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C6" w:rsidRPr="00760671" w:rsidRDefault="00157EC6" w:rsidP="00157EC6">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157EC6" w:rsidRDefault="00157EC6" w:rsidP="00157EC6">
      <w:pPr>
        <w:pStyle w:val="Sinespaciado"/>
        <w:jc w:val="both"/>
        <w:rPr>
          <w:sz w:val="18"/>
          <w:szCs w:val="18"/>
        </w:rPr>
      </w:pPr>
    </w:p>
    <w:p w:rsidR="00226D5F" w:rsidRPr="007C5A02" w:rsidRDefault="00226D5F" w:rsidP="00F017BF">
      <w:pPr>
        <w:spacing w:line="276" w:lineRule="auto"/>
        <w:ind w:left="1416" w:firstLine="708"/>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3431B">
        <w:rPr>
          <w:rFonts w:ascii="Arial" w:hAnsi="Arial" w:cs="Arial"/>
          <w:bCs/>
          <w:sz w:val="18"/>
          <w:szCs w:val="18"/>
        </w:rPr>
        <w:t>4</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EF617A">
        <w:rPr>
          <w:rFonts w:ascii="Arial" w:hAnsi="Arial" w:cs="Arial"/>
          <w:bCs/>
          <w:sz w:val="18"/>
          <w:szCs w:val="18"/>
        </w:rPr>
        <w:t>1</w:t>
      </w:r>
      <w:r w:rsidR="00E3431B">
        <w:rPr>
          <w:rFonts w:ascii="Arial" w:hAnsi="Arial" w:cs="Arial"/>
          <w:bCs/>
          <w:sz w:val="18"/>
          <w:szCs w:val="18"/>
        </w:rPr>
        <w:t>00</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3431B">
        <w:rPr>
          <w:rFonts w:ascii="Arial" w:hAnsi="Arial" w:cs="Arial"/>
          <w:iCs/>
          <w:sz w:val="18"/>
          <w:szCs w:val="18"/>
        </w:rPr>
        <w:t xml:space="preserve">Jaime de Jesús Colorado Colorado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3431B">
        <w:rPr>
          <w:rFonts w:ascii="Arial" w:hAnsi="Arial" w:cs="Arial"/>
          <w:sz w:val="18"/>
          <w:szCs w:val="18"/>
        </w:rPr>
        <w:t xml:space="preserve">Cuarto </w:t>
      </w:r>
      <w:r w:rsidRPr="007C5A02">
        <w:rPr>
          <w:rFonts w:ascii="Arial" w:hAnsi="Arial" w:cs="Arial"/>
          <w:sz w:val="18"/>
          <w:szCs w:val="18"/>
        </w:rPr>
        <w:t>Laboral del Circuito de Pereira.</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710F22" w:rsidRPr="00EE29E5" w:rsidRDefault="00710F22" w:rsidP="00710F22">
      <w:pPr>
        <w:ind w:left="2126"/>
        <w:contextualSpacing/>
        <w:jc w:val="both"/>
        <w:rPr>
          <w:rFonts w:ascii="Arial" w:hAnsi="Arial" w:cs="Arial"/>
          <w:b/>
          <w:bCs/>
          <w:sz w:val="18"/>
          <w:szCs w:val="18"/>
        </w:rPr>
      </w:pPr>
      <w:r w:rsidRPr="0079609A">
        <w:rPr>
          <w:rFonts w:ascii="Arial" w:hAnsi="Arial" w:cs="Arial"/>
          <w:b/>
          <w:bCs/>
          <w:sz w:val="18"/>
          <w:szCs w:val="18"/>
        </w:rPr>
        <w:t>Pensión de Jubilación por Aportes:</w:t>
      </w:r>
      <w:r w:rsidRPr="0079609A">
        <w:rPr>
          <w:rFonts w:ascii="Arial" w:hAnsi="Arial" w:cs="Arial"/>
          <w:color w:val="000000"/>
          <w:sz w:val="18"/>
          <w:szCs w:val="18"/>
          <w:lang w:val="es-ES"/>
        </w:rPr>
        <w:t xml:space="preserve"> La pensión a que se refiere el artículo 7º de la Ley 71 de 1988, se denomina pensión de jubilación por aportes.</w:t>
      </w:r>
    </w:p>
    <w:p w:rsidR="00710F22" w:rsidRDefault="00710F22" w:rsidP="00710F22">
      <w:pPr>
        <w:shd w:val="clear" w:color="auto" w:fill="FFFFFF"/>
        <w:spacing w:before="100" w:beforeAutospacing="1" w:after="100" w:afterAutospacing="1"/>
        <w:ind w:left="2126" w:right="51"/>
        <w:contextualSpacing/>
        <w:jc w:val="both"/>
        <w:rPr>
          <w:rFonts w:ascii="Arial" w:hAnsi="Arial" w:cs="Arial"/>
          <w:sz w:val="18"/>
          <w:szCs w:val="18"/>
        </w:rPr>
      </w:pPr>
      <w:r w:rsidRPr="0079609A">
        <w:rPr>
          <w:rFonts w:ascii="Arial" w:hAnsi="Arial" w:cs="Arial"/>
          <w:color w:val="000000"/>
          <w:sz w:val="18"/>
          <w:szCs w:val="18"/>
          <w:lang w:val="es-ES"/>
        </w:rPr>
        <w:t xml:space="preserve">Tendrán derecho a la pensión de jubilación por aportes quienes al cumplir 60 años o más de edad si es varón, o 55 años o más si se es mujer, acrediten en cualquier </w:t>
      </w:r>
      <w:r>
        <w:rPr>
          <w:rFonts w:ascii="Arial" w:hAnsi="Arial" w:cs="Arial"/>
          <w:color w:val="000000"/>
          <w:sz w:val="18"/>
          <w:szCs w:val="18"/>
          <w:lang w:val="es-ES"/>
        </w:rPr>
        <w:t xml:space="preserve"> </w:t>
      </w:r>
      <w:r w:rsidRPr="0079609A">
        <w:rPr>
          <w:rFonts w:ascii="Arial" w:hAnsi="Arial" w:cs="Arial"/>
          <w:color w:val="000000"/>
          <w:sz w:val="18"/>
          <w:szCs w:val="18"/>
          <w:lang w:val="es-ES"/>
        </w:rPr>
        <w:t>tiempo, 20 años o más de cotizaciones o aportes continuos o discontinuos en el Instituto de Seguros Sociales y  en una o varias de las entidades de previsión social del sector público”.</w:t>
      </w: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F02D1B">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E3431B">
        <w:rPr>
          <w:rFonts w:ascii="Arial" w:eastAsia="Calibri" w:hAnsi="Arial" w:cs="Arial"/>
          <w:szCs w:val="24"/>
          <w:lang w:val="es-CO" w:eastAsia="en-US"/>
        </w:rPr>
        <w:t>0</w:t>
      </w:r>
      <w:r w:rsidR="00F02D1B">
        <w:rPr>
          <w:rFonts w:ascii="Arial" w:eastAsia="Calibri" w:hAnsi="Arial" w:cs="Arial"/>
          <w:szCs w:val="24"/>
          <w:lang w:val="es-CO" w:eastAsia="en-US"/>
        </w:rPr>
        <w:t>8</w:t>
      </w:r>
      <w:r w:rsidRPr="00AC486E">
        <w:rPr>
          <w:rFonts w:ascii="Arial" w:eastAsia="Calibri" w:hAnsi="Arial" w:cs="Arial"/>
          <w:szCs w:val="24"/>
          <w:lang w:val="es-CO" w:eastAsia="en-US"/>
        </w:rPr>
        <w:t xml:space="preserve">) días del mes de </w:t>
      </w:r>
      <w:r w:rsidR="00E3431B">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E3431B">
        <w:rPr>
          <w:rFonts w:ascii="Arial" w:eastAsia="Calibri" w:hAnsi="Arial" w:cs="Arial"/>
          <w:szCs w:val="24"/>
          <w:lang w:val="es-CO" w:eastAsia="en-US"/>
        </w:rPr>
        <w:t xml:space="preserve">ocho y treinta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E3431B">
        <w:rPr>
          <w:rFonts w:ascii="Arial" w:eastAsia="Calibri" w:hAnsi="Arial" w:cs="Arial"/>
          <w:szCs w:val="24"/>
          <w:lang w:val="es-CO" w:eastAsia="en-US"/>
        </w:rPr>
        <w:t>8:30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3431B">
        <w:rPr>
          <w:rFonts w:ascii="Arial" w:hAnsi="Arial" w:cs="Arial"/>
          <w:szCs w:val="24"/>
        </w:rPr>
        <w:t>27</w:t>
      </w:r>
      <w:r w:rsidRPr="00AC486E">
        <w:rPr>
          <w:rFonts w:ascii="Arial" w:hAnsi="Arial" w:cs="Arial"/>
          <w:szCs w:val="24"/>
        </w:rPr>
        <w:t xml:space="preserve"> </w:t>
      </w:r>
      <w:r w:rsidR="00E3431B">
        <w:rPr>
          <w:rFonts w:ascii="Arial" w:hAnsi="Arial" w:cs="Arial"/>
          <w:szCs w:val="24"/>
        </w:rPr>
        <w:t xml:space="preserve">de agosto </w:t>
      </w:r>
      <w:r w:rsidRPr="00AC486E">
        <w:rPr>
          <w:rFonts w:ascii="Arial" w:hAnsi="Arial" w:cs="Arial"/>
          <w:szCs w:val="24"/>
        </w:rPr>
        <w:t>de 201</w:t>
      </w:r>
      <w:r w:rsidR="00F02D1B">
        <w:rPr>
          <w:rFonts w:ascii="Arial" w:hAnsi="Arial" w:cs="Arial"/>
          <w:szCs w:val="24"/>
        </w:rPr>
        <w:t>6</w:t>
      </w:r>
      <w:r w:rsidRPr="00AC486E">
        <w:rPr>
          <w:rFonts w:ascii="Arial" w:hAnsi="Arial" w:cs="Arial"/>
          <w:szCs w:val="24"/>
        </w:rPr>
        <w:t xml:space="preserve"> por el Juzgado </w:t>
      </w:r>
      <w:r w:rsidR="00E3431B">
        <w:rPr>
          <w:rFonts w:ascii="Arial" w:hAnsi="Arial" w:cs="Arial"/>
          <w:szCs w:val="24"/>
        </w:rPr>
        <w:t xml:space="preserve">Cuarto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3431B">
        <w:rPr>
          <w:rFonts w:ascii="Arial" w:hAnsi="Arial" w:cs="Arial"/>
          <w:szCs w:val="24"/>
        </w:rPr>
        <w:t xml:space="preserve">el </w:t>
      </w:r>
      <w:r w:rsidR="003440CA">
        <w:rPr>
          <w:rFonts w:ascii="Arial" w:hAnsi="Arial" w:cs="Arial"/>
          <w:szCs w:val="24"/>
        </w:rPr>
        <w:t xml:space="preserve">señor </w:t>
      </w:r>
      <w:r w:rsidR="00E3431B">
        <w:rPr>
          <w:rFonts w:ascii="Arial" w:hAnsi="Arial" w:cs="Arial"/>
          <w:b/>
          <w:szCs w:val="24"/>
        </w:rPr>
        <w:t xml:space="preserve">Jaime de Jesús Colorado Colorado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E3431B">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F02D1B">
        <w:rPr>
          <w:rFonts w:ascii="Arial" w:hAnsi="Arial" w:cs="Arial"/>
          <w:bCs/>
          <w:szCs w:val="24"/>
        </w:rPr>
        <w:t>1</w:t>
      </w:r>
      <w:r w:rsidR="00E3431B">
        <w:rPr>
          <w:rFonts w:ascii="Arial" w:hAnsi="Arial" w:cs="Arial"/>
          <w:bCs/>
          <w:szCs w:val="24"/>
        </w:rPr>
        <w:t>00</w:t>
      </w:r>
      <w:r w:rsidR="00777072">
        <w:rPr>
          <w:rFonts w:ascii="Arial" w:hAnsi="Arial" w:cs="Arial"/>
          <w:bCs/>
          <w:szCs w:val="24"/>
        </w:rPr>
        <w:t>-01.</w:t>
      </w:r>
    </w:p>
    <w:p w:rsidR="00F02D1B" w:rsidRPr="00777072" w:rsidRDefault="00F02D1B"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rrafodelista"/>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F02D1B" w:rsidRDefault="00E3431B" w:rsidP="00312238">
      <w:pPr>
        <w:spacing w:line="276" w:lineRule="auto"/>
        <w:jc w:val="both"/>
        <w:rPr>
          <w:rFonts w:ascii="Arial" w:hAnsi="Arial" w:cs="Arial"/>
          <w:szCs w:val="24"/>
        </w:rPr>
      </w:pPr>
      <w:r>
        <w:rPr>
          <w:rFonts w:ascii="Arial" w:hAnsi="Arial" w:cs="Arial"/>
          <w:szCs w:val="24"/>
        </w:rPr>
        <w:t>El señor</w:t>
      </w:r>
      <w:r w:rsidR="00F02D1B">
        <w:rPr>
          <w:rFonts w:ascii="Arial" w:hAnsi="Arial" w:cs="Arial"/>
          <w:szCs w:val="24"/>
        </w:rPr>
        <w:t xml:space="preserve"> </w:t>
      </w:r>
      <w:r>
        <w:rPr>
          <w:rFonts w:ascii="Arial" w:hAnsi="Arial" w:cs="Arial"/>
          <w:szCs w:val="24"/>
        </w:rPr>
        <w:t>Jaime de Jesús Colorado Colorado</w:t>
      </w:r>
      <w:r w:rsidR="00ED4B81">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tiene derecho </w:t>
      </w:r>
      <w:r w:rsidR="00C53DDD">
        <w:rPr>
          <w:rFonts w:ascii="Arial" w:hAnsi="Arial" w:cs="Arial"/>
          <w:szCs w:val="24"/>
        </w:rPr>
        <w:t xml:space="preserve">a </w:t>
      </w:r>
      <w:r w:rsidR="00F02D1B">
        <w:rPr>
          <w:rFonts w:ascii="Arial" w:hAnsi="Arial" w:cs="Arial"/>
          <w:szCs w:val="24"/>
        </w:rPr>
        <w:t xml:space="preserve">la </w:t>
      </w:r>
      <w:r w:rsidR="003A19F8">
        <w:rPr>
          <w:rFonts w:ascii="Arial" w:hAnsi="Arial" w:cs="Arial"/>
          <w:szCs w:val="24"/>
        </w:rPr>
        <w:t>pensión de vejez a partir del 11</w:t>
      </w:r>
      <w:r w:rsidR="00F02D1B">
        <w:rPr>
          <w:rFonts w:ascii="Arial" w:hAnsi="Arial" w:cs="Arial"/>
          <w:szCs w:val="24"/>
        </w:rPr>
        <w:t xml:space="preserve"> de ma</w:t>
      </w:r>
      <w:r w:rsidR="003A19F8">
        <w:rPr>
          <w:rFonts w:ascii="Arial" w:hAnsi="Arial" w:cs="Arial"/>
          <w:szCs w:val="24"/>
        </w:rPr>
        <w:t xml:space="preserve">rzo </w:t>
      </w:r>
      <w:r w:rsidR="00F02D1B">
        <w:rPr>
          <w:rFonts w:ascii="Arial" w:hAnsi="Arial" w:cs="Arial"/>
          <w:szCs w:val="24"/>
        </w:rPr>
        <w:t>de 200</w:t>
      </w:r>
      <w:r w:rsidR="003A19F8">
        <w:rPr>
          <w:rFonts w:ascii="Arial" w:hAnsi="Arial" w:cs="Arial"/>
          <w:szCs w:val="24"/>
        </w:rPr>
        <w:t>5</w:t>
      </w:r>
      <w:r w:rsidR="00F02D1B">
        <w:rPr>
          <w:rFonts w:ascii="Arial" w:hAnsi="Arial" w:cs="Arial"/>
          <w:szCs w:val="24"/>
        </w:rPr>
        <w:t>,</w:t>
      </w:r>
      <w:r w:rsidR="003A19F8">
        <w:rPr>
          <w:rFonts w:ascii="Arial" w:hAnsi="Arial" w:cs="Arial"/>
          <w:szCs w:val="24"/>
        </w:rPr>
        <w:t xml:space="preserve"> bajo los postulados de la Ley 71 de 1988,</w:t>
      </w:r>
      <w:r w:rsidR="00F02D1B">
        <w:rPr>
          <w:rFonts w:ascii="Arial" w:hAnsi="Arial" w:cs="Arial"/>
          <w:szCs w:val="24"/>
        </w:rPr>
        <w:t xml:space="preserve"> en cuantía de un salario mínimo legal mensual vigente, más </w:t>
      </w:r>
      <w:r w:rsidR="00F02D1B">
        <w:rPr>
          <w:rFonts w:ascii="Arial" w:hAnsi="Arial" w:cs="Arial"/>
          <w:szCs w:val="24"/>
        </w:rPr>
        <w:lastRenderedPageBreak/>
        <w:t>los intereses moratorios</w:t>
      </w:r>
      <w:r w:rsidR="003A19F8">
        <w:rPr>
          <w:rFonts w:ascii="Arial" w:hAnsi="Arial" w:cs="Arial"/>
          <w:szCs w:val="24"/>
        </w:rPr>
        <w:t xml:space="preserve">, </w:t>
      </w:r>
      <w:r w:rsidR="00F02D1B">
        <w:rPr>
          <w:rFonts w:ascii="Arial" w:hAnsi="Arial" w:cs="Arial"/>
          <w:szCs w:val="24"/>
        </w:rPr>
        <w:t xml:space="preserve"> las costas procesales</w:t>
      </w:r>
      <w:r w:rsidR="003A19F8">
        <w:rPr>
          <w:rFonts w:ascii="Arial" w:hAnsi="Arial" w:cs="Arial"/>
          <w:szCs w:val="24"/>
        </w:rPr>
        <w:t xml:space="preserve"> y lo ultra y extra petita que resulte probado</w:t>
      </w:r>
      <w:r w:rsidR="00F02D1B">
        <w:rPr>
          <w:rFonts w:ascii="Arial" w:hAnsi="Arial" w:cs="Arial"/>
          <w:szCs w:val="24"/>
        </w:rPr>
        <w:t>.</w:t>
      </w:r>
    </w:p>
    <w:p w:rsidR="003A19F8" w:rsidRDefault="003A19F8" w:rsidP="00312238">
      <w:pPr>
        <w:spacing w:line="276" w:lineRule="auto"/>
        <w:jc w:val="both"/>
        <w:rPr>
          <w:rFonts w:ascii="Arial" w:hAnsi="Arial" w:cs="Arial"/>
          <w:szCs w:val="24"/>
        </w:rPr>
      </w:pPr>
    </w:p>
    <w:p w:rsidR="00710F22" w:rsidRDefault="00710F22" w:rsidP="00710F22">
      <w:pPr>
        <w:spacing w:line="276" w:lineRule="auto"/>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nació el </w:t>
      </w:r>
      <w:r w:rsidR="003A19F8">
        <w:rPr>
          <w:rFonts w:ascii="Arial" w:hAnsi="Arial" w:cs="Arial"/>
          <w:szCs w:val="24"/>
        </w:rPr>
        <w:t>11 de marzo de 1945</w:t>
      </w:r>
      <w:r>
        <w:rPr>
          <w:rFonts w:ascii="Arial" w:hAnsi="Arial" w:cs="Arial"/>
          <w:szCs w:val="24"/>
        </w:rPr>
        <w:t xml:space="preserve">, por lo que </w:t>
      </w:r>
      <w:r w:rsidR="003A19F8">
        <w:rPr>
          <w:rFonts w:ascii="Arial" w:hAnsi="Arial" w:cs="Arial"/>
          <w:szCs w:val="24"/>
        </w:rPr>
        <w:t xml:space="preserve">al 1° de abril de 1994 tenía 49 años de edad </w:t>
      </w:r>
      <w:r w:rsidR="00DE6BF7">
        <w:rPr>
          <w:rFonts w:ascii="Arial" w:hAnsi="Arial" w:cs="Arial"/>
          <w:szCs w:val="24"/>
        </w:rPr>
        <w:t>y cumplió la edad para pensionarse ante</w:t>
      </w:r>
      <w:r w:rsidR="00DE3CE6">
        <w:rPr>
          <w:rFonts w:ascii="Arial" w:hAnsi="Arial" w:cs="Arial"/>
          <w:szCs w:val="24"/>
        </w:rPr>
        <w:t>S</w:t>
      </w:r>
      <w:r w:rsidR="00DE6BF7">
        <w:rPr>
          <w:rFonts w:ascii="Arial" w:hAnsi="Arial" w:cs="Arial"/>
          <w:szCs w:val="24"/>
        </w:rPr>
        <w:t xml:space="preserve"> de la vigencia del acto legislativo 01 de 2005</w:t>
      </w:r>
      <w:r>
        <w:rPr>
          <w:rFonts w:ascii="Arial" w:hAnsi="Arial" w:cs="Arial"/>
          <w:szCs w:val="24"/>
        </w:rPr>
        <w:t xml:space="preserve">; (ii) </w:t>
      </w:r>
      <w:r w:rsidR="00DE6BF7">
        <w:rPr>
          <w:rFonts w:ascii="Arial" w:hAnsi="Arial" w:cs="Arial"/>
          <w:szCs w:val="24"/>
        </w:rPr>
        <w:t xml:space="preserve">siempre estuvo afiliado al RPM administrado por el ISS hoy Colpensiones y cotizó tanto en el sector público como en el privado; (iii)  </w:t>
      </w:r>
      <w:r>
        <w:rPr>
          <w:rFonts w:ascii="Arial" w:hAnsi="Arial" w:cs="Arial"/>
          <w:szCs w:val="24"/>
        </w:rPr>
        <w:t>mediante Resolución N° GNR 3</w:t>
      </w:r>
      <w:r w:rsidR="00DE6BF7">
        <w:rPr>
          <w:rFonts w:ascii="Arial" w:hAnsi="Arial" w:cs="Arial"/>
          <w:szCs w:val="24"/>
        </w:rPr>
        <w:t xml:space="preserve">31341 de 2014, expedida por Colpensiones </w:t>
      </w:r>
      <w:r>
        <w:rPr>
          <w:rFonts w:ascii="Arial" w:hAnsi="Arial" w:cs="Arial"/>
          <w:szCs w:val="24"/>
        </w:rPr>
        <w:t>se le negó el reconocimiento pensional</w:t>
      </w:r>
      <w:r w:rsidR="00DE6BF7">
        <w:rPr>
          <w:rFonts w:ascii="Arial" w:hAnsi="Arial" w:cs="Arial"/>
          <w:szCs w:val="24"/>
        </w:rPr>
        <w:t>, en el cual aunque se le reconoce la calidad de beneficiario del régimen de transición y se le aplica la Ley 71/88, pero no encuentra viable la pensión, acto frente al cual no interpuso recursos</w:t>
      </w:r>
      <w:r>
        <w:rPr>
          <w:rFonts w:ascii="Arial" w:hAnsi="Arial" w:cs="Arial"/>
          <w:szCs w:val="24"/>
        </w:rPr>
        <w:t>; (i</w:t>
      </w:r>
      <w:r w:rsidR="00DE6BF7">
        <w:rPr>
          <w:rFonts w:ascii="Arial" w:hAnsi="Arial" w:cs="Arial"/>
          <w:szCs w:val="24"/>
        </w:rPr>
        <w:t>v</w:t>
      </w:r>
      <w:r>
        <w:rPr>
          <w:rFonts w:ascii="Arial" w:hAnsi="Arial" w:cs="Arial"/>
          <w:szCs w:val="24"/>
        </w:rPr>
        <w:t xml:space="preserve">) </w:t>
      </w:r>
      <w:r w:rsidR="00DE6BF7">
        <w:rPr>
          <w:rFonts w:ascii="Arial" w:hAnsi="Arial" w:cs="Arial"/>
          <w:szCs w:val="24"/>
        </w:rPr>
        <w:t>empezó su vida laboral el 1° de diciembre de 1971 en el sector privado, posteriormente en el Municipio de Montenegro</w:t>
      </w:r>
      <w:r>
        <w:rPr>
          <w:rFonts w:ascii="Arial" w:hAnsi="Arial" w:cs="Arial"/>
          <w:szCs w:val="24"/>
        </w:rPr>
        <w:t>; (</w:t>
      </w:r>
      <w:r w:rsidR="00DE6BF7">
        <w:rPr>
          <w:rFonts w:ascii="Arial" w:hAnsi="Arial" w:cs="Arial"/>
          <w:szCs w:val="24"/>
        </w:rPr>
        <w:t>v) en el sector público cuenta acredita 642,14 semanas y en el privado 604,15, para un total de 1.246,29 semanas cotizadas en toda la vida laboral, de las cuales 1.005,14 fueron sufragadas antes de la entrada en vigencia del acto legislativo 01 de 2005.</w:t>
      </w:r>
    </w:p>
    <w:p w:rsidR="00710F22" w:rsidRDefault="00710F22" w:rsidP="00710F22">
      <w:pPr>
        <w:spacing w:line="276" w:lineRule="auto"/>
        <w:jc w:val="both"/>
        <w:rPr>
          <w:rFonts w:ascii="Arial" w:hAnsi="Arial" w:cs="Arial"/>
          <w:szCs w:val="24"/>
        </w:rPr>
      </w:pPr>
    </w:p>
    <w:p w:rsidR="00710F22" w:rsidRPr="008E0CBF" w:rsidRDefault="00710F22" w:rsidP="00710F22">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Administradora Colombiana de Pensiones –COLPENSIONES-,</w:t>
      </w:r>
      <w:r>
        <w:rPr>
          <w:rFonts w:ascii="Arial" w:hAnsi="Arial" w:cs="Arial"/>
          <w:b/>
          <w:szCs w:val="24"/>
        </w:rPr>
        <w:t xml:space="preserve"> </w:t>
      </w:r>
      <w:r w:rsidRPr="00B0646B">
        <w:rPr>
          <w:rFonts w:ascii="Arial" w:hAnsi="Arial" w:cs="Arial"/>
          <w:szCs w:val="24"/>
        </w:rPr>
        <w:t>se opuso</w:t>
      </w:r>
      <w:r>
        <w:rPr>
          <w:rFonts w:ascii="Arial" w:hAnsi="Arial" w:cs="Arial"/>
          <w:szCs w:val="24"/>
        </w:rPr>
        <w:t xml:space="preserve"> a todas las pretensiones y</w:t>
      </w:r>
      <w:r w:rsidRPr="008E0CBF">
        <w:rPr>
          <w:rFonts w:ascii="Arial" w:hAnsi="Arial" w:cs="Arial"/>
          <w:b/>
          <w:szCs w:val="24"/>
        </w:rPr>
        <w:t xml:space="preserve"> </w:t>
      </w:r>
      <w:r>
        <w:rPr>
          <w:rFonts w:ascii="Arial" w:hAnsi="Arial" w:cs="Arial"/>
          <w:szCs w:val="24"/>
        </w:rPr>
        <w:t>argumentó que pese a que el actor es beneficiario del régimen de transición, no logra acreditar el tiempo exigido por la Ley 71 de 1988, por cuanto solo registra un total de 1.0</w:t>
      </w:r>
      <w:r w:rsidR="00DD274C">
        <w:rPr>
          <w:rFonts w:ascii="Arial" w:hAnsi="Arial" w:cs="Arial"/>
          <w:szCs w:val="24"/>
        </w:rPr>
        <w:t>18</w:t>
      </w:r>
      <w:r>
        <w:rPr>
          <w:rFonts w:ascii="Arial" w:hAnsi="Arial" w:cs="Arial"/>
          <w:szCs w:val="24"/>
        </w:rPr>
        <w:t xml:space="preserve"> semanas cotizadas en toda la vida laboral, las que se tornan insuficientes, por cuanto 20 años equivalente a 1.028 semanas de cotización. Finalmente, que en caso de una posible condena, no es procedente la condena por concepto de intereses moratorios. P</w:t>
      </w:r>
      <w:r w:rsidRPr="008E0CBF">
        <w:rPr>
          <w:rFonts w:ascii="Arial" w:hAnsi="Arial" w:cs="Arial"/>
          <w:szCs w:val="24"/>
        </w:rPr>
        <w:t xml:space="preserve">ropuso como excepciones de mérito las que denominó </w:t>
      </w:r>
      <w:r>
        <w:rPr>
          <w:rFonts w:ascii="Arial" w:hAnsi="Arial" w:cs="Arial"/>
          <w:szCs w:val="24"/>
        </w:rPr>
        <w:t xml:space="preserve">“Inexistencia de la obligación”, </w:t>
      </w:r>
      <w:r w:rsidRPr="008E0CBF">
        <w:rPr>
          <w:rFonts w:ascii="Arial" w:hAnsi="Arial" w:cs="Arial"/>
          <w:szCs w:val="24"/>
        </w:rPr>
        <w:t>“</w:t>
      </w:r>
      <w:r>
        <w:rPr>
          <w:rFonts w:ascii="Arial" w:hAnsi="Arial" w:cs="Arial"/>
          <w:szCs w:val="24"/>
        </w:rPr>
        <w:t xml:space="preserve">Improcedencia de </w:t>
      </w:r>
      <w:r w:rsidR="00DD274C">
        <w:rPr>
          <w:rFonts w:ascii="Arial" w:hAnsi="Arial" w:cs="Arial"/>
          <w:szCs w:val="24"/>
        </w:rPr>
        <w:t xml:space="preserve">retroactivo pensional “Improcedencia de los </w:t>
      </w:r>
      <w:r>
        <w:rPr>
          <w:rFonts w:ascii="Arial" w:hAnsi="Arial" w:cs="Arial"/>
          <w:szCs w:val="24"/>
        </w:rPr>
        <w:t>intereses de mora” y “Prescripción”.</w:t>
      </w:r>
    </w:p>
    <w:p w:rsidR="00710F22" w:rsidRDefault="00710F22" w:rsidP="00710F22">
      <w:pPr>
        <w:spacing w:line="276" w:lineRule="auto"/>
        <w:ind w:firstLine="708"/>
        <w:jc w:val="both"/>
        <w:rPr>
          <w:rFonts w:ascii="Arial" w:hAnsi="Arial" w:cs="Arial"/>
          <w:szCs w:val="24"/>
        </w:rPr>
      </w:pPr>
    </w:p>
    <w:p w:rsidR="00710F22" w:rsidRPr="00350788" w:rsidRDefault="00710F22" w:rsidP="00710F22">
      <w:pPr>
        <w:pStyle w:val="Prrafodelista"/>
        <w:numPr>
          <w:ilvl w:val="0"/>
          <w:numId w:val="12"/>
        </w:numPr>
        <w:spacing w:line="276" w:lineRule="auto"/>
        <w:ind w:left="426"/>
        <w:rPr>
          <w:rFonts w:ascii="Arial" w:hAnsi="Arial" w:cs="Arial"/>
          <w:b/>
          <w:sz w:val="24"/>
          <w:szCs w:val="24"/>
        </w:rPr>
      </w:pPr>
      <w:r w:rsidRPr="00350788">
        <w:rPr>
          <w:rFonts w:ascii="Arial" w:hAnsi="Arial" w:cs="Arial"/>
          <w:b/>
          <w:sz w:val="24"/>
          <w:szCs w:val="24"/>
        </w:rPr>
        <w:t xml:space="preserve">Síntesis de la sentencia </w:t>
      </w:r>
      <w:r>
        <w:rPr>
          <w:rFonts w:ascii="Arial" w:hAnsi="Arial" w:cs="Arial"/>
          <w:b/>
          <w:sz w:val="24"/>
          <w:szCs w:val="24"/>
        </w:rPr>
        <w:t>consultada</w:t>
      </w:r>
    </w:p>
    <w:p w:rsidR="00710F22" w:rsidRDefault="00710F22" w:rsidP="00710F22">
      <w:pPr>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Pr>
          <w:rFonts w:ascii="Arial" w:hAnsi="Arial" w:cs="Arial"/>
          <w:color w:val="000000"/>
          <w:szCs w:val="24"/>
          <w:lang w:eastAsia="es-CO"/>
        </w:rPr>
        <w:t xml:space="preserve">Cuarto </w:t>
      </w:r>
      <w:r w:rsidRPr="008E0CBF">
        <w:rPr>
          <w:rFonts w:ascii="Arial" w:hAnsi="Arial" w:cs="Arial"/>
          <w:color w:val="000000"/>
          <w:szCs w:val="24"/>
          <w:lang w:eastAsia="es-CO"/>
        </w:rPr>
        <w:t xml:space="preserve">Laboral del Circuito de Pereira, </w:t>
      </w:r>
      <w:r>
        <w:rPr>
          <w:rFonts w:ascii="Arial" w:hAnsi="Arial" w:cs="Arial"/>
          <w:color w:val="000000"/>
          <w:szCs w:val="24"/>
          <w:lang w:eastAsia="es-CO"/>
        </w:rPr>
        <w:t xml:space="preserve">determinó que el actor era beneficiario del régimen de transición establecido en el artículo 36 de la Ley 100 de 1993, el que no se vio afectado con la expedición del acto legislativo 01 de 2005;  razón por la cual, le era posible obtener su derecho pensional con base en la Ley 71/1988, frente a la cual encontró satisfecho el requisito de la edad desde el año </w:t>
      </w:r>
      <w:r w:rsidR="000C459F">
        <w:rPr>
          <w:rFonts w:ascii="Arial" w:hAnsi="Arial" w:cs="Arial"/>
          <w:color w:val="000000"/>
          <w:szCs w:val="24"/>
          <w:lang w:eastAsia="es-CO"/>
        </w:rPr>
        <w:t>2005</w:t>
      </w:r>
      <w:r>
        <w:rPr>
          <w:rFonts w:ascii="Arial" w:hAnsi="Arial" w:cs="Arial"/>
          <w:color w:val="000000"/>
          <w:szCs w:val="24"/>
          <w:lang w:eastAsia="es-CO"/>
        </w:rPr>
        <w:t>.</w:t>
      </w:r>
    </w:p>
    <w:p w:rsidR="00710F22" w:rsidRDefault="00710F22" w:rsidP="00710F22">
      <w:pPr>
        <w:spacing w:line="276" w:lineRule="auto"/>
        <w:jc w:val="both"/>
        <w:rPr>
          <w:rFonts w:ascii="Arial" w:hAnsi="Arial" w:cs="Arial"/>
          <w:color w:val="000000"/>
          <w:szCs w:val="24"/>
          <w:lang w:eastAsia="es-CO"/>
        </w:rPr>
      </w:pPr>
    </w:p>
    <w:p w:rsidR="005A79E2" w:rsidRDefault="00710F22" w:rsidP="005A79E2">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las semanas de cotización, </w:t>
      </w:r>
      <w:r w:rsidR="002E54B7">
        <w:rPr>
          <w:rFonts w:ascii="Arial" w:hAnsi="Arial" w:cs="Arial"/>
          <w:color w:val="000000"/>
          <w:szCs w:val="24"/>
          <w:lang w:eastAsia="es-CO"/>
        </w:rPr>
        <w:t>manifestó que si bien con el Municipio de Montenegro el demandante había laborado entre el 07/04/1987 y el 31/05/1995</w:t>
      </w:r>
      <w:r w:rsidR="00DE3CE6">
        <w:rPr>
          <w:rFonts w:ascii="Arial" w:hAnsi="Arial" w:cs="Arial"/>
          <w:color w:val="000000"/>
          <w:szCs w:val="24"/>
          <w:lang w:eastAsia="es-CO"/>
        </w:rPr>
        <w:t>;</w:t>
      </w:r>
      <w:r w:rsidR="002E54B7">
        <w:rPr>
          <w:rFonts w:ascii="Arial" w:hAnsi="Arial" w:cs="Arial"/>
          <w:color w:val="000000"/>
          <w:szCs w:val="24"/>
          <w:lang w:eastAsia="es-CO"/>
        </w:rPr>
        <w:t xml:space="preserve"> como a partir del 01/09/1994 esa entidad empezó a realizar los aportes ante el ISS, el tiempo público debe contabilizarse hasta esta última fecha, para un total de 386,14 semanas, las que sumadas a las reportadas en la historia laboral arroja  un total de 1.028,15 semanas, respecto de la cuales se aplica teoría de la aproximación, para arribar a las 1.028,57 que equivalen a los 20 años que exige la norma.</w:t>
      </w:r>
    </w:p>
    <w:p w:rsidR="005A79E2" w:rsidRDefault="005A79E2" w:rsidP="00710F22">
      <w:pPr>
        <w:spacing w:line="276" w:lineRule="auto"/>
        <w:jc w:val="both"/>
        <w:rPr>
          <w:rFonts w:ascii="Arial" w:hAnsi="Arial" w:cs="Arial"/>
          <w:color w:val="000000"/>
          <w:szCs w:val="24"/>
          <w:lang w:eastAsia="es-CO"/>
        </w:rPr>
      </w:pPr>
    </w:p>
    <w:p w:rsidR="00710F22" w:rsidRDefault="00710F22" w:rsidP="00710F22">
      <w:pPr>
        <w:spacing w:line="276" w:lineRule="auto"/>
        <w:jc w:val="both"/>
        <w:rPr>
          <w:rFonts w:ascii="Arial" w:hAnsi="Arial" w:cs="Arial"/>
          <w:color w:val="000000"/>
          <w:szCs w:val="24"/>
          <w:lang w:eastAsia="es-CO"/>
        </w:rPr>
      </w:pPr>
      <w:r>
        <w:rPr>
          <w:rFonts w:ascii="Arial" w:hAnsi="Arial" w:cs="Arial"/>
          <w:color w:val="000000"/>
          <w:szCs w:val="24"/>
          <w:lang w:eastAsia="es-CO"/>
        </w:rPr>
        <w:t>Por esas razones, condenó a Colpensiones a reconocer la prestación a partir del 1</w:t>
      </w:r>
      <w:r w:rsidR="005A79E2">
        <w:rPr>
          <w:rFonts w:ascii="Arial" w:hAnsi="Arial" w:cs="Arial"/>
          <w:color w:val="000000"/>
          <w:szCs w:val="24"/>
          <w:lang w:eastAsia="es-CO"/>
        </w:rPr>
        <w:t>° de octubre 2010</w:t>
      </w:r>
      <w:r>
        <w:rPr>
          <w:rFonts w:ascii="Arial" w:hAnsi="Arial" w:cs="Arial"/>
          <w:color w:val="000000"/>
          <w:szCs w:val="24"/>
          <w:lang w:eastAsia="es-CO"/>
        </w:rPr>
        <w:t>, en cuantía de</w:t>
      </w:r>
      <w:r w:rsidR="005A79E2">
        <w:rPr>
          <w:rFonts w:ascii="Arial" w:hAnsi="Arial" w:cs="Arial"/>
          <w:color w:val="000000"/>
          <w:szCs w:val="24"/>
          <w:lang w:eastAsia="es-CO"/>
        </w:rPr>
        <w:t xml:space="preserve"> un salario mínimo legal mensual</w:t>
      </w:r>
      <w:r>
        <w:rPr>
          <w:rFonts w:ascii="Arial" w:hAnsi="Arial" w:cs="Arial"/>
          <w:color w:val="000000"/>
          <w:szCs w:val="24"/>
          <w:lang w:eastAsia="es-CO"/>
        </w:rPr>
        <w:t>.</w:t>
      </w:r>
    </w:p>
    <w:p w:rsidR="00710F22" w:rsidRDefault="00710F22" w:rsidP="00710F22">
      <w:pPr>
        <w:spacing w:line="276" w:lineRule="auto"/>
        <w:jc w:val="both"/>
        <w:rPr>
          <w:rFonts w:ascii="Arial" w:hAnsi="Arial" w:cs="Arial"/>
          <w:color w:val="000000"/>
          <w:szCs w:val="24"/>
          <w:lang w:eastAsia="es-CO"/>
        </w:rPr>
      </w:pPr>
    </w:p>
    <w:p w:rsidR="00710F22" w:rsidRDefault="00710F22" w:rsidP="00710F22">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Declaró</w:t>
      </w:r>
      <w:r w:rsidR="005A79E2">
        <w:rPr>
          <w:rFonts w:ascii="Arial" w:hAnsi="Arial" w:cs="Arial"/>
          <w:color w:val="000000"/>
          <w:szCs w:val="24"/>
          <w:lang w:eastAsia="es-CO"/>
        </w:rPr>
        <w:t xml:space="preserve"> no probada la excepción de “Inexistencia de la obligación”, probada</w:t>
      </w:r>
      <w:r>
        <w:rPr>
          <w:rFonts w:ascii="Arial" w:hAnsi="Arial" w:cs="Arial"/>
          <w:color w:val="000000"/>
          <w:szCs w:val="24"/>
          <w:lang w:eastAsia="es-CO"/>
        </w:rPr>
        <w:t xml:space="preserve"> la de “Impro</w:t>
      </w:r>
      <w:r w:rsidR="005A79E2">
        <w:rPr>
          <w:rFonts w:ascii="Arial" w:hAnsi="Arial" w:cs="Arial"/>
          <w:color w:val="000000"/>
          <w:szCs w:val="24"/>
          <w:lang w:eastAsia="es-CO"/>
        </w:rPr>
        <w:t>cedencia de intereses de mora”,</w:t>
      </w:r>
      <w:r>
        <w:rPr>
          <w:rFonts w:ascii="Arial" w:hAnsi="Arial" w:cs="Arial"/>
          <w:color w:val="000000"/>
          <w:szCs w:val="24"/>
          <w:lang w:eastAsia="es-CO"/>
        </w:rPr>
        <w:t xml:space="preserve"> en consecuencia, negó los intereses moratorios del artículo 141 de la Ley 100 de 1993, por no ser procedentes cuando la prestación de reconozca por normativa diferente a esa o al Acuerdo 0</w:t>
      </w:r>
      <w:r w:rsidR="005A79E2">
        <w:rPr>
          <w:rFonts w:ascii="Arial" w:hAnsi="Arial" w:cs="Arial"/>
          <w:color w:val="000000"/>
          <w:szCs w:val="24"/>
          <w:lang w:eastAsia="es-CO"/>
        </w:rPr>
        <w:t>49/90 y, probada parcialmente la de “prescripción”, respecto de las mesadas causadas con anterioridad al 12 de mayo de 2011, porque la reclamación administrativa fue realiza en esa calenda del año 2014.</w:t>
      </w:r>
    </w:p>
    <w:p w:rsidR="00710F22" w:rsidRDefault="00710F22" w:rsidP="00710F22">
      <w:pPr>
        <w:spacing w:line="276" w:lineRule="auto"/>
        <w:jc w:val="both"/>
        <w:rPr>
          <w:rFonts w:ascii="Arial" w:hAnsi="Arial" w:cs="Arial"/>
          <w:color w:val="000000"/>
          <w:szCs w:val="24"/>
          <w:lang w:eastAsia="es-CO"/>
        </w:rPr>
      </w:pPr>
    </w:p>
    <w:p w:rsidR="00710F22" w:rsidRPr="00350788" w:rsidRDefault="00710F22" w:rsidP="00710F22">
      <w:pPr>
        <w:spacing w:line="276" w:lineRule="auto"/>
        <w:jc w:val="both"/>
        <w:rPr>
          <w:rFonts w:ascii="Arial" w:hAnsi="Arial" w:cs="Arial"/>
          <w:b/>
          <w:szCs w:val="24"/>
        </w:rPr>
      </w:pPr>
      <w:r>
        <w:rPr>
          <w:rFonts w:ascii="Arial" w:hAnsi="Arial" w:cs="Arial"/>
          <w:b/>
          <w:szCs w:val="24"/>
        </w:rPr>
        <w:t xml:space="preserve">3. Grado jurisdiccional de consulta </w:t>
      </w:r>
    </w:p>
    <w:p w:rsidR="00710F22" w:rsidRPr="00350788" w:rsidRDefault="00710F22" w:rsidP="00710F22">
      <w:pPr>
        <w:pStyle w:val="Prrafodelista"/>
        <w:shd w:val="clear" w:color="auto" w:fill="FFFFFF"/>
        <w:tabs>
          <w:tab w:val="left" w:pos="5197"/>
        </w:tabs>
        <w:spacing w:line="276" w:lineRule="auto"/>
        <w:jc w:val="both"/>
        <w:rPr>
          <w:rFonts w:ascii="Arial" w:hAnsi="Arial" w:cs="Arial"/>
          <w:b/>
          <w:szCs w:val="24"/>
        </w:rPr>
      </w:pPr>
    </w:p>
    <w:p w:rsidR="00710F22" w:rsidRDefault="00710F22" w:rsidP="00710F22">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Contra la decisión de primer grado</w:t>
      </w:r>
      <w:r>
        <w:rPr>
          <w:rFonts w:ascii="Arial" w:hAnsi="Arial" w:cs="Arial"/>
          <w:szCs w:val="24"/>
        </w:rPr>
        <w:t>, no se interpuso recurso de apelación, por lo que  la a-quo dispuso el surtimiento del grado jurisdiccional de consulta a favor de Colpensiones, por haber sido la misma adversa a sus intereses.</w:t>
      </w:r>
    </w:p>
    <w:p w:rsidR="00710F22" w:rsidRDefault="00710F22" w:rsidP="00710F22">
      <w:pPr>
        <w:shd w:val="clear" w:color="auto" w:fill="FFFFFF"/>
        <w:tabs>
          <w:tab w:val="left" w:pos="5197"/>
        </w:tabs>
        <w:spacing w:line="276" w:lineRule="auto"/>
        <w:contextualSpacing/>
        <w:jc w:val="both"/>
        <w:rPr>
          <w:rFonts w:ascii="Arial" w:hAnsi="Arial" w:cs="Arial"/>
          <w:szCs w:val="24"/>
        </w:rPr>
      </w:pPr>
    </w:p>
    <w:p w:rsidR="00710F22" w:rsidRPr="008E0CBF" w:rsidRDefault="00710F22" w:rsidP="00710F22">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710F22" w:rsidRPr="008E0CBF" w:rsidRDefault="00710F22" w:rsidP="00710F22">
      <w:pPr>
        <w:pStyle w:val="Prrafodelista"/>
        <w:shd w:val="clear" w:color="auto" w:fill="FFFFFF"/>
        <w:tabs>
          <w:tab w:val="left" w:pos="5197"/>
        </w:tabs>
        <w:spacing w:line="276" w:lineRule="auto"/>
        <w:ind w:left="1800"/>
        <w:jc w:val="both"/>
        <w:rPr>
          <w:rFonts w:ascii="Arial" w:hAnsi="Arial" w:cs="Arial"/>
          <w:b/>
          <w:sz w:val="24"/>
          <w:szCs w:val="24"/>
        </w:rPr>
      </w:pPr>
    </w:p>
    <w:p w:rsidR="00710F22" w:rsidRPr="004C2E37" w:rsidRDefault="00710F22" w:rsidP="00710F22">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1.</w:t>
      </w:r>
      <w:r w:rsidRPr="004C2E37">
        <w:rPr>
          <w:rFonts w:ascii="Arial" w:hAnsi="Arial" w:cs="Arial"/>
          <w:szCs w:val="24"/>
        </w:rPr>
        <w:t xml:space="preserve"> </w:t>
      </w:r>
      <w:r>
        <w:rPr>
          <w:rFonts w:ascii="Arial" w:hAnsi="Arial" w:cs="Arial"/>
          <w:b/>
          <w:szCs w:val="24"/>
        </w:rPr>
        <w:t>De los problemas jurídicos</w:t>
      </w:r>
    </w:p>
    <w:p w:rsidR="00710F22" w:rsidRDefault="00710F22" w:rsidP="00710F22">
      <w:pPr>
        <w:pStyle w:val="Sinespaciado"/>
        <w:spacing w:line="276" w:lineRule="auto"/>
        <w:rPr>
          <w:rFonts w:ascii="Arial" w:hAnsi="Arial" w:cs="Arial"/>
          <w:sz w:val="24"/>
          <w:szCs w:val="24"/>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sidRPr="008E0CBF">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r w:rsidRPr="008E0CBF">
        <w:rPr>
          <w:rFonts w:ascii="Arial" w:hAnsi="Arial" w:cs="Arial"/>
          <w:color w:val="000000"/>
          <w:szCs w:val="24"/>
          <w:lang w:eastAsia="es-CO"/>
        </w:rPr>
        <w:t>:</w:t>
      </w: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710F22" w:rsidRDefault="00710F22" w:rsidP="00710F22">
      <w:pPr>
        <w:pStyle w:val="Textoindependiente"/>
        <w:spacing w:line="276" w:lineRule="auto"/>
        <w:contextualSpacing/>
        <w:rPr>
          <w:iCs/>
          <w:szCs w:val="24"/>
        </w:rPr>
      </w:pPr>
      <w:r>
        <w:rPr>
          <w:iCs/>
          <w:szCs w:val="24"/>
        </w:rPr>
        <w:t xml:space="preserve">1.1. ¿El señor </w:t>
      </w:r>
      <w:r w:rsidR="003A19F8">
        <w:rPr>
          <w:iCs/>
          <w:szCs w:val="24"/>
        </w:rPr>
        <w:t>Jaime de Jesús Colorado Colorado</w:t>
      </w:r>
      <w:r>
        <w:rPr>
          <w:iCs/>
          <w:szCs w:val="24"/>
        </w:rPr>
        <w:t xml:space="preserve"> es beneficiario</w:t>
      </w:r>
      <w:r w:rsidRPr="007F1F65">
        <w:rPr>
          <w:iCs/>
          <w:szCs w:val="24"/>
        </w:rPr>
        <w:t xml:space="preserve"> del Régimen de Transición?</w:t>
      </w:r>
    </w:p>
    <w:p w:rsidR="00710F22" w:rsidRDefault="00710F22" w:rsidP="00710F22">
      <w:pPr>
        <w:tabs>
          <w:tab w:val="left" w:pos="0"/>
          <w:tab w:val="left" w:pos="8647"/>
        </w:tabs>
        <w:suppressAutoHyphens/>
        <w:spacing w:line="276" w:lineRule="auto"/>
        <w:jc w:val="both"/>
        <w:rPr>
          <w:rFonts w:ascii="Arial" w:hAnsi="Arial" w:cs="Arial"/>
          <w:szCs w:val="24"/>
          <w:lang w:eastAsia="es-CO"/>
        </w:rPr>
      </w:pPr>
    </w:p>
    <w:p w:rsidR="00710F22" w:rsidRDefault="00710F22" w:rsidP="00710F22">
      <w:pPr>
        <w:tabs>
          <w:tab w:val="left" w:pos="0"/>
          <w:tab w:val="left" w:pos="8647"/>
        </w:tabs>
        <w:suppressAutoHyphens/>
        <w:spacing w:line="276" w:lineRule="auto"/>
        <w:jc w:val="both"/>
        <w:rPr>
          <w:rFonts w:ascii="Arial" w:hAnsi="Arial" w:cs="Arial"/>
          <w:szCs w:val="24"/>
          <w:lang w:eastAsia="es-CO"/>
        </w:rPr>
      </w:pPr>
      <w:r w:rsidRPr="00420BC6">
        <w:rPr>
          <w:rFonts w:ascii="Arial" w:hAnsi="Arial" w:cs="Arial"/>
          <w:szCs w:val="24"/>
          <w:lang w:eastAsia="es-CO"/>
        </w:rPr>
        <w:t>1.</w:t>
      </w:r>
      <w:r>
        <w:rPr>
          <w:rFonts w:ascii="Arial" w:hAnsi="Arial" w:cs="Arial"/>
          <w:szCs w:val="24"/>
          <w:lang w:eastAsia="es-CO"/>
        </w:rPr>
        <w:t>2</w:t>
      </w:r>
      <w:r w:rsidRPr="00420BC6">
        <w:rPr>
          <w:rFonts w:ascii="Arial" w:hAnsi="Arial" w:cs="Arial"/>
          <w:szCs w:val="24"/>
          <w:lang w:eastAsia="es-CO"/>
        </w:rPr>
        <w:t xml:space="preserve">. ¿Reunió </w:t>
      </w:r>
      <w:r>
        <w:rPr>
          <w:rFonts w:ascii="Arial" w:hAnsi="Arial" w:cs="Arial"/>
          <w:szCs w:val="24"/>
          <w:lang w:eastAsia="es-CO"/>
        </w:rPr>
        <w:t>el</w:t>
      </w:r>
      <w:r w:rsidRPr="00420BC6">
        <w:rPr>
          <w:rFonts w:ascii="Arial" w:hAnsi="Arial" w:cs="Arial"/>
          <w:szCs w:val="24"/>
          <w:lang w:eastAsia="es-CO"/>
        </w:rPr>
        <w:t xml:space="preserve"> demandante los veinte años </w:t>
      </w:r>
      <w:r w:rsidRPr="00420BC6">
        <w:rPr>
          <w:rFonts w:ascii="Arial" w:hAnsi="Arial" w:cs="Arial"/>
          <w:color w:val="000000"/>
          <w:szCs w:val="24"/>
          <w:lang w:val="es-ES"/>
        </w:rPr>
        <w:t>20 años o más de cotizaciones o aportes continuos o discontinuos</w:t>
      </w:r>
      <w:r w:rsidRPr="00420BC6">
        <w:rPr>
          <w:rFonts w:ascii="Arial" w:hAnsi="Arial" w:cs="Arial"/>
          <w:szCs w:val="24"/>
          <w:lang w:eastAsia="es-CO"/>
        </w:rPr>
        <w:t xml:space="preserve"> que exige la Ley 71 de 1988 para acceder a la pensión de jubilación por aportes?</w:t>
      </w:r>
    </w:p>
    <w:p w:rsidR="00710F22" w:rsidRDefault="00710F22" w:rsidP="00710F22">
      <w:pPr>
        <w:tabs>
          <w:tab w:val="left" w:pos="0"/>
          <w:tab w:val="left" w:pos="8647"/>
        </w:tabs>
        <w:suppressAutoHyphens/>
        <w:spacing w:line="276" w:lineRule="auto"/>
        <w:jc w:val="both"/>
        <w:rPr>
          <w:rFonts w:ascii="Arial" w:hAnsi="Arial" w:cs="Arial"/>
          <w:szCs w:val="24"/>
          <w:lang w:eastAsia="es-CO"/>
        </w:rPr>
      </w:pPr>
    </w:p>
    <w:p w:rsidR="00710F22" w:rsidRDefault="00710F22" w:rsidP="00710F22">
      <w:pPr>
        <w:pStyle w:val="Prrafodelista"/>
        <w:numPr>
          <w:ilvl w:val="0"/>
          <w:numId w:val="13"/>
        </w:numPr>
        <w:autoSpaceDE w:val="0"/>
        <w:autoSpaceDN w:val="0"/>
        <w:adjustRightInd w:val="0"/>
        <w:spacing w:line="276" w:lineRule="auto"/>
        <w:ind w:left="426" w:hanging="426"/>
        <w:jc w:val="both"/>
        <w:rPr>
          <w:rFonts w:ascii="Arial" w:hAnsi="Arial" w:cs="Arial"/>
          <w:b/>
          <w:sz w:val="24"/>
          <w:szCs w:val="24"/>
        </w:rPr>
      </w:pPr>
      <w:r w:rsidRPr="00031EF4">
        <w:rPr>
          <w:rFonts w:ascii="Arial" w:hAnsi="Arial" w:cs="Arial"/>
          <w:b/>
          <w:sz w:val="24"/>
          <w:szCs w:val="24"/>
        </w:rPr>
        <w:t>Solución a los interrogantes planteados</w:t>
      </w:r>
    </w:p>
    <w:p w:rsidR="00710F22" w:rsidRPr="008E0CBF" w:rsidRDefault="00710F22" w:rsidP="00710F22">
      <w:pPr>
        <w:pStyle w:val="Textoindependiente"/>
        <w:spacing w:line="276" w:lineRule="auto"/>
        <w:contextualSpacing/>
        <w:rPr>
          <w:iCs/>
          <w:szCs w:val="24"/>
        </w:rPr>
      </w:pPr>
      <w:r w:rsidRPr="008E0CBF">
        <w:rPr>
          <w:iCs/>
          <w:szCs w:val="24"/>
        </w:rPr>
        <w:t>Con e</w:t>
      </w:r>
      <w:r>
        <w:rPr>
          <w:iCs/>
          <w:szCs w:val="24"/>
        </w:rPr>
        <w:t>l propósito de dar solución a los anteriores cuestionamientos</w:t>
      </w:r>
      <w:r w:rsidRPr="008E0CBF">
        <w:rPr>
          <w:iCs/>
          <w:szCs w:val="24"/>
        </w:rPr>
        <w:t>, se considera necesario precisar, los siguientes aspectos:</w:t>
      </w:r>
    </w:p>
    <w:p w:rsidR="00710F22" w:rsidRPr="008E0CBF" w:rsidRDefault="00710F22" w:rsidP="00710F22">
      <w:pPr>
        <w:pStyle w:val="Textoindependiente"/>
        <w:spacing w:line="276" w:lineRule="auto"/>
        <w:ind w:right="284"/>
        <w:contextualSpacing/>
        <w:rPr>
          <w:b/>
          <w:szCs w:val="24"/>
          <w:lang w:val="es-CO"/>
        </w:rPr>
      </w:pPr>
    </w:p>
    <w:p w:rsidR="00710F22" w:rsidRDefault="00710F22" w:rsidP="00710F22">
      <w:pPr>
        <w:pStyle w:val="Textoindependiente"/>
        <w:spacing w:line="276" w:lineRule="auto"/>
        <w:contextualSpacing/>
        <w:rPr>
          <w:b/>
          <w:iCs/>
          <w:szCs w:val="24"/>
        </w:rPr>
      </w:pPr>
      <w:r w:rsidRPr="001F4718">
        <w:rPr>
          <w:b/>
          <w:iCs/>
          <w:szCs w:val="24"/>
        </w:rPr>
        <w:t>2.1. Del régimen de transición</w:t>
      </w:r>
    </w:p>
    <w:p w:rsidR="00710F22" w:rsidRDefault="00710F22" w:rsidP="00710F22">
      <w:pPr>
        <w:pStyle w:val="Textoindependiente"/>
        <w:spacing w:line="276" w:lineRule="auto"/>
        <w:contextualSpacing/>
        <w:rPr>
          <w:b/>
          <w:iCs/>
          <w:szCs w:val="24"/>
        </w:rPr>
      </w:pPr>
    </w:p>
    <w:p w:rsidR="00710F22" w:rsidRPr="001F4718" w:rsidRDefault="00710F22" w:rsidP="00710F22">
      <w:pPr>
        <w:pStyle w:val="Textoindependiente"/>
        <w:spacing w:line="276" w:lineRule="auto"/>
        <w:contextualSpacing/>
        <w:rPr>
          <w:b/>
          <w:iCs/>
          <w:szCs w:val="24"/>
        </w:rPr>
      </w:pPr>
      <w:r>
        <w:rPr>
          <w:b/>
          <w:iCs/>
          <w:szCs w:val="24"/>
        </w:rPr>
        <w:t>2.1.1. Fundamento Jurídico</w:t>
      </w:r>
    </w:p>
    <w:p w:rsidR="00710F22" w:rsidRDefault="00710F22" w:rsidP="00710F22">
      <w:pPr>
        <w:pStyle w:val="Textoindependiente"/>
        <w:spacing w:line="276" w:lineRule="auto"/>
        <w:contextualSpacing/>
        <w:rPr>
          <w:iCs/>
          <w:szCs w:val="24"/>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más de 40 años de edad si fueran hombres o 35 años en el caso de las mujeres, o 15 o más años de servicios cotizados.</w:t>
      </w: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710F22" w:rsidRPr="009D7B62" w:rsidRDefault="00710F22" w:rsidP="00710F22">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710F22" w:rsidRDefault="00710F22" w:rsidP="00710F22">
      <w:pPr>
        <w:shd w:val="clear" w:color="auto" w:fill="FFFFFF"/>
        <w:tabs>
          <w:tab w:val="left" w:pos="5197"/>
        </w:tabs>
        <w:spacing w:line="276" w:lineRule="auto"/>
        <w:ind w:firstLine="851"/>
        <w:jc w:val="both"/>
        <w:rPr>
          <w:rFonts w:ascii="Arial" w:hAnsi="Arial" w:cs="Arial"/>
          <w:color w:val="000000"/>
          <w:szCs w:val="24"/>
          <w:lang w:eastAsia="es-CO"/>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Analizando la documental allegada al infolio, no existe duda alguna que el señor </w:t>
      </w:r>
      <w:r w:rsidR="003A19F8">
        <w:rPr>
          <w:rFonts w:ascii="Arial" w:hAnsi="Arial" w:cs="Arial"/>
          <w:color w:val="000000"/>
          <w:szCs w:val="24"/>
          <w:lang w:eastAsia="es-CO"/>
        </w:rPr>
        <w:t>Jaime de Jesús Colorado Colorado</w:t>
      </w:r>
      <w:r>
        <w:rPr>
          <w:rFonts w:ascii="Arial" w:hAnsi="Arial" w:cs="Arial"/>
          <w:color w:val="000000"/>
          <w:szCs w:val="24"/>
          <w:lang w:eastAsia="es-CO"/>
        </w:rPr>
        <w:t xml:space="preserve">, adquirió el derecho a beneficiarse del régimen de transición descrito, toda vez que al 1° de abril de 1994 contaba con </w:t>
      </w:r>
      <w:r w:rsidR="00E23DA5">
        <w:rPr>
          <w:rFonts w:ascii="Arial" w:hAnsi="Arial" w:cs="Arial"/>
          <w:color w:val="000000"/>
          <w:szCs w:val="24"/>
          <w:lang w:eastAsia="es-CO"/>
        </w:rPr>
        <w:t>49</w:t>
      </w:r>
      <w:r>
        <w:rPr>
          <w:rFonts w:ascii="Arial" w:hAnsi="Arial" w:cs="Arial"/>
          <w:color w:val="000000"/>
          <w:szCs w:val="24"/>
          <w:lang w:eastAsia="es-CO"/>
        </w:rPr>
        <w:t xml:space="preserve"> años de </w:t>
      </w:r>
      <w:r>
        <w:rPr>
          <w:rFonts w:ascii="Arial" w:hAnsi="Arial" w:cs="Arial"/>
          <w:color w:val="000000"/>
          <w:szCs w:val="24"/>
          <w:lang w:eastAsia="es-CO"/>
        </w:rPr>
        <w:lastRenderedPageBreak/>
        <w:t>edad cumplidos</w:t>
      </w:r>
      <w:r w:rsidR="00DE3CE6">
        <w:rPr>
          <w:rFonts w:ascii="Arial" w:hAnsi="Arial" w:cs="Arial"/>
          <w:color w:val="000000"/>
          <w:szCs w:val="24"/>
          <w:lang w:eastAsia="es-CO"/>
        </w:rPr>
        <w:t>,</w:t>
      </w:r>
      <w:r>
        <w:rPr>
          <w:rFonts w:ascii="Arial" w:hAnsi="Arial" w:cs="Arial"/>
          <w:color w:val="000000"/>
          <w:szCs w:val="24"/>
          <w:lang w:eastAsia="es-CO"/>
        </w:rPr>
        <w:t xml:space="preserve"> como quiera que de la copia </w:t>
      </w:r>
      <w:r w:rsidR="00E23DA5">
        <w:rPr>
          <w:rFonts w:ascii="Arial" w:hAnsi="Arial" w:cs="Arial"/>
          <w:color w:val="000000"/>
          <w:szCs w:val="24"/>
          <w:lang w:eastAsia="es-CO"/>
        </w:rPr>
        <w:t>de la cédula de ciudadanía que reposa en el cedé que contiene el expediente administrativo -</w:t>
      </w:r>
      <w:r>
        <w:rPr>
          <w:rFonts w:ascii="Arial" w:hAnsi="Arial" w:cs="Arial"/>
          <w:color w:val="000000"/>
          <w:szCs w:val="24"/>
          <w:lang w:eastAsia="es-CO"/>
        </w:rPr>
        <w:t xml:space="preserve">fls. </w:t>
      </w:r>
      <w:r w:rsidR="00E23DA5">
        <w:rPr>
          <w:rFonts w:ascii="Arial" w:hAnsi="Arial" w:cs="Arial"/>
          <w:color w:val="000000"/>
          <w:szCs w:val="24"/>
          <w:lang w:eastAsia="es-CO"/>
        </w:rPr>
        <w:t>59 cd. 1</w:t>
      </w:r>
      <w:r>
        <w:rPr>
          <w:rFonts w:ascii="Arial" w:hAnsi="Arial" w:cs="Arial"/>
          <w:color w:val="000000"/>
          <w:szCs w:val="24"/>
          <w:lang w:eastAsia="es-CO"/>
        </w:rPr>
        <w:t>- se puede extraer que nació el</w:t>
      </w:r>
      <w:r w:rsidR="00E23DA5">
        <w:rPr>
          <w:rFonts w:ascii="Arial" w:hAnsi="Arial" w:cs="Arial"/>
          <w:color w:val="000000"/>
          <w:szCs w:val="24"/>
          <w:lang w:eastAsia="es-CO"/>
        </w:rPr>
        <w:t xml:space="preserve"> 11</w:t>
      </w:r>
      <w:r>
        <w:rPr>
          <w:rFonts w:ascii="Arial" w:hAnsi="Arial" w:cs="Arial"/>
          <w:color w:val="000000"/>
          <w:szCs w:val="24"/>
          <w:lang w:eastAsia="es-CO"/>
        </w:rPr>
        <w:t xml:space="preserve"> de </w:t>
      </w:r>
      <w:r w:rsidR="00E23DA5">
        <w:rPr>
          <w:rFonts w:ascii="Arial" w:hAnsi="Arial" w:cs="Arial"/>
          <w:color w:val="000000"/>
          <w:szCs w:val="24"/>
          <w:lang w:eastAsia="es-CO"/>
        </w:rPr>
        <w:t xml:space="preserve">marzo </w:t>
      </w:r>
      <w:r>
        <w:rPr>
          <w:rFonts w:ascii="Arial" w:hAnsi="Arial" w:cs="Arial"/>
          <w:color w:val="000000"/>
          <w:szCs w:val="24"/>
          <w:lang w:eastAsia="es-CO"/>
        </w:rPr>
        <w:t>de 19</w:t>
      </w:r>
      <w:r w:rsidR="00E23DA5">
        <w:rPr>
          <w:rFonts w:ascii="Arial" w:hAnsi="Arial" w:cs="Arial"/>
          <w:color w:val="000000"/>
          <w:szCs w:val="24"/>
          <w:lang w:eastAsia="es-CO"/>
        </w:rPr>
        <w:t>45</w:t>
      </w:r>
      <w:r w:rsidR="00DE3CE6">
        <w:rPr>
          <w:rFonts w:ascii="Arial" w:hAnsi="Arial" w:cs="Arial"/>
          <w:color w:val="000000"/>
          <w:szCs w:val="24"/>
          <w:lang w:eastAsia="es-CO"/>
        </w:rPr>
        <w:t>;</w:t>
      </w:r>
      <w:r>
        <w:rPr>
          <w:rFonts w:ascii="Arial" w:hAnsi="Arial" w:cs="Arial"/>
          <w:color w:val="000000"/>
          <w:szCs w:val="24"/>
          <w:lang w:eastAsia="es-CO"/>
        </w:rPr>
        <w:t xml:space="preserve"> de igual manera, porque para esa calenda contaba con 7</w:t>
      </w:r>
      <w:r w:rsidR="00987132">
        <w:rPr>
          <w:rFonts w:ascii="Arial" w:hAnsi="Arial" w:cs="Arial"/>
          <w:color w:val="000000"/>
          <w:szCs w:val="24"/>
          <w:lang w:eastAsia="es-CO"/>
        </w:rPr>
        <w:t>69,74</w:t>
      </w:r>
      <w:r>
        <w:rPr>
          <w:rFonts w:ascii="Arial" w:hAnsi="Arial" w:cs="Arial"/>
          <w:color w:val="000000"/>
          <w:szCs w:val="24"/>
          <w:lang w:eastAsia="es-CO"/>
        </w:rPr>
        <w:t xml:space="preserve"> semanas, con lo cual se colige que no se vio afectado con la expedición </w:t>
      </w:r>
      <w:r w:rsidRPr="001B5536">
        <w:rPr>
          <w:rFonts w:ascii="Arial" w:hAnsi="Arial" w:cs="Arial"/>
          <w:color w:val="000000"/>
          <w:szCs w:val="24"/>
          <w:lang w:eastAsia="es-CO"/>
        </w:rPr>
        <w:t>del acto legislativo 01 de 2005</w:t>
      </w:r>
      <w:r>
        <w:rPr>
          <w:rFonts w:ascii="Arial" w:hAnsi="Arial" w:cs="Arial"/>
          <w:color w:val="000000"/>
          <w:szCs w:val="24"/>
          <w:lang w:eastAsia="es-CO"/>
        </w:rPr>
        <w:t>.</w:t>
      </w: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710F22" w:rsidRPr="00C80996" w:rsidRDefault="00710F22" w:rsidP="00710F22">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 De los requisitos para acceder a la pensión de jubilación por aportes prevista en la Ley 71 de 1988.</w:t>
      </w:r>
    </w:p>
    <w:p w:rsidR="00710F22" w:rsidRDefault="00710F22" w:rsidP="00710F22">
      <w:pPr>
        <w:shd w:val="clear" w:color="auto" w:fill="FFFFFF"/>
        <w:tabs>
          <w:tab w:val="left" w:pos="5197"/>
        </w:tabs>
        <w:spacing w:line="276" w:lineRule="auto"/>
        <w:ind w:firstLine="851"/>
        <w:jc w:val="both"/>
        <w:rPr>
          <w:rFonts w:ascii="Arial" w:hAnsi="Arial" w:cs="Arial"/>
          <w:color w:val="000000"/>
          <w:szCs w:val="24"/>
          <w:lang w:eastAsia="es-CO"/>
        </w:rPr>
      </w:pPr>
    </w:p>
    <w:p w:rsidR="00710F22" w:rsidRDefault="00710F22" w:rsidP="00710F22">
      <w:pPr>
        <w:pStyle w:val="Textoindependiente"/>
        <w:spacing w:line="276" w:lineRule="auto"/>
        <w:rPr>
          <w:b/>
          <w:szCs w:val="24"/>
        </w:rPr>
      </w:pPr>
      <w:r w:rsidRPr="00031EF4">
        <w:rPr>
          <w:b/>
          <w:szCs w:val="24"/>
        </w:rPr>
        <w:t>2.</w:t>
      </w:r>
      <w:r>
        <w:rPr>
          <w:b/>
          <w:szCs w:val="24"/>
        </w:rPr>
        <w:t>2.1. Fundamento jurídico</w:t>
      </w:r>
    </w:p>
    <w:p w:rsidR="00710F22" w:rsidRPr="00EB4D35" w:rsidRDefault="00710F22" w:rsidP="00710F22">
      <w:pPr>
        <w:pStyle w:val="Textoindependiente"/>
        <w:spacing w:line="276" w:lineRule="auto"/>
        <w:rPr>
          <w:b/>
          <w:szCs w:val="24"/>
        </w:rPr>
      </w:pPr>
    </w:p>
    <w:p w:rsidR="00D02CEF" w:rsidRDefault="00710F22" w:rsidP="00D02CEF">
      <w:pPr>
        <w:autoSpaceDE w:val="0"/>
        <w:autoSpaceDN w:val="0"/>
        <w:adjustRightInd w:val="0"/>
        <w:spacing w:line="276" w:lineRule="auto"/>
        <w:jc w:val="both"/>
        <w:rPr>
          <w:rFonts w:ascii="Arial" w:hAnsi="Arial" w:cs="Arial"/>
          <w:b/>
          <w:bCs/>
          <w:color w:val="000000"/>
          <w:sz w:val="20"/>
          <w:lang w:val="es-ES"/>
        </w:rPr>
      </w:pPr>
      <w:r w:rsidRPr="00251CC1">
        <w:rPr>
          <w:rFonts w:ascii="Arial" w:hAnsi="Arial" w:cs="Arial"/>
          <w:szCs w:val="24"/>
        </w:rPr>
        <w:t xml:space="preserve">La pensión de jubilación por aportes se encuentra reglada por el artículo 7º de la Ley 71 de 1988, la cual fue reglamentada por el Decreto 2709 de 1994, </w:t>
      </w:r>
      <w:r>
        <w:rPr>
          <w:rFonts w:ascii="Arial" w:hAnsi="Arial" w:cs="Arial"/>
          <w:szCs w:val="24"/>
        </w:rPr>
        <w:t>en su artículo 1º</w:t>
      </w:r>
      <w:r w:rsidR="00D02CEF">
        <w:rPr>
          <w:rFonts w:ascii="Arial" w:hAnsi="Arial" w:cs="Arial"/>
          <w:szCs w:val="24"/>
        </w:rPr>
        <w:t>, allí se señala como requisitos “60 años de edad si es hombre y 55 años si es mujer y 20 o más años de cotización o aportes continuos o discontinuos al ISS y en una entidad de previsión social del sector público.</w:t>
      </w:r>
    </w:p>
    <w:p w:rsidR="00D02CEF" w:rsidRDefault="00D02CEF" w:rsidP="00D02CEF">
      <w:pPr>
        <w:autoSpaceDE w:val="0"/>
        <w:autoSpaceDN w:val="0"/>
        <w:adjustRightInd w:val="0"/>
        <w:spacing w:line="276" w:lineRule="auto"/>
        <w:jc w:val="both"/>
        <w:rPr>
          <w:rFonts w:ascii="Arial" w:hAnsi="Arial" w:cs="Arial"/>
          <w:b/>
          <w:bCs/>
          <w:color w:val="000000"/>
          <w:sz w:val="20"/>
          <w:lang w:val="es-ES"/>
        </w:rPr>
      </w:pPr>
    </w:p>
    <w:p w:rsidR="00710F22" w:rsidRPr="00D02CEF" w:rsidRDefault="00710F22" w:rsidP="00D02CEF">
      <w:pPr>
        <w:autoSpaceDE w:val="0"/>
        <w:autoSpaceDN w:val="0"/>
        <w:adjustRightInd w:val="0"/>
        <w:spacing w:line="276" w:lineRule="auto"/>
        <w:jc w:val="both"/>
        <w:rPr>
          <w:rFonts w:ascii="Arial" w:hAnsi="Arial" w:cs="Arial"/>
          <w:b/>
          <w:szCs w:val="24"/>
        </w:rPr>
      </w:pPr>
      <w:r w:rsidRPr="00D02CEF">
        <w:rPr>
          <w:rFonts w:ascii="Arial" w:hAnsi="Arial" w:cs="Arial"/>
          <w:b/>
          <w:szCs w:val="24"/>
        </w:rPr>
        <w:t>2.2.3. Fundamento fáctico</w:t>
      </w:r>
    </w:p>
    <w:p w:rsidR="00710F22" w:rsidRDefault="00710F22" w:rsidP="00710F22">
      <w:pPr>
        <w:pStyle w:val="Textoindependiente"/>
        <w:spacing w:line="276" w:lineRule="auto"/>
        <w:rPr>
          <w:b/>
          <w:szCs w:val="24"/>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el actor nació el </w:t>
      </w:r>
      <w:r w:rsidR="00F75120">
        <w:rPr>
          <w:rFonts w:ascii="Arial" w:hAnsi="Arial" w:cs="Arial"/>
          <w:color w:val="000000"/>
          <w:szCs w:val="24"/>
          <w:lang w:eastAsia="es-CO"/>
        </w:rPr>
        <w:t>11</w:t>
      </w:r>
      <w:r>
        <w:rPr>
          <w:rFonts w:ascii="Arial" w:hAnsi="Arial" w:cs="Arial"/>
          <w:color w:val="000000"/>
          <w:szCs w:val="24"/>
          <w:lang w:eastAsia="es-CO"/>
        </w:rPr>
        <w:t xml:space="preserve"> </w:t>
      </w:r>
      <w:r w:rsidRPr="00FF7655">
        <w:rPr>
          <w:rFonts w:ascii="Arial" w:hAnsi="Arial" w:cs="Arial"/>
          <w:color w:val="000000"/>
          <w:szCs w:val="24"/>
          <w:lang w:eastAsia="es-CO"/>
        </w:rPr>
        <w:t xml:space="preserve">de </w:t>
      </w:r>
      <w:r w:rsidR="00F75120">
        <w:rPr>
          <w:rFonts w:ascii="Arial" w:hAnsi="Arial" w:cs="Arial"/>
          <w:color w:val="000000"/>
          <w:szCs w:val="24"/>
          <w:lang w:eastAsia="es-CO"/>
        </w:rPr>
        <w:t xml:space="preserve">marzo </w:t>
      </w:r>
      <w:r>
        <w:rPr>
          <w:rFonts w:ascii="Arial" w:hAnsi="Arial" w:cs="Arial"/>
          <w:color w:val="000000"/>
          <w:szCs w:val="24"/>
          <w:lang w:eastAsia="es-CO"/>
        </w:rPr>
        <w:t>de 19</w:t>
      </w:r>
      <w:r w:rsidR="00F75120">
        <w:rPr>
          <w:rFonts w:ascii="Arial" w:hAnsi="Arial" w:cs="Arial"/>
          <w:color w:val="000000"/>
          <w:szCs w:val="24"/>
          <w:lang w:eastAsia="es-CO"/>
        </w:rPr>
        <w:t>45</w:t>
      </w:r>
      <w:r w:rsidRPr="00FF7655">
        <w:rPr>
          <w:rFonts w:ascii="Arial" w:hAnsi="Arial" w:cs="Arial"/>
          <w:color w:val="000000"/>
          <w:szCs w:val="24"/>
          <w:lang w:eastAsia="es-CO"/>
        </w:rPr>
        <w:t xml:space="preserve">, por lo tanto, cumplió los </w:t>
      </w:r>
      <w:r>
        <w:rPr>
          <w:rFonts w:ascii="Arial" w:hAnsi="Arial" w:cs="Arial"/>
          <w:color w:val="000000"/>
          <w:szCs w:val="24"/>
          <w:lang w:eastAsia="es-CO"/>
        </w:rPr>
        <w:t xml:space="preserve">60 </w:t>
      </w:r>
      <w:r w:rsidRPr="00FF7655">
        <w:rPr>
          <w:rFonts w:ascii="Arial" w:hAnsi="Arial" w:cs="Arial"/>
          <w:color w:val="000000"/>
          <w:szCs w:val="24"/>
          <w:lang w:eastAsia="es-CO"/>
        </w:rPr>
        <w:t>año</w:t>
      </w:r>
      <w:r>
        <w:rPr>
          <w:rFonts w:ascii="Arial" w:hAnsi="Arial" w:cs="Arial"/>
          <w:color w:val="000000"/>
          <w:szCs w:val="24"/>
          <w:lang w:eastAsia="es-CO"/>
        </w:rPr>
        <w:t xml:space="preserve">s de edad en esa calenda de </w:t>
      </w:r>
      <w:r w:rsidR="00F75120">
        <w:rPr>
          <w:rFonts w:ascii="Arial" w:hAnsi="Arial" w:cs="Arial"/>
          <w:color w:val="000000"/>
          <w:szCs w:val="24"/>
          <w:lang w:eastAsia="es-CO"/>
        </w:rPr>
        <w:t>2005</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710F22" w:rsidRPr="00FF7655"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sidRPr="007E2951">
        <w:rPr>
          <w:rFonts w:ascii="Arial" w:hAnsi="Arial" w:cs="Arial"/>
          <w:color w:val="000000"/>
          <w:szCs w:val="24"/>
          <w:lang w:eastAsia="es-CO"/>
        </w:rPr>
        <w:t xml:space="preserve">En lo que respecta al tiempo de servicios, se advierte que de acuerdo con la historia laboral expedida por Colpensiones, el actor cuenta con </w:t>
      </w:r>
      <w:r w:rsidR="00F75120">
        <w:rPr>
          <w:rFonts w:ascii="Arial" w:hAnsi="Arial" w:cs="Arial"/>
          <w:color w:val="000000"/>
          <w:szCs w:val="24"/>
          <w:lang w:eastAsia="es-CO"/>
        </w:rPr>
        <w:t>642,01</w:t>
      </w:r>
      <w:r w:rsidRPr="007E2951">
        <w:rPr>
          <w:rFonts w:ascii="Arial" w:hAnsi="Arial" w:cs="Arial"/>
          <w:color w:val="000000"/>
          <w:szCs w:val="24"/>
          <w:lang w:eastAsia="es-CO"/>
        </w:rPr>
        <w:t xml:space="preserve"> semanas cotizadas en el sector p</w:t>
      </w:r>
      <w:r>
        <w:rPr>
          <w:rFonts w:ascii="Arial" w:hAnsi="Arial" w:cs="Arial"/>
          <w:color w:val="000000"/>
          <w:szCs w:val="24"/>
          <w:lang w:eastAsia="es-CO"/>
        </w:rPr>
        <w:t>rivado</w:t>
      </w:r>
      <w:r w:rsidRPr="007E2951">
        <w:rPr>
          <w:rFonts w:ascii="Arial" w:hAnsi="Arial" w:cs="Arial"/>
          <w:color w:val="000000"/>
          <w:szCs w:val="24"/>
          <w:lang w:eastAsia="es-CO"/>
        </w:rPr>
        <w:t>.</w:t>
      </w: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Ahora, en lo que respecta al tiempo público, en atención a las certificaciones laborales allegadas</w:t>
      </w:r>
      <w:r w:rsidR="00987132">
        <w:rPr>
          <w:rFonts w:ascii="Arial" w:hAnsi="Arial" w:cs="Arial"/>
          <w:color w:val="000000"/>
          <w:szCs w:val="24"/>
          <w:lang w:eastAsia="es-CO"/>
        </w:rPr>
        <w:t xml:space="preserve"> respecto del tiempo que el demandante prestó sus servicios en el Municipio de Montenegro –fls. 20 a 28 y 77 del cd. 1-</w:t>
      </w:r>
      <w:r>
        <w:rPr>
          <w:rFonts w:ascii="Arial" w:hAnsi="Arial" w:cs="Arial"/>
          <w:color w:val="000000"/>
          <w:szCs w:val="24"/>
          <w:lang w:eastAsia="es-CO"/>
        </w:rPr>
        <w:t xml:space="preserve">, </w:t>
      </w:r>
      <w:r w:rsidR="00987132">
        <w:rPr>
          <w:rFonts w:ascii="Arial" w:hAnsi="Arial" w:cs="Arial"/>
          <w:color w:val="000000"/>
          <w:szCs w:val="24"/>
          <w:lang w:eastAsia="es-CO"/>
        </w:rPr>
        <w:t xml:space="preserve"> es claro que lo fue entre el 04 de abril de 1987 y el 31 de mayo de 1995, sin embargo, como a partir del 1° de septiembre de 1994, como se registra en la aludida historia laboral y acertadamente lo concluyó la jueza de primer grado, esa entidad territorial empezó a efectuar los aportes ante el ISS –hoy Colpensiones-, por lo que el tiempo a contabilizar debe hacerse hasta el 31 de agosto de 1994, para un total de 386,14 semanas.</w:t>
      </w:r>
    </w:p>
    <w:p w:rsidR="00710F22" w:rsidRDefault="00710F22" w:rsidP="00710F22">
      <w:pPr>
        <w:shd w:val="clear" w:color="auto" w:fill="FFFFFF"/>
        <w:tabs>
          <w:tab w:val="left" w:pos="5197"/>
        </w:tabs>
        <w:spacing w:line="276" w:lineRule="auto"/>
        <w:jc w:val="both"/>
        <w:rPr>
          <w:rFonts w:ascii="Arial" w:hAnsi="Arial" w:cs="Arial"/>
          <w:color w:val="000000"/>
          <w:szCs w:val="24"/>
          <w:lang w:eastAsia="es-CO"/>
        </w:rPr>
      </w:pPr>
    </w:p>
    <w:p w:rsidR="0048300E" w:rsidRDefault="00710F22" w:rsidP="0048300E">
      <w:pPr>
        <w:shd w:val="clear" w:color="auto" w:fill="FFFFFF"/>
        <w:tabs>
          <w:tab w:val="left" w:pos="5197"/>
        </w:tabs>
        <w:spacing w:line="276" w:lineRule="auto"/>
        <w:jc w:val="both"/>
        <w:rPr>
          <w:rFonts w:ascii="Arial" w:hAnsi="Arial" w:cs="Arial"/>
          <w:color w:val="000000"/>
          <w:szCs w:val="24"/>
          <w:lang w:eastAsia="es-CO"/>
        </w:rPr>
      </w:pPr>
      <w:r w:rsidRPr="00AF0ACC">
        <w:rPr>
          <w:rFonts w:ascii="Arial" w:hAnsi="Arial" w:cs="Arial"/>
          <w:color w:val="000000"/>
          <w:szCs w:val="24"/>
          <w:lang w:eastAsia="es-CO"/>
        </w:rPr>
        <w:t xml:space="preserve">Así las cosas, sumando la totalidad del tiempo privado </w:t>
      </w:r>
      <w:r w:rsidR="00987132" w:rsidRPr="00AF0ACC">
        <w:rPr>
          <w:rFonts w:ascii="Arial" w:hAnsi="Arial" w:cs="Arial"/>
          <w:color w:val="000000"/>
          <w:szCs w:val="24"/>
          <w:lang w:eastAsia="es-CO"/>
        </w:rPr>
        <w:t xml:space="preserve">y público se genera un guarismo total de 1.028,15 semanas o </w:t>
      </w:r>
      <w:r w:rsidRPr="00AF0ACC">
        <w:rPr>
          <w:rFonts w:ascii="Arial" w:hAnsi="Arial" w:cs="Arial"/>
          <w:color w:val="000000"/>
          <w:szCs w:val="24"/>
          <w:lang w:eastAsia="es-CO"/>
        </w:rPr>
        <w:t xml:space="preserve">de </w:t>
      </w:r>
      <w:r w:rsidR="00AF0ACC" w:rsidRPr="00AF0ACC">
        <w:rPr>
          <w:rFonts w:ascii="Arial" w:hAnsi="Arial" w:cs="Arial"/>
          <w:color w:val="000000"/>
          <w:szCs w:val="24"/>
          <w:lang w:eastAsia="es-CO"/>
        </w:rPr>
        <w:t>19</w:t>
      </w:r>
      <w:r w:rsidR="002560BA">
        <w:rPr>
          <w:rFonts w:ascii="Arial" w:hAnsi="Arial" w:cs="Arial"/>
          <w:color w:val="000000"/>
          <w:szCs w:val="24"/>
          <w:lang w:eastAsia="es-CO"/>
        </w:rPr>
        <w:t>,</w:t>
      </w:r>
      <w:r w:rsidR="00AF0ACC" w:rsidRPr="00AF0ACC">
        <w:rPr>
          <w:rFonts w:ascii="Arial" w:hAnsi="Arial" w:cs="Arial"/>
          <w:color w:val="000000"/>
          <w:szCs w:val="24"/>
          <w:lang w:eastAsia="es-CO"/>
        </w:rPr>
        <w:t>99</w:t>
      </w:r>
      <w:r w:rsidRPr="00AF0ACC">
        <w:rPr>
          <w:rFonts w:ascii="Arial" w:hAnsi="Arial" w:cs="Arial"/>
          <w:color w:val="000000"/>
          <w:szCs w:val="24"/>
          <w:lang w:eastAsia="es-CO"/>
        </w:rPr>
        <w:t xml:space="preserve"> </w:t>
      </w:r>
      <w:r w:rsidR="002560BA">
        <w:rPr>
          <w:rFonts w:ascii="Arial" w:hAnsi="Arial" w:cs="Arial"/>
          <w:color w:val="000000"/>
          <w:szCs w:val="24"/>
          <w:lang w:eastAsia="es-CO"/>
        </w:rPr>
        <w:t xml:space="preserve">años </w:t>
      </w:r>
      <w:r w:rsidRPr="00AF0ACC">
        <w:rPr>
          <w:rFonts w:ascii="Arial" w:hAnsi="Arial" w:cs="Arial"/>
          <w:color w:val="000000"/>
          <w:szCs w:val="24"/>
          <w:lang w:eastAsia="es-CO"/>
        </w:rPr>
        <w:t>de cotizaciones o de tiempos de servicios</w:t>
      </w:r>
      <w:r w:rsidR="00AF0ACC" w:rsidRPr="00AF0ACC">
        <w:rPr>
          <w:rFonts w:ascii="Arial" w:hAnsi="Arial" w:cs="Arial"/>
          <w:color w:val="000000"/>
          <w:szCs w:val="24"/>
          <w:lang w:eastAsia="es-CO"/>
        </w:rPr>
        <w:t>, las que serían insuficientes</w:t>
      </w:r>
      <w:r w:rsidR="002560BA">
        <w:rPr>
          <w:rFonts w:ascii="Arial" w:hAnsi="Arial" w:cs="Arial"/>
          <w:color w:val="000000"/>
          <w:szCs w:val="24"/>
          <w:lang w:eastAsia="es-CO"/>
        </w:rPr>
        <w:t>;</w:t>
      </w:r>
      <w:r w:rsidR="00AF0ACC" w:rsidRPr="00AF0ACC">
        <w:rPr>
          <w:rFonts w:ascii="Arial" w:hAnsi="Arial" w:cs="Arial"/>
          <w:color w:val="000000"/>
          <w:szCs w:val="24"/>
          <w:lang w:eastAsia="es-CO"/>
        </w:rPr>
        <w:t xml:space="preserve"> sin embargo, al aplicar teoría de la aproximación, acogida por la Sala de Casación Laboral de la Corte Suprema de Justicia, en providencia radicada bajo el N° 53440 del 11 de marzo de 2015, a través de la cual reitera la línea trazada </w:t>
      </w:r>
      <w:r w:rsidR="00DE3CE6">
        <w:rPr>
          <w:rFonts w:ascii="Arial" w:hAnsi="Arial" w:cs="Arial"/>
          <w:color w:val="000000"/>
          <w:szCs w:val="24"/>
          <w:lang w:eastAsia="es-CO"/>
        </w:rPr>
        <w:t>en</w:t>
      </w:r>
      <w:r w:rsidR="00AF0ACC" w:rsidRPr="00AF0ACC">
        <w:rPr>
          <w:rFonts w:ascii="Arial" w:hAnsi="Arial" w:cs="Arial"/>
          <w:color w:val="000000"/>
          <w:szCs w:val="24"/>
          <w:lang w:eastAsia="es-CO"/>
        </w:rPr>
        <w:t xml:space="preserve"> las decisiones 38617/12, 40463/11, 39196/10 y 18991/02, en la que se permite </w:t>
      </w:r>
      <w:r w:rsidR="00AF0ACC" w:rsidRPr="00AF0ACC">
        <w:rPr>
          <w:rFonts w:ascii="Arial" w:hAnsi="Arial" w:cs="Arial"/>
          <w:szCs w:val="24"/>
        </w:rPr>
        <w:t>la</w:t>
      </w:r>
      <w:r w:rsidR="002560BA">
        <w:rPr>
          <w:rFonts w:ascii="Arial" w:hAnsi="Arial" w:cs="Arial"/>
          <w:szCs w:val="24"/>
        </w:rPr>
        <w:t xml:space="preserve"> aproximación cuando dicha </w:t>
      </w:r>
      <w:r w:rsidR="00AF0ACC" w:rsidRPr="00AF0ACC">
        <w:rPr>
          <w:rFonts w:ascii="Arial" w:hAnsi="Arial" w:cs="Arial"/>
          <w:szCs w:val="24"/>
        </w:rPr>
        <w:t>fr</w:t>
      </w:r>
      <w:r w:rsidR="002560BA">
        <w:rPr>
          <w:rFonts w:ascii="Arial" w:hAnsi="Arial" w:cs="Arial"/>
          <w:szCs w:val="24"/>
        </w:rPr>
        <w:t>acción no supere el 0,</w:t>
      </w:r>
      <w:r w:rsidR="00AF0ACC" w:rsidRPr="00AF0ACC">
        <w:rPr>
          <w:rFonts w:ascii="Arial" w:hAnsi="Arial" w:cs="Arial"/>
          <w:szCs w:val="24"/>
        </w:rPr>
        <w:t xml:space="preserve">5, </w:t>
      </w:r>
      <w:r w:rsidR="0048300E">
        <w:rPr>
          <w:rFonts w:ascii="Arial" w:hAnsi="Arial" w:cs="Arial"/>
          <w:szCs w:val="24"/>
        </w:rPr>
        <w:t xml:space="preserve">como sucede en el presente asunto, </w:t>
      </w:r>
      <w:r w:rsidR="002560BA">
        <w:rPr>
          <w:rFonts w:ascii="Arial" w:hAnsi="Arial" w:cs="Arial"/>
          <w:szCs w:val="24"/>
        </w:rPr>
        <w:t>donde solo se echan de menos 0,42 semanas</w:t>
      </w:r>
      <w:r w:rsidR="0048300E">
        <w:rPr>
          <w:rFonts w:ascii="Arial" w:hAnsi="Arial" w:cs="Arial"/>
          <w:color w:val="000000"/>
          <w:szCs w:val="24"/>
          <w:lang w:eastAsia="es-CO"/>
        </w:rPr>
        <w:t xml:space="preserve">, con lo cual se arribaría a </w:t>
      </w:r>
      <w:r w:rsidR="002560BA">
        <w:rPr>
          <w:rFonts w:ascii="Arial" w:hAnsi="Arial" w:cs="Arial"/>
          <w:color w:val="000000"/>
          <w:szCs w:val="24"/>
          <w:lang w:eastAsia="es-CO"/>
        </w:rPr>
        <w:t xml:space="preserve">las 1.028,57 </w:t>
      </w:r>
      <w:r w:rsidR="0048300E">
        <w:rPr>
          <w:rFonts w:ascii="Arial" w:hAnsi="Arial" w:cs="Arial"/>
          <w:color w:val="000000"/>
          <w:szCs w:val="24"/>
          <w:lang w:eastAsia="es-CO"/>
        </w:rPr>
        <w:t xml:space="preserve">semanas </w:t>
      </w:r>
      <w:r w:rsidR="002560BA">
        <w:rPr>
          <w:rFonts w:ascii="Arial" w:hAnsi="Arial" w:cs="Arial"/>
          <w:color w:val="000000"/>
          <w:szCs w:val="24"/>
          <w:lang w:eastAsia="es-CO"/>
        </w:rPr>
        <w:t>o 20 años</w:t>
      </w:r>
      <w:r w:rsidR="0048300E">
        <w:rPr>
          <w:rFonts w:ascii="Arial" w:hAnsi="Arial" w:cs="Arial"/>
          <w:color w:val="000000"/>
          <w:szCs w:val="24"/>
          <w:lang w:eastAsia="es-CO"/>
        </w:rPr>
        <w:t>.</w:t>
      </w:r>
    </w:p>
    <w:p w:rsidR="0048300E" w:rsidRDefault="0048300E" w:rsidP="00AF0ACC">
      <w:pPr>
        <w:shd w:val="clear" w:color="auto" w:fill="FFFFFF"/>
        <w:tabs>
          <w:tab w:val="left" w:pos="5197"/>
        </w:tabs>
        <w:spacing w:line="276" w:lineRule="auto"/>
        <w:jc w:val="both"/>
        <w:rPr>
          <w:rFonts w:ascii="Arial" w:hAnsi="Arial" w:cs="Arial"/>
          <w:szCs w:val="24"/>
        </w:rPr>
      </w:pPr>
    </w:p>
    <w:p w:rsidR="002560BA" w:rsidRDefault="00710F22" w:rsidP="00710F22">
      <w:pPr>
        <w:shd w:val="clear" w:color="auto" w:fill="FFFFFF"/>
        <w:tabs>
          <w:tab w:val="left" w:pos="5197"/>
        </w:tabs>
        <w:spacing w:line="276" w:lineRule="auto"/>
        <w:jc w:val="both"/>
        <w:rPr>
          <w:rFonts w:ascii="Arial" w:hAnsi="Arial" w:cs="Arial"/>
          <w:szCs w:val="24"/>
        </w:rPr>
      </w:pPr>
      <w:r w:rsidRPr="002B3A17">
        <w:rPr>
          <w:rFonts w:ascii="Arial" w:hAnsi="Arial" w:cs="Arial"/>
          <w:szCs w:val="24"/>
        </w:rPr>
        <w:lastRenderedPageBreak/>
        <w:t xml:space="preserve">Siendo así las cosas, </w:t>
      </w:r>
      <w:r w:rsidR="002560BA">
        <w:rPr>
          <w:rFonts w:ascii="Arial" w:hAnsi="Arial" w:cs="Arial"/>
          <w:szCs w:val="24"/>
        </w:rPr>
        <w:t xml:space="preserve">como </w:t>
      </w:r>
      <w:r w:rsidRPr="002B3A17">
        <w:rPr>
          <w:rFonts w:ascii="Arial" w:hAnsi="Arial" w:cs="Arial"/>
          <w:szCs w:val="24"/>
        </w:rPr>
        <w:t>los 20 años de servicios o cotizaciones logró reunir</w:t>
      </w:r>
      <w:r w:rsidR="002560BA">
        <w:rPr>
          <w:rFonts w:ascii="Arial" w:hAnsi="Arial" w:cs="Arial"/>
          <w:szCs w:val="24"/>
        </w:rPr>
        <w:t xml:space="preserve">los </w:t>
      </w:r>
      <w:r w:rsidRPr="002B3A17">
        <w:rPr>
          <w:rFonts w:ascii="Arial" w:hAnsi="Arial" w:cs="Arial"/>
          <w:szCs w:val="24"/>
        </w:rPr>
        <w:t xml:space="preserve">el actor </w:t>
      </w:r>
      <w:r w:rsidR="00DE3CE6">
        <w:rPr>
          <w:rFonts w:ascii="Arial" w:hAnsi="Arial" w:cs="Arial"/>
          <w:szCs w:val="24"/>
        </w:rPr>
        <w:t>a</w:t>
      </w:r>
      <w:r w:rsidR="002560BA">
        <w:rPr>
          <w:rFonts w:ascii="Arial" w:hAnsi="Arial" w:cs="Arial"/>
          <w:szCs w:val="24"/>
        </w:rPr>
        <w:t xml:space="preserve"> 30 de septiembre de 2010</w:t>
      </w:r>
      <w:r w:rsidR="00907FF0">
        <w:rPr>
          <w:rFonts w:ascii="Arial" w:hAnsi="Arial" w:cs="Arial"/>
          <w:szCs w:val="24"/>
        </w:rPr>
        <w:t>, solo en este momento es que puede entenderse que causó el derecho.</w:t>
      </w:r>
    </w:p>
    <w:p w:rsidR="00907FF0" w:rsidRDefault="00907FF0" w:rsidP="00710F22">
      <w:pPr>
        <w:shd w:val="clear" w:color="auto" w:fill="FFFFFF"/>
        <w:tabs>
          <w:tab w:val="left" w:pos="5197"/>
        </w:tabs>
        <w:spacing w:line="276" w:lineRule="auto"/>
        <w:jc w:val="both"/>
        <w:rPr>
          <w:rFonts w:ascii="Arial" w:hAnsi="Arial" w:cs="Arial"/>
          <w:szCs w:val="24"/>
        </w:rPr>
      </w:pPr>
    </w:p>
    <w:p w:rsidR="00907FF0" w:rsidRDefault="00907FF0" w:rsidP="00907FF0">
      <w:pPr>
        <w:pStyle w:val="Textoindependiente"/>
        <w:spacing w:line="276" w:lineRule="auto"/>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jubilación– Retroactivo Pensional</w:t>
      </w:r>
    </w:p>
    <w:p w:rsidR="00907FF0" w:rsidRDefault="00907FF0" w:rsidP="00907FF0">
      <w:pPr>
        <w:pStyle w:val="Textoindependiente"/>
        <w:ind w:firstLine="708"/>
        <w:contextualSpacing/>
        <w:rPr>
          <w:b/>
          <w:color w:val="000000"/>
          <w:szCs w:val="24"/>
          <w:shd w:val="clear" w:color="auto" w:fill="FFFFFF"/>
          <w:lang w:val="es-ES"/>
        </w:rPr>
      </w:pPr>
    </w:p>
    <w:p w:rsidR="00907FF0" w:rsidRDefault="00907FF0" w:rsidP="00907FF0">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907FF0" w:rsidRPr="001E3706" w:rsidRDefault="00907FF0" w:rsidP="00907FF0">
      <w:pPr>
        <w:pStyle w:val="Textoindependiente"/>
        <w:contextualSpacing/>
        <w:rPr>
          <w:b/>
          <w:color w:val="000000"/>
          <w:szCs w:val="24"/>
          <w:shd w:val="clear" w:color="auto" w:fill="FFFFFF"/>
          <w:lang w:val="es-ES"/>
        </w:rPr>
      </w:pPr>
    </w:p>
    <w:p w:rsidR="004F35DB" w:rsidRPr="004F35DB" w:rsidRDefault="00907FF0" w:rsidP="00907FF0">
      <w:pPr>
        <w:pStyle w:val="Textoindependiente"/>
        <w:spacing w:line="276" w:lineRule="auto"/>
        <w:contextualSpacing/>
        <w:rPr>
          <w:color w:val="000000"/>
          <w:szCs w:val="24"/>
          <w:shd w:val="clear" w:color="auto" w:fill="FFFFFF"/>
        </w:rPr>
      </w:pPr>
      <w:r w:rsidRPr="004F35DB">
        <w:rPr>
          <w:color w:val="000000"/>
          <w:szCs w:val="24"/>
          <w:shd w:val="clear" w:color="auto" w:fill="FFFFFF"/>
          <w:lang w:val="es-ES"/>
        </w:rPr>
        <w:t xml:space="preserve">De conformidad con lo establecido en </w:t>
      </w:r>
      <w:r w:rsidR="004F35DB" w:rsidRPr="004F35DB">
        <w:rPr>
          <w:color w:val="000000"/>
          <w:szCs w:val="24"/>
          <w:shd w:val="clear" w:color="auto" w:fill="FFFFFF"/>
          <w:lang w:val="es-ES"/>
        </w:rPr>
        <w:t xml:space="preserve">el artículo 8° de la Ley 71 de 1988, la </w:t>
      </w:r>
      <w:r w:rsidR="004F35DB" w:rsidRPr="004F35DB">
        <w:rPr>
          <w:color w:val="000000"/>
          <w:szCs w:val="24"/>
          <w:shd w:val="clear" w:color="auto" w:fill="FFFFFF"/>
        </w:rPr>
        <w:t>pensión de jubilación una vez reconocido se hace efectiva y debe pagarse desde la fecha en que se haya retirado definitivamente del servicio.</w:t>
      </w:r>
    </w:p>
    <w:p w:rsidR="004F35DB" w:rsidRDefault="004F35DB" w:rsidP="00907FF0">
      <w:pPr>
        <w:pStyle w:val="Textoindependiente"/>
        <w:spacing w:line="276" w:lineRule="auto"/>
        <w:contextualSpacing/>
        <w:rPr>
          <w:color w:val="000000"/>
          <w:sz w:val="27"/>
          <w:szCs w:val="27"/>
          <w:shd w:val="clear" w:color="auto" w:fill="FFFFFF"/>
        </w:rPr>
      </w:pPr>
    </w:p>
    <w:p w:rsidR="00907FF0" w:rsidRDefault="00907FF0" w:rsidP="00907FF0">
      <w:pPr>
        <w:widowControl w:val="0"/>
        <w:autoSpaceDE w:val="0"/>
        <w:autoSpaceDN w:val="0"/>
        <w:adjustRightInd w:val="0"/>
        <w:spacing w:line="276" w:lineRule="auto"/>
        <w:contextualSpacing/>
        <w:jc w:val="both"/>
        <w:rPr>
          <w:rFonts w:ascii="Arial" w:hAnsi="Arial" w:cs="Arial"/>
          <w:szCs w:val="24"/>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7236</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 xml:space="preserve">ha expuesto </w:t>
      </w:r>
      <w:r>
        <w:rPr>
          <w:rFonts w:ascii="Arial" w:hAnsi="Arial" w:cs="Arial"/>
          <w:color w:val="000000"/>
          <w:szCs w:val="24"/>
          <w:shd w:val="clear" w:color="auto" w:fill="FFFFFF"/>
          <w:lang w:val="es-ES"/>
        </w:rPr>
        <w:t xml:space="preserve">que por regla general se requiere manifestación expresa acerca de la desafiliación del sistema y </w:t>
      </w:r>
      <w:r w:rsidRPr="00C71D5E">
        <w:rPr>
          <w:rFonts w:ascii="Arial" w:hAnsi="Arial" w:cs="Arial"/>
          <w:bCs/>
          <w:iCs/>
          <w:szCs w:val="24"/>
        </w:rPr>
        <w:t xml:space="preserve">que le corresponde </w:t>
      </w:r>
      <w:r>
        <w:rPr>
          <w:rFonts w:ascii="Arial" w:hAnsi="Arial" w:cs="Arial"/>
          <w:bCs/>
          <w:iCs/>
          <w:szCs w:val="24"/>
        </w:rPr>
        <w:t xml:space="preserve">en principio </w:t>
      </w:r>
      <w:r w:rsidRPr="00C71D5E">
        <w:rPr>
          <w:rFonts w:ascii="Arial" w:hAnsi="Arial" w:cs="Arial"/>
          <w:bCs/>
          <w:iCs/>
          <w:szCs w:val="24"/>
        </w:rPr>
        <w:t>al empleador informar la cesación de cotizaciones por renuncia del trabajador, por reuni</w:t>
      </w:r>
      <w:r>
        <w:rPr>
          <w:rFonts w:ascii="Arial" w:hAnsi="Arial" w:cs="Arial"/>
          <w:bCs/>
          <w:iCs/>
          <w:szCs w:val="24"/>
        </w:rPr>
        <w:t xml:space="preserve">r los requisitos para acceder a </w:t>
      </w:r>
      <w:r w:rsidRPr="00C71D5E">
        <w:rPr>
          <w:rFonts w:ascii="Arial" w:hAnsi="Arial" w:cs="Arial"/>
          <w:bCs/>
          <w:iCs/>
          <w:szCs w:val="24"/>
        </w:rPr>
        <w:t xml:space="preserve">la pensión de vejez; no obstante, la jurisprudencia laboral ha consentido que excepcionalmente ante la falta de esa información, ésta puede </w:t>
      </w:r>
      <w:r>
        <w:rPr>
          <w:rFonts w:ascii="Arial" w:hAnsi="Arial" w:cs="Arial"/>
          <w:bCs/>
          <w:iCs/>
          <w:szCs w:val="24"/>
        </w:rPr>
        <w:t xml:space="preserve">provenir de actos externos e inequívocos que demuestren que esa es la voluntad del afiliado, como por ejemplo </w:t>
      </w:r>
      <w:r w:rsidRPr="00C71D5E">
        <w:rPr>
          <w:rFonts w:ascii="Arial" w:hAnsi="Arial" w:cs="Arial"/>
          <w:szCs w:val="24"/>
        </w:rPr>
        <w:t>dejar de</w:t>
      </w:r>
      <w:r>
        <w:rPr>
          <w:rFonts w:ascii="Arial" w:hAnsi="Arial" w:cs="Arial"/>
          <w:szCs w:val="24"/>
        </w:rPr>
        <w:t xml:space="preserve"> cotizar, cumplir la totalidad de los requisitos y solicitar el reconocimiento de la prestación por parte de este, postura que esta Sala ha aplicado reiteradamente</w:t>
      </w:r>
      <w:r>
        <w:rPr>
          <w:rStyle w:val="Refdenotaalpie"/>
          <w:rFonts w:ascii="Arial" w:hAnsi="Arial" w:cs="Arial"/>
          <w:szCs w:val="24"/>
        </w:rPr>
        <w:footnoteReference w:id="1"/>
      </w:r>
      <w:r>
        <w:rPr>
          <w:rFonts w:ascii="Arial" w:hAnsi="Arial" w:cs="Arial"/>
          <w:szCs w:val="24"/>
        </w:rPr>
        <w:t>.</w:t>
      </w:r>
    </w:p>
    <w:p w:rsidR="00907FF0" w:rsidRDefault="00907FF0" w:rsidP="00907FF0">
      <w:pPr>
        <w:widowControl w:val="0"/>
        <w:autoSpaceDE w:val="0"/>
        <w:autoSpaceDN w:val="0"/>
        <w:adjustRightInd w:val="0"/>
        <w:spacing w:line="276" w:lineRule="auto"/>
        <w:contextualSpacing/>
        <w:jc w:val="both"/>
        <w:rPr>
          <w:rFonts w:ascii="Arial" w:hAnsi="Arial" w:cs="Arial"/>
          <w:szCs w:val="24"/>
        </w:rPr>
      </w:pPr>
    </w:p>
    <w:p w:rsidR="00907FF0" w:rsidRPr="009D7B62" w:rsidRDefault="00907FF0" w:rsidP="00907FF0">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2.3.2. Fundamento fáctico</w:t>
      </w:r>
      <w:r w:rsidRPr="009D7B62">
        <w:rPr>
          <w:b/>
          <w:color w:val="000000"/>
          <w:szCs w:val="24"/>
          <w:shd w:val="clear" w:color="auto" w:fill="FFFFFF"/>
          <w:lang w:val="es-ES"/>
        </w:rPr>
        <w:t>:</w:t>
      </w:r>
    </w:p>
    <w:p w:rsidR="00907FF0" w:rsidRDefault="00907FF0" w:rsidP="00907FF0">
      <w:pPr>
        <w:shd w:val="clear" w:color="auto" w:fill="FFFFFF"/>
        <w:tabs>
          <w:tab w:val="left" w:pos="5197"/>
        </w:tabs>
        <w:spacing w:line="276" w:lineRule="auto"/>
        <w:jc w:val="both"/>
        <w:rPr>
          <w:rFonts w:ascii="Arial" w:hAnsi="Arial" w:cs="Arial"/>
          <w:b/>
          <w:color w:val="000000"/>
          <w:szCs w:val="24"/>
          <w:lang w:eastAsia="es-CO"/>
        </w:rPr>
      </w:pPr>
    </w:p>
    <w:p w:rsidR="00907FF0" w:rsidRDefault="00907FF0" w:rsidP="00907FF0">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w:t>
      </w:r>
      <w:r w:rsidR="00133211">
        <w:rPr>
          <w:rFonts w:ascii="Arial" w:hAnsi="Arial" w:cs="Arial"/>
          <w:sz w:val="24"/>
          <w:szCs w:val="24"/>
        </w:rPr>
        <w:t xml:space="preserve">Jaime de Jesús Colorado Colorado </w:t>
      </w:r>
      <w:r>
        <w:rPr>
          <w:rFonts w:ascii="Arial" w:hAnsi="Arial" w:cs="Arial"/>
          <w:sz w:val="24"/>
          <w:szCs w:val="24"/>
        </w:rPr>
        <w:t xml:space="preserve">arribó a los 60 años de edad el </w:t>
      </w:r>
      <w:r w:rsidR="00133211">
        <w:rPr>
          <w:rFonts w:ascii="Arial" w:hAnsi="Arial" w:cs="Arial"/>
          <w:sz w:val="24"/>
          <w:szCs w:val="24"/>
        </w:rPr>
        <w:t>11</w:t>
      </w:r>
      <w:r>
        <w:rPr>
          <w:rFonts w:ascii="Arial" w:hAnsi="Arial" w:cs="Arial"/>
          <w:sz w:val="24"/>
          <w:szCs w:val="24"/>
        </w:rPr>
        <w:t xml:space="preserve"> de </w:t>
      </w:r>
      <w:r w:rsidR="00133211">
        <w:rPr>
          <w:rFonts w:ascii="Arial" w:hAnsi="Arial" w:cs="Arial"/>
          <w:sz w:val="24"/>
          <w:szCs w:val="24"/>
        </w:rPr>
        <w:t xml:space="preserve">marzo </w:t>
      </w:r>
      <w:r>
        <w:rPr>
          <w:rFonts w:ascii="Arial" w:hAnsi="Arial" w:cs="Arial"/>
          <w:sz w:val="24"/>
          <w:szCs w:val="24"/>
        </w:rPr>
        <w:t>de 200</w:t>
      </w:r>
      <w:r w:rsidR="00133211">
        <w:rPr>
          <w:rFonts w:ascii="Arial" w:hAnsi="Arial" w:cs="Arial"/>
          <w:sz w:val="24"/>
          <w:szCs w:val="24"/>
        </w:rPr>
        <w:t>5</w:t>
      </w:r>
      <w:r>
        <w:rPr>
          <w:rFonts w:ascii="Arial" w:hAnsi="Arial" w:cs="Arial"/>
          <w:sz w:val="24"/>
          <w:szCs w:val="24"/>
        </w:rPr>
        <w:t>;</w:t>
      </w:r>
      <w:r w:rsidR="00133211">
        <w:rPr>
          <w:rFonts w:ascii="Arial" w:hAnsi="Arial" w:cs="Arial"/>
          <w:sz w:val="24"/>
          <w:szCs w:val="24"/>
        </w:rPr>
        <w:t xml:space="preserve"> que cesó sus cotizaciones en el mes de septiembre de 2010 y, </w:t>
      </w:r>
      <w:r>
        <w:rPr>
          <w:rFonts w:ascii="Arial" w:hAnsi="Arial" w:cs="Arial"/>
          <w:sz w:val="24"/>
          <w:szCs w:val="24"/>
        </w:rPr>
        <w:t xml:space="preserve">que elevó la solicitud de reconocimiento pensional el </w:t>
      </w:r>
      <w:r w:rsidR="00133211">
        <w:rPr>
          <w:rFonts w:ascii="Arial" w:hAnsi="Arial" w:cs="Arial"/>
          <w:sz w:val="24"/>
          <w:szCs w:val="24"/>
        </w:rPr>
        <w:t>12 de mayo de 2014</w:t>
      </w:r>
      <w:r>
        <w:rPr>
          <w:rFonts w:ascii="Arial" w:hAnsi="Arial" w:cs="Arial"/>
          <w:sz w:val="24"/>
          <w:szCs w:val="24"/>
        </w:rPr>
        <w:t>, conforme se extracta de la Resolución N° GNR 33</w:t>
      </w:r>
      <w:r w:rsidR="00133211">
        <w:rPr>
          <w:rFonts w:ascii="Arial" w:hAnsi="Arial" w:cs="Arial"/>
          <w:sz w:val="24"/>
          <w:szCs w:val="24"/>
        </w:rPr>
        <w:t>1341</w:t>
      </w:r>
      <w:r>
        <w:rPr>
          <w:rFonts w:ascii="Arial" w:hAnsi="Arial" w:cs="Arial"/>
          <w:sz w:val="24"/>
          <w:szCs w:val="24"/>
        </w:rPr>
        <w:t xml:space="preserve"> de </w:t>
      </w:r>
      <w:r w:rsidR="00133211">
        <w:rPr>
          <w:rFonts w:ascii="Arial" w:hAnsi="Arial" w:cs="Arial"/>
          <w:sz w:val="24"/>
          <w:szCs w:val="24"/>
        </w:rPr>
        <w:t>2014</w:t>
      </w:r>
      <w:r>
        <w:rPr>
          <w:rFonts w:ascii="Arial" w:hAnsi="Arial" w:cs="Arial"/>
          <w:sz w:val="24"/>
          <w:szCs w:val="24"/>
        </w:rPr>
        <w:t xml:space="preserve">. </w:t>
      </w:r>
    </w:p>
    <w:p w:rsidR="00907FF0" w:rsidRDefault="00907FF0" w:rsidP="00907FF0">
      <w:pPr>
        <w:pStyle w:val="Sinespaciado"/>
        <w:spacing w:line="276" w:lineRule="auto"/>
        <w:contextualSpacing/>
        <w:jc w:val="both"/>
        <w:rPr>
          <w:rFonts w:ascii="Arial" w:hAnsi="Arial" w:cs="Arial"/>
          <w:sz w:val="24"/>
          <w:szCs w:val="24"/>
        </w:rPr>
      </w:pPr>
    </w:p>
    <w:p w:rsidR="00907FF0" w:rsidRPr="006F3E4B" w:rsidRDefault="00907FF0" w:rsidP="00907FF0">
      <w:pPr>
        <w:pStyle w:val="Sinespaciado"/>
        <w:spacing w:line="276" w:lineRule="auto"/>
        <w:contextualSpacing/>
        <w:jc w:val="both"/>
        <w:rPr>
          <w:rFonts w:ascii="Arial" w:hAnsi="Arial" w:cs="Arial"/>
          <w:sz w:val="24"/>
          <w:szCs w:val="24"/>
        </w:rPr>
      </w:pPr>
      <w:r w:rsidRPr="00492A1D">
        <w:rPr>
          <w:rFonts w:ascii="Arial" w:hAnsi="Arial" w:cs="Arial"/>
          <w:sz w:val="24"/>
          <w:szCs w:val="24"/>
        </w:rPr>
        <w:t>Así las cosas, como para el momento en que el actor efectuó la reclamación administrativa</w:t>
      </w:r>
      <w:r w:rsidR="00133211" w:rsidRPr="00492A1D">
        <w:rPr>
          <w:rFonts w:ascii="Arial" w:hAnsi="Arial" w:cs="Arial"/>
          <w:sz w:val="24"/>
          <w:szCs w:val="24"/>
        </w:rPr>
        <w:t xml:space="preserve">, </w:t>
      </w:r>
      <w:r w:rsidRPr="00492A1D">
        <w:rPr>
          <w:rFonts w:ascii="Arial" w:hAnsi="Arial" w:cs="Arial"/>
          <w:sz w:val="24"/>
          <w:szCs w:val="24"/>
        </w:rPr>
        <w:t>ya acreditaba el cumplimiento de ambos requisitos</w:t>
      </w:r>
      <w:r w:rsidR="00492A1D" w:rsidRPr="00492A1D">
        <w:rPr>
          <w:rFonts w:ascii="Arial" w:hAnsi="Arial" w:cs="Arial"/>
          <w:sz w:val="24"/>
          <w:szCs w:val="24"/>
        </w:rPr>
        <w:t>, siendo el último por cumplir el relacionado con la densidad de semanas o aportes</w:t>
      </w:r>
      <w:r w:rsidRPr="00492A1D">
        <w:rPr>
          <w:rFonts w:ascii="Arial" w:hAnsi="Arial" w:cs="Arial"/>
          <w:sz w:val="24"/>
          <w:szCs w:val="24"/>
        </w:rPr>
        <w:t xml:space="preserve">, </w:t>
      </w:r>
      <w:r w:rsidR="00492A1D" w:rsidRPr="00492A1D">
        <w:rPr>
          <w:rFonts w:ascii="Arial" w:hAnsi="Arial" w:cs="Arial"/>
          <w:sz w:val="24"/>
          <w:szCs w:val="24"/>
        </w:rPr>
        <w:t xml:space="preserve">debía </w:t>
      </w:r>
      <w:r w:rsidRPr="00492A1D">
        <w:rPr>
          <w:rFonts w:ascii="Arial" w:hAnsi="Arial" w:cs="Arial"/>
          <w:sz w:val="24"/>
          <w:szCs w:val="24"/>
        </w:rPr>
        <w:t xml:space="preserve">tenerse como </w:t>
      </w:r>
      <w:r w:rsidR="00492A1D" w:rsidRPr="00492A1D">
        <w:rPr>
          <w:rFonts w:ascii="Arial" w:hAnsi="Arial" w:cs="Arial"/>
          <w:sz w:val="24"/>
          <w:szCs w:val="24"/>
        </w:rPr>
        <w:t xml:space="preserve">fecha de </w:t>
      </w:r>
      <w:r w:rsidRPr="00492A1D">
        <w:rPr>
          <w:rFonts w:ascii="Arial" w:hAnsi="Arial" w:cs="Arial"/>
          <w:sz w:val="24"/>
          <w:szCs w:val="24"/>
        </w:rPr>
        <w:t>desafiliación del sistema en términos jurisprudenciales</w:t>
      </w:r>
      <w:r w:rsidR="00492A1D" w:rsidRPr="00492A1D">
        <w:rPr>
          <w:rFonts w:ascii="Arial" w:hAnsi="Arial" w:cs="Arial"/>
          <w:sz w:val="24"/>
          <w:szCs w:val="24"/>
        </w:rPr>
        <w:t>, el de la última cotización, como en efecto lo encontró la instancia anterior.</w:t>
      </w:r>
    </w:p>
    <w:p w:rsidR="00907FF0" w:rsidRDefault="00907FF0" w:rsidP="00907FF0">
      <w:pPr>
        <w:pStyle w:val="Sinespaciado"/>
        <w:spacing w:line="276" w:lineRule="auto"/>
        <w:contextualSpacing/>
        <w:jc w:val="both"/>
        <w:rPr>
          <w:rFonts w:ascii="Arial" w:hAnsi="Arial" w:cs="Arial"/>
          <w:sz w:val="24"/>
          <w:szCs w:val="24"/>
        </w:rPr>
      </w:pPr>
    </w:p>
    <w:p w:rsidR="00907FF0" w:rsidRDefault="00907FF0" w:rsidP="00907FF0">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 </w:t>
      </w:r>
      <w:r w:rsidR="00DE3CE6">
        <w:rPr>
          <w:rFonts w:ascii="Arial" w:hAnsi="Arial" w:cs="Arial"/>
          <w:sz w:val="24"/>
          <w:szCs w:val="24"/>
        </w:rPr>
        <w:t>expuesto</w:t>
      </w:r>
      <w:r>
        <w:rPr>
          <w:rFonts w:ascii="Arial" w:hAnsi="Arial" w:cs="Arial"/>
          <w:sz w:val="24"/>
          <w:szCs w:val="24"/>
        </w:rPr>
        <w:t xml:space="preserve">, procede el reconocimiento y disfrute de la prestación, a partir del 1 de </w:t>
      </w:r>
      <w:r w:rsidR="00D26C14">
        <w:rPr>
          <w:rFonts w:ascii="Arial" w:hAnsi="Arial" w:cs="Arial"/>
          <w:sz w:val="24"/>
          <w:szCs w:val="24"/>
        </w:rPr>
        <w:t xml:space="preserve">octubre </w:t>
      </w:r>
      <w:r>
        <w:rPr>
          <w:rFonts w:ascii="Arial" w:hAnsi="Arial" w:cs="Arial"/>
          <w:sz w:val="24"/>
          <w:szCs w:val="24"/>
        </w:rPr>
        <w:t>de 201</w:t>
      </w:r>
      <w:r w:rsidR="00D26C14">
        <w:rPr>
          <w:rFonts w:ascii="Arial" w:hAnsi="Arial" w:cs="Arial"/>
          <w:sz w:val="24"/>
          <w:szCs w:val="24"/>
        </w:rPr>
        <w:t>0</w:t>
      </w:r>
      <w:r>
        <w:rPr>
          <w:rFonts w:ascii="Arial" w:hAnsi="Arial" w:cs="Arial"/>
          <w:sz w:val="24"/>
          <w:szCs w:val="24"/>
        </w:rPr>
        <w:t>,</w:t>
      </w:r>
      <w:r w:rsidR="00D26C14">
        <w:rPr>
          <w:rFonts w:ascii="Arial" w:hAnsi="Arial" w:cs="Arial"/>
          <w:sz w:val="24"/>
          <w:szCs w:val="24"/>
        </w:rPr>
        <w:t xml:space="preserve"> sin perjuicio de lo que se defina respecto de la excepción de prescripción propuesta por la entidad demandada,</w:t>
      </w:r>
      <w:r>
        <w:rPr>
          <w:rFonts w:ascii="Arial" w:hAnsi="Arial" w:cs="Arial"/>
          <w:sz w:val="24"/>
          <w:szCs w:val="24"/>
        </w:rPr>
        <w:t xml:space="preserve"> por lo que deberá liquidarse el correspondiente retroactivo, con base en 1</w:t>
      </w:r>
      <w:r w:rsidR="00D02CEF">
        <w:rPr>
          <w:rFonts w:ascii="Arial" w:hAnsi="Arial" w:cs="Arial"/>
          <w:sz w:val="24"/>
          <w:szCs w:val="24"/>
        </w:rPr>
        <w:t>4</w:t>
      </w:r>
      <w:r>
        <w:rPr>
          <w:rFonts w:ascii="Arial" w:hAnsi="Arial" w:cs="Arial"/>
          <w:sz w:val="24"/>
          <w:szCs w:val="24"/>
        </w:rPr>
        <w:t xml:space="preserve"> mesadas anuales, dado que el derecho se causó con </w:t>
      </w:r>
      <w:r w:rsidR="00D02CEF">
        <w:rPr>
          <w:rFonts w:ascii="Arial" w:hAnsi="Arial" w:cs="Arial"/>
          <w:sz w:val="24"/>
          <w:szCs w:val="24"/>
        </w:rPr>
        <w:t>anterioridad al 31 de julio de 2011</w:t>
      </w:r>
      <w:r w:rsidR="00D26C14">
        <w:rPr>
          <w:rFonts w:ascii="Arial" w:hAnsi="Arial" w:cs="Arial"/>
          <w:sz w:val="24"/>
          <w:szCs w:val="24"/>
        </w:rPr>
        <w:t xml:space="preserve"> como </w:t>
      </w:r>
      <w:r w:rsidR="00D02CEF">
        <w:rPr>
          <w:rFonts w:ascii="Arial" w:hAnsi="Arial" w:cs="Arial"/>
          <w:sz w:val="24"/>
          <w:szCs w:val="24"/>
        </w:rPr>
        <w:t xml:space="preserve">se </w:t>
      </w:r>
      <w:r w:rsidR="00D26C14">
        <w:rPr>
          <w:rFonts w:ascii="Arial" w:hAnsi="Arial" w:cs="Arial"/>
          <w:sz w:val="24"/>
          <w:szCs w:val="24"/>
        </w:rPr>
        <w:t>declaró en la instancia anterior.</w:t>
      </w:r>
    </w:p>
    <w:p w:rsidR="00D02CEF" w:rsidRDefault="00D02CEF" w:rsidP="00907FF0">
      <w:pPr>
        <w:pStyle w:val="Sinespaciado"/>
        <w:spacing w:line="276" w:lineRule="auto"/>
        <w:contextualSpacing/>
        <w:jc w:val="both"/>
        <w:rPr>
          <w:rFonts w:ascii="Arial" w:hAnsi="Arial" w:cs="Arial"/>
          <w:sz w:val="24"/>
          <w:szCs w:val="24"/>
        </w:rPr>
      </w:pPr>
    </w:p>
    <w:p w:rsidR="00710F22" w:rsidRPr="00133211" w:rsidRDefault="00D26C14" w:rsidP="00133211">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Ahora, e</w:t>
      </w:r>
      <w:r w:rsidR="00907FF0">
        <w:rPr>
          <w:rFonts w:ascii="Arial" w:hAnsi="Arial" w:cs="Arial"/>
          <w:szCs w:val="24"/>
        </w:rPr>
        <w:t>n cuanto al monto de la mesada pensional, tal y como se definió la misma debe ser equivalente al salario mínimo legal mensual vigente, toda vez que el actor realizó sus cotizaciones sobre e</w:t>
      </w:r>
      <w:r w:rsidR="00133211">
        <w:rPr>
          <w:rFonts w:ascii="Arial" w:hAnsi="Arial" w:cs="Arial"/>
          <w:szCs w:val="24"/>
        </w:rPr>
        <w:t xml:space="preserve">se monto durante los últimos 10 años anteriores al cumplimiento de la edad para pensionarse, que sería el término a tener en cuenta conforme al artículo 21 de la Ley 100 de 1993, </w:t>
      </w:r>
      <w:r w:rsidR="00710F22">
        <w:rPr>
          <w:rFonts w:ascii="Arial" w:hAnsi="Arial" w:cs="Arial"/>
          <w:bCs/>
          <w:szCs w:val="24"/>
        </w:rPr>
        <w:t>como quiera que no superó las 1250 semanas para que procediera el cálculo con los de toda la vida.</w:t>
      </w:r>
    </w:p>
    <w:p w:rsidR="00710F22" w:rsidRDefault="00710F22" w:rsidP="00710F22">
      <w:pPr>
        <w:shd w:val="clear" w:color="auto" w:fill="FFFFFF"/>
        <w:tabs>
          <w:tab w:val="left" w:pos="5197"/>
        </w:tabs>
        <w:spacing w:line="276" w:lineRule="auto"/>
        <w:jc w:val="both"/>
        <w:rPr>
          <w:rFonts w:ascii="Arial" w:hAnsi="Arial" w:cs="Arial"/>
          <w:bCs/>
          <w:szCs w:val="24"/>
        </w:rPr>
      </w:pPr>
    </w:p>
    <w:p w:rsidR="00710F22" w:rsidRPr="0000603E" w:rsidRDefault="00710F22" w:rsidP="00710F22">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 De la prescripción</w:t>
      </w:r>
    </w:p>
    <w:p w:rsidR="00710F22" w:rsidRPr="0000603E" w:rsidRDefault="00710F22" w:rsidP="00710F22">
      <w:pPr>
        <w:pStyle w:val="Sinespaciado"/>
        <w:spacing w:line="276" w:lineRule="auto"/>
        <w:contextualSpacing/>
        <w:jc w:val="both"/>
        <w:rPr>
          <w:rFonts w:ascii="Arial" w:hAnsi="Arial" w:cs="Arial"/>
          <w:b/>
          <w:sz w:val="24"/>
          <w:szCs w:val="24"/>
        </w:rPr>
      </w:pPr>
    </w:p>
    <w:p w:rsidR="00710F22" w:rsidRPr="0000603E" w:rsidRDefault="00710F22" w:rsidP="00710F22">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2.4.1. Fundamento jurídico</w:t>
      </w:r>
    </w:p>
    <w:p w:rsidR="00710F22" w:rsidRPr="0000603E" w:rsidRDefault="00710F22" w:rsidP="00710F22">
      <w:pPr>
        <w:pStyle w:val="Sinespaciado"/>
        <w:spacing w:line="276" w:lineRule="auto"/>
        <w:contextualSpacing/>
        <w:jc w:val="both"/>
        <w:rPr>
          <w:rFonts w:ascii="Arial" w:hAnsi="Arial" w:cs="Arial"/>
          <w:b/>
          <w:sz w:val="24"/>
          <w:szCs w:val="24"/>
        </w:rPr>
      </w:pPr>
    </w:p>
    <w:p w:rsidR="00710F22" w:rsidRDefault="00710F22" w:rsidP="00710F22">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w:t>
      </w:r>
      <w:r w:rsidR="002560BA">
        <w:rPr>
          <w:rFonts w:ascii="Arial" w:hAnsi="Arial" w:cs="Arial"/>
          <w:sz w:val="24"/>
          <w:szCs w:val="24"/>
        </w:rPr>
        <w:t xml:space="preserve">el artículo </w:t>
      </w:r>
      <w:r>
        <w:rPr>
          <w:rFonts w:ascii="Arial" w:hAnsi="Arial" w:cs="Arial"/>
          <w:sz w:val="24"/>
          <w:szCs w:val="24"/>
        </w:rPr>
        <w:t>151 del C.P.L. las acciones que se deriven de los derechos laborales prescriben en los 3 años, contados desde que la obligación se haya hecho exigible, que para el caso de las pensiones de vejez o jubilación, lo es  cuando confluyen en el afiliado los requisitos mínimos para acceder a la pensión y la desafiliación del sistema pensional.</w:t>
      </w:r>
    </w:p>
    <w:p w:rsidR="00710F22" w:rsidRDefault="00710F22" w:rsidP="00710F22">
      <w:pPr>
        <w:pStyle w:val="Sinespaciado"/>
        <w:spacing w:line="276" w:lineRule="auto"/>
        <w:contextualSpacing/>
        <w:jc w:val="both"/>
        <w:rPr>
          <w:rFonts w:ascii="Arial" w:hAnsi="Arial" w:cs="Arial"/>
          <w:sz w:val="24"/>
          <w:szCs w:val="24"/>
        </w:rPr>
      </w:pPr>
    </w:p>
    <w:p w:rsidR="00031814" w:rsidRPr="0000603E" w:rsidRDefault="00031814" w:rsidP="00031814">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031814" w:rsidRDefault="00031814" w:rsidP="00031814">
      <w:pPr>
        <w:pStyle w:val="Sinespaciado"/>
        <w:spacing w:line="276" w:lineRule="auto"/>
        <w:contextualSpacing/>
        <w:jc w:val="both"/>
        <w:rPr>
          <w:rFonts w:ascii="Arial" w:hAnsi="Arial" w:cs="Arial"/>
          <w:sz w:val="24"/>
          <w:szCs w:val="24"/>
        </w:rPr>
      </w:pPr>
    </w:p>
    <w:p w:rsidR="00031814" w:rsidRDefault="00031814" w:rsidP="00031814">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w:t>
      </w:r>
      <w:r>
        <w:rPr>
          <w:rFonts w:ascii="Arial" w:hAnsi="Arial" w:cs="Arial"/>
          <w:sz w:val="24"/>
          <w:szCs w:val="24"/>
        </w:rPr>
        <w:t>,</w:t>
      </w:r>
      <w:r w:rsidRPr="0000603E">
        <w:rPr>
          <w:rFonts w:ascii="Arial" w:hAnsi="Arial" w:cs="Arial"/>
          <w:sz w:val="24"/>
          <w:szCs w:val="24"/>
        </w:rPr>
        <w:t xml:space="preserve"> o si el interesado decide esperar la decisión, </w:t>
      </w:r>
      <w:r>
        <w:rPr>
          <w:rFonts w:ascii="Arial" w:hAnsi="Arial" w:cs="Arial"/>
          <w:sz w:val="24"/>
          <w:szCs w:val="24"/>
        </w:rPr>
        <w:t>no aplica ese término de gracia y</w:t>
      </w:r>
      <w:r w:rsidRPr="0000603E">
        <w:rPr>
          <w:rFonts w:ascii="Arial" w:hAnsi="Arial" w:cs="Arial"/>
          <w:sz w:val="24"/>
          <w:szCs w:val="24"/>
        </w:rPr>
        <w:t xml:space="preserve"> el término prescriptivo se suspende y co</w:t>
      </w:r>
      <w:r>
        <w:rPr>
          <w:rFonts w:ascii="Arial" w:hAnsi="Arial" w:cs="Arial"/>
          <w:sz w:val="24"/>
          <w:szCs w:val="24"/>
        </w:rPr>
        <w:t>menzará de nuevo a contabilizarse cuando se le notifique la respectiva respuesta y/o se decidan los recursos interpuestos.</w:t>
      </w:r>
    </w:p>
    <w:p w:rsidR="00710F22" w:rsidRDefault="00710F22" w:rsidP="00710F22">
      <w:pPr>
        <w:pStyle w:val="Sinespaciado"/>
        <w:spacing w:line="276" w:lineRule="auto"/>
        <w:contextualSpacing/>
        <w:jc w:val="both"/>
        <w:rPr>
          <w:rFonts w:ascii="Arial" w:hAnsi="Arial" w:cs="Arial"/>
          <w:sz w:val="24"/>
          <w:szCs w:val="24"/>
        </w:rPr>
      </w:pPr>
    </w:p>
    <w:p w:rsidR="00710F22" w:rsidRPr="0000603E" w:rsidRDefault="00710F22" w:rsidP="00710F22">
      <w:pPr>
        <w:pStyle w:val="Sinespaciado"/>
        <w:spacing w:line="276" w:lineRule="auto"/>
        <w:contextualSpacing/>
        <w:jc w:val="both"/>
        <w:rPr>
          <w:rFonts w:ascii="Arial" w:hAnsi="Arial" w:cs="Arial"/>
          <w:b/>
          <w:sz w:val="24"/>
          <w:szCs w:val="24"/>
        </w:rPr>
      </w:pPr>
      <w:r w:rsidRPr="0000603E">
        <w:rPr>
          <w:rFonts w:ascii="Arial" w:hAnsi="Arial" w:cs="Arial"/>
          <w:b/>
          <w:sz w:val="24"/>
          <w:szCs w:val="24"/>
        </w:rPr>
        <w:t>2.4.2. Fundamento fáctico</w:t>
      </w:r>
    </w:p>
    <w:p w:rsidR="00710F22" w:rsidRPr="0000603E" w:rsidRDefault="00710F22" w:rsidP="00710F22">
      <w:pPr>
        <w:pStyle w:val="Sinespaciado"/>
        <w:spacing w:line="276" w:lineRule="auto"/>
        <w:contextualSpacing/>
        <w:jc w:val="both"/>
        <w:rPr>
          <w:rFonts w:ascii="Arial" w:hAnsi="Arial" w:cs="Arial"/>
          <w:sz w:val="24"/>
          <w:szCs w:val="24"/>
        </w:rPr>
      </w:pPr>
    </w:p>
    <w:p w:rsidR="00031814" w:rsidRDefault="00710F22" w:rsidP="00710F22">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Descendiendo al caso concreto, se advierte que </w:t>
      </w:r>
      <w:r>
        <w:rPr>
          <w:rFonts w:ascii="Arial" w:hAnsi="Arial" w:cs="Arial"/>
          <w:sz w:val="24"/>
          <w:szCs w:val="24"/>
        </w:rPr>
        <w:t xml:space="preserve">el </w:t>
      </w:r>
      <w:r w:rsidRPr="0000603E">
        <w:rPr>
          <w:rFonts w:ascii="Arial" w:hAnsi="Arial" w:cs="Arial"/>
          <w:sz w:val="24"/>
          <w:szCs w:val="24"/>
        </w:rPr>
        <w:t xml:space="preserve">señor </w:t>
      </w:r>
      <w:r w:rsidR="003A19F8">
        <w:rPr>
          <w:rFonts w:ascii="Arial" w:hAnsi="Arial" w:cs="Arial"/>
          <w:sz w:val="24"/>
          <w:szCs w:val="24"/>
        </w:rPr>
        <w:t>Jaime de Jesús Colorado Colorado</w:t>
      </w:r>
      <w:r w:rsidRPr="0000603E">
        <w:rPr>
          <w:rFonts w:ascii="Arial" w:hAnsi="Arial" w:cs="Arial"/>
          <w:sz w:val="24"/>
          <w:szCs w:val="24"/>
        </w:rPr>
        <w:t>,</w:t>
      </w:r>
      <w:r>
        <w:rPr>
          <w:rFonts w:ascii="Arial" w:hAnsi="Arial" w:cs="Arial"/>
          <w:sz w:val="24"/>
          <w:szCs w:val="24"/>
        </w:rPr>
        <w:t xml:space="preserve"> causó su derecho pensional el 30 de </w:t>
      </w:r>
      <w:r w:rsidR="00031814">
        <w:rPr>
          <w:rFonts w:ascii="Arial" w:hAnsi="Arial" w:cs="Arial"/>
          <w:sz w:val="24"/>
          <w:szCs w:val="24"/>
        </w:rPr>
        <w:t xml:space="preserve">septiembre </w:t>
      </w:r>
      <w:r>
        <w:rPr>
          <w:rFonts w:ascii="Arial" w:hAnsi="Arial" w:cs="Arial"/>
          <w:sz w:val="24"/>
          <w:szCs w:val="24"/>
        </w:rPr>
        <w:t>de 201</w:t>
      </w:r>
      <w:r w:rsidR="00031814">
        <w:rPr>
          <w:rFonts w:ascii="Arial" w:hAnsi="Arial" w:cs="Arial"/>
          <w:sz w:val="24"/>
          <w:szCs w:val="24"/>
        </w:rPr>
        <w:t>0</w:t>
      </w:r>
      <w:r>
        <w:rPr>
          <w:rFonts w:ascii="Arial" w:hAnsi="Arial" w:cs="Arial"/>
          <w:sz w:val="24"/>
          <w:szCs w:val="24"/>
        </w:rPr>
        <w:t>, cuando satisfizo el requisito de la densidad de cotizaciones, toda vez que para ese momento contaba con suficiencia con la edad requerida</w:t>
      </w:r>
      <w:r w:rsidR="00DE3CE6">
        <w:rPr>
          <w:rFonts w:ascii="Arial" w:hAnsi="Arial" w:cs="Arial"/>
          <w:sz w:val="24"/>
          <w:szCs w:val="24"/>
        </w:rPr>
        <w:t>;</w:t>
      </w:r>
      <w:r>
        <w:rPr>
          <w:rFonts w:ascii="Arial" w:hAnsi="Arial" w:cs="Arial"/>
          <w:sz w:val="24"/>
          <w:szCs w:val="24"/>
        </w:rPr>
        <w:t xml:space="preserve"> de igual manera, se advierte que desde esa fecha también podía entrar a disfrutar de la pensión, como quiera que la última cotización fue efectuada en ese ciclo precisamente; por lo tanto, contaba hasta el 30 de </w:t>
      </w:r>
      <w:r w:rsidR="00031814">
        <w:rPr>
          <w:rFonts w:ascii="Arial" w:hAnsi="Arial" w:cs="Arial"/>
          <w:sz w:val="24"/>
          <w:szCs w:val="24"/>
        </w:rPr>
        <w:t xml:space="preserve">septiembre </w:t>
      </w:r>
      <w:r>
        <w:rPr>
          <w:rFonts w:ascii="Arial" w:hAnsi="Arial" w:cs="Arial"/>
          <w:sz w:val="24"/>
          <w:szCs w:val="24"/>
        </w:rPr>
        <w:t>de 201</w:t>
      </w:r>
      <w:r w:rsidR="00031814">
        <w:rPr>
          <w:rFonts w:ascii="Arial" w:hAnsi="Arial" w:cs="Arial"/>
          <w:sz w:val="24"/>
          <w:szCs w:val="24"/>
        </w:rPr>
        <w:t>3, para interrumpir la prescripción</w:t>
      </w:r>
      <w:r>
        <w:rPr>
          <w:rFonts w:ascii="Arial" w:hAnsi="Arial" w:cs="Arial"/>
          <w:sz w:val="24"/>
          <w:szCs w:val="24"/>
        </w:rPr>
        <w:t xml:space="preserve">, lo que </w:t>
      </w:r>
      <w:r w:rsidR="00031814">
        <w:rPr>
          <w:rFonts w:ascii="Arial" w:hAnsi="Arial" w:cs="Arial"/>
          <w:sz w:val="24"/>
          <w:szCs w:val="24"/>
        </w:rPr>
        <w:t>no hizo</w:t>
      </w:r>
      <w:r>
        <w:rPr>
          <w:rFonts w:ascii="Arial" w:hAnsi="Arial" w:cs="Arial"/>
          <w:sz w:val="24"/>
          <w:szCs w:val="24"/>
        </w:rPr>
        <w:t xml:space="preserve">, teniendo en cuenta que la fecha de presentación de la </w:t>
      </w:r>
      <w:r w:rsidR="00031814">
        <w:rPr>
          <w:rFonts w:ascii="Arial" w:hAnsi="Arial" w:cs="Arial"/>
          <w:sz w:val="24"/>
          <w:szCs w:val="24"/>
        </w:rPr>
        <w:t>reclamación administrativa</w:t>
      </w:r>
      <w:r w:rsidR="00EB645B">
        <w:rPr>
          <w:rFonts w:ascii="Arial" w:hAnsi="Arial" w:cs="Arial"/>
          <w:sz w:val="24"/>
          <w:szCs w:val="24"/>
        </w:rPr>
        <w:t xml:space="preserve"> lo fue el 12 de mayo de 2014, según se extrae de la Resolución N° GNR 331341 de 2014 –fl. 40-, siendo así las cosas, prescribieron las mesadas causadas con anterioridad al 12 de mayo de 2011, como en efecto lo halló la primera instancia.</w:t>
      </w:r>
    </w:p>
    <w:p w:rsidR="00031814" w:rsidRDefault="00031814" w:rsidP="00710F22">
      <w:pPr>
        <w:pStyle w:val="Sinespaciado"/>
        <w:spacing w:line="276" w:lineRule="auto"/>
        <w:contextualSpacing/>
        <w:jc w:val="both"/>
        <w:rPr>
          <w:rFonts w:ascii="Arial" w:hAnsi="Arial" w:cs="Arial"/>
          <w:sz w:val="24"/>
          <w:szCs w:val="24"/>
        </w:rPr>
      </w:pPr>
    </w:p>
    <w:p w:rsidR="00710F22" w:rsidRDefault="00710F22" w:rsidP="00710F22">
      <w:pPr>
        <w:spacing w:line="276" w:lineRule="auto"/>
        <w:jc w:val="both"/>
        <w:rPr>
          <w:rFonts w:ascii="Arial" w:hAnsi="Arial" w:cs="Arial"/>
          <w:bCs/>
          <w:szCs w:val="24"/>
        </w:rPr>
      </w:pPr>
      <w:r w:rsidRPr="0000603E">
        <w:rPr>
          <w:rFonts w:ascii="Arial" w:hAnsi="Arial"/>
          <w:szCs w:val="24"/>
        </w:rPr>
        <w:t xml:space="preserve">En consecuencia, el </w:t>
      </w:r>
      <w:r w:rsidRPr="00D26FDE">
        <w:rPr>
          <w:rFonts w:ascii="Arial" w:hAnsi="Arial"/>
          <w:szCs w:val="24"/>
        </w:rPr>
        <w:t>retroactivo pens</w:t>
      </w:r>
      <w:r w:rsidR="00EB645B" w:rsidRPr="00D26FDE">
        <w:rPr>
          <w:rFonts w:ascii="Arial" w:hAnsi="Arial"/>
          <w:szCs w:val="24"/>
        </w:rPr>
        <w:t>ional causado a favor de</w:t>
      </w:r>
      <w:r w:rsidRPr="00D26FDE">
        <w:rPr>
          <w:rFonts w:ascii="Arial" w:hAnsi="Arial"/>
          <w:szCs w:val="24"/>
        </w:rPr>
        <w:t xml:space="preserve">l demandante, será el liquidado entre el </w:t>
      </w:r>
      <w:r w:rsidR="00EB645B" w:rsidRPr="00D26FDE">
        <w:rPr>
          <w:rFonts w:ascii="Arial" w:hAnsi="Arial"/>
          <w:szCs w:val="24"/>
        </w:rPr>
        <w:t>12</w:t>
      </w:r>
      <w:r w:rsidRPr="00D26FDE">
        <w:rPr>
          <w:rFonts w:ascii="Arial" w:hAnsi="Arial"/>
          <w:szCs w:val="24"/>
        </w:rPr>
        <w:t xml:space="preserve"> de mayo de 201</w:t>
      </w:r>
      <w:r w:rsidR="00EB645B" w:rsidRPr="00D26FDE">
        <w:rPr>
          <w:rFonts w:ascii="Arial" w:hAnsi="Arial"/>
          <w:szCs w:val="24"/>
        </w:rPr>
        <w:t>1</w:t>
      </w:r>
      <w:r w:rsidRPr="00D26FDE">
        <w:rPr>
          <w:rFonts w:ascii="Arial" w:hAnsi="Arial"/>
          <w:szCs w:val="24"/>
        </w:rPr>
        <w:t xml:space="preserve"> </w:t>
      </w:r>
      <w:r w:rsidRPr="00D26FDE">
        <w:rPr>
          <w:rFonts w:ascii="Arial" w:hAnsi="Arial" w:cs="Arial"/>
          <w:color w:val="000000"/>
          <w:szCs w:val="24"/>
          <w:lang w:val="es-ES"/>
        </w:rPr>
        <w:t>y el 3</w:t>
      </w:r>
      <w:r w:rsidR="00EB645B" w:rsidRPr="00D26FDE">
        <w:rPr>
          <w:rFonts w:ascii="Arial" w:hAnsi="Arial" w:cs="Arial"/>
          <w:color w:val="000000"/>
          <w:szCs w:val="24"/>
          <w:lang w:val="es-ES"/>
        </w:rPr>
        <w:t>1</w:t>
      </w:r>
      <w:r w:rsidRPr="00D26FDE">
        <w:rPr>
          <w:rFonts w:ascii="Arial" w:hAnsi="Arial" w:cs="Arial"/>
          <w:color w:val="000000"/>
          <w:szCs w:val="24"/>
          <w:lang w:val="es-ES"/>
        </w:rPr>
        <w:t xml:space="preserve"> de </w:t>
      </w:r>
      <w:r w:rsidR="00EB645B" w:rsidRPr="00D26FDE">
        <w:rPr>
          <w:rFonts w:ascii="Arial" w:hAnsi="Arial" w:cs="Arial"/>
          <w:color w:val="000000"/>
          <w:szCs w:val="24"/>
          <w:lang w:val="es-ES"/>
        </w:rPr>
        <w:t xml:space="preserve">octubre </w:t>
      </w:r>
      <w:r w:rsidRPr="00D26FDE">
        <w:rPr>
          <w:rFonts w:ascii="Arial" w:hAnsi="Arial" w:cs="Arial"/>
          <w:color w:val="000000"/>
          <w:szCs w:val="24"/>
          <w:lang w:val="es-ES"/>
        </w:rPr>
        <w:t>de 2016,</w:t>
      </w:r>
      <w:r>
        <w:rPr>
          <w:rFonts w:ascii="Arial" w:hAnsi="Arial" w:cs="Arial"/>
          <w:color w:val="000000"/>
          <w:szCs w:val="24"/>
          <w:lang w:val="es-ES"/>
        </w:rPr>
        <w:t xml:space="preserve"> que asciende a la suma </w:t>
      </w:r>
      <w:r w:rsidRPr="00BB474B">
        <w:rPr>
          <w:rFonts w:ascii="Arial" w:hAnsi="Arial" w:cs="Arial"/>
          <w:color w:val="000000"/>
          <w:szCs w:val="24"/>
          <w:lang w:val="es-ES"/>
        </w:rPr>
        <w:t xml:space="preserve">de </w:t>
      </w:r>
      <w:r w:rsidRPr="00A53125">
        <w:rPr>
          <w:rFonts w:ascii="Arial" w:hAnsi="Arial" w:cs="Arial"/>
          <w:color w:val="000000"/>
          <w:szCs w:val="24"/>
          <w:lang w:val="es-ES"/>
        </w:rPr>
        <w:t>$</w:t>
      </w:r>
      <w:r w:rsidR="00D26FDE">
        <w:rPr>
          <w:rFonts w:ascii="Arial" w:hAnsi="Arial" w:cs="Arial"/>
          <w:color w:val="000000"/>
          <w:szCs w:val="24"/>
          <w:lang w:val="es-ES"/>
        </w:rPr>
        <w:t>35´833.221</w:t>
      </w:r>
      <w:r w:rsidRPr="00A53125">
        <w:rPr>
          <w:rFonts w:ascii="Arial" w:hAnsi="Arial" w:cs="Arial"/>
          <w:color w:val="000000"/>
          <w:szCs w:val="24"/>
          <w:lang w:val="es-ES"/>
        </w:rPr>
        <w:t xml:space="preserve">, </w:t>
      </w:r>
      <w:r w:rsidRPr="00A53125">
        <w:rPr>
          <w:rFonts w:ascii="Arial" w:hAnsi="Arial" w:cs="Arial"/>
          <w:bCs/>
          <w:szCs w:val="24"/>
        </w:rPr>
        <w:t>conforme</w:t>
      </w:r>
      <w:r>
        <w:rPr>
          <w:rFonts w:ascii="Arial" w:hAnsi="Arial" w:cs="Arial"/>
          <w:bCs/>
          <w:szCs w:val="24"/>
        </w:rPr>
        <w:t xml:space="preserve"> a la liquidación que se pone de presente a los asistentes y hará parte integral del acta que se suscriba con ocasión de esta diligencia.</w:t>
      </w:r>
    </w:p>
    <w:p w:rsidR="00710F22" w:rsidRDefault="00710F22" w:rsidP="00710F22">
      <w:pPr>
        <w:shd w:val="clear" w:color="auto" w:fill="FFFFFF"/>
        <w:tabs>
          <w:tab w:val="left" w:pos="5197"/>
        </w:tabs>
        <w:spacing w:line="276" w:lineRule="auto"/>
        <w:jc w:val="both"/>
        <w:rPr>
          <w:rFonts w:ascii="Arial" w:hAnsi="Arial" w:cs="Arial"/>
          <w:bCs/>
          <w:szCs w:val="24"/>
        </w:rPr>
      </w:pPr>
    </w:p>
    <w:p w:rsidR="00710F22" w:rsidRDefault="00710F22" w:rsidP="00710F22">
      <w:pPr>
        <w:pStyle w:val="Textoindependiente"/>
        <w:spacing w:line="276" w:lineRule="auto"/>
        <w:jc w:val="center"/>
        <w:rPr>
          <w:b/>
          <w:szCs w:val="24"/>
        </w:rPr>
      </w:pPr>
      <w:r w:rsidRPr="003D09CF">
        <w:rPr>
          <w:b/>
          <w:szCs w:val="24"/>
        </w:rPr>
        <w:lastRenderedPageBreak/>
        <w:t>CONCLUSIÓN</w:t>
      </w:r>
    </w:p>
    <w:p w:rsidR="00710F22" w:rsidRDefault="00710F22" w:rsidP="00710F22">
      <w:pPr>
        <w:pStyle w:val="Textoindependiente"/>
        <w:spacing w:line="276" w:lineRule="auto"/>
        <w:jc w:val="center"/>
        <w:rPr>
          <w:b/>
          <w:szCs w:val="24"/>
        </w:rPr>
      </w:pPr>
    </w:p>
    <w:p w:rsidR="00710F22" w:rsidRDefault="00710F22" w:rsidP="00710F22">
      <w:pPr>
        <w:shd w:val="clear" w:color="auto" w:fill="FFFFFF"/>
        <w:spacing w:line="276" w:lineRule="auto"/>
        <w:jc w:val="both"/>
        <w:rPr>
          <w:rFonts w:ascii="Arial" w:hAnsi="Arial" w:cs="Arial"/>
          <w:szCs w:val="24"/>
        </w:rPr>
      </w:pPr>
      <w:r>
        <w:rPr>
          <w:rFonts w:ascii="Arial" w:hAnsi="Arial" w:cs="Arial"/>
          <w:szCs w:val="24"/>
        </w:rPr>
        <w:t xml:space="preserve">Conforme con lo expuesto, se confirmará la decisión de primer grado, salvo </w:t>
      </w:r>
      <w:r w:rsidR="00D02CEF">
        <w:rPr>
          <w:rFonts w:ascii="Arial" w:hAnsi="Arial" w:cs="Arial"/>
          <w:szCs w:val="24"/>
        </w:rPr>
        <w:t xml:space="preserve">el </w:t>
      </w:r>
      <w:r>
        <w:rPr>
          <w:rFonts w:ascii="Arial" w:hAnsi="Arial" w:cs="Arial"/>
          <w:szCs w:val="24"/>
        </w:rPr>
        <w:t>numeral</w:t>
      </w:r>
      <w:r w:rsidR="00D26C14">
        <w:rPr>
          <w:rFonts w:ascii="Arial" w:hAnsi="Arial" w:cs="Arial"/>
          <w:szCs w:val="24"/>
        </w:rPr>
        <w:t xml:space="preserve"> </w:t>
      </w:r>
      <w:r w:rsidR="00EB645B">
        <w:rPr>
          <w:rFonts w:ascii="Arial" w:hAnsi="Arial" w:cs="Arial"/>
          <w:szCs w:val="24"/>
        </w:rPr>
        <w:t>tercero</w:t>
      </w:r>
      <w:r>
        <w:rPr>
          <w:rFonts w:ascii="Arial" w:hAnsi="Arial" w:cs="Arial"/>
          <w:szCs w:val="24"/>
        </w:rPr>
        <w:t>, que se modificará con el objeto de</w:t>
      </w:r>
      <w:r w:rsidR="00D26C14">
        <w:rPr>
          <w:rFonts w:ascii="Arial" w:hAnsi="Arial" w:cs="Arial"/>
          <w:szCs w:val="24"/>
        </w:rPr>
        <w:t xml:space="preserve"> </w:t>
      </w:r>
      <w:r w:rsidR="00EB645B">
        <w:rPr>
          <w:rFonts w:ascii="Arial" w:hAnsi="Arial" w:cs="Arial"/>
          <w:szCs w:val="24"/>
        </w:rPr>
        <w:t xml:space="preserve">actualizar </w:t>
      </w:r>
      <w:r>
        <w:rPr>
          <w:rFonts w:ascii="Arial" w:hAnsi="Arial" w:cs="Arial"/>
          <w:szCs w:val="24"/>
        </w:rPr>
        <w:t xml:space="preserve">retroactivo generado hasta </w:t>
      </w:r>
      <w:r w:rsidR="00D26C14">
        <w:rPr>
          <w:rFonts w:ascii="Arial" w:hAnsi="Arial" w:cs="Arial"/>
          <w:szCs w:val="24"/>
        </w:rPr>
        <w:t>el 31 de octubre del presente año</w:t>
      </w:r>
      <w:r w:rsidR="00AE4E0A">
        <w:rPr>
          <w:rFonts w:ascii="Arial" w:hAnsi="Arial" w:cs="Arial"/>
          <w:szCs w:val="24"/>
        </w:rPr>
        <w:t xml:space="preserve"> y precisar el monto de la mesada pensional a partir del mes de noviembre del año</w:t>
      </w:r>
      <w:r w:rsidR="00DE3CE6">
        <w:rPr>
          <w:rFonts w:ascii="Arial" w:hAnsi="Arial" w:cs="Arial"/>
          <w:szCs w:val="24"/>
        </w:rPr>
        <w:t xml:space="preserve"> en curso</w:t>
      </w:r>
      <w:r w:rsidR="00AE4E0A">
        <w:rPr>
          <w:rFonts w:ascii="Arial" w:hAnsi="Arial" w:cs="Arial"/>
          <w:szCs w:val="24"/>
        </w:rPr>
        <w:t>.</w:t>
      </w:r>
    </w:p>
    <w:p w:rsidR="00710F22" w:rsidRDefault="00710F22" w:rsidP="00710F22">
      <w:pPr>
        <w:shd w:val="clear" w:color="auto" w:fill="FFFFFF"/>
        <w:spacing w:line="276" w:lineRule="auto"/>
        <w:jc w:val="both"/>
        <w:rPr>
          <w:rFonts w:ascii="Arial" w:hAnsi="Arial" w:cs="Arial"/>
          <w:szCs w:val="24"/>
        </w:rPr>
      </w:pPr>
    </w:p>
    <w:p w:rsidR="00710F22" w:rsidRDefault="00710F22" w:rsidP="00710F22">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710F22" w:rsidRPr="00D578CB" w:rsidRDefault="00710F22" w:rsidP="00710F22">
      <w:pPr>
        <w:pStyle w:val="Sinespaciado"/>
        <w:spacing w:line="276" w:lineRule="auto"/>
        <w:rPr>
          <w:rFonts w:ascii="Arial" w:hAnsi="Arial" w:cs="Arial"/>
          <w:sz w:val="24"/>
          <w:szCs w:val="24"/>
        </w:rPr>
      </w:pPr>
    </w:p>
    <w:p w:rsidR="00710F22" w:rsidRPr="00256248" w:rsidRDefault="00710F22" w:rsidP="00710F22">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710F22" w:rsidRDefault="00710F22" w:rsidP="00710F22">
      <w:pPr>
        <w:pStyle w:val="Prrafodelista2"/>
        <w:spacing w:after="0"/>
        <w:ind w:left="0"/>
        <w:jc w:val="both"/>
        <w:rPr>
          <w:rFonts w:ascii="Arial" w:hAnsi="Arial" w:cs="Arial"/>
          <w:sz w:val="24"/>
          <w:szCs w:val="24"/>
        </w:rPr>
      </w:pPr>
    </w:p>
    <w:p w:rsidR="00710F22" w:rsidRDefault="00710F22" w:rsidP="00710F2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10F22" w:rsidRDefault="00710F22" w:rsidP="00710F22">
      <w:pPr>
        <w:pStyle w:val="Prrafodelista2"/>
        <w:spacing w:after="0"/>
        <w:ind w:left="0"/>
        <w:jc w:val="both"/>
        <w:rPr>
          <w:rFonts w:ascii="Arial" w:hAnsi="Arial" w:cs="Arial"/>
          <w:sz w:val="24"/>
          <w:szCs w:val="24"/>
        </w:rPr>
      </w:pPr>
    </w:p>
    <w:p w:rsidR="00710F22" w:rsidRPr="00D578CB" w:rsidRDefault="00710F22" w:rsidP="00710F22">
      <w:pPr>
        <w:spacing w:line="276" w:lineRule="auto"/>
        <w:jc w:val="center"/>
        <w:rPr>
          <w:rFonts w:ascii="Arial" w:hAnsi="Arial" w:cs="Arial"/>
          <w:b/>
          <w:szCs w:val="24"/>
        </w:rPr>
      </w:pPr>
      <w:r w:rsidRPr="00D578CB">
        <w:rPr>
          <w:rFonts w:ascii="Arial" w:hAnsi="Arial" w:cs="Arial"/>
          <w:b/>
          <w:szCs w:val="24"/>
        </w:rPr>
        <w:t>RESUELVE</w:t>
      </w:r>
    </w:p>
    <w:p w:rsidR="00710F22" w:rsidRPr="00D578CB" w:rsidRDefault="00710F22" w:rsidP="00710F22">
      <w:pPr>
        <w:pStyle w:val="Sinespaciado"/>
        <w:spacing w:line="276" w:lineRule="auto"/>
        <w:rPr>
          <w:rFonts w:ascii="Arial" w:hAnsi="Arial" w:cs="Arial"/>
          <w:sz w:val="24"/>
          <w:szCs w:val="24"/>
        </w:rPr>
      </w:pPr>
    </w:p>
    <w:p w:rsidR="00710F22" w:rsidRDefault="00710F22" w:rsidP="00710F22">
      <w:pPr>
        <w:widowControl w:val="0"/>
        <w:autoSpaceDE w:val="0"/>
        <w:autoSpaceDN w:val="0"/>
        <w:adjustRightInd w:val="0"/>
        <w:spacing w:line="276" w:lineRule="auto"/>
        <w:jc w:val="both"/>
        <w:rPr>
          <w:rFonts w:ascii="Arial" w:hAnsi="Arial" w:cs="Arial"/>
          <w:bCs/>
          <w:iCs/>
          <w:szCs w:val="24"/>
        </w:rPr>
      </w:pPr>
      <w:r w:rsidRPr="00D879A8">
        <w:rPr>
          <w:rFonts w:ascii="Arial" w:hAnsi="Arial" w:cs="Arial"/>
          <w:b/>
          <w:szCs w:val="24"/>
          <w:u w:val="single"/>
        </w:rPr>
        <w:t>PRIMERO:</w:t>
      </w:r>
      <w:r>
        <w:rPr>
          <w:rFonts w:ascii="Arial" w:hAnsi="Arial" w:cs="Arial"/>
          <w:b/>
          <w:szCs w:val="24"/>
        </w:rPr>
        <w:t xml:space="preserve"> CONFIRMAR </w:t>
      </w:r>
      <w:r w:rsidRPr="001320DB">
        <w:rPr>
          <w:rFonts w:ascii="Arial" w:hAnsi="Arial" w:cs="Arial"/>
          <w:szCs w:val="24"/>
        </w:rPr>
        <w:t xml:space="preserve">la sentencia </w:t>
      </w:r>
      <w:r w:rsidRPr="00D578CB">
        <w:rPr>
          <w:rFonts w:ascii="Arial" w:hAnsi="Arial" w:cs="Arial"/>
          <w:szCs w:val="24"/>
        </w:rPr>
        <w:t xml:space="preserve">proferida el </w:t>
      </w:r>
      <w:r w:rsidR="00EB645B">
        <w:rPr>
          <w:rFonts w:ascii="Arial" w:hAnsi="Arial" w:cs="Arial"/>
          <w:szCs w:val="24"/>
        </w:rPr>
        <w:t>27</w:t>
      </w:r>
      <w:r>
        <w:rPr>
          <w:rFonts w:ascii="Arial" w:hAnsi="Arial" w:cs="Arial"/>
          <w:szCs w:val="24"/>
        </w:rPr>
        <w:t xml:space="preserve"> </w:t>
      </w:r>
      <w:r w:rsidRPr="00D578CB">
        <w:rPr>
          <w:rFonts w:ascii="Arial" w:hAnsi="Arial" w:cs="Arial"/>
          <w:szCs w:val="24"/>
        </w:rPr>
        <w:t xml:space="preserve">de </w:t>
      </w:r>
      <w:r w:rsidR="00EB645B">
        <w:rPr>
          <w:rFonts w:ascii="Arial" w:hAnsi="Arial" w:cs="Arial"/>
          <w:szCs w:val="24"/>
        </w:rPr>
        <w:t xml:space="preserve">agosto </w:t>
      </w:r>
      <w:r w:rsidRPr="00D578CB">
        <w:rPr>
          <w:rFonts w:ascii="Arial" w:hAnsi="Arial" w:cs="Arial"/>
          <w:szCs w:val="24"/>
        </w:rPr>
        <w:t xml:space="preserve">de 2015 por el Juzgado </w:t>
      </w:r>
      <w:r>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3A19F8">
        <w:rPr>
          <w:rFonts w:ascii="Arial" w:hAnsi="Arial" w:cs="Arial"/>
          <w:b/>
          <w:szCs w:val="24"/>
        </w:rPr>
        <w:t>Jaime de Jesús Colorado Colorado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uesto en la parte motiva de esta decisión</w:t>
      </w:r>
      <w:r w:rsidR="00EB645B">
        <w:rPr>
          <w:rFonts w:ascii="Arial" w:hAnsi="Arial" w:cs="Arial"/>
          <w:bCs/>
          <w:iCs/>
          <w:szCs w:val="24"/>
        </w:rPr>
        <w:t xml:space="preserve">, salvo el numeral tercero que quedará así: </w:t>
      </w:r>
    </w:p>
    <w:p w:rsidR="00EB645B" w:rsidRPr="003E100F" w:rsidRDefault="00EB645B" w:rsidP="00710F22">
      <w:pPr>
        <w:widowControl w:val="0"/>
        <w:autoSpaceDE w:val="0"/>
        <w:autoSpaceDN w:val="0"/>
        <w:adjustRightInd w:val="0"/>
        <w:spacing w:line="276" w:lineRule="auto"/>
        <w:jc w:val="both"/>
        <w:rPr>
          <w:rFonts w:ascii="Arial" w:hAnsi="Arial" w:cs="Arial"/>
          <w:bCs/>
          <w:i/>
          <w:iCs/>
          <w:szCs w:val="24"/>
        </w:rPr>
      </w:pPr>
    </w:p>
    <w:p w:rsidR="00EB645B" w:rsidRPr="00AE4E0A" w:rsidRDefault="003E100F" w:rsidP="00D02CEF">
      <w:pPr>
        <w:widowControl w:val="0"/>
        <w:autoSpaceDE w:val="0"/>
        <w:autoSpaceDN w:val="0"/>
        <w:adjustRightInd w:val="0"/>
        <w:ind w:left="567" w:right="567"/>
        <w:jc w:val="both"/>
        <w:rPr>
          <w:rFonts w:ascii="Arial" w:hAnsi="Arial" w:cs="Arial"/>
          <w:bCs/>
          <w:i/>
          <w:iCs/>
          <w:sz w:val="22"/>
          <w:szCs w:val="22"/>
        </w:rPr>
      </w:pPr>
      <w:r w:rsidRPr="00AE4E0A">
        <w:rPr>
          <w:rFonts w:ascii="Arial" w:hAnsi="Arial" w:cs="Arial"/>
          <w:bCs/>
          <w:i/>
          <w:iCs/>
          <w:sz w:val="22"/>
          <w:szCs w:val="22"/>
        </w:rPr>
        <w:t>“</w:t>
      </w:r>
      <w:r w:rsidR="00EB645B" w:rsidRPr="00AE4E0A">
        <w:rPr>
          <w:rFonts w:ascii="Arial" w:hAnsi="Arial" w:cs="Arial"/>
          <w:bCs/>
          <w:i/>
          <w:iCs/>
          <w:sz w:val="22"/>
          <w:szCs w:val="22"/>
        </w:rPr>
        <w:t xml:space="preserve">TERCERO: </w:t>
      </w:r>
      <w:r w:rsidR="00D26C14" w:rsidRPr="00AE4E0A">
        <w:rPr>
          <w:rFonts w:ascii="Arial" w:hAnsi="Arial" w:cs="Arial"/>
          <w:bCs/>
          <w:i/>
          <w:iCs/>
          <w:sz w:val="22"/>
          <w:szCs w:val="22"/>
        </w:rPr>
        <w:t xml:space="preserve">CONDENAR a la Administradora de Pensiones –COLPENSIONES- a reconocer y pagar a favor del señor Jaime de Jesús Colorado Colorado, la suma de </w:t>
      </w:r>
      <w:r w:rsidR="00D26C14" w:rsidRPr="00AE4E0A">
        <w:rPr>
          <w:rFonts w:ascii="Arial" w:hAnsi="Arial" w:cs="Arial"/>
          <w:i/>
          <w:color w:val="000000"/>
          <w:sz w:val="22"/>
          <w:szCs w:val="22"/>
          <w:lang w:val="es-ES"/>
        </w:rPr>
        <w:t>$35´833.221</w:t>
      </w:r>
      <w:r w:rsidR="00AE4E0A" w:rsidRPr="00AE4E0A">
        <w:rPr>
          <w:rFonts w:ascii="Arial" w:hAnsi="Arial" w:cs="Arial"/>
          <w:i/>
          <w:color w:val="000000"/>
          <w:sz w:val="22"/>
          <w:szCs w:val="22"/>
          <w:lang w:val="es-ES"/>
        </w:rPr>
        <w:t>, que corresponden al retroactivo causado entre el 12 de mayo de 2011 y el 31 de octubre de 2016. A partir del mes de noviembre de 2016, la entidad accionada deberá incluir en nómina de pensionados al demandante en cuantía de un salario mínimo legal mensual vigente</w:t>
      </w:r>
      <w:r w:rsidR="00AE4E0A">
        <w:rPr>
          <w:rFonts w:ascii="Arial" w:hAnsi="Arial" w:cs="Arial"/>
          <w:i/>
          <w:color w:val="000000"/>
          <w:sz w:val="22"/>
          <w:szCs w:val="22"/>
          <w:lang w:val="es-ES"/>
        </w:rPr>
        <w:t>”</w:t>
      </w:r>
      <w:r w:rsidR="00AE4E0A" w:rsidRPr="00AE4E0A">
        <w:rPr>
          <w:rFonts w:ascii="Arial" w:hAnsi="Arial" w:cs="Arial"/>
          <w:i/>
          <w:color w:val="000000"/>
          <w:sz w:val="22"/>
          <w:szCs w:val="22"/>
          <w:lang w:val="es-ES"/>
        </w:rPr>
        <w:t>.</w:t>
      </w:r>
    </w:p>
    <w:p w:rsidR="00710F22" w:rsidRDefault="00710F22" w:rsidP="00710F22">
      <w:pPr>
        <w:widowControl w:val="0"/>
        <w:autoSpaceDE w:val="0"/>
        <w:autoSpaceDN w:val="0"/>
        <w:adjustRightInd w:val="0"/>
        <w:spacing w:line="276" w:lineRule="auto"/>
        <w:jc w:val="both"/>
        <w:rPr>
          <w:rFonts w:ascii="Arial" w:hAnsi="Arial" w:cs="Arial"/>
          <w:bCs/>
          <w:iCs/>
          <w:szCs w:val="24"/>
        </w:rPr>
      </w:pPr>
    </w:p>
    <w:p w:rsidR="00710F22" w:rsidRDefault="00710F22" w:rsidP="00710F22">
      <w:pPr>
        <w:spacing w:line="276" w:lineRule="auto"/>
        <w:jc w:val="both"/>
        <w:rPr>
          <w:rFonts w:ascii="Arial" w:hAnsi="Arial" w:cs="Arial"/>
          <w:szCs w:val="24"/>
        </w:rPr>
      </w:pPr>
      <w:r w:rsidRPr="00D879A8">
        <w:rPr>
          <w:rFonts w:ascii="Arial" w:hAnsi="Arial" w:cs="Arial"/>
          <w:b/>
          <w:bCs/>
          <w:iCs/>
          <w:szCs w:val="24"/>
          <w:u w:val="single"/>
        </w:rPr>
        <w:t>SEGUNDO</w:t>
      </w:r>
      <w:r w:rsidRPr="001365C6">
        <w:rPr>
          <w:rFonts w:ascii="Arial" w:hAnsi="Arial" w:cs="Arial"/>
          <w:b/>
          <w:bCs/>
          <w:iCs/>
          <w:szCs w:val="24"/>
        </w:rPr>
        <w:t xml:space="preserve">: </w:t>
      </w:r>
      <w:r>
        <w:rPr>
          <w:rFonts w:ascii="Arial" w:hAnsi="Arial" w:cs="Arial"/>
          <w:szCs w:val="24"/>
        </w:rPr>
        <w:t>Sin c</w:t>
      </w:r>
      <w:r w:rsidRPr="00D578CB">
        <w:rPr>
          <w:rFonts w:ascii="Arial" w:hAnsi="Arial" w:cs="Arial"/>
          <w:szCs w:val="24"/>
        </w:rPr>
        <w:t xml:space="preserve">ostas en </w:t>
      </w:r>
      <w:r>
        <w:rPr>
          <w:rFonts w:ascii="Arial" w:hAnsi="Arial" w:cs="Arial"/>
          <w:szCs w:val="24"/>
        </w:rPr>
        <w:t>esta instancia por tratarse del grado jurisdiccional de consulta.</w:t>
      </w:r>
    </w:p>
    <w:p w:rsidR="00710F22" w:rsidRDefault="00710F22" w:rsidP="00710F22">
      <w:pPr>
        <w:spacing w:line="276" w:lineRule="auto"/>
        <w:jc w:val="both"/>
        <w:rPr>
          <w:rFonts w:ascii="Arial" w:hAnsi="Arial" w:cs="Arial"/>
          <w:szCs w:val="24"/>
        </w:rPr>
      </w:pPr>
    </w:p>
    <w:p w:rsidR="00710F22" w:rsidRDefault="00710F22" w:rsidP="00710F22">
      <w:pPr>
        <w:spacing w:line="276" w:lineRule="auto"/>
        <w:jc w:val="both"/>
        <w:rPr>
          <w:rFonts w:ascii="Arial" w:hAnsi="Arial" w:cs="Arial"/>
          <w:szCs w:val="24"/>
        </w:rPr>
      </w:pPr>
      <w:r>
        <w:rPr>
          <w:rFonts w:ascii="Arial" w:hAnsi="Arial" w:cs="Arial"/>
          <w:szCs w:val="24"/>
        </w:rPr>
        <w:t>Notificación surtida en estrados.</w:t>
      </w:r>
    </w:p>
    <w:p w:rsidR="00710F22" w:rsidRDefault="00710F22" w:rsidP="00710F22">
      <w:pPr>
        <w:spacing w:line="276" w:lineRule="auto"/>
        <w:jc w:val="both"/>
        <w:rPr>
          <w:rFonts w:ascii="Arial" w:hAnsi="Arial" w:cs="Arial"/>
          <w:szCs w:val="24"/>
        </w:rPr>
      </w:pPr>
    </w:p>
    <w:p w:rsidR="00710F22" w:rsidRPr="00A47C8D" w:rsidRDefault="00710F22" w:rsidP="00710F2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710F22" w:rsidRPr="00A47C8D" w:rsidRDefault="00710F22" w:rsidP="00710F22">
      <w:pPr>
        <w:widowControl w:val="0"/>
        <w:autoSpaceDE w:val="0"/>
        <w:autoSpaceDN w:val="0"/>
        <w:adjustRightInd w:val="0"/>
        <w:spacing w:line="276" w:lineRule="auto"/>
        <w:contextualSpacing/>
        <w:jc w:val="both"/>
        <w:rPr>
          <w:rFonts w:ascii="Arial" w:hAnsi="Arial" w:cs="Arial"/>
          <w:szCs w:val="24"/>
        </w:rPr>
      </w:pPr>
    </w:p>
    <w:p w:rsidR="00710F22" w:rsidRPr="00A47C8D" w:rsidRDefault="00710F22" w:rsidP="00710F2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710F22" w:rsidRDefault="00710F22" w:rsidP="00710F22">
      <w:pPr>
        <w:pStyle w:val="Sinespaciado"/>
        <w:spacing w:line="276" w:lineRule="auto"/>
        <w:contextualSpacing/>
        <w:rPr>
          <w:rFonts w:ascii="Arial" w:hAnsi="Arial" w:cs="Arial"/>
          <w:sz w:val="24"/>
          <w:szCs w:val="24"/>
          <w:lang w:val="es-ES"/>
        </w:rPr>
      </w:pPr>
    </w:p>
    <w:p w:rsidR="00710F22" w:rsidRDefault="00710F22" w:rsidP="00710F22">
      <w:pPr>
        <w:pStyle w:val="Sinespaciado"/>
        <w:spacing w:line="276" w:lineRule="auto"/>
        <w:contextualSpacing/>
        <w:rPr>
          <w:rFonts w:ascii="Arial" w:hAnsi="Arial" w:cs="Arial"/>
          <w:sz w:val="24"/>
          <w:szCs w:val="24"/>
        </w:rPr>
      </w:pPr>
    </w:p>
    <w:p w:rsidR="00710F22" w:rsidRPr="00D578CB" w:rsidRDefault="00710F22" w:rsidP="00710F2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10F22" w:rsidRDefault="00710F22" w:rsidP="00710F2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10F22" w:rsidRDefault="00710F22" w:rsidP="00710F22">
      <w:pPr>
        <w:pStyle w:val="Sinespaciado"/>
        <w:spacing w:line="276" w:lineRule="auto"/>
        <w:contextualSpacing/>
        <w:jc w:val="center"/>
        <w:rPr>
          <w:rFonts w:ascii="Arial" w:hAnsi="Arial" w:cs="Arial"/>
          <w:sz w:val="24"/>
          <w:szCs w:val="24"/>
          <w:lang w:val="es-ES"/>
        </w:rPr>
      </w:pPr>
    </w:p>
    <w:p w:rsidR="00710F22" w:rsidRDefault="00710F22" w:rsidP="00710F22">
      <w:pPr>
        <w:pStyle w:val="Sinespaciado"/>
        <w:spacing w:line="276" w:lineRule="auto"/>
        <w:contextualSpacing/>
        <w:jc w:val="center"/>
        <w:rPr>
          <w:rFonts w:ascii="Arial" w:hAnsi="Arial" w:cs="Arial"/>
          <w:sz w:val="24"/>
          <w:szCs w:val="24"/>
          <w:lang w:val="es-ES"/>
        </w:rPr>
      </w:pPr>
    </w:p>
    <w:p w:rsidR="00710F22" w:rsidRPr="0045273B" w:rsidRDefault="00710F22" w:rsidP="00710F22">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710F22" w:rsidRDefault="00710F22" w:rsidP="00710F22">
      <w:pPr>
        <w:spacing w:line="276" w:lineRule="auto"/>
        <w:contextualSpacing/>
        <w:jc w:val="both"/>
        <w:rPr>
          <w:rFonts w:ascii="Arial" w:hAnsi="Arial" w:cs="Arial"/>
          <w:sz w:val="23"/>
          <w:szCs w:val="23"/>
          <w:lang w:val="es-ES"/>
        </w:rPr>
      </w:pPr>
      <w:r w:rsidRPr="0045273B">
        <w:rPr>
          <w:rFonts w:ascii="Arial" w:hAnsi="Arial" w:cs="Arial"/>
          <w:sz w:val="23"/>
          <w:szCs w:val="23"/>
          <w:lang w:val="es-ES"/>
        </w:rPr>
        <w:lastRenderedPageBreak/>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710F22" w:rsidRDefault="00710F22" w:rsidP="00710F22">
      <w:pPr>
        <w:spacing w:line="276" w:lineRule="auto"/>
        <w:contextualSpacing/>
        <w:jc w:val="both"/>
        <w:rPr>
          <w:rFonts w:ascii="Arial" w:hAnsi="Arial" w:cs="Arial"/>
          <w:sz w:val="23"/>
          <w:szCs w:val="23"/>
          <w:lang w:val="es-ES"/>
        </w:rPr>
      </w:pPr>
      <w:r>
        <w:rPr>
          <w:rFonts w:ascii="Arial" w:hAnsi="Arial" w:cs="Arial"/>
          <w:sz w:val="23"/>
          <w:szCs w:val="23"/>
          <w:lang w:val="es-ES"/>
        </w:rPr>
        <w:tab/>
      </w:r>
    </w:p>
    <w:p w:rsidR="00D02CEF" w:rsidRDefault="00710F22" w:rsidP="00D02CEF">
      <w:pPr>
        <w:spacing w:line="276" w:lineRule="auto"/>
        <w:contextualSpacing/>
        <w:jc w:val="center"/>
        <w:rPr>
          <w:rFonts w:ascii="Arial" w:hAnsi="Arial" w:cs="Arial"/>
          <w:b/>
          <w:bCs/>
          <w:iCs/>
          <w:szCs w:val="24"/>
          <w:lang w:val="es-ES"/>
        </w:rPr>
      </w:pPr>
      <w:r>
        <w:rPr>
          <w:rFonts w:ascii="Arial" w:hAnsi="Arial" w:cs="Arial"/>
          <w:b/>
          <w:bCs/>
          <w:iCs/>
          <w:szCs w:val="24"/>
          <w:lang w:val="es-ES"/>
        </w:rPr>
        <w:t>DANIEL BERMÚDEZ GIRALDO</w:t>
      </w:r>
    </w:p>
    <w:p w:rsidR="008F2718" w:rsidRDefault="00710F22" w:rsidP="00EB645B">
      <w:pPr>
        <w:spacing w:line="276" w:lineRule="auto"/>
        <w:contextualSpacing/>
        <w:jc w:val="center"/>
        <w:rPr>
          <w:rFonts w:ascii="Arial" w:hAnsi="Arial" w:cs="Arial"/>
          <w:iCs/>
          <w:szCs w:val="24"/>
          <w:lang w:val="es-ES"/>
        </w:rPr>
      </w:pPr>
      <w:r>
        <w:rPr>
          <w:rFonts w:ascii="Arial" w:hAnsi="Arial" w:cs="Arial"/>
          <w:iCs/>
          <w:szCs w:val="24"/>
          <w:lang w:val="es-ES"/>
        </w:rPr>
        <w:t xml:space="preserve">Secretario </w:t>
      </w:r>
      <w:r w:rsidRPr="0007560D">
        <w:rPr>
          <w:rFonts w:ascii="Arial" w:hAnsi="Arial" w:cs="Arial"/>
          <w:i/>
          <w:iCs/>
          <w:szCs w:val="24"/>
          <w:lang w:val="es-ES"/>
        </w:rPr>
        <w:t>Ad-hoc</w:t>
      </w:r>
    </w:p>
    <w:p w:rsidR="008F2718" w:rsidRDefault="008F2718" w:rsidP="00EB645B">
      <w:pPr>
        <w:spacing w:line="276" w:lineRule="auto"/>
        <w:contextualSpacing/>
        <w:jc w:val="center"/>
        <w:rPr>
          <w:rFonts w:ascii="Arial" w:hAnsi="Arial" w:cs="Arial"/>
          <w:iCs/>
          <w:szCs w:val="24"/>
          <w:lang w:val="es-ES"/>
        </w:rPr>
      </w:pPr>
    </w:p>
    <w:p w:rsidR="008F2718" w:rsidRDefault="008F2718" w:rsidP="00EB645B">
      <w:pPr>
        <w:spacing w:line="276" w:lineRule="auto"/>
        <w:contextualSpacing/>
        <w:jc w:val="center"/>
        <w:rPr>
          <w:rFonts w:ascii="Arial" w:hAnsi="Arial" w:cs="Arial"/>
          <w:iCs/>
          <w:szCs w:val="24"/>
          <w:lang w:val="es-ES"/>
        </w:rPr>
      </w:pPr>
      <w:r w:rsidRPr="008F2718">
        <w:rPr>
          <w:noProof/>
          <w:lang w:val="es-ES"/>
        </w:rPr>
        <w:drawing>
          <wp:inline distT="0" distB="0" distL="0" distR="0">
            <wp:extent cx="3486150" cy="2905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2905125"/>
                    </a:xfrm>
                    <a:prstGeom prst="rect">
                      <a:avLst/>
                    </a:prstGeom>
                    <a:noFill/>
                    <a:ln>
                      <a:noFill/>
                    </a:ln>
                  </pic:spPr>
                </pic:pic>
              </a:graphicData>
            </a:graphic>
          </wp:inline>
        </w:drawing>
      </w:r>
    </w:p>
    <w:p w:rsidR="008F2718" w:rsidRDefault="008F2718" w:rsidP="00EB645B">
      <w:pPr>
        <w:spacing w:line="276" w:lineRule="auto"/>
        <w:contextualSpacing/>
        <w:jc w:val="center"/>
        <w:rPr>
          <w:rFonts w:ascii="Arial" w:hAnsi="Arial" w:cs="Arial"/>
          <w:iCs/>
          <w:szCs w:val="24"/>
          <w:lang w:val="es-ES"/>
        </w:rPr>
      </w:pPr>
    </w:p>
    <w:sectPr w:rsidR="008F2718"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D3" w:rsidRDefault="00C057D3" w:rsidP="00226D5F">
      <w:r>
        <w:separator/>
      </w:r>
    </w:p>
  </w:endnote>
  <w:endnote w:type="continuationSeparator" w:id="0">
    <w:p w:rsidR="00C057D3" w:rsidRDefault="00C057D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057D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7EC6">
      <w:rPr>
        <w:rStyle w:val="Nmerodepgina"/>
        <w:noProof/>
      </w:rPr>
      <w:t>8</w:t>
    </w:r>
    <w:r>
      <w:rPr>
        <w:rStyle w:val="Nmerodepgina"/>
      </w:rPr>
      <w:fldChar w:fldCharType="end"/>
    </w:r>
  </w:p>
  <w:p w:rsidR="009B4A56" w:rsidRDefault="00C057D3"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D3" w:rsidRDefault="00C057D3" w:rsidP="00226D5F">
      <w:r>
        <w:separator/>
      </w:r>
    </w:p>
  </w:footnote>
  <w:footnote w:type="continuationSeparator" w:id="0">
    <w:p w:rsidR="00C057D3" w:rsidRDefault="00C057D3" w:rsidP="00226D5F">
      <w:r>
        <w:continuationSeparator/>
      </w:r>
    </w:p>
  </w:footnote>
  <w:footnote w:id="1">
    <w:p w:rsidR="00907FF0" w:rsidRPr="00594A8B" w:rsidRDefault="00907FF0" w:rsidP="00907FF0">
      <w:pPr>
        <w:pStyle w:val="Textonotapie"/>
        <w:rPr>
          <w:rFonts w:ascii="Arial" w:hAnsi="Arial" w:cs="Arial"/>
          <w:sz w:val="18"/>
          <w:szCs w:val="18"/>
        </w:rPr>
      </w:pPr>
      <w:r>
        <w:rPr>
          <w:rStyle w:val="Refdenotaalpie"/>
        </w:rPr>
        <w:footnoteRef/>
      </w:r>
      <w:r>
        <w:t xml:space="preserve"> </w:t>
      </w:r>
      <w:r w:rsidRPr="00594A8B">
        <w:rPr>
          <w:rFonts w:ascii="Arial" w:hAnsi="Arial" w:cs="Arial"/>
          <w:sz w:val="18"/>
          <w:szCs w:val="18"/>
        </w:rPr>
        <w:t>M.P. Olga Lucía Hoyos Sepúlveda. Radicado 2015-00321 de 26/07/2016 Dte. Teresa Aristizabal Carmona.</w:t>
      </w:r>
    </w:p>
    <w:p w:rsidR="00907FF0" w:rsidRPr="00594A8B" w:rsidRDefault="00907FF0" w:rsidP="00907FF0">
      <w:pPr>
        <w:pStyle w:val="Textonotapie"/>
        <w:rPr>
          <w:rFonts w:ascii="Arial" w:hAnsi="Arial" w:cs="Arial"/>
          <w:sz w:val="18"/>
          <w:szCs w:val="18"/>
          <w:lang w:val="es-AR"/>
        </w:rPr>
      </w:pPr>
      <w:r w:rsidRPr="00594A8B">
        <w:rPr>
          <w:rStyle w:val="Refdenotaalpie"/>
          <w:rFonts w:ascii="Arial" w:hAnsi="Arial" w:cs="Arial"/>
          <w:sz w:val="18"/>
          <w:szCs w:val="18"/>
        </w:rPr>
        <w:footnoteRef/>
      </w:r>
      <w:r w:rsidRPr="00594A8B">
        <w:rPr>
          <w:rFonts w:ascii="Arial" w:hAnsi="Arial" w:cs="Arial"/>
          <w:sz w:val="18"/>
          <w:szCs w:val="18"/>
        </w:rPr>
        <w:t xml:space="preserve"> M.P. Olga Lucía Hoyos Sepúlveda. Radicado 2014-00305 de 12/07/2016 Dte. Adiela López de Nieto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E3431B">
      <w:rPr>
        <w:rFonts w:ascii="Arial" w:hAnsi="Arial" w:cs="Arial"/>
        <w:sz w:val="18"/>
        <w:szCs w:val="18"/>
      </w:rPr>
      <w:t>4</w:t>
    </w:r>
    <w:r w:rsidRPr="00F5729C">
      <w:rPr>
        <w:rFonts w:ascii="Arial" w:hAnsi="Arial" w:cs="Arial"/>
        <w:sz w:val="18"/>
        <w:szCs w:val="18"/>
      </w:rPr>
      <w:t>-2015-00</w:t>
    </w:r>
    <w:r w:rsidR="00F02D1B">
      <w:rPr>
        <w:rFonts w:ascii="Arial" w:hAnsi="Arial" w:cs="Arial"/>
        <w:sz w:val="18"/>
        <w:szCs w:val="18"/>
      </w:rPr>
      <w:t>1</w:t>
    </w:r>
    <w:r w:rsidR="00E3431B">
      <w:rPr>
        <w:rFonts w:ascii="Arial" w:hAnsi="Arial" w:cs="Arial"/>
        <w:sz w:val="18"/>
        <w:szCs w:val="18"/>
      </w:rPr>
      <w:t>00</w:t>
    </w:r>
    <w:r w:rsidRPr="00F5729C">
      <w:rPr>
        <w:rFonts w:ascii="Arial" w:hAnsi="Arial" w:cs="Arial"/>
        <w:sz w:val="18"/>
        <w:szCs w:val="18"/>
      </w:rPr>
      <w:t>-01</w:t>
    </w:r>
  </w:p>
  <w:p w:rsidR="00F5729C" w:rsidRPr="00F5729C" w:rsidRDefault="00E3431B" w:rsidP="00F5729C">
    <w:pPr>
      <w:pStyle w:val="Encabezado"/>
      <w:jc w:val="center"/>
      <w:rPr>
        <w:rFonts w:ascii="Arial" w:hAnsi="Arial" w:cs="Arial"/>
        <w:sz w:val="18"/>
        <w:szCs w:val="18"/>
      </w:rPr>
    </w:pPr>
    <w:r>
      <w:rPr>
        <w:rFonts w:ascii="Arial" w:hAnsi="Arial" w:cs="Arial"/>
        <w:sz w:val="18"/>
        <w:szCs w:val="18"/>
      </w:rPr>
      <w:t xml:space="preserve">Jaime de Jesús Colorado Colorado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7"/>
  </w:num>
  <w:num w:numId="4">
    <w:abstractNumId w:val="11"/>
  </w:num>
  <w:num w:numId="5">
    <w:abstractNumId w:val="0"/>
  </w:num>
  <w:num w:numId="6">
    <w:abstractNumId w:val="9"/>
  </w:num>
  <w:num w:numId="7">
    <w:abstractNumId w:val="12"/>
  </w:num>
  <w:num w:numId="8">
    <w:abstractNumId w:val="6"/>
  </w:num>
  <w:num w:numId="9">
    <w:abstractNumId w:val="5"/>
  </w:num>
  <w:num w:numId="10">
    <w:abstractNumId w:val="4"/>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11EBE"/>
    <w:rsid w:val="000237B7"/>
    <w:rsid w:val="00026C2A"/>
    <w:rsid w:val="00031814"/>
    <w:rsid w:val="00040E9A"/>
    <w:rsid w:val="000429E7"/>
    <w:rsid w:val="000452F4"/>
    <w:rsid w:val="000477DA"/>
    <w:rsid w:val="00057FAE"/>
    <w:rsid w:val="00062F54"/>
    <w:rsid w:val="00080C0E"/>
    <w:rsid w:val="00083DCE"/>
    <w:rsid w:val="00084002"/>
    <w:rsid w:val="000A397D"/>
    <w:rsid w:val="000B4CF2"/>
    <w:rsid w:val="000B6D17"/>
    <w:rsid w:val="000C08B1"/>
    <w:rsid w:val="000C0A51"/>
    <w:rsid w:val="000C459F"/>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211"/>
    <w:rsid w:val="00133E70"/>
    <w:rsid w:val="00134C86"/>
    <w:rsid w:val="001365C6"/>
    <w:rsid w:val="00146784"/>
    <w:rsid w:val="00150D59"/>
    <w:rsid w:val="001556D9"/>
    <w:rsid w:val="00157EC6"/>
    <w:rsid w:val="00163290"/>
    <w:rsid w:val="00164C1C"/>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E4A01"/>
    <w:rsid w:val="001F20CE"/>
    <w:rsid w:val="001F49C2"/>
    <w:rsid w:val="00200A7F"/>
    <w:rsid w:val="00217431"/>
    <w:rsid w:val="002233EC"/>
    <w:rsid w:val="00226D5F"/>
    <w:rsid w:val="0023095E"/>
    <w:rsid w:val="00230AFD"/>
    <w:rsid w:val="00231C21"/>
    <w:rsid w:val="002320EB"/>
    <w:rsid w:val="00233151"/>
    <w:rsid w:val="00242152"/>
    <w:rsid w:val="00244804"/>
    <w:rsid w:val="0024524B"/>
    <w:rsid w:val="00247BBE"/>
    <w:rsid w:val="00251CC1"/>
    <w:rsid w:val="002520CA"/>
    <w:rsid w:val="0025347E"/>
    <w:rsid w:val="002543DB"/>
    <w:rsid w:val="002560BA"/>
    <w:rsid w:val="00265520"/>
    <w:rsid w:val="00272C8B"/>
    <w:rsid w:val="00273805"/>
    <w:rsid w:val="00286873"/>
    <w:rsid w:val="00287CC2"/>
    <w:rsid w:val="00290C0B"/>
    <w:rsid w:val="00293ABC"/>
    <w:rsid w:val="002A02BA"/>
    <w:rsid w:val="002A1785"/>
    <w:rsid w:val="002A6219"/>
    <w:rsid w:val="002B556B"/>
    <w:rsid w:val="002C15F7"/>
    <w:rsid w:val="002C313D"/>
    <w:rsid w:val="002C5345"/>
    <w:rsid w:val="002D6807"/>
    <w:rsid w:val="002E09C2"/>
    <w:rsid w:val="002E175A"/>
    <w:rsid w:val="002E1C89"/>
    <w:rsid w:val="002E36F9"/>
    <w:rsid w:val="002E4F47"/>
    <w:rsid w:val="002E54B7"/>
    <w:rsid w:val="002F07BA"/>
    <w:rsid w:val="002F2A42"/>
    <w:rsid w:val="003048D2"/>
    <w:rsid w:val="00304B09"/>
    <w:rsid w:val="0030740B"/>
    <w:rsid w:val="00312238"/>
    <w:rsid w:val="00313DC2"/>
    <w:rsid w:val="00313EBE"/>
    <w:rsid w:val="00316580"/>
    <w:rsid w:val="00324AD2"/>
    <w:rsid w:val="00325F73"/>
    <w:rsid w:val="003440CA"/>
    <w:rsid w:val="00344548"/>
    <w:rsid w:val="003463CD"/>
    <w:rsid w:val="003465C4"/>
    <w:rsid w:val="00347C69"/>
    <w:rsid w:val="00350A57"/>
    <w:rsid w:val="00351804"/>
    <w:rsid w:val="003576B8"/>
    <w:rsid w:val="003578D3"/>
    <w:rsid w:val="00357D26"/>
    <w:rsid w:val="003643A6"/>
    <w:rsid w:val="00364783"/>
    <w:rsid w:val="00382914"/>
    <w:rsid w:val="00382C70"/>
    <w:rsid w:val="00390620"/>
    <w:rsid w:val="00390B71"/>
    <w:rsid w:val="003922FA"/>
    <w:rsid w:val="003932F1"/>
    <w:rsid w:val="003968C4"/>
    <w:rsid w:val="003A19F8"/>
    <w:rsid w:val="003A7DAB"/>
    <w:rsid w:val="003B48CC"/>
    <w:rsid w:val="003B4EA7"/>
    <w:rsid w:val="003C44B5"/>
    <w:rsid w:val="003D0DFC"/>
    <w:rsid w:val="003D2D7B"/>
    <w:rsid w:val="003E100F"/>
    <w:rsid w:val="003E7482"/>
    <w:rsid w:val="003E7752"/>
    <w:rsid w:val="003F39CE"/>
    <w:rsid w:val="0040713F"/>
    <w:rsid w:val="004167F6"/>
    <w:rsid w:val="00416A8D"/>
    <w:rsid w:val="00427FE1"/>
    <w:rsid w:val="004348AB"/>
    <w:rsid w:val="004375AE"/>
    <w:rsid w:val="0043795C"/>
    <w:rsid w:val="004435ED"/>
    <w:rsid w:val="0044449B"/>
    <w:rsid w:val="004453BD"/>
    <w:rsid w:val="00450357"/>
    <w:rsid w:val="00450598"/>
    <w:rsid w:val="00450903"/>
    <w:rsid w:val="004519EB"/>
    <w:rsid w:val="0045273B"/>
    <w:rsid w:val="00453DC3"/>
    <w:rsid w:val="00454184"/>
    <w:rsid w:val="00470873"/>
    <w:rsid w:val="00473732"/>
    <w:rsid w:val="00480C56"/>
    <w:rsid w:val="00480E65"/>
    <w:rsid w:val="004813F4"/>
    <w:rsid w:val="0048300E"/>
    <w:rsid w:val="004864DD"/>
    <w:rsid w:val="00492A1D"/>
    <w:rsid w:val="004A04B5"/>
    <w:rsid w:val="004A2468"/>
    <w:rsid w:val="004A7AB4"/>
    <w:rsid w:val="004B43AE"/>
    <w:rsid w:val="004B515C"/>
    <w:rsid w:val="004B6775"/>
    <w:rsid w:val="004B6F3A"/>
    <w:rsid w:val="004C28EB"/>
    <w:rsid w:val="004C5B27"/>
    <w:rsid w:val="004D018B"/>
    <w:rsid w:val="004D01C5"/>
    <w:rsid w:val="004D11A7"/>
    <w:rsid w:val="004E2F7F"/>
    <w:rsid w:val="004E4CC6"/>
    <w:rsid w:val="004F35DB"/>
    <w:rsid w:val="004F5C24"/>
    <w:rsid w:val="004F724D"/>
    <w:rsid w:val="00501034"/>
    <w:rsid w:val="00502691"/>
    <w:rsid w:val="0051055C"/>
    <w:rsid w:val="00513D2E"/>
    <w:rsid w:val="00515BDC"/>
    <w:rsid w:val="0052791E"/>
    <w:rsid w:val="00533F10"/>
    <w:rsid w:val="0053562A"/>
    <w:rsid w:val="005522AF"/>
    <w:rsid w:val="00552CE3"/>
    <w:rsid w:val="0055465D"/>
    <w:rsid w:val="0056183E"/>
    <w:rsid w:val="00563496"/>
    <w:rsid w:val="005651A6"/>
    <w:rsid w:val="00565E83"/>
    <w:rsid w:val="00567B33"/>
    <w:rsid w:val="00567C97"/>
    <w:rsid w:val="00572BE9"/>
    <w:rsid w:val="00576F01"/>
    <w:rsid w:val="00586CB3"/>
    <w:rsid w:val="005878E1"/>
    <w:rsid w:val="00591F75"/>
    <w:rsid w:val="00594723"/>
    <w:rsid w:val="00596038"/>
    <w:rsid w:val="005A026A"/>
    <w:rsid w:val="005A56AD"/>
    <w:rsid w:val="005A79E2"/>
    <w:rsid w:val="005B34D8"/>
    <w:rsid w:val="005B7D0B"/>
    <w:rsid w:val="005C3850"/>
    <w:rsid w:val="005C3E71"/>
    <w:rsid w:val="005D0E7B"/>
    <w:rsid w:val="005D1C5A"/>
    <w:rsid w:val="005D5800"/>
    <w:rsid w:val="005D7A47"/>
    <w:rsid w:val="005E0ED1"/>
    <w:rsid w:val="005E664B"/>
    <w:rsid w:val="005E7DA5"/>
    <w:rsid w:val="005F1504"/>
    <w:rsid w:val="005F36B2"/>
    <w:rsid w:val="005F3945"/>
    <w:rsid w:val="005F3F1E"/>
    <w:rsid w:val="005F5E82"/>
    <w:rsid w:val="006135E9"/>
    <w:rsid w:val="0061484D"/>
    <w:rsid w:val="00615E23"/>
    <w:rsid w:val="00620AF6"/>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618B"/>
    <w:rsid w:val="006F2FF3"/>
    <w:rsid w:val="006F3D12"/>
    <w:rsid w:val="006F3E4B"/>
    <w:rsid w:val="006F68BC"/>
    <w:rsid w:val="00701E12"/>
    <w:rsid w:val="007055CD"/>
    <w:rsid w:val="00706D18"/>
    <w:rsid w:val="00710F22"/>
    <w:rsid w:val="00712CFC"/>
    <w:rsid w:val="0071318C"/>
    <w:rsid w:val="00713558"/>
    <w:rsid w:val="00715D74"/>
    <w:rsid w:val="00716474"/>
    <w:rsid w:val="007220D1"/>
    <w:rsid w:val="00723E78"/>
    <w:rsid w:val="007257B2"/>
    <w:rsid w:val="007258A6"/>
    <w:rsid w:val="00726CC1"/>
    <w:rsid w:val="007308D1"/>
    <w:rsid w:val="007364DD"/>
    <w:rsid w:val="007401A9"/>
    <w:rsid w:val="00745389"/>
    <w:rsid w:val="00745EC1"/>
    <w:rsid w:val="007465BA"/>
    <w:rsid w:val="0074785C"/>
    <w:rsid w:val="00750744"/>
    <w:rsid w:val="007632AA"/>
    <w:rsid w:val="00764C9B"/>
    <w:rsid w:val="007710A8"/>
    <w:rsid w:val="00776EC7"/>
    <w:rsid w:val="00777072"/>
    <w:rsid w:val="00777D9C"/>
    <w:rsid w:val="00784E91"/>
    <w:rsid w:val="00795237"/>
    <w:rsid w:val="007A0C0F"/>
    <w:rsid w:val="007A2D40"/>
    <w:rsid w:val="007A73A3"/>
    <w:rsid w:val="007B1977"/>
    <w:rsid w:val="007B1A81"/>
    <w:rsid w:val="007B5499"/>
    <w:rsid w:val="007B6F39"/>
    <w:rsid w:val="007C1262"/>
    <w:rsid w:val="007C5A02"/>
    <w:rsid w:val="007D0C8E"/>
    <w:rsid w:val="007D3EA5"/>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16BE"/>
    <w:rsid w:val="008460CC"/>
    <w:rsid w:val="008472E5"/>
    <w:rsid w:val="00854AB5"/>
    <w:rsid w:val="0086236F"/>
    <w:rsid w:val="00862453"/>
    <w:rsid w:val="00862EBC"/>
    <w:rsid w:val="0086783D"/>
    <w:rsid w:val="008751D8"/>
    <w:rsid w:val="008778BA"/>
    <w:rsid w:val="00881830"/>
    <w:rsid w:val="00891545"/>
    <w:rsid w:val="00895036"/>
    <w:rsid w:val="00896067"/>
    <w:rsid w:val="00897BDE"/>
    <w:rsid w:val="008A04F6"/>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F003B"/>
    <w:rsid w:val="008F15DB"/>
    <w:rsid w:val="008F2258"/>
    <w:rsid w:val="008F2718"/>
    <w:rsid w:val="008F31EB"/>
    <w:rsid w:val="009000D4"/>
    <w:rsid w:val="009018F8"/>
    <w:rsid w:val="0090659E"/>
    <w:rsid w:val="009071F5"/>
    <w:rsid w:val="00907A5F"/>
    <w:rsid w:val="00907FF0"/>
    <w:rsid w:val="00911B29"/>
    <w:rsid w:val="009133B8"/>
    <w:rsid w:val="009137A5"/>
    <w:rsid w:val="00915EE3"/>
    <w:rsid w:val="0091611D"/>
    <w:rsid w:val="00917EFA"/>
    <w:rsid w:val="0093537C"/>
    <w:rsid w:val="00943F86"/>
    <w:rsid w:val="0096112F"/>
    <w:rsid w:val="009660D4"/>
    <w:rsid w:val="00966F23"/>
    <w:rsid w:val="00972117"/>
    <w:rsid w:val="009740CF"/>
    <w:rsid w:val="00975DEE"/>
    <w:rsid w:val="00981DA7"/>
    <w:rsid w:val="00982149"/>
    <w:rsid w:val="009827E2"/>
    <w:rsid w:val="009849BE"/>
    <w:rsid w:val="00987132"/>
    <w:rsid w:val="00990133"/>
    <w:rsid w:val="00991805"/>
    <w:rsid w:val="00991D5B"/>
    <w:rsid w:val="00995393"/>
    <w:rsid w:val="009A0660"/>
    <w:rsid w:val="009A2505"/>
    <w:rsid w:val="009B6E23"/>
    <w:rsid w:val="009C77EB"/>
    <w:rsid w:val="009D1438"/>
    <w:rsid w:val="009D6F42"/>
    <w:rsid w:val="009D7443"/>
    <w:rsid w:val="009E47D4"/>
    <w:rsid w:val="009E5A8E"/>
    <w:rsid w:val="009F0B85"/>
    <w:rsid w:val="009F0E24"/>
    <w:rsid w:val="009F1835"/>
    <w:rsid w:val="009F2EDB"/>
    <w:rsid w:val="009F56AD"/>
    <w:rsid w:val="00A03D62"/>
    <w:rsid w:val="00A227F4"/>
    <w:rsid w:val="00A23CFA"/>
    <w:rsid w:val="00A26C03"/>
    <w:rsid w:val="00A27137"/>
    <w:rsid w:val="00A30D33"/>
    <w:rsid w:val="00A32B05"/>
    <w:rsid w:val="00A36479"/>
    <w:rsid w:val="00A36956"/>
    <w:rsid w:val="00A403AB"/>
    <w:rsid w:val="00A40615"/>
    <w:rsid w:val="00A40A9E"/>
    <w:rsid w:val="00A41823"/>
    <w:rsid w:val="00A42244"/>
    <w:rsid w:val="00A43A10"/>
    <w:rsid w:val="00A5024C"/>
    <w:rsid w:val="00A50E03"/>
    <w:rsid w:val="00A534FD"/>
    <w:rsid w:val="00A5463B"/>
    <w:rsid w:val="00A734A5"/>
    <w:rsid w:val="00A75508"/>
    <w:rsid w:val="00A8247F"/>
    <w:rsid w:val="00A928D2"/>
    <w:rsid w:val="00A93DCA"/>
    <w:rsid w:val="00A957FB"/>
    <w:rsid w:val="00A95C6B"/>
    <w:rsid w:val="00AA2F30"/>
    <w:rsid w:val="00AB2427"/>
    <w:rsid w:val="00AB423B"/>
    <w:rsid w:val="00AC486E"/>
    <w:rsid w:val="00AD7EF8"/>
    <w:rsid w:val="00AE118E"/>
    <w:rsid w:val="00AE3317"/>
    <w:rsid w:val="00AE4E0A"/>
    <w:rsid w:val="00AE62E4"/>
    <w:rsid w:val="00AF0935"/>
    <w:rsid w:val="00AF0ACC"/>
    <w:rsid w:val="00AF5C75"/>
    <w:rsid w:val="00AF6E3F"/>
    <w:rsid w:val="00B02F1F"/>
    <w:rsid w:val="00B04151"/>
    <w:rsid w:val="00B0466B"/>
    <w:rsid w:val="00B04949"/>
    <w:rsid w:val="00B04E28"/>
    <w:rsid w:val="00B10A1E"/>
    <w:rsid w:val="00B220D2"/>
    <w:rsid w:val="00B22E56"/>
    <w:rsid w:val="00B35761"/>
    <w:rsid w:val="00B364A1"/>
    <w:rsid w:val="00B36B90"/>
    <w:rsid w:val="00B52ADB"/>
    <w:rsid w:val="00B5427D"/>
    <w:rsid w:val="00B56E76"/>
    <w:rsid w:val="00B63804"/>
    <w:rsid w:val="00B63B82"/>
    <w:rsid w:val="00B65F9A"/>
    <w:rsid w:val="00B67118"/>
    <w:rsid w:val="00B71C3E"/>
    <w:rsid w:val="00B86AC5"/>
    <w:rsid w:val="00B92076"/>
    <w:rsid w:val="00B9600C"/>
    <w:rsid w:val="00BA0C20"/>
    <w:rsid w:val="00BB1F45"/>
    <w:rsid w:val="00BB2C59"/>
    <w:rsid w:val="00BB74C3"/>
    <w:rsid w:val="00BC26C5"/>
    <w:rsid w:val="00BC31C8"/>
    <w:rsid w:val="00BC70D9"/>
    <w:rsid w:val="00BD6776"/>
    <w:rsid w:val="00BE0373"/>
    <w:rsid w:val="00BE13A8"/>
    <w:rsid w:val="00BF2489"/>
    <w:rsid w:val="00C01BC0"/>
    <w:rsid w:val="00C03079"/>
    <w:rsid w:val="00C035CB"/>
    <w:rsid w:val="00C057D3"/>
    <w:rsid w:val="00C07ADF"/>
    <w:rsid w:val="00C1062A"/>
    <w:rsid w:val="00C14884"/>
    <w:rsid w:val="00C1591F"/>
    <w:rsid w:val="00C22EE6"/>
    <w:rsid w:val="00C4044E"/>
    <w:rsid w:val="00C433FF"/>
    <w:rsid w:val="00C43BEE"/>
    <w:rsid w:val="00C45EC5"/>
    <w:rsid w:val="00C51CFD"/>
    <w:rsid w:val="00C53DDD"/>
    <w:rsid w:val="00C55D5E"/>
    <w:rsid w:val="00C56E3E"/>
    <w:rsid w:val="00C6106F"/>
    <w:rsid w:val="00C634AF"/>
    <w:rsid w:val="00C65FCA"/>
    <w:rsid w:val="00C71D5E"/>
    <w:rsid w:val="00C73F27"/>
    <w:rsid w:val="00C80996"/>
    <w:rsid w:val="00C81FE6"/>
    <w:rsid w:val="00C83734"/>
    <w:rsid w:val="00C91182"/>
    <w:rsid w:val="00C93C83"/>
    <w:rsid w:val="00CA2816"/>
    <w:rsid w:val="00CA5AFD"/>
    <w:rsid w:val="00CB0923"/>
    <w:rsid w:val="00CB17D9"/>
    <w:rsid w:val="00CB550B"/>
    <w:rsid w:val="00CC01FF"/>
    <w:rsid w:val="00CC0590"/>
    <w:rsid w:val="00CC473D"/>
    <w:rsid w:val="00CC4EF1"/>
    <w:rsid w:val="00CC6A56"/>
    <w:rsid w:val="00CC7F38"/>
    <w:rsid w:val="00CD0F44"/>
    <w:rsid w:val="00CD1FEC"/>
    <w:rsid w:val="00CD5F4E"/>
    <w:rsid w:val="00CD79DF"/>
    <w:rsid w:val="00CE714F"/>
    <w:rsid w:val="00CE7377"/>
    <w:rsid w:val="00CF43C7"/>
    <w:rsid w:val="00CF576A"/>
    <w:rsid w:val="00CF62DC"/>
    <w:rsid w:val="00CF73BB"/>
    <w:rsid w:val="00D02CEF"/>
    <w:rsid w:val="00D05129"/>
    <w:rsid w:val="00D1065D"/>
    <w:rsid w:val="00D13723"/>
    <w:rsid w:val="00D20437"/>
    <w:rsid w:val="00D23D35"/>
    <w:rsid w:val="00D24656"/>
    <w:rsid w:val="00D260C3"/>
    <w:rsid w:val="00D26C14"/>
    <w:rsid w:val="00D26FDE"/>
    <w:rsid w:val="00D320B2"/>
    <w:rsid w:val="00D33344"/>
    <w:rsid w:val="00D471CA"/>
    <w:rsid w:val="00D50A1D"/>
    <w:rsid w:val="00D51CB6"/>
    <w:rsid w:val="00D578CB"/>
    <w:rsid w:val="00D604E3"/>
    <w:rsid w:val="00D736BD"/>
    <w:rsid w:val="00D747E2"/>
    <w:rsid w:val="00D91996"/>
    <w:rsid w:val="00D959B2"/>
    <w:rsid w:val="00D96DB6"/>
    <w:rsid w:val="00DA33A7"/>
    <w:rsid w:val="00DA3E57"/>
    <w:rsid w:val="00DA3F38"/>
    <w:rsid w:val="00DA407E"/>
    <w:rsid w:val="00DA4B0A"/>
    <w:rsid w:val="00DC3D92"/>
    <w:rsid w:val="00DD274C"/>
    <w:rsid w:val="00DD6BF4"/>
    <w:rsid w:val="00DE3CE6"/>
    <w:rsid w:val="00DE6BF7"/>
    <w:rsid w:val="00DE6CD7"/>
    <w:rsid w:val="00DF30A5"/>
    <w:rsid w:val="00DF4A39"/>
    <w:rsid w:val="00E04B5A"/>
    <w:rsid w:val="00E062F9"/>
    <w:rsid w:val="00E0665C"/>
    <w:rsid w:val="00E205E5"/>
    <w:rsid w:val="00E23DA5"/>
    <w:rsid w:val="00E25344"/>
    <w:rsid w:val="00E27B52"/>
    <w:rsid w:val="00E31A6A"/>
    <w:rsid w:val="00E3431B"/>
    <w:rsid w:val="00E35989"/>
    <w:rsid w:val="00E36746"/>
    <w:rsid w:val="00E368B2"/>
    <w:rsid w:val="00E4480D"/>
    <w:rsid w:val="00E46434"/>
    <w:rsid w:val="00E519F1"/>
    <w:rsid w:val="00E523D6"/>
    <w:rsid w:val="00E525A8"/>
    <w:rsid w:val="00E665CA"/>
    <w:rsid w:val="00E70A48"/>
    <w:rsid w:val="00E72202"/>
    <w:rsid w:val="00E73818"/>
    <w:rsid w:val="00E77022"/>
    <w:rsid w:val="00E927C5"/>
    <w:rsid w:val="00E9603F"/>
    <w:rsid w:val="00EA0A58"/>
    <w:rsid w:val="00EA3CA8"/>
    <w:rsid w:val="00EA4765"/>
    <w:rsid w:val="00EA7E61"/>
    <w:rsid w:val="00EB645B"/>
    <w:rsid w:val="00EC3979"/>
    <w:rsid w:val="00EC3C6F"/>
    <w:rsid w:val="00ED29F1"/>
    <w:rsid w:val="00ED4B81"/>
    <w:rsid w:val="00ED6759"/>
    <w:rsid w:val="00ED7CCD"/>
    <w:rsid w:val="00EF1695"/>
    <w:rsid w:val="00EF2074"/>
    <w:rsid w:val="00EF46E6"/>
    <w:rsid w:val="00EF617A"/>
    <w:rsid w:val="00F008C0"/>
    <w:rsid w:val="00F0158C"/>
    <w:rsid w:val="00F017BF"/>
    <w:rsid w:val="00F02D1B"/>
    <w:rsid w:val="00F04F48"/>
    <w:rsid w:val="00F052D5"/>
    <w:rsid w:val="00F0544F"/>
    <w:rsid w:val="00F11410"/>
    <w:rsid w:val="00F21D3D"/>
    <w:rsid w:val="00F500A7"/>
    <w:rsid w:val="00F5456E"/>
    <w:rsid w:val="00F5729C"/>
    <w:rsid w:val="00F57ABD"/>
    <w:rsid w:val="00F6326A"/>
    <w:rsid w:val="00F65645"/>
    <w:rsid w:val="00F678C1"/>
    <w:rsid w:val="00F7085C"/>
    <w:rsid w:val="00F7229A"/>
    <w:rsid w:val="00F75120"/>
    <w:rsid w:val="00F770B1"/>
    <w:rsid w:val="00F919EA"/>
    <w:rsid w:val="00F9550A"/>
    <w:rsid w:val="00FA6675"/>
    <w:rsid w:val="00FD2305"/>
    <w:rsid w:val="00FD53FF"/>
    <w:rsid w:val="00FD6247"/>
    <w:rsid w:val="00FE059A"/>
    <w:rsid w:val="00FE078F"/>
    <w:rsid w:val="00FE2BDE"/>
    <w:rsid w:val="00FE52E6"/>
    <w:rsid w:val="00FE537F"/>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character" w:customStyle="1" w:styleId="SinespaciadoCar">
    <w:name w:val="Sin espaciado Car"/>
    <w:link w:val="Sinespaciado"/>
    <w:uiPriority w:val="1"/>
    <w:locked/>
    <w:rsid w:val="00157EC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4831566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E49C9-C4F5-4B7A-B3B3-6F5004EE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2696</Words>
  <Characters>14834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19</cp:revision>
  <cp:lastPrinted>2016-10-28T18:36:00Z</cp:lastPrinted>
  <dcterms:created xsi:type="dcterms:W3CDTF">2016-10-28T14:04:00Z</dcterms:created>
  <dcterms:modified xsi:type="dcterms:W3CDTF">2017-02-28T13:50:00Z</dcterms:modified>
</cp:coreProperties>
</file>