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66" w:rsidRPr="006E4540" w:rsidRDefault="00CC2D66" w:rsidP="00CC2D66">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0134CA">
      <w:pPr>
        <w:keepNext/>
        <w:spacing w:after="0" w:line="240" w:lineRule="auto"/>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DE1E81" w:rsidRDefault="00DE1E81"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504167" w:rsidRPr="00192E73" w:rsidRDefault="00504167" w:rsidP="00CA57AD">
      <w:pPr>
        <w:pStyle w:val="En-tte"/>
        <w:spacing w:line="276" w:lineRule="auto"/>
        <w:ind w:right="-7"/>
        <w:contextualSpacing/>
        <w:rPr>
          <w:rFonts w:ascii="Arial" w:hAnsi="Arial" w:cs="Arial"/>
        </w:rPr>
      </w:pPr>
    </w:p>
    <w:p w:rsidR="00CC2D66" w:rsidRPr="009F7ADA" w:rsidRDefault="00752691" w:rsidP="00CC2D66">
      <w:pPr>
        <w:autoSpaceDE w:val="0"/>
        <w:ind w:left="1416" w:firstLine="708"/>
        <w:contextualSpacing/>
        <w:jc w:val="both"/>
        <w:rPr>
          <w:rFonts w:ascii="Arial" w:hAnsi="Arial" w:cs="Arial"/>
          <w:b/>
          <w:sz w:val="18"/>
          <w:szCs w:val="18"/>
          <w:u w:val="single"/>
        </w:rPr>
      </w:pPr>
      <w:r>
        <w:rPr>
          <w:rFonts w:ascii="Arial" w:hAnsi="Arial" w:cs="Arial"/>
          <w:b/>
          <w:sz w:val="18"/>
          <w:szCs w:val="18"/>
          <w:u w:val="single"/>
        </w:rPr>
        <w:t>Providencia</w:t>
      </w:r>
      <w:r w:rsidR="00CC2D66" w:rsidRPr="009F7ADA">
        <w:rPr>
          <w:rFonts w:ascii="Arial" w:hAnsi="Arial" w:cs="Arial"/>
          <w:sz w:val="18"/>
          <w:szCs w:val="18"/>
        </w:rPr>
        <w:t xml:space="preserve">: </w:t>
      </w:r>
      <w:r w:rsidR="00CC2D66" w:rsidRPr="009F7ADA">
        <w:rPr>
          <w:rFonts w:ascii="Arial" w:hAnsi="Arial" w:cs="Arial"/>
          <w:sz w:val="18"/>
          <w:szCs w:val="18"/>
        </w:rPr>
        <w:tab/>
      </w:r>
      <w:r w:rsidR="00CC2D66">
        <w:rPr>
          <w:rFonts w:ascii="Arial" w:hAnsi="Arial" w:cs="Arial"/>
          <w:sz w:val="18"/>
          <w:szCs w:val="18"/>
        </w:rPr>
        <w:t>S</w:t>
      </w:r>
      <w:r>
        <w:rPr>
          <w:rFonts w:ascii="Arial" w:hAnsi="Arial" w:cs="Arial"/>
          <w:sz w:val="18"/>
          <w:szCs w:val="18"/>
        </w:rPr>
        <w:t>entencia</w:t>
      </w:r>
      <w:r w:rsidR="00CC2D66">
        <w:rPr>
          <w:rFonts w:ascii="Arial" w:hAnsi="Arial" w:cs="Arial"/>
          <w:sz w:val="18"/>
          <w:szCs w:val="18"/>
        </w:rPr>
        <w:t xml:space="preserve"> – 1ª Instancia – 06 de diciembre de 2016</w:t>
      </w:r>
    </w:p>
    <w:p w:rsidR="00CC2D66" w:rsidRPr="009F7ADA" w:rsidRDefault="00CC2D66" w:rsidP="00CC2D66">
      <w:pPr>
        <w:ind w:left="1416" w:firstLine="708"/>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t>Acción de Tutela</w:t>
      </w:r>
      <w:r>
        <w:rPr>
          <w:rFonts w:ascii="Arial" w:hAnsi="Arial" w:cs="Arial"/>
          <w:iCs/>
          <w:sz w:val="18"/>
          <w:szCs w:val="18"/>
        </w:rPr>
        <w:t xml:space="preserve"> – Concede el amparo solicitado</w:t>
      </w:r>
    </w:p>
    <w:p w:rsidR="00504167" w:rsidRPr="009F7ADA" w:rsidRDefault="00504167" w:rsidP="00CC2D66">
      <w:pPr>
        <w:autoSpaceDE w:val="0"/>
        <w:ind w:left="2124"/>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66001-22-05-000-2016-00</w:t>
      </w:r>
      <w:r w:rsidR="000A3217">
        <w:rPr>
          <w:rFonts w:ascii="Arial" w:hAnsi="Arial" w:cs="Arial"/>
          <w:sz w:val="18"/>
          <w:szCs w:val="18"/>
        </w:rPr>
        <w:t>251</w:t>
      </w:r>
      <w:r w:rsidRPr="009F7ADA">
        <w:rPr>
          <w:rFonts w:ascii="Arial" w:hAnsi="Arial" w:cs="Arial"/>
          <w:sz w:val="18"/>
          <w:szCs w:val="18"/>
        </w:rPr>
        <w:t xml:space="preserve">-00 </w:t>
      </w:r>
    </w:p>
    <w:p w:rsidR="00504167" w:rsidRPr="009F7ADA" w:rsidRDefault="00504167" w:rsidP="00CC2D66">
      <w:pPr>
        <w:ind w:left="2124"/>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0A3217">
        <w:rPr>
          <w:rFonts w:ascii="Arial" w:hAnsi="Arial" w:cs="Arial"/>
          <w:bCs/>
          <w:iCs/>
          <w:sz w:val="18"/>
          <w:szCs w:val="18"/>
        </w:rPr>
        <w:t>Leonel Giraldo Sánchez</w:t>
      </w:r>
    </w:p>
    <w:p w:rsidR="008209EA" w:rsidRDefault="001F31D2" w:rsidP="00CC2D66">
      <w:pPr>
        <w:autoSpaceDE w:val="0"/>
        <w:ind w:left="3534" w:hanging="1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02324">
        <w:rPr>
          <w:rFonts w:ascii="Arial" w:hAnsi="Arial" w:cs="Arial"/>
          <w:sz w:val="18"/>
          <w:szCs w:val="18"/>
        </w:rPr>
        <w:t>Dispensario Médico del Batallón San Mateo</w:t>
      </w:r>
      <w:r w:rsidR="000A3217">
        <w:rPr>
          <w:rFonts w:ascii="Arial" w:hAnsi="Arial" w:cs="Arial"/>
          <w:sz w:val="18"/>
          <w:szCs w:val="18"/>
        </w:rPr>
        <w:t xml:space="preserve"> y Batallón de Artillería </w:t>
      </w:r>
      <w:proofErr w:type="spellStart"/>
      <w:r w:rsidR="000A3217">
        <w:rPr>
          <w:rFonts w:ascii="Arial" w:hAnsi="Arial" w:cs="Arial"/>
          <w:sz w:val="18"/>
          <w:szCs w:val="18"/>
        </w:rPr>
        <w:t>No.8</w:t>
      </w:r>
      <w:proofErr w:type="spellEnd"/>
      <w:r w:rsidR="000A3217">
        <w:rPr>
          <w:rFonts w:ascii="Arial" w:hAnsi="Arial" w:cs="Arial"/>
          <w:sz w:val="18"/>
          <w:szCs w:val="18"/>
        </w:rPr>
        <w:t xml:space="preserve"> “San Mateo”</w:t>
      </w:r>
    </w:p>
    <w:p w:rsidR="00484E43" w:rsidRDefault="00484E43" w:rsidP="00CC2D66">
      <w:pPr>
        <w:autoSpaceDE w:val="0"/>
        <w:ind w:left="1416" w:firstLine="708"/>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sz w:val="18"/>
          <w:szCs w:val="18"/>
        </w:rPr>
        <w:tab/>
      </w:r>
      <w:r w:rsidR="000A3217">
        <w:rPr>
          <w:rFonts w:ascii="Arial" w:hAnsi="Arial" w:cs="Arial"/>
          <w:sz w:val="18"/>
          <w:szCs w:val="18"/>
        </w:rPr>
        <w:t>Dirección de Sanidad Militar del Ejército Nacional</w:t>
      </w:r>
    </w:p>
    <w:p w:rsidR="00752691" w:rsidRPr="00752691" w:rsidRDefault="00752691" w:rsidP="00CC2D66">
      <w:pPr>
        <w:spacing w:after="0"/>
        <w:ind w:left="2124" w:right="51"/>
        <w:contextualSpacing/>
        <w:jc w:val="both"/>
        <w:rPr>
          <w:rFonts w:ascii="Arial" w:hAnsi="Arial" w:cs="Arial"/>
          <w:b/>
          <w:bCs/>
          <w:sz w:val="10"/>
          <w:szCs w:val="10"/>
          <w:u w:val="single"/>
        </w:rPr>
      </w:pPr>
    </w:p>
    <w:p w:rsidR="00EF40F5" w:rsidRPr="00CC2D66" w:rsidRDefault="00504167" w:rsidP="00CC2D66">
      <w:pPr>
        <w:spacing w:after="0"/>
        <w:ind w:left="2124" w:right="51"/>
        <w:contextualSpacing/>
        <w:jc w:val="both"/>
        <w:rPr>
          <w:rFonts w:ascii="Arial" w:hAnsi="Arial" w:cs="Arial"/>
          <w:b/>
          <w:sz w:val="18"/>
          <w:szCs w:val="18"/>
        </w:rPr>
      </w:pPr>
      <w:r w:rsidRPr="00EF40F5">
        <w:rPr>
          <w:rFonts w:ascii="Arial" w:hAnsi="Arial" w:cs="Arial"/>
          <w:b/>
          <w:bCs/>
          <w:sz w:val="18"/>
          <w:szCs w:val="18"/>
          <w:u w:val="single"/>
        </w:rPr>
        <w:t xml:space="preserve">Tema a Tratar: </w:t>
      </w:r>
      <w:r w:rsidR="00CC2D66" w:rsidRPr="00CC2D66">
        <w:rPr>
          <w:rFonts w:ascii="Arial" w:hAnsi="Arial" w:cs="Arial"/>
          <w:b/>
          <w:sz w:val="18"/>
          <w:szCs w:val="18"/>
        </w:rPr>
        <w:t>EL DEBER DE LA ENTIDAD PRESTADORA DE SALUD DE PROPORCIONAR EL SERVICIO MÉDICO Y EL TRATAMIENTO INTEGRAL</w:t>
      </w:r>
    </w:p>
    <w:p w:rsidR="00EF40F5" w:rsidRPr="00434B3E" w:rsidRDefault="00EF40F5" w:rsidP="00CC2D66">
      <w:pPr>
        <w:shd w:val="clear" w:color="auto" w:fill="FFFFFF"/>
        <w:spacing w:after="0"/>
        <w:ind w:left="2124" w:right="-31"/>
        <w:jc w:val="both"/>
        <w:textAlignment w:val="baseline"/>
        <w:rPr>
          <w:rFonts w:ascii="Arial" w:hAnsi="Arial" w:cs="Arial"/>
          <w:color w:val="2D2D2D"/>
          <w:sz w:val="16"/>
          <w:szCs w:val="28"/>
          <w:lang w:val="es-ES" w:eastAsia="es-ES"/>
        </w:rPr>
      </w:pPr>
      <w:r w:rsidRPr="00434B3E">
        <w:rPr>
          <w:rFonts w:ascii="Arial" w:hAnsi="Arial" w:cs="Arial"/>
          <w:color w:val="000000"/>
          <w:sz w:val="16"/>
          <w:szCs w:val="28"/>
          <w:bdr w:val="none" w:sz="0" w:space="0" w:color="auto" w:frame="1"/>
          <w:lang w:val="es-ES" w:eastAsia="es-ES"/>
        </w:rPr>
        <w:t>La jurisprudencia constitucional</w:t>
      </w:r>
      <w:r w:rsidRPr="00434B3E">
        <w:rPr>
          <w:rStyle w:val="Appelnotedebasdep"/>
          <w:rFonts w:ascii="Arial" w:hAnsi="Arial" w:cs="Arial"/>
          <w:color w:val="000000"/>
          <w:sz w:val="16"/>
          <w:szCs w:val="28"/>
          <w:bdr w:val="none" w:sz="0" w:space="0" w:color="auto" w:frame="1"/>
          <w:lang w:val="es-ES" w:eastAsia="es-ES"/>
        </w:rPr>
        <w:footnoteReference w:id="1"/>
      </w:r>
      <w:r w:rsidRPr="00434B3E">
        <w:rPr>
          <w:rFonts w:ascii="Arial" w:hAnsi="Arial" w:cs="Arial"/>
          <w:color w:val="000000"/>
          <w:sz w:val="16"/>
          <w:szCs w:val="28"/>
          <w:bdr w:val="none" w:sz="0" w:space="0" w:color="auto" w:frame="1"/>
          <w:lang w:val="es-ES" w:eastAsia="es-ES"/>
        </w:rPr>
        <w:t xml:space="preserve"> se ha referido a la salud como un derecho por un lado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EF40F5" w:rsidRPr="00752691" w:rsidRDefault="00EF40F5" w:rsidP="00EF40F5">
      <w:pPr>
        <w:shd w:val="clear" w:color="auto" w:fill="FFFFFF"/>
        <w:spacing w:after="0"/>
        <w:ind w:left="3402" w:right="-31"/>
        <w:jc w:val="both"/>
        <w:textAlignment w:val="baseline"/>
        <w:rPr>
          <w:rFonts w:ascii="Arial" w:hAnsi="Arial" w:cs="Arial"/>
          <w:color w:val="2D2D2D"/>
          <w:sz w:val="10"/>
          <w:szCs w:val="10"/>
          <w:lang w:val="es-ES" w:eastAsia="es-ES"/>
        </w:rPr>
      </w:pPr>
      <w:r w:rsidRPr="00752691">
        <w:rPr>
          <w:rFonts w:ascii="Arial" w:hAnsi="Arial" w:cs="Arial"/>
          <w:color w:val="000000"/>
          <w:sz w:val="10"/>
          <w:szCs w:val="10"/>
          <w:bdr w:val="none" w:sz="0" w:space="0" w:color="auto" w:frame="1"/>
          <w:lang w:val="es-ES" w:eastAsia="es-ES"/>
        </w:rPr>
        <w:t> </w:t>
      </w:r>
    </w:p>
    <w:p w:rsidR="00EF40F5" w:rsidRPr="00434B3E" w:rsidRDefault="00EF40F5" w:rsidP="00CC2D66">
      <w:pPr>
        <w:shd w:val="clear" w:color="auto" w:fill="FFFFFF"/>
        <w:spacing w:after="0"/>
        <w:ind w:left="2124" w:right="-31"/>
        <w:jc w:val="both"/>
        <w:textAlignment w:val="baseline"/>
        <w:rPr>
          <w:rFonts w:ascii="Arial" w:hAnsi="Arial" w:cs="Arial"/>
          <w:color w:val="000000"/>
          <w:sz w:val="16"/>
          <w:szCs w:val="24"/>
          <w:bdr w:val="none" w:sz="0" w:space="0" w:color="auto" w:frame="1"/>
          <w:lang w:eastAsia="es-ES"/>
        </w:rPr>
      </w:pPr>
      <w:r w:rsidRPr="00434B3E">
        <w:rPr>
          <w:rFonts w:ascii="Arial" w:hAnsi="Arial" w:cs="Arial"/>
          <w:color w:val="000000"/>
          <w:sz w:val="16"/>
          <w:szCs w:val="28"/>
          <w:bdr w:val="none" w:sz="0" w:space="0" w:color="auto" w:frame="1"/>
          <w:lang w:eastAsia="es-ES"/>
        </w:rPr>
        <w:t>De conformidad con lo previsto en el artículo 6 de la Ley 1751 de 2015,</w:t>
      </w:r>
      <w:r w:rsidRPr="00434B3E">
        <w:rPr>
          <w:rFonts w:ascii="Times New Roman" w:hAnsi="Times New Roman"/>
          <w:color w:val="000000"/>
          <w:sz w:val="16"/>
          <w:szCs w:val="28"/>
          <w:bdr w:val="none" w:sz="0" w:space="0" w:color="auto" w:frame="1"/>
          <w:lang w:eastAsia="es-ES"/>
        </w:rPr>
        <w:t xml:space="preserve"> </w:t>
      </w:r>
      <w:r w:rsidRPr="00434B3E">
        <w:rPr>
          <w:rFonts w:ascii="Arial" w:hAnsi="Arial" w:cs="Arial"/>
          <w:color w:val="000000"/>
          <w:sz w:val="16"/>
          <w:szCs w:val="28"/>
          <w:bdr w:val="none" w:sz="0" w:space="0" w:color="auto" w:frame="1"/>
          <w:lang w:eastAsia="es-ES"/>
        </w:rPr>
        <w:t xml:space="preserve">por medio de la cual se regula el derecho fundamental a la salud, estableció que </w:t>
      </w:r>
      <w:r w:rsidRPr="00434B3E">
        <w:rPr>
          <w:rFonts w:ascii="Arial" w:hAnsi="Arial" w:cs="Arial"/>
          <w:color w:val="000000"/>
          <w:sz w:val="16"/>
          <w:szCs w:val="24"/>
          <w:bdr w:val="none" w:sz="0" w:space="0" w:color="auto" w:frame="1"/>
          <w:lang w:eastAsia="es-ES"/>
        </w:rPr>
        <w:t xml:space="preserve">el </w:t>
      </w:r>
      <w:r w:rsidRPr="00434B3E">
        <w:rPr>
          <w:rFonts w:ascii="Arial" w:hAnsi="Arial" w:cs="Arial"/>
          <w:color w:val="000000"/>
          <w:sz w:val="16"/>
          <w:szCs w:val="24"/>
          <w:bdr w:val="none" w:sz="0" w:space="0" w:color="auto" w:frame="1"/>
          <w:lang w:val="es-ES" w:eastAsia="es-ES"/>
        </w:rPr>
        <w:t xml:space="preserve">derecho a la salud incluye unos elementos esenciales como la disponibilidad, la aceptabilidad, la accesibilidad y la calidad e idoneidad profesional, los que convergen con el fin de que se garantice </w:t>
      </w:r>
      <w:r w:rsidRPr="00434B3E">
        <w:rPr>
          <w:rFonts w:ascii="Arial" w:hAnsi="Arial" w:cs="Arial"/>
          <w:color w:val="000000"/>
          <w:sz w:val="16"/>
          <w:szCs w:val="24"/>
          <w:bdr w:val="none" w:sz="0" w:space="0" w:color="auto" w:frame="1"/>
          <w:lang w:eastAsia="es-ES"/>
        </w:rPr>
        <w:t>la atención integral en salud con alta calidad y con el personal idóneo y calificado, entre otras, y de esta forma se adecue a las necesidades de los pacientes y/o usuarios.</w:t>
      </w:r>
    </w:p>
    <w:p w:rsidR="00EF40F5" w:rsidRPr="00752691" w:rsidRDefault="00EF40F5" w:rsidP="00EF40F5">
      <w:pPr>
        <w:shd w:val="clear" w:color="auto" w:fill="FFFFFF"/>
        <w:spacing w:after="0"/>
        <w:ind w:left="3402" w:right="-31"/>
        <w:jc w:val="both"/>
        <w:textAlignment w:val="baseline"/>
        <w:rPr>
          <w:rFonts w:ascii="Arial" w:hAnsi="Arial" w:cs="Arial"/>
          <w:color w:val="000000"/>
          <w:sz w:val="10"/>
          <w:szCs w:val="10"/>
          <w:bdr w:val="none" w:sz="0" w:space="0" w:color="auto" w:frame="1"/>
          <w:lang w:eastAsia="es-ES"/>
        </w:rPr>
      </w:pPr>
    </w:p>
    <w:p w:rsidR="00EF40F5" w:rsidRDefault="00EF40F5" w:rsidP="00CC2D66">
      <w:pPr>
        <w:shd w:val="clear" w:color="auto" w:fill="FFFFFF"/>
        <w:spacing w:after="0"/>
        <w:ind w:left="2124" w:right="-31"/>
        <w:jc w:val="both"/>
        <w:textAlignment w:val="baseline"/>
        <w:rPr>
          <w:rFonts w:ascii="Arial" w:hAnsi="Arial" w:cs="Arial"/>
          <w:i/>
          <w:color w:val="2D2D2D"/>
          <w:sz w:val="16"/>
          <w:szCs w:val="28"/>
          <w:bdr w:val="none" w:sz="0" w:space="0" w:color="auto" w:frame="1"/>
          <w:shd w:val="clear" w:color="auto" w:fill="FFFFFF"/>
          <w:lang w:eastAsia="es-ES"/>
        </w:rPr>
      </w:pPr>
      <w:r w:rsidRPr="00434B3E">
        <w:rPr>
          <w:rFonts w:ascii="Arial" w:hAnsi="Arial" w:cs="Arial"/>
          <w:color w:val="000000"/>
          <w:sz w:val="16"/>
          <w:szCs w:val="24"/>
          <w:bdr w:val="none" w:sz="0" w:space="0" w:color="auto" w:frame="1"/>
          <w:lang w:eastAsia="es-ES"/>
        </w:rPr>
        <w:t xml:space="preserve">Asimismo reglamentó en el artículo 8 el tratamiento integral que garantiza el acceso efectivo al servicio de salud que incluye: </w:t>
      </w:r>
      <w:r w:rsidRPr="00772E41">
        <w:rPr>
          <w:rFonts w:ascii="Arial" w:hAnsi="Arial" w:cs="Arial"/>
          <w:i/>
          <w:color w:val="2D2D2D"/>
          <w:sz w:val="16"/>
          <w:szCs w:val="28"/>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w:t>
      </w:r>
      <w:r w:rsidRPr="00434B3E">
        <w:rPr>
          <w:rFonts w:ascii="Arial" w:hAnsi="Arial" w:cs="Arial"/>
          <w:i/>
          <w:color w:val="2D2D2D"/>
          <w:sz w:val="16"/>
          <w:szCs w:val="28"/>
          <w:bdr w:val="none" w:sz="0" w:space="0" w:color="auto" w:frame="1"/>
          <w:lang w:eastAsia="es-ES"/>
        </w:rPr>
        <w:t>ue se encuentren en el POS o no</w:t>
      </w:r>
      <w:r w:rsidRPr="00772E41">
        <w:rPr>
          <w:rFonts w:ascii="Arial" w:hAnsi="Arial" w:cs="Arial"/>
          <w:i/>
          <w:color w:val="2D2D2D"/>
          <w:sz w:val="16"/>
          <w:szCs w:val="28"/>
          <w:bdr w:val="none" w:sz="0" w:space="0" w:color="auto" w:frame="1"/>
          <w:lang w:eastAsia="es-ES"/>
        </w:rPr>
        <w:t>.</w:t>
      </w:r>
      <w:r w:rsidRPr="00434B3E">
        <w:rPr>
          <w:rFonts w:ascii="Arial" w:hAnsi="Arial" w:cs="Arial"/>
          <w:i/>
          <w:color w:val="2D2D2D"/>
          <w:sz w:val="16"/>
          <w:szCs w:val="28"/>
          <w:bdr w:val="none" w:sz="0" w:space="0" w:color="auto" w:frame="1"/>
          <w:lang w:eastAsia="es-ES"/>
        </w:rPr>
        <w:t xml:space="preserve"> </w:t>
      </w:r>
      <w:r w:rsidRPr="00772E41">
        <w:rPr>
          <w:rFonts w:ascii="Arial" w:hAnsi="Arial" w:cs="Arial"/>
          <w:i/>
          <w:color w:val="2D2D2D"/>
          <w:sz w:val="16"/>
          <w:szCs w:val="28"/>
          <w:bdr w:val="none" w:sz="0" w:space="0" w:color="auto" w:frame="1"/>
          <w:lang w:eastAsia="es-ES"/>
        </w:rPr>
        <w:t>Igualmente, comprende un tratamiento sin fracciones, es decir “</w:t>
      </w:r>
      <w:r w:rsidRPr="00772E41">
        <w:rPr>
          <w:rFonts w:ascii="Arial" w:hAnsi="Arial" w:cs="Arial"/>
          <w:i/>
          <w:color w:val="2D2D2D"/>
          <w:sz w:val="16"/>
          <w:szCs w:val="28"/>
          <w:bdr w:val="none" w:sz="0" w:space="0" w:color="auto" w:frame="1"/>
          <w:shd w:val="clear" w:color="auto" w:fill="FFFFFF"/>
          <w:lang w:eastAsia="es-ES"/>
        </w:rPr>
        <w:t>prestado de forma ininterrumpida, completa, diligente, oportuna y con calidad”</w:t>
      </w:r>
      <w:r w:rsidRPr="00434B3E">
        <w:rPr>
          <w:rStyle w:val="Appelnotedebasdep"/>
          <w:rFonts w:ascii="Arial" w:hAnsi="Arial" w:cs="Arial"/>
          <w:i/>
          <w:color w:val="2D2D2D"/>
          <w:sz w:val="16"/>
          <w:szCs w:val="28"/>
          <w:bdr w:val="none" w:sz="0" w:space="0" w:color="auto" w:frame="1"/>
          <w:shd w:val="clear" w:color="auto" w:fill="FFFFFF"/>
          <w:lang w:eastAsia="es-ES"/>
        </w:rPr>
        <w:footnoteReference w:id="2"/>
      </w:r>
      <w:r w:rsidRPr="00772E41">
        <w:rPr>
          <w:rFonts w:ascii="Arial" w:hAnsi="Arial" w:cs="Arial"/>
          <w:i/>
          <w:color w:val="2D2D2D"/>
          <w:sz w:val="16"/>
          <w:szCs w:val="28"/>
          <w:bdr w:val="none" w:sz="0" w:space="0" w:color="auto" w:frame="1"/>
          <w:shd w:val="clear" w:color="auto" w:fill="FFFFFF"/>
          <w:lang w:eastAsia="es-ES"/>
        </w:rPr>
        <w:t>.</w:t>
      </w:r>
    </w:p>
    <w:p w:rsidR="00752691" w:rsidRPr="00752691" w:rsidRDefault="00752691" w:rsidP="00CC2D66">
      <w:pPr>
        <w:shd w:val="clear" w:color="auto" w:fill="FFFFFF"/>
        <w:spacing w:after="0"/>
        <w:ind w:left="2124" w:right="-31"/>
        <w:jc w:val="both"/>
        <w:textAlignment w:val="baseline"/>
        <w:rPr>
          <w:rFonts w:ascii="Arial" w:hAnsi="Arial" w:cs="Arial"/>
          <w:i/>
          <w:color w:val="2D2D2D"/>
          <w:sz w:val="10"/>
          <w:szCs w:val="10"/>
          <w:bdr w:val="none" w:sz="0" w:space="0" w:color="auto" w:frame="1"/>
          <w:shd w:val="clear" w:color="auto" w:fill="FFFFFF"/>
          <w:lang w:eastAsia="es-ES"/>
        </w:rPr>
      </w:pPr>
    </w:p>
    <w:p w:rsidR="00752691" w:rsidRPr="00752691" w:rsidRDefault="00752691" w:rsidP="00752691">
      <w:pPr>
        <w:shd w:val="clear" w:color="auto" w:fill="FFFFFF"/>
        <w:spacing w:after="0"/>
        <w:ind w:left="2124" w:right="-31"/>
        <w:jc w:val="both"/>
        <w:textAlignment w:val="baseline"/>
        <w:rPr>
          <w:rFonts w:ascii="Arial" w:hAnsi="Arial" w:cs="Arial"/>
          <w:bCs/>
          <w:iCs/>
          <w:color w:val="2D2D2D"/>
          <w:sz w:val="16"/>
          <w:szCs w:val="28"/>
          <w:bdr w:val="none" w:sz="0" w:space="0" w:color="auto" w:frame="1"/>
          <w:shd w:val="clear" w:color="auto" w:fill="FFFFFF"/>
          <w:lang w:eastAsia="es-ES"/>
        </w:rPr>
      </w:pPr>
      <w:r w:rsidRPr="00752691">
        <w:rPr>
          <w:rFonts w:ascii="Arial" w:hAnsi="Arial" w:cs="Arial"/>
          <w:b/>
          <w:color w:val="2D2D2D"/>
          <w:sz w:val="16"/>
          <w:szCs w:val="28"/>
          <w:u w:val="single"/>
          <w:bdr w:val="none" w:sz="0" w:space="0" w:color="auto" w:frame="1"/>
          <w:shd w:val="clear" w:color="auto" w:fill="FFFFFF"/>
          <w:lang w:eastAsia="es-ES"/>
        </w:rPr>
        <w:t>Citación jurisprudencial:</w:t>
      </w:r>
      <w:r w:rsidRPr="00752691">
        <w:rPr>
          <w:rFonts w:ascii="Arial" w:hAnsi="Arial" w:cs="Arial"/>
          <w:color w:val="2D2D2D"/>
          <w:sz w:val="16"/>
          <w:szCs w:val="28"/>
          <w:bdr w:val="none" w:sz="0" w:space="0" w:color="auto" w:frame="1"/>
          <w:shd w:val="clear" w:color="auto" w:fill="FFFFFF"/>
          <w:lang w:eastAsia="es-ES"/>
        </w:rPr>
        <w:t xml:space="preserve"> </w:t>
      </w:r>
      <w:r w:rsidRPr="00752691">
        <w:rPr>
          <w:rFonts w:ascii="Arial" w:hAnsi="Arial" w:cs="Arial"/>
          <w:bCs/>
          <w:iCs/>
          <w:color w:val="2D2D2D"/>
          <w:sz w:val="16"/>
          <w:szCs w:val="28"/>
          <w:bdr w:val="none" w:sz="0" w:space="0" w:color="auto" w:frame="1"/>
          <w:shd w:val="clear" w:color="auto" w:fill="FFFFFF"/>
          <w:lang w:eastAsia="es-ES"/>
        </w:rPr>
        <w:t>CORTE CONSTITUCIONAL, Sentencia T-121 de 2015 /</w:t>
      </w:r>
      <w:r w:rsidRPr="00752691">
        <w:rPr>
          <w:rFonts w:ascii="Arial" w:hAnsi="Arial" w:cs="Arial"/>
          <w:bCs/>
          <w:iCs/>
          <w:color w:val="2D2D2D"/>
          <w:sz w:val="16"/>
          <w:szCs w:val="28"/>
          <w:bdr w:val="none" w:sz="0" w:space="0" w:color="auto" w:frame="1"/>
          <w:shd w:val="clear" w:color="auto" w:fill="FFFFFF"/>
          <w:vertAlign w:val="superscript"/>
          <w:lang w:eastAsia="es-ES"/>
        </w:rPr>
        <w:t xml:space="preserve"> </w:t>
      </w:r>
      <w:r w:rsidRPr="00752691">
        <w:rPr>
          <w:rFonts w:ascii="Arial" w:hAnsi="Arial" w:cs="Arial"/>
          <w:bCs/>
          <w:iCs/>
          <w:color w:val="2D2D2D"/>
          <w:sz w:val="16"/>
          <w:szCs w:val="28"/>
          <w:bdr w:val="none" w:sz="0" w:space="0" w:color="auto" w:frame="1"/>
          <w:shd w:val="clear" w:color="auto" w:fill="FFFFFF"/>
          <w:lang w:eastAsia="es-ES"/>
        </w:rPr>
        <w:t xml:space="preserve">Sentencia T-081 de 2016 / </w:t>
      </w:r>
      <w:r w:rsidRPr="00752691">
        <w:rPr>
          <w:rFonts w:ascii="Arial" w:hAnsi="Arial" w:cs="Arial"/>
          <w:color w:val="2D2D2D"/>
          <w:sz w:val="16"/>
          <w:szCs w:val="28"/>
          <w:bdr w:val="none" w:sz="0" w:space="0" w:color="auto" w:frame="1"/>
          <w:shd w:val="clear" w:color="auto" w:fill="FFFFFF"/>
          <w:lang w:val="es-ES_tradnl" w:eastAsia="es-ES"/>
        </w:rPr>
        <w:t xml:space="preserve">Sentencia T-275 de 2012 / </w:t>
      </w:r>
      <w:r w:rsidRPr="00752691">
        <w:rPr>
          <w:rFonts w:ascii="Arial" w:hAnsi="Arial" w:cs="Arial"/>
          <w:color w:val="2D2D2D"/>
          <w:sz w:val="16"/>
          <w:szCs w:val="28"/>
          <w:bdr w:val="none" w:sz="0" w:space="0" w:color="auto" w:frame="1"/>
          <w:shd w:val="clear" w:color="auto" w:fill="FFFFFF"/>
          <w:lang w:eastAsia="es-ES"/>
        </w:rPr>
        <w:t>Sentencia T-121 de 2015 / Sentencia T-644 de 2014.</w:t>
      </w:r>
      <w:bookmarkStart w:id="0" w:name="_GoBack"/>
      <w:bookmarkEnd w:id="0"/>
    </w:p>
    <w:p w:rsidR="00752691" w:rsidRPr="00752691" w:rsidRDefault="00752691" w:rsidP="00752691">
      <w:pPr>
        <w:shd w:val="clear" w:color="auto" w:fill="FFFFFF"/>
        <w:spacing w:after="0" w:line="720" w:lineRule="auto"/>
        <w:ind w:left="2124" w:right="-31"/>
        <w:jc w:val="both"/>
        <w:textAlignment w:val="baseline"/>
        <w:rPr>
          <w:rFonts w:ascii="Arial" w:hAnsi="Arial" w:cs="Arial"/>
          <w:i/>
          <w:color w:val="2D2D2D"/>
          <w:sz w:val="16"/>
          <w:szCs w:val="28"/>
          <w:lang w:eastAsia="es-ES"/>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635319">
        <w:rPr>
          <w:rFonts w:ascii="Arial" w:hAnsi="Arial" w:cs="Arial"/>
          <w:sz w:val="24"/>
          <w:szCs w:val="24"/>
        </w:rPr>
        <w:t>seis</w:t>
      </w:r>
      <w:r w:rsidR="0047555A">
        <w:rPr>
          <w:rFonts w:ascii="Arial" w:hAnsi="Arial" w:cs="Arial"/>
          <w:sz w:val="24"/>
          <w:szCs w:val="24"/>
        </w:rPr>
        <w:t xml:space="preserve"> </w:t>
      </w:r>
      <w:r w:rsidR="00567D0D" w:rsidRPr="008A706F">
        <w:rPr>
          <w:rFonts w:ascii="Arial" w:hAnsi="Arial" w:cs="Arial"/>
          <w:sz w:val="24"/>
          <w:szCs w:val="24"/>
        </w:rPr>
        <w:t>(</w:t>
      </w:r>
      <w:r w:rsidR="00635319">
        <w:rPr>
          <w:rFonts w:ascii="Arial" w:hAnsi="Arial" w:cs="Arial"/>
          <w:sz w:val="24"/>
          <w:szCs w:val="24"/>
        </w:rPr>
        <w:t>06</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A3217">
        <w:rPr>
          <w:rFonts w:ascii="Arial" w:hAnsi="Arial" w:cs="Arial"/>
          <w:sz w:val="24"/>
          <w:szCs w:val="24"/>
        </w:rPr>
        <w:t>dici</w:t>
      </w:r>
      <w:r w:rsidR="00460F66">
        <w:rPr>
          <w:rFonts w:ascii="Arial" w:hAnsi="Arial" w:cs="Arial"/>
          <w:sz w:val="24"/>
          <w:szCs w:val="24"/>
        </w:rPr>
        <w:t>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1E50F9" w:rsidRPr="008A706F" w:rsidRDefault="00635319" w:rsidP="001E50F9">
      <w:pPr>
        <w:spacing w:after="0"/>
        <w:contextualSpacing/>
        <w:jc w:val="center"/>
        <w:rPr>
          <w:rFonts w:ascii="Arial" w:hAnsi="Arial" w:cs="Arial"/>
          <w:sz w:val="24"/>
          <w:szCs w:val="24"/>
        </w:rPr>
      </w:pPr>
      <w:r>
        <w:rPr>
          <w:rFonts w:ascii="Arial" w:hAnsi="Arial" w:cs="Arial"/>
          <w:sz w:val="24"/>
          <w:szCs w:val="24"/>
        </w:rPr>
        <w:t>Acta número ____ de 06</w:t>
      </w:r>
      <w:r w:rsidR="000A3217">
        <w:rPr>
          <w:rFonts w:ascii="Arial" w:hAnsi="Arial" w:cs="Arial"/>
          <w:sz w:val="24"/>
          <w:szCs w:val="24"/>
        </w:rPr>
        <w:t>-12</w:t>
      </w:r>
      <w:r w:rsidR="001E50F9">
        <w:rPr>
          <w:rFonts w:ascii="Arial" w:hAnsi="Arial" w:cs="Arial"/>
          <w:sz w:val="24"/>
          <w:szCs w:val="24"/>
        </w:rPr>
        <w:t>-2016</w:t>
      </w:r>
    </w:p>
    <w:p w:rsidR="001E50F9" w:rsidRPr="008A706F" w:rsidRDefault="001E50F9" w:rsidP="00CA57AD">
      <w:pPr>
        <w:spacing w:after="0"/>
        <w:contextualSpacing/>
        <w:jc w:val="center"/>
        <w:rPr>
          <w:rFonts w:ascii="Arial" w:hAnsi="Arial" w:cs="Arial"/>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0A3217">
        <w:rPr>
          <w:rFonts w:ascii="Arial" w:hAnsi="Arial" w:cs="Arial"/>
          <w:color w:val="000000"/>
          <w:sz w:val="24"/>
          <w:szCs w:val="24"/>
        </w:rPr>
        <w:t>el señor Leonel Giraldo Sánchez identificado</w:t>
      </w:r>
      <w:r w:rsidR="00592F3A">
        <w:rPr>
          <w:rFonts w:ascii="Arial" w:hAnsi="Arial" w:cs="Arial"/>
          <w:color w:val="000000"/>
          <w:sz w:val="24"/>
          <w:szCs w:val="24"/>
        </w:rPr>
        <w:t xml:space="preserve"> con cédula de ciudadanía </w:t>
      </w:r>
      <w:r w:rsidR="00460F66">
        <w:rPr>
          <w:rFonts w:ascii="Arial" w:hAnsi="Arial" w:cs="Arial"/>
          <w:color w:val="000000"/>
          <w:sz w:val="24"/>
          <w:szCs w:val="24"/>
        </w:rPr>
        <w:t>No.</w:t>
      </w:r>
      <w:r w:rsidR="000A3217">
        <w:rPr>
          <w:rFonts w:ascii="Arial" w:hAnsi="Arial" w:cs="Arial"/>
          <w:color w:val="000000"/>
          <w:sz w:val="24"/>
          <w:szCs w:val="24"/>
        </w:rPr>
        <w:t>14.245.975</w:t>
      </w:r>
      <w:r w:rsidR="00CA0F28">
        <w:rPr>
          <w:rFonts w:ascii="Arial" w:hAnsi="Arial" w:cs="Arial"/>
          <w:color w:val="000000"/>
          <w:sz w:val="24"/>
          <w:szCs w:val="24"/>
        </w:rPr>
        <w:t xml:space="preserve"> de </w:t>
      </w:r>
      <w:r w:rsidR="000A3217">
        <w:rPr>
          <w:rFonts w:ascii="Arial" w:hAnsi="Arial" w:cs="Arial"/>
          <w:color w:val="000000"/>
          <w:sz w:val="24"/>
          <w:szCs w:val="24"/>
        </w:rPr>
        <w:t>Melgar</w:t>
      </w:r>
      <w:r w:rsidR="00CA0F28">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402324">
        <w:rPr>
          <w:rFonts w:ascii="Arial" w:hAnsi="Arial" w:cs="Arial"/>
          <w:color w:val="000000"/>
          <w:sz w:val="24"/>
          <w:szCs w:val="24"/>
        </w:rPr>
        <w:t xml:space="preserve">en nombre propio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A80979">
        <w:rPr>
          <w:rFonts w:ascii="Arial" w:hAnsi="Arial" w:cs="Arial"/>
          <w:color w:val="000000"/>
          <w:sz w:val="24"/>
          <w:szCs w:val="24"/>
        </w:rPr>
        <w:t>l</w:t>
      </w:r>
      <w:r w:rsidR="00FC16E5">
        <w:rPr>
          <w:rFonts w:ascii="Arial" w:hAnsi="Arial" w:cs="Arial"/>
          <w:color w:val="000000"/>
          <w:sz w:val="24"/>
          <w:szCs w:val="24"/>
        </w:rPr>
        <w:t xml:space="preserve"> </w:t>
      </w:r>
      <w:r w:rsidR="00A80979">
        <w:rPr>
          <w:rFonts w:ascii="Arial" w:hAnsi="Arial" w:cs="Arial"/>
          <w:color w:val="000000"/>
          <w:sz w:val="24"/>
          <w:szCs w:val="24"/>
        </w:rPr>
        <w:t xml:space="preserve">Dispensario Médico del Batallón San Mateo y el Batallón de Artillería No.8 “San Mateo” donde se vinculó a la </w:t>
      </w:r>
      <w:r w:rsidR="00460F66">
        <w:rPr>
          <w:rFonts w:ascii="Arial" w:hAnsi="Arial" w:cs="Arial"/>
          <w:color w:val="000000"/>
          <w:sz w:val="24"/>
          <w:szCs w:val="24"/>
        </w:rPr>
        <w:t xml:space="preserve">Dirección de Sanidad </w:t>
      </w:r>
      <w:r w:rsidR="00E70A5F">
        <w:rPr>
          <w:rFonts w:ascii="Arial" w:hAnsi="Arial" w:cs="Arial"/>
          <w:color w:val="000000"/>
          <w:sz w:val="24"/>
          <w:szCs w:val="24"/>
        </w:rPr>
        <w:t xml:space="preserve">Militar </w:t>
      </w:r>
      <w:r w:rsidR="00CA0F28">
        <w:rPr>
          <w:rFonts w:ascii="Arial" w:hAnsi="Arial" w:cs="Arial"/>
          <w:color w:val="000000"/>
          <w:sz w:val="24"/>
          <w:szCs w:val="24"/>
        </w:rPr>
        <w:t>de</w:t>
      </w:r>
      <w:r w:rsidR="00E70A5F">
        <w:rPr>
          <w:rFonts w:ascii="Arial" w:hAnsi="Arial" w:cs="Arial"/>
          <w:color w:val="000000"/>
          <w:sz w:val="24"/>
          <w:szCs w:val="24"/>
        </w:rPr>
        <w:t xml:space="preserve">l Ejército </w:t>
      </w:r>
      <w:r w:rsidR="00A80979">
        <w:rPr>
          <w:rFonts w:ascii="Arial" w:hAnsi="Arial" w:cs="Arial"/>
          <w:color w:val="000000"/>
          <w:sz w:val="24"/>
          <w:szCs w:val="24"/>
        </w:rPr>
        <w:t>Nacional.</w:t>
      </w: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752691">
      <w:pPr>
        <w:spacing w:after="0" w:line="360" w:lineRule="auto"/>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60F66" w:rsidRDefault="00460F66" w:rsidP="00752691">
      <w:pPr>
        <w:spacing w:after="0" w:line="360" w:lineRule="auto"/>
        <w:contextualSpacing/>
        <w:jc w:val="both"/>
        <w:rPr>
          <w:rFonts w:ascii="Arial" w:hAnsi="Arial" w:cs="Arial"/>
          <w:color w:val="000000"/>
          <w:sz w:val="24"/>
          <w:szCs w:val="24"/>
        </w:rPr>
      </w:pPr>
    </w:p>
    <w:p w:rsidR="00D159EA"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E634EE">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a la 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A80979">
        <w:rPr>
          <w:rFonts w:ascii="Arial" w:hAnsi="Arial" w:cs="Arial"/>
          <w:color w:val="000000"/>
          <w:sz w:val="24"/>
          <w:szCs w:val="24"/>
        </w:rPr>
        <w:t>l</w:t>
      </w:r>
      <w:r w:rsidR="00E634EE">
        <w:rPr>
          <w:rFonts w:ascii="Arial" w:hAnsi="Arial" w:cs="Arial"/>
          <w:color w:val="000000"/>
          <w:sz w:val="24"/>
          <w:szCs w:val="24"/>
        </w:rPr>
        <w:t xml:space="preserve"> </w:t>
      </w:r>
      <w:r w:rsidR="00E70A5F">
        <w:rPr>
          <w:rFonts w:ascii="Arial" w:hAnsi="Arial" w:cs="Arial"/>
          <w:color w:val="000000"/>
          <w:sz w:val="24"/>
          <w:szCs w:val="24"/>
        </w:rPr>
        <w:t>Dispe</w:t>
      </w:r>
      <w:r w:rsidR="00790213">
        <w:rPr>
          <w:rFonts w:ascii="Arial" w:hAnsi="Arial" w:cs="Arial"/>
          <w:color w:val="000000"/>
          <w:sz w:val="24"/>
          <w:szCs w:val="24"/>
        </w:rPr>
        <w:t>nsario Médico del Batallón San M</w:t>
      </w:r>
      <w:r w:rsidR="00E70A5F">
        <w:rPr>
          <w:rFonts w:ascii="Arial" w:hAnsi="Arial" w:cs="Arial"/>
          <w:color w:val="000000"/>
          <w:sz w:val="24"/>
          <w:szCs w:val="24"/>
        </w:rPr>
        <w:t xml:space="preserve">ateo </w:t>
      </w:r>
      <w:r w:rsidR="00A80979">
        <w:rPr>
          <w:rFonts w:ascii="Arial" w:hAnsi="Arial" w:cs="Arial"/>
          <w:color w:val="000000"/>
          <w:sz w:val="24"/>
          <w:szCs w:val="24"/>
        </w:rPr>
        <w:t xml:space="preserve">  y al Batallón de Artillería No.8 “San Mateo” realice las gestiones necesarias con el fin de garantizar la cirugía en el menor tiempo posible de ACTP (angioplastia) de oclusión total crónica de ACD (arteria coronaria derecha) con uso de catéter </w:t>
      </w:r>
      <w:proofErr w:type="spellStart"/>
      <w:r w:rsidR="00A80979">
        <w:rPr>
          <w:rFonts w:ascii="Arial" w:hAnsi="Arial" w:cs="Arial"/>
          <w:color w:val="000000"/>
          <w:sz w:val="24"/>
          <w:szCs w:val="24"/>
        </w:rPr>
        <w:t>crossbros</w:t>
      </w:r>
      <w:proofErr w:type="spellEnd"/>
      <w:r w:rsidR="00A80979">
        <w:rPr>
          <w:rFonts w:ascii="Arial" w:hAnsi="Arial" w:cs="Arial"/>
          <w:color w:val="000000"/>
          <w:sz w:val="24"/>
          <w:szCs w:val="24"/>
        </w:rPr>
        <w:t xml:space="preserve">, balón </w:t>
      </w:r>
      <w:proofErr w:type="spellStart"/>
      <w:r w:rsidR="00A80979">
        <w:rPr>
          <w:rFonts w:ascii="Arial" w:hAnsi="Arial" w:cs="Arial"/>
          <w:color w:val="000000"/>
          <w:sz w:val="24"/>
          <w:szCs w:val="24"/>
        </w:rPr>
        <w:t>stingray</w:t>
      </w:r>
      <w:proofErr w:type="spellEnd"/>
      <w:r w:rsidR="00A80979">
        <w:rPr>
          <w:rFonts w:ascii="Arial" w:hAnsi="Arial" w:cs="Arial"/>
          <w:color w:val="000000"/>
          <w:sz w:val="24"/>
          <w:szCs w:val="24"/>
        </w:rPr>
        <w:t xml:space="preserve"> y más dos </w:t>
      </w:r>
      <w:proofErr w:type="spellStart"/>
      <w:r w:rsidR="00A80979">
        <w:rPr>
          <w:rFonts w:ascii="Arial" w:hAnsi="Arial" w:cs="Arial"/>
          <w:color w:val="000000"/>
          <w:sz w:val="24"/>
          <w:szCs w:val="24"/>
        </w:rPr>
        <w:t>stent</w:t>
      </w:r>
      <w:proofErr w:type="spellEnd"/>
      <w:r w:rsidR="00A80979">
        <w:rPr>
          <w:rFonts w:ascii="Arial" w:hAnsi="Arial" w:cs="Arial"/>
          <w:color w:val="000000"/>
          <w:sz w:val="24"/>
          <w:szCs w:val="24"/>
        </w:rPr>
        <w:t xml:space="preserve"> medicados junto con apoyo de anestesia cardiovascular; asimismo tratamiento integral y que en caso de autorizarse el trata</w:t>
      </w:r>
      <w:r w:rsidR="004965D0">
        <w:rPr>
          <w:rFonts w:ascii="Arial" w:hAnsi="Arial" w:cs="Arial"/>
          <w:color w:val="000000"/>
          <w:sz w:val="24"/>
          <w:szCs w:val="24"/>
        </w:rPr>
        <w:t>m</w:t>
      </w:r>
      <w:r w:rsidR="00A80979">
        <w:rPr>
          <w:rFonts w:ascii="Arial" w:hAnsi="Arial" w:cs="Arial"/>
          <w:color w:val="000000"/>
          <w:sz w:val="24"/>
          <w:szCs w:val="24"/>
        </w:rPr>
        <w:t xml:space="preserve">iento ordenado en ciudad diferente </w:t>
      </w:r>
      <w:r w:rsidR="002B193E">
        <w:rPr>
          <w:rFonts w:ascii="Arial" w:hAnsi="Arial" w:cs="Arial"/>
          <w:color w:val="000000"/>
          <w:sz w:val="24"/>
          <w:szCs w:val="24"/>
        </w:rPr>
        <w:t>se asuma los gastos de transporte, alimentación y alojamiento</w:t>
      </w:r>
      <w:r w:rsidR="00A80979">
        <w:rPr>
          <w:rFonts w:ascii="Arial" w:hAnsi="Arial" w:cs="Arial"/>
          <w:color w:val="000000"/>
          <w:sz w:val="24"/>
          <w:szCs w:val="24"/>
        </w:rPr>
        <w:t xml:space="preserve"> </w:t>
      </w:r>
      <w:r w:rsidR="002B193E">
        <w:rPr>
          <w:rFonts w:ascii="Arial" w:hAnsi="Arial" w:cs="Arial"/>
          <w:color w:val="000000"/>
          <w:sz w:val="24"/>
          <w:szCs w:val="24"/>
        </w:rPr>
        <w:t xml:space="preserve">para mí y mi acompañante. </w:t>
      </w:r>
    </w:p>
    <w:p w:rsidR="00E70A5F" w:rsidRDefault="00E70A5F" w:rsidP="00752691">
      <w:pPr>
        <w:spacing w:after="0" w:line="360" w:lineRule="auto"/>
        <w:contextualSpacing/>
        <w:jc w:val="both"/>
        <w:rPr>
          <w:rFonts w:ascii="Arial" w:hAnsi="Arial" w:cs="Arial"/>
          <w:color w:val="000000"/>
          <w:sz w:val="24"/>
          <w:szCs w:val="24"/>
        </w:rPr>
      </w:pPr>
    </w:p>
    <w:p w:rsidR="00BC5C1F"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931846">
        <w:rPr>
          <w:rFonts w:ascii="Arial" w:hAnsi="Arial" w:cs="Arial"/>
          <w:sz w:val="24"/>
          <w:szCs w:val="24"/>
        </w:rPr>
        <w:t xml:space="preserve">es operado de cirugía de corazón abierto por enfermedad coronaria severa y tiene una angioplastia más </w:t>
      </w:r>
      <w:proofErr w:type="spellStart"/>
      <w:r w:rsidR="00931846">
        <w:rPr>
          <w:rFonts w:ascii="Arial" w:hAnsi="Arial" w:cs="Arial"/>
          <w:sz w:val="24"/>
          <w:szCs w:val="24"/>
        </w:rPr>
        <w:t>stent</w:t>
      </w:r>
      <w:proofErr w:type="spellEnd"/>
      <w:r w:rsidR="00931846">
        <w:rPr>
          <w:rFonts w:ascii="Arial" w:hAnsi="Arial" w:cs="Arial"/>
          <w:sz w:val="24"/>
          <w:szCs w:val="24"/>
        </w:rPr>
        <w:t xml:space="preserve"> medicado en otra arteria del corazón; (ii) </w:t>
      </w:r>
      <w:r w:rsidR="004965D0">
        <w:rPr>
          <w:rFonts w:ascii="Arial" w:hAnsi="Arial" w:cs="Arial"/>
          <w:sz w:val="24"/>
          <w:szCs w:val="24"/>
        </w:rPr>
        <w:t>el 10-10-2016 el cardiólogo ordenó que le realicen de forma prioritaria un cateterismo cardiaco que consiste en una arteriograf</w:t>
      </w:r>
      <w:r w:rsidR="00931846">
        <w:rPr>
          <w:rFonts w:ascii="Arial" w:hAnsi="Arial" w:cs="Arial"/>
          <w:sz w:val="24"/>
          <w:szCs w:val="24"/>
        </w:rPr>
        <w:t>ía coron</w:t>
      </w:r>
      <w:r w:rsidR="004965D0">
        <w:rPr>
          <w:rFonts w:ascii="Arial" w:hAnsi="Arial" w:cs="Arial"/>
          <w:sz w:val="24"/>
          <w:szCs w:val="24"/>
        </w:rPr>
        <w:t xml:space="preserve">aria, </w:t>
      </w:r>
      <w:proofErr w:type="spellStart"/>
      <w:r w:rsidR="004965D0">
        <w:rPr>
          <w:rFonts w:ascii="Arial" w:hAnsi="Arial" w:cs="Arial"/>
          <w:sz w:val="24"/>
          <w:szCs w:val="24"/>
        </w:rPr>
        <w:t>ventriculograma</w:t>
      </w:r>
      <w:proofErr w:type="spellEnd"/>
      <w:r w:rsidR="004965D0">
        <w:rPr>
          <w:rFonts w:ascii="Arial" w:hAnsi="Arial" w:cs="Arial"/>
          <w:sz w:val="24"/>
          <w:szCs w:val="24"/>
        </w:rPr>
        <w:t xml:space="preserve"> y arteriografía de puentes y otros estudios </w:t>
      </w:r>
      <w:r w:rsidR="00931846">
        <w:rPr>
          <w:rFonts w:ascii="Arial" w:hAnsi="Arial" w:cs="Arial"/>
          <w:sz w:val="24"/>
          <w:szCs w:val="24"/>
        </w:rPr>
        <w:t>a</w:t>
      </w:r>
      <w:r w:rsidR="004965D0">
        <w:rPr>
          <w:rFonts w:ascii="Arial" w:hAnsi="Arial" w:cs="Arial"/>
          <w:sz w:val="24"/>
          <w:szCs w:val="24"/>
        </w:rPr>
        <w:t>dic</w:t>
      </w:r>
      <w:r w:rsidR="00931846">
        <w:rPr>
          <w:rFonts w:ascii="Arial" w:hAnsi="Arial" w:cs="Arial"/>
          <w:sz w:val="24"/>
          <w:szCs w:val="24"/>
        </w:rPr>
        <w:t xml:space="preserve">ionales como monitoreo </w:t>
      </w:r>
      <w:proofErr w:type="spellStart"/>
      <w:r w:rsidR="00931846">
        <w:rPr>
          <w:rFonts w:ascii="Arial" w:hAnsi="Arial" w:cs="Arial"/>
          <w:sz w:val="24"/>
          <w:szCs w:val="24"/>
        </w:rPr>
        <w:t>EGC</w:t>
      </w:r>
      <w:proofErr w:type="spellEnd"/>
      <w:r w:rsidR="00931846">
        <w:rPr>
          <w:rFonts w:ascii="Arial" w:hAnsi="Arial" w:cs="Arial"/>
          <w:sz w:val="24"/>
          <w:szCs w:val="24"/>
        </w:rPr>
        <w:t xml:space="preserve"> </w:t>
      </w:r>
      <w:proofErr w:type="spellStart"/>
      <w:r w:rsidR="00931846">
        <w:rPr>
          <w:rFonts w:ascii="Arial" w:hAnsi="Arial" w:cs="Arial"/>
          <w:sz w:val="24"/>
          <w:szCs w:val="24"/>
        </w:rPr>
        <w:t>Ho</w:t>
      </w:r>
      <w:r w:rsidR="004965D0">
        <w:rPr>
          <w:rFonts w:ascii="Arial" w:hAnsi="Arial" w:cs="Arial"/>
          <w:sz w:val="24"/>
          <w:szCs w:val="24"/>
        </w:rPr>
        <w:t>lter</w:t>
      </w:r>
      <w:proofErr w:type="spellEnd"/>
      <w:r w:rsidR="00931846">
        <w:rPr>
          <w:rFonts w:ascii="Arial" w:hAnsi="Arial" w:cs="Arial"/>
          <w:sz w:val="24"/>
          <w:szCs w:val="24"/>
        </w:rPr>
        <w:t>, monitoreo de presión arterial y exámenes de laboratorio, el que fue realizado un mes después, esto es el 16-11-2016</w:t>
      </w:r>
      <w:r w:rsidR="00D5344A">
        <w:rPr>
          <w:rFonts w:ascii="Arial" w:hAnsi="Arial" w:cs="Arial"/>
          <w:sz w:val="24"/>
          <w:szCs w:val="24"/>
        </w:rPr>
        <w:t xml:space="preserve"> y</w:t>
      </w:r>
      <w:r w:rsidR="00A85CDC">
        <w:rPr>
          <w:rFonts w:ascii="Arial" w:hAnsi="Arial" w:cs="Arial"/>
          <w:sz w:val="24"/>
          <w:szCs w:val="24"/>
        </w:rPr>
        <w:t xml:space="preserve"> arrojó como resultado oclusión total de arteria de</w:t>
      </w:r>
      <w:r w:rsidR="00D5344A">
        <w:rPr>
          <w:rFonts w:ascii="Arial" w:hAnsi="Arial" w:cs="Arial"/>
          <w:sz w:val="24"/>
          <w:szCs w:val="24"/>
        </w:rPr>
        <w:t xml:space="preserve">scendiente anterior entre otras; (iii) </w:t>
      </w:r>
      <w:r w:rsidR="00A85CDC">
        <w:rPr>
          <w:rFonts w:ascii="Arial" w:hAnsi="Arial" w:cs="Arial"/>
          <w:sz w:val="24"/>
          <w:szCs w:val="24"/>
        </w:rPr>
        <w:t xml:space="preserve"> razón por la cual</w:t>
      </w:r>
      <w:r w:rsidR="00D5344A">
        <w:rPr>
          <w:rFonts w:ascii="Arial" w:hAnsi="Arial" w:cs="Arial"/>
          <w:sz w:val="24"/>
          <w:szCs w:val="24"/>
        </w:rPr>
        <w:t>,</w:t>
      </w:r>
      <w:r w:rsidR="00A85CDC">
        <w:rPr>
          <w:rFonts w:ascii="Arial" w:hAnsi="Arial" w:cs="Arial"/>
          <w:sz w:val="24"/>
          <w:szCs w:val="24"/>
        </w:rPr>
        <w:t xml:space="preserve"> el tratamiento que requiere en</w:t>
      </w:r>
      <w:r w:rsidR="00D5344A">
        <w:rPr>
          <w:rFonts w:ascii="Arial" w:hAnsi="Arial" w:cs="Arial"/>
          <w:sz w:val="24"/>
          <w:szCs w:val="24"/>
        </w:rPr>
        <w:t xml:space="preserve"> la actualidad, </w:t>
      </w:r>
      <w:r w:rsidR="00A85CDC">
        <w:rPr>
          <w:rFonts w:ascii="Arial" w:hAnsi="Arial" w:cs="Arial"/>
          <w:sz w:val="24"/>
          <w:szCs w:val="24"/>
        </w:rPr>
        <w:t>es de ACTP (angioplastia) de oclusión total cr</w:t>
      </w:r>
      <w:r w:rsidR="004F449E">
        <w:rPr>
          <w:rFonts w:ascii="Arial" w:hAnsi="Arial" w:cs="Arial"/>
          <w:sz w:val="24"/>
          <w:szCs w:val="24"/>
        </w:rPr>
        <w:t xml:space="preserve">ónica de </w:t>
      </w:r>
      <w:r w:rsidR="00A85CDC">
        <w:rPr>
          <w:rFonts w:ascii="Arial" w:hAnsi="Arial" w:cs="Arial"/>
          <w:sz w:val="24"/>
          <w:szCs w:val="24"/>
        </w:rPr>
        <w:t>A</w:t>
      </w:r>
      <w:r w:rsidR="004F449E">
        <w:rPr>
          <w:rFonts w:ascii="Arial" w:hAnsi="Arial" w:cs="Arial"/>
          <w:sz w:val="24"/>
          <w:szCs w:val="24"/>
        </w:rPr>
        <w:t>C</w:t>
      </w:r>
      <w:r w:rsidR="00A85CDC">
        <w:rPr>
          <w:rFonts w:ascii="Arial" w:hAnsi="Arial" w:cs="Arial"/>
          <w:sz w:val="24"/>
          <w:szCs w:val="24"/>
        </w:rPr>
        <w:t>D (arteria coronaria derecha) con uso de</w:t>
      </w:r>
      <w:r w:rsidR="00A85CDC" w:rsidRPr="00A85CDC">
        <w:rPr>
          <w:rFonts w:ascii="Arial" w:hAnsi="Arial" w:cs="Arial"/>
          <w:color w:val="000000"/>
          <w:sz w:val="24"/>
          <w:szCs w:val="24"/>
        </w:rPr>
        <w:t xml:space="preserve"> </w:t>
      </w:r>
      <w:r w:rsidR="00A85CDC">
        <w:rPr>
          <w:rFonts w:ascii="Arial" w:hAnsi="Arial" w:cs="Arial"/>
          <w:color w:val="000000"/>
          <w:sz w:val="24"/>
          <w:szCs w:val="24"/>
        </w:rPr>
        <w:t xml:space="preserve">catéter </w:t>
      </w:r>
      <w:proofErr w:type="spellStart"/>
      <w:r w:rsidR="00A85CDC">
        <w:rPr>
          <w:rFonts w:ascii="Arial" w:hAnsi="Arial" w:cs="Arial"/>
          <w:color w:val="000000"/>
          <w:sz w:val="24"/>
          <w:szCs w:val="24"/>
        </w:rPr>
        <w:t>crossbros</w:t>
      </w:r>
      <w:proofErr w:type="spellEnd"/>
      <w:r w:rsidR="00A85CDC">
        <w:rPr>
          <w:rFonts w:ascii="Arial" w:hAnsi="Arial" w:cs="Arial"/>
          <w:color w:val="000000"/>
          <w:sz w:val="24"/>
          <w:szCs w:val="24"/>
        </w:rPr>
        <w:t xml:space="preserve">, balón </w:t>
      </w:r>
      <w:proofErr w:type="spellStart"/>
      <w:r w:rsidR="00A85CDC">
        <w:rPr>
          <w:rFonts w:ascii="Arial" w:hAnsi="Arial" w:cs="Arial"/>
          <w:color w:val="000000"/>
          <w:sz w:val="24"/>
          <w:szCs w:val="24"/>
        </w:rPr>
        <w:t>stingray</w:t>
      </w:r>
      <w:proofErr w:type="spellEnd"/>
      <w:r w:rsidR="00A85CDC">
        <w:rPr>
          <w:rFonts w:ascii="Arial" w:hAnsi="Arial" w:cs="Arial"/>
          <w:color w:val="000000"/>
          <w:sz w:val="24"/>
          <w:szCs w:val="24"/>
        </w:rPr>
        <w:t xml:space="preserve"> y más dos </w:t>
      </w:r>
      <w:proofErr w:type="spellStart"/>
      <w:r w:rsidR="00A85CDC">
        <w:rPr>
          <w:rFonts w:ascii="Arial" w:hAnsi="Arial" w:cs="Arial"/>
          <w:color w:val="000000"/>
          <w:sz w:val="24"/>
          <w:szCs w:val="24"/>
        </w:rPr>
        <w:t>stent</w:t>
      </w:r>
      <w:proofErr w:type="spellEnd"/>
      <w:r w:rsidR="00A85CDC">
        <w:rPr>
          <w:rFonts w:ascii="Arial" w:hAnsi="Arial" w:cs="Arial"/>
          <w:color w:val="000000"/>
          <w:sz w:val="24"/>
          <w:szCs w:val="24"/>
        </w:rPr>
        <w:t xml:space="preserve"> medicados junto con apoyo de anestesia cardiovascular; </w:t>
      </w:r>
      <w:r w:rsidR="00A87C9F">
        <w:rPr>
          <w:rFonts w:ascii="Arial" w:hAnsi="Arial" w:cs="Arial"/>
          <w:sz w:val="24"/>
          <w:szCs w:val="24"/>
        </w:rPr>
        <w:t xml:space="preserve">(vi) </w:t>
      </w:r>
      <w:r w:rsidR="00A85CDC">
        <w:rPr>
          <w:rFonts w:ascii="Arial" w:hAnsi="Arial" w:cs="Arial"/>
          <w:sz w:val="24"/>
          <w:szCs w:val="24"/>
        </w:rPr>
        <w:t>sin que hasta la fecha haya recibido res</w:t>
      </w:r>
      <w:r w:rsidR="00D5344A">
        <w:rPr>
          <w:rFonts w:ascii="Arial" w:hAnsi="Arial" w:cs="Arial"/>
          <w:sz w:val="24"/>
          <w:szCs w:val="24"/>
        </w:rPr>
        <w:t xml:space="preserve">puesta afirmativa por los accionados,  a pesar de que existe el riesgo de un infarto agudo de </w:t>
      </w:r>
      <w:proofErr w:type="spellStart"/>
      <w:r w:rsidR="00D5344A">
        <w:rPr>
          <w:rFonts w:ascii="Arial" w:hAnsi="Arial" w:cs="Arial"/>
          <w:sz w:val="24"/>
          <w:szCs w:val="24"/>
        </w:rPr>
        <w:t>miocardo</w:t>
      </w:r>
      <w:proofErr w:type="spellEnd"/>
      <w:r w:rsidR="00D5344A">
        <w:rPr>
          <w:rFonts w:ascii="Arial" w:hAnsi="Arial" w:cs="Arial"/>
          <w:sz w:val="24"/>
          <w:szCs w:val="24"/>
        </w:rPr>
        <w:t>, por el contrario, esta ha sido negativa de parte de la directora del Dispensario, asimismo le manifestó que en caso de autorizarse sería en Bogotá y con sus propios medios</w:t>
      </w:r>
      <w:r w:rsidR="006515DA">
        <w:rPr>
          <w:rFonts w:ascii="Arial" w:hAnsi="Arial" w:cs="Arial"/>
          <w:sz w:val="24"/>
          <w:szCs w:val="24"/>
        </w:rPr>
        <w:t>, los que no posee.</w:t>
      </w:r>
    </w:p>
    <w:p w:rsidR="00D5344A" w:rsidRDefault="00D5344A" w:rsidP="00752691">
      <w:pPr>
        <w:spacing w:after="0" w:line="360" w:lineRule="auto"/>
        <w:contextualSpacing/>
        <w:jc w:val="both"/>
        <w:rPr>
          <w:rFonts w:ascii="Arial" w:hAnsi="Arial" w:cs="Arial"/>
          <w:sz w:val="24"/>
          <w:szCs w:val="24"/>
        </w:rPr>
      </w:pPr>
    </w:p>
    <w:p w:rsidR="004B6556" w:rsidRDefault="00343A2D" w:rsidP="004B6556">
      <w:pPr>
        <w:spacing w:after="0"/>
        <w:contextualSpacing/>
        <w:jc w:val="both"/>
        <w:rPr>
          <w:rFonts w:ascii="Arial" w:hAnsi="Arial" w:cs="Arial"/>
          <w:b/>
          <w:sz w:val="24"/>
          <w:szCs w:val="24"/>
        </w:rPr>
      </w:pPr>
      <w:r>
        <w:rPr>
          <w:rFonts w:ascii="Arial" w:hAnsi="Arial" w:cs="Arial"/>
          <w:b/>
          <w:sz w:val="24"/>
          <w:szCs w:val="24"/>
        </w:rPr>
        <w:t xml:space="preserve">2. </w:t>
      </w:r>
      <w:r w:rsidR="004B6556">
        <w:rPr>
          <w:rFonts w:ascii="Arial" w:hAnsi="Arial" w:cs="Arial"/>
          <w:b/>
          <w:sz w:val="24"/>
          <w:szCs w:val="24"/>
        </w:rPr>
        <w:t>Pronunciamiento del Dispensario Médico del Batallón San Mateo</w:t>
      </w:r>
    </w:p>
    <w:p w:rsidR="004B6556" w:rsidRDefault="004B6556" w:rsidP="004B6556">
      <w:pPr>
        <w:spacing w:after="0"/>
        <w:contextualSpacing/>
        <w:jc w:val="both"/>
        <w:rPr>
          <w:rFonts w:ascii="Arial" w:hAnsi="Arial" w:cs="Arial"/>
          <w:b/>
          <w:sz w:val="24"/>
          <w:szCs w:val="24"/>
        </w:rPr>
      </w:pPr>
    </w:p>
    <w:p w:rsidR="004B6556" w:rsidRDefault="004B6556" w:rsidP="004B6556">
      <w:pPr>
        <w:spacing w:after="0"/>
        <w:contextualSpacing/>
        <w:jc w:val="both"/>
        <w:rPr>
          <w:rFonts w:ascii="Arial" w:hAnsi="Arial" w:cs="Arial"/>
          <w:sz w:val="24"/>
          <w:szCs w:val="24"/>
        </w:rPr>
      </w:pPr>
      <w:r>
        <w:rPr>
          <w:rFonts w:ascii="Arial" w:hAnsi="Arial" w:cs="Arial"/>
          <w:sz w:val="24"/>
          <w:szCs w:val="24"/>
        </w:rPr>
        <w:t>Manifestó que</w:t>
      </w:r>
      <w:r w:rsidR="006515DA">
        <w:rPr>
          <w:rFonts w:ascii="Arial" w:hAnsi="Arial" w:cs="Arial"/>
          <w:sz w:val="24"/>
          <w:szCs w:val="24"/>
        </w:rPr>
        <w:t xml:space="preserve"> el Dispensario ha adelantado las gestiones necesarias tendientes a la práctica de la cirugía que requiere el accionante, por lo tanto, este puede acercarse a la oficina de central de citas del Dispensario con las órdenes originales y demás documentos expedidos por el médico tratante para proceder</w:t>
      </w:r>
      <w:r w:rsidR="001E6656">
        <w:rPr>
          <w:rFonts w:ascii="Arial" w:hAnsi="Arial" w:cs="Arial"/>
          <w:sz w:val="24"/>
          <w:szCs w:val="24"/>
        </w:rPr>
        <w:t xml:space="preserve"> a</w:t>
      </w:r>
      <w:r w:rsidR="006515DA">
        <w:rPr>
          <w:rFonts w:ascii="Arial" w:hAnsi="Arial" w:cs="Arial"/>
          <w:sz w:val="24"/>
          <w:szCs w:val="24"/>
        </w:rPr>
        <w:t xml:space="preserve"> las respectivas autorizaciones. </w:t>
      </w:r>
    </w:p>
    <w:p w:rsidR="004B6556" w:rsidRDefault="004B6556" w:rsidP="00752691">
      <w:pPr>
        <w:spacing w:after="0" w:line="360" w:lineRule="auto"/>
        <w:contextualSpacing/>
        <w:jc w:val="both"/>
        <w:rPr>
          <w:rFonts w:ascii="Arial" w:hAnsi="Arial" w:cs="Arial"/>
          <w:b/>
          <w:sz w:val="24"/>
          <w:szCs w:val="24"/>
        </w:rPr>
      </w:pPr>
    </w:p>
    <w:p w:rsidR="00A80D9F" w:rsidRDefault="004B6556" w:rsidP="00A80D9F">
      <w:pPr>
        <w:spacing w:after="0"/>
        <w:contextualSpacing/>
        <w:jc w:val="both"/>
        <w:rPr>
          <w:rFonts w:ascii="Arial" w:hAnsi="Arial" w:cs="Arial"/>
          <w:b/>
          <w:sz w:val="24"/>
          <w:szCs w:val="24"/>
        </w:rPr>
      </w:pPr>
      <w:r>
        <w:rPr>
          <w:rFonts w:ascii="Arial" w:hAnsi="Arial" w:cs="Arial"/>
          <w:b/>
          <w:sz w:val="24"/>
          <w:szCs w:val="24"/>
        </w:rPr>
        <w:t xml:space="preserve">3. </w:t>
      </w:r>
      <w:r w:rsidR="00343A2D">
        <w:rPr>
          <w:rFonts w:ascii="Arial" w:hAnsi="Arial" w:cs="Arial"/>
          <w:b/>
          <w:sz w:val="24"/>
          <w:szCs w:val="24"/>
        </w:rPr>
        <w:t>Pronunciamiento de la Dirección de Sanidad</w:t>
      </w:r>
      <w:r>
        <w:rPr>
          <w:rFonts w:ascii="Arial" w:hAnsi="Arial" w:cs="Arial"/>
          <w:b/>
          <w:sz w:val="24"/>
          <w:szCs w:val="24"/>
        </w:rPr>
        <w:t xml:space="preserve"> </w:t>
      </w:r>
      <w:r w:rsidR="00343A2D">
        <w:rPr>
          <w:rFonts w:ascii="Arial" w:hAnsi="Arial" w:cs="Arial"/>
          <w:b/>
          <w:sz w:val="24"/>
          <w:szCs w:val="24"/>
        </w:rPr>
        <w:t>de</w:t>
      </w:r>
      <w:r>
        <w:rPr>
          <w:rFonts w:ascii="Arial" w:hAnsi="Arial" w:cs="Arial"/>
          <w:b/>
          <w:sz w:val="24"/>
          <w:szCs w:val="24"/>
        </w:rPr>
        <w:t xml:space="preserve">l Ejército </w:t>
      </w:r>
      <w:r w:rsidR="00343A2D">
        <w:rPr>
          <w:rFonts w:ascii="Arial" w:hAnsi="Arial" w:cs="Arial"/>
          <w:b/>
          <w:sz w:val="24"/>
          <w:szCs w:val="24"/>
        </w:rPr>
        <w:t>Nacional</w:t>
      </w:r>
      <w:r w:rsidR="00864BCF">
        <w:rPr>
          <w:rFonts w:ascii="Arial" w:hAnsi="Arial" w:cs="Arial"/>
          <w:b/>
          <w:sz w:val="24"/>
          <w:szCs w:val="24"/>
        </w:rPr>
        <w:t xml:space="preserve"> y</w:t>
      </w:r>
      <w:r w:rsidR="00864BCF" w:rsidRPr="00864BCF">
        <w:rPr>
          <w:rFonts w:ascii="Arial" w:hAnsi="Arial" w:cs="Arial"/>
          <w:b/>
          <w:sz w:val="24"/>
          <w:szCs w:val="24"/>
        </w:rPr>
        <w:t xml:space="preserve"> </w:t>
      </w:r>
      <w:r w:rsidR="00864BCF">
        <w:rPr>
          <w:rFonts w:ascii="Arial" w:hAnsi="Arial" w:cs="Arial"/>
          <w:b/>
          <w:sz w:val="24"/>
          <w:szCs w:val="24"/>
        </w:rPr>
        <w:t>Batallón de Artillería No.8 “San Mateo”</w:t>
      </w:r>
    </w:p>
    <w:p w:rsidR="00343A2D" w:rsidRDefault="00343A2D" w:rsidP="00A80D9F">
      <w:pPr>
        <w:spacing w:after="0"/>
        <w:contextualSpacing/>
        <w:jc w:val="both"/>
        <w:rPr>
          <w:rFonts w:ascii="Arial" w:hAnsi="Arial" w:cs="Arial"/>
          <w:b/>
          <w:sz w:val="24"/>
          <w:szCs w:val="24"/>
        </w:rPr>
      </w:pPr>
    </w:p>
    <w:p w:rsidR="004058B8" w:rsidRDefault="00343A2D" w:rsidP="00CA57AD">
      <w:pPr>
        <w:spacing w:after="0"/>
        <w:contextualSpacing/>
        <w:jc w:val="both"/>
        <w:rPr>
          <w:rFonts w:ascii="Arial" w:hAnsi="Arial" w:cs="Arial"/>
          <w:sz w:val="24"/>
          <w:szCs w:val="24"/>
        </w:rPr>
      </w:pPr>
      <w:r>
        <w:rPr>
          <w:rFonts w:ascii="Arial" w:hAnsi="Arial" w:cs="Arial"/>
          <w:sz w:val="24"/>
          <w:szCs w:val="24"/>
        </w:rPr>
        <w:t>A pesar</w:t>
      </w:r>
      <w:r w:rsidR="00864BCF">
        <w:rPr>
          <w:rFonts w:ascii="Arial" w:hAnsi="Arial" w:cs="Arial"/>
          <w:sz w:val="24"/>
          <w:szCs w:val="24"/>
        </w:rPr>
        <w:t xml:space="preserve"> de estar debidamente notificados descorrieron</w:t>
      </w:r>
      <w:r>
        <w:rPr>
          <w:rFonts w:ascii="Arial" w:hAnsi="Arial" w:cs="Arial"/>
          <w:sz w:val="24"/>
          <w:szCs w:val="24"/>
        </w:rPr>
        <w:t xml:space="preserve"> el traslado en silencio.</w:t>
      </w:r>
    </w:p>
    <w:p w:rsidR="00864BCF" w:rsidRDefault="00864BCF" w:rsidP="00CA57AD">
      <w:pPr>
        <w:pStyle w:val="Paragraphedeliste"/>
        <w:spacing w:after="0"/>
        <w:jc w:val="center"/>
        <w:rPr>
          <w:rFonts w:ascii="Arial" w:hAnsi="Arial" w:cs="Arial"/>
          <w:b/>
          <w:sz w:val="24"/>
          <w:szCs w:val="24"/>
        </w:rPr>
      </w:pPr>
    </w:p>
    <w:p w:rsidR="00752691" w:rsidRDefault="00752691" w:rsidP="00CA57AD">
      <w:pPr>
        <w:pStyle w:val="Paragraphedeliste"/>
        <w:spacing w:after="0"/>
        <w:jc w:val="center"/>
        <w:rPr>
          <w:rFonts w:ascii="Arial" w:hAnsi="Arial" w:cs="Arial"/>
          <w:b/>
          <w:sz w:val="24"/>
          <w:szCs w:val="24"/>
        </w:rPr>
      </w:pPr>
    </w:p>
    <w:p w:rsidR="00477366"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lastRenderedPageBreak/>
        <w:t>CONSIDERACIONES</w:t>
      </w:r>
    </w:p>
    <w:p w:rsidR="00752691" w:rsidRPr="00430C49" w:rsidRDefault="00752691" w:rsidP="00CA57AD">
      <w:pPr>
        <w:pStyle w:val="Paragraphedeliste"/>
        <w:spacing w:after="0"/>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52691" w:rsidRDefault="00752691" w:rsidP="00CA57AD">
      <w:pPr>
        <w:contextualSpacing/>
        <w:jc w:val="both"/>
        <w:rPr>
          <w:rFonts w:ascii="Arial" w:hAnsi="Arial" w:cs="Arial"/>
          <w:sz w:val="24"/>
          <w:szCs w:val="24"/>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w:t>
      </w:r>
      <w:r w:rsidR="001E6656">
        <w:rPr>
          <w:rFonts w:ascii="Arial" w:hAnsi="Arial" w:cs="Arial"/>
          <w:sz w:val="24"/>
          <w:szCs w:val="26"/>
        </w:rPr>
        <w:t xml:space="preserve"> una de las</w:t>
      </w:r>
      <w:r w:rsidR="00F51220">
        <w:rPr>
          <w:rFonts w:ascii="Arial" w:hAnsi="Arial" w:cs="Arial"/>
          <w:sz w:val="24"/>
          <w:szCs w:val="26"/>
        </w:rPr>
        <w:t xml:space="preserve"> autoridad</w:t>
      </w:r>
      <w:r w:rsidR="001E6656">
        <w:rPr>
          <w:rFonts w:ascii="Arial" w:hAnsi="Arial" w:cs="Arial"/>
          <w:sz w:val="24"/>
          <w:szCs w:val="26"/>
        </w:rPr>
        <w:t>es</w:t>
      </w:r>
      <w:r w:rsidR="00F51220">
        <w:rPr>
          <w:rFonts w:ascii="Arial" w:hAnsi="Arial" w:cs="Arial"/>
          <w:sz w:val="24"/>
          <w:szCs w:val="26"/>
        </w:rPr>
        <w:t xml:space="preserve"> accionada</w:t>
      </w:r>
      <w:r w:rsidR="001E6656">
        <w:rPr>
          <w:rFonts w:ascii="Arial" w:hAnsi="Arial" w:cs="Arial"/>
          <w:sz w:val="24"/>
          <w:szCs w:val="26"/>
        </w:rPr>
        <w:t>s</w:t>
      </w:r>
      <w:r w:rsidR="00F51220">
        <w:rPr>
          <w:rFonts w:ascii="Arial" w:hAnsi="Arial" w:cs="Arial"/>
          <w:sz w:val="24"/>
          <w:szCs w:val="26"/>
        </w:rPr>
        <w:t xml:space="preserve"> es la</w:t>
      </w:r>
      <w:r w:rsidR="00341904">
        <w:rPr>
          <w:rFonts w:ascii="Arial" w:hAnsi="Arial" w:cs="Arial"/>
          <w:sz w:val="24"/>
          <w:szCs w:val="26"/>
        </w:rPr>
        <w:t xml:space="preserve"> Dirección</w:t>
      </w:r>
      <w:r w:rsidR="0088145A">
        <w:rPr>
          <w:rFonts w:ascii="Arial" w:hAnsi="Arial" w:cs="Arial"/>
          <w:sz w:val="24"/>
          <w:szCs w:val="26"/>
        </w:rPr>
        <w:t xml:space="preserve"> </w:t>
      </w:r>
      <w:r w:rsidR="00341904">
        <w:rPr>
          <w:rFonts w:ascii="Arial" w:hAnsi="Arial" w:cs="Arial"/>
          <w:sz w:val="24"/>
          <w:szCs w:val="26"/>
        </w:rPr>
        <w:t>de Sanidad de</w:t>
      </w:r>
      <w:r w:rsidR="00766CDE">
        <w:rPr>
          <w:rFonts w:ascii="Arial" w:hAnsi="Arial" w:cs="Arial"/>
          <w:sz w:val="24"/>
          <w:szCs w:val="26"/>
        </w:rPr>
        <w:t>l Ejército</w:t>
      </w:r>
      <w:r w:rsidR="00341904">
        <w:rPr>
          <w:rFonts w:ascii="Arial" w:hAnsi="Arial" w:cs="Arial"/>
          <w:sz w:val="24"/>
          <w:szCs w:val="26"/>
        </w:rPr>
        <w:t xml:space="preserve"> Nacional</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751229" w:rsidRDefault="007512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EF40F5">
        <w:rPr>
          <w:rFonts w:ascii="Arial" w:hAnsi="Arial" w:cs="Arial"/>
          <w:b/>
          <w:sz w:val="24"/>
          <w:szCs w:val="24"/>
        </w:rPr>
        <w:t>s</w:t>
      </w:r>
      <w:r w:rsidR="00477366" w:rsidRPr="00430C49">
        <w:rPr>
          <w:rFonts w:ascii="Arial" w:hAnsi="Arial" w:cs="Arial"/>
          <w:b/>
          <w:sz w:val="24"/>
          <w:szCs w:val="24"/>
        </w:rPr>
        <w:t xml:space="preserve"> jurídico</w:t>
      </w:r>
      <w:r w:rsidR="00EF40F5">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1E6656">
        <w:rPr>
          <w:rFonts w:ascii="Arial" w:hAnsi="Arial" w:cs="Arial"/>
          <w:sz w:val="24"/>
          <w:szCs w:val="24"/>
        </w:rPr>
        <w:t>atención a lo expuesto por el</w:t>
      </w:r>
      <w:r w:rsidR="0088145A">
        <w:rPr>
          <w:rFonts w:ascii="Arial" w:hAnsi="Arial" w:cs="Arial"/>
          <w:sz w:val="24"/>
          <w:szCs w:val="24"/>
        </w:rPr>
        <w:t xml:space="preserve"> </w:t>
      </w:r>
      <w:r w:rsidR="00766CDE">
        <w:rPr>
          <w:rFonts w:ascii="Arial" w:hAnsi="Arial" w:cs="Arial"/>
          <w:sz w:val="24"/>
          <w:szCs w:val="24"/>
        </w:rPr>
        <w:t>accionante</w:t>
      </w:r>
      <w:r w:rsidRPr="00430C49">
        <w:rPr>
          <w:rFonts w:ascii="Arial" w:hAnsi="Arial" w:cs="Arial"/>
          <w:sz w:val="24"/>
          <w:szCs w:val="24"/>
        </w:rPr>
        <w:t xml:space="preserve">, la Sala se formula </w:t>
      </w:r>
      <w:r w:rsidR="0096597D">
        <w:rPr>
          <w:rFonts w:ascii="Arial" w:hAnsi="Arial" w:cs="Arial"/>
          <w:sz w:val="24"/>
          <w:szCs w:val="24"/>
        </w:rPr>
        <w:t>l</w:t>
      </w:r>
      <w:r w:rsidR="00EF40F5">
        <w:rPr>
          <w:rFonts w:ascii="Arial" w:hAnsi="Arial" w:cs="Arial"/>
          <w:sz w:val="24"/>
          <w:szCs w:val="24"/>
        </w:rPr>
        <w:t>os</w:t>
      </w:r>
      <w:r w:rsidR="0096597D">
        <w:rPr>
          <w:rFonts w:ascii="Arial" w:hAnsi="Arial" w:cs="Arial"/>
          <w:sz w:val="24"/>
          <w:szCs w:val="24"/>
        </w:rPr>
        <w:t xml:space="preserve"> siguiente</w:t>
      </w:r>
      <w:r w:rsidR="00EF40F5">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EF40F5">
        <w:rPr>
          <w:rFonts w:ascii="Arial" w:hAnsi="Arial" w:cs="Arial"/>
          <w:sz w:val="24"/>
          <w:szCs w:val="24"/>
        </w:rPr>
        <w:t>s</w:t>
      </w:r>
      <w:r w:rsidRPr="00430C49">
        <w:rPr>
          <w:rFonts w:ascii="Arial" w:hAnsi="Arial" w:cs="Arial"/>
          <w:sz w:val="24"/>
          <w:szCs w:val="24"/>
        </w:rPr>
        <w:t>:</w:t>
      </w:r>
    </w:p>
    <w:p w:rsidR="00766CDE" w:rsidRDefault="00766CDE" w:rsidP="00CA57AD">
      <w:pPr>
        <w:spacing w:after="0"/>
        <w:contextualSpacing/>
        <w:jc w:val="both"/>
        <w:rPr>
          <w:rFonts w:ascii="Arial" w:hAnsi="Arial" w:cs="Arial"/>
          <w:sz w:val="24"/>
          <w:szCs w:val="24"/>
        </w:rPr>
      </w:pPr>
    </w:p>
    <w:p w:rsidR="00122F0A" w:rsidRDefault="00EF40F5" w:rsidP="00CA57AD">
      <w:pPr>
        <w:spacing w:after="0"/>
        <w:contextualSpacing/>
        <w:jc w:val="both"/>
        <w:rPr>
          <w:rFonts w:ascii="Arial" w:hAnsi="Arial" w:cs="Arial"/>
          <w:sz w:val="24"/>
          <w:szCs w:val="24"/>
        </w:rPr>
      </w:pPr>
      <w:r>
        <w:rPr>
          <w:rFonts w:ascii="Arial" w:hAnsi="Arial" w:cs="Arial"/>
          <w:sz w:val="24"/>
          <w:szCs w:val="24"/>
        </w:rPr>
        <w:t xml:space="preserve">(i) </w:t>
      </w:r>
      <w:r w:rsidR="00404948"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w:t>
      </w:r>
      <w:r w:rsidR="00E31FA4">
        <w:rPr>
          <w:rFonts w:ascii="Arial" w:hAnsi="Arial" w:cs="Arial"/>
          <w:sz w:val="24"/>
          <w:szCs w:val="24"/>
        </w:rPr>
        <w:t>s</w:t>
      </w:r>
      <w:r w:rsidR="00122312" w:rsidRPr="00072B4D">
        <w:rPr>
          <w:rFonts w:ascii="Arial" w:hAnsi="Arial" w:cs="Arial"/>
          <w:sz w:val="24"/>
          <w:szCs w:val="24"/>
        </w:rPr>
        <w:t xml:space="preserve"> accionada</w:t>
      </w:r>
      <w:r w:rsidR="00E31FA4">
        <w:rPr>
          <w:rFonts w:ascii="Arial" w:hAnsi="Arial" w:cs="Arial"/>
          <w:sz w:val="24"/>
          <w:szCs w:val="24"/>
        </w:rPr>
        <w:t>s</w:t>
      </w:r>
      <w:r w:rsidR="008E14AE">
        <w:rPr>
          <w:rFonts w:ascii="Arial" w:hAnsi="Arial" w:cs="Arial"/>
          <w:sz w:val="24"/>
          <w:szCs w:val="24"/>
        </w:rPr>
        <w:t xml:space="preserve"> </w:t>
      </w:r>
      <w:r w:rsidR="001E6656">
        <w:rPr>
          <w:rFonts w:ascii="Arial" w:hAnsi="Arial" w:cs="Arial"/>
          <w:sz w:val="24"/>
          <w:szCs w:val="24"/>
        </w:rPr>
        <w:t>y vinculada</w:t>
      </w:r>
      <w:r w:rsidR="00BB3B7D">
        <w:rPr>
          <w:rFonts w:ascii="Arial" w:hAnsi="Arial" w:cs="Arial"/>
          <w:sz w:val="24"/>
          <w:szCs w:val="24"/>
        </w:rPr>
        <w:t xml:space="preserve"> </w:t>
      </w:r>
      <w:r w:rsidR="00122312" w:rsidRPr="00072B4D">
        <w:rPr>
          <w:rFonts w:ascii="Arial" w:hAnsi="Arial" w:cs="Arial"/>
          <w:sz w:val="24"/>
          <w:szCs w:val="24"/>
        </w:rPr>
        <w:t>ha</w:t>
      </w:r>
      <w:r w:rsidR="008E14AE">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FD1B45">
        <w:rPr>
          <w:rFonts w:ascii="Arial" w:hAnsi="Arial" w:cs="Arial"/>
          <w:sz w:val="24"/>
          <w:szCs w:val="24"/>
        </w:rPr>
        <w:t>del</w:t>
      </w:r>
      <w:r w:rsidR="00766CDE">
        <w:rPr>
          <w:rFonts w:ascii="Arial" w:hAnsi="Arial" w:cs="Arial"/>
          <w:sz w:val="24"/>
          <w:szCs w:val="24"/>
        </w:rPr>
        <w:t xml:space="preserve"> actor</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E31FA4">
        <w:rPr>
          <w:rFonts w:ascii="Arial" w:hAnsi="Arial" w:cs="Arial"/>
          <w:sz w:val="24"/>
          <w:szCs w:val="24"/>
        </w:rPr>
        <w:t>no</w:t>
      </w:r>
      <w:r w:rsidR="00FD1B45">
        <w:rPr>
          <w:rFonts w:ascii="Arial" w:hAnsi="Arial" w:cs="Arial"/>
          <w:sz w:val="24"/>
          <w:szCs w:val="24"/>
        </w:rPr>
        <w:t xml:space="preserve"> realizar la </w:t>
      </w:r>
      <w:r w:rsidR="00FD1B45">
        <w:rPr>
          <w:rFonts w:ascii="Arial" w:hAnsi="Arial" w:cs="Arial"/>
          <w:color w:val="000000"/>
          <w:sz w:val="24"/>
          <w:szCs w:val="24"/>
        </w:rPr>
        <w:t xml:space="preserve">cirugía de ACTP (angioplastia) de oclusión total crónica de ACD (arteria coronaria derecha) con uso de catéter </w:t>
      </w:r>
      <w:proofErr w:type="spellStart"/>
      <w:r w:rsidR="00FD1B45">
        <w:rPr>
          <w:rFonts w:ascii="Arial" w:hAnsi="Arial" w:cs="Arial"/>
          <w:color w:val="000000"/>
          <w:sz w:val="24"/>
          <w:szCs w:val="24"/>
        </w:rPr>
        <w:t>crossbros</w:t>
      </w:r>
      <w:proofErr w:type="spellEnd"/>
      <w:r w:rsidR="00FD1B45">
        <w:rPr>
          <w:rFonts w:ascii="Arial" w:hAnsi="Arial" w:cs="Arial"/>
          <w:color w:val="000000"/>
          <w:sz w:val="24"/>
          <w:szCs w:val="24"/>
        </w:rPr>
        <w:t xml:space="preserve">, balón </w:t>
      </w:r>
      <w:proofErr w:type="spellStart"/>
      <w:r w:rsidR="00FD1B45">
        <w:rPr>
          <w:rFonts w:ascii="Arial" w:hAnsi="Arial" w:cs="Arial"/>
          <w:color w:val="000000"/>
          <w:sz w:val="24"/>
          <w:szCs w:val="24"/>
        </w:rPr>
        <w:t>stingray</w:t>
      </w:r>
      <w:proofErr w:type="spellEnd"/>
      <w:r w:rsidR="00FD1B45">
        <w:rPr>
          <w:rFonts w:ascii="Arial" w:hAnsi="Arial" w:cs="Arial"/>
          <w:color w:val="000000"/>
          <w:sz w:val="24"/>
          <w:szCs w:val="24"/>
        </w:rPr>
        <w:t xml:space="preserve"> y más dos </w:t>
      </w:r>
      <w:proofErr w:type="spellStart"/>
      <w:r w:rsidR="00FD1B45">
        <w:rPr>
          <w:rFonts w:ascii="Arial" w:hAnsi="Arial" w:cs="Arial"/>
          <w:color w:val="000000"/>
          <w:sz w:val="24"/>
          <w:szCs w:val="24"/>
        </w:rPr>
        <w:t>stent</w:t>
      </w:r>
      <w:proofErr w:type="spellEnd"/>
      <w:r w:rsidR="00FD1B45">
        <w:rPr>
          <w:rFonts w:ascii="Arial" w:hAnsi="Arial" w:cs="Arial"/>
          <w:color w:val="000000"/>
          <w:sz w:val="24"/>
          <w:szCs w:val="24"/>
        </w:rPr>
        <w:t xml:space="preserve"> medicados junto con apoyo de anestesia cardiovascular</w:t>
      </w:r>
      <w:r w:rsidR="00246F26" w:rsidRPr="00072B4D">
        <w:rPr>
          <w:rFonts w:ascii="Arial" w:hAnsi="Arial" w:cs="Arial"/>
          <w:sz w:val="24"/>
          <w:szCs w:val="24"/>
        </w:rPr>
        <w:t>?</w:t>
      </w:r>
    </w:p>
    <w:p w:rsidR="00EF40F5" w:rsidRDefault="00EF40F5" w:rsidP="00EF40F5">
      <w:pPr>
        <w:spacing w:before="240" w:after="240"/>
        <w:jc w:val="both"/>
        <w:rPr>
          <w:rFonts w:ascii="Arial" w:hAnsi="Arial" w:cs="Arial"/>
          <w:color w:val="000000"/>
          <w:sz w:val="24"/>
          <w:szCs w:val="24"/>
          <w:lang w:eastAsia="es-ES"/>
        </w:rPr>
      </w:pPr>
      <w:r>
        <w:rPr>
          <w:rFonts w:ascii="Arial" w:hAnsi="Arial" w:cs="Arial"/>
          <w:sz w:val="24"/>
          <w:szCs w:val="24"/>
        </w:rPr>
        <w:t xml:space="preserve">(ii)¿Se puede </w:t>
      </w:r>
      <w:r>
        <w:rPr>
          <w:rFonts w:ascii="Arial" w:hAnsi="Arial" w:cs="Arial"/>
          <w:color w:val="000000"/>
          <w:sz w:val="24"/>
          <w:szCs w:val="24"/>
          <w:lang w:eastAsia="es-ES"/>
        </w:rPr>
        <w:t>ordenar al Dispensario Médico del Batallón San Mateo que suministre un tratamiento integral y que en caso que el tratamiento sea en ciudad diferente a Pereira asuma los gastos de transporte, alimentación y alojamiento para el actor y un acompañante?</w:t>
      </w:r>
    </w:p>
    <w:p w:rsidR="00B2366A" w:rsidRDefault="00EF40F5" w:rsidP="00CA57AD">
      <w:pPr>
        <w:spacing w:after="0"/>
        <w:contextualSpacing/>
        <w:jc w:val="both"/>
        <w:rPr>
          <w:rFonts w:ascii="Arial" w:hAnsi="Arial" w:cs="Arial"/>
          <w:sz w:val="24"/>
          <w:szCs w:val="24"/>
        </w:rPr>
      </w:pPr>
      <w:r>
        <w:rPr>
          <w:rFonts w:ascii="Arial" w:hAnsi="Arial" w:cs="Arial"/>
          <w:sz w:val="24"/>
          <w:szCs w:val="24"/>
        </w:rPr>
        <w:t>Previo a abordar los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3"/>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581ED2">
        <w:rPr>
          <w:rFonts w:ascii="Arial" w:hAnsi="Arial" w:cs="Arial"/>
          <w:color w:val="000000"/>
          <w:sz w:val="24"/>
          <w:szCs w:val="24"/>
        </w:rPr>
        <w:t>el señor</w:t>
      </w:r>
      <w:r w:rsidR="00E31FA4">
        <w:rPr>
          <w:rFonts w:ascii="Arial" w:hAnsi="Arial" w:cs="Arial"/>
          <w:color w:val="000000"/>
          <w:sz w:val="24"/>
          <w:szCs w:val="24"/>
        </w:rPr>
        <w:t xml:space="preserve"> </w:t>
      </w:r>
      <w:r w:rsidR="00581ED2">
        <w:rPr>
          <w:rFonts w:ascii="Arial" w:hAnsi="Arial" w:cs="Arial"/>
          <w:color w:val="000000"/>
          <w:sz w:val="24"/>
          <w:szCs w:val="24"/>
        </w:rPr>
        <w:t>Leonel Giraldo Sánchez</w:t>
      </w:r>
      <w:r w:rsidR="00E31FA4">
        <w:rPr>
          <w:rFonts w:ascii="Arial" w:hAnsi="Arial" w:cs="Arial"/>
          <w:color w:val="000000"/>
          <w:sz w:val="24"/>
          <w:szCs w:val="24"/>
        </w:rPr>
        <w:t xml:space="preserve"> </w:t>
      </w:r>
      <w:r w:rsidR="00581ED2">
        <w:rPr>
          <w:rFonts w:ascii="Arial" w:hAnsi="Arial" w:cs="Arial"/>
          <w:color w:val="000000"/>
          <w:sz w:val="24"/>
          <w:szCs w:val="24"/>
        </w:rPr>
        <w:t>al ser el</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405AF3">
        <w:rPr>
          <w:rFonts w:ascii="Arial" w:hAnsi="Arial" w:cs="Arial"/>
          <w:color w:val="000000"/>
          <w:sz w:val="24"/>
          <w:szCs w:val="24"/>
        </w:rPr>
        <w:t>de su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que </w:t>
      </w:r>
      <w:r w:rsidR="009B1363">
        <w:rPr>
          <w:rFonts w:ascii="Arial" w:hAnsi="Arial" w:cs="Arial"/>
          <w:color w:val="000000"/>
          <w:sz w:val="24"/>
          <w:szCs w:val="24"/>
        </w:rPr>
        <w:t>le ha</w:t>
      </w:r>
      <w:r w:rsidR="00581ED2">
        <w:rPr>
          <w:rFonts w:ascii="Arial" w:hAnsi="Arial" w:cs="Arial"/>
          <w:color w:val="000000"/>
          <w:sz w:val="24"/>
          <w:szCs w:val="24"/>
        </w:rPr>
        <w:t>n</w:t>
      </w:r>
      <w:r w:rsidR="00E31FA4">
        <w:rPr>
          <w:rFonts w:ascii="Arial" w:hAnsi="Arial" w:cs="Arial"/>
          <w:color w:val="000000"/>
          <w:sz w:val="24"/>
          <w:szCs w:val="24"/>
        </w:rPr>
        <w:t xml:space="preserve"> negado </w:t>
      </w:r>
      <w:r w:rsidR="00581ED2">
        <w:rPr>
          <w:rFonts w:ascii="Arial" w:hAnsi="Arial" w:cs="Arial"/>
          <w:color w:val="000000"/>
          <w:sz w:val="24"/>
          <w:szCs w:val="24"/>
        </w:rPr>
        <w:t>la cirugía</w:t>
      </w:r>
      <w:r w:rsidR="00405AF3">
        <w:rPr>
          <w:rFonts w:ascii="Arial" w:hAnsi="Arial" w:cs="Arial"/>
          <w:color w:val="000000"/>
          <w:sz w:val="24"/>
          <w:szCs w:val="24"/>
        </w:rPr>
        <w:t xml:space="preserve"> que requiere.</w:t>
      </w:r>
    </w:p>
    <w:p w:rsidR="00E540DB" w:rsidRDefault="00E540DB" w:rsidP="00CA57AD">
      <w:pPr>
        <w:spacing w:after="0"/>
        <w:contextualSpacing/>
        <w:jc w:val="both"/>
        <w:rPr>
          <w:rFonts w:ascii="Arial" w:hAnsi="Arial" w:cs="Arial"/>
          <w:color w:val="000000"/>
          <w:sz w:val="24"/>
          <w:szCs w:val="24"/>
        </w:rPr>
      </w:pPr>
    </w:p>
    <w:p w:rsidR="00581ED2"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581ED2">
        <w:rPr>
          <w:rFonts w:ascii="Arial" w:hAnsi="Arial" w:cs="Arial"/>
          <w:sz w:val="24"/>
          <w:szCs w:val="24"/>
        </w:rPr>
        <w:t>el Dispensario Médico del Batallón San Mateo y el Batallón de Artillería No.8 “San Mateo” al ser quienes presuntamente negaron la cirugía que reclama.</w:t>
      </w:r>
    </w:p>
    <w:p w:rsidR="00EF40F5" w:rsidRDefault="00EF40F5" w:rsidP="00581ED2">
      <w:pPr>
        <w:contextualSpacing/>
        <w:jc w:val="both"/>
        <w:rPr>
          <w:rFonts w:ascii="Arial" w:hAnsi="Arial" w:cs="Arial"/>
          <w:sz w:val="24"/>
          <w:szCs w:val="24"/>
        </w:rPr>
      </w:pPr>
    </w:p>
    <w:p w:rsidR="00581ED2" w:rsidRDefault="009B1363" w:rsidP="00581ED2">
      <w:pPr>
        <w:contextualSpacing/>
        <w:jc w:val="both"/>
        <w:rPr>
          <w:rFonts w:ascii="Arial" w:hAnsi="Arial" w:cs="Arial"/>
          <w:sz w:val="24"/>
          <w:szCs w:val="24"/>
        </w:rPr>
      </w:pPr>
      <w:r>
        <w:rPr>
          <w:rFonts w:ascii="Arial" w:hAnsi="Arial" w:cs="Arial"/>
          <w:sz w:val="24"/>
          <w:szCs w:val="24"/>
        </w:rPr>
        <w:t xml:space="preserve">De la misma forma </w:t>
      </w:r>
      <w:r w:rsidR="00581ED2">
        <w:rPr>
          <w:rFonts w:ascii="Arial" w:hAnsi="Arial" w:cs="Arial"/>
          <w:color w:val="000000"/>
          <w:sz w:val="24"/>
          <w:szCs w:val="24"/>
        </w:rPr>
        <w:t>la Dirección de Sanidad Militar del Ejército Nacional</w:t>
      </w:r>
      <w:r w:rsidR="00581ED2" w:rsidRPr="00B54E5F">
        <w:rPr>
          <w:rFonts w:ascii="Arial" w:hAnsi="Arial" w:cs="Arial"/>
          <w:sz w:val="24"/>
          <w:szCs w:val="24"/>
        </w:rPr>
        <w:t xml:space="preserve">, </w:t>
      </w:r>
      <w:r w:rsidR="00581ED2">
        <w:rPr>
          <w:rFonts w:ascii="Arial" w:hAnsi="Arial" w:cs="Arial"/>
          <w:sz w:val="24"/>
          <w:szCs w:val="24"/>
        </w:rPr>
        <w:t xml:space="preserve">por cuanto podría verse afectada con la decisión que se llegare a tomar dentro del trámite tutelar. </w:t>
      </w:r>
    </w:p>
    <w:p w:rsidR="00581ED2" w:rsidRDefault="00581ED2" w:rsidP="00581ED2">
      <w:pPr>
        <w:contextualSpacing/>
        <w:jc w:val="both"/>
        <w:rPr>
          <w:rFonts w:ascii="Arial" w:hAnsi="Arial" w:cs="Arial"/>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lastRenderedPageBreak/>
        <w:t>3.2 Derecho fundamental</w:t>
      </w:r>
    </w:p>
    <w:p w:rsidR="00002A76" w:rsidRDefault="00002A76"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016D68" w:rsidRDefault="00016D68"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r w:rsidR="00673245">
        <w:rPr>
          <w:rFonts w:ascii="Arial" w:hAnsi="Arial" w:cs="Arial"/>
          <w:sz w:val="24"/>
          <w:szCs w:val="24"/>
        </w:rPr>
        <w:t>la valoración por el cardiólogo del</w:t>
      </w:r>
      <w:r w:rsidR="009B1363">
        <w:rPr>
          <w:rFonts w:ascii="Arial" w:hAnsi="Arial" w:cs="Arial"/>
          <w:sz w:val="24"/>
          <w:szCs w:val="24"/>
        </w:rPr>
        <w:t xml:space="preserve"> actor</w:t>
      </w:r>
      <w:r w:rsidR="00673245">
        <w:rPr>
          <w:rFonts w:ascii="Arial" w:hAnsi="Arial" w:cs="Arial"/>
          <w:sz w:val="24"/>
          <w:szCs w:val="24"/>
        </w:rPr>
        <w:t xml:space="preserve"> fue el 16-11</w:t>
      </w:r>
      <w:r w:rsidR="00160B2C">
        <w:rPr>
          <w:rFonts w:ascii="Arial" w:hAnsi="Arial" w:cs="Arial"/>
          <w:sz w:val="24"/>
          <w:szCs w:val="24"/>
        </w:rPr>
        <w:t>-20</w:t>
      </w:r>
      <w:r w:rsidR="00673245">
        <w:rPr>
          <w:rFonts w:ascii="Arial" w:hAnsi="Arial" w:cs="Arial"/>
          <w:sz w:val="24"/>
          <w:szCs w:val="24"/>
        </w:rPr>
        <w:t>16 y la tutela se presentó el 25</w:t>
      </w:r>
      <w:r w:rsidR="009B1363">
        <w:rPr>
          <w:rFonts w:ascii="Arial" w:hAnsi="Arial" w:cs="Arial"/>
          <w:sz w:val="24"/>
          <w:szCs w:val="24"/>
        </w:rPr>
        <w:t>-</w:t>
      </w:r>
      <w:r w:rsidR="00673245">
        <w:rPr>
          <w:rFonts w:ascii="Arial" w:hAnsi="Arial" w:cs="Arial"/>
          <w:sz w:val="24"/>
          <w:szCs w:val="24"/>
        </w:rPr>
        <w:t>11</w:t>
      </w:r>
      <w:r w:rsidR="007E2DE6">
        <w:rPr>
          <w:rFonts w:ascii="Arial" w:hAnsi="Arial" w:cs="Arial"/>
          <w:sz w:val="24"/>
          <w:szCs w:val="24"/>
        </w:rPr>
        <w:t xml:space="preserve">-2016, transcurriendo </w:t>
      </w:r>
      <w:r w:rsidR="005A52E7">
        <w:rPr>
          <w:rFonts w:ascii="Arial" w:hAnsi="Arial" w:cs="Arial"/>
          <w:sz w:val="24"/>
          <w:szCs w:val="24"/>
        </w:rPr>
        <w:t>diez (10</w:t>
      </w:r>
      <w:r w:rsidR="007C196D">
        <w:rPr>
          <w:rFonts w:ascii="Arial" w:hAnsi="Arial" w:cs="Arial"/>
          <w:sz w:val="24"/>
          <w:szCs w:val="24"/>
        </w:rPr>
        <w:t xml:space="preserve">) </w:t>
      </w:r>
      <w:r w:rsidR="005A52E7">
        <w:rPr>
          <w:rFonts w:ascii="Arial" w:hAnsi="Arial" w:cs="Arial"/>
          <w:sz w:val="24"/>
          <w:szCs w:val="24"/>
        </w:rPr>
        <w:t>días</w:t>
      </w:r>
      <w:r w:rsidR="00160B2C">
        <w:rPr>
          <w:rFonts w:ascii="Arial" w:hAnsi="Arial" w:cs="Arial"/>
          <w:sz w:val="24"/>
          <w:szCs w:val="24"/>
        </w:rPr>
        <w:t>, que se considera</w:t>
      </w:r>
      <w:r w:rsidR="009B1363">
        <w:rPr>
          <w:rFonts w:ascii="Arial" w:hAnsi="Arial" w:cs="Arial"/>
          <w:sz w:val="24"/>
          <w:szCs w:val="24"/>
        </w:rPr>
        <w:t>n</w:t>
      </w:r>
      <w:r w:rsidR="00160B2C">
        <w:rPr>
          <w:rFonts w:ascii="Arial" w:hAnsi="Arial" w:cs="Arial"/>
          <w:sz w:val="24"/>
          <w:szCs w:val="24"/>
        </w:rPr>
        <w:t xml:space="preserve"> razonable</w:t>
      </w:r>
      <w:r w:rsidR="009B1363">
        <w:rPr>
          <w:rFonts w:ascii="Arial" w:hAnsi="Arial" w:cs="Arial"/>
          <w:sz w:val="24"/>
          <w:szCs w:val="24"/>
        </w:rPr>
        <w:t>s</w:t>
      </w:r>
      <w:r w:rsidR="00160B2C">
        <w:rPr>
          <w:rFonts w:ascii="Arial" w:hAnsi="Arial" w:cs="Arial"/>
          <w:sz w:val="24"/>
          <w:szCs w:val="24"/>
        </w:rPr>
        <w:t xml:space="preserve"> </w:t>
      </w:r>
      <w:r w:rsidR="00160B2C" w:rsidRPr="007E2DE6">
        <w:rPr>
          <w:rFonts w:ascii="Arial" w:hAnsi="Arial" w:cs="Arial"/>
          <w:sz w:val="24"/>
          <w:szCs w:val="24"/>
        </w:rPr>
        <w:t>para incoar el amparo.</w:t>
      </w:r>
    </w:p>
    <w:p w:rsidR="00673245" w:rsidRDefault="00673245" w:rsidP="007414C9">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E247EC" w:rsidRDefault="00E247EC" w:rsidP="00E247EC">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sz w:val="24"/>
          <w:szCs w:val="24"/>
        </w:rPr>
        <w:t xml:space="preserve">También se cumple con este requisito si en cuenta se tiene que la Corte Constitucional ha dicho que cuando </w:t>
      </w:r>
      <w:r w:rsidRPr="00064B61">
        <w:rPr>
          <w:rFonts w:ascii="Arial" w:hAnsi="Arial" w:cs="Arial"/>
          <w:sz w:val="24"/>
          <w:szCs w:val="24"/>
        </w:rPr>
        <w:t xml:space="preserve">se trata de proteger el derecho </w:t>
      </w:r>
      <w:r>
        <w:rPr>
          <w:rFonts w:ascii="Arial" w:hAnsi="Arial" w:cs="Arial"/>
          <w:sz w:val="24"/>
          <w:szCs w:val="24"/>
        </w:rPr>
        <w:t>a la salud</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Fonts w:ascii="Arial" w:hAnsi="Arial" w:cs="Arial"/>
          <w:sz w:val="24"/>
          <w:szCs w:val="24"/>
        </w:rPr>
        <w:t xml:space="preserve"> En el presente asunto la parte accionante busca de la protección a su derecho fundamental a la salud, de ahí que pueda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247EC" w:rsidRDefault="00E247EC" w:rsidP="00E247EC">
      <w:pPr>
        <w:spacing w:after="0"/>
        <w:contextualSpacing/>
        <w:jc w:val="both"/>
        <w:rPr>
          <w:rFonts w:ascii="Arial" w:hAnsi="Arial" w:cs="Arial"/>
          <w:sz w:val="24"/>
          <w:szCs w:val="24"/>
        </w:rPr>
      </w:pP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247EC" w:rsidRDefault="00E247EC" w:rsidP="00E247EC">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 xml:space="preserve">El deber de la entidad prestadora de salud de proporcionar el servicio médico. </w:t>
      </w:r>
    </w:p>
    <w:p w:rsidR="006F554D" w:rsidRPr="00FA79E1" w:rsidRDefault="006F554D" w:rsidP="006F554D">
      <w:pPr>
        <w:spacing w:after="0"/>
        <w:ind w:right="51"/>
        <w:contextualSpacing/>
        <w:jc w:val="both"/>
        <w:rPr>
          <w:rFonts w:ascii="Arial" w:hAnsi="Arial" w:cs="Arial"/>
          <w:b/>
          <w:sz w:val="24"/>
          <w:szCs w:val="24"/>
        </w:rPr>
      </w:pP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t>L</w:t>
      </w:r>
      <w:r w:rsidRPr="00473580">
        <w:rPr>
          <w:rFonts w:ascii="Arial" w:hAnsi="Arial" w:cs="Arial"/>
          <w:color w:val="000000"/>
          <w:sz w:val="24"/>
          <w:szCs w:val="28"/>
          <w:bdr w:val="none" w:sz="0" w:space="0" w:color="auto" w:frame="1"/>
          <w:lang w:val="es-ES" w:eastAsia="es-ES"/>
        </w:rPr>
        <w:t>a jurisprudencia constitucional</w:t>
      </w:r>
      <w:r w:rsidR="002420A4">
        <w:rPr>
          <w:rStyle w:val="Appelnotedebasdep"/>
          <w:rFonts w:ascii="Arial" w:hAnsi="Arial" w:cs="Arial"/>
          <w:color w:val="000000"/>
          <w:sz w:val="24"/>
          <w:szCs w:val="28"/>
          <w:bdr w:val="none" w:sz="0" w:space="0" w:color="auto" w:frame="1"/>
          <w:lang w:val="es-ES" w:eastAsia="es-ES"/>
        </w:rPr>
        <w:footnoteReference w:id="4"/>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sidR="00F264B5">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1" w:name="_ftnref8"/>
      <w:r>
        <w:rPr>
          <w:rFonts w:ascii="Arial" w:hAnsi="Arial" w:cs="Arial"/>
          <w:color w:val="000000"/>
          <w:sz w:val="24"/>
          <w:szCs w:val="28"/>
          <w:bdr w:val="none" w:sz="0" w:space="0" w:color="auto" w:frame="1"/>
          <w:lang w:val="es-ES" w:eastAsia="es-ES"/>
        </w:rPr>
        <w:t xml:space="preserve"> de manera oportuna</w:t>
      </w:r>
      <w:bookmarkEnd w:id="1"/>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la salud debe atender a los principios de eficiencia, universalidad y 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t> </w:t>
      </w:r>
    </w:p>
    <w:p w:rsidR="00F90B6D" w:rsidRDefault="00F264B5"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w:t>
      </w:r>
      <w:r w:rsidR="00F90B6D">
        <w:rPr>
          <w:rFonts w:ascii="Arial" w:hAnsi="Arial" w:cs="Arial"/>
          <w:color w:val="000000"/>
          <w:sz w:val="24"/>
          <w:szCs w:val="24"/>
          <w:bdr w:val="none" w:sz="0" w:space="0" w:color="auto" w:frame="1"/>
          <w:lang w:val="es-ES" w:eastAsia="es-ES"/>
        </w:rPr>
        <w:t xml:space="preserve">con el fin de que se garantice </w:t>
      </w:r>
      <w:r w:rsidR="00F90B6D" w:rsidRPr="00F264B5">
        <w:rPr>
          <w:rFonts w:ascii="Arial" w:hAnsi="Arial" w:cs="Arial"/>
          <w:color w:val="000000"/>
          <w:sz w:val="24"/>
          <w:szCs w:val="24"/>
          <w:bdr w:val="none" w:sz="0" w:space="0" w:color="auto" w:frame="1"/>
          <w:lang w:eastAsia="es-ES"/>
        </w:rPr>
        <w:t xml:space="preserve">la atención integral en salud </w:t>
      </w:r>
      <w:r w:rsidR="00F90B6D">
        <w:rPr>
          <w:rFonts w:ascii="Arial" w:hAnsi="Arial" w:cs="Arial"/>
          <w:color w:val="000000"/>
          <w:sz w:val="24"/>
          <w:szCs w:val="24"/>
          <w:bdr w:val="none" w:sz="0" w:space="0" w:color="auto" w:frame="1"/>
          <w:lang w:eastAsia="es-ES"/>
        </w:rPr>
        <w:t xml:space="preserve">con </w:t>
      </w:r>
      <w:r w:rsidR="00F90B6D" w:rsidRPr="00F264B5">
        <w:rPr>
          <w:rFonts w:ascii="Arial" w:hAnsi="Arial" w:cs="Arial"/>
          <w:color w:val="000000"/>
          <w:sz w:val="24"/>
          <w:szCs w:val="24"/>
          <w:bdr w:val="none" w:sz="0" w:space="0" w:color="auto" w:frame="1"/>
          <w:lang w:eastAsia="es-ES"/>
        </w:rPr>
        <w:t xml:space="preserve">alta calidad y con el personal idóneo y calificado, entre otras, </w:t>
      </w:r>
      <w:r w:rsidR="00F90B6D">
        <w:rPr>
          <w:rFonts w:ascii="Arial" w:hAnsi="Arial" w:cs="Arial"/>
          <w:color w:val="000000"/>
          <w:sz w:val="24"/>
          <w:szCs w:val="24"/>
          <w:bdr w:val="none" w:sz="0" w:space="0" w:color="auto" w:frame="1"/>
          <w:lang w:eastAsia="es-ES"/>
        </w:rPr>
        <w:t xml:space="preserve">y de esta forma </w:t>
      </w:r>
      <w:r w:rsidR="00F90B6D" w:rsidRPr="00F264B5">
        <w:rPr>
          <w:rFonts w:ascii="Arial" w:hAnsi="Arial" w:cs="Arial"/>
          <w:color w:val="000000"/>
          <w:sz w:val="24"/>
          <w:szCs w:val="24"/>
          <w:bdr w:val="none" w:sz="0" w:space="0" w:color="auto" w:frame="1"/>
          <w:lang w:eastAsia="es-ES"/>
        </w:rPr>
        <w:t>se adecue a las necesidades de los pacientes y/o usuarios.</w:t>
      </w:r>
    </w:p>
    <w:p w:rsidR="00864BCF" w:rsidRDefault="00864BCF"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31387E" w:rsidRPr="00772E41" w:rsidRDefault="0031387E" w:rsidP="0031387E">
      <w:pPr>
        <w:shd w:val="clear" w:color="auto" w:fill="FFFFFF"/>
        <w:spacing w:after="0"/>
        <w:ind w:right="-31"/>
        <w:jc w:val="both"/>
        <w:textAlignment w:val="baseline"/>
        <w:rPr>
          <w:rFonts w:ascii="Arial" w:hAnsi="Arial" w:cs="Arial"/>
          <w:i/>
          <w:color w:val="2D2D2D"/>
          <w:sz w:val="24"/>
          <w:szCs w:val="28"/>
          <w:lang w:val="es-ES" w:eastAsia="es-ES"/>
        </w:rPr>
      </w:pPr>
      <w:r>
        <w:rPr>
          <w:rFonts w:ascii="Arial" w:hAnsi="Arial" w:cs="Arial"/>
          <w:color w:val="000000"/>
          <w:sz w:val="24"/>
          <w:szCs w:val="24"/>
          <w:bdr w:val="none" w:sz="0" w:space="0" w:color="auto" w:frame="1"/>
          <w:lang w:eastAsia="es-ES"/>
        </w:rPr>
        <w:t xml:space="preserve">Asimismo reglamentó en el artículo 8 el tratamiento integral que garantiza el acceso efectivo al servicio de salud que incluye: </w:t>
      </w:r>
      <w:r w:rsidRPr="00772E41">
        <w:rPr>
          <w:rFonts w:ascii="Arial" w:hAnsi="Arial" w:cs="Arial"/>
          <w:i/>
          <w:color w:val="2D2D2D"/>
          <w:sz w:val="24"/>
          <w:szCs w:val="28"/>
          <w:bdr w:val="none" w:sz="0" w:space="0" w:color="auto" w:frame="1"/>
          <w:lang w:eastAsia="es-ES"/>
        </w:rPr>
        <w:t xml:space="preserve">“todos aquellos medicamentos, exámenes, procedimientos, intervenciones y terapias, entre otros, con miras a la </w:t>
      </w:r>
      <w:r w:rsidRPr="00772E41">
        <w:rPr>
          <w:rFonts w:ascii="Arial" w:hAnsi="Arial" w:cs="Arial"/>
          <w:i/>
          <w:color w:val="2D2D2D"/>
          <w:sz w:val="24"/>
          <w:szCs w:val="28"/>
          <w:bdr w:val="none" w:sz="0" w:space="0" w:color="auto" w:frame="1"/>
          <w:lang w:eastAsia="es-ES"/>
        </w:rPr>
        <w:lastRenderedPageBreak/>
        <w:t>recuperación e integración social del paciente, sin que medie obstáculo alguno independientemente de que se encuentren en el POS o no. Igualmente, comprende un tratamiento sin fracciones, es decir “</w:t>
      </w:r>
      <w:r w:rsidRPr="00772E41">
        <w:rPr>
          <w:rFonts w:ascii="Arial" w:hAnsi="Arial" w:cs="Arial"/>
          <w:i/>
          <w:color w:val="2D2D2D"/>
          <w:sz w:val="24"/>
          <w:szCs w:val="28"/>
          <w:bdr w:val="none" w:sz="0" w:space="0" w:color="auto" w:frame="1"/>
          <w:shd w:val="clear" w:color="auto" w:fill="FFFFFF"/>
          <w:lang w:eastAsia="es-ES"/>
        </w:rPr>
        <w:t>prestado de forma ininterrumpida, completa, diligente, oportuna y con calidad”</w:t>
      </w:r>
      <w:r>
        <w:rPr>
          <w:rStyle w:val="Appelnotedebasdep"/>
          <w:rFonts w:ascii="Arial" w:hAnsi="Arial" w:cs="Arial"/>
          <w:i/>
          <w:color w:val="2D2D2D"/>
          <w:sz w:val="24"/>
          <w:szCs w:val="28"/>
          <w:bdr w:val="none" w:sz="0" w:space="0" w:color="auto" w:frame="1"/>
          <w:shd w:val="clear" w:color="auto" w:fill="FFFFFF"/>
          <w:lang w:eastAsia="es-ES"/>
        </w:rPr>
        <w:footnoteReference w:id="5"/>
      </w:r>
      <w:r w:rsidRPr="00772E41">
        <w:rPr>
          <w:rFonts w:ascii="Arial" w:hAnsi="Arial" w:cs="Arial"/>
          <w:i/>
          <w:color w:val="2D2D2D"/>
          <w:sz w:val="24"/>
          <w:szCs w:val="28"/>
          <w:bdr w:val="none" w:sz="0" w:space="0" w:color="auto" w:frame="1"/>
          <w:shd w:val="clear" w:color="auto" w:fill="FFFFFF"/>
          <w:lang w:eastAsia="es-ES"/>
        </w:rPr>
        <w:t>.</w:t>
      </w:r>
    </w:p>
    <w:p w:rsidR="0031387E" w:rsidRDefault="0031387E" w:rsidP="006F554D">
      <w:pPr>
        <w:shd w:val="clear" w:color="auto" w:fill="FFFFFF"/>
        <w:spacing w:before="240"/>
        <w:contextualSpacing/>
        <w:jc w:val="both"/>
        <w:rPr>
          <w:rFonts w:ascii="Arial" w:hAnsi="Arial" w:cs="Arial"/>
          <w:b/>
          <w:sz w:val="24"/>
          <w:szCs w:val="24"/>
        </w:rPr>
      </w:pP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4F449E" w:rsidRDefault="006F554D" w:rsidP="004F449E">
      <w:pPr>
        <w:spacing w:after="0"/>
        <w:contextualSpacing/>
        <w:jc w:val="both"/>
        <w:rPr>
          <w:rFonts w:ascii="Arial" w:hAnsi="Arial" w:cs="Arial"/>
          <w:sz w:val="24"/>
          <w:szCs w:val="24"/>
          <w:lang w:eastAsia="es-ES"/>
        </w:rPr>
      </w:pPr>
      <w:r>
        <w:rPr>
          <w:rFonts w:ascii="Arial" w:hAnsi="Arial" w:cs="Arial"/>
          <w:sz w:val="24"/>
          <w:szCs w:val="24"/>
          <w:lang w:eastAsia="es-ES"/>
        </w:rPr>
        <w:t xml:space="preserve">En el caso bajo estudio, se tiene probado y no fue objeto de discusión (i) </w:t>
      </w:r>
      <w:r w:rsidR="00665899">
        <w:rPr>
          <w:rFonts w:ascii="Arial" w:hAnsi="Arial" w:cs="Arial"/>
          <w:sz w:val="24"/>
          <w:szCs w:val="24"/>
          <w:lang w:eastAsia="es-ES"/>
        </w:rPr>
        <w:t>la enfermedad coronaria severa</w:t>
      </w:r>
      <w:r w:rsidR="000B6B4C">
        <w:rPr>
          <w:rFonts w:ascii="Arial" w:hAnsi="Arial" w:cs="Arial"/>
          <w:sz w:val="24"/>
          <w:szCs w:val="24"/>
          <w:lang w:eastAsia="es-ES"/>
        </w:rPr>
        <w:t xml:space="preserve"> del actor,</w:t>
      </w:r>
      <w:r w:rsidR="00665899">
        <w:rPr>
          <w:rFonts w:ascii="Arial" w:hAnsi="Arial" w:cs="Arial"/>
          <w:sz w:val="24"/>
          <w:szCs w:val="24"/>
          <w:lang w:eastAsia="es-ES"/>
        </w:rPr>
        <w:t xml:space="preserve"> por la que fue sometido a cirugía de corazón abierto y angioplastia en la otra arteria del corazón (fl.13); (ii) el </w:t>
      </w:r>
      <w:r w:rsidR="00665899">
        <w:rPr>
          <w:rFonts w:ascii="Arial" w:hAnsi="Arial" w:cs="Arial"/>
          <w:sz w:val="24"/>
          <w:szCs w:val="24"/>
        </w:rPr>
        <w:t>cateterismo cardiaco realizado</w:t>
      </w:r>
      <w:r w:rsidR="00B70DAD">
        <w:rPr>
          <w:rFonts w:ascii="Arial" w:hAnsi="Arial" w:cs="Arial"/>
          <w:sz w:val="24"/>
          <w:szCs w:val="24"/>
        </w:rPr>
        <w:t xml:space="preserve"> </w:t>
      </w:r>
      <w:r w:rsidR="00665899">
        <w:rPr>
          <w:rFonts w:ascii="Arial" w:hAnsi="Arial" w:cs="Arial"/>
          <w:sz w:val="24"/>
          <w:szCs w:val="24"/>
        </w:rPr>
        <w:t>el 16-11-2016</w:t>
      </w:r>
      <w:r w:rsidR="008E21B1">
        <w:rPr>
          <w:rFonts w:ascii="Arial" w:hAnsi="Arial" w:cs="Arial"/>
          <w:sz w:val="24"/>
          <w:szCs w:val="24"/>
        </w:rPr>
        <w:t xml:space="preserve"> </w:t>
      </w:r>
      <w:r w:rsidR="004F449E">
        <w:rPr>
          <w:rFonts w:ascii="Arial" w:hAnsi="Arial" w:cs="Arial"/>
          <w:sz w:val="24"/>
          <w:szCs w:val="24"/>
        </w:rPr>
        <w:t>que arrojó como resultado oclusión total de arteria descendiente anterior</w:t>
      </w:r>
      <w:r w:rsidR="00B70DAD">
        <w:rPr>
          <w:rFonts w:ascii="Arial" w:hAnsi="Arial" w:cs="Arial"/>
          <w:sz w:val="24"/>
          <w:szCs w:val="24"/>
        </w:rPr>
        <w:t>,</w:t>
      </w:r>
      <w:r w:rsidR="004F449E">
        <w:rPr>
          <w:rFonts w:ascii="Arial" w:hAnsi="Arial" w:cs="Arial"/>
          <w:sz w:val="24"/>
          <w:szCs w:val="24"/>
        </w:rPr>
        <w:t xml:space="preserve"> entre otras </w:t>
      </w:r>
      <w:r w:rsidR="008E21B1">
        <w:rPr>
          <w:rFonts w:ascii="Arial" w:hAnsi="Arial" w:cs="Arial"/>
          <w:sz w:val="24"/>
          <w:szCs w:val="24"/>
        </w:rPr>
        <w:t>(fls.14; 26 a 32)</w:t>
      </w:r>
      <w:r w:rsidR="004F449E">
        <w:rPr>
          <w:rFonts w:ascii="Arial" w:hAnsi="Arial" w:cs="Arial"/>
          <w:sz w:val="24"/>
          <w:szCs w:val="24"/>
        </w:rPr>
        <w:t xml:space="preserve">; (iii) </w:t>
      </w:r>
      <w:r w:rsidR="004F449E">
        <w:rPr>
          <w:rFonts w:ascii="Arial" w:hAnsi="Arial" w:cs="Arial"/>
          <w:sz w:val="24"/>
          <w:szCs w:val="24"/>
          <w:lang w:eastAsia="es-ES"/>
        </w:rPr>
        <w:t xml:space="preserve">asimismo el tratamiento que requiere de </w:t>
      </w:r>
      <w:r w:rsidR="004F449E">
        <w:rPr>
          <w:rFonts w:ascii="Arial" w:hAnsi="Arial" w:cs="Arial"/>
          <w:color w:val="000000"/>
          <w:sz w:val="24"/>
          <w:szCs w:val="24"/>
        </w:rPr>
        <w:t xml:space="preserve">ACTP (angioplastia) de oclusión total crónica de ACD (arteria coronaria derecha) con uso de catéter </w:t>
      </w:r>
      <w:proofErr w:type="spellStart"/>
      <w:r w:rsidR="004F449E">
        <w:rPr>
          <w:rFonts w:ascii="Arial" w:hAnsi="Arial" w:cs="Arial"/>
          <w:color w:val="000000"/>
          <w:sz w:val="24"/>
          <w:szCs w:val="24"/>
        </w:rPr>
        <w:t>crossbros</w:t>
      </w:r>
      <w:proofErr w:type="spellEnd"/>
      <w:r w:rsidR="004F449E">
        <w:rPr>
          <w:rFonts w:ascii="Arial" w:hAnsi="Arial" w:cs="Arial"/>
          <w:color w:val="000000"/>
          <w:sz w:val="24"/>
          <w:szCs w:val="24"/>
        </w:rPr>
        <w:t xml:space="preserve">, balón </w:t>
      </w:r>
      <w:proofErr w:type="spellStart"/>
      <w:r w:rsidR="004F449E">
        <w:rPr>
          <w:rFonts w:ascii="Arial" w:hAnsi="Arial" w:cs="Arial"/>
          <w:color w:val="000000"/>
          <w:sz w:val="24"/>
          <w:szCs w:val="24"/>
        </w:rPr>
        <w:t>stingray</w:t>
      </w:r>
      <w:proofErr w:type="spellEnd"/>
      <w:r w:rsidR="004F449E">
        <w:rPr>
          <w:rFonts w:ascii="Arial" w:hAnsi="Arial" w:cs="Arial"/>
          <w:color w:val="000000"/>
          <w:sz w:val="24"/>
          <w:szCs w:val="24"/>
        </w:rPr>
        <w:t xml:space="preserve"> y más dos </w:t>
      </w:r>
      <w:proofErr w:type="spellStart"/>
      <w:r w:rsidR="004F449E">
        <w:rPr>
          <w:rFonts w:ascii="Arial" w:hAnsi="Arial" w:cs="Arial"/>
          <w:color w:val="000000"/>
          <w:sz w:val="24"/>
          <w:szCs w:val="24"/>
        </w:rPr>
        <w:t>stent</w:t>
      </w:r>
      <w:proofErr w:type="spellEnd"/>
      <w:r w:rsidR="004F449E">
        <w:rPr>
          <w:rFonts w:ascii="Arial" w:hAnsi="Arial" w:cs="Arial"/>
          <w:color w:val="000000"/>
          <w:sz w:val="24"/>
          <w:szCs w:val="24"/>
        </w:rPr>
        <w:t xml:space="preserve"> medicados junto con apoyo de anestesia cardiovascular </w:t>
      </w:r>
      <w:r w:rsidR="004F449E">
        <w:rPr>
          <w:rFonts w:ascii="Arial" w:hAnsi="Arial" w:cs="Arial"/>
          <w:sz w:val="24"/>
          <w:szCs w:val="24"/>
          <w:lang w:eastAsia="es-ES"/>
        </w:rPr>
        <w:t>desde el 16-11-2016</w:t>
      </w:r>
      <w:r w:rsidR="001139D0">
        <w:rPr>
          <w:rFonts w:ascii="Arial" w:hAnsi="Arial" w:cs="Arial"/>
          <w:sz w:val="24"/>
          <w:szCs w:val="24"/>
          <w:lang w:eastAsia="es-ES"/>
        </w:rPr>
        <w:t xml:space="preserve"> (fl.12)</w:t>
      </w:r>
      <w:r w:rsidR="004F449E">
        <w:rPr>
          <w:rFonts w:ascii="Arial" w:hAnsi="Arial" w:cs="Arial"/>
          <w:sz w:val="24"/>
          <w:szCs w:val="24"/>
          <w:lang w:eastAsia="es-ES"/>
        </w:rPr>
        <w:t xml:space="preserve">; (iv) </w:t>
      </w:r>
      <w:r w:rsidR="004F449E" w:rsidRPr="006171B3">
        <w:rPr>
          <w:rFonts w:ascii="Arial" w:hAnsi="Arial" w:cs="Arial"/>
          <w:sz w:val="24"/>
          <w:szCs w:val="24"/>
          <w:lang w:eastAsia="es-ES"/>
        </w:rPr>
        <w:t xml:space="preserve">y la negación del tratamiento por </w:t>
      </w:r>
      <w:r w:rsidR="004F449E">
        <w:rPr>
          <w:rFonts w:ascii="Arial" w:hAnsi="Arial" w:cs="Arial"/>
          <w:sz w:val="24"/>
          <w:szCs w:val="24"/>
          <w:lang w:eastAsia="es-ES"/>
        </w:rPr>
        <w:t>el Dispensario Médico del Batallón San Mateo</w:t>
      </w:r>
      <w:r w:rsidR="001139D0">
        <w:rPr>
          <w:rFonts w:ascii="Arial" w:hAnsi="Arial" w:cs="Arial"/>
          <w:sz w:val="24"/>
          <w:szCs w:val="24"/>
          <w:lang w:eastAsia="es-ES"/>
        </w:rPr>
        <w:t>.</w:t>
      </w:r>
    </w:p>
    <w:p w:rsidR="00421E01" w:rsidRDefault="00421E01" w:rsidP="004F449E">
      <w:pPr>
        <w:spacing w:after="0"/>
        <w:contextualSpacing/>
        <w:jc w:val="both"/>
        <w:rPr>
          <w:rFonts w:ascii="Arial" w:hAnsi="Arial" w:cs="Arial"/>
          <w:sz w:val="24"/>
          <w:szCs w:val="24"/>
          <w:lang w:eastAsia="es-ES"/>
        </w:rPr>
      </w:pPr>
    </w:p>
    <w:p w:rsidR="006F554D" w:rsidRDefault="006F554D" w:rsidP="006F554D">
      <w:pPr>
        <w:contextualSpacing/>
        <w:jc w:val="both"/>
        <w:rPr>
          <w:rFonts w:ascii="Arial" w:hAnsi="Arial" w:cs="Arial"/>
          <w:sz w:val="24"/>
          <w:szCs w:val="24"/>
        </w:rPr>
      </w:pPr>
      <w:r>
        <w:rPr>
          <w:rFonts w:ascii="Arial" w:hAnsi="Arial" w:cs="Arial"/>
          <w:sz w:val="24"/>
          <w:szCs w:val="24"/>
        </w:rPr>
        <w:t>Teniendo en cuenta lo que antecede, que el órgano de cierre constitucional ha dicho que es un deber de la EPS proporcionar los servicios médicos que requieren sus afiliados, y que de</w:t>
      </w:r>
      <w:r w:rsidR="00730230">
        <w:rPr>
          <w:rFonts w:ascii="Arial" w:hAnsi="Arial" w:cs="Arial"/>
          <w:sz w:val="24"/>
          <w:szCs w:val="24"/>
        </w:rPr>
        <w:t>ntro de este trámite tutelar</w:t>
      </w:r>
      <w:r w:rsidR="00992615">
        <w:rPr>
          <w:rFonts w:ascii="Arial" w:hAnsi="Arial" w:cs="Arial"/>
          <w:sz w:val="24"/>
          <w:szCs w:val="24"/>
        </w:rPr>
        <w:t>,</w:t>
      </w:r>
      <w:r w:rsidR="001139D0">
        <w:rPr>
          <w:rFonts w:ascii="Arial" w:hAnsi="Arial" w:cs="Arial"/>
          <w:sz w:val="24"/>
          <w:szCs w:val="24"/>
        </w:rPr>
        <w:t xml:space="preserve"> el accionado Dispensario Médico del Batallón San Mateo </w:t>
      </w:r>
      <w:r w:rsidR="00730230">
        <w:rPr>
          <w:rFonts w:ascii="Arial" w:hAnsi="Arial" w:cs="Arial"/>
          <w:sz w:val="24"/>
          <w:szCs w:val="24"/>
        </w:rPr>
        <w:t>al dar</w:t>
      </w:r>
      <w:r>
        <w:rPr>
          <w:rFonts w:ascii="Arial" w:hAnsi="Arial" w:cs="Arial"/>
          <w:sz w:val="24"/>
          <w:szCs w:val="24"/>
        </w:rPr>
        <w:t xml:space="preserve"> respuesta</w:t>
      </w:r>
      <w:r w:rsidR="00730230">
        <w:rPr>
          <w:rFonts w:ascii="Arial" w:hAnsi="Arial" w:cs="Arial"/>
          <w:sz w:val="24"/>
          <w:szCs w:val="24"/>
        </w:rPr>
        <w:t xml:space="preserve"> arguyó </w:t>
      </w:r>
      <w:r w:rsidR="00992615">
        <w:rPr>
          <w:rFonts w:ascii="Arial" w:hAnsi="Arial" w:cs="Arial"/>
          <w:sz w:val="24"/>
          <w:szCs w:val="24"/>
        </w:rPr>
        <w:t xml:space="preserve">que </w:t>
      </w:r>
      <w:r w:rsidR="001139D0">
        <w:rPr>
          <w:rFonts w:ascii="Arial" w:hAnsi="Arial" w:cs="Arial"/>
          <w:sz w:val="24"/>
          <w:szCs w:val="24"/>
          <w:lang w:eastAsia="es-ES"/>
        </w:rPr>
        <w:t>ha adelantado las gestiones necesarias tendientes a la práctica de la cirugía requerida, sin que allegara la fecha y hora de la cirugía o de la cita previa a la misma</w:t>
      </w:r>
      <w:r w:rsidR="00992615">
        <w:rPr>
          <w:rFonts w:ascii="Arial" w:hAnsi="Arial" w:cs="Arial"/>
          <w:sz w:val="24"/>
          <w:szCs w:val="24"/>
        </w:rPr>
        <w:t xml:space="preserve">, </w:t>
      </w:r>
      <w:r w:rsidR="00421E01">
        <w:rPr>
          <w:rFonts w:ascii="Arial" w:hAnsi="Arial" w:cs="Arial"/>
          <w:sz w:val="24"/>
          <w:szCs w:val="24"/>
        </w:rPr>
        <w:t>siendo urgente por cuanto puede el actor padecer</w:t>
      </w:r>
      <w:r w:rsidR="00421E01" w:rsidRPr="00421E01">
        <w:rPr>
          <w:rFonts w:ascii="Arial" w:hAnsi="Arial" w:cs="Arial"/>
          <w:sz w:val="24"/>
          <w:szCs w:val="24"/>
        </w:rPr>
        <w:t xml:space="preserve"> </w:t>
      </w:r>
      <w:r w:rsidR="00421E01">
        <w:rPr>
          <w:rFonts w:ascii="Arial" w:hAnsi="Arial" w:cs="Arial"/>
          <w:sz w:val="24"/>
          <w:szCs w:val="24"/>
        </w:rPr>
        <w:t xml:space="preserve">el riesgo de un infarto agudo de </w:t>
      </w:r>
      <w:proofErr w:type="spellStart"/>
      <w:r w:rsidR="00421E01">
        <w:rPr>
          <w:rFonts w:ascii="Arial" w:hAnsi="Arial" w:cs="Arial"/>
          <w:sz w:val="24"/>
          <w:szCs w:val="24"/>
        </w:rPr>
        <w:t>miocardo</w:t>
      </w:r>
      <w:proofErr w:type="spellEnd"/>
      <w:r w:rsidR="00421E01">
        <w:rPr>
          <w:rFonts w:ascii="Arial" w:hAnsi="Arial" w:cs="Arial"/>
          <w:sz w:val="24"/>
          <w:szCs w:val="24"/>
        </w:rPr>
        <w:t xml:space="preserve">, </w:t>
      </w:r>
      <w:r w:rsidR="00992615">
        <w:rPr>
          <w:rFonts w:ascii="Arial" w:hAnsi="Arial" w:cs="Arial"/>
          <w:sz w:val="24"/>
          <w:szCs w:val="24"/>
        </w:rPr>
        <w:t xml:space="preserve">se tiene que </w:t>
      </w:r>
      <w:r w:rsidR="001B76A7">
        <w:rPr>
          <w:rFonts w:ascii="Arial" w:hAnsi="Arial" w:cs="Arial"/>
          <w:sz w:val="24"/>
          <w:szCs w:val="24"/>
        </w:rPr>
        <w:t xml:space="preserve">este </w:t>
      </w:r>
      <w:r w:rsidR="001139D0">
        <w:rPr>
          <w:rFonts w:ascii="Arial" w:hAnsi="Arial" w:cs="Arial"/>
          <w:sz w:val="24"/>
          <w:szCs w:val="24"/>
        </w:rPr>
        <w:t>ha</w:t>
      </w:r>
      <w:r w:rsidR="00992615">
        <w:rPr>
          <w:rFonts w:ascii="Arial" w:hAnsi="Arial" w:cs="Arial"/>
          <w:sz w:val="24"/>
          <w:szCs w:val="24"/>
        </w:rPr>
        <w:t xml:space="preserve"> omitido con el deber </w:t>
      </w:r>
      <w:r w:rsidR="00EF3776">
        <w:rPr>
          <w:rFonts w:ascii="Arial" w:hAnsi="Arial" w:cs="Arial"/>
          <w:sz w:val="24"/>
          <w:szCs w:val="24"/>
        </w:rPr>
        <w:t>constitu</w:t>
      </w:r>
      <w:r w:rsidR="00992615">
        <w:rPr>
          <w:rFonts w:ascii="Arial" w:hAnsi="Arial" w:cs="Arial"/>
          <w:sz w:val="24"/>
          <w:szCs w:val="24"/>
        </w:rPr>
        <w:t>cional de proveer el servicio médico, el que no puede ser desaprobado por sit</w:t>
      </w:r>
      <w:r w:rsidR="001139D0">
        <w:rPr>
          <w:rFonts w:ascii="Arial" w:hAnsi="Arial" w:cs="Arial"/>
          <w:sz w:val="24"/>
          <w:szCs w:val="24"/>
        </w:rPr>
        <w:t>uaciones ajenas a la salud del</w:t>
      </w:r>
      <w:r w:rsidR="00992615">
        <w:rPr>
          <w:rFonts w:ascii="Arial" w:hAnsi="Arial" w:cs="Arial"/>
          <w:sz w:val="24"/>
          <w:szCs w:val="24"/>
        </w:rPr>
        <w:t xml:space="preserve"> accionante, máxime cuando ya en su oportunidad le había</w:t>
      </w:r>
      <w:r w:rsidR="001139D0">
        <w:rPr>
          <w:rFonts w:ascii="Arial" w:hAnsi="Arial" w:cs="Arial"/>
          <w:sz w:val="24"/>
          <w:szCs w:val="24"/>
        </w:rPr>
        <w:t xml:space="preserve">n realizado un cateterismo cardiaco, un monitoreo </w:t>
      </w:r>
      <w:proofErr w:type="spellStart"/>
      <w:r w:rsidR="001139D0">
        <w:rPr>
          <w:rFonts w:ascii="Arial" w:hAnsi="Arial" w:cs="Arial"/>
          <w:sz w:val="24"/>
          <w:szCs w:val="24"/>
        </w:rPr>
        <w:t>EGC</w:t>
      </w:r>
      <w:proofErr w:type="spellEnd"/>
      <w:r w:rsidR="001139D0">
        <w:rPr>
          <w:rFonts w:ascii="Arial" w:hAnsi="Arial" w:cs="Arial"/>
          <w:sz w:val="24"/>
          <w:szCs w:val="24"/>
        </w:rPr>
        <w:t xml:space="preserve"> </w:t>
      </w:r>
      <w:proofErr w:type="spellStart"/>
      <w:r w:rsidR="001139D0">
        <w:rPr>
          <w:rFonts w:ascii="Arial" w:hAnsi="Arial" w:cs="Arial"/>
          <w:sz w:val="24"/>
          <w:szCs w:val="24"/>
        </w:rPr>
        <w:t>Holter</w:t>
      </w:r>
      <w:proofErr w:type="spellEnd"/>
      <w:r w:rsidR="001139D0">
        <w:rPr>
          <w:rFonts w:ascii="Arial" w:hAnsi="Arial" w:cs="Arial"/>
          <w:sz w:val="24"/>
          <w:szCs w:val="24"/>
        </w:rPr>
        <w:t xml:space="preserve"> y de presión arterial</w:t>
      </w:r>
      <w:r w:rsidR="00EF3776">
        <w:rPr>
          <w:rFonts w:ascii="Arial" w:hAnsi="Arial" w:cs="Arial"/>
          <w:sz w:val="24"/>
          <w:szCs w:val="24"/>
        </w:rPr>
        <w:t>, situación que hace evidente la vulnerac</w:t>
      </w:r>
      <w:r w:rsidR="001B76A7">
        <w:rPr>
          <w:rFonts w:ascii="Arial" w:hAnsi="Arial" w:cs="Arial"/>
          <w:sz w:val="24"/>
          <w:szCs w:val="24"/>
        </w:rPr>
        <w:t>ión del derecho a la salud del</w:t>
      </w:r>
      <w:r w:rsidR="00EF3776">
        <w:rPr>
          <w:rFonts w:ascii="Arial" w:hAnsi="Arial" w:cs="Arial"/>
          <w:sz w:val="24"/>
          <w:szCs w:val="24"/>
        </w:rPr>
        <w:t xml:space="preserve"> actor y por lo tanto</w:t>
      </w:r>
      <w:r>
        <w:rPr>
          <w:rFonts w:ascii="Arial" w:hAnsi="Arial" w:cs="Arial"/>
          <w:sz w:val="24"/>
          <w:szCs w:val="24"/>
        </w:rPr>
        <w:t xml:space="preserve"> resulta imperioso</w:t>
      </w:r>
      <w:r w:rsidR="00EF3776">
        <w:rPr>
          <w:rFonts w:ascii="Arial" w:hAnsi="Arial" w:cs="Arial"/>
          <w:sz w:val="24"/>
          <w:szCs w:val="24"/>
        </w:rPr>
        <w:t xml:space="preserve"> </w:t>
      </w:r>
      <w:r>
        <w:rPr>
          <w:rFonts w:ascii="Arial" w:hAnsi="Arial" w:cs="Arial"/>
          <w:sz w:val="24"/>
          <w:szCs w:val="24"/>
        </w:rPr>
        <w:t>salvaguardar</w:t>
      </w:r>
      <w:r w:rsidR="00EF3776">
        <w:rPr>
          <w:rFonts w:ascii="Arial" w:hAnsi="Arial" w:cs="Arial"/>
          <w:sz w:val="24"/>
          <w:szCs w:val="24"/>
        </w:rPr>
        <w:t>lo.</w:t>
      </w:r>
    </w:p>
    <w:p w:rsidR="006F554D" w:rsidRDefault="006F554D" w:rsidP="006F554D">
      <w:pPr>
        <w:contextualSpacing/>
        <w:jc w:val="both"/>
        <w:rPr>
          <w:rFonts w:ascii="Arial" w:hAnsi="Arial" w:cs="Arial"/>
          <w:sz w:val="24"/>
          <w:szCs w:val="24"/>
        </w:rPr>
      </w:pPr>
    </w:p>
    <w:p w:rsidR="00864BCF" w:rsidRDefault="00864BCF" w:rsidP="00864BCF">
      <w:pPr>
        <w:contextualSpacing/>
        <w:jc w:val="both"/>
        <w:rPr>
          <w:rFonts w:ascii="Arial" w:hAnsi="Arial" w:cs="Arial"/>
          <w:color w:val="000000"/>
          <w:sz w:val="24"/>
          <w:szCs w:val="25"/>
        </w:rPr>
      </w:pPr>
      <w:r>
        <w:rPr>
          <w:rFonts w:ascii="Arial" w:hAnsi="Arial" w:cs="Arial"/>
          <w:sz w:val="24"/>
          <w:szCs w:val="24"/>
        </w:rPr>
        <w:t>Sin que constituya hecho superado</w:t>
      </w:r>
      <w:r>
        <w:rPr>
          <w:rFonts w:ascii="Arial" w:hAnsi="Arial" w:cs="Arial"/>
          <w:sz w:val="24"/>
          <w:szCs w:val="24"/>
          <w:lang w:eastAsia="es-ES"/>
        </w:rPr>
        <w:t xml:space="preserve"> por haber autorizado los procedimientos requeridos</w:t>
      </w:r>
      <w:r>
        <w:rPr>
          <w:rFonts w:ascii="Arial" w:hAnsi="Arial" w:cs="Arial"/>
          <w:color w:val="000000"/>
          <w:sz w:val="24"/>
          <w:szCs w:val="24"/>
          <w:lang w:eastAsia="es-ES"/>
        </w:rPr>
        <w:t xml:space="preserve">, </w:t>
      </w:r>
      <w:r>
        <w:rPr>
          <w:rFonts w:ascii="Arial" w:hAnsi="Arial" w:cs="Arial"/>
          <w:sz w:val="24"/>
          <w:szCs w:val="24"/>
        </w:rPr>
        <w:t xml:space="preserve">por cuanto las autorizaciones de un servicio de salud sin materializarse la prestación efectiva del mismo no logran cesar la vulneración del derecho </w:t>
      </w:r>
      <w:r w:rsidRPr="00D97289">
        <w:rPr>
          <w:rFonts w:ascii="Arial" w:hAnsi="Arial" w:cs="Arial"/>
          <w:color w:val="000000"/>
          <w:sz w:val="24"/>
          <w:szCs w:val="25"/>
        </w:rPr>
        <w:t>fundamental cuya protección se reclama por este medio</w:t>
      </w:r>
      <w:r>
        <w:rPr>
          <w:rFonts w:ascii="Arial" w:hAnsi="Arial" w:cs="Arial"/>
          <w:color w:val="000000"/>
          <w:sz w:val="24"/>
          <w:szCs w:val="25"/>
        </w:rPr>
        <w:t>.</w:t>
      </w:r>
    </w:p>
    <w:p w:rsidR="00864BCF" w:rsidRDefault="00864BCF" w:rsidP="006F554D">
      <w:pPr>
        <w:contextualSpacing/>
        <w:jc w:val="both"/>
        <w:rPr>
          <w:rFonts w:ascii="Arial" w:hAnsi="Arial" w:cs="Arial"/>
          <w:sz w:val="24"/>
          <w:szCs w:val="24"/>
        </w:rPr>
      </w:pPr>
    </w:p>
    <w:p w:rsidR="00421E01" w:rsidRDefault="006F554D" w:rsidP="006F554D">
      <w:pPr>
        <w:spacing w:after="0"/>
        <w:contextualSpacing/>
        <w:jc w:val="both"/>
        <w:rPr>
          <w:rFonts w:ascii="Arial" w:hAnsi="Arial" w:cs="Arial"/>
          <w:sz w:val="24"/>
          <w:szCs w:val="24"/>
        </w:rPr>
      </w:pPr>
      <w:r>
        <w:rPr>
          <w:rFonts w:ascii="Arial" w:hAnsi="Arial" w:cs="Arial"/>
          <w:sz w:val="24"/>
          <w:szCs w:val="24"/>
        </w:rPr>
        <w:t>Así las cosas, se dispondrá que dentro de las cuarenta y ocho (48) horas contadas a partir de la notificación de</w:t>
      </w:r>
      <w:r w:rsidR="00EF3776">
        <w:rPr>
          <w:rFonts w:ascii="Arial" w:hAnsi="Arial" w:cs="Arial"/>
          <w:sz w:val="24"/>
          <w:szCs w:val="24"/>
        </w:rPr>
        <w:t xml:space="preserve"> este proveído, si aún no lo ha</w:t>
      </w:r>
      <w:r>
        <w:rPr>
          <w:rFonts w:ascii="Arial" w:hAnsi="Arial" w:cs="Arial"/>
          <w:sz w:val="24"/>
          <w:szCs w:val="24"/>
        </w:rPr>
        <w:t xml:space="preserve"> hecho, se autorice</w:t>
      </w:r>
      <w:r w:rsidR="00EF3776">
        <w:rPr>
          <w:rFonts w:ascii="Arial" w:hAnsi="Arial" w:cs="Arial"/>
          <w:sz w:val="24"/>
          <w:szCs w:val="24"/>
        </w:rPr>
        <w:t xml:space="preserve"> la</w:t>
      </w:r>
      <w:r w:rsidR="00EF3776" w:rsidRPr="00EF3776">
        <w:rPr>
          <w:rFonts w:ascii="Arial" w:hAnsi="Arial" w:cs="Arial"/>
          <w:i/>
          <w:sz w:val="24"/>
          <w:szCs w:val="24"/>
          <w:lang w:eastAsia="es-ES"/>
        </w:rPr>
        <w:t xml:space="preserve"> </w:t>
      </w:r>
      <w:r w:rsidR="001B76A7">
        <w:rPr>
          <w:rFonts w:ascii="Arial" w:hAnsi="Arial" w:cs="Arial"/>
          <w:sz w:val="24"/>
          <w:szCs w:val="24"/>
          <w:lang w:eastAsia="es-ES"/>
        </w:rPr>
        <w:t>cirugía</w:t>
      </w:r>
      <w:r w:rsidR="00EF3776" w:rsidRPr="00B32DDF">
        <w:rPr>
          <w:rFonts w:ascii="Arial" w:hAnsi="Arial" w:cs="Arial"/>
          <w:i/>
          <w:sz w:val="24"/>
          <w:szCs w:val="24"/>
          <w:lang w:eastAsia="es-ES"/>
        </w:rPr>
        <w:t xml:space="preserve"> </w:t>
      </w:r>
      <w:r w:rsidR="00EF3776">
        <w:rPr>
          <w:rFonts w:ascii="Arial" w:hAnsi="Arial" w:cs="Arial"/>
          <w:sz w:val="24"/>
          <w:szCs w:val="24"/>
        </w:rPr>
        <w:t>requerida</w:t>
      </w:r>
      <w:r>
        <w:rPr>
          <w:rFonts w:ascii="Arial" w:hAnsi="Arial" w:cs="Arial"/>
          <w:sz w:val="24"/>
          <w:szCs w:val="24"/>
        </w:rPr>
        <w:t xml:space="preserve"> por </w:t>
      </w:r>
      <w:r w:rsidR="001B76A7">
        <w:rPr>
          <w:rFonts w:ascii="Arial" w:hAnsi="Arial" w:cs="Arial"/>
          <w:sz w:val="24"/>
          <w:szCs w:val="24"/>
        </w:rPr>
        <w:t>el</w:t>
      </w:r>
      <w:r w:rsidR="00EF3776">
        <w:rPr>
          <w:rFonts w:ascii="Arial" w:hAnsi="Arial" w:cs="Arial"/>
          <w:sz w:val="24"/>
          <w:szCs w:val="24"/>
        </w:rPr>
        <w:t xml:space="preserve"> accionante</w:t>
      </w:r>
      <w:r w:rsidR="00043F65">
        <w:rPr>
          <w:rFonts w:ascii="Arial" w:hAnsi="Arial" w:cs="Arial"/>
          <w:sz w:val="24"/>
          <w:szCs w:val="24"/>
        </w:rPr>
        <w:t>,</w:t>
      </w:r>
      <w:r w:rsidR="00043F65" w:rsidRPr="00043F65">
        <w:rPr>
          <w:rFonts w:ascii="Arial" w:hAnsi="Arial" w:cs="Arial"/>
          <w:sz w:val="24"/>
          <w:szCs w:val="24"/>
        </w:rPr>
        <w:t xml:space="preserve"> </w:t>
      </w:r>
      <w:r w:rsidR="00043F65">
        <w:rPr>
          <w:rFonts w:ascii="Arial" w:hAnsi="Arial" w:cs="Arial"/>
          <w:sz w:val="24"/>
          <w:szCs w:val="24"/>
        </w:rPr>
        <w:t>según lo haya dispuesto el médico tratante adscrito a la entidad</w:t>
      </w:r>
      <w:r w:rsidR="00421E01">
        <w:rPr>
          <w:rFonts w:ascii="Arial" w:hAnsi="Arial" w:cs="Arial"/>
          <w:sz w:val="24"/>
          <w:szCs w:val="24"/>
        </w:rPr>
        <w:t xml:space="preserve"> y</w:t>
      </w:r>
      <w:r w:rsidR="00043F65">
        <w:rPr>
          <w:rFonts w:ascii="Arial" w:hAnsi="Arial" w:cs="Arial"/>
          <w:sz w:val="24"/>
          <w:szCs w:val="24"/>
        </w:rPr>
        <w:t xml:space="preserve"> </w:t>
      </w:r>
      <w:r w:rsidR="001B76A7">
        <w:rPr>
          <w:rFonts w:ascii="Arial" w:hAnsi="Arial" w:cs="Arial"/>
          <w:sz w:val="24"/>
          <w:szCs w:val="24"/>
        </w:rPr>
        <w:t>se fije fecha y hora para la misma</w:t>
      </w:r>
      <w:r w:rsidR="00421E01">
        <w:rPr>
          <w:rFonts w:ascii="Arial" w:hAnsi="Arial" w:cs="Arial"/>
          <w:sz w:val="24"/>
          <w:szCs w:val="24"/>
        </w:rPr>
        <w:t>.</w:t>
      </w:r>
    </w:p>
    <w:p w:rsidR="00421E01" w:rsidRDefault="00421E01" w:rsidP="006F554D">
      <w:pPr>
        <w:spacing w:after="0"/>
        <w:contextualSpacing/>
        <w:jc w:val="both"/>
        <w:rPr>
          <w:rFonts w:ascii="Arial" w:hAnsi="Arial" w:cs="Arial"/>
          <w:sz w:val="24"/>
          <w:szCs w:val="24"/>
        </w:rPr>
      </w:pPr>
    </w:p>
    <w:p w:rsidR="00421E01" w:rsidRDefault="00421E01" w:rsidP="00421E01">
      <w:pPr>
        <w:tabs>
          <w:tab w:val="left" w:pos="3261"/>
        </w:tabs>
        <w:spacing w:after="0"/>
        <w:contextualSpacing/>
        <w:jc w:val="both"/>
        <w:rPr>
          <w:rFonts w:ascii="Arial" w:hAnsi="Arial" w:cs="Arial"/>
          <w:color w:val="000000"/>
          <w:spacing w:val="-2"/>
          <w:sz w:val="24"/>
          <w:szCs w:val="28"/>
        </w:rPr>
      </w:pPr>
      <w:r>
        <w:rPr>
          <w:rFonts w:ascii="Arial" w:hAnsi="Arial" w:cs="Arial"/>
          <w:sz w:val="24"/>
          <w:szCs w:val="24"/>
          <w:lang w:eastAsia="es-ES"/>
        </w:rPr>
        <w:t xml:space="preserve">De la misma forma, el tratamiento integral, pues como lo ha dicho el máximo Órgano de cierre constitucional en reciente providencia mencionada en el acápite que </w:t>
      </w:r>
      <w:r w:rsidR="00B70DAD">
        <w:rPr>
          <w:rFonts w:ascii="Arial" w:hAnsi="Arial" w:cs="Arial"/>
          <w:sz w:val="24"/>
          <w:szCs w:val="24"/>
          <w:lang w:eastAsia="es-ES"/>
        </w:rPr>
        <w:t>precede</w:t>
      </w:r>
      <w:r>
        <w:rPr>
          <w:rFonts w:ascii="Arial" w:hAnsi="Arial" w:cs="Arial"/>
          <w:sz w:val="24"/>
          <w:szCs w:val="24"/>
          <w:lang w:eastAsia="es-ES"/>
        </w:rPr>
        <w:t xml:space="preserve">, en este converge la prestación de los servicios de salud de manera oportuna, continua e ininterrumpida de todos los medicamentos, exámenes, </w:t>
      </w:r>
      <w:r>
        <w:rPr>
          <w:rFonts w:ascii="Arial" w:hAnsi="Arial" w:cs="Arial"/>
          <w:sz w:val="24"/>
          <w:szCs w:val="24"/>
          <w:lang w:eastAsia="es-ES"/>
        </w:rPr>
        <w:lastRenderedPageBreak/>
        <w:t xml:space="preserve">procedimientos, intervenciones y terapias con miras a la recuperación integral del paciente, independientemente de que se encuentren en el POS o no, por lo tanto </w:t>
      </w:r>
      <w:r>
        <w:rPr>
          <w:rFonts w:ascii="Arial" w:hAnsi="Arial" w:cs="Arial"/>
          <w:sz w:val="24"/>
          <w:szCs w:val="24"/>
        </w:rPr>
        <w:t xml:space="preserve">se ordenará que se proporcione un tratamiento integral en relación con </w:t>
      </w:r>
      <w:r>
        <w:rPr>
          <w:rFonts w:ascii="Arial" w:hAnsi="Arial" w:cs="Arial"/>
          <w:sz w:val="24"/>
          <w:szCs w:val="24"/>
          <w:lang w:eastAsia="es-ES"/>
        </w:rPr>
        <w:t>la enfermedad coronaria severa que padece el actor</w:t>
      </w:r>
      <w:r w:rsidR="00B70DAD">
        <w:rPr>
          <w:rFonts w:ascii="Arial" w:hAnsi="Arial" w:cs="Arial"/>
          <w:sz w:val="24"/>
          <w:szCs w:val="24"/>
          <w:lang w:eastAsia="es-ES"/>
        </w:rPr>
        <w:t xml:space="preserve"> y así </w:t>
      </w:r>
      <w:r>
        <w:rPr>
          <w:rFonts w:ascii="Arial" w:hAnsi="Arial" w:cs="Arial"/>
          <w:sz w:val="24"/>
          <w:szCs w:val="24"/>
          <w:lang w:eastAsia="es-ES"/>
        </w:rPr>
        <w:t>garantizarle un acceso efectivo al servicio de salud</w:t>
      </w:r>
      <w:r w:rsidR="009C1566">
        <w:rPr>
          <w:rFonts w:ascii="Arial" w:hAnsi="Arial" w:cs="Arial"/>
          <w:sz w:val="24"/>
          <w:szCs w:val="24"/>
          <w:lang w:eastAsia="es-ES"/>
        </w:rPr>
        <w:t>.</w:t>
      </w:r>
    </w:p>
    <w:p w:rsidR="004F449E" w:rsidRDefault="004F449E" w:rsidP="006F554D">
      <w:pPr>
        <w:spacing w:after="0"/>
        <w:contextualSpacing/>
        <w:jc w:val="both"/>
        <w:rPr>
          <w:rFonts w:ascii="Arial" w:hAnsi="Arial" w:cs="Arial"/>
          <w:sz w:val="24"/>
          <w:szCs w:val="24"/>
        </w:rPr>
      </w:pPr>
    </w:p>
    <w:p w:rsidR="00FB1CB1" w:rsidRDefault="00043F65" w:rsidP="00FB1CB1">
      <w:pPr>
        <w:shd w:val="clear" w:color="auto" w:fill="FFFFFF"/>
        <w:spacing w:after="0"/>
        <w:ind w:right="50"/>
        <w:jc w:val="both"/>
        <w:textAlignment w:val="baseline"/>
        <w:rPr>
          <w:rFonts w:ascii="Arial" w:hAnsi="Arial" w:cs="Arial"/>
          <w:color w:val="000000"/>
          <w:sz w:val="24"/>
          <w:szCs w:val="24"/>
        </w:rPr>
      </w:pPr>
      <w:r>
        <w:rPr>
          <w:rFonts w:ascii="Arial" w:hAnsi="Arial" w:cs="Arial"/>
          <w:color w:val="000000"/>
          <w:sz w:val="24"/>
          <w:szCs w:val="24"/>
        </w:rPr>
        <w:t xml:space="preserve">Por último, </w:t>
      </w:r>
      <w:r w:rsidR="004F449E">
        <w:rPr>
          <w:rFonts w:ascii="Arial" w:hAnsi="Arial" w:cs="Arial"/>
          <w:color w:val="000000"/>
          <w:sz w:val="24"/>
          <w:szCs w:val="24"/>
        </w:rPr>
        <w:t>en caso de autorizarse el tratamiento ordenado en ciudad diferente</w:t>
      </w:r>
      <w:r w:rsidR="00DE7EC6">
        <w:rPr>
          <w:rFonts w:ascii="Arial" w:hAnsi="Arial" w:cs="Arial"/>
          <w:color w:val="000000"/>
          <w:sz w:val="24"/>
          <w:szCs w:val="24"/>
        </w:rPr>
        <w:t xml:space="preserve"> a Pereira</w:t>
      </w:r>
      <w:r w:rsidR="00B70DAD">
        <w:rPr>
          <w:rFonts w:ascii="Arial" w:hAnsi="Arial" w:cs="Arial"/>
          <w:color w:val="000000"/>
          <w:sz w:val="24"/>
          <w:szCs w:val="24"/>
        </w:rPr>
        <w:t>,</w:t>
      </w:r>
      <w:r w:rsidR="004F449E">
        <w:rPr>
          <w:rFonts w:ascii="Arial" w:hAnsi="Arial" w:cs="Arial"/>
          <w:color w:val="000000"/>
          <w:sz w:val="24"/>
          <w:szCs w:val="24"/>
        </w:rPr>
        <w:t xml:space="preserve"> </w:t>
      </w:r>
      <w:r w:rsidR="00E35031">
        <w:rPr>
          <w:rFonts w:ascii="Arial" w:hAnsi="Arial" w:cs="Arial"/>
          <w:color w:val="000000"/>
          <w:sz w:val="24"/>
          <w:szCs w:val="24"/>
        </w:rPr>
        <w:t>el Dispensario Médico del B</w:t>
      </w:r>
      <w:r w:rsidR="00053B78">
        <w:rPr>
          <w:rFonts w:ascii="Arial" w:hAnsi="Arial" w:cs="Arial"/>
          <w:color w:val="000000"/>
          <w:sz w:val="24"/>
          <w:szCs w:val="24"/>
        </w:rPr>
        <w:t xml:space="preserve">atallón San Mateo </w:t>
      </w:r>
      <w:r w:rsidR="00371B31">
        <w:rPr>
          <w:rFonts w:ascii="Arial" w:hAnsi="Arial" w:cs="Arial"/>
          <w:color w:val="000000"/>
          <w:sz w:val="24"/>
          <w:szCs w:val="24"/>
        </w:rPr>
        <w:t>asumirá</w:t>
      </w:r>
      <w:r w:rsidR="004F449E">
        <w:rPr>
          <w:rFonts w:ascii="Arial" w:hAnsi="Arial" w:cs="Arial"/>
          <w:color w:val="000000"/>
          <w:sz w:val="24"/>
          <w:szCs w:val="24"/>
        </w:rPr>
        <w:t xml:space="preserve"> los gastos de transporte y alojamiento para </w:t>
      </w:r>
      <w:r>
        <w:rPr>
          <w:rFonts w:ascii="Arial" w:hAnsi="Arial" w:cs="Arial"/>
          <w:color w:val="000000"/>
          <w:sz w:val="24"/>
          <w:szCs w:val="24"/>
        </w:rPr>
        <w:t xml:space="preserve">el accionante, teniendo en cuenta que </w:t>
      </w:r>
      <w:r w:rsidR="00D4173D">
        <w:rPr>
          <w:rFonts w:ascii="Arial" w:hAnsi="Arial" w:cs="Arial"/>
          <w:color w:val="000000"/>
          <w:sz w:val="24"/>
          <w:szCs w:val="24"/>
        </w:rPr>
        <w:t>el máximo Tribunal Constitucional</w:t>
      </w:r>
      <w:r w:rsidR="00D4173D">
        <w:rPr>
          <w:rStyle w:val="Appelnotedebasdep"/>
          <w:rFonts w:ascii="Arial" w:hAnsi="Arial" w:cs="Arial"/>
          <w:color w:val="000000"/>
          <w:sz w:val="24"/>
          <w:szCs w:val="24"/>
        </w:rPr>
        <w:footnoteReference w:id="6"/>
      </w:r>
      <w:r w:rsidR="00371B31">
        <w:rPr>
          <w:rFonts w:ascii="Arial" w:hAnsi="Arial" w:cs="Arial"/>
          <w:color w:val="000000"/>
          <w:sz w:val="24"/>
          <w:szCs w:val="24"/>
        </w:rPr>
        <w:t xml:space="preserve"> ha dicho que si bien no constituyen un servicio médico, son prestaciones que permiten el acceso a las atenciones en salud que requiere un p</w:t>
      </w:r>
      <w:r w:rsidR="00A35575">
        <w:rPr>
          <w:rFonts w:ascii="Arial" w:hAnsi="Arial" w:cs="Arial"/>
          <w:color w:val="000000"/>
          <w:sz w:val="24"/>
          <w:szCs w:val="24"/>
        </w:rPr>
        <w:t xml:space="preserve">aciente, </w:t>
      </w:r>
      <w:r w:rsidR="004A1C8D">
        <w:rPr>
          <w:rFonts w:ascii="Arial" w:hAnsi="Arial" w:cs="Arial"/>
          <w:color w:val="000000"/>
          <w:sz w:val="24"/>
          <w:szCs w:val="24"/>
        </w:rPr>
        <w:t>máxime cuando</w:t>
      </w:r>
      <w:r w:rsidR="00371B31">
        <w:rPr>
          <w:rFonts w:ascii="Arial" w:hAnsi="Arial" w:cs="Arial"/>
          <w:color w:val="000000"/>
          <w:sz w:val="24"/>
          <w:szCs w:val="24"/>
        </w:rPr>
        <w:t xml:space="preserve"> el marco jurídico del Sistema Especial de Salud de las Fuerzas Militares solo estipuló el traslado en ambulancia del paciente, </w:t>
      </w:r>
      <w:r w:rsidR="004A1C8D">
        <w:rPr>
          <w:rFonts w:ascii="Arial" w:hAnsi="Arial" w:cs="Arial"/>
          <w:color w:val="000000"/>
          <w:sz w:val="24"/>
          <w:szCs w:val="24"/>
        </w:rPr>
        <w:t xml:space="preserve">por lo tanto, </w:t>
      </w:r>
      <w:r w:rsidR="00371B31">
        <w:rPr>
          <w:rFonts w:ascii="Arial" w:hAnsi="Arial" w:cs="Arial"/>
          <w:color w:val="000000"/>
          <w:sz w:val="24"/>
          <w:szCs w:val="24"/>
        </w:rPr>
        <w:t>se aplicaran las reglas jurisprudenciales con las cuales el Tribunal</w:t>
      </w:r>
      <w:r w:rsidR="00FB1CB1">
        <w:rPr>
          <w:rFonts w:ascii="Arial" w:hAnsi="Arial" w:cs="Arial"/>
          <w:color w:val="000000"/>
          <w:sz w:val="24"/>
          <w:szCs w:val="24"/>
        </w:rPr>
        <w:t xml:space="preserve"> Constitucional</w:t>
      </w:r>
      <w:r w:rsidR="00371B31">
        <w:rPr>
          <w:rFonts w:ascii="Arial" w:hAnsi="Arial" w:cs="Arial"/>
          <w:color w:val="000000"/>
          <w:sz w:val="24"/>
          <w:szCs w:val="24"/>
        </w:rPr>
        <w:t xml:space="preserve"> ha ordenado la remisión de los pacientes, </w:t>
      </w:r>
      <w:r w:rsidR="00A35575">
        <w:rPr>
          <w:rFonts w:ascii="Arial" w:hAnsi="Arial" w:cs="Arial"/>
          <w:color w:val="000000"/>
          <w:sz w:val="24"/>
          <w:szCs w:val="24"/>
        </w:rPr>
        <w:t xml:space="preserve">y </w:t>
      </w:r>
      <w:r w:rsidR="00371B31">
        <w:rPr>
          <w:rFonts w:ascii="Arial" w:hAnsi="Arial" w:cs="Arial"/>
          <w:color w:val="000000"/>
          <w:sz w:val="24"/>
          <w:szCs w:val="24"/>
        </w:rPr>
        <w:t>estas son, (i) que ni el paciente ni sus familiares cercanos tengan los recursos suficientes para pagar el valor del traslado; y (ii) de no efectuarse la remisión se ponga en riesgo la vida, integridad f</w:t>
      </w:r>
      <w:r w:rsidR="00FB1CB1">
        <w:rPr>
          <w:rFonts w:ascii="Arial" w:hAnsi="Arial" w:cs="Arial"/>
          <w:color w:val="000000"/>
          <w:sz w:val="24"/>
          <w:szCs w:val="24"/>
        </w:rPr>
        <w:t>ísica o el esta</w:t>
      </w:r>
      <w:r w:rsidR="00371B31">
        <w:rPr>
          <w:rFonts w:ascii="Arial" w:hAnsi="Arial" w:cs="Arial"/>
          <w:color w:val="000000"/>
          <w:sz w:val="24"/>
          <w:szCs w:val="24"/>
        </w:rPr>
        <w:t>do de salud del usuario</w:t>
      </w:r>
      <w:r w:rsidR="00FB1CB1">
        <w:rPr>
          <w:rFonts w:ascii="Arial" w:hAnsi="Arial" w:cs="Arial"/>
          <w:color w:val="000000"/>
          <w:sz w:val="24"/>
          <w:szCs w:val="24"/>
        </w:rPr>
        <w:t>, requisitos que convergen en el caso en particular, por cuanto el actor adujo no poseer los medios económicos necesarios para asumir los gastos que se llegaren a ocasionar, sin que la accionada</w:t>
      </w:r>
      <w:r w:rsidR="00FB1CB1">
        <w:rPr>
          <w:rFonts w:ascii="Arial" w:hAnsi="Arial" w:cs="Arial"/>
          <w:sz w:val="24"/>
          <w:szCs w:val="24"/>
        </w:rPr>
        <w:t>, Dispensario Médico del Batallón San Mateo,</w:t>
      </w:r>
      <w:r w:rsidR="00FB1CB1">
        <w:rPr>
          <w:rFonts w:ascii="Arial" w:hAnsi="Arial" w:cs="Arial"/>
          <w:color w:val="000000"/>
          <w:sz w:val="24"/>
          <w:szCs w:val="24"/>
        </w:rPr>
        <w:t xml:space="preserve"> haya desvirtuado tal hecho y que de no efectuarse su remisión, dado el caso, </w:t>
      </w:r>
      <w:r w:rsidR="00FB1CB1">
        <w:rPr>
          <w:rFonts w:ascii="Arial" w:hAnsi="Arial" w:cs="Arial"/>
          <w:sz w:val="24"/>
          <w:szCs w:val="24"/>
        </w:rPr>
        <w:t xml:space="preserve">existe el riesgo de un infarto agudo de </w:t>
      </w:r>
      <w:proofErr w:type="spellStart"/>
      <w:r w:rsidR="00FB1CB1">
        <w:rPr>
          <w:rFonts w:ascii="Arial" w:hAnsi="Arial" w:cs="Arial"/>
          <w:sz w:val="24"/>
          <w:szCs w:val="24"/>
        </w:rPr>
        <w:t>miocardo</w:t>
      </w:r>
      <w:proofErr w:type="spellEnd"/>
      <w:r w:rsidR="00FB1CB1">
        <w:rPr>
          <w:rFonts w:ascii="Arial" w:hAnsi="Arial" w:cs="Arial"/>
          <w:sz w:val="24"/>
          <w:szCs w:val="24"/>
        </w:rPr>
        <w:t>.</w:t>
      </w:r>
    </w:p>
    <w:p w:rsidR="00371B31" w:rsidRDefault="00371B31" w:rsidP="004F449E">
      <w:pPr>
        <w:spacing w:after="0"/>
        <w:contextualSpacing/>
        <w:jc w:val="both"/>
        <w:rPr>
          <w:rFonts w:ascii="Arial" w:hAnsi="Arial" w:cs="Arial"/>
          <w:color w:val="000000"/>
          <w:sz w:val="24"/>
          <w:szCs w:val="24"/>
        </w:rPr>
      </w:pPr>
    </w:p>
    <w:p w:rsidR="00FB1CB1" w:rsidRDefault="00FB1CB1" w:rsidP="00B311FB">
      <w:pPr>
        <w:shd w:val="clear" w:color="auto" w:fill="FFFFFF"/>
        <w:spacing w:after="0"/>
        <w:ind w:right="50"/>
        <w:jc w:val="both"/>
        <w:textAlignment w:val="baseline"/>
        <w:rPr>
          <w:rFonts w:ascii="Arial" w:hAnsi="Arial" w:cs="Arial"/>
          <w:color w:val="000000"/>
          <w:sz w:val="24"/>
          <w:szCs w:val="24"/>
        </w:rPr>
      </w:pPr>
      <w:r>
        <w:rPr>
          <w:rFonts w:ascii="Arial" w:hAnsi="Arial" w:cs="Arial"/>
          <w:color w:val="000000"/>
          <w:sz w:val="24"/>
          <w:szCs w:val="24"/>
        </w:rPr>
        <w:t>Igual suerte corre l</w:t>
      </w:r>
      <w:r w:rsidR="00053B78">
        <w:rPr>
          <w:rFonts w:ascii="Arial" w:hAnsi="Arial" w:cs="Arial"/>
          <w:color w:val="000000"/>
          <w:sz w:val="24"/>
          <w:szCs w:val="24"/>
        </w:rPr>
        <w:t xml:space="preserve">os </w:t>
      </w:r>
      <w:r>
        <w:rPr>
          <w:rFonts w:ascii="Arial" w:hAnsi="Arial" w:cs="Arial"/>
          <w:color w:val="000000"/>
          <w:sz w:val="24"/>
          <w:szCs w:val="24"/>
        </w:rPr>
        <w:t>gastos de transporte y alojamiento de un</w:t>
      </w:r>
      <w:r w:rsidR="00053B78">
        <w:rPr>
          <w:rFonts w:ascii="Arial" w:hAnsi="Arial" w:cs="Arial"/>
          <w:color w:val="000000"/>
          <w:sz w:val="24"/>
          <w:szCs w:val="24"/>
        </w:rPr>
        <w:t xml:space="preserve"> acompañante, en atención a las reglas que ha dispuesto el Órgano de cierre constitucional</w:t>
      </w:r>
      <w:r w:rsidR="00053B78">
        <w:rPr>
          <w:rStyle w:val="Appelnotedebasdep"/>
          <w:rFonts w:ascii="Arial" w:hAnsi="Arial" w:cs="Arial"/>
          <w:color w:val="000000"/>
          <w:sz w:val="24"/>
          <w:szCs w:val="24"/>
        </w:rPr>
        <w:footnoteReference w:id="7"/>
      </w:r>
      <w:r w:rsidR="00053B78">
        <w:rPr>
          <w:rFonts w:ascii="Arial" w:hAnsi="Arial" w:cs="Arial"/>
          <w:color w:val="000000"/>
          <w:sz w:val="24"/>
          <w:szCs w:val="24"/>
        </w:rPr>
        <w:t xml:space="preserve"> </w:t>
      </w:r>
      <w:r w:rsidR="004A1C8D">
        <w:rPr>
          <w:rFonts w:ascii="Arial" w:hAnsi="Arial" w:cs="Arial"/>
          <w:color w:val="000000"/>
          <w:sz w:val="24"/>
          <w:szCs w:val="24"/>
        </w:rPr>
        <w:t xml:space="preserve">al ser </w:t>
      </w:r>
      <w:r w:rsidR="00234B4C">
        <w:rPr>
          <w:rFonts w:ascii="Arial" w:hAnsi="Arial" w:cs="Arial"/>
          <w:color w:val="000000"/>
          <w:sz w:val="24"/>
          <w:szCs w:val="24"/>
        </w:rPr>
        <w:t>(i)</w:t>
      </w:r>
      <w:r w:rsidR="004A1C8D">
        <w:rPr>
          <w:rFonts w:ascii="Arial" w:hAnsi="Arial" w:cs="Arial"/>
          <w:color w:val="000000"/>
          <w:sz w:val="24"/>
          <w:szCs w:val="24"/>
        </w:rPr>
        <w:t xml:space="preserve"> el accionante dependiente de un tercero, requerir </w:t>
      </w:r>
      <w:r w:rsidR="00234B4C">
        <w:rPr>
          <w:rFonts w:ascii="Arial" w:hAnsi="Arial" w:cs="Arial"/>
          <w:color w:val="000000"/>
          <w:sz w:val="24"/>
          <w:szCs w:val="24"/>
        </w:rPr>
        <w:t xml:space="preserve">de atención permanente </w:t>
      </w:r>
      <w:r w:rsidR="00053B78">
        <w:rPr>
          <w:rFonts w:ascii="Arial" w:hAnsi="Arial" w:cs="Arial"/>
          <w:color w:val="000000"/>
          <w:sz w:val="24"/>
          <w:szCs w:val="24"/>
        </w:rPr>
        <w:t>en virtud de la e</w:t>
      </w:r>
      <w:r w:rsidR="004A1C8D">
        <w:rPr>
          <w:rFonts w:ascii="Arial" w:hAnsi="Arial" w:cs="Arial"/>
          <w:color w:val="000000"/>
          <w:sz w:val="24"/>
          <w:szCs w:val="24"/>
        </w:rPr>
        <w:t>nfermedad que padece y por</w:t>
      </w:r>
      <w:r w:rsidR="00053B78">
        <w:rPr>
          <w:rFonts w:ascii="Arial" w:hAnsi="Arial" w:cs="Arial"/>
          <w:color w:val="000000"/>
          <w:sz w:val="24"/>
          <w:szCs w:val="24"/>
        </w:rPr>
        <w:t xml:space="preserve"> la edad </w:t>
      </w:r>
      <w:r w:rsidR="004A1C8D">
        <w:rPr>
          <w:rFonts w:ascii="Arial" w:hAnsi="Arial" w:cs="Arial"/>
          <w:color w:val="000000"/>
          <w:sz w:val="24"/>
          <w:szCs w:val="24"/>
        </w:rPr>
        <w:t>-</w:t>
      </w:r>
      <w:r w:rsidR="00053B78">
        <w:rPr>
          <w:rFonts w:ascii="Arial" w:hAnsi="Arial" w:cs="Arial"/>
          <w:color w:val="000000"/>
          <w:sz w:val="24"/>
          <w:szCs w:val="24"/>
        </w:rPr>
        <w:t>70 años</w:t>
      </w:r>
      <w:r w:rsidR="004A1C8D">
        <w:rPr>
          <w:rFonts w:ascii="Arial" w:hAnsi="Arial" w:cs="Arial"/>
          <w:color w:val="000000"/>
          <w:sz w:val="24"/>
          <w:szCs w:val="24"/>
        </w:rPr>
        <w:t>-</w:t>
      </w:r>
      <w:r w:rsidR="00053B78">
        <w:rPr>
          <w:rFonts w:ascii="Arial" w:hAnsi="Arial" w:cs="Arial"/>
          <w:color w:val="000000"/>
          <w:sz w:val="24"/>
          <w:szCs w:val="24"/>
        </w:rPr>
        <w:t>, lo que lo cataloga como un sujeto de especial protección</w:t>
      </w:r>
      <w:r w:rsidR="004A1C8D">
        <w:rPr>
          <w:rFonts w:ascii="Arial" w:hAnsi="Arial" w:cs="Arial"/>
          <w:color w:val="000000"/>
          <w:sz w:val="24"/>
          <w:szCs w:val="24"/>
        </w:rPr>
        <w:t>; (ii) y al</w:t>
      </w:r>
      <w:r w:rsidR="00053B78">
        <w:rPr>
          <w:rFonts w:ascii="Arial" w:hAnsi="Arial" w:cs="Arial"/>
          <w:color w:val="000000"/>
          <w:sz w:val="24"/>
          <w:szCs w:val="24"/>
        </w:rPr>
        <w:t xml:space="preserve"> </w:t>
      </w:r>
      <w:r w:rsidR="004A1C8D">
        <w:rPr>
          <w:rFonts w:ascii="Arial" w:hAnsi="Arial" w:cs="Arial"/>
          <w:color w:val="000000"/>
          <w:sz w:val="24"/>
          <w:szCs w:val="24"/>
        </w:rPr>
        <w:t>invocar</w:t>
      </w:r>
      <w:r w:rsidR="00053B78">
        <w:rPr>
          <w:rFonts w:ascii="Arial" w:hAnsi="Arial" w:cs="Arial"/>
          <w:color w:val="000000"/>
          <w:sz w:val="24"/>
          <w:szCs w:val="24"/>
        </w:rPr>
        <w:t xml:space="preserve"> </w:t>
      </w:r>
      <w:r>
        <w:rPr>
          <w:rFonts w:ascii="Arial" w:hAnsi="Arial" w:cs="Arial"/>
          <w:color w:val="000000"/>
          <w:sz w:val="24"/>
          <w:szCs w:val="24"/>
        </w:rPr>
        <w:t>la ausencia de</w:t>
      </w:r>
      <w:r w:rsidR="00053B78">
        <w:rPr>
          <w:rFonts w:ascii="Arial" w:hAnsi="Arial" w:cs="Arial"/>
          <w:color w:val="000000"/>
          <w:sz w:val="24"/>
          <w:szCs w:val="24"/>
        </w:rPr>
        <w:t xml:space="preserve"> medios económicos necesarios para asumir </w:t>
      </w:r>
      <w:r>
        <w:rPr>
          <w:rFonts w:ascii="Arial" w:hAnsi="Arial" w:cs="Arial"/>
          <w:color w:val="000000"/>
          <w:sz w:val="24"/>
          <w:szCs w:val="24"/>
        </w:rPr>
        <w:t>dichos gastos.</w:t>
      </w:r>
    </w:p>
    <w:p w:rsidR="00FB1CB1" w:rsidRDefault="00FB1CB1" w:rsidP="00B311FB">
      <w:pPr>
        <w:shd w:val="clear" w:color="auto" w:fill="FFFFFF"/>
        <w:spacing w:after="0"/>
        <w:ind w:right="50"/>
        <w:jc w:val="both"/>
        <w:textAlignment w:val="baseline"/>
        <w:rPr>
          <w:rFonts w:ascii="Arial" w:hAnsi="Arial" w:cs="Arial"/>
          <w:color w:val="000000"/>
          <w:sz w:val="24"/>
          <w:szCs w:val="24"/>
        </w:rPr>
      </w:pP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6F554D" w:rsidRDefault="006F554D" w:rsidP="006F554D">
      <w:pPr>
        <w:contextualSpacing/>
        <w:jc w:val="center"/>
        <w:rPr>
          <w:rFonts w:ascii="Arial" w:hAnsi="Arial" w:cs="Arial"/>
          <w:b/>
          <w:sz w:val="24"/>
          <w:szCs w:val="24"/>
          <w:lang w:val="es-ES"/>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Por lo referido se tutelará el</w:t>
      </w:r>
      <w:r w:rsidR="00CF455B">
        <w:rPr>
          <w:rFonts w:ascii="Arial" w:hAnsi="Arial" w:cs="Arial"/>
          <w:sz w:val="24"/>
          <w:szCs w:val="24"/>
        </w:rPr>
        <w:t xml:space="preserve"> derecho a la salud frente al accionado Dispensari</w:t>
      </w:r>
      <w:r w:rsidR="00B311FB">
        <w:rPr>
          <w:rFonts w:ascii="Arial" w:hAnsi="Arial" w:cs="Arial"/>
          <w:sz w:val="24"/>
          <w:szCs w:val="24"/>
        </w:rPr>
        <w:t>o Médico del Batallón San Mateo</w:t>
      </w:r>
      <w:r>
        <w:rPr>
          <w:rFonts w:ascii="Arial" w:hAnsi="Arial" w:cs="Arial"/>
          <w:sz w:val="24"/>
          <w:szCs w:val="24"/>
        </w:rPr>
        <w:t>.</w:t>
      </w:r>
    </w:p>
    <w:p w:rsidR="00CF455B" w:rsidRDefault="00CF455B" w:rsidP="006F554D">
      <w:pPr>
        <w:spacing w:after="0"/>
        <w:contextualSpacing/>
        <w:jc w:val="both"/>
        <w:rPr>
          <w:rFonts w:ascii="Arial" w:hAnsi="Arial" w:cs="Arial"/>
          <w:sz w:val="24"/>
          <w:szCs w:val="24"/>
        </w:rPr>
      </w:pPr>
    </w:p>
    <w:p w:rsidR="00CF455B" w:rsidRDefault="00CF455B" w:rsidP="006F554D">
      <w:pPr>
        <w:spacing w:after="0"/>
        <w:contextualSpacing/>
        <w:jc w:val="both"/>
        <w:rPr>
          <w:rFonts w:ascii="Arial" w:hAnsi="Arial" w:cs="Arial"/>
          <w:sz w:val="24"/>
          <w:szCs w:val="24"/>
        </w:rPr>
      </w:pPr>
      <w:r>
        <w:rPr>
          <w:rFonts w:ascii="Arial" w:hAnsi="Arial" w:cs="Arial"/>
          <w:sz w:val="24"/>
          <w:szCs w:val="24"/>
        </w:rPr>
        <w:t xml:space="preserve">En relación con la Dirección de Sanidad Militar del </w:t>
      </w:r>
      <w:r w:rsidR="00945464">
        <w:rPr>
          <w:rFonts w:ascii="Arial" w:hAnsi="Arial" w:cs="Arial"/>
          <w:sz w:val="24"/>
          <w:szCs w:val="24"/>
        </w:rPr>
        <w:t>Ejército</w:t>
      </w:r>
      <w:r>
        <w:rPr>
          <w:rFonts w:ascii="Arial" w:hAnsi="Arial" w:cs="Arial"/>
          <w:sz w:val="24"/>
          <w:szCs w:val="24"/>
        </w:rPr>
        <w:t xml:space="preserve"> Nacional</w:t>
      </w:r>
      <w:r w:rsidR="00B311FB">
        <w:rPr>
          <w:rFonts w:ascii="Arial" w:hAnsi="Arial" w:cs="Arial"/>
          <w:sz w:val="24"/>
          <w:szCs w:val="24"/>
        </w:rPr>
        <w:t xml:space="preserve"> y el Batallón  de Artillería No. 8 San Mateo </w:t>
      </w:r>
      <w:r>
        <w:rPr>
          <w:rFonts w:ascii="Arial" w:hAnsi="Arial" w:cs="Arial"/>
          <w:sz w:val="24"/>
          <w:szCs w:val="24"/>
        </w:rPr>
        <w:t xml:space="preserve"> no se tutelará por cuanto no se vislumbró vuln</w:t>
      </w:r>
      <w:r w:rsidR="00B311FB">
        <w:rPr>
          <w:rFonts w:ascii="Arial" w:hAnsi="Arial" w:cs="Arial"/>
          <w:sz w:val="24"/>
          <w:szCs w:val="24"/>
        </w:rPr>
        <w:t>eración alguna por parte de ellos al no ser los encargados</w:t>
      </w:r>
      <w:r>
        <w:rPr>
          <w:rFonts w:ascii="Arial" w:hAnsi="Arial" w:cs="Arial"/>
          <w:sz w:val="24"/>
          <w:szCs w:val="24"/>
        </w:rPr>
        <w:t xml:space="preserve"> de autorizar </w:t>
      </w:r>
      <w:r w:rsidR="00B311FB">
        <w:rPr>
          <w:rFonts w:ascii="Arial" w:hAnsi="Arial" w:cs="Arial"/>
          <w:sz w:val="24"/>
          <w:szCs w:val="24"/>
        </w:rPr>
        <w:t>la cirugía</w:t>
      </w:r>
      <w:r>
        <w:rPr>
          <w:rFonts w:ascii="Arial" w:hAnsi="Arial" w:cs="Arial"/>
          <w:sz w:val="24"/>
          <w:szCs w:val="24"/>
        </w:rPr>
        <w:t xml:space="preserve"> </w:t>
      </w:r>
      <w:r w:rsidR="00B311FB">
        <w:rPr>
          <w:rFonts w:ascii="Arial" w:hAnsi="Arial" w:cs="Arial"/>
          <w:sz w:val="24"/>
          <w:szCs w:val="24"/>
        </w:rPr>
        <w:t>requerida</w:t>
      </w:r>
      <w:r>
        <w:rPr>
          <w:rFonts w:ascii="Arial" w:hAnsi="Arial" w:cs="Arial"/>
          <w:sz w:val="24"/>
          <w:szCs w:val="24"/>
        </w:rPr>
        <w:t>.</w:t>
      </w: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lastRenderedPageBreak/>
        <w:t>R E S U E L V E</w:t>
      </w:r>
    </w:p>
    <w:p w:rsidR="005A5497" w:rsidRDefault="005A5497" w:rsidP="00DE1E81">
      <w:pPr>
        <w:tabs>
          <w:tab w:val="left" w:pos="-3220"/>
        </w:tabs>
        <w:contextualSpacing/>
        <w:jc w:val="center"/>
        <w:rPr>
          <w:rFonts w:ascii="Arial" w:hAnsi="Arial" w:cs="Arial"/>
          <w:b/>
          <w:sz w:val="24"/>
          <w:szCs w:val="24"/>
        </w:rPr>
      </w:pPr>
    </w:p>
    <w:p w:rsidR="006F554D" w:rsidRDefault="006F554D" w:rsidP="006F554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 xml:space="preserve">de </w:t>
      </w:r>
      <w:r w:rsidR="00B311FB">
        <w:rPr>
          <w:rFonts w:ascii="Arial" w:hAnsi="Arial" w:cs="Arial"/>
          <w:color w:val="000000"/>
          <w:sz w:val="24"/>
          <w:szCs w:val="24"/>
        </w:rPr>
        <w:t xml:space="preserve">Leonel Giraldo Sánchez identificado con cédula de ciudadanía No.14.245.975 de Melgar quien actúa en nombre propio en contra del Dispensario Médico del Batallón San Mateo y no frente al Batallón de Artillería No.8 “San Mateo” y la Dirección de Sanidad Militar del Ejército Nacional, </w:t>
      </w:r>
      <w:r>
        <w:rPr>
          <w:rFonts w:ascii="Arial" w:hAnsi="Arial" w:cs="Arial"/>
          <w:color w:val="000000"/>
          <w:sz w:val="24"/>
          <w:szCs w:val="24"/>
        </w:rPr>
        <w:t>conforme a lo expuesto en la parte motiva.</w:t>
      </w:r>
    </w:p>
    <w:p w:rsidR="006F554D" w:rsidRPr="00B1614F" w:rsidRDefault="006F554D" w:rsidP="006F554D">
      <w:pPr>
        <w:pStyle w:val="Corpsdetexte"/>
        <w:ind w:firstLine="709"/>
        <w:contextualSpacing/>
        <w:rPr>
          <w:rFonts w:ascii="Arial" w:hAnsi="Arial" w:cs="Arial"/>
          <w:sz w:val="24"/>
          <w:szCs w:val="24"/>
        </w:rPr>
      </w:pPr>
    </w:p>
    <w:p w:rsidR="00B311FB" w:rsidRDefault="00B1614F" w:rsidP="00B311FB">
      <w:pPr>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xml:space="preserve">: </w:t>
      </w:r>
      <w:r w:rsidR="005C67DD" w:rsidRPr="005C67DD">
        <w:rPr>
          <w:rFonts w:ascii="Arial" w:hAnsi="Arial" w:cs="Arial"/>
          <w:b/>
          <w:sz w:val="24"/>
          <w:szCs w:val="24"/>
        </w:rPr>
        <w:t>ORDENAR</w:t>
      </w:r>
      <w:r w:rsidR="00CF455B" w:rsidRPr="00CF455B">
        <w:rPr>
          <w:rFonts w:ascii="Arial" w:hAnsi="Arial" w:cs="Arial"/>
          <w:sz w:val="24"/>
          <w:szCs w:val="24"/>
        </w:rPr>
        <w:t xml:space="preserve"> al</w:t>
      </w:r>
      <w:r w:rsidR="005C67DD" w:rsidRPr="005C67DD">
        <w:rPr>
          <w:rFonts w:ascii="Arial" w:hAnsi="Arial" w:cs="Arial"/>
          <w:b/>
          <w:sz w:val="24"/>
          <w:szCs w:val="24"/>
        </w:rPr>
        <w:t xml:space="preserve"> </w:t>
      </w:r>
      <w:r w:rsidR="00CF455B">
        <w:rPr>
          <w:rFonts w:ascii="Arial" w:hAnsi="Arial" w:cs="Arial"/>
          <w:color w:val="000000"/>
          <w:sz w:val="24"/>
          <w:szCs w:val="24"/>
        </w:rPr>
        <w:t xml:space="preserve">Dispensario Médico del Batallón San Mateo a través de su Directora Teresa Lilian Leyva Quintero o quien haga sus veces </w:t>
      </w:r>
      <w:r w:rsidR="005C67DD" w:rsidRPr="005C67DD">
        <w:rPr>
          <w:rFonts w:ascii="Arial" w:hAnsi="Arial" w:cs="Arial"/>
          <w:sz w:val="24"/>
          <w:szCs w:val="24"/>
        </w:rPr>
        <w:t xml:space="preserve">que dentro de las cuarenta y ocho (48) horas contadas a partir de la notificación de este proveído, si </w:t>
      </w:r>
      <w:r w:rsidR="00B311FB">
        <w:rPr>
          <w:rFonts w:ascii="Arial" w:hAnsi="Arial" w:cs="Arial"/>
          <w:sz w:val="24"/>
          <w:szCs w:val="24"/>
        </w:rPr>
        <w:t>aún no lo ha</w:t>
      </w:r>
      <w:r w:rsidR="005C67DD" w:rsidRPr="005C67DD">
        <w:rPr>
          <w:rFonts w:ascii="Arial" w:hAnsi="Arial" w:cs="Arial"/>
          <w:sz w:val="24"/>
          <w:szCs w:val="24"/>
        </w:rPr>
        <w:t xml:space="preserve"> hecho, autorice</w:t>
      </w:r>
      <w:r w:rsidR="00B311FB">
        <w:rPr>
          <w:rFonts w:ascii="Arial" w:hAnsi="Arial" w:cs="Arial"/>
          <w:sz w:val="24"/>
          <w:szCs w:val="24"/>
        </w:rPr>
        <w:t xml:space="preserve">, fije fecha y hora para el procedimiento </w:t>
      </w:r>
      <w:r w:rsidR="00B311FB">
        <w:rPr>
          <w:rFonts w:ascii="Arial" w:hAnsi="Arial" w:cs="Arial"/>
          <w:color w:val="000000"/>
          <w:sz w:val="24"/>
          <w:szCs w:val="24"/>
        </w:rPr>
        <w:t xml:space="preserve">ACTP (angioplastia) de oclusión total crónica de ACD (arteria coronaria derecha) con uso de catéter </w:t>
      </w:r>
      <w:proofErr w:type="spellStart"/>
      <w:r w:rsidR="00B311FB">
        <w:rPr>
          <w:rFonts w:ascii="Arial" w:hAnsi="Arial" w:cs="Arial"/>
          <w:color w:val="000000"/>
          <w:sz w:val="24"/>
          <w:szCs w:val="24"/>
        </w:rPr>
        <w:t>crossbros</w:t>
      </w:r>
      <w:proofErr w:type="spellEnd"/>
      <w:r w:rsidR="00B311FB">
        <w:rPr>
          <w:rFonts w:ascii="Arial" w:hAnsi="Arial" w:cs="Arial"/>
          <w:color w:val="000000"/>
          <w:sz w:val="24"/>
          <w:szCs w:val="24"/>
        </w:rPr>
        <w:t xml:space="preserve">, balón </w:t>
      </w:r>
      <w:proofErr w:type="spellStart"/>
      <w:r w:rsidR="00B311FB">
        <w:rPr>
          <w:rFonts w:ascii="Arial" w:hAnsi="Arial" w:cs="Arial"/>
          <w:color w:val="000000"/>
          <w:sz w:val="24"/>
          <w:szCs w:val="24"/>
        </w:rPr>
        <w:t>stingray</w:t>
      </w:r>
      <w:proofErr w:type="spellEnd"/>
      <w:r w:rsidR="00B311FB">
        <w:rPr>
          <w:rFonts w:ascii="Arial" w:hAnsi="Arial" w:cs="Arial"/>
          <w:color w:val="000000"/>
          <w:sz w:val="24"/>
          <w:szCs w:val="24"/>
        </w:rPr>
        <w:t xml:space="preserve"> y más dos </w:t>
      </w:r>
      <w:proofErr w:type="spellStart"/>
      <w:r w:rsidR="00B311FB">
        <w:rPr>
          <w:rFonts w:ascii="Arial" w:hAnsi="Arial" w:cs="Arial"/>
          <w:color w:val="000000"/>
          <w:sz w:val="24"/>
          <w:szCs w:val="24"/>
        </w:rPr>
        <w:t>stent</w:t>
      </w:r>
      <w:proofErr w:type="spellEnd"/>
      <w:r w:rsidR="00B311FB">
        <w:rPr>
          <w:rFonts w:ascii="Arial" w:hAnsi="Arial" w:cs="Arial"/>
          <w:color w:val="000000"/>
          <w:sz w:val="24"/>
          <w:szCs w:val="24"/>
        </w:rPr>
        <w:t xml:space="preserve"> medicados junto con apoyo de anestesia cardiovascular,</w:t>
      </w:r>
      <w:r w:rsidR="00B311FB" w:rsidRPr="00B311FB">
        <w:rPr>
          <w:rFonts w:ascii="Arial" w:hAnsi="Arial" w:cs="Arial"/>
          <w:sz w:val="24"/>
          <w:szCs w:val="24"/>
        </w:rPr>
        <w:t xml:space="preserve"> </w:t>
      </w:r>
      <w:r w:rsidR="00B311FB">
        <w:rPr>
          <w:rFonts w:ascii="Arial" w:hAnsi="Arial" w:cs="Arial"/>
          <w:sz w:val="24"/>
          <w:szCs w:val="24"/>
        </w:rPr>
        <w:t>requerido por el accionante,</w:t>
      </w:r>
      <w:r w:rsidR="00B311FB" w:rsidRPr="00043F65">
        <w:rPr>
          <w:rFonts w:ascii="Arial" w:hAnsi="Arial" w:cs="Arial"/>
          <w:sz w:val="24"/>
          <w:szCs w:val="24"/>
        </w:rPr>
        <w:t xml:space="preserve"> </w:t>
      </w:r>
      <w:r w:rsidR="00B311FB">
        <w:rPr>
          <w:rFonts w:ascii="Arial" w:hAnsi="Arial" w:cs="Arial"/>
          <w:sz w:val="24"/>
          <w:szCs w:val="24"/>
        </w:rPr>
        <w:t>según lo haya dispuesto el médico tratante adscrito a la entidad. A</w:t>
      </w:r>
      <w:r w:rsidR="00B311FB">
        <w:rPr>
          <w:rFonts w:ascii="Arial" w:hAnsi="Arial" w:cs="Arial"/>
          <w:color w:val="000000"/>
          <w:sz w:val="24"/>
          <w:szCs w:val="24"/>
        </w:rPr>
        <w:t>simismo garantice un tratamiento integral y en caso de autorizarse el tratamiento ordenado en ciudad diferente</w:t>
      </w:r>
      <w:r w:rsidR="00DE7EC6">
        <w:rPr>
          <w:rFonts w:ascii="Arial" w:hAnsi="Arial" w:cs="Arial"/>
          <w:color w:val="000000"/>
          <w:sz w:val="24"/>
          <w:szCs w:val="24"/>
        </w:rPr>
        <w:t xml:space="preserve"> a Pereira</w:t>
      </w:r>
      <w:r w:rsidR="00B311FB">
        <w:rPr>
          <w:rFonts w:ascii="Arial" w:hAnsi="Arial" w:cs="Arial"/>
          <w:color w:val="000000"/>
          <w:sz w:val="24"/>
          <w:szCs w:val="24"/>
        </w:rPr>
        <w:t xml:space="preserve"> asuma </w:t>
      </w:r>
      <w:r w:rsidR="00DE7EC6">
        <w:rPr>
          <w:rFonts w:ascii="Arial" w:hAnsi="Arial" w:cs="Arial"/>
          <w:color w:val="000000"/>
          <w:sz w:val="24"/>
          <w:szCs w:val="24"/>
        </w:rPr>
        <w:t>los gastos de transporte y alojamiento para el accionante y un</w:t>
      </w:r>
      <w:r w:rsidR="00B311FB">
        <w:rPr>
          <w:rFonts w:ascii="Arial" w:hAnsi="Arial" w:cs="Arial"/>
          <w:color w:val="000000"/>
          <w:sz w:val="24"/>
          <w:szCs w:val="24"/>
        </w:rPr>
        <w:t xml:space="preserve"> acompañan</w:t>
      </w:r>
      <w:r w:rsidR="00DE7EC6">
        <w:rPr>
          <w:rFonts w:ascii="Arial" w:hAnsi="Arial" w:cs="Arial"/>
          <w:color w:val="000000"/>
          <w:sz w:val="24"/>
          <w:szCs w:val="24"/>
        </w:rPr>
        <w:t>te, por lo expuesto en la parte motiva.</w:t>
      </w:r>
      <w:r w:rsidR="00B311FB">
        <w:rPr>
          <w:rFonts w:ascii="Arial" w:hAnsi="Arial" w:cs="Arial"/>
          <w:color w:val="000000"/>
          <w:sz w:val="24"/>
          <w:szCs w:val="24"/>
        </w:rPr>
        <w:t xml:space="preserve"> </w:t>
      </w:r>
    </w:p>
    <w:p w:rsidR="00B311FB" w:rsidRDefault="00B311FB" w:rsidP="00B311FB">
      <w:pPr>
        <w:spacing w:after="0"/>
        <w:contextualSpacing/>
        <w:jc w:val="both"/>
        <w:rPr>
          <w:rFonts w:ascii="Arial" w:hAnsi="Arial" w:cs="Arial"/>
          <w:sz w:val="24"/>
          <w:szCs w:val="24"/>
        </w:rPr>
      </w:pPr>
    </w:p>
    <w:p w:rsidR="007C196D" w:rsidRPr="000D558B" w:rsidRDefault="005C67DD" w:rsidP="007C196D">
      <w:pPr>
        <w:tabs>
          <w:tab w:val="left" w:pos="3261"/>
        </w:tabs>
        <w:spacing w:after="0"/>
        <w:contextualSpacing/>
        <w:jc w:val="both"/>
        <w:rPr>
          <w:rFonts w:ascii="Arial" w:hAnsi="Arial" w:cs="Arial"/>
          <w:bdr w:val="none" w:sz="0" w:space="0" w:color="auto" w:frame="1"/>
        </w:rPr>
      </w:pPr>
      <w:r w:rsidRPr="005C67DD">
        <w:rPr>
          <w:rFonts w:ascii="Arial" w:hAnsi="Arial" w:cs="Arial"/>
          <w:b/>
          <w:sz w:val="24"/>
          <w:szCs w:val="24"/>
          <w:u w:val="single"/>
        </w:rPr>
        <w:t>TERCERO:</w:t>
      </w:r>
      <w:r>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7C196D" w:rsidRDefault="007C196D" w:rsidP="007C196D">
      <w:pPr>
        <w:jc w:val="both"/>
        <w:rPr>
          <w:rFonts w:ascii="Arial" w:hAnsi="Arial" w:cs="Arial"/>
          <w:b/>
          <w:sz w:val="24"/>
          <w:szCs w:val="24"/>
          <w:u w:val="single"/>
        </w:rPr>
      </w:pPr>
    </w:p>
    <w:p w:rsidR="00B1614F" w:rsidRDefault="005C67DD"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CUART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p>
    <w:sectPr w:rsidR="001B2231"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45" w:rsidRDefault="00030445" w:rsidP="00567D0D">
      <w:pPr>
        <w:spacing w:after="0" w:line="240" w:lineRule="auto"/>
      </w:pPr>
      <w:r>
        <w:separator/>
      </w:r>
    </w:p>
  </w:endnote>
  <w:endnote w:type="continuationSeparator" w:id="0">
    <w:p w:rsidR="00030445" w:rsidRDefault="0003044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32143">
      <w:rPr>
        <w:rStyle w:val="Numrodepage"/>
        <w:noProof/>
      </w:rPr>
      <w:t>7</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45" w:rsidRDefault="00030445" w:rsidP="00567D0D">
      <w:pPr>
        <w:spacing w:after="0" w:line="240" w:lineRule="auto"/>
      </w:pPr>
      <w:r>
        <w:separator/>
      </w:r>
    </w:p>
  </w:footnote>
  <w:footnote w:type="continuationSeparator" w:id="0">
    <w:p w:rsidR="00030445" w:rsidRDefault="00030445" w:rsidP="00567D0D">
      <w:pPr>
        <w:spacing w:after="0" w:line="240" w:lineRule="auto"/>
      </w:pPr>
      <w:r>
        <w:continuationSeparator/>
      </w:r>
    </w:p>
  </w:footnote>
  <w:footnote w:id="1">
    <w:p w:rsidR="00EF40F5" w:rsidRPr="002420A4" w:rsidRDefault="00EF40F5" w:rsidP="00EF40F5">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2">
    <w:p w:rsidR="00EF40F5" w:rsidRPr="00772E41" w:rsidRDefault="00EF40F5" w:rsidP="00EF40F5">
      <w:pPr>
        <w:pStyle w:val="Notedebasdepage"/>
        <w:jc w:val="both"/>
        <w:rPr>
          <w:rFonts w:ascii="Arial" w:hAnsi="Arial" w:cs="Arial"/>
          <w:sz w:val="16"/>
          <w:szCs w:val="16"/>
        </w:rPr>
      </w:pPr>
      <w:r w:rsidRPr="00772E41">
        <w:rPr>
          <w:rStyle w:val="Appelnotedebasdep"/>
          <w:rFonts w:ascii="Arial" w:hAnsi="Arial" w:cs="Arial"/>
          <w:sz w:val="16"/>
          <w:szCs w:val="16"/>
        </w:rPr>
        <w:footnoteRef/>
      </w:r>
      <w:r w:rsidRPr="00772E41">
        <w:rPr>
          <w:rFonts w:ascii="Arial" w:hAnsi="Arial" w:cs="Arial"/>
          <w:sz w:val="16"/>
          <w:szCs w:val="16"/>
        </w:rPr>
        <w:t xml:space="preserve"> Cort</w:t>
      </w:r>
      <w:r>
        <w:rPr>
          <w:rFonts w:ascii="Arial" w:hAnsi="Arial" w:cs="Arial"/>
          <w:sz w:val="16"/>
          <w:szCs w:val="16"/>
        </w:rPr>
        <w:t>e Constitucional. Sentencia T-08</w:t>
      </w:r>
      <w:r w:rsidRPr="00772E41">
        <w:rPr>
          <w:rFonts w:ascii="Arial" w:hAnsi="Arial" w:cs="Arial"/>
          <w:sz w:val="16"/>
          <w:szCs w:val="16"/>
        </w:rPr>
        <w:t xml:space="preserve">1 </w:t>
      </w:r>
      <w:r>
        <w:rPr>
          <w:rFonts w:ascii="Arial" w:hAnsi="Arial" w:cs="Arial"/>
          <w:sz w:val="16"/>
          <w:szCs w:val="16"/>
        </w:rPr>
        <w:t>de 23-02-2016.</w:t>
      </w:r>
      <w:r w:rsidRPr="00772E41">
        <w:rPr>
          <w:rFonts w:ascii="Arial" w:hAnsi="Arial" w:cs="Arial"/>
          <w:sz w:val="16"/>
          <w:szCs w:val="16"/>
        </w:rPr>
        <w:t xml:space="preserve"> M.P. </w:t>
      </w:r>
      <w:r>
        <w:rPr>
          <w:rFonts w:ascii="Arial" w:hAnsi="Arial" w:cs="Arial"/>
          <w:sz w:val="16"/>
          <w:szCs w:val="16"/>
        </w:rPr>
        <w:t>Gabriel Eduardo Mendoza Martelo</w:t>
      </w:r>
      <w:r w:rsidRPr="00772E41">
        <w:rPr>
          <w:rFonts w:ascii="Arial" w:hAnsi="Arial" w:cs="Arial"/>
          <w:sz w:val="16"/>
          <w:szCs w:val="16"/>
        </w:rPr>
        <w:t>.</w:t>
      </w:r>
    </w:p>
  </w:footnote>
  <w:footnote w:id="3">
    <w:p w:rsidR="00805155" w:rsidRPr="00FE3046" w:rsidRDefault="00805155" w:rsidP="00FE3046">
      <w:pPr>
        <w:pStyle w:val="Notedebasdepage"/>
        <w:jc w:val="both"/>
        <w:rPr>
          <w:rFonts w:ascii="Arial" w:hAnsi="Arial" w:cs="Arial"/>
          <w:sz w:val="16"/>
          <w:szCs w:val="16"/>
        </w:rPr>
      </w:pPr>
      <w:r w:rsidRPr="00FE3046">
        <w:rPr>
          <w:rStyle w:val="Appelnotedebasdep"/>
          <w:rFonts w:ascii="Arial" w:hAnsi="Arial" w:cs="Arial"/>
          <w:sz w:val="16"/>
          <w:szCs w:val="16"/>
        </w:rPr>
        <w:footnoteRef/>
      </w:r>
      <w:r w:rsidRPr="00FE3046">
        <w:rPr>
          <w:rFonts w:ascii="Arial" w:hAnsi="Arial" w:cs="Arial"/>
          <w:sz w:val="16"/>
          <w:szCs w:val="16"/>
        </w:rPr>
        <w:t>Corte Constitucional. Sentencia T-275 de 12-04-2012, M.P. Juan Carlos Henao Pérez</w:t>
      </w:r>
      <w:r w:rsidR="00D81EE4">
        <w:rPr>
          <w:rFonts w:ascii="Arial" w:hAnsi="Arial" w:cs="Arial"/>
          <w:sz w:val="16"/>
          <w:szCs w:val="16"/>
        </w:rPr>
        <w:t>.</w:t>
      </w:r>
    </w:p>
  </w:footnote>
  <w:footnote w:id="4">
    <w:p w:rsidR="002420A4" w:rsidRPr="002420A4" w:rsidRDefault="002420A4" w:rsidP="002420A4">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5">
    <w:p w:rsidR="0031387E" w:rsidRPr="00772E41" w:rsidRDefault="0031387E" w:rsidP="0031387E">
      <w:pPr>
        <w:pStyle w:val="Notedebasdepage"/>
        <w:jc w:val="both"/>
        <w:rPr>
          <w:rFonts w:ascii="Arial" w:hAnsi="Arial" w:cs="Arial"/>
          <w:sz w:val="16"/>
          <w:szCs w:val="16"/>
        </w:rPr>
      </w:pPr>
      <w:r w:rsidRPr="00772E41">
        <w:rPr>
          <w:rStyle w:val="Appelnotedebasdep"/>
          <w:rFonts w:ascii="Arial" w:hAnsi="Arial" w:cs="Arial"/>
          <w:sz w:val="16"/>
          <w:szCs w:val="16"/>
        </w:rPr>
        <w:footnoteRef/>
      </w:r>
      <w:r w:rsidRPr="00772E41">
        <w:rPr>
          <w:rFonts w:ascii="Arial" w:hAnsi="Arial" w:cs="Arial"/>
          <w:sz w:val="16"/>
          <w:szCs w:val="16"/>
        </w:rPr>
        <w:t xml:space="preserve"> Cort</w:t>
      </w:r>
      <w:r>
        <w:rPr>
          <w:rFonts w:ascii="Arial" w:hAnsi="Arial" w:cs="Arial"/>
          <w:sz w:val="16"/>
          <w:szCs w:val="16"/>
        </w:rPr>
        <w:t>e Constitucional. Sentencia T-08</w:t>
      </w:r>
      <w:r w:rsidRPr="00772E41">
        <w:rPr>
          <w:rFonts w:ascii="Arial" w:hAnsi="Arial" w:cs="Arial"/>
          <w:sz w:val="16"/>
          <w:szCs w:val="16"/>
        </w:rPr>
        <w:t xml:space="preserve">1 </w:t>
      </w:r>
      <w:r>
        <w:rPr>
          <w:rFonts w:ascii="Arial" w:hAnsi="Arial" w:cs="Arial"/>
          <w:sz w:val="16"/>
          <w:szCs w:val="16"/>
        </w:rPr>
        <w:t>de 23-02-2016.</w:t>
      </w:r>
      <w:r w:rsidRPr="00772E41">
        <w:rPr>
          <w:rFonts w:ascii="Arial" w:hAnsi="Arial" w:cs="Arial"/>
          <w:sz w:val="16"/>
          <w:szCs w:val="16"/>
        </w:rPr>
        <w:t xml:space="preserve"> M.P. </w:t>
      </w:r>
      <w:r>
        <w:rPr>
          <w:rFonts w:ascii="Arial" w:hAnsi="Arial" w:cs="Arial"/>
          <w:sz w:val="16"/>
          <w:szCs w:val="16"/>
        </w:rPr>
        <w:t>Gabriel Eduardo Mendoza Martelo</w:t>
      </w:r>
      <w:r w:rsidRPr="00772E41">
        <w:rPr>
          <w:rFonts w:ascii="Arial" w:hAnsi="Arial" w:cs="Arial"/>
          <w:sz w:val="16"/>
          <w:szCs w:val="16"/>
        </w:rPr>
        <w:t>.</w:t>
      </w:r>
    </w:p>
  </w:footnote>
  <w:footnote w:id="6">
    <w:p w:rsidR="00D4173D" w:rsidRPr="00D4173D" w:rsidRDefault="00D4173D" w:rsidP="00D4173D">
      <w:pPr>
        <w:pStyle w:val="Notedebasdepage"/>
        <w:jc w:val="both"/>
        <w:rPr>
          <w:rFonts w:ascii="Arial" w:hAnsi="Arial" w:cs="Arial"/>
          <w:sz w:val="16"/>
          <w:szCs w:val="16"/>
        </w:rPr>
      </w:pPr>
      <w:r w:rsidRPr="00D4173D">
        <w:rPr>
          <w:rStyle w:val="Appelnotedebasdep"/>
          <w:rFonts w:ascii="Arial" w:hAnsi="Arial" w:cs="Arial"/>
          <w:sz w:val="16"/>
          <w:szCs w:val="16"/>
        </w:rPr>
        <w:footnoteRef/>
      </w:r>
      <w:r w:rsidRPr="00D4173D">
        <w:rPr>
          <w:rFonts w:ascii="Arial" w:hAnsi="Arial" w:cs="Arial"/>
          <w:sz w:val="16"/>
          <w:szCs w:val="16"/>
        </w:rPr>
        <w:t xml:space="preserve"> Cort</w:t>
      </w:r>
      <w:r>
        <w:rPr>
          <w:rFonts w:ascii="Arial" w:hAnsi="Arial" w:cs="Arial"/>
          <w:sz w:val="16"/>
          <w:szCs w:val="16"/>
        </w:rPr>
        <w:t>e</w:t>
      </w:r>
      <w:r w:rsidR="00FB1CB1">
        <w:rPr>
          <w:rFonts w:ascii="Arial" w:hAnsi="Arial" w:cs="Arial"/>
          <w:sz w:val="16"/>
          <w:szCs w:val="16"/>
        </w:rPr>
        <w:t xml:space="preserve"> Constitucional. Sentencia T-644 de 04-09-2014</w:t>
      </w:r>
      <w:r w:rsidRPr="00D4173D">
        <w:rPr>
          <w:rFonts w:ascii="Arial" w:hAnsi="Arial" w:cs="Arial"/>
          <w:sz w:val="16"/>
          <w:szCs w:val="16"/>
        </w:rPr>
        <w:t xml:space="preserve">. M.P. </w:t>
      </w:r>
      <w:r w:rsidR="00FB1CB1">
        <w:rPr>
          <w:rFonts w:ascii="Arial" w:hAnsi="Arial" w:cs="Arial"/>
          <w:sz w:val="16"/>
          <w:szCs w:val="16"/>
        </w:rPr>
        <w:t xml:space="preserve">Martha Victoria </w:t>
      </w:r>
      <w:proofErr w:type="spellStart"/>
      <w:r w:rsidR="00FB1CB1">
        <w:rPr>
          <w:rFonts w:ascii="Arial" w:hAnsi="Arial" w:cs="Arial"/>
          <w:sz w:val="16"/>
          <w:szCs w:val="16"/>
        </w:rPr>
        <w:t>Sáchica</w:t>
      </w:r>
      <w:proofErr w:type="spellEnd"/>
      <w:r w:rsidR="00FB1CB1">
        <w:rPr>
          <w:rFonts w:ascii="Arial" w:hAnsi="Arial" w:cs="Arial"/>
          <w:sz w:val="16"/>
          <w:szCs w:val="16"/>
        </w:rPr>
        <w:t xml:space="preserve"> Méndez</w:t>
      </w:r>
      <w:r w:rsidRPr="00D4173D">
        <w:rPr>
          <w:rFonts w:ascii="Arial" w:hAnsi="Arial" w:cs="Arial"/>
          <w:sz w:val="16"/>
          <w:szCs w:val="16"/>
        </w:rPr>
        <w:t>.</w:t>
      </w:r>
    </w:p>
  </w:footnote>
  <w:footnote w:id="7">
    <w:p w:rsidR="00053B78" w:rsidRPr="00053B78" w:rsidRDefault="00053B78" w:rsidP="00053B78">
      <w:pPr>
        <w:pStyle w:val="Notedebasdepage"/>
        <w:jc w:val="both"/>
        <w:rPr>
          <w:rFonts w:ascii="Arial" w:hAnsi="Arial" w:cs="Arial"/>
        </w:rPr>
      </w:pPr>
      <w:r w:rsidRPr="00053B78">
        <w:rPr>
          <w:rStyle w:val="Appelnotedebasdep"/>
          <w:rFonts w:ascii="Arial" w:hAnsi="Arial" w:cs="Arial"/>
          <w:sz w:val="18"/>
        </w:rPr>
        <w:footnoteRef/>
      </w:r>
      <w:r w:rsidRPr="00053B78">
        <w:rPr>
          <w:rFonts w:ascii="Arial" w:hAnsi="Arial" w:cs="Arial"/>
          <w:sz w:val="18"/>
        </w:rPr>
        <w:t xml:space="preserve"> </w:t>
      </w:r>
      <w:r w:rsidRPr="00053B78">
        <w:rPr>
          <w:rFonts w:ascii="Arial" w:hAnsi="Arial" w:cs="Arial"/>
          <w:i/>
          <w:sz w:val="18"/>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66001-22-05-000-2016-00</w:t>
    </w:r>
    <w:r w:rsidR="00A80979">
      <w:rPr>
        <w:rFonts w:ascii="Arial" w:hAnsi="Arial" w:cs="Arial"/>
        <w:sz w:val="18"/>
        <w:szCs w:val="18"/>
      </w:rPr>
      <w:t>251</w:t>
    </w:r>
    <w:r w:rsidRPr="00A85437">
      <w:rPr>
        <w:rFonts w:ascii="Arial" w:hAnsi="Arial" w:cs="Arial"/>
        <w:sz w:val="18"/>
        <w:szCs w:val="18"/>
      </w:rPr>
      <w:t>-00</w:t>
    </w:r>
  </w:p>
  <w:p w:rsidR="00504167" w:rsidRDefault="00A80979" w:rsidP="00504167">
    <w:pPr>
      <w:pStyle w:val="En-tte"/>
      <w:jc w:val="center"/>
      <w:rPr>
        <w:rFonts w:ascii="Arial" w:hAnsi="Arial" w:cs="Arial"/>
        <w:sz w:val="18"/>
        <w:szCs w:val="18"/>
      </w:rPr>
    </w:pPr>
    <w:r>
      <w:rPr>
        <w:rFonts w:ascii="Arial" w:hAnsi="Arial" w:cs="Arial"/>
        <w:sz w:val="18"/>
        <w:szCs w:val="18"/>
      </w:rPr>
      <w:t>Leonel Giraldo Sánchez</w:t>
    </w:r>
    <w:r w:rsidR="00751229">
      <w:rPr>
        <w:rFonts w:ascii="Arial" w:hAnsi="Arial" w:cs="Arial"/>
        <w:sz w:val="18"/>
        <w:szCs w:val="18"/>
      </w:rPr>
      <w:t xml:space="preserve"> </w:t>
    </w:r>
    <w:r w:rsidR="00504167" w:rsidRPr="00A85437">
      <w:rPr>
        <w:rFonts w:ascii="Arial" w:hAnsi="Arial" w:cs="Arial"/>
        <w:sz w:val="18"/>
        <w:szCs w:val="18"/>
      </w:rPr>
      <w:t>vs</w:t>
    </w:r>
    <w:r w:rsidRPr="00A80979">
      <w:rPr>
        <w:rFonts w:ascii="Arial" w:hAnsi="Arial" w:cs="Arial"/>
        <w:sz w:val="18"/>
        <w:szCs w:val="18"/>
      </w:rPr>
      <w:t xml:space="preserve"> </w:t>
    </w:r>
    <w:r>
      <w:rPr>
        <w:rFonts w:ascii="Arial" w:hAnsi="Arial" w:cs="Arial"/>
        <w:sz w:val="18"/>
        <w:szCs w:val="18"/>
      </w:rPr>
      <w:t xml:space="preserve">Dispensario Médico del Batallón San Mateo; Batallón de Artillería No.8 “San Mateo” y la </w:t>
    </w:r>
    <w:r w:rsidR="004058B8">
      <w:rPr>
        <w:rFonts w:ascii="Arial" w:hAnsi="Arial" w:cs="Arial"/>
        <w:sz w:val="18"/>
        <w:szCs w:val="18"/>
      </w:rPr>
      <w:t>Dirección</w:t>
    </w:r>
    <w:r w:rsidR="00751229">
      <w:rPr>
        <w:rFonts w:ascii="Arial" w:hAnsi="Arial" w:cs="Arial"/>
        <w:sz w:val="18"/>
        <w:szCs w:val="18"/>
      </w:rPr>
      <w:t xml:space="preserve"> </w:t>
    </w:r>
    <w:r w:rsidR="004058B8">
      <w:rPr>
        <w:rFonts w:ascii="Arial" w:hAnsi="Arial" w:cs="Arial"/>
        <w:sz w:val="18"/>
        <w:szCs w:val="18"/>
      </w:rPr>
      <w:t>de Sanidad</w:t>
    </w:r>
    <w:r w:rsidR="00E70A5F">
      <w:rPr>
        <w:rFonts w:ascii="Arial" w:hAnsi="Arial" w:cs="Arial"/>
        <w:sz w:val="18"/>
        <w:szCs w:val="18"/>
      </w:rPr>
      <w:t xml:space="preserve"> Militar</w:t>
    </w:r>
    <w:r w:rsidR="004058B8">
      <w:rPr>
        <w:rFonts w:ascii="Arial" w:hAnsi="Arial" w:cs="Arial"/>
        <w:sz w:val="18"/>
        <w:szCs w:val="18"/>
      </w:rPr>
      <w:t xml:space="preserve"> </w:t>
    </w:r>
    <w:r w:rsidR="00751229">
      <w:rPr>
        <w:rFonts w:ascii="Arial" w:hAnsi="Arial" w:cs="Arial"/>
        <w:sz w:val="18"/>
        <w:szCs w:val="18"/>
      </w:rPr>
      <w:t>de</w:t>
    </w:r>
    <w:r w:rsidR="00E70A5F">
      <w:rPr>
        <w:rFonts w:ascii="Arial" w:hAnsi="Arial" w:cs="Arial"/>
        <w:sz w:val="18"/>
        <w:szCs w:val="18"/>
      </w:rPr>
      <w:t>l Ejército Naci</w:t>
    </w:r>
    <w:r w:rsidR="00484E43">
      <w:rPr>
        <w:rFonts w:ascii="Arial" w:hAnsi="Arial" w:cs="Arial"/>
        <w:sz w:val="18"/>
        <w:szCs w:val="18"/>
      </w:rPr>
      <w:t>onal</w:t>
    </w:r>
  </w:p>
  <w:p w:rsidR="00751229" w:rsidRDefault="00751229" w:rsidP="00504167">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6D68"/>
    <w:rsid w:val="00020431"/>
    <w:rsid w:val="00021370"/>
    <w:rsid w:val="000221B1"/>
    <w:rsid w:val="000221D3"/>
    <w:rsid w:val="00024DB5"/>
    <w:rsid w:val="00030445"/>
    <w:rsid w:val="0003331A"/>
    <w:rsid w:val="00034A1F"/>
    <w:rsid w:val="00035360"/>
    <w:rsid w:val="000353FA"/>
    <w:rsid w:val="00036075"/>
    <w:rsid w:val="000363E6"/>
    <w:rsid w:val="000363F7"/>
    <w:rsid w:val="000375BE"/>
    <w:rsid w:val="000425CB"/>
    <w:rsid w:val="000431FD"/>
    <w:rsid w:val="00043463"/>
    <w:rsid w:val="00043F65"/>
    <w:rsid w:val="000468F3"/>
    <w:rsid w:val="00046BAE"/>
    <w:rsid w:val="00053B78"/>
    <w:rsid w:val="000544A3"/>
    <w:rsid w:val="000561C5"/>
    <w:rsid w:val="00056D3F"/>
    <w:rsid w:val="00060E2B"/>
    <w:rsid w:val="0006362D"/>
    <w:rsid w:val="00065A9C"/>
    <w:rsid w:val="000708CE"/>
    <w:rsid w:val="00070EC8"/>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3217"/>
    <w:rsid w:val="000A71A4"/>
    <w:rsid w:val="000B4D9D"/>
    <w:rsid w:val="000B4F90"/>
    <w:rsid w:val="000B5C4B"/>
    <w:rsid w:val="000B6A47"/>
    <w:rsid w:val="000B6B4C"/>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6CF8"/>
    <w:rsid w:val="000F7DF9"/>
    <w:rsid w:val="001003D3"/>
    <w:rsid w:val="001008C8"/>
    <w:rsid w:val="00101B8D"/>
    <w:rsid w:val="00102840"/>
    <w:rsid w:val="00105CAD"/>
    <w:rsid w:val="00106C6D"/>
    <w:rsid w:val="00110DB6"/>
    <w:rsid w:val="0011172C"/>
    <w:rsid w:val="00111A1A"/>
    <w:rsid w:val="00111E5E"/>
    <w:rsid w:val="0011239B"/>
    <w:rsid w:val="00112452"/>
    <w:rsid w:val="001139D0"/>
    <w:rsid w:val="00114ACF"/>
    <w:rsid w:val="00115C1E"/>
    <w:rsid w:val="00116FE8"/>
    <w:rsid w:val="00117A7F"/>
    <w:rsid w:val="00122312"/>
    <w:rsid w:val="00122F0A"/>
    <w:rsid w:val="0012542E"/>
    <w:rsid w:val="0012616D"/>
    <w:rsid w:val="00126D6A"/>
    <w:rsid w:val="00131CF9"/>
    <w:rsid w:val="00133A61"/>
    <w:rsid w:val="00133C34"/>
    <w:rsid w:val="00135288"/>
    <w:rsid w:val="00136F4A"/>
    <w:rsid w:val="00137255"/>
    <w:rsid w:val="00137A44"/>
    <w:rsid w:val="00137B91"/>
    <w:rsid w:val="00140521"/>
    <w:rsid w:val="001410EA"/>
    <w:rsid w:val="00141DF6"/>
    <w:rsid w:val="00142434"/>
    <w:rsid w:val="00143C7C"/>
    <w:rsid w:val="00147C96"/>
    <w:rsid w:val="00147CA7"/>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668A"/>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B76A7"/>
    <w:rsid w:val="001C0D14"/>
    <w:rsid w:val="001C3321"/>
    <w:rsid w:val="001C408A"/>
    <w:rsid w:val="001C5D32"/>
    <w:rsid w:val="001C7402"/>
    <w:rsid w:val="001D0F0B"/>
    <w:rsid w:val="001D3C5F"/>
    <w:rsid w:val="001D5506"/>
    <w:rsid w:val="001D6FB1"/>
    <w:rsid w:val="001E3E26"/>
    <w:rsid w:val="001E48B6"/>
    <w:rsid w:val="001E50F9"/>
    <w:rsid w:val="001E6656"/>
    <w:rsid w:val="001E69EB"/>
    <w:rsid w:val="001F011C"/>
    <w:rsid w:val="001F13D3"/>
    <w:rsid w:val="001F1E49"/>
    <w:rsid w:val="001F2876"/>
    <w:rsid w:val="001F31D2"/>
    <w:rsid w:val="001F4CAE"/>
    <w:rsid w:val="001F58FF"/>
    <w:rsid w:val="001F5D95"/>
    <w:rsid w:val="001F689F"/>
    <w:rsid w:val="00202B24"/>
    <w:rsid w:val="00206BE9"/>
    <w:rsid w:val="00210CAA"/>
    <w:rsid w:val="002135DD"/>
    <w:rsid w:val="0021403B"/>
    <w:rsid w:val="00214B7D"/>
    <w:rsid w:val="0022083F"/>
    <w:rsid w:val="00222899"/>
    <w:rsid w:val="0022621B"/>
    <w:rsid w:val="00230850"/>
    <w:rsid w:val="00233912"/>
    <w:rsid w:val="00234B4C"/>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4C61"/>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902DB"/>
    <w:rsid w:val="0029462D"/>
    <w:rsid w:val="0029477A"/>
    <w:rsid w:val="00296118"/>
    <w:rsid w:val="00296687"/>
    <w:rsid w:val="00296944"/>
    <w:rsid w:val="002A0880"/>
    <w:rsid w:val="002A1083"/>
    <w:rsid w:val="002A5C3B"/>
    <w:rsid w:val="002B0F2F"/>
    <w:rsid w:val="002B1200"/>
    <w:rsid w:val="002B193E"/>
    <w:rsid w:val="002B7485"/>
    <w:rsid w:val="002C0D10"/>
    <w:rsid w:val="002C110D"/>
    <w:rsid w:val="002C214F"/>
    <w:rsid w:val="002C5E73"/>
    <w:rsid w:val="002C6C18"/>
    <w:rsid w:val="002C7806"/>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87E"/>
    <w:rsid w:val="00313CA6"/>
    <w:rsid w:val="00314947"/>
    <w:rsid w:val="00321240"/>
    <w:rsid w:val="00321CDC"/>
    <w:rsid w:val="00323240"/>
    <w:rsid w:val="00325079"/>
    <w:rsid w:val="003252E8"/>
    <w:rsid w:val="00325FD5"/>
    <w:rsid w:val="00326B5B"/>
    <w:rsid w:val="003333A7"/>
    <w:rsid w:val="00333F68"/>
    <w:rsid w:val="003353FA"/>
    <w:rsid w:val="003354D5"/>
    <w:rsid w:val="003365A9"/>
    <w:rsid w:val="003379E1"/>
    <w:rsid w:val="00340CE8"/>
    <w:rsid w:val="00341904"/>
    <w:rsid w:val="00343A2D"/>
    <w:rsid w:val="00343BDE"/>
    <w:rsid w:val="00344AA4"/>
    <w:rsid w:val="00345674"/>
    <w:rsid w:val="00345DC5"/>
    <w:rsid w:val="003503C3"/>
    <w:rsid w:val="00350D7F"/>
    <w:rsid w:val="00352FAD"/>
    <w:rsid w:val="00355F20"/>
    <w:rsid w:val="00356072"/>
    <w:rsid w:val="003566D4"/>
    <w:rsid w:val="00356A03"/>
    <w:rsid w:val="00361A31"/>
    <w:rsid w:val="00362DFD"/>
    <w:rsid w:val="00364663"/>
    <w:rsid w:val="00364868"/>
    <w:rsid w:val="00366515"/>
    <w:rsid w:val="00371B31"/>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E50"/>
    <w:rsid w:val="00410898"/>
    <w:rsid w:val="00411914"/>
    <w:rsid w:val="00412099"/>
    <w:rsid w:val="0041757D"/>
    <w:rsid w:val="004201F0"/>
    <w:rsid w:val="0042184C"/>
    <w:rsid w:val="00421E01"/>
    <w:rsid w:val="0042227C"/>
    <w:rsid w:val="00422E6C"/>
    <w:rsid w:val="00422EBA"/>
    <w:rsid w:val="0042368F"/>
    <w:rsid w:val="00423AA5"/>
    <w:rsid w:val="00424F05"/>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0F66"/>
    <w:rsid w:val="00464665"/>
    <w:rsid w:val="00465BE1"/>
    <w:rsid w:val="004726F6"/>
    <w:rsid w:val="00472EE5"/>
    <w:rsid w:val="00473580"/>
    <w:rsid w:val="0047493E"/>
    <w:rsid w:val="0047555A"/>
    <w:rsid w:val="00477366"/>
    <w:rsid w:val="00477CEB"/>
    <w:rsid w:val="00481027"/>
    <w:rsid w:val="00481D39"/>
    <w:rsid w:val="00484328"/>
    <w:rsid w:val="00484C8A"/>
    <w:rsid w:val="00484E43"/>
    <w:rsid w:val="00485B13"/>
    <w:rsid w:val="0048725A"/>
    <w:rsid w:val="004929D6"/>
    <w:rsid w:val="00493C7E"/>
    <w:rsid w:val="0049440A"/>
    <w:rsid w:val="00495C99"/>
    <w:rsid w:val="004965D0"/>
    <w:rsid w:val="004A0A31"/>
    <w:rsid w:val="004A1C8D"/>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FDC"/>
    <w:rsid w:val="004C43D5"/>
    <w:rsid w:val="004C5579"/>
    <w:rsid w:val="004C6E05"/>
    <w:rsid w:val="004C75E1"/>
    <w:rsid w:val="004D4225"/>
    <w:rsid w:val="004D50A4"/>
    <w:rsid w:val="004D51F4"/>
    <w:rsid w:val="004D6A00"/>
    <w:rsid w:val="004D7899"/>
    <w:rsid w:val="004D7C03"/>
    <w:rsid w:val="004D7F14"/>
    <w:rsid w:val="004E2F2A"/>
    <w:rsid w:val="004E310C"/>
    <w:rsid w:val="004E376C"/>
    <w:rsid w:val="004E3A01"/>
    <w:rsid w:val="004E3A08"/>
    <w:rsid w:val="004E4EAC"/>
    <w:rsid w:val="004E5B03"/>
    <w:rsid w:val="004E7B9D"/>
    <w:rsid w:val="004F18B8"/>
    <w:rsid w:val="004F21C0"/>
    <w:rsid w:val="004F273F"/>
    <w:rsid w:val="004F449E"/>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C4E"/>
    <w:rsid w:val="00517E62"/>
    <w:rsid w:val="00521D6F"/>
    <w:rsid w:val="005227C4"/>
    <w:rsid w:val="005242AF"/>
    <w:rsid w:val="005248A2"/>
    <w:rsid w:val="00525FBA"/>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5AF"/>
    <w:rsid w:val="00573330"/>
    <w:rsid w:val="0057416F"/>
    <w:rsid w:val="00574F14"/>
    <w:rsid w:val="00575A12"/>
    <w:rsid w:val="00575BB3"/>
    <w:rsid w:val="00576EDD"/>
    <w:rsid w:val="00577343"/>
    <w:rsid w:val="00580D8C"/>
    <w:rsid w:val="00581ED2"/>
    <w:rsid w:val="005833E0"/>
    <w:rsid w:val="005837EE"/>
    <w:rsid w:val="00590699"/>
    <w:rsid w:val="00591334"/>
    <w:rsid w:val="005929F5"/>
    <w:rsid w:val="00592F3A"/>
    <w:rsid w:val="00593146"/>
    <w:rsid w:val="005942B1"/>
    <w:rsid w:val="0059504B"/>
    <w:rsid w:val="00595DF9"/>
    <w:rsid w:val="005961FA"/>
    <w:rsid w:val="00596C5C"/>
    <w:rsid w:val="005A237B"/>
    <w:rsid w:val="005A2AAC"/>
    <w:rsid w:val="005A52E7"/>
    <w:rsid w:val="005A5497"/>
    <w:rsid w:val="005A66CC"/>
    <w:rsid w:val="005B00EF"/>
    <w:rsid w:val="005B1A19"/>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2D45"/>
    <w:rsid w:val="00604C5D"/>
    <w:rsid w:val="00606839"/>
    <w:rsid w:val="00606E20"/>
    <w:rsid w:val="006073E1"/>
    <w:rsid w:val="006104B1"/>
    <w:rsid w:val="00611AE8"/>
    <w:rsid w:val="006135CA"/>
    <w:rsid w:val="0061390D"/>
    <w:rsid w:val="00616FBA"/>
    <w:rsid w:val="006171B3"/>
    <w:rsid w:val="0061749F"/>
    <w:rsid w:val="00620924"/>
    <w:rsid w:val="00621DC7"/>
    <w:rsid w:val="00625B63"/>
    <w:rsid w:val="00627174"/>
    <w:rsid w:val="0062760C"/>
    <w:rsid w:val="006277AF"/>
    <w:rsid w:val="00631E09"/>
    <w:rsid w:val="006329B9"/>
    <w:rsid w:val="00633331"/>
    <w:rsid w:val="00635319"/>
    <w:rsid w:val="00635329"/>
    <w:rsid w:val="00636587"/>
    <w:rsid w:val="0063725C"/>
    <w:rsid w:val="00642321"/>
    <w:rsid w:val="00643934"/>
    <w:rsid w:val="00643A75"/>
    <w:rsid w:val="006515DA"/>
    <w:rsid w:val="006545E2"/>
    <w:rsid w:val="00654E22"/>
    <w:rsid w:val="00661B9A"/>
    <w:rsid w:val="0066298E"/>
    <w:rsid w:val="00663524"/>
    <w:rsid w:val="00663A50"/>
    <w:rsid w:val="00663B74"/>
    <w:rsid w:val="00664734"/>
    <w:rsid w:val="00664869"/>
    <w:rsid w:val="006653D0"/>
    <w:rsid w:val="00665899"/>
    <w:rsid w:val="006713E1"/>
    <w:rsid w:val="00672241"/>
    <w:rsid w:val="00673245"/>
    <w:rsid w:val="006732C9"/>
    <w:rsid w:val="00674648"/>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3DEB"/>
    <w:rsid w:val="006A53FB"/>
    <w:rsid w:val="006A629D"/>
    <w:rsid w:val="006A69FE"/>
    <w:rsid w:val="006A6FF4"/>
    <w:rsid w:val="006A771F"/>
    <w:rsid w:val="006B0DD2"/>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E0601"/>
    <w:rsid w:val="006E1382"/>
    <w:rsid w:val="006E1FDC"/>
    <w:rsid w:val="006E6C9D"/>
    <w:rsid w:val="006E795E"/>
    <w:rsid w:val="006F1D1E"/>
    <w:rsid w:val="006F2749"/>
    <w:rsid w:val="006F2C7D"/>
    <w:rsid w:val="006F3AB7"/>
    <w:rsid w:val="006F3B7A"/>
    <w:rsid w:val="006F554D"/>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7882"/>
    <w:rsid w:val="00727C04"/>
    <w:rsid w:val="00730230"/>
    <w:rsid w:val="0073094E"/>
    <w:rsid w:val="007315B7"/>
    <w:rsid w:val="00732143"/>
    <w:rsid w:val="007328D5"/>
    <w:rsid w:val="007329FA"/>
    <w:rsid w:val="00733726"/>
    <w:rsid w:val="007350EA"/>
    <w:rsid w:val="0073701F"/>
    <w:rsid w:val="0073753E"/>
    <w:rsid w:val="007414C9"/>
    <w:rsid w:val="00741520"/>
    <w:rsid w:val="00742690"/>
    <w:rsid w:val="00743746"/>
    <w:rsid w:val="00746A8F"/>
    <w:rsid w:val="00747399"/>
    <w:rsid w:val="00751229"/>
    <w:rsid w:val="00752691"/>
    <w:rsid w:val="00754218"/>
    <w:rsid w:val="007568F3"/>
    <w:rsid w:val="00760337"/>
    <w:rsid w:val="00762462"/>
    <w:rsid w:val="00762649"/>
    <w:rsid w:val="00766CDE"/>
    <w:rsid w:val="00767608"/>
    <w:rsid w:val="007678E1"/>
    <w:rsid w:val="00775582"/>
    <w:rsid w:val="007756CF"/>
    <w:rsid w:val="00777B6B"/>
    <w:rsid w:val="007835D7"/>
    <w:rsid w:val="007846EA"/>
    <w:rsid w:val="00785704"/>
    <w:rsid w:val="00785940"/>
    <w:rsid w:val="00785CD2"/>
    <w:rsid w:val="00790213"/>
    <w:rsid w:val="0079030B"/>
    <w:rsid w:val="00792EA5"/>
    <w:rsid w:val="00792F8E"/>
    <w:rsid w:val="00797948"/>
    <w:rsid w:val="007A34EC"/>
    <w:rsid w:val="007A4407"/>
    <w:rsid w:val="007A44D5"/>
    <w:rsid w:val="007A7415"/>
    <w:rsid w:val="007A7AC7"/>
    <w:rsid w:val="007A7F35"/>
    <w:rsid w:val="007B397B"/>
    <w:rsid w:val="007C0030"/>
    <w:rsid w:val="007C04DD"/>
    <w:rsid w:val="007C07EA"/>
    <w:rsid w:val="007C10F1"/>
    <w:rsid w:val="007C196D"/>
    <w:rsid w:val="007C2113"/>
    <w:rsid w:val="007C34E4"/>
    <w:rsid w:val="007C4032"/>
    <w:rsid w:val="007C4AFA"/>
    <w:rsid w:val="007C71D7"/>
    <w:rsid w:val="007D0C4A"/>
    <w:rsid w:val="007D2EDB"/>
    <w:rsid w:val="007D3338"/>
    <w:rsid w:val="007D3C36"/>
    <w:rsid w:val="007D3F5B"/>
    <w:rsid w:val="007D61CF"/>
    <w:rsid w:val="007E2DE6"/>
    <w:rsid w:val="007E695B"/>
    <w:rsid w:val="007E776D"/>
    <w:rsid w:val="007F286F"/>
    <w:rsid w:val="007F74F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3267"/>
    <w:rsid w:val="00843AE8"/>
    <w:rsid w:val="00843D0E"/>
    <w:rsid w:val="00844DC5"/>
    <w:rsid w:val="00845497"/>
    <w:rsid w:val="008476E8"/>
    <w:rsid w:val="00850E6F"/>
    <w:rsid w:val="008519FE"/>
    <w:rsid w:val="00851F2E"/>
    <w:rsid w:val="008538CA"/>
    <w:rsid w:val="00854FC0"/>
    <w:rsid w:val="008569E1"/>
    <w:rsid w:val="00864BCF"/>
    <w:rsid w:val="008652DF"/>
    <w:rsid w:val="008710C3"/>
    <w:rsid w:val="008718C8"/>
    <w:rsid w:val="00874114"/>
    <w:rsid w:val="0087471F"/>
    <w:rsid w:val="00876D58"/>
    <w:rsid w:val="00880AC2"/>
    <w:rsid w:val="0088145A"/>
    <w:rsid w:val="008842CE"/>
    <w:rsid w:val="00884EFF"/>
    <w:rsid w:val="00886016"/>
    <w:rsid w:val="008867AB"/>
    <w:rsid w:val="008868B6"/>
    <w:rsid w:val="0089062A"/>
    <w:rsid w:val="008906EE"/>
    <w:rsid w:val="00891FD4"/>
    <w:rsid w:val="008921E9"/>
    <w:rsid w:val="00894C8F"/>
    <w:rsid w:val="00895842"/>
    <w:rsid w:val="008A1B7A"/>
    <w:rsid w:val="008A6626"/>
    <w:rsid w:val="008A706F"/>
    <w:rsid w:val="008A7389"/>
    <w:rsid w:val="008B39B7"/>
    <w:rsid w:val="008B460E"/>
    <w:rsid w:val="008B653F"/>
    <w:rsid w:val="008B67B3"/>
    <w:rsid w:val="008B6ED3"/>
    <w:rsid w:val="008B7E78"/>
    <w:rsid w:val="008C2F9E"/>
    <w:rsid w:val="008C31FC"/>
    <w:rsid w:val="008C539C"/>
    <w:rsid w:val="008C6269"/>
    <w:rsid w:val="008C6A2F"/>
    <w:rsid w:val="008C7363"/>
    <w:rsid w:val="008D4B1B"/>
    <w:rsid w:val="008D4EC8"/>
    <w:rsid w:val="008E14AE"/>
    <w:rsid w:val="008E21B1"/>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48A2"/>
    <w:rsid w:val="00915D50"/>
    <w:rsid w:val="00916165"/>
    <w:rsid w:val="00916475"/>
    <w:rsid w:val="009237D2"/>
    <w:rsid w:val="00923AB7"/>
    <w:rsid w:val="00924FE3"/>
    <w:rsid w:val="00925E26"/>
    <w:rsid w:val="00926C9C"/>
    <w:rsid w:val="00927007"/>
    <w:rsid w:val="00930074"/>
    <w:rsid w:val="00930FB4"/>
    <w:rsid w:val="00931846"/>
    <w:rsid w:val="0093233A"/>
    <w:rsid w:val="00932E89"/>
    <w:rsid w:val="009357A6"/>
    <w:rsid w:val="00937A2F"/>
    <w:rsid w:val="00943966"/>
    <w:rsid w:val="00945464"/>
    <w:rsid w:val="009459BA"/>
    <w:rsid w:val="00946CEF"/>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7A9E"/>
    <w:rsid w:val="00987AFC"/>
    <w:rsid w:val="00990D33"/>
    <w:rsid w:val="0099184C"/>
    <w:rsid w:val="00991E1D"/>
    <w:rsid w:val="00992615"/>
    <w:rsid w:val="00992EBD"/>
    <w:rsid w:val="009935F5"/>
    <w:rsid w:val="009943C9"/>
    <w:rsid w:val="00996771"/>
    <w:rsid w:val="009975E5"/>
    <w:rsid w:val="009A2304"/>
    <w:rsid w:val="009A2AC2"/>
    <w:rsid w:val="009A2E88"/>
    <w:rsid w:val="009A3D93"/>
    <w:rsid w:val="009A4311"/>
    <w:rsid w:val="009A4E5A"/>
    <w:rsid w:val="009A6DE3"/>
    <w:rsid w:val="009B1363"/>
    <w:rsid w:val="009B197F"/>
    <w:rsid w:val="009B1D55"/>
    <w:rsid w:val="009B6CC9"/>
    <w:rsid w:val="009B73D8"/>
    <w:rsid w:val="009B763D"/>
    <w:rsid w:val="009C14BD"/>
    <w:rsid w:val="009C1566"/>
    <w:rsid w:val="009C3523"/>
    <w:rsid w:val="009C3777"/>
    <w:rsid w:val="009C39C2"/>
    <w:rsid w:val="009C44D5"/>
    <w:rsid w:val="009C55BF"/>
    <w:rsid w:val="009C7D89"/>
    <w:rsid w:val="009C7E5E"/>
    <w:rsid w:val="009D160A"/>
    <w:rsid w:val="009D256D"/>
    <w:rsid w:val="009D4D10"/>
    <w:rsid w:val="009E23EC"/>
    <w:rsid w:val="009E2CC0"/>
    <w:rsid w:val="009E2E6E"/>
    <w:rsid w:val="009E4720"/>
    <w:rsid w:val="009E4C3F"/>
    <w:rsid w:val="009E6012"/>
    <w:rsid w:val="009E6D69"/>
    <w:rsid w:val="009F1BA6"/>
    <w:rsid w:val="009F225F"/>
    <w:rsid w:val="009F5505"/>
    <w:rsid w:val="009F611F"/>
    <w:rsid w:val="009F6737"/>
    <w:rsid w:val="009F7F02"/>
    <w:rsid w:val="00A023C9"/>
    <w:rsid w:val="00A02EFD"/>
    <w:rsid w:val="00A04C0B"/>
    <w:rsid w:val="00A05399"/>
    <w:rsid w:val="00A0798A"/>
    <w:rsid w:val="00A10117"/>
    <w:rsid w:val="00A113F7"/>
    <w:rsid w:val="00A12534"/>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35575"/>
    <w:rsid w:val="00A40AB1"/>
    <w:rsid w:val="00A42C0F"/>
    <w:rsid w:val="00A43ECF"/>
    <w:rsid w:val="00A448FB"/>
    <w:rsid w:val="00A53062"/>
    <w:rsid w:val="00A5373F"/>
    <w:rsid w:val="00A57483"/>
    <w:rsid w:val="00A65786"/>
    <w:rsid w:val="00A6724E"/>
    <w:rsid w:val="00A70496"/>
    <w:rsid w:val="00A70AAB"/>
    <w:rsid w:val="00A71686"/>
    <w:rsid w:val="00A72029"/>
    <w:rsid w:val="00A73EC1"/>
    <w:rsid w:val="00A74CFD"/>
    <w:rsid w:val="00A75807"/>
    <w:rsid w:val="00A7659E"/>
    <w:rsid w:val="00A76CC7"/>
    <w:rsid w:val="00A776E7"/>
    <w:rsid w:val="00A77993"/>
    <w:rsid w:val="00A80979"/>
    <w:rsid w:val="00A80AF0"/>
    <w:rsid w:val="00A80D9F"/>
    <w:rsid w:val="00A85CDC"/>
    <w:rsid w:val="00A86594"/>
    <w:rsid w:val="00A87C9F"/>
    <w:rsid w:val="00A9159D"/>
    <w:rsid w:val="00A9241A"/>
    <w:rsid w:val="00AA0011"/>
    <w:rsid w:val="00AA01B7"/>
    <w:rsid w:val="00AA3B48"/>
    <w:rsid w:val="00AA3E4E"/>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51ED"/>
    <w:rsid w:val="00B07FE0"/>
    <w:rsid w:val="00B11063"/>
    <w:rsid w:val="00B12A40"/>
    <w:rsid w:val="00B13DCD"/>
    <w:rsid w:val="00B14F1B"/>
    <w:rsid w:val="00B1614F"/>
    <w:rsid w:val="00B16DB5"/>
    <w:rsid w:val="00B17E53"/>
    <w:rsid w:val="00B20E08"/>
    <w:rsid w:val="00B21650"/>
    <w:rsid w:val="00B21817"/>
    <w:rsid w:val="00B2366A"/>
    <w:rsid w:val="00B23CB5"/>
    <w:rsid w:val="00B24673"/>
    <w:rsid w:val="00B25880"/>
    <w:rsid w:val="00B26B8D"/>
    <w:rsid w:val="00B279FD"/>
    <w:rsid w:val="00B27E8F"/>
    <w:rsid w:val="00B311FB"/>
    <w:rsid w:val="00B31A97"/>
    <w:rsid w:val="00B32DDF"/>
    <w:rsid w:val="00B3389F"/>
    <w:rsid w:val="00B3581C"/>
    <w:rsid w:val="00B36562"/>
    <w:rsid w:val="00B422AB"/>
    <w:rsid w:val="00B42724"/>
    <w:rsid w:val="00B442E1"/>
    <w:rsid w:val="00B44D51"/>
    <w:rsid w:val="00B45BFE"/>
    <w:rsid w:val="00B46071"/>
    <w:rsid w:val="00B4777D"/>
    <w:rsid w:val="00B478AC"/>
    <w:rsid w:val="00B52422"/>
    <w:rsid w:val="00B52C86"/>
    <w:rsid w:val="00B53D86"/>
    <w:rsid w:val="00B55DF7"/>
    <w:rsid w:val="00B57A86"/>
    <w:rsid w:val="00B62125"/>
    <w:rsid w:val="00B63453"/>
    <w:rsid w:val="00B65996"/>
    <w:rsid w:val="00B6723B"/>
    <w:rsid w:val="00B67281"/>
    <w:rsid w:val="00B67C34"/>
    <w:rsid w:val="00B706FD"/>
    <w:rsid w:val="00B70DAD"/>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C1453"/>
    <w:rsid w:val="00BC2946"/>
    <w:rsid w:val="00BC2B0E"/>
    <w:rsid w:val="00BC33B5"/>
    <w:rsid w:val="00BC3B3B"/>
    <w:rsid w:val="00BC5C1F"/>
    <w:rsid w:val="00BC63C7"/>
    <w:rsid w:val="00BD1F93"/>
    <w:rsid w:val="00BD437C"/>
    <w:rsid w:val="00BD47DB"/>
    <w:rsid w:val="00BD517D"/>
    <w:rsid w:val="00BD707C"/>
    <w:rsid w:val="00BD748B"/>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7E7"/>
    <w:rsid w:val="00C91D9D"/>
    <w:rsid w:val="00CA0F28"/>
    <w:rsid w:val="00CA161E"/>
    <w:rsid w:val="00CA2527"/>
    <w:rsid w:val="00CA2829"/>
    <w:rsid w:val="00CA47B4"/>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B70E0"/>
    <w:rsid w:val="00CB777F"/>
    <w:rsid w:val="00CC0517"/>
    <w:rsid w:val="00CC08F8"/>
    <w:rsid w:val="00CC1D34"/>
    <w:rsid w:val="00CC248E"/>
    <w:rsid w:val="00CC2D66"/>
    <w:rsid w:val="00CC3357"/>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455B"/>
    <w:rsid w:val="00CF6C35"/>
    <w:rsid w:val="00CF7233"/>
    <w:rsid w:val="00CF7A73"/>
    <w:rsid w:val="00D0022B"/>
    <w:rsid w:val="00D01A42"/>
    <w:rsid w:val="00D01BE5"/>
    <w:rsid w:val="00D027C6"/>
    <w:rsid w:val="00D0337F"/>
    <w:rsid w:val="00D1395B"/>
    <w:rsid w:val="00D13AFA"/>
    <w:rsid w:val="00D159B1"/>
    <w:rsid w:val="00D159EA"/>
    <w:rsid w:val="00D15BC1"/>
    <w:rsid w:val="00D22728"/>
    <w:rsid w:val="00D23AAE"/>
    <w:rsid w:val="00D2463E"/>
    <w:rsid w:val="00D24EFB"/>
    <w:rsid w:val="00D25F19"/>
    <w:rsid w:val="00D26FB5"/>
    <w:rsid w:val="00D31849"/>
    <w:rsid w:val="00D31DF2"/>
    <w:rsid w:val="00D3526D"/>
    <w:rsid w:val="00D36942"/>
    <w:rsid w:val="00D4173D"/>
    <w:rsid w:val="00D4211E"/>
    <w:rsid w:val="00D431FA"/>
    <w:rsid w:val="00D44AB3"/>
    <w:rsid w:val="00D473B5"/>
    <w:rsid w:val="00D503A4"/>
    <w:rsid w:val="00D507CD"/>
    <w:rsid w:val="00D50869"/>
    <w:rsid w:val="00D5344A"/>
    <w:rsid w:val="00D54CF8"/>
    <w:rsid w:val="00D54D9F"/>
    <w:rsid w:val="00D56C7D"/>
    <w:rsid w:val="00D61618"/>
    <w:rsid w:val="00D62F52"/>
    <w:rsid w:val="00D650AD"/>
    <w:rsid w:val="00D70E80"/>
    <w:rsid w:val="00D750C1"/>
    <w:rsid w:val="00D760C0"/>
    <w:rsid w:val="00D81EE4"/>
    <w:rsid w:val="00D844DC"/>
    <w:rsid w:val="00D857AC"/>
    <w:rsid w:val="00D87E1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E7EC6"/>
    <w:rsid w:val="00DF0E97"/>
    <w:rsid w:val="00DF59C1"/>
    <w:rsid w:val="00DF73CB"/>
    <w:rsid w:val="00E06C6C"/>
    <w:rsid w:val="00E103E5"/>
    <w:rsid w:val="00E1543A"/>
    <w:rsid w:val="00E15A25"/>
    <w:rsid w:val="00E15A37"/>
    <w:rsid w:val="00E16256"/>
    <w:rsid w:val="00E164EC"/>
    <w:rsid w:val="00E2445D"/>
    <w:rsid w:val="00E247EC"/>
    <w:rsid w:val="00E26DE3"/>
    <w:rsid w:val="00E31275"/>
    <w:rsid w:val="00E31FA4"/>
    <w:rsid w:val="00E324E8"/>
    <w:rsid w:val="00E3283D"/>
    <w:rsid w:val="00E35031"/>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63BF"/>
    <w:rsid w:val="00E63069"/>
    <w:rsid w:val="00E634EE"/>
    <w:rsid w:val="00E63622"/>
    <w:rsid w:val="00E6600F"/>
    <w:rsid w:val="00E70A5F"/>
    <w:rsid w:val="00E729BA"/>
    <w:rsid w:val="00E72F38"/>
    <w:rsid w:val="00E744CC"/>
    <w:rsid w:val="00E747B7"/>
    <w:rsid w:val="00E747F1"/>
    <w:rsid w:val="00E7497D"/>
    <w:rsid w:val="00E76CF5"/>
    <w:rsid w:val="00E77278"/>
    <w:rsid w:val="00E77826"/>
    <w:rsid w:val="00E80637"/>
    <w:rsid w:val="00E80DBD"/>
    <w:rsid w:val="00E8188A"/>
    <w:rsid w:val="00E826E9"/>
    <w:rsid w:val="00E82C2B"/>
    <w:rsid w:val="00E9349D"/>
    <w:rsid w:val="00E95215"/>
    <w:rsid w:val="00E9586F"/>
    <w:rsid w:val="00E96ED9"/>
    <w:rsid w:val="00E97A3A"/>
    <w:rsid w:val="00E97F4D"/>
    <w:rsid w:val="00EA0877"/>
    <w:rsid w:val="00EA37DB"/>
    <w:rsid w:val="00EA39A0"/>
    <w:rsid w:val="00EA438E"/>
    <w:rsid w:val="00EB04FA"/>
    <w:rsid w:val="00EB14DF"/>
    <w:rsid w:val="00EB182E"/>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2EEE"/>
    <w:rsid w:val="00ED528D"/>
    <w:rsid w:val="00ED6211"/>
    <w:rsid w:val="00ED7159"/>
    <w:rsid w:val="00EE3CD1"/>
    <w:rsid w:val="00EE72D0"/>
    <w:rsid w:val="00EE7E03"/>
    <w:rsid w:val="00EF140B"/>
    <w:rsid w:val="00EF169B"/>
    <w:rsid w:val="00EF22AD"/>
    <w:rsid w:val="00EF36E8"/>
    <w:rsid w:val="00EF3776"/>
    <w:rsid w:val="00EF40F5"/>
    <w:rsid w:val="00EF6A45"/>
    <w:rsid w:val="00F01960"/>
    <w:rsid w:val="00F02526"/>
    <w:rsid w:val="00F02FA0"/>
    <w:rsid w:val="00F0442A"/>
    <w:rsid w:val="00F044A7"/>
    <w:rsid w:val="00F109D1"/>
    <w:rsid w:val="00F10CD9"/>
    <w:rsid w:val="00F111CE"/>
    <w:rsid w:val="00F12D14"/>
    <w:rsid w:val="00F15B4A"/>
    <w:rsid w:val="00F17537"/>
    <w:rsid w:val="00F17A90"/>
    <w:rsid w:val="00F20AEE"/>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F34"/>
    <w:rsid w:val="00F66C5A"/>
    <w:rsid w:val="00F708CA"/>
    <w:rsid w:val="00F73121"/>
    <w:rsid w:val="00F734D5"/>
    <w:rsid w:val="00F73C21"/>
    <w:rsid w:val="00F75EED"/>
    <w:rsid w:val="00F76543"/>
    <w:rsid w:val="00F77250"/>
    <w:rsid w:val="00F80766"/>
    <w:rsid w:val="00F82C36"/>
    <w:rsid w:val="00F86515"/>
    <w:rsid w:val="00F86CA7"/>
    <w:rsid w:val="00F90B6D"/>
    <w:rsid w:val="00F912DA"/>
    <w:rsid w:val="00F92909"/>
    <w:rsid w:val="00F936F4"/>
    <w:rsid w:val="00F93BD7"/>
    <w:rsid w:val="00F941D6"/>
    <w:rsid w:val="00F96270"/>
    <w:rsid w:val="00FA2995"/>
    <w:rsid w:val="00FA498B"/>
    <w:rsid w:val="00FA5712"/>
    <w:rsid w:val="00FA73ED"/>
    <w:rsid w:val="00FB118F"/>
    <w:rsid w:val="00FB1CB1"/>
    <w:rsid w:val="00FB241E"/>
    <w:rsid w:val="00FB365F"/>
    <w:rsid w:val="00FB465A"/>
    <w:rsid w:val="00FB4D2B"/>
    <w:rsid w:val="00FB4DDE"/>
    <w:rsid w:val="00FB6407"/>
    <w:rsid w:val="00FB6682"/>
    <w:rsid w:val="00FB7D7D"/>
    <w:rsid w:val="00FC014B"/>
    <w:rsid w:val="00FC080C"/>
    <w:rsid w:val="00FC0A52"/>
    <w:rsid w:val="00FC16E5"/>
    <w:rsid w:val="00FC1FF2"/>
    <w:rsid w:val="00FC2529"/>
    <w:rsid w:val="00FC6510"/>
    <w:rsid w:val="00FC78F1"/>
    <w:rsid w:val="00FC7C96"/>
    <w:rsid w:val="00FD0B7C"/>
    <w:rsid w:val="00FD1B45"/>
    <w:rsid w:val="00FD1C7F"/>
    <w:rsid w:val="00FD2C66"/>
    <w:rsid w:val="00FD41CF"/>
    <w:rsid w:val="00FD46AA"/>
    <w:rsid w:val="00FD4738"/>
    <w:rsid w:val="00FD6499"/>
    <w:rsid w:val="00FD7C97"/>
    <w:rsid w:val="00FD7FE2"/>
    <w:rsid w:val="00FE3046"/>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543">
      <w:bodyDiv w:val="1"/>
      <w:marLeft w:val="0"/>
      <w:marRight w:val="0"/>
      <w:marTop w:val="0"/>
      <w:marBottom w:val="0"/>
      <w:divBdr>
        <w:top w:val="none" w:sz="0" w:space="0" w:color="auto"/>
        <w:left w:val="none" w:sz="0" w:space="0" w:color="auto"/>
        <w:bottom w:val="none" w:sz="0" w:space="0" w:color="auto"/>
        <w:right w:val="none" w:sz="0" w:space="0" w:color="auto"/>
      </w:divBdr>
    </w:div>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36695436">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19040108">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550264207">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45239">
      <w:bodyDiv w:val="1"/>
      <w:marLeft w:val="0"/>
      <w:marRight w:val="0"/>
      <w:marTop w:val="0"/>
      <w:marBottom w:val="0"/>
      <w:divBdr>
        <w:top w:val="none" w:sz="0" w:space="0" w:color="auto"/>
        <w:left w:val="none" w:sz="0" w:space="0" w:color="auto"/>
        <w:bottom w:val="none" w:sz="0" w:space="0" w:color="auto"/>
        <w:right w:val="none" w:sz="0" w:space="0" w:color="auto"/>
      </w:divBdr>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3B49B-257C-4953-989D-0C7488F0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2707</Words>
  <Characters>14892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33</cp:revision>
  <cp:lastPrinted>2016-09-09T19:47:00Z</cp:lastPrinted>
  <dcterms:created xsi:type="dcterms:W3CDTF">2016-12-05T14:02:00Z</dcterms:created>
  <dcterms:modified xsi:type="dcterms:W3CDTF">2017-03-19T10:08:00Z</dcterms:modified>
</cp:coreProperties>
</file>