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DF3A3A" w:rsidRPr="00DF3A3A" w:rsidRDefault="00DF3A3A" w:rsidP="00DF3A3A">
      <w:pPr>
        <w:rPr>
          <w:rFonts w:ascii="Calibri" w:hAnsi="Calibri"/>
          <w:b/>
          <w:sz w:val="18"/>
          <w:szCs w:val="18"/>
        </w:rPr>
      </w:pPr>
      <w:r w:rsidRPr="00DF3A3A">
        <w:rPr>
          <w:rFonts w:ascii="Calibri" w:hAnsi="Calibri"/>
          <w:b/>
          <w:sz w:val="18"/>
          <w:szCs w:val="18"/>
        </w:rPr>
        <w:t>UTILIZACIÓN DE MENORES DE EDAD EN LA COMISIÓN DE DELITOS / HECHO INDICADOR DEL INDICIO GRAVE DE RESPONSABILIDAD CRIMINAL / VALORACIÓN DE LA IMPARCIALIDAD DEL TESTIMONIO DEL MENOR</w:t>
      </w:r>
      <w:r w:rsidR="00A47603">
        <w:rPr>
          <w:rFonts w:ascii="Calibri" w:hAnsi="Calibri"/>
          <w:b/>
          <w:sz w:val="18"/>
          <w:szCs w:val="18"/>
        </w:rPr>
        <w:t>,</w:t>
      </w:r>
      <w:bookmarkStart w:id="0" w:name="_GoBack"/>
      <w:bookmarkEnd w:id="0"/>
      <w:r w:rsidRPr="00DF3A3A">
        <w:rPr>
          <w:rFonts w:ascii="Calibri" w:hAnsi="Calibri"/>
          <w:b/>
          <w:sz w:val="18"/>
          <w:szCs w:val="18"/>
        </w:rPr>
        <w:t xml:space="preserve"> HIJO DE LA PROCESADA / </w:t>
      </w:r>
    </w:p>
    <w:p w:rsidR="00DF3A3A" w:rsidRPr="00DF3A3A" w:rsidRDefault="00DF3A3A" w:rsidP="00DF3A3A">
      <w:pPr>
        <w:rPr>
          <w:rFonts w:ascii="Calibri" w:hAnsi="Calibri"/>
          <w:sz w:val="18"/>
          <w:szCs w:val="18"/>
        </w:rPr>
      </w:pPr>
    </w:p>
    <w:p w:rsidR="00DF3A3A" w:rsidRPr="00DF3A3A" w:rsidRDefault="00DF3A3A" w:rsidP="00DF3A3A">
      <w:pPr>
        <w:rPr>
          <w:rFonts w:ascii="Calibri" w:hAnsi="Calibri"/>
          <w:sz w:val="18"/>
          <w:szCs w:val="18"/>
        </w:rPr>
      </w:pPr>
      <w:r w:rsidRPr="00DF3A3A">
        <w:rPr>
          <w:rFonts w:ascii="Calibri" w:hAnsi="Calibri"/>
          <w:sz w:val="18"/>
          <w:szCs w:val="18"/>
        </w:rPr>
        <w:t xml:space="preserve">“Por lo tanto, del contenido del acervo probatorio aducido al juicio, se tiene que el mismo está compuesto por: </w:t>
      </w:r>
    </w:p>
    <w:p w:rsidR="00DF3A3A" w:rsidRPr="00DF3A3A" w:rsidRDefault="00DF3A3A" w:rsidP="00DF3A3A">
      <w:pPr>
        <w:rPr>
          <w:rFonts w:ascii="Calibri" w:hAnsi="Calibri"/>
          <w:sz w:val="18"/>
          <w:szCs w:val="18"/>
        </w:rPr>
      </w:pPr>
    </w:p>
    <w:p w:rsidR="00DF3A3A" w:rsidRPr="00DF3A3A" w:rsidRDefault="00DF3A3A" w:rsidP="00DF3A3A">
      <w:pPr>
        <w:rPr>
          <w:rFonts w:ascii="Calibri" w:hAnsi="Calibri"/>
          <w:sz w:val="18"/>
          <w:szCs w:val="18"/>
        </w:rPr>
      </w:pPr>
      <w:r w:rsidRPr="00DF3A3A">
        <w:rPr>
          <w:rFonts w:ascii="Calibri" w:hAnsi="Calibri"/>
          <w:sz w:val="18"/>
          <w:szCs w:val="18"/>
        </w:rPr>
        <w:t xml:space="preserve">Unas pruebas indiciarias que de una u otra forma abonan la credibilidad de lo dicho por los testigos JOHN </w:t>
      </w:r>
      <w:proofErr w:type="spellStart"/>
      <w:r w:rsidRPr="00DF3A3A">
        <w:rPr>
          <w:rFonts w:ascii="Calibri" w:hAnsi="Calibri"/>
          <w:sz w:val="18"/>
          <w:szCs w:val="18"/>
        </w:rPr>
        <w:t>JAIDER</w:t>
      </w:r>
      <w:proofErr w:type="spellEnd"/>
      <w:r w:rsidRPr="00DF3A3A">
        <w:rPr>
          <w:rFonts w:ascii="Calibri" w:hAnsi="Calibri"/>
          <w:sz w:val="18"/>
          <w:szCs w:val="18"/>
        </w:rPr>
        <w:t xml:space="preserve"> BRITO y SANDRA MILENA ROMERO, sobre las razones que motivaron la captura de la encausada </w:t>
      </w:r>
      <w:proofErr w:type="spellStart"/>
      <w:r w:rsidRPr="00DF3A3A">
        <w:rPr>
          <w:rFonts w:ascii="Calibri" w:hAnsi="Calibri"/>
          <w:sz w:val="18"/>
          <w:szCs w:val="18"/>
        </w:rPr>
        <w:t>CLARIBEL</w:t>
      </w:r>
      <w:proofErr w:type="spellEnd"/>
      <w:r w:rsidRPr="00DF3A3A">
        <w:rPr>
          <w:rFonts w:ascii="Calibri" w:hAnsi="Calibri"/>
          <w:sz w:val="18"/>
          <w:szCs w:val="18"/>
        </w:rPr>
        <w:t xml:space="preserve"> OJEDA CARDONA, las que tuvieron su fuente en una llamada telefónica en la cual se alertaba sobre la presencia de una mujer, entre la calle 11 con carreras 10 y 11, quien en compañía de unos menores de edad, entre los cuales se encontraban niños menores de catorce años, estaba vendiendo alucinógenos.</w:t>
      </w:r>
    </w:p>
    <w:p w:rsidR="00DF3A3A" w:rsidRPr="00DF3A3A" w:rsidRDefault="00DF3A3A" w:rsidP="00DF3A3A">
      <w:pPr>
        <w:rPr>
          <w:rFonts w:ascii="Calibri" w:hAnsi="Calibri"/>
          <w:sz w:val="18"/>
          <w:szCs w:val="18"/>
        </w:rPr>
      </w:pPr>
    </w:p>
    <w:p w:rsidR="00DF3A3A" w:rsidRPr="00DF3A3A" w:rsidRDefault="00DF3A3A" w:rsidP="00DF3A3A">
      <w:pPr>
        <w:rPr>
          <w:rFonts w:ascii="Calibri" w:hAnsi="Calibri"/>
          <w:sz w:val="18"/>
          <w:szCs w:val="18"/>
        </w:rPr>
      </w:pPr>
      <w:r w:rsidRPr="00DF3A3A">
        <w:rPr>
          <w:rFonts w:ascii="Calibri" w:hAnsi="Calibri"/>
          <w:sz w:val="18"/>
          <w:szCs w:val="18"/>
        </w:rPr>
        <w:t>Un testimonio de dudosa credibilidad e imparcialidad, como lo es el testimonio absuelto por el menor “</w:t>
      </w:r>
      <w:proofErr w:type="spellStart"/>
      <w:r w:rsidRPr="00DF3A3A">
        <w:rPr>
          <w:rFonts w:ascii="Calibri" w:hAnsi="Calibri"/>
          <w:sz w:val="18"/>
          <w:szCs w:val="18"/>
        </w:rPr>
        <w:t>F.S.M.O</w:t>
      </w:r>
      <w:proofErr w:type="spellEnd"/>
      <w:r w:rsidRPr="00DF3A3A">
        <w:rPr>
          <w:rFonts w:ascii="Calibri" w:hAnsi="Calibri"/>
          <w:sz w:val="18"/>
          <w:szCs w:val="18"/>
        </w:rPr>
        <w:t xml:space="preserve">”, con quien en vano se pretendió demostrar la ajenidad de la Procesada </w:t>
      </w:r>
      <w:proofErr w:type="spellStart"/>
      <w:r w:rsidRPr="00DF3A3A">
        <w:rPr>
          <w:rFonts w:ascii="Calibri" w:hAnsi="Calibri"/>
          <w:sz w:val="18"/>
          <w:szCs w:val="18"/>
        </w:rPr>
        <w:t>CLARIBEL</w:t>
      </w:r>
      <w:proofErr w:type="spellEnd"/>
      <w:r w:rsidRPr="00DF3A3A">
        <w:rPr>
          <w:rFonts w:ascii="Calibri" w:hAnsi="Calibri"/>
          <w:sz w:val="18"/>
          <w:szCs w:val="18"/>
        </w:rPr>
        <w:t xml:space="preserve"> OJEDA CARDONA respecto de la tenencia por parte de su hijo menor de edad de las sustancias estupefacientes que le fueron incautadas por efectivos de la Policía Nacional. </w:t>
      </w:r>
    </w:p>
    <w:p w:rsidR="00DF3A3A" w:rsidRPr="00DF3A3A" w:rsidRDefault="00DF3A3A" w:rsidP="00DF3A3A">
      <w:pPr>
        <w:rPr>
          <w:rFonts w:ascii="Calibri" w:hAnsi="Calibri"/>
          <w:sz w:val="18"/>
          <w:szCs w:val="18"/>
        </w:rPr>
      </w:pPr>
    </w:p>
    <w:p w:rsidR="00DF3A3A" w:rsidRPr="00DF3A3A" w:rsidRDefault="00DF3A3A" w:rsidP="00DF3A3A">
      <w:pPr>
        <w:rPr>
          <w:rFonts w:ascii="Calibri" w:hAnsi="Calibri"/>
          <w:sz w:val="18"/>
          <w:szCs w:val="18"/>
        </w:rPr>
      </w:pPr>
      <w:r w:rsidRPr="00DF3A3A">
        <w:rPr>
          <w:rFonts w:ascii="Calibri" w:hAnsi="Calibri"/>
          <w:sz w:val="18"/>
          <w:szCs w:val="18"/>
        </w:rPr>
        <w:t xml:space="preserve">Luego, si dichas pruebas son apreciadas en conjunto y acorde con las reglas de la sana critica, las mismas acreditarían de manera indubitable el compromiso penal que le asiste a la Procesada </w:t>
      </w:r>
      <w:proofErr w:type="spellStart"/>
      <w:r w:rsidRPr="00DF3A3A">
        <w:rPr>
          <w:rFonts w:ascii="Calibri" w:hAnsi="Calibri"/>
          <w:sz w:val="18"/>
          <w:szCs w:val="18"/>
        </w:rPr>
        <w:t>CLARIBEL</w:t>
      </w:r>
      <w:proofErr w:type="spellEnd"/>
      <w:r w:rsidRPr="00DF3A3A">
        <w:rPr>
          <w:rFonts w:ascii="Calibri" w:hAnsi="Calibri"/>
          <w:sz w:val="18"/>
          <w:szCs w:val="18"/>
        </w:rPr>
        <w:t xml:space="preserve"> OJEDA CARDONA como la persona que se valió e instrumentalizó a unos menores de edad para expender sustancias estupefacientes.</w:t>
      </w:r>
    </w:p>
    <w:p w:rsidR="00DF3A3A" w:rsidRPr="00DF3A3A" w:rsidRDefault="00DF3A3A" w:rsidP="00DF3A3A">
      <w:pPr>
        <w:rPr>
          <w:rFonts w:ascii="Calibri" w:hAnsi="Calibri"/>
          <w:sz w:val="18"/>
          <w:szCs w:val="18"/>
        </w:rPr>
      </w:pPr>
    </w:p>
    <w:p w:rsidR="00DF3A3A" w:rsidRPr="00DF3A3A" w:rsidRDefault="00DF3A3A" w:rsidP="00DF3A3A">
      <w:pPr>
        <w:rPr>
          <w:rFonts w:ascii="Calibri" w:hAnsi="Calibri"/>
          <w:sz w:val="18"/>
          <w:szCs w:val="18"/>
        </w:rPr>
      </w:pPr>
      <w:r w:rsidRPr="00DF3A3A">
        <w:rPr>
          <w:rFonts w:ascii="Calibri" w:hAnsi="Calibri"/>
          <w:sz w:val="18"/>
          <w:szCs w:val="18"/>
        </w:rPr>
        <w:t xml:space="preserve">Siendo así las cosas, la Sala considera que le asiste la razón a los reproches formulados por el recurrente en contra del fallo confutado, porque en efecto la Jueza de primer nivel si incurrió en una serie de errores al momento de la apreciación del acervo probatorio, entre los que </w:t>
      </w:r>
      <w:proofErr w:type="spellStart"/>
      <w:r w:rsidRPr="00DF3A3A">
        <w:rPr>
          <w:rFonts w:ascii="Calibri" w:hAnsi="Calibri"/>
          <w:sz w:val="18"/>
          <w:szCs w:val="18"/>
        </w:rPr>
        <w:t>descollan</w:t>
      </w:r>
      <w:proofErr w:type="spellEnd"/>
      <w:r w:rsidRPr="00DF3A3A">
        <w:rPr>
          <w:rFonts w:ascii="Calibri" w:hAnsi="Calibri"/>
          <w:sz w:val="18"/>
          <w:szCs w:val="18"/>
        </w:rPr>
        <w:t xml:space="preserve"> el desconocer la existencia de indicios que gravitaban en contra de la acriminada y el concederle total y absoluta credibilidad a lo atestado por el menor “</w:t>
      </w:r>
      <w:proofErr w:type="spellStart"/>
      <w:r w:rsidRPr="00DF3A3A">
        <w:rPr>
          <w:rFonts w:ascii="Calibri" w:hAnsi="Calibri"/>
          <w:sz w:val="18"/>
          <w:szCs w:val="18"/>
        </w:rPr>
        <w:t>F.S.M.O</w:t>
      </w:r>
      <w:proofErr w:type="spellEnd"/>
      <w:r w:rsidRPr="00DF3A3A">
        <w:rPr>
          <w:rFonts w:ascii="Calibri" w:hAnsi="Calibri"/>
          <w:sz w:val="18"/>
          <w:szCs w:val="18"/>
        </w:rPr>
        <w:t xml:space="preserve">”, los cuales le impidieron darse cuenta que las pruebas aducidas al juicio si cumplían a cabalidad con cada uno de los requisitos exigidos por el articulo 381 </w:t>
      </w:r>
      <w:proofErr w:type="spellStart"/>
      <w:r w:rsidRPr="00DF3A3A">
        <w:rPr>
          <w:rFonts w:ascii="Calibri" w:hAnsi="Calibri"/>
          <w:sz w:val="18"/>
          <w:szCs w:val="18"/>
        </w:rPr>
        <w:t>C.P.P</w:t>
      </w:r>
      <w:proofErr w:type="spellEnd"/>
      <w:r w:rsidRPr="00DF3A3A">
        <w:rPr>
          <w:rFonts w:ascii="Calibri" w:hAnsi="Calibri"/>
          <w:sz w:val="18"/>
          <w:szCs w:val="18"/>
        </w:rPr>
        <w:t xml:space="preserve">. para poder proferir en contra de la Procesada </w:t>
      </w:r>
      <w:proofErr w:type="spellStart"/>
      <w:r w:rsidRPr="00DF3A3A">
        <w:rPr>
          <w:rFonts w:ascii="Calibri" w:hAnsi="Calibri"/>
          <w:sz w:val="18"/>
          <w:szCs w:val="18"/>
        </w:rPr>
        <w:t>CLARIBEL</w:t>
      </w:r>
      <w:proofErr w:type="spellEnd"/>
      <w:r w:rsidRPr="00DF3A3A">
        <w:rPr>
          <w:rFonts w:ascii="Calibri" w:hAnsi="Calibri"/>
          <w:sz w:val="18"/>
          <w:szCs w:val="18"/>
        </w:rPr>
        <w:t xml:space="preserve"> OJEDA CARDONA una sentencia condenatoria por incurrir en la comisión del reato de uso de menores de edad en la comisión de delitos agravado según las circunstancias del inciso 3º del articulo 188D C.P.”</w:t>
      </w:r>
    </w:p>
    <w:p w:rsidR="00DF3A3A" w:rsidRDefault="00DF3A3A" w:rsidP="00DF3A3A">
      <w:pPr>
        <w:pStyle w:val="Sinespaciado"/>
        <w:jc w:val="both"/>
        <w:rPr>
          <w:sz w:val="18"/>
          <w:szCs w:val="18"/>
        </w:rPr>
      </w:pPr>
    </w:p>
    <w:p w:rsidR="00DF3A3A" w:rsidRPr="00DF3A3A" w:rsidRDefault="00DF3A3A" w:rsidP="00DF3A3A">
      <w:pPr>
        <w:pStyle w:val="Sinespaciado"/>
        <w:rPr>
          <w:rFonts w:ascii="Calibri" w:hAnsi="Calibri"/>
          <w:sz w:val="18"/>
          <w:szCs w:val="18"/>
        </w:rPr>
      </w:pPr>
      <w:r>
        <w:rPr>
          <w:rFonts w:ascii="Calibri" w:hAnsi="Calibri"/>
          <w:sz w:val="18"/>
          <w:szCs w:val="18"/>
        </w:rPr>
        <w:t>------------------------------------------------------------------------------------------------------------------------------------------------------------</w:t>
      </w:r>
    </w:p>
    <w:p w:rsidR="00DF3A3A" w:rsidRPr="00DF3A3A" w:rsidRDefault="00DF3A3A" w:rsidP="00DF3A3A">
      <w:pPr>
        <w:pStyle w:val="Sinespaciado"/>
        <w:rPr>
          <w:rFonts w:ascii="Calibri" w:hAnsi="Calibri"/>
          <w:sz w:val="18"/>
          <w:szCs w:val="18"/>
        </w:rPr>
      </w:pPr>
    </w:p>
    <w:p w:rsidR="00DF3A3A" w:rsidRPr="00DF3A3A" w:rsidRDefault="00DF3A3A" w:rsidP="00DF3A3A">
      <w:pPr>
        <w:pStyle w:val="Sinespaciado"/>
        <w:rPr>
          <w:rFonts w:ascii="Calibri" w:hAnsi="Calibri"/>
          <w:sz w:val="18"/>
          <w:szCs w:val="18"/>
        </w:rPr>
      </w:pP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REPÚBLICA DE COLOMBIA</w:t>
      </w: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RAMA JUDICIAL DEL PODER PÚBLICO</w:t>
      </w: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noProof/>
          <w:lang w:val="es-ES" w:eastAsia="es-ES"/>
        </w:rPr>
        <w:drawing>
          <wp:inline distT="0" distB="0" distL="0" distR="0" wp14:anchorId="3D3F632B" wp14:editId="43CC3A98">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TRIBUNAL SUPERIOR DEL DISTRITO JUDICIAL DE PEREIRA</w:t>
      </w: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SALA DE DECISIÓN PENAL</w:t>
      </w:r>
    </w:p>
    <w:p w:rsidR="00F53E3B" w:rsidRPr="00F34BF7" w:rsidRDefault="00F53E3B" w:rsidP="004B0634">
      <w:pPr>
        <w:spacing w:line="276" w:lineRule="auto"/>
        <w:jc w:val="center"/>
        <w:rPr>
          <w:rFonts w:asciiTheme="majorHAnsi" w:hAnsiTheme="majorHAnsi" w:cs="Times New Roman"/>
          <w:b/>
        </w:rPr>
      </w:pP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M.P. MANUEL YARZAGARAY BANDERA</w:t>
      </w:r>
    </w:p>
    <w:p w:rsidR="00F53E3B" w:rsidRPr="00F34BF7" w:rsidRDefault="00F53E3B" w:rsidP="004B0634">
      <w:pPr>
        <w:spacing w:line="276" w:lineRule="auto"/>
        <w:jc w:val="center"/>
        <w:rPr>
          <w:rFonts w:asciiTheme="majorHAnsi" w:hAnsiTheme="majorHAnsi" w:cs="Times New Roman"/>
        </w:rPr>
      </w:pPr>
    </w:p>
    <w:p w:rsidR="00F53E3B" w:rsidRPr="00112E90" w:rsidRDefault="00F53E3B" w:rsidP="004B0634">
      <w:pPr>
        <w:spacing w:line="276" w:lineRule="auto"/>
        <w:jc w:val="center"/>
        <w:rPr>
          <w:rFonts w:asciiTheme="majorHAnsi" w:hAnsiTheme="majorHAnsi" w:cs="Times New Roman"/>
          <w:sz w:val="24"/>
          <w:szCs w:val="24"/>
        </w:rPr>
      </w:pPr>
      <w:r w:rsidRPr="00112E90">
        <w:rPr>
          <w:rFonts w:asciiTheme="majorHAnsi" w:hAnsiTheme="majorHAnsi" w:cs="Times New Roman"/>
          <w:sz w:val="24"/>
          <w:szCs w:val="24"/>
        </w:rPr>
        <w:t>Aprobado mediante acta #</w:t>
      </w:r>
      <w:r w:rsidR="00112E90" w:rsidRPr="00112E90">
        <w:rPr>
          <w:rFonts w:asciiTheme="majorHAnsi" w:hAnsiTheme="majorHAnsi" w:cs="Times New Roman"/>
          <w:sz w:val="24"/>
          <w:szCs w:val="24"/>
        </w:rPr>
        <w:t>830 del 15 de se</w:t>
      </w:r>
      <w:r w:rsidR="00112E90">
        <w:rPr>
          <w:rFonts w:asciiTheme="majorHAnsi" w:hAnsiTheme="majorHAnsi" w:cs="Times New Roman"/>
          <w:sz w:val="24"/>
          <w:szCs w:val="24"/>
        </w:rPr>
        <w:t>ptiembre de 2016</w:t>
      </w:r>
    </w:p>
    <w:p w:rsidR="00F53E3B" w:rsidRPr="00F34BF7" w:rsidRDefault="00F53E3B" w:rsidP="004B0634">
      <w:pPr>
        <w:spacing w:line="276" w:lineRule="auto"/>
        <w:jc w:val="center"/>
        <w:rPr>
          <w:rFonts w:asciiTheme="majorHAnsi" w:hAnsiTheme="majorHAnsi" w:cs="Times New Roman"/>
        </w:rPr>
      </w:pPr>
    </w:p>
    <w:p w:rsidR="00F53E3B"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Pereira</w:t>
      </w:r>
      <w:r w:rsidR="00112E90">
        <w:rPr>
          <w:rFonts w:asciiTheme="majorHAnsi" w:hAnsiTheme="majorHAnsi" w:cs="Times New Roman"/>
        </w:rPr>
        <w:t xml:space="preserve">, dieciséis </w:t>
      </w:r>
      <w:r w:rsidRPr="00F34BF7">
        <w:rPr>
          <w:rFonts w:asciiTheme="majorHAnsi" w:hAnsiTheme="majorHAnsi" w:cs="Times New Roman"/>
        </w:rPr>
        <w:t>(</w:t>
      </w:r>
      <w:r w:rsidR="00112E90">
        <w:rPr>
          <w:rFonts w:asciiTheme="majorHAnsi" w:hAnsiTheme="majorHAnsi" w:cs="Times New Roman"/>
        </w:rPr>
        <w:t>16</w:t>
      </w:r>
      <w:r w:rsidRPr="00F34BF7">
        <w:rPr>
          <w:rFonts w:asciiTheme="majorHAnsi" w:hAnsiTheme="majorHAnsi" w:cs="Times New Roman"/>
        </w:rPr>
        <w:t>) de Septiembre de Dos mil Dieciséis (2.016).</w:t>
      </w:r>
    </w:p>
    <w:p w:rsidR="00F53E3B"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Hora:</w:t>
      </w:r>
      <w:r w:rsidR="00112E90">
        <w:rPr>
          <w:rFonts w:asciiTheme="majorHAnsi" w:hAnsiTheme="majorHAnsi" w:cs="Times New Roman"/>
        </w:rPr>
        <w:t xml:space="preserve"> 8:40 a.m. </w:t>
      </w:r>
    </w:p>
    <w:p w:rsidR="00F53E3B" w:rsidRPr="00F34BF7" w:rsidRDefault="00F53E3B" w:rsidP="004B0634">
      <w:pPr>
        <w:pStyle w:val="Sinespaciado"/>
        <w:spacing w:line="276" w:lineRule="auto"/>
        <w:rPr>
          <w:rFonts w:asciiTheme="majorHAnsi" w:hAnsiTheme="majorHAnsi" w:cs="Times New Roman"/>
        </w:rPr>
      </w:pPr>
    </w:p>
    <w:p w:rsidR="00F53E3B" w:rsidRPr="00F34BF7" w:rsidRDefault="00F53E3B" w:rsidP="004B0634">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rPr>
      </w:pPr>
      <w:r w:rsidRPr="00F34BF7">
        <w:rPr>
          <w:rFonts w:asciiTheme="majorHAnsi" w:hAnsiTheme="majorHAnsi" w:cs="Times New Roman"/>
        </w:rPr>
        <w:t xml:space="preserve">Procesada: CLARIBEL OJEDA CARDONA  </w:t>
      </w:r>
    </w:p>
    <w:p w:rsidR="00F53E3B" w:rsidRPr="00F34BF7" w:rsidRDefault="00E74F2E" w:rsidP="004B0634">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rPr>
      </w:pPr>
      <w:r w:rsidRPr="00F34BF7">
        <w:rPr>
          <w:rFonts w:asciiTheme="majorHAnsi" w:hAnsiTheme="majorHAnsi" w:cs="Times New Roman"/>
        </w:rPr>
        <w:t>Delito</w:t>
      </w:r>
      <w:r w:rsidR="00F53E3B" w:rsidRPr="00F34BF7">
        <w:rPr>
          <w:rFonts w:asciiTheme="majorHAnsi" w:hAnsiTheme="majorHAnsi" w:cs="Times New Roman"/>
        </w:rPr>
        <w:t xml:space="preserve">: Utilización de menores de edad en la comisión de delitos </w:t>
      </w:r>
    </w:p>
    <w:p w:rsidR="00F53E3B" w:rsidRPr="00F34BF7" w:rsidRDefault="00F53E3B" w:rsidP="004B0634">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rPr>
      </w:pPr>
      <w:r w:rsidRPr="00F34BF7">
        <w:rPr>
          <w:rFonts w:asciiTheme="majorHAnsi" w:hAnsiTheme="majorHAnsi" w:cs="Times New Roman"/>
        </w:rPr>
        <w:t>Radicación #</w:t>
      </w:r>
      <w:r w:rsidR="00E74F2E" w:rsidRPr="00F34BF7">
        <w:rPr>
          <w:rFonts w:asciiTheme="majorHAnsi" w:hAnsiTheme="majorHAnsi" w:cs="Times New Roman"/>
        </w:rPr>
        <w:t xml:space="preserve"> 66594 60 00063 2012 00392 01</w:t>
      </w:r>
    </w:p>
    <w:p w:rsidR="00F53E3B" w:rsidRPr="00F34BF7" w:rsidRDefault="00F53E3B" w:rsidP="004B0634">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rPr>
      </w:pPr>
      <w:r w:rsidRPr="00F34BF7">
        <w:rPr>
          <w:rFonts w:asciiTheme="majorHAnsi" w:hAnsiTheme="majorHAnsi" w:cs="Times New Roman"/>
        </w:rPr>
        <w:lastRenderedPageBreak/>
        <w:t>Procede: Juzgado Único Promiscuo del Circuito de Quinchía Asunto:</w:t>
      </w:r>
      <w:r w:rsidR="00E74F2E" w:rsidRPr="00F34BF7">
        <w:rPr>
          <w:rFonts w:asciiTheme="majorHAnsi" w:hAnsiTheme="majorHAnsi" w:cs="Times New Roman"/>
        </w:rPr>
        <w:t xml:space="preserve"> </w:t>
      </w:r>
      <w:r w:rsidRPr="00F34BF7">
        <w:rPr>
          <w:rFonts w:asciiTheme="majorHAnsi" w:hAnsiTheme="majorHAnsi" w:cs="Times New Roman"/>
        </w:rPr>
        <w:t>Resuelve recurso de apelación interpuesto por la Fiscalía en contra de sentencia absolutoria.</w:t>
      </w:r>
    </w:p>
    <w:p w:rsidR="00F53E3B" w:rsidRPr="00F34BF7" w:rsidRDefault="00F53E3B" w:rsidP="004B0634">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rPr>
      </w:pPr>
      <w:r w:rsidRPr="00F34BF7">
        <w:rPr>
          <w:rFonts w:asciiTheme="majorHAnsi" w:hAnsiTheme="majorHAnsi" w:cs="Times New Roman"/>
        </w:rPr>
        <w:t xml:space="preserve">Decisión: </w:t>
      </w:r>
      <w:r w:rsidRPr="00F34BF7">
        <w:rPr>
          <w:rFonts w:asciiTheme="majorHAnsi" w:hAnsiTheme="majorHAnsi" w:cs="Times New Roman"/>
        </w:rPr>
        <w:tab/>
        <w:t>Revoca fallo confutado</w:t>
      </w:r>
    </w:p>
    <w:p w:rsidR="00F53E3B" w:rsidRPr="00F34BF7" w:rsidRDefault="00F53E3B" w:rsidP="004B0634">
      <w:pPr>
        <w:spacing w:line="276" w:lineRule="auto"/>
        <w:rPr>
          <w:rFonts w:asciiTheme="majorHAnsi" w:hAnsiTheme="majorHAnsi" w:cs="Times New Roman"/>
        </w:rPr>
      </w:pP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VISTOS:</w:t>
      </w:r>
    </w:p>
    <w:p w:rsidR="00F53E3B" w:rsidRPr="00F34BF7" w:rsidRDefault="00F53E3B" w:rsidP="004B0634">
      <w:pPr>
        <w:spacing w:line="276" w:lineRule="auto"/>
        <w:rPr>
          <w:rFonts w:asciiTheme="majorHAnsi" w:hAnsiTheme="majorHAnsi" w:cs="Times New Roman"/>
        </w:rPr>
      </w:pPr>
    </w:p>
    <w:p w:rsidR="00F53E3B"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Procede la Sala Penal de Decisión del Tribunal Superior de este Distrito Judicial a desatar el recurso de apelación interpuesto por la Fiscalía en contra de la sentencia absolutoria proferida en las calendas del </w:t>
      </w:r>
      <w:r w:rsidR="000871CA" w:rsidRPr="00F34BF7">
        <w:rPr>
          <w:rFonts w:asciiTheme="majorHAnsi" w:hAnsiTheme="majorHAnsi" w:cs="Times New Roman"/>
        </w:rPr>
        <w:t xml:space="preserve">diez (10) de julio </w:t>
      </w:r>
      <w:r w:rsidRPr="00F34BF7">
        <w:rPr>
          <w:rFonts w:asciiTheme="majorHAnsi" w:hAnsiTheme="majorHAnsi" w:cs="Times New Roman"/>
        </w:rPr>
        <w:t xml:space="preserve">del 2.013 por parte del </w:t>
      </w:r>
      <w:r w:rsidR="000871CA" w:rsidRPr="00F34BF7">
        <w:rPr>
          <w:rFonts w:asciiTheme="majorHAnsi" w:hAnsiTheme="majorHAnsi" w:cs="Times New Roman"/>
        </w:rPr>
        <w:t xml:space="preserve">Juzgado Único Promiscuo del Circuito de Quinchía </w:t>
      </w:r>
      <w:r w:rsidRPr="00F34BF7">
        <w:rPr>
          <w:rFonts w:asciiTheme="majorHAnsi" w:hAnsiTheme="majorHAnsi" w:cs="Times New Roman"/>
        </w:rPr>
        <w:t>dentro del proceso que se le siguió a</w:t>
      </w:r>
      <w:r w:rsidR="000871CA" w:rsidRPr="00F34BF7">
        <w:rPr>
          <w:rFonts w:asciiTheme="majorHAnsi" w:hAnsiTheme="majorHAnsi" w:cs="Times New Roman"/>
        </w:rPr>
        <w:t xml:space="preserve"> </w:t>
      </w:r>
      <w:r w:rsidRPr="00F34BF7">
        <w:rPr>
          <w:rFonts w:asciiTheme="majorHAnsi" w:hAnsiTheme="majorHAnsi" w:cs="Times New Roman"/>
        </w:rPr>
        <w:t>l</w:t>
      </w:r>
      <w:r w:rsidR="000871CA" w:rsidRPr="00F34BF7">
        <w:rPr>
          <w:rFonts w:asciiTheme="majorHAnsi" w:hAnsiTheme="majorHAnsi" w:cs="Times New Roman"/>
        </w:rPr>
        <w:t>a</w:t>
      </w:r>
      <w:r w:rsidRPr="00F34BF7">
        <w:rPr>
          <w:rFonts w:asciiTheme="majorHAnsi" w:hAnsiTheme="majorHAnsi" w:cs="Times New Roman"/>
        </w:rPr>
        <w:t xml:space="preserve"> ciudadan</w:t>
      </w:r>
      <w:r w:rsidR="000871CA" w:rsidRPr="00F34BF7">
        <w:rPr>
          <w:rFonts w:asciiTheme="majorHAnsi" w:hAnsiTheme="majorHAnsi" w:cs="Times New Roman"/>
        </w:rPr>
        <w:t>a</w:t>
      </w:r>
      <w:r w:rsidRPr="00F34BF7">
        <w:rPr>
          <w:rFonts w:asciiTheme="majorHAnsi" w:hAnsiTheme="majorHAnsi" w:cs="Times New Roman"/>
        </w:rPr>
        <w:t xml:space="preserve"> </w:t>
      </w:r>
      <w:r w:rsidR="000871CA" w:rsidRPr="00F34BF7">
        <w:rPr>
          <w:rFonts w:asciiTheme="majorHAnsi" w:hAnsiTheme="majorHAnsi" w:cs="Times New Roman"/>
        </w:rPr>
        <w:t>CLARIBEL OJEDA CARDONA</w:t>
      </w:r>
      <w:r w:rsidRPr="00F34BF7">
        <w:rPr>
          <w:rFonts w:asciiTheme="majorHAnsi" w:hAnsiTheme="majorHAnsi" w:cs="Times New Roman"/>
        </w:rPr>
        <w:t>, quien fue llamad</w:t>
      </w:r>
      <w:r w:rsidR="000871CA" w:rsidRPr="00F34BF7">
        <w:rPr>
          <w:rFonts w:asciiTheme="majorHAnsi" w:hAnsiTheme="majorHAnsi" w:cs="Times New Roman"/>
        </w:rPr>
        <w:t>a</w:t>
      </w:r>
      <w:r w:rsidRPr="00F34BF7">
        <w:rPr>
          <w:rFonts w:asciiTheme="majorHAnsi" w:hAnsiTheme="majorHAnsi" w:cs="Times New Roman"/>
        </w:rPr>
        <w:t xml:space="preserve"> a juicio por incurrir en la presunta comisión de</w:t>
      </w:r>
      <w:r w:rsidR="000871CA" w:rsidRPr="00F34BF7">
        <w:rPr>
          <w:rFonts w:asciiTheme="majorHAnsi" w:hAnsiTheme="majorHAnsi" w:cs="Times New Roman"/>
        </w:rPr>
        <w:t xml:space="preserve">l </w:t>
      </w:r>
      <w:r w:rsidR="00F34BF7">
        <w:rPr>
          <w:rFonts w:asciiTheme="majorHAnsi" w:hAnsiTheme="majorHAnsi" w:cs="Times New Roman"/>
        </w:rPr>
        <w:t>reato de uso</w:t>
      </w:r>
      <w:r w:rsidR="000871CA" w:rsidRPr="00F34BF7">
        <w:rPr>
          <w:rFonts w:asciiTheme="majorHAnsi" w:hAnsiTheme="majorHAnsi" w:cs="Times New Roman"/>
        </w:rPr>
        <w:t xml:space="preserve"> </w:t>
      </w:r>
      <w:r w:rsidRPr="00F34BF7">
        <w:rPr>
          <w:rFonts w:asciiTheme="majorHAnsi" w:hAnsiTheme="majorHAnsi" w:cs="Times New Roman"/>
        </w:rPr>
        <w:t>de menores de edad en la comisión de delitos.</w:t>
      </w:r>
    </w:p>
    <w:p w:rsidR="00F53E3B" w:rsidRPr="00F34BF7" w:rsidRDefault="00F53E3B" w:rsidP="004B0634">
      <w:pPr>
        <w:spacing w:line="276" w:lineRule="auto"/>
        <w:rPr>
          <w:rFonts w:asciiTheme="majorHAnsi" w:hAnsiTheme="majorHAnsi" w:cs="Times New Roman"/>
        </w:rPr>
      </w:pPr>
    </w:p>
    <w:p w:rsidR="00F53E3B"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ANTECEDENTES:</w:t>
      </w:r>
    </w:p>
    <w:p w:rsidR="00D9106A" w:rsidRPr="00F34BF7" w:rsidRDefault="00D9106A" w:rsidP="004B0634">
      <w:pPr>
        <w:spacing w:line="276" w:lineRule="auto"/>
        <w:jc w:val="center"/>
        <w:rPr>
          <w:rFonts w:asciiTheme="majorHAnsi" w:hAnsiTheme="majorHAnsi" w:cs="Times New Roman"/>
          <w:b/>
        </w:rPr>
      </w:pPr>
    </w:p>
    <w:p w:rsidR="00F53E3B"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Los hechos </w:t>
      </w:r>
      <w:r w:rsidR="005F4CE0" w:rsidRPr="00F34BF7">
        <w:rPr>
          <w:rFonts w:asciiTheme="majorHAnsi" w:hAnsiTheme="majorHAnsi" w:cs="Times New Roman"/>
        </w:rPr>
        <w:t xml:space="preserve">que </w:t>
      </w:r>
      <w:r w:rsidR="000871CA" w:rsidRPr="00F34BF7">
        <w:rPr>
          <w:rFonts w:asciiTheme="majorHAnsi" w:hAnsiTheme="majorHAnsi" w:cs="Times New Roman"/>
        </w:rPr>
        <w:t>concitan la atención de la Colegiatura tuvieron ocurrencia en el municipio de Quinchía</w:t>
      </w:r>
      <w:r w:rsidRPr="00F34BF7">
        <w:rPr>
          <w:rFonts w:asciiTheme="majorHAnsi" w:hAnsiTheme="majorHAnsi" w:cs="Times New Roman"/>
        </w:rPr>
        <w:t xml:space="preserve"> </w:t>
      </w:r>
      <w:r w:rsidR="000871CA" w:rsidRPr="00F34BF7">
        <w:rPr>
          <w:rFonts w:asciiTheme="majorHAnsi" w:hAnsiTheme="majorHAnsi" w:cs="Times New Roman"/>
        </w:rPr>
        <w:t xml:space="preserve">a eso de las 17:55 horas del 17 de noviembre del 2.012, y </w:t>
      </w:r>
      <w:r w:rsidRPr="00F34BF7">
        <w:rPr>
          <w:rFonts w:asciiTheme="majorHAnsi" w:hAnsiTheme="majorHAnsi" w:cs="Times New Roman"/>
        </w:rPr>
        <w:t>están relacionados con la captura, a la altura de la carrera 1</w:t>
      </w:r>
      <w:r w:rsidR="000871CA" w:rsidRPr="00F34BF7">
        <w:rPr>
          <w:rFonts w:asciiTheme="majorHAnsi" w:hAnsiTheme="majorHAnsi" w:cs="Times New Roman"/>
        </w:rPr>
        <w:t xml:space="preserve">0ª </w:t>
      </w:r>
      <w:r w:rsidRPr="00F34BF7">
        <w:rPr>
          <w:rFonts w:asciiTheme="majorHAnsi" w:hAnsiTheme="majorHAnsi" w:cs="Times New Roman"/>
        </w:rPr>
        <w:t>con calle 1</w:t>
      </w:r>
      <w:r w:rsidR="000871CA" w:rsidRPr="00F34BF7">
        <w:rPr>
          <w:rFonts w:asciiTheme="majorHAnsi" w:hAnsiTheme="majorHAnsi" w:cs="Times New Roman"/>
        </w:rPr>
        <w:t>1</w:t>
      </w:r>
      <w:r w:rsidRPr="00F34BF7">
        <w:rPr>
          <w:rFonts w:asciiTheme="majorHAnsi" w:hAnsiTheme="majorHAnsi" w:cs="Times New Roman"/>
        </w:rPr>
        <w:t xml:space="preserve">, </w:t>
      </w:r>
      <w:r w:rsidR="000871CA" w:rsidRPr="00F34BF7">
        <w:rPr>
          <w:rFonts w:asciiTheme="majorHAnsi" w:hAnsiTheme="majorHAnsi" w:cs="Times New Roman"/>
        </w:rPr>
        <w:t xml:space="preserve">de la ciudadana CLARIBEL OJEDA CARDONA </w:t>
      </w:r>
      <w:r w:rsidRPr="00F34BF7">
        <w:rPr>
          <w:rFonts w:asciiTheme="majorHAnsi" w:hAnsiTheme="majorHAnsi" w:cs="Times New Roman"/>
        </w:rPr>
        <w:t>por parte de efectivos de la Policía Nacional</w:t>
      </w:r>
      <w:r w:rsidR="000871CA" w:rsidRPr="00F34BF7">
        <w:rPr>
          <w:rFonts w:asciiTheme="majorHAnsi" w:hAnsiTheme="majorHAnsi" w:cs="Times New Roman"/>
        </w:rPr>
        <w:t>.</w:t>
      </w:r>
      <w:r w:rsidRPr="00F34BF7">
        <w:rPr>
          <w:rFonts w:asciiTheme="majorHAnsi" w:hAnsiTheme="majorHAnsi" w:cs="Times New Roman"/>
        </w:rPr>
        <w:t xml:space="preserve"> </w:t>
      </w:r>
    </w:p>
    <w:p w:rsidR="000871CA" w:rsidRPr="00F34BF7" w:rsidRDefault="000871CA" w:rsidP="004B0634">
      <w:pPr>
        <w:pStyle w:val="Sinespaciado"/>
        <w:spacing w:line="276" w:lineRule="auto"/>
        <w:jc w:val="both"/>
        <w:rPr>
          <w:rFonts w:asciiTheme="majorHAnsi" w:hAnsiTheme="majorHAnsi" w:cs="Times New Roman"/>
        </w:rPr>
      </w:pPr>
    </w:p>
    <w:p w:rsidR="000871CA" w:rsidRPr="00F34BF7" w:rsidRDefault="000871CA"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Acorde con lo consignado en los medios de conocimiento aducidos por el Ente Acusador, se tiene que la captura de la Sra. CLARIBEL OJEDA CARDONA se </w:t>
      </w:r>
      <w:r w:rsidR="005F4CE0" w:rsidRPr="00F34BF7">
        <w:rPr>
          <w:rFonts w:asciiTheme="majorHAnsi" w:hAnsiTheme="majorHAnsi" w:cs="Times New Roman"/>
        </w:rPr>
        <w:t xml:space="preserve">suscitó debido </w:t>
      </w:r>
      <w:r w:rsidRPr="00F34BF7">
        <w:rPr>
          <w:rFonts w:asciiTheme="majorHAnsi" w:hAnsiTheme="majorHAnsi" w:cs="Times New Roman"/>
        </w:rPr>
        <w:t xml:space="preserve">a que ante la </w:t>
      </w:r>
      <w:r w:rsidR="001B7277" w:rsidRPr="00F34BF7">
        <w:rPr>
          <w:rFonts w:asciiTheme="majorHAnsi" w:hAnsiTheme="majorHAnsi" w:cs="Times New Roman"/>
        </w:rPr>
        <w:t>Policía</w:t>
      </w:r>
      <w:r w:rsidRPr="00F34BF7">
        <w:rPr>
          <w:rFonts w:asciiTheme="majorHAnsi" w:hAnsiTheme="majorHAnsi" w:cs="Times New Roman"/>
        </w:rPr>
        <w:t xml:space="preserve"> un ciudadano reportó</w:t>
      </w:r>
      <w:r w:rsidR="00266F95">
        <w:rPr>
          <w:rFonts w:asciiTheme="majorHAnsi" w:hAnsiTheme="majorHAnsi" w:cs="Times New Roman"/>
        </w:rPr>
        <w:t>,</w:t>
      </w:r>
      <w:r w:rsidRPr="00F34BF7">
        <w:rPr>
          <w:rFonts w:asciiTheme="majorHAnsi" w:hAnsiTheme="majorHAnsi" w:cs="Times New Roman"/>
        </w:rPr>
        <w:t xml:space="preserve"> </w:t>
      </w:r>
      <w:r w:rsidR="005F4CE0" w:rsidRPr="00F34BF7">
        <w:rPr>
          <w:rFonts w:asciiTheme="majorHAnsi" w:hAnsiTheme="majorHAnsi" w:cs="Times New Roman"/>
        </w:rPr>
        <w:t>mediante</w:t>
      </w:r>
      <w:r w:rsidRPr="00F34BF7">
        <w:rPr>
          <w:rFonts w:asciiTheme="majorHAnsi" w:hAnsiTheme="majorHAnsi" w:cs="Times New Roman"/>
        </w:rPr>
        <w:t xml:space="preserve"> </w:t>
      </w:r>
      <w:r w:rsidR="005F4CE0" w:rsidRPr="00F34BF7">
        <w:rPr>
          <w:rFonts w:asciiTheme="majorHAnsi" w:hAnsiTheme="majorHAnsi" w:cs="Times New Roman"/>
        </w:rPr>
        <w:t xml:space="preserve">una </w:t>
      </w:r>
      <w:r w:rsidRPr="00F34BF7">
        <w:rPr>
          <w:rFonts w:asciiTheme="majorHAnsi" w:hAnsiTheme="majorHAnsi" w:cs="Times New Roman"/>
        </w:rPr>
        <w:t>queja telefónica</w:t>
      </w:r>
      <w:r w:rsidR="00266F95">
        <w:rPr>
          <w:rFonts w:asciiTheme="majorHAnsi" w:hAnsiTheme="majorHAnsi" w:cs="Times New Roman"/>
        </w:rPr>
        <w:t>,</w:t>
      </w:r>
      <w:r w:rsidRPr="00F34BF7">
        <w:rPr>
          <w:rFonts w:asciiTheme="majorHAnsi" w:hAnsiTheme="majorHAnsi" w:cs="Times New Roman"/>
        </w:rPr>
        <w:t xml:space="preserve"> </w:t>
      </w:r>
      <w:r w:rsidR="00266F95">
        <w:rPr>
          <w:rFonts w:asciiTheme="majorHAnsi" w:hAnsiTheme="majorHAnsi" w:cs="Times New Roman"/>
        </w:rPr>
        <w:t>lo que acontecía con una mujer</w:t>
      </w:r>
      <w:r w:rsidR="00D2613B" w:rsidRPr="00F34BF7">
        <w:rPr>
          <w:rFonts w:asciiTheme="majorHAnsi" w:hAnsiTheme="majorHAnsi" w:cs="Times New Roman"/>
        </w:rPr>
        <w:t>,</w:t>
      </w:r>
      <w:r w:rsidRPr="00F34BF7">
        <w:rPr>
          <w:rFonts w:asciiTheme="majorHAnsi" w:hAnsiTheme="majorHAnsi" w:cs="Times New Roman"/>
        </w:rPr>
        <w:t xml:space="preserve"> </w:t>
      </w:r>
      <w:r w:rsidR="00266F95">
        <w:rPr>
          <w:rFonts w:asciiTheme="majorHAnsi" w:hAnsiTheme="majorHAnsi" w:cs="Times New Roman"/>
        </w:rPr>
        <w:t xml:space="preserve">la cual, </w:t>
      </w:r>
      <w:r w:rsidRPr="00F34BF7">
        <w:rPr>
          <w:rFonts w:asciiTheme="majorHAnsi" w:hAnsiTheme="majorHAnsi" w:cs="Times New Roman"/>
        </w:rPr>
        <w:t>en compañía de unos menores de edad</w:t>
      </w:r>
      <w:r w:rsidR="00D2613B" w:rsidRPr="00F34BF7">
        <w:rPr>
          <w:rFonts w:asciiTheme="majorHAnsi" w:hAnsiTheme="majorHAnsi" w:cs="Times New Roman"/>
        </w:rPr>
        <w:t>,</w:t>
      </w:r>
      <w:r w:rsidRPr="00F34BF7">
        <w:rPr>
          <w:rFonts w:asciiTheme="majorHAnsi" w:hAnsiTheme="majorHAnsi" w:cs="Times New Roman"/>
        </w:rPr>
        <w:t xml:space="preserve"> se encontraban expendiendo sustancias psicotrópicas en inmediaciones del parqueadero </w:t>
      </w:r>
      <w:r w:rsidRPr="00F34BF7">
        <w:rPr>
          <w:rFonts w:asciiTheme="majorHAnsi" w:hAnsiTheme="majorHAnsi" w:cs="Times New Roman"/>
          <w:i/>
        </w:rPr>
        <w:t>“</w:t>
      </w:r>
      <w:r w:rsidR="00600BDC" w:rsidRPr="00F34BF7">
        <w:rPr>
          <w:rFonts w:asciiTheme="majorHAnsi" w:hAnsiTheme="majorHAnsi" w:cs="Times New Roman"/>
          <w:i/>
        </w:rPr>
        <w:t>Los Card</w:t>
      </w:r>
      <w:r w:rsidRPr="00F34BF7">
        <w:rPr>
          <w:rFonts w:asciiTheme="majorHAnsi" w:hAnsiTheme="majorHAnsi" w:cs="Times New Roman"/>
          <w:i/>
        </w:rPr>
        <w:t>o</w:t>
      </w:r>
      <w:r w:rsidR="00600BDC" w:rsidRPr="00F34BF7">
        <w:rPr>
          <w:rFonts w:asciiTheme="majorHAnsi" w:hAnsiTheme="majorHAnsi" w:cs="Times New Roman"/>
          <w:i/>
        </w:rPr>
        <w:t>n</w:t>
      </w:r>
      <w:r w:rsidRPr="00F34BF7">
        <w:rPr>
          <w:rFonts w:asciiTheme="majorHAnsi" w:hAnsiTheme="majorHAnsi" w:cs="Times New Roman"/>
          <w:i/>
        </w:rPr>
        <w:t>as”.</w:t>
      </w:r>
    </w:p>
    <w:p w:rsidR="000871CA" w:rsidRPr="00F34BF7" w:rsidRDefault="000871CA" w:rsidP="004B0634">
      <w:pPr>
        <w:pStyle w:val="Sinespaciado"/>
        <w:spacing w:line="276" w:lineRule="auto"/>
        <w:jc w:val="both"/>
        <w:rPr>
          <w:rFonts w:asciiTheme="majorHAnsi" w:hAnsiTheme="majorHAnsi" w:cs="Times New Roman"/>
        </w:rPr>
      </w:pPr>
    </w:p>
    <w:p w:rsidR="000871CA" w:rsidRPr="00F34BF7" w:rsidRDefault="000871CA" w:rsidP="004B0634">
      <w:pPr>
        <w:pStyle w:val="Sinespaciado"/>
        <w:spacing w:line="276" w:lineRule="auto"/>
        <w:jc w:val="both"/>
        <w:rPr>
          <w:rFonts w:asciiTheme="majorHAnsi" w:hAnsiTheme="majorHAnsi" w:cs="Times New Roman"/>
        </w:rPr>
      </w:pPr>
      <w:r w:rsidRPr="00F34BF7">
        <w:rPr>
          <w:rFonts w:asciiTheme="majorHAnsi" w:hAnsiTheme="majorHAnsi" w:cs="Times New Roman"/>
        </w:rPr>
        <w:lastRenderedPageBreak/>
        <w:t xml:space="preserve">Tal situación </w:t>
      </w:r>
      <w:r w:rsidR="00600BDC" w:rsidRPr="00F34BF7">
        <w:rPr>
          <w:rFonts w:asciiTheme="majorHAnsi" w:hAnsiTheme="majorHAnsi" w:cs="Times New Roman"/>
        </w:rPr>
        <w:t>motivó</w:t>
      </w:r>
      <w:r w:rsidRPr="00F34BF7">
        <w:rPr>
          <w:rFonts w:asciiTheme="majorHAnsi" w:hAnsiTheme="majorHAnsi" w:cs="Times New Roman"/>
        </w:rPr>
        <w:t xml:space="preserve"> para que </w:t>
      </w:r>
      <w:r w:rsidR="00600BDC" w:rsidRPr="00F34BF7">
        <w:rPr>
          <w:rFonts w:asciiTheme="majorHAnsi" w:hAnsiTheme="majorHAnsi" w:cs="Times New Roman"/>
        </w:rPr>
        <w:t xml:space="preserve">varios </w:t>
      </w:r>
      <w:r w:rsidRPr="00F34BF7">
        <w:rPr>
          <w:rFonts w:asciiTheme="majorHAnsi" w:hAnsiTheme="majorHAnsi" w:cs="Times New Roman"/>
        </w:rPr>
        <w:t>agente</w:t>
      </w:r>
      <w:r w:rsidR="00600BDC" w:rsidRPr="00F34BF7">
        <w:rPr>
          <w:rFonts w:asciiTheme="majorHAnsi" w:hAnsiTheme="majorHAnsi" w:cs="Times New Roman"/>
        </w:rPr>
        <w:t>s</w:t>
      </w:r>
      <w:r w:rsidRPr="00F34BF7">
        <w:rPr>
          <w:rFonts w:asciiTheme="majorHAnsi" w:hAnsiTheme="majorHAnsi" w:cs="Times New Roman"/>
        </w:rPr>
        <w:t xml:space="preserve"> de la Fuerza </w:t>
      </w:r>
      <w:r w:rsidR="005F4CE0" w:rsidRPr="00F34BF7">
        <w:rPr>
          <w:rFonts w:asciiTheme="majorHAnsi" w:hAnsiTheme="majorHAnsi" w:cs="Times New Roman"/>
        </w:rPr>
        <w:t>Pública</w:t>
      </w:r>
      <w:r w:rsidRPr="00F34BF7">
        <w:rPr>
          <w:rFonts w:asciiTheme="majorHAnsi" w:hAnsiTheme="majorHAnsi" w:cs="Times New Roman"/>
        </w:rPr>
        <w:t xml:space="preserve"> </w:t>
      </w:r>
      <w:r w:rsidR="005F4CE0" w:rsidRPr="00F34BF7">
        <w:rPr>
          <w:rFonts w:asciiTheme="majorHAnsi" w:hAnsiTheme="majorHAnsi" w:cs="Times New Roman"/>
        </w:rPr>
        <w:t xml:space="preserve">procedieran a desplazarse hacia dicho sector a fin de </w:t>
      </w:r>
      <w:r w:rsidRPr="00F34BF7">
        <w:rPr>
          <w:rFonts w:asciiTheme="majorHAnsi" w:hAnsiTheme="majorHAnsi" w:cs="Times New Roman"/>
        </w:rPr>
        <w:t xml:space="preserve">verificar lo denunciando, encontrando en el sitio aludido a una mujer, quien resultó ser la ahora Procesada CLARIBEL OJEDA CARDONA, </w:t>
      </w:r>
      <w:r w:rsidR="00266F95">
        <w:rPr>
          <w:rFonts w:asciiTheme="majorHAnsi" w:hAnsiTheme="majorHAnsi" w:cs="Times New Roman"/>
        </w:rPr>
        <w:t xml:space="preserve">la cual se encontraba </w:t>
      </w:r>
      <w:r w:rsidRPr="00F34BF7">
        <w:rPr>
          <w:rFonts w:asciiTheme="majorHAnsi" w:hAnsiTheme="majorHAnsi" w:cs="Times New Roman"/>
        </w:rPr>
        <w:t xml:space="preserve">en compañía de 3 infantes y de una adolescente. Como quiera que la Sra. CLARIBEL OJEDA asumió una actitud sospechosa y nerviosa, los Policiales </w:t>
      </w:r>
      <w:r w:rsidR="00600BDC" w:rsidRPr="00F34BF7">
        <w:rPr>
          <w:rFonts w:asciiTheme="majorHAnsi" w:hAnsiTheme="majorHAnsi" w:cs="Times New Roman"/>
        </w:rPr>
        <w:t xml:space="preserve">le solicitaron que los acompañará al Comando de la </w:t>
      </w:r>
      <w:r w:rsidR="00740E46" w:rsidRPr="00F34BF7">
        <w:rPr>
          <w:rFonts w:asciiTheme="majorHAnsi" w:hAnsiTheme="majorHAnsi" w:cs="Times New Roman"/>
        </w:rPr>
        <w:t>Policía</w:t>
      </w:r>
      <w:r w:rsidR="00600BDC" w:rsidRPr="00F34BF7">
        <w:rPr>
          <w:rFonts w:asciiTheme="majorHAnsi" w:hAnsiTheme="majorHAnsi" w:cs="Times New Roman"/>
        </w:rPr>
        <w:t xml:space="preserve"> Nacional para someterla </w:t>
      </w:r>
      <w:r w:rsidR="005F4CE0" w:rsidRPr="00F34BF7">
        <w:rPr>
          <w:rFonts w:asciiTheme="majorHAnsi" w:hAnsiTheme="majorHAnsi" w:cs="Times New Roman"/>
        </w:rPr>
        <w:t xml:space="preserve">tanto a Ella como a sus acompañantes </w:t>
      </w:r>
      <w:r w:rsidR="00600BDC" w:rsidRPr="00F34BF7">
        <w:rPr>
          <w:rFonts w:asciiTheme="majorHAnsi" w:hAnsiTheme="majorHAnsi" w:cs="Times New Roman"/>
        </w:rPr>
        <w:t xml:space="preserve">a una requisa, y </w:t>
      </w:r>
      <w:r w:rsidR="00740E46" w:rsidRPr="00F34BF7">
        <w:rPr>
          <w:rFonts w:asciiTheme="majorHAnsi" w:hAnsiTheme="majorHAnsi" w:cs="Times New Roman"/>
        </w:rPr>
        <w:t>así</w:t>
      </w:r>
      <w:r w:rsidR="00600BDC" w:rsidRPr="00F34BF7">
        <w:rPr>
          <w:rFonts w:asciiTheme="majorHAnsi" w:hAnsiTheme="majorHAnsi" w:cs="Times New Roman"/>
        </w:rPr>
        <w:t xml:space="preserve"> fue </w:t>
      </w:r>
      <w:r w:rsidR="005F4CE0" w:rsidRPr="00F34BF7">
        <w:rPr>
          <w:rFonts w:asciiTheme="majorHAnsi" w:hAnsiTheme="majorHAnsi" w:cs="Times New Roman"/>
        </w:rPr>
        <w:t xml:space="preserve">como en efecto </w:t>
      </w:r>
      <w:r w:rsidR="00600BDC" w:rsidRPr="00F34BF7">
        <w:rPr>
          <w:rFonts w:asciiTheme="majorHAnsi" w:hAnsiTheme="majorHAnsi" w:cs="Times New Roman"/>
        </w:rPr>
        <w:t>en poder de un</w:t>
      </w:r>
      <w:r w:rsidR="005F4CE0" w:rsidRPr="00F34BF7">
        <w:rPr>
          <w:rFonts w:asciiTheme="majorHAnsi" w:hAnsiTheme="majorHAnsi" w:cs="Times New Roman"/>
        </w:rPr>
        <w:t>o</w:t>
      </w:r>
      <w:r w:rsidR="00600BDC" w:rsidRPr="00F34BF7">
        <w:rPr>
          <w:rFonts w:asciiTheme="majorHAnsi" w:hAnsiTheme="majorHAnsi" w:cs="Times New Roman"/>
        </w:rPr>
        <w:t xml:space="preserve"> </w:t>
      </w:r>
      <w:r w:rsidR="005F4CE0" w:rsidRPr="00F34BF7">
        <w:rPr>
          <w:rFonts w:asciiTheme="majorHAnsi" w:hAnsiTheme="majorHAnsi" w:cs="Times New Roman"/>
        </w:rPr>
        <w:t xml:space="preserve">de los menores que acompañaba a la sospechosa, el cual </w:t>
      </w:r>
      <w:r w:rsidR="00600BDC" w:rsidRPr="00F34BF7">
        <w:rPr>
          <w:rFonts w:asciiTheme="majorHAnsi" w:hAnsiTheme="majorHAnsi" w:cs="Times New Roman"/>
        </w:rPr>
        <w:t xml:space="preserve">para ese entonces </w:t>
      </w:r>
      <w:r w:rsidR="001B7277" w:rsidRPr="00F34BF7">
        <w:rPr>
          <w:rFonts w:asciiTheme="majorHAnsi" w:hAnsiTheme="majorHAnsi" w:cs="Times New Roman"/>
        </w:rPr>
        <w:t>tenía</w:t>
      </w:r>
      <w:r w:rsidR="00600BDC" w:rsidRPr="00F34BF7">
        <w:rPr>
          <w:rFonts w:asciiTheme="majorHAnsi" w:hAnsiTheme="majorHAnsi" w:cs="Times New Roman"/>
        </w:rPr>
        <w:t xml:space="preserve"> unos 12 años de edad </w:t>
      </w:r>
      <w:r w:rsidR="005F4CE0" w:rsidRPr="00F34BF7">
        <w:rPr>
          <w:rFonts w:asciiTheme="majorHAnsi" w:hAnsiTheme="majorHAnsi" w:cs="Times New Roman"/>
        </w:rPr>
        <w:t xml:space="preserve">y </w:t>
      </w:r>
      <w:r w:rsidR="00600BDC" w:rsidRPr="00F34BF7">
        <w:rPr>
          <w:rFonts w:asciiTheme="majorHAnsi" w:hAnsiTheme="majorHAnsi" w:cs="Times New Roman"/>
        </w:rPr>
        <w:t xml:space="preserve">que </w:t>
      </w:r>
      <w:r w:rsidR="005F4CE0" w:rsidRPr="00F34BF7">
        <w:rPr>
          <w:rFonts w:asciiTheme="majorHAnsi" w:hAnsiTheme="majorHAnsi" w:cs="Times New Roman"/>
        </w:rPr>
        <w:t>respondía</w:t>
      </w:r>
      <w:r w:rsidR="00600BDC" w:rsidRPr="00F34BF7">
        <w:rPr>
          <w:rFonts w:asciiTheme="majorHAnsi" w:hAnsiTheme="majorHAnsi" w:cs="Times New Roman"/>
        </w:rPr>
        <w:t xml:space="preserve"> por el nombre de </w:t>
      </w:r>
      <w:r w:rsidR="00600BDC" w:rsidRPr="00F34BF7">
        <w:rPr>
          <w:rFonts w:asciiTheme="majorHAnsi" w:hAnsiTheme="majorHAnsi" w:cs="Times New Roman"/>
          <w:b/>
          <w:i/>
        </w:rPr>
        <w:t>“F.S.M.O”</w:t>
      </w:r>
      <w:r w:rsidR="00600BDC" w:rsidRPr="00F34BF7">
        <w:rPr>
          <w:rFonts w:asciiTheme="majorHAnsi" w:hAnsiTheme="majorHAnsi" w:cs="Times New Roman"/>
        </w:rPr>
        <w:t>, de quien se dijo ser hijo de la Sra. OJEDA CARDONA, se encontró ocult</w:t>
      </w:r>
      <w:r w:rsidR="005F4CE0" w:rsidRPr="00F34BF7">
        <w:rPr>
          <w:rFonts w:asciiTheme="majorHAnsi" w:hAnsiTheme="majorHAnsi" w:cs="Times New Roman"/>
        </w:rPr>
        <w:t>a</w:t>
      </w:r>
      <w:r w:rsidR="00600BDC" w:rsidRPr="00F34BF7">
        <w:rPr>
          <w:rFonts w:asciiTheme="majorHAnsi" w:hAnsiTheme="majorHAnsi" w:cs="Times New Roman"/>
        </w:rPr>
        <w:t xml:space="preserve"> en sus genitales 14 envolturas de una sustancia pulverulenta que al ser sometida a la prueba de </w:t>
      </w:r>
      <w:r w:rsidR="00600BDC" w:rsidRPr="00F34BF7">
        <w:rPr>
          <w:rFonts w:asciiTheme="majorHAnsi" w:hAnsiTheme="majorHAnsi" w:cs="Times New Roman"/>
          <w:i/>
        </w:rPr>
        <w:t xml:space="preserve">P.I.P.H. </w:t>
      </w:r>
      <w:r w:rsidR="00600BDC" w:rsidRPr="00F34BF7">
        <w:rPr>
          <w:rFonts w:asciiTheme="majorHAnsi" w:hAnsiTheme="majorHAnsi" w:cs="Times New Roman"/>
        </w:rPr>
        <w:t xml:space="preserve">resultó ser cocaína y sus derivados, arrojando la misma un peso neto de cuatro gramos. </w:t>
      </w:r>
      <w:r w:rsidRPr="00F34BF7">
        <w:rPr>
          <w:rFonts w:asciiTheme="majorHAnsi" w:hAnsiTheme="majorHAnsi" w:cs="Times New Roman"/>
        </w:rPr>
        <w:t xml:space="preserve"> </w:t>
      </w:r>
    </w:p>
    <w:p w:rsidR="000871CA" w:rsidRPr="00F34BF7" w:rsidRDefault="000871CA" w:rsidP="004B0634">
      <w:pPr>
        <w:pStyle w:val="Sinespaciado"/>
        <w:spacing w:line="276" w:lineRule="auto"/>
        <w:jc w:val="both"/>
        <w:rPr>
          <w:rFonts w:asciiTheme="majorHAnsi" w:hAnsiTheme="majorHAnsi" w:cs="Times New Roman"/>
        </w:rPr>
      </w:pP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SINOPSIS DE LA ACTUACIÓN PROCESAL:</w:t>
      </w:r>
    </w:p>
    <w:p w:rsidR="00F53E3B" w:rsidRPr="00F34BF7" w:rsidRDefault="00F53E3B" w:rsidP="004B0634">
      <w:pPr>
        <w:spacing w:line="276" w:lineRule="auto"/>
        <w:rPr>
          <w:rFonts w:asciiTheme="majorHAnsi" w:hAnsiTheme="majorHAnsi" w:cs="Times New Roman"/>
        </w:rPr>
      </w:pPr>
    </w:p>
    <w:p w:rsidR="005F4CE0" w:rsidRPr="00F34BF7" w:rsidRDefault="005F4CE0" w:rsidP="004B0634">
      <w:pPr>
        <w:pStyle w:val="Prrafodelista"/>
        <w:numPr>
          <w:ilvl w:val="0"/>
          <w:numId w:val="20"/>
        </w:numPr>
        <w:spacing w:line="276" w:lineRule="auto"/>
        <w:ind w:left="360"/>
        <w:jc w:val="both"/>
        <w:rPr>
          <w:rFonts w:asciiTheme="majorHAnsi" w:hAnsiTheme="majorHAnsi" w:cs="Times New Roman"/>
          <w:sz w:val="28"/>
          <w:szCs w:val="28"/>
        </w:rPr>
      </w:pPr>
      <w:r w:rsidRPr="00F34BF7">
        <w:rPr>
          <w:rFonts w:asciiTheme="majorHAnsi" w:hAnsiTheme="majorHAnsi" w:cs="Times New Roman"/>
          <w:sz w:val="28"/>
          <w:szCs w:val="28"/>
        </w:rPr>
        <w:t>Las audiencias preliminares s</w:t>
      </w:r>
      <w:r w:rsidR="00F53E3B" w:rsidRPr="00F34BF7">
        <w:rPr>
          <w:rFonts w:asciiTheme="majorHAnsi" w:hAnsiTheme="majorHAnsi" w:cs="Times New Roman"/>
          <w:sz w:val="28"/>
          <w:szCs w:val="28"/>
        </w:rPr>
        <w:t xml:space="preserve">e llevaron a cabo </w:t>
      </w:r>
      <w:r w:rsidRPr="00F34BF7">
        <w:rPr>
          <w:rFonts w:asciiTheme="majorHAnsi" w:hAnsiTheme="majorHAnsi" w:cs="Times New Roman"/>
          <w:sz w:val="28"/>
          <w:szCs w:val="28"/>
        </w:rPr>
        <w:t xml:space="preserve">el 18 de noviembre del 2.012 ante el Juzgado </w:t>
      </w:r>
      <w:r w:rsidR="001B7277" w:rsidRPr="00F34BF7">
        <w:rPr>
          <w:rFonts w:asciiTheme="majorHAnsi" w:hAnsiTheme="majorHAnsi" w:cs="Times New Roman"/>
          <w:sz w:val="28"/>
          <w:szCs w:val="28"/>
        </w:rPr>
        <w:t>Único</w:t>
      </w:r>
      <w:r w:rsidRPr="00F34BF7">
        <w:rPr>
          <w:rFonts w:asciiTheme="majorHAnsi" w:hAnsiTheme="majorHAnsi" w:cs="Times New Roman"/>
          <w:sz w:val="28"/>
          <w:szCs w:val="28"/>
        </w:rPr>
        <w:t xml:space="preserve"> Promiscuo Municipal de Marsella, el cual se encontraba en turno de disponibilidad, en las que además de legalizarse la captura de la Sra. CLARIBEL OJEDA CARDONA, a la misma se le endilgaron cargos por incurrir en la presunta comisión de los reato de tráfico de estupefacientes y utilización de menores de edad en la comisión de delitos. De igual forma a la Procesada se le definió la situación jurídica con la medida de aseguramiento de detención preventiva. </w:t>
      </w:r>
    </w:p>
    <w:p w:rsidR="005F4CE0" w:rsidRPr="00F34BF7" w:rsidRDefault="005F4CE0" w:rsidP="004B0634">
      <w:pPr>
        <w:spacing w:line="276" w:lineRule="auto"/>
        <w:rPr>
          <w:rFonts w:asciiTheme="majorHAnsi" w:hAnsiTheme="majorHAnsi" w:cs="Times New Roman"/>
        </w:rPr>
      </w:pPr>
    </w:p>
    <w:p w:rsidR="00372CAC" w:rsidRPr="00F34BF7" w:rsidRDefault="00F53E3B" w:rsidP="004B0634">
      <w:pPr>
        <w:pStyle w:val="Prrafodelista"/>
        <w:numPr>
          <w:ilvl w:val="0"/>
          <w:numId w:val="20"/>
        </w:numPr>
        <w:spacing w:line="276" w:lineRule="auto"/>
        <w:ind w:left="360"/>
        <w:jc w:val="both"/>
        <w:rPr>
          <w:rFonts w:asciiTheme="majorHAnsi" w:hAnsiTheme="majorHAnsi" w:cs="Times New Roman"/>
          <w:sz w:val="28"/>
          <w:szCs w:val="28"/>
        </w:rPr>
      </w:pPr>
      <w:r w:rsidRPr="00F34BF7">
        <w:rPr>
          <w:rFonts w:asciiTheme="majorHAnsi" w:hAnsiTheme="majorHAnsi" w:cs="Times New Roman"/>
          <w:sz w:val="28"/>
          <w:szCs w:val="28"/>
        </w:rPr>
        <w:t xml:space="preserve">El escrito de acusación data del </w:t>
      </w:r>
      <w:r w:rsidR="00372CAC" w:rsidRPr="00F34BF7">
        <w:rPr>
          <w:rFonts w:asciiTheme="majorHAnsi" w:hAnsiTheme="majorHAnsi" w:cs="Times New Roman"/>
          <w:sz w:val="28"/>
          <w:szCs w:val="28"/>
        </w:rPr>
        <w:t>16 de ene</w:t>
      </w:r>
      <w:r w:rsidRPr="00F34BF7">
        <w:rPr>
          <w:rFonts w:asciiTheme="majorHAnsi" w:hAnsiTheme="majorHAnsi" w:cs="Times New Roman"/>
          <w:sz w:val="28"/>
          <w:szCs w:val="28"/>
        </w:rPr>
        <w:t>ro del 2.01</w:t>
      </w:r>
      <w:r w:rsidR="00372CAC" w:rsidRPr="00F34BF7">
        <w:rPr>
          <w:rFonts w:asciiTheme="majorHAnsi" w:hAnsiTheme="majorHAnsi" w:cs="Times New Roman"/>
          <w:sz w:val="28"/>
          <w:szCs w:val="28"/>
        </w:rPr>
        <w:t>3</w:t>
      </w:r>
      <w:r w:rsidRPr="00F34BF7">
        <w:rPr>
          <w:rFonts w:asciiTheme="majorHAnsi" w:hAnsiTheme="majorHAnsi" w:cs="Times New Roman"/>
          <w:sz w:val="28"/>
          <w:szCs w:val="28"/>
        </w:rPr>
        <w:t xml:space="preserve">, correspondiéndole el conocimiento de la actuación al Juzgado </w:t>
      </w:r>
      <w:r w:rsidR="00372CAC" w:rsidRPr="00F34BF7">
        <w:rPr>
          <w:rFonts w:asciiTheme="majorHAnsi" w:hAnsiTheme="majorHAnsi" w:cs="Times New Roman"/>
          <w:sz w:val="28"/>
          <w:szCs w:val="28"/>
        </w:rPr>
        <w:t>Promiscuo del Circuito de Quinchía</w:t>
      </w:r>
      <w:r w:rsidRPr="00F34BF7">
        <w:rPr>
          <w:rFonts w:asciiTheme="majorHAnsi" w:hAnsiTheme="majorHAnsi" w:cs="Times New Roman"/>
          <w:sz w:val="28"/>
          <w:szCs w:val="28"/>
        </w:rPr>
        <w:t xml:space="preserve">, ante el cual el </w:t>
      </w:r>
      <w:r w:rsidR="00372CAC" w:rsidRPr="00F34BF7">
        <w:rPr>
          <w:rFonts w:asciiTheme="majorHAnsi" w:hAnsiTheme="majorHAnsi" w:cs="Times New Roman"/>
          <w:sz w:val="28"/>
          <w:szCs w:val="28"/>
        </w:rPr>
        <w:t>4 de febrero de esa an</w:t>
      </w:r>
      <w:r w:rsidRPr="00F34BF7">
        <w:rPr>
          <w:rFonts w:asciiTheme="majorHAnsi" w:hAnsiTheme="majorHAnsi" w:cs="Times New Roman"/>
          <w:sz w:val="28"/>
          <w:szCs w:val="28"/>
        </w:rPr>
        <w:t xml:space="preserve">ualidad se realizó la audiencia de formulación de la acusación en la que la Fiscalía </w:t>
      </w:r>
      <w:r w:rsidR="00D82176" w:rsidRPr="00F34BF7">
        <w:rPr>
          <w:rFonts w:asciiTheme="majorHAnsi" w:hAnsiTheme="majorHAnsi" w:cs="Times New Roman"/>
          <w:sz w:val="28"/>
          <w:szCs w:val="28"/>
        </w:rPr>
        <w:t>decidió</w:t>
      </w:r>
      <w:r w:rsidR="00372CAC" w:rsidRPr="00F34BF7">
        <w:rPr>
          <w:rFonts w:asciiTheme="majorHAnsi" w:hAnsiTheme="majorHAnsi" w:cs="Times New Roman"/>
          <w:sz w:val="28"/>
          <w:szCs w:val="28"/>
        </w:rPr>
        <w:t xml:space="preserve"> </w:t>
      </w:r>
      <w:r w:rsidR="00372CAC" w:rsidRPr="00F34BF7">
        <w:rPr>
          <w:rFonts w:asciiTheme="majorHAnsi" w:hAnsiTheme="majorHAnsi" w:cs="Times New Roman"/>
          <w:sz w:val="28"/>
          <w:szCs w:val="28"/>
        </w:rPr>
        <w:lastRenderedPageBreak/>
        <w:t>declinar de los cargos endilgados en contra de la encausada relacionados con la comisión del delito de tráfico de estupefacientes por lo que radicó una petición de preclusión, que fue accedida por el Juzgado Cognoscente mediante providencia del 19 de marzo de 2.013. De igual forma el Ente Fiscal acusó a CLARIBEL OJEDA CARDONA de la presunta comisión del reato de utilización de menores de edad en la comisión de delitos agravado, tipificado en el inciso 3º del articulo 188D C.P.</w:t>
      </w:r>
    </w:p>
    <w:p w:rsidR="00372CAC" w:rsidRPr="00F34BF7" w:rsidRDefault="00372CAC" w:rsidP="004B0634">
      <w:pPr>
        <w:spacing w:line="276" w:lineRule="auto"/>
        <w:rPr>
          <w:rFonts w:asciiTheme="majorHAnsi" w:hAnsiTheme="majorHAnsi" w:cs="Times New Roman"/>
        </w:rPr>
      </w:pPr>
    </w:p>
    <w:p w:rsidR="00372CAC" w:rsidRPr="00F34BF7" w:rsidRDefault="00372CAC" w:rsidP="004B0634">
      <w:pPr>
        <w:pStyle w:val="Prrafodelista"/>
        <w:numPr>
          <w:ilvl w:val="0"/>
          <w:numId w:val="20"/>
        </w:numPr>
        <w:spacing w:line="276" w:lineRule="auto"/>
        <w:ind w:left="360"/>
        <w:jc w:val="both"/>
        <w:rPr>
          <w:rFonts w:asciiTheme="majorHAnsi" w:hAnsiTheme="majorHAnsi" w:cs="Times New Roman"/>
          <w:sz w:val="28"/>
          <w:szCs w:val="28"/>
        </w:rPr>
      </w:pPr>
      <w:r w:rsidRPr="00F34BF7">
        <w:rPr>
          <w:rFonts w:asciiTheme="majorHAnsi" w:hAnsiTheme="majorHAnsi" w:cs="Times New Roman"/>
          <w:sz w:val="28"/>
          <w:szCs w:val="28"/>
        </w:rPr>
        <w:t xml:space="preserve">La audiencia preparatoria se llevó a cabo el 19 de marzo del 2.013, mientras que la audiencia de juicio oral se celebró el </w:t>
      </w:r>
      <w:r w:rsidR="00D82176" w:rsidRPr="00F34BF7">
        <w:rPr>
          <w:rFonts w:asciiTheme="majorHAnsi" w:hAnsiTheme="majorHAnsi" w:cs="Times New Roman"/>
          <w:sz w:val="28"/>
          <w:szCs w:val="28"/>
        </w:rPr>
        <w:t xml:space="preserve">7 de mayo del 2.013, en la cual, una vez agotado las fases probatoria y de alegaciones se emitió el sentido del fallo el cual resultó ser de carácter absolutorio. </w:t>
      </w:r>
    </w:p>
    <w:p w:rsidR="00D82176" w:rsidRPr="00F34BF7" w:rsidRDefault="00D82176" w:rsidP="004B0634">
      <w:pPr>
        <w:spacing w:line="276" w:lineRule="auto"/>
        <w:rPr>
          <w:rFonts w:asciiTheme="majorHAnsi" w:hAnsiTheme="majorHAnsi" w:cs="Times New Roman"/>
        </w:rPr>
      </w:pPr>
    </w:p>
    <w:p w:rsidR="00D82176" w:rsidRPr="00F34BF7" w:rsidRDefault="00D82176" w:rsidP="004B0634">
      <w:pPr>
        <w:pStyle w:val="Prrafodelista"/>
        <w:numPr>
          <w:ilvl w:val="0"/>
          <w:numId w:val="20"/>
        </w:numPr>
        <w:spacing w:line="276" w:lineRule="auto"/>
        <w:ind w:left="360"/>
        <w:jc w:val="both"/>
        <w:rPr>
          <w:rFonts w:asciiTheme="majorHAnsi" w:hAnsiTheme="majorHAnsi" w:cs="Times New Roman"/>
          <w:sz w:val="28"/>
          <w:szCs w:val="28"/>
        </w:rPr>
      </w:pPr>
      <w:r w:rsidRPr="00F34BF7">
        <w:rPr>
          <w:rFonts w:asciiTheme="majorHAnsi" w:hAnsiTheme="majorHAnsi" w:cs="Times New Roman"/>
          <w:sz w:val="28"/>
          <w:szCs w:val="28"/>
        </w:rPr>
        <w:t>La sentencia absolutoria se profirió el 10 de julio del 2.013, en contra de la cual se alzó de manera oportuna la representante del Ente Acusador.</w:t>
      </w:r>
    </w:p>
    <w:p w:rsidR="00372CAC" w:rsidRPr="00F34BF7" w:rsidRDefault="00372CAC" w:rsidP="004B0634">
      <w:pPr>
        <w:spacing w:line="276" w:lineRule="auto"/>
        <w:ind w:left="-255"/>
        <w:rPr>
          <w:rFonts w:asciiTheme="majorHAnsi" w:hAnsiTheme="majorHAnsi" w:cs="Times New Roman"/>
        </w:rPr>
      </w:pPr>
      <w:r w:rsidRPr="00F34BF7">
        <w:rPr>
          <w:rFonts w:asciiTheme="majorHAnsi" w:hAnsiTheme="majorHAnsi" w:cs="Times New Roman"/>
        </w:rPr>
        <w:t xml:space="preserve"> </w:t>
      </w:r>
    </w:p>
    <w:p w:rsidR="00F53E3B" w:rsidRPr="00F34BF7" w:rsidRDefault="00F53E3B" w:rsidP="004B0634">
      <w:pPr>
        <w:spacing w:line="276" w:lineRule="auto"/>
        <w:ind w:left="-255"/>
        <w:jc w:val="center"/>
        <w:rPr>
          <w:rFonts w:asciiTheme="majorHAnsi" w:hAnsiTheme="majorHAnsi" w:cs="Times New Roman"/>
          <w:b/>
        </w:rPr>
      </w:pPr>
      <w:r w:rsidRPr="00F34BF7">
        <w:rPr>
          <w:rFonts w:asciiTheme="majorHAnsi" w:hAnsiTheme="majorHAnsi" w:cs="Times New Roman"/>
          <w:b/>
        </w:rPr>
        <w:t>EL FALLO CONFUTADO:</w:t>
      </w:r>
    </w:p>
    <w:p w:rsidR="00F53E3B" w:rsidRPr="00F34BF7" w:rsidRDefault="00F53E3B" w:rsidP="004B0634">
      <w:pPr>
        <w:pStyle w:val="Sinespaciado"/>
        <w:spacing w:line="276" w:lineRule="auto"/>
        <w:rPr>
          <w:rFonts w:asciiTheme="majorHAnsi" w:hAnsiTheme="majorHAnsi" w:cs="Times New Roman"/>
        </w:rPr>
      </w:pPr>
    </w:p>
    <w:p w:rsidR="00D82176"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Se trata de la sentencia proferida en las calendas del </w:t>
      </w:r>
      <w:r w:rsidR="00D82176" w:rsidRPr="00F34BF7">
        <w:rPr>
          <w:rFonts w:asciiTheme="majorHAnsi" w:hAnsiTheme="majorHAnsi" w:cs="Times New Roman"/>
        </w:rPr>
        <w:t xml:space="preserve">10 de julio del 2.013 </w:t>
      </w:r>
      <w:r w:rsidRPr="00F34BF7">
        <w:rPr>
          <w:rFonts w:asciiTheme="majorHAnsi" w:hAnsiTheme="majorHAnsi" w:cs="Times New Roman"/>
        </w:rPr>
        <w:t xml:space="preserve">en la cual se absolvió </w:t>
      </w:r>
      <w:r w:rsidR="00D82176" w:rsidRPr="00F34BF7">
        <w:rPr>
          <w:rFonts w:asciiTheme="majorHAnsi" w:hAnsiTheme="majorHAnsi" w:cs="Times New Roman"/>
        </w:rPr>
        <w:t>a la Procesada CLARIBEL OJEDA CARDONA de los cargos por los cuales fue llamada a juicio, los que estaban relacionados con incurrir en la presunta comisión del reato de utilización de menores de edad en la comisión de delitos.</w:t>
      </w:r>
    </w:p>
    <w:p w:rsidR="00D82176" w:rsidRPr="00F34BF7" w:rsidRDefault="00D82176" w:rsidP="004B0634">
      <w:pPr>
        <w:pStyle w:val="Sinespaciado"/>
        <w:spacing w:line="276" w:lineRule="auto"/>
        <w:jc w:val="both"/>
        <w:rPr>
          <w:rFonts w:asciiTheme="majorHAnsi" w:hAnsiTheme="majorHAnsi" w:cs="Times New Roman"/>
        </w:rPr>
      </w:pPr>
    </w:p>
    <w:p w:rsidR="00983B94" w:rsidRPr="00F34BF7" w:rsidRDefault="00D82176"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Los argumentos invocados por el Juzgado de primer nivel para proferir el fallo absolutorio, se basaron en argüir que del contenido de las pruebas aducidas al juicio surgían dudas probatorias que no desvirtuaban la presunción de inocencia de la procesada, en atención a que de lo acreditado en el juicio no se infería que la acusada haya sido sorprendida vendiendo estup</w:t>
      </w:r>
      <w:r w:rsidR="0027018D" w:rsidRPr="00F34BF7">
        <w:rPr>
          <w:rFonts w:asciiTheme="majorHAnsi" w:hAnsiTheme="majorHAnsi" w:cs="Times New Roman"/>
        </w:rPr>
        <w:t>efacientes</w:t>
      </w:r>
      <w:r w:rsidR="00983B94" w:rsidRPr="00F34BF7">
        <w:rPr>
          <w:rFonts w:asciiTheme="majorHAnsi" w:hAnsiTheme="majorHAnsi" w:cs="Times New Roman"/>
        </w:rPr>
        <w:t xml:space="preserve"> o que los tuviera en su poder, máxime cuando </w:t>
      </w:r>
      <w:r w:rsidR="00983B94" w:rsidRPr="00F34BF7">
        <w:rPr>
          <w:rFonts w:asciiTheme="majorHAnsi" w:hAnsiTheme="majorHAnsi" w:cs="Times New Roman"/>
        </w:rPr>
        <w:lastRenderedPageBreak/>
        <w:t xml:space="preserve">los policiales que participaron en el procedimiento de captura al unisonó aseveraron que no les constaba que la Procesada o sus hijos estuvieren vendiendo estupefacientes, </w:t>
      </w:r>
      <w:r w:rsidR="0027018D" w:rsidRPr="00F34BF7">
        <w:rPr>
          <w:rFonts w:asciiTheme="majorHAnsi" w:hAnsiTheme="majorHAnsi" w:cs="Times New Roman"/>
        </w:rPr>
        <w:t xml:space="preserve">ni mucho menos que </w:t>
      </w:r>
      <w:r w:rsidR="00983B94" w:rsidRPr="00F34BF7">
        <w:rPr>
          <w:rFonts w:asciiTheme="majorHAnsi" w:hAnsiTheme="majorHAnsi" w:cs="Times New Roman"/>
        </w:rPr>
        <w:t xml:space="preserve">Ella </w:t>
      </w:r>
      <w:r w:rsidR="0027018D" w:rsidRPr="00F34BF7">
        <w:rPr>
          <w:rFonts w:asciiTheme="majorHAnsi" w:hAnsiTheme="majorHAnsi" w:cs="Times New Roman"/>
        </w:rPr>
        <w:t>le</w:t>
      </w:r>
      <w:r w:rsidRPr="00F34BF7">
        <w:rPr>
          <w:rFonts w:asciiTheme="majorHAnsi" w:hAnsiTheme="majorHAnsi" w:cs="Times New Roman"/>
        </w:rPr>
        <w:t xml:space="preserve"> entregó a su menor hijo los narcóticos incautados por los miembros de la </w:t>
      </w:r>
      <w:r w:rsidR="0027018D" w:rsidRPr="00F34BF7">
        <w:rPr>
          <w:rFonts w:asciiTheme="majorHAnsi" w:hAnsiTheme="majorHAnsi" w:cs="Times New Roman"/>
        </w:rPr>
        <w:t>Policía</w:t>
      </w:r>
      <w:r w:rsidRPr="00F34BF7">
        <w:rPr>
          <w:rFonts w:asciiTheme="majorHAnsi" w:hAnsiTheme="majorHAnsi" w:cs="Times New Roman"/>
        </w:rPr>
        <w:t xml:space="preserve"> Nacional. </w:t>
      </w:r>
    </w:p>
    <w:p w:rsidR="00983B94" w:rsidRPr="00F34BF7" w:rsidRDefault="00983B94" w:rsidP="004B0634">
      <w:pPr>
        <w:pStyle w:val="Sinespaciado"/>
        <w:spacing w:line="276" w:lineRule="auto"/>
        <w:jc w:val="both"/>
        <w:rPr>
          <w:rFonts w:asciiTheme="majorHAnsi" w:hAnsiTheme="majorHAnsi" w:cs="Times New Roman"/>
        </w:rPr>
      </w:pPr>
    </w:p>
    <w:p w:rsidR="00D82176" w:rsidRPr="00F34BF7" w:rsidRDefault="00983B94"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En lo que atañe con el hallazgo de la sustancia estupefaciente, la </w:t>
      </w:r>
      <w:r w:rsidRPr="00F34BF7">
        <w:rPr>
          <w:rFonts w:asciiTheme="majorHAnsi" w:hAnsiTheme="majorHAnsi" w:cs="Times New Roman"/>
          <w:i/>
        </w:rPr>
        <w:t xml:space="preserve">A quo </w:t>
      </w:r>
      <w:r w:rsidRPr="00F34BF7">
        <w:rPr>
          <w:rFonts w:asciiTheme="majorHAnsi" w:hAnsiTheme="majorHAnsi" w:cs="Times New Roman"/>
        </w:rPr>
        <w:t xml:space="preserve">fue de la opinión que se le debía conceder credibilidad a la versión rendida por el menor </w:t>
      </w:r>
      <w:r w:rsidRPr="00F34BF7">
        <w:rPr>
          <w:rFonts w:asciiTheme="majorHAnsi" w:hAnsiTheme="majorHAnsi" w:cs="Times New Roman"/>
          <w:b/>
          <w:i/>
        </w:rPr>
        <w:t>“F.S.M.O”</w:t>
      </w:r>
      <w:r w:rsidRPr="00F34BF7">
        <w:rPr>
          <w:rFonts w:asciiTheme="majorHAnsi" w:hAnsiTheme="majorHAnsi" w:cs="Times New Roman"/>
        </w:rPr>
        <w:t xml:space="preserve"> respecto de la forma como encontró los narcóticos sin que su madre supiera de ello, en atención a que la narración del menor </w:t>
      </w:r>
      <w:r w:rsidR="00D9106A">
        <w:rPr>
          <w:rFonts w:asciiTheme="majorHAnsi" w:hAnsiTheme="majorHAnsi" w:cs="Times New Roman"/>
        </w:rPr>
        <w:t xml:space="preserve">debía </w:t>
      </w:r>
      <w:r w:rsidRPr="00F34BF7">
        <w:rPr>
          <w:rFonts w:asciiTheme="majorHAnsi" w:hAnsiTheme="majorHAnsi" w:cs="Times New Roman"/>
        </w:rPr>
        <w:t xml:space="preserve">ser considerada como coherente, hilada y desprevenida. </w:t>
      </w:r>
    </w:p>
    <w:p w:rsidR="00983B94" w:rsidRPr="00F34BF7" w:rsidRDefault="00983B94" w:rsidP="004B0634">
      <w:pPr>
        <w:pStyle w:val="Sinespaciado"/>
        <w:spacing w:line="276" w:lineRule="auto"/>
        <w:jc w:val="both"/>
        <w:rPr>
          <w:rFonts w:asciiTheme="majorHAnsi" w:hAnsiTheme="majorHAnsi" w:cs="Times New Roman"/>
        </w:rPr>
      </w:pPr>
    </w:p>
    <w:p w:rsidR="00983B94" w:rsidRPr="00F34BF7" w:rsidRDefault="00983B94"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De igual forma en el fallo confutado se dijo que no se le podía conceder credibilidad a los testigos de cargo, como consecuencia de las contradicciones en las que ellos incurrieron respecto del relato de los hechos</w:t>
      </w:r>
      <w:r w:rsidR="003A0102" w:rsidRPr="00F34BF7">
        <w:rPr>
          <w:rFonts w:asciiTheme="majorHAnsi" w:hAnsiTheme="majorHAnsi" w:cs="Times New Roman"/>
        </w:rPr>
        <w:t xml:space="preserve"> de los cuales no fueron precisos y claros. </w:t>
      </w:r>
    </w:p>
    <w:p w:rsidR="003A0102" w:rsidRPr="00F34BF7" w:rsidRDefault="003A0102" w:rsidP="004B0634">
      <w:pPr>
        <w:pStyle w:val="Sinespaciado"/>
        <w:spacing w:line="276" w:lineRule="auto"/>
        <w:jc w:val="both"/>
        <w:rPr>
          <w:rFonts w:asciiTheme="majorHAnsi" w:hAnsiTheme="majorHAnsi" w:cs="Times New Roman"/>
        </w:rPr>
      </w:pPr>
    </w:p>
    <w:p w:rsidR="003A0102" w:rsidRPr="00F34BF7" w:rsidRDefault="003A0102"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Con base en lo anterior, en el fallo de primera instancia se concluyó que en el proceso no existían pruebas que demostraran que la procesada haya coaccionado u obligado a su hijo a portar sustancias estupefacientes, por lo que en sentir de la Jueza de primer nivel no tuvo ocurrencia una vulneración del interés jurídicamente protegido con el delito de utilización de menores de edad.</w:t>
      </w:r>
    </w:p>
    <w:p w:rsidR="003A0102" w:rsidRPr="00F34BF7" w:rsidRDefault="003A0102" w:rsidP="004B0634">
      <w:pPr>
        <w:pStyle w:val="Sinespaciado"/>
        <w:spacing w:line="276" w:lineRule="auto"/>
        <w:jc w:val="both"/>
        <w:rPr>
          <w:rFonts w:asciiTheme="majorHAnsi" w:hAnsiTheme="majorHAnsi" w:cs="Times New Roman"/>
        </w:rPr>
      </w:pPr>
    </w:p>
    <w:p w:rsidR="00D82176" w:rsidRPr="00F34BF7" w:rsidRDefault="003A0102" w:rsidP="004B0634">
      <w:pPr>
        <w:pStyle w:val="Sinespaciado"/>
        <w:spacing w:line="276" w:lineRule="auto"/>
        <w:jc w:val="both"/>
        <w:rPr>
          <w:rFonts w:asciiTheme="majorHAnsi" w:hAnsiTheme="majorHAnsi" w:cs="Times New Roman"/>
          <w:b/>
        </w:rPr>
      </w:pPr>
      <w:r w:rsidRPr="00F34BF7">
        <w:rPr>
          <w:rFonts w:asciiTheme="majorHAnsi" w:hAnsiTheme="majorHAnsi" w:cs="Times New Roman"/>
        </w:rPr>
        <w:t xml:space="preserve">Por lo tanto, ante la existencia de dudas insalvables, se procedió a absolver a la acusada CLARIBEL OJEDA CARDONA de los cargos endilgados en su contra según los postulados del principio del </w:t>
      </w:r>
      <w:r w:rsidRPr="00F34BF7">
        <w:rPr>
          <w:rFonts w:asciiTheme="majorHAnsi" w:hAnsiTheme="majorHAnsi" w:cs="Times New Roman"/>
          <w:i/>
        </w:rPr>
        <w:t>in dubio pro reo.</w:t>
      </w:r>
    </w:p>
    <w:p w:rsidR="00D82176" w:rsidRPr="00F34BF7" w:rsidRDefault="00D82176" w:rsidP="004B0634">
      <w:pPr>
        <w:spacing w:line="276" w:lineRule="auto"/>
        <w:jc w:val="center"/>
        <w:rPr>
          <w:rFonts w:asciiTheme="majorHAnsi" w:hAnsiTheme="majorHAnsi" w:cs="Times New Roman"/>
          <w:b/>
        </w:rPr>
      </w:pPr>
    </w:p>
    <w:p w:rsidR="00F53E3B" w:rsidRPr="00F34BF7" w:rsidRDefault="00F53E3B" w:rsidP="004B0634">
      <w:pPr>
        <w:spacing w:line="276" w:lineRule="auto"/>
        <w:jc w:val="center"/>
        <w:rPr>
          <w:rFonts w:asciiTheme="majorHAnsi" w:hAnsiTheme="majorHAnsi" w:cs="Times New Roman"/>
          <w:b/>
        </w:rPr>
      </w:pPr>
      <w:r w:rsidRPr="00F34BF7">
        <w:rPr>
          <w:rFonts w:asciiTheme="majorHAnsi" w:hAnsiTheme="majorHAnsi" w:cs="Times New Roman"/>
          <w:b/>
        </w:rPr>
        <w:t>LA APELACIÓN:</w:t>
      </w:r>
    </w:p>
    <w:p w:rsidR="00F53E3B" w:rsidRPr="00F34BF7" w:rsidRDefault="00F53E3B" w:rsidP="004B0634">
      <w:pPr>
        <w:pStyle w:val="Sinespaciado"/>
        <w:spacing w:line="276" w:lineRule="auto"/>
        <w:rPr>
          <w:rFonts w:asciiTheme="majorHAnsi" w:hAnsiTheme="majorHAnsi" w:cs="Times New Roman"/>
        </w:rPr>
      </w:pPr>
    </w:p>
    <w:p w:rsidR="003A0102"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La discrepancia propuesta por la recurrente en la alzada se fundament</w:t>
      </w:r>
      <w:r w:rsidR="00D9106A">
        <w:rPr>
          <w:rFonts w:asciiTheme="majorHAnsi" w:hAnsiTheme="majorHAnsi" w:cs="Times New Roman"/>
        </w:rPr>
        <w:t>ó</w:t>
      </w:r>
      <w:r w:rsidRPr="00F34BF7">
        <w:rPr>
          <w:rFonts w:asciiTheme="majorHAnsi" w:hAnsiTheme="majorHAnsi" w:cs="Times New Roman"/>
        </w:rPr>
        <w:t xml:space="preserve"> en proponer la tesis consistente en que en el juicio </w:t>
      </w:r>
      <w:r w:rsidRPr="00F34BF7">
        <w:rPr>
          <w:rFonts w:asciiTheme="majorHAnsi" w:hAnsiTheme="majorHAnsi" w:cs="Times New Roman"/>
        </w:rPr>
        <w:lastRenderedPageBreak/>
        <w:t xml:space="preserve">la Fiscalía si logró acreditar probatoriamente </w:t>
      </w:r>
      <w:r w:rsidR="003A0102" w:rsidRPr="00F34BF7">
        <w:rPr>
          <w:rFonts w:asciiTheme="majorHAnsi" w:hAnsiTheme="majorHAnsi" w:cs="Times New Roman"/>
        </w:rPr>
        <w:t xml:space="preserve">el compromiso penal de la Procesada CLARIBEL OJEDA CARDONA, por lo que la </w:t>
      </w:r>
      <w:r w:rsidR="003A0102" w:rsidRPr="00F34BF7">
        <w:rPr>
          <w:rFonts w:asciiTheme="majorHAnsi" w:hAnsiTheme="majorHAnsi" w:cs="Times New Roman"/>
          <w:i/>
        </w:rPr>
        <w:t xml:space="preserve">A quo </w:t>
      </w:r>
      <w:r w:rsidR="003A0102" w:rsidRPr="00F34BF7">
        <w:rPr>
          <w:rFonts w:asciiTheme="majorHAnsi" w:hAnsiTheme="majorHAnsi" w:cs="Times New Roman"/>
        </w:rPr>
        <w:t xml:space="preserve">se equivocó al considerar que del acervo probatorio surgían dudas razonables, cuando ello no es </w:t>
      </w:r>
      <w:r w:rsidR="00AD092B" w:rsidRPr="00F34BF7">
        <w:rPr>
          <w:rFonts w:asciiTheme="majorHAnsi" w:hAnsiTheme="majorHAnsi" w:cs="Times New Roman"/>
        </w:rPr>
        <w:t>así</w:t>
      </w:r>
      <w:r w:rsidR="003A0102" w:rsidRPr="00F34BF7">
        <w:rPr>
          <w:rFonts w:asciiTheme="majorHAnsi" w:hAnsiTheme="majorHAnsi" w:cs="Times New Roman"/>
        </w:rPr>
        <w:t xml:space="preserve">. </w:t>
      </w:r>
    </w:p>
    <w:p w:rsidR="003A0102" w:rsidRPr="00F34BF7" w:rsidRDefault="003A0102" w:rsidP="004B0634">
      <w:pPr>
        <w:pStyle w:val="Sinespaciado"/>
        <w:spacing w:line="276" w:lineRule="auto"/>
        <w:jc w:val="both"/>
        <w:rPr>
          <w:rFonts w:asciiTheme="majorHAnsi" w:hAnsiTheme="majorHAnsi" w:cs="Times New Roman"/>
        </w:rPr>
      </w:pPr>
    </w:p>
    <w:p w:rsidR="003A0102" w:rsidRPr="00F34BF7" w:rsidRDefault="003A0102"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Para demostrar la tesis de su inconformidad la Fiscal apelante expuso los siguientes argumentos: </w:t>
      </w:r>
    </w:p>
    <w:p w:rsidR="003A0102" w:rsidRPr="00F34BF7" w:rsidRDefault="003A0102" w:rsidP="004B0634">
      <w:pPr>
        <w:pStyle w:val="Sinespaciado"/>
        <w:spacing w:line="276" w:lineRule="auto"/>
        <w:jc w:val="both"/>
        <w:rPr>
          <w:rFonts w:asciiTheme="majorHAnsi" w:hAnsiTheme="majorHAnsi" w:cs="Times New Roman"/>
        </w:rPr>
      </w:pPr>
    </w:p>
    <w:p w:rsidR="004761F4" w:rsidRPr="00F34BF7" w:rsidRDefault="003A0102" w:rsidP="004B0634">
      <w:pPr>
        <w:pStyle w:val="Sinespaciado"/>
        <w:numPr>
          <w:ilvl w:val="0"/>
          <w:numId w:val="18"/>
        </w:numPr>
        <w:spacing w:line="276" w:lineRule="auto"/>
        <w:ind w:left="360"/>
        <w:jc w:val="both"/>
        <w:rPr>
          <w:rFonts w:asciiTheme="majorHAnsi" w:hAnsiTheme="majorHAnsi" w:cs="Times New Roman"/>
        </w:rPr>
      </w:pPr>
      <w:r w:rsidRPr="00F34BF7">
        <w:rPr>
          <w:rFonts w:asciiTheme="majorHAnsi" w:hAnsiTheme="majorHAnsi" w:cs="Times New Roman"/>
        </w:rPr>
        <w:t xml:space="preserve">Se le debe conceder credibilidad a los testimonios absueltos por los funcionarios de la </w:t>
      </w:r>
      <w:r w:rsidR="00AD092B" w:rsidRPr="00F34BF7">
        <w:rPr>
          <w:rFonts w:asciiTheme="majorHAnsi" w:hAnsiTheme="majorHAnsi" w:cs="Times New Roman"/>
        </w:rPr>
        <w:t>Policía</w:t>
      </w:r>
      <w:r w:rsidRPr="00F34BF7">
        <w:rPr>
          <w:rFonts w:asciiTheme="majorHAnsi" w:hAnsiTheme="majorHAnsi" w:cs="Times New Roman"/>
        </w:rPr>
        <w:t xml:space="preserve"> Nacional, </w:t>
      </w:r>
      <w:r w:rsidR="004761F4" w:rsidRPr="00F34BF7">
        <w:rPr>
          <w:rFonts w:asciiTheme="majorHAnsi" w:hAnsiTheme="majorHAnsi" w:cs="Times New Roman"/>
        </w:rPr>
        <w:t xml:space="preserve">en atención a que el hallazgo de las sustancias estupefacientes no fue producto del azar </w:t>
      </w:r>
      <w:r w:rsidR="00E006DC">
        <w:rPr>
          <w:rFonts w:asciiTheme="majorHAnsi" w:hAnsiTheme="majorHAnsi" w:cs="Times New Roman"/>
        </w:rPr>
        <w:t xml:space="preserve">debido a que </w:t>
      </w:r>
      <w:r w:rsidR="004761F4" w:rsidRPr="00F34BF7">
        <w:rPr>
          <w:rFonts w:asciiTheme="majorHAnsi" w:hAnsiTheme="majorHAnsi" w:cs="Times New Roman"/>
        </w:rPr>
        <w:t>el mismo tuvo su fuente en una información suministrada por la ciudadanía en la cual se alertaba de la presencia de una mujer la cual expendía estupefacientes por intermedio de uno</w:t>
      </w:r>
      <w:r w:rsidR="00E006DC">
        <w:rPr>
          <w:rFonts w:asciiTheme="majorHAnsi" w:hAnsiTheme="majorHAnsi" w:cs="Times New Roman"/>
        </w:rPr>
        <w:t>s</w:t>
      </w:r>
      <w:r w:rsidR="004761F4" w:rsidRPr="00F34BF7">
        <w:rPr>
          <w:rFonts w:asciiTheme="majorHAnsi" w:hAnsiTheme="majorHAnsi" w:cs="Times New Roman"/>
        </w:rPr>
        <w:t xml:space="preserve"> menores de edad. Lo </w:t>
      </w:r>
      <w:r w:rsidR="00E006DC">
        <w:rPr>
          <w:rFonts w:asciiTheme="majorHAnsi" w:hAnsiTheme="majorHAnsi" w:cs="Times New Roman"/>
        </w:rPr>
        <w:t>que</w:t>
      </w:r>
      <w:r w:rsidR="004761F4" w:rsidRPr="00F34BF7">
        <w:rPr>
          <w:rFonts w:asciiTheme="majorHAnsi" w:hAnsiTheme="majorHAnsi" w:cs="Times New Roman"/>
        </w:rPr>
        <w:t xml:space="preserve"> catalizó el corres</w:t>
      </w:r>
      <w:r w:rsidR="00E006DC">
        <w:rPr>
          <w:rFonts w:asciiTheme="majorHAnsi" w:hAnsiTheme="majorHAnsi" w:cs="Times New Roman"/>
        </w:rPr>
        <w:t xml:space="preserve">pondiente operativo policial </w:t>
      </w:r>
      <w:r w:rsidR="004761F4" w:rsidRPr="00F34BF7">
        <w:rPr>
          <w:rFonts w:asciiTheme="majorHAnsi" w:hAnsiTheme="majorHAnsi" w:cs="Times New Roman"/>
        </w:rPr>
        <w:t>que culminó con el hallazgo de los narcóticos en poder de uno de los menores que acompañaban a la Sra. CLARIBEL OJEDA CARDONA.</w:t>
      </w:r>
    </w:p>
    <w:p w:rsidR="00424C86" w:rsidRPr="00F34BF7" w:rsidRDefault="004761F4" w:rsidP="004B0634">
      <w:pPr>
        <w:pStyle w:val="Sinespaciado"/>
        <w:numPr>
          <w:ilvl w:val="0"/>
          <w:numId w:val="18"/>
        </w:numPr>
        <w:spacing w:line="276" w:lineRule="auto"/>
        <w:ind w:left="360"/>
        <w:jc w:val="both"/>
        <w:rPr>
          <w:rFonts w:asciiTheme="majorHAnsi" w:hAnsiTheme="majorHAnsi" w:cs="Times New Roman"/>
        </w:rPr>
      </w:pPr>
      <w:r w:rsidRPr="00F34BF7">
        <w:rPr>
          <w:rFonts w:asciiTheme="majorHAnsi" w:hAnsiTheme="majorHAnsi" w:cs="Times New Roman"/>
        </w:rPr>
        <w:t xml:space="preserve">No se le debe conceder credibilidad al testimonio del menor </w:t>
      </w:r>
      <w:r w:rsidR="00424C86" w:rsidRPr="00F34BF7">
        <w:rPr>
          <w:rFonts w:asciiTheme="majorHAnsi" w:hAnsiTheme="majorHAnsi" w:cs="Times New Roman"/>
          <w:b/>
          <w:i/>
        </w:rPr>
        <w:t>“F.S.M.O”</w:t>
      </w:r>
      <w:r w:rsidR="00424C86" w:rsidRPr="00F34BF7">
        <w:rPr>
          <w:rFonts w:asciiTheme="majorHAnsi" w:hAnsiTheme="majorHAnsi" w:cs="Times New Roman"/>
        </w:rPr>
        <w:t xml:space="preserve"> en atención a que no explicó de manera satisfactoria el hallazgo de parte suya del estupefaciente. De igual forma del relato absuelto por el menor se infería que fue preparado para testificar porque dudaba para responder, se tornaba ne</w:t>
      </w:r>
      <w:r w:rsidR="00FF11B8" w:rsidRPr="00F34BF7">
        <w:rPr>
          <w:rFonts w:asciiTheme="majorHAnsi" w:hAnsiTheme="majorHAnsi" w:cs="Times New Roman"/>
        </w:rPr>
        <w:t>r</w:t>
      </w:r>
      <w:r w:rsidR="00424C86" w:rsidRPr="00F34BF7">
        <w:rPr>
          <w:rFonts w:asciiTheme="majorHAnsi" w:hAnsiTheme="majorHAnsi" w:cs="Times New Roman"/>
        </w:rPr>
        <w:t xml:space="preserve">vioso e indeciso. </w:t>
      </w:r>
      <w:r w:rsidR="00B824AD" w:rsidRPr="00F34BF7">
        <w:rPr>
          <w:rFonts w:asciiTheme="majorHAnsi" w:hAnsiTheme="majorHAnsi" w:cs="Times New Roman"/>
        </w:rPr>
        <w:t>Además</w:t>
      </w:r>
      <w:r w:rsidR="00424C86" w:rsidRPr="00F34BF7">
        <w:rPr>
          <w:rFonts w:asciiTheme="majorHAnsi" w:hAnsiTheme="majorHAnsi" w:cs="Times New Roman"/>
        </w:rPr>
        <w:t xml:space="preserve"> se debe tener en cuenta que por los afectos que le prodigaba a su madre, adujo que él hacia lo que su madre le dijera.</w:t>
      </w:r>
    </w:p>
    <w:p w:rsidR="00424C86" w:rsidRPr="00F34BF7" w:rsidRDefault="00424C86" w:rsidP="004B0634">
      <w:pPr>
        <w:pStyle w:val="Sinespaciado"/>
        <w:spacing w:line="276" w:lineRule="auto"/>
        <w:jc w:val="both"/>
        <w:rPr>
          <w:rFonts w:asciiTheme="majorHAnsi" w:hAnsiTheme="majorHAnsi" w:cs="Times New Roman"/>
        </w:rPr>
      </w:pPr>
    </w:p>
    <w:p w:rsidR="00030C09" w:rsidRPr="00F34BF7" w:rsidRDefault="00030C09" w:rsidP="004B0634">
      <w:pPr>
        <w:pStyle w:val="Sinespaciado"/>
        <w:numPr>
          <w:ilvl w:val="0"/>
          <w:numId w:val="18"/>
        </w:numPr>
        <w:spacing w:line="276" w:lineRule="auto"/>
        <w:ind w:left="360"/>
        <w:jc w:val="both"/>
        <w:rPr>
          <w:rFonts w:asciiTheme="majorHAnsi" w:hAnsiTheme="majorHAnsi" w:cs="Times New Roman"/>
        </w:rPr>
      </w:pPr>
      <w:r w:rsidRPr="00F34BF7">
        <w:rPr>
          <w:rFonts w:asciiTheme="majorHAnsi" w:hAnsiTheme="majorHAnsi" w:cs="Times New Roman"/>
        </w:rPr>
        <w:t xml:space="preserve">Los testigos de la </w:t>
      </w:r>
      <w:r w:rsidR="00B824AD" w:rsidRPr="00F34BF7">
        <w:rPr>
          <w:rFonts w:asciiTheme="majorHAnsi" w:hAnsiTheme="majorHAnsi" w:cs="Times New Roman"/>
        </w:rPr>
        <w:t>Fiscalía</w:t>
      </w:r>
      <w:r w:rsidRPr="00F34BF7">
        <w:rPr>
          <w:rFonts w:asciiTheme="majorHAnsi" w:hAnsiTheme="majorHAnsi" w:cs="Times New Roman"/>
        </w:rPr>
        <w:t xml:space="preserve"> no fueron contradictorios, puesto que expusieron todas las circunstancias en las cuales se dio el hallazgo de los estupefacientes.</w:t>
      </w:r>
    </w:p>
    <w:p w:rsidR="00B824AD" w:rsidRDefault="00B824AD" w:rsidP="004B0634">
      <w:pPr>
        <w:pStyle w:val="Sinespaciado"/>
        <w:spacing w:line="276" w:lineRule="auto"/>
        <w:jc w:val="both"/>
        <w:rPr>
          <w:rFonts w:asciiTheme="majorHAnsi" w:hAnsiTheme="majorHAnsi" w:cs="Times New Roman"/>
        </w:rPr>
      </w:pPr>
    </w:p>
    <w:p w:rsidR="00F53E3B" w:rsidRPr="00F34BF7" w:rsidRDefault="00030C09"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Con base en los anteriores argumentos, la recurrente solicita la revocatoria del fallo opugnado y que en consecuencia se declare la responsabilidad criminal de la Procesada CLARIBEL OJEDA CARDONA.</w:t>
      </w:r>
      <w:r w:rsidR="00424C86" w:rsidRPr="00F34BF7">
        <w:rPr>
          <w:rFonts w:asciiTheme="majorHAnsi" w:hAnsiTheme="majorHAnsi" w:cs="Times New Roman"/>
        </w:rPr>
        <w:t xml:space="preserve"> </w:t>
      </w:r>
      <w:r w:rsidR="004761F4" w:rsidRPr="00F34BF7">
        <w:rPr>
          <w:rFonts w:asciiTheme="majorHAnsi" w:hAnsiTheme="majorHAnsi" w:cs="Times New Roman"/>
        </w:rPr>
        <w:t xml:space="preserve">    </w:t>
      </w:r>
      <w:r w:rsidR="00F53E3B" w:rsidRPr="00F34BF7">
        <w:rPr>
          <w:rFonts w:asciiTheme="majorHAnsi" w:hAnsiTheme="majorHAnsi" w:cs="Times New Roman"/>
        </w:rPr>
        <w:t xml:space="preserve"> </w:t>
      </w:r>
    </w:p>
    <w:p w:rsidR="00F53E3B" w:rsidRPr="00F34BF7" w:rsidRDefault="00F53E3B" w:rsidP="004B0634">
      <w:pPr>
        <w:pStyle w:val="Sinespaciado"/>
        <w:spacing w:line="276" w:lineRule="auto"/>
        <w:rPr>
          <w:rFonts w:asciiTheme="majorHAnsi" w:hAnsiTheme="majorHAnsi" w:cs="Times New Roman"/>
        </w:rPr>
      </w:pPr>
    </w:p>
    <w:p w:rsidR="00F53E3B" w:rsidRPr="00F34BF7" w:rsidRDefault="00F53E3B" w:rsidP="004B0634">
      <w:pPr>
        <w:spacing w:line="276" w:lineRule="auto"/>
        <w:jc w:val="center"/>
        <w:rPr>
          <w:rFonts w:asciiTheme="majorHAnsi" w:eastAsia="Times New Roman" w:hAnsiTheme="majorHAnsi" w:cs="Times New Roman"/>
          <w:b/>
          <w:bCs/>
        </w:rPr>
      </w:pPr>
      <w:r w:rsidRPr="00F34BF7">
        <w:rPr>
          <w:rFonts w:asciiTheme="majorHAnsi" w:eastAsia="Times New Roman" w:hAnsiTheme="majorHAnsi" w:cs="Times New Roman"/>
          <w:b/>
          <w:bCs/>
        </w:rPr>
        <w:t>PARA RESOLVER SE CONSIDERA:</w:t>
      </w:r>
    </w:p>
    <w:p w:rsidR="00F53E3B" w:rsidRPr="00F34BF7" w:rsidRDefault="00F53E3B" w:rsidP="004B0634">
      <w:pPr>
        <w:pStyle w:val="Sinespaciado"/>
        <w:spacing w:line="276" w:lineRule="auto"/>
        <w:rPr>
          <w:rFonts w:asciiTheme="majorHAnsi" w:hAnsiTheme="majorHAnsi" w:cs="Times New Roman"/>
          <w:b/>
        </w:rPr>
      </w:pPr>
    </w:p>
    <w:p w:rsidR="00F53E3B" w:rsidRPr="00F34BF7" w:rsidRDefault="00F53E3B" w:rsidP="004B0634">
      <w:pPr>
        <w:spacing w:line="276" w:lineRule="auto"/>
        <w:rPr>
          <w:rFonts w:asciiTheme="majorHAnsi" w:eastAsia="Times New Roman" w:hAnsiTheme="majorHAnsi" w:cs="Times New Roman"/>
          <w:b/>
          <w:bCs/>
        </w:rPr>
      </w:pPr>
      <w:r w:rsidRPr="00F34BF7">
        <w:rPr>
          <w:rFonts w:asciiTheme="majorHAnsi" w:eastAsia="Times New Roman" w:hAnsiTheme="majorHAnsi" w:cs="Times New Roman"/>
          <w:b/>
          <w:bCs/>
        </w:rPr>
        <w:t>- Competencia:</w:t>
      </w:r>
    </w:p>
    <w:p w:rsidR="00F53E3B" w:rsidRPr="00F34BF7" w:rsidRDefault="00F53E3B" w:rsidP="004B0634">
      <w:pPr>
        <w:spacing w:line="276" w:lineRule="auto"/>
        <w:rPr>
          <w:rFonts w:asciiTheme="majorHAnsi" w:eastAsia="Times New Roman" w:hAnsiTheme="majorHAnsi" w:cs="Times New Roman"/>
          <w:bCs/>
        </w:rPr>
      </w:pPr>
    </w:p>
    <w:p w:rsidR="00F53E3B"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F53E3B" w:rsidRPr="00F34BF7" w:rsidRDefault="00F53E3B" w:rsidP="004B0634">
      <w:pPr>
        <w:pStyle w:val="Sinespaciado"/>
        <w:spacing w:line="276" w:lineRule="auto"/>
        <w:jc w:val="both"/>
        <w:rPr>
          <w:rFonts w:asciiTheme="majorHAnsi" w:hAnsiTheme="majorHAnsi" w:cs="Times New Roman"/>
        </w:rPr>
      </w:pPr>
    </w:p>
    <w:p w:rsidR="00F53E3B"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De igual forma no se avizoran la ocurrencia de irregularidades sustanciales que de una u otra forma hayan viciado de nulidad la actuación procesal.</w:t>
      </w:r>
    </w:p>
    <w:p w:rsidR="00F53E3B" w:rsidRPr="00F34BF7" w:rsidRDefault="00F53E3B" w:rsidP="004B0634">
      <w:pPr>
        <w:pStyle w:val="Sinespaciado"/>
        <w:spacing w:line="276" w:lineRule="auto"/>
        <w:rPr>
          <w:rFonts w:asciiTheme="majorHAnsi" w:hAnsiTheme="majorHAnsi" w:cs="Times New Roman"/>
        </w:rPr>
      </w:pPr>
    </w:p>
    <w:p w:rsidR="00F53E3B" w:rsidRPr="00F34BF7" w:rsidRDefault="00F53E3B" w:rsidP="004B0634">
      <w:pPr>
        <w:spacing w:line="276" w:lineRule="auto"/>
        <w:rPr>
          <w:rFonts w:asciiTheme="majorHAnsi" w:eastAsia="Times New Roman" w:hAnsiTheme="majorHAnsi" w:cs="Times New Roman"/>
          <w:b/>
          <w:bCs/>
        </w:rPr>
      </w:pPr>
      <w:r w:rsidRPr="00F34BF7">
        <w:rPr>
          <w:rFonts w:asciiTheme="majorHAnsi" w:eastAsia="Times New Roman" w:hAnsiTheme="majorHAnsi" w:cs="Times New Roman"/>
          <w:b/>
          <w:bCs/>
        </w:rPr>
        <w:t>- Problema Jurídico:</w:t>
      </w:r>
    </w:p>
    <w:p w:rsidR="00F53E3B" w:rsidRPr="00F34BF7" w:rsidRDefault="00F53E3B" w:rsidP="004B0634">
      <w:pPr>
        <w:spacing w:line="276" w:lineRule="auto"/>
        <w:rPr>
          <w:rFonts w:asciiTheme="majorHAnsi" w:hAnsiTheme="majorHAnsi" w:cs="Times New Roman"/>
        </w:rPr>
      </w:pPr>
    </w:p>
    <w:p w:rsidR="00F53E3B"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Acorde con los argumentos puestos a consideración de esta Colegiatura tanto por parte del recurrente como de los no apelantes, considera la Sala que de los mismos se desprenden los siguientes problemas jurídicos: </w:t>
      </w:r>
    </w:p>
    <w:p w:rsidR="00F53E3B" w:rsidRPr="00F34BF7" w:rsidRDefault="00F53E3B" w:rsidP="004B0634">
      <w:pPr>
        <w:pStyle w:val="Sinespaciado"/>
        <w:spacing w:line="276" w:lineRule="auto"/>
        <w:rPr>
          <w:rFonts w:asciiTheme="majorHAnsi" w:hAnsiTheme="majorHAnsi" w:cs="Times New Roman"/>
        </w:rPr>
      </w:pPr>
    </w:p>
    <w:p w:rsidR="00F53E3B" w:rsidRPr="00F34BF7" w:rsidRDefault="00F53E3B"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w:t>
      </w:r>
      <w:r w:rsidR="00030C09" w:rsidRPr="00F34BF7">
        <w:rPr>
          <w:rFonts w:asciiTheme="majorHAnsi" w:hAnsiTheme="majorHAnsi" w:cs="Times New Roman"/>
        </w:rPr>
        <w:t xml:space="preserve">Se cumplían con todos los presupuestos exigidos por el </w:t>
      </w:r>
      <w:r w:rsidR="00AE12A3" w:rsidRPr="00F34BF7">
        <w:rPr>
          <w:rFonts w:asciiTheme="majorHAnsi" w:hAnsiTheme="majorHAnsi" w:cs="Times New Roman"/>
        </w:rPr>
        <w:t>artículo</w:t>
      </w:r>
      <w:r w:rsidR="00030C09" w:rsidRPr="00F34BF7">
        <w:rPr>
          <w:rFonts w:asciiTheme="majorHAnsi" w:hAnsiTheme="majorHAnsi" w:cs="Times New Roman"/>
        </w:rPr>
        <w:t xml:space="preserve"> 381 C.P.P. para proferir en contra de la Procesada CLARIBEL OJEDA CARDONA un fallo de condena, o si por el contrario del acervo probatorio solo afloraban dudas que deben ser capitalizadas en favor de la Procesada de marras</w:t>
      </w:r>
      <w:r w:rsidRPr="00F34BF7">
        <w:rPr>
          <w:rFonts w:asciiTheme="majorHAnsi" w:hAnsiTheme="majorHAnsi" w:cs="Times New Roman"/>
        </w:rPr>
        <w:t xml:space="preserve">? </w:t>
      </w:r>
    </w:p>
    <w:p w:rsidR="00030C09" w:rsidRPr="00F34BF7" w:rsidRDefault="00030C09" w:rsidP="004B0634">
      <w:pPr>
        <w:pStyle w:val="Sinespaciado"/>
        <w:spacing w:line="276" w:lineRule="auto"/>
        <w:rPr>
          <w:rFonts w:asciiTheme="majorHAnsi" w:hAnsiTheme="majorHAnsi" w:cs="Times New Roman"/>
          <w:b/>
          <w:lang w:val="es-ES_tradnl"/>
        </w:rPr>
      </w:pPr>
    </w:p>
    <w:p w:rsidR="00F53E3B" w:rsidRPr="00F34BF7" w:rsidRDefault="00F53E3B" w:rsidP="004B0634">
      <w:pPr>
        <w:pStyle w:val="Sinespaciado"/>
        <w:spacing w:line="276" w:lineRule="auto"/>
        <w:rPr>
          <w:rFonts w:asciiTheme="majorHAnsi" w:hAnsiTheme="majorHAnsi" w:cs="Times New Roman"/>
          <w:b/>
          <w:lang w:val="es-ES_tradnl"/>
        </w:rPr>
      </w:pPr>
      <w:r w:rsidRPr="00F34BF7">
        <w:rPr>
          <w:rFonts w:asciiTheme="majorHAnsi" w:hAnsiTheme="majorHAnsi" w:cs="Times New Roman"/>
          <w:b/>
          <w:lang w:val="es-ES_tradnl"/>
        </w:rPr>
        <w:t>- Solución:</w:t>
      </w:r>
    </w:p>
    <w:p w:rsidR="00070ABE" w:rsidRPr="00F34BF7" w:rsidRDefault="00070ABE" w:rsidP="004B0634">
      <w:pPr>
        <w:pStyle w:val="Sinespaciado"/>
        <w:spacing w:line="276" w:lineRule="auto"/>
        <w:rPr>
          <w:rFonts w:asciiTheme="majorHAnsi" w:hAnsiTheme="majorHAnsi" w:cs="Times New Roman"/>
          <w:b/>
          <w:lang w:val="es-ES_tradnl"/>
        </w:rPr>
      </w:pPr>
    </w:p>
    <w:p w:rsidR="000926FE" w:rsidRDefault="00070ABE" w:rsidP="004B0634">
      <w:pPr>
        <w:pStyle w:val="Sinespaciado"/>
        <w:spacing w:line="276" w:lineRule="auto"/>
        <w:jc w:val="both"/>
        <w:rPr>
          <w:rFonts w:asciiTheme="majorHAnsi" w:hAnsiTheme="majorHAnsi" w:cs="Times New Roman"/>
        </w:rPr>
      </w:pPr>
      <w:r w:rsidRPr="00F34BF7">
        <w:rPr>
          <w:rFonts w:asciiTheme="majorHAnsi" w:hAnsiTheme="majorHAnsi" w:cs="Times New Roman"/>
          <w:lang w:val="es-ES_tradnl"/>
        </w:rPr>
        <w:t>Para poder resolver el anterior problema jurídico que nos ha sido formulado, la Sala</w:t>
      </w:r>
      <w:r w:rsidR="00BD0336" w:rsidRPr="00F34BF7">
        <w:rPr>
          <w:rFonts w:asciiTheme="majorHAnsi" w:hAnsiTheme="majorHAnsi" w:cs="Times New Roman"/>
          <w:lang w:val="es-ES_tradnl"/>
        </w:rPr>
        <w:t xml:space="preserve"> tendrá en </w:t>
      </w:r>
      <w:r w:rsidR="000926FE" w:rsidRPr="00F34BF7">
        <w:rPr>
          <w:rFonts w:asciiTheme="majorHAnsi" w:hAnsiTheme="majorHAnsi" w:cs="Times New Roman"/>
          <w:lang w:val="es-ES_tradnl"/>
        </w:rPr>
        <w:t xml:space="preserve">cuenta que </w:t>
      </w:r>
      <w:r w:rsidR="000926FE" w:rsidRPr="00F34BF7">
        <w:rPr>
          <w:rFonts w:asciiTheme="majorHAnsi" w:hAnsiTheme="majorHAnsi" w:cs="Times New Roman"/>
        </w:rPr>
        <w:t>el tema qu</w:t>
      </w:r>
      <w:r w:rsidR="00AE12A3" w:rsidRPr="00F34BF7">
        <w:rPr>
          <w:rFonts w:asciiTheme="majorHAnsi" w:hAnsiTheme="majorHAnsi" w:cs="Times New Roman"/>
        </w:rPr>
        <w:t xml:space="preserve">e ha suscitado la controversia </w:t>
      </w:r>
      <w:r w:rsidR="000926FE" w:rsidRPr="00F34BF7">
        <w:rPr>
          <w:rFonts w:asciiTheme="majorHAnsi" w:hAnsiTheme="majorHAnsi" w:cs="Times New Roman"/>
        </w:rPr>
        <w:t xml:space="preserve">radica tanto en la credibilidad como en el poder suasorio que se le deben dar a las pruebas aducidas </w:t>
      </w:r>
      <w:r w:rsidR="000926FE" w:rsidRPr="00F34BF7">
        <w:rPr>
          <w:rFonts w:asciiTheme="majorHAnsi" w:hAnsiTheme="majorHAnsi" w:cs="Times New Roman"/>
        </w:rPr>
        <w:lastRenderedPageBreak/>
        <w:t>al juicio, porque mientras que en sentir de la Jueza de primer nivel, las pruebas de cargo no lograron desvirtuar la presunción de inocencia que le asistía a la Procesada</w:t>
      </w:r>
      <w:r w:rsidR="00AE12A3" w:rsidRPr="00F34BF7">
        <w:rPr>
          <w:rFonts w:asciiTheme="majorHAnsi" w:hAnsiTheme="majorHAnsi" w:cs="Times New Roman"/>
        </w:rPr>
        <w:t xml:space="preserve"> CLARIBEL OJEDA CARDONA</w:t>
      </w:r>
      <w:r w:rsidR="000926FE" w:rsidRPr="00F34BF7">
        <w:rPr>
          <w:rFonts w:asciiTheme="majorHAnsi" w:hAnsiTheme="majorHAnsi" w:cs="Times New Roman"/>
        </w:rPr>
        <w:t xml:space="preserve">, </w:t>
      </w:r>
      <w:r w:rsidR="009D75E9" w:rsidRPr="00F34BF7">
        <w:rPr>
          <w:rFonts w:asciiTheme="majorHAnsi" w:hAnsiTheme="majorHAnsi" w:cs="Times New Roman"/>
        </w:rPr>
        <w:t xml:space="preserve">ya </w:t>
      </w:r>
      <w:r w:rsidR="000926FE" w:rsidRPr="00F34BF7">
        <w:rPr>
          <w:rFonts w:asciiTheme="majorHAnsi" w:hAnsiTheme="majorHAnsi" w:cs="Times New Roman"/>
        </w:rPr>
        <w:t xml:space="preserve">que no fue posible demostrar que </w:t>
      </w:r>
      <w:r w:rsidR="009D75E9" w:rsidRPr="00F34BF7">
        <w:rPr>
          <w:rFonts w:asciiTheme="majorHAnsi" w:hAnsiTheme="majorHAnsi" w:cs="Times New Roman"/>
        </w:rPr>
        <w:t xml:space="preserve">la encausada, de manera directa o por intermedio de sus hijos, </w:t>
      </w:r>
      <w:r w:rsidR="000926FE" w:rsidRPr="00F34BF7">
        <w:rPr>
          <w:rFonts w:asciiTheme="majorHAnsi" w:hAnsiTheme="majorHAnsi" w:cs="Times New Roman"/>
        </w:rPr>
        <w:t xml:space="preserve">estuviera traficando estupefacientes, lo que a su vez generaba un manto de dudas que debían ser capitalizadas en favor de la acriminada. A su vez todo ello es rechazado por la apelante, quien arguye </w:t>
      </w:r>
      <w:r w:rsidR="009D75E9" w:rsidRPr="00F34BF7">
        <w:rPr>
          <w:rFonts w:asciiTheme="majorHAnsi" w:hAnsiTheme="majorHAnsi" w:cs="Times New Roman"/>
        </w:rPr>
        <w:t xml:space="preserve">como tesis de su discrepancia la consistente en </w:t>
      </w:r>
      <w:r w:rsidR="000926FE" w:rsidRPr="00F34BF7">
        <w:rPr>
          <w:rFonts w:asciiTheme="majorHAnsi" w:hAnsiTheme="majorHAnsi" w:cs="Times New Roman"/>
        </w:rPr>
        <w:t xml:space="preserve">que las pruebas de cargo no fueron apreciadas en debida forma por la </w:t>
      </w:r>
      <w:r w:rsidR="000926FE" w:rsidRPr="00F34BF7">
        <w:rPr>
          <w:rFonts w:asciiTheme="majorHAnsi" w:hAnsiTheme="majorHAnsi" w:cs="Times New Roman"/>
          <w:i/>
        </w:rPr>
        <w:t>A quo</w:t>
      </w:r>
      <w:r w:rsidR="000926FE" w:rsidRPr="00F34BF7">
        <w:rPr>
          <w:rFonts w:asciiTheme="majorHAnsi" w:hAnsiTheme="majorHAnsi" w:cs="Times New Roman"/>
        </w:rPr>
        <w:t xml:space="preserve">, las cuales si lograban demostrar indubitablemente el compromiso penal endilgado a la Procesada CLARIBEL OJEDA CARDONA. </w:t>
      </w:r>
    </w:p>
    <w:p w:rsidR="00EF1FFA" w:rsidRPr="00F34BF7" w:rsidRDefault="00EF1FFA" w:rsidP="004B0634">
      <w:pPr>
        <w:pStyle w:val="Sinespaciado"/>
        <w:spacing w:line="276" w:lineRule="auto"/>
        <w:jc w:val="both"/>
        <w:rPr>
          <w:rFonts w:asciiTheme="majorHAnsi" w:hAnsiTheme="majorHAnsi" w:cs="Times New Roman"/>
        </w:rPr>
      </w:pPr>
    </w:p>
    <w:p w:rsidR="00070ABE" w:rsidRDefault="000926FE" w:rsidP="004B0634">
      <w:pPr>
        <w:pStyle w:val="Sinespaciado"/>
        <w:spacing w:line="276" w:lineRule="auto"/>
        <w:jc w:val="both"/>
        <w:rPr>
          <w:rFonts w:asciiTheme="majorHAnsi" w:hAnsiTheme="majorHAnsi" w:cs="Times New Roman"/>
          <w:lang w:val="es-ES_tradnl"/>
        </w:rPr>
      </w:pPr>
      <w:r w:rsidRPr="00F34BF7">
        <w:rPr>
          <w:rFonts w:asciiTheme="majorHAnsi" w:hAnsiTheme="majorHAnsi" w:cs="Times New Roman"/>
        </w:rPr>
        <w:t>Como punto de partida que nos permita establecer a quien le asiste la razón</w:t>
      </w:r>
      <w:r w:rsidR="009D75E9" w:rsidRPr="00F34BF7">
        <w:rPr>
          <w:rFonts w:asciiTheme="majorHAnsi" w:hAnsiTheme="majorHAnsi" w:cs="Times New Roman"/>
        </w:rPr>
        <w:t xml:space="preserve"> en la anterior controversia</w:t>
      </w:r>
      <w:r w:rsidRPr="00F34BF7">
        <w:rPr>
          <w:rFonts w:asciiTheme="majorHAnsi" w:hAnsiTheme="majorHAnsi" w:cs="Times New Roman"/>
        </w:rPr>
        <w:t xml:space="preserve">, </w:t>
      </w:r>
      <w:r w:rsidR="00070ABE" w:rsidRPr="00F34BF7">
        <w:rPr>
          <w:rFonts w:asciiTheme="majorHAnsi" w:hAnsiTheme="majorHAnsi" w:cs="Times New Roman"/>
          <w:lang w:val="es-ES_tradnl"/>
        </w:rPr>
        <w:t xml:space="preserve">acorde con lo acreditado por los medios de conocimientos aducidos al juicio, </w:t>
      </w:r>
      <w:r w:rsidRPr="00F34BF7">
        <w:rPr>
          <w:rFonts w:asciiTheme="majorHAnsi" w:hAnsiTheme="majorHAnsi" w:cs="Times New Roman"/>
          <w:lang w:val="es-ES_tradnl"/>
        </w:rPr>
        <w:t xml:space="preserve">la Sala </w:t>
      </w:r>
      <w:r w:rsidR="00070ABE" w:rsidRPr="00F34BF7">
        <w:rPr>
          <w:rFonts w:asciiTheme="majorHAnsi" w:hAnsiTheme="majorHAnsi" w:cs="Times New Roman"/>
          <w:lang w:val="es-ES_tradnl"/>
        </w:rPr>
        <w:t xml:space="preserve">tendrá como hechos ciertos e indiscutibles los siguientes: </w:t>
      </w:r>
    </w:p>
    <w:p w:rsidR="00E006DC" w:rsidRPr="00F34BF7" w:rsidRDefault="00E006DC" w:rsidP="004B0634">
      <w:pPr>
        <w:pStyle w:val="Sinespaciado"/>
        <w:spacing w:line="276" w:lineRule="auto"/>
        <w:jc w:val="both"/>
        <w:rPr>
          <w:rFonts w:asciiTheme="majorHAnsi" w:hAnsiTheme="majorHAnsi" w:cs="Times New Roman"/>
          <w:lang w:val="es-ES_tradnl"/>
        </w:rPr>
      </w:pPr>
    </w:p>
    <w:p w:rsidR="00D37E97" w:rsidRPr="00F34BF7" w:rsidRDefault="00070ABE" w:rsidP="004B0634">
      <w:pPr>
        <w:pStyle w:val="Sinespaciado"/>
        <w:numPr>
          <w:ilvl w:val="0"/>
          <w:numId w:val="19"/>
        </w:numPr>
        <w:spacing w:line="276" w:lineRule="auto"/>
        <w:ind w:left="360"/>
        <w:jc w:val="both"/>
        <w:rPr>
          <w:rFonts w:asciiTheme="majorHAnsi" w:hAnsiTheme="majorHAnsi" w:cs="Times New Roman"/>
        </w:rPr>
      </w:pPr>
      <w:r w:rsidRPr="00F34BF7">
        <w:rPr>
          <w:rFonts w:asciiTheme="majorHAnsi" w:hAnsiTheme="majorHAnsi" w:cs="Times New Roman"/>
          <w:lang w:val="es-ES_tradnl"/>
        </w:rPr>
        <w:t>Del contenido del certificado de registro civil de nacimiento # 29659346, expedido por la R</w:t>
      </w:r>
      <w:r w:rsidR="00D37E97" w:rsidRPr="00F34BF7">
        <w:rPr>
          <w:rFonts w:asciiTheme="majorHAnsi" w:hAnsiTheme="majorHAnsi" w:cs="Times New Roman"/>
          <w:lang w:val="es-ES_tradnl"/>
        </w:rPr>
        <w:t>egistradurí</w:t>
      </w:r>
      <w:r w:rsidRPr="00F34BF7">
        <w:rPr>
          <w:rFonts w:asciiTheme="majorHAnsi" w:hAnsiTheme="majorHAnsi" w:cs="Times New Roman"/>
          <w:lang w:val="es-ES_tradnl"/>
        </w:rPr>
        <w:t xml:space="preserve">a del Estado Civil, se logró demostrar que el </w:t>
      </w:r>
      <w:r w:rsidR="00D37E97" w:rsidRPr="00F34BF7">
        <w:rPr>
          <w:rFonts w:asciiTheme="majorHAnsi" w:hAnsiTheme="majorHAnsi" w:cs="Times New Roman"/>
          <w:lang w:val="es-ES_tradnl"/>
        </w:rPr>
        <w:t xml:space="preserve">menor </w:t>
      </w:r>
      <w:r w:rsidR="00D37E97" w:rsidRPr="00F34BF7">
        <w:rPr>
          <w:rFonts w:asciiTheme="majorHAnsi" w:hAnsiTheme="majorHAnsi" w:cs="Times New Roman"/>
          <w:b/>
          <w:i/>
        </w:rPr>
        <w:t>“F.S.M.O”</w:t>
      </w:r>
      <w:r w:rsidR="00D37E97" w:rsidRPr="00F34BF7">
        <w:rPr>
          <w:rFonts w:asciiTheme="majorHAnsi" w:hAnsiTheme="majorHAnsi" w:cs="Times New Roman"/>
        </w:rPr>
        <w:t>, quien para la época de los hechos tenía unos 12 años de edad</w:t>
      </w:r>
      <w:r w:rsidR="00E006DC">
        <w:rPr>
          <w:rFonts w:asciiTheme="majorHAnsi" w:hAnsiTheme="majorHAnsi" w:cs="Times New Roman"/>
        </w:rPr>
        <w:t>,</w:t>
      </w:r>
      <w:r w:rsidR="00D37E97" w:rsidRPr="00F34BF7">
        <w:rPr>
          <w:rFonts w:asciiTheme="majorHAnsi" w:hAnsiTheme="majorHAnsi" w:cs="Times New Roman"/>
        </w:rPr>
        <w:t xml:space="preserve"> es hijo de la Procesada CLARIBEL OJEDA CARDONA.</w:t>
      </w:r>
    </w:p>
    <w:p w:rsidR="00FF11B8" w:rsidRPr="00F34BF7" w:rsidRDefault="00FF11B8" w:rsidP="004B0634">
      <w:pPr>
        <w:pStyle w:val="Sinespaciado"/>
        <w:spacing w:line="276" w:lineRule="auto"/>
        <w:jc w:val="both"/>
        <w:rPr>
          <w:rFonts w:asciiTheme="majorHAnsi" w:hAnsiTheme="majorHAnsi" w:cs="Times New Roman"/>
        </w:rPr>
      </w:pPr>
    </w:p>
    <w:p w:rsidR="00FF11B8" w:rsidRPr="00F34BF7" w:rsidRDefault="00FF11B8" w:rsidP="004B0634">
      <w:pPr>
        <w:pStyle w:val="Sinespaciado"/>
        <w:numPr>
          <w:ilvl w:val="0"/>
          <w:numId w:val="19"/>
        </w:numPr>
        <w:spacing w:line="276" w:lineRule="auto"/>
        <w:ind w:left="360"/>
        <w:jc w:val="both"/>
        <w:rPr>
          <w:rFonts w:asciiTheme="majorHAnsi" w:hAnsiTheme="majorHAnsi" w:cs="Times New Roman"/>
        </w:rPr>
      </w:pPr>
      <w:r w:rsidRPr="00F34BF7">
        <w:rPr>
          <w:rFonts w:asciiTheme="majorHAnsi" w:hAnsiTheme="majorHAnsi" w:cs="Times New Roman"/>
        </w:rPr>
        <w:t xml:space="preserve">Según los testimonios rendidos por los Policiales </w:t>
      </w:r>
      <w:r w:rsidR="009D75E9" w:rsidRPr="00F34BF7">
        <w:rPr>
          <w:rFonts w:asciiTheme="majorHAnsi" w:hAnsiTheme="majorHAnsi"/>
        </w:rPr>
        <w:t>JOHN JAIDER BRITO</w:t>
      </w:r>
      <w:r w:rsidRPr="00F34BF7">
        <w:rPr>
          <w:rFonts w:asciiTheme="majorHAnsi" w:hAnsiTheme="majorHAnsi" w:cs="Times New Roman"/>
        </w:rPr>
        <w:t xml:space="preserve"> y </w:t>
      </w:r>
      <w:r w:rsidR="009D75E9" w:rsidRPr="00F34BF7">
        <w:rPr>
          <w:rFonts w:asciiTheme="majorHAnsi" w:hAnsiTheme="majorHAnsi"/>
        </w:rPr>
        <w:t>SANDRA MILENA ROMERO</w:t>
      </w:r>
      <w:r w:rsidRPr="00F34BF7">
        <w:rPr>
          <w:rFonts w:asciiTheme="majorHAnsi" w:hAnsiTheme="majorHAnsi" w:cs="Times New Roman"/>
        </w:rPr>
        <w:t xml:space="preserve">, las razones que motivaron la captura de la encausada CLARIBEL OJEDA CARDONA tuvieron su fuente en una llamada telefónica efectuada por la ciudadanía en la cual </w:t>
      </w:r>
      <w:r w:rsidR="009D75E9" w:rsidRPr="00F34BF7">
        <w:rPr>
          <w:rFonts w:asciiTheme="majorHAnsi" w:hAnsiTheme="majorHAnsi" w:cs="Times New Roman"/>
        </w:rPr>
        <w:t xml:space="preserve">se alertaba </w:t>
      </w:r>
      <w:r w:rsidR="00E006DC">
        <w:rPr>
          <w:rFonts w:asciiTheme="majorHAnsi" w:hAnsiTheme="majorHAnsi" w:cs="Times New Roman"/>
        </w:rPr>
        <w:t xml:space="preserve">de </w:t>
      </w:r>
      <w:r w:rsidRPr="00F34BF7">
        <w:rPr>
          <w:rFonts w:asciiTheme="majorHAnsi" w:hAnsiTheme="majorHAnsi" w:cs="Times New Roman"/>
        </w:rPr>
        <w:t>la presencia de una mujer entre la calle 11 con carreras 10 y 11, quien en compañía de unos menores de edad estaba</w:t>
      </w:r>
      <w:r w:rsidR="009D75E9" w:rsidRPr="00F34BF7">
        <w:rPr>
          <w:rFonts w:asciiTheme="majorHAnsi" w:hAnsiTheme="majorHAnsi" w:cs="Times New Roman"/>
        </w:rPr>
        <w:t xml:space="preserve"> </w:t>
      </w:r>
      <w:r w:rsidRPr="00F34BF7">
        <w:rPr>
          <w:rFonts w:asciiTheme="majorHAnsi" w:hAnsiTheme="majorHAnsi" w:cs="Times New Roman"/>
        </w:rPr>
        <w:t xml:space="preserve">vendiendo alucinógenos. </w:t>
      </w:r>
    </w:p>
    <w:p w:rsidR="00FF11B8" w:rsidRPr="00F34BF7" w:rsidRDefault="00FF11B8" w:rsidP="004B0634">
      <w:pPr>
        <w:pStyle w:val="Sinespaciado"/>
        <w:spacing w:line="276" w:lineRule="auto"/>
        <w:jc w:val="both"/>
        <w:rPr>
          <w:rFonts w:asciiTheme="majorHAnsi" w:hAnsiTheme="majorHAnsi" w:cs="Times New Roman"/>
        </w:rPr>
      </w:pPr>
    </w:p>
    <w:p w:rsidR="00D37E97" w:rsidRPr="00F34BF7" w:rsidRDefault="00FF11B8" w:rsidP="004B0634">
      <w:pPr>
        <w:pStyle w:val="Sinespaciado"/>
        <w:numPr>
          <w:ilvl w:val="0"/>
          <w:numId w:val="19"/>
        </w:numPr>
        <w:spacing w:line="276" w:lineRule="auto"/>
        <w:ind w:left="360"/>
        <w:jc w:val="both"/>
        <w:rPr>
          <w:rFonts w:asciiTheme="majorHAnsi" w:hAnsiTheme="majorHAnsi" w:cs="Times New Roman"/>
        </w:rPr>
      </w:pPr>
      <w:r w:rsidRPr="00F34BF7">
        <w:rPr>
          <w:rFonts w:asciiTheme="majorHAnsi" w:hAnsiTheme="majorHAnsi" w:cs="Times New Roman"/>
        </w:rPr>
        <w:lastRenderedPageBreak/>
        <w:t>De igual forma, de lo atestado por los aludidos Policiales</w:t>
      </w:r>
      <w:r w:rsidR="005C2EC8" w:rsidRPr="00F34BF7">
        <w:rPr>
          <w:rFonts w:asciiTheme="majorHAnsi" w:hAnsiTheme="majorHAnsi" w:cs="Times New Roman"/>
        </w:rPr>
        <w:t xml:space="preserve"> </w:t>
      </w:r>
      <w:r w:rsidR="009D75E9" w:rsidRPr="00F34BF7">
        <w:rPr>
          <w:rFonts w:asciiTheme="majorHAnsi" w:hAnsiTheme="majorHAnsi"/>
        </w:rPr>
        <w:t>JOHN JAIDER BRITO</w:t>
      </w:r>
      <w:r w:rsidR="009D75E9" w:rsidRPr="00F34BF7">
        <w:rPr>
          <w:rFonts w:asciiTheme="majorHAnsi" w:hAnsiTheme="majorHAnsi" w:cs="Times New Roman"/>
        </w:rPr>
        <w:t xml:space="preserve"> y </w:t>
      </w:r>
      <w:r w:rsidR="009D75E9" w:rsidRPr="00F34BF7">
        <w:rPr>
          <w:rFonts w:asciiTheme="majorHAnsi" w:hAnsiTheme="majorHAnsi"/>
        </w:rPr>
        <w:t>SANDRA MILENA ROMERO</w:t>
      </w:r>
      <w:r w:rsidR="005C2EC8" w:rsidRPr="00F34BF7">
        <w:rPr>
          <w:rFonts w:asciiTheme="majorHAnsi" w:hAnsiTheme="majorHAnsi" w:cs="Times New Roman"/>
        </w:rPr>
        <w:t>,</w:t>
      </w:r>
      <w:r w:rsidRPr="00F34BF7">
        <w:rPr>
          <w:rFonts w:asciiTheme="majorHAnsi" w:hAnsiTheme="majorHAnsi" w:cs="Times New Roman"/>
        </w:rPr>
        <w:t xml:space="preserve"> se tiene que Ellos al dirigirse hacia el sitio señalado por la fuente anónima, encontraron a una mujer, quien resultó ser la ahora Procesada CLARIBEL OJEDA CARDONA, la cual se encontraba en compañía de unos menores de edad</w:t>
      </w:r>
      <w:r w:rsidR="009D75E9" w:rsidRPr="00F34BF7">
        <w:rPr>
          <w:rFonts w:asciiTheme="majorHAnsi" w:hAnsiTheme="majorHAnsi" w:cs="Times New Roman"/>
        </w:rPr>
        <w:t xml:space="preserve"> y de una adolescente</w:t>
      </w:r>
      <w:r w:rsidRPr="00F34BF7">
        <w:rPr>
          <w:rFonts w:asciiTheme="majorHAnsi" w:hAnsiTheme="majorHAnsi" w:cs="Times New Roman"/>
        </w:rPr>
        <w:t>. Como quiera que la Sra. CLARIBEL OJEDA asumió una aptitud nerviosa y un comportamiento sospechoso, con su a</w:t>
      </w:r>
      <w:r w:rsidR="00E006DC">
        <w:rPr>
          <w:rFonts w:asciiTheme="majorHAnsi" w:hAnsiTheme="majorHAnsi" w:cs="Times New Roman"/>
        </w:rPr>
        <w:t>nuencia fue conducida hacia la E</w:t>
      </w:r>
      <w:r w:rsidRPr="00F34BF7">
        <w:rPr>
          <w:rFonts w:asciiTheme="majorHAnsi" w:hAnsiTheme="majorHAnsi" w:cs="Times New Roman"/>
        </w:rPr>
        <w:t>stación de Policía a fin de someterla a ella y a sus acompañantes a una requisa.</w:t>
      </w:r>
    </w:p>
    <w:p w:rsidR="00FF11B8" w:rsidRPr="00F34BF7" w:rsidRDefault="00FF11B8" w:rsidP="004B0634">
      <w:pPr>
        <w:pStyle w:val="Sinespaciado"/>
        <w:spacing w:line="276" w:lineRule="auto"/>
        <w:jc w:val="both"/>
        <w:rPr>
          <w:rFonts w:asciiTheme="majorHAnsi" w:hAnsiTheme="majorHAnsi" w:cs="Times New Roman"/>
        </w:rPr>
      </w:pPr>
    </w:p>
    <w:p w:rsidR="00D37E97" w:rsidRPr="00F34BF7" w:rsidRDefault="00D37E97" w:rsidP="004B0634">
      <w:pPr>
        <w:pStyle w:val="Sinespaciado"/>
        <w:numPr>
          <w:ilvl w:val="0"/>
          <w:numId w:val="19"/>
        </w:numPr>
        <w:spacing w:line="276" w:lineRule="auto"/>
        <w:ind w:left="360"/>
        <w:jc w:val="both"/>
        <w:rPr>
          <w:rFonts w:asciiTheme="majorHAnsi" w:hAnsiTheme="majorHAnsi" w:cs="Times New Roman"/>
        </w:rPr>
      </w:pPr>
      <w:r w:rsidRPr="00F34BF7">
        <w:rPr>
          <w:rFonts w:asciiTheme="majorHAnsi" w:hAnsiTheme="majorHAnsi" w:cs="Times New Roman"/>
        </w:rPr>
        <w:t xml:space="preserve">Con los testimonios absueltos por los Sres. </w:t>
      </w:r>
      <w:r w:rsidR="009D75E9" w:rsidRPr="00F34BF7">
        <w:rPr>
          <w:rFonts w:asciiTheme="majorHAnsi" w:hAnsiTheme="majorHAnsi" w:cs="Times New Roman"/>
        </w:rPr>
        <w:t xml:space="preserve">LINA MARCELA VINAZCO; JAIME FERNANDO PAZ; </w:t>
      </w:r>
      <w:r w:rsidR="009D75E9" w:rsidRPr="00F34BF7">
        <w:rPr>
          <w:rFonts w:asciiTheme="majorHAnsi" w:hAnsiTheme="majorHAnsi"/>
        </w:rPr>
        <w:t>JOHN JAIDER BRITO</w:t>
      </w:r>
      <w:r w:rsidR="009D75E9" w:rsidRPr="00F34BF7">
        <w:rPr>
          <w:rFonts w:asciiTheme="majorHAnsi" w:hAnsiTheme="majorHAnsi" w:cs="Times New Roman"/>
        </w:rPr>
        <w:t xml:space="preserve"> y </w:t>
      </w:r>
      <w:r w:rsidR="009D75E9" w:rsidRPr="00F34BF7">
        <w:rPr>
          <w:rFonts w:asciiTheme="majorHAnsi" w:hAnsiTheme="majorHAnsi"/>
        </w:rPr>
        <w:t>SANDRA MILENA ROMERO</w:t>
      </w:r>
      <w:r w:rsidR="009D75E9" w:rsidRPr="00F34BF7">
        <w:rPr>
          <w:rFonts w:asciiTheme="majorHAnsi" w:hAnsiTheme="majorHAnsi" w:cs="Times New Roman"/>
        </w:rPr>
        <w:t xml:space="preserve"> </w:t>
      </w:r>
      <w:r w:rsidRPr="00F34BF7">
        <w:rPr>
          <w:rFonts w:asciiTheme="majorHAnsi" w:hAnsiTheme="majorHAnsi" w:cs="Times New Roman"/>
        </w:rPr>
        <w:t xml:space="preserve">se acreditó el hallazgo en poder del menor </w:t>
      </w:r>
      <w:r w:rsidRPr="00F34BF7">
        <w:rPr>
          <w:rFonts w:asciiTheme="majorHAnsi" w:hAnsiTheme="majorHAnsi" w:cs="Times New Roman"/>
          <w:b/>
          <w:i/>
        </w:rPr>
        <w:t>“F.S.M.O”</w:t>
      </w:r>
      <w:r w:rsidRPr="00F34BF7">
        <w:rPr>
          <w:rFonts w:asciiTheme="majorHAnsi" w:hAnsiTheme="majorHAnsi" w:cs="Times New Roman"/>
          <w:b/>
        </w:rPr>
        <w:t xml:space="preserve"> </w:t>
      </w:r>
      <w:r w:rsidRPr="00F34BF7">
        <w:rPr>
          <w:rFonts w:asciiTheme="majorHAnsi" w:hAnsiTheme="majorHAnsi" w:cs="Times New Roman"/>
        </w:rPr>
        <w:t xml:space="preserve">de 14 envolturas de una sustancia pulverulenta que al ser sometida a la prueba de </w:t>
      </w:r>
      <w:r w:rsidRPr="00F34BF7">
        <w:rPr>
          <w:rFonts w:asciiTheme="majorHAnsi" w:hAnsiTheme="majorHAnsi" w:cs="Times New Roman"/>
          <w:i/>
        </w:rPr>
        <w:t xml:space="preserve">P.I.P.H. </w:t>
      </w:r>
      <w:r w:rsidRPr="00F34BF7">
        <w:rPr>
          <w:rFonts w:asciiTheme="majorHAnsi" w:hAnsiTheme="majorHAnsi" w:cs="Times New Roman"/>
        </w:rPr>
        <w:t xml:space="preserve">resultó ser cocaína y sus derivados, la que arrojó un peso neto de cuatro gramos.  </w:t>
      </w:r>
      <w:r w:rsidR="009D75E9" w:rsidRPr="00F34BF7">
        <w:rPr>
          <w:rFonts w:asciiTheme="majorHAnsi" w:hAnsiTheme="majorHAnsi" w:cs="Times New Roman"/>
        </w:rPr>
        <w:t xml:space="preserve">Asimismo </w:t>
      </w:r>
      <w:r w:rsidR="001D7864" w:rsidRPr="00F34BF7">
        <w:rPr>
          <w:rFonts w:asciiTheme="majorHAnsi" w:hAnsiTheme="majorHAnsi" w:cs="Times New Roman"/>
        </w:rPr>
        <w:t xml:space="preserve">del contenido de dichas pruebas testimoniales se desprende </w:t>
      </w:r>
      <w:r w:rsidR="009D75E9" w:rsidRPr="00F34BF7">
        <w:rPr>
          <w:rFonts w:asciiTheme="majorHAnsi" w:hAnsiTheme="majorHAnsi" w:cs="Times New Roman"/>
        </w:rPr>
        <w:t>que a la adolescente que acompañaba a la Sra. CLARIBEL OJEDA CARDONA</w:t>
      </w:r>
      <w:r w:rsidR="001D7864" w:rsidRPr="00F34BF7">
        <w:rPr>
          <w:rFonts w:asciiTheme="majorHAnsi" w:hAnsiTheme="majorHAnsi" w:cs="Times New Roman"/>
        </w:rPr>
        <w:t xml:space="preserve">, la cual respondía por el nombre de </w:t>
      </w:r>
      <w:r w:rsidR="001D7864" w:rsidRPr="00F34BF7">
        <w:rPr>
          <w:rFonts w:asciiTheme="majorHAnsi" w:hAnsiTheme="majorHAnsi" w:cs="Times New Roman"/>
          <w:i/>
        </w:rPr>
        <w:t>AIDA,</w:t>
      </w:r>
      <w:r w:rsidR="001D7864" w:rsidRPr="00F34BF7">
        <w:rPr>
          <w:rFonts w:asciiTheme="majorHAnsi" w:hAnsiTheme="majorHAnsi" w:cs="Times New Roman"/>
        </w:rPr>
        <w:t xml:space="preserve"> se le halló en su poder </w:t>
      </w:r>
      <w:r w:rsidR="0037498C" w:rsidRPr="00F34BF7">
        <w:rPr>
          <w:rFonts w:asciiTheme="majorHAnsi" w:hAnsiTheme="majorHAnsi" w:cs="Times New Roman"/>
        </w:rPr>
        <w:t xml:space="preserve">25 envolturas de </w:t>
      </w:r>
      <w:r w:rsidR="001D7864" w:rsidRPr="00F34BF7">
        <w:rPr>
          <w:rFonts w:asciiTheme="majorHAnsi" w:hAnsiTheme="majorHAnsi" w:cs="Times New Roman"/>
        </w:rPr>
        <w:t>marihuana, razón por la que fue puesta a disposición de las autoridades de infancia y adolescencia.</w:t>
      </w:r>
    </w:p>
    <w:p w:rsidR="00D37E97" w:rsidRPr="00F34BF7" w:rsidRDefault="00D37E97" w:rsidP="004B0634">
      <w:pPr>
        <w:pStyle w:val="Sinespaciado"/>
        <w:spacing w:line="276" w:lineRule="auto"/>
        <w:jc w:val="both"/>
        <w:rPr>
          <w:rFonts w:asciiTheme="majorHAnsi" w:hAnsiTheme="majorHAnsi" w:cs="Times New Roman"/>
        </w:rPr>
      </w:pPr>
    </w:p>
    <w:p w:rsidR="00D37E97" w:rsidRPr="00F34BF7" w:rsidRDefault="00D37E97" w:rsidP="004B0634">
      <w:pPr>
        <w:pStyle w:val="Sinespaciado"/>
        <w:spacing w:line="276" w:lineRule="auto"/>
        <w:ind w:left="360"/>
        <w:jc w:val="both"/>
        <w:rPr>
          <w:rFonts w:asciiTheme="majorHAnsi" w:hAnsiTheme="majorHAnsi" w:cs="Times New Roman"/>
        </w:rPr>
      </w:pPr>
      <w:r w:rsidRPr="00F34BF7">
        <w:rPr>
          <w:rFonts w:asciiTheme="majorHAnsi" w:hAnsiTheme="majorHAnsi" w:cs="Times New Roman"/>
        </w:rPr>
        <w:t>Es de a</w:t>
      </w:r>
      <w:r w:rsidR="00E006DC">
        <w:rPr>
          <w:rFonts w:asciiTheme="majorHAnsi" w:hAnsiTheme="majorHAnsi" w:cs="Times New Roman"/>
        </w:rPr>
        <w:t>notar que estos testigos aseveraro</w:t>
      </w:r>
      <w:r w:rsidRPr="00F34BF7">
        <w:rPr>
          <w:rFonts w:asciiTheme="majorHAnsi" w:hAnsiTheme="majorHAnsi" w:cs="Times New Roman"/>
        </w:rPr>
        <w:t>n que el menor de marras tenía oculta dicha sustancia estupefaciente en sus genitales y que el procedimiento de incautación de los narcóticos tuvo ocurrencia en las instalaciones del Comando de la Policía Nacional.</w:t>
      </w:r>
    </w:p>
    <w:p w:rsidR="000926FE" w:rsidRDefault="000926FE" w:rsidP="004B0634">
      <w:pPr>
        <w:pStyle w:val="Sinespaciado"/>
        <w:spacing w:line="276" w:lineRule="auto"/>
        <w:jc w:val="both"/>
        <w:rPr>
          <w:rFonts w:asciiTheme="majorHAnsi" w:hAnsiTheme="majorHAnsi" w:cs="Times New Roman"/>
        </w:rPr>
      </w:pPr>
    </w:p>
    <w:p w:rsidR="00E006DC" w:rsidRPr="00E006DC" w:rsidRDefault="00E006DC" w:rsidP="004B0634">
      <w:pPr>
        <w:pStyle w:val="Sinespaciado"/>
        <w:spacing w:line="276" w:lineRule="auto"/>
        <w:jc w:val="both"/>
        <w:rPr>
          <w:rFonts w:asciiTheme="majorHAnsi" w:hAnsiTheme="majorHAnsi" w:cs="Times New Roman"/>
        </w:rPr>
      </w:pPr>
      <w:r>
        <w:rPr>
          <w:rFonts w:asciiTheme="majorHAnsi" w:hAnsiTheme="majorHAnsi" w:cs="Times New Roman"/>
        </w:rPr>
        <w:t xml:space="preserve">Las anteriores premisas fácticas que gravitan en el proceso como hechos ciertos e indiscutibles, las cuales en su gran mayoría tendría como su fuente lo dicho por los testigos </w:t>
      </w:r>
      <w:r w:rsidRPr="00F34BF7">
        <w:rPr>
          <w:rFonts w:asciiTheme="majorHAnsi" w:hAnsiTheme="majorHAnsi" w:cs="Times New Roman"/>
        </w:rPr>
        <w:t xml:space="preserve">LINA MARCELA VINAZCO; JAIME FERNANDO PAZ; </w:t>
      </w:r>
      <w:r w:rsidRPr="00F34BF7">
        <w:rPr>
          <w:rFonts w:asciiTheme="majorHAnsi" w:hAnsiTheme="majorHAnsi"/>
        </w:rPr>
        <w:t>JOHN JAIDER BRITO</w:t>
      </w:r>
      <w:r w:rsidRPr="00F34BF7">
        <w:rPr>
          <w:rFonts w:asciiTheme="majorHAnsi" w:hAnsiTheme="majorHAnsi" w:cs="Times New Roman"/>
        </w:rPr>
        <w:t xml:space="preserve"> y </w:t>
      </w:r>
      <w:r w:rsidRPr="00F34BF7">
        <w:rPr>
          <w:rFonts w:asciiTheme="majorHAnsi" w:hAnsiTheme="majorHAnsi"/>
        </w:rPr>
        <w:t>SANDRA MILENA ROMERO</w:t>
      </w:r>
      <w:r>
        <w:rPr>
          <w:rFonts w:asciiTheme="majorHAnsi" w:hAnsiTheme="majorHAnsi"/>
        </w:rPr>
        <w:t xml:space="preserve">, dejarían sin piso uno de </w:t>
      </w:r>
      <w:r>
        <w:rPr>
          <w:rFonts w:asciiTheme="majorHAnsi" w:hAnsiTheme="majorHAnsi"/>
        </w:rPr>
        <w:lastRenderedPageBreak/>
        <w:t xml:space="preserve">los principales argumentos esgrimidos por la </w:t>
      </w:r>
      <w:r>
        <w:rPr>
          <w:rFonts w:asciiTheme="majorHAnsi" w:hAnsiTheme="majorHAnsi"/>
          <w:i/>
        </w:rPr>
        <w:t>A quo</w:t>
      </w:r>
      <w:r>
        <w:rPr>
          <w:rFonts w:asciiTheme="majorHAnsi" w:hAnsiTheme="majorHAnsi"/>
        </w:rPr>
        <w:t xml:space="preserve"> en el fallo confutado, quien puso en tela de juicio el grado de credibilidad que </w:t>
      </w:r>
      <w:r w:rsidR="00B824AD">
        <w:rPr>
          <w:rFonts w:asciiTheme="majorHAnsi" w:hAnsiTheme="majorHAnsi"/>
        </w:rPr>
        <w:t>merecía</w:t>
      </w:r>
      <w:r>
        <w:rPr>
          <w:rFonts w:asciiTheme="majorHAnsi" w:hAnsiTheme="majorHAnsi"/>
        </w:rPr>
        <w:t xml:space="preserve"> lo dicho por los aludidos testigos quienes en sentir </w:t>
      </w:r>
      <w:r w:rsidR="003D7AF2">
        <w:rPr>
          <w:rFonts w:asciiTheme="majorHAnsi" w:hAnsiTheme="majorHAnsi"/>
        </w:rPr>
        <w:t xml:space="preserve">de la Jueza de primer nivel </w:t>
      </w:r>
      <w:r>
        <w:rPr>
          <w:rFonts w:asciiTheme="majorHAnsi" w:hAnsiTheme="majorHAnsi"/>
        </w:rPr>
        <w:t xml:space="preserve">incurrieron en una serie de contradicciones en sus dichos respecto de las circunstancias en las que ocurrieron los hechos. Pero para la Sala dichas contradicciones nunca tuvieron ocurrencia, tanto es </w:t>
      </w:r>
      <w:r w:rsidR="003D7AF2">
        <w:rPr>
          <w:rFonts w:asciiTheme="majorHAnsi" w:hAnsiTheme="majorHAnsi"/>
        </w:rPr>
        <w:t>así</w:t>
      </w:r>
      <w:r>
        <w:rPr>
          <w:rFonts w:asciiTheme="majorHAnsi" w:hAnsiTheme="majorHAnsi"/>
        </w:rPr>
        <w:t xml:space="preserve"> que para la Colegiatura lo atestado por esos testigos</w:t>
      </w:r>
      <w:r w:rsidR="003D7AF2">
        <w:rPr>
          <w:rFonts w:asciiTheme="majorHAnsi" w:hAnsiTheme="majorHAnsi"/>
        </w:rPr>
        <w:t xml:space="preserve"> sobre las circunstancias de tiempo, modo y lugar en la que ocurrieron los hechos, al ser apreciado de manera conjunta,</w:t>
      </w:r>
      <w:r>
        <w:rPr>
          <w:rFonts w:asciiTheme="majorHAnsi" w:hAnsiTheme="majorHAnsi"/>
        </w:rPr>
        <w:t xml:space="preserve"> </w:t>
      </w:r>
      <w:r w:rsidR="003D7AF2">
        <w:rPr>
          <w:rFonts w:asciiTheme="majorHAnsi" w:hAnsiTheme="majorHAnsi"/>
        </w:rPr>
        <w:t>por las razones ya aludidas, lo hemos considerado como hechos ciertos e indubitables.</w:t>
      </w:r>
      <w:r>
        <w:rPr>
          <w:rFonts w:asciiTheme="majorHAnsi" w:hAnsiTheme="majorHAnsi"/>
        </w:rPr>
        <w:t xml:space="preserve">   </w:t>
      </w:r>
    </w:p>
    <w:p w:rsidR="00E006DC" w:rsidRPr="00F34BF7" w:rsidRDefault="00E006DC" w:rsidP="004B0634">
      <w:pPr>
        <w:pStyle w:val="Sinespaciado"/>
        <w:spacing w:line="276" w:lineRule="auto"/>
        <w:jc w:val="both"/>
        <w:rPr>
          <w:rFonts w:asciiTheme="majorHAnsi" w:hAnsiTheme="majorHAnsi" w:cs="Times New Roman"/>
        </w:rPr>
      </w:pPr>
    </w:p>
    <w:p w:rsidR="00D37E97" w:rsidRPr="00F34BF7" w:rsidRDefault="00502D32" w:rsidP="004B0634">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Al partir de la base </w:t>
      </w:r>
      <w:r w:rsidR="001D7864" w:rsidRPr="00F34BF7">
        <w:rPr>
          <w:rFonts w:asciiTheme="majorHAnsi" w:hAnsiTheme="majorHAnsi" w:cs="Times New Roman"/>
        </w:rPr>
        <w:t xml:space="preserve">consistente en </w:t>
      </w:r>
      <w:r w:rsidRPr="00F34BF7">
        <w:rPr>
          <w:rFonts w:asciiTheme="majorHAnsi" w:hAnsiTheme="majorHAnsi" w:cs="Times New Roman"/>
        </w:rPr>
        <w:t>que</w:t>
      </w:r>
      <w:r w:rsidR="000926FE" w:rsidRPr="00F34BF7">
        <w:rPr>
          <w:rFonts w:asciiTheme="majorHAnsi" w:hAnsiTheme="majorHAnsi" w:cs="Times New Roman"/>
        </w:rPr>
        <w:t xml:space="preserve"> las pruebas habidas en el proceso </w:t>
      </w:r>
      <w:r w:rsidRPr="00F34BF7">
        <w:rPr>
          <w:rFonts w:asciiTheme="majorHAnsi" w:hAnsiTheme="majorHAnsi" w:cs="Times New Roman"/>
        </w:rPr>
        <w:t>demostraban</w:t>
      </w:r>
      <w:r w:rsidR="000926FE" w:rsidRPr="00F34BF7">
        <w:rPr>
          <w:rFonts w:asciiTheme="majorHAnsi" w:hAnsiTheme="majorHAnsi" w:cs="Times New Roman"/>
        </w:rPr>
        <w:t xml:space="preserve"> plenamente que la captura de la Procesada CLARIBEL OJEDA CARDONA se </w:t>
      </w:r>
      <w:r w:rsidR="001D7864" w:rsidRPr="00F34BF7">
        <w:rPr>
          <w:rFonts w:asciiTheme="majorHAnsi" w:hAnsiTheme="majorHAnsi" w:cs="Times New Roman"/>
        </w:rPr>
        <w:t>debió</w:t>
      </w:r>
      <w:r w:rsidR="000926FE" w:rsidRPr="00F34BF7">
        <w:rPr>
          <w:rFonts w:asciiTheme="majorHAnsi" w:hAnsiTheme="majorHAnsi" w:cs="Times New Roman"/>
        </w:rPr>
        <w:t xml:space="preserve"> a que uno de los menores </w:t>
      </w:r>
      <w:r w:rsidR="009C3E1D" w:rsidRPr="00F34BF7">
        <w:rPr>
          <w:rFonts w:asciiTheme="majorHAnsi" w:hAnsiTheme="majorHAnsi" w:cs="Times New Roman"/>
        </w:rPr>
        <w:t xml:space="preserve">de edad </w:t>
      </w:r>
      <w:r w:rsidR="000926FE" w:rsidRPr="00F34BF7">
        <w:rPr>
          <w:rFonts w:asciiTheme="majorHAnsi" w:hAnsiTheme="majorHAnsi" w:cs="Times New Roman"/>
        </w:rPr>
        <w:t>que la acompañaban</w:t>
      </w:r>
      <w:r w:rsidR="00A93C82" w:rsidRPr="00F34BF7">
        <w:rPr>
          <w:rFonts w:asciiTheme="majorHAnsi" w:hAnsiTheme="majorHAnsi" w:cs="Times New Roman"/>
        </w:rPr>
        <w:t>, el cual resultó ser su hijo,</w:t>
      </w:r>
      <w:r w:rsidR="000926FE" w:rsidRPr="00F34BF7">
        <w:rPr>
          <w:rFonts w:asciiTheme="majorHAnsi" w:hAnsiTheme="majorHAnsi" w:cs="Times New Roman"/>
        </w:rPr>
        <w:t xml:space="preserve"> </w:t>
      </w:r>
      <w:r w:rsidR="001D7864" w:rsidRPr="00F34BF7">
        <w:rPr>
          <w:rFonts w:asciiTheme="majorHAnsi" w:hAnsiTheme="majorHAnsi" w:cs="Times New Roman"/>
        </w:rPr>
        <w:t>tenía</w:t>
      </w:r>
      <w:r w:rsidR="009C3E1D" w:rsidRPr="00F34BF7">
        <w:rPr>
          <w:rFonts w:asciiTheme="majorHAnsi" w:hAnsiTheme="majorHAnsi" w:cs="Times New Roman"/>
        </w:rPr>
        <w:t xml:space="preserve"> oculto en sus genitales varias envolturas de una sustancia estupefaciente que resultó ser cocaína, aunado a lo dicho por los Policiales </w:t>
      </w:r>
      <w:r w:rsidR="001D7864" w:rsidRPr="00F34BF7">
        <w:rPr>
          <w:rFonts w:asciiTheme="majorHAnsi" w:hAnsiTheme="majorHAnsi"/>
        </w:rPr>
        <w:t>JOHN JAIDER BRITO</w:t>
      </w:r>
      <w:r w:rsidR="001D7864" w:rsidRPr="00F34BF7">
        <w:rPr>
          <w:rFonts w:asciiTheme="majorHAnsi" w:hAnsiTheme="majorHAnsi" w:cs="Times New Roman"/>
        </w:rPr>
        <w:t xml:space="preserve"> y </w:t>
      </w:r>
      <w:r w:rsidR="001D7864" w:rsidRPr="00F34BF7">
        <w:rPr>
          <w:rFonts w:asciiTheme="majorHAnsi" w:hAnsiTheme="majorHAnsi"/>
        </w:rPr>
        <w:t>SANDRA MILENA ROMERO</w:t>
      </w:r>
      <w:r w:rsidR="009C3E1D" w:rsidRPr="00F34BF7">
        <w:rPr>
          <w:rFonts w:asciiTheme="majorHAnsi" w:hAnsiTheme="majorHAnsi" w:cs="Times New Roman"/>
        </w:rPr>
        <w:t xml:space="preserve">, respecto </w:t>
      </w:r>
      <w:r w:rsidR="001D7864" w:rsidRPr="00F34BF7">
        <w:rPr>
          <w:rFonts w:asciiTheme="majorHAnsi" w:hAnsiTheme="majorHAnsi" w:cs="Times New Roman"/>
        </w:rPr>
        <w:t xml:space="preserve">de </w:t>
      </w:r>
      <w:r w:rsidR="009C3E1D" w:rsidRPr="00F34BF7">
        <w:rPr>
          <w:rFonts w:asciiTheme="majorHAnsi" w:hAnsiTheme="majorHAnsi" w:cs="Times New Roman"/>
        </w:rPr>
        <w:t>los motivos que suscitaron la captura de la encausada</w:t>
      </w:r>
      <w:r w:rsidR="001D7864" w:rsidRPr="00F34BF7">
        <w:rPr>
          <w:rFonts w:asciiTheme="majorHAnsi" w:hAnsiTheme="majorHAnsi" w:cs="Times New Roman"/>
        </w:rPr>
        <w:t>, los que tuvi</w:t>
      </w:r>
      <w:r w:rsidR="009C3E1D" w:rsidRPr="00F34BF7">
        <w:rPr>
          <w:rFonts w:asciiTheme="majorHAnsi" w:hAnsiTheme="majorHAnsi" w:cs="Times New Roman"/>
        </w:rPr>
        <w:t>eron su fuente en una denuncia anónima de la ciudadanía en la cual se reportaba la presencia de una mujer, quien en compañía de unos menores de edad estab</w:t>
      </w:r>
      <w:r w:rsidR="00A93C82" w:rsidRPr="00F34BF7">
        <w:rPr>
          <w:rFonts w:asciiTheme="majorHAnsi" w:hAnsiTheme="majorHAnsi" w:cs="Times New Roman"/>
        </w:rPr>
        <w:t xml:space="preserve">an expendiendo estupefacientes. </w:t>
      </w:r>
      <w:r w:rsidRPr="00F34BF7">
        <w:rPr>
          <w:rFonts w:asciiTheme="majorHAnsi" w:hAnsiTheme="majorHAnsi" w:cs="Times New Roman"/>
        </w:rPr>
        <w:t xml:space="preserve">Por lo tanto, </w:t>
      </w:r>
      <w:r w:rsidR="00A93C82" w:rsidRPr="00F34BF7">
        <w:rPr>
          <w:rFonts w:asciiTheme="majorHAnsi" w:hAnsiTheme="majorHAnsi" w:cs="Times New Roman"/>
        </w:rPr>
        <w:t xml:space="preserve">si apreciamos esas pruebas en conjunto, las mismas se erigirían </w:t>
      </w:r>
      <w:r w:rsidRPr="00F34BF7">
        <w:rPr>
          <w:rFonts w:asciiTheme="majorHAnsi" w:hAnsiTheme="majorHAnsi" w:cs="Times New Roman"/>
        </w:rPr>
        <w:t xml:space="preserve">como </w:t>
      </w:r>
      <w:r w:rsidR="00A93C82" w:rsidRPr="00F34BF7">
        <w:rPr>
          <w:rFonts w:asciiTheme="majorHAnsi" w:hAnsiTheme="majorHAnsi" w:cs="Times New Roman"/>
        </w:rPr>
        <w:t xml:space="preserve">pruebas del hecho indicador </w:t>
      </w:r>
      <w:r w:rsidR="00A93C82" w:rsidRPr="00F34BF7">
        <w:rPr>
          <w:rFonts w:asciiTheme="majorHAnsi" w:hAnsiTheme="majorHAnsi" w:cs="Times New Roman"/>
          <w:i/>
        </w:rPr>
        <w:t>de</w:t>
      </w:r>
      <w:r w:rsidRPr="00F34BF7">
        <w:rPr>
          <w:rFonts w:asciiTheme="majorHAnsi" w:hAnsiTheme="majorHAnsi" w:cs="Times New Roman"/>
          <w:i/>
        </w:rPr>
        <w:t>l</w:t>
      </w:r>
      <w:r w:rsidR="00A93C82" w:rsidRPr="00F34BF7">
        <w:rPr>
          <w:rFonts w:asciiTheme="majorHAnsi" w:hAnsiTheme="majorHAnsi" w:cs="Times New Roman"/>
          <w:i/>
        </w:rPr>
        <w:t xml:space="preserve"> indicio grave de responsabilidad criminal</w:t>
      </w:r>
      <w:r w:rsidR="00A93C82" w:rsidRPr="00F34BF7">
        <w:rPr>
          <w:rFonts w:asciiTheme="majorHAnsi" w:hAnsiTheme="majorHAnsi" w:cs="Times New Roman"/>
        </w:rPr>
        <w:t>, en cual nos enseñaría que</w:t>
      </w:r>
      <w:r w:rsidR="001D7864" w:rsidRPr="00F34BF7">
        <w:rPr>
          <w:rFonts w:asciiTheme="majorHAnsi" w:hAnsiTheme="majorHAnsi" w:cs="Times New Roman"/>
        </w:rPr>
        <w:t>:</w:t>
      </w:r>
      <w:r w:rsidR="00A93C82" w:rsidRPr="00F34BF7">
        <w:rPr>
          <w:rFonts w:asciiTheme="majorHAnsi" w:hAnsiTheme="majorHAnsi" w:cs="Times New Roman"/>
        </w:rPr>
        <w:t xml:space="preserve"> </w:t>
      </w:r>
      <w:r w:rsidR="001D7864" w:rsidRPr="00F34BF7">
        <w:rPr>
          <w:rFonts w:asciiTheme="majorHAnsi" w:hAnsiTheme="majorHAnsi" w:cs="Times New Roman"/>
        </w:rPr>
        <w:t>a) C</w:t>
      </w:r>
      <w:r w:rsidR="00A93C82" w:rsidRPr="00F34BF7">
        <w:rPr>
          <w:rFonts w:asciiTheme="majorHAnsi" w:hAnsiTheme="majorHAnsi" w:cs="Times New Roman"/>
        </w:rPr>
        <w:t xml:space="preserve">omo consecuencia del poder de tutela que los </w:t>
      </w:r>
      <w:r w:rsidR="001D7864" w:rsidRPr="00F34BF7">
        <w:rPr>
          <w:rFonts w:asciiTheme="majorHAnsi" w:hAnsiTheme="majorHAnsi" w:cs="Times New Roman"/>
        </w:rPr>
        <w:t>padres ejercen sobre sus hijos;</w:t>
      </w:r>
      <w:r w:rsidR="00A93C82" w:rsidRPr="00F34BF7">
        <w:rPr>
          <w:rFonts w:asciiTheme="majorHAnsi" w:hAnsiTheme="majorHAnsi" w:cs="Times New Roman"/>
        </w:rPr>
        <w:t xml:space="preserve"> </w:t>
      </w:r>
      <w:r w:rsidR="001D7864" w:rsidRPr="00F34BF7">
        <w:rPr>
          <w:rFonts w:asciiTheme="majorHAnsi" w:hAnsiTheme="majorHAnsi" w:cs="Times New Roman"/>
        </w:rPr>
        <w:t>b) E</w:t>
      </w:r>
      <w:r w:rsidR="00A93C82" w:rsidRPr="00F34BF7">
        <w:rPr>
          <w:rFonts w:asciiTheme="majorHAnsi" w:hAnsiTheme="majorHAnsi" w:cs="Times New Roman"/>
        </w:rPr>
        <w:t>l hallazgo de los estupefacientes</w:t>
      </w:r>
      <w:r w:rsidRPr="00F34BF7">
        <w:rPr>
          <w:rFonts w:asciiTheme="majorHAnsi" w:hAnsiTheme="majorHAnsi" w:cs="Times New Roman"/>
        </w:rPr>
        <w:t xml:space="preserve"> encontrados en poder de uno de los vástagos de la encausada</w:t>
      </w:r>
      <w:r w:rsidR="001D7864" w:rsidRPr="00F34BF7">
        <w:rPr>
          <w:rFonts w:asciiTheme="majorHAnsi" w:hAnsiTheme="majorHAnsi" w:cs="Times New Roman"/>
        </w:rPr>
        <w:t>; c) Q</w:t>
      </w:r>
      <w:r w:rsidR="0037498C" w:rsidRPr="00F34BF7">
        <w:rPr>
          <w:rFonts w:asciiTheme="majorHAnsi" w:hAnsiTheme="majorHAnsi" w:cs="Times New Roman"/>
        </w:rPr>
        <w:t>ue la P</w:t>
      </w:r>
      <w:r w:rsidR="00A93C82" w:rsidRPr="00F34BF7">
        <w:rPr>
          <w:rFonts w:asciiTheme="majorHAnsi" w:hAnsiTheme="majorHAnsi" w:cs="Times New Roman"/>
        </w:rPr>
        <w:t xml:space="preserve">rocesada </w:t>
      </w:r>
      <w:r w:rsidR="0037498C" w:rsidRPr="00F34BF7">
        <w:rPr>
          <w:rFonts w:asciiTheme="majorHAnsi" w:hAnsiTheme="majorHAnsi" w:cs="Times New Roman"/>
        </w:rPr>
        <w:t xml:space="preserve">al momento de su captura </w:t>
      </w:r>
      <w:r w:rsidR="00A93C82" w:rsidRPr="00F34BF7">
        <w:rPr>
          <w:rFonts w:asciiTheme="majorHAnsi" w:hAnsiTheme="majorHAnsi" w:cs="Times New Roman"/>
        </w:rPr>
        <w:t>se encontraba</w:t>
      </w:r>
      <w:r w:rsidR="0037498C" w:rsidRPr="00F34BF7">
        <w:rPr>
          <w:rFonts w:asciiTheme="majorHAnsi" w:hAnsiTheme="majorHAnsi" w:cs="Times New Roman"/>
        </w:rPr>
        <w:t xml:space="preserve"> acompañando a los menores, en especial aquellos quienes portaban los </w:t>
      </w:r>
      <w:r w:rsidR="009837F4" w:rsidRPr="00F34BF7">
        <w:rPr>
          <w:rFonts w:asciiTheme="majorHAnsi" w:hAnsiTheme="majorHAnsi" w:cs="Times New Roman"/>
        </w:rPr>
        <w:t>narcóticos</w:t>
      </w:r>
      <w:r w:rsidR="001D7864" w:rsidRPr="00F34BF7">
        <w:rPr>
          <w:rFonts w:asciiTheme="majorHAnsi" w:hAnsiTheme="majorHAnsi" w:cs="Times New Roman"/>
        </w:rPr>
        <w:t xml:space="preserve">; </w:t>
      </w:r>
      <w:r w:rsidRPr="00F34BF7">
        <w:rPr>
          <w:rFonts w:asciiTheme="majorHAnsi" w:hAnsiTheme="majorHAnsi" w:cs="Times New Roman"/>
        </w:rPr>
        <w:t xml:space="preserve">y </w:t>
      </w:r>
      <w:r w:rsidR="001D7864" w:rsidRPr="00F34BF7">
        <w:rPr>
          <w:rFonts w:asciiTheme="majorHAnsi" w:hAnsiTheme="majorHAnsi" w:cs="Times New Roman"/>
        </w:rPr>
        <w:t>c) L</w:t>
      </w:r>
      <w:r w:rsidRPr="00F34BF7">
        <w:rPr>
          <w:rFonts w:asciiTheme="majorHAnsi" w:hAnsiTheme="majorHAnsi" w:cs="Times New Roman"/>
        </w:rPr>
        <w:t xml:space="preserve">os dichos de la denuncia ciudadana respecto de una persona que expendía estupefacientes por intermedio de menores de edad, </w:t>
      </w:r>
      <w:r w:rsidR="0037498C" w:rsidRPr="00F34BF7">
        <w:rPr>
          <w:rFonts w:asciiTheme="majorHAnsi" w:hAnsiTheme="majorHAnsi" w:cs="Times New Roman"/>
        </w:rPr>
        <w:t xml:space="preserve">con tales </w:t>
      </w:r>
      <w:r w:rsidR="0037498C" w:rsidRPr="00F34BF7">
        <w:rPr>
          <w:rFonts w:asciiTheme="majorHAnsi" w:hAnsiTheme="majorHAnsi" w:cs="Times New Roman"/>
        </w:rPr>
        <w:lastRenderedPageBreak/>
        <w:t xml:space="preserve">premisas </w:t>
      </w:r>
      <w:r w:rsidR="00A93C82" w:rsidRPr="00F34BF7">
        <w:rPr>
          <w:rFonts w:asciiTheme="majorHAnsi" w:hAnsiTheme="majorHAnsi" w:cs="Times New Roman"/>
        </w:rPr>
        <w:t xml:space="preserve">válidamente se puede inferir como hecho oculto o desconocido la posibilidad </w:t>
      </w:r>
      <w:r w:rsidRPr="00F34BF7">
        <w:rPr>
          <w:rFonts w:asciiTheme="majorHAnsi" w:hAnsiTheme="majorHAnsi" w:cs="Times New Roman"/>
        </w:rPr>
        <w:t xml:space="preserve">consistente en </w:t>
      </w:r>
      <w:r w:rsidR="00A93C82" w:rsidRPr="00F34BF7">
        <w:rPr>
          <w:rFonts w:asciiTheme="majorHAnsi" w:hAnsiTheme="majorHAnsi" w:cs="Times New Roman"/>
        </w:rPr>
        <w:t xml:space="preserve">que </w:t>
      </w:r>
      <w:r w:rsidRPr="00F34BF7">
        <w:rPr>
          <w:rFonts w:asciiTheme="majorHAnsi" w:hAnsiTheme="majorHAnsi" w:cs="Times New Roman"/>
        </w:rPr>
        <w:t xml:space="preserve">la </w:t>
      </w:r>
      <w:r w:rsidR="00A93C82" w:rsidRPr="00F34BF7">
        <w:rPr>
          <w:rFonts w:asciiTheme="majorHAnsi" w:hAnsiTheme="majorHAnsi" w:cs="Times New Roman"/>
        </w:rPr>
        <w:t xml:space="preserve">Procesada </w:t>
      </w:r>
      <w:r w:rsidR="002C5A95" w:rsidRPr="00F34BF7">
        <w:rPr>
          <w:rFonts w:asciiTheme="majorHAnsi" w:hAnsiTheme="majorHAnsi" w:cs="Times New Roman"/>
        </w:rPr>
        <w:t xml:space="preserve">CLARIBEL OJEDA CARDONA sea esa persona que se </w:t>
      </w:r>
      <w:r w:rsidR="0037498C" w:rsidRPr="00F34BF7">
        <w:rPr>
          <w:rFonts w:asciiTheme="majorHAnsi" w:hAnsiTheme="majorHAnsi" w:cs="Times New Roman"/>
        </w:rPr>
        <w:t>valía</w:t>
      </w:r>
      <w:r w:rsidR="002C5A95" w:rsidRPr="00F34BF7">
        <w:rPr>
          <w:rFonts w:asciiTheme="majorHAnsi" w:hAnsiTheme="majorHAnsi" w:cs="Times New Roman"/>
        </w:rPr>
        <w:t xml:space="preserve"> de un</w:t>
      </w:r>
      <w:r w:rsidR="0037498C" w:rsidRPr="00F34BF7">
        <w:rPr>
          <w:rFonts w:asciiTheme="majorHAnsi" w:hAnsiTheme="majorHAnsi" w:cs="Times New Roman"/>
        </w:rPr>
        <w:t>os</w:t>
      </w:r>
      <w:r w:rsidR="002C5A95" w:rsidRPr="00F34BF7">
        <w:rPr>
          <w:rFonts w:asciiTheme="majorHAnsi" w:hAnsiTheme="majorHAnsi" w:cs="Times New Roman"/>
        </w:rPr>
        <w:t xml:space="preserve"> menor</w:t>
      </w:r>
      <w:r w:rsidR="0037498C" w:rsidRPr="00F34BF7">
        <w:rPr>
          <w:rFonts w:asciiTheme="majorHAnsi" w:hAnsiTheme="majorHAnsi" w:cs="Times New Roman"/>
        </w:rPr>
        <w:t>es</w:t>
      </w:r>
      <w:r w:rsidR="002C5A95" w:rsidRPr="00F34BF7">
        <w:rPr>
          <w:rFonts w:asciiTheme="majorHAnsi" w:hAnsiTheme="majorHAnsi" w:cs="Times New Roman"/>
        </w:rPr>
        <w:t xml:space="preserve"> de edad, al utilizarlo</w:t>
      </w:r>
      <w:r w:rsidR="0037498C" w:rsidRPr="00F34BF7">
        <w:rPr>
          <w:rFonts w:asciiTheme="majorHAnsi" w:hAnsiTheme="majorHAnsi" w:cs="Times New Roman"/>
        </w:rPr>
        <w:t>s</w:t>
      </w:r>
      <w:r w:rsidR="002C5A95" w:rsidRPr="00F34BF7">
        <w:rPr>
          <w:rFonts w:asciiTheme="majorHAnsi" w:hAnsiTheme="majorHAnsi" w:cs="Times New Roman"/>
        </w:rPr>
        <w:t xml:space="preserve"> </w:t>
      </w:r>
      <w:r w:rsidR="00A93C82" w:rsidRPr="00F34BF7">
        <w:rPr>
          <w:rFonts w:asciiTheme="majorHAnsi" w:hAnsiTheme="majorHAnsi" w:cs="Times New Roman"/>
        </w:rPr>
        <w:t xml:space="preserve">como una especie de </w:t>
      </w:r>
      <w:r w:rsidR="00A93C82" w:rsidRPr="00F34BF7">
        <w:rPr>
          <w:rFonts w:asciiTheme="majorHAnsi" w:hAnsiTheme="majorHAnsi" w:cs="Times New Roman"/>
          <w:i/>
        </w:rPr>
        <w:t>“tapadera”</w:t>
      </w:r>
      <w:r w:rsidR="002C5A95" w:rsidRPr="00F34BF7">
        <w:rPr>
          <w:rFonts w:asciiTheme="majorHAnsi" w:hAnsiTheme="majorHAnsi" w:cs="Times New Roman"/>
          <w:i/>
        </w:rPr>
        <w:t>,</w:t>
      </w:r>
      <w:r w:rsidR="00A93C82" w:rsidRPr="00F34BF7">
        <w:rPr>
          <w:rFonts w:asciiTheme="majorHAnsi" w:hAnsiTheme="majorHAnsi" w:cs="Times New Roman"/>
        </w:rPr>
        <w:t xml:space="preserve"> para dedicarse al expendio de sustancias psicotrópicas.  </w:t>
      </w:r>
    </w:p>
    <w:p w:rsidR="00502D32" w:rsidRPr="00F34BF7" w:rsidRDefault="00502D32" w:rsidP="004B0634">
      <w:pPr>
        <w:pStyle w:val="Sinespaciado"/>
        <w:spacing w:line="276" w:lineRule="auto"/>
        <w:jc w:val="both"/>
        <w:rPr>
          <w:rFonts w:asciiTheme="majorHAnsi" w:hAnsiTheme="majorHAnsi" w:cs="Times New Roman"/>
        </w:rPr>
      </w:pPr>
    </w:p>
    <w:p w:rsidR="002C5A95" w:rsidRPr="00F34BF7" w:rsidRDefault="00502D32" w:rsidP="004B0634">
      <w:pPr>
        <w:spacing w:line="276" w:lineRule="auto"/>
        <w:rPr>
          <w:rFonts w:asciiTheme="majorHAnsi" w:hAnsiTheme="majorHAnsi" w:cs="Times New Roman"/>
        </w:rPr>
      </w:pPr>
      <w:r w:rsidRPr="00F34BF7">
        <w:rPr>
          <w:rFonts w:asciiTheme="majorHAnsi" w:hAnsiTheme="majorHAnsi" w:cs="Times New Roman"/>
        </w:rPr>
        <w:t xml:space="preserve">Asimismo, si se tiene en </w:t>
      </w:r>
      <w:r w:rsidR="002C5A95" w:rsidRPr="00F34BF7">
        <w:rPr>
          <w:rFonts w:asciiTheme="majorHAnsi" w:hAnsiTheme="majorHAnsi" w:cs="Times New Roman"/>
        </w:rPr>
        <w:t xml:space="preserve">cuenta la forma como estaba embalada la sustancia estupefaciente: </w:t>
      </w:r>
      <w:r w:rsidR="0037498C" w:rsidRPr="00F34BF7">
        <w:rPr>
          <w:rFonts w:asciiTheme="majorHAnsi" w:hAnsiTheme="majorHAnsi"/>
        </w:rPr>
        <w:t>14 papeletas envueltas en papel de cuaderno,</w:t>
      </w:r>
      <w:r w:rsidR="002C5A95" w:rsidRPr="00F34BF7">
        <w:rPr>
          <w:rFonts w:asciiTheme="majorHAnsi" w:hAnsiTheme="majorHAnsi" w:cs="Times New Roman"/>
        </w:rPr>
        <w:t xml:space="preserve"> aunado a que la misma arrojó un peso neto de cuatro gramos, el cual excedía el triple de los limites tolerados para la dosis de uso personal</w:t>
      </w:r>
      <w:r w:rsidR="0037498C" w:rsidRPr="00F34BF7">
        <w:rPr>
          <w:rStyle w:val="Refdenotaalpie"/>
          <w:rFonts w:asciiTheme="majorHAnsi" w:hAnsiTheme="majorHAnsi"/>
        </w:rPr>
        <w:footnoteReference w:id="1"/>
      </w:r>
      <w:r w:rsidR="002C5A95" w:rsidRPr="00F34BF7">
        <w:rPr>
          <w:rFonts w:asciiTheme="majorHAnsi" w:hAnsiTheme="majorHAnsi" w:cs="Times New Roman"/>
        </w:rPr>
        <w:t xml:space="preserve">, tales elementos de juicio le permiten a la Sala inferir que el </w:t>
      </w:r>
      <w:r w:rsidR="00972090" w:rsidRPr="00F34BF7">
        <w:rPr>
          <w:rFonts w:asciiTheme="majorHAnsi" w:hAnsiTheme="majorHAnsi" w:cs="Times New Roman"/>
        </w:rPr>
        <w:t xml:space="preserve">probable </w:t>
      </w:r>
      <w:r w:rsidR="002C5A95" w:rsidRPr="00F34BF7">
        <w:rPr>
          <w:rFonts w:asciiTheme="majorHAnsi" w:hAnsiTheme="majorHAnsi" w:cs="Times New Roman"/>
        </w:rPr>
        <w:t>destino de dichos psicotrópicos no era otro diferente que su expendio, si partimos de la base que las reglas de la experiencia nos indican que quienes se dedican a expender al menudeo esa clase de estupefacientes lo hacen en papeletas o envolturas que contienen pequeñas dosis</w:t>
      </w:r>
      <w:r w:rsidR="0037498C" w:rsidRPr="00F34BF7">
        <w:rPr>
          <w:rFonts w:asciiTheme="majorHAnsi" w:hAnsiTheme="majorHAnsi" w:cs="Times New Roman"/>
        </w:rPr>
        <w:t xml:space="preserve"> del narcótico</w:t>
      </w:r>
      <w:r w:rsidR="002C5A95" w:rsidRPr="00F34BF7">
        <w:rPr>
          <w:rFonts w:asciiTheme="majorHAnsi" w:hAnsiTheme="majorHAnsi" w:cs="Times New Roman"/>
        </w:rPr>
        <w:t xml:space="preserve">.  </w:t>
      </w:r>
    </w:p>
    <w:p w:rsidR="00972090" w:rsidRPr="00F34BF7" w:rsidRDefault="00972090" w:rsidP="004B0634">
      <w:pPr>
        <w:spacing w:line="276" w:lineRule="auto"/>
        <w:rPr>
          <w:rFonts w:asciiTheme="majorHAnsi" w:hAnsiTheme="majorHAnsi" w:cs="Times New Roman"/>
        </w:rPr>
      </w:pPr>
    </w:p>
    <w:p w:rsidR="00972090" w:rsidRPr="00F34BF7" w:rsidRDefault="00972090" w:rsidP="004B0634">
      <w:pPr>
        <w:spacing w:line="276" w:lineRule="auto"/>
        <w:rPr>
          <w:rFonts w:asciiTheme="majorHAnsi" w:hAnsiTheme="majorHAnsi" w:cs="Times New Roman"/>
        </w:rPr>
      </w:pPr>
      <w:r w:rsidRPr="00F34BF7">
        <w:rPr>
          <w:rFonts w:asciiTheme="majorHAnsi" w:hAnsiTheme="majorHAnsi" w:cs="Times New Roman"/>
        </w:rPr>
        <w:t xml:space="preserve">Dejando a un lado las anteriores pruebas indiciarias, observa la Sala que uno de los temas que más ha suscitado polémica es el valor probatorio que se le debe dar al testimonio absuelto por el menor </w:t>
      </w:r>
      <w:r w:rsidRPr="00F34BF7">
        <w:rPr>
          <w:rFonts w:asciiTheme="majorHAnsi" w:hAnsiTheme="majorHAnsi" w:cs="Times New Roman"/>
          <w:b/>
          <w:i/>
        </w:rPr>
        <w:t>“F.S.M.O”</w:t>
      </w:r>
      <w:r w:rsidRPr="00F34BF7">
        <w:rPr>
          <w:rFonts w:asciiTheme="majorHAnsi" w:hAnsiTheme="majorHAnsi" w:cs="Times New Roman"/>
        </w:rPr>
        <w:t xml:space="preserve">, quien atestó sobre las circunstancias en virtud de las cuales llevaba consigo los narcóticos que posteriormente </w:t>
      </w:r>
      <w:r w:rsidR="003D7AF2">
        <w:rPr>
          <w:rFonts w:asciiTheme="majorHAnsi" w:hAnsiTheme="majorHAnsi" w:cs="Times New Roman"/>
        </w:rPr>
        <w:t xml:space="preserve">le </w:t>
      </w:r>
      <w:r w:rsidRPr="00F34BF7">
        <w:rPr>
          <w:rFonts w:asciiTheme="majorHAnsi" w:hAnsiTheme="majorHAnsi" w:cs="Times New Roman"/>
        </w:rPr>
        <w:t xml:space="preserve">fueron incautados por parte de los agentes de la Fuerza </w:t>
      </w:r>
      <w:r w:rsidR="00B824AD" w:rsidRPr="00F34BF7">
        <w:rPr>
          <w:rFonts w:asciiTheme="majorHAnsi" w:hAnsiTheme="majorHAnsi" w:cs="Times New Roman"/>
        </w:rPr>
        <w:t>Pública</w:t>
      </w:r>
      <w:r w:rsidRPr="00F34BF7">
        <w:rPr>
          <w:rFonts w:asciiTheme="majorHAnsi" w:hAnsiTheme="majorHAnsi" w:cs="Times New Roman"/>
        </w:rPr>
        <w:t>, a cuya versión, la cual fue determinante para el fallo absolutorio, se le dio credibilidad por parte de la Jueza de primer nivel, quien la consideró coherente, hilada y desprevenida.</w:t>
      </w:r>
    </w:p>
    <w:p w:rsidR="00972090" w:rsidRPr="00F34BF7" w:rsidRDefault="00972090" w:rsidP="004B0634">
      <w:pPr>
        <w:spacing w:line="276" w:lineRule="auto"/>
        <w:rPr>
          <w:rFonts w:asciiTheme="majorHAnsi" w:hAnsiTheme="majorHAnsi" w:cs="Times New Roman"/>
        </w:rPr>
      </w:pPr>
    </w:p>
    <w:p w:rsidR="00B56348" w:rsidRPr="00F34BF7" w:rsidRDefault="00972090" w:rsidP="004B0634">
      <w:pPr>
        <w:spacing w:line="276" w:lineRule="auto"/>
        <w:rPr>
          <w:rFonts w:asciiTheme="majorHAnsi" w:hAnsiTheme="majorHAnsi"/>
        </w:rPr>
      </w:pPr>
      <w:r w:rsidRPr="00F34BF7">
        <w:rPr>
          <w:rFonts w:asciiTheme="majorHAnsi" w:hAnsiTheme="majorHAnsi" w:cs="Times New Roman"/>
        </w:rPr>
        <w:t xml:space="preserve">Una análisis del testimonio absuelto por el menor </w:t>
      </w:r>
      <w:r w:rsidRPr="00F34BF7">
        <w:rPr>
          <w:rFonts w:asciiTheme="majorHAnsi" w:hAnsiTheme="majorHAnsi" w:cs="Times New Roman"/>
          <w:b/>
          <w:i/>
        </w:rPr>
        <w:t>“F.S.M.O”</w:t>
      </w:r>
      <w:r w:rsidRPr="00F34BF7">
        <w:rPr>
          <w:rFonts w:asciiTheme="majorHAnsi" w:hAnsiTheme="majorHAnsi" w:cs="Times New Roman"/>
        </w:rPr>
        <w:t xml:space="preserve">, nos indica </w:t>
      </w:r>
      <w:r w:rsidR="00B824AD" w:rsidRPr="00F34BF7">
        <w:rPr>
          <w:rFonts w:asciiTheme="majorHAnsi" w:hAnsiTheme="majorHAnsi" w:cs="Times New Roman"/>
        </w:rPr>
        <w:t>cómo</w:t>
      </w:r>
      <w:r w:rsidR="00B56348" w:rsidRPr="00F34BF7">
        <w:rPr>
          <w:rFonts w:asciiTheme="majorHAnsi" w:hAnsiTheme="majorHAnsi" w:cs="Times New Roman"/>
        </w:rPr>
        <w:t xml:space="preserve"> llegaron a sus manos las sustancias </w:t>
      </w:r>
      <w:r w:rsidR="00B56348" w:rsidRPr="00F34BF7">
        <w:rPr>
          <w:rFonts w:asciiTheme="majorHAnsi" w:hAnsiTheme="majorHAnsi" w:cs="Times New Roman"/>
        </w:rPr>
        <w:lastRenderedPageBreak/>
        <w:t xml:space="preserve">estupefacientes incautadas por la </w:t>
      </w:r>
      <w:r w:rsidR="00B824AD" w:rsidRPr="00F34BF7">
        <w:rPr>
          <w:rFonts w:asciiTheme="majorHAnsi" w:hAnsiTheme="majorHAnsi" w:cs="Times New Roman"/>
        </w:rPr>
        <w:t>Policía</w:t>
      </w:r>
      <w:r w:rsidR="00B56348" w:rsidRPr="00F34BF7">
        <w:rPr>
          <w:rFonts w:asciiTheme="majorHAnsi" w:hAnsiTheme="majorHAnsi" w:cs="Times New Roman"/>
        </w:rPr>
        <w:t xml:space="preserve"> Nacional, las cuales según su decir fueron producto de un hallazgo fortuito, del </w:t>
      </w:r>
      <w:r w:rsidR="003D7AF2">
        <w:rPr>
          <w:rFonts w:asciiTheme="majorHAnsi" w:hAnsiTheme="majorHAnsi" w:cs="Times New Roman"/>
        </w:rPr>
        <w:t xml:space="preserve">que </w:t>
      </w:r>
      <w:r w:rsidR="00B56348" w:rsidRPr="00F34BF7">
        <w:rPr>
          <w:rFonts w:asciiTheme="majorHAnsi" w:hAnsiTheme="majorHAnsi" w:cs="Times New Roman"/>
        </w:rPr>
        <w:t xml:space="preserve">su madre desconocía. Sobre ese hallazgo, expone el testigo que ese </w:t>
      </w:r>
      <w:r w:rsidR="00B824AD" w:rsidRPr="00F34BF7">
        <w:rPr>
          <w:rFonts w:asciiTheme="majorHAnsi" w:hAnsiTheme="majorHAnsi" w:cs="Times New Roman"/>
        </w:rPr>
        <w:t>día</w:t>
      </w:r>
      <w:r w:rsidR="00B56348" w:rsidRPr="00F34BF7">
        <w:rPr>
          <w:rFonts w:asciiTheme="majorHAnsi" w:hAnsiTheme="majorHAnsi" w:cs="Times New Roman"/>
        </w:rPr>
        <w:t xml:space="preserve"> ellos iban para </w:t>
      </w:r>
      <w:r w:rsidRPr="00F34BF7">
        <w:rPr>
          <w:rFonts w:asciiTheme="majorHAnsi" w:hAnsiTheme="majorHAnsi"/>
        </w:rPr>
        <w:t xml:space="preserve">un centro recreativo, </w:t>
      </w:r>
      <w:r w:rsidR="00B56348" w:rsidRPr="00F34BF7">
        <w:rPr>
          <w:rFonts w:asciiTheme="majorHAnsi" w:hAnsiTheme="majorHAnsi"/>
        </w:rPr>
        <w:t xml:space="preserve">pero como </w:t>
      </w:r>
      <w:r w:rsidR="003D7AF2">
        <w:rPr>
          <w:rFonts w:asciiTheme="majorHAnsi" w:hAnsiTheme="majorHAnsi"/>
        </w:rPr>
        <w:t>la mamá</w:t>
      </w:r>
      <w:r w:rsidRPr="00F34BF7">
        <w:rPr>
          <w:rFonts w:asciiTheme="majorHAnsi" w:hAnsiTheme="majorHAnsi"/>
        </w:rPr>
        <w:t xml:space="preserve"> se fue para comprar una dulc</w:t>
      </w:r>
      <w:r w:rsidR="00B56348" w:rsidRPr="00F34BF7">
        <w:rPr>
          <w:rFonts w:asciiTheme="majorHAnsi" w:hAnsiTheme="majorHAnsi"/>
        </w:rPr>
        <w:t xml:space="preserve">es, ellos se quedaron esperándola cerca de un </w:t>
      </w:r>
      <w:r w:rsidRPr="00F34BF7">
        <w:rPr>
          <w:rFonts w:asciiTheme="majorHAnsi" w:hAnsiTheme="majorHAnsi"/>
        </w:rPr>
        <w:t xml:space="preserve">taller, y ahí se dio cuenta cuando un </w:t>
      </w:r>
      <w:r w:rsidR="00B56348" w:rsidRPr="00F34BF7">
        <w:rPr>
          <w:rFonts w:asciiTheme="majorHAnsi" w:hAnsiTheme="majorHAnsi"/>
        </w:rPr>
        <w:t xml:space="preserve">Señor </w:t>
      </w:r>
      <w:r w:rsidRPr="00F34BF7">
        <w:rPr>
          <w:rFonts w:asciiTheme="majorHAnsi" w:hAnsiTheme="majorHAnsi"/>
        </w:rPr>
        <w:t>escondió una bolsa negra debajo de una piedra</w:t>
      </w:r>
      <w:r w:rsidR="00B56348" w:rsidRPr="00F34BF7">
        <w:rPr>
          <w:rFonts w:asciiTheme="majorHAnsi" w:hAnsiTheme="majorHAnsi"/>
        </w:rPr>
        <w:t>,</w:t>
      </w:r>
      <w:r w:rsidRPr="00F34BF7">
        <w:rPr>
          <w:rFonts w:asciiTheme="majorHAnsi" w:hAnsiTheme="majorHAnsi"/>
        </w:rPr>
        <w:t xml:space="preserve"> </w:t>
      </w:r>
      <w:r w:rsidR="00B56348" w:rsidRPr="00F34BF7">
        <w:rPr>
          <w:rFonts w:asciiTheme="majorHAnsi" w:hAnsiTheme="majorHAnsi"/>
        </w:rPr>
        <w:t xml:space="preserve">lo cual le dio curiosidad por lo que </w:t>
      </w:r>
      <w:r w:rsidR="00B824AD" w:rsidRPr="00F34BF7">
        <w:rPr>
          <w:rFonts w:asciiTheme="majorHAnsi" w:hAnsiTheme="majorHAnsi"/>
        </w:rPr>
        <w:t>decidió</w:t>
      </w:r>
      <w:r w:rsidR="00B56348" w:rsidRPr="00F34BF7">
        <w:rPr>
          <w:rFonts w:asciiTheme="majorHAnsi" w:hAnsiTheme="majorHAnsi"/>
        </w:rPr>
        <w:t xml:space="preserve"> recogerla y esconderla en sus genitales debido a que pensaba que la misma contenía dinero. </w:t>
      </w:r>
      <w:r w:rsidR="006B0C0F" w:rsidRPr="00F34BF7">
        <w:rPr>
          <w:rFonts w:asciiTheme="majorHAnsi" w:hAnsiTheme="majorHAnsi"/>
        </w:rPr>
        <w:t xml:space="preserve">De igual forma el testigo asevera que su madre no </w:t>
      </w:r>
      <w:r w:rsidR="00B824AD" w:rsidRPr="00F34BF7">
        <w:rPr>
          <w:rFonts w:asciiTheme="majorHAnsi" w:hAnsiTheme="majorHAnsi"/>
        </w:rPr>
        <w:t>sabía</w:t>
      </w:r>
      <w:r w:rsidR="006B0C0F" w:rsidRPr="00F34BF7">
        <w:rPr>
          <w:rFonts w:asciiTheme="majorHAnsi" w:hAnsiTheme="majorHAnsi"/>
        </w:rPr>
        <w:t xml:space="preserve"> nada y que solo le vino a comentar, cuando todos Ellos se encontraban en la estación de policía, que llevaba consigo la bolsa negra que había hallado, la cual le encontraron en su poder cuando fue sometido a una requisa.</w:t>
      </w:r>
      <w:r w:rsidR="00B56348" w:rsidRPr="00F34BF7">
        <w:rPr>
          <w:rFonts w:asciiTheme="majorHAnsi" w:hAnsiTheme="majorHAnsi"/>
        </w:rPr>
        <w:t xml:space="preserve"> </w:t>
      </w:r>
    </w:p>
    <w:p w:rsidR="006B0C0F" w:rsidRPr="00F34BF7" w:rsidRDefault="006B0C0F" w:rsidP="004B0634">
      <w:pPr>
        <w:spacing w:line="276" w:lineRule="auto"/>
        <w:rPr>
          <w:rFonts w:asciiTheme="majorHAnsi" w:hAnsiTheme="majorHAnsi"/>
        </w:rPr>
      </w:pPr>
    </w:p>
    <w:p w:rsidR="006B0C0F" w:rsidRPr="00F34BF7" w:rsidRDefault="006B0C0F" w:rsidP="004B0634">
      <w:pPr>
        <w:spacing w:line="276" w:lineRule="auto"/>
        <w:rPr>
          <w:rFonts w:asciiTheme="majorHAnsi" w:hAnsiTheme="majorHAnsi"/>
        </w:rPr>
      </w:pPr>
      <w:r w:rsidRPr="00F34BF7">
        <w:rPr>
          <w:rFonts w:asciiTheme="majorHAnsi" w:hAnsiTheme="majorHAnsi"/>
        </w:rPr>
        <w:t xml:space="preserve">Para la Sala, acompañando los reproches formulados por la recurrente, la </w:t>
      </w:r>
      <w:r w:rsidRPr="00F34BF7">
        <w:rPr>
          <w:rFonts w:asciiTheme="majorHAnsi" w:hAnsiTheme="majorHAnsi"/>
          <w:i/>
        </w:rPr>
        <w:t xml:space="preserve">A quo </w:t>
      </w:r>
      <w:r w:rsidRPr="00F34BF7">
        <w:rPr>
          <w:rFonts w:asciiTheme="majorHAnsi" w:hAnsiTheme="majorHAnsi"/>
        </w:rPr>
        <w:t xml:space="preserve">se equivocó en la apreciación del testimonio rendido por el menor </w:t>
      </w:r>
      <w:r w:rsidRPr="00F34BF7">
        <w:rPr>
          <w:rFonts w:asciiTheme="majorHAnsi" w:hAnsiTheme="majorHAnsi" w:cs="Times New Roman"/>
          <w:b/>
          <w:i/>
        </w:rPr>
        <w:t>“F.S.M.O”</w:t>
      </w:r>
      <w:r w:rsidRPr="00F34BF7">
        <w:rPr>
          <w:rFonts w:asciiTheme="majorHAnsi" w:hAnsiTheme="majorHAnsi" w:cs="Times New Roman"/>
        </w:rPr>
        <w:t xml:space="preserve">, y </w:t>
      </w:r>
      <w:r w:rsidR="00E876A5" w:rsidRPr="00F34BF7">
        <w:rPr>
          <w:rFonts w:asciiTheme="majorHAnsi" w:hAnsiTheme="majorHAnsi" w:cs="Times New Roman"/>
        </w:rPr>
        <w:t>más</w:t>
      </w:r>
      <w:r w:rsidRPr="00F34BF7">
        <w:rPr>
          <w:rFonts w:asciiTheme="majorHAnsi" w:hAnsiTheme="majorHAnsi" w:cs="Times New Roman"/>
        </w:rPr>
        <w:t xml:space="preserve"> por el contrario existían plausibles razones </w:t>
      </w:r>
      <w:r w:rsidR="00E876A5" w:rsidRPr="00F34BF7">
        <w:rPr>
          <w:rFonts w:asciiTheme="majorHAnsi" w:hAnsiTheme="majorHAnsi" w:cs="Times New Roman"/>
        </w:rPr>
        <w:t xml:space="preserve">que incidían </w:t>
      </w:r>
      <w:r w:rsidRPr="00F34BF7">
        <w:rPr>
          <w:rFonts w:asciiTheme="majorHAnsi" w:hAnsiTheme="majorHAnsi" w:cs="Times New Roman"/>
        </w:rPr>
        <w:t xml:space="preserve">para </w:t>
      </w:r>
      <w:r w:rsidR="00E876A5" w:rsidRPr="00F34BF7">
        <w:rPr>
          <w:rFonts w:asciiTheme="majorHAnsi" w:hAnsiTheme="majorHAnsi" w:cs="Times New Roman"/>
        </w:rPr>
        <w:t>dudar de la</w:t>
      </w:r>
      <w:r w:rsidR="00E876A5" w:rsidRPr="00F34BF7">
        <w:rPr>
          <w:rFonts w:asciiTheme="majorHAnsi" w:hAnsiTheme="majorHAnsi"/>
        </w:rPr>
        <w:t xml:space="preserve"> credibilidad de sus dichos, si nos atenemos a lo siguiente: </w:t>
      </w:r>
    </w:p>
    <w:p w:rsidR="00E876A5" w:rsidRPr="00F34BF7" w:rsidRDefault="00E876A5" w:rsidP="004B0634">
      <w:pPr>
        <w:spacing w:line="276" w:lineRule="auto"/>
        <w:rPr>
          <w:rFonts w:asciiTheme="majorHAnsi" w:hAnsiTheme="majorHAnsi"/>
        </w:rPr>
      </w:pPr>
    </w:p>
    <w:p w:rsidR="00B56348" w:rsidRPr="00F34BF7" w:rsidRDefault="00E876A5" w:rsidP="004B0634">
      <w:pPr>
        <w:pStyle w:val="Prrafodelista"/>
        <w:numPr>
          <w:ilvl w:val="0"/>
          <w:numId w:val="21"/>
        </w:numPr>
        <w:spacing w:line="276" w:lineRule="auto"/>
        <w:ind w:left="360"/>
        <w:jc w:val="both"/>
        <w:rPr>
          <w:rFonts w:asciiTheme="majorHAnsi" w:hAnsiTheme="majorHAnsi"/>
          <w:sz w:val="28"/>
          <w:szCs w:val="28"/>
        </w:rPr>
      </w:pPr>
      <w:r w:rsidRPr="00F34BF7">
        <w:rPr>
          <w:rFonts w:asciiTheme="majorHAnsi" w:hAnsiTheme="majorHAnsi"/>
          <w:sz w:val="28"/>
          <w:szCs w:val="28"/>
        </w:rPr>
        <w:t>El testigo es hijo de la Procesada</w:t>
      </w:r>
      <w:r w:rsidRPr="00F34BF7">
        <w:rPr>
          <w:rFonts w:asciiTheme="majorHAnsi" w:hAnsiTheme="majorHAnsi" w:cs="Times New Roman"/>
          <w:sz w:val="28"/>
          <w:szCs w:val="28"/>
        </w:rPr>
        <w:t xml:space="preserve"> CLARIBEL OJEDA CARDONA</w:t>
      </w:r>
      <w:r w:rsidRPr="00F34BF7">
        <w:rPr>
          <w:rFonts w:asciiTheme="majorHAnsi" w:hAnsiTheme="majorHAnsi"/>
          <w:sz w:val="28"/>
          <w:szCs w:val="28"/>
        </w:rPr>
        <w:t xml:space="preserve">, y en su testimonio, como consecuencia del contrainterrogatorio al cual fue sometido por parte de la </w:t>
      </w:r>
      <w:r w:rsidR="0065078C" w:rsidRPr="00F34BF7">
        <w:rPr>
          <w:rFonts w:asciiTheme="majorHAnsi" w:hAnsiTheme="majorHAnsi"/>
          <w:sz w:val="28"/>
          <w:szCs w:val="28"/>
        </w:rPr>
        <w:t>Fiscalía</w:t>
      </w:r>
      <w:r w:rsidRPr="00F34BF7">
        <w:rPr>
          <w:rFonts w:asciiTheme="majorHAnsi" w:hAnsiTheme="majorHAnsi"/>
          <w:sz w:val="28"/>
          <w:szCs w:val="28"/>
        </w:rPr>
        <w:t xml:space="preserve">, es claro en </w:t>
      </w:r>
      <w:r w:rsidR="003A2150" w:rsidRPr="00F34BF7">
        <w:rPr>
          <w:rFonts w:asciiTheme="majorHAnsi" w:hAnsiTheme="majorHAnsi"/>
          <w:sz w:val="28"/>
          <w:szCs w:val="28"/>
        </w:rPr>
        <w:t>admitir los</w:t>
      </w:r>
      <w:r w:rsidRPr="00F34BF7">
        <w:rPr>
          <w:rFonts w:asciiTheme="majorHAnsi" w:hAnsiTheme="majorHAnsi"/>
          <w:sz w:val="28"/>
          <w:szCs w:val="28"/>
        </w:rPr>
        <w:t xml:space="preserve"> sentimientos que le profesa a su señora madre, a quien quiere mucho y le hace caso, y la </w:t>
      </w:r>
      <w:r w:rsidR="003A2150" w:rsidRPr="00F34BF7">
        <w:rPr>
          <w:rFonts w:asciiTheme="majorHAnsi" w:hAnsiTheme="majorHAnsi"/>
          <w:sz w:val="28"/>
          <w:szCs w:val="28"/>
        </w:rPr>
        <w:t>falta que E</w:t>
      </w:r>
      <w:r w:rsidRPr="00F34BF7">
        <w:rPr>
          <w:rFonts w:asciiTheme="majorHAnsi" w:hAnsiTheme="majorHAnsi"/>
          <w:sz w:val="28"/>
          <w:szCs w:val="28"/>
        </w:rPr>
        <w:t xml:space="preserve">lla le </w:t>
      </w:r>
      <w:r w:rsidR="003A2150" w:rsidRPr="00F34BF7">
        <w:rPr>
          <w:rFonts w:asciiTheme="majorHAnsi" w:hAnsiTheme="majorHAnsi"/>
          <w:sz w:val="28"/>
          <w:szCs w:val="28"/>
        </w:rPr>
        <w:t>ha hecho</w:t>
      </w:r>
      <w:r w:rsidRPr="00F34BF7">
        <w:rPr>
          <w:rFonts w:asciiTheme="majorHAnsi" w:hAnsiTheme="majorHAnsi"/>
          <w:sz w:val="28"/>
          <w:szCs w:val="28"/>
        </w:rPr>
        <w:t xml:space="preserve"> tanto a él como a sus hermanos como consecuencia de su encarcelamiento</w:t>
      </w:r>
      <w:r w:rsidR="003A2150" w:rsidRPr="00F34BF7">
        <w:rPr>
          <w:rStyle w:val="Refdenotaalpie"/>
          <w:rFonts w:asciiTheme="majorHAnsi" w:hAnsiTheme="majorHAnsi"/>
          <w:sz w:val="28"/>
          <w:szCs w:val="28"/>
        </w:rPr>
        <w:footnoteReference w:id="2"/>
      </w:r>
      <w:r w:rsidR="003A2150" w:rsidRPr="00F34BF7">
        <w:rPr>
          <w:rFonts w:asciiTheme="majorHAnsi" w:hAnsiTheme="majorHAnsi"/>
          <w:sz w:val="28"/>
          <w:szCs w:val="28"/>
        </w:rPr>
        <w:t>.</w:t>
      </w:r>
    </w:p>
    <w:p w:rsidR="003A2150" w:rsidRPr="00F34BF7" w:rsidRDefault="003A2150" w:rsidP="004B0634">
      <w:pPr>
        <w:spacing w:line="276" w:lineRule="auto"/>
        <w:rPr>
          <w:rFonts w:asciiTheme="majorHAnsi" w:hAnsiTheme="majorHAnsi"/>
        </w:rPr>
      </w:pPr>
    </w:p>
    <w:p w:rsidR="003A2150" w:rsidRPr="00F34BF7" w:rsidRDefault="003A2150" w:rsidP="004B0634">
      <w:pPr>
        <w:spacing w:line="276" w:lineRule="auto"/>
        <w:ind w:left="360"/>
        <w:rPr>
          <w:rFonts w:asciiTheme="majorHAnsi" w:hAnsiTheme="majorHAnsi"/>
        </w:rPr>
      </w:pPr>
      <w:r w:rsidRPr="00F34BF7">
        <w:rPr>
          <w:rFonts w:asciiTheme="majorHAnsi" w:hAnsiTheme="majorHAnsi"/>
        </w:rPr>
        <w:t xml:space="preserve">Tales circunstancias </w:t>
      </w:r>
      <w:r w:rsidR="00B824AD" w:rsidRPr="00F34BF7">
        <w:rPr>
          <w:rFonts w:asciiTheme="majorHAnsi" w:hAnsiTheme="majorHAnsi"/>
        </w:rPr>
        <w:t>incidían</w:t>
      </w:r>
      <w:r w:rsidRPr="00F34BF7">
        <w:rPr>
          <w:rFonts w:asciiTheme="majorHAnsi" w:hAnsiTheme="majorHAnsi"/>
        </w:rPr>
        <w:t xml:space="preserve"> para que </w:t>
      </w:r>
      <w:r w:rsidR="003D7AF2">
        <w:rPr>
          <w:rFonts w:asciiTheme="majorHAnsi" w:hAnsiTheme="majorHAnsi"/>
        </w:rPr>
        <w:t>se pusiera</w:t>
      </w:r>
      <w:r w:rsidRPr="00F34BF7">
        <w:rPr>
          <w:rFonts w:asciiTheme="majorHAnsi" w:hAnsiTheme="majorHAnsi"/>
        </w:rPr>
        <w:t xml:space="preserve"> en tela de juicio la imparcialidad del testimonio del menor de marras, o en su defecto para que sus dichos fueran apreciados con mayor rigor y con beneficio de inventario, en atención a que al testigo le asiste un interés en los resultados del proceso, </w:t>
      </w:r>
      <w:r w:rsidRPr="00F34BF7">
        <w:rPr>
          <w:rFonts w:asciiTheme="majorHAnsi" w:hAnsiTheme="majorHAnsi"/>
        </w:rPr>
        <w:lastRenderedPageBreak/>
        <w:t>el cual no es otro que declarar en favor de los intereses de su señora madre, para de esa forma procurar su liberación, como en efecto acaeció.</w:t>
      </w:r>
    </w:p>
    <w:p w:rsidR="003A2150" w:rsidRPr="00F34BF7" w:rsidRDefault="003A2150" w:rsidP="004B0634">
      <w:pPr>
        <w:spacing w:line="276" w:lineRule="auto"/>
        <w:rPr>
          <w:rFonts w:asciiTheme="majorHAnsi" w:hAnsiTheme="majorHAnsi"/>
        </w:rPr>
      </w:pPr>
    </w:p>
    <w:p w:rsidR="003A2150" w:rsidRDefault="003A2150" w:rsidP="004B0634">
      <w:pPr>
        <w:pStyle w:val="Prrafodelista"/>
        <w:numPr>
          <w:ilvl w:val="0"/>
          <w:numId w:val="21"/>
        </w:numPr>
        <w:spacing w:line="276" w:lineRule="auto"/>
        <w:ind w:left="360"/>
        <w:jc w:val="both"/>
        <w:rPr>
          <w:rFonts w:asciiTheme="majorHAnsi" w:hAnsiTheme="majorHAnsi" w:cs="Times New Roman"/>
          <w:sz w:val="28"/>
          <w:szCs w:val="28"/>
        </w:rPr>
      </w:pPr>
      <w:r w:rsidRPr="00F34BF7">
        <w:rPr>
          <w:rFonts w:asciiTheme="majorHAnsi" w:hAnsiTheme="majorHAnsi"/>
          <w:sz w:val="28"/>
          <w:szCs w:val="28"/>
        </w:rPr>
        <w:t xml:space="preserve">Es cierto que el menor </w:t>
      </w:r>
      <w:r w:rsidR="00C87670" w:rsidRPr="00F34BF7">
        <w:rPr>
          <w:rFonts w:asciiTheme="majorHAnsi" w:hAnsiTheme="majorHAnsi" w:cs="Times New Roman"/>
          <w:b/>
          <w:i/>
          <w:sz w:val="28"/>
          <w:szCs w:val="28"/>
        </w:rPr>
        <w:t xml:space="preserve">“F.S.M.O” </w:t>
      </w:r>
      <w:r w:rsidRPr="00F34BF7">
        <w:rPr>
          <w:rFonts w:asciiTheme="majorHAnsi" w:hAnsiTheme="majorHAnsi"/>
          <w:sz w:val="28"/>
          <w:szCs w:val="28"/>
        </w:rPr>
        <w:t xml:space="preserve">ofreció un relato </w:t>
      </w:r>
      <w:r w:rsidR="00C87670" w:rsidRPr="00F34BF7">
        <w:rPr>
          <w:rFonts w:asciiTheme="majorHAnsi" w:hAnsiTheme="majorHAnsi"/>
          <w:sz w:val="28"/>
          <w:szCs w:val="28"/>
        </w:rPr>
        <w:t>que de buenas a primera lucia</w:t>
      </w:r>
      <w:r w:rsidRPr="00F34BF7">
        <w:rPr>
          <w:rFonts w:asciiTheme="majorHAnsi" w:hAnsiTheme="majorHAnsi"/>
          <w:sz w:val="28"/>
          <w:szCs w:val="28"/>
        </w:rPr>
        <w:t xml:space="preserve"> como </w:t>
      </w:r>
      <w:r w:rsidRPr="00F34BF7">
        <w:rPr>
          <w:rFonts w:asciiTheme="majorHAnsi" w:hAnsiTheme="majorHAnsi" w:cs="Times New Roman"/>
          <w:sz w:val="28"/>
          <w:szCs w:val="28"/>
        </w:rPr>
        <w:t xml:space="preserve">coherente, hilado y desprevenido, pero si a ellos le aunamos que la declaración rendida por el menor de marras estuvo precedida de un previo pliego de preguntas que la Defensa </w:t>
      </w:r>
      <w:r w:rsidR="00C87670" w:rsidRPr="00F34BF7">
        <w:rPr>
          <w:rFonts w:asciiTheme="majorHAnsi" w:hAnsiTheme="majorHAnsi" w:cs="Times New Roman"/>
          <w:sz w:val="28"/>
          <w:szCs w:val="28"/>
        </w:rPr>
        <w:t>hizo llegar sobre los temas que serían objeto del interrogatorio directo, en los cuales se pretendía ofrecer una explicación razonable sobre la forma como los narcóticos incautados fortuitamente llegaron en poder del testigo, tales circunstancias inciden para considerar que tal relato coherente, hilvanado y desprevenido posiblemente bien sea producto de un libreto al cual fue preparado el menor para que lo recitará durante su intervención en el juicio oral.</w:t>
      </w:r>
    </w:p>
    <w:p w:rsidR="00160335" w:rsidRPr="00160335" w:rsidRDefault="00160335" w:rsidP="00160335">
      <w:pPr>
        <w:spacing w:line="276" w:lineRule="auto"/>
        <w:rPr>
          <w:rFonts w:asciiTheme="majorHAnsi" w:hAnsiTheme="majorHAnsi" w:cs="Times New Roman"/>
        </w:rPr>
      </w:pPr>
    </w:p>
    <w:p w:rsidR="00C87670" w:rsidRPr="00F34BF7" w:rsidRDefault="00C87670" w:rsidP="004B0634">
      <w:pPr>
        <w:pStyle w:val="Prrafodelista"/>
        <w:numPr>
          <w:ilvl w:val="0"/>
          <w:numId w:val="21"/>
        </w:numPr>
        <w:spacing w:line="276" w:lineRule="auto"/>
        <w:ind w:left="360"/>
        <w:jc w:val="both"/>
        <w:rPr>
          <w:rFonts w:asciiTheme="majorHAnsi" w:hAnsiTheme="majorHAnsi" w:cs="Times New Roman"/>
          <w:sz w:val="28"/>
          <w:szCs w:val="28"/>
        </w:rPr>
      </w:pPr>
      <w:r w:rsidRPr="00F34BF7">
        <w:rPr>
          <w:rFonts w:asciiTheme="majorHAnsi" w:hAnsiTheme="majorHAnsi" w:cs="Times New Roman"/>
          <w:sz w:val="28"/>
          <w:szCs w:val="28"/>
        </w:rPr>
        <w:t xml:space="preserve">De lo dicho por parte del testimonio rendido por el menor </w:t>
      </w:r>
      <w:r w:rsidRPr="00F34BF7">
        <w:rPr>
          <w:rFonts w:asciiTheme="majorHAnsi" w:hAnsiTheme="majorHAnsi" w:cs="Times New Roman"/>
          <w:b/>
          <w:i/>
          <w:sz w:val="28"/>
          <w:szCs w:val="28"/>
        </w:rPr>
        <w:t>“F.S.M.O”</w:t>
      </w:r>
      <w:r w:rsidRPr="00F34BF7">
        <w:rPr>
          <w:rFonts w:asciiTheme="majorHAnsi" w:hAnsiTheme="majorHAnsi" w:cs="Times New Roman"/>
          <w:sz w:val="28"/>
          <w:szCs w:val="28"/>
        </w:rPr>
        <w:t xml:space="preserve"> se pretende ofrecer una explicación razonable sobre la </w:t>
      </w:r>
      <w:r w:rsidR="003D7AF2">
        <w:rPr>
          <w:rFonts w:asciiTheme="majorHAnsi" w:hAnsiTheme="majorHAnsi" w:cs="Times New Roman"/>
          <w:sz w:val="28"/>
          <w:szCs w:val="28"/>
        </w:rPr>
        <w:t>manera</w:t>
      </w:r>
      <w:r w:rsidRPr="00F34BF7">
        <w:rPr>
          <w:rFonts w:asciiTheme="majorHAnsi" w:hAnsiTheme="majorHAnsi" w:cs="Times New Roman"/>
          <w:sz w:val="28"/>
          <w:szCs w:val="28"/>
        </w:rPr>
        <w:t xml:space="preserve"> como los narcóticos incautados llegaron fortuitamente a su poder con el desconocimiento de su señora madre. Pero extrañamente no se ofrece ninguna explicación respecto de </w:t>
      </w:r>
      <w:r w:rsidR="00BD6E6A" w:rsidRPr="00F34BF7">
        <w:rPr>
          <w:rFonts w:asciiTheme="majorHAnsi" w:hAnsiTheme="majorHAnsi" w:cs="Times New Roman"/>
          <w:sz w:val="28"/>
          <w:szCs w:val="28"/>
        </w:rPr>
        <w:t>cómo</w:t>
      </w:r>
      <w:r w:rsidRPr="00F34BF7">
        <w:rPr>
          <w:rFonts w:asciiTheme="majorHAnsi" w:hAnsiTheme="majorHAnsi" w:cs="Times New Roman"/>
          <w:sz w:val="28"/>
          <w:szCs w:val="28"/>
        </w:rPr>
        <w:t xml:space="preserve"> también </w:t>
      </w:r>
      <w:r w:rsidR="00524000" w:rsidRPr="00F34BF7">
        <w:rPr>
          <w:rFonts w:asciiTheme="majorHAnsi" w:hAnsiTheme="majorHAnsi" w:cs="Times New Roman"/>
          <w:sz w:val="28"/>
          <w:szCs w:val="28"/>
        </w:rPr>
        <w:t xml:space="preserve">llegaron en poder de la adolescente </w:t>
      </w:r>
      <w:r w:rsidR="00524000" w:rsidRPr="00F34BF7">
        <w:rPr>
          <w:rFonts w:asciiTheme="majorHAnsi" w:hAnsiTheme="majorHAnsi" w:cs="Times New Roman"/>
          <w:i/>
          <w:sz w:val="28"/>
          <w:szCs w:val="28"/>
        </w:rPr>
        <w:t>AIDA,</w:t>
      </w:r>
      <w:r w:rsidR="00524000" w:rsidRPr="00F34BF7">
        <w:rPr>
          <w:rFonts w:asciiTheme="majorHAnsi" w:hAnsiTheme="majorHAnsi" w:cs="Times New Roman"/>
          <w:sz w:val="28"/>
          <w:szCs w:val="28"/>
        </w:rPr>
        <w:t xml:space="preserve"> quien también los acompañaba, las 25 envolturas de marihuana que ella portaba.</w:t>
      </w:r>
      <w:r w:rsidR="00BD6E6A" w:rsidRPr="00F34BF7">
        <w:rPr>
          <w:rFonts w:asciiTheme="majorHAnsi" w:hAnsiTheme="majorHAnsi" w:cs="Times New Roman"/>
          <w:sz w:val="28"/>
          <w:szCs w:val="28"/>
        </w:rPr>
        <w:t xml:space="preserve"> Por ello es que la Sala de pregunta: ¿Sera que acaso esa joven también encontró esos narcóticos ocultos debajo de un piedra?</w:t>
      </w:r>
    </w:p>
    <w:p w:rsidR="00BD6E6A" w:rsidRPr="00F34BF7" w:rsidRDefault="00BD6E6A" w:rsidP="004B0634">
      <w:pPr>
        <w:spacing w:line="276" w:lineRule="auto"/>
        <w:rPr>
          <w:rFonts w:asciiTheme="majorHAnsi" w:hAnsiTheme="majorHAnsi" w:cs="Times New Roman"/>
        </w:rPr>
      </w:pPr>
    </w:p>
    <w:p w:rsidR="00BD6E6A" w:rsidRPr="00F34BF7" w:rsidRDefault="00BD6E6A" w:rsidP="004B0634">
      <w:pPr>
        <w:spacing w:line="276" w:lineRule="auto"/>
        <w:ind w:left="360"/>
        <w:rPr>
          <w:rFonts w:asciiTheme="majorHAnsi" w:hAnsiTheme="majorHAnsi"/>
        </w:rPr>
      </w:pPr>
      <w:r w:rsidRPr="00F34BF7">
        <w:rPr>
          <w:rFonts w:asciiTheme="majorHAnsi" w:hAnsiTheme="majorHAnsi" w:cs="Times New Roman"/>
        </w:rPr>
        <w:t xml:space="preserve">Para la Sala es mucha coincidencia que la adolescente que los acompañaba también estuviera portando sustancias estupefacientes, coincidencia esta que solo obtiene una explicación plausible </w:t>
      </w:r>
      <w:r w:rsidR="0065078C" w:rsidRPr="00F34BF7">
        <w:rPr>
          <w:rFonts w:asciiTheme="majorHAnsi" w:hAnsiTheme="majorHAnsi" w:cs="Times New Roman"/>
        </w:rPr>
        <w:t xml:space="preserve">dentro del escenario relacionado con el expendio de sustancias psicotrópicas, si nos atenemos a lo </w:t>
      </w:r>
      <w:r w:rsidRPr="00F34BF7">
        <w:rPr>
          <w:rFonts w:asciiTheme="majorHAnsi" w:hAnsiTheme="majorHAnsi" w:cs="Times New Roman"/>
        </w:rPr>
        <w:t xml:space="preserve">dicho por los Policiales </w:t>
      </w:r>
      <w:r w:rsidRPr="00F34BF7">
        <w:rPr>
          <w:rFonts w:asciiTheme="majorHAnsi" w:hAnsiTheme="majorHAnsi"/>
        </w:rPr>
        <w:t>JOHN JAIDER BRITO</w:t>
      </w:r>
      <w:r w:rsidRPr="00F34BF7">
        <w:rPr>
          <w:rFonts w:asciiTheme="majorHAnsi" w:hAnsiTheme="majorHAnsi" w:cs="Times New Roman"/>
        </w:rPr>
        <w:t xml:space="preserve"> y </w:t>
      </w:r>
      <w:r w:rsidRPr="00F34BF7">
        <w:rPr>
          <w:rFonts w:asciiTheme="majorHAnsi" w:hAnsiTheme="majorHAnsi"/>
        </w:rPr>
        <w:t xml:space="preserve">SANDRA MILENA ROMERO, quienes al </w:t>
      </w:r>
      <w:r w:rsidR="00B824AD" w:rsidRPr="00F34BF7">
        <w:rPr>
          <w:rFonts w:asciiTheme="majorHAnsi" w:hAnsiTheme="majorHAnsi"/>
        </w:rPr>
        <w:t>unísono</w:t>
      </w:r>
      <w:r w:rsidRPr="00F34BF7">
        <w:rPr>
          <w:rFonts w:asciiTheme="majorHAnsi" w:hAnsiTheme="majorHAnsi"/>
        </w:rPr>
        <w:t xml:space="preserve"> aseveran que fueron </w:t>
      </w:r>
      <w:r w:rsidRPr="00F34BF7">
        <w:rPr>
          <w:rFonts w:asciiTheme="majorHAnsi" w:hAnsiTheme="majorHAnsi"/>
        </w:rPr>
        <w:lastRenderedPageBreak/>
        <w:t>alertados por una llamada anónima en la cual se denunciaba la presencia de una mujer, quien en compañía de unos menore</w:t>
      </w:r>
      <w:r w:rsidR="003D7AF2">
        <w:rPr>
          <w:rFonts w:asciiTheme="majorHAnsi" w:hAnsiTheme="majorHAnsi"/>
        </w:rPr>
        <w:t>s de edad, estaba</w:t>
      </w:r>
      <w:r w:rsidRPr="00F34BF7">
        <w:rPr>
          <w:rFonts w:asciiTheme="majorHAnsi" w:hAnsiTheme="majorHAnsi"/>
        </w:rPr>
        <w:t xml:space="preserve"> expendiendo estupefacientes.</w:t>
      </w:r>
    </w:p>
    <w:p w:rsidR="0065078C" w:rsidRPr="00F34BF7" w:rsidRDefault="0065078C" w:rsidP="004B0634">
      <w:pPr>
        <w:spacing w:line="276" w:lineRule="auto"/>
        <w:rPr>
          <w:rFonts w:asciiTheme="majorHAnsi" w:hAnsiTheme="majorHAnsi"/>
        </w:rPr>
      </w:pPr>
    </w:p>
    <w:p w:rsidR="00C2785D" w:rsidRDefault="0065078C" w:rsidP="004B0634">
      <w:pPr>
        <w:pStyle w:val="Prrafodelista"/>
        <w:numPr>
          <w:ilvl w:val="0"/>
          <w:numId w:val="21"/>
        </w:numPr>
        <w:spacing w:line="276" w:lineRule="auto"/>
        <w:ind w:left="360"/>
        <w:jc w:val="both"/>
        <w:rPr>
          <w:rFonts w:asciiTheme="majorHAnsi" w:hAnsiTheme="majorHAnsi"/>
          <w:sz w:val="28"/>
          <w:szCs w:val="28"/>
        </w:rPr>
      </w:pPr>
      <w:r w:rsidRPr="00F34BF7">
        <w:rPr>
          <w:rFonts w:asciiTheme="majorHAnsi" w:hAnsiTheme="majorHAnsi" w:cs="Times New Roman"/>
          <w:sz w:val="28"/>
          <w:szCs w:val="28"/>
        </w:rPr>
        <w:t xml:space="preserve">El menor </w:t>
      </w:r>
      <w:r w:rsidRPr="00F34BF7">
        <w:rPr>
          <w:rFonts w:asciiTheme="majorHAnsi" w:hAnsiTheme="majorHAnsi" w:cs="Times New Roman"/>
          <w:b/>
          <w:i/>
          <w:sz w:val="28"/>
          <w:szCs w:val="28"/>
        </w:rPr>
        <w:t>“F.S.M.O”</w:t>
      </w:r>
      <w:r w:rsidRPr="00F34BF7">
        <w:rPr>
          <w:rFonts w:asciiTheme="majorHAnsi" w:hAnsiTheme="majorHAnsi" w:cs="Times New Roman"/>
          <w:sz w:val="28"/>
          <w:szCs w:val="28"/>
        </w:rPr>
        <w:t xml:space="preserve"> expone que estando en la estación de policía fue sometido a una requisa, en la cual le encontraron oculto en sus genitales la bolsa que </w:t>
      </w:r>
      <w:r w:rsidR="00B824AD" w:rsidRPr="00F34BF7">
        <w:rPr>
          <w:rFonts w:asciiTheme="majorHAnsi" w:hAnsiTheme="majorHAnsi" w:cs="Times New Roman"/>
          <w:sz w:val="28"/>
          <w:szCs w:val="28"/>
        </w:rPr>
        <w:t>contenía</w:t>
      </w:r>
      <w:r w:rsidRPr="00F34BF7">
        <w:rPr>
          <w:rFonts w:asciiTheme="majorHAnsi" w:hAnsiTheme="majorHAnsi" w:cs="Times New Roman"/>
          <w:sz w:val="28"/>
          <w:szCs w:val="28"/>
        </w:rPr>
        <w:t xml:space="preserve"> las 14 papeletas de la sustancia que resultó ser cocaína. Pero al cotejar sus dichos con el resto del acervo probatorio, se tiene que del contenido de los testimonios rendidos por los Policiales </w:t>
      </w:r>
      <w:r w:rsidRPr="00F34BF7">
        <w:rPr>
          <w:rFonts w:asciiTheme="majorHAnsi" w:hAnsiTheme="majorHAnsi"/>
          <w:sz w:val="28"/>
          <w:szCs w:val="28"/>
        </w:rPr>
        <w:t xml:space="preserve">JAIME FERNANDO PAZ DE LA CRUZ y </w:t>
      </w:r>
      <w:r w:rsidR="00374E1B" w:rsidRPr="00F34BF7">
        <w:rPr>
          <w:rFonts w:asciiTheme="majorHAnsi" w:hAnsiTheme="majorHAnsi"/>
          <w:sz w:val="28"/>
          <w:szCs w:val="28"/>
        </w:rPr>
        <w:t xml:space="preserve">SANDRA MILENA ROMERO, </w:t>
      </w:r>
      <w:r w:rsidR="003D7AF2">
        <w:rPr>
          <w:rFonts w:asciiTheme="majorHAnsi" w:hAnsiTheme="majorHAnsi"/>
          <w:sz w:val="28"/>
          <w:szCs w:val="28"/>
        </w:rPr>
        <w:t xml:space="preserve">y </w:t>
      </w:r>
      <w:r w:rsidR="00374E1B" w:rsidRPr="00F34BF7">
        <w:rPr>
          <w:rFonts w:asciiTheme="majorHAnsi" w:hAnsiTheme="majorHAnsi"/>
          <w:sz w:val="28"/>
          <w:szCs w:val="28"/>
        </w:rPr>
        <w:t xml:space="preserve">por la </w:t>
      </w:r>
      <w:r w:rsidR="006F7295" w:rsidRPr="00F34BF7">
        <w:rPr>
          <w:rFonts w:asciiTheme="majorHAnsi" w:hAnsiTheme="majorHAnsi"/>
          <w:sz w:val="28"/>
          <w:szCs w:val="28"/>
        </w:rPr>
        <w:t xml:space="preserve">comisaria de familia </w:t>
      </w:r>
      <w:r w:rsidR="00374E1B" w:rsidRPr="00F34BF7">
        <w:rPr>
          <w:rFonts w:asciiTheme="majorHAnsi" w:hAnsiTheme="majorHAnsi"/>
          <w:sz w:val="28"/>
          <w:szCs w:val="28"/>
        </w:rPr>
        <w:t>LINA MARCELA VINAZCO</w:t>
      </w:r>
      <w:r w:rsidRPr="00F34BF7">
        <w:rPr>
          <w:rFonts w:asciiTheme="majorHAnsi" w:hAnsiTheme="majorHAnsi"/>
          <w:sz w:val="28"/>
          <w:szCs w:val="28"/>
        </w:rPr>
        <w:t xml:space="preserve">, </w:t>
      </w:r>
      <w:r w:rsidR="006F7295" w:rsidRPr="00F34BF7">
        <w:rPr>
          <w:rFonts w:asciiTheme="majorHAnsi" w:hAnsiTheme="majorHAnsi"/>
          <w:sz w:val="28"/>
          <w:szCs w:val="28"/>
        </w:rPr>
        <w:t>se desprende que el menor de marras no fue sometido a ningún tipo de requ</w:t>
      </w:r>
      <w:r w:rsidR="00374E1B" w:rsidRPr="00F34BF7">
        <w:rPr>
          <w:rFonts w:asciiTheme="majorHAnsi" w:hAnsiTheme="majorHAnsi"/>
          <w:sz w:val="28"/>
          <w:szCs w:val="28"/>
        </w:rPr>
        <w:t>isa</w:t>
      </w:r>
      <w:r w:rsidR="00112E90">
        <w:rPr>
          <w:rFonts w:asciiTheme="majorHAnsi" w:hAnsiTheme="majorHAnsi"/>
          <w:sz w:val="28"/>
          <w:szCs w:val="28"/>
        </w:rPr>
        <w:t xml:space="preserve"> o de cacheo, si</w:t>
      </w:r>
      <w:r w:rsidR="00374E1B" w:rsidRPr="00F34BF7">
        <w:rPr>
          <w:rFonts w:asciiTheme="majorHAnsi" w:hAnsiTheme="majorHAnsi"/>
          <w:sz w:val="28"/>
          <w:szCs w:val="28"/>
        </w:rPr>
        <w:t>no que por el contrario de manera e</w:t>
      </w:r>
      <w:r w:rsidR="00374E1B" w:rsidRPr="00F34BF7">
        <w:rPr>
          <w:rFonts w:asciiTheme="majorHAnsi" w:hAnsiTheme="majorHAnsi" w:cs="Times New Roman"/>
          <w:sz w:val="28"/>
          <w:szCs w:val="28"/>
        </w:rPr>
        <w:t xml:space="preserve">spontánea hizo entrega de los narcóticos cuando fue confrontado respecto de lo que su señora Madre le </w:t>
      </w:r>
      <w:r w:rsidR="00B824AD" w:rsidRPr="00F34BF7">
        <w:rPr>
          <w:rFonts w:asciiTheme="majorHAnsi" w:hAnsiTheme="majorHAnsi" w:cs="Times New Roman"/>
          <w:sz w:val="28"/>
          <w:szCs w:val="28"/>
        </w:rPr>
        <w:t>había</w:t>
      </w:r>
      <w:r w:rsidR="00374E1B" w:rsidRPr="00F34BF7">
        <w:rPr>
          <w:rFonts w:asciiTheme="majorHAnsi" w:hAnsiTheme="majorHAnsi" w:cs="Times New Roman"/>
          <w:sz w:val="28"/>
          <w:szCs w:val="28"/>
        </w:rPr>
        <w:t xml:space="preserve"> dicho a su vez a la Policial </w:t>
      </w:r>
      <w:r w:rsidR="00374E1B" w:rsidRPr="00F34BF7">
        <w:rPr>
          <w:rFonts w:asciiTheme="majorHAnsi" w:hAnsiTheme="majorHAnsi"/>
          <w:sz w:val="28"/>
          <w:szCs w:val="28"/>
        </w:rPr>
        <w:t xml:space="preserve">SANDRA MILENA ROMERO, ante quien, en el momento en el que la requisaban, admitió que ella no </w:t>
      </w:r>
      <w:r w:rsidR="002D12E8" w:rsidRPr="00F34BF7">
        <w:rPr>
          <w:rFonts w:asciiTheme="majorHAnsi" w:hAnsiTheme="majorHAnsi"/>
          <w:sz w:val="28"/>
          <w:szCs w:val="28"/>
        </w:rPr>
        <w:t xml:space="preserve">traía </w:t>
      </w:r>
      <w:r w:rsidR="00737D35" w:rsidRPr="00F34BF7">
        <w:rPr>
          <w:rFonts w:asciiTheme="majorHAnsi" w:hAnsiTheme="majorHAnsi"/>
          <w:sz w:val="28"/>
          <w:szCs w:val="28"/>
        </w:rPr>
        <w:t xml:space="preserve">nada </w:t>
      </w:r>
      <w:r w:rsidR="00374E1B" w:rsidRPr="00F34BF7">
        <w:rPr>
          <w:rFonts w:asciiTheme="majorHAnsi" w:hAnsiTheme="majorHAnsi"/>
          <w:sz w:val="28"/>
          <w:szCs w:val="28"/>
        </w:rPr>
        <w:t xml:space="preserve">consigo </w:t>
      </w:r>
      <w:r w:rsidR="00737D35" w:rsidRPr="00F34BF7">
        <w:rPr>
          <w:rFonts w:asciiTheme="majorHAnsi" w:hAnsiTheme="majorHAnsi"/>
          <w:sz w:val="28"/>
          <w:szCs w:val="28"/>
        </w:rPr>
        <w:t xml:space="preserve">ya que </w:t>
      </w:r>
      <w:r w:rsidR="00374E1B" w:rsidRPr="00F34BF7">
        <w:rPr>
          <w:rFonts w:asciiTheme="majorHAnsi" w:hAnsiTheme="majorHAnsi"/>
          <w:sz w:val="28"/>
          <w:szCs w:val="28"/>
        </w:rPr>
        <w:t xml:space="preserve">quien llevaba el </w:t>
      </w:r>
      <w:r w:rsidR="00374E1B" w:rsidRPr="00F34BF7">
        <w:rPr>
          <w:rFonts w:asciiTheme="majorHAnsi" w:hAnsiTheme="majorHAnsi"/>
          <w:i/>
          <w:sz w:val="28"/>
          <w:szCs w:val="28"/>
        </w:rPr>
        <w:t>“narco-alijo”</w:t>
      </w:r>
      <w:r w:rsidR="00374E1B" w:rsidRPr="00F34BF7">
        <w:rPr>
          <w:rFonts w:asciiTheme="majorHAnsi" w:hAnsiTheme="majorHAnsi"/>
          <w:sz w:val="28"/>
          <w:szCs w:val="28"/>
        </w:rPr>
        <w:t xml:space="preserve">, era su </w:t>
      </w:r>
      <w:r w:rsidR="002D12E8" w:rsidRPr="00F34BF7">
        <w:rPr>
          <w:rFonts w:asciiTheme="majorHAnsi" w:hAnsiTheme="majorHAnsi"/>
          <w:sz w:val="28"/>
          <w:szCs w:val="28"/>
        </w:rPr>
        <w:t xml:space="preserve">menor </w:t>
      </w:r>
      <w:r w:rsidR="00374E1B" w:rsidRPr="00F34BF7">
        <w:rPr>
          <w:rFonts w:asciiTheme="majorHAnsi" w:hAnsiTheme="majorHAnsi"/>
          <w:sz w:val="28"/>
          <w:szCs w:val="28"/>
        </w:rPr>
        <w:t>hijo</w:t>
      </w:r>
      <w:r w:rsidR="002D12E8" w:rsidRPr="00F34BF7">
        <w:rPr>
          <w:rFonts w:asciiTheme="majorHAnsi" w:hAnsiTheme="majorHAnsi"/>
          <w:sz w:val="28"/>
          <w:szCs w:val="28"/>
        </w:rPr>
        <w:t xml:space="preserve"> </w:t>
      </w:r>
      <w:r w:rsidR="002D12E8" w:rsidRPr="00F34BF7">
        <w:rPr>
          <w:rFonts w:asciiTheme="majorHAnsi" w:hAnsiTheme="majorHAnsi" w:cs="Times New Roman"/>
          <w:b/>
          <w:i/>
          <w:sz w:val="28"/>
          <w:szCs w:val="28"/>
        </w:rPr>
        <w:t>“F.S.M.O”</w:t>
      </w:r>
      <w:r w:rsidR="00374E1B" w:rsidRPr="00F34BF7">
        <w:rPr>
          <w:rFonts w:asciiTheme="majorHAnsi" w:hAnsiTheme="majorHAnsi"/>
          <w:sz w:val="28"/>
          <w:szCs w:val="28"/>
        </w:rPr>
        <w:t>.</w:t>
      </w:r>
    </w:p>
    <w:p w:rsidR="001911AA" w:rsidRPr="00F34BF7" w:rsidRDefault="00737D35" w:rsidP="004B0634">
      <w:pPr>
        <w:spacing w:line="276" w:lineRule="auto"/>
        <w:ind w:left="360"/>
        <w:rPr>
          <w:rFonts w:asciiTheme="majorHAnsi" w:hAnsiTheme="majorHAnsi" w:cs="Times New Roman"/>
        </w:rPr>
      </w:pPr>
      <w:r w:rsidRPr="00F34BF7">
        <w:rPr>
          <w:rFonts w:asciiTheme="majorHAnsi" w:hAnsiTheme="majorHAnsi"/>
        </w:rPr>
        <w:t xml:space="preserve">Para la Sala lo dicho por los antes enunciados testigos es </w:t>
      </w:r>
      <w:r w:rsidR="00B824AD" w:rsidRPr="00F34BF7">
        <w:rPr>
          <w:rFonts w:asciiTheme="majorHAnsi" w:hAnsiTheme="majorHAnsi"/>
        </w:rPr>
        <w:t>creíble</w:t>
      </w:r>
      <w:r w:rsidRPr="00F34BF7">
        <w:rPr>
          <w:rFonts w:asciiTheme="majorHAnsi" w:hAnsiTheme="majorHAnsi"/>
        </w:rPr>
        <w:t>, puesto que no existe</w:t>
      </w:r>
      <w:r w:rsidR="001911AA" w:rsidRPr="00F34BF7">
        <w:rPr>
          <w:rFonts w:asciiTheme="majorHAnsi" w:hAnsiTheme="majorHAnsi"/>
        </w:rPr>
        <w:t xml:space="preserve"> </w:t>
      </w:r>
      <w:r w:rsidRPr="00F34BF7">
        <w:rPr>
          <w:rFonts w:asciiTheme="majorHAnsi" w:hAnsiTheme="majorHAnsi"/>
        </w:rPr>
        <w:t xml:space="preserve">razón </w:t>
      </w:r>
      <w:r w:rsidR="001911AA" w:rsidRPr="00F34BF7">
        <w:rPr>
          <w:rFonts w:asciiTheme="majorHAnsi" w:hAnsiTheme="majorHAnsi"/>
        </w:rPr>
        <w:t xml:space="preserve">ni macula </w:t>
      </w:r>
      <w:r w:rsidRPr="00F34BF7">
        <w:rPr>
          <w:rFonts w:asciiTheme="majorHAnsi" w:hAnsiTheme="majorHAnsi"/>
        </w:rPr>
        <w:t xml:space="preserve">alguna que nos haga pensar que todos ellos, en especial quien fungía como Comisaria de Familia, se hayan puesto de acuerdo para decir lo que dijeron respecto de las razones por las cuales el </w:t>
      </w:r>
      <w:r w:rsidR="001911AA" w:rsidRPr="00F34BF7">
        <w:rPr>
          <w:rFonts w:asciiTheme="majorHAnsi" w:hAnsiTheme="majorHAnsi"/>
        </w:rPr>
        <w:t xml:space="preserve">menor </w:t>
      </w:r>
      <w:r w:rsidRPr="00F34BF7">
        <w:rPr>
          <w:rFonts w:asciiTheme="majorHAnsi" w:hAnsiTheme="majorHAnsi" w:cs="Times New Roman"/>
          <w:b/>
          <w:i/>
        </w:rPr>
        <w:t>“F.S.M.O”</w:t>
      </w:r>
      <w:r w:rsidRPr="00F34BF7">
        <w:rPr>
          <w:rFonts w:asciiTheme="majorHAnsi" w:hAnsiTheme="majorHAnsi" w:cs="Times New Roman"/>
        </w:rPr>
        <w:t xml:space="preserve"> de manera voluntaria </w:t>
      </w:r>
      <w:r w:rsidR="001911AA" w:rsidRPr="00F34BF7">
        <w:rPr>
          <w:rFonts w:asciiTheme="majorHAnsi" w:hAnsiTheme="majorHAnsi" w:cs="Times New Roman"/>
        </w:rPr>
        <w:t>procedió</w:t>
      </w:r>
      <w:r w:rsidRPr="00F34BF7">
        <w:rPr>
          <w:rFonts w:asciiTheme="majorHAnsi" w:hAnsiTheme="majorHAnsi" w:cs="Times New Roman"/>
        </w:rPr>
        <w:t xml:space="preserve"> a hacer entrega de los estupefacientes que </w:t>
      </w:r>
      <w:r w:rsidR="001911AA" w:rsidRPr="00F34BF7">
        <w:rPr>
          <w:rFonts w:asciiTheme="majorHAnsi" w:hAnsiTheme="majorHAnsi" w:cs="Times New Roman"/>
        </w:rPr>
        <w:t>tenía</w:t>
      </w:r>
      <w:r w:rsidRPr="00F34BF7">
        <w:rPr>
          <w:rFonts w:asciiTheme="majorHAnsi" w:hAnsiTheme="majorHAnsi" w:cs="Times New Roman"/>
        </w:rPr>
        <w:t xml:space="preserve"> ocultos en sus genitales</w:t>
      </w:r>
      <w:r w:rsidRPr="00F34BF7">
        <w:rPr>
          <w:rFonts w:asciiTheme="majorHAnsi" w:hAnsiTheme="majorHAnsi"/>
        </w:rPr>
        <w:t xml:space="preserve">. Incluso hasta se podría decir </w:t>
      </w:r>
      <w:r w:rsidR="001911AA" w:rsidRPr="00F34BF7">
        <w:rPr>
          <w:rFonts w:asciiTheme="majorHAnsi" w:hAnsiTheme="majorHAnsi"/>
        </w:rPr>
        <w:t xml:space="preserve">que se podría tomar con reserva la versión de SANDRA MILENA ROMERO, quien expuso que la sustancia estupefaciente incautada al menor </w:t>
      </w:r>
      <w:r w:rsidR="001911AA" w:rsidRPr="00F34BF7">
        <w:rPr>
          <w:rFonts w:asciiTheme="majorHAnsi" w:hAnsiTheme="majorHAnsi" w:cs="Times New Roman"/>
          <w:b/>
          <w:i/>
        </w:rPr>
        <w:t>“F.S.M.O”</w:t>
      </w:r>
      <w:r w:rsidR="001911AA" w:rsidRPr="00F34BF7">
        <w:rPr>
          <w:rFonts w:asciiTheme="majorHAnsi" w:hAnsiTheme="majorHAnsi" w:cs="Times New Roman"/>
        </w:rPr>
        <w:t xml:space="preserve"> era marihuana, cuando ello no era </w:t>
      </w:r>
      <w:r w:rsidR="00B824AD" w:rsidRPr="00F34BF7">
        <w:rPr>
          <w:rFonts w:asciiTheme="majorHAnsi" w:hAnsiTheme="majorHAnsi" w:cs="Times New Roman"/>
        </w:rPr>
        <w:t>así</w:t>
      </w:r>
      <w:r w:rsidR="001911AA" w:rsidRPr="00F34BF7">
        <w:rPr>
          <w:rFonts w:asciiTheme="majorHAnsi" w:hAnsiTheme="majorHAnsi" w:cs="Times New Roman"/>
        </w:rPr>
        <w:t xml:space="preserve"> puesto que la misma </w:t>
      </w:r>
      <w:r w:rsidR="00B824AD" w:rsidRPr="00F34BF7">
        <w:rPr>
          <w:rFonts w:asciiTheme="majorHAnsi" w:hAnsiTheme="majorHAnsi" w:cs="Times New Roman"/>
        </w:rPr>
        <w:t>correspondía</w:t>
      </w:r>
      <w:r w:rsidR="001911AA" w:rsidRPr="00F34BF7">
        <w:rPr>
          <w:rFonts w:asciiTheme="majorHAnsi" w:hAnsiTheme="majorHAnsi" w:cs="Times New Roman"/>
        </w:rPr>
        <w:t xml:space="preserve"> a cocaína, lo cual para la Sala bien puede ser producto de una confusión en la que </w:t>
      </w:r>
      <w:r w:rsidR="00B824AD" w:rsidRPr="00F34BF7">
        <w:rPr>
          <w:rFonts w:asciiTheme="majorHAnsi" w:hAnsiTheme="majorHAnsi" w:cs="Times New Roman"/>
        </w:rPr>
        <w:t>incurrió</w:t>
      </w:r>
      <w:r w:rsidR="001911AA" w:rsidRPr="00F34BF7">
        <w:rPr>
          <w:rFonts w:asciiTheme="majorHAnsi" w:hAnsiTheme="majorHAnsi" w:cs="Times New Roman"/>
        </w:rPr>
        <w:t xml:space="preserve"> la testigo, si partimos de la base que Ella también fue la encargada de cachear a la adolescente que respondía por el </w:t>
      </w:r>
      <w:r w:rsidR="001911AA" w:rsidRPr="00F34BF7">
        <w:rPr>
          <w:rFonts w:asciiTheme="majorHAnsi" w:hAnsiTheme="majorHAnsi" w:cs="Times New Roman"/>
        </w:rPr>
        <w:lastRenderedPageBreak/>
        <w:t xml:space="preserve">nombre de </w:t>
      </w:r>
      <w:r w:rsidR="001911AA" w:rsidRPr="00F34BF7">
        <w:rPr>
          <w:rFonts w:asciiTheme="majorHAnsi" w:hAnsiTheme="majorHAnsi" w:cs="Times New Roman"/>
          <w:i/>
        </w:rPr>
        <w:t>AIDA,</w:t>
      </w:r>
      <w:r w:rsidR="001911AA" w:rsidRPr="00F34BF7">
        <w:rPr>
          <w:rFonts w:asciiTheme="majorHAnsi" w:hAnsiTheme="majorHAnsi" w:cs="Times New Roman"/>
        </w:rPr>
        <w:t xml:space="preserve"> a quien se le halló en su poder 25 envolturas de marihuana.</w:t>
      </w:r>
    </w:p>
    <w:p w:rsidR="001911AA" w:rsidRPr="00F34BF7" w:rsidRDefault="001911AA" w:rsidP="004B0634">
      <w:pPr>
        <w:spacing w:line="276" w:lineRule="auto"/>
        <w:rPr>
          <w:rFonts w:asciiTheme="majorHAnsi" w:hAnsiTheme="majorHAnsi" w:cs="Times New Roman"/>
        </w:rPr>
      </w:pPr>
    </w:p>
    <w:p w:rsidR="00D371B8" w:rsidRPr="00F34BF7" w:rsidRDefault="001911AA" w:rsidP="004B0634">
      <w:pPr>
        <w:spacing w:line="276" w:lineRule="auto"/>
        <w:rPr>
          <w:rFonts w:asciiTheme="majorHAnsi" w:hAnsiTheme="majorHAnsi" w:cs="Times New Roman"/>
        </w:rPr>
      </w:pPr>
      <w:r w:rsidRPr="00F34BF7">
        <w:rPr>
          <w:rFonts w:asciiTheme="majorHAnsi" w:hAnsiTheme="majorHAnsi" w:cs="Times New Roman"/>
        </w:rPr>
        <w:t xml:space="preserve">Por lo tanto, del contenido del acervo </w:t>
      </w:r>
      <w:r w:rsidR="00D371B8" w:rsidRPr="00F34BF7">
        <w:rPr>
          <w:rFonts w:asciiTheme="majorHAnsi" w:hAnsiTheme="majorHAnsi" w:cs="Times New Roman"/>
        </w:rPr>
        <w:t>probatorio aducido al juicio</w:t>
      </w:r>
      <w:r w:rsidRPr="00F34BF7">
        <w:rPr>
          <w:rFonts w:asciiTheme="majorHAnsi" w:hAnsiTheme="majorHAnsi" w:cs="Times New Roman"/>
        </w:rPr>
        <w:t xml:space="preserve">, se tiene que el mismo </w:t>
      </w:r>
      <w:r w:rsidR="00D371B8" w:rsidRPr="00F34BF7">
        <w:rPr>
          <w:rFonts w:asciiTheme="majorHAnsi" w:hAnsiTheme="majorHAnsi" w:cs="Times New Roman"/>
        </w:rPr>
        <w:t>está</w:t>
      </w:r>
      <w:r w:rsidRPr="00F34BF7">
        <w:rPr>
          <w:rFonts w:asciiTheme="majorHAnsi" w:hAnsiTheme="majorHAnsi" w:cs="Times New Roman"/>
        </w:rPr>
        <w:t xml:space="preserve"> compuesto </w:t>
      </w:r>
      <w:r w:rsidR="00D371B8" w:rsidRPr="00F34BF7">
        <w:rPr>
          <w:rFonts w:asciiTheme="majorHAnsi" w:hAnsiTheme="majorHAnsi" w:cs="Times New Roman"/>
        </w:rPr>
        <w:t xml:space="preserve">por: </w:t>
      </w:r>
    </w:p>
    <w:p w:rsidR="00D371B8" w:rsidRPr="00F34BF7" w:rsidRDefault="00D371B8" w:rsidP="004B0634">
      <w:pPr>
        <w:spacing w:line="276" w:lineRule="auto"/>
        <w:rPr>
          <w:rFonts w:asciiTheme="majorHAnsi" w:hAnsiTheme="majorHAnsi" w:cs="Times New Roman"/>
        </w:rPr>
      </w:pPr>
    </w:p>
    <w:p w:rsidR="00972090" w:rsidRPr="00F34BF7" w:rsidRDefault="00D371B8" w:rsidP="004B0634">
      <w:pPr>
        <w:pStyle w:val="Prrafodelista"/>
        <w:numPr>
          <w:ilvl w:val="0"/>
          <w:numId w:val="21"/>
        </w:numPr>
        <w:spacing w:line="276" w:lineRule="auto"/>
        <w:ind w:left="360"/>
        <w:jc w:val="both"/>
        <w:rPr>
          <w:rFonts w:asciiTheme="majorHAnsi" w:hAnsiTheme="majorHAnsi" w:cs="Times New Roman"/>
          <w:sz w:val="28"/>
          <w:szCs w:val="28"/>
        </w:rPr>
      </w:pPr>
      <w:r w:rsidRPr="00F34BF7">
        <w:rPr>
          <w:rFonts w:asciiTheme="majorHAnsi" w:hAnsiTheme="majorHAnsi" w:cs="Times New Roman"/>
          <w:sz w:val="28"/>
          <w:szCs w:val="28"/>
        </w:rPr>
        <w:t xml:space="preserve">Unas pruebas indiciarias que de una u otra forma abonan la credibilidad de lo dicho por los testigos </w:t>
      </w:r>
      <w:r w:rsidRPr="00F34BF7">
        <w:rPr>
          <w:rFonts w:asciiTheme="majorHAnsi" w:hAnsiTheme="majorHAnsi"/>
          <w:sz w:val="28"/>
          <w:szCs w:val="28"/>
        </w:rPr>
        <w:t>JOHN JAIDER BRITO</w:t>
      </w:r>
      <w:r w:rsidRPr="00F34BF7">
        <w:rPr>
          <w:rFonts w:asciiTheme="majorHAnsi" w:hAnsiTheme="majorHAnsi" w:cs="Times New Roman"/>
          <w:sz w:val="28"/>
          <w:szCs w:val="28"/>
        </w:rPr>
        <w:t xml:space="preserve"> y </w:t>
      </w:r>
      <w:r w:rsidRPr="00F34BF7">
        <w:rPr>
          <w:rFonts w:asciiTheme="majorHAnsi" w:hAnsiTheme="majorHAnsi"/>
          <w:sz w:val="28"/>
          <w:szCs w:val="28"/>
        </w:rPr>
        <w:t>SANDRA MILENA ROMERO</w:t>
      </w:r>
      <w:r w:rsidRPr="00F34BF7">
        <w:rPr>
          <w:rFonts w:asciiTheme="majorHAnsi" w:hAnsiTheme="majorHAnsi" w:cs="Times New Roman"/>
          <w:sz w:val="28"/>
          <w:szCs w:val="28"/>
        </w:rPr>
        <w:t xml:space="preserve">, sobre las razones que motivaron la captura de la encausada CLARIBEL OJEDA CARDONA, las que tuvieron su fuente en una llamada telefónica en la cual se alertaba </w:t>
      </w:r>
      <w:r w:rsidR="008131D5" w:rsidRPr="00F34BF7">
        <w:rPr>
          <w:rFonts w:asciiTheme="majorHAnsi" w:hAnsiTheme="majorHAnsi" w:cs="Times New Roman"/>
          <w:sz w:val="28"/>
          <w:szCs w:val="28"/>
        </w:rPr>
        <w:t xml:space="preserve">sobre </w:t>
      </w:r>
      <w:r w:rsidRPr="00F34BF7">
        <w:rPr>
          <w:rFonts w:asciiTheme="majorHAnsi" w:hAnsiTheme="majorHAnsi" w:cs="Times New Roman"/>
          <w:sz w:val="28"/>
          <w:szCs w:val="28"/>
        </w:rPr>
        <w:t>la presencia de una mujer, entre la calle 11 con carreras 10 y 11, quien en compañía de unos menores de edad</w:t>
      </w:r>
      <w:r w:rsidR="008131D5" w:rsidRPr="00F34BF7">
        <w:rPr>
          <w:rFonts w:asciiTheme="majorHAnsi" w:hAnsiTheme="majorHAnsi" w:cs="Times New Roman"/>
          <w:sz w:val="28"/>
          <w:szCs w:val="28"/>
        </w:rPr>
        <w:t>,</w:t>
      </w:r>
      <w:r w:rsidRPr="00F34BF7">
        <w:rPr>
          <w:rFonts w:asciiTheme="majorHAnsi" w:hAnsiTheme="majorHAnsi" w:cs="Times New Roman"/>
          <w:sz w:val="28"/>
          <w:szCs w:val="28"/>
        </w:rPr>
        <w:t xml:space="preserve"> </w:t>
      </w:r>
      <w:r w:rsidR="008131D5" w:rsidRPr="00F34BF7">
        <w:rPr>
          <w:rFonts w:asciiTheme="majorHAnsi" w:hAnsiTheme="majorHAnsi" w:cs="Times New Roman"/>
          <w:sz w:val="28"/>
          <w:szCs w:val="28"/>
        </w:rPr>
        <w:t xml:space="preserve">entre los cuales se encontraban niños menores de catorce años, </w:t>
      </w:r>
      <w:r w:rsidRPr="00F34BF7">
        <w:rPr>
          <w:rFonts w:asciiTheme="majorHAnsi" w:hAnsiTheme="majorHAnsi" w:cs="Times New Roman"/>
          <w:sz w:val="28"/>
          <w:szCs w:val="28"/>
        </w:rPr>
        <w:t>estaba vendiendo alucinógenos.</w:t>
      </w:r>
    </w:p>
    <w:p w:rsidR="00D371B8" w:rsidRPr="00F34BF7" w:rsidRDefault="00D371B8" w:rsidP="004B0634">
      <w:pPr>
        <w:spacing w:line="276" w:lineRule="auto"/>
        <w:rPr>
          <w:rFonts w:asciiTheme="majorHAnsi" w:hAnsiTheme="majorHAnsi" w:cs="Times New Roman"/>
        </w:rPr>
      </w:pPr>
    </w:p>
    <w:p w:rsidR="00D371B8" w:rsidRPr="00F34BF7" w:rsidRDefault="00D371B8" w:rsidP="004B0634">
      <w:pPr>
        <w:pStyle w:val="Prrafodelista"/>
        <w:numPr>
          <w:ilvl w:val="0"/>
          <w:numId w:val="21"/>
        </w:numPr>
        <w:spacing w:line="276" w:lineRule="auto"/>
        <w:ind w:left="360"/>
        <w:jc w:val="both"/>
        <w:rPr>
          <w:rFonts w:asciiTheme="majorHAnsi" w:hAnsiTheme="majorHAnsi" w:cs="Times New Roman"/>
        </w:rPr>
      </w:pPr>
      <w:r w:rsidRPr="00F34BF7">
        <w:rPr>
          <w:rFonts w:asciiTheme="majorHAnsi" w:hAnsiTheme="majorHAnsi" w:cs="Times New Roman"/>
          <w:sz w:val="28"/>
          <w:szCs w:val="28"/>
        </w:rPr>
        <w:t xml:space="preserve">Un testimonio de dudosa credibilidad e imparcialidad, como lo es el testimonio absuelto por el menor </w:t>
      </w:r>
      <w:r w:rsidRPr="00F34BF7">
        <w:rPr>
          <w:rFonts w:asciiTheme="majorHAnsi" w:hAnsiTheme="majorHAnsi" w:cs="Times New Roman"/>
          <w:b/>
          <w:i/>
          <w:sz w:val="28"/>
          <w:szCs w:val="28"/>
        </w:rPr>
        <w:t>“F.S.M.O”</w:t>
      </w:r>
      <w:r w:rsidRPr="00F34BF7">
        <w:rPr>
          <w:rFonts w:asciiTheme="majorHAnsi" w:hAnsiTheme="majorHAnsi" w:cs="Times New Roman"/>
          <w:sz w:val="28"/>
          <w:szCs w:val="28"/>
        </w:rPr>
        <w:t xml:space="preserve">, con quien en vano se </w:t>
      </w:r>
      <w:r w:rsidR="00B824AD" w:rsidRPr="00F34BF7">
        <w:rPr>
          <w:rFonts w:asciiTheme="majorHAnsi" w:hAnsiTheme="majorHAnsi" w:cs="Times New Roman"/>
          <w:sz w:val="28"/>
          <w:szCs w:val="28"/>
        </w:rPr>
        <w:t>pretendió</w:t>
      </w:r>
      <w:r w:rsidRPr="00F34BF7">
        <w:rPr>
          <w:rFonts w:asciiTheme="majorHAnsi" w:hAnsiTheme="majorHAnsi" w:cs="Times New Roman"/>
          <w:sz w:val="28"/>
          <w:szCs w:val="28"/>
        </w:rPr>
        <w:t xml:space="preserve"> demostrar la ajenidad de la Procesada CLARIBEL OJEDA CARDONA respecto de la tenencia por parte de su </w:t>
      </w:r>
      <w:r w:rsidR="008131D5" w:rsidRPr="00F34BF7">
        <w:rPr>
          <w:rFonts w:asciiTheme="majorHAnsi" w:hAnsiTheme="majorHAnsi" w:cs="Times New Roman"/>
          <w:sz w:val="28"/>
          <w:szCs w:val="28"/>
        </w:rPr>
        <w:t xml:space="preserve">hijo </w:t>
      </w:r>
      <w:r w:rsidRPr="00F34BF7">
        <w:rPr>
          <w:rFonts w:asciiTheme="majorHAnsi" w:hAnsiTheme="majorHAnsi" w:cs="Times New Roman"/>
          <w:sz w:val="28"/>
          <w:szCs w:val="28"/>
        </w:rPr>
        <w:t xml:space="preserve">menor </w:t>
      </w:r>
      <w:r w:rsidR="008131D5" w:rsidRPr="00F34BF7">
        <w:rPr>
          <w:rFonts w:asciiTheme="majorHAnsi" w:hAnsiTheme="majorHAnsi" w:cs="Times New Roman"/>
          <w:sz w:val="28"/>
          <w:szCs w:val="28"/>
        </w:rPr>
        <w:t xml:space="preserve">de edad </w:t>
      </w:r>
      <w:r w:rsidRPr="00F34BF7">
        <w:rPr>
          <w:rFonts w:asciiTheme="majorHAnsi" w:hAnsiTheme="majorHAnsi" w:cs="Times New Roman"/>
          <w:sz w:val="28"/>
          <w:szCs w:val="28"/>
        </w:rPr>
        <w:t xml:space="preserve">de las sustancias estupefacientes que le fueron incautadas por efectivos de la </w:t>
      </w:r>
      <w:r w:rsidR="00B824AD" w:rsidRPr="00F34BF7">
        <w:rPr>
          <w:rFonts w:asciiTheme="majorHAnsi" w:hAnsiTheme="majorHAnsi" w:cs="Times New Roman"/>
          <w:sz w:val="28"/>
          <w:szCs w:val="28"/>
        </w:rPr>
        <w:t>Policía</w:t>
      </w:r>
      <w:r w:rsidRPr="00F34BF7">
        <w:rPr>
          <w:rFonts w:asciiTheme="majorHAnsi" w:hAnsiTheme="majorHAnsi" w:cs="Times New Roman"/>
          <w:sz w:val="28"/>
          <w:szCs w:val="28"/>
        </w:rPr>
        <w:t xml:space="preserve"> Nacional. </w:t>
      </w:r>
    </w:p>
    <w:p w:rsidR="00D371B8" w:rsidRPr="00F34BF7" w:rsidRDefault="00D371B8" w:rsidP="004B0634">
      <w:pPr>
        <w:spacing w:line="276" w:lineRule="auto"/>
        <w:rPr>
          <w:rFonts w:asciiTheme="majorHAnsi" w:hAnsiTheme="majorHAnsi" w:cs="Times New Roman"/>
        </w:rPr>
      </w:pPr>
    </w:p>
    <w:p w:rsidR="008131D5" w:rsidRPr="00F34BF7" w:rsidRDefault="00D371B8" w:rsidP="004B0634">
      <w:pPr>
        <w:spacing w:line="276" w:lineRule="auto"/>
        <w:rPr>
          <w:rFonts w:asciiTheme="majorHAnsi" w:hAnsiTheme="majorHAnsi" w:cs="Times New Roman"/>
        </w:rPr>
      </w:pPr>
      <w:r w:rsidRPr="00F34BF7">
        <w:rPr>
          <w:rFonts w:asciiTheme="majorHAnsi" w:hAnsiTheme="majorHAnsi" w:cs="Times New Roman"/>
        </w:rPr>
        <w:t xml:space="preserve">Luego, si dichas pruebas </w:t>
      </w:r>
      <w:r w:rsidR="009837F4" w:rsidRPr="00F34BF7">
        <w:rPr>
          <w:rFonts w:asciiTheme="majorHAnsi" w:hAnsiTheme="majorHAnsi" w:cs="Times New Roman"/>
        </w:rPr>
        <w:t xml:space="preserve">son </w:t>
      </w:r>
      <w:r w:rsidRPr="00F34BF7">
        <w:rPr>
          <w:rFonts w:asciiTheme="majorHAnsi" w:hAnsiTheme="majorHAnsi" w:cs="Times New Roman"/>
        </w:rPr>
        <w:t>aprecia</w:t>
      </w:r>
      <w:r w:rsidR="009837F4" w:rsidRPr="00F34BF7">
        <w:rPr>
          <w:rFonts w:asciiTheme="majorHAnsi" w:hAnsiTheme="majorHAnsi" w:cs="Times New Roman"/>
        </w:rPr>
        <w:t>das</w:t>
      </w:r>
      <w:r w:rsidRPr="00F34BF7">
        <w:rPr>
          <w:rFonts w:asciiTheme="majorHAnsi" w:hAnsiTheme="majorHAnsi" w:cs="Times New Roman"/>
        </w:rPr>
        <w:t xml:space="preserve"> en conjunto y acorde con las reglas de la sana critica, las mismas </w:t>
      </w:r>
      <w:r w:rsidR="00B824AD" w:rsidRPr="00F34BF7">
        <w:rPr>
          <w:rFonts w:asciiTheme="majorHAnsi" w:hAnsiTheme="majorHAnsi" w:cs="Times New Roman"/>
        </w:rPr>
        <w:t>acreditarían</w:t>
      </w:r>
      <w:r w:rsidR="008131D5" w:rsidRPr="00F34BF7">
        <w:rPr>
          <w:rFonts w:asciiTheme="majorHAnsi" w:hAnsiTheme="majorHAnsi" w:cs="Times New Roman"/>
        </w:rPr>
        <w:t xml:space="preserve"> de manera indubitable el compromi</w:t>
      </w:r>
      <w:r w:rsidR="009837F4" w:rsidRPr="00F34BF7">
        <w:rPr>
          <w:rFonts w:asciiTheme="majorHAnsi" w:hAnsiTheme="majorHAnsi" w:cs="Times New Roman"/>
        </w:rPr>
        <w:t>so penal que le asiste</w:t>
      </w:r>
      <w:r w:rsidR="008131D5" w:rsidRPr="00F34BF7">
        <w:rPr>
          <w:rFonts w:asciiTheme="majorHAnsi" w:hAnsiTheme="majorHAnsi" w:cs="Times New Roman"/>
        </w:rPr>
        <w:t xml:space="preserve"> a la Procesada CLARIBEL OJEDA CARDONA como la persona que se valió e instrumentalizó a unos menores de edad para expender sustancias estupefacientes.</w:t>
      </w:r>
    </w:p>
    <w:p w:rsidR="008131D5" w:rsidRPr="00F34BF7" w:rsidRDefault="008131D5" w:rsidP="004B0634">
      <w:pPr>
        <w:spacing w:line="276" w:lineRule="auto"/>
        <w:rPr>
          <w:rFonts w:asciiTheme="majorHAnsi" w:hAnsiTheme="majorHAnsi" w:cs="Times New Roman"/>
        </w:rPr>
      </w:pPr>
    </w:p>
    <w:p w:rsidR="00D371B8" w:rsidRPr="00F34BF7" w:rsidRDefault="008131D5" w:rsidP="004B0634">
      <w:pPr>
        <w:spacing w:line="276" w:lineRule="auto"/>
        <w:rPr>
          <w:rFonts w:asciiTheme="majorHAnsi" w:hAnsiTheme="majorHAnsi" w:cs="Times New Roman"/>
        </w:rPr>
      </w:pPr>
      <w:r w:rsidRPr="00F34BF7">
        <w:rPr>
          <w:rFonts w:asciiTheme="majorHAnsi" w:hAnsiTheme="majorHAnsi" w:cs="Times New Roman"/>
        </w:rPr>
        <w:t xml:space="preserve">Siendo </w:t>
      </w:r>
      <w:r w:rsidR="00B824AD" w:rsidRPr="00F34BF7">
        <w:rPr>
          <w:rFonts w:asciiTheme="majorHAnsi" w:hAnsiTheme="majorHAnsi" w:cs="Times New Roman"/>
        </w:rPr>
        <w:t>así</w:t>
      </w:r>
      <w:r w:rsidRPr="00F34BF7">
        <w:rPr>
          <w:rFonts w:asciiTheme="majorHAnsi" w:hAnsiTheme="majorHAnsi" w:cs="Times New Roman"/>
        </w:rPr>
        <w:t xml:space="preserve"> las cosas, la Sala considera que le asiste la razón a los reproches formulados por el recurrente en contra del fallo confutado, porque en efecto la Jueza de primer nivel </w:t>
      </w:r>
      <w:r w:rsidR="009837F4" w:rsidRPr="00F34BF7">
        <w:rPr>
          <w:rFonts w:asciiTheme="majorHAnsi" w:hAnsiTheme="majorHAnsi" w:cs="Times New Roman"/>
        </w:rPr>
        <w:t xml:space="preserve">si </w:t>
      </w:r>
      <w:r w:rsidR="00B824AD" w:rsidRPr="00F34BF7">
        <w:rPr>
          <w:rFonts w:asciiTheme="majorHAnsi" w:hAnsiTheme="majorHAnsi" w:cs="Times New Roman"/>
        </w:rPr>
        <w:t>incurrió</w:t>
      </w:r>
      <w:r w:rsidRPr="00F34BF7">
        <w:rPr>
          <w:rFonts w:asciiTheme="majorHAnsi" w:hAnsiTheme="majorHAnsi" w:cs="Times New Roman"/>
        </w:rPr>
        <w:t xml:space="preserve"> en una serie de errores al momento de la apreciación del acervo </w:t>
      </w:r>
      <w:r w:rsidRPr="00F34BF7">
        <w:rPr>
          <w:rFonts w:asciiTheme="majorHAnsi" w:hAnsiTheme="majorHAnsi" w:cs="Times New Roman"/>
        </w:rPr>
        <w:lastRenderedPageBreak/>
        <w:t xml:space="preserve">probatorio, </w:t>
      </w:r>
      <w:r w:rsidR="009837F4" w:rsidRPr="00F34BF7">
        <w:rPr>
          <w:rFonts w:asciiTheme="majorHAnsi" w:hAnsiTheme="majorHAnsi" w:cs="Times New Roman"/>
        </w:rPr>
        <w:t xml:space="preserve">entre los que descollan el desconocer la existencia de indicios que gravitaban en contra de la acriminada y el concederle total y absoluta credibilidad a lo atestado por el </w:t>
      </w:r>
      <w:r w:rsidR="009837F4" w:rsidRPr="00F34BF7">
        <w:rPr>
          <w:rFonts w:asciiTheme="majorHAnsi" w:hAnsiTheme="majorHAnsi"/>
        </w:rPr>
        <w:t xml:space="preserve">menor </w:t>
      </w:r>
      <w:r w:rsidR="009837F4" w:rsidRPr="00F34BF7">
        <w:rPr>
          <w:rFonts w:asciiTheme="majorHAnsi" w:hAnsiTheme="majorHAnsi" w:cs="Times New Roman"/>
          <w:b/>
          <w:i/>
        </w:rPr>
        <w:t>“F.S.M.O”</w:t>
      </w:r>
      <w:r w:rsidR="009837F4" w:rsidRPr="00F34BF7">
        <w:rPr>
          <w:rFonts w:asciiTheme="majorHAnsi" w:hAnsiTheme="majorHAnsi" w:cs="Times New Roman"/>
        </w:rPr>
        <w:t xml:space="preserve">, </w:t>
      </w:r>
      <w:r w:rsidRPr="00F34BF7">
        <w:rPr>
          <w:rFonts w:asciiTheme="majorHAnsi" w:hAnsiTheme="majorHAnsi" w:cs="Times New Roman"/>
        </w:rPr>
        <w:t xml:space="preserve">los cuales le impidieron darse cuenta que las pruebas aducidas al juicio si cumplían a cabalidad con cada uno de los requisitos exigidos por el articulo 381 C.P.P. para poder proferir en contra de la Procesada CLARIBEL OJEDA CARDONA una sentencia condenatoria por incurrir en la comisión del reato de </w:t>
      </w:r>
      <w:r w:rsidR="00C201F2" w:rsidRPr="00F34BF7">
        <w:rPr>
          <w:rFonts w:asciiTheme="majorHAnsi" w:hAnsiTheme="majorHAnsi" w:cs="Times New Roman"/>
        </w:rPr>
        <w:t>uso de menores de edad en la comisión de delitos agravado según las circunstancias del inciso 3º del articulo 188D C.P.</w:t>
      </w:r>
      <w:r w:rsidR="00C201F2" w:rsidRPr="00F34BF7">
        <w:rPr>
          <w:rStyle w:val="Refdenotaalpie"/>
          <w:rFonts w:asciiTheme="majorHAnsi" w:hAnsiTheme="majorHAnsi"/>
        </w:rPr>
        <w:footnoteReference w:id="3"/>
      </w:r>
      <w:r w:rsidR="009837F4" w:rsidRPr="00F34BF7">
        <w:rPr>
          <w:rFonts w:asciiTheme="majorHAnsi" w:hAnsiTheme="majorHAnsi" w:cs="Times New Roman"/>
        </w:rPr>
        <w:t>.</w:t>
      </w:r>
    </w:p>
    <w:p w:rsidR="009837F4" w:rsidRPr="00F34BF7" w:rsidRDefault="009837F4" w:rsidP="004B0634">
      <w:pPr>
        <w:spacing w:line="276" w:lineRule="auto"/>
        <w:rPr>
          <w:rFonts w:asciiTheme="majorHAnsi" w:hAnsiTheme="majorHAnsi" w:cs="Times New Roman"/>
        </w:rPr>
      </w:pPr>
    </w:p>
    <w:p w:rsidR="00972090" w:rsidRPr="00F34BF7" w:rsidRDefault="009837F4" w:rsidP="004B0634">
      <w:pPr>
        <w:spacing w:line="276" w:lineRule="auto"/>
        <w:rPr>
          <w:rFonts w:asciiTheme="majorHAnsi" w:hAnsiTheme="majorHAnsi" w:cs="Times New Roman"/>
        </w:rPr>
      </w:pPr>
      <w:r w:rsidRPr="00F34BF7">
        <w:rPr>
          <w:rFonts w:asciiTheme="majorHAnsi" w:hAnsiTheme="majorHAnsi" w:cs="Times New Roman"/>
        </w:rPr>
        <w:t>Por lo tanto, como conclusión de todo lo antes expuesto el fallo confutado ha de ser revocado y en consecuencia se declarará la responsabilidad criminal de la Procesada CLARIBEL OJEDA CARDONA acorde con los cargos por los cuales fue llamada a juicio por parte del Ente Acusador.</w:t>
      </w:r>
      <w:r w:rsidR="00972090" w:rsidRPr="00F34BF7">
        <w:rPr>
          <w:rFonts w:asciiTheme="majorHAnsi" w:hAnsiTheme="majorHAnsi" w:cs="Times New Roman"/>
        </w:rPr>
        <w:t xml:space="preserve"> </w:t>
      </w:r>
    </w:p>
    <w:p w:rsidR="002C5A95" w:rsidRPr="00F34BF7" w:rsidRDefault="002C5A95" w:rsidP="004B0634">
      <w:pPr>
        <w:pStyle w:val="Sinespaciado"/>
        <w:spacing w:line="276" w:lineRule="auto"/>
        <w:jc w:val="both"/>
        <w:rPr>
          <w:rFonts w:asciiTheme="majorHAnsi" w:hAnsiTheme="majorHAnsi" w:cs="Times New Roman"/>
        </w:rPr>
      </w:pPr>
    </w:p>
    <w:p w:rsidR="00F53E3B" w:rsidRPr="00F34BF7" w:rsidRDefault="00F53E3B" w:rsidP="004B0634">
      <w:pPr>
        <w:spacing w:line="276" w:lineRule="auto"/>
        <w:jc w:val="center"/>
        <w:rPr>
          <w:rFonts w:asciiTheme="majorHAnsi" w:eastAsia="Times New Roman" w:hAnsiTheme="majorHAnsi" w:cs="Times New Roman"/>
          <w:b/>
          <w:lang w:val="es-ES"/>
        </w:rPr>
      </w:pPr>
      <w:r w:rsidRPr="00F34BF7">
        <w:rPr>
          <w:rFonts w:asciiTheme="majorHAnsi" w:eastAsia="Times New Roman" w:hAnsiTheme="majorHAnsi" w:cs="Times New Roman"/>
          <w:b/>
          <w:bCs/>
          <w:lang w:val="es-ES"/>
        </w:rPr>
        <w:t>LA PUNIBILIDAD:</w:t>
      </w:r>
    </w:p>
    <w:p w:rsidR="00F53E3B" w:rsidRPr="00F34BF7" w:rsidRDefault="00F53E3B" w:rsidP="004B0634">
      <w:pPr>
        <w:spacing w:line="276" w:lineRule="auto"/>
        <w:rPr>
          <w:rFonts w:asciiTheme="majorHAnsi" w:eastAsia="Times New Roman" w:hAnsiTheme="majorHAnsi" w:cs="Times New Roman"/>
          <w:lang w:val="es-ES"/>
        </w:rPr>
      </w:pPr>
    </w:p>
    <w:p w:rsidR="00F53E3B" w:rsidRPr="00F34BF7" w:rsidRDefault="00F53E3B" w:rsidP="004B0634">
      <w:pPr>
        <w:pStyle w:val="Sinespaciado"/>
        <w:spacing w:line="276" w:lineRule="auto"/>
        <w:jc w:val="both"/>
        <w:rPr>
          <w:rFonts w:asciiTheme="majorHAnsi" w:hAnsiTheme="majorHAnsi" w:cs="Times New Roman"/>
          <w:lang w:val="es-ES"/>
        </w:rPr>
      </w:pPr>
      <w:r w:rsidRPr="00F34BF7">
        <w:rPr>
          <w:rFonts w:asciiTheme="majorHAnsi" w:hAnsiTheme="majorHAnsi" w:cs="Times New Roman"/>
          <w:lang w:val="es-ES"/>
        </w:rPr>
        <w:t>Desvirtuada la presunción de inocencia que le asistía a</w:t>
      </w:r>
      <w:r w:rsidR="002B3034" w:rsidRPr="00F34BF7">
        <w:rPr>
          <w:rFonts w:asciiTheme="majorHAnsi" w:hAnsiTheme="majorHAnsi" w:cs="Times New Roman"/>
          <w:lang w:val="es-ES"/>
        </w:rPr>
        <w:t xml:space="preserve"> </w:t>
      </w:r>
      <w:r w:rsidRPr="00F34BF7">
        <w:rPr>
          <w:rFonts w:asciiTheme="majorHAnsi" w:hAnsiTheme="majorHAnsi" w:cs="Times New Roman"/>
          <w:lang w:val="es-ES"/>
        </w:rPr>
        <w:t>l</w:t>
      </w:r>
      <w:r w:rsidR="002B3034" w:rsidRPr="00F34BF7">
        <w:rPr>
          <w:rFonts w:asciiTheme="majorHAnsi" w:hAnsiTheme="majorHAnsi" w:cs="Times New Roman"/>
          <w:lang w:val="es-ES"/>
        </w:rPr>
        <w:t>a</w:t>
      </w:r>
      <w:r w:rsidRPr="00F34BF7">
        <w:rPr>
          <w:rFonts w:asciiTheme="majorHAnsi" w:hAnsiTheme="majorHAnsi" w:cs="Times New Roman"/>
          <w:lang w:val="es-ES"/>
        </w:rPr>
        <w:t xml:space="preserve"> enjuiciad</w:t>
      </w:r>
      <w:r w:rsidR="002B3034" w:rsidRPr="00F34BF7">
        <w:rPr>
          <w:rFonts w:asciiTheme="majorHAnsi" w:hAnsiTheme="majorHAnsi" w:cs="Times New Roman"/>
          <w:lang w:val="es-ES"/>
        </w:rPr>
        <w:t>a</w:t>
      </w:r>
      <w:r w:rsidRPr="00F34BF7">
        <w:rPr>
          <w:rFonts w:asciiTheme="majorHAnsi" w:hAnsiTheme="majorHAnsi" w:cs="Times New Roman"/>
          <w:lang w:val="es-ES"/>
        </w:rPr>
        <w:t xml:space="preserve">, puesto que en el proceso se demostró, más allá de toda duda razonable, el compromiso penal  que les asistía respecto de los </w:t>
      </w:r>
      <w:r w:rsidRPr="00F34BF7">
        <w:rPr>
          <w:rFonts w:asciiTheme="majorHAnsi" w:hAnsiTheme="majorHAnsi" w:cs="Times New Roman"/>
        </w:rPr>
        <w:t>cargos que le fueron enrostrados por incurrir en la comisión del delito de</w:t>
      </w:r>
      <w:r w:rsidR="002B3034" w:rsidRPr="00F34BF7">
        <w:rPr>
          <w:rFonts w:asciiTheme="majorHAnsi" w:hAnsiTheme="majorHAnsi" w:cs="Times New Roman"/>
        </w:rPr>
        <w:t xml:space="preserve"> uso de menores de edad en la comisión de delitos agravado según las circunstancias del inciso 3º del articulo 188D C.P.</w:t>
      </w:r>
      <w:r w:rsidRPr="00F34BF7">
        <w:rPr>
          <w:rFonts w:asciiTheme="majorHAnsi" w:hAnsiTheme="majorHAnsi" w:cs="Times New Roman"/>
        </w:rPr>
        <w:t xml:space="preserve"> </w:t>
      </w:r>
      <w:r w:rsidRPr="00F34BF7">
        <w:rPr>
          <w:rFonts w:asciiTheme="majorHAnsi" w:hAnsiTheme="majorHAnsi" w:cs="Times New Roman"/>
          <w:lang w:val="es-ES"/>
        </w:rPr>
        <w:t xml:space="preserve">le corresponde ahora a la Sala, acorde con lo decidido y resuelto en el presente proveído, dosificar la correspondiente pena a imponer, la cual deberá respetar los principios de necesidad; proporcionalidad y razonabilidad, consagrados en el artículo 3º C.P. y estar acorde con las funciones de prevención general, retribución justa, prevención especial, reinserción social y protección al condenado, establecidas en el artículo 4º del Código Penal. </w:t>
      </w:r>
    </w:p>
    <w:p w:rsidR="00F53E3B" w:rsidRPr="00F34BF7" w:rsidRDefault="00F53E3B" w:rsidP="004B0634">
      <w:pPr>
        <w:pStyle w:val="Sinespaciado"/>
        <w:spacing w:line="276" w:lineRule="auto"/>
        <w:jc w:val="both"/>
        <w:rPr>
          <w:rFonts w:asciiTheme="majorHAnsi" w:hAnsiTheme="majorHAnsi" w:cs="Times New Roman"/>
          <w:lang w:val="es-ES"/>
        </w:rPr>
      </w:pPr>
    </w:p>
    <w:p w:rsidR="00F53E3B" w:rsidRPr="00F34BF7" w:rsidRDefault="00F53E3B" w:rsidP="004B0634">
      <w:pPr>
        <w:pStyle w:val="Sinespaciado"/>
        <w:spacing w:line="276" w:lineRule="auto"/>
        <w:jc w:val="both"/>
        <w:rPr>
          <w:rFonts w:asciiTheme="majorHAnsi" w:hAnsiTheme="majorHAnsi" w:cs="Times New Roman"/>
          <w:lang w:val="es-ES"/>
        </w:rPr>
      </w:pPr>
      <w:r w:rsidRPr="00F34BF7">
        <w:rPr>
          <w:rFonts w:asciiTheme="majorHAnsi" w:hAnsiTheme="majorHAnsi" w:cs="Times New Roman"/>
          <w:lang w:val="es-ES"/>
        </w:rPr>
        <w:t xml:space="preserve">El delito por el cuales se declaró la responsabilidad criminal del encausado corresponde al reato de </w:t>
      </w:r>
      <w:r w:rsidR="002B3034" w:rsidRPr="00F34BF7">
        <w:rPr>
          <w:rFonts w:asciiTheme="majorHAnsi" w:hAnsiTheme="majorHAnsi" w:cs="Times New Roman"/>
        </w:rPr>
        <w:t>uso de menores de edad en la comisión de delitos agravado según las circunstancias del inciso 3º del articulo 188D C.P.</w:t>
      </w:r>
      <w:r w:rsidRPr="00F34BF7">
        <w:rPr>
          <w:rFonts w:asciiTheme="majorHAnsi" w:hAnsiTheme="majorHAnsi" w:cs="Times New Roman"/>
          <w:lang w:val="es-ES"/>
        </w:rPr>
        <w:t xml:space="preserve"> que se encuentra tipificado en el artículo </w:t>
      </w:r>
      <w:r w:rsidR="002B3034" w:rsidRPr="00F34BF7">
        <w:rPr>
          <w:rFonts w:asciiTheme="majorHAnsi" w:hAnsiTheme="majorHAnsi" w:cs="Times New Roman"/>
          <w:lang w:val="es-ES"/>
        </w:rPr>
        <w:t>188D ibídem,</w:t>
      </w:r>
      <w:r w:rsidRPr="00F34BF7">
        <w:rPr>
          <w:rFonts w:asciiTheme="majorHAnsi" w:hAnsiTheme="majorHAnsi" w:cs="Times New Roman"/>
          <w:lang w:val="es-ES"/>
        </w:rPr>
        <w:t xml:space="preserve"> siendo sancionados con una pena de </w:t>
      </w:r>
      <w:r w:rsidR="002B3034" w:rsidRPr="00F34BF7">
        <w:rPr>
          <w:rFonts w:asciiTheme="majorHAnsi" w:hAnsiTheme="majorHAnsi" w:cs="Times New Roman"/>
          <w:lang w:val="es-ES"/>
        </w:rPr>
        <w:t>160</w:t>
      </w:r>
      <w:r w:rsidR="00112E90">
        <w:rPr>
          <w:rFonts w:asciiTheme="majorHAnsi" w:hAnsiTheme="majorHAnsi" w:cs="Times New Roman"/>
          <w:lang w:val="es-ES"/>
        </w:rPr>
        <w:t xml:space="preserve"> a </w:t>
      </w:r>
      <w:r w:rsidR="002B3034" w:rsidRPr="00F34BF7">
        <w:rPr>
          <w:rFonts w:asciiTheme="majorHAnsi" w:hAnsiTheme="majorHAnsi" w:cs="Times New Roman"/>
          <w:lang w:val="es-ES"/>
        </w:rPr>
        <w:t>360</w:t>
      </w:r>
      <w:r w:rsidRPr="00F34BF7">
        <w:rPr>
          <w:rFonts w:asciiTheme="majorHAnsi" w:hAnsiTheme="majorHAnsi" w:cs="Times New Roman"/>
          <w:lang w:val="es-ES"/>
        </w:rPr>
        <w:t xml:space="preserve"> meses de prisión.</w:t>
      </w:r>
    </w:p>
    <w:p w:rsidR="00F53E3B" w:rsidRPr="00F34BF7" w:rsidRDefault="00F53E3B" w:rsidP="004B0634">
      <w:pPr>
        <w:pStyle w:val="Sinespaciado"/>
        <w:spacing w:line="276" w:lineRule="auto"/>
        <w:jc w:val="both"/>
        <w:rPr>
          <w:rFonts w:asciiTheme="majorHAnsi" w:hAnsiTheme="majorHAnsi" w:cs="Times New Roman"/>
          <w:lang w:val="es-ES"/>
        </w:rPr>
      </w:pPr>
    </w:p>
    <w:p w:rsidR="00F53E3B" w:rsidRPr="00F34BF7" w:rsidRDefault="00F53E3B" w:rsidP="004B0634">
      <w:pPr>
        <w:pStyle w:val="Sinespaciado"/>
        <w:spacing w:line="276" w:lineRule="auto"/>
        <w:jc w:val="both"/>
        <w:rPr>
          <w:rFonts w:asciiTheme="majorHAnsi" w:hAnsiTheme="majorHAnsi" w:cs="Times New Roman"/>
          <w:lang w:val="es-ES"/>
        </w:rPr>
      </w:pPr>
      <w:r w:rsidRPr="00F34BF7">
        <w:rPr>
          <w:rFonts w:asciiTheme="majorHAnsi" w:hAnsiTheme="majorHAnsi" w:cs="Times New Roman"/>
          <w:lang w:val="es-ES"/>
        </w:rPr>
        <w:t>Al aplicar el sistema de cuartos, como quiera que la Fiscalía en contra de</w:t>
      </w:r>
      <w:r w:rsidR="002B3034" w:rsidRPr="00F34BF7">
        <w:rPr>
          <w:rFonts w:asciiTheme="majorHAnsi" w:hAnsiTheme="majorHAnsi" w:cs="Times New Roman"/>
          <w:lang w:val="es-ES"/>
        </w:rPr>
        <w:t xml:space="preserve"> </w:t>
      </w:r>
      <w:r w:rsidRPr="00F34BF7">
        <w:rPr>
          <w:rFonts w:asciiTheme="majorHAnsi" w:hAnsiTheme="majorHAnsi" w:cs="Times New Roman"/>
          <w:lang w:val="es-ES"/>
        </w:rPr>
        <w:t>l</w:t>
      </w:r>
      <w:r w:rsidR="002B3034" w:rsidRPr="00F34BF7">
        <w:rPr>
          <w:rFonts w:asciiTheme="majorHAnsi" w:hAnsiTheme="majorHAnsi" w:cs="Times New Roman"/>
          <w:lang w:val="es-ES"/>
        </w:rPr>
        <w:t>a</w:t>
      </w:r>
      <w:r w:rsidRPr="00F34BF7">
        <w:rPr>
          <w:rFonts w:asciiTheme="majorHAnsi" w:hAnsiTheme="majorHAnsi" w:cs="Times New Roman"/>
          <w:lang w:val="es-ES"/>
        </w:rPr>
        <w:t xml:space="preserve"> Procesad</w:t>
      </w:r>
      <w:r w:rsidR="002B3034" w:rsidRPr="00F34BF7">
        <w:rPr>
          <w:rFonts w:asciiTheme="majorHAnsi" w:hAnsiTheme="majorHAnsi" w:cs="Times New Roman"/>
          <w:lang w:val="es-ES"/>
        </w:rPr>
        <w:t>a</w:t>
      </w:r>
      <w:r w:rsidRPr="00F34BF7">
        <w:rPr>
          <w:rFonts w:asciiTheme="majorHAnsi" w:hAnsiTheme="majorHAnsi" w:cs="Times New Roman"/>
          <w:lang w:val="es-ES"/>
        </w:rPr>
        <w:t xml:space="preserve"> no les endilgó circunstancias genéricas de mayor punibilidad, y aunado a que al parecer en favor de</w:t>
      </w:r>
      <w:r w:rsidR="005F0D6F" w:rsidRPr="00F34BF7">
        <w:rPr>
          <w:rFonts w:asciiTheme="majorHAnsi" w:hAnsiTheme="majorHAnsi" w:cs="Times New Roman"/>
          <w:lang w:val="es-ES"/>
        </w:rPr>
        <w:t xml:space="preserve"> </w:t>
      </w:r>
      <w:r w:rsidRPr="00F34BF7">
        <w:rPr>
          <w:rFonts w:asciiTheme="majorHAnsi" w:hAnsiTheme="majorHAnsi" w:cs="Times New Roman"/>
          <w:lang w:val="es-ES"/>
        </w:rPr>
        <w:t>l</w:t>
      </w:r>
      <w:r w:rsidR="005F0D6F" w:rsidRPr="00F34BF7">
        <w:rPr>
          <w:rFonts w:asciiTheme="majorHAnsi" w:hAnsiTheme="majorHAnsi" w:cs="Times New Roman"/>
          <w:lang w:val="es-ES"/>
        </w:rPr>
        <w:t>a</w:t>
      </w:r>
      <w:r w:rsidRPr="00F34BF7">
        <w:rPr>
          <w:rFonts w:asciiTheme="majorHAnsi" w:hAnsiTheme="majorHAnsi" w:cs="Times New Roman"/>
          <w:lang w:val="es-ES"/>
        </w:rPr>
        <w:t xml:space="preserve"> acriminad</w:t>
      </w:r>
      <w:r w:rsidR="005F0D6F" w:rsidRPr="00F34BF7">
        <w:rPr>
          <w:rFonts w:asciiTheme="majorHAnsi" w:hAnsiTheme="majorHAnsi" w:cs="Times New Roman"/>
          <w:lang w:val="es-ES"/>
        </w:rPr>
        <w:t>a</w:t>
      </w:r>
      <w:r w:rsidRPr="00F34BF7">
        <w:rPr>
          <w:rFonts w:asciiTheme="majorHAnsi" w:hAnsiTheme="majorHAnsi" w:cs="Times New Roman"/>
          <w:lang w:val="es-ES"/>
        </w:rPr>
        <w:t xml:space="preserve"> existe una circunstancia de menor punibilidad como es la carencia de antecedentes penales, por lo que en atención a lo consignado en el inciso 2º del artículo 61 ibídem, se partirá del primer cuarto mínimo, el cual oscilaría dentro del siguiente ámbito de punibilidad: de </w:t>
      </w:r>
      <w:r w:rsidR="005F0D6F" w:rsidRPr="00F34BF7">
        <w:rPr>
          <w:rFonts w:asciiTheme="majorHAnsi" w:hAnsiTheme="majorHAnsi" w:cs="Times New Roman"/>
          <w:lang w:val="es-ES"/>
        </w:rPr>
        <w:t>160</w:t>
      </w:r>
      <w:r w:rsidRPr="00F34BF7">
        <w:rPr>
          <w:rFonts w:asciiTheme="majorHAnsi" w:hAnsiTheme="majorHAnsi" w:cs="Times New Roman"/>
          <w:lang w:val="es-ES"/>
        </w:rPr>
        <w:t xml:space="preserve"> hasta </w:t>
      </w:r>
      <w:r w:rsidR="005F0D6F" w:rsidRPr="00F34BF7">
        <w:rPr>
          <w:rFonts w:asciiTheme="majorHAnsi" w:hAnsiTheme="majorHAnsi" w:cs="Times New Roman"/>
          <w:lang w:val="es-ES"/>
        </w:rPr>
        <w:t>210</w:t>
      </w:r>
      <w:r w:rsidRPr="00F34BF7">
        <w:rPr>
          <w:rFonts w:asciiTheme="majorHAnsi" w:hAnsiTheme="majorHAnsi" w:cs="Times New Roman"/>
          <w:lang w:val="es-ES"/>
        </w:rPr>
        <w:t xml:space="preserve"> meses de prisión.</w:t>
      </w:r>
    </w:p>
    <w:p w:rsidR="00F53E3B" w:rsidRPr="00F34BF7" w:rsidRDefault="00F53E3B" w:rsidP="004B0634">
      <w:pPr>
        <w:pStyle w:val="Sinespaciado"/>
        <w:spacing w:line="276" w:lineRule="auto"/>
        <w:jc w:val="both"/>
        <w:rPr>
          <w:rFonts w:asciiTheme="majorHAnsi" w:hAnsiTheme="majorHAnsi" w:cs="Times New Roman"/>
          <w:lang w:val="es-ES"/>
        </w:rPr>
      </w:pPr>
    </w:p>
    <w:p w:rsidR="00F53E3B" w:rsidRPr="00F34BF7" w:rsidRDefault="00F53E3B" w:rsidP="004B0634">
      <w:pPr>
        <w:pStyle w:val="Sinespaciado"/>
        <w:spacing w:line="276" w:lineRule="auto"/>
        <w:jc w:val="both"/>
        <w:rPr>
          <w:rFonts w:asciiTheme="majorHAnsi" w:hAnsiTheme="majorHAnsi" w:cs="Times New Roman"/>
          <w:lang w:val="es-ES"/>
        </w:rPr>
      </w:pPr>
      <w:r w:rsidRPr="00F34BF7">
        <w:rPr>
          <w:rFonts w:asciiTheme="majorHAnsi" w:hAnsiTheme="majorHAnsi" w:cs="Times New Roman"/>
          <w:lang w:val="es-ES"/>
        </w:rPr>
        <w:t>Al ingresar en la fase de individualización de la pena, se tiene que acorde con lo acreditado en el proceso</w:t>
      </w:r>
      <w:r w:rsidR="005F0D6F" w:rsidRPr="00F34BF7">
        <w:rPr>
          <w:rFonts w:asciiTheme="majorHAnsi" w:hAnsiTheme="majorHAnsi" w:cs="Times New Roman"/>
          <w:lang w:val="es-ES"/>
        </w:rPr>
        <w:t xml:space="preserve">, la Sala es de la opinión que una pena justa y proporcional debería ser la correspondiente a la pena </w:t>
      </w:r>
      <w:r w:rsidR="00B824AD" w:rsidRPr="00F34BF7">
        <w:rPr>
          <w:rFonts w:asciiTheme="majorHAnsi" w:hAnsiTheme="majorHAnsi" w:cs="Times New Roman"/>
          <w:lang w:val="es-ES"/>
        </w:rPr>
        <w:t>mínima</w:t>
      </w:r>
      <w:r w:rsidR="005F0D6F" w:rsidRPr="00F34BF7">
        <w:rPr>
          <w:rFonts w:asciiTheme="majorHAnsi" w:hAnsiTheme="majorHAnsi" w:cs="Times New Roman"/>
          <w:lang w:val="es-ES"/>
        </w:rPr>
        <w:t xml:space="preserve">, o sea la de 160 meses de prisión, que equivaldría a 13 años y 4 meses de prisión.  </w:t>
      </w:r>
    </w:p>
    <w:p w:rsidR="00F53E3B" w:rsidRPr="00F34BF7" w:rsidRDefault="00F53E3B" w:rsidP="004B0634">
      <w:pPr>
        <w:pStyle w:val="Sinespaciado"/>
        <w:spacing w:line="276" w:lineRule="auto"/>
        <w:jc w:val="both"/>
        <w:rPr>
          <w:rFonts w:asciiTheme="majorHAnsi" w:hAnsiTheme="majorHAnsi" w:cs="Times New Roman"/>
          <w:lang w:val="es-ES"/>
        </w:rPr>
      </w:pPr>
    </w:p>
    <w:p w:rsidR="00F53E3B" w:rsidRPr="00F34BF7" w:rsidRDefault="00F53E3B" w:rsidP="004B0634">
      <w:pPr>
        <w:pStyle w:val="Sinespaciado"/>
        <w:spacing w:line="276" w:lineRule="auto"/>
        <w:jc w:val="both"/>
        <w:rPr>
          <w:rFonts w:asciiTheme="majorHAnsi" w:hAnsiTheme="majorHAnsi" w:cs="Times New Roman"/>
          <w:lang w:val="es-ES"/>
        </w:rPr>
      </w:pPr>
      <w:r w:rsidRPr="00F34BF7">
        <w:rPr>
          <w:rFonts w:asciiTheme="majorHAnsi" w:hAnsiTheme="majorHAnsi" w:cs="Times New Roman"/>
          <w:lang w:val="es-ES"/>
        </w:rPr>
        <w:t xml:space="preserve">En el tema relacionado con la dosificación de la pena accesoria de inhabilitación para el ejercicio de derechos y funciones públicas, acorde con lo consignado en el inciso 3º del artículo 52 C.P. la misma </w:t>
      </w:r>
      <w:r w:rsidR="00B824AD">
        <w:rPr>
          <w:rFonts w:asciiTheme="majorHAnsi" w:hAnsiTheme="majorHAnsi" w:cs="Times New Roman"/>
          <w:lang w:val="es-ES"/>
        </w:rPr>
        <w:t xml:space="preserve">debe corresponder </w:t>
      </w:r>
      <w:r w:rsidRPr="00F34BF7">
        <w:rPr>
          <w:rFonts w:asciiTheme="majorHAnsi" w:hAnsiTheme="majorHAnsi" w:cs="Times New Roman"/>
          <w:lang w:val="es-ES"/>
        </w:rPr>
        <w:t xml:space="preserve">a la </w:t>
      </w:r>
      <w:r w:rsidR="00B824AD">
        <w:rPr>
          <w:rFonts w:asciiTheme="majorHAnsi" w:hAnsiTheme="majorHAnsi" w:cs="Times New Roman"/>
          <w:lang w:val="es-ES"/>
        </w:rPr>
        <w:t xml:space="preserve">de </w:t>
      </w:r>
      <w:r w:rsidRPr="00F34BF7">
        <w:rPr>
          <w:rFonts w:asciiTheme="majorHAnsi" w:hAnsiTheme="majorHAnsi" w:cs="Times New Roman"/>
          <w:lang w:val="es-ES"/>
        </w:rPr>
        <w:t xml:space="preserve">un tiempo igual al de la pena de prisión, que este caso fue tasada en un término de </w:t>
      </w:r>
      <w:r w:rsidR="005F0D6F" w:rsidRPr="00F34BF7">
        <w:rPr>
          <w:rFonts w:asciiTheme="majorHAnsi" w:hAnsiTheme="majorHAnsi" w:cs="Times New Roman"/>
          <w:lang w:val="es-ES"/>
        </w:rPr>
        <w:t>13 años y 4 meses</w:t>
      </w:r>
      <w:r w:rsidRPr="00F34BF7">
        <w:rPr>
          <w:rFonts w:asciiTheme="majorHAnsi" w:hAnsiTheme="majorHAnsi" w:cs="Times New Roman"/>
          <w:lang w:val="es-ES"/>
        </w:rPr>
        <w:t>.</w:t>
      </w:r>
    </w:p>
    <w:p w:rsidR="005F0D6F" w:rsidRPr="00F34BF7" w:rsidRDefault="005F0D6F" w:rsidP="004B0634">
      <w:pPr>
        <w:pStyle w:val="Sinespaciado"/>
        <w:spacing w:line="276" w:lineRule="auto"/>
        <w:jc w:val="both"/>
        <w:rPr>
          <w:rFonts w:asciiTheme="majorHAnsi" w:hAnsiTheme="majorHAnsi" w:cs="Times New Roman"/>
          <w:lang w:val="es-ES"/>
        </w:rPr>
      </w:pPr>
    </w:p>
    <w:p w:rsidR="005F0D6F" w:rsidRPr="00F34BF7" w:rsidRDefault="005F0D6F" w:rsidP="004B0634">
      <w:pPr>
        <w:pStyle w:val="Sinespaciado"/>
        <w:spacing w:line="276" w:lineRule="auto"/>
        <w:jc w:val="both"/>
        <w:rPr>
          <w:rFonts w:asciiTheme="majorHAnsi" w:hAnsiTheme="majorHAnsi" w:cs="Times New Roman"/>
        </w:rPr>
      </w:pPr>
      <w:r w:rsidRPr="00F34BF7">
        <w:rPr>
          <w:rFonts w:asciiTheme="majorHAnsi" w:hAnsiTheme="majorHAnsi" w:cs="Times New Roman"/>
          <w:lang w:val="es-ES"/>
        </w:rPr>
        <w:t xml:space="preserve">Asimismo como quiera que la Procesada </w:t>
      </w:r>
      <w:r w:rsidRPr="00F34BF7">
        <w:rPr>
          <w:rFonts w:asciiTheme="majorHAnsi" w:hAnsiTheme="majorHAnsi" w:cs="Times New Roman"/>
        </w:rPr>
        <w:t xml:space="preserve">CLARIBEL OJEDA CARDONA se </w:t>
      </w:r>
      <w:r w:rsidR="00B824AD" w:rsidRPr="00F34BF7">
        <w:rPr>
          <w:rFonts w:asciiTheme="majorHAnsi" w:hAnsiTheme="majorHAnsi" w:cs="Times New Roman"/>
        </w:rPr>
        <w:t>valió</w:t>
      </w:r>
      <w:r w:rsidRPr="00F34BF7">
        <w:rPr>
          <w:rFonts w:asciiTheme="majorHAnsi" w:hAnsiTheme="majorHAnsi" w:cs="Times New Roman"/>
        </w:rPr>
        <w:t xml:space="preserve"> de sus hijos menores de edad para cometer el delito por el cual se le halló penalmente responsable, la Sala considera que también debe hacerse merecedora de la pena accesoria de inhabilitación para el ejercicio de la patria potestad, consagrada en el # 4º del articulo 43 C.P. la que </w:t>
      </w:r>
      <w:r w:rsidRPr="00F34BF7">
        <w:rPr>
          <w:rFonts w:asciiTheme="majorHAnsi" w:hAnsiTheme="majorHAnsi" w:cs="Times New Roman"/>
        </w:rPr>
        <w:lastRenderedPageBreak/>
        <w:t xml:space="preserve">acorde con lo reglado en el </w:t>
      </w:r>
      <w:r w:rsidR="00DE32A9" w:rsidRPr="00F34BF7">
        <w:rPr>
          <w:rFonts w:asciiTheme="majorHAnsi" w:hAnsiTheme="majorHAnsi" w:cs="Times New Roman"/>
        </w:rPr>
        <w:t>artículo</w:t>
      </w:r>
      <w:r w:rsidRPr="00F34BF7">
        <w:rPr>
          <w:rFonts w:asciiTheme="majorHAnsi" w:hAnsiTheme="majorHAnsi" w:cs="Times New Roman"/>
        </w:rPr>
        <w:t xml:space="preserve"> 47 </w:t>
      </w:r>
      <w:r w:rsidR="00DE32A9" w:rsidRPr="00F34BF7">
        <w:rPr>
          <w:rFonts w:asciiTheme="majorHAnsi" w:hAnsiTheme="majorHAnsi" w:cs="Times New Roman"/>
        </w:rPr>
        <w:t>ibídem</w:t>
      </w:r>
      <w:r w:rsidRPr="00F34BF7">
        <w:rPr>
          <w:rFonts w:asciiTheme="majorHAnsi" w:hAnsiTheme="majorHAnsi" w:cs="Times New Roman"/>
        </w:rPr>
        <w:t xml:space="preserve"> </w:t>
      </w:r>
      <w:r w:rsidR="00DE32A9" w:rsidRPr="00F34BF7">
        <w:rPr>
          <w:rFonts w:asciiTheme="majorHAnsi" w:hAnsiTheme="majorHAnsi" w:cs="Times New Roman"/>
        </w:rPr>
        <w:t>oscilaría entre un mínimo de 6 meses y un máximo de 10 años.</w:t>
      </w:r>
    </w:p>
    <w:p w:rsidR="00DE32A9" w:rsidRPr="00F34BF7" w:rsidRDefault="00DE32A9" w:rsidP="004B0634">
      <w:pPr>
        <w:pStyle w:val="Sinespaciado"/>
        <w:spacing w:line="276" w:lineRule="auto"/>
        <w:jc w:val="both"/>
        <w:rPr>
          <w:rFonts w:asciiTheme="majorHAnsi" w:hAnsiTheme="majorHAnsi" w:cs="Times New Roman"/>
        </w:rPr>
      </w:pPr>
    </w:p>
    <w:p w:rsidR="00DE32A9" w:rsidRPr="00F34BF7" w:rsidRDefault="00DE32A9" w:rsidP="004B0634">
      <w:pPr>
        <w:pStyle w:val="Sinespaciado"/>
        <w:spacing w:line="276" w:lineRule="auto"/>
        <w:jc w:val="both"/>
        <w:rPr>
          <w:rFonts w:asciiTheme="majorHAnsi" w:hAnsiTheme="majorHAnsi" w:cs="Times New Roman"/>
          <w:lang w:val="es-ES"/>
        </w:rPr>
      </w:pPr>
      <w:r w:rsidRPr="00F34BF7">
        <w:rPr>
          <w:rFonts w:asciiTheme="majorHAnsi" w:hAnsiTheme="majorHAnsi" w:cs="Times New Roman"/>
        </w:rPr>
        <w:t xml:space="preserve">Ahora bien, al momento de individualizar el monto de la pena </w:t>
      </w:r>
      <w:r w:rsidR="00B824AD">
        <w:rPr>
          <w:rFonts w:asciiTheme="majorHAnsi" w:hAnsiTheme="majorHAnsi" w:cs="Times New Roman"/>
        </w:rPr>
        <w:t xml:space="preserve">accesoria </w:t>
      </w:r>
      <w:r w:rsidRPr="00F34BF7">
        <w:rPr>
          <w:rFonts w:asciiTheme="majorHAnsi" w:hAnsiTheme="majorHAnsi" w:cs="Times New Roman"/>
        </w:rPr>
        <w:t xml:space="preserve">a imponer, al aplicar el sistema de cuartos, </w:t>
      </w:r>
      <w:r w:rsidR="00B824AD">
        <w:rPr>
          <w:rFonts w:asciiTheme="majorHAnsi" w:hAnsiTheme="majorHAnsi" w:cs="Times New Roman"/>
        </w:rPr>
        <w:t xml:space="preserve">acorde con </w:t>
      </w:r>
      <w:r w:rsidRPr="00F34BF7">
        <w:rPr>
          <w:rFonts w:asciiTheme="majorHAnsi" w:hAnsiTheme="majorHAnsi" w:cs="Times New Roman"/>
        </w:rPr>
        <w:t xml:space="preserve">los </w:t>
      </w:r>
      <w:r w:rsidR="00F34BF7" w:rsidRPr="00F34BF7">
        <w:rPr>
          <w:rFonts w:asciiTheme="majorHAnsi" w:hAnsiTheme="majorHAnsi" w:cs="Times New Roman"/>
        </w:rPr>
        <w:t xml:space="preserve">mismos </w:t>
      </w:r>
      <w:r w:rsidRPr="00F34BF7">
        <w:rPr>
          <w:rFonts w:asciiTheme="majorHAnsi" w:hAnsiTheme="majorHAnsi" w:cs="Times New Roman"/>
        </w:rPr>
        <w:t xml:space="preserve">criterios </w:t>
      </w:r>
      <w:r w:rsidR="00F34BF7" w:rsidRPr="00F34BF7">
        <w:rPr>
          <w:rFonts w:asciiTheme="majorHAnsi" w:hAnsiTheme="majorHAnsi" w:cs="Times New Roman"/>
        </w:rPr>
        <w:t xml:space="preserve">aducidos para dosificar la pena principal, se partirá del primer cuarto de punibilidad, el que oscila entre 6 a 34,5 meses, y </w:t>
      </w:r>
      <w:r w:rsidRPr="00F34BF7">
        <w:rPr>
          <w:rFonts w:asciiTheme="majorHAnsi" w:hAnsiTheme="majorHAnsi" w:cs="Times New Roman"/>
        </w:rPr>
        <w:t xml:space="preserve">teniendo en cuenta </w:t>
      </w:r>
      <w:r w:rsidR="00F34BF7" w:rsidRPr="00F34BF7">
        <w:rPr>
          <w:rFonts w:asciiTheme="majorHAnsi" w:hAnsiTheme="majorHAnsi" w:cs="Times New Roman"/>
        </w:rPr>
        <w:t>las circunstancias en las cuales ocurri</w:t>
      </w:r>
      <w:r w:rsidR="00B824AD">
        <w:rPr>
          <w:rFonts w:asciiTheme="majorHAnsi" w:hAnsiTheme="majorHAnsi" w:cs="Times New Roman"/>
        </w:rPr>
        <w:t>eron los hechos, las</w:t>
      </w:r>
      <w:r w:rsidR="00F34BF7" w:rsidRPr="00F34BF7">
        <w:rPr>
          <w:rFonts w:asciiTheme="majorHAnsi" w:hAnsiTheme="majorHAnsi" w:cs="Times New Roman"/>
        </w:rPr>
        <w:t xml:space="preserve"> que </w:t>
      </w:r>
      <w:r w:rsidR="00B824AD" w:rsidRPr="00F34BF7">
        <w:rPr>
          <w:rFonts w:asciiTheme="majorHAnsi" w:hAnsiTheme="majorHAnsi" w:cs="Times New Roman"/>
        </w:rPr>
        <w:t>reflej</w:t>
      </w:r>
      <w:r w:rsidR="00B824AD">
        <w:rPr>
          <w:rFonts w:asciiTheme="majorHAnsi" w:hAnsiTheme="majorHAnsi" w:cs="Times New Roman"/>
        </w:rPr>
        <w:t>a</w:t>
      </w:r>
      <w:r w:rsidR="00B824AD" w:rsidRPr="00F34BF7">
        <w:rPr>
          <w:rFonts w:asciiTheme="majorHAnsi" w:hAnsiTheme="majorHAnsi" w:cs="Times New Roman"/>
        </w:rPr>
        <w:t>n</w:t>
      </w:r>
      <w:r w:rsidR="00F34BF7" w:rsidRPr="00F34BF7">
        <w:rPr>
          <w:rFonts w:asciiTheme="majorHAnsi" w:hAnsiTheme="majorHAnsi" w:cs="Times New Roman"/>
        </w:rPr>
        <w:t xml:space="preserve"> la insensibilidad de la Procesada al utilizar a sus menores hijos como tapadera para asegurar el éxito del ejercicio de una actividad criminal tan reprochable como lo es el expendio de estupefacientes, la Sala es de la opinión que una pena de esta naturaleza justa, racional y proporcional seria la del </w:t>
      </w:r>
      <w:r w:rsidR="004B0634" w:rsidRPr="00F34BF7">
        <w:rPr>
          <w:rFonts w:asciiTheme="majorHAnsi" w:hAnsiTheme="majorHAnsi" w:cs="Times New Roman"/>
        </w:rPr>
        <w:t>límite</w:t>
      </w:r>
      <w:r w:rsidR="00F34BF7" w:rsidRPr="00F34BF7">
        <w:rPr>
          <w:rFonts w:asciiTheme="majorHAnsi" w:hAnsiTheme="majorHAnsi" w:cs="Times New Roman"/>
        </w:rPr>
        <w:t xml:space="preserve"> superior de ese primer cuarto, o sea la de 34,5 meses, que equivaldrían a 2 años, 10 meses y 15 </w:t>
      </w:r>
      <w:r w:rsidR="004B0634" w:rsidRPr="00F34BF7">
        <w:rPr>
          <w:rFonts w:asciiTheme="majorHAnsi" w:hAnsiTheme="majorHAnsi" w:cs="Times New Roman"/>
        </w:rPr>
        <w:t>días</w:t>
      </w:r>
      <w:r w:rsidR="00F34BF7" w:rsidRPr="00F34BF7">
        <w:rPr>
          <w:rFonts w:asciiTheme="majorHAnsi" w:hAnsiTheme="majorHAnsi" w:cs="Times New Roman"/>
        </w:rPr>
        <w:t xml:space="preserve"> de inhabilitación para el ejercicio de la patria potestad.</w:t>
      </w:r>
    </w:p>
    <w:p w:rsidR="00B824AD" w:rsidRDefault="00B824AD" w:rsidP="004B0634">
      <w:pPr>
        <w:pStyle w:val="Sinespaciado"/>
        <w:spacing w:line="276" w:lineRule="auto"/>
        <w:jc w:val="center"/>
        <w:rPr>
          <w:rFonts w:asciiTheme="majorHAnsi" w:eastAsia="Times New Roman" w:hAnsiTheme="majorHAnsi" w:cs="Times New Roman"/>
          <w:b/>
          <w:bCs/>
          <w:lang w:val="es-ES"/>
        </w:rPr>
      </w:pPr>
    </w:p>
    <w:p w:rsidR="00F53E3B" w:rsidRPr="00F34BF7" w:rsidRDefault="00F53E3B" w:rsidP="004B0634">
      <w:pPr>
        <w:pStyle w:val="Sinespaciado"/>
        <w:spacing w:line="276" w:lineRule="auto"/>
        <w:jc w:val="center"/>
        <w:rPr>
          <w:rFonts w:asciiTheme="majorHAnsi" w:eastAsia="Times New Roman" w:hAnsiTheme="majorHAnsi" w:cs="Times New Roman"/>
          <w:b/>
          <w:bCs/>
          <w:lang w:val="es-ES"/>
        </w:rPr>
      </w:pPr>
      <w:r w:rsidRPr="00F34BF7">
        <w:rPr>
          <w:rFonts w:asciiTheme="majorHAnsi" w:eastAsia="Times New Roman" w:hAnsiTheme="majorHAnsi" w:cs="Times New Roman"/>
          <w:b/>
          <w:bCs/>
          <w:lang w:val="es-ES"/>
        </w:rPr>
        <w:t>SUBROGADOS PENALES:</w:t>
      </w:r>
    </w:p>
    <w:p w:rsidR="00F53E3B" w:rsidRPr="00F34BF7" w:rsidRDefault="00F53E3B" w:rsidP="004B0634">
      <w:pPr>
        <w:spacing w:line="276" w:lineRule="auto"/>
        <w:jc w:val="center"/>
        <w:rPr>
          <w:rFonts w:asciiTheme="majorHAnsi" w:eastAsia="Times New Roman" w:hAnsiTheme="majorHAnsi" w:cs="Times New Roman"/>
          <w:b/>
          <w:bCs/>
          <w:lang w:val="es-ES"/>
        </w:rPr>
      </w:pPr>
    </w:p>
    <w:p w:rsidR="00F53E3B" w:rsidRDefault="00F53E3B" w:rsidP="004B0634">
      <w:pPr>
        <w:pStyle w:val="Sinespaciado"/>
        <w:spacing w:line="276" w:lineRule="auto"/>
        <w:jc w:val="both"/>
        <w:rPr>
          <w:rFonts w:asciiTheme="majorHAnsi" w:hAnsiTheme="majorHAnsi" w:cs="Times New Roman"/>
          <w:lang w:val="es-ES"/>
        </w:rPr>
      </w:pPr>
      <w:r w:rsidRPr="00F34BF7">
        <w:rPr>
          <w:rFonts w:asciiTheme="majorHAnsi" w:hAnsiTheme="majorHAnsi" w:cs="Times New Roman"/>
          <w:lang w:val="es-ES"/>
        </w:rPr>
        <w:t xml:space="preserve">Respecto del tema de los subrogados y demás sustitutos penales, considera la Sala que </w:t>
      </w:r>
      <w:r w:rsidR="00F34BF7" w:rsidRPr="00F34BF7">
        <w:rPr>
          <w:rFonts w:asciiTheme="majorHAnsi" w:hAnsiTheme="majorHAnsi" w:cs="Times New Roman"/>
          <w:lang w:val="es-ES"/>
        </w:rPr>
        <w:t xml:space="preserve">la Procesada </w:t>
      </w:r>
      <w:r w:rsidR="00F34BF7" w:rsidRPr="00F34BF7">
        <w:rPr>
          <w:rFonts w:asciiTheme="majorHAnsi" w:hAnsiTheme="majorHAnsi" w:cs="Times New Roman"/>
        </w:rPr>
        <w:t xml:space="preserve">CLARIBEL OJEDA CARDONA </w:t>
      </w:r>
      <w:r w:rsidRPr="00F34BF7">
        <w:rPr>
          <w:rFonts w:asciiTheme="majorHAnsi" w:hAnsiTheme="majorHAnsi" w:cs="Times New Roman"/>
          <w:lang w:val="es-ES"/>
        </w:rPr>
        <w:t xml:space="preserve">no pueden hacerse merecedor del subrogado penal de la suspensión condicional de la ejecución de la pena, consignado en el artículo 63 C.P. puesto que brillan por su ausencia los elementos que deben concurrir para la concesión de tal derecho, entre ellos el elemento objetivo, el cual exige que la pena impuesta no deba rebasar los 4 años de prisión, lo que no ocurre en el </w:t>
      </w:r>
      <w:r w:rsidRPr="00F34BF7">
        <w:rPr>
          <w:rFonts w:asciiTheme="majorHAnsi" w:hAnsiTheme="majorHAnsi" w:cs="Times New Roman"/>
          <w:i/>
          <w:lang w:val="es-ES"/>
        </w:rPr>
        <w:t>subexamine</w:t>
      </w:r>
      <w:r w:rsidRPr="00F34BF7">
        <w:rPr>
          <w:rFonts w:asciiTheme="majorHAnsi" w:hAnsiTheme="majorHAnsi" w:cs="Times New Roman"/>
          <w:lang w:val="es-ES"/>
        </w:rPr>
        <w:t xml:space="preserve">, en atención que </w:t>
      </w:r>
      <w:r w:rsidR="00F34BF7" w:rsidRPr="00F34BF7">
        <w:rPr>
          <w:rFonts w:asciiTheme="majorHAnsi" w:hAnsiTheme="majorHAnsi" w:cs="Times New Roman"/>
          <w:lang w:val="es-ES"/>
        </w:rPr>
        <w:t>la acriminado ha</w:t>
      </w:r>
      <w:r w:rsidRPr="00F34BF7">
        <w:rPr>
          <w:rFonts w:asciiTheme="majorHAnsi" w:hAnsiTheme="majorHAnsi" w:cs="Times New Roman"/>
          <w:lang w:val="es-ES"/>
        </w:rPr>
        <w:t xml:space="preserve"> sido condenados a purgar una pena </w:t>
      </w:r>
      <w:r w:rsidR="00F34BF7" w:rsidRPr="00F34BF7">
        <w:rPr>
          <w:rFonts w:asciiTheme="majorHAnsi" w:hAnsiTheme="majorHAnsi" w:cs="Times New Roman"/>
          <w:lang w:val="es-ES"/>
        </w:rPr>
        <w:t xml:space="preserve">13 años y 4 meses </w:t>
      </w:r>
      <w:r w:rsidRPr="00F34BF7">
        <w:rPr>
          <w:rFonts w:asciiTheme="majorHAnsi" w:hAnsiTheme="majorHAnsi" w:cs="Times New Roman"/>
          <w:lang w:val="es-ES"/>
        </w:rPr>
        <w:t>de prisión, la cual excede con creces esos límites punitivos.</w:t>
      </w:r>
    </w:p>
    <w:p w:rsidR="00F34BF7" w:rsidRPr="00F34BF7" w:rsidRDefault="00F34BF7" w:rsidP="004B0634">
      <w:pPr>
        <w:pStyle w:val="Sinespaciado"/>
        <w:spacing w:line="276" w:lineRule="auto"/>
        <w:jc w:val="both"/>
        <w:rPr>
          <w:rFonts w:asciiTheme="majorHAnsi" w:hAnsiTheme="majorHAnsi" w:cs="Times New Roman"/>
          <w:lang w:val="es-ES"/>
        </w:rPr>
      </w:pPr>
    </w:p>
    <w:p w:rsidR="00F53E3B" w:rsidRPr="00F34BF7" w:rsidRDefault="00F53E3B" w:rsidP="004B0634">
      <w:pPr>
        <w:pStyle w:val="Sinespaciado"/>
        <w:spacing w:line="276" w:lineRule="auto"/>
        <w:jc w:val="both"/>
        <w:rPr>
          <w:rFonts w:asciiTheme="majorHAnsi" w:hAnsiTheme="majorHAnsi" w:cs="Times New Roman"/>
          <w:lang w:val="es-ES"/>
        </w:rPr>
      </w:pPr>
      <w:r w:rsidRPr="00F34BF7">
        <w:rPr>
          <w:rFonts w:asciiTheme="majorHAnsi" w:hAnsiTheme="majorHAnsi" w:cs="Times New Roman"/>
          <w:lang w:val="es-ES"/>
        </w:rPr>
        <w:t xml:space="preserve">Lo antes aludido también se aplicaría en todo aquello que tiene que ver con el pena sustitutiva de la prisión domiciliaria, de la cual también brillaría por su ausencia el </w:t>
      </w:r>
      <w:r w:rsidR="00F34BF7" w:rsidRPr="00F34BF7">
        <w:rPr>
          <w:rFonts w:asciiTheme="majorHAnsi" w:hAnsiTheme="majorHAnsi" w:cs="Times New Roman"/>
          <w:lang w:val="es-ES"/>
        </w:rPr>
        <w:t xml:space="preserve">aludido </w:t>
      </w:r>
      <w:r w:rsidRPr="00F34BF7">
        <w:rPr>
          <w:rFonts w:asciiTheme="majorHAnsi" w:hAnsiTheme="majorHAnsi" w:cs="Times New Roman"/>
          <w:lang w:val="es-ES"/>
        </w:rPr>
        <w:t xml:space="preserve">factor objetivo </w:t>
      </w:r>
      <w:r w:rsidR="00F34BF7" w:rsidRPr="00F34BF7">
        <w:rPr>
          <w:rFonts w:asciiTheme="majorHAnsi" w:hAnsiTheme="majorHAnsi" w:cs="Times New Roman"/>
          <w:lang w:val="es-ES"/>
        </w:rPr>
        <w:t xml:space="preserve">que es </w:t>
      </w:r>
      <w:r w:rsidRPr="00F34BF7">
        <w:rPr>
          <w:rFonts w:asciiTheme="majorHAnsi" w:hAnsiTheme="majorHAnsi" w:cs="Times New Roman"/>
          <w:lang w:val="es-ES"/>
        </w:rPr>
        <w:t>requerido por el articulo 38B C.P.</w:t>
      </w:r>
    </w:p>
    <w:p w:rsidR="00F53E3B" w:rsidRPr="00F34BF7" w:rsidRDefault="00F53E3B" w:rsidP="004B0634">
      <w:pPr>
        <w:pStyle w:val="Sinespaciado"/>
        <w:spacing w:line="276" w:lineRule="auto"/>
        <w:jc w:val="both"/>
        <w:rPr>
          <w:rFonts w:asciiTheme="majorHAnsi" w:hAnsiTheme="majorHAnsi" w:cs="Times New Roman"/>
          <w:lang w:val="es-ES"/>
        </w:rPr>
      </w:pPr>
    </w:p>
    <w:p w:rsidR="00F53E3B" w:rsidRDefault="00B824AD" w:rsidP="004B0634">
      <w:pPr>
        <w:pStyle w:val="Sinespaciado"/>
        <w:spacing w:line="276" w:lineRule="auto"/>
        <w:jc w:val="both"/>
        <w:rPr>
          <w:rFonts w:asciiTheme="majorHAnsi" w:hAnsiTheme="majorHAnsi" w:cs="Times New Roman"/>
        </w:rPr>
      </w:pPr>
      <w:r>
        <w:rPr>
          <w:rFonts w:asciiTheme="majorHAnsi" w:hAnsiTheme="majorHAnsi" w:cs="Times New Roman"/>
          <w:lang w:val="es-ES"/>
        </w:rPr>
        <w:t xml:space="preserve">Ahora bien al tener </w:t>
      </w:r>
      <w:r w:rsidR="00F53E3B" w:rsidRPr="00F34BF7">
        <w:rPr>
          <w:rFonts w:asciiTheme="majorHAnsi" w:hAnsiTheme="majorHAnsi" w:cs="Times New Roman"/>
          <w:lang w:val="es-ES"/>
        </w:rPr>
        <w:t xml:space="preserve">en cuenta </w:t>
      </w:r>
      <w:r>
        <w:rPr>
          <w:rFonts w:asciiTheme="majorHAnsi" w:hAnsiTheme="majorHAnsi" w:cs="Times New Roman"/>
          <w:lang w:val="es-ES"/>
        </w:rPr>
        <w:t xml:space="preserve">que </w:t>
      </w:r>
      <w:r w:rsidR="00F53E3B" w:rsidRPr="00F34BF7">
        <w:rPr>
          <w:rFonts w:asciiTheme="majorHAnsi" w:hAnsiTheme="majorHAnsi" w:cs="Times New Roman"/>
          <w:lang w:val="es-ES"/>
        </w:rPr>
        <w:t xml:space="preserve">el monto de las penas impuestas </w:t>
      </w:r>
      <w:r w:rsidR="00F34BF7" w:rsidRPr="00F34BF7">
        <w:rPr>
          <w:rFonts w:asciiTheme="majorHAnsi" w:hAnsiTheme="majorHAnsi" w:cs="Times New Roman"/>
          <w:lang w:val="es-ES"/>
        </w:rPr>
        <w:t xml:space="preserve">a la Procesada </w:t>
      </w:r>
      <w:r w:rsidR="00F34BF7" w:rsidRPr="00F34BF7">
        <w:rPr>
          <w:rFonts w:asciiTheme="majorHAnsi" w:hAnsiTheme="majorHAnsi" w:cs="Times New Roman"/>
        </w:rPr>
        <w:t xml:space="preserve">CLARIBEL OJEDA CARDONA </w:t>
      </w:r>
      <w:r w:rsidR="00F53E3B" w:rsidRPr="00F34BF7">
        <w:rPr>
          <w:rFonts w:asciiTheme="majorHAnsi" w:hAnsiTheme="majorHAnsi" w:cs="Times New Roman"/>
          <w:lang w:val="es-ES"/>
        </w:rPr>
        <w:t xml:space="preserve">como consecuencia de su declaratoria de responsabilidad criminal, aunado a que </w:t>
      </w:r>
      <w:r w:rsidR="00F34BF7" w:rsidRPr="00F34BF7">
        <w:rPr>
          <w:rFonts w:asciiTheme="majorHAnsi" w:hAnsiTheme="majorHAnsi" w:cs="Times New Roman"/>
          <w:lang w:val="es-ES"/>
        </w:rPr>
        <w:t xml:space="preserve">en la actualidad </w:t>
      </w:r>
      <w:r w:rsidR="00F53E3B" w:rsidRPr="00F34BF7">
        <w:rPr>
          <w:rFonts w:asciiTheme="majorHAnsi" w:hAnsiTheme="majorHAnsi" w:cs="Times New Roman"/>
          <w:lang w:val="es-ES"/>
        </w:rPr>
        <w:t>se encuentra en libertad y como quiera que no se les reconoció ningún tipo de subrogado o de sustitutos penales, lo que daría pie para pensar que nos encontremos en presencia de un eventual riesgo de fuga</w:t>
      </w:r>
      <w:r w:rsidR="00F53E3B" w:rsidRPr="00F34BF7">
        <w:rPr>
          <w:rFonts w:asciiTheme="majorHAnsi" w:hAnsiTheme="majorHAnsi" w:cs="Times New Roman"/>
          <w:vertAlign w:val="superscript"/>
          <w:lang w:val="es-ES"/>
        </w:rPr>
        <w:footnoteReference w:id="4"/>
      </w:r>
      <w:r w:rsidR="00F53E3B" w:rsidRPr="00F34BF7">
        <w:rPr>
          <w:rFonts w:asciiTheme="majorHAnsi" w:hAnsiTheme="majorHAnsi" w:cs="Times New Roman"/>
          <w:lang w:val="es-ES"/>
        </w:rPr>
        <w:t>, la Sala, a fin de hacer efectivo lo resuelto y decidido en el presente fallo de 2ª instancia</w:t>
      </w:r>
      <w:r w:rsidR="00F34BF7" w:rsidRPr="00F34BF7">
        <w:rPr>
          <w:rFonts w:asciiTheme="majorHAnsi" w:hAnsiTheme="majorHAnsi" w:cs="Times New Roman"/>
          <w:lang w:val="es-ES"/>
        </w:rPr>
        <w:t>,</w:t>
      </w:r>
      <w:r w:rsidR="00F53E3B" w:rsidRPr="00F34BF7">
        <w:rPr>
          <w:rFonts w:asciiTheme="majorHAnsi" w:hAnsiTheme="majorHAnsi" w:cs="Times New Roman"/>
          <w:lang w:val="es-ES"/>
        </w:rPr>
        <w:t xml:space="preserve"> y de esa manera conjurar esa amenaza de no comparecencia, procederá a librar las correspondientes ordenes de captura en contra </w:t>
      </w:r>
      <w:r w:rsidR="00F34BF7" w:rsidRPr="00F34BF7">
        <w:rPr>
          <w:rFonts w:asciiTheme="majorHAnsi" w:hAnsiTheme="majorHAnsi" w:cs="Times New Roman"/>
          <w:lang w:val="es-ES"/>
        </w:rPr>
        <w:t xml:space="preserve">la Procesada </w:t>
      </w:r>
      <w:r w:rsidR="00F34BF7" w:rsidRPr="00F34BF7">
        <w:rPr>
          <w:rFonts w:asciiTheme="majorHAnsi" w:hAnsiTheme="majorHAnsi" w:cs="Times New Roman"/>
        </w:rPr>
        <w:t>CLARIBEL OJEDA CARDONA.</w:t>
      </w:r>
    </w:p>
    <w:p w:rsidR="004B0634" w:rsidRDefault="004B0634" w:rsidP="004B0634">
      <w:pPr>
        <w:pStyle w:val="Sinespaciado"/>
        <w:spacing w:line="276" w:lineRule="auto"/>
        <w:jc w:val="both"/>
        <w:rPr>
          <w:rFonts w:asciiTheme="majorHAnsi" w:hAnsiTheme="majorHAnsi" w:cs="Times New Roman"/>
        </w:rPr>
      </w:pPr>
    </w:p>
    <w:p w:rsidR="004B0634" w:rsidRPr="00F34BF7" w:rsidRDefault="004B0634" w:rsidP="004B0634">
      <w:pPr>
        <w:pStyle w:val="Sinespaciado"/>
        <w:spacing w:line="276" w:lineRule="auto"/>
        <w:jc w:val="both"/>
        <w:rPr>
          <w:rFonts w:asciiTheme="majorHAnsi" w:hAnsiTheme="majorHAnsi" w:cs="Times New Roman"/>
          <w:lang w:val="es-ES"/>
        </w:rPr>
      </w:pPr>
      <w:r>
        <w:rPr>
          <w:rFonts w:asciiTheme="majorHAnsi" w:hAnsiTheme="majorHAnsi" w:cs="Times New Roman"/>
        </w:rPr>
        <w:t>Finalmente, en lo que atañe con el tema de los recursos que procederían en contra del presente fallo de 2ª instancia, la Sala mayoritaria es de la opinión que en contra del mismo procedería el recurso de Casación, el cual deberá ser interpuesto y sustentado dentro de las oportunidades de ley.</w:t>
      </w:r>
    </w:p>
    <w:p w:rsidR="00F53E3B" w:rsidRPr="00F34BF7" w:rsidRDefault="00F53E3B" w:rsidP="004B0634">
      <w:pPr>
        <w:pStyle w:val="Sinespaciado"/>
        <w:spacing w:line="276" w:lineRule="auto"/>
        <w:jc w:val="both"/>
        <w:rPr>
          <w:rFonts w:asciiTheme="majorHAnsi" w:hAnsiTheme="majorHAnsi" w:cs="Times New Roman"/>
          <w:lang w:val="es-ES"/>
        </w:rPr>
      </w:pPr>
    </w:p>
    <w:p w:rsidR="00F53E3B" w:rsidRPr="00F34BF7" w:rsidRDefault="00F53E3B" w:rsidP="004B0634">
      <w:pPr>
        <w:spacing w:line="276" w:lineRule="auto"/>
        <w:rPr>
          <w:rFonts w:asciiTheme="majorHAnsi" w:eastAsia="Adobe Gothic Std B" w:hAnsiTheme="majorHAnsi" w:cs="Times New Roman"/>
        </w:rPr>
      </w:pPr>
      <w:r w:rsidRPr="00F34BF7">
        <w:rPr>
          <w:rFonts w:asciiTheme="majorHAnsi" w:eastAsia="Adobe Gothic Std B" w:hAnsiTheme="majorHAnsi" w:cs="Times New Roman"/>
        </w:rPr>
        <w:t>En mérito de todo lo antes lo expuesto, la Sala Penal de Decisión del Tribunal Superior del Distrito Judicial de Pereira, administrando justicia en nombre de la República y por autoridad de la ley,</w:t>
      </w:r>
    </w:p>
    <w:p w:rsidR="00F53E3B" w:rsidRPr="00F34BF7" w:rsidRDefault="00F53E3B" w:rsidP="004B0634">
      <w:pPr>
        <w:spacing w:line="276" w:lineRule="auto"/>
        <w:rPr>
          <w:rFonts w:asciiTheme="majorHAnsi" w:eastAsia="Adobe Gothic Std B" w:hAnsiTheme="majorHAnsi" w:cs="Times New Roman"/>
        </w:rPr>
      </w:pPr>
    </w:p>
    <w:p w:rsidR="00F53E3B" w:rsidRPr="00F34BF7" w:rsidRDefault="00F53E3B" w:rsidP="004B0634">
      <w:pPr>
        <w:spacing w:line="276" w:lineRule="auto"/>
        <w:jc w:val="center"/>
        <w:rPr>
          <w:rFonts w:asciiTheme="majorHAnsi" w:eastAsia="Adobe Gothic Std B" w:hAnsiTheme="majorHAnsi" w:cs="Times New Roman"/>
          <w:b/>
        </w:rPr>
      </w:pPr>
      <w:r w:rsidRPr="00F34BF7">
        <w:rPr>
          <w:rFonts w:asciiTheme="majorHAnsi" w:eastAsia="Adobe Gothic Std B" w:hAnsiTheme="majorHAnsi" w:cs="Times New Roman"/>
          <w:b/>
        </w:rPr>
        <w:t>RESUELVE:</w:t>
      </w:r>
    </w:p>
    <w:p w:rsidR="00F53E3B" w:rsidRPr="00F34BF7" w:rsidRDefault="00F53E3B" w:rsidP="004B0634">
      <w:pPr>
        <w:spacing w:line="276" w:lineRule="auto"/>
        <w:rPr>
          <w:rFonts w:asciiTheme="majorHAnsi" w:eastAsia="Adobe Gothic Std B" w:hAnsiTheme="majorHAnsi" w:cs="Times New Roman"/>
          <w:b/>
        </w:rPr>
      </w:pPr>
    </w:p>
    <w:p w:rsidR="004B0634" w:rsidRPr="00F34BF7" w:rsidRDefault="00F53E3B" w:rsidP="004B0634">
      <w:pPr>
        <w:pStyle w:val="Sinespaciado"/>
        <w:spacing w:line="276" w:lineRule="auto"/>
        <w:jc w:val="both"/>
        <w:rPr>
          <w:rFonts w:asciiTheme="majorHAnsi" w:hAnsiTheme="majorHAnsi" w:cs="Times New Roman"/>
        </w:rPr>
      </w:pPr>
      <w:r w:rsidRPr="00F34BF7">
        <w:rPr>
          <w:rFonts w:asciiTheme="majorHAnsi" w:eastAsia="Adobe Gothic Std B" w:hAnsiTheme="majorHAnsi" w:cs="Times New Roman"/>
          <w:b/>
        </w:rPr>
        <w:t xml:space="preserve">PRIMERO: </w:t>
      </w:r>
      <w:r w:rsidRPr="00F34BF7">
        <w:rPr>
          <w:rFonts w:asciiTheme="majorHAnsi" w:eastAsia="Adobe Gothic Std B" w:hAnsiTheme="majorHAnsi" w:cs="Times New Roman"/>
        </w:rPr>
        <w:t xml:space="preserve">Revocar la sentencia </w:t>
      </w:r>
      <w:r w:rsidR="004B0634" w:rsidRPr="00F34BF7">
        <w:rPr>
          <w:rFonts w:asciiTheme="majorHAnsi" w:hAnsiTheme="majorHAnsi" w:cs="Times New Roman"/>
        </w:rPr>
        <w:t xml:space="preserve">absolutoria proferida en las calendas del diez (10) de julio del 2.013 por parte del Juzgado Único Promiscuo del Circuito de Quinchía dentro del proceso que se le siguió a la ciudadana CLARIBEL OJEDA CARDONA, quien fue llamada a juicio por incurrir en la presunta comisión del </w:t>
      </w:r>
      <w:r w:rsidR="004B0634">
        <w:rPr>
          <w:rFonts w:asciiTheme="majorHAnsi" w:hAnsiTheme="majorHAnsi" w:cs="Times New Roman"/>
        </w:rPr>
        <w:t>reato de uso</w:t>
      </w:r>
      <w:r w:rsidR="004B0634" w:rsidRPr="00F34BF7">
        <w:rPr>
          <w:rFonts w:asciiTheme="majorHAnsi" w:hAnsiTheme="majorHAnsi" w:cs="Times New Roman"/>
        </w:rPr>
        <w:t xml:space="preserve"> de menores de edad en la comisión de delitos</w:t>
      </w:r>
      <w:r w:rsidR="004B0634">
        <w:rPr>
          <w:rFonts w:asciiTheme="majorHAnsi" w:hAnsiTheme="majorHAnsi" w:cs="Times New Roman"/>
        </w:rPr>
        <w:t xml:space="preserve"> agravado</w:t>
      </w:r>
      <w:r w:rsidR="004B0634" w:rsidRPr="00F34BF7">
        <w:rPr>
          <w:rFonts w:asciiTheme="majorHAnsi" w:hAnsiTheme="majorHAnsi" w:cs="Times New Roman"/>
        </w:rPr>
        <w:t>.</w:t>
      </w:r>
    </w:p>
    <w:p w:rsidR="00F53E3B" w:rsidRPr="00F34BF7" w:rsidRDefault="00F53E3B" w:rsidP="004B0634">
      <w:pPr>
        <w:spacing w:line="276" w:lineRule="auto"/>
        <w:rPr>
          <w:rFonts w:asciiTheme="majorHAnsi" w:eastAsia="Adobe Gothic Std B" w:hAnsiTheme="majorHAnsi" w:cs="Times New Roman"/>
        </w:rPr>
      </w:pPr>
    </w:p>
    <w:p w:rsidR="004B0634" w:rsidRPr="00F34BF7" w:rsidRDefault="00F53E3B" w:rsidP="004B0634">
      <w:pPr>
        <w:pStyle w:val="Sinespaciado"/>
        <w:spacing w:line="276" w:lineRule="auto"/>
        <w:jc w:val="both"/>
        <w:rPr>
          <w:rFonts w:asciiTheme="majorHAnsi" w:hAnsiTheme="majorHAnsi" w:cs="Times New Roman"/>
        </w:rPr>
      </w:pPr>
      <w:r w:rsidRPr="00F34BF7">
        <w:rPr>
          <w:rFonts w:asciiTheme="majorHAnsi" w:eastAsia="Adobe Gothic Std B" w:hAnsiTheme="majorHAnsi" w:cs="Times New Roman"/>
          <w:b/>
        </w:rPr>
        <w:t xml:space="preserve">SEGUNDO: </w:t>
      </w:r>
      <w:r w:rsidRPr="00F34BF7">
        <w:rPr>
          <w:rFonts w:asciiTheme="majorHAnsi" w:eastAsia="Adobe Gothic Std B" w:hAnsiTheme="majorHAnsi" w:cs="Times New Roman"/>
        </w:rPr>
        <w:t>En consecue</w:t>
      </w:r>
      <w:r w:rsidR="004B0634">
        <w:rPr>
          <w:rFonts w:asciiTheme="majorHAnsi" w:eastAsia="Adobe Gothic Std B" w:hAnsiTheme="majorHAnsi" w:cs="Times New Roman"/>
        </w:rPr>
        <w:t>ncia de lo anterior se declarará</w:t>
      </w:r>
      <w:r w:rsidRPr="00F34BF7">
        <w:rPr>
          <w:rFonts w:asciiTheme="majorHAnsi" w:eastAsia="Adobe Gothic Std B" w:hAnsiTheme="majorHAnsi" w:cs="Times New Roman"/>
        </w:rPr>
        <w:t xml:space="preserve"> la responsabilidad criminal de </w:t>
      </w:r>
      <w:r w:rsidR="004B0634">
        <w:rPr>
          <w:rFonts w:asciiTheme="majorHAnsi" w:eastAsia="Adobe Gothic Std B" w:hAnsiTheme="majorHAnsi" w:cs="Times New Roman"/>
        </w:rPr>
        <w:t xml:space="preserve">la </w:t>
      </w:r>
      <w:r w:rsidR="004B0634">
        <w:rPr>
          <w:rFonts w:asciiTheme="majorHAnsi" w:hAnsiTheme="majorHAnsi" w:cs="Times New Roman"/>
        </w:rPr>
        <w:t>Procesada</w:t>
      </w:r>
      <w:r w:rsidRPr="00F34BF7">
        <w:rPr>
          <w:rFonts w:asciiTheme="majorHAnsi" w:hAnsiTheme="majorHAnsi" w:cs="Times New Roman"/>
        </w:rPr>
        <w:t xml:space="preserve"> </w:t>
      </w:r>
      <w:r w:rsidR="004B0634" w:rsidRPr="00F34BF7">
        <w:rPr>
          <w:rFonts w:asciiTheme="majorHAnsi" w:hAnsiTheme="majorHAnsi" w:cs="Times New Roman"/>
        </w:rPr>
        <w:t xml:space="preserve">CLARIBEL OJEDA CARDONA, </w:t>
      </w:r>
      <w:r w:rsidR="00B824AD">
        <w:rPr>
          <w:rFonts w:asciiTheme="majorHAnsi" w:hAnsiTheme="majorHAnsi" w:cs="Times New Roman"/>
        </w:rPr>
        <w:t xml:space="preserve">la cual </w:t>
      </w:r>
      <w:r w:rsidR="004B0634" w:rsidRPr="00F34BF7">
        <w:rPr>
          <w:rFonts w:asciiTheme="majorHAnsi" w:hAnsiTheme="majorHAnsi" w:cs="Times New Roman"/>
        </w:rPr>
        <w:t xml:space="preserve">fue </w:t>
      </w:r>
      <w:r w:rsidR="00B824AD">
        <w:rPr>
          <w:rFonts w:asciiTheme="majorHAnsi" w:hAnsiTheme="majorHAnsi" w:cs="Times New Roman"/>
        </w:rPr>
        <w:t>acusada de</w:t>
      </w:r>
      <w:r w:rsidR="004B0634" w:rsidRPr="00F34BF7">
        <w:rPr>
          <w:rFonts w:asciiTheme="majorHAnsi" w:hAnsiTheme="majorHAnsi" w:cs="Times New Roman"/>
        </w:rPr>
        <w:t xml:space="preserve"> incurrir en la presunta comisión del </w:t>
      </w:r>
      <w:r w:rsidR="004B0634">
        <w:rPr>
          <w:rFonts w:asciiTheme="majorHAnsi" w:hAnsiTheme="majorHAnsi" w:cs="Times New Roman"/>
        </w:rPr>
        <w:t>reato de uso</w:t>
      </w:r>
      <w:r w:rsidR="004B0634" w:rsidRPr="00F34BF7">
        <w:rPr>
          <w:rFonts w:asciiTheme="majorHAnsi" w:hAnsiTheme="majorHAnsi" w:cs="Times New Roman"/>
        </w:rPr>
        <w:t xml:space="preserve"> de menores de edad en la comisión de delitos</w:t>
      </w:r>
      <w:r w:rsidR="004B0634">
        <w:rPr>
          <w:rFonts w:asciiTheme="majorHAnsi" w:hAnsiTheme="majorHAnsi" w:cs="Times New Roman"/>
        </w:rPr>
        <w:t xml:space="preserve"> agravado</w:t>
      </w:r>
      <w:r w:rsidR="00B824AD">
        <w:rPr>
          <w:rFonts w:asciiTheme="majorHAnsi" w:hAnsiTheme="majorHAnsi" w:cs="Times New Roman"/>
        </w:rPr>
        <w:t xml:space="preserve">, quien deberá purgar </w:t>
      </w:r>
      <w:r w:rsidR="00B824AD" w:rsidRPr="00F34BF7">
        <w:rPr>
          <w:rFonts w:asciiTheme="majorHAnsi" w:eastAsia="Adobe Gothic Std B" w:hAnsiTheme="majorHAnsi" w:cs="Times New Roman"/>
          <w:lang w:val="es-ES"/>
        </w:rPr>
        <w:t xml:space="preserve">una pena </w:t>
      </w:r>
      <w:r w:rsidR="00B824AD" w:rsidRPr="00F34BF7">
        <w:rPr>
          <w:rFonts w:asciiTheme="majorHAnsi" w:hAnsiTheme="majorHAnsi" w:cs="Times New Roman"/>
          <w:lang w:val="es-ES"/>
        </w:rPr>
        <w:t>13 años y 4 meses de prisión.</w:t>
      </w:r>
    </w:p>
    <w:p w:rsidR="00F53E3B" w:rsidRPr="00F34BF7" w:rsidRDefault="00F53E3B" w:rsidP="00160335">
      <w:pPr>
        <w:spacing w:line="276" w:lineRule="auto"/>
        <w:rPr>
          <w:rFonts w:asciiTheme="majorHAnsi" w:hAnsiTheme="majorHAnsi" w:cs="Times New Roman"/>
          <w:lang w:val="es-ES"/>
        </w:rPr>
      </w:pPr>
      <w:r w:rsidRPr="00F34BF7">
        <w:rPr>
          <w:rFonts w:asciiTheme="majorHAnsi" w:hAnsiTheme="majorHAnsi" w:cs="Times New Roman"/>
        </w:rPr>
        <w:t xml:space="preserve"> </w:t>
      </w:r>
      <w:r w:rsidRPr="00F34BF7">
        <w:rPr>
          <w:rFonts w:asciiTheme="majorHAnsi" w:eastAsia="Adobe Gothic Std B" w:hAnsiTheme="majorHAnsi" w:cs="Times New Roman"/>
          <w:b/>
          <w:lang w:val="es-ES"/>
        </w:rPr>
        <w:t xml:space="preserve">TERCERO: </w:t>
      </w:r>
      <w:r w:rsidR="00B824AD" w:rsidRPr="00F34BF7">
        <w:rPr>
          <w:rFonts w:asciiTheme="majorHAnsi" w:eastAsia="Adobe Gothic Std B" w:hAnsiTheme="majorHAnsi" w:cs="Times New Roman"/>
        </w:rPr>
        <w:t xml:space="preserve">Condenar </w:t>
      </w:r>
      <w:r w:rsidR="00B824AD">
        <w:rPr>
          <w:rFonts w:asciiTheme="majorHAnsi" w:eastAsia="Adobe Gothic Std B" w:hAnsiTheme="majorHAnsi" w:cs="Times New Roman"/>
          <w:lang w:val="es-ES"/>
        </w:rPr>
        <w:t xml:space="preserve">la </w:t>
      </w:r>
      <w:r w:rsidR="00B824AD">
        <w:rPr>
          <w:rFonts w:asciiTheme="majorHAnsi" w:hAnsiTheme="majorHAnsi" w:cs="Times New Roman"/>
        </w:rPr>
        <w:t>Procesada</w:t>
      </w:r>
      <w:r w:rsidR="00B824AD" w:rsidRPr="00F34BF7">
        <w:rPr>
          <w:rFonts w:asciiTheme="majorHAnsi" w:hAnsiTheme="majorHAnsi" w:cs="Times New Roman"/>
        </w:rPr>
        <w:t xml:space="preserve"> CLARIBEL OJEDA CARDONA</w:t>
      </w:r>
      <w:r w:rsidR="00B824AD" w:rsidRPr="00F34BF7">
        <w:rPr>
          <w:rFonts w:asciiTheme="majorHAnsi" w:eastAsia="Adobe Gothic Std B" w:hAnsiTheme="majorHAnsi" w:cs="Times New Roman"/>
          <w:lang w:val="es-ES"/>
        </w:rPr>
        <w:t xml:space="preserve"> </w:t>
      </w:r>
      <w:r w:rsidR="00B824AD" w:rsidRPr="00F34BF7">
        <w:rPr>
          <w:rFonts w:asciiTheme="majorHAnsi" w:eastAsia="Adobe Gothic Std B" w:hAnsiTheme="majorHAnsi" w:cs="Times New Roman"/>
        </w:rPr>
        <w:t>a las penas accesorias</w:t>
      </w:r>
      <w:r w:rsidR="00B824AD" w:rsidRPr="00F34BF7">
        <w:rPr>
          <w:rFonts w:asciiTheme="majorHAnsi" w:hAnsiTheme="majorHAnsi" w:cs="Times New Roman"/>
        </w:rPr>
        <w:t xml:space="preserve"> de</w:t>
      </w:r>
      <w:r w:rsidR="00B824AD">
        <w:rPr>
          <w:rFonts w:asciiTheme="majorHAnsi" w:hAnsiTheme="majorHAnsi" w:cs="Times New Roman"/>
        </w:rPr>
        <w:t xml:space="preserve"> </w:t>
      </w:r>
      <w:r w:rsidR="00B824AD" w:rsidRPr="00F34BF7">
        <w:rPr>
          <w:rFonts w:asciiTheme="majorHAnsi" w:hAnsiTheme="majorHAnsi" w:cs="Times New Roman"/>
        </w:rPr>
        <w:t>inhabilitación para el ejercicio de derechos y funciones públicas por</w:t>
      </w:r>
      <w:r w:rsidR="00B824AD">
        <w:rPr>
          <w:rFonts w:asciiTheme="majorHAnsi" w:hAnsiTheme="majorHAnsi" w:cs="Times New Roman"/>
        </w:rPr>
        <w:t xml:space="preserve"> un lapso igual al de la pena principal de prisión, e </w:t>
      </w:r>
      <w:r w:rsidR="00B824AD" w:rsidRPr="00F34BF7">
        <w:rPr>
          <w:rFonts w:asciiTheme="majorHAnsi" w:hAnsiTheme="majorHAnsi" w:cs="Times New Roman"/>
        </w:rPr>
        <w:t>inhabilitación para el ejercicio de la patria potestad</w:t>
      </w:r>
      <w:r w:rsidR="00B824AD">
        <w:rPr>
          <w:rFonts w:asciiTheme="majorHAnsi" w:hAnsiTheme="majorHAnsi" w:cs="Times New Roman"/>
        </w:rPr>
        <w:t xml:space="preserve"> por un término de </w:t>
      </w:r>
      <w:r w:rsidR="00B824AD" w:rsidRPr="00F34BF7">
        <w:rPr>
          <w:rFonts w:asciiTheme="majorHAnsi" w:hAnsiTheme="majorHAnsi" w:cs="Times New Roman"/>
        </w:rPr>
        <w:t>2 años, 10 meses y 15 días</w:t>
      </w:r>
      <w:r w:rsidR="00B824AD">
        <w:rPr>
          <w:rFonts w:asciiTheme="majorHAnsi" w:hAnsiTheme="majorHAnsi" w:cs="Times New Roman"/>
        </w:rPr>
        <w:t>.</w:t>
      </w:r>
    </w:p>
    <w:p w:rsidR="00F53E3B" w:rsidRPr="00F34BF7" w:rsidRDefault="00F53E3B" w:rsidP="004B0634">
      <w:pPr>
        <w:spacing w:line="276" w:lineRule="auto"/>
        <w:rPr>
          <w:rFonts w:asciiTheme="majorHAnsi" w:hAnsiTheme="majorHAnsi" w:cs="Times New Roman"/>
        </w:rPr>
      </w:pPr>
    </w:p>
    <w:p w:rsidR="004B0634" w:rsidRPr="00F34BF7" w:rsidRDefault="00F53E3B" w:rsidP="004B0634">
      <w:pPr>
        <w:spacing w:line="276" w:lineRule="auto"/>
        <w:rPr>
          <w:rFonts w:asciiTheme="majorHAnsi" w:hAnsiTheme="majorHAnsi" w:cs="Times New Roman"/>
        </w:rPr>
      </w:pPr>
      <w:r w:rsidRPr="00F34BF7">
        <w:rPr>
          <w:rFonts w:asciiTheme="majorHAnsi" w:hAnsiTheme="majorHAnsi" w:cs="Times New Roman"/>
          <w:b/>
        </w:rPr>
        <w:t xml:space="preserve">CUARTO: </w:t>
      </w:r>
      <w:r w:rsidR="00B824AD" w:rsidRPr="00F34BF7">
        <w:rPr>
          <w:rFonts w:asciiTheme="majorHAnsi" w:hAnsiTheme="majorHAnsi" w:cs="Times New Roman"/>
        </w:rPr>
        <w:t xml:space="preserve">Declarar que </w:t>
      </w:r>
      <w:r w:rsidR="00B824AD">
        <w:rPr>
          <w:rFonts w:asciiTheme="majorHAnsi" w:eastAsia="Adobe Gothic Std B" w:hAnsiTheme="majorHAnsi" w:cs="Times New Roman"/>
          <w:lang w:val="es-ES"/>
        </w:rPr>
        <w:t xml:space="preserve">la </w:t>
      </w:r>
      <w:r w:rsidR="00B824AD">
        <w:rPr>
          <w:rFonts w:asciiTheme="majorHAnsi" w:hAnsiTheme="majorHAnsi" w:cs="Times New Roman"/>
        </w:rPr>
        <w:t>Procesada</w:t>
      </w:r>
      <w:r w:rsidR="00B824AD" w:rsidRPr="00F34BF7">
        <w:rPr>
          <w:rFonts w:asciiTheme="majorHAnsi" w:hAnsiTheme="majorHAnsi" w:cs="Times New Roman"/>
        </w:rPr>
        <w:t xml:space="preserve"> CLARIBEL OJEDA CARDONA</w:t>
      </w:r>
      <w:r w:rsidR="00B824AD" w:rsidRPr="00F34BF7">
        <w:rPr>
          <w:rFonts w:asciiTheme="majorHAnsi" w:hAnsiTheme="majorHAnsi" w:cs="Times New Roman"/>
          <w:i/>
        </w:rPr>
        <w:t xml:space="preserve"> </w:t>
      </w:r>
      <w:r w:rsidR="00B824AD" w:rsidRPr="00F34BF7">
        <w:rPr>
          <w:rFonts w:asciiTheme="majorHAnsi" w:hAnsiTheme="majorHAnsi" w:cs="Times New Roman"/>
        </w:rPr>
        <w:t>no puede hacerse acreedor</w:t>
      </w:r>
      <w:r w:rsidR="00B824AD">
        <w:rPr>
          <w:rFonts w:asciiTheme="majorHAnsi" w:hAnsiTheme="majorHAnsi" w:cs="Times New Roman"/>
        </w:rPr>
        <w:t>a</w:t>
      </w:r>
      <w:r w:rsidR="00B824AD" w:rsidRPr="00F34BF7">
        <w:rPr>
          <w:rFonts w:asciiTheme="majorHAnsi" w:hAnsiTheme="majorHAnsi" w:cs="Times New Roman"/>
        </w:rPr>
        <w:t xml:space="preserve"> del subrogado penal de la suspensión condicional de la ejecución de la pena, ni la sustitución de la ejecución de la pena de prisión en establecimiento carcelario por prisión domiciliaria.</w:t>
      </w:r>
    </w:p>
    <w:p w:rsidR="00F53E3B" w:rsidRPr="00F34BF7" w:rsidRDefault="00F53E3B" w:rsidP="004B0634">
      <w:pPr>
        <w:spacing w:line="276" w:lineRule="auto"/>
        <w:rPr>
          <w:rFonts w:asciiTheme="majorHAnsi" w:hAnsiTheme="majorHAnsi" w:cs="Times New Roman"/>
        </w:rPr>
      </w:pPr>
      <w:r w:rsidRPr="00F34BF7">
        <w:rPr>
          <w:rFonts w:asciiTheme="majorHAnsi" w:hAnsiTheme="majorHAnsi" w:cs="Times New Roman"/>
          <w:b/>
        </w:rPr>
        <w:t xml:space="preserve">QUINTO: </w:t>
      </w:r>
      <w:r w:rsidR="00B824AD" w:rsidRPr="00F34BF7">
        <w:rPr>
          <w:rFonts w:asciiTheme="majorHAnsi" w:hAnsiTheme="majorHAnsi" w:cs="Times New Roman"/>
        </w:rPr>
        <w:t xml:space="preserve">Librar las correspondientes órdenes de captura en contra </w:t>
      </w:r>
      <w:r w:rsidR="00B824AD">
        <w:rPr>
          <w:rFonts w:asciiTheme="majorHAnsi" w:eastAsia="Adobe Gothic Std B" w:hAnsiTheme="majorHAnsi" w:cs="Times New Roman"/>
          <w:lang w:val="es-ES"/>
        </w:rPr>
        <w:t xml:space="preserve">la </w:t>
      </w:r>
      <w:r w:rsidR="00B824AD">
        <w:rPr>
          <w:rFonts w:asciiTheme="majorHAnsi" w:hAnsiTheme="majorHAnsi" w:cs="Times New Roman"/>
        </w:rPr>
        <w:t>Procesada</w:t>
      </w:r>
      <w:r w:rsidR="00B824AD" w:rsidRPr="00F34BF7">
        <w:rPr>
          <w:rFonts w:asciiTheme="majorHAnsi" w:hAnsiTheme="majorHAnsi" w:cs="Times New Roman"/>
        </w:rPr>
        <w:t xml:space="preserve"> CLARIBEL OJEDA CARDONA a fin de que se haga efectivo lo resuelto y decidido en el presente fallo de 2ª instancia.</w:t>
      </w:r>
    </w:p>
    <w:p w:rsidR="00F53E3B" w:rsidRPr="00F34BF7" w:rsidRDefault="00F53E3B" w:rsidP="004B0634">
      <w:pPr>
        <w:spacing w:line="276" w:lineRule="auto"/>
        <w:rPr>
          <w:rFonts w:asciiTheme="majorHAnsi" w:hAnsiTheme="majorHAnsi" w:cs="Times New Roman"/>
        </w:rPr>
      </w:pPr>
    </w:p>
    <w:p w:rsidR="00F53E3B" w:rsidRPr="00F34BF7" w:rsidRDefault="00F53E3B" w:rsidP="004B0634">
      <w:pPr>
        <w:spacing w:line="276" w:lineRule="auto"/>
        <w:rPr>
          <w:rFonts w:asciiTheme="majorHAnsi" w:hAnsiTheme="majorHAnsi" w:cs="Times New Roman"/>
        </w:rPr>
      </w:pPr>
      <w:r w:rsidRPr="00F34BF7">
        <w:rPr>
          <w:rFonts w:asciiTheme="majorHAnsi" w:hAnsiTheme="majorHAnsi" w:cs="Times New Roman"/>
          <w:b/>
        </w:rPr>
        <w:t xml:space="preserve">SEXTO: </w:t>
      </w:r>
      <w:r w:rsidR="00B824AD" w:rsidRPr="00F34BF7">
        <w:rPr>
          <w:rFonts w:asciiTheme="majorHAnsi" w:eastAsia="Adobe Gothic Std B" w:hAnsiTheme="majorHAnsi" w:cs="Times New Roman"/>
        </w:rPr>
        <w:t xml:space="preserve">Declarar que contra de la presente decisión de 2ª instancia </w:t>
      </w:r>
      <w:r w:rsidR="00B824AD">
        <w:rPr>
          <w:rFonts w:asciiTheme="majorHAnsi" w:hAnsiTheme="majorHAnsi" w:cs="Times New Roman"/>
        </w:rPr>
        <w:t>procede el recurso de Casación, el cual deberá ser interpuesto y sustentado dentro de las oportunidades de ley.</w:t>
      </w:r>
    </w:p>
    <w:p w:rsidR="00F53E3B" w:rsidRPr="00F34BF7" w:rsidRDefault="00F53E3B" w:rsidP="004B0634">
      <w:pPr>
        <w:spacing w:line="276" w:lineRule="auto"/>
        <w:rPr>
          <w:rFonts w:asciiTheme="majorHAnsi" w:hAnsiTheme="majorHAnsi" w:cs="Times New Roman"/>
        </w:rPr>
      </w:pPr>
    </w:p>
    <w:p w:rsidR="004B0634" w:rsidRPr="00F34BF7" w:rsidRDefault="00B824AD" w:rsidP="004B0634">
      <w:pPr>
        <w:spacing w:line="276" w:lineRule="auto"/>
        <w:rPr>
          <w:rFonts w:asciiTheme="majorHAnsi" w:hAnsiTheme="majorHAnsi" w:cs="Times New Roman"/>
          <w:lang w:val="es-ES"/>
        </w:rPr>
      </w:pPr>
      <w:r>
        <w:rPr>
          <w:rFonts w:asciiTheme="majorHAnsi" w:hAnsiTheme="majorHAnsi" w:cs="Times New Roman"/>
          <w:b/>
        </w:rPr>
        <w:t xml:space="preserve"> </w:t>
      </w:r>
    </w:p>
    <w:p w:rsidR="00F53E3B" w:rsidRPr="00F34BF7" w:rsidRDefault="00F53E3B" w:rsidP="004B0634">
      <w:pPr>
        <w:spacing w:line="276" w:lineRule="auto"/>
        <w:jc w:val="center"/>
        <w:rPr>
          <w:rFonts w:asciiTheme="majorHAnsi" w:eastAsia="Adobe Gothic Std B" w:hAnsiTheme="majorHAnsi" w:cs="Times New Roman"/>
          <w:b/>
        </w:rPr>
      </w:pPr>
      <w:r w:rsidRPr="00F34BF7">
        <w:rPr>
          <w:rFonts w:asciiTheme="majorHAnsi" w:eastAsia="Adobe Gothic Std B" w:hAnsiTheme="majorHAnsi" w:cs="Times New Roman"/>
          <w:b/>
        </w:rPr>
        <w:t>NOTIFÍQUESE Y CÚMPLASE:</w:t>
      </w:r>
    </w:p>
    <w:p w:rsidR="00F53E3B" w:rsidRPr="00F34BF7" w:rsidRDefault="00F53E3B" w:rsidP="004B0634">
      <w:pPr>
        <w:spacing w:line="276" w:lineRule="auto"/>
        <w:jc w:val="left"/>
        <w:rPr>
          <w:rFonts w:asciiTheme="majorHAnsi" w:eastAsia="Times New Roman" w:hAnsiTheme="majorHAnsi" w:cs="Times New Roman"/>
          <w:sz w:val="24"/>
          <w:szCs w:val="24"/>
          <w:lang w:eastAsia="es-ES"/>
        </w:rPr>
      </w:pPr>
    </w:p>
    <w:p w:rsidR="00F53E3B" w:rsidRDefault="00F53E3B" w:rsidP="004B0634">
      <w:pPr>
        <w:spacing w:line="276" w:lineRule="auto"/>
        <w:rPr>
          <w:rFonts w:asciiTheme="majorHAnsi" w:hAnsiTheme="majorHAnsi" w:cs="Times New Roman"/>
          <w:lang w:val="es-ES_tradnl"/>
        </w:rPr>
      </w:pPr>
      <w:r w:rsidRPr="00F34BF7">
        <w:rPr>
          <w:rFonts w:asciiTheme="majorHAnsi" w:hAnsiTheme="majorHAnsi" w:cs="Times New Roman"/>
          <w:lang w:val="es-ES_tradnl"/>
        </w:rPr>
        <w:t xml:space="preserve"> </w:t>
      </w:r>
    </w:p>
    <w:p w:rsidR="00EF1FFA" w:rsidRDefault="00EF1FFA" w:rsidP="004B0634">
      <w:pPr>
        <w:spacing w:line="276" w:lineRule="auto"/>
        <w:rPr>
          <w:rFonts w:asciiTheme="majorHAnsi" w:hAnsiTheme="majorHAnsi" w:cs="Times New Roman"/>
          <w:lang w:val="es-ES_tradnl"/>
        </w:rPr>
      </w:pPr>
    </w:p>
    <w:p w:rsidR="00EF1FFA" w:rsidRDefault="00EF1FFA" w:rsidP="004B0634">
      <w:pPr>
        <w:spacing w:line="276" w:lineRule="auto"/>
        <w:rPr>
          <w:rFonts w:asciiTheme="majorHAnsi" w:hAnsiTheme="majorHAnsi" w:cs="Times New Roman"/>
          <w:lang w:val="es-ES_tradnl"/>
        </w:rPr>
      </w:pPr>
    </w:p>
    <w:p w:rsidR="00EF1FFA" w:rsidRPr="00F34BF7" w:rsidRDefault="00EF1FFA" w:rsidP="004B0634">
      <w:pPr>
        <w:spacing w:line="276" w:lineRule="auto"/>
        <w:rPr>
          <w:rFonts w:asciiTheme="majorHAnsi" w:hAnsiTheme="majorHAnsi" w:cs="Times New Roman"/>
          <w:lang w:val="es-ES_tradnl"/>
        </w:rPr>
      </w:pPr>
    </w:p>
    <w:p w:rsidR="00F53E3B" w:rsidRPr="00F34BF7" w:rsidRDefault="00F53E3B" w:rsidP="004B0634">
      <w:pPr>
        <w:spacing w:line="276" w:lineRule="auto"/>
        <w:rPr>
          <w:rFonts w:asciiTheme="majorHAnsi" w:hAnsiTheme="majorHAnsi" w:cs="Times New Roman"/>
          <w:bCs/>
          <w:lang w:val="es-ES_tradnl"/>
        </w:rPr>
      </w:pPr>
    </w:p>
    <w:p w:rsidR="00F53E3B" w:rsidRPr="00F34BF7" w:rsidRDefault="00F53E3B" w:rsidP="008C24AA">
      <w:pPr>
        <w:pStyle w:val="Sinespaciado"/>
        <w:rPr>
          <w:rFonts w:asciiTheme="majorHAnsi" w:hAnsiTheme="majorHAnsi" w:cs="Times New Roman"/>
          <w:b/>
          <w:lang w:val="es-ES_tradnl"/>
        </w:rPr>
      </w:pPr>
      <w:r w:rsidRPr="00F34BF7">
        <w:rPr>
          <w:rFonts w:asciiTheme="majorHAnsi" w:hAnsiTheme="majorHAnsi" w:cs="Times New Roman"/>
          <w:b/>
          <w:lang w:val="es-ES_tradnl"/>
        </w:rPr>
        <w:lastRenderedPageBreak/>
        <w:t>MANUEL YARZAGARAY BANDERA</w:t>
      </w:r>
    </w:p>
    <w:p w:rsidR="00F53E3B" w:rsidRPr="00F34BF7" w:rsidRDefault="00F53E3B" w:rsidP="008C24AA">
      <w:pPr>
        <w:pStyle w:val="Sinespaciado"/>
        <w:rPr>
          <w:rFonts w:asciiTheme="majorHAnsi" w:hAnsiTheme="majorHAnsi" w:cs="Times New Roman"/>
          <w:b/>
          <w:lang w:val="es-ES_tradnl"/>
        </w:rPr>
      </w:pPr>
      <w:r w:rsidRPr="00F34BF7">
        <w:rPr>
          <w:rFonts w:asciiTheme="majorHAnsi" w:hAnsiTheme="majorHAnsi" w:cs="Times New Roman"/>
          <w:b/>
          <w:lang w:val="es-ES_tradnl"/>
        </w:rPr>
        <w:t>Magistrado</w:t>
      </w:r>
    </w:p>
    <w:p w:rsidR="00F53E3B" w:rsidRPr="00F34BF7" w:rsidRDefault="00F53E3B" w:rsidP="008C24AA">
      <w:pPr>
        <w:pStyle w:val="Sinespaciado"/>
        <w:rPr>
          <w:rFonts w:asciiTheme="majorHAnsi" w:hAnsiTheme="majorHAnsi" w:cs="Times New Roman"/>
          <w:b/>
          <w:lang w:val="es-ES_tradnl"/>
        </w:rPr>
      </w:pPr>
    </w:p>
    <w:p w:rsidR="00F53E3B" w:rsidRDefault="00F53E3B" w:rsidP="008C24AA">
      <w:pPr>
        <w:pStyle w:val="Sinespaciado"/>
        <w:rPr>
          <w:rFonts w:asciiTheme="majorHAnsi" w:hAnsiTheme="majorHAnsi" w:cs="Times New Roman"/>
          <w:b/>
          <w:lang w:val="es-ES_tradnl"/>
        </w:rPr>
      </w:pPr>
    </w:p>
    <w:p w:rsidR="00EF1FFA" w:rsidRDefault="00EF1FFA" w:rsidP="008C24AA">
      <w:pPr>
        <w:pStyle w:val="Sinespaciado"/>
        <w:rPr>
          <w:rFonts w:asciiTheme="majorHAnsi" w:hAnsiTheme="majorHAnsi" w:cs="Times New Roman"/>
          <w:b/>
          <w:lang w:val="es-ES_tradnl"/>
        </w:rPr>
      </w:pPr>
    </w:p>
    <w:p w:rsidR="00EF1FFA" w:rsidRDefault="00EF1FFA" w:rsidP="008C24AA">
      <w:pPr>
        <w:pStyle w:val="Sinespaciado"/>
        <w:rPr>
          <w:rFonts w:asciiTheme="majorHAnsi" w:hAnsiTheme="majorHAnsi" w:cs="Times New Roman"/>
          <w:b/>
          <w:lang w:val="es-ES_tradnl"/>
        </w:rPr>
      </w:pPr>
    </w:p>
    <w:p w:rsidR="00EF1FFA" w:rsidRDefault="00EF1FFA" w:rsidP="008C24AA">
      <w:pPr>
        <w:pStyle w:val="Sinespaciado"/>
        <w:rPr>
          <w:rFonts w:asciiTheme="majorHAnsi" w:hAnsiTheme="majorHAnsi" w:cs="Times New Roman"/>
          <w:b/>
          <w:lang w:val="es-ES_tradnl"/>
        </w:rPr>
      </w:pPr>
    </w:p>
    <w:p w:rsidR="00B824AD" w:rsidRDefault="00B824AD" w:rsidP="008C24AA">
      <w:pPr>
        <w:pStyle w:val="Sinespaciado"/>
        <w:rPr>
          <w:rFonts w:asciiTheme="majorHAnsi" w:hAnsiTheme="majorHAnsi" w:cs="Times New Roman"/>
          <w:b/>
          <w:lang w:val="es-ES_tradnl"/>
        </w:rPr>
      </w:pPr>
    </w:p>
    <w:p w:rsidR="00B824AD" w:rsidRPr="00F34BF7" w:rsidRDefault="00B824AD" w:rsidP="008C24AA">
      <w:pPr>
        <w:pStyle w:val="Sinespaciado"/>
        <w:rPr>
          <w:rFonts w:asciiTheme="majorHAnsi" w:hAnsiTheme="majorHAnsi" w:cs="Times New Roman"/>
          <w:b/>
          <w:lang w:val="es-ES_tradnl"/>
        </w:rPr>
      </w:pPr>
    </w:p>
    <w:p w:rsidR="00F53E3B" w:rsidRPr="00F34BF7" w:rsidRDefault="00F53E3B" w:rsidP="008C24AA">
      <w:pPr>
        <w:pStyle w:val="Sinespaciado"/>
        <w:jc w:val="center"/>
        <w:rPr>
          <w:rFonts w:asciiTheme="majorHAnsi" w:hAnsiTheme="majorHAnsi" w:cs="Times New Roman"/>
          <w:b/>
          <w:lang w:val="es-ES_tradnl"/>
        </w:rPr>
      </w:pPr>
      <w:r w:rsidRPr="00F34BF7">
        <w:rPr>
          <w:rFonts w:asciiTheme="majorHAnsi" w:hAnsiTheme="majorHAnsi" w:cs="Times New Roman"/>
          <w:b/>
          <w:lang w:val="es-ES_tradnl"/>
        </w:rPr>
        <w:t>JORGE ARTURO CASTAÑO DUQUE</w:t>
      </w:r>
    </w:p>
    <w:p w:rsidR="00F53E3B" w:rsidRPr="00F34BF7" w:rsidRDefault="00F53E3B" w:rsidP="008C24AA">
      <w:pPr>
        <w:pStyle w:val="Sinespaciado"/>
        <w:jc w:val="center"/>
        <w:rPr>
          <w:rFonts w:asciiTheme="majorHAnsi" w:hAnsiTheme="majorHAnsi" w:cs="Times New Roman"/>
          <w:b/>
          <w:lang w:val="es-ES_tradnl"/>
        </w:rPr>
      </w:pPr>
      <w:r w:rsidRPr="00F34BF7">
        <w:rPr>
          <w:rFonts w:asciiTheme="majorHAnsi" w:hAnsiTheme="majorHAnsi" w:cs="Times New Roman"/>
          <w:b/>
          <w:lang w:val="es-ES_tradnl"/>
        </w:rPr>
        <w:t>Magistrado</w:t>
      </w:r>
    </w:p>
    <w:p w:rsidR="00F53E3B" w:rsidRPr="00F34BF7" w:rsidRDefault="00F53E3B" w:rsidP="008C24AA">
      <w:pPr>
        <w:pStyle w:val="Sinespaciado"/>
        <w:jc w:val="center"/>
        <w:rPr>
          <w:rFonts w:asciiTheme="majorHAnsi" w:hAnsiTheme="majorHAnsi" w:cs="Times New Roman"/>
          <w:b/>
          <w:lang w:val="es-ES_tradnl"/>
        </w:rPr>
      </w:pPr>
    </w:p>
    <w:p w:rsidR="00F53E3B" w:rsidRPr="00F34BF7" w:rsidRDefault="00F53E3B" w:rsidP="008C24AA">
      <w:pPr>
        <w:pStyle w:val="Sinespaciado"/>
        <w:jc w:val="center"/>
        <w:rPr>
          <w:rFonts w:asciiTheme="majorHAnsi" w:hAnsiTheme="majorHAnsi" w:cs="Times New Roman"/>
          <w:b/>
          <w:lang w:val="es-ES_tradnl"/>
        </w:rPr>
      </w:pPr>
    </w:p>
    <w:p w:rsidR="00F53E3B" w:rsidRDefault="00F53E3B" w:rsidP="008C24AA">
      <w:pPr>
        <w:pStyle w:val="Sinespaciado"/>
        <w:jc w:val="center"/>
        <w:rPr>
          <w:rFonts w:asciiTheme="majorHAnsi" w:hAnsiTheme="majorHAnsi" w:cs="Times New Roman"/>
          <w:b/>
          <w:lang w:val="es-ES_tradnl"/>
        </w:rPr>
      </w:pPr>
    </w:p>
    <w:p w:rsidR="00EF1FFA" w:rsidRDefault="00EF1FFA" w:rsidP="008C24AA">
      <w:pPr>
        <w:pStyle w:val="Sinespaciado"/>
        <w:jc w:val="center"/>
        <w:rPr>
          <w:rFonts w:asciiTheme="majorHAnsi" w:hAnsiTheme="majorHAnsi" w:cs="Times New Roman"/>
          <w:b/>
          <w:lang w:val="es-ES_tradnl"/>
        </w:rPr>
      </w:pPr>
    </w:p>
    <w:p w:rsidR="00B824AD" w:rsidRDefault="00B824AD" w:rsidP="008C24AA">
      <w:pPr>
        <w:pStyle w:val="Sinespaciado"/>
        <w:jc w:val="center"/>
        <w:rPr>
          <w:rFonts w:asciiTheme="majorHAnsi" w:hAnsiTheme="majorHAnsi" w:cs="Times New Roman"/>
          <w:b/>
          <w:lang w:val="es-ES_tradnl"/>
        </w:rPr>
      </w:pPr>
    </w:p>
    <w:p w:rsidR="00B824AD" w:rsidRPr="00F34BF7" w:rsidRDefault="00B824AD" w:rsidP="008C24AA">
      <w:pPr>
        <w:pStyle w:val="Sinespaciado"/>
        <w:jc w:val="center"/>
        <w:rPr>
          <w:rFonts w:asciiTheme="majorHAnsi" w:hAnsiTheme="majorHAnsi" w:cs="Times New Roman"/>
          <w:b/>
          <w:lang w:val="es-ES_tradnl"/>
        </w:rPr>
      </w:pPr>
    </w:p>
    <w:p w:rsidR="00F53E3B" w:rsidRPr="00F34BF7" w:rsidRDefault="00F53E3B" w:rsidP="008C24AA">
      <w:pPr>
        <w:pStyle w:val="Sinespaciado"/>
        <w:rPr>
          <w:rFonts w:asciiTheme="majorHAnsi" w:hAnsiTheme="majorHAnsi" w:cs="Times New Roman"/>
          <w:b/>
          <w:lang w:val="es-ES_tradnl"/>
        </w:rPr>
      </w:pPr>
      <w:r w:rsidRPr="00F34BF7">
        <w:rPr>
          <w:rFonts w:asciiTheme="majorHAnsi" w:hAnsiTheme="majorHAnsi" w:cs="Times New Roman"/>
          <w:b/>
          <w:lang w:val="es-ES_tradnl"/>
        </w:rPr>
        <w:t>JAIRO ERNESTO ESCOBAR SANZ</w:t>
      </w:r>
    </w:p>
    <w:p w:rsidR="00600BDC" w:rsidRPr="00F34BF7" w:rsidRDefault="00F53E3B" w:rsidP="008C24AA">
      <w:pPr>
        <w:pStyle w:val="Sinespaciado"/>
        <w:rPr>
          <w:rFonts w:asciiTheme="majorHAnsi" w:hAnsiTheme="majorHAnsi"/>
          <w:b/>
        </w:rPr>
      </w:pPr>
      <w:r w:rsidRPr="00F34BF7">
        <w:rPr>
          <w:rFonts w:asciiTheme="majorHAnsi" w:hAnsiTheme="majorHAnsi" w:cs="Times New Roman"/>
          <w:b/>
          <w:lang w:val="es-ES_tradnl"/>
        </w:rPr>
        <w:t>Magistrado</w:t>
      </w:r>
    </w:p>
    <w:p w:rsidR="00600BDC" w:rsidRPr="00F34BF7" w:rsidRDefault="004B0634" w:rsidP="008C24AA">
      <w:pPr>
        <w:rPr>
          <w:rFonts w:asciiTheme="majorHAnsi" w:hAnsiTheme="majorHAnsi"/>
          <w:b/>
        </w:rPr>
      </w:pPr>
      <w:r>
        <w:rPr>
          <w:rFonts w:asciiTheme="majorHAnsi" w:hAnsiTheme="majorHAnsi"/>
          <w:b/>
        </w:rPr>
        <w:t xml:space="preserve"> </w:t>
      </w:r>
    </w:p>
    <w:sectPr w:rsidR="00600BDC" w:rsidRPr="00F34BF7" w:rsidSect="00112E90">
      <w:headerReference w:type="default" r:id="rId9"/>
      <w:footerReference w:type="default" r:id="rId10"/>
      <w:pgSz w:w="12242" w:h="18722" w:code="121"/>
      <w:pgMar w:top="1701"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AD" w:rsidRDefault="00D612AD" w:rsidP="00F53E3B">
      <w:r>
        <w:separator/>
      </w:r>
    </w:p>
  </w:endnote>
  <w:endnote w:type="continuationSeparator" w:id="0">
    <w:p w:rsidR="00D612AD" w:rsidRDefault="00D612AD" w:rsidP="00F5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1835587"/>
      <w:docPartObj>
        <w:docPartGallery w:val="Page Numbers (Bottom of Page)"/>
        <w:docPartUnique/>
      </w:docPartObj>
    </w:sdtPr>
    <w:sdtEndPr/>
    <w:sdtContent>
      <w:sdt>
        <w:sdtPr>
          <w:rPr>
            <w:b/>
          </w:rPr>
          <w:id w:val="1115567535"/>
          <w:docPartObj>
            <w:docPartGallery w:val="Page Numbers (Top of Page)"/>
            <w:docPartUnique/>
          </w:docPartObj>
        </w:sdtPr>
        <w:sdtEndPr/>
        <w:sdtContent>
          <w:p w:rsidR="001911AA" w:rsidRPr="008C6385" w:rsidRDefault="001911AA">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A47603">
              <w:rPr>
                <w:b/>
                <w:bCs/>
                <w:noProof/>
              </w:rPr>
              <w:t>20</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A47603">
              <w:rPr>
                <w:b/>
                <w:bCs/>
                <w:noProof/>
              </w:rPr>
              <w:t>21</w:t>
            </w:r>
            <w:r w:rsidRPr="008C6385">
              <w:rPr>
                <w:b/>
                <w:bCs/>
              </w:rPr>
              <w:fldChar w:fldCharType="end"/>
            </w:r>
          </w:p>
        </w:sdtContent>
      </w:sdt>
    </w:sdtContent>
  </w:sdt>
  <w:p w:rsidR="001911AA" w:rsidRPr="008C6385" w:rsidRDefault="001911AA">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AD" w:rsidRDefault="00D612AD" w:rsidP="00F53E3B">
      <w:r>
        <w:separator/>
      </w:r>
    </w:p>
  </w:footnote>
  <w:footnote w:type="continuationSeparator" w:id="0">
    <w:p w:rsidR="00D612AD" w:rsidRDefault="00D612AD" w:rsidP="00F53E3B">
      <w:r>
        <w:continuationSeparator/>
      </w:r>
    </w:p>
  </w:footnote>
  <w:footnote w:id="1">
    <w:p w:rsidR="001911AA" w:rsidRPr="002B3034" w:rsidRDefault="001911AA" w:rsidP="002B3034">
      <w:pPr>
        <w:pStyle w:val="Textonotapie"/>
        <w:jc w:val="both"/>
        <w:rPr>
          <w:rFonts w:ascii="Palatino Linotype" w:hAnsi="Palatino Linotype"/>
          <w:sz w:val="22"/>
          <w:szCs w:val="22"/>
        </w:rPr>
      </w:pPr>
      <w:r w:rsidRPr="002B3034">
        <w:rPr>
          <w:rStyle w:val="Refdenotaalpie"/>
          <w:rFonts w:ascii="Palatino Linotype" w:hAnsi="Palatino Linotype"/>
          <w:sz w:val="22"/>
          <w:szCs w:val="22"/>
        </w:rPr>
        <w:footnoteRef/>
      </w:r>
      <w:r w:rsidRPr="002B3034">
        <w:rPr>
          <w:rFonts w:ascii="Palatino Linotype" w:hAnsi="Palatino Linotype"/>
          <w:sz w:val="22"/>
          <w:szCs w:val="22"/>
        </w:rPr>
        <w:t xml:space="preserve"> A lo cual se debe adicionar que en poder de la adolescente que acompañaba a la Procesada también se</w:t>
      </w:r>
      <w:r w:rsidR="00E006DC">
        <w:rPr>
          <w:rFonts w:ascii="Palatino Linotype" w:hAnsi="Palatino Linotype"/>
          <w:sz w:val="22"/>
          <w:szCs w:val="22"/>
        </w:rPr>
        <w:t xml:space="preserve"> le</w:t>
      </w:r>
      <w:r w:rsidRPr="002B3034">
        <w:rPr>
          <w:rFonts w:ascii="Palatino Linotype" w:hAnsi="Palatino Linotype"/>
          <w:sz w:val="22"/>
          <w:szCs w:val="22"/>
        </w:rPr>
        <w:t xml:space="preserve"> encontró 25 papeletas de una sustancia estupefaciente que resultó ser marihuana.</w:t>
      </w:r>
    </w:p>
  </w:footnote>
  <w:footnote w:id="2">
    <w:p w:rsidR="001911AA" w:rsidRPr="002B3034" w:rsidRDefault="001911AA" w:rsidP="002B3034">
      <w:pPr>
        <w:pStyle w:val="Textonotapie"/>
        <w:jc w:val="both"/>
        <w:rPr>
          <w:rFonts w:ascii="Palatino Linotype" w:hAnsi="Palatino Linotype"/>
          <w:sz w:val="22"/>
          <w:szCs w:val="22"/>
        </w:rPr>
      </w:pPr>
      <w:r w:rsidRPr="002B3034">
        <w:rPr>
          <w:rStyle w:val="Refdenotaalpie"/>
          <w:rFonts w:ascii="Palatino Linotype" w:hAnsi="Palatino Linotype"/>
          <w:sz w:val="22"/>
          <w:szCs w:val="22"/>
        </w:rPr>
        <w:footnoteRef/>
      </w:r>
      <w:r w:rsidRPr="002B3034">
        <w:rPr>
          <w:rFonts w:ascii="Palatino Linotype" w:hAnsi="Palatino Linotype"/>
          <w:sz w:val="22"/>
          <w:szCs w:val="22"/>
        </w:rPr>
        <w:t xml:space="preserve"> Ver registró # 05:08 al # 06:12.</w:t>
      </w:r>
    </w:p>
  </w:footnote>
  <w:footnote w:id="3">
    <w:p w:rsidR="00C201F2" w:rsidRPr="002B3034" w:rsidRDefault="00C201F2" w:rsidP="002B3034">
      <w:pPr>
        <w:pStyle w:val="Textonotapie"/>
        <w:jc w:val="both"/>
        <w:rPr>
          <w:rFonts w:ascii="Palatino Linotype" w:hAnsi="Palatino Linotype"/>
          <w:sz w:val="22"/>
          <w:szCs w:val="22"/>
        </w:rPr>
      </w:pPr>
      <w:r w:rsidRPr="002B3034">
        <w:rPr>
          <w:rStyle w:val="Refdenotaalpie"/>
          <w:rFonts w:ascii="Palatino Linotype" w:hAnsi="Palatino Linotype"/>
          <w:sz w:val="22"/>
          <w:szCs w:val="22"/>
        </w:rPr>
        <w:footnoteRef/>
      </w:r>
      <w:r w:rsidRPr="002B3034">
        <w:rPr>
          <w:rFonts w:ascii="Palatino Linotype" w:hAnsi="Palatino Linotype"/>
          <w:sz w:val="22"/>
          <w:szCs w:val="22"/>
        </w:rPr>
        <w:t xml:space="preserve"> La cual incrementa las penas de una tercera parte a la mitad.</w:t>
      </w:r>
    </w:p>
  </w:footnote>
  <w:footnote w:id="4">
    <w:p w:rsidR="001911AA" w:rsidRPr="002B3034" w:rsidRDefault="001911AA" w:rsidP="002B3034">
      <w:pPr>
        <w:pStyle w:val="Textonotapie"/>
        <w:jc w:val="both"/>
        <w:rPr>
          <w:rFonts w:ascii="Palatino Linotype" w:hAnsi="Palatino Linotype" w:cs="Microsoft Sans Serif"/>
          <w:sz w:val="22"/>
          <w:szCs w:val="22"/>
        </w:rPr>
      </w:pPr>
      <w:r w:rsidRPr="002B3034">
        <w:rPr>
          <w:rStyle w:val="Refdenotaalpie"/>
          <w:rFonts w:ascii="Palatino Linotype" w:eastAsiaTheme="majorEastAsia" w:hAnsi="Palatino Linotype" w:cs="Microsoft Sans Serif"/>
          <w:sz w:val="22"/>
          <w:szCs w:val="22"/>
        </w:rPr>
        <w:footnoteRef/>
      </w:r>
      <w:r w:rsidRPr="002B3034">
        <w:rPr>
          <w:rFonts w:ascii="Palatino Linotype" w:hAnsi="Palatino Linotype" w:cs="Microsoft Sans Serif"/>
          <w:sz w:val="22"/>
          <w:szCs w:val="22"/>
        </w:rPr>
        <w:t xml:space="preserve"> Articulo 312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AA" w:rsidRPr="00160335" w:rsidRDefault="001911AA" w:rsidP="00E74F2E">
    <w:pPr>
      <w:pStyle w:val="Encabezado"/>
      <w:ind w:left="3686"/>
      <w:jc w:val="both"/>
      <w:rPr>
        <w:rFonts w:ascii="Palatino Linotype" w:eastAsia="Yu Mincho Demibold" w:hAnsi="Palatino Linotype"/>
        <w:b/>
        <w:sz w:val="18"/>
        <w:szCs w:val="18"/>
      </w:rPr>
    </w:pPr>
    <w:r w:rsidRPr="00160335">
      <w:rPr>
        <w:rFonts w:ascii="Palatino Linotype" w:eastAsia="Yu Mincho Demibold" w:hAnsi="Palatino Linotype"/>
        <w:b/>
        <w:sz w:val="18"/>
        <w:szCs w:val="18"/>
      </w:rPr>
      <w:t xml:space="preserve">Procesada: CLARIBEL OJEDA CARDONA  </w:t>
    </w:r>
  </w:p>
  <w:p w:rsidR="001911AA" w:rsidRPr="00160335" w:rsidRDefault="00160335" w:rsidP="00E74F2E">
    <w:pPr>
      <w:pStyle w:val="Encabezado"/>
      <w:ind w:left="3686"/>
      <w:jc w:val="both"/>
      <w:rPr>
        <w:rFonts w:ascii="Palatino Linotype" w:eastAsia="Yu Mincho Demibold" w:hAnsi="Palatino Linotype"/>
        <w:b/>
        <w:sz w:val="18"/>
        <w:szCs w:val="18"/>
      </w:rPr>
    </w:pPr>
    <w:r>
      <w:rPr>
        <w:rFonts w:ascii="Palatino Linotype" w:eastAsia="Yu Mincho Demibold" w:hAnsi="Palatino Linotype"/>
        <w:b/>
        <w:sz w:val="18"/>
        <w:szCs w:val="18"/>
      </w:rPr>
      <w:t xml:space="preserve">Delito: Uso </w:t>
    </w:r>
    <w:r w:rsidR="001911AA" w:rsidRPr="00160335">
      <w:rPr>
        <w:rFonts w:ascii="Palatino Linotype" w:eastAsia="Yu Mincho Demibold" w:hAnsi="Palatino Linotype"/>
        <w:b/>
        <w:sz w:val="18"/>
        <w:szCs w:val="18"/>
      </w:rPr>
      <w:t xml:space="preserve">de menores de edad en la comisión de delitos </w:t>
    </w:r>
  </w:p>
  <w:p w:rsidR="001911AA" w:rsidRPr="00160335" w:rsidRDefault="001911AA" w:rsidP="00E74F2E">
    <w:pPr>
      <w:pStyle w:val="Encabezado"/>
      <w:ind w:left="3686"/>
      <w:jc w:val="both"/>
      <w:rPr>
        <w:rFonts w:ascii="Palatino Linotype" w:eastAsia="Yu Mincho Demibold" w:hAnsi="Palatino Linotype"/>
        <w:b/>
        <w:sz w:val="18"/>
        <w:szCs w:val="18"/>
      </w:rPr>
    </w:pPr>
    <w:r w:rsidRPr="00160335">
      <w:rPr>
        <w:rFonts w:ascii="Palatino Linotype" w:eastAsia="Yu Mincho Demibold" w:hAnsi="Palatino Linotype"/>
        <w:b/>
        <w:sz w:val="18"/>
        <w:szCs w:val="18"/>
      </w:rPr>
      <w:t>Radicación # 66594 60 00063 2012 00392 01</w:t>
    </w:r>
  </w:p>
  <w:p w:rsidR="001911AA" w:rsidRPr="00160335" w:rsidRDefault="001911AA" w:rsidP="00E74F2E">
    <w:pPr>
      <w:pStyle w:val="Encabezado"/>
      <w:ind w:left="3686"/>
      <w:jc w:val="both"/>
      <w:rPr>
        <w:rFonts w:ascii="Palatino Linotype" w:eastAsia="Yu Mincho Demibold" w:hAnsi="Palatino Linotype"/>
        <w:b/>
        <w:sz w:val="18"/>
        <w:szCs w:val="18"/>
      </w:rPr>
    </w:pPr>
    <w:r w:rsidRPr="00160335">
      <w:rPr>
        <w:rFonts w:ascii="Palatino Linotype" w:eastAsia="Yu Mincho Demibold" w:hAnsi="Palatino Linotype"/>
        <w:b/>
        <w:sz w:val="18"/>
        <w:szCs w:val="18"/>
      </w:rPr>
      <w:t>Procede: Juzgado Único Promiscuo del Circuito de Quinchía Asunto: Resuelve recurso de apelación interpuesto por la Fiscalía en contra de sentencia absolutoria.</w:t>
    </w:r>
  </w:p>
  <w:p w:rsidR="001911AA" w:rsidRPr="00160335" w:rsidRDefault="001911AA" w:rsidP="00E74F2E">
    <w:pPr>
      <w:pStyle w:val="Encabezado"/>
      <w:ind w:left="3686"/>
      <w:jc w:val="both"/>
      <w:rPr>
        <w:rFonts w:ascii="Palatino Linotype" w:eastAsia="Yu Mincho Demibold" w:hAnsi="Palatino Linotype"/>
        <w:b/>
        <w:sz w:val="18"/>
        <w:szCs w:val="18"/>
      </w:rPr>
    </w:pPr>
    <w:r w:rsidRPr="00160335">
      <w:rPr>
        <w:rFonts w:ascii="Palatino Linotype" w:eastAsia="Yu Mincho Demibold" w:hAnsi="Palatino Linotype"/>
        <w:b/>
        <w:sz w:val="18"/>
        <w:szCs w:val="18"/>
      </w:rPr>
      <w:t>Decisión: Revoca fallo confutado</w:t>
    </w:r>
  </w:p>
  <w:p w:rsidR="001911AA" w:rsidRPr="00F97B02" w:rsidRDefault="001911AA" w:rsidP="001911AA">
    <w:pPr>
      <w:pStyle w:val="Encabezado"/>
      <w:ind w:left="3686"/>
      <w:jc w:val="both"/>
      <w:rPr>
        <w:b/>
        <w:sz w:val="18"/>
        <w:szCs w:val="18"/>
      </w:rPr>
    </w:pPr>
    <w:r w:rsidRPr="00F97B02">
      <w:rPr>
        <w:b/>
        <w:sz w:val="18"/>
        <w:szCs w:val="18"/>
      </w:rPr>
      <w:tab/>
      <w:t xml:space="preserve"> </w:t>
    </w:r>
  </w:p>
  <w:p w:rsidR="001911AA" w:rsidRPr="00F97B02" w:rsidRDefault="001911AA" w:rsidP="001911AA">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63A3"/>
    <w:multiLevelType w:val="hybridMultilevel"/>
    <w:tmpl w:val="57060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324A64"/>
    <w:multiLevelType w:val="hybridMultilevel"/>
    <w:tmpl w:val="673CF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7E5C52"/>
    <w:multiLevelType w:val="hybridMultilevel"/>
    <w:tmpl w:val="FDFE903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C6FBE"/>
    <w:multiLevelType w:val="hybridMultilevel"/>
    <w:tmpl w:val="3948D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CA4546"/>
    <w:multiLevelType w:val="hybridMultilevel"/>
    <w:tmpl w:val="A4F28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6">
    <w:nsid w:val="1F8E5544"/>
    <w:multiLevelType w:val="hybridMultilevel"/>
    <w:tmpl w:val="BAD86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4865D0C"/>
    <w:multiLevelType w:val="hybridMultilevel"/>
    <w:tmpl w:val="DE46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9653514"/>
    <w:multiLevelType w:val="hybridMultilevel"/>
    <w:tmpl w:val="0B14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820107"/>
    <w:multiLevelType w:val="hybridMultilevel"/>
    <w:tmpl w:val="46548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1A71E6"/>
    <w:multiLevelType w:val="hybridMultilevel"/>
    <w:tmpl w:val="B3B23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FCD5CBA"/>
    <w:multiLevelType w:val="hybridMultilevel"/>
    <w:tmpl w:val="0FF0E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1B345F"/>
    <w:multiLevelType w:val="hybridMultilevel"/>
    <w:tmpl w:val="977A8904"/>
    <w:lvl w:ilvl="0" w:tplc="0C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CE34A52"/>
    <w:multiLevelType w:val="hybridMultilevel"/>
    <w:tmpl w:val="F97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0FD0673"/>
    <w:multiLevelType w:val="hybridMultilevel"/>
    <w:tmpl w:val="56EC0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29117F4"/>
    <w:multiLevelType w:val="hybridMultilevel"/>
    <w:tmpl w:val="3ED6F06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7102C30"/>
    <w:multiLevelType w:val="hybridMultilevel"/>
    <w:tmpl w:val="B19C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7AB45AD"/>
    <w:multiLevelType w:val="hybridMultilevel"/>
    <w:tmpl w:val="9EF25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8012FDA"/>
    <w:multiLevelType w:val="hybridMultilevel"/>
    <w:tmpl w:val="D4266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D501A7"/>
    <w:multiLevelType w:val="hybridMultilevel"/>
    <w:tmpl w:val="011AA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20"/>
  </w:num>
  <w:num w:numId="5">
    <w:abstractNumId w:val="17"/>
  </w:num>
  <w:num w:numId="6">
    <w:abstractNumId w:val="8"/>
  </w:num>
  <w:num w:numId="7">
    <w:abstractNumId w:val="3"/>
  </w:num>
  <w:num w:numId="8">
    <w:abstractNumId w:val="4"/>
  </w:num>
  <w:num w:numId="9">
    <w:abstractNumId w:val="7"/>
  </w:num>
  <w:num w:numId="10">
    <w:abstractNumId w:val="9"/>
  </w:num>
  <w:num w:numId="11">
    <w:abstractNumId w:val="13"/>
  </w:num>
  <w:num w:numId="12">
    <w:abstractNumId w:val="14"/>
  </w:num>
  <w:num w:numId="13">
    <w:abstractNumId w:val="19"/>
  </w:num>
  <w:num w:numId="14">
    <w:abstractNumId w:val="6"/>
  </w:num>
  <w:num w:numId="15">
    <w:abstractNumId w:val="0"/>
  </w:num>
  <w:num w:numId="16">
    <w:abstractNumId w:val="10"/>
  </w:num>
  <w:num w:numId="17">
    <w:abstractNumId w:val="15"/>
  </w:num>
  <w:num w:numId="18">
    <w:abstractNumId w:val="1"/>
  </w:num>
  <w:num w:numId="19">
    <w:abstractNumId w:val="18"/>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3B"/>
    <w:rsid w:val="00006AEB"/>
    <w:rsid w:val="00030C09"/>
    <w:rsid w:val="00035297"/>
    <w:rsid w:val="00070ABE"/>
    <w:rsid w:val="000871CA"/>
    <w:rsid w:val="000926FE"/>
    <w:rsid w:val="000B362A"/>
    <w:rsid w:val="000D1165"/>
    <w:rsid w:val="00112E90"/>
    <w:rsid w:val="00125AC6"/>
    <w:rsid w:val="00160335"/>
    <w:rsid w:val="001911AA"/>
    <w:rsid w:val="001A5C0F"/>
    <w:rsid w:val="001B7277"/>
    <w:rsid w:val="001D7864"/>
    <w:rsid w:val="00266F95"/>
    <w:rsid w:val="0027018D"/>
    <w:rsid w:val="0029076C"/>
    <w:rsid w:val="002A348C"/>
    <w:rsid w:val="002B3034"/>
    <w:rsid w:val="002C5A95"/>
    <w:rsid w:val="002D12E8"/>
    <w:rsid w:val="002D1AC9"/>
    <w:rsid w:val="00372CAC"/>
    <w:rsid w:val="0037498C"/>
    <w:rsid w:val="00374E1B"/>
    <w:rsid w:val="003A0102"/>
    <w:rsid w:val="003A2150"/>
    <w:rsid w:val="003D7AF2"/>
    <w:rsid w:val="00424C86"/>
    <w:rsid w:val="004761F4"/>
    <w:rsid w:val="004B0634"/>
    <w:rsid w:val="00502D32"/>
    <w:rsid w:val="00524000"/>
    <w:rsid w:val="005A5729"/>
    <w:rsid w:val="005B3DDB"/>
    <w:rsid w:val="005C2EC8"/>
    <w:rsid w:val="005F0D6F"/>
    <w:rsid w:val="005F4CE0"/>
    <w:rsid w:val="00600BDC"/>
    <w:rsid w:val="0065078C"/>
    <w:rsid w:val="006B0C0F"/>
    <w:rsid w:val="006F7295"/>
    <w:rsid w:val="00711CE3"/>
    <w:rsid w:val="00737D35"/>
    <w:rsid w:val="00740E46"/>
    <w:rsid w:val="00766030"/>
    <w:rsid w:val="008131D5"/>
    <w:rsid w:val="008C24AA"/>
    <w:rsid w:val="00972090"/>
    <w:rsid w:val="009837F4"/>
    <w:rsid w:val="00983B94"/>
    <w:rsid w:val="009C3E1D"/>
    <w:rsid w:val="009D75E9"/>
    <w:rsid w:val="009F3B2A"/>
    <w:rsid w:val="00A47603"/>
    <w:rsid w:val="00A93C82"/>
    <w:rsid w:val="00AA705C"/>
    <w:rsid w:val="00AD092B"/>
    <w:rsid w:val="00AE12A3"/>
    <w:rsid w:val="00B56348"/>
    <w:rsid w:val="00B824AD"/>
    <w:rsid w:val="00BC326A"/>
    <w:rsid w:val="00BD0336"/>
    <w:rsid w:val="00BD6E6A"/>
    <w:rsid w:val="00C201F2"/>
    <w:rsid w:val="00C2785D"/>
    <w:rsid w:val="00C87670"/>
    <w:rsid w:val="00D2613B"/>
    <w:rsid w:val="00D371B8"/>
    <w:rsid w:val="00D37E97"/>
    <w:rsid w:val="00D612AD"/>
    <w:rsid w:val="00D82176"/>
    <w:rsid w:val="00D9106A"/>
    <w:rsid w:val="00DD577A"/>
    <w:rsid w:val="00DE32A9"/>
    <w:rsid w:val="00DF3A3A"/>
    <w:rsid w:val="00E006DC"/>
    <w:rsid w:val="00E74F2E"/>
    <w:rsid w:val="00E876A5"/>
    <w:rsid w:val="00EF1FFA"/>
    <w:rsid w:val="00F34BF7"/>
    <w:rsid w:val="00F53E3B"/>
    <w:rsid w:val="00FF11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88FCEE-3262-4ABC-87FF-02E8D069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3B"/>
    <w:pPr>
      <w:jc w:val="both"/>
    </w:pPr>
    <w:rPr>
      <w:rFonts w:ascii="Verdana" w:eastAsia="Calibri" w:hAnsi="Verdana" w:cs="Verdana"/>
    </w:rPr>
  </w:style>
  <w:style w:type="paragraph" w:styleId="Ttulo1">
    <w:name w:val="heading 1"/>
    <w:basedOn w:val="Normal"/>
    <w:link w:val="Ttulo1Car"/>
    <w:uiPriority w:val="9"/>
    <w:qFormat/>
    <w:rsid w:val="00F53E3B"/>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paragraph" w:styleId="Ttulo4">
    <w:name w:val="heading 4"/>
    <w:basedOn w:val="Normal"/>
    <w:next w:val="Normal"/>
    <w:link w:val="Ttulo4Car"/>
    <w:semiHidden/>
    <w:unhideWhenUsed/>
    <w:qFormat/>
    <w:rsid w:val="00F53E3B"/>
    <w:pPr>
      <w:keepNext/>
      <w:keepLines/>
      <w:spacing w:before="40"/>
      <w:jc w:val="left"/>
      <w:outlineLvl w:val="3"/>
    </w:pPr>
    <w:rPr>
      <w:rFonts w:asciiTheme="majorHAnsi" w:eastAsiaTheme="majorEastAsia" w:hAnsiTheme="majorHAnsi" w:cstheme="majorBidi"/>
      <w:i/>
      <w:iCs/>
      <w:color w:val="2E74B5" w:themeColor="accent1" w:themeShade="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Ttulo1Car">
    <w:name w:val="Título 1 Car"/>
    <w:basedOn w:val="Fuentedeprrafopredeter"/>
    <w:link w:val="Ttulo1"/>
    <w:uiPriority w:val="9"/>
    <w:rsid w:val="00F53E3B"/>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semiHidden/>
    <w:rsid w:val="00F53E3B"/>
    <w:rPr>
      <w:rFonts w:asciiTheme="majorHAnsi" w:eastAsiaTheme="majorEastAsia" w:hAnsiTheme="majorHAnsi" w:cstheme="majorBidi"/>
      <w:i/>
      <w:iCs/>
      <w:color w:val="2E74B5" w:themeColor="accent1" w:themeShade="BF"/>
      <w:sz w:val="24"/>
      <w:szCs w:val="24"/>
      <w:lang w:eastAsia="es-ES"/>
    </w:rPr>
  </w:style>
  <w:style w:type="character" w:customStyle="1" w:styleId="SinespaciadoCar">
    <w:name w:val="Sin espaciado Car"/>
    <w:link w:val="Sinespaciado"/>
    <w:uiPriority w:val="1"/>
    <w:locked/>
    <w:rsid w:val="00F53E3B"/>
  </w:style>
  <w:style w:type="paragraph" w:styleId="Prrafodelista">
    <w:name w:val="List Paragraph"/>
    <w:basedOn w:val="Normal"/>
    <w:uiPriority w:val="34"/>
    <w:qFormat/>
    <w:rsid w:val="00F53E3B"/>
    <w:pPr>
      <w:ind w:left="708"/>
      <w:jc w:val="left"/>
    </w:pPr>
    <w:rPr>
      <w:sz w:val="24"/>
      <w:szCs w:val="24"/>
      <w:lang w:eastAsia="es-ES"/>
    </w:rPr>
  </w:style>
  <w:style w:type="numbering" w:customStyle="1" w:styleId="Sinlista1">
    <w:name w:val="Sin lista1"/>
    <w:next w:val="Sinlista"/>
    <w:uiPriority w:val="99"/>
    <w:semiHidden/>
    <w:unhideWhenUsed/>
    <w:rsid w:val="00F53E3B"/>
  </w:style>
  <w:style w:type="character" w:styleId="Refdenotaalpie">
    <w:name w:val="footnote reference"/>
    <w:aliases w:val="Texto de nota al pie,referencia nota al pie"/>
    <w:basedOn w:val="Fuentedeprrafopredeter"/>
    <w:uiPriority w:val="99"/>
    <w:unhideWhenUsed/>
    <w:rsid w:val="00F53E3B"/>
    <w:rPr>
      <w:rFonts w:ascii="Times New Roman" w:hAnsi="Times New Roman" w:cs="Times New Roman" w:hint="default"/>
      <w:vertAlign w:val="superscript"/>
    </w:rPr>
  </w:style>
  <w:style w:type="paragraph" w:styleId="Encabezado">
    <w:name w:val="header"/>
    <w:basedOn w:val="Normal"/>
    <w:link w:val="EncabezadoCar"/>
    <w:uiPriority w:val="99"/>
    <w:unhideWhenUsed/>
    <w:rsid w:val="00F53E3B"/>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53E3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3E3B"/>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53E3B"/>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53E3B"/>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53E3B"/>
    <w:rPr>
      <w:rFonts w:ascii="Times New Roman" w:eastAsia="Times New Roman" w:hAnsi="Times New Roman" w:cs="Times New Roman"/>
      <w:sz w:val="20"/>
      <w:szCs w:val="20"/>
      <w:lang w:eastAsia="es-ES"/>
    </w:rPr>
  </w:style>
  <w:style w:type="paragraph" w:customStyle="1" w:styleId="Sinespaciado1">
    <w:name w:val="Sin espaciado1"/>
    <w:uiPriority w:val="99"/>
    <w:rsid w:val="00F53E3B"/>
    <w:rPr>
      <w:rFonts w:ascii="Verdana" w:eastAsia="Times New Roman" w:hAnsi="Verdana" w:cs="Times New Roman"/>
      <w:szCs w:val="22"/>
      <w:lang w:val="es-ES"/>
    </w:rPr>
  </w:style>
  <w:style w:type="paragraph" w:customStyle="1" w:styleId="Sinespaciado2">
    <w:name w:val="Sin espaciado2"/>
    <w:uiPriority w:val="99"/>
    <w:rsid w:val="00F53E3B"/>
    <w:rPr>
      <w:rFonts w:ascii="Verdana" w:eastAsia="Times New Roman" w:hAnsi="Verdana" w:cs="Verdana"/>
      <w:lang w:val="es-ES"/>
    </w:rPr>
  </w:style>
  <w:style w:type="paragraph" w:customStyle="1" w:styleId="Sinespaciado21">
    <w:name w:val="Sin espaciado21"/>
    <w:uiPriority w:val="99"/>
    <w:rsid w:val="00F53E3B"/>
    <w:rPr>
      <w:rFonts w:ascii="Verdana" w:eastAsia="Times New Roman" w:hAnsi="Verdana" w:cs="Verdana"/>
      <w:lang w:val="es-ES"/>
    </w:rPr>
  </w:style>
  <w:style w:type="paragraph" w:styleId="Sangradetextonormal">
    <w:name w:val="Body Text Indent"/>
    <w:basedOn w:val="Normal"/>
    <w:link w:val="SangradetextonormalCar"/>
    <w:uiPriority w:val="99"/>
    <w:rsid w:val="00F53E3B"/>
    <w:pPr>
      <w:spacing w:after="120"/>
      <w:ind w:left="283"/>
      <w:jc w:val="left"/>
    </w:pPr>
    <w:rPr>
      <w:rFonts w:ascii="Arial" w:eastAsia="Times New Roman" w:hAnsi="Arial" w:cs="Arial"/>
      <w:sz w:val="26"/>
      <w:szCs w:val="26"/>
      <w:lang w:val="es-ES" w:eastAsia="es-ES"/>
    </w:rPr>
  </w:style>
  <w:style w:type="character" w:customStyle="1" w:styleId="SangradetextonormalCar">
    <w:name w:val="Sangría de texto normal Car"/>
    <w:basedOn w:val="Fuentedeprrafopredeter"/>
    <w:link w:val="Sangradetextonormal"/>
    <w:uiPriority w:val="99"/>
    <w:rsid w:val="00F53E3B"/>
    <w:rPr>
      <w:rFonts w:ascii="Arial" w:eastAsia="Times New Roman" w:hAnsi="Arial" w:cs="Arial"/>
      <w:sz w:val="26"/>
      <w:szCs w:val="26"/>
      <w:lang w:val="es-ES" w:eastAsia="es-ES"/>
    </w:rPr>
  </w:style>
  <w:style w:type="paragraph" w:styleId="Textoindependiente2">
    <w:name w:val="Body Text 2"/>
    <w:basedOn w:val="Normal"/>
    <w:link w:val="Textoindependiente2Car"/>
    <w:uiPriority w:val="99"/>
    <w:semiHidden/>
    <w:unhideWhenUsed/>
    <w:rsid w:val="00F53E3B"/>
    <w:pPr>
      <w:spacing w:after="120" w:line="480" w:lineRule="auto"/>
    </w:pPr>
  </w:style>
  <w:style w:type="character" w:customStyle="1" w:styleId="Textoindependiente2Car">
    <w:name w:val="Texto independiente 2 Car"/>
    <w:basedOn w:val="Fuentedeprrafopredeter"/>
    <w:link w:val="Textoindependiente2"/>
    <w:uiPriority w:val="99"/>
    <w:semiHidden/>
    <w:rsid w:val="00F53E3B"/>
    <w:rPr>
      <w:rFonts w:ascii="Verdana" w:eastAsia="Calibri" w:hAnsi="Verdana" w:cs="Verdana"/>
    </w:rPr>
  </w:style>
  <w:style w:type="paragraph" w:customStyle="1" w:styleId="BodyText21">
    <w:name w:val="Body Text 21"/>
    <w:basedOn w:val="Normal"/>
    <w:uiPriority w:val="99"/>
    <w:rsid w:val="00F53E3B"/>
    <w:pPr>
      <w:widowControl w:val="0"/>
      <w:autoSpaceDE w:val="0"/>
      <w:autoSpaceDN w:val="0"/>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11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4383-F811-4256-8D75-55536BC7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21</Pages>
  <Words>5473</Words>
  <Characters>30107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29</cp:revision>
  <cp:lastPrinted>2016-09-19T13:40:00Z</cp:lastPrinted>
  <dcterms:created xsi:type="dcterms:W3CDTF">2016-09-07T19:05:00Z</dcterms:created>
  <dcterms:modified xsi:type="dcterms:W3CDTF">2016-11-23T00:34:00Z</dcterms:modified>
</cp:coreProperties>
</file>