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4" w:rsidRPr="00A817A6" w:rsidRDefault="00D528F4" w:rsidP="00D528F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528F4" w:rsidRPr="00D528F4" w:rsidRDefault="00D528F4" w:rsidP="008B7145">
      <w:pPr>
        <w:pStyle w:val="Sansinterligne"/>
        <w:spacing w:line="360" w:lineRule="auto"/>
        <w:jc w:val="center"/>
        <w:rPr>
          <w:rFonts w:ascii="Arial" w:hAnsi="Arial" w:cs="Arial"/>
          <w:w w:val="140"/>
          <w:sz w:val="14"/>
          <w:szCs w:val="14"/>
          <w:lang w:val="es-CO"/>
        </w:rPr>
      </w:pPr>
    </w:p>
    <w:p w:rsidR="008B7145" w:rsidRDefault="00CD2257" w:rsidP="008B7145">
      <w:pPr>
        <w:pStyle w:val="Sansinterligne"/>
        <w:spacing w:line="360" w:lineRule="auto"/>
        <w:jc w:val="center"/>
        <w:rPr>
          <w:rFonts w:ascii="Arial" w:hAnsi="Arial" w:cs="Arial"/>
          <w:w w:val="140"/>
          <w:sz w:val="14"/>
          <w:szCs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ansinterligne"/>
        <w:spacing w:line="360" w:lineRule="auto"/>
        <w:jc w:val="center"/>
        <w:rPr>
          <w:rFonts w:ascii="Arial" w:hAnsi="Arial" w:cs="Arial"/>
          <w:w w:val="140"/>
          <w:sz w:val="14"/>
          <w:szCs w:val="14"/>
        </w:rPr>
      </w:pPr>
    </w:p>
    <w:p w:rsidR="008B7145" w:rsidRPr="007860C0" w:rsidRDefault="008B7145" w:rsidP="008B7145">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ansinterligne"/>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ansinterligne"/>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00E61B13">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00E61B13">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ansinterligne"/>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9A5BA8" w:rsidRPr="0040704F" w:rsidRDefault="009A5BA8" w:rsidP="009A5BA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D528F4">
        <w:rPr>
          <w:rFonts w:ascii="Arial" w:hAnsi="Arial"/>
          <w:sz w:val="22"/>
          <w:szCs w:val="22"/>
        </w:rPr>
        <w:t>Providencia</w:t>
      </w:r>
      <w:r w:rsidRPr="0040704F">
        <w:rPr>
          <w:rFonts w:ascii="Arial" w:hAnsi="Arial"/>
          <w:sz w:val="22"/>
          <w:szCs w:val="22"/>
        </w:rPr>
        <w:tab/>
      </w:r>
      <w:r w:rsidRPr="0040704F">
        <w:rPr>
          <w:rFonts w:ascii="Arial" w:hAnsi="Arial"/>
          <w:sz w:val="22"/>
          <w:szCs w:val="22"/>
        </w:rPr>
        <w:tab/>
        <w:t xml:space="preserve">: </w:t>
      </w:r>
      <w:r w:rsidR="00D528F4">
        <w:rPr>
          <w:rFonts w:ascii="Arial" w:hAnsi="Arial"/>
          <w:sz w:val="22"/>
          <w:szCs w:val="22"/>
        </w:rPr>
        <w:t>Auto – 03 de febrero de 2017</w:t>
      </w:r>
    </w:p>
    <w:p w:rsidR="008654C7" w:rsidRPr="004B1B5A" w:rsidRDefault="008654C7" w:rsidP="008654C7">
      <w:pPr>
        <w:pStyle w:val="Corpsdetexte"/>
        <w:spacing w:line="360" w:lineRule="auto"/>
        <w:ind w:left="1416"/>
        <w:rPr>
          <w:rFonts w:ascii="Arial" w:hAnsi="Arial" w:cs="Arial"/>
          <w:sz w:val="22"/>
          <w:szCs w:val="22"/>
        </w:rPr>
      </w:pPr>
      <w:r w:rsidRPr="004B1B5A">
        <w:rPr>
          <w:rFonts w:ascii="Arial" w:hAnsi="Arial" w:cs="Arial"/>
          <w:sz w:val="22"/>
          <w:szCs w:val="22"/>
        </w:rPr>
        <w:tab/>
        <w:t>Tipo de proceso</w:t>
      </w:r>
      <w:r w:rsidRPr="004B1B5A">
        <w:rPr>
          <w:rFonts w:ascii="Arial" w:hAnsi="Arial" w:cs="Arial"/>
          <w:sz w:val="22"/>
          <w:szCs w:val="22"/>
        </w:rPr>
        <w:tab/>
        <w:t>: Recurso extraordinario de revisión</w:t>
      </w:r>
    </w:p>
    <w:p w:rsidR="008654C7" w:rsidRDefault="008654C7" w:rsidP="008654C7">
      <w:pPr>
        <w:pStyle w:val="Corpsdetexte"/>
        <w:spacing w:line="360" w:lineRule="auto"/>
        <w:ind w:left="2124"/>
        <w:rPr>
          <w:rFonts w:ascii="Arial" w:hAnsi="Arial" w:cs="Arial"/>
          <w:sz w:val="22"/>
          <w:szCs w:val="22"/>
        </w:rPr>
      </w:pPr>
      <w:r>
        <w:rPr>
          <w:rFonts w:ascii="Arial" w:hAnsi="Arial" w:cs="Arial"/>
          <w:sz w:val="22"/>
          <w:szCs w:val="22"/>
        </w:rPr>
        <w:t>Recurrente</w:t>
      </w:r>
      <w:r>
        <w:rPr>
          <w:rFonts w:ascii="Arial" w:hAnsi="Arial" w:cs="Arial"/>
          <w:sz w:val="22"/>
          <w:szCs w:val="22"/>
        </w:rPr>
        <w:tab/>
      </w:r>
      <w:r w:rsidRPr="008F7ADB">
        <w:rPr>
          <w:rFonts w:ascii="Arial" w:hAnsi="Arial" w:cs="Arial"/>
          <w:sz w:val="22"/>
          <w:szCs w:val="22"/>
        </w:rPr>
        <w:tab/>
        <w:t>:</w:t>
      </w:r>
      <w:r>
        <w:rPr>
          <w:rFonts w:ascii="Arial" w:hAnsi="Arial" w:cs="Arial"/>
          <w:sz w:val="22"/>
          <w:szCs w:val="22"/>
        </w:rPr>
        <w:t xml:space="preserve"> Lucero Flórez </w:t>
      </w:r>
      <w:proofErr w:type="spellStart"/>
      <w:r>
        <w:rPr>
          <w:rFonts w:ascii="Arial" w:hAnsi="Arial" w:cs="Arial"/>
          <w:sz w:val="22"/>
          <w:szCs w:val="22"/>
        </w:rPr>
        <w:t>Flórez</w:t>
      </w:r>
      <w:proofErr w:type="spellEnd"/>
    </w:p>
    <w:p w:rsidR="008654C7" w:rsidRPr="004B1B5A" w:rsidRDefault="008654C7" w:rsidP="008654C7">
      <w:pPr>
        <w:pStyle w:val="Corpsdetexte"/>
        <w:spacing w:line="360" w:lineRule="auto"/>
        <w:ind w:left="2124"/>
        <w:rPr>
          <w:rFonts w:ascii="Arial" w:hAnsi="Arial" w:cs="Arial"/>
          <w:sz w:val="22"/>
          <w:szCs w:val="22"/>
        </w:rPr>
      </w:pPr>
      <w:r>
        <w:rPr>
          <w:rFonts w:ascii="Arial" w:hAnsi="Arial" w:cs="Arial"/>
          <w:sz w:val="22"/>
          <w:szCs w:val="22"/>
        </w:rPr>
        <w:t>Demandado</w:t>
      </w:r>
      <w:r>
        <w:rPr>
          <w:rFonts w:ascii="Arial" w:hAnsi="Arial" w:cs="Arial"/>
          <w:sz w:val="22"/>
          <w:szCs w:val="22"/>
        </w:rPr>
        <w:tab/>
      </w:r>
      <w:r>
        <w:rPr>
          <w:rFonts w:ascii="Arial" w:hAnsi="Arial" w:cs="Arial"/>
          <w:sz w:val="22"/>
          <w:szCs w:val="22"/>
        </w:rPr>
        <w:tab/>
        <w:t>: José Fredy Hurtado Hernández</w:t>
      </w:r>
    </w:p>
    <w:p w:rsidR="008654C7" w:rsidRDefault="008654C7" w:rsidP="008654C7">
      <w:pPr>
        <w:pStyle w:val="Corpsdetexte"/>
        <w:spacing w:line="360" w:lineRule="auto"/>
        <w:ind w:left="2124"/>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sidRPr="008F7ADB">
        <w:rPr>
          <w:rFonts w:ascii="Arial" w:hAnsi="Arial" w:cs="Arial"/>
          <w:sz w:val="22"/>
          <w:szCs w:val="22"/>
        </w:rPr>
        <w:t>20</w:t>
      </w:r>
      <w:r>
        <w:rPr>
          <w:rFonts w:ascii="Arial" w:hAnsi="Arial" w:cs="Arial"/>
          <w:sz w:val="22"/>
          <w:szCs w:val="22"/>
        </w:rPr>
        <w:t>16</w:t>
      </w:r>
      <w:r w:rsidRPr="008F7ADB">
        <w:rPr>
          <w:rFonts w:ascii="Arial" w:hAnsi="Arial" w:cs="Arial"/>
          <w:sz w:val="22"/>
          <w:szCs w:val="22"/>
        </w:rPr>
        <w:t>-00</w:t>
      </w:r>
      <w:r>
        <w:rPr>
          <w:rFonts w:ascii="Arial" w:hAnsi="Arial" w:cs="Arial"/>
          <w:sz w:val="22"/>
          <w:szCs w:val="22"/>
        </w:rPr>
        <w:t>280</w:t>
      </w:r>
      <w:r w:rsidRPr="008F7ADB">
        <w:rPr>
          <w:rFonts w:ascii="Arial" w:hAnsi="Arial" w:cs="Arial"/>
          <w:sz w:val="22"/>
          <w:szCs w:val="22"/>
        </w:rPr>
        <w:t>-</w:t>
      </w:r>
      <w:r>
        <w:rPr>
          <w:rFonts w:ascii="Arial" w:hAnsi="Arial" w:cs="Arial"/>
          <w:sz w:val="22"/>
          <w:szCs w:val="22"/>
        </w:rPr>
        <w:t>00</w:t>
      </w:r>
      <w:r w:rsidRPr="008F7ADB">
        <w:rPr>
          <w:rFonts w:ascii="Arial" w:hAnsi="Arial" w:cs="Arial"/>
          <w:sz w:val="22"/>
          <w:szCs w:val="22"/>
        </w:rPr>
        <w:t xml:space="preserve"> (Interno</w:t>
      </w:r>
      <w:r>
        <w:rPr>
          <w:rFonts w:ascii="Arial" w:hAnsi="Arial" w:cs="Arial"/>
          <w:sz w:val="22"/>
          <w:szCs w:val="22"/>
        </w:rPr>
        <w:t xml:space="preserve"> 280</w:t>
      </w:r>
      <w:r w:rsidRPr="008F7ADB">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D528F4" w:rsidRDefault="009A5BA8" w:rsidP="00D528F4">
      <w:pPr>
        <w:pStyle w:val="Corpsdetexte"/>
        <w:spacing w:line="360" w:lineRule="auto"/>
        <w:rPr>
          <w:rFonts w:ascii="Arial" w:hAnsi="Arial" w:cs="Arial"/>
          <w:smallCap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Mag</w:t>
      </w:r>
      <w:proofErr w:type="spellEnd"/>
      <w:r>
        <w:rPr>
          <w:rFonts w:ascii="Arial" w:hAnsi="Arial" w:cs="Arial"/>
          <w:sz w:val="22"/>
          <w:szCs w:val="22"/>
        </w:rPr>
        <w:t>.</w:t>
      </w:r>
      <w:r w:rsidRPr="008F7ADB">
        <w:rPr>
          <w:rFonts w:ascii="Arial" w:hAnsi="Arial" w:cs="Arial"/>
          <w:sz w:val="22"/>
          <w:szCs w:val="22"/>
        </w:rPr>
        <w:t xml:space="preserve"> </w:t>
      </w:r>
      <w:r>
        <w:rPr>
          <w:rFonts w:ascii="Arial" w:hAnsi="Arial" w:cs="Arial"/>
          <w:sz w:val="22"/>
          <w:szCs w:val="22"/>
        </w:rPr>
        <w:t>Sustanciador</w:t>
      </w:r>
      <w:r w:rsidRPr="008F7ADB">
        <w:rPr>
          <w:rFonts w:ascii="Arial" w:hAnsi="Arial" w:cs="Arial"/>
          <w:sz w:val="22"/>
          <w:szCs w:val="22"/>
        </w:rPr>
        <w:tab/>
        <w:t xml:space="preserve">: </w:t>
      </w:r>
      <w:proofErr w:type="spellStart"/>
      <w:r w:rsidRPr="00FC5364">
        <w:rPr>
          <w:rFonts w:ascii="Arial" w:hAnsi="Arial" w:cs="Arial"/>
          <w:smallCaps/>
          <w:sz w:val="22"/>
          <w:szCs w:val="22"/>
        </w:rPr>
        <w:t>Duberney</w:t>
      </w:r>
      <w:proofErr w:type="spellEnd"/>
      <w:r w:rsidRPr="00FC5364">
        <w:rPr>
          <w:rFonts w:ascii="Arial" w:hAnsi="Arial" w:cs="Arial"/>
          <w:smallCaps/>
          <w:sz w:val="22"/>
          <w:szCs w:val="22"/>
        </w:rPr>
        <w:t xml:space="preserve"> Grisales Herrera</w:t>
      </w:r>
      <w:r w:rsidR="00D528F4">
        <w:rPr>
          <w:rFonts w:ascii="Arial" w:hAnsi="Arial" w:cs="Arial"/>
          <w:smallCaps/>
          <w:sz w:val="22"/>
          <w:szCs w:val="22"/>
        </w:rPr>
        <w:tab/>
      </w:r>
      <w:r w:rsidR="00D528F4">
        <w:rPr>
          <w:rFonts w:ascii="Arial" w:hAnsi="Arial" w:cs="Arial"/>
          <w:smallCaps/>
          <w:sz w:val="22"/>
          <w:szCs w:val="22"/>
        </w:rPr>
        <w:tab/>
      </w:r>
      <w:r w:rsidR="00D528F4">
        <w:rPr>
          <w:rFonts w:ascii="Arial" w:hAnsi="Arial" w:cs="Arial"/>
          <w:smallCaps/>
          <w:sz w:val="22"/>
          <w:szCs w:val="22"/>
        </w:rPr>
        <w:tab/>
      </w:r>
    </w:p>
    <w:p w:rsidR="00D528F4" w:rsidRDefault="00D528F4" w:rsidP="00D528F4">
      <w:pPr>
        <w:pStyle w:val="Corpsdetexte"/>
        <w:spacing w:line="360" w:lineRule="auto"/>
        <w:rPr>
          <w:rFonts w:ascii="Arial" w:hAnsi="Arial" w:cs="Arial"/>
          <w:smallCaps/>
          <w:sz w:val="22"/>
          <w:szCs w:val="22"/>
        </w:rPr>
      </w:pPr>
    </w:p>
    <w:p w:rsidR="00D528F4" w:rsidRPr="0040704F" w:rsidRDefault="00D528F4" w:rsidP="00D528F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Tema</w:t>
      </w:r>
      <w:r>
        <w:rPr>
          <w:rFonts w:ascii="Arial" w:hAnsi="Arial"/>
          <w:sz w:val="22"/>
          <w:szCs w:val="22"/>
        </w:rPr>
        <w:tab/>
      </w:r>
      <w:r>
        <w:rPr>
          <w:rFonts w:ascii="Arial" w:hAnsi="Arial"/>
          <w:sz w:val="22"/>
          <w:szCs w:val="22"/>
        </w:rPr>
        <w:tab/>
      </w:r>
      <w:r>
        <w:rPr>
          <w:rFonts w:ascii="Arial" w:hAnsi="Arial"/>
          <w:sz w:val="22"/>
          <w:szCs w:val="22"/>
        </w:rPr>
        <w:tab/>
        <w:t xml:space="preserve">: </w:t>
      </w:r>
      <w:r w:rsidRPr="00D528F4">
        <w:rPr>
          <w:rFonts w:ascii="Arial" w:hAnsi="Arial"/>
          <w:b/>
          <w:sz w:val="22"/>
          <w:szCs w:val="22"/>
        </w:rPr>
        <w:t xml:space="preserve"> </w:t>
      </w:r>
      <w:r w:rsidR="001C33FC">
        <w:rPr>
          <w:rFonts w:ascii="Arial" w:hAnsi="Arial"/>
          <w:b/>
          <w:sz w:val="22"/>
          <w:szCs w:val="22"/>
        </w:rPr>
        <w:t>FIJACIÓN DE AGENCIAS EN DERECHO</w:t>
      </w:r>
      <w:bookmarkStart w:id="0" w:name="_GoBack"/>
      <w:bookmarkEnd w:id="0"/>
    </w:p>
    <w:p w:rsidR="009A5BA8" w:rsidRPr="006D1BF2" w:rsidRDefault="009A5BA8" w:rsidP="009A5BA8">
      <w:pPr>
        <w:pStyle w:val="Corpsdetexte"/>
        <w:pBdr>
          <w:bottom w:val="double" w:sz="6" w:space="1" w:color="auto"/>
        </w:pBdr>
        <w:spacing w:line="360" w:lineRule="auto"/>
        <w:jc w:val="center"/>
        <w:rPr>
          <w:rFonts w:ascii="Arial" w:hAnsi="Arial"/>
          <w:sz w:val="22"/>
        </w:rPr>
      </w:pPr>
    </w:p>
    <w:p w:rsidR="009A5BA8" w:rsidRPr="006A52B5" w:rsidRDefault="009A5BA8" w:rsidP="009A5BA8">
      <w:pPr>
        <w:spacing w:line="360" w:lineRule="auto"/>
        <w:jc w:val="center"/>
        <w:rPr>
          <w:rFonts w:ascii="Arial" w:hAnsi="Arial" w:cs="Arial"/>
          <w:sz w:val="24"/>
        </w:rPr>
      </w:pPr>
    </w:p>
    <w:p w:rsidR="009A5BA8" w:rsidRPr="006A52B5" w:rsidRDefault="008654C7" w:rsidP="009A5BA8">
      <w:pPr>
        <w:spacing w:line="360" w:lineRule="auto"/>
        <w:jc w:val="center"/>
        <w:rPr>
          <w:rFonts w:ascii="Arial" w:hAnsi="Arial" w:cs="Arial"/>
          <w:sz w:val="24"/>
        </w:rPr>
      </w:pPr>
      <w:r>
        <w:rPr>
          <w:rFonts w:ascii="Arial" w:hAnsi="Arial" w:cs="Arial"/>
          <w:smallCaps/>
          <w:sz w:val="28"/>
        </w:rPr>
        <w:t xml:space="preserve">Tres </w:t>
      </w:r>
      <w:r w:rsidR="009A5BA8" w:rsidRPr="00F85355">
        <w:rPr>
          <w:rFonts w:ascii="Arial" w:hAnsi="Arial" w:cs="Arial"/>
          <w:smallCaps/>
          <w:sz w:val="28"/>
        </w:rPr>
        <w:t>(</w:t>
      </w:r>
      <w:r>
        <w:rPr>
          <w:rFonts w:ascii="Arial" w:hAnsi="Arial" w:cs="Arial"/>
          <w:smallCaps/>
          <w:sz w:val="28"/>
        </w:rPr>
        <w:t>3</w:t>
      </w:r>
      <w:r w:rsidR="009A5BA8" w:rsidRPr="00F85355">
        <w:rPr>
          <w:rFonts w:ascii="Arial" w:hAnsi="Arial" w:cs="Arial"/>
          <w:smallCaps/>
          <w:sz w:val="28"/>
        </w:rPr>
        <w:t xml:space="preserve">) de </w:t>
      </w:r>
      <w:r>
        <w:rPr>
          <w:rFonts w:ascii="Arial" w:hAnsi="Arial" w:cs="Arial"/>
          <w:smallCaps/>
          <w:sz w:val="28"/>
        </w:rPr>
        <w:t>febrero</w:t>
      </w:r>
      <w:r w:rsidR="00B75B9D">
        <w:rPr>
          <w:rFonts w:ascii="Arial" w:hAnsi="Arial" w:cs="Arial"/>
          <w:smallCaps/>
          <w:sz w:val="28"/>
        </w:rPr>
        <w:t xml:space="preserve"> </w:t>
      </w:r>
      <w:r w:rsidR="009A5BA8" w:rsidRPr="00F85355">
        <w:rPr>
          <w:rFonts w:ascii="Arial" w:hAnsi="Arial" w:cs="Arial"/>
          <w:smallCaps/>
          <w:sz w:val="28"/>
        </w:rPr>
        <w:t xml:space="preserve">de dos mil </w:t>
      </w:r>
      <w:r w:rsidR="00BF1B1A">
        <w:rPr>
          <w:rFonts w:ascii="Arial" w:hAnsi="Arial" w:cs="Arial"/>
          <w:smallCaps/>
          <w:sz w:val="28"/>
        </w:rPr>
        <w:t>diecis</w:t>
      </w:r>
      <w:r>
        <w:rPr>
          <w:rFonts w:ascii="Arial" w:hAnsi="Arial" w:cs="Arial"/>
          <w:smallCaps/>
          <w:sz w:val="28"/>
        </w:rPr>
        <w:t>iete</w:t>
      </w:r>
      <w:r w:rsidR="009A5BA8">
        <w:rPr>
          <w:rFonts w:ascii="Arial" w:hAnsi="Arial" w:cs="Arial"/>
          <w:smallCaps/>
          <w:sz w:val="28"/>
        </w:rPr>
        <w:t xml:space="preserve"> (201</w:t>
      </w:r>
      <w:r>
        <w:rPr>
          <w:rFonts w:ascii="Arial" w:hAnsi="Arial" w:cs="Arial"/>
          <w:smallCaps/>
          <w:sz w:val="28"/>
        </w:rPr>
        <w:t>7</w:t>
      </w:r>
      <w:r w:rsidR="009A5BA8" w:rsidRPr="00F85355">
        <w:rPr>
          <w:rFonts w:ascii="Arial" w:hAnsi="Arial" w:cs="Arial"/>
          <w:smallCaps/>
          <w:sz w:val="28"/>
        </w:rPr>
        <w:t>).</w:t>
      </w:r>
    </w:p>
    <w:p w:rsidR="009A5BA8" w:rsidRPr="00BC28EC" w:rsidRDefault="009A5BA8" w:rsidP="009A5BA8">
      <w:pPr>
        <w:spacing w:line="360" w:lineRule="auto"/>
        <w:jc w:val="center"/>
        <w:rPr>
          <w:rFonts w:ascii="Arial" w:hAnsi="Arial" w:cs="Arial"/>
          <w:sz w:val="28"/>
          <w:szCs w:val="24"/>
        </w:rPr>
      </w:pPr>
    </w:p>
    <w:p w:rsidR="009A5BA8" w:rsidRPr="00184F4A" w:rsidRDefault="00B75B9D" w:rsidP="009A5BA8">
      <w:pPr>
        <w:tabs>
          <w:tab w:val="num" w:pos="1068"/>
        </w:tabs>
        <w:spacing w:line="360" w:lineRule="auto"/>
        <w:jc w:val="both"/>
        <w:rPr>
          <w:rFonts w:ascii="Arial" w:hAnsi="Arial" w:cs="Arial"/>
          <w:sz w:val="24"/>
          <w:szCs w:val="24"/>
          <w:lang w:val="es-MX"/>
        </w:rPr>
      </w:pPr>
      <w:r w:rsidRPr="00B75B9D">
        <w:rPr>
          <w:rFonts w:ascii="Arial" w:hAnsi="Arial" w:cs="Arial"/>
          <w:sz w:val="24"/>
          <w:szCs w:val="24"/>
        </w:rPr>
        <w:t>En firme como ha quedado la sentencia de primera instancia, proferida en este asunto,</w:t>
      </w:r>
      <w:r>
        <w:rPr>
          <w:rFonts w:ascii="Comic Sans MS" w:hAnsi="Comic Sans MS" w:cs="Courier New"/>
        </w:rPr>
        <w:t xml:space="preserve"> </w:t>
      </w:r>
      <w:r w:rsidR="00A40495">
        <w:rPr>
          <w:rFonts w:ascii="Arial" w:hAnsi="Arial" w:cs="Arial"/>
          <w:sz w:val="24"/>
          <w:szCs w:val="24"/>
        </w:rPr>
        <w:t>ténga</w:t>
      </w:r>
      <w:r w:rsidR="000A1B89">
        <w:rPr>
          <w:rFonts w:ascii="Arial" w:hAnsi="Arial" w:cs="Arial"/>
          <w:sz w:val="24"/>
          <w:szCs w:val="24"/>
        </w:rPr>
        <w:t>n</w:t>
      </w:r>
      <w:r w:rsidR="00A40495">
        <w:rPr>
          <w:rFonts w:ascii="Arial" w:hAnsi="Arial" w:cs="Arial"/>
          <w:sz w:val="24"/>
          <w:szCs w:val="24"/>
        </w:rPr>
        <w:t xml:space="preserve">se como agencias en derecho, la suma de un millón trescientos setenta y ocho mil novecientos pesos ($1.378.900). Ello </w:t>
      </w:r>
      <w:r w:rsidR="00A40495" w:rsidRPr="00184F4A">
        <w:rPr>
          <w:rFonts w:ascii="Arial" w:hAnsi="Arial" w:cs="Arial"/>
          <w:sz w:val="24"/>
          <w:szCs w:val="24"/>
        </w:rPr>
        <w:t>c</w:t>
      </w:r>
      <w:r w:rsidR="00A40495">
        <w:rPr>
          <w:rFonts w:ascii="Arial" w:hAnsi="Arial" w:cs="Arial"/>
          <w:sz w:val="24"/>
          <w:szCs w:val="24"/>
        </w:rPr>
        <w:t xml:space="preserve">onforme </w:t>
      </w:r>
      <w:r>
        <w:rPr>
          <w:rFonts w:ascii="Arial" w:hAnsi="Arial" w:cs="Arial"/>
          <w:sz w:val="24"/>
          <w:szCs w:val="24"/>
        </w:rPr>
        <w:t xml:space="preserve">lo dispuesto en </w:t>
      </w:r>
      <w:r w:rsidR="009A5BA8" w:rsidRPr="00184F4A">
        <w:rPr>
          <w:rFonts w:ascii="Arial" w:hAnsi="Arial" w:cs="Arial"/>
          <w:sz w:val="24"/>
          <w:szCs w:val="24"/>
        </w:rPr>
        <w:t>el artículo 3</w:t>
      </w:r>
      <w:r>
        <w:rPr>
          <w:rFonts w:ascii="Arial" w:hAnsi="Arial" w:cs="Arial"/>
          <w:sz w:val="24"/>
          <w:szCs w:val="24"/>
        </w:rPr>
        <w:t>66-3º</w:t>
      </w:r>
      <w:r w:rsidR="009A5BA8" w:rsidRPr="00184F4A">
        <w:rPr>
          <w:rFonts w:ascii="Arial" w:hAnsi="Arial" w:cs="Arial"/>
          <w:sz w:val="24"/>
          <w:szCs w:val="24"/>
        </w:rPr>
        <w:t xml:space="preserve"> del C</w:t>
      </w:r>
      <w:r w:rsidR="00BF1B1A">
        <w:rPr>
          <w:rFonts w:ascii="Arial" w:hAnsi="Arial" w:cs="Arial"/>
          <w:sz w:val="24"/>
          <w:szCs w:val="24"/>
        </w:rPr>
        <w:t>GP</w:t>
      </w:r>
      <w:r w:rsidR="00A40495">
        <w:rPr>
          <w:rFonts w:ascii="Arial" w:hAnsi="Arial" w:cs="Arial"/>
          <w:sz w:val="24"/>
          <w:szCs w:val="24"/>
        </w:rPr>
        <w:t xml:space="preserve"> en concordancia con</w:t>
      </w:r>
      <w:r>
        <w:rPr>
          <w:rFonts w:ascii="Arial" w:hAnsi="Arial" w:cs="Arial"/>
          <w:sz w:val="24"/>
          <w:szCs w:val="24"/>
        </w:rPr>
        <w:t xml:space="preserve"> el artículo 6º numeral 1.12.2.2. </w:t>
      </w:r>
      <w:proofErr w:type="gramStart"/>
      <w:r>
        <w:rPr>
          <w:rFonts w:ascii="Arial" w:hAnsi="Arial" w:cs="Arial"/>
          <w:sz w:val="24"/>
          <w:szCs w:val="24"/>
        </w:rPr>
        <w:t>del</w:t>
      </w:r>
      <w:proofErr w:type="gramEnd"/>
      <w:r>
        <w:rPr>
          <w:rFonts w:ascii="Arial" w:hAnsi="Arial" w:cs="Arial"/>
          <w:sz w:val="24"/>
          <w:szCs w:val="24"/>
        </w:rPr>
        <w:t xml:space="preserve"> Acuerdo 1887 de 2003, CSJ</w:t>
      </w:r>
      <w:r w:rsidR="009A5BA8">
        <w:rPr>
          <w:rFonts w:ascii="Arial" w:hAnsi="Arial" w:cs="Arial"/>
          <w:sz w:val="24"/>
          <w:szCs w:val="24"/>
          <w:lang w:val="es-MX"/>
        </w:rPr>
        <w:t>.</w:t>
      </w:r>
    </w:p>
    <w:p w:rsidR="00BF1B1A" w:rsidRDefault="00BF1B1A" w:rsidP="009A5BA8">
      <w:pPr>
        <w:pStyle w:val="Retraitcorpsdetexte"/>
        <w:tabs>
          <w:tab w:val="left" w:pos="567"/>
        </w:tabs>
        <w:overflowPunct w:val="0"/>
        <w:autoSpaceDE w:val="0"/>
        <w:autoSpaceDN w:val="0"/>
        <w:adjustRightInd w:val="0"/>
        <w:spacing w:after="0" w:line="360" w:lineRule="auto"/>
        <w:ind w:left="0"/>
        <w:jc w:val="both"/>
        <w:textAlignment w:val="baseline"/>
        <w:rPr>
          <w:rFonts w:ascii="Arial" w:hAnsi="Arial" w:cs="Arial"/>
          <w:sz w:val="24"/>
          <w:szCs w:val="24"/>
        </w:rPr>
      </w:pPr>
    </w:p>
    <w:p w:rsidR="00AD10DB" w:rsidRPr="00794AB4" w:rsidRDefault="00B75B9D" w:rsidP="00AD10DB">
      <w:pPr>
        <w:spacing w:line="360" w:lineRule="auto"/>
        <w:jc w:val="center"/>
        <w:rPr>
          <w:rFonts w:ascii="Arial" w:hAnsi="Arial" w:cs="Arial"/>
          <w:smallCaps/>
          <w:sz w:val="24"/>
          <w:szCs w:val="28"/>
        </w:rPr>
      </w:pPr>
      <w:r>
        <w:rPr>
          <w:rFonts w:ascii="Arial" w:hAnsi="Arial" w:cs="Arial"/>
          <w:smallCaps/>
          <w:sz w:val="24"/>
          <w:szCs w:val="28"/>
        </w:rPr>
        <w:t>Cúmplase</w:t>
      </w:r>
      <w:r w:rsidR="00AD10DB" w:rsidRPr="00794AB4">
        <w:rPr>
          <w:rFonts w:ascii="Arial" w:hAnsi="Arial" w:cs="Arial"/>
          <w:smallCaps/>
          <w:sz w:val="24"/>
          <w:szCs w:val="28"/>
        </w:rPr>
        <w:t>,</w:t>
      </w:r>
    </w:p>
    <w:p w:rsidR="00AD10DB" w:rsidRDefault="00AD10DB" w:rsidP="00AD10DB">
      <w:pPr>
        <w:spacing w:line="360" w:lineRule="auto"/>
        <w:jc w:val="both"/>
        <w:rPr>
          <w:rFonts w:ascii="Arial" w:hAnsi="Arial" w:cs="Arial"/>
          <w:sz w:val="22"/>
          <w:szCs w:val="24"/>
        </w:rPr>
      </w:pPr>
    </w:p>
    <w:p w:rsidR="00CA0C5B" w:rsidRPr="00794AB4" w:rsidRDefault="00CA0C5B" w:rsidP="00AD10DB">
      <w:pPr>
        <w:spacing w:line="360" w:lineRule="auto"/>
        <w:jc w:val="both"/>
        <w:rPr>
          <w:rFonts w:ascii="Arial" w:hAnsi="Arial" w:cs="Arial"/>
          <w:sz w:val="22"/>
          <w:szCs w:val="24"/>
        </w:rPr>
      </w:pPr>
    </w:p>
    <w:p w:rsidR="00AD10DB" w:rsidRPr="00794AB4" w:rsidRDefault="00AD10DB" w:rsidP="00AD10DB">
      <w:pPr>
        <w:spacing w:line="360" w:lineRule="auto"/>
        <w:jc w:val="both"/>
        <w:rPr>
          <w:rFonts w:ascii="Arial" w:hAnsi="Arial" w:cs="Arial"/>
          <w:sz w:val="22"/>
          <w:szCs w:val="24"/>
        </w:rPr>
      </w:pPr>
    </w:p>
    <w:p w:rsidR="00AD10DB" w:rsidRPr="00794AB4" w:rsidRDefault="00AD10DB" w:rsidP="00AD10DB">
      <w:pPr>
        <w:pStyle w:val="Textopredeterminado"/>
        <w:spacing w:line="360" w:lineRule="auto"/>
        <w:jc w:val="center"/>
        <w:rPr>
          <w:rFonts w:ascii="Arial" w:hAnsi="Arial" w:cs="Arial"/>
          <w:caps/>
          <w:spacing w:val="20"/>
          <w:w w:val="150"/>
          <w:lang w:val="es-MX"/>
        </w:rPr>
      </w:pPr>
      <w:r w:rsidRPr="00794AB4">
        <w:rPr>
          <w:rFonts w:ascii="Arial" w:hAnsi="Arial" w:cs="Arial"/>
          <w:caps/>
          <w:spacing w:val="20"/>
          <w:w w:val="150"/>
          <w:sz w:val="28"/>
          <w:lang w:val="es-MX"/>
        </w:rPr>
        <w:t>D</w:t>
      </w:r>
      <w:r w:rsidRPr="00794AB4">
        <w:rPr>
          <w:rFonts w:ascii="Arial" w:hAnsi="Arial" w:cs="Arial"/>
          <w:caps/>
          <w:spacing w:val="20"/>
          <w:w w:val="150"/>
          <w:sz w:val="18"/>
          <w:lang w:val="es-MX"/>
        </w:rPr>
        <w:t>UBERNEY</w:t>
      </w:r>
      <w:r w:rsidRPr="00794AB4">
        <w:rPr>
          <w:rFonts w:ascii="Arial" w:hAnsi="Arial" w:cs="Arial"/>
          <w:caps/>
          <w:spacing w:val="20"/>
          <w:w w:val="150"/>
          <w:sz w:val="22"/>
          <w:lang w:val="es-MX"/>
        </w:rPr>
        <w:t xml:space="preserve"> </w:t>
      </w:r>
      <w:r w:rsidRPr="00794AB4">
        <w:rPr>
          <w:rFonts w:ascii="Arial" w:hAnsi="Arial" w:cs="Arial"/>
          <w:caps/>
          <w:spacing w:val="20"/>
          <w:w w:val="150"/>
          <w:sz w:val="28"/>
          <w:lang w:val="es-MX"/>
        </w:rPr>
        <w:t>G</w:t>
      </w:r>
      <w:r w:rsidRPr="00794AB4">
        <w:rPr>
          <w:rFonts w:ascii="Arial" w:hAnsi="Arial" w:cs="Arial"/>
          <w:caps/>
          <w:spacing w:val="20"/>
          <w:w w:val="150"/>
          <w:sz w:val="18"/>
          <w:lang w:val="es-MX"/>
        </w:rPr>
        <w:t>RISALES</w:t>
      </w:r>
      <w:r w:rsidRPr="00794AB4">
        <w:rPr>
          <w:rFonts w:ascii="Arial" w:hAnsi="Arial" w:cs="Arial"/>
          <w:caps/>
          <w:spacing w:val="20"/>
          <w:w w:val="150"/>
          <w:sz w:val="22"/>
          <w:lang w:val="es-MX"/>
        </w:rPr>
        <w:t xml:space="preserve"> </w:t>
      </w:r>
      <w:r w:rsidRPr="00794AB4">
        <w:rPr>
          <w:rFonts w:ascii="Arial" w:hAnsi="Arial" w:cs="Arial"/>
          <w:caps/>
          <w:spacing w:val="20"/>
          <w:w w:val="150"/>
          <w:sz w:val="28"/>
          <w:lang w:val="es-MX"/>
        </w:rPr>
        <w:t>H</w:t>
      </w:r>
      <w:r w:rsidRPr="00794AB4">
        <w:rPr>
          <w:rFonts w:ascii="Arial" w:hAnsi="Arial" w:cs="Arial"/>
          <w:caps/>
          <w:spacing w:val="20"/>
          <w:w w:val="150"/>
          <w:sz w:val="18"/>
          <w:lang w:val="es-MX"/>
        </w:rPr>
        <w:t>ERRERA</w:t>
      </w:r>
    </w:p>
    <w:p w:rsidR="00794AB4" w:rsidRDefault="00AD10DB" w:rsidP="00794AB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caps/>
          <w:spacing w:val="20"/>
          <w:w w:val="150"/>
          <w:sz w:val="18"/>
        </w:rPr>
      </w:pPr>
      <w:r w:rsidRPr="00794AB4">
        <w:rPr>
          <w:rFonts w:ascii="Arial" w:hAnsi="Arial" w:cs="Arial"/>
          <w:caps/>
          <w:spacing w:val="20"/>
          <w:w w:val="150"/>
          <w:sz w:val="28"/>
          <w:szCs w:val="24"/>
        </w:rPr>
        <w:t>M</w:t>
      </w:r>
      <w:r w:rsidRPr="00794AB4">
        <w:rPr>
          <w:rFonts w:ascii="Arial" w:hAnsi="Arial" w:cs="Arial"/>
          <w:caps/>
          <w:spacing w:val="20"/>
          <w:w w:val="150"/>
          <w:sz w:val="18"/>
        </w:rPr>
        <w:t>agistrado</w:t>
      </w:r>
    </w:p>
    <w:p w:rsidR="0033124D" w:rsidRPr="00AD4DAA" w:rsidRDefault="00AD4DAA" w:rsidP="00794AB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right"/>
        <w:rPr>
          <w:rFonts w:ascii="Arial" w:hAnsi="Arial" w:cs="Arial"/>
          <w:i/>
          <w:spacing w:val="20"/>
          <w:w w:val="150"/>
          <w:sz w:val="10"/>
          <w:szCs w:val="22"/>
          <w:lang w:val="en-US"/>
        </w:rPr>
      </w:pPr>
      <w:r>
        <w:rPr>
          <w:rFonts w:ascii="Arial" w:hAnsi="Arial" w:cs="Arial"/>
          <w:i/>
          <w:spacing w:val="20"/>
          <w:w w:val="150"/>
          <w:sz w:val="10"/>
          <w:szCs w:val="22"/>
          <w:lang w:val="en-US"/>
        </w:rPr>
        <w:t>D</w:t>
      </w:r>
      <w:r w:rsidRPr="00AD4DAA">
        <w:rPr>
          <w:rFonts w:ascii="Arial" w:hAnsi="Arial" w:cs="Arial"/>
          <w:i/>
          <w:spacing w:val="20"/>
          <w:w w:val="150"/>
          <w:sz w:val="10"/>
          <w:szCs w:val="22"/>
          <w:lang w:val="en-US"/>
        </w:rPr>
        <w:t>GH/DGD / 201</w:t>
      </w:r>
      <w:r w:rsidR="008654C7">
        <w:rPr>
          <w:rFonts w:ascii="Arial" w:hAnsi="Arial" w:cs="Arial"/>
          <w:i/>
          <w:spacing w:val="20"/>
          <w:w w:val="150"/>
          <w:sz w:val="10"/>
          <w:szCs w:val="22"/>
          <w:lang w:val="en-US"/>
        </w:rPr>
        <w:t>7</w:t>
      </w:r>
    </w:p>
    <w:sectPr w:rsidR="0033124D" w:rsidRPr="00AD4DAA" w:rsidSect="00C15ED5">
      <w:headerReference w:type="default" r:id="rId10"/>
      <w:footerReference w:type="default" r:id="rId11"/>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FD" w:rsidRDefault="004C55FD" w:rsidP="009A1240">
      <w:r>
        <w:separator/>
      </w:r>
    </w:p>
  </w:endnote>
  <w:endnote w:type="continuationSeparator" w:id="0">
    <w:p w:rsidR="004C55FD" w:rsidRDefault="004C55FD"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depage"/>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depage"/>
      <w:spacing w:line="360" w:lineRule="auto"/>
      <w:jc w:val="right"/>
      <w:rPr>
        <w:rFonts w:ascii="Arial" w:hAnsi="Arial" w:cs="Arial"/>
        <w:spacing w:val="20"/>
        <w:w w:val="200"/>
        <w:sz w:val="14"/>
        <w:szCs w:val="10"/>
        <w:lang w:val="es-CO"/>
      </w:rPr>
    </w:pPr>
  </w:p>
  <w:p w:rsidR="003C5098" w:rsidRPr="003E18D8" w:rsidRDefault="003C5098" w:rsidP="003C5098">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depage"/>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FD" w:rsidRDefault="004C55FD" w:rsidP="009A1240">
      <w:r>
        <w:separator/>
      </w:r>
    </w:p>
  </w:footnote>
  <w:footnote w:type="continuationSeparator" w:id="0">
    <w:p w:rsidR="004C55FD" w:rsidRDefault="004C55FD" w:rsidP="009A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323447" w:rsidRDefault="00045CE3" w:rsidP="00045CE3">
    <w:pPr>
      <w:pStyle w:val="En-tte"/>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CA0C5B">
      <w:rPr>
        <w:rFonts w:asciiTheme="majorHAnsi" w:hAnsiTheme="majorHAnsi" w:cs="Iskoola Pota"/>
        <w:i/>
        <w:sz w:val="16"/>
        <w:lang w:val="es-CO"/>
      </w:rPr>
      <w:t>1</w:t>
    </w:r>
    <w:r w:rsidR="008654C7">
      <w:rPr>
        <w:rFonts w:asciiTheme="majorHAnsi" w:hAnsiTheme="majorHAnsi" w:cs="Iskoola Pota"/>
        <w:i/>
        <w:sz w:val="16"/>
        <w:lang w:val="es-CO"/>
      </w:rPr>
      <w:t>6</w:t>
    </w:r>
    <w:r w:rsidRPr="00323447">
      <w:rPr>
        <w:rFonts w:asciiTheme="majorHAnsi" w:hAnsiTheme="majorHAnsi" w:cs="Iskoola Pota"/>
        <w:i/>
        <w:sz w:val="16"/>
        <w:lang w:val="es-CO"/>
      </w:rPr>
      <w:t>-00</w:t>
    </w:r>
    <w:r w:rsidR="007A1332">
      <w:rPr>
        <w:rFonts w:asciiTheme="majorHAnsi" w:hAnsiTheme="majorHAnsi" w:cs="Iskoola Pota"/>
        <w:i/>
        <w:sz w:val="16"/>
        <w:lang w:val="es-CO"/>
      </w:rPr>
      <w:t>2</w:t>
    </w:r>
    <w:r w:rsidR="00BF1B1A">
      <w:rPr>
        <w:rFonts w:asciiTheme="majorHAnsi" w:hAnsiTheme="majorHAnsi" w:cs="Iskoola Pota"/>
        <w:i/>
        <w:sz w:val="16"/>
        <w:lang w:val="es-CO"/>
      </w:rPr>
      <w:t>8</w:t>
    </w:r>
    <w:r w:rsidR="008654C7">
      <w:rPr>
        <w:rFonts w:asciiTheme="majorHAnsi" w:hAnsiTheme="majorHAnsi" w:cs="Iskoola Pota"/>
        <w:i/>
        <w:sz w:val="16"/>
        <w:lang w:val="es-CO"/>
      </w:rPr>
      <w:t>0</w:t>
    </w:r>
    <w:r w:rsidRPr="00323447">
      <w:rPr>
        <w:rFonts w:asciiTheme="majorHAnsi" w:hAnsiTheme="majorHAnsi" w:cs="Iskoola Pota"/>
        <w:i/>
        <w:sz w:val="16"/>
        <w:lang w:val="es-CO"/>
      </w:rPr>
      <w:t>-0</w:t>
    </w:r>
    <w:r w:rsidR="00BF1B1A">
      <w:rPr>
        <w:rFonts w:asciiTheme="majorHAnsi" w:hAnsiTheme="majorHAnsi" w:cs="Iskoola Pota"/>
        <w:i/>
        <w:sz w:val="16"/>
        <w:lang w:val="es-CO"/>
      </w:rPr>
      <w:t>0</w:t>
    </w:r>
  </w:p>
  <w:p w:rsidR="008D321B" w:rsidRPr="00045CE3" w:rsidRDefault="008D321B" w:rsidP="00045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4BB6"/>
    <w:rsid w:val="0000570F"/>
    <w:rsid w:val="000111C6"/>
    <w:rsid w:val="000124CA"/>
    <w:rsid w:val="000301EB"/>
    <w:rsid w:val="00030FE7"/>
    <w:rsid w:val="00032991"/>
    <w:rsid w:val="00045CE3"/>
    <w:rsid w:val="00050E52"/>
    <w:rsid w:val="000521D3"/>
    <w:rsid w:val="00057617"/>
    <w:rsid w:val="00057B5C"/>
    <w:rsid w:val="00060A66"/>
    <w:rsid w:val="00061786"/>
    <w:rsid w:val="000625AF"/>
    <w:rsid w:val="00063444"/>
    <w:rsid w:val="00063E12"/>
    <w:rsid w:val="000979F2"/>
    <w:rsid w:val="000A0E57"/>
    <w:rsid w:val="000A1B89"/>
    <w:rsid w:val="000A3198"/>
    <w:rsid w:val="000B2C44"/>
    <w:rsid w:val="000B4877"/>
    <w:rsid w:val="000D03C3"/>
    <w:rsid w:val="000D106C"/>
    <w:rsid w:val="000D1C67"/>
    <w:rsid w:val="000D4106"/>
    <w:rsid w:val="000D51C5"/>
    <w:rsid w:val="000D579D"/>
    <w:rsid w:val="000D70EB"/>
    <w:rsid w:val="000E1102"/>
    <w:rsid w:val="000F08E0"/>
    <w:rsid w:val="000F16E3"/>
    <w:rsid w:val="000F1B66"/>
    <w:rsid w:val="000F3C01"/>
    <w:rsid w:val="000F6932"/>
    <w:rsid w:val="001030BE"/>
    <w:rsid w:val="00107E1A"/>
    <w:rsid w:val="00112D32"/>
    <w:rsid w:val="001130D4"/>
    <w:rsid w:val="00114608"/>
    <w:rsid w:val="00114FEE"/>
    <w:rsid w:val="00117C9A"/>
    <w:rsid w:val="0012018F"/>
    <w:rsid w:val="00121881"/>
    <w:rsid w:val="00122CE4"/>
    <w:rsid w:val="001237E4"/>
    <w:rsid w:val="00132BE5"/>
    <w:rsid w:val="001403D4"/>
    <w:rsid w:val="00141432"/>
    <w:rsid w:val="001446B1"/>
    <w:rsid w:val="001452E0"/>
    <w:rsid w:val="001571BE"/>
    <w:rsid w:val="00157865"/>
    <w:rsid w:val="0017105E"/>
    <w:rsid w:val="00190036"/>
    <w:rsid w:val="001A46C4"/>
    <w:rsid w:val="001A565D"/>
    <w:rsid w:val="001A688F"/>
    <w:rsid w:val="001B2496"/>
    <w:rsid w:val="001B3230"/>
    <w:rsid w:val="001B4583"/>
    <w:rsid w:val="001B4B9B"/>
    <w:rsid w:val="001C33FC"/>
    <w:rsid w:val="001C36DF"/>
    <w:rsid w:val="001C3F97"/>
    <w:rsid w:val="001C51D4"/>
    <w:rsid w:val="001C5578"/>
    <w:rsid w:val="001C5598"/>
    <w:rsid w:val="001D0AA3"/>
    <w:rsid w:val="001D331B"/>
    <w:rsid w:val="001D60DE"/>
    <w:rsid w:val="001D7953"/>
    <w:rsid w:val="001D7E85"/>
    <w:rsid w:val="001E18FB"/>
    <w:rsid w:val="001E57DE"/>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943"/>
    <w:rsid w:val="002579E7"/>
    <w:rsid w:val="00257B1F"/>
    <w:rsid w:val="002711FB"/>
    <w:rsid w:val="0027637D"/>
    <w:rsid w:val="00280589"/>
    <w:rsid w:val="002825A8"/>
    <w:rsid w:val="00285C72"/>
    <w:rsid w:val="002860D6"/>
    <w:rsid w:val="002873EC"/>
    <w:rsid w:val="002912F2"/>
    <w:rsid w:val="00297096"/>
    <w:rsid w:val="002A0A88"/>
    <w:rsid w:val="002A18D8"/>
    <w:rsid w:val="002B513B"/>
    <w:rsid w:val="002B66A1"/>
    <w:rsid w:val="002C4195"/>
    <w:rsid w:val="002C7A37"/>
    <w:rsid w:val="002D3DD8"/>
    <w:rsid w:val="002D4917"/>
    <w:rsid w:val="002D605B"/>
    <w:rsid w:val="002E0BA3"/>
    <w:rsid w:val="002E21FB"/>
    <w:rsid w:val="002E4EC1"/>
    <w:rsid w:val="002E5263"/>
    <w:rsid w:val="002E562C"/>
    <w:rsid w:val="002F4DF5"/>
    <w:rsid w:val="002F7410"/>
    <w:rsid w:val="003013A2"/>
    <w:rsid w:val="00301E59"/>
    <w:rsid w:val="00305C99"/>
    <w:rsid w:val="00310EAB"/>
    <w:rsid w:val="00323447"/>
    <w:rsid w:val="0033124D"/>
    <w:rsid w:val="003319C7"/>
    <w:rsid w:val="003336C3"/>
    <w:rsid w:val="00342E88"/>
    <w:rsid w:val="00344BF2"/>
    <w:rsid w:val="003458B9"/>
    <w:rsid w:val="00352931"/>
    <w:rsid w:val="00360576"/>
    <w:rsid w:val="00363D70"/>
    <w:rsid w:val="00370D1D"/>
    <w:rsid w:val="0038158A"/>
    <w:rsid w:val="00384791"/>
    <w:rsid w:val="00386111"/>
    <w:rsid w:val="00392869"/>
    <w:rsid w:val="00392F07"/>
    <w:rsid w:val="00393DD3"/>
    <w:rsid w:val="003972DC"/>
    <w:rsid w:val="003A1A5B"/>
    <w:rsid w:val="003B19D8"/>
    <w:rsid w:val="003B445E"/>
    <w:rsid w:val="003C5098"/>
    <w:rsid w:val="003C77D5"/>
    <w:rsid w:val="003D081D"/>
    <w:rsid w:val="003D3430"/>
    <w:rsid w:val="003D67D8"/>
    <w:rsid w:val="003D6C3D"/>
    <w:rsid w:val="003E236C"/>
    <w:rsid w:val="003E3CF7"/>
    <w:rsid w:val="003E4533"/>
    <w:rsid w:val="003E5ED3"/>
    <w:rsid w:val="003F3AD2"/>
    <w:rsid w:val="00400B90"/>
    <w:rsid w:val="00402132"/>
    <w:rsid w:val="00403CCF"/>
    <w:rsid w:val="00403F27"/>
    <w:rsid w:val="00411AC5"/>
    <w:rsid w:val="00414421"/>
    <w:rsid w:val="00427BE4"/>
    <w:rsid w:val="0043306E"/>
    <w:rsid w:val="004335C7"/>
    <w:rsid w:val="00436669"/>
    <w:rsid w:val="00455B16"/>
    <w:rsid w:val="00455DE9"/>
    <w:rsid w:val="004614E4"/>
    <w:rsid w:val="00461F2C"/>
    <w:rsid w:val="00465107"/>
    <w:rsid w:val="00471F25"/>
    <w:rsid w:val="00473513"/>
    <w:rsid w:val="004824B2"/>
    <w:rsid w:val="00482924"/>
    <w:rsid w:val="004848E7"/>
    <w:rsid w:val="0048492D"/>
    <w:rsid w:val="00494B55"/>
    <w:rsid w:val="004A42F2"/>
    <w:rsid w:val="004A7C24"/>
    <w:rsid w:val="004B6BF7"/>
    <w:rsid w:val="004C319B"/>
    <w:rsid w:val="004C55FD"/>
    <w:rsid w:val="004D6D9C"/>
    <w:rsid w:val="004E1CAC"/>
    <w:rsid w:val="004E1EF9"/>
    <w:rsid w:val="004E2173"/>
    <w:rsid w:val="004E6A80"/>
    <w:rsid w:val="004F229E"/>
    <w:rsid w:val="004F537C"/>
    <w:rsid w:val="004F7160"/>
    <w:rsid w:val="00500A43"/>
    <w:rsid w:val="00500DC5"/>
    <w:rsid w:val="005022A7"/>
    <w:rsid w:val="005035D2"/>
    <w:rsid w:val="00515B6B"/>
    <w:rsid w:val="0052398B"/>
    <w:rsid w:val="0053073B"/>
    <w:rsid w:val="005318A9"/>
    <w:rsid w:val="005362EC"/>
    <w:rsid w:val="0054427C"/>
    <w:rsid w:val="0055115B"/>
    <w:rsid w:val="00564C16"/>
    <w:rsid w:val="0056570B"/>
    <w:rsid w:val="00570A9B"/>
    <w:rsid w:val="00570C60"/>
    <w:rsid w:val="00572804"/>
    <w:rsid w:val="005768FC"/>
    <w:rsid w:val="00582F12"/>
    <w:rsid w:val="0058709F"/>
    <w:rsid w:val="005938D9"/>
    <w:rsid w:val="00597D74"/>
    <w:rsid w:val="005B781D"/>
    <w:rsid w:val="005C3D57"/>
    <w:rsid w:val="005C4919"/>
    <w:rsid w:val="005D0B8F"/>
    <w:rsid w:val="005D0C4E"/>
    <w:rsid w:val="005D39F3"/>
    <w:rsid w:val="005D49DF"/>
    <w:rsid w:val="005E03C6"/>
    <w:rsid w:val="005E604E"/>
    <w:rsid w:val="005F1FB2"/>
    <w:rsid w:val="0060427D"/>
    <w:rsid w:val="00607310"/>
    <w:rsid w:val="00611CB0"/>
    <w:rsid w:val="006144B3"/>
    <w:rsid w:val="00617D63"/>
    <w:rsid w:val="00623497"/>
    <w:rsid w:val="006235A9"/>
    <w:rsid w:val="00623A6D"/>
    <w:rsid w:val="0062560F"/>
    <w:rsid w:val="00631466"/>
    <w:rsid w:val="00651C7E"/>
    <w:rsid w:val="006527BF"/>
    <w:rsid w:val="00660E7E"/>
    <w:rsid w:val="00663341"/>
    <w:rsid w:val="00672632"/>
    <w:rsid w:val="0067785B"/>
    <w:rsid w:val="00681A45"/>
    <w:rsid w:val="00682BBB"/>
    <w:rsid w:val="006837D2"/>
    <w:rsid w:val="00686B69"/>
    <w:rsid w:val="0069176D"/>
    <w:rsid w:val="006950C1"/>
    <w:rsid w:val="00695536"/>
    <w:rsid w:val="006A11EF"/>
    <w:rsid w:val="006A30E2"/>
    <w:rsid w:val="006A6085"/>
    <w:rsid w:val="006B2386"/>
    <w:rsid w:val="006B768E"/>
    <w:rsid w:val="006B7EB8"/>
    <w:rsid w:val="006C408D"/>
    <w:rsid w:val="006C572F"/>
    <w:rsid w:val="006E1121"/>
    <w:rsid w:val="006E221E"/>
    <w:rsid w:val="006F310C"/>
    <w:rsid w:val="006F58F9"/>
    <w:rsid w:val="006F61F6"/>
    <w:rsid w:val="007031D1"/>
    <w:rsid w:val="00707F42"/>
    <w:rsid w:val="00715013"/>
    <w:rsid w:val="00725DA4"/>
    <w:rsid w:val="00726D6E"/>
    <w:rsid w:val="00727833"/>
    <w:rsid w:val="00730F96"/>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94AB4"/>
    <w:rsid w:val="007A1332"/>
    <w:rsid w:val="007A1804"/>
    <w:rsid w:val="007A476E"/>
    <w:rsid w:val="007C03DB"/>
    <w:rsid w:val="007C66B8"/>
    <w:rsid w:val="007D102F"/>
    <w:rsid w:val="007D341B"/>
    <w:rsid w:val="007D7466"/>
    <w:rsid w:val="007F105A"/>
    <w:rsid w:val="007F2975"/>
    <w:rsid w:val="007F3A25"/>
    <w:rsid w:val="00810D50"/>
    <w:rsid w:val="0081363A"/>
    <w:rsid w:val="00820BF6"/>
    <w:rsid w:val="0082292F"/>
    <w:rsid w:val="00827A6D"/>
    <w:rsid w:val="0083050E"/>
    <w:rsid w:val="00832731"/>
    <w:rsid w:val="00834347"/>
    <w:rsid w:val="00834976"/>
    <w:rsid w:val="00846AAA"/>
    <w:rsid w:val="008557A4"/>
    <w:rsid w:val="008609FF"/>
    <w:rsid w:val="0086284C"/>
    <w:rsid w:val="00863948"/>
    <w:rsid w:val="008654C7"/>
    <w:rsid w:val="00876E0A"/>
    <w:rsid w:val="00884D74"/>
    <w:rsid w:val="008872A2"/>
    <w:rsid w:val="008920B4"/>
    <w:rsid w:val="008930E1"/>
    <w:rsid w:val="008B0BB1"/>
    <w:rsid w:val="008B14AB"/>
    <w:rsid w:val="008B18E2"/>
    <w:rsid w:val="008B3E9A"/>
    <w:rsid w:val="008B500B"/>
    <w:rsid w:val="008B7145"/>
    <w:rsid w:val="008C7C5A"/>
    <w:rsid w:val="008D321B"/>
    <w:rsid w:val="008E0505"/>
    <w:rsid w:val="008E0D48"/>
    <w:rsid w:val="008E1174"/>
    <w:rsid w:val="008E5717"/>
    <w:rsid w:val="008F1A5A"/>
    <w:rsid w:val="00903782"/>
    <w:rsid w:val="00910B1E"/>
    <w:rsid w:val="00911C83"/>
    <w:rsid w:val="009147CB"/>
    <w:rsid w:val="00921C1B"/>
    <w:rsid w:val="00924F0C"/>
    <w:rsid w:val="00940FAA"/>
    <w:rsid w:val="00941958"/>
    <w:rsid w:val="00944538"/>
    <w:rsid w:val="0094614E"/>
    <w:rsid w:val="00950606"/>
    <w:rsid w:val="00952E5E"/>
    <w:rsid w:val="00953227"/>
    <w:rsid w:val="00953B22"/>
    <w:rsid w:val="00956A70"/>
    <w:rsid w:val="0095728D"/>
    <w:rsid w:val="00963ECB"/>
    <w:rsid w:val="00967D6F"/>
    <w:rsid w:val="009759B2"/>
    <w:rsid w:val="00985FD1"/>
    <w:rsid w:val="0099309B"/>
    <w:rsid w:val="009969C3"/>
    <w:rsid w:val="009A1240"/>
    <w:rsid w:val="009A5BA8"/>
    <w:rsid w:val="009A6C1F"/>
    <w:rsid w:val="009A7A02"/>
    <w:rsid w:val="009C1975"/>
    <w:rsid w:val="009C207D"/>
    <w:rsid w:val="009D3934"/>
    <w:rsid w:val="009E1072"/>
    <w:rsid w:val="009E1AE0"/>
    <w:rsid w:val="009E3076"/>
    <w:rsid w:val="009E3110"/>
    <w:rsid w:val="009F0E61"/>
    <w:rsid w:val="009F2506"/>
    <w:rsid w:val="00A11F60"/>
    <w:rsid w:val="00A12284"/>
    <w:rsid w:val="00A22745"/>
    <w:rsid w:val="00A230D3"/>
    <w:rsid w:val="00A23336"/>
    <w:rsid w:val="00A2585D"/>
    <w:rsid w:val="00A3039E"/>
    <w:rsid w:val="00A303D4"/>
    <w:rsid w:val="00A35365"/>
    <w:rsid w:val="00A40495"/>
    <w:rsid w:val="00A51E08"/>
    <w:rsid w:val="00A5572D"/>
    <w:rsid w:val="00A56277"/>
    <w:rsid w:val="00A57455"/>
    <w:rsid w:val="00A62541"/>
    <w:rsid w:val="00A62787"/>
    <w:rsid w:val="00A644D6"/>
    <w:rsid w:val="00A71D99"/>
    <w:rsid w:val="00A7420C"/>
    <w:rsid w:val="00A81263"/>
    <w:rsid w:val="00A837CE"/>
    <w:rsid w:val="00A909D6"/>
    <w:rsid w:val="00A96BBB"/>
    <w:rsid w:val="00A97E41"/>
    <w:rsid w:val="00AA0D85"/>
    <w:rsid w:val="00AA1FC0"/>
    <w:rsid w:val="00AB2D84"/>
    <w:rsid w:val="00AB6D90"/>
    <w:rsid w:val="00AC0533"/>
    <w:rsid w:val="00AC51E2"/>
    <w:rsid w:val="00AC71B8"/>
    <w:rsid w:val="00AC72E5"/>
    <w:rsid w:val="00AD10DB"/>
    <w:rsid w:val="00AD1A3F"/>
    <w:rsid w:val="00AD410B"/>
    <w:rsid w:val="00AD4DAA"/>
    <w:rsid w:val="00AD6D47"/>
    <w:rsid w:val="00AE0641"/>
    <w:rsid w:val="00AE38B2"/>
    <w:rsid w:val="00AF09DF"/>
    <w:rsid w:val="00AF294E"/>
    <w:rsid w:val="00AF4B72"/>
    <w:rsid w:val="00AF7A6F"/>
    <w:rsid w:val="00B01A99"/>
    <w:rsid w:val="00B07E4B"/>
    <w:rsid w:val="00B21163"/>
    <w:rsid w:val="00B214D7"/>
    <w:rsid w:val="00B25249"/>
    <w:rsid w:val="00B27D74"/>
    <w:rsid w:val="00B307B1"/>
    <w:rsid w:val="00B37678"/>
    <w:rsid w:val="00B52EC6"/>
    <w:rsid w:val="00B55A68"/>
    <w:rsid w:val="00B60061"/>
    <w:rsid w:val="00B62758"/>
    <w:rsid w:val="00B6380C"/>
    <w:rsid w:val="00B675CB"/>
    <w:rsid w:val="00B71EBD"/>
    <w:rsid w:val="00B724CE"/>
    <w:rsid w:val="00B74B6B"/>
    <w:rsid w:val="00B75A6A"/>
    <w:rsid w:val="00B75B9D"/>
    <w:rsid w:val="00B849B9"/>
    <w:rsid w:val="00B87206"/>
    <w:rsid w:val="00B960FD"/>
    <w:rsid w:val="00BA0A2F"/>
    <w:rsid w:val="00BA457F"/>
    <w:rsid w:val="00BB0A54"/>
    <w:rsid w:val="00BB455A"/>
    <w:rsid w:val="00BB7831"/>
    <w:rsid w:val="00BC1A36"/>
    <w:rsid w:val="00BC2578"/>
    <w:rsid w:val="00BC3D53"/>
    <w:rsid w:val="00BC3EC8"/>
    <w:rsid w:val="00BC589D"/>
    <w:rsid w:val="00BC77B9"/>
    <w:rsid w:val="00BD1343"/>
    <w:rsid w:val="00BD744D"/>
    <w:rsid w:val="00BE0E76"/>
    <w:rsid w:val="00BE16DB"/>
    <w:rsid w:val="00BE2F2A"/>
    <w:rsid w:val="00BE49F3"/>
    <w:rsid w:val="00BF0045"/>
    <w:rsid w:val="00BF1B1A"/>
    <w:rsid w:val="00BF73F6"/>
    <w:rsid w:val="00C022C2"/>
    <w:rsid w:val="00C02A44"/>
    <w:rsid w:val="00C04D9E"/>
    <w:rsid w:val="00C0547C"/>
    <w:rsid w:val="00C0586F"/>
    <w:rsid w:val="00C05C86"/>
    <w:rsid w:val="00C12E58"/>
    <w:rsid w:val="00C15ED5"/>
    <w:rsid w:val="00C20FB2"/>
    <w:rsid w:val="00C23440"/>
    <w:rsid w:val="00C31D4B"/>
    <w:rsid w:val="00C32B52"/>
    <w:rsid w:val="00C34DDA"/>
    <w:rsid w:val="00C363C4"/>
    <w:rsid w:val="00C363D3"/>
    <w:rsid w:val="00C36400"/>
    <w:rsid w:val="00C36F80"/>
    <w:rsid w:val="00C40CD0"/>
    <w:rsid w:val="00C54FE1"/>
    <w:rsid w:val="00C60D89"/>
    <w:rsid w:val="00C60F34"/>
    <w:rsid w:val="00C647E5"/>
    <w:rsid w:val="00C65DA3"/>
    <w:rsid w:val="00C741D5"/>
    <w:rsid w:val="00C820E9"/>
    <w:rsid w:val="00C82245"/>
    <w:rsid w:val="00C832B8"/>
    <w:rsid w:val="00C903AF"/>
    <w:rsid w:val="00C91199"/>
    <w:rsid w:val="00C9127E"/>
    <w:rsid w:val="00C9534A"/>
    <w:rsid w:val="00CA0C5B"/>
    <w:rsid w:val="00CA0F66"/>
    <w:rsid w:val="00CA6C0B"/>
    <w:rsid w:val="00CB6B9A"/>
    <w:rsid w:val="00CC1093"/>
    <w:rsid w:val="00CC15CC"/>
    <w:rsid w:val="00CC75F4"/>
    <w:rsid w:val="00CD2257"/>
    <w:rsid w:val="00CD7AAA"/>
    <w:rsid w:val="00CE307B"/>
    <w:rsid w:val="00CF0EBE"/>
    <w:rsid w:val="00CF3CF5"/>
    <w:rsid w:val="00CF6850"/>
    <w:rsid w:val="00CF7AA1"/>
    <w:rsid w:val="00D00208"/>
    <w:rsid w:val="00D02CB4"/>
    <w:rsid w:val="00D06465"/>
    <w:rsid w:val="00D070F4"/>
    <w:rsid w:val="00D112E2"/>
    <w:rsid w:val="00D1698E"/>
    <w:rsid w:val="00D2108D"/>
    <w:rsid w:val="00D2440A"/>
    <w:rsid w:val="00D26844"/>
    <w:rsid w:val="00D4141F"/>
    <w:rsid w:val="00D45F7F"/>
    <w:rsid w:val="00D46DD8"/>
    <w:rsid w:val="00D47ACB"/>
    <w:rsid w:val="00D50578"/>
    <w:rsid w:val="00D51EAD"/>
    <w:rsid w:val="00D528F4"/>
    <w:rsid w:val="00D5369D"/>
    <w:rsid w:val="00D619AE"/>
    <w:rsid w:val="00D67929"/>
    <w:rsid w:val="00D70FD2"/>
    <w:rsid w:val="00D71B92"/>
    <w:rsid w:val="00D73D69"/>
    <w:rsid w:val="00D83E5D"/>
    <w:rsid w:val="00D84F31"/>
    <w:rsid w:val="00D851DA"/>
    <w:rsid w:val="00D86622"/>
    <w:rsid w:val="00D9154D"/>
    <w:rsid w:val="00D915F4"/>
    <w:rsid w:val="00D93167"/>
    <w:rsid w:val="00D94D58"/>
    <w:rsid w:val="00D97527"/>
    <w:rsid w:val="00D97B75"/>
    <w:rsid w:val="00DA079E"/>
    <w:rsid w:val="00DA1E67"/>
    <w:rsid w:val="00DA5858"/>
    <w:rsid w:val="00DB0458"/>
    <w:rsid w:val="00DB222B"/>
    <w:rsid w:val="00DB2868"/>
    <w:rsid w:val="00DB7893"/>
    <w:rsid w:val="00DC031D"/>
    <w:rsid w:val="00DC21CE"/>
    <w:rsid w:val="00DC3B05"/>
    <w:rsid w:val="00DC4E67"/>
    <w:rsid w:val="00DD00F5"/>
    <w:rsid w:val="00DD366D"/>
    <w:rsid w:val="00DE078F"/>
    <w:rsid w:val="00DE19D9"/>
    <w:rsid w:val="00DE429A"/>
    <w:rsid w:val="00DE748D"/>
    <w:rsid w:val="00DF19B3"/>
    <w:rsid w:val="00DF5461"/>
    <w:rsid w:val="00DF73EF"/>
    <w:rsid w:val="00E036C8"/>
    <w:rsid w:val="00E04CE6"/>
    <w:rsid w:val="00E10297"/>
    <w:rsid w:val="00E13879"/>
    <w:rsid w:val="00E14DB5"/>
    <w:rsid w:val="00E16943"/>
    <w:rsid w:val="00E23B32"/>
    <w:rsid w:val="00E253EE"/>
    <w:rsid w:val="00E2686D"/>
    <w:rsid w:val="00E316D9"/>
    <w:rsid w:val="00E34EB6"/>
    <w:rsid w:val="00E42B6A"/>
    <w:rsid w:val="00E4399D"/>
    <w:rsid w:val="00E44741"/>
    <w:rsid w:val="00E54E75"/>
    <w:rsid w:val="00E55393"/>
    <w:rsid w:val="00E5643E"/>
    <w:rsid w:val="00E5720B"/>
    <w:rsid w:val="00E61B13"/>
    <w:rsid w:val="00E642EC"/>
    <w:rsid w:val="00E7400E"/>
    <w:rsid w:val="00E8141D"/>
    <w:rsid w:val="00E856DA"/>
    <w:rsid w:val="00E85A23"/>
    <w:rsid w:val="00E86F07"/>
    <w:rsid w:val="00E87611"/>
    <w:rsid w:val="00E92773"/>
    <w:rsid w:val="00E9418E"/>
    <w:rsid w:val="00E96913"/>
    <w:rsid w:val="00EA12F0"/>
    <w:rsid w:val="00EA40EA"/>
    <w:rsid w:val="00EB1F06"/>
    <w:rsid w:val="00EB2A8A"/>
    <w:rsid w:val="00EB7E37"/>
    <w:rsid w:val="00EC3FF2"/>
    <w:rsid w:val="00ED0720"/>
    <w:rsid w:val="00EE0413"/>
    <w:rsid w:val="00EE0973"/>
    <w:rsid w:val="00EF4827"/>
    <w:rsid w:val="00F0240A"/>
    <w:rsid w:val="00F121C1"/>
    <w:rsid w:val="00F12559"/>
    <w:rsid w:val="00F20247"/>
    <w:rsid w:val="00F25594"/>
    <w:rsid w:val="00F30415"/>
    <w:rsid w:val="00F31348"/>
    <w:rsid w:val="00F32BA7"/>
    <w:rsid w:val="00F404F9"/>
    <w:rsid w:val="00F42D8E"/>
    <w:rsid w:val="00F6163C"/>
    <w:rsid w:val="00F6458D"/>
    <w:rsid w:val="00F65EC8"/>
    <w:rsid w:val="00F72723"/>
    <w:rsid w:val="00F91A2C"/>
    <w:rsid w:val="00F94637"/>
    <w:rsid w:val="00F96938"/>
    <w:rsid w:val="00F97CD6"/>
    <w:rsid w:val="00FA35FE"/>
    <w:rsid w:val="00FB30C6"/>
    <w:rsid w:val="00FC0A1B"/>
    <w:rsid w:val="00FC0DD8"/>
    <w:rsid w:val="00FC5390"/>
    <w:rsid w:val="00FC5EB6"/>
    <w:rsid w:val="00FC7BF7"/>
    <w:rsid w:val="00FD5D32"/>
    <w:rsid w:val="00FD7D84"/>
    <w:rsid w:val="00FD7EDC"/>
    <w:rsid w:val="00FE41F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endnote reference" w:uiPriority="0"/>
    <w:lsdException w:name="endnote tex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
    <w:basedOn w:val="Policepardfaut"/>
    <w:uiPriority w:val="99"/>
    <w:rsid w:val="00E316D9"/>
    <w:rPr>
      <w:rFonts w:cs="Times New Roman"/>
      <w:vertAlign w:val="superscript"/>
    </w:rPr>
  </w:style>
  <w:style w:type="character" w:customStyle="1" w:styleId="SansinterligneCar">
    <w:name w:val="Sans interligne Car"/>
    <w:link w:val="Sansinterligne"/>
    <w:uiPriority w:val="99"/>
    <w:locked/>
    <w:rsid w:val="00045CE3"/>
    <w:rPr>
      <w:rFonts w:ascii="Courier New" w:hAnsi="Courier New"/>
      <w:sz w:val="24"/>
      <w:lang w:val="es-ES" w:eastAsia="es-ES"/>
    </w:rPr>
  </w:style>
  <w:style w:type="paragraph" w:styleId="Notedefin">
    <w:name w:val="endnote text"/>
    <w:basedOn w:val="Normal"/>
    <w:link w:val="NotedefinCar"/>
    <w:rsid w:val="008E5717"/>
    <w:rPr>
      <w:lang w:eastAsia="es-CO"/>
    </w:rPr>
  </w:style>
  <w:style w:type="character" w:customStyle="1" w:styleId="NotedefinCar">
    <w:name w:val="Note de fin Car"/>
    <w:basedOn w:val="Policepardfaut"/>
    <w:link w:val="Notedefin"/>
    <w:rsid w:val="008E5717"/>
    <w:rPr>
      <w:rFonts w:ascii="Times New Roman" w:hAnsi="Times New Roman" w:cs="Times New Roman"/>
      <w:sz w:val="20"/>
      <w:szCs w:val="20"/>
      <w:lang w:val="es-ES" w:eastAsia="es-CO"/>
    </w:rPr>
  </w:style>
  <w:style w:type="character" w:styleId="Appeldenotedefin">
    <w:name w:val="endnote reference"/>
    <w:basedOn w:val="Policepardfaut"/>
    <w:rsid w:val="008E5717"/>
    <w:rPr>
      <w:vertAlign w:val="superscript"/>
    </w:rPr>
  </w:style>
  <w:style w:type="paragraph" w:styleId="Retraitcorpsdetexte">
    <w:name w:val="Body Text Indent"/>
    <w:basedOn w:val="Normal"/>
    <w:link w:val="RetraitcorpsdetexteCar"/>
    <w:uiPriority w:val="99"/>
    <w:rsid w:val="009A5BA8"/>
    <w:pPr>
      <w:spacing w:after="120"/>
      <w:ind w:left="283"/>
    </w:pPr>
  </w:style>
  <w:style w:type="character" w:customStyle="1" w:styleId="RetraitcorpsdetexteCar">
    <w:name w:val="Retrait corps de texte Car"/>
    <w:basedOn w:val="Policepardfaut"/>
    <w:link w:val="Retraitcorpsdetexte"/>
    <w:uiPriority w:val="99"/>
    <w:rsid w:val="009A5BA8"/>
    <w:rPr>
      <w:rFonts w:ascii="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endnote reference" w:uiPriority="0"/>
    <w:lsdException w:name="endnote tex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
    <w:basedOn w:val="Policepardfaut"/>
    <w:uiPriority w:val="99"/>
    <w:rsid w:val="00E316D9"/>
    <w:rPr>
      <w:rFonts w:cs="Times New Roman"/>
      <w:vertAlign w:val="superscript"/>
    </w:rPr>
  </w:style>
  <w:style w:type="character" w:customStyle="1" w:styleId="SansinterligneCar">
    <w:name w:val="Sans interligne Car"/>
    <w:link w:val="Sansinterligne"/>
    <w:uiPriority w:val="99"/>
    <w:locked/>
    <w:rsid w:val="00045CE3"/>
    <w:rPr>
      <w:rFonts w:ascii="Courier New" w:hAnsi="Courier New"/>
      <w:sz w:val="24"/>
      <w:lang w:val="es-ES" w:eastAsia="es-ES"/>
    </w:rPr>
  </w:style>
  <w:style w:type="paragraph" w:styleId="Notedefin">
    <w:name w:val="endnote text"/>
    <w:basedOn w:val="Normal"/>
    <w:link w:val="NotedefinCar"/>
    <w:rsid w:val="008E5717"/>
    <w:rPr>
      <w:lang w:eastAsia="es-CO"/>
    </w:rPr>
  </w:style>
  <w:style w:type="character" w:customStyle="1" w:styleId="NotedefinCar">
    <w:name w:val="Note de fin Car"/>
    <w:basedOn w:val="Policepardfaut"/>
    <w:link w:val="Notedefin"/>
    <w:rsid w:val="008E5717"/>
    <w:rPr>
      <w:rFonts w:ascii="Times New Roman" w:hAnsi="Times New Roman" w:cs="Times New Roman"/>
      <w:sz w:val="20"/>
      <w:szCs w:val="20"/>
      <w:lang w:val="es-ES" w:eastAsia="es-CO"/>
    </w:rPr>
  </w:style>
  <w:style w:type="character" w:styleId="Appeldenotedefin">
    <w:name w:val="endnote reference"/>
    <w:basedOn w:val="Policepardfaut"/>
    <w:rsid w:val="008E5717"/>
    <w:rPr>
      <w:vertAlign w:val="superscript"/>
    </w:rPr>
  </w:style>
  <w:style w:type="paragraph" w:styleId="Retraitcorpsdetexte">
    <w:name w:val="Body Text Indent"/>
    <w:basedOn w:val="Normal"/>
    <w:link w:val="RetraitcorpsdetexteCar"/>
    <w:uiPriority w:val="99"/>
    <w:rsid w:val="009A5BA8"/>
    <w:pPr>
      <w:spacing w:after="120"/>
      <w:ind w:left="283"/>
    </w:pPr>
  </w:style>
  <w:style w:type="character" w:customStyle="1" w:styleId="RetraitcorpsdetexteCar">
    <w:name w:val="Retrait corps de texte Car"/>
    <w:basedOn w:val="Policepardfaut"/>
    <w:link w:val="Retraitcorpsdetexte"/>
    <w:uiPriority w:val="99"/>
    <w:rsid w:val="009A5BA8"/>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C296-0467-4D38-B7D9-37B0FAC0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Malucimedina</cp:lastModifiedBy>
  <cp:revision>5</cp:revision>
  <cp:lastPrinted>2017-02-03T16:44:00Z</cp:lastPrinted>
  <dcterms:created xsi:type="dcterms:W3CDTF">2017-02-03T16:40:00Z</dcterms:created>
  <dcterms:modified xsi:type="dcterms:W3CDTF">2017-05-10T22:10:00Z</dcterms:modified>
</cp:coreProperties>
</file>