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E9" w:rsidRPr="007F22E9" w:rsidRDefault="007F22E9" w:rsidP="007F22E9">
      <w:pPr>
        <w:pBdr>
          <w:top w:val="single" w:sz="4" w:space="1" w:color="auto"/>
          <w:left w:val="single" w:sz="4" w:space="4" w:color="auto"/>
          <w:bottom w:val="single" w:sz="4" w:space="1" w:color="auto"/>
          <w:right w:val="single" w:sz="4" w:space="4" w:color="auto"/>
        </w:pBdr>
        <w:shd w:val="clear" w:color="auto" w:fill="FFFFFF"/>
        <w:jc w:val="both"/>
        <w:rPr>
          <w:rFonts w:ascii="Calibri" w:eastAsia="Batang" w:hAnsi="Calibri" w:cs="Calibri"/>
          <w:color w:val="FF0000"/>
          <w:spacing w:val="-8"/>
          <w:sz w:val="16"/>
          <w:szCs w:val="16"/>
          <w:lang w:val="es-CO" w:eastAsia="fr-FR"/>
        </w:rPr>
      </w:pPr>
      <w:bookmarkStart w:id="0" w:name="_GoBack"/>
      <w:bookmarkEnd w:id="0"/>
      <w:r w:rsidRPr="007F22E9">
        <w:rPr>
          <w:rFonts w:ascii="Calibri" w:eastAsia="Batang"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7F22E9" w:rsidRPr="007F22E9" w:rsidRDefault="007F22E9" w:rsidP="007F22E9">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7F22E9">
        <w:rPr>
          <w:rFonts w:ascii="Calibri" w:eastAsia="Batang" w:hAnsi="Calibri" w:cs="Calibri"/>
          <w:color w:val="FF0000"/>
          <w:sz w:val="16"/>
          <w:szCs w:val="16"/>
          <w:lang w:val="es-CO" w:eastAsia="fr-FR"/>
        </w:rPr>
        <w:t>El contenido total y fiel de la decisión debe ser verificado en la Secretaría de esta Sala.</w:t>
      </w:r>
    </w:p>
    <w:p w:rsidR="007F22E9" w:rsidRPr="007F22E9" w:rsidRDefault="007F22E9" w:rsidP="007F22E9">
      <w:pPr>
        <w:shd w:val="clear" w:color="auto" w:fill="FFFFFF"/>
        <w:ind w:left="2124" w:hanging="2124"/>
        <w:jc w:val="both"/>
        <w:rPr>
          <w:rFonts w:ascii="Calibri" w:hAnsi="Calibri" w:cs="Calibri"/>
          <w:color w:val="222222"/>
          <w:sz w:val="18"/>
          <w:szCs w:val="18"/>
          <w:lang w:val="es-CO" w:eastAsia="fr-FR"/>
        </w:rPr>
      </w:pPr>
    </w:p>
    <w:p w:rsidR="007F22E9" w:rsidRPr="007F22E9" w:rsidRDefault="007F22E9" w:rsidP="007F22E9">
      <w:pPr>
        <w:shd w:val="clear" w:color="auto" w:fill="FFFFFF"/>
        <w:ind w:left="2124" w:hanging="2124"/>
        <w:jc w:val="both"/>
        <w:rPr>
          <w:rFonts w:ascii="Calibri" w:eastAsia="Calibri" w:hAnsi="Calibri" w:cs="Calibri"/>
          <w:color w:val="222222"/>
          <w:sz w:val="18"/>
          <w:szCs w:val="18"/>
          <w:lang w:val="es-CO" w:eastAsia="fr-FR"/>
        </w:rPr>
      </w:pPr>
      <w:r w:rsidRPr="007F22E9">
        <w:rPr>
          <w:rFonts w:ascii="Calibri" w:hAnsi="Calibri" w:cs="Calibri"/>
          <w:color w:val="222222"/>
          <w:sz w:val="18"/>
          <w:szCs w:val="18"/>
          <w:lang w:val="es-CO" w:eastAsia="fr-FR"/>
        </w:rPr>
        <w:t>Providencia:</w:t>
      </w:r>
      <w:r w:rsidRPr="007F22E9">
        <w:rPr>
          <w:rFonts w:ascii="Calibri" w:hAnsi="Calibri" w:cs="Calibri"/>
          <w:color w:val="222222"/>
          <w:sz w:val="18"/>
          <w:szCs w:val="18"/>
          <w:lang w:val="es-CO" w:eastAsia="fr-FR"/>
        </w:rPr>
        <w:tab/>
        <w:t>Auto – Incidente de desacato en grado de consulta – 25 de septiembre de 2017</w:t>
      </w:r>
    </w:p>
    <w:p w:rsidR="007F22E9" w:rsidRPr="007F22E9" w:rsidRDefault="007F22E9" w:rsidP="007F22E9">
      <w:pPr>
        <w:shd w:val="clear" w:color="auto" w:fill="FFFFFF"/>
        <w:tabs>
          <w:tab w:val="left" w:pos="1418"/>
        </w:tabs>
        <w:jc w:val="both"/>
        <w:rPr>
          <w:rFonts w:ascii="Calibri" w:eastAsia="Calibri" w:hAnsi="Calibri" w:cs="Calibri"/>
          <w:color w:val="222222"/>
          <w:sz w:val="18"/>
          <w:szCs w:val="18"/>
          <w:lang w:val="es-CO" w:eastAsia="fr-FR"/>
        </w:rPr>
      </w:pPr>
      <w:r w:rsidRPr="007F22E9">
        <w:rPr>
          <w:rFonts w:ascii="Calibri" w:eastAsia="Calibri" w:hAnsi="Calibri" w:cs="Calibri"/>
          <w:color w:val="222222"/>
          <w:sz w:val="18"/>
          <w:szCs w:val="18"/>
          <w:lang w:val="es-CO" w:eastAsia="fr-FR"/>
        </w:rPr>
        <w:t>Proceso:                </w:t>
      </w:r>
      <w:r w:rsidRPr="007F22E9">
        <w:rPr>
          <w:rFonts w:ascii="Calibri" w:eastAsia="Calibri" w:hAnsi="Calibri" w:cs="Calibri"/>
          <w:color w:val="222222"/>
          <w:sz w:val="18"/>
          <w:szCs w:val="18"/>
          <w:lang w:val="es-CO" w:eastAsia="fr-FR"/>
        </w:rPr>
        <w:tab/>
      </w:r>
      <w:r w:rsidRPr="007F22E9">
        <w:rPr>
          <w:rFonts w:ascii="Calibri" w:eastAsia="Calibri" w:hAnsi="Calibri" w:cs="Calibri"/>
          <w:color w:val="222222"/>
          <w:sz w:val="18"/>
          <w:szCs w:val="18"/>
          <w:lang w:val="es-CO" w:eastAsia="fr-FR"/>
        </w:rPr>
        <w:tab/>
        <w:t>Acción de Tutela – Confirma sanción</w:t>
      </w:r>
    </w:p>
    <w:p w:rsidR="007F22E9" w:rsidRPr="007F22E9" w:rsidRDefault="007F22E9" w:rsidP="007F22E9">
      <w:pPr>
        <w:shd w:val="clear" w:color="auto" w:fill="FFFFFF"/>
        <w:tabs>
          <w:tab w:val="left" w:pos="1418"/>
          <w:tab w:val="left" w:pos="2085"/>
        </w:tabs>
        <w:jc w:val="both"/>
        <w:rPr>
          <w:rFonts w:ascii="Calibri" w:eastAsia="Calibri" w:hAnsi="Calibri" w:cs="Calibri"/>
          <w:bCs/>
          <w:color w:val="222222"/>
          <w:sz w:val="18"/>
          <w:szCs w:val="18"/>
          <w:lang w:val="es-ES_tradnl" w:eastAsia="fr-FR"/>
        </w:rPr>
      </w:pPr>
      <w:r w:rsidRPr="007F22E9">
        <w:rPr>
          <w:rFonts w:ascii="Calibri" w:eastAsia="Calibri" w:hAnsi="Calibri" w:cs="Calibri"/>
          <w:color w:val="222222"/>
          <w:sz w:val="18"/>
          <w:szCs w:val="18"/>
          <w:lang w:val="es-CO" w:eastAsia="fr-FR"/>
        </w:rPr>
        <w:t>Radicación Nro. :</w:t>
      </w:r>
      <w:r w:rsidRPr="007F22E9">
        <w:rPr>
          <w:rFonts w:ascii="Calibri" w:eastAsia="Calibri" w:hAnsi="Calibri" w:cs="Calibri"/>
          <w:color w:val="222222"/>
          <w:sz w:val="18"/>
          <w:szCs w:val="18"/>
          <w:lang w:val="es-CO" w:eastAsia="fr-FR"/>
        </w:rPr>
        <w:tab/>
        <w:t xml:space="preserve">  </w:t>
      </w:r>
      <w:r w:rsidRPr="007F22E9">
        <w:rPr>
          <w:rFonts w:ascii="Calibri" w:eastAsia="Calibri" w:hAnsi="Calibri" w:cs="Calibri"/>
          <w:color w:val="222222"/>
          <w:sz w:val="18"/>
          <w:szCs w:val="18"/>
          <w:lang w:val="es-CO" w:eastAsia="fr-FR"/>
        </w:rPr>
        <w:tab/>
      </w:r>
      <w:r w:rsidRPr="007F22E9">
        <w:rPr>
          <w:rFonts w:ascii="Calibri" w:eastAsia="Calibri" w:hAnsi="Calibri" w:cs="Calibri"/>
          <w:color w:val="222222"/>
          <w:sz w:val="18"/>
          <w:szCs w:val="18"/>
          <w:lang w:val="es-CO" w:eastAsia="fr-FR"/>
        </w:rPr>
        <w:tab/>
      </w:r>
      <w:r w:rsidRPr="007F22E9">
        <w:rPr>
          <w:rFonts w:ascii="Calibri" w:eastAsia="Calibri" w:hAnsi="Calibri" w:cs="Calibri"/>
          <w:bCs/>
          <w:color w:val="222222"/>
          <w:sz w:val="18"/>
          <w:szCs w:val="18"/>
          <w:lang w:val="es-ES_tradnl" w:eastAsia="fr-FR"/>
        </w:rPr>
        <w:t>2017-00272-01</w:t>
      </w:r>
    </w:p>
    <w:p w:rsidR="007F22E9" w:rsidRPr="007F22E9" w:rsidRDefault="007F22E9" w:rsidP="007F22E9">
      <w:pPr>
        <w:shd w:val="clear" w:color="auto" w:fill="FFFFFF"/>
        <w:tabs>
          <w:tab w:val="left" w:pos="1418"/>
          <w:tab w:val="left" w:pos="2085"/>
        </w:tabs>
        <w:jc w:val="both"/>
        <w:rPr>
          <w:rFonts w:ascii="Calibri" w:eastAsia="Batang" w:hAnsi="Calibri" w:cs="Calibri"/>
          <w:bCs/>
          <w:sz w:val="18"/>
          <w:szCs w:val="18"/>
          <w:lang w:val="es-ES"/>
        </w:rPr>
      </w:pPr>
      <w:r w:rsidRPr="007F22E9">
        <w:rPr>
          <w:rFonts w:ascii="Calibri" w:eastAsia="Batang" w:hAnsi="Calibri" w:cs="Calibri"/>
          <w:bCs/>
          <w:sz w:val="18"/>
          <w:szCs w:val="18"/>
          <w:lang w:val="es-ES"/>
        </w:rPr>
        <w:t xml:space="preserve">Accionante:   </w:t>
      </w:r>
      <w:r w:rsidRPr="007F22E9">
        <w:rPr>
          <w:rFonts w:ascii="Calibri" w:eastAsia="Batang" w:hAnsi="Calibri" w:cs="Calibri"/>
          <w:bCs/>
          <w:sz w:val="18"/>
          <w:szCs w:val="18"/>
          <w:lang w:val="es-ES"/>
        </w:rPr>
        <w:tab/>
      </w:r>
      <w:r w:rsidRPr="007F22E9">
        <w:rPr>
          <w:rFonts w:ascii="Calibri" w:eastAsia="Batang" w:hAnsi="Calibri" w:cs="Calibri"/>
          <w:bCs/>
          <w:sz w:val="18"/>
          <w:szCs w:val="18"/>
          <w:lang w:val="es-ES"/>
        </w:rPr>
        <w:tab/>
        <w:t xml:space="preserve"> </w:t>
      </w:r>
      <w:r w:rsidRPr="007F22E9">
        <w:rPr>
          <w:rFonts w:ascii="Calibri" w:eastAsia="Batang" w:hAnsi="Calibri" w:cs="Calibri"/>
          <w:bCs/>
          <w:sz w:val="18"/>
          <w:szCs w:val="18"/>
          <w:lang w:val="es-CO"/>
        </w:rPr>
        <w:t>AMPARO VALENCIA FORERO</w:t>
      </w:r>
    </w:p>
    <w:p w:rsidR="007F22E9" w:rsidRPr="007F22E9" w:rsidRDefault="007F22E9" w:rsidP="007F22E9">
      <w:pPr>
        <w:shd w:val="clear" w:color="auto" w:fill="FFFFFF"/>
        <w:tabs>
          <w:tab w:val="left" w:pos="1418"/>
        </w:tabs>
        <w:jc w:val="both"/>
        <w:rPr>
          <w:rFonts w:ascii="Calibri" w:hAnsi="Calibri" w:cs="Calibri"/>
          <w:color w:val="222222"/>
          <w:spacing w:val="-6"/>
          <w:sz w:val="18"/>
          <w:szCs w:val="18"/>
          <w:lang w:val="es-CO" w:eastAsia="fr-FR"/>
        </w:rPr>
      </w:pPr>
      <w:r w:rsidRPr="007F22E9">
        <w:rPr>
          <w:rFonts w:ascii="Calibri" w:eastAsia="Calibri" w:hAnsi="Calibri" w:cs="Calibri"/>
          <w:color w:val="222222"/>
          <w:sz w:val="18"/>
          <w:szCs w:val="18"/>
          <w:lang w:val="es-CO" w:eastAsia="fr-FR"/>
        </w:rPr>
        <w:t>Accionados:     </w:t>
      </w:r>
      <w:r w:rsidRPr="007F22E9">
        <w:rPr>
          <w:rFonts w:ascii="Calibri" w:eastAsia="Calibri" w:hAnsi="Calibri" w:cs="Calibri"/>
          <w:color w:val="222222"/>
          <w:sz w:val="18"/>
          <w:szCs w:val="18"/>
          <w:lang w:val="es-CO" w:eastAsia="fr-FR"/>
        </w:rPr>
        <w:tab/>
      </w:r>
      <w:r w:rsidRPr="007F22E9">
        <w:rPr>
          <w:rFonts w:ascii="Calibri" w:eastAsia="Calibri" w:hAnsi="Calibri" w:cs="Calibri"/>
          <w:color w:val="222222"/>
          <w:sz w:val="18"/>
          <w:szCs w:val="18"/>
          <w:lang w:val="es-CO" w:eastAsia="fr-FR"/>
        </w:rPr>
        <w:tab/>
      </w:r>
      <w:r w:rsidRPr="007F22E9">
        <w:rPr>
          <w:rFonts w:ascii="Calibri" w:hAnsi="Calibri" w:cs="Calibri"/>
          <w:color w:val="222222"/>
          <w:spacing w:val="-6"/>
          <w:sz w:val="18"/>
          <w:szCs w:val="18"/>
          <w:lang w:val="es-ES" w:eastAsia="fr-FR"/>
        </w:rPr>
        <w:t xml:space="preserve">PRESIDENTE DE </w:t>
      </w:r>
      <w:proofErr w:type="spellStart"/>
      <w:r w:rsidRPr="007F22E9">
        <w:rPr>
          <w:rFonts w:ascii="Calibri" w:hAnsi="Calibri" w:cs="Calibri"/>
          <w:color w:val="222222"/>
          <w:spacing w:val="-6"/>
          <w:sz w:val="18"/>
          <w:szCs w:val="18"/>
          <w:lang w:val="es-ES" w:eastAsia="fr-FR"/>
        </w:rPr>
        <w:t>MEDIMÁS</w:t>
      </w:r>
      <w:proofErr w:type="spellEnd"/>
      <w:r w:rsidRPr="007F22E9">
        <w:rPr>
          <w:rFonts w:ascii="Calibri" w:hAnsi="Calibri" w:cs="Calibri"/>
          <w:color w:val="222222"/>
          <w:spacing w:val="-6"/>
          <w:sz w:val="18"/>
          <w:szCs w:val="18"/>
          <w:lang w:val="es-ES" w:eastAsia="fr-FR"/>
        </w:rPr>
        <w:t xml:space="preserve"> </w:t>
      </w:r>
      <w:proofErr w:type="spellStart"/>
      <w:r w:rsidRPr="007F22E9">
        <w:rPr>
          <w:rFonts w:ascii="Calibri" w:hAnsi="Calibri" w:cs="Calibri"/>
          <w:color w:val="222222"/>
          <w:spacing w:val="-6"/>
          <w:sz w:val="18"/>
          <w:szCs w:val="18"/>
          <w:lang w:val="es-ES" w:eastAsia="fr-FR"/>
        </w:rPr>
        <w:t>EPS</w:t>
      </w:r>
      <w:proofErr w:type="spellEnd"/>
      <w:r w:rsidRPr="007F22E9">
        <w:rPr>
          <w:rFonts w:ascii="Calibri" w:hAnsi="Calibri" w:cs="Calibri"/>
          <w:color w:val="222222"/>
          <w:spacing w:val="-6"/>
          <w:sz w:val="18"/>
          <w:szCs w:val="18"/>
          <w:lang w:val="es-ES" w:eastAsia="fr-FR"/>
        </w:rPr>
        <w:t xml:space="preserve"> </w:t>
      </w:r>
    </w:p>
    <w:p w:rsidR="007F22E9" w:rsidRPr="007F22E9" w:rsidRDefault="007F22E9" w:rsidP="007F22E9">
      <w:pPr>
        <w:shd w:val="clear" w:color="auto" w:fill="FFFFFF"/>
        <w:tabs>
          <w:tab w:val="left" w:pos="1418"/>
        </w:tabs>
        <w:jc w:val="both"/>
        <w:rPr>
          <w:rFonts w:ascii="Calibri" w:eastAsia="Calibri" w:hAnsi="Calibri" w:cs="Calibri"/>
          <w:b/>
          <w:bCs/>
          <w:iCs/>
          <w:color w:val="222222"/>
          <w:sz w:val="18"/>
          <w:szCs w:val="18"/>
          <w:lang w:val="es-CO" w:eastAsia="fr-FR"/>
        </w:rPr>
      </w:pPr>
      <w:r w:rsidRPr="007F22E9">
        <w:rPr>
          <w:rFonts w:ascii="Calibri" w:eastAsia="Calibri" w:hAnsi="Calibri" w:cs="Calibri"/>
          <w:color w:val="222222"/>
          <w:sz w:val="18"/>
          <w:szCs w:val="18"/>
          <w:lang w:val="es-CO" w:eastAsia="fr-FR"/>
        </w:rPr>
        <w:t>Magistrado Ponente: </w:t>
      </w:r>
      <w:r w:rsidRPr="007F22E9">
        <w:rPr>
          <w:rFonts w:ascii="Calibri" w:eastAsia="Calibri" w:hAnsi="Calibri" w:cs="Calibri"/>
          <w:color w:val="222222"/>
          <w:sz w:val="18"/>
          <w:szCs w:val="18"/>
          <w:lang w:val="es-CO" w:eastAsia="fr-FR"/>
        </w:rPr>
        <w:tab/>
      </w:r>
      <w:proofErr w:type="spellStart"/>
      <w:r w:rsidRPr="007F22E9">
        <w:rPr>
          <w:rFonts w:ascii="Calibri" w:eastAsia="Batang" w:hAnsi="Calibri" w:cs="Calibri"/>
          <w:bCs/>
          <w:iCs/>
          <w:color w:val="222222"/>
          <w:sz w:val="18"/>
          <w:szCs w:val="18"/>
          <w:lang w:val="es-ES" w:eastAsia="fr-FR"/>
        </w:rPr>
        <w:t>DUBERNEY</w:t>
      </w:r>
      <w:proofErr w:type="spellEnd"/>
      <w:r w:rsidRPr="007F22E9">
        <w:rPr>
          <w:rFonts w:ascii="Calibri" w:eastAsia="Batang" w:hAnsi="Calibri" w:cs="Calibri"/>
          <w:bCs/>
          <w:iCs/>
          <w:color w:val="222222"/>
          <w:sz w:val="18"/>
          <w:szCs w:val="18"/>
          <w:lang w:val="es-ES" w:eastAsia="fr-FR"/>
        </w:rPr>
        <w:t xml:space="preserve"> GRISALES HERRERA</w:t>
      </w:r>
    </w:p>
    <w:p w:rsidR="007F22E9" w:rsidRPr="007F22E9" w:rsidRDefault="007F22E9" w:rsidP="007F22E9">
      <w:pPr>
        <w:shd w:val="clear" w:color="auto" w:fill="FFFFFF"/>
        <w:tabs>
          <w:tab w:val="left" w:pos="1418"/>
        </w:tabs>
        <w:jc w:val="both"/>
        <w:rPr>
          <w:rFonts w:ascii="Calibri" w:eastAsia="Calibri" w:hAnsi="Calibri" w:cs="Calibri"/>
          <w:bCs/>
          <w:iCs/>
          <w:color w:val="222222"/>
          <w:sz w:val="18"/>
          <w:szCs w:val="18"/>
          <w:lang w:val="es-CO" w:eastAsia="fr-FR"/>
        </w:rPr>
      </w:pPr>
    </w:p>
    <w:p w:rsidR="007F22E9" w:rsidRPr="007F22E9" w:rsidRDefault="007F22E9" w:rsidP="007F22E9">
      <w:pPr>
        <w:shd w:val="clear" w:color="auto" w:fill="FFFFFF"/>
        <w:spacing w:after="200"/>
        <w:jc w:val="both"/>
        <w:rPr>
          <w:rFonts w:ascii="Calibri" w:hAnsi="Calibri" w:cs="Calibri"/>
          <w:color w:val="222222"/>
          <w:sz w:val="18"/>
          <w:szCs w:val="18"/>
          <w:lang w:val="es-CO" w:eastAsia="fr-FR"/>
        </w:rPr>
      </w:pPr>
      <w:r w:rsidRPr="007F22E9">
        <w:rPr>
          <w:rFonts w:ascii="Calibri" w:hAnsi="Calibri" w:cs="Calibri"/>
          <w:b/>
          <w:color w:val="222222"/>
          <w:sz w:val="18"/>
          <w:szCs w:val="18"/>
          <w:lang w:val="es-CO" w:eastAsia="fr-FR"/>
        </w:rPr>
        <w:t xml:space="preserve">Temas: </w:t>
      </w:r>
      <w:r w:rsidRPr="007F22E9">
        <w:rPr>
          <w:rFonts w:ascii="Calibri" w:hAnsi="Calibri" w:cs="Calibri"/>
          <w:b/>
          <w:color w:val="222222"/>
          <w:sz w:val="18"/>
          <w:szCs w:val="18"/>
          <w:lang w:val="es-CO" w:eastAsia="fr-FR"/>
        </w:rPr>
        <w:tab/>
      </w:r>
      <w:r w:rsidRPr="007F22E9">
        <w:rPr>
          <w:rFonts w:ascii="Calibri" w:hAnsi="Calibri" w:cs="Calibri"/>
          <w:b/>
          <w:color w:val="222222"/>
          <w:sz w:val="18"/>
          <w:szCs w:val="18"/>
          <w:lang w:val="es-CO" w:eastAsia="fr-FR"/>
        </w:rPr>
        <w:tab/>
      </w:r>
      <w:r w:rsidRPr="007F22E9">
        <w:rPr>
          <w:rFonts w:ascii="Calibri" w:hAnsi="Calibri" w:cs="Calibri"/>
          <w:b/>
          <w:color w:val="222222"/>
          <w:sz w:val="18"/>
          <w:szCs w:val="18"/>
          <w:lang w:val="es-CO" w:eastAsia="fr-FR"/>
        </w:rPr>
        <w:tab/>
        <w:t>INCIDENTE DE DESACATO / ORDEN INCUMPLIDA.</w:t>
      </w:r>
      <w:r w:rsidRPr="007F22E9">
        <w:rPr>
          <w:rFonts w:ascii="Calibri" w:hAnsi="Calibri" w:cs="Calibri"/>
          <w:color w:val="222222"/>
          <w:sz w:val="18"/>
          <w:szCs w:val="18"/>
          <w:lang w:val="es-CO" w:eastAsia="fr-FR"/>
        </w:rPr>
        <w:t xml:space="preserve"> Se tiene que en la sentencia de tutela del 19-05-2017, ajustada la orden con auto del 22-08-2017, se dispuso que el Representante Legal de </w:t>
      </w:r>
      <w:proofErr w:type="spellStart"/>
      <w:r w:rsidRPr="007F22E9">
        <w:rPr>
          <w:rFonts w:ascii="Calibri" w:hAnsi="Calibri" w:cs="Calibri"/>
          <w:color w:val="222222"/>
          <w:sz w:val="18"/>
          <w:szCs w:val="18"/>
          <w:lang w:val="es-CO" w:eastAsia="fr-FR"/>
        </w:rPr>
        <w:t>Medimás</w:t>
      </w:r>
      <w:proofErr w:type="spellEnd"/>
      <w:r w:rsidRPr="007F22E9">
        <w:rPr>
          <w:rFonts w:ascii="Calibri" w:hAnsi="Calibri" w:cs="Calibri"/>
          <w:color w:val="222222"/>
          <w:sz w:val="18"/>
          <w:szCs w:val="18"/>
          <w:lang w:val="es-CO" w:eastAsia="fr-FR"/>
        </w:rPr>
        <w:t xml:space="preserve"> </w:t>
      </w:r>
      <w:proofErr w:type="spellStart"/>
      <w:r w:rsidRPr="007F22E9">
        <w:rPr>
          <w:rFonts w:ascii="Calibri" w:hAnsi="Calibri" w:cs="Calibri"/>
          <w:color w:val="222222"/>
          <w:sz w:val="18"/>
          <w:szCs w:val="18"/>
          <w:lang w:val="es-CO" w:eastAsia="fr-FR"/>
        </w:rPr>
        <w:t>EPS</w:t>
      </w:r>
      <w:proofErr w:type="spellEnd"/>
      <w:r w:rsidRPr="007F22E9">
        <w:rPr>
          <w:rFonts w:ascii="Calibri" w:hAnsi="Calibri" w:cs="Calibri"/>
          <w:color w:val="222222"/>
          <w:sz w:val="18"/>
          <w:szCs w:val="18"/>
          <w:lang w:val="es-CO" w:eastAsia="fr-FR"/>
        </w:rPr>
        <w:t xml:space="preserve">, dentro de las cuarenta y ocho (48) siguientes a la notificación del fallo, autorizara y entregara a la actora el medicamento </w:t>
      </w:r>
      <w:r w:rsidRPr="007F22E9">
        <w:rPr>
          <w:rFonts w:ascii="Calibri" w:hAnsi="Calibri" w:cs="Calibri"/>
          <w:i/>
          <w:color w:val="222222"/>
          <w:sz w:val="18"/>
          <w:szCs w:val="18"/>
          <w:lang w:val="es-CO" w:eastAsia="fr-FR"/>
        </w:rPr>
        <w:t>“</w:t>
      </w:r>
      <w:proofErr w:type="spellStart"/>
      <w:r w:rsidRPr="007F22E9">
        <w:rPr>
          <w:rFonts w:ascii="Calibri" w:hAnsi="Calibri" w:cs="Calibri"/>
          <w:i/>
          <w:color w:val="222222"/>
          <w:sz w:val="18"/>
          <w:szCs w:val="18"/>
          <w:lang w:val="es-CO" w:eastAsia="fr-FR"/>
        </w:rPr>
        <w:t>TIOTROPIO</w:t>
      </w:r>
      <w:proofErr w:type="spellEnd"/>
      <w:r w:rsidRPr="007F22E9">
        <w:rPr>
          <w:rFonts w:ascii="Calibri" w:hAnsi="Calibri" w:cs="Calibri"/>
          <w:i/>
          <w:color w:val="222222"/>
          <w:sz w:val="18"/>
          <w:szCs w:val="18"/>
          <w:lang w:val="es-CO" w:eastAsia="fr-FR"/>
        </w:rPr>
        <w:t xml:space="preserve"> BROMURO INHALADOR </w:t>
      </w:r>
      <w:proofErr w:type="spellStart"/>
      <w:r w:rsidRPr="007F22E9">
        <w:rPr>
          <w:rFonts w:ascii="Calibri" w:hAnsi="Calibri" w:cs="Calibri"/>
          <w:i/>
          <w:color w:val="222222"/>
          <w:sz w:val="18"/>
          <w:szCs w:val="18"/>
          <w:lang w:val="es-CO" w:eastAsia="fr-FR"/>
        </w:rPr>
        <w:t>X4</w:t>
      </w:r>
      <w:proofErr w:type="spellEnd"/>
      <w:r w:rsidRPr="007F22E9">
        <w:rPr>
          <w:rFonts w:ascii="Calibri" w:hAnsi="Calibri" w:cs="Calibri"/>
          <w:i/>
          <w:color w:val="222222"/>
          <w:sz w:val="18"/>
          <w:szCs w:val="18"/>
          <w:lang w:val="es-CO" w:eastAsia="fr-FR"/>
        </w:rPr>
        <w:t xml:space="preserve"> ML”</w:t>
      </w:r>
      <w:r w:rsidRPr="007F22E9">
        <w:rPr>
          <w:rFonts w:ascii="Calibri" w:hAnsi="Calibri" w:cs="Calibri"/>
          <w:color w:val="222222"/>
          <w:sz w:val="18"/>
          <w:szCs w:val="18"/>
          <w:lang w:val="es-CO" w:eastAsia="fr-FR"/>
        </w:rPr>
        <w:t xml:space="preserve"> (Folios 1 a 5 y 21, cuaderno del incidente). Con el fin de acreditar los aspectos atrás mencionados, se le requirió en repetidas ocasiones (Folios 21, 26 y 30, ibídem), mas guardó silencio. Así las cosas, se aprecia incumplido el fallo de tutela, pues no se ha entregado el medicamento recetado a la </w:t>
      </w:r>
      <w:proofErr w:type="spellStart"/>
      <w:r w:rsidRPr="007F22E9">
        <w:rPr>
          <w:rFonts w:ascii="Calibri" w:hAnsi="Calibri" w:cs="Calibri"/>
          <w:color w:val="222222"/>
          <w:sz w:val="18"/>
          <w:szCs w:val="18"/>
          <w:lang w:val="es-CO" w:eastAsia="fr-FR"/>
        </w:rPr>
        <w:t>incidentante</w:t>
      </w:r>
      <w:proofErr w:type="spellEnd"/>
      <w:r w:rsidRPr="007F22E9">
        <w:rPr>
          <w:rFonts w:ascii="Calibri" w:hAnsi="Calibri" w:cs="Calibri"/>
          <w:color w:val="222222"/>
          <w:sz w:val="18"/>
          <w:szCs w:val="18"/>
          <w:lang w:val="es-CO" w:eastAsia="fr-FR"/>
        </w:rPr>
        <w:t xml:space="preserve">. Luego del silencio de la </w:t>
      </w:r>
      <w:proofErr w:type="spellStart"/>
      <w:r w:rsidRPr="007F22E9">
        <w:rPr>
          <w:rFonts w:ascii="Calibri" w:hAnsi="Calibri" w:cs="Calibri"/>
          <w:color w:val="222222"/>
          <w:sz w:val="18"/>
          <w:szCs w:val="18"/>
          <w:lang w:val="es-CO" w:eastAsia="fr-FR"/>
        </w:rPr>
        <w:t>incidentada</w:t>
      </w:r>
      <w:proofErr w:type="spellEnd"/>
      <w:r w:rsidRPr="007F22E9">
        <w:rPr>
          <w:rFonts w:ascii="Calibri" w:hAnsi="Calibri" w:cs="Calibri"/>
          <w:color w:val="222222"/>
          <w:sz w:val="18"/>
          <w:szCs w:val="18"/>
          <w:lang w:val="es-CO" w:eastAsia="fr-FR"/>
        </w:rPr>
        <w:t xml:space="preserve">, se advierte la desidia frente a la conducta debida, por cuanto en este trámite incidental, en ninguna de las instancias, ofreció una respuesta que justifique la tardanza. Entonces la sanción impuesta aparece fundada en la desatención a la sentencia de primera instancia. </w:t>
      </w:r>
    </w:p>
    <w:p w:rsidR="00F47CE4" w:rsidRPr="006B31F3" w:rsidRDefault="00F47CE4" w:rsidP="00F47CE4">
      <w:pPr>
        <w:pStyle w:val="Sansinterligne"/>
        <w:spacing w:line="360" w:lineRule="auto"/>
        <w:jc w:val="center"/>
        <w:rPr>
          <w:rFonts w:ascii="Georgia" w:hAnsi="Georgia" w:cs="Arial"/>
          <w:w w:val="140"/>
        </w:rPr>
      </w:pPr>
      <w:r w:rsidRPr="006B31F3">
        <w:rPr>
          <w:rFonts w:ascii="Georgia" w:hAnsi="Georgia" w:cs="Arial"/>
          <w:noProof/>
          <w:lang w:val="fr-FR" w:eastAsia="fr-FR"/>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ansinterligne"/>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ansinterligne"/>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ansinterligne"/>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ansinterligne"/>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ansinterligne"/>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6B31F3" w:rsidRDefault="00771048" w:rsidP="009D0102">
      <w:pPr>
        <w:pStyle w:val="Corpsdetexte"/>
        <w:tabs>
          <w:tab w:val="clear" w:pos="3540"/>
          <w:tab w:val="clear" w:pos="4248"/>
          <w:tab w:val="left" w:pos="3600"/>
        </w:tabs>
        <w:spacing w:line="360" w:lineRule="auto"/>
        <w:jc w:val="center"/>
        <w:rPr>
          <w:rFonts w:ascii="Georgia" w:hAnsi="Georgia" w:cs="Arial"/>
          <w:sz w:val="22"/>
          <w:szCs w:val="22"/>
        </w:rPr>
      </w:pPr>
    </w:p>
    <w:p w:rsidR="0005223F" w:rsidRPr="006B31F3" w:rsidRDefault="00771048" w:rsidP="0006780A">
      <w:pPr>
        <w:pStyle w:val="Corpsdetexte"/>
        <w:tabs>
          <w:tab w:val="clear" w:pos="3540"/>
          <w:tab w:val="clear" w:pos="4248"/>
          <w:tab w:val="clear" w:pos="4956"/>
          <w:tab w:val="left" w:pos="3544"/>
        </w:tabs>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2F59EC">
        <w:rPr>
          <w:rFonts w:ascii="Georgia" w:hAnsi="Georgia" w:cs="Arial"/>
          <w:sz w:val="22"/>
          <w:szCs w:val="22"/>
        </w:rPr>
        <w:t>Amparo Valencia Forero</w:t>
      </w:r>
    </w:p>
    <w:p w:rsidR="005A3336" w:rsidRPr="006B31F3" w:rsidRDefault="00771048" w:rsidP="003C4EBE">
      <w:pPr>
        <w:pStyle w:val="Corpsdetexte"/>
        <w:spacing w:line="360" w:lineRule="auto"/>
        <w:ind w:left="3540" w:hanging="3540"/>
        <w:rPr>
          <w:rFonts w:ascii="Georgia" w:hAnsi="Georgia" w:cs="Arial"/>
          <w:sz w:val="22"/>
          <w:szCs w:val="22"/>
          <w:lang w:val="es-CO"/>
        </w:rPr>
      </w:pPr>
      <w:r w:rsidRPr="006B31F3">
        <w:rPr>
          <w:rFonts w:ascii="Georgia" w:hAnsi="Georgia" w:cs="Arial"/>
          <w:sz w:val="22"/>
          <w:szCs w:val="22"/>
        </w:rPr>
        <w:tab/>
      </w: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 xml:space="preserve">Representante Legal </w:t>
      </w:r>
      <w:r w:rsidR="002F59EC">
        <w:rPr>
          <w:rFonts w:ascii="Georgia" w:hAnsi="Georgia" w:cs="Arial"/>
          <w:sz w:val="22"/>
          <w:szCs w:val="22"/>
        </w:rPr>
        <w:t xml:space="preserve">de </w:t>
      </w:r>
      <w:proofErr w:type="spellStart"/>
      <w:r w:rsidR="002F59EC">
        <w:rPr>
          <w:rFonts w:ascii="Georgia" w:hAnsi="Georgia" w:cs="Arial"/>
          <w:sz w:val="22"/>
          <w:szCs w:val="22"/>
        </w:rPr>
        <w:t>Medimás</w:t>
      </w:r>
      <w:proofErr w:type="spellEnd"/>
      <w:r w:rsidR="002F59EC">
        <w:rPr>
          <w:rFonts w:ascii="Georgia" w:hAnsi="Georgia" w:cs="Arial"/>
          <w:sz w:val="22"/>
          <w:szCs w:val="22"/>
        </w:rPr>
        <w:t xml:space="preserve"> </w:t>
      </w:r>
      <w:proofErr w:type="spellStart"/>
      <w:r w:rsidR="002F59EC">
        <w:rPr>
          <w:rFonts w:ascii="Georgia" w:hAnsi="Georgia" w:cs="Arial"/>
          <w:sz w:val="22"/>
          <w:szCs w:val="22"/>
        </w:rPr>
        <w:t>EPS</w:t>
      </w:r>
      <w:proofErr w:type="spellEnd"/>
      <w:r w:rsidR="002F59EC">
        <w:rPr>
          <w:rFonts w:ascii="Georgia" w:hAnsi="Georgia" w:cs="Arial"/>
          <w:sz w:val="22"/>
          <w:szCs w:val="22"/>
        </w:rPr>
        <w:t xml:space="preserve"> </w:t>
      </w:r>
      <w:r w:rsidR="00E043B2">
        <w:rPr>
          <w:rFonts w:ascii="Georgia" w:hAnsi="Georgia" w:cs="Arial"/>
          <w:sz w:val="22"/>
          <w:szCs w:val="22"/>
        </w:rPr>
        <w:t xml:space="preserve">(Antes </w:t>
      </w:r>
      <w:proofErr w:type="spellStart"/>
      <w:r w:rsidR="00E043B2">
        <w:rPr>
          <w:rFonts w:ascii="Georgia" w:hAnsi="Georgia" w:cs="Arial"/>
          <w:sz w:val="22"/>
          <w:szCs w:val="22"/>
        </w:rPr>
        <w:t>Cafesalud</w:t>
      </w:r>
      <w:proofErr w:type="spellEnd"/>
      <w:r w:rsidR="00E043B2">
        <w:rPr>
          <w:rFonts w:ascii="Georgia" w:hAnsi="Georgia" w:cs="Arial"/>
          <w:sz w:val="22"/>
          <w:szCs w:val="22"/>
        </w:rPr>
        <w:t xml:space="preserve"> EPS)</w:t>
      </w:r>
    </w:p>
    <w:p w:rsidR="00771048"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2F59EC">
        <w:rPr>
          <w:rFonts w:ascii="Georgia" w:hAnsi="Georgia" w:cs="Arial"/>
          <w:sz w:val="22"/>
          <w:szCs w:val="22"/>
        </w:rPr>
        <w:t>de Familia de Dosquebradas</w:t>
      </w:r>
    </w:p>
    <w:p w:rsidR="005A3336"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2017-</w:t>
      </w:r>
      <w:r w:rsidR="002F59EC">
        <w:rPr>
          <w:rFonts w:ascii="Georgia" w:hAnsi="Georgia" w:cs="Arial"/>
          <w:sz w:val="22"/>
          <w:szCs w:val="22"/>
        </w:rPr>
        <w:t>00272-01</w:t>
      </w:r>
    </w:p>
    <w:p w:rsidR="00C2790B" w:rsidRPr="006B31F3" w:rsidRDefault="00C2790B" w:rsidP="00C2790B">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771048">
      <w:pPr>
        <w:spacing w:line="360" w:lineRule="auto"/>
        <w:ind w:left="708"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771048" w:rsidRPr="006B31F3" w:rsidRDefault="00771048" w:rsidP="00771048">
      <w:pPr>
        <w:pBdr>
          <w:bottom w:val="single" w:sz="12" w:space="0" w:color="auto"/>
        </w:pBdr>
        <w:spacing w:line="360" w:lineRule="auto"/>
        <w:ind w:left="708" w:firstLine="708"/>
        <w:rPr>
          <w:rFonts w:ascii="Georgia" w:hAnsi="Georgia" w:cs="Arial"/>
          <w:sz w:val="22"/>
          <w:szCs w:val="22"/>
          <w:lang w:val="es-CO"/>
        </w:rPr>
      </w:pPr>
    </w:p>
    <w:p w:rsidR="00F52EAE" w:rsidRPr="006B31F3" w:rsidRDefault="00F52EAE" w:rsidP="0005223F">
      <w:pPr>
        <w:spacing w:line="360" w:lineRule="auto"/>
        <w:jc w:val="center"/>
        <w:rPr>
          <w:rFonts w:ascii="Georgia" w:hAnsi="Georgia" w:cs="Arial"/>
          <w:smallCaps/>
          <w:sz w:val="24"/>
          <w:szCs w:val="24"/>
          <w:lang w:val="es-ES_tradnl"/>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2F59EC">
        <w:rPr>
          <w:rFonts w:ascii="Georgia" w:hAnsi="Georgia" w:cs="Arial"/>
          <w:smallCaps/>
          <w:sz w:val="28"/>
          <w:szCs w:val="28"/>
          <w:lang w:val="es-CO"/>
        </w:rPr>
        <w:t xml:space="preserve">veinticinco </w:t>
      </w:r>
      <w:r w:rsidR="0005223F" w:rsidRPr="006B31F3">
        <w:rPr>
          <w:rFonts w:ascii="Georgia" w:hAnsi="Georgia" w:cs="Arial"/>
          <w:smallCaps/>
          <w:sz w:val="28"/>
          <w:szCs w:val="28"/>
          <w:lang w:val="es-CO"/>
        </w:rPr>
        <w:t>(</w:t>
      </w:r>
      <w:r w:rsidR="002F59EC">
        <w:rPr>
          <w:rFonts w:ascii="Georgia" w:hAnsi="Georgia" w:cs="Arial"/>
          <w:smallCaps/>
          <w:sz w:val="28"/>
          <w:szCs w:val="28"/>
          <w:lang w:val="es-CO"/>
        </w:rPr>
        <w:t>25</w:t>
      </w:r>
      <w:r w:rsidR="0005223F" w:rsidRPr="006B31F3">
        <w:rPr>
          <w:rFonts w:ascii="Georgia" w:hAnsi="Georgia" w:cs="Arial"/>
          <w:smallCaps/>
          <w:sz w:val="28"/>
          <w:szCs w:val="28"/>
          <w:lang w:val="es-CO"/>
        </w:rPr>
        <w:t xml:space="preserve">) de </w:t>
      </w:r>
      <w:r w:rsidR="005F01E5">
        <w:rPr>
          <w:rFonts w:ascii="Georgia" w:hAnsi="Georgia" w:cs="Arial"/>
          <w:smallCaps/>
          <w:sz w:val="28"/>
          <w:szCs w:val="28"/>
          <w:lang w:val="es-CO"/>
        </w:rPr>
        <w:t xml:space="preserve">septiembre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157C3D" w:rsidRPr="006B31F3">
        <w:rPr>
          <w:rFonts w:ascii="Georgia" w:hAnsi="Georgia" w:cs="Arial"/>
          <w:smallCaps/>
          <w:sz w:val="28"/>
          <w:szCs w:val="28"/>
          <w:lang w:val="es-CO"/>
        </w:rPr>
        <w:t xml:space="preserve">diecisiete </w:t>
      </w:r>
      <w:r w:rsidR="00C42F9E" w:rsidRPr="006B31F3">
        <w:rPr>
          <w:rFonts w:ascii="Georgia" w:hAnsi="Georgia" w:cs="Arial"/>
          <w:smallCaps/>
          <w:sz w:val="28"/>
          <w:szCs w:val="28"/>
          <w:lang w:val="es-CO"/>
        </w:rPr>
        <w:t>(</w:t>
      </w:r>
      <w:r w:rsidR="00157C3D" w:rsidRPr="006B31F3">
        <w:rPr>
          <w:rFonts w:ascii="Georgia" w:hAnsi="Georgia" w:cs="Arial"/>
          <w:smallCaps/>
          <w:sz w:val="28"/>
          <w:szCs w:val="28"/>
          <w:lang w:val="es-CO"/>
        </w:rPr>
        <w:t>2017</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Titre"/>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Titre"/>
        <w:spacing w:line="360" w:lineRule="auto"/>
        <w:jc w:val="left"/>
        <w:rPr>
          <w:rFonts w:ascii="Georgia" w:hAnsi="Georgia"/>
          <w:b w:val="0"/>
          <w:bCs w:val="0"/>
          <w:i w:val="0"/>
          <w:iCs w:val="0"/>
          <w:spacing w:val="-3"/>
          <w:szCs w:val="22"/>
          <w:lang w:val="es-ES_tradnl"/>
        </w:rPr>
      </w:pPr>
    </w:p>
    <w:p w:rsidR="009662F7" w:rsidRPr="006B31F3" w:rsidRDefault="009662F7" w:rsidP="009662F7">
      <w:pPr>
        <w:pStyle w:val="Titre"/>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Titre"/>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Titre"/>
        <w:spacing w:line="360" w:lineRule="auto"/>
        <w:jc w:val="left"/>
        <w:rPr>
          <w:rFonts w:ascii="Georgia" w:hAnsi="Georgia"/>
          <w:b w:val="0"/>
          <w:bCs w:val="0"/>
          <w:i w:val="0"/>
          <w:iCs w:val="0"/>
          <w:spacing w:val="-3"/>
          <w:szCs w:val="22"/>
          <w:lang w:val="es-ES_tradnl"/>
        </w:rPr>
      </w:pPr>
    </w:p>
    <w:p w:rsidR="00CD4CC1" w:rsidRPr="006B31F3" w:rsidRDefault="00060EFC" w:rsidP="00CD4CC1">
      <w:pPr>
        <w:pStyle w:val="Corpsdetex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2F59EC">
        <w:rPr>
          <w:rFonts w:ascii="Georgia" w:hAnsi="Georgia" w:cs="Arial"/>
          <w:lang w:val="es-CO"/>
        </w:rPr>
        <w:t xml:space="preserve">27-07-2017 </w:t>
      </w:r>
      <w:r w:rsidR="009662F7" w:rsidRPr="006B31F3">
        <w:rPr>
          <w:rFonts w:ascii="Georgia" w:hAnsi="Georgia" w:cs="Arial"/>
          <w:lang w:val="es-CO"/>
        </w:rPr>
        <w:t>a</w:t>
      </w:r>
      <w:r w:rsidR="00CF40BD" w:rsidRPr="006B31F3">
        <w:rPr>
          <w:rFonts w:ascii="Georgia" w:hAnsi="Georgia" w:cs="Arial"/>
          <w:lang w:val="es-CO"/>
        </w:rPr>
        <w:t xml:space="preserve">nte </w:t>
      </w:r>
      <w:r w:rsidR="009C3F6A" w:rsidRPr="006B31F3">
        <w:rPr>
          <w:rFonts w:ascii="Georgia" w:hAnsi="Georgia" w:cs="Arial"/>
          <w:lang w:val="es-CO"/>
        </w:rPr>
        <w:t>el</w:t>
      </w:r>
      <w:r w:rsidRPr="006B31F3">
        <w:rPr>
          <w:rFonts w:ascii="Georgia" w:hAnsi="Georgia" w:cs="Arial"/>
          <w:lang w:val="es-CO"/>
        </w:rPr>
        <w:t xml:space="preserve">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143FDC" w:rsidRPr="006B31F3">
        <w:rPr>
          <w:rFonts w:ascii="Georgia" w:hAnsi="Georgia" w:cs="Arial"/>
        </w:rPr>
        <w:t xml:space="preserve"> </w:t>
      </w:r>
      <w:r w:rsidR="002F59EC">
        <w:rPr>
          <w:rFonts w:ascii="Georgia" w:hAnsi="Georgia" w:cs="Arial"/>
        </w:rPr>
        <w:t>6</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mismo día </w:t>
      </w:r>
      <w:r w:rsidR="002F7EA6" w:rsidRPr="006B31F3">
        <w:rPr>
          <w:rFonts w:ascii="Georgia" w:hAnsi="Georgia" w:cs="Arial"/>
          <w:lang w:val="es-CO"/>
        </w:rPr>
        <w:t xml:space="preserve">requirió </w:t>
      </w:r>
      <w:r w:rsidR="002F59EC">
        <w:rPr>
          <w:rFonts w:ascii="Georgia" w:hAnsi="Georgia" w:cs="Arial"/>
          <w:lang w:val="es-CO"/>
        </w:rPr>
        <w:t xml:space="preserve">a la </w:t>
      </w:r>
      <w:r w:rsidR="005F01E5">
        <w:rPr>
          <w:rFonts w:ascii="Georgia" w:hAnsi="Georgia" w:cs="Arial"/>
          <w:lang w:val="es-CO"/>
        </w:rPr>
        <w:t xml:space="preserve">Representante Legal </w:t>
      </w:r>
      <w:r w:rsidR="002F59EC">
        <w:rPr>
          <w:rFonts w:ascii="Georgia" w:hAnsi="Georgia" w:cs="Arial"/>
          <w:lang w:val="es-CO"/>
        </w:rPr>
        <w:t xml:space="preserve">de </w:t>
      </w:r>
      <w:proofErr w:type="spellStart"/>
      <w:r w:rsidR="002F59EC">
        <w:rPr>
          <w:rFonts w:ascii="Georgia" w:hAnsi="Georgia" w:cs="Arial"/>
          <w:lang w:val="es-CO"/>
        </w:rPr>
        <w:t>Cafesalud</w:t>
      </w:r>
      <w:proofErr w:type="spellEnd"/>
      <w:r w:rsidR="002F59EC">
        <w:rPr>
          <w:rFonts w:ascii="Georgia" w:hAnsi="Georgia" w:cs="Arial"/>
          <w:lang w:val="es-CO"/>
        </w:rPr>
        <w:t xml:space="preserve"> </w:t>
      </w:r>
      <w:proofErr w:type="spellStart"/>
      <w:r w:rsidR="002F59EC">
        <w:rPr>
          <w:rFonts w:ascii="Georgia" w:hAnsi="Georgia" w:cs="Arial"/>
          <w:lang w:val="es-CO"/>
        </w:rPr>
        <w:t>EPS</w:t>
      </w:r>
      <w:proofErr w:type="spellEnd"/>
      <w:r w:rsidR="002F59EC">
        <w:rPr>
          <w:rFonts w:ascii="Georgia" w:hAnsi="Georgia" w:cs="Arial"/>
          <w:lang w:val="es-CO"/>
        </w:rPr>
        <w:t xml:space="preserve"> </w:t>
      </w:r>
      <w:r w:rsidR="00916504" w:rsidRPr="006B31F3">
        <w:rPr>
          <w:rFonts w:ascii="Georgia" w:hAnsi="Georgia" w:cs="Arial"/>
          <w:lang w:val="es-CO"/>
        </w:rPr>
        <w:t xml:space="preserve">(Folio </w:t>
      </w:r>
      <w:r w:rsidR="002F59EC">
        <w:rPr>
          <w:rFonts w:ascii="Georgia" w:hAnsi="Georgia" w:cs="Arial"/>
          <w:lang w:val="es-CO"/>
        </w:rPr>
        <w:t>7, ibídem),</w:t>
      </w:r>
      <w:r w:rsidR="00916504" w:rsidRPr="006B31F3">
        <w:rPr>
          <w:rFonts w:ascii="Georgia" w:hAnsi="Georgia" w:cs="Arial"/>
          <w:lang w:val="es-CO"/>
        </w:rPr>
        <w:t xml:space="preserve"> </w:t>
      </w:r>
      <w:r w:rsidR="002F59EC">
        <w:rPr>
          <w:rFonts w:ascii="Georgia" w:hAnsi="Georgia" w:cs="Arial"/>
          <w:lang w:val="es-CO"/>
        </w:rPr>
        <w:t>el 03-08-2017 suspendió el trámite (Folio 17, ib.)</w:t>
      </w:r>
      <w:r w:rsidR="00DD4F9E">
        <w:rPr>
          <w:rFonts w:ascii="Georgia" w:hAnsi="Georgia" w:cs="Arial"/>
          <w:lang w:val="es-CO"/>
        </w:rPr>
        <w:t>,</w:t>
      </w:r>
      <w:r w:rsidR="002F59EC">
        <w:rPr>
          <w:rFonts w:ascii="Georgia" w:hAnsi="Georgia" w:cs="Arial"/>
          <w:lang w:val="es-CO"/>
        </w:rPr>
        <w:t xml:space="preserve"> el  </w:t>
      </w:r>
      <w:r w:rsidR="00DD4F9E">
        <w:rPr>
          <w:rFonts w:ascii="Georgia" w:hAnsi="Georgia" w:cs="Arial"/>
          <w:lang w:val="es-CO"/>
        </w:rPr>
        <w:t xml:space="preserve">22-08-2017 </w:t>
      </w:r>
      <w:r w:rsidR="002F59EC">
        <w:rPr>
          <w:rFonts w:ascii="Georgia" w:hAnsi="Georgia" w:cs="Arial"/>
          <w:lang w:val="es-CO"/>
        </w:rPr>
        <w:t xml:space="preserve">reanudó el asunto y ajustó el fallo de tutela (Folio 21, ib.), el 29-08-2017 requirió al representante legal de </w:t>
      </w:r>
      <w:proofErr w:type="spellStart"/>
      <w:r w:rsidR="002F59EC">
        <w:rPr>
          <w:rFonts w:ascii="Georgia" w:hAnsi="Georgia" w:cs="Arial"/>
          <w:lang w:val="es-CO"/>
        </w:rPr>
        <w:t>Medimás</w:t>
      </w:r>
      <w:proofErr w:type="spellEnd"/>
      <w:r w:rsidR="002F59EC">
        <w:rPr>
          <w:rFonts w:ascii="Georgia" w:hAnsi="Georgia" w:cs="Arial"/>
          <w:lang w:val="es-CO"/>
        </w:rPr>
        <w:t xml:space="preserve"> </w:t>
      </w:r>
      <w:proofErr w:type="spellStart"/>
      <w:r w:rsidR="002F59EC">
        <w:rPr>
          <w:rFonts w:ascii="Georgia" w:hAnsi="Georgia" w:cs="Arial"/>
          <w:lang w:val="es-CO"/>
        </w:rPr>
        <w:t>EPS</w:t>
      </w:r>
      <w:proofErr w:type="spellEnd"/>
      <w:r w:rsidR="002F59EC">
        <w:rPr>
          <w:rFonts w:ascii="Georgia" w:hAnsi="Georgia" w:cs="Arial"/>
          <w:lang w:val="es-CO"/>
        </w:rPr>
        <w:t xml:space="preserve"> (Folio 26, ib.), el 06-09-2017 dio apertura del </w:t>
      </w:r>
      <w:r w:rsidR="002F59EC">
        <w:rPr>
          <w:rFonts w:ascii="Georgia" w:hAnsi="Georgia" w:cs="Arial"/>
          <w:lang w:val="es-CO"/>
        </w:rPr>
        <w:lastRenderedPageBreak/>
        <w:t xml:space="preserve">incidente en su contra </w:t>
      </w:r>
      <w:r w:rsidR="002F7EA6" w:rsidRPr="006B31F3">
        <w:rPr>
          <w:rFonts w:ascii="Georgia" w:hAnsi="Georgia" w:cs="Arial"/>
          <w:lang w:val="es-CO"/>
        </w:rPr>
        <w:t>(Folio</w:t>
      </w:r>
      <w:r w:rsidR="00916504" w:rsidRPr="006B31F3">
        <w:rPr>
          <w:rFonts w:ascii="Georgia" w:hAnsi="Georgia" w:cs="Arial"/>
          <w:lang w:val="es-CO"/>
        </w:rPr>
        <w:t xml:space="preserve"> </w:t>
      </w:r>
      <w:r w:rsidR="002F59EC">
        <w:rPr>
          <w:rFonts w:ascii="Georgia" w:hAnsi="Georgia" w:cs="Arial"/>
          <w:lang w:val="es-CO"/>
        </w:rPr>
        <w:t>30</w:t>
      </w:r>
      <w:r w:rsidR="00916504" w:rsidRPr="006B31F3">
        <w:rPr>
          <w:rFonts w:ascii="Georgia" w:hAnsi="Georgia" w:cs="Arial"/>
          <w:lang w:val="es-CO"/>
        </w:rPr>
        <w:t>, ib.)</w:t>
      </w:r>
      <w:r w:rsidR="005F01E5">
        <w:rPr>
          <w:rFonts w:ascii="Georgia" w:hAnsi="Georgia" w:cs="Arial"/>
          <w:lang w:val="es-CO"/>
        </w:rPr>
        <w:t>,</w:t>
      </w:r>
      <w:r w:rsidR="002F59EC">
        <w:rPr>
          <w:rFonts w:ascii="Georgia" w:hAnsi="Georgia" w:cs="Arial"/>
          <w:lang w:val="es-CO"/>
        </w:rPr>
        <w:t xml:space="preserve"> </w:t>
      </w:r>
      <w:r w:rsidR="00063F11" w:rsidRPr="006B31F3">
        <w:rPr>
          <w:rFonts w:ascii="Georgia" w:hAnsi="Georgia" w:cs="Arial"/>
          <w:lang w:val="es-CO"/>
        </w:rPr>
        <w:t xml:space="preserve">y </w:t>
      </w:r>
      <w:r w:rsidR="00873E03" w:rsidRPr="006B31F3">
        <w:rPr>
          <w:rFonts w:ascii="Georgia" w:hAnsi="Georgia" w:cs="Arial"/>
          <w:lang w:val="es-CO"/>
        </w:rPr>
        <w:t>f</w:t>
      </w:r>
      <w:r w:rsidR="007E1207" w:rsidRPr="006B31F3">
        <w:rPr>
          <w:rFonts w:ascii="Georgia" w:hAnsi="Georgia" w:cs="Arial"/>
          <w:lang w:val="es-CO"/>
        </w:rPr>
        <w:t>inalmente</w:t>
      </w:r>
      <w:r w:rsidR="00582DBE" w:rsidRPr="006B31F3">
        <w:rPr>
          <w:rFonts w:ascii="Georgia" w:hAnsi="Georgia" w:cs="Arial"/>
          <w:lang w:val="es-CO"/>
        </w:rPr>
        <w:t xml:space="preserve">, con </w:t>
      </w:r>
      <w:r w:rsidR="00916504" w:rsidRPr="006B31F3">
        <w:rPr>
          <w:rFonts w:ascii="Georgia" w:hAnsi="Georgia" w:cs="Arial"/>
          <w:lang w:val="es-CO"/>
        </w:rPr>
        <w:t xml:space="preserve">providencia </w:t>
      </w:r>
      <w:r w:rsidR="00582DBE" w:rsidRPr="006B31F3">
        <w:rPr>
          <w:rFonts w:ascii="Georgia" w:hAnsi="Georgia" w:cs="Arial"/>
          <w:lang w:val="es-CO"/>
        </w:rPr>
        <w:t xml:space="preserve">del </w:t>
      </w:r>
      <w:r w:rsidR="002F59EC">
        <w:rPr>
          <w:rFonts w:ascii="Georgia" w:hAnsi="Georgia" w:cs="Arial"/>
          <w:lang w:val="es-CO"/>
        </w:rPr>
        <w:t xml:space="preserve">19-09-2017 lo </w:t>
      </w:r>
      <w:r w:rsidR="00EF51A6" w:rsidRPr="006B31F3">
        <w:rPr>
          <w:rFonts w:ascii="Georgia" w:hAnsi="Georgia" w:cs="Arial"/>
          <w:lang w:val="es-CO"/>
        </w:rPr>
        <w:t xml:space="preserve">sancionó con multa y arresto </w:t>
      </w:r>
      <w:r w:rsidR="00CD4CC1" w:rsidRPr="006B31F3">
        <w:rPr>
          <w:rFonts w:ascii="Georgia" w:hAnsi="Georgia" w:cs="Arial"/>
          <w:lang w:val="es-CO"/>
        </w:rPr>
        <w:t xml:space="preserve">(Folios </w:t>
      </w:r>
      <w:r w:rsidR="002F59EC">
        <w:rPr>
          <w:rFonts w:ascii="Georgia" w:hAnsi="Georgia" w:cs="Arial"/>
          <w:lang w:val="es-CO"/>
        </w:rPr>
        <w:t>35 y 36</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Corpsdetexte"/>
        <w:spacing w:line="360" w:lineRule="auto"/>
        <w:rPr>
          <w:rFonts w:ascii="Georgia" w:hAnsi="Georgia" w:cs="Arial"/>
          <w:lang w:val="es-CO"/>
        </w:rPr>
      </w:pPr>
    </w:p>
    <w:p w:rsidR="006B31F3" w:rsidRPr="006B31F3" w:rsidRDefault="006B31F3" w:rsidP="006B31F3">
      <w:pPr>
        <w:pStyle w:val="Paragraphedeliste"/>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6B31F3" w:rsidRPr="00606C26" w:rsidRDefault="006B31F3" w:rsidP="00606C26">
      <w:pPr>
        <w:pStyle w:val="Corpsdetexte"/>
        <w:numPr>
          <w:ilvl w:val="1"/>
          <w:numId w:val="1"/>
        </w:numPr>
        <w:spacing w:line="360" w:lineRule="auto"/>
        <w:ind w:left="709" w:hanging="709"/>
        <w:rPr>
          <w:rFonts w:ascii="Georgia" w:hAnsi="Georgia" w:cs="Arial"/>
          <w:lang w:val="es-MX"/>
        </w:rPr>
      </w:pPr>
      <w:r w:rsidRPr="006B31F3">
        <w:rPr>
          <w:rFonts w:ascii="Georgia" w:hAnsi="Georgia" w:cs="Arial"/>
          <w:smallCaps/>
          <w:lang w:val="es-CO"/>
        </w:rPr>
        <w:t xml:space="preserve">La competencia funcional. </w:t>
      </w:r>
      <w:r w:rsidRPr="006B31F3">
        <w:rPr>
          <w:rFonts w:ascii="Georgia" w:hAnsi="Georgia" w:cs="Arial"/>
          <w:lang w:val="es-MX"/>
        </w:rPr>
        <w:t xml:space="preserve">Esta Sala especializada está facultada para revisar la decisión sancionatoria, al tener la condición de superiora jerárquica del Juzgado </w:t>
      </w:r>
      <w:r w:rsidR="002F59EC">
        <w:rPr>
          <w:rFonts w:ascii="Georgia" w:hAnsi="Georgia" w:cs="Arial"/>
          <w:lang w:val="es-MX"/>
        </w:rPr>
        <w:t>de Familia de Dosquebradas</w:t>
      </w:r>
      <w:r w:rsidRPr="006B31F3">
        <w:rPr>
          <w:rFonts w:ascii="Georgia" w:hAnsi="Georgia" w:cs="Arial"/>
          <w:lang w:val="es-MX"/>
        </w:rPr>
        <w:t xml:space="preserve">. La consulta se </w:t>
      </w:r>
      <w:r w:rsidR="00255FED">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Appelnotedebasdep"/>
          <w:rFonts w:ascii="Georgia" w:hAnsi="Georgia"/>
          <w:lang w:val="es-MX"/>
        </w:rPr>
        <w:footnoteReference w:id="1"/>
      </w:r>
      <w:r w:rsidRPr="00606C26">
        <w:rPr>
          <w:rFonts w:ascii="Georgia" w:hAnsi="Georgia" w:cs="Arial"/>
          <w:lang w:val="es-MX"/>
        </w:rPr>
        <w:t>.</w:t>
      </w:r>
    </w:p>
    <w:p w:rsidR="005B1F83" w:rsidRPr="006B31F3" w:rsidRDefault="005B1F83" w:rsidP="005B1F83">
      <w:pPr>
        <w:spacing w:line="360" w:lineRule="auto"/>
        <w:jc w:val="both"/>
        <w:rPr>
          <w:rFonts w:ascii="Georgia" w:hAnsi="Georgia" w:cs="Arial"/>
          <w:smallCaps/>
          <w:lang w:val="es-CO"/>
        </w:rPr>
      </w:pPr>
      <w:r w:rsidRPr="006B31F3">
        <w:rPr>
          <w:rFonts w:ascii="Georgia" w:hAnsi="Georgia" w:cs="Arial"/>
          <w:sz w:val="24"/>
          <w:szCs w:val="24"/>
          <w:lang w:val="es-MX"/>
        </w:rPr>
        <w:t xml:space="preserve"> </w:t>
      </w:r>
    </w:p>
    <w:p w:rsidR="00E574A7" w:rsidRPr="006B31F3" w:rsidRDefault="00E574A7" w:rsidP="005B1F83">
      <w:pPr>
        <w:pStyle w:val="Paragraphedeliste"/>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Titre"/>
        <w:spacing w:line="360" w:lineRule="auto"/>
        <w:jc w:val="left"/>
        <w:rPr>
          <w:rFonts w:ascii="Georgia" w:hAnsi="Georgia"/>
          <w:b w:val="0"/>
          <w:bCs w:val="0"/>
          <w:i w:val="0"/>
          <w:iCs w:val="0"/>
          <w:spacing w:val="-3"/>
          <w:lang w:val="es-ES_tradnl"/>
        </w:rPr>
      </w:pPr>
    </w:p>
    <w:p w:rsidR="00CD4CC1" w:rsidRPr="006B31F3" w:rsidRDefault="00CD4CC1" w:rsidP="00CD4CC1">
      <w:pPr>
        <w:pStyle w:val="Corpsdetexte"/>
        <w:spacing w:line="360" w:lineRule="auto"/>
        <w:rPr>
          <w:rFonts w:ascii="Georgia" w:hAnsi="Georgia" w:cs="Arial"/>
          <w:lang w:val="es-CO"/>
        </w:rPr>
      </w:pPr>
      <w:r w:rsidRPr="006B31F3">
        <w:rPr>
          <w:rFonts w:ascii="Georgia" w:hAnsi="Georgia" w:cs="Arial"/>
        </w:rPr>
        <w:t xml:space="preserve">¿Debe confirmarse, modificarse o revocarse la providencia </w:t>
      </w:r>
      <w:r w:rsidR="002F59EC">
        <w:rPr>
          <w:rFonts w:ascii="Georgia" w:hAnsi="Georgia" w:cs="Arial"/>
        </w:rPr>
        <w:t>19</w:t>
      </w:r>
      <w:r w:rsidR="006B31F3" w:rsidRPr="006B31F3">
        <w:rPr>
          <w:rFonts w:ascii="Georgia" w:hAnsi="Georgia" w:cs="Arial"/>
        </w:rPr>
        <w:t>-</w:t>
      </w:r>
      <w:r w:rsidR="002F59EC">
        <w:rPr>
          <w:rFonts w:ascii="Georgia" w:hAnsi="Georgia" w:cs="Arial"/>
        </w:rPr>
        <w:t>09</w:t>
      </w:r>
      <w:r w:rsidR="008D6398" w:rsidRPr="006B31F3">
        <w:rPr>
          <w:rFonts w:ascii="Georgia" w:hAnsi="Georgia" w:cs="Arial"/>
        </w:rPr>
        <w:t xml:space="preserve">-2017 </w:t>
      </w:r>
      <w:r w:rsidRPr="006B31F3">
        <w:rPr>
          <w:rFonts w:ascii="Georgia" w:hAnsi="Georgia" w:cs="Arial"/>
        </w:rPr>
        <w:t>mediante la cual se impuso</w:t>
      </w:r>
      <w:r w:rsidR="0000302C" w:rsidRPr="006B31F3">
        <w:rPr>
          <w:rFonts w:ascii="Georgia" w:hAnsi="Georgia" w:cs="Arial"/>
        </w:rPr>
        <w:t xml:space="preserve"> sanción de arresto y multa </w:t>
      </w:r>
      <w:r w:rsidR="002F59EC">
        <w:rPr>
          <w:rFonts w:ascii="Georgia" w:hAnsi="Georgia" w:cs="Arial"/>
        </w:rPr>
        <w:t xml:space="preserve">al doctor </w:t>
      </w:r>
      <w:r w:rsidR="002F59EC">
        <w:rPr>
          <w:rFonts w:ascii="Georgia" w:hAnsi="Georgia" w:cs="Arial"/>
          <w:lang w:val="es-CO"/>
        </w:rPr>
        <w:t>Hernán Alfonso Briceño Rodríguez</w:t>
      </w:r>
      <w:r w:rsidR="002F7EA6" w:rsidRPr="006B31F3">
        <w:rPr>
          <w:rFonts w:ascii="Georgia" w:hAnsi="Georgia" w:cs="Arial"/>
          <w:lang w:val="es-CO"/>
        </w:rPr>
        <w:t xml:space="preserve">, </w:t>
      </w:r>
      <w:r w:rsidR="005F01E5">
        <w:rPr>
          <w:rFonts w:ascii="Georgia" w:hAnsi="Georgia" w:cs="Arial"/>
          <w:lang w:val="es-CO"/>
        </w:rPr>
        <w:t xml:space="preserve">Representante Legal </w:t>
      </w:r>
      <w:r w:rsidR="002F59EC">
        <w:rPr>
          <w:rFonts w:ascii="Georgia" w:hAnsi="Georgia" w:cs="Arial"/>
          <w:lang w:val="es-CO"/>
        </w:rPr>
        <w:t xml:space="preserve">de </w:t>
      </w:r>
      <w:proofErr w:type="spellStart"/>
      <w:r w:rsidR="002F59EC">
        <w:rPr>
          <w:rFonts w:ascii="Georgia" w:hAnsi="Georgia" w:cs="Arial"/>
          <w:lang w:val="es-CO"/>
        </w:rPr>
        <w:t>Medimás</w:t>
      </w:r>
      <w:proofErr w:type="spellEnd"/>
      <w:r w:rsidR="002F59EC">
        <w:rPr>
          <w:rFonts w:ascii="Georgia" w:hAnsi="Georgia" w:cs="Arial"/>
          <w:lang w:val="es-CO"/>
        </w:rPr>
        <w:t xml:space="preserve"> </w:t>
      </w:r>
      <w:proofErr w:type="spellStart"/>
      <w:r w:rsidR="002F59EC">
        <w:rPr>
          <w:rFonts w:ascii="Georgia" w:hAnsi="Georgia" w:cs="Arial"/>
          <w:lang w:val="es-CO"/>
        </w:rPr>
        <w:t>EPS</w:t>
      </w:r>
      <w:proofErr w:type="spellEnd"/>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Corpsdetex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Titre"/>
        <w:spacing w:line="360" w:lineRule="auto"/>
        <w:jc w:val="left"/>
        <w:rPr>
          <w:rFonts w:ascii="Georgia" w:hAnsi="Georgia"/>
          <w:b w:val="0"/>
          <w:bCs w:val="0"/>
          <w:i w:val="0"/>
          <w:iCs w:val="0"/>
          <w:spacing w:val="-3"/>
          <w:szCs w:val="22"/>
          <w:lang w:val="es-ES_tradnl"/>
        </w:rPr>
      </w:pPr>
    </w:p>
    <w:p w:rsidR="006B31F3" w:rsidRPr="006B31F3" w:rsidRDefault="006B31F3" w:rsidP="006B31F3">
      <w:pPr>
        <w:pStyle w:val="Paragraphedeliste"/>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6B31F3" w:rsidRPr="006B31F3" w:rsidRDefault="006B31F3" w:rsidP="006B31F3">
      <w:pPr>
        <w:pStyle w:val="Titre"/>
        <w:spacing w:line="360" w:lineRule="auto"/>
        <w:jc w:val="left"/>
        <w:rPr>
          <w:rFonts w:ascii="Georgia" w:hAnsi="Georgia"/>
          <w:b w:val="0"/>
          <w:bCs w:val="0"/>
          <w:i w:val="0"/>
          <w:iCs w:val="0"/>
          <w:spacing w:val="-3"/>
          <w:lang w:val="es-ES_tradnl"/>
        </w:rPr>
      </w:pPr>
    </w:p>
    <w:p w:rsidR="006B31F3" w:rsidRPr="006B31F3" w:rsidRDefault="00986BBE" w:rsidP="006B31F3">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006B31F3"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006B31F3" w:rsidRPr="006B31F3">
        <w:rPr>
          <w:rFonts w:ascii="Georgia" w:hAnsi="Georgia" w:cs="Arial"/>
          <w:sz w:val="24"/>
          <w:szCs w:val="24"/>
          <w:lang w:val="es-CO"/>
        </w:rPr>
        <w:t>trámite incidental de desacato, a voces de la reiterada doctrina constitucional</w:t>
      </w:r>
      <w:r w:rsidR="006B31F3" w:rsidRPr="006B31F3">
        <w:rPr>
          <w:rStyle w:val="Appelnotedebasdep"/>
          <w:rFonts w:ascii="Georgia" w:hAnsi="Georgia" w:cs="Arial"/>
          <w:sz w:val="24"/>
          <w:szCs w:val="24"/>
          <w:lang w:val="es-CO"/>
        </w:rPr>
        <w:footnoteReference w:id="2"/>
      </w:r>
      <w:r w:rsidR="006B31F3" w:rsidRPr="006B31F3">
        <w:rPr>
          <w:rFonts w:ascii="Georgia" w:hAnsi="Georgia" w:cs="Arial"/>
          <w:sz w:val="24"/>
          <w:szCs w:val="24"/>
          <w:lang w:val="es-CO"/>
        </w:rPr>
        <w:t xml:space="preserve">, </w:t>
      </w:r>
      <w:r>
        <w:rPr>
          <w:rFonts w:ascii="Georgia" w:hAnsi="Georgia" w:cs="Arial"/>
          <w:sz w:val="24"/>
          <w:szCs w:val="24"/>
          <w:lang w:val="es-CO"/>
        </w:rPr>
        <w:t>consiste en</w:t>
      </w:r>
      <w:r w:rsidR="006B31F3" w:rsidRPr="006B31F3">
        <w:rPr>
          <w:rFonts w:ascii="Georgia" w:hAnsi="Georgia" w:cs="Arial"/>
          <w:sz w:val="22"/>
          <w:szCs w:val="22"/>
          <w:lang w:val="es-CO"/>
        </w:rPr>
        <w:t>:</w:t>
      </w:r>
    </w:p>
    <w:p w:rsidR="006B31F3" w:rsidRPr="006B31F3" w:rsidRDefault="006B31F3" w:rsidP="006B31F3">
      <w:pPr>
        <w:spacing w:line="360" w:lineRule="auto"/>
        <w:ind w:left="567"/>
        <w:jc w:val="both"/>
        <w:rPr>
          <w:rFonts w:ascii="Georgia" w:hAnsi="Georgia" w:cs="Arial"/>
          <w:sz w:val="22"/>
          <w:szCs w:val="22"/>
          <w:lang w:val="es-CO"/>
        </w:rPr>
      </w:pPr>
    </w:p>
    <w:p w:rsidR="006B31F3" w:rsidRPr="00986BBE" w:rsidRDefault="006B31F3" w:rsidP="006B31F3">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00986BBE" w:rsidRPr="00986BBE">
        <w:rPr>
          <w:rFonts w:ascii="Georgia" w:hAnsi="Georgia"/>
          <w:sz w:val="24"/>
          <w:szCs w:val="24"/>
          <w:shd w:val="clear" w:color="auto" w:fill="FFFFFF"/>
          <w:lang w:val="es-CO"/>
        </w:rPr>
        <w:t>verificar</w:t>
      </w:r>
      <w:r w:rsidR="00986BBE"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00986BBE" w:rsidRPr="00986BBE">
        <w:rPr>
          <w:rFonts w:ascii="Georgia" w:hAnsi="Georgia"/>
          <w:sz w:val="24"/>
          <w:szCs w:val="24"/>
          <w:shd w:val="clear" w:color="auto" w:fill="FFFFFF"/>
          <w:lang w:val="es-CO"/>
        </w:rPr>
        <w:t>examinar la responsabilidad subjetiva del obligado</w:t>
      </w:r>
      <w:r w:rsidR="00986BBE" w:rsidRPr="00986BBE">
        <w:rPr>
          <w:rStyle w:val="Appelnotedebasdep"/>
          <w:rFonts w:ascii="Georgia" w:hAnsi="Georgia" w:cs="Arial"/>
          <w:sz w:val="24"/>
          <w:szCs w:val="24"/>
          <w:lang w:val="es-CO"/>
        </w:rPr>
        <w:footnoteReference w:id="3"/>
      </w:r>
      <w:r w:rsidR="00986BBE"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6B31F3" w:rsidRDefault="006B31F3" w:rsidP="006B31F3">
      <w:pPr>
        <w:tabs>
          <w:tab w:val="left" w:pos="-720"/>
        </w:tabs>
        <w:suppressAutoHyphens/>
        <w:spacing w:line="360" w:lineRule="auto"/>
        <w:jc w:val="both"/>
        <w:rPr>
          <w:rFonts w:ascii="Georgia" w:hAnsi="Georgia" w:cs="Arial"/>
          <w:sz w:val="28"/>
          <w:szCs w:val="24"/>
          <w:lang w:val="es-CO"/>
        </w:rPr>
      </w:pPr>
    </w:p>
    <w:p w:rsidR="006B31F3" w:rsidRPr="006B31F3" w:rsidRDefault="006B31F3" w:rsidP="006B31F3">
      <w:pPr>
        <w:tabs>
          <w:tab w:val="left" w:pos="-720"/>
        </w:tabs>
        <w:suppressAutoHyphens/>
        <w:spacing w:line="360" w:lineRule="auto"/>
        <w:jc w:val="both"/>
        <w:rPr>
          <w:rFonts w:ascii="Georgia" w:hAnsi="Georgia" w:cs="Arial"/>
          <w:sz w:val="24"/>
          <w:szCs w:val="24"/>
          <w:lang w:val="es-CO" w:eastAsia="en-US"/>
        </w:rPr>
      </w:pPr>
      <w:r w:rsidRPr="006B31F3">
        <w:rPr>
          <w:rFonts w:ascii="Georgia" w:hAnsi="Georgia" w:cs="Arial"/>
          <w:sz w:val="24"/>
          <w:szCs w:val="24"/>
          <w:lang w:val="es-CO"/>
        </w:rPr>
        <w:t>Expone la profesora Catalina Botero M.</w:t>
      </w:r>
      <w:r w:rsidRPr="006B31F3">
        <w:rPr>
          <w:rStyle w:val="Appelnotedebasdep"/>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 xml:space="preserve">“De esa forma, podrá establecer si existe o no responsabilidad subjetiva de la </w:t>
      </w:r>
      <w:r w:rsidRPr="006B31F3">
        <w:rPr>
          <w:rFonts w:ascii="Georgia" w:hAnsi="Georgia" w:cs="Arial"/>
          <w:i/>
          <w:iCs/>
          <w:sz w:val="22"/>
          <w:szCs w:val="22"/>
          <w:lang w:val="es-CO" w:eastAsia="en-US"/>
        </w:rPr>
        <w:lastRenderedPageBreak/>
        <w:t>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Appelnotedebasdep"/>
          <w:rFonts w:ascii="Georgia" w:hAnsi="Georgia" w:cs="Arial"/>
          <w:sz w:val="24"/>
          <w:szCs w:val="24"/>
          <w:lang w:val="es-CO" w:eastAsia="en-US"/>
        </w:rPr>
        <w:footnoteReference w:id="5"/>
      </w:r>
      <w:r w:rsidRPr="006B31F3">
        <w:rPr>
          <w:rFonts w:ascii="Georgia" w:hAnsi="Georgia" w:cs="Arial"/>
          <w:sz w:val="22"/>
          <w:szCs w:val="22"/>
          <w:lang w:val="es-CO" w:eastAsia="en-US"/>
        </w:rPr>
        <w:t>.</w:t>
      </w:r>
      <w:r w:rsidR="00100894">
        <w:rPr>
          <w:rFonts w:ascii="Georgia" w:hAnsi="Georgia" w:cs="Arial"/>
          <w:sz w:val="22"/>
          <w:szCs w:val="22"/>
          <w:lang w:val="es-CO" w:eastAsia="en-US"/>
        </w:rPr>
        <w:t xml:space="preserve"> </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t>Cabe resaltar que el trámite de incumplimiento y el de desacato, son instrumentos legales relacionados pero diferenciables, a saber:</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Appelnotedebasdep"/>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6B31F3" w:rsidRPr="006B31F3" w:rsidRDefault="006B31F3" w:rsidP="006B31F3">
      <w:pPr>
        <w:ind w:left="567" w:right="567"/>
        <w:jc w:val="both"/>
        <w:rPr>
          <w:rFonts w:ascii="Georgia" w:hAnsi="Georgia" w:cs="Arial"/>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Appelnotedebasdep"/>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Appelnotedebasdep"/>
          <w:rFonts w:ascii="Georgia" w:hAnsi="Georgia" w:cs="Arial"/>
          <w:sz w:val="24"/>
          <w:szCs w:val="24"/>
          <w:lang w:val="es-CO"/>
        </w:rPr>
        <w:footnoteReference w:id="8"/>
      </w:r>
      <w:r w:rsidRPr="006B31F3">
        <w:rPr>
          <w:rFonts w:ascii="Georgia" w:hAnsi="Georgia" w:cs="Arial"/>
          <w:sz w:val="24"/>
          <w:szCs w:val="24"/>
          <w:lang w:val="es-CO"/>
        </w:rPr>
        <w:t>.</w:t>
      </w:r>
    </w:p>
    <w:p w:rsidR="006B31F3" w:rsidRPr="006B31F3" w:rsidRDefault="006B31F3" w:rsidP="006B31F3">
      <w:pPr>
        <w:tabs>
          <w:tab w:val="left" w:pos="426"/>
        </w:tabs>
        <w:ind w:left="567" w:right="567"/>
        <w:jc w:val="both"/>
        <w:rPr>
          <w:rFonts w:ascii="Georgia" w:hAnsi="Georgia" w:cs="Arial"/>
          <w:szCs w:val="22"/>
          <w:lang w:val="es-CO"/>
        </w:rPr>
      </w:pPr>
    </w:p>
    <w:p w:rsidR="006B31F3" w:rsidRPr="006B31F3" w:rsidRDefault="006B31F3" w:rsidP="006B31F3">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Appelnotedebasdep"/>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Appelnotedebasdep"/>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6B31F3" w:rsidRPr="00F10E6F" w:rsidRDefault="006B31F3" w:rsidP="006B31F3">
      <w:pPr>
        <w:pStyle w:val="Retraitcorpsdetexte"/>
        <w:spacing w:after="0" w:line="360" w:lineRule="auto"/>
        <w:ind w:left="0"/>
        <w:jc w:val="both"/>
        <w:rPr>
          <w:rFonts w:ascii="Georgia" w:hAnsi="Georgia"/>
          <w:spacing w:val="-3"/>
          <w:sz w:val="32"/>
          <w:lang w:val="es-CO"/>
        </w:rPr>
      </w:pPr>
    </w:p>
    <w:p w:rsidR="006B31F3" w:rsidRDefault="006B31F3" w:rsidP="006B31F3">
      <w:pPr>
        <w:pStyle w:val="Retraitcorpsdetexte"/>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Appelnotedebasdep"/>
          <w:rFonts w:ascii="Georgia" w:hAnsi="Georgia" w:cs="Arial"/>
          <w:spacing w:val="-3"/>
          <w:lang w:val="es-CO"/>
        </w:rPr>
        <w:footnoteReference w:id="11"/>
      </w:r>
      <w:r w:rsidR="00255FED">
        <w:rPr>
          <w:rFonts w:ascii="Georgia" w:hAnsi="Georgia"/>
          <w:spacing w:val="-3"/>
          <w:lang w:val="es-CO"/>
        </w:rPr>
        <w:t>,</w:t>
      </w:r>
      <w:r w:rsidRPr="006B31F3">
        <w:rPr>
          <w:rFonts w:ascii="Georgia" w:hAnsi="Georgia"/>
          <w:spacing w:val="-3"/>
          <w:lang w:val="es-CO"/>
        </w:rPr>
        <w:t xml:space="preserve"> en reiteradas y recientes decisiones</w:t>
      </w:r>
      <w:r w:rsidR="00255FED">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Appelnotedebasdep"/>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 xml:space="preserve">que se haya adelantado todo el trámite y resuelto </w:t>
      </w:r>
      <w:r w:rsidRPr="006B31F3">
        <w:rPr>
          <w:rFonts w:ascii="Georgia" w:hAnsi="Georgia"/>
          <w:i/>
          <w:sz w:val="22"/>
          <w:u w:val="single"/>
        </w:rPr>
        <w:lastRenderedPageBreak/>
        <w:t>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407BF0" w:rsidRPr="006B31F3" w:rsidRDefault="00407BF0" w:rsidP="006B31F3">
      <w:pPr>
        <w:pStyle w:val="Retraitcorpsdetexte"/>
        <w:spacing w:after="0" w:line="360" w:lineRule="auto"/>
        <w:ind w:left="0"/>
        <w:jc w:val="both"/>
        <w:rPr>
          <w:rFonts w:ascii="Georgia" w:hAnsi="Georgia"/>
          <w:i/>
          <w:iCs/>
          <w:sz w:val="22"/>
          <w:lang w:val="es-CO"/>
        </w:rPr>
      </w:pPr>
    </w:p>
    <w:p w:rsidR="00255FED" w:rsidRDefault="006B31F3" w:rsidP="006B31F3">
      <w:pPr>
        <w:pStyle w:val="Retraitcorpsdetexte"/>
        <w:spacing w:after="0" w:line="360" w:lineRule="auto"/>
        <w:ind w:left="0"/>
        <w:jc w:val="both"/>
        <w:rPr>
          <w:rFonts w:ascii="Georgia" w:hAnsi="Georgia"/>
          <w:iCs/>
          <w:lang w:val="es-CO"/>
        </w:rPr>
      </w:pPr>
      <w:r w:rsidRPr="006B31F3">
        <w:rPr>
          <w:rFonts w:ascii="Georgia" w:hAnsi="Georgia"/>
          <w:iCs/>
          <w:lang w:val="es-CO"/>
        </w:rPr>
        <w:t>Conforme</w:t>
      </w:r>
      <w:r w:rsidR="002412F3">
        <w:rPr>
          <w:rFonts w:ascii="Georgia" w:hAnsi="Georgia"/>
          <w:iCs/>
          <w:lang w:val="es-CO"/>
        </w:rPr>
        <w:t xml:space="preserve"> a</w:t>
      </w:r>
      <w:r w:rsidRPr="006B31F3">
        <w:rPr>
          <w:rFonts w:ascii="Georgia" w:hAnsi="Georgia"/>
          <w:iCs/>
          <w:lang w:val="es-CO"/>
        </w:rPr>
        <w:t xml:space="preserve"> la jurisprudencia Constitucional</w:t>
      </w:r>
      <w:r w:rsidRPr="006B31F3">
        <w:rPr>
          <w:rStyle w:val="Appelnotedebasdep"/>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sidR="00255FED">
        <w:rPr>
          <w:rFonts w:ascii="Georgia" w:hAnsi="Georgia"/>
          <w:iCs/>
          <w:lang w:val="es-CO"/>
        </w:rPr>
        <w:t xml:space="preserve"> </w:t>
      </w:r>
      <w:r w:rsidRPr="006B31F3">
        <w:rPr>
          <w:rFonts w:ascii="Georgia" w:hAnsi="Georgia"/>
          <w:iCs/>
          <w:lang w:val="es-CO"/>
        </w:rPr>
        <w:t xml:space="preserve"> sin </w:t>
      </w:r>
      <w:r w:rsidR="00255FED">
        <w:rPr>
          <w:rFonts w:ascii="Georgia" w:hAnsi="Georgia"/>
          <w:iCs/>
          <w:lang w:val="es-CO"/>
        </w:rPr>
        <w:t xml:space="preserve"> </w:t>
      </w:r>
      <w:r w:rsidRPr="006B31F3">
        <w:rPr>
          <w:rFonts w:ascii="Georgia" w:hAnsi="Georgia"/>
          <w:iCs/>
          <w:lang w:val="es-CO"/>
        </w:rPr>
        <w:t xml:space="preserve">embargo, </w:t>
      </w:r>
      <w:r w:rsidR="00255FED">
        <w:rPr>
          <w:rFonts w:ascii="Georgia" w:hAnsi="Georgia"/>
          <w:iCs/>
          <w:lang w:val="es-CO"/>
        </w:rPr>
        <w:t xml:space="preserve"> </w:t>
      </w:r>
      <w:r w:rsidRPr="006B31F3">
        <w:rPr>
          <w:rFonts w:ascii="Georgia" w:hAnsi="Georgia"/>
          <w:iCs/>
          <w:lang w:val="es-CO"/>
        </w:rPr>
        <w:t xml:space="preserve">existen </w:t>
      </w:r>
      <w:r w:rsidR="00255FED">
        <w:rPr>
          <w:rFonts w:ascii="Georgia" w:hAnsi="Georgia"/>
          <w:iCs/>
          <w:lang w:val="es-CO"/>
        </w:rPr>
        <w:t xml:space="preserve"> </w:t>
      </w:r>
      <w:r w:rsidRPr="006B31F3">
        <w:rPr>
          <w:rFonts w:ascii="Georgia" w:hAnsi="Georgia"/>
          <w:iCs/>
          <w:lang w:val="es-CO"/>
        </w:rPr>
        <w:t xml:space="preserve">situaciones </w:t>
      </w:r>
      <w:r w:rsidR="00255FED">
        <w:rPr>
          <w:rFonts w:ascii="Georgia" w:hAnsi="Georgia"/>
          <w:iCs/>
          <w:lang w:val="es-CO"/>
        </w:rPr>
        <w:t xml:space="preserve"> </w:t>
      </w:r>
      <w:r w:rsidRPr="006B31F3">
        <w:rPr>
          <w:rFonts w:ascii="Georgia" w:hAnsi="Georgia"/>
          <w:iCs/>
          <w:lang w:val="es-CO"/>
        </w:rPr>
        <w:t>excepcionalísimas,</w:t>
      </w:r>
      <w:r w:rsidR="00255FED">
        <w:rPr>
          <w:rFonts w:ascii="Georgia" w:hAnsi="Georgia"/>
          <w:iCs/>
          <w:lang w:val="es-CO"/>
        </w:rPr>
        <w:t xml:space="preserve"> </w:t>
      </w:r>
      <w:r w:rsidRPr="006B31F3">
        <w:rPr>
          <w:rFonts w:ascii="Georgia" w:hAnsi="Georgia"/>
          <w:iCs/>
          <w:lang w:val="es-CO"/>
        </w:rPr>
        <w:t xml:space="preserve"> que </w:t>
      </w:r>
      <w:r w:rsidR="00255FED">
        <w:rPr>
          <w:rFonts w:ascii="Georgia" w:hAnsi="Georgia"/>
          <w:iCs/>
          <w:lang w:val="es-CO"/>
        </w:rPr>
        <w:t xml:space="preserve"> </w:t>
      </w:r>
      <w:r w:rsidRPr="006B31F3">
        <w:rPr>
          <w:rFonts w:ascii="Georgia" w:hAnsi="Georgia"/>
          <w:iCs/>
          <w:lang w:val="es-CO"/>
        </w:rPr>
        <w:t xml:space="preserve">permiten </w:t>
      </w:r>
      <w:r w:rsidR="00255FED">
        <w:rPr>
          <w:rFonts w:ascii="Georgia" w:hAnsi="Georgia"/>
          <w:iCs/>
          <w:lang w:val="es-CO"/>
        </w:rPr>
        <w:t xml:space="preserve"> </w:t>
      </w:r>
      <w:r w:rsidRPr="006B31F3">
        <w:rPr>
          <w:rFonts w:ascii="Georgia" w:hAnsi="Georgia"/>
          <w:iCs/>
          <w:lang w:val="es-CO"/>
        </w:rPr>
        <w:t xml:space="preserve">desbordar </w:t>
      </w:r>
    </w:p>
    <w:p w:rsidR="006B31F3" w:rsidRDefault="006B31F3" w:rsidP="006B31F3">
      <w:pPr>
        <w:pStyle w:val="Retraitcorpsdetexte"/>
        <w:spacing w:after="0" w:line="360" w:lineRule="auto"/>
        <w:ind w:left="0"/>
        <w:jc w:val="both"/>
        <w:rPr>
          <w:rFonts w:ascii="Georgia" w:hAnsi="Georgia"/>
          <w:iCs/>
          <w:lang w:val="es-CO"/>
        </w:rPr>
      </w:pPr>
      <w:proofErr w:type="gramStart"/>
      <w:r w:rsidRPr="006B31F3">
        <w:rPr>
          <w:rFonts w:ascii="Georgia" w:hAnsi="Georgia"/>
          <w:iCs/>
          <w:lang w:val="es-CO"/>
        </w:rPr>
        <w:t>aquel</w:t>
      </w:r>
      <w:proofErr w:type="gramEnd"/>
      <w:r w:rsidRPr="006B31F3">
        <w:rPr>
          <w:rFonts w:ascii="Georgia" w:hAnsi="Georgia"/>
          <w:iCs/>
          <w:lang w:val="es-CO"/>
        </w:rPr>
        <w:t xml:space="preserve"> plazo: </w:t>
      </w:r>
    </w:p>
    <w:p w:rsidR="00255FED" w:rsidRPr="006B31F3" w:rsidRDefault="00255FED" w:rsidP="006B31F3">
      <w:pPr>
        <w:pStyle w:val="Retraitcorpsdetexte"/>
        <w:spacing w:after="0" w:line="360" w:lineRule="auto"/>
        <w:ind w:left="0"/>
        <w:jc w:val="both"/>
        <w:rPr>
          <w:rFonts w:ascii="Georgia" w:hAnsi="Georgia"/>
          <w:iCs/>
          <w:lang w:val="es-CO"/>
        </w:rPr>
      </w:pPr>
    </w:p>
    <w:p w:rsidR="006B31F3" w:rsidRPr="006B31F3" w:rsidRDefault="006B31F3" w:rsidP="006B31F3">
      <w:pPr>
        <w:pStyle w:val="Retraitcorpsdetexte"/>
        <w:spacing w:after="0"/>
        <w:ind w:left="567" w:rightChars="309" w:right="618"/>
        <w:jc w:val="both"/>
        <w:rPr>
          <w:rFonts w:ascii="Georgia" w:hAnsi="Georgia"/>
          <w:bCs/>
        </w:rPr>
      </w:pPr>
      <w:r w:rsidRPr="006B31F3">
        <w:rPr>
          <w:rFonts w:ascii="Georgia" w:hAnsi="Georgia"/>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6B31F3" w:rsidRPr="006B31F3" w:rsidRDefault="006B31F3" w:rsidP="006B31F3">
      <w:pPr>
        <w:pStyle w:val="Retraitcorpsdetexte"/>
        <w:spacing w:after="0"/>
        <w:ind w:left="567" w:rightChars="567" w:right="1134"/>
        <w:jc w:val="both"/>
        <w:rPr>
          <w:rFonts w:ascii="Georgia" w:hAnsi="Georgia"/>
          <w:bCs/>
          <w:sz w:val="44"/>
        </w:rPr>
      </w:pPr>
    </w:p>
    <w:p w:rsidR="006B31F3" w:rsidRPr="006B31F3" w:rsidRDefault="006B31F3" w:rsidP="006B31F3">
      <w:pPr>
        <w:pStyle w:val="Retraitcorpsdetexte"/>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Appelnotedebasdep"/>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7E1207" w:rsidRPr="006B31F3" w:rsidRDefault="007E1207" w:rsidP="00407346">
      <w:pPr>
        <w:pStyle w:val="Retraitcorpsdetexte"/>
        <w:spacing w:after="0" w:line="360" w:lineRule="auto"/>
        <w:ind w:left="0"/>
        <w:jc w:val="both"/>
        <w:rPr>
          <w:rFonts w:ascii="Georgia" w:hAnsi="Georgia"/>
          <w:lang w:val="es-CO"/>
        </w:rPr>
      </w:pPr>
    </w:p>
    <w:p w:rsidR="00407346" w:rsidRPr="006B31F3" w:rsidRDefault="00407346" w:rsidP="00407346">
      <w:pPr>
        <w:pStyle w:val="Corpsdetex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6B31F3" w:rsidRDefault="00407346" w:rsidP="000E4616">
      <w:pPr>
        <w:pStyle w:val="Sansinterligne"/>
        <w:widowControl/>
        <w:tabs>
          <w:tab w:val="left" w:pos="720"/>
        </w:tabs>
        <w:autoSpaceDE/>
        <w:autoSpaceDN/>
        <w:adjustRightInd/>
        <w:spacing w:line="360" w:lineRule="auto"/>
        <w:jc w:val="both"/>
        <w:rPr>
          <w:rFonts w:ascii="Georgia" w:hAnsi="Georgia" w:cs="Arial"/>
          <w:spacing w:val="-3"/>
          <w:lang w:val="es-CO"/>
        </w:rPr>
      </w:pPr>
    </w:p>
    <w:p w:rsidR="006B31F3" w:rsidRPr="002B767D" w:rsidRDefault="00A208C3" w:rsidP="006B31F3">
      <w:pPr>
        <w:pStyle w:val="Corpsdetexte"/>
        <w:spacing w:line="360" w:lineRule="auto"/>
        <w:rPr>
          <w:rFonts w:ascii="Georgia" w:hAnsi="Georgia"/>
          <w:lang w:val="es-CO"/>
        </w:rPr>
      </w:pPr>
      <w:r w:rsidRPr="006B31F3">
        <w:rPr>
          <w:rFonts w:ascii="Georgia" w:hAnsi="Georgia" w:cs="Arial"/>
          <w:lang w:val="es-CO"/>
        </w:rPr>
        <w:t>L</w:t>
      </w:r>
      <w:r w:rsidR="0001638D" w:rsidRPr="006B31F3">
        <w:rPr>
          <w:rFonts w:ascii="Georgia" w:hAnsi="Georgia" w:cs="Arial"/>
          <w:lang w:val="es-CO"/>
        </w:rPr>
        <w:t>a decisión venida en consulta habrá de confirmarse</w:t>
      </w:r>
      <w:r w:rsidR="006B31F3" w:rsidRPr="002B767D">
        <w:rPr>
          <w:rFonts w:ascii="Georgia" w:hAnsi="Georgia" w:cs="Arial"/>
          <w:lang w:val="es-CO"/>
        </w:rPr>
        <w:t>, pues se aviene al cumplimiento de los supuestos que constituyen el tema de prueba, esto es (i) A</w:t>
      </w:r>
      <w:r w:rsidR="006B31F3" w:rsidRPr="002B767D">
        <w:rPr>
          <w:rFonts w:ascii="Georgia" w:hAnsi="Georgia" w:cs="Arial"/>
          <w:iCs/>
          <w:lang w:val="es-CO"/>
        </w:rPr>
        <w:t xml:space="preserve"> quién estaba dirigida la orden; (ii) Cuál fue el término otorgado para ejecutarla, y, (iii) Cuál es el alcance de la misma</w:t>
      </w:r>
      <w:r w:rsidR="006B31F3" w:rsidRPr="002B767D">
        <w:rPr>
          <w:rFonts w:ascii="Georgia" w:hAnsi="Georgia"/>
          <w:lang w:val="es-CO"/>
        </w:rPr>
        <w:t>.</w:t>
      </w:r>
    </w:p>
    <w:p w:rsidR="000E4616" w:rsidRPr="006B31F3" w:rsidRDefault="000E4616" w:rsidP="006B31F3">
      <w:pPr>
        <w:pStyle w:val="Corpsdetexte"/>
        <w:spacing w:line="360" w:lineRule="auto"/>
        <w:rPr>
          <w:rFonts w:ascii="Georgia" w:hAnsi="Georgia" w:cs="Arial"/>
          <w:iCs/>
          <w:lang w:val="es-CO"/>
        </w:rPr>
      </w:pPr>
    </w:p>
    <w:p w:rsidR="00FA4F45" w:rsidRPr="006B31F3" w:rsidRDefault="00FA4F45" w:rsidP="00FA4F45">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6B31F3">
        <w:rPr>
          <w:rFonts w:ascii="Georgia" w:hAnsi="Georgia" w:cs="Arial"/>
          <w:spacing w:val="-3"/>
          <w:szCs w:val="28"/>
          <w:lang w:val="es-CO"/>
        </w:rPr>
        <w:t xml:space="preserve">Se tiene que </w:t>
      </w:r>
      <w:r w:rsidR="006448BC" w:rsidRPr="006B31F3">
        <w:rPr>
          <w:rFonts w:ascii="Georgia" w:hAnsi="Georgia" w:cs="Arial"/>
          <w:spacing w:val="-3"/>
          <w:szCs w:val="28"/>
          <w:lang w:val="es-CO"/>
        </w:rPr>
        <w:t xml:space="preserve">en </w:t>
      </w:r>
      <w:r w:rsidRPr="006B31F3">
        <w:rPr>
          <w:rFonts w:ascii="Georgia" w:hAnsi="Georgia" w:cs="Arial"/>
          <w:spacing w:val="-3"/>
          <w:szCs w:val="28"/>
          <w:lang w:val="es-CO"/>
        </w:rPr>
        <w:t xml:space="preserve">la sentencia de tutela del </w:t>
      </w:r>
      <w:r w:rsidR="00F00173">
        <w:rPr>
          <w:rFonts w:ascii="Georgia" w:hAnsi="Georgia" w:cs="Arial"/>
          <w:spacing w:val="-3"/>
          <w:szCs w:val="28"/>
          <w:lang w:val="es-CO"/>
        </w:rPr>
        <w:t xml:space="preserve">19-05-2017, ajustada la orden con auto del 22-08-2017, </w:t>
      </w:r>
      <w:r w:rsidR="006448BC" w:rsidRPr="006B31F3">
        <w:rPr>
          <w:rFonts w:ascii="Georgia" w:hAnsi="Georgia" w:cs="Arial"/>
          <w:spacing w:val="-3"/>
          <w:szCs w:val="28"/>
          <w:lang w:val="es-CO"/>
        </w:rPr>
        <w:t xml:space="preserve">se </w:t>
      </w:r>
      <w:r w:rsidR="00F00173">
        <w:rPr>
          <w:rFonts w:ascii="Georgia" w:hAnsi="Georgia" w:cs="Arial"/>
          <w:spacing w:val="-3"/>
          <w:szCs w:val="28"/>
          <w:lang w:val="es-CO"/>
        </w:rPr>
        <w:t xml:space="preserve">dispuso que el </w:t>
      </w:r>
      <w:r w:rsidR="00BC129B">
        <w:rPr>
          <w:rFonts w:ascii="Georgia" w:hAnsi="Georgia" w:cs="Arial"/>
          <w:spacing w:val="-3"/>
          <w:szCs w:val="28"/>
          <w:lang w:val="es-CO"/>
        </w:rPr>
        <w:t xml:space="preserve">Representante Legal </w:t>
      </w:r>
      <w:r w:rsidR="00F00173">
        <w:rPr>
          <w:rFonts w:ascii="Georgia" w:hAnsi="Georgia" w:cs="Arial"/>
          <w:spacing w:val="-3"/>
          <w:szCs w:val="28"/>
          <w:lang w:val="es-CO"/>
        </w:rPr>
        <w:t xml:space="preserve">de </w:t>
      </w:r>
      <w:proofErr w:type="spellStart"/>
      <w:r w:rsidR="00F00173">
        <w:rPr>
          <w:rFonts w:ascii="Georgia" w:hAnsi="Georgia" w:cs="Arial"/>
          <w:spacing w:val="-3"/>
          <w:szCs w:val="28"/>
          <w:lang w:val="es-CO"/>
        </w:rPr>
        <w:t>Medimás</w:t>
      </w:r>
      <w:proofErr w:type="spellEnd"/>
      <w:r w:rsidR="00F00173">
        <w:rPr>
          <w:rFonts w:ascii="Georgia" w:hAnsi="Georgia" w:cs="Arial"/>
          <w:spacing w:val="-3"/>
          <w:szCs w:val="28"/>
          <w:lang w:val="es-CO"/>
        </w:rPr>
        <w:t xml:space="preserve"> </w:t>
      </w:r>
      <w:proofErr w:type="spellStart"/>
      <w:r w:rsidR="00F00173">
        <w:rPr>
          <w:rFonts w:ascii="Georgia" w:hAnsi="Georgia" w:cs="Arial"/>
          <w:spacing w:val="-3"/>
          <w:szCs w:val="28"/>
          <w:lang w:val="es-CO"/>
        </w:rPr>
        <w:t>EPS</w:t>
      </w:r>
      <w:proofErr w:type="spellEnd"/>
      <w:r w:rsidR="00F00173">
        <w:rPr>
          <w:rFonts w:ascii="Georgia" w:hAnsi="Georgia" w:cs="Arial"/>
          <w:spacing w:val="-3"/>
          <w:szCs w:val="28"/>
          <w:lang w:val="es-CO"/>
        </w:rPr>
        <w:t>,</w:t>
      </w:r>
      <w:r w:rsidRPr="006B31F3">
        <w:rPr>
          <w:rFonts w:ascii="Georgia" w:hAnsi="Georgia" w:cs="Arial"/>
          <w:spacing w:val="-3"/>
          <w:szCs w:val="28"/>
          <w:lang w:val="es-CO"/>
        </w:rPr>
        <w:t xml:space="preserve"> </w:t>
      </w:r>
      <w:r w:rsidR="002F7EA6" w:rsidRPr="006B31F3">
        <w:rPr>
          <w:rFonts w:ascii="Georgia" w:hAnsi="Georgia" w:cs="Arial"/>
          <w:spacing w:val="-3"/>
          <w:szCs w:val="28"/>
          <w:lang w:val="es-CO"/>
        </w:rPr>
        <w:t xml:space="preserve">dentro de </w:t>
      </w:r>
      <w:r w:rsidR="00BC129B">
        <w:rPr>
          <w:rFonts w:ascii="Georgia" w:hAnsi="Georgia" w:cs="Arial"/>
          <w:spacing w:val="-3"/>
          <w:szCs w:val="28"/>
          <w:lang w:val="es-CO"/>
        </w:rPr>
        <w:t xml:space="preserve">las cuarenta y ocho (48) </w:t>
      </w:r>
      <w:r w:rsidR="006B31F3">
        <w:rPr>
          <w:rFonts w:ascii="Georgia" w:hAnsi="Georgia" w:cs="Arial"/>
          <w:spacing w:val="-3"/>
          <w:szCs w:val="28"/>
          <w:lang w:val="es-CO"/>
        </w:rPr>
        <w:t xml:space="preserve">siguientes a la </w:t>
      </w:r>
      <w:r w:rsidR="002F7EA6" w:rsidRPr="006B31F3">
        <w:rPr>
          <w:rFonts w:ascii="Georgia" w:hAnsi="Georgia" w:cs="Arial"/>
          <w:spacing w:val="-3"/>
          <w:szCs w:val="28"/>
          <w:lang w:val="es-CO"/>
        </w:rPr>
        <w:t>notificación del fallo</w:t>
      </w:r>
      <w:r w:rsidR="00BC129B">
        <w:rPr>
          <w:rFonts w:ascii="Georgia" w:hAnsi="Georgia" w:cs="Arial"/>
          <w:spacing w:val="-3"/>
          <w:szCs w:val="28"/>
          <w:lang w:val="es-CO"/>
        </w:rPr>
        <w:t xml:space="preserve">, </w:t>
      </w:r>
      <w:r w:rsidR="00F00173">
        <w:rPr>
          <w:rFonts w:ascii="Georgia" w:hAnsi="Georgia" w:cs="Arial"/>
          <w:spacing w:val="-3"/>
          <w:szCs w:val="28"/>
          <w:lang w:val="es-CO"/>
        </w:rPr>
        <w:t xml:space="preserve">autorizara y entregara a la actora el medicamento </w:t>
      </w:r>
      <w:r w:rsidR="00F00173" w:rsidRPr="00F00173">
        <w:rPr>
          <w:rFonts w:ascii="Georgia" w:hAnsi="Georgia" w:cs="Arial"/>
          <w:i/>
          <w:spacing w:val="-3"/>
          <w:sz w:val="22"/>
          <w:szCs w:val="28"/>
          <w:lang w:val="es-CO"/>
        </w:rPr>
        <w:t>“TIOTROPIO BROMURO INHALADOR X4 ML”</w:t>
      </w:r>
      <w:r w:rsidR="00F00173">
        <w:rPr>
          <w:rFonts w:ascii="Georgia" w:hAnsi="Georgia" w:cs="Arial"/>
          <w:spacing w:val="-3"/>
          <w:szCs w:val="28"/>
          <w:lang w:val="es-CO"/>
        </w:rPr>
        <w:t xml:space="preserve"> </w:t>
      </w:r>
      <w:r w:rsidRPr="006B31F3">
        <w:rPr>
          <w:rFonts w:ascii="Georgia" w:hAnsi="Georgia" w:cs="Arial"/>
          <w:spacing w:val="-3"/>
          <w:szCs w:val="28"/>
          <w:lang w:val="es-CO"/>
        </w:rPr>
        <w:t>(</w:t>
      </w:r>
      <w:r w:rsidR="00E03654" w:rsidRPr="006B31F3">
        <w:rPr>
          <w:rFonts w:ascii="Georgia" w:hAnsi="Georgia" w:cs="Arial"/>
          <w:spacing w:val="-3"/>
          <w:szCs w:val="28"/>
          <w:lang w:val="es-CO"/>
        </w:rPr>
        <w:t>F</w:t>
      </w:r>
      <w:r w:rsidR="000103FA" w:rsidRPr="006B31F3">
        <w:rPr>
          <w:rFonts w:ascii="Georgia" w:hAnsi="Georgia" w:cs="Arial"/>
          <w:spacing w:val="-3"/>
          <w:szCs w:val="28"/>
          <w:lang w:val="es-CO"/>
        </w:rPr>
        <w:t>olio</w:t>
      </w:r>
      <w:r w:rsidR="00E03654" w:rsidRPr="006B31F3">
        <w:rPr>
          <w:rFonts w:ascii="Georgia" w:hAnsi="Georgia" w:cs="Arial"/>
          <w:spacing w:val="-3"/>
          <w:szCs w:val="28"/>
          <w:lang w:val="es-CO"/>
        </w:rPr>
        <w:t>s</w:t>
      </w:r>
      <w:r w:rsidR="000103FA" w:rsidRPr="006B31F3">
        <w:rPr>
          <w:rFonts w:ascii="Georgia" w:hAnsi="Georgia" w:cs="Arial"/>
          <w:spacing w:val="-3"/>
          <w:szCs w:val="28"/>
          <w:lang w:val="es-CO"/>
        </w:rPr>
        <w:t xml:space="preserve"> </w:t>
      </w:r>
      <w:r w:rsidR="00F00173">
        <w:rPr>
          <w:rFonts w:ascii="Georgia" w:hAnsi="Georgia" w:cs="Arial"/>
          <w:spacing w:val="-3"/>
          <w:szCs w:val="28"/>
          <w:lang w:val="es-CO"/>
        </w:rPr>
        <w:t>1 a 5 y 21</w:t>
      </w:r>
      <w:r w:rsidR="000103FA" w:rsidRPr="006B31F3">
        <w:rPr>
          <w:rFonts w:ascii="Georgia" w:hAnsi="Georgia" w:cs="Arial"/>
          <w:spacing w:val="-3"/>
          <w:szCs w:val="28"/>
          <w:lang w:val="es-CO"/>
        </w:rPr>
        <w:t xml:space="preserve">, </w:t>
      </w:r>
      <w:r w:rsidR="00151A63">
        <w:rPr>
          <w:rFonts w:ascii="Georgia" w:hAnsi="Georgia" w:cs="Arial"/>
          <w:spacing w:val="-3"/>
          <w:szCs w:val="28"/>
          <w:lang w:val="es-CO"/>
        </w:rPr>
        <w:t>cuaderno del incidente</w:t>
      </w:r>
      <w:r w:rsidRPr="006B31F3">
        <w:rPr>
          <w:rFonts w:ascii="Georgia" w:hAnsi="Georgia" w:cs="Arial"/>
          <w:spacing w:val="-3"/>
          <w:szCs w:val="28"/>
          <w:lang w:val="es-CO"/>
        </w:rPr>
        <w:t xml:space="preserve">). </w:t>
      </w:r>
    </w:p>
    <w:p w:rsidR="009919E9" w:rsidRDefault="009919E9" w:rsidP="003B6065">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151A63" w:rsidRDefault="00BC129B" w:rsidP="00151A63">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lastRenderedPageBreak/>
        <w:t xml:space="preserve">Con el fin de acreditar los aspectos atrás mencionados, se </w:t>
      </w:r>
      <w:r w:rsidR="00F00173">
        <w:rPr>
          <w:rFonts w:ascii="Georgia" w:hAnsi="Georgia" w:cs="Arial"/>
          <w:spacing w:val="-3"/>
          <w:szCs w:val="28"/>
          <w:lang w:val="es-CO"/>
        </w:rPr>
        <w:t xml:space="preserve">le </w:t>
      </w:r>
      <w:r w:rsidRPr="002B767D">
        <w:rPr>
          <w:rFonts w:ascii="Georgia" w:hAnsi="Georgia" w:cs="Arial"/>
          <w:spacing w:val="-3"/>
          <w:szCs w:val="28"/>
          <w:lang w:val="es-CO"/>
        </w:rPr>
        <w:t xml:space="preserve">requirió en repetidas ocasiones </w:t>
      </w:r>
      <w:r w:rsidR="00151A63">
        <w:rPr>
          <w:rFonts w:ascii="Georgia" w:hAnsi="Georgia" w:cs="Arial"/>
          <w:spacing w:val="-3"/>
          <w:szCs w:val="28"/>
          <w:lang w:val="es-CO"/>
        </w:rPr>
        <w:t xml:space="preserve">(Folios </w:t>
      </w:r>
      <w:r w:rsidR="00F00173">
        <w:rPr>
          <w:rFonts w:ascii="Georgia" w:hAnsi="Georgia" w:cs="Arial"/>
          <w:spacing w:val="-3"/>
          <w:szCs w:val="28"/>
          <w:lang w:val="es-CO"/>
        </w:rPr>
        <w:t>21, 26 y 30</w:t>
      </w:r>
      <w:r w:rsidR="00151A63">
        <w:rPr>
          <w:rFonts w:ascii="Georgia" w:hAnsi="Georgia" w:cs="Arial"/>
          <w:spacing w:val="-3"/>
          <w:szCs w:val="28"/>
          <w:lang w:val="es-CO"/>
        </w:rPr>
        <w:t>, ibídem)</w:t>
      </w:r>
      <w:r w:rsidRPr="002B767D">
        <w:rPr>
          <w:rFonts w:ascii="Georgia" w:hAnsi="Georgia" w:cs="Arial"/>
          <w:spacing w:val="-3"/>
          <w:szCs w:val="28"/>
          <w:lang w:val="es-CO"/>
        </w:rPr>
        <w:t xml:space="preserve">, mas </w:t>
      </w:r>
      <w:r w:rsidR="00F00173">
        <w:rPr>
          <w:rFonts w:ascii="Georgia" w:hAnsi="Georgia" w:cs="Arial"/>
          <w:spacing w:val="-3"/>
          <w:szCs w:val="28"/>
          <w:lang w:val="es-CO"/>
        </w:rPr>
        <w:t xml:space="preserve">guardó </w:t>
      </w:r>
      <w:r w:rsidRPr="002B767D">
        <w:rPr>
          <w:rFonts w:ascii="Georgia" w:hAnsi="Georgia" w:cs="Arial"/>
          <w:spacing w:val="-3"/>
          <w:szCs w:val="28"/>
          <w:lang w:val="es-CO"/>
        </w:rPr>
        <w:t xml:space="preserve">silencio. Así las cosas, se aprecia incumplido el fallo de tutela, pues no se </w:t>
      </w:r>
      <w:r w:rsidR="00F00173">
        <w:rPr>
          <w:rFonts w:ascii="Georgia" w:hAnsi="Georgia" w:cs="Arial"/>
          <w:spacing w:val="-3"/>
          <w:szCs w:val="28"/>
          <w:lang w:val="es-CO"/>
        </w:rPr>
        <w:t xml:space="preserve">ha entregado el medicamento recetado a la </w:t>
      </w:r>
      <w:proofErr w:type="spellStart"/>
      <w:r w:rsidR="00F00173">
        <w:rPr>
          <w:rFonts w:ascii="Georgia" w:hAnsi="Georgia" w:cs="Arial"/>
          <w:spacing w:val="-3"/>
          <w:szCs w:val="28"/>
          <w:lang w:val="es-CO"/>
        </w:rPr>
        <w:t>incidentante</w:t>
      </w:r>
      <w:proofErr w:type="spellEnd"/>
      <w:r w:rsidR="00151A63">
        <w:rPr>
          <w:rFonts w:ascii="Georgia" w:hAnsi="Georgia" w:cs="Arial"/>
          <w:spacing w:val="-3"/>
          <w:szCs w:val="28"/>
          <w:lang w:val="es-CO"/>
        </w:rPr>
        <w:t xml:space="preserve">. </w:t>
      </w:r>
    </w:p>
    <w:p w:rsidR="00151A63" w:rsidRDefault="00151A63" w:rsidP="00151A63">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151A63" w:rsidRDefault="00151A63" w:rsidP="00151A63">
      <w:pPr>
        <w:pStyle w:val="Sansinterligne"/>
        <w:widowControl/>
        <w:tabs>
          <w:tab w:val="left" w:pos="720"/>
        </w:tabs>
        <w:autoSpaceDE/>
        <w:autoSpaceDN/>
        <w:adjustRightInd/>
        <w:spacing w:line="360" w:lineRule="auto"/>
        <w:jc w:val="both"/>
        <w:rPr>
          <w:rFonts w:ascii="Georgia" w:hAnsi="Georgia" w:cs="Arial"/>
          <w:spacing w:val="-3"/>
          <w:lang w:val="es-CO"/>
        </w:rPr>
      </w:pPr>
      <w:r w:rsidRPr="002B767D">
        <w:rPr>
          <w:rFonts w:ascii="Georgia" w:hAnsi="Georgia" w:cs="Arial"/>
          <w:spacing w:val="-3"/>
          <w:szCs w:val="28"/>
          <w:lang w:val="es-CO"/>
        </w:rPr>
        <w:t xml:space="preserve">Luego del silencio de la </w:t>
      </w:r>
      <w:proofErr w:type="spellStart"/>
      <w:r w:rsidRPr="002B767D">
        <w:rPr>
          <w:rFonts w:ascii="Georgia" w:hAnsi="Georgia" w:cs="Arial"/>
          <w:spacing w:val="-3"/>
          <w:szCs w:val="28"/>
          <w:lang w:val="es-CO"/>
        </w:rPr>
        <w:t>incidentada</w:t>
      </w:r>
      <w:proofErr w:type="spellEnd"/>
      <w:r w:rsidRPr="002B767D">
        <w:rPr>
          <w:rFonts w:ascii="Georgia" w:hAnsi="Georgia" w:cs="Arial"/>
          <w:spacing w:val="-3"/>
          <w:szCs w:val="28"/>
          <w:lang w:val="es-CO"/>
        </w:rPr>
        <w:t>, se advierte la desidia frente a la conducta debida, por cuanto en este trámite incidental, en ninguna de las instancias, ofreció una respuesta que justifique la tardanza. Entonces la sanción impuesta aparece fundada en la desatención a la sentencia de primera instancia.</w:t>
      </w:r>
      <w:r w:rsidRPr="002B767D">
        <w:rPr>
          <w:rFonts w:ascii="Georgia" w:hAnsi="Georgia" w:cs="Arial"/>
          <w:spacing w:val="-3"/>
          <w:lang w:val="es-CO"/>
        </w:rPr>
        <w:t xml:space="preserve"> </w:t>
      </w:r>
    </w:p>
    <w:p w:rsidR="00F00173" w:rsidRDefault="00F00173" w:rsidP="00151A63">
      <w:pPr>
        <w:pStyle w:val="Sansinterligne"/>
        <w:widowControl/>
        <w:tabs>
          <w:tab w:val="left" w:pos="720"/>
        </w:tabs>
        <w:autoSpaceDE/>
        <w:autoSpaceDN/>
        <w:adjustRightInd/>
        <w:spacing w:line="360" w:lineRule="auto"/>
        <w:jc w:val="both"/>
        <w:rPr>
          <w:rFonts w:ascii="Georgia" w:hAnsi="Georgia" w:cs="Arial"/>
          <w:spacing w:val="-3"/>
          <w:lang w:val="es-CO"/>
        </w:rPr>
      </w:pPr>
    </w:p>
    <w:p w:rsidR="00F00173" w:rsidRDefault="003B6065" w:rsidP="003B6065">
      <w:pPr>
        <w:spacing w:line="360" w:lineRule="auto"/>
        <w:jc w:val="both"/>
        <w:rPr>
          <w:rFonts w:ascii="Georgia" w:hAnsi="Georgia" w:cs="Arial"/>
          <w:spacing w:val="-3"/>
          <w:sz w:val="24"/>
          <w:szCs w:val="24"/>
          <w:lang w:val="es-CO"/>
        </w:rPr>
      </w:pPr>
      <w:r w:rsidRPr="006B31F3">
        <w:rPr>
          <w:rFonts w:ascii="Georgia" w:hAnsi="Georgia" w:cs="Arial"/>
          <w:spacing w:val="-3"/>
          <w:sz w:val="24"/>
          <w:szCs w:val="28"/>
          <w:lang w:val="es-CO"/>
        </w:rPr>
        <w:t>Así</w:t>
      </w:r>
      <w:r w:rsidR="00F00173">
        <w:rPr>
          <w:rFonts w:ascii="Georgia" w:hAnsi="Georgia" w:cs="Arial"/>
          <w:spacing w:val="-3"/>
          <w:sz w:val="24"/>
          <w:szCs w:val="28"/>
          <w:lang w:val="es-CO"/>
        </w:rPr>
        <w:t xml:space="preserve"> </w:t>
      </w:r>
      <w:r w:rsidRPr="006B31F3">
        <w:rPr>
          <w:rFonts w:ascii="Georgia" w:hAnsi="Georgia" w:cs="Arial"/>
          <w:spacing w:val="-3"/>
          <w:sz w:val="24"/>
          <w:szCs w:val="28"/>
          <w:lang w:val="es-CO"/>
        </w:rPr>
        <w:t xml:space="preserve"> las </w:t>
      </w:r>
      <w:r w:rsidR="00F00173">
        <w:rPr>
          <w:rFonts w:ascii="Georgia" w:hAnsi="Georgia" w:cs="Arial"/>
          <w:spacing w:val="-3"/>
          <w:sz w:val="24"/>
          <w:szCs w:val="28"/>
          <w:lang w:val="es-CO"/>
        </w:rPr>
        <w:t xml:space="preserve"> </w:t>
      </w:r>
      <w:r w:rsidRPr="006B31F3">
        <w:rPr>
          <w:rFonts w:ascii="Georgia" w:hAnsi="Georgia" w:cs="Arial"/>
          <w:spacing w:val="-3"/>
          <w:sz w:val="24"/>
          <w:szCs w:val="28"/>
          <w:lang w:val="es-CO"/>
        </w:rPr>
        <w:t xml:space="preserve">cosas, </w:t>
      </w:r>
      <w:r w:rsidR="00F00173">
        <w:rPr>
          <w:rFonts w:ascii="Georgia" w:hAnsi="Georgia" w:cs="Arial"/>
          <w:spacing w:val="-3"/>
          <w:sz w:val="24"/>
          <w:szCs w:val="28"/>
          <w:lang w:val="es-CO"/>
        </w:rPr>
        <w:t xml:space="preserve"> </w:t>
      </w:r>
      <w:r w:rsidRPr="006B31F3">
        <w:rPr>
          <w:rFonts w:ascii="Georgia" w:hAnsi="Georgia" w:cs="Arial"/>
          <w:spacing w:val="-3"/>
          <w:sz w:val="24"/>
          <w:szCs w:val="28"/>
          <w:lang w:val="es-CO"/>
        </w:rPr>
        <w:t xml:space="preserve">se </w:t>
      </w:r>
      <w:r w:rsidR="00F00173">
        <w:rPr>
          <w:rFonts w:ascii="Georgia" w:hAnsi="Georgia" w:cs="Arial"/>
          <w:spacing w:val="-3"/>
          <w:sz w:val="24"/>
          <w:szCs w:val="28"/>
          <w:lang w:val="es-CO"/>
        </w:rPr>
        <w:t xml:space="preserve"> </w:t>
      </w:r>
      <w:r w:rsidRPr="006B31F3">
        <w:rPr>
          <w:rFonts w:ascii="Georgia" w:hAnsi="Georgia" w:cs="Arial"/>
          <w:spacing w:val="-3"/>
          <w:sz w:val="24"/>
          <w:szCs w:val="28"/>
          <w:lang w:val="es-CO"/>
        </w:rPr>
        <w:t xml:space="preserve">abre </w:t>
      </w:r>
      <w:r w:rsidR="00F00173">
        <w:rPr>
          <w:rFonts w:ascii="Georgia" w:hAnsi="Georgia" w:cs="Arial"/>
          <w:spacing w:val="-3"/>
          <w:sz w:val="24"/>
          <w:szCs w:val="28"/>
          <w:lang w:val="es-CO"/>
        </w:rPr>
        <w:t xml:space="preserve"> </w:t>
      </w:r>
      <w:r w:rsidRPr="006B31F3">
        <w:rPr>
          <w:rFonts w:ascii="Georgia" w:hAnsi="Georgia" w:cs="Arial"/>
          <w:spacing w:val="-3"/>
          <w:sz w:val="24"/>
          <w:szCs w:val="28"/>
          <w:lang w:val="es-CO"/>
        </w:rPr>
        <w:t>paso para esta Sala, confirmar</w:t>
      </w:r>
      <w:r w:rsidR="00B72AA4" w:rsidRPr="006B31F3">
        <w:rPr>
          <w:rFonts w:ascii="Georgia" w:hAnsi="Georgia" w:cs="Arial"/>
          <w:spacing w:val="-3"/>
          <w:sz w:val="24"/>
          <w:szCs w:val="28"/>
          <w:lang w:val="es-CO"/>
        </w:rPr>
        <w:t xml:space="preserve"> </w:t>
      </w:r>
      <w:r w:rsidRPr="006B31F3">
        <w:rPr>
          <w:rFonts w:ascii="Georgia" w:hAnsi="Georgia" w:cs="Arial"/>
          <w:spacing w:val="-3"/>
          <w:sz w:val="24"/>
          <w:szCs w:val="28"/>
          <w:lang w:val="es-CO"/>
        </w:rPr>
        <w:t xml:space="preserve">el proveído venido en consulta, </w:t>
      </w:r>
      <w:r w:rsidRPr="006B31F3">
        <w:rPr>
          <w:rFonts w:ascii="Georgia" w:hAnsi="Georgia" w:cs="Arial"/>
          <w:spacing w:val="-3"/>
          <w:sz w:val="24"/>
          <w:szCs w:val="24"/>
          <w:lang w:val="es-CO"/>
        </w:rPr>
        <w:t xml:space="preserve">ya que </w:t>
      </w:r>
    </w:p>
    <w:p w:rsidR="003B6065" w:rsidRPr="006B31F3" w:rsidRDefault="003B6065" w:rsidP="003B6065">
      <w:pPr>
        <w:spacing w:line="360" w:lineRule="auto"/>
        <w:jc w:val="both"/>
        <w:rPr>
          <w:rFonts w:ascii="Georgia" w:hAnsi="Georgia" w:cs="Arial"/>
          <w:sz w:val="24"/>
          <w:szCs w:val="28"/>
          <w:lang w:val="es-CO"/>
        </w:rPr>
      </w:pPr>
      <w:proofErr w:type="gramStart"/>
      <w:r w:rsidRPr="006B31F3">
        <w:rPr>
          <w:rFonts w:ascii="Georgia" w:hAnsi="Georgia" w:cs="Arial"/>
          <w:spacing w:val="-3"/>
          <w:sz w:val="24"/>
          <w:szCs w:val="24"/>
          <w:lang w:val="es-CO"/>
        </w:rPr>
        <w:t>los</w:t>
      </w:r>
      <w:proofErr w:type="gramEnd"/>
      <w:r w:rsidRPr="006B31F3">
        <w:rPr>
          <w:rFonts w:ascii="Georgia" w:hAnsi="Georgia" w:cs="Arial"/>
          <w:spacing w:val="-3"/>
          <w:sz w:val="24"/>
          <w:szCs w:val="24"/>
          <w:lang w:val="es-CO"/>
        </w:rPr>
        <w:t xml:space="preserve"> derechos fundamentales constitucionales que aparecían como violados por la renuencia de la entidad</w:t>
      </w:r>
      <w:r w:rsidR="009259A7" w:rsidRPr="006B31F3">
        <w:rPr>
          <w:rFonts w:ascii="Georgia" w:hAnsi="Georgia" w:cs="Arial"/>
          <w:spacing w:val="-3"/>
          <w:sz w:val="24"/>
          <w:szCs w:val="24"/>
          <w:lang w:val="es-CO"/>
        </w:rPr>
        <w:t>, se mantienen en ese estado</w:t>
      </w:r>
      <w:r w:rsidR="00A30105">
        <w:rPr>
          <w:rFonts w:ascii="Georgia" w:hAnsi="Georgia" w:cs="Arial"/>
          <w:spacing w:val="-3"/>
          <w:sz w:val="24"/>
          <w:szCs w:val="24"/>
          <w:lang w:val="es-CO"/>
        </w:rPr>
        <w:t>. E</w:t>
      </w:r>
      <w:r w:rsidRPr="006B31F3">
        <w:rPr>
          <w:rFonts w:ascii="Georgia" w:hAnsi="Georgia" w:cs="Arial"/>
          <w:spacing w:val="-3"/>
          <w:sz w:val="24"/>
          <w:szCs w:val="28"/>
          <w:lang w:val="es-CO"/>
        </w:rPr>
        <w:t>l cometido cardinal de este trámite está incumplido, como explica la doctrina</w:t>
      </w:r>
      <w:r w:rsidRPr="006B31F3">
        <w:rPr>
          <w:rStyle w:val="Appelnotedebasdep"/>
          <w:rFonts w:ascii="Georgia" w:hAnsi="Georgia"/>
          <w:spacing w:val="-3"/>
          <w:sz w:val="24"/>
          <w:szCs w:val="28"/>
          <w:lang w:val="es-CO"/>
        </w:rPr>
        <w:footnoteReference w:id="16"/>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sidRPr="006B31F3">
        <w:rPr>
          <w:rFonts w:ascii="Georgia" w:hAnsi="Georgia" w:cs="Arial"/>
          <w:i/>
          <w:sz w:val="24"/>
          <w:szCs w:val="28"/>
          <w:lang w:val="es-CO"/>
        </w:rPr>
        <w:t>”.</w:t>
      </w:r>
      <w:r w:rsidRPr="006B31F3">
        <w:rPr>
          <w:rFonts w:ascii="Georgia" w:hAnsi="Georgia" w:cs="Arial"/>
          <w:sz w:val="24"/>
          <w:szCs w:val="28"/>
          <w:lang w:val="es-CO"/>
        </w:rPr>
        <w:t xml:space="preserve">  El resaltado es propio de esta Sala.</w:t>
      </w:r>
    </w:p>
    <w:p w:rsidR="00407BF0" w:rsidRDefault="00407BF0" w:rsidP="00E578BF">
      <w:pPr>
        <w:spacing w:line="360" w:lineRule="auto"/>
        <w:jc w:val="both"/>
        <w:rPr>
          <w:rFonts w:ascii="Georgia" w:hAnsi="Georgia" w:cs="Arial"/>
          <w:spacing w:val="-3"/>
          <w:sz w:val="24"/>
          <w:szCs w:val="28"/>
          <w:lang w:val="es-CO"/>
        </w:rPr>
      </w:pPr>
    </w:p>
    <w:p w:rsidR="00255FED" w:rsidRDefault="00F00173" w:rsidP="00255FED">
      <w:pPr>
        <w:pStyle w:val="Sansinterligne"/>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S</w:t>
      </w:r>
      <w:r w:rsidR="00255FED">
        <w:rPr>
          <w:rFonts w:ascii="Georgia" w:hAnsi="Georgia" w:cs="Arial"/>
          <w:lang w:val="es-CO"/>
        </w:rPr>
        <w:t xml:space="preserve">e advierte que las sanciones impuestas son adecuadas, proporcionadas y razonadas a la luz del desinterés a la orden tutelar mostrado por </w:t>
      </w:r>
      <w:r>
        <w:rPr>
          <w:rFonts w:ascii="Georgia" w:hAnsi="Georgia" w:cs="Arial"/>
          <w:lang w:val="es-CO"/>
        </w:rPr>
        <w:t xml:space="preserve">el </w:t>
      </w:r>
      <w:proofErr w:type="spellStart"/>
      <w:r>
        <w:rPr>
          <w:rFonts w:ascii="Georgia" w:hAnsi="Georgia" w:cs="Arial"/>
          <w:lang w:val="es-CO"/>
        </w:rPr>
        <w:t>incidentado</w:t>
      </w:r>
      <w:proofErr w:type="spellEnd"/>
      <w:r w:rsidR="00255FED" w:rsidRPr="00F10E6F">
        <w:rPr>
          <w:rStyle w:val="Appelnotedebasdep"/>
          <w:rFonts w:ascii="Georgia" w:hAnsi="Georgia"/>
          <w:spacing w:val="-3"/>
          <w:szCs w:val="28"/>
          <w:lang w:val="es-CO"/>
        </w:rPr>
        <w:footnoteReference w:id="17"/>
      </w:r>
      <w:r w:rsidR="00255FED">
        <w:rPr>
          <w:rFonts w:ascii="Georgia" w:hAnsi="Georgia" w:cs="Arial"/>
          <w:lang w:val="es-CO"/>
        </w:rPr>
        <w:t>, por manera que es innecesario hacer ajuste alguno</w:t>
      </w:r>
      <w:r w:rsidR="00255FED" w:rsidRPr="00F10E6F">
        <w:rPr>
          <w:rFonts w:ascii="Georgia" w:hAnsi="Georgia" w:cs="Arial"/>
          <w:spacing w:val="-3"/>
          <w:szCs w:val="28"/>
          <w:lang w:val="es-CO"/>
        </w:rPr>
        <w:t xml:space="preserve">. </w:t>
      </w:r>
    </w:p>
    <w:p w:rsidR="00F00173" w:rsidRDefault="00F00173" w:rsidP="00255FED">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F00173" w:rsidRPr="006B31F3" w:rsidRDefault="00F00173" w:rsidP="00F00173">
      <w:pPr>
        <w:spacing w:line="360" w:lineRule="auto"/>
        <w:jc w:val="both"/>
        <w:rPr>
          <w:rFonts w:ascii="Georgia" w:hAnsi="Georgia" w:cs="Arial"/>
          <w:spacing w:val="-3"/>
          <w:sz w:val="24"/>
          <w:szCs w:val="24"/>
          <w:lang w:val="es-CO"/>
        </w:rPr>
      </w:pPr>
      <w:r>
        <w:rPr>
          <w:rFonts w:ascii="Georgia" w:hAnsi="Georgia" w:cs="Arial"/>
          <w:sz w:val="24"/>
          <w:szCs w:val="24"/>
          <w:lang w:val="es-CO"/>
        </w:rPr>
        <w:t>No obstante lo anterior</w:t>
      </w:r>
      <w:r w:rsidRPr="00F870D7">
        <w:rPr>
          <w:rFonts w:ascii="Georgia" w:hAnsi="Georgia" w:cs="Arial"/>
          <w:spacing w:val="-3"/>
          <w:sz w:val="24"/>
          <w:szCs w:val="24"/>
          <w:lang w:val="es-CO"/>
        </w:rPr>
        <w:t xml:space="preserve">, encuentra esta Superioridad necesario ajustar la providencia sancionatoria de conformidad con los lineamientos establecidos por la Sala Administrativa del CSJ en el Acuerdo No.PSAA10-6979 de 2010 y Circular No.DEAJC15-61 de 23-11-2015 de la Dirección Ejecutiva de Administración Judicial, toda vez que se indicó </w:t>
      </w:r>
      <w:r>
        <w:rPr>
          <w:rFonts w:ascii="Georgia" w:hAnsi="Georgia" w:cs="Arial"/>
          <w:spacing w:val="-3"/>
          <w:sz w:val="24"/>
          <w:szCs w:val="24"/>
          <w:lang w:val="es-CO"/>
        </w:rPr>
        <w:t xml:space="preserve">erradamente </w:t>
      </w:r>
      <w:r w:rsidRPr="00F870D7">
        <w:rPr>
          <w:rFonts w:ascii="Georgia" w:hAnsi="Georgia" w:cs="Arial"/>
          <w:spacing w:val="-3"/>
          <w:sz w:val="24"/>
          <w:szCs w:val="24"/>
          <w:lang w:val="es-CO"/>
        </w:rPr>
        <w:t xml:space="preserve">la cuenta de depósitos judiciales donde se debe consignar la multa y se omitió advertir que en caso de no pagarse en el plazo concedido, se </w:t>
      </w:r>
      <w:r>
        <w:rPr>
          <w:rFonts w:ascii="Georgia" w:hAnsi="Georgia" w:cs="Arial"/>
          <w:spacing w:val="-3"/>
          <w:sz w:val="24"/>
          <w:szCs w:val="24"/>
          <w:lang w:val="es-CO"/>
        </w:rPr>
        <w:t xml:space="preserve">enviarán </w:t>
      </w:r>
      <w:r w:rsidRPr="00F870D7">
        <w:rPr>
          <w:rFonts w:ascii="Georgia" w:hAnsi="Georgia" w:cs="Arial"/>
          <w:spacing w:val="-3"/>
          <w:sz w:val="24"/>
          <w:szCs w:val="24"/>
          <w:lang w:val="es-CO"/>
        </w:rPr>
        <w:t xml:space="preserve">copias de la providencia con sus respectivas constancias a la Dirección Ejecutiva de Administración Judicial local, con el fin de que se inicie el proceso </w:t>
      </w:r>
      <w:r>
        <w:rPr>
          <w:rFonts w:ascii="Georgia" w:hAnsi="Georgia" w:cs="Arial"/>
          <w:spacing w:val="-3"/>
          <w:sz w:val="24"/>
          <w:szCs w:val="24"/>
          <w:lang w:val="es-CO"/>
        </w:rPr>
        <w:t>d</w:t>
      </w:r>
      <w:r w:rsidRPr="00F870D7">
        <w:rPr>
          <w:rFonts w:ascii="Georgia" w:hAnsi="Georgia" w:cs="Arial"/>
          <w:spacing w:val="-3"/>
          <w:sz w:val="24"/>
          <w:szCs w:val="24"/>
          <w:lang w:val="es-CO"/>
        </w:rPr>
        <w:t xml:space="preserve">e cobro coactivo. </w:t>
      </w:r>
    </w:p>
    <w:p w:rsidR="00F00173" w:rsidRPr="00F10E6F" w:rsidRDefault="00F00173" w:rsidP="00255FED">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F00173" w:rsidRPr="006B31F3" w:rsidRDefault="00F00173" w:rsidP="00F00173">
      <w:pPr>
        <w:pStyle w:val="Paragraphedeliste"/>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F00173" w:rsidRPr="006B31F3" w:rsidRDefault="00F00173" w:rsidP="00F00173">
      <w:pPr>
        <w:pStyle w:val="Paragraphedeliste"/>
        <w:spacing w:line="360" w:lineRule="auto"/>
        <w:ind w:left="360"/>
        <w:jc w:val="both"/>
        <w:rPr>
          <w:rFonts w:ascii="Georgia" w:hAnsi="Georgia" w:cs="Arial"/>
          <w:sz w:val="24"/>
          <w:szCs w:val="22"/>
          <w:lang w:val="es-CO"/>
        </w:rPr>
      </w:pPr>
    </w:p>
    <w:p w:rsidR="00F00173" w:rsidRPr="006B31F3" w:rsidRDefault="00F00173" w:rsidP="00F00173">
      <w:pPr>
        <w:pStyle w:val="Corpsdetexte"/>
        <w:tabs>
          <w:tab w:val="left" w:pos="8647"/>
          <w:tab w:val="left" w:pos="9498"/>
        </w:tabs>
        <w:spacing w:line="360" w:lineRule="auto"/>
        <w:ind w:right="79"/>
        <w:rPr>
          <w:rFonts w:ascii="Georgia" w:hAnsi="Georgia" w:cs="Arial"/>
          <w:lang w:val="es-CO"/>
        </w:rPr>
      </w:pPr>
      <w:r w:rsidRPr="006B31F3">
        <w:rPr>
          <w:rFonts w:ascii="Georgia" w:hAnsi="Georgia" w:cs="Arial"/>
          <w:lang w:val="es-CO"/>
        </w:rPr>
        <w:t>Acorde con lo expuesto, (i) Se confirmará</w:t>
      </w:r>
      <w:r>
        <w:rPr>
          <w:rFonts w:ascii="Georgia" w:hAnsi="Georgia" w:cs="Arial"/>
          <w:lang w:val="es-CO"/>
        </w:rPr>
        <w:t xml:space="preserve"> parcialmente</w:t>
      </w:r>
      <w:r w:rsidRPr="006B31F3">
        <w:rPr>
          <w:rFonts w:ascii="Georgia" w:hAnsi="Georgia" w:cs="Arial"/>
          <w:lang w:val="es-CO"/>
        </w:rPr>
        <w:t xml:space="preserve"> el proveído venido en consulta; (ii) Se </w:t>
      </w:r>
      <w:r>
        <w:rPr>
          <w:rFonts w:ascii="Georgia" w:hAnsi="Georgia" w:cs="Arial"/>
          <w:lang w:val="es-CO"/>
        </w:rPr>
        <w:t xml:space="preserve">modificará el </w:t>
      </w:r>
      <w:r w:rsidRPr="006B31F3">
        <w:rPr>
          <w:rFonts w:ascii="Georgia" w:hAnsi="Georgia" w:cs="Arial"/>
          <w:lang w:val="es-CO"/>
        </w:rPr>
        <w:t xml:space="preserve">2º </w:t>
      </w:r>
      <w:r>
        <w:rPr>
          <w:rFonts w:ascii="Georgia" w:hAnsi="Georgia" w:cs="Arial"/>
          <w:lang w:val="es-CO"/>
        </w:rPr>
        <w:t xml:space="preserve">para </w:t>
      </w:r>
      <w:r w:rsidRPr="006B31F3">
        <w:rPr>
          <w:rFonts w:ascii="Georgia" w:hAnsi="Georgia" w:cs="Arial"/>
          <w:lang w:val="es-CO"/>
        </w:rPr>
        <w:t xml:space="preserve">disponer que la multa sea consignada en la cuenta </w:t>
      </w:r>
      <w:r w:rsidRPr="006B31F3">
        <w:rPr>
          <w:rFonts w:ascii="Georgia" w:hAnsi="Georgia" w:cs="Arial"/>
          <w:i/>
        </w:rPr>
        <w:t>“CSJ - MULTAS Y SUS RENDIMIENTOS – CUN”</w:t>
      </w:r>
      <w:r w:rsidRPr="006B31F3">
        <w:rPr>
          <w:rFonts w:ascii="Georgia" w:hAnsi="Georgia" w:cs="Arial"/>
        </w:rPr>
        <w:t xml:space="preserve"> No.3-0820-000640-8 del Banco Agrario de </w:t>
      </w:r>
      <w:r w:rsidRPr="006B31F3">
        <w:rPr>
          <w:rFonts w:ascii="Georgia" w:hAnsi="Georgia" w:cs="Arial"/>
        </w:rPr>
        <w:lastRenderedPageBreak/>
        <w:t>Colombia SA</w:t>
      </w:r>
      <w:r>
        <w:rPr>
          <w:rFonts w:ascii="Georgia" w:hAnsi="Georgia" w:cs="Arial"/>
        </w:rPr>
        <w:t>; y, (iii) se adicionará ese numeral para ordenar la remisión de copias con destino a la oficina de cobro coactivo</w:t>
      </w:r>
      <w:r w:rsidRPr="006B31F3">
        <w:rPr>
          <w:rFonts w:ascii="Georgia" w:hAnsi="Georgia" w:cs="Arial"/>
          <w:lang w:val="es-CO"/>
        </w:rPr>
        <w:t>.</w:t>
      </w:r>
    </w:p>
    <w:p w:rsidR="00F00173" w:rsidRPr="00E57DFA" w:rsidRDefault="00F00173" w:rsidP="00F00173">
      <w:pPr>
        <w:pStyle w:val="Corpsdetexte"/>
        <w:tabs>
          <w:tab w:val="left" w:pos="8647"/>
          <w:tab w:val="left" w:pos="9498"/>
        </w:tabs>
        <w:spacing w:line="360" w:lineRule="auto"/>
        <w:ind w:right="79"/>
        <w:rPr>
          <w:rFonts w:ascii="Georgia" w:hAnsi="Georgia" w:cs="Arial"/>
          <w:lang w:val="es-CO"/>
        </w:rPr>
      </w:pPr>
    </w:p>
    <w:p w:rsidR="00F00173" w:rsidRPr="006B31F3" w:rsidRDefault="00F00173" w:rsidP="00F00173">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F00173" w:rsidRPr="006B31F3" w:rsidRDefault="00F00173" w:rsidP="00F00173">
      <w:pPr>
        <w:tabs>
          <w:tab w:val="left" w:pos="-720"/>
        </w:tabs>
        <w:suppressAutoHyphens/>
        <w:spacing w:line="360" w:lineRule="auto"/>
        <w:jc w:val="both"/>
        <w:rPr>
          <w:rFonts w:ascii="Georgia" w:hAnsi="Georgia" w:cs="Arial"/>
          <w:smallCaps/>
          <w:sz w:val="14"/>
          <w:szCs w:val="24"/>
          <w:lang w:val="es-CO"/>
        </w:rPr>
      </w:pPr>
    </w:p>
    <w:p w:rsidR="00F00173" w:rsidRPr="001962B8" w:rsidRDefault="00F00173" w:rsidP="00F00173">
      <w:pPr>
        <w:tabs>
          <w:tab w:val="left" w:pos="-720"/>
        </w:tabs>
        <w:suppressAutoHyphens/>
        <w:spacing w:line="360" w:lineRule="auto"/>
        <w:jc w:val="center"/>
        <w:rPr>
          <w:rFonts w:ascii="Georgia" w:hAnsi="Georgia" w:cs="Arial"/>
          <w:smallCaps/>
          <w:sz w:val="28"/>
          <w:szCs w:val="24"/>
          <w:lang w:val="es-CO"/>
        </w:rPr>
      </w:pPr>
      <w:r w:rsidRPr="001962B8">
        <w:rPr>
          <w:rFonts w:ascii="Georgia" w:hAnsi="Georgia" w:cs="Arial"/>
          <w:smallCaps/>
          <w:sz w:val="28"/>
          <w:szCs w:val="24"/>
          <w:lang w:val="es-CO"/>
        </w:rPr>
        <w:t>R e s u e l v e,</w:t>
      </w:r>
    </w:p>
    <w:p w:rsidR="00F00173" w:rsidRPr="001962B8" w:rsidRDefault="00F00173" w:rsidP="001962B8">
      <w:pPr>
        <w:tabs>
          <w:tab w:val="left" w:pos="-720"/>
        </w:tabs>
        <w:suppressAutoHyphens/>
        <w:spacing w:line="360" w:lineRule="auto"/>
        <w:jc w:val="center"/>
        <w:rPr>
          <w:rFonts w:ascii="Georgia" w:hAnsi="Georgia" w:cs="Arial"/>
          <w:smallCaps/>
          <w:sz w:val="24"/>
          <w:szCs w:val="24"/>
          <w:lang w:val="es-CO"/>
        </w:rPr>
      </w:pPr>
    </w:p>
    <w:p w:rsidR="00F00173" w:rsidRPr="006B31F3" w:rsidRDefault="00F00173" w:rsidP="001962B8">
      <w:pPr>
        <w:pStyle w:val="Paragraphedeliste"/>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Pr>
          <w:rFonts w:ascii="Georgia" w:hAnsi="Georgia" w:cs="Arial"/>
          <w:sz w:val="24"/>
          <w:szCs w:val="24"/>
          <w:lang w:val="es-CO"/>
        </w:rPr>
        <w:t>19-09-2017</w:t>
      </w:r>
      <w:r w:rsidRPr="006B31F3">
        <w:rPr>
          <w:rFonts w:ascii="Georgia" w:hAnsi="Georgia" w:cs="Arial"/>
          <w:sz w:val="24"/>
          <w:szCs w:val="24"/>
          <w:lang w:val="es-CO"/>
        </w:rPr>
        <w:t xml:space="preserve"> por el Juzgado </w:t>
      </w:r>
      <w:r>
        <w:rPr>
          <w:rFonts w:ascii="Georgia" w:hAnsi="Georgia" w:cs="Arial"/>
          <w:sz w:val="24"/>
          <w:szCs w:val="24"/>
          <w:lang w:val="es-CO"/>
        </w:rPr>
        <w:t xml:space="preserve">de Familia </w:t>
      </w:r>
      <w:r w:rsidRPr="006B31F3">
        <w:rPr>
          <w:rFonts w:ascii="Georgia" w:hAnsi="Georgia" w:cs="Arial"/>
          <w:sz w:val="24"/>
          <w:szCs w:val="24"/>
          <w:lang w:val="es-CO"/>
        </w:rPr>
        <w:t xml:space="preserve">de </w:t>
      </w:r>
      <w:r>
        <w:rPr>
          <w:rFonts w:ascii="Georgia" w:hAnsi="Georgia" w:cs="Arial"/>
          <w:sz w:val="24"/>
          <w:szCs w:val="24"/>
          <w:lang w:val="es-CO"/>
        </w:rPr>
        <w:t>Dosquebradas</w:t>
      </w:r>
      <w:r w:rsidRPr="006B31F3">
        <w:rPr>
          <w:rFonts w:ascii="Georgia" w:hAnsi="Georgia" w:cs="Arial"/>
          <w:sz w:val="24"/>
          <w:szCs w:val="24"/>
          <w:lang w:val="es-CO"/>
        </w:rPr>
        <w:t>.</w:t>
      </w:r>
    </w:p>
    <w:p w:rsidR="00F00173" w:rsidRPr="006B31F3" w:rsidRDefault="00F00173" w:rsidP="001962B8">
      <w:pPr>
        <w:pStyle w:val="Paragraphedeliste"/>
        <w:widowControl w:val="0"/>
        <w:spacing w:line="360" w:lineRule="auto"/>
        <w:ind w:left="360"/>
        <w:jc w:val="both"/>
        <w:rPr>
          <w:rFonts w:ascii="Georgia" w:hAnsi="Georgia" w:cs="Arial"/>
          <w:sz w:val="24"/>
          <w:szCs w:val="24"/>
          <w:lang w:val="es-CO"/>
        </w:rPr>
      </w:pPr>
    </w:p>
    <w:p w:rsidR="00F00173" w:rsidRPr="00F00173" w:rsidRDefault="00F00173" w:rsidP="001962B8">
      <w:pPr>
        <w:pStyle w:val="Corpsdetex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MODIFICAR </w:t>
      </w:r>
      <w:r w:rsidRPr="00F870D7">
        <w:rPr>
          <w:rFonts w:ascii="Georgia" w:hAnsi="Georgia" w:cs="Arial"/>
          <w:lang w:val="es-CO"/>
        </w:rPr>
        <w:t xml:space="preserve">el numeral 2º de la citada providencia en el sentido de disponer que la multa sea pagada en la cuenta </w:t>
      </w:r>
      <w:r w:rsidRPr="00F870D7">
        <w:rPr>
          <w:rFonts w:ascii="Georgia" w:hAnsi="Georgia" w:cs="Arial"/>
          <w:i/>
        </w:rPr>
        <w:t>“CSJ - MULTAS Y SUS RENDIMIENTOS – CUN”</w:t>
      </w:r>
      <w:r w:rsidRPr="00F870D7">
        <w:rPr>
          <w:rFonts w:ascii="Georgia" w:hAnsi="Georgia" w:cs="Arial"/>
        </w:rPr>
        <w:t xml:space="preserve"> No.3-0820-000640-8 del Banco Agrario de Colombia SA</w:t>
      </w:r>
      <w:r>
        <w:rPr>
          <w:rFonts w:ascii="Georgia" w:hAnsi="Georgia" w:cs="Arial"/>
        </w:rPr>
        <w:t>.</w:t>
      </w:r>
    </w:p>
    <w:p w:rsidR="00F00173" w:rsidRPr="001962B8" w:rsidRDefault="00F00173" w:rsidP="001962B8">
      <w:pPr>
        <w:pStyle w:val="Paragraphedeliste"/>
        <w:spacing w:line="360" w:lineRule="auto"/>
        <w:rPr>
          <w:rFonts w:ascii="Georgia" w:hAnsi="Georgia" w:cs="Arial"/>
          <w:sz w:val="24"/>
          <w:lang w:val="es-CO"/>
        </w:rPr>
      </w:pPr>
    </w:p>
    <w:p w:rsidR="00F00173" w:rsidRPr="00F870D7" w:rsidRDefault="00F00173" w:rsidP="001962B8">
      <w:pPr>
        <w:pStyle w:val="Corpsdetex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ADICIONAR el mentado numeral </w:t>
      </w:r>
      <w:r w:rsidR="001962B8">
        <w:rPr>
          <w:rFonts w:ascii="Georgia" w:hAnsi="Georgia" w:cs="Arial"/>
          <w:lang w:val="es-CO"/>
        </w:rPr>
        <w:t>para disponer que</w:t>
      </w:r>
      <w:r w:rsidRPr="00F870D7">
        <w:rPr>
          <w:rFonts w:ascii="Georgia" w:hAnsi="Georgia" w:cs="Arial"/>
          <w:lang w:val="es-CO"/>
        </w:rPr>
        <w:t xml:space="preserve">, en caso de no pagarse </w:t>
      </w:r>
      <w:r w:rsidR="001962B8">
        <w:rPr>
          <w:rFonts w:ascii="Georgia" w:hAnsi="Georgia" w:cs="Arial"/>
          <w:lang w:val="es-CO"/>
        </w:rPr>
        <w:t xml:space="preserve">la multa </w:t>
      </w:r>
      <w:r w:rsidRPr="00F870D7">
        <w:rPr>
          <w:rFonts w:ascii="Georgia" w:hAnsi="Georgia" w:cs="Arial"/>
          <w:lang w:val="es-CO"/>
        </w:rPr>
        <w:t>en el plazo concedido, se remitirán copias de la providencia con sus respectivas constancias a la Dirección Ejecutiva de Administración Judicial local, con el fin de que se inicie el proceso de cobro coactivo.</w:t>
      </w:r>
    </w:p>
    <w:p w:rsidR="00F02B5D" w:rsidRDefault="00F02B5D" w:rsidP="001962B8">
      <w:pPr>
        <w:pStyle w:val="Paragraphedeliste"/>
        <w:spacing w:line="360" w:lineRule="auto"/>
        <w:ind w:left="360"/>
        <w:jc w:val="both"/>
        <w:rPr>
          <w:rFonts w:ascii="Georgia" w:hAnsi="Georgia" w:cs="Arial"/>
          <w:sz w:val="24"/>
          <w:szCs w:val="24"/>
          <w:lang w:val="es-CO"/>
        </w:rPr>
      </w:pPr>
    </w:p>
    <w:p w:rsidR="00901F9A" w:rsidRPr="006B31F3" w:rsidRDefault="00901F9A" w:rsidP="001962B8">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901F9A" w:rsidRPr="006B31F3" w:rsidRDefault="00901F9A" w:rsidP="001962B8">
      <w:pPr>
        <w:spacing w:line="360" w:lineRule="auto"/>
        <w:ind w:left="360"/>
        <w:rPr>
          <w:rFonts w:ascii="Georgia" w:hAnsi="Georgia" w:cs="Arial"/>
          <w:sz w:val="24"/>
          <w:szCs w:val="24"/>
          <w:lang w:val="es-CO"/>
        </w:rPr>
      </w:pPr>
    </w:p>
    <w:p w:rsidR="00901F9A" w:rsidRPr="006B31F3" w:rsidRDefault="00901F9A" w:rsidP="001962B8">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6B31F3" w:rsidRDefault="002E5B5B" w:rsidP="00003AFC">
      <w:pPr>
        <w:pStyle w:val="Paragraphedeliste"/>
        <w:spacing w:line="360" w:lineRule="auto"/>
        <w:ind w:left="360"/>
        <w:jc w:val="both"/>
        <w:rPr>
          <w:rFonts w:ascii="Georgia" w:hAnsi="Georgia" w:cs="Arial"/>
          <w:sz w:val="18"/>
          <w:szCs w:val="24"/>
          <w:lang w:val="es-CO"/>
        </w:rPr>
      </w:pPr>
    </w:p>
    <w:p w:rsidR="002C220C" w:rsidRPr="007F22E9" w:rsidRDefault="002C220C" w:rsidP="002C220C">
      <w:pPr>
        <w:spacing w:line="360" w:lineRule="auto"/>
        <w:jc w:val="center"/>
        <w:rPr>
          <w:rFonts w:ascii="Georgia" w:hAnsi="Georgia" w:cs="Arial"/>
          <w:smallCaps/>
          <w:sz w:val="28"/>
          <w:szCs w:val="24"/>
        </w:rPr>
      </w:pPr>
      <w:proofErr w:type="spellStart"/>
      <w:r w:rsidRPr="007F22E9">
        <w:rPr>
          <w:rFonts w:ascii="Georgia" w:hAnsi="Georgia" w:cs="Arial"/>
          <w:smallCaps/>
          <w:sz w:val="28"/>
          <w:szCs w:val="24"/>
        </w:rPr>
        <w:t>Notifíquese</w:t>
      </w:r>
      <w:proofErr w:type="spellEnd"/>
      <w:r w:rsidRPr="007F22E9">
        <w:rPr>
          <w:rFonts w:ascii="Georgia" w:hAnsi="Georgia" w:cs="Arial"/>
          <w:smallCaps/>
          <w:sz w:val="28"/>
          <w:szCs w:val="24"/>
        </w:rPr>
        <w:t>,</w:t>
      </w:r>
    </w:p>
    <w:p w:rsidR="000F3B0D" w:rsidRPr="007F22E9"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rPr>
      </w:pPr>
    </w:p>
    <w:p w:rsidR="00F92719" w:rsidRPr="007F22E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1962B8" w:rsidRPr="007F22E9" w:rsidRDefault="001962B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A8052C" w:rsidRPr="007F22E9"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0F3B0D" w:rsidRPr="007F22E9"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2C220C" w:rsidRPr="007F22E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rPr>
      </w:pPr>
      <w:proofErr w:type="spellStart"/>
      <w:r w:rsidRPr="007F22E9">
        <w:rPr>
          <w:rFonts w:ascii="Georgia" w:hAnsi="Georgia" w:cs="Arial"/>
          <w:i/>
          <w:spacing w:val="-3"/>
          <w:w w:val="150"/>
          <w:sz w:val="28"/>
          <w:szCs w:val="22"/>
        </w:rPr>
        <w:t>D</w:t>
      </w:r>
      <w:r w:rsidRPr="007F22E9">
        <w:rPr>
          <w:rFonts w:ascii="Georgia" w:hAnsi="Georgia" w:cs="Arial"/>
          <w:i/>
          <w:spacing w:val="-3"/>
          <w:w w:val="150"/>
          <w:sz w:val="18"/>
          <w:szCs w:val="16"/>
        </w:rPr>
        <w:t>UBERNEY</w:t>
      </w:r>
      <w:proofErr w:type="spellEnd"/>
      <w:r w:rsidRPr="007F22E9">
        <w:rPr>
          <w:rFonts w:ascii="Georgia" w:hAnsi="Georgia" w:cs="Arial"/>
          <w:i/>
          <w:spacing w:val="-3"/>
          <w:w w:val="150"/>
          <w:szCs w:val="18"/>
        </w:rPr>
        <w:t xml:space="preserve"> </w:t>
      </w:r>
      <w:proofErr w:type="spellStart"/>
      <w:r w:rsidRPr="007F22E9">
        <w:rPr>
          <w:rFonts w:ascii="Georgia" w:hAnsi="Georgia" w:cs="Arial"/>
          <w:i/>
          <w:spacing w:val="-3"/>
          <w:w w:val="150"/>
          <w:sz w:val="28"/>
          <w:szCs w:val="22"/>
        </w:rPr>
        <w:t>G</w:t>
      </w:r>
      <w:r w:rsidRPr="007F22E9">
        <w:rPr>
          <w:rFonts w:ascii="Georgia" w:hAnsi="Georgia" w:cs="Arial"/>
          <w:i/>
          <w:spacing w:val="-3"/>
          <w:w w:val="150"/>
          <w:sz w:val="18"/>
          <w:szCs w:val="16"/>
        </w:rPr>
        <w:t>RISALES</w:t>
      </w:r>
      <w:proofErr w:type="spellEnd"/>
      <w:r w:rsidRPr="007F22E9">
        <w:rPr>
          <w:rFonts w:ascii="Georgia" w:hAnsi="Georgia" w:cs="Arial"/>
          <w:i/>
          <w:spacing w:val="-3"/>
          <w:w w:val="150"/>
          <w:szCs w:val="18"/>
        </w:rPr>
        <w:t xml:space="preserve"> </w:t>
      </w:r>
      <w:r w:rsidRPr="007F22E9">
        <w:rPr>
          <w:rFonts w:ascii="Georgia" w:hAnsi="Georgia" w:cs="Arial"/>
          <w:i/>
          <w:spacing w:val="-3"/>
          <w:w w:val="150"/>
          <w:sz w:val="28"/>
          <w:szCs w:val="22"/>
        </w:rPr>
        <w:t>H</w:t>
      </w:r>
      <w:r w:rsidRPr="007F22E9">
        <w:rPr>
          <w:rFonts w:ascii="Georgia" w:hAnsi="Georgia" w:cs="Arial"/>
          <w:i/>
          <w:spacing w:val="-3"/>
          <w:w w:val="150"/>
          <w:sz w:val="18"/>
          <w:szCs w:val="16"/>
        </w:rPr>
        <w:t>ERRERA</w:t>
      </w:r>
    </w:p>
    <w:p w:rsidR="002C220C" w:rsidRPr="007F22E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rPr>
      </w:pPr>
      <w:r w:rsidRPr="007F22E9">
        <w:rPr>
          <w:rFonts w:ascii="Georgia" w:hAnsi="Georgia" w:cs="Arial"/>
          <w:i/>
          <w:iCs/>
          <w:spacing w:val="-3"/>
          <w:w w:val="150"/>
          <w:sz w:val="28"/>
          <w:szCs w:val="18"/>
        </w:rPr>
        <w:t>M</w:t>
      </w:r>
      <w:r w:rsidRPr="007F22E9">
        <w:rPr>
          <w:rFonts w:ascii="Georgia" w:hAnsi="Georgia" w:cs="Arial"/>
          <w:i/>
          <w:iCs/>
          <w:spacing w:val="-3"/>
          <w:w w:val="150"/>
          <w:szCs w:val="16"/>
        </w:rPr>
        <w:t xml:space="preserve"> </w:t>
      </w:r>
      <w:r w:rsidRPr="007F22E9">
        <w:rPr>
          <w:rFonts w:ascii="Georgia" w:hAnsi="Georgia" w:cs="Arial"/>
          <w:i/>
          <w:iCs/>
          <w:spacing w:val="-3"/>
          <w:w w:val="150"/>
          <w:sz w:val="18"/>
          <w:szCs w:val="14"/>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proofErr w:type="spellStart"/>
      <w:r w:rsidRPr="006B31F3">
        <w:rPr>
          <w:rFonts w:ascii="Georgia" w:hAnsi="Georgia" w:cs="Arial"/>
          <w:i/>
          <w:iCs/>
          <w:sz w:val="14"/>
          <w:szCs w:val="16"/>
          <w:lang w:val="en-US"/>
        </w:rPr>
        <w:t>DGH</w:t>
      </w:r>
      <w:proofErr w:type="spellEnd"/>
      <w:r w:rsidRPr="006B31F3">
        <w:rPr>
          <w:rFonts w:ascii="Georgia" w:hAnsi="Georgia" w:cs="Arial"/>
          <w:i/>
          <w:iCs/>
          <w:sz w:val="14"/>
          <w:szCs w:val="16"/>
          <w:lang w:val="en-US"/>
        </w:rPr>
        <w:t xml:space="preserve"> /</w:t>
      </w:r>
      <w:proofErr w:type="spellStart"/>
      <w:r w:rsidR="009C3F6A" w:rsidRPr="006B31F3">
        <w:rPr>
          <w:rFonts w:ascii="Georgia" w:hAnsi="Georgia" w:cs="Arial"/>
          <w:i/>
          <w:iCs/>
          <w:sz w:val="14"/>
          <w:szCs w:val="16"/>
          <w:lang w:val="en-US"/>
        </w:rPr>
        <w:t>ODCD</w:t>
      </w:r>
      <w:proofErr w:type="spellEnd"/>
      <w:r w:rsidR="009C3F6A" w:rsidRPr="006B31F3">
        <w:rPr>
          <w:rFonts w:ascii="Georgia" w:hAnsi="Georgia" w:cs="Arial"/>
          <w:i/>
          <w:iCs/>
          <w:sz w:val="14"/>
          <w:szCs w:val="16"/>
          <w:lang w:val="en-US"/>
        </w:rPr>
        <w:t>/</w:t>
      </w:r>
      <w:r w:rsidR="006F2E70" w:rsidRPr="006B31F3">
        <w:rPr>
          <w:rFonts w:ascii="Georgia" w:hAnsi="Georgia" w:cs="Arial"/>
          <w:i/>
          <w:iCs/>
          <w:sz w:val="14"/>
          <w:szCs w:val="16"/>
          <w:lang w:val="en-US"/>
        </w:rPr>
        <w:t>2017</w:t>
      </w:r>
    </w:p>
    <w:sectPr w:rsidR="008476D8" w:rsidRPr="006B31F3" w:rsidSect="005F01E5">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35" w:rsidRDefault="00771135" w:rsidP="0005223F">
      <w:r>
        <w:separator/>
      </w:r>
    </w:p>
  </w:endnote>
  <w:endnote w:type="continuationSeparator" w:id="0">
    <w:p w:rsidR="00771135" w:rsidRDefault="00771135"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Pr="005F01E5" w:rsidRDefault="003274BF" w:rsidP="003E18D8">
    <w:pPr>
      <w:pStyle w:val="Pieddepage"/>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depage"/>
      <w:spacing w:line="360" w:lineRule="auto"/>
      <w:jc w:val="right"/>
      <w:rPr>
        <w:rFonts w:ascii="Georgia" w:hAnsi="Georgia" w:cs="Arial"/>
        <w:spacing w:val="20"/>
        <w:w w:val="200"/>
        <w:sz w:val="14"/>
        <w:szCs w:val="14"/>
        <w:lang w:val="es-CO"/>
      </w:rPr>
    </w:pPr>
  </w:p>
  <w:p w:rsidR="003E18D8" w:rsidRPr="008D5E46" w:rsidRDefault="003E18D8" w:rsidP="003E18D8">
    <w:pPr>
      <w:pStyle w:val="Pieddepage"/>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depage"/>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35" w:rsidRDefault="00771135" w:rsidP="0005223F">
      <w:r>
        <w:separator/>
      </w:r>
    </w:p>
  </w:footnote>
  <w:footnote w:type="continuationSeparator" w:id="0">
    <w:p w:rsidR="00771135" w:rsidRDefault="00771135" w:rsidP="0005223F">
      <w:r>
        <w:continuationSeparator/>
      </w:r>
    </w:p>
  </w:footnote>
  <w:footnote w:id="1">
    <w:p w:rsidR="006B31F3" w:rsidRPr="00255FED" w:rsidRDefault="006B31F3" w:rsidP="00100894">
      <w:pPr>
        <w:pStyle w:val="Notedebasdepage"/>
        <w:jc w:val="both"/>
        <w:rPr>
          <w:rFonts w:ascii="Times New Roman" w:hAnsi="Times New Roman" w:cs="Times New Roman"/>
          <w:lang w:val="es-ES_tradnl"/>
        </w:rPr>
      </w:pPr>
      <w:r w:rsidRPr="00100894">
        <w:rPr>
          <w:rStyle w:val="Appelnotedebasdep"/>
          <w:rFonts w:ascii="Times New Roman" w:hAnsi="Times New Roman"/>
        </w:rPr>
        <w:footnoteRef/>
      </w:r>
      <w:r w:rsidRPr="007F22E9">
        <w:rPr>
          <w:rFonts w:ascii="Times New Roman" w:hAnsi="Times New Roman" w:cs="Times New Roman"/>
          <w:lang w:val="es-ES"/>
        </w:rPr>
        <w:t xml:space="preserve"> </w:t>
      </w:r>
      <w:r w:rsidRPr="00255FED">
        <w:rPr>
          <w:rFonts w:ascii="Times New Roman" w:hAnsi="Times New Roman" w:cs="Times New Roman"/>
          <w:lang w:val="es-CO"/>
        </w:rPr>
        <w:t>TSP, Sala Civil-F</w:t>
      </w:r>
      <w:r w:rsidR="00100894" w:rsidRPr="00255FED">
        <w:rPr>
          <w:rFonts w:ascii="Times New Roman" w:hAnsi="Times New Roman" w:cs="Times New Roman"/>
          <w:lang w:val="es-CO"/>
        </w:rPr>
        <w:t>amilia. Auto del 16-08-2016, MP:</w:t>
      </w:r>
      <w:r w:rsidRPr="00255FED">
        <w:rPr>
          <w:rFonts w:ascii="Times New Roman" w:hAnsi="Times New Roman" w:cs="Times New Roman"/>
          <w:lang w:val="es-CO"/>
        </w:rPr>
        <w:t xml:space="preserve"> Grisales H., </w:t>
      </w:r>
      <w:r w:rsidR="00100894" w:rsidRPr="00255FED">
        <w:rPr>
          <w:rFonts w:ascii="Times New Roman" w:hAnsi="Times New Roman" w:cs="Times New Roman"/>
          <w:lang w:val="es-CO"/>
        </w:rPr>
        <w:t>No.</w:t>
      </w:r>
      <w:r w:rsidRPr="00255FED">
        <w:rPr>
          <w:rFonts w:ascii="Times New Roman" w:hAnsi="Times New Roman" w:cs="Times New Roman"/>
          <w:lang w:val="es-ES_tradnl"/>
        </w:rPr>
        <w:t>2016-00047-01</w:t>
      </w:r>
      <w:r w:rsidR="00100894" w:rsidRPr="00255FED">
        <w:rPr>
          <w:rFonts w:ascii="Times New Roman" w:hAnsi="Times New Roman" w:cs="Times New Roman"/>
          <w:lang w:val="es-ES_tradnl"/>
        </w:rPr>
        <w:t>, criterio reiterado por la misma Sala Especializada en autos del 18-07-2017, No.</w:t>
      </w:r>
      <w:r w:rsidR="00100894" w:rsidRPr="007F22E9">
        <w:rPr>
          <w:rFonts w:ascii="Times New Roman" w:hAnsi="Times New Roman" w:cs="Times New Roman"/>
          <w:lang w:val="es-ES"/>
        </w:rPr>
        <w:t xml:space="preserve">2014-00107-01 y del </w:t>
      </w:r>
      <w:r w:rsidR="00100894" w:rsidRPr="00255FED">
        <w:rPr>
          <w:rFonts w:ascii="Times New Roman" w:hAnsi="Times New Roman" w:cs="Times New Roman"/>
          <w:lang w:val="es-ES_tradnl"/>
        </w:rPr>
        <w:t>08-08-2017, No.</w:t>
      </w:r>
      <w:r w:rsidR="00100894" w:rsidRPr="007F22E9">
        <w:rPr>
          <w:rFonts w:ascii="Times New Roman" w:hAnsi="Times New Roman" w:cs="Times New Roman"/>
          <w:lang w:val="es-ES"/>
        </w:rPr>
        <w:t>2014-00420-02, entre otras</w:t>
      </w:r>
      <w:r w:rsidRPr="00255FED">
        <w:rPr>
          <w:rFonts w:ascii="Times New Roman" w:hAnsi="Times New Roman" w:cs="Times New Roman"/>
          <w:lang w:val="es-ES_tradnl"/>
        </w:rPr>
        <w:t>.</w:t>
      </w:r>
    </w:p>
  </w:footnote>
  <w:footnote w:id="2">
    <w:p w:rsidR="006B31F3" w:rsidRPr="00255FED" w:rsidRDefault="006B31F3" w:rsidP="006B31F3">
      <w:pPr>
        <w:pStyle w:val="Notedebasdepage"/>
        <w:jc w:val="both"/>
        <w:rPr>
          <w:rFonts w:ascii="Times New Roman" w:hAnsi="Times New Roman" w:cs="Times New Roman"/>
          <w:b/>
          <w:bCs/>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w:t>
      </w:r>
      <w:r w:rsidR="00100894" w:rsidRPr="00255FED">
        <w:rPr>
          <w:rFonts w:ascii="Times New Roman" w:hAnsi="Times New Roman" w:cs="Times New Roman"/>
          <w:bCs/>
          <w:lang w:val="es-MX"/>
        </w:rPr>
        <w:t>T-226 de 2016</w:t>
      </w:r>
      <w:r w:rsidR="00986BBE" w:rsidRPr="00255FED">
        <w:rPr>
          <w:rFonts w:ascii="Times New Roman" w:hAnsi="Times New Roman" w:cs="Times New Roman"/>
          <w:bCs/>
          <w:lang w:val="es-MX"/>
        </w:rPr>
        <w:t xml:space="preserve">, en igual sentido la </w:t>
      </w:r>
      <w:r w:rsidR="00986BBE" w:rsidRPr="00255FED">
        <w:rPr>
          <w:rFonts w:ascii="Times New Roman" w:hAnsi="Times New Roman" w:cs="Times New Roman"/>
          <w:lang w:val="es-CO"/>
        </w:rPr>
        <w:t>T-343 de 2011</w:t>
      </w:r>
      <w:r w:rsidR="00100894" w:rsidRPr="00255FED">
        <w:rPr>
          <w:rFonts w:ascii="Times New Roman" w:hAnsi="Times New Roman" w:cs="Times New Roman"/>
          <w:bCs/>
          <w:lang w:val="es-MX"/>
        </w:rPr>
        <w:t>.</w:t>
      </w:r>
    </w:p>
  </w:footnote>
  <w:footnote w:id="3">
    <w:p w:rsidR="00986BBE" w:rsidRPr="00255FED" w:rsidRDefault="00986BBE" w:rsidP="00986BBE">
      <w:pPr>
        <w:pStyle w:val="Notedebasdepage"/>
        <w:rPr>
          <w:rFonts w:ascii="Times New Roman" w:hAnsi="Times New Roman" w:cs="Times New Roman"/>
          <w:lang w:val="es-CO"/>
        </w:rPr>
      </w:pPr>
      <w:r w:rsidRPr="00255FED">
        <w:rPr>
          <w:rStyle w:val="Appelnotedebasdep"/>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6B31F3" w:rsidRPr="007F22E9"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6B31F3" w:rsidRPr="007F22E9"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T-606 de 2011.</w:t>
      </w:r>
    </w:p>
  </w:footnote>
  <w:footnote w:id="6">
    <w:p w:rsidR="006B31F3" w:rsidRPr="007F22E9"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Autos 108 de 2005, 184 de 2006, 285 de 2008 y 122 de 2006. En el mismo sentido la T-897 de 2008.  </w:t>
      </w:r>
    </w:p>
  </w:footnote>
  <w:footnote w:id="7">
    <w:p w:rsidR="006B31F3" w:rsidRPr="007F22E9" w:rsidRDefault="006B31F3" w:rsidP="006B31F3">
      <w:pPr>
        <w:pStyle w:val="Notedebasdepage"/>
        <w:jc w:val="both"/>
        <w:rPr>
          <w:rFonts w:ascii="Times New Roman" w:hAnsi="Times New Roman" w:cs="Times New Roman"/>
          <w:lang w:val="fr-FR"/>
        </w:rPr>
      </w:pPr>
      <w:r w:rsidRPr="00255FED">
        <w:rPr>
          <w:rStyle w:val="Appelnotedebasdep"/>
          <w:rFonts w:ascii="Times New Roman" w:hAnsi="Times New Roman"/>
        </w:rPr>
        <w:footnoteRef/>
      </w:r>
      <w:r w:rsidRPr="007F22E9">
        <w:rPr>
          <w:rFonts w:ascii="Times New Roman" w:hAnsi="Times New Roman" w:cs="Times New Roman"/>
          <w:lang w:val="fr-FR"/>
        </w:rPr>
        <w:t xml:space="preserve"> CC. </w:t>
      </w:r>
      <w:r w:rsidR="00407BF0" w:rsidRPr="007F22E9">
        <w:rPr>
          <w:rFonts w:ascii="Times New Roman" w:hAnsi="Times New Roman" w:cs="Times New Roman"/>
          <w:lang w:val="fr-FR"/>
        </w:rPr>
        <w:t xml:space="preserve">T-604 de 2015, </w:t>
      </w:r>
      <w:r w:rsidRPr="007F22E9">
        <w:rPr>
          <w:rFonts w:ascii="Times New Roman" w:hAnsi="Times New Roman" w:cs="Times New Roman"/>
          <w:lang w:val="fr-FR"/>
        </w:rPr>
        <w:t>T-171 de 2009</w:t>
      </w:r>
      <w:r w:rsidR="00407BF0" w:rsidRPr="007F22E9">
        <w:rPr>
          <w:rFonts w:ascii="Times New Roman" w:hAnsi="Times New Roman" w:cs="Times New Roman"/>
          <w:lang w:val="fr-FR"/>
        </w:rPr>
        <w:t xml:space="preserve"> y </w:t>
      </w:r>
      <w:r w:rsidRPr="007F22E9">
        <w:rPr>
          <w:rFonts w:ascii="Times New Roman" w:hAnsi="Times New Roman" w:cs="Times New Roman"/>
          <w:lang w:val="fr-FR"/>
        </w:rPr>
        <w:t xml:space="preserve">T-1113 de 2005. </w:t>
      </w:r>
    </w:p>
  </w:footnote>
  <w:footnote w:id="8">
    <w:p w:rsidR="006B31F3" w:rsidRPr="007F22E9" w:rsidRDefault="006B31F3" w:rsidP="006B31F3">
      <w:pPr>
        <w:pStyle w:val="Notedebasdepage"/>
        <w:jc w:val="both"/>
        <w:rPr>
          <w:rFonts w:ascii="Times New Roman" w:hAnsi="Times New Roman" w:cs="Times New Roman"/>
          <w:lang w:val="fr-FR"/>
        </w:rPr>
      </w:pPr>
      <w:r w:rsidRPr="00255FED">
        <w:rPr>
          <w:rStyle w:val="Appelnotedebasdep"/>
          <w:rFonts w:ascii="Times New Roman" w:hAnsi="Times New Roman"/>
        </w:rPr>
        <w:footnoteRef/>
      </w:r>
      <w:r w:rsidRPr="007F22E9">
        <w:rPr>
          <w:rFonts w:ascii="Times New Roman" w:hAnsi="Times New Roman" w:cs="Times New Roman"/>
          <w:lang w:val="fr-FR"/>
        </w:rPr>
        <w:t xml:space="preserve"> CC. T-939 de 2005, T-1113 de 2005, T-632 de 2006 y Autos </w:t>
      </w:r>
      <w:r w:rsidR="00407BF0" w:rsidRPr="007F22E9">
        <w:rPr>
          <w:rFonts w:ascii="Times New Roman" w:hAnsi="Times New Roman" w:cs="Times New Roman"/>
          <w:lang w:val="fr-FR"/>
        </w:rPr>
        <w:t xml:space="preserve">579 de 2015, </w:t>
      </w:r>
      <w:r w:rsidRPr="007F22E9">
        <w:rPr>
          <w:rFonts w:ascii="Times New Roman" w:hAnsi="Times New Roman" w:cs="Times New Roman"/>
          <w:lang w:val="fr-FR"/>
        </w:rPr>
        <w:t>285 de 2008 y 122 de 2006.</w:t>
      </w:r>
    </w:p>
  </w:footnote>
  <w:footnote w:id="9">
    <w:p w:rsidR="006B31F3" w:rsidRPr="007F22E9"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Auto 108 de 2</w:t>
      </w:r>
      <w:r w:rsidR="00407BF0" w:rsidRPr="00255FED">
        <w:rPr>
          <w:rFonts w:ascii="Times New Roman" w:hAnsi="Times New Roman" w:cs="Times New Roman"/>
          <w:lang w:val="es-CO"/>
        </w:rPr>
        <w:t xml:space="preserve">005, 184 de 2006, 285 de 2008, </w:t>
      </w:r>
      <w:r w:rsidRPr="00255FED">
        <w:rPr>
          <w:rFonts w:ascii="Times New Roman" w:hAnsi="Times New Roman" w:cs="Times New Roman"/>
          <w:lang w:val="es-CO"/>
        </w:rPr>
        <w:t>122 de 2006</w:t>
      </w:r>
      <w:r w:rsidR="00407BF0" w:rsidRPr="00255FED">
        <w:rPr>
          <w:rFonts w:ascii="Times New Roman" w:hAnsi="Times New Roman" w:cs="Times New Roman"/>
          <w:lang w:val="es-CO"/>
        </w:rPr>
        <w:t xml:space="preserve"> y </w:t>
      </w:r>
      <w:r w:rsidR="00407BF0" w:rsidRPr="007F22E9">
        <w:rPr>
          <w:rFonts w:ascii="Times New Roman" w:hAnsi="Times New Roman" w:cs="Times New Roman"/>
          <w:bCs/>
          <w:lang w:val="es-ES"/>
        </w:rPr>
        <w:t>060 de 2015</w:t>
      </w:r>
      <w:r w:rsidRPr="00255FED">
        <w:rPr>
          <w:rFonts w:ascii="Times New Roman" w:hAnsi="Times New Roman" w:cs="Times New Roman"/>
          <w:lang w:val="es-CO"/>
        </w:rPr>
        <w:t xml:space="preserve">. </w:t>
      </w:r>
    </w:p>
  </w:footnote>
  <w:footnote w:id="10">
    <w:p w:rsidR="006B31F3" w:rsidRPr="007F22E9"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w:t>
      </w:r>
      <w:r w:rsidR="00407BF0" w:rsidRPr="00255FED">
        <w:rPr>
          <w:rFonts w:ascii="Times New Roman" w:hAnsi="Times New Roman" w:cs="Times New Roman"/>
          <w:lang w:val="es-CO"/>
        </w:rPr>
        <w:t xml:space="preserve"> </w:t>
      </w:r>
      <w:r w:rsidR="00407BF0" w:rsidRPr="00255FED">
        <w:rPr>
          <w:rFonts w:ascii="Times New Roman" w:hAnsi="Times New Roman" w:cs="Times New Roman"/>
          <w:bCs/>
          <w:lang w:val="es-CO"/>
        </w:rPr>
        <w:t>C-367 de 2014,</w:t>
      </w:r>
      <w:r w:rsidRPr="00255FED">
        <w:rPr>
          <w:rFonts w:ascii="Times New Roman" w:hAnsi="Times New Roman" w:cs="Times New Roman"/>
          <w:lang w:val="es-CO"/>
        </w:rPr>
        <w:t xml:space="preserve"> T-939 de 2005, T-897 de 2008 y los Autos </w:t>
      </w:r>
      <w:r w:rsidR="00407BF0" w:rsidRPr="00255FED">
        <w:rPr>
          <w:rFonts w:ascii="Times New Roman" w:hAnsi="Times New Roman" w:cs="Times New Roman"/>
          <w:lang w:val="es-CO"/>
        </w:rPr>
        <w:t xml:space="preserve">579 de 2015, </w:t>
      </w:r>
      <w:r w:rsidRPr="00255FED">
        <w:rPr>
          <w:rFonts w:ascii="Times New Roman" w:hAnsi="Times New Roman" w:cs="Times New Roman"/>
          <w:lang w:val="es-CO"/>
        </w:rPr>
        <w:t xml:space="preserve">285 de 2008 y 122 de 2006. </w:t>
      </w:r>
    </w:p>
  </w:footnote>
  <w:footnote w:id="11">
    <w:p w:rsidR="006B31F3" w:rsidRPr="00255FED" w:rsidRDefault="006B31F3" w:rsidP="006B31F3">
      <w:pPr>
        <w:pStyle w:val="Notedebasdepage"/>
        <w:jc w:val="both"/>
        <w:rPr>
          <w:rFonts w:ascii="Times New Roman" w:hAnsi="Times New Roman" w:cs="Times New Roman"/>
          <w:bCs/>
          <w:lang w:val="es-419"/>
        </w:rPr>
      </w:pPr>
      <w:r w:rsidRPr="00255FED">
        <w:rPr>
          <w:rStyle w:val="Appelnotedebasdep"/>
          <w:rFonts w:ascii="Times New Roman" w:hAnsi="Times New Roman"/>
        </w:rPr>
        <w:footnoteRef/>
      </w:r>
      <w:r w:rsidRPr="00255FED">
        <w:rPr>
          <w:rFonts w:ascii="Times New Roman" w:hAnsi="Times New Roman" w:cs="Times New Roman"/>
          <w:lang w:val="es-CO"/>
        </w:rPr>
        <w:t xml:space="preserve"> CSJ, Civil. ATC101-2016, ATC</w:t>
      </w:r>
      <w:r w:rsidRPr="00255FED">
        <w:rPr>
          <w:rFonts w:ascii="Times New Roman" w:hAnsi="Times New Roman" w:cs="Times New Roman"/>
          <w:bCs/>
          <w:lang w:val="es-CO"/>
        </w:rPr>
        <w:t>1555-2016, ATC3599-2016 y ATC3660-2017</w:t>
      </w:r>
      <w:r w:rsidRPr="00255FED">
        <w:rPr>
          <w:rFonts w:ascii="Times New Roman" w:hAnsi="Times New Roman" w:cs="Times New Roman"/>
          <w:lang w:val="es-CO"/>
        </w:rPr>
        <w:t>.</w:t>
      </w:r>
    </w:p>
  </w:footnote>
  <w:footnote w:id="12">
    <w:p w:rsidR="006B31F3" w:rsidRPr="007F22E9" w:rsidRDefault="006B31F3" w:rsidP="006B31F3">
      <w:pPr>
        <w:pStyle w:val="Notedebasdepage"/>
        <w:rPr>
          <w:rFonts w:ascii="Times New Roman" w:hAnsi="Times New Roman" w:cs="Times New Roman"/>
          <w:lang w:val="fr-FR"/>
        </w:rPr>
      </w:pPr>
      <w:r w:rsidRPr="00255FED">
        <w:rPr>
          <w:rStyle w:val="Appelnotedebasdep"/>
          <w:rFonts w:ascii="Times New Roman" w:hAnsi="Times New Roman"/>
        </w:rPr>
        <w:footnoteRef/>
      </w:r>
      <w:r w:rsidRPr="007F22E9">
        <w:rPr>
          <w:rFonts w:ascii="Times New Roman" w:hAnsi="Times New Roman" w:cs="Times New Roman"/>
          <w:lang w:val="fr-FR"/>
        </w:rPr>
        <w:t xml:space="preserve"> CC. T-421 del 2003.</w:t>
      </w:r>
    </w:p>
  </w:footnote>
  <w:footnote w:id="13">
    <w:p w:rsidR="006B31F3" w:rsidRPr="007F22E9" w:rsidRDefault="006B31F3" w:rsidP="006B31F3">
      <w:pPr>
        <w:pStyle w:val="Notedebasdepage"/>
        <w:rPr>
          <w:rFonts w:ascii="Times New Roman" w:hAnsi="Times New Roman" w:cs="Times New Roman"/>
          <w:lang w:val="fr-FR"/>
        </w:rPr>
      </w:pPr>
      <w:r w:rsidRPr="00255FED">
        <w:rPr>
          <w:rStyle w:val="Appelnotedebasdep"/>
          <w:rFonts w:ascii="Times New Roman" w:hAnsi="Times New Roman"/>
        </w:rPr>
        <w:footnoteRef/>
      </w:r>
      <w:r w:rsidRPr="007F22E9">
        <w:rPr>
          <w:rFonts w:ascii="Times New Roman" w:hAnsi="Times New Roman" w:cs="Times New Roman"/>
          <w:lang w:val="fr-FR"/>
        </w:rPr>
        <w:t xml:space="preserve"> CC. C-367 de 2014.</w:t>
      </w:r>
    </w:p>
  </w:footnote>
  <w:footnote w:id="14">
    <w:p w:rsidR="006B31F3" w:rsidRPr="007F22E9" w:rsidRDefault="006B31F3" w:rsidP="006B31F3">
      <w:pPr>
        <w:pStyle w:val="Notedebasdepage"/>
        <w:rPr>
          <w:rFonts w:ascii="Times New Roman" w:hAnsi="Times New Roman" w:cs="Times New Roman"/>
          <w:lang w:val="fr-FR"/>
        </w:rPr>
      </w:pPr>
      <w:r w:rsidRPr="00255FED">
        <w:rPr>
          <w:rStyle w:val="Appelnotedebasdep"/>
          <w:rFonts w:ascii="Times New Roman" w:hAnsi="Times New Roman"/>
        </w:rPr>
        <w:footnoteRef/>
      </w:r>
      <w:r w:rsidRPr="007F22E9">
        <w:rPr>
          <w:rFonts w:ascii="Times New Roman" w:hAnsi="Times New Roman" w:cs="Times New Roman"/>
          <w:lang w:val="fr-FR"/>
        </w:rPr>
        <w:t xml:space="preserve"> CC. Auto 181 de 2015.</w:t>
      </w:r>
    </w:p>
  </w:footnote>
  <w:footnote w:id="15">
    <w:p w:rsidR="006B31F3" w:rsidRPr="007F22E9" w:rsidRDefault="006B31F3" w:rsidP="006B31F3">
      <w:pPr>
        <w:pStyle w:val="Notedebasdepage"/>
        <w:jc w:val="both"/>
        <w:rPr>
          <w:rFonts w:ascii="Times New Roman" w:hAnsi="Times New Roman" w:cs="Times New Roman"/>
          <w:lang w:val="fr-FR"/>
        </w:rPr>
      </w:pPr>
      <w:r w:rsidRPr="00255FED">
        <w:rPr>
          <w:rFonts w:ascii="Times New Roman" w:hAnsi="Times New Roman" w:cs="Times New Roman"/>
          <w:vertAlign w:val="superscript"/>
        </w:rPr>
        <w:footnoteRef/>
      </w:r>
      <w:r w:rsidRPr="007F22E9">
        <w:rPr>
          <w:rFonts w:ascii="Times New Roman" w:hAnsi="Times New Roman" w:cs="Times New Roman"/>
          <w:lang w:val="fr-FR"/>
        </w:rPr>
        <w:t xml:space="preserve"> CC. T-171 de 2009.</w:t>
      </w:r>
    </w:p>
  </w:footnote>
  <w:footnote w:id="16">
    <w:p w:rsidR="003B6065" w:rsidRPr="00255FED" w:rsidRDefault="003B6065" w:rsidP="00DB6616">
      <w:pPr>
        <w:pStyle w:val="Notedebasdepage"/>
        <w:jc w:val="both"/>
        <w:rPr>
          <w:rFonts w:ascii="Times New Roman" w:hAnsi="Times New Roman" w:cs="Times New Roman"/>
          <w:lang w:val="es-CO"/>
        </w:rPr>
      </w:pPr>
      <w:r w:rsidRPr="00255FED">
        <w:rPr>
          <w:rStyle w:val="Appelnotedebasdep"/>
          <w:rFonts w:ascii="Times New Roman" w:hAnsi="Times New Roman"/>
          <w:lang w:val="es-CO"/>
        </w:rPr>
        <w:footnoteRef/>
      </w:r>
      <w:r w:rsidRPr="00255FED">
        <w:rPr>
          <w:rFonts w:ascii="Times New Roman" w:hAnsi="Times New Roman" w:cs="Times New Roman"/>
          <w:lang w:val="es-CO"/>
        </w:rPr>
        <w:t xml:space="preserve"> CC. T-527 de 2012.</w:t>
      </w:r>
    </w:p>
  </w:footnote>
  <w:footnote w:id="17">
    <w:p w:rsidR="00255FED" w:rsidRPr="005114A9" w:rsidRDefault="00255FED" w:rsidP="00255FED">
      <w:pPr>
        <w:pStyle w:val="Notedebasdepage"/>
        <w:jc w:val="both"/>
        <w:rPr>
          <w:lang w:val="es-CO"/>
        </w:rPr>
      </w:pPr>
      <w:r w:rsidRPr="00DB6616">
        <w:rPr>
          <w:rStyle w:val="Appelnotedebasdep"/>
          <w:rFonts w:ascii="Times New Roman" w:hAnsi="Times New Roman"/>
          <w:lang w:val="es-CO"/>
        </w:rPr>
        <w:footnoteRef/>
      </w:r>
      <w:r w:rsidRPr="00DB6616">
        <w:rPr>
          <w:rFonts w:ascii="Times New Roman" w:hAnsi="Times New Roman" w:cs="Times New Roman"/>
          <w:lang w:val="es-CO"/>
        </w:rPr>
        <w:t xml:space="preserve"> CC. T-271 de 2015, también pueden consultarse la C-367 de 2014 y la T-1113 de 2005. </w:t>
      </w:r>
      <w:r w:rsidRPr="00DB6616">
        <w:rPr>
          <w:rFonts w:ascii="Times New Roman" w:hAnsi="Times New Roman" w:cs="Times New Roman"/>
          <w:i/>
          <w:spacing w:val="-3"/>
          <w:szCs w:val="22"/>
          <w:lang w:val="es-CO"/>
        </w:rPr>
        <w:t xml:space="preserve">“(…) </w:t>
      </w:r>
      <w:r w:rsidRPr="00DB6616">
        <w:rPr>
          <w:rFonts w:ascii="Times New Roman" w:hAnsi="Times New Roman" w:cs="Times New Roman"/>
          <w:i/>
          <w:szCs w:val="22"/>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B6616">
        <w:rPr>
          <w:rFonts w:ascii="Times New Roman" w:hAnsi="Times New Roman" w:cs="Times New Roman"/>
          <w:i/>
          <w:szCs w:val="22"/>
          <w:u w:val="single"/>
          <w:shd w:val="clear" w:color="auto" w:fill="FFFFFF"/>
          <w:lang w:val="es-CO"/>
        </w:rPr>
        <w:t>deberá imponer la sanción adecuada, proporcionada y razonable en relación con los hechos (…)</w:t>
      </w:r>
      <w:r w:rsidRPr="00DB6616">
        <w:rPr>
          <w:rFonts w:ascii="Times New Roman" w:hAnsi="Times New Roman" w:cs="Times New Roman"/>
          <w:i/>
          <w:szCs w:val="22"/>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3D" w:rsidRPr="008D5E46" w:rsidRDefault="00157C3D" w:rsidP="00157C3D">
    <w:pPr>
      <w:pStyle w:val="En-tte"/>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7F22E9">
      <w:rPr>
        <w:rFonts w:ascii="Georgia" w:hAnsi="Georgia" w:cs="Calibri"/>
        <w:i/>
        <w:noProof/>
      </w:rPr>
      <w:t>1</w:t>
    </w:r>
    <w:r w:rsidRPr="008D5E46">
      <w:rPr>
        <w:rFonts w:ascii="Georgia" w:hAnsi="Georgia" w:cs="Calibri"/>
        <w:i/>
      </w:rPr>
      <w:fldChar w:fldCharType="end"/>
    </w:r>
  </w:p>
  <w:p w:rsidR="00157C3D" w:rsidRPr="008D5E46" w:rsidRDefault="00157C3D" w:rsidP="00157C3D">
    <w:pPr>
      <w:pStyle w:val="En-tte"/>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w:t>
    </w:r>
    <w:proofErr w:type="spellStart"/>
    <w:r w:rsidRPr="008D5E46">
      <w:rPr>
        <w:rFonts w:ascii="Georgia" w:eastAsia="Calibri" w:hAnsi="Georgia" w:cs="Calibri"/>
        <w:i/>
        <w:smallCaps/>
      </w:rPr>
      <w:t>No.</w:t>
    </w:r>
    <w:r w:rsidR="005F01E5">
      <w:rPr>
        <w:rFonts w:ascii="Georgia" w:eastAsia="Calibri" w:hAnsi="Georgia" w:cs="Calibri"/>
        <w:i/>
        <w:smallCaps/>
      </w:rPr>
      <w:t>2017</w:t>
    </w:r>
    <w:proofErr w:type="spellEnd"/>
    <w:r w:rsidR="005F01E5">
      <w:rPr>
        <w:rFonts w:ascii="Georgia" w:eastAsia="Calibri" w:hAnsi="Georgia" w:cs="Calibri"/>
        <w:i/>
        <w:smallCaps/>
      </w:rPr>
      <w:t>-</w:t>
    </w:r>
    <w:r w:rsidR="002F59EC">
      <w:rPr>
        <w:rFonts w:ascii="Georgia" w:eastAsia="Calibri" w:hAnsi="Georgia" w:cs="Calibri"/>
        <w:i/>
        <w:smallCaps/>
      </w:rPr>
      <w:t>00272</w:t>
    </w:r>
    <w:r w:rsidR="005F01E5">
      <w:rPr>
        <w:rFonts w:ascii="Georgia" w:eastAsia="Calibri" w:hAnsi="Georgia" w:cs="Calibri"/>
        <w:i/>
        <w:smallCap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176"/>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2B8"/>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2F3"/>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441"/>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9EC"/>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94A"/>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6C26"/>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135"/>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2E9"/>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04D31"/>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4F9E"/>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43B2"/>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57DFA"/>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173"/>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3">
    <w:name w:val="heading 3"/>
    <w:basedOn w:val="Normal"/>
    <w:next w:val="Normal"/>
    <w:link w:val="Titre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3Car">
    <w:name w:val="Titre 3 Car"/>
    <w:basedOn w:val="Policepardfaut"/>
    <w:link w:val="Titre3"/>
    <w:semiHidden/>
    <w:rsid w:val="00100894"/>
    <w:rPr>
      <w:rFonts w:asciiTheme="majorHAnsi" w:eastAsiaTheme="majorEastAsia" w:hAnsiTheme="majorHAnsi" w:cstheme="majorBidi"/>
      <w:color w:val="243F60" w:themeColor="accent1" w:themeShade="7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3">
    <w:name w:val="heading 3"/>
    <w:basedOn w:val="Normal"/>
    <w:next w:val="Normal"/>
    <w:link w:val="Titre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3Car">
    <w:name w:val="Titre 3 Car"/>
    <w:basedOn w:val="Policepardfaut"/>
    <w:link w:val="Titre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433D-CB67-4EB2-BA28-46DD4AB8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2063</Words>
  <Characters>11348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10</cp:revision>
  <cp:lastPrinted>2017-09-25T16:17:00Z</cp:lastPrinted>
  <dcterms:created xsi:type="dcterms:W3CDTF">2017-09-25T13:56:00Z</dcterms:created>
  <dcterms:modified xsi:type="dcterms:W3CDTF">2017-11-01T09:17:00Z</dcterms:modified>
</cp:coreProperties>
</file>