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3C" w:rsidRPr="0073573C" w:rsidRDefault="0073573C" w:rsidP="0073573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73573C">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3573C">
        <w:rPr>
          <w:rFonts w:ascii="Calibri" w:hAnsi="Calibri" w:cs="Calibri"/>
          <w:color w:val="222222"/>
          <w:sz w:val="16"/>
          <w:szCs w:val="16"/>
          <w:lang w:val="es-CO" w:eastAsia="fr-FR"/>
        </w:rPr>
        <w:t> </w:t>
      </w:r>
    </w:p>
    <w:p w:rsidR="0073573C" w:rsidRPr="0073573C" w:rsidRDefault="0073573C" w:rsidP="0073573C">
      <w:pPr>
        <w:shd w:val="clear" w:color="auto" w:fill="FFFFFF"/>
        <w:ind w:left="1843" w:hanging="1843"/>
        <w:jc w:val="both"/>
        <w:rPr>
          <w:rFonts w:ascii="Calibri" w:eastAsia="Times New Roman" w:hAnsi="Calibri" w:cs="Calibri"/>
          <w:color w:val="222222"/>
          <w:sz w:val="18"/>
          <w:szCs w:val="18"/>
          <w:lang w:val="es-CO" w:eastAsia="fr-FR"/>
        </w:rPr>
      </w:pPr>
      <w:r w:rsidRPr="0073573C">
        <w:rPr>
          <w:rFonts w:ascii="Calibri" w:eastAsia="Times New Roman" w:hAnsi="Calibri" w:cs="Calibri"/>
          <w:color w:val="222222"/>
          <w:sz w:val="18"/>
          <w:szCs w:val="18"/>
          <w:lang w:val="es-CO" w:eastAsia="fr-FR"/>
        </w:rPr>
        <w:t>Providencia:</w:t>
      </w:r>
      <w:r w:rsidRPr="0073573C">
        <w:rPr>
          <w:rFonts w:ascii="Calibri" w:eastAsia="Times New Roman" w:hAnsi="Calibri" w:cs="Calibri"/>
          <w:color w:val="222222"/>
          <w:sz w:val="18"/>
          <w:szCs w:val="18"/>
          <w:lang w:val="es-CO" w:eastAsia="fr-FR"/>
        </w:rPr>
        <w:tab/>
        <w:t>Sentencia -  1ª instancia - 3</w:t>
      </w:r>
      <w:r w:rsidRPr="0073573C">
        <w:rPr>
          <w:rFonts w:ascii="Calibri" w:eastAsia="Times New Roman" w:hAnsi="Calibri" w:cs="Calibri"/>
          <w:color w:val="222222"/>
          <w:sz w:val="18"/>
          <w:szCs w:val="18"/>
          <w:lang w:val="es-CO" w:eastAsia="fr-FR"/>
        </w:rPr>
        <w:pgNum/>
        <w:t>1 de enero de 2017</w:t>
      </w:r>
    </w:p>
    <w:p w:rsidR="0073573C" w:rsidRPr="0073573C" w:rsidRDefault="0073573C" w:rsidP="0073573C">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73573C">
        <w:rPr>
          <w:rFonts w:ascii="Calibri" w:hAnsi="Calibri" w:cs="Calibri"/>
          <w:color w:val="222222"/>
          <w:sz w:val="18"/>
          <w:szCs w:val="18"/>
          <w:lang w:val="es-CO" w:eastAsia="fr-FR"/>
        </w:rPr>
        <w:t>Radicación Nro. :</w:t>
      </w:r>
      <w:r w:rsidRPr="0073573C">
        <w:rPr>
          <w:rFonts w:ascii="Calibri" w:hAnsi="Calibri" w:cs="Calibri"/>
          <w:color w:val="222222"/>
          <w:sz w:val="18"/>
          <w:szCs w:val="18"/>
          <w:lang w:val="es-CO" w:eastAsia="fr-FR"/>
        </w:rPr>
        <w:tab/>
      </w:r>
      <w:r w:rsidRPr="0073573C">
        <w:rPr>
          <w:rFonts w:ascii="Calibri" w:hAnsi="Calibri" w:cs="Calibri"/>
          <w:iCs/>
          <w:color w:val="222222"/>
          <w:sz w:val="18"/>
          <w:szCs w:val="18"/>
          <w:lang w:eastAsia="fr-FR"/>
        </w:rPr>
        <w:t>66001-22-13-000-2017-00011-00</w:t>
      </w:r>
    </w:p>
    <w:p w:rsidR="0073573C" w:rsidRPr="0073573C" w:rsidRDefault="0073573C" w:rsidP="0073573C">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73573C">
        <w:rPr>
          <w:rFonts w:ascii="Calibri" w:hAnsi="Calibri" w:cs="Calibri"/>
          <w:color w:val="222222"/>
          <w:sz w:val="18"/>
          <w:szCs w:val="18"/>
          <w:lang w:val="es-CO" w:eastAsia="fr-FR"/>
        </w:rPr>
        <w:t>Accionante:</w:t>
      </w:r>
      <w:r w:rsidRPr="0073573C">
        <w:rPr>
          <w:rFonts w:ascii="Calibri" w:hAnsi="Calibri" w:cs="Calibri"/>
          <w:color w:val="222222"/>
          <w:sz w:val="18"/>
          <w:szCs w:val="18"/>
          <w:lang w:val="es-CO" w:eastAsia="fr-FR"/>
        </w:rPr>
        <w:tab/>
      </w:r>
      <w:r w:rsidRPr="0073573C">
        <w:rPr>
          <w:rFonts w:ascii="Calibri" w:hAnsi="Calibri" w:cs="Calibri"/>
          <w:color w:val="222222"/>
          <w:sz w:val="18"/>
          <w:szCs w:val="18"/>
          <w:lang w:eastAsia="fr-FR"/>
        </w:rPr>
        <w:t>MARÍA MAGDALENA LONDOÑO OROZCO</w:t>
      </w:r>
    </w:p>
    <w:p w:rsidR="0073573C" w:rsidRPr="0073573C" w:rsidRDefault="0073573C" w:rsidP="0073573C">
      <w:pPr>
        <w:shd w:val="clear" w:color="auto" w:fill="FFFFFF"/>
        <w:tabs>
          <w:tab w:val="left" w:pos="1843"/>
        </w:tabs>
        <w:ind w:left="1843" w:hanging="1843"/>
        <w:jc w:val="both"/>
        <w:rPr>
          <w:rFonts w:ascii="Calibri" w:hAnsi="Calibri" w:cs="Calibri"/>
          <w:color w:val="222222"/>
          <w:sz w:val="18"/>
          <w:szCs w:val="18"/>
          <w:lang w:val="es-CO" w:eastAsia="fr-FR"/>
        </w:rPr>
      </w:pPr>
      <w:r w:rsidRPr="0073573C">
        <w:rPr>
          <w:rFonts w:ascii="Calibri" w:hAnsi="Calibri" w:cs="Calibri"/>
          <w:bCs/>
          <w:color w:val="222222"/>
          <w:sz w:val="18"/>
          <w:szCs w:val="18"/>
          <w:lang w:val="es-ES_tradnl" w:eastAsia="fr-FR"/>
        </w:rPr>
        <w:t>A</w:t>
      </w:r>
      <w:proofErr w:type="spellStart"/>
      <w:r w:rsidRPr="0073573C">
        <w:rPr>
          <w:rFonts w:ascii="Calibri" w:hAnsi="Calibri" w:cs="Calibri"/>
          <w:color w:val="222222"/>
          <w:sz w:val="18"/>
          <w:szCs w:val="18"/>
          <w:lang w:val="es-CO" w:eastAsia="fr-FR"/>
        </w:rPr>
        <w:t>ccionado</w:t>
      </w:r>
      <w:proofErr w:type="spellEnd"/>
      <w:r w:rsidRPr="0073573C">
        <w:rPr>
          <w:rFonts w:ascii="Calibri" w:hAnsi="Calibri" w:cs="Calibri"/>
          <w:color w:val="222222"/>
          <w:sz w:val="18"/>
          <w:szCs w:val="18"/>
          <w:lang w:val="es-CO" w:eastAsia="fr-FR"/>
        </w:rPr>
        <w:t>:</w:t>
      </w:r>
      <w:r w:rsidRPr="0073573C">
        <w:rPr>
          <w:rFonts w:ascii="Calibri" w:hAnsi="Calibri" w:cs="Calibri"/>
          <w:color w:val="222222"/>
          <w:sz w:val="18"/>
          <w:szCs w:val="18"/>
          <w:lang w:val="es-CO" w:eastAsia="fr-FR"/>
        </w:rPr>
        <w:tab/>
      </w:r>
      <w:r w:rsidRPr="0073573C">
        <w:rPr>
          <w:rFonts w:ascii="Calibri" w:hAnsi="Calibri" w:cs="Calibri"/>
          <w:color w:val="222222"/>
          <w:sz w:val="18"/>
          <w:szCs w:val="18"/>
          <w:lang w:eastAsia="fr-FR"/>
        </w:rPr>
        <w:t>REGISTRADURÍA NACIONAL DEL ESTADO CIVIL</w:t>
      </w:r>
    </w:p>
    <w:p w:rsidR="0073573C" w:rsidRPr="0073573C" w:rsidRDefault="0073573C" w:rsidP="0073573C">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73573C">
        <w:rPr>
          <w:rFonts w:ascii="Calibri" w:hAnsi="Calibri" w:cs="Calibri"/>
          <w:color w:val="222222"/>
          <w:sz w:val="18"/>
          <w:szCs w:val="18"/>
          <w:lang w:val="es-CO" w:eastAsia="fr-FR"/>
        </w:rPr>
        <w:t>Proceso:    </w:t>
      </w:r>
      <w:r w:rsidRPr="0073573C">
        <w:rPr>
          <w:rFonts w:ascii="Calibri" w:hAnsi="Calibri" w:cs="Calibri"/>
          <w:color w:val="222222"/>
          <w:sz w:val="18"/>
          <w:szCs w:val="18"/>
          <w:lang w:val="es-CO" w:eastAsia="fr-FR"/>
        </w:rPr>
        <w:tab/>
      </w:r>
      <w:r w:rsidRPr="0073573C">
        <w:rPr>
          <w:rFonts w:ascii="Calibri" w:hAnsi="Calibri" w:cs="Calibri"/>
          <w:color w:val="222222"/>
          <w:spacing w:val="-6"/>
          <w:sz w:val="18"/>
          <w:szCs w:val="18"/>
          <w:lang w:val="es-CO" w:eastAsia="fr-FR"/>
        </w:rPr>
        <w:t>Acción de Tutela – Concede el amparo solicitado</w:t>
      </w:r>
    </w:p>
    <w:p w:rsidR="0073573C" w:rsidRPr="0073573C" w:rsidRDefault="0073573C" w:rsidP="0073573C">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73573C">
        <w:rPr>
          <w:rFonts w:ascii="Calibri" w:hAnsi="Calibri" w:cs="Calibri"/>
          <w:color w:val="222222"/>
          <w:sz w:val="18"/>
          <w:szCs w:val="18"/>
          <w:lang w:val="es-CO" w:eastAsia="fr-FR"/>
        </w:rPr>
        <w:t>Magistrado Ponente: </w:t>
      </w:r>
      <w:r w:rsidRPr="0073573C">
        <w:rPr>
          <w:rFonts w:ascii="Calibri" w:hAnsi="Calibri" w:cs="Calibri"/>
          <w:color w:val="222222"/>
          <w:sz w:val="18"/>
          <w:szCs w:val="18"/>
          <w:lang w:val="es-CO" w:eastAsia="fr-FR"/>
        </w:rPr>
        <w:tab/>
      </w:r>
      <w:proofErr w:type="spellStart"/>
      <w:r w:rsidRPr="0073573C">
        <w:rPr>
          <w:rFonts w:ascii="Calibri" w:hAnsi="Calibri" w:cs="Calibri"/>
          <w:bCs/>
          <w:color w:val="222222"/>
          <w:sz w:val="18"/>
          <w:szCs w:val="18"/>
          <w:lang w:eastAsia="fr-FR"/>
        </w:rPr>
        <w:t>EDDER</w:t>
      </w:r>
      <w:proofErr w:type="spellEnd"/>
      <w:r w:rsidRPr="0073573C">
        <w:rPr>
          <w:rFonts w:ascii="Calibri" w:hAnsi="Calibri" w:cs="Calibri"/>
          <w:bCs/>
          <w:color w:val="222222"/>
          <w:sz w:val="18"/>
          <w:szCs w:val="18"/>
          <w:lang w:eastAsia="fr-FR"/>
        </w:rPr>
        <w:t xml:space="preserve"> JIMMY SÁNCHEZ </w:t>
      </w:r>
      <w:proofErr w:type="spellStart"/>
      <w:r w:rsidRPr="0073573C">
        <w:rPr>
          <w:rFonts w:ascii="Calibri" w:hAnsi="Calibri" w:cs="Calibri"/>
          <w:bCs/>
          <w:color w:val="222222"/>
          <w:sz w:val="18"/>
          <w:szCs w:val="18"/>
          <w:lang w:eastAsia="fr-FR"/>
        </w:rPr>
        <w:t>CALAMBÁS</w:t>
      </w:r>
      <w:proofErr w:type="spellEnd"/>
    </w:p>
    <w:p w:rsidR="0073573C" w:rsidRPr="0073573C" w:rsidRDefault="0073573C" w:rsidP="0073573C">
      <w:pPr>
        <w:shd w:val="clear" w:color="auto" w:fill="FFFFFF"/>
        <w:tabs>
          <w:tab w:val="left" w:pos="1843"/>
        </w:tabs>
        <w:ind w:left="2124" w:hanging="2124"/>
        <w:jc w:val="both"/>
        <w:rPr>
          <w:rFonts w:ascii="Calibri" w:hAnsi="Calibri" w:cs="Calibri"/>
          <w:bCs/>
          <w:iCs/>
          <w:color w:val="222222"/>
          <w:sz w:val="18"/>
          <w:szCs w:val="18"/>
          <w:lang w:val="es-CO" w:eastAsia="fr-FR"/>
        </w:rPr>
      </w:pPr>
      <w:r w:rsidRPr="0073573C">
        <w:rPr>
          <w:rFonts w:ascii="Calibri" w:hAnsi="Calibri" w:cs="Calibri"/>
          <w:bCs/>
          <w:iCs/>
          <w:color w:val="222222"/>
          <w:sz w:val="18"/>
          <w:szCs w:val="18"/>
          <w:lang w:val="es-CO" w:eastAsia="fr-FR"/>
        </w:rPr>
        <w:tab/>
        <w:t xml:space="preserve"> </w:t>
      </w:r>
    </w:p>
    <w:p w:rsidR="0073573C" w:rsidRPr="0073573C" w:rsidRDefault="0073573C" w:rsidP="0073573C">
      <w:pPr>
        <w:tabs>
          <w:tab w:val="left" w:pos="1843"/>
          <w:tab w:val="left" w:pos="2124"/>
        </w:tabs>
        <w:spacing w:after="200"/>
        <w:jc w:val="both"/>
        <w:rPr>
          <w:rFonts w:ascii="Calibri" w:hAnsi="Calibri" w:cs="Calibri"/>
          <w:b/>
          <w:bCs/>
          <w:iCs/>
          <w:color w:val="222222"/>
          <w:sz w:val="18"/>
          <w:szCs w:val="18"/>
          <w:lang w:val="es-CO" w:eastAsia="fr-FR"/>
        </w:rPr>
      </w:pPr>
      <w:r w:rsidRPr="0073573C">
        <w:rPr>
          <w:rFonts w:ascii="Calibri" w:hAnsi="Calibri" w:cs="Calibri"/>
          <w:b/>
          <w:bCs/>
          <w:iCs/>
          <w:color w:val="222222"/>
          <w:sz w:val="18"/>
          <w:szCs w:val="18"/>
          <w:lang w:eastAsia="fr-FR"/>
        </w:rPr>
        <w:t xml:space="preserve">Temas:   </w:t>
      </w:r>
      <w:r w:rsidRPr="0073573C">
        <w:rPr>
          <w:rFonts w:ascii="Calibri" w:hAnsi="Calibri" w:cs="Calibri"/>
          <w:b/>
          <w:bCs/>
          <w:iCs/>
          <w:color w:val="222222"/>
          <w:sz w:val="18"/>
          <w:szCs w:val="18"/>
          <w:lang w:eastAsia="fr-FR"/>
        </w:rPr>
        <w:tab/>
        <w:t xml:space="preserve"> DERECHO DE PETICIÓN / DEBER DE DAR RESPUESTA OPORTUNA, CLARA, COMPLETA, DE FONDO Y CONGRUENTE. </w:t>
      </w:r>
      <w:r w:rsidRPr="0073573C">
        <w:rPr>
          <w:rFonts w:ascii="Calibri" w:hAnsi="Calibri" w:cs="Calibri"/>
          <w:bCs/>
          <w:iCs/>
          <w:color w:val="222222"/>
          <w:sz w:val="18"/>
          <w:szCs w:val="18"/>
          <w:lang w:eastAsia="fr-FR"/>
        </w:rPr>
        <w:t xml:space="preserve">“[E]l 11 de octubre de 2016 la señora MARÍA MAGDALENA LONDOÑO OROZCO, elevó </w:t>
      </w:r>
      <w:r w:rsidRPr="0073573C">
        <w:rPr>
          <w:rFonts w:ascii="Calibri" w:hAnsi="Calibri" w:cs="Calibri"/>
          <w:bCs/>
          <w:iCs/>
          <w:color w:val="222222"/>
          <w:sz w:val="18"/>
          <w:szCs w:val="18"/>
          <w:lang w:val="es-ES_tradnl" w:eastAsia="fr-FR"/>
        </w:rPr>
        <w:t xml:space="preserve">derecho de petición a la Registraduría Nacional del Estado Civil, con el fin de que se proceda a cancelar la cédula de ciudadanía número 42.023.918 que </w:t>
      </w:r>
      <w:r w:rsidRPr="0073573C">
        <w:rPr>
          <w:rFonts w:ascii="Calibri" w:hAnsi="Calibri" w:cs="Calibri"/>
          <w:bCs/>
          <w:iCs/>
          <w:color w:val="222222"/>
          <w:sz w:val="18"/>
          <w:szCs w:val="18"/>
          <w:lang w:eastAsia="fr-FR"/>
        </w:rPr>
        <w:t xml:space="preserve">por error figura a su nombre y dejar vigente la correspondiente al número 42.024.403 por ser la verdadera y con la cual se ha identificado desde que le fue asignada al momento de cumplir la mayoría de edad. Al dar respuesta la Registraduría Nacional del Estado Civil, informa que se trata de un caso de doble cedulación, imputable única y exclusivamente a la accionante, y que para la </w:t>
      </w:r>
      <w:r w:rsidRPr="0073573C">
        <w:rPr>
          <w:rFonts w:ascii="Calibri" w:hAnsi="Calibri" w:cs="Calibri"/>
          <w:bCs/>
          <w:iCs/>
          <w:color w:val="222222"/>
          <w:sz w:val="18"/>
          <w:szCs w:val="18"/>
          <w:lang w:val="es-ES_tradnl" w:eastAsia="fr-FR"/>
        </w:rPr>
        <w:t xml:space="preserve">cancelación de una de las cédulas de ciudadanía tramitadas por la señora </w:t>
      </w:r>
      <w:r w:rsidRPr="0073573C">
        <w:rPr>
          <w:rFonts w:ascii="Calibri" w:hAnsi="Calibri" w:cs="Calibri"/>
          <w:bCs/>
          <w:iCs/>
          <w:color w:val="222222"/>
          <w:sz w:val="18"/>
          <w:szCs w:val="18"/>
          <w:lang w:eastAsia="fr-FR"/>
        </w:rPr>
        <w:t>MARÍA MAGDALENA LONDOÑO OROZCO</w:t>
      </w:r>
      <w:r w:rsidRPr="0073573C">
        <w:rPr>
          <w:rFonts w:ascii="Calibri" w:hAnsi="Calibri" w:cs="Calibri"/>
          <w:bCs/>
          <w:iCs/>
          <w:color w:val="222222"/>
          <w:sz w:val="18"/>
          <w:szCs w:val="18"/>
          <w:lang w:val="es-ES_tradnl" w:eastAsia="fr-FR"/>
        </w:rPr>
        <w:t>, deberá comparecer en el término de 10 días hábiles, a la Registraduría Municipal de La Virginia, para ser oída, indicándole los documentos que deberá aportar; una vez cumpla con lo requerido, se le comunicará el procedimiento a seguir; que a la actora se le envió comunicación en tal sentido, a través de oficio con radicado interno AT 0096 del 23 de enero de 2017.</w:t>
      </w:r>
      <w:r w:rsidRPr="0073573C">
        <w:rPr>
          <w:rFonts w:ascii="Calibri" w:hAnsi="Calibri" w:cs="Calibri"/>
          <w:bCs/>
          <w:iCs/>
          <w:color w:val="222222"/>
          <w:sz w:val="18"/>
          <w:szCs w:val="18"/>
          <w:lang w:eastAsia="fr-FR"/>
        </w:rPr>
        <w:t xml:space="preserve"> (…) Ahora, como ya se expresó, la pretensión del resguardo constitucional, es obtener una respuesta a su pedimento, relacionada con la cancelación de la cédula de ciudadanía número 42.023.918 que por error figura a su nombre y dejar vigente la correspondiente al número 42.024.403 por ser la verdadera; sin embargo esta Sala considera que con lo informado por la entidad accionada, no se satisface el derecho de petición de la accionante, por cuanto se abstuvo de resolver de fondo, de manera clara, precisa y congruente lo solicitado por la peticionaria; se limitó a informarle que contaba con un </w:t>
      </w:r>
      <w:r w:rsidRPr="0073573C">
        <w:rPr>
          <w:rFonts w:ascii="Calibri" w:hAnsi="Calibri" w:cs="Calibri"/>
          <w:bCs/>
          <w:iCs/>
          <w:color w:val="222222"/>
          <w:sz w:val="18"/>
          <w:szCs w:val="18"/>
          <w:lang w:val="es-ES_tradnl" w:eastAsia="fr-FR"/>
        </w:rPr>
        <w:t>término de 10 días hábiles para comparecer a la Registraduría Municipal de La Virginia y que documentos debía aportar, para luego si indicarle el procedimiento a seguir</w:t>
      </w:r>
      <w:r w:rsidRPr="0073573C">
        <w:rPr>
          <w:rFonts w:ascii="Calibri" w:hAnsi="Calibri" w:cs="Calibri"/>
          <w:bCs/>
          <w:iCs/>
          <w:color w:val="222222"/>
          <w:sz w:val="18"/>
          <w:szCs w:val="18"/>
          <w:lang w:eastAsia="fr-FR"/>
        </w:rPr>
        <w:t xml:space="preserve">, pero nada se le dijo acerca de si se le cancelaría </w:t>
      </w:r>
      <w:r w:rsidRPr="0073573C">
        <w:rPr>
          <w:rFonts w:ascii="Calibri" w:hAnsi="Calibri" w:cs="Calibri"/>
          <w:bCs/>
          <w:iCs/>
          <w:color w:val="222222"/>
          <w:sz w:val="18"/>
          <w:szCs w:val="18"/>
          <w:lang w:val="es-ES_tradnl" w:eastAsia="fr-FR"/>
        </w:rPr>
        <w:t xml:space="preserve">la cédula de ciudadanía número 42.023.918 </w:t>
      </w:r>
      <w:r w:rsidRPr="0073573C">
        <w:rPr>
          <w:rFonts w:ascii="Calibri" w:hAnsi="Calibri" w:cs="Calibri"/>
          <w:bCs/>
          <w:iCs/>
          <w:color w:val="222222"/>
          <w:sz w:val="18"/>
          <w:szCs w:val="18"/>
          <w:lang w:eastAsia="fr-FR"/>
        </w:rPr>
        <w:t>o cuando se concretaría tal situación. En conclusión, la respuesta fue evasiva y vaga, por lo que persiste su incertidumbre respecto a la inquietud que procura aclarar y por ende se viola su derecho fundamental de petición.  Los anteriores razonamientos son suficientes para conceder el amparo impetrado respecto de la protección al derecho fundamental de petición (…)”.</w:t>
      </w:r>
    </w:p>
    <w:p w:rsidR="003C29EA" w:rsidRPr="008E5381" w:rsidRDefault="003C29EA" w:rsidP="003C29EA">
      <w:pPr>
        <w:spacing w:line="360" w:lineRule="auto"/>
        <w:jc w:val="center"/>
        <w:rPr>
          <w:rFonts w:ascii="Arial" w:hAnsi="Arial" w:cs="Arial"/>
          <w:b/>
          <w:bCs/>
          <w:sz w:val="28"/>
          <w:szCs w:val="28"/>
          <w:lang w:val="es-CO"/>
        </w:rPr>
      </w:pPr>
    </w:p>
    <w:p w:rsidR="003C29EA" w:rsidRPr="00B9745A" w:rsidRDefault="003C29EA" w:rsidP="003C29E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3C29EA" w:rsidRPr="00B9745A" w:rsidRDefault="003C29EA" w:rsidP="003C29E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3C29EA" w:rsidRPr="00B9745A" w:rsidRDefault="003C29EA" w:rsidP="003C29EA">
      <w:pPr>
        <w:spacing w:line="360" w:lineRule="auto"/>
        <w:jc w:val="center"/>
        <w:rPr>
          <w:rFonts w:ascii="Arial" w:hAnsi="Arial" w:cs="Arial"/>
          <w:bCs/>
          <w:sz w:val="24"/>
          <w:szCs w:val="24"/>
        </w:rPr>
      </w:pPr>
    </w:p>
    <w:p w:rsidR="003C29EA" w:rsidRPr="00B9745A" w:rsidRDefault="003C29EA" w:rsidP="003C29E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3C29EA" w:rsidRPr="004C6932" w:rsidRDefault="003C29EA" w:rsidP="003C29E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3C29EA" w:rsidRPr="008E5381" w:rsidRDefault="003C29EA" w:rsidP="003C29EA">
      <w:pPr>
        <w:spacing w:line="360" w:lineRule="auto"/>
        <w:jc w:val="center"/>
        <w:rPr>
          <w:rFonts w:ascii="Arial" w:hAnsi="Arial" w:cs="Arial"/>
          <w:bCs/>
          <w:szCs w:val="26"/>
        </w:rPr>
      </w:pPr>
    </w:p>
    <w:p w:rsidR="003C29EA" w:rsidRPr="00B9745A" w:rsidRDefault="003C29EA" w:rsidP="003C29EA">
      <w:pPr>
        <w:spacing w:line="360" w:lineRule="auto"/>
        <w:jc w:val="center"/>
        <w:rPr>
          <w:rFonts w:ascii="Arial" w:hAnsi="Arial" w:cs="Arial"/>
          <w:bCs/>
          <w:sz w:val="24"/>
          <w:szCs w:val="26"/>
        </w:rPr>
      </w:pPr>
      <w:r w:rsidRPr="00B9745A">
        <w:rPr>
          <w:rFonts w:ascii="Arial" w:hAnsi="Arial" w:cs="Arial"/>
          <w:bCs/>
          <w:sz w:val="24"/>
          <w:szCs w:val="26"/>
        </w:rPr>
        <w:t>Perei</w:t>
      </w:r>
      <w:r w:rsidR="00B9745A">
        <w:rPr>
          <w:rFonts w:ascii="Arial" w:hAnsi="Arial" w:cs="Arial"/>
          <w:bCs/>
          <w:sz w:val="24"/>
          <w:szCs w:val="26"/>
        </w:rPr>
        <w:t xml:space="preserve">ra, </w:t>
      </w:r>
      <w:r w:rsidR="00654C23">
        <w:rPr>
          <w:rFonts w:ascii="Arial" w:hAnsi="Arial" w:cs="Arial"/>
          <w:bCs/>
          <w:sz w:val="24"/>
          <w:szCs w:val="26"/>
        </w:rPr>
        <w:t>treinta</w:t>
      </w:r>
      <w:r w:rsidR="00002C84">
        <w:rPr>
          <w:rFonts w:ascii="Arial" w:hAnsi="Arial" w:cs="Arial"/>
          <w:bCs/>
          <w:sz w:val="24"/>
          <w:szCs w:val="26"/>
        </w:rPr>
        <w:t xml:space="preserve"> y uno</w:t>
      </w:r>
      <w:r w:rsidR="00B9745A">
        <w:rPr>
          <w:rFonts w:ascii="Arial" w:hAnsi="Arial" w:cs="Arial"/>
          <w:bCs/>
          <w:sz w:val="24"/>
          <w:szCs w:val="26"/>
        </w:rPr>
        <w:t xml:space="preserve"> (</w:t>
      </w:r>
      <w:r w:rsidR="00DA0605">
        <w:rPr>
          <w:rFonts w:ascii="Arial" w:hAnsi="Arial" w:cs="Arial"/>
          <w:bCs/>
          <w:sz w:val="24"/>
          <w:szCs w:val="26"/>
        </w:rPr>
        <w:t>3</w:t>
      </w:r>
      <w:r w:rsidR="00002C84">
        <w:rPr>
          <w:rFonts w:ascii="Arial" w:hAnsi="Arial" w:cs="Arial"/>
          <w:bCs/>
          <w:sz w:val="24"/>
          <w:szCs w:val="26"/>
        </w:rPr>
        <w:t>1</w:t>
      </w:r>
      <w:r w:rsidRPr="00B9745A">
        <w:rPr>
          <w:rFonts w:ascii="Arial" w:hAnsi="Arial" w:cs="Arial"/>
          <w:bCs/>
          <w:sz w:val="24"/>
          <w:szCs w:val="26"/>
        </w:rPr>
        <w:t xml:space="preserve">) de </w:t>
      </w:r>
      <w:r w:rsidR="00886718">
        <w:rPr>
          <w:rFonts w:ascii="Arial" w:hAnsi="Arial" w:cs="Arial"/>
          <w:bCs/>
          <w:sz w:val="24"/>
          <w:szCs w:val="26"/>
        </w:rPr>
        <w:t>enero</w:t>
      </w:r>
      <w:r w:rsidRPr="00B9745A">
        <w:rPr>
          <w:rFonts w:ascii="Arial" w:hAnsi="Arial" w:cs="Arial"/>
          <w:bCs/>
          <w:sz w:val="24"/>
          <w:szCs w:val="26"/>
        </w:rPr>
        <w:t xml:space="preserve"> de dos mil diecisi</w:t>
      </w:r>
      <w:r w:rsidR="00886718">
        <w:rPr>
          <w:rFonts w:ascii="Arial" w:hAnsi="Arial" w:cs="Arial"/>
          <w:bCs/>
          <w:sz w:val="24"/>
          <w:szCs w:val="26"/>
        </w:rPr>
        <w:t>ete</w:t>
      </w:r>
      <w:r w:rsidRPr="00B9745A">
        <w:rPr>
          <w:rFonts w:ascii="Arial" w:hAnsi="Arial" w:cs="Arial"/>
          <w:bCs/>
          <w:sz w:val="24"/>
          <w:szCs w:val="26"/>
        </w:rPr>
        <w:t xml:space="preserve"> (201</w:t>
      </w:r>
      <w:r w:rsidR="00886718">
        <w:rPr>
          <w:rFonts w:ascii="Arial" w:hAnsi="Arial" w:cs="Arial"/>
          <w:bCs/>
          <w:sz w:val="24"/>
          <w:szCs w:val="26"/>
        </w:rPr>
        <w:t>7</w:t>
      </w:r>
      <w:r w:rsidRPr="00B9745A">
        <w:rPr>
          <w:rFonts w:ascii="Arial" w:hAnsi="Arial" w:cs="Arial"/>
          <w:bCs/>
          <w:sz w:val="24"/>
          <w:szCs w:val="26"/>
        </w:rPr>
        <w:t>)</w:t>
      </w:r>
    </w:p>
    <w:p w:rsidR="003C29EA" w:rsidRPr="00B9745A" w:rsidRDefault="003C29EA" w:rsidP="003C29EA">
      <w:pPr>
        <w:spacing w:line="360" w:lineRule="auto"/>
        <w:jc w:val="center"/>
        <w:rPr>
          <w:rFonts w:ascii="Arial" w:hAnsi="Arial" w:cs="Arial"/>
          <w:sz w:val="24"/>
          <w:szCs w:val="26"/>
        </w:rPr>
      </w:pPr>
      <w:r w:rsidRPr="00B9745A">
        <w:rPr>
          <w:rFonts w:ascii="Arial" w:hAnsi="Arial" w:cs="Arial"/>
          <w:sz w:val="24"/>
          <w:szCs w:val="26"/>
        </w:rPr>
        <w:t xml:space="preserve">Acta Nº </w:t>
      </w:r>
      <w:r w:rsidR="00F653E2">
        <w:rPr>
          <w:rFonts w:ascii="Arial" w:hAnsi="Arial" w:cs="Arial"/>
          <w:sz w:val="26"/>
          <w:szCs w:val="26"/>
        </w:rPr>
        <w:t>042</w:t>
      </w:r>
      <w:r w:rsidR="007B7F83">
        <w:rPr>
          <w:rFonts w:ascii="Arial" w:hAnsi="Arial" w:cs="Arial"/>
          <w:sz w:val="24"/>
          <w:szCs w:val="26"/>
        </w:rPr>
        <w:t xml:space="preserve"> de</w:t>
      </w:r>
      <w:r w:rsidR="00DA0605">
        <w:rPr>
          <w:rFonts w:ascii="Arial" w:hAnsi="Arial" w:cs="Arial"/>
          <w:sz w:val="24"/>
          <w:szCs w:val="26"/>
        </w:rPr>
        <w:t xml:space="preserve"> 3</w:t>
      </w:r>
      <w:r w:rsidR="00002C84">
        <w:rPr>
          <w:rFonts w:ascii="Arial" w:hAnsi="Arial" w:cs="Arial"/>
          <w:sz w:val="24"/>
          <w:szCs w:val="26"/>
        </w:rPr>
        <w:t>1</w:t>
      </w:r>
      <w:r w:rsidR="00886718">
        <w:rPr>
          <w:rFonts w:ascii="Arial" w:hAnsi="Arial" w:cs="Arial"/>
          <w:sz w:val="24"/>
          <w:szCs w:val="26"/>
        </w:rPr>
        <w:t>-01-2017</w:t>
      </w:r>
    </w:p>
    <w:p w:rsidR="003C29EA" w:rsidRPr="00B9745A" w:rsidRDefault="003C29EA" w:rsidP="003C29EA">
      <w:pPr>
        <w:spacing w:line="360" w:lineRule="auto"/>
        <w:jc w:val="center"/>
        <w:rPr>
          <w:rFonts w:ascii="Arial" w:hAnsi="Arial" w:cs="Arial"/>
          <w:bCs/>
          <w:sz w:val="24"/>
          <w:szCs w:val="26"/>
        </w:rPr>
      </w:pPr>
      <w:r w:rsidRPr="00B9745A">
        <w:rPr>
          <w:rFonts w:ascii="Arial" w:hAnsi="Arial" w:cs="Arial"/>
          <w:sz w:val="24"/>
          <w:szCs w:val="26"/>
        </w:rPr>
        <w:t>Expediente</w:t>
      </w:r>
      <w:r w:rsidR="00B9745A">
        <w:rPr>
          <w:rFonts w:ascii="Arial" w:hAnsi="Arial" w:cs="Arial"/>
          <w:sz w:val="24"/>
          <w:szCs w:val="26"/>
        </w:rPr>
        <w:t>:</w:t>
      </w:r>
      <w:r w:rsidRPr="00B9745A">
        <w:rPr>
          <w:rFonts w:ascii="Arial" w:hAnsi="Arial" w:cs="Arial"/>
          <w:sz w:val="24"/>
          <w:szCs w:val="26"/>
        </w:rPr>
        <w:t xml:space="preserve"> 66001-22-13-000-201</w:t>
      </w:r>
      <w:r w:rsidR="00654C23">
        <w:rPr>
          <w:rFonts w:ascii="Arial" w:hAnsi="Arial" w:cs="Arial"/>
          <w:sz w:val="24"/>
          <w:szCs w:val="26"/>
        </w:rPr>
        <w:t>7</w:t>
      </w:r>
      <w:r w:rsidRPr="00B9745A">
        <w:rPr>
          <w:rFonts w:ascii="Arial" w:hAnsi="Arial" w:cs="Arial"/>
          <w:sz w:val="24"/>
          <w:szCs w:val="26"/>
        </w:rPr>
        <w:t>-0</w:t>
      </w:r>
      <w:r w:rsidR="00654C23">
        <w:rPr>
          <w:rFonts w:ascii="Arial" w:hAnsi="Arial" w:cs="Arial"/>
          <w:sz w:val="24"/>
          <w:szCs w:val="26"/>
        </w:rPr>
        <w:t>00</w:t>
      </w:r>
      <w:r w:rsidR="00886718" w:rsidRPr="00654C23">
        <w:rPr>
          <w:rFonts w:ascii="Arial" w:hAnsi="Arial" w:cs="Arial"/>
          <w:b/>
          <w:sz w:val="24"/>
          <w:szCs w:val="26"/>
        </w:rPr>
        <w:t>11</w:t>
      </w:r>
      <w:r w:rsidRPr="00B9745A">
        <w:rPr>
          <w:rFonts w:ascii="Arial" w:hAnsi="Arial" w:cs="Arial"/>
          <w:sz w:val="24"/>
          <w:szCs w:val="26"/>
        </w:rPr>
        <w:t>-00</w:t>
      </w:r>
    </w:p>
    <w:p w:rsidR="00B9745A" w:rsidRPr="008E5381" w:rsidRDefault="00B9745A" w:rsidP="003C29EA">
      <w:pPr>
        <w:pStyle w:val="Sinespaciado1"/>
        <w:spacing w:line="360" w:lineRule="auto"/>
        <w:ind w:firstLine="2835"/>
        <w:rPr>
          <w:rFonts w:ascii="Arial" w:hAnsi="Arial" w:cs="Arial"/>
          <w:sz w:val="20"/>
          <w:szCs w:val="26"/>
          <w:lang w:val="es-ES" w:eastAsia="es-ES"/>
        </w:rPr>
      </w:pPr>
    </w:p>
    <w:p w:rsidR="003C29EA" w:rsidRPr="008E5381" w:rsidRDefault="003C29EA" w:rsidP="003C29EA">
      <w:pPr>
        <w:pStyle w:val="Sinespaciado1"/>
        <w:spacing w:line="360" w:lineRule="auto"/>
        <w:ind w:firstLine="2835"/>
        <w:rPr>
          <w:rFonts w:ascii="Arial" w:hAnsi="Arial" w:cs="Arial"/>
          <w:sz w:val="20"/>
          <w:szCs w:val="28"/>
          <w:lang w:val="es-ES" w:eastAsia="es-ES"/>
        </w:rPr>
      </w:pPr>
    </w:p>
    <w:p w:rsidR="003C29EA" w:rsidRPr="000E0A58" w:rsidRDefault="003C29EA" w:rsidP="003C29EA">
      <w:pPr>
        <w:pStyle w:val="Sinespaciado1"/>
        <w:spacing w:line="360" w:lineRule="auto"/>
        <w:ind w:firstLine="2835"/>
        <w:rPr>
          <w:rFonts w:ascii="Arial" w:hAnsi="Arial" w:cs="Arial"/>
          <w:b/>
          <w:szCs w:val="26"/>
          <w:lang w:val="es-ES" w:eastAsia="es-ES"/>
        </w:rPr>
      </w:pPr>
      <w:r w:rsidRPr="000E0A58">
        <w:rPr>
          <w:rFonts w:ascii="Arial" w:hAnsi="Arial" w:cs="Arial"/>
          <w:b/>
          <w:szCs w:val="26"/>
          <w:lang w:val="es-ES" w:eastAsia="es-ES"/>
        </w:rPr>
        <w:t>I. ASUNTO</w:t>
      </w:r>
    </w:p>
    <w:p w:rsidR="003C29EA" w:rsidRPr="008E5381" w:rsidRDefault="003C29EA" w:rsidP="003C29EA">
      <w:pPr>
        <w:pStyle w:val="Sinespaciado1"/>
        <w:spacing w:line="360" w:lineRule="auto"/>
        <w:ind w:firstLine="2835"/>
        <w:rPr>
          <w:rFonts w:ascii="Arial" w:hAnsi="Arial" w:cs="Arial"/>
          <w:b/>
          <w:szCs w:val="28"/>
          <w:lang w:val="es-ES" w:eastAsia="es-ES"/>
        </w:rPr>
      </w:pPr>
    </w:p>
    <w:p w:rsidR="003C29EA" w:rsidRPr="008E5381" w:rsidRDefault="003C29EA" w:rsidP="003C29EA">
      <w:pPr>
        <w:pStyle w:val="Sinespaciado1"/>
        <w:spacing w:line="360" w:lineRule="auto"/>
        <w:ind w:firstLine="2835"/>
        <w:jc w:val="both"/>
        <w:rPr>
          <w:rFonts w:ascii="Arial" w:hAnsi="Arial" w:cs="Arial"/>
          <w:sz w:val="26"/>
          <w:szCs w:val="26"/>
          <w:lang w:val="es-ES" w:eastAsia="es-ES"/>
        </w:rPr>
      </w:pPr>
      <w:r w:rsidRPr="008E5381">
        <w:rPr>
          <w:rFonts w:ascii="Arial" w:hAnsi="Arial" w:cs="Arial"/>
          <w:sz w:val="26"/>
          <w:szCs w:val="26"/>
          <w:lang w:val="es-ES" w:eastAsia="es-ES"/>
        </w:rPr>
        <w:t>Se resuelve la acción de tutela interpuesta por la</w:t>
      </w:r>
      <w:r w:rsidR="003E7AC8">
        <w:rPr>
          <w:rFonts w:ascii="Arial" w:hAnsi="Arial" w:cs="Arial"/>
          <w:sz w:val="26"/>
          <w:szCs w:val="26"/>
          <w:lang w:val="es-ES" w:eastAsia="es-ES"/>
        </w:rPr>
        <w:t xml:space="preserve"> señora</w:t>
      </w:r>
      <w:r w:rsidRPr="008E5381">
        <w:rPr>
          <w:rFonts w:ascii="Arial" w:hAnsi="Arial" w:cs="Arial"/>
          <w:sz w:val="26"/>
          <w:szCs w:val="26"/>
          <w:lang w:val="es-ES" w:eastAsia="es-ES"/>
        </w:rPr>
        <w:t xml:space="preserve"> </w:t>
      </w:r>
      <w:r w:rsidR="003E7AC8">
        <w:rPr>
          <w:rFonts w:ascii="Arial" w:hAnsi="Arial" w:cs="Arial"/>
          <w:szCs w:val="26"/>
          <w:lang w:val="es-ES" w:eastAsia="es-ES"/>
        </w:rPr>
        <w:t>MARÍA MAGDALENA LONDOÑO OROZCO</w:t>
      </w:r>
      <w:r w:rsidRPr="008E5381">
        <w:rPr>
          <w:rFonts w:ascii="Arial" w:hAnsi="Arial" w:cs="Arial"/>
          <w:sz w:val="26"/>
          <w:szCs w:val="26"/>
          <w:lang w:val="es-ES" w:eastAsia="es-ES"/>
        </w:rPr>
        <w:t>,</w:t>
      </w:r>
      <w:r w:rsidRPr="008E5381">
        <w:rPr>
          <w:rFonts w:ascii="Arial" w:hAnsi="Arial" w:cs="Arial"/>
          <w:b/>
          <w:sz w:val="26"/>
          <w:szCs w:val="26"/>
          <w:lang w:val="es-ES" w:eastAsia="es-ES"/>
        </w:rPr>
        <w:t xml:space="preserve"> </w:t>
      </w:r>
      <w:r w:rsidRPr="008E5381">
        <w:rPr>
          <w:rFonts w:ascii="Arial" w:hAnsi="Arial" w:cs="Arial"/>
          <w:sz w:val="26"/>
          <w:szCs w:val="26"/>
          <w:lang w:val="es-ES" w:eastAsia="es-ES"/>
        </w:rPr>
        <w:t xml:space="preserve">contra la </w:t>
      </w:r>
      <w:r w:rsidRPr="008E5381">
        <w:rPr>
          <w:rFonts w:ascii="Arial" w:hAnsi="Arial" w:cs="Arial"/>
          <w:szCs w:val="26"/>
          <w:lang w:val="es-ES" w:eastAsia="es-ES"/>
        </w:rPr>
        <w:t>REGISTRADURÍA NACIONAL DEL ESTADO CIVIL</w:t>
      </w:r>
      <w:r w:rsidR="006E2D7A">
        <w:rPr>
          <w:rFonts w:ascii="Arial" w:hAnsi="Arial" w:cs="Arial"/>
          <w:sz w:val="26"/>
          <w:szCs w:val="26"/>
          <w:lang w:val="es-ES" w:eastAsia="es-ES"/>
        </w:rPr>
        <w:t xml:space="preserve">, trámite al que fueron vinculados </w:t>
      </w:r>
      <w:r w:rsidR="006E2D7A" w:rsidRPr="006E2D7A">
        <w:rPr>
          <w:rFonts w:ascii="Arial" w:hAnsi="Arial" w:cs="Arial"/>
          <w:spacing w:val="-3"/>
          <w:sz w:val="26"/>
          <w:szCs w:val="26"/>
        </w:rPr>
        <w:t>el</w:t>
      </w:r>
      <w:r w:rsidR="006E2D7A" w:rsidRPr="006E2D7A">
        <w:rPr>
          <w:rFonts w:ascii="Arial" w:hAnsi="Arial" w:cs="Arial"/>
          <w:spacing w:val="-3"/>
          <w:szCs w:val="26"/>
        </w:rPr>
        <w:t xml:space="preserve"> </w:t>
      </w:r>
      <w:r w:rsidR="003C34B7" w:rsidRPr="003C34B7">
        <w:rPr>
          <w:rFonts w:ascii="Arial" w:hAnsi="Arial" w:cs="Arial"/>
          <w:spacing w:val="-3"/>
          <w:szCs w:val="26"/>
        </w:rPr>
        <w:t xml:space="preserve">DELEGADO </w:t>
      </w:r>
      <w:r w:rsidR="003C34B7" w:rsidRPr="003C34B7">
        <w:rPr>
          <w:rFonts w:ascii="Arial" w:hAnsi="Arial" w:cs="Arial"/>
          <w:spacing w:val="-3"/>
          <w:szCs w:val="26"/>
        </w:rPr>
        <w:lastRenderedPageBreak/>
        <w:t xml:space="preserve">PARA EL REGISTRO CIVIL </w:t>
      </w:r>
      <w:r w:rsidR="003C34B7" w:rsidRPr="003C34B7">
        <w:rPr>
          <w:rFonts w:ascii="Arial" w:hAnsi="Arial" w:cs="Arial"/>
          <w:spacing w:val="-3"/>
          <w:sz w:val="26"/>
          <w:szCs w:val="26"/>
        </w:rPr>
        <w:t>y la</w:t>
      </w:r>
      <w:r w:rsidR="003C34B7" w:rsidRPr="003C34B7">
        <w:rPr>
          <w:rFonts w:ascii="Arial" w:hAnsi="Arial" w:cs="Arial"/>
          <w:spacing w:val="-3"/>
          <w:szCs w:val="26"/>
        </w:rPr>
        <w:t xml:space="preserve"> IDENTIFICACIÓN</w:t>
      </w:r>
      <w:r w:rsidR="003C34B7">
        <w:rPr>
          <w:rFonts w:ascii="Arial" w:hAnsi="Arial" w:cs="Arial"/>
          <w:spacing w:val="-3"/>
          <w:sz w:val="26"/>
          <w:szCs w:val="26"/>
        </w:rPr>
        <w:t xml:space="preserve"> </w:t>
      </w:r>
      <w:r w:rsidR="003E7AC8">
        <w:rPr>
          <w:rFonts w:ascii="Arial" w:hAnsi="Arial" w:cs="Arial"/>
          <w:spacing w:val="-3"/>
          <w:sz w:val="26"/>
          <w:szCs w:val="26"/>
        </w:rPr>
        <w:t xml:space="preserve">y </w:t>
      </w:r>
      <w:r w:rsidR="003C34B7">
        <w:rPr>
          <w:rFonts w:ascii="Arial" w:hAnsi="Arial" w:cs="Arial"/>
          <w:spacing w:val="-3"/>
          <w:sz w:val="26"/>
          <w:szCs w:val="26"/>
        </w:rPr>
        <w:t>e</w:t>
      </w:r>
      <w:r w:rsidR="003C34B7" w:rsidRPr="00FD24B0">
        <w:rPr>
          <w:rFonts w:ascii="Arial" w:hAnsi="Arial" w:cs="Arial"/>
          <w:spacing w:val="-3"/>
          <w:sz w:val="26"/>
          <w:szCs w:val="26"/>
        </w:rPr>
        <w:t>l</w:t>
      </w:r>
      <w:r w:rsidR="003C34B7" w:rsidRPr="00FD24B0">
        <w:rPr>
          <w:rFonts w:ascii="Arial" w:hAnsi="Arial" w:cs="Arial"/>
          <w:spacing w:val="-3"/>
          <w:szCs w:val="26"/>
        </w:rPr>
        <w:t xml:space="preserve"> DIRECTOR NACIONAL DE IDENTIFICACIÓN</w:t>
      </w:r>
      <w:r w:rsidR="006E2D7A">
        <w:rPr>
          <w:rFonts w:ascii="Arial" w:hAnsi="Arial" w:cs="Arial"/>
          <w:spacing w:val="-3"/>
          <w:sz w:val="26"/>
          <w:szCs w:val="26"/>
        </w:rPr>
        <w:t>.</w:t>
      </w:r>
    </w:p>
    <w:p w:rsidR="003C29EA" w:rsidRPr="008E5381" w:rsidRDefault="003C29EA" w:rsidP="003C29EA">
      <w:pPr>
        <w:pStyle w:val="Sinespaciado1"/>
        <w:spacing w:line="360" w:lineRule="auto"/>
        <w:ind w:firstLine="2835"/>
        <w:jc w:val="both"/>
        <w:rPr>
          <w:rFonts w:ascii="Arial" w:hAnsi="Arial" w:cs="Arial"/>
          <w:sz w:val="24"/>
          <w:szCs w:val="26"/>
          <w:lang w:val="es-ES" w:eastAsia="es-ES"/>
        </w:rPr>
      </w:pPr>
    </w:p>
    <w:p w:rsidR="003C29EA" w:rsidRPr="008E5381" w:rsidRDefault="003C29EA" w:rsidP="003C29EA">
      <w:pPr>
        <w:pStyle w:val="Sinespaciado1"/>
        <w:spacing w:line="360" w:lineRule="auto"/>
        <w:ind w:firstLine="2835"/>
        <w:rPr>
          <w:rFonts w:ascii="Arial" w:hAnsi="Arial" w:cs="Arial"/>
          <w:b/>
          <w:szCs w:val="26"/>
          <w:lang w:val="es-ES" w:eastAsia="es-ES"/>
        </w:rPr>
      </w:pPr>
      <w:r w:rsidRPr="008E5381">
        <w:rPr>
          <w:rFonts w:ascii="Arial" w:hAnsi="Arial" w:cs="Arial"/>
          <w:b/>
          <w:szCs w:val="26"/>
          <w:lang w:val="es-ES" w:eastAsia="es-ES"/>
        </w:rPr>
        <w:t>II. ANTECEDENTES</w:t>
      </w:r>
    </w:p>
    <w:p w:rsidR="003C29EA" w:rsidRPr="008E5381" w:rsidRDefault="003C29EA" w:rsidP="003C29EA">
      <w:pPr>
        <w:pStyle w:val="Sinespaciado1"/>
        <w:spacing w:line="360" w:lineRule="auto"/>
        <w:ind w:firstLine="2835"/>
        <w:rPr>
          <w:rFonts w:ascii="Arial" w:hAnsi="Arial" w:cs="Arial"/>
          <w:sz w:val="24"/>
          <w:szCs w:val="26"/>
          <w:lang w:val="es-ES" w:eastAsia="es-ES"/>
        </w:rPr>
      </w:pPr>
    </w:p>
    <w:p w:rsidR="003C29EA" w:rsidRDefault="003C29EA" w:rsidP="00491743">
      <w:pPr>
        <w:pStyle w:val="Sinespaciado3"/>
        <w:spacing w:line="360" w:lineRule="auto"/>
        <w:ind w:firstLine="2835"/>
        <w:jc w:val="both"/>
        <w:rPr>
          <w:rFonts w:ascii="Arial" w:hAnsi="Arial" w:cs="Arial"/>
          <w:spacing w:val="-3"/>
          <w:sz w:val="26"/>
          <w:szCs w:val="26"/>
          <w:lang w:val="es-ES"/>
        </w:rPr>
      </w:pPr>
      <w:r w:rsidRPr="00BD37E7">
        <w:rPr>
          <w:rFonts w:ascii="Arial" w:hAnsi="Arial" w:cs="Arial"/>
          <w:spacing w:val="-3"/>
          <w:sz w:val="26"/>
          <w:szCs w:val="26"/>
          <w:lang w:val="es-ES"/>
        </w:rPr>
        <w:t xml:space="preserve">1. La </w:t>
      </w:r>
      <w:r w:rsidR="003E7AC8">
        <w:rPr>
          <w:rFonts w:ascii="Arial" w:hAnsi="Arial" w:cs="Arial"/>
          <w:spacing w:val="-3"/>
          <w:sz w:val="26"/>
          <w:szCs w:val="26"/>
          <w:lang w:val="es-ES"/>
        </w:rPr>
        <w:t>actora</w:t>
      </w:r>
      <w:r w:rsidRPr="00BD37E7">
        <w:rPr>
          <w:rFonts w:ascii="Arial" w:hAnsi="Arial" w:cs="Arial"/>
          <w:spacing w:val="-3"/>
          <w:sz w:val="26"/>
          <w:szCs w:val="26"/>
          <w:lang w:val="es-ES"/>
        </w:rPr>
        <w:t xml:space="preserve"> promueve el amparo constitucional al considerar que la entidad accionada le vulnera </w:t>
      </w:r>
      <w:r w:rsidR="006F4AE7">
        <w:rPr>
          <w:rFonts w:ascii="Arial" w:hAnsi="Arial" w:cs="Arial"/>
          <w:spacing w:val="-3"/>
          <w:sz w:val="26"/>
          <w:szCs w:val="26"/>
          <w:lang w:val="es-ES"/>
        </w:rPr>
        <w:t>e</w:t>
      </w:r>
      <w:r w:rsidRPr="00BD37E7">
        <w:rPr>
          <w:rFonts w:ascii="Arial" w:hAnsi="Arial" w:cs="Arial"/>
          <w:spacing w:val="-3"/>
          <w:sz w:val="26"/>
          <w:szCs w:val="26"/>
          <w:lang w:val="es-ES"/>
        </w:rPr>
        <w:t xml:space="preserve">l derecho fundamental </w:t>
      </w:r>
      <w:r w:rsidR="003E7AC8">
        <w:rPr>
          <w:rFonts w:ascii="Arial" w:hAnsi="Arial" w:cs="Arial"/>
          <w:spacing w:val="-3"/>
          <w:sz w:val="26"/>
          <w:szCs w:val="26"/>
          <w:lang w:val="es-ES"/>
        </w:rPr>
        <w:t>de petición</w:t>
      </w:r>
      <w:r w:rsidRPr="00BD37E7">
        <w:rPr>
          <w:rFonts w:ascii="Arial" w:hAnsi="Arial" w:cs="Arial"/>
          <w:spacing w:val="-3"/>
          <w:sz w:val="26"/>
          <w:szCs w:val="26"/>
          <w:lang w:val="es-ES"/>
        </w:rPr>
        <w:t>.</w:t>
      </w:r>
    </w:p>
    <w:p w:rsidR="003E7AC8" w:rsidRPr="003E7AC8" w:rsidRDefault="003E7AC8" w:rsidP="00491743">
      <w:pPr>
        <w:pStyle w:val="Sinespaciado3"/>
        <w:spacing w:line="360" w:lineRule="auto"/>
        <w:ind w:firstLine="2835"/>
        <w:jc w:val="both"/>
        <w:rPr>
          <w:rFonts w:ascii="Arial" w:hAnsi="Arial" w:cs="Arial"/>
          <w:spacing w:val="-3"/>
          <w:sz w:val="16"/>
          <w:szCs w:val="16"/>
          <w:lang w:val="es-ES"/>
        </w:rPr>
      </w:pPr>
    </w:p>
    <w:p w:rsidR="003C29EA" w:rsidRPr="006E2D7A" w:rsidRDefault="006E2D7A" w:rsidP="00BD37E7">
      <w:pPr>
        <w:pStyle w:val="Sinespaciado1"/>
        <w:spacing w:line="360" w:lineRule="auto"/>
        <w:ind w:firstLine="2835"/>
        <w:jc w:val="both"/>
        <w:rPr>
          <w:rStyle w:val="FontStyle56"/>
          <w:rFonts w:ascii="Arial" w:hAnsi="Arial" w:cs="Arial"/>
          <w:i w:val="0"/>
          <w:iCs w:val="0"/>
          <w:color w:val="auto"/>
          <w:sz w:val="26"/>
          <w:szCs w:val="26"/>
        </w:rPr>
      </w:pPr>
      <w:r w:rsidRPr="00666CC5">
        <w:rPr>
          <w:rFonts w:ascii="Arial" w:hAnsi="Arial" w:cs="Arial"/>
          <w:spacing w:val="-3"/>
          <w:sz w:val="26"/>
          <w:szCs w:val="26"/>
        </w:rPr>
        <w:t>2.</w:t>
      </w:r>
      <w:r w:rsidR="00BD37E7" w:rsidRPr="00666CC5">
        <w:rPr>
          <w:rFonts w:ascii="Arial" w:hAnsi="Arial" w:cs="Arial"/>
          <w:sz w:val="26"/>
          <w:szCs w:val="26"/>
        </w:rPr>
        <w:t xml:space="preserve"> Señaló como sustento del reclamo, en síntesis, lo siguiente:</w:t>
      </w:r>
      <w:r w:rsidR="00BD37E7" w:rsidRPr="00463998">
        <w:rPr>
          <w:rFonts w:ascii="Arial" w:hAnsi="Arial" w:cs="Arial"/>
          <w:sz w:val="26"/>
          <w:szCs w:val="26"/>
        </w:rPr>
        <w:t xml:space="preserve"> </w:t>
      </w:r>
      <w:r w:rsidR="00C919B1">
        <w:rPr>
          <w:rFonts w:ascii="Arial" w:hAnsi="Arial" w:cs="Arial"/>
          <w:sz w:val="26"/>
          <w:szCs w:val="26"/>
        </w:rPr>
        <w:t>E</w:t>
      </w:r>
      <w:r w:rsidR="002106DB" w:rsidRPr="00463998">
        <w:rPr>
          <w:rStyle w:val="FontStyle56"/>
          <w:rFonts w:ascii="Arial" w:hAnsi="Arial" w:cs="Arial"/>
          <w:i w:val="0"/>
          <w:color w:val="auto"/>
          <w:sz w:val="26"/>
          <w:szCs w:val="26"/>
          <w:lang w:val="es-ES_tradnl" w:eastAsia="es-ES_tradnl"/>
        </w:rPr>
        <w:t>l</w:t>
      </w:r>
      <w:r w:rsidR="002106DB" w:rsidRPr="00463998">
        <w:rPr>
          <w:rStyle w:val="FontStyle56"/>
          <w:rFonts w:ascii="Arial" w:hAnsi="Arial" w:cs="Arial"/>
          <w:color w:val="auto"/>
          <w:sz w:val="26"/>
          <w:szCs w:val="26"/>
          <w:lang w:val="es-ES_tradnl" w:eastAsia="es-ES_tradnl"/>
        </w:rPr>
        <w:t xml:space="preserve"> </w:t>
      </w:r>
      <w:r w:rsidR="00C919B1">
        <w:rPr>
          <w:rStyle w:val="FontStyle56"/>
          <w:rFonts w:ascii="Arial" w:hAnsi="Arial" w:cs="Arial"/>
          <w:i w:val="0"/>
          <w:color w:val="auto"/>
          <w:sz w:val="26"/>
          <w:szCs w:val="26"/>
          <w:lang w:val="es-ES_tradnl" w:eastAsia="es-ES_tradnl"/>
        </w:rPr>
        <w:t>11</w:t>
      </w:r>
      <w:r w:rsidR="00A064F9">
        <w:rPr>
          <w:rStyle w:val="FontStyle56"/>
          <w:rFonts w:ascii="Arial" w:hAnsi="Arial" w:cs="Arial"/>
          <w:i w:val="0"/>
          <w:color w:val="auto"/>
          <w:sz w:val="26"/>
          <w:szCs w:val="26"/>
          <w:lang w:val="es-ES_tradnl" w:eastAsia="es-ES_tradnl"/>
        </w:rPr>
        <w:t xml:space="preserve"> de </w:t>
      </w:r>
      <w:r w:rsidR="00C919B1">
        <w:rPr>
          <w:rStyle w:val="FontStyle56"/>
          <w:rFonts w:ascii="Arial" w:hAnsi="Arial" w:cs="Arial"/>
          <w:i w:val="0"/>
          <w:color w:val="auto"/>
          <w:sz w:val="26"/>
          <w:szCs w:val="26"/>
          <w:lang w:val="es-ES_tradnl" w:eastAsia="es-ES_tradnl"/>
        </w:rPr>
        <w:t>octubre</w:t>
      </w:r>
      <w:r w:rsidR="00A064F9">
        <w:rPr>
          <w:rStyle w:val="FontStyle56"/>
          <w:rFonts w:ascii="Arial" w:hAnsi="Arial" w:cs="Arial"/>
          <w:i w:val="0"/>
          <w:color w:val="auto"/>
          <w:sz w:val="26"/>
          <w:szCs w:val="26"/>
          <w:lang w:val="es-ES_tradnl" w:eastAsia="es-ES_tradnl"/>
        </w:rPr>
        <w:t xml:space="preserve"> de 201</w:t>
      </w:r>
      <w:r w:rsidR="00C919B1">
        <w:rPr>
          <w:rStyle w:val="FontStyle56"/>
          <w:rFonts w:ascii="Arial" w:hAnsi="Arial" w:cs="Arial"/>
          <w:i w:val="0"/>
          <w:color w:val="auto"/>
          <w:sz w:val="26"/>
          <w:szCs w:val="26"/>
          <w:lang w:val="es-ES_tradnl" w:eastAsia="es-ES_tradnl"/>
        </w:rPr>
        <w:t>6</w:t>
      </w:r>
      <w:r w:rsidR="00A064F9">
        <w:rPr>
          <w:rStyle w:val="FontStyle56"/>
          <w:rFonts w:ascii="Arial" w:hAnsi="Arial" w:cs="Arial"/>
          <w:i w:val="0"/>
          <w:color w:val="auto"/>
          <w:sz w:val="26"/>
          <w:szCs w:val="26"/>
          <w:lang w:val="es-ES_tradnl" w:eastAsia="es-ES_tradnl"/>
        </w:rPr>
        <w:t>,</w:t>
      </w:r>
      <w:r w:rsidR="003C29EA" w:rsidRPr="00666CC5">
        <w:rPr>
          <w:rStyle w:val="FontStyle56"/>
          <w:rFonts w:ascii="Arial" w:hAnsi="Arial" w:cs="Arial"/>
          <w:i w:val="0"/>
          <w:color w:val="auto"/>
          <w:sz w:val="26"/>
          <w:szCs w:val="26"/>
          <w:lang w:val="es-ES_tradnl" w:eastAsia="es-ES_tradnl"/>
        </w:rPr>
        <w:t xml:space="preserve"> </w:t>
      </w:r>
      <w:r w:rsidR="00C919B1">
        <w:rPr>
          <w:rStyle w:val="FontStyle56"/>
          <w:rFonts w:ascii="Arial" w:hAnsi="Arial" w:cs="Arial"/>
          <w:i w:val="0"/>
          <w:color w:val="auto"/>
          <w:sz w:val="26"/>
          <w:szCs w:val="26"/>
          <w:lang w:val="es-ES_tradnl" w:eastAsia="es-ES_tradnl"/>
        </w:rPr>
        <w:t>radic</w:t>
      </w:r>
      <w:r w:rsidR="003C29EA" w:rsidRPr="006E2D7A">
        <w:rPr>
          <w:rStyle w:val="FontStyle56"/>
          <w:rFonts w:ascii="Arial" w:hAnsi="Arial" w:cs="Arial"/>
          <w:i w:val="0"/>
          <w:color w:val="auto"/>
          <w:sz w:val="26"/>
          <w:szCs w:val="26"/>
          <w:lang w:val="es-ES_tradnl" w:eastAsia="es-ES_tradnl"/>
        </w:rPr>
        <w:t>ó</w:t>
      </w:r>
      <w:r w:rsidR="00C919B1">
        <w:rPr>
          <w:rStyle w:val="FontStyle56"/>
          <w:rFonts w:ascii="Arial" w:hAnsi="Arial" w:cs="Arial"/>
          <w:i w:val="0"/>
          <w:color w:val="auto"/>
          <w:sz w:val="26"/>
          <w:szCs w:val="26"/>
          <w:lang w:val="es-ES_tradnl" w:eastAsia="es-ES_tradnl"/>
        </w:rPr>
        <w:t xml:space="preserve"> derecho de petición ante</w:t>
      </w:r>
      <w:r w:rsidR="003C29EA" w:rsidRPr="006E2D7A">
        <w:rPr>
          <w:rStyle w:val="FontStyle56"/>
          <w:rFonts w:ascii="Arial" w:hAnsi="Arial" w:cs="Arial"/>
          <w:i w:val="0"/>
          <w:color w:val="auto"/>
          <w:sz w:val="26"/>
          <w:szCs w:val="26"/>
          <w:lang w:val="es-ES_tradnl" w:eastAsia="es-ES_tradnl"/>
        </w:rPr>
        <w:t xml:space="preserve"> la Registraduría </w:t>
      </w:r>
      <w:r w:rsidR="003C7493">
        <w:rPr>
          <w:rStyle w:val="FontStyle56"/>
          <w:rFonts w:ascii="Arial" w:hAnsi="Arial" w:cs="Arial"/>
          <w:i w:val="0"/>
          <w:color w:val="auto"/>
          <w:sz w:val="26"/>
          <w:szCs w:val="26"/>
          <w:lang w:val="es-ES_tradnl" w:eastAsia="es-ES_tradnl"/>
        </w:rPr>
        <w:t>Nacional del Estado Civil, con el fin de que se proceda a cancelar de manera inmediata la cédula de ciudadanía número 42.023.918</w:t>
      </w:r>
      <w:r w:rsidR="00277D8B">
        <w:rPr>
          <w:rStyle w:val="FontStyle56"/>
          <w:rFonts w:ascii="Arial" w:hAnsi="Arial" w:cs="Arial"/>
          <w:i w:val="0"/>
          <w:color w:val="auto"/>
          <w:sz w:val="26"/>
          <w:szCs w:val="26"/>
          <w:lang w:val="es-ES_tradnl" w:eastAsia="es-ES_tradnl"/>
        </w:rPr>
        <w:t>,</w:t>
      </w:r>
      <w:r w:rsidR="003C7493">
        <w:rPr>
          <w:rStyle w:val="FontStyle56"/>
          <w:rFonts w:ascii="Arial" w:hAnsi="Arial" w:cs="Arial"/>
          <w:i w:val="0"/>
          <w:color w:val="auto"/>
          <w:sz w:val="26"/>
          <w:szCs w:val="26"/>
          <w:lang w:val="es-ES_tradnl" w:eastAsia="es-ES_tradnl"/>
        </w:rPr>
        <w:t xml:space="preserve"> que </w:t>
      </w:r>
      <w:r w:rsidR="003C7493">
        <w:rPr>
          <w:rFonts w:ascii="Arial" w:hAnsi="Arial" w:cs="Arial"/>
          <w:spacing w:val="-3"/>
          <w:sz w:val="26"/>
          <w:szCs w:val="26"/>
        </w:rPr>
        <w:t>por error figura a su nombre y dejar vigente la correspondiente al número 42.024.403 por ser la que le fue asignada al momento de cumplir la mayoría de edad</w:t>
      </w:r>
      <w:r w:rsidR="007F5A63">
        <w:rPr>
          <w:rStyle w:val="FontStyle56"/>
          <w:rFonts w:ascii="Arial" w:hAnsi="Arial" w:cs="Arial"/>
          <w:i w:val="0"/>
          <w:color w:val="auto"/>
          <w:sz w:val="26"/>
          <w:szCs w:val="26"/>
          <w:lang w:val="es-ES_tradnl" w:eastAsia="es-ES_tradnl"/>
        </w:rPr>
        <w:t>. H</w:t>
      </w:r>
      <w:r w:rsidR="003C29EA" w:rsidRPr="006E2D7A">
        <w:rPr>
          <w:rStyle w:val="FontStyle56"/>
          <w:rFonts w:ascii="Arial" w:hAnsi="Arial" w:cs="Arial"/>
          <w:i w:val="0"/>
          <w:color w:val="auto"/>
          <w:sz w:val="26"/>
          <w:szCs w:val="26"/>
          <w:lang w:val="es-ES_tradnl" w:eastAsia="es-ES_tradnl"/>
        </w:rPr>
        <w:t>an transcurrido más de</w:t>
      </w:r>
      <w:r w:rsidR="003C7493">
        <w:rPr>
          <w:rStyle w:val="FontStyle56"/>
          <w:rFonts w:ascii="Arial" w:hAnsi="Arial" w:cs="Arial"/>
          <w:i w:val="0"/>
          <w:color w:val="auto"/>
          <w:sz w:val="26"/>
          <w:szCs w:val="26"/>
          <w:lang w:val="es-ES_tradnl" w:eastAsia="es-ES_tradnl"/>
        </w:rPr>
        <w:t xml:space="preserve"> los 15 días hábiles que tenía la entidad para dar respuesta</w:t>
      </w:r>
      <w:r w:rsidR="00BD37E7" w:rsidRPr="006E2D7A">
        <w:rPr>
          <w:rStyle w:val="FontStyle56"/>
          <w:rFonts w:ascii="Arial" w:hAnsi="Arial" w:cs="Arial"/>
          <w:i w:val="0"/>
          <w:color w:val="auto"/>
          <w:sz w:val="26"/>
          <w:szCs w:val="26"/>
          <w:lang w:val="es-ES_tradnl" w:eastAsia="es-ES_tradnl"/>
        </w:rPr>
        <w:t xml:space="preserve"> y no se le ha</w:t>
      </w:r>
      <w:r w:rsidR="003C7493">
        <w:rPr>
          <w:rStyle w:val="FontStyle56"/>
          <w:rFonts w:ascii="Arial" w:hAnsi="Arial" w:cs="Arial"/>
          <w:i w:val="0"/>
          <w:color w:val="auto"/>
          <w:sz w:val="26"/>
          <w:szCs w:val="26"/>
          <w:lang w:val="es-ES_tradnl" w:eastAsia="es-ES_tradnl"/>
        </w:rPr>
        <w:t xml:space="preserve"> resuelto de fondo su solicitud</w:t>
      </w:r>
      <w:r w:rsidR="003C29EA" w:rsidRPr="006E2D7A">
        <w:rPr>
          <w:rStyle w:val="FontStyle56"/>
          <w:rFonts w:ascii="Arial" w:hAnsi="Arial" w:cs="Arial"/>
          <w:i w:val="0"/>
          <w:color w:val="auto"/>
          <w:sz w:val="26"/>
          <w:szCs w:val="26"/>
          <w:lang w:val="es-ES_tradnl" w:eastAsia="es-ES_tradnl"/>
        </w:rPr>
        <w:t>.</w:t>
      </w:r>
    </w:p>
    <w:p w:rsidR="003C29EA" w:rsidRPr="008E5381" w:rsidRDefault="003C29EA" w:rsidP="003C29EA">
      <w:pPr>
        <w:pStyle w:val="Sinespaciado3"/>
        <w:spacing w:line="360" w:lineRule="auto"/>
        <w:ind w:firstLine="2835"/>
        <w:jc w:val="both"/>
        <w:rPr>
          <w:rStyle w:val="FontStyle56"/>
          <w:rFonts w:ascii="Arial" w:hAnsi="Arial" w:cs="Arial"/>
          <w:i w:val="0"/>
          <w:iCs w:val="0"/>
          <w:color w:val="auto"/>
          <w:spacing w:val="-3"/>
          <w:sz w:val="16"/>
          <w:szCs w:val="28"/>
          <w:lang w:val="es-ES"/>
        </w:rPr>
      </w:pPr>
    </w:p>
    <w:p w:rsidR="006E2D7A" w:rsidRPr="00F667C5" w:rsidRDefault="003C29EA" w:rsidP="006E2D7A">
      <w:pPr>
        <w:pStyle w:val="Sinespaciado3"/>
        <w:spacing w:line="360" w:lineRule="auto"/>
        <w:ind w:firstLine="2835"/>
        <w:jc w:val="both"/>
        <w:rPr>
          <w:rStyle w:val="FontStyle56"/>
          <w:rFonts w:ascii="Arial" w:hAnsi="Arial" w:cs="Arial"/>
          <w:i w:val="0"/>
          <w:color w:val="auto"/>
          <w:sz w:val="26"/>
          <w:szCs w:val="26"/>
          <w:lang w:val="es-ES_tradnl" w:eastAsia="es-ES_tradnl"/>
        </w:rPr>
      </w:pPr>
      <w:r w:rsidRPr="00F667C5">
        <w:rPr>
          <w:rFonts w:ascii="Arial" w:hAnsi="Arial" w:cs="Arial"/>
          <w:sz w:val="26"/>
          <w:szCs w:val="26"/>
        </w:rPr>
        <w:t xml:space="preserve">3. </w:t>
      </w:r>
      <w:r w:rsidR="006E2D7A" w:rsidRPr="00F667C5">
        <w:rPr>
          <w:rFonts w:ascii="Arial" w:hAnsi="Arial" w:cs="Arial"/>
          <w:sz w:val="26"/>
          <w:szCs w:val="26"/>
        </w:rPr>
        <w:t xml:space="preserve">Pide, conforme a lo relatado, la </w:t>
      </w:r>
      <w:r w:rsidR="00F667C5">
        <w:rPr>
          <w:rFonts w:ascii="Arial" w:hAnsi="Arial" w:cs="Arial"/>
          <w:sz w:val="26"/>
          <w:szCs w:val="26"/>
        </w:rPr>
        <w:t xml:space="preserve">protección </w:t>
      </w:r>
      <w:r w:rsidR="006E2D7A" w:rsidRPr="00F667C5">
        <w:rPr>
          <w:rFonts w:ascii="Arial" w:hAnsi="Arial" w:cs="Arial"/>
          <w:sz w:val="26"/>
          <w:szCs w:val="26"/>
        </w:rPr>
        <w:t>del derecho invocado</w:t>
      </w:r>
      <w:r w:rsidRPr="00F667C5">
        <w:rPr>
          <w:rFonts w:ascii="Arial" w:hAnsi="Arial" w:cs="Arial"/>
          <w:sz w:val="26"/>
          <w:szCs w:val="26"/>
        </w:rPr>
        <w:t xml:space="preserve"> y</w:t>
      </w:r>
      <w:r w:rsidR="006E2D7A" w:rsidRPr="00F667C5">
        <w:rPr>
          <w:rFonts w:ascii="Arial" w:hAnsi="Arial" w:cs="Arial"/>
          <w:sz w:val="26"/>
          <w:szCs w:val="26"/>
        </w:rPr>
        <w:t>,</w:t>
      </w:r>
      <w:r w:rsidRPr="00F667C5">
        <w:rPr>
          <w:rFonts w:ascii="Arial" w:hAnsi="Arial" w:cs="Arial"/>
          <w:sz w:val="26"/>
          <w:szCs w:val="26"/>
        </w:rPr>
        <w:t xml:space="preserve"> en consecuencia</w:t>
      </w:r>
      <w:r w:rsidR="006E2D7A" w:rsidRPr="00F667C5">
        <w:rPr>
          <w:rFonts w:ascii="Arial" w:hAnsi="Arial" w:cs="Arial"/>
          <w:sz w:val="26"/>
          <w:szCs w:val="26"/>
        </w:rPr>
        <w:t>, se ordene a la entidad demandada</w:t>
      </w:r>
      <w:r w:rsidR="006E2D7A" w:rsidRPr="00131348">
        <w:rPr>
          <w:rStyle w:val="FontStyle43"/>
          <w:rFonts w:ascii="Arial" w:hAnsi="Arial" w:cs="Arial"/>
          <w:b w:val="0"/>
          <w:i w:val="0"/>
          <w:color w:val="auto"/>
          <w:sz w:val="26"/>
          <w:szCs w:val="26"/>
          <w:lang w:val="es-ES_tradnl" w:eastAsia="es-ES_tradnl"/>
        </w:rPr>
        <w:t xml:space="preserve">, </w:t>
      </w:r>
      <w:r w:rsidR="00BD37E7" w:rsidRPr="00F667C5">
        <w:rPr>
          <w:rStyle w:val="FontStyle56"/>
          <w:rFonts w:ascii="Arial" w:hAnsi="Arial" w:cs="Arial"/>
          <w:i w:val="0"/>
          <w:color w:val="auto"/>
          <w:sz w:val="26"/>
          <w:szCs w:val="26"/>
          <w:lang w:val="es-ES_tradnl" w:eastAsia="es-ES_tradnl"/>
        </w:rPr>
        <w:t xml:space="preserve">que </w:t>
      </w:r>
      <w:r w:rsidRPr="00F667C5">
        <w:rPr>
          <w:rStyle w:val="FontStyle56"/>
          <w:rFonts w:ascii="Arial" w:hAnsi="Arial" w:cs="Arial"/>
          <w:i w:val="0"/>
          <w:color w:val="auto"/>
          <w:sz w:val="26"/>
          <w:szCs w:val="26"/>
          <w:lang w:val="es-ES_tradnl" w:eastAsia="es-ES_tradnl"/>
        </w:rPr>
        <w:t xml:space="preserve">en el </w:t>
      </w:r>
      <w:r w:rsidR="007F5A63">
        <w:rPr>
          <w:rStyle w:val="FontStyle56"/>
          <w:rFonts w:ascii="Arial" w:hAnsi="Arial" w:cs="Arial"/>
          <w:i w:val="0"/>
          <w:color w:val="auto"/>
          <w:sz w:val="26"/>
          <w:szCs w:val="26"/>
          <w:lang w:val="es-ES_tradnl" w:eastAsia="es-ES_tradnl"/>
        </w:rPr>
        <w:t>t</w:t>
      </w:r>
      <w:r w:rsidRPr="00F667C5">
        <w:rPr>
          <w:rStyle w:val="FontStyle56"/>
          <w:rFonts w:ascii="Arial" w:hAnsi="Arial" w:cs="Arial"/>
          <w:i w:val="0"/>
          <w:color w:val="auto"/>
          <w:sz w:val="26"/>
          <w:szCs w:val="26"/>
          <w:lang w:val="es-ES_tradnl" w:eastAsia="es-ES_tradnl"/>
        </w:rPr>
        <w:t xml:space="preserve">érmino </w:t>
      </w:r>
      <w:r w:rsidR="007F5A63">
        <w:rPr>
          <w:rStyle w:val="FontStyle56"/>
          <w:rFonts w:ascii="Arial" w:hAnsi="Arial" w:cs="Arial"/>
          <w:i w:val="0"/>
          <w:color w:val="auto"/>
          <w:sz w:val="26"/>
          <w:szCs w:val="26"/>
          <w:lang w:val="es-ES_tradnl" w:eastAsia="es-ES_tradnl"/>
        </w:rPr>
        <w:t xml:space="preserve">de 48 horas, </w:t>
      </w:r>
      <w:r w:rsidR="00277D8B">
        <w:rPr>
          <w:rStyle w:val="FontStyle56"/>
          <w:rFonts w:ascii="Arial" w:hAnsi="Arial" w:cs="Arial"/>
          <w:i w:val="0"/>
          <w:color w:val="auto"/>
          <w:sz w:val="26"/>
          <w:szCs w:val="26"/>
          <w:lang w:val="es-ES_tradnl" w:eastAsia="es-ES_tradnl"/>
        </w:rPr>
        <w:t>dé</w:t>
      </w:r>
      <w:r w:rsidR="00C86DE4">
        <w:rPr>
          <w:rStyle w:val="FontStyle56"/>
          <w:rFonts w:ascii="Arial" w:hAnsi="Arial" w:cs="Arial"/>
          <w:i w:val="0"/>
          <w:color w:val="auto"/>
          <w:sz w:val="26"/>
          <w:szCs w:val="26"/>
          <w:lang w:val="es-ES_tradnl" w:eastAsia="es-ES_tradnl"/>
        </w:rPr>
        <w:t xml:space="preserve"> respuesta a la solicitud de fecha 11 de octubre de 2016</w:t>
      </w:r>
      <w:r w:rsidRPr="00F667C5">
        <w:rPr>
          <w:rStyle w:val="FontStyle56"/>
          <w:rFonts w:ascii="Arial" w:hAnsi="Arial" w:cs="Arial"/>
          <w:i w:val="0"/>
          <w:color w:val="auto"/>
          <w:sz w:val="26"/>
          <w:szCs w:val="26"/>
          <w:lang w:val="es-ES_tradnl" w:eastAsia="es-ES_tradnl"/>
        </w:rPr>
        <w:t>.</w:t>
      </w:r>
    </w:p>
    <w:p w:rsidR="006E2D7A" w:rsidRPr="006E2D7A" w:rsidRDefault="006E2D7A" w:rsidP="006E2D7A">
      <w:pPr>
        <w:pStyle w:val="Sinespaciado3"/>
        <w:spacing w:line="360" w:lineRule="auto"/>
        <w:ind w:firstLine="2835"/>
        <w:jc w:val="both"/>
        <w:rPr>
          <w:rStyle w:val="FontStyle56"/>
          <w:rFonts w:ascii="Arial" w:hAnsi="Arial" w:cs="Arial"/>
          <w:i w:val="0"/>
          <w:color w:val="auto"/>
          <w:sz w:val="16"/>
          <w:szCs w:val="26"/>
          <w:lang w:val="es-ES_tradnl" w:eastAsia="es-ES_tradnl"/>
        </w:rPr>
      </w:pPr>
    </w:p>
    <w:p w:rsidR="003C29EA" w:rsidRPr="006E2D7A" w:rsidRDefault="003C29EA" w:rsidP="006E2D7A">
      <w:pPr>
        <w:pStyle w:val="Sinespaciado3"/>
        <w:spacing w:line="360" w:lineRule="auto"/>
        <w:ind w:firstLine="2835"/>
        <w:jc w:val="both"/>
        <w:rPr>
          <w:rFonts w:ascii="Arial" w:hAnsi="Arial" w:cs="Arial"/>
          <w:iCs/>
          <w:sz w:val="26"/>
          <w:szCs w:val="26"/>
          <w:lang w:val="es-ES_tradnl" w:eastAsia="es-ES_tradnl"/>
        </w:rPr>
      </w:pPr>
      <w:r w:rsidRPr="008E5381">
        <w:rPr>
          <w:rFonts w:ascii="Arial" w:hAnsi="Arial" w:cs="Arial"/>
          <w:sz w:val="26"/>
          <w:szCs w:val="26"/>
          <w:lang w:val="es-ES"/>
        </w:rPr>
        <w:t xml:space="preserve">4. Por auto del </w:t>
      </w:r>
      <w:r w:rsidR="00385CB6">
        <w:rPr>
          <w:rFonts w:ascii="Arial" w:hAnsi="Arial" w:cs="Arial"/>
          <w:sz w:val="26"/>
          <w:szCs w:val="26"/>
          <w:lang w:val="es-ES"/>
        </w:rPr>
        <w:t>1</w:t>
      </w:r>
      <w:r w:rsidR="00131348">
        <w:rPr>
          <w:rFonts w:ascii="Arial" w:hAnsi="Arial" w:cs="Arial"/>
          <w:sz w:val="26"/>
          <w:szCs w:val="26"/>
          <w:lang w:val="es-ES"/>
        </w:rPr>
        <w:t>9</w:t>
      </w:r>
      <w:r w:rsidR="003E7AC8">
        <w:rPr>
          <w:rFonts w:ascii="Arial" w:hAnsi="Arial" w:cs="Arial"/>
          <w:sz w:val="26"/>
          <w:szCs w:val="26"/>
          <w:lang w:val="es-ES"/>
        </w:rPr>
        <w:t xml:space="preserve"> de enero</w:t>
      </w:r>
      <w:r w:rsidRPr="008E5381">
        <w:rPr>
          <w:rFonts w:ascii="Arial" w:hAnsi="Arial" w:cs="Arial"/>
          <w:sz w:val="26"/>
          <w:szCs w:val="26"/>
          <w:lang w:val="es-ES"/>
        </w:rPr>
        <w:t xml:space="preserve"> último fue admitida la demanda</w:t>
      </w:r>
      <w:r w:rsidR="00F667C5">
        <w:rPr>
          <w:rFonts w:ascii="Arial" w:hAnsi="Arial" w:cs="Arial"/>
          <w:sz w:val="26"/>
          <w:szCs w:val="26"/>
          <w:lang w:val="es-ES"/>
        </w:rPr>
        <w:t>, se surtieron las vinculaciones del caso y las notificaciones</w:t>
      </w:r>
      <w:r w:rsidRPr="008E5381">
        <w:rPr>
          <w:rFonts w:ascii="Arial" w:hAnsi="Arial" w:cs="Arial"/>
          <w:sz w:val="26"/>
          <w:szCs w:val="26"/>
          <w:lang w:val="es-ES"/>
        </w:rPr>
        <w:t>.</w:t>
      </w:r>
      <w:r w:rsidR="00850C2E">
        <w:rPr>
          <w:rFonts w:ascii="Arial" w:hAnsi="Arial" w:cs="Arial"/>
          <w:sz w:val="26"/>
          <w:szCs w:val="26"/>
          <w:lang w:val="es-ES"/>
        </w:rPr>
        <w:t xml:space="preserve"> Posteriormente se ordenó la vinculación del </w:t>
      </w:r>
      <w:r w:rsidR="00850C2E" w:rsidRPr="006E2D7A">
        <w:rPr>
          <w:rFonts w:ascii="Arial" w:hAnsi="Arial" w:cs="Arial"/>
          <w:spacing w:val="-3"/>
          <w:szCs w:val="26"/>
        </w:rPr>
        <w:t>DELEGADO PARA EL REGI</w:t>
      </w:r>
      <w:r w:rsidR="00850C2E">
        <w:rPr>
          <w:rFonts w:ascii="Arial" w:hAnsi="Arial" w:cs="Arial"/>
          <w:spacing w:val="-3"/>
          <w:szCs w:val="26"/>
        </w:rPr>
        <w:t>STRO CIVIL Y LA IDENTIFICACIÓN</w:t>
      </w:r>
      <w:r w:rsidR="003E7AC8">
        <w:rPr>
          <w:rFonts w:ascii="Arial" w:hAnsi="Arial" w:cs="Arial"/>
          <w:spacing w:val="-3"/>
          <w:szCs w:val="26"/>
        </w:rPr>
        <w:t xml:space="preserve"> </w:t>
      </w:r>
      <w:r w:rsidR="003E7AC8">
        <w:rPr>
          <w:rFonts w:ascii="Arial" w:hAnsi="Arial" w:cs="Arial"/>
          <w:spacing w:val="-3"/>
          <w:sz w:val="26"/>
          <w:szCs w:val="26"/>
        </w:rPr>
        <w:t>y e</w:t>
      </w:r>
      <w:r w:rsidR="003E7AC8" w:rsidRPr="00FD24B0">
        <w:rPr>
          <w:rFonts w:ascii="Arial" w:hAnsi="Arial" w:cs="Arial"/>
          <w:spacing w:val="-3"/>
          <w:sz w:val="26"/>
          <w:szCs w:val="26"/>
        </w:rPr>
        <w:t>l</w:t>
      </w:r>
      <w:r w:rsidR="003E7AC8" w:rsidRPr="00FD24B0">
        <w:rPr>
          <w:rFonts w:ascii="Arial" w:hAnsi="Arial" w:cs="Arial"/>
          <w:spacing w:val="-3"/>
          <w:szCs w:val="26"/>
        </w:rPr>
        <w:t xml:space="preserve"> DIRECTOR NACIONAL DE IDENTIFICACIÓN</w:t>
      </w:r>
      <w:r w:rsidR="00850C2E">
        <w:rPr>
          <w:rFonts w:ascii="Arial" w:hAnsi="Arial" w:cs="Arial"/>
          <w:spacing w:val="-3"/>
          <w:szCs w:val="26"/>
        </w:rPr>
        <w:t>.</w:t>
      </w:r>
    </w:p>
    <w:p w:rsidR="003C29EA" w:rsidRPr="008E5381" w:rsidRDefault="003C29EA" w:rsidP="003C29EA">
      <w:pPr>
        <w:pStyle w:val="Sinespaciado3"/>
        <w:spacing w:line="360" w:lineRule="auto"/>
        <w:ind w:firstLine="2835"/>
        <w:jc w:val="both"/>
        <w:rPr>
          <w:rFonts w:ascii="Arial" w:hAnsi="Arial" w:cs="Arial"/>
          <w:sz w:val="16"/>
          <w:szCs w:val="26"/>
          <w:lang w:val="es-ES"/>
        </w:rPr>
      </w:pPr>
    </w:p>
    <w:p w:rsidR="00A5661A" w:rsidRDefault="003C29EA" w:rsidP="007425D0">
      <w:pPr>
        <w:pStyle w:val="Sinespaciado3"/>
        <w:spacing w:line="360" w:lineRule="auto"/>
        <w:ind w:firstLine="2835"/>
        <w:jc w:val="both"/>
        <w:rPr>
          <w:rFonts w:ascii="Arial" w:hAnsi="Arial" w:cs="Arial"/>
          <w:spacing w:val="-3"/>
          <w:sz w:val="26"/>
          <w:szCs w:val="26"/>
        </w:rPr>
      </w:pPr>
      <w:r w:rsidRPr="008E5381">
        <w:rPr>
          <w:rFonts w:ascii="Arial" w:hAnsi="Arial" w:cs="Arial"/>
          <w:sz w:val="26"/>
          <w:szCs w:val="26"/>
          <w:lang w:val="es-ES"/>
        </w:rPr>
        <w:t xml:space="preserve">4.1. </w:t>
      </w:r>
      <w:r w:rsidRPr="008E5381">
        <w:rPr>
          <w:rFonts w:ascii="Arial" w:hAnsi="Arial" w:cs="Arial"/>
          <w:sz w:val="26"/>
          <w:szCs w:val="26"/>
        </w:rPr>
        <w:t>En su respuesta, la Registra</w:t>
      </w:r>
      <w:r w:rsidR="00F667C5">
        <w:rPr>
          <w:rFonts w:ascii="Arial" w:hAnsi="Arial" w:cs="Arial"/>
          <w:sz w:val="26"/>
          <w:szCs w:val="26"/>
        </w:rPr>
        <w:t>duría Nacional del Estado Civil</w:t>
      </w:r>
      <w:r w:rsidR="00A5661A">
        <w:rPr>
          <w:rFonts w:ascii="Arial" w:hAnsi="Arial" w:cs="Arial"/>
          <w:sz w:val="26"/>
          <w:szCs w:val="26"/>
        </w:rPr>
        <w:t xml:space="preserve">, por intermedio de la </w:t>
      </w:r>
      <w:r w:rsidR="00C86DE4">
        <w:rPr>
          <w:rFonts w:ascii="Arial" w:hAnsi="Arial" w:cs="Arial"/>
          <w:sz w:val="26"/>
          <w:szCs w:val="26"/>
        </w:rPr>
        <w:t>Jefe de la Oficina Jurídica (E)</w:t>
      </w:r>
      <w:r w:rsidR="00A5661A">
        <w:rPr>
          <w:rFonts w:ascii="Arial" w:hAnsi="Arial" w:cs="Arial"/>
          <w:sz w:val="26"/>
          <w:szCs w:val="26"/>
        </w:rPr>
        <w:t>,</w:t>
      </w:r>
      <w:r w:rsidR="00F667C5">
        <w:rPr>
          <w:rFonts w:ascii="Arial" w:hAnsi="Arial" w:cs="Arial"/>
          <w:sz w:val="26"/>
          <w:szCs w:val="26"/>
        </w:rPr>
        <w:t xml:space="preserve"> señala que</w:t>
      </w:r>
      <w:r w:rsidR="00FF4B61">
        <w:rPr>
          <w:rFonts w:ascii="Arial" w:hAnsi="Arial" w:cs="Arial"/>
          <w:sz w:val="26"/>
          <w:szCs w:val="26"/>
        </w:rPr>
        <w:t xml:space="preserve"> la función de identificación y</w:t>
      </w:r>
      <w:r w:rsidR="00F667C5">
        <w:rPr>
          <w:rFonts w:ascii="Arial" w:hAnsi="Arial" w:cs="Arial"/>
          <w:sz w:val="26"/>
          <w:szCs w:val="26"/>
        </w:rPr>
        <w:t xml:space="preserve"> los competentes para adelantar el proceso</w:t>
      </w:r>
      <w:r w:rsidR="007425D0">
        <w:rPr>
          <w:rFonts w:ascii="Arial" w:hAnsi="Arial" w:cs="Arial"/>
          <w:sz w:val="26"/>
          <w:szCs w:val="26"/>
        </w:rPr>
        <w:t xml:space="preserve"> d</w:t>
      </w:r>
      <w:r w:rsidR="00F667C5">
        <w:rPr>
          <w:rFonts w:ascii="Arial" w:hAnsi="Arial" w:cs="Arial"/>
          <w:sz w:val="26"/>
          <w:szCs w:val="26"/>
        </w:rPr>
        <w:t>e</w:t>
      </w:r>
      <w:r w:rsidR="00FF4B61">
        <w:rPr>
          <w:rFonts w:ascii="Arial" w:hAnsi="Arial" w:cs="Arial"/>
          <w:sz w:val="26"/>
          <w:szCs w:val="26"/>
        </w:rPr>
        <w:t xml:space="preserve"> preparación, validación, producción y envío </w:t>
      </w:r>
      <w:r w:rsidR="007425D0">
        <w:rPr>
          <w:rFonts w:ascii="Arial" w:hAnsi="Arial" w:cs="Arial"/>
          <w:sz w:val="26"/>
          <w:szCs w:val="26"/>
        </w:rPr>
        <w:t>d</w:t>
      </w:r>
      <w:r w:rsidR="00F667C5">
        <w:rPr>
          <w:rFonts w:ascii="Arial" w:hAnsi="Arial" w:cs="Arial"/>
          <w:sz w:val="26"/>
          <w:szCs w:val="26"/>
        </w:rPr>
        <w:t>e la</w:t>
      </w:r>
      <w:r w:rsidR="00FF4B61">
        <w:rPr>
          <w:rFonts w:ascii="Arial" w:hAnsi="Arial" w:cs="Arial"/>
          <w:sz w:val="26"/>
          <w:szCs w:val="26"/>
        </w:rPr>
        <w:t>s</w:t>
      </w:r>
      <w:r w:rsidR="00F667C5">
        <w:rPr>
          <w:rFonts w:ascii="Arial" w:hAnsi="Arial" w:cs="Arial"/>
          <w:sz w:val="26"/>
          <w:szCs w:val="26"/>
        </w:rPr>
        <w:t xml:space="preserve"> cédula</w:t>
      </w:r>
      <w:r w:rsidR="00FF4B61">
        <w:rPr>
          <w:rFonts w:ascii="Arial" w:hAnsi="Arial" w:cs="Arial"/>
          <w:sz w:val="26"/>
          <w:szCs w:val="26"/>
        </w:rPr>
        <w:t>s</w:t>
      </w:r>
      <w:r w:rsidR="007425D0">
        <w:rPr>
          <w:rFonts w:ascii="Arial" w:hAnsi="Arial" w:cs="Arial"/>
          <w:sz w:val="26"/>
          <w:szCs w:val="26"/>
        </w:rPr>
        <w:t xml:space="preserve"> d</w:t>
      </w:r>
      <w:r w:rsidR="00F667C5">
        <w:rPr>
          <w:rFonts w:ascii="Arial" w:hAnsi="Arial" w:cs="Arial"/>
          <w:sz w:val="26"/>
          <w:szCs w:val="26"/>
        </w:rPr>
        <w:t>e ciuda</w:t>
      </w:r>
      <w:r w:rsidR="007425D0">
        <w:rPr>
          <w:rFonts w:ascii="Arial" w:hAnsi="Arial" w:cs="Arial"/>
          <w:sz w:val="26"/>
          <w:szCs w:val="26"/>
        </w:rPr>
        <w:t>dan</w:t>
      </w:r>
      <w:r w:rsidR="00FF4B61">
        <w:rPr>
          <w:rFonts w:ascii="Arial" w:hAnsi="Arial" w:cs="Arial"/>
          <w:sz w:val="26"/>
          <w:szCs w:val="26"/>
        </w:rPr>
        <w:t xml:space="preserve">ía, </w:t>
      </w:r>
      <w:r w:rsidR="00FF4B61">
        <w:rPr>
          <w:rFonts w:ascii="Arial" w:hAnsi="Arial" w:cs="Arial"/>
          <w:sz w:val="26"/>
          <w:szCs w:val="26"/>
        </w:rPr>
        <w:lastRenderedPageBreak/>
        <w:t>está en cabeza d</w:t>
      </w:r>
      <w:r w:rsidR="007425D0">
        <w:rPr>
          <w:rFonts w:ascii="Arial" w:hAnsi="Arial" w:cs="Arial"/>
          <w:sz w:val="26"/>
          <w:szCs w:val="26"/>
        </w:rPr>
        <w:t xml:space="preserve">el </w:t>
      </w:r>
      <w:r w:rsidR="007425D0" w:rsidRPr="006E2D7A">
        <w:rPr>
          <w:rFonts w:ascii="Arial" w:hAnsi="Arial" w:cs="Arial"/>
          <w:spacing w:val="-3"/>
          <w:szCs w:val="26"/>
        </w:rPr>
        <w:t>DELEGADO PARA EL REGI</w:t>
      </w:r>
      <w:r w:rsidR="007425D0">
        <w:rPr>
          <w:rFonts w:ascii="Arial" w:hAnsi="Arial" w:cs="Arial"/>
          <w:spacing w:val="-3"/>
          <w:szCs w:val="26"/>
        </w:rPr>
        <w:t xml:space="preserve">STRO CIVIL Y LA IDENTIFICACIÓN </w:t>
      </w:r>
      <w:r w:rsidR="007425D0" w:rsidRPr="006E2D7A">
        <w:rPr>
          <w:rFonts w:ascii="Arial" w:hAnsi="Arial" w:cs="Arial"/>
          <w:spacing w:val="-3"/>
          <w:sz w:val="26"/>
          <w:szCs w:val="26"/>
        </w:rPr>
        <w:t>y el</w:t>
      </w:r>
      <w:r w:rsidR="007425D0" w:rsidRPr="006E2D7A">
        <w:rPr>
          <w:rFonts w:ascii="Arial" w:hAnsi="Arial" w:cs="Arial"/>
          <w:spacing w:val="-3"/>
          <w:szCs w:val="26"/>
        </w:rPr>
        <w:t xml:space="preserve"> DIRECTOR NACIONAL DE IDENTIFICACIÓN</w:t>
      </w:r>
      <w:r w:rsidR="00A5661A">
        <w:rPr>
          <w:rFonts w:ascii="Arial" w:hAnsi="Arial" w:cs="Arial"/>
          <w:spacing w:val="-3"/>
          <w:sz w:val="26"/>
          <w:szCs w:val="26"/>
        </w:rPr>
        <w:t>.</w:t>
      </w:r>
    </w:p>
    <w:p w:rsidR="00A5661A" w:rsidRPr="00A5661A" w:rsidRDefault="00A5661A" w:rsidP="007425D0">
      <w:pPr>
        <w:pStyle w:val="Sinespaciado3"/>
        <w:spacing w:line="360" w:lineRule="auto"/>
        <w:ind w:firstLine="2835"/>
        <w:jc w:val="both"/>
        <w:rPr>
          <w:rFonts w:ascii="Arial" w:hAnsi="Arial" w:cs="Arial"/>
          <w:spacing w:val="-3"/>
          <w:sz w:val="16"/>
          <w:szCs w:val="26"/>
        </w:rPr>
      </w:pPr>
    </w:p>
    <w:p w:rsidR="00D80921" w:rsidRDefault="007425D0" w:rsidP="007425D0">
      <w:pPr>
        <w:pStyle w:val="Sinespaciado3"/>
        <w:spacing w:line="360" w:lineRule="auto"/>
        <w:ind w:firstLine="2835"/>
        <w:jc w:val="both"/>
        <w:rPr>
          <w:rFonts w:ascii="Arial" w:hAnsi="Arial" w:cs="Arial"/>
          <w:spacing w:val="-3"/>
          <w:sz w:val="26"/>
          <w:szCs w:val="26"/>
          <w:highlight w:val="yellow"/>
        </w:rPr>
      </w:pPr>
      <w:r w:rsidRPr="00D80921">
        <w:rPr>
          <w:rFonts w:ascii="Arial" w:hAnsi="Arial" w:cs="Arial"/>
          <w:spacing w:val="-3"/>
          <w:sz w:val="26"/>
          <w:szCs w:val="26"/>
        </w:rPr>
        <w:t xml:space="preserve">Respecto del caso concreto refiere que </w:t>
      </w:r>
      <w:r w:rsidR="00BB70F3" w:rsidRPr="00D80921">
        <w:rPr>
          <w:rFonts w:ascii="Arial" w:hAnsi="Arial" w:cs="Arial"/>
          <w:spacing w:val="-3"/>
          <w:sz w:val="26"/>
          <w:szCs w:val="26"/>
        </w:rPr>
        <w:t>se trata de un</w:t>
      </w:r>
      <w:r w:rsidR="00277D8B">
        <w:rPr>
          <w:rFonts w:ascii="Arial" w:hAnsi="Arial" w:cs="Arial"/>
          <w:spacing w:val="-3"/>
          <w:sz w:val="26"/>
          <w:szCs w:val="26"/>
        </w:rPr>
        <w:t>a</w:t>
      </w:r>
      <w:r w:rsidR="00BB70F3" w:rsidRPr="00D80921">
        <w:rPr>
          <w:rFonts w:ascii="Arial" w:hAnsi="Arial" w:cs="Arial"/>
          <w:spacing w:val="-3"/>
          <w:sz w:val="26"/>
          <w:szCs w:val="26"/>
        </w:rPr>
        <w:t xml:space="preserve"> doble cedulación, lo que compromete única y exclusivamente el actuar de la accionante, sin que ello establezca plenamente la comisión de un hecho delictivo por parte de la misma, ya que verificado el Archivo Nacional de Identificación – ANI, se evidenció que las cédulas de ciudadanías Nos. 42.023.918 y 42.024.403, se encuentran vigentes y sin novedad alguna</w:t>
      </w:r>
      <w:r w:rsidR="00D80921" w:rsidRPr="00D80921">
        <w:rPr>
          <w:rFonts w:ascii="Arial" w:hAnsi="Arial" w:cs="Arial"/>
          <w:spacing w:val="-3"/>
          <w:sz w:val="26"/>
          <w:szCs w:val="26"/>
        </w:rPr>
        <w:t>.</w:t>
      </w:r>
    </w:p>
    <w:p w:rsidR="00D80921" w:rsidRPr="00CA6086" w:rsidRDefault="00D80921" w:rsidP="007425D0">
      <w:pPr>
        <w:pStyle w:val="Sinespaciado3"/>
        <w:spacing w:line="360" w:lineRule="auto"/>
        <w:ind w:firstLine="2835"/>
        <w:jc w:val="both"/>
        <w:rPr>
          <w:rFonts w:ascii="Arial" w:hAnsi="Arial" w:cs="Arial"/>
          <w:spacing w:val="-3"/>
          <w:sz w:val="16"/>
          <w:szCs w:val="16"/>
          <w:highlight w:val="yellow"/>
        </w:rPr>
      </w:pPr>
    </w:p>
    <w:p w:rsidR="003C29EA" w:rsidRDefault="00B02A57" w:rsidP="007425D0">
      <w:pPr>
        <w:pStyle w:val="Sinespaciado3"/>
        <w:spacing w:line="360" w:lineRule="auto"/>
        <w:ind w:firstLine="2835"/>
        <w:jc w:val="both"/>
        <w:rPr>
          <w:rStyle w:val="FontStyle39"/>
          <w:color w:val="auto"/>
          <w:sz w:val="26"/>
          <w:szCs w:val="26"/>
          <w:lang w:val="es-ES_tradnl" w:eastAsia="es-ES_tradnl"/>
        </w:rPr>
      </w:pPr>
      <w:r>
        <w:rPr>
          <w:rStyle w:val="FontStyle39"/>
          <w:color w:val="auto"/>
          <w:sz w:val="26"/>
          <w:szCs w:val="26"/>
          <w:lang w:val="es-ES_tradnl" w:eastAsia="es-ES_tradnl"/>
        </w:rPr>
        <w:t xml:space="preserve">Que en atención a la petición impetrada por la actora y de conformidad con las directrices impartidas por la Corte Constitucional mediante sentencia T-006 de 2011, la Dirección Nacional de Identificación adelantará el respectivo proceso de cancelación de una de las cédulas de ciudadanía tramitadas por la señora </w:t>
      </w:r>
      <w:r>
        <w:rPr>
          <w:rFonts w:ascii="Arial" w:hAnsi="Arial" w:cs="Arial"/>
          <w:szCs w:val="26"/>
          <w:lang w:val="es-ES" w:eastAsia="es-ES"/>
        </w:rPr>
        <w:t>MARÍA MAGDALENA LONDOÑO OROZCO</w:t>
      </w:r>
      <w:r>
        <w:rPr>
          <w:rStyle w:val="FontStyle39"/>
          <w:color w:val="auto"/>
          <w:sz w:val="26"/>
          <w:szCs w:val="26"/>
          <w:lang w:val="es-ES_tradnl" w:eastAsia="es-ES_tradnl"/>
        </w:rPr>
        <w:t>, para lo cual se le solicita comparecer en el término de 10 días hábiles, a la Registraduría Municipal de La Virginia, para que sea oída</w:t>
      </w:r>
      <w:r w:rsidR="00F66B9C">
        <w:rPr>
          <w:rStyle w:val="FontStyle39"/>
          <w:color w:val="auto"/>
          <w:sz w:val="26"/>
          <w:szCs w:val="26"/>
          <w:lang w:val="es-ES_tradnl" w:eastAsia="es-ES_tradnl"/>
        </w:rPr>
        <w:t>, indicando los documentos que deber</w:t>
      </w:r>
      <w:r w:rsidR="00A4622D">
        <w:rPr>
          <w:rStyle w:val="FontStyle39"/>
          <w:color w:val="auto"/>
          <w:sz w:val="26"/>
          <w:szCs w:val="26"/>
          <w:lang w:val="es-ES_tradnl" w:eastAsia="es-ES_tradnl"/>
        </w:rPr>
        <w:t>á aportar;</w:t>
      </w:r>
      <w:r w:rsidR="00F66B9C">
        <w:rPr>
          <w:rStyle w:val="FontStyle39"/>
          <w:color w:val="auto"/>
          <w:sz w:val="26"/>
          <w:szCs w:val="26"/>
          <w:lang w:val="es-ES_tradnl" w:eastAsia="es-ES_tradnl"/>
        </w:rPr>
        <w:t xml:space="preserve"> una vez cumpla con lo requerido, se le comunicará el procedimiento a seguir, con el fin de garantizar la debida identificación de la accionante</w:t>
      </w:r>
      <w:r w:rsidR="0032515F">
        <w:rPr>
          <w:rStyle w:val="FontStyle39"/>
          <w:color w:val="auto"/>
          <w:sz w:val="26"/>
          <w:szCs w:val="26"/>
          <w:lang w:val="es-ES_tradnl" w:eastAsia="es-ES_tradnl"/>
        </w:rPr>
        <w:t>, a quien</w:t>
      </w:r>
      <w:r w:rsidR="007425D0" w:rsidRPr="00CA6086">
        <w:rPr>
          <w:rStyle w:val="FontStyle39"/>
          <w:color w:val="auto"/>
          <w:sz w:val="26"/>
          <w:szCs w:val="26"/>
          <w:lang w:val="es-ES_tradnl" w:eastAsia="es-ES_tradnl"/>
        </w:rPr>
        <w:t xml:space="preserve"> se le envió comunicación en tal sentido, a través de oficio </w:t>
      </w:r>
      <w:r w:rsidR="00CA6086">
        <w:rPr>
          <w:rStyle w:val="FontStyle39"/>
          <w:color w:val="auto"/>
          <w:sz w:val="26"/>
          <w:szCs w:val="26"/>
          <w:lang w:val="es-ES_tradnl" w:eastAsia="es-ES_tradnl"/>
        </w:rPr>
        <w:t xml:space="preserve">con radicado interno AT 0096 </w:t>
      </w:r>
      <w:r w:rsidR="003C29EA" w:rsidRPr="00CA6086">
        <w:rPr>
          <w:rStyle w:val="FontStyle39"/>
          <w:color w:val="auto"/>
          <w:sz w:val="26"/>
          <w:szCs w:val="26"/>
          <w:lang w:val="es-ES_tradnl" w:eastAsia="es-ES_tradnl"/>
        </w:rPr>
        <w:t>de</w:t>
      </w:r>
      <w:r w:rsidR="00CA6086">
        <w:rPr>
          <w:rStyle w:val="FontStyle39"/>
          <w:color w:val="auto"/>
          <w:sz w:val="26"/>
          <w:szCs w:val="26"/>
          <w:lang w:val="es-ES_tradnl" w:eastAsia="es-ES_tradnl"/>
        </w:rPr>
        <w:t>l</w:t>
      </w:r>
      <w:r w:rsidR="003C29EA" w:rsidRPr="00CA6086">
        <w:rPr>
          <w:rStyle w:val="FontStyle39"/>
          <w:color w:val="auto"/>
          <w:sz w:val="26"/>
          <w:szCs w:val="26"/>
          <w:lang w:val="es-ES_tradnl" w:eastAsia="es-ES_tradnl"/>
        </w:rPr>
        <w:t xml:space="preserve"> </w:t>
      </w:r>
      <w:r w:rsidR="00CA6086">
        <w:rPr>
          <w:rStyle w:val="FontStyle39"/>
          <w:color w:val="auto"/>
          <w:sz w:val="26"/>
          <w:szCs w:val="26"/>
          <w:lang w:val="es-ES_tradnl" w:eastAsia="es-ES_tradnl"/>
        </w:rPr>
        <w:t>23 de enero de 2017</w:t>
      </w:r>
      <w:r w:rsidR="007425D0" w:rsidRPr="00CA6086">
        <w:rPr>
          <w:rStyle w:val="FontStyle39"/>
          <w:color w:val="auto"/>
          <w:sz w:val="26"/>
          <w:szCs w:val="26"/>
          <w:lang w:val="es-ES_tradnl" w:eastAsia="es-ES_tradnl"/>
        </w:rPr>
        <w:t>.</w:t>
      </w:r>
      <w:r w:rsidR="00A4622D">
        <w:rPr>
          <w:rStyle w:val="FontStyle39"/>
          <w:color w:val="auto"/>
          <w:sz w:val="26"/>
          <w:szCs w:val="26"/>
          <w:lang w:val="es-ES_tradnl" w:eastAsia="es-ES_tradnl"/>
        </w:rPr>
        <w:t xml:space="preserve"> </w:t>
      </w:r>
    </w:p>
    <w:p w:rsidR="00A4622D" w:rsidRPr="00A4622D" w:rsidRDefault="00A4622D" w:rsidP="007425D0">
      <w:pPr>
        <w:pStyle w:val="Sinespaciado3"/>
        <w:spacing w:line="360" w:lineRule="auto"/>
        <w:ind w:firstLine="2835"/>
        <w:jc w:val="both"/>
        <w:rPr>
          <w:rStyle w:val="FontStyle39"/>
          <w:color w:val="auto"/>
          <w:sz w:val="16"/>
          <w:szCs w:val="16"/>
          <w:lang w:val="es-ES_tradnl" w:eastAsia="es-ES_tradnl"/>
        </w:rPr>
      </w:pPr>
    </w:p>
    <w:p w:rsidR="00A4622D" w:rsidRDefault="00A4622D" w:rsidP="007425D0">
      <w:pPr>
        <w:pStyle w:val="Sinespaciado3"/>
        <w:spacing w:line="360" w:lineRule="auto"/>
        <w:ind w:firstLine="2835"/>
        <w:jc w:val="both"/>
        <w:rPr>
          <w:rStyle w:val="FontStyle39"/>
          <w:color w:val="auto"/>
          <w:sz w:val="26"/>
          <w:szCs w:val="26"/>
          <w:lang w:val="es-ES_tradnl" w:eastAsia="es-ES_tradnl"/>
        </w:rPr>
      </w:pPr>
      <w:r>
        <w:rPr>
          <w:rStyle w:val="FontStyle39"/>
          <w:color w:val="auto"/>
          <w:sz w:val="26"/>
          <w:szCs w:val="26"/>
          <w:lang w:val="es-ES_tradnl" w:eastAsia="es-ES_tradnl"/>
        </w:rPr>
        <w:t xml:space="preserve">Solicita denegar la acción de tutela, toda vez que la Registraduría Nacional del Estado Civil, no ha realizado ninguna acción u omisión que vulnere o ponga en peligro derechos fundamentales constitucionales protegidos. </w:t>
      </w:r>
    </w:p>
    <w:p w:rsidR="00463998" w:rsidRPr="00463998" w:rsidRDefault="00463998" w:rsidP="007425D0">
      <w:pPr>
        <w:pStyle w:val="Sinespaciado3"/>
        <w:spacing w:line="360" w:lineRule="auto"/>
        <w:ind w:firstLine="2835"/>
        <w:jc w:val="both"/>
        <w:rPr>
          <w:rStyle w:val="FontStyle39"/>
          <w:color w:val="auto"/>
          <w:sz w:val="16"/>
          <w:szCs w:val="26"/>
          <w:lang w:val="es-ES_tradnl" w:eastAsia="es-ES_tradnl"/>
        </w:rPr>
      </w:pPr>
    </w:p>
    <w:p w:rsidR="00463998" w:rsidRPr="007425D0" w:rsidRDefault="00FF4B61" w:rsidP="007425D0">
      <w:pPr>
        <w:pStyle w:val="Sinespaciado3"/>
        <w:spacing w:line="360" w:lineRule="auto"/>
        <w:ind w:firstLine="2835"/>
        <w:jc w:val="both"/>
        <w:rPr>
          <w:rFonts w:ascii="Arial" w:hAnsi="Arial" w:cs="Arial"/>
          <w:sz w:val="26"/>
          <w:szCs w:val="26"/>
          <w:lang w:val="es-ES_tradnl" w:eastAsia="es-ES_tradnl"/>
        </w:rPr>
      </w:pPr>
      <w:r>
        <w:rPr>
          <w:rStyle w:val="FontStyle39"/>
          <w:color w:val="auto"/>
          <w:sz w:val="26"/>
          <w:szCs w:val="26"/>
          <w:lang w:val="es-ES_tradnl" w:eastAsia="es-ES_tradnl"/>
        </w:rPr>
        <w:t xml:space="preserve">4.2. El </w:t>
      </w:r>
      <w:r w:rsidRPr="006E2D7A">
        <w:rPr>
          <w:rFonts w:ascii="Arial" w:hAnsi="Arial" w:cs="Arial"/>
          <w:spacing w:val="-3"/>
          <w:szCs w:val="26"/>
        </w:rPr>
        <w:t>DELEGADO PARA EL REGI</w:t>
      </w:r>
      <w:r>
        <w:rPr>
          <w:rFonts w:ascii="Arial" w:hAnsi="Arial" w:cs="Arial"/>
          <w:spacing w:val="-3"/>
          <w:szCs w:val="26"/>
        </w:rPr>
        <w:t xml:space="preserve">STRO CIVIL Y LA IDENTIFICACIÓN </w:t>
      </w:r>
      <w:r w:rsidRPr="006E2D7A">
        <w:rPr>
          <w:rFonts w:ascii="Arial" w:hAnsi="Arial" w:cs="Arial"/>
          <w:spacing w:val="-3"/>
          <w:sz w:val="26"/>
          <w:szCs w:val="26"/>
        </w:rPr>
        <w:t>y el</w:t>
      </w:r>
      <w:r w:rsidRPr="006E2D7A">
        <w:rPr>
          <w:rFonts w:ascii="Arial" w:hAnsi="Arial" w:cs="Arial"/>
          <w:spacing w:val="-3"/>
          <w:szCs w:val="26"/>
        </w:rPr>
        <w:t xml:space="preserve"> DIRECTOR NACIONAL DE IDENTIFICACIÓN</w:t>
      </w:r>
      <w:r w:rsidR="00620B0B">
        <w:rPr>
          <w:rStyle w:val="FontStyle39"/>
          <w:color w:val="auto"/>
          <w:sz w:val="26"/>
          <w:szCs w:val="26"/>
          <w:lang w:val="es-ES_tradnl" w:eastAsia="es-ES_tradnl"/>
        </w:rPr>
        <w:t xml:space="preserve">, se pronunciaron en los mismos términos que </w:t>
      </w:r>
      <w:r w:rsidR="00620B0B">
        <w:rPr>
          <w:rFonts w:ascii="Arial" w:hAnsi="Arial" w:cs="Arial"/>
          <w:sz w:val="26"/>
          <w:szCs w:val="26"/>
        </w:rPr>
        <w:t xml:space="preserve">la Jefe de la Oficina Jurídica (E) de la </w:t>
      </w:r>
      <w:r w:rsidR="00620B0B">
        <w:rPr>
          <w:rStyle w:val="FontStyle39"/>
          <w:color w:val="auto"/>
          <w:sz w:val="26"/>
          <w:szCs w:val="26"/>
          <w:lang w:val="es-ES_tradnl" w:eastAsia="es-ES_tradnl"/>
        </w:rPr>
        <w:t>Registraduría Nacional del Estado Civil, consignados precedentemente.</w:t>
      </w:r>
    </w:p>
    <w:p w:rsidR="00463998" w:rsidRPr="008E5381" w:rsidRDefault="00463998" w:rsidP="003C29EA">
      <w:pPr>
        <w:suppressAutoHyphens/>
        <w:spacing w:line="360" w:lineRule="auto"/>
        <w:ind w:firstLine="2835"/>
        <w:jc w:val="both"/>
        <w:rPr>
          <w:rFonts w:ascii="Arial" w:hAnsi="Arial" w:cs="Arial"/>
          <w:sz w:val="24"/>
          <w:szCs w:val="28"/>
        </w:rPr>
      </w:pPr>
    </w:p>
    <w:p w:rsidR="003C29EA" w:rsidRPr="008E5381" w:rsidRDefault="003C29EA" w:rsidP="003C29EA">
      <w:pPr>
        <w:suppressAutoHyphens/>
        <w:spacing w:line="360" w:lineRule="auto"/>
        <w:ind w:firstLine="2835"/>
        <w:jc w:val="both"/>
        <w:rPr>
          <w:rFonts w:ascii="Arial" w:hAnsi="Arial" w:cs="Arial"/>
          <w:i/>
          <w:sz w:val="26"/>
          <w:szCs w:val="26"/>
        </w:rPr>
      </w:pPr>
      <w:r w:rsidRPr="008E5381">
        <w:rPr>
          <w:rFonts w:ascii="Arial" w:hAnsi="Arial" w:cs="Arial"/>
          <w:b/>
          <w:spacing w:val="-3"/>
          <w:sz w:val="26"/>
          <w:szCs w:val="26"/>
        </w:rPr>
        <w:lastRenderedPageBreak/>
        <w:t xml:space="preserve">III. </w:t>
      </w:r>
      <w:r w:rsidRPr="008E5381">
        <w:rPr>
          <w:rFonts w:ascii="Arial" w:hAnsi="Arial" w:cs="Arial"/>
          <w:b/>
          <w:spacing w:val="-3"/>
          <w:sz w:val="22"/>
          <w:szCs w:val="26"/>
        </w:rPr>
        <w:t>CONSIDERACIONES DE LA SALA</w:t>
      </w:r>
    </w:p>
    <w:p w:rsidR="003C29EA" w:rsidRPr="008E5381" w:rsidRDefault="003C29EA" w:rsidP="003C29EA">
      <w:pPr>
        <w:suppressAutoHyphens/>
        <w:spacing w:line="360" w:lineRule="auto"/>
        <w:ind w:firstLine="2835"/>
        <w:jc w:val="both"/>
        <w:rPr>
          <w:rFonts w:ascii="Arial" w:hAnsi="Arial" w:cs="Arial"/>
          <w:sz w:val="24"/>
          <w:szCs w:val="22"/>
        </w:rPr>
      </w:pPr>
    </w:p>
    <w:p w:rsidR="003C29EA" w:rsidRPr="007425D0" w:rsidRDefault="003C29EA" w:rsidP="007425D0">
      <w:pPr>
        <w:pStyle w:val="Sinespaciado1"/>
        <w:spacing w:line="360" w:lineRule="auto"/>
        <w:ind w:firstLine="2835"/>
        <w:jc w:val="both"/>
        <w:rPr>
          <w:rFonts w:ascii="Arial" w:hAnsi="Arial" w:cs="Arial"/>
          <w:sz w:val="26"/>
          <w:szCs w:val="26"/>
        </w:rPr>
      </w:pPr>
      <w:r w:rsidRPr="008E5381">
        <w:rPr>
          <w:rFonts w:ascii="Arial" w:hAnsi="Arial" w:cs="Arial"/>
          <w:sz w:val="26"/>
          <w:szCs w:val="26"/>
        </w:rPr>
        <w:t>1. El Tribunal es competente para resolver la demanda de tutela, de conformidad con lo previsto en el artículo 86 de la Carta Política y en los Decretos 2591 de 1991 y 1382 de 2000.</w:t>
      </w:r>
    </w:p>
    <w:p w:rsidR="00463998" w:rsidRPr="00463998" w:rsidRDefault="00463998" w:rsidP="00E72732">
      <w:pPr>
        <w:pStyle w:val="Sinespaciado2"/>
        <w:spacing w:line="360" w:lineRule="auto"/>
        <w:ind w:firstLine="2835"/>
        <w:jc w:val="both"/>
        <w:rPr>
          <w:rFonts w:ascii="Arial" w:hAnsi="Arial" w:cs="Arial"/>
          <w:sz w:val="16"/>
          <w:szCs w:val="26"/>
        </w:rPr>
      </w:pPr>
    </w:p>
    <w:p w:rsidR="003C29EA" w:rsidRPr="008E5381" w:rsidRDefault="003C29EA" w:rsidP="006045F5">
      <w:pPr>
        <w:pStyle w:val="Sinespaciado2"/>
        <w:spacing w:line="360" w:lineRule="auto"/>
        <w:ind w:firstLine="2835"/>
        <w:jc w:val="both"/>
        <w:rPr>
          <w:rFonts w:ascii="Arial" w:hAnsi="Arial" w:cs="Arial"/>
          <w:spacing w:val="-3"/>
          <w:sz w:val="26"/>
          <w:szCs w:val="26"/>
        </w:rPr>
      </w:pPr>
      <w:r w:rsidRPr="008E5381">
        <w:rPr>
          <w:rFonts w:ascii="Arial" w:hAnsi="Arial" w:cs="Arial"/>
          <w:sz w:val="26"/>
          <w:szCs w:val="26"/>
        </w:rPr>
        <w:t>2.</w:t>
      </w:r>
      <w:r w:rsidRPr="008E5381">
        <w:rPr>
          <w:rFonts w:ascii="Arial" w:hAnsi="Arial" w:cs="Arial"/>
          <w:spacing w:val="-3"/>
          <w:sz w:val="26"/>
          <w:szCs w:val="26"/>
        </w:rPr>
        <w:t xml:space="preserve"> La controversia consiste en esclarecer si </w:t>
      </w:r>
      <w:r w:rsidR="00026720">
        <w:rPr>
          <w:rFonts w:ascii="Arial" w:hAnsi="Arial" w:cs="Arial"/>
          <w:spacing w:val="-3"/>
          <w:sz w:val="26"/>
          <w:szCs w:val="26"/>
        </w:rPr>
        <w:t xml:space="preserve">la </w:t>
      </w:r>
      <w:r w:rsidRPr="008E5381">
        <w:rPr>
          <w:rFonts w:ascii="Arial" w:hAnsi="Arial" w:cs="Arial"/>
          <w:spacing w:val="-3"/>
          <w:sz w:val="26"/>
          <w:szCs w:val="26"/>
        </w:rPr>
        <w:t xml:space="preserve">Registraduría Nacional del Estado Civil ha vulnerado </w:t>
      </w:r>
      <w:r w:rsidR="00114D3C">
        <w:rPr>
          <w:rFonts w:ascii="Arial" w:hAnsi="Arial" w:cs="Arial"/>
          <w:spacing w:val="-3"/>
          <w:sz w:val="26"/>
          <w:szCs w:val="26"/>
        </w:rPr>
        <w:t>e</w:t>
      </w:r>
      <w:r w:rsidRPr="008E5381">
        <w:rPr>
          <w:rFonts w:ascii="Arial" w:hAnsi="Arial" w:cs="Arial"/>
          <w:spacing w:val="-3"/>
          <w:sz w:val="26"/>
          <w:szCs w:val="26"/>
        </w:rPr>
        <w:t>l</w:t>
      </w:r>
      <w:r w:rsidR="00114D3C">
        <w:rPr>
          <w:rFonts w:ascii="Arial" w:hAnsi="Arial" w:cs="Arial"/>
          <w:spacing w:val="-3"/>
          <w:sz w:val="26"/>
          <w:szCs w:val="26"/>
        </w:rPr>
        <w:t xml:space="preserve"> </w:t>
      </w:r>
      <w:r w:rsidRPr="008E5381">
        <w:rPr>
          <w:rFonts w:ascii="Arial" w:hAnsi="Arial" w:cs="Arial"/>
          <w:spacing w:val="-3"/>
          <w:sz w:val="26"/>
          <w:szCs w:val="26"/>
        </w:rPr>
        <w:t xml:space="preserve">derecho fundamental </w:t>
      </w:r>
      <w:r w:rsidR="003E7AC8">
        <w:rPr>
          <w:rFonts w:ascii="Arial" w:hAnsi="Arial" w:cs="Arial"/>
          <w:spacing w:val="-3"/>
          <w:sz w:val="26"/>
          <w:szCs w:val="26"/>
        </w:rPr>
        <w:t xml:space="preserve">de petición de la </w:t>
      </w:r>
      <w:r w:rsidR="00666CC5">
        <w:rPr>
          <w:rFonts w:ascii="Arial" w:hAnsi="Arial" w:cs="Arial"/>
          <w:spacing w:val="-3"/>
          <w:sz w:val="26"/>
          <w:szCs w:val="26"/>
        </w:rPr>
        <w:t xml:space="preserve">señora </w:t>
      </w:r>
      <w:r w:rsidR="003E7AC8" w:rsidRPr="006045F5">
        <w:rPr>
          <w:rFonts w:ascii="Arial" w:hAnsi="Arial" w:cs="Arial"/>
          <w:sz w:val="22"/>
          <w:szCs w:val="22"/>
        </w:rPr>
        <w:t>MARÍA MAGDALENA LONDOÑO OROZCO</w:t>
      </w:r>
      <w:r w:rsidR="00666CC5">
        <w:rPr>
          <w:rFonts w:ascii="Arial" w:hAnsi="Arial" w:cs="Arial"/>
          <w:spacing w:val="-3"/>
          <w:sz w:val="26"/>
          <w:szCs w:val="26"/>
        </w:rPr>
        <w:t>,</w:t>
      </w:r>
      <w:r w:rsidRPr="008E5381">
        <w:rPr>
          <w:rFonts w:ascii="Arial" w:hAnsi="Arial" w:cs="Arial"/>
          <w:spacing w:val="-3"/>
          <w:sz w:val="26"/>
          <w:szCs w:val="26"/>
        </w:rPr>
        <w:t xml:space="preserve"> al no </w:t>
      </w:r>
      <w:r w:rsidR="003E7AC8">
        <w:rPr>
          <w:rFonts w:ascii="Arial" w:hAnsi="Arial" w:cs="Arial"/>
          <w:spacing w:val="-3"/>
          <w:sz w:val="26"/>
          <w:szCs w:val="26"/>
        </w:rPr>
        <w:t>contestar su solicitud de fecha 11 de octubre de 2016, relacionada con la cancelación</w:t>
      </w:r>
      <w:r w:rsidR="00E02D62">
        <w:rPr>
          <w:rFonts w:ascii="Arial" w:hAnsi="Arial" w:cs="Arial"/>
          <w:spacing w:val="-3"/>
          <w:sz w:val="26"/>
          <w:szCs w:val="26"/>
        </w:rPr>
        <w:t xml:space="preserve"> de la cédula de ciudadanía número 42.023.918 que por error figura a su nombre y </w:t>
      </w:r>
      <w:r w:rsidR="00C919B1">
        <w:rPr>
          <w:rFonts w:ascii="Arial" w:hAnsi="Arial" w:cs="Arial"/>
          <w:spacing w:val="-3"/>
          <w:sz w:val="26"/>
          <w:szCs w:val="26"/>
        </w:rPr>
        <w:t>dejar</w:t>
      </w:r>
      <w:r w:rsidR="00E02D62">
        <w:rPr>
          <w:rFonts w:ascii="Arial" w:hAnsi="Arial" w:cs="Arial"/>
          <w:spacing w:val="-3"/>
          <w:sz w:val="26"/>
          <w:szCs w:val="26"/>
        </w:rPr>
        <w:t xml:space="preserve"> vigente la correspondiente al número 42.024.403 por ser la verdadera</w:t>
      </w:r>
      <w:r w:rsidRPr="008E5381">
        <w:rPr>
          <w:rFonts w:ascii="Arial" w:hAnsi="Arial" w:cs="Arial"/>
          <w:spacing w:val="-3"/>
          <w:sz w:val="26"/>
          <w:szCs w:val="26"/>
        </w:rPr>
        <w:t>.</w:t>
      </w:r>
    </w:p>
    <w:p w:rsidR="003C29EA" w:rsidRPr="008E5381" w:rsidRDefault="003C29EA" w:rsidP="003C29EA">
      <w:pPr>
        <w:pStyle w:val="Sinespaciado2"/>
        <w:spacing w:line="360" w:lineRule="auto"/>
        <w:ind w:firstLine="2835"/>
        <w:jc w:val="both"/>
        <w:rPr>
          <w:rFonts w:ascii="Arial" w:hAnsi="Arial" w:cs="Arial"/>
          <w:sz w:val="16"/>
          <w:szCs w:val="26"/>
        </w:rPr>
      </w:pPr>
    </w:p>
    <w:p w:rsidR="00EA788C" w:rsidRPr="00CA4F80" w:rsidRDefault="006045F5" w:rsidP="00EA788C">
      <w:pPr>
        <w:pStyle w:val="Sinespaciado1"/>
        <w:spacing w:line="360" w:lineRule="auto"/>
        <w:ind w:firstLine="2835"/>
        <w:jc w:val="both"/>
        <w:rPr>
          <w:rFonts w:ascii="Arial" w:hAnsi="Arial" w:cs="Arial"/>
          <w:sz w:val="26"/>
          <w:szCs w:val="26"/>
          <w:lang w:val="es-ES"/>
        </w:rPr>
      </w:pPr>
      <w:r>
        <w:rPr>
          <w:rFonts w:ascii="Arial" w:hAnsi="Arial" w:cs="Arial"/>
          <w:sz w:val="26"/>
          <w:szCs w:val="26"/>
        </w:rPr>
        <w:t>3</w:t>
      </w:r>
      <w:r w:rsidR="00BD37E7">
        <w:rPr>
          <w:rFonts w:ascii="Arial" w:hAnsi="Arial" w:cs="Arial"/>
          <w:sz w:val="26"/>
          <w:szCs w:val="26"/>
        </w:rPr>
        <w:t>.</w:t>
      </w:r>
      <w:r w:rsidR="00BD37E7" w:rsidRPr="00BD37E7">
        <w:rPr>
          <w:rFonts w:ascii="Arial" w:hAnsi="Arial" w:cs="Arial"/>
          <w:sz w:val="26"/>
          <w:szCs w:val="26"/>
        </w:rPr>
        <w:t xml:space="preserve"> </w:t>
      </w:r>
      <w:r w:rsidR="00EA788C"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EA788C" w:rsidRPr="00755F42">
        <w:rPr>
          <w:rFonts w:ascii="Arial" w:hAnsi="Arial" w:cs="Arial"/>
          <w:sz w:val="26"/>
          <w:szCs w:val="26"/>
        </w:rPr>
        <w:t>Ahora bien, el 30 de junio de 2015 se expidió la Ley 1755,</w:t>
      </w:r>
      <w:r w:rsidR="00EA788C" w:rsidRPr="00A74A0D">
        <w:rPr>
          <w:rFonts w:ascii="Arial" w:hAnsi="Arial" w:cs="Arial"/>
          <w:sz w:val="28"/>
          <w:szCs w:val="28"/>
        </w:rPr>
        <w:t xml:space="preserve"> </w:t>
      </w:r>
      <w:r w:rsidR="00EA788C"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EA788C" w:rsidRPr="00A74A0D">
        <w:rPr>
          <w:rFonts w:ascii="Arial" w:hAnsi="Arial" w:cs="Arial"/>
          <w:i/>
          <w:sz w:val="28"/>
          <w:szCs w:val="28"/>
        </w:rPr>
        <w:t xml:space="preserve">. </w:t>
      </w:r>
      <w:r w:rsidR="00EA788C"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r w:rsidR="00EA788C" w:rsidRPr="00CA4F80">
        <w:rPr>
          <w:rFonts w:ascii="Arial" w:hAnsi="Arial" w:cs="Arial"/>
          <w:sz w:val="26"/>
          <w:szCs w:val="26"/>
          <w:lang w:val="es-ES"/>
        </w:rPr>
        <w:t>.</w:t>
      </w:r>
    </w:p>
    <w:p w:rsidR="00EA788C" w:rsidRPr="00CA4F80" w:rsidRDefault="00EA788C" w:rsidP="00EA788C">
      <w:pPr>
        <w:pStyle w:val="Sinespaciado1"/>
        <w:spacing w:line="360" w:lineRule="auto"/>
        <w:ind w:firstLine="2880"/>
        <w:jc w:val="both"/>
        <w:rPr>
          <w:rFonts w:ascii="Arial" w:hAnsi="Arial" w:cs="Arial"/>
          <w:sz w:val="16"/>
          <w:szCs w:val="26"/>
          <w:lang w:val="es-ES"/>
        </w:rPr>
      </w:pPr>
    </w:p>
    <w:p w:rsidR="00EA788C" w:rsidRDefault="00EA788C" w:rsidP="00EA788C">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lastRenderedPageBreak/>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A788C" w:rsidRPr="009F6094" w:rsidRDefault="00EA788C" w:rsidP="00EA788C">
      <w:pPr>
        <w:pStyle w:val="Sinespaciado1"/>
        <w:spacing w:line="360" w:lineRule="auto"/>
        <w:ind w:firstLine="2880"/>
        <w:jc w:val="both"/>
        <w:rPr>
          <w:rFonts w:ascii="Arial" w:hAnsi="Arial" w:cs="Arial"/>
          <w:sz w:val="16"/>
          <w:szCs w:val="26"/>
          <w:lang w:val="es-ES"/>
        </w:rPr>
      </w:pPr>
    </w:p>
    <w:p w:rsidR="00BD37E7" w:rsidRPr="00277D8B" w:rsidRDefault="00EA788C" w:rsidP="00277D8B">
      <w:pPr>
        <w:pStyle w:val="Sinespaciado2"/>
        <w:spacing w:line="360" w:lineRule="auto"/>
        <w:ind w:firstLine="2835"/>
        <w:jc w:val="both"/>
        <w:rPr>
          <w:rFonts w:ascii="Arial" w:hAnsi="Arial" w:cs="Arial"/>
          <w:sz w:val="28"/>
          <w:szCs w:val="26"/>
        </w:rPr>
      </w:pPr>
      <w:r w:rsidRPr="00CA4F80">
        <w:rPr>
          <w:rFonts w:ascii="Arial" w:hAnsi="Arial" w:cs="Arial"/>
          <w:sz w:val="26"/>
          <w:szCs w:val="26"/>
        </w:rPr>
        <w:t>Así las cosas, si la autoridad o entidad correspondiente no atiende justificadamente los plazos establecidos por la ley y desarrollados por la jurisprudencia constitucional, vulnera el derecho de petición.</w:t>
      </w:r>
    </w:p>
    <w:p w:rsidR="003C29EA" w:rsidRPr="008E5381" w:rsidRDefault="003C29EA" w:rsidP="003C29EA">
      <w:pPr>
        <w:suppressAutoHyphens/>
        <w:spacing w:line="360" w:lineRule="auto"/>
        <w:ind w:firstLine="2835"/>
        <w:jc w:val="both"/>
        <w:rPr>
          <w:rFonts w:ascii="Arial" w:hAnsi="Arial" w:cs="Arial"/>
          <w:b/>
          <w:sz w:val="22"/>
          <w:szCs w:val="28"/>
        </w:rPr>
      </w:pPr>
      <w:r w:rsidRPr="008E5381">
        <w:rPr>
          <w:rFonts w:ascii="Arial" w:hAnsi="Arial" w:cs="Arial"/>
          <w:b/>
          <w:sz w:val="22"/>
          <w:szCs w:val="28"/>
        </w:rPr>
        <w:t>IV. EL CASO CONCRETO</w:t>
      </w:r>
    </w:p>
    <w:p w:rsidR="003C29EA" w:rsidRPr="00B6501B" w:rsidRDefault="003C29EA" w:rsidP="003C29EA">
      <w:pPr>
        <w:suppressAutoHyphens/>
        <w:spacing w:line="360" w:lineRule="auto"/>
        <w:ind w:firstLine="2835"/>
        <w:jc w:val="both"/>
        <w:rPr>
          <w:rFonts w:ascii="Arial" w:hAnsi="Arial" w:cs="Arial"/>
          <w:sz w:val="16"/>
          <w:szCs w:val="16"/>
        </w:rPr>
      </w:pPr>
    </w:p>
    <w:p w:rsidR="00974394" w:rsidRDefault="003C29EA" w:rsidP="00974394">
      <w:pPr>
        <w:suppressAutoHyphens/>
        <w:spacing w:line="360" w:lineRule="auto"/>
        <w:ind w:firstLine="2835"/>
        <w:jc w:val="both"/>
        <w:rPr>
          <w:rFonts w:ascii="Arial" w:hAnsi="Arial" w:cs="Arial"/>
          <w:sz w:val="26"/>
          <w:szCs w:val="26"/>
        </w:rPr>
      </w:pPr>
      <w:r w:rsidRPr="008E5381">
        <w:rPr>
          <w:rFonts w:ascii="Arial" w:hAnsi="Arial" w:cs="Arial"/>
          <w:sz w:val="26"/>
          <w:szCs w:val="26"/>
        </w:rPr>
        <w:t xml:space="preserve">1. </w:t>
      </w:r>
      <w:r w:rsidR="00E72732">
        <w:rPr>
          <w:rFonts w:ascii="Arial" w:hAnsi="Arial" w:cs="Arial"/>
          <w:sz w:val="26"/>
          <w:szCs w:val="26"/>
        </w:rPr>
        <w:t>De los documentos aportados</w:t>
      </w:r>
      <w:r w:rsidR="00E72732" w:rsidRPr="00BD37E7">
        <w:rPr>
          <w:rFonts w:ascii="Arial" w:hAnsi="Arial" w:cs="Arial"/>
          <w:sz w:val="26"/>
          <w:szCs w:val="26"/>
        </w:rPr>
        <w:t xml:space="preserve"> </w:t>
      </w:r>
      <w:r w:rsidR="00974394">
        <w:rPr>
          <w:rFonts w:ascii="Arial" w:hAnsi="Arial" w:cs="Arial"/>
          <w:sz w:val="26"/>
          <w:szCs w:val="26"/>
        </w:rPr>
        <w:t>con el escrito de t</w:t>
      </w:r>
      <w:r w:rsidR="00E72732">
        <w:rPr>
          <w:rFonts w:ascii="Arial" w:hAnsi="Arial" w:cs="Arial"/>
          <w:sz w:val="26"/>
          <w:szCs w:val="26"/>
        </w:rPr>
        <w:t>utela y de la respuesta de la entidad accionada se tiene qu</w:t>
      </w:r>
      <w:r w:rsidR="00974394">
        <w:rPr>
          <w:rFonts w:ascii="Arial" w:hAnsi="Arial" w:cs="Arial"/>
          <w:sz w:val="26"/>
          <w:szCs w:val="26"/>
        </w:rPr>
        <w:t>e,</w:t>
      </w:r>
      <w:r w:rsidR="00E72732">
        <w:rPr>
          <w:rFonts w:ascii="Arial" w:hAnsi="Arial" w:cs="Arial"/>
          <w:sz w:val="26"/>
          <w:szCs w:val="26"/>
        </w:rPr>
        <w:t xml:space="preserve"> el </w:t>
      </w:r>
      <w:r w:rsidR="006045F5">
        <w:rPr>
          <w:rFonts w:ascii="Arial" w:hAnsi="Arial" w:cs="Arial"/>
          <w:sz w:val="26"/>
          <w:szCs w:val="26"/>
        </w:rPr>
        <w:t>11</w:t>
      </w:r>
      <w:r w:rsidR="00026720">
        <w:rPr>
          <w:rFonts w:ascii="Arial" w:hAnsi="Arial" w:cs="Arial"/>
          <w:sz w:val="26"/>
          <w:szCs w:val="26"/>
        </w:rPr>
        <w:t xml:space="preserve"> de </w:t>
      </w:r>
      <w:r w:rsidR="006045F5">
        <w:rPr>
          <w:rFonts w:ascii="Arial" w:hAnsi="Arial" w:cs="Arial"/>
          <w:sz w:val="26"/>
          <w:szCs w:val="26"/>
        </w:rPr>
        <w:t>octubre</w:t>
      </w:r>
      <w:r w:rsidR="00026720">
        <w:rPr>
          <w:rFonts w:ascii="Arial" w:hAnsi="Arial" w:cs="Arial"/>
          <w:sz w:val="26"/>
          <w:szCs w:val="26"/>
        </w:rPr>
        <w:t xml:space="preserve"> de 201</w:t>
      </w:r>
      <w:r w:rsidR="006045F5">
        <w:rPr>
          <w:rFonts w:ascii="Arial" w:hAnsi="Arial" w:cs="Arial"/>
          <w:sz w:val="26"/>
          <w:szCs w:val="26"/>
        </w:rPr>
        <w:t>6</w:t>
      </w:r>
      <w:r w:rsidR="00E72732">
        <w:rPr>
          <w:rFonts w:ascii="Arial" w:hAnsi="Arial" w:cs="Arial"/>
          <w:sz w:val="26"/>
          <w:szCs w:val="26"/>
        </w:rPr>
        <w:t xml:space="preserve"> la señora </w:t>
      </w:r>
      <w:r w:rsidR="006045F5" w:rsidRPr="006045F5">
        <w:rPr>
          <w:rFonts w:ascii="Arial" w:hAnsi="Arial" w:cs="Arial"/>
          <w:sz w:val="22"/>
          <w:szCs w:val="22"/>
        </w:rPr>
        <w:t>MARÍA MAGDALENA LONDOÑO OROZCO</w:t>
      </w:r>
      <w:r w:rsidR="006045F5">
        <w:rPr>
          <w:rFonts w:ascii="Arial" w:hAnsi="Arial" w:cs="Arial"/>
          <w:sz w:val="22"/>
          <w:szCs w:val="22"/>
        </w:rPr>
        <w:t>,</w:t>
      </w:r>
      <w:r w:rsidR="00974394">
        <w:rPr>
          <w:rFonts w:ascii="Arial" w:hAnsi="Arial" w:cs="Arial"/>
          <w:sz w:val="26"/>
          <w:szCs w:val="26"/>
        </w:rPr>
        <w:t xml:space="preserve"> </w:t>
      </w:r>
      <w:r w:rsidR="006045F5">
        <w:rPr>
          <w:rFonts w:ascii="Arial" w:hAnsi="Arial" w:cs="Arial"/>
          <w:sz w:val="26"/>
          <w:szCs w:val="26"/>
        </w:rPr>
        <w:t xml:space="preserve">elevó </w:t>
      </w:r>
      <w:r w:rsidR="006045F5">
        <w:rPr>
          <w:rStyle w:val="FontStyle56"/>
          <w:rFonts w:ascii="Arial" w:hAnsi="Arial" w:cs="Arial"/>
          <w:i w:val="0"/>
          <w:color w:val="auto"/>
          <w:sz w:val="26"/>
          <w:szCs w:val="26"/>
          <w:lang w:val="es-ES_tradnl" w:eastAsia="es-ES_tradnl"/>
        </w:rPr>
        <w:t>derecho de petición a</w:t>
      </w:r>
      <w:r w:rsidR="006045F5" w:rsidRPr="006E2D7A">
        <w:rPr>
          <w:rStyle w:val="FontStyle56"/>
          <w:rFonts w:ascii="Arial" w:hAnsi="Arial" w:cs="Arial"/>
          <w:i w:val="0"/>
          <w:color w:val="auto"/>
          <w:sz w:val="26"/>
          <w:szCs w:val="26"/>
          <w:lang w:val="es-ES_tradnl" w:eastAsia="es-ES_tradnl"/>
        </w:rPr>
        <w:t xml:space="preserve"> la Registraduría </w:t>
      </w:r>
      <w:r w:rsidR="006045F5">
        <w:rPr>
          <w:rStyle w:val="FontStyle56"/>
          <w:rFonts w:ascii="Arial" w:hAnsi="Arial" w:cs="Arial"/>
          <w:i w:val="0"/>
          <w:color w:val="auto"/>
          <w:sz w:val="26"/>
          <w:szCs w:val="26"/>
          <w:lang w:val="es-ES_tradnl" w:eastAsia="es-ES_tradnl"/>
        </w:rPr>
        <w:t xml:space="preserve">Nacional del Estado Civil, con el fin de que se proceda a cancelar la cédula de ciudadanía número 42.023.918 que </w:t>
      </w:r>
      <w:r w:rsidR="006045F5">
        <w:rPr>
          <w:rFonts w:ascii="Arial" w:hAnsi="Arial" w:cs="Arial"/>
          <w:spacing w:val="-3"/>
          <w:sz w:val="26"/>
          <w:szCs w:val="26"/>
        </w:rPr>
        <w:t>por error figura a su nombre y dejar vigente la correspondiente al número 42.024.403 por ser la verdadera y con la cual se ha identificado desde que le fue asignada al momento de cumplir la mayoría de edad</w:t>
      </w:r>
      <w:r w:rsidR="00974394">
        <w:rPr>
          <w:rFonts w:ascii="Arial" w:hAnsi="Arial" w:cs="Arial"/>
          <w:sz w:val="26"/>
          <w:szCs w:val="26"/>
        </w:rPr>
        <w:t>.</w:t>
      </w:r>
    </w:p>
    <w:p w:rsidR="00974394" w:rsidRPr="00974394" w:rsidRDefault="00974394" w:rsidP="003C29EA">
      <w:pPr>
        <w:suppressAutoHyphens/>
        <w:spacing w:line="360" w:lineRule="auto"/>
        <w:ind w:firstLine="2835"/>
        <w:jc w:val="both"/>
        <w:rPr>
          <w:rFonts w:ascii="Arial" w:hAnsi="Arial" w:cs="Arial"/>
          <w:sz w:val="16"/>
          <w:szCs w:val="26"/>
        </w:rPr>
      </w:pPr>
    </w:p>
    <w:p w:rsidR="00974394" w:rsidRDefault="00974394" w:rsidP="003C29EA">
      <w:pPr>
        <w:suppressAutoHyphens/>
        <w:spacing w:line="360" w:lineRule="auto"/>
        <w:ind w:firstLine="2835"/>
        <w:jc w:val="both"/>
        <w:rPr>
          <w:rFonts w:ascii="Arial" w:hAnsi="Arial" w:cs="Arial"/>
          <w:sz w:val="26"/>
          <w:szCs w:val="26"/>
        </w:rPr>
      </w:pPr>
      <w:r>
        <w:rPr>
          <w:rFonts w:ascii="Arial" w:hAnsi="Arial" w:cs="Arial"/>
          <w:sz w:val="26"/>
          <w:szCs w:val="26"/>
        </w:rPr>
        <w:t xml:space="preserve">2. Al dar respuesta la </w:t>
      </w:r>
      <w:r w:rsidR="00463998">
        <w:rPr>
          <w:rFonts w:ascii="Arial" w:hAnsi="Arial" w:cs="Arial"/>
          <w:sz w:val="26"/>
          <w:szCs w:val="26"/>
        </w:rPr>
        <w:t xml:space="preserve">Registraduría Nacional del Estado Civil, </w:t>
      </w:r>
      <w:r>
        <w:rPr>
          <w:rFonts w:ascii="Arial" w:hAnsi="Arial" w:cs="Arial"/>
          <w:sz w:val="26"/>
          <w:szCs w:val="26"/>
        </w:rPr>
        <w:t>informa que</w:t>
      </w:r>
      <w:r w:rsidR="00620B0B">
        <w:rPr>
          <w:rFonts w:ascii="Arial" w:hAnsi="Arial" w:cs="Arial"/>
          <w:sz w:val="26"/>
          <w:szCs w:val="26"/>
        </w:rPr>
        <w:t xml:space="preserve"> se trata de un caso de doble cedulación</w:t>
      </w:r>
      <w:r w:rsidR="000B0BE4">
        <w:rPr>
          <w:rFonts w:ascii="Arial" w:hAnsi="Arial" w:cs="Arial"/>
          <w:sz w:val="26"/>
          <w:szCs w:val="26"/>
        </w:rPr>
        <w:t xml:space="preserve">, imputable </w:t>
      </w:r>
      <w:r w:rsidR="000B0BE4" w:rsidRPr="00D80921">
        <w:rPr>
          <w:rFonts w:ascii="Arial" w:hAnsi="Arial" w:cs="Arial"/>
          <w:spacing w:val="-3"/>
          <w:sz w:val="26"/>
          <w:szCs w:val="26"/>
        </w:rPr>
        <w:t xml:space="preserve">única y exclusivamente </w:t>
      </w:r>
      <w:r w:rsidR="000B0BE4">
        <w:rPr>
          <w:rFonts w:ascii="Arial" w:hAnsi="Arial" w:cs="Arial"/>
          <w:spacing w:val="-3"/>
          <w:sz w:val="26"/>
          <w:szCs w:val="26"/>
        </w:rPr>
        <w:t>a</w:t>
      </w:r>
      <w:r w:rsidR="000B0BE4" w:rsidRPr="00D80921">
        <w:rPr>
          <w:rFonts w:ascii="Arial" w:hAnsi="Arial" w:cs="Arial"/>
          <w:spacing w:val="-3"/>
          <w:sz w:val="26"/>
          <w:szCs w:val="26"/>
        </w:rPr>
        <w:t xml:space="preserve"> la accionante,</w:t>
      </w:r>
      <w:r w:rsidR="000D4369">
        <w:rPr>
          <w:rFonts w:ascii="Arial" w:hAnsi="Arial" w:cs="Arial"/>
          <w:spacing w:val="-3"/>
          <w:sz w:val="26"/>
          <w:szCs w:val="26"/>
        </w:rPr>
        <w:t xml:space="preserve"> y que para la </w:t>
      </w:r>
      <w:r w:rsidR="000D4369">
        <w:rPr>
          <w:rStyle w:val="FontStyle39"/>
          <w:color w:val="auto"/>
          <w:sz w:val="26"/>
          <w:szCs w:val="26"/>
          <w:lang w:val="es-ES_tradnl" w:eastAsia="es-ES_tradnl"/>
        </w:rPr>
        <w:t xml:space="preserve">cancelación de una de las cédulas de ciudadanía tramitadas por la señora </w:t>
      </w:r>
      <w:r w:rsidR="000D4369" w:rsidRPr="000D4369">
        <w:rPr>
          <w:rFonts w:ascii="Arial" w:hAnsi="Arial" w:cs="Arial"/>
          <w:sz w:val="22"/>
          <w:szCs w:val="22"/>
        </w:rPr>
        <w:t>MARÍA MAGDALENA LONDOÑO OROZCO</w:t>
      </w:r>
      <w:r w:rsidR="000D4369" w:rsidRPr="000D4369">
        <w:rPr>
          <w:rStyle w:val="FontStyle39"/>
          <w:color w:val="auto"/>
          <w:sz w:val="22"/>
          <w:szCs w:val="22"/>
          <w:lang w:val="es-ES_tradnl" w:eastAsia="es-ES_tradnl"/>
        </w:rPr>
        <w:t>,</w:t>
      </w:r>
      <w:r w:rsidR="000D4369">
        <w:rPr>
          <w:rStyle w:val="FontStyle39"/>
          <w:color w:val="auto"/>
          <w:sz w:val="26"/>
          <w:szCs w:val="26"/>
          <w:lang w:val="es-ES_tradnl" w:eastAsia="es-ES_tradnl"/>
        </w:rPr>
        <w:t xml:space="preserve"> deberá comparecer en el término de 10 días hábiles, a la Registraduría Municipal de La Virginia, para ser oída, indicándole los documentos que deberá aportar; una vez cumpla con lo requerido, se le comunicará el procedimiento a seguir; que a la actora </w:t>
      </w:r>
      <w:r w:rsidR="000D4369" w:rsidRPr="00CA6086">
        <w:rPr>
          <w:rStyle w:val="FontStyle39"/>
          <w:color w:val="auto"/>
          <w:sz w:val="26"/>
          <w:szCs w:val="26"/>
          <w:lang w:val="es-ES_tradnl" w:eastAsia="es-ES_tradnl"/>
        </w:rPr>
        <w:t xml:space="preserve">se le envió </w:t>
      </w:r>
      <w:r w:rsidR="000D4369" w:rsidRPr="00CA6086">
        <w:rPr>
          <w:rStyle w:val="FontStyle39"/>
          <w:color w:val="auto"/>
          <w:sz w:val="26"/>
          <w:szCs w:val="26"/>
          <w:lang w:val="es-ES_tradnl" w:eastAsia="es-ES_tradnl"/>
        </w:rPr>
        <w:lastRenderedPageBreak/>
        <w:t xml:space="preserve">comunicación en tal sentido, a través de oficio </w:t>
      </w:r>
      <w:r w:rsidR="000D4369">
        <w:rPr>
          <w:rStyle w:val="FontStyle39"/>
          <w:color w:val="auto"/>
          <w:sz w:val="26"/>
          <w:szCs w:val="26"/>
          <w:lang w:val="es-ES_tradnl" w:eastAsia="es-ES_tradnl"/>
        </w:rPr>
        <w:t xml:space="preserve">con radicado interno AT 0096 </w:t>
      </w:r>
      <w:r w:rsidR="000D4369" w:rsidRPr="00CA6086">
        <w:rPr>
          <w:rStyle w:val="FontStyle39"/>
          <w:color w:val="auto"/>
          <w:sz w:val="26"/>
          <w:szCs w:val="26"/>
          <w:lang w:val="es-ES_tradnl" w:eastAsia="es-ES_tradnl"/>
        </w:rPr>
        <w:t>de</w:t>
      </w:r>
      <w:r w:rsidR="000D4369">
        <w:rPr>
          <w:rStyle w:val="FontStyle39"/>
          <w:color w:val="auto"/>
          <w:sz w:val="26"/>
          <w:szCs w:val="26"/>
          <w:lang w:val="es-ES_tradnl" w:eastAsia="es-ES_tradnl"/>
        </w:rPr>
        <w:t>l</w:t>
      </w:r>
      <w:r w:rsidR="000D4369" w:rsidRPr="00CA6086">
        <w:rPr>
          <w:rStyle w:val="FontStyle39"/>
          <w:color w:val="auto"/>
          <w:sz w:val="26"/>
          <w:szCs w:val="26"/>
          <w:lang w:val="es-ES_tradnl" w:eastAsia="es-ES_tradnl"/>
        </w:rPr>
        <w:t xml:space="preserve"> </w:t>
      </w:r>
      <w:r w:rsidR="000D4369">
        <w:rPr>
          <w:rStyle w:val="FontStyle39"/>
          <w:color w:val="auto"/>
          <w:sz w:val="26"/>
          <w:szCs w:val="26"/>
          <w:lang w:val="es-ES_tradnl" w:eastAsia="es-ES_tradnl"/>
        </w:rPr>
        <w:t>23 de enero de 2017</w:t>
      </w:r>
      <w:r w:rsidR="000D4369" w:rsidRPr="00CA6086">
        <w:rPr>
          <w:rStyle w:val="FontStyle39"/>
          <w:color w:val="auto"/>
          <w:sz w:val="26"/>
          <w:szCs w:val="26"/>
          <w:lang w:val="es-ES_tradnl" w:eastAsia="es-ES_tradnl"/>
        </w:rPr>
        <w:t>.</w:t>
      </w:r>
    </w:p>
    <w:p w:rsidR="00026720" w:rsidRPr="00026720" w:rsidRDefault="00026720" w:rsidP="003C29EA">
      <w:pPr>
        <w:suppressAutoHyphens/>
        <w:spacing w:line="360" w:lineRule="auto"/>
        <w:ind w:firstLine="2835"/>
        <w:jc w:val="both"/>
        <w:rPr>
          <w:rFonts w:ascii="Arial" w:hAnsi="Arial" w:cs="Arial"/>
          <w:sz w:val="16"/>
          <w:szCs w:val="16"/>
        </w:rPr>
      </w:pPr>
    </w:p>
    <w:p w:rsidR="004C6932" w:rsidRDefault="00463998" w:rsidP="004C6932">
      <w:pPr>
        <w:suppressAutoHyphens/>
        <w:spacing w:line="360" w:lineRule="auto"/>
        <w:ind w:firstLine="2835"/>
        <w:jc w:val="both"/>
        <w:rPr>
          <w:rFonts w:ascii="Arial" w:hAnsi="Arial" w:cs="Arial"/>
          <w:sz w:val="26"/>
          <w:szCs w:val="26"/>
        </w:rPr>
      </w:pPr>
      <w:r>
        <w:rPr>
          <w:rFonts w:ascii="Arial" w:hAnsi="Arial" w:cs="Arial"/>
          <w:sz w:val="26"/>
          <w:szCs w:val="26"/>
        </w:rPr>
        <w:t>3.</w:t>
      </w:r>
      <w:r w:rsidRPr="000E0A58">
        <w:rPr>
          <w:rFonts w:ascii="Arial" w:hAnsi="Arial" w:cs="Arial"/>
          <w:sz w:val="26"/>
          <w:szCs w:val="26"/>
        </w:rPr>
        <w:t xml:space="preserve"> Este despacho en aras de conocer si la accionante había sido enterada de lo aquí informado, estableció </w:t>
      </w:r>
      <w:r w:rsidR="00581409">
        <w:rPr>
          <w:rFonts w:ascii="Arial" w:hAnsi="Arial" w:cs="Arial"/>
          <w:sz w:val="26"/>
          <w:szCs w:val="26"/>
        </w:rPr>
        <w:t>contacto</w:t>
      </w:r>
      <w:r>
        <w:rPr>
          <w:rFonts w:ascii="Arial" w:hAnsi="Arial" w:cs="Arial"/>
          <w:sz w:val="26"/>
          <w:szCs w:val="26"/>
        </w:rPr>
        <w:t xml:space="preserve"> con ella, </w:t>
      </w:r>
      <w:r w:rsidRPr="00A8094B">
        <w:rPr>
          <w:rFonts w:ascii="Arial" w:hAnsi="Arial" w:cs="Arial"/>
          <w:sz w:val="26"/>
          <w:szCs w:val="26"/>
        </w:rPr>
        <w:t xml:space="preserve">quien </w:t>
      </w:r>
      <w:r w:rsidR="00427D0F" w:rsidRPr="00A8094B">
        <w:rPr>
          <w:rFonts w:ascii="Arial" w:hAnsi="Arial" w:cs="Arial"/>
          <w:sz w:val="26"/>
          <w:szCs w:val="26"/>
        </w:rPr>
        <w:t>manifest</w:t>
      </w:r>
      <w:r w:rsidRPr="00A8094B">
        <w:rPr>
          <w:rFonts w:ascii="Arial" w:hAnsi="Arial" w:cs="Arial"/>
          <w:sz w:val="26"/>
          <w:szCs w:val="26"/>
        </w:rPr>
        <w:t xml:space="preserve">ó que </w:t>
      </w:r>
      <w:r w:rsidR="00C76945" w:rsidRPr="00A8094B">
        <w:rPr>
          <w:rFonts w:ascii="Arial" w:hAnsi="Arial" w:cs="Arial"/>
          <w:sz w:val="26"/>
          <w:szCs w:val="26"/>
        </w:rPr>
        <w:t xml:space="preserve">efectivamente </w:t>
      </w:r>
      <w:r w:rsidR="002059FD">
        <w:rPr>
          <w:rFonts w:ascii="Arial" w:hAnsi="Arial" w:cs="Arial"/>
          <w:sz w:val="26"/>
          <w:szCs w:val="26"/>
        </w:rPr>
        <w:t xml:space="preserve">el día 25 de enero pasado, </w:t>
      </w:r>
      <w:r w:rsidRPr="00A8094B">
        <w:rPr>
          <w:rFonts w:ascii="Arial" w:hAnsi="Arial" w:cs="Arial"/>
          <w:sz w:val="26"/>
          <w:szCs w:val="26"/>
        </w:rPr>
        <w:t xml:space="preserve">recibió la </w:t>
      </w:r>
      <w:r w:rsidR="002059FD">
        <w:rPr>
          <w:rFonts w:ascii="Arial" w:hAnsi="Arial" w:cs="Arial"/>
          <w:sz w:val="26"/>
          <w:szCs w:val="26"/>
        </w:rPr>
        <w:t xml:space="preserve">referida </w:t>
      </w:r>
      <w:r w:rsidRPr="00A8094B">
        <w:rPr>
          <w:rFonts w:ascii="Arial" w:hAnsi="Arial" w:cs="Arial"/>
          <w:sz w:val="26"/>
          <w:szCs w:val="26"/>
        </w:rPr>
        <w:t>comunicación</w:t>
      </w:r>
      <w:r w:rsidR="000D4369">
        <w:rPr>
          <w:rStyle w:val="FontStyle39"/>
          <w:color w:val="auto"/>
          <w:sz w:val="26"/>
          <w:szCs w:val="26"/>
          <w:lang w:val="es-ES_tradnl" w:eastAsia="es-ES_tradnl"/>
        </w:rPr>
        <w:t>.</w:t>
      </w:r>
      <w:r w:rsidRPr="000E0A58">
        <w:rPr>
          <w:rFonts w:ascii="Arial" w:hAnsi="Arial" w:cs="Arial"/>
          <w:sz w:val="26"/>
          <w:szCs w:val="26"/>
        </w:rPr>
        <w:t xml:space="preserve"> (fl. </w:t>
      </w:r>
      <w:r w:rsidR="000D4369">
        <w:rPr>
          <w:rFonts w:ascii="Arial" w:hAnsi="Arial" w:cs="Arial"/>
          <w:sz w:val="26"/>
          <w:szCs w:val="26"/>
        </w:rPr>
        <w:t>34</w:t>
      </w:r>
      <w:r w:rsidRPr="000E0A58">
        <w:rPr>
          <w:rFonts w:ascii="Arial" w:hAnsi="Arial" w:cs="Arial"/>
          <w:sz w:val="26"/>
          <w:szCs w:val="26"/>
        </w:rPr>
        <w:t>).</w:t>
      </w:r>
    </w:p>
    <w:p w:rsidR="004C6932" w:rsidRPr="00463998" w:rsidRDefault="004C6932" w:rsidP="004C6932">
      <w:pPr>
        <w:suppressAutoHyphens/>
        <w:spacing w:line="360" w:lineRule="auto"/>
        <w:ind w:firstLine="2835"/>
        <w:jc w:val="both"/>
        <w:rPr>
          <w:rFonts w:ascii="Arial" w:hAnsi="Arial" w:cs="Arial"/>
          <w:sz w:val="16"/>
          <w:szCs w:val="26"/>
        </w:rPr>
      </w:pPr>
    </w:p>
    <w:p w:rsidR="00EA788C" w:rsidRPr="00EA788C" w:rsidRDefault="00463998" w:rsidP="000420F4">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4.</w:t>
      </w:r>
      <w:r w:rsidR="00113097">
        <w:rPr>
          <w:rFonts w:ascii="Arial" w:hAnsi="Arial" w:cs="Arial"/>
          <w:spacing w:val="-3"/>
          <w:sz w:val="26"/>
          <w:szCs w:val="26"/>
        </w:rPr>
        <w:t xml:space="preserve"> </w:t>
      </w:r>
      <w:r w:rsidR="00EA788C" w:rsidRPr="00EA788C">
        <w:rPr>
          <w:rFonts w:ascii="Arial" w:hAnsi="Arial" w:cs="Arial"/>
          <w:spacing w:val="-3"/>
          <w:sz w:val="26"/>
          <w:szCs w:val="26"/>
        </w:rPr>
        <w:t>Ahora, como ya se expresó, la pretensión del resguardo constitucional, e</w:t>
      </w:r>
      <w:r w:rsidR="00BB70F3">
        <w:rPr>
          <w:rFonts w:ascii="Arial" w:hAnsi="Arial" w:cs="Arial"/>
          <w:spacing w:val="-3"/>
          <w:sz w:val="26"/>
          <w:szCs w:val="26"/>
        </w:rPr>
        <w:t>s</w:t>
      </w:r>
      <w:r w:rsidR="00EA788C" w:rsidRPr="00EA788C">
        <w:rPr>
          <w:rFonts w:ascii="Arial" w:hAnsi="Arial" w:cs="Arial"/>
          <w:spacing w:val="-3"/>
          <w:sz w:val="26"/>
          <w:szCs w:val="26"/>
        </w:rPr>
        <w:t xml:space="preserve"> obtener una respuesta a su pedimento, </w:t>
      </w:r>
      <w:r w:rsidR="008B395D">
        <w:rPr>
          <w:rFonts w:ascii="Arial" w:hAnsi="Arial" w:cs="Arial"/>
          <w:spacing w:val="-3"/>
          <w:sz w:val="26"/>
          <w:szCs w:val="26"/>
        </w:rPr>
        <w:t>relacionada con la cancelación de la cédula de ciudadanía número 42.023.918 que por error figura a su nombre y dejar vigente la correspondiente al número 42.024.403 por ser la verdadera</w:t>
      </w:r>
      <w:r w:rsidR="00EA788C" w:rsidRPr="00EA788C">
        <w:rPr>
          <w:rFonts w:ascii="Arial" w:hAnsi="Arial" w:cs="Arial"/>
          <w:spacing w:val="-3"/>
          <w:sz w:val="26"/>
          <w:szCs w:val="26"/>
        </w:rPr>
        <w:t xml:space="preserve">; sin embargo esta Sala considera que con lo informado por la entidad accionada, </w:t>
      </w:r>
      <w:r w:rsidR="000420F4" w:rsidRPr="000420F4">
        <w:rPr>
          <w:rFonts w:ascii="Arial" w:hAnsi="Arial" w:cs="Arial"/>
          <w:spacing w:val="-3"/>
          <w:sz w:val="26"/>
          <w:szCs w:val="26"/>
        </w:rPr>
        <w:t xml:space="preserve">no </w:t>
      </w:r>
      <w:r w:rsidR="000420F4">
        <w:rPr>
          <w:rFonts w:ascii="Arial" w:hAnsi="Arial" w:cs="Arial"/>
          <w:spacing w:val="-3"/>
          <w:sz w:val="26"/>
          <w:szCs w:val="26"/>
        </w:rPr>
        <w:t xml:space="preserve">se </w:t>
      </w:r>
      <w:r w:rsidR="000420F4" w:rsidRPr="000420F4">
        <w:rPr>
          <w:rFonts w:ascii="Arial" w:hAnsi="Arial" w:cs="Arial"/>
          <w:spacing w:val="-3"/>
          <w:sz w:val="26"/>
          <w:szCs w:val="26"/>
        </w:rPr>
        <w:t>satisf</w:t>
      </w:r>
      <w:r w:rsidR="000420F4">
        <w:rPr>
          <w:rFonts w:ascii="Arial" w:hAnsi="Arial" w:cs="Arial"/>
          <w:spacing w:val="-3"/>
          <w:sz w:val="26"/>
          <w:szCs w:val="26"/>
        </w:rPr>
        <w:t>ac</w:t>
      </w:r>
      <w:r w:rsidR="000420F4" w:rsidRPr="000420F4">
        <w:rPr>
          <w:rFonts w:ascii="Arial" w:hAnsi="Arial" w:cs="Arial"/>
          <w:spacing w:val="-3"/>
          <w:sz w:val="26"/>
          <w:szCs w:val="26"/>
        </w:rPr>
        <w:t>e el derecho de petición de la accionante, por cuanto se abstuvo de resolver de fondo, de manera clara, precisa y congruente lo solicitado por la peticionaria; se limitó a informarle que contaba con un</w:t>
      </w:r>
      <w:r w:rsidR="000420F4">
        <w:rPr>
          <w:rFonts w:ascii="Arial" w:hAnsi="Arial" w:cs="Arial"/>
          <w:spacing w:val="-3"/>
          <w:sz w:val="26"/>
          <w:szCs w:val="26"/>
        </w:rPr>
        <w:t xml:space="preserve"> </w:t>
      </w:r>
      <w:r w:rsidR="000420F4">
        <w:rPr>
          <w:rStyle w:val="FontStyle39"/>
          <w:color w:val="auto"/>
          <w:sz w:val="26"/>
          <w:szCs w:val="26"/>
          <w:lang w:val="es-ES_tradnl" w:eastAsia="es-ES_tradnl"/>
        </w:rPr>
        <w:t>término de 10 días hábiles para comparecer a la Registraduría Municipal de La Virginia y que documentos debía aportar, para luego si indicarle el procedimiento a seguir</w:t>
      </w:r>
      <w:r w:rsidR="000420F4" w:rsidRPr="000420F4">
        <w:rPr>
          <w:rFonts w:ascii="Arial" w:hAnsi="Arial" w:cs="Arial"/>
          <w:spacing w:val="-3"/>
          <w:sz w:val="26"/>
          <w:szCs w:val="26"/>
        </w:rPr>
        <w:t xml:space="preserve">, pero nada se le dijo acerca de si </w:t>
      </w:r>
      <w:r w:rsidR="000420F4">
        <w:rPr>
          <w:rFonts w:ascii="Arial" w:hAnsi="Arial" w:cs="Arial"/>
          <w:spacing w:val="-3"/>
          <w:sz w:val="26"/>
          <w:szCs w:val="26"/>
        </w:rPr>
        <w:t>se le cancelar</w:t>
      </w:r>
      <w:r w:rsidR="00C402E1">
        <w:rPr>
          <w:rFonts w:ascii="Arial" w:hAnsi="Arial" w:cs="Arial"/>
          <w:spacing w:val="-3"/>
          <w:sz w:val="26"/>
          <w:szCs w:val="26"/>
        </w:rPr>
        <w:t xml:space="preserve">ía </w:t>
      </w:r>
      <w:r w:rsidR="00C402E1">
        <w:rPr>
          <w:rStyle w:val="FontStyle56"/>
          <w:rFonts w:ascii="Arial" w:hAnsi="Arial" w:cs="Arial"/>
          <w:i w:val="0"/>
          <w:color w:val="auto"/>
          <w:sz w:val="26"/>
          <w:szCs w:val="26"/>
          <w:lang w:val="es-ES_tradnl" w:eastAsia="es-ES_tradnl"/>
        </w:rPr>
        <w:t xml:space="preserve">la cédula de ciudadanía número 42.023.918 </w:t>
      </w:r>
      <w:r w:rsidR="000420F4" w:rsidRPr="000420F4">
        <w:rPr>
          <w:rFonts w:ascii="Arial" w:hAnsi="Arial" w:cs="Arial"/>
          <w:spacing w:val="-3"/>
          <w:sz w:val="26"/>
          <w:szCs w:val="26"/>
        </w:rPr>
        <w:t>o cuando se concretaría</w:t>
      </w:r>
      <w:r w:rsidR="00C402E1">
        <w:rPr>
          <w:rFonts w:ascii="Arial" w:hAnsi="Arial" w:cs="Arial"/>
          <w:spacing w:val="-3"/>
          <w:sz w:val="26"/>
          <w:szCs w:val="26"/>
        </w:rPr>
        <w:t xml:space="preserve"> tal situación</w:t>
      </w:r>
      <w:r w:rsidR="000420F4" w:rsidRPr="000420F4">
        <w:rPr>
          <w:rFonts w:ascii="Arial" w:hAnsi="Arial" w:cs="Arial"/>
          <w:spacing w:val="-3"/>
          <w:sz w:val="26"/>
          <w:szCs w:val="26"/>
        </w:rPr>
        <w:t>. En conclusión, la respuesta fue evasiva y vaga, por lo que persiste su incertidumbre respecto a la inquietud que procura aclarar y por ende se viola su derecho fundamental de petición</w:t>
      </w:r>
      <w:r w:rsidR="00C402E1">
        <w:rPr>
          <w:rFonts w:ascii="Arial" w:hAnsi="Arial" w:cs="Arial"/>
          <w:spacing w:val="-3"/>
          <w:sz w:val="26"/>
          <w:szCs w:val="26"/>
        </w:rPr>
        <w:t>.</w:t>
      </w:r>
    </w:p>
    <w:p w:rsidR="00EA788C" w:rsidRPr="008B395D" w:rsidRDefault="00EA788C" w:rsidP="00EA788C">
      <w:pPr>
        <w:suppressAutoHyphens/>
        <w:spacing w:line="360" w:lineRule="auto"/>
        <w:ind w:firstLine="2835"/>
        <w:jc w:val="both"/>
        <w:rPr>
          <w:rFonts w:ascii="Arial" w:hAnsi="Arial" w:cs="Arial"/>
          <w:spacing w:val="-3"/>
          <w:sz w:val="16"/>
          <w:szCs w:val="16"/>
        </w:rPr>
      </w:pPr>
    </w:p>
    <w:p w:rsidR="00D418F6" w:rsidRDefault="003E5885" w:rsidP="00D418F6">
      <w:pPr>
        <w:suppressAutoHyphens/>
        <w:spacing w:line="360" w:lineRule="auto"/>
        <w:ind w:firstLine="2835"/>
        <w:jc w:val="both"/>
        <w:rPr>
          <w:rFonts w:ascii="Arial" w:hAnsi="Arial" w:cs="Arial"/>
          <w:spacing w:val="-3"/>
          <w:sz w:val="26"/>
          <w:szCs w:val="26"/>
        </w:rPr>
      </w:pPr>
      <w:r>
        <w:rPr>
          <w:rFonts w:ascii="Arial" w:hAnsi="Arial" w:cs="Arial"/>
          <w:sz w:val="26"/>
          <w:szCs w:val="26"/>
        </w:rPr>
        <w:t>5</w:t>
      </w:r>
      <w:r w:rsidRPr="00652B8F">
        <w:rPr>
          <w:rFonts w:ascii="Arial" w:hAnsi="Arial" w:cs="Arial"/>
          <w:sz w:val="26"/>
          <w:szCs w:val="26"/>
        </w:rPr>
        <w:t xml:space="preserve">. </w:t>
      </w:r>
      <w:r w:rsidR="00D418F6" w:rsidRPr="00581409">
        <w:rPr>
          <w:rFonts w:ascii="Arial" w:hAnsi="Arial" w:cs="Arial"/>
          <w:spacing w:val="-3"/>
          <w:sz w:val="26"/>
          <w:szCs w:val="26"/>
        </w:rPr>
        <w:t xml:space="preserve">Los anteriores razonamientos son suficientes para conceder el amparo impetrado respecto de la protección al derecho </w:t>
      </w:r>
      <w:r w:rsidR="00D418F6">
        <w:rPr>
          <w:rFonts w:ascii="Arial" w:hAnsi="Arial" w:cs="Arial"/>
          <w:spacing w:val="-3"/>
          <w:sz w:val="26"/>
          <w:szCs w:val="26"/>
        </w:rPr>
        <w:t>fundamental de petición</w:t>
      </w:r>
      <w:r w:rsidR="00D418F6" w:rsidRPr="00581409">
        <w:rPr>
          <w:rFonts w:ascii="Arial" w:hAnsi="Arial" w:cs="Arial"/>
          <w:spacing w:val="-3"/>
          <w:sz w:val="26"/>
          <w:szCs w:val="26"/>
        </w:rPr>
        <w:t xml:space="preserve"> de la señora </w:t>
      </w:r>
      <w:r w:rsidR="00D418F6" w:rsidRPr="00D418F6">
        <w:rPr>
          <w:rFonts w:ascii="Arial" w:hAnsi="Arial" w:cs="Arial"/>
          <w:sz w:val="22"/>
          <w:szCs w:val="22"/>
        </w:rPr>
        <w:t>MARÍA MAGDALENA LONDOÑO OROZCO</w:t>
      </w:r>
      <w:r w:rsidR="00D418F6" w:rsidRPr="00581409">
        <w:rPr>
          <w:rFonts w:ascii="Arial" w:hAnsi="Arial" w:cs="Arial"/>
          <w:spacing w:val="-3"/>
          <w:sz w:val="26"/>
          <w:szCs w:val="26"/>
        </w:rPr>
        <w:t xml:space="preserve">, en </w:t>
      </w:r>
      <w:r w:rsidR="007B1D15">
        <w:rPr>
          <w:rFonts w:ascii="Arial" w:hAnsi="Arial" w:cs="Arial"/>
          <w:spacing w:val="-3"/>
          <w:sz w:val="26"/>
          <w:szCs w:val="26"/>
        </w:rPr>
        <w:t>consecuencia</w:t>
      </w:r>
      <w:r w:rsidR="00D418F6" w:rsidRPr="00581409">
        <w:rPr>
          <w:rFonts w:ascii="Arial" w:hAnsi="Arial" w:cs="Arial"/>
          <w:spacing w:val="-3"/>
          <w:sz w:val="26"/>
          <w:szCs w:val="26"/>
        </w:rPr>
        <w:t xml:space="preserve"> se ordenará al Delegado para el Registro Civil y la Identificación y al Director Nacional de Identificación, dentro del ámbito de sus competencias</w:t>
      </w:r>
      <w:r w:rsidR="00D418F6">
        <w:rPr>
          <w:rFonts w:ascii="Arial" w:hAnsi="Arial" w:cs="Arial"/>
          <w:spacing w:val="-3"/>
          <w:sz w:val="26"/>
          <w:szCs w:val="26"/>
        </w:rPr>
        <w:t xml:space="preserve">, </w:t>
      </w:r>
      <w:r w:rsidR="00D418F6" w:rsidRPr="009E5077">
        <w:rPr>
          <w:rFonts w:ascii="Arial" w:hAnsi="Arial" w:cs="Arial"/>
          <w:spacing w:val="-3"/>
          <w:sz w:val="26"/>
          <w:szCs w:val="26"/>
        </w:rPr>
        <w:t>que en el término de cuarenta y ocho (48) horas,</w:t>
      </w:r>
      <w:r w:rsidR="007B1D15">
        <w:rPr>
          <w:rFonts w:ascii="Arial" w:hAnsi="Arial" w:cs="Arial"/>
          <w:spacing w:val="-3"/>
          <w:sz w:val="26"/>
          <w:szCs w:val="26"/>
        </w:rPr>
        <w:t xml:space="preserve"> </w:t>
      </w:r>
      <w:r w:rsidR="00D418F6" w:rsidRPr="009E5077">
        <w:rPr>
          <w:rFonts w:ascii="Arial" w:hAnsi="Arial" w:cs="Arial"/>
          <w:spacing w:val="-3"/>
          <w:sz w:val="26"/>
          <w:szCs w:val="26"/>
        </w:rPr>
        <w:t>proceda</w:t>
      </w:r>
      <w:r w:rsidR="007B1D15">
        <w:rPr>
          <w:rFonts w:ascii="Arial" w:hAnsi="Arial" w:cs="Arial"/>
          <w:spacing w:val="-3"/>
          <w:sz w:val="26"/>
          <w:szCs w:val="26"/>
        </w:rPr>
        <w:t>n</w:t>
      </w:r>
      <w:r w:rsidR="00D418F6" w:rsidRPr="009E5077">
        <w:rPr>
          <w:rFonts w:ascii="Arial" w:hAnsi="Arial" w:cs="Arial"/>
          <w:spacing w:val="-3"/>
          <w:sz w:val="26"/>
          <w:szCs w:val="26"/>
        </w:rPr>
        <w:t xml:space="preserve"> a dar respuesta de fondo a la petición elevada por l</w:t>
      </w:r>
      <w:r w:rsidR="007B1D15">
        <w:rPr>
          <w:rFonts w:ascii="Arial" w:hAnsi="Arial" w:cs="Arial"/>
          <w:spacing w:val="-3"/>
          <w:sz w:val="26"/>
          <w:szCs w:val="26"/>
        </w:rPr>
        <w:t>a</w:t>
      </w:r>
      <w:r w:rsidR="00D418F6" w:rsidRPr="009E5077">
        <w:rPr>
          <w:rFonts w:ascii="Arial" w:hAnsi="Arial" w:cs="Arial"/>
          <w:spacing w:val="-3"/>
          <w:sz w:val="26"/>
          <w:szCs w:val="26"/>
        </w:rPr>
        <w:t xml:space="preserve"> </w:t>
      </w:r>
      <w:r w:rsidR="00D418F6" w:rsidRPr="009E5077">
        <w:rPr>
          <w:rFonts w:ascii="Arial" w:hAnsi="Arial" w:cs="Arial"/>
          <w:sz w:val="26"/>
          <w:szCs w:val="26"/>
        </w:rPr>
        <w:t>señor</w:t>
      </w:r>
      <w:r w:rsidR="007B1D15">
        <w:rPr>
          <w:rFonts w:ascii="Arial" w:hAnsi="Arial" w:cs="Arial"/>
          <w:sz w:val="26"/>
          <w:szCs w:val="26"/>
        </w:rPr>
        <w:t>a</w:t>
      </w:r>
      <w:r w:rsidR="00D418F6" w:rsidRPr="009E5077">
        <w:rPr>
          <w:rFonts w:ascii="Arial" w:hAnsi="Arial" w:cs="Arial"/>
          <w:sz w:val="26"/>
          <w:szCs w:val="26"/>
        </w:rPr>
        <w:t xml:space="preserve"> </w:t>
      </w:r>
      <w:r w:rsidR="007B1D15" w:rsidRPr="00D418F6">
        <w:rPr>
          <w:rFonts w:ascii="Arial" w:hAnsi="Arial" w:cs="Arial"/>
          <w:sz w:val="22"/>
          <w:szCs w:val="22"/>
        </w:rPr>
        <w:t>LONDOÑO OROZCO</w:t>
      </w:r>
      <w:r w:rsidR="00D418F6" w:rsidRPr="009E5077">
        <w:rPr>
          <w:rFonts w:ascii="Arial" w:hAnsi="Arial" w:cs="Arial"/>
          <w:spacing w:val="-3"/>
          <w:sz w:val="26"/>
          <w:szCs w:val="26"/>
        </w:rPr>
        <w:t>, el 1</w:t>
      </w:r>
      <w:r w:rsidR="007B1D15">
        <w:rPr>
          <w:rFonts w:ascii="Arial" w:hAnsi="Arial" w:cs="Arial"/>
          <w:spacing w:val="-3"/>
          <w:sz w:val="26"/>
          <w:szCs w:val="26"/>
        </w:rPr>
        <w:t>1</w:t>
      </w:r>
      <w:r w:rsidR="00D418F6" w:rsidRPr="009E5077">
        <w:rPr>
          <w:rFonts w:ascii="Arial" w:hAnsi="Arial" w:cs="Arial"/>
          <w:spacing w:val="-3"/>
          <w:sz w:val="26"/>
          <w:szCs w:val="26"/>
        </w:rPr>
        <w:t xml:space="preserve"> de o</w:t>
      </w:r>
      <w:r w:rsidR="007B1D15">
        <w:rPr>
          <w:rFonts w:ascii="Arial" w:hAnsi="Arial" w:cs="Arial"/>
          <w:spacing w:val="-3"/>
          <w:sz w:val="26"/>
          <w:szCs w:val="26"/>
        </w:rPr>
        <w:t>ctubre de 2016</w:t>
      </w:r>
      <w:r w:rsidR="00D418F6" w:rsidRPr="009E5077">
        <w:rPr>
          <w:rFonts w:ascii="Arial" w:hAnsi="Arial" w:cs="Arial"/>
          <w:spacing w:val="-3"/>
          <w:sz w:val="26"/>
          <w:szCs w:val="26"/>
        </w:rPr>
        <w:t xml:space="preserve">, </w:t>
      </w:r>
      <w:r w:rsidR="007B1D15">
        <w:rPr>
          <w:rFonts w:ascii="Arial" w:hAnsi="Arial" w:cs="Arial"/>
          <w:spacing w:val="-3"/>
          <w:sz w:val="26"/>
          <w:szCs w:val="26"/>
        </w:rPr>
        <w:t xml:space="preserve">relacionada con la cancelación de la cédula de </w:t>
      </w:r>
      <w:r w:rsidR="007B1D15">
        <w:rPr>
          <w:rFonts w:ascii="Arial" w:hAnsi="Arial" w:cs="Arial"/>
          <w:spacing w:val="-3"/>
          <w:sz w:val="26"/>
          <w:szCs w:val="26"/>
        </w:rPr>
        <w:lastRenderedPageBreak/>
        <w:t>ciudadanía número 42.023.918</w:t>
      </w:r>
      <w:r w:rsidR="00D418F6" w:rsidRPr="009E5077">
        <w:rPr>
          <w:rFonts w:ascii="Arial" w:hAnsi="Arial" w:cs="Arial"/>
          <w:sz w:val="26"/>
          <w:szCs w:val="26"/>
        </w:rPr>
        <w:t xml:space="preserve">, </w:t>
      </w:r>
      <w:r w:rsidR="00D418F6" w:rsidRPr="009E5077">
        <w:rPr>
          <w:rFonts w:ascii="Arial" w:hAnsi="Arial" w:cs="Arial"/>
          <w:spacing w:val="-3"/>
          <w:sz w:val="26"/>
          <w:szCs w:val="26"/>
        </w:rPr>
        <w:t>la que deberá ser puesta en su conocimiento</w:t>
      </w:r>
      <w:r w:rsidR="007B1D15">
        <w:rPr>
          <w:rFonts w:ascii="Arial" w:hAnsi="Arial" w:cs="Arial"/>
          <w:spacing w:val="-3"/>
          <w:sz w:val="26"/>
          <w:szCs w:val="26"/>
        </w:rPr>
        <w:t>. Se</w:t>
      </w:r>
      <w:r w:rsidR="00D418F6">
        <w:rPr>
          <w:rFonts w:ascii="Arial" w:hAnsi="Arial" w:cs="Arial"/>
          <w:color w:val="000000"/>
          <w:sz w:val="26"/>
          <w:szCs w:val="26"/>
        </w:rPr>
        <w:t xml:space="preserve"> de</w:t>
      </w:r>
      <w:r w:rsidR="007B1D15">
        <w:rPr>
          <w:rFonts w:ascii="Arial" w:hAnsi="Arial" w:cs="Arial"/>
          <w:color w:val="000000"/>
          <w:sz w:val="26"/>
          <w:szCs w:val="26"/>
        </w:rPr>
        <w:t xml:space="preserve">svinculará a </w:t>
      </w:r>
      <w:r w:rsidR="007B1D15" w:rsidRPr="00581409">
        <w:rPr>
          <w:rFonts w:ascii="Arial" w:hAnsi="Arial" w:cs="Arial"/>
          <w:color w:val="000000"/>
          <w:sz w:val="26"/>
          <w:szCs w:val="26"/>
        </w:rPr>
        <w:t>la R</w:t>
      </w:r>
      <w:r w:rsidR="007B1D15">
        <w:rPr>
          <w:rFonts w:ascii="Arial" w:hAnsi="Arial" w:cs="Arial"/>
          <w:color w:val="000000"/>
          <w:sz w:val="26"/>
          <w:szCs w:val="26"/>
        </w:rPr>
        <w:t>egistraduría Nacional del Estado Civil</w:t>
      </w:r>
      <w:r w:rsidR="00D418F6">
        <w:rPr>
          <w:rFonts w:ascii="Arial" w:hAnsi="Arial" w:cs="Arial"/>
          <w:color w:val="000000"/>
          <w:sz w:val="26"/>
          <w:szCs w:val="26"/>
        </w:rPr>
        <w:t>.</w:t>
      </w:r>
    </w:p>
    <w:p w:rsidR="00D418F6" w:rsidRPr="008E5381" w:rsidRDefault="00D418F6" w:rsidP="00D418F6">
      <w:pPr>
        <w:suppressAutoHyphens/>
        <w:spacing w:line="360" w:lineRule="auto"/>
        <w:ind w:firstLine="2835"/>
        <w:jc w:val="both"/>
        <w:rPr>
          <w:rFonts w:ascii="Arial" w:hAnsi="Arial" w:cs="Arial"/>
          <w:spacing w:val="-3"/>
          <w:sz w:val="24"/>
          <w:szCs w:val="26"/>
        </w:rPr>
      </w:pPr>
    </w:p>
    <w:p w:rsidR="00D418F6" w:rsidRPr="008E5381" w:rsidRDefault="00D418F6" w:rsidP="00D418F6">
      <w:pPr>
        <w:suppressAutoHyphens/>
        <w:spacing w:line="360" w:lineRule="auto"/>
        <w:ind w:firstLine="2835"/>
        <w:jc w:val="both"/>
        <w:rPr>
          <w:rFonts w:ascii="Arial" w:hAnsi="Arial" w:cs="Arial"/>
          <w:iCs/>
          <w:szCs w:val="28"/>
          <w:bdr w:val="none" w:sz="0" w:space="0" w:color="auto" w:frame="1"/>
          <w:shd w:val="clear" w:color="auto" w:fill="FFFFFF"/>
          <w:vertAlign w:val="superscript"/>
        </w:rPr>
      </w:pPr>
      <w:r w:rsidRPr="008E5381">
        <w:rPr>
          <w:rFonts w:ascii="Arial" w:hAnsi="Arial" w:cs="Arial"/>
          <w:b/>
          <w:bCs/>
          <w:sz w:val="22"/>
          <w:szCs w:val="26"/>
        </w:rPr>
        <w:t>V. DECISIÓN</w:t>
      </w:r>
    </w:p>
    <w:p w:rsidR="00D418F6" w:rsidRPr="004D04DF" w:rsidRDefault="00D418F6" w:rsidP="00D418F6">
      <w:pPr>
        <w:pStyle w:val="Sinespaciado2"/>
        <w:spacing w:line="360" w:lineRule="auto"/>
        <w:ind w:firstLine="2880"/>
        <w:jc w:val="both"/>
        <w:rPr>
          <w:rFonts w:ascii="Arial" w:hAnsi="Arial" w:cs="Arial"/>
          <w:bCs/>
          <w:sz w:val="24"/>
          <w:szCs w:val="28"/>
        </w:rPr>
      </w:pPr>
    </w:p>
    <w:p w:rsidR="00D418F6" w:rsidRPr="008E5381" w:rsidRDefault="00D418F6" w:rsidP="00D418F6">
      <w:pPr>
        <w:pStyle w:val="Sinespaciado2"/>
        <w:spacing w:line="360" w:lineRule="auto"/>
        <w:ind w:firstLine="2835"/>
        <w:jc w:val="both"/>
        <w:rPr>
          <w:rFonts w:ascii="Arial" w:hAnsi="Arial" w:cs="Arial"/>
          <w:sz w:val="26"/>
          <w:szCs w:val="26"/>
        </w:rPr>
      </w:pPr>
      <w:r w:rsidRPr="008E5381">
        <w:rPr>
          <w:rFonts w:ascii="Arial" w:hAnsi="Arial" w:cs="Arial"/>
          <w:sz w:val="26"/>
          <w:szCs w:val="26"/>
        </w:rPr>
        <w:t>Por lo anteriormente expuesto, la Sala de Decisión Civil Familia del Tribunal Superior de Pereira, administrando justicia en nombre de la República y por autoridad de la ley,</w:t>
      </w:r>
    </w:p>
    <w:p w:rsidR="00D418F6" w:rsidRPr="008E5381" w:rsidRDefault="00D418F6" w:rsidP="00D418F6">
      <w:pPr>
        <w:pStyle w:val="Sinespaciado2"/>
        <w:spacing w:line="360" w:lineRule="auto"/>
        <w:ind w:firstLine="2835"/>
        <w:jc w:val="both"/>
        <w:rPr>
          <w:rFonts w:ascii="Arial" w:hAnsi="Arial" w:cs="Arial"/>
          <w:sz w:val="26"/>
          <w:szCs w:val="26"/>
        </w:rPr>
      </w:pPr>
    </w:p>
    <w:p w:rsidR="00D418F6" w:rsidRPr="008E5381" w:rsidRDefault="00D418F6" w:rsidP="00D418F6">
      <w:pPr>
        <w:pStyle w:val="Sinespaciado2"/>
        <w:spacing w:line="360" w:lineRule="auto"/>
        <w:ind w:firstLine="2835"/>
        <w:rPr>
          <w:rFonts w:ascii="Arial" w:hAnsi="Arial" w:cs="Arial"/>
          <w:b/>
          <w:spacing w:val="-3"/>
          <w:sz w:val="26"/>
          <w:szCs w:val="26"/>
        </w:rPr>
      </w:pPr>
      <w:r w:rsidRPr="008E5381">
        <w:rPr>
          <w:rFonts w:ascii="Arial" w:hAnsi="Arial" w:cs="Arial"/>
          <w:b/>
          <w:spacing w:val="-3"/>
          <w:sz w:val="24"/>
          <w:szCs w:val="26"/>
        </w:rPr>
        <w:t>RESUELVE</w:t>
      </w:r>
      <w:r w:rsidRPr="008E5381">
        <w:rPr>
          <w:rFonts w:ascii="Arial" w:hAnsi="Arial" w:cs="Arial"/>
          <w:b/>
          <w:spacing w:val="-3"/>
          <w:sz w:val="26"/>
          <w:szCs w:val="26"/>
        </w:rPr>
        <w:t>:</w:t>
      </w:r>
    </w:p>
    <w:p w:rsidR="00D418F6" w:rsidRPr="008E5381" w:rsidRDefault="00D418F6" w:rsidP="00D418F6">
      <w:pPr>
        <w:pStyle w:val="Sinespaciado2"/>
        <w:spacing w:line="360" w:lineRule="auto"/>
        <w:ind w:firstLine="2835"/>
        <w:jc w:val="both"/>
        <w:rPr>
          <w:rFonts w:ascii="Arial" w:hAnsi="Arial" w:cs="Arial"/>
          <w:b/>
          <w:spacing w:val="-3"/>
          <w:sz w:val="24"/>
          <w:szCs w:val="26"/>
        </w:rPr>
      </w:pPr>
    </w:p>
    <w:p w:rsidR="00D418F6" w:rsidRDefault="00D418F6" w:rsidP="00D418F6">
      <w:pPr>
        <w:pStyle w:val="Sinespaciado1"/>
        <w:spacing w:line="360" w:lineRule="auto"/>
        <w:ind w:firstLine="2835"/>
        <w:jc w:val="both"/>
        <w:rPr>
          <w:rFonts w:ascii="Arial" w:hAnsi="Arial" w:cs="Arial"/>
          <w:sz w:val="26"/>
          <w:szCs w:val="26"/>
        </w:rPr>
      </w:pPr>
      <w:r w:rsidRPr="008E5381">
        <w:rPr>
          <w:rFonts w:ascii="Arial" w:hAnsi="Arial" w:cs="Arial"/>
          <w:b/>
          <w:spacing w:val="-3"/>
          <w:sz w:val="24"/>
          <w:szCs w:val="26"/>
        </w:rPr>
        <w:t>Primero</w:t>
      </w:r>
      <w:r w:rsidRPr="008E5381">
        <w:rPr>
          <w:rFonts w:ascii="Arial" w:hAnsi="Arial" w:cs="Arial"/>
          <w:b/>
          <w:spacing w:val="-3"/>
          <w:sz w:val="26"/>
          <w:szCs w:val="26"/>
        </w:rPr>
        <w:t>:</w:t>
      </w:r>
      <w:r w:rsidRPr="008E5381">
        <w:rPr>
          <w:rFonts w:ascii="Arial" w:hAnsi="Arial" w:cs="Arial"/>
          <w:b/>
          <w:spacing w:val="-3"/>
          <w:sz w:val="24"/>
          <w:szCs w:val="24"/>
        </w:rPr>
        <w:t xml:space="preserve"> </w:t>
      </w:r>
      <w:r w:rsidRPr="007B1D15">
        <w:rPr>
          <w:rFonts w:ascii="Arial" w:hAnsi="Arial" w:cs="Arial"/>
          <w:spacing w:val="-3"/>
          <w:szCs w:val="24"/>
        </w:rPr>
        <w:t>AMPARAR</w:t>
      </w:r>
      <w:r w:rsidRPr="008E5381">
        <w:rPr>
          <w:rFonts w:ascii="Arial" w:hAnsi="Arial" w:cs="Arial"/>
          <w:spacing w:val="-3"/>
          <w:sz w:val="26"/>
          <w:szCs w:val="26"/>
        </w:rPr>
        <w:t xml:space="preserve"> el derecho fundamental </w:t>
      </w:r>
      <w:r>
        <w:rPr>
          <w:rFonts w:ascii="Arial" w:hAnsi="Arial" w:cs="Arial"/>
          <w:spacing w:val="-3"/>
          <w:sz w:val="26"/>
          <w:szCs w:val="26"/>
        </w:rPr>
        <w:t xml:space="preserve">de petición </w:t>
      </w:r>
      <w:r w:rsidRPr="008E5381">
        <w:rPr>
          <w:rFonts w:ascii="Arial" w:hAnsi="Arial" w:cs="Arial"/>
          <w:spacing w:val="-3"/>
          <w:sz w:val="26"/>
          <w:szCs w:val="26"/>
        </w:rPr>
        <w:t xml:space="preserve">de la señora </w:t>
      </w:r>
      <w:r>
        <w:rPr>
          <w:rFonts w:ascii="Arial" w:hAnsi="Arial" w:cs="Arial"/>
          <w:szCs w:val="26"/>
          <w:lang w:val="es-ES" w:eastAsia="es-ES"/>
        </w:rPr>
        <w:t>MARÍA MAGDALENA LONDOÑO OROZCO</w:t>
      </w:r>
      <w:r w:rsidRPr="00FD24B0">
        <w:rPr>
          <w:rFonts w:ascii="Arial" w:hAnsi="Arial" w:cs="Arial"/>
          <w:b/>
          <w:spacing w:val="-3"/>
          <w:sz w:val="26"/>
          <w:szCs w:val="26"/>
        </w:rPr>
        <w:t xml:space="preserve">, </w:t>
      </w:r>
      <w:r w:rsidRPr="00FD24B0">
        <w:rPr>
          <w:rFonts w:ascii="Arial" w:hAnsi="Arial" w:cs="Arial"/>
          <w:sz w:val="26"/>
          <w:szCs w:val="26"/>
        </w:rPr>
        <w:t>conforme a lo expuesto en la parte motiva de esta providencia.</w:t>
      </w:r>
    </w:p>
    <w:p w:rsidR="00B00D84" w:rsidRPr="00B00D84" w:rsidRDefault="00B00D84" w:rsidP="00D418F6">
      <w:pPr>
        <w:pStyle w:val="Sinespaciado1"/>
        <w:spacing w:line="360" w:lineRule="auto"/>
        <w:ind w:firstLine="2835"/>
        <w:jc w:val="both"/>
        <w:rPr>
          <w:rFonts w:ascii="Arial" w:hAnsi="Arial" w:cs="Arial"/>
          <w:bCs/>
          <w:sz w:val="16"/>
          <w:szCs w:val="16"/>
          <w:lang w:val="es-ES_tradnl" w:eastAsia="es-ES"/>
        </w:rPr>
      </w:pPr>
    </w:p>
    <w:p w:rsidR="00D418F6" w:rsidRDefault="00D418F6" w:rsidP="00D418F6">
      <w:pPr>
        <w:pStyle w:val="Sinespaciado1"/>
        <w:tabs>
          <w:tab w:val="left" w:pos="1134"/>
        </w:tabs>
        <w:spacing w:line="360" w:lineRule="auto"/>
        <w:ind w:firstLine="2835"/>
        <w:jc w:val="both"/>
        <w:rPr>
          <w:rFonts w:ascii="Arial" w:hAnsi="Arial" w:cs="Arial"/>
          <w:spacing w:val="-3"/>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sidRPr="007B1D15">
        <w:rPr>
          <w:rFonts w:ascii="Arial" w:hAnsi="Arial" w:cs="Arial"/>
          <w:spacing w:val="-3"/>
          <w:szCs w:val="24"/>
        </w:rPr>
        <w:t>ORDENAR</w:t>
      </w:r>
      <w:r w:rsidRPr="008E5381">
        <w:rPr>
          <w:rFonts w:ascii="Arial" w:hAnsi="Arial" w:cs="Arial"/>
          <w:b/>
          <w:spacing w:val="-3"/>
          <w:sz w:val="28"/>
          <w:szCs w:val="28"/>
        </w:rPr>
        <w:t xml:space="preserve"> </w:t>
      </w:r>
      <w:r w:rsidRPr="008E5381">
        <w:rPr>
          <w:rFonts w:ascii="Arial" w:hAnsi="Arial" w:cs="Arial"/>
          <w:spacing w:val="-3"/>
          <w:sz w:val="26"/>
          <w:szCs w:val="26"/>
        </w:rPr>
        <w:t xml:space="preserve">al </w:t>
      </w:r>
      <w:r w:rsidRPr="00FD24B0">
        <w:rPr>
          <w:rFonts w:ascii="Arial" w:hAnsi="Arial" w:cs="Arial"/>
          <w:spacing w:val="-3"/>
          <w:szCs w:val="26"/>
        </w:rPr>
        <w:t xml:space="preserve">DELEGADO PARA EL REGISTRO CIVIL </w:t>
      </w:r>
      <w:r w:rsidRPr="00581409">
        <w:rPr>
          <w:rFonts w:ascii="Arial" w:hAnsi="Arial" w:cs="Arial"/>
          <w:spacing w:val="-3"/>
          <w:sz w:val="26"/>
          <w:szCs w:val="26"/>
        </w:rPr>
        <w:t>y la</w:t>
      </w:r>
      <w:r>
        <w:rPr>
          <w:rFonts w:ascii="Arial" w:hAnsi="Arial" w:cs="Arial"/>
          <w:spacing w:val="-3"/>
          <w:szCs w:val="26"/>
        </w:rPr>
        <w:t xml:space="preserve"> </w:t>
      </w:r>
      <w:r w:rsidRPr="00FD24B0">
        <w:rPr>
          <w:rFonts w:ascii="Arial" w:hAnsi="Arial" w:cs="Arial"/>
          <w:spacing w:val="-3"/>
          <w:szCs w:val="26"/>
        </w:rPr>
        <w:t>IDENTIFI</w:t>
      </w:r>
      <w:r>
        <w:rPr>
          <w:rFonts w:ascii="Arial" w:hAnsi="Arial" w:cs="Arial"/>
          <w:spacing w:val="-3"/>
          <w:szCs w:val="26"/>
        </w:rPr>
        <w:t xml:space="preserve">CACIÓN </w:t>
      </w:r>
      <w:r w:rsidRPr="00FD24B0">
        <w:rPr>
          <w:rFonts w:ascii="Arial" w:hAnsi="Arial" w:cs="Arial"/>
          <w:spacing w:val="-3"/>
          <w:sz w:val="26"/>
          <w:szCs w:val="26"/>
        </w:rPr>
        <w:t>y al</w:t>
      </w:r>
      <w:r w:rsidRPr="00FD24B0">
        <w:rPr>
          <w:rFonts w:ascii="Arial" w:hAnsi="Arial" w:cs="Arial"/>
          <w:spacing w:val="-3"/>
          <w:szCs w:val="26"/>
        </w:rPr>
        <w:t xml:space="preserve"> DIRECTOR NACIONAL DE IDENTIFICACIÓN</w:t>
      </w:r>
      <w:r w:rsidRPr="008E5381">
        <w:rPr>
          <w:rFonts w:ascii="Arial" w:hAnsi="Arial" w:cs="Arial"/>
          <w:spacing w:val="-3"/>
          <w:sz w:val="26"/>
          <w:szCs w:val="26"/>
        </w:rPr>
        <w:t xml:space="preserve">, </w:t>
      </w:r>
      <w:r w:rsidR="007B1D15" w:rsidRPr="00581409">
        <w:rPr>
          <w:rFonts w:ascii="Arial" w:hAnsi="Arial" w:cs="Arial"/>
          <w:spacing w:val="-3"/>
          <w:sz w:val="26"/>
          <w:szCs w:val="26"/>
        </w:rPr>
        <w:t>dentro del ámbito de sus competencias</w:t>
      </w:r>
      <w:r w:rsidR="007B1D15">
        <w:rPr>
          <w:rFonts w:ascii="Arial" w:hAnsi="Arial" w:cs="Arial"/>
          <w:spacing w:val="-3"/>
          <w:sz w:val="26"/>
          <w:szCs w:val="26"/>
        </w:rPr>
        <w:t xml:space="preserve">, </w:t>
      </w:r>
      <w:r w:rsidR="007B1D15" w:rsidRPr="009E5077">
        <w:rPr>
          <w:rFonts w:ascii="Arial" w:hAnsi="Arial" w:cs="Arial"/>
          <w:spacing w:val="-3"/>
          <w:sz w:val="26"/>
          <w:szCs w:val="26"/>
        </w:rPr>
        <w:t>que en el término de cuarenta y ocho (48) horas,</w:t>
      </w:r>
      <w:r w:rsidR="007B1D15">
        <w:rPr>
          <w:rFonts w:ascii="Arial" w:hAnsi="Arial" w:cs="Arial"/>
          <w:spacing w:val="-3"/>
          <w:sz w:val="26"/>
          <w:szCs w:val="26"/>
        </w:rPr>
        <w:t xml:space="preserve"> </w:t>
      </w:r>
      <w:r w:rsidR="007B1D15" w:rsidRPr="008E5381">
        <w:rPr>
          <w:rFonts w:ascii="Arial" w:hAnsi="Arial" w:cs="Arial"/>
          <w:spacing w:val="-3"/>
          <w:sz w:val="26"/>
          <w:szCs w:val="26"/>
        </w:rPr>
        <w:t>contado</w:t>
      </w:r>
      <w:r w:rsidR="007B1D15">
        <w:rPr>
          <w:rFonts w:ascii="Arial" w:hAnsi="Arial" w:cs="Arial"/>
          <w:spacing w:val="-3"/>
          <w:sz w:val="26"/>
          <w:szCs w:val="26"/>
        </w:rPr>
        <w:t>s</w:t>
      </w:r>
      <w:r w:rsidR="007B1D15" w:rsidRPr="008E5381">
        <w:rPr>
          <w:rFonts w:ascii="Arial" w:hAnsi="Arial" w:cs="Arial"/>
          <w:spacing w:val="-3"/>
          <w:sz w:val="26"/>
          <w:szCs w:val="26"/>
        </w:rPr>
        <w:t xml:space="preserve"> a partir de la notificación de esta sentencia</w:t>
      </w:r>
      <w:r w:rsidR="007B1D15">
        <w:rPr>
          <w:rFonts w:ascii="Arial" w:hAnsi="Arial" w:cs="Arial"/>
          <w:spacing w:val="-3"/>
          <w:sz w:val="26"/>
          <w:szCs w:val="26"/>
        </w:rPr>
        <w:t>,</w:t>
      </w:r>
      <w:r w:rsidR="007B1D15" w:rsidRPr="009E5077">
        <w:rPr>
          <w:rFonts w:ascii="Arial" w:hAnsi="Arial" w:cs="Arial"/>
          <w:spacing w:val="-3"/>
          <w:sz w:val="26"/>
          <w:szCs w:val="26"/>
        </w:rPr>
        <w:t xml:space="preserve"> proceda</w:t>
      </w:r>
      <w:r w:rsidR="007B1D15">
        <w:rPr>
          <w:rFonts w:ascii="Arial" w:hAnsi="Arial" w:cs="Arial"/>
          <w:spacing w:val="-3"/>
          <w:sz w:val="26"/>
          <w:szCs w:val="26"/>
        </w:rPr>
        <w:t>n</w:t>
      </w:r>
      <w:r w:rsidR="007B1D15" w:rsidRPr="009E5077">
        <w:rPr>
          <w:rFonts w:ascii="Arial" w:hAnsi="Arial" w:cs="Arial"/>
          <w:spacing w:val="-3"/>
          <w:sz w:val="26"/>
          <w:szCs w:val="26"/>
        </w:rPr>
        <w:t xml:space="preserve"> a dar respuesta de fondo a la petición elevada por l</w:t>
      </w:r>
      <w:r w:rsidR="007B1D15">
        <w:rPr>
          <w:rFonts w:ascii="Arial" w:hAnsi="Arial" w:cs="Arial"/>
          <w:spacing w:val="-3"/>
          <w:sz w:val="26"/>
          <w:szCs w:val="26"/>
        </w:rPr>
        <w:t>a</w:t>
      </w:r>
      <w:r w:rsidR="007B1D15" w:rsidRPr="009E5077">
        <w:rPr>
          <w:rFonts w:ascii="Arial" w:hAnsi="Arial" w:cs="Arial"/>
          <w:spacing w:val="-3"/>
          <w:sz w:val="26"/>
          <w:szCs w:val="26"/>
        </w:rPr>
        <w:t xml:space="preserve"> </w:t>
      </w:r>
      <w:r w:rsidR="007B1D15" w:rsidRPr="009E5077">
        <w:rPr>
          <w:rFonts w:ascii="Arial" w:hAnsi="Arial" w:cs="Arial"/>
          <w:sz w:val="26"/>
          <w:szCs w:val="26"/>
        </w:rPr>
        <w:t>señor</w:t>
      </w:r>
      <w:r w:rsidR="007B1D15">
        <w:rPr>
          <w:rFonts w:ascii="Arial" w:hAnsi="Arial" w:cs="Arial"/>
          <w:sz w:val="26"/>
          <w:szCs w:val="26"/>
        </w:rPr>
        <w:t>a</w:t>
      </w:r>
      <w:r w:rsidR="007B1D15" w:rsidRPr="009E5077">
        <w:rPr>
          <w:rFonts w:ascii="Arial" w:hAnsi="Arial" w:cs="Arial"/>
          <w:sz w:val="26"/>
          <w:szCs w:val="26"/>
        </w:rPr>
        <w:t xml:space="preserve"> </w:t>
      </w:r>
      <w:r w:rsidR="007B1D15" w:rsidRPr="00D418F6">
        <w:rPr>
          <w:rFonts w:ascii="Arial" w:hAnsi="Arial" w:cs="Arial"/>
          <w:lang w:val="es-ES" w:eastAsia="es-ES"/>
        </w:rPr>
        <w:t>LONDOÑO OROZCO</w:t>
      </w:r>
      <w:r w:rsidR="007B1D15" w:rsidRPr="009E5077">
        <w:rPr>
          <w:rFonts w:ascii="Arial" w:hAnsi="Arial" w:cs="Arial"/>
          <w:spacing w:val="-3"/>
          <w:sz w:val="26"/>
          <w:szCs w:val="26"/>
        </w:rPr>
        <w:t>, el 1</w:t>
      </w:r>
      <w:r w:rsidR="007B1D15">
        <w:rPr>
          <w:rFonts w:ascii="Arial" w:hAnsi="Arial" w:cs="Arial"/>
          <w:spacing w:val="-3"/>
          <w:sz w:val="26"/>
          <w:szCs w:val="26"/>
        </w:rPr>
        <w:t>1</w:t>
      </w:r>
      <w:r w:rsidR="007B1D15" w:rsidRPr="009E5077">
        <w:rPr>
          <w:rFonts w:ascii="Arial" w:hAnsi="Arial" w:cs="Arial"/>
          <w:spacing w:val="-3"/>
          <w:sz w:val="26"/>
          <w:szCs w:val="26"/>
        </w:rPr>
        <w:t xml:space="preserve"> de o</w:t>
      </w:r>
      <w:r w:rsidR="007B1D15">
        <w:rPr>
          <w:rFonts w:ascii="Arial" w:hAnsi="Arial" w:cs="Arial"/>
          <w:spacing w:val="-3"/>
          <w:sz w:val="26"/>
          <w:szCs w:val="26"/>
        </w:rPr>
        <w:t>ctubre de 2016</w:t>
      </w:r>
      <w:r w:rsidR="007B1D15" w:rsidRPr="009E5077">
        <w:rPr>
          <w:rFonts w:ascii="Arial" w:hAnsi="Arial" w:cs="Arial"/>
          <w:spacing w:val="-3"/>
          <w:sz w:val="26"/>
          <w:szCs w:val="26"/>
        </w:rPr>
        <w:t xml:space="preserve">, </w:t>
      </w:r>
      <w:r w:rsidR="007B1D15">
        <w:rPr>
          <w:rFonts w:ascii="Arial" w:hAnsi="Arial" w:cs="Arial"/>
          <w:spacing w:val="-3"/>
          <w:sz w:val="26"/>
          <w:szCs w:val="26"/>
        </w:rPr>
        <w:t>relacionada con la cancelación de la cédula de ciudadanía número 42.023.918</w:t>
      </w:r>
      <w:r w:rsidR="007B1D15" w:rsidRPr="009E5077">
        <w:rPr>
          <w:rFonts w:ascii="Arial" w:hAnsi="Arial" w:cs="Arial"/>
          <w:sz w:val="26"/>
          <w:szCs w:val="26"/>
        </w:rPr>
        <w:t xml:space="preserve">, </w:t>
      </w:r>
      <w:r w:rsidR="007B1D15" w:rsidRPr="009E5077">
        <w:rPr>
          <w:rFonts w:ascii="Arial" w:hAnsi="Arial" w:cs="Arial"/>
          <w:spacing w:val="-3"/>
          <w:sz w:val="26"/>
          <w:szCs w:val="26"/>
        </w:rPr>
        <w:t>la que deberá ser puesta en su conocimiento</w:t>
      </w:r>
      <w:r w:rsidRPr="008E5381">
        <w:rPr>
          <w:rFonts w:ascii="Arial" w:hAnsi="Arial" w:cs="Arial"/>
          <w:spacing w:val="-3"/>
          <w:sz w:val="26"/>
          <w:szCs w:val="26"/>
        </w:rPr>
        <w:t>.</w:t>
      </w:r>
    </w:p>
    <w:p w:rsidR="00D418F6" w:rsidRPr="004D04DF" w:rsidRDefault="00D418F6" w:rsidP="00D418F6">
      <w:pPr>
        <w:pStyle w:val="Sinespaciado1"/>
        <w:tabs>
          <w:tab w:val="left" w:pos="1134"/>
        </w:tabs>
        <w:spacing w:line="360" w:lineRule="auto"/>
        <w:ind w:firstLine="2835"/>
        <w:jc w:val="both"/>
        <w:rPr>
          <w:rFonts w:ascii="Arial" w:hAnsi="Arial" w:cs="Arial"/>
          <w:spacing w:val="-3"/>
          <w:sz w:val="16"/>
          <w:szCs w:val="26"/>
        </w:rPr>
      </w:pPr>
    </w:p>
    <w:p w:rsidR="00D418F6" w:rsidRDefault="00D418F6" w:rsidP="00D418F6">
      <w:pPr>
        <w:pStyle w:val="Sinespaciado2"/>
        <w:spacing w:line="360" w:lineRule="auto"/>
        <w:ind w:firstLine="2835"/>
        <w:jc w:val="both"/>
        <w:rPr>
          <w:rFonts w:ascii="Arial" w:hAnsi="Arial" w:cs="Arial"/>
          <w:color w:val="000000"/>
          <w:sz w:val="26"/>
          <w:szCs w:val="26"/>
        </w:rPr>
      </w:pPr>
      <w:r w:rsidRPr="00581409">
        <w:rPr>
          <w:rFonts w:ascii="Arial" w:hAnsi="Arial" w:cs="Arial"/>
          <w:b/>
          <w:spacing w:val="-3"/>
          <w:sz w:val="24"/>
          <w:szCs w:val="28"/>
        </w:rPr>
        <w:t>Tercero</w:t>
      </w:r>
      <w:r w:rsidRPr="00581409">
        <w:rPr>
          <w:rFonts w:ascii="Arial" w:hAnsi="Arial" w:cs="Arial"/>
          <w:b/>
          <w:spacing w:val="-3"/>
          <w:sz w:val="24"/>
          <w:szCs w:val="24"/>
        </w:rPr>
        <w:t xml:space="preserve">: </w:t>
      </w:r>
      <w:r w:rsidRPr="007B1D15">
        <w:rPr>
          <w:rFonts w:ascii="Arial" w:hAnsi="Arial" w:cs="Arial"/>
          <w:spacing w:val="-3"/>
          <w:sz w:val="22"/>
          <w:szCs w:val="26"/>
        </w:rPr>
        <w:t>D</w:t>
      </w:r>
      <w:r w:rsidRPr="007B1D15">
        <w:rPr>
          <w:rFonts w:ascii="Arial" w:hAnsi="Arial" w:cs="Arial"/>
          <w:color w:val="000000"/>
          <w:sz w:val="22"/>
          <w:szCs w:val="26"/>
        </w:rPr>
        <w:t>ESVINCULAR</w:t>
      </w:r>
      <w:r w:rsidRPr="0035351F">
        <w:rPr>
          <w:rFonts w:ascii="Arial" w:hAnsi="Arial" w:cs="Arial"/>
          <w:color w:val="000000"/>
          <w:sz w:val="22"/>
          <w:szCs w:val="26"/>
        </w:rPr>
        <w:t xml:space="preserve"> </w:t>
      </w:r>
      <w:r>
        <w:rPr>
          <w:rFonts w:ascii="Arial" w:hAnsi="Arial" w:cs="Arial"/>
          <w:color w:val="000000"/>
          <w:sz w:val="26"/>
          <w:szCs w:val="26"/>
        </w:rPr>
        <w:t xml:space="preserve">del asunto a </w:t>
      </w:r>
      <w:r w:rsidRPr="00581409">
        <w:rPr>
          <w:rFonts w:ascii="Arial" w:hAnsi="Arial" w:cs="Arial"/>
          <w:color w:val="000000"/>
          <w:sz w:val="26"/>
          <w:szCs w:val="26"/>
        </w:rPr>
        <w:t>la R</w:t>
      </w:r>
      <w:r>
        <w:rPr>
          <w:rFonts w:ascii="Arial" w:hAnsi="Arial" w:cs="Arial"/>
          <w:color w:val="000000"/>
          <w:sz w:val="26"/>
          <w:szCs w:val="26"/>
        </w:rPr>
        <w:t>egistraduría Nacional del Estado Civil.</w:t>
      </w:r>
    </w:p>
    <w:p w:rsidR="00D418F6" w:rsidRPr="004F25B9" w:rsidRDefault="00D418F6" w:rsidP="00D418F6">
      <w:pPr>
        <w:pStyle w:val="Sinespaciado2"/>
        <w:spacing w:line="360" w:lineRule="auto"/>
        <w:ind w:firstLine="2835"/>
        <w:jc w:val="both"/>
        <w:rPr>
          <w:rFonts w:ascii="Arial" w:hAnsi="Arial" w:cs="Arial"/>
          <w:color w:val="000000"/>
          <w:sz w:val="16"/>
          <w:szCs w:val="26"/>
        </w:rPr>
      </w:pPr>
    </w:p>
    <w:p w:rsidR="00D418F6" w:rsidRPr="008E5381" w:rsidRDefault="00D418F6" w:rsidP="00D418F6">
      <w:pPr>
        <w:pStyle w:val="Sinespaciado2"/>
        <w:spacing w:line="360" w:lineRule="auto"/>
        <w:ind w:firstLine="2835"/>
        <w:jc w:val="both"/>
        <w:rPr>
          <w:rFonts w:ascii="Arial" w:hAnsi="Arial" w:cs="Arial"/>
          <w:spacing w:val="-3"/>
          <w:sz w:val="26"/>
          <w:szCs w:val="26"/>
        </w:rPr>
      </w:pPr>
      <w:r w:rsidRPr="008E5381">
        <w:rPr>
          <w:rFonts w:ascii="Arial" w:hAnsi="Arial" w:cs="Arial"/>
          <w:b/>
          <w:spacing w:val="-3"/>
          <w:sz w:val="24"/>
          <w:szCs w:val="26"/>
          <w:lang w:val="es-CO" w:eastAsia="en-US"/>
        </w:rPr>
        <w:t>Cuarto</w:t>
      </w:r>
      <w:r w:rsidRPr="008E5381">
        <w:rPr>
          <w:rFonts w:ascii="Arial" w:hAnsi="Arial" w:cs="Arial"/>
          <w:spacing w:val="-3"/>
          <w:sz w:val="26"/>
          <w:szCs w:val="26"/>
        </w:rPr>
        <w:t>: Notifíquese esta decisión a las partes por el medio más expedito posible (Art. 5o. Dto. 306 de 1992).</w:t>
      </w:r>
    </w:p>
    <w:p w:rsidR="00D418F6" w:rsidRPr="008E5381" w:rsidRDefault="00D418F6" w:rsidP="00D418F6">
      <w:pPr>
        <w:pStyle w:val="Sinespaciado2"/>
        <w:spacing w:line="360" w:lineRule="auto"/>
        <w:ind w:firstLine="2835"/>
        <w:jc w:val="both"/>
        <w:rPr>
          <w:rFonts w:ascii="Arial" w:hAnsi="Arial" w:cs="Arial"/>
          <w:spacing w:val="-3"/>
          <w:sz w:val="16"/>
          <w:szCs w:val="26"/>
        </w:rPr>
      </w:pPr>
    </w:p>
    <w:p w:rsidR="00D418F6" w:rsidRPr="00A66400" w:rsidRDefault="00D418F6" w:rsidP="00D418F6">
      <w:pPr>
        <w:pStyle w:val="Sinespaciado2"/>
        <w:spacing w:line="360" w:lineRule="auto"/>
        <w:ind w:firstLine="2835"/>
        <w:jc w:val="both"/>
        <w:rPr>
          <w:rFonts w:ascii="Arial" w:hAnsi="Arial" w:cs="Arial"/>
          <w:spacing w:val="-3"/>
          <w:sz w:val="18"/>
          <w:szCs w:val="26"/>
          <w:lang w:val="es-CO" w:eastAsia="en-US"/>
        </w:rPr>
      </w:pPr>
      <w:r w:rsidRPr="0035351F">
        <w:rPr>
          <w:rFonts w:ascii="Arial" w:hAnsi="Arial" w:cs="Arial"/>
          <w:b/>
          <w:spacing w:val="-3"/>
          <w:sz w:val="24"/>
          <w:szCs w:val="26"/>
        </w:rPr>
        <w:t>Quinto</w:t>
      </w:r>
      <w:r>
        <w:rPr>
          <w:rFonts w:ascii="Arial" w:hAnsi="Arial" w:cs="Arial"/>
          <w:spacing w:val="-3"/>
          <w:sz w:val="26"/>
          <w:szCs w:val="26"/>
        </w:rPr>
        <w:t xml:space="preserve">: </w:t>
      </w:r>
      <w:r w:rsidRPr="008E5381">
        <w:rPr>
          <w:rFonts w:ascii="Arial" w:hAnsi="Arial" w:cs="Arial"/>
          <w:spacing w:val="-3"/>
          <w:sz w:val="26"/>
          <w:szCs w:val="26"/>
          <w:lang w:val="es-CO" w:eastAsia="en-US"/>
        </w:rPr>
        <w:t>De no ser impugnada esta providencia, remítase el expediente a la Honorable Corte Constitucional para su eventual revisión.</w:t>
      </w:r>
    </w:p>
    <w:p w:rsidR="00D418F6" w:rsidRPr="00FD24B0" w:rsidRDefault="00D418F6" w:rsidP="00D418F6">
      <w:pPr>
        <w:pStyle w:val="Sinespaciado2"/>
        <w:spacing w:line="360" w:lineRule="auto"/>
        <w:ind w:firstLine="2835"/>
        <w:jc w:val="both"/>
        <w:rPr>
          <w:rFonts w:ascii="Arial" w:hAnsi="Arial" w:cs="Arial"/>
          <w:spacing w:val="-3"/>
          <w:sz w:val="16"/>
          <w:szCs w:val="26"/>
          <w:lang w:val="es-CO" w:eastAsia="en-US"/>
        </w:rPr>
      </w:pPr>
    </w:p>
    <w:p w:rsidR="00FD24B0" w:rsidRPr="008E5381" w:rsidRDefault="00D418F6" w:rsidP="00D418F6">
      <w:pPr>
        <w:pStyle w:val="Sinespaciado1"/>
        <w:spacing w:line="360" w:lineRule="auto"/>
        <w:ind w:firstLine="2835"/>
        <w:jc w:val="both"/>
        <w:rPr>
          <w:rFonts w:ascii="Arial" w:hAnsi="Arial" w:cs="Arial"/>
          <w:spacing w:val="-3"/>
          <w:sz w:val="26"/>
          <w:szCs w:val="26"/>
        </w:rPr>
      </w:pPr>
      <w:bookmarkStart w:id="0" w:name="_GoBack"/>
      <w:bookmarkEnd w:id="0"/>
      <w:r w:rsidRPr="0035351F">
        <w:rPr>
          <w:rFonts w:ascii="Arial" w:hAnsi="Arial" w:cs="Arial"/>
          <w:b/>
          <w:spacing w:val="-3"/>
          <w:sz w:val="24"/>
          <w:szCs w:val="26"/>
        </w:rPr>
        <w:lastRenderedPageBreak/>
        <w:t>Sexto</w:t>
      </w:r>
      <w:r>
        <w:rPr>
          <w:rFonts w:ascii="Arial" w:hAnsi="Arial" w:cs="Arial"/>
          <w:spacing w:val="-3"/>
          <w:sz w:val="26"/>
          <w:szCs w:val="26"/>
        </w:rPr>
        <w:t xml:space="preserve">: </w:t>
      </w:r>
      <w:r w:rsidRPr="00165DC7">
        <w:rPr>
          <w:rFonts w:ascii="Arial" w:hAnsi="Arial" w:cs="Arial"/>
          <w:spacing w:val="-3"/>
          <w:sz w:val="26"/>
          <w:szCs w:val="26"/>
        </w:rPr>
        <w:t>Archivar las presentes diligencias previas anotaciones en los libros radicadores, una vez agotado el trámite ante la Corte Constitucional.</w:t>
      </w:r>
    </w:p>
    <w:p w:rsidR="00B00D84" w:rsidRPr="00B00D84" w:rsidRDefault="00B00D84" w:rsidP="003C29EA">
      <w:pPr>
        <w:spacing w:line="360" w:lineRule="auto"/>
        <w:ind w:firstLine="2835"/>
        <w:jc w:val="both"/>
        <w:rPr>
          <w:rFonts w:ascii="Arial" w:hAnsi="Arial" w:cs="Arial"/>
          <w:spacing w:val="-3"/>
          <w:sz w:val="16"/>
          <w:szCs w:val="16"/>
        </w:rPr>
      </w:pPr>
    </w:p>
    <w:p w:rsidR="003C29EA" w:rsidRPr="008E5381" w:rsidRDefault="00BB70F3" w:rsidP="003C29EA">
      <w:pPr>
        <w:spacing w:line="360" w:lineRule="auto"/>
        <w:ind w:firstLine="2835"/>
        <w:jc w:val="both"/>
        <w:rPr>
          <w:rFonts w:ascii="Arial" w:hAnsi="Arial" w:cs="Arial"/>
          <w:spacing w:val="-3"/>
          <w:sz w:val="26"/>
          <w:szCs w:val="26"/>
        </w:rPr>
      </w:pPr>
      <w:r>
        <w:rPr>
          <w:rFonts w:ascii="Arial" w:hAnsi="Arial" w:cs="Arial"/>
          <w:spacing w:val="-3"/>
          <w:sz w:val="26"/>
          <w:szCs w:val="26"/>
        </w:rPr>
        <w:t>N</w:t>
      </w:r>
      <w:r w:rsidR="003C29EA" w:rsidRPr="008E5381">
        <w:rPr>
          <w:rFonts w:ascii="Arial" w:hAnsi="Arial" w:cs="Arial"/>
          <w:spacing w:val="-3"/>
          <w:sz w:val="26"/>
          <w:szCs w:val="26"/>
        </w:rPr>
        <w:t>otifíquese,</w:t>
      </w:r>
    </w:p>
    <w:p w:rsidR="003C29EA" w:rsidRPr="007B1D15" w:rsidRDefault="003C29EA" w:rsidP="003C29EA">
      <w:pPr>
        <w:spacing w:line="360" w:lineRule="auto"/>
        <w:ind w:firstLine="2835"/>
        <w:jc w:val="both"/>
        <w:rPr>
          <w:rFonts w:ascii="Arial" w:hAnsi="Arial" w:cs="Arial"/>
          <w:spacing w:val="-3"/>
          <w:sz w:val="16"/>
          <w:szCs w:val="16"/>
        </w:rPr>
      </w:pPr>
    </w:p>
    <w:p w:rsidR="003C29EA" w:rsidRPr="008E5381" w:rsidRDefault="003C29EA" w:rsidP="003C29EA">
      <w:pPr>
        <w:pStyle w:val="Sinespaciado2"/>
        <w:spacing w:line="360" w:lineRule="auto"/>
        <w:ind w:firstLine="2835"/>
        <w:jc w:val="both"/>
        <w:rPr>
          <w:rFonts w:ascii="Arial" w:hAnsi="Arial" w:cs="Arial"/>
          <w:spacing w:val="-3"/>
          <w:sz w:val="26"/>
          <w:szCs w:val="26"/>
        </w:rPr>
      </w:pPr>
      <w:r w:rsidRPr="008E5381">
        <w:rPr>
          <w:rFonts w:ascii="Arial" w:hAnsi="Arial" w:cs="Arial"/>
          <w:spacing w:val="-3"/>
          <w:sz w:val="26"/>
          <w:szCs w:val="26"/>
        </w:rPr>
        <w:t>Los Magistrados,</w:t>
      </w:r>
    </w:p>
    <w:p w:rsidR="003C29EA" w:rsidRDefault="003C29EA" w:rsidP="003C29EA">
      <w:pPr>
        <w:spacing w:line="360" w:lineRule="auto"/>
        <w:ind w:firstLine="2835"/>
        <w:jc w:val="both"/>
        <w:rPr>
          <w:rFonts w:ascii="Arial" w:hAnsi="Arial" w:cs="Arial"/>
          <w:b/>
          <w:spacing w:val="-3"/>
          <w:sz w:val="22"/>
          <w:szCs w:val="26"/>
        </w:rPr>
      </w:pPr>
    </w:p>
    <w:p w:rsidR="00B00D84" w:rsidRPr="008E5381" w:rsidRDefault="00B00D84" w:rsidP="003C29EA">
      <w:pPr>
        <w:spacing w:line="360" w:lineRule="auto"/>
        <w:ind w:firstLine="2835"/>
        <w:jc w:val="both"/>
        <w:rPr>
          <w:rFonts w:ascii="Arial" w:hAnsi="Arial" w:cs="Arial"/>
          <w:b/>
          <w:spacing w:val="-3"/>
          <w:sz w:val="22"/>
          <w:szCs w:val="26"/>
        </w:rPr>
      </w:pPr>
    </w:p>
    <w:p w:rsidR="003C29EA" w:rsidRPr="008E5381" w:rsidRDefault="003C29EA" w:rsidP="003C29EA">
      <w:pPr>
        <w:spacing w:line="360" w:lineRule="auto"/>
        <w:ind w:firstLine="2835"/>
        <w:jc w:val="both"/>
        <w:rPr>
          <w:rFonts w:ascii="Arial" w:hAnsi="Arial" w:cs="Arial"/>
          <w:b/>
          <w:spacing w:val="-3"/>
          <w:sz w:val="22"/>
          <w:szCs w:val="26"/>
        </w:rPr>
      </w:pPr>
    </w:p>
    <w:p w:rsidR="003C29EA" w:rsidRPr="008E5381" w:rsidRDefault="003C29EA" w:rsidP="003C29EA">
      <w:pPr>
        <w:pStyle w:val="Sansinterligne"/>
        <w:spacing w:line="360" w:lineRule="auto"/>
        <w:ind w:firstLine="2835"/>
        <w:rPr>
          <w:rFonts w:ascii="Arial" w:hAnsi="Arial" w:cs="Arial"/>
          <w:b/>
          <w:spacing w:val="-3"/>
          <w:sz w:val="22"/>
          <w:szCs w:val="24"/>
        </w:rPr>
      </w:pPr>
      <w:r w:rsidRPr="008E5381">
        <w:rPr>
          <w:rFonts w:ascii="Arial" w:hAnsi="Arial" w:cs="Arial"/>
          <w:b/>
          <w:spacing w:val="-3"/>
          <w:sz w:val="22"/>
          <w:szCs w:val="24"/>
        </w:rPr>
        <w:t>EDDER JIMMY SÁNCHEZ CALAMBÁS</w:t>
      </w:r>
    </w:p>
    <w:p w:rsidR="003C29EA" w:rsidRPr="008E5381" w:rsidRDefault="003C29EA" w:rsidP="003C29EA">
      <w:pPr>
        <w:pStyle w:val="Sansinterligne"/>
        <w:spacing w:line="360" w:lineRule="auto"/>
        <w:ind w:firstLine="2835"/>
        <w:rPr>
          <w:rFonts w:ascii="Arial" w:hAnsi="Arial" w:cs="Arial"/>
          <w:b/>
          <w:spacing w:val="-3"/>
          <w:sz w:val="22"/>
          <w:szCs w:val="24"/>
        </w:rPr>
      </w:pPr>
    </w:p>
    <w:p w:rsidR="00B00D84" w:rsidRDefault="00B00D84" w:rsidP="00B00D84">
      <w:pPr>
        <w:pStyle w:val="Sansinterligne"/>
        <w:spacing w:line="360" w:lineRule="auto"/>
        <w:rPr>
          <w:rFonts w:ascii="Arial" w:hAnsi="Arial" w:cs="Arial"/>
          <w:b/>
          <w:spacing w:val="-3"/>
          <w:sz w:val="22"/>
          <w:szCs w:val="24"/>
        </w:rPr>
      </w:pPr>
    </w:p>
    <w:p w:rsidR="00B00D84" w:rsidRDefault="00B00D84" w:rsidP="00B00D84">
      <w:pPr>
        <w:pStyle w:val="Sansinterligne"/>
        <w:spacing w:line="360" w:lineRule="auto"/>
        <w:rPr>
          <w:rFonts w:ascii="Arial" w:hAnsi="Arial" w:cs="Arial"/>
          <w:b/>
          <w:spacing w:val="-3"/>
          <w:sz w:val="22"/>
          <w:szCs w:val="24"/>
        </w:rPr>
      </w:pPr>
    </w:p>
    <w:p w:rsidR="003C29EA" w:rsidRDefault="003C29EA" w:rsidP="00B00D84">
      <w:pPr>
        <w:pStyle w:val="Sansinterligne"/>
        <w:spacing w:line="360" w:lineRule="auto"/>
        <w:rPr>
          <w:rFonts w:ascii="Arial" w:hAnsi="Arial" w:cs="Arial"/>
          <w:b/>
          <w:spacing w:val="-3"/>
          <w:sz w:val="22"/>
          <w:szCs w:val="24"/>
        </w:rPr>
      </w:pPr>
      <w:r w:rsidRPr="008E5381">
        <w:rPr>
          <w:rFonts w:ascii="Arial" w:hAnsi="Arial" w:cs="Arial"/>
          <w:b/>
          <w:spacing w:val="-3"/>
          <w:sz w:val="22"/>
          <w:szCs w:val="24"/>
        </w:rPr>
        <w:t>JAIME ALBERTO SARAZA NARANJO</w:t>
      </w:r>
      <w:r w:rsidR="00B00D84">
        <w:rPr>
          <w:rFonts w:ascii="Arial" w:hAnsi="Arial" w:cs="Arial"/>
          <w:b/>
          <w:spacing w:val="-3"/>
          <w:sz w:val="22"/>
          <w:szCs w:val="24"/>
        </w:rPr>
        <w:tab/>
      </w:r>
      <w:r w:rsidR="00B00D84">
        <w:rPr>
          <w:rFonts w:ascii="Arial" w:hAnsi="Arial" w:cs="Arial"/>
          <w:b/>
          <w:spacing w:val="-3"/>
          <w:sz w:val="22"/>
          <w:szCs w:val="24"/>
        </w:rPr>
        <w:tab/>
        <w:t xml:space="preserve">          </w:t>
      </w:r>
      <w:r w:rsidR="00B00D84" w:rsidRPr="008E5381">
        <w:rPr>
          <w:rFonts w:ascii="Arial" w:hAnsi="Arial" w:cs="Arial"/>
          <w:b/>
          <w:sz w:val="22"/>
          <w:szCs w:val="24"/>
        </w:rPr>
        <w:t>CLAUDIA MAR</w:t>
      </w:r>
      <w:r w:rsidR="00B00D84" w:rsidRPr="008E5381">
        <w:rPr>
          <w:rFonts w:ascii="Arial" w:hAnsi="Arial" w:cs="Arial"/>
          <w:b/>
          <w:sz w:val="22"/>
          <w:szCs w:val="24"/>
          <w:lang w:val="es-CO"/>
        </w:rPr>
        <w:t>ÍA ARCILA RÍOS</w:t>
      </w:r>
    </w:p>
    <w:p w:rsidR="00B00D84" w:rsidRPr="00B00D84" w:rsidRDefault="00B00D84" w:rsidP="00B00D84">
      <w:pPr>
        <w:pStyle w:val="Sansinterligne"/>
        <w:spacing w:line="360" w:lineRule="auto"/>
        <w:rPr>
          <w:rFonts w:ascii="Arial" w:hAnsi="Arial" w:cs="Arial"/>
          <w:spacing w:val="-3"/>
          <w:sz w:val="22"/>
          <w:szCs w:val="24"/>
        </w:rPr>
      </w:pPr>
      <w:r>
        <w:rPr>
          <w:rFonts w:ascii="Arial" w:hAnsi="Arial" w:cs="Arial"/>
          <w:spacing w:val="-3"/>
          <w:sz w:val="22"/>
          <w:szCs w:val="24"/>
        </w:rPr>
        <w:t xml:space="preserve">       </w:t>
      </w:r>
      <w:r w:rsidR="00B6501B">
        <w:rPr>
          <w:rFonts w:ascii="Arial" w:hAnsi="Arial" w:cs="Arial"/>
          <w:spacing w:val="-3"/>
          <w:sz w:val="22"/>
          <w:szCs w:val="24"/>
        </w:rPr>
        <w:t>(Ausente con causa justificada)</w:t>
      </w:r>
    </w:p>
    <w:sectPr w:rsidR="00B00D84" w:rsidRPr="00B00D84" w:rsidSect="00F93CE2">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D5" w:rsidRDefault="004E47D5" w:rsidP="003C29EA">
      <w:r>
        <w:separator/>
      </w:r>
    </w:p>
  </w:endnote>
  <w:endnote w:type="continuationSeparator" w:id="0">
    <w:p w:rsidR="004E47D5" w:rsidRDefault="004E47D5" w:rsidP="003C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F" w:rsidRPr="00B97631" w:rsidRDefault="00264080">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3573C">
      <w:rPr>
        <w:rFonts w:ascii="Arial" w:hAnsi="Arial" w:cs="Arial"/>
        <w:noProof/>
        <w:sz w:val="22"/>
        <w:szCs w:val="22"/>
      </w:rPr>
      <w:t>8</w:t>
    </w:r>
    <w:r w:rsidRPr="00B97631">
      <w:rPr>
        <w:rFonts w:ascii="Arial" w:hAnsi="Arial" w:cs="Arial"/>
        <w:sz w:val="22"/>
        <w:szCs w:val="22"/>
      </w:rPr>
      <w:fldChar w:fldCharType="end"/>
    </w:r>
  </w:p>
  <w:p w:rsidR="001724CF" w:rsidRDefault="004E47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D5" w:rsidRDefault="004E47D5" w:rsidP="003C29EA">
      <w:r>
        <w:separator/>
      </w:r>
    </w:p>
  </w:footnote>
  <w:footnote w:type="continuationSeparator" w:id="0">
    <w:p w:rsidR="004E47D5" w:rsidRDefault="004E47D5" w:rsidP="003C29EA">
      <w:r>
        <w:continuationSeparator/>
      </w:r>
    </w:p>
  </w:footnote>
  <w:footnote w:id="1">
    <w:p w:rsidR="00EA788C" w:rsidRPr="00EB360D" w:rsidRDefault="00EA788C" w:rsidP="00EA788C">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F" w:rsidRPr="005643A9" w:rsidRDefault="00264080" w:rsidP="00BE09A2">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724CF" w:rsidRPr="005643A9" w:rsidRDefault="00264080" w:rsidP="00BE09A2">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CC74B23" wp14:editId="249A37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1724CF" w:rsidRPr="005643A9" w:rsidRDefault="004E47D5" w:rsidP="00BE09A2">
    <w:pPr>
      <w:pStyle w:val="Sinespaciado1"/>
      <w:rPr>
        <w:rFonts w:ascii="Arial" w:hAnsi="Arial" w:cs="Arial"/>
        <w:sz w:val="16"/>
        <w:szCs w:val="16"/>
      </w:rPr>
    </w:pPr>
  </w:p>
  <w:p w:rsidR="001724CF" w:rsidRPr="005643A9" w:rsidRDefault="004E47D5" w:rsidP="00BE09A2">
    <w:pPr>
      <w:pStyle w:val="Sinespaciado2"/>
      <w:rPr>
        <w:rFonts w:ascii="Arial" w:hAnsi="Arial" w:cs="Arial"/>
        <w:sz w:val="16"/>
        <w:szCs w:val="16"/>
      </w:rPr>
    </w:pPr>
  </w:p>
  <w:p w:rsidR="001724CF" w:rsidRDefault="00264080" w:rsidP="00BE09A2">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724CF" w:rsidRPr="005643A9" w:rsidRDefault="00264080" w:rsidP="00BE09A2">
    <w:pPr>
      <w:pStyle w:val="Sinespaciado2"/>
      <w:rPr>
        <w:rFonts w:ascii="Arial" w:hAnsi="Arial" w:cs="Arial"/>
        <w:sz w:val="16"/>
        <w:szCs w:val="16"/>
      </w:rPr>
    </w:pPr>
    <w:r w:rsidRPr="005643A9">
      <w:rPr>
        <w:rFonts w:ascii="Arial" w:hAnsi="Arial" w:cs="Arial"/>
        <w:sz w:val="16"/>
        <w:szCs w:val="16"/>
      </w:rPr>
      <w:t>TRIBUNAL SUPERIOR DE PEREIRA</w:t>
    </w:r>
    <w:r w:rsidR="002C52F3">
      <w:rPr>
        <w:rFonts w:ascii="Arial" w:hAnsi="Arial" w:cs="Arial"/>
        <w:sz w:val="16"/>
        <w:szCs w:val="16"/>
      </w:rPr>
      <w:tab/>
    </w:r>
    <w:r w:rsidR="002C52F3">
      <w:rPr>
        <w:rFonts w:ascii="Arial" w:hAnsi="Arial" w:cs="Arial"/>
        <w:sz w:val="16"/>
        <w:szCs w:val="16"/>
      </w:rPr>
      <w:tab/>
    </w:r>
    <w:r w:rsidR="002C52F3">
      <w:rPr>
        <w:rFonts w:ascii="Arial" w:hAnsi="Arial" w:cs="Arial"/>
        <w:sz w:val="16"/>
        <w:szCs w:val="16"/>
      </w:rPr>
      <w:tab/>
    </w:r>
    <w:r w:rsidR="002C52F3">
      <w:rPr>
        <w:rFonts w:ascii="Arial" w:hAnsi="Arial" w:cs="Arial"/>
        <w:sz w:val="16"/>
        <w:szCs w:val="16"/>
      </w:rPr>
      <w:tab/>
    </w:r>
    <w:r>
      <w:rPr>
        <w:rFonts w:ascii="Arial" w:hAnsi="Arial" w:cs="Arial"/>
        <w:sz w:val="16"/>
        <w:szCs w:val="16"/>
      </w:rPr>
      <w:t>EXP</w:t>
    </w:r>
    <w:r w:rsidR="002C52F3">
      <w:rPr>
        <w:rFonts w:ascii="Arial" w:hAnsi="Arial" w:cs="Arial"/>
        <w:sz w:val="16"/>
        <w:szCs w:val="16"/>
      </w:rPr>
      <w:t>EDIENTE T-1a. 66001-22-13-000-201</w:t>
    </w:r>
    <w:r w:rsidR="00654C23">
      <w:rPr>
        <w:rFonts w:ascii="Arial" w:hAnsi="Arial" w:cs="Arial"/>
        <w:sz w:val="16"/>
        <w:szCs w:val="16"/>
      </w:rPr>
      <w:t>7</w:t>
    </w:r>
    <w:r w:rsidR="002C52F3">
      <w:rPr>
        <w:rFonts w:ascii="Arial" w:hAnsi="Arial" w:cs="Arial"/>
        <w:sz w:val="16"/>
        <w:szCs w:val="16"/>
      </w:rPr>
      <w:t>-0</w:t>
    </w:r>
    <w:r w:rsidR="00654C23">
      <w:rPr>
        <w:rFonts w:ascii="Arial" w:hAnsi="Arial" w:cs="Arial"/>
        <w:sz w:val="16"/>
        <w:szCs w:val="16"/>
      </w:rPr>
      <w:t>00</w:t>
    </w:r>
    <w:r w:rsidR="00886718">
      <w:rPr>
        <w:rFonts w:ascii="Arial" w:hAnsi="Arial" w:cs="Arial"/>
        <w:sz w:val="16"/>
        <w:szCs w:val="16"/>
      </w:rPr>
      <w:t>11</w:t>
    </w:r>
    <w:r>
      <w:rPr>
        <w:rFonts w:ascii="Arial" w:hAnsi="Arial" w:cs="Arial"/>
        <w:sz w:val="16"/>
        <w:szCs w:val="16"/>
      </w:rPr>
      <w:t>-00</w:t>
    </w:r>
  </w:p>
  <w:p w:rsidR="001724CF" w:rsidRPr="005643A9" w:rsidRDefault="00264080">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EA"/>
    <w:rsid w:val="00001F10"/>
    <w:rsid w:val="00002C84"/>
    <w:rsid w:val="00010679"/>
    <w:rsid w:val="00023576"/>
    <w:rsid w:val="00026720"/>
    <w:rsid w:val="00036D7F"/>
    <w:rsid w:val="000420F4"/>
    <w:rsid w:val="000B0BE4"/>
    <w:rsid w:val="000D1E85"/>
    <w:rsid w:val="000D4369"/>
    <w:rsid w:val="000E31ED"/>
    <w:rsid w:val="00113097"/>
    <w:rsid w:val="00114D3C"/>
    <w:rsid w:val="00131348"/>
    <w:rsid w:val="00195906"/>
    <w:rsid w:val="001F3981"/>
    <w:rsid w:val="002059FD"/>
    <w:rsid w:val="002106DB"/>
    <w:rsid w:val="00245BE3"/>
    <w:rsid w:val="00264080"/>
    <w:rsid w:val="00277D8B"/>
    <w:rsid w:val="002C52F3"/>
    <w:rsid w:val="0032515F"/>
    <w:rsid w:val="0035351F"/>
    <w:rsid w:val="00385CB6"/>
    <w:rsid w:val="0038689B"/>
    <w:rsid w:val="003C29EA"/>
    <w:rsid w:val="003C34B7"/>
    <w:rsid w:val="003C7493"/>
    <w:rsid w:val="003E5885"/>
    <w:rsid w:val="003E7AC8"/>
    <w:rsid w:val="00415ED3"/>
    <w:rsid w:val="00427D0F"/>
    <w:rsid w:val="00463998"/>
    <w:rsid w:val="004864DD"/>
    <w:rsid w:val="0048657D"/>
    <w:rsid w:val="00491743"/>
    <w:rsid w:val="004A0E0E"/>
    <w:rsid w:val="004C6932"/>
    <w:rsid w:val="004D04DF"/>
    <w:rsid w:val="004D4549"/>
    <w:rsid w:val="004E47D5"/>
    <w:rsid w:val="004F10AF"/>
    <w:rsid w:val="004F25B9"/>
    <w:rsid w:val="00553009"/>
    <w:rsid w:val="00581409"/>
    <w:rsid w:val="006045F5"/>
    <w:rsid w:val="00620B0B"/>
    <w:rsid w:val="00654C23"/>
    <w:rsid w:val="00666CC5"/>
    <w:rsid w:val="00666D0D"/>
    <w:rsid w:val="006D70E4"/>
    <w:rsid w:val="006E2D7A"/>
    <w:rsid w:val="006F4AE7"/>
    <w:rsid w:val="00707321"/>
    <w:rsid w:val="0073573C"/>
    <w:rsid w:val="007425D0"/>
    <w:rsid w:val="00797849"/>
    <w:rsid w:val="007B1D15"/>
    <w:rsid w:val="007B7F83"/>
    <w:rsid w:val="007F0973"/>
    <w:rsid w:val="007F5A63"/>
    <w:rsid w:val="008162CC"/>
    <w:rsid w:val="0082270B"/>
    <w:rsid w:val="0083775D"/>
    <w:rsid w:val="00850C2E"/>
    <w:rsid w:val="00876C45"/>
    <w:rsid w:val="00886718"/>
    <w:rsid w:val="008B395D"/>
    <w:rsid w:val="008C2D81"/>
    <w:rsid w:val="00902995"/>
    <w:rsid w:val="00962821"/>
    <w:rsid w:val="00974394"/>
    <w:rsid w:val="009D7563"/>
    <w:rsid w:val="00A064F9"/>
    <w:rsid w:val="00A31DDC"/>
    <w:rsid w:val="00A4622D"/>
    <w:rsid w:val="00A5661A"/>
    <w:rsid w:val="00A66400"/>
    <w:rsid w:val="00A8094B"/>
    <w:rsid w:val="00AC3395"/>
    <w:rsid w:val="00B00D84"/>
    <w:rsid w:val="00B02A57"/>
    <w:rsid w:val="00B2455C"/>
    <w:rsid w:val="00B341D7"/>
    <w:rsid w:val="00B6501B"/>
    <w:rsid w:val="00B9745A"/>
    <w:rsid w:val="00BB70F3"/>
    <w:rsid w:val="00BD0875"/>
    <w:rsid w:val="00BD37E7"/>
    <w:rsid w:val="00C402E1"/>
    <w:rsid w:val="00C76945"/>
    <w:rsid w:val="00C85DE3"/>
    <w:rsid w:val="00C86DE4"/>
    <w:rsid w:val="00C919B1"/>
    <w:rsid w:val="00C97BCC"/>
    <w:rsid w:val="00CA6086"/>
    <w:rsid w:val="00CB3C9B"/>
    <w:rsid w:val="00CC2604"/>
    <w:rsid w:val="00CF21F3"/>
    <w:rsid w:val="00D27B8F"/>
    <w:rsid w:val="00D418F6"/>
    <w:rsid w:val="00D80921"/>
    <w:rsid w:val="00DA0605"/>
    <w:rsid w:val="00DA672E"/>
    <w:rsid w:val="00DA7965"/>
    <w:rsid w:val="00E02D62"/>
    <w:rsid w:val="00E032BC"/>
    <w:rsid w:val="00E24FEA"/>
    <w:rsid w:val="00E72732"/>
    <w:rsid w:val="00E9334D"/>
    <w:rsid w:val="00EA788C"/>
    <w:rsid w:val="00EC653B"/>
    <w:rsid w:val="00F33358"/>
    <w:rsid w:val="00F653E2"/>
    <w:rsid w:val="00F667C5"/>
    <w:rsid w:val="00F66B9C"/>
    <w:rsid w:val="00FB2E72"/>
    <w:rsid w:val="00FD1CFC"/>
    <w:rsid w:val="00FD24B0"/>
    <w:rsid w:val="00FF4B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EA"/>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uiPriority w:val="99"/>
    <w:qFormat/>
    <w:rsid w:val="003C29EA"/>
    <w:pPr>
      <w:spacing w:after="0" w:line="240" w:lineRule="auto"/>
    </w:pPr>
    <w:rPr>
      <w:rFonts w:ascii="Calibri" w:eastAsia="Calibri" w:hAnsi="Calibri" w:cs="Times New Roman"/>
      <w:lang w:val="es-CO"/>
    </w:rPr>
  </w:style>
  <w:style w:type="paragraph" w:styleId="En-tte">
    <w:name w:val="header"/>
    <w:basedOn w:val="Normal"/>
    <w:link w:val="En-tteCar"/>
    <w:rsid w:val="003C29EA"/>
    <w:pPr>
      <w:tabs>
        <w:tab w:val="center" w:pos="4419"/>
        <w:tab w:val="right" w:pos="8838"/>
      </w:tabs>
    </w:pPr>
  </w:style>
  <w:style w:type="character" w:customStyle="1" w:styleId="En-tteCar">
    <w:name w:val="En-tête Car"/>
    <w:basedOn w:val="Policepardfaut"/>
    <w:link w:val="En-tte"/>
    <w:rsid w:val="003C29EA"/>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C29EA"/>
    <w:pPr>
      <w:tabs>
        <w:tab w:val="center" w:pos="4419"/>
        <w:tab w:val="right" w:pos="8838"/>
      </w:tabs>
    </w:pPr>
  </w:style>
  <w:style w:type="character" w:customStyle="1" w:styleId="PieddepageCar">
    <w:name w:val="Pied de page Car"/>
    <w:basedOn w:val="Policepardfaut"/>
    <w:link w:val="Pieddepage"/>
    <w:uiPriority w:val="99"/>
    <w:rsid w:val="003C29EA"/>
    <w:rPr>
      <w:rFonts w:ascii="Times New Roman" w:eastAsia="Calibri" w:hAnsi="Times New Roman" w:cs="Times New Roman"/>
      <w:sz w:val="20"/>
      <w:szCs w:val="20"/>
      <w:lang w:eastAsia="es-ES"/>
    </w:rPr>
  </w:style>
  <w:style w:type="paragraph" w:customStyle="1" w:styleId="Sinespaciado2">
    <w:name w:val="Sin espaciado2"/>
    <w:rsid w:val="003C29EA"/>
    <w:pPr>
      <w:spacing w:after="0" w:line="240" w:lineRule="auto"/>
    </w:pPr>
    <w:rPr>
      <w:rFonts w:ascii="Times New Roman" w:eastAsia="Calibri" w:hAnsi="Times New Roman" w:cs="Times New Roman"/>
      <w:sz w:val="20"/>
      <w:szCs w:val="20"/>
      <w:lang w:eastAsia="es-ES"/>
    </w:rPr>
  </w:style>
  <w:style w:type="paragraph" w:styleId="Notedebasdepage">
    <w:name w:val="footnote text"/>
    <w:aliases w:val="Car5,Footnote Text Char Char Char Char Char,Footnote Text Char Char Char Char,Footnote reference,FA Fu,Footnote Text Char Char Char,texto de nota al pie,Footnote Text Char,Ref. de nota al pie1,Texto nota pie Car Car,Footnote referenc"/>
    <w:basedOn w:val="Normal"/>
    <w:link w:val="NotedebasdepageCar"/>
    <w:unhideWhenUsed/>
    <w:qFormat/>
    <w:rsid w:val="003C29EA"/>
  </w:style>
  <w:style w:type="character" w:customStyle="1" w:styleId="NotedebasdepageCar">
    <w:name w:val="Note de bas de page Car"/>
    <w:aliases w:val="Car5 Car,Footnote Text Char Char Char Char Char Car,Footnote Text Char Char Char Char Car,Footnote reference Car,FA Fu Car,Footnote Text Char Char Char Car,texto de nota al pie Car,Footnote Text Char Car,Ref. de nota al pie1 Car"/>
    <w:basedOn w:val="Policepardfaut"/>
    <w:link w:val="Notedebasdepage"/>
    <w:rsid w:val="003C29EA"/>
    <w:rPr>
      <w:rFonts w:ascii="Times New Roman" w:eastAsia="Calibri" w:hAnsi="Times New Roman" w:cs="Times New Roman"/>
      <w:sz w:val="20"/>
      <w:szCs w:val="20"/>
      <w:lang w:eastAsia="es-ES"/>
    </w:rPr>
  </w:style>
  <w:style w:type="paragraph" w:styleId="Sansinterligne">
    <w:name w:val="No Spacing"/>
    <w:uiPriority w:val="1"/>
    <w:qFormat/>
    <w:rsid w:val="003C29EA"/>
    <w:pPr>
      <w:spacing w:after="0" w:line="240" w:lineRule="auto"/>
    </w:pPr>
    <w:rPr>
      <w:rFonts w:ascii="Times New Roman" w:eastAsia="Times New Roman" w:hAnsi="Times New Roman" w:cs="Times New Roman"/>
      <w:sz w:val="20"/>
      <w:szCs w:val="20"/>
      <w:lang w:eastAsia="es-ES"/>
    </w:rPr>
  </w:style>
  <w:style w:type="character" w:customStyle="1" w:styleId="NoSpacingChar">
    <w:name w:val="No Spacing Char"/>
    <w:link w:val="Sinespaciado1"/>
    <w:uiPriority w:val="99"/>
    <w:locked/>
    <w:rsid w:val="003C29EA"/>
    <w:rPr>
      <w:rFonts w:ascii="Calibri" w:eastAsia="Calibri" w:hAnsi="Calibri" w:cs="Times New Roman"/>
      <w:lang w:val="es-CO"/>
    </w:rPr>
  </w:style>
  <w:style w:type="paragraph" w:customStyle="1" w:styleId="Sinespaciado3">
    <w:name w:val="Sin espaciado3"/>
    <w:uiPriority w:val="99"/>
    <w:rsid w:val="003C29EA"/>
    <w:pPr>
      <w:spacing w:after="0" w:line="240" w:lineRule="auto"/>
    </w:pPr>
    <w:rPr>
      <w:rFonts w:ascii="Calibri" w:eastAsia="Times New Roman" w:hAnsi="Calibri" w:cs="Times New Roman"/>
      <w:lang w:val="es-CO"/>
    </w:rPr>
  </w:style>
  <w:style w:type="character" w:customStyle="1" w:styleId="FontStyle43">
    <w:name w:val="Font Style43"/>
    <w:basedOn w:val="Policepardfaut"/>
    <w:uiPriority w:val="99"/>
    <w:rsid w:val="003C29EA"/>
    <w:rPr>
      <w:rFonts w:ascii="Verdana" w:hAnsi="Verdana" w:cs="Verdana"/>
      <w:b/>
      <w:bCs/>
      <w:i/>
      <w:iCs/>
      <w:color w:val="000000"/>
      <w:sz w:val="18"/>
      <w:szCs w:val="18"/>
    </w:rPr>
  </w:style>
  <w:style w:type="character" w:customStyle="1" w:styleId="FontStyle56">
    <w:name w:val="Font Style56"/>
    <w:basedOn w:val="Policepardfaut"/>
    <w:uiPriority w:val="99"/>
    <w:rsid w:val="003C29EA"/>
    <w:rPr>
      <w:rFonts w:ascii="Verdana" w:hAnsi="Verdana" w:cs="Verdana"/>
      <w:i/>
      <w:iCs/>
      <w:color w:val="000000"/>
      <w:sz w:val="18"/>
      <w:szCs w:val="18"/>
    </w:rPr>
  </w:style>
  <w:style w:type="paragraph" w:customStyle="1" w:styleId="Style12">
    <w:name w:val="Style12"/>
    <w:basedOn w:val="Normal"/>
    <w:uiPriority w:val="99"/>
    <w:rsid w:val="003C29EA"/>
    <w:pPr>
      <w:widowControl w:val="0"/>
      <w:autoSpaceDE w:val="0"/>
      <w:autoSpaceDN w:val="0"/>
      <w:adjustRightInd w:val="0"/>
      <w:spacing w:line="269" w:lineRule="exact"/>
      <w:jc w:val="both"/>
    </w:pPr>
    <w:rPr>
      <w:rFonts w:eastAsiaTheme="minorEastAsia"/>
      <w:sz w:val="24"/>
      <w:szCs w:val="24"/>
    </w:rPr>
  </w:style>
  <w:style w:type="character" w:customStyle="1" w:styleId="FontStyle39">
    <w:name w:val="Font Style39"/>
    <w:basedOn w:val="Policepardfaut"/>
    <w:uiPriority w:val="99"/>
    <w:rsid w:val="003C29EA"/>
    <w:rPr>
      <w:rFonts w:ascii="Arial" w:hAnsi="Arial" w:cs="Arial"/>
      <w:color w:val="000000"/>
      <w:sz w:val="20"/>
      <w:szCs w:val="20"/>
    </w:rPr>
  </w:style>
  <w:style w:type="character" w:customStyle="1" w:styleId="FontStyle23">
    <w:name w:val="Font Style23"/>
    <w:basedOn w:val="Policepardfaut"/>
    <w:uiPriority w:val="99"/>
    <w:rsid w:val="003C29EA"/>
    <w:rPr>
      <w:rFonts w:ascii="Angsana New" w:hAnsi="Angsana New" w:cs="Angsana New"/>
      <w:b/>
      <w:bCs/>
      <w:color w:val="000000"/>
      <w:sz w:val="28"/>
      <w:szCs w:val="28"/>
    </w:rPr>
  </w:style>
  <w:style w:type="paragraph" w:styleId="Paragraphedeliste">
    <w:name w:val="List Paragraph"/>
    <w:basedOn w:val="Normal"/>
    <w:uiPriority w:val="34"/>
    <w:qFormat/>
    <w:rsid w:val="00974394"/>
    <w:pPr>
      <w:ind w:left="720"/>
      <w:contextualSpacing/>
    </w:pPr>
  </w:style>
  <w:style w:type="paragraph" w:styleId="Textedebulles">
    <w:name w:val="Balloon Text"/>
    <w:basedOn w:val="Normal"/>
    <w:link w:val="TextedebullesCar"/>
    <w:uiPriority w:val="99"/>
    <w:semiHidden/>
    <w:unhideWhenUsed/>
    <w:rsid w:val="004C69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932"/>
    <w:rPr>
      <w:rFonts w:ascii="Segoe UI" w:eastAsia="Calibri" w:hAnsi="Segoe UI" w:cs="Segoe UI"/>
      <w:sz w:val="18"/>
      <w:szCs w:val="18"/>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nhideWhenUsed/>
    <w:rsid w:val="00666C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EA"/>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uiPriority w:val="99"/>
    <w:qFormat/>
    <w:rsid w:val="003C29EA"/>
    <w:pPr>
      <w:spacing w:after="0" w:line="240" w:lineRule="auto"/>
    </w:pPr>
    <w:rPr>
      <w:rFonts w:ascii="Calibri" w:eastAsia="Calibri" w:hAnsi="Calibri" w:cs="Times New Roman"/>
      <w:lang w:val="es-CO"/>
    </w:rPr>
  </w:style>
  <w:style w:type="paragraph" w:styleId="En-tte">
    <w:name w:val="header"/>
    <w:basedOn w:val="Normal"/>
    <w:link w:val="En-tteCar"/>
    <w:rsid w:val="003C29EA"/>
    <w:pPr>
      <w:tabs>
        <w:tab w:val="center" w:pos="4419"/>
        <w:tab w:val="right" w:pos="8838"/>
      </w:tabs>
    </w:pPr>
  </w:style>
  <w:style w:type="character" w:customStyle="1" w:styleId="En-tteCar">
    <w:name w:val="En-tête Car"/>
    <w:basedOn w:val="Policepardfaut"/>
    <w:link w:val="En-tte"/>
    <w:rsid w:val="003C29EA"/>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C29EA"/>
    <w:pPr>
      <w:tabs>
        <w:tab w:val="center" w:pos="4419"/>
        <w:tab w:val="right" w:pos="8838"/>
      </w:tabs>
    </w:pPr>
  </w:style>
  <w:style w:type="character" w:customStyle="1" w:styleId="PieddepageCar">
    <w:name w:val="Pied de page Car"/>
    <w:basedOn w:val="Policepardfaut"/>
    <w:link w:val="Pieddepage"/>
    <w:uiPriority w:val="99"/>
    <w:rsid w:val="003C29EA"/>
    <w:rPr>
      <w:rFonts w:ascii="Times New Roman" w:eastAsia="Calibri" w:hAnsi="Times New Roman" w:cs="Times New Roman"/>
      <w:sz w:val="20"/>
      <w:szCs w:val="20"/>
      <w:lang w:eastAsia="es-ES"/>
    </w:rPr>
  </w:style>
  <w:style w:type="paragraph" w:customStyle="1" w:styleId="Sinespaciado2">
    <w:name w:val="Sin espaciado2"/>
    <w:rsid w:val="003C29EA"/>
    <w:pPr>
      <w:spacing w:after="0" w:line="240" w:lineRule="auto"/>
    </w:pPr>
    <w:rPr>
      <w:rFonts w:ascii="Times New Roman" w:eastAsia="Calibri" w:hAnsi="Times New Roman" w:cs="Times New Roman"/>
      <w:sz w:val="20"/>
      <w:szCs w:val="20"/>
      <w:lang w:eastAsia="es-ES"/>
    </w:rPr>
  </w:style>
  <w:style w:type="paragraph" w:styleId="Notedebasdepage">
    <w:name w:val="footnote text"/>
    <w:aliases w:val="Car5,Footnote Text Char Char Char Char Char,Footnote Text Char Char Char Char,Footnote reference,FA Fu,Footnote Text Char Char Char,texto de nota al pie,Footnote Text Char,Ref. de nota al pie1,Texto nota pie Car Car,Footnote referenc"/>
    <w:basedOn w:val="Normal"/>
    <w:link w:val="NotedebasdepageCar"/>
    <w:unhideWhenUsed/>
    <w:qFormat/>
    <w:rsid w:val="003C29EA"/>
  </w:style>
  <w:style w:type="character" w:customStyle="1" w:styleId="NotedebasdepageCar">
    <w:name w:val="Note de bas de page Car"/>
    <w:aliases w:val="Car5 Car,Footnote Text Char Char Char Char Char Car,Footnote Text Char Char Char Char Car,Footnote reference Car,FA Fu Car,Footnote Text Char Char Char Car,texto de nota al pie Car,Footnote Text Char Car,Ref. de nota al pie1 Car"/>
    <w:basedOn w:val="Policepardfaut"/>
    <w:link w:val="Notedebasdepage"/>
    <w:rsid w:val="003C29EA"/>
    <w:rPr>
      <w:rFonts w:ascii="Times New Roman" w:eastAsia="Calibri" w:hAnsi="Times New Roman" w:cs="Times New Roman"/>
      <w:sz w:val="20"/>
      <w:szCs w:val="20"/>
      <w:lang w:eastAsia="es-ES"/>
    </w:rPr>
  </w:style>
  <w:style w:type="paragraph" w:styleId="Sansinterligne">
    <w:name w:val="No Spacing"/>
    <w:uiPriority w:val="1"/>
    <w:qFormat/>
    <w:rsid w:val="003C29EA"/>
    <w:pPr>
      <w:spacing w:after="0" w:line="240" w:lineRule="auto"/>
    </w:pPr>
    <w:rPr>
      <w:rFonts w:ascii="Times New Roman" w:eastAsia="Times New Roman" w:hAnsi="Times New Roman" w:cs="Times New Roman"/>
      <w:sz w:val="20"/>
      <w:szCs w:val="20"/>
      <w:lang w:eastAsia="es-ES"/>
    </w:rPr>
  </w:style>
  <w:style w:type="character" w:customStyle="1" w:styleId="NoSpacingChar">
    <w:name w:val="No Spacing Char"/>
    <w:link w:val="Sinespaciado1"/>
    <w:uiPriority w:val="99"/>
    <w:locked/>
    <w:rsid w:val="003C29EA"/>
    <w:rPr>
      <w:rFonts w:ascii="Calibri" w:eastAsia="Calibri" w:hAnsi="Calibri" w:cs="Times New Roman"/>
      <w:lang w:val="es-CO"/>
    </w:rPr>
  </w:style>
  <w:style w:type="paragraph" w:customStyle="1" w:styleId="Sinespaciado3">
    <w:name w:val="Sin espaciado3"/>
    <w:uiPriority w:val="99"/>
    <w:rsid w:val="003C29EA"/>
    <w:pPr>
      <w:spacing w:after="0" w:line="240" w:lineRule="auto"/>
    </w:pPr>
    <w:rPr>
      <w:rFonts w:ascii="Calibri" w:eastAsia="Times New Roman" w:hAnsi="Calibri" w:cs="Times New Roman"/>
      <w:lang w:val="es-CO"/>
    </w:rPr>
  </w:style>
  <w:style w:type="character" w:customStyle="1" w:styleId="FontStyle43">
    <w:name w:val="Font Style43"/>
    <w:basedOn w:val="Policepardfaut"/>
    <w:uiPriority w:val="99"/>
    <w:rsid w:val="003C29EA"/>
    <w:rPr>
      <w:rFonts w:ascii="Verdana" w:hAnsi="Verdana" w:cs="Verdana"/>
      <w:b/>
      <w:bCs/>
      <w:i/>
      <w:iCs/>
      <w:color w:val="000000"/>
      <w:sz w:val="18"/>
      <w:szCs w:val="18"/>
    </w:rPr>
  </w:style>
  <w:style w:type="character" w:customStyle="1" w:styleId="FontStyle56">
    <w:name w:val="Font Style56"/>
    <w:basedOn w:val="Policepardfaut"/>
    <w:uiPriority w:val="99"/>
    <w:rsid w:val="003C29EA"/>
    <w:rPr>
      <w:rFonts w:ascii="Verdana" w:hAnsi="Verdana" w:cs="Verdana"/>
      <w:i/>
      <w:iCs/>
      <w:color w:val="000000"/>
      <w:sz w:val="18"/>
      <w:szCs w:val="18"/>
    </w:rPr>
  </w:style>
  <w:style w:type="paragraph" w:customStyle="1" w:styleId="Style12">
    <w:name w:val="Style12"/>
    <w:basedOn w:val="Normal"/>
    <w:uiPriority w:val="99"/>
    <w:rsid w:val="003C29EA"/>
    <w:pPr>
      <w:widowControl w:val="0"/>
      <w:autoSpaceDE w:val="0"/>
      <w:autoSpaceDN w:val="0"/>
      <w:adjustRightInd w:val="0"/>
      <w:spacing w:line="269" w:lineRule="exact"/>
      <w:jc w:val="both"/>
    </w:pPr>
    <w:rPr>
      <w:rFonts w:eastAsiaTheme="minorEastAsia"/>
      <w:sz w:val="24"/>
      <w:szCs w:val="24"/>
    </w:rPr>
  </w:style>
  <w:style w:type="character" w:customStyle="1" w:styleId="FontStyle39">
    <w:name w:val="Font Style39"/>
    <w:basedOn w:val="Policepardfaut"/>
    <w:uiPriority w:val="99"/>
    <w:rsid w:val="003C29EA"/>
    <w:rPr>
      <w:rFonts w:ascii="Arial" w:hAnsi="Arial" w:cs="Arial"/>
      <w:color w:val="000000"/>
      <w:sz w:val="20"/>
      <w:szCs w:val="20"/>
    </w:rPr>
  </w:style>
  <w:style w:type="character" w:customStyle="1" w:styleId="FontStyle23">
    <w:name w:val="Font Style23"/>
    <w:basedOn w:val="Policepardfaut"/>
    <w:uiPriority w:val="99"/>
    <w:rsid w:val="003C29EA"/>
    <w:rPr>
      <w:rFonts w:ascii="Angsana New" w:hAnsi="Angsana New" w:cs="Angsana New"/>
      <w:b/>
      <w:bCs/>
      <w:color w:val="000000"/>
      <w:sz w:val="28"/>
      <w:szCs w:val="28"/>
    </w:rPr>
  </w:style>
  <w:style w:type="paragraph" w:styleId="Paragraphedeliste">
    <w:name w:val="List Paragraph"/>
    <w:basedOn w:val="Normal"/>
    <w:uiPriority w:val="34"/>
    <w:qFormat/>
    <w:rsid w:val="00974394"/>
    <w:pPr>
      <w:ind w:left="720"/>
      <w:contextualSpacing/>
    </w:pPr>
  </w:style>
  <w:style w:type="paragraph" w:styleId="Textedebulles">
    <w:name w:val="Balloon Text"/>
    <w:basedOn w:val="Normal"/>
    <w:link w:val="TextedebullesCar"/>
    <w:uiPriority w:val="99"/>
    <w:semiHidden/>
    <w:unhideWhenUsed/>
    <w:rsid w:val="004C69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932"/>
    <w:rPr>
      <w:rFonts w:ascii="Segoe UI" w:eastAsia="Calibri" w:hAnsi="Segoe UI" w:cs="Segoe UI"/>
      <w:sz w:val="18"/>
      <w:szCs w:val="18"/>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nhideWhenUsed/>
    <w:rsid w:val="00666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5435">
      <w:bodyDiv w:val="1"/>
      <w:marLeft w:val="0"/>
      <w:marRight w:val="0"/>
      <w:marTop w:val="0"/>
      <w:marBottom w:val="0"/>
      <w:divBdr>
        <w:top w:val="none" w:sz="0" w:space="0" w:color="auto"/>
        <w:left w:val="none" w:sz="0" w:space="0" w:color="auto"/>
        <w:bottom w:val="none" w:sz="0" w:space="0" w:color="auto"/>
        <w:right w:val="none" w:sz="0" w:space="0" w:color="auto"/>
      </w:divBdr>
    </w:div>
    <w:div w:id="1727679355">
      <w:bodyDiv w:val="1"/>
      <w:marLeft w:val="0"/>
      <w:marRight w:val="0"/>
      <w:marTop w:val="0"/>
      <w:marBottom w:val="0"/>
      <w:divBdr>
        <w:top w:val="none" w:sz="0" w:space="0" w:color="auto"/>
        <w:left w:val="none" w:sz="0" w:space="0" w:color="auto"/>
        <w:bottom w:val="none" w:sz="0" w:space="0" w:color="auto"/>
        <w:right w:val="none" w:sz="0" w:space="0" w:color="auto"/>
      </w:divBdr>
    </w:div>
    <w:div w:id="18599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6652-0DE3-4325-9EBB-A7F07421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2168</Words>
  <Characters>11925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24</cp:revision>
  <cp:lastPrinted>2017-01-31T19:31:00Z</cp:lastPrinted>
  <dcterms:created xsi:type="dcterms:W3CDTF">2017-01-30T14:22:00Z</dcterms:created>
  <dcterms:modified xsi:type="dcterms:W3CDTF">2017-05-04T23:38:00Z</dcterms:modified>
</cp:coreProperties>
</file>