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A6" w:rsidRPr="00A817A6" w:rsidRDefault="00E36AA6" w:rsidP="00E36AA6">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E36AA6" w:rsidRDefault="00E36AA6" w:rsidP="00E36AA6">
      <w:pPr>
        <w:shd w:val="clear" w:color="auto" w:fill="FFFFFF"/>
        <w:ind w:left="1843" w:hanging="1843"/>
        <w:rPr>
          <w:rFonts w:asciiTheme="minorHAnsi" w:hAnsiTheme="minorHAnsi" w:cstheme="minorHAnsi"/>
          <w:color w:val="222222"/>
          <w:sz w:val="18"/>
          <w:szCs w:val="18"/>
          <w:lang w:val="es-CO" w:eastAsia="fr-FR"/>
        </w:rPr>
      </w:pPr>
    </w:p>
    <w:p w:rsidR="00E36AA6" w:rsidRPr="00A817A6" w:rsidRDefault="00E36AA6" w:rsidP="00E36AA6">
      <w:pPr>
        <w:shd w:val="clear" w:color="auto" w:fill="FFFFFF"/>
        <w:ind w:left="1843" w:hanging="1843"/>
        <w:rPr>
          <w:rFonts w:asciiTheme="minorHAnsi" w:hAnsiTheme="minorHAnsi" w:cstheme="minorHAnsi"/>
          <w:color w:val="222222"/>
          <w:sz w:val="18"/>
          <w:szCs w:val="18"/>
          <w:lang w:val="es-CO" w:eastAsia="fr-FR"/>
        </w:rPr>
      </w:pPr>
      <w:r w:rsidRPr="00A817A6">
        <w:rPr>
          <w:rFonts w:asciiTheme="minorHAnsi" w:hAnsiTheme="minorHAnsi" w:cstheme="minorHAnsi"/>
          <w:color w:val="222222"/>
          <w:sz w:val="18"/>
          <w:szCs w:val="18"/>
          <w:lang w:val="es-CO" w:eastAsia="fr-FR"/>
        </w:rPr>
        <w:t>Providencia:</w:t>
      </w:r>
      <w:r w:rsidRPr="00A817A6">
        <w:rPr>
          <w:rFonts w:asciiTheme="minorHAnsi" w:hAnsiTheme="minorHAnsi" w:cstheme="minorHAnsi"/>
          <w:color w:val="222222"/>
          <w:sz w:val="18"/>
          <w:szCs w:val="18"/>
          <w:lang w:val="es-CO" w:eastAsia="fr-FR"/>
        </w:rPr>
        <w:tab/>
        <w:t xml:space="preserve">Sentencia - </w:t>
      </w:r>
      <w:proofErr w:type="spellStart"/>
      <w:r>
        <w:rPr>
          <w:rFonts w:asciiTheme="minorHAnsi" w:hAnsiTheme="minorHAnsi" w:cstheme="minorHAnsi"/>
          <w:color w:val="222222"/>
          <w:sz w:val="18"/>
          <w:szCs w:val="18"/>
          <w:lang w:val="es-CO" w:eastAsia="fr-FR"/>
        </w:rPr>
        <w:t>2</w:t>
      </w:r>
      <w:r w:rsidRPr="00A817A6">
        <w:rPr>
          <w:rFonts w:asciiTheme="minorHAnsi" w:hAnsiTheme="minorHAnsi" w:cstheme="minorHAnsi"/>
          <w:color w:val="222222"/>
          <w:sz w:val="18"/>
          <w:szCs w:val="18"/>
          <w:vertAlign w:val="superscript"/>
          <w:lang w:val="es-CO" w:eastAsia="fr-FR"/>
        </w:rPr>
        <w:t>a</w:t>
      </w:r>
      <w:proofErr w:type="spellEnd"/>
      <w:r w:rsidRPr="00A817A6">
        <w:rPr>
          <w:rFonts w:asciiTheme="minorHAnsi" w:hAnsiTheme="minorHAnsi" w:cstheme="minorHAnsi"/>
          <w:color w:val="222222"/>
          <w:sz w:val="18"/>
          <w:szCs w:val="18"/>
          <w:lang w:val="es-CO" w:eastAsia="fr-FR"/>
        </w:rPr>
        <w:t xml:space="preserve"> Instancia </w:t>
      </w:r>
      <w:r>
        <w:rPr>
          <w:rFonts w:asciiTheme="minorHAnsi" w:hAnsiTheme="minorHAnsi" w:cstheme="minorHAnsi"/>
          <w:color w:val="222222"/>
          <w:sz w:val="18"/>
          <w:szCs w:val="18"/>
          <w:lang w:val="es-CO" w:eastAsia="fr-FR"/>
        </w:rPr>
        <w:t>-</w:t>
      </w:r>
      <w:r w:rsidRPr="00A817A6">
        <w:rPr>
          <w:rFonts w:asciiTheme="minorHAnsi" w:hAnsiTheme="minorHAnsi" w:cstheme="minorHAnsi"/>
          <w:color w:val="222222"/>
          <w:sz w:val="18"/>
          <w:szCs w:val="18"/>
          <w:lang w:val="es-CO" w:eastAsia="fr-FR"/>
        </w:rPr>
        <w:t xml:space="preserve"> </w:t>
      </w:r>
      <w:bookmarkStart w:id="0" w:name="_GoBack"/>
      <w:bookmarkEnd w:id="0"/>
      <w:r>
        <w:rPr>
          <w:rFonts w:asciiTheme="minorHAnsi" w:hAnsiTheme="minorHAnsi" w:cstheme="minorHAnsi"/>
          <w:color w:val="222222"/>
          <w:sz w:val="18"/>
          <w:szCs w:val="18"/>
          <w:lang w:val="es-CO" w:eastAsia="fr-FR"/>
        </w:rPr>
        <w:t xml:space="preserve">15 </w:t>
      </w:r>
      <w:r w:rsidRPr="00A817A6">
        <w:rPr>
          <w:rFonts w:asciiTheme="minorHAnsi" w:hAnsiTheme="minorHAnsi" w:cstheme="minorHAnsi"/>
          <w:color w:val="222222"/>
          <w:sz w:val="18"/>
          <w:szCs w:val="18"/>
          <w:lang w:val="es-CO" w:eastAsia="fr-FR"/>
        </w:rPr>
        <w:t xml:space="preserve">de </w:t>
      </w:r>
      <w:r>
        <w:rPr>
          <w:rFonts w:asciiTheme="minorHAnsi" w:hAnsiTheme="minorHAnsi" w:cstheme="minorHAnsi"/>
          <w:color w:val="222222"/>
          <w:sz w:val="18"/>
          <w:szCs w:val="18"/>
          <w:lang w:val="es-CO" w:eastAsia="fr-FR"/>
        </w:rPr>
        <w:t xml:space="preserve">febrero </w:t>
      </w:r>
      <w:r w:rsidRPr="00A817A6">
        <w:rPr>
          <w:rFonts w:asciiTheme="minorHAnsi" w:hAnsiTheme="minorHAnsi" w:cstheme="minorHAnsi"/>
          <w:color w:val="222222"/>
          <w:sz w:val="18"/>
          <w:szCs w:val="18"/>
          <w:lang w:val="es-CO" w:eastAsia="fr-FR"/>
        </w:rPr>
        <w:t>de 2017</w:t>
      </w:r>
    </w:p>
    <w:p w:rsidR="00E36AA6" w:rsidRPr="00C23404" w:rsidRDefault="00E36AA6" w:rsidP="00E36AA6">
      <w:pPr>
        <w:shd w:val="clear" w:color="auto" w:fill="FFFFFF"/>
        <w:tabs>
          <w:tab w:val="left" w:pos="1416"/>
          <w:tab w:val="left" w:pos="1843"/>
        </w:tabs>
        <w:ind w:left="1843" w:hanging="1843"/>
        <w:rPr>
          <w:rFonts w:asciiTheme="minorHAnsi" w:hAnsiTheme="minorHAnsi" w:cstheme="minorHAnsi"/>
          <w:color w:val="222222"/>
          <w:sz w:val="18"/>
          <w:szCs w:val="18"/>
          <w:lang w:eastAsia="fr-FR"/>
        </w:rPr>
      </w:pPr>
      <w:r w:rsidRPr="00A817A6">
        <w:rPr>
          <w:rFonts w:asciiTheme="minorHAnsi" w:hAnsiTheme="minorHAnsi" w:cstheme="minorHAnsi"/>
          <w:color w:val="222222"/>
          <w:sz w:val="18"/>
          <w:szCs w:val="18"/>
          <w:lang w:val="es-CO" w:eastAsia="fr-FR"/>
        </w:rPr>
        <w:t>Radicación Nro. :</w:t>
      </w:r>
      <w:r w:rsidRPr="00A817A6">
        <w:rPr>
          <w:rFonts w:asciiTheme="minorHAnsi" w:hAnsiTheme="minorHAnsi" w:cstheme="minorHAnsi"/>
          <w:color w:val="222222"/>
          <w:sz w:val="18"/>
          <w:szCs w:val="18"/>
          <w:lang w:val="es-CO" w:eastAsia="fr-FR"/>
        </w:rPr>
        <w:tab/>
        <w:t xml:space="preserve">  </w:t>
      </w:r>
      <w:r w:rsidRPr="00A817A6">
        <w:rPr>
          <w:rFonts w:asciiTheme="minorHAnsi" w:hAnsiTheme="minorHAnsi" w:cstheme="minorHAnsi"/>
          <w:color w:val="222222"/>
          <w:sz w:val="18"/>
          <w:szCs w:val="18"/>
          <w:lang w:val="es-CO" w:eastAsia="fr-FR"/>
        </w:rPr>
        <w:tab/>
      </w:r>
      <w:r w:rsidRPr="00C23404">
        <w:rPr>
          <w:rFonts w:asciiTheme="minorHAnsi" w:hAnsiTheme="minorHAnsi" w:cstheme="minorHAnsi"/>
          <w:color w:val="222222"/>
          <w:sz w:val="18"/>
          <w:szCs w:val="18"/>
          <w:lang w:eastAsia="fr-FR"/>
        </w:rPr>
        <w:t>66001-31-21-001-2016-00093-01</w:t>
      </w:r>
    </w:p>
    <w:p w:rsidR="00E36AA6" w:rsidRPr="00910A62" w:rsidRDefault="00E36AA6" w:rsidP="00E36AA6">
      <w:pPr>
        <w:shd w:val="clear" w:color="auto" w:fill="FFFFFF"/>
        <w:tabs>
          <w:tab w:val="left" w:pos="1416"/>
          <w:tab w:val="left" w:pos="1843"/>
        </w:tabs>
        <w:ind w:left="1843" w:hanging="1843"/>
        <w:rPr>
          <w:rFonts w:asciiTheme="minorHAnsi" w:hAnsiTheme="minorHAnsi" w:cstheme="minorHAnsi"/>
          <w:color w:val="222222"/>
          <w:sz w:val="18"/>
          <w:szCs w:val="18"/>
          <w:lang w:val="es-CO" w:eastAsia="fr-FR"/>
        </w:rPr>
      </w:pPr>
      <w:r w:rsidRPr="00A817A6">
        <w:rPr>
          <w:rFonts w:asciiTheme="minorHAnsi" w:hAnsiTheme="minorHAnsi" w:cstheme="minorHAnsi"/>
          <w:color w:val="222222"/>
          <w:sz w:val="18"/>
          <w:szCs w:val="18"/>
          <w:lang w:val="es-CO" w:eastAsia="fr-FR"/>
        </w:rPr>
        <w:t>Accionante:</w:t>
      </w:r>
      <w:r w:rsidRPr="00A817A6">
        <w:rPr>
          <w:rFonts w:asciiTheme="minorHAnsi" w:hAnsiTheme="minorHAnsi" w:cstheme="minorHAnsi"/>
          <w:color w:val="222222"/>
          <w:sz w:val="18"/>
          <w:szCs w:val="18"/>
          <w:lang w:val="es-CO" w:eastAsia="fr-FR"/>
        </w:rPr>
        <w:tab/>
      </w:r>
      <w:r w:rsidRPr="00A817A6">
        <w:rPr>
          <w:rFonts w:asciiTheme="minorHAnsi" w:hAnsiTheme="minorHAnsi" w:cstheme="minorHAnsi"/>
          <w:color w:val="222222"/>
          <w:sz w:val="18"/>
          <w:szCs w:val="18"/>
          <w:lang w:val="es-CO" w:eastAsia="fr-FR"/>
        </w:rPr>
        <w:tab/>
      </w:r>
      <w:r w:rsidRPr="00C23404">
        <w:rPr>
          <w:rFonts w:asciiTheme="minorHAnsi" w:hAnsiTheme="minorHAnsi" w:cstheme="minorHAnsi"/>
          <w:color w:val="222222"/>
          <w:sz w:val="18"/>
          <w:szCs w:val="18"/>
          <w:lang w:eastAsia="fr-FR"/>
        </w:rPr>
        <w:t xml:space="preserve">MANUEL SALVADOR </w:t>
      </w:r>
      <w:proofErr w:type="spellStart"/>
      <w:r w:rsidRPr="00C23404">
        <w:rPr>
          <w:rFonts w:asciiTheme="minorHAnsi" w:hAnsiTheme="minorHAnsi" w:cstheme="minorHAnsi"/>
          <w:color w:val="222222"/>
          <w:sz w:val="18"/>
          <w:szCs w:val="18"/>
          <w:lang w:eastAsia="fr-FR"/>
        </w:rPr>
        <w:t>TANGARIFE</w:t>
      </w:r>
      <w:proofErr w:type="spellEnd"/>
      <w:r w:rsidRPr="00C23404">
        <w:rPr>
          <w:rFonts w:asciiTheme="minorHAnsi" w:hAnsiTheme="minorHAnsi" w:cstheme="minorHAnsi"/>
          <w:color w:val="222222"/>
          <w:sz w:val="18"/>
          <w:szCs w:val="18"/>
          <w:lang w:eastAsia="fr-FR"/>
        </w:rPr>
        <w:t xml:space="preserve"> HOLGUÍN</w:t>
      </w:r>
    </w:p>
    <w:p w:rsidR="00E36AA6" w:rsidRPr="002359D3" w:rsidRDefault="00E36AA6" w:rsidP="00E36AA6">
      <w:pPr>
        <w:shd w:val="clear" w:color="auto" w:fill="FFFFFF"/>
        <w:tabs>
          <w:tab w:val="left" w:pos="1418"/>
          <w:tab w:val="left" w:pos="1701"/>
        </w:tabs>
        <w:ind w:left="1843" w:hanging="1843"/>
        <w:rPr>
          <w:rFonts w:asciiTheme="minorHAnsi" w:hAnsiTheme="minorHAnsi" w:cstheme="minorHAnsi"/>
          <w:color w:val="222222"/>
          <w:sz w:val="18"/>
          <w:szCs w:val="18"/>
          <w:lang w:val="es-CO" w:eastAsia="fr-FR"/>
        </w:rPr>
      </w:pPr>
      <w:r w:rsidRPr="00A817A6">
        <w:rPr>
          <w:rFonts w:asciiTheme="minorHAnsi" w:hAnsiTheme="minorHAnsi" w:cstheme="minorHAnsi"/>
          <w:bCs/>
          <w:color w:val="222222"/>
          <w:sz w:val="18"/>
          <w:szCs w:val="18"/>
          <w:lang w:val="es-ES_tradnl" w:eastAsia="fr-FR"/>
        </w:rPr>
        <w:t>A</w:t>
      </w:r>
      <w:proofErr w:type="spellStart"/>
      <w:r w:rsidRPr="00A817A6">
        <w:rPr>
          <w:rFonts w:asciiTheme="minorHAnsi" w:hAnsiTheme="minorHAnsi" w:cstheme="minorHAnsi"/>
          <w:color w:val="222222"/>
          <w:sz w:val="18"/>
          <w:szCs w:val="18"/>
          <w:lang w:val="es-CO" w:eastAsia="fr-FR"/>
        </w:rPr>
        <w:t>ccionado</w:t>
      </w:r>
      <w:proofErr w:type="spellEnd"/>
      <w:r w:rsidRPr="00A817A6">
        <w:rPr>
          <w:rFonts w:asciiTheme="minorHAnsi" w:hAnsiTheme="minorHAnsi" w:cstheme="minorHAnsi"/>
          <w:color w:val="222222"/>
          <w:sz w:val="18"/>
          <w:szCs w:val="18"/>
          <w:lang w:val="es-CO" w:eastAsia="fr-FR"/>
        </w:rPr>
        <w:t>:</w:t>
      </w:r>
      <w:r w:rsidRPr="00A817A6">
        <w:rPr>
          <w:rFonts w:asciiTheme="minorHAnsi" w:hAnsiTheme="minorHAnsi" w:cstheme="minorHAnsi"/>
          <w:color w:val="222222"/>
          <w:sz w:val="18"/>
          <w:szCs w:val="18"/>
          <w:lang w:val="es-CO" w:eastAsia="fr-FR"/>
        </w:rPr>
        <w:tab/>
        <w:t xml:space="preserve">      </w:t>
      </w:r>
      <w:r w:rsidRPr="00A817A6">
        <w:rPr>
          <w:rFonts w:asciiTheme="minorHAnsi" w:hAnsiTheme="minorHAnsi" w:cstheme="minorHAnsi"/>
          <w:color w:val="222222"/>
          <w:sz w:val="18"/>
          <w:szCs w:val="18"/>
          <w:lang w:val="es-CO" w:eastAsia="fr-FR"/>
        </w:rPr>
        <w:tab/>
      </w:r>
      <w:r w:rsidRPr="00A817A6">
        <w:rPr>
          <w:rFonts w:asciiTheme="minorHAnsi" w:hAnsiTheme="minorHAnsi" w:cstheme="minorHAnsi"/>
          <w:color w:val="222222"/>
          <w:sz w:val="18"/>
          <w:szCs w:val="18"/>
          <w:lang w:val="es-CO" w:eastAsia="fr-FR"/>
        </w:rPr>
        <w:tab/>
      </w:r>
      <w:r w:rsidRPr="00C23404">
        <w:rPr>
          <w:rFonts w:asciiTheme="minorHAnsi" w:hAnsiTheme="minorHAnsi" w:cstheme="minorHAnsi"/>
          <w:color w:val="222222"/>
          <w:sz w:val="18"/>
          <w:szCs w:val="18"/>
          <w:lang w:eastAsia="fr-FR"/>
        </w:rPr>
        <w:t>GOBERNACIÓN DE RISARALDA</w:t>
      </w:r>
    </w:p>
    <w:p w:rsidR="00E36AA6" w:rsidRPr="003D57D6" w:rsidRDefault="00E36AA6" w:rsidP="00E36AA6">
      <w:pPr>
        <w:shd w:val="clear" w:color="auto" w:fill="FFFFFF"/>
        <w:tabs>
          <w:tab w:val="left" w:pos="1843"/>
        </w:tabs>
        <w:rPr>
          <w:rFonts w:asciiTheme="minorHAnsi" w:hAnsiTheme="minorHAnsi" w:cstheme="minorHAnsi"/>
          <w:color w:val="222222"/>
          <w:sz w:val="18"/>
          <w:szCs w:val="18"/>
          <w:lang w:val="es-CO" w:eastAsia="fr-FR"/>
        </w:rPr>
      </w:pPr>
      <w:r w:rsidRPr="00A817A6">
        <w:rPr>
          <w:rFonts w:asciiTheme="minorHAnsi" w:hAnsiTheme="minorHAnsi" w:cstheme="minorHAnsi"/>
          <w:color w:val="222222"/>
          <w:sz w:val="18"/>
          <w:szCs w:val="18"/>
          <w:lang w:val="es-CO" w:eastAsia="fr-FR"/>
        </w:rPr>
        <w:t>Proceso:                </w:t>
      </w:r>
      <w:r w:rsidRPr="00A817A6">
        <w:rPr>
          <w:rFonts w:asciiTheme="minorHAnsi" w:hAnsiTheme="minorHAnsi" w:cstheme="minorHAnsi"/>
          <w:color w:val="222222"/>
          <w:sz w:val="18"/>
          <w:szCs w:val="18"/>
          <w:lang w:val="es-CO" w:eastAsia="fr-FR"/>
        </w:rPr>
        <w:tab/>
        <w:t xml:space="preserve">Acción de Tutela – </w:t>
      </w:r>
      <w:r>
        <w:rPr>
          <w:rFonts w:asciiTheme="minorHAnsi" w:hAnsiTheme="minorHAnsi" w:cstheme="minorHAnsi"/>
          <w:color w:val="222222"/>
          <w:sz w:val="18"/>
          <w:szCs w:val="18"/>
          <w:lang w:val="es-CO" w:eastAsia="fr-FR"/>
        </w:rPr>
        <w:t>Confirma decisión del a quo y declara hecho superado</w:t>
      </w:r>
    </w:p>
    <w:p w:rsidR="00E36AA6" w:rsidRPr="00A817A6" w:rsidRDefault="00E36AA6" w:rsidP="00E36AA6">
      <w:pPr>
        <w:shd w:val="clear" w:color="auto" w:fill="FFFFFF"/>
        <w:tabs>
          <w:tab w:val="left" w:pos="708"/>
          <w:tab w:val="left" w:pos="1416"/>
          <w:tab w:val="left" w:pos="2832"/>
          <w:tab w:val="left" w:pos="3540"/>
          <w:tab w:val="left" w:pos="4248"/>
          <w:tab w:val="left" w:pos="6249"/>
        </w:tabs>
        <w:ind w:left="1843" w:hanging="1843"/>
        <w:rPr>
          <w:rFonts w:asciiTheme="minorHAnsi" w:hAnsiTheme="minorHAnsi" w:cstheme="minorHAnsi"/>
          <w:bCs/>
          <w:iCs/>
          <w:color w:val="222222"/>
          <w:sz w:val="18"/>
          <w:szCs w:val="18"/>
          <w:lang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426C43">
        <w:rPr>
          <w:rFonts w:asciiTheme="minorHAnsi" w:eastAsia="Calibri" w:hAnsiTheme="minorHAnsi" w:cstheme="minorHAnsi"/>
          <w:bCs/>
          <w:color w:val="222222"/>
          <w:sz w:val="18"/>
          <w:szCs w:val="18"/>
          <w:lang w:eastAsia="fr-FR"/>
        </w:rPr>
        <w:t>EDDER</w:t>
      </w:r>
      <w:proofErr w:type="spellEnd"/>
      <w:r w:rsidRPr="00426C43">
        <w:rPr>
          <w:rFonts w:asciiTheme="minorHAnsi" w:eastAsia="Calibri" w:hAnsiTheme="minorHAnsi" w:cstheme="minorHAnsi"/>
          <w:bCs/>
          <w:color w:val="222222"/>
          <w:sz w:val="18"/>
          <w:szCs w:val="18"/>
          <w:lang w:eastAsia="fr-FR"/>
        </w:rPr>
        <w:t xml:space="preserve"> JIMMY SÁNCHEZ </w:t>
      </w:r>
      <w:proofErr w:type="spellStart"/>
      <w:r w:rsidRPr="00426C43">
        <w:rPr>
          <w:rFonts w:asciiTheme="minorHAnsi" w:eastAsia="Calibri" w:hAnsiTheme="minorHAnsi" w:cstheme="minorHAnsi"/>
          <w:bCs/>
          <w:color w:val="222222"/>
          <w:sz w:val="18"/>
          <w:szCs w:val="18"/>
          <w:lang w:eastAsia="fr-FR"/>
        </w:rPr>
        <w:t>CALAMBÁS</w:t>
      </w:r>
      <w:proofErr w:type="spellEnd"/>
    </w:p>
    <w:p w:rsidR="00E36AA6" w:rsidRPr="00A817A6" w:rsidRDefault="00E36AA6" w:rsidP="00E36AA6">
      <w:pPr>
        <w:shd w:val="clear" w:color="auto" w:fill="FFFFFF"/>
        <w:tabs>
          <w:tab w:val="left" w:pos="708"/>
          <w:tab w:val="left" w:pos="1416"/>
          <w:tab w:val="left" w:pos="2124"/>
          <w:tab w:val="left" w:pos="2832"/>
          <w:tab w:val="left" w:pos="3540"/>
          <w:tab w:val="left" w:pos="4248"/>
          <w:tab w:val="left" w:pos="6249"/>
        </w:tabs>
        <w:ind w:left="2124" w:hanging="2124"/>
        <w:rPr>
          <w:rFonts w:asciiTheme="minorHAnsi" w:hAnsiTheme="minorHAnsi" w:cstheme="minorHAnsi"/>
          <w:bCs/>
          <w:iCs/>
          <w:color w:val="222222"/>
          <w:sz w:val="18"/>
          <w:szCs w:val="18"/>
          <w:lang w:eastAsia="fr-FR"/>
        </w:rPr>
      </w:pPr>
    </w:p>
    <w:p w:rsidR="00E36AA6" w:rsidRPr="00315FFF" w:rsidRDefault="00E36AA6" w:rsidP="00E36AA6">
      <w:pPr>
        <w:tabs>
          <w:tab w:val="left" w:pos="2127"/>
        </w:tabs>
        <w:spacing w:after="200"/>
        <w:jc w:val="both"/>
        <w:rPr>
          <w:rFonts w:asciiTheme="minorHAnsi" w:hAnsiTheme="minorHAnsi" w:cstheme="minorHAnsi"/>
          <w:b/>
          <w:bCs/>
          <w:iCs/>
          <w:color w:val="222222"/>
          <w:sz w:val="18"/>
          <w:szCs w:val="18"/>
          <w:lang w:eastAsia="fr-FR"/>
        </w:rPr>
      </w:pPr>
      <w:r w:rsidRPr="00A817A6">
        <w:rPr>
          <w:rFonts w:asciiTheme="minorHAnsi" w:hAnsiTheme="minorHAnsi" w:cstheme="minorHAnsi"/>
          <w:b/>
          <w:bCs/>
          <w:iCs/>
          <w:color w:val="222222"/>
          <w:sz w:val="18"/>
          <w:szCs w:val="18"/>
          <w:lang w:eastAsia="fr-FR"/>
        </w:rPr>
        <w:t xml:space="preserve">Temas:   </w:t>
      </w:r>
      <w:r>
        <w:rPr>
          <w:rFonts w:asciiTheme="minorHAnsi" w:hAnsiTheme="minorHAnsi" w:cstheme="minorHAnsi"/>
          <w:b/>
          <w:bCs/>
          <w:iCs/>
          <w:color w:val="222222"/>
          <w:sz w:val="18"/>
          <w:szCs w:val="18"/>
          <w:lang w:eastAsia="fr-FR"/>
        </w:rPr>
        <w:tab/>
        <w:t>DERECHO DE PETICIÓN / CARENCIA ACTUAL DE OBJETO.</w:t>
      </w:r>
      <w:r w:rsidRPr="00315FFF">
        <w:rPr>
          <w:rFonts w:asciiTheme="minorHAnsi" w:hAnsiTheme="minorHAnsi" w:cstheme="minorHAnsi"/>
          <w:bCs/>
          <w:iCs/>
          <w:color w:val="222222"/>
          <w:sz w:val="18"/>
          <w:szCs w:val="18"/>
          <w:lang w:eastAsia="fr-FR"/>
        </w:rPr>
        <w:t xml:space="preserve"> “La GOBERNACIÓN DE RISARALDA, en la impugnación, puso en conocimiento del juzgado que mediante oficio del 16 de diciembre pasado, dio respuesta de fondo a la petición radicada por el accionante y solicita que como desapareció la situación que generó la violación o la amenaza del derecho fundamental, se declare la carencia actual de objeto por hecho superado. Allega copia de dicha comunicación y de la certificación laboral solicitada (…) Esta Sala, para corroborar la notificación, estableció comunicación con el apoderado del interesado, quien manifestó que efectivamente había recibido la respuesta a su pedimento (…). [C]</w:t>
      </w:r>
      <w:proofErr w:type="spellStart"/>
      <w:r w:rsidRPr="00315FFF">
        <w:rPr>
          <w:rFonts w:asciiTheme="minorHAnsi" w:hAnsiTheme="minorHAnsi" w:cstheme="minorHAnsi"/>
          <w:bCs/>
          <w:iCs/>
          <w:color w:val="222222"/>
          <w:sz w:val="18"/>
          <w:szCs w:val="18"/>
          <w:lang w:eastAsia="fr-FR"/>
        </w:rPr>
        <w:t>on</w:t>
      </w:r>
      <w:proofErr w:type="spellEnd"/>
      <w:r w:rsidRPr="00315FFF">
        <w:rPr>
          <w:rFonts w:asciiTheme="minorHAnsi" w:hAnsiTheme="minorHAnsi" w:cstheme="minorHAnsi"/>
          <w:bCs/>
          <w:iCs/>
          <w:color w:val="222222"/>
          <w:sz w:val="18"/>
          <w:szCs w:val="18"/>
          <w:lang w:eastAsia="fr-FR"/>
        </w:rPr>
        <w:t xml:space="preserve"> la respuesta proferida el 16 de diciembre pasado mediante oficio 000202-25515, al que se adjuntó la respectiva certificación (</w:t>
      </w:r>
      <w:proofErr w:type="spellStart"/>
      <w:r w:rsidRPr="00315FFF">
        <w:rPr>
          <w:rFonts w:asciiTheme="minorHAnsi" w:hAnsiTheme="minorHAnsi" w:cstheme="minorHAnsi"/>
          <w:bCs/>
          <w:iCs/>
          <w:color w:val="222222"/>
          <w:sz w:val="18"/>
          <w:szCs w:val="18"/>
          <w:lang w:eastAsia="fr-FR"/>
        </w:rPr>
        <w:t>fls</w:t>
      </w:r>
      <w:proofErr w:type="spellEnd"/>
      <w:r w:rsidRPr="00315FFF">
        <w:rPr>
          <w:rFonts w:asciiTheme="minorHAnsi" w:hAnsiTheme="minorHAnsi" w:cstheme="minorHAnsi"/>
          <w:bCs/>
          <w:iCs/>
          <w:color w:val="222222"/>
          <w:sz w:val="18"/>
          <w:szCs w:val="18"/>
          <w:lang w:eastAsia="fr-FR"/>
        </w:rPr>
        <w:t xml:space="preserve">. 46-47 </w:t>
      </w:r>
      <w:r w:rsidRPr="00315FFF">
        <w:rPr>
          <w:rFonts w:asciiTheme="minorHAnsi" w:hAnsiTheme="minorHAnsi" w:cstheme="minorHAnsi"/>
          <w:bCs/>
          <w:iCs/>
          <w:color w:val="222222"/>
          <w:sz w:val="18"/>
          <w:szCs w:val="18"/>
          <w:lang w:val="es-CO" w:eastAsia="fr-FR"/>
        </w:rPr>
        <w:t>Cd. Ppal.</w:t>
      </w:r>
      <w:r w:rsidRPr="00315FFF">
        <w:rPr>
          <w:rFonts w:asciiTheme="minorHAnsi" w:hAnsiTheme="minorHAnsi" w:cstheme="minorHAnsi"/>
          <w:bCs/>
          <w:iCs/>
          <w:color w:val="222222"/>
          <w:sz w:val="18"/>
          <w:szCs w:val="18"/>
          <w:lang w:eastAsia="fr-FR"/>
        </w:rPr>
        <w:t>)</w:t>
      </w:r>
      <w:r w:rsidRPr="00315FFF">
        <w:rPr>
          <w:rFonts w:asciiTheme="minorHAnsi" w:hAnsiTheme="minorHAnsi" w:cstheme="minorHAnsi"/>
          <w:bCs/>
          <w:iCs/>
          <w:color w:val="222222"/>
          <w:sz w:val="18"/>
          <w:szCs w:val="18"/>
          <w:lang w:val="es-CO" w:eastAsia="fr-FR"/>
        </w:rPr>
        <w:t>,</w:t>
      </w:r>
      <w:r w:rsidRPr="00315FFF">
        <w:rPr>
          <w:rFonts w:asciiTheme="minorHAnsi" w:hAnsiTheme="minorHAnsi" w:cstheme="minorHAnsi"/>
          <w:bCs/>
          <w:iCs/>
          <w:color w:val="222222"/>
          <w:sz w:val="18"/>
          <w:szCs w:val="18"/>
          <w:lang w:eastAsia="fr-FR"/>
        </w:rPr>
        <w:t xml:space="preserve"> </w:t>
      </w:r>
      <w:r w:rsidRPr="00315FFF">
        <w:rPr>
          <w:rFonts w:asciiTheme="minorHAnsi" w:hAnsiTheme="minorHAnsi" w:cstheme="minorHAnsi"/>
          <w:bCs/>
          <w:iCs/>
          <w:color w:val="222222"/>
          <w:sz w:val="18"/>
          <w:szCs w:val="18"/>
          <w:lang w:val="es-CO" w:eastAsia="fr-FR"/>
        </w:rPr>
        <w:t>la vulneración del derecho fundamental de petición ya se encuentra superada. (...)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315FFF">
        <w:rPr>
          <w:rFonts w:asciiTheme="minorHAnsi" w:hAnsiTheme="minorHAnsi" w:cstheme="minorHAnsi"/>
          <w:bCs/>
          <w:iCs/>
          <w:color w:val="222222"/>
          <w:sz w:val="18"/>
          <w:szCs w:val="18"/>
          <w:lang w:eastAsia="fr-FR"/>
        </w:rPr>
        <w:t xml:space="preserve"> Por lo expuesto anteriormente, la Sala considera que se ha satisfecho lo dispuesto por el juez de primera instancia, pues ha cesado la vulneración del derecho fundamental de petición del señor MANUEL SALVADOR </w:t>
      </w:r>
      <w:proofErr w:type="spellStart"/>
      <w:r w:rsidRPr="00315FFF">
        <w:rPr>
          <w:rFonts w:asciiTheme="minorHAnsi" w:hAnsiTheme="minorHAnsi" w:cstheme="minorHAnsi"/>
          <w:bCs/>
          <w:iCs/>
          <w:color w:val="222222"/>
          <w:sz w:val="18"/>
          <w:szCs w:val="18"/>
          <w:lang w:eastAsia="fr-FR"/>
        </w:rPr>
        <w:t>TANGARIFE</w:t>
      </w:r>
      <w:proofErr w:type="spellEnd"/>
      <w:r w:rsidRPr="00315FFF">
        <w:rPr>
          <w:rFonts w:asciiTheme="minorHAnsi" w:hAnsiTheme="minorHAnsi" w:cstheme="minorHAnsi"/>
          <w:bCs/>
          <w:iCs/>
          <w:color w:val="222222"/>
          <w:sz w:val="18"/>
          <w:szCs w:val="18"/>
          <w:lang w:eastAsia="fr-FR"/>
        </w:rPr>
        <w:t xml:space="preserve"> HOLGUÍN.”.</w:t>
      </w:r>
    </w:p>
    <w:p w:rsidR="006B478A" w:rsidRDefault="006B478A" w:rsidP="00E36AA6">
      <w:pPr>
        <w:spacing w:line="480" w:lineRule="auto"/>
        <w:jc w:val="center"/>
        <w:rPr>
          <w:rFonts w:ascii="Arial" w:hAnsi="Arial" w:cs="Arial"/>
          <w:b/>
          <w:bCs/>
          <w:sz w:val="24"/>
          <w:szCs w:val="24"/>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B9745A" w:rsidRDefault="00690F4A" w:rsidP="00E36AA6">
      <w:pPr>
        <w:spacing w:line="48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E36AA6" w:rsidRDefault="00690F4A" w:rsidP="00E36AA6">
      <w:pPr>
        <w:spacing w:line="48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6"/>
        </w:rPr>
      </w:pPr>
      <w:r w:rsidRPr="00B9745A">
        <w:rPr>
          <w:rFonts w:ascii="Arial" w:hAnsi="Arial" w:cs="Arial"/>
          <w:bCs/>
          <w:sz w:val="24"/>
          <w:szCs w:val="26"/>
        </w:rPr>
        <w:t>Perei</w:t>
      </w:r>
      <w:r w:rsidR="00001437">
        <w:rPr>
          <w:rFonts w:ascii="Arial" w:hAnsi="Arial" w:cs="Arial"/>
          <w:bCs/>
          <w:sz w:val="24"/>
          <w:szCs w:val="26"/>
        </w:rPr>
        <w:t xml:space="preserve">ra, </w:t>
      </w:r>
      <w:r w:rsidR="00E525F4">
        <w:rPr>
          <w:rFonts w:ascii="Arial" w:hAnsi="Arial" w:cs="Arial"/>
          <w:bCs/>
          <w:sz w:val="24"/>
          <w:szCs w:val="26"/>
        </w:rPr>
        <w:t>quinc</w:t>
      </w:r>
      <w:r w:rsidR="004C76BA">
        <w:rPr>
          <w:rFonts w:ascii="Arial" w:hAnsi="Arial" w:cs="Arial"/>
          <w:bCs/>
          <w:sz w:val="24"/>
          <w:szCs w:val="26"/>
        </w:rPr>
        <w:t>e</w:t>
      </w:r>
      <w:r w:rsidR="002F486C">
        <w:rPr>
          <w:rFonts w:ascii="Arial" w:hAnsi="Arial" w:cs="Arial"/>
          <w:bCs/>
          <w:sz w:val="24"/>
          <w:szCs w:val="26"/>
        </w:rPr>
        <w:t xml:space="preserve"> (</w:t>
      </w:r>
      <w:r w:rsidR="004C76BA">
        <w:rPr>
          <w:rFonts w:ascii="Arial" w:hAnsi="Arial" w:cs="Arial"/>
          <w:bCs/>
          <w:sz w:val="24"/>
          <w:szCs w:val="26"/>
        </w:rPr>
        <w:t>1</w:t>
      </w:r>
      <w:r w:rsidR="00E525F4">
        <w:rPr>
          <w:rFonts w:ascii="Arial" w:hAnsi="Arial" w:cs="Arial"/>
          <w:bCs/>
          <w:sz w:val="24"/>
          <w:szCs w:val="26"/>
        </w:rPr>
        <w:t>5</w:t>
      </w:r>
      <w:r w:rsidRPr="00B9745A">
        <w:rPr>
          <w:rFonts w:ascii="Arial" w:hAnsi="Arial" w:cs="Arial"/>
          <w:bCs/>
          <w:sz w:val="24"/>
          <w:szCs w:val="26"/>
        </w:rPr>
        <w:t xml:space="preserve">) de </w:t>
      </w:r>
      <w:r w:rsidR="004C76BA">
        <w:rPr>
          <w:rFonts w:ascii="Arial" w:hAnsi="Arial" w:cs="Arial"/>
          <w:bCs/>
          <w:sz w:val="24"/>
          <w:szCs w:val="26"/>
        </w:rPr>
        <w:t>febrero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690F4A" w:rsidRPr="00B61FD2" w:rsidRDefault="00690F4A" w:rsidP="00690F4A">
      <w:pPr>
        <w:spacing w:line="360" w:lineRule="auto"/>
        <w:jc w:val="center"/>
        <w:rPr>
          <w:rFonts w:ascii="Arial" w:hAnsi="Arial" w:cs="Arial"/>
          <w:sz w:val="26"/>
          <w:szCs w:val="26"/>
        </w:rPr>
      </w:pPr>
      <w:r w:rsidRPr="00B9745A">
        <w:rPr>
          <w:rFonts w:ascii="Arial" w:hAnsi="Arial" w:cs="Arial"/>
          <w:sz w:val="24"/>
          <w:szCs w:val="26"/>
        </w:rPr>
        <w:t xml:space="preserve">Acta Nº </w:t>
      </w:r>
      <w:r w:rsidR="00E525F4">
        <w:rPr>
          <w:rFonts w:ascii="Arial" w:hAnsi="Arial" w:cs="Arial"/>
          <w:sz w:val="26"/>
          <w:szCs w:val="26"/>
        </w:rPr>
        <w:t>075</w:t>
      </w:r>
      <w:r>
        <w:rPr>
          <w:rFonts w:ascii="Arial" w:hAnsi="Arial" w:cs="Arial"/>
          <w:sz w:val="24"/>
          <w:szCs w:val="26"/>
        </w:rPr>
        <w:t xml:space="preserve"> de </w:t>
      </w:r>
      <w:r w:rsidR="00E525F4">
        <w:rPr>
          <w:rFonts w:ascii="Arial" w:hAnsi="Arial" w:cs="Arial"/>
          <w:sz w:val="24"/>
          <w:szCs w:val="26"/>
        </w:rPr>
        <w:t>15</w:t>
      </w:r>
      <w:r w:rsidR="004C76BA">
        <w:rPr>
          <w:rFonts w:ascii="Arial" w:hAnsi="Arial" w:cs="Arial"/>
          <w:sz w:val="24"/>
          <w:szCs w:val="26"/>
        </w:rPr>
        <w:t>-02</w:t>
      </w:r>
      <w:r>
        <w:rPr>
          <w:rFonts w:ascii="Arial" w:hAnsi="Arial" w:cs="Arial"/>
          <w:sz w:val="24"/>
          <w:szCs w:val="26"/>
        </w:rPr>
        <w:t>-2017</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21</w:t>
      </w:r>
      <w:r w:rsidRPr="00B61FD2">
        <w:rPr>
          <w:rFonts w:ascii="Arial" w:hAnsi="Arial" w:cs="Arial"/>
          <w:sz w:val="26"/>
          <w:szCs w:val="26"/>
        </w:rPr>
        <w:t>-001-</w:t>
      </w:r>
      <w:r w:rsidRPr="00B61FD2">
        <w:rPr>
          <w:rFonts w:ascii="Arial" w:hAnsi="Arial" w:cs="Arial"/>
          <w:b/>
          <w:sz w:val="26"/>
          <w:szCs w:val="26"/>
        </w:rPr>
        <w:t>2016-000</w:t>
      </w:r>
      <w:r w:rsidR="004C76BA">
        <w:rPr>
          <w:rFonts w:ascii="Arial" w:hAnsi="Arial" w:cs="Arial"/>
          <w:b/>
          <w:sz w:val="26"/>
          <w:szCs w:val="26"/>
        </w:rPr>
        <w:t>9</w:t>
      </w:r>
      <w:r w:rsidR="001456F2">
        <w:rPr>
          <w:rFonts w:ascii="Arial" w:hAnsi="Arial" w:cs="Arial"/>
          <w:b/>
          <w:sz w:val="26"/>
          <w:szCs w:val="26"/>
        </w:rPr>
        <w:t>3</w:t>
      </w:r>
      <w:r w:rsidRPr="00B61FD2">
        <w:rPr>
          <w:rFonts w:ascii="Arial" w:hAnsi="Arial" w:cs="Arial"/>
          <w:sz w:val="26"/>
          <w:szCs w:val="26"/>
        </w:rPr>
        <w:t>-01</w:t>
      </w:r>
    </w:p>
    <w:p w:rsidR="00690F4A" w:rsidRPr="00B61FD2" w:rsidRDefault="00690F4A" w:rsidP="00E36AA6">
      <w:pPr>
        <w:pStyle w:val="Sinespaciado10"/>
        <w:spacing w:line="480" w:lineRule="auto"/>
        <w:ind w:firstLine="2835"/>
        <w:rPr>
          <w:rFonts w:ascii="Arial" w:hAnsi="Arial" w:cs="Arial"/>
          <w:sz w:val="26"/>
          <w:szCs w:val="26"/>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Se decide la impugnación formulada por l</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w:t>
      </w:r>
      <w:r w:rsidR="004C76BA" w:rsidRPr="004C76BA">
        <w:rPr>
          <w:rFonts w:ascii="Arial" w:hAnsi="Arial" w:cs="Arial"/>
          <w:lang w:val="es-ES" w:eastAsia="es-ES"/>
        </w:rPr>
        <w:t>GOBERNACIÓN DE RISARALDA</w:t>
      </w:r>
      <w:r w:rsidR="00384A4E" w:rsidRPr="00333CA2">
        <w:rPr>
          <w:rFonts w:ascii="Arial" w:hAnsi="Arial" w:cs="Arial"/>
          <w:sz w:val="26"/>
          <w:szCs w:val="26"/>
          <w:lang w:val="es-ES" w:eastAsia="es-ES"/>
        </w:rPr>
        <w:t xml:space="preserve">, contra </w:t>
      </w:r>
      <w:r w:rsidR="00690F4A">
        <w:rPr>
          <w:rFonts w:ascii="Arial" w:hAnsi="Arial" w:cs="Arial"/>
          <w:sz w:val="26"/>
          <w:szCs w:val="26"/>
          <w:lang w:val="es-ES" w:eastAsia="es-ES"/>
        </w:rPr>
        <w:t>la sentencia proferida el día 1</w:t>
      </w:r>
      <w:r w:rsidR="004C76BA">
        <w:rPr>
          <w:rFonts w:ascii="Arial" w:hAnsi="Arial" w:cs="Arial"/>
          <w:sz w:val="26"/>
          <w:szCs w:val="26"/>
          <w:lang w:val="es-ES" w:eastAsia="es-ES"/>
        </w:rPr>
        <w:t>6</w:t>
      </w:r>
      <w:r w:rsidR="00384A4E" w:rsidRPr="00333CA2">
        <w:rPr>
          <w:rFonts w:ascii="Arial" w:hAnsi="Arial" w:cs="Arial"/>
          <w:sz w:val="26"/>
          <w:szCs w:val="26"/>
          <w:lang w:val="es-ES" w:eastAsia="es-ES"/>
        </w:rPr>
        <w:t xml:space="preserve"> de </w:t>
      </w:r>
      <w:r w:rsidR="004C76BA">
        <w:rPr>
          <w:rFonts w:ascii="Arial" w:hAnsi="Arial" w:cs="Arial"/>
          <w:sz w:val="26"/>
          <w:szCs w:val="26"/>
          <w:lang w:val="es-ES" w:eastAsia="es-ES"/>
        </w:rPr>
        <w:t>dic</w:t>
      </w:r>
      <w:r w:rsidR="00690F4A">
        <w:rPr>
          <w:rFonts w:ascii="Arial" w:hAnsi="Arial" w:cs="Arial"/>
          <w:sz w:val="26"/>
          <w:szCs w:val="26"/>
          <w:lang w:val="es-ES" w:eastAsia="es-ES"/>
        </w:rPr>
        <w:t>iembre</w:t>
      </w:r>
      <w:r w:rsidR="00384A4E" w:rsidRPr="00333CA2">
        <w:rPr>
          <w:rFonts w:ascii="Arial" w:hAnsi="Arial" w:cs="Arial"/>
          <w:sz w:val="26"/>
          <w:szCs w:val="26"/>
          <w:lang w:val="es-ES" w:eastAsia="es-ES"/>
        </w:rPr>
        <w:t xml:space="preserve"> de 2016</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690F4A">
        <w:rPr>
          <w:rFonts w:ascii="Arial" w:hAnsi="Arial" w:cs="Arial"/>
          <w:sz w:val="26"/>
          <w:szCs w:val="26"/>
          <w:lang w:val="es-ES" w:eastAsia="es-ES"/>
        </w:rPr>
        <w:t>Primer</w:t>
      </w:r>
      <w:r w:rsidR="00384A4E" w:rsidRPr="00333CA2">
        <w:rPr>
          <w:rFonts w:ascii="Arial" w:hAnsi="Arial" w:cs="Arial"/>
          <w:sz w:val="26"/>
          <w:szCs w:val="26"/>
          <w:lang w:val="es-ES" w:eastAsia="es-ES"/>
        </w:rPr>
        <w:t xml:space="preserve">o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Especializado en R</w:t>
      </w:r>
      <w:r w:rsidR="00690F4A">
        <w:rPr>
          <w:rFonts w:ascii="Arial" w:hAnsi="Arial" w:cs="Arial"/>
          <w:sz w:val="26"/>
          <w:szCs w:val="26"/>
          <w:lang w:val="es-ES" w:eastAsia="es-ES"/>
        </w:rPr>
        <w:t>estitución de Tierras 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resolvió la acción de tutela que promovió</w:t>
      </w:r>
      <w:r w:rsidR="004C76BA">
        <w:rPr>
          <w:rFonts w:ascii="Arial" w:hAnsi="Arial" w:cs="Arial"/>
          <w:sz w:val="26"/>
          <w:szCs w:val="26"/>
          <w:lang w:val="es-ES" w:eastAsia="es-ES"/>
        </w:rPr>
        <w:t xml:space="preserve"> el señor </w:t>
      </w:r>
      <w:r w:rsidR="004C76BA" w:rsidRPr="004C76BA">
        <w:rPr>
          <w:rFonts w:ascii="Arial" w:hAnsi="Arial" w:cs="Arial"/>
          <w:lang w:val="es-ES" w:eastAsia="es-ES"/>
        </w:rPr>
        <w:t>MANUEL SALVADOR TANGARIFE HOLGUÍN</w:t>
      </w:r>
      <w:r w:rsidR="004C76BA">
        <w:rPr>
          <w:rFonts w:ascii="Arial" w:hAnsi="Arial" w:cs="Arial"/>
          <w:sz w:val="26"/>
          <w:szCs w:val="26"/>
          <w:lang w:val="es-ES" w:eastAsia="es-ES"/>
        </w:rPr>
        <w:t xml:space="preserve"> contra </w:t>
      </w:r>
      <w:r w:rsidR="00A06678" w:rsidRPr="00333CA2">
        <w:rPr>
          <w:rFonts w:ascii="Arial" w:hAnsi="Arial" w:cs="Arial"/>
          <w:sz w:val="26"/>
          <w:szCs w:val="26"/>
          <w:lang w:val="es-ES" w:eastAsia="es-ES"/>
        </w:rPr>
        <w:t>l</w:t>
      </w:r>
      <w:r w:rsidR="00046ACB">
        <w:rPr>
          <w:rFonts w:ascii="Arial" w:hAnsi="Arial" w:cs="Arial"/>
          <w:sz w:val="26"/>
          <w:szCs w:val="26"/>
          <w:lang w:val="es-ES" w:eastAsia="es-ES"/>
        </w:rPr>
        <w:t>a</w:t>
      </w:r>
      <w:r w:rsidR="00A06678" w:rsidRPr="00333CA2">
        <w:rPr>
          <w:rFonts w:ascii="Arial" w:hAnsi="Arial" w:cs="Arial"/>
          <w:sz w:val="26"/>
          <w:szCs w:val="26"/>
          <w:lang w:val="es-ES" w:eastAsia="es-ES"/>
        </w:rPr>
        <w:t xml:space="preserve"> </w:t>
      </w:r>
      <w:r w:rsidR="00F62D1D">
        <w:rPr>
          <w:rFonts w:ascii="Arial" w:hAnsi="Arial" w:cs="Arial"/>
          <w:sz w:val="26"/>
          <w:szCs w:val="26"/>
          <w:lang w:val="es-ES" w:eastAsia="es-ES"/>
        </w:rPr>
        <w:t>opugnante</w:t>
      </w:r>
      <w:r w:rsidR="00BB078B" w:rsidRPr="00333CA2">
        <w:rPr>
          <w:rFonts w:ascii="Arial" w:eastAsia="Arial" w:hAnsi="Arial" w:cs="Arial"/>
          <w:szCs w:val="26"/>
        </w:rPr>
        <w:t>.</w:t>
      </w:r>
    </w:p>
    <w:p w:rsidR="00BB078B" w:rsidRPr="00DC2DC6" w:rsidRDefault="00BB078B" w:rsidP="0096731E">
      <w:pPr>
        <w:pStyle w:val="Sinespaciado10"/>
        <w:spacing w:line="360" w:lineRule="auto"/>
        <w:ind w:firstLine="2835"/>
        <w:jc w:val="both"/>
        <w:rPr>
          <w:rFonts w:ascii="Arial" w:hAnsi="Arial" w:cs="Arial"/>
          <w:sz w:val="28"/>
          <w:szCs w:val="2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lastRenderedPageBreak/>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4C76BA" w:rsidRPr="00CF4354" w:rsidRDefault="004C76BA" w:rsidP="004C76BA">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Por intermedio de apoderado judicial </w:t>
      </w:r>
      <w:r w:rsidR="00E279A2">
        <w:rPr>
          <w:rFonts w:ascii="Arial" w:hAnsi="Arial" w:cs="Arial"/>
          <w:sz w:val="26"/>
          <w:szCs w:val="26"/>
        </w:rPr>
        <w:t>e</w:t>
      </w:r>
      <w:r w:rsidRPr="00CF4354">
        <w:rPr>
          <w:rFonts w:ascii="Arial" w:hAnsi="Arial" w:cs="Arial"/>
          <w:sz w:val="26"/>
          <w:szCs w:val="26"/>
        </w:rPr>
        <w:t>l</w:t>
      </w:r>
      <w:r w:rsidR="00E279A2">
        <w:rPr>
          <w:rFonts w:ascii="Arial" w:hAnsi="Arial" w:cs="Arial"/>
          <w:sz w:val="26"/>
          <w:szCs w:val="26"/>
        </w:rPr>
        <w:t xml:space="preserve"> ciudadano</w:t>
      </w:r>
      <w:r w:rsidRPr="00CF4354">
        <w:rPr>
          <w:rFonts w:ascii="Arial" w:hAnsi="Arial" w:cs="Arial"/>
          <w:sz w:val="26"/>
          <w:szCs w:val="26"/>
        </w:rPr>
        <w:t xml:space="preserve"> </w:t>
      </w:r>
      <w:r w:rsidR="00E279A2" w:rsidRPr="004C76BA">
        <w:rPr>
          <w:rFonts w:ascii="Arial" w:hAnsi="Arial" w:cs="Arial"/>
          <w:sz w:val="22"/>
          <w:szCs w:val="22"/>
        </w:rPr>
        <w:t>MANUEL SALVADOR TANGARIFE HOLGUÍN</w:t>
      </w:r>
      <w:r w:rsidR="00E279A2" w:rsidRPr="00CF4354">
        <w:rPr>
          <w:rFonts w:ascii="Arial" w:hAnsi="Arial" w:cs="Arial"/>
          <w:sz w:val="26"/>
          <w:szCs w:val="26"/>
        </w:rPr>
        <w:t xml:space="preserve"> </w:t>
      </w:r>
      <w:r w:rsidRPr="00CF4354">
        <w:rPr>
          <w:rFonts w:ascii="Arial" w:hAnsi="Arial" w:cs="Arial"/>
          <w:sz w:val="26"/>
          <w:szCs w:val="26"/>
        </w:rPr>
        <w:t xml:space="preserve">interpuso el presente amparo constitucional contra </w:t>
      </w:r>
      <w:r w:rsidR="00516623" w:rsidRPr="00333CA2">
        <w:rPr>
          <w:rFonts w:ascii="Arial" w:hAnsi="Arial" w:cs="Arial"/>
          <w:sz w:val="26"/>
          <w:szCs w:val="26"/>
        </w:rPr>
        <w:t>l</w:t>
      </w:r>
      <w:r w:rsidR="00516623">
        <w:rPr>
          <w:rFonts w:ascii="Arial" w:hAnsi="Arial" w:cs="Arial"/>
          <w:sz w:val="26"/>
          <w:szCs w:val="26"/>
        </w:rPr>
        <w:t>a</w:t>
      </w:r>
      <w:r w:rsidR="00516623" w:rsidRPr="00333CA2">
        <w:rPr>
          <w:rFonts w:ascii="Arial" w:hAnsi="Arial" w:cs="Arial"/>
          <w:sz w:val="26"/>
          <w:szCs w:val="26"/>
        </w:rPr>
        <w:t xml:space="preserve"> </w:t>
      </w:r>
      <w:r w:rsidR="00516623" w:rsidRPr="00516623">
        <w:rPr>
          <w:rFonts w:ascii="Arial" w:hAnsi="Arial" w:cs="Arial"/>
          <w:sz w:val="22"/>
          <w:szCs w:val="22"/>
        </w:rPr>
        <w:t>GOBERNACIÓN DE RISARALDA</w:t>
      </w:r>
      <w:r w:rsidRPr="00CF4354">
        <w:rPr>
          <w:rFonts w:ascii="Arial" w:hAnsi="Arial" w:cs="Arial"/>
          <w:sz w:val="26"/>
          <w:szCs w:val="26"/>
        </w:rPr>
        <w:t xml:space="preserve">, </w:t>
      </w:r>
      <w:r w:rsidRPr="00CF4354">
        <w:rPr>
          <w:rFonts w:ascii="Arial" w:hAnsi="Arial" w:cs="Arial"/>
          <w:spacing w:val="-3"/>
          <w:sz w:val="26"/>
          <w:szCs w:val="26"/>
        </w:rPr>
        <w:t xml:space="preserve">por considerar que dicha entidad vulnera sus derechos fundamentales </w:t>
      </w:r>
      <w:r>
        <w:rPr>
          <w:rFonts w:ascii="Arial" w:hAnsi="Arial" w:cs="Arial"/>
          <w:spacing w:val="-3"/>
          <w:sz w:val="26"/>
          <w:szCs w:val="26"/>
        </w:rPr>
        <w:t xml:space="preserve">de petición, </w:t>
      </w:r>
      <w:r w:rsidRPr="00CF4354">
        <w:rPr>
          <w:rFonts w:ascii="Arial" w:hAnsi="Arial" w:cs="Arial"/>
          <w:spacing w:val="-3"/>
          <w:sz w:val="26"/>
          <w:szCs w:val="26"/>
        </w:rPr>
        <w:t>igualdad</w:t>
      </w:r>
      <w:r w:rsidR="00516623">
        <w:rPr>
          <w:rFonts w:ascii="Arial" w:hAnsi="Arial" w:cs="Arial"/>
          <w:spacing w:val="-3"/>
          <w:sz w:val="26"/>
          <w:szCs w:val="26"/>
        </w:rPr>
        <w:t xml:space="preserve"> y mínimo vital</w:t>
      </w:r>
      <w:r w:rsidRPr="00CF4354">
        <w:rPr>
          <w:rFonts w:ascii="Arial" w:hAnsi="Arial" w:cs="Arial"/>
          <w:spacing w:val="-3"/>
          <w:sz w:val="26"/>
          <w:szCs w:val="26"/>
        </w:rPr>
        <w:t>.</w:t>
      </w:r>
    </w:p>
    <w:p w:rsidR="004C76BA" w:rsidRPr="00CF4354" w:rsidRDefault="004C76BA" w:rsidP="004C76BA">
      <w:pPr>
        <w:suppressAutoHyphens/>
        <w:spacing w:line="360" w:lineRule="auto"/>
        <w:ind w:firstLine="2835"/>
        <w:jc w:val="both"/>
        <w:rPr>
          <w:rFonts w:ascii="Arial" w:hAnsi="Arial" w:cs="Arial"/>
          <w:spacing w:val="-3"/>
          <w:sz w:val="16"/>
          <w:szCs w:val="26"/>
        </w:rPr>
      </w:pPr>
    </w:p>
    <w:p w:rsidR="004C76BA" w:rsidRDefault="004C76BA" w:rsidP="004C76BA">
      <w:pPr>
        <w:pStyle w:val="Sinespaciado10"/>
        <w:spacing w:line="360" w:lineRule="auto"/>
        <w:ind w:firstLine="2835"/>
        <w:jc w:val="both"/>
        <w:rPr>
          <w:rFonts w:ascii="Arial" w:hAnsi="Arial" w:cs="Arial"/>
          <w:sz w:val="26"/>
          <w:szCs w:val="26"/>
        </w:rPr>
      </w:pPr>
      <w:r w:rsidRPr="00A621E2">
        <w:rPr>
          <w:rFonts w:ascii="Arial" w:hAnsi="Arial" w:cs="Arial"/>
          <w:sz w:val="26"/>
          <w:szCs w:val="26"/>
        </w:rPr>
        <w:t xml:space="preserve">2. </w:t>
      </w:r>
      <w:r w:rsidRPr="00074E3F">
        <w:rPr>
          <w:rFonts w:ascii="Arial" w:hAnsi="Arial" w:cs="Arial"/>
          <w:sz w:val="26"/>
          <w:szCs w:val="26"/>
        </w:rPr>
        <w:t>En síntesis, señaló como sustento de su reclamo</w:t>
      </w:r>
      <w:r>
        <w:rPr>
          <w:rFonts w:ascii="Arial" w:hAnsi="Arial" w:cs="Arial"/>
          <w:sz w:val="26"/>
          <w:szCs w:val="26"/>
        </w:rPr>
        <w:t>,</w:t>
      </w:r>
      <w:r w:rsidRPr="00074E3F">
        <w:rPr>
          <w:rFonts w:ascii="Arial" w:hAnsi="Arial" w:cs="Arial"/>
          <w:sz w:val="26"/>
          <w:szCs w:val="26"/>
        </w:rPr>
        <w:t xml:space="preserve"> </w:t>
      </w:r>
      <w:r>
        <w:rPr>
          <w:rFonts w:ascii="Arial" w:hAnsi="Arial" w:cs="Arial"/>
          <w:sz w:val="26"/>
          <w:szCs w:val="26"/>
        </w:rPr>
        <w:t>que el 2</w:t>
      </w:r>
      <w:r w:rsidR="00516623">
        <w:rPr>
          <w:rFonts w:ascii="Arial" w:hAnsi="Arial" w:cs="Arial"/>
          <w:sz w:val="26"/>
          <w:szCs w:val="26"/>
        </w:rPr>
        <w:t>1</w:t>
      </w:r>
      <w:r>
        <w:rPr>
          <w:rFonts w:ascii="Arial" w:hAnsi="Arial" w:cs="Arial"/>
          <w:sz w:val="26"/>
          <w:szCs w:val="26"/>
        </w:rPr>
        <w:t xml:space="preserve"> de </w:t>
      </w:r>
      <w:r w:rsidR="00516623">
        <w:rPr>
          <w:rFonts w:ascii="Arial" w:hAnsi="Arial" w:cs="Arial"/>
          <w:sz w:val="26"/>
          <w:szCs w:val="26"/>
        </w:rPr>
        <w:t>juli</w:t>
      </w:r>
      <w:r>
        <w:rPr>
          <w:rFonts w:ascii="Arial" w:hAnsi="Arial" w:cs="Arial"/>
          <w:sz w:val="26"/>
          <w:szCs w:val="26"/>
        </w:rPr>
        <w:t xml:space="preserve">o de 2016, presentó ante </w:t>
      </w:r>
      <w:r w:rsidR="00516623" w:rsidRPr="00333CA2">
        <w:rPr>
          <w:rFonts w:ascii="Arial" w:hAnsi="Arial" w:cs="Arial"/>
          <w:sz w:val="26"/>
          <w:szCs w:val="26"/>
          <w:lang w:val="es-ES" w:eastAsia="es-ES"/>
        </w:rPr>
        <w:t>l</w:t>
      </w:r>
      <w:r w:rsidR="00516623">
        <w:rPr>
          <w:rFonts w:ascii="Arial" w:hAnsi="Arial" w:cs="Arial"/>
          <w:sz w:val="26"/>
          <w:szCs w:val="26"/>
          <w:lang w:val="es-ES" w:eastAsia="es-ES"/>
        </w:rPr>
        <w:t>a</w:t>
      </w:r>
      <w:r w:rsidR="00516623" w:rsidRPr="00333CA2">
        <w:rPr>
          <w:rFonts w:ascii="Arial" w:hAnsi="Arial" w:cs="Arial"/>
          <w:sz w:val="26"/>
          <w:szCs w:val="26"/>
          <w:lang w:val="es-ES" w:eastAsia="es-ES"/>
        </w:rPr>
        <w:t xml:space="preserve"> </w:t>
      </w:r>
      <w:r w:rsidR="00516623" w:rsidRPr="004C76BA">
        <w:rPr>
          <w:rFonts w:ascii="Arial" w:hAnsi="Arial" w:cs="Arial"/>
          <w:lang w:val="es-ES" w:eastAsia="es-ES"/>
        </w:rPr>
        <w:t>GOBERNACIÓN DE RISARALDA</w:t>
      </w:r>
      <w:r>
        <w:rPr>
          <w:rFonts w:ascii="Arial" w:hAnsi="Arial" w:cs="Arial"/>
          <w:sz w:val="26"/>
          <w:szCs w:val="26"/>
        </w:rPr>
        <w:t xml:space="preserve">, derecho de petición solicitando la </w:t>
      </w:r>
      <w:r w:rsidR="00516623">
        <w:rPr>
          <w:rFonts w:ascii="Arial" w:hAnsi="Arial" w:cs="Arial"/>
          <w:sz w:val="26"/>
          <w:szCs w:val="26"/>
        </w:rPr>
        <w:t>expedi</w:t>
      </w:r>
      <w:r>
        <w:rPr>
          <w:rFonts w:ascii="Arial" w:hAnsi="Arial" w:cs="Arial"/>
          <w:sz w:val="26"/>
          <w:szCs w:val="26"/>
        </w:rPr>
        <w:t xml:space="preserve">ción de </w:t>
      </w:r>
      <w:r w:rsidR="00516623">
        <w:rPr>
          <w:rFonts w:ascii="Arial" w:hAnsi="Arial" w:cs="Arial"/>
          <w:sz w:val="26"/>
          <w:szCs w:val="26"/>
        </w:rPr>
        <w:t>certificado para bono pensional en los formatos 1, 2 y 3 y certificación donde se demuestre la calidad de empleado público o trabajador oficial, sin que le hayan resuelto lo relacionado con esta última parte</w:t>
      </w:r>
      <w:r>
        <w:rPr>
          <w:rFonts w:ascii="Arial" w:hAnsi="Arial" w:cs="Arial"/>
          <w:sz w:val="26"/>
          <w:szCs w:val="26"/>
        </w:rPr>
        <w:t>.</w:t>
      </w:r>
    </w:p>
    <w:p w:rsidR="00516623" w:rsidRPr="00516623" w:rsidRDefault="00516623" w:rsidP="004C76BA">
      <w:pPr>
        <w:pStyle w:val="Sinespaciado10"/>
        <w:spacing w:line="360" w:lineRule="auto"/>
        <w:ind w:firstLine="2835"/>
        <w:jc w:val="both"/>
        <w:rPr>
          <w:rFonts w:ascii="Arial" w:hAnsi="Arial" w:cs="Arial"/>
          <w:sz w:val="16"/>
          <w:szCs w:val="16"/>
        </w:rPr>
      </w:pPr>
    </w:p>
    <w:p w:rsidR="004C76BA" w:rsidRPr="00CF4354" w:rsidRDefault="004C76BA" w:rsidP="004C76BA">
      <w:pPr>
        <w:pStyle w:val="Sinespaciado10"/>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los derechos fundamentales invocados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resolver </w:t>
      </w:r>
      <w:r w:rsidR="00516623">
        <w:rPr>
          <w:rFonts w:ascii="Arial" w:hAnsi="Arial" w:cs="Arial"/>
          <w:sz w:val="26"/>
          <w:szCs w:val="26"/>
        </w:rPr>
        <w:t xml:space="preserve">de fondo </w:t>
      </w:r>
      <w:r>
        <w:rPr>
          <w:rFonts w:ascii="Arial" w:hAnsi="Arial" w:cs="Arial"/>
          <w:sz w:val="26"/>
          <w:szCs w:val="26"/>
        </w:rPr>
        <w:t>el derecho de petición que impetró desde el 2</w:t>
      </w:r>
      <w:r w:rsidR="00516623">
        <w:rPr>
          <w:rFonts w:ascii="Arial" w:hAnsi="Arial" w:cs="Arial"/>
          <w:sz w:val="26"/>
          <w:szCs w:val="26"/>
        </w:rPr>
        <w:t>1</w:t>
      </w:r>
      <w:r>
        <w:rPr>
          <w:rFonts w:ascii="Arial" w:hAnsi="Arial" w:cs="Arial"/>
          <w:sz w:val="26"/>
          <w:szCs w:val="26"/>
        </w:rPr>
        <w:t xml:space="preserve"> de </w:t>
      </w:r>
      <w:r w:rsidR="00516623">
        <w:rPr>
          <w:rFonts w:ascii="Arial" w:hAnsi="Arial" w:cs="Arial"/>
          <w:sz w:val="26"/>
          <w:szCs w:val="26"/>
        </w:rPr>
        <w:t>juli</w:t>
      </w:r>
      <w:r>
        <w:rPr>
          <w:rFonts w:ascii="Arial" w:hAnsi="Arial" w:cs="Arial"/>
          <w:sz w:val="26"/>
          <w:szCs w:val="26"/>
        </w:rPr>
        <w:t xml:space="preserve">o </w:t>
      </w:r>
      <w:r w:rsidR="00516623">
        <w:rPr>
          <w:rFonts w:ascii="Arial" w:hAnsi="Arial" w:cs="Arial"/>
          <w:sz w:val="26"/>
          <w:szCs w:val="26"/>
        </w:rPr>
        <w:t>de 2016</w:t>
      </w:r>
      <w:r>
        <w:rPr>
          <w:rFonts w:ascii="Arial" w:hAnsi="Arial" w:cs="Arial"/>
          <w:sz w:val="26"/>
          <w:szCs w:val="26"/>
        </w:rPr>
        <w:t>, relacionado con la c</w:t>
      </w:r>
      <w:r w:rsidR="00516623">
        <w:rPr>
          <w:rFonts w:ascii="Arial" w:hAnsi="Arial" w:cs="Arial"/>
          <w:sz w:val="26"/>
          <w:szCs w:val="26"/>
        </w:rPr>
        <w:t>ertifica</w:t>
      </w:r>
      <w:r>
        <w:rPr>
          <w:rFonts w:ascii="Arial" w:hAnsi="Arial" w:cs="Arial"/>
          <w:sz w:val="26"/>
          <w:szCs w:val="26"/>
        </w:rPr>
        <w:t>ción de l</w:t>
      </w:r>
      <w:r w:rsidR="00516623">
        <w:rPr>
          <w:rFonts w:ascii="Arial" w:hAnsi="Arial" w:cs="Arial"/>
          <w:sz w:val="26"/>
          <w:szCs w:val="26"/>
        </w:rPr>
        <w:t>a calidad</w:t>
      </w:r>
      <w:r w:rsidR="00B3706B">
        <w:rPr>
          <w:rFonts w:ascii="Arial" w:hAnsi="Arial" w:cs="Arial"/>
          <w:sz w:val="26"/>
          <w:szCs w:val="26"/>
        </w:rPr>
        <w:t xml:space="preserve"> de empleado público o trabajador oficial</w:t>
      </w:r>
      <w:r w:rsidRPr="00CF4354">
        <w:rPr>
          <w:rFonts w:ascii="Arial" w:hAnsi="Arial" w:cs="Arial"/>
          <w:sz w:val="26"/>
          <w:szCs w:val="26"/>
        </w:rPr>
        <w:t xml:space="preserve">. </w:t>
      </w:r>
    </w:p>
    <w:p w:rsidR="004C76BA" w:rsidRPr="00CF4354" w:rsidRDefault="004C76BA" w:rsidP="004C76BA">
      <w:pPr>
        <w:pStyle w:val="Sinespaciado10"/>
        <w:spacing w:line="360" w:lineRule="auto"/>
        <w:ind w:firstLine="2835"/>
        <w:jc w:val="both"/>
        <w:rPr>
          <w:rFonts w:ascii="Arial" w:hAnsi="Arial" w:cs="Arial"/>
          <w:sz w:val="16"/>
          <w:szCs w:val="26"/>
        </w:rPr>
      </w:pPr>
    </w:p>
    <w:p w:rsidR="00B95D09" w:rsidRDefault="004C76BA" w:rsidP="00B95D09">
      <w:pPr>
        <w:pStyle w:val="Sinespaciado10"/>
        <w:spacing w:line="360" w:lineRule="auto"/>
        <w:ind w:firstLine="2835"/>
        <w:jc w:val="both"/>
        <w:rPr>
          <w:rFonts w:ascii="Arial" w:hAnsi="Arial" w:cs="Arial"/>
          <w:sz w:val="26"/>
          <w:szCs w:val="26"/>
        </w:rPr>
      </w:pPr>
      <w:r>
        <w:rPr>
          <w:rFonts w:ascii="Arial" w:hAnsi="Arial" w:cs="Arial"/>
          <w:sz w:val="26"/>
          <w:szCs w:val="26"/>
        </w:rPr>
        <w:t>4.</w:t>
      </w:r>
      <w:r w:rsidR="00B27E1A" w:rsidRPr="00841721">
        <w:rPr>
          <w:rFonts w:ascii="Arial" w:hAnsi="Arial" w:cs="Arial"/>
          <w:sz w:val="26"/>
          <w:szCs w:val="26"/>
        </w:rPr>
        <w:t xml:space="preserve"> Correspondió el conocimiento del amparo constitucional al </w:t>
      </w:r>
      <w:r w:rsidR="00B27E1A" w:rsidRPr="00841721">
        <w:rPr>
          <w:rFonts w:ascii="Arial" w:hAnsi="Arial" w:cs="Arial"/>
          <w:sz w:val="26"/>
          <w:szCs w:val="26"/>
          <w:lang w:val="es-ES" w:eastAsia="es-ES"/>
        </w:rPr>
        <w:t xml:space="preserve">Juzgado </w:t>
      </w:r>
      <w:r w:rsidR="000E2DEF">
        <w:rPr>
          <w:rFonts w:ascii="Arial" w:hAnsi="Arial" w:cs="Arial"/>
          <w:sz w:val="26"/>
          <w:szCs w:val="26"/>
          <w:lang w:val="es-ES" w:eastAsia="es-ES"/>
        </w:rPr>
        <w:t>Primero Civil</w:t>
      </w:r>
      <w:r w:rsidR="00B27E1A" w:rsidRPr="00841721">
        <w:rPr>
          <w:rFonts w:ascii="Arial" w:hAnsi="Arial" w:cs="Arial"/>
          <w:sz w:val="26"/>
          <w:szCs w:val="26"/>
          <w:lang w:val="es-ES" w:eastAsia="es-ES"/>
        </w:rPr>
        <w:t xml:space="preserve"> del Circuito</w:t>
      </w:r>
      <w:r w:rsidR="000E2DEF">
        <w:rPr>
          <w:rFonts w:ascii="Arial" w:hAnsi="Arial" w:cs="Arial"/>
          <w:sz w:val="26"/>
          <w:szCs w:val="26"/>
          <w:lang w:val="es-ES" w:eastAsia="es-ES"/>
        </w:rPr>
        <w:t xml:space="preserve"> Especializado en Restitución de Tierras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 </w:t>
      </w:r>
      <w:r w:rsidR="00B27E1A" w:rsidRPr="00841721">
        <w:rPr>
          <w:rFonts w:ascii="Arial" w:hAnsi="Arial" w:cs="Arial"/>
          <w:sz w:val="26"/>
          <w:szCs w:val="26"/>
          <w:lang w:val="es-ES" w:eastAsia="es-ES"/>
        </w:rPr>
        <w:t>(</w:t>
      </w:r>
      <w:r w:rsidR="000E2DEF">
        <w:rPr>
          <w:rFonts w:ascii="Arial" w:hAnsi="Arial" w:cs="Arial"/>
          <w:szCs w:val="26"/>
          <w:lang w:val="es-ES" w:eastAsia="es-ES"/>
        </w:rPr>
        <w:t xml:space="preserve">fl. </w:t>
      </w:r>
      <w:r w:rsidR="00FD5453">
        <w:rPr>
          <w:rFonts w:ascii="Arial" w:hAnsi="Arial" w:cs="Arial"/>
          <w:szCs w:val="26"/>
          <w:lang w:val="es-ES" w:eastAsia="es-ES"/>
        </w:rPr>
        <w:t>19</w:t>
      </w:r>
      <w:r w:rsidR="00B27E1A" w:rsidRPr="00841721">
        <w:rPr>
          <w:rFonts w:ascii="Arial" w:hAnsi="Arial" w:cs="Arial"/>
          <w:szCs w:val="26"/>
          <w:lang w:val="es-ES" w:eastAsia="es-ES"/>
        </w:rPr>
        <w:t xml:space="preserve"> C. </w:t>
      </w:r>
      <w:r w:rsidR="009758E7" w:rsidRPr="00841721">
        <w:rPr>
          <w:rFonts w:ascii="Arial" w:hAnsi="Arial" w:cs="Arial"/>
          <w:szCs w:val="26"/>
          <w:lang w:val="es-ES" w:eastAsia="es-ES"/>
        </w:rPr>
        <w:t>P</w:t>
      </w:r>
      <w:r w:rsidR="00B27E1A" w:rsidRPr="00841721">
        <w:rPr>
          <w:rFonts w:ascii="Arial" w:hAnsi="Arial" w:cs="Arial"/>
          <w:szCs w:val="26"/>
          <w:lang w:val="es-ES" w:eastAsia="es-ES"/>
        </w:rPr>
        <w:t>p</w:t>
      </w:r>
      <w:r w:rsidR="000E2DEF">
        <w:rPr>
          <w:rFonts w:ascii="Arial" w:hAnsi="Arial" w:cs="Arial"/>
          <w:szCs w:val="26"/>
          <w:lang w:val="es-ES" w:eastAsia="es-ES"/>
        </w:rPr>
        <w:t>a</w:t>
      </w:r>
      <w:r w:rsidR="00B27E1A" w:rsidRPr="00841721">
        <w:rPr>
          <w:rFonts w:ascii="Arial" w:hAnsi="Arial" w:cs="Arial"/>
          <w:szCs w:val="26"/>
          <w:lang w:val="es-ES" w:eastAsia="es-ES"/>
        </w:rPr>
        <w:t>l.</w:t>
      </w:r>
      <w:r w:rsidR="00AC14E9" w:rsidRPr="00841721">
        <w:rPr>
          <w:rFonts w:ascii="Arial" w:hAnsi="Arial" w:cs="Arial"/>
          <w:sz w:val="26"/>
          <w:szCs w:val="26"/>
          <w:lang w:val="es-ES" w:eastAsia="es-ES"/>
        </w:rPr>
        <w:t>)</w:t>
      </w:r>
      <w:r w:rsidR="00F03B13">
        <w:rPr>
          <w:rFonts w:ascii="Arial" w:hAnsi="Arial" w:cs="Arial"/>
          <w:sz w:val="26"/>
          <w:szCs w:val="26"/>
          <w:lang w:val="es-ES" w:eastAsia="es-ES"/>
        </w:rPr>
        <w:t>.</w:t>
      </w:r>
      <w:r w:rsidR="00B95D09">
        <w:rPr>
          <w:rFonts w:ascii="Arial" w:hAnsi="Arial" w:cs="Arial"/>
          <w:sz w:val="26"/>
          <w:szCs w:val="26"/>
          <w:lang w:val="es-ES" w:eastAsia="es-ES"/>
        </w:rPr>
        <w:t xml:space="preserve"> F</w:t>
      </w:r>
      <w:r w:rsidR="00AC14E9" w:rsidRPr="00841721">
        <w:rPr>
          <w:rFonts w:ascii="Arial" w:hAnsi="Arial" w:cs="Arial"/>
          <w:sz w:val="26"/>
          <w:szCs w:val="26"/>
          <w:lang w:val="es-ES" w:eastAsia="es-ES"/>
        </w:rPr>
        <w:t xml:space="preserve">ueron </w:t>
      </w:r>
      <w:r w:rsidR="000E2DEF" w:rsidRPr="00841721">
        <w:rPr>
          <w:rFonts w:ascii="Arial" w:hAnsi="Arial" w:cs="Arial"/>
          <w:sz w:val="26"/>
          <w:szCs w:val="26"/>
        </w:rPr>
        <w:t>notificados</w:t>
      </w:r>
      <w:r w:rsidR="00B27E1A" w:rsidRPr="00841721">
        <w:rPr>
          <w:rFonts w:ascii="Arial" w:hAnsi="Arial" w:cs="Arial"/>
          <w:sz w:val="26"/>
          <w:szCs w:val="26"/>
        </w:rPr>
        <w:t xml:space="preserve"> </w:t>
      </w:r>
      <w:r w:rsidR="00894632" w:rsidRPr="00841721">
        <w:rPr>
          <w:rFonts w:ascii="Arial" w:hAnsi="Arial" w:cs="Arial"/>
          <w:sz w:val="26"/>
          <w:szCs w:val="26"/>
        </w:rPr>
        <w:t>el</w:t>
      </w:r>
      <w:r w:rsidR="00FD5453">
        <w:rPr>
          <w:rFonts w:ascii="Arial" w:hAnsi="Arial" w:cs="Arial"/>
          <w:sz w:val="26"/>
          <w:szCs w:val="26"/>
        </w:rPr>
        <w:t xml:space="preserve"> Gobernador del </w:t>
      </w:r>
      <w:r w:rsidR="00E525F4">
        <w:rPr>
          <w:rFonts w:ascii="Arial" w:hAnsi="Arial" w:cs="Arial"/>
          <w:sz w:val="26"/>
          <w:szCs w:val="26"/>
        </w:rPr>
        <w:t>D</w:t>
      </w:r>
      <w:r w:rsidR="00FD5453">
        <w:rPr>
          <w:rFonts w:ascii="Arial" w:hAnsi="Arial" w:cs="Arial"/>
          <w:sz w:val="26"/>
          <w:szCs w:val="26"/>
        </w:rPr>
        <w:t>epartamento de Risaralda y el Director de Recursos</w:t>
      </w:r>
      <w:r w:rsidR="00ED4F6A">
        <w:rPr>
          <w:rFonts w:ascii="Arial" w:hAnsi="Arial" w:cs="Arial"/>
          <w:sz w:val="26"/>
          <w:szCs w:val="26"/>
        </w:rPr>
        <w:t xml:space="preserve"> Humanos</w:t>
      </w:r>
      <w:r w:rsidR="00FD5453">
        <w:rPr>
          <w:rFonts w:ascii="Arial" w:hAnsi="Arial" w:cs="Arial"/>
          <w:sz w:val="26"/>
          <w:szCs w:val="26"/>
        </w:rPr>
        <w:t xml:space="preserve"> de la Gobernación Departamental</w:t>
      </w:r>
      <w:r w:rsidR="00B27E1A" w:rsidRPr="00841721">
        <w:rPr>
          <w:rFonts w:ascii="Arial" w:hAnsi="Arial" w:cs="Arial"/>
          <w:sz w:val="26"/>
          <w:szCs w:val="26"/>
        </w:rPr>
        <w:t xml:space="preserve"> (</w:t>
      </w:r>
      <w:r w:rsidR="004F0150" w:rsidRPr="00841721">
        <w:rPr>
          <w:rFonts w:ascii="Arial" w:hAnsi="Arial" w:cs="Arial"/>
          <w:szCs w:val="26"/>
        </w:rPr>
        <w:t xml:space="preserve">fls. </w:t>
      </w:r>
      <w:r w:rsidR="000E2DEF">
        <w:rPr>
          <w:rFonts w:ascii="Arial" w:hAnsi="Arial" w:cs="Arial"/>
          <w:szCs w:val="26"/>
        </w:rPr>
        <w:t>2</w:t>
      </w:r>
      <w:r w:rsidR="00ED4F6A">
        <w:rPr>
          <w:rFonts w:ascii="Arial" w:hAnsi="Arial" w:cs="Arial"/>
          <w:szCs w:val="26"/>
        </w:rPr>
        <w:t>0</w:t>
      </w:r>
      <w:r w:rsidR="004F0150" w:rsidRPr="00841721">
        <w:rPr>
          <w:rFonts w:ascii="Arial" w:hAnsi="Arial" w:cs="Arial"/>
          <w:szCs w:val="26"/>
        </w:rPr>
        <w:t>-</w:t>
      </w:r>
      <w:r w:rsidR="006D2ECB">
        <w:rPr>
          <w:rFonts w:ascii="Arial" w:hAnsi="Arial" w:cs="Arial"/>
          <w:szCs w:val="26"/>
        </w:rPr>
        <w:t>2</w:t>
      </w:r>
      <w:r w:rsidR="00ED4F6A">
        <w:rPr>
          <w:rFonts w:ascii="Arial" w:hAnsi="Arial" w:cs="Arial"/>
          <w:szCs w:val="26"/>
        </w:rPr>
        <w:t>1</w:t>
      </w:r>
      <w:r w:rsidR="00B27E1A" w:rsidRPr="00841721">
        <w:rPr>
          <w:rFonts w:ascii="Arial" w:hAnsi="Arial" w:cs="Arial"/>
          <w:szCs w:val="26"/>
        </w:rPr>
        <w:t xml:space="preserve"> </w:t>
      </w:r>
      <w:r w:rsidR="00AC2CFE" w:rsidRPr="00010D10">
        <w:rPr>
          <w:rFonts w:ascii="Arial" w:hAnsi="Arial" w:cs="Arial"/>
          <w:szCs w:val="26"/>
        </w:rPr>
        <w:t>Cd. Ppal</w:t>
      </w:r>
      <w:r w:rsidR="00AC2CFE">
        <w:rPr>
          <w:rFonts w:ascii="Arial" w:hAnsi="Arial" w:cs="Arial"/>
          <w:szCs w:val="26"/>
        </w:rPr>
        <w:t>.</w:t>
      </w:r>
      <w:r w:rsidR="00B27E1A" w:rsidRPr="00841721">
        <w:rPr>
          <w:rFonts w:ascii="Arial" w:hAnsi="Arial" w:cs="Arial"/>
          <w:sz w:val="26"/>
          <w:szCs w:val="26"/>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096B17" w:rsidRPr="008F7D14" w:rsidRDefault="004C76BA"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00F03B13" w:rsidRPr="00AD0E8F">
        <w:rPr>
          <w:rFonts w:ascii="Arial" w:hAnsi="Arial" w:cs="Arial"/>
          <w:sz w:val="26"/>
          <w:szCs w:val="26"/>
          <w:lang w:val="es-ES" w:eastAsia="es-ES"/>
        </w:rPr>
        <w:t xml:space="preserve">.1. </w:t>
      </w:r>
      <w:r w:rsidR="00A8784B" w:rsidRPr="00A8784B">
        <w:rPr>
          <w:rFonts w:ascii="Arial" w:hAnsi="Arial" w:cs="Arial"/>
          <w:sz w:val="26"/>
          <w:szCs w:val="26"/>
          <w:lang w:val="es-ES" w:eastAsia="es-ES"/>
        </w:rPr>
        <w:t>Se pronunció l</w:t>
      </w:r>
      <w:r w:rsidR="00960D57">
        <w:rPr>
          <w:rFonts w:ascii="Arial" w:hAnsi="Arial" w:cs="Arial"/>
          <w:sz w:val="26"/>
          <w:szCs w:val="26"/>
          <w:lang w:val="es-ES" w:eastAsia="es-ES"/>
        </w:rPr>
        <w:t>a</w:t>
      </w:r>
      <w:r w:rsidR="00ED4F6A">
        <w:rPr>
          <w:rFonts w:ascii="Arial" w:hAnsi="Arial" w:cs="Arial"/>
          <w:sz w:val="26"/>
          <w:szCs w:val="26"/>
          <w:lang w:val="es-ES" w:eastAsia="es-ES"/>
        </w:rPr>
        <w:t xml:space="preserve"> apoderada judicial del Departamento de Risaralda, corroboró los hechos en que se fundamentó la acción de tutela y aclaró que si bien la certificación de la calidad de empleado del actor no fue expedida en el momento que se dio respuesta a la petición, dicha actuación no obedece en ningún momento a un actuar de mala fe, o conducta omisiva, sino a un error humano al momento de dar </w:t>
      </w:r>
      <w:r w:rsidR="00ED4F6A">
        <w:rPr>
          <w:rFonts w:ascii="Arial" w:hAnsi="Arial" w:cs="Arial"/>
          <w:sz w:val="26"/>
          <w:szCs w:val="26"/>
          <w:lang w:val="es-ES" w:eastAsia="es-ES"/>
        </w:rPr>
        <w:lastRenderedPageBreak/>
        <w:t>trámite a la solicitud</w:t>
      </w:r>
      <w:r w:rsidR="00D855BE">
        <w:rPr>
          <w:rFonts w:ascii="Arial" w:hAnsi="Arial" w:cs="Arial"/>
          <w:sz w:val="26"/>
          <w:szCs w:val="26"/>
          <w:lang w:val="es-ES" w:eastAsia="es-ES"/>
        </w:rPr>
        <w:t xml:space="preserve"> y advierte que el hecho que motivó la interposición del amparo se ha superado, por cuanto ya fue expedida dicha </w:t>
      </w:r>
      <w:r w:rsidR="006A757E">
        <w:rPr>
          <w:rFonts w:ascii="Arial" w:hAnsi="Arial" w:cs="Arial"/>
          <w:sz w:val="26"/>
          <w:szCs w:val="26"/>
          <w:lang w:val="es-ES" w:eastAsia="es-ES"/>
        </w:rPr>
        <w:t>certificación y sería enviada al accionante, configurándose una carencia actual de objeto</w:t>
      </w:r>
      <w:r w:rsidR="008F7D14" w:rsidRPr="008F7D14">
        <w:rPr>
          <w:rFonts w:ascii="Arial" w:hAnsi="Arial" w:cs="Arial"/>
          <w:sz w:val="26"/>
          <w:szCs w:val="26"/>
          <w:lang w:val="es-ES" w:eastAsia="es-ES"/>
        </w:rPr>
        <w:t>.</w:t>
      </w:r>
      <w:r w:rsidR="008D7356">
        <w:rPr>
          <w:rFonts w:ascii="Arial" w:hAnsi="Arial" w:cs="Arial"/>
          <w:sz w:val="26"/>
          <w:szCs w:val="26"/>
          <w:lang w:val="es-ES" w:eastAsia="es-ES"/>
        </w:rPr>
        <w:t xml:space="preserve"> </w:t>
      </w:r>
      <w:r w:rsidR="008D7356" w:rsidRPr="00841721">
        <w:rPr>
          <w:rFonts w:ascii="Arial" w:hAnsi="Arial" w:cs="Arial"/>
          <w:sz w:val="26"/>
          <w:szCs w:val="26"/>
        </w:rPr>
        <w:t>(</w:t>
      </w:r>
      <w:r w:rsidR="008D7356" w:rsidRPr="00841721">
        <w:rPr>
          <w:rFonts w:ascii="Arial" w:hAnsi="Arial" w:cs="Arial"/>
          <w:szCs w:val="26"/>
        </w:rPr>
        <w:t xml:space="preserve">fls. </w:t>
      </w:r>
      <w:r w:rsidR="008D7356">
        <w:rPr>
          <w:rFonts w:ascii="Arial" w:hAnsi="Arial" w:cs="Arial"/>
          <w:szCs w:val="26"/>
        </w:rPr>
        <w:t>23</w:t>
      </w:r>
      <w:r w:rsidR="008D7356" w:rsidRPr="00841721">
        <w:rPr>
          <w:rFonts w:ascii="Arial" w:hAnsi="Arial" w:cs="Arial"/>
          <w:szCs w:val="26"/>
        </w:rPr>
        <w:t>-</w:t>
      </w:r>
      <w:r w:rsidR="008D7356">
        <w:rPr>
          <w:rFonts w:ascii="Arial" w:hAnsi="Arial" w:cs="Arial"/>
          <w:szCs w:val="26"/>
        </w:rPr>
        <w:t>27</w:t>
      </w:r>
      <w:r w:rsidR="008D7356" w:rsidRPr="00841721">
        <w:rPr>
          <w:rFonts w:ascii="Arial" w:hAnsi="Arial" w:cs="Arial"/>
          <w:szCs w:val="26"/>
        </w:rPr>
        <w:t xml:space="preserve"> </w:t>
      </w:r>
      <w:proofErr w:type="gramStart"/>
      <w:r w:rsidR="008D7356">
        <w:rPr>
          <w:rFonts w:ascii="Arial" w:hAnsi="Arial" w:cs="Arial"/>
          <w:szCs w:val="26"/>
        </w:rPr>
        <w:t>Ib.</w:t>
      </w:r>
      <w:proofErr w:type="gramEnd"/>
      <w:r w:rsidR="008D7356" w:rsidRPr="00841721">
        <w:rPr>
          <w:rFonts w:ascii="Arial" w:hAnsi="Arial" w:cs="Arial"/>
          <w:sz w:val="26"/>
          <w:szCs w:val="26"/>
        </w:rPr>
        <w:t>).</w:t>
      </w:r>
    </w:p>
    <w:p w:rsidR="008F667E" w:rsidRPr="00436A45" w:rsidRDefault="008F667E" w:rsidP="004A350A">
      <w:pPr>
        <w:pStyle w:val="Sinespaciado10"/>
        <w:spacing w:line="360" w:lineRule="auto"/>
        <w:ind w:firstLine="2835"/>
        <w:jc w:val="both"/>
        <w:rPr>
          <w:rFonts w:ascii="Arial" w:hAnsi="Arial" w:cs="Arial"/>
          <w:b/>
        </w:rPr>
      </w:pP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4A350A">
      <w:pPr>
        <w:pStyle w:val="Sinespaciado10"/>
        <w:spacing w:line="360" w:lineRule="auto"/>
        <w:ind w:firstLine="2835"/>
        <w:jc w:val="both"/>
        <w:rPr>
          <w:rFonts w:ascii="Arial" w:hAnsi="Arial" w:cs="Arial"/>
        </w:rPr>
      </w:pPr>
    </w:p>
    <w:p w:rsidR="004C76BA" w:rsidRPr="00CF4354" w:rsidRDefault="004A350A" w:rsidP="004C76BA">
      <w:pPr>
        <w:pStyle w:val="Sinespaciado10"/>
        <w:spacing w:line="360" w:lineRule="auto"/>
        <w:ind w:firstLine="2835"/>
        <w:jc w:val="both"/>
        <w:rPr>
          <w:rFonts w:ascii="Arial" w:eastAsia="Batang"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DD11C8">
        <w:rPr>
          <w:rFonts w:ascii="Arial" w:hAnsi="Arial" w:cs="Arial"/>
          <w:sz w:val="26"/>
          <w:szCs w:val="26"/>
          <w:lang w:val="es-ES" w:eastAsia="es-ES"/>
        </w:rPr>
        <w:t xml:space="preserve">Primero Civil </w:t>
      </w:r>
      <w:r w:rsidRPr="0087797F">
        <w:rPr>
          <w:rFonts w:ascii="Arial" w:hAnsi="Arial" w:cs="Arial"/>
          <w:sz w:val="26"/>
          <w:szCs w:val="26"/>
          <w:lang w:val="es-ES" w:eastAsia="es-ES"/>
        </w:rPr>
        <w:t>del Circuito</w:t>
      </w:r>
      <w:r w:rsidR="00DD11C8">
        <w:rPr>
          <w:rFonts w:ascii="Arial" w:hAnsi="Arial" w:cs="Arial"/>
          <w:sz w:val="26"/>
          <w:szCs w:val="26"/>
          <w:lang w:val="es-ES" w:eastAsia="es-ES"/>
        </w:rPr>
        <w:t xml:space="preserve"> Especializado en Restitución de Tierras de Pereira</w:t>
      </w:r>
      <w:r w:rsidR="00DD11C8" w:rsidRPr="00841721">
        <w:rPr>
          <w:rFonts w:ascii="Arial" w:hAnsi="Arial" w:cs="Arial"/>
          <w:sz w:val="26"/>
          <w:szCs w:val="26"/>
        </w:rPr>
        <w:t>,</w:t>
      </w:r>
      <w:r w:rsidR="00723D83">
        <w:rPr>
          <w:rFonts w:ascii="Arial" w:eastAsia="Arial" w:hAnsi="Arial" w:cs="Arial"/>
          <w:sz w:val="26"/>
          <w:szCs w:val="26"/>
        </w:rPr>
        <w:t xml:space="preserve"> </w:t>
      </w:r>
      <w:r w:rsidR="004C76BA" w:rsidRPr="00CF4354">
        <w:rPr>
          <w:rFonts w:ascii="Arial" w:eastAsia="Arial" w:hAnsi="Arial" w:cs="Arial"/>
          <w:sz w:val="26"/>
          <w:szCs w:val="26"/>
        </w:rPr>
        <w:t xml:space="preserve">el </w:t>
      </w:r>
      <w:r w:rsidR="004C76BA">
        <w:rPr>
          <w:rFonts w:ascii="Arial" w:eastAsia="Arial" w:hAnsi="Arial" w:cs="Arial"/>
          <w:sz w:val="26"/>
          <w:szCs w:val="26"/>
        </w:rPr>
        <w:t>16</w:t>
      </w:r>
      <w:r w:rsidR="004C76BA" w:rsidRPr="00CF4354">
        <w:rPr>
          <w:rFonts w:ascii="Arial" w:eastAsia="Arial" w:hAnsi="Arial" w:cs="Arial"/>
          <w:sz w:val="26"/>
          <w:szCs w:val="26"/>
        </w:rPr>
        <w:t xml:space="preserve"> de</w:t>
      </w:r>
      <w:r w:rsidR="004C76BA">
        <w:rPr>
          <w:rFonts w:ascii="Arial" w:eastAsia="Arial" w:hAnsi="Arial" w:cs="Arial"/>
          <w:sz w:val="26"/>
          <w:szCs w:val="26"/>
        </w:rPr>
        <w:t xml:space="preserve"> diciembre</w:t>
      </w:r>
      <w:r w:rsidR="004C76BA" w:rsidRPr="00CF4354">
        <w:rPr>
          <w:rFonts w:ascii="Arial" w:eastAsia="Arial" w:hAnsi="Arial" w:cs="Arial"/>
          <w:sz w:val="26"/>
          <w:szCs w:val="26"/>
        </w:rPr>
        <w:t xml:space="preserve"> de 2016, autoridad judicial que concedió el amparo al considerar que</w:t>
      </w:r>
      <w:r w:rsidR="00CE7BA8">
        <w:rPr>
          <w:rFonts w:ascii="Arial" w:eastAsia="Arial" w:hAnsi="Arial" w:cs="Arial"/>
          <w:sz w:val="26"/>
          <w:szCs w:val="26"/>
        </w:rPr>
        <w:t xml:space="preserve"> no obraba prueba de que</w:t>
      </w:r>
      <w:r w:rsidR="004C76BA" w:rsidRPr="00CF4354">
        <w:rPr>
          <w:rFonts w:ascii="Arial" w:eastAsia="Batang" w:hAnsi="Arial" w:cs="Arial"/>
          <w:sz w:val="26"/>
          <w:szCs w:val="26"/>
        </w:rPr>
        <w:t xml:space="preserve"> </w:t>
      </w:r>
      <w:r w:rsidR="00CE7BA8">
        <w:rPr>
          <w:rFonts w:ascii="Arial" w:hAnsi="Arial" w:cs="Arial"/>
          <w:sz w:val="26"/>
          <w:szCs w:val="26"/>
        </w:rPr>
        <w:t>la</w:t>
      </w:r>
      <w:r w:rsidR="00CE7BA8" w:rsidRPr="001A493C">
        <w:rPr>
          <w:rFonts w:ascii="Arial" w:hAnsi="Arial" w:cs="Arial"/>
          <w:sz w:val="26"/>
          <w:szCs w:val="26"/>
        </w:rPr>
        <w:t xml:space="preserve"> </w:t>
      </w:r>
      <w:r w:rsidR="00CE7BA8">
        <w:rPr>
          <w:rFonts w:ascii="Arial" w:hAnsi="Arial" w:cs="Arial"/>
        </w:rPr>
        <w:t>GOBERNACIÓN DE RISARALDA</w:t>
      </w:r>
      <w:r w:rsidR="004C76BA" w:rsidRPr="00CF4354">
        <w:rPr>
          <w:rFonts w:ascii="Arial" w:eastAsia="Batang" w:hAnsi="Arial" w:cs="Arial"/>
          <w:sz w:val="26"/>
          <w:szCs w:val="26"/>
        </w:rPr>
        <w:t xml:space="preserve">, </w:t>
      </w:r>
      <w:r w:rsidR="00CE7BA8">
        <w:rPr>
          <w:rFonts w:ascii="Arial" w:eastAsia="Batang" w:hAnsi="Arial" w:cs="Arial"/>
          <w:sz w:val="26"/>
          <w:szCs w:val="26"/>
        </w:rPr>
        <w:t xml:space="preserve">hubiese puesto en conocimiento </w:t>
      </w:r>
      <w:r w:rsidR="00516623">
        <w:rPr>
          <w:rFonts w:ascii="Arial" w:eastAsia="Batang" w:hAnsi="Arial" w:cs="Arial"/>
          <w:sz w:val="26"/>
          <w:szCs w:val="26"/>
        </w:rPr>
        <w:t>del accionante la respuesta a su</w:t>
      </w:r>
      <w:r w:rsidR="004C76BA" w:rsidRPr="00CF4354">
        <w:rPr>
          <w:rFonts w:ascii="Arial" w:eastAsia="Batang" w:hAnsi="Arial" w:cs="Arial"/>
          <w:sz w:val="26"/>
          <w:szCs w:val="26"/>
        </w:rPr>
        <w:t xml:space="preserve"> solicitud de </w:t>
      </w:r>
      <w:r w:rsidR="00CE7BA8">
        <w:rPr>
          <w:rFonts w:ascii="Arial" w:eastAsia="Batang" w:hAnsi="Arial" w:cs="Arial"/>
          <w:sz w:val="26"/>
          <w:szCs w:val="26"/>
        </w:rPr>
        <w:t xml:space="preserve">expedir </w:t>
      </w:r>
      <w:r w:rsidR="00CE7BA8">
        <w:rPr>
          <w:rFonts w:ascii="Arial" w:hAnsi="Arial" w:cs="Arial"/>
          <w:sz w:val="26"/>
          <w:szCs w:val="26"/>
        </w:rPr>
        <w:t>certificación de la calidad de empleado público o trabajador oficial</w:t>
      </w:r>
      <w:r w:rsidR="004C76BA" w:rsidRPr="00CF4354">
        <w:rPr>
          <w:rFonts w:ascii="Arial" w:eastAsia="Batang" w:hAnsi="Arial" w:cs="Arial"/>
          <w:sz w:val="26"/>
          <w:szCs w:val="26"/>
        </w:rPr>
        <w:t xml:space="preserve">. </w:t>
      </w:r>
      <w:r w:rsidR="004C76BA">
        <w:rPr>
          <w:rFonts w:ascii="Arial" w:eastAsia="Batang" w:hAnsi="Arial" w:cs="Arial"/>
          <w:sz w:val="26"/>
          <w:szCs w:val="26"/>
        </w:rPr>
        <w:t>O</w:t>
      </w:r>
      <w:r w:rsidR="004C76BA" w:rsidRPr="00CF4354">
        <w:rPr>
          <w:rFonts w:ascii="Arial" w:eastAsia="Batang" w:hAnsi="Arial" w:cs="Arial"/>
          <w:sz w:val="26"/>
          <w:szCs w:val="26"/>
        </w:rPr>
        <w:t xml:space="preserve">rdenó, en consecuencia, que </w:t>
      </w:r>
      <w:r w:rsidR="004C76BA">
        <w:rPr>
          <w:rFonts w:ascii="Arial" w:eastAsia="Batang" w:hAnsi="Arial" w:cs="Arial"/>
          <w:sz w:val="26"/>
          <w:szCs w:val="26"/>
        </w:rPr>
        <w:t>se</w:t>
      </w:r>
      <w:r w:rsidR="004C76BA" w:rsidRPr="00CF4354">
        <w:rPr>
          <w:rFonts w:ascii="Arial" w:eastAsia="Batang" w:hAnsi="Arial" w:cs="Arial"/>
          <w:sz w:val="26"/>
          <w:szCs w:val="26"/>
        </w:rPr>
        <w:t xml:space="preserve"> hiciera</w:t>
      </w:r>
      <w:r w:rsidR="004C76BA">
        <w:rPr>
          <w:rFonts w:ascii="Arial" w:eastAsia="Batang" w:hAnsi="Arial" w:cs="Arial"/>
          <w:sz w:val="26"/>
          <w:szCs w:val="26"/>
        </w:rPr>
        <w:t xml:space="preserve"> en el término de 48 horas,</w:t>
      </w:r>
      <w:r w:rsidR="004C76BA" w:rsidRPr="00CF4354">
        <w:rPr>
          <w:rFonts w:ascii="Arial" w:eastAsia="Batang" w:hAnsi="Arial" w:cs="Arial"/>
          <w:sz w:val="26"/>
          <w:szCs w:val="26"/>
        </w:rPr>
        <w:t xml:space="preserve"> siguientes a la notificación del fallo. (</w:t>
      </w:r>
      <w:r w:rsidR="004C76BA" w:rsidRPr="00CF4354">
        <w:rPr>
          <w:rFonts w:ascii="Arial" w:eastAsia="Batang" w:hAnsi="Arial" w:cs="Arial"/>
          <w:sz w:val="24"/>
          <w:szCs w:val="26"/>
        </w:rPr>
        <w:t xml:space="preserve">fls. </w:t>
      </w:r>
      <w:r w:rsidR="00CE7BA8">
        <w:rPr>
          <w:rFonts w:ascii="Arial" w:hAnsi="Arial" w:cs="Arial"/>
          <w:sz w:val="26"/>
          <w:szCs w:val="26"/>
        </w:rPr>
        <w:t>36-38</w:t>
      </w:r>
      <w:r w:rsidR="00CE7BA8" w:rsidRPr="00CF4354">
        <w:rPr>
          <w:rFonts w:ascii="Arial" w:hAnsi="Arial" w:cs="Arial"/>
          <w:sz w:val="26"/>
          <w:szCs w:val="26"/>
        </w:rPr>
        <w:t xml:space="preserve"> </w:t>
      </w:r>
      <w:proofErr w:type="gramStart"/>
      <w:r w:rsidR="004C76BA" w:rsidRPr="00CF4354">
        <w:rPr>
          <w:rFonts w:ascii="Arial" w:eastAsia="Batang" w:hAnsi="Arial" w:cs="Arial"/>
          <w:sz w:val="24"/>
          <w:szCs w:val="26"/>
        </w:rPr>
        <w:t>Ib.</w:t>
      </w:r>
      <w:proofErr w:type="gramEnd"/>
      <w:r w:rsidR="004C76BA" w:rsidRPr="00CF4354">
        <w:rPr>
          <w:rFonts w:ascii="Arial" w:eastAsia="Batang" w:hAnsi="Arial" w:cs="Arial"/>
          <w:sz w:val="26"/>
          <w:szCs w:val="26"/>
        </w:rPr>
        <w:t>).</w:t>
      </w:r>
    </w:p>
    <w:p w:rsidR="004C76BA" w:rsidRPr="00E36AA6" w:rsidRDefault="004C76BA" w:rsidP="00E36AA6">
      <w:pPr>
        <w:pStyle w:val="Sinespaciado10"/>
        <w:spacing w:line="480" w:lineRule="auto"/>
        <w:ind w:firstLine="2835"/>
        <w:jc w:val="both"/>
        <w:rPr>
          <w:rFonts w:ascii="Arial" w:eastAsia="Batang" w:hAnsi="Arial" w:cs="Arial"/>
          <w:sz w:val="24"/>
          <w:szCs w:val="24"/>
        </w:rPr>
      </w:pP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4E3168" w:rsidRDefault="004C76BA" w:rsidP="004E3168">
      <w:pPr>
        <w:pStyle w:val="Sinespaciado10"/>
        <w:spacing w:line="360" w:lineRule="auto"/>
        <w:ind w:firstLine="2835"/>
        <w:jc w:val="both"/>
        <w:rPr>
          <w:rFonts w:ascii="Arial" w:hAnsi="Arial" w:cs="Arial"/>
          <w:b/>
          <w:szCs w:val="26"/>
        </w:rPr>
      </w:pPr>
      <w:r w:rsidRPr="00074E3F">
        <w:rPr>
          <w:rFonts w:ascii="Arial" w:hAnsi="Arial" w:cs="Arial"/>
          <w:sz w:val="26"/>
          <w:szCs w:val="26"/>
        </w:rPr>
        <w:t xml:space="preserve">La sentencia fue impugnada por la entidad accionada, </w:t>
      </w:r>
      <w:r>
        <w:rPr>
          <w:rFonts w:ascii="Arial" w:hAnsi="Arial" w:cs="Arial"/>
          <w:sz w:val="26"/>
          <w:szCs w:val="26"/>
        </w:rPr>
        <w:t>informando que mediante oficio</w:t>
      </w:r>
      <w:r w:rsidR="00CE7BA8">
        <w:rPr>
          <w:rFonts w:ascii="Arial" w:hAnsi="Arial" w:cs="Arial"/>
          <w:sz w:val="26"/>
          <w:szCs w:val="26"/>
        </w:rPr>
        <w:t xml:space="preserve"> 000202-25515</w:t>
      </w:r>
      <w:r>
        <w:rPr>
          <w:rFonts w:ascii="Arial" w:hAnsi="Arial" w:cs="Arial"/>
          <w:sz w:val="26"/>
          <w:szCs w:val="26"/>
        </w:rPr>
        <w:t xml:space="preserve"> de </w:t>
      </w:r>
      <w:r w:rsidR="00CE7BA8">
        <w:rPr>
          <w:rFonts w:ascii="Arial" w:hAnsi="Arial" w:cs="Arial"/>
          <w:sz w:val="26"/>
          <w:szCs w:val="26"/>
        </w:rPr>
        <w:t>16</w:t>
      </w:r>
      <w:r>
        <w:rPr>
          <w:rFonts w:ascii="Arial" w:hAnsi="Arial" w:cs="Arial"/>
          <w:sz w:val="26"/>
          <w:szCs w:val="26"/>
        </w:rPr>
        <w:t xml:space="preserve"> de diciembre de 2016</w:t>
      </w:r>
      <w:r w:rsidR="00CE7BA8">
        <w:rPr>
          <w:rFonts w:ascii="Arial" w:hAnsi="Arial" w:cs="Arial"/>
          <w:sz w:val="26"/>
          <w:szCs w:val="26"/>
        </w:rPr>
        <w:t>, recibido el 19 de diciembre</w:t>
      </w:r>
      <w:r w:rsidR="008D7356">
        <w:rPr>
          <w:rFonts w:ascii="Arial" w:hAnsi="Arial" w:cs="Arial"/>
          <w:sz w:val="26"/>
          <w:szCs w:val="26"/>
        </w:rPr>
        <w:t xml:space="preserve"> siguiente</w:t>
      </w:r>
      <w:r w:rsidR="00CE7BA8">
        <w:rPr>
          <w:rFonts w:ascii="Arial" w:hAnsi="Arial" w:cs="Arial"/>
          <w:sz w:val="26"/>
          <w:szCs w:val="26"/>
        </w:rPr>
        <w:t>,</w:t>
      </w:r>
      <w:r>
        <w:rPr>
          <w:rFonts w:ascii="Arial" w:hAnsi="Arial" w:cs="Arial"/>
          <w:sz w:val="26"/>
          <w:szCs w:val="26"/>
        </w:rPr>
        <w:t xml:space="preserve"> dio respuesta de fondo a la petición del accionante, </w:t>
      </w:r>
      <w:r w:rsidRPr="00CF4354">
        <w:rPr>
          <w:rFonts w:ascii="Arial" w:hAnsi="Arial" w:cs="Arial"/>
          <w:sz w:val="26"/>
          <w:szCs w:val="26"/>
        </w:rPr>
        <w:t>solicitando la declaración de carencia actual de objeto por hecho superado. Anexó copia del oficio de respuesta a la petición</w:t>
      </w:r>
      <w:r>
        <w:rPr>
          <w:rFonts w:ascii="Arial" w:hAnsi="Arial" w:cs="Arial"/>
          <w:sz w:val="26"/>
          <w:szCs w:val="26"/>
        </w:rPr>
        <w:t xml:space="preserve"> y de la </w:t>
      </w:r>
      <w:r w:rsidR="00CE7BA8">
        <w:rPr>
          <w:rFonts w:ascii="Arial" w:hAnsi="Arial" w:cs="Arial"/>
          <w:sz w:val="26"/>
          <w:szCs w:val="26"/>
          <w:lang w:val="es-ES"/>
        </w:rPr>
        <w:t xml:space="preserve">certificación laboral respectiva (fls. 46-47 </w:t>
      </w:r>
      <w:r w:rsidR="00CE7BA8">
        <w:rPr>
          <w:rFonts w:ascii="Arial" w:hAnsi="Arial" w:cs="Arial"/>
          <w:sz w:val="26"/>
          <w:szCs w:val="26"/>
        </w:rPr>
        <w:t>Cd. Ppal.</w:t>
      </w:r>
      <w:r w:rsidR="00CE7BA8">
        <w:rPr>
          <w:rFonts w:ascii="Arial" w:hAnsi="Arial" w:cs="Arial"/>
          <w:sz w:val="26"/>
          <w:szCs w:val="26"/>
          <w:lang w:val="es-ES"/>
        </w:rPr>
        <w:t>)</w:t>
      </w:r>
    </w:p>
    <w:p w:rsidR="000A75D4" w:rsidRPr="00C455F9" w:rsidRDefault="000A75D4" w:rsidP="0092719E">
      <w:pPr>
        <w:pStyle w:val="Sinespaciado1"/>
        <w:spacing w:line="360" w:lineRule="auto"/>
        <w:ind w:firstLine="2835"/>
        <w:jc w:val="both"/>
        <w:rPr>
          <w:rFonts w:ascii="Arial" w:hAnsi="Arial" w:cs="Arial"/>
          <w:sz w:val="24"/>
          <w:szCs w:val="24"/>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477467" w:rsidRDefault="00477467" w:rsidP="00477467">
      <w:pPr>
        <w:pStyle w:val="Sinespaciado10"/>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00274EAB">
        <w:rPr>
          <w:rFonts w:ascii="Arial" w:hAnsi="Arial" w:cs="Arial"/>
          <w:sz w:val="26"/>
          <w:szCs w:val="26"/>
        </w:rPr>
        <w:t>la</w:t>
      </w:r>
      <w:r w:rsidR="00274EAB" w:rsidRPr="001A493C">
        <w:rPr>
          <w:rFonts w:ascii="Arial" w:hAnsi="Arial" w:cs="Arial"/>
          <w:sz w:val="26"/>
          <w:szCs w:val="26"/>
        </w:rPr>
        <w:t xml:space="preserve"> </w:t>
      </w:r>
      <w:r w:rsidR="00274EAB">
        <w:rPr>
          <w:rFonts w:ascii="Arial" w:hAnsi="Arial" w:cs="Arial"/>
        </w:rPr>
        <w:t>GOBERNACIÓN DE RISARALDA</w:t>
      </w:r>
      <w:r w:rsidR="00274EAB">
        <w:rPr>
          <w:rFonts w:ascii="Arial" w:hAnsi="Arial" w:cs="Arial"/>
          <w:spacing w:val="-3"/>
          <w:sz w:val="26"/>
          <w:szCs w:val="26"/>
        </w:rPr>
        <w:t xml:space="preserve"> </w:t>
      </w:r>
      <w:r>
        <w:rPr>
          <w:rFonts w:ascii="Arial" w:hAnsi="Arial" w:cs="Arial"/>
          <w:spacing w:val="-3"/>
          <w:sz w:val="26"/>
          <w:szCs w:val="26"/>
        </w:rPr>
        <w:t xml:space="preserve">ha vulnerado el derecho fundamental de petición invocado por </w:t>
      </w:r>
      <w:r w:rsidR="00274EAB">
        <w:rPr>
          <w:rFonts w:ascii="Arial" w:hAnsi="Arial" w:cs="Arial"/>
          <w:spacing w:val="-3"/>
          <w:sz w:val="26"/>
          <w:szCs w:val="26"/>
        </w:rPr>
        <w:t>e</w:t>
      </w:r>
      <w:r>
        <w:rPr>
          <w:rFonts w:ascii="Arial" w:hAnsi="Arial" w:cs="Arial"/>
          <w:spacing w:val="-3"/>
          <w:sz w:val="26"/>
          <w:szCs w:val="26"/>
        </w:rPr>
        <w:t xml:space="preserve">l promotor de la acción de tutela, al no dar respuesta </w:t>
      </w:r>
      <w:r>
        <w:rPr>
          <w:rFonts w:ascii="Arial" w:hAnsi="Arial" w:cs="Arial"/>
          <w:spacing w:val="-3"/>
          <w:sz w:val="26"/>
          <w:szCs w:val="26"/>
        </w:rPr>
        <w:lastRenderedPageBreak/>
        <w:t xml:space="preserve">oportuna a la solicitud de </w:t>
      </w:r>
      <w:r w:rsidR="00274EAB">
        <w:rPr>
          <w:rFonts w:ascii="Arial" w:hAnsi="Arial" w:cs="Arial"/>
          <w:sz w:val="26"/>
          <w:szCs w:val="26"/>
        </w:rPr>
        <w:t>certificación de su calidad de empleado público o trabajador oficial</w:t>
      </w:r>
      <w:r w:rsidR="00274EAB">
        <w:rPr>
          <w:rFonts w:ascii="Arial" w:hAnsi="Arial" w:cs="Arial"/>
          <w:spacing w:val="-3"/>
          <w:sz w:val="26"/>
          <w:szCs w:val="26"/>
        </w:rPr>
        <w:t>. El</w:t>
      </w:r>
      <w:r>
        <w:rPr>
          <w:rFonts w:ascii="Arial" w:hAnsi="Arial" w:cs="Arial"/>
          <w:spacing w:val="-3"/>
          <w:sz w:val="26"/>
          <w:szCs w:val="26"/>
        </w:rPr>
        <w:t xml:space="preserve"> a quo consideró que si, la accionada impugnó tal decisión y </w:t>
      </w:r>
      <w:r>
        <w:rPr>
          <w:rFonts w:ascii="Arial" w:hAnsi="Arial" w:cs="Arial"/>
          <w:sz w:val="26"/>
          <w:szCs w:val="26"/>
        </w:rPr>
        <w:t>solicitó</w:t>
      </w:r>
      <w:r w:rsidRPr="00CF4354">
        <w:rPr>
          <w:rFonts w:ascii="Arial" w:hAnsi="Arial" w:cs="Arial"/>
          <w:sz w:val="26"/>
          <w:szCs w:val="26"/>
        </w:rPr>
        <w:t xml:space="preserve"> </w:t>
      </w:r>
      <w:r>
        <w:rPr>
          <w:rFonts w:ascii="Arial" w:hAnsi="Arial" w:cs="Arial"/>
          <w:sz w:val="26"/>
          <w:szCs w:val="26"/>
        </w:rPr>
        <w:t>se declare la</w:t>
      </w:r>
      <w:r w:rsidRPr="00CF4354">
        <w:rPr>
          <w:rFonts w:ascii="Arial" w:hAnsi="Arial" w:cs="Arial"/>
          <w:sz w:val="26"/>
          <w:szCs w:val="26"/>
        </w:rPr>
        <w:t xml:space="preserve"> carencia actual de objeto por hecho superado</w:t>
      </w:r>
      <w:r>
        <w:rPr>
          <w:rFonts w:ascii="Arial" w:hAnsi="Arial" w:cs="Arial"/>
          <w:spacing w:val="-3"/>
          <w:sz w:val="26"/>
          <w:szCs w:val="26"/>
        </w:rPr>
        <w:t>.</w:t>
      </w:r>
    </w:p>
    <w:p w:rsidR="00477467" w:rsidRPr="0090044B" w:rsidRDefault="00477467" w:rsidP="00477467">
      <w:pPr>
        <w:pStyle w:val="Sinespaciado10"/>
        <w:spacing w:line="360" w:lineRule="auto"/>
        <w:ind w:firstLine="2835"/>
        <w:jc w:val="both"/>
        <w:rPr>
          <w:rFonts w:ascii="Arial" w:hAnsi="Arial" w:cs="Arial"/>
          <w:sz w:val="16"/>
          <w:szCs w:val="26"/>
          <w:lang w:val="es-ES"/>
        </w:rPr>
      </w:pPr>
    </w:p>
    <w:p w:rsidR="00477467" w:rsidRPr="00CA4F80" w:rsidRDefault="00477467" w:rsidP="00477467">
      <w:pPr>
        <w:pStyle w:val="Sinespaciado10"/>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Ahora bien, el 30 de junio de 2015 se expidió la Ley 1755,</w:t>
      </w:r>
      <w:r w:rsidRPr="00A74A0D">
        <w:rPr>
          <w:rFonts w:ascii="Arial" w:hAnsi="Arial" w:cs="Arial"/>
          <w:sz w:val="28"/>
          <w:szCs w:val="28"/>
        </w:rPr>
        <w:t xml:space="preserve"> </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477467" w:rsidRPr="00CA4F80" w:rsidRDefault="00477467" w:rsidP="00477467">
      <w:pPr>
        <w:pStyle w:val="Sinespaciado10"/>
        <w:spacing w:line="360" w:lineRule="auto"/>
        <w:ind w:firstLine="2880"/>
        <w:jc w:val="both"/>
        <w:rPr>
          <w:rFonts w:ascii="Arial" w:hAnsi="Arial" w:cs="Arial"/>
          <w:sz w:val="16"/>
          <w:szCs w:val="26"/>
          <w:lang w:val="es-ES"/>
        </w:rPr>
      </w:pPr>
    </w:p>
    <w:p w:rsidR="00477467" w:rsidRDefault="00477467" w:rsidP="00477467">
      <w:pPr>
        <w:pStyle w:val="Sinespaciado10"/>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477467" w:rsidRPr="009F6094" w:rsidRDefault="00477467" w:rsidP="00477467">
      <w:pPr>
        <w:pStyle w:val="Sinespaciado10"/>
        <w:spacing w:line="360" w:lineRule="auto"/>
        <w:ind w:firstLine="2880"/>
        <w:jc w:val="both"/>
        <w:rPr>
          <w:rFonts w:ascii="Arial" w:hAnsi="Arial" w:cs="Arial"/>
          <w:sz w:val="16"/>
          <w:szCs w:val="26"/>
          <w:lang w:val="es-ES"/>
        </w:rPr>
      </w:pPr>
    </w:p>
    <w:p w:rsidR="00477467" w:rsidRPr="00972B37" w:rsidRDefault="00477467" w:rsidP="00477467">
      <w:pPr>
        <w:pStyle w:val="Sinespaciado10"/>
        <w:spacing w:line="360" w:lineRule="auto"/>
        <w:ind w:firstLine="2880"/>
        <w:jc w:val="both"/>
        <w:rPr>
          <w:rFonts w:ascii="Arial" w:hAnsi="Arial" w:cs="Arial"/>
          <w:sz w:val="26"/>
          <w:szCs w:val="26"/>
          <w:lang w:val="es-ES"/>
        </w:rPr>
      </w:pPr>
      <w:r w:rsidRPr="00CA4F80">
        <w:rPr>
          <w:rFonts w:ascii="Arial" w:hAnsi="Arial" w:cs="Arial"/>
          <w:sz w:val="26"/>
          <w:szCs w:val="26"/>
          <w:lang w:val="es-ES"/>
        </w:rPr>
        <w:lastRenderedPageBreak/>
        <w:t>Así las cosas, si la autoridad o entidad correspondiente no atiende justificadamente los plazos establecidos por la ley y desarrollados por la jurisprudencia constitucional, vulnera el derecho de petición.</w:t>
      </w:r>
    </w:p>
    <w:p w:rsidR="00477467" w:rsidRPr="00E36AA6" w:rsidRDefault="00477467" w:rsidP="00477467">
      <w:pPr>
        <w:pStyle w:val="Sinespaciado10"/>
        <w:spacing w:line="360" w:lineRule="auto"/>
        <w:ind w:firstLine="2835"/>
        <w:jc w:val="both"/>
        <w:rPr>
          <w:rFonts w:ascii="Arial" w:hAnsi="Arial" w:cs="Arial"/>
          <w:sz w:val="6"/>
          <w:szCs w:val="6"/>
          <w:lang w:val="es-ES"/>
        </w:rPr>
      </w:pPr>
    </w:p>
    <w:p w:rsidR="00477467" w:rsidRPr="00CA4F80" w:rsidRDefault="00477467" w:rsidP="00477467">
      <w:pPr>
        <w:pStyle w:val="Sinespaciado10"/>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477467" w:rsidRPr="00972B37" w:rsidRDefault="00477467" w:rsidP="00477467">
      <w:pPr>
        <w:pStyle w:val="Sinespaciado10"/>
        <w:spacing w:line="360" w:lineRule="auto"/>
        <w:ind w:firstLine="2835"/>
        <w:jc w:val="both"/>
        <w:rPr>
          <w:rFonts w:ascii="Arial" w:hAnsi="Arial" w:cs="Arial"/>
          <w:sz w:val="24"/>
          <w:szCs w:val="28"/>
          <w:lang w:val="es-ES"/>
        </w:rPr>
      </w:pPr>
    </w:p>
    <w:p w:rsidR="00477467" w:rsidRDefault="00477467" w:rsidP="00477467">
      <w:pPr>
        <w:pStyle w:val="Sansinterligne"/>
        <w:spacing w:line="360" w:lineRule="auto"/>
        <w:ind w:firstLine="2835"/>
        <w:jc w:val="both"/>
        <w:rPr>
          <w:rFonts w:ascii="Arial" w:hAnsi="Arial" w:cs="Arial"/>
          <w:sz w:val="26"/>
          <w:szCs w:val="26"/>
        </w:rPr>
      </w:pPr>
      <w:r w:rsidRPr="00CA4F80">
        <w:rPr>
          <w:rFonts w:ascii="Arial" w:hAnsi="Arial" w:cs="Arial"/>
          <w:sz w:val="26"/>
          <w:szCs w:val="26"/>
        </w:rPr>
        <w:t xml:space="preserve">1. </w:t>
      </w:r>
      <w:r w:rsidRPr="001A493C">
        <w:rPr>
          <w:rFonts w:ascii="Arial" w:hAnsi="Arial" w:cs="Arial"/>
          <w:sz w:val="26"/>
          <w:szCs w:val="26"/>
        </w:rPr>
        <w:t xml:space="preserve">Ninguna duda existe en torno a que </w:t>
      </w:r>
      <w:r w:rsidR="00BB5536">
        <w:rPr>
          <w:rFonts w:ascii="Arial" w:hAnsi="Arial" w:cs="Arial"/>
          <w:sz w:val="26"/>
          <w:szCs w:val="26"/>
        </w:rPr>
        <w:t>e</w:t>
      </w:r>
      <w:r w:rsidRPr="001A493C">
        <w:rPr>
          <w:rFonts w:ascii="Arial" w:hAnsi="Arial" w:cs="Arial"/>
          <w:sz w:val="26"/>
          <w:szCs w:val="26"/>
        </w:rPr>
        <w:t>l accionante elevó a</w:t>
      </w:r>
      <w:r w:rsidR="00BB5536">
        <w:rPr>
          <w:rFonts w:ascii="Arial" w:hAnsi="Arial" w:cs="Arial"/>
          <w:sz w:val="26"/>
          <w:szCs w:val="26"/>
        </w:rPr>
        <w:t xml:space="preserve"> la</w:t>
      </w:r>
      <w:r w:rsidRPr="001A493C">
        <w:rPr>
          <w:rFonts w:ascii="Arial" w:hAnsi="Arial" w:cs="Arial"/>
          <w:sz w:val="26"/>
          <w:szCs w:val="26"/>
        </w:rPr>
        <w:t xml:space="preserve"> </w:t>
      </w:r>
      <w:r w:rsidR="00BB5536">
        <w:rPr>
          <w:rFonts w:ascii="Arial" w:hAnsi="Arial" w:cs="Arial"/>
          <w:sz w:val="22"/>
          <w:szCs w:val="22"/>
        </w:rPr>
        <w:t>GOBERNACIÓN DE RISARALDA-RECURSOS HUMANOS,</w:t>
      </w:r>
      <w:r w:rsidRPr="001A493C">
        <w:rPr>
          <w:rFonts w:ascii="Arial" w:hAnsi="Arial" w:cs="Arial"/>
          <w:sz w:val="26"/>
          <w:szCs w:val="26"/>
        </w:rPr>
        <w:t xml:space="preserve"> </w:t>
      </w:r>
      <w:r>
        <w:rPr>
          <w:rFonts w:ascii="Arial" w:hAnsi="Arial" w:cs="Arial"/>
          <w:sz w:val="26"/>
          <w:szCs w:val="26"/>
        </w:rPr>
        <w:t xml:space="preserve">solicitud de </w:t>
      </w:r>
      <w:r w:rsidR="00BB5536">
        <w:rPr>
          <w:rFonts w:ascii="Arial" w:hAnsi="Arial" w:cs="Arial"/>
          <w:sz w:val="26"/>
          <w:szCs w:val="26"/>
        </w:rPr>
        <w:t>expedi</w:t>
      </w:r>
      <w:r>
        <w:rPr>
          <w:rFonts w:ascii="Arial" w:hAnsi="Arial" w:cs="Arial"/>
          <w:sz w:val="26"/>
          <w:szCs w:val="26"/>
        </w:rPr>
        <w:t>ción de</w:t>
      </w:r>
      <w:r w:rsidR="00BB5536">
        <w:rPr>
          <w:rFonts w:ascii="Arial" w:hAnsi="Arial" w:cs="Arial"/>
          <w:sz w:val="26"/>
          <w:szCs w:val="26"/>
        </w:rPr>
        <w:t xml:space="preserve"> certificado para bono pensional en los formatos 1, 2 y 3 y certificación de su calidad de empleado público o trabajador oficial </w:t>
      </w:r>
      <w:r>
        <w:rPr>
          <w:rFonts w:ascii="Arial" w:hAnsi="Arial" w:cs="Arial"/>
          <w:sz w:val="26"/>
          <w:szCs w:val="26"/>
        </w:rPr>
        <w:t>(fl</w:t>
      </w:r>
      <w:r w:rsidR="00BB5536">
        <w:rPr>
          <w:rFonts w:ascii="Arial" w:hAnsi="Arial" w:cs="Arial"/>
          <w:sz w:val="26"/>
          <w:szCs w:val="26"/>
        </w:rPr>
        <w:t>s</w:t>
      </w:r>
      <w:r>
        <w:rPr>
          <w:rFonts w:ascii="Arial" w:hAnsi="Arial" w:cs="Arial"/>
          <w:sz w:val="26"/>
          <w:szCs w:val="26"/>
        </w:rPr>
        <w:t>. 5</w:t>
      </w:r>
      <w:r w:rsidR="00BB5536">
        <w:rPr>
          <w:rFonts w:ascii="Arial" w:hAnsi="Arial" w:cs="Arial"/>
          <w:sz w:val="26"/>
          <w:szCs w:val="26"/>
        </w:rPr>
        <w:t>-6</w:t>
      </w:r>
      <w:r>
        <w:rPr>
          <w:rFonts w:ascii="Arial" w:hAnsi="Arial" w:cs="Arial"/>
          <w:sz w:val="26"/>
          <w:szCs w:val="26"/>
        </w:rPr>
        <w:t xml:space="preserve"> Cd. Ppal.).</w:t>
      </w:r>
    </w:p>
    <w:p w:rsidR="00477467" w:rsidRPr="00CF4354" w:rsidRDefault="00477467" w:rsidP="00477467">
      <w:pPr>
        <w:pStyle w:val="Sansinterligne"/>
        <w:spacing w:line="360" w:lineRule="auto"/>
        <w:ind w:firstLine="2835"/>
        <w:jc w:val="both"/>
        <w:rPr>
          <w:rFonts w:ascii="Arial" w:hAnsi="Arial" w:cs="Arial"/>
          <w:sz w:val="26"/>
          <w:szCs w:val="26"/>
        </w:rPr>
      </w:pPr>
      <w:r>
        <w:rPr>
          <w:rFonts w:ascii="Arial" w:hAnsi="Arial" w:cs="Arial"/>
          <w:sz w:val="26"/>
          <w:szCs w:val="26"/>
        </w:rPr>
        <w:t xml:space="preserve">2. </w:t>
      </w:r>
      <w:r w:rsidRPr="00CF4354">
        <w:rPr>
          <w:rFonts w:ascii="Arial" w:hAnsi="Arial" w:cs="Arial"/>
          <w:sz w:val="26"/>
          <w:szCs w:val="26"/>
        </w:rPr>
        <w:t>El fallo de primera instancia amparó l</w:t>
      </w:r>
      <w:r w:rsidR="008A65A2">
        <w:rPr>
          <w:rFonts w:ascii="Arial" w:hAnsi="Arial" w:cs="Arial"/>
          <w:sz w:val="26"/>
          <w:szCs w:val="26"/>
        </w:rPr>
        <w:t>os</w:t>
      </w:r>
      <w:r w:rsidRPr="00CF4354">
        <w:rPr>
          <w:rFonts w:ascii="Arial" w:hAnsi="Arial" w:cs="Arial"/>
          <w:sz w:val="26"/>
          <w:szCs w:val="26"/>
        </w:rPr>
        <w:t xml:space="preserve"> derecho</w:t>
      </w:r>
      <w:r w:rsidR="008A65A2">
        <w:rPr>
          <w:rFonts w:ascii="Arial" w:hAnsi="Arial" w:cs="Arial"/>
          <w:sz w:val="26"/>
          <w:szCs w:val="26"/>
        </w:rPr>
        <w:t>s</w:t>
      </w:r>
      <w:r w:rsidRPr="00CF4354">
        <w:rPr>
          <w:rFonts w:ascii="Arial" w:hAnsi="Arial" w:cs="Arial"/>
          <w:sz w:val="26"/>
          <w:szCs w:val="26"/>
        </w:rPr>
        <w:t xml:space="preserve"> fundamental</w:t>
      </w:r>
      <w:r w:rsidR="008A65A2">
        <w:rPr>
          <w:rFonts w:ascii="Arial" w:hAnsi="Arial" w:cs="Arial"/>
          <w:sz w:val="26"/>
          <w:szCs w:val="26"/>
        </w:rPr>
        <w:t>es de petición y seguridad social,</w:t>
      </w:r>
      <w:r w:rsidRPr="00CF4354">
        <w:rPr>
          <w:rFonts w:ascii="Arial" w:hAnsi="Arial" w:cs="Arial"/>
          <w:sz w:val="26"/>
          <w:szCs w:val="26"/>
        </w:rPr>
        <w:t xml:space="preserve"> e impartió la orden para su reparación</w:t>
      </w:r>
      <w:r>
        <w:rPr>
          <w:rFonts w:ascii="Arial" w:hAnsi="Arial" w:cs="Arial"/>
          <w:sz w:val="26"/>
          <w:szCs w:val="26"/>
        </w:rPr>
        <w:t>,</w:t>
      </w:r>
      <w:r w:rsidRPr="00CF4354">
        <w:rPr>
          <w:rFonts w:ascii="Arial" w:hAnsi="Arial" w:cs="Arial"/>
          <w:sz w:val="26"/>
          <w:szCs w:val="26"/>
        </w:rPr>
        <w:t xml:space="preserve"> en el sentido que</w:t>
      </w:r>
      <w:r w:rsidR="00AD665C">
        <w:rPr>
          <w:rFonts w:ascii="Arial" w:hAnsi="Arial" w:cs="Arial"/>
          <w:sz w:val="26"/>
          <w:szCs w:val="26"/>
        </w:rPr>
        <w:t xml:space="preserve"> el Director de Recursos Humanos de la Gobernación de Risaralda, pusi</w:t>
      </w:r>
      <w:r w:rsidRPr="00CF4354">
        <w:rPr>
          <w:rFonts w:ascii="Arial" w:hAnsi="Arial" w:cs="Arial"/>
          <w:sz w:val="26"/>
          <w:szCs w:val="26"/>
        </w:rPr>
        <w:t>era</w:t>
      </w:r>
      <w:r w:rsidR="00AD665C">
        <w:rPr>
          <w:rFonts w:ascii="Arial" w:hAnsi="Arial" w:cs="Arial"/>
          <w:sz w:val="26"/>
          <w:szCs w:val="26"/>
        </w:rPr>
        <w:t xml:space="preserve"> en conocimiento del accionante el certificado de la calidad de trabajador emitido el 13 de diciembre de 2016, y que en el evento que el mismo presente alguna inconsistencia de manera inmediata sea corregido</w:t>
      </w:r>
      <w:r>
        <w:rPr>
          <w:rFonts w:ascii="Arial" w:hAnsi="Arial" w:cs="Arial"/>
          <w:sz w:val="26"/>
          <w:szCs w:val="26"/>
        </w:rPr>
        <w:t xml:space="preserve"> (fls. </w:t>
      </w:r>
      <w:r w:rsidR="00AD665C">
        <w:rPr>
          <w:rFonts w:ascii="Arial" w:hAnsi="Arial" w:cs="Arial"/>
          <w:sz w:val="26"/>
          <w:szCs w:val="26"/>
        </w:rPr>
        <w:t>36</w:t>
      </w:r>
      <w:r>
        <w:rPr>
          <w:rFonts w:ascii="Arial" w:hAnsi="Arial" w:cs="Arial"/>
          <w:sz w:val="26"/>
          <w:szCs w:val="26"/>
        </w:rPr>
        <w:t>-</w:t>
      </w:r>
      <w:r w:rsidR="00AD665C">
        <w:rPr>
          <w:rFonts w:ascii="Arial" w:hAnsi="Arial" w:cs="Arial"/>
          <w:sz w:val="26"/>
          <w:szCs w:val="26"/>
        </w:rPr>
        <w:t>38</w:t>
      </w:r>
      <w:r w:rsidRPr="00CF4354">
        <w:rPr>
          <w:rFonts w:ascii="Arial" w:hAnsi="Arial" w:cs="Arial"/>
          <w:sz w:val="26"/>
          <w:szCs w:val="26"/>
        </w:rPr>
        <w:t xml:space="preserve"> Ib.).</w:t>
      </w:r>
    </w:p>
    <w:p w:rsidR="00477467" w:rsidRPr="007C22BD" w:rsidRDefault="00477467" w:rsidP="00477467">
      <w:pPr>
        <w:pStyle w:val="Sinespaciado10"/>
        <w:spacing w:line="360" w:lineRule="auto"/>
        <w:ind w:firstLine="2835"/>
        <w:jc w:val="both"/>
        <w:rPr>
          <w:rFonts w:ascii="Arial" w:eastAsia="Arial" w:hAnsi="Arial" w:cs="Arial"/>
          <w:sz w:val="16"/>
          <w:szCs w:val="26"/>
        </w:rPr>
      </w:pPr>
    </w:p>
    <w:p w:rsidR="00477467" w:rsidRDefault="00477467" w:rsidP="00477467">
      <w:pPr>
        <w:pStyle w:val="Sansinterligne"/>
        <w:spacing w:line="360" w:lineRule="auto"/>
        <w:ind w:firstLine="2835"/>
        <w:jc w:val="both"/>
        <w:rPr>
          <w:rFonts w:ascii="Arial" w:hAnsi="Arial" w:cs="Arial"/>
          <w:sz w:val="26"/>
          <w:szCs w:val="26"/>
        </w:rPr>
      </w:pPr>
      <w:r w:rsidRPr="00AE1D82">
        <w:rPr>
          <w:rFonts w:ascii="Arial" w:hAnsi="Arial" w:cs="Arial"/>
          <w:sz w:val="26"/>
          <w:szCs w:val="26"/>
        </w:rPr>
        <w:t>3.</w:t>
      </w:r>
      <w:r w:rsidR="00AD665C">
        <w:rPr>
          <w:rFonts w:ascii="Arial" w:hAnsi="Arial" w:cs="Arial"/>
          <w:sz w:val="26"/>
          <w:szCs w:val="26"/>
        </w:rPr>
        <w:t xml:space="preserve"> La</w:t>
      </w:r>
      <w:r w:rsidRPr="00AE1D82">
        <w:rPr>
          <w:rFonts w:ascii="Arial" w:hAnsi="Arial" w:cs="Arial"/>
          <w:sz w:val="26"/>
          <w:szCs w:val="26"/>
        </w:rPr>
        <w:t xml:space="preserve"> </w:t>
      </w:r>
      <w:r w:rsidR="00AD665C">
        <w:rPr>
          <w:rFonts w:ascii="Arial" w:hAnsi="Arial" w:cs="Arial"/>
          <w:sz w:val="22"/>
          <w:szCs w:val="22"/>
        </w:rPr>
        <w:t>GOBERNACIÓN DE RISARALDA</w:t>
      </w:r>
      <w:r>
        <w:rPr>
          <w:rFonts w:ascii="Arial" w:hAnsi="Arial" w:cs="Arial"/>
          <w:sz w:val="22"/>
          <w:szCs w:val="22"/>
        </w:rPr>
        <w:t>,</w:t>
      </w:r>
      <w:r w:rsidRPr="00102060">
        <w:rPr>
          <w:rFonts w:ascii="Arial" w:hAnsi="Arial" w:cs="Arial"/>
          <w:sz w:val="26"/>
          <w:szCs w:val="26"/>
        </w:rPr>
        <w:t xml:space="preserve"> </w:t>
      </w:r>
      <w:r>
        <w:rPr>
          <w:rFonts w:ascii="Arial" w:hAnsi="Arial" w:cs="Arial"/>
          <w:sz w:val="26"/>
          <w:szCs w:val="26"/>
        </w:rPr>
        <w:t>en la</w:t>
      </w:r>
      <w:r w:rsidRPr="00AE1D82">
        <w:rPr>
          <w:rFonts w:ascii="Arial" w:hAnsi="Arial" w:cs="Arial"/>
          <w:sz w:val="26"/>
          <w:szCs w:val="26"/>
        </w:rPr>
        <w:t xml:space="preserve"> </w:t>
      </w:r>
      <w:r>
        <w:rPr>
          <w:rFonts w:ascii="Arial" w:hAnsi="Arial" w:cs="Arial"/>
          <w:sz w:val="26"/>
          <w:szCs w:val="26"/>
        </w:rPr>
        <w:t>impugnación</w:t>
      </w:r>
      <w:r w:rsidRPr="00AE1D82">
        <w:rPr>
          <w:rFonts w:ascii="Arial" w:hAnsi="Arial" w:cs="Arial"/>
          <w:sz w:val="26"/>
          <w:szCs w:val="26"/>
        </w:rPr>
        <w:t>, puso en conocimiento del juzgado que mediante oficio de</w:t>
      </w:r>
      <w:r>
        <w:rPr>
          <w:rFonts w:ascii="Arial" w:hAnsi="Arial" w:cs="Arial"/>
          <w:sz w:val="26"/>
          <w:szCs w:val="26"/>
        </w:rPr>
        <w:t xml:space="preserve">l </w:t>
      </w:r>
      <w:r w:rsidR="00AD665C">
        <w:rPr>
          <w:rFonts w:ascii="Arial" w:hAnsi="Arial" w:cs="Arial"/>
          <w:sz w:val="26"/>
          <w:szCs w:val="26"/>
        </w:rPr>
        <w:t>16</w:t>
      </w:r>
      <w:r w:rsidRPr="00AE1D82">
        <w:rPr>
          <w:rFonts w:ascii="Arial" w:hAnsi="Arial" w:cs="Arial"/>
          <w:sz w:val="26"/>
          <w:szCs w:val="26"/>
        </w:rPr>
        <w:t xml:space="preserve"> de</w:t>
      </w:r>
      <w:r>
        <w:rPr>
          <w:rFonts w:ascii="Arial" w:hAnsi="Arial" w:cs="Arial"/>
          <w:sz w:val="26"/>
          <w:szCs w:val="26"/>
        </w:rPr>
        <w:t xml:space="preserve"> diciembre</w:t>
      </w:r>
      <w:r w:rsidRPr="00AE1D82">
        <w:rPr>
          <w:rFonts w:ascii="Arial" w:hAnsi="Arial" w:cs="Arial"/>
          <w:sz w:val="26"/>
          <w:szCs w:val="26"/>
        </w:rPr>
        <w:t xml:space="preserve"> pasado, dio respuesta de fondo a la </w:t>
      </w:r>
      <w:r>
        <w:rPr>
          <w:rFonts w:ascii="Arial" w:hAnsi="Arial" w:cs="Arial"/>
          <w:sz w:val="26"/>
          <w:szCs w:val="26"/>
        </w:rPr>
        <w:t>petición</w:t>
      </w:r>
      <w:r w:rsidRPr="00AE1D82">
        <w:rPr>
          <w:rFonts w:ascii="Arial" w:hAnsi="Arial" w:cs="Arial"/>
          <w:sz w:val="26"/>
          <w:szCs w:val="26"/>
        </w:rPr>
        <w:t xml:space="preserve"> radicada por </w:t>
      </w:r>
      <w:r w:rsidR="00AD665C">
        <w:rPr>
          <w:rFonts w:ascii="Arial" w:hAnsi="Arial" w:cs="Arial"/>
          <w:sz w:val="26"/>
          <w:szCs w:val="26"/>
        </w:rPr>
        <w:t>e</w:t>
      </w:r>
      <w:r w:rsidRPr="00AE1D82">
        <w:rPr>
          <w:rFonts w:ascii="Arial" w:hAnsi="Arial" w:cs="Arial"/>
          <w:sz w:val="26"/>
          <w:szCs w:val="26"/>
        </w:rPr>
        <w:t xml:space="preserve">l accionante </w:t>
      </w:r>
      <w:r w:rsidRPr="00CF4354">
        <w:rPr>
          <w:rFonts w:ascii="Arial" w:hAnsi="Arial" w:cs="Arial"/>
          <w:sz w:val="26"/>
          <w:szCs w:val="26"/>
        </w:rPr>
        <w:t>y solicita que como desapareció la situación que generó la violación o la amenaza del derecho fundamental, se declare la carencia actual de objeto por hecho superado</w:t>
      </w:r>
      <w:r w:rsidRPr="00AE1D82">
        <w:rPr>
          <w:rFonts w:ascii="Arial" w:hAnsi="Arial" w:cs="Arial"/>
          <w:sz w:val="26"/>
          <w:szCs w:val="26"/>
        </w:rPr>
        <w:t>. Allega copia de dicha comunica</w:t>
      </w:r>
      <w:r>
        <w:rPr>
          <w:rFonts w:ascii="Arial" w:hAnsi="Arial" w:cs="Arial"/>
          <w:sz w:val="26"/>
          <w:szCs w:val="26"/>
        </w:rPr>
        <w:t>ción y de</w:t>
      </w:r>
      <w:r w:rsidR="00AD665C">
        <w:rPr>
          <w:rFonts w:ascii="Arial" w:hAnsi="Arial" w:cs="Arial"/>
          <w:sz w:val="26"/>
          <w:szCs w:val="26"/>
        </w:rPr>
        <w:t xml:space="preserve"> la</w:t>
      </w:r>
      <w:r>
        <w:rPr>
          <w:rFonts w:ascii="Arial" w:hAnsi="Arial" w:cs="Arial"/>
          <w:sz w:val="26"/>
          <w:szCs w:val="26"/>
        </w:rPr>
        <w:t xml:space="preserve"> </w:t>
      </w:r>
      <w:r w:rsidR="00AD665C">
        <w:rPr>
          <w:rFonts w:ascii="Arial" w:hAnsi="Arial" w:cs="Arial"/>
          <w:sz w:val="26"/>
          <w:szCs w:val="26"/>
        </w:rPr>
        <w:t>certificación laboral solicitada</w:t>
      </w:r>
      <w:r w:rsidRPr="00CF4354">
        <w:rPr>
          <w:rFonts w:ascii="Arial" w:hAnsi="Arial" w:cs="Arial"/>
          <w:sz w:val="26"/>
          <w:szCs w:val="26"/>
        </w:rPr>
        <w:t xml:space="preserve"> (fls. </w:t>
      </w:r>
      <w:r w:rsidR="00AD665C">
        <w:rPr>
          <w:rFonts w:ascii="Arial" w:hAnsi="Arial" w:cs="Arial"/>
          <w:sz w:val="26"/>
          <w:szCs w:val="26"/>
        </w:rPr>
        <w:t>46</w:t>
      </w:r>
      <w:r w:rsidRPr="00CF4354">
        <w:rPr>
          <w:rFonts w:ascii="Arial" w:hAnsi="Arial" w:cs="Arial"/>
          <w:sz w:val="26"/>
          <w:szCs w:val="26"/>
        </w:rPr>
        <w:t>-</w:t>
      </w:r>
      <w:r w:rsidR="00AD665C">
        <w:rPr>
          <w:rFonts w:ascii="Arial" w:hAnsi="Arial" w:cs="Arial"/>
          <w:sz w:val="26"/>
          <w:szCs w:val="26"/>
        </w:rPr>
        <w:t>47</w:t>
      </w:r>
      <w:r>
        <w:rPr>
          <w:rFonts w:ascii="Arial" w:hAnsi="Arial" w:cs="Arial"/>
          <w:sz w:val="26"/>
          <w:szCs w:val="26"/>
        </w:rPr>
        <w:t xml:space="preserve"> ib.</w:t>
      </w:r>
      <w:r w:rsidRPr="00CF4354">
        <w:rPr>
          <w:rFonts w:ascii="Arial" w:hAnsi="Arial" w:cs="Arial"/>
          <w:sz w:val="26"/>
          <w:szCs w:val="26"/>
        </w:rPr>
        <w:t>)</w:t>
      </w:r>
      <w:r w:rsidRPr="00AE1D82">
        <w:rPr>
          <w:rFonts w:ascii="Arial" w:hAnsi="Arial" w:cs="Arial"/>
          <w:sz w:val="26"/>
          <w:szCs w:val="26"/>
        </w:rPr>
        <w:t>.</w:t>
      </w:r>
    </w:p>
    <w:p w:rsidR="00477467" w:rsidRPr="00102060" w:rsidRDefault="00477467" w:rsidP="00477467">
      <w:pPr>
        <w:pStyle w:val="Sansinterligne"/>
        <w:spacing w:line="360" w:lineRule="auto"/>
        <w:ind w:firstLine="2835"/>
        <w:jc w:val="both"/>
        <w:rPr>
          <w:rFonts w:ascii="Arial" w:hAnsi="Arial" w:cs="Arial"/>
          <w:sz w:val="16"/>
          <w:szCs w:val="16"/>
        </w:rPr>
      </w:pPr>
    </w:p>
    <w:p w:rsidR="00477467" w:rsidRDefault="00477467" w:rsidP="00477467">
      <w:pPr>
        <w:pStyle w:val="Sansinterligne"/>
        <w:spacing w:line="360" w:lineRule="auto"/>
        <w:ind w:firstLine="2835"/>
        <w:jc w:val="both"/>
        <w:rPr>
          <w:rFonts w:ascii="Arial" w:hAnsi="Arial" w:cs="Arial"/>
          <w:sz w:val="26"/>
          <w:szCs w:val="26"/>
        </w:rPr>
      </w:pPr>
      <w:r>
        <w:rPr>
          <w:rFonts w:ascii="Arial" w:hAnsi="Arial" w:cs="Arial"/>
          <w:sz w:val="26"/>
          <w:szCs w:val="26"/>
        </w:rPr>
        <w:t>E</w:t>
      </w:r>
      <w:r w:rsidRPr="00CF4354">
        <w:rPr>
          <w:rFonts w:ascii="Arial" w:hAnsi="Arial" w:cs="Arial"/>
          <w:sz w:val="26"/>
          <w:szCs w:val="26"/>
        </w:rPr>
        <w:t>sta Sala, para corroborar la notificación, estableció comunicación con el apoderado del</w:t>
      </w:r>
      <w:r w:rsidR="00AD665C">
        <w:rPr>
          <w:rFonts w:ascii="Arial" w:hAnsi="Arial" w:cs="Arial"/>
          <w:sz w:val="26"/>
          <w:szCs w:val="26"/>
        </w:rPr>
        <w:t xml:space="preserve"> interesado</w:t>
      </w:r>
      <w:r w:rsidRPr="00CF4354">
        <w:rPr>
          <w:rFonts w:ascii="Arial" w:hAnsi="Arial" w:cs="Arial"/>
          <w:sz w:val="26"/>
          <w:szCs w:val="26"/>
        </w:rPr>
        <w:t xml:space="preserve">, quien manifestó que </w:t>
      </w:r>
      <w:r>
        <w:rPr>
          <w:rFonts w:ascii="Arial" w:hAnsi="Arial" w:cs="Arial"/>
          <w:sz w:val="26"/>
          <w:szCs w:val="26"/>
        </w:rPr>
        <w:t xml:space="preserve">efectivamente </w:t>
      </w:r>
      <w:r w:rsidRPr="00CF4354">
        <w:rPr>
          <w:rFonts w:ascii="Arial" w:hAnsi="Arial" w:cs="Arial"/>
          <w:sz w:val="26"/>
          <w:szCs w:val="26"/>
        </w:rPr>
        <w:t xml:space="preserve">había recibido la respuesta a su pedimento (fl. </w:t>
      </w:r>
      <w:r>
        <w:rPr>
          <w:rFonts w:ascii="Arial" w:hAnsi="Arial" w:cs="Arial"/>
          <w:sz w:val="26"/>
          <w:szCs w:val="26"/>
        </w:rPr>
        <w:t>4 Cd. 2ª instancia</w:t>
      </w:r>
      <w:r w:rsidRPr="00CF4354">
        <w:rPr>
          <w:rFonts w:ascii="Arial" w:hAnsi="Arial" w:cs="Arial"/>
          <w:sz w:val="26"/>
          <w:szCs w:val="26"/>
        </w:rPr>
        <w:t>)</w:t>
      </w:r>
      <w:r>
        <w:rPr>
          <w:rFonts w:ascii="Arial" w:hAnsi="Arial" w:cs="Arial"/>
          <w:sz w:val="26"/>
          <w:szCs w:val="26"/>
        </w:rPr>
        <w:t>.</w:t>
      </w:r>
    </w:p>
    <w:p w:rsidR="00477467" w:rsidRPr="00CF4354" w:rsidRDefault="00477467" w:rsidP="00477467">
      <w:pPr>
        <w:pStyle w:val="Sinespaciado10"/>
        <w:spacing w:line="360" w:lineRule="auto"/>
        <w:ind w:firstLine="2835"/>
        <w:jc w:val="both"/>
        <w:rPr>
          <w:rFonts w:ascii="Arial" w:hAnsi="Arial" w:cs="Arial"/>
          <w:sz w:val="26"/>
          <w:szCs w:val="26"/>
          <w:lang w:val="es-ES"/>
        </w:rPr>
      </w:pPr>
      <w:r>
        <w:rPr>
          <w:rFonts w:ascii="Arial" w:hAnsi="Arial" w:cs="Arial"/>
          <w:sz w:val="26"/>
          <w:szCs w:val="26"/>
          <w:lang w:val="es-ES"/>
        </w:rPr>
        <w:t>4</w:t>
      </w:r>
      <w:r w:rsidRPr="00652B8F">
        <w:rPr>
          <w:rFonts w:ascii="Arial" w:hAnsi="Arial" w:cs="Arial"/>
          <w:sz w:val="26"/>
          <w:szCs w:val="26"/>
          <w:lang w:val="es-ES"/>
        </w:rPr>
        <w:t xml:space="preserve">. </w:t>
      </w:r>
      <w:r w:rsidRPr="00CF4354">
        <w:rPr>
          <w:rFonts w:ascii="Arial" w:hAnsi="Arial" w:cs="Arial"/>
          <w:sz w:val="26"/>
          <w:szCs w:val="26"/>
          <w:lang w:val="es-ES"/>
        </w:rPr>
        <w:t xml:space="preserve">Para esta Corporación en realidad y como lo advirtió acertadamente </w:t>
      </w:r>
      <w:r w:rsidR="004478C6">
        <w:rPr>
          <w:rFonts w:ascii="Arial" w:hAnsi="Arial" w:cs="Arial"/>
          <w:sz w:val="26"/>
          <w:szCs w:val="26"/>
          <w:lang w:val="es-ES"/>
        </w:rPr>
        <w:t>e</w:t>
      </w:r>
      <w:r w:rsidRPr="00CF4354">
        <w:rPr>
          <w:rFonts w:ascii="Arial" w:hAnsi="Arial" w:cs="Arial"/>
          <w:sz w:val="26"/>
          <w:szCs w:val="26"/>
          <w:lang w:val="es-ES"/>
        </w:rPr>
        <w:t xml:space="preserve">l </w:t>
      </w:r>
      <w:r w:rsidRPr="00CF4354">
        <w:rPr>
          <w:rFonts w:ascii="Arial" w:hAnsi="Arial" w:cs="Arial"/>
          <w:i/>
          <w:sz w:val="26"/>
          <w:szCs w:val="26"/>
          <w:lang w:val="es-ES"/>
        </w:rPr>
        <w:t xml:space="preserve">a quo, </w:t>
      </w:r>
      <w:r w:rsidRPr="00CF4354">
        <w:rPr>
          <w:rFonts w:ascii="Arial" w:hAnsi="Arial" w:cs="Arial"/>
          <w:sz w:val="26"/>
          <w:szCs w:val="26"/>
          <w:lang w:val="es-ES"/>
        </w:rPr>
        <w:t>no había</w:t>
      </w:r>
      <w:r>
        <w:rPr>
          <w:rFonts w:ascii="Arial" w:hAnsi="Arial" w:cs="Arial"/>
          <w:sz w:val="26"/>
          <w:szCs w:val="26"/>
          <w:lang w:val="es-ES"/>
        </w:rPr>
        <w:t xml:space="preserve"> certeza de que se hubiese</w:t>
      </w:r>
      <w:r w:rsidRPr="00CF4354">
        <w:rPr>
          <w:rFonts w:ascii="Arial" w:hAnsi="Arial" w:cs="Arial"/>
          <w:sz w:val="26"/>
          <w:szCs w:val="26"/>
          <w:lang w:val="es-ES"/>
        </w:rPr>
        <w:t xml:space="preserve"> </w:t>
      </w:r>
      <w:r w:rsidRPr="00CF4354">
        <w:rPr>
          <w:rFonts w:ascii="Arial" w:hAnsi="Arial" w:cs="Arial"/>
          <w:sz w:val="26"/>
          <w:szCs w:val="26"/>
          <w:lang w:val="es-ES"/>
        </w:rPr>
        <w:lastRenderedPageBreak/>
        <w:t>brindado una contestación al reclamo del dem</w:t>
      </w:r>
      <w:r>
        <w:rPr>
          <w:rFonts w:ascii="Arial" w:hAnsi="Arial" w:cs="Arial"/>
          <w:sz w:val="26"/>
          <w:szCs w:val="26"/>
          <w:lang w:val="es-ES"/>
        </w:rPr>
        <w:t>andante en lo relacionado con la</w:t>
      </w:r>
      <w:r w:rsidRPr="00CF4354">
        <w:rPr>
          <w:rFonts w:ascii="Arial" w:hAnsi="Arial" w:cs="Arial"/>
          <w:sz w:val="26"/>
          <w:szCs w:val="26"/>
          <w:lang w:val="es-ES"/>
        </w:rPr>
        <w:t xml:space="preserve"> </w:t>
      </w:r>
      <w:r>
        <w:rPr>
          <w:rFonts w:ascii="Arial" w:hAnsi="Arial" w:cs="Arial"/>
          <w:sz w:val="26"/>
          <w:szCs w:val="26"/>
          <w:lang w:val="es-ES"/>
        </w:rPr>
        <w:t>c</w:t>
      </w:r>
      <w:r w:rsidR="004478C6">
        <w:rPr>
          <w:rFonts w:ascii="Arial" w:hAnsi="Arial" w:cs="Arial"/>
          <w:sz w:val="26"/>
          <w:szCs w:val="26"/>
          <w:lang w:val="es-ES"/>
        </w:rPr>
        <w:t>ertificac</w:t>
      </w:r>
      <w:r>
        <w:rPr>
          <w:rFonts w:ascii="Arial" w:hAnsi="Arial" w:cs="Arial"/>
          <w:sz w:val="26"/>
          <w:szCs w:val="26"/>
          <w:lang w:val="es-ES"/>
        </w:rPr>
        <w:t>ión de su</w:t>
      </w:r>
      <w:r w:rsidR="004478C6">
        <w:rPr>
          <w:rFonts w:ascii="Arial" w:hAnsi="Arial" w:cs="Arial"/>
          <w:sz w:val="26"/>
          <w:szCs w:val="26"/>
          <w:lang w:val="es-ES"/>
        </w:rPr>
        <w:t xml:space="preserve"> calidad de empleado público o trabajador oficial</w:t>
      </w:r>
      <w:r w:rsidRPr="00CF4354">
        <w:rPr>
          <w:rFonts w:ascii="Arial" w:hAnsi="Arial" w:cs="Arial"/>
          <w:sz w:val="26"/>
          <w:szCs w:val="26"/>
          <w:lang w:val="es-ES"/>
        </w:rPr>
        <w:t xml:space="preserve">, por lo que amparó su derecho de petición, sin embargo, con la respuesta proferida el </w:t>
      </w:r>
      <w:r w:rsidR="004478C6">
        <w:rPr>
          <w:rFonts w:ascii="Arial" w:hAnsi="Arial" w:cs="Arial"/>
          <w:sz w:val="26"/>
          <w:szCs w:val="26"/>
          <w:lang w:val="es-ES"/>
        </w:rPr>
        <w:t>16</w:t>
      </w:r>
      <w:r w:rsidRPr="00CF4354">
        <w:rPr>
          <w:rFonts w:ascii="Arial" w:hAnsi="Arial" w:cs="Arial"/>
          <w:sz w:val="26"/>
          <w:szCs w:val="26"/>
          <w:lang w:val="es-ES"/>
        </w:rPr>
        <w:t xml:space="preserve"> de </w:t>
      </w:r>
      <w:r>
        <w:rPr>
          <w:rFonts w:ascii="Arial" w:hAnsi="Arial" w:cs="Arial"/>
          <w:sz w:val="26"/>
          <w:szCs w:val="26"/>
          <w:lang w:val="es-ES"/>
        </w:rPr>
        <w:t>diciembre</w:t>
      </w:r>
      <w:r w:rsidRPr="00CF4354">
        <w:rPr>
          <w:rFonts w:ascii="Arial" w:hAnsi="Arial" w:cs="Arial"/>
          <w:sz w:val="26"/>
          <w:szCs w:val="26"/>
          <w:lang w:val="es-ES"/>
        </w:rPr>
        <w:t xml:space="preserve"> pasado</w:t>
      </w:r>
      <w:r>
        <w:rPr>
          <w:rFonts w:ascii="Arial" w:hAnsi="Arial" w:cs="Arial"/>
          <w:sz w:val="26"/>
          <w:szCs w:val="26"/>
          <w:lang w:val="es-ES"/>
        </w:rPr>
        <w:t xml:space="preserve"> </w:t>
      </w:r>
      <w:r w:rsidRPr="00CF4354">
        <w:rPr>
          <w:rFonts w:ascii="Arial" w:hAnsi="Arial" w:cs="Arial"/>
          <w:sz w:val="26"/>
          <w:szCs w:val="26"/>
          <w:lang w:val="es-ES"/>
        </w:rPr>
        <w:t xml:space="preserve">mediante oficio </w:t>
      </w:r>
      <w:r w:rsidR="004478C6">
        <w:rPr>
          <w:rFonts w:ascii="Arial" w:hAnsi="Arial" w:cs="Arial"/>
          <w:sz w:val="26"/>
          <w:szCs w:val="26"/>
          <w:lang w:val="es-ES"/>
        </w:rPr>
        <w:t>000202-25515</w:t>
      </w:r>
      <w:r w:rsidRPr="00CF4354">
        <w:rPr>
          <w:rFonts w:ascii="Arial" w:hAnsi="Arial" w:cs="Arial"/>
          <w:sz w:val="26"/>
          <w:szCs w:val="26"/>
          <w:lang w:val="es-ES"/>
        </w:rPr>
        <w:t xml:space="preserve">, al que </w:t>
      </w:r>
      <w:r w:rsidR="004478C6">
        <w:rPr>
          <w:rFonts w:ascii="Arial" w:hAnsi="Arial" w:cs="Arial"/>
          <w:sz w:val="26"/>
          <w:szCs w:val="26"/>
          <w:lang w:val="es-ES"/>
        </w:rPr>
        <w:t xml:space="preserve">se </w:t>
      </w:r>
      <w:r w:rsidRPr="00CF4354">
        <w:rPr>
          <w:rFonts w:ascii="Arial" w:hAnsi="Arial" w:cs="Arial"/>
          <w:sz w:val="26"/>
          <w:szCs w:val="26"/>
          <w:lang w:val="es-ES"/>
        </w:rPr>
        <w:t>adjuntó</w:t>
      </w:r>
      <w:r>
        <w:rPr>
          <w:rFonts w:ascii="Arial" w:hAnsi="Arial" w:cs="Arial"/>
          <w:sz w:val="26"/>
          <w:szCs w:val="26"/>
          <w:lang w:val="es-ES"/>
        </w:rPr>
        <w:t xml:space="preserve"> la</w:t>
      </w:r>
      <w:r w:rsidRPr="00CF4354">
        <w:rPr>
          <w:rFonts w:ascii="Arial" w:hAnsi="Arial" w:cs="Arial"/>
          <w:sz w:val="26"/>
          <w:szCs w:val="26"/>
          <w:lang w:val="es-ES"/>
        </w:rPr>
        <w:t xml:space="preserve"> </w:t>
      </w:r>
      <w:r w:rsidR="004478C6">
        <w:rPr>
          <w:rFonts w:ascii="Arial" w:hAnsi="Arial" w:cs="Arial"/>
          <w:sz w:val="26"/>
          <w:szCs w:val="26"/>
          <w:lang w:val="es-ES"/>
        </w:rPr>
        <w:t>respectiva certificación (fls. 46-47</w:t>
      </w:r>
      <w:r w:rsidR="00BB5536">
        <w:rPr>
          <w:rFonts w:ascii="Arial" w:hAnsi="Arial" w:cs="Arial"/>
          <w:sz w:val="26"/>
          <w:szCs w:val="26"/>
          <w:lang w:val="es-ES"/>
        </w:rPr>
        <w:t xml:space="preserve"> </w:t>
      </w:r>
      <w:r w:rsidR="00BB5536">
        <w:rPr>
          <w:rFonts w:ascii="Arial" w:hAnsi="Arial" w:cs="Arial"/>
          <w:sz w:val="26"/>
          <w:szCs w:val="26"/>
        </w:rPr>
        <w:t>Cd. Ppal.</w:t>
      </w:r>
      <w:r w:rsidR="00AD665C">
        <w:rPr>
          <w:rFonts w:ascii="Arial" w:hAnsi="Arial" w:cs="Arial"/>
          <w:sz w:val="26"/>
          <w:szCs w:val="26"/>
          <w:lang w:val="es-ES"/>
        </w:rPr>
        <w:t>)</w:t>
      </w:r>
      <w:r>
        <w:rPr>
          <w:rFonts w:ascii="Arial" w:hAnsi="Arial" w:cs="Arial"/>
          <w:sz w:val="26"/>
          <w:szCs w:val="26"/>
        </w:rPr>
        <w:t>,</w:t>
      </w:r>
      <w:r>
        <w:rPr>
          <w:rFonts w:ascii="Arial" w:hAnsi="Arial" w:cs="Arial"/>
          <w:sz w:val="26"/>
          <w:szCs w:val="26"/>
          <w:lang w:val="es-ES"/>
        </w:rPr>
        <w:t xml:space="preserve"> </w:t>
      </w:r>
      <w:r w:rsidRPr="00CF4354">
        <w:rPr>
          <w:rFonts w:ascii="Arial" w:hAnsi="Arial" w:cs="Arial"/>
          <w:sz w:val="26"/>
          <w:szCs w:val="26"/>
        </w:rPr>
        <w:t>la vulneración del derecho fundamental de petición ya se encuentra superada.</w:t>
      </w:r>
    </w:p>
    <w:p w:rsidR="00477467" w:rsidRPr="00AD0322" w:rsidRDefault="00477467" w:rsidP="00477467">
      <w:pPr>
        <w:pStyle w:val="Sinespaciado10"/>
        <w:spacing w:line="360" w:lineRule="auto"/>
        <w:ind w:firstLine="2835"/>
        <w:jc w:val="both"/>
        <w:rPr>
          <w:rFonts w:ascii="Arial" w:hAnsi="Arial" w:cs="Arial"/>
          <w:sz w:val="16"/>
          <w:szCs w:val="26"/>
          <w:lang w:val="es-ES"/>
        </w:rPr>
      </w:pPr>
    </w:p>
    <w:p w:rsidR="00477467" w:rsidRPr="00EC1CB1" w:rsidRDefault="00477467" w:rsidP="00477467">
      <w:pPr>
        <w:pStyle w:val="Sinespaciado2"/>
        <w:spacing w:line="360" w:lineRule="auto"/>
        <w:ind w:firstLine="2880"/>
        <w:jc w:val="both"/>
        <w:rPr>
          <w:rFonts w:ascii="Arial" w:hAnsi="Arial" w:cs="Arial"/>
          <w:i/>
          <w:sz w:val="24"/>
          <w:szCs w:val="24"/>
          <w:lang w:val="pt-BR"/>
        </w:rPr>
      </w:pPr>
      <w:r>
        <w:rPr>
          <w:rFonts w:ascii="Arial" w:hAnsi="Arial" w:cs="Arial"/>
          <w:sz w:val="26"/>
          <w:szCs w:val="26"/>
        </w:rPr>
        <w:t>5</w:t>
      </w:r>
      <w:r w:rsidRPr="00652B8F">
        <w:rPr>
          <w:rFonts w:ascii="Arial" w:hAnsi="Arial" w:cs="Arial"/>
          <w:sz w:val="26"/>
          <w:szCs w:val="26"/>
        </w:rPr>
        <w:t xml:space="preserve">. </w:t>
      </w:r>
      <w:r>
        <w:rPr>
          <w:rFonts w:ascii="Arial" w:hAnsi="Arial" w:cs="Arial"/>
          <w:sz w:val="26"/>
          <w:szCs w:val="26"/>
        </w:rPr>
        <w:t xml:space="preserve">La Corte Constitucional </w:t>
      </w:r>
      <w:r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Pr>
          <w:rFonts w:ascii="Arial" w:hAnsi="Arial" w:cs="Arial"/>
          <w:sz w:val="26"/>
          <w:szCs w:val="26"/>
        </w:rPr>
        <w:t xml:space="preserve"> que, </w:t>
      </w:r>
      <w:r w:rsidRPr="0032772C">
        <w:rPr>
          <w:rFonts w:ascii="Arial" w:hAnsi="Arial" w:cs="Arial"/>
          <w:i/>
          <w:iCs/>
          <w:sz w:val="26"/>
          <w:szCs w:val="26"/>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EC1CB1">
        <w:rPr>
          <w:rFonts w:ascii="Arial" w:hAnsi="Arial" w:cs="Arial"/>
          <w:bCs/>
          <w:i/>
          <w:iCs/>
          <w:sz w:val="24"/>
          <w:szCs w:val="24"/>
        </w:rPr>
        <w:t xml:space="preserve"> (</w:t>
      </w:r>
      <w:r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Pr="00EC1CB1">
          <w:rPr>
            <w:rFonts w:ascii="Arial" w:hAnsi="Arial" w:cs="Arial"/>
            <w:i/>
            <w:sz w:val="24"/>
            <w:szCs w:val="24"/>
            <w:lang w:val="pt-BR"/>
          </w:rPr>
          <w:t>1992, M</w:t>
        </w:r>
      </w:smartTag>
      <w:r w:rsidRPr="00EC1CB1">
        <w:rPr>
          <w:rFonts w:ascii="Arial" w:hAnsi="Arial" w:cs="Arial"/>
          <w:i/>
          <w:sz w:val="24"/>
          <w:szCs w:val="24"/>
          <w:lang w:val="pt-BR"/>
        </w:rPr>
        <w:t>.P., José Gregorio Hernández Galindo).”</w:t>
      </w:r>
    </w:p>
    <w:p w:rsidR="00477467" w:rsidRPr="009F3242" w:rsidRDefault="00477467" w:rsidP="00477467">
      <w:pPr>
        <w:pStyle w:val="Sinespaciado2"/>
        <w:spacing w:line="360" w:lineRule="auto"/>
        <w:ind w:firstLine="2835"/>
        <w:jc w:val="both"/>
        <w:rPr>
          <w:rFonts w:ascii="Arial" w:hAnsi="Arial" w:cs="Arial"/>
          <w:sz w:val="16"/>
          <w:szCs w:val="28"/>
          <w:highlight w:val="magenta"/>
          <w:lang w:val="pt-BR"/>
        </w:rPr>
      </w:pPr>
    </w:p>
    <w:p w:rsidR="00477467" w:rsidRPr="00652B8F" w:rsidRDefault="00477467" w:rsidP="00477467">
      <w:pPr>
        <w:pStyle w:val="Sinespaciado2"/>
        <w:spacing w:line="360" w:lineRule="auto"/>
        <w:ind w:firstLine="2880"/>
        <w:jc w:val="both"/>
        <w:rPr>
          <w:rFonts w:ascii="Arial" w:hAnsi="Arial" w:cs="Arial"/>
          <w:sz w:val="26"/>
          <w:szCs w:val="26"/>
        </w:rPr>
      </w:pPr>
      <w:r>
        <w:rPr>
          <w:rFonts w:ascii="Arial" w:hAnsi="Arial" w:cs="Arial"/>
          <w:sz w:val="26"/>
          <w:szCs w:val="26"/>
        </w:rPr>
        <w:t>6</w:t>
      </w:r>
      <w:r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92719E" w:rsidRDefault="00477467" w:rsidP="00477467">
      <w:pPr>
        <w:pStyle w:val="Sinespaciado2"/>
        <w:spacing w:line="360" w:lineRule="auto"/>
        <w:ind w:firstLine="2880"/>
        <w:jc w:val="both"/>
        <w:rPr>
          <w:rFonts w:ascii="Arial" w:hAnsi="Arial" w:cs="Arial"/>
          <w:sz w:val="26"/>
          <w:szCs w:val="26"/>
        </w:rPr>
      </w:pPr>
      <w:r>
        <w:rPr>
          <w:rFonts w:ascii="Arial" w:hAnsi="Arial" w:cs="Arial"/>
          <w:sz w:val="26"/>
          <w:szCs w:val="26"/>
        </w:rPr>
        <w:t>7</w:t>
      </w:r>
      <w:r w:rsidRPr="00652B8F">
        <w:rPr>
          <w:rFonts w:ascii="Arial" w:hAnsi="Arial" w:cs="Arial"/>
          <w:sz w:val="26"/>
          <w:szCs w:val="26"/>
        </w:rPr>
        <w:t xml:space="preserve">. Por lo expuesto anteriormente, la Sala considera que se ha satisfecho lo dispuesto por </w:t>
      </w:r>
      <w:r w:rsidR="004478C6">
        <w:rPr>
          <w:rFonts w:ascii="Arial" w:hAnsi="Arial" w:cs="Arial"/>
          <w:sz w:val="26"/>
          <w:szCs w:val="26"/>
        </w:rPr>
        <w:t>e</w:t>
      </w:r>
      <w:r w:rsidRPr="00652B8F">
        <w:rPr>
          <w:rFonts w:ascii="Arial" w:hAnsi="Arial" w:cs="Arial"/>
          <w:sz w:val="26"/>
          <w:szCs w:val="26"/>
        </w:rPr>
        <w:t>l</w:t>
      </w:r>
      <w:r w:rsidR="004478C6">
        <w:rPr>
          <w:rFonts w:ascii="Arial" w:hAnsi="Arial" w:cs="Arial"/>
          <w:sz w:val="26"/>
          <w:szCs w:val="26"/>
        </w:rPr>
        <w:t xml:space="preserve"> j</w:t>
      </w:r>
      <w:r w:rsidRPr="00652B8F">
        <w:rPr>
          <w:rFonts w:ascii="Arial" w:hAnsi="Arial" w:cs="Arial"/>
          <w:sz w:val="26"/>
          <w:szCs w:val="26"/>
        </w:rPr>
        <w:t xml:space="preserve">uez de primera instancia, pues ha cesado la vulneración del derecho fundamental de petición del señor </w:t>
      </w:r>
      <w:r w:rsidR="00E279A2" w:rsidRPr="004C76BA">
        <w:rPr>
          <w:rFonts w:ascii="Arial" w:hAnsi="Arial" w:cs="Arial"/>
          <w:sz w:val="22"/>
          <w:szCs w:val="22"/>
        </w:rPr>
        <w:t>MANUEL SALVADOR TANGARIFE HOLGUÍN</w:t>
      </w:r>
      <w:r w:rsidR="006F66F3" w:rsidRPr="00A91002">
        <w:rPr>
          <w:rFonts w:ascii="Arial" w:hAnsi="Arial" w:cs="Arial"/>
          <w:sz w:val="26"/>
          <w:szCs w:val="26"/>
        </w:rPr>
        <w:t>.</w:t>
      </w:r>
    </w:p>
    <w:p w:rsidR="004478C6" w:rsidRPr="004478C6" w:rsidRDefault="004478C6" w:rsidP="00477467">
      <w:pPr>
        <w:pStyle w:val="Sinespaciado2"/>
        <w:spacing w:line="360" w:lineRule="auto"/>
        <w:ind w:firstLine="2880"/>
        <w:jc w:val="both"/>
        <w:rPr>
          <w:rFonts w:ascii="Arial" w:hAnsi="Arial" w:cs="Arial"/>
          <w:sz w:val="16"/>
          <w:szCs w:val="16"/>
        </w:rPr>
      </w:pPr>
    </w:p>
    <w:p w:rsidR="004478C6" w:rsidRDefault="004478C6" w:rsidP="00477467">
      <w:pPr>
        <w:pStyle w:val="Sinespaciado2"/>
        <w:spacing w:line="360" w:lineRule="auto"/>
        <w:ind w:firstLine="2880"/>
        <w:jc w:val="both"/>
        <w:rPr>
          <w:rFonts w:ascii="Arial" w:hAnsi="Arial" w:cs="Arial"/>
          <w:sz w:val="26"/>
          <w:szCs w:val="26"/>
        </w:rPr>
      </w:pPr>
      <w:r w:rsidRPr="004478C6">
        <w:rPr>
          <w:rFonts w:ascii="Arial" w:hAnsi="Arial" w:cs="Arial"/>
          <w:sz w:val="26"/>
          <w:szCs w:val="26"/>
        </w:rPr>
        <w:lastRenderedPageBreak/>
        <w:t xml:space="preserve">8. En armonía con las premisas expuestas en los acápites anteriores, se confirmará el fallo impugnado y conforme a la constancia que obra a folio 4 del cuaderno de segunda instancia, se declarará </w:t>
      </w:r>
      <w:r w:rsidRPr="00986C36">
        <w:rPr>
          <w:rFonts w:ascii="Arial" w:hAnsi="Arial" w:cs="Arial"/>
          <w:spacing w:val="-3"/>
          <w:sz w:val="26"/>
          <w:szCs w:val="26"/>
        </w:rPr>
        <w:t>la carencia actual de objeto, por hecho superado</w:t>
      </w:r>
      <w:r w:rsidRPr="004478C6">
        <w:rPr>
          <w:rFonts w:ascii="Arial" w:hAnsi="Arial" w:cs="Arial"/>
          <w:sz w:val="26"/>
          <w:szCs w:val="26"/>
        </w:rPr>
        <w:t>.</w:t>
      </w:r>
    </w:p>
    <w:p w:rsidR="00477467" w:rsidRPr="00477467" w:rsidRDefault="00477467" w:rsidP="00477467">
      <w:pPr>
        <w:pStyle w:val="Sinespaciado2"/>
        <w:spacing w:line="360" w:lineRule="auto"/>
        <w:ind w:firstLine="2880"/>
        <w:jc w:val="both"/>
        <w:rPr>
          <w:rFonts w:ascii="Arial" w:hAnsi="Arial" w:cs="Arial"/>
          <w:spacing w:val="-3"/>
          <w:sz w:val="26"/>
          <w:szCs w:val="26"/>
        </w:rPr>
      </w:pP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92719E" w:rsidRPr="00B0570C" w:rsidRDefault="0092719E" w:rsidP="00E36AA6">
      <w:pPr>
        <w:pStyle w:val="Sinespaciado1"/>
        <w:ind w:firstLine="2835"/>
        <w:jc w:val="both"/>
        <w:rPr>
          <w:rFonts w:ascii="Arial" w:hAnsi="Arial" w:cs="Arial"/>
          <w:bCs/>
          <w:sz w:val="24"/>
          <w:szCs w:val="26"/>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Default="0092719E" w:rsidP="0092719E">
      <w:pPr>
        <w:pStyle w:val="Sinespaciado1"/>
        <w:spacing w:line="360" w:lineRule="auto"/>
        <w:ind w:firstLine="2835"/>
        <w:jc w:val="both"/>
        <w:rPr>
          <w:rFonts w:ascii="Arial" w:hAnsi="Arial" w:cs="Arial"/>
          <w:sz w:val="28"/>
          <w:szCs w:val="26"/>
        </w:rPr>
      </w:pPr>
    </w:p>
    <w:p w:rsidR="0092719E" w:rsidRPr="00B0570C" w:rsidRDefault="00204521" w:rsidP="0092719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92719E" w:rsidRPr="00DC2DC6" w:rsidRDefault="0092719E" w:rsidP="00E36AA6">
      <w:pPr>
        <w:pStyle w:val="Sinespaciado1"/>
        <w:ind w:firstLine="2835"/>
        <w:jc w:val="both"/>
        <w:rPr>
          <w:rFonts w:ascii="Arial" w:hAnsi="Arial" w:cs="Arial"/>
          <w:sz w:val="24"/>
          <w:szCs w:val="26"/>
        </w:rPr>
      </w:pPr>
    </w:p>
    <w:p w:rsidR="0092719E" w:rsidRPr="00FD7C8A" w:rsidRDefault="00204521" w:rsidP="0092719E">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Primero:</w:t>
      </w:r>
      <w:r w:rsidRPr="00FD7C8A">
        <w:rPr>
          <w:rFonts w:ascii="Arial" w:hAnsi="Arial" w:cs="Arial"/>
          <w:spacing w:val="-3"/>
          <w:sz w:val="26"/>
          <w:szCs w:val="26"/>
        </w:rPr>
        <w:t xml:space="preserve"> </w:t>
      </w:r>
      <w:r w:rsidR="00477467">
        <w:rPr>
          <w:rFonts w:ascii="Arial" w:hAnsi="Arial" w:cs="Arial"/>
          <w:spacing w:val="-3"/>
          <w:sz w:val="24"/>
          <w:szCs w:val="26"/>
        </w:rPr>
        <w:t>CONFIRM</w:t>
      </w:r>
      <w:r w:rsidRPr="000266D3">
        <w:rPr>
          <w:rFonts w:ascii="Arial" w:hAnsi="Arial" w:cs="Arial"/>
          <w:spacing w:val="-3"/>
          <w:sz w:val="24"/>
          <w:szCs w:val="26"/>
        </w:rPr>
        <w:t>A</w:t>
      </w:r>
      <w:r w:rsidR="000266D3" w:rsidRPr="000266D3">
        <w:rPr>
          <w:rFonts w:ascii="Arial" w:hAnsi="Arial" w:cs="Arial"/>
          <w:spacing w:val="-3"/>
          <w:sz w:val="24"/>
          <w:szCs w:val="26"/>
        </w:rPr>
        <w:t>R</w:t>
      </w:r>
      <w:r w:rsidRPr="00FD7C8A">
        <w:rPr>
          <w:rFonts w:ascii="Arial" w:hAnsi="Arial" w:cs="Arial"/>
          <w:spacing w:val="-3"/>
          <w:sz w:val="26"/>
          <w:szCs w:val="26"/>
        </w:rPr>
        <w:t xml:space="preserve"> </w:t>
      </w:r>
      <w:r w:rsidRPr="00FD7C8A">
        <w:rPr>
          <w:rFonts w:ascii="Arial" w:hAnsi="Arial" w:cs="Arial"/>
          <w:sz w:val="26"/>
          <w:szCs w:val="26"/>
          <w:lang w:val="es-ES" w:eastAsia="es-ES"/>
        </w:rPr>
        <w:t xml:space="preserve">la sentencia proferida el </w:t>
      </w:r>
      <w:r w:rsidR="00046ACB">
        <w:rPr>
          <w:rFonts w:ascii="Arial" w:hAnsi="Arial" w:cs="Arial"/>
          <w:sz w:val="26"/>
          <w:szCs w:val="26"/>
          <w:lang w:val="es-ES" w:eastAsia="es-ES"/>
        </w:rPr>
        <w:t>1</w:t>
      </w:r>
      <w:r w:rsidR="00477467">
        <w:rPr>
          <w:rFonts w:ascii="Arial" w:hAnsi="Arial" w:cs="Arial"/>
          <w:sz w:val="26"/>
          <w:szCs w:val="26"/>
          <w:lang w:val="es-ES" w:eastAsia="es-ES"/>
        </w:rPr>
        <w:t>6</w:t>
      </w:r>
      <w:r w:rsidRPr="00FD7C8A">
        <w:rPr>
          <w:rFonts w:ascii="Arial" w:hAnsi="Arial" w:cs="Arial"/>
          <w:sz w:val="26"/>
          <w:szCs w:val="26"/>
          <w:lang w:val="es-ES" w:eastAsia="es-ES"/>
        </w:rPr>
        <w:t xml:space="preserve"> de </w:t>
      </w:r>
      <w:r w:rsidR="00477467">
        <w:rPr>
          <w:rFonts w:ascii="Arial" w:hAnsi="Arial" w:cs="Arial"/>
          <w:sz w:val="26"/>
          <w:szCs w:val="26"/>
          <w:lang w:val="es-ES" w:eastAsia="es-ES"/>
        </w:rPr>
        <w:t>diciembre</w:t>
      </w:r>
      <w:r w:rsidR="00046ACB">
        <w:rPr>
          <w:rFonts w:ascii="Arial" w:hAnsi="Arial" w:cs="Arial"/>
          <w:sz w:val="26"/>
          <w:szCs w:val="26"/>
          <w:lang w:val="es-ES" w:eastAsia="es-ES"/>
        </w:rPr>
        <w:t xml:space="preserve"> de 2016</w:t>
      </w:r>
      <w:r w:rsidRPr="00FD7C8A">
        <w:rPr>
          <w:rFonts w:ascii="Arial" w:hAnsi="Arial" w:cs="Arial"/>
          <w:sz w:val="26"/>
          <w:szCs w:val="26"/>
          <w:lang w:val="es-ES" w:eastAsia="es-ES"/>
        </w:rPr>
        <w:t xml:space="preserve">, por el Juzgado </w:t>
      </w:r>
      <w:r w:rsidR="00046ACB">
        <w:rPr>
          <w:rFonts w:ascii="Arial" w:hAnsi="Arial" w:cs="Arial"/>
          <w:sz w:val="26"/>
          <w:szCs w:val="26"/>
          <w:lang w:val="es-ES" w:eastAsia="es-ES"/>
        </w:rPr>
        <w:t>Primero Civil</w:t>
      </w:r>
      <w:r w:rsidRPr="00FD7C8A">
        <w:rPr>
          <w:rFonts w:ascii="Arial" w:hAnsi="Arial" w:cs="Arial"/>
          <w:sz w:val="26"/>
          <w:szCs w:val="26"/>
          <w:lang w:val="es-ES" w:eastAsia="es-ES"/>
        </w:rPr>
        <w:t xml:space="preserve"> del Circuito</w:t>
      </w:r>
      <w:r w:rsidR="00046ACB">
        <w:rPr>
          <w:rFonts w:ascii="Arial" w:hAnsi="Arial" w:cs="Arial"/>
          <w:sz w:val="26"/>
          <w:szCs w:val="26"/>
          <w:lang w:val="es-ES" w:eastAsia="es-ES"/>
        </w:rPr>
        <w:t xml:space="preserve"> Especializado en Restitución de Tierras</w:t>
      </w:r>
      <w:r w:rsidR="00A247DC" w:rsidRPr="00FD7C8A">
        <w:rPr>
          <w:rFonts w:ascii="Arial" w:hAnsi="Arial" w:cs="Arial"/>
          <w:sz w:val="26"/>
          <w:szCs w:val="26"/>
          <w:lang w:val="es-ES" w:eastAsia="es-ES"/>
        </w:rPr>
        <w:t xml:space="preserve"> de Pereira</w:t>
      </w:r>
      <w:r w:rsidRPr="00FD7C8A">
        <w:rPr>
          <w:rFonts w:ascii="Arial" w:hAnsi="Arial" w:cs="Arial"/>
          <w:sz w:val="26"/>
          <w:szCs w:val="26"/>
          <w:lang w:val="es-ES" w:eastAsia="es-ES"/>
        </w:rPr>
        <w:t>, dentro de la presente acción de tutela, por lo indicado en la parte motiva.</w:t>
      </w:r>
    </w:p>
    <w:p w:rsidR="0092719E" w:rsidRPr="00B0570C" w:rsidRDefault="0092719E" w:rsidP="0092719E">
      <w:pPr>
        <w:pStyle w:val="Sinespaciado1"/>
        <w:spacing w:line="360" w:lineRule="auto"/>
        <w:ind w:firstLine="2835"/>
        <w:jc w:val="both"/>
        <w:rPr>
          <w:rFonts w:ascii="Arial" w:hAnsi="Arial" w:cs="Arial"/>
          <w:sz w:val="16"/>
          <w:szCs w:val="26"/>
          <w:lang w:val="es-ES" w:eastAsia="es-ES"/>
        </w:rPr>
      </w:pPr>
    </w:p>
    <w:p w:rsidR="00F35236" w:rsidRPr="00F004F2" w:rsidRDefault="00204521" w:rsidP="00F35236">
      <w:pPr>
        <w:pStyle w:val="Sinespaciado10"/>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00477467" w:rsidRPr="00986C36">
        <w:rPr>
          <w:rFonts w:ascii="Arial" w:hAnsi="Arial" w:cs="Arial"/>
          <w:spacing w:val="-3"/>
          <w:sz w:val="24"/>
          <w:szCs w:val="26"/>
        </w:rPr>
        <w:t>DECLARAR</w:t>
      </w:r>
      <w:r w:rsidR="00477467" w:rsidRPr="00986C36">
        <w:rPr>
          <w:rFonts w:ascii="Arial" w:hAnsi="Arial" w:cs="Arial"/>
          <w:spacing w:val="-3"/>
          <w:sz w:val="26"/>
          <w:szCs w:val="26"/>
        </w:rPr>
        <w:t xml:space="preserve"> la carencia actual de objeto, por hecho superado</w:t>
      </w:r>
      <w:r w:rsidR="00F35236" w:rsidRPr="00F004F2">
        <w:rPr>
          <w:rFonts w:ascii="Arial" w:hAnsi="Arial" w:cs="Arial"/>
          <w:sz w:val="26"/>
          <w:szCs w:val="26"/>
          <w:lang w:val="es-ES" w:eastAsia="es-ES"/>
        </w:rPr>
        <w:t>.</w:t>
      </w:r>
    </w:p>
    <w:p w:rsidR="00F35236" w:rsidRDefault="00742A8E" w:rsidP="00F35236">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00477467" w:rsidRPr="007C0D4B">
        <w:rPr>
          <w:rFonts w:ascii="Arial" w:hAnsi="Arial" w:cs="Arial"/>
          <w:spacing w:val="-3"/>
          <w:sz w:val="26"/>
          <w:szCs w:val="26"/>
        </w:rPr>
        <w:t>Notifíquese esta decisión a los interesados por el medio más expedito posible (Art. 5o., Dto. 306 de 1992).</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7C0D4B" w:rsidRDefault="00483514" w:rsidP="0092719E">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00204521" w:rsidRPr="009B6A74">
        <w:rPr>
          <w:rFonts w:ascii="Arial" w:hAnsi="Arial" w:cs="Arial"/>
          <w:b/>
          <w:spacing w:val="-3"/>
          <w:sz w:val="24"/>
          <w:szCs w:val="24"/>
        </w:rPr>
        <w:t>o:</w:t>
      </w:r>
      <w:r w:rsidR="00204521" w:rsidRPr="007C0D4B">
        <w:rPr>
          <w:rFonts w:ascii="Arial" w:hAnsi="Arial" w:cs="Arial"/>
          <w:spacing w:val="-3"/>
          <w:sz w:val="26"/>
          <w:szCs w:val="26"/>
        </w:rPr>
        <w:t xml:space="preserve"> Remítase el expediente a la Honorable Corte Constitucional para su eventual revisión.</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8F31B3" w:rsidRPr="00B0570C" w:rsidRDefault="00B0570C" w:rsidP="00B0570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00204521" w:rsidRPr="007C0D4B">
        <w:rPr>
          <w:rFonts w:ascii="Arial" w:hAnsi="Arial" w:cs="Arial"/>
          <w:spacing w:val="-3"/>
          <w:sz w:val="26"/>
          <w:szCs w:val="26"/>
        </w:rPr>
        <w:t>otifíquese</w:t>
      </w:r>
    </w:p>
    <w:p w:rsidR="008F31B3" w:rsidRDefault="008F31B3" w:rsidP="0092719E">
      <w:pPr>
        <w:pStyle w:val="Sinespaciado1"/>
        <w:spacing w:line="360" w:lineRule="auto"/>
        <w:ind w:firstLine="2835"/>
        <w:jc w:val="both"/>
        <w:rPr>
          <w:rFonts w:ascii="Arial" w:hAnsi="Arial" w:cs="Arial"/>
          <w:spacing w:val="-3"/>
          <w:sz w:val="18"/>
          <w:szCs w:val="26"/>
        </w:rPr>
      </w:pPr>
    </w:p>
    <w:p w:rsidR="008F31B3" w:rsidRDefault="00204521" w:rsidP="00B0570C">
      <w:pPr>
        <w:pStyle w:val="Sinespaciado1"/>
        <w:spacing w:line="360" w:lineRule="auto"/>
        <w:ind w:firstLine="2835"/>
        <w:jc w:val="both"/>
        <w:rPr>
          <w:rFonts w:ascii="Arial" w:hAnsi="Arial" w:cs="Arial"/>
          <w:spacing w:val="-3"/>
          <w:sz w:val="26"/>
          <w:szCs w:val="26"/>
        </w:rPr>
      </w:pPr>
      <w:r w:rsidRPr="007C0D4B">
        <w:rPr>
          <w:rFonts w:ascii="Arial" w:hAnsi="Arial" w:cs="Arial"/>
          <w:spacing w:val="-3"/>
          <w:sz w:val="26"/>
          <w:szCs w:val="26"/>
        </w:rPr>
        <w:t>Los Magistrados,</w:t>
      </w:r>
    </w:p>
    <w:p w:rsidR="003B7BB9" w:rsidRDefault="003B7BB9" w:rsidP="00AF382F">
      <w:pPr>
        <w:pStyle w:val="Sinespaciado1"/>
        <w:spacing w:line="360" w:lineRule="auto"/>
        <w:ind w:firstLine="2835"/>
        <w:jc w:val="both"/>
        <w:rPr>
          <w:rFonts w:ascii="Arial" w:hAnsi="Arial" w:cs="Arial"/>
          <w:b/>
          <w:spacing w:val="-3"/>
        </w:rPr>
      </w:pPr>
    </w:p>
    <w:p w:rsidR="003B7BB9" w:rsidRDefault="003B7BB9" w:rsidP="00AF382F">
      <w:pPr>
        <w:pStyle w:val="Sinespaciado1"/>
        <w:spacing w:line="360" w:lineRule="auto"/>
        <w:ind w:firstLine="2835"/>
        <w:jc w:val="both"/>
        <w:rPr>
          <w:rFonts w:ascii="Arial" w:hAnsi="Arial" w:cs="Arial"/>
          <w:b/>
          <w:spacing w:val="-3"/>
        </w:rPr>
      </w:pPr>
    </w:p>
    <w:p w:rsidR="00AF382F" w:rsidRPr="00046ACB" w:rsidRDefault="00204521" w:rsidP="00AF382F">
      <w:pPr>
        <w:pStyle w:val="Sinespaciado1"/>
        <w:spacing w:line="360" w:lineRule="auto"/>
        <w:ind w:firstLine="2835"/>
        <w:jc w:val="both"/>
        <w:rPr>
          <w:rFonts w:ascii="Arial" w:hAnsi="Arial" w:cs="Arial"/>
          <w:b/>
          <w:spacing w:val="-3"/>
        </w:rPr>
      </w:pPr>
      <w:r w:rsidRPr="00046ACB">
        <w:rPr>
          <w:rFonts w:ascii="Arial" w:hAnsi="Arial" w:cs="Arial"/>
          <w:b/>
          <w:spacing w:val="-3"/>
        </w:rPr>
        <w:t>EDDER JIMMY SÁNCHEZ CALAMBÁS</w:t>
      </w:r>
    </w:p>
    <w:p w:rsidR="003B7BB9" w:rsidRDefault="003B7BB9" w:rsidP="00483514">
      <w:pPr>
        <w:pStyle w:val="Sinespaciado1"/>
        <w:spacing w:line="360" w:lineRule="auto"/>
        <w:jc w:val="both"/>
        <w:rPr>
          <w:rFonts w:ascii="Arial" w:hAnsi="Arial" w:cs="Arial"/>
          <w:b/>
          <w:spacing w:val="-3"/>
        </w:rPr>
      </w:pPr>
    </w:p>
    <w:p w:rsidR="003B7BB9" w:rsidRDefault="00204521" w:rsidP="003B7BB9">
      <w:pPr>
        <w:pStyle w:val="Sinespaciado1"/>
        <w:spacing w:line="360" w:lineRule="auto"/>
        <w:ind w:left="2832"/>
        <w:jc w:val="both"/>
        <w:rPr>
          <w:rFonts w:ascii="Arial" w:hAnsi="Arial" w:cs="Arial"/>
          <w:b/>
          <w:spacing w:val="-3"/>
        </w:rPr>
      </w:pPr>
      <w:r w:rsidRPr="00046ACB">
        <w:rPr>
          <w:rFonts w:ascii="Arial" w:hAnsi="Arial" w:cs="Arial"/>
          <w:b/>
          <w:spacing w:val="-3"/>
        </w:rPr>
        <w:t>JAIME ALBERTO SARAZA NARANJO</w:t>
      </w:r>
      <w:r w:rsidR="00483514">
        <w:rPr>
          <w:rFonts w:ascii="Arial" w:hAnsi="Arial" w:cs="Arial"/>
          <w:b/>
          <w:spacing w:val="-3"/>
        </w:rPr>
        <w:tab/>
      </w:r>
      <w:r w:rsidR="00483514">
        <w:rPr>
          <w:rFonts w:ascii="Arial" w:hAnsi="Arial" w:cs="Arial"/>
          <w:b/>
          <w:spacing w:val="-3"/>
        </w:rPr>
        <w:tab/>
        <w:t xml:space="preserve">          </w:t>
      </w:r>
    </w:p>
    <w:p w:rsidR="00E36AA6" w:rsidRDefault="00E36AA6" w:rsidP="003B7BB9">
      <w:pPr>
        <w:pStyle w:val="Sinespaciado1"/>
        <w:spacing w:line="360" w:lineRule="auto"/>
        <w:ind w:left="2832"/>
        <w:jc w:val="both"/>
        <w:rPr>
          <w:rFonts w:ascii="Arial" w:hAnsi="Arial" w:cs="Arial"/>
          <w:b/>
          <w:spacing w:val="-3"/>
        </w:rPr>
      </w:pPr>
    </w:p>
    <w:p w:rsidR="00204521" w:rsidRPr="00B0570C" w:rsidRDefault="00046ACB" w:rsidP="003B7BB9">
      <w:pPr>
        <w:pStyle w:val="Sinespaciado1"/>
        <w:spacing w:line="360" w:lineRule="auto"/>
        <w:ind w:left="2832"/>
        <w:jc w:val="both"/>
        <w:rPr>
          <w:rFonts w:ascii="Arial" w:hAnsi="Arial" w:cs="Arial"/>
          <w:spacing w:val="-3"/>
        </w:rPr>
      </w:pPr>
      <w:r w:rsidRPr="00046ACB">
        <w:rPr>
          <w:rFonts w:ascii="Arial" w:hAnsi="Arial" w:cs="Arial"/>
          <w:b/>
        </w:rPr>
        <w:t>CLAUDIA MARÍA ARCILA RÍOS</w:t>
      </w:r>
    </w:p>
    <w:sectPr w:rsidR="00204521" w:rsidRPr="00B0570C" w:rsidSect="00CE3D28">
      <w:headerReference w:type="default" r:id="rId9"/>
      <w:footerReference w:type="default" r:id="rId10"/>
      <w:pgSz w:w="12242" w:h="18705" w:code="119"/>
      <w:pgMar w:top="2835" w:right="1191" w:bottom="119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28" w:rsidRDefault="00CD6428" w:rsidP="00204521">
      <w:r>
        <w:separator/>
      </w:r>
    </w:p>
  </w:endnote>
  <w:endnote w:type="continuationSeparator" w:id="0">
    <w:p w:rsidR="00CD6428" w:rsidRDefault="00CD6428"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B97631" w:rsidRDefault="00112FDF">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400E8">
      <w:rPr>
        <w:rFonts w:ascii="Arial" w:hAnsi="Arial" w:cs="Arial"/>
        <w:noProof/>
        <w:sz w:val="22"/>
        <w:szCs w:val="22"/>
      </w:rPr>
      <w:t>1</w:t>
    </w:r>
    <w:r w:rsidRPr="00B97631">
      <w:rPr>
        <w:rFonts w:ascii="Arial" w:hAnsi="Arial" w:cs="Arial"/>
        <w:sz w:val="22"/>
        <w:szCs w:val="22"/>
      </w:rPr>
      <w:fldChar w:fldCharType="end"/>
    </w:r>
  </w:p>
  <w:p w:rsidR="00C73BCA" w:rsidRDefault="00CD64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28" w:rsidRDefault="00CD6428" w:rsidP="00204521">
      <w:r>
        <w:separator/>
      </w:r>
    </w:p>
  </w:footnote>
  <w:footnote w:type="continuationSeparator" w:id="0">
    <w:p w:rsidR="00CD6428" w:rsidRDefault="00CD6428" w:rsidP="00204521">
      <w:r>
        <w:continuationSeparator/>
      </w:r>
    </w:p>
  </w:footnote>
  <w:footnote w:id="1">
    <w:p w:rsidR="00477467" w:rsidRPr="00EB360D" w:rsidRDefault="00477467" w:rsidP="00477467">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5643A9" w:rsidRDefault="00112FDF" w:rsidP="005643A9">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3BCA" w:rsidRPr="005643A9" w:rsidRDefault="00204521"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Pr="005643A9" w:rsidRDefault="00CD6428" w:rsidP="005643A9">
    <w:pPr>
      <w:pStyle w:val="Sinespaciado1"/>
      <w:rPr>
        <w:rFonts w:ascii="Arial" w:hAnsi="Arial" w:cs="Arial"/>
        <w:sz w:val="16"/>
        <w:szCs w:val="16"/>
      </w:rPr>
    </w:pPr>
  </w:p>
  <w:p w:rsidR="00C73BCA" w:rsidRPr="005643A9" w:rsidRDefault="00CD6428" w:rsidP="005643A9">
    <w:pPr>
      <w:pStyle w:val="Sansinterligne"/>
      <w:rPr>
        <w:rFonts w:ascii="Arial" w:hAnsi="Arial" w:cs="Arial"/>
        <w:sz w:val="16"/>
        <w:szCs w:val="16"/>
      </w:rPr>
    </w:pPr>
  </w:p>
  <w:p w:rsidR="00C73BCA" w:rsidRDefault="00112FDF"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3BCA" w:rsidRPr="005643A9" w:rsidRDefault="00112FDF"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AF0758">
      <w:rPr>
        <w:rFonts w:ascii="Arial" w:hAnsi="Arial" w:cs="Arial"/>
        <w:sz w:val="16"/>
        <w:szCs w:val="16"/>
      </w:rPr>
      <w:t xml:space="preserve"> </w:t>
    </w:r>
    <w:r>
      <w:rPr>
        <w:rFonts w:ascii="Arial" w:hAnsi="Arial" w:cs="Arial"/>
        <w:sz w:val="16"/>
        <w:szCs w:val="16"/>
      </w:rPr>
      <w:t>EXPED</w:t>
    </w:r>
    <w:r w:rsidR="00AF0758">
      <w:rPr>
        <w:rFonts w:ascii="Arial" w:hAnsi="Arial" w:cs="Arial"/>
        <w:sz w:val="16"/>
        <w:szCs w:val="16"/>
      </w:rPr>
      <w:t>IENTE</w:t>
    </w:r>
    <w:r>
      <w:rPr>
        <w:rFonts w:ascii="Arial" w:hAnsi="Arial" w:cs="Arial"/>
        <w:sz w:val="16"/>
        <w:szCs w:val="16"/>
      </w:rPr>
      <w:t>. T-2a. 66001-31-</w:t>
    </w:r>
    <w:r w:rsidR="00690F4A">
      <w:rPr>
        <w:rFonts w:ascii="Arial" w:hAnsi="Arial" w:cs="Arial"/>
        <w:sz w:val="16"/>
        <w:szCs w:val="16"/>
      </w:rPr>
      <w:t>21</w:t>
    </w:r>
    <w:r>
      <w:rPr>
        <w:rFonts w:ascii="Arial" w:hAnsi="Arial" w:cs="Arial"/>
        <w:sz w:val="16"/>
        <w:szCs w:val="16"/>
      </w:rPr>
      <w:t>-00</w:t>
    </w:r>
    <w:r w:rsidR="00690F4A">
      <w:rPr>
        <w:rFonts w:ascii="Arial" w:hAnsi="Arial" w:cs="Arial"/>
        <w:sz w:val="16"/>
        <w:szCs w:val="16"/>
      </w:rPr>
      <w:t>1</w:t>
    </w:r>
    <w:r>
      <w:rPr>
        <w:rFonts w:ascii="Arial" w:hAnsi="Arial" w:cs="Arial"/>
        <w:sz w:val="16"/>
        <w:szCs w:val="16"/>
      </w:rPr>
      <w:t>-2016-00</w:t>
    </w:r>
    <w:r w:rsidR="00690F4A">
      <w:rPr>
        <w:rFonts w:ascii="Arial" w:hAnsi="Arial" w:cs="Arial"/>
        <w:sz w:val="16"/>
        <w:szCs w:val="16"/>
      </w:rPr>
      <w:t>0</w:t>
    </w:r>
    <w:r w:rsidR="004C76BA">
      <w:rPr>
        <w:rFonts w:ascii="Arial" w:hAnsi="Arial" w:cs="Arial"/>
        <w:sz w:val="16"/>
        <w:szCs w:val="16"/>
      </w:rPr>
      <w:t>9</w:t>
    </w:r>
    <w:r w:rsidR="001456F2">
      <w:rPr>
        <w:rFonts w:ascii="Arial" w:hAnsi="Arial" w:cs="Arial"/>
        <w:sz w:val="16"/>
        <w:szCs w:val="16"/>
      </w:rPr>
      <w:t>3</w:t>
    </w:r>
    <w:r>
      <w:rPr>
        <w:rFonts w:ascii="Arial" w:hAnsi="Arial" w:cs="Arial"/>
        <w:sz w:val="16"/>
        <w:szCs w:val="16"/>
      </w:rPr>
      <w:t>-01</w:t>
    </w:r>
  </w:p>
  <w:p w:rsidR="00C73BCA" w:rsidRPr="005643A9" w:rsidRDefault="00112FDF">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1437"/>
    <w:rsid w:val="00002DDF"/>
    <w:rsid w:val="00003511"/>
    <w:rsid w:val="00010D10"/>
    <w:rsid w:val="0001696A"/>
    <w:rsid w:val="00017EA6"/>
    <w:rsid w:val="000260D4"/>
    <w:rsid w:val="000266D3"/>
    <w:rsid w:val="00027382"/>
    <w:rsid w:val="00033981"/>
    <w:rsid w:val="00045F5C"/>
    <w:rsid w:val="00046ACB"/>
    <w:rsid w:val="000510E6"/>
    <w:rsid w:val="0006076C"/>
    <w:rsid w:val="0006685C"/>
    <w:rsid w:val="00074F03"/>
    <w:rsid w:val="00076F17"/>
    <w:rsid w:val="00096B17"/>
    <w:rsid w:val="000A75D4"/>
    <w:rsid w:val="000C11A6"/>
    <w:rsid w:val="000D6FAE"/>
    <w:rsid w:val="000D7694"/>
    <w:rsid w:val="000E2065"/>
    <w:rsid w:val="000E2DEF"/>
    <w:rsid w:val="000E40E6"/>
    <w:rsid w:val="000F36C4"/>
    <w:rsid w:val="00112FDF"/>
    <w:rsid w:val="0011508F"/>
    <w:rsid w:val="001334F8"/>
    <w:rsid w:val="00141B1D"/>
    <w:rsid w:val="001456F2"/>
    <w:rsid w:val="00145B9D"/>
    <w:rsid w:val="00165D5D"/>
    <w:rsid w:val="00171C22"/>
    <w:rsid w:val="00180DED"/>
    <w:rsid w:val="00197487"/>
    <w:rsid w:val="001A3F25"/>
    <w:rsid w:val="001A461A"/>
    <w:rsid w:val="001A5F45"/>
    <w:rsid w:val="001B6A02"/>
    <w:rsid w:val="001C2AE4"/>
    <w:rsid w:val="001C37B1"/>
    <w:rsid w:val="001C6BBD"/>
    <w:rsid w:val="001E632E"/>
    <w:rsid w:val="00204521"/>
    <w:rsid w:val="002060CD"/>
    <w:rsid w:val="002069E3"/>
    <w:rsid w:val="002069F1"/>
    <w:rsid w:val="00236BB3"/>
    <w:rsid w:val="00274EAB"/>
    <w:rsid w:val="0027795B"/>
    <w:rsid w:val="00284EF6"/>
    <w:rsid w:val="00290B4E"/>
    <w:rsid w:val="002A25AB"/>
    <w:rsid w:val="002B43A6"/>
    <w:rsid w:val="002C1A25"/>
    <w:rsid w:val="002C44DE"/>
    <w:rsid w:val="002D49FA"/>
    <w:rsid w:val="002D5320"/>
    <w:rsid w:val="002E02AA"/>
    <w:rsid w:val="002E444E"/>
    <w:rsid w:val="002F0E98"/>
    <w:rsid w:val="002F17B4"/>
    <w:rsid w:val="002F486C"/>
    <w:rsid w:val="00302C80"/>
    <w:rsid w:val="00312D4B"/>
    <w:rsid w:val="0032007D"/>
    <w:rsid w:val="00321FC8"/>
    <w:rsid w:val="00333CA2"/>
    <w:rsid w:val="00341563"/>
    <w:rsid w:val="00342604"/>
    <w:rsid w:val="003430FF"/>
    <w:rsid w:val="00353828"/>
    <w:rsid w:val="00384A4E"/>
    <w:rsid w:val="00386D03"/>
    <w:rsid w:val="003B7BB9"/>
    <w:rsid w:val="003C1766"/>
    <w:rsid w:val="003D271F"/>
    <w:rsid w:val="003D4800"/>
    <w:rsid w:val="003E7BDA"/>
    <w:rsid w:val="00401C6C"/>
    <w:rsid w:val="00404CCE"/>
    <w:rsid w:val="004105D4"/>
    <w:rsid w:val="00411636"/>
    <w:rsid w:val="00421B5F"/>
    <w:rsid w:val="00436A45"/>
    <w:rsid w:val="004462FB"/>
    <w:rsid w:val="004478C6"/>
    <w:rsid w:val="00451991"/>
    <w:rsid w:val="004614C9"/>
    <w:rsid w:val="00474A82"/>
    <w:rsid w:val="00477467"/>
    <w:rsid w:val="004818CA"/>
    <w:rsid w:val="00483514"/>
    <w:rsid w:val="004A350A"/>
    <w:rsid w:val="004A5620"/>
    <w:rsid w:val="004C76BA"/>
    <w:rsid w:val="004D10EC"/>
    <w:rsid w:val="004E3168"/>
    <w:rsid w:val="004F0150"/>
    <w:rsid w:val="004F4638"/>
    <w:rsid w:val="005035F1"/>
    <w:rsid w:val="0051502F"/>
    <w:rsid w:val="00516623"/>
    <w:rsid w:val="0052692C"/>
    <w:rsid w:val="00530DF5"/>
    <w:rsid w:val="00590251"/>
    <w:rsid w:val="005A0768"/>
    <w:rsid w:val="005B2AD7"/>
    <w:rsid w:val="005C4383"/>
    <w:rsid w:val="005C4F40"/>
    <w:rsid w:val="005D610F"/>
    <w:rsid w:val="0060173B"/>
    <w:rsid w:val="00613991"/>
    <w:rsid w:val="00630B95"/>
    <w:rsid w:val="006412DE"/>
    <w:rsid w:val="00642819"/>
    <w:rsid w:val="00643252"/>
    <w:rsid w:val="00646D21"/>
    <w:rsid w:val="00646F0E"/>
    <w:rsid w:val="006573D8"/>
    <w:rsid w:val="00665575"/>
    <w:rsid w:val="00690F4A"/>
    <w:rsid w:val="006A15A7"/>
    <w:rsid w:val="006A1E9F"/>
    <w:rsid w:val="006A351F"/>
    <w:rsid w:val="006A757E"/>
    <w:rsid w:val="006B218C"/>
    <w:rsid w:val="006B478A"/>
    <w:rsid w:val="006B77E7"/>
    <w:rsid w:val="006D2ECB"/>
    <w:rsid w:val="006F0620"/>
    <w:rsid w:val="006F66F3"/>
    <w:rsid w:val="00702574"/>
    <w:rsid w:val="00706616"/>
    <w:rsid w:val="00723D83"/>
    <w:rsid w:val="007325AD"/>
    <w:rsid w:val="00741EF8"/>
    <w:rsid w:val="00742A8E"/>
    <w:rsid w:val="00745FE9"/>
    <w:rsid w:val="00747A64"/>
    <w:rsid w:val="007525AC"/>
    <w:rsid w:val="007528D1"/>
    <w:rsid w:val="007733BF"/>
    <w:rsid w:val="00774ED8"/>
    <w:rsid w:val="007904B8"/>
    <w:rsid w:val="00790B65"/>
    <w:rsid w:val="007A3B72"/>
    <w:rsid w:val="007B4731"/>
    <w:rsid w:val="007C0D4B"/>
    <w:rsid w:val="007C2086"/>
    <w:rsid w:val="007F1B93"/>
    <w:rsid w:val="007F2838"/>
    <w:rsid w:val="007F7527"/>
    <w:rsid w:val="0081044D"/>
    <w:rsid w:val="0081241F"/>
    <w:rsid w:val="0081378C"/>
    <w:rsid w:val="00820154"/>
    <w:rsid w:val="008305D6"/>
    <w:rsid w:val="008328E6"/>
    <w:rsid w:val="00836C60"/>
    <w:rsid w:val="00841721"/>
    <w:rsid w:val="00854AED"/>
    <w:rsid w:val="0087797F"/>
    <w:rsid w:val="00891F47"/>
    <w:rsid w:val="00892F02"/>
    <w:rsid w:val="00894632"/>
    <w:rsid w:val="00895A7D"/>
    <w:rsid w:val="008A374C"/>
    <w:rsid w:val="008A65A2"/>
    <w:rsid w:val="008B177A"/>
    <w:rsid w:val="008B39E2"/>
    <w:rsid w:val="008D7356"/>
    <w:rsid w:val="008E58A2"/>
    <w:rsid w:val="008F31B3"/>
    <w:rsid w:val="008F667E"/>
    <w:rsid w:val="008F7D14"/>
    <w:rsid w:val="0092314F"/>
    <w:rsid w:val="00923266"/>
    <w:rsid w:val="0092719E"/>
    <w:rsid w:val="00935AAA"/>
    <w:rsid w:val="00935B83"/>
    <w:rsid w:val="00936F45"/>
    <w:rsid w:val="00937C97"/>
    <w:rsid w:val="00954D66"/>
    <w:rsid w:val="00960D57"/>
    <w:rsid w:val="0096731E"/>
    <w:rsid w:val="009758E7"/>
    <w:rsid w:val="009829B2"/>
    <w:rsid w:val="009B6A74"/>
    <w:rsid w:val="009C0428"/>
    <w:rsid w:val="009D20B9"/>
    <w:rsid w:val="009F4129"/>
    <w:rsid w:val="009F680F"/>
    <w:rsid w:val="009F73D0"/>
    <w:rsid w:val="00A0262C"/>
    <w:rsid w:val="00A044FD"/>
    <w:rsid w:val="00A06678"/>
    <w:rsid w:val="00A17299"/>
    <w:rsid w:val="00A247DC"/>
    <w:rsid w:val="00A26541"/>
    <w:rsid w:val="00A31663"/>
    <w:rsid w:val="00A56D00"/>
    <w:rsid w:val="00A647F4"/>
    <w:rsid w:val="00A83CD7"/>
    <w:rsid w:val="00A8784B"/>
    <w:rsid w:val="00A91F31"/>
    <w:rsid w:val="00AA04E0"/>
    <w:rsid w:val="00AA607F"/>
    <w:rsid w:val="00AB7614"/>
    <w:rsid w:val="00AC14E9"/>
    <w:rsid w:val="00AC1DB3"/>
    <w:rsid w:val="00AC2CFE"/>
    <w:rsid w:val="00AD0E8F"/>
    <w:rsid w:val="00AD665C"/>
    <w:rsid w:val="00AD6EB8"/>
    <w:rsid w:val="00AE2CF3"/>
    <w:rsid w:val="00AE3AF9"/>
    <w:rsid w:val="00AE7D95"/>
    <w:rsid w:val="00AF0758"/>
    <w:rsid w:val="00AF382F"/>
    <w:rsid w:val="00B03FF6"/>
    <w:rsid w:val="00B0570C"/>
    <w:rsid w:val="00B27E1A"/>
    <w:rsid w:val="00B3284E"/>
    <w:rsid w:val="00B34266"/>
    <w:rsid w:val="00B34683"/>
    <w:rsid w:val="00B35690"/>
    <w:rsid w:val="00B3706B"/>
    <w:rsid w:val="00B57793"/>
    <w:rsid w:val="00B71061"/>
    <w:rsid w:val="00B93755"/>
    <w:rsid w:val="00B95D09"/>
    <w:rsid w:val="00BA7981"/>
    <w:rsid w:val="00BB078B"/>
    <w:rsid w:val="00BB5536"/>
    <w:rsid w:val="00BC1EFA"/>
    <w:rsid w:val="00BC6963"/>
    <w:rsid w:val="00BE3C55"/>
    <w:rsid w:val="00BF206D"/>
    <w:rsid w:val="00BF62F0"/>
    <w:rsid w:val="00C138A3"/>
    <w:rsid w:val="00C333C4"/>
    <w:rsid w:val="00C34270"/>
    <w:rsid w:val="00C400E8"/>
    <w:rsid w:val="00C450B6"/>
    <w:rsid w:val="00C455F9"/>
    <w:rsid w:val="00C51AEF"/>
    <w:rsid w:val="00C541DD"/>
    <w:rsid w:val="00C56617"/>
    <w:rsid w:val="00C567DB"/>
    <w:rsid w:val="00C6160F"/>
    <w:rsid w:val="00C61B36"/>
    <w:rsid w:val="00C64B77"/>
    <w:rsid w:val="00C81E36"/>
    <w:rsid w:val="00C9337F"/>
    <w:rsid w:val="00C950D9"/>
    <w:rsid w:val="00CA5135"/>
    <w:rsid w:val="00CC5130"/>
    <w:rsid w:val="00CC5783"/>
    <w:rsid w:val="00CC65DA"/>
    <w:rsid w:val="00CD4942"/>
    <w:rsid w:val="00CD5982"/>
    <w:rsid w:val="00CD6428"/>
    <w:rsid w:val="00CE7A34"/>
    <w:rsid w:val="00CE7BA8"/>
    <w:rsid w:val="00CF572D"/>
    <w:rsid w:val="00D34C32"/>
    <w:rsid w:val="00D37D74"/>
    <w:rsid w:val="00D62D9E"/>
    <w:rsid w:val="00D70BE5"/>
    <w:rsid w:val="00D855BE"/>
    <w:rsid w:val="00DC2DC6"/>
    <w:rsid w:val="00DD11C8"/>
    <w:rsid w:val="00DD185F"/>
    <w:rsid w:val="00DE62DC"/>
    <w:rsid w:val="00E05976"/>
    <w:rsid w:val="00E279A2"/>
    <w:rsid w:val="00E36AA6"/>
    <w:rsid w:val="00E525F4"/>
    <w:rsid w:val="00E55EAF"/>
    <w:rsid w:val="00E7238F"/>
    <w:rsid w:val="00E971AC"/>
    <w:rsid w:val="00EA16A2"/>
    <w:rsid w:val="00EC15D2"/>
    <w:rsid w:val="00ED3434"/>
    <w:rsid w:val="00ED4F6A"/>
    <w:rsid w:val="00EE7199"/>
    <w:rsid w:val="00EF07C3"/>
    <w:rsid w:val="00F03B13"/>
    <w:rsid w:val="00F1229E"/>
    <w:rsid w:val="00F23598"/>
    <w:rsid w:val="00F35236"/>
    <w:rsid w:val="00F5143C"/>
    <w:rsid w:val="00F57396"/>
    <w:rsid w:val="00F62D1D"/>
    <w:rsid w:val="00F641B9"/>
    <w:rsid w:val="00F70FEA"/>
    <w:rsid w:val="00F74B23"/>
    <w:rsid w:val="00F933D5"/>
    <w:rsid w:val="00FA3B7E"/>
    <w:rsid w:val="00FA5809"/>
    <w:rsid w:val="00FA5D33"/>
    <w:rsid w:val="00FA6D29"/>
    <w:rsid w:val="00FC1C98"/>
    <w:rsid w:val="00FD32C1"/>
    <w:rsid w:val="00FD5453"/>
    <w:rsid w:val="00FD7C8A"/>
    <w:rsid w:val="00FE48C7"/>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t,f"/>
    <w:basedOn w:val="Normal"/>
    <w:link w:val="NotedebasdepageCar"/>
    <w:qFormat/>
    <w:rsid w:val="00204521"/>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 w:type="paragraph" w:customStyle="1" w:styleId="unico">
    <w:name w:val="unico"/>
    <w:basedOn w:val="Normal"/>
    <w:rsid w:val="0047746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t,f"/>
    <w:basedOn w:val="Normal"/>
    <w:link w:val="NotedebasdepageCar"/>
    <w:qFormat/>
    <w:rsid w:val="00204521"/>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 w:type="paragraph" w:customStyle="1" w:styleId="unico">
    <w:name w:val="unico"/>
    <w:basedOn w:val="Normal"/>
    <w:rsid w:val="0047746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E19C-99B4-4CED-A3FE-B582EC42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1980</Words>
  <Characters>10896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15</cp:revision>
  <cp:lastPrinted>2017-02-15T19:57:00Z</cp:lastPrinted>
  <dcterms:created xsi:type="dcterms:W3CDTF">2017-02-13T18:40:00Z</dcterms:created>
  <dcterms:modified xsi:type="dcterms:W3CDTF">2017-04-22T16:28:00Z</dcterms:modified>
</cp:coreProperties>
</file>