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77" w:rsidRPr="00907377" w:rsidRDefault="00907377" w:rsidP="0090737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907377">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07377">
        <w:rPr>
          <w:rFonts w:ascii="Calibri" w:hAnsi="Calibri" w:cs="Calibri"/>
          <w:color w:val="222222"/>
          <w:sz w:val="16"/>
          <w:szCs w:val="16"/>
          <w:lang w:val="es-CO" w:eastAsia="fr-FR"/>
        </w:rPr>
        <w:t> </w:t>
      </w:r>
    </w:p>
    <w:p w:rsidR="00907377" w:rsidRPr="00907377" w:rsidRDefault="00907377" w:rsidP="00907377">
      <w:pPr>
        <w:shd w:val="clear" w:color="auto" w:fill="FFFFFF"/>
        <w:ind w:left="1843" w:hanging="1843"/>
        <w:jc w:val="both"/>
        <w:rPr>
          <w:rFonts w:ascii="Calibri" w:eastAsia="Times New Roman" w:hAnsi="Calibri" w:cs="Calibri"/>
          <w:color w:val="222222"/>
          <w:sz w:val="18"/>
          <w:szCs w:val="18"/>
          <w:lang w:val="es-CO" w:eastAsia="fr-FR"/>
        </w:rPr>
      </w:pPr>
      <w:r w:rsidRPr="00907377">
        <w:rPr>
          <w:rFonts w:ascii="Calibri" w:eastAsia="Times New Roman" w:hAnsi="Calibri" w:cs="Calibri"/>
          <w:color w:val="222222"/>
          <w:sz w:val="18"/>
          <w:szCs w:val="18"/>
          <w:lang w:val="es-CO" w:eastAsia="fr-FR"/>
        </w:rPr>
        <w:t>Providencia:</w:t>
      </w:r>
      <w:r w:rsidRPr="00907377">
        <w:rPr>
          <w:rFonts w:ascii="Calibri" w:eastAsia="Times New Roman" w:hAnsi="Calibri" w:cs="Calibri"/>
          <w:color w:val="222222"/>
          <w:sz w:val="18"/>
          <w:szCs w:val="18"/>
          <w:lang w:val="es-CO" w:eastAsia="fr-FR"/>
        </w:rPr>
        <w:tab/>
        <w:t xml:space="preserve">Sentencia - </w:t>
      </w:r>
      <w:proofErr w:type="spellStart"/>
      <w:r w:rsidRPr="00907377">
        <w:rPr>
          <w:rFonts w:ascii="Calibri" w:eastAsia="Times New Roman" w:hAnsi="Calibri" w:cs="Calibri"/>
          <w:color w:val="222222"/>
          <w:sz w:val="18"/>
          <w:szCs w:val="18"/>
          <w:lang w:val="es-CO" w:eastAsia="fr-FR"/>
        </w:rPr>
        <w:t>1</w:t>
      </w:r>
      <w:r w:rsidRPr="00907377">
        <w:rPr>
          <w:rFonts w:ascii="Calibri" w:eastAsia="Times New Roman" w:hAnsi="Calibri" w:cs="Calibri"/>
          <w:color w:val="222222"/>
          <w:sz w:val="18"/>
          <w:szCs w:val="18"/>
          <w:vertAlign w:val="superscript"/>
          <w:lang w:val="es-CO" w:eastAsia="fr-FR"/>
        </w:rPr>
        <w:t>a</w:t>
      </w:r>
      <w:proofErr w:type="spellEnd"/>
      <w:r w:rsidRPr="00907377">
        <w:rPr>
          <w:rFonts w:ascii="Calibri" w:eastAsia="Times New Roman" w:hAnsi="Calibri" w:cs="Calibri"/>
          <w:color w:val="222222"/>
          <w:sz w:val="18"/>
          <w:szCs w:val="18"/>
          <w:lang w:val="es-CO" w:eastAsia="fr-FR"/>
        </w:rPr>
        <w:t xml:space="preserve"> Instancia - 02 de marzo de 2017</w:t>
      </w:r>
    </w:p>
    <w:p w:rsidR="00907377" w:rsidRPr="00907377" w:rsidRDefault="00907377" w:rsidP="00907377">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907377">
        <w:rPr>
          <w:rFonts w:ascii="Calibri" w:hAnsi="Calibri" w:cs="Calibri"/>
          <w:color w:val="222222"/>
          <w:sz w:val="18"/>
          <w:szCs w:val="18"/>
          <w:lang w:val="es-CO" w:eastAsia="fr-FR"/>
        </w:rPr>
        <w:t>Radicación Nro. :</w:t>
      </w:r>
      <w:r w:rsidRPr="00907377">
        <w:rPr>
          <w:rFonts w:ascii="Calibri" w:hAnsi="Calibri" w:cs="Calibri"/>
          <w:color w:val="222222"/>
          <w:sz w:val="18"/>
          <w:szCs w:val="18"/>
          <w:lang w:val="es-CO" w:eastAsia="fr-FR"/>
        </w:rPr>
        <w:tab/>
        <w:t xml:space="preserve">  </w:t>
      </w:r>
      <w:r w:rsidRPr="00907377">
        <w:rPr>
          <w:rFonts w:ascii="Calibri" w:hAnsi="Calibri" w:cs="Calibri"/>
          <w:color w:val="222222"/>
          <w:sz w:val="18"/>
          <w:szCs w:val="18"/>
          <w:lang w:val="es-CO" w:eastAsia="fr-FR"/>
        </w:rPr>
        <w:tab/>
      </w:r>
      <w:r w:rsidRPr="00907377">
        <w:rPr>
          <w:rFonts w:ascii="Calibri" w:hAnsi="Calibri" w:cs="Calibri"/>
          <w:color w:val="222222"/>
          <w:sz w:val="18"/>
          <w:szCs w:val="18"/>
          <w:lang w:eastAsia="fr-FR"/>
        </w:rPr>
        <w:t>66001-22-13-000-2017-00121-00</w:t>
      </w:r>
    </w:p>
    <w:p w:rsidR="00907377" w:rsidRPr="00907377" w:rsidRDefault="00907377" w:rsidP="00907377">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907377">
        <w:rPr>
          <w:rFonts w:ascii="Calibri" w:hAnsi="Calibri" w:cs="Calibri"/>
          <w:color w:val="222222"/>
          <w:sz w:val="18"/>
          <w:szCs w:val="18"/>
          <w:lang w:eastAsia="fr-FR"/>
        </w:rPr>
        <w:tab/>
      </w:r>
      <w:r w:rsidRPr="00907377">
        <w:rPr>
          <w:rFonts w:ascii="Calibri" w:hAnsi="Calibri" w:cs="Calibri"/>
          <w:color w:val="222222"/>
          <w:sz w:val="18"/>
          <w:szCs w:val="18"/>
          <w:lang w:eastAsia="fr-FR"/>
        </w:rPr>
        <w:tab/>
        <w:t>66001-22-13-000-2017-00125-00</w:t>
      </w:r>
    </w:p>
    <w:p w:rsidR="00907377" w:rsidRPr="00907377" w:rsidRDefault="00907377" w:rsidP="00907377">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907377">
        <w:rPr>
          <w:rFonts w:ascii="Calibri" w:hAnsi="Calibri" w:cs="Calibri"/>
          <w:color w:val="222222"/>
          <w:sz w:val="18"/>
          <w:szCs w:val="18"/>
          <w:lang w:val="es-CO" w:eastAsia="fr-FR"/>
        </w:rPr>
        <w:t>Accionante:</w:t>
      </w:r>
      <w:r w:rsidRPr="00907377">
        <w:rPr>
          <w:rFonts w:ascii="Calibri" w:hAnsi="Calibri" w:cs="Calibri"/>
          <w:color w:val="222222"/>
          <w:sz w:val="18"/>
          <w:szCs w:val="18"/>
          <w:lang w:val="es-CO" w:eastAsia="fr-FR"/>
        </w:rPr>
        <w:tab/>
      </w:r>
      <w:r w:rsidRPr="00907377">
        <w:rPr>
          <w:rFonts w:ascii="Calibri" w:hAnsi="Calibri" w:cs="Calibri"/>
          <w:color w:val="222222"/>
          <w:sz w:val="18"/>
          <w:szCs w:val="18"/>
          <w:lang w:val="es-CO" w:eastAsia="fr-FR"/>
        </w:rPr>
        <w:tab/>
      </w:r>
      <w:r w:rsidRPr="00907377">
        <w:rPr>
          <w:rFonts w:ascii="Calibri" w:hAnsi="Calibri" w:cs="Calibri"/>
          <w:color w:val="222222"/>
          <w:sz w:val="18"/>
          <w:szCs w:val="18"/>
          <w:lang w:eastAsia="fr-FR"/>
        </w:rPr>
        <w:t xml:space="preserve">JAVIER ELÍAS ARIAS </w:t>
      </w:r>
      <w:proofErr w:type="spellStart"/>
      <w:r w:rsidRPr="00907377">
        <w:rPr>
          <w:rFonts w:ascii="Calibri" w:hAnsi="Calibri" w:cs="Calibri"/>
          <w:color w:val="222222"/>
          <w:sz w:val="18"/>
          <w:szCs w:val="18"/>
          <w:lang w:eastAsia="fr-FR"/>
        </w:rPr>
        <w:t>IDÁRRAGA</w:t>
      </w:r>
      <w:proofErr w:type="spellEnd"/>
    </w:p>
    <w:p w:rsidR="00907377" w:rsidRPr="00907377" w:rsidRDefault="00907377" w:rsidP="00907377">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907377">
        <w:rPr>
          <w:rFonts w:ascii="Calibri" w:hAnsi="Calibri" w:cs="Calibri"/>
          <w:bCs/>
          <w:color w:val="222222"/>
          <w:sz w:val="18"/>
          <w:szCs w:val="18"/>
          <w:lang w:val="es-ES_tradnl" w:eastAsia="fr-FR"/>
        </w:rPr>
        <w:t>A</w:t>
      </w:r>
      <w:proofErr w:type="spellStart"/>
      <w:r w:rsidRPr="00907377">
        <w:rPr>
          <w:rFonts w:ascii="Calibri" w:hAnsi="Calibri" w:cs="Calibri"/>
          <w:color w:val="222222"/>
          <w:sz w:val="18"/>
          <w:szCs w:val="18"/>
          <w:lang w:val="es-CO" w:eastAsia="fr-FR"/>
        </w:rPr>
        <w:t>ccionado</w:t>
      </w:r>
      <w:proofErr w:type="spellEnd"/>
      <w:r w:rsidRPr="00907377">
        <w:rPr>
          <w:rFonts w:ascii="Calibri" w:hAnsi="Calibri" w:cs="Calibri"/>
          <w:color w:val="222222"/>
          <w:sz w:val="18"/>
          <w:szCs w:val="18"/>
          <w:lang w:val="es-CO" w:eastAsia="fr-FR"/>
        </w:rPr>
        <w:t>:</w:t>
      </w:r>
      <w:r w:rsidRPr="00907377">
        <w:rPr>
          <w:rFonts w:ascii="Calibri" w:hAnsi="Calibri" w:cs="Calibri"/>
          <w:color w:val="222222"/>
          <w:sz w:val="18"/>
          <w:szCs w:val="18"/>
          <w:lang w:val="es-CO" w:eastAsia="fr-FR"/>
        </w:rPr>
        <w:tab/>
        <w:t xml:space="preserve">      </w:t>
      </w:r>
      <w:r w:rsidRPr="00907377">
        <w:rPr>
          <w:rFonts w:ascii="Calibri" w:hAnsi="Calibri" w:cs="Calibri"/>
          <w:color w:val="222222"/>
          <w:sz w:val="18"/>
          <w:szCs w:val="18"/>
          <w:lang w:val="es-CO" w:eastAsia="fr-FR"/>
        </w:rPr>
        <w:tab/>
      </w:r>
      <w:r w:rsidRPr="00907377">
        <w:rPr>
          <w:rFonts w:ascii="Calibri" w:hAnsi="Calibri" w:cs="Calibri"/>
          <w:color w:val="222222"/>
          <w:sz w:val="18"/>
          <w:szCs w:val="18"/>
          <w:lang w:val="es-CO" w:eastAsia="fr-FR"/>
        </w:rPr>
        <w:tab/>
      </w:r>
      <w:r w:rsidRPr="00907377">
        <w:rPr>
          <w:rFonts w:ascii="Calibri" w:hAnsi="Calibri" w:cs="Calibri"/>
          <w:color w:val="222222"/>
          <w:sz w:val="18"/>
          <w:szCs w:val="18"/>
          <w:lang w:eastAsia="fr-FR"/>
        </w:rPr>
        <w:t>JUZGADO SEGUNDO CIVIL DEL CIRCUITO DE PEREIRA</w:t>
      </w:r>
    </w:p>
    <w:p w:rsidR="00907377" w:rsidRPr="00907377" w:rsidRDefault="00907377" w:rsidP="00907377">
      <w:pPr>
        <w:shd w:val="clear" w:color="auto" w:fill="FFFFFF"/>
        <w:tabs>
          <w:tab w:val="left" w:pos="1843"/>
        </w:tabs>
        <w:ind w:left="1843" w:hanging="1843"/>
        <w:jc w:val="both"/>
        <w:rPr>
          <w:rFonts w:ascii="Calibri" w:hAnsi="Calibri" w:cs="Calibri"/>
          <w:color w:val="222222"/>
          <w:sz w:val="18"/>
          <w:szCs w:val="18"/>
          <w:lang w:val="es-CO" w:eastAsia="fr-FR"/>
        </w:rPr>
      </w:pPr>
      <w:r w:rsidRPr="00907377">
        <w:rPr>
          <w:rFonts w:ascii="Calibri" w:hAnsi="Calibri" w:cs="Calibri"/>
          <w:color w:val="222222"/>
          <w:sz w:val="18"/>
          <w:szCs w:val="18"/>
          <w:lang w:val="es-CO" w:eastAsia="fr-FR"/>
        </w:rPr>
        <w:t>Proceso:            </w:t>
      </w:r>
      <w:r w:rsidRPr="00907377">
        <w:rPr>
          <w:rFonts w:ascii="Calibri" w:hAnsi="Calibri" w:cs="Calibri"/>
          <w:color w:val="222222"/>
          <w:sz w:val="18"/>
          <w:szCs w:val="18"/>
          <w:lang w:val="es-CO" w:eastAsia="fr-FR"/>
        </w:rPr>
        <w:tab/>
      </w:r>
      <w:r w:rsidRPr="00907377">
        <w:rPr>
          <w:rFonts w:ascii="Calibri" w:hAnsi="Calibri" w:cs="Calibri"/>
          <w:color w:val="222222"/>
          <w:spacing w:val="-6"/>
          <w:sz w:val="18"/>
          <w:szCs w:val="18"/>
          <w:lang w:val="es-CO" w:eastAsia="fr-FR"/>
        </w:rPr>
        <w:t>Acción de Tutela – Declara improcedentes los  amparos solicitados</w:t>
      </w:r>
    </w:p>
    <w:p w:rsidR="00907377" w:rsidRPr="00907377" w:rsidRDefault="00907377" w:rsidP="00907377">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907377">
        <w:rPr>
          <w:rFonts w:ascii="Calibri" w:hAnsi="Calibri" w:cs="Calibri"/>
          <w:color w:val="222222"/>
          <w:sz w:val="18"/>
          <w:szCs w:val="18"/>
          <w:lang w:val="es-CO" w:eastAsia="fr-FR"/>
        </w:rPr>
        <w:t>Magistrado Ponente: </w:t>
      </w:r>
      <w:r w:rsidRPr="00907377">
        <w:rPr>
          <w:rFonts w:ascii="Calibri" w:hAnsi="Calibri" w:cs="Calibri"/>
          <w:color w:val="222222"/>
          <w:sz w:val="18"/>
          <w:szCs w:val="18"/>
          <w:lang w:val="es-CO" w:eastAsia="fr-FR"/>
        </w:rPr>
        <w:tab/>
      </w:r>
      <w:proofErr w:type="spellStart"/>
      <w:r w:rsidRPr="00907377">
        <w:rPr>
          <w:rFonts w:ascii="Calibri" w:hAnsi="Calibri" w:cs="Calibri"/>
          <w:bCs/>
          <w:color w:val="222222"/>
          <w:sz w:val="18"/>
          <w:szCs w:val="18"/>
          <w:lang w:eastAsia="fr-FR"/>
        </w:rPr>
        <w:t>EDDER</w:t>
      </w:r>
      <w:proofErr w:type="spellEnd"/>
      <w:r w:rsidRPr="00907377">
        <w:rPr>
          <w:rFonts w:ascii="Calibri" w:hAnsi="Calibri" w:cs="Calibri"/>
          <w:bCs/>
          <w:color w:val="222222"/>
          <w:sz w:val="18"/>
          <w:szCs w:val="18"/>
          <w:lang w:eastAsia="fr-FR"/>
        </w:rPr>
        <w:t xml:space="preserve"> JIMMY SÁNCHEZ </w:t>
      </w:r>
      <w:proofErr w:type="spellStart"/>
      <w:r w:rsidRPr="00907377">
        <w:rPr>
          <w:rFonts w:ascii="Calibri" w:hAnsi="Calibri" w:cs="Calibri"/>
          <w:bCs/>
          <w:color w:val="222222"/>
          <w:sz w:val="18"/>
          <w:szCs w:val="18"/>
          <w:lang w:eastAsia="fr-FR"/>
        </w:rPr>
        <w:t>CALAMBÁS</w:t>
      </w:r>
      <w:proofErr w:type="spellEnd"/>
    </w:p>
    <w:p w:rsidR="00907377" w:rsidRPr="00907377" w:rsidRDefault="00907377" w:rsidP="00907377">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907377" w:rsidRPr="00907377" w:rsidRDefault="00907377" w:rsidP="00907377">
      <w:pPr>
        <w:tabs>
          <w:tab w:val="left" w:pos="1843"/>
        </w:tabs>
        <w:spacing w:after="200"/>
        <w:jc w:val="both"/>
        <w:rPr>
          <w:rFonts w:ascii="Calibri" w:hAnsi="Calibri" w:cs="Calibri"/>
          <w:b/>
          <w:bCs/>
          <w:iCs/>
          <w:color w:val="222222"/>
          <w:sz w:val="18"/>
          <w:szCs w:val="18"/>
          <w:lang w:val="es-CO" w:eastAsia="fr-FR"/>
        </w:rPr>
      </w:pPr>
      <w:r w:rsidRPr="00907377">
        <w:rPr>
          <w:rFonts w:ascii="Calibri" w:hAnsi="Calibri" w:cs="Calibri"/>
          <w:b/>
          <w:bCs/>
          <w:iCs/>
          <w:color w:val="222222"/>
          <w:sz w:val="18"/>
          <w:szCs w:val="18"/>
          <w:lang w:eastAsia="fr-FR"/>
        </w:rPr>
        <w:t xml:space="preserve">Temas:   </w:t>
      </w:r>
      <w:r w:rsidRPr="00907377">
        <w:rPr>
          <w:rFonts w:ascii="Calibri" w:hAnsi="Calibri" w:cs="Calibri"/>
          <w:b/>
          <w:bCs/>
          <w:iCs/>
          <w:color w:val="222222"/>
          <w:sz w:val="18"/>
          <w:szCs w:val="18"/>
          <w:lang w:eastAsia="fr-FR"/>
        </w:rPr>
        <w:tab/>
      </w:r>
      <w:r w:rsidRPr="00907377">
        <w:rPr>
          <w:rFonts w:ascii="Calibri" w:hAnsi="Calibri" w:cs="Calibri"/>
          <w:b/>
          <w:bCs/>
          <w:iCs/>
          <w:color w:val="222222"/>
          <w:sz w:val="18"/>
          <w:szCs w:val="18"/>
          <w:lang w:val="es-CO" w:eastAsia="fr-FR"/>
        </w:rPr>
        <w:t>DEBIDO PROCESO / TUTELA CONTRA PROVIDENCIA JUDICIAL / INADMISIÓN Y RECHAZO DE ACCIONES POPULARES</w:t>
      </w:r>
      <w:r w:rsidRPr="00907377">
        <w:rPr>
          <w:rFonts w:ascii="Calibri" w:hAnsi="Calibri" w:cs="Calibri"/>
          <w:b/>
          <w:bCs/>
          <w:iCs/>
          <w:color w:val="222222"/>
          <w:sz w:val="18"/>
          <w:szCs w:val="18"/>
          <w:lang w:eastAsia="fr-FR"/>
        </w:rPr>
        <w:t xml:space="preserve"> / CARÁCTER RESIDUAL DE LA ACCIÓN DE TUTELA /</w:t>
      </w:r>
      <w:r w:rsidRPr="00907377">
        <w:rPr>
          <w:rFonts w:ascii="Calibri" w:hAnsi="Calibri" w:cs="Calibri"/>
          <w:b/>
          <w:bCs/>
          <w:iCs/>
          <w:color w:val="222222"/>
          <w:sz w:val="18"/>
          <w:szCs w:val="18"/>
          <w:lang w:val="es-CO" w:eastAsia="fr-FR"/>
        </w:rPr>
        <w:t xml:space="preserve"> NO SE AGOTARON LOS RECURSOS / IMPROCEDENCIA. </w:t>
      </w:r>
      <w:r w:rsidRPr="00907377">
        <w:rPr>
          <w:rFonts w:ascii="Calibri" w:hAnsi="Calibri" w:cs="Calibri"/>
          <w:bCs/>
          <w:iCs/>
          <w:color w:val="222222"/>
          <w:sz w:val="18"/>
          <w:szCs w:val="18"/>
          <w:lang w:eastAsia="fr-FR"/>
        </w:rPr>
        <w:t>“</w:t>
      </w:r>
      <w:r w:rsidRPr="00907377">
        <w:rPr>
          <w:rFonts w:ascii="Calibri" w:hAnsi="Calibri" w:cs="Calibri"/>
          <w:bCs/>
          <w:iCs/>
          <w:color w:val="222222"/>
          <w:sz w:val="18"/>
          <w:szCs w:val="18"/>
          <w:lang w:val="es-CO" w:eastAsia="fr-FR"/>
        </w:rPr>
        <w:t xml:space="preserve">[S]e advierte la improcedencia de los amparos constitucionales, por ausencia del requisito de subsidiariedad, toda vez que, como se pudo constatar, el juzgado inicialmente dispuso la inadmisión de las demandas populares y luego el rechazo de las mismas, al no ser subsanada la falencia que resaltó el despacho judicial. Frente a esa decisión no hubo pronunciamiento alguno por parte del actor popular; esto es, ninguna inconformidad comunicó al juzgado y si la hubiese, el actor popular debió hacer uso de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 (…) </w:t>
      </w:r>
      <w:r w:rsidRPr="00907377">
        <w:rPr>
          <w:rFonts w:ascii="Calibri" w:hAnsi="Calibri" w:cs="Calibri"/>
          <w:bCs/>
          <w:iCs/>
          <w:color w:val="222222"/>
          <w:sz w:val="18"/>
          <w:szCs w:val="18"/>
          <w:lang w:eastAsia="fr-FR"/>
        </w:rPr>
        <w:t>Con respaldo en lo anteriormente expuesto, se declararán improcedentes las acciones de tutela contra el Juzgado Segundo Civil del Circuito de Pereira y se ordenará la desvinculación de las demás entidades convocadas a este trámite.”.</w:t>
      </w:r>
    </w:p>
    <w:p w:rsidR="00354126" w:rsidRPr="00907377" w:rsidRDefault="00354126" w:rsidP="00354126">
      <w:pPr>
        <w:spacing w:line="360" w:lineRule="auto"/>
        <w:jc w:val="center"/>
        <w:rPr>
          <w:rFonts w:ascii="Arial" w:hAnsi="Arial" w:cs="Arial"/>
          <w:b/>
          <w:bCs/>
          <w:sz w:val="24"/>
          <w:szCs w:val="26"/>
          <w:lang w:val="es-CO"/>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595989" w:rsidRPr="0090313C" w:rsidRDefault="00595989" w:rsidP="00595989">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D045CA">
        <w:rPr>
          <w:rFonts w:ascii="Arial" w:hAnsi="Arial" w:cs="Arial"/>
          <w:bCs/>
          <w:sz w:val="24"/>
          <w:szCs w:val="24"/>
        </w:rPr>
        <w:t>do</w:t>
      </w:r>
      <w:r>
        <w:rPr>
          <w:rFonts w:ascii="Arial" w:hAnsi="Arial" w:cs="Arial"/>
          <w:bCs/>
          <w:sz w:val="24"/>
          <w:szCs w:val="24"/>
        </w:rPr>
        <w:t>s (2</w:t>
      </w:r>
      <w:r w:rsidRPr="0090313C">
        <w:rPr>
          <w:rFonts w:ascii="Arial" w:hAnsi="Arial" w:cs="Arial"/>
          <w:bCs/>
          <w:sz w:val="24"/>
          <w:szCs w:val="24"/>
        </w:rPr>
        <w:t xml:space="preserve">) de </w:t>
      </w:r>
      <w:r w:rsidR="00D045CA">
        <w:rPr>
          <w:rFonts w:ascii="Arial" w:hAnsi="Arial" w:cs="Arial"/>
          <w:bCs/>
          <w:sz w:val="24"/>
          <w:szCs w:val="24"/>
        </w:rPr>
        <w:t>marz</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595989" w:rsidP="00595989">
      <w:pPr>
        <w:spacing w:line="360" w:lineRule="auto"/>
        <w:jc w:val="center"/>
        <w:rPr>
          <w:rFonts w:ascii="Arial" w:hAnsi="Arial" w:cs="Arial"/>
          <w:sz w:val="24"/>
          <w:szCs w:val="24"/>
        </w:rPr>
      </w:pPr>
      <w:r>
        <w:rPr>
          <w:rFonts w:ascii="Arial" w:hAnsi="Arial" w:cs="Arial"/>
          <w:sz w:val="24"/>
          <w:szCs w:val="24"/>
        </w:rPr>
        <w:t xml:space="preserve">Acta </w:t>
      </w:r>
      <w:r w:rsidR="001A182D">
        <w:rPr>
          <w:rFonts w:ascii="Arial" w:hAnsi="Arial" w:cs="Arial"/>
          <w:sz w:val="24"/>
          <w:szCs w:val="24"/>
        </w:rPr>
        <w:t>N° 102</w:t>
      </w:r>
      <w:r>
        <w:rPr>
          <w:rFonts w:ascii="Arial" w:hAnsi="Arial" w:cs="Arial"/>
          <w:sz w:val="24"/>
          <w:szCs w:val="24"/>
        </w:rPr>
        <w:t xml:space="preserve"> de </w:t>
      </w:r>
      <w:r w:rsidR="00D045CA">
        <w:rPr>
          <w:rFonts w:ascii="Arial" w:hAnsi="Arial" w:cs="Arial"/>
          <w:sz w:val="24"/>
          <w:szCs w:val="24"/>
        </w:rPr>
        <w:t>0</w:t>
      </w:r>
      <w:r>
        <w:rPr>
          <w:rFonts w:ascii="Arial" w:hAnsi="Arial" w:cs="Arial"/>
          <w:sz w:val="24"/>
          <w:szCs w:val="24"/>
        </w:rPr>
        <w:t>2-0</w:t>
      </w:r>
      <w:r w:rsidR="00D045CA">
        <w:rPr>
          <w:rFonts w:ascii="Arial" w:hAnsi="Arial" w:cs="Arial"/>
          <w:sz w:val="24"/>
          <w:szCs w:val="24"/>
        </w:rPr>
        <w:t>3</w:t>
      </w:r>
      <w:r>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Expedientes: 66001-22-13-000-201</w:t>
      </w:r>
      <w:r w:rsidR="00F5062B">
        <w:rPr>
          <w:rFonts w:ascii="Arial" w:hAnsi="Arial" w:cs="Arial"/>
          <w:sz w:val="24"/>
          <w:szCs w:val="24"/>
        </w:rPr>
        <w:t>7</w:t>
      </w:r>
      <w:r>
        <w:rPr>
          <w:rFonts w:ascii="Arial" w:hAnsi="Arial" w:cs="Arial"/>
          <w:sz w:val="24"/>
          <w:szCs w:val="24"/>
        </w:rPr>
        <w:t>-0</w:t>
      </w:r>
      <w:r w:rsidR="00000AE1">
        <w:rPr>
          <w:rFonts w:ascii="Arial" w:hAnsi="Arial" w:cs="Arial"/>
          <w:sz w:val="24"/>
          <w:szCs w:val="24"/>
        </w:rPr>
        <w:t>0</w:t>
      </w:r>
      <w:r w:rsidR="00000AE1">
        <w:rPr>
          <w:rFonts w:ascii="Arial" w:hAnsi="Arial" w:cs="Arial"/>
          <w:b/>
          <w:sz w:val="24"/>
          <w:szCs w:val="24"/>
        </w:rPr>
        <w:t>1</w:t>
      </w:r>
      <w:r w:rsidR="00AE5576">
        <w:rPr>
          <w:rFonts w:ascii="Arial" w:hAnsi="Arial" w:cs="Arial"/>
          <w:b/>
          <w:sz w:val="24"/>
          <w:szCs w:val="24"/>
        </w:rPr>
        <w:t>2</w:t>
      </w:r>
      <w:r w:rsidR="00000AE1">
        <w:rPr>
          <w:rFonts w:ascii="Arial" w:hAnsi="Arial" w:cs="Arial"/>
          <w:b/>
          <w:sz w:val="24"/>
          <w:szCs w:val="24"/>
        </w:rPr>
        <w:t>1</w:t>
      </w:r>
      <w:r w:rsidRPr="00984F63">
        <w:rPr>
          <w:rFonts w:ascii="Arial" w:hAnsi="Arial" w:cs="Arial"/>
          <w:sz w:val="24"/>
          <w:szCs w:val="24"/>
        </w:rPr>
        <w:t>-00</w:t>
      </w:r>
    </w:p>
    <w:p w:rsidR="00B053C0" w:rsidRPr="000905F6" w:rsidRDefault="00F5062B" w:rsidP="00885449">
      <w:pPr>
        <w:spacing w:line="360" w:lineRule="auto"/>
        <w:ind w:left="708" w:firstLine="708"/>
        <w:jc w:val="center"/>
        <w:rPr>
          <w:rFonts w:ascii="Arial" w:hAnsi="Arial" w:cs="Arial"/>
          <w:sz w:val="28"/>
          <w:szCs w:val="28"/>
        </w:rPr>
      </w:pPr>
      <w:r>
        <w:rPr>
          <w:rFonts w:ascii="Arial" w:hAnsi="Arial" w:cs="Arial"/>
          <w:sz w:val="24"/>
          <w:szCs w:val="24"/>
        </w:rPr>
        <w:t>66001-22-13-000-2017-00</w:t>
      </w:r>
      <w:r w:rsidR="00000AE1">
        <w:rPr>
          <w:rFonts w:ascii="Arial" w:hAnsi="Arial" w:cs="Arial"/>
          <w:b/>
          <w:sz w:val="24"/>
          <w:szCs w:val="24"/>
        </w:rPr>
        <w:t>125</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F5062B">
        <w:rPr>
          <w:rFonts w:ascii="Arial" w:hAnsi="Arial" w:cs="Arial"/>
          <w:szCs w:val="28"/>
          <w:lang w:val="es-ES" w:eastAsia="es-ES"/>
        </w:rPr>
        <w:t>ALCALDÍA</w:t>
      </w:r>
      <w:r w:rsidR="00F5062B" w:rsidRPr="00DD0DA6">
        <w:rPr>
          <w:rFonts w:ascii="Arial" w:hAnsi="Arial" w:cs="Arial"/>
          <w:szCs w:val="26"/>
          <w:lang w:val="es-ES" w:eastAsia="es-ES"/>
        </w:rPr>
        <w:t xml:space="preserve"> DE </w:t>
      </w:r>
      <w:r w:rsidR="00F5062B">
        <w:rPr>
          <w:rFonts w:ascii="Arial" w:hAnsi="Arial" w:cs="Arial"/>
          <w:szCs w:val="28"/>
          <w:lang w:val="es-ES" w:eastAsia="es-ES"/>
        </w:rPr>
        <w:t>PEREIRA,</w:t>
      </w:r>
      <w:r w:rsidR="00F5062B">
        <w:rPr>
          <w:rFonts w:ascii="Arial" w:hAnsi="Arial" w:cs="Arial"/>
          <w:sz w:val="26"/>
          <w:szCs w:val="26"/>
          <w:lang w:val="es-ES" w:eastAsia="es-ES"/>
        </w:rPr>
        <w:t xml:space="preserve"> 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Pr="000905F6">
        <w:rPr>
          <w:rFonts w:ascii="Arial" w:hAnsi="Arial" w:cs="Arial"/>
          <w:sz w:val="26"/>
          <w:szCs w:val="26"/>
        </w:rPr>
        <w:t xml:space="preserve"> radicada</w:t>
      </w:r>
      <w:r w:rsidR="00F2429B">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F2429B">
        <w:rPr>
          <w:rFonts w:ascii="Arial" w:hAnsi="Arial" w:cs="Arial"/>
          <w:sz w:val="26"/>
          <w:szCs w:val="26"/>
        </w:rPr>
        <w:t>os</w:t>
      </w:r>
      <w:r>
        <w:rPr>
          <w:rFonts w:ascii="Arial" w:hAnsi="Arial" w:cs="Arial"/>
          <w:sz w:val="26"/>
          <w:szCs w:val="26"/>
        </w:rPr>
        <w:t xml:space="preserve"> número</w:t>
      </w:r>
      <w:r w:rsidR="00F2429B">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F5062B">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00</w:t>
      </w:r>
      <w:r w:rsidR="00AE5576" w:rsidRPr="00AE5576">
        <w:rPr>
          <w:rFonts w:ascii="Arial" w:hAnsi="Arial" w:cs="Arial"/>
          <w:b/>
          <w:sz w:val="24"/>
          <w:szCs w:val="26"/>
        </w:rPr>
        <w:t>5</w:t>
      </w:r>
      <w:r w:rsidR="003850C5">
        <w:rPr>
          <w:rFonts w:ascii="Arial" w:hAnsi="Arial" w:cs="Arial"/>
          <w:b/>
          <w:sz w:val="24"/>
          <w:szCs w:val="26"/>
        </w:rPr>
        <w:t>07</w:t>
      </w:r>
      <w:r w:rsidR="00F2429B">
        <w:rPr>
          <w:rFonts w:ascii="Arial" w:hAnsi="Arial" w:cs="Arial"/>
          <w:sz w:val="24"/>
          <w:szCs w:val="26"/>
        </w:rPr>
        <w:t xml:space="preserve"> y 201</w:t>
      </w:r>
      <w:r w:rsidR="00F5062B">
        <w:rPr>
          <w:rFonts w:ascii="Arial" w:hAnsi="Arial" w:cs="Arial"/>
          <w:sz w:val="24"/>
          <w:szCs w:val="26"/>
        </w:rPr>
        <w:t>6</w:t>
      </w:r>
      <w:r w:rsidR="00F2429B">
        <w:rPr>
          <w:rFonts w:ascii="Arial" w:hAnsi="Arial" w:cs="Arial"/>
          <w:sz w:val="24"/>
          <w:szCs w:val="26"/>
        </w:rPr>
        <w:t>-00</w:t>
      </w:r>
      <w:r w:rsidR="00AE5576" w:rsidRPr="00AE5576">
        <w:rPr>
          <w:rFonts w:ascii="Arial" w:hAnsi="Arial" w:cs="Arial"/>
          <w:b/>
          <w:sz w:val="24"/>
          <w:szCs w:val="26"/>
        </w:rPr>
        <w:t>5</w:t>
      </w:r>
      <w:r w:rsidR="003850C5">
        <w:rPr>
          <w:rFonts w:ascii="Arial" w:hAnsi="Arial" w:cs="Arial"/>
          <w:b/>
          <w:sz w:val="24"/>
          <w:szCs w:val="26"/>
        </w:rPr>
        <w:t>11</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las referidas acciones populares, en las cuales </w:t>
      </w:r>
      <w:r w:rsidR="00AE5576">
        <w:rPr>
          <w:rFonts w:ascii="Arial" w:hAnsi="Arial" w:cs="Arial"/>
          <w:sz w:val="26"/>
          <w:szCs w:val="26"/>
        </w:rPr>
        <w:t>e</w:t>
      </w:r>
      <w:r>
        <w:rPr>
          <w:rFonts w:ascii="Arial" w:hAnsi="Arial" w:cs="Arial"/>
          <w:sz w:val="26"/>
          <w:szCs w:val="26"/>
        </w:rPr>
        <w:t>l juez</w:t>
      </w:r>
      <w:r w:rsidR="00AE5576">
        <w:rPr>
          <w:rFonts w:ascii="Arial" w:hAnsi="Arial" w:cs="Arial"/>
          <w:sz w:val="26"/>
          <w:szCs w:val="26"/>
        </w:rPr>
        <w:t xml:space="preserve"> tutelado</w:t>
      </w:r>
      <w:r>
        <w:rPr>
          <w:rFonts w:ascii="Arial" w:hAnsi="Arial" w:cs="Arial"/>
          <w:sz w:val="26"/>
          <w:szCs w:val="26"/>
        </w:rPr>
        <w:t xml:space="preserve"> le exige requisitos que no están contemplados en el artículo 18 de la ley 472 de 1998, desconociendo pronunciamientos del Consejo de Estado y de la Corte Suprema de Justicia.</w:t>
      </w:r>
    </w:p>
    <w:p w:rsidR="004755E6" w:rsidRDefault="004755E6"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al</w:t>
      </w:r>
      <w:r w:rsidR="00AE5576">
        <w:rPr>
          <w:rFonts w:ascii="Arial" w:hAnsi="Arial" w:cs="Arial"/>
          <w:sz w:val="26"/>
          <w:szCs w:val="26"/>
        </w:rPr>
        <w:t xml:space="preserve"> funcionario accionado</w:t>
      </w:r>
      <w:r w:rsidR="00D62DC1">
        <w:rPr>
          <w:rFonts w:ascii="Arial" w:hAnsi="Arial" w:cs="Arial"/>
          <w:sz w:val="26"/>
          <w:szCs w:val="26"/>
        </w:rPr>
        <w:t xml:space="preserve">, </w:t>
      </w:r>
      <w:r w:rsidR="00894D8B">
        <w:rPr>
          <w:rFonts w:ascii="Arial" w:hAnsi="Arial" w:cs="Arial"/>
          <w:sz w:val="26"/>
          <w:szCs w:val="26"/>
        </w:rPr>
        <w:t>admitir</w:t>
      </w:r>
      <w:r w:rsidR="00AE5576">
        <w:rPr>
          <w:rFonts w:ascii="Arial" w:hAnsi="Arial" w:cs="Arial"/>
          <w:sz w:val="26"/>
          <w:szCs w:val="26"/>
        </w:rPr>
        <w:t xml:space="preserve"> su</w:t>
      </w:r>
      <w:r w:rsidR="00894D8B">
        <w:rPr>
          <w:rFonts w:ascii="Arial" w:hAnsi="Arial" w:cs="Arial"/>
          <w:sz w:val="26"/>
          <w:szCs w:val="26"/>
        </w:rPr>
        <w:t>s</w:t>
      </w:r>
      <w:r w:rsidR="00AE5576">
        <w:rPr>
          <w:rFonts w:ascii="Arial" w:hAnsi="Arial" w:cs="Arial"/>
          <w:sz w:val="26"/>
          <w:szCs w:val="26"/>
        </w:rPr>
        <w:t xml:space="preserve"> </w:t>
      </w:r>
      <w:r w:rsidR="00894D8B">
        <w:rPr>
          <w:rFonts w:ascii="Arial" w:hAnsi="Arial" w:cs="Arial"/>
          <w:sz w:val="26"/>
          <w:szCs w:val="26"/>
        </w:rPr>
        <w:t>acciones</w:t>
      </w:r>
      <w:r w:rsidR="00AE5576">
        <w:rPr>
          <w:rFonts w:ascii="Arial" w:hAnsi="Arial" w:cs="Arial"/>
          <w:sz w:val="26"/>
          <w:szCs w:val="26"/>
        </w:rPr>
        <w:t xml:space="preserve"> popular</w:t>
      </w:r>
      <w:r w:rsidR="00894D8B">
        <w:rPr>
          <w:rFonts w:ascii="Arial" w:hAnsi="Arial" w:cs="Arial"/>
          <w:sz w:val="26"/>
          <w:szCs w:val="26"/>
        </w:rPr>
        <w:t>es y “</w:t>
      </w:r>
      <w:r w:rsidR="00894D8B" w:rsidRPr="00ED277C">
        <w:rPr>
          <w:rFonts w:ascii="Arial" w:hAnsi="Arial" w:cs="Arial"/>
          <w:i/>
          <w:sz w:val="24"/>
          <w:szCs w:val="24"/>
        </w:rPr>
        <w:t>se compulsen copias a quien corresponda a fin que investiguen el abuso del juzgado tutelado, al desconocer lo que le ordena la H CSJ – SCC</w:t>
      </w:r>
      <w:r w:rsidR="00894D8B">
        <w:rPr>
          <w:rFonts w:ascii="Arial" w:hAnsi="Arial" w:cs="Arial"/>
          <w:sz w:val="26"/>
          <w:szCs w:val="26"/>
        </w:rPr>
        <w:t>”</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w:t>
      </w:r>
      <w:r w:rsidR="00D631D5">
        <w:rPr>
          <w:rFonts w:ascii="Arial" w:hAnsi="Arial" w:cs="Arial"/>
          <w:sz w:val="26"/>
          <w:szCs w:val="26"/>
          <w:lang w:val="es-ES"/>
        </w:rPr>
        <w:t>s</w:t>
      </w:r>
      <w:r w:rsidR="00FF06B2">
        <w:rPr>
          <w:rFonts w:ascii="Arial" w:hAnsi="Arial" w:cs="Arial"/>
          <w:sz w:val="26"/>
          <w:szCs w:val="26"/>
          <w:lang w:val="es-ES"/>
        </w:rPr>
        <w:t xml:space="preserve"> la</w:t>
      </w:r>
      <w:r w:rsidR="00D631D5">
        <w:rPr>
          <w:rFonts w:ascii="Arial" w:hAnsi="Arial" w:cs="Arial"/>
          <w:sz w:val="26"/>
          <w:szCs w:val="26"/>
          <w:lang w:val="es-ES"/>
        </w:rPr>
        <w:t>s acciones</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
        </w:rPr>
        <w:t xml:space="preserve"> </w:t>
      </w:r>
      <w:r w:rsidR="00D62DC1">
        <w:rPr>
          <w:rFonts w:ascii="Arial" w:hAnsi="Arial" w:cs="Arial"/>
          <w:sz w:val="26"/>
          <w:szCs w:val="26"/>
          <w:lang w:val="es-ES"/>
        </w:rPr>
        <w:t xml:space="preserve">no </w:t>
      </w:r>
      <w:r w:rsidR="00D62DC1" w:rsidRPr="00413A6D">
        <w:rPr>
          <w:rFonts w:ascii="Arial" w:hAnsi="Arial" w:cs="Arial"/>
          <w:sz w:val="26"/>
          <w:szCs w:val="26"/>
          <w:lang w:val="es-ES"/>
        </w:rPr>
        <w:t xml:space="preserve">se ordenó </w:t>
      </w:r>
      <w:r w:rsidR="00D62DC1">
        <w:rPr>
          <w:rFonts w:ascii="Arial" w:hAnsi="Arial" w:cs="Arial"/>
          <w:sz w:val="26"/>
          <w:szCs w:val="26"/>
          <w:lang w:val="es-ES"/>
        </w:rPr>
        <w:t xml:space="preserve">hacerlo respecto de </w:t>
      </w:r>
      <w:r w:rsidR="00D62DC1" w:rsidRPr="00413A6D">
        <w:rPr>
          <w:rFonts w:ascii="Arial" w:hAnsi="Arial" w:cs="Arial"/>
          <w:sz w:val="26"/>
          <w:szCs w:val="26"/>
          <w:lang w:val="es-ES"/>
        </w:rPr>
        <w:t>l</w:t>
      </w:r>
      <w:r w:rsidR="00D62DC1">
        <w:rPr>
          <w:rFonts w:ascii="Arial" w:hAnsi="Arial" w:cs="Arial"/>
          <w:sz w:val="26"/>
          <w:szCs w:val="26"/>
          <w:lang w:val="es-ES"/>
        </w:rPr>
        <w:t>as entidades</w:t>
      </w:r>
      <w:r w:rsidR="00D62DC1" w:rsidRPr="00413A6D">
        <w:rPr>
          <w:rFonts w:ascii="Arial" w:hAnsi="Arial" w:cs="Arial"/>
          <w:sz w:val="26"/>
          <w:szCs w:val="26"/>
          <w:lang w:val="es-ES"/>
        </w:rPr>
        <w:t xml:space="preserve"> demandada</w:t>
      </w:r>
      <w:r w:rsidR="00D62DC1">
        <w:rPr>
          <w:rFonts w:ascii="Arial" w:hAnsi="Arial" w:cs="Arial"/>
          <w:sz w:val="26"/>
          <w:szCs w:val="26"/>
          <w:lang w:val="es-ES"/>
        </w:rPr>
        <w:t>s</w:t>
      </w:r>
      <w:r w:rsidR="00D62DC1" w:rsidRPr="00413A6D">
        <w:rPr>
          <w:rFonts w:ascii="Arial" w:hAnsi="Arial" w:cs="Arial"/>
          <w:sz w:val="26"/>
          <w:szCs w:val="26"/>
          <w:lang w:val="es-ES"/>
        </w:rPr>
        <w:t xml:space="preserve"> en la</w:t>
      </w:r>
      <w:r w:rsidR="00D62DC1">
        <w:rPr>
          <w:rFonts w:ascii="Arial" w:hAnsi="Arial" w:cs="Arial"/>
          <w:sz w:val="26"/>
          <w:szCs w:val="26"/>
          <w:lang w:val="es-ES"/>
        </w:rPr>
        <w:t>s</w:t>
      </w:r>
      <w:r w:rsidR="00D62DC1" w:rsidRPr="00413A6D">
        <w:rPr>
          <w:rFonts w:ascii="Arial" w:hAnsi="Arial" w:cs="Arial"/>
          <w:sz w:val="26"/>
          <w:szCs w:val="26"/>
          <w:lang w:val="es-ES"/>
        </w:rPr>
        <w:t xml:space="preserve"> accion</w:t>
      </w:r>
      <w:r w:rsidR="00D62DC1">
        <w:rPr>
          <w:rFonts w:ascii="Arial" w:hAnsi="Arial" w:cs="Arial"/>
          <w:sz w:val="26"/>
          <w:szCs w:val="26"/>
          <w:lang w:val="es-ES"/>
        </w:rPr>
        <w:t>es</w:t>
      </w:r>
      <w:r w:rsidR="00D62DC1" w:rsidRPr="00413A6D">
        <w:rPr>
          <w:rFonts w:ascii="Arial" w:hAnsi="Arial" w:cs="Arial"/>
          <w:sz w:val="26"/>
          <w:szCs w:val="26"/>
          <w:lang w:val="es-ES"/>
        </w:rPr>
        <w:t xml:space="preserve"> p</w:t>
      </w:r>
      <w:r w:rsidR="00D62DC1">
        <w:rPr>
          <w:rFonts w:ascii="Arial" w:hAnsi="Arial" w:cs="Arial"/>
          <w:sz w:val="26"/>
          <w:szCs w:val="26"/>
          <w:lang w:val="es-ES"/>
        </w:rPr>
        <w:t xml:space="preserve">opulares objeto de queja, porque </w:t>
      </w:r>
      <w:r w:rsidR="00D62DC1" w:rsidRPr="00BA56A5">
        <w:rPr>
          <w:rFonts w:ascii="Arial" w:hAnsi="Arial" w:cs="Arial"/>
          <w:sz w:val="26"/>
          <w:szCs w:val="26"/>
          <w:lang w:val="es-ES"/>
        </w:rPr>
        <w:t>de a</w:t>
      </w:r>
      <w:r w:rsidR="00D62DC1">
        <w:rPr>
          <w:rFonts w:ascii="Arial" w:hAnsi="Arial" w:cs="Arial"/>
          <w:sz w:val="26"/>
          <w:szCs w:val="26"/>
          <w:lang w:val="es-ES"/>
        </w:rPr>
        <w:t xml:space="preserve">cuerdo con los hechos de la solicitud de amparo y las copias allegadas por el juzgado accionado, </w:t>
      </w:r>
      <w:r w:rsidR="00D62DC1" w:rsidRPr="00347507">
        <w:rPr>
          <w:rFonts w:ascii="Arial" w:hAnsi="Arial" w:cs="Arial"/>
          <w:sz w:val="26"/>
          <w:szCs w:val="26"/>
          <w:lang w:val="es-ES"/>
        </w:rPr>
        <w:t>todavía no ha</w:t>
      </w:r>
      <w:r w:rsidR="00D62DC1">
        <w:rPr>
          <w:rFonts w:ascii="Arial" w:hAnsi="Arial" w:cs="Arial"/>
          <w:sz w:val="26"/>
          <w:szCs w:val="26"/>
          <w:lang w:val="es-ES"/>
        </w:rPr>
        <w:t>n</w:t>
      </w:r>
      <w:r w:rsidR="00D62DC1" w:rsidRPr="00347507">
        <w:rPr>
          <w:rFonts w:ascii="Arial" w:hAnsi="Arial" w:cs="Arial"/>
          <w:sz w:val="26"/>
          <w:szCs w:val="26"/>
          <w:lang w:val="es-ES"/>
        </w:rPr>
        <w:t xml:space="preserve"> concurrido al proceso</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AE5576" w:rsidRPr="00185EFF" w:rsidRDefault="00AE5576" w:rsidP="00AE557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687A39">
        <w:rPr>
          <w:rFonts w:ascii="Arial" w:hAnsi="Arial" w:cs="Arial"/>
          <w:sz w:val="24"/>
          <w:szCs w:val="24"/>
          <w:lang w:val="es-ES"/>
        </w:rPr>
        <w:t>10</w:t>
      </w:r>
      <w:r w:rsidRPr="000905F6">
        <w:rPr>
          <w:rFonts w:ascii="Arial" w:hAnsi="Arial" w:cs="Arial"/>
          <w:sz w:val="28"/>
          <w:szCs w:val="28"/>
          <w:lang w:val="es-ES"/>
        </w:rPr>
        <w:t>).</w:t>
      </w:r>
    </w:p>
    <w:p w:rsidR="00AE5576" w:rsidRPr="00B8748D" w:rsidRDefault="00AE5576" w:rsidP="00AE5576">
      <w:pPr>
        <w:pStyle w:val="Sinespaciado1"/>
        <w:spacing w:line="360" w:lineRule="auto"/>
        <w:ind w:firstLine="2832"/>
        <w:jc w:val="both"/>
        <w:rPr>
          <w:rFonts w:ascii="Arial" w:hAnsi="Arial" w:cs="Arial"/>
          <w:sz w:val="16"/>
          <w:szCs w:val="16"/>
          <w:lang w:val="es-ES"/>
        </w:rPr>
      </w:pPr>
    </w:p>
    <w:p w:rsidR="00912410" w:rsidRPr="00F0613A" w:rsidRDefault="00AE5576"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4.2</w:t>
      </w:r>
      <w:r w:rsidR="00912410">
        <w:rPr>
          <w:rFonts w:ascii="Arial" w:hAnsi="Arial" w:cs="Arial"/>
          <w:sz w:val="26"/>
          <w:szCs w:val="26"/>
          <w:lang w:val="es-ES"/>
        </w:rPr>
        <w:t xml:space="preserve">. </w:t>
      </w:r>
      <w:r w:rsidR="00687A39">
        <w:rPr>
          <w:rFonts w:ascii="Arial" w:hAnsi="Arial" w:cs="Arial"/>
          <w:sz w:val="26"/>
          <w:szCs w:val="26"/>
          <w:lang w:val="es-ES"/>
        </w:rPr>
        <w:t>La Alcaldía de Pereira, por intermedio de apoderada judicial</w:t>
      </w:r>
      <w:r w:rsidR="00687A39" w:rsidRPr="00F0613A">
        <w:rPr>
          <w:rFonts w:ascii="Arial" w:hAnsi="Arial" w:cs="Arial"/>
          <w:sz w:val="26"/>
          <w:szCs w:val="26"/>
          <w:lang w:val="es-ES"/>
        </w:rPr>
        <w:t>,</w:t>
      </w:r>
      <w:r w:rsidR="00687A39">
        <w:rPr>
          <w:rFonts w:ascii="Arial" w:hAnsi="Arial" w:cs="Arial"/>
          <w:sz w:val="26"/>
          <w:szCs w:val="26"/>
          <w:lang w:val="es-ES"/>
        </w:rPr>
        <w:t xml:space="preserve"> </w:t>
      </w:r>
      <w:r w:rsidR="00687A39" w:rsidRPr="00273CD0">
        <w:rPr>
          <w:rFonts w:ascii="Arial" w:hAnsi="Arial" w:cs="Arial"/>
          <w:sz w:val="26"/>
          <w:szCs w:val="26"/>
          <w:lang w:val="es-ES"/>
        </w:rPr>
        <w:t xml:space="preserve">invoca </w:t>
      </w:r>
      <w:r w:rsidR="00687A39">
        <w:rPr>
          <w:rFonts w:ascii="Arial" w:hAnsi="Arial" w:cs="Arial"/>
          <w:sz w:val="26"/>
          <w:szCs w:val="26"/>
          <w:lang w:val="es-ES"/>
        </w:rPr>
        <w:t xml:space="preserve">como excepción </w:t>
      </w:r>
      <w:r w:rsidR="00687A39" w:rsidRPr="00273CD0">
        <w:rPr>
          <w:rFonts w:ascii="Arial" w:hAnsi="Arial" w:cs="Arial"/>
          <w:sz w:val="26"/>
          <w:szCs w:val="26"/>
          <w:lang w:val="es-ES"/>
        </w:rPr>
        <w:t>la falta de legitimación en la causa por pasiva</w:t>
      </w:r>
      <w:r w:rsidR="00687A39">
        <w:rPr>
          <w:rFonts w:ascii="Arial" w:hAnsi="Arial" w:cs="Arial"/>
          <w:sz w:val="26"/>
          <w:szCs w:val="26"/>
          <w:lang w:val="es-ES"/>
        </w:rPr>
        <w:t>. Pidió no tutelar las pretensiones del accionante, desvincular a</w:t>
      </w:r>
      <w:r w:rsidR="00687A39" w:rsidRPr="00273CD0">
        <w:rPr>
          <w:rFonts w:ascii="Arial" w:hAnsi="Arial" w:cs="Arial"/>
          <w:sz w:val="26"/>
          <w:szCs w:val="26"/>
          <w:lang w:val="es-ES"/>
        </w:rPr>
        <w:t>l ente territorial</w:t>
      </w:r>
      <w:r w:rsidR="00687A39">
        <w:rPr>
          <w:rFonts w:ascii="Arial" w:hAnsi="Arial" w:cs="Arial"/>
          <w:sz w:val="26"/>
          <w:szCs w:val="26"/>
          <w:lang w:val="es-ES"/>
        </w:rPr>
        <w:t xml:space="preserve"> de la acción de tutela </w:t>
      </w:r>
      <w:r w:rsidR="00687A39" w:rsidRPr="00F0613A">
        <w:rPr>
          <w:rFonts w:ascii="Arial" w:hAnsi="Arial" w:cs="Arial"/>
          <w:sz w:val="26"/>
          <w:szCs w:val="26"/>
          <w:lang w:val="es-ES"/>
        </w:rPr>
        <w:t xml:space="preserve">y </w:t>
      </w:r>
      <w:r w:rsidR="00687A39">
        <w:rPr>
          <w:rFonts w:ascii="Arial" w:hAnsi="Arial" w:cs="Arial"/>
          <w:sz w:val="26"/>
          <w:szCs w:val="26"/>
          <w:lang w:val="es-ES"/>
        </w:rPr>
        <w:t xml:space="preserve">en caso de configurarse mala fe o temeridad del actor, imponer las sanciones a que haya lugar. </w:t>
      </w:r>
      <w:r>
        <w:rPr>
          <w:rFonts w:ascii="Arial" w:hAnsi="Arial" w:cs="Arial"/>
          <w:sz w:val="26"/>
          <w:szCs w:val="26"/>
          <w:lang w:val="es-ES"/>
        </w:rPr>
        <w:t xml:space="preserve">(fls. </w:t>
      </w:r>
      <w:r w:rsidR="00687A39">
        <w:rPr>
          <w:rFonts w:ascii="Arial" w:hAnsi="Arial" w:cs="Arial"/>
          <w:sz w:val="26"/>
          <w:szCs w:val="26"/>
          <w:lang w:val="es-ES"/>
        </w:rPr>
        <w:t>27</w:t>
      </w:r>
      <w:r>
        <w:rPr>
          <w:rFonts w:ascii="Arial" w:hAnsi="Arial" w:cs="Arial"/>
          <w:sz w:val="26"/>
          <w:szCs w:val="26"/>
          <w:lang w:val="es-ES"/>
        </w:rPr>
        <w:t>-2</w:t>
      </w:r>
      <w:r w:rsidR="00687A39">
        <w:rPr>
          <w:rFonts w:ascii="Arial" w:hAnsi="Arial" w:cs="Arial"/>
          <w:sz w:val="26"/>
          <w:szCs w:val="26"/>
          <w:lang w:val="es-ES"/>
        </w:rPr>
        <w:t>8</w:t>
      </w:r>
      <w:r w:rsidRPr="00F0613A">
        <w:rPr>
          <w:rFonts w:ascii="Arial" w:hAnsi="Arial" w:cs="Arial"/>
          <w:sz w:val="26"/>
          <w:szCs w:val="26"/>
          <w:lang w:val="es-ES"/>
        </w:rPr>
        <w:t>)</w:t>
      </w:r>
      <w:r w:rsidR="00912410" w:rsidRPr="00F0613A">
        <w:rPr>
          <w:rFonts w:ascii="Arial" w:hAnsi="Arial" w:cs="Arial"/>
          <w:sz w:val="26"/>
          <w:szCs w:val="26"/>
          <w:lang w:val="es-ES"/>
        </w:rPr>
        <w:t>.</w:t>
      </w:r>
    </w:p>
    <w:p w:rsidR="00912410" w:rsidRDefault="00912410" w:rsidP="00912410">
      <w:pPr>
        <w:pStyle w:val="Sinespaciado1"/>
        <w:spacing w:line="360" w:lineRule="auto"/>
        <w:ind w:firstLine="2832"/>
        <w:jc w:val="both"/>
        <w:rPr>
          <w:rFonts w:ascii="Arial" w:hAnsi="Arial" w:cs="Arial"/>
          <w:sz w:val="16"/>
          <w:szCs w:val="26"/>
          <w:lang w:val="es-ES"/>
        </w:rPr>
      </w:pPr>
    </w:p>
    <w:p w:rsidR="001A040E" w:rsidRPr="00D631D5" w:rsidRDefault="009B0A74"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Por su parte, el Juzgado Segundo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copias de las actuaciones en la</w:t>
      </w:r>
      <w:r w:rsidR="00166DFB">
        <w:rPr>
          <w:rFonts w:ascii="Arial" w:hAnsi="Arial" w:cs="Arial"/>
          <w:sz w:val="26"/>
          <w:szCs w:val="26"/>
          <w:lang w:val="es-ES"/>
        </w:rPr>
        <w:t>s</w:t>
      </w:r>
      <w:r>
        <w:rPr>
          <w:rFonts w:ascii="Arial" w:hAnsi="Arial" w:cs="Arial"/>
          <w:sz w:val="26"/>
          <w:szCs w:val="26"/>
          <w:lang w:val="es-ES"/>
        </w:rPr>
        <w:t xml:space="preserve"> referida</w:t>
      </w:r>
      <w:r w:rsidR="00166DFB">
        <w:rPr>
          <w:rFonts w:ascii="Arial" w:hAnsi="Arial" w:cs="Arial"/>
          <w:sz w:val="26"/>
          <w:szCs w:val="26"/>
          <w:lang w:val="es-ES"/>
        </w:rPr>
        <w:t>s</w:t>
      </w:r>
      <w:r>
        <w:rPr>
          <w:rFonts w:ascii="Arial" w:hAnsi="Arial" w:cs="Arial"/>
          <w:sz w:val="26"/>
          <w:szCs w:val="26"/>
          <w:lang w:val="es-ES"/>
        </w:rPr>
        <w:t xml:space="preserve"> demanda</w:t>
      </w:r>
      <w:r w:rsidR="00166DFB">
        <w:rPr>
          <w:rFonts w:ascii="Arial" w:hAnsi="Arial" w:cs="Arial"/>
          <w:sz w:val="26"/>
          <w:szCs w:val="26"/>
          <w:lang w:val="es-ES"/>
        </w:rPr>
        <w:t>s</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C24F3A">
        <w:rPr>
          <w:rFonts w:ascii="Arial" w:hAnsi="Arial" w:cs="Arial"/>
          <w:sz w:val="26"/>
          <w:szCs w:val="26"/>
        </w:rPr>
        <w:t>s</w:t>
      </w:r>
      <w:r>
        <w:rPr>
          <w:rFonts w:ascii="Arial" w:hAnsi="Arial" w:cs="Arial"/>
          <w:sz w:val="26"/>
          <w:szCs w:val="26"/>
        </w:rPr>
        <w:t xml:space="preserve"> </w:t>
      </w:r>
      <w:r w:rsidR="00C24F3A">
        <w:rPr>
          <w:rFonts w:ascii="Arial" w:hAnsi="Arial" w:cs="Arial"/>
          <w:sz w:val="26"/>
          <w:szCs w:val="26"/>
        </w:rPr>
        <w:t>acciones</w:t>
      </w:r>
      <w:r>
        <w:rPr>
          <w:rFonts w:ascii="Arial" w:hAnsi="Arial" w:cs="Arial"/>
          <w:sz w:val="26"/>
          <w:szCs w:val="26"/>
        </w:rPr>
        <w:t xml:space="preserve"> popular</w:t>
      </w:r>
      <w:r w:rsidR="00C24F3A">
        <w:rPr>
          <w:rFonts w:ascii="Arial" w:hAnsi="Arial" w:cs="Arial"/>
          <w:sz w:val="26"/>
          <w:szCs w:val="26"/>
        </w:rPr>
        <w:t>es</w:t>
      </w:r>
      <w:r>
        <w:rPr>
          <w:rFonts w:ascii="Arial" w:hAnsi="Arial" w:cs="Arial"/>
          <w:sz w:val="26"/>
          <w:szCs w:val="26"/>
        </w:rPr>
        <w:t xml:space="preserve"> con radicado</w:t>
      </w:r>
      <w:r w:rsidR="00C24F3A">
        <w:rPr>
          <w:rFonts w:ascii="Arial" w:hAnsi="Arial" w:cs="Arial"/>
          <w:sz w:val="26"/>
          <w:szCs w:val="26"/>
        </w:rPr>
        <w:t>s</w:t>
      </w:r>
      <w:r>
        <w:rPr>
          <w:rFonts w:ascii="Arial" w:hAnsi="Arial" w:cs="Arial"/>
          <w:sz w:val="26"/>
          <w:szCs w:val="26"/>
        </w:rPr>
        <w:t xml:space="preserve"> número</w:t>
      </w:r>
      <w:r w:rsidR="00C24F3A">
        <w:rPr>
          <w:rFonts w:ascii="Arial" w:hAnsi="Arial" w:cs="Arial"/>
          <w:sz w:val="26"/>
          <w:szCs w:val="26"/>
        </w:rPr>
        <w:t>s</w:t>
      </w:r>
      <w:r>
        <w:rPr>
          <w:rFonts w:ascii="Arial" w:hAnsi="Arial" w:cs="Arial"/>
          <w:sz w:val="26"/>
          <w:szCs w:val="26"/>
        </w:rPr>
        <w:t xml:space="preserve"> </w:t>
      </w:r>
      <w:r w:rsidR="00687A39" w:rsidRPr="00244EF2">
        <w:rPr>
          <w:rFonts w:ascii="Arial" w:hAnsi="Arial" w:cs="Arial"/>
          <w:sz w:val="24"/>
          <w:szCs w:val="26"/>
        </w:rPr>
        <w:t>201</w:t>
      </w:r>
      <w:r w:rsidR="00687A39">
        <w:rPr>
          <w:rFonts w:ascii="Arial" w:hAnsi="Arial" w:cs="Arial"/>
          <w:sz w:val="24"/>
          <w:szCs w:val="26"/>
        </w:rPr>
        <w:t>6</w:t>
      </w:r>
      <w:r w:rsidR="00687A39" w:rsidRPr="00244EF2">
        <w:rPr>
          <w:rFonts w:ascii="Arial" w:hAnsi="Arial" w:cs="Arial"/>
          <w:sz w:val="24"/>
          <w:szCs w:val="26"/>
        </w:rPr>
        <w:t>-</w:t>
      </w:r>
      <w:r w:rsidR="00687A39">
        <w:rPr>
          <w:rFonts w:ascii="Arial" w:hAnsi="Arial" w:cs="Arial"/>
          <w:sz w:val="24"/>
          <w:szCs w:val="26"/>
        </w:rPr>
        <w:t>00</w:t>
      </w:r>
      <w:r w:rsidR="00687A39" w:rsidRPr="00AE5576">
        <w:rPr>
          <w:rFonts w:ascii="Arial" w:hAnsi="Arial" w:cs="Arial"/>
          <w:b/>
          <w:sz w:val="24"/>
          <w:szCs w:val="26"/>
        </w:rPr>
        <w:t>5</w:t>
      </w:r>
      <w:r w:rsidR="00687A39">
        <w:rPr>
          <w:rFonts w:ascii="Arial" w:hAnsi="Arial" w:cs="Arial"/>
          <w:b/>
          <w:sz w:val="24"/>
          <w:szCs w:val="26"/>
        </w:rPr>
        <w:t>07</w:t>
      </w:r>
      <w:r w:rsidR="00687A39">
        <w:rPr>
          <w:rFonts w:ascii="Arial" w:hAnsi="Arial" w:cs="Arial"/>
          <w:sz w:val="24"/>
          <w:szCs w:val="26"/>
        </w:rPr>
        <w:t xml:space="preserve"> y 2016-00</w:t>
      </w:r>
      <w:r w:rsidR="00687A39" w:rsidRPr="00AE5576">
        <w:rPr>
          <w:rFonts w:ascii="Arial" w:hAnsi="Arial" w:cs="Arial"/>
          <w:b/>
          <w:sz w:val="24"/>
          <w:szCs w:val="26"/>
        </w:rPr>
        <w:t>5</w:t>
      </w:r>
      <w:r w:rsidR="00687A39">
        <w:rPr>
          <w:rFonts w:ascii="Arial" w:hAnsi="Arial" w:cs="Arial"/>
          <w:b/>
          <w:sz w:val="24"/>
          <w:szCs w:val="26"/>
        </w:rPr>
        <w:t>11</w:t>
      </w:r>
      <w:r>
        <w:rPr>
          <w:rFonts w:ascii="Arial" w:hAnsi="Arial" w:cs="Arial"/>
          <w:sz w:val="26"/>
          <w:szCs w:val="26"/>
        </w:rPr>
        <w:t xml:space="preserve">, que amerite la injerencia del juez Constitucional, </w:t>
      </w:r>
      <w:r w:rsidR="00E132BE" w:rsidRPr="00214CFD">
        <w:rPr>
          <w:rFonts w:ascii="Arial" w:hAnsi="Arial" w:cs="Arial"/>
          <w:spacing w:val="-3"/>
          <w:sz w:val="26"/>
          <w:szCs w:val="26"/>
        </w:rPr>
        <w:t xml:space="preserve">al </w:t>
      </w:r>
      <w:r w:rsidR="007E531B">
        <w:rPr>
          <w:rFonts w:ascii="Arial" w:hAnsi="Arial" w:cs="Arial"/>
          <w:spacing w:val="-3"/>
          <w:sz w:val="26"/>
          <w:szCs w:val="26"/>
        </w:rPr>
        <w:t xml:space="preserve">exigirle requisitos </w:t>
      </w:r>
      <w:r w:rsidR="007E531B">
        <w:rPr>
          <w:rFonts w:ascii="Arial" w:hAnsi="Arial" w:cs="Arial"/>
          <w:sz w:val="26"/>
          <w:szCs w:val="26"/>
        </w:rPr>
        <w:t>que no están contemplados en el artículo 18 de la ley 472 de 1998</w:t>
      </w:r>
      <w:r w:rsidR="00E132BE">
        <w:rPr>
          <w:rFonts w:ascii="Arial" w:hAnsi="Arial" w:cs="Arial"/>
          <w:spacing w:val="-3"/>
          <w:sz w:val="26"/>
          <w:szCs w:val="26"/>
        </w:rPr>
        <w:t xml:space="preserve">,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Default="006C39EA" w:rsidP="00084EDE">
      <w:pPr>
        <w:pStyle w:val="Sinespaciado2"/>
        <w:spacing w:line="360" w:lineRule="auto"/>
        <w:ind w:firstLine="2835"/>
        <w:jc w:val="both"/>
        <w:rPr>
          <w:rFonts w:ascii="Arial" w:hAnsi="Arial" w:cs="Arial"/>
          <w:sz w:val="16"/>
          <w:szCs w:val="16"/>
        </w:rPr>
      </w:pPr>
    </w:p>
    <w:p w:rsidR="005E69C2" w:rsidRPr="00577F95" w:rsidRDefault="005E69C2"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061D14" w:rsidRDefault="00354126" w:rsidP="00354126">
      <w:pPr>
        <w:pStyle w:val="Sinespaciado2"/>
        <w:spacing w:line="360" w:lineRule="auto"/>
        <w:ind w:firstLine="2835"/>
        <w:jc w:val="both"/>
        <w:rPr>
          <w:rFonts w:ascii="Arial" w:hAnsi="Arial" w:cs="Arial"/>
          <w:sz w:val="16"/>
          <w:szCs w:val="16"/>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E44901">
        <w:rPr>
          <w:rFonts w:ascii="Arial" w:hAnsi="Arial" w:cs="Arial"/>
          <w:sz w:val="26"/>
          <w:szCs w:val="26"/>
        </w:rPr>
        <w:t xml:space="preserve"> que obran a folios </w:t>
      </w:r>
      <w:r w:rsidR="00687A39">
        <w:rPr>
          <w:rFonts w:ascii="Arial" w:hAnsi="Arial" w:cs="Arial"/>
          <w:sz w:val="26"/>
          <w:szCs w:val="26"/>
        </w:rPr>
        <w:t>14</w:t>
      </w:r>
      <w:r w:rsidR="00E44901">
        <w:rPr>
          <w:rFonts w:ascii="Arial" w:hAnsi="Arial" w:cs="Arial"/>
          <w:sz w:val="26"/>
          <w:szCs w:val="26"/>
        </w:rPr>
        <w:t xml:space="preserve"> al </w:t>
      </w:r>
      <w:r w:rsidR="00687A39">
        <w:rPr>
          <w:rFonts w:ascii="Arial" w:hAnsi="Arial" w:cs="Arial"/>
          <w:sz w:val="26"/>
          <w:szCs w:val="26"/>
        </w:rPr>
        <w:t>25</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las </w:t>
      </w:r>
      <w:r>
        <w:rPr>
          <w:rFonts w:ascii="Arial" w:hAnsi="Arial" w:cs="Arial"/>
          <w:sz w:val="26"/>
          <w:szCs w:val="26"/>
          <w:lang w:val="es-ES_tradnl"/>
        </w:rPr>
        <w:t>acciones</w:t>
      </w:r>
      <w:r w:rsidRPr="009E0AFC">
        <w:rPr>
          <w:rFonts w:ascii="Arial" w:hAnsi="Arial" w:cs="Arial"/>
          <w:sz w:val="26"/>
          <w:szCs w:val="26"/>
          <w:lang w:val="es-ES_tradnl"/>
        </w:rPr>
        <w:t xml:space="preserve"> popular</w:t>
      </w:r>
      <w:r>
        <w:rPr>
          <w:rFonts w:ascii="Arial" w:hAnsi="Arial" w:cs="Arial"/>
          <w:sz w:val="26"/>
          <w:szCs w:val="26"/>
          <w:lang w:val="es-ES_tradnl"/>
        </w:rPr>
        <w:t>es referidas,</w:t>
      </w:r>
      <w:r w:rsidRPr="009E0AFC">
        <w:rPr>
          <w:rFonts w:ascii="Arial" w:hAnsi="Arial" w:cs="Arial"/>
          <w:sz w:val="26"/>
          <w:szCs w:val="26"/>
        </w:rPr>
        <w:t xml:space="preserve"> en la</w:t>
      </w:r>
      <w:r>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Pr="009E0AFC">
        <w:rPr>
          <w:rFonts w:ascii="Arial" w:hAnsi="Arial" w:cs="Arial"/>
          <w:szCs w:val="26"/>
          <w:lang w:val="es-ES_tradnl"/>
        </w:rPr>
        <w:t xml:space="preserve">ARIAS IDÁRRAGA </w:t>
      </w:r>
      <w:r w:rsidRPr="009E0AFC">
        <w:rPr>
          <w:rFonts w:ascii="Arial" w:hAnsi="Arial" w:cs="Arial"/>
          <w:sz w:val="26"/>
          <w:szCs w:val="26"/>
          <w:lang w:val="es-ES_tradnl"/>
        </w:rPr>
        <w:t xml:space="preserve">y demandado </w:t>
      </w:r>
      <w:r w:rsidRPr="009E0AFC">
        <w:rPr>
          <w:rFonts w:ascii="Arial" w:hAnsi="Arial" w:cs="Arial"/>
          <w:szCs w:val="26"/>
        </w:rPr>
        <w:t>A</w:t>
      </w:r>
      <w:r>
        <w:rPr>
          <w:rFonts w:ascii="Arial" w:hAnsi="Arial" w:cs="Arial"/>
          <w:szCs w:val="26"/>
        </w:rPr>
        <w:t>UDIFARMA</w:t>
      </w:r>
      <w:r w:rsidRPr="009E0AFC">
        <w:rPr>
          <w:rFonts w:ascii="Arial" w:hAnsi="Arial" w:cs="Arial"/>
          <w:sz w:val="26"/>
          <w:szCs w:val="26"/>
        </w:rPr>
        <w:t xml:space="preserve">, </w:t>
      </w:r>
      <w:r w:rsidR="00E44901">
        <w:rPr>
          <w:rFonts w:ascii="Arial" w:hAnsi="Arial" w:cs="Arial"/>
          <w:sz w:val="26"/>
          <w:szCs w:val="26"/>
        </w:rPr>
        <w:t xml:space="preserve">sucursales de </w:t>
      </w:r>
      <w:r w:rsidR="00687A39">
        <w:rPr>
          <w:rFonts w:ascii="Arial" w:hAnsi="Arial" w:cs="Arial"/>
          <w:sz w:val="26"/>
          <w:szCs w:val="26"/>
        </w:rPr>
        <w:t>Calarcá, Quindío</w:t>
      </w:r>
      <w:r w:rsidR="00E44901">
        <w:rPr>
          <w:rFonts w:ascii="Arial" w:hAnsi="Arial" w:cs="Arial"/>
          <w:sz w:val="26"/>
          <w:szCs w:val="26"/>
        </w:rPr>
        <w:t xml:space="preserve"> y </w:t>
      </w:r>
      <w:r w:rsidR="00687A39">
        <w:rPr>
          <w:rFonts w:ascii="Arial" w:hAnsi="Arial" w:cs="Arial"/>
          <w:sz w:val="26"/>
          <w:szCs w:val="26"/>
        </w:rPr>
        <w:t>Caicedonia, Valle</w:t>
      </w:r>
      <w:r w:rsidR="00E44901">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sendos autos de</w:t>
      </w:r>
      <w:r w:rsidR="00E44901">
        <w:rPr>
          <w:rFonts w:ascii="Arial" w:hAnsi="Arial" w:cs="Arial"/>
          <w:sz w:val="26"/>
          <w:szCs w:val="26"/>
        </w:rPr>
        <w:t>l</w:t>
      </w:r>
      <w:r>
        <w:rPr>
          <w:rFonts w:ascii="Arial" w:hAnsi="Arial" w:cs="Arial"/>
          <w:sz w:val="26"/>
          <w:szCs w:val="26"/>
        </w:rPr>
        <w:t xml:space="preserve"> </w:t>
      </w:r>
      <w:r w:rsidR="00687A39">
        <w:rPr>
          <w:rFonts w:ascii="Arial" w:hAnsi="Arial" w:cs="Arial"/>
          <w:sz w:val="26"/>
          <w:szCs w:val="26"/>
        </w:rPr>
        <w:t>2</w:t>
      </w:r>
      <w:r>
        <w:rPr>
          <w:rFonts w:ascii="Arial" w:hAnsi="Arial" w:cs="Arial"/>
          <w:sz w:val="26"/>
          <w:szCs w:val="26"/>
        </w:rPr>
        <w:t xml:space="preserve">1 de </w:t>
      </w:r>
      <w:r w:rsidR="00687A39">
        <w:rPr>
          <w:rFonts w:ascii="Arial" w:hAnsi="Arial" w:cs="Arial"/>
          <w:sz w:val="26"/>
          <w:szCs w:val="26"/>
        </w:rPr>
        <w:t>nov</w:t>
      </w:r>
      <w:r>
        <w:rPr>
          <w:rFonts w:ascii="Arial" w:hAnsi="Arial" w:cs="Arial"/>
          <w:sz w:val="26"/>
          <w:szCs w:val="26"/>
        </w:rPr>
        <w:t xml:space="preserve">iembre </w:t>
      </w:r>
      <w:r w:rsidRPr="009E0AFC">
        <w:rPr>
          <w:rFonts w:ascii="Arial" w:hAnsi="Arial" w:cs="Arial"/>
          <w:sz w:val="26"/>
          <w:szCs w:val="26"/>
        </w:rPr>
        <w:t xml:space="preserve">de 2016, </w:t>
      </w:r>
      <w:r>
        <w:rPr>
          <w:rFonts w:ascii="Arial" w:hAnsi="Arial" w:cs="Arial"/>
          <w:sz w:val="26"/>
          <w:szCs w:val="26"/>
        </w:rPr>
        <w:t>las in</w:t>
      </w:r>
      <w:r w:rsidRPr="009E0AFC">
        <w:rPr>
          <w:rFonts w:ascii="Arial" w:hAnsi="Arial" w:cs="Arial"/>
          <w:sz w:val="26"/>
          <w:szCs w:val="26"/>
        </w:rPr>
        <w:t>admitió</w:t>
      </w:r>
      <w:r>
        <w:rPr>
          <w:rFonts w:ascii="Arial" w:hAnsi="Arial" w:cs="Arial"/>
          <w:sz w:val="26"/>
          <w:szCs w:val="26"/>
        </w:rPr>
        <w:t xml:space="preserve"> </w:t>
      </w:r>
      <w:r w:rsidR="00E44901">
        <w:rPr>
          <w:rFonts w:ascii="Arial" w:hAnsi="Arial" w:cs="Arial"/>
          <w:sz w:val="26"/>
          <w:szCs w:val="26"/>
        </w:rPr>
        <w:t xml:space="preserve">y requirió al actor popular para que allegara el certificado de existencia y representación legal de la entidad demandada, con el objeto de establecer la competencia; además para que indicara cuál es el </w:t>
      </w:r>
      <w:r w:rsidR="00E44901" w:rsidRPr="006A3E7D">
        <w:rPr>
          <w:rFonts w:ascii="Arial" w:hAnsi="Arial" w:cs="Arial"/>
          <w:sz w:val="26"/>
          <w:szCs w:val="26"/>
        </w:rPr>
        <w:t xml:space="preserve">derecho colectivo </w:t>
      </w:r>
      <w:r w:rsidR="00E44901">
        <w:rPr>
          <w:rFonts w:ascii="Arial" w:hAnsi="Arial" w:cs="Arial"/>
          <w:sz w:val="26"/>
          <w:szCs w:val="26"/>
        </w:rPr>
        <w:t>v</w:t>
      </w:r>
      <w:r w:rsidR="00E44901" w:rsidRPr="006A3E7D">
        <w:rPr>
          <w:rFonts w:ascii="Arial" w:hAnsi="Arial" w:cs="Arial"/>
          <w:sz w:val="26"/>
          <w:szCs w:val="26"/>
        </w:rPr>
        <w:t>ulnerado</w:t>
      </w:r>
      <w:r w:rsidR="00E44901">
        <w:rPr>
          <w:rFonts w:ascii="Arial" w:hAnsi="Arial" w:cs="Arial"/>
          <w:sz w:val="26"/>
          <w:szCs w:val="26"/>
        </w:rPr>
        <w:t xml:space="preserve"> y aportara prueba de los supuestos fácticos que sustentan la pretensión;</w:t>
      </w:r>
      <w:r>
        <w:rPr>
          <w:rFonts w:ascii="Arial" w:hAnsi="Arial" w:cs="Arial"/>
          <w:sz w:val="26"/>
          <w:szCs w:val="26"/>
        </w:rPr>
        <w:t xml:space="preserve"> efecto para lo cual le concedi</w:t>
      </w:r>
      <w:r w:rsidR="00835D24">
        <w:rPr>
          <w:rFonts w:ascii="Arial" w:hAnsi="Arial" w:cs="Arial"/>
          <w:sz w:val="26"/>
          <w:szCs w:val="26"/>
        </w:rPr>
        <w:t>ó</w:t>
      </w:r>
      <w:r>
        <w:rPr>
          <w:rFonts w:ascii="Arial" w:hAnsi="Arial" w:cs="Arial"/>
          <w:sz w:val="26"/>
          <w:szCs w:val="26"/>
        </w:rPr>
        <w:t xml:space="preserve"> el término de </w:t>
      </w:r>
      <w:r w:rsidR="00835D24">
        <w:rPr>
          <w:rFonts w:ascii="Arial" w:hAnsi="Arial" w:cs="Arial"/>
          <w:sz w:val="26"/>
          <w:szCs w:val="26"/>
        </w:rPr>
        <w:t>tres días, so pena de ser rechazadas</w:t>
      </w:r>
      <w:r>
        <w:rPr>
          <w:rFonts w:ascii="Arial" w:hAnsi="Arial" w:cs="Arial"/>
          <w:sz w:val="26"/>
          <w:szCs w:val="26"/>
        </w:rPr>
        <w:t xml:space="preserve">; providencias notificadas por estado del </w:t>
      </w:r>
      <w:r w:rsidR="00312B31">
        <w:rPr>
          <w:rFonts w:ascii="Arial" w:hAnsi="Arial" w:cs="Arial"/>
          <w:sz w:val="26"/>
          <w:szCs w:val="26"/>
        </w:rPr>
        <w:t>2</w:t>
      </w:r>
      <w:r w:rsidR="00835D24">
        <w:rPr>
          <w:rFonts w:ascii="Arial" w:hAnsi="Arial" w:cs="Arial"/>
          <w:sz w:val="26"/>
          <w:szCs w:val="26"/>
        </w:rPr>
        <w:t>2</w:t>
      </w:r>
      <w:r>
        <w:rPr>
          <w:rFonts w:ascii="Arial" w:hAnsi="Arial" w:cs="Arial"/>
          <w:sz w:val="26"/>
          <w:szCs w:val="26"/>
        </w:rPr>
        <w:t xml:space="preserve"> de </w:t>
      </w:r>
      <w:r w:rsidR="00312B31">
        <w:rPr>
          <w:rFonts w:ascii="Arial" w:hAnsi="Arial" w:cs="Arial"/>
          <w:sz w:val="26"/>
          <w:szCs w:val="26"/>
        </w:rPr>
        <w:t>nov</w:t>
      </w:r>
      <w:r>
        <w:rPr>
          <w:rFonts w:ascii="Arial" w:hAnsi="Arial" w:cs="Arial"/>
          <w:sz w:val="26"/>
          <w:szCs w:val="26"/>
        </w:rPr>
        <w:t xml:space="preserve">iembre </w:t>
      </w:r>
      <w:r w:rsidR="00835D24">
        <w:rPr>
          <w:rFonts w:ascii="Arial" w:hAnsi="Arial" w:cs="Arial"/>
          <w:sz w:val="26"/>
          <w:szCs w:val="26"/>
        </w:rPr>
        <w:t xml:space="preserve">de 2016 </w:t>
      </w:r>
      <w:r w:rsidR="00E44901">
        <w:rPr>
          <w:rFonts w:ascii="Arial" w:hAnsi="Arial" w:cs="Arial"/>
          <w:sz w:val="26"/>
          <w:szCs w:val="26"/>
        </w:rPr>
        <w:t xml:space="preserve">(fls. </w:t>
      </w:r>
      <w:r w:rsidR="00312B31">
        <w:rPr>
          <w:rFonts w:ascii="Arial" w:hAnsi="Arial" w:cs="Arial"/>
          <w:sz w:val="26"/>
          <w:szCs w:val="26"/>
        </w:rPr>
        <w:t>16</w:t>
      </w:r>
      <w:r w:rsidR="00E44901">
        <w:rPr>
          <w:rFonts w:ascii="Arial" w:hAnsi="Arial" w:cs="Arial"/>
          <w:sz w:val="26"/>
          <w:szCs w:val="26"/>
        </w:rPr>
        <w:t xml:space="preserve"> y </w:t>
      </w:r>
      <w:r w:rsidR="00312B31">
        <w:rPr>
          <w:rFonts w:ascii="Arial" w:hAnsi="Arial" w:cs="Arial"/>
          <w:sz w:val="26"/>
          <w:szCs w:val="26"/>
        </w:rPr>
        <w:t>22</w:t>
      </w:r>
      <w:r w:rsidR="00E44901">
        <w:rPr>
          <w:rFonts w:ascii="Arial" w:hAnsi="Arial" w:cs="Arial"/>
          <w:sz w:val="26"/>
          <w:szCs w:val="26"/>
        </w:rPr>
        <w:t xml:space="preserve"> fte. y vto.)</w:t>
      </w:r>
      <w:r>
        <w:rPr>
          <w:rFonts w:ascii="Arial" w:hAnsi="Arial" w:cs="Arial"/>
          <w:sz w:val="26"/>
          <w:szCs w:val="26"/>
        </w:rPr>
        <w:t xml:space="preserve">. </w:t>
      </w:r>
      <w:r w:rsidR="00312B31">
        <w:rPr>
          <w:rFonts w:ascii="Arial" w:hAnsi="Arial" w:cs="Arial"/>
          <w:sz w:val="26"/>
          <w:szCs w:val="26"/>
        </w:rPr>
        <w:t>Al día siguiente, e</w:t>
      </w:r>
      <w:r w:rsidR="00835D24">
        <w:rPr>
          <w:rFonts w:ascii="Arial" w:hAnsi="Arial" w:cs="Arial"/>
          <w:sz w:val="26"/>
          <w:szCs w:val="26"/>
        </w:rPr>
        <w:t>l</w:t>
      </w:r>
      <w:r>
        <w:rPr>
          <w:rFonts w:ascii="Arial" w:hAnsi="Arial" w:cs="Arial"/>
          <w:sz w:val="26"/>
          <w:szCs w:val="26"/>
        </w:rPr>
        <w:t xml:space="preserve"> demandante presentó reposición y en subsidio apelación frente a dichas decisiones (fls. </w:t>
      </w:r>
      <w:r w:rsidR="00312B31">
        <w:rPr>
          <w:rFonts w:ascii="Arial" w:hAnsi="Arial" w:cs="Arial"/>
          <w:sz w:val="26"/>
          <w:szCs w:val="26"/>
        </w:rPr>
        <w:t>17</w:t>
      </w:r>
      <w:r w:rsidR="00E44901">
        <w:rPr>
          <w:rFonts w:ascii="Arial" w:hAnsi="Arial" w:cs="Arial"/>
          <w:sz w:val="26"/>
          <w:szCs w:val="26"/>
        </w:rPr>
        <w:t xml:space="preserve"> y </w:t>
      </w:r>
      <w:r w:rsidR="00312B31">
        <w:rPr>
          <w:rFonts w:ascii="Arial" w:hAnsi="Arial" w:cs="Arial"/>
          <w:sz w:val="26"/>
          <w:szCs w:val="26"/>
        </w:rPr>
        <w:t>2</w:t>
      </w:r>
      <w:r w:rsidR="00E44901">
        <w:rPr>
          <w:rFonts w:ascii="Arial" w:hAnsi="Arial" w:cs="Arial"/>
          <w:sz w:val="26"/>
          <w:szCs w:val="26"/>
        </w:rPr>
        <w:t>3</w:t>
      </w:r>
      <w:r>
        <w:rPr>
          <w:rFonts w:ascii="Arial" w:hAnsi="Arial" w:cs="Arial"/>
          <w:sz w:val="26"/>
          <w:szCs w:val="26"/>
        </w:rPr>
        <w:t>).</w:t>
      </w:r>
    </w:p>
    <w:p w:rsidR="005E69C2" w:rsidRPr="006F247E" w:rsidRDefault="005E69C2" w:rsidP="005E69C2">
      <w:pPr>
        <w:pStyle w:val="Sinespaciado1"/>
        <w:spacing w:line="360" w:lineRule="auto"/>
        <w:ind w:firstLine="2832"/>
        <w:jc w:val="both"/>
        <w:rPr>
          <w:rFonts w:ascii="Arial" w:hAnsi="Arial" w:cs="Arial"/>
          <w:sz w:val="16"/>
          <w:szCs w:val="26"/>
        </w:rPr>
      </w:pPr>
    </w:p>
    <w:p w:rsidR="001E2246" w:rsidRDefault="005E69C2" w:rsidP="001E2246">
      <w:pPr>
        <w:pStyle w:val="Sinespaciado1"/>
        <w:spacing w:line="360" w:lineRule="auto"/>
        <w:ind w:firstLine="2832"/>
        <w:jc w:val="both"/>
        <w:rPr>
          <w:rFonts w:ascii="Arial" w:hAnsi="Arial" w:cs="Arial"/>
          <w:sz w:val="26"/>
          <w:szCs w:val="26"/>
        </w:rPr>
      </w:pPr>
      <w:r>
        <w:rPr>
          <w:rFonts w:ascii="Arial" w:hAnsi="Arial" w:cs="Arial"/>
          <w:sz w:val="26"/>
          <w:szCs w:val="26"/>
        </w:rPr>
        <w:t>(ii) Por autos del 1</w:t>
      </w:r>
      <w:r w:rsidR="00312B31">
        <w:rPr>
          <w:rFonts w:ascii="Arial" w:hAnsi="Arial" w:cs="Arial"/>
          <w:sz w:val="26"/>
          <w:szCs w:val="26"/>
        </w:rPr>
        <w:t>6</w:t>
      </w:r>
      <w:r w:rsidR="00835D24">
        <w:rPr>
          <w:rFonts w:ascii="Arial" w:hAnsi="Arial" w:cs="Arial"/>
          <w:sz w:val="26"/>
          <w:szCs w:val="26"/>
        </w:rPr>
        <w:t xml:space="preserve"> de enero de 2017</w:t>
      </w:r>
      <w:r>
        <w:rPr>
          <w:rFonts w:ascii="Arial" w:hAnsi="Arial" w:cs="Arial"/>
          <w:sz w:val="26"/>
          <w:szCs w:val="26"/>
        </w:rPr>
        <w:t xml:space="preserve"> el juzgado </w:t>
      </w:r>
      <w:r w:rsidR="00835D24">
        <w:rPr>
          <w:rFonts w:ascii="Arial" w:hAnsi="Arial" w:cs="Arial"/>
          <w:sz w:val="26"/>
          <w:szCs w:val="26"/>
        </w:rPr>
        <w:t>no repuso su decisión y declaró inadmisible el recurso de apelación</w:t>
      </w:r>
      <w:r>
        <w:rPr>
          <w:rFonts w:ascii="Arial" w:hAnsi="Arial" w:cs="Arial"/>
          <w:sz w:val="26"/>
          <w:szCs w:val="26"/>
        </w:rPr>
        <w:t xml:space="preserve">. En las mismas providencias dijo el despacho judicial que </w:t>
      </w:r>
      <w:r w:rsidR="00835D24" w:rsidRPr="00835D24">
        <w:rPr>
          <w:rFonts w:ascii="Arial" w:eastAsia="Times New Roman" w:hAnsi="Arial" w:cs="Arial"/>
          <w:sz w:val="26"/>
          <w:szCs w:val="26"/>
          <w:lang w:eastAsia="es-ES"/>
        </w:rPr>
        <w:t xml:space="preserve">a partir de la notificación de ese proveído correría el término para subsanar </w:t>
      </w:r>
      <w:r w:rsidR="00835D24">
        <w:rPr>
          <w:rFonts w:ascii="Arial" w:eastAsia="Times New Roman" w:hAnsi="Arial" w:cs="Arial"/>
          <w:sz w:val="26"/>
          <w:szCs w:val="26"/>
          <w:lang w:eastAsia="es-ES"/>
        </w:rPr>
        <w:t>la demanda</w:t>
      </w:r>
      <w:r>
        <w:rPr>
          <w:rFonts w:ascii="Arial" w:hAnsi="Arial" w:cs="Arial"/>
          <w:sz w:val="26"/>
          <w:szCs w:val="26"/>
        </w:rPr>
        <w:t>; d</w:t>
      </w:r>
      <w:r w:rsidR="001E2246">
        <w:rPr>
          <w:rFonts w:ascii="Arial" w:hAnsi="Arial" w:cs="Arial"/>
          <w:sz w:val="26"/>
          <w:szCs w:val="26"/>
        </w:rPr>
        <w:t xml:space="preserve">ecisiones </w:t>
      </w:r>
      <w:r w:rsidR="001E2246">
        <w:rPr>
          <w:rFonts w:ascii="Arial" w:hAnsi="Arial" w:cs="Arial"/>
          <w:sz w:val="26"/>
          <w:szCs w:val="26"/>
        </w:rPr>
        <w:lastRenderedPageBreak/>
        <w:t>notificadas en estado</w:t>
      </w:r>
      <w:r>
        <w:rPr>
          <w:rFonts w:ascii="Arial" w:hAnsi="Arial" w:cs="Arial"/>
          <w:sz w:val="26"/>
          <w:szCs w:val="26"/>
        </w:rPr>
        <w:t xml:space="preserve"> del </w:t>
      </w:r>
      <w:r w:rsidR="001E2246">
        <w:rPr>
          <w:rFonts w:ascii="Arial" w:hAnsi="Arial" w:cs="Arial"/>
          <w:sz w:val="26"/>
          <w:szCs w:val="26"/>
        </w:rPr>
        <w:t>1</w:t>
      </w:r>
      <w:r w:rsidR="00312B31">
        <w:rPr>
          <w:rFonts w:ascii="Arial" w:hAnsi="Arial" w:cs="Arial"/>
          <w:sz w:val="26"/>
          <w:szCs w:val="26"/>
        </w:rPr>
        <w:t>7</w:t>
      </w:r>
      <w:r>
        <w:rPr>
          <w:rFonts w:ascii="Arial" w:hAnsi="Arial" w:cs="Arial"/>
          <w:sz w:val="26"/>
          <w:szCs w:val="26"/>
        </w:rPr>
        <w:t xml:space="preserve"> de e</w:t>
      </w:r>
      <w:r w:rsidR="00835D24">
        <w:rPr>
          <w:rFonts w:ascii="Arial" w:hAnsi="Arial" w:cs="Arial"/>
          <w:sz w:val="26"/>
          <w:szCs w:val="26"/>
        </w:rPr>
        <w:t>nero</w:t>
      </w:r>
      <w:r>
        <w:rPr>
          <w:rFonts w:ascii="Arial" w:hAnsi="Arial" w:cs="Arial"/>
          <w:sz w:val="26"/>
          <w:szCs w:val="26"/>
        </w:rPr>
        <w:t xml:space="preserve"> siguiente </w:t>
      </w:r>
      <w:r w:rsidR="001E2246">
        <w:rPr>
          <w:rFonts w:ascii="Arial" w:hAnsi="Arial" w:cs="Arial"/>
          <w:sz w:val="26"/>
          <w:szCs w:val="26"/>
        </w:rPr>
        <w:t xml:space="preserve">(fls. </w:t>
      </w:r>
      <w:r w:rsidR="00312B31">
        <w:rPr>
          <w:rFonts w:ascii="Arial" w:hAnsi="Arial" w:cs="Arial"/>
          <w:sz w:val="26"/>
          <w:szCs w:val="26"/>
        </w:rPr>
        <w:t>17 vto.-18 y 24</w:t>
      </w:r>
      <w:r w:rsidR="001E2246">
        <w:rPr>
          <w:rFonts w:ascii="Arial" w:hAnsi="Arial" w:cs="Arial"/>
          <w:sz w:val="26"/>
          <w:szCs w:val="26"/>
        </w:rPr>
        <w:t xml:space="preserve"> fte. y vto.).</w:t>
      </w:r>
    </w:p>
    <w:p w:rsidR="001E2246" w:rsidRPr="001E5F68" w:rsidRDefault="001E2246" w:rsidP="001E2246">
      <w:pPr>
        <w:pStyle w:val="Sinespaciado1"/>
        <w:spacing w:line="360" w:lineRule="auto"/>
        <w:ind w:firstLine="2832"/>
        <w:jc w:val="both"/>
        <w:rPr>
          <w:rFonts w:ascii="Arial" w:hAnsi="Arial" w:cs="Arial"/>
          <w:sz w:val="26"/>
          <w:szCs w:val="26"/>
        </w:rPr>
      </w:pPr>
      <w:r>
        <w:rPr>
          <w:rFonts w:ascii="Arial" w:hAnsi="Arial" w:cs="Arial"/>
          <w:sz w:val="26"/>
          <w:szCs w:val="26"/>
        </w:rPr>
        <w:t>(iii) Mediante providencias del 6 de febrero pasado, el despacho judicial rechazó las demandas populares, por no haber sido subsanadas dentro del término de ley; decisiones notificadas en estado del</w:t>
      </w:r>
      <w:r w:rsidR="00312B31">
        <w:rPr>
          <w:rFonts w:ascii="Arial" w:hAnsi="Arial" w:cs="Arial"/>
          <w:sz w:val="26"/>
          <w:szCs w:val="26"/>
        </w:rPr>
        <w:t xml:space="preserve"> 7 de febrero siguiente (fls. 18 vto.</w:t>
      </w:r>
      <w:r>
        <w:rPr>
          <w:rFonts w:ascii="Arial" w:hAnsi="Arial" w:cs="Arial"/>
          <w:sz w:val="26"/>
          <w:szCs w:val="26"/>
        </w:rPr>
        <w:t xml:space="preserve"> y </w:t>
      </w:r>
      <w:r w:rsidR="00312B31">
        <w:rPr>
          <w:rFonts w:ascii="Arial" w:hAnsi="Arial" w:cs="Arial"/>
          <w:sz w:val="26"/>
          <w:szCs w:val="26"/>
        </w:rPr>
        <w:t>25</w:t>
      </w:r>
      <w:r>
        <w:rPr>
          <w:rFonts w:ascii="Arial" w:hAnsi="Arial" w:cs="Arial"/>
          <w:sz w:val="26"/>
          <w:szCs w:val="26"/>
        </w:rPr>
        <w:t>).</w:t>
      </w:r>
      <w:r w:rsidR="001A182D">
        <w:rPr>
          <w:rFonts w:ascii="Arial" w:hAnsi="Arial" w:cs="Arial"/>
          <w:sz w:val="26"/>
          <w:szCs w:val="26"/>
        </w:rPr>
        <w:t xml:space="preserve"> Contra las anteriores decisiones no se interpuso ningún recurso. </w:t>
      </w:r>
    </w:p>
    <w:p w:rsidR="001E2246" w:rsidRDefault="001E2246" w:rsidP="001E2246">
      <w:pPr>
        <w:pStyle w:val="Sinespaciado1"/>
        <w:spacing w:line="360" w:lineRule="auto"/>
        <w:ind w:firstLine="2832"/>
        <w:jc w:val="both"/>
        <w:rPr>
          <w:rFonts w:ascii="Arial" w:hAnsi="Arial" w:cs="Arial"/>
          <w:sz w:val="16"/>
          <w:szCs w:val="26"/>
        </w:rPr>
      </w:pPr>
    </w:p>
    <w:p w:rsidR="00BC7F15" w:rsidRDefault="00BC7F15" w:rsidP="00BC7F15">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Vistas así las cosas, pronto se advierte la improcedencia de los amparos constitucionales, por ausencia del requisito de subsidiariedad, toda vez que, como se pudo constatar, el juzgado inicialmente dispuso la inadmisión de las demandas populares y luego el rechazo de las mismas, al no ser subsanada la falencia que resaltó el despacho judicial. </w:t>
      </w:r>
      <w:r w:rsidR="00D045CA">
        <w:rPr>
          <w:rFonts w:ascii="Arial" w:hAnsi="Arial" w:cs="Arial"/>
          <w:sz w:val="26"/>
          <w:szCs w:val="26"/>
          <w:lang w:val="es-CO"/>
        </w:rPr>
        <w:t>Frente a esa decisión no</w:t>
      </w:r>
      <w:r>
        <w:rPr>
          <w:rFonts w:ascii="Arial" w:hAnsi="Arial" w:cs="Arial"/>
          <w:sz w:val="26"/>
          <w:szCs w:val="26"/>
          <w:lang w:val="es-CO"/>
        </w:rPr>
        <w:t xml:space="preserve"> hubo pronunciamiento alguno por parte del actor popular; esto es, ninguna inconformidad comunicó al juzgado y si la hubiese, el actor popular debió hacer uso de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w:t>
      </w:r>
    </w:p>
    <w:p w:rsidR="00BC7F15" w:rsidRPr="00B253C8" w:rsidRDefault="00BC7F15" w:rsidP="00BC7F15">
      <w:pPr>
        <w:pStyle w:val="Sinespaciado2"/>
        <w:spacing w:line="360" w:lineRule="auto"/>
        <w:ind w:firstLine="2835"/>
        <w:jc w:val="both"/>
        <w:rPr>
          <w:rFonts w:ascii="Arial" w:hAnsi="Arial" w:cs="Arial"/>
          <w:sz w:val="16"/>
          <w:szCs w:val="26"/>
          <w:lang w:val="es-CO"/>
        </w:rPr>
      </w:pPr>
    </w:p>
    <w:p w:rsidR="005E69C2" w:rsidRPr="00CC7DCF" w:rsidRDefault="005E69C2" w:rsidP="001E2246">
      <w:pPr>
        <w:pStyle w:val="Sinespaciado1"/>
        <w:spacing w:line="360" w:lineRule="auto"/>
        <w:ind w:firstLine="2832"/>
        <w:jc w:val="both"/>
        <w:rPr>
          <w:rFonts w:ascii="Arial" w:hAnsi="Arial" w:cs="Arial"/>
          <w:sz w:val="26"/>
          <w:szCs w:val="26"/>
        </w:rPr>
      </w:pPr>
      <w:r>
        <w:rPr>
          <w:rFonts w:ascii="Arial" w:hAnsi="Arial" w:cs="Arial"/>
          <w:sz w:val="26"/>
          <w:szCs w:val="26"/>
        </w:rPr>
        <w:t>3.  Y es que l</w:t>
      </w:r>
      <w:r w:rsidRPr="00C1307D">
        <w:rPr>
          <w:rFonts w:ascii="Arial" w:hAnsi="Arial" w:cs="Arial"/>
          <w:sz w:val="26"/>
          <w:szCs w:val="26"/>
        </w:rPr>
        <w:t xml:space="preserve">a Corte Constitucional ha señalado que </w:t>
      </w:r>
      <w:r w:rsidRPr="001A182D">
        <w:rPr>
          <w:rFonts w:ascii="Arial" w:hAnsi="Arial" w:cs="Arial"/>
          <w:sz w:val="23"/>
          <w:szCs w:val="23"/>
        </w:rPr>
        <w:t>“</w:t>
      </w:r>
      <w:r w:rsidRPr="001A182D">
        <w:rPr>
          <w:rFonts w:ascii="Arial" w:hAnsi="Arial" w:cs="Arial"/>
          <w:i/>
          <w:sz w:val="23"/>
          <w:szCs w:val="23"/>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w:t>
      </w:r>
      <w:r w:rsidRPr="001A182D">
        <w:rPr>
          <w:rFonts w:ascii="Arial" w:hAnsi="Arial" w:cs="Arial"/>
          <w:i/>
          <w:sz w:val="23"/>
          <w:szCs w:val="23"/>
        </w:rPr>
        <w:lastRenderedPageBreak/>
        <w:t>herramientas de protección dispuestas en el ordenamiento jurídico, a los cuales debe acudirse oportunamente si no se pretende evitar algún perjuicio irremediable.”</w:t>
      </w:r>
      <w:r w:rsidRPr="001A182D">
        <w:rPr>
          <w:rStyle w:val="Appelnotedebasdep"/>
          <w:rFonts w:ascii="Arial" w:hAnsi="Arial"/>
          <w:i/>
          <w:sz w:val="23"/>
          <w:szCs w:val="23"/>
        </w:rPr>
        <w:footnoteReference w:id="2"/>
      </w:r>
    </w:p>
    <w:p w:rsidR="00BC7F15" w:rsidRPr="001A182D" w:rsidRDefault="00BC7F15" w:rsidP="005E69C2">
      <w:pPr>
        <w:pStyle w:val="Sinespaciado1"/>
        <w:spacing w:line="360" w:lineRule="auto"/>
        <w:ind w:firstLine="2832"/>
        <w:jc w:val="both"/>
        <w:rPr>
          <w:rFonts w:ascii="Arial" w:hAnsi="Arial" w:cs="Arial"/>
        </w:rPr>
      </w:pPr>
    </w:p>
    <w:p w:rsidR="005E69C2" w:rsidRDefault="00577F95" w:rsidP="005E69C2">
      <w:pPr>
        <w:pStyle w:val="Sinespaciado1"/>
        <w:spacing w:line="360" w:lineRule="auto"/>
        <w:ind w:firstLine="2832"/>
        <w:jc w:val="both"/>
        <w:rPr>
          <w:rFonts w:ascii="Arial" w:hAnsi="Arial" w:cs="Arial"/>
          <w:sz w:val="26"/>
          <w:szCs w:val="26"/>
        </w:rPr>
      </w:pPr>
      <w:r>
        <w:rPr>
          <w:rFonts w:ascii="Arial" w:hAnsi="Arial" w:cs="Arial"/>
          <w:sz w:val="26"/>
          <w:szCs w:val="26"/>
        </w:rPr>
        <w:t xml:space="preserve">4. </w:t>
      </w:r>
      <w:r w:rsidR="00BC7F15">
        <w:rPr>
          <w:rFonts w:ascii="Arial" w:hAnsi="Arial" w:cs="Arial"/>
          <w:sz w:val="26"/>
          <w:szCs w:val="26"/>
        </w:rPr>
        <w:t>C</w:t>
      </w:r>
      <w:r w:rsidR="005E69C2">
        <w:rPr>
          <w:rFonts w:ascii="Arial" w:hAnsi="Arial" w:cs="Arial"/>
          <w:sz w:val="26"/>
          <w:szCs w:val="26"/>
        </w:rPr>
        <w:t>on respaldo en lo anteriormente expuesto, se declararán improcedentes las acciones d</w:t>
      </w:r>
      <w:r w:rsidR="00BB31FA">
        <w:rPr>
          <w:rFonts w:ascii="Arial" w:hAnsi="Arial" w:cs="Arial"/>
          <w:sz w:val="26"/>
          <w:szCs w:val="26"/>
        </w:rPr>
        <w:t xml:space="preserve">e tutela </w:t>
      </w:r>
      <w:r w:rsidR="00597F2D">
        <w:rPr>
          <w:rFonts w:ascii="Arial" w:hAnsi="Arial" w:cs="Arial"/>
          <w:sz w:val="26"/>
          <w:szCs w:val="26"/>
        </w:rPr>
        <w:t>contra</w:t>
      </w:r>
      <w:r w:rsidR="00BB31FA">
        <w:rPr>
          <w:rFonts w:ascii="Arial" w:hAnsi="Arial" w:cs="Arial"/>
          <w:sz w:val="26"/>
          <w:szCs w:val="26"/>
        </w:rPr>
        <w:t xml:space="preserve"> </w:t>
      </w:r>
      <w:r w:rsidR="00597F2D">
        <w:rPr>
          <w:rFonts w:ascii="Arial" w:hAnsi="Arial" w:cs="Arial"/>
          <w:sz w:val="26"/>
          <w:szCs w:val="26"/>
        </w:rPr>
        <w:t>e</w:t>
      </w:r>
      <w:r w:rsidR="00BB31FA">
        <w:rPr>
          <w:rFonts w:ascii="Arial" w:hAnsi="Arial" w:cs="Arial"/>
          <w:sz w:val="26"/>
          <w:szCs w:val="26"/>
        </w:rPr>
        <w:t>l Juzgado Segund</w:t>
      </w:r>
      <w:r w:rsidR="005E69C2">
        <w:rPr>
          <w:rFonts w:ascii="Arial" w:hAnsi="Arial" w:cs="Arial"/>
          <w:sz w:val="26"/>
          <w:szCs w:val="26"/>
        </w:rPr>
        <w:t>o Civil del Circuito de Pereira</w:t>
      </w:r>
      <w:r w:rsidR="00BC7F15">
        <w:rPr>
          <w:rFonts w:ascii="Arial" w:hAnsi="Arial" w:cs="Arial"/>
          <w:sz w:val="26"/>
          <w:szCs w:val="26"/>
        </w:rPr>
        <w:t xml:space="preserve"> y</w:t>
      </w:r>
      <w:r w:rsidR="00597F2D">
        <w:rPr>
          <w:rFonts w:ascii="Arial" w:hAnsi="Arial" w:cs="Arial"/>
          <w:sz w:val="26"/>
          <w:szCs w:val="26"/>
        </w:rPr>
        <w:t xml:space="preserve"> </w:t>
      </w:r>
      <w:r w:rsidR="005E69C2">
        <w:rPr>
          <w:rFonts w:ascii="Arial" w:hAnsi="Arial" w:cs="Arial"/>
          <w:sz w:val="26"/>
          <w:szCs w:val="26"/>
        </w:rPr>
        <w:t>se ordenará la desvinculación de las demás entidades convocadas a este trámite.</w:t>
      </w:r>
    </w:p>
    <w:p w:rsidR="004C4926" w:rsidRPr="00BC7F15" w:rsidRDefault="004C4926" w:rsidP="005E69C2">
      <w:pPr>
        <w:pStyle w:val="Sinespaciado1"/>
        <w:spacing w:line="360" w:lineRule="auto"/>
        <w:ind w:firstLine="2832"/>
        <w:jc w:val="both"/>
        <w:rPr>
          <w:rFonts w:ascii="Arial" w:hAnsi="Arial" w:cs="Arial"/>
          <w:sz w:val="16"/>
          <w:szCs w:val="16"/>
        </w:rPr>
      </w:pPr>
    </w:p>
    <w:p w:rsidR="00577F95" w:rsidRDefault="00577F95" w:rsidP="00577F95">
      <w:pPr>
        <w:pStyle w:val="Sinespaciado1"/>
        <w:spacing w:line="360" w:lineRule="auto"/>
        <w:ind w:firstLine="2832"/>
        <w:jc w:val="both"/>
        <w:rPr>
          <w:rFonts w:ascii="Arial" w:hAnsi="Arial" w:cs="Arial"/>
          <w:sz w:val="26"/>
          <w:szCs w:val="26"/>
        </w:rPr>
      </w:pPr>
      <w:r>
        <w:rPr>
          <w:rFonts w:ascii="Arial" w:hAnsi="Arial" w:cs="Arial"/>
          <w:sz w:val="26"/>
          <w:szCs w:val="26"/>
        </w:rPr>
        <w:t xml:space="preserve">5. La anterior decisión se toma, no obstante conocer esta corporación dos recientes pronunciamientos de la Sala de Casación Civil de la </w:t>
      </w:r>
      <w:r w:rsidRPr="00F510D9">
        <w:rPr>
          <w:rFonts w:ascii="Arial" w:hAnsi="Arial" w:cs="Arial"/>
          <w:sz w:val="26"/>
          <w:szCs w:val="26"/>
        </w:rPr>
        <w:t>Corte Suprema de Justicia que en sede de tutela</w:t>
      </w:r>
      <w:r>
        <w:rPr>
          <w:rFonts w:ascii="Arial" w:hAnsi="Arial" w:cs="Arial"/>
          <w:sz w:val="26"/>
          <w:szCs w:val="26"/>
        </w:rPr>
        <w:t xml:space="preserve"> han revocado decisiones de este Tribunal en asuntos similares al caso concreto</w:t>
      </w:r>
      <w:r>
        <w:rPr>
          <w:rStyle w:val="Appelnotedebasdep"/>
          <w:rFonts w:ascii="Arial" w:hAnsi="Arial"/>
          <w:sz w:val="26"/>
          <w:szCs w:val="26"/>
        </w:rPr>
        <w:footnoteReference w:id="3"/>
      </w:r>
      <w:r>
        <w:rPr>
          <w:rFonts w:ascii="Arial" w:hAnsi="Arial" w:cs="Arial"/>
          <w:sz w:val="26"/>
          <w:szCs w:val="26"/>
        </w:rPr>
        <w:t xml:space="preserve">, en los que concedió el amparo constitucional invocado a pesar de no haberse cumplido con el presupuesto de subsidiaridad, al considerar que el juzgador incurrió en una protuberante irregularidad que afecta el debido proceso del actor, pues inadmitió y posteriormente rechazó sus demandas populares, con fundamento en la falta de un requisito no consagrado por el legislador en la normatividad especial que regula la materia. </w:t>
      </w:r>
    </w:p>
    <w:p w:rsidR="00577F95" w:rsidRPr="00BC7F15" w:rsidRDefault="00577F95" w:rsidP="00577F95">
      <w:pPr>
        <w:pStyle w:val="Sinespaciado1"/>
        <w:spacing w:line="360" w:lineRule="auto"/>
        <w:ind w:firstLine="2832"/>
        <w:jc w:val="both"/>
        <w:rPr>
          <w:rFonts w:ascii="Arial" w:hAnsi="Arial" w:cs="Arial"/>
          <w:sz w:val="16"/>
          <w:szCs w:val="16"/>
        </w:rPr>
      </w:pPr>
    </w:p>
    <w:p w:rsidR="00577F95" w:rsidRDefault="00577F95" w:rsidP="00577F95">
      <w:pPr>
        <w:pStyle w:val="Sinespaciado1"/>
        <w:spacing w:line="360" w:lineRule="auto"/>
        <w:ind w:firstLine="2832"/>
        <w:jc w:val="both"/>
        <w:rPr>
          <w:rFonts w:ascii="Arial" w:hAnsi="Arial" w:cs="Arial"/>
          <w:sz w:val="26"/>
          <w:szCs w:val="26"/>
        </w:rPr>
      </w:pPr>
      <w:r w:rsidRPr="00E15E1D">
        <w:rPr>
          <w:rFonts w:ascii="Arial" w:hAnsi="Arial" w:cs="Arial"/>
          <w:sz w:val="26"/>
          <w:szCs w:val="26"/>
        </w:rPr>
        <w:t>Es necesario precisar que esta Sala no desconoce el contenido de</w:t>
      </w:r>
      <w:r>
        <w:rPr>
          <w:rFonts w:ascii="Arial" w:hAnsi="Arial" w:cs="Arial"/>
          <w:sz w:val="26"/>
          <w:szCs w:val="26"/>
        </w:rPr>
        <w:t xml:space="preserve"> </w:t>
      </w:r>
      <w:r w:rsidRPr="00E15E1D">
        <w:rPr>
          <w:rFonts w:ascii="Arial" w:hAnsi="Arial" w:cs="Arial"/>
          <w:sz w:val="26"/>
          <w:szCs w:val="26"/>
        </w:rPr>
        <w:t>l</w:t>
      </w:r>
      <w:r>
        <w:rPr>
          <w:rFonts w:ascii="Arial" w:hAnsi="Arial" w:cs="Arial"/>
          <w:sz w:val="26"/>
          <w:szCs w:val="26"/>
        </w:rPr>
        <w:t>as providencias citadas, sin embargo, respetuosamente se aparta de ellas, pues son dos decisiones aisladas que no reflejan y mucho menos constituyen un cambio en la línea jurisprudencial que de tiempo atrás se viene dando y tampoco</w:t>
      </w:r>
      <w:r w:rsidRPr="00762892">
        <w:rPr>
          <w:rFonts w:ascii="Arial" w:hAnsi="Arial" w:cs="Arial"/>
          <w:sz w:val="26"/>
          <w:szCs w:val="26"/>
        </w:rPr>
        <w:t xml:space="preserve"> consulta la posición mayoritaria </w:t>
      </w:r>
      <w:r>
        <w:rPr>
          <w:rFonts w:ascii="Arial" w:hAnsi="Arial" w:cs="Arial"/>
          <w:sz w:val="26"/>
          <w:szCs w:val="26"/>
        </w:rPr>
        <w:t xml:space="preserve">de la </w:t>
      </w:r>
      <w:r w:rsidRPr="00395749">
        <w:rPr>
          <w:rFonts w:ascii="Arial" w:hAnsi="Arial" w:cs="Arial"/>
          <w:sz w:val="26"/>
          <w:szCs w:val="26"/>
        </w:rPr>
        <w:t>Sala de Casación Civil de la Corte Suprema de Justicia</w:t>
      </w:r>
      <w:r>
        <w:rPr>
          <w:rFonts w:ascii="Arial" w:hAnsi="Arial" w:cs="Arial"/>
          <w:sz w:val="26"/>
          <w:szCs w:val="26"/>
        </w:rPr>
        <w:t>,</w:t>
      </w:r>
      <w:r w:rsidRPr="00395749">
        <w:rPr>
          <w:rFonts w:ascii="Arial" w:hAnsi="Arial" w:cs="Arial"/>
          <w:sz w:val="26"/>
          <w:szCs w:val="26"/>
        </w:rPr>
        <w:t xml:space="preserve"> </w:t>
      </w:r>
      <w:r>
        <w:rPr>
          <w:rFonts w:ascii="Arial" w:hAnsi="Arial" w:cs="Arial"/>
          <w:sz w:val="26"/>
          <w:szCs w:val="26"/>
        </w:rPr>
        <w:t>que aún se mantiene</w:t>
      </w:r>
      <w:r>
        <w:rPr>
          <w:rStyle w:val="Appelnotedebasdep"/>
          <w:rFonts w:ascii="Arial" w:hAnsi="Arial"/>
          <w:sz w:val="26"/>
          <w:szCs w:val="26"/>
        </w:rPr>
        <w:footnoteReference w:id="4"/>
      </w:r>
      <w:r>
        <w:rPr>
          <w:rFonts w:ascii="Arial" w:hAnsi="Arial" w:cs="Arial"/>
          <w:sz w:val="26"/>
          <w:szCs w:val="26"/>
        </w:rPr>
        <w:t>,</w:t>
      </w:r>
      <w:r w:rsidRPr="00395749">
        <w:rPr>
          <w:rFonts w:ascii="Arial" w:hAnsi="Arial" w:cs="Arial"/>
          <w:sz w:val="26"/>
          <w:szCs w:val="26"/>
        </w:rPr>
        <w:t xml:space="preserve"> en relación con</w:t>
      </w:r>
      <w:r>
        <w:rPr>
          <w:rFonts w:ascii="Arial" w:hAnsi="Arial" w:cs="Arial"/>
          <w:sz w:val="26"/>
          <w:szCs w:val="26"/>
        </w:rPr>
        <w:t xml:space="preserve"> que, dado el carácter eminentemente residual de la acción de tutela, se impone la utilización de todos los instrumentos a disposición de los interesados, </w:t>
      </w:r>
      <w:r w:rsidRPr="00577F95">
        <w:rPr>
          <w:rFonts w:ascii="Arial" w:hAnsi="Arial" w:cs="Arial"/>
          <w:sz w:val="24"/>
          <w:szCs w:val="24"/>
        </w:rPr>
        <w:t>“</w:t>
      </w:r>
      <w:r w:rsidRPr="00577F95">
        <w:rPr>
          <w:rFonts w:ascii="Arial" w:hAnsi="Arial" w:cs="Arial"/>
          <w:i/>
          <w:sz w:val="24"/>
          <w:szCs w:val="24"/>
        </w:rPr>
        <w:t xml:space="preserve">pues de otra manera se convertiría en un medio para revivir oportunidades clausuradas, cuestión que terminaría cercenando los principios </w:t>
      </w:r>
      <w:r w:rsidRPr="00577F95">
        <w:rPr>
          <w:rFonts w:ascii="Arial" w:hAnsi="Arial" w:cs="Arial"/>
          <w:i/>
          <w:sz w:val="24"/>
          <w:szCs w:val="24"/>
        </w:rPr>
        <w:lastRenderedPageBreak/>
        <w:t>nodales que edifican esta herramienta constitucional</w:t>
      </w:r>
      <w:r w:rsidRPr="00577F95">
        <w:rPr>
          <w:rFonts w:ascii="Arial" w:hAnsi="Arial" w:cs="Arial"/>
          <w:sz w:val="24"/>
          <w:szCs w:val="24"/>
        </w:rPr>
        <w:t>”</w:t>
      </w:r>
      <w:r w:rsidRPr="00762892">
        <w:rPr>
          <w:rStyle w:val="Appelnotedebasdep"/>
          <w:rFonts w:ascii="Arial" w:hAnsi="Arial"/>
          <w:sz w:val="26"/>
          <w:szCs w:val="26"/>
        </w:rPr>
        <w:t xml:space="preserve"> </w:t>
      </w:r>
      <w:r>
        <w:rPr>
          <w:rStyle w:val="Appelnotedebasdep"/>
          <w:rFonts w:ascii="Arial" w:hAnsi="Arial"/>
          <w:sz w:val="26"/>
          <w:szCs w:val="26"/>
        </w:rPr>
        <w:footnoteReference w:id="5"/>
      </w:r>
      <w:r>
        <w:rPr>
          <w:rFonts w:ascii="Arial" w:hAnsi="Arial" w:cs="Arial"/>
          <w:sz w:val="26"/>
          <w:szCs w:val="26"/>
        </w:rPr>
        <w:t>, criterio que se comparte plenamente.</w:t>
      </w:r>
    </w:p>
    <w:p w:rsidR="00894D8B" w:rsidRPr="00894D8B" w:rsidRDefault="00894D8B" w:rsidP="00577F95">
      <w:pPr>
        <w:pStyle w:val="Sinespaciado1"/>
        <w:spacing w:line="360" w:lineRule="auto"/>
        <w:ind w:firstLine="2832"/>
        <w:jc w:val="both"/>
        <w:rPr>
          <w:rFonts w:ascii="Arial" w:hAnsi="Arial" w:cs="Arial"/>
          <w:sz w:val="16"/>
          <w:szCs w:val="16"/>
        </w:rPr>
      </w:pPr>
    </w:p>
    <w:p w:rsidR="00894D8B" w:rsidRDefault="00894D8B" w:rsidP="00894D8B">
      <w:pPr>
        <w:pStyle w:val="Sinespaciado1"/>
        <w:spacing w:line="360" w:lineRule="auto"/>
        <w:ind w:firstLine="2832"/>
        <w:jc w:val="both"/>
        <w:rPr>
          <w:rFonts w:ascii="Arial" w:hAnsi="Arial" w:cs="Arial"/>
          <w:sz w:val="26"/>
          <w:szCs w:val="26"/>
        </w:rPr>
      </w:pPr>
      <w:r>
        <w:rPr>
          <w:rFonts w:ascii="Arial" w:hAnsi="Arial" w:cs="Arial"/>
          <w:sz w:val="26"/>
          <w:szCs w:val="26"/>
        </w:rPr>
        <w:t xml:space="preserve">6. </w:t>
      </w:r>
      <w:r w:rsidRPr="00ED277C">
        <w:rPr>
          <w:rFonts w:ascii="Arial" w:hAnsi="Arial" w:cs="Arial"/>
          <w:sz w:val="26"/>
          <w:szCs w:val="26"/>
        </w:rPr>
        <w:t xml:space="preserve">No se accederá a la </w:t>
      </w:r>
      <w:r>
        <w:rPr>
          <w:rFonts w:ascii="Arial" w:hAnsi="Arial" w:cs="Arial"/>
          <w:sz w:val="26"/>
          <w:szCs w:val="26"/>
        </w:rPr>
        <w:t>pretensión del accionante relacionada con que “</w:t>
      </w:r>
      <w:r w:rsidRPr="00ED277C">
        <w:rPr>
          <w:rFonts w:ascii="Arial" w:hAnsi="Arial" w:cs="Arial"/>
          <w:i/>
          <w:sz w:val="24"/>
          <w:szCs w:val="24"/>
        </w:rPr>
        <w:t>se compulsen copias a quien corresponda a fin que investiguen el abuso del juzgado tutelado, al desconocer lo que le ordena la H CSJ – SCC</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5E69C2" w:rsidRPr="00577F95" w:rsidRDefault="005E69C2" w:rsidP="005E69C2">
      <w:pPr>
        <w:pStyle w:val="Sinespaciado1"/>
        <w:spacing w:line="360" w:lineRule="auto"/>
        <w:ind w:firstLine="2835"/>
        <w:jc w:val="both"/>
        <w:rPr>
          <w:rFonts w:ascii="Arial" w:hAnsi="Arial" w:cs="Arial"/>
          <w:b/>
          <w:bCs/>
        </w:rPr>
      </w:pPr>
      <w:r w:rsidRPr="00577F95">
        <w:rPr>
          <w:rFonts w:ascii="Arial" w:hAnsi="Arial" w:cs="Arial"/>
          <w:b/>
          <w:bCs/>
        </w:rPr>
        <w:t>V. DECISIÓN</w:t>
      </w:r>
    </w:p>
    <w:p w:rsidR="005E69C2" w:rsidRPr="00577F95"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E69C2" w:rsidRPr="00577F95" w:rsidRDefault="005E69C2" w:rsidP="005E69C2">
      <w:pPr>
        <w:pStyle w:val="Sinespaciado1"/>
        <w:spacing w:line="360" w:lineRule="auto"/>
        <w:ind w:firstLine="2835"/>
        <w:jc w:val="both"/>
        <w:rPr>
          <w:rFonts w:ascii="Arial" w:hAnsi="Arial" w:cs="Arial"/>
        </w:rPr>
      </w:pPr>
    </w:p>
    <w:p w:rsidR="005E69C2" w:rsidRPr="00577F95" w:rsidRDefault="005E69C2" w:rsidP="005E69C2">
      <w:pPr>
        <w:pStyle w:val="Sinespaciado1"/>
        <w:spacing w:line="360" w:lineRule="auto"/>
        <w:ind w:firstLine="2835"/>
        <w:jc w:val="both"/>
        <w:rPr>
          <w:rFonts w:ascii="Arial" w:hAnsi="Arial" w:cs="Arial"/>
          <w:b/>
          <w:spacing w:val="-3"/>
        </w:rPr>
      </w:pPr>
      <w:r w:rsidRPr="00577F95">
        <w:rPr>
          <w:rFonts w:ascii="Arial" w:hAnsi="Arial" w:cs="Arial"/>
          <w:b/>
          <w:spacing w:val="-3"/>
        </w:rPr>
        <w:t>RESUELVE:</w:t>
      </w:r>
    </w:p>
    <w:p w:rsidR="005E69C2" w:rsidRPr="00577F95" w:rsidRDefault="005E69C2" w:rsidP="005E69C2">
      <w:pPr>
        <w:pStyle w:val="Sinespaciado1"/>
        <w:spacing w:line="360" w:lineRule="auto"/>
        <w:ind w:firstLine="2835"/>
        <w:jc w:val="both"/>
        <w:rPr>
          <w:rFonts w:ascii="Arial" w:hAnsi="Arial" w:cs="Arial"/>
          <w:spacing w:val="-3"/>
          <w:lang w:val="es-ES"/>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Pr="006A0FE8">
        <w:rPr>
          <w:rFonts w:ascii="Arial" w:hAnsi="Arial" w:cs="Arial"/>
          <w:spacing w:val="-3"/>
          <w:sz w:val="24"/>
          <w:szCs w:val="24"/>
        </w:rPr>
        <w:t>DECLARAR IMPROCEDENTES</w:t>
      </w:r>
      <w:r>
        <w:rPr>
          <w:rFonts w:ascii="Arial" w:hAnsi="Arial" w:cs="Arial"/>
          <w:spacing w:val="-3"/>
        </w:rPr>
        <w:t xml:space="preserve"> </w:t>
      </w:r>
      <w:r>
        <w:rPr>
          <w:rFonts w:ascii="Arial" w:hAnsi="Arial" w:cs="Arial"/>
          <w:spacing w:val="-3"/>
          <w:sz w:val="26"/>
          <w:szCs w:val="26"/>
          <w:lang w:val="es-ES"/>
        </w:rPr>
        <w:t xml:space="preserve">los amparos constitucionales invocados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BB31FA">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BC7F15" w:rsidRDefault="005E69C2" w:rsidP="005E69C2">
      <w:pPr>
        <w:pStyle w:val="Sinespaciado1"/>
        <w:spacing w:line="360" w:lineRule="auto"/>
        <w:ind w:firstLine="2835"/>
        <w:jc w:val="both"/>
        <w:rPr>
          <w:rFonts w:ascii="Arial" w:hAnsi="Arial" w:cs="Arial"/>
          <w:sz w:val="16"/>
          <w:szCs w:val="16"/>
          <w:highlight w:val="green"/>
        </w:rPr>
      </w:pPr>
    </w:p>
    <w:p w:rsidR="005E69C2" w:rsidRPr="000905F6" w:rsidRDefault="005E69C2" w:rsidP="005E69C2">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5E69C2" w:rsidRPr="00BC7F15" w:rsidRDefault="005E69C2" w:rsidP="005E69C2">
      <w:pPr>
        <w:tabs>
          <w:tab w:val="left" w:pos="-720"/>
        </w:tabs>
        <w:suppressAutoHyphens/>
        <w:spacing w:line="360" w:lineRule="auto"/>
        <w:ind w:firstLine="2835"/>
        <w:jc w:val="both"/>
        <w:rPr>
          <w:rFonts w:ascii="Arial" w:hAnsi="Arial" w:cs="Arial"/>
          <w:spacing w:val="3"/>
          <w:sz w:val="16"/>
          <w:szCs w:val="16"/>
        </w:rPr>
      </w:pPr>
    </w:p>
    <w:p w:rsidR="005E69C2" w:rsidRDefault="005E69C2"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5E69C2" w:rsidRPr="00BC7F15" w:rsidRDefault="005E69C2" w:rsidP="005E69C2">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5E69C2" w:rsidRDefault="005E69C2"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BC7F15" w:rsidRPr="00BC7F15" w:rsidRDefault="00BC7F15" w:rsidP="005E69C2">
      <w:pPr>
        <w:pStyle w:val="Sinespaciado1"/>
        <w:spacing w:line="360" w:lineRule="auto"/>
        <w:ind w:firstLine="2835"/>
        <w:jc w:val="both"/>
        <w:rPr>
          <w:rFonts w:ascii="Arial" w:hAnsi="Arial" w:cs="Arial"/>
          <w:spacing w:val="-3"/>
          <w:sz w:val="16"/>
          <w:szCs w:val="16"/>
        </w:rPr>
      </w:pPr>
    </w:p>
    <w:p w:rsidR="005E69C2" w:rsidRPr="00EC2B78" w:rsidRDefault="005E69C2" w:rsidP="005E69C2">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lastRenderedPageBreak/>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054FD4">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Default="005E69C2" w:rsidP="00054FD4">
      <w:pPr>
        <w:pStyle w:val="Sinespaciado1"/>
        <w:ind w:firstLine="2835"/>
        <w:jc w:val="both"/>
        <w:rPr>
          <w:rFonts w:ascii="Arial" w:hAnsi="Arial" w:cs="Arial"/>
          <w:b/>
          <w:spacing w:val="-3"/>
        </w:rPr>
      </w:pPr>
    </w:p>
    <w:p w:rsidR="00054FD4" w:rsidRPr="00BB31FA" w:rsidRDefault="00054FD4" w:rsidP="00054FD4">
      <w:pPr>
        <w:pStyle w:val="Sinespaciado1"/>
        <w:ind w:firstLine="2835"/>
        <w:jc w:val="both"/>
        <w:rPr>
          <w:rFonts w:ascii="Arial" w:hAnsi="Arial" w:cs="Arial"/>
          <w:b/>
          <w:spacing w:val="-3"/>
        </w:rPr>
      </w:pPr>
    </w:p>
    <w:p w:rsidR="005E69C2" w:rsidRDefault="005E69C2" w:rsidP="00054FD4">
      <w:pPr>
        <w:pStyle w:val="Sinespaciado1"/>
        <w:ind w:firstLine="2835"/>
        <w:jc w:val="both"/>
        <w:rPr>
          <w:rFonts w:ascii="Arial" w:hAnsi="Arial" w:cs="Arial"/>
          <w:b/>
          <w:spacing w:val="-3"/>
        </w:rPr>
      </w:pPr>
    </w:p>
    <w:p w:rsidR="00044CAD" w:rsidRPr="00BB31FA" w:rsidRDefault="00044CAD" w:rsidP="00054FD4">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BB31FA">
      <w:pPr>
        <w:pStyle w:val="Sinespaciado1"/>
        <w:ind w:firstLine="2835"/>
        <w:jc w:val="both"/>
        <w:rPr>
          <w:rFonts w:ascii="Arial" w:hAnsi="Arial" w:cs="Arial"/>
          <w:b/>
          <w:spacing w:val="-3"/>
        </w:rPr>
      </w:pPr>
    </w:p>
    <w:p w:rsidR="00F517CE" w:rsidRPr="00BB31FA" w:rsidRDefault="00F517CE" w:rsidP="00BB31FA">
      <w:pPr>
        <w:pStyle w:val="Sinespaciado1"/>
        <w:ind w:firstLine="2835"/>
        <w:jc w:val="both"/>
        <w:rPr>
          <w:rFonts w:ascii="Arial" w:hAnsi="Arial" w:cs="Arial"/>
          <w:b/>
          <w:spacing w:val="-3"/>
        </w:rPr>
      </w:pPr>
    </w:p>
    <w:p w:rsidR="005E69C2" w:rsidRDefault="005E69C2" w:rsidP="00BB31FA">
      <w:pPr>
        <w:pStyle w:val="Sinespaciado1"/>
        <w:ind w:firstLine="2835"/>
        <w:jc w:val="both"/>
        <w:rPr>
          <w:rFonts w:ascii="Arial" w:hAnsi="Arial" w:cs="Arial"/>
          <w:b/>
          <w:spacing w:val="-3"/>
        </w:rPr>
      </w:pPr>
    </w:p>
    <w:p w:rsidR="00BB31FA" w:rsidRDefault="00BB31FA" w:rsidP="00BB31FA">
      <w:pPr>
        <w:pStyle w:val="Sinespaciado1"/>
        <w:ind w:firstLine="2835"/>
        <w:jc w:val="both"/>
        <w:rPr>
          <w:rFonts w:ascii="Arial" w:hAnsi="Arial" w:cs="Arial"/>
          <w:b/>
          <w:spacing w:val="-3"/>
        </w:rPr>
      </w:pPr>
    </w:p>
    <w:p w:rsidR="004C4926" w:rsidRPr="00D80A09" w:rsidRDefault="005E69C2" w:rsidP="00044CAD">
      <w:pPr>
        <w:pStyle w:val="Sinespaciado1"/>
        <w:jc w:val="both"/>
        <w:rPr>
          <w:rFonts w:ascii="Arial" w:hAnsi="Arial" w:cs="Arial"/>
          <w:b/>
        </w:rPr>
      </w:pPr>
      <w:r w:rsidRPr="00BB31FA">
        <w:rPr>
          <w:rFonts w:ascii="Arial" w:hAnsi="Arial" w:cs="Arial"/>
          <w:b/>
          <w:spacing w:val="-3"/>
        </w:rPr>
        <w:t>JAIME ALBERTO SARAZA NARANJO</w:t>
      </w:r>
      <w:r w:rsidR="00044CAD">
        <w:rPr>
          <w:rFonts w:ascii="Arial" w:hAnsi="Arial" w:cs="Arial"/>
          <w:b/>
          <w:spacing w:val="-3"/>
        </w:rPr>
        <w:t xml:space="preserve">           </w:t>
      </w:r>
      <w:bookmarkStart w:id="0" w:name="_GoBack"/>
      <w:bookmarkEnd w:id="0"/>
      <w:r w:rsidR="00044CAD">
        <w:rPr>
          <w:rFonts w:ascii="Arial" w:hAnsi="Arial" w:cs="Arial"/>
          <w:b/>
          <w:spacing w:val="-3"/>
        </w:rPr>
        <w:t xml:space="preserve">           </w:t>
      </w:r>
      <w:r w:rsidRPr="00BB31FA">
        <w:rPr>
          <w:rFonts w:ascii="Arial" w:hAnsi="Arial" w:cs="Arial"/>
          <w:b/>
        </w:rPr>
        <w:t>CLAUDIA MARÍA ARCILA RÍOS</w:t>
      </w:r>
    </w:p>
    <w:sectPr w:rsidR="004C4926" w:rsidRPr="00D80A09"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5F" w:rsidRDefault="005B185F" w:rsidP="00354126">
      <w:r>
        <w:separator/>
      </w:r>
    </w:p>
  </w:endnote>
  <w:endnote w:type="continuationSeparator" w:id="0">
    <w:p w:rsidR="005B185F" w:rsidRDefault="005B185F"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07377">
      <w:rPr>
        <w:rFonts w:ascii="Arial" w:hAnsi="Arial" w:cs="Arial"/>
        <w:noProof/>
        <w:sz w:val="22"/>
        <w:szCs w:val="22"/>
      </w:rPr>
      <w:t>8</w:t>
    </w:r>
    <w:r w:rsidRPr="00B97631">
      <w:rPr>
        <w:rFonts w:ascii="Arial" w:hAnsi="Arial" w:cs="Arial"/>
        <w:sz w:val="22"/>
        <w:szCs w:val="22"/>
      </w:rPr>
      <w:fldChar w:fldCharType="end"/>
    </w:r>
  </w:p>
  <w:p w:rsidR="004903EA" w:rsidRDefault="005B18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5F" w:rsidRDefault="005B185F" w:rsidP="00354126">
      <w:r>
        <w:separator/>
      </w:r>
    </w:p>
  </w:footnote>
  <w:footnote w:type="continuationSeparator" w:id="0">
    <w:p w:rsidR="005B185F" w:rsidRDefault="005B185F"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5E69C2" w:rsidRPr="00C1307D" w:rsidRDefault="005E69C2" w:rsidP="005E69C2">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 w:id="3">
    <w:p w:rsidR="00577F95" w:rsidRPr="00A21424" w:rsidRDefault="00577F95" w:rsidP="00577F95">
      <w:pPr>
        <w:pStyle w:val="Notedebasdepage"/>
        <w:rPr>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STC1932</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2016-01126-01 y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2016-01122-01, M.P. Ariel Salazar Ramírez.</w:t>
      </w:r>
    </w:p>
  </w:footnote>
  <w:footnote w:id="4">
    <w:p w:rsidR="00577F95" w:rsidRPr="00A21424" w:rsidRDefault="00577F95" w:rsidP="00577F95">
      <w:pPr>
        <w:pStyle w:val="Notedebasdepage"/>
        <w:jc w:val="both"/>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w:t>
      </w:r>
      <w:r w:rsidRPr="00A21424">
        <w:rPr>
          <w:rFonts w:ascii="Arial" w:hAnsi="Arial" w:cs="Arial"/>
          <w:sz w:val="18"/>
          <w:szCs w:val="18"/>
          <w:shd w:val="clear" w:color="auto" w:fill="FFFFFF"/>
          <w:lang w:val="es-ES_tradnl"/>
        </w:rPr>
        <w:t>Sentencias de tutela dictadas el 5 de mayo de 2016. M.P. Fernando Giraldo Gutiérrez. Radicación No. 66001-22-13-000-2016-00399-01</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CO"/>
        </w:rPr>
        <w:t>y el 18 de enero de 2017.</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ES_tradnl"/>
        </w:rPr>
        <w:t>M.P.</w:t>
      </w:r>
      <w:r w:rsidRPr="00A21424">
        <w:rPr>
          <w:rStyle w:val="apple-converted-space"/>
          <w:rFonts w:ascii="Arial" w:hAnsi="Arial" w:cs="Arial"/>
          <w:sz w:val="18"/>
          <w:szCs w:val="18"/>
          <w:shd w:val="clear" w:color="auto" w:fill="FFFFFF"/>
          <w:lang w:val="es-ES_tradnl"/>
        </w:rPr>
        <w:t> </w:t>
      </w:r>
      <w:r w:rsidRPr="00A21424">
        <w:rPr>
          <w:rFonts w:ascii="Arial" w:hAnsi="Arial" w:cs="Arial"/>
          <w:sz w:val="18"/>
          <w:szCs w:val="18"/>
          <w:shd w:val="clear" w:color="auto" w:fill="FFFFFF"/>
          <w:lang w:val="es-CO"/>
        </w:rPr>
        <w:t xml:space="preserve">Aroldo Wilson Quiroz </w:t>
      </w:r>
      <w:proofErr w:type="spellStart"/>
      <w:r w:rsidRPr="00A21424">
        <w:rPr>
          <w:rFonts w:ascii="Arial" w:hAnsi="Arial" w:cs="Arial"/>
          <w:sz w:val="18"/>
          <w:szCs w:val="18"/>
          <w:shd w:val="clear" w:color="auto" w:fill="FFFFFF"/>
          <w:lang w:val="es-CO"/>
        </w:rPr>
        <w:t>Monsalvo</w:t>
      </w:r>
      <w:proofErr w:type="spellEnd"/>
      <w:r w:rsidRPr="00A21424">
        <w:rPr>
          <w:rFonts w:ascii="Arial" w:hAnsi="Arial" w:cs="Arial"/>
          <w:sz w:val="18"/>
          <w:szCs w:val="18"/>
          <w:shd w:val="clear" w:color="auto" w:fill="FFFFFF"/>
          <w:lang w:val="es-CO"/>
        </w:rPr>
        <w:t>. Radicación No. 66001-22-13-000-2016-01055-01.</w:t>
      </w:r>
    </w:p>
  </w:footnote>
  <w:footnote w:id="5">
    <w:p w:rsidR="00577F95" w:rsidRPr="00A21424" w:rsidRDefault="00577F95" w:rsidP="00577F95">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STC1200</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2016-01115-01, M.P. Luís Armando Tolosa </w:t>
      </w:r>
      <w:proofErr w:type="spellStart"/>
      <w:r w:rsidRPr="00A21424">
        <w:rPr>
          <w:rFonts w:ascii="Arial" w:hAnsi="Arial" w:cs="Arial"/>
          <w:sz w:val="18"/>
          <w:szCs w:val="18"/>
        </w:rPr>
        <w:t>Villabona</w:t>
      </w:r>
      <w:proofErr w:type="spellEnd"/>
      <w:r w:rsidRPr="00A2142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w:t>
    </w:r>
    <w:r w:rsidR="00F5062B">
      <w:rPr>
        <w:rFonts w:ascii="Arial" w:hAnsi="Arial" w:cs="Arial"/>
        <w:sz w:val="16"/>
        <w:szCs w:val="16"/>
      </w:rPr>
      <w:t>7</w:t>
    </w:r>
    <w:r>
      <w:rPr>
        <w:rFonts w:ascii="Arial" w:hAnsi="Arial" w:cs="Arial"/>
        <w:sz w:val="16"/>
        <w:szCs w:val="16"/>
      </w:rPr>
      <w:t>-0</w:t>
    </w:r>
    <w:r w:rsidR="00F5062B">
      <w:rPr>
        <w:rFonts w:ascii="Arial" w:hAnsi="Arial" w:cs="Arial"/>
        <w:sz w:val="16"/>
        <w:szCs w:val="16"/>
      </w:rPr>
      <w:t>0</w:t>
    </w:r>
    <w:r w:rsidR="00000AE1">
      <w:rPr>
        <w:rFonts w:ascii="Arial" w:hAnsi="Arial" w:cs="Arial"/>
        <w:sz w:val="16"/>
        <w:szCs w:val="16"/>
      </w:rPr>
      <w:t>1</w:t>
    </w:r>
    <w:r w:rsidR="00AE5576">
      <w:rPr>
        <w:rFonts w:ascii="Arial" w:hAnsi="Arial" w:cs="Arial"/>
        <w:sz w:val="16"/>
        <w:szCs w:val="16"/>
      </w:rPr>
      <w:t>2</w:t>
    </w:r>
    <w:r w:rsidR="00000AE1">
      <w:rPr>
        <w:rFonts w:ascii="Arial" w:hAnsi="Arial" w:cs="Arial"/>
        <w:sz w:val="16"/>
        <w:szCs w:val="16"/>
      </w:rPr>
      <w:t>1</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t>66001-22-13-000-201</w:t>
    </w:r>
    <w:r w:rsidR="00F5062B">
      <w:rPr>
        <w:rFonts w:ascii="Arial" w:hAnsi="Arial" w:cs="Arial"/>
        <w:sz w:val="16"/>
        <w:szCs w:val="16"/>
      </w:rPr>
      <w:t>7</w:t>
    </w:r>
    <w:r w:rsidR="00885449">
      <w:rPr>
        <w:rFonts w:ascii="Arial" w:hAnsi="Arial" w:cs="Arial"/>
        <w:sz w:val="16"/>
        <w:szCs w:val="16"/>
      </w:rPr>
      <w:t>-0</w:t>
    </w:r>
    <w:r w:rsidR="00000AE1">
      <w:rPr>
        <w:rFonts w:ascii="Arial" w:hAnsi="Arial" w:cs="Arial"/>
        <w:sz w:val="16"/>
        <w:szCs w:val="16"/>
      </w:rPr>
      <w:t>0125</w:t>
    </w:r>
    <w:r>
      <w:rPr>
        <w:rFonts w:ascii="Arial" w:hAnsi="Arial" w:cs="Arial"/>
        <w:sz w:val="16"/>
        <w:szCs w:val="16"/>
      </w:rPr>
      <w:t>-00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5B185F"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AE1"/>
    <w:rsid w:val="00000E09"/>
    <w:rsid w:val="00003C51"/>
    <w:rsid w:val="00010679"/>
    <w:rsid w:val="00012EEA"/>
    <w:rsid w:val="000215E9"/>
    <w:rsid w:val="00024092"/>
    <w:rsid w:val="00025F11"/>
    <w:rsid w:val="0002663D"/>
    <w:rsid w:val="00044CAD"/>
    <w:rsid w:val="00054FD4"/>
    <w:rsid w:val="00061D14"/>
    <w:rsid w:val="00084EDE"/>
    <w:rsid w:val="000938FC"/>
    <w:rsid w:val="000A640D"/>
    <w:rsid w:val="000C53A5"/>
    <w:rsid w:val="000F30D3"/>
    <w:rsid w:val="001058CC"/>
    <w:rsid w:val="00110ADA"/>
    <w:rsid w:val="00144950"/>
    <w:rsid w:val="00152D85"/>
    <w:rsid w:val="00154799"/>
    <w:rsid w:val="00162AFA"/>
    <w:rsid w:val="00166DFB"/>
    <w:rsid w:val="00187677"/>
    <w:rsid w:val="00195906"/>
    <w:rsid w:val="001A040E"/>
    <w:rsid w:val="001A182D"/>
    <w:rsid w:val="001C09B6"/>
    <w:rsid w:val="001D0D65"/>
    <w:rsid w:val="001E2246"/>
    <w:rsid w:val="00222FAB"/>
    <w:rsid w:val="00227FE8"/>
    <w:rsid w:val="002618F9"/>
    <w:rsid w:val="00296D2B"/>
    <w:rsid w:val="002B4D14"/>
    <w:rsid w:val="002B786A"/>
    <w:rsid w:val="002E04B7"/>
    <w:rsid w:val="002F1DE9"/>
    <w:rsid w:val="00312B31"/>
    <w:rsid w:val="00326079"/>
    <w:rsid w:val="0033345E"/>
    <w:rsid w:val="0033519D"/>
    <w:rsid w:val="0034300C"/>
    <w:rsid w:val="00354126"/>
    <w:rsid w:val="003603FF"/>
    <w:rsid w:val="003850C5"/>
    <w:rsid w:val="003A65F4"/>
    <w:rsid w:val="003C2A4C"/>
    <w:rsid w:val="003F0F88"/>
    <w:rsid w:val="00402C3E"/>
    <w:rsid w:val="00413A6D"/>
    <w:rsid w:val="004232F7"/>
    <w:rsid w:val="00443181"/>
    <w:rsid w:val="00453D33"/>
    <w:rsid w:val="00467F33"/>
    <w:rsid w:val="0047357B"/>
    <w:rsid w:val="004755E6"/>
    <w:rsid w:val="0048040B"/>
    <w:rsid w:val="00490FC3"/>
    <w:rsid w:val="0049418C"/>
    <w:rsid w:val="004B4A56"/>
    <w:rsid w:val="004C4926"/>
    <w:rsid w:val="004D4D38"/>
    <w:rsid w:val="004D4FB5"/>
    <w:rsid w:val="004F3E09"/>
    <w:rsid w:val="00513377"/>
    <w:rsid w:val="0051551D"/>
    <w:rsid w:val="00532B0A"/>
    <w:rsid w:val="00566D70"/>
    <w:rsid w:val="00577F95"/>
    <w:rsid w:val="00580086"/>
    <w:rsid w:val="00595989"/>
    <w:rsid w:val="00597F2D"/>
    <w:rsid w:val="005B137F"/>
    <w:rsid w:val="005B185F"/>
    <w:rsid w:val="005B5A06"/>
    <w:rsid w:val="005E0D88"/>
    <w:rsid w:val="005E69C2"/>
    <w:rsid w:val="00600157"/>
    <w:rsid w:val="00632B12"/>
    <w:rsid w:val="00635A41"/>
    <w:rsid w:val="00687A39"/>
    <w:rsid w:val="006A009A"/>
    <w:rsid w:val="006A0FE8"/>
    <w:rsid w:val="006C39EA"/>
    <w:rsid w:val="006C4053"/>
    <w:rsid w:val="006D37A1"/>
    <w:rsid w:val="00700CAD"/>
    <w:rsid w:val="007036F5"/>
    <w:rsid w:val="007175F4"/>
    <w:rsid w:val="00743E6A"/>
    <w:rsid w:val="00770F85"/>
    <w:rsid w:val="00772D69"/>
    <w:rsid w:val="007848FC"/>
    <w:rsid w:val="007B3469"/>
    <w:rsid w:val="007D1E60"/>
    <w:rsid w:val="007D36C7"/>
    <w:rsid w:val="007D7E0C"/>
    <w:rsid w:val="007E416A"/>
    <w:rsid w:val="007E531B"/>
    <w:rsid w:val="007F40F5"/>
    <w:rsid w:val="007F7A7A"/>
    <w:rsid w:val="00800D81"/>
    <w:rsid w:val="00817251"/>
    <w:rsid w:val="008218AA"/>
    <w:rsid w:val="00835D24"/>
    <w:rsid w:val="008425BF"/>
    <w:rsid w:val="00851189"/>
    <w:rsid w:val="008613EB"/>
    <w:rsid w:val="00885449"/>
    <w:rsid w:val="00891786"/>
    <w:rsid w:val="0089324F"/>
    <w:rsid w:val="008935D9"/>
    <w:rsid w:val="00894D8B"/>
    <w:rsid w:val="008B3D4F"/>
    <w:rsid w:val="008B695F"/>
    <w:rsid w:val="009058C7"/>
    <w:rsid w:val="00907377"/>
    <w:rsid w:val="00910A4D"/>
    <w:rsid w:val="00912410"/>
    <w:rsid w:val="00916AC2"/>
    <w:rsid w:val="009205DE"/>
    <w:rsid w:val="00970AC4"/>
    <w:rsid w:val="009752D6"/>
    <w:rsid w:val="009771D2"/>
    <w:rsid w:val="00995594"/>
    <w:rsid w:val="009A5805"/>
    <w:rsid w:val="009B0A74"/>
    <w:rsid w:val="009C11A6"/>
    <w:rsid w:val="009E503E"/>
    <w:rsid w:val="009F489D"/>
    <w:rsid w:val="00A134CE"/>
    <w:rsid w:val="00A35436"/>
    <w:rsid w:val="00A613DA"/>
    <w:rsid w:val="00A859C4"/>
    <w:rsid w:val="00A94EF0"/>
    <w:rsid w:val="00AD3C0A"/>
    <w:rsid w:val="00AE36C5"/>
    <w:rsid w:val="00AE5576"/>
    <w:rsid w:val="00B023AC"/>
    <w:rsid w:val="00B053C0"/>
    <w:rsid w:val="00B33794"/>
    <w:rsid w:val="00B466B0"/>
    <w:rsid w:val="00B626BB"/>
    <w:rsid w:val="00B75182"/>
    <w:rsid w:val="00B85BE4"/>
    <w:rsid w:val="00B8748D"/>
    <w:rsid w:val="00BB31FA"/>
    <w:rsid w:val="00BC7F15"/>
    <w:rsid w:val="00BE64F5"/>
    <w:rsid w:val="00C078E5"/>
    <w:rsid w:val="00C107C6"/>
    <w:rsid w:val="00C24F3A"/>
    <w:rsid w:val="00C26F20"/>
    <w:rsid w:val="00C46634"/>
    <w:rsid w:val="00C51FEF"/>
    <w:rsid w:val="00C62C66"/>
    <w:rsid w:val="00C640C5"/>
    <w:rsid w:val="00C726C9"/>
    <w:rsid w:val="00CA40F7"/>
    <w:rsid w:val="00CF13FE"/>
    <w:rsid w:val="00D02271"/>
    <w:rsid w:val="00D045CA"/>
    <w:rsid w:val="00D23AA1"/>
    <w:rsid w:val="00D25324"/>
    <w:rsid w:val="00D369D4"/>
    <w:rsid w:val="00D62DC1"/>
    <w:rsid w:val="00D631D5"/>
    <w:rsid w:val="00D80A09"/>
    <w:rsid w:val="00DA42E6"/>
    <w:rsid w:val="00DD59DF"/>
    <w:rsid w:val="00DD6B36"/>
    <w:rsid w:val="00DE6EC3"/>
    <w:rsid w:val="00DF005C"/>
    <w:rsid w:val="00E132BE"/>
    <w:rsid w:val="00E44901"/>
    <w:rsid w:val="00E83A11"/>
    <w:rsid w:val="00E91F86"/>
    <w:rsid w:val="00E94FF7"/>
    <w:rsid w:val="00EE263D"/>
    <w:rsid w:val="00EF4434"/>
    <w:rsid w:val="00EF44A0"/>
    <w:rsid w:val="00F11EF6"/>
    <w:rsid w:val="00F2429B"/>
    <w:rsid w:val="00F37F9E"/>
    <w:rsid w:val="00F5062B"/>
    <w:rsid w:val="00F517CE"/>
    <w:rsid w:val="00F92092"/>
    <w:rsid w:val="00FC1E3E"/>
    <w:rsid w:val="00FC6814"/>
    <w:rsid w:val="00FD53C4"/>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577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5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1DB2-E1E8-48B6-9B33-B15D0D9A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2021</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8</cp:revision>
  <cp:lastPrinted>2017-03-02T12:47:00Z</cp:lastPrinted>
  <dcterms:created xsi:type="dcterms:W3CDTF">2017-03-01T16:35:00Z</dcterms:created>
  <dcterms:modified xsi:type="dcterms:W3CDTF">2017-04-23T16:22:00Z</dcterms:modified>
</cp:coreProperties>
</file>