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609" w:rsidRPr="002F6609" w:rsidRDefault="002F6609" w:rsidP="002F6609">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hAnsi="Calibri" w:cs="Calibri"/>
          <w:color w:val="222222"/>
          <w:sz w:val="16"/>
          <w:szCs w:val="16"/>
          <w:lang w:val="es-CO" w:eastAsia="fr-FR"/>
        </w:rPr>
      </w:pPr>
      <w:bookmarkStart w:id="0" w:name="_GoBack"/>
      <w:bookmarkEnd w:id="0"/>
      <w:r w:rsidRPr="002F6609">
        <w:rPr>
          <w:rFonts w:ascii="Calibri" w:hAnsi="Calibri" w:cs="Calibri"/>
          <w:color w:val="FF0000"/>
          <w:spacing w:val="-4"/>
          <w:sz w:val="16"/>
          <w:szCs w:val="16"/>
          <w:lang w:val="es-CO" w:eastAsia="fr-FR"/>
        </w:rPr>
        <w:t>El siguiente es el documento presentado por el Magistrado Ponente que sirvió de base para proferir la providencia dentro del presente proceso</w:t>
      </w:r>
      <w:r w:rsidRPr="002F6609">
        <w:rPr>
          <w:rFonts w:ascii="Calibri" w:hAnsi="Calibri" w:cs="Calibri"/>
          <w:color w:val="FF0000"/>
          <w:sz w:val="16"/>
          <w:szCs w:val="16"/>
          <w:lang w:val="es-CO" w:eastAsia="fr-FR"/>
        </w:rPr>
        <w:t>. El contenido total y fiel de la</w:t>
      </w:r>
      <w:r w:rsidRPr="002F6609">
        <w:rPr>
          <w:rFonts w:ascii="Calibri" w:hAnsi="Calibri" w:cs="Calibri"/>
          <w:color w:val="FF0000"/>
          <w:sz w:val="16"/>
          <w:szCs w:val="16"/>
          <w:lang w:val="es-CO" w:eastAsia="fr-FR"/>
        </w:rPr>
        <w:pgNum/>
      </w:r>
      <w:r w:rsidRPr="002F6609">
        <w:rPr>
          <w:rFonts w:ascii="Calibri" w:hAnsi="Calibri" w:cs="Calibri"/>
          <w:color w:val="FF0000"/>
          <w:sz w:val="16"/>
          <w:szCs w:val="16"/>
          <w:lang w:val="es-CO" w:eastAsia="fr-FR"/>
        </w:rPr>
        <w:t xml:space="preserve"> decisión debe ser verificado en la Secretaría de esta Sala.</w:t>
      </w:r>
      <w:r w:rsidRPr="002F6609">
        <w:rPr>
          <w:rFonts w:ascii="Calibri" w:hAnsi="Calibri" w:cs="Calibri"/>
          <w:color w:val="222222"/>
          <w:sz w:val="16"/>
          <w:szCs w:val="16"/>
          <w:lang w:val="es-CO" w:eastAsia="fr-FR"/>
        </w:rPr>
        <w:t> </w:t>
      </w:r>
    </w:p>
    <w:p w:rsidR="002F6609" w:rsidRPr="002F6609" w:rsidRDefault="002F6609" w:rsidP="002F6609">
      <w:pPr>
        <w:shd w:val="clear" w:color="auto" w:fill="FFFFFF"/>
        <w:ind w:left="1843" w:hanging="1843"/>
        <w:jc w:val="both"/>
        <w:rPr>
          <w:rFonts w:ascii="Calibri" w:eastAsia="Times New Roman" w:hAnsi="Calibri" w:cs="Calibri"/>
          <w:color w:val="222222"/>
          <w:sz w:val="18"/>
          <w:szCs w:val="18"/>
          <w:lang w:val="es-CO" w:eastAsia="fr-FR"/>
        </w:rPr>
      </w:pPr>
      <w:r w:rsidRPr="002F6609">
        <w:rPr>
          <w:rFonts w:ascii="Calibri" w:eastAsia="Times New Roman" w:hAnsi="Calibri" w:cs="Calibri"/>
          <w:color w:val="222222"/>
          <w:sz w:val="18"/>
          <w:szCs w:val="18"/>
          <w:lang w:val="es-CO" w:eastAsia="fr-FR"/>
        </w:rPr>
        <w:t>Providencia:</w:t>
      </w:r>
      <w:r w:rsidRPr="002F6609">
        <w:rPr>
          <w:rFonts w:ascii="Calibri" w:eastAsia="Times New Roman" w:hAnsi="Calibri" w:cs="Calibri"/>
          <w:color w:val="222222"/>
          <w:sz w:val="18"/>
          <w:szCs w:val="18"/>
          <w:lang w:val="es-CO" w:eastAsia="fr-FR"/>
        </w:rPr>
        <w:tab/>
        <w:t>Sentencia – 1ª instancia – 09 de mayo de 2017</w:t>
      </w:r>
    </w:p>
    <w:p w:rsidR="002F6609" w:rsidRPr="002F6609" w:rsidRDefault="002F6609" w:rsidP="002F6609">
      <w:pPr>
        <w:shd w:val="clear" w:color="auto" w:fill="FFFFFF"/>
        <w:tabs>
          <w:tab w:val="left" w:pos="1843"/>
          <w:tab w:val="left" w:pos="4755"/>
        </w:tabs>
        <w:ind w:left="1843" w:hanging="1843"/>
        <w:jc w:val="both"/>
        <w:rPr>
          <w:rFonts w:ascii="Calibri" w:hAnsi="Calibri" w:cs="Calibri"/>
          <w:color w:val="222222"/>
          <w:spacing w:val="-6"/>
          <w:sz w:val="18"/>
          <w:szCs w:val="18"/>
          <w:lang w:val="es-CO" w:eastAsia="fr-FR"/>
        </w:rPr>
      </w:pPr>
      <w:r w:rsidRPr="002F6609">
        <w:rPr>
          <w:rFonts w:ascii="Calibri" w:hAnsi="Calibri" w:cs="Calibri"/>
          <w:color w:val="222222"/>
          <w:sz w:val="18"/>
          <w:szCs w:val="18"/>
          <w:lang w:val="es-CO" w:eastAsia="fr-FR"/>
        </w:rPr>
        <w:t>Proceso:    </w:t>
      </w:r>
      <w:r w:rsidRPr="002F6609">
        <w:rPr>
          <w:rFonts w:ascii="Calibri" w:hAnsi="Calibri" w:cs="Calibri"/>
          <w:color w:val="222222"/>
          <w:sz w:val="18"/>
          <w:szCs w:val="18"/>
          <w:lang w:val="es-CO" w:eastAsia="fr-FR"/>
        </w:rPr>
        <w:tab/>
      </w:r>
      <w:r w:rsidRPr="002F6609">
        <w:rPr>
          <w:rFonts w:ascii="Calibri" w:hAnsi="Calibri" w:cs="Calibri"/>
          <w:color w:val="222222"/>
          <w:spacing w:val="-6"/>
          <w:sz w:val="18"/>
          <w:szCs w:val="18"/>
          <w:lang w:val="es-CO" w:eastAsia="fr-FR"/>
        </w:rPr>
        <w:t>Acción de Tutela – Declara improcedente el amparo</w:t>
      </w:r>
    </w:p>
    <w:p w:rsidR="002F6609" w:rsidRPr="002F6609" w:rsidRDefault="002F6609" w:rsidP="002F6609">
      <w:pPr>
        <w:shd w:val="clear" w:color="auto" w:fill="FFFFFF"/>
        <w:tabs>
          <w:tab w:val="left" w:pos="1843"/>
          <w:tab w:val="left" w:pos="4755"/>
        </w:tabs>
        <w:ind w:left="1843" w:hanging="1843"/>
        <w:jc w:val="both"/>
        <w:rPr>
          <w:rFonts w:ascii="Calibri" w:hAnsi="Calibri" w:cs="Calibri"/>
          <w:bCs/>
          <w:iCs/>
          <w:color w:val="222222"/>
          <w:sz w:val="18"/>
          <w:szCs w:val="18"/>
          <w:lang w:val="es-ES_tradnl" w:eastAsia="fr-FR"/>
        </w:rPr>
      </w:pPr>
      <w:r w:rsidRPr="002F6609">
        <w:rPr>
          <w:rFonts w:ascii="Calibri" w:hAnsi="Calibri" w:cs="Calibri"/>
          <w:color w:val="222222"/>
          <w:sz w:val="18"/>
          <w:szCs w:val="18"/>
          <w:lang w:val="es-CO" w:eastAsia="fr-FR"/>
        </w:rPr>
        <w:t>Radicación Nro. :</w:t>
      </w:r>
      <w:r w:rsidRPr="002F6609">
        <w:rPr>
          <w:rFonts w:ascii="Calibri" w:hAnsi="Calibri" w:cs="Calibri"/>
          <w:color w:val="222222"/>
          <w:sz w:val="18"/>
          <w:szCs w:val="18"/>
          <w:lang w:val="es-CO" w:eastAsia="fr-FR"/>
        </w:rPr>
        <w:tab/>
      </w:r>
      <w:r w:rsidRPr="002F6609">
        <w:rPr>
          <w:rFonts w:ascii="Calibri" w:hAnsi="Calibri" w:cs="Calibri"/>
          <w:bCs/>
          <w:iCs/>
          <w:color w:val="222222"/>
          <w:sz w:val="18"/>
          <w:szCs w:val="18"/>
          <w:lang w:eastAsia="fr-FR"/>
        </w:rPr>
        <w:t>66001-22-13-000-2017-00423-00</w:t>
      </w:r>
    </w:p>
    <w:p w:rsidR="002F6609" w:rsidRPr="002F6609" w:rsidRDefault="002F6609" w:rsidP="002F6609">
      <w:pPr>
        <w:shd w:val="clear" w:color="auto" w:fill="FFFFFF"/>
        <w:tabs>
          <w:tab w:val="left" w:pos="1843"/>
          <w:tab w:val="left" w:pos="4755"/>
        </w:tabs>
        <w:ind w:left="1843" w:hanging="1843"/>
        <w:jc w:val="both"/>
        <w:rPr>
          <w:rFonts w:ascii="Calibri" w:hAnsi="Calibri" w:cs="Calibri"/>
          <w:bCs/>
          <w:iCs/>
          <w:color w:val="222222"/>
          <w:sz w:val="18"/>
          <w:szCs w:val="18"/>
          <w:lang w:val="es-CO" w:eastAsia="fr-FR"/>
        </w:rPr>
      </w:pPr>
      <w:r w:rsidRPr="002F6609">
        <w:rPr>
          <w:rFonts w:ascii="Calibri" w:hAnsi="Calibri" w:cs="Calibri"/>
          <w:bCs/>
          <w:iCs/>
          <w:color w:val="222222"/>
          <w:sz w:val="18"/>
          <w:szCs w:val="18"/>
          <w:lang w:eastAsia="fr-FR"/>
        </w:rPr>
        <w:t xml:space="preserve">Accionante: </w:t>
      </w:r>
      <w:r w:rsidRPr="002F6609">
        <w:rPr>
          <w:rFonts w:ascii="Calibri" w:hAnsi="Calibri" w:cs="Calibri"/>
          <w:bCs/>
          <w:iCs/>
          <w:color w:val="222222"/>
          <w:sz w:val="18"/>
          <w:szCs w:val="18"/>
          <w:lang w:eastAsia="fr-FR"/>
        </w:rPr>
        <w:tab/>
        <w:t>JAVIER ELÍAS ARIAS IDÁRRAGA</w:t>
      </w:r>
    </w:p>
    <w:p w:rsidR="002F6609" w:rsidRPr="002F6609" w:rsidRDefault="002F6609" w:rsidP="002F6609">
      <w:pPr>
        <w:shd w:val="clear" w:color="auto" w:fill="FFFFFF"/>
        <w:tabs>
          <w:tab w:val="left" w:pos="1843"/>
          <w:tab w:val="left" w:pos="4755"/>
        </w:tabs>
        <w:ind w:left="1843" w:hanging="1843"/>
        <w:jc w:val="both"/>
        <w:rPr>
          <w:rFonts w:ascii="Calibri" w:hAnsi="Calibri" w:cs="Calibri"/>
          <w:bCs/>
          <w:iCs/>
          <w:color w:val="222222"/>
          <w:spacing w:val="-6"/>
          <w:sz w:val="18"/>
          <w:szCs w:val="18"/>
          <w:lang w:val="es-CO" w:eastAsia="fr-FR"/>
        </w:rPr>
      </w:pPr>
      <w:r w:rsidRPr="002F6609">
        <w:rPr>
          <w:rFonts w:ascii="Calibri" w:hAnsi="Calibri" w:cs="Calibri"/>
          <w:color w:val="222222"/>
          <w:sz w:val="18"/>
          <w:szCs w:val="18"/>
          <w:lang w:val="es-CO" w:eastAsia="fr-FR"/>
        </w:rPr>
        <w:t xml:space="preserve">Accionado: </w:t>
      </w:r>
      <w:r w:rsidRPr="002F6609">
        <w:rPr>
          <w:rFonts w:ascii="Calibri" w:hAnsi="Calibri" w:cs="Calibri"/>
          <w:color w:val="222222"/>
          <w:sz w:val="18"/>
          <w:szCs w:val="18"/>
          <w:lang w:val="es-CO" w:eastAsia="fr-FR"/>
        </w:rPr>
        <w:tab/>
      </w:r>
      <w:r w:rsidRPr="002F6609">
        <w:rPr>
          <w:rFonts w:ascii="Calibri" w:hAnsi="Calibri" w:cs="Calibri"/>
          <w:bCs/>
          <w:iCs/>
          <w:color w:val="222222"/>
          <w:spacing w:val="-6"/>
          <w:sz w:val="18"/>
          <w:szCs w:val="18"/>
          <w:lang w:eastAsia="fr-FR"/>
        </w:rPr>
        <w:t>JUZGADO SEGUNDO CIVIL DEL CIRCUITO DE PEREIRA y otro</w:t>
      </w:r>
    </w:p>
    <w:p w:rsidR="002F6609" w:rsidRPr="002F6609" w:rsidRDefault="002F6609" w:rsidP="002F6609">
      <w:pPr>
        <w:shd w:val="clear" w:color="auto" w:fill="FFFFFF"/>
        <w:tabs>
          <w:tab w:val="left" w:pos="1843"/>
          <w:tab w:val="left" w:pos="4755"/>
        </w:tabs>
        <w:ind w:left="1843" w:hanging="1843"/>
        <w:jc w:val="both"/>
        <w:rPr>
          <w:rFonts w:ascii="Calibri" w:hAnsi="Calibri" w:cs="Calibri"/>
          <w:bCs/>
          <w:iCs/>
          <w:color w:val="222222"/>
          <w:sz w:val="18"/>
          <w:szCs w:val="18"/>
          <w:lang w:val="es-CO" w:eastAsia="fr-FR"/>
        </w:rPr>
      </w:pPr>
      <w:r w:rsidRPr="002F6609">
        <w:rPr>
          <w:rFonts w:ascii="Calibri" w:hAnsi="Calibri" w:cs="Calibri"/>
          <w:color w:val="222222"/>
          <w:sz w:val="18"/>
          <w:szCs w:val="18"/>
          <w:lang w:val="es-CO" w:eastAsia="fr-FR"/>
        </w:rPr>
        <w:t>Magistrado Ponente: </w:t>
      </w:r>
      <w:r w:rsidRPr="002F6609">
        <w:rPr>
          <w:rFonts w:ascii="Calibri" w:hAnsi="Calibri" w:cs="Calibri"/>
          <w:color w:val="222222"/>
          <w:sz w:val="18"/>
          <w:szCs w:val="18"/>
          <w:lang w:val="es-CO" w:eastAsia="fr-FR"/>
        </w:rPr>
        <w:tab/>
      </w:r>
      <w:proofErr w:type="spellStart"/>
      <w:r w:rsidRPr="002F6609">
        <w:rPr>
          <w:rFonts w:ascii="Calibri" w:hAnsi="Calibri" w:cs="Calibri"/>
          <w:bCs/>
          <w:iCs/>
          <w:color w:val="222222"/>
          <w:sz w:val="18"/>
          <w:szCs w:val="18"/>
          <w:lang w:eastAsia="fr-FR"/>
        </w:rPr>
        <w:t>EDDER</w:t>
      </w:r>
      <w:proofErr w:type="spellEnd"/>
      <w:r w:rsidRPr="002F6609">
        <w:rPr>
          <w:rFonts w:ascii="Calibri" w:hAnsi="Calibri" w:cs="Calibri"/>
          <w:bCs/>
          <w:iCs/>
          <w:color w:val="222222"/>
          <w:sz w:val="18"/>
          <w:szCs w:val="18"/>
          <w:lang w:eastAsia="fr-FR"/>
        </w:rPr>
        <w:t xml:space="preserve"> JIMMY SÁNCHEZ </w:t>
      </w:r>
      <w:proofErr w:type="spellStart"/>
      <w:r w:rsidRPr="002F6609">
        <w:rPr>
          <w:rFonts w:ascii="Calibri" w:hAnsi="Calibri" w:cs="Calibri"/>
          <w:bCs/>
          <w:iCs/>
          <w:color w:val="222222"/>
          <w:sz w:val="18"/>
          <w:szCs w:val="18"/>
          <w:lang w:eastAsia="fr-FR"/>
        </w:rPr>
        <w:t>CALAMBÁS</w:t>
      </w:r>
      <w:proofErr w:type="spellEnd"/>
    </w:p>
    <w:p w:rsidR="002F6609" w:rsidRPr="002F6609" w:rsidRDefault="002F6609" w:rsidP="002F6609">
      <w:pPr>
        <w:jc w:val="both"/>
        <w:rPr>
          <w:sz w:val="16"/>
          <w:szCs w:val="16"/>
          <w:lang w:val="es-CO" w:eastAsia="fr-FR"/>
        </w:rPr>
      </w:pPr>
    </w:p>
    <w:p w:rsidR="002F6609" w:rsidRPr="002F6609" w:rsidRDefault="002F6609" w:rsidP="002F6609">
      <w:pPr>
        <w:tabs>
          <w:tab w:val="left" w:pos="1843"/>
          <w:tab w:val="left" w:pos="2432"/>
        </w:tabs>
        <w:spacing w:after="200"/>
        <w:jc w:val="both"/>
        <w:rPr>
          <w:rFonts w:ascii="Calibri" w:hAnsi="Calibri" w:cs="Calibri"/>
          <w:bCs/>
          <w:iCs/>
          <w:color w:val="222222"/>
          <w:sz w:val="18"/>
          <w:szCs w:val="18"/>
          <w:lang w:eastAsia="fr-FR"/>
        </w:rPr>
      </w:pPr>
      <w:r w:rsidRPr="002F6609">
        <w:rPr>
          <w:rFonts w:ascii="Calibri" w:hAnsi="Calibri" w:cs="Calibri"/>
          <w:b/>
          <w:bCs/>
          <w:iCs/>
          <w:color w:val="222222"/>
          <w:sz w:val="18"/>
          <w:szCs w:val="18"/>
          <w:lang w:val="es-CO" w:eastAsia="fr-FR"/>
        </w:rPr>
        <w:t xml:space="preserve">Temas: </w:t>
      </w:r>
      <w:r w:rsidRPr="002F6609">
        <w:rPr>
          <w:rFonts w:ascii="Calibri" w:hAnsi="Calibri" w:cs="Calibri"/>
          <w:b/>
          <w:bCs/>
          <w:iCs/>
          <w:color w:val="222222"/>
          <w:sz w:val="18"/>
          <w:szCs w:val="18"/>
          <w:lang w:val="es-CO" w:eastAsia="fr-FR"/>
        </w:rPr>
        <w:tab/>
        <w:t xml:space="preserve">DEBIDO PROCESO / TUTELA CONTRA PROVIDENCIA JUDICIAL / AUSENCIA DE INMEDIATEZ / </w:t>
      </w:r>
      <w:r w:rsidRPr="002F6609">
        <w:rPr>
          <w:rFonts w:ascii="Calibri" w:hAnsi="Calibri" w:cs="Calibri"/>
          <w:b/>
          <w:bCs/>
          <w:iCs/>
          <w:color w:val="222222"/>
          <w:sz w:val="18"/>
          <w:szCs w:val="18"/>
          <w:lang w:val="es-419" w:eastAsia="fr-FR"/>
        </w:rPr>
        <w:t>IMPROCEDENCIA.</w:t>
      </w:r>
      <w:r w:rsidRPr="002F6609">
        <w:rPr>
          <w:rFonts w:ascii="Arial" w:eastAsia="Times New Roman" w:hAnsi="Arial" w:cs="Arial"/>
          <w:sz w:val="26"/>
          <w:szCs w:val="26"/>
          <w:lang w:eastAsia="en-US"/>
        </w:rPr>
        <w:t xml:space="preserve"> </w:t>
      </w:r>
      <w:r w:rsidRPr="002F6609">
        <w:rPr>
          <w:rFonts w:ascii="Calibri" w:hAnsi="Calibri" w:cs="Calibri"/>
          <w:bCs/>
          <w:iCs/>
          <w:color w:val="222222"/>
          <w:sz w:val="18"/>
          <w:szCs w:val="18"/>
          <w:lang w:val="es-CO" w:eastAsia="fr-FR"/>
        </w:rPr>
        <w:t>El memorial del actor popular, por medio del cual manifiesta que interpone recurso de apelación, enviado a la dirección electrónica del despacho, data del 9 de septiembre de 2016 (</w:t>
      </w:r>
      <w:proofErr w:type="spellStart"/>
      <w:r w:rsidRPr="002F6609">
        <w:rPr>
          <w:rFonts w:ascii="Calibri" w:hAnsi="Calibri" w:cs="Calibri"/>
          <w:bCs/>
          <w:iCs/>
          <w:color w:val="222222"/>
          <w:sz w:val="18"/>
          <w:szCs w:val="18"/>
          <w:lang w:val="es-CO" w:eastAsia="fr-FR"/>
        </w:rPr>
        <w:t>fl</w:t>
      </w:r>
      <w:proofErr w:type="spellEnd"/>
      <w:r w:rsidRPr="002F6609">
        <w:rPr>
          <w:rFonts w:ascii="Calibri" w:hAnsi="Calibri" w:cs="Calibri"/>
          <w:bCs/>
          <w:iCs/>
          <w:color w:val="222222"/>
          <w:sz w:val="18"/>
          <w:szCs w:val="18"/>
          <w:lang w:val="es-CO" w:eastAsia="fr-FR"/>
        </w:rPr>
        <w:t>. 3 del expediente)</w:t>
      </w:r>
      <w:r w:rsidRPr="002F6609">
        <w:rPr>
          <w:rFonts w:ascii="Calibri" w:hAnsi="Calibri" w:cs="Calibri"/>
          <w:bCs/>
          <w:iCs/>
          <w:color w:val="222222"/>
          <w:sz w:val="18"/>
          <w:szCs w:val="18"/>
          <w:lang w:eastAsia="fr-FR"/>
        </w:rPr>
        <w:t>; la acción de tutela fue presentada el 24 de abril de 2017 (</w:t>
      </w:r>
      <w:proofErr w:type="spellStart"/>
      <w:r w:rsidRPr="002F6609">
        <w:rPr>
          <w:rFonts w:ascii="Calibri" w:hAnsi="Calibri" w:cs="Calibri"/>
          <w:bCs/>
          <w:iCs/>
          <w:color w:val="222222"/>
          <w:sz w:val="18"/>
          <w:szCs w:val="18"/>
          <w:lang w:eastAsia="fr-FR"/>
        </w:rPr>
        <w:t>fl</w:t>
      </w:r>
      <w:proofErr w:type="spellEnd"/>
      <w:r w:rsidRPr="002F6609">
        <w:rPr>
          <w:rFonts w:ascii="Calibri" w:hAnsi="Calibri" w:cs="Calibri"/>
          <w:bCs/>
          <w:iCs/>
          <w:color w:val="222222"/>
          <w:sz w:val="18"/>
          <w:szCs w:val="18"/>
          <w:lang w:eastAsia="fr-FR"/>
        </w:rPr>
        <w:t xml:space="preserve">. 2), esto es, más de siete (7) meses después, término que luce desproporcionado y excesivo, por ende, contrario al principio de inmediatez de este excepcional mecanismo judicial. (…) No actuó entonces el actor con la urgencia y prontitud con que ahora demanda el amparo, sin que se evidencie la existencia de una justa causa que explique los motivos por los que permitió que el tiempo transcurriera sin promover la acción, ya que ninguna consideración al respecto hizo en la demanda, que permitía deducirla.  Además de lo anterior, la jurisprudencia también ha destacado que puede resultar admisible que transcurra un extenso espacio de tiempo entre el hecho que generó la vulneración y la presentación de la acción de tutela bajo dos circunstancias claramente identificables: la primera de ellas, cuando se demuestra que la afectación es permanente en el tiempo y, en segundo lugar, cuando se pueda establecer que </w:t>
      </w:r>
      <w:r w:rsidRPr="002F6609">
        <w:rPr>
          <w:rFonts w:ascii="Calibri" w:hAnsi="Calibri" w:cs="Calibri"/>
          <w:bCs/>
          <w:i/>
          <w:iCs/>
          <w:color w:val="222222"/>
          <w:sz w:val="18"/>
          <w:szCs w:val="18"/>
          <w:lang w:eastAsia="fr-FR"/>
        </w:rPr>
        <w:t>“… la especial situación de aquella persona a quien se le han vulnerado sus derechos fundamentales, convierte en desproporcionado el hecho de adjudicarle la carga de acudir a un juez; por ejemplo el estado de indefensión, interdicción, abandono, minoría de edad, incapacidad física, entre otros.”</w:t>
      </w:r>
      <w:r w:rsidRPr="002F6609">
        <w:rPr>
          <w:rFonts w:ascii="Calibri" w:hAnsi="Calibri" w:cs="Calibri"/>
          <w:bCs/>
          <w:iCs/>
          <w:color w:val="222222"/>
          <w:sz w:val="18"/>
          <w:szCs w:val="18"/>
          <w:lang w:eastAsia="fr-FR"/>
        </w:rPr>
        <w:t>. Ninguna de ellas se da en el caso presente.</w:t>
      </w:r>
    </w:p>
    <w:p w:rsidR="002F6609" w:rsidRDefault="002F6609" w:rsidP="00B053C0">
      <w:pPr>
        <w:spacing w:line="360" w:lineRule="auto"/>
        <w:jc w:val="center"/>
        <w:rPr>
          <w:rFonts w:ascii="Arial" w:hAnsi="Arial" w:cs="Arial"/>
          <w:b/>
          <w:bCs/>
          <w:sz w:val="24"/>
          <w:szCs w:val="26"/>
        </w:rPr>
      </w:pPr>
    </w:p>
    <w:p w:rsidR="00B053C0" w:rsidRPr="00984F63" w:rsidRDefault="00B053C0" w:rsidP="00B053C0">
      <w:pPr>
        <w:spacing w:line="360" w:lineRule="auto"/>
        <w:jc w:val="center"/>
        <w:rPr>
          <w:rFonts w:ascii="Arial" w:hAnsi="Arial" w:cs="Arial"/>
          <w:b/>
          <w:bCs/>
          <w:sz w:val="24"/>
          <w:szCs w:val="26"/>
        </w:rPr>
      </w:pPr>
      <w:r w:rsidRPr="00984F63">
        <w:rPr>
          <w:rFonts w:ascii="Arial" w:hAnsi="Arial" w:cs="Arial"/>
          <w:b/>
          <w:bCs/>
          <w:sz w:val="24"/>
          <w:szCs w:val="26"/>
        </w:rPr>
        <w:t>TRIBUNAL SUPERIOR DE PEREIRA</w:t>
      </w:r>
    </w:p>
    <w:p w:rsidR="00B053C0" w:rsidRPr="00984F63" w:rsidRDefault="00B053C0" w:rsidP="00B053C0">
      <w:pPr>
        <w:spacing w:line="360" w:lineRule="auto"/>
        <w:jc w:val="center"/>
        <w:rPr>
          <w:rFonts w:ascii="Arial" w:hAnsi="Arial" w:cs="Arial"/>
          <w:bCs/>
          <w:sz w:val="24"/>
          <w:szCs w:val="26"/>
        </w:rPr>
      </w:pPr>
      <w:r w:rsidRPr="00984F63">
        <w:rPr>
          <w:rFonts w:ascii="Arial" w:hAnsi="Arial" w:cs="Arial"/>
          <w:bCs/>
          <w:sz w:val="24"/>
          <w:szCs w:val="26"/>
        </w:rPr>
        <w:t>Sala de Decisión Civil Familia</w:t>
      </w:r>
    </w:p>
    <w:p w:rsidR="00B053C0" w:rsidRPr="000905F6" w:rsidRDefault="00B053C0" w:rsidP="002F6609">
      <w:pPr>
        <w:jc w:val="center"/>
        <w:rPr>
          <w:rFonts w:ascii="Arial" w:hAnsi="Arial" w:cs="Arial"/>
          <w:bCs/>
          <w:sz w:val="26"/>
          <w:szCs w:val="26"/>
        </w:rPr>
      </w:pPr>
    </w:p>
    <w:p w:rsidR="00B053C0" w:rsidRPr="00984F63" w:rsidRDefault="00B053C0" w:rsidP="00B053C0">
      <w:pPr>
        <w:spacing w:line="360" w:lineRule="auto"/>
        <w:jc w:val="center"/>
        <w:rPr>
          <w:rFonts w:ascii="Arial" w:hAnsi="Arial" w:cs="Arial"/>
          <w:bCs/>
          <w:sz w:val="24"/>
          <w:szCs w:val="26"/>
        </w:rPr>
      </w:pPr>
      <w:r w:rsidRPr="00984F63">
        <w:rPr>
          <w:rFonts w:ascii="Arial" w:hAnsi="Arial" w:cs="Arial"/>
          <w:bCs/>
          <w:sz w:val="24"/>
          <w:szCs w:val="26"/>
        </w:rPr>
        <w:t xml:space="preserve">Magistrado Ponente: </w:t>
      </w:r>
    </w:p>
    <w:p w:rsidR="00B053C0" w:rsidRPr="00255D3C" w:rsidRDefault="00B053C0" w:rsidP="00B053C0">
      <w:pPr>
        <w:spacing w:line="360" w:lineRule="auto"/>
        <w:jc w:val="center"/>
        <w:rPr>
          <w:rFonts w:ascii="Arial" w:hAnsi="Arial" w:cs="Arial"/>
          <w:b/>
          <w:bCs/>
          <w:sz w:val="22"/>
          <w:szCs w:val="22"/>
        </w:rPr>
      </w:pPr>
      <w:proofErr w:type="spellStart"/>
      <w:r w:rsidRPr="00255D3C">
        <w:rPr>
          <w:rFonts w:ascii="Arial" w:hAnsi="Arial" w:cs="Arial"/>
          <w:b/>
          <w:bCs/>
          <w:sz w:val="22"/>
          <w:szCs w:val="22"/>
        </w:rPr>
        <w:t>EDDER</w:t>
      </w:r>
      <w:proofErr w:type="spellEnd"/>
      <w:r w:rsidRPr="00255D3C">
        <w:rPr>
          <w:rFonts w:ascii="Arial" w:hAnsi="Arial" w:cs="Arial"/>
          <w:b/>
          <w:bCs/>
          <w:sz w:val="22"/>
          <w:szCs w:val="22"/>
        </w:rPr>
        <w:t xml:space="preserve"> JIMMY SÁNCHEZ </w:t>
      </w:r>
      <w:proofErr w:type="spellStart"/>
      <w:r w:rsidRPr="00255D3C">
        <w:rPr>
          <w:rFonts w:ascii="Arial" w:hAnsi="Arial" w:cs="Arial"/>
          <w:b/>
          <w:bCs/>
          <w:sz w:val="22"/>
          <w:szCs w:val="22"/>
        </w:rPr>
        <w:t>CALAMBÁS</w:t>
      </w:r>
      <w:proofErr w:type="spellEnd"/>
    </w:p>
    <w:p w:rsidR="00B053C0" w:rsidRPr="000905F6" w:rsidRDefault="00B053C0" w:rsidP="00B053C0">
      <w:pPr>
        <w:spacing w:line="360" w:lineRule="auto"/>
        <w:jc w:val="center"/>
        <w:rPr>
          <w:rFonts w:ascii="Arial" w:hAnsi="Arial" w:cs="Arial"/>
          <w:bCs/>
          <w:sz w:val="24"/>
          <w:szCs w:val="26"/>
        </w:rPr>
      </w:pPr>
    </w:p>
    <w:p w:rsidR="003C41B8" w:rsidRPr="0090313C" w:rsidRDefault="003C41B8" w:rsidP="003C41B8">
      <w:pPr>
        <w:spacing w:line="360" w:lineRule="auto"/>
        <w:jc w:val="center"/>
        <w:rPr>
          <w:rFonts w:ascii="Arial" w:hAnsi="Arial" w:cs="Arial"/>
          <w:bCs/>
          <w:sz w:val="24"/>
          <w:szCs w:val="24"/>
        </w:rPr>
      </w:pPr>
      <w:r w:rsidRPr="0090313C">
        <w:rPr>
          <w:rFonts w:ascii="Arial" w:hAnsi="Arial" w:cs="Arial"/>
          <w:bCs/>
          <w:sz w:val="24"/>
          <w:szCs w:val="24"/>
        </w:rPr>
        <w:t xml:space="preserve">Pereira, </w:t>
      </w:r>
      <w:r w:rsidR="00B95C74">
        <w:rPr>
          <w:rFonts w:ascii="Arial" w:hAnsi="Arial" w:cs="Arial"/>
          <w:bCs/>
          <w:sz w:val="24"/>
          <w:szCs w:val="24"/>
        </w:rPr>
        <w:t>nueve</w:t>
      </w:r>
      <w:r>
        <w:rPr>
          <w:rFonts w:ascii="Arial" w:hAnsi="Arial" w:cs="Arial"/>
          <w:bCs/>
          <w:sz w:val="24"/>
          <w:szCs w:val="24"/>
        </w:rPr>
        <w:t xml:space="preserve"> (</w:t>
      </w:r>
      <w:r w:rsidR="00B95C74">
        <w:rPr>
          <w:rFonts w:ascii="Arial" w:hAnsi="Arial" w:cs="Arial"/>
          <w:bCs/>
          <w:sz w:val="24"/>
          <w:szCs w:val="24"/>
        </w:rPr>
        <w:t>9</w:t>
      </w:r>
      <w:r w:rsidRPr="0090313C">
        <w:rPr>
          <w:rFonts w:ascii="Arial" w:hAnsi="Arial" w:cs="Arial"/>
          <w:bCs/>
          <w:sz w:val="24"/>
          <w:szCs w:val="24"/>
        </w:rPr>
        <w:t xml:space="preserve">) de </w:t>
      </w:r>
      <w:r w:rsidR="00B95C74">
        <w:rPr>
          <w:rFonts w:ascii="Arial" w:hAnsi="Arial" w:cs="Arial"/>
          <w:bCs/>
          <w:sz w:val="24"/>
          <w:szCs w:val="24"/>
        </w:rPr>
        <w:t>may</w:t>
      </w:r>
      <w:r>
        <w:rPr>
          <w:rFonts w:ascii="Arial" w:hAnsi="Arial" w:cs="Arial"/>
          <w:bCs/>
          <w:sz w:val="24"/>
          <w:szCs w:val="24"/>
        </w:rPr>
        <w:t xml:space="preserve">o </w:t>
      </w:r>
      <w:r w:rsidRPr="0090313C">
        <w:rPr>
          <w:rFonts w:ascii="Arial" w:hAnsi="Arial" w:cs="Arial"/>
          <w:bCs/>
          <w:sz w:val="24"/>
          <w:szCs w:val="24"/>
        </w:rPr>
        <w:t>de dos mil diecis</w:t>
      </w:r>
      <w:r>
        <w:rPr>
          <w:rFonts w:ascii="Arial" w:hAnsi="Arial" w:cs="Arial"/>
          <w:bCs/>
          <w:sz w:val="24"/>
          <w:szCs w:val="24"/>
        </w:rPr>
        <w:t>iete (2017</w:t>
      </w:r>
      <w:r w:rsidRPr="0090313C">
        <w:rPr>
          <w:rFonts w:ascii="Arial" w:hAnsi="Arial" w:cs="Arial"/>
          <w:bCs/>
          <w:sz w:val="24"/>
          <w:szCs w:val="24"/>
        </w:rPr>
        <w:t>)</w:t>
      </w:r>
    </w:p>
    <w:p w:rsidR="00B053C0" w:rsidRPr="00984F63" w:rsidRDefault="003C41B8" w:rsidP="003C41B8">
      <w:pPr>
        <w:spacing w:line="360" w:lineRule="auto"/>
        <w:jc w:val="center"/>
        <w:rPr>
          <w:rFonts w:ascii="Arial" w:hAnsi="Arial" w:cs="Arial"/>
          <w:sz w:val="24"/>
          <w:szCs w:val="24"/>
        </w:rPr>
      </w:pPr>
      <w:r>
        <w:rPr>
          <w:rFonts w:ascii="Arial" w:hAnsi="Arial" w:cs="Arial"/>
          <w:sz w:val="24"/>
          <w:szCs w:val="24"/>
        </w:rPr>
        <w:t xml:space="preserve">Acta N° </w:t>
      </w:r>
      <w:r w:rsidR="00607979">
        <w:rPr>
          <w:rFonts w:ascii="Arial" w:hAnsi="Arial" w:cs="Arial"/>
          <w:sz w:val="24"/>
          <w:szCs w:val="24"/>
        </w:rPr>
        <w:t>235</w:t>
      </w:r>
      <w:r>
        <w:rPr>
          <w:rFonts w:ascii="Arial" w:hAnsi="Arial" w:cs="Arial"/>
          <w:sz w:val="24"/>
          <w:szCs w:val="24"/>
        </w:rPr>
        <w:t xml:space="preserve"> de 0</w:t>
      </w:r>
      <w:r w:rsidR="00B95C74">
        <w:rPr>
          <w:rFonts w:ascii="Arial" w:hAnsi="Arial" w:cs="Arial"/>
          <w:sz w:val="24"/>
          <w:szCs w:val="24"/>
        </w:rPr>
        <w:t>9-05</w:t>
      </w:r>
      <w:r>
        <w:rPr>
          <w:rFonts w:ascii="Arial" w:hAnsi="Arial" w:cs="Arial"/>
          <w:sz w:val="24"/>
          <w:szCs w:val="24"/>
        </w:rPr>
        <w:t>-2017</w:t>
      </w:r>
    </w:p>
    <w:p w:rsidR="00635A41" w:rsidRDefault="00635A41" w:rsidP="00635A41">
      <w:pPr>
        <w:spacing w:line="360" w:lineRule="auto"/>
        <w:jc w:val="center"/>
        <w:rPr>
          <w:rFonts w:ascii="Arial" w:hAnsi="Arial" w:cs="Arial"/>
          <w:sz w:val="24"/>
          <w:szCs w:val="24"/>
        </w:rPr>
      </w:pPr>
      <w:r>
        <w:rPr>
          <w:rFonts w:ascii="Arial" w:hAnsi="Arial" w:cs="Arial"/>
          <w:sz w:val="24"/>
          <w:szCs w:val="24"/>
        </w:rPr>
        <w:t>Expediente: 66001-22-13-000-201</w:t>
      </w:r>
      <w:r w:rsidR="00E96ECC">
        <w:rPr>
          <w:rFonts w:ascii="Arial" w:hAnsi="Arial" w:cs="Arial"/>
          <w:sz w:val="24"/>
          <w:szCs w:val="24"/>
        </w:rPr>
        <w:t>7</w:t>
      </w:r>
      <w:r>
        <w:rPr>
          <w:rFonts w:ascii="Arial" w:hAnsi="Arial" w:cs="Arial"/>
          <w:sz w:val="24"/>
          <w:szCs w:val="24"/>
        </w:rPr>
        <w:t>-0</w:t>
      </w:r>
      <w:r w:rsidR="00885449">
        <w:rPr>
          <w:rFonts w:ascii="Arial" w:hAnsi="Arial" w:cs="Arial"/>
          <w:sz w:val="24"/>
          <w:szCs w:val="24"/>
        </w:rPr>
        <w:t>0</w:t>
      </w:r>
      <w:r w:rsidR="00B155AB">
        <w:rPr>
          <w:rFonts w:ascii="Arial" w:hAnsi="Arial" w:cs="Arial"/>
          <w:b/>
          <w:sz w:val="24"/>
          <w:szCs w:val="24"/>
        </w:rPr>
        <w:t>42</w:t>
      </w:r>
      <w:r w:rsidR="00B95C74" w:rsidRPr="00B95C74">
        <w:rPr>
          <w:rFonts w:ascii="Arial" w:hAnsi="Arial" w:cs="Arial"/>
          <w:b/>
          <w:sz w:val="24"/>
          <w:szCs w:val="24"/>
        </w:rPr>
        <w:t>3</w:t>
      </w:r>
      <w:r w:rsidRPr="00984F63">
        <w:rPr>
          <w:rFonts w:ascii="Arial" w:hAnsi="Arial" w:cs="Arial"/>
          <w:sz w:val="24"/>
          <w:szCs w:val="24"/>
        </w:rPr>
        <w:t>-00</w:t>
      </w:r>
    </w:p>
    <w:p w:rsidR="00084EDE" w:rsidRPr="000905F6" w:rsidRDefault="00084EDE" w:rsidP="002F6609">
      <w:pPr>
        <w:pStyle w:val="Sinespaciado1"/>
        <w:ind w:left="705" w:firstLine="2130"/>
        <w:rPr>
          <w:rFonts w:ascii="Arial" w:hAnsi="Arial" w:cs="Arial"/>
          <w:sz w:val="28"/>
          <w:szCs w:val="28"/>
          <w:lang w:val="es-ES" w:eastAsia="es-ES"/>
        </w:rPr>
      </w:pPr>
    </w:p>
    <w:p w:rsidR="00B053C0" w:rsidRPr="000905F6" w:rsidRDefault="00B053C0" w:rsidP="00B053C0">
      <w:pPr>
        <w:pStyle w:val="Sinespaciado1"/>
        <w:spacing w:line="360" w:lineRule="auto"/>
        <w:ind w:left="1277" w:firstLine="1558"/>
        <w:rPr>
          <w:rFonts w:ascii="Arial" w:hAnsi="Arial" w:cs="Arial"/>
          <w:b/>
          <w:szCs w:val="28"/>
          <w:lang w:val="es-ES" w:eastAsia="es-ES"/>
        </w:rPr>
      </w:pPr>
      <w:r w:rsidRPr="000905F6">
        <w:rPr>
          <w:rFonts w:ascii="Arial" w:hAnsi="Arial" w:cs="Arial"/>
          <w:b/>
          <w:szCs w:val="28"/>
          <w:lang w:val="es-ES" w:eastAsia="es-ES"/>
        </w:rPr>
        <w:t>I. ASUNTO</w:t>
      </w:r>
    </w:p>
    <w:p w:rsidR="00B053C0" w:rsidRPr="000905F6" w:rsidRDefault="00B053C0" w:rsidP="002F6609">
      <w:pPr>
        <w:pStyle w:val="Sinespaciado1"/>
        <w:ind w:firstLine="2835"/>
        <w:rPr>
          <w:rFonts w:ascii="Arial" w:hAnsi="Arial" w:cs="Arial"/>
          <w:sz w:val="24"/>
          <w:szCs w:val="28"/>
          <w:lang w:val="es-ES" w:eastAsia="es-ES"/>
        </w:rPr>
      </w:pPr>
    </w:p>
    <w:p w:rsidR="00B053C0" w:rsidRDefault="00B053C0" w:rsidP="00B053C0">
      <w:pPr>
        <w:pStyle w:val="Sinespaciado1"/>
        <w:spacing w:line="360" w:lineRule="auto"/>
        <w:ind w:firstLine="2835"/>
        <w:jc w:val="both"/>
        <w:rPr>
          <w:rFonts w:ascii="Arial" w:hAnsi="Arial" w:cs="Arial"/>
          <w:szCs w:val="28"/>
          <w:lang w:val="es-ES" w:eastAsia="es-ES"/>
        </w:rPr>
      </w:pPr>
      <w:r>
        <w:rPr>
          <w:rFonts w:ascii="Arial" w:hAnsi="Arial" w:cs="Arial"/>
          <w:sz w:val="26"/>
          <w:szCs w:val="26"/>
          <w:lang w:val="es-ES" w:eastAsia="es-ES"/>
        </w:rPr>
        <w:t xml:space="preserve">Se resuelve </w:t>
      </w:r>
      <w:r w:rsidRPr="00C669B6">
        <w:rPr>
          <w:rFonts w:ascii="Arial" w:hAnsi="Arial" w:cs="Arial"/>
          <w:sz w:val="26"/>
          <w:szCs w:val="26"/>
          <w:lang w:val="es-ES" w:eastAsia="es-ES"/>
        </w:rPr>
        <w:t>la</w:t>
      </w:r>
      <w:r>
        <w:rPr>
          <w:rFonts w:ascii="Arial" w:hAnsi="Arial" w:cs="Arial"/>
          <w:sz w:val="26"/>
          <w:szCs w:val="26"/>
          <w:lang w:val="es-ES" w:eastAsia="es-ES"/>
        </w:rPr>
        <w:t xml:space="preserve"> </w:t>
      </w:r>
      <w:r w:rsidR="00E96ECC">
        <w:rPr>
          <w:rFonts w:ascii="Arial" w:hAnsi="Arial" w:cs="Arial"/>
          <w:sz w:val="26"/>
          <w:szCs w:val="26"/>
          <w:lang w:val="es-ES" w:eastAsia="es-ES"/>
        </w:rPr>
        <w:t>acción</w:t>
      </w:r>
      <w:r w:rsidRPr="00C669B6">
        <w:rPr>
          <w:rFonts w:ascii="Arial" w:hAnsi="Arial" w:cs="Arial"/>
          <w:sz w:val="26"/>
          <w:szCs w:val="26"/>
          <w:lang w:val="es-ES" w:eastAsia="es-ES"/>
        </w:rPr>
        <w:t xml:space="preserve"> de</w:t>
      </w:r>
      <w:r w:rsidRPr="000F2644">
        <w:rPr>
          <w:rFonts w:ascii="Arial" w:hAnsi="Arial" w:cs="Arial"/>
          <w:sz w:val="26"/>
          <w:szCs w:val="26"/>
          <w:lang w:val="es-ES" w:eastAsia="es-ES"/>
        </w:rPr>
        <w:t xml:space="preserve"> tutela</w:t>
      </w:r>
      <w:r>
        <w:rPr>
          <w:rFonts w:ascii="Arial" w:hAnsi="Arial" w:cs="Arial"/>
          <w:sz w:val="26"/>
          <w:szCs w:val="26"/>
          <w:lang w:eastAsia="es-ES"/>
        </w:rPr>
        <w:t xml:space="preserve"> de la referencia, </w:t>
      </w:r>
      <w:r>
        <w:rPr>
          <w:rFonts w:ascii="Arial" w:hAnsi="Arial" w:cs="Arial"/>
          <w:sz w:val="26"/>
          <w:szCs w:val="26"/>
          <w:lang w:val="es-ES" w:eastAsia="es-ES"/>
        </w:rPr>
        <w:t>interpuesta</w:t>
      </w:r>
      <w:r w:rsidRPr="000F2644">
        <w:rPr>
          <w:rFonts w:ascii="Arial" w:hAnsi="Arial" w:cs="Arial"/>
          <w:sz w:val="26"/>
          <w:szCs w:val="26"/>
          <w:lang w:val="es-ES" w:eastAsia="es-ES"/>
        </w:rPr>
        <w:t xml:space="preserve"> por el </w:t>
      </w:r>
      <w:r>
        <w:rPr>
          <w:rFonts w:ascii="Arial" w:hAnsi="Arial" w:cs="Arial"/>
          <w:sz w:val="26"/>
          <w:szCs w:val="26"/>
          <w:lang w:val="es-ES" w:eastAsia="es-ES"/>
        </w:rPr>
        <w:t xml:space="preserve">ciudadano </w:t>
      </w:r>
      <w:r w:rsidR="00885449">
        <w:rPr>
          <w:rFonts w:ascii="Arial" w:hAnsi="Arial" w:cs="Arial"/>
          <w:szCs w:val="24"/>
          <w:lang w:val="es-ES" w:eastAsia="es-ES"/>
        </w:rPr>
        <w:t>JAVIER ELÍAS</w:t>
      </w:r>
      <w:r w:rsidR="00A859C4">
        <w:rPr>
          <w:rFonts w:ascii="Arial" w:hAnsi="Arial" w:cs="Arial"/>
          <w:szCs w:val="24"/>
          <w:lang w:val="es-ES" w:eastAsia="es-ES"/>
        </w:rPr>
        <w:t xml:space="preserve"> ARIAS</w:t>
      </w:r>
      <w:r w:rsidR="00885449">
        <w:rPr>
          <w:rFonts w:ascii="Arial" w:hAnsi="Arial" w:cs="Arial"/>
          <w:szCs w:val="24"/>
          <w:lang w:val="es-ES" w:eastAsia="es-ES"/>
        </w:rPr>
        <w:t xml:space="preserve"> IDÁRRAGA</w:t>
      </w:r>
      <w:r>
        <w:rPr>
          <w:rFonts w:ascii="Arial" w:hAnsi="Arial" w:cs="Arial"/>
          <w:szCs w:val="26"/>
          <w:lang w:val="es-ES" w:eastAsia="es-ES"/>
        </w:rPr>
        <w:t>,</w:t>
      </w:r>
      <w:r w:rsidRPr="00541D87">
        <w:rPr>
          <w:rFonts w:ascii="Arial" w:hAnsi="Arial" w:cs="Arial"/>
          <w:szCs w:val="26"/>
          <w:lang w:val="es-ES" w:eastAsia="es-ES"/>
        </w:rPr>
        <w:t xml:space="preserve"> </w:t>
      </w:r>
      <w:r w:rsidRPr="000F2644">
        <w:rPr>
          <w:rFonts w:ascii="Arial" w:hAnsi="Arial" w:cs="Arial"/>
          <w:sz w:val="26"/>
          <w:szCs w:val="26"/>
          <w:lang w:val="es-ES" w:eastAsia="es-ES"/>
        </w:rPr>
        <w:t xml:space="preserve">contra el </w:t>
      </w:r>
      <w:r w:rsidRPr="00541D87">
        <w:rPr>
          <w:rFonts w:ascii="Arial" w:hAnsi="Arial" w:cs="Arial"/>
          <w:szCs w:val="26"/>
          <w:lang w:val="es-ES" w:eastAsia="es-ES"/>
        </w:rPr>
        <w:t xml:space="preserve">JUZGADO </w:t>
      </w:r>
      <w:r w:rsidR="00885449">
        <w:rPr>
          <w:rFonts w:ascii="Arial" w:hAnsi="Arial" w:cs="Arial"/>
          <w:szCs w:val="26"/>
          <w:lang w:val="es-ES" w:eastAsia="es-ES"/>
        </w:rPr>
        <w:t>SEGUNDO</w:t>
      </w:r>
      <w:r>
        <w:rPr>
          <w:rFonts w:ascii="Arial" w:hAnsi="Arial" w:cs="Arial"/>
          <w:szCs w:val="26"/>
          <w:lang w:val="es-ES" w:eastAsia="es-ES"/>
        </w:rPr>
        <w:t xml:space="preserve"> </w:t>
      </w:r>
      <w:r w:rsidRPr="00541D87">
        <w:rPr>
          <w:rFonts w:ascii="Arial" w:hAnsi="Arial" w:cs="Arial"/>
          <w:szCs w:val="26"/>
          <w:lang w:val="es-ES" w:eastAsia="es-ES"/>
        </w:rPr>
        <w:t>CIVIL DEL CIRCUITO DE PEREIRA</w:t>
      </w:r>
      <w:r w:rsidR="005D14D1">
        <w:rPr>
          <w:rFonts w:ascii="Arial" w:hAnsi="Arial" w:cs="Arial"/>
          <w:szCs w:val="26"/>
          <w:lang w:val="es-ES" w:eastAsia="es-ES"/>
        </w:rPr>
        <w:t xml:space="preserve"> </w:t>
      </w:r>
      <w:r w:rsidR="001707E2">
        <w:rPr>
          <w:rFonts w:ascii="Arial" w:hAnsi="Arial" w:cs="Arial"/>
          <w:sz w:val="26"/>
          <w:szCs w:val="26"/>
          <w:lang w:val="es-ES" w:eastAsia="es-ES"/>
        </w:rPr>
        <w:t xml:space="preserve">y el </w:t>
      </w:r>
      <w:r w:rsidR="001707E2" w:rsidRPr="00541D87">
        <w:rPr>
          <w:rFonts w:ascii="Arial" w:hAnsi="Arial" w:cs="Arial"/>
          <w:szCs w:val="28"/>
          <w:lang w:val="es-ES" w:eastAsia="es-ES"/>
        </w:rPr>
        <w:t>PROCURAD</w:t>
      </w:r>
      <w:r w:rsidR="001707E2">
        <w:rPr>
          <w:rFonts w:ascii="Arial" w:hAnsi="Arial" w:cs="Arial"/>
          <w:szCs w:val="28"/>
          <w:lang w:val="es-ES" w:eastAsia="es-ES"/>
        </w:rPr>
        <w:t xml:space="preserve">OR DELEGADO </w:t>
      </w:r>
      <w:r w:rsidR="001707E2" w:rsidRPr="00E13BB5">
        <w:rPr>
          <w:rFonts w:ascii="Arial" w:hAnsi="Arial" w:cs="Arial"/>
          <w:sz w:val="26"/>
          <w:szCs w:val="26"/>
          <w:lang w:val="es-ES" w:eastAsia="es-ES"/>
        </w:rPr>
        <w:t>en la acción popular radicada bajo el número 201</w:t>
      </w:r>
      <w:r w:rsidR="00B155AB">
        <w:rPr>
          <w:rFonts w:ascii="Arial" w:hAnsi="Arial" w:cs="Arial"/>
          <w:sz w:val="26"/>
          <w:szCs w:val="26"/>
          <w:lang w:val="es-ES" w:eastAsia="es-ES"/>
        </w:rPr>
        <w:t>4</w:t>
      </w:r>
      <w:r w:rsidR="001707E2" w:rsidRPr="00E13BB5">
        <w:rPr>
          <w:rFonts w:ascii="Arial" w:hAnsi="Arial" w:cs="Arial"/>
          <w:sz w:val="26"/>
          <w:szCs w:val="26"/>
          <w:lang w:val="es-ES" w:eastAsia="es-ES"/>
        </w:rPr>
        <w:t>-0</w:t>
      </w:r>
      <w:r w:rsidR="00B155AB">
        <w:rPr>
          <w:rFonts w:ascii="Arial" w:hAnsi="Arial" w:cs="Arial"/>
          <w:sz w:val="26"/>
          <w:szCs w:val="26"/>
          <w:lang w:val="es-ES" w:eastAsia="es-ES"/>
        </w:rPr>
        <w:t>0</w:t>
      </w:r>
      <w:r w:rsidR="00B155AB">
        <w:rPr>
          <w:rFonts w:ascii="Arial" w:hAnsi="Arial" w:cs="Arial"/>
          <w:b/>
          <w:sz w:val="26"/>
          <w:szCs w:val="26"/>
          <w:lang w:val="es-ES" w:eastAsia="es-ES"/>
        </w:rPr>
        <w:t>139</w:t>
      </w:r>
      <w:r>
        <w:rPr>
          <w:rFonts w:ascii="Arial" w:hAnsi="Arial" w:cs="Arial"/>
          <w:szCs w:val="28"/>
          <w:lang w:val="es-ES" w:eastAsia="es-ES"/>
        </w:rPr>
        <w:t>,</w:t>
      </w:r>
      <w:r w:rsidRPr="000F2644">
        <w:rPr>
          <w:rFonts w:ascii="Arial" w:hAnsi="Arial" w:cs="Arial"/>
          <w:sz w:val="26"/>
          <w:szCs w:val="26"/>
          <w:lang w:val="es-ES" w:eastAsia="es-ES"/>
        </w:rPr>
        <w:t xml:space="preserve"> trámite al que </w:t>
      </w:r>
      <w:r w:rsidR="00D631D5">
        <w:rPr>
          <w:rFonts w:ascii="Arial" w:hAnsi="Arial" w:cs="Arial"/>
          <w:sz w:val="26"/>
          <w:szCs w:val="26"/>
          <w:lang w:val="es-ES" w:eastAsia="es-ES"/>
        </w:rPr>
        <w:t xml:space="preserve">fueron </w:t>
      </w:r>
      <w:r w:rsidR="001707E2">
        <w:rPr>
          <w:rFonts w:ascii="Arial" w:hAnsi="Arial" w:cs="Arial"/>
          <w:sz w:val="26"/>
          <w:szCs w:val="26"/>
          <w:lang w:val="es-ES" w:eastAsia="es-ES"/>
        </w:rPr>
        <w:t>vinculado</w:t>
      </w:r>
      <w:r>
        <w:rPr>
          <w:rFonts w:ascii="Arial" w:hAnsi="Arial" w:cs="Arial"/>
          <w:sz w:val="26"/>
          <w:szCs w:val="26"/>
          <w:lang w:val="es-ES" w:eastAsia="es-ES"/>
        </w:rPr>
        <w:t>s</w:t>
      </w:r>
      <w:r w:rsidR="001707E2">
        <w:rPr>
          <w:rFonts w:ascii="Arial" w:hAnsi="Arial" w:cs="Arial"/>
          <w:sz w:val="26"/>
          <w:szCs w:val="26"/>
          <w:lang w:val="es-ES" w:eastAsia="es-ES"/>
        </w:rPr>
        <w:t xml:space="preserve"> e</w:t>
      </w:r>
      <w:r w:rsidR="001707E2" w:rsidRPr="00B8637C">
        <w:rPr>
          <w:rFonts w:ascii="Arial" w:hAnsi="Arial" w:cs="Arial"/>
          <w:sz w:val="24"/>
          <w:szCs w:val="24"/>
          <w:lang w:val="es-ES_tradnl"/>
        </w:rPr>
        <w:t xml:space="preserve">l </w:t>
      </w:r>
      <w:r w:rsidR="001707E2" w:rsidRPr="00245301">
        <w:rPr>
          <w:rFonts w:ascii="Arial" w:hAnsi="Arial" w:cs="Arial"/>
          <w:szCs w:val="24"/>
          <w:lang w:val="es-ES_tradnl"/>
        </w:rPr>
        <w:t>CONSEJO SECCIONAL DE LA JUDICATURA DE RISARALDA</w:t>
      </w:r>
      <w:r w:rsidR="001707E2">
        <w:rPr>
          <w:rFonts w:ascii="Arial" w:hAnsi="Arial" w:cs="Arial"/>
          <w:sz w:val="24"/>
          <w:szCs w:val="24"/>
          <w:lang w:val="es-ES_tradnl"/>
        </w:rPr>
        <w:t>,</w:t>
      </w:r>
      <w:r w:rsidR="001707E2" w:rsidRPr="00351C29">
        <w:rPr>
          <w:rFonts w:ascii="Arial" w:hAnsi="Arial" w:cs="Arial"/>
          <w:spacing w:val="3"/>
          <w:sz w:val="24"/>
          <w:szCs w:val="24"/>
        </w:rPr>
        <w:t xml:space="preserve"> </w:t>
      </w:r>
      <w:r w:rsidRPr="002C32B0">
        <w:rPr>
          <w:rFonts w:ascii="Arial" w:hAnsi="Arial" w:cs="Arial"/>
          <w:sz w:val="26"/>
          <w:szCs w:val="26"/>
          <w:lang w:val="es-ES" w:eastAsia="es-ES"/>
        </w:rPr>
        <w:t>la</w:t>
      </w:r>
      <w:r w:rsidRPr="000F2644">
        <w:rPr>
          <w:rFonts w:ascii="Arial" w:hAnsi="Arial" w:cs="Arial"/>
          <w:sz w:val="28"/>
          <w:szCs w:val="28"/>
          <w:lang w:val="es-ES" w:eastAsia="es-ES"/>
        </w:rPr>
        <w:t xml:space="preserve"> </w:t>
      </w:r>
      <w:r w:rsidR="00885449">
        <w:rPr>
          <w:rFonts w:ascii="Arial" w:hAnsi="Arial" w:cs="Arial"/>
          <w:szCs w:val="28"/>
          <w:lang w:val="es-ES" w:eastAsia="es-ES"/>
        </w:rPr>
        <w:t>ALCALDÍA</w:t>
      </w:r>
      <w:r w:rsidR="00885449" w:rsidRPr="00DD0DA6">
        <w:rPr>
          <w:rFonts w:ascii="Arial" w:hAnsi="Arial" w:cs="Arial"/>
          <w:szCs w:val="26"/>
          <w:lang w:val="es-ES" w:eastAsia="es-ES"/>
        </w:rPr>
        <w:t xml:space="preserve"> DE </w:t>
      </w:r>
      <w:r w:rsidR="00885449">
        <w:rPr>
          <w:rFonts w:ascii="Arial" w:hAnsi="Arial" w:cs="Arial"/>
          <w:szCs w:val="28"/>
          <w:lang w:val="es-ES" w:eastAsia="es-ES"/>
        </w:rPr>
        <w:t>PEREIRA,</w:t>
      </w:r>
      <w:r w:rsidR="00885449">
        <w:rPr>
          <w:rFonts w:ascii="Arial" w:hAnsi="Arial" w:cs="Arial"/>
          <w:sz w:val="26"/>
          <w:szCs w:val="26"/>
          <w:lang w:val="es-ES" w:eastAsia="es-ES"/>
        </w:rPr>
        <w:t xml:space="preserve"> la</w:t>
      </w:r>
      <w:r w:rsidR="00885449">
        <w:rPr>
          <w:rFonts w:ascii="Arial" w:hAnsi="Arial" w:cs="Arial"/>
          <w:szCs w:val="28"/>
          <w:lang w:val="es-ES" w:eastAsia="es-ES"/>
        </w:rPr>
        <w:t xml:space="preserve"> </w:t>
      </w:r>
      <w:r w:rsidR="00885449" w:rsidRPr="00541D87">
        <w:rPr>
          <w:rFonts w:ascii="Arial" w:hAnsi="Arial" w:cs="Arial"/>
          <w:szCs w:val="28"/>
          <w:lang w:val="es-ES" w:eastAsia="es-ES"/>
        </w:rPr>
        <w:t>DEFENSORÍA DEL PUEBLO</w:t>
      </w:r>
      <w:r w:rsidR="00885449" w:rsidRPr="000D15E9">
        <w:rPr>
          <w:rFonts w:ascii="Arial" w:hAnsi="Arial" w:cs="Arial"/>
          <w:sz w:val="26"/>
          <w:szCs w:val="26"/>
          <w:lang w:val="es-ES" w:eastAsia="es-ES"/>
        </w:rPr>
        <w:t xml:space="preserve"> </w:t>
      </w:r>
      <w:r w:rsidR="00E96ECC">
        <w:rPr>
          <w:rFonts w:ascii="Arial" w:hAnsi="Arial" w:cs="Arial"/>
          <w:sz w:val="26"/>
          <w:szCs w:val="26"/>
          <w:lang w:val="es-ES" w:eastAsia="es-ES"/>
        </w:rPr>
        <w:t xml:space="preserve">y </w:t>
      </w:r>
      <w:r w:rsidR="00885449" w:rsidRPr="000D15E9">
        <w:rPr>
          <w:rFonts w:ascii="Arial" w:hAnsi="Arial" w:cs="Arial"/>
          <w:sz w:val="26"/>
          <w:szCs w:val="26"/>
          <w:lang w:val="es-ES" w:eastAsia="es-ES"/>
        </w:rPr>
        <w:t>la</w:t>
      </w:r>
      <w:r w:rsidR="00885449">
        <w:rPr>
          <w:rFonts w:ascii="Arial" w:hAnsi="Arial" w:cs="Arial"/>
          <w:szCs w:val="28"/>
          <w:lang w:val="es-ES" w:eastAsia="es-ES"/>
        </w:rPr>
        <w:t xml:space="preserve"> PROCURADURÍA GENERAL DE LA NACIÓN</w:t>
      </w:r>
      <w:r w:rsidR="00E96ECC">
        <w:rPr>
          <w:rFonts w:ascii="Arial" w:hAnsi="Arial" w:cs="Arial"/>
          <w:szCs w:val="28"/>
          <w:lang w:val="es-ES" w:eastAsia="es-ES"/>
        </w:rPr>
        <w:t xml:space="preserve">, </w:t>
      </w:r>
      <w:r w:rsidR="00E96ECC">
        <w:rPr>
          <w:rFonts w:ascii="Arial" w:hAnsi="Arial" w:cs="Arial"/>
          <w:sz w:val="26"/>
          <w:szCs w:val="26"/>
          <w:lang w:val="es-ES" w:eastAsia="es-ES"/>
        </w:rPr>
        <w:t>ambas de la R</w:t>
      </w:r>
      <w:r w:rsidR="00E96ECC" w:rsidRPr="00E96ECC">
        <w:rPr>
          <w:rFonts w:ascii="Arial" w:hAnsi="Arial" w:cs="Arial"/>
          <w:sz w:val="26"/>
          <w:szCs w:val="26"/>
          <w:lang w:val="es-ES" w:eastAsia="es-ES"/>
        </w:rPr>
        <w:t>egional Risaralda</w:t>
      </w:r>
      <w:r w:rsidR="00E96ECC">
        <w:rPr>
          <w:rFonts w:ascii="Arial" w:hAnsi="Arial" w:cs="Arial"/>
          <w:sz w:val="26"/>
          <w:szCs w:val="26"/>
          <w:lang w:val="es-ES" w:eastAsia="es-ES"/>
        </w:rPr>
        <w:t xml:space="preserve"> y el </w:t>
      </w:r>
      <w:r w:rsidR="00885449">
        <w:rPr>
          <w:rFonts w:ascii="Arial" w:hAnsi="Arial" w:cs="Arial"/>
          <w:szCs w:val="28"/>
          <w:lang w:val="es-ES" w:eastAsia="es-ES"/>
        </w:rPr>
        <w:t>BANCO D</w:t>
      </w:r>
      <w:r w:rsidR="00B95C74">
        <w:rPr>
          <w:rFonts w:ascii="Arial" w:hAnsi="Arial" w:cs="Arial"/>
          <w:szCs w:val="28"/>
          <w:lang w:val="es-ES" w:eastAsia="es-ES"/>
        </w:rPr>
        <w:t>AVIVI</w:t>
      </w:r>
      <w:r w:rsidR="00885449">
        <w:rPr>
          <w:rFonts w:ascii="Arial" w:hAnsi="Arial" w:cs="Arial"/>
          <w:szCs w:val="28"/>
          <w:lang w:val="es-ES" w:eastAsia="es-ES"/>
        </w:rPr>
        <w:t>E</w:t>
      </w:r>
      <w:r w:rsidR="00B95C74">
        <w:rPr>
          <w:rFonts w:ascii="Arial" w:hAnsi="Arial" w:cs="Arial"/>
          <w:szCs w:val="28"/>
          <w:lang w:val="es-ES" w:eastAsia="es-ES"/>
        </w:rPr>
        <w:t>NDA</w:t>
      </w:r>
      <w:r>
        <w:rPr>
          <w:rFonts w:ascii="Arial" w:hAnsi="Arial" w:cs="Arial"/>
          <w:szCs w:val="28"/>
          <w:lang w:val="es-ES" w:eastAsia="es-ES"/>
        </w:rPr>
        <w:t xml:space="preserve">. </w:t>
      </w:r>
    </w:p>
    <w:p w:rsidR="00B053C0" w:rsidRPr="000905F6" w:rsidRDefault="00B053C0" w:rsidP="00B053C0">
      <w:pPr>
        <w:pStyle w:val="Sinespaciado1"/>
        <w:spacing w:line="360" w:lineRule="auto"/>
        <w:ind w:left="1277" w:firstLine="1558"/>
        <w:rPr>
          <w:rFonts w:ascii="Arial" w:hAnsi="Arial" w:cs="Arial"/>
          <w:b/>
          <w:szCs w:val="28"/>
          <w:lang w:val="es-ES" w:eastAsia="es-ES"/>
        </w:rPr>
      </w:pPr>
      <w:r w:rsidRPr="000905F6">
        <w:rPr>
          <w:rFonts w:ascii="Arial" w:hAnsi="Arial" w:cs="Arial"/>
          <w:b/>
          <w:szCs w:val="28"/>
          <w:lang w:val="es-ES" w:eastAsia="es-ES"/>
        </w:rPr>
        <w:lastRenderedPageBreak/>
        <w:t>II. ANTECEDENTES</w:t>
      </w:r>
    </w:p>
    <w:p w:rsidR="00B053C0" w:rsidRPr="000905F6" w:rsidRDefault="00B053C0" w:rsidP="00B053C0">
      <w:pPr>
        <w:pStyle w:val="Sinespaciado1"/>
        <w:spacing w:line="360" w:lineRule="auto"/>
        <w:ind w:firstLine="2835"/>
        <w:jc w:val="both"/>
        <w:rPr>
          <w:rFonts w:ascii="Arial" w:hAnsi="Arial" w:cs="Arial"/>
          <w:sz w:val="24"/>
          <w:szCs w:val="28"/>
          <w:lang w:val="es-ES" w:eastAsia="es-ES"/>
        </w:rPr>
      </w:pPr>
    </w:p>
    <w:p w:rsidR="00B053C0" w:rsidRPr="00E75165" w:rsidRDefault="00B053C0" w:rsidP="00B053C0">
      <w:pPr>
        <w:pStyle w:val="Sinespaciado1"/>
        <w:spacing w:line="360" w:lineRule="auto"/>
        <w:ind w:firstLine="2835"/>
        <w:jc w:val="both"/>
        <w:rPr>
          <w:rFonts w:ascii="Arial" w:hAnsi="Arial" w:cs="Arial"/>
          <w:sz w:val="26"/>
          <w:szCs w:val="26"/>
        </w:rPr>
      </w:pPr>
      <w:r w:rsidRPr="000905F6">
        <w:rPr>
          <w:rFonts w:ascii="Arial" w:hAnsi="Arial" w:cs="Arial"/>
          <w:sz w:val="26"/>
          <w:szCs w:val="26"/>
        </w:rPr>
        <w:t>1. Manifiesta el</w:t>
      </w:r>
      <w:r>
        <w:rPr>
          <w:rFonts w:ascii="Arial" w:hAnsi="Arial" w:cs="Arial"/>
          <w:sz w:val="26"/>
          <w:szCs w:val="26"/>
        </w:rPr>
        <w:t xml:space="preserve"> actor que</w:t>
      </w:r>
      <w:r w:rsidRPr="000905F6">
        <w:rPr>
          <w:rFonts w:ascii="Arial" w:hAnsi="Arial" w:cs="Arial"/>
          <w:sz w:val="26"/>
          <w:szCs w:val="26"/>
        </w:rPr>
        <w:t xml:space="preserve"> la autoridad judicial encartada </w:t>
      </w:r>
      <w:r w:rsidR="001707E2" w:rsidRPr="007646B9">
        <w:rPr>
          <w:rFonts w:ascii="Arial" w:hAnsi="Arial" w:cs="Arial"/>
          <w:sz w:val="26"/>
          <w:szCs w:val="26"/>
        </w:rPr>
        <w:t xml:space="preserve">vulnera sus </w:t>
      </w:r>
      <w:r w:rsidR="001707E2">
        <w:rPr>
          <w:rFonts w:ascii="Arial" w:hAnsi="Arial" w:cs="Arial"/>
          <w:sz w:val="26"/>
          <w:szCs w:val="26"/>
        </w:rPr>
        <w:t xml:space="preserve">“garantías procesales” y </w:t>
      </w:r>
      <w:r w:rsidR="001707E2" w:rsidRPr="007646B9">
        <w:rPr>
          <w:rFonts w:ascii="Arial" w:hAnsi="Arial" w:cs="Arial"/>
          <w:sz w:val="26"/>
          <w:szCs w:val="26"/>
        </w:rPr>
        <w:t>derechos fundamentales al</w:t>
      </w:r>
      <w:r w:rsidR="001707E2">
        <w:rPr>
          <w:rFonts w:ascii="Arial" w:hAnsi="Arial" w:cs="Arial"/>
          <w:sz w:val="26"/>
          <w:szCs w:val="26"/>
        </w:rPr>
        <w:t xml:space="preserve"> debido proceso e</w:t>
      </w:r>
      <w:r w:rsidR="001707E2" w:rsidRPr="007646B9">
        <w:rPr>
          <w:rFonts w:ascii="Arial" w:hAnsi="Arial" w:cs="Arial"/>
          <w:sz w:val="26"/>
          <w:szCs w:val="26"/>
        </w:rPr>
        <w:t xml:space="preserve"> igualdad</w:t>
      </w:r>
      <w:r>
        <w:rPr>
          <w:rFonts w:ascii="Arial" w:hAnsi="Arial" w:cs="Arial"/>
          <w:sz w:val="26"/>
          <w:szCs w:val="26"/>
        </w:rPr>
        <w:t xml:space="preserve">, dentro del trámite de la </w:t>
      </w:r>
      <w:r w:rsidR="00E96ECC">
        <w:rPr>
          <w:rFonts w:ascii="Arial" w:hAnsi="Arial" w:cs="Arial"/>
          <w:sz w:val="26"/>
          <w:szCs w:val="26"/>
        </w:rPr>
        <w:t>acción</w:t>
      </w:r>
      <w:r>
        <w:rPr>
          <w:rFonts w:ascii="Arial" w:hAnsi="Arial" w:cs="Arial"/>
          <w:sz w:val="26"/>
          <w:szCs w:val="26"/>
        </w:rPr>
        <w:t xml:space="preserve"> popular</w:t>
      </w:r>
      <w:r w:rsidRPr="000905F6">
        <w:rPr>
          <w:rFonts w:ascii="Arial" w:hAnsi="Arial" w:cs="Arial"/>
          <w:sz w:val="26"/>
          <w:szCs w:val="26"/>
        </w:rPr>
        <w:t xml:space="preserve"> radicada bajo </w:t>
      </w:r>
      <w:r w:rsidR="00E96ECC">
        <w:rPr>
          <w:rFonts w:ascii="Arial" w:hAnsi="Arial" w:cs="Arial"/>
          <w:sz w:val="26"/>
          <w:szCs w:val="26"/>
        </w:rPr>
        <w:t>e</w:t>
      </w:r>
      <w:r>
        <w:rPr>
          <w:rFonts w:ascii="Arial" w:hAnsi="Arial" w:cs="Arial"/>
          <w:sz w:val="26"/>
          <w:szCs w:val="26"/>
        </w:rPr>
        <w:t xml:space="preserve">l número </w:t>
      </w:r>
      <w:r w:rsidR="00B155AB" w:rsidRPr="00E13BB5">
        <w:rPr>
          <w:rFonts w:ascii="Arial" w:hAnsi="Arial" w:cs="Arial"/>
          <w:sz w:val="26"/>
          <w:szCs w:val="26"/>
          <w:lang w:val="es-ES" w:eastAsia="es-ES"/>
        </w:rPr>
        <w:t>201</w:t>
      </w:r>
      <w:r w:rsidR="00B155AB">
        <w:rPr>
          <w:rFonts w:ascii="Arial" w:hAnsi="Arial" w:cs="Arial"/>
          <w:sz w:val="26"/>
          <w:szCs w:val="26"/>
          <w:lang w:val="es-ES" w:eastAsia="es-ES"/>
        </w:rPr>
        <w:t>4</w:t>
      </w:r>
      <w:r w:rsidR="00B155AB" w:rsidRPr="00E13BB5">
        <w:rPr>
          <w:rFonts w:ascii="Arial" w:hAnsi="Arial" w:cs="Arial"/>
          <w:sz w:val="26"/>
          <w:szCs w:val="26"/>
          <w:lang w:val="es-ES" w:eastAsia="es-ES"/>
        </w:rPr>
        <w:t>-0</w:t>
      </w:r>
      <w:r w:rsidR="00B155AB">
        <w:rPr>
          <w:rFonts w:ascii="Arial" w:hAnsi="Arial" w:cs="Arial"/>
          <w:sz w:val="26"/>
          <w:szCs w:val="26"/>
          <w:lang w:val="es-ES" w:eastAsia="es-ES"/>
        </w:rPr>
        <w:t>0</w:t>
      </w:r>
      <w:r w:rsidR="00B155AB">
        <w:rPr>
          <w:rFonts w:ascii="Arial" w:hAnsi="Arial" w:cs="Arial"/>
          <w:b/>
          <w:sz w:val="26"/>
          <w:szCs w:val="26"/>
          <w:lang w:val="es-ES" w:eastAsia="es-ES"/>
        </w:rPr>
        <w:t>139</w:t>
      </w:r>
      <w:r w:rsidRPr="00244EF2">
        <w:rPr>
          <w:rFonts w:ascii="Arial" w:hAnsi="Arial" w:cs="Arial"/>
          <w:spacing w:val="-3"/>
          <w:sz w:val="24"/>
          <w:szCs w:val="26"/>
        </w:rPr>
        <w:t>.</w:t>
      </w:r>
    </w:p>
    <w:p w:rsidR="00B053C0" w:rsidRPr="000905F6" w:rsidRDefault="00B053C0" w:rsidP="00B053C0">
      <w:pPr>
        <w:pStyle w:val="Sinespaciado1"/>
        <w:spacing w:line="360" w:lineRule="auto"/>
        <w:ind w:firstLine="2832"/>
        <w:jc w:val="both"/>
        <w:rPr>
          <w:rFonts w:ascii="Arial" w:hAnsi="Arial" w:cs="Arial"/>
          <w:sz w:val="16"/>
          <w:szCs w:val="26"/>
          <w:lang w:val="es-ES" w:eastAsia="es-ES"/>
        </w:rPr>
      </w:pPr>
    </w:p>
    <w:p w:rsidR="00354126" w:rsidRPr="00413A6D" w:rsidRDefault="00B053C0" w:rsidP="00B053C0">
      <w:pPr>
        <w:pStyle w:val="Sinespaciado1"/>
        <w:spacing w:line="360" w:lineRule="auto"/>
        <w:ind w:firstLine="2832"/>
        <w:jc w:val="both"/>
        <w:rPr>
          <w:rFonts w:ascii="Arial" w:hAnsi="Arial" w:cs="Arial"/>
          <w:sz w:val="26"/>
          <w:szCs w:val="26"/>
        </w:rPr>
      </w:pPr>
      <w:r w:rsidRPr="000905F6">
        <w:rPr>
          <w:rFonts w:ascii="Arial" w:hAnsi="Arial" w:cs="Arial"/>
          <w:sz w:val="26"/>
          <w:szCs w:val="26"/>
        </w:rPr>
        <w:t>2. Adujo</w:t>
      </w:r>
      <w:r>
        <w:rPr>
          <w:rFonts w:ascii="Arial" w:hAnsi="Arial" w:cs="Arial"/>
          <w:sz w:val="26"/>
          <w:szCs w:val="26"/>
        </w:rPr>
        <w:t xml:space="preserve"> </w:t>
      </w:r>
      <w:r w:rsidR="002E04B7">
        <w:rPr>
          <w:rFonts w:ascii="Arial" w:hAnsi="Arial" w:cs="Arial"/>
          <w:sz w:val="26"/>
          <w:szCs w:val="26"/>
        </w:rPr>
        <w:t>q</w:t>
      </w:r>
      <w:r>
        <w:rPr>
          <w:rFonts w:ascii="Arial" w:hAnsi="Arial" w:cs="Arial"/>
          <w:sz w:val="26"/>
          <w:szCs w:val="26"/>
        </w:rPr>
        <w:t xml:space="preserve">ue </w:t>
      </w:r>
      <w:r w:rsidR="00B0754C">
        <w:rPr>
          <w:rFonts w:ascii="Arial" w:hAnsi="Arial" w:cs="Arial"/>
          <w:sz w:val="26"/>
          <w:szCs w:val="26"/>
        </w:rPr>
        <w:t>actúa en</w:t>
      </w:r>
      <w:r>
        <w:rPr>
          <w:rFonts w:ascii="Arial" w:hAnsi="Arial" w:cs="Arial"/>
          <w:sz w:val="26"/>
          <w:szCs w:val="26"/>
        </w:rPr>
        <w:t xml:space="preserve"> la referida </w:t>
      </w:r>
      <w:r w:rsidR="00E96ECC">
        <w:rPr>
          <w:rFonts w:ascii="Arial" w:hAnsi="Arial" w:cs="Arial"/>
          <w:sz w:val="26"/>
          <w:szCs w:val="26"/>
        </w:rPr>
        <w:t>acción</w:t>
      </w:r>
      <w:r>
        <w:rPr>
          <w:rFonts w:ascii="Arial" w:hAnsi="Arial" w:cs="Arial"/>
          <w:sz w:val="26"/>
          <w:szCs w:val="26"/>
        </w:rPr>
        <w:t xml:space="preserve"> popular</w:t>
      </w:r>
      <w:r w:rsidR="002F1DE9">
        <w:rPr>
          <w:rFonts w:ascii="Arial" w:hAnsi="Arial" w:cs="Arial"/>
          <w:sz w:val="26"/>
          <w:szCs w:val="26"/>
        </w:rPr>
        <w:t>,</w:t>
      </w:r>
      <w:r w:rsidR="00732E65">
        <w:rPr>
          <w:rFonts w:ascii="Arial" w:hAnsi="Arial" w:cs="Arial"/>
          <w:sz w:val="26"/>
          <w:szCs w:val="26"/>
        </w:rPr>
        <w:t xml:space="preserve"> en</w:t>
      </w:r>
      <w:r w:rsidR="002F1DE9">
        <w:rPr>
          <w:rFonts w:ascii="Arial" w:hAnsi="Arial" w:cs="Arial"/>
          <w:sz w:val="26"/>
          <w:szCs w:val="26"/>
        </w:rPr>
        <w:t xml:space="preserve"> la cual </w:t>
      </w:r>
      <w:r w:rsidR="000A640D">
        <w:rPr>
          <w:rFonts w:ascii="Arial" w:hAnsi="Arial" w:cs="Arial"/>
          <w:sz w:val="26"/>
          <w:szCs w:val="26"/>
        </w:rPr>
        <w:t xml:space="preserve">el </w:t>
      </w:r>
      <w:r w:rsidR="007C18CC">
        <w:rPr>
          <w:rFonts w:ascii="Arial" w:hAnsi="Arial" w:cs="Arial"/>
          <w:sz w:val="26"/>
          <w:szCs w:val="26"/>
        </w:rPr>
        <w:t xml:space="preserve">juzgado </w:t>
      </w:r>
      <w:r w:rsidR="00CA7983">
        <w:rPr>
          <w:rFonts w:ascii="Arial" w:hAnsi="Arial" w:cs="Arial"/>
          <w:sz w:val="26"/>
          <w:szCs w:val="26"/>
        </w:rPr>
        <w:t>demand</w:t>
      </w:r>
      <w:r w:rsidR="007C18CC">
        <w:rPr>
          <w:rFonts w:ascii="Arial" w:hAnsi="Arial" w:cs="Arial"/>
          <w:sz w:val="26"/>
          <w:szCs w:val="26"/>
        </w:rPr>
        <w:t>a</w:t>
      </w:r>
      <w:r w:rsidR="000A640D">
        <w:rPr>
          <w:rFonts w:ascii="Arial" w:hAnsi="Arial" w:cs="Arial"/>
          <w:sz w:val="26"/>
          <w:szCs w:val="26"/>
        </w:rPr>
        <w:t>do</w:t>
      </w:r>
      <w:r w:rsidR="00381D31">
        <w:rPr>
          <w:rFonts w:ascii="Arial" w:hAnsi="Arial" w:cs="Arial"/>
          <w:sz w:val="26"/>
          <w:szCs w:val="26"/>
        </w:rPr>
        <w:t xml:space="preserve"> se negó</w:t>
      </w:r>
      <w:r w:rsidR="00732E65">
        <w:rPr>
          <w:rFonts w:ascii="Arial" w:hAnsi="Arial" w:cs="Arial"/>
          <w:sz w:val="26"/>
          <w:szCs w:val="26"/>
        </w:rPr>
        <w:t xml:space="preserve"> a </w:t>
      </w:r>
      <w:r w:rsidR="00B0754C">
        <w:rPr>
          <w:rFonts w:ascii="Arial" w:hAnsi="Arial" w:cs="Arial"/>
          <w:sz w:val="26"/>
          <w:szCs w:val="26"/>
        </w:rPr>
        <w:t xml:space="preserve">dar </w:t>
      </w:r>
      <w:r w:rsidR="00381D31">
        <w:rPr>
          <w:rFonts w:ascii="Arial" w:hAnsi="Arial" w:cs="Arial"/>
          <w:sz w:val="26"/>
          <w:szCs w:val="26"/>
        </w:rPr>
        <w:t>trámite a su alzada</w:t>
      </w:r>
      <w:r w:rsidR="007C18CC">
        <w:rPr>
          <w:rFonts w:ascii="Arial" w:hAnsi="Arial" w:cs="Arial"/>
          <w:sz w:val="26"/>
          <w:szCs w:val="26"/>
        </w:rPr>
        <w:t xml:space="preserve">, pese a enviarla a la dirección electrónica del despacho el 9 de septiembre de 2016, desconociendo el </w:t>
      </w:r>
      <w:proofErr w:type="spellStart"/>
      <w:r w:rsidR="007C18CC">
        <w:rPr>
          <w:rFonts w:ascii="Arial" w:hAnsi="Arial" w:cs="Arial"/>
          <w:sz w:val="26"/>
          <w:szCs w:val="26"/>
        </w:rPr>
        <w:t>CGP</w:t>
      </w:r>
      <w:proofErr w:type="spellEnd"/>
      <w:r w:rsidR="007C18CC">
        <w:rPr>
          <w:rFonts w:ascii="Arial" w:hAnsi="Arial" w:cs="Arial"/>
          <w:sz w:val="26"/>
          <w:szCs w:val="26"/>
        </w:rPr>
        <w:t xml:space="preserve"> entre otras leyes. </w:t>
      </w:r>
      <w:r w:rsidR="00CA7983">
        <w:rPr>
          <w:rFonts w:ascii="Arial" w:hAnsi="Arial" w:cs="Arial"/>
          <w:sz w:val="26"/>
          <w:szCs w:val="26"/>
        </w:rPr>
        <w:t>Además, que n</w:t>
      </w:r>
      <w:r w:rsidR="007C18CC">
        <w:rPr>
          <w:rFonts w:ascii="Arial" w:hAnsi="Arial" w:cs="Arial"/>
          <w:sz w:val="26"/>
          <w:szCs w:val="26"/>
        </w:rPr>
        <w:t xml:space="preserve">unca resuelve sus derechos de petición y esta Sala, cuando interpone </w:t>
      </w:r>
      <w:r w:rsidR="00B0754C">
        <w:rPr>
          <w:rFonts w:ascii="Arial" w:hAnsi="Arial" w:cs="Arial"/>
          <w:sz w:val="26"/>
          <w:szCs w:val="26"/>
        </w:rPr>
        <w:t>acción</w:t>
      </w:r>
      <w:r w:rsidR="007C18CC">
        <w:rPr>
          <w:rFonts w:ascii="Arial" w:hAnsi="Arial" w:cs="Arial"/>
          <w:sz w:val="26"/>
          <w:szCs w:val="26"/>
        </w:rPr>
        <w:t xml:space="preserve"> de tutela, dice no ser competente y la remite ante un juez municipal, pese a no ser superior funcional ni jerárquico del juez accionado</w:t>
      </w:r>
      <w:r w:rsidR="00B0754C">
        <w:rPr>
          <w:rFonts w:ascii="Arial" w:hAnsi="Arial" w:cs="Arial"/>
          <w:sz w:val="26"/>
          <w:szCs w:val="26"/>
        </w:rPr>
        <w:t>.</w:t>
      </w:r>
    </w:p>
    <w:p w:rsidR="00354126" w:rsidRPr="00413A6D" w:rsidRDefault="00354126" w:rsidP="00354126">
      <w:pPr>
        <w:pStyle w:val="Sinespaciado1"/>
        <w:spacing w:line="360" w:lineRule="auto"/>
        <w:ind w:firstLine="2835"/>
        <w:jc w:val="both"/>
        <w:rPr>
          <w:rFonts w:ascii="Arial" w:hAnsi="Arial" w:cs="Arial"/>
          <w:sz w:val="16"/>
          <w:szCs w:val="26"/>
        </w:rPr>
      </w:pPr>
    </w:p>
    <w:p w:rsidR="00354126" w:rsidRPr="00413A6D" w:rsidRDefault="00354126" w:rsidP="00354126">
      <w:pPr>
        <w:pStyle w:val="Sinespaciado1"/>
        <w:spacing w:line="360" w:lineRule="auto"/>
        <w:ind w:firstLine="2835"/>
        <w:jc w:val="both"/>
        <w:rPr>
          <w:rFonts w:ascii="Arial" w:hAnsi="Arial" w:cs="Arial"/>
          <w:sz w:val="16"/>
          <w:szCs w:val="26"/>
        </w:rPr>
      </w:pPr>
      <w:r w:rsidRPr="00413A6D">
        <w:rPr>
          <w:rFonts w:ascii="Arial" w:hAnsi="Arial" w:cs="Arial"/>
          <w:sz w:val="26"/>
          <w:szCs w:val="26"/>
        </w:rPr>
        <w:t xml:space="preserve">3. </w:t>
      </w:r>
      <w:r w:rsidR="00110ADA">
        <w:rPr>
          <w:rFonts w:ascii="Arial" w:hAnsi="Arial" w:cs="Arial"/>
          <w:sz w:val="26"/>
          <w:szCs w:val="26"/>
        </w:rPr>
        <w:t xml:space="preserve">Con fundamento en lo relatado, solicita </w:t>
      </w:r>
      <w:r w:rsidR="00B93C61">
        <w:rPr>
          <w:rFonts w:ascii="Arial" w:hAnsi="Arial" w:cs="Arial"/>
          <w:sz w:val="26"/>
          <w:szCs w:val="26"/>
        </w:rPr>
        <w:t xml:space="preserve">se </w:t>
      </w:r>
      <w:r w:rsidR="00CA7983">
        <w:rPr>
          <w:rFonts w:ascii="Arial" w:hAnsi="Arial" w:cs="Arial"/>
          <w:sz w:val="26"/>
          <w:szCs w:val="26"/>
        </w:rPr>
        <w:t>ordene al juzgado accionado, (i) dar trámite a su alzada presentada por internet al correo institucional del despacho</w:t>
      </w:r>
      <w:r w:rsidR="0069540E">
        <w:rPr>
          <w:rFonts w:ascii="Arial" w:hAnsi="Arial" w:cs="Arial"/>
          <w:sz w:val="26"/>
          <w:szCs w:val="26"/>
        </w:rPr>
        <w:t xml:space="preserve">; (ii) </w:t>
      </w:r>
      <w:r w:rsidR="00CA7983">
        <w:rPr>
          <w:rFonts w:ascii="Arial" w:hAnsi="Arial" w:cs="Arial"/>
          <w:sz w:val="26"/>
          <w:szCs w:val="26"/>
        </w:rPr>
        <w:t>informar si da trámite a memoriales enviados por internet y si a la fecha de su alzada</w:t>
      </w:r>
      <w:r w:rsidR="00694A73">
        <w:rPr>
          <w:rFonts w:ascii="Arial" w:hAnsi="Arial" w:cs="Arial"/>
          <w:sz w:val="26"/>
          <w:szCs w:val="26"/>
        </w:rPr>
        <w:t xml:space="preserve"> -9 de septiembre de 2016-,</w:t>
      </w:r>
      <w:r w:rsidR="00CA7983">
        <w:rPr>
          <w:rFonts w:ascii="Arial" w:hAnsi="Arial" w:cs="Arial"/>
          <w:sz w:val="26"/>
          <w:szCs w:val="26"/>
        </w:rPr>
        <w:t xml:space="preserve"> tenía fax</w:t>
      </w:r>
      <w:r w:rsidR="00694A73">
        <w:rPr>
          <w:rFonts w:ascii="Arial" w:hAnsi="Arial" w:cs="Arial"/>
          <w:sz w:val="26"/>
          <w:szCs w:val="26"/>
        </w:rPr>
        <w:t xml:space="preserve"> y teléfono fijo en servicio</w:t>
      </w:r>
      <w:r w:rsidR="0069540E">
        <w:rPr>
          <w:rFonts w:ascii="Arial" w:hAnsi="Arial" w:cs="Arial"/>
          <w:sz w:val="26"/>
          <w:szCs w:val="26"/>
        </w:rPr>
        <w:t>; (i</w:t>
      </w:r>
      <w:r w:rsidR="00694A73">
        <w:rPr>
          <w:rFonts w:ascii="Arial" w:hAnsi="Arial" w:cs="Arial"/>
          <w:sz w:val="26"/>
          <w:szCs w:val="26"/>
        </w:rPr>
        <w:t>ii</w:t>
      </w:r>
      <w:r w:rsidR="0069540E">
        <w:rPr>
          <w:rFonts w:ascii="Arial" w:hAnsi="Arial" w:cs="Arial"/>
          <w:sz w:val="26"/>
          <w:szCs w:val="26"/>
        </w:rPr>
        <w:t>) al Procurador Delegado que pruebe cómo ha protegido las garantías procesales del actor popular y</w:t>
      </w:r>
      <w:r w:rsidR="00694A73">
        <w:rPr>
          <w:rFonts w:ascii="Arial" w:hAnsi="Arial" w:cs="Arial"/>
          <w:sz w:val="26"/>
          <w:szCs w:val="26"/>
        </w:rPr>
        <w:t xml:space="preserve"> “su asistencia a la audiencia en 1 y 2 grado” a fin de cumplir con </w:t>
      </w:r>
      <w:r w:rsidR="0069540E">
        <w:rPr>
          <w:rFonts w:ascii="Arial" w:hAnsi="Arial" w:cs="Arial"/>
          <w:sz w:val="26"/>
          <w:szCs w:val="26"/>
        </w:rPr>
        <w:t>la</w:t>
      </w:r>
      <w:r w:rsidR="00694A73">
        <w:rPr>
          <w:rFonts w:ascii="Arial" w:hAnsi="Arial" w:cs="Arial"/>
          <w:sz w:val="26"/>
          <w:szCs w:val="26"/>
        </w:rPr>
        <w:t>s</w:t>
      </w:r>
      <w:r w:rsidR="0069540E">
        <w:rPr>
          <w:rFonts w:ascii="Arial" w:hAnsi="Arial" w:cs="Arial"/>
          <w:sz w:val="26"/>
          <w:szCs w:val="26"/>
        </w:rPr>
        <w:t xml:space="preserve"> ley</w:t>
      </w:r>
      <w:r w:rsidR="00694A73">
        <w:rPr>
          <w:rFonts w:ascii="Arial" w:hAnsi="Arial" w:cs="Arial"/>
          <w:sz w:val="26"/>
          <w:szCs w:val="26"/>
        </w:rPr>
        <w:t>es</w:t>
      </w:r>
      <w:r w:rsidR="0069540E">
        <w:rPr>
          <w:rFonts w:ascii="Arial" w:hAnsi="Arial" w:cs="Arial"/>
          <w:sz w:val="26"/>
          <w:szCs w:val="26"/>
        </w:rPr>
        <w:t xml:space="preserve"> 734/02</w:t>
      </w:r>
      <w:r w:rsidR="00694A73">
        <w:rPr>
          <w:rFonts w:ascii="Arial" w:hAnsi="Arial" w:cs="Arial"/>
          <w:sz w:val="26"/>
          <w:szCs w:val="26"/>
        </w:rPr>
        <w:t xml:space="preserve"> y 472/98</w:t>
      </w:r>
      <w:r w:rsidR="0069540E">
        <w:rPr>
          <w:rFonts w:ascii="Arial" w:hAnsi="Arial" w:cs="Arial"/>
          <w:sz w:val="26"/>
          <w:szCs w:val="26"/>
        </w:rPr>
        <w:t>; y (</w:t>
      </w:r>
      <w:r w:rsidR="00694A73">
        <w:rPr>
          <w:rFonts w:ascii="Arial" w:hAnsi="Arial" w:cs="Arial"/>
          <w:sz w:val="26"/>
          <w:szCs w:val="26"/>
        </w:rPr>
        <w:t>i</w:t>
      </w:r>
      <w:r w:rsidR="0069540E">
        <w:rPr>
          <w:rFonts w:ascii="Arial" w:hAnsi="Arial" w:cs="Arial"/>
          <w:sz w:val="26"/>
          <w:szCs w:val="26"/>
        </w:rPr>
        <w:t xml:space="preserve">v) </w:t>
      </w:r>
      <w:r w:rsidR="00694A73">
        <w:rPr>
          <w:rFonts w:ascii="Arial" w:hAnsi="Arial" w:cs="Arial"/>
          <w:sz w:val="26"/>
          <w:szCs w:val="26"/>
        </w:rPr>
        <w:t>se solicite al CSJ – Salas Administrativa y Disciplinaria, aporte copia de todas sus</w:t>
      </w:r>
      <w:r w:rsidR="0069540E">
        <w:rPr>
          <w:rFonts w:ascii="Arial" w:hAnsi="Arial" w:cs="Arial"/>
          <w:sz w:val="26"/>
          <w:szCs w:val="26"/>
        </w:rPr>
        <w:t xml:space="preserve"> vigilancia</w:t>
      </w:r>
      <w:r w:rsidR="00694A73">
        <w:rPr>
          <w:rFonts w:ascii="Arial" w:hAnsi="Arial" w:cs="Arial"/>
          <w:sz w:val="26"/>
          <w:szCs w:val="26"/>
        </w:rPr>
        <w:t>s</w:t>
      </w:r>
      <w:r w:rsidR="0069540E">
        <w:rPr>
          <w:rFonts w:ascii="Arial" w:hAnsi="Arial" w:cs="Arial"/>
          <w:sz w:val="26"/>
          <w:szCs w:val="26"/>
        </w:rPr>
        <w:t xml:space="preserve"> judicial</w:t>
      </w:r>
      <w:r w:rsidR="00694A73">
        <w:rPr>
          <w:rFonts w:ascii="Arial" w:hAnsi="Arial" w:cs="Arial"/>
          <w:sz w:val="26"/>
          <w:szCs w:val="26"/>
        </w:rPr>
        <w:t>es contra el despacho</w:t>
      </w:r>
      <w:r w:rsidR="0069540E">
        <w:rPr>
          <w:rFonts w:ascii="Arial" w:hAnsi="Arial" w:cs="Arial"/>
          <w:sz w:val="26"/>
          <w:szCs w:val="26"/>
        </w:rPr>
        <w:t xml:space="preserve"> y </w:t>
      </w:r>
      <w:r w:rsidR="00694A73">
        <w:rPr>
          <w:rFonts w:ascii="Arial" w:hAnsi="Arial" w:cs="Arial"/>
          <w:sz w:val="26"/>
          <w:szCs w:val="26"/>
        </w:rPr>
        <w:t>consigne si existe abuso al negarse a tramitar su alzada presentada en término a su correo institucional</w:t>
      </w:r>
      <w:r w:rsidR="007F7A7A">
        <w:rPr>
          <w:rFonts w:ascii="Arial" w:hAnsi="Arial" w:cs="Arial"/>
          <w:sz w:val="26"/>
          <w:szCs w:val="26"/>
        </w:rPr>
        <w:t>.</w:t>
      </w:r>
    </w:p>
    <w:p w:rsidR="00354126" w:rsidRPr="00413A6D" w:rsidRDefault="00354126" w:rsidP="00354126">
      <w:pPr>
        <w:pStyle w:val="Sinespaciado1"/>
        <w:spacing w:line="360" w:lineRule="auto"/>
        <w:ind w:firstLine="2835"/>
        <w:jc w:val="both"/>
        <w:rPr>
          <w:rFonts w:ascii="Arial" w:hAnsi="Arial" w:cs="Arial"/>
          <w:sz w:val="16"/>
          <w:szCs w:val="26"/>
        </w:rPr>
      </w:pPr>
    </w:p>
    <w:p w:rsidR="00891786" w:rsidRDefault="00354126" w:rsidP="00891786">
      <w:pPr>
        <w:pStyle w:val="Sinespaciado1"/>
        <w:spacing w:line="360" w:lineRule="auto"/>
        <w:ind w:firstLine="2832"/>
        <w:jc w:val="both"/>
        <w:rPr>
          <w:rFonts w:ascii="Arial" w:hAnsi="Arial" w:cs="Arial"/>
          <w:sz w:val="26"/>
          <w:szCs w:val="26"/>
        </w:rPr>
      </w:pPr>
      <w:r w:rsidRPr="00413A6D">
        <w:rPr>
          <w:rFonts w:ascii="Arial" w:hAnsi="Arial" w:cs="Arial"/>
          <w:sz w:val="26"/>
          <w:szCs w:val="26"/>
        </w:rPr>
        <w:t xml:space="preserve">4. </w:t>
      </w:r>
      <w:r w:rsidR="00FF06B2">
        <w:rPr>
          <w:rFonts w:ascii="Arial" w:hAnsi="Arial" w:cs="Arial"/>
          <w:sz w:val="26"/>
          <w:szCs w:val="26"/>
          <w:lang w:val="es-ES"/>
        </w:rPr>
        <w:t>Admitida la</w:t>
      </w:r>
      <w:r w:rsidR="00D631D5">
        <w:rPr>
          <w:rFonts w:ascii="Arial" w:hAnsi="Arial" w:cs="Arial"/>
          <w:sz w:val="26"/>
          <w:szCs w:val="26"/>
          <w:lang w:val="es-ES"/>
        </w:rPr>
        <w:t xml:space="preserve"> </w:t>
      </w:r>
      <w:r w:rsidR="00B93C61">
        <w:rPr>
          <w:rFonts w:ascii="Arial" w:hAnsi="Arial" w:cs="Arial"/>
          <w:sz w:val="26"/>
          <w:szCs w:val="26"/>
          <w:lang w:val="es-ES"/>
        </w:rPr>
        <w:t>acción</w:t>
      </w:r>
      <w:r w:rsidR="00FF06B2">
        <w:rPr>
          <w:rFonts w:ascii="Arial" w:hAnsi="Arial" w:cs="Arial"/>
          <w:sz w:val="26"/>
          <w:szCs w:val="26"/>
          <w:lang w:val="es-ES"/>
        </w:rPr>
        <w:t xml:space="preserve"> de tutela se dispuso la</w:t>
      </w:r>
      <w:r w:rsidR="00516EA5">
        <w:rPr>
          <w:rFonts w:ascii="Arial" w:hAnsi="Arial" w:cs="Arial"/>
          <w:sz w:val="26"/>
          <w:szCs w:val="26"/>
          <w:lang w:val="es-ES"/>
        </w:rPr>
        <w:t xml:space="preserve"> vinculación del </w:t>
      </w:r>
      <w:r w:rsidR="00516EA5">
        <w:rPr>
          <w:rFonts w:ascii="Arial" w:hAnsi="Arial" w:cs="Arial"/>
          <w:sz w:val="26"/>
          <w:szCs w:val="26"/>
        </w:rPr>
        <w:t>Consejo Seccional de la Judicatura de Risaralda,</w:t>
      </w:r>
      <w:r w:rsidR="00FF06B2">
        <w:rPr>
          <w:rFonts w:ascii="Arial" w:hAnsi="Arial" w:cs="Arial"/>
          <w:sz w:val="26"/>
          <w:szCs w:val="26"/>
          <w:lang w:val="es-ES"/>
        </w:rPr>
        <w:t xml:space="preserve"> la Alcaldía de Pereira, la Defensoría del Pueblo y la Procuraduría General de la Nación, ambas de la Regional Risaralda, ordenándose la notificación y traslado, además la remisión por parte del juzgado de copias de las actuaciones en la </w:t>
      </w:r>
      <w:r w:rsidR="00FF06B2">
        <w:rPr>
          <w:rFonts w:ascii="Arial" w:hAnsi="Arial" w:cs="Arial"/>
          <w:sz w:val="26"/>
          <w:szCs w:val="26"/>
          <w:lang w:val="es-ES"/>
        </w:rPr>
        <w:lastRenderedPageBreak/>
        <w:t>referida demanda</w:t>
      </w:r>
      <w:r w:rsidR="00516EA5">
        <w:rPr>
          <w:rFonts w:ascii="Arial" w:hAnsi="Arial" w:cs="Arial"/>
          <w:sz w:val="26"/>
          <w:szCs w:val="26"/>
          <w:lang w:val="es-ES"/>
        </w:rPr>
        <w:t xml:space="preserve"> (</w:t>
      </w:r>
      <w:proofErr w:type="spellStart"/>
      <w:r w:rsidR="00516EA5">
        <w:rPr>
          <w:rFonts w:ascii="Arial" w:hAnsi="Arial" w:cs="Arial"/>
          <w:sz w:val="26"/>
          <w:szCs w:val="26"/>
          <w:lang w:val="es-ES"/>
        </w:rPr>
        <w:t>fl</w:t>
      </w:r>
      <w:proofErr w:type="spellEnd"/>
      <w:r w:rsidR="00516EA5">
        <w:rPr>
          <w:rFonts w:ascii="Arial" w:hAnsi="Arial" w:cs="Arial"/>
          <w:sz w:val="26"/>
          <w:szCs w:val="26"/>
          <w:lang w:val="es-ES"/>
        </w:rPr>
        <w:t xml:space="preserve">. </w:t>
      </w:r>
      <w:r w:rsidR="003128BE">
        <w:rPr>
          <w:rFonts w:ascii="Arial" w:hAnsi="Arial" w:cs="Arial"/>
          <w:sz w:val="26"/>
          <w:szCs w:val="26"/>
          <w:lang w:val="es-ES"/>
        </w:rPr>
        <w:t>6</w:t>
      </w:r>
      <w:r w:rsidR="00516EA5">
        <w:rPr>
          <w:rFonts w:ascii="Arial" w:hAnsi="Arial" w:cs="Arial"/>
          <w:sz w:val="26"/>
          <w:szCs w:val="26"/>
          <w:lang w:val="es-ES"/>
        </w:rPr>
        <w:t>)</w:t>
      </w:r>
      <w:r w:rsidR="00FF06B2">
        <w:rPr>
          <w:rFonts w:ascii="Arial" w:hAnsi="Arial" w:cs="Arial"/>
          <w:sz w:val="26"/>
          <w:szCs w:val="26"/>
          <w:lang w:val="es-ES"/>
        </w:rPr>
        <w:t xml:space="preserve">. Posteriormente </w:t>
      </w:r>
      <w:r w:rsidR="00FF06B2" w:rsidRPr="00413A6D">
        <w:rPr>
          <w:rFonts w:ascii="Arial" w:hAnsi="Arial" w:cs="Arial"/>
          <w:sz w:val="26"/>
          <w:szCs w:val="26"/>
          <w:lang w:val="es-ES"/>
        </w:rPr>
        <w:t xml:space="preserve">se </w:t>
      </w:r>
      <w:r w:rsidR="00FF06B2">
        <w:rPr>
          <w:rFonts w:ascii="Arial" w:hAnsi="Arial" w:cs="Arial"/>
          <w:sz w:val="26"/>
          <w:szCs w:val="26"/>
          <w:lang w:val="es-ES"/>
        </w:rPr>
        <w:t>vincul</w:t>
      </w:r>
      <w:r w:rsidR="00FF06B2" w:rsidRPr="00413A6D">
        <w:rPr>
          <w:rFonts w:ascii="Arial" w:hAnsi="Arial" w:cs="Arial"/>
          <w:sz w:val="26"/>
          <w:szCs w:val="26"/>
          <w:lang w:val="es-ES"/>
        </w:rPr>
        <w:t>ó al</w:t>
      </w:r>
      <w:r w:rsidR="00FF06B2">
        <w:rPr>
          <w:rFonts w:ascii="Arial" w:hAnsi="Arial" w:cs="Arial"/>
          <w:sz w:val="26"/>
          <w:szCs w:val="26"/>
          <w:lang w:val="es-ES"/>
        </w:rPr>
        <w:t xml:space="preserve"> </w:t>
      </w:r>
      <w:r w:rsidR="00162AFA" w:rsidRPr="00162AFA">
        <w:rPr>
          <w:rFonts w:ascii="Arial" w:hAnsi="Arial" w:cs="Arial"/>
          <w:lang w:val="es-ES"/>
        </w:rPr>
        <w:t>BANCO D</w:t>
      </w:r>
      <w:r w:rsidR="00516EA5">
        <w:rPr>
          <w:rFonts w:ascii="Arial" w:hAnsi="Arial" w:cs="Arial"/>
          <w:lang w:val="es-ES"/>
        </w:rPr>
        <w:t>AVIVIENDA</w:t>
      </w:r>
      <w:r w:rsidR="00FF06B2" w:rsidRPr="00413A6D">
        <w:rPr>
          <w:rFonts w:ascii="Arial" w:hAnsi="Arial" w:cs="Arial"/>
          <w:sz w:val="26"/>
          <w:szCs w:val="26"/>
          <w:lang w:val="es-ES"/>
        </w:rPr>
        <w:t>, parte demandada</w:t>
      </w:r>
      <w:r w:rsidR="00D631D5">
        <w:rPr>
          <w:rFonts w:ascii="Arial" w:hAnsi="Arial" w:cs="Arial"/>
          <w:sz w:val="26"/>
          <w:szCs w:val="26"/>
          <w:lang w:val="es-ES"/>
        </w:rPr>
        <w:t xml:space="preserve"> en </w:t>
      </w:r>
      <w:r w:rsidR="00B93C61">
        <w:rPr>
          <w:rFonts w:ascii="Arial" w:hAnsi="Arial" w:cs="Arial"/>
          <w:sz w:val="26"/>
          <w:szCs w:val="26"/>
          <w:lang w:val="es-ES"/>
        </w:rPr>
        <w:t>e</w:t>
      </w:r>
      <w:r w:rsidR="00D631D5">
        <w:rPr>
          <w:rFonts w:ascii="Arial" w:hAnsi="Arial" w:cs="Arial"/>
          <w:sz w:val="26"/>
          <w:szCs w:val="26"/>
          <w:lang w:val="es-ES"/>
        </w:rPr>
        <w:t>l</w:t>
      </w:r>
      <w:r w:rsidR="00FF06B2" w:rsidRPr="00413A6D">
        <w:rPr>
          <w:rFonts w:ascii="Arial" w:hAnsi="Arial" w:cs="Arial"/>
          <w:sz w:val="26"/>
          <w:szCs w:val="26"/>
          <w:lang w:val="es-ES"/>
        </w:rPr>
        <w:t xml:space="preserve"> </w:t>
      </w:r>
      <w:r w:rsidR="00D631D5">
        <w:rPr>
          <w:rFonts w:ascii="Arial" w:hAnsi="Arial" w:cs="Arial"/>
          <w:sz w:val="26"/>
          <w:szCs w:val="26"/>
          <w:lang w:val="es-ES"/>
        </w:rPr>
        <w:t xml:space="preserve">amparo </w:t>
      </w:r>
      <w:r w:rsidR="00FF06B2" w:rsidRPr="00413A6D">
        <w:rPr>
          <w:rFonts w:ascii="Arial" w:hAnsi="Arial" w:cs="Arial"/>
          <w:sz w:val="26"/>
          <w:szCs w:val="26"/>
          <w:lang w:val="es-ES"/>
        </w:rPr>
        <w:t>p</w:t>
      </w:r>
      <w:r w:rsidR="00FF06B2">
        <w:rPr>
          <w:rFonts w:ascii="Arial" w:hAnsi="Arial" w:cs="Arial"/>
          <w:sz w:val="26"/>
          <w:szCs w:val="26"/>
          <w:lang w:val="es-ES"/>
        </w:rPr>
        <w:t>opular</w:t>
      </w:r>
      <w:r w:rsidR="00B93C61">
        <w:rPr>
          <w:rFonts w:ascii="Arial" w:hAnsi="Arial" w:cs="Arial"/>
          <w:sz w:val="26"/>
          <w:szCs w:val="26"/>
          <w:lang w:val="es-ES"/>
        </w:rPr>
        <w:t xml:space="preserve"> objeto de queja</w:t>
      </w:r>
      <w:r w:rsidR="00516EA5">
        <w:rPr>
          <w:rFonts w:ascii="Arial" w:hAnsi="Arial" w:cs="Arial"/>
          <w:sz w:val="26"/>
          <w:szCs w:val="26"/>
          <w:lang w:val="es-ES"/>
        </w:rPr>
        <w:t xml:space="preserve"> (</w:t>
      </w:r>
      <w:proofErr w:type="spellStart"/>
      <w:r w:rsidR="00516EA5">
        <w:rPr>
          <w:rFonts w:ascii="Arial" w:hAnsi="Arial" w:cs="Arial"/>
          <w:sz w:val="26"/>
          <w:szCs w:val="26"/>
          <w:lang w:val="es-ES"/>
        </w:rPr>
        <w:t>fl</w:t>
      </w:r>
      <w:proofErr w:type="spellEnd"/>
      <w:r w:rsidR="00516EA5">
        <w:rPr>
          <w:rFonts w:ascii="Arial" w:hAnsi="Arial" w:cs="Arial"/>
          <w:sz w:val="26"/>
          <w:szCs w:val="26"/>
          <w:lang w:val="es-ES"/>
        </w:rPr>
        <w:t>. 20)</w:t>
      </w:r>
      <w:r w:rsidR="00FF06B2">
        <w:rPr>
          <w:rFonts w:ascii="Arial" w:hAnsi="Arial" w:cs="Arial"/>
          <w:sz w:val="26"/>
          <w:szCs w:val="26"/>
          <w:lang w:val="es-ES_tradnl"/>
        </w:rPr>
        <w:t>.</w:t>
      </w:r>
    </w:p>
    <w:p w:rsidR="00891786" w:rsidRDefault="00891786" w:rsidP="00891786">
      <w:pPr>
        <w:pStyle w:val="Sinespaciado1"/>
        <w:spacing w:line="360" w:lineRule="auto"/>
        <w:ind w:firstLine="2832"/>
        <w:jc w:val="both"/>
        <w:rPr>
          <w:rFonts w:ascii="Arial" w:hAnsi="Arial" w:cs="Arial"/>
          <w:sz w:val="16"/>
          <w:szCs w:val="26"/>
          <w:lang w:val="es-ES"/>
        </w:rPr>
      </w:pPr>
    </w:p>
    <w:p w:rsidR="00912410" w:rsidRPr="00185EFF" w:rsidRDefault="007613A7" w:rsidP="00912410">
      <w:pPr>
        <w:pStyle w:val="Sinespaciado1"/>
        <w:spacing w:line="360" w:lineRule="auto"/>
        <w:ind w:firstLine="2832"/>
        <w:jc w:val="both"/>
        <w:rPr>
          <w:rFonts w:ascii="Arial" w:hAnsi="Arial" w:cs="Arial"/>
          <w:sz w:val="28"/>
          <w:szCs w:val="28"/>
          <w:lang w:val="es-ES"/>
        </w:rPr>
      </w:pPr>
      <w:r>
        <w:rPr>
          <w:rFonts w:ascii="Arial" w:hAnsi="Arial" w:cs="Arial"/>
          <w:sz w:val="26"/>
          <w:szCs w:val="26"/>
          <w:lang w:val="es-ES"/>
        </w:rPr>
        <w:t>4.1</w:t>
      </w:r>
      <w:r w:rsidR="00912410" w:rsidRPr="00AF5C8C">
        <w:rPr>
          <w:rFonts w:ascii="Arial" w:hAnsi="Arial" w:cs="Arial"/>
          <w:sz w:val="26"/>
          <w:szCs w:val="26"/>
          <w:lang w:val="es-ES"/>
        </w:rPr>
        <w:t xml:space="preserve">. </w:t>
      </w:r>
      <w:r w:rsidR="00912410" w:rsidRPr="000905F6">
        <w:rPr>
          <w:rFonts w:ascii="Arial" w:hAnsi="Arial" w:cs="Arial"/>
          <w:sz w:val="26"/>
          <w:szCs w:val="26"/>
          <w:lang w:val="es-ES"/>
        </w:rPr>
        <w:t>La Pro</w:t>
      </w:r>
      <w:r w:rsidR="00912410">
        <w:rPr>
          <w:rFonts w:ascii="Arial" w:hAnsi="Arial" w:cs="Arial"/>
          <w:sz w:val="26"/>
          <w:szCs w:val="26"/>
          <w:lang w:val="es-ES"/>
        </w:rPr>
        <w:t xml:space="preserve">curaduría Regional de Risaralda señaló </w:t>
      </w:r>
      <w:r w:rsidR="00912410" w:rsidRPr="000905F6">
        <w:rPr>
          <w:rFonts w:ascii="Arial" w:hAnsi="Arial" w:cs="Arial"/>
          <w:sz w:val="26"/>
          <w:szCs w:val="26"/>
          <w:lang w:val="es-ES"/>
        </w:rPr>
        <w:t>que</w:t>
      </w:r>
      <w:r w:rsidR="00912410">
        <w:rPr>
          <w:rFonts w:ascii="Arial" w:hAnsi="Arial" w:cs="Arial"/>
          <w:sz w:val="26"/>
          <w:szCs w:val="26"/>
          <w:lang w:val="es-ES"/>
        </w:rPr>
        <w:t xml:space="preserve"> la situación planteada por el señor </w:t>
      </w:r>
      <w:r w:rsidR="00912410" w:rsidRPr="00AE243A">
        <w:rPr>
          <w:rFonts w:ascii="Arial" w:hAnsi="Arial" w:cs="Arial"/>
          <w:szCs w:val="26"/>
          <w:lang w:val="es-ES"/>
        </w:rPr>
        <w:t>ARIAS IDÁRRAGA</w:t>
      </w:r>
      <w:r w:rsidR="00912410">
        <w:rPr>
          <w:rFonts w:ascii="Arial" w:hAnsi="Arial" w:cs="Arial"/>
          <w:sz w:val="26"/>
          <w:szCs w:val="26"/>
          <w:lang w:val="es-ES"/>
        </w:rPr>
        <w:t xml:space="preserve"> es ajena a esta agencia del Ministerio Público, toda vez que su actuación como ente de control está orientada a verificar la defensa de los derechos e intereses colectivos, por lo que solicita su desvinculación de este trámite</w:t>
      </w:r>
      <w:r w:rsidR="00912410" w:rsidRPr="000905F6">
        <w:rPr>
          <w:rFonts w:ascii="Arial" w:hAnsi="Arial" w:cs="Arial"/>
          <w:sz w:val="26"/>
          <w:szCs w:val="26"/>
          <w:lang w:val="es-ES"/>
        </w:rPr>
        <w:t>.</w:t>
      </w:r>
      <w:r w:rsidR="00912410" w:rsidRPr="000905F6">
        <w:rPr>
          <w:rFonts w:ascii="Arial" w:hAnsi="Arial" w:cs="Arial"/>
          <w:sz w:val="28"/>
          <w:szCs w:val="28"/>
          <w:lang w:val="es-ES"/>
        </w:rPr>
        <w:t xml:space="preserve"> (</w:t>
      </w:r>
      <w:proofErr w:type="spellStart"/>
      <w:r w:rsidR="00912410">
        <w:rPr>
          <w:rFonts w:ascii="Arial" w:hAnsi="Arial" w:cs="Arial"/>
          <w:sz w:val="24"/>
          <w:szCs w:val="24"/>
          <w:lang w:val="es-ES"/>
        </w:rPr>
        <w:t>fl</w:t>
      </w:r>
      <w:proofErr w:type="spellEnd"/>
      <w:r w:rsidR="00912410">
        <w:rPr>
          <w:rFonts w:ascii="Arial" w:hAnsi="Arial" w:cs="Arial"/>
          <w:sz w:val="24"/>
          <w:szCs w:val="24"/>
          <w:lang w:val="es-ES"/>
        </w:rPr>
        <w:t xml:space="preserve">. </w:t>
      </w:r>
      <w:r w:rsidR="00121432">
        <w:rPr>
          <w:rFonts w:ascii="Arial" w:hAnsi="Arial" w:cs="Arial"/>
          <w:sz w:val="24"/>
          <w:szCs w:val="24"/>
          <w:lang w:val="es-ES"/>
        </w:rPr>
        <w:t>9</w:t>
      </w:r>
      <w:r w:rsidR="00912410" w:rsidRPr="000905F6">
        <w:rPr>
          <w:rFonts w:ascii="Arial" w:hAnsi="Arial" w:cs="Arial"/>
          <w:sz w:val="28"/>
          <w:szCs w:val="28"/>
          <w:lang w:val="es-ES"/>
        </w:rPr>
        <w:t>).</w:t>
      </w:r>
    </w:p>
    <w:p w:rsidR="00912410" w:rsidRPr="002B47D0" w:rsidRDefault="00912410" w:rsidP="00912410">
      <w:pPr>
        <w:pStyle w:val="Sinespaciado1"/>
        <w:spacing w:line="360" w:lineRule="auto"/>
        <w:ind w:firstLine="2832"/>
        <w:jc w:val="both"/>
        <w:rPr>
          <w:rFonts w:ascii="Arial" w:hAnsi="Arial" w:cs="Arial"/>
          <w:sz w:val="16"/>
          <w:szCs w:val="26"/>
          <w:lang w:val="es-ES"/>
        </w:rPr>
      </w:pPr>
    </w:p>
    <w:p w:rsidR="007613A7" w:rsidRPr="008553CE" w:rsidRDefault="007613A7" w:rsidP="007613A7">
      <w:pPr>
        <w:pStyle w:val="Sinespaciado1"/>
        <w:spacing w:line="360" w:lineRule="auto"/>
        <w:ind w:firstLine="2832"/>
        <w:jc w:val="both"/>
        <w:rPr>
          <w:rFonts w:ascii="Arial" w:hAnsi="Arial" w:cs="Arial"/>
          <w:sz w:val="26"/>
          <w:szCs w:val="26"/>
          <w:lang w:val="es-ES"/>
        </w:rPr>
      </w:pPr>
      <w:r>
        <w:rPr>
          <w:rFonts w:ascii="Arial" w:hAnsi="Arial" w:cs="Arial"/>
          <w:sz w:val="26"/>
          <w:szCs w:val="26"/>
          <w:lang w:val="es-ES"/>
        </w:rPr>
        <w:t xml:space="preserve">4.2. El </w:t>
      </w:r>
      <w:r>
        <w:rPr>
          <w:rFonts w:ascii="Arial" w:hAnsi="Arial" w:cs="Arial"/>
          <w:sz w:val="26"/>
          <w:szCs w:val="26"/>
        </w:rPr>
        <w:t xml:space="preserve">Consejo Seccional de la Judicatura de Risaralda, informó que el </w:t>
      </w:r>
      <w:r w:rsidRPr="008F5206">
        <w:rPr>
          <w:rFonts w:ascii="Arial" w:hAnsi="Arial" w:cs="Arial"/>
          <w:sz w:val="26"/>
          <w:szCs w:val="26"/>
        </w:rPr>
        <w:t xml:space="preserve">accionante </w:t>
      </w:r>
      <w:r>
        <w:rPr>
          <w:rFonts w:ascii="Arial" w:hAnsi="Arial" w:cs="Arial"/>
          <w:sz w:val="26"/>
          <w:szCs w:val="26"/>
        </w:rPr>
        <w:t xml:space="preserve">no </w:t>
      </w:r>
      <w:r w:rsidRPr="008F5206">
        <w:rPr>
          <w:rFonts w:ascii="Arial" w:hAnsi="Arial" w:cs="Arial"/>
          <w:sz w:val="26"/>
          <w:szCs w:val="26"/>
        </w:rPr>
        <w:t>ha</w:t>
      </w:r>
      <w:r>
        <w:rPr>
          <w:rFonts w:ascii="Arial" w:hAnsi="Arial" w:cs="Arial"/>
          <w:sz w:val="26"/>
          <w:szCs w:val="26"/>
        </w:rPr>
        <w:t xml:space="preserve"> solicitado </w:t>
      </w:r>
      <w:r w:rsidRPr="008F5206">
        <w:rPr>
          <w:rFonts w:ascii="Arial" w:hAnsi="Arial" w:cs="Arial"/>
          <w:sz w:val="26"/>
          <w:szCs w:val="26"/>
        </w:rPr>
        <w:t xml:space="preserve">vigilancia </w:t>
      </w:r>
      <w:r>
        <w:rPr>
          <w:rFonts w:ascii="Arial" w:hAnsi="Arial" w:cs="Arial"/>
          <w:sz w:val="26"/>
          <w:szCs w:val="26"/>
        </w:rPr>
        <w:t xml:space="preserve">judicial administrativa de la acción popular radicada </w:t>
      </w:r>
      <w:r w:rsidRPr="008F5206">
        <w:rPr>
          <w:rFonts w:ascii="Arial" w:hAnsi="Arial" w:cs="Arial"/>
          <w:sz w:val="26"/>
          <w:szCs w:val="26"/>
        </w:rPr>
        <w:t xml:space="preserve">bajo </w:t>
      </w:r>
      <w:r>
        <w:rPr>
          <w:rFonts w:ascii="Arial" w:hAnsi="Arial" w:cs="Arial"/>
          <w:sz w:val="26"/>
          <w:szCs w:val="26"/>
        </w:rPr>
        <w:t>e</w:t>
      </w:r>
      <w:r w:rsidRPr="008F5206">
        <w:rPr>
          <w:rFonts w:ascii="Arial" w:hAnsi="Arial" w:cs="Arial"/>
          <w:sz w:val="26"/>
          <w:szCs w:val="26"/>
        </w:rPr>
        <w:t>l número 201</w:t>
      </w:r>
      <w:r w:rsidR="008037F6">
        <w:rPr>
          <w:rFonts w:ascii="Arial" w:hAnsi="Arial" w:cs="Arial"/>
          <w:sz w:val="26"/>
          <w:szCs w:val="26"/>
        </w:rPr>
        <w:t>4</w:t>
      </w:r>
      <w:r w:rsidRPr="008F5206">
        <w:rPr>
          <w:rFonts w:ascii="Arial" w:hAnsi="Arial" w:cs="Arial"/>
          <w:sz w:val="26"/>
          <w:szCs w:val="26"/>
        </w:rPr>
        <w:t>-00</w:t>
      </w:r>
      <w:r w:rsidR="008037F6">
        <w:rPr>
          <w:rFonts w:ascii="Arial" w:hAnsi="Arial" w:cs="Arial"/>
          <w:sz w:val="26"/>
          <w:szCs w:val="26"/>
        </w:rPr>
        <w:t>139</w:t>
      </w:r>
      <w:r>
        <w:rPr>
          <w:rFonts w:ascii="Arial" w:hAnsi="Arial" w:cs="Arial"/>
          <w:sz w:val="26"/>
          <w:szCs w:val="26"/>
        </w:rPr>
        <w:t xml:space="preserve">, en </w:t>
      </w:r>
      <w:r w:rsidRPr="008F5206">
        <w:rPr>
          <w:rFonts w:ascii="Arial" w:hAnsi="Arial" w:cs="Arial"/>
          <w:sz w:val="26"/>
          <w:szCs w:val="26"/>
        </w:rPr>
        <w:t xml:space="preserve">el </w:t>
      </w:r>
      <w:r w:rsidRPr="00EF407F">
        <w:rPr>
          <w:rFonts w:ascii="Arial" w:hAnsi="Arial" w:cs="Arial"/>
          <w:szCs w:val="26"/>
        </w:rPr>
        <w:t xml:space="preserve">JUZGADO </w:t>
      </w:r>
      <w:r>
        <w:rPr>
          <w:rFonts w:ascii="Arial" w:hAnsi="Arial" w:cs="Arial"/>
          <w:szCs w:val="26"/>
        </w:rPr>
        <w:t>SEGUNDO CIVIL</w:t>
      </w:r>
      <w:r w:rsidRPr="00EF407F">
        <w:rPr>
          <w:rFonts w:ascii="Arial" w:hAnsi="Arial" w:cs="Arial"/>
          <w:szCs w:val="26"/>
        </w:rPr>
        <w:t xml:space="preserve"> DEL CIRCUITO DE </w:t>
      </w:r>
      <w:r>
        <w:rPr>
          <w:rFonts w:ascii="Arial" w:hAnsi="Arial" w:cs="Arial"/>
          <w:szCs w:val="26"/>
        </w:rPr>
        <w:t>PEREIRA</w:t>
      </w:r>
      <w:r>
        <w:rPr>
          <w:rFonts w:ascii="Arial" w:hAnsi="Arial" w:cs="Arial"/>
          <w:sz w:val="26"/>
          <w:szCs w:val="26"/>
        </w:rPr>
        <w:t>. Concluye que en ningún momento ha vulnerado al actor derecho fundamental alguno, lo que necesariamente conlleva a su desvinculación como accionado en la presente Litis. (</w:t>
      </w:r>
      <w:proofErr w:type="spellStart"/>
      <w:r>
        <w:rPr>
          <w:rFonts w:ascii="Arial" w:hAnsi="Arial" w:cs="Arial"/>
          <w:sz w:val="26"/>
          <w:szCs w:val="26"/>
        </w:rPr>
        <w:t>fls</w:t>
      </w:r>
      <w:proofErr w:type="spellEnd"/>
      <w:r>
        <w:rPr>
          <w:rFonts w:ascii="Arial" w:hAnsi="Arial" w:cs="Arial"/>
          <w:sz w:val="26"/>
          <w:szCs w:val="26"/>
        </w:rPr>
        <w:t>. 1</w:t>
      </w:r>
      <w:r w:rsidR="008037F6">
        <w:rPr>
          <w:rFonts w:ascii="Arial" w:hAnsi="Arial" w:cs="Arial"/>
          <w:sz w:val="26"/>
          <w:szCs w:val="26"/>
        </w:rPr>
        <w:t>2</w:t>
      </w:r>
      <w:r>
        <w:rPr>
          <w:rFonts w:ascii="Arial" w:hAnsi="Arial" w:cs="Arial"/>
          <w:sz w:val="26"/>
          <w:szCs w:val="26"/>
        </w:rPr>
        <w:t>-1</w:t>
      </w:r>
      <w:r w:rsidR="008037F6">
        <w:rPr>
          <w:rFonts w:ascii="Arial" w:hAnsi="Arial" w:cs="Arial"/>
          <w:sz w:val="26"/>
          <w:szCs w:val="26"/>
        </w:rPr>
        <w:t>3</w:t>
      </w:r>
      <w:r>
        <w:rPr>
          <w:rFonts w:ascii="Arial" w:hAnsi="Arial" w:cs="Arial"/>
          <w:sz w:val="26"/>
          <w:szCs w:val="26"/>
        </w:rPr>
        <w:t xml:space="preserve">). </w:t>
      </w:r>
    </w:p>
    <w:p w:rsidR="007613A7" w:rsidRPr="000905F6" w:rsidRDefault="007613A7" w:rsidP="007613A7">
      <w:pPr>
        <w:pStyle w:val="Sinespaciado1"/>
        <w:spacing w:line="360" w:lineRule="auto"/>
        <w:ind w:firstLine="2832"/>
        <w:jc w:val="both"/>
        <w:rPr>
          <w:rFonts w:ascii="Arial" w:hAnsi="Arial" w:cs="Arial"/>
          <w:sz w:val="16"/>
          <w:szCs w:val="26"/>
          <w:lang w:val="es-ES"/>
        </w:rPr>
      </w:pPr>
    </w:p>
    <w:p w:rsidR="007613A7" w:rsidRPr="00F0613A" w:rsidRDefault="007613A7" w:rsidP="007613A7">
      <w:pPr>
        <w:pStyle w:val="Sinespaciado1"/>
        <w:spacing w:line="360" w:lineRule="auto"/>
        <w:ind w:firstLine="2832"/>
        <w:jc w:val="both"/>
        <w:rPr>
          <w:rFonts w:ascii="Arial" w:hAnsi="Arial" w:cs="Arial"/>
          <w:sz w:val="26"/>
          <w:szCs w:val="26"/>
          <w:lang w:val="es-ES"/>
        </w:rPr>
      </w:pPr>
      <w:r>
        <w:rPr>
          <w:rFonts w:ascii="Arial" w:hAnsi="Arial" w:cs="Arial"/>
          <w:sz w:val="26"/>
          <w:szCs w:val="26"/>
          <w:lang w:val="es-ES"/>
        </w:rPr>
        <w:t xml:space="preserve">4.3. </w:t>
      </w:r>
      <w:r w:rsidR="00A46609">
        <w:rPr>
          <w:rFonts w:ascii="Arial" w:hAnsi="Arial" w:cs="Arial"/>
          <w:sz w:val="26"/>
          <w:szCs w:val="26"/>
          <w:lang w:val="es-ES"/>
        </w:rPr>
        <w:t>La Alcaldía de Pereira, por intermedio de apoderada judicial</w:t>
      </w:r>
      <w:r w:rsidR="00A46609" w:rsidRPr="00F0613A">
        <w:rPr>
          <w:rFonts w:ascii="Arial" w:hAnsi="Arial" w:cs="Arial"/>
          <w:sz w:val="26"/>
          <w:szCs w:val="26"/>
          <w:lang w:val="es-ES"/>
        </w:rPr>
        <w:t>,</w:t>
      </w:r>
      <w:r w:rsidR="00A46609">
        <w:rPr>
          <w:rFonts w:ascii="Arial" w:hAnsi="Arial" w:cs="Arial"/>
          <w:sz w:val="26"/>
          <w:szCs w:val="26"/>
          <w:lang w:val="es-ES"/>
        </w:rPr>
        <w:t xml:space="preserve"> </w:t>
      </w:r>
      <w:r w:rsidR="00A46609" w:rsidRPr="00273CD0">
        <w:rPr>
          <w:rFonts w:ascii="Arial" w:hAnsi="Arial" w:cs="Arial"/>
          <w:sz w:val="26"/>
          <w:szCs w:val="26"/>
          <w:lang w:val="es-ES"/>
        </w:rPr>
        <w:t xml:space="preserve">invoca </w:t>
      </w:r>
      <w:r w:rsidR="00A46609">
        <w:rPr>
          <w:rFonts w:ascii="Arial" w:hAnsi="Arial" w:cs="Arial"/>
          <w:sz w:val="26"/>
          <w:szCs w:val="26"/>
          <w:lang w:val="es-ES"/>
        </w:rPr>
        <w:t xml:space="preserve">como razón de defensa </w:t>
      </w:r>
      <w:r w:rsidR="00A46609" w:rsidRPr="00273CD0">
        <w:rPr>
          <w:rFonts w:ascii="Arial" w:hAnsi="Arial" w:cs="Arial"/>
          <w:sz w:val="26"/>
          <w:szCs w:val="26"/>
          <w:lang w:val="es-ES"/>
        </w:rPr>
        <w:t>la falta de legitimación en la causa por pasiva del ente territorial</w:t>
      </w:r>
      <w:r w:rsidR="00A46609">
        <w:rPr>
          <w:rFonts w:ascii="Arial" w:hAnsi="Arial" w:cs="Arial"/>
          <w:sz w:val="26"/>
          <w:szCs w:val="26"/>
          <w:lang w:val="es-ES"/>
        </w:rPr>
        <w:t>. Pidió no tutelar los derechos invocados por el accionante; desvincular a</w:t>
      </w:r>
      <w:r w:rsidR="00A46609" w:rsidRPr="00273CD0">
        <w:rPr>
          <w:rFonts w:ascii="Arial" w:hAnsi="Arial" w:cs="Arial"/>
          <w:sz w:val="26"/>
          <w:szCs w:val="26"/>
          <w:lang w:val="es-ES"/>
        </w:rPr>
        <w:t>l ente territorial</w:t>
      </w:r>
      <w:r w:rsidR="00A46609">
        <w:rPr>
          <w:rFonts w:ascii="Arial" w:hAnsi="Arial" w:cs="Arial"/>
          <w:sz w:val="26"/>
          <w:szCs w:val="26"/>
          <w:lang w:val="es-ES"/>
        </w:rPr>
        <w:t xml:space="preserve"> de la acción de tutela, y, en la medida que aparezca demostrada la temeridad o mala fe dentro del proceso, se condene en costas al accionante. (</w:t>
      </w:r>
      <w:proofErr w:type="spellStart"/>
      <w:r w:rsidR="00A46609">
        <w:rPr>
          <w:rFonts w:ascii="Arial" w:hAnsi="Arial" w:cs="Arial"/>
          <w:sz w:val="26"/>
          <w:szCs w:val="26"/>
          <w:lang w:val="es-ES"/>
        </w:rPr>
        <w:t>fls</w:t>
      </w:r>
      <w:proofErr w:type="spellEnd"/>
      <w:r w:rsidR="00A46609">
        <w:rPr>
          <w:rFonts w:ascii="Arial" w:hAnsi="Arial" w:cs="Arial"/>
          <w:sz w:val="26"/>
          <w:szCs w:val="26"/>
          <w:lang w:val="es-ES"/>
        </w:rPr>
        <w:t>. 21-22</w:t>
      </w:r>
      <w:r w:rsidR="00A46609" w:rsidRPr="00F0613A">
        <w:rPr>
          <w:rFonts w:ascii="Arial" w:hAnsi="Arial" w:cs="Arial"/>
          <w:sz w:val="26"/>
          <w:szCs w:val="26"/>
          <w:lang w:val="es-ES"/>
        </w:rPr>
        <w:t>).</w:t>
      </w:r>
    </w:p>
    <w:p w:rsidR="007613A7" w:rsidRDefault="007613A7" w:rsidP="007613A7">
      <w:pPr>
        <w:pStyle w:val="Sinespaciado1"/>
        <w:spacing w:line="360" w:lineRule="auto"/>
        <w:ind w:firstLine="2832"/>
        <w:jc w:val="both"/>
        <w:rPr>
          <w:rFonts w:ascii="Arial" w:hAnsi="Arial" w:cs="Arial"/>
          <w:sz w:val="16"/>
          <w:szCs w:val="26"/>
          <w:lang w:val="es-ES"/>
        </w:rPr>
      </w:pPr>
    </w:p>
    <w:p w:rsidR="008037F6" w:rsidRPr="00185EFF" w:rsidRDefault="008037F6" w:rsidP="008037F6">
      <w:pPr>
        <w:pStyle w:val="Sinespaciado1"/>
        <w:spacing w:line="360" w:lineRule="auto"/>
        <w:ind w:firstLine="2832"/>
        <w:jc w:val="both"/>
        <w:rPr>
          <w:rFonts w:ascii="Arial" w:hAnsi="Arial" w:cs="Arial"/>
          <w:sz w:val="28"/>
          <w:szCs w:val="28"/>
          <w:lang w:val="es-ES"/>
        </w:rPr>
      </w:pPr>
      <w:r>
        <w:rPr>
          <w:rFonts w:ascii="Arial" w:hAnsi="Arial" w:cs="Arial"/>
          <w:sz w:val="26"/>
          <w:szCs w:val="26"/>
          <w:lang w:val="es-ES"/>
        </w:rPr>
        <w:t>4.4</w:t>
      </w:r>
      <w:r w:rsidRPr="00AF5C8C">
        <w:rPr>
          <w:rFonts w:ascii="Arial" w:hAnsi="Arial" w:cs="Arial"/>
          <w:sz w:val="26"/>
          <w:szCs w:val="26"/>
          <w:lang w:val="es-ES"/>
        </w:rPr>
        <w:t xml:space="preserve">. </w:t>
      </w:r>
      <w:r>
        <w:rPr>
          <w:rFonts w:ascii="Arial" w:hAnsi="Arial" w:cs="Arial"/>
          <w:sz w:val="26"/>
          <w:szCs w:val="26"/>
          <w:lang w:val="es-ES"/>
        </w:rPr>
        <w:t xml:space="preserve">El Banco Davivienda </w:t>
      </w:r>
      <w:proofErr w:type="spellStart"/>
      <w:r>
        <w:rPr>
          <w:rFonts w:ascii="Arial" w:hAnsi="Arial" w:cs="Arial"/>
          <w:sz w:val="26"/>
          <w:szCs w:val="26"/>
          <w:lang w:val="es-ES"/>
        </w:rPr>
        <w:t>SA</w:t>
      </w:r>
      <w:proofErr w:type="spellEnd"/>
      <w:r>
        <w:rPr>
          <w:rFonts w:ascii="Arial" w:hAnsi="Arial" w:cs="Arial"/>
          <w:sz w:val="26"/>
          <w:szCs w:val="26"/>
          <w:lang w:val="es-ES"/>
        </w:rPr>
        <w:t>, por intermedio de apoderado judicial, solicitó denegar la acción de tutela por improcedente y su desvinculación de este trámite por falta de legitimidad por pasiva</w:t>
      </w:r>
      <w:r w:rsidRPr="000905F6">
        <w:rPr>
          <w:rFonts w:ascii="Arial" w:hAnsi="Arial" w:cs="Arial"/>
          <w:sz w:val="26"/>
          <w:szCs w:val="26"/>
          <w:lang w:val="es-ES"/>
        </w:rPr>
        <w:t>.</w:t>
      </w:r>
      <w:r w:rsidRPr="000905F6">
        <w:rPr>
          <w:rFonts w:ascii="Arial" w:hAnsi="Arial" w:cs="Arial"/>
          <w:sz w:val="28"/>
          <w:szCs w:val="28"/>
          <w:lang w:val="es-ES"/>
        </w:rPr>
        <w:t xml:space="preserve"> </w:t>
      </w:r>
      <w:r w:rsidRPr="008037F6">
        <w:rPr>
          <w:rFonts w:ascii="Arial" w:hAnsi="Arial" w:cs="Arial"/>
          <w:sz w:val="26"/>
          <w:szCs w:val="26"/>
          <w:lang w:val="es-ES"/>
        </w:rPr>
        <w:t>(</w:t>
      </w:r>
      <w:proofErr w:type="spellStart"/>
      <w:r w:rsidRPr="008037F6">
        <w:rPr>
          <w:rFonts w:ascii="Arial" w:hAnsi="Arial" w:cs="Arial"/>
          <w:sz w:val="26"/>
          <w:szCs w:val="26"/>
          <w:lang w:val="es-ES"/>
        </w:rPr>
        <w:t>fls</w:t>
      </w:r>
      <w:proofErr w:type="spellEnd"/>
      <w:r w:rsidRPr="008037F6">
        <w:rPr>
          <w:rFonts w:ascii="Arial" w:hAnsi="Arial" w:cs="Arial"/>
          <w:sz w:val="26"/>
          <w:szCs w:val="26"/>
          <w:lang w:val="es-ES"/>
        </w:rPr>
        <w:t>. 27-28).</w:t>
      </w:r>
    </w:p>
    <w:p w:rsidR="008037F6" w:rsidRPr="002B47D0" w:rsidRDefault="008037F6" w:rsidP="008037F6">
      <w:pPr>
        <w:pStyle w:val="Sinespaciado1"/>
        <w:spacing w:line="360" w:lineRule="auto"/>
        <w:ind w:firstLine="2832"/>
        <w:jc w:val="both"/>
        <w:rPr>
          <w:rFonts w:ascii="Arial" w:hAnsi="Arial" w:cs="Arial"/>
          <w:sz w:val="16"/>
          <w:szCs w:val="26"/>
          <w:lang w:val="es-ES"/>
        </w:rPr>
      </w:pPr>
    </w:p>
    <w:p w:rsidR="00A54EE5" w:rsidRDefault="007613A7" w:rsidP="00F24C54">
      <w:pPr>
        <w:pStyle w:val="Sinespaciado1"/>
        <w:spacing w:line="360" w:lineRule="auto"/>
        <w:ind w:firstLine="2832"/>
        <w:jc w:val="both"/>
        <w:rPr>
          <w:rFonts w:ascii="Arial" w:hAnsi="Arial" w:cs="Arial"/>
          <w:sz w:val="26"/>
          <w:szCs w:val="26"/>
          <w:lang w:val="es-ES"/>
        </w:rPr>
      </w:pPr>
      <w:r>
        <w:rPr>
          <w:rFonts w:ascii="Arial" w:hAnsi="Arial" w:cs="Arial"/>
          <w:sz w:val="26"/>
          <w:szCs w:val="26"/>
          <w:lang w:val="es-ES"/>
        </w:rPr>
        <w:t>4.</w:t>
      </w:r>
      <w:r w:rsidR="008037F6">
        <w:rPr>
          <w:rFonts w:ascii="Arial" w:hAnsi="Arial" w:cs="Arial"/>
          <w:sz w:val="26"/>
          <w:szCs w:val="26"/>
          <w:lang w:val="es-ES"/>
        </w:rPr>
        <w:t>5</w:t>
      </w:r>
      <w:r w:rsidR="00912410">
        <w:rPr>
          <w:rFonts w:ascii="Arial" w:hAnsi="Arial" w:cs="Arial"/>
          <w:sz w:val="26"/>
          <w:szCs w:val="26"/>
          <w:lang w:val="es-ES"/>
        </w:rPr>
        <w:t xml:space="preserve">. Por su parte, el Juzgado </w:t>
      </w:r>
      <w:r w:rsidR="00C726C9">
        <w:rPr>
          <w:rFonts w:ascii="Arial" w:hAnsi="Arial" w:cs="Arial"/>
          <w:sz w:val="26"/>
          <w:szCs w:val="26"/>
          <w:lang w:val="es-ES"/>
        </w:rPr>
        <w:t>Segundo</w:t>
      </w:r>
      <w:r w:rsidR="00912410">
        <w:rPr>
          <w:rFonts w:ascii="Arial" w:hAnsi="Arial" w:cs="Arial"/>
          <w:sz w:val="26"/>
          <w:szCs w:val="26"/>
          <w:lang w:val="es-ES"/>
        </w:rPr>
        <w:t xml:space="preserve"> </w:t>
      </w:r>
      <w:r w:rsidR="00912410" w:rsidRPr="00AF5C8C">
        <w:rPr>
          <w:rFonts w:ascii="Arial" w:hAnsi="Arial" w:cs="Arial"/>
          <w:sz w:val="26"/>
          <w:szCs w:val="26"/>
          <w:lang w:val="es-ES"/>
        </w:rPr>
        <w:t>Civil</w:t>
      </w:r>
      <w:r w:rsidR="00912410">
        <w:rPr>
          <w:rFonts w:ascii="Arial" w:hAnsi="Arial" w:cs="Arial"/>
          <w:sz w:val="26"/>
          <w:szCs w:val="26"/>
          <w:lang w:val="es-ES"/>
        </w:rPr>
        <w:t xml:space="preserve"> del Circuito de Pereira</w:t>
      </w:r>
      <w:r w:rsidR="00F24C54">
        <w:rPr>
          <w:rFonts w:ascii="Arial" w:hAnsi="Arial" w:cs="Arial"/>
          <w:sz w:val="26"/>
          <w:szCs w:val="26"/>
          <w:lang w:val="es-ES"/>
        </w:rPr>
        <w:t xml:space="preserve">, </w:t>
      </w:r>
      <w:r w:rsidR="00912410">
        <w:rPr>
          <w:rFonts w:ascii="Arial" w:hAnsi="Arial" w:cs="Arial"/>
          <w:sz w:val="26"/>
          <w:szCs w:val="26"/>
          <w:lang w:val="es-ES"/>
        </w:rPr>
        <w:t>remiti</w:t>
      </w:r>
      <w:r w:rsidR="00A46609">
        <w:rPr>
          <w:rFonts w:ascii="Arial" w:hAnsi="Arial" w:cs="Arial"/>
          <w:sz w:val="26"/>
          <w:szCs w:val="26"/>
          <w:lang w:val="es-ES"/>
        </w:rPr>
        <w:t>ó</w:t>
      </w:r>
      <w:r w:rsidR="00912410">
        <w:rPr>
          <w:rFonts w:ascii="Arial" w:hAnsi="Arial" w:cs="Arial"/>
          <w:sz w:val="26"/>
          <w:szCs w:val="26"/>
          <w:lang w:val="es-ES"/>
        </w:rPr>
        <w:t xml:space="preserve"> </w:t>
      </w:r>
      <w:r w:rsidR="00CD61AA">
        <w:rPr>
          <w:rFonts w:ascii="Arial" w:hAnsi="Arial" w:cs="Arial"/>
          <w:sz w:val="26"/>
          <w:szCs w:val="26"/>
          <w:lang w:val="es-ES"/>
        </w:rPr>
        <w:t>copias de las actuaciones en la referida demanda</w:t>
      </w:r>
      <w:r w:rsidR="00F24C54">
        <w:rPr>
          <w:rFonts w:ascii="Arial" w:hAnsi="Arial" w:cs="Arial"/>
          <w:sz w:val="26"/>
          <w:szCs w:val="26"/>
          <w:lang w:val="es-ES"/>
        </w:rPr>
        <w:t xml:space="preserve">. </w:t>
      </w:r>
    </w:p>
    <w:p w:rsidR="00A54EE5" w:rsidRPr="00A54EE5" w:rsidRDefault="00A54EE5" w:rsidP="00F24C54">
      <w:pPr>
        <w:pStyle w:val="Sinespaciado1"/>
        <w:spacing w:line="360" w:lineRule="auto"/>
        <w:ind w:firstLine="2832"/>
        <w:jc w:val="both"/>
        <w:rPr>
          <w:rFonts w:ascii="Arial" w:hAnsi="Arial" w:cs="Arial"/>
          <w:sz w:val="16"/>
          <w:szCs w:val="16"/>
          <w:lang w:val="es-ES"/>
        </w:rPr>
      </w:pPr>
    </w:p>
    <w:p w:rsidR="001A040E" w:rsidRPr="00D631D5" w:rsidRDefault="008037F6" w:rsidP="00F24C54">
      <w:pPr>
        <w:pStyle w:val="Sinespaciado1"/>
        <w:spacing w:line="360" w:lineRule="auto"/>
        <w:ind w:firstLine="2832"/>
        <w:jc w:val="both"/>
        <w:rPr>
          <w:rFonts w:ascii="Arial" w:hAnsi="Arial" w:cs="Arial"/>
          <w:sz w:val="26"/>
          <w:szCs w:val="26"/>
          <w:lang w:val="es-ES"/>
        </w:rPr>
      </w:pPr>
      <w:r>
        <w:rPr>
          <w:rFonts w:ascii="Arial" w:hAnsi="Arial" w:cs="Arial"/>
          <w:sz w:val="26"/>
          <w:szCs w:val="26"/>
          <w:lang w:val="es-ES"/>
        </w:rPr>
        <w:t>4.6</w:t>
      </w:r>
      <w:r w:rsidR="00A54EE5">
        <w:rPr>
          <w:rFonts w:ascii="Arial" w:hAnsi="Arial" w:cs="Arial"/>
          <w:sz w:val="26"/>
          <w:szCs w:val="26"/>
          <w:lang w:val="es-ES"/>
        </w:rPr>
        <w:t xml:space="preserve">. </w:t>
      </w:r>
      <w:r w:rsidR="00F24C54">
        <w:rPr>
          <w:rFonts w:ascii="Arial" w:hAnsi="Arial" w:cs="Arial"/>
          <w:sz w:val="26"/>
          <w:szCs w:val="26"/>
          <w:lang w:val="es-ES"/>
        </w:rPr>
        <w:t xml:space="preserve">Los </w:t>
      </w:r>
      <w:r w:rsidR="00C726C9">
        <w:rPr>
          <w:rFonts w:ascii="Arial" w:hAnsi="Arial" w:cs="Arial"/>
          <w:sz w:val="26"/>
          <w:szCs w:val="26"/>
          <w:lang w:val="es-ES"/>
        </w:rPr>
        <w:t>demás vinculados</w:t>
      </w:r>
      <w:r w:rsidR="00D25324">
        <w:rPr>
          <w:rFonts w:ascii="Arial" w:hAnsi="Arial" w:cs="Arial"/>
          <w:sz w:val="26"/>
          <w:szCs w:val="26"/>
          <w:lang w:val="es-ES"/>
        </w:rPr>
        <w:t xml:space="preserve"> guardaron</w:t>
      </w:r>
      <w:r w:rsidR="00891786" w:rsidRPr="000905F6">
        <w:rPr>
          <w:rFonts w:ascii="Arial" w:hAnsi="Arial" w:cs="Arial"/>
          <w:sz w:val="26"/>
          <w:szCs w:val="26"/>
          <w:lang w:val="es-ES"/>
        </w:rPr>
        <w:t xml:space="preserve"> silencio.</w:t>
      </w:r>
    </w:p>
    <w:p w:rsidR="006C39EA" w:rsidRPr="00D631D5" w:rsidRDefault="006C39EA" w:rsidP="0047357B">
      <w:pPr>
        <w:pStyle w:val="Sinespaciado1"/>
        <w:spacing w:line="360" w:lineRule="auto"/>
        <w:ind w:firstLine="2835"/>
        <w:rPr>
          <w:rFonts w:ascii="Arial" w:hAnsi="Arial" w:cs="Arial"/>
          <w:b/>
          <w:spacing w:val="-3"/>
          <w:sz w:val="24"/>
        </w:rPr>
      </w:pPr>
    </w:p>
    <w:p w:rsidR="0047357B" w:rsidRPr="000905F6" w:rsidRDefault="0047357B" w:rsidP="0047357B">
      <w:pPr>
        <w:pStyle w:val="Sinespaciado1"/>
        <w:spacing w:line="360" w:lineRule="auto"/>
        <w:ind w:firstLine="2835"/>
        <w:rPr>
          <w:rFonts w:ascii="Arial" w:hAnsi="Arial" w:cs="Arial"/>
          <w:b/>
          <w:spacing w:val="-3"/>
        </w:rPr>
      </w:pPr>
      <w:r w:rsidRPr="000905F6">
        <w:rPr>
          <w:rFonts w:ascii="Arial" w:hAnsi="Arial" w:cs="Arial"/>
          <w:b/>
          <w:spacing w:val="-3"/>
        </w:rPr>
        <w:t>III. CONSIDERACIONES DE LA SALA</w:t>
      </w:r>
    </w:p>
    <w:p w:rsidR="0047357B" w:rsidRPr="000905F6" w:rsidRDefault="0047357B" w:rsidP="0047357B">
      <w:pPr>
        <w:pStyle w:val="Sinespaciado1"/>
        <w:spacing w:line="360" w:lineRule="auto"/>
        <w:ind w:firstLine="2835"/>
        <w:jc w:val="both"/>
        <w:rPr>
          <w:rFonts w:ascii="Arial" w:hAnsi="Arial" w:cs="Arial"/>
          <w:sz w:val="24"/>
          <w:szCs w:val="28"/>
          <w:lang w:val="es-ES_tradnl"/>
        </w:rPr>
      </w:pPr>
    </w:p>
    <w:p w:rsidR="0047357B" w:rsidRDefault="0047357B" w:rsidP="0047357B">
      <w:pPr>
        <w:pStyle w:val="Sinespaciado1"/>
        <w:spacing w:line="360" w:lineRule="auto"/>
        <w:ind w:firstLine="2832"/>
        <w:jc w:val="both"/>
        <w:rPr>
          <w:rFonts w:ascii="Arial" w:hAnsi="Arial" w:cs="Arial"/>
          <w:sz w:val="26"/>
          <w:szCs w:val="26"/>
        </w:rPr>
      </w:pPr>
      <w:r w:rsidRPr="000905F6">
        <w:rPr>
          <w:rFonts w:ascii="Arial" w:hAnsi="Arial" w:cs="Arial"/>
          <w:sz w:val="26"/>
          <w:szCs w:val="26"/>
        </w:rPr>
        <w:t>1. Esta Corporación e</w:t>
      </w:r>
      <w:r>
        <w:rPr>
          <w:rFonts w:ascii="Arial" w:hAnsi="Arial" w:cs="Arial"/>
          <w:sz w:val="26"/>
          <w:szCs w:val="26"/>
        </w:rPr>
        <w:t>s competente para conocer de la tutela</w:t>
      </w:r>
      <w:r w:rsidRPr="000905F6">
        <w:rPr>
          <w:rFonts w:ascii="Arial" w:hAnsi="Arial" w:cs="Arial"/>
          <w:sz w:val="26"/>
          <w:szCs w:val="26"/>
        </w:rPr>
        <w:t xml:space="preserve">, de conformidad con lo previsto en </w:t>
      </w:r>
      <w:r>
        <w:rPr>
          <w:rFonts w:ascii="Arial" w:hAnsi="Arial" w:cs="Arial"/>
          <w:sz w:val="26"/>
          <w:szCs w:val="26"/>
        </w:rPr>
        <w:t>el artículo</w:t>
      </w:r>
      <w:r w:rsidRPr="000905F6">
        <w:rPr>
          <w:rFonts w:ascii="Arial" w:hAnsi="Arial" w:cs="Arial"/>
          <w:sz w:val="26"/>
          <w:szCs w:val="26"/>
        </w:rPr>
        <w:t xml:space="preserve"> 86 de la Carta</w:t>
      </w:r>
      <w:r>
        <w:rPr>
          <w:rFonts w:ascii="Arial" w:hAnsi="Arial" w:cs="Arial"/>
          <w:sz w:val="26"/>
          <w:szCs w:val="26"/>
        </w:rPr>
        <w:t xml:space="preserve"> Política y en los</w:t>
      </w:r>
      <w:r w:rsidRPr="000905F6">
        <w:rPr>
          <w:rFonts w:ascii="Arial" w:hAnsi="Arial" w:cs="Arial"/>
          <w:sz w:val="26"/>
          <w:szCs w:val="26"/>
        </w:rPr>
        <w:t xml:space="preserve"> Decreto</w:t>
      </w:r>
      <w:r>
        <w:rPr>
          <w:rFonts w:ascii="Arial" w:hAnsi="Arial" w:cs="Arial"/>
          <w:sz w:val="26"/>
          <w:szCs w:val="26"/>
        </w:rPr>
        <w:t>s</w:t>
      </w:r>
      <w:r w:rsidRPr="000905F6">
        <w:rPr>
          <w:rFonts w:ascii="Arial" w:hAnsi="Arial" w:cs="Arial"/>
          <w:sz w:val="26"/>
          <w:szCs w:val="26"/>
        </w:rPr>
        <w:t xml:space="preserve"> 2591 de 1991 y 1382 de 2000.</w:t>
      </w:r>
    </w:p>
    <w:p w:rsidR="0047357B" w:rsidRPr="0047357B" w:rsidRDefault="0047357B" w:rsidP="0047357B">
      <w:pPr>
        <w:pStyle w:val="Sinespaciado1"/>
        <w:spacing w:line="360" w:lineRule="auto"/>
        <w:ind w:firstLine="2832"/>
        <w:jc w:val="both"/>
        <w:rPr>
          <w:rFonts w:ascii="Arial" w:hAnsi="Arial" w:cs="Arial"/>
          <w:sz w:val="16"/>
          <w:szCs w:val="16"/>
        </w:rPr>
      </w:pPr>
    </w:p>
    <w:p w:rsidR="0047357B" w:rsidRDefault="0047357B" w:rsidP="0047357B">
      <w:pPr>
        <w:pStyle w:val="Sinespaciado1"/>
        <w:spacing w:line="360" w:lineRule="auto"/>
        <w:ind w:firstLine="2832"/>
        <w:jc w:val="both"/>
        <w:rPr>
          <w:rFonts w:ascii="Arial" w:hAnsi="Arial" w:cs="Arial"/>
          <w:sz w:val="26"/>
          <w:szCs w:val="26"/>
        </w:rPr>
      </w:pPr>
      <w:r w:rsidRPr="000905F6">
        <w:rPr>
          <w:rFonts w:ascii="Arial" w:hAnsi="Arial" w:cs="Arial"/>
          <w:sz w:val="26"/>
          <w:szCs w:val="26"/>
        </w:rPr>
        <w:t>2.</w:t>
      </w:r>
      <w:r>
        <w:rPr>
          <w:rFonts w:ascii="Arial" w:hAnsi="Arial" w:cs="Arial"/>
          <w:sz w:val="26"/>
          <w:szCs w:val="26"/>
        </w:rPr>
        <w:t xml:space="preserve"> La controversia consiste en dilucidar si el </w:t>
      </w:r>
      <w:r w:rsidRPr="00541D87">
        <w:rPr>
          <w:rFonts w:ascii="Arial" w:hAnsi="Arial" w:cs="Arial"/>
          <w:szCs w:val="26"/>
          <w:lang w:val="es-ES" w:eastAsia="es-ES"/>
        </w:rPr>
        <w:t xml:space="preserve">JUZGADO </w:t>
      </w:r>
      <w:r w:rsidR="00E132BE">
        <w:rPr>
          <w:rFonts w:ascii="Arial" w:hAnsi="Arial" w:cs="Arial"/>
          <w:szCs w:val="26"/>
          <w:lang w:val="es-ES" w:eastAsia="es-ES"/>
        </w:rPr>
        <w:t>SEGUND</w:t>
      </w:r>
      <w:r>
        <w:rPr>
          <w:rFonts w:ascii="Arial" w:hAnsi="Arial" w:cs="Arial"/>
          <w:szCs w:val="26"/>
          <w:lang w:val="es-ES" w:eastAsia="es-ES"/>
        </w:rPr>
        <w:t xml:space="preserve">O </w:t>
      </w:r>
      <w:r w:rsidRPr="00541D87">
        <w:rPr>
          <w:rFonts w:ascii="Arial" w:hAnsi="Arial" w:cs="Arial"/>
          <w:szCs w:val="26"/>
          <w:lang w:val="es-ES" w:eastAsia="es-ES"/>
        </w:rPr>
        <w:t>CIVIL DEL CIRCUITO DE PEREIRA</w:t>
      </w:r>
      <w:r>
        <w:rPr>
          <w:rFonts w:ascii="Arial" w:hAnsi="Arial" w:cs="Arial"/>
          <w:sz w:val="26"/>
          <w:szCs w:val="26"/>
        </w:rPr>
        <w:t xml:space="preserve">, vulneró las “garantías procesales” </w:t>
      </w:r>
      <w:r w:rsidR="00A54EE5">
        <w:rPr>
          <w:rFonts w:ascii="Arial" w:hAnsi="Arial" w:cs="Arial"/>
          <w:sz w:val="26"/>
          <w:szCs w:val="26"/>
        </w:rPr>
        <w:t xml:space="preserve">y </w:t>
      </w:r>
      <w:r w:rsidR="00A54EE5" w:rsidRPr="007646B9">
        <w:rPr>
          <w:rFonts w:ascii="Arial" w:hAnsi="Arial" w:cs="Arial"/>
          <w:sz w:val="26"/>
          <w:szCs w:val="26"/>
        </w:rPr>
        <w:t xml:space="preserve">derechos fundamentales </w:t>
      </w:r>
      <w:r w:rsidR="00A54EE5">
        <w:rPr>
          <w:rFonts w:ascii="Arial" w:hAnsi="Arial" w:cs="Arial"/>
          <w:sz w:val="26"/>
          <w:szCs w:val="26"/>
        </w:rPr>
        <w:t xml:space="preserve">del actor </w:t>
      </w:r>
      <w:r w:rsidR="00A54EE5" w:rsidRPr="007646B9">
        <w:rPr>
          <w:rFonts w:ascii="Arial" w:hAnsi="Arial" w:cs="Arial"/>
          <w:sz w:val="26"/>
          <w:szCs w:val="26"/>
        </w:rPr>
        <w:t>al</w:t>
      </w:r>
      <w:r w:rsidR="00A54EE5">
        <w:rPr>
          <w:rFonts w:ascii="Arial" w:hAnsi="Arial" w:cs="Arial"/>
          <w:sz w:val="26"/>
          <w:szCs w:val="26"/>
        </w:rPr>
        <w:t xml:space="preserve"> debido proceso e</w:t>
      </w:r>
      <w:r w:rsidR="00A54EE5" w:rsidRPr="007646B9">
        <w:rPr>
          <w:rFonts w:ascii="Arial" w:hAnsi="Arial" w:cs="Arial"/>
          <w:sz w:val="26"/>
          <w:szCs w:val="26"/>
        </w:rPr>
        <w:t xml:space="preserve"> igualdad</w:t>
      </w:r>
      <w:r w:rsidR="00A54EE5">
        <w:rPr>
          <w:rFonts w:ascii="Arial" w:hAnsi="Arial" w:cs="Arial"/>
          <w:sz w:val="26"/>
          <w:szCs w:val="26"/>
        </w:rPr>
        <w:t>, dentro del trámite de la acción popular</w:t>
      </w:r>
      <w:r w:rsidR="00A54EE5" w:rsidRPr="000905F6">
        <w:rPr>
          <w:rFonts w:ascii="Arial" w:hAnsi="Arial" w:cs="Arial"/>
          <w:sz w:val="26"/>
          <w:szCs w:val="26"/>
        </w:rPr>
        <w:t xml:space="preserve"> radicada bajo </w:t>
      </w:r>
      <w:r w:rsidR="00A54EE5">
        <w:rPr>
          <w:rFonts w:ascii="Arial" w:hAnsi="Arial" w:cs="Arial"/>
          <w:sz w:val="26"/>
          <w:szCs w:val="26"/>
        </w:rPr>
        <w:t xml:space="preserve">el número </w:t>
      </w:r>
      <w:r w:rsidR="00B155AB" w:rsidRPr="00E13BB5">
        <w:rPr>
          <w:rFonts w:ascii="Arial" w:hAnsi="Arial" w:cs="Arial"/>
          <w:sz w:val="26"/>
          <w:szCs w:val="26"/>
          <w:lang w:val="es-ES" w:eastAsia="es-ES"/>
        </w:rPr>
        <w:t>201</w:t>
      </w:r>
      <w:r w:rsidR="00B155AB">
        <w:rPr>
          <w:rFonts w:ascii="Arial" w:hAnsi="Arial" w:cs="Arial"/>
          <w:sz w:val="26"/>
          <w:szCs w:val="26"/>
          <w:lang w:val="es-ES" w:eastAsia="es-ES"/>
        </w:rPr>
        <w:t>4</w:t>
      </w:r>
      <w:r w:rsidR="00B155AB" w:rsidRPr="00E13BB5">
        <w:rPr>
          <w:rFonts w:ascii="Arial" w:hAnsi="Arial" w:cs="Arial"/>
          <w:sz w:val="26"/>
          <w:szCs w:val="26"/>
          <w:lang w:val="es-ES" w:eastAsia="es-ES"/>
        </w:rPr>
        <w:t>-0</w:t>
      </w:r>
      <w:r w:rsidR="00B155AB">
        <w:rPr>
          <w:rFonts w:ascii="Arial" w:hAnsi="Arial" w:cs="Arial"/>
          <w:sz w:val="26"/>
          <w:szCs w:val="26"/>
          <w:lang w:val="es-ES" w:eastAsia="es-ES"/>
        </w:rPr>
        <w:t>0</w:t>
      </w:r>
      <w:r w:rsidR="00B155AB">
        <w:rPr>
          <w:rFonts w:ascii="Arial" w:hAnsi="Arial" w:cs="Arial"/>
          <w:b/>
          <w:sz w:val="26"/>
          <w:szCs w:val="26"/>
          <w:lang w:val="es-ES" w:eastAsia="es-ES"/>
        </w:rPr>
        <w:t>139</w:t>
      </w:r>
      <w:r>
        <w:rPr>
          <w:rFonts w:ascii="Arial" w:hAnsi="Arial" w:cs="Arial"/>
          <w:sz w:val="26"/>
          <w:szCs w:val="26"/>
        </w:rPr>
        <w:t xml:space="preserve">, que amerite la injerencia del juez Constitucional, </w:t>
      </w:r>
      <w:r w:rsidR="00E132BE" w:rsidRPr="00214CFD">
        <w:rPr>
          <w:rFonts w:ascii="Arial" w:hAnsi="Arial" w:cs="Arial"/>
          <w:spacing w:val="-3"/>
          <w:sz w:val="26"/>
          <w:szCs w:val="26"/>
        </w:rPr>
        <w:t xml:space="preserve">al </w:t>
      </w:r>
      <w:r w:rsidR="006831FD">
        <w:rPr>
          <w:rFonts w:ascii="Arial" w:hAnsi="Arial" w:cs="Arial"/>
          <w:spacing w:val="-3"/>
          <w:sz w:val="26"/>
          <w:szCs w:val="26"/>
        </w:rPr>
        <w:t xml:space="preserve">no </w:t>
      </w:r>
      <w:r w:rsidR="00CD1079">
        <w:rPr>
          <w:rFonts w:ascii="Arial" w:hAnsi="Arial" w:cs="Arial"/>
          <w:sz w:val="26"/>
          <w:szCs w:val="26"/>
        </w:rPr>
        <w:t>dar trámite a su alzada, enviada a la dirección electrónica del despacho el 9 de septiembre de 2016</w:t>
      </w:r>
      <w:r w:rsidR="00E132BE">
        <w:rPr>
          <w:rFonts w:ascii="Arial" w:hAnsi="Arial" w:cs="Arial"/>
          <w:spacing w:val="-3"/>
          <w:sz w:val="26"/>
          <w:szCs w:val="26"/>
        </w:rPr>
        <w:t xml:space="preserve">, </w:t>
      </w:r>
      <w:r w:rsidR="007F7A7A">
        <w:rPr>
          <w:rFonts w:ascii="Arial" w:hAnsi="Arial" w:cs="Arial"/>
          <w:sz w:val="26"/>
          <w:szCs w:val="26"/>
        </w:rPr>
        <w:t>como se afirma en la demanda.</w:t>
      </w:r>
    </w:p>
    <w:p w:rsidR="0047357B" w:rsidRPr="008553CE" w:rsidRDefault="0047357B" w:rsidP="0047357B">
      <w:pPr>
        <w:pStyle w:val="Sinespaciado1"/>
        <w:spacing w:line="360" w:lineRule="auto"/>
        <w:ind w:firstLine="2832"/>
        <w:jc w:val="both"/>
        <w:rPr>
          <w:rFonts w:ascii="Arial" w:hAnsi="Arial" w:cs="Arial"/>
          <w:sz w:val="16"/>
          <w:szCs w:val="26"/>
        </w:rPr>
      </w:pPr>
    </w:p>
    <w:p w:rsidR="0047357B" w:rsidRDefault="0047357B" w:rsidP="0047357B">
      <w:pPr>
        <w:pStyle w:val="Sinespaciado1"/>
        <w:spacing w:line="360" w:lineRule="auto"/>
        <w:ind w:firstLine="2832"/>
        <w:jc w:val="both"/>
        <w:rPr>
          <w:rFonts w:ascii="Arial" w:hAnsi="Arial" w:cs="Arial"/>
          <w:sz w:val="26"/>
          <w:szCs w:val="26"/>
        </w:rPr>
      </w:pPr>
      <w:r>
        <w:rPr>
          <w:rFonts w:ascii="Arial" w:hAnsi="Arial" w:cs="Arial"/>
          <w:sz w:val="26"/>
          <w:szCs w:val="26"/>
        </w:rPr>
        <w:t xml:space="preserve">3. </w:t>
      </w:r>
      <w:r w:rsidRPr="00414233">
        <w:rPr>
          <w:rFonts w:ascii="Arial" w:hAnsi="Arial" w:cs="Arial"/>
          <w:sz w:val="26"/>
          <w:szCs w:val="26"/>
        </w:rPr>
        <w:t xml:space="preserve">Bien se sabe, siguiendo los criterios </w:t>
      </w:r>
      <w:r>
        <w:rPr>
          <w:rFonts w:ascii="Arial" w:hAnsi="Arial" w:cs="Arial"/>
          <w:sz w:val="26"/>
          <w:szCs w:val="26"/>
        </w:rPr>
        <w:t>de la jurisprudencia patria</w:t>
      </w:r>
      <w:r w:rsidRPr="00414233">
        <w:rPr>
          <w:rFonts w:ascii="Arial" w:hAnsi="Arial" w:cs="Arial"/>
          <w:sz w:val="26"/>
          <w:szCs w:val="26"/>
        </w:rPr>
        <w:t xml:space="preserve">, que, en línea de principio, la acción </w:t>
      </w:r>
      <w:r>
        <w:rPr>
          <w:rFonts w:ascii="Arial" w:hAnsi="Arial" w:cs="Arial"/>
          <w:sz w:val="26"/>
          <w:szCs w:val="26"/>
        </w:rPr>
        <w:t xml:space="preserve">de tutela </w:t>
      </w:r>
      <w:r w:rsidRPr="00414233">
        <w:rPr>
          <w:rFonts w:ascii="Arial" w:hAnsi="Arial" w:cs="Arial"/>
          <w:sz w:val="26"/>
          <w:szCs w:val="26"/>
        </w:rPr>
        <w:t xml:space="preserve">no procede contra las providencias o actuaciones judiciales, dado que </w:t>
      </w:r>
      <w:r>
        <w:rPr>
          <w:rFonts w:ascii="Arial" w:hAnsi="Arial" w:cs="Arial"/>
          <w:sz w:val="26"/>
          <w:szCs w:val="26"/>
        </w:rPr>
        <w:t>no pertenece al entorno de los j</w:t>
      </w:r>
      <w:r w:rsidRPr="00414233">
        <w:rPr>
          <w:rFonts w:ascii="Arial" w:hAnsi="Arial" w:cs="Arial"/>
          <w:sz w:val="26"/>
          <w:szCs w:val="26"/>
        </w:rPr>
        <w:t xml:space="preserve">ueces constitucionales inmiscuirse en el escenario de los trámites ordinarios en curso </w:t>
      </w:r>
      <w:r>
        <w:rPr>
          <w:rFonts w:ascii="Arial" w:hAnsi="Arial" w:cs="Arial"/>
          <w:sz w:val="26"/>
          <w:szCs w:val="26"/>
        </w:rPr>
        <w:t xml:space="preserve">o ya terminados, para tratar de </w:t>
      </w:r>
      <w:r w:rsidRPr="00414233">
        <w:rPr>
          <w:rFonts w:ascii="Arial" w:hAnsi="Arial" w:cs="Arial"/>
          <w:sz w:val="26"/>
          <w:szCs w:val="26"/>
        </w:rPr>
        <w:t>modificar o cambiar las determinaciones pronunciadas en ellos, porque al obrar de esa manera se quebrantarían los principios que contemplan los artículos 228 y 230 de la Constitución Política.</w:t>
      </w:r>
    </w:p>
    <w:p w:rsidR="0047357B" w:rsidRPr="00EB6F90" w:rsidRDefault="0047357B" w:rsidP="0047357B">
      <w:pPr>
        <w:spacing w:line="360" w:lineRule="auto"/>
        <w:ind w:firstLine="2835"/>
        <w:jc w:val="both"/>
        <w:rPr>
          <w:rFonts w:ascii="Arial" w:hAnsi="Arial" w:cs="Arial"/>
          <w:sz w:val="16"/>
          <w:szCs w:val="26"/>
        </w:rPr>
      </w:pPr>
    </w:p>
    <w:p w:rsidR="00084EDE" w:rsidRDefault="0047357B" w:rsidP="00084EDE">
      <w:pPr>
        <w:pStyle w:val="Sinespaciado2"/>
        <w:spacing w:line="360" w:lineRule="auto"/>
        <w:ind w:firstLine="2835"/>
        <w:jc w:val="both"/>
        <w:rPr>
          <w:rFonts w:ascii="Arial" w:hAnsi="Arial" w:cs="Arial"/>
          <w:sz w:val="26"/>
          <w:szCs w:val="26"/>
        </w:rPr>
      </w:pPr>
      <w:r>
        <w:rPr>
          <w:rFonts w:ascii="Arial" w:hAnsi="Arial" w:cs="Arial"/>
          <w:sz w:val="26"/>
          <w:szCs w:val="26"/>
        </w:rPr>
        <w:t xml:space="preserve">4. </w:t>
      </w:r>
      <w:r w:rsidRPr="00414233">
        <w:rPr>
          <w:rFonts w:ascii="Arial" w:hAnsi="Arial" w:cs="Arial"/>
          <w:sz w:val="26"/>
          <w:szCs w:val="26"/>
        </w:rPr>
        <w:t xml:space="preserve">No obstante lo anterior, en los precisos casos en los cuales el funcionario respectivo incurra en un proceder claramente opuesto a la ley, por arbitrario o antojadizo, </w:t>
      </w:r>
      <w:r>
        <w:rPr>
          <w:rFonts w:ascii="Arial" w:hAnsi="Arial" w:cs="Arial"/>
          <w:sz w:val="26"/>
          <w:szCs w:val="26"/>
        </w:rPr>
        <w:t xml:space="preserve">o adelanta un trámite o una actuación en forma alejada de lo razonable, </w:t>
      </w:r>
      <w:r w:rsidRPr="00414233">
        <w:rPr>
          <w:rFonts w:ascii="Arial" w:hAnsi="Arial" w:cs="Arial"/>
          <w:sz w:val="26"/>
          <w:szCs w:val="26"/>
        </w:rPr>
        <w:t>puede intervenir el juez de tutela con el fin de restablecer el orden jurídico</w:t>
      </w:r>
      <w:r>
        <w:rPr>
          <w:rFonts w:ascii="Arial" w:hAnsi="Arial" w:cs="Arial"/>
          <w:sz w:val="26"/>
          <w:szCs w:val="26"/>
        </w:rPr>
        <w:t xml:space="preserve"> o prevenir el agravio que con la actuación</w:t>
      </w:r>
      <w:r w:rsidRPr="00414233">
        <w:rPr>
          <w:rFonts w:ascii="Arial" w:hAnsi="Arial" w:cs="Arial"/>
          <w:sz w:val="26"/>
          <w:szCs w:val="26"/>
        </w:rPr>
        <w:t xml:space="preserve"> </w:t>
      </w:r>
      <w:r>
        <w:rPr>
          <w:rFonts w:ascii="Arial" w:hAnsi="Arial" w:cs="Arial"/>
          <w:sz w:val="26"/>
          <w:szCs w:val="26"/>
        </w:rPr>
        <w:t xml:space="preserve">censurada se pueda causar a las partes o intervinientes en el proceso, </w:t>
      </w:r>
      <w:r w:rsidRPr="00414233">
        <w:rPr>
          <w:rFonts w:ascii="Arial" w:hAnsi="Arial" w:cs="Arial"/>
          <w:sz w:val="26"/>
          <w:szCs w:val="26"/>
        </w:rPr>
        <w:t>si el afectado no cuenta con otro medio de protección judicial</w:t>
      </w:r>
      <w:r>
        <w:rPr>
          <w:rStyle w:val="Appelnotedebasdep"/>
          <w:rFonts w:ascii="Arial" w:hAnsi="Arial"/>
          <w:sz w:val="26"/>
          <w:szCs w:val="26"/>
        </w:rPr>
        <w:footnoteReference w:id="1"/>
      </w:r>
      <w:r w:rsidRPr="00414233">
        <w:rPr>
          <w:rFonts w:ascii="Arial" w:hAnsi="Arial" w:cs="Arial"/>
          <w:sz w:val="26"/>
          <w:szCs w:val="26"/>
        </w:rPr>
        <w:t>.</w:t>
      </w:r>
    </w:p>
    <w:p w:rsidR="006C39EA" w:rsidRPr="00A54EE5" w:rsidRDefault="006C39EA" w:rsidP="00084EDE">
      <w:pPr>
        <w:pStyle w:val="Sinespaciado2"/>
        <w:spacing w:line="360" w:lineRule="auto"/>
        <w:ind w:firstLine="2835"/>
        <w:jc w:val="both"/>
        <w:rPr>
          <w:rFonts w:ascii="Arial" w:hAnsi="Arial" w:cs="Arial"/>
          <w:b/>
          <w:sz w:val="22"/>
          <w:szCs w:val="22"/>
        </w:rPr>
      </w:pPr>
    </w:p>
    <w:p w:rsidR="00354126" w:rsidRPr="00A54EE5" w:rsidRDefault="00354126" w:rsidP="00354126">
      <w:pPr>
        <w:pStyle w:val="Sinespaciado1"/>
        <w:spacing w:line="360" w:lineRule="auto"/>
        <w:ind w:firstLine="2835"/>
        <w:rPr>
          <w:rFonts w:ascii="Arial" w:hAnsi="Arial" w:cs="Arial"/>
          <w:b/>
          <w:spacing w:val="-3"/>
        </w:rPr>
      </w:pPr>
      <w:r w:rsidRPr="00A54EE5">
        <w:rPr>
          <w:rFonts w:ascii="Arial" w:hAnsi="Arial" w:cs="Arial"/>
          <w:b/>
          <w:spacing w:val="-3"/>
        </w:rPr>
        <w:lastRenderedPageBreak/>
        <w:t>IV. DEL CASO CONCRETO</w:t>
      </w:r>
    </w:p>
    <w:p w:rsidR="00354126" w:rsidRPr="00A54EE5" w:rsidRDefault="00354126" w:rsidP="00354126">
      <w:pPr>
        <w:pStyle w:val="Sinespaciado2"/>
        <w:spacing w:line="360" w:lineRule="auto"/>
        <w:ind w:firstLine="2835"/>
        <w:jc w:val="both"/>
        <w:rPr>
          <w:rFonts w:ascii="Arial" w:hAnsi="Arial" w:cs="Arial"/>
          <w:b/>
          <w:sz w:val="22"/>
          <w:szCs w:val="22"/>
        </w:rPr>
      </w:pPr>
    </w:p>
    <w:p w:rsidR="0033519D" w:rsidRDefault="00354126" w:rsidP="0033519D">
      <w:pPr>
        <w:pStyle w:val="Sinespaciado1"/>
        <w:spacing w:line="360" w:lineRule="auto"/>
        <w:ind w:firstLine="2832"/>
        <w:jc w:val="both"/>
        <w:rPr>
          <w:rFonts w:ascii="Arial" w:hAnsi="Arial" w:cs="Arial"/>
          <w:sz w:val="26"/>
          <w:szCs w:val="26"/>
        </w:rPr>
      </w:pPr>
      <w:r w:rsidRPr="00413A6D">
        <w:rPr>
          <w:rFonts w:ascii="Arial" w:hAnsi="Arial" w:cs="Arial"/>
          <w:sz w:val="26"/>
          <w:szCs w:val="26"/>
        </w:rPr>
        <w:t xml:space="preserve">1. </w:t>
      </w:r>
      <w:r w:rsidR="00D02271">
        <w:rPr>
          <w:rFonts w:ascii="Arial" w:hAnsi="Arial" w:cs="Arial"/>
          <w:sz w:val="26"/>
          <w:szCs w:val="26"/>
        </w:rPr>
        <w:t xml:space="preserve">De las copias de las piezas procesales </w:t>
      </w:r>
      <w:r w:rsidR="004C61E7">
        <w:rPr>
          <w:rFonts w:ascii="Arial" w:hAnsi="Arial" w:cs="Arial"/>
          <w:sz w:val="26"/>
          <w:szCs w:val="26"/>
        </w:rPr>
        <w:t>remitida</w:t>
      </w:r>
      <w:r w:rsidR="00000E09">
        <w:rPr>
          <w:rFonts w:ascii="Arial" w:hAnsi="Arial" w:cs="Arial"/>
          <w:sz w:val="26"/>
          <w:szCs w:val="26"/>
        </w:rPr>
        <w:t>s por el despacho accionado,</w:t>
      </w:r>
      <w:r w:rsidR="00000E09" w:rsidRPr="00F779E5">
        <w:rPr>
          <w:rFonts w:ascii="Arial" w:hAnsi="Arial" w:cs="Arial"/>
          <w:sz w:val="26"/>
          <w:szCs w:val="26"/>
        </w:rPr>
        <w:t xml:space="preserve"> </w:t>
      </w:r>
      <w:r w:rsidR="00A54EE5">
        <w:rPr>
          <w:rFonts w:ascii="Arial" w:hAnsi="Arial" w:cs="Arial"/>
          <w:sz w:val="26"/>
          <w:szCs w:val="26"/>
        </w:rPr>
        <w:t xml:space="preserve">obrantes en el disco compacto anexo al folio 19 </w:t>
      </w:r>
      <w:r w:rsidR="00B155AB">
        <w:rPr>
          <w:rFonts w:ascii="Arial" w:hAnsi="Arial" w:cs="Arial"/>
          <w:sz w:val="26"/>
          <w:szCs w:val="26"/>
        </w:rPr>
        <w:t xml:space="preserve">vto. </w:t>
      </w:r>
      <w:r w:rsidR="00A54EE5">
        <w:rPr>
          <w:rFonts w:ascii="Arial" w:hAnsi="Arial" w:cs="Arial"/>
          <w:sz w:val="26"/>
          <w:szCs w:val="26"/>
        </w:rPr>
        <w:t xml:space="preserve">del expediente, </w:t>
      </w:r>
      <w:r w:rsidR="00000E09" w:rsidRPr="00F779E5">
        <w:rPr>
          <w:rFonts w:ascii="Arial" w:hAnsi="Arial" w:cs="Arial"/>
          <w:sz w:val="26"/>
          <w:szCs w:val="26"/>
        </w:rPr>
        <w:t>esta Corporación advierte</w:t>
      </w:r>
      <w:r w:rsidR="00000E09">
        <w:rPr>
          <w:rFonts w:ascii="Arial" w:hAnsi="Arial" w:cs="Arial"/>
          <w:sz w:val="26"/>
          <w:szCs w:val="26"/>
        </w:rPr>
        <w:t xml:space="preserve"> que </w:t>
      </w:r>
      <w:r w:rsidR="0033519D">
        <w:rPr>
          <w:rFonts w:ascii="Arial" w:hAnsi="Arial" w:cs="Arial"/>
          <w:sz w:val="26"/>
          <w:szCs w:val="26"/>
        </w:rPr>
        <w:t>en</w:t>
      </w:r>
      <w:r w:rsidR="00003C51">
        <w:rPr>
          <w:rFonts w:ascii="Arial" w:hAnsi="Arial" w:cs="Arial"/>
          <w:sz w:val="26"/>
          <w:szCs w:val="26"/>
        </w:rPr>
        <w:t xml:space="preserve"> </w:t>
      </w:r>
      <w:r w:rsidR="00003C51" w:rsidRPr="00347507">
        <w:rPr>
          <w:rFonts w:ascii="Arial" w:hAnsi="Arial" w:cs="Arial"/>
          <w:sz w:val="26"/>
          <w:szCs w:val="26"/>
        </w:rPr>
        <w:t xml:space="preserve">la </w:t>
      </w:r>
      <w:r w:rsidR="004C61E7" w:rsidRPr="00347507">
        <w:rPr>
          <w:rFonts w:ascii="Arial" w:hAnsi="Arial" w:cs="Arial"/>
          <w:sz w:val="26"/>
          <w:szCs w:val="26"/>
        </w:rPr>
        <w:t>acción</w:t>
      </w:r>
      <w:r w:rsidR="00003C51" w:rsidRPr="00347507">
        <w:rPr>
          <w:rFonts w:ascii="Arial" w:hAnsi="Arial" w:cs="Arial"/>
          <w:sz w:val="26"/>
          <w:szCs w:val="26"/>
        </w:rPr>
        <w:t xml:space="preserve"> popular radicada </w:t>
      </w:r>
      <w:r w:rsidR="00B155AB" w:rsidRPr="00E13BB5">
        <w:rPr>
          <w:rFonts w:ascii="Arial" w:hAnsi="Arial" w:cs="Arial"/>
          <w:sz w:val="26"/>
          <w:szCs w:val="26"/>
          <w:lang w:val="es-ES" w:eastAsia="es-ES"/>
        </w:rPr>
        <w:t>201</w:t>
      </w:r>
      <w:r w:rsidR="00B155AB">
        <w:rPr>
          <w:rFonts w:ascii="Arial" w:hAnsi="Arial" w:cs="Arial"/>
          <w:sz w:val="26"/>
          <w:szCs w:val="26"/>
          <w:lang w:val="es-ES" w:eastAsia="es-ES"/>
        </w:rPr>
        <w:t>4</w:t>
      </w:r>
      <w:r w:rsidR="00B155AB" w:rsidRPr="00E13BB5">
        <w:rPr>
          <w:rFonts w:ascii="Arial" w:hAnsi="Arial" w:cs="Arial"/>
          <w:sz w:val="26"/>
          <w:szCs w:val="26"/>
          <w:lang w:val="es-ES" w:eastAsia="es-ES"/>
        </w:rPr>
        <w:t>-0</w:t>
      </w:r>
      <w:r w:rsidR="00B155AB">
        <w:rPr>
          <w:rFonts w:ascii="Arial" w:hAnsi="Arial" w:cs="Arial"/>
          <w:sz w:val="26"/>
          <w:szCs w:val="26"/>
          <w:lang w:val="es-ES" w:eastAsia="es-ES"/>
        </w:rPr>
        <w:t>0</w:t>
      </w:r>
      <w:r w:rsidR="00B155AB">
        <w:rPr>
          <w:rFonts w:ascii="Arial" w:hAnsi="Arial" w:cs="Arial"/>
          <w:b/>
          <w:sz w:val="26"/>
          <w:szCs w:val="26"/>
          <w:lang w:val="es-ES" w:eastAsia="es-ES"/>
        </w:rPr>
        <w:t>139</w:t>
      </w:r>
      <w:r w:rsidR="00003C51" w:rsidRPr="00347507">
        <w:rPr>
          <w:rFonts w:ascii="Arial" w:hAnsi="Arial" w:cs="Arial"/>
          <w:sz w:val="26"/>
          <w:szCs w:val="26"/>
        </w:rPr>
        <w:t xml:space="preserve">, </w:t>
      </w:r>
      <w:r w:rsidR="0033519D">
        <w:rPr>
          <w:rFonts w:ascii="Arial" w:hAnsi="Arial" w:cs="Arial"/>
          <w:sz w:val="26"/>
          <w:szCs w:val="26"/>
        </w:rPr>
        <w:t>se presentaron</w:t>
      </w:r>
      <w:r w:rsidR="0033519D" w:rsidRPr="00F779E5">
        <w:rPr>
          <w:rFonts w:ascii="Arial" w:hAnsi="Arial" w:cs="Arial"/>
          <w:sz w:val="26"/>
          <w:szCs w:val="26"/>
        </w:rPr>
        <w:t xml:space="preserve"> las siguientes actuaciones relevantes:</w:t>
      </w:r>
    </w:p>
    <w:p w:rsidR="0033519D" w:rsidRPr="00915BDE" w:rsidRDefault="0033519D" w:rsidP="0033519D">
      <w:pPr>
        <w:pStyle w:val="Sinespaciado1"/>
        <w:spacing w:line="360" w:lineRule="auto"/>
        <w:ind w:firstLine="2832"/>
        <w:jc w:val="both"/>
        <w:rPr>
          <w:rFonts w:ascii="Arial" w:hAnsi="Arial" w:cs="Arial"/>
          <w:sz w:val="16"/>
          <w:szCs w:val="26"/>
        </w:rPr>
      </w:pPr>
    </w:p>
    <w:p w:rsidR="0089324F" w:rsidRDefault="0033519D" w:rsidP="00B023AC">
      <w:pPr>
        <w:pStyle w:val="Sinespaciado1"/>
        <w:spacing w:line="360" w:lineRule="auto"/>
        <w:ind w:firstLine="2835"/>
        <w:jc w:val="both"/>
        <w:rPr>
          <w:rFonts w:ascii="Arial" w:hAnsi="Arial" w:cs="Arial"/>
          <w:sz w:val="26"/>
          <w:szCs w:val="26"/>
        </w:rPr>
      </w:pPr>
      <w:r>
        <w:rPr>
          <w:rFonts w:ascii="Arial" w:hAnsi="Arial" w:cs="Arial"/>
          <w:sz w:val="26"/>
          <w:szCs w:val="26"/>
        </w:rPr>
        <w:t xml:space="preserve">(i) </w:t>
      </w:r>
      <w:r w:rsidR="00B023AC" w:rsidRPr="000C5F30">
        <w:rPr>
          <w:rFonts w:ascii="Arial" w:hAnsi="Arial" w:cs="Arial"/>
          <w:sz w:val="26"/>
          <w:szCs w:val="26"/>
        </w:rPr>
        <w:t xml:space="preserve">El </w:t>
      </w:r>
      <w:r w:rsidR="00CD1079">
        <w:rPr>
          <w:rFonts w:ascii="Arial" w:hAnsi="Arial" w:cs="Arial"/>
          <w:sz w:val="26"/>
          <w:szCs w:val="26"/>
        </w:rPr>
        <w:t xml:space="preserve">5 de septiembre de 2016, el Juzgado Segundo Civil del Circuito de Pereira, profirió sentencia de primera instancia en </w:t>
      </w:r>
      <w:r w:rsidR="00B023AC" w:rsidRPr="000C5F30">
        <w:rPr>
          <w:rFonts w:ascii="Arial" w:hAnsi="Arial" w:cs="Arial"/>
          <w:sz w:val="26"/>
          <w:szCs w:val="26"/>
        </w:rPr>
        <w:t>l</w:t>
      </w:r>
      <w:r w:rsidR="00CD1079">
        <w:rPr>
          <w:rFonts w:ascii="Arial" w:hAnsi="Arial" w:cs="Arial"/>
          <w:sz w:val="26"/>
          <w:szCs w:val="26"/>
        </w:rPr>
        <w:t>a referida</w:t>
      </w:r>
      <w:r w:rsidR="00B023AC" w:rsidRPr="000C5F30">
        <w:rPr>
          <w:rFonts w:ascii="Arial" w:hAnsi="Arial" w:cs="Arial"/>
          <w:sz w:val="26"/>
          <w:szCs w:val="26"/>
        </w:rPr>
        <w:t xml:space="preserve"> </w:t>
      </w:r>
      <w:r w:rsidR="00CD1079">
        <w:rPr>
          <w:rFonts w:ascii="Arial" w:hAnsi="Arial" w:cs="Arial"/>
          <w:sz w:val="26"/>
          <w:szCs w:val="26"/>
        </w:rPr>
        <w:t>acción popular.</w:t>
      </w:r>
      <w:r w:rsidR="00B023AC" w:rsidRPr="000C5F30">
        <w:rPr>
          <w:rFonts w:ascii="Arial" w:hAnsi="Arial" w:cs="Arial"/>
          <w:sz w:val="26"/>
          <w:szCs w:val="26"/>
        </w:rPr>
        <w:t xml:space="preserve"> </w:t>
      </w:r>
      <w:r w:rsidR="00273152">
        <w:rPr>
          <w:rFonts w:ascii="Arial" w:hAnsi="Arial" w:cs="Arial"/>
          <w:sz w:val="26"/>
          <w:szCs w:val="26"/>
        </w:rPr>
        <w:t xml:space="preserve">Notificada por estado el día siguiente y ejecutoriada el 9 del mismo mes y año. </w:t>
      </w:r>
      <w:r w:rsidR="004C61E7">
        <w:rPr>
          <w:rFonts w:ascii="Arial" w:hAnsi="Arial" w:cs="Arial"/>
          <w:sz w:val="26"/>
          <w:szCs w:val="26"/>
        </w:rPr>
        <w:t>(</w:t>
      </w:r>
      <w:proofErr w:type="spellStart"/>
      <w:r w:rsidR="004C61E7">
        <w:rPr>
          <w:rFonts w:ascii="Arial" w:hAnsi="Arial" w:cs="Arial"/>
          <w:sz w:val="26"/>
          <w:szCs w:val="26"/>
        </w:rPr>
        <w:t>fl</w:t>
      </w:r>
      <w:r w:rsidR="005112F0">
        <w:rPr>
          <w:rFonts w:ascii="Arial" w:hAnsi="Arial" w:cs="Arial"/>
          <w:sz w:val="26"/>
          <w:szCs w:val="26"/>
        </w:rPr>
        <w:t>s</w:t>
      </w:r>
      <w:proofErr w:type="spellEnd"/>
      <w:r w:rsidR="00D02271">
        <w:rPr>
          <w:rFonts w:ascii="Arial" w:hAnsi="Arial" w:cs="Arial"/>
          <w:sz w:val="26"/>
          <w:szCs w:val="26"/>
        </w:rPr>
        <w:t xml:space="preserve">. </w:t>
      </w:r>
      <w:r w:rsidR="00CD1079">
        <w:rPr>
          <w:rFonts w:ascii="Arial" w:hAnsi="Arial" w:cs="Arial"/>
          <w:sz w:val="26"/>
          <w:szCs w:val="26"/>
        </w:rPr>
        <w:t>141-</w:t>
      </w:r>
      <w:r w:rsidR="005112F0">
        <w:rPr>
          <w:rFonts w:ascii="Arial" w:hAnsi="Arial" w:cs="Arial"/>
          <w:sz w:val="26"/>
          <w:szCs w:val="26"/>
        </w:rPr>
        <w:t>1</w:t>
      </w:r>
      <w:r w:rsidR="00CD1079">
        <w:rPr>
          <w:rFonts w:ascii="Arial" w:hAnsi="Arial" w:cs="Arial"/>
          <w:sz w:val="26"/>
          <w:szCs w:val="26"/>
        </w:rPr>
        <w:t>54</w:t>
      </w:r>
      <w:r w:rsidR="005112F0">
        <w:rPr>
          <w:rFonts w:ascii="Arial" w:hAnsi="Arial" w:cs="Arial"/>
          <w:sz w:val="26"/>
          <w:szCs w:val="26"/>
        </w:rPr>
        <w:t xml:space="preserve"> CD</w:t>
      </w:r>
      <w:r w:rsidR="00D02271">
        <w:rPr>
          <w:rFonts w:ascii="Arial" w:hAnsi="Arial" w:cs="Arial"/>
          <w:sz w:val="26"/>
          <w:szCs w:val="26"/>
        </w:rPr>
        <w:t>).</w:t>
      </w:r>
    </w:p>
    <w:p w:rsidR="0089324F" w:rsidRPr="0089324F" w:rsidRDefault="0089324F" w:rsidP="00B023AC">
      <w:pPr>
        <w:pStyle w:val="Sinespaciado1"/>
        <w:spacing w:line="360" w:lineRule="auto"/>
        <w:ind w:firstLine="2835"/>
        <w:jc w:val="both"/>
        <w:rPr>
          <w:rFonts w:ascii="Arial" w:hAnsi="Arial" w:cs="Arial"/>
          <w:sz w:val="16"/>
          <w:szCs w:val="16"/>
        </w:rPr>
      </w:pPr>
    </w:p>
    <w:p w:rsidR="0007476B" w:rsidRDefault="0007476B" w:rsidP="0007476B">
      <w:pPr>
        <w:pStyle w:val="Sinespaciado1"/>
        <w:spacing w:line="360" w:lineRule="auto"/>
        <w:ind w:firstLine="2835"/>
        <w:jc w:val="both"/>
        <w:rPr>
          <w:rFonts w:ascii="Arial" w:hAnsi="Arial" w:cs="Arial"/>
          <w:sz w:val="26"/>
          <w:szCs w:val="26"/>
        </w:rPr>
      </w:pPr>
      <w:r>
        <w:rPr>
          <w:rFonts w:ascii="Arial" w:hAnsi="Arial" w:cs="Arial"/>
          <w:sz w:val="26"/>
          <w:szCs w:val="26"/>
        </w:rPr>
        <w:t>(ii) F</w:t>
      </w:r>
      <w:r w:rsidRPr="000C5F30">
        <w:rPr>
          <w:rFonts w:ascii="Arial" w:hAnsi="Arial" w:cs="Arial"/>
          <w:sz w:val="26"/>
          <w:szCs w:val="26"/>
        </w:rPr>
        <w:t>rente a la anterior decisión el actor constitucional</w:t>
      </w:r>
      <w:r>
        <w:rPr>
          <w:rFonts w:ascii="Arial" w:hAnsi="Arial" w:cs="Arial"/>
          <w:sz w:val="26"/>
          <w:szCs w:val="26"/>
        </w:rPr>
        <w:t xml:space="preserve">, </w:t>
      </w:r>
      <w:r w:rsidRPr="000C5F30">
        <w:rPr>
          <w:rFonts w:ascii="Arial" w:hAnsi="Arial" w:cs="Arial"/>
          <w:sz w:val="26"/>
          <w:szCs w:val="26"/>
        </w:rPr>
        <w:t xml:space="preserve">interpuso recurso de </w:t>
      </w:r>
      <w:r>
        <w:rPr>
          <w:rFonts w:ascii="Arial" w:hAnsi="Arial" w:cs="Arial"/>
          <w:sz w:val="26"/>
          <w:szCs w:val="26"/>
        </w:rPr>
        <w:t>apelación,</w:t>
      </w:r>
      <w:r w:rsidR="00273152">
        <w:rPr>
          <w:rFonts w:ascii="Arial" w:hAnsi="Arial" w:cs="Arial"/>
          <w:sz w:val="26"/>
          <w:szCs w:val="26"/>
        </w:rPr>
        <w:t xml:space="preserve"> memorial recibido el 13 de septiembre de 2016</w:t>
      </w:r>
      <w:r>
        <w:rPr>
          <w:rFonts w:ascii="Arial" w:hAnsi="Arial" w:cs="Arial"/>
          <w:sz w:val="26"/>
          <w:szCs w:val="26"/>
        </w:rPr>
        <w:t>. (</w:t>
      </w:r>
      <w:proofErr w:type="spellStart"/>
      <w:r>
        <w:rPr>
          <w:rFonts w:ascii="Arial" w:hAnsi="Arial" w:cs="Arial"/>
          <w:sz w:val="26"/>
          <w:szCs w:val="26"/>
        </w:rPr>
        <w:t>fl</w:t>
      </w:r>
      <w:r w:rsidR="00273152">
        <w:rPr>
          <w:rFonts w:ascii="Arial" w:hAnsi="Arial" w:cs="Arial"/>
          <w:sz w:val="26"/>
          <w:szCs w:val="26"/>
        </w:rPr>
        <w:t>s</w:t>
      </w:r>
      <w:proofErr w:type="spellEnd"/>
      <w:r>
        <w:rPr>
          <w:rFonts w:ascii="Arial" w:hAnsi="Arial" w:cs="Arial"/>
          <w:sz w:val="26"/>
          <w:szCs w:val="26"/>
        </w:rPr>
        <w:t xml:space="preserve">. </w:t>
      </w:r>
      <w:r w:rsidR="00273152">
        <w:rPr>
          <w:rFonts w:ascii="Arial" w:hAnsi="Arial" w:cs="Arial"/>
          <w:sz w:val="26"/>
          <w:szCs w:val="26"/>
        </w:rPr>
        <w:t>1</w:t>
      </w:r>
      <w:r>
        <w:rPr>
          <w:rFonts w:ascii="Arial" w:hAnsi="Arial" w:cs="Arial"/>
          <w:sz w:val="26"/>
          <w:szCs w:val="26"/>
        </w:rPr>
        <w:t>5</w:t>
      </w:r>
      <w:r w:rsidR="00273152">
        <w:rPr>
          <w:rFonts w:ascii="Arial" w:hAnsi="Arial" w:cs="Arial"/>
          <w:sz w:val="26"/>
          <w:szCs w:val="26"/>
        </w:rPr>
        <w:t>5-156</w:t>
      </w:r>
      <w:r>
        <w:rPr>
          <w:rFonts w:ascii="Arial" w:hAnsi="Arial" w:cs="Arial"/>
          <w:sz w:val="26"/>
          <w:szCs w:val="26"/>
        </w:rPr>
        <w:t xml:space="preserve"> del CD).</w:t>
      </w:r>
    </w:p>
    <w:p w:rsidR="0007476B" w:rsidRPr="0089324F" w:rsidRDefault="0007476B" w:rsidP="0007476B">
      <w:pPr>
        <w:pStyle w:val="Sinespaciado1"/>
        <w:spacing w:line="360" w:lineRule="auto"/>
        <w:ind w:firstLine="2835"/>
        <w:jc w:val="both"/>
        <w:rPr>
          <w:rFonts w:ascii="Arial" w:hAnsi="Arial" w:cs="Arial"/>
          <w:sz w:val="16"/>
          <w:szCs w:val="16"/>
        </w:rPr>
      </w:pPr>
    </w:p>
    <w:p w:rsidR="0007476B" w:rsidRDefault="00273152" w:rsidP="0007476B">
      <w:pPr>
        <w:pStyle w:val="Sinespaciado2"/>
        <w:spacing w:line="360" w:lineRule="auto"/>
        <w:ind w:firstLine="2835"/>
        <w:jc w:val="both"/>
        <w:rPr>
          <w:rFonts w:ascii="Arial" w:hAnsi="Arial" w:cs="Arial"/>
          <w:sz w:val="26"/>
          <w:szCs w:val="26"/>
        </w:rPr>
      </w:pPr>
      <w:r>
        <w:rPr>
          <w:rFonts w:ascii="Arial" w:hAnsi="Arial" w:cs="Arial"/>
          <w:sz w:val="26"/>
          <w:szCs w:val="26"/>
        </w:rPr>
        <w:t>(iii</w:t>
      </w:r>
      <w:r w:rsidR="0007476B">
        <w:rPr>
          <w:rFonts w:ascii="Arial" w:hAnsi="Arial" w:cs="Arial"/>
          <w:sz w:val="26"/>
          <w:szCs w:val="26"/>
        </w:rPr>
        <w:t xml:space="preserve">) Por auto del </w:t>
      </w:r>
      <w:r>
        <w:rPr>
          <w:rFonts w:ascii="Arial" w:hAnsi="Arial" w:cs="Arial"/>
          <w:sz w:val="26"/>
          <w:szCs w:val="26"/>
        </w:rPr>
        <w:t>2</w:t>
      </w:r>
      <w:r w:rsidR="0007476B">
        <w:rPr>
          <w:rFonts w:ascii="Arial" w:hAnsi="Arial" w:cs="Arial"/>
          <w:sz w:val="26"/>
          <w:szCs w:val="26"/>
        </w:rPr>
        <w:t xml:space="preserve">1 de </w:t>
      </w:r>
      <w:r>
        <w:rPr>
          <w:rFonts w:ascii="Arial" w:hAnsi="Arial" w:cs="Arial"/>
          <w:sz w:val="26"/>
          <w:szCs w:val="26"/>
        </w:rPr>
        <w:t>septiembre de 2016</w:t>
      </w:r>
      <w:r w:rsidR="0007476B">
        <w:rPr>
          <w:rFonts w:ascii="Arial" w:hAnsi="Arial" w:cs="Arial"/>
          <w:sz w:val="26"/>
          <w:szCs w:val="26"/>
        </w:rPr>
        <w:t xml:space="preserve">, el </w:t>
      </w:r>
      <w:r w:rsidR="0007476B" w:rsidRPr="00C640C5">
        <w:rPr>
          <w:rFonts w:ascii="Arial" w:hAnsi="Arial" w:cs="Arial"/>
          <w:sz w:val="26"/>
          <w:szCs w:val="26"/>
        </w:rPr>
        <w:t xml:space="preserve">juzgado </w:t>
      </w:r>
      <w:r w:rsidR="0007476B">
        <w:rPr>
          <w:rFonts w:ascii="Arial" w:hAnsi="Arial" w:cs="Arial"/>
          <w:sz w:val="26"/>
          <w:szCs w:val="26"/>
        </w:rPr>
        <w:t xml:space="preserve">declaró </w:t>
      </w:r>
      <w:r>
        <w:rPr>
          <w:rFonts w:ascii="Arial" w:hAnsi="Arial" w:cs="Arial"/>
          <w:sz w:val="26"/>
          <w:szCs w:val="26"/>
        </w:rPr>
        <w:t xml:space="preserve">desierto </w:t>
      </w:r>
      <w:r w:rsidR="0007476B">
        <w:rPr>
          <w:rFonts w:ascii="Arial" w:hAnsi="Arial" w:cs="Arial"/>
          <w:sz w:val="26"/>
          <w:szCs w:val="26"/>
        </w:rPr>
        <w:t xml:space="preserve">el recurso de apelación formulado, </w:t>
      </w:r>
      <w:r>
        <w:rPr>
          <w:rFonts w:ascii="Arial" w:hAnsi="Arial" w:cs="Arial"/>
          <w:sz w:val="26"/>
          <w:szCs w:val="26"/>
        </w:rPr>
        <w:t>por haber sido presentado extemporáneamente</w:t>
      </w:r>
      <w:r w:rsidR="0007476B">
        <w:rPr>
          <w:rFonts w:ascii="Arial" w:hAnsi="Arial" w:cs="Arial"/>
          <w:sz w:val="26"/>
          <w:szCs w:val="26"/>
        </w:rPr>
        <w:t xml:space="preserve">. </w:t>
      </w:r>
      <w:r>
        <w:rPr>
          <w:rFonts w:ascii="Arial" w:hAnsi="Arial" w:cs="Arial"/>
          <w:sz w:val="26"/>
          <w:szCs w:val="26"/>
        </w:rPr>
        <w:t>Notificado por estado el día siguiente y ejecutoriado el 27 del mismo mes y año. (</w:t>
      </w:r>
      <w:proofErr w:type="spellStart"/>
      <w:r>
        <w:rPr>
          <w:rFonts w:ascii="Arial" w:hAnsi="Arial" w:cs="Arial"/>
          <w:sz w:val="26"/>
          <w:szCs w:val="26"/>
        </w:rPr>
        <w:t>fls</w:t>
      </w:r>
      <w:proofErr w:type="spellEnd"/>
      <w:r>
        <w:rPr>
          <w:rFonts w:ascii="Arial" w:hAnsi="Arial" w:cs="Arial"/>
          <w:sz w:val="26"/>
          <w:szCs w:val="26"/>
        </w:rPr>
        <w:t>. 157-158 CD)</w:t>
      </w:r>
      <w:r w:rsidR="0007476B">
        <w:rPr>
          <w:rFonts w:ascii="Arial" w:hAnsi="Arial" w:cs="Arial"/>
          <w:sz w:val="26"/>
          <w:szCs w:val="26"/>
        </w:rPr>
        <w:t>.</w:t>
      </w:r>
    </w:p>
    <w:p w:rsidR="0007476B" w:rsidRPr="0033345E" w:rsidRDefault="0007476B" w:rsidP="0007476B">
      <w:pPr>
        <w:pStyle w:val="Sinespaciado2"/>
        <w:spacing w:line="360" w:lineRule="auto"/>
        <w:ind w:firstLine="2835"/>
        <w:jc w:val="both"/>
        <w:rPr>
          <w:rFonts w:ascii="Arial" w:hAnsi="Arial" w:cs="Arial"/>
          <w:sz w:val="16"/>
          <w:szCs w:val="16"/>
        </w:rPr>
      </w:pPr>
    </w:p>
    <w:p w:rsidR="00B155AB" w:rsidRDefault="0007476B" w:rsidP="0007476B">
      <w:pPr>
        <w:pStyle w:val="Sinespaciado1"/>
        <w:spacing w:line="360" w:lineRule="auto"/>
        <w:ind w:firstLine="2832"/>
        <w:jc w:val="both"/>
        <w:rPr>
          <w:rFonts w:ascii="Arial" w:hAnsi="Arial" w:cs="Arial"/>
          <w:sz w:val="26"/>
          <w:szCs w:val="26"/>
        </w:rPr>
      </w:pPr>
      <w:r>
        <w:rPr>
          <w:rFonts w:ascii="Arial" w:hAnsi="Arial" w:cs="Arial"/>
          <w:sz w:val="26"/>
          <w:szCs w:val="26"/>
        </w:rPr>
        <w:t xml:space="preserve"> </w:t>
      </w:r>
      <w:r w:rsidR="0089324F">
        <w:rPr>
          <w:rFonts w:ascii="Arial" w:hAnsi="Arial" w:cs="Arial"/>
          <w:sz w:val="26"/>
          <w:szCs w:val="26"/>
        </w:rPr>
        <w:t>(</w:t>
      </w:r>
      <w:r w:rsidR="00273152">
        <w:rPr>
          <w:rFonts w:ascii="Arial" w:hAnsi="Arial" w:cs="Arial"/>
          <w:sz w:val="26"/>
          <w:szCs w:val="26"/>
        </w:rPr>
        <w:t>iv</w:t>
      </w:r>
      <w:r w:rsidR="0089324F">
        <w:rPr>
          <w:rFonts w:ascii="Arial" w:hAnsi="Arial" w:cs="Arial"/>
          <w:sz w:val="26"/>
          <w:szCs w:val="26"/>
        </w:rPr>
        <w:t xml:space="preserve">) </w:t>
      </w:r>
      <w:r w:rsidR="00CD1079">
        <w:rPr>
          <w:rFonts w:ascii="Arial" w:hAnsi="Arial" w:cs="Arial"/>
          <w:sz w:val="26"/>
          <w:szCs w:val="26"/>
        </w:rPr>
        <w:t>E</w:t>
      </w:r>
      <w:r w:rsidR="00B155AB">
        <w:rPr>
          <w:rFonts w:ascii="Arial" w:hAnsi="Arial" w:cs="Arial"/>
          <w:sz w:val="26"/>
          <w:szCs w:val="26"/>
        </w:rPr>
        <w:t xml:space="preserve">l memorial del actor popular, </w:t>
      </w:r>
      <w:r w:rsidR="00CD1079">
        <w:rPr>
          <w:rFonts w:ascii="Arial" w:hAnsi="Arial" w:cs="Arial"/>
          <w:sz w:val="26"/>
          <w:szCs w:val="26"/>
        </w:rPr>
        <w:t xml:space="preserve">por medio del cual </w:t>
      </w:r>
      <w:r w:rsidR="00273152">
        <w:rPr>
          <w:rFonts w:ascii="Arial" w:hAnsi="Arial" w:cs="Arial"/>
          <w:sz w:val="26"/>
          <w:szCs w:val="26"/>
        </w:rPr>
        <w:t xml:space="preserve">manifiesta que </w:t>
      </w:r>
      <w:r w:rsidR="00CD1079">
        <w:rPr>
          <w:rFonts w:ascii="Arial" w:hAnsi="Arial" w:cs="Arial"/>
          <w:sz w:val="26"/>
          <w:szCs w:val="26"/>
        </w:rPr>
        <w:t>interpone recurso de apelación</w:t>
      </w:r>
      <w:r>
        <w:rPr>
          <w:rFonts w:ascii="Arial" w:hAnsi="Arial" w:cs="Arial"/>
          <w:sz w:val="26"/>
          <w:szCs w:val="26"/>
        </w:rPr>
        <w:t>, enviado a la dirección electrónica del despacho el 9 de septiembre de 2016</w:t>
      </w:r>
      <w:r w:rsidR="00B155AB">
        <w:rPr>
          <w:rFonts w:ascii="Arial" w:hAnsi="Arial" w:cs="Arial"/>
          <w:sz w:val="26"/>
          <w:szCs w:val="26"/>
        </w:rPr>
        <w:t xml:space="preserve"> (</w:t>
      </w:r>
      <w:proofErr w:type="spellStart"/>
      <w:r w:rsidR="00B155AB">
        <w:rPr>
          <w:rFonts w:ascii="Arial" w:hAnsi="Arial" w:cs="Arial"/>
          <w:sz w:val="26"/>
          <w:szCs w:val="26"/>
        </w:rPr>
        <w:t>fl</w:t>
      </w:r>
      <w:proofErr w:type="spellEnd"/>
      <w:r w:rsidR="00B155AB">
        <w:rPr>
          <w:rFonts w:ascii="Arial" w:hAnsi="Arial" w:cs="Arial"/>
          <w:sz w:val="26"/>
          <w:szCs w:val="26"/>
        </w:rPr>
        <w:t xml:space="preserve">. </w:t>
      </w:r>
      <w:r>
        <w:rPr>
          <w:rFonts w:ascii="Arial" w:hAnsi="Arial" w:cs="Arial"/>
          <w:sz w:val="26"/>
          <w:szCs w:val="26"/>
        </w:rPr>
        <w:t xml:space="preserve">3 </w:t>
      </w:r>
      <w:r w:rsidR="00B155AB">
        <w:rPr>
          <w:rFonts w:ascii="Arial" w:hAnsi="Arial" w:cs="Arial"/>
          <w:sz w:val="26"/>
          <w:szCs w:val="26"/>
        </w:rPr>
        <w:t xml:space="preserve">del expediente), </w:t>
      </w:r>
      <w:r>
        <w:rPr>
          <w:rFonts w:ascii="Arial" w:hAnsi="Arial" w:cs="Arial"/>
          <w:sz w:val="26"/>
          <w:szCs w:val="26"/>
        </w:rPr>
        <w:t>no obra</w:t>
      </w:r>
      <w:r w:rsidR="00B155AB">
        <w:rPr>
          <w:rFonts w:ascii="Arial" w:hAnsi="Arial" w:cs="Arial"/>
          <w:sz w:val="26"/>
          <w:szCs w:val="26"/>
        </w:rPr>
        <w:t xml:space="preserve"> </w:t>
      </w:r>
      <w:r>
        <w:rPr>
          <w:rFonts w:ascii="Arial" w:hAnsi="Arial" w:cs="Arial"/>
          <w:sz w:val="26"/>
          <w:szCs w:val="26"/>
        </w:rPr>
        <w:t>dentro de las piezas procesales remitidas por el despacho accionado mediante disco compacto</w:t>
      </w:r>
      <w:r w:rsidR="00B155AB">
        <w:rPr>
          <w:rFonts w:ascii="Arial" w:hAnsi="Arial" w:cs="Arial"/>
          <w:sz w:val="26"/>
          <w:szCs w:val="26"/>
        </w:rPr>
        <w:t xml:space="preserve">. </w:t>
      </w:r>
    </w:p>
    <w:p w:rsidR="00B155AB" w:rsidRPr="00915BDE" w:rsidRDefault="00B155AB" w:rsidP="00B155AB">
      <w:pPr>
        <w:pStyle w:val="Sinespaciado1"/>
        <w:spacing w:line="360" w:lineRule="auto"/>
        <w:ind w:firstLine="2832"/>
        <w:jc w:val="both"/>
        <w:rPr>
          <w:rFonts w:ascii="Arial" w:hAnsi="Arial" w:cs="Arial"/>
          <w:sz w:val="16"/>
          <w:szCs w:val="26"/>
        </w:rPr>
      </w:pPr>
    </w:p>
    <w:p w:rsidR="00B21B52" w:rsidRDefault="00B21B52" w:rsidP="00B21B52">
      <w:pPr>
        <w:pStyle w:val="Sinespaciado2"/>
        <w:spacing w:line="360" w:lineRule="auto"/>
        <w:ind w:firstLine="2835"/>
        <w:jc w:val="both"/>
        <w:rPr>
          <w:rFonts w:ascii="Arial" w:hAnsi="Arial" w:cs="Arial"/>
          <w:sz w:val="26"/>
          <w:szCs w:val="26"/>
        </w:rPr>
      </w:pPr>
      <w:r>
        <w:rPr>
          <w:rFonts w:ascii="Arial" w:hAnsi="Arial" w:cs="Arial"/>
          <w:sz w:val="26"/>
          <w:szCs w:val="26"/>
        </w:rPr>
        <w:t>De lo anterior se evidencia que el accionante nada le ha pedido expresamente a dicha autoridad judicial, relacionado con darle trámite a su memorial enviado vía correo electrónico</w:t>
      </w:r>
      <w:r>
        <w:rPr>
          <w:rFonts w:ascii="Arial" w:hAnsi="Arial" w:cs="Arial"/>
          <w:spacing w:val="-3"/>
          <w:sz w:val="26"/>
          <w:szCs w:val="26"/>
        </w:rPr>
        <w:t xml:space="preserve">; </w:t>
      </w:r>
      <w:r>
        <w:rPr>
          <w:rFonts w:ascii="Arial" w:hAnsi="Arial" w:cs="Arial"/>
          <w:sz w:val="26"/>
          <w:szCs w:val="26"/>
        </w:rPr>
        <w:t>de manera que obligue un pronunciamiento explícito del titular del juzgado sobre el particular.</w:t>
      </w:r>
    </w:p>
    <w:p w:rsidR="00B21B52" w:rsidRPr="00157517" w:rsidRDefault="00B21B52" w:rsidP="00B21B52">
      <w:pPr>
        <w:pStyle w:val="Sinespaciado2"/>
        <w:spacing w:line="360" w:lineRule="auto"/>
        <w:ind w:firstLine="2835"/>
        <w:jc w:val="both"/>
        <w:rPr>
          <w:rFonts w:ascii="Arial" w:hAnsi="Arial" w:cs="Arial"/>
          <w:sz w:val="16"/>
          <w:szCs w:val="26"/>
        </w:rPr>
      </w:pPr>
    </w:p>
    <w:p w:rsidR="00B21B52" w:rsidRDefault="00B21B52" w:rsidP="00B21B52">
      <w:pPr>
        <w:pStyle w:val="Sinespaciado1"/>
        <w:spacing w:line="360" w:lineRule="auto"/>
        <w:ind w:firstLine="2832"/>
        <w:jc w:val="both"/>
        <w:rPr>
          <w:rFonts w:ascii="Arial" w:hAnsi="Arial" w:cs="Arial"/>
          <w:sz w:val="26"/>
          <w:szCs w:val="26"/>
        </w:rPr>
      </w:pPr>
      <w:r w:rsidRPr="0040599F">
        <w:rPr>
          <w:rFonts w:ascii="Arial" w:hAnsi="Arial" w:cs="Arial"/>
          <w:sz w:val="26"/>
          <w:szCs w:val="26"/>
        </w:rPr>
        <w:t xml:space="preserve">Solo a partir de allí, podría empezar a analizarse si la aparente omisión del despacho resulta lesiva de los derechos </w:t>
      </w:r>
      <w:r w:rsidRPr="0040599F">
        <w:rPr>
          <w:rFonts w:ascii="Arial" w:hAnsi="Arial" w:cs="Arial"/>
          <w:sz w:val="26"/>
          <w:szCs w:val="26"/>
        </w:rPr>
        <w:lastRenderedPageBreak/>
        <w:t>fundamentales del accionante. Como no ha ocurrido de esa manera, es inviable que esta Corporación se anticipe al criterio del funcionario que conoce del asunto que, por demás, podría ser susceptible de recursos dentro del trámit</w:t>
      </w:r>
      <w:r>
        <w:rPr>
          <w:rFonts w:ascii="Arial" w:hAnsi="Arial" w:cs="Arial"/>
          <w:sz w:val="26"/>
          <w:szCs w:val="26"/>
        </w:rPr>
        <w:t>e normal de la acción popular.</w:t>
      </w:r>
    </w:p>
    <w:p w:rsidR="00B21B52" w:rsidRPr="00B576FA" w:rsidRDefault="00B21B52" w:rsidP="00B21B52">
      <w:pPr>
        <w:pStyle w:val="Sinespaciado1"/>
        <w:spacing w:line="360" w:lineRule="auto"/>
        <w:ind w:firstLine="2832"/>
        <w:jc w:val="both"/>
        <w:rPr>
          <w:rFonts w:ascii="Arial" w:hAnsi="Arial" w:cs="Arial"/>
          <w:sz w:val="16"/>
          <w:szCs w:val="26"/>
        </w:rPr>
      </w:pPr>
    </w:p>
    <w:p w:rsidR="00B21B52" w:rsidRPr="00413A6D" w:rsidRDefault="00B21B52" w:rsidP="00B21B52">
      <w:pPr>
        <w:pStyle w:val="Sinespaciado2"/>
        <w:spacing w:line="360" w:lineRule="auto"/>
        <w:ind w:firstLine="2835"/>
        <w:jc w:val="both"/>
        <w:rPr>
          <w:rFonts w:ascii="Arial" w:hAnsi="Arial" w:cs="Arial"/>
          <w:sz w:val="16"/>
          <w:szCs w:val="26"/>
        </w:rPr>
      </w:pPr>
      <w:r>
        <w:rPr>
          <w:rFonts w:ascii="Arial" w:hAnsi="Arial" w:cs="Arial"/>
          <w:sz w:val="26"/>
          <w:szCs w:val="26"/>
        </w:rPr>
        <w:t>2.</w:t>
      </w:r>
      <w:r w:rsidRPr="00413A6D">
        <w:rPr>
          <w:rFonts w:ascii="Arial" w:hAnsi="Arial" w:cs="Arial"/>
          <w:sz w:val="26"/>
          <w:szCs w:val="26"/>
        </w:rPr>
        <w:t xml:space="preserve"> En esas condiciones puede concluirse que no se satisface el presupuesto de la subsidiaridad que consagra el numeral 1º, artículo 6º de</w:t>
      </w:r>
      <w:r>
        <w:rPr>
          <w:rFonts w:ascii="Arial" w:hAnsi="Arial" w:cs="Arial"/>
          <w:sz w:val="26"/>
          <w:szCs w:val="26"/>
        </w:rPr>
        <w:t xml:space="preserve">l Decreto </w:t>
      </w:r>
      <w:r w:rsidRPr="00413A6D">
        <w:rPr>
          <w:rFonts w:ascii="Arial" w:hAnsi="Arial" w:cs="Arial"/>
          <w:sz w:val="26"/>
          <w:szCs w:val="26"/>
        </w:rPr>
        <w:t>2591 de 1991, según el cual, la tutela resulta improcedente  cuando existan otros recursos o medios de defensa judicial y en consecuencia así se declarará, pues a esa especial acción no puede acudirse como mecanismo principal de protección, ni resulta posible emplearl</w:t>
      </w:r>
      <w:r>
        <w:rPr>
          <w:rFonts w:ascii="Arial" w:hAnsi="Arial" w:cs="Arial"/>
          <w:sz w:val="26"/>
          <w:szCs w:val="26"/>
        </w:rPr>
        <w:t>a como medio alternativo de los</w:t>
      </w:r>
      <w:r w:rsidRPr="00413A6D">
        <w:rPr>
          <w:rFonts w:ascii="Arial" w:hAnsi="Arial" w:cs="Arial"/>
          <w:sz w:val="26"/>
          <w:szCs w:val="26"/>
        </w:rPr>
        <w:t xml:space="preserve"> ordinarios previstos por el legislador para obtener protección a un derecho, ni para suplir la negligencia del interesado a la hora de emplearlos.</w:t>
      </w:r>
    </w:p>
    <w:p w:rsidR="00B21B52" w:rsidRPr="00413A6D" w:rsidRDefault="00B21B52" w:rsidP="00B21B52">
      <w:pPr>
        <w:pStyle w:val="Sinespaciado2"/>
        <w:spacing w:line="360" w:lineRule="auto"/>
        <w:ind w:firstLine="2835"/>
        <w:jc w:val="both"/>
        <w:rPr>
          <w:rFonts w:ascii="Arial" w:hAnsi="Arial" w:cs="Arial"/>
          <w:sz w:val="16"/>
          <w:szCs w:val="26"/>
        </w:rPr>
      </w:pPr>
    </w:p>
    <w:p w:rsidR="00B155AB" w:rsidRDefault="00B21B52" w:rsidP="00B155AB">
      <w:pPr>
        <w:pStyle w:val="Sinespaciado1"/>
        <w:spacing w:line="360" w:lineRule="auto"/>
        <w:ind w:firstLine="2835"/>
        <w:jc w:val="both"/>
        <w:rPr>
          <w:rFonts w:ascii="Arial" w:hAnsi="Arial" w:cs="Arial"/>
          <w:sz w:val="26"/>
          <w:szCs w:val="26"/>
        </w:rPr>
      </w:pPr>
      <w:r>
        <w:rPr>
          <w:rFonts w:ascii="Arial" w:hAnsi="Arial" w:cs="Arial"/>
          <w:sz w:val="26"/>
          <w:szCs w:val="26"/>
        </w:rPr>
        <w:t>3</w:t>
      </w:r>
      <w:r w:rsidR="00B155AB">
        <w:rPr>
          <w:rFonts w:ascii="Arial" w:hAnsi="Arial" w:cs="Arial"/>
          <w:sz w:val="26"/>
          <w:szCs w:val="26"/>
        </w:rPr>
        <w:t>.</w:t>
      </w:r>
      <w:r w:rsidR="00B155AB" w:rsidRPr="00651D89">
        <w:rPr>
          <w:rFonts w:ascii="Arial" w:hAnsi="Arial" w:cs="Arial"/>
          <w:sz w:val="26"/>
          <w:szCs w:val="26"/>
        </w:rPr>
        <w:t xml:space="preserve"> </w:t>
      </w:r>
      <w:r>
        <w:rPr>
          <w:rFonts w:ascii="Arial" w:hAnsi="Arial" w:cs="Arial"/>
          <w:sz w:val="26"/>
          <w:szCs w:val="26"/>
        </w:rPr>
        <w:t>Aunado a</w:t>
      </w:r>
      <w:r w:rsidR="00B155AB">
        <w:rPr>
          <w:rFonts w:ascii="Arial" w:hAnsi="Arial" w:cs="Arial"/>
          <w:sz w:val="26"/>
          <w:szCs w:val="26"/>
        </w:rPr>
        <w:t xml:space="preserve"> lo anterior</w:t>
      </w:r>
      <w:r w:rsidR="00B155AB" w:rsidRPr="00692F4D">
        <w:rPr>
          <w:rFonts w:ascii="Arial" w:hAnsi="Arial" w:cs="Arial"/>
          <w:sz w:val="26"/>
          <w:szCs w:val="26"/>
        </w:rPr>
        <w:t xml:space="preserve">, </w:t>
      </w:r>
      <w:r>
        <w:rPr>
          <w:rFonts w:ascii="Arial" w:hAnsi="Arial" w:cs="Arial"/>
          <w:sz w:val="26"/>
          <w:szCs w:val="26"/>
        </w:rPr>
        <w:t xml:space="preserve">tampoco se satisface </w:t>
      </w:r>
      <w:r w:rsidR="00B155AB" w:rsidRPr="00692F4D">
        <w:rPr>
          <w:rFonts w:ascii="Arial" w:hAnsi="Arial" w:cs="Arial"/>
          <w:sz w:val="26"/>
          <w:szCs w:val="26"/>
        </w:rPr>
        <w:t xml:space="preserve">el presupuesto de </w:t>
      </w:r>
      <w:r w:rsidR="00B155AB">
        <w:rPr>
          <w:rFonts w:ascii="Arial" w:hAnsi="Arial" w:cs="Arial"/>
          <w:sz w:val="26"/>
          <w:szCs w:val="26"/>
        </w:rPr>
        <w:t xml:space="preserve">inmediatez </w:t>
      </w:r>
      <w:r w:rsidR="00B155AB" w:rsidRPr="00692F4D">
        <w:rPr>
          <w:rFonts w:ascii="Arial" w:hAnsi="Arial" w:cs="Arial"/>
          <w:sz w:val="26"/>
          <w:szCs w:val="26"/>
        </w:rPr>
        <w:t>de este mecanismo tutelar, como pasa a explicarse:</w:t>
      </w:r>
    </w:p>
    <w:p w:rsidR="00B155AB" w:rsidRPr="006A5B72" w:rsidRDefault="00B155AB" w:rsidP="00B155AB">
      <w:pPr>
        <w:pStyle w:val="Sinespaciado1"/>
        <w:spacing w:line="360" w:lineRule="auto"/>
        <w:ind w:firstLine="2835"/>
        <w:jc w:val="both"/>
        <w:rPr>
          <w:rFonts w:ascii="Arial" w:hAnsi="Arial" w:cs="Arial"/>
          <w:sz w:val="16"/>
          <w:szCs w:val="26"/>
        </w:rPr>
      </w:pPr>
    </w:p>
    <w:p w:rsidR="00B155AB" w:rsidRPr="005A0F7C" w:rsidRDefault="00B21B52" w:rsidP="00B155AB">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3</w:t>
      </w:r>
      <w:r w:rsidR="00B155AB">
        <w:rPr>
          <w:rFonts w:ascii="Arial" w:hAnsi="Arial" w:cs="Arial"/>
          <w:sz w:val="26"/>
          <w:szCs w:val="26"/>
          <w:lang w:val="es-ES"/>
        </w:rPr>
        <w:t xml:space="preserve">.1. </w:t>
      </w:r>
      <w:r w:rsidR="00E5003E">
        <w:rPr>
          <w:rFonts w:ascii="Arial" w:hAnsi="Arial" w:cs="Arial"/>
          <w:sz w:val="26"/>
          <w:szCs w:val="26"/>
        </w:rPr>
        <w:t>El memorial del actor popular, por medio del cual manifiesta que interpone recurso de apelación, enviado a la dirección electrónica del despacho, data del 9 de septiembre de 2016 (</w:t>
      </w:r>
      <w:proofErr w:type="spellStart"/>
      <w:r w:rsidR="00E5003E">
        <w:rPr>
          <w:rFonts w:ascii="Arial" w:hAnsi="Arial" w:cs="Arial"/>
          <w:sz w:val="26"/>
          <w:szCs w:val="26"/>
        </w:rPr>
        <w:t>fl</w:t>
      </w:r>
      <w:proofErr w:type="spellEnd"/>
      <w:r w:rsidR="00E5003E">
        <w:rPr>
          <w:rFonts w:ascii="Arial" w:hAnsi="Arial" w:cs="Arial"/>
          <w:sz w:val="26"/>
          <w:szCs w:val="26"/>
        </w:rPr>
        <w:t>. 3 del expediente)</w:t>
      </w:r>
      <w:r w:rsidR="00B155AB">
        <w:rPr>
          <w:rFonts w:ascii="Arial" w:hAnsi="Arial" w:cs="Arial"/>
          <w:sz w:val="26"/>
          <w:szCs w:val="26"/>
          <w:lang w:val="es-ES"/>
        </w:rPr>
        <w:t>; la acción de tutela fue presentad</w:t>
      </w:r>
      <w:r w:rsidR="00B155AB" w:rsidRPr="0043633A">
        <w:rPr>
          <w:rFonts w:ascii="Arial" w:hAnsi="Arial" w:cs="Arial"/>
          <w:sz w:val="26"/>
          <w:szCs w:val="26"/>
          <w:lang w:val="es-ES"/>
        </w:rPr>
        <w:t xml:space="preserve">a el </w:t>
      </w:r>
      <w:r w:rsidR="00E5003E">
        <w:rPr>
          <w:rFonts w:ascii="Arial" w:hAnsi="Arial" w:cs="Arial"/>
          <w:sz w:val="26"/>
          <w:szCs w:val="26"/>
          <w:lang w:val="es-ES"/>
        </w:rPr>
        <w:t>24</w:t>
      </w:r>
      <w:r w:rsidR="00B155AB" w:rsidRPr="0043633A">
        <w:rPr>
          <w:rFonts w:ascii="Arial" w:hAnsi="Arial" w:cs="Arial"/>
          <w:sz w:val="26"/>
          <w:szCs w:val="26"/>
          <w:lang w:val="es-ES"/>
        </w:rPr>
        <w:t xml:space="preserve"> de </w:t>
      </w:r>
      <w:r w:rsidR="00E5003E">
        <w:rPr>
          <w:rFonts w:ascii="Arial" w:hAnsi="Arial" w:cs="Arial"/>
          <w:sz w:val="26"/>
          <w:szCs w:val="26"/>
          <w:lang w:val="es-ES"/>
        </w:rPr>
        <w:t>abril</w:t>
      </w:r>
      <w:r w:rsidR="00B155AB">
        <w:rPr>
          <w:rFonts w:ascii="Arial" w:hAnsi="Arial" w:cs="Arial"/>
          <w:sz w:val="26"/>
          <w:szCs w:val="26"/>
          <w:lang w:val="es-ES"/>
        </w:rPr>
        <w:t xml:space="preserve"> de 2017</w:t>
      </w:r>
      <w:r w:rsidR="00B155AB" w:rsidRPr="0043633A">
        <w:rPr>
          <w:rFonts w:ascii="Arial" w:hAnsi="Arial" w:cs="Arial"/>
          <w:sz w:val="26"/>
          <w:szCs w:val="26"/>
          <w:lang w:val="es-ES"/>
        </w:rPr>
        <w:t xml:space="preserve"> </w:t>
      </w:r>
      <w:r w:rsidR="00B155AB">
        <w:rPr>
          <w:rFonts w:ascii="Arial" w:hAnsi="Arial" w:cs="Arial"/>
          <w:sz w:val="26"/>
          <w:szCs w:val="26"/>
          <w:lang w:val="es-ES"/>
        </w:rPr>
        <w:t>(</w:t>
      </w:r>
      <w:proofErr w:type="spellStart"/>
      <w:r w:rsidR="00B155AB">
        <w:rPr>
          <w:rFonts w:ascii="Arial" w:hAnsi="Arial" w:cs="Arial"/>
          <w:sz w:val="26"/>
          <w:szCs w:val="26"/>
          <w:lang w:val="es-ES"/>
        </w:rPr>
        <w:t>fl</w:t>
      </w:r>
      <w:proofErr w:type="spellEnd"/>
      <w:r w:rsidR="00B155AB">
        <w:rPr>
          <w:rFonts w:ascii="Arial" w:hAnsi="Arial" w:cs="Arial"/>
          <w:sz w:val="26"/>
          <w:szCs w:val="26"/>
          <w:lang w:val="es-ES"/>
        </w:rPr>
        <w:t>. 2</w:t>
      </w:r>
      <w:r w:rsidR="00B155AB" w:rsidRPr="005A0F7C">
        <w:rPr>
          <w:rFonts w:ascii="Arial" w:hAnsi="Arial" w:cs="Arial"/>
          <w:sz w:val="26"/>
          <w:szCs w:val="26"/>
          <w:lang w:val="es-ES"/>
        </w:rPr>
        <w:t>)</w:t>
      </w:r>
      <w:r w:rsidR="00B155AB">
        <w:rPr>
          <w:rFonts w:ascii="Arial" w:hAnsi="Arial" w:cs="Arial"/>
          <w:sz w:val="26"/>
          <w:szCs w:val="26"/>
          <w:lang w:val="es-ES"/>
        </w:rPr>
        <w:t xml:space="preserve">, esto es, más de </w:t>
      </w:r>
      <w:r w:rsidR="00E5003E">
        <w:rPr>
          <w:rFonts w:ascii="Arial" w:hAnsi="Arial" w:cs="Arial"/>
          <w:sz w:val="26"/>
          <w:szCs w:val="26"/>
          <w:lang w:val="es-ES"/>
        </w:rPr>
        <w:t>siete</w:t>
      </w:r>
      <w:r w:rsidR="00B155AB">
        <w:rPr>
          <w:rFonts w:ascii="Arial" w:hAnsi="Arial" w:cs="Arial"/>
          <w:sz w:val="26"/>
          <w:szCs w:val="26"/>
          <w:lang w:val="es-ES"/>
        </w:rPr>
        <w:t xml:space="preserve"> (</w:t>
      </w:r>
      <w:r w:rsidR="00E5003E">
        <w:rPr>
          <w:rFonts w:ascii="Arial" w:hAnsi="Arial" w:cs="Arial"/>
          <w:sz w:val="26"/>
          <w:szCs w:val="26"/>
          <w:lang w:val="es-ES"/>
        </w:rPr>
        <w:t>7</w:t>
      </w:r>
      <w:r w:rsidR="00B155AB">
        <w:rPr>
          <w:rFonts w:ascii="Arial" w:hAnsi="Arial" w:cs="Arial"/>
          <w:sz w:val="26"/>
          <w:szCs w:val="26"/>
          <w:lang w:val="es-ES"/>
        </w:rPr>
        <w:t>) meses después,</w:t>
      </w:r>
      <w:r w:rsidR="00B155AB" w:rsidRPr="005A0F7C">
        <w:rPr>
          <w:rFonts w:ascii="Arial" w:hAnsi="Arial" w:cs="Arial"/>
          <w:sz w:val="26"/>
          <w:szCs w:val="26"/>
          <w:lang w:val="es-ES"/>
        </w:rPr>
        <w:t xml:space="preserve"> término </w:t>
      </w:r>
      <w:r w:rsidR="00B155AB">
        <w:rPr>
          <w:rFonts w:ascii="Arial" w:hAnsi="Arial" w:cs="Arial"/>
          <w:sz w:val="26"/>
          <w:szCs w:val="26"/>
          <w:lang w:val="es-ES"/>
        </w:rPr>
        <w:t xml:space="preserve">que </w:t>
      </w:r>
      <w:r w:rsidR="00B155AB" w:rsidRPr="005A0F7C">
        <w:rPr>
          <w:rFonts w:ascii="Arial" w:hAnsi="Arial" w:cs="Arial"/>
          <w:sz w:val="26"/>
          <w:szCs w:val="26"/>
          <w:lang w:val="es-ES"/>
        </w:rPr>
        <w:t>luce desproporcionado y excesivo, por ende, contrario al principio de inmediatez</w:t>
      </w:r>
      <w:r w:rsidR="00B155AB">
        <w:rPr>
          <w:rFonts w:ascii="Arial" w:hAnsi="Arial" w:cs="Arial"/>
          <w:sz w:val="26"/>
          <w:szCs w:val="26"/>
          <w:lang w:val="es-ES"/>
        </w:rPr>
        <w:t xml:space="preserve"> de este excepcional mecanismo judicial.</w:t>
      </w:r>
    </w:p>
    <w:p w:rsidR="00B155AB" w:rsidRPr="006A5B72" w:rsidRDefault="00B155AB" w:rsidP="00B155AB">
      <w:pPr>
        <w:pStyle w:val="Sinespaciado1"/>
        <w:spacing w:line="360" w:lineRule="auto"/>
        <w:ind w:firstLine="2835"/>
        <w:jc w:val="both"/>
        <w:rPr>
          <w:rFonts w:ascii="Arial" w:hAnsi="Arial" w:cs="Arial"/>
          <w:sz w:val="16"/>
          <w:szCs w:val="26"/>
          <w:lang w:val="es-ES"/>
        </w:rPr>
      </w:pPr>
    </w:p>
    <w:p w:rsidR="00B155AB" w:rsidRDefault="00E5003E" w:rsidP="00B155AB">
      <w:pPr>
        <w:pStyle w:val="Sinespaciado1"/>
        <w:spacing w:line="360" w:lineRule="auto"/>
        <w:ind w:firstLine="2835"/>
        <w:jc w:val="both"/>
        <w:rPr>
          <w:rFonts w:ascii="Arial" w:hAnsi="Arial" w:cs="Arial"/>
          <w:sz w:val="26"/>
          <w:szCs w:val="26"/>
          <w:lang w:val="es-ES"/>
        </w:rPr>
      </w:pPr>
      <w:r>
        <w:rPr>
          <w:rFonts w:ascii="Arial" w:hAnsi="Arial" w:cs="Arial"/>
          <w:sz w:val="26"/>
          <w:szCs w:val="26"/>
        </w:rPr>
        <w:t>3</w:t>
      </w:r>
      <w:r w:rsidR="00B155AB">
        <w:rPr>
          <w:rFonts w:ascii="Arial" w:hAnsi="Arial" w:cs="Arial"/>
          <w:sz w:val="26"/>
          <w:szCs w:val="26"/>
        </w:rPr>
        <w:t>.2</w:t>
      </w:r>
      <w:r w:rsidR="00B155AB" w:rsidRPr="005A0F7C">
        <w:rPr>
          <w:rFonts w:ascii="Arial" w:hAnsi="Arial" w:cs="Arial"/>
          <w:sz w:val="26"/>
          <w:szCs w:val="26"/>
        </w:rPr>
        <w:t xml:space="preserve">. En la sentencia </w:t>
      </w:r>
      <w:r w:rsidR="00B155AB" w:rsidRPr="00BD25EE">
        <w:rPr>
          <w:rFonts w:ascii="Arial" w:hAnsi="Arial" w:cs="Arial"/>
          <w:sz w:val="24"/>
          <w:szCs w:val="26"/>
        </w:rPr>
        <w:t xml:space="preserve">C-590 </w:t>
      </w:r>
      <w:r w:rsidR="00B155AB" w:rsidRPr="00BD25EE">
        <w:rPr>
          <w:rFonts w:ascii="Arial" w:hAnsi="Arial" w:cs="Arial"/>
          <w:sz w:val="26"/>
          <w:szCs w:val="26"/>
        </w:rPr>
        <w:t>de</w:t>
      </w:r>
      <w:r w:rsidR="00B155AB" w:rsidRPr="00BD25EE">
        <w:rPr>
          <w:rFonts w:ascii="Arial" w:hAnsi="Arial" w:cs="Arial"/>
          <w:sz w:val="24"/>
          <w:szCs w:val="26"/>
        </w:rPr>
        <w:t xml:space="preserve"> 2005</w:t>
      </w:r>
      <w:r w:rsidR="00B155AB" w:rsidRPr="005A0F7C">
        <w:rPr>
          <w:rFonts w:ascii="Arial" w:hAnsi="Arial" w:cs="Arial"/>
          <w:sz w:val="26"/>
          <w:szCs w:val="26"/>
        </w:rPr>
        <w:t xml:space="preserve">, </w:t>
      </w:r>
      <w:r w:rsidR="00B155AB">
        <w:rPr>
          <w:rFonts w:ascii="Arial" w:hAnsi="Arial" w:cs="Arial"/>
          <w:sz w:val="26"/>
          <w:szCs w:val="26"/>
        </w:rPr>
        <w:t>se sistematizaron</w:t>
      </w:r>
      <w:r w:rsidR="00B155AB" w:rsidRPr="005A0F7C">
        <w:rPr>
          <w:rFonts w:ascii="Arial" w:hAnsi="Arial" w:cs="Arial"/>
          <w:sz w:val="26"/>
          <w:szCs w:val="26"/>
        </w:rPr>
        <w:t xml:space="preserve"> los requisitos generales de procedibilidad de la tutela contra providencias judiciales, se precisó que este requisito de la inmediatez encuentra su fundamento directo en la Constitución, toda vez que ella establece que este mecanismo judicial está concebido para proteger en forma </w:t>
      </w:r>
      <w:r w:rsidR="00B155AB" w:rsidRPr="006A5B72">
        <w:rPr>
          <w:rFonts w:ascii="Arial" w:hAnsi="Arial" w:cs="Arial"/>
          <w:iCs/>
          <w:sz w:val="26"/>
          <w:szCs w:val="26"/>
        </w:rPr>
        <w:t>inmediata</w:t>
      </w:r>
      <w:r w:rsidR="00B155AB" w:rsidRPr="005A0F7C">
        <w:rPr>
          <w:rFonts w:ascii="Arial" w:hAnsi="Arial" w:cs="Arial"/>
          <w:i/>
          <w:iCs/>
          <w:sz w:val="26"/>
          <w:szCs w:val="26"/>
        </w:rPr>
        <w:t xml:space="preserve"> </w:t>
      </w:r>
      <w:r w:rsidR="00B155AB" w:rsidRPr="005A0F7C">
        <w:rPr>
          <w:rFonts w:ascii="Arial" w:hAnsi="Arial" w:cs="Arial"/>
          <w:sz w:val="26"/>
          <w:szCs w:val="26"/>
        </w:rPr>
        <w:t xml:space="preserve">los derechos constitucionales fundamentales.  En ese </w:t>
      </w:r>
      <w:r w:rsidR="00B155AB" w:rsidRPr="005A0F7C">
        <w:rPr>
          <w:rFonts w:ascii="Arial" w:hAnsi="Arial" w:cs="Arial"/>
          <w:sz w:val="26"/>
          <w:szCs w:val="26"/>
        </w:rPr>
        <w:lastRenderedPageBreak/>
        <w:t xml:space="preserve">orden de ideas, dijo la Corte Constitucional, tiene sentido que, como regla general, la acción de tutela deba interponerse en fecha cercana a la de aquella en que se realice la acción o se incurra en la omisión que genera la vulneración del derecho fundamental.  De lo contrario, sería imposible concebir una protección </w:t>
      </w:r>
      <w:r w:rsidR="00B155AB" w:rsidRPr="006A5B72">
        <w:rPr>
          <w:rFonts w:ascii="Arial" w:hAnsi="Arial" w:cs="Arial"/>
          <w:iCs/>
          <w:sz w:val="26"/>
          <w:szCs w:val="26"/>
        </w:rPr>
        <w:t>inmediata</w:t>
      </w:r>
      <w:r w:rsidR="00B155AB" w:rsidRPr="005A0F7C">
        <w:rPr>
          <w:rFonts w:ascii="Arial" w:hAnsi="Arial" w:cs="Arial"/>
          <w:i/>
          <w:iCs/>
          <w:sz w:val="26"/>
          <w:szCs w:val="26"/>
        </w:rPr>
        <w:t xml:space="preserve">. </w:t>
      </w:r>
      <w:r w:rsidR="00B155AB" w:rsidRPr="005A0F7C">
        <w:rPr>
          <w:rFonts w:ascii="Arial" w:hAnsi="Arial" w:cs="Arial"/>
          <w:sz w:val="26"/>
          <w:szCs w:val="26"/>
          <w:lang w:val="es-ES"/>
        </w:rPr>
        <w:t xml:space="preserve"> </w:t>
      </w:r>
      <w:r w:rsidR="00B155AB" w:rsidRPr="005A0F7C">
        <w:rPr>
          <w:rFonts w:ascii="Arial" w:hAnsi="Arial" w:cs="Arial"/>
          <w:sz w:val="26"/>
          <w:szCs w:val="26"/>
        </w:rPr>
        <w:t xml:space="preserve">En la ya citada sentencia, se afirmó que </w:t>
      </w:r>
      <w:r w:rsidR="00B155AB" w:rsidRPr="006A5B72">
        <w:rPr>
          <w:rFonts w:ascii="Arial" w:hAnsi="Arial" w:cs="Arial"/>
          <w:sz w:val="24"/>
          <w:szCs w:val="23"/>
        </w:rPr>
        <w:t>“</w:t>
      </w:r>
      <w:r w:rsidR="00B155AB" w:rsidRPr="006A5B72">
        <w:rPr>
          <w:rFonts w:ascii="Arial" w:hAnsi="Arial" w:cs="Arial"/>
          <w:i/>
          <w:iCs/>
          <w:sz w:val="24"/>
          <w:szCs w:val="23"/>
        </w:rPr>
        <w:t>de permitir que la acción de tutela proceda meses o aún años después de proferida la decisión, se sacrificarían los principios de cosa juzgada y seguridad jurídica ya que sobre todas las decisiones judiciales se cerniría una absoluta incertidumbre que las desdibujaría como mecanismos institucionales legítimos de resolución de conflictos.”</w:t>
      </w:r>
    </w:p>
    <w:p w:rsidR="00B155AB" w:rsidRPr="006A5B72" w:rsidRDefault="00B155AB" w:rsidP="00B155AB">
      <w:pPr>
        <w:pStyle w:val="Sinespaciado1"/>
        <w:spacing w:line="360" w:lineRule="auto"/>
        <w:ind w:firstLine="2835"/>
        <w:jc w:val="both"/>
        <w:rPr>
          <w:rFonts w:ascii="Arial" w:hAnsi="Arial" w:cs="Arial"/>
          <w:sz w:val="16"/>
          <w:szCs w:val="26"/>
          <w:lang w:val="es-ES"/>
        </w:rPr>
      </w:pPr>
    </w:p>
    <w:p w:rsidR="00B155AB" w:rsidRDefault="00E5003E" w:rsidP="00B155AB">
      <w:pPr>
        <w:pStyle w:val="Sinespaciado1"/>
        <w:spacing w:line="360" w:lineRule="auto"/>
        <w:ind w:firstLine="2835"/>
        <w:jc w:val="both"/>
        <w:rPr>
          <w:rFonts w:ascii="Arial" w:hAnsi="Arial" w:cs="Arial"/>
          <w:sz w:val="26"/>
          <w:szCs w:val="26"/>
          <w:lang w:val="es-ES"/>
        </w:rPr>
      </w:pPr>
      <w:r>
        <w:rPr>
          <w:rFonts w:ascii="Arial" w:hAnsi="Arial" w:cs="Arial"/>
          <w:sz w:val="26"/>
          <w:szCs w:val="26"/>
        </w:rPr>
        <w:t>3</w:t>
      </w:r>
      <w:r w:rsidR="00B155AB">
        <w:rPr>
          <w:rFonts w:ascii="Arial" w:hAnsi="Arial" w:cs="Arial"/>
          <w:sz w:val="26"/>
          <w:szCs w:val="26"/>
        </w:rPr>
        <w:t>.3</w:t>
      </w:r>
      <w:r w:rsidR="00B155AB" w:rsidRPr="005A0F7C">
        <w:rPr>
          <w:rFonts w:ascii="Arial" w:hAnsi="Arial" w:cs="Arial"/>
          <w:sz w:val="26"/>
          <w:szCs w:val="26"/>
        </w:rPr>
        <w:t>. La Corte Suprema de Justicia, refiriéndose a la oportunidad para formular la acción de tutela, ha enseñado que:</w:t>
      </w:r>
      <w:r w:rsidR="00B155AB" w:rsidRPr="005A0F7C">
        <w:rPr>
          <w:rFonts w:ascii="Arial" w:hAnsi="Arial" w:cs="Arial"/>
          <w:i/>
          <w:sz w:val="24"/>
          <w:szCs w:val="24"/>
        </w:rPr>
        <w:t xml:space="preserve"> “Debe indicarse que la Sala, en anterior pronunciamiento, consideró como adecuado el razonable plazo de seis (6) meses, para entender que la acción de tutela ha sido interpuesta en forma oportuna, salvo, claro está, demostración por la parte interesada de su imposibilidad para haber solicitado el amparo en el término antes mencionado, (sentencia de 2 de agosto de 2007, </w:t>
      </w:r>
      <w:proofErr w:type="spellStart"/>
      <w:r w:rsidR="00B155AB" w:rsidRPr="005A0F7C">
        <w:rPr>
          <w:rFonts w:ascii="Arial" w:hAnsi="Arial" w:cs="Arial"/>
          <w:i/>
          <w:sz w:val="24"/>
          <w:szCs w:val="24"/>
        </w:rPr>
        <w:t>exp</w:t>
      </w:r>
      <w:proofErr w:type="spellEnd"/>
      <w:r w:rsidR="00B155AB" w:rsidRPr="005A0F7C">
        <w:rPr>
          <w:rFonts w:ascii="Arial" w:hAnsi="Arial" w:cs="Arial"/>
          <w:i/>
          <w:sz w:val="24"/>
          <w:szCs w:val="24"/>
        </w:rPr>
        <w:t>. 00188), circunstancia que aquí no se presenta, puesto que aunque el actor alega el hecho de su incapacidad, esa situación por sí sola no demuestra que le haya sido imposible obtener la asistencia de un abogado o la asesoría de instituciones como la Defensoría del Pueblo para acudir con premura a esta especial jurisdicción.”</w:t>
      </w:r>
      <w:r w:rsidR="00B155AB" w:rsidRPr="005A0F7C">
        <w:rPr>
          <w:rStyle w:val="Appelnotedebasdep"/>
          <w:rFonts w:ascii="Arial" w:hAnsi="Arial"/>
          <w:i/>
          <w:sz w:val="24"/>
          <w:szCs w:val="24"/>
        </w:rPr>
        <w:footnoteReference w:id="2"/>
      </w:r>
    </w:p>
    <w:p w:rsidR="00B155AB" w:rsidRPr="00622824" w:rsidRDefault="00B155AB" w:rsidP="00B155AB">
      <w:pPr>
        <w:pStyle w:val="Sinespaciado1"/>
        <w:spacing w:line="360" w:lineRule="auto"/>
        <w:ind w:firstLine="2835"/>
        <w:jc w:val="both"/>
        <w:rPr>
          <w:rFonts w:ascii="Arial" w:hAnsi="Arial" w:cs="Arial"/>
          <w:sz w:val="16"/>
          <w:szCs w:val="16"/>
          <w:lang w:val="es-ES"/>
        </w:rPr>
      </w:pPr>
    </w:p>
    <w:p w:rsidR="00B155AB" w:rsidRPr="005A0F7C" w:rsidRDefault="00E5003E" w:rsidP="00B155AB">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4</w:t>
      </w:r>
      <w:r w:rsidR="00B155AB">
        <w:rPr>
          <w:rFonts w:ascii="Arial" w:hAnsi="Arial" w:cs="Arial"/>
          <w:sz w:val="26"/>
          <w:szCs w:val="26"/>
          <w:lang w:val="es-ES"/>
        </w:rPr>
        <w:t>. No actuó entonces el actor</w:t>
      </w:r>
      <w:r w:rsidR="00B155AB" w:rsidRPr="005A0F7C">
        <w:rPr>
          <w:rFonts w:ascii="Arial" w:hAnsi="Arial" w:cs="Arial"/>
          <w:sz w:val="26"/>
          <w:szCs w:val="26"/>
          <w:lang w:val="es-ES"/>
        </w:rPr>
        <w:t xml:space="preserve"> con la urgencia y prontitud con que ahora demanda el amparo, sin que se evidencie la existencia de una justa causa que explique los motivos por los que permitió que el tiempo transcurriera sin promover la acción, ya que ninguna consideración al respecto hizo en la demanda, que permitía deducirla.  Además de lo anterior, la jurisprudencia también ha destacado que puede resultar admisible que transcurra un extenso espacio de tiempo entre el hecho que generó la vulneración y la presentación de la acción de tutela </w:t>
      </w:r>
      <w:r w:rsidR="00B155AB" w:rsidRPr="005A0F7C">
        <w:rPr>
          <w:rFonts w:ascii="Arial" w:hAnsi="Arial" w:cs="Arial"/>
          <w:sz w:val="26"/>
          <w:szCs w:val="26"/>
          <w:lang w:val="es-ES"/>
        </w:rPr>
        <w:lastRenderedPageBreak/>
        <w:t xml:space="preserve">bajo dos circunstancias claramente identificables: la primera de ellas, cuando se demuestra que la afectación es permanente en el tiempo y, en segundo lugar, cuando se pueda establecer que </w:t>
      </w:r>
      <w:r w:rsidR="00B155AB" w:rsidRPr="005A0F7C">
        <w:rPr>
          <w:rFonts w:ascii="Arial" w:hAnsi="Arial" w:cs="Arial"/>
          <w:i/>
          <w:sz w:val="24"/>
          <w:szCs w:val="24"/>
          <w:lang w:val="es-ES"/>
        </w:rPr>
        <w:t>“… la especial situación de aquella persona a quien se le han vulnerado sus derechos fundamentales, convierte en desproporcionado el hecho de adjudicarle la carga de acudir a un juez; por ejemplo el estado de indefensión, interdicción, abandono, minoría de edad, incapacidad física, entre otros.”</w:t>
      </w:r>
      <w:r w:rsidR="00B155AB" w:rsidRPr="005A0F7C">
        <w:rPr>
          <w:rStyle w:val="Appelnotedebasdep"/>
          <w:rFonts w:ascii="Arial" w:hAnsi="Arial"/>
          <w:sz w:val="26"/>
          <w:szCs w:val="26"/>
          <w:lang w:val="es-ES"/>
        </w:rPr>
        <w:footnoteReference w:id="3"/>
      </w:r>
      <w:r w:rsidR="00B155AB" w:rsidRPr="005A0F7C">
        <w:rPr>
          <w:rFonts w:ascii="Arial" w:hAnsi="Arial" w:cs="Arial"/>
          <w:sz w:val="26"/>
          <w:szCs w:val="26"/>
          <w:lang w:val="es-ES"/>
        </w:rPr>
        <w:t>. Ninguna de ellas se da en el caso presente.</w:t>
      </w:r>
    </w:p>
    <w:p w:rsidR="00C078E5" w:rsidRDefault="00E5003E" w:rsidP="00B155AB">
      <w:pPr>
        <w:pStyle w:val="Sinespaciado1"/>
        <w:spacing w:line="360" w:lineRule="auto"/>
        <w:ind w:firstLine="2835"/>
        <w:jc w:val="both"/>
        <w:rPr>
          <w:rFonts w:ascii="Arial" w:hAnsi="Arial" w:cs="Arial"/>
          <w:spacing w:val="-3"/>
          <w:sz w:val="26"/>
          <w:szCs w:val="26"/>
        </w:rPr>
      </w:pPr>
      <w:r>
        <w:rPr>
          <w:rFonts w:ascii="Arial" w:hAnsi="Arial" w:cs="Arial"/>
          <w:sz w:val="26"/>
          <w:szCs w:val="26"/>
        </w:rPr>
        <w:t>5</w:t>
      </w:r>
      <w:r w:rsidR="00B155AB" w:rsidRPr="005A0F7C">
        <w:rPr>
          <w:rFonts w:ascii="Arial" w:hAnsi="Arial" w:cs="Arial"/>
          <w:sz w:val="26"/>
          <w:szCs w:val="26"/>
        </w:rPr>
        <w:t>. Verificada la no ocurrencia de los requisitos generales de procedibilidad de la tutela contra providencias judiciales –</w:t>
      </w:r>
      <w:r>
        <w:rPr>
          <w:rFonts w:ascii="Arial" w:hAnsi="Arial" w:cs="Arial"/>
          <w:sz w:val="26"/>
          <w:szCs w:val="26"/>
        </w:rPr>
        <w:t xml:space="preserve"> subsidiaridad e </w:t>
      </w:r>
      <w:r w:rsidR="00B155AB" w:rsidRPr="005A0F7C">
        <w:rPr>
          <w:rFonts w:ascii="Arial" w:hAnsi="Arial" w:cs="Arial"/>
          <w:sz w:val="26"/>
          <w:szCs w:val="26"/>
        </w:rPr>
        <w:t>inmediatez-, la Sala declara</w:t>
      </w:r>
      <w:r>
        <w:rPr>
          <w:rFonts w:ascii="Arial" w:hAnsi="Arial" w:cs="Arial"/>
          <w:sz w:val="26"/>
          <w:szCs w:val="26"/>
        </w:rPr>
        <w:t>rá</w:t>
      </w:r>
      <w:r w:rsidR="00B155AB" w:rsidRPr="005A0F7C">
        <w:rPr>
          <w:rFonts w:ascii="Arial" w:hAnsi="Arial" w:cs="Arial"/>
          <w:sz w:val="26"/>
          <w:szCs w:val="26"/>
        </w:rPr>
        <w:t xml:space="preserve"> improcedente la solicitud de amparo deprecada</w:t>
      </w:r>
      <w:r w:rsidR="00B155AB">
        <w:rPr>
          <w:rFonts w:ascii="Arial" w:hAnsi="Arial" w:cs="Arial"/>
          <w:sz w:val="26"/>
          <w:szCs w:val="26"/>
        </w:rPr>
        <w:t xml:space="preserve">, contra </w:t>
      </w:r>
      <w:r w:rsidR="006831FD">
        <w:rPr>
          <w:rFonts w:ascii="Arial" w:hAnsi="Arial" w:cs="Arial"/>
          <w:spacing w:val="-3"/>
          <w:sz w:val="26"/>
          <w:szCs w:val="26"/>
        </w:rPr>
        <w:t xml:space="preserve">la autoridad judicial demandada y se </w:t>
      </w:r>
      <w:r w:rsidR="00B155AB">
        <w:rPr>
          <w:rFonts w:ascii="Arial" w:hAnsi="Arial" w:cs="Arial"/>
          <w:sz w:val="26"/>
          <w:szCs w:val="26"/>
        </w:rPr>
        <w:t>ordenará la desvinculación de lo</w:t>
      </w:r>
      <w:r w:rsidR="003603FF">
        <w:rPr>
          <w:rFonts w:ascii="Arial" w:hAnsi="Arial" w:cs="Arial"/>
          <w:sz w:val="26"/>
          <w:szCs w:val="26"/>
        </w:rPr>
        <w:t xml:space="preserve">s demás </w:t>
      </w:r>
      <w:r w:rsidR="00B155AB">
        <w:rPr>
          <w:rFonts w:ascii="Arial" w:hAnsi="Arial" w:cs="Arial"/>
          <w:sz w:val="26"/>
          <w:szCs w:val="26"/>
        </w:rPr>
        <w:t>convocado</w:t>
      </w:r>
      <w:r w:rsidR="003603FF">
        <w:rPr>
          <w:rFonts w:ascii="Arial" w:hAnsi="Arial" w:cs="Arial"/>
          <w:sz w:val="26"/>
          <w:szCs w:val="26"/>
        </w:rPr>
        <w:t>s a este trámite</w:t>
      </w:r>
      <w:r w:rsidR="00C078E5" w:rsidRPr="00273CD0">
        <w:rPr>
          <w:rFonts w:ascii="Arial" w:hAnsi="Arial" w:cs="Arial"/>
          <w:spacing w:val="-3"/>
          <w:sz w:val="26"/>
          <w:szCs w:val="26"/>
        </w:rPr>
        <w:t>.</w:t>
      </w:r>
    </w:p>
    <w:p w:rsidR="00D53D59" w:rsidRPr="00D53D59" w:rsidRDefault="00D53D59" w:rsidP="006831FD">
      <w:pPr>
        <w:pStyle w:val="Sinespaciado2"/>
        <w:spacing w:line="360" w:lineRule="auto"/>
        <w:ind w:firstLine="2835"/>
        <w:jc w:val="both"/>
        <w:rPr>
          <w:rFonts w:ascii="Arial" w:hAnsi="Arial" w:cs="Arial"/>
          <w:spacing w:val="-3"/>
          <w:sz w:val="16"/>
          <w:szCs w:val="16"/>
        </w:rPr>
      </w:pPr>
    </w:p>
    <w:p w:rsidR="00D53D59" w:rsidRDefault="00E5003E" w:rsidP="006831FD">
      <w:pPr>
        <w:pStyle w:val="Sinespaciado2"/>
        <w:spacing w:line="360" w:lineRule="auto"/>
        <w:ind w:firstLine="2835"/>
        <w:jc w:val="both"/>
        <w:rPr>
          <w:rFonts w:ascii="Arial" w:hAnsi="Arial" w:cs="Arial"/>
          <w:sz w:val="26"/>
          <w:szCs w:val="26"/>
        </w:rPr>
      </w:pPr>
      <w:r>
        <w:rPr>
          <w:rFonts w:ascii="Arial" w:hAnsi="Arial" w:cs="Arial"/>
          <w:sz w:val="26"/>
          <w:szCs w:val="26"/>
        </w:rPr>
        <w:t>6</w:t>
      </w:r>
      <w:r w:rsidR="00D53D59">
        <w:rPr>
          <w:rFonts w:ascii="Arial" w:hAnsi="Arial" w:cs="Arial"/>
          <w:sz w:val="26"/>
          <w:szCs w:val="26"/>
        </w:rPr>
        <w:t xml:space="preserve">. </w:t>
      </w:r>
      <w:r w:rsidR="00D53D59" w:rsidRPr="00ED277C">
        <w:rPr>
          <w:rFonts w:ascii="Arial" w:hAnsi="Arial" w:cs="Arial"/>
          <w:sz w:val="26"/>
          <w:szCs w:val="26"/>
        </w:rPr>
        <w:t>No se accederá a la</w:t>
      </w:r>
      <w:r w:rsidR="00D53D59">
        <w:rPr>
          <w:rFonts w:ascii="Arial" w:hAnsi="Arial" w:cs="Arial"/>
          <w:sz w:val="26"/>
          <w:szCs w:val="26"/>
        </w:rPr>
        <w:t>s</w:t>
      </w:r>
      <w:r w:rsidR="00D53D59" w:rsidRPr="00ED277C">
        <w:rPr>
          <w:rFonts w:ascii="Arial" w:hAnsi="Arial" w:cs="Arial"/>
          <w:sz w:val="26"/>
          <w:szCs w:val="26"/>
        </w:rPr>
        <w:t xml:space="preserve"> </w:t>
      </w:r>
      <w:r w:rsidR="00D53D59">
        <w:rPr>
          <w:rFonts w:ascii="Arial" w:hAnsi="Arial" w:cs="Arial"/>
          <w:sz w:val="26"/>
          <w:szCs w:val="26"/>
        </w:rPr>
        <w:t>pretensiones del accionante relacionadas con que se ordene</w:t>
      </w:r>
      <w:r>
        <w:rPr>
          <w:rFonts w:ascii="Arial" w:hAnsi="Arial" w:cs="Arial"/>
          <w:sz w:val="26"/>
          <w:szCs w:val="26"/>
        </w:rPr>
        <w:t xml:space="preserve"> al juzgado demandado</w:t>
      </w:r>
      <w:r w:rsidR="00D53D59">
        <w:rPr>
          <w:rFonts w:ascii="Arial" w:hAnsi="Arial" w:cs="Arial"/>
          <w:sz w:val="26"/>
          <w:szCs w:val="26"/>
        </w:rPr>
        <w:t xml:space="preserve"> </w:t>
      </w:r>
      <w:r>
        <w:rPr>
          <w:rFonts w:ascii="Arial" w:hAnsi="Arial" w:cs="Arial"/>
          <w:sz w:val="26"/>
          <w:szCs w:val="26"/>
        </w:rPr>
        <w:t>informar si da trámite a memoriales enviados por internet y si a la fecha de su alzada -9 de septiembre de 2016-, tenía fax y teléfono fijo en servicio; al Procurador Delegado que pruebe cómo ha protegido las garantías procesales del actor popular y “su asistencia a la audiencia en 1 y 2 grado” a fin de cumplir con las leyes 734/02 y 472/98; y al Consejo Seccional de la Judicatura, aportar copia de todas las vigilancias judiciales contra el despacho accionado y consignar si existe abuso al negarse a tramitar su alzada presentada en término a su correo institucional</w:t>
      </w:r>
      <w:r w:rsidR="00D53D59">
        <w:rPr>
          <w:rFonts w:ascii="Arial" w:hAnsi="Arial" w:cs="Arial"/>
          <w:sz w:val="26"/>
          <w:szCs w:val="26"/>
        </w:rPr>
        <w:t xml:space="preserve">, pues la acción de tutela no </w:t>
      </w:r>
      <w:r w:rsidR="00D53D59" w:rsidRPr="00ED277C">
        <w:rPr>
          <w:rFonts w:ascii="Arial" w:hAnsi="Arial" w:cs="Arial"/>
          <w:sz w:val="26"/>
          <w:szCs w:val="26"/>
        </w:rPr>
        <w:t xml:space="preserve">está </w:t>
      </w:r>
      <w:r w:rsidR="00D53D59">
        <w:rPr>
          <w:rFonts w:ascii="Arial" w:hAnsi="Arial" w:cs="Arial"/>
          <w:sz w:val="26"/>
          <w:szCs w:val="26"/>
        </w:rPr>
        <w:t>consagrad</w:t>
      </w:r>
      <w:r w:rsidR="00D53D59" w:rsidRPr="00ED277C">
        <w:rPr>
          <w:rFonts w:ascii="Arial" w:hAnsi="Arial" w:cs="Arial"/>
          <w:sz w:val="26"/>
          <w:szCs w:val="26"/>
        </w:rPr>
        <w:t>a para tramitar esa clase de solicitudes, las cuales deben ser elevadas directamente por el mismo interesado.</w:t>
      </w:r>
    </w:p>
    <w:p w:rsidR="000C53A5" w:rsidRPr="007175F4" w:rsidRDefault="000C53A5" w:rsidP="000C53A5">
      <w:pPr>
        <w:pStyle w:val="Sinespaciado1"/>
        <w:spacing w:line="360" w:lineRule="auto"/>
        <w:ind w:firstLine="2832"/>
        <w:jc w:val="both"/>
        <w:rPr>
          <w:rFonts w:ascii="Arial" w:hAnsi="Arial" w:cs="Arial"/>
          <w:sz w:val="24"/>
          <w:szCs w:val="16"/>
        </w:rPr>
      </w:pPr>
    </w:p>
    <w:p w:rsidR="00C26F20" w:rsidRPr="00413A6D" w:rsidRDefault="00C26F20" w:rsidP="00C26F20">
      <w:pPr>
        <w:pStyle w:val="Sinespaciado2"/>
        <w:spacing w:line="360" w:lineRule="auto"/>
        <w:ind w:firstLine="2835"/>
        <w:rPr>
          <w:rFonts w:ascii="Arial" w:hAnsi="Arial" w:cs="Arial"/>
          <w:b/>
          <w:bCs/>
          <w:sz w:val="22"/>
          <w:szCs w:val="26"/>
        </w:rPr>
      </w:pPr>
      <w:r w:rsidRPr="00413A6D">
        <w:rPr>
          <w:rFonts w:ascii="Arial" w:hAnsi="Arial" w:cs="Arial"/>
          <w:b/>
          <w:bCs/>
          <w:sz w:val="22"/>
          <w:szCs w:val="26"/>
        </w:rPr>
        <w:t>V. DECISIÓN</w:t>
      </w:r>
    </w:p>
    <w:p w:rsidR="00C26F20" w:rsidRPr="00413A6D" w:rsidRDefault="00C26F20" w:rsidP="00C26F20">
      <w:pPr>
        <w:pStyle w:val="Sinespaciado2"/>
        <w:spacing w:line="360" w:lineRule="auto"/>
        <w:ind w:firstLine="2835"/>
        <w:jc w:val="both"/>
        <w:rPr>
          <w:rFonts w:ascii="Arial" w:hAnsi="Arial" w:cs="Arial"/>
          <w:sz w:val="26"/>
          <w:szCs w:val="26"/>
        </w:rPr>
      </w:pPr>
      <w:r w:rsidRPr="00413A6D">
        <w:rPr>
          <w:rFonts w:ascii="Arial" w:hAnsi="Arial" w:cs="Arial"/>
          <w:sz w:val="26"/>
          <w:szCs w:val="26"/>
        </w:rPr>
        <w:t>En mérito de lo expuesto, la Sala de decisión Civil Familia del Tribunal Superior de Pereira, administrando justicia en nombre de la República y por autoridad de la ley,</w:t>
      </w:r>
    </w:p>
    <w:p w:rsidR="00C26F20" w:rsidRPr="009A5805" w:rsidRDefault="00C26F20" w:rsidP="00C26F20">
      <w:pPr>
        <w:pStyle w:val="Sinespaciado2"/>
        <w:spacing w:line="360" w:lineRule="auto"/>
        <w:ind w:firstLine="2835"/>
        <w:jc w:val="both"/>
        <w:rPr>
          <w:rFonts w:ascii="Arial" w:hAnsi="Arial" w:cs="Arial"/>
          <w:sz w:val="24"/>
          <w:szCs w:val="24"/>
        </w:rPr>
      </w:pPr>
      <w:r w:rsidRPr="009A5805">
        <w:rPr>
          <w:rFonts w:ascii="Arial" w:hAnsi="Arial" w:cs="Arial"/>
          <w:b/>
          <w:spacing w:val="-3"/>
          <w:sz w:val="24"/>
          <w:szCs w:val="24"/>
        </w:rPr>
        <w:lastRenderedPageBreak/>
        <w:t>RESUELVE</w:t>
      </w:r>
    </w:p>
    <w:p w:rsidR="00C26F20" w:rsidRPr="00413A6D" w:rsidRDefault="00C26F20" w:rsidP="00C26F20">
      <w:pPr>
        <w:pStyle w:val="Sinespaciado2"/>
        <w:spacing w:line="360" w:lineRule="auto"/>
        <w:ind w:firstLine="2835"/>
        <w:jc w:val="both"/>
        <w:rPr>
          <w:rFonts w:ascii="Arial" w:hAnsi="Arial" w:cs="Arial"/>
          <w:spacing w:val="-3"/>
          <w:sz w:val="24"/>
          <w:szCs w:val="26"/>
        </w:rPr>
      </w:pPr>
    </w:p>
    <w:p w:rsidR="001A040E" w:rsidRPr="000905F6" w:rsidRDefault="001A040E" w:rsidP="001A040E">
      <w:pPr>
        <w:pStyle w:val="Sinespaciado1"/>
        <w:spacing w:line="360" w:lineRule="auto"/>
        <w:ind w:firstLine="2835"/>
        <w:jc w:val="both"/>
        <w:rPr>
          <w:rFonts w:ascii="Arial" w:hAnsi="Arial" w:cs="Arial"/>
          <w:sz w:val="16"/>
          <w:szCs w:val="26"/>
        </w:rPr>
      </w:pPr>
      <w:r w:rsidRPr="00E45B7C">
        <w:rPr>
          <w:rFonts w:ascii="Arial" w:hAnsi="Arial" w:cs="Arial"/>
          <w:b/>
          <w:spacing w:val="-3"/>
          <w:sz w:val="24"/>
        </w:rPr>
        <w:t>Primero:</w:t>
      </w:r>
      <w:r>
        <w:rPr>
          <w:rFonts w:ascii="Arial" w:hAnsi="Arial" w:cs="Arial"/>
          <w:spacing w:val="-3"/>
        </w:rPr>
        <w:t xml:space="preserve"> </w:t>
      </w:r>
      <w:r w:rsidR="00B155AB">
        <w:rPr>
          <w:rFonts w:ascii="Arial" w:hAnsi="Arial" w:cs="Arial"/>
          <w:szCs w:val="24"/>
        </w:rPr>
        <w:t>DECLARAR</w:t>
      </w:r>
      <w:r w:rsidR="00B155AB" w:rsidRPr="009576D3">
        <w:rPr>
          <w:rFonts w:ascii="Arial" w:hAnsi="Arial" w:cs="Arial"/>
          <w:szCs w:val="24"/>
        </w:rPr>
        <w:t xml:space="preserve"> IMPROCEDENTE</w:t>
      </w:r>
      <w:r w:rsidR="006831FD">
        <w:rPr>
          <w:rFonts w:ascii="Arial" w:hAnsi="Arial" w:cs="Arial"/>
          <w:spacing w:val="-3"/>
          <w:sz w:val="26"/>
          <w:szCs w:val="26"/>
        </w:rPr>
        <w:t xml:space="preserve"> e</w:t>
      </w:r>
      <w:r w:rsidR="006831FD" w:rsidRPr="009B2BD9">
        <w:rPr>
          <w:rFonts w:ascii="Arial" w:hAnsi="Arial" w:cs="Arial"/>
          <w:sz w:val="26"/>
          <w:szCs w:val="26"/>
        </w:rPr>
        <w:t>l</w:t>
      </w:r>
      <w:r w:rsidR="006831FD">
        <w:rPr>
          <w:rFonts w:ascii="Arial" w:hAnsi="Arial" w:cs="Arial"/>
          <w:sz w:val="26"/>
          <w:szCs w:val="26"/>
        </w:rPr>
        <w:t xml:space="preserve"> amparo </w:t>
      </w:r>
      <w:r w:rsidR="006831FD">
        <w:rPr>
          <w:rFonts w:ascii="Arial" w:hAnsi="Arial" w:cs="Arial"/>
          <w:spacing w:val="-3"/>
          <w:sz w:val="26"/>
          <w:szCs w:val="26"/>
          <w:lang w:val="es-ES"/>
        </w:rPr>
        <w:t xml:space="preserve">invocado </w:t>
      </w:r>
      <w:r w:rsidR="006831FD" w:rsidRPr="000905F6">
        <w:rPr>
          <w:rFonts w:ascii="Arial" w:hAnsi="Arial" w:cs="Arial"/>
          <w:sz w:val="26"/>
          <w:szCs w:val="26"/>
        </w:rPr>
        <w:t>por el señor</w:t>
      </w:r>
      <w:r w:rsidR="006831FD" w:rsidRPr="000905F6">
        <w:rPr>
          <w:rFonts w:ascii="Arial" w:hAnsi="Arial" w:cs="Arial"/>
          <w:sz w:val="28"/>
          <w:szCs w:val="28"/>
        </w:rPr>
        <w:t xml:space="preserve"> </w:t>
      </w:r>
      <w:r w:rsidR="006831FD" w:rsidRPr="000905F6">
        <w:rPr>
          <w:rFonts w:ascii="Arial" w:hAnsi="Arial" w:cs="Arial"/>
          <w:szCs w:val="28"/>
        </w:rPr>
        <w:t>JAVIER ELÍAS ARIAS IDÁRRAGA</w:t>
      </w:r>
      <w:r w:rsidR="006831FD" w:rsidRPr="000905F6">
        <w:rPr>
          <w:rFonts w:ascii="Arial" w:hAnsi="Arial" w:cs="Arial"/>
          <w:sz w:val="28"/>
          <w:szCs w:val="28"/>
          <w:lang w:val="es-ES" w:eastAsia="es-ES"/>
        </w:rPr>
        <w:t xml:space="preserve">, </w:t>
      </w:r>
      <w:r w:rsidR="006831FD">
        <w:rPr>
          <w:rFonts w:ascii="Arial" w:hAnsi="Arial" w:cs="Arial"/>
          <w:sz w:val="26"/>
          <w:szCs w:val="26"/>
        </w:rPr>
        <w:t xml:space="preserve">frente al </w:t>
      </w:r>
      <w:r w:rsidR="006831FD" w:rsidRPr="000905F6">
        <w:rPr>
          <w:rFonts w:ascii="Arial" w:hAnsi="Arial" w:cs="Arial"/>
          <w:szCs w:val="28"/>
          <w:lang w:val="es-ES" w:eastAsia="es-ES"/>
        </w:rPr>
        <w:t>JUZGADO</w:t>
      </w:r>
      <w:r w:rsidR="006831FD">
        <w:rPr>
          <w:rFonts w:ascii="Arial" w:hAnsi="Arial" w:cs="Arial"/>
          <w:szCs w:val="28"/>
          <w:lang w:val="es-ES" w:eastAsia="es-ES"/>
        </w:rPr>
        <w:t xml:space="preserve"> SEGUNDO </w:t>
      </w:r>
      <w:r w:rsidR="006831FD" w:rsidRPr="000905F6">
        <w:rPr>
          <w:rFonts w:ascii="Arial" w:hAnsi="Arial" w:cs="Arial"/>
          <w:szCs w:val="28"/>
          <w:lang w:val="es-ES" w:eastAsia="es-ES"/>
        </w:rPr>
        <w:t>CIVIL DEL CIRCUITO DE PEREIRA</w:t>
      </w:r>
      <w:r w:rsidRPr="000905F6">
        <w:rPr>
          <w:rFonts w:ascii="Arial" w:hAnsi="Arial" w:cs="Arial"/>
          <w:sz w:val="26"/>
          <w:szCs w:val="26"/>
        </w:rPr>
        <w:t>.</w:t>
      </w:r>
    </w:p>
    <w:p w:rsidR="001A040E" w:rsidRPr="000905F6" w:rsidRDefault="001A040E" w:rsidP="001A040E">
      <w:pPr>
        <w:pStyle w:val="Sinespaciado1"/>
        <w:spacing w:line="360" w:lineRule="auto"/>
        <w:ind w:firstLine="2835"/>
        <w:jc w:val="both"/>
        <w:rPr>
          <w:rFonts w:ascii="Arial" w:hAnsi="Arial" w:cs="Arial"/>
          <w:sz w:val="16"/>
          <w:szCs w:val="28"/>
          <w:highlight w:val="green"/>
        </w:rPr>
      </w:pPr>
    </w:p>
    <w:p w:rsidR="001A040E" w:rsidRPr="000905F6" w:rsidRDefault="001A040E" w:rsidP="001A040E">
      <w:pPr>
        <w:pStyle w:val="Sinespaciado1"/>
        <w:spacing w:line="360" w:lineRule="auto"/>
        <w:ind w:firstLine="2835"/>
        <w:jc w:val="both"/>
        <w:rPr>
          <w:rFonts w:ascii="Arial" w:hAnsi="Arial" w:cs="Arial"/>
          <w:sz w:val="16"/>
          <w:szCs w:val="28"/>
        </w:rPr>
      </w:pPr>
      <w:r w:rsidRPr="00E45B7C">
        <w:rPr>
          <w:rFonts w:ascii="Arial" w:hAnsi="Arial" w:cs="Arial"/>
          <w:b/>
          <w:spacing w:val="-3"/>
          <w:sz w:val="24"/>
        </w:rPr>
        <w:t>Segundo:</w:t>
      </w:r>
      <w:r w:rsidRPr="000905F6">
        <w:rPr>
          <w:rFonts w:ascii="Arial" w:hAnsi="Arial" w:cs="Arial"/>
          <w:spacing w:val="-3"/>
        </w:rPr>
        <w:t xml:space="preserve"> </w:t>
      </w:r>
      <w:r w:rsidR="006831FD" w:rsidRPr="003603FF">
        <w:rPr>
          <w:rFonts w:ascii="Arial" w:hAnsi="Arial" w:cs="Arial"/>
        </w:rPr>
        <w:t xml:space="preserve">DESVINCULAR </w:t>
      </w:r>
      <w:r w:rsidR="006831FD" w:rsidRPr="000905F6">
        <w:rPr>
          <w:rFonts w:ascii="Arial" w:hAnsi="Arial" w:cs="Arial"/>
          <w:sz w:val="26"/>
          <w:szCs w:val="26"/>
        </w:rPr>
        <w:t xml:space="preserve">del asunto </w:t>
      </w:r>
      <w:r w:rsidR="00D53D59">
        <w:rPr>
          <w:rFonts w:ascii="Arial" w:hAnsi="Arial" w:cs="Arial"/>
          <w:sz w:val="26"/>
          <w:szCs w:val="26"/>
          <w:lang w:val="es-ES" w:eastAsia="es-ES"/>
        </w:rPr>
        <w:t>a</w:t>
      </w:r>
      <w:r w:rsidR="00D53D59" w:rsidRPr="00B8637C">
        <w:rPr>
          <w:rFonts w:ascii="Arial" w:hAnsi="Arial" w:cs="Arial"/>
          <w:sz w:val="24"/>
          <w:szCs w:val="24"/>
          <w:lang w:val="es-ES_tradnl"/>
        </w:rPr>
        <w:t xml:space="preserve">l </w:t>
      </w:r>
      <w:r w:rsidR="00D53D59" w:rsidRPr="00245301">
        <w:rPr>
          <w:rFonts w:ascii="Arial" w:hAnsi="Arial" w:cs="Arial"/>
          <w:szCs w:val="24"/>
          <w:lang w:val="es-ES_tradnl"/>
        </w:rPr>
        <w:t>CONSEJO SECCIONAL DE LA JUDICATURA DE RISARALDA</w:t>
      </w:r>
      <w:r w:rsidR="00D53D59">
        <w:rPr>
          <w:rFonts w:ascii="Arial" w:hAnsi="Arial" w:cs="Arial"/>
          <w:sz w:val="24"/>
          <w:szCs w:val="24"/>
          <w:lang w:val="es-ES_tradnl"/>
        </w:rPr>
        <w:t>,</w:t>
      </w:r>
      <w:r w:rsidR="00D53D59" w:rsidRPr="00351C29">
        <w:rPr>
          <w:rFonts w:ascii="Arial" w:hAnsi="Arial" w:cs="Arial"/>
          <w:spacing w:val="3"/>
          <w:sz w:val="24"/>
          <w:szCs w:val="24"/>
        </w:rPr>
        <w:t xml:space="preserve"> </w:t>
      </w:r>
      <w:r w:rsidR="00D53D59">
        <w:rPr>
          <w:rFonts w:ascii="Arial" w:hAnsi="Arial" w:cs="Arial"/>
          <w:sz w:val="26"/>
          <w:szCs w:val="26"/>
          <w:lang w:val="es-ES" w:eastAsia="es-ES"/>
        </w:rPr>
        <w:t>la</w:t>
      </w:r>
      <w:r w:rsidR="00D53D59" w:rsidRPr="000F2644">
        <w:rPr>
          <w:rFonts w:ascii="Arial" w:hAnsi="Arial" w:cs="Arial"/>
          <w:sz w:val="28"/>
          <w:szCs w:val="28"/>
          <w:lang w:val="es-ES" w:eastAsia="es-ES"/>
        </w:rPr>
        <w:t xml:space="preserve"> </w:t>
      </w:r>
      <w:r w:rsidR="00D53D59">
        <w:rPr>
          <w:rFonts w:ascii="Arial" w:hAnsi="Arial" w:cs="Arial"/>
          <w:szCs w:val="28"/>
          <w:lang w:val="es-ES" w:eastAsia="es-ES"/>
        </w:rPr>
        <w:t>ALCALDÍA</w:t>
      </w:r>
      <w:r w:rsidR="00D53D59" w:rsidRPr="00DD0DA6">
        <w:rPr>
          <w:rFonts w:ascii="Arial" w:hAnsi="Arial" w:cs="Arial"/>
          <w:szCs w:val="26"/>
          <w:lang w:val="es-ES" w:eastAsia="es-ES"/>
        </w:rPr>
        <w:t xml:space="preserve"> DE </w:t>
      </w:r>
      <w:r w:rsidR="00D53D59">
        <w:rPr>
          <w:rFonts w:ascii="Arial" w:hAnsi="Arial" w:cs="Arial"/>
          <w:szCs w:val="28"/>
          <w:lang w:val="es-ES" w:eastAsia="es-ES"/>
        </w:rPr>
        <w:t>PEREIRA,</w:t>
      </w:r>
      <w:r w:rsidR="00D53D59">
        <w:rPr>
          <w:rFonts w:ascii="Arial" w:hAnsi="Arial" w:cs="Arial"/>
          <w:sz w:val="26"/>
          <w:szCs w:val="26"/>
          <w:lang w:val="es-ES" w:eastAsia="es-ES"/>
        </w:rPr>
        <w:t xml:space="preserve"> la</w:t>
      </w:r>
      <w:r w:rsidR="00D53D59">
        <w:rPr>
          <w:rFonts w:ascii="Arial" w:hAnsi="Arial" w:cs="Arial"/>
          <w:szCs w:val="28"/>
          <w:lang w:val="es-ES" w:eastAsia="es-ES"/>
        </w:rPr>
        <w:t xml:space="preserve"> </w:t>
      </w:r>
      <w:r w:rsidR="00D53D59" w:rsidRPr="00541D87">
        <w:rPr>
          <w:rFonts w:ascii="Arial" w:hAnsi="Arial" w:cs="Arial"/>
          <w:szCs w:val="28"/>
          <w:lang w:val="es-ES" w:eastAsia="es-ES"/>
        </w:rPr>
        <w:t>DEFENSORÍA DEL PUEBLO</w:t>
      </w:r>
      <w:r w:rsidR="00D53D59" w:rsidRPr="000D15E9">
        <w:rPr>
          <w:rFonts w:ascii="Arial" w:hAnsi="Arial" w:cs="Arial"/>
          <w:sz w:val="26"/>
          <w:szCs w:val="26"/>
          <w:lang w:val="es-ES" w:eastAsia="es-ES"/>
        </w:rPr>
        <w:t xml:space="preserve"> </w:t>
      </w:r>
      <w:r w:rsidR="00D53D59">
        <w:rPr>
          <w:rFonts w:ascii="Arial" w:hAnsi="Arial" w:cs="Arial"/>
          <w:sz w:val="26"/>
          <w:szCs w:val="26"/>
          <w:lang w:val="es-ES" w:eastAsia="es-ES"/>
        </w:rPr>
        <w:t xml:space="preserve">y </w:t>
      </w:r>
      <w:r w:rsidR="00D53D59" w:rsidRPr="000D15E9">
        <w:rPr>
          <w:rFonts w:ascii="Arial" w:hAnsi="Arial" w:cs="Arial"/>
          <w:sz w:val="26"/>
          <w:szCs w:val="26"/>
          <w:lang w:val="es-ES" w:eastAsia="es-ES"/>
        </w:rPr>
        <w:t>la</w:t>
      </w:r>
      <w:r w:rsidR="00D53D59">
        <w:rPr>
          <w:rFonts w:ascii="Arial" w:hAnsi="Arial" w:cs="Arial"/>
          <w:szCs w:val="28"/>
          <w:lang w:val="es-ES" w:eastAsia="es-ES"/>
        </w:rPr>
        <w:t xml:space="preserve"> PROCURADURÍA GENERAL DE LA NACIÓN, </w:t>
      </w:r>
      <w:r w:rsidR="00D53D59">
        <w:rPr>
          <w:rFonts w:ascii="Arial" w:hAnsi="Arial" w:cs="Arial"/>
          <w:sz w:val="26"/>
          <w:szCs w:val="26"/>
          <w:lang w:val="es-ES" w:eastAsia="es-ES"/>
        </w:rPr>
        <w:t>ambas de la R</w:t>
      </w:r>
      <w:r w:rsidR="00D53D59" w:rsidRPr="00E96ECC">
        <w:rPr>
          <w:rFonts w:ascii="Arial" w:hAnsi="Arial" w:cs="Arial"/>
          <w:sz w:val="26"/>
          <w:szCs w:val="26"/>
          <w:lang w:val="es-ES" w:eastAsia="es-ES"/>
        </w:rPr>
        <w:t>egional Risaralda</w:t>
      </w:r>
      <w:r w:rsidR="00D53D59">
        <w:rPr>
          <w:rFonts w:ascii="Arial" w:hAnsi="Arial" w:cs="Arial"/>
          <w:sz w:val="26"/>
          <w:szCs w:val="26"/>
          <w:lang w:val="es-ES" w:eastAsia="es-ES"/>
        </w:rPr>
        <w:t xml:space="preserve"> y al </w:t>
      </w:r>
      <w:r w:rsidR="00D53D59">
        <w:rPr>
          <w:rFonts w:ascii="Arial" w:hAnsi="Arial" w:cs="Arial"/>
          <w:szCs w:val="28"/>
          <w:lang w:val="es-ES" w:eastAsia="es-ES"/>
        </w:rPr>
        <w:t>BANCO DAVIVIENDA</w:t>
      </w:r>
      <w:r w:rsidR="006831FD">
        <w:rPr>
          <w:rFonts w:ascii="Arial" w:hAnsi="Arial" w:cs="Arial"/>
          <w:szCs w:val="28"/>
        </w:rPr>
        <w:t>.</w:t>
      </w:r>
    </w:p>
    <w:p w:rsidR="001A040E" w:rsidRPr="000905F6" w:rsidRDefault="001A040E" w:rsidP="001A040E">
      <w:pPr>
        <w:tabs>
          <w:tab w:val="left" w:pos="-720"/>
        </w:tabs>
        <w:suppressAutoHyphens/>
        <w:spacing w:line="360" w:lineRule="auto"/>
        <w:ind w:firstLine="2835"/>
        <w:jc w:val="both"/>
        <w:rPr>
          <w:rFonts w:ascii="Arial" w:hAnsi="Arial" w:cs="Arial"/>
          <w:spacing w:val="3"/>
          <w:sz w:val="16"/>
          <w:szCs w:val="28"/>
        </w:rPr>
      </w:pPr>
    </w:p>
    <w:p w:rsidR="001A040E" w:rsidRDefault="001A040E" w:rsidP="001A040E">
      <w:pPr>
        <w:tabs>
          <w:tab w:val="left" w:pos="-720"/>
        </w:tabs>
        <w:suppressAutoHyphens/>
        <w:spacing w:line="360" w:lineRule="auto"/>
        <w:ind w:firstLine="2835"/>
        <w:jc w:val="both"/>
        <w:rPr>
          <w:rFonts w:ascii="Arial" w:hAnsi="Arial" w:cs="Arial"/>
          <w:spacing w:val="-3"/>
          <w:sz w:val="26"/>
          <w:szCs w:val="26"/>
        </w:rPr>
      </w:pPr>
      <w:r w:rsidRPr="00E45B7C">
        <w:rPr>
          <w:rFonts w:ascii="Arial" w:hAnsi="Arial" w:cs="Arial"/>
          <w:b/>
          <w:spacing w:val="-3"/>
          <w:sz w:val="24"/>
          <w:szCs w:val="22"/>
        </w:rPr>
        <w:t>Tercero:</w:t>
      </w:r>
      <w:r w:rsidR="006831FD">
        <w:rPr>
          <w:rFonts w:ascii="Arial" w:hAnsi="Arial" w:cs="Arial"/>
          <w:b/>
          <w:spacing w:val="-3"/>
          <w:sz w:val="24"/>
          <w:szCs w:val="22"/>
        </w:rPr>
        <w:t xml:space="preserve"> </w:t>
      </w:r>
      <w:r w:rsidR="006831FD" w:rsidRPr="000905F6">
        <w:rPr>
          <w:rFonts w:ascii="Arial" w:hAnsi="Arial" w:cs="Arial"/>
          <w:spacing w:val="-3"/>
          <w:sz w:val="26"/>
          <w:szCs w:val="26"/>
        </w:rPr>
        <w:t xml:space="preserve">Notifíquese esta decisión a las partes por el medio más expedito posible </w:t>
      </w:r>
      <w:r w:rsidR="006831FD">
        <w:rPr>
          <w:rFonts w:ascii="Arial" w:hAnsi="Arial" w:cs="Arial"/>
          <w:spacing w:val="-3"/>
          <w:sz w:val="26"/>
          <w:szCs w:val="26"/>
        </w:rPr>
        <w:t xml:space="preserve">(art. 5º </w:t>
      </w:r>
      <w:r w:rsidR="006831FD" w:rsidRPr="000905F6">
        <w:rPr>
          <w:rFonts w:ascii="Arial" w:hAnsi="Arial" w:cs="Arial"/>
          <w:spacing w:val="-3"/>
          <w:sz w:val="26"/>
          <w:szCs w:val="26"/>
        </w:rPr>
        <w:t>Decreto 306 de 1992).</w:t>
      </w:r>
      <w:r w:rsidRPr="00CC7DCF">
        <w:rPr>
          <w:rFonts w:ascii="Arial" w:hAnsi="Arial" w:cs="Arial"/>
          <w:spacing w:val="-3"/>
          <w:sz w:val="26"/>
          <w:szCs w:val="26"/>
        </w:rPr>
        <w:t xml:space="preserve"> </w:t>
      </w:r>
    </w:p>
    <w:p w:rsidR="001A040E" w:rsidRPr="000905F6" w:rsidRDefault="001A040E" w:rsidP="001A040E">
      <w:pPr>
        <w:tabs>
          <w:tab w:val="left" w:pos="-720"/>
        </w:tabs>
        <w:suppressAutoHyphens/>
        <w:spacing w:line="360" w:lineRule="auto"/>
        <w:ind w:firstLine="2835"/>
        <w:jc w:val="both"/>
        <w:rPr>
          <w:rFonts w:ascii="Arial" w:hAnsi="Arial" w:cs="Arial"/>
          <w:spacing w:val="-3"/>
          <w:sz w:val="16"/>
          <w:szCs w:val="28"/>
        </w:rPr>
      </w:pPr>
      <w:r w:rsidRPr="000905F6">
        <w:rPr>
          <w:rFonts w:ascii="Arial" w:hAnsi="Arial" w:cs="Arial"/>
          <w:spacing w:val="3"/>
          <w:sz w:val="22"/>
          <w:szCs w:val="22"/>
        </w:rPr>
        <w:t xml:space="preserve"> </w:t>
      </w:r>
    </w:p>
    <w:p w:rsidR="001A040E" w:rsidRPr="000905F6" w:rsidRDefault="001A040E" w:rsidP="001A040E">
      <w:pPr>
        <w:pStyle w:val="Sinespaciado1"/>
        <w:spacing w:line="360" w:lineRule="auto"/>
        <w:ind w:firstLine="2835"/>
        <w:jc w:val="both"/>
        <w:rPr>
          <w:rFonts w:ascii="Arial" w:hAnsi="Arial" w:cs="Arial"/>
          <w:spacing w:val="-3"/>
          <w:sz w:val="26"/>
          <w:szCs w:val="26"/>
        </w:rPr>
      </w:pPr>
      <w:r w:rsidRPr="00E45B7C">
        <w:rPr>
          <w:rFonts w:ascii="Arial" w:hAnsi="Arial" w:cs="Arial"/>
          <w:b/>
          <w:spacing w:val="-3"/>
          <w:sz w:val="24"/>
          <w:szCs w:val="28"/>
        </w:rPr>
        <w:t>Cuarto:</w:t>
      </w:r>
      <w:r w:rsidRPr="000905F6">
        <w:rPr>
          <w:rFonts w:ascii="Arial" w:hAnsi="Arial" w:cs="Arial"/>
          <w:spacing w:val="-3"/>
          <w:sz w:val="28"/>
          <w:szCs w:val="28"/>
        </w:rPr>
        <w:t xml:space="preserve"> </w:t>
      </w:r>
      <w:r w:rsidR="006831FD" w:rsidRPr="000905F6">
        <w:rPr>
          <w:rFonts w:ascii="Arial" w:hAnsi="Arial" w:cs="Arial"/>
          <w:spacing w:val="-3"/>
          <w:sz w:val="26"/>
          <w:szCs w:val="26"/>
        </w:rPr>
        <w:t>Si no fuere impugnada esta decisión, remítase el expediente a la Corte Constitucional para su eventual revisión.</w:t>
      </w:r>
    </w:p>
    <w:p w:rsidR="001A040E" w:rsidRPr="000905F6" w:rsidRDefault="001A040E" w:rsidP="001A040E">
      <w:pPr>
        <w:pStyle w:val="Sinespaciado1"/>
        <w:spacing w:line="360" w:lineRule="auto"/>
        <w:ind w:firstLine="2835"/>
        <w:jc w:val="both"/>
        <w:rPr>
          <w:rFonts w:ascii="Arial" w:hAnsi="Arial" w:cs="Arial"/>
          <w:spacing w:val="-3"/>
          <w:sz w:val="18"/>
          <w:szCs w:val="26"/>
        </w:rPr>
      </w:pPr>
    </w:p>
    <w:p w:rsidR="001A040E" w:rsidRPr="00EC2B78" w:rsidRDefault="001A040E" w:rsidP="001A040E">
      <w:pPr>
        <w:pStyle w:val="Sinespaciado1"/>
        <w:spacing w:line="360" w:lineRule="auto"/>
        <w:ind w:firstLine="2835"/>
        <w:jc w:val="both"/>
        <w:rPr>
          <w:rFonts w:ascii="Arial" w:hAnsi="Arial" w:cs="Arial"/>
          <w:spacing w:val="-3"/>
          <w:sz w:val="16"/>
          <w:szCs w:val="26"/>
        </w:rPr>
      </w:pPr>
      <w:r w:rsidRPr="00E45B7C">
        <w:rPr>
          <w:rFonts w:ascii="Arial" w:hAnsi="Arial" w:cs="Arial"/>
          <w:b/>
          <w:spacing w:val="-3"/>
          <w:sz w:val="24"/>
        </w:rPr>
        <w:t>Quinto:</w:t>
      </w:r>
      <w:r w:rsidRPr="00CC7DCF">
        <w:rPr>
          <w:rFonts w:ascii="Arial" w:hAnsi="Arial" w:cs="Arial"/>
          <w:spacing w:val="-3"/>
          <w:sz w:val="26"/>
          <w:szCs w:val="26"/>
        </w:rPr>
        <w:t xml:space="preserve"> </w:t>
      </w:r>
      <w:r w:rsidR="003603FF">
        <w:rPr>
          <w:rFonts w:ascii="Arial" w:hAnsi="Arial" w:cs="Arial"/>
          <w:spacing w:val="-3"/>
          <w:sz w:val="26"/>
          <w:szCs w:val="26"/>
        </w:rPr>
        <w:t>Archivar el expediente, previa anotación</w:t>
      </w:r>
      <w:r w:rsidR="003603FF" w:rsidRPr="000905F6">
        <w:rPr>
          <w:rFonts w:ascii="Arial" w:hAnsi="Arial" w:cs="Arial"/>
          <w:spacing w:val="-3"/>
          <w:sz w:val="26"/>
          <w:szCs w:val="26"/>
        </w:rPr>
        <w:t xml:space="preserve"> en los libros </w:t>
      </w:r>
      <w:proofErr w:type="spellStart"/>
      <w:r w:rsidR="003603FF" w:rsidRPr="000905F6">
        <w:rPr>
          <w:rFonts w:ascii="Arial" w:hAnsi="Arial" w:cs="Arial"/>
          <w:spacing w:val="-3"/>
          <w:sz w:val="26"/>
          <w:szCs w:val="26"/>
        </w:rPr>
        <w:t>radicadores</w:t>
      </w:r>
      <w:proofErr w:type="spellEnd"/>
      <w:r w:rsidR="003603FF" w:rsidRPr="000905F6">
        <w:rPr>
          <w:rFonts w:ascii="Arial" w:hAnsi="Arial" w:cs="Arial"/>
          <w:spacing w:val="-3"/>
          <w:sz w:val="26"/>
          <w:szCs w:val="26"/>
        </w:rPr>
        <w:t>, una vez agotado el trámite ante la Corte Constitucional.</w:t>
      </w:r>
      <w:r w:rsidRPr="000905F6">
        <w:rPr>
          <w:rFonts w:ascii="Arial" w:hAnsi="Arial" w:cs="Arial"/>
          <w:spacing w:val="-3"/>
          <w:sz w:val="28"/>
          <w:szCs w:val="28"/>
        </w:rPr>
        <w:t xml:space="preserve"> </w:t>
      </w:r>
    </w:p>
    <w:p w:rsidR="001A040E" w:rsidRPr="00FA5E0E" w:rsidRDefault="001A040E" w:rsidP="001A040E">
      <w:pPr>
        <w:pStyle w:val="Sinespaciado1"/>
        <w:spacing w:line="360" w:lineRule="auto"/>
        <w:ind w:firstLine="2835"/>
        <w:jc w:val="both"/>
        <w:rPr>
          <w:rFonts w:ascii="Arial" w:hAnsi="Arial" w:cs="Arial"/>
          <w:spacing w:val="-3"/>
          <w:sz w:val="16"/>
          <w:szCs w:val="26"/>
        </w:rPr>
      </w:pPr>
    </w:p>
    <w:p w:rsidR="001A040E" w:rsidRPr="000905F6" w:rsidRDefault="00E133ED" w:rsidP="001A040E">
      <w:pPr>
        <w:pStyle w:val="Sinespaciado1"/>
        <w:spacing w:line="360" w:lineRule="auto"/>
        <w:ind w:firstLine="2835"/>
        <w:jc w:val="both"/>
        <w:rPr>
          <w:rFonts w:ascii="Arial" w:hAnsi="Arial" w:cs="Arial"/>
          <w:spacing w:val="-3"/>
          <w:sz w:val="26"/>
          <w:szCs w:val="26"/>
        </w:rPr>
      </w:pPr>
      <w:r>
        <w:rPr>
          <w:rFonts w:ascii="Arial" w:hAnsi="Arial" w:cs="Arial"/>
          <w:spacing w:val="-3"/>
          <w:sz w:val="26"/>
          <w:szCs w:val="26"/>
        </w:rPr>
        <w:t>Notifíquese</w:t>
      </w:r>
    </w:p>
    <w:p w:rsidR="001A040E" w:rsidRPr="00FA5E0E" w:rsidRDefault="001A040E" w:rsidP="001A040E">
      <w:pPr>
        <w:pStyle w:val="Sinespaciado1"/>
        <w:spacing w:line="360" w:lineRule="auto"/>
        <w:ind w:firstLine="2835"/>
        <w:jc w:val="both"/>
        <w:rPr>
          <w:rFonts w:ascii="Arial" w:hAnsi="Arial" w:cs="Arial"/>
          <w:spacing w:val="-3"/>
          <w:sz w:val="16"/>
          <w:szCs w:val="26"/>
        </w:rPr>
      </w:pPr>
    </w:p>
    <w:p w:rsidR="00E133ED" w:rsidRPr="00E133ED" w:rsidRDefault="00E133ED" w:rsidP="00E133ED">
      <w:pPr>
        <w:pStyle w:val="Sinespaciado1"/>
        <w:ind w:firstLine="2835"/>
        <w:jc w:val="both"/>
        <w:rPr>
          <w:rFonts w:ascii="Arial" w:hAnsi="Arial" w:cs="Arial"/>
          <w:spacing w:val="-3"/>
          <w:sz w:val="26"/>
          <w:szCs w:val="26"/>
        </w:rPr>
      </w:pPr>
      <w:r w:rsidRPr="000905F6">
        <w:rPr>
          <w:rFonts w:ascii="Arial" w:hAnsi="Arial" w:cs="Arial"/>
          <w:spacing w:val="-3"/>
          <w:sz w:val="26"/>
          <w:szCs w:val="26"/>
        </w:rPr>
        <w:t>Los Magistrados,</w:t>
      </w:r>
    </w:p>
    <w:p w:rsidR="00E133ED" w:rsidRPr="00E133ED" w:rsidRDefault="00E133ED" w:rsidP="00E133ED">
      <w:pPr>
        <w:pStyle w:val="Sinespaciado1"/>
        <w:ind w:firstLine="2835"/>
        <w:jc w:val="both"/>
        <w:rPr>
          <w:rFonts w:ascii="Arial" w:hAnsi="Arial" w:cs="Arial"/>
          <w:b/>
          <w:spacing w:val="-3"/>
        </w:rPr>
      </w:pPr>
    </w:p>
    <w:p w:rsidR="00E133ED" w:rsidRDefault="00E133ED" w:rsidP="00E133ED">
      <w:pPr>
        <w:pStyle w:val="Sinespaciado1"/>
        <w:ind w:firstLine="2835"/>
        <w:jc w:val="both"/>
        <w:rPr>
          <w:rFonts w:ascii="Arial" w:hAnsi="Arial" w:cs="Arial"/>
          <w:b/>
          <w:spacing w:val="-3"/>
        </w:rPr>
      </w:pPr>
    </w:p>
    <w:p w:rsidR="00E5003E" w:rsidRPr="00E133ED" w:rsidRDefault="00E5003E" w:rsidP="00E133ED">
      <w:pPr>
        <w:pStyle w:val="Sinespaciado1"/>
        <w:ind w:firstLine="2835"/>
        <w:jc w:val="both"/>
        <w:rPr>
          <w:rFonts w:ascii="Arial" w:hAnsi="Arial" w:cs="Arial"/>
          <w:b/>
          <w:spacing w:val="-3"/>
        </w:rPr>
      </w:pPr>
    </w:p>
    <w:p w:rsidR="00E133ED" w:rsidRPr="00E133ED" w:rsidRDefault="00E133ED" w:rsidP="00E133ED">
      <w:pPr>
        <w:pStyle w:val="Sinespaciado1"/>
        <w:ind w:firstLine="2835"/>
        <w:jc w:val="both"/>
        <w:rPr>
          <w:rFonts w:ascii="Arial" w:hAnsi="Arial" w:cs="Arial"/>
          <w:b/>
          <w:spacing w:val="-3"/>
        </w:rPr>
      </w:pPr>
    </w:p>
    <w:p w:rsidR="00E133ED" w:rsidRDefault="00E133ED" w:rsidP="00E133ED">
      <w:pPr>
        <w:pStyle w:val="Sinespaciado1"/>
        <w:ind w:firstLine="2835"/>
        <w:jc w:val="both"/>
        <w:rPr>
          <w:rFonts w:ascii="Arial" w:hAnsi="Arial" w:cs="Arial"/>
          <w:b/>
          <w:spacing w:val="-3"/>
        </w:rPr>
      </w:pPr>
    </w:p>
    <w:p w:rsidR="00E133ED" w:rsidRPr="00E133ED" w:rsidRDefault="00E133ED" w:rsidP="00E133ED">
      <w:pPr>
        <w:pStyle w:val="Sinespaciado1"/>
        <w:ind w:firstLine="2835"/>
        <w:jc w:val="both"/>
        <w:rPr>
          <w:rFonts w:ascii="Arial" w:hAnsi="Arial" w:cs="Arial"/>
          <w:b/>
          <w:spacing w:val="-3"/>
        </w:rPr>
      </w:pPr>
      <w:proofErr w:type="spellStart"/>
      <w:r w:rsidRPr="00E133ED">
        <w:rPr>
          <w:rFonts w:ascii="Arial" w:hAnsi="Arial" w:cs="Arial"/>
          <w:b/>
          <w:spacing w:val="-3"/>
        </w:rPr>
        <w:t>EDDER</w:t>
      </w:r>
      <w:proofErr w:type="spellEnd"/>
      <w:r w:rsidRPr="00E133ED">
        <w:rPr>
          <w:rFonts w:ascii="Arial" w:hAnsi="Arial" w:cs="Arial"/>
          <w:b/>
          <w:spacing w:val="-3"/>
        </w:rPr>
        <w:t xml:space="preserve"> JIMMY SÁNCHEZ </w:t>
      </w:r>
      <w:proofErr w:type="spellStart"/>
      <w:r w:rsidRPr="00E133ED">
        <w:rPr>
          <w:rFonts w:ascii="Arial" w:hAnsi="Arial" w:cs="Arial"/>
          <w:b/>
          <w:spacing w:val="-3"/>
        </w:rPr>
        <w:t>CALAMBÁS</w:t>
      </w:r>
      <w:proofErr w:type="spellEnd"/>
    </w:p>
    <w:p w:rsidR="00E133ED" w:rsidRPr="00E133ED" w:rsidRDefault="00E133ED" w:rsidP="00E133ED">
      <w:pPr>
        <w:pStyle w:val="Sinespaciado1"/>
        <w:ind w:firstLine="2835"/>
        <w:jc w:val="both"/>
        <w:rPr>
          <w:rFonts w:ascii="Arial" w:hAnsi="Arial" w:cs="Arial"/>
          <w:b/>
          <w:spacing w:val="-3"/>
        </w:rPr>
      </w:pPr>
    </w:p>
    <w:p w:rsidR="00E133ED" w:rsidRDefault="00E133ED" w:rsidP="00E133ED">
      <w:pPr>
        <w:pStyle w:val="Sinespaciado1"/>
        <w:ind w:firstLine="2835"/>
        <w:jc w:val="both"/>
        <w:rPr>
          <w:rFonts w:ascii="Arial" w:hAnsi="Arial" w:cs="Arial"/>
          <w:b/>
          <w:spacing w:val="-3"/>
        </w:rPr>
      </w:pPr>
    </w:p>
    <w:p w:rsidR="00E5003E" w:rsidRDefault="00E5003E" w:rsidP="00E133ED">
      <w:pPr>
        <w:pStyle w:val="Sinespaciado1"/>
        <w:ind w:firstLine="2835"/>
        <w:jc w:val="both"/>
        <w:rPr>
          <w:rFonts w:ascii="Arial" w:hAnsi="Arial" w:cs="Arial"/>
          <w:b/>
          <w:spacing w:val="-3"/>
        </w:rPr>
      </w:pPr>
    </w:p>
    <w:p w:rsidR="00E133ED" w:rsidRDefault="00E133ED" w:rsidP="00E133ED">
      <w:pPr>
        <w:pStyle w:val="Sinespaciado1"/>
        <w:ind w:firstLine="2835"/>
        <w:jc w:val="both"/>
        <w:rPr>
          <w:rFonts w:ascii="Arial" w:hAnsi="Arial" w:cs="Arial"/>
          <w:b/>
          <w:spacing w:val="-3"/>
        </w:rPr>
      </w:pPr>
    </w:p>
    <w:p w:rsidR="00E133ED" w:rsidRPr="00E133ED" w:rsidRDefault="00E133ED" w:rsidP="00E133ED">
      <w:pPr>
        <w:pStyle w:val="Sinespaciado1"/>
        <w:ind w:firstLine="2835"/>
        <w:jc w:val="both"/>
        <w:rPr>
          <w:rFonts w:ascii="Arial" w:hAnsi="Arial" w:cs="Arial"/>
          <w:b/>
          <w:spacing w:val="-3"/>
        </w:rPr>
      </w:pPr>
    </w:p>
    <w:p w:rsidR="00DC7A15" w:rsidRDefault="00E133ED" w:rsidP="00DC7A15">
      <w:pPr>
        <w:pStyle w:val="Sinespaciado1"/>
        <w:ind w:left="2124" w:firstLine="708"/>
        <w:jc w:val="both"/>
        <w:rPr>
          <w:rFonts w:ascii="Arial" w:hAnsi="Arial" w:cs="Arial"/>
          <w:b/>
          <w:spacing w:val="-3"/>
        </w:rPr>
      </w:pPr>
      <w:r w:rsidRPr="00E133ED">
        <w:rPr>
          <w:rFonts w:ascii="Arial" w:hAnsi="Arial" w:cs="Arial"/>
          <w:b/>
          <w:spacing w:val="-3"/>
        </w:rPr>
        <w:t xml:space="preserve">JAIME ALBERTO SARAZA NARANJO                                 </w:t>
      </w:r>
    </w:p>
    <w:p w:rsidR="00DC7A15" w:rsidRDefault="00DC7A15" w:rsidP="00E133ED">
      <w:pPr>
        <w:pStyle w:val="Sinespaciado1"/>
        <w:jc w:val="both"/>
        <w:rPr>
          <w:rFonts w:ascii="Arial" w:hAnsi="Arial" w:cs="Arial"/>
          <w:b/>
          <w:spacing w:val="-3"/>
        </w:rPr>
      </w:pPr>
    </w:p>
    <w:p w:rsidR="00DC7A15" w:rsidRDefault="00DC7A15" w:rsidP="00E133ED">
      <w:pPr>
        <w:pStyle w:val="Sinespaciado1"/>
        <w:jc w:val="both"/>
        <w:rPr>
          <w:rFonts w:ascii="Arial" w:hAnsi="Arial" w:cs="Arial"/>
          <w:b/>
          <w:spacing w:val="-3"/>
        </w:rPr>
      </w:pPr>
    </w:p>
    <w:p w:rsidR="00E5003E" w:rsidRDefault="00E5003E" w:rsidP="00E133ED">
      <w:pPr>
        <w:pStyle w:val="Sinespaciado1"/>
        <w:jc w:val="both"/>
        <w:rPr>
          <w:rFonts w:ascii="Arial" w:hAnsi="Arial" w:cs="Arial"/>
          <w:b/>
          <w:spacing w:val="-3"/>
        </w:rPr>
      </w:pPr>
    </w:p>
    <w:p w:rsidR="00DC7A15" w:rsidRDefault="00DC7A15" w:rsidP="00E133ED">
      <w:pPr>
        <w:pStyle w:val="Sinespaciado1"/>
        <w:jc w:val="both"/>
        <w:rPr>
          <w:rFonts w:ascii="Arial" w:hAnsi="Arial" w:cs="Arial"/>
          <w:b/>
          <w:spacing w:val="-3"/>
        </w:rPr>
      </w:pPr>
    </w:p>
    <w:p w:rsidR="00DC7A15" w:rsidRDefault="00DC7A15" w:rsidP="00DC7A15">
      <w:pPr>
        <w:pStyle w:val="Sinespaciado1"/>
        <w:ind w:left="2124" w:firstLine="708"/>
        <w:jc w:val="both"/>
        <w:rPr>
          <w:rFonts w:ascii="Arial" w:hAnsi="Arial" w:cs="Arial"/>
          <w:b/>
        </w:rPr>
      </w:pPr>
    </w:p>
    <w:p w:rsidR="00E133ED" w:rsidRPr="00E133ED" w:rsidRDefault="00E133ED" w:rsidP="00DC7A15">
      <w:pPr>
        <w:pStyle w:val="Sinespaciado1"/>
        <w:ind w:left="2124" w:firstLine="708"/>
        <w:jc w:val="both"/>
        <w:rPr>
          <w:rFonts w:ascii="Arial" w:hAnsi="Arial" w:cs="Arial"/>
          <w:b/>
        </w:rPr>
      </w:pPr>
      <w:r w:rsidRPr="00E133ED">
        <w:rPr>
          <w:rFonts w:ascii="Arial" w:hAnsi="Arial" w:cs="Arial"/>
          <w:b/>
        </w:rPr>
        <w:t>CLAUDIA MARÍA ARCILA RÍOS</w:t>
      </w:r>
    </w:p>
    <w:sectPr w:rsidR="00E133ED" w:rsidRPr="00E133ED" w:rsidSect="009D6B60">
      <w:headerReference w:type="default" r:id="rId8"/>
      <w:footerReference w:type="default" r:id="rId9"/>
      <w:pgSz w:w="12242" w:h="18705" w:code="119"/>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6D2D" w:rsidRDefault="00A86D2D" w:rsidP="00354126">
      <w:r>
        <w:separator/>
      </w:r>
    </w:p>
  </w:endnote>
  <w:endnote w:type="continuationSeparator" w:id="0">
    <w:p w:rsidR="00A86D2D" w:rsidRDefault="00A86D2D" w:rsidP="00354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3EA" w:rsidRPr="00B97631" w:rsidRDefault="00CA40F7">
    <w:pPr>
      <w:pStyle w:val="Pieddepage"/>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2F6609">
      <w:rPr>
        <w:rFonts w:ascii="Arial" w:hAnsi="Arial" w:cs="Arial"/>
        <w:noProof/>
        <w:sz w:val="22"/>
        <w:szCs w:val="22"/>
      </w:rPr>
      <w:t>1</w:t>
    </w:r>
    <w:r w:rsidRPr="00B97631">
      <w:rPr>
        <w:rFonts w:ascii="Arial" w:hAnsi="Arial" w:cs="Arial"/>
        <w:sz w:val="22"/>
        <w:szCs w:val="22"/>
      </w:rPr>
      <w:fldChar w:fldCharType="end"/>
    </w:r>
  </w:p>
  <w:p w:rsidR="004903EA" w:rsidRDefault="00A86D2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6D2D" w:rsidRDefault="00A86D2D" w:rsidP="00354126">
      <w:r>
        <w:separator/>
      </w:r>
    </w:p>
  </w:footnote>
  <w:footnote w:type="continuationSeparator" w:id="0">
    <w:p w:rsidR="00A86D2D" w:rsidRDefault="00A86D2D" w:rsidP="00354126">
      <w:r>
        <w:continuationSeparator/>
      </w:r>
    </w:p>
  </w:footnote>
  <w:footnote w:id="1">
    <w:p w:rsidR="0047357B" w:rsidRPr="00EA21EB" w:rsidRDefault="0047357B" w:rsidP="0047357B">
      <w:pPr>
        <w:pStyle w:val="Notedebasdepage"/>
        <w:jc w:val="both"/>
        <w:rPr>
          <w:lang w:val="es-CO"/>
        </w:rPr>
      </w:pPr>
      <w:r>
        <w:rPr>
          <w:rStyle w:val="Appelnotedebasdep"/>
        </w:rPr>
        <w:footnoteRef/>
      </w:r>
      <w:r>
        <w:t xml:space="preserve"> </w:t>
      </w:r>
      <w:r w:rsidRPr="00EA21EB">
        <w:rPr>
          <w:rFonts w:ascii="Arial" w:hAnsi="Arial" w:cs="Arial"/>
          <w:sz w:val="18"/>
        </w:rPr>
        <w:t>C</w:t>
      </w:r>
      <w:r>
        <w:rPr>
          <w:rFonts w:ascii="Arial" w:hAnsi="Arial" w:cs="Arial"/>
          <w:sz w:val="18"/>
        </w:rPr>
        <w:t xml:space="preserve">ORTE SUPREMA DE JUSTICIA </w:t>
      </w:r>
      <w:r w:rsidRPr="00EA21EB">
        <w:rPr>
          <w:rFonts w:ascii="Arial" w:hAnsi="Arial" w:cs="Arial"/>
          <w:sz w:val="18"/>
        </w:rPr>
        <w:t>S</w:t>
      </w:r>
      <w:r>
        <w:rPr>
          <w:rFonts w:ascii="Arial" w:hAnsi="Arial" w:cs="Arial"/>
          <w:sz w:val="18"/>
        </w:rPr>
        <w:t>ALA DE CASACIÓN CIVIL</w:t>
      </w:r>
      <w:r w:rsidRPr="008553CE">
        <w:rPr>
          <w:rFonts w:ascii="Arial" w:hAnsi="Arial" w:cs="Arial"/>
        </w:rPr>
        <w:t xml:space="preserve">, sentencia </w:t>
      </w:r>
      <w:proofErr w:type="spellStart"/>
      <w:r w:rsidRPr="008553CE">
        <w:rPr>
          <w:rFonts w:ascii="Arial" w:hAnsi="Arial" w:cs="Arial"/>
        </w:rPr>
        <w:t>STC7208</w:t>
      </w:r>
      <w:proofErr w:type="spellEnd"/>
      <w:r w:rsidRPr="008553CE">
        <w:rPr>
          <w:rFonts w:ascii="Arial" w:hAnsi="Arial" w:cs="Arial"/>
        </w:rPr>
        <w:t xml:space="preserve"> de 2016.</w:t>
      </w:r>
    </w:p>
  </w:footnote>
  <w:footnote w:id="2">
    <w:p w:rsidR="00B155AB" w:rsidRPr="001E7178" w:rsidRDefault="00B155AB" w:rsidP="00B155AB">
      <w:pPr>
        <w:pStyle w:val="Notedebasdepage"/>
        <w:jc w:val="both"/>
        <w:rPr>
          <w:rFonts w:ascii="Arial" w:hAnsi="Arial" w:cs="Arial"/>
          <w:sz w:val="18"/>
          <w:lang w:val="es-CO"/>
        </w:rPr>
      </w:pPr>
      <w:r w:rsidRPr="001E7178">
        <w:rPr>
          <w:rStyle w:val="Appelnotedebasdep"/>
          <w:rFonts w:ascii="Arial" w:hAnsi="Arial" w:cs="Arial"/>
          <w:sz w:val="18"/>
        </w:rPr>
        <w:footnoteRef/>
      </w:r>
      <w:r w:rsidRPr="001E7178">
        <w:rPr>
          <w:rFonts w:ascii="Arial" w:hAnsi="Arial" w:cs="Arial"/>
          <w:sz w:val="18"/>
        </w:rPr>
        <w:t xml:space="preserve"> Corte Suprema de Justicia. Sala de Casación Civil. Sentencia del 22 de mayo del 2012. </w:t>
      </w:r>
      <w:proofErr w:type="spellStart"/>
      <w:r w:rsidRPr="001E7178">
        <w:rPr>
          <w:rFonts w:ascii="Arial" w:hAnsi="Arial" w:cs="Arial"/>
          <w:sz w:val="18"/>
        </w:rPr>
        <w:t>M.P</w:t>
      </w:r>
      <w:proofErr w:type="spellEnd"/>
      <w:r w:rsidRPr="001E7178">
        <w:rPr>
          <w:rFonts w:ascii="Arial" w:hAnsi="Arial" w:cs="Arial"/>
          <w:sz w:val="18"/>
        </w:rPr>
        <w:t xml:space="preserve">. Arturo Solarte Rodríguez. </w:t>
      </w:r>
      <w:proofErr w:type="spellStart"/>
      <w:r w:rsidRPr="001E7178">
        <w:rPr>
          <w:rFonts w:ascii="Arial" w:hAnsi="Arial" w:cs="Arial"/>
          <w:sz w:val="18"/>
        </w:rPr>
        <w:t>Exp</w:t>
      </w:r>
      <w:proofErr w:type="spellEnd"/>
      <w:r w:rsidRPr="001E7178">
        <w:rPr>
          <w:rFonts w:ascii="Arial" w:hAnsi="Arial" w:cs="Arial"/>
          <w:sz w:val="18"/>
        </w:rPr>
        <w:t xml:space="preserve">. 47001-22-13-000-2012-00056-01. Reiterado en </w:t>
      </w:r>
      <w:r w:rsidRPr="001E7178">
        <w:rPr>
          <w:rFonts w:ascii="Arial" w:hAnsi="Arial" w:cs="Arial"/>
          <w:sz w:val="18"/>
          <w:lang w:val="es-CO"/>
        </w:rPr>
        <w:t xml:space="preserve">sentencia del 02-09-2014, </w:t>
      </w:r>
      <w:proofErr w:type="spellStart"/>
      <w:r w:rsidRPr="001E7178">
        <w:rPr>
          <w:rFonts w:ascii="Arial" w:hAnsi="Arial" w:cs="Arial"/>
          <w:sz w:val="18"/>
          <w:lang w:val="es-CO"/>
        </w:rPr>
        <w:t>M.P</w:t>
      </w:r>
      <w:proofErr w:type="spellEnd"/>
      <w:r w:rsidRPr="001E7178">
        <w:rPr>
          <w:rFonts w:ascii="Arial" w:hAnsi="Arial" w:cs="Arial"/>
          <w:sz w:val="18"/>
          <w:lang w:val="es-CO"/>
        </w:rPr>
        <w:t>. Margarita Cabello Blanco.</w:t>
      </w:r>
    </w:p>
  </w:footnote>
  <w:footnote w:id="3">
    <w:p w:rsidR="00B155AB" w:rsidRPr="00BB0229" w:rsidRDefault="00B155AB" w:rsidP="00B155AB">
      <w:pPr>
        <w:pStyle w:val="Notedebasdepage"/>
        <w:jc w:val="both"/>
        <w:rPr>
          <w:rFonts w:ascii="Arial" w:hAnsi="Arial" w:cs="Arial"/>
          <w:lang w:val="es-CO"/>
        </w:rPr>
      </w:pPr>
      <w:r w:rsidRPr="001E7178">
        <w:rPr>
          <w:rStyle w:val="Appelnotedebasdep"/>
          <w:rFonts w:ascii="Arial" w:hAnsi="Arial" w:cs="Arial"/>
          <w:sz w:val="18"/>
        </w:rPr>
        <w:footnoteRef/>
      </w:r>
      <w:r w:rsidRPr="001E7178">
        <w:rPr>
          <w:rFonts w:ascii="Arial" w:hAnsi="Arial" w:cs="Arial"/>
          <w:sz w:val="18"/>
        </w:rPr>
        <w:t xml:space="preserve"> Sentencia T-172 de 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A41" w:rsidRPr="005643A9" w:rsidRDefault="00635A41" w:rsidP="00635A41">
    <w:pPr>
      <w:pStyle w:val="Sinespaciado2"/>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REPÚBLICA DE COLOMBIA</w:t>
    </w:r>
  </w:p>
  <w:p w:rsidR="00635A41" w:rsidRPr="005643A9" w:rsidRDefault="00635A41" w:rsidP="00635A41">
    <w:pPr>
      <w:jc w:val="center"/>
      <w:rPr>
        <w:rFonts w:ascii="Arial" w:hAnsi="Arial" w:cs="Arial"/>
        <w:b/>
        <w:bCs/>
        <w:sz w:val="16"/>
        <w:szCs w:val="16"/>
      </w:rPr>
    </w:pPr>
    <w:r>
      <w:rPr>
        <w:noProof/>
        <w:lang w:val="fr-FR" w:eastAsia="fr-FR"/>
      </w:rPr>
      <w:drawing>
        <wp:anchor distT="0" distB="0" distL="114300" distR="114300" simplePos="0" relativeHeight="251659264" behindDoc="1" locked="0" layoutInCell="1" allowOverlap="1" wp14:anchorId="1DDB3161" wp14:editId="7D021D0B">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14:sizeRelH relativeFrom="page">
            <wp14:pctWidth>0</wp14:pctWidth>
          </wp14:sizeRelH>
          <wp14:sizeRelV relativeFrom="page">
            <wp14:pctHeight>0</wp14:pctHeight>
          </wp14:sizeRelV>
        </wp:anchor>
      </w:drawing>
    </w:r>
  </w:p>
  <w:p w:rsidR="00635A41" w:rsidRPr="005643A9" w:rsidRDefault="00635A41" w:rsidP="00635A41">
    <w:pPr>
      <w:pStyle w:val="Sinespaciado1"/>
      <w:rPr>
        <w:rFonts w:ascii="Arial" w:hAnsi="Arial" w:cs="Arial"/>
        <w:sz w:val="16"/>
        <w:szCs w:val="16"/>
      </w:rPr>
    </w:pPr>
  </w:p>
  <w:p w:rsidR="00635A41" w:rsidRPr="005643A9" w:rsidRDefault="00635A41" w:rsidP="00635A41">
    <w:pPr>
      <w:pStyle w:val="Sinespaciado2"/>
      <w:rPr>
        <w:rFonts w:ascii="Arial" w:hAnsi="Arial" w:cs="Arial"/>
        <w:sz w:val="16"/>
        <w:szCs w:val="16"/>
      </w:rPr>
    </w:pPr>
  </w:p>
  <w:p w:rsidR="00885449" w:rsidRDefault="00635A41" w:rsidP="00635A41">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00885449">
      <w:rPr>
        <w:rFonts w:ascii="Arial" w:hAnsi="Arial" w:cs="Arial"/>
        <w:sz w:val="16"/>
        <w:szCs w:val="16"/>
      </w:rPr>
      <w:tab/>
    </w:r>
    <w:r w:rsidR="00885449">
      <w:rPr>
        <w:rFonts w:ascii="Arial" w:hAnsi="Arial" w:cs="Arial"/>
        <w:sz w:val="16"/>
        <w:szCs w:val="16"/>
      </w:rPr>
      <w:tab/>
    </w:r>
    <w:r w:rsidR="00885449">
      <w:rPr>
        <w:rFonts w:ascii="Arial" w:hAnsi="Arial" w:cs="Arial"/>
        <w:sz w:val="16"/>
        <w:szCs w:val="16"/>
      </w:rPr>
      <w:tab/>
    </w:r>
    <w:r w:rsidR="00885449">
      <w:rPr>
        <w:rFonts w:ascii="Arial" w:hAnsi="Arial" w:cs="Arial"/>
        <w:sz w:val="16"/>
        <w:szCs w:val="16"/>
      </w:rPr>
      <w:tab/>
    </w:r>
    <w:r w:rsidR="00885449">
      <w:rPr>
        <w:rFonts w:ascii="Arial" w:hAnsi="Arial" w:cs="Arial"/>
        <w:sz w:val="16"/>
        <w:szCs w:val="16"/>
      </w:rPr>
      <w:tab/>
    </w:r>
    <w:r w:rsidR="00885449">
      <w:rPr>
        <w:rFonts w:ascii="Arial" w:hAnsi="Arial" w:cs="Arial"/>
        <w:sz w:val="16"/>
        <w:szCs w:val="16"/>
      </w:rPr>
      <w:tab/>
    </w:r>
    <w:r w:rsidR="00885449">
      <w:rPr>
        <w:rFonts w:ascii="Arial" w:hAnsi="Arial" w:cs="Arial"/>
        <w:sz w:val="16"/>
        <w:szCs w:val="16"/>
      </w:rPr>
      <w:tab/>
    </w:r>
  </w:p>
  <w:p w:rsidR="00635A41" w:rsidRPr="005643A9" w:rsidRDefault="00635A41" w:rsidP="00635A41">
    <w:pPr>
      <w:pStyle w:val="Sinespaciado2"/>
      <w:rPr>
        <w:rFonts w:ascii="Arial" w:hAnsi="Arial" w:cs="Arial"/>
        <w:sz w:val="16"/>
        <w:szCs w:val="16"/>
      </w:rPr>
    </w:pPr>
    <w:r w:rsidRPr="005643A9">
      <w:rPr>
        <w:rFonts w:ascii="Arial" w:hAnsi="Arial" w:cs="Arial"/>
        <w:sz w:val="16"/>
        <w:szCs w:val="16"/>
      </w:rPr>
      <w:t>TRIBUNAL SUPERIOR DE PEREIRA</w:t>
    </w:r>
    <w:r w:rsidR="001B29F3">
      <w:rPr>
        <w:rFonts w:ascii="Arial" w:hAnsi="Arial" w:cs="Arial"/>
        <w:sz w:val="16"/>
        <w:szCs w:val="16"/>
      </w:rPr>
      <w:tab/>
    </w:r>
    <w:r w:rsidR="001B29F3">
      <w:rPr>
        <w:rFonts w:ascii="Arial" w:hAnsi="Arial" w:cs="Arial"/>
        <w:sz w:val="16"/>
        <w:szCs w:val="16"/>
      </w:rPr>
      <w:tab/>
    </w:r>
    <w:r w:rsidR="001B29F3" w:rsidRPr="00014395">
      <w:rPr>
        <w:rFonts w:ascii="Arial" w:hAnsi="Arial" w:cs="Arial"/>
        <w:sz w:val="16"/>
        <w:szCs w:val="16"/>
      </w:rPr>
      <w:t xml:space="preserve">ACCIÓN DE TUTELA </w:t>
    </w:r>
    <w:proofErr w:type="spellStart"/>
    <w:r w:rsidR="001B29F3" w:rsidRPr="00014395">
      <w:rPr>
        <w:rFonts w:ascii="Arial" w:hAnsi="Arial" w:cs="Arial"/>
        <w:sz w:val="16"/>
        <w:szCs w:val="16"/>
      </w:rPr>
      <w:t>1a</w:t>
    </w:r>
    <w:proofErr w:type="spellEnd"/>
    <w:r w:rsidR="001B29F3" w:rsidRPr="00014395">
      <w:rPr>
        <w:rFonts w:ascii="Arial" w:hAnsi="Arial" w:cs="Arial"/>
        <w:sz w:val="16"/>
        <w:szCs w:val="16"/>
      </w:rPr>
      <w:t>. Expedie</w:t>
    </w:r>
    <w:r w:rsidR="001B29F3">
      <w:rPr>
        <w:rFonts w:ascii="Arial" w:hAnsi="Arial" w:cs="Arial"/>
        <w:sz w:val="16"/>
        <w:szCs w:val="16"/>
      </w:rPr>
      <w:t xml:space="preserve">nte: </w:t>
    </w:r>
    <w:r w:rsidR="001B29F3">
      <w:rPr>
        <w:rFonts w:ascii="Arial" w:hAnsi="Arial" w:cs="Arial"/>
        <w:sz w:val="16"/>
        <w:szCs w:val="16"/>
      </w:rPr>
      <w:tab/>
      <w:t>66001-22-13-000-2017-00</w:t>
    </w:r>
    <w:r w:rsidR="00B155AB">
      <w:rPr>
        <w:rFonts w:ascii="Arial" w:hAnsi="Arial" w:cs="Arial"/>
        <w:sz w:val="16"/>
        <w:szCs w:val="16"/>
      </w:rPr>
      <w:t>42</w:t>
    </w:r>
    <w:r w:rsidR="00B95C74">
      <w:rPr>
        <w:rFonts w:ascii="Arial" w:hAnsi="Arial" w:cs="Arial"/>
        <w:sz w:val="16"/>
        <w:szCs w:val="16"/>
      </w:rPr>
      <w:t>3</w:t>
    </w:r>
    <w:r w:rsidR="001B29F3" w:rsidRPr="00014395">
      <w:rPr>
        <w:rFonts w:ascii="Arial" w:hAnsi="Arial" w:cs="Arial"/>
        <w:sz w:val="16"/>
        <w:szCs w:val="16"/>
      </w:rPr>
      <w:t>-00</w:t>
    </w:r>
    <w:r w:rsidR="00885449">
      <w:rPr>
        <w:rFonts w:ascii="Arial" w:hAnsi="Arial" w:cs="Arial"/>
        <w:sz w:val="16"/>
        <w:szCs w:val="16"/>
      </w:rPr>
      <w:tab/>
    </w:r>
    <w:r w:rsidR="00885449">
      <w:rPr>
        <w:rFonts w:ascii="Arial" w:hAnsi="Arial" w:cs="Arial"/>
        <w:sz w:val="16"/>
        <w:szCs w:val="16"/>
      </w:rPr>
      <w:tab/>
    </w:r>
    <w:r w:rsidR="00885449">
      <w:rPr>
        <w:rFonts w:ascii="Arial" w:hAnsi="Arial" w:cs="Arial"/>
        <w:sz w:val="16"/>
        <w:szCs w:val="16"/>
      </w:rPr>
      <w:tab/>
    </w:r>
    <w:r w:rsidR="00885449">
      <w:rPr>
        <w:rFonts w:ascii="Arial" w:hAnsi="Arial" w:cs="Arial"/>
        <w:sz w:val="16"/>
        <w:szCs w:val="16"/>
      </w:rPr>
      <w:tab/>
    </w:r>
  </w:p>
  <w:p w:rsidR="00635A41" w:rsidRPr="005643A9" w:rsidRDefault="00635A41" w:rsidP="00635A41">
    <w:pPr>
      <w:pStyle w:val="En-tte"/>
      <w:rPr>
        <w:rFonts w:ascii="Arial" w:hAnsi="Arial" w:cs="Arial"/>
        <w:sz w:val="16"/>
        <w:szCs w:val="16"/>
      </w:rPr>
    </w:pPr>
    <w:r>
      <w:rPr>
        <w:rFonts w:ascii="Arial" w:hAnsi="Arial" w:cs="Arial"/>
        <w:sz w:val="16"/>
        <w:szCs w:val="16"/>
      </w:rPr>
      <w:t>___________________________________________________________________________________________________</w:t>
    </w:r>
  </w:p>
  <w:p w:rsidR="004903EA" w:rsidRPr="00635A41" w:rsidRDefault="00A86D2D" w:rsidP="00635A41">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126"/>
    <w:rsid w:val="00000010"/>
    <w:rsid w:val="00000E09"/>
    <w:rsid w:val="00003C51"/>
    <w:rsid w:val="00010679"/>
    <w:rsid w:val="000215E9"/>
    <w:rsid w:val="00024092"/>
    <w:rsid w:val="00025F11"/>
    <w:rsid w:val="0002663D"/>
    <w:rsid w:val="00061D14"/>
    <w:rsid w:val="0007476B"/>
    <w:rsid w:val="00084EDE"/>
    <w:rsid w:val="000938FC"/>
    <w:rsid w:val="000A640D"/>
    <w:rsid w:val="000C53A5"/>
    <w:rsid w:val="000F30D3"/>
    <w:rsid w:val="001058CC"/>
    <w:rsid w:val="00110ADA"/>
    <w:rsid w:val="00121432"/>
    <w:rsid w:val="0012626A"/>
    <w:rsid w:val="00144950"/>
    <w:rsid w:val="00152D85"/>
    <w:rsid w:val="00154799"/>
    <w:rsid w:val="00162AFA"/>
    <w:rsid w:val="001707E2"/>
    <w:rsid w:val="00187677"/>
    <w:rsid w:val="00195906"/>
    <w:rsid w:val="001A040E"/>
    <w:rsid w:val="001B29F3"/>
    <w:rsid w:val="001B6F58"/>
    <w:rsid w:val="001C09B6"/>
    <w:rsid w:val="001D0D65"/>
    <w:rsid w:val="00222FAB"/>
    <w:rsid w:val="00227FE8"/>
    <w:rsid w:val="00233655"/>
    <w:rsid w:val="002618F9"/>
    <w:rsid w:val="00273152"/>
    <w:rsid w:val="00296D2B"/>
    <w:rsid w:val="002B4D14"/>
    <w:rsid w:val="002B786A"/>
    <w:rsid w:val="002E04B7"/>
    <w:rsid w:val="002E475F"/>
    <w:rsid w:val="002F1DE9"/>
    <w:rsid w:val="002F6609"/>
    <w:rsid w:val="003128BE"/>
    <w:rsid w:val="00326079"/>
    <w:rsid w:val="0033345E"/>
    <w:rsid w:val="0033519D"/>
    <w:rsid w:val="0034300C"/>
    <w:rsid w:val="00354126"/>
    <w:rsid w:val="003603FF"/>
    <w:rsid w:val="00381D31"/>
    <w:rsid w:val="003A65F4"/>
    <w:rsid w:val="003C2A4C"/>
    <w:rsid w:val="003C41B8"/>
    <w:rsid w:val="003D1139"/>
    <w:rsid w:val="00413A6D"/>
    <w:rsid w:val="004232F7"/>
    <w:rsid w:val="00443181"/>
    <w:rsid w:val="0047357B"/>
    <w:rsid w:val="0048040B"/>
    <w:rsid w:val="00490FC3"/>
    <w:rsid w:val="004B4A56"/>
    <w:rsid w:val="004C61E7"/>
    <w:rsid w:val="004D4D38"/>
    <w:rsid w:val="004D4FB5"/>
    <w:rsid w:val="004F3E09"/>
    <w:rsid w:val="005112F0"/>
    <w:rsid w:val="00513377"/>
    <w:rsid w:val="0051551D"/>
    <w:rsid w:val="00516EA5"/>
    <w:rsid w:val="00566D70"/>
    <w:rsid w:val="005B5A06"/>
    <w:rsid w:val="005B6158"/>
    <w:rsid w:val="005D14D1"/>
    <w:rsid w:val="005E0D88"/>
    <w:rsid w:val="00600157"/>
    <w:rsid w:val="00607979"/>
    <w:rsid w:val="00632B12"/>
    <w:rsid w:val="00635A41"/>
    <w:rsid w:val="006542DA"/>
    <w:rsid w:val="006831FD"/>
    <w:rsid w:val="00694A73"/>
    <w:rsid w:val="0069540E"/>
    <w:rsid w:val="006A009A"/>
    <w:rsid w:val="006C1BF9"/>
    <w:rsid w:val="006C39EA"/>
    <w:rsid w:val="006C4053"/>
    <w:rsid w:val="006D37A1"/>
    <w:rsid w:val="00700CAD"/>
    <w:rsid w:val="007036F5"/>
    <w:rsid w:val="007175F4"/>
    <w:rsid w:val="00732E65"/>
    <w:rsid w:val="00743E6A"/>
    <w:rsid w:val="007613A7"/>
    <w:rsid w:val="00763FCE"/>
    <w:rsid w:val="00770F85"/>
    <w:rsid w:val="007848FC"/>
    <w:rsid w:val="007B3469"/>
    <w:rsid w:val="007C18CC"/>
    <w:rsid w:val="007D36C7"/>
    <w:rsid w:val="007D7E0C"/>
    <w:rsid w:val="007E416A"/>
    <w:rsid w:val="007F40F5"/>
    <w:rsid w:val="007F7A7A"/>
    <w:rsid w:val="00800D81"/>
    <w:rsid w:val="008037F6"/>
    <w:rsid w:val="00817251"/>
    <w:rsid w:val="008218AA"/>
    <w:rsid w:val="0082216B"/>
    <w:rsid w:val="008425BF"/>
    <w:rsid w:val="00843E5E"/>
    <w:rsid w:val="00845C00"/>
    <w:rsid w:val="008613EB"/>
    <w:rsid w:val="00885449"/>
    <w:rsid w:val="00891786"/>
    <w:rsid w:val="0089324F"/>
    <w:rsid w:val="008B3D4F"/>
    <w:rsid w:val="008B695F"/>
    <w:rsid w:val="009058C7"/>
    <w:rsid w:val="00912410"/>
    <w:rsid w:val="00916AC2"/>
    <w:rsid w:val="00965984"/>
    <w:rsid w:val="00970AC4"/>
    <w:rsid w:val="009752D6"/>
    <w:rsid w:val="009771D2"/>
    <w:rsid w:val="00995594"/>
    <w:rsid w:val="009A5805"/>
    <w:rsid w:val="009C11A6"/>
    <w:rsid w:val="00A134CE"/>
    <w:rsid w:val="00A35436"/>
    <w:rsid w:val="00A46609"/>
    <w:rsid w:val="00A54EE5"/>
    <w:rsid w:val="00A613DA"/>
    <w:rsid w:val="00A859C4"/>
    <w:rsid w:val="00A86D2D"/>
    <w:rsid w:val="00A94EF0"/>
    <w:rsid w:val="00AE36C5"/>
    <w:rsid w:val="00AE5E9E"/>
    <w:rsid w:val="00B023AC"/>
    <w:rsid w:val="00B053C0"/>
    <w:rsid w:val="00B0754C"/>
    <w:rsid w:val="00B155AB"/>
    <w:rsid w:val="00B21B52"/>
    <w:rsid w:val="00B33794"/>
    <w:rsid w:val="00B466B0"/>
    <w:rsid w:val="00B52CC2"/>
    <w:rsid w:val="00B626BB"/>
    <w:rsid w:val="00B75182"/>
    <w:rsid w:val="00B85BE4"/>
    <w:rsid w:val="00B8748D"/>
    <w:rsid w:val="00B93C61"/>
    <w:rsid w:val="00B95C74"/>
    <w:rsid w:val="00BC3937"/>
    <w:rsid w:val="00BE64F5"/>
    <w:rsid w:val="00C078E5"/>
    <w:rsid w:val="00C107C6"/>
    <w:rsid w:val="00C24F3A"/>
    <w:rsid w:val="00C26F20"/>
    <w:rsid w:val="00C42866"/>
    <w:rsid w:val="00C46634"/>
    <w:rsid w:val="00C51FEF"/>
    <w:rsid w:val="00C640C5"/>
    <w:rsid w:val="00C726C9"/>
    <w:rsid w:val="00CA40F7"/>
    <w:rsid w:val="00CA7983"/>
    <w:rsid w:val="00CC7536"/>
    <w:rsid w:val="00CD1079"/>
    <w:rsid w:val="00CD61AA"/>
    <w:rsid w:val="00CF13FE"/>
    <w:rsid w:val="00D02271"/>
    <w:rsid w:val="00D10773"/>
    <w:rsid w:val="00D23AA1"/>
    <w:rsid w:val="00D25324"/>
    <w:rsid w:val="00D53D59"/>
    <w:rsid w:val="00D631D5"/>
    <w:rsid w:val="00DA42E6"/>
    <w:rsid w:val="00DC7A15"/>
    <w:rsid w:val="00DD59DF"/>
    <w:rsid w:val="00DD6B36"/>
    <w:rsid w:val="00DE6EC3"/>
    <w:rsid w:val="00DF005C"/>
    <w:rsid w:val="00E132BE"/>
    <w:rsid w:val="00E133ED"/>
    <w:rsid w:val="00E3487F"/>
    <w:rsid w:val="00E35AC6"/>
    <w:rsid w:val="00E35FB3"/>
    <w:rsid w:val="00E5003E"/>
    <w:rsid w:val="00E83A11"/>
    <w:rsid w:val="00E91F86"/>
    <w:rsid w:val="00E94FF7"/>
    <w:rsid w:val="00E96ECC"/>
    <w:rsid w:val="00EE263D"/>
    <w:rsid w:val="00EF4434"/>
    <w:rsid w:val="00EF44A0"/>
    <w:rsid w:val="00F11EF6"/>
    <w:rsid w:val="00F2429B"/>
    <w:rsid w:val="00F24C54"/>
    <w:rsid w:val="00F37F9E"/>
    <w:rsid w:val="00F875B5"/>
    <w:rsid w:val="00F92092"/>
    <w:rsid w:val="00F923EF"/>
    <w:rsid w:val="00FD53C4"/>
    <w:rsid w:val="00FF06B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126"/>
    <w:pPr>
      <w:spacing w:after="0" w:line="240" w:lineRule="auto"/>
    </w:pPr>
    <w:rPr>
      <w:rFonts w:ascii="Times New Roman" w:eastAsia="Calibri" w:hAnsi="Times New Roman" w:cs="Times New Roman"/>
      <w:sz w:val="20"/>
      <w:szCs w:val="20"/>
      <w:lang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ootnote Text Char Char Char Char Char,Footnote Text Char Char Char Char,Footnote reference,FA Fu,Footnote Text Char Char Char,Ref. de nota al pie1,Footnote Text Char,Footnote Text Char Char Char Char Char Char Char Char"/>
    <w:basedOn w:val="Normal"/>
    <w:link w:val="NotedebasdepageCar"/>
    <w:qFormat/>
    <w:rsid w:val="00354126"/>
  </w:style>
  <w:style w:type="character" w:customStyle="1" w:styleId="NotedebasdepageCar">
    <w:name w:val="Note de bas de page Car"/>
    <w:aliases w:val="Footnote Text Char Char Char Char Char Car,Footnote Text Char Char Char Char Car,Footnote reference Car,FA Fu Car,Footnote Text Char Char Char Car,Ref. de nota al pie1 Car,Footnote Text Char Car"/>
    <w:basedOn w:val="Policepardfaut"/>
    <w:link w:val="Notedebasdepage"/>
    <w:rsid w:val="00354126"/>
    <w:rPr>
      <w:rFonts w:ascii="Times New Roman" w:eastAsia="Calibri" w:hAnsi="Times New Roman" w:cs="Times New Roman"/>
      <w:sz w:val="20"/>
      <w:szCs w:val="20"/>
      <w:lang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rsid w:val="00354126"/>
    <w:rPr>
      <w:rFonts w:cs="Times New Roman"/>
      <w:vertAlign w:val="superscript"/>
    </w:rPr>
  </w:style>
  <w:style w:type="paragraph" w:customStyle="1" w:styleId="Sinespaciado1">
    <w:name w:val="Sin espaciado1"/>
    <w:link w:val="NoSpacingChar"/>
    <w:rsid w:val="00354126"/>
    <w:pPr>
      <w:spacing w:after="0" w:line="240" w:lineRule="auto"/>
    </w:pPr>
    <w:rPr>
      <w:rFonts w:ascii="Calibri" w:eastAsia="Calibri" w:hAnsi="Calibri" w:cs="Times New Roman"/>
      <w:lang w:val="es-CO"/>
    </w:rPr>
  </w:style>
  <w:style w:type="paragraph" w:styleId="En-tte">
    <w:name w:val="header"/>
    <w:basedOn w:val="Normal"/>
    <w:link w:val="En-tteCar"/>
    <w:uiPriority w:val="99"/>
    <w:rsid w:val="00354126"/>
    <w:pPr>
      <w:tabs>
        <w:tab w:val="center" w:pos="4419"/>
        <w:tab w:val="right" w:pos="8838"/>
      </w:tabs>
    </w:pPr>
  </w:style>
  <w:style w:type="character" w:customStyle="1" w:styleId="En-tteCar">
    <w:name w:val="En-tête Car"/>
    <w:basedOn w:val="Policepardfaut"/>
    <w:link w:val="En-tte"/>
    <w:uiPriority w:val="99"/>
    <w:rsid w:val="00354126"/>
    <w:rPr>
      <w:rFonts w:ascii="Times New Roman" w:eastAsia="Calibri" w:hAnsi="Times New Roman" w:cs="Times New Roman"/>
      <w:sz w:val="20"/>
      <w:szCs w:val="20"/>
      <w:lang w:eastAsia="es-ES"/>
    </w:rPr>
  </w:style>
  <w:style w:type="paragraph" w:styleId="Pieddepage">
    <w:name w:val="footer"/>
    <w:basedOn w:val="Normal"/>
    <w:link w:val="PieddepageCar"/>
    <w:uiPriority w:val="99"/>
    <w:rsid w:val="00354126"/>
    <w:pPr>
      <w:tabs>
        <w:tab w:val="center" w:pos="4419"/>
        <w:tab w:val="right" w:pos="8838"/>
      </w:tabs>
    </w:pPr>
  </w:style>
  <w:style w:type="character" w:customStyle="1" w:styleId="PieddepageCar">
    <w:name w:val="Pied de page Car"/>
    <w:basedOn w:val="Policepardfaut"/>
    <w:link w:val="Pieddepage"/>
    <w:uiPriority w:val="99"/>
    <w:rsid w:val="00354126"/>
    <w:rPr>
      <w:rFonts w:ascii="Times New Roman" w:eastAsia="Calibri" w:hAnsi="Times New Roman" w:cs="Times New Roman"/>
      <w:sz w:val="20"/>
      <w:szCs w:val="20"/>
      <w:lang w:eastAsia="es-ES"/>
    </w:rPr>
  </w:style>
  <w:style w:type="paragraph" w:customStyle="1" w:styleId="Sinespaciado2">
    <w:name w:val="Sin espaciado2"/>
    <w:uiPriority w:val="99"/>
    <w:rsid w:val="00354126"/>
    <w:pPr>
      <w:spacing w:after="0" w:line="240" w:lineRule="auto"/>
    </w:pPr>
    <w:rPr>
      <w:rFonts w:ascii="Times New Roman" w:eastAsia="Calibri" w:hAnsi="Times New Roman" w:cs="Times New Roman"/>
      <w:sz w:val="20"/>
      <w:szCs w:val="20"/>
      <w:lang w:eastAsia="es-ES"/>
    </w:rPr>
  </w:style>
  <w:style w:type="character" w:customStyle="1" w:styleId="NoSpacingChar">
    <w:name w:val="No Spacing Char"/>
    <w:link w:val="Sinespaciado1"/>
    <w:locked/>
    <w:rsid w:val="00354126"/>
    <w:rPr>
      <w:rFonts w:ascii="Calibri" w:eastAsia="Calibri" w:hAnsi="Calibri" w:cs="Times New Roman"/>
      <w:lang w:val="es-CO"/>
    </w:rPr>
  </w:style>
  <w:style w:type="paragraph" w:styleId="Textedebulles">
    <w:name w:val="Balloon Text"/>
    <w:basedOn w:val="Normal"/>
    <w:link w:val="TextedebullesCar"/>
    <w:uiPriority w:val="99"/>
    <w:semiHidden/>
    <w:unhideWhenUsed/>
    <w:rsid w:val="00DF005C"/>
    <w:rPr>
      <w:rFonts w:ascii="Segoe UI" w:hAnsi="Segoe UI" w:cs="Segoe UI"/>
      <w:sz w:val="18"/>
      <w:szCs w:val="18"/>
    </w:rPr>
  </w:style>
  <w:style w:type="character" w:customStyle="1" w:styleId="TextedebullesCar">
    <w:name w:val="Texte de bulles Car"/>
    <w:basedOn w:val="Policepardfaut"/>
    <w:link w:val="Textedebulles"/>
    <w:uiPriority w:val="99"/>
    <w:semiHidden/>
    <w:rsid w:val="00DF005C"/>
    <w:rPr>
      <w:rFonts w:ascii="Segoe UI" w:eastAsia="Calibri" w:hAnsi="Segoe UI" w:cs="Segoe UI"/>
      <w:sz w:val="18"/>
      <w:szCs w:val="18"/>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126"/>
    <w:pPr>
      <w:spacing w:after="0" w:line="240" w:lineRule="auto"/>
    </w:pPr>
    <w:rPr>
      <w:rFonts w:ascii="Times New Roman" w:eastAsia="Calibri" w:hAnsi="Times New Roman" w:cs="Times New Roman"/>
      <w:sz w:val="20"/>
      <w:szCs w:val="20"/>
      <w:lang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ootnote Text Char Char Char Char Char,Footnote Text Char Char Char Char,Footnote reference,FA Fu,Footnote Text Char Char Char,Ref. de nota al pie1,Footnote Text Char,Footnote Text Char Char Char Char Char Char Char Char"/>
    <w:basedOn w:val="Normal"/>
    <w:link w:val="NotedebasdepageCar"/>
    <w:qFormat/>
    <w:rsid w:val="00354126"/>
  </w:style>
  <w:style w:type="character" w:customStyle="1" w:styleId="NotedebasdepageCar">
    <w:name w:val="Note de bas de page Car"/>
    <w:aliases w:val="Footnote Text Char Char Char Char Char Car,Footnote Text Char Char Char Char Car,Footnote reference Car,FA Fu Car,Footnote Text Char Char Char Car,Ref. de nota al pie1 Car,Footnote Text Char Car"/>
    <w:basedOn w:val="Policepardfaut"/>
    <w:link w:val="Notedebasdepage"/>
    <w:rsid w:val="00354126"/>
    <w:rPr>
      <w:rFonts w:ascii="Times New Roman" w:eastAsia="Calibri" w:hAnsi="Times New Roman" w:cs="Times New Roman"/>
      <w:sz w:val="20"/>
      <w:szCs w:val="20"/>
      <w:lang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rsid w:val="00354126"/>
    <w:rPr>
      <w:rFonts w:cs="Times New Roman"/>
      <w:vertAlign w:val="superscript"/>
    </w:rPr>
  </w:style>
  <w:style w:type="paragraph" w:customStyle="1" w:styleId="Sinespaciado1">
    <w:name w:val="Sin espaciado1"/>
    <w:link w:val="NoSpacingChar"/>
    <w:rsid w:val="00354126"/>
    <w:pPr>
      <w:spacing w:after="0" w:line="240" w:lineRule="auto"/>
    </w:pPr>
    <w:rPr>
      <w:rFonts w:ascii="Calibri" w:eastAsia="Calibri" w:hAnsi="Calibri" w:cs="Times New Roman"/>
      <w:lang w:val="es-CO"/>
    </w:rPr>
  </w:style>
  <w:style w:type="paragraph" w:styleId="En-tte">
    <w:name w:val="header"/>
    <w:basedOn w:val="Normal"/>
    <w:link w:val="En-tteCar"/>
    <w:uiPriority w:val="99"/>
    <w:rsid w:val="00354126"/>
    <w:pPr>
      <w:tabs>
        <w:tab w:val="center" w:pos="4419"/>
        <w:tab w:val="right" w:pos="8838"/>
      </w:tabs>
    </w:pPr>
  </w:style>
  <w:style w:type="character" w:customStyle="1" w:styleId="En-tteCar">
    <w:name w:val="En-tête Car"/>
    <w:basedOn w:val="Policepardfaut"/>
    <w:link w:val="En-tte"/>
    <w:uiPriority w:val="99"/>
    <w:rsid w:val="00354126"/>
    <w:rPr>
      <w:rFonts w:ascii="Times New Roman" w:eastAsia="Calibri" w:hAnsi="Times New Roman" w:cs="Times New Roman"/>
      <w:sz w:val="20"/>
      <w:szCs w:val="20"/>
      <w:lang w:eastAsia="es-ES"/>
    </w:rPr>
  </w:style>
  <w:style w:type="paragraph" w:styleId="Pieddepage">
    <w:name w:val="footer"/>
    <w:basedOn w:val="Normal"/>
    <w:link w:val="PieddepageCar"/>
    <w:uiPriority w:val="99"/>
    <w:rsid w:val="00354126"/>
    <w:pPr>
      <w:tabs>
        <w:tab w:val="center" w:pos="4419"/>
        <w:tab w:val="right" w:pos="8838"/>
      </w:tabs>
    </w:pPr>
  </w:style>
  <w:style w:type="character" w:customStyle="1" w:styleId="PieddepageCar">
    <w:name w:val="Pied de page Car"/>
    <w:basedOn w:val="Policepardfaut"/>
    <w:link w:val="Pieddepage"/>
    <w:uiPriority w:val="99"/>
    <w:rsid w:val="00354126"/>
    <w:rPr>
      <w:rFonts w:ascii="Times New Roman" w:eastAsia="Calibri" w:hAnsi="Times New Roman" w:cs="Times New Roman"/>
      <w:sz w:val="20"/>
      <w:szCs w:val="20"/>
      <w:lang w:eastAsia="es-ES"/>
    </w:rPr>
  </w:style>
  <w:style w:type="paragraph" w:customStyle="1" w:styleId="Sinespaciado2">
    <w:name w:val="Sin espaciado2"/>
    <w:uiPriority w:val="99"/>
    <w:rsid w:val="00354126"/>
    <w:pPr>
      <w:spacing w:after="0" w:line="240" w:lineRule="auto"/>
    </w:pPr>
    <w:rPr>
      <w:rFonts w:ascii="Times New Roman" w:eastAsia="Calibri" w:hAnsi="Times New Roman" w:cs="Times New Roman"/>
      <w:sz w:val="20"/>
      <w:szCs w:val="20"/>
      <w:lang w:eastAsia="es-ES"/>
    </w:rPr>
  </w:style>
  <w:style w:type="character" w:customStyle="1" w:styleId="NoSpacingChar">
    <w:name w:val="No Spacing Char"/>
    <w:link w:val="Sinespaciado1"/>
    <w:locked/>
    <w:rsid w:val="00354126"/>
    <w:rPr>
      <w:rFonts w:ascii="Calibri" w:eastAsia="Calibri" w:hAnsi="Calibri" w:cs="Times New Roman"/>
      <w:lang w:val="es-CO"/>
    </w:rPr>
  </w:style>
  <w:style w:type="paragraph" w:styleId="Textedebulles">
    <w:name w:val="Balloon Text"/>
    <w:basedOn w:val="Normal"/>
    <w:link w:val="TextedebullesCar"/>
    <w:uiPriority w:val="99"/>
    <w:semiHidden/>
    <w:unhideWhenUsed/>
    <w:rsid w:val="00DF005C"/>
    <w:rPr>
      <w:rFonts w:ascii="Segoe UI" w:hAnsi="Segoe UI" w:cs="Segoe UI"/>
      <w:sz w:val="18"/>
      <w:szCs w:val="18"/>
    </w:rPr>
  </w:style>
  <w:style w:type="character" w:customStyle="1" w:styleId="TextedebullesCar">
    <w:name w:val="Texte de bulles Car"/>
    <w:basedOn w:val="Policepardfaut"/>
    <w:link w:val="Textedebulles"/>
    <w:uiPriority w:val="99"/>
    <w:semiHidden/>
    <w:rsid w:val="00DF005C"/>
    <w:rPr>
      <w:rFonts w:ascii="Segoe UI" w:eastAsia="Calibri"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F1ECE9-E1C5-4128-99FD-B6E97B672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9</Pages>
  <Words>2543</Words>
  <Characters>13987</Characters>
  <Application>Microsoft Office Word</Application>
  <DocSecurity>0</DocSecurity>
  <Lines>116</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Antonio Montilla Ortiz</dc:creator>
  <cp:keywords/>
  <dc:description/>
  <cp:lastModifiedBy>Malucimedina</cp:lastModifiedBy>
  <cp:revision>9</cp:revision>
  <cp:lastPrinted>2017-05-09T15:49:00Z</cp:lastPrinted>
  <dcterms:created xsi:type="dcterms:W3CDTF">2017-05-08T18:49:00Z</dcterms:created>
  <dcterms:modified xsi:type="dcterms:W3CDTF">2017-06-26T23:57:00Z</dcterms:modified>
</cp:coreProperties>
</file>