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3E" w:rsidRDefault="00D2523E" w:rsidP="00D2523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D2523E" w:rsidRPr="004E6D22" w:rsidRDefault="00D2523E" w:rsidP="00D2523E">
      <w:pPr>
        <w:pStyle w:val="Sinespaciado"/>
        <w:rPr>
          <w:rFonts w:ascii="Calibri" w:hAnsi="Calibri"/>
          <w:sz w:val="18"/>
          <w:szCs w:val="18"/>
          <w:lang w:eastAsia="en-US"/>
        </w:rPr>
      </w:pPr>
    </w:p>
    <w:p w:rsidR="00D2523E" w:rsidRPr="004E6D22" w:rsidRDefault="00D2523E" w:rsidP="00D2523E">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21</w:t>
      </w:r>
      <w:r>
        <w:rPr>
          <w:rFonts w:ascii="Calibri" w:hAnsi="Calibri"/>
          <w:sz w:val="18"/>
          <w:szCs w:val="18"/>
        </w:rPr>
        <w:t xml:space="preserve"> de jun</w:t>
      </w:r>
      <w:r w:rsidRPr="004E6D22">
        <w:rPr>
          <w:rFonts w:ascii="Calibri" w:hAnsi="Calibri"/>
          <w:sz w:val="18"/>
          <w:szCs w:val="18"/>
        </w:rPr>
        <w:t>io de 2017</w:t>
      </w:r>
    </w:p>
    <w:p w:rsidR="00D2523E" w:rsidRPr="004E6D22" w:rsidRDefault="00D2523E" w:rsidP="00D2523E">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D2523E" w:rsidRPr="004E6D22" w:rsidRDefault="00D2523E" w:rsidP="00D2523E">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D2523E">
        <w:rPr>
          <w:rFonts w:ascii="Calibri" w:hAnsi="Calibri"/>
          <w:sz w:val="18"/>
          <w:szCs w:val="18"/>
        </w:rPr>
        <w:t>66001-22-13-000-2017-00542-00</w:t>
      </w:r>
      <w:r>
        <w:rPr>
          <w:rFonts w:ascii="Calibri" w:hAnsi="Calibri"/>
          <w:sz w:val="18"/>
          <w:szCs w:val="18"/>
        </w:rPr>
        <w:t xml:space="preserve"> </w:t>
      </w:r>
      <w:r>
        <w:rPr>
          <w:rFonts w:ascii="Calibri" w:hAnsi="Calibri"/>
          <w:sz w:val="18"/>
          <w:szCs w:val="18"/>
        </w:rPr>
        <w:t xml:space="preserve">y  </w:t>
      </w:r>
      <w:r w:rsidRPr="00D2523E">
        <w:rPr>
          <w:rFonts w:ascii="Calibri" w:hAnsi="Calibri"/>
          <w:sz w:val="18"/>
          <w:szCs w:val="18"/>
        </w:rPr>
        <w:t>66001-22-13-000-2017-00546-00</w:t>
      </w:r>
    </w:p>
    <w:p w:rsidR="00D2523E" w:rsidRPr="004E6D22" w:rsidRDefault="00D2523E" w:rsidP="00D2523E">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D2523E">
        <w:rPr>
          <w:rFonts w:ascii="Calibri" w:hAnsi="Calibri"/>
          <w:sz w:val="18"/>
          <w:szCs w:val="18"/>
        </w:rPr>
        <w:t>MATEO MESA</w:t>
      </w:r>
      <w:r>
        <w:rPr>
          <w:rFonts w:ascii="Calibri" w:hAnsi="Calibri"/>
          <w:sz w:val="18"/>
          <w:szCs w:val="18"/>
        </w:rPr>
        <w:t>.</w:t>
      </w:r>
    </w:p>
    <w:p w:rsidR="00D2523E" w:rsidRDefault="00D2523E" w:rsidP="00D2523E">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D2523E">
        <w:rPr>
          <w:rFonts w:ascii="Calibri" w:hAnsi="Calibri"/>
          <w:sz w:val="18"/>
          <w:szCs w:val="18"/>
        </w:rPr>
        <w:t>JUZGADO CIVIL DEL CIRCUITO DE SANTA ROSA DE CABAL, trámite al que fueron vinculadas la ALCALDÍA DE SANTA ROSA DE CABAL, la DEFENSORÍA DEL PUEBLO y la PROCURADURÍA GENERAL DE LA NACIÓN, ambas de la Regional Risaralda.</w:t>
      </w:r>
    </w:p>
    <w:p w:rsidR="00D2523E" w:rsidRPr="004E6D22" w:rsidRDefault="00D2523E" w:rsidP="00D2523E">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D2523E" w:rsidRPr="004E6D22" w:rsidRDefault="00D2523E" w:rsidP="00D2523E">
      <w:pPr>
        <w:pStyle w:val="Sinespaciado"/>
        <w:rPr>
          <w:rFonts w:ascii="Calibri" w:hAnsi="Calibri"/>
          <w:sz w:val="18"/>
          <w:szCs w:val="18"/>
        </w:rPr>
      </w:pPr>
    </w:p>
    <w:p w:rsidR="00D2523E" w:rsidRPr="00D2523E" w:rsidRDefault="00D2523E" w:rsidP="00D2523E">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DEBIDO PROCESO EN ACCIONES POPULARES – NO SE HA DEFINIDO COMPETENCIA – PREMATURA – IMPROCEDENTE - </w:t>
      </w:r>
      <w:r>
        <w:rPr>
          <w:rFonts w:ascii="Calibri" w:hAnsi="Calibri"/>
          <w:b/>
          <w:sz w:val="18"/>
          <w:szCs w:val="18"/>
        </w:rPr>
        <w:t>“</w:t>
      </w:r>
      <w:r w:rsidRPr="00D2523E">
        <w:rPr>
          <w:rFonts w:ascii="Calibri" w:hAnsi="Calibri"/>
          <w:sz w:val="18"/>
          <w:szCs w:val="18"/>
        </w:rPr>
        <w:t>Según lo informado por la funcionaria accionada (</w:t>
      </w:r>
      <w:proofErr w:type="spellStart"/>
      <w:r w:rsidRPr="00D2523E">
        <w:rPr>
          <w:rFonts w:ascii="Calibri" w:hAnsi="Calibri"/>
          <w:sz w:val="18"/>
          <w:szCs w:val="18"/>
        </w:rPr>
        <w:t>fl</w:t>
      </w:r>
      <w:proofErr w:type="spellEnd"/>
      <w:r w:rsidRPr="00D2523E">
        <w:rPr>
          <w:rFonts w:ascii="Calibri" w:hAnsi="Calibri"/>
          <w:sz w:val="18"/>
          <w:szCs w:val="18"/>
        </w:rPr>
        <w:t>. 11), las acciones populares radicadas a los números 2017-00116 y 2017-00112, fueron rechazadas por carecer de competencia para conocer de las mismas, mediante autos del 4 de mayo pasado y remitidas para ser repartidas ante los Jueces Civiles del Circuito reparto de la ciudad de Bogotá, el 16 de mayo último, con oficio número 1172.</w:t>
      </w:r>
    </w:p>
    <w:p w:rsidR="00D2523E" w:rsidRPr="00D2523E" w:rsidRDefault="00D2523E" w:rsidP="00D2523E">
      <w:pPr>
        <w:pStyle w:val="Sinespaciado"/>
        <w:jc w:val="both"/>
        <w:rPr>
          <w:rFonts w:ascii="Calibri" w:hAnsi="Calibri"/>
          <w:sz w:val="18"/>
          <w:szCs w:val="18"/>
        </w:rPr>
      </w:pPr>
    </w:p>
    <w:p w:rsidR="00D2523E" w:rsidRPr="00EC4C87" w:rsidRDefault="00B418E1" w:rsidP="00D2523E">
      <w:pPr>
        <w:pStyle w:val="Sinespaciado"/>
        <w:jc w:val="both"/>
        <w:rPr>
          <w:rFonts w:ascii="Calibri" w:hAnsi="Calibri"/>
          <w:sz w:val="18"/>
          <w:szCs w:val="18"/>
        </w:rPr>
      </w:pPr>
      <w:r>
        <w:rPr>
          <w:rFonts w:ascii="Calibri" w:hAnsi="Calibri"/>
          <w:sz w:val="18"/>
          <w:szCs w:val="18"/>
        </w:rPr>
        <w:t>2</w:t>
      </w:r>
      <w:r w:rsidR="00D2523E" w:rsidRPr="00D2523E">
        <w:rPr>
          <w:rFonts w:ascii="Calibri" w:hAnsi="Calibri"/>
          <w:sz w:val="18"/>
          <w:szCs w:val="18"/>
        </w:rPr>
        <w:t>Así las cosas, no hay duda que las presentes acciones constitucionales se tornan prematuras, porque aún se desconoce qué posición puedan adoptar los Juzgados Civiles del Circuito de Bogotá a los que les sean asignadas las demandas populares, que podrían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Pr>
          <w:rFonts w:ascii="Calibri" w:hAnsi="Calibri"/>
          <w:sz w:val="18"/>
          <w:szCs w:val="18"/>
        </w:rPr>
        <w:t>”</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534C18">
        <w:rPr>
          <w:rFonts w:ascii="Arial" w:hAnsi="Arial" w:cs="Arial"/>
          <w:bCs/>
          <w:sz w:val="24"/>
          <w:szCs w:val="24"/>
        </w:rPr>
        <w:t>ve</w:t>
      </w:r>
      <w:r w:rsidR="00E62271">
        <w:rPr>
          <w:rFonts w:ascii="Arial" w:hAnsi="Arial" w:cs="Arial"/>
          <w:bCs/>
          <w:sz w:val="24"/>
          <w:szCs w:val="24"/>
        </w:rPr>
        <w:t>intiuno</w:t>
      </w:r>
      <w:r>
        <w:rPr>
          <w:rFonts w:ascii="Arial" w:hAnsi="Arial" w:cs="Arial"/>
          <w:bCs/>
          <w:sz w:val="24"/>
          <w:szCs w:val="24"/>
        </w:rPr>
        <w:t xml:space="preserve"> (</w:t>
      </w:r>
      <w:r w:rsidR="008A6986">
        <w:rPr>
          <w:rFonts w:ascii="Arial" w:hAnsi="Arial" w:cs="Arial"/>
          <w:bCs/>
          <w:sz w:val="24"/>
          <w:szCs w:val="24"/>
        </w:rPr>
        <w:t>2</w:t>
      </w:r>
      <w:r w:rsidR="00E62271">
        <w:rPr>
          <w:rFonts w:ascii="Arial" w:hAnsi="Arial" w:cs="Arial"/>
          <w:bCs/>
          <w:sz w:val="24"/>
          <w:szCs w:val="24"/>
        </w:rPr>
        <w:t>1</w:t>
      </w:r>
      <w:r w:rsidRPr="0090313C">
        <w:rPr>
          <w:rFonts w:ascii="Arial" w:hAnsi="Arial" w:cs="Arial"/>
          <w:bCs/>
          <w:sz w:val="24"/>
          <w:szCs w:val="24"/>
        </w:rPr>
        <w:t xml:space="preserve">) de </w:t>
      </w:r>
      <w:r w:rsidR="008A6986">
        <w:rPr>
          <w:rFonts w:ascii="Arial" w:hAnsi="Arial" w:cs="Arial"/>
          <w:bCs/>
          <w:sz w:val="24"/>
          <w:szCs w:val="24"/>
        </w:rPr>
        <w:t>juni</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E62271">
        <w:rPr>
          <w:rFonts w:ascii="Arial" w:hAnsi="Arial" w:cs="Arial"/>
          <w:sz w:val="24"/>
          <w:szCs w:val="24"/>
        </w:rPr>
        <w:t>329</w:t>
      </w:r>
      <w:r w:rsidR="00B053C0">
        <w:rPr>
          <w:rFonts w:ascii="Arial" w:hAnsi="Arial" w:cs="Arial"/>
          <w:sz w:val="24"/>
          <w:szCs w:val="24"/>
        </w:rPr>
        <w:t xml:space="preserve"> de </w:t>
      </w:r>
      <w:r w:rsidR="008A6986">
        <w:rPr>
          <w:rFonts w:ascii="Arial" w:hAnsi="Arial" w:cs="Arial"/>
          <w:sz w:val="24"/>
          <w:szCs w:val="24"/>
        </w:rPr>
        <w:t>2</w:t>
      </w:r>
      <w:r w:rsidR="00E62271">
        <w:rPr>
          <w:rFonts w:ascii="Arial" w:hAnsi="Arial" w:cs="Arial"/>
          <w:sz w:val="24"/>
          <w:szCs w:val="24"/>
        </w:rPr>
        <w:t>1</w:t>
      </w:r>
      <w:r w:rsidR="008A6986">
        <w:rPr>
          <w:rFonts w:ascii="Arial" w:hAnsi="Arial" w:cs="Arial"/>
          <w:sz w:val="24"/>
          <w:szCs w:val="24"/>
        </w:rPr>
        <w:t>-06</w:t>
      </w:r>
      <w:r w:rsidR="00B053C0">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w:t>
      </w:r>
      <w:r w:rsidR="008A6986">
        <w:rPr>
          <w:rFonts w:ascii="Arial" w:hAnsi="Arial" w:cs="Arial"/>
          <w:sz w:val="24"/>
          <w:szCs w:val="24"/>
        </w:rPr>
        <w:t>xpedientes: 66001-22-13-000-</w:t>
      </w:r>
      <w:r w:rsidR="008A6986" w:rsidRPr="0022369E">
        <w:rPr>
          <w:rFonts w:ascii="Arial" w:hAnsi="Arial" w:cs="Arial"/>
          <w:b/>
          <w:sz w:val="24"/>
          <w:szCs w:val="24"/>
        </w:rPr>
        <w:t>2017</w:t>
      </w:r>
      <w:r w:rsidRPr="0022369E">
        <w:rPr>
          <w:rFonts w:ascii="Arial" w:hAnsi="Arial" w:cs="Arial"/>
          <w:b/>
          <w:sz w:val="24"/>
          <w:szCs w:val="24"/>
        </w:rPr>
        <w:t>-0</w:t>
      </w:r>
      <w:r w:rsidR="008A6986" w:rsidRPr="0022369E">
        <w:rPr>
          <w:rFonts w:ascii="Arial" w:hAnsi="Arial" w:cs="Arial"/>
          <w:b/>
          <w:sz w:val="24"/>
          <w:szCs w:val="24"/>
        </w:rPr>
        <w:t>0542</w:t>
      </w:r>
      <w:r w:rsidRPr="00984F63">
        <w:rPr>
          <w:rFonts w:ascii="Arial" w:hAnsi="Arial" w:cs="Arial"/>
          <w:sz w:val="24"/>
          <w:szCs w:val="24"/>
        </w:rPr>
        <w:t>-00</w:t>
      </w:r>
    </w:p>
    <w:p w:rsidR="00635A41" w:rsidRDefault="00635A41" w:rsidP="00635A41">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A6986">
        <w:rPr>
          <w:rFonts w:ascii="Arial" w:hAnsi="Arial" w:cs="Arial"/>
          <w:sz w:val="24"/>
          <w:szCs w:val="24"/>
        </w:rPr>
        <w:t xml:space="preserve">       66001-22-13-000-</w:t>
      </w:r>
      <w:r w:rsidR="008A6986" w:rsidRPr="0022369E">
        <w:rPr>
          <w:rFonts w:ascii="Arial" w:hAnsi="Arial" w:cs="Arial"/>
          <w:b/>
          <w:sz w:val="24"/>
          <w:szCs w:val="24"/>
        </w:rPr>
        <w:t>2017</w:t>
      </w:r>
      <w:r w:rsidR="00534C18" w:rsidRPr="0022369E">
        <w:rPr>
          <w:rFonts w:ascii="Arial" w:hAnsi="Arial" w:cs="Arial"/>
          <w:b/>
          <w:sz w:val="24"/>
          <w:szCs w:val="24"/>
        </w:rPr>
        <w:t>-0</w:t>
      </w:r>
      <w:r w:rsidR="008A6986" w:rsidRPr="0022369E">
        <w:rPr>
          <w:rFonts w:ascii="Arial" w:hAnsi="Arial" w:cs="Arial"/>
          <w:b/>
          <w:sz w:val="24"/>
          <w:szCs w:val="24"/>
        </w:rPr>
        <w:t>0</w:t>
      </w:r>
      <w:r w:rsidRPr="0022369E">
        <w:rPr>
          <w:rFonts w:ascii="Arial" w:hAnsi="Arial" w:cs="Arial"/>
          <w:b/>
          <w:sz w:val="24"/>
          <w:szCs w:val="24"/>
        </w:rPr>
        <w:t>5</w:t>
      </w:r>
      <w:r w:rsidR="008A6986" w:rsidRPr="0022369E">
        <w:rPr>
          <w:rFonts w:ascii="Arial" w:hAnsi="Arial" w:cs="Arial"/>
          <w:b/>
          <w:sz w:val="24"/>
          <w:szCs w:val="24"/>
        </w:rPr>
        <w:t>46</w:t>
      </w:r>
      <w:r w:rsidRPr="00984F63">
        <w:rPr>
          <w:rFonts w:ascii="Arial" w:hAnsi="Arial" w:cs="Arial"/>
          <w:sz w:val="24"/>
          <w:szCs w:val="24"/>
        </w:rPr>
        <w:t>-00</w:t>
      </w:r>
    </w:p>
    <w:p w:rsidR="00B053C0" w:rsidRDefault="00B053C0" w:rsidP="00B418E1">
      <w:pPr>
        <w:spacing w:line="360" w:lineRule="auto"/>
        <w:rPr>
          <w:rFonts w:ascii="Arial" w:hAnsi="Arial" w:cs="Arial"/>
          <w:sz w:val="28"/>
          <w:szCs w:val="28"/>
        </w:rPr>
      </w:pPr>
      <w:r>
        <w:rPr>
          <w:rFonts w:ascii="Arial" w:hAnsi="Arial" w:cs="Arial"/>
          <w:sz w:val="24"/>
          <w:szCs w:val="24"/>
        </w:rPr>
        <w:t xml:space="preserve">        </w:t>
      </w:r>
      <w:bookmarkStart w:id="0" w:name="_GoBack"/>
      <w:bookmarkEnd w:id="0"/>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A6986">
        <w:rPr>
          <w:rFonts w:ascii="Arial" w:hAnsi="Arial" w:cs="Arial"/>
          <w:szCs w:val="24"/>
          <w:lang w:val="es-ES" w:eastAsia="es-ES"/>
        </w:rPr>
        <w:t>MATEO MESA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lastRenderedPageBreak/>
        <w:t>ALCALDÍA</w:t>
      </w:r>
      <w:r w:rsidRPr="00DD0DA6">
        <w:rPr>
          <w:rFonts w:ascii="Arial" w:hAnsi="Arial" w:cs="Arial"/>
          <w:szCs w:val="26"/>
          <w:lang w:val="es-ES" w:eastAsia="es-ES"/>
        </w:rPr>
        <w:t xml:space="preserve"> DE </w:t>
      </w:r>
      <w:r w:rsidR="008A6986">
        <w:rPr>
          <w:rFonts w:ascii="Arial" w:hAnsi="Arial" w:cs="Arial"/>
          <w:szCs w:val="26"/>
          <w:lang w:val="es-ES" w:eastAsia="es-ES"/>
        </w:rPr>
        <w:t>SANTA ROSA DE CABAL</w:t>
      </w:r>
      <w:r w:rsidR="008A6986">
        <w:rPr>
          <w:rFonts w:ascii="Arial" w:hAnsi="Arial" w:cs="Arial"/>
          <w:sz w:val="26"/>
          <w:szCs w:val="26"/>
          <w:lang w:val="es-ES" w:eastAsia="es-ES"/>
        </w:rPr>
        <w:t>,</w:t>
      </w:r>
      <w:r w:rsidR="009752D6">
        <w:rPr>
          <w:rFonts w:ascii="Arial" w:hAnsi="Arial" w:cs="Arial"/>
          <w:sz w:val="26"/>
          <w:szCs w:val="26"/>
          <w:lang w:val="es-ES" w:eastAsia="es-ES"/>
        </w:rPr>
        <w:t xml:space="preserve"> la</w:t>
      </w:r>
      <w:r>
        <w:rPr>
          <w:rFonts w:ascii="Arial" w:hAnsi="Arial" w:cs="Arial"/>
          <w:szCs w:val="28"/>
          <w:lang w:val="es-ES" w:eastAsia="es-ES"/>
        </w:rPr>
        <w:t xml:space="preserve"> </w:t>
      </w:r>
      <w:r w:rsidR="008A6986" w:rsidRPr="00541D87">
        <w:rPr>
          <w:rFonts w:ascii="Arial" w:hAnsi="Arial" w:cs="Arial"/>
          <w:szCs w:val="28"/>
          <w:lang w:val="es-ES" w:eastAsia="es-ES"/>
        </w:rPr>
        <w:t>DEFENSORÍA DEL PUEBLO</w:t>
      </w:r>
      <w:r w:rsidR="008A6986" w:rsidRPr="000D15E9">
        <w:rPr>
          <w:rFonts w:ascii="Arial" w:hAnsi="Arial" w:cs="Arial"/>
          <w:sz w:val="26"/>
          <w:szCs w:val="26"/>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PROCURADURÍA GENERAL DE LA NACIÓN,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E138BF">
        <w:rPr>
          <w:rFonts w:ascii="Arial" w:hAnsi="Arial" w:cs="Arial"/>
          <w:sz w:val="26"/>
          <w:szCs w:val="26"/>
        </w:rPr>
        <w:t>“garantías procesales” y derechos fundamentales al debido proceso, defensa y acceso a la administración de justicia,</w:t>
      </w:r>
      <w:r>
        <w:rPr>
          <w:rFonts w:ascii="Arial" w:hAnsi="Arial" w:cs="Arial"/>
          <w:sz w:val="26"/>
          <w:szCs w:val="26"/>
        </w:rPr>
        <w:t xml:space="preserve"> dentro del trámite de la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Pr="000905F6">
        <w:rPr>
          <w:rFonts w:ascii="Arial" w:hAnsi="Arial" w:cs="Arial"/>
          <w:sz w:val="26"/>
          <w:szCs w:val="26"/>
        </w:rPr>
        <w:t xml:space="preserve"> radicada</w:t>
      </w:r>
      <w:r w:rsidR="00F2429B">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F2429B">
        <w:rPr>
          <w:rFonts w:ascii="Arial" w:hAnsi="Arial" w:cs="Arial"/>
          <w:sz w:val="26"/>
          <w:szCs w:val="26"/>
        </w:rPr>
        <w:t>os</w:t>
      </w:r>
      <w:r>
        <w:rPr>
          <w:rFonts w:ascii="Arial" w:hAnsi="Arial" w:cs="Arial"/>
          <w:sz w:val="26"/>
          <w:szCs w:val="26"/>
        </w:rPr>
        <w:t xml:space="preserve"> número</w:t>
      </w:r>
      <w:r w:rsidR="00F2429B">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E138BF">
        <w:rPr>
          <w:rFonts w:ascii="Arial" w:hAnsi="Arial" w:cs="Arial"/>
          <w:sz w:val="24"/>
          <w:szCs w:val="26"/>
        </w:rPr>
        <w:t>7</w:t>
      </w:r>
      <w:r w:rsidRPr="00244EF2">
        <w:rPr>
          <w:rFonts w:ascii="Arial" w:hAnsi="Arial" w:cs="Arial"/>
          <w:sz w:val="24"/>
          <w:szCs w:val="26"/>
        </w:rPr>
        <w:t>-</w:t>
      </w:r>
      <w:r w:rsidR="005B5A06">
        <w:rPr>
          <w:rFonts w:ascii="Arial" w:hAnsi="Arial" w:cs="Arial"/>
          <w:sz w:val="24"/>
          <w:szCs w:val="26"/>
        </w:rPr>
        <w:t>00</w:t>
      </w:r>
      <w:r w:rsidR="00E138BF" w:rsidRPr="007C7389">
        <w:rPr>
          <w:rFonts w:ascii="Arial" w:hAnsi="Arial" w:cs="Arial"/>
          <w:b/>
          <w:sz w:val="24"/>
          <w:szCs w:val="26"/>
        </w:rPr>
        <w:t>11</w:t>
      </w:r>
      <w:r w:rsidR="00534C18" w:rsidRPr="007C7389">
        <w:rPr>
          <w:rFonts w:ascii="Arial" w:hAnsi="Arial" w:cs="Arial"/>
          <w:b/>
          <w:sz w:val="24"/>
          <w:szCs w:val="26"/>
        </w:rPr>
        <w:t>6</w:t>
      </w:r>
      <w:r w:rsidR="00F2429B">
        <w:rPr>
          <w:rFonts w:ascii="Arial" w:hAnsi="Arial" w:cs="Arial"/>
          <w:sz w:val="24"/>
          <w:szCs w:val="26"/>
        </w:rPr>
        <w:t xml:space="preserve"> y 201</w:t>
      </w:r>
      <w:r w:rsidR="00E138BF">
        <w:rPr>
          <w:rFonts w:ascii="Arial" w:hAnsi="Arial" w:cs="Arial"/>
          <w:sz w:val="24"/>
          <w:szCs w:val="26"/>
        </w:rPr>
        <w:t>7</w:t>
      </w:r>
      <w:r w:rsidR="00F2429B">
        <w:rPr>
          <w:rFonts w:ascii="Arial" w:hAnsi="Arial" w:cs="Arial"/>
          <w:sz w:val="24"/>
          <w:szCs w:val="26"/>
        </w:rPr>
        <w:t>-00</w:t>
      </w:r>
      <w:r w:rsidR="00E138BF" w:rsidRPr="007C7389">
        <w:rPr>
          <w:rFonts w:ascii="Arial" w:hAnsi="Arial" w:cs="Arial"/>
          <w:b/>
          <w:sz w:val="24"/>
          <w:szCs w:val="26"/>
        </w:rPr>
        <w:t>112</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 presentó la</w:t>
      </w:r>
      <w:r w:rsidR="00F2429B">
        <w:rPr>
          <w:rFonts w:ascii="Arial" w:hAnsi="Arial" w:cs="Arial"/>
          <w:sz w:val="26"/>
          <w:szCs w:val="26"/>
        </w:rPr>
        <w:t>s</w:t>
      </w:r>
      <w:r>
        <w:rPr>
          <w:rFonts w:ascii="Arial" w:hAnsi="Arial" w:cs="Arial"/>
          <w:sz w:val="26"/>
          <w:szCs w:val="26"/>
        </w:rPr>
        <w:t xml:space="preserve"> referida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002F1DE9">
        <w:rPr>
          <w:rFonts w:ascii="Arial" w:hAnsi="Arial" w:cs="Arial"/>
          <w:sz w:val="26"/>
          <w:szCs w:val="26"/>
        </w:rPr>
        <w:t>, la</w:t>
      </w:r>
      <w:r w:rsidR="00F2429B">
        <w:rPr>
          <w:rFonts w:ascii="Arial" w:hAnsi="Arial" w:cs="Arial"/>
          <w:sz w:val="26"/>
          <w:szCs w:val="26"/>
        </w:rPr>
        <w:t>s</w:t>
      </w:r>
      <w:r w:rsidR="002F1DE9">
        <w:rPr>
          <w:rFonts w:ascii="Arial" w:hAnsi="Arial" w:cs="Arial"/>
          <w:sz w:val="26"/>
          <w:szCs w:val="26"/>
        </w:rPr>
        <w:t xml:space="preserve"> cual</w:t>
      </w:r>
      <w:r w:rsidR="00F2429B">
        <w:rPr>
          <w:rFonts w:ascii="Arial" w:hAnsi="Arial" w:cs="Arial"/>
          <w:sz w:val="26"/>
          <w:szCs w:val="26"/>
        </w:rPr>
        <w:t>es</w:t>
      </w:r>
      <w:r w:rsidR="002F1DE9">
        <w:rPr>
          <w:rFonts w:ascii="Arial" w:hAnsi="Arial" w:cs="Arial"/>
          <w:sz w:val="26"/>
          <w:szCs w:val="26"/>
        </w:rPr>
        <w:t xml:space="preserve"> fue</w:t>
      </w:r>
      <w:r w:rsidR="00F2429B">
        <w:rPr>
          <w:rFonts w:ascii="Arial" w:hAnsi="Arial" w:cs="Arial"/>
          <w:sz w:val="26"/>
          <w:szCs w:val="26"/>
        </w:rPr>
        <w:t>ron</w:t>
      </w:r>
      <w:r w:rsidR="002F1DE9">
        <w:rPr>
          <w:rFonts w:ascii="Arial" w:hAnsi="Arial" w:cs="Arial"/>
          <w:sz w:val="26"/>
          <w:szCs w:val="26"/>
        </w:rPr>
        <w:t xml:space="preserve"> rechazada</w:t>
      </w:r>
      <w:r w:rsidR="00F2429B">
        <w:rPr>
          <w:rFonts w:ascii="Arial" w:hAnsi="Arial" w:cs="Arial"/>
          <w:sz w:val="26"/>
          <w:szCs w:val="26"/>
        </w:rPr>
        <w:t>s</w:t>
      </w:r>
      <w:r w:rsidR="002F1DE9">
        <w:rPr>
          <w:rFonts w:ascii="Arial" w:hAnsi="Arial" w:cs="Arial"/>
          <w:sz w:val="26"/>
          <w:szCs w:val="26"/>
        </w:rPr>
        <w:t xml:space="preserve"> </w:t>
      </w:r>
      <w:r w:rsidR="00E138BF">
        <w:rPr>
          <w:rFonts w:ascii="Arial" w:hAnsi="Arial" w:cs="Arial"/>
          <w:sz w:val="26"/>
          <w:szCs w:val="26"/>
        </w:rPr>
        <w:t>por competencia</w:t>
      </w:r>
      <w:r w:rsidR="002F1DE9">
        <w:rPr>
          <w:rFonts w:ascii="Arial" w:hAnsi="Arial" w:cs="Arial"/>
          <w:sz w:val="26"/>
          <w:szCs w:val="26"/>
        </w:rPr>
        <w:t xml:space="preserve"> pese a</w:t>
      </w:r>
      <w:r w:rsidR="00E138BF">
        <w:rPr>
          <w:rFonts w:ascii="Arial" w:hAnsi="Arial" w:cs="Arial"/>
          <w:sz w:val="26"/>
          <w:szCs w:val="26"/>
        </w:rPr>
        <w:t xml:space="preserve"> estar amparado en el artículo 16 de la ley 472 de 1998, además el domicilio de la accionada está en el municipio de Santa Rosa de Cabal</w:t>
      </w:r>
      <w:r w:rsidR="002F1DE9">
        <w:rPr>
          <w:rFonts w:ascii="Arial" w:hAnsi="Arial" w:cs="Arial"/>
          <w:sz w:val="26"/>
          <w:szCs w:val="26"/>
        </w:rPr>
        <w:t>, desconoc</w:t>
      </w:r>
      <w:r w:rsidR="00E138BF">
        <w:rPr>
          <w:rFonts w:ascii="Arial" w:hAnsi="Arial" w:cs="Arial"/>
          <w:sz w:val="26"/>
          <w:szCs w:val="26"/>
        </w:rPr>
        <w:t>e</w:t>
      </w:r>
      <w:r>
        <w:rPr>
          <w:rFonts w:ascii="Arial" w:hAnsi="Arial" w:cs="Arial"/>
          <w:sz w:val="26"/>
          <w:szCs w:val="26"/>
        </w:rPr>
        <w:t xml:space="preserve"> </w:t>
      </w:r>
      <w:r w:rsidR="00E138BF">
        <w:rPr>
          <w:rFonts w:ascii="Arial" w:hAnsi="Arial" w:cs="Arial"/>
          <w:sz w:val="26"/>
          <w:szCs w:val="26"/>
        </w:rPr>
        <w:t>la funcionara accionada que actualmente está tramitando acciones populares contra Bancolombia con domicilio en Santa Rosa y vulneración en otro sitio del país</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se </w:t>
      </w:r>
      <w:r w:rsidR="000F30D3">
        <w:rPr>
          <w:rFonts w:ascii="Arial" w:hAnsi="Arial" w:cs="Arial"/>
          <w:sz w:val="26"/>
          <w:szCs w:val="26"/>
        </w:rPr>
        <w:t>admita</w:t>
      </w:r>
      <w:r w:rsidR="00F2429B">
        <w:rPr>
          <w:rFonts w:ascii="Arial" w:hAnsi="Arial" w:cs="Arial"/>
          <w:sz w:val="26"/>
          <w:szCs w:val="26"/>
        </w:rPr>
        <w:t>n</w:t>
      </w:r>
      <w:r w:rsidR="000F30D3">
        <w:rPr>
          <w:rFonts w:ascii="Arial" w:hAnsi="Arial" w:cs="Arial"/>
          <w:sz w:val="26"/>
          <w:szCs w:val="26"/>
        </w:rPr>
        <w:t xml:space="preserve"> su</w:t>
      </w:r>
      <w:r w:rsidR="00F2429B">
        <w:rPr>
          <w:rFonts w:ascii="Arial" w:hAnsi="Arial" w:cs="Arial"/>
          <w:sz w:val="26"/>
          <w:szCs w:val="26"/>
        </w:rPr>
        <w:t>s</w:t>
      </w:r>
      <w:r w:rsidR="000F30D3">
        <w:rPr>
          <w:rFonts w:ascii="Arial" w:hAnsi="Arial" w:cs="Arial"/>
          <w:sz w:val="26"/>
          <w:szCs w:val="26"/>
        </w:rPr>
        <w:t xml:space="preserve"> </w:t>
      </w:r>
      <w:r w:rsidR="00F2429B">
        <w:rPr>
          <w:rFonts w:ascii="Arial" w:hAnsi="Arial" w:cs="Arial"/>
          <w:sz w:val="26"/>
          <w:szCs w:val="26"/>
        </w:rPr>
        <w:t>acciones</w:t>
      </w:r>
      <w:r w:rsidR="000F30D3">
        <w:rPr>
          <w:rFonts w:ascii="Arial" w:hAnsi="Arial" w:cs="Arial"/>
          <w:sz w:val="26"/>
          <w:szCs w:val="26"/>
        </w:rPr>
        <w:t xml:space="preserve"> popular</w:t>
      </w:r>
      <w:r w:rsidR="00F2429B">
        <w:rPr>
          <w:rFonts w:ascii="Arial" w:hAnsi="Arial" w:cs="Arial"/>
          <w:sz w:val="26"/>
          <w:szCs w:val="26"/>
        </w:rPr>
        <w:t>es</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w:t>
      </w:r>
      <w:r w:rsidR="00F2429B">
        <w:rPr>
          <w:rFonts w:ascii="Arial" w:hAnsi="Arial" w:cs="Arial"/>
          <w:sz w:val="26"/>
          <w:szCs w:val="26"/>
          <w:lang w:val="es-ES"/>
        </w:rPr>
        <w:t>s</w:t>
      </w:r>
      <w:r w:rsidR="00891786">
        <w:rPr>
          <w:rFonts w:ascii="Arial" w:hAnsi="Arial" w:cs="Arial"/>
          <w:sz w:val="26"/>
          <w:szCs w:val="26"/>
          <w:lang w:val="es-ES"/>
        </w:rPr>
        <w:t xml:space="preserve"> la</w:t>
      </w:r>
      <w:r w:rsidR="00F2429B">
        <w:rPr>
          <w:rFonts w:ascii="Arial" w:hAnsi="Arial" w:cs="Arial"/>
          <w:sz w:val="26"/>
          <w:szCs w:val="26"/>
          <w:lang w:val="es-ES"/>
        </w:rPr>
        <w:t>s</w:t>
      </w:r>
      <w:r w:rsidR="00891786">
        <w:rPr>
          <w:rFonts w:ascii="Arial" w:hAnsi="Arial" w:cs="Arial"/>
          <w:sz w:val="26"/>
          <w:szCs w:val="26"/>
          <w:lang w:val="es-ES"/>
        </w:rPr>
        <w:t xml:space="preserve"> </w:t>
      </w:r>
      <w:r w:rsidR="00F2429B">
        <w:rPr>
          <w:rFonts w:ascii="Arial" w:hAnsi="Arial" w:cs="Arial"/>
          <w:sz w:val="26"/>
          <w:szCs w:val="26"/>
          <w:lang w:val="es-ES"/>
        </w:rPr>
        <w:t>acciones</w:t>
      </w:r>
      <w:r w:rsidR="00891786">
        <w:rPr>
          <w:rFonts w:ascii="Arial" w:hAnsi="Arial" w:cs="Arial"/>
          <w:sz w:val="26"/>
          <w:szCs w:val="26"/>
          <w:lang w:val="es-ES"/>
        </w:rPr>
        <w:t xml:space="preserve"> de tutela se dispuso la vinculación de la </w:t>
      </w:r>
      <w:r w:rsidR="00D62021">
        <w:rPr>
          <w:rFonts w:ascii="Arial" w:hAnsi="Arial" w:cs="Arial"/>
          <w:sz w:val="26"/>
          <w:szCs w:val="26"/>
          <w:lang w:val="es-ES"/>
        </w:rPr>
        <w:t>Alcaldía de Santa Rosa de Cabal, la Defensoría del Pueblo y la Procuraduría General de la Nación, ambas de la Regional Risaralda,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62021" w:rsidRDefault="00D62021" w:rsidP="00D6202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La Jueza </w:t>
      </w:r>
      <w:r w:rsidRPr="00AF5C8C">
        <w:rPr>
          <w:rFonts w:ascii="Arial" w:hAnsi="Arial" w:cs="Arial"/>
          <w:sz w:val="26"/>
          <w:szCs w:val="26"/>
          <w:lang w:val="es-ES"/>
        </w:rPr>
        <w:t>Civil</w:t>
      </w:r>
      <w:r>
        <w:rPr>
          <w:rFonts w:ascii="Arial" w:hAnsi="Arial" w:cs="Arial"/>
          <w:sz w:val="26"/>
          <w:szCs w:val="26"/>
          <w:lang w:val="es-ES"/>
        </w:rPr>
        <w:t xml:space="preserve"> del Circuito de Santa Rosa de Cabal, informó que el señor </w:t>
      </w:r>
      <w:r>
        <w:rPr>
          <w:rFonts w:ascii="Arial" w:hAnsi="Arial" w:cs="Arial"/>
          <w:szCs w:val="26"/>
          <w:lang w:val="es-ES"/>
        </w:rPr>
        <w:t>MATEO MESA</w:t>
      </w:r>
      <w:r>
        <w:rPr>
          <w:rFonts w:ascii="Arial" w:hAnsi="Arial" w:cs="Arial"/>
          <w:sz w:val="26"/>
          <w:szCs w:val="26"/>
          <w:lang w:val="es-ES"/>
        </w:rPr>
        <w:t xml:space="preserve"> el 26 de abril de 2017, radicó ante ese despacho más de 100 acciones populares, entre ellas las radicadas 2017-00</w:t>
      </w:r>
      <w:r w:rsidRPr="007C7389">
        <w:rPr>
          <w:rFonts w:ascii="Arial" w:hAnsi="Arial" w:cs="Arial"/>
          <w:b/>
          <w:sz w:val="26"/>
          <w:szCs w:val="26"/>
          <w:lang w:val="es-ES"/>
        </w:rPr>
        <w:t>116</w:t>
      </w:r>
      <w:r>
        <w:rPr>
          <w:rFonts w:ascii="Arial" w:hAnsi="Arial" w:cs="Arial"/>
          <w:sz w:val="26"/>
          <w:szCs w:val="26"/>
          <w:lang w:val="es-ES"/>
        </w:rPr>
        <w:t xml:space="preserve"> y 2017-00</w:t>
      </w:r>
      <w:r w:rsidRPr="007C7389">
        <w:rPr>
          <w:rFonts w:ascii="Arial" w:hAnsi="Arial" w:cs="Arial"/>
          <w:b/>
          <w:sz w:val="26"/>
          <w:szCs w:val="26"/>
          <w:lang w:val="es-ES"/>
        </w:rPr>
        <w:t>112</w:t>
      </w:r>
      <w:r>
        <w:rPr>
          <w:rFonts w:ascii="Arial" w:hAnsi="Arial" w:cs="Arial"/>
          <w:sz w:val="26"/>
          <w:szCs w:val="26"/>
          <w:lang w:val="es-ES"/>
        </w:rPr>
        <w:t xml:space="preserve">, ambas en contra de </w:t>
      </w:r>
      <w:r w:rsidRPr="006A1E2C">
        <w:rPr>
          <w:rFonts w:ascii="Arial" w:hAnsi="Arial" w:cs="Arial"/>
          <w:szCs w:val="26"/>
          <w:lang w:val="es-ES"/>
        </w:rPr>
        <w:t>A</w:t>
      </w:r>
      <w:r>
        <w:rPr>
          <w:rFonts w:ascii="Arial" w:hAnsi="Arial" w:cs="Arial"/>
          <w:szCs w:val="26"/>
          <w:lang w:val="es-ES"/>
        </w:rPr>
        <w:t>UDIFARMA</w:t>
      </w:r>
      <w:r>
        <w:rPr>
          <w:rFonts w:ascii="Arial" w:hAnsi="Arial" w:cs="Arial"/>
          <w:sz w:val="26"/>
          <w:szCs w:val="26"/>
          <w:lang w:val="es-ES"/>
        </w:rPr>
        <w:t xml:space="preserve"> de la ciudad de Bogotá, las cuales fueron rechazadas por competencia mediante auto del 4 </w:t>
      </w:r>
      <w:r>
        <w:rPr>
          <w:rFonts w:ascii="Arial" w:hAnsi="Arial" w:cs="Arial"/>
          <w:sz w:val="26"/>
          <w:szCs w:val="26"/>
          <w:lang w:val="es-ES"/>
        </w:rPr>
        <w:lastRenderedPageBreak/>
        <w:t xml:space="preserve">de mayo último y remitidas a los Juzgados Civiles del Circuito Reparto de </w:t>
      </w:r>
      <w:r w:rsidR="001B3DE2">
        <w:rPr>
          <w:rFonts w:ascii="Arial" w:hAnsi="Arial" w:cs="Arial"/>
          <w:sz w:val="26"/>
          <w:szCs w:val="26"/>
          <w:lang w:val="es-ES"/>
        </w:rPr>
        <w:t>dich</w:t>
      </w:r>
      <w:r>
        <w:rPr>
          <w:rFonts w:ascii="Arial" w:hAnsi="Arial" w:cs="Arial"/>
          <w:sz w:val="26"/>
          <w:szCs w:val="26"/>
          <w:lang w:val="es-ES"/>
        </w:rPr>
        <w:t>a ciudad, mediante oficio No. 1172 del 16 de mayo pasado, decisión frente a la cual el actor popular guardó silencio. (fl. 1</w:t>
      </w:r>
      <w:r w:rsidR="001B3DE2">
        <w:rPr>
          <w:rFonts w:ascii="Arial" w:hAnsi="Arial" w:cs="Arial"/>
          <w:sz w:val="26"/>
          <w:szCs w:val="26"/>
          <w:lang w:val="es-ES"/>
        </w:rPr>
        <w:t>1</w:t>
      </w:r>
      <w:r>
        <w:rPr>
          <w:rFonts w:ascii="Arial" w:hAnsi="Arial" w:cs="Arial"/>
          <w:sz w:val="26"/>
          <w:szCs w:val="26"/>
          <w:lang w:val="es-ES"/>
        </w:rPr>
        <w:t xml:space="preserve">). </w:t>
      </w:r>
    </w:p>
    <w:p w:rsidR="00D62021" w:rsidRPr="001D44A8" w:rsidRDefault="00D62021" w:rsidP="00D62021">
      <w:pPr>
        <w:pStyle w:val="Sinespaciado1"/>
        <w:spacing w:line="360" w:lineRule="auto"/>
        <w:ind w:firstLine="2835"/>
        <w:jc w:val="both"/>
        <w:rPr>
          <w:rFonts w:ascii="Arial" w:hAnsi="Arial" w:cs="Arial"/>
          <w:sz w:val="16"/>
          <w:szCs w:val="16"/>
          <w:lang w:val="es-ES"/>
        </w:rPr>
      </w:pPr>
    </w:p>
    <w:p w:rsidR="00354126" w:rsidRDefault="00534C18" w:rsidP="00D2532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00B97AE6">
        <w:rPr>
          <w:rFonts w:ascii="Arial" w:hAnsi="Arial" w:cs="Arial"/>
          <w:sz w:val="26"/>
          <w:szCs w:val="26"/>
          <w:lang w:val="es-ES"/>
        </w:rPr>
        <w:t xml:space="preserve">Los demás vinculados </w:t>
      </w:r>
      <w:r w:rsidR="00D25324">
        <w:rPr>
          <w:rFonts w:ascii="Arial" w:hAnsi="Arial" w:cs="Arial"/>
          <w:sz w:val="26"/>
          <w:szCs w:val="26"/>
          <w:lang w:val="es-ES"/>
        </w:rPr>
        <w:t>guardaron</w:t>
      </w:r>
      <w:r w:rsidR="00891786" w:rsidRPr="000905F6">
        <w:rPr>
          <w:rFonts w:ascii="Arial" w:hAnsi="Arial" w:cs="Arial"/>
          <w:sz w:val="26"/>
          <w:szCs w:val="26"/>
          <w:lang w:val="es-ES"/>
        </w:rPr>
        <w:t xml:space="preserve"> silencio.</w:t>
      </w:r>
    </w:p>
    <w:p w:rsidR="006C39EA" w:rsidRDefault="006C39EA"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Pr>
          <w:rFonts w:ascii="Arial" w:hAnsi="Arial" w:cs="Arial"/>
          <w:sz w:val="26"/>
          <w:szCs w:val="26"/>
        </w:rPr>
        <w:t xml:space="preserve">, vulneró las “garantías procesales” </w:t>
      </w:r>
      <w:r w:rsidR="007C7389">
        <w:rPr>
          <w:rFonts w:ascii="Arial" w:hAnsi="Arial" w:cs="Arial"/>
          <w:sz w:val="26"/>
          <w:szCs w:val="26"/>
        </w:rPr>
        <w:t xml:space="preserve">y derechos fundamentales del actor al debido proceso, defensa y acceso a la administración de justicia, </w:t>
      </w:r>
      <w:r>
        <w:rPr>
          <w:rFonts w:ascii="Arial" w:hAnsi="Arial" w:cs="Arial"/>
          <w:sz w:val="26"/>
          <w:szCs w:val="26"/>
        </w:rPr>
        <w:t>dentro del trámite de la</w:t>
      </w:r>
      <w:r w:rsidR="00C24F3A">
        <w:rPr>
          <w:rFonts w:ascii="Arial" w:hAnsi="Arial" w:cs="Arial"/>
          <w:sz w:val="26"/>
          <w:szCs w:val="26"/>
        </w:rPr>
        <w:t>s</w:t>
      </w:r>
      <w:r>
        <w:rPr>
          <w:rFonts w:ascii="Arial" w:hAnsi="Arial" w:cs="Arial"/>
          <w:sz w:val="26"/>
          <w:szCs w:val="26"/>
        </w:rPr>
        <w:t xml:space="preserve"> </w:t>
      </w:r>
      <w:r w:rsidR="00C24F3A">
        <w:rPr>
          <w:rFonts w:ascii="Arial" w:hAnsi="Arial" w:cs="Arial"/>
          <w:sz w:val="26"/>
          <w:szCs w:val="26"/>
        </w:rPr>
        <w:t>acciones</w:t>
      </w:r>
      <w:r>
        <w:rPr>
          <w:rFonts w:ascii="Arial" w:hAnsi="Arial" w:cs="Arial"/>
          <w:sz w:val="26"/>
          <w:szCs w:val="26"/>
        </w:rPr>
        <w:t xml:space="preserve"> popular</w:t>
      </w:r>
      <w:r w:rsidR="00C24F3A">
        <w:rPr>
          <w:rFonts w:ascii="Arial" w:hAnsi="Arial" w:cs="Arial"/>
          <w:sz w:val="26"/>
          <w:szCs w:val="26"/>
        </w:rPr>
        <w:t>es</w:t>
      </w:r>
      <w:r>
        <w:rPr>
          <w:rFonts w:ascii="Arial" w:hAnsi="Arial" w:cs="Arial"/>
          <w:sz w:val="26"/>
          <w:szCs w:val="26"/>
        </w:rPr>
        <w:t xml:space="preserve"> con radicado</w:t>
      </w:r>
      <w:r w:rsidR="00C24F3A">
        <w:rPr>
          <w:rFonts w:ascii="Arial" w:hAnsi="Arial" w:cs="Arial"/>
          <w:sz w:val="26"/>
          <w:szCs w:val="26"/>
        </w:rPr>
        <w:t>s</w:t>
      </w:r>
      <w:r>
        <w:rPr>
          <w:rFonts w:ascii="Arial" w:hAnsi="Arial" w:cs="Arial"/>
          <w:sz w:val="26"/>
          <w:szCs w:val="26"/>
        </w:rPr>
        <w:t xml:space="preserve"> número</w:t>
      </w:r>
      <w:r w:rsidR="00C24F3A">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7C7389">
        <w:rPr>
          <w:rFonts w:ascii="Arial" w:hAnsi="Arial" w:cs="Arial"/>
          <w:sz w:val="24"/>
          <w:szCs w:val="26"/>
        </w:rPr>
        <w:t>7</w:t>
      </w:r>
      <w:r w:rsidRPr="00244EF2">
        <w:rPr>
          <w:rFonts w:ascii="Arial" w:hAnsi="Arial" w:cs="Arial"/>
          <w:sz w:val="24"/>
          <w:szCs w:val="26"/>
        </w:rPr>
        <w:t>-</w:t>
      </w:r>
      <w:r>
        <w:rPr>
          <w:rFonts w:ascii="Arial" w:hAnsi="Arial" w:cs="Arial"/>
          <w:sz w:val="24"/>
          <w:szCs w:val="26"/>
        </w:rPr>
        <w:t>0</w:t>
      </w:r>
      <w:r w:rsidR="00222FAB">
        <w:rPr>
          <w:rFonts w:ascii="Arial" w:hAnsi="Arial" w:cs="Arial"/>
          <w:sz w:val="24"/>
          <w:szCs w:val="26"/>
        </w:rPr>
        <w:t>0</w:t>
      </w:r>
      <w:r w:rsidR="007C7389" w:rsidRPr="007C7389">
        <w:rPr>
          <w:rFonts w:ascii="Arial" w:hAnsi="Arial" w:cs="Arial"/>
          <w:b/>
          <w:sz w:val="24"/>
          <w:szCs w:val="26"/>
        </w:rPr>
        <w:t>116</w:t>
      </w:r>
      <w:r w:rsidR="00C24F3A" w:rsidRPr="007C7389">
        <w:rPr>
          <w:rFonts w:ascii="Arial" w:hAnsi="Arial" w:cs="Arial"/>
          <w:b/>
          <w:sz w:val="24"/>
          <w:szCs w:val="26"/>
        </w:rPr>
        <w:t xml:space="preserve"> </w:t>
      </w:r>
      <w:r w:rsidR="00C24F3A">
        <w:rPr>
          <w:rFonts w:ascii="Arial" w:hAnsi="Arial" w:cs="Arial"/>
          <w:sz w:val="24"/>
          <w:szCs w:val="26"/>
        </w:rPr>
        <w:t>y 201</w:t>
      </w:r>
      <w:r w:rsidR="007C7389">
        <w:rPr>
          <w:rFonts w:ascii="Arial" w:hAnsi="Arial" w:cs="Arial"/>
          <w:sz w:val="24"/>
          <w:szCs w:val="26"/>
        </w:rPr>
        <w:t>7</w:t>
      </w:r>
      <w:r w:rsidR="00C24F3A">
        <w:rPr>
          <w:rFonts w:ascii="Arial" w:hAnsi="Arial" w:cs="Arial"/>
          <w:sz w:val="24"/>
          <w:szCs w:val="26"/>
        </w:rPr>
        <w:t>-00</w:t>
      </w:r>
      <w:r w:rsidR="007C7389" w:rsidRPr="007C7389">
        <w:rPr>
          <w:rFonts w:ascii="Arial" w:hAnsi="Arial" w:cs="Arial"/>
          <w:b/>
          <w:sz w:val="24"/>
          <w:szCs w:val="26"/>
        </w:rPr>
        <w:t>112</w:t>
      </w:r>
      <w:r>
        <w:rPr>
          <w:rFonts w:ascii="Arial" w:hAnsi="Arial" w:cs="Arial"/>
          <w:sz w:val="26"/>
          <w:szCs w:val="26"/>
        </w:rPr>
        <w:t xml:space="preserve">, que amerite la injerencia del juez Constitucional, al </w:t>
      </w:r>
      <w:r w:rsidR="002618F9">
        <w:rPr>
          <w:rFonts w:ascii="Arial" w:hAnsi="Arial" w:cs="Arial"/>
          <w:sz w:val="26"/>
          <w:szCs w:val="26"/>
        </w:rPr>
        <w:t>rechazarla</w:t>
      </w:r>
      <w:r w:rsidR="00C24F3A">
        <w:rPr>
          <w:rFonts w:ascii="Arial" w:hAnsi="Arial" w:cs="Arial"/>
          <w:sz w:val="26"/>
          <w:szCs w:val="26"/>
        </w:rPr>
        <w:t>s</w:t>
      </w:r>
      <w:r w:rsidR="002618F9" w:rsidRPr="00393898">
        <w:rPr>
          <w:rFonts w:ascii="Arial" w:hAnsi="Arial" w:cs="Arial"/>
          <w:sz w:val="26"/>
          <w:szCs w:val="26"/>
        </w:rPr>
        <w:t xml:space="preserve"> por falta de competencia</w:t>
      </w:r>
      <w:r w:rsidR="002618F9">
        <w:rPr>
          <w:rFonts w:ascii="Arial" w:hAnsi="Arial" w:cs="Arial"/>
          <w:sz w:val="26"/>
          <w:szCs w:val="26"/>
        </w:rPr>
        <w:t>,</w:t>
      </w:r>
      <w:r w:rsidR="007F7A7A">
        <w:rPr>
          <w:rFonts w:ascii="Arial" w:hAnsi="Arial" w:cs="Arial"/>
          <w:sz w:val="26"/>
          <w:szCs w:val="26"/>
        </w:rPr>
        <w:t xml:space="preserve">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 xml:space="preserve">puede intervenir el juez de tutela </w:t>
      </w:r>
      <w:r w:rsidRPr="00414233">
        <w:rPr>
          <w:rFonts w:ascii="Arial" w:hAnsi="Arial" w:cs="Arial"/>
          <w:sz w:val="26"/>
          <w:szCs w:val="26"/>
        </w:rPr>
        <w:lastRenderedPageBreak/>
        <w:t>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6C39EA" w:rsidRPr="007C7389" w:rsidRDefault="006C39EA"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AE36C5" w:rsidRDefault="00354126" w:rsidP="00003C51">
      <w:pPr>
        <w:pStyle w:val="Sinespaciado2"/>
        <w:spacing w:line="360" w:lineRule="auto"/>
        <w:ind w:firstLine="2835"/>
        <w:jc w:val="both"/>
        <w:rPr>
          <w:rFonts w:ascii="Arial" w:hAnsi="Arial" w:cs="Arial"/>
          <w:sz w:val="26"/>
          <w:szCs w:val="26"/>
          <w:lang w:val="es-CO"/>
        </w:rPr>
      </w:pPr>
      <w:r w:rsidRPr="00413A6D">
        <w:rPr>
          <w:rFonts w:ascii="Arial" w:hAnsi="Arial" w:cs="Arial"/>
          <w:sz w:val="26"/>
          <w:szCs w:val="26"/>
        </w:rPr>
        <w:t xml:space="preserve">1. </w:t>
      </w:r>
      <w:r w:rsidR="00003C51">
        <w:rPr>
          <w:rFonts w:ascii="Arial" w:hAnsi="Arial" w:cs="Arial"/>
          <w:sz w:val="26"/>
          <w:szCs w:val="26"/>
        </w:rPr>
        <w:t>Según lo informado por la</w:t>
      </w:r>
      <w:r w:rsidR="007C7389">
        <w:rPr>
          <w:rFonts w:ascii="Arial" w:hAnsi="Arial" w:cs="Arial"/>
          <w:sz w:val="26"/>
          <w:szCs w:val="26"/>
        </w:rPr>
        <w:t xml:space="preserve"> funcionaria accionada</w:t>
      </w:r>
      <w:r w:rsidR="00003C51">
        <w:rPr>
          <w:rFonts w:ascii="Arial" w:hAnsi="Arial" w:cs="Arial"/>
          <w:sz w:val="26"/>
          <w:szCs w:val="26"/>
        </w:rPr>
        <w:t xml:space="preserve"> (fl. </w:t>
      </w:r>
      <w:r w:rsidR="007C7389">
        <w:rPr>
          <w:rFonts w:ascii="Arial" w:hAnsi="Arial" w:cs="Arial"/>
          <w:sz w:val="26"/>
          <w:szCs w:val="26"/>
        </w:rPr>
        <w:t>11</w:t>
      </w:r>
      <w:r w:rsidR="00003C51">
        <w:rPr>
          <w:rFonts w:ascii="Arial" w:hAnsi="Arial" w:cs="Arial"/>
          <w:sz w:val="26"/>
          <w:szCs w:val="26"/>
        </w:rPr>
        <w:t xml:space="preserve">), </w:t>
      </w:r>
      <w:r w:rsidR="00003C51" w:rsidRPr="00347507">
        <w:rPr>
          <w:rFonts w:ascii="Arial" w:hAnsi="Arial" w:cs="Arial"/>
          <w:sz w:val="26"/>
          <w:szCs w:val="26"/>
          <w:lang w:val="es-CO"/>
        </w:rPr>
        <w:t>la</w:t>
      </w:r>
      <w:r w:rsidR="00995594">
        <w:rPr>
          <w:rFonts w:ascii="Arial" w:hAnsi="Arial" w:cs="Arial"/>
          <w:sz w:val="26"/>
          <w:szCs w:val="26"/>
          <w:lang w:val="es-CO"/>
        </w:rPr>
        <w:t>s</w:t>
      </w:r>
      <w:r w:rsidR="00003C51" w:rsidRPr="00347507">
        <w:rPr>
          <w:rFonts w:ascii="Arial" w:hAnsi="Arial" w:cs="Arial"/>
          <w:sz w:val="26"/>
          <w:szCs w:val="26"/>
          <w:lang w:val="es-CO"/>
        </w:rPr>
        <w:t xml:space="preserve"> </w:t>
      </w:r>
      <w:r w:rsidR="00995594" w:rsidRPr="00347507">
        <w:rPr>
          <w:rFonts w:ascii="Arial" w:hAnsi="Arial" w:cs="Arial"/>
          <w:sz w:val="26"/>
          <w:szCs w:val="26"/>
          <w:lang w:val="es-CO"/>
        </w:rPr>
        <w:t>accion</w:t>
      </w:r>
      <w:r w:rsidR="00995594">
        <w:rPr>
          <w:rFonts w:ascii="Arial" w:hAnsi="Arial" w:cs="Arial"/>
          <w:sz w:val="26"/>
          <w:szCs w:val="26"/>
          <w:lang w:val="es-CO"/>
        </w:rPr>
        <w:t>es</w:t>
      </w:r>
      <w:r w:rsidR="00003C51" w:rsidRPr="00347507">
        <w:rPr>
          <w:rFonts w:ascii="Arial" w:hAnsi="Arial" w:cs="Arial"/>
          <w:sz w:val="26"/>
          <w:szCs w:val="26"/>
          <w:lang w:val="es-CO"/>
        </w:rPr>
        <w:t xml:space="preserve"> popular</w:t>
      </w:r>
      <w:r w:rsidR="00995594">
        <w:rPr>
          <w:rFonts w:ascii="Arial" w:hAnsi="Arial" w:cs="Arial"/>
          <w:sz w:val="26"/>
          <w:szCs w:val="26"/>
          <w:lang w:val="es-CO"/>
        </w:rPr>
        <w:t>es</w:t>
      </w:r>
      <w:r w:rsidR="00003C51" w:rsidRPr="00347507">
        <w:rPr>
          <w:rFonts w:ascii="Arial" w:hAnsi="Arial" w:cs="Arial"/>
          <w:sz w:val="26"/>
          <w:szCs w:val="26"/>
          <w:lang w:val="es-CO"/>
        </w:rPr>
        <w:t xml:space="preserve"> </w:t>
      </w:r>
      <w:r w:rsidR="00003C51" w:rsidRPr="00347507">
        <w:rPr>
          <w:rFonts w:ascii="Arial" w:hAnsi="Arial" w:cs="Arial"/>
          <w:sz w:val="26"/>
          <w:szCs w:val="26"/>
        </w:rPr>
        <w:t>radicada</w:t>
      </w:r>
      <w:r w:rsidR="00995594">
        <w:rPr>
          <w:rFonts w:ascii="Arial" w:hAnsi="Arial" w:cs="Arial"/>
          <w:sz w:val="26"/>
          <w:szCs w:val="26"/>
        </w:rPr>
        <w:t>s</w:t>
      </w:r>
      <w:r w:rsidR="00003C51" w:rsidRPr="00347507">
        <w:rPr>
          <w:rFonts w:ascii="Arial" w:hAnsi="Arial" w:cs="Arial"/>
          <w:sz w:val="26"/>
          <w:szCs w:val="26"/>
        </w:rPr>
        <w:t xml:space="preserve"> </w:t>
      </w:r>
      <w:r w:rsidR="00003C51">
        <w:rPr>
          <w:rFonts w:ascii="Arial" w:hAnsi="Arial" w:cs="Arial"/>
          <w:sz w:val="26"/>
          <w:szCs w:val="26"/>
        </w:rPr>
        <w:t>a</w:t>
      </w:r>
      <w:r w:rsidR="00995594">
        <w:rPr>
          <w:rFonts w:ascii="Arial" w:hAnsi="Arial" w:cs="Arial"/>
          <w:sz w:val="26"/>
          <w:szCs w:val="26"/>
        </w:rPr>
        <w:t xml:space="preserve"> </w:t>
      </w:r>
      <w:r w:rsidR="00003C51">
        <w:rPr>
          <w:rFonts w:ascii="Arial" w:hAnsi="Arial" w:cs="Arial"/>
          <w:sz w:val="26"/>
          <w:szCs w:val="26"/>
        </w:rPr>
        <w:t>l</w:t>
      </w:r>
      <w:r w:rsidR="00995594">
        <w:rPr>
          <w:rFonts w:ascii="Arial" w:hAnsi="Arial" w:cs="Arial"/>
          <w:sz w:val="26"/>
          <w:szCs w:val="26"/>
        </w:rPr>
        <w:t>os</w:t>
      </w:r>
      <w:r w:rsidR="00003C51" w:rsidRPr="00347507">
        <w:rPr>
          <w:rFonts w:ascii="Arial" w:hAnsi="Arial" w:cs="Arial"/>
          <w:sz w:val="26"/>
          <w:szCs w:val="26"/>
        </w:rPr>
        <w:t xml:space="preserve"> número</w:t>
      </w:r>
      <w:r w:rsidR="00995594">
        <w:rPr>
          <w:rFonts w:ascii="Arial" w:hAnsi="Arial" w:cs="Arial"/>
          <w:sz w:val="26"/>
          <w:szCs w:val="26"/>
        </w:rPr>
        <w:t>s</w:t>
      </w:r>
      <w:r w:rsidR="007C7389">
        <w:rPr>
          <w:rFonts w:ascii="Arial" w:hAnsi="Arial" w:cs="Arial"/>
          <w:sz w:val="26"/>
          <w:szCs w:val="26"/>
        </w:rPr>
        <w:t xml:space="preserve"> 2017</w:t>
      </w:r>
      <w:r w:rsidR="00003C51" w:rsidRPr="00347507">
        <w:rPr>
          <w:rFonts w:ascii="Arial" w:hAnsi="Arial" w:cs="Arial"/>
          <w:sz w:val="26"/>
          <w:szCs w:val="26"/>
        </w:rPr>
        <w:t>-00</w:t>
      </w:r>
      <w:r w:rsidR="007C7389">
        <w:rPr>
          <w:rFonts w:ascii="Arial" w:hAnsi="Arial" w:cs="Arial"/>
          <w:b/>
          <w:sz w:val="26"/>
          <w:szCs w:val="26"/>
        </w:rPr>
        <w:t>11</w:t>
      </w:r>
      <w:r w:rsidR="00534C18">
        <w:rPr>
          <w:rFonts w:ascii="Arial" w:hAnsi="Arial" w:cs="Arial"/>
          <w:b/>
          <w:sz w:val="26"/>
          <w:szCs w:val="26"/>
        </w:rPr>
        <w:t>6</w:t>
      </w:r>
      <w:r w:rsidR="003951D0">
        <w:rPr>
          <w:rFonts w:ascii="Arial" w:hAnsi="Arial" w:cs="Arial"/>
          <w:b/>
          <w:sz w:val="26"/>
          <w:szCs w:val="26"/>
        </w:rPr>
        <w:t xml:space="preserve"> </w:t>
      </w:r>
      <w:r w:rsidR="00995594">
        <w:rPr>
          <w:rFonts w:ascii="Arial" w:hAnsi="Arial" w:cs="Arial"/>
          <w:sz w:val="26"/>
          <w:szCs w:val="26"/>
        </w:rPr>
        <w:t xml:space="preserve">y </w:t>
      </w:r>
      <w:r w:rsidR="007C7389">
        <w:rPr>
          <w:rFonts w:ascii="Arial" w:hAnsi="Arial" w:cs="Arial"/>
          <w:sz w:val="26"/>
          <w:szCs w:val="26"/>
        </w:rPr>
        <w:t>2017</w:t>
      </w:r>
      <w:r w:rsidR="00995594" w:rsidRPr="00347507">
        <w:rPr>
          <w:rFonts w:ascii="Arial" w:hAnsi="Arial" w:cs="Arial"/>
          <w:sz w:val="26"/>
          <w:szCs w:val="26"/>
        </w:rPr>
        <w:t>-00</w:t>
      </w:r>
      <w:r w:rsidR="007C7389">
        <w:rPr>
          <w:rFonts w:ascii="Arial" w:hAnsi="Arial" w:cs="Arial"/>
          <w:b/>
          <w:sz w:val="26"/>
          <w:szCs w:val="26"/>
        </w:rPr>
        <w:t>112</w:t>
      </w:r>
      <w:r w:rsidR="00003C51" w:rsidRPr="00347507">
        <w:rPr>
          <w:rFonts w:ascii="Arial" w:hAnsi="Arial" w:cs="Arial"/>
          <w:sz w:val="26"/>
          <w:szCs w:val="26"/>
        </w:rPr>
        <w:t xml:space="preserve">, </w:t>
      </w:r>
      <w:r w:rsidR="00003C51">
        <w:rPr>
          <w:rFonts w:ascii="Arial" w:hAnsi="Arial" w:cs="Arial"/>
          <w:sz w:val="26"/>
          <w:szCs w:val="26"/>
        </w:rPr>
        <w:t>fue</w:t>
      </w:r>
      <w:r w:rsidR="00995594">
        <w:rPr>
          <w:rFonts w:ascii="Arial" w:hAnsi="Arial" w:cs="Arial"/>
          <w:sz w:val="26"/>
          <w:szCs w:val="26"/>
        </w:rPr>
        <w:t>ron</w:t>
      </w:r>
      <w:r w:rsidR="00003C51">
        <w:rPr>
          <w:rFonts w:ascii="Arial" w:hAnsi="Arial" w:cs="Arial"/>
          <w:sz w:val="26"/>
          <w:szCs w:val="26"/>
        </w:rPr>
        <w:t xml:space="preserve"> re</w:t>
      </w:r>
      <w:r w:rsidR="007C7389">
        <w:rPr>
          <w:rFonts w:ascii="Arial" w:hAnsi="Arial" w:cs="Arial"/>
          <w:sz w:val="26"/>
          <w:szCs w:val="26"/>
        </w:rPr>
        <w:t>chazadas</w:t>
      </w:r>
      <w:r w:rsidR="00003C51">
        <w:rPr>
          <w:rFonts w:ascii="Arial" w:hAnsi="Arial" w:cs="Arial"/>
          <w:sz w:val="26"/>
          <w:szCs w:val="26"/>
        </w:rPr>
        <w:t xml:space="preserve"> </w:t>
      </w:r>
      <w:r w:rsidR="00003C51" w:rsidRPr="00347507">
        <w:rPr>
          <w:rFonts w:ascii="Arial" w:hAnsi="Arial" w:cs="Arial"/>
          <w:sz w:val="26"/>
          <w:szCs w:val="26"/>
          <w:lang w:val="es-CO"/>
        </w:rPr>
        <w:t>por carecer de competencia para conocer de la</w:t>
      </w:r>
      <w:r w:rsidR="00995594">
        <w:rPr>
          <w:rFonts w:ascii="Arial" w:hAnsi="Arial" w:cs="Arial"/>
          <w:sz w:val="26"/>
          <w:szCs w:val="26"/>
          <w:lang w:val="es-CO"/>
        </w:rPr>
        <w:t>s</w:t>
      </w:r>
      <w:r w:rsidR="00003C51">
        <w:rPr>
          <w:rFonts w:ascii="Arial" w:hAnsi="Arial" w:cs="Arial"/>
          <w:sz w:val="26"/>
          <w:szCs w:val="26"/>
          <w:lang w:val="es-CO"/>
        </w:rPr>
        <w:t xml:space="preserve"> misma</w:t>
      </w:r>
      <w:r w:rsidR="00995594">
        <w:rPr>
          <w:rFonts w:ascii="Arial" w:hAnsi="Arial" w:cs="Arial"/>
          <w:sz w:val="26"/>
          <w:szCs w:val="26"/>
          <w:lang w:val="es-CO"/>
        </w:rPr>
        <w:t>s</w:t>
      </w:r>
      <w:r w:rsidR="00003C51" w:rsidRPr="00347507">
        <w:rPr>
          <w:rFonts w:ascii="Arial" w:hAnsi="Arial" w:cs="Arial"/>
          <w:sz w:val="26"/>
          <w:szCs w:val="26"/>
          <w:lang w:val="es-CO"/>
        </w:rPr>
        <w:t xml:space="preserve">, </w:t>
      </w:r>
      <w:r w:rsidR="007C7389">
        <w:rPr>
          <w:rFonts w:ascii="Arial" w:hAnsi="Arial" w:cs="Arial"/>
          <w:sz w:val="26"/>
          <w:szCs w:val="26"/>
          <w:lang w:val="es-CO"/>
        </w:rPr>
        <w:t xml:space="preserve">mediante autos del 4 de mayo pasado y remitidas </w:t>
      </w:r>
      <w:r w:rsidR="00003C51" w:rsidRPr="00347507">
        <w:rPr>
          <w:rFonts w:ascii="Arial" w:hAnsi="Arial" w:cs="Arial"/>
          <w:sz w:val="26"/>
          <w:szCs w:val="26"/>
          <w:lang w:val="es-CO"/>
        </w:rPr>
        <w:t>para</w:t>
      </w:r>
      <w:r w:rsidR="00003C51">
        <w:rPr>
          <w:rFonts w:ascii="Arial" w:hAnsi="Arial" w:cs="Arial"/>
          <w:sz w:val="26"/>
          <w:szCs w:val="26"/>
          <w:lang w:val="es-CO"/>
        </w:rPr>
        <w:t xml:space="preserve"> ser repartida</w:t>
      </w:r>
      <w:r w:rsidR="00995594">
        <w:rPr>
          <w:rFonts w:ascii="Arial" w:hAnsi="Arial" w:cs="Arial"/>
          <w:sz w:val="26"/>
          <w:szCs w:val="26"/>
          <w:lang w:val="es-CO"/>
        </w:rPr>
        <w:t>s</w:t>
      </w:r>
      <w:r w:rsidR="00003C51" w:rsidRPr="00347507">
        <w:rPr>
          <w:rFonts w:ascii="Arial" w:hAnsi="Arial" w:cs="Arial"/>
          <w:sz w:val="26"/>
          <w:szCs w:val="26"/>
          <w:lang w:val="es-CO"/>
        </w:rPr>
        <w:t xml:space="preserve"> ante los Jueces </w:t>
      </w:r>
      <w:r w:rsidR="00003C51">
        <w:rPr>
          <w:rFonts w:ascii="Arial" w:hAnsi="Arial" w:cs="Arial"/>
          <w:sz w:val="26"/>
          <w:szCs w:val="26"/>
          <w:lang w:val="es-CO"/>
        </w:rPr>
        <w:t xml:space="preserve">Civiles </w:t>
      </w:r>
      <w:r w:rsidR="00003C51" w:rsidRPr="00347507">
        <w:rPr>
          <w:rFonts w:ascii="Arial" w:hAnsi="Arial" w:cs="Arial"/>
          <w:sz w:val="26"/>
          <w:szCs w:val="26"/>
          <w:lang w:val="es-CO"/>
        </w:rPr>
        <w:t xml:space="preserve">del Circuito </w:t>
      </w:r>
      <w:r w:rsidR="007C7389">
        <w:rPr>
          <w:rFonts w:ascii="Arial" w:hAnsi="Arial" w:cs="Arial"/>
          <w:sz w:val="26"/>
          <w:szCs w:val="26"/>
          <w:lang w:val="es-CO"/>
        </w:rPr>
        <w:t xml:space="preserve">reparto </w:t>
      </w:r>
      <w:r w:rsidR="00003C51" w:rsidRPr="00347507">
        <w:rPr>
          <w:rFonts w:ascii="Arial" w:hAnsi="Arial" w:cs="Arial"/>
          <w:sz w:val="26"/>
          <w:szCs w:val="26"/>
          <w:lang w:val="es-CO"/>
        </w:rPr>
        <w:t>de</w:t>
      </w:r>
      <w:r w:rsidR="00003C51">
        <w:rPr>
          <w:rFonts w:ascii="Arial" w:hAnsi="Arial" w:cs="Arial"/>
          <w:sz w:val="26"/>
          <w:szCs w:val="26"/>
          <w:lang w:val="es-CO"/>
        </w:rPr>
        <w:t xml:space="preserve"> la ciudad de Bogotá</w:t>
      </w:r>
      <w:r w:rsidR="009A5805">
        <w:rPr>
          <w:rFonts w:ascii="Arial" w:hAnsi="Arial" w:cs="Arial"/>
          <w:sz w:val="26"/>
          <w:szCs w:val="26"/>
          <w:lang w:val="es-CO"/>
        </w:rPr>
        <w:t>,</w:t>
      </w:r>
      <w:r w:rsidR="00003C51">
        <w:rPr>
          <w:rFonts w:ascii="Arial" w:hAnsi="Arial" w:cs="Arial"/>
          <w:sz w:val="26"/>
          <w:szCs w:val="26"/>
          <w:lang w:val="es-CO"/>
        </w:rPr>
        <w:t xml:space="preserve"> el </w:t>
      </w:r>
      <w:r w:rsidR="007C7389">
        <w:rPr>
          <w:rFonts w:ascii="Arial" w:hAnsi="Arial" w:cs="Arial"/>
          <w:sz w:val="26"/>
          <w:szCs w:val="26"/>
          <w:lang w:val="es-CO"/>
        </w:rPr>
        <w:t>16</w:t>
      </w:r>
      <w:r w:rsidR="00003C51">
        <w:rPr>
          <w:rFonts w:ascii="Arial" w:hAnsi="Arial" w:cs="Arial"/>
          <w:sz w:val="26"/>
          <w:szCs w:val="26"/>
          <w:lang w:val="es-CO"/>
        </w:rPr>
        <w:t xml:space="preserve"> de </w:t>
      </w:r>
      <w:r w:rsidR="007C7389">
        <w:rPr>
          <w:rFonts w:ascii="Arial" w:hAnsi="Arial" w:cs="Arial"/>
          <w:sz w:val="26"/>
          <w:szCs w:val="26"/>
          <w:lang w:val="es-CO"/>
        </w:rPr>
        <w:t>mayo último,</w:t>
      </w:r>
      <w:r w:rsidR="00003C51">
        <w:rPr>
          <w:rFonts w:ascii="Arial" w:hAnsi="Arial" w:cs="Arial"/>
          <w:sz w:val="26"/>
          <w:szCs w:val="26"/>
          <w:lang w:val="es-CO"/>
        </w:rPr>
        <w:t xml:space="preserve"> con </w:t>
      </w:r>
      <w:r w:rsidR="007C7389">
        <w:rPr>
          <w:rFonts w:ascii="Arial" w:hAnsi="Arial" w:cs="Arial"/>
          <w:sz w:val="26"/>
          <w:szCs w:val="26"/>
          <w:lang w:val="es-CO"/>
        </w:rPr>
        <w:t xml:space="preserve">oficio </w:t>
      </w:r>
      <w:r w:rsidR="00003C51">
        <w:rPr>
          <w:rFonts w:ascii="Arial" w:hAnsi="Arial" w:cs="Arial"/>
          <w:sz w:val="26"/>
          <w:szCs w:val="26"/>
          <w:lang w:val="es-CO"/>
        </w:rPr>
        <w:t xml:space="preserve">número </w:t>
      </w:r>
      <w:r w:rsidR="007C7389">
        <w:rPr>
          <w:rFonts w:ascii="Arial" w:hAnsi="Arial" w:cs="Arial"/>
          <w:sz w:val="26"/>
          <w:szCs w:val="26"/>
          <w:lang w:val="es-CO"/>
        </w:rPr>
        <w:t>1172</w:t>
      </w:r>
      <w:r w:rsidR="00003C51">
        <w:rPr>
          <w:rFonts w:ascii="Arial" w:hAnsi="Arial" w:cs="Arial"/>
          <w:sz w:val="26"/>
          <w:szCs w:val="26"/>
          <w:lang w:val="es-CO"/>
        </w:rPr>
        <w:t>.</w:t>
      </w:r>
    </w:p>
    <w:p w:rsidR="00227FE8" w:rsidRPr="00227FE8" w:rsidRDefault="00227FE8" w:rsidP="00003C51">
      <w:pPr>
        <w:pStyle w:val="Sinespaciado2"/>
        <w:spacing w:line="360" w:lineRule="auto"/>
        <w:ind w:firstLine="2835"/>
        <w:jc w:val="both"/>
        <w:rPr>
          <w:rFonts w:ascii="Arial" w:hAnsi="Arial" w:cs="Arial"/>
          <w:sz w:val="16"/>
          <w:szCs w:val="16"/>
        </w:rPr>
      </w:pPr>
    </w:p>
    <w:p w:rsidR="0051551D" w:rsidRPr="00413A6D" w:rsidRDefault="00227FE8" w:rsidP="0051551D">
      <w:pPr>
        <w:pStyle w:val="Sinespaciado2"/>
        <w:spacing w:line="360" w:lineRule="auto"/>
        <w:ind w:firstLine="2835"/>
        <w:jc w:val="both"/>
        <w:rPr>
          <w:rFonts w:ascii="Arial" w:hAnsi="Arial" w:cs="Arial"/>
          <w:sz w:val="16"/>
          <w:szCs w:val="26"/>
        </w:rPr>
      </w:pPr>
      <w:r>
        <w:rPr>
          <w:rFonts w:ascii="Arial" w:hAnsi="Arial" w:cs="Arial"/>
          <w:sz w:val="26"/>
          <w:szCs w:val="26"/>
        </w:rPr>
        <w:t xml:space="preserve">2. </w:t>
      </w:r>
      <w:r w:rsidR="00084EDE">
        <w:rPr>
          <w:rFonts w:ascii="Arial" w:hAnsi="Arial" w:cs="Arial"/>
          <w:sz w:val="26"/>
          <w:szCs w:val="26"/>
        </w:rPr>
        <w:t>Así las cosas, n</w:t>
      </w:r>
      <w:r w:rsidR="00003C51" w:rsidRPr="00347507">
        <w:rPr>
          <w:rFonts w:ascii="Arial" w:hAnsi="Arial" w:cs="Arial"/>
          <w:sz w:val="26"/>
          <w:szCs w:val="26"/>
        </w:rPr>
        <w:t>o hay duda que la</w:t>
      </w:r>
      <w:r w:rsidR="00995594">
        <w:rPr>
          <w:rFonts w:ascii="Arial" w:hAnsi="Arial" w:cs="Arial"/>
          <w:sz w:val="26"/>
          <w:szCs w:val="26"/>
        </w:rPr>
        <w:t>s</w:t>
      </w:r>
      <w:r w:rsidR="00084EDE">
        <w:rPr>
          <w:rFonts w:ascii="Arial" w:hAnsi="Arial" w:cs="Arial"/>
          <w:sz w:val="26"/>
          <w:szCs w:val="26"/>
        </w:rPr>
        <w:t xml:space="preserve"> presente</w:t>
      </w:r>
      <w:r w:rsidR="00995594">
        <w:rPr>
          <w:rFonts w:ascii="Arial" w:hAnsi="Arial" w:cs="Arial"/>
          <w:sz w:val="26"/>
          <w:szCs w:val="26"/>
        </w:rPr>
        <w:t>s</w:t>
      </w:r>
      <w:r w:rsidR="00084EDE">
        <w:rPr>
          <w:rFonts w:ascii="Arial" w:hAnsi="Arial" w:cs="Arial"/>
          <w:sz w:val="26"/>
          <w:szCs w:val="26"/>
        </w:rPr>
        <w:t xml:space="preserve"> </w:t>
      </w:r>
      <w:r w:rsidR="00995594">
        <w:rPr>
          <w:rFonts w:ascii="Arial" w:hAnsi="Arial" w:cs="Arial"/>
          <w:sz w:val="26"/>
          <w:szCs w:val="26"/>
        </w:rPr>
        <w:t>acciones</w:t>
      </w:r>
      <w:r w:rsidR="00084EDE">
        <w:rPr>
          <w:rFonts w:ascii="Arial" w:hAnsi="Arial" w:cs="Arial"/>
          <w:sz w:val="26"/>
          <w:szCs w:val="26"/>
        </w:rPr>
        <w:t xml:space="preserve"> constitucional</w:t>
      </w:r>
      <w:r w:rsidR="00995594">
        <w:rPr>
          <w:rFonts w:ascii="Arial" w:hAnsi="Arial" w:cs="Arial"/>
          <w:sz w:val="26"/>
          <w:szCs w:val="26"/>
        </w:rPr>
        <w:t>es</w:t>
      </w:r>
      <w:r w:rsidR="00003C51" w:rsidRPr="00347507">
        <w:rPr>
          <w:rFonts w:ascii="Arial" w:hAnsi="Arial" w:cs="Arial"/>
          <w:sz w:val="26"/>
          <w:szCs w:val="26"/>
        </w:rPr>
        <w:t xml:space="preserve"> se torna</w:t>
      </w:r>
      <w:r w:rsidR="00995594">
        <w:rPr>
          <w:rFonts w:ascii="Arial" w:hAnsi="Arial" w:cs="Arial"/>
          <w:sz w:val="26"/>
          <w:szCs w:val="26"/>
        </w:rPr>
        <w:t>n</w:t>
      </w:r>
      <w:r w:rsidR="00003C51" w:rsidRPr="00347507">
        <w:rPr>
          <w:rFonts w:ascii="Arial" w:hAnsi="Arial" w:cs="Arial"/>
          <w:sz w:val="26"/>
          <w:szCs w:val="26"/>
        </w:rPr>
        <w:t xml:space="preserve"> prematura</w:t>
      </w:r>
      <w:r w:rsidR="00995594">
        <w:rPr>
          <w:rFonts w:ascii="Arial" w:hAnsi="Arial" w:cs="Arial"/>
          <w:sz w:val="26"/>
          <w:szCs w:val="26"/>
        </w:rPr>
        <w:t>s</w:t>
      </w:r>
      <w:r w:rsidR="00084EDE">
        <w:rPr>
          <w:rFonts w:ascii="Arial" w:hAnsi="Arial" w:cs="Arial"/>
          <w:sz w:val="26"/>
          <w:szCs w:val="26"/>
        </w:rPr>
        <w:t>,</w:t>
      </w:r>
      <w:r w:rsidR="00003C51" w:rsidRPr="00347507">
        <w:rPr>
          <w:rFonts w:ascii="Arial" w:hAnsi="Arial" w:cs="Arial"/>
          <w:sz w:val="26"/>
          <w:szCs w:val="26"/>
        </w:rPr>
        <w:t xml:space="preserve"> </w:t>
      </w:r>
      <w:r w:rsidR="00CF13FE" w:rsidRPr="009B2BD9">
        <w:rPr>
          <w:rFonts w:ascii="Arial" w:hAnsi="Arial" w:cs="Arial"/>
          <w:sz w:val="26"/>
          <w:szCs w:val="26"/>
        </w:rPr>
        <w:t xml:space="preserve">porque aún </w:t>
      </w:r>
      <w:r w:rsidR="00CF13FE">
        <w:rPr>
          <w:rFonts w:ascii="Arial" w:hAnsi="Arial" w:cs="Arial"/>
          <w:sz w:val="26"/>
          <w:szCs w:val="26"/>
        </w:rPr>
        <w:t>se desconoce qué posición pueda</w:t>
      </w:r>
      <w:r w:rsidR="00995594">
        <w:rPr>
          <w:rFonts w:ascii="Arial" w:hAnsi="Arial" w:cs="Arial"/>
          <w:sz w:val="26"/>
          <w:szCs w:val="26"/>
        </w:rPr>
        <w:t>n</w:t>
      </w:r>
      <w:r w:rsidR="00CF13FE" w:rsidRPr="009B2BD9">
        <w:rPr>
          <w:rFonts w:ascii="Arial" w:hAnsi="Arial" w:cs="Arial"/>
          <w:sz w:val="26"/>
          <w:szCs w:val="26"/>
        </w:rPr>
        <w:t xml:space="preserve"> adoptar </w:t>
      </w:r>
      <w:r w:rsidR="00CF13FE">
        <w:rPr>
          <w:rFonts w:ascii="Arial" w:hAnsi="Arial" w:cs="Arial"/>
          <w:sz w:val="26"/>
          <w:szCs w:val="26"/>
        </w:rPr>
        <w:t>l</w:t>
      </w:r>
      <w:r w:rsidR="00995594">
        <w:rPr>
          <w:rFonts w:ascii="Arial" w:hAnsi="Arial" w:cs="Arial"/>
          <w:sz w:val="26"/>
          <w:szCs w:val="26"/>
        </w:rPr>
        <w:t>os</w:t>
      </w:r>
      <w:r w:rsidR="00CF13FE">
        <w:rPr>
          <w:rFonts w:ascii="Arial" w:hAnsi="Arial" w:cs="Arial"/>
          <w:sz w:val="26"/>
          <w:szCs w:val="26"/>
        </w:rPr>
        <w:t xml:space="preserve"> Juzgado</w:t>
      </w:r>
      <w:r w:rsidR="00995594">
        <w:rPr>
          <w:rFonts w:ascii="Arial" w:hAnsi="Arial" w:cs="Arial"/>
          <w:sz w:val="26"/>
          <w:szCs w:val="26"/>
        </w:rPr>
        <w:t>s</w:t>
      </w:r>
      <w:r w:rsidR="00CF13FE">
        <w:rPr>
          <w:rFonts w:ascii="Arial" w:hAnsi="Arial" w:cs="Arial"/>
          <w:sz w:val="26"/>
          <w:szCs w:val="26"/>
        </w:rPr>
        <w:t xml:space="preserve"> Civil</w:t>
      </w:r>
      <w:r w:rsidR="00995594">
        <w:rPr>
          <w:rFonts w:ascii="Arial" w:hAnsi="Arial" w:cs="Arial"/>
          <w:sz w:val="26"/>
          <w:szCs w:val="26"/>
        </w:rPr>
        <w:t>es</w:t>
      </w:r>
      <w:r w:rsidR="00CF13FE">
        <w:rPr>
          <w:rFonts w:ascii="Arial" w:hAnsi="Arial" w:cs="Arial"/>
          <w:sz w:val="26"/>
          <w:szCs w:val="26"/>
        </w:rPr>
        <w:t xml:space="preserve"> del Circuito de Bogotá a</w:t>
      </w:r>
      <w:r w:rsidR="00995594">
        <w:rPr>
          <w:rFonts w:ascii="Arial" w:hAnsi="Arial" w:cs="Arial"/>
          <w:sz w:val="26"/>
          <w:szCs w:val="26"/>
        </w:rPr>
        <w:t xml:space="preserve"> </w:t>
      </w:r>
      <w:r w:rsidR="00CF13FE">
        <w:rPr>
          <w:rFonts w:ascii="Arial" w:hAnsi="Arial" w:cs="Arial"/>
          <w:sz w:val="26"/>
          <w:szCs w:val="26"/>
        </w:rPr>
        <w:t>l</w:t>
      </w:r>
      <w:r w:rsidR="00995594">
        <w:rPr>
          <w:rFonts w:ascii="Arial" w:hAnsi="Arial" w:cs="Arial"/>
          <w:sz w:val="26"/>
          <w:szCs w:val="26"/>
        </w:rPr>
        <w:t>os</w:t>
      </w:r>
      <w:r w:rsidR="00CF13FE">
        <w:rPr>
          <w:rFonts w:ascii="Arial" w:hAnsi="Arial" w:cs="Arial"/>
          <w:sz w:val="26"/>
          <w:szCs w:val="26"/>
        </w:rPr>
        <w:t xml:space="preserve"> que le</w:t>
      </w:r>
      <w:r w:rsidR="00995594">
        <w:rPr>
          <w:rFonts w:ascii="Arial" w:hAnsi="Arial" w:cs="Arial"/>
          <w:sz w:val="26"/>
          <w:szCs w:val="26"/>
        </w:rPr>
        <w:t>s</w:t>
      </w:r>
      <w:r w:rsidR="00CF13FE" w:rsidRPr="009B2BD9">
        <w:rPr>
          <w:rFonts w:ascii="Arial" w:hAnsi="Arial" w:cs="Arial"/>
          <w:sz w:val="26"/>
          <w:szCs w:val="26"/>
        </w:rPr>
        <w:t xml:space="preserve"> sea</w:t>
      </w:r>
      <w:r w:rsidR="00995594">
        <w:rPr>
          <w:rFonts w:ascii="Arial" w:hAnsi="Arial" w:cs="Arial"/>
          <w:sz w:val="26"/>
          <w:szCs w:val="26"/>
        </w:rPr>
        <w:t>n</w:t>
      </w:r>
      <w:r w:rsidR="00CF13FE">
        <w:rPr>
          <w:rFonts w:ascii="Arial" w:hAnsi="Arial" w:cs="Arial"/>
          <w:sz w:val="26"/>
          <w:szCs w:val="26"/>
        </w:rPr>
        <w:t xml:space="preserve"> asignada</w:t>
      </w:r>
      <w:r w:rsidR="00995594">
        <w:rPr>
          <w:rFonts w:ascii="Arial" w:hAnsi="Arial" w:cs="Arial"/>
          <w:sz w:val="26"/>
          <w:szCs w:val="26"/>
        </w:rPr>
        <w:t>s</w:t>
      </w:r>
      <w:r w:rsidR="00CF13FE">
        <w:rPr>
          <w:rFonts w:ascii="Arial" w:hAnsi="Arial" w:cs="Arial"/>
          <w:sz w:val="26"/>
          <w:szCs w:val="26"/>
        </w:rPr>
        <w:t xml:space="preserve"> la</w:t>
      </w:r>
      <w:r w:rsidR="00995594">
        <w:rPr>
          <w:rFonts w:ascii="Arial" w:hAnsi="Arial" w:cs="Arial"/>
          <w:sz w:val="26"/>
          <w:szCs w:val="26"/>
        </w:rPr>
        <w:t>s</w:t>
      </w:r>
      <w:r w:rsidR="00084EDE">
        <w:rPr>
          <w:rFonts w:ascii="Arial" w:hAnsi="Arial" w:cs="Arial"/>
          <w:sz w:val="26"/>
          <w:szCs w:val="26"/>
        </w:rPr>
        <w:t xml:space="preserve"> demanda</w:t>
      </w:r>
      <w:r w:rsidR="00995594">
        <w:rPr>
          <w:rFonts w:ascii="Arial" w:hAnsi="Arial" w:cs="Arial"/>
          <w:sz w:val="26"/>
          <w:szCs w:val="26"/>
        </w:rPr>
        <w:t>s</w:t>
      </w:r>
      <w:r w:rsidR="00CF13FE">
        <w:rPr>
          <w:rFonts w:ascii="Arial" w:hAnsi="Arial" w:cs="Arial"/>
          <w:sz w:val="26"/>
          <w:szCs w:val="26"/>
        </w:rPr>
        <w:t xml:space="preserve"> popular</w:t>
      </w:r>
      <w:r w:rsidR="00995594">
        <w:rPr>
          <w:rFonts w:ascii="Arial" w:hAnsi="Arial" w:cs="Arial"/>
          <w:sz w:val="26"/>
          <w:szCs w:val="26"/>
        </w:rPr>
        <w:t>es</w:t>
      </w:r>
      <w:r w:rsidR="00CF13FE">
        <w:rPr>
          <w:rFonts w:ascii="Arial" w:hAnsi="Arial" w:cs="Arial"/>
          <w:sz w:val="26"/>
          <w:szCs w:val="26"/>
        </w:rPr>
        <w:t>, que podría</w:t>
      </w:r>
      <w:r w:rsidR="00995594">
        <w:rPr>
          <w:rFonts w:ascii="Arial" w:hAnsi="Arial" w:cs="Arial"/>
          <w:sz w:val="26"/>
          <w:szCs w:val="26"/>
        </w:rPr>
        <w:t>n</w:t>
      </w:r>
      <w:r w:rsidR="00CF13FE" w:rsidRPr="009B2BD9">
        <w:rPr>
          <w:rFonts w:ascii="Arial" w:hAnsi="Arial" w:cs="Arial"/>
          <w:sz w:val="26"/>
          <w:szCs w:val="26"/>
        </w:rPr>
        <w:t xml:space="preserve"> incluso ocasionar conflicto de competencia que, en últimas habría de ser decidido por la Sala Civil de la Corte Suprema de Justicia y</w:t>
      </w:r>
      <w:r w:rsidR="00CF13FE">
        <w:rPr>
          <w:rFonts w:ascii="Arial" w:hAnsi="Arial" w:cs="Arial"/>
          <w:sz w:val="26"/>
          <w:szCs w:val="26"/>
        </w:rPr>
        <w:t>,</w:t>
      </w:r>
      <w:r w:rsidR="00CF13FE"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3951D0" w:rsidRPr="00F019BF" w:rsidRDefault="003951D0" w:rsidP="003951D0">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3951D0" w:rsidRPr="00413A6D" w:rsidRDefault="003951D0" w:rsidP="003951D0">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4</w:t>
      </w:r>
      <w:r w:rsidRPr="00347507">
        <w:rPr>
          <w:rFonts w:ascii="Arial" w:hAnsi="Arial" w:cs="Arial"/>
          <w:sz w:val="26"/>
          <w:szCs w:val="26"/>
        </w:rPr>
        <w:t>. La acción de tutela no procede de manera directa y en este caso, no puede ser empleada como mecanismo para decidir lo relacionado con la competencia territorial de la que estima carece el juzgado para conocer de la</w:t>
      </w:r>
      <w:r>
        <w:rPr>
          <w:rFonts w:ascii="Arial" w:hAnsi="Arial" w:cs="Arial"/>
          <w:sz w:val="26"/>
          <w:szCs w:val="26"/>
        </w:rPr>
        <w:t>s</w:t>
      </w:r>
      <w:r w:rsidRPr="00347507">
        <w:rPr>
          <w:rFonts w:ascii="Arial" w:hAnsi="Arial" w:cs="Arial"/>
          <w:sz w:val="26"/>
          <w:szCs w:val="26"/>
        </w:rPr>
        <w:t xml:space="preserve"> accion</w:t>
      </w:r>
      <w:r>
        <w:rPr>
          <w:rFonts w:ascii="Arial" w:hAnsi="Arial" w:cs="Arial"/>
          <w:sz w:val="26"/>
          <w:szCs w:val="26"/>
        </w:rPr>
        <w:t>es</w:t>
      </w:r>
      <w:r w:rsidRPr="00347507">
        <w:rPr>
          <w:rFonts w:ascii="Arial" w:hAnsi="Arial" w:cs="Arial"/>
          <w:sz w:val="26"/>
          <w:szCs w:val="26"/>
        </w:rPr>
        <w:t xml:space="preserve"> popular</w:t>
      </w:r>
      <w:r>
        <w:rPr>
          <w:rFonts w:ascii="Arial" w:hAnsi="Arial" w:cs="Arial"/>
          <w:sz w:val="26"/>
          <w:szCs w:val="26"/>
        </w:rPr>
        <w:t>es</w:t>
      </w:r>
      <w:r w:rsidRPr="00347507">
        <w:rPr>
          <w:rFonts w:ascii="Arial" w:hAnsi="Arial" w:cs="Arial"/>
          <w:sz w:val="26"/>
          <w:szCs w:val="26"/>
        </w:rPr>
        <w:t>, trámite que</w:t>
      </w:r>
      <w:r>
        <w:rPr>
          <w:rFonts w:ascii="Arial" w:hAnsi="Arial" w:cs="Arial"/>
          <w:sz w:val="26"/>
          <w:szCs w:val="26"/>
        </w:rPr>
        <w:t xml:space="preserve"> aún no se encuentra culminado.</w:t>
      </w:r>
    </w:p>
    <w:p w:rsidR="003951D0" w:rsidRPr="00413A6D" w:rsidRDefault="003951D0" w:rsidP="003951D0">
      <w:pPr>
        <w:pStyle w:val="Sinespaciado2"/>
        <w:spacing w:line="360" w:lineRule="auto"/>
        <w:ind w:firstLine="2835"/>
        <w:jc w:val="both"/>
        <w:rPr>
          <w:rFonts w:ascii="Arial" w:hAnsi="Arial" w:cs="Arial"/>
          <w:sz w:val="16"/>
          <w:szCs w:val="26"/>
        </w:rPr>
      </w:pPr>
    </w:p>
    <w:p w:rsidR="00C078E5" w:rsidRDefault="003951D0" w:rsidP="003951D0">
      <w:pPr>
        <w:pStyle w:val="Sinespaciado1"/>
        <w:spacing w:line="360" w:lineRule="auto"/>
        <w:ind w:firstLine="2832"/>
        <w:jc w:val="both"/>
        <w:rPr>
          <w:rFonts w:ascii="Arial" w:hAnsi="Arial" w:cs="Arial"/>
          <w:sz w:val="26"/>
          <w:szCs w:val="26"/>
        </w:rPr>
      </w:pPr>
      <w:r>
        <w:rPr>
          <w:rFonts w:ascii="Arial" w:hAnsi="Arial" w:cs="Arial"/>
          <w:sz w:val="26"/>
          <w:szCs w:val="26"/>
        </w:rPr>
        <w:t xml:space="preserve">5. Con fundamento en lo dicho se </w:t>
      </w:r>
      <w:r w:rsidR="000C53A5">
        <w:rPr>
          <w:rFonts w:ascii="Arial" w:hAnsi="Arial" w:cs="Arial"/>
          <w:sz w:val="26"/>
          <w:szCs w:val="26"/>
        </w:rPr>
        <w:t>declarará</w:t>
      </w:r>
      <w:r w:rsidR="00144950">
        <w:rPr>
          <w:rFonts w:ascii="Arial" w:hAnsi="Arial" w:cs="Arial"/>
          <w:sz w:val="26"/>
          <w:szCs w:val="26"/>
        </w:rPr>
        <w:t>n</w:t>
      </w:r>
      <w:r w:rsidR="000C53A5">
        <w:rPr>
          <w:rFonts w:ascii="Arial" w:hAnsi="Arial" w:cs="Arial"/>
          <w:sz w:val="26"/>
          <w:szCs w:val="26"/>
        </w:rPr>
        <w:t xml:space="preserve"> improcedente</w:t>
      </w:r>
      <w:r w:rsidR="00144950">
        <w:rPr>
          <w:rFonts w:ascii="Arial" w:hAnsi="Arial" w:cs="Arial"/>
          <w:sz w:val="26"/>
          <w:szCs w:val="26"/>
        </w:rPr>
        <w:t>s</w:t>
      </w:r>
      <w:r w:rsidR="000C53A5">
        <w:rPr>
          <w:rFonts w:ascii="Arial" w:hAnsi="Arial" w:cs="Arial"/>
          <w:sz w:val="26"/>
          <w:szCs w:val="26"/>
        </w:rPr>
        <w:t xml:space="preserve"> la</w:t>
      </w:r>
      <w:r w:rsidR="00144950">
        <w:rPr>
          <w:rFonts w:ascii="Arial" w:hAnsi="Arial" w:cs="Arial"/>
          <w:sz w:val="26"/>
          <w:szCs w:val="26"/>
        </w:rPr>
        <w:t>s</w:t>
      </w:r>
      <w:r w:rsidR="000C53A5">
        <w:rPr>
          <w:rFonts w:ascii="Arial" w:hAnsi="Arial" w:cs="Arial"/>
          <w:sz w:val="26"/>
          <w:szCs w:val="26"/>
        </w:rPr>
        <w:t xml:space="preserve"> referida</w:t>
      </w:r>
      <w:r w:rsidR="00144950">
        <w:rPr>
          <w:rFonts w:ascii="Arial" w:hAnsi="Arial" w:cs="Arial"/>
          <w:sz w:val="26"/>
          <w:szCs w:val="26"/>
        </w:rPr>
        <w:t>s</w:t>
      </w:r>
      <w:r w:rsidR="000C53A5">
        <w:rPr>
          <w:rFonts w:ascii="Arial" w:hAnsi="Arial" w:cs="Arial"/>
          <w:sz w:val="26"/>
          <w:szCs w:val="26"/>
        </w:rPr>
        <w:t xml:space="preserve"> </w:t>
      </w:r>
      <w:r w:rsidR="00144950">
        <w:rPr>
          <w:rFonts w:ascii="Arial" w:hAnsi="Arial" w:cs="Arial"/>
          <w:sz w:val="26"/>
          <w:szCs w:val="26"/>
        </w:rPr>
        <w:t>acciones</w:t>
      </w:r>
      <w:r w:rsidR="000C53A5">
        <w:rPr>
          <w:rFonts w:ascii="Arial" w:hAnsi="Arial" w:cs="Arial"/>
          <w:sz w:val="26"/>
          <w:szCs w:val="26"/>
        </w:rPr>
        <w:t xml:space="preserve"> de tutela frente al Juzgado </w:t>
      </w:r>
      <w:r w:rsidR="008A6986">
        <w:rPr>
          <w:rFonts w:ascii="Arial" w:hAnsi="Arial" w:cs="Arial"/>
          <w:sz w:val="26"/>
          <w:szCs w:val="26"/>
        </w:rPr>
        <w:t xml:space="preserve">Civil del Circuito de Santa Rosa de Cabal y </w:t>
      </w:r>
      <w:r w:rsidR="003603FF">
        <w:rPr>
          <w:rFonts w:ascii="Arial" w:hAnsi="Arial" w:cs="Arial"/>
          <w:sz w:val="26"/>
          <w:szCs w:val="26"/>
        </w:rPr>
        <w:t>se ordenará la desvinculación de las demás entidades convocadas a este trámite</w:t>
      </w:r>
      <w:r w:rsidR="00C078E5" w:rsidRPr="00273CD0">
        <w:rPr>
          <w:rFonts w:ascii="Arial" w:hAnsi="Arial" w:cs="Arial"/>
          <w:spacing w:val="-3"/>
          <w:sz w:val="26"/>
          <w:szCs w:val="26"/>
        </w:rPr>
        <w:t>.</w:t>
      </w:r>
    </w:p>
    <w:p w:rsidR="000C53A5" w:rsidRPr="007175F4" w:rsidRDefault="000C53A5" w:rsidP="000C53A5">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l</w:t>
      </w:r>
      <w:r w:rsidR="00144950">
        <w:rPr>
          <w:rFonts w:ascii="Arial" w:hAnsi="Arial" w:cs="Arial"/>
          <w:spacing w:val="-3"/>
          <w:sz w:val="26"/>
          <w:szCs w:val="26"/>
          <w:lang w:val="es-ES"/>
        </w:rPr>
        <w:t>as</w:t>
      </w:r>
      <w:r>
        <w:rPr>
          <w:rFonts w:ascii="Arial" w:hAnsi="Arial" w:cs="Arial"/>
          <w:spacing w:val="-3"/>
          <w:sz w:val="26"/>
          <w:szCs w:val="26"/>
          <w:lang w:val="es-ES"/>
        </w:rPr>
        <w:t xml:space="preserve"> </w:t>
      </w:r>
      <w:r w:rsidR="00144950">
        <w:rPr>
          <w:rFonts w:ascii="Arial" w:hAnsi="Arial" w:cs="Arial"/>
          <w:spacing w:val="-3"/>
          <w:sz w:val="26"/>
          <w:szCs w:val="26"/>
          <w:lang w:val="es-ES"/>
        </w:rPr>
        <w:t>acciones de tutela</w:t>
      </w:r>
      <w:r>
        <w:rPr>
          <w:rFonts w:ascii="Arial" w:hAnsi="Arial" w:cs="Arial"/>
          <w:spacing w:val="-3"/>
          <w:sz w:val="26"/>
          <w:szCs w:val="26"/>
          <w:lang w:val="es-ES"/>
        </w:rPr>
        <w:t xml:space="preserve"> </w:t>
      </w:r>
      <w:r w:rsidR="00144950">
        <w:rPr>
          <w:rFonts w:ascii="Arial" w:hAnsi="Arial" w:cs="Arial"/>
          <w:sz w:val="26"/>
          <w:szCs w:val="26"/>
          <w:lang w:val="es-ES" w:eastAsia="es-ES"/>
        </w:rPr>
        <w:t>interpuestas</w:t>
      </w:r>
      <w:r w:rsidR="00144950">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008A6986">
        <w:rPr>
          <w:rFonts w:ascii="Arial" w:hAnsi="Arial" w:cs="Arial"/>
          <w:szCs w:val="24"/>
          <w:lang w:val="es-ES" w:eastAsia="es-ES"/>
        </w:rPr>
        <w:t>MATEO MESA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8A6986"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8A6986" w:rsidRPr="003603FF">
        <w:rPr>
          <w:rFonts w:ascii="Arial" w:hAnsi="Arial" w:cs="Arial"/>
        </w:rPr>
        <w:t xml:space="preserve">DESVINCULAR </w:t>
      </w:r>
      <w:r w:rsidR="008A6986" w:rsidRPr="000905F6">
        <w:rPr>
          <w:rFonts w:ascii="Arial" w:hAnsi="Arial" w:cs="Arial"/>
          <w:sz w:val="26"/>
          <w:szCs w:val="26"/>
        </w:rPr>
        <w:t>del asunto a</w:t>
      </w:r>
      <w:r w:rsidR="008A6986" w:rsidRPr="00E45B7C">
        <w:rPr>
          <w:rFonts w:ascii="Arial" w:hAnsi="Arial" w:cs="Arial"/>
          <w:sz w:val="26"/>
          <w:szCs w:val="26"/>
        </w:rPr>
        <w:t xml:space="preserve"> </w:t>
      </w:r>
      <w:r w:rsidR="008A6986" w:rsidRPr="002C32B0">
        <w:rPr>
          <w:rFonts w:ascii="Arial" w:hAnsi="Arial" w:cs="Arial"/>
          <w:sz w:val="26"/>
          <w:szCs w:val="26"/>
        </w:rPr>
        <w:t>la</w:t>
      </w:r>
      <w:r w:rsidR="008A6986" w:rsidRPr="000F2644">
        <w:rPr>
          <w:rFonts w:ascii="Arial" w:hAnsi="Arial" w:cs="Arial"/>
          <w:sz w:val="28"/>
          <w:szCs w:val="28"/>
        </w:rPr>
        <w:t xml:space="preserve"> </w:t>
      </w:r>
      <w:r w:rsidR="008A6986" w:rsidRPr="008A6986">
        <w:rPr>
          <w:rFonts w:ascii="Arial" w:hAnsi="Arial" w:cs="Arial"/>
          <w:szCs w:val="28"/>
          <w:lang w:val="es-ES" w:eastAsia="es-ES"/>
        </w:rPr>
        <w:t>ALCALDÍA</w:t>
      </w:r>
      <w:r w:rsidR="008A6986" w:rsidRPr="008A6986">
        <w:rPr>
          <w:rFonts w:ascii="Arial" w:hAnsi="Arial" w:cs="Arial"/>
          <w:szCs w:val="26"/>
          <w:lang w:val="es-ES" w:eastAsia="es-ES"/>
        </w:rPr>
        <w:t xml:space="preserve"> DE SANTA ROSA DE CABAL</w:t>
      </w:r>
      <w:r w:rsidR="008A6986">
        <w:rPr>
          <w:rFonts w:ascii="Arial" w:hAnsi="Arial" w:cs="Arial"/>
          <w:sz w:val="26"/>
          <w:szCs w:val="26"/>
          <w:lang w:val="es-ES" w:eastAsia="es-ES"/>
        </w:rPr>
        <w:t>, la</w:t>
      </w:r>
      <w:r w:rsidR="008A6986">
        <w:rPr>
          <w:rFonts w:ascii="Arial" w:hAnsi="Arial" w:cs="Arial"/>
          <w:szCs w:val="28"/>
          <w:lang w:val="es-ES" w:eastAsia="es-ES"/>
        </w:rPr>
        <w:t xml:space="preserve"> </w:t>
      </w:r>
      <w:r w:rsidR="008A6986" w:rsidRPr="008A6986">
        <w:rPr>
          <w:rFonts w:ascii="Arial" w:hAnsi="Arial" w:cs="Arial"/>
          <w:szCs w:val="28"/>
          <w:lang w:val="es-ES" w:eastAsia="es-ES"/>
        </w:rPr>
        <w:t>DEFENSORÍA DEL PUEBLO</w:t>
      </w:r>
      <w:r w:rsidR="008A6986" w:rsidRPr="008A6986">
        <w:rPr>
          <w:rFonts w:ascii="Arial" w:hAnsi="Arial" w:cs="Arial"/>
          <w:sz w:val="28"/>
          <w:szCs w:val="26"/>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w:t>
      </w:r>
      <w:r w:rsidR="008A6986" w:rsidRPr="008A6986">
        <w:rPr>
          <w:rFonts w:ascii="Arial" w:hAnsi="Arial" w:cs="Arial"/>
          <w:szCs w:val="28"/>
          <w:lang w:val="es-ES" w:eastAsia="es-ES"/>
        </w:rPr>
        <w:t>PROCURADURÍA GENERAL DE LA NACIÓN</w:t>
      </w:r>
      <w:r w:rsidR="008A6986">
        <w:rPr>
          <w:rFonts w:ascii="Arial" w:hAnsi="Arial" w:cs="Arial"/>
          <w:szCs w:val="28"/>
          <w:lang w:val="es-ES" w:eastAsia="es-ES"/>
        </w:rPr>
        <w:t xml:space="preserve">,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sidR="008A6986">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8A6986" w:rsidRPr="000905F6">
        <w:rPr>
          <w:rFonts w:ascii="Arial" w:hAnsi="Arial" w:cs="Arial"/>
          <w:spacing w:val="-3"/>
          <w:sz w:val="26"/>
          <w:szCs w:val="26"/>
        </w:rPr>
        <w:t xml:space="preserve">Notifíquese esta decisión a las partes por el medio más expedito posible </w:t>
      </w:r>
      <w:r w:rsidR="008A6986">
        <w:rPr>
          <w:rFonts w:ascii="Arial" w:hAnsi="Arial" w:cs="Arial"/>
          <w:spacing w:val="-3"/>
          <w:sz w:val="26"/>
          <w:szCs w:val="26"/>
        </w:rPr>
        <w:t xml:space="preserve">(art. 5º </w:t>
      </w:r>
      <w:r w:rsidR="008A6986"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8A6986"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lastRenderedPageBreak/>
        <w:t>Quinto:</w:t>
      </w:r>
      <w:r w:rsidRPr="00CC7DCF">
        <w:rPr>
          <w:rFonts w:ascii="Arial" w:hAnsi="Arial" w:cs="Arial"/>
          <w:spacing w:val="-3"/>
          <w:sz w:val="26"/>
          <w:szCs w:val="26"/>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3951D0" w:rsidRDefault="001A040E" w:rsidP="003951D0">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3951D0" w:rsidRDefault="001A040E" w:rsidP="003951D0">
      <w:pPr>
        <w:pStyle w:val="Sinespaciado1"/>
        <w:jc w:val="both"/>
        <w:rPr>
          <w:rFonts w:ascii="Arial" w:hAnsi="Arial" w:cs="Arial"/>
          <w:b/>
          <w:spacing w:val="-3"/>
        </w:rPr>
      </w:pPr>
    </w:p>
    <w:p w:rsidR="001A040E" w:rsidRPr="003951D0" w:rsidRDefault="001A040E" w:rsidP="003951D0">
      <w:pPr>
        <w:pStyle w:val="Sinespaciado1"/>
        <w:ind w:firstLine="2835"/>
        <w:jc w:val="both"/>
        <w:rPr>
          <w:rFonts w:ascii="Arial" w:hAnsi="Arial" w:cs="Arial"/>
          <w:b/>
          <w:spacing w:val="-3"/>
        </w:rPr>
      </w:pPr>
    </w:p>
    <w:p w:rsidR="004B4A56" w:rsidRPr="003951D0" w:rsidRDefault="004B4A56" w:rsidP="003951D0">
      <w:pPr>
        <w:pStyle w:val="Sinespaciado1"/>
        <w:ind w:firstLine="2835"/>
        <w:jc w:val="both"/>
        <w:rPr>
          <w:rFonts w:ascii="Arial" w:hAnsi="Arial" w:cs="Arial"/>
          <w:b/>
          <w:spacing w:val="-3"/>
        </w:rPr>
      </w:pPr>
    </w:p>
    <w:p w:rsidR="003951D0" w:rsidRDefault="003951D0" w:rsidP="003951D0">
      <w:pPr>
        <w:pStyle w:val="Sinespaciado1"/>
        <w:ind w:firstLine="2835"/>
        <w:jc w:val="both"/>
        <w:rPr>
          <w:rFonts w:ascii="Arial" w:hAnsi="Arial" w:cs="Arial"/>
          <w:b/>
          <w:spacing w:val="-3"/>
        </w:rPr>
      </w:pPr>
    </w:p>
    <w:p w:rsidR="00084EDE" w:rsidRPr="003951D0" w:rsidRDefault="001A040E" w:rsidP="003951D0">
      <w:pPr>
        <w:pStyle w:val="Sinespaciado1"/>
        <w:ind w:firstLine="2835"/>
        <w:jc w:val="both"/>
        <w:rPr>
          <w:rFonts w:ascii="Arial" w:hAnsi="Arial" w:cs="Arial"/>
          <w:b/>
          <w:spacing w:val="-3"/>
        </w:rPr>
      </w:pPr>
      <w:r w:rsidRPr="003951D0">
        <w:rPr>
          <w:rFonts w:ascii="Arial" w:hAnsi="Arial" w:cs="Arial"/>
          <w:b/>
          <w:spacing w:val="-3"/>
        </w:rPr>
        <w:t>EDDER JIMMY SÁNCHEZ CALAMBÁS</w:t>
      </w:r>
    </w:p>
    <w:p w:rsidR="00084EDE" w:rsidRPr="003951D0" w:rsidRDefault="00084EDE" w:rsidP="003951D0">
      <w:pPr>
        <w:pStyle w:val="Sinespaciado1"/>
        <w:ind w:firstLine="2835"/>
        <w:jc w:val="both"/>
        <w:rPr>
          <w:rFonts w:ascii="Arial" w:hAnsi="Arial" w:cs="Arial"/>
          <w:b/>
          <w:spacing w:val="-3"/>
        </w:rPr>
      </w:pPr>
    </w:p>
    <w:p w:rsidR="00084EDE" w:rsidRPr="003951D0" w:rsidRDefault="00084EDE" w:rsidP="003951D0">
      <w:pPr>
        <w:pStyle w:val="Sinespaciado1"/>
        <w:ind w:firstLine="2835"/>
        <w:jc w:val="both"/>
        <w:rPr>
          <w:rFonts w:ascii="Arial" w:hAnsi="Arial" w:cs="Arial"/>
          <w:b/>
          <w:spacing w:val="-3"/>
        </w:rPr>
      </w:pPr>
    </w:p>
    <w:p w:rsidR="003951D0" w:rsidRDefault="003951D0" w:rsidP="003951D0">
      <w:pPr>
        <w:pStyle w:val="Sinespaciado1"/>
        <w:jc w:val="both"/>
        <w:rPr>
          <w:rFonts w:ascii="Arial" w:hAnsi="Arial" w:cs="Arial"/>
          <w:b/>
          <w:spacing w:val="-3"/>
        </w:rPr>
      </w:pPr>
    </w:p>
    <w:p w:rsidR="003951D0" w:rsidRDefault="003951D0" w:rsidP="003951D0">
      <w:pPr>
        <w:pStyle w:val="Sinespaciado1"/>
        <w:jc w:val="both"/>
        <w:rPr>
          <w:rFonts w:ascii="Arial" w:hAnsi="Arial" w:cs="Arial"/>
          <w:b/>
          <w:spacing w:val="-3"/>
        </w:rPr>
      </w:pPr>
    </w:p>
    <w:p w:rsidR="003951D0" w:rsidRDefault="003951D0" w:rsidP="003951D0">
      <w:pPr>
        <w:pStyle w:val="Sinespaciado1"/>
        <w:jc w:val="both"/>
        <w:rPr>
          <w:rFonts w:ascii="Arial" w:hAnsi="Arial" w:cs="Arial"/>
          <w:b/>
          <w:spacing w:val="-3"/>
        </w:rPr>
      </w:pPr>
    </w:p>
    <w:p w:rsidR="003951D0" w:rsidRPr="003951D0" w:rsidRDefault="001A040E" w:rsidP="003951D0">
      <w:pPr>
        <w:pStyle w:val="Sinespaciado1"/>
        <w:jc w:val="both"/>
        <w:rPr>
          <w:rFonts w:ascii="Arial" w:hAnsi="Arial" w:cs="Arial"/>
          <w:b/>
        </w:rPr>
      </w:pPr>
      <w:r w:rsidRPr="003951D0">
        <w:rPr>
          <w:rFonts w:ascii="Arial" w:hAnsi="Arial" w:cs="Arial"/>
          <w:b/>
          <w:spacing w:val="-3"/>
        </w:rPr>
        <w:t xml:space="preserve">JAIME ALBERTO SARAZA NARANJO                                 </w:t>
      </w:r>
      <w:r w:rsidRPr="003951D0">
        <w:rPr>
          <w:rFonts w:ascii="Arial" w:hAnsi="Arial" w:cs="Arial"/>
          <w:b/>
        </w:rPr>
        <w:t>CLAUDIA MARÍA ARCILA RÍOS</w:t>
      </w:r>
    </w:p>
    <w:sectPr w:rsidR="003951D0" w:rsidRPr="003951D0"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85" w:rsidRDefault="00196B85" w:rsidP="00354126">
      <w:r>
        <w:separator/>
      </w:r>
    </w:p>
  </w:endnote>
  <w:endnote w:type="continuationSeparator" w:id="0">
    <w:p w:rsidR="00196B85" w:rsidRDefault="00196B85"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418E1">
      <w:rPr>
        <w:rFonts w:ascii="Arial" w:hAnsi="Arial" w:cs="Arial"/>
        <w:noProof/>
        <w:sz w:val="22"/>
        <w:szCs w:val="22"/>
      </w:rPr>
      <w:t>1</w:t>
    </w:r>
    <w:r w:rsidRPr="00B97631">
      <w:rPr>
        <w:rFonts w:ascii="Arial" w:hAnsi="Arial" w:cs="Arial"/>
        <w:sz w:val="22"/>
        <w:szCs w:val="22"/>
      </w:rPr>
      <w:fldChar w:fldCharType="end"/>
    </w:r>
  </w:p>
  <w:p w:rsidR="004903EA" w:rsidRDefault="00196B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85" w:rsidRDefault="00196B85" w:rsidP="00354126">
      <w:r>
        <w:separator/>
      </w:r>
    </w:p>
  </w:footnote>
  <w:footnote w:type="continuationSeparator" w:id="0">
    <w:p w:rsidR="00196B85" w:rsidRDefault="00196B85" w:rsidP="00354126">
      <w:r>
        <w:continuationSeparator/>
      </w:r>
    </w:p>
  </w:footnote>
  <w:footnote w:id="1">
    <w:p w:rsidR="0047357B" w:rsidRPr="00EA21EB" w:rsidRDefault="0047357B" w:rsidP="0047357B">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3951D0" w:rsidRPr="000F09CD" w:rsidRDefault="003951D0" w:rsidP="003951D0">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8A6986">
      <w:rPr>
        <w:rFonts w:ascii="Arial" w:hAnsi="Arial" w:cs="Arial"/>
        <w:sz w:val="16"/>
        <w:szCs w:val="16"/>
      </w:rPr>
      <w:t>ntes: 66001-22-13-000-2017</w:t>
    </w:r>
    <w:r>
      <w:rPr>
        <w:rFonts w:ascii="Arial" w:hAnsi="Arial" w:cs="Arial"/>
        <w:sz w:val="16"/>
        <w:szCs w:val="16"/>
      </w:rPr>
      <w:t>-0</w:t>
    </w:r>
    <w:r w:rsidR="008A6986">
      <w:rPr>
        <w:rFonts w:ascii="Arial" w:hAnsi="Arial" w:cs="Arial"/>
        <w:sz w:val="16"/>
        <w:szCs w:val="16"/>
      </w:rPr>
      <w:t>0542</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t>66001-22-13-000-201</w:t>
    </w:r>
    <w:r w:rsidR="008A6986">
      <w:rPr>
        <w:rFonts w:ascii="Arial" w:hAnsi="Arial" w:cs="Arial"/>
        <w:sz w:val="16"/>
        <w:szCs w:val="16"/>
      </w:rPr>
      <w:t>7</w:t>
    </w:r>
    <w:r w:rsidR="00534C18">
      <w:rPr>
        <w:rFonts w:ascii="Arial" w:hAnsi="Arial" w:cs="Arial"/>
        <w:sz w:val="16"/>
        <w:szCs w:val="16"/>
      </w:rPr>
      <w:t>-0</w:t>
    </w:r>
    <w:r w:rsidR="008A6986">
      <w:rPr>
        <w:rFonts w:ascii="Arial" w:hAnsi="Arial" w:cs="Arial"/>
        <w:sz w:val="16"/>
        <w:szCs w:val="16"/>
      </w:rPr>
      <w:t>0</w:t>
    </w:r>
    <w:r>
      <w:rPr>
        <w:rFonts w:ascii="Arial" w:hAnsi="Arial" w:cs="Arial"/>
        <w:sz w:val="16"/>
        <w:szCs w:val="16"/>
      </w:rPr>
      <w:t>5</w:t>
    </w:r>
    <w:r w:rsidR="008A6986">
      <w:rPr>
        <w:rFonts w:ascii="Arial" w:hAnsi="Arial" w:cs="Arial"/>
        <w:sz w:val="16"/>
        <w:szCs w:val="16"/>
      </w:rPr>
      <w:t>46</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196B85"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34AC"/>
    <w:rsid w:val="00003C51"/>
    <w:rsid w:val="00010679"/>
    <w:rsid w:val="00024092"/>
    <w:rsid w:val="00025F11"/>
    <w:rsid w:val="0002663D"/>
    <w:rsid w:val="00084EDE"/>
    <w:rsid w:val="000938FC"/>
    <w:rsid w:val="000C53A5"/>
    <w:rsid w:val="000F30D3"/>
    <w:rsid w:val="001058CC"/>
    <w:rsid w:val="00110ADA"/>
    <w:rsid w:val="00144950"/>
    <w:rsid w:val="00152D85"/>
    <w:rsid w:val="00154799"/>
    <w:rsid w:val="00187677"/>
    <w:rsid w:val="00195906"/>
    <w:rsid w:val="00196B85"/>
    <w:rsid w:val="001A040E"/>
    <w:rsid w:val="001B3DE2"/>
    <w:rsid w:val="001C09B6"/>
    <w:rsid w:val="001D0D65"/>
    <w:rsid w:val="00202E46"/>
    <w:rsid w:val="002035CB"/>
    <w:rsid w:val="00222FAB"/>
    <w:rsid w:val="0022369E"/>
    <w:rsid w:val="00227FE8"/>
    <w:rsid w:val="002618F9"/>
    <w:rsid w:val="00296D2B"/>
    <w:rsid w:val="002B786A"/>
    <w:rsid w:val="002E04B7"/>
    <w:rsid w:val="002F1DE9"/>
    <w:rsid w:val="0034300C"/>
    <w:rsid w:val="00354126"/>
    <w:rsid w:val="003603FF"/>
    <w:rsid w:val="003951D0"/>
    <w:rsid w:val="003C2A4C"/>
    <w:rsid w:val="00413A6D"/>
    <w:rsid w:val="004232F7"/>
    <w:rsid w:val="00443181"/>
    <w:rsid w:val="0047357B"/>
    <w:rsid w:val="0048040B"/>
    <w:rsid w:val="00490FC3"/>
    <w:rsid w:val="004B4A56"/>
    <w:rsid w:val="004D4D38"/>
    <w:rsid w:val="004D4FB5"/>
    <w:rsid w:val="004F3E09"/>
    <w:rsid w:val="00513377"/>
    <w:rsid w:val="0051551D"/>
    <w:rsid w:val="00534C18"/>
    <w:rsid w:val="00566D70"/>
    <w:rsid w:val="00586D76"/>
    <w:rsid w:val="005B5A06"/>
    <w:rsid w:val="00600157"/>
    <w:rsid w:val="00632B12"/>
    <w:rsid w:val="00635A41"/>
    <w:rsid w:val="006C39EA"/>
    <w:rsid w:val="006C4053"/>
    <w:rsid w:val="006D37A1"/>
    <w:rsid w:val="00700CAD"/>
    <w:rsid w:val="007036F5"/>
    <w:rsid w:val="007175F4"/>
    <w:rsid w:val="00743E6A"/>
    <w:rsid w:val="00770F85"/>
    <w:rsid w:val="007848FC"/>
    <w:rsid w:val="007B3469"/>
    <w:rsid w:val="007C7389"/>
    <w:rsid w:val="007D7E0C"/>
    <w:rsid w:val="007E416A"/>
    <w:rsid w:val="007F40F5"/>
    <w:rsid w:val="007F7A7A"/>
    <w:rsid w:val="00800D81"/>
    <w:rsid w:val="00817251"/>
    <w:rsid w:val="008425BF"/>
    <w:rsid w:val="00884521"/>
    <w:rsid w:val="00891786"/>
    <w:rsid w:val="008A604A"/>
    <w:rsid w:val="008A6986"/>
    <w:rsid w:val="008B3D4F"/>
    <w:rsid w:val="008B695F"/>
    <w:rsid w:val="00916AC2"/>
    <w:rsid w:val="00970AC4"/>
    <w:rsid w:val="009752D6"/>
    <w:rsid w:val="009771D2"/>
    <w:rsid w:val="00995594"/>
    <w:rsid w:val="009A5805"/>
    <w:rsid w:val="009C10A0"/>
    <w:rsid w:val="009C11A6"/>
    <w:rsid w:val="00A134CE"/>
    <w:rsid w:val="00A23D67"/>
    <w:rsid w:val="00A27447"/>
    <w:rsid w:val="00A35436"/>
    <w:rsid w:val="00A613DA"/>
    <w:rsid w:val="00A859C4"/>
    <w:rsid w:val="00A94EF0"/>
    <w:rsid w:val="00AE36C5"/>
    <w:rsid w:val="00B053C0"/>
    <w:rsid w:val="00B418E1"/>
    <w:rsid w:val="00B466B0"/>
    <w:rsid w:val="00B626BB"/>
    <w:rsid w:val="00B75182"/>
    <w:rsid w:val="00B85BE4"/>
    <w:rsid w:val="00B8748D"/>
    <w:rsid w:val="00B97AE6"/>
    <w:rsid w:val="00C078E5"/>
    <w:rsid w:val="00C24F3A"/>
    <w:rsid w:val="00C26F20"/>
    <w:rsid w:val="00C46634"/>
    <w:rsid w:val="00C51FEF"/>
    <w:rsid w:val="00CA40F7"/>
    <w:rsid w:val="00CF13FE"/>
    <w:rsid w:val="00D23AA1"/>
    <w:rsid w:val="00D2523E"/>
    <w:rsid w:val="00D25324"/>
    <w:rsid w:val="00D62021"/>
    <w:rsid w:val="00DA42E6"/>
    <w:rsid w:val="00DD59DF"/>
    <w:rsid w:val="00DD6B36"/>
    <w:rsid w:val="00DE6EC3"/>
    <w:rsid w:val="00DF005C"/>
    <w:rsid w:val="00E138BF"/>
    <w:rsid w:val="00E62271"/>
    <w:rsid w:val="00E83A11"/>
    <w:rsid w:val="00E91F86"/>
    <w:rsid w:val="00E94FF7"/>
    <w:rsid w:val="00EE263D"/>
    <w:rsid w:val="00EF4434"/>
    <w:rsid w:val="00F11EF6"/>
    <w:rsid w:val="00F2429B"/>
    <w:rsid w:val="00F8710B"/>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link w:val="SinespaciadoCar"/>
    <w:uiPriority w:val="1"/>
    <w:qFormat/>
    <w:rsid w:val="00D2523E"/>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2523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65EE-050B-49F1-AF3B-04221107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1409</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13</cp:revision>
  <cp:lastPrinted>2017-06-21T18:59:00Z</cp:lastPrinted>
  <dcterms:created xsi:type="dcterms:W3CDTF">2017-06-13T19:34:00Z</dcterms:created>
  <dcterms:modified xsi:type="dcterms:W3CDTF">2017-09-07T21:01:00Z</dcterms:modified>
</cp:coreProperties>
</file>