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2A9" w:rsidRPr="00DE6A56" w:rsidRDefault="00EB72A9" w:rsidP="00EB72A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lang w:eastAsia="fr-FR"/>
        </w:rPr>
      </w:pPr>
      <w:r w:rsidRPr="00DE6A56">
        <w:rPr>
          <w:rFonts w:ascii="Calibri" w:hAnsi="Calibri" w:cs="Calibri"/>
          <w:color w:val="FF0000"/>
          <w:spacing w:val="-4"/>
          <w:sz w:val="16"/>
          <w:szCs w:val="16"/>
          <w:lang w:eastAsia="fr-FR"/>
        </w:rPr>
        <w:t>El siguiente es el documento presentado por el Magistrado Ponente que sirvió de base para proferir la providencia dentro del presente proceso.</w:t>
      </w:r>
      <w:r w:rsidRPr="00DE6A56">
        <w:rPr>
          <w:rFonts w:ascii="Calibri" w:hAnsi="Calibri" w:cs="Calibri"/>
          <w:color w:val="FF0000"/>
          <w:sz w:val="16"/>
          <w:szCs w:val="16"/>
          <w:lang w:eastAsia="fr-FR"/>
        </w:rPr>
        <w:t xml:space="preserve"> El contenido total y fiel de la decisión debe ser verificado en la Secretaría de esta Sala.</w:t>
      </w:r>
      <w:r w:rsidRPr="00DE6A56">
        <w:rPr>
          <w:rFonts w:ascii="Calibri" w:hAnsi="Calibri" w:cs="Calibri"/>
          <w:color w:val="222222"/>
          <w:sz w:val="18"/>
          <w:szCs w:val="18"/>
          <w:lang w:eastAsia="fr-FR"/>
        </w:rPr>
        <w:t> </w:t>
      </w:r>
    </w:p>
    <w:p w:rsidR="00EB72A9" w:rsidRPr="00541C4F" w:rsidRDefault="00EB72A9" w:rsidP="00EB72A9">
      <w:pPr>
        <w:pStyle w:val="Sinespaciado"/>
        <w:jc w:val="both"/>
        <w:rPr>
          <w:rFonts w:ascii="Calibri" w:hAnsi="Calibri"/>
          <w:sz w:val="18"/>
          <w:szCs w:val="18"/>
          <w:lang w:val="es-CO"/>
        </w:rPr>
      </w:pPr>
    </w:p>
    <w:p w:rsidR="00EB72A9" w:rsidRPr="00541C4F" w:rsidRDefault="00EB72A9" w:rsidP="00EB72A9">
      <w:pPr>
        <w:pStyle w:val="Sinespaciado"/>
        <w:jc w:val="both"/>
        <w:rPr>
          <w:rFonts w:ascii="Calibri" w:hAnsi="Calibri"/>
          <w:sz w:val="18"/>
          <w:szCs w:val="18"/>
          <w:lang w:val="es-CO"/>
        </w:rPr>
      </w:pPr>
      <w:r w:rsidRPr="00541C4F">
        <w:rPr>
          <w:rFonts w:ascii="Calibri" w:hAnsi="Calibri"/>
          <w:sz w:val="18"/>
          <w:szCs w:val="18"/>
          <w:lang w:val="es-CO"/>
        </w:rPr>
        <w:t>Providencia:</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Pr>
          <w:rFonts w:ascii="Calibri" w:hAnsi="Calibri"/>
          <w:sz w:val="18"/>
          <w:szCs w:val="18"/>
          <w:lang w:val="es-CO"/>
        </w:rPr>
        <w:t>Sentencia  – 13</w:t>
      </w:r>
      <w:r w:rsidRPr="00541C4F">
        <w:rPr>
          <w:rFonts w:ascii="Calibri" w:hAnsi="Calibri"/>
          <w:sz w:val="18"/>
          <w:szCs w:val="18"/>
          <w:lang w:val="es-CO"/>
        </w:rPr>
        <w:t xml:space="preserve"> de</w:t>
      </w:r>
      <w:r>
        <w:rPr>
          <w:rFonts w:ascii="Calibri" w:hAnsi="Calibri"/>
          <w:sz w:val="18"/>
          <w:szCs w:val="18"/>
          <w:lang w:val="es-CO"/>
        </w:rPr>
        <w:t xml:space="preserve"> julio de 2017 – Subsidiariedad - Improcedente</w:t>
      </w:r>
    </w:p>
    <w:p w:rsidR="00EB72A9" w:rsidRPr="00541C4F" w:rsidRDefault="00EB72A9" w:rsidP="00EB72A9">
      <w:pPr>
        <w:pStyle w:val="Sinespaciado"/>
        <w:jc w:val="both"/>
        <w:rPr>
          <w:rFonts w:ascii="Calibri" w:hAnsi="Calibri"/>
          <w:sz w:val="18"/>
          <w:szCs w:val="18"/>
          <w:lang w:val="es-CO"/>
        </w:rPr>
      </w:pPr>
      <w:r w:rsidRPr="00541C4F">
        <w:rPr>
          <w:rFonts w:ascii="Calibri" w:hAnsi="Calibri"/>
          <w:sz w:val="18"/>
          <w:szCs w:val="18"/>
          <w:lang w:val="es-CO"/>
        </w:rPr>
        <w:t xml:space="preserve">Proceso: </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t>Acción de Tutela</w:t>
      </w:r>
      <w:r w:rsidR="00EB25C7">
        <w:rPr>
          <w:rFonts w:ascii="Calibri" w:hAnsi="Calibri"/>
          <w:sz w:val="18"/>
          <w:szCs w:val="18"/>
          <w:lang w:val="es-CO"/>
        </w:rPr>
        <w:t xml:space="preserve"> </w:t>
      </w:r>
      <w:r w:rsidR="00EB25C7">
        <w:rPr>
          <w:rFonts w:ascii="Calibri" w:hAnsi="Calibri"/>
          <w:sz w:val="18"/>
          <w:szCs w:val="18"/>
          <w:lang w:val="es-CO"/>
        </w:rPr>
        <w:t>– primera instancia</w:t>
      </w:r>
      <w:bookmarkStart w:id="0" w:name="_GoBack"/>
      <w:bookmarkEnd w:id="0"/>
    </w:p>
    <w:p w:rsidR="00EB72A9" w:rsidRPr="00541C4F" w:rsidRDefault="00EB72A9" w:rsidP="00EB72A9">
      <w:pPr>
        <w:pStyle w:val="Sinespaciado"/>
        <w:jc w:val="both"/>
        <w:rPr>
          <w:rFonts w:ascii="Calibri" w:hAnsi="Calibri"/>
          <w:sz w:val="18"/>
          <w:szCs w:val="18"/>
          <w:lang w:val="es-CO"/>
        </w:rPr>
      </w:pPr>
      <w:r w:rsidRPr="00541C4F">
        <w:rPr>
          <w:rFonts w:ascii="Calibri" w:hAnsi="Calibri"/>
          <w:sz w:val="18"/>
          <w:szCs w:val="18"/>
          <w:lang w:val="es-CO"/>
        </w:rPr>
        <w:t>Radicación Nro. :</w:t>
      </w:r>
      <w:r w:rsidRPr="00541C4F">
        <w:rPr>
          <w:rFonts w:ascii="Calibri" w:hAnsi="Calibri"/>
          <w:sz w:val="18"/>
          <w:szCs w:val="18"/>
          <w:lang w:val="es-CO"/>
        </w:rPr>
        <w:tab/>
        <w:t xml:space="preserve">  </w:t>
      </w:r>
      <w:r w:rsidRPr="00541C4F">
        <w:rPr>
          <w:rFonts w:ascii="Calibri" w:hAnsi="Calibri"/>
          <w:sz w:val="18"/>
          <w:szCs w:val="18"/>
          <w:lang w:val="es-CO"/>
        </w:rPr>
        <w:tab/>
      </w:r>
      <w:r w:rsidRPr="00541C4F">
        <w:rPr>
          <w:rFonts w:ascii="Calibri" w:hAnsi="Calibri"/>
          <w:sz w:val="18"/>
          <w:szCs w:val="18"/>
          <w:lang w:val="es-CO"/>
        </w:rPr>
        <w:tab/>
      </w:r>
      <w:r w:rsidRPr="00EB72A9">
        <w:rPr>
          <w:rFonts w:ascii="Calibri" w:hAnsi="Calibri"/>
          <w:sz w:val="18"/>
          <w:szCs w:val="18"/>
          <w:lang w:val="es-CO"/>
        </w:rPr>
        <w:t>66001-22-13-000-2017-00687-00</w:t>
      </w:r>
    </w:p>
    <w:p w:rsidR="00EB72A9" w:rsidRPr="00541C4F" w:rsidRDefault="00EB72A9" w:rsidP="00EB72A9">
      <w:pPr>
        <w:pStyle w:val="Sinespaciado"/>
        <w:jc w:val="both"/>
        <w:rPr>
          <w:rFonts w:ascii="Calibri" w:hAnsi="Calibri"/>
          <w:sz w:val="18"/>
          <w:szCs w:val="18"/>
          <w:lang w:val="es-CO"/>
        </w:rPr>
      </w:pPr>
      <w:r w:rsidRPr="00541C4F">
        <w:rPr>
          <w:rFonts w:ascii="Calibri" w:hAnsi="Calibri"/>
          <w:sz w:val="18"/>
          <w:szCs w:val="18"/>
          <w:lang w:val="es-CO"/>
        </w:rPr>
        <w:t>Demandante:</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342B24">
        <w:rPr>
          <w:rFonts w:ascii="Calibri" w:hAnsi="Calibri"/>
          <w:sz w:val="18"/>
          <w:szCs w:val="18"/>
          <w:lang w:val="es-CO"/>
        </w:rPr>
        <w:t>JAVIER ELÍAS ARIAS IDÁRRAGA</w:t>
      </w:r>
    </w:p>
    <w:p w:rsidR="00EB72A9" w:rsidRDefault="00EB72A9" w:rsidP="00EB72A9">
      <w:pPr>
        <w:pStyle w:val="Sinespaciado"/>
        <w:jc w:val="both"/>
        <w:rPr>
          <w:rFonts w:ascii="Calibri" w:hAnsi="Calibri"/>
          <w:sz w:val="18"/>
          <w:szCs w:val="18"/>
          <w:lang w:val="es-CO"/>
        </w:rPr>
      </w:pPr>
      <w:r w:rsidRPr="00541C4F">
        <w:rPr>
          <w:rFonts w:ascii="Calibri" w:hAnsi="Calibri"/>
          <w:sz w:val="18"/>
          <w:szCs w:val="18"/>
          <w:lang w:val="es-CO"/>
        </w:rPr>
        <w:t>Demandado:</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EB72A9">
        <w:rPr>
          <w:rFonts w:ascii="Calibri" w:hAnsi="Calibri"/>
          <w:sz w:val="18"/>
          <w:szCs w:val="18"/>
          <w:lang w:val="es-CO"/>
        </w:rPr>
        <w:t>JUZGADO PROMISCUO DEL CIRCUITO DE LA VIRGINIA, trámite al que fueron vinculados la ALCALDÍA DE LA VIRGINIA, la DEFENSORÍA DEL PUEBLO y la PROCURADURÍA GENERAL DE LA NACIÓN, ambas de la Regional Risaralda, la EPS CAFESALUD y la CORPORACIÓN IPS EJE CAFETERO de La Virginia y la PERSONERÍA MUNICIPAL de dicha localidad.</w:t>
      </w:r>
    </w:p>
    <w:p w:rsidR="00EB72A9" w:rsidRPr="00541C4F" w:rsidRDefault="00EB72A9" w:rsidP="00EB72A9">
      <w:pPr>
        <w:pStyle w:val="Sinespaciado"/>
        <w:jc w:val="both"/>
        <w:rPr>
          <w:rFonts w:ascii="Calibri" w:hAnsi="Calibri"/>
          <w:sz w:val="18"/>
          <w:szCs w:val="18"/>
          <w:lang w:val="es-CO"/>
        </w:rPr>
      </w:pPr>
      <w:r w:rsidRPr="00541C4F">
        <w:rPr>
          <w:rFonts w:ascii="Calibri" w:hAnsi="Calibri"/>
          <w:sz w:val="18"/>
          <w:szCs w:val="18"/>
          <w:lang w:val="es-CO"/>
        </w:rPr>
        <w:t xml:space="preserve">Magistrado Sustanciador:  </w:t>
      </w:r>
      <w:r w:rsidRPr="00541C4F">
        <w:rPr>
          <w:rFonts w:ascii="Calibri" w:hAnsi="Calibri"/>
          <w:sz w:val="18"/>
          <w:szCs w:val="18"/>
          <w:lang w:val="es-CO"/>
        </w:rPr>
        <w:tab/>
      </w:r>
      <w:r w:rsidRPr="00541C4F">
        <w:rPr>
          <w:rFonts w:ascii="Calibri" w:hAnsi="Calibri"/>
          <w:sz w:val="18"/>
          <w:szCs w:val="18"/>
          <w:lang w:val="es-CO"/>
        </w:rPr>
        <w:tab/>
        <w:t>EDDER JIMMY SÁNCHEZ CALAMBÁS</w:t>
      </w:r>
    </w:p>
    <w:p w:rsidR="00EB72A9" w:rsidRPr="00541C4F" w:rsidRDefault="00EB72A9" w:rsidP="00EB72A9">
      <w:pPr>
        <w:pStyle w:val="Sinespaciado"/>
        <w:jc w:val="both"/>
        <w:rPr>
          <w:rFonts w:ascii="Calibri" w:hAnsi="Calibri"/>
          <w:sz w:val="18"/>
          <w:szCs w:val="18"/>
          <w:lang w:val="es-CO"/>
        </w:rPr>
      </w:pPr>
    </w:p>
    <w:p w:rsidR="00EB72A9" w:rsidRPr="00EB72A9" w:rsidRDefault="00EB72A9" w:rsidP="00EB72A9">
      <w:pPr>
        <w:pStyle w:val="Sinespaciado"/>
        <w:jc w:val="both"/>
        <w:rPr>
          <w:rFonts w:ascii="Calibri" w:hAnsi="Calibri"/>
          <w:sz w:val="18"/>
          <w:szCs w:val="18"/>
          <w:lang w:val="es-CO"/>
        </w:rPr>
      </w:pPr>
      <w:r w:rsidRPr="00006D6F">
        <w:rPr>
          <w:rFonts w:ascii="Calibri" w:hAnsi="Calibri"/>
          <w:b/>
          <w:sz w:val="18"/>
          <w:szCs w:val="18"/>
          <w:lang w:val="es-CO"/>
        </w:rPr>
        <w:t xml:space="preserve">Temas: </w:t>
      </w:r>
      <w:r w:rsidRPr="00006D6F">
        <w:rPr>
          <w:rFonts w:ascii="Calibri" w:hAnsi="Calibri"/>
          <w:b/>
          <w:sz w:val="18"/>
          <w:szCs w:val="18"/>
          <w:lang w:val="es-CO"/>
        </w:rPr>
        <w:tab/>
      </w:r>
      <w:r w:rsidRPr="00006D6F">
        <w:rPr>
          <w:rFonts w:ascii="Calibri" w:hAnsi="Calibri"/>
          <w:b/>
          <w:sz w:val="18"/>
          <w:szCs w:val="18"/>
          <w:lang w:val="es-CO"/>
        </w:rPr>
        <w:tab/>
      </w:r>
      <w:r w:rsidRPr="00006D6F">
        <w:rPr>
          <w:rFonts w:ascii="Calibri" w:hAnsi="Calibri"/>
          <w:b/>
          <w:sz w:val="18"/>
          <w:szCs w:val="18"/>
          <w:lang w:val="es-CO"/>
        </w:rPr>
        <w:tab/>
      </w:r>
      <w:r w:rsidRPr="00006D6F">
        <w:rPr>
          <w:rFonts w:ascii="Calibri" w:hAnsi="Calibri"/>
          <w:b/>
          <w:sz w:val="18"/>
          <w:szCs w:val="18"/>
          <w:lang w:val="es-CO"/>
        </w:rPr>
        <w:tab/>
        <w:t xml:space="preserve">ACCIÓN de TUTELA – CONTRA PROVIDENCIA JUDICIAL EN ACCIÓN POPULAR – </w:t>
      </w:r>
      <w:r>
        <w:rPr>
          <w:rFonts w:ascii="Calibri" w:hAnsi="Calibri"/>
          <w:b/>
          <w:sz w:val="18"/>
          <w:szCs w:val="18"/>
          <w:lang w:val="es-CO"/>
        </w:rPr>
        <w:t xml:space="preserve">DESIERTA APELACIÓN POR INASISTENCIA A LA SUSTENTACIÓN </w:t>
      </w:r>
      <w:r w:rsidRPr="00006D6F">
        <w:rPr>
          <w:rFonts w:ascii="Calibri" w:hAnsi="Calibri"/>
          <w:b/>
          <w:sz w:val="18"/>
          <w:szCs w:val="18"/>
          <w:lang w:val="es-CO"/>
        </w:rPr>
        <w:t xml:space="preserve">– </w:t>
      </w:r>
      <w:r>
        <w:rPr>
          <w:rFonts w:ascii="Calibri" w:hAnsi="Calibri"/>
          <w:b/>
          <w:sz w:val="18"/>
          <w:szCs w:val="18"/>
          <w:lang w:val="es-CO"/>
        </w:rPr>
        <w:t>SUBSIDIARIEDAD - IMPROCEDENTE</w:t>
      </w:r>
      <w:r w:rsidRPr="00006D6F">
        <w:rPr>
          <w:rFonts w:ascii="Calibri" w:hAnsi="Calibri"/>
          <w:b/>
          <w:sz w:val="18"/>
          <w:szCs w:val="18"/>
          <w:lang w:val="es-CO"/>
        </w:rPr>
        <w:t xml:space="preserve"> </w:t>
      </w:r>
      <w:r>
        <w:rPr>
          <w:rFonts w:ascii="Calibri" w:hAnsi="Calibri"/>
          <w:b/>
          <w:sz w:val="18"/>
          <w:szCs w:val="18"/>
          <w:lang w:val="es-CO"/>
        </w:rPr>
        <w:t xml:space="preserve">- </w:t>
      </w:r>
      <w:r w:rsidRPr="00541C4F">
        <w:rPr>
          <w:rFonts w:ascii="Calibri" w:hAnsi="Calibri"/>
          <w:b/>
          <w:sz w:val="18"/>
          <w:szCs w:val="18"/>
          <w:lang w:val="es-CO"/>
        </w:rPr>
        <w:t>“</w:t>
      </w:r>
      <w:r w:rsidRPr="00DD32A8">
        <w:rPr>
          <w:rFonts w:ascii="Calibri" w:hAnsi="Calibri"/>
          <w:sz w:val="18"/>
          <w:szCs w:val="18"/>
          <w:lang w:val="es-CO"/>
        </w:rPr>
        <w:t>.</w:t>
      </w:r>
      <w:r w:rsidRPr="00EB72A9">
        <w:rPr>
          <w:rFonts w:ascii="Calibri" w:hAnsi="Calibri"/>
          <w:sz w:val="18"/>
          <w:szCs w:val="18"/>
          <w:lang w:val="es-CO"/>
        </w:rPr>
        <w:t>Examinadas las copias arrimadas al proceso, que obran en disco compacto obrante a folio 7, esta Corporación advierte las siguientes actuaciones relevantes:</w:t>
      </w:r>
    </w:p>
    <w:p w:rsidR="00EB72A9" w:rsidRPr="00EB72A9" w:rsidRDefault="00EB72A9" w:rsidP="00EB72A9">
      <w:pPr>
        <w:pStyle w:val="Sinespaciado"/>
        <w:jc w:val="both"/>
        <w:rPr>
          <w:rFonts w:ascii="Calibri" w:hAnsi="Calibri"/>
          <w:sz w:val="18"/>
          <w:szCs w:val="18"/>
          <w:lang w:val="es-CO"/>
        </w:rPr>
      </w:pPr>
    </w:p>
    <w:p w:rsidR="00EB72A9" w:rsidRPr="00EB72A9" w:rsidRDefault="00EB72A9" w:rsidP="00EB72A9">
      <w:pPr>
        <w:pStyle w:val="Sinespaciado"/>
        <w:jc w:val="both"/>
        <w:rPr>
          <w:rFonts w:ascii="Calibri" w:hAnsi="Calibri"/>
          <w:sz w:val="18"/>
          <w:szCs w:val="18"/>
          <w:lang w:val="es-CO"/>
        </w:rPr>
      </w:pPr>
      <w:r w:rsidRPr="00EB72A9">
        <w:rPr>
          <w:rFonts w:ascii="Calibri" w:hAnsi="Calibri"/>
          <w:sz w:val="18"/>
          <w:szCs w:val="18"/>
          <w:lang w:val="es-CO"/>
        </w:rPr>
        <w:t>(i) En la acción popular referida y que funge como demandante el señor ARIAS IDÁRRAGA y demandado CAFESALUD EPS, sucursal de La Virginia, el juzgado accionado profirió sentencia el 23 de enero de 2017. (fl. 248-253 del CD “cuaderno principal”).</w:t>
      </w:r>
    </w:p>
    <w:p w:rsidR="00EB72A9" w:rsidRPr="00EB72A9" w:rsidRDefault="00EB72A9" w:rsidP="00EB72A9">
      <w:pPr>
        <w:pStyle w:val="Sinespaciado"/>
        <w:jc w:val="both"/>
        <w:rPr>
          <w:rFonts w:ascii="Calibri" w:hAnsi="Calibri"/>
          <w:sz w:val="18"/>
          <w:szCs w:val="18"/>
          <w:lang w:val="es-CO"/>
        </w:rPr>
      </w:pPr>
    </w:p>
    <w:p w:rsidR="00EB72A9" w:rsidRPr="00EB72A9" w:rsidRDefault="00EB72A9" w:rsidP="00EB72A9">
      <w:pPr>
        <w:pStyle w:val="Sinespaciado"/>
        <w:jc w:val="both"/>
        <w:rPr>
          <w:rFonts w:ascii="Calibri" w:hAnsi="Calibri"/>
          <w:sz w:val="18"/>
          <w:szCs w:val="18"/>
          <w:lang w:val="es-CO"/>
        </w:rPr>
      </w:pPr>
      <w:r w:rsidRPr="00EB72A9">
        <w:rPr>
          <w:rFonts w:ascii="Calibri" w:hAnsi="Calibri"/>
          <w:sz w:val="18"/>
          <w:szCs w:val="18"/>
          <w:lang w:val="es-CO"/>
        </w:rPr>
        <w:t>(ii) El actor popular formuló recurso de apelación frente a dicha decisión. (fl. 256 ib.).</w:t>
      </w:r>
    </w:p>
    <w:p w:rsidR="00EB72A9" w:rsidRPr="00EB72A9" w:rsidRDefault="00EB72A9" w:rsidP="00EB72A9">
      <w:pPr>
        <w:pStyle w:val="Sinespaciado"/>
        <w:jc w:val="both"/>
        <w:rPr>
          <w:rFonts w:ascii="Calibri" w:hAnsi="Calibri"/>
          <w:sz w:val="18"/>
          <w:szCs w:val="18"/>
          <w:lang w:val="es-CO"/>
        </w:rPr>
      </w:pPr>
    </w:p>
    <w:p w:rsidR="00EB72A9" w:rsidRPr="00EB72A9" w:rsidRDefault="00EB72A9" w:rsidP="00EB72A9">
      <w:pPr>
        <w:pStyle w:val="Sinespaciado"/>
        <w:jc w:val="both"/>
        <w:rPr>
          <w:rFonts w:ascii="Calibri" w:hAnsi="Calibri"/>
          <w:sz w:val="18"/>
          <w:szCs w:val="18"/>
          <w:lang w:val="es-CO"/>
        </w:rPr>
      </w:pPr>
      <w:r w:rsidRPr="00EB72A9">
        <w:rPr>
          <w:rFonts w:ascii="Calibri" w:hAnsi="Calibri"/>
          <w:sz w:val="18"/>
          <w:szCs w:val="18"/>
          <w:lang w:val="es-CO"/>
        </w:rPr>
        <w:t xml:space="preserve"> (iii) El juzgado accionado, por auto del 13 de febrero de 2017, se pronunció sobre las solicitudes de nulidad invocadas por el actor y concedió el recurso de apelación formulado. (fl. 259 ib.).</w:t>
      </w:r>
    </w:p>
    <w:p w:rsidR="00EB72A9" w:rsidRPr="00EB72A9" w:rsidRDefault="00EB72A9" w:rsidP="00EB72A9">
      <w:pPr>
        <w:pStyle w:val="Sinespaciado"/>
        <w:jc w:val="both"/>
        <w:rPr>
          <w:rFonts w:ascii="Calibri" w:hAnsi="Calibri"/>
          <w:sz w:val="18"/>
          <w:szCs w:val="18"/>
          <w:lang w:val="es-CO"/>
        </w:rPr>
      </w:pPr>
    </w:p>
    <w:p w:rsidR="00EB72A9" w:rsidRPr="00EB72A9" w:rsidRDefault="00EB72A9" w:rsidP="00EB72A9">
      <w:pPr>
        <w:pStyle w:val="Sinespaciado"/>
        <w:jc w:val="both"/>
        <w:rPr>
          <w:rFonts w:ascii="Calibri" w:hAnsi="Calibri"/>
          <w:sz w:val="18"/>
          <w:szCs w:val="18"/>
          <w:lang w:val="es-CO"/>
        </w:rPr>
      </w:pPr>
      <w:r w:rsidRPr="00EB72A9">
        <w:rPr>
          <w:rFonts w:ascii="Calibri" w:hAnsi="Calibri"/>
          <w:sz w:val="18"/>
          <w:szCs w:val="18"/>
          <w:lang w:val="es-CO"/>
        </w:rPr>
        <w:t>(iv) En audiencia llevada a cabo el 8 de junio pasado, esta Sala declaró desierto el recurso de apelación, ante la inasistencia del demandante para su sustentación. (fl. 25-26 del CD “cuaderno 3”).</w:t>
      </w:r>
    </w:p>
    <w:p w:rsidR="00EB72A9" w:rsidRPr="00EB72A9" w:rsidRDefault="00EB72A9" w:rsidP="00EB72A9">
      <w:pPr>
        <w:pStyle w:val="Sinespaciado"/>
        <w:jc w:val="both"/>
        <w:rPr>
          <w:rFonts w:ascii="Calibri" w:hAnsi="Calibri"/>
          <w:sz w:val="18"/>
          <w:szCs w:val="18"/>
          <w:lang w:val="es-CO"/>
        </w:rPr>
      </w:pPr>
    </w:p>
    <w:p w:rsidR="00EB72A9" w:rsidRDefault="00EB72A9" w:rsidP="00EB72A9">
      <w:pPr>
        <w:pStyle w:val="Sinespaciado"/>
        <w:jc w:val="both"/>
        <w:rPr>
          <w:rFonts w:ascii="Calibri" w:hAnsi="Calibri"/>
          <w:sz w:val="18"/>
          <w:szCs w:val="18"/>
          <w:lang w:val="es-CO"/>
        </w:rPr>
      </w:pPr>
      <w:r w:rsidRPr="00EB72A9">
        <w:rPr>
          <w:rFonts w:ascii="Calibri" w:hAnsi="Calibri"/>
          <w:sz w:val="18"/>
          <w:szCs w:val="18"/>
          <w:lang w:val="es-CO"/>
        </w:rPr>
        <w:t>Vistas así las cosas, pronto se advierte la improcedencia del amparo constitucional, por ausencia del requisito de subsidiariedad, toda vez que, si bien el interesado interpuso recurso de apelación contra la sentencia proferida en primera instancia, que hubiera sido el escenario adecuado para debatir lo que ahora pretende se resuelva por esta vía constitucional, dicha alzada fue declarada desierta por falta de sustentación, es decir, no aprovechó la oportunidad procesal con la que contaba al interior de la actuación, echando al olvido que esta acción, por su naturaleza, es residual, y solo cabe cuando se ha hecho uso de todas las herramientas con que las partes cuentan en el proceso y ellas han sido infructuosas. Así que dejó pasar la oportunidad procesal con la que contaba para la defensa de sus intereses.</w:t>
      </w:r>
      <w:r>
        <w:rPr>
          <w:rFonts w:ascii="Calibri" w:hAnsi="Calibri"/>
          <w:sz w:val="18"/>
          <w:szCs w:val="18"/>
          <w:lang w:val="es-CO"/>
        </w:rPr>
        <w:t>”</w:t>
      </w:r>
    </w:p>
    <w:p w:rsidR="00EB72A9" w:rsidRDefault="00EB72A9" w:rsidP="00EB72A9">
      <w:pPr>
        <w:pStyle w:val="Sinespaciado"/>
        <w:jc w:val="both"/>
        <w:rPr>
          <w:rFonts w:ascii="Calibri" w:hAnsi="Calibri"/>
          <w:sz w:val="18"/>
          <w:szCs w:val="18"/>
          <w:lang w:val="es-CO"/>
        </w:rPr>
      </w:pPr>
    </w:p>
    <w:p w:rsidR="00EB72A9" w:rsidRPr="00E01B87" w:rsidRDefault="00EB72A9" w:rsidP="00EB72A9">
      <w:pPr>
        <w:pStyle w:val="Sinespaciado"/>
        <w:jc w:val="center"/>
        <w:rPr>
          <w:rFonts w:ascii="Calibri" w:hAnsi="Calibri"/>
          <w:sz w:val="18"/>
          <w:szCs w:val="18"/>
          <w:lang w:val="es-CO"/>
        </w:rPr>
      </w:pPr>
      <w:r>
        <w:rPr>
          <w:rFonts w:ascii="Calibri" w:hAnsi="Calibri"/>
          <w:sz w:val="18"/>
          <w:szCs w:val="18"/>
          <w:lang w:val="es-CO"/>
        </w:rPr>
        <w:t>-------------------------------------------------------------------------------------------------------</w:t>
      </w:r>
    </w:p>
    <w:p w:rsidR="00C66375" w:rsidRDefault="00C66375" w:rsidP="00A44B36">
      <w:pPr>
        <w:spacing w:line="360" w:lineRule="auto"/>
        <w:jc w:val="center"/>
        <w:rPr>
          <w:rFonts w:ascii="Arial" w:hAnsi="Arial" w:cs="Arial"/>
          <w:b/>
          <w:bCs/>
          <w:sz w:val="24"/>
          <w:szCs w:val="26"/>
        </w:rPr>
      </w:pPr>
    </w:p>
    <w:p w:rsidR="00A44B36" w:rsidRPr="00984F63" w:rsidRDefault="00A44B36" w:rsidP="00A44B36">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44B36" w:rsidRPr="00984F63" w:rsidRDefault="00A44B36" w:rsidP="00A44B36">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44B36" w:rsidRPr="000905F6" w:rsidRDefault="00A44B36" w:rsidP="00A44B36">
      <w:pPr>
        <w:spacing w:line="360" w:lineRule="auto"/>
        <w:jc w:val="center"/>
        <w:rPr>
          <w:rFonts w:ascii="Arial" w:hAnsi="Arial" w:cs="Arial"/>
          <w:bCs/>
          <w:sz w:val="26"/>
          <w:szCs w:val="26"/>
        </w:rPr>
      </w:pPr>
    </w:p>
    <w:p w:rsidR="00A44B36" w:rsidRPr="00984F63" w:rsidRDefault="00A44B36" w:rsidP="00A44B36">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44B36" w:rsidRPr="00255D3C" w:rsidRDefault="00A44B36" w:rsidP="00A44B36">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44B36" w:rsidRPr="000905F6" w:rsidRDefault="00A44B36" w:rsidP="00A44B36">
      <w:pPr>
        <w:spacing w:line="360" w:lineRule="auto"/>
        <w:jc w:val="center"/>
        <w:rPr>
          <w:rFonts w:ascii="Arial" w:hAnsi="Arial" w:cs="Arial"/>
          <w:bCs/>
          <w:sz w:val="24"/>
          <w:szCs w:val="26"/>
        </w:rPr>
      </w:pPr>
    </w:p>
    <w:p w:rsidR="00A44B36" w:rsidRPr="000905F6" w:rsidRDefault="00A44B36" w:rsidP="00A44B36">
      <w:pPr>
        <w:spacing w:line="360" w:lineRule="auto"/>
        <w:jc w:val="center"/>
        <w:rPr>
          <w:rFonts w:ascii="Arial" w:hAnsi="Arial" w:cs="Arial"/>
          <w:bCs/>
          <w:sz w:val="24"/>
          <w:szCs w:val="26"/>
        </w:rPr>
      </w:pPr>
    </w:p>
    <w:p w:rsidR="00A44B36" w:rsidRPr="0090313C" w:rsidRDefault="00A44B36" w:rsidP="00A44B36">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F42252">
        <w:rPr>
          <w:rFonts w:ascii="Arial" w:hAnsi="Arial" w:cs="Arial"/>
          <w:bCs/>
          <w:sz w:val="24"/>
          <w:szCs w:val="24"/>
        </w:rPr>
        <w:t>t</w:t>
      </w:r>
      <w:r w:rsidR="00433716">
        <w:rPr>
          <w:rFonts w:ascii="Arial" w:hAnsi="Arial" w:cs="Arial"/>
          <w:bCs/>
          <w:sz w:val="24"/>
          <w:szCs w:val="24"/>
        </w:rPr>
        <w:t>rec</w:t>
      </w:r>
      <w:r w:rsidR="00F42252">
        <w:rPr>
          <w:rFonts w:ascii="Arial" w:hAnsi="Arial" w:cs="Arial"/>
          <w:bCs/>
          <w:sz w:val="24"/>
          <w:szCs w:val="24"/>
        </w:rPr>
        <w:t>e</w:t>
      </w:r>
      <w:r>
        <w:rPr>
          <w:rFonts w:ascii="Arial" w:hAnsi="Arial" w:cs="Arial"/>
          <w:bCs/>
          <w:sz w:val="24"/>
          <w:szCs w:val="24"/>
        </w:rPr>
        <w:t xml:space="preserve"> (</w:t>
      </w:r>
      <w:r w:rsidR="00433716">
        <w:rPr>
          <w:rFonts w:ascii="Arial" w:hAnsi="Arial" w:cs="Arial"/>
          <w:bCs/>
          <w:sz w:val="24"/>
          <w:szCs w:val="24"/>
        </w:rPr>
        <w:t>13</w:t>
      </w:r>
      <w:r w:rsidRPr="0090313C">
        <w:rPr>
          <w:rFonts w:ascii="Arial" w:hAnsi="Arial" w:cs="Arial"/>
          <w:bCs/>
          <w:sz w:val="24"/>
          <w:szCs w:val="24"/>
        </w:rPr>
        <w:t xml:space="preserve">) de </w:t>
      </w:r>
      <w:r w:rsidR="00433716">
        <w:rPr>
          <w:rFonts w:ascii="Arial" w:hAnsi="Arial" w:cs="Arial"/>
          <w:bCs/>
          <w:sz w:val="24"/>
          <w:szCs w:val="24"/>
        </w:rPr>
        <w:t>julio</w:t>
      </w:r>
      <w:r w:rsidR="00C14F31">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44B36" w:rsidRPr="00984F63" w:rsidRDefault="00A44B36" w:rsidP="00A44B36">
      <w:pPr>
        <w:spacing w:line="360" w:lineRule="auto"/>
        <w:jc w:val="center"/>
        <w:rPr>
          <w:rFonts w:ascii="Arial" w:hAnsi="Arial" w:cs="Arial"/>
          <w:sz w:val="24"/>
          <w:szCs w:val="24"/>
        </w:rPr>
      </w:pPr>
      <w:r>
        <w:rPr>
          <w:rFonts w:ascii="Arial" w:hAnsi="Arial" w:cs="Arial"/>
          <w:sz w:val="24"/>
          <w:szCs w:val="24"/>
        </w:rPr>
        <w:t xml:space="preserve">Acta N° </w:t>
      </w:r>
      <w:r w:rsidR="007E30CB">
        <w:rPr>
          <w:rFonts w:ascii="Arial" w:hAnsi="Arial" w:cs="Arial"/>
          <w:sz w:val="24"/>
          <w:szCs w:val="24"/>
        </w:rPr>
        <w:t>360</w:t>
      </w:r>
      <w:r w:rsidR="004662B0">
        <w:rPr>
          <w:rFonts w:ascii="Arial" w:hAnsi="Arial" w:cs="Arial"/>
          <w:sz w:val="24"/>
          <w:szCs w:val="24"/>
        </w:rPr>
        <w:t xml:space="preserve"> de </w:t>
      </w:r>
      <w:r w:rsidR="00433716">
        <w:rPr>
          <w:rFonts w:ascii="Arial" w:hAnsi="Arial" w:cs="Arial"/>
          <w:sz w:val="24"/>
          <w:szCs w:val="24"/>
        </w:rPr>
        <w:t>13</w:t>
      </w:r>
      <w:r>
        <w:rPr>
          <w:rFonts w:ascii="Arial" w:hAnsi="Arial" w:cs="Arial"/>
          <w:sz w:val="24"/>
          <w:szCs w:val="24"/>
        </w:rPr>
        <w:t>-0</w:t>
      </w:r>
      <w:r w:rsidR="00433716">
        <w:rPr>
          <w:rFonts w:ascii="Arial" w:hAnsi="Arial" w:cs="Arial"/>
          <w:sz w:val="24"/>
          <w:szCs w:val="24"/>
        </w:rPr>
        <w:t>7</w:t>
      </w:r>
      <w:r>
        <w:rPr>
          <w:rFonts w:ascii="Arial" w:hAnsi="Arial" w:cs="Arial"/>
          <w:sz w:val="24"/>
          <w:szCs w:val="24"/>
        </w:rPr>
        <w:t>-2017</w:t>
      </w:r>
    </w:p>
    <w:p w:rsidR="00A44B36" w:rsidRDefault="00A44B36" w:rsidP="00A44B36">
      <w:pPr>
        <w:spacing w:line="360" w:lineRule="auto"/>
        <w:jc w:val="center"/>
        <w:rPr>
          <w:rFonts w:ascii="Arial" w:hAnsi="Arial" w:cs="Arial"/>
          <w:sz w:val="24"/>
          <w:szCs w:val="24"/>
        </w:rPr>
      </w:pPr>
      <w:r>
        <w:rPr>
          <w:rFonts w:ascii="Arial" w:hAnsi="Arial" w:cs="Arial"/>
          <w:sz w:val="24"/>
          <w:szCs w:val="24"/>
        </w:rPr>
        <w:t>Expediente: 66001-22-13-000-</w:t>
      </w:r>
      <w:r w:rsidRPr="00433716">
        <w:rPr>
          <w:rFonts w:ascii="Arial" w:hAnsi="Arial" w:cs="Arial"/>
          <w:b/>
          <w:sz w:val="24"/>
          <w:szCs w:val="24"/>
        </w:rPr>
        <w:t>201</w:t>
      </w:r>
      <w:r w:rsidR="00C14F31" w:rsidRPr="00433716">
        <w:rPr>
          <w:rFonts w:ascii="Arial" w:hAnsi="Arial" w:cs="Arial"/>
          <w:b/>
          <w:sz w:val="24"/>
          <w:szCs w:val="24"/>
        </w:rPr>
        <w:t>7-00</w:t>
      </w:r>
      <w:r w:rsidR="00433716" w:rsidRPr="00433716">
        <w:rPr>
          <w:rFonts w:ascii="Arial" w:hAnsi="Arial" w:cs="Arial"/>
          <w:b/>
          <w:sz w:val="24"/>
          <w:szCs w:val="24"/>
        </w:rPr>
        <w:t>687</w:t>
      </w:r>
      <w:r w:rsidRPr="00984F63">
        <w:rPr>
          <w:rFonts w:ascii="Arial" w:hAnsi="Arial" w:cs="Arial"/>
          <w:sz w:val="24"/>
          <w:szCs w:val="24"/>
        </w:rPr>
        <w:t>-00</w:t>
      </w:r>
    </w:p>
    <w:p w:rsidR="00A44B36" w:rsidRPr="000905F6" w:rsidRDefault="00A44B36" w:rsidP="00A44B36">
      <w:pPr>
        <w:spacing w:line="360" w:lineRule="auto"/>
        <w:ind w:left="2832" w:firstLine="3"/>
        <w:rPr>
          <w:rFonts w:ascii="Arial" w:hAnsi="Arial" w:cs="Arial"/>
          <w:sz w:val="28"/>
          <w:szCs w:val="28"/>
        </w:rPr>
      </w:pPr>
      <w:r>
        <w:rPr>
          <w:rFonts w:ascii="Arial" w:hAnsi="Arial" w:cs="Arial"/>
          <w:sz w:val="24"/>
          <w:szCs w:val="24"/>
        </w:rPr>
        <w:t xml:space="preserve">        </w:t>
      </w:r>
    </w:p>
    <w:p w:rsidR="00A44B36" w:rsidRPr="000905F6" w:rsidRDefault="00A44B36" w:rsidP="005155C0">
      <w:pPr>
        <w:pStyle w:val="Sinespaciado1"/>
        <w:spacing w:line="360" w:lineRule="auto"/>
        <w:rPr>
          <w:rFonts w:ascii="Arial" w:hAnsi="Arial" w:cs="Arial"/>
          <w:sz w:val="28"/>
          <w:szCs w:val="28"/>
          <w:lang w:val="es-ES" w:eastAsia="es-ES"/>
        </w:rPr>
      </w:pPr>
    </w:p>
    <w:p w:rsidR="00A44B36" w:rsidRPr="000905F6" w:rsidRDefault="00A44B36" w:rsidP="00A44B3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 ASUNTO</w:t>
      </w:r>
    </w:p>
    <w:p w:rsidR="00A44B36" w:rsidRPr="000905F6" w:rsidRDefault="00A44B36" w:rsidP="00A44B36">
      <w:pPr>
        <w:pStyle w:val="Sinespaciado1"/>
        <w:spacing w:line="360" w:lineRule="auto"/>
        <w:ind w:firstLine="2835"/>
        <w:rPr>
          <w:rFonts w:ascii="Arial" w:hAnsi="Arial" w:cs="Arial"/>
          <w:sz w:val="24"/>
          <w:szCs w:val="28"/>
          <w:lang w:val="es-ES" w:eastAsia="es-ES"/>
        </w:rPr>
      </w:pPr>
    </w:p>
    <w:p w:rsidR="00A44B36" w:rsidRDefault="00A44B36" w:rsidP="00A44B36">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00C14F31" w:rsidRPr="000F2644">
        <w:rPr>
          <w:rFonts w:ascii="Arial" w:hAnsi="Arial" w:cs="Arial"/>
          <w:sz w:val="26"/>
          <w:szCs w:val="26"/>
          <w:lang w:val="es-ES" w:eastAsia="es-ES"/>
        </w:rPr>
        <w:t xml:space="preserve">contra el </w:t>
      </w:r>
      <w:r w:rsidR="00C14F31" w:rsidRPr="00541D87">
        <w:rPr>
          <w:rFonts w:ascii="Arial" w:hAnsi="Arial" w:cs="Arial"/>
          <w:szCs w:val="26"/>
          <w:lang w:val="es-ES" w:eastAsia="es-ES"/>
        </w:rPr>
        <w:t xml:space="preserve">JUZGADO </w:t>
      </w:r>
      <w:r w:rsidR="00C14F31">
        <w:rPr>
          <w:rFonts w:ascii="Arial" w:hAnsi="Arial" w:cs="Arial"/>
          <w:szCs w:val="26"/>
          <w:lang w:val="es-ES" w:eastAsia="es-ES"/>
        </w:rPr>
        <w:t>PROMISCUO</w:t>
      </w:r>
      <w:r w:rsidR="00C14F31" w:rsidRPr="00541D87">
        <w:rPr>
          <w:rFonts w:ascii="Arial" w:hAnsi="Arial" w:cs="Arial"/>
          <w:szCs w:val="26"/>
          <w:lang w:val="es-ES" w:eastAsia="es-ES"/>
        </w:rPr>
        <w:t xml:space="preserve"> DEL CIRCUITO DE </w:t>
      </w:r>
      <w:r w:rsidR="00C14F31">
        <w:rPr>
          <w:rFonts w:ascii="Arial" w:hAnsi="Arial" w:cs="Arial"/>
          <w:szCs w:val="26"/>
          <w:lang w:val="es-ES" w:eastAsia="es-ES"/>
        </w:rPr>
        <w:t>LA VIRGINIA</w:t>
      </w:r>
      <w:r w:rsidR="00C14F31">
        <w:rPr>
          <w:rFonts w:ascii="Arial" w:hAnsi="Arial" w:cs="Arial"/>
          <w:szCs w:val="28"/>
          <w:lang w:val="es-ES" w:eastAsia="es-ES"/>
        </w:rPr>
        <w:t>,</w:t>
      </w:r>
      <w:r w:rsidR="00C14F31" w:rsidRPr="000F2644">
        <w:rPr>
          <w:rFonts w:ascii="Arial" w:hAnsi="Arial" w:cs="Arial"/>
          <w:sz w:val="26"/>
          <w:szCs w:val="26"/>
          <w:lang w:val="es-ES" w:eastAsia="es-ES"/>
        </w:rPr>
        <w:t xml:space="preserve"> trámite al que </w:t>
      </w:r>
      <w:r w:rsidR="00C14F31">
        <w:rPr>
          <w:rFonts w:ascii="Arial" w:hAnsi="Arial" w:cs="Arial"/>
          <w:sz w:val="26"/>
          <w:szCs w:val="26"/>
          <w:lang w:val="es-ES" w:eastAsia="es-ES"/>
        </w:rPr>
        <w:t>fueron vinculados</w:t>
      </w:r>
      <w:r w:rsidR="00C14F31" w:rsidRPr="000F2644">
        <w:rPr>
          <w:rFonts w:ascii="Arial" w:hAnsi="Arial" w:cs="Arial"/>
          <w:sz w:val="26"/>
          <w:szCs w:val="26"/>
          <w:lang w:val="es-ES" w:eastAsia="es-ES"/>
        </w:rPr>
        <w:t xml:space="preserve"> </w:t>
      </w:r>
      <w:r w:rsidR="00C14F31" w:rsidRPr="002C32B0">
        <w:rPr>
          <w:rFonts w:ascii="Arial" w:hAnsi="Arial" w:cs="Arial"/>
          <w:sz w:val="26"/>
          <w:szCs w:val="26"/>
          <w:lang w:val="es-ES" w:eastAsia="es-ES"/>
        </w:rPr>
        <w:t>la</w:t>
      </w:r>
      <w:r w:rsidR="00C14F31" w:rsidRPr="000F2644">
        <w:rPr>
          <w:rFonts w:ascii="Arial" w:hAnsi="Arial" w:cs="Arial"/>
          <w:sz w:val="28"/>
          <w:szCs w:val="28"/>
          <w:lang w:val="es-ES" w:eastAsia="es-ES"/>
        </w:rPr>
        <w:t xml:space="preserve"> </w:t>
      </w:r>
      <w:r w:rsidR="00C14F31">
        <w:rPr>
          <w:rFonts w:ascii="Arial" w:hAnsi="Arial" w:cs="Arial"/>
          <w:szCs w:val="28"/>
          <w:lang w:val="es-ES" w:eastAsia="es-ES"/>
        </w:rPr>
        <w:t>ALCALDÍA</w:t>
      </w:r>
      <w:r w:rsidR="00C14F31" w:rsidRPr="00DD0DA6">
        <w:rPr>
          <w:rFonts w:ascii="Arial" w:hAnsi="Arial" w:cs="Arial"/>
          <w:szCs w:val="26"/>
          <w:lang w:val="es-ES" w:eastAsia="es-ES"/>
        </w:rPr>
        <w:t xml:space="preserve"> DE </w:t>
      </w:r>
      <w:r w:rsidR="00C14F31">
        <w:rPr>
          <w:rFonts w:ascii="Arial" w:hAnsi="Arial" w:cs="Arial"/>
          <w:szCs w:val="26"/>
          <w:lang w:val="es-ES" w:eastAsia="es-ES"/>
        </w:rPr>
        <w:t>LA VIRGINIA</w:t>
      </w:r>
      <w:r w:rsidR="00C14F31">
        <w:rPr>
          <w:rFonts w:ascii="Arial" w:hAnsi="Arial" w:cs="Arial"/>
          <w:sz w:val="26"/>
          <w:szCs w:val="26"/>
          <w:lang w:val="es-ES" w:eastAsia="es-ES"/>
        </w:rPr>
        <w:t>, la</w:t>
      </w:r>
      <w:r w:rsidR="00C14F31">
        <w:rPr>
          <w:rFonts w:ascii="Arial" w:hAnsi="Arial" w:cs="Arial"/>
          <w:szCs w:val="28"/>
          <w:lang w:val="es-ES" w:eastAsia="es-ES"/>
        </w:rPr>
        <w:t xml:space="preserve"> </w:t>
      </w:r>
      <w:r w:rsidR="00433716" w:rsidRPr="00541D87">
        <w:rPr>
          <w:rFonts w:ascii="Arial" w:hAnsi="Arial" w:cs="Arial"/>
          <w:szCs w:val="28"/>
          <w:lang w:val="es-ES" w:eastAsia="es-ES"/>
        </w:rPr>
        <w:t>DEFENSORÍA DEL PUEBLO</w:t>
      </w:r>
      <w:r w:rsidR="00433716" w:rsidRPr="000D15E9">
        <w:rPr>
          <w:rFonts w:ascii="Arial" w:hAnsi="Arial" w:cs="Arial"/>
          <w:sz w:val="26"/>
          <w:szCs w:val="26"/>
          <w:lang w:val="es-ES" w:eastAsia="es-ES"/>
        </w:rPr>
        <w:t xml:space="preserve"> </w:t>
      </w:r>
      <w:r w:rsidR="00433716">
        <w:rPr>
          <w:rFonts w:ascii="Arial" w:hAnsi="Arial" w:cs="Arial"/>
          <w:sz w:val="26"/>
          <w:szCs w:val="26"/>
          <w:lang w:val="es-ES" w:eastAsia="es-ES"/>
        </w:rPr>
        <w:t xml:space="preserve">y </w:t>
      </w:r>
      <w:r w:rsidR="00433716" w:rsidRPr="000D15E9">
        <w:rPr>
          <w:rFonts w:ascii="Arial" w:hAnsi="Arial" w:cs="Arial"/>
          <w:sz w:val="26"/>
          <w:szCs w:val="26"/>
          <w:lang w:val="es-ES" w:eastAsia="es-ES"/>
        </w:rPr>
        <w:t>la</w:t>
      </w:r>
      <w:r w:rsidR="00433716">
        <w:rPr>
          <w:rFonts w:ascii="Arial" w:hAnsi="Arial" w:cs="Arial"/>
          <w:szCs w:val="28"/>
          <w:lang w:val="es-ES" w:eastAsia="es-ES"/>
        </w:rPr>
        <w:t xml:space="preserve"> PROCURADURÍA GENERAL DE LA NACIÓN, </w:t>
      </w:r>
      <w:r w:rsidR="00433716">
        <w:rPr>
          <w:rFonts w:ascii="Arial" w:hAnsi="Arial" w:cs="Arial"/>
          <w:sz w:val="26"/>
          <w:szCs w:val="26"/>
          <w:lang w:val="es-ES" w:eastAsia="es-ES"/>
        </w:rPr>
        <w:t>ambas de la R</w:t>
      </w:r>
      <w:r w:rsidR="00433716" w:rsidRPr="00E96ECC">
        <w:rPr>
          <w:rFonts w:ascii="Arial" w:hAnsi="Arial" w:cs="Arial"/>
          <w:sz w:val="26"/>
          <w:szCs w:val="26"/>
          <w:lang w:val="es-ES" w:eastAsia="es-ES"/>
        </w:rPr>
        <w:t>egional Risaralda</w:t>
      </w:r>
      <w:r w:rsidR="00433716">
        <w:rPr>
          <w:rFonts w:ascii="Arial" w:hAnsi="Arial" w:cs="Arial"/>
          <w:sz w:val="26"/>
          <w:szCs w:val="26"/>
          <w:lang w:val="es-ES" w:eastAsia="es-ES"/>
        </w:rPr>
        <w:t xml:space="preserve">, </w:t>
      </w:r>
      <w:r w:rsidR="000C7F16">
        <w:rPr>
          <w:rFonts w:ascii="Arial" w:hAnsi="Arial" w:cs="Arial"/>
          <w:sz w:val="26"/>
          <w:szCs w:val="26"/>
          <w:lang w:val="es-ES" w:eastAsia="es-ES"/>
        </w:rPr>
        <w:t xml:space="preserve">la </w:t>
      </w:r>
      <w:r w:rsidR="000C7F16" w:rsidRPr="000C7F16">
        <w:rPr>
          <w:rFonts w:ascii="Arial" w:hAnsi="Arial" w:cs="Arial"/>
          <w:szCs w:val="26"/>
          <w:lang w:val="es-ES" w:eastAsia="es-ES"/>
        </w:rPr>
        <w:t>EPS CAFESALUD</w:t>
      </w:r>
      <w:r w:rsidR="000C7F16">
        <w:rPr>
          <w:rFonts w:ascii="Arial" w:hAnsi="Arial" w:cs="Arial"/>
          <w:sz w:val="26"/>
          <w:szCs w:val="26"/>
          <w:lang w:val="es-ES" w:eastAsia="es-ES"/>
        </w:rPr>
        <w:t xml:space="preserve"> y </w:t>
      </w:r>
      <w:r w:rsidR="002973F5">
        <w:rPr>
          <w:rFonts w:ascii="Arial" w:hAnsi="Arial" w:cs="Arial"/>
          <w:sz w:val="26"/>
          <w:szCs w:val="26"/>
          <w:lang w:val="es-ES" w:eastAsia="es-ES"/>
        </w:rPr>
        <w:t xml:space="preserve">la </w:t>
      </w:r>
      <w:r w:rsidR="002973F5" w:rsidRPr="002973F5">
        <w:rPr>
          <w:rFonts w:ascii="Arial" w:hAnsi="Arial" w:cs="Arial"/>
          <w:szCs w:val="26"/>
          <w:lang w:val="es-ES" w:eastAsia="es-ES"/>
        </w:rPr>
        <w:t>C</w:t>
      </w:r>
      <w:r w:rsidR="00433716">
        <w:rPr>
          <w:rFonts w:ascii="Arial" w:hAnsi="Arial" w:cs="Arial"/>
          <w:szCs w:val="26"/>
          <w:lang w:val="es-ES" w:eastAsia="es-ES"/>
        </w:rPr>
        <w:t>ORPORACIÓN IPS EJE CAFETERO</w:t>
      </w:r>
      <w:r w:rsidR="002973F5" w:rsidRPr="002973F5">
        <w:rPr>
          <w:rFonts w:ascii="Arial" w:hAnsi="Arial" w:cs="Arial"/>
          <w:szCs w:val="26"/>
          <w:lang w:val="es-ES" w:eastAsia="es-ES"/>
        </w:rPr>
        <w:t xml:space="preserve"> </w:t>
      </w:r>
      <w:r w:rsidR="00433716">
        <w:rPr>
          <w:rFonts w:ascii="Arial" w:hAnsi="Arial" w:cs="Arial"/>
          <w:sz w:val="26"/>
          <w:szCs w:val="26"/>
          <w:lang w:val="es-ES" w:eastAsia="es-ES"/>
        </w:rPr>
        <w:t>de La Virginia y</w:t>
      </w:r>
      <w:r w:rsidR="002973F5">
        <w:rPr>
          <w:rFonts w:ascii="Arial" w:hAnsi="Arial" w:cs="Arial"/>
          <w:sz w:val="26"/>
          <w:szCs w:val="26"/>
          <w:lang w:val="es-ES" w:eastAsia="es-ES"/>
        </w:rPr>
        <w:t xml:space="preserve"> l</w:t>
      </w:r>
      <w:r w:rsidR="00433716">
        <w:rPr>
          <w:rFonts w:ascii="Arial" w:hAnsi="Arial" w:cs="Arial"/>
          <w:sz w:val="26"/>
          <w:szCs w:val="26"/>
          <w:lang w:val="es-ES" w:eastAsia="es-ES"/>
        </w:rPr>
        <w:t>a</w:t>
      </w:r>
      <w:r w:rsidR="002973F5">
        <w:rPr>
          <w:rFonts w:ascii="Arial" w:hAnsi="Arial" w:cs="Arial"/>
          <w:sz w:val="26"/>
          <w:szCs w:val="26"/>
          <w:lang w:val="es-ES" w:eastAsia="es-ES"/>
        </w:rPr>
        <w:t xml:space="preserve"> </w:t>
      </w:r>
      <w:r w:rsidR="00433716" w:rsidRPr="00433716">
        <w:rPr>
          <w:rFonts w:ascii="Arial" w:hAnsi="Arial" w:cs="Arial"/>
          <w:szCs w:val="26"/>
          <w:lang w:val="es-ES" w:eastAsia="es-ES"/>
        </w:rPr>
        <w:t xml:space="preserve">PERSONERÍA MUNICIPAL </w:t>
      </w:r>
      <w:r w:rsidR="00433716">
        <w:rPr>
          <w:rFonts w:ascii="Arial" w:hAnsi="Arial" w:cs="Arial"/>
          <w:sz w:val="26"/>
          <w:szCs w:val="26"/>
          <w:lang w:val="es-ES" w:eastAsia="es-ES"/>
        </w:rPr>
        <w:t>de dicha localidad</w:t>
      </w:r>
      <w:r w:rsidR="002973F5">
        <w:rPr>
          <w:rFonts w:ascii="Arial" w:hAnsi="Arial" w:cs="Arial"/>
          <w:sz w:val="26"/>
          <w:szCs w:val="26"/>
          <w:lang w:val="es-ES" w:eastAsia="es-ES"/>
        </w:rPr>
        <w:t>.</w:t>
      </w:r>
    </w:p>
    <w:p w:rsidR="00A44B36" w:rsidRPr="00DD0DA6" w:rsidRDefault="00A44B36" w:rsidP="00A44B36">
      <w:pPr>
        <w:pStyle w:val="Sinespaciado1"/>
        <w:spacing w:line="360" w:lineRule="auto"/>
        <w:ind w:firstLine="2835"/>
        <w:jc w:val="both"/>
        <w:rPr>
          <w:rFonts w:ascii="Arial" w:hAnsi="Arial" w:cs="Arial"/>
          <w:sz w:val="24"/>
          <w:szCs w:val="28"/>
          <w:lang w:val="es-ES" w:eastAsia="es-ES"/>
        </w:rPr>
      </w:pPr>
    </w:p>
    <w:p w:rsidR="00A44B36" w:rsidRPr="000905F6" w:rsidRDefault="00A44B36" w:rsidP="00A44B3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44B36" w:rsidRPr="000905F6" w:rsidRDefault="00A44B36" w:rsidP="00A44B36">
      <w:pPr>
        <w:pStyle w:val="Sinespaciado1"/>
        <w:spacing w:line="360" w:lineRule="auto"/>
        <w:ind w:firstLine="2835"/>
        <w:jc w:val="both"/>
        <w:rPr>
          <w:rFonts w:ascii="Arial" w:hAnsi="Arial" w:cs="Arial"/>
          <w:sz w:val="24"/>
          <w:szCs w:val="28"/>
          <w:lang w:val="es-ES" w:eastAsia="es-ES"/>
        </w:rPr>
      </w:pPr>
    </w:p>
    <w:p w:rsidR="00A44B36" w:rsidRPr="00E75165" w:rsidRDefault="00A44B36" w:rsidP="00A44B36">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w:t>
      </w:r>
      <w:r w:rsidR="00C14F31" w:rsidRPr="007646B9">
        <w:rPr>
          <w:rFonts w:ascii="Arial" w:hAnsi="Arial" w:cs="Arial"/>
          <w:sz w:val="26"/>
          <w:szCs w:val="26"/>
        </w:rPr>
        <w:t>encartada</w:t>
      </w:r>
      <w:r w:rsidR="00C14F31" w:rsidRPr="000905F6">
        <w:rPr>
          <w:rFonts w:ascii="Arial" w:hAnsi="Arial" w:cs="Arial"/>
          <w:sz w:val="26"/>
          <w:szCs w:val="26"/>
        </w:rPr>
        <w:t xml:space="preserve"> </w:t>
      </w:r>
      <w:r w:rsidR="00C14F31" w:rsidRPr="007646B9">
        <w:rPr>
          <w:rFonts w:ascii="Arial" w:hAnsi="Arial" w:cs="Arial"/>
          <w:sz w:val="26"/>
          <w:szCs w:val="26"/>
        </w:rPr>
        <w:t>vulnera sus derechos fundamentales al</w:t>
      </w:r>
      <w:r w:rsidR="00C14F31">
        <w:rPr>
          <w:rFonts w:ascii="Arial" w:hAnsi="Arial" w:cs="Arial"/>
          <w:sz w:val="26"/>
          <w:szCs w:val="26"/>
        </w:rPr>
        <w:t xml:space="preserve"> debido proceso</w:t>
      </w:r>
      <w:r w:rsidR="00CA2D04">
        <w:rPr>
          <w:rFonts w:ascii="Arial" w:hAnsi="Arial" w:cs="Arial"/>
          <w:sz w:val="26"/>
          <w:szCs w:val="26"/>
        </w:rPr>
        <w:t>, contradicción</w:t>
      </w:r>
      <w:r w:rsidR="00C14F31">
        <w:rPr>
          <w:rFonts w:ascii="Arial" w:hAnsi="Arial" w:cs="Arial"/>
          <w:sz w:val="26"/>
          <w:szCs w:val="26"/>
        </w:rPr>
        <w:t xml:space="preserve"> e</w:t>
      </w:r>
      <w:r w:rsidR="00C14F31" w:rsidRPr="007646B9">
        <w:rPr>
          <w:rFonts w:ascii="Arial" w:hAnsi="Arial" w:cs="Arial"/>
          <w:sz w:val="26"/>
          <w:szCs w:val="26"/>
        </w:rPr>
        <w:t xml:space="preserve"> igualdad</w:t>
      </w:r>
      <w:r>
        <w:rPr>
          <w:rFonts w:ascii="Arial" w:hAnsi="Arial" w:cs="Arial"/>
          <w:sz w:val="26"/>
          <w:szCs w:val="26"/>
        </w:rPr>
        <w:t>,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00D37A5C" w:rsidRPr="00E13BB5">
        <w:rPr>
          <w:rFonts w:ascii="Arial" w:hAnsi="Arial" w:cs="Arial"/>
          <w:sz w:val="26"/>
          <w:szCs w:val="26"/>
          <w:lang w:val="es-ES" w:eastAsia="es-ES"/>
        </w:rPr>
        <w:t>2015-0</w:t>
      </w:r>
      <w:r w:rsidR="00CA2D04">
        <w:rPr>
          <w:rFonts w:ascii="Arial" w:hAnsi="Arial" w:cs="Arial"/>
          <w:sz w:val="26"/>
          <w:szCs w:val="26"/>
          <w:lang w:val="es-ES" w:eastAsia="es-ES"/>
        </w:rPr>
        <w:t>0</w:t>
      </w:r>
      <w:r w:rsidR="00D37A5C" w:rsidRPr="00E13BB5">
        <w:rPr>
          <w:rFonts w:ascii="Arial" w:hAnsi="Arial" w:cs="Arial"/>
          <w:sz w:val="26"/>
          <w:szCs w:val="26"/>
          <w:lang w:val="es-ES" w:eastAsia="es-ES"/>
        </w:rPr>
        <w:t>0</w:t>
      </w:r>
      <w:r w:rsidR="00CA2D04">
        <w:rPr>
          <w:rFonts w:ascii="Arial" w:hAnsi="Arial" w:cs="Arial"/>
          <w:b/>
          <w:sz w:val="26"/>
          <w:szCs w:val="26"/>
          <w:lang w:val="es-ES" w:eastAsia="es-ES"/>
        </w:rPr>
        <w:t>9</w:t>
      </w:r>
      <w:r w:rsidR="00D37A5C">
        <w:rPr>
          <w:rFonts w:ascii="Arial" w:hAnsi="Arial" w:cs="Arial"/>
          <w:b/>
          <w:sz w:val="26"/>
          <w:szCs w:val="26"/>
          <w:lang w:val="es-ES" w:eastAsia="es-ES"/>
        </w:rPr>
        <w:t>2</w:t>
      </w:r>
      <w:r w:rsidRPr="00244EF2">
        <w:rPr>
          <w:rFonts w:ascii="Arial" w:hAnsi="Arial" w:cs="Arial"/>
          <w:spacing w:val="-3"/>
          <w:sz w:val="24"/>
          <w:szCs w:val="26"/>
        </w:rPr>
        <w:t>.</w:t>
      </w:r>
    </w:p>
    <w:p w:rsidR="00A44B36" w:rsidRPr="000905F6" w:rsidRDefault="00A44B36" w:rsidP="00A44B36">
      <w:pPr>
        <w:pStyle w:val="Sinespaciado1"/>
        <w:spacing w:line="360" w:lineRule="auto"/>
        <w:ind w:firstLine="2832"/>
        <w:jc w:val="both"/>
        <w:rPr>
          <w:rFonts w:ascii="Arial" w:hAnsi="Arial" w:cs="Arial"/>
          <w:sz w:val="16"/>
          <w:szCs w:val="26"/>
          <w:lang w:val="es-ES" w:eastAsia="es-ES"/>
        </w:rPr>
      </w:pPr>
    </w:p>
    <w:p w:rsidR="00A44B3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los que en seguida se compendian:</w:t>
      </w:r>
    </w:p>
    <w:p w:rsidR="00A44B36" w:rsidRPr="00913C0F"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2.1. Que presentó la referida acción popular</w:t>
      </w:r>
      <w:r w:rsidR="00F9090B">
        <w:rPr>
          <w:rFonts w:ascii="Arial" w:hAnsi="Arial" w:cs="Arial"/>
          <w:sz w:val="26"/>
          <w:szCs w:val="26"/>
        </w:rPr>
        <w:t xml:space="preserve">, </w:t>
      </w:r>
      <w:r w:rsidR="00D37A5C">
        <w:rPr>
          <w:rFonts w:ascii="Arial" w:hAnsi="Arial" w:cs="Arial"/>
          <w:sz w:val="26"/>
          <w:szCs w:val="26"/>
        </w:rPr>
        <w:t xml:space="preserve">donde </w:t>
      </w:r>
      <w:r w:rsidR="005613E4">
        <w:rPr>
          <w:rFonts w:ascii="Arial" w:hAnsi="Arial" w:cs="Arial"/>
          <w:sz w:val="26"/>
          <w:szCs w:val="26"/>
        </w:rPr>
        <w:t>el Tribunal declaró la nulidad y ordenó informar correctamente a la comunidad conforme al</w:t>
      </w:r>
      <w:r w:rsidR="00D37A5C">
        <w:rPr>
          <w:rFonts w:ascii="Arial" w:hAnsi="Arial" w:cs="Arial"/>
          <w:sz w:val="26"/>
          <w:szCs w:val="26"/>
        </w:rPr>
        <w:t xml:space="preserve"> artículo </w:t>
      </w:r>
      <w:r w:rsidR="005613E4">
        <w:rPr>
          <w:rFonts w:ascii="Arial" w:hAnsi="Arial" w:cs="Arial"/>
          <w:sz w:val="26"/>
          <w:szCs w:val="26"/>
        </w:rPr>
        <w:t>21</w:t>
      </w:r>
      <w:r w:rsidR="00D37A5C">
        <w:rPr>
          <w:rFonts w:ascii="Arial" w:hAnsi="Arial" w:cs="Arial"/>
          <w:sz w:val="26"/>
          <w:szCs w:val="26"/>
        </w:rPr>
        <w:t xml:space="preserve"> de la ley 472 de 1998</w:t>
      </w:r>
      <w:r w:rsidR="005613E4">
        <w:rPr>
          <w:rFonts w:ascii="Arial" w:hAnsi="Arial" w:cs="Arial"/>
          <w:sz w:val="26"/>
          <w:szCs w:val="26"/>
        </w:rPr>
        <w:t>, a lo que procedió el a quo, pero no citó nuevamente al pacto de cumplimiento, etapa que estaba viciada, tampoco corrió términos para alegar, pues debía rehacer todo</w:t>
      </w:r>
      <w:r>
        <w:rPr>
          <w:rFonts w:ascii="Arial" w:hAnsi="Arial" w:cs="Arial"/>
          <w:sz w:val="26"/>
          <w:szCs w:val="26"/>
        </w:rPr>
        <w:t>.</w:t>
      </w:r>
    </w:p>
    <w:p w:rsidR="00A44B36" w:rsidRPr="00AE243A"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3F154B">
        <w:rPr>
          <w:rFonts w:ascii="Arial" w:hAnsi="Arial" w:cs="Arial"/>
          <w:sz w:val="26"/>
          <w:szCs w:val="26"/>
        </w:rPr>
        <w:t>Con fundamento en lo relatado, solicita se ordene al despacho accionado</w:t>
      </w:r>
      <w:r w:rsidR="008C5CE8">
        <w:rPr>
          <w:rFonts w:ascii="Arial" w:hAnsi="Arial" w:cs="Arial"/>
          <w:sz w:val="26"/>
          <w:szCs w:val="26"/>
        </w:rPr>
        <w:t xml:space="preserve"> que</w:t>
      </w:r>
      <w:r w:rsidR="005613E4">
        <w:rPr>
          <w:rFonts w:ascii="Arial" w:hAnsi="Arial" w:cs="Arial"/>
          <w:sz w:val="26"/>
          <w:szCs w:val="26"/>
        </w:rPr>
        <w:t>, (i)</w:t>
      </w:r>
      <w:r w:rsidR="008C5CE8">
        <w:rPr>
          <w:rFonts w:ascii="Arial" w:hAnsi="Arial" w:cs="Arial"/>
          <w:sz w:val="26"/>
          <w:szCs w:val="26"/>
        </w:rPr>
        <w:t xml:space="preserve"> decrete</w:t>
      </w:r>
      <w:r w:rsidR="00AF3360">
        <w:rPr>
          <w:rFonts w:ascii="Arial" w:hAnsi="Arial" w:cs="Arial"/>
          <w:sz w:val="26"/>
          <w:szCs w:val="26"/>
        </w:rPr>
        <w:t xml:space="preserve"> la nulidad de la sentencia</w:t>
      </w:r>
      <w:r w:rsidR="005613E4">
        <w:rPr>
          <w:rFonts w:ascii="Arial" w:hAnsi="Arial" w:cs="Arial"/>
          <w:sz w:val="26"/>
          <w:szCs w:val="26"/>
        </w:rPr>
        <w:t xml:space="preserve">; </w:t>
      </w:r>
      <w:r w:rsidR="003F154B">
        <w:rPr>
          <w:rFonts w:ascii="Arial" w:hAnsi="Arial" w:cs="Arial"/>
          <w:sz w:val="26"/>
          <w:szCs w:val="26"/>
        </w:rPr>
        <w:t xml:space="preserve">(ii) </w:t>
      </w:r>
      <w:r w:rsidR="00B81707">
        <w:rPr>
          <w:rFonts w:ascii="Arial" w:hAnsi="Arial" w:cs="Arial"/>
          <w:sz w:val="26"/>
          <w:szCs w:val="26"/>
        </w:rPr>
        <w:t>cite</w:t>
      </w:r>
      <w:r w:rsidR="005613E4">
        <w:rPr>
          <w:rFonts w:ascii="Arial" w:hAnsi="Arial" w:cs="Arial"/>
          <w:sz w:val="26"/>
          <w:szCs w:val="26"/>
        </w:rPr>
        <w:t xml:space="preserve"> a pacto de </w:t>
      </w:r>
      <w:r w:rsidR="00AF3360">
        <w:rPr>
          <w:rFonts w:ascii="Arial" w:hAnsi="Arial" w:cs="Arial"/>
          <w:sz w:val="26"/>
          <w:szCs w:val="26"/>
        </w:rPr>
        <w:t>cumplimiento;</w:t>
      </w:r>
      <w:r w:rsidR="003F154B">
        <w:rPr>
          <w:rFonts w:ascii="Arial" w:hAnsi="Arial" w:cs="Arial"/>
          <w:sz w:val="26"/>
          <w:szCs w:val="26"/>
        </w:rPr>
        <w:t xml:space="preserve"> y </w:t>
      </w:r>
      <w:r w:rsidR="00AF3360">
        <w:rPr>
          <w:rFonts w:ascii="Arial" w:hAnsi="Arial" w:cs="Arial"/>
          <w:sz w:val="26"/>
          <w:szCs w:val="26"/>
        </w:rPr>
        <w:t>(iii)</w:t>
      </w:r>
      <w:r w:rsidR="00B81707">
        <w:rPr>
          <w:rFonts w:ascii="Arial" w:hAnsi="Arial" w:cs="Arial"/>
          <w:sz w:val="26"/>
          <w:szCs w:val="26"/>
        </w:rPr>
        <w:t xml:space="preserve"> corra términos para alegar</w:t>
      </w:r>
      <w:r>
        <w:rPr>
          <w:rFonts w:ascii="Arial" w:hAnsi="Arial" w:cs="Arial"/>
          <w:sz w:val="26"/>
          <w:szCs w:val="26"/>
        </w:rPr>
        <w:t>.</w:t>
      </w:r>
    </w:p>
    <w:p w:rsidR="00A44B36" w:rsidRPr="00B576FA" w:rsidRDefault="00A44B36" w:rsidP="00A44B36">
      <w:pPr>
        <w:pStyle w:val="Sinespaciado1"/>
        <w:spacing w:line="360" w:lineRule="auto"/>
        <w:ind w:firstLine="2832"/>
        <w:jc w:val="both"/>
        <w:rPr>
          <w:rFonts w:ascii="Arial" w:hAnsi="Arial" w:cs="Arial"/>
          <w:sz w:val="16"/>
          <w:szCs w:val="26"/>
        </w:rPr>
      </w:pPr>
    </w:p>
    <w:p w:rsidR="00A44B36" w:rsidRDefault="001F17B0" w:rsidP="00A44B36">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0256AA">
        <w:rPr>
          <w:rFonts w:ascii="Arial" w:hAnsi="Arial" w:cs="Arial"/>
          <w:sz w:val="26"/>
          <w:szCs w:val="26"/>
          <w:lang w:val="es-ES"/>
        </w:rPr>
        <w:t>Admitida la acción de tutela se dispuso la vinculación</w:t>
      </w:r>
      <w:r w:rsidR="0048027A">
        <w:rPr>
          <w:rFonts w:ascii="Arial" w:hAnsi="Arial" w:cs="Arial"/>
          <w:sz w:val="26"/>
          <w:szCs w:val="26"/>
          <w:lang w:val="es-ES"/>
        </w:rPr>
        <w:t xml:space="preserve"> de la Alcaldía de La Virginia,</w:t>
      </w:r>
      <w:r w:rsidR="000256AA">
        <w:rPr>
          <w:rFonts w:ascii="Arial" w:hAnsi="Arial" w:cs="Arial"/>
          <w:sz w:val="26"/>
          <w:szCs w:val="26"/>
          <w:lang w:val="es-ES"/>
        </w:rPr>
        <w:t xml:space="preserve"> la Defensoría del Pueblo </w:t>
      </w:r>
      <w:r w:rsidR="0048027A">
        <w:rPr>
          <w:rFonts w:ascii="Arial" w:hAnsi="Arial" w:cs="Arial"/>
          <w:sz w:val="26"/>
          <w:szCs w:val="26"/>
          <w:lang w:val="es-ES"/>
        </w:rPr>
        <w:t xml:space="preserve">y la Procuraduría general de la Nación, ambas </w:t>
      </w:r>
      <w:r w:rsidR="000256AA">
        <w:rPr>
          <w:rFonts w:ascii="Arial" w:hAnsi="Arial" w:cs="Arial"/>
          <w:sz w:val="26"/>
          <w:szCs w:val="26"/>
          <w:lang w:val="es-ES"/>
        </w:rPr>
        <w:t xml:space="preserve">de la Regional Risaralda, ordenándose la notificación y traslado, además la remisión por parte del </w:t>
      </w:r>
      <w:r w:rsidR="000256AA">
        <w:rPr>
          <w:rFonts w:ascii="Arial" w:hAnsi="Arial" w:cs="Arial"/>
          <w:sz w:val="26"/>
          <w:szCs w:val="26"/>
          <w:lang w:val="es-ES"/>
        </w:rPr>
        <w:lastRenderedPageBreak/>
        <w:t xml:space="preserve">juzgado de copias de las actuaciones en la referida demanda. </w:t>
      </w:r>
      <w:r w:rsidR="000256AA">
        <w:rPr>
          <w:rFonts w:ascii="Arial" w:hAnsi="Arial" w:cs="Arial"/>
          <w:sz w:val="26"/>
          <w:szCs w:val="26"/>
        </w:rPr>
        <w:t>Posteriormente se vinculó a</w:t>
      </w:r>
      <w:r w:rsidR="000D113C">
        <w:rPr>
          <w:rFonts w:ascii="Arial" w:hAnsi="Arial" w:cs="Arial"/>
          <w:sz w:val="26"/>
          <w:szCs w:val="26"/>
        </w:rPr>
        <w:t xml:space="preserve"> </w:t>
      </w:r>
      <w:r w:rsidR="000D113C">
        <w:rPr>
          <w:rFonts w:ascii="Arial" w:hAnsi="Arial" w:cs="Arial"/>
          <w:sz w:val="26"/>
          <w:szCs w:val="26"/>
          <w:lang w:val="es-ES" w:eastAsia="es-ES"/>
        </w:rPr>
        <w:t xml:space="preserve">la </w:t>
      </w:r>
      <w:r w:rsidR="000D113C" w:rsidRPr="000C7F16">
        <w:rPr>
          <w:rFonts w:ascii="Arial" w:hAnsi="Arial" w:cs="Arial"/>
          <w:szCs w:val="26"/>
          <w:lang w:val="es-ES" w:eastAsia="es-ES"/>
        </w:rPr>
        <w:t>EPS CAFESALUD</w:t>
      </w:r>
      <w:r w:rsidR="000D113C">
        <w:rPr>
          <w:rFonts w:ascii="Arial" w:hAnsi="Arial" w:cs="Arial"/>
          <w:szCs w:val="26"/>
          <w:lang w:val="es-ES" w:eastAsia="es-ES"/>
        </w:rPr>
        <w:t>,</w:t>
      </w:r>
      <w:r w:rsidR="0048027A">
        <w:rPr>
          <w:rFonts w:ascii="Arial" w:hAnsi="Arial" w:cs="Arial"/>
          <w:sz w:val="26"/>
          <w:szCs w:val="26"/>
        </w:rPr>
        <w:t xml:space="preserve"> </w:t>
      </w:r>
      <w:r w:rsidR="000256AA">
        <w:rPr>
          <w:rFonts w:ascii="Arial" w:hAnsi="Arial" w:cs="Arial"/>
          <w:sz w:val="26"/>
          <w:szCs w:val="26"/>
        </w:rPr>
        <w:t>l</w:t>
      </w:r>
      <w:r w:rsidR="0048027A">
        <w:rPr>
          <w:rFonts w:ascii="Arial" w:hAnsi="Arial" w:cs="Arial"/>
          <w:sz w:val="26"/>
          <w:szCs w:val="26"/>
        </w:rPr>
        <w:t>a</w:t>
      </w:r>
      <w:r w:rsidR="000256AA">
        <w:rPr>
          <w:rFonts w:ascii="Arial" w:hAnsi="Arial" w:cs="Arial"/>
          <w:sz w:val="26"/>
          <w:szCs w:val="26"/>
        </w:rPr>
        <w:t xml:space="preserve"> </w:t>
      </w:r>
      <w:r w:rsidR="0048027A" w:rsidRPr="002973F5">
        <w:rPr>
          <w:rFonts w:ascii="Arial" w:hAnsi="Arial" w:cs="Arial"/>
          <w:szCs w:val="26"/>
          <w:lang w:val="es-ES" w:eastAsia="es-ES"/>
        </w:rPr>
        <w:t>C</w:t>
      </w:r>
      <w:r w:rsidR="0048027A">
        <w:rPr>
          <w:rFonts w:ascii="Arial" w:hAnsi="Arial" w:cs="Arial"/>
          <w:szCs w:val="26"/>
          <w:lang w:val="es-ES" w:eastAsia="es-ES"/>
        </w:rPr>
        <w:t>ORPORACIÓN IPS EJE CAFETERO</w:t>
      </w:r>
      <w:r w:rsidR="0048027A" w:rsidRPr="002973F5">
        <w:rPr>
          <w:rFonts w:ascii="Arial" w:hAnsi="Arial" w:cs="Arial"/>
          <w:szCs w:val="26"/>
          <w:lang w:val="es-ES" w:eastAsia="es-ES"/>
        </w:rPr>
        <w:t xml:space="preserve"> </w:t>
      </w:r>
      <w:r w:rsidR="0048027A">
        <w:rPr>
          <w:rFonts w:ascii="Arial" w:hAnsi="Arial" w:cs="Arial"/>
          <w:sz w:val="26"/>
          <w:szCs w:val="26"/>
          <w:lang w:val="es-ES" w:eastAsia="es-ES"/>
        </w:rPr>
        <w:t>de La Virginia y la Personería M</w:t>
      </w:r>
      <w:r w:rsidR="0048027A" w:rsidRPr="0048027A">
        <w:rPr>
          <w:rFonts w:ascii="Arial" w:hAnsi="Arial" w:cs="Arial"/>
          <w:sz w:val="26"/>
          <w:szCs w:val="26"/>
          <w:lang w:val="es-ES" w:eastAsia="es-ES"/>
        </w:rPr>
        <w:t>unicipal</w:t>
      </w:r>
      <w:r w:rsidR="0048027A" w:rsidRPr="00433716">
        <w:rPr>
          <w:rFonts w:ascii="Arial" w:hAnsi="Arial" w:cs="Arial"/>
          <w:szCs w:val="26"/>
          <w:lang w:val="es-ES" w:eastAsia="es-ES"/>
        </w:rPr>
        <w:t xml:space="preserve"> </w:t>
      </w:r>
      <w:r w:rsidR="0048027A">
        <w:rPr>
          <w:rFonts w:ascii="Arial" w:hAnsi="Arial" w:cs="Arial"/>
          <w:sz w:val="26"/>
          <w:szCs w:val="26"/>
          <w:lang w:val="es-ES" w:eastAsia="es-ES"/>
        </w:rPr>
        <w:t>de dicha localidad.</w:t>
      </w:r>
    </w:p>
    <w:p w:rsidR="00A44B36" w:rsidRDefault="00A44B36" w:rsidP="00A44B36">
      <w:pPr>
        <w:pStyle w:val="Sinespaciado1"/>
        <w:spacing w:line="360" w:lineRule="auto"/>
        <w:ind w:firstLine="2832"/>
        <w:jc w:val="both"/>
        <w:rPr>
          <w:rFonts w:ascii="Arial" w:hAnsi="Arial" w:cs="Arial"/>
          <w:sz w:val="16"/>
          <w:szCs w:val="26"/>
          <w:lang w:val="es-ES"/>
        </w:rPr>
      </w:pPr>
    </w:p>
    <w:p w:rsidR="00A44B36" w:rsidRPr="008553CE" w:rsidRDefault="00A44B36" w:rsidP="00A44B3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BB3816">
        <w:rPr>
          <w:rFonts w:ascii="Arial" w:hAnsi="Arial" w:cs="Arial"/>
          <w:sz w:val="26"/>
          <w:szCs w:val="26"/>
          <w:lang w:val="es-ES"/>
        </w:rPr>
        <w:t>1</w:t>
      </w:r>
      <w:r>
        <w:rPr>
          <w:rFonts w:ascii="Arial" w:hAnsi="Arial" w:cs="Arial"/>
          <w:sz w:val="26"/>
          <w:szCs w:val="26"/>
          <w:lang w:val="es-ES"/>
        </w:rPr>
        <w:t xml:space="preserve">. </w:t>
      </w:r>
      <w:r w:rsidR="00F65307">
        <w:rPr>
          <w:rFonts w:ascii="Arial" w:hAnsi="Arial" w:cs="Arial"/>
          <w:sz w:val="26"/>
          <w:szCs w:val="26"/>
          <w:lang w:val="es-ES"/>
        </w:rPr>
        <w:t xml:space="preserve">La </w:t>
      </w:r>
      <w:r w:rsidR="00F65307" w:rsidRPr="00AF5C8C">
        <w:rPr>
          <w:rFonts w:ascii="Arial" w:hAnsi="Arial" w:cs="Arial"/>
          <w:sz w:val="26"/>
          <w:szCs w:val="26"/>
          <w:lang w:val="es-ES"/>
        </w:rPr>
        <w:t>Ju</w:t>
      </w:r>
      <w:r w:rsidR="00F65307">
        <w:rPr>
          <w:rFonts w:ascii="Arial" w:hAnsi="Arial" w:cs="Arial"/>
          <w:sz w:val="26"/>
          <w:szCs w:val="26"/>
          <w:lang w:val="es-ES"/>
        </w:rPr>
        <w:t>e</w:t>
      </w:r>
      <w:r w:rsidR="00F65307" w:rsidRPr="00AF5C8C">
        <w:rPr>
          <w:rFonts w:ascii="Arial" w:hAnsi="Arial" w:cs="Arial"/>
          <w:sz w:val="26"/>
          <w:szCs w:val="26"/>
          <w:lang w:val="es-ES"/>
        </w:rPr>
        <w:t>z</w:t>
      </w:r>
      <w:r w:rsidR="00F65307">
        <w:rPr>
          <w:rFonts w:ascii="Arial" w:hAnsi="Arial" w:cs="Arial"/>
          <w:sz w:val="26"/>
          <w:szCs w:val="26"/>
          <w:lang w:val="es-ES"/>
        </w:rPr>
        <w:t>a Promiscuo del Circuito de La Virginia, hizo un recuento de las actuaciones surtidas en la mencionada acción popular e indicó que</w:t>
      </w:r>
      <w:r w:rsidR="00BB3816">
        <w:rPr>
          <w:rFonts w:ascii="Arial" w:hAnsi="Arial" w:cs="Arial"/>
          <w:sz w:val="26"/>
          <w:szCs w:val="26"/>
          <w:lang w:val="es-ES"/>
        </w:rPr>
        <w:t>,</w:t>
      </w:r>
      <w:r w:rsidR="00F65307">
        <w:rPr>
          <w:rFonts w:ascii="Arial" w:hAnsi="Arial" w:cs="Arial"/>
          <w:sz w:val="26"/>
          <w:szCs w:val="26"/>
          <w:lang w:val="es-ES"/>
        </w:rPr>
        <w:t xml:space="preserve"> el 8 de junio pasado, esta Sala declar</w:t>
      </w:r>
      <w:r w:rsidR="00BB3816">
        <w:rPr>
          <w:rFonts w:ascii="Arial" w:hAnsi="Arial" w:cs="Arial"/>
          <w:sz w:val="26"/>
          <w:szCs w:val="26"/>
          <w:lang w:val="es-ES"/>
        </w:rPr>
        <w:t>ó desierta</w:t>
      </w:r>
      <w:r w:rsidR="00F65307">
        <w:rPr>
          <w:rFonts w:ascii="Arial" w:hAnsi="Arial" w:cs="Arial"/>
          <w:sz w:val="26"/>
          <w:szCs w:val="26"/>
          <w:lang w:val="es-ES"/>
        </w:rPr>
        <w:t xml:space="preserve"> </w:t>
      </w:r>
      <w:r w:rsidR="00BB3816">
        <w:rPr>
          <w:rFonts w:ascii="Arial" w:hAnsi="Arial" w:cs="Arial"/>
          <w:sz w:val="26"/>
          <w:szCs w:val="26"/>
          <w:lang w:val="es-ES"/>
        </w:rPr>
        <w:t>la</w:t>
      </w:r>
      <w:r w:rsidR="00F65307">
        <w:rPr>
          <w:rFonts w:ascii="Arial" w:hAnsi="Arial" w:cs="Arial"/>
          <w:sz w:val="26"/>
          <w:szCs w:val="26"/>
          <w:lang w:val="es-ES"/>
        </w:rPr>
        <w:t xml:space="preserve"> apelación</w:t>
      </w:r>
      <w:r w:rsidR="00BB3816">
        <w:rPr>
          <w:rFonts w:ascii="Arial" w:hAnsi="Arial" w:cs="Arial"/>
          <w:sz w:val="26"/>
          <w:szCs w:val="26"/>
          <w:lang w:val="es-ES"/>
        </w:rPr>
        <w:t xml:space="preserve"> formulada</w:t>
      </w:r>
      <w:r w:rsidR="00F65307">
        <w:rPr>
          <w:rFonts w:ascii="Arial" w:hAnsi="Arial" w:cs="Arial"/>
          <w:sz w:val="26"/>
          <w:szCs w:val="26"/>
          <w:lang w:val="es-ES"/>
        </w:rPr>
        <w:t xml:space="preserve"> por el actor contra la sentencia del 23 de enero </w:t>
      </w:r>
      <w:r w:rsidR="00BB3816">
        <w:rPr>
          <w:rFonts w:ascii="Arial" w:hAnsi="Arial" w:cs="Arial"/>
          <w:sz w:val="26"/>
          <w:szCs w:val="26"/>
          <w:lang w:val="es-ES"/>
        </w:rPr>
        <w:t>último</w:t>
      </w:r>
      <w:r w:rsidR="00F65307">
        <w:rPr>
          <w:rFonts w:ascii="Arial" w:hAnsi="Arial" w:cs="Arial"/>
          <w:sz w:val="26"/>
          <w:szCs w:val="26"/>
          <w:lang w:val="es-ES"/>
        </w:rPr>
        <w:t>, ante su inas</w:t>
      </w:r>
      <w:r w:rsidR="00BB3816">
        <w:rPr>
          <w:rFonts w:ascii="Arial" w:hAnsi="Arial" w:cs="Arial"/>
          <w:sz w:val="26"/>
          <w:szCs w:val="26"/>
          <w:lang w:val="es-ES"/>
        </w:rPr>
        <w:t>istencia a la audiencia donde debía sustentar dicho recurso</w:t>
      </w:r>
      <w:r w:rsidR="00F65307">
        <w:rPr>
          <w:rFonts w:ascii="Arial" w:hAnsi="Arial" w:cs="Arial"/>
          <w:sz w:val="26"/>
          <w:szCs w:val="26"/>
          <w:lang w:val="es-ES"/>
        </w:rPr>
        <w:t xml:space="preserve">. Se opuso a las pretensiones de la tutela, </w:t>
      </w:r>
      <w:r w:rsidR="00F65307" w:rsidRPr="00DA722A">
        <w:rPr>
          <w:rFonts w:ascii="Arial" w:hAnsi="Arial" w:cs="Arial"/>
          <w:sz w:val="26"/>
          <w:szCs w:val="26"/>
        </w:rPr>
        <w:t xml:space="preserve">ya que el accionante </w:t>
      </w:r>
      <w:r w:rsidR="00F65307">
        <w:rPr>
          <w:rFonts w:ascii="Arial" w:hAnsi="Arial" w:cs="Arial"/>
          <w:sz w:val="26"/>
          <w:szCs w:val="26"/>
        </w:rPr>
        <w:t xml:space="preserve">insistentemente pide nulidades, celeridad, pago de costas, sin que cumpla con los mínimos requerimientos del juzgado, se le da respuesta a sus solicitudes, tratando de no </w:t>
      </w:r>
      <w:r w:rsidR="00F65307" w:rsidRPr="00DA722A">
        <w:rPr>
          <w:rFonts w:ascii="Arial" w:hAnsi="Arial" w:cs="Arial"/>
          <w:sz w:val="26"/>
          <w:szCs w:val="26"/>
        </w:rPr>
        <w:t xml:space="preserve">perjudicar el desarrollo de los demás asuntos </w:t>
      </w:r>
      <w:r w:rsidR="00F65307">
        <w:rPr>
          <w:rFonts w:ascii="Arial" w:hAnsi="Arial" w:cs="Arial"/>
          <w:sz w:val="26"/>
          <w:szCs w:val="26"/>
        </w:rPr>
        <w:t>que tramita ese despacho</w:t>
      </w:r>
      <w:r w:rsidR="00F65307">
        <w:rPr>
          <w:rFonts w:ascii="Arial" w:hAnsi="Arial" w:cs="Arial"/>
          <w:sz w:val="26"/>
          <w:szCs w:val="26"/>
          <w:lang w:val="es-ES"/>
        </w:rPr>
        <w:t>.</w:t>
      </w:r>
      <w:r w:rsidR="00BB3816">
        <w:rPr>
          <w:rFonts w:ascii="Arial" w:hAnsi="Arial" w:cs="Arial"/>
          <w:sz w:val="26"/>
          <w:szCs w:val="26"/>
          <w:lang w:val="es-ES"/>
        </w:rPr>
        <w:t xml:space="preserve"> Afirma que no se ha vulnerado derecho fundamental alguno.</w:t>
      </w:r>
      <w:r w:rsidR="00F65307">
        <w:rPr>
          <w:rFonts w:ascii="Arial" w:hAnsi="Arial" w:cs="Arial"/>
          <w:sz w:val="26"/>
          <w:szCs w:val="26"/>
          <w:lang w:val="es-ES"/>
        </w:rPr>
        <w:t xml:space="preserve"> (fl. 8</w:t>
      </w:r>
      <w:r w:rsidR="00A70A90">
        <w:rPr>
          <w:rFonts w:ascii="Arial" w:hAnsi="Arial" w:cs="Arial"/>
          <w:sz w:val="26"/>
          <w:szCs w:val="26"/>
          <w:lang w:val="es-ES"/>
        </w:rPr>
        <w:t>)</w:t>
      </w:r>
      <w:r w:rsidR="00A70A90" w:rsidRPr="00AF5C8C">
        <w:rPr>
          <w:rFonts w:ascii="Arial" w:hAnsi="Arial" w:cs="Arial"/>
          <w:sz w:val="26"/>
          <w:szCs w:val="26"/>
          <w:lang w:val="es-ES"/>
        </w:rPr>
        <w:t>.</w:t>
      </w:r>
    </w:p>
    <w:p w:rsidR="00A44B36" w:rsidRPr="000905F6" w:rsidRDefault="00A44B36" w:rsidP="00A44B36">
      <w:pPr>
        <w:pStyle w:val="Sinespaciado1"/>
        <w:spacing w:line="360" w:lineRule="auto"/>
        <w:ind w:firstLine="2832"/>
        <w:jc w:val="both"/>
        <w:rPr>
          <w:rFonts w:ascii="Arial" w:hAnsi="Arial" w:cs="Arial"/>
          <w:sz w:val="16"/>
          <w:szCs w:val="26"/>
          <w:lang w:val="es-ES"/>
        </w:rPr>
      </w:pPr>
    </w:p>
    <w:p w:rsidR="00BB3816" w:rsidRPr="00185EFF" w:rsidRDefault="00BB3816" w:rsidP="00BB3816">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10</w:t>
      </w:r>
      <w:r w:rsidRPr="000905F6">
        <w:rPr>
          <w:rFonts w:ascii="Arial" w:hAnsi="Arial" w:cs="Arial"/>
          <w:sz w:val="28"/>
          <w:szCs w:val="28"/>
          <w:lang w:val="es-ES"/>
        </w:rPr>
        <w:t>).</w:t>
      </w:r>
    </w:p>
    <w:p w:rsidR="00BB3816" w:rsidRPr="002B47D0" w:rsidRDefault="00BB3816" w:rsidP="00BB3816">
      <w:pPr>
        <w:pStyle w:val="Sinespaciado1"/>
        <w:spacing w:line="360" w:lineRule="auto"/>
        <w:ind w:firstLine="2832"/>
        <w:jc w:val="both"/>
        <w:rPr>
          <w:rFonts w:ascii="Arial" w:hAnsi="Arial" w:cs="Arial"/>
          <w:sz w:val="16"/>
          <w:szCs w:val="26"/>
          <w:lang w:val="es-ES"/>
        </w:rPr>
      </w:pPr>
    </w:p>
    <w:p w:rsidR="000D113C" w:rsidRDefault="001A0FE4" w:rsidP="00565E5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E567DD">
        <w:rPr>
          <w:rFonts w:ascii="Arial" w:hAnsi="Arial" w:cs="Arial"/>
          <w:sz w:val="26"/>
          <w:szCs w:val="26"/>
          <w:lang w:val="es-ES"/>
        </w:rPr>
        <w:t>3</w:t>
      </w:r>
      <w:r>
        <w:rPr>
          <w:rFonts w:ascii="Arial" w:hAnsi="Arial" w:cs="Arial"/>
          <w:sz w:val="26"/>
          <w:szCs w:val="26"/>
          <w:lang w:val="es-ES"/>
        </w:rPr>
        <w:t xml:space="preserve">. </w:t>
      </w:r>
      <w:r w:rsidR="00145A50">
        <w:rPr>
          <w:rFonts w:ascii="Arial" w:hAnsi="Arial" w:cs="Arial"/>
          <w:sz w:val="26"/>
          <w:szCs w:val="26"/>
          <w:lang w:val="es-ES"/>
        </w:rPr>
        <w:t xml:space="preserve">La </w:t>
      </w:r>
      <w:r w:rsidR="00145A50" w:rsidRPr="002973F5">
        <w:rPr>
          <w:rFonts w:ascii="Arial" w:hAnsi="Arial" w:cs="Arial"/>
          <w:szCs w:val="26"/>
          <w:lang w:val="es-ES" w:eastAsia="es-ES"/>
        </w:rPr>
        <w:t>C</w:t>
      </w:r>
      <w:r w:rsidR="00145A50">
        <w:rPr>
          <w:rFonts w:ascii="Arial" w:hAnsi="Arial" w:cs="Arial"/>
          <w:szCs w:val="26"/>
          <w:lang w:val="es-ES" w:eastAsia="es-ES"/>
        </w:rPr>
        <w:t>ORPORACIÓN IPS EJE CAFETERO</w:t>
      </w:r>
      <w:r w:rsidR="00145A50" w:rsidRPr="002973F5">
        <w:rPr>
          <w:rFonts w:ascii="Arial" w:hAnsi="Arial" w:cs="Arial"/>
          <w:szCs w:val="26"/>
          <w:lang w:val="es-ES" w:eastAsia="es-ES"/>
        </w:rPr>
        <w:t xml:space="preserve"> </w:t>
      </w:r>
      <w:r w:rsidR="00145A50">
        <w:rPr>
          <w:rFonts w:ascii="Arial" w:hAnsi="Arial" w:cs="Arial"/>
          <w:sz w:val="26"/>
          <w:szCs w:val="26"/>
          <w:lang w:val="es-ES" w:eastAsia="es-ES"/>
        </w:rPr>
        <w:t>de La Virginia, solicita se decrete su falta de legitimación en la causa por pasiva y se desvincule del presente trámite constitucional. (fls. 20-21).</w:t>
      </w:r>
    </w:p>
    <w:p w:rsidR="000D113C" w:rsidRPr="000D113C" w:rsidRDefault="000D113C" w:rsidP="00565E5A">
      <w:pPr>
        <w:pStyle w:val="Sinespaciado1"/>
        <w:spacing w:line="360" w:lineRule="auto"/>
        <w:ind w:firstLine="2832"/>
        <w:jc w:val="both"/>
        <w:rPr>
          <w:rFonts w:ascii="Arial" w:hAnsi="Arial" w:cs="Arial"/>
          <w:sz w:val="16"/>
          <w:szCs w:val="16"/>
          <w:lang w:val="es-ES"/>
        </w:rPr>
      </w:pPr>
    </w:p>
    <w:p w:rsidR="00565E5A" w:rsidRDefault="000D113C" w:rsidP="00565E5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4.4. </w:t>
      </w:r>
      <w:r w:rsidR="00565E5A">
        <w:rPr>
          <w:rFonts w:ascii="Arial" w:hAnsi="Arial" w:cs="Arial"/>
          <w:sz w:val="26"/>
          <w:szCs w:val="26"/>
          <w:lang w:val="es-ES"/>
        </w:rPr>
        <w:t>L</w:t>
      </w:r>
      <w:r w:rsidR="00E567DD">
        <w:rPr>
          <w:rFonts w:ascii="Arial" w:hAnsi="Arial" w:cs="Arial"/>
          <w:sz w:val="26"/>
          <w:szCs w:val="26"/>
          <w:lang w:val="es-ES"/>
        </w:rPr>
        <w:t>os demás vinculados guardaron</w:t>
      </w:r>
      <w:r w:rsidR="00565E5A">
        <w:rPr>
          <w:rFonts w:ascii="Arial" w:hAnsi="Arial" w:cs="Arial"/>
          <w:sz w:val="26"/>
          <w:szCs w:val="26"/>
          <w:lang w:val="es-ES"/>
        </w:rPr>
        <w:t xml:space="preserve"> silencio.</w:t>
      </w:r>
    </w:p>
    <w:p w:rsidR="00F42252" w:rsidRPr="000905F6" w:rsidRDefault="00F42252" w:rsidP="00A44B36">
      <w:pPr>
        <w:pStyle w:val="Sinespaciado1"/>
        <w:spacing w:line="360" w:lineRule="auto"/>
        <w:ind w:firstLine="2835"/>
        <w:jc w:val="both"/>
        <w:rPr>
          <w:rFonts w:ascii="Arial" w:hAnsi="Arial" w:cs="Arial"/>
          <w:sz w:val="24"/>
          <w:szCs w:val="26"/>
          <w:highlight w:val="cyan"/>
          <w:lang w:val="es-ES"/>
        </w:rPr>
      </w:pPr>
    </w:p>
    <w:p w:rsidR="00A44B36" w:rsidRPr="000905F6" w:rsidRDefault="00A44B36" w:rsidP="00A44B36">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44B36" w:rsidRPr="000905F6" w:rsidRDefault="00A44B36" w:rsidP="00A44B36">
      <w:pPr>
        <w:pStyle w:val="Sinespaciado1"/>
        <w:spacing w:line="360" w:lineRule="auto"/>
        <w:ind w:firstLine="2835"/>
        <w:jc w:val="both"/>
        <w:rPr>
          <w:rFonts w:ascii="Arial" w:hAnsi="Arial" w:cs="Arial"/>
          <w:sz w:val="24"/>
          <w:szCs w:val="28"/>
          <w:lang w:val="es-ES_tradnl"/>
        </w:rPr>
      </w:pPr>
    </w:p>
    <w:p w:rsidR="00A44B36" w:rsidRPr="000905F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44B36" w:rsidRPr="000905F6"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2.</w:t>
      </w:r>
      <w:r>
        <w:rPr>
          <w:rFonts w:ascii="Arial" w:hAnsi="Arial" w:cs="Arial"/>
          <w:sz w:val="26"/>
          <w:szCs w:val="26"/>
        </w:rPr>
        <w:t xml:space="preserve"> </w:t>
      </w:r>
      <w:r w:rsidR="009C36F4">
        <w:rPr>
          <w:rFonts w:ascii="Arial" w:hAnsi="Arial" w:cs="Arial"/>
          <w:sz w:val="26"/>
          <w:szCs w:val="26"/>
        </w:rPr>
        <w:t xml:space="preserve">La controversia consiste en dilucidar si el </w:t>
      </w:r>
      <w:r w:rsidR="009C36F4" w:rsidRPr="00541D87">
        <w:rPr>
          <w:rFonts w:ascii="Arial" w:hAnsi="Arial" w:cs="Arial"/>
          <w:szCs w:val="26"/>
          <w:lang w:val="es-ES" w:eastAsia="es-ES"/>
        </w:rPr>
        <w:t xml:space="preserve">JUZGADO </w:t>
      </w:r>
      <w:r w:rsidR="009C36F4">
        <w:rPr>
          <w:rFonts w:ascii="Arial" w:hAnsi="Arial" w:cs="Arial"/>
          <w:szCs w:val="26"/>
          <w:lang w:val="es-ES" w:eastAsia="es-ES"/>
        </w:rPr>
        <w:t>PROMISCUO</w:t>
      </w:r>
      <w:r w:rsidR="009C36F4" w:rsidRPr="00541D87">
        <w:rPr>
          <w:rFonts w:ascii="Arial" w:hAnsi="Arial" w:cs="Arial"/>
          <w:szCs w:val="26"/>
          <w:lang w:val="es-ES" w:eastAsia="es-ES"/>
        </w:rPr>
        <w:t xml:space="preserve"> DEL CIRCUITO DE</w:t>
      </w:r>
      <w:r w:rsidR="009C36F4">
        <w:rPr>
          <w:rFonts w:ascii="Arial" w:hAnsi="Arial" w:cs="Arial"/>
          <w:szCs w:val="26"/>
          <w:lang w:val="es-ES" w:eastAsia="es-ES"/>
        </w:rPr>
        <w:t xml:space="preserve"> LA VIRGINIA</w:t>
      </w:r>
      <w:r w:rsidR="009C36F4">
        <w:rPr>
          <w:rFonts w:ascii="Arial" w:hAnsi="Arial" w:cs="Arial"/>
          <w:sz w:val="26"/>
          <w:szCs w:val="26"/>
        </w:rPr>
        <w:t>, vulneró</w:t>
      </w:r>
      <w:r w:rsidR="0019004E">
        <w:rPr>
          <w:rFonts w:ascii="Arial" w:hAnsi="Arial" w:cs="Arial"/>
          <w:sz w:val="26"/>
          <w:szCs w:val="26"/>
        </w:rPr>
        <w:t xml:space="preserve"> los</w:t>
      </w:r>
      <w:r w:rsidR="009C36F4">
        <w:rPr>
          <w:rFonts w:ascii="Arial" w:hAnsi="Arial" w:cs="Arial"/>
          <w:sz w:val="26"/>
          <w:szCs w:val="26"/>
        </w:rPr>
        <w:t xml:space="preserve"> </w:t>
      </w:r>
      <w:r w:rsidR="0019004E" w:rsidRPr="007646B9">
        <w:rPr>
          <w:rFonts w:ascii="Arial" w:hAnsi="Arial" w:cs="Arial"/>
          <w:sz w:val="26"/>
          <w:szCs w:val="26"/>
        </w:rPr>
        <w:t xml:space="preserve">derechos fundamentales </w:t>
      </w:r>
      <w:r w:rsidR="0019004E">
        <w:rPr>
          <w:rFonts w:ascii="Arial" w:hAnsi="Arial" w:cs="Arial"/>
          <w:sz w:val="26"/>
          <w:szCs w:val="26"/>
        </w:rPr>
        <w:t xml:space="preserve">del actor </w:t>
      </w:r>
      <w:r w:rsidR="0019004E" w:rsidRPr="007646B9">
        <w:rPr>
          <w:rFonts w:ascii="Arial" w:hAnsi="Arial" w:cs="Arial"/>
          <w:sz w:val="26"/>
          <w:szCs w:val="26"/>
        </w:rPr>
        <w:t>al</w:t>
      </w:r>
      <w:r w:rsidR="0019004E">
        <w:rPr>
          <w:rFonts w:ascii="Arial" w:hAnsi="Arial" w:cs="Arial"/>
          <w:sz w:val="26"/>
          <w:szCs w:val="26"/>
        </w:rPr>
        <w:t xml:space="preserve"> debido proceso, contradicción e</w:t>
      </w:r>
      <w:r w:rsidR="0019004E" w:rsidRPr="007646B9">
        <w:rPr>
          <w:rFonts w:ascii="Arial" w:hAnsi="Arial" w:cs="Arial"/>
          <w:sz w:val="26"/>
          <w:szCs w:val="26"/>
        </w:rPr>
        <w:t xml:space="preserve"> igualdad</w:t>
      </w:r>
      <w:r w:rsidR="0019004E">
        <w:rPr>
          <w:rFonts w:ascii="Arial" w:hAnsi="Arial" w:cs="Arial"/>
          <w:sz w:val="26"/>
          <w:szCs w:val="26"/>
        </w:rPr>
        <w:t xml:space="preserve">, </w:t>
      </w:r>
      <w:r w:rsidR="009C36F4">
        <w:rPr>
          <w:rFonts w:ascii="Arial" w:hAnsi="Arial" w:cs="Arial"/>
          <w:sz w:val="26"/>
          <w:szCs w:val="26"/>
        </w:rPr>
        <w:t>en el trámite de la acción popular</w:t>
      </w:r>
      <w:r w:rsidR="009C36F4" w:rsidRPr="000905F6">
        <w:rPr>
          <w:rFonts w:ascii="Arial" w:hAnsi="Arial" w:cs="Arial"/>
          <w:sz w:val="26"/>
          <w:szCs w:val="26"/>
        </w:rPr>
        <w:t xml:space="preserve"> radicada bajo </w:t>
      </w:r>
      <w:r w:rsidR="009C36F4">
        <w:rPr>
          <w:rFonts w:ascii="Arial" w:hAnsi="Arial" w:cs="Arial"/>
          <w:sz w:val="26"/>
          <w:szCs w:val="26"/>
        </w:rPr>
        <w:t xml:space="preserve">el número </w:t>
      </w:r>
      <w:r w:rsidR="009C36F4" w:rsidRPr="00E13BB5">
        <w:rPr>
          <w:rFonts w:ascii="Arial" w:hAnsi="Arial" w:cs="Arial"/>
          <w:sz w:val="26"/>
          <w:szCs w:val="26"/>
          <w:lang w:val="es-ES" w:eastAsia="es-ES"/>
        </w:rPr>
        <w:t>2015-0</w:t>
      </w:r>
      <w:r w:rsidR="0019004E">
        <w:rPr>
          <w:rFonts w:ascii="Arial" w:hAnsi="Arial" w:cs="Arial"/>
          <w:sz w:val="26"/>
          <w:szCs w:val="26"/>
          <w:lang w:val="es-ES" w:eastAsia="es-ES"/>
        </w:rPr>
        <w:t>0</w:t>
      </w:r>
      <w:r w:rsidR="009C36F4">
        <w:rPr>
          <w:rFonts w:ascii="Arial" w:hAnsi="Arial" w:cs="Arial"/>
          <w:sz w:val="26"/>
          <w:szCs w:val="26"/>
          <w:lang w:val="es-ES" w:eastAsia="es-ES"/>
        </w:rPr>
        <w:t>0</w:t>
      </w:r>
      <w:r w:rsidR="0019004E">
        <w:rPr>
          <w:rFonts w:ascii="Arial" w:hAnsi="Arial" w:cs="Arial"/>
          <w:b/>
          <w:sz w:val="26"/>
          <w:szCs w:val="26"/>
          <w:lang w:val="es-ES" w:eastAsia="es-ES"/>
        </w:rPr>
        <w:t>9</w:t>
      </w:r>
      <w:r w:rsidR="00896619">
        <w:rPr>
          <w:rFonts w:ascii="Arial" w:hAnsi="Arial" w:cs="Arial"/>
          <w:b/>
          <w:sz w:val="26"/>
          <w:szCs w:val="26"/>
          <w:lang w:val="es-ES" w:eastAsia="es-ES"/>
        </w:rPr>
        <w:t>2</w:t>
      </w:r>
      <w:r w:rsidR="009C36F4">
        <w:rPr>
          <w:rFonts w:ascii="Arial" w:hAnsi="Arial" w:cs="Arial"/>
          <w:sz w:val="26"/>
          <w:szCs w:val="26"/>
        </w:rPr>
        <w:t>, que amerite la injerencia del juez constitucional</w:t>
      </w:r>
      <w:r w:rsidR="00F9090B">
        <w:rPr>
          <w:rFonts w:ascii="Arial" w:hAnsi="Arial" w:cs="Arial"/>
          <w:sz w:val="26"/>
          <w:szCs w:val="26"/>
        </w:rPr>
        <w:t>.</w:t>
      </w:r>
    </w:p>
    <w:p w:rsidR="00A44B36" w:rsidRPr="008553CE"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44B36" w:rsidRPr="00EB6F90" w:rsidRDefault="00A44B36" w:rsidP="00A44B36">
      <w:pPr>
        <w:spacing w:line="360" w:lineRule="auto"/>
        <w:ind w:firstLine="2835"/>
        <w:jc w:val="both"/>
        <w:rPr>
          <w:rFonts w:ascii="Arial" w:hAnsi="Arial" w:cs="Arial"/>
          <w:sz w:val="16"/>
          <w:szCs w:val="26"/>
        </w:rPr>
      </w:pPr>
    </w:p>
    <w:p w:rsidR="00A44B36" w:rsidRPr="00414233" w:rsidRDefault="00A44B36" w:rsidP="00A44B36">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A44B36" w:rsidRDefault="00A44B36" w:rsidP="00A44B36">
      <w:pPr>
        <w:pStyle w:val="Sinespaciado1"/>
        <w:spacing w:line="360" w:lineRule="auto"/>
        <w:ind w:firstLine="2832"/>
        <w:jc w:val="both"/>
        <w:rPr>
          <w:rFonts w:ascii="Arial" w:hAnsi="Arial" w:cs="Arial"/>
          <w:sz w:val="24"/>
          <w:szCs w:val="26"/>
          <w:lang w:val="es-ES"/>
        </w:rPr>
      </w:pPr>
    </w:p>
    <w:p w:rsidR="00A44B36" w:rsidRPr="000905F6" w:rsidRDefault="00A44B36" w:rsidP="00A44B36">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44B36" w:rsidRPr="000905F6" w:rsidRDefault="00A44B36" w:rsidP="00A44B36">
      <w:pPr>
        <w:pStyle w:val="Sinespaciado1"/>
        <w:spacing w:line="360" w:lineRule="auto"/>
        <w:ind w:firstLine="2832"/>
        <w:jc w:val="both"/>
        <w:rPr>
          <w:rFonts w:ascii="Arial" w:hAnsi="Arial" w:cs="Arial"/>
          <w:spacing w:val="-3"/>
          <w:sz w:val="24"/>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w:t>
      </w:r>
      <w:r w:rsidR="00681916">
        <w:rPr>
          <w:rFonts w:ascii="Arial" w:hAnsi="Arial" w:cs="Arial"/>
          <w:sz w:val="26"/>
          <w:szCs w:val="26"/>
        </w:rPr>
        <w:t xml:space="preserve">en </w:t>
      </w:r>
      <w:r w:rsidR="00774C7C">
        <w:rPr>
          <w:rFonts w:ascii="Arial" w:hAnsi="Arial" w:cs="Arial"/>
          <w:sz w:val="26"/>
          <w:szCs w:val="26"/>
        </w:rPr>
        <w:t xml:space="preserve">disco compacto obrante a folio </w:t>
      </w:r>
      <w:r w:rsidR="0019004E">
        <w:rPr>
          <w:rFonts w:ascii="Arial" w:hAnsi="Arial" w:cs="Arial"/>
          <w:sz w:val="26"/>
          <w:szCs w:val="26"/>
        </w:rPr>
        <w:t>7</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44B36" w:rsidRPr="00915BDE" w:rsidRDefault="00A44B36" w:rsidP="00A44B36">
      <w:pPr>
        <w:pStyle w:val="Sinespaciado1"/>
        <w:spacing w:line="360" w:lineRule="auto"/>
        <w:ind w:firstLine="2832"/>
        <w:jc w:val="both"/>
        <w:rPr>
          <w:rFonts w:ascii="Arial" w:hAnsi="Arial" w:cs="Arial"/>
          <w:sz w:val="16"/>
          <w:szCs w:val="26"/>
        </w:rPr>
      </w:pPr>
    </w:p>
    <w:p w:rsidR="00B20E0B" w:rsidRDefault="00B20E0B" w:rsidP="00B20E0B">
      <w:pPr>
        <w:pStyle w:val="Sinespaciado1"/>
        <w:spacing w:line="360" w:lineRule="auto"/>
        <w:ind w:firstLine="2832"/>
        <w:jc w:val="both"/>
        <w:rPr>
          <w:rFonts w:ascii="Arial" w:hAnsi="Arial" w:cs="Arial"/>
          <w:sz w:val="26"/>
          <w:szCs w:val="26"/>
        </w:rPr>
      </w:pPr>
      <w:r>
        <w:rPr>
          <w:rFonts w:ascii="Arial" w:hAnsi="Arial" w:cs="Arial"/>
          <w:sz w:val="26"/>
          <w:szCs w:val="26"/>
        </w:rPr>
        <w:t xml:space="preserve">(i) En la acción </w:t>
      </w:r>
      <w:r w:rsidRPr="009E0AFC">
        <w:rPr>
          <w:rFonts w:ascii="Arial" w:hAnsi="Arial" w:cs="Arial"/>
          <w:sz w:val="26"/>
          <w:szCs w:val="26"/>
          <w:lang w:val="es-ES_tradnl"/>
        </w:rPr>
        <w:t>popular</w:t>
      </w:r>
      <w:r>
        <w:rPr>
          <w:rFonts w:ascii="Arial" w:hAnsi="Arial" w:cs="Arial"/>
          <w:sz w:val="26"/>
          <w:szCs w:val="26"/>
          <w:lang w:val="es-ES_tradnl"/>
        </w:rPr>
        <w:t xml:space="preserve"> referida y </w:t>
      </w:r>
      <w:r w:rsidRPr="009E0AFC">
        <w:rPr>
          <w:rFonts w:ascii="Arial" w:hAnsi="Arial" w:cs="Arial"/>
          <w:sz w:val="26"/>
          <w:szCs w:val="26"/>
        </w:rPr>
        <w:t>que funge como demandante</w:t>
      </w:r>
      <w:r>
        <w:rPr>
          <w:rFonts w:ascii="Arial" w:hAnsi="Arial" w:cs="Arial"/>
          <w:sz w:val="26"/>
          <w:szCs w:val="26"/>
        </w:rPr>
        <w:t xml:space="preserve"> el señor </w:t>
      </w:r>
      <w:r w:rsidRPr="009E0AFC">
        <w:rPr>
          <w:rFonts w:ascii="Arial" w:hAnsi="Arial" w:cs="Arial"/>
          <w:szCs w:val="26"/>
          <w:lang w:val="es-ES_tradnl"/>
        </w:rPr>
        <w:t>ARIAS IDÁRRAGA</w:t>
      </w:r>
      <w:r>
        <w:rPr>
          <w:rFonts w:ascii="Arial" w:hAnsi="Arial" w:cs="Arial"/>
          <w:szCs w:val="26"/>
          <w:lang w:val="es-ES_tradnl"/>
        </w:rPr>
        <w:t xml:space="preserve"> </w:t>
      </w:r>
      <w:r>
        <w:rPr>
          <w:rFonts w:ascii="Arial" w:hAnsi="Arial" w:cs="Arial"/>
          <w:sz w:val="26"/>
          <w:szCs w:val="26"/>
          <w:lang w:val="es-ES_tradnl"/>
        </w:rPr>
        <w:t xml:space="preserve">y demandado </w:t>
      </w:r>
      <w:r w:rsidR="000C7F16">
        <w:rPr>
          <w:rFonts w:ascii="Arial" w:hAnsi="Arial" w:cs="Arial"/>
          <w:szCs w:val="28"/>
          <w:lang w:val="es-ES" w:eastAsia="es-ES"/>
        </w:rPr>
        <w:t>CAFESALUD EPS</w:t>
      </w:r>
      <w:r>
        <w:rPr>
          <w:rFonts w:ascii="Arial" w:hAnsi="Arial" w:cs="Arial"/>
          <w:szCs w:val="26"/>
        </w:rPr>
        <w:t xml:space="preserve">, </w:t>
      </w:r>
      <w:r>
        <w:rPr>
          <w:rFonts w:ascii="Arial" w:hAnsi="Arial" w:cs="Arial"/>
          <w:sz w:val="26"/>
          <w:szCs w:val="26"/>
          <w:lang w:val="es-ES_tradnl"/>
        </w:rPr>
        <w:lastRenderedPageBreak/>
        <w:t>sucursal de</w:t>
      </w:r>
      <w:r w:rsidR="000C7F16">
        <w:rPr>
          <w:rFonts w:ascii="Arial" w:hAnsi="Arial" w:cs="Arial"/>
          <w:sz w:val="26"/>
          <w:szCs w:val="26"/>
          <w:lang w:val="es-ES_tradnl"/>
        </w:rPr>
        <w:t xml:space="preserve"> La Virginia</w:t>
      </w:r>
      <w:r>
        <w:rPr>
          <w:rFonts w:ascii="Arial" w:hAnsi="Arial" w:cs="Arial"/>
          <w:sz w:val="26"/>
          <w:szCs w:val="26"/>
          <w:lang w:val="es-ES_tradnl"/>
        </w:rPr>
        <w:t>, el j</w:t>
      </w:r>
      <w:r w:rsidRPr="009E0AFC">
        <w:rPr>
          <w:rFonts w:ascii="Arial" w:hAnsi="Arial" w:cs="Arial"/>
          <w:sz w:val="26"/>
          <w:szCs w:val="26"/>
          <w:lang w:val="es-ES_tradnl"/>
        </w:rPr>
        <w:t>uzgado accionado</w:t>
      </w:r>
      <w:r>
        <w:rPr>
          <w:rFonts w:ascii="Arial" w:hAnsi="Arial" w:cs="Arial"/>
          <w:sz w:val="26"/>
          <w:szCs w:val="26"/>
          <w:lang w:val="es-ES_tradnl"/>
        </w:rPr>
        <w:t xml:space="preserve"> profirió sentencia el </w:t>
      </w:r>
      <w:r w:rsidR="000C7F16">
        <w:rPr>
          <w:rFonts w:ascii="Arial" w:hAnsi="Arial" w:cs="Arial"/>
          <w:sz w:val="26"/>
          <w:szCs w:val="26"/>
          <w:lang w:val="es-ES_tradnl"/>
        </w:rPr>
        <w:t>23</w:t>
      </w:r>
      <w:r>
        <w:rPr>
          <w:rFonts w:ascii="Arial" w:hAnsi="Arial" w:cs="Arial"/>
          <w:sz w:val="26"/>
          <w:szCs w:val="26"/>
        </w:rPr>
        <w:t xml:space="preserve"> de </w:t>
      </w:r>
      <w:r w:rsidR="000C7F16">
        <w:rPr>
          <w:rFonts w:ascii="Arial" w:hAnsi="Arial" w:cs="Arial"/>
          <w:sz w:val="26"/>
          <w:szCs w:val="26"/>
        </w:rPr>
        <w:t>enero</w:t>
      </w:r>
      <w:r>
        <w:rPr>
          <w:rFonts w:ascii="Arial" w:hAnsi="Arial" w:cs="Arial"/>
          <w:sz w:val="26"/>
          <w:szCs w:val="26"/>
        </w:rPr>
        <w:t xml:space="preserve"> de 201</w:t>
      </w:r>
      <w:r w:rsidR="000C7F16">
        <w:rPr>
          <w:rFonts w:ascii="Arial" w:hAnsi="Arial" w:cs="Arial"/>
          <w:sz w:val="26"/>
          <w:szCs w:val="26"/>
        </w:rPr>
        <w:t>7</w:t>
      </w:r>
      <w:r>
        <w:rPr>
          <w:rFonts w:ascii="Arial" w:hAnsi="Arial" w:cs="Arial"/>
          <w:sz w:val="26"/>
          <w:szCs w:val="26"/>
        </w:rPr>
        <w:t>. (fl. 2</w:t>
      </w:r>
      <w:r w:rsidR="000C7F16">
        <w:rPr>
          <w:rFonts w:ascii="Arial" w:hAnsi="Arial" w:cs="Arial"/>
          <w:sz w:val="26"/>
          <w:szCs w:val="26"/>
        </w:rPr>
        <w:t>48-</w:t>
      </w:r>
      <w:r>
        <w:rPr>
          <w:rFonts w:ascii="Arial" w:hAnsi="Arial" w:cs="Arial"/>
          <w:sz w:val="26"/>
          <w:szCs w:val="26"/>
        </w:rPr>
        <w:t>2</w:t>
      </w:r>
      <w:r w:rsidR="000C7F16">
        <w:rPr>
          <w:rFonts w:ascii="Arial" w:hAnsi="Arial" w:cs="Arial"/>
          <w:sz w:val="26"/>
          <w:szCs w:val="26"/>
        </w:rPr>
        <w:t>5</w:t>
      </w:r>
      <w:r w:rsidR="00892A2F">
        <w:rPr>
          <w:rFonts w:ascii="Arial" w:hAnsi="Arial" w:cs="Arial"/>
          <w:sz w:val="26"/>
          <w:szCs w:val="26"/>
        </w:rPr>
        <w:t>3</w:t>
      </w:r>
      <w:r w:rsidR="000C7F16">
        <w:rPr>
          <w:rFonts w:ascii="Arial" w:hAnsi="Arial" w:cs="Arial"/>
          <w:sz w:val="26"/>
          <w:szCs w:val="26"/>
        </w:rPr>
        <w:t xml:space="preserve"> del CD </w:t>
      </w:r>
      <w:r w:rsidR="00145A50">
        <w:rPr>
          <w:rFonts w:ascii="Arial" w:hAnsi="Arial" w:cs="Arial"/>
          <w:sz w:val="26"/>
          <w:szCs w:val="26"/>
        </w:rPr>
        <w:t>“</w:t>
      </w:r>
      <w:r w:rsidR="000C7F16">
        <w:rPr>
          <w:rFonts w:ascii="Arial" w:hAnsi="Arial" w:cs="Arial"/>
          <w:sz w:val="26"/>
          <w:szCs w:val="26"/>
        </w:rPr>
        <w:t>cuaderno principal</w:t>
      </w:r>
      <w:r w:rsidR="00145A50">
        <w:rPr>
          <w:rFonts w:ascii="Arial" w:hAnsi="Arial" w:cs="Arial"/>
          <w:sz w:val="26"/>
          <w:szCs w:val="26"/>
        </w:rPr>
        <w:t>”</w:t>
      </w:r>
      <w:r>
        <w:rPr>
          <w:rFonts w:ascii="Arial" w:hAnsi="Arial" w:cs="Arial"/>
          <w:sz w:val="26"/>
          <w:szCs w:val="26"/>
        </w:rPr>
        <w:t>).</w:t>
      </w:r>
    </w:p>
    <w:p w:rsidR="00B20E0B" w:rsidRPr="006F247E" w:rsidRDefault="00B20E0B" w:rsidP="00B20E0B">
      <w:pPr>
        <w:pStyle w:val="Sinespaciado1"/>
        <w:spacing w:line="360" w:lineRule="auto"/>
        <w:ind w:firstLine="2832"/>
        <w:jc w:val="both"/>
        <w:rPr>
          <w:rFonts w:ascii="Arial" w:hAnsi="Arial" w:cs="Arial"/>
          <w:sz w:val="16"/>
          <w:szCs w:val="26"/>
        </w:rPr>
      </w:pPr>
    </w:p>
    <w:p w:rsidR="00892A2F" w:rsidRDefault="00892A2F" w:rsidP="00892A2F">
      <w:pPr>
        <w:pStyle w:val="Sinespaciado1"/>
        <w:spacing w:line="360" w:lineRule="auto"/>
        <w:ind w:firstLine="2832"/>
        <w:jc w:val="both"/>
        <w:rPr>
          <w:rFonts w:ascii="Arial" w:hAnsi="Arial" w:cs="Arial"/>
          <w:sz w:val="26"/>
          <w:szCs w:val="26"/>
        </w:rPr>
      </w:pPr>
      <w:r>
        <w:rPr>
          <w:rFonts w:ascii="Arial" w:hAnsi="Arial" w:cs="Arial"/>
          <w:sz w:val="26"/>
          <w:szCs w:val="26"/>
        </w:rPr>
        <w:t xml:space="preserve">(ii) El actor popular </w:t>
      </w:r>
      <w:r w:rsidR="00653BE2">
        <w:rPr>
          <w:rFonts w:ascii="Arial" w:hAnsi="Arial" w:cs="Arial"/>
          <w:sz w:val="26"/>
          <w:szCs w:val="26"/>
        </w:rPr>
        <w:t>formuló recurso de apelación frente a d</w:t>
      </w:r>
      <w:r>
        <w:rPr>
          <w:rFonts w:ascii="Arial" w:hAnsi="Arial" w:cs="Arial"/>
          <w:sz w:val="26"/>
          <w:szCs w:val="26"/>
        </w:rPr>
        <w:t xml:space="preserve">icha </w:t>
      </w:r>
      <w:r w:rsidR="00653BE2">
        <w:rPr>
          <w:rFonts w:ascii="Arial" w:hAnsi="Arial" w:cs="Arial"/>
          <w:sz w:val="26"/>
          <w:szCs w:val="26"/>
        </w:rPr>
        <w:t>decisión</w:t>
      </w:r>
      <w:r>
        <w:rPr>
          <w:rFonts w:ascii="Arial" w:hAnsi="Arial" w:cs="Arial"/>
          <w:sz w:val="26"/>
          <w:szCs w:val="26"/>
        </w:rPr>
        <w:t>. (fl. 256</w:t>
      </w:r>
      <w:r w:rsidR="00653BE2">
        <w:rPr>
          <w:rFonts w:ascii="Arial" w:hAnsi="Arial" w:cs="Arial"/>
          <w:sz w:val="26"/>
          <w:szCs w:val="26"/>
        </w:rPr>
        <w:t xml:space="preserve"> ib.</w:t>
      </w:r>
      <w:r>
        <w:rPr>
          <w:rFonts w:ascii="Arial" w:hAnsi="Arial" w:cs="Arial"/>
          <w:sz w:val="26"/>
          <w:szCs w:val="26"/>
        </w:rPr>
        <w:t>).</w:t>
      </w:r>
    </w:p>
    <w:p w:rsidR="00892A2F" w:rsidRPr="006F247E" w:rsidRDefault="00892A2F" w:rsidP="00892A2F">
      <w:pPr>
        <w:pStyle w:val="Sinespaciado1"/>
        <w:spacing w:line="360" w:lineRule="auto"/>
        <w:ind w:firstLine="2832"/>
        <w:jc w:val="both"/>
        <w:rPr>
          <w:rFonts w:ascii="Arial" w:hAnsi="Arial" w:cs="Arial"/>
          <w:sz w:val="16"/>
          <w:szCs w:val="26"/>
        </w:rPr>
      </w:pPr>
    </w:p>
    <w:p w:rsidR="00B20E0B" w:rsidRDefault="00892A2F" w:rsidP="00892A2F">
      <w:pPr>
        <w:pStyle w:val="Sinespaciado1"/>
        <w:spacing w:line="360" w:lineRule="auto"/>
        <w:ind w:firstLine="2832"/>
        <w:jc w:val="both"/>
        <w:rPr>
          <w:rFonts w:ascii="Arial" w:hAnsi="Arial" w:cs="Arial"/>
          <w:sz w:val="24"/>
          <w:szCs w:val="26"/>
        </w:rPr>
      </w:pPr>
      <w:r>
        <w:rPr>
          <w:rFonts w:ascii="Arial" w:hAnsi="Arial" w:cs="Arial"/>
          <w:sz w:val="26"/>
          <w:szCs w:val="26"/>
        </w:rPr>
        <w:t xml:space="preserve"> </w:t>
      </w:r>
      <w:r w:rsidR="00B20E0B">
        <w:rPr>
          <w:rFonts w:ascii="Arial" w:hAnsi="Arial" w:cs="Arial"/>
          <w:sz w:val="26"/>
          <w:szCs w:val="26"/>
        </w:rPr>
        <w:t>(ii</w:t>
      </w:r>
      <w:r>
        <w:rPr>
          <w:rFonts w:ascii="Arial" w:hAnsi="Arial" w:cs="Arial"/>
          <w:sz w:val="26"/>
          <w:szCs w:val="26"/>
        </w:rPr>
        <w:t>i</w:t>
      </w:r>
      <w:r w:rsidR="00B20E0B">
        <w:rPr>
          <w:rFonts w:ascii="Arial" w:hAnsi="Arial" w:cs="Arial"/>
          <w:sz w:val="26"/>
          <w:szCs w:val="26"/>
        </w:rPr>
        <w:t xml:space="preserve">) El juzgado accionado, por auto del </w:t>
      </w:r>
      <w:r w:rsidR="000C7F16">
        <w:rPr>
          <w:rFonts w:ascii="Arial" w:hAnsi="Arial" w:cs="Arial"/>
          <w:sz w:val="26"/>
          <w:szCs w:val="26"/>
        </w:rPr>
        <w:t>13</w:t>
      </w:r>
      <w:r w:rsidR="00B20E0B">
        <w:rPr>
          <w:rFonts w:ascii="Arial" w:hAnsi="Arial" w:cs="Arial"/>
          <w:sz w:val="26"/>
          <w:szCs w:val="26"/>
        </w:rPr>
        <w:t xml:space="preserve"> de </w:t>
      </w:r>
      <w:r w:rsidR="000C7F16">
        <w:rPr>
          <w:rFonts w:ascii="Arial" w:hAnsi="Arial" w:cs="Arial"/>
          <w:sz w:val="26"/>
          <w:szCs w:val="26"/>
        </w:rPr>
        <w:t>febrero</w:t>
      </w:r>
      <w:r w:rsidR="00B20E0B">
        <w:rPr>
          <w:rFonts w:ascii="Arial" w:hAnsi="Arial" w:cs="Arial"/>
          <w:sz w:val="26"/>
          <w:szCs w:val="26"/>
        </w:rPr>
        <w:t xml:space="preserve"> de 201</w:t>
      </w:r>
      <w:r w:rsidR="000C7F16">
        <w:rPr>
          <w:rFonts w:ascii="Arial" w:hAnsi="Arial" w:cs="Arial"/>
          <w:sz w:val="26"/>
          <w:szCs w:val="26"/>
        </w:rPr>
        <w:t>7</w:t>
      </w:r>
      <w:r w:rsidR="00B20E0B">
        <w:rPr>
          <w:rFonts w:ascii="Arial" w:hAnsi="Arial" w:cs="Arial"/>
          <w:sz w:val="26"/>
          <w:szCs w:val="26"/>
        </w:rPr>
        <w:t>, s</w:t>
      </w:r>
      <w:r w:rsidR="000C7F16">
        <w:rPr>
          <w:rFonts w:ascii="Arial" w:hAnsi="Arial" w:cs="Arial"/>
          <w:sz w:val="26"/>
          <w:szCs w:val="26"/>
        </w:rPr>
        <w:t>e pronunció</w:t>
      </w:r>
      <w:r w:rsidR="00B20E0B">
        <w:rPr>
          <w:rFonts w:ascii="Arial" w:hAnsi="Arial" w:cs="Arial"/>
          <w:sz w:val="26"/>
          <w:szCs w:val="26"/>
        </w:rPr>
        <w:t xml:space="preserve"> sobre las solicitudes de nulidad invocadas por el actor</w:t>
      </w:r>
      <w:r w:rsidR="000C7F16">
        <w:rPr>
          <w:rFonts w:ascii="Arial" w:hAnsi="Arial" w:cs="Arial"/>
          <w:sz w:val="26"/>
          <w:szCs w:val="26"/>
        </w:rPr>
        <w:t xml:space="preserve"> y concedió el recurso de apelación formulado. (fl. 259 </w:t>
      </w:r>
      <w:r w:rsidR="000D113C">
        <w:rPr>
          <w:rFonts w:ascii="Arial" w:hAnsi="Arial" w:cs="Arial"/>
          <w:sz w:val="26"/>
          <w:szCs w:val="26"/>
        </w:rPr>
        <w:t>ib.</w:t>
      </w:r>
      <w:r w:rsidR="00B20E0B">
        <w:rPr>
          <w:rFonts w:ascii="Arial" w:hAnsi="Arial" w:cs="Arial"/>
          <w:sz w:val="26"/>
          <w:szCs w:val="26"/>
        </w:rPr>
        <w:t>)</w:t>
      </w:r>
      <w:r w:rsidR="00B20E0B" w:rsidRPr="00834BBE">
        <w:rPr>
          <w:rFonts w:ascii="Arial" w:hAnsi="Arial" w:cs="Arial"/>
          <w:sz w:val="24"/>
          <w:szCs w:val="26"/>
        </w:rPr>
        <w:t>.</w:t>
      </w:r>
    </w:p>
    <w:p w:rsidR="00B20E0B" w:rsidRPr="00540ABE" w:rsidRDefault="00B20E0B" w:rsidP="00B20E0B">
      <w:pPr>
        <w:pStyle w:val="Sinespaciado1"/>
        <w:spacing w:line="360" w:lineRule="auto"/>
        <w:ind w:firstLine="2832"/>
        <w:jc w:val="both"/>
        <w:rPr>
          <w:rFonts w:ascii="Arial" w:hAnsi="Arial" w:cs="Arial"/>
          <w:sz w:val="16"/>
          <w:szCs w:val="16"/>
        </w:rPr>
      </w:pPr>
    </w:p>
    <w:p w:rsidR="00B20E0B" w:rsidRPr="004D3607" w:rsidRDefault="00892A2F" w:rsidP="00B20E0B">
      <w:pPr>
        <w:pStyle w:val="Sinespaciado1"/>
        <w:spacing w:line="360" w:lineRule="auto"/>
        <w:ind w:firstLine="2832"/>
        <w:jc w:val="both"/>
        <w:rPr>
          <w:rFonts w:ascii="Arial" w:hAnsi="Arial" w:cs="Arial"/>
          <w:sz w:val="26"/>
          <w:szCs w:val="26"/>
        </w:rPr>
      </w:pPr>
      <w:r>
        <w:rPr>
          <w:rFonts w:ascii="Arial" w:hAnsi="Arial" w:cs="Arial"/>
          <w:sz w:val="26"/>
          <w:szCs w:val="26"/>
        </w:rPr>
        <w:t>(iv</w:t>
      </w:r>
      <w:r w:rsidR="00B20E0B" w:rsidRPr="004D3607">
        <w:rPr>
          <w:rFonts w:ascii="Arial" w:hAnsi="Arial" w:cs="Arial"/>
          <w:sz w:val="26"/>
          <w:szCs w:val="26"/>
        </w:rPr>
        <w:t xml:space="preserve">) </w:t>
      </w:r>
      <w:r w:rsidR="00D94CA3">
        <w:rPr>
          <w:rFonts w:ascii="Arial" w:hAnsi="Arial" w:cs="Arial"/>
          <w:sz w:val="26"/>
          <w:szCs w:val="26"/>
        </w:rPr>
        <w:t xml:space="preserve">En audiencia llevada a cabo el </w:t>
      </w:r>
      <w:r w:rsidR="00B20E0B" w:rsidRPr="004D3607">
        <w:rPr>
          <w:rFonts w:ascii="Arial" w:hAnsi="Arial" w:cs="Arial"/>
          <w:sz w:val="26"/>
          <w:szCs w:val="26"/>
        </w:rPr>
        <w:t xml:space="preserve">8 de </w:t>
      </w:r>
      <w:r w:rsidR="00D94CA3">
        <w:rPr>
          <w:rFonts w:ascii="Arial" w:hAnsi="Arial" w:cs="Arial"/>
          <w:sz w:val="26"/>
          <w:szCs w:val="26"/>
        </w:rPr>
        <w:t>junio</w:t>
      </w:r>
      <w:r w:rsidR="00B20E0B" w:rsidRPr="004D3607">
        <w:rPr>
          <w:rFonts w:ascii="Arial" w:hAnsi="Arial" w:cs="Arial"/>
          <w:sz w:val="26"/>
          <w:szCs w:val="26"/>
        </w:rPr>
        <w:t xml:space="preserve"> pasado, </w:t>
      </w:r>
      <w:r w:rsidR="00D94CA3">
        <w:rPr>
          <w:rFonts w:ascii="Arial" w:hAnsi="Arial" w:cs="Arial"/>
          <w:sz w:val="26"/>
          <w:szCs w:val="26"/>
        </w:rPr>
        <w:t xml:space="preserve">esta Sala </w:t>
      </w:r>
      <w:r w:rsidR="00B20E0B" w:rsidRPr="004D3607">
        <w:rPr>
          <w:rFonts w:ascii="Arial" w:hAnsi="Arial" w:cs="Arial"/>
          <w:sz w:val="26"/>
          <w:szCs w:val="26"/>
        </w:rPr>
        <w:t>declaró</w:t>
      </w:r>
      <w:r w:rsidR="00D94CA3">
        <w:rPr>
          <w:rFonts w:ascii="Arial" w:hAnsi="Arial" w:cs="Arial"/>
          <w:sz w:val="26"/>
          <w:szCs w:val="26"/>
        </w:rPr>
        <w:t xml:space="preserve"> desierto el recurso de apelación, ante la inasistencia del demandante para su sustentación. (fl. 2</w:t>
      </w:r>
      <w:r w:rsidR="00B20E0B" w:rsidRPr="004D3607">
        <w:rPr>
          <w:rFonts w:ascii="Arial" w:hAnsi="Arial" w:cs="Arial"/>
          <w:sz w:val="26"/>
          <w:szCs w:val="26"/>
        </w:rPr>
        <w:t>5</w:t>
      </w:r>
      <w:r w:rsidR="00D94CA3">
        <w:rPr>
          <w:rFonts w:ascii="Arial" w:hAnsi="Arial" w:cs="Arial"/>
          <w:sz w:val="26"/>
          <w:szCs w:val="26"/>
        </w:rPr>
        <w:t>-26</w:t>
      </w:r>
      <w:r w:rsidR="00B20E0B" w:rsidRPr="004D3607">
        <w:rPr>
          <w:rFonts w:ascii="Arial" w:hAnsi="Arial" w:cs="Arial"/>
          <w:sz w:val="26"/>
          <w:szCs w:val="26"/>
        </w:rPr>
        <w:t xml:space="preserve"> </w:t>
      </w:r>
      <w:r w:rsidR="00D94CA3">
        <w:rPr>
          <w:rFonts w:ascii="Arial" w:hAnsi="Arial" w:cs="Arial"/>
          <w:sz w:val="26"/>
          <w:szCs w:val="26"/>
        </w:rPr>
        <w:t xml:space="preserve">del CD </w:t>
      </w:r>
      <w:r w:rsidR="00145A50">
        <w:rPr>
          <w:rFonts w:ascii="Arial" w:hAnsi="Arial" w:cs="Arial"/>
          <w:sz w:val="26"/>
          <w:szCs w:val="26"/>
        </w:rPr>
        <w:t>“</w:t>
      </w:r>
      <w:r w:rsidR="00D94CA3">
        <w:rPr>
          <w:rFonts w:ascii="Arial" w:hAnsi="Arial" w:cs="Arial"/>
          <w:sz w:val="26"/>
          <w:szCs w:val="26"/>
        </w:rPr>
        <w:t>cuaderno 3</w:t>
      </w:r>
      <w:r w:rsidR="00145A50">
        <w:rPr>
          <w:rFonts w:ascii="Arial" w:hAnsi="Arial" w:cs="Arial"/>
          <w:sz w:val="26"/>
          <w:szCs w:val="26"/>
        </w:rPr>
        <w:t>”</w:t>
      </w:r>
      <w:r w:rsidR="00B20E0B" w:rsidRPr="004D3607">
        <w:rPr>
          <w:rFonts w:ascii="Arial" w:hAnsi="Arial" w:cs="Arial"/>
          <w:sz w:val="26"/>
          <w:szCs w:val="26"/>
        </w:rPr>
        <w:t>).</w:t>
      </w:r>
    </w:p>
    <w:p w:rsidR="00B20E0B" w:rsidRPr="0059464E" w:rsidRDefault="00B20E0B" w:rsidP="00B20E0B">
      <w:pPr>
        <w:pStyle w:val="Sinespaciado1"/>
        <w:spacing w:line="360" w:lineRule="auto"/>
        <w:ind w:firstLine="2832"/>
        <w:jc w:val="both"/>
        <w:rPr>
          <w:rFonts w:ascii="Arial" w:hAnsi="Arial" w:cs="Arial"/>
          <w:sz w:val="16"/>
          <w:szCs w:val="16"/>
        </w:rPr>
      </w:pPr>
    </w:p>
    <w:p w:rsidR="00AB220C" w:rsidRDefault="00A44B36" w:rsidP="00A44B36">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 xml:space="preserve">2. Vistas así las cosas, pronto se advierte la improcedencia del amparo constitucional, por ausencia del requisito de subsidiariedad, toda vez que, </w:t>
      </w:r>
      <w:r w:rsidR="00D94CA3">
        <w:rPr>
          <w:rFonts w:ascii="Arial" w:hAnsi="Arial" w:cs="Arial"/>
          <w:sz w:val="26"/>
          <w:szCs w:val="26"/>
          <w:lang w:val="es-CO"/>
        </w:rPr>
        <w:t xml:space="preserve">si bien </w:t>
      </w:r>
      <w:r w:rsidR="00D94CA3" w:rsidRPr="00D94CA3">
        <w:rPr>
          <w:rFonts w:ascii="Arial" w:hAnsi="Arial" w:cs="Arial"/>
          <w:sz w:val="26"/>
          <w:szCs w:val="26"/>
          <w:lang w:val="es-CO"/>
        </w:rPr>
        <w:t>el interesado interpuso recurso de apelación contra la sentencia proferida en primer</w:t>
      </w:r>
      <w:r w:rsidR="00D94CA3">
        <w:rPr>
          <w:rFonts w:ascii="Arial" w:hAnsi="Arial" w:cs="Arial"/>
          <w:sz w:val="26"/>
          <w:szCs w:val="26"/>
          <w:lang w:val="es-CO"/>
        </w:rPr>
        <w:t>a instancia</w:t>
      </w:r>
      <w:r w:rsidR="00D94CA3" w:rsidRPr="00D94CA3">
        <w:rPr>
          <w:rFonts w:ascii="Arial" w:hAnsi="Arial" w:cs="Arial"/>
          <w:sz w:val="26"/>
          <w:szCs w:val="26"/>
          <w:lang w:val="es-CO"/>
        </w:rPr>
        <w:t xml:space="preserve">, que hubiera sido el escenario adecuado para debatir lo que ahora </w:t>
      </w:r>
      <w:r w:rsidR="00D94CA3">
        <w:rPr>
          <w:rFonts w:ascii="Arial" w:hAnsi="Arial" w:cs="Arial"/>
          <w:sz w:val="26"/>
          <w:szCs w:val="26"/>
          <w:lang w:val="es-CO"/>
        </w:rPr>
        <w:t>pretende se resuelva por esta vía constitucional</w:t>
      </w:r>
      <w:r w:rsidR="00D94CA3" w:rsidRPr="00D94CA3">
        <w:rPr>
          <w:rFonts w:ascii="Arial" w:hAnsi="Arial" w:cs="Arial"/>
          <w:sz w:val="26"/>
          <w:szCs w:val="26"/>
          <w:lang w:val="es-CO"/>
        </w:rPr>
        <w:t xml:space="preserve">, dicha alzada fue declarada desierta por falta de sustentación, </w:t>
      </w:r>
      <w:r w:rsidR="00C66375">
        <w:rPr>
          <w:rFonts w:ascii="Arial" w:hAnsi="Arial" w:cs="Arial"/>
          <w:sz w:val="26"/>
          <w:szCs w:val="26"/>
          <w:lang w:val="es-CO"/>
        </w:rPr>
        <w:t>es decir,</w:t>
      </w:r>
      <w:r w:rsidR="00D94CA3" w:rsidRPr="00D94CA3">
        <w:rPr>
          <w:rFonts w:ascii="Arial" w:hAnsi="Arial" w:cs="Arial"/>
          <w:sz w:val="26"/>
          <w:szCs w:val="26"/>
          <w:lang w:val="es-CO"/>
        </w:rPr>
        <w:t xml:space="preserve"> no aprovechó la oportunidad procesal con la que contaba </w:t>
      </w:r>
      <w:r w:rsidR="000D113C">
        <w:rPr>
          <w:rFonts w:ascii="Arial" w:hAnsi="Arial" w:cs="Arial"/>
          <w:sz w:val="26"/>
          <w:szCs w:val="26"/>
          <w:lang w:val="es-CO"/>
        </w:rPr>
        <w:t>al interior de la actuación</w:t>
      </w:r>
      <w:r w:rsidR="00D94CA3" w:rsidRPr="00D94CA3">
        <w:rPr>
          <w:rFonts w:ascii="Arial" w:hAnsi="Arial" w:cs="Arial"/>
          <w:sz w:val="26"/>
          <w:szCs w:val="26"/>
          <w:lang w:val="es-CO"/>
        </w:rPr>
        <w:t>, echando al olvido que esta acción, por su naturaleza, es residual, y solo cabe cuando se ha hecho uso de todas las herramientas con que las partes cuentan en el proceso y ellas han sido infructuosas. Así que dejó pasar la oportunidad procesal con la que contaba para la defensa de sus intereses</w:t>
      </w:r>
      <w:r w:rsidR="00143B83">
        <w:rPr>
          <w:rFonts w:ascii="Arial" w:hAnsi="Arial" w:cs="Arial"/>
          <w:sz w:val="26"/>
          <w:szCs w:val="26"/>
          <w:lang w:val="es-CO"/>
        </w:rPr>
        <w:t>.</w:t>
      </w:r>
    </w:p>
    <w:p w:rsidR="00AB220C" w:rsidRPr="00AB220C" w:rsidRDefault="00AB220C" w:rsidP="00A44B36">
      <w:pPr>
        <w:pStyle w:val="Sinespaciado2"/>
        <w:spacing w:line="360" w:lineRule="auto"/>
        <w:ind w:firstLine="2835"/>
        <w:jc w:val="both"/>
        <w:rPr>
          <w:rFonts w:ascii="Arial" w:hAnsi="Arial" w:cs="Arial"/>
          <w:sz w:val="16"/>
          <w:szCs w:val="16"/>
          <w:lang w:val="es-CO"/>
        </w:rPr>
      </w:pPr>
    </w:p>
    <w:p w:rsidR="00FB4E47" w:rsidRPr="00F019BF" w:rsidRDefault="008661A0" w:rsidP="00FB4E47">
      <w:pPr>
        <w:pStyle w:val="Sinespaciado2"/>
        <w:spacing w:line="360" w:lineRule="auto"/>
        <w:ind w:firstLine="2835"/>
        <w:jc w:val="both"/>
        <w:rPr>
          <w:rFonts w:ascii="Arial" w:hAnsi="Arial" w:cs="Arial"/>
          <w:sz w:val="16"/>
          <w:szCs w:val="28"/>
        </w:rPr>
      </w:pPr>
      <w:r>
        <w:rPr>
          <w:rFonts w:ascii="Arial" w:hAnsi="Arial" w:cs="Arial"/>
          <w:sz w:val="26"/>
          <w:szCs w:val="26"/>
          <w:lang w:val="es-CO"/>
        </w:rPr>
        <w:t xml:space="preserve">3. </w:t>
      </w:r>
      <w:r w:rsidR="00FB4E47" w:rsidRPr="00347507">
        <w:rPr>
          <w:rFonts w:ascii="Arial" w:hAnsi="Arial" w:cs="Arial"/>
          <w:sz w:val="26"/>
          <w:szCs w:val="26"/>
        </w:rPr>
        <w:t>Recuérdese que</w:t>
      </w:r>
      <w:r w:rsidR="00FB4E47" w:rsidRPr="00347507">
        <w:rPr>
          <w:rFonts w:ascii="Arial" w:hAnsi="Arial" w:cs="Arial"/>
          <w:sz w:val="28"/>
          <w:szCs w:val="28"/>
        </w:rPr>
        <w:t xml:space="preserve"> </w:t>
      </w:r>
      <w:r w:rsidR="00FB4E47" w:rsidRPr="00347507">
        <w:rPr>
          <w:rFonts w:ascii="Arial" w:hAnsi="Arial" w:cs="Arial"/>
          <w:i/>
          <w:sz w:val="28"/>
          <w:szCs w:val="28"/>
        </w:rPr>
        <w:t>“</w:t>
      </w:r>
      <w:r w:rsidR="00FB4E47" w:rsidRPr="00347507">
        <w:rPr>
          <w:rFonts w:ascii="Arial" w:hAnsi="Arial" w:cs="Arial"/>
          <w:i/>
          <w:sz w:val="24"/>
          <w:szCs w:val="24"/>
        </w:rPr>
        <w:t xml:space="preserve">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w:t>
      </w:r>
      <w:r w:rsidR="00FB4E47" w:rsidRPr="00347507">
        <w:rPr>
          <w:rFonts w:ascii="Arial" w:hAnsi="Arial" w:cs="Arial"/>
          <w:i/>
          <w:sz w:val="24"/>
          <w:szCs w:val="24"/>
        </w:rPr>
        <w:lastRenderedPageBreak/>
        <w:t>recursos previstos en el ordenamiento jurídico. En tal sentido se desarrollará cada uno de ellos”</w:t>
      </w:r>
      <w:r w:rsidR="00FB4E47" w:rsidRPr="00347507">
        <w:rPr>
          <w:rStyle w:val="Refdenotaalpie"/>
          <w:rFonts w:ascii="Arial" w:hAnsi="Arial"/>
          <w:i/>
          <w:sz w:val="24"/>
          <w:szCs w:val="24"/>
        </w:rPr>
        <w:footnoteReference w:id="2"/>
      </w:r>
      <w:r w:rsidR="00FB4E47" w:rsidRPr="00347507">
        <w:rPr>
          <w:rFonts w:ascii="Arial" w:hAnsi="Arial" w:cs="Arial"/>
          <w:sz w:val="28"/>
          <w:szCs w:val="28"/>
        </w:rPr>
        <w:t>.</w:t>
      </w:r>
    </w:p>
    <w:p w:rsidR="00FB4E47" w:rsidRPr="00D631D5" w:rsidRDefault="00FB4E47" w:rsidP="00FB4E47">
      <w:pPr>
        <w:pStyle w:val="Sinespaciado2"/>
        <w:spacing w:line="360" w:lineRule="auto"/>
        <w:ind w:firstLine="2835"/>
        <w:jc w:val="both"/>
        <w:rPr>
          <w:rFonts w:ascii="Arial" w:hAnsi="Arial" w:cs="Arial"/>
          <w:sz w:val="16"/>
          <w:szCs w:val="26"/>
        </w:rPr>
      </w:pPr>
    </w:p>
    <w:p w:rsidR="00FB4E47" w:rsidRPr="00CC7DCF" w:rsidRDefault="00D1755E" w:rsidP="00FB4E47">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4</w:t>
      </w:r>
      <w:r w:rsidR="00FB4E47">
        <w:rPr>
          <w:rFonts w:ascii="Arial" w:hAnsi="Arial" w:cs="Arial"/>
          <w:sz w:val="26"/>
          <w:szCs w:val="26"/>
          <w:lang w:val="es-CO"/>
        </w:rPr>
        <w:t>. También ha señalado el alto tribunal Constitucional que, “</w:t>
      </w:r>
      <w:r w:rsidR="00FB4E47" w:rsidRPr="00C1307D">
        <w:rPr>
          <w:rFonts w:ascii="Arial" w:hAnsi="Arial" w:cs="Arial"/>
          <w:i/>
          <w:sz w:val="24"/>
          <w:szCs w:val="26"/>
        </w:rPr>
        <w:t>La subsidiariedad establece que la acción c</w:t>
      </w:r>
      <w:r w:rsidR="00FB4E47">
        <w:rPr>
          <w:rFonts w:ascii="Arial" w:hAnsi="Arial" w:cs="Arial"/>
          <w:i/>
          <w:sz w:val="24"/>
          <w:szCs w:val="26"/>
        </w:rPr>
        <w:t xml:space="preserve">onstitucional es improcedente, </w:t>
      </w:r>
      <w:r w:rsidR="00FB4E47" w:rsidRPr="00C1307D">
        <w:rPr>
          <w:rFonts w:ascii="Arial" w:hAnsi="Arial" w:cs="Arial"/>
          <w:i/>
          <w:sz w:val="24"/>
          <w:szCs w:val="26"/>
        </w:rPr>
        <w:t>si quien ha tenido a su disposición las vías judiciales ordinarias de defensa, no las utiliza ni oportuna ni adecuadamente, acudiendo en su luga</w:t>
      </w:r>
      <w:r w:rsidR="00FB4E47">
        <w:rPr>
          <w:rFonts w:ascii="Arial" w:hAnsi="Arial" w:cs="Arial"/>
          <w:i/>
          <w:sz w:val="24"/>
          <w:szCs w:val="26"/>
        </w:rPr>
        <w:t xml:space="preserve">r a la acción constitucional, </w:t>
      </w:r>
      <w:r w:rsidR="00FB4E47" w:rsidRPr="00C1307D">
        <w:rPr>
          <w:rFonts w:ascii="Arial" w:hAnsi="Arial" w:cs="Arial"/>
          <w:i/>
          <w:sz w:val="24"/>
          <w:szCs w:val="26"/>
        </w:rPr>
        <w:t xml:space="preserve">pues los medios de control ordinarios son verdaderas herramientas de protección dispuestas en el ordenamiento jurídico, a los </w:t>
      </w:r>
      <w:r w:rsidR="00FB4E47" w:rsidRPr="003641B6">
        <w:rPr>
          <w:rFonts w:ascii="Arial" w:hAnsi="Arial" w:cs="Arial"/>
          <w:i/>
          <w:sz w:val="24"/>
          <w:szCs w:val="26"/>
        </w:rPr>
        <w:t>cuales debe acudirse oportunamente si no se pretende evitar algún perjuicio irremediable.</w:t>
      </w:r>
      <w:r w:rsidR="00FB4E47">
        <w:rPr>
          <w:rFonts w:ascii="Arial" w:hAnsi="Arial" w:cs="Arial"/>
          <w:i/>
          <w:sz w:val="24"/>
          <w:szCs w:val="26"/>
        </w:rPr>
        <w:t>”</w:t>
      </w:r>
      <w:r w:rsidR="00FB4E47">
        <w:rPr>
          <w:rStyle w:val="Refdenotaalpie"/>
          <w:rFonts w:ascii="Arial" w:hAnsi="Arial"/>
          <w:i/>
          <w:sz w:val="24"/>
          <w:szCs w:val="26"/>
        </w:rPr>
        <w:footnoteReference w:id="3"/>
      </w:r>
    </w:p>
    <w:p w:rsidR="00FB4E47" w:rsidRPr="00276FCF" w:rsidRDefault="00FB4E47" w:rsidP="00FB4E47">
      <w:pPr>
        <w:pStyle w:val="Sinespaciado1"/>
        <w:spacing w:line="360" w:lineRule="auto"/>
        <w:ind w:firstLine="2832"/>
        <w:jc w:val="both"/>
        <w:rPr>
          <w:rFonts w:ascii="Arial" w:hAnsi="Arial" w:cs="Arial"/>
          <w:sz w:val="16"/>
          <w:szCs w:val="26"/>
        </w:rPr>
      </w:pPr>
    </w:p>
    <w:p w:rsidR="00FB4E47" w:rsidRPr="00413A6D" w:rsidRDefault="00D1755E" w:rsidP="00FB4E47">
      <w:pPr>
        <w:pStyle w:val="Sinespaciado2"/>
        <w:spacing w:line="360" w:lineRule="auto"/>
        <w:ind w:firstLine="2835"/>
        <w:jc w:val="both"/>
        <w:rPr>
          <w:rFonts w:ascii="Arial" w:hAnsi="Arial" w:cs="Arial"/>
          <w:sz w:val="16"/>
          <w:szCs w:val="26"/>
        </w:rPr>
      </w:pPr>
      <w:r>
        <w:rPr>
          <w:rFonts w:ascii="Arial" w:hAnsi="Arial" w:cs="Arial"/>
          <w:sz w:val="26"/>
          <w:szCs w:val="26"/>
          <w:lang w:val="es-CO"/>
        </w:rPr>
        <w:t>5</w:t>
      </w:r>
      <w:r w:rsidR="00FB4E47">
        <w:rPr>
          <w:rFonts w:ascii="Arial" w:hAnsi="Arial" w:cs="Arial"/>
          <w:sz w:val="26"/>
          <w:szCs w:val="26"/>
          <w:lang w:val="es-CO"/>
        </w:rPr>
        <w:t xml:space="preserve">. </w:t>
      </w:r>
      <w:r w:rsidR="00FB4E47" w:rsidRPr="00413A6D">
        <w:rPr>
          <w:rFonts w:ascii="Arial" w:hAnsi="Arial" w:cs="Arial"/>
          <w:sz w:val="26"/>
          <w:szCs w:val="26"/>
        </w:rPr>
        <w:t>En esas condiciones puede concluirse que no se satisface el presupuesto de la subsidiaridad que consagra el numeral 1º, artículo 6º de</w:t>
      </w:r>
      <w:r w:rsidR="00FB4E47">
        <w:rPr>
          <w:rFonts w:ascii="Arial" w:hAnsi="Arial" w:cs="Arial"/>
          <w:sz w:val="26"/>
          <w:szCs w:val="26"/>
        </w:rPr>
        <w:t xml:space="preserve">l Decreto </w:t>
      </w:r>
      <w:r w:rsidR="00FB4E47"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sidR="00FB4E47">
        <w:rPr>
          <w:rFonts w:ascii="Arial" w:hAnsi="Arial" w:cs="Arial"/>
          <w:sz w:val="26"/>
          <w:szCs w:val="26"/>
        </w:rPr>
        <w:t>a como medio alternativo de los</w:t>
      </w:r>
      <w:r w:rsidR="00FB4E47" w:rsidRPr="00413A6D">
        <w:rPr>
          <w:rFonts w:ascii="Arial" w:hAnsi="Arial" w:cs="Arial"/>
          <w:sz w:val="26"/>
          <w:szCs w:val="26"/>
        </w:rPr>
        <w:t xml:space="preserve"> ordinarios previstos por el legislador para obtener protección a un derecho, ni para suplir la negligencia del interesado a la hora de emplearlos.</w:t>
      </w:r>
    </w:p>
    <w:p w:rsidR="00FB4E47" w:rsidRDefault="00FB4E47" w:rsidP="00FB4E47">
      <w:pPr>
        <w:pStyle w:val="Sinespaciado2"/>
        <w:spacing w:line="360" w:lineRule="auto"/>
        <w:ind w:firstLine="2835"/>
        <w:jc w:val="both"/>
        <w:rPr>
          <w:rFonts w:ascii="Arial" w:hAnsi="Arial" w:cs="Arial"/>
          <w:sz w:val="16"/>
          <w:szCs w:val="26"/>
        </w:rPr>
      </w:pPr>
    </w:p>
    <w:p w:rsidR="00CA2D04" w:rsidRPr="00CA2D04" w:rsidRDefault="00CA2D04" w:rsidP="00CA2D04">
      <w:pPr>
        <w:pStyle w:val="Sinespaciado1"/>
        <w:spacing w:line="360" w:lineRule="auto"/>
        <w:ind w:firstLine="2832"/>
        <w:jc w:val="both"/>
        <w:rPr>
          <w:rFonts w:ascii="Arial" w:hAnsi="Arial" w:cs="Arial"/>
          <w:spacing w:val="-3"/>
          <w:sz w:val="26"/>
          <w:szCs w:val="26"/>
        </w:rPr>
      </w:pPr>
      <w:r>
        <w:rPr>
          <w:rFonts w:ascii="Arial" w:hAnsi="Arial" w:cs="Arial"/>
          <w:sz w:val="26"/>
          <w:szCs w:val="26"/>
        </w:rPr>
        <w:t>6. Con fundamento en lo dicho se declarará improcedente la referida acción de tutela frente al Juzgado Promiscuo del Circuito de La Virginia y se ordenará la desvinculación de los demás convocados a este trámite</w:t>
      </w:r>
      <w:r w:rsidRPr="00273CD0">
        <w:rPr>
          <w:rFonts w:ascii="Arial" w:hAnsi="Arial" w:cs="Arial"/>
          <w:spacing w:val="-3"/>
          <w:sz w:val="26"/>
          <w:szCs w:val="26"/>
        </w:rPr>
        <w:t>.</w:t>
      </w:r>
    </w:p>
    <w:p w:rsidR="00EF0BF4" w:rsidRPr="004C23D6" w:rsidRDefault="00EF0BF4" w:rsidP="00EF0BF4">
      <w:pPr>
        <w:pStyle w:val="Sinespaciado1"/>
        <w:spacing w:line="360" w:lineRule="auto"/>
        <w:ind w:firstLine="2835"/>
        <w:jc w:val="both"/>
        <w:rPr>
          <w:rFonts w:ascii="Arial" w:hAnsi="Arial" w:cs="Arial"/>
          <w:b/>
          <w:bCs/>
          <w:sz w:val="24"/>
          <w:szCs w:val="24"/>
        </w:rPr>
      </w:pPr>
    </w:p>
    <w:p w:rsidR="00A44B36" w:rsidRPr="000905F6" w:rsidRDefault="00A44B36" w:rsidP="00A44B36">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44B36" w:rsidRPr="000905F6" w:rsidRDefault="00A44B36" w:rsidP="00A44B36">
      <w:pPr>
        <w:pStyle w:val="Sinespaciado1"/>
        <w:spacing w:line="360" w:lineRule="auto"/>
        <w:ind w:firstLine="2835"/>
        <w:jc w:val="both"/>
        <w:rPr>
          <w:rFonts w:ascii="Arial" w:hAnsi="Arial" w:cs="Arial"/>
          <w:bCs/>
          <w:sz w:val="24"/>
          <w:szCs w:val="26"/>
        </w:rPr>
      </w:pPr>
    </w:p>
    <w:p w:rsidR="00A44B36" w:rsidRPr="003E5138" w:rsidRDefault="00A44B36" w:rsidP="00A44B36">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44B36" w:rsidRDefault="00A44B36" w:rsidP="00A44B36">
      <w:pPr>
        <w:pStyle w:val="Sinespaciado1"/>
        <w:spacing w:line="360" w:lineRule="auto"/>
        <w:ind w:firstLine="2835"/>
        <w:jc w:val="both"/>
        <w:rPr>
          <w:rFonts w:ascii="Arial" w:hAnsi="Arial" w:cs="Arial"/>
          <w:sz w:val="24"/>
          <w:szCs w:val="26"/>
        </w:rPr>
      </w:pPr>
    </w:p>
    <w:p w:rsidR="00A44B36" w:rsidRPr="00984F63" w:rsidRDefault="00A44B36" w:rsidP="00A44B36">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44B36" w:rsidRPr="000905F6" w:rsidRDefault="00A44B36" w:rsidP="00A44B36">
      <w:pPr>
        <w:pStyle w:val="Sinespaciado1"/>
        <w:spacing w:line="360" w:lineRule="auto"/>
        <w:ind w:firstLine="2835"/>
        <w:jc w:val="both"/>
        <w:rPr>
          <w:rFonts w:ascii="Arial" w:hAnsi="Arial" w:cs="Arial"/>
          <w:spacing w:val="-3"/>
          <w:sz w:val="24"/>
          <w:szCs w:val="26"/>
          <w:lang w:val="es-ES"/>
        </w:rPr>
      </w:pPr>
    </w:p>
    <w:p w:rsidR="00A44B36" w:rsidRPr="000905F6" w:rsidRDefault="00A44B36" w:rsidP="00A44B36">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w:t>
      </w:r>
      <w:r>
        <w:rPr>
          <w:rFonts w:ascii="Arial" w:hAnsi="Arial" w:cs="Arial"/>
          <w:spacing w:val="-3"/>
          <w:sz w:val="26"/>
          <w:szCs w:val="26"/>
          <w:lang w:val="es-ES"/>
        </w:rPr>
        <w:t xml:space="preserve"> 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00CE0D96" w:rsidRPr="00541D87">
        <w:rPr>
          <w:rFonts w:ascii="Arial" w:hAnsi="Arial" w:cs="Arial"/>
          <w:szCs w:val="26"/>
          <w:lang w:val="es-ES" w:eastAsia="es-ES"/>
        </w:rPr>
        <w:t xml:space="preserve">JUZGADO </w:t>
      </w:r>
      <w:r w:rsidR="00D1755E">
        <w:rPr>
          <w:rFonts w:ascii="Arial" w:hAnsi="Arial" w:cs="Arial"/>
          <w:szCs w:val="26"/>
          <w:lang w:val="es-ES" w:eastAsia="es-ES"/>
        </w:rPr>
        <w:t>PROMISCUO</w:t>
      </w:r>
      <w:r w:rsidR="00CE0D96">
        <w:rPr>
          <w:rFonts w:ascii="Arial" w:hAnsi="Arial" w:cs="Arial"/>
          <w:szCs w:val="26"/>
          <w:lang w:val="es-ES" w:eastAsia="es-ES"/>
        </w:rPr>
        <w:t xml:space="preserve"> </w:t>
      </w:r>
      <w:r w:rsidR="00CE0D96" w:rsidRPr="00541D87">
        <w:rPr>
          <w:rFonts w:ascii="Arial" w:hAnsi="Arial" w:cs="Arial"/>
          <w:szCs w:val="26"/>
          <w:lang w:val="es-ES" w:eastAsia="es-ES"/>
        </w:rPr>
        <w:t>DEL CIRCUITO DE</w:t>
      </w:r>
      <w:r w:rsidR="00CE0D96">
        <w:rPr>
          <w:rFonts w:ascii="Arial" w:hAnsi="Arial" w:cs="Arial"/>
          <w:szCs w:val="26"/>
          <w:lang w:val="es-ES" w:eastAsia="es-ES"/>
        </w:rPr>
        <w:t xml:space="preserve"> </w:t>
      </w:r>
      <w:r w:rsidR="00D1755E">
        <w:rPr>
          <w:rFonts w:ascii="Arial" w:hAnsi="Arial" w:cs="Arial"/>
          <w:szCs w:val="26"/>
          <w:lang w:val="es-ES" w:eastAsia="es-ES"/>
        </w:rPr>
        <w:t>LA VIRGINI</w:t>
      </w:r>
      <w:r w:rsidR="00CE0D96">
        <w:rPr>
          <w:rFonts w:ascii="Arial" w:hAnsi="Arial" w:cs="Arial"/>
          <w:szCs w:val="26"/>
          <w:lang w:val="es-ES" w:eastAsia="es-ES"/>
        </w:rPr>
        <w:t>A</w:t>
      </w:r>
      <w:r>
        <w:rPr>
          <w:rFonts w:ascii="Arial" w:hAnsi="Arial" w:cs="Arial"/>
          <w:szCs w:val="28"/>
          <w:lang w:val="es-ES" w:eastAsia="es-ES"/>
        </w:rPr>
        <w:t>,</w:t>
      </w:r>
      <w:r w:rsidRPr="000905F6">
        <w:rPr>
          <w:rFonts w:ascii="Arial" w:hAnsi="Arial" w:cs="Arial"/>
          <w:sz w:val="28"/>
          <w:szCs w:val="28"/>
        </w:rPr>
        <w:t xml:space="preserve"> </w:t>
      </w:r>
      <w:r w:rsidRPr="000905F6">
        <w:rPr>
          <w:rFonts w:ascii="Arial" w:hAnsi="Arial" w:cs="Arial"/>
          <w:sz w:val="26"/>
          <w:szCs w:val="26"/>
        </w:rPr>
        <w:t>por las razones expuestas en esta providencia.</w:t>
      </w:r>
    </w:p>
    <w:p w:rsidR="00A44B36" w:rsidRPr="000905F6" w:rsidRDefault="00A44B36" w:rsidP="00A44B36">
      <w:pPr>
        <w:pStyle w:val="Sinespaciado1"/>
        <w:spacing w:line="360" w:lineRule="auto"/>
        <w:ind w:firstLine="2835"/>
        <w:jc w:val="both"/>
        <w:rPr>
          <w:rFonts w:ascii="Arial" w:hAnsi="Arial" w:cs="Arial"/>
          <w:sz w:val="16"/>
          <w:szCs w:val="28"/>
          <w:highlight w:val="green"/>
        </w:rPr>
      </w:pPr>
    </w:p>
    <w:p w:rsidR="00A44B36" w:rsidRPr="000905F6" w:rsidRDefault="004C23D6" w:rsidP="004C23D6">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00A44B36" w:rsidRPr="000905F6">
        <w:rPr>
          <w:rFonts w:ascii="Arial" w:hAnsi="Arial" w:cs="Arial"/>
        </w:rPr>
        <w:t xml:space="preserve">DESVINCULAR </w:t>
      </w:r>
      <w:r w:rsidR="00A44B36" w:rsidRPr="000905F6">
        <w:rPr>
          <w:rFonts w:ascii="Arial" w:hAnsi="Arial" w:cs="Arial"/>
          <w:sz w:val="26"/>
          <w:szCs w:val="26"/>
        </w:rPr>
        <w:t>del asunto a</w:t>
      </w:r>
      <w:r w:rsidR="00A44B36" w:rsidRPr="00E45B7C">
        <w:rPr>
          <w:rFonts w:ascii="Arial" w:hAnsi="Arial" w:cs="Arial"/>
          <w:sz w:val="26"/>
          <w:szCs w:val="26"/>
          <w:lang w:val="es-ES" w:eastAsia="es-ES"/>
        </w:rPr>
        <w:t xml:space="preserve"> </w:t>
      </w:r>
      <w:r w:rsidR="00A44B36" w:rsidRPr="002C32B0">
        <w:rPr>
          <w:rFonts w:ascii="Arial" w:hAnsi="Arial" w:cs="Arial"/>
          <w:sz w:val="26"/>
          <w:szCs w:val="26"/>
          <w:lang w:val="es-ES" w:eastAsia="es-ES"/>
        </w:rPr>
        <w:t>la</w:t>
      </w:r>
      <w:r w:rsidR="00A44B36" w:rsidRPr="000F2644">
        <w:rPr>
          <w:rFonts w:ascii="Arial" w:hAnsi="Arial" w:cs="Arial"/>
          <w:sz w:val="28"/>
          <w:szCs w:val="28"/>
          <w:lang w:val="es-ES" w:eastAsia="es-ES"/>
        </w:rPr>
        <w:t xml:space="preserve"> </w:t>
      </w:r>
      <w:r w:rsidR="00CA2D04">
        <w:rPr>
          <w:rFonts w:ascii="Arial" w:hAnsi="Arial" w:cs="Arial"/>
          <w:szCs w:val="28"/>
          <w:lang w:val="es-ES" w:eastAsia="es-ES"/>
        </w:rPr>
        <w:t>ALCALDÍA</w:t>
      </w:r>
      <w:r w:rsidR="00CA2D04" w:rsidRPr="00DD0DA6">
        <w:rPr>
          <w:rFonts w:ascii="Arial" w:hAnsi="Arial" w:cs="Arial"/>
          <w:szCs w:val="26"/>
          <w:lang w:val="es-ES" w:eastAsia="es-ES"/>
        </w:rPr>
        <w:t xml:space="preserve"> DE </w:t>
      </w:r>
      <w:r w:rsidR="00CA2D04">
        <w:rPr>
          <w:rFonts w:ascii="Arial" w:hAnsi="Arial" w:cs="Arial"/>
          <w:szCs w:val="26"/>
          <w:lang w:val="es-ES" w:eastAsia="es-ES"/>
        </w:rPr>
        <w:t>LA VIRGINIA</w:t>
      </w:r>
      <w:r w:rsidR="00CA2D04">
        <w:rPr>
          <w:rFonts w:ascii="Arial" w:hAnsi="Arial" w:cs="Arial"/>
          <w:sz w:val="26"/>
          <w:szCs w:val="26"/>
          <w:lang w:val="es-ES" w:eastAsia="es-ES"/>
        </w:rPr>
        <w:t>, la</w:t>
      </w:r>
      <w:r w:rsidR="00CA2D04">
        <w:rPr>
          <w:rFonts w:ascii="Arial" w:hAnsi="Arial" w:cs="Arial"/>
          <w:szCs w:val="28"/>
          <w:lang w:val="es-ES" w:eastAsia="es-ES"/>
        </w:rPr>
        <w:t xml:space="preserve"> </w:t>
      </w:r>
      <w:r w:rsidR="00CA2D04" w:rsidRPr="00541D87">
        <w:rPr>
          <w:rFonts w:ascii="Arial" w:hAnsi="Arial" w:cs="Arial"/>
          <w:szCs w:val="28"/>
          <w:lang w:val="es-ES" w:eastAsia="es-ES"/>
        </w:rPr>
        <w:t>DEFENSORÍA DEL PUEBLO</w:t>
      </w:r>
      <w:r w:rsidR="00CA2D04" w:rsidRPr="000D15E9">
        <w:rPr>
          <w:rFonts w:ascii="Arial" w:hAnsi="Arial" w:cs="Arial"/>
          <w:sz w:val="26"/>
          <w:szCs w:val="26"/>
          <w:lang w:val="es-ES" w:eastAsia="es-ES"/>
        </w:rPr>
        <w:t xml:space="preserve"> </w:t>
      </w:r>
      <w:r w:rsidR="00CA2D04">
        <w:rPr>
          <w:rFonts w:ascii="Arial" w:hAnsi="Arial" w:cs="Arial"/>
          <w:sz w:val="26"/>
          <w:szCs w:val="26"/>
          <w:lang w:val="es-ES" w:eastAsia="es-ES"/>
        </w:rPr>
        <w:t xml:space="preserve">y </w:t>
      </w:r>
      <w:r w:rsidR="00CA2D04" w:rsidRPr="000D15E9">
        <w:rPr>
          <w:rFonts w:ascii="Arial" w:hAnsi="Arial" w:cs="Arial"/>
          <w:sz w:val="26"/>
          <w:szCs w:val="26"/>
          <w:lang w:val="es-ES" w:eastAsia="es-ES"/>
        </w:rPr>
        <w:t>la</w:t>
      </w:r>
      <w:r w:rsidR="00CA2D04">
        <w:rPr>
          <w:rFonts w:ascii="Arial" w:hAnsi="Arial" w:cs="Arial"/>
          <w:szCs w:val="28"/>
          <w:lang w:val="es-ES" w:eastAsia="es-ES"/>
        </w:rPr>
        <w:t xml:space="preserve"> PROCURADURÍA GENERAL DE LA NACIÓN, </w:t>
      </w:r>
      <w:r w:rsidR="00CA2D04">
        <w:rPr>
          <w:rFonts w:ascii="Arial" w:hAnsi="Arial" w:cs="Arial"/>
          <w:sz w:val="26"/>
          <w:szCs w:val="26"/>
          <w:lang w:val="es-ES" w:eastAsia="es-ES"/>
        </w:rPr>
        <w:t>ambas de la R</w:t>
      </w:r>
      <w:r w:rsidR="00CA2D04" w:rsidRPr="00E96ECC">
        <w:rPr>
          <w:rFonts w:ascii="Arial" w:hAnsi="Arial" w:cs="Arial"/>
          <w:sz w:val="26"/>
          <w:szCs w:val="26"/>
          <w:lang w:val="es-ES" w:eastAsia="es-ES"/>
        </w:rPr>
        <w:t>egional Risaralda</w:t>
      </w:r>
      <w:r w:rsidR="00CA2D04">
        <w:rPr>
          <w:rFonts w:ascii="Arial" w:hAnsi="Arial" w:cs="Arial"/>
          <w:sz w:val="26"/>
          <w:szCs w:val="26"/>
          <w:lang w:val="es-ES" w:eastAsia="es-ES"/>
        </w:rPr>
        <w:t xml:space="preserve">, </w:t>
      </w:r>
      <w:r w:rsidR="000C7F16">
        <w:rPr>
          <w:rFonts w:ascii="Arial" w:hAnsi="Arial" w:cs="Arial"/>
          <w:sz w:val="26"/>
          <w:szCs w:val="26"/>
          <w:lang w:val="es-ES" w:eastAsia="es-ES"/>
        </w:rPr>
        <w:t xml:space="preserve">a la </w:t>
      </w:r>
      <w:r w:rsidR="000C7F16" w:rsidRPr="000C7F16">
        <w:rPr>
          <w:rFonts w:ascii="Arial" w:hAnsi="Arial" w:cs="Arial"/>
          <w:szCs w:val="26"/>
          <w:lang w:val="es-ES" w:eastAsia="es-ES"/>
        </w:rPr>
        <w:t>EPS CAFESALUD</w:t>
      </w:r>
      <w:r w:rsidR="000C7F16">
        <w:rPr>
          <w:rFonts w:ascii="Arial" w:hAnsi="Arial" w:cs="Arial"/>
          <w:sz w:val="26"/>
          <w:szCs w:val="26"/>
          <w:lang w:val="es-ES" w:eastAsia="es-ES"/>
        </w:rPr>
        <w:t xml:space="preserve"> y </w:t>
      </w:r>
      <w:r w:rsidR="00CA2D04">
        <w:rPr>
          <w:rFonts w:ascii="Arial" w:hAnsi="Arial" w:cs="Arial"/>
          <w:sz w:val="26"/>
          <w:szCs w:val="26"/>
          <w:lang w:val="es-ES" w:eastAsia="es-ES"/>
        </w:rPr>
        <w:t xml:space="preserve">la </w:t>
      </w:r>
      <w:r w:rsidR="00CA2D04" w:rsidRPr="002973F5">
        <w:rPr>
          <w:rFonts w:ascii="Arial" w:hAnsi="Arial" w:cs="Arial"/>
          <w:szCs w:val="26"/>
          <w:lang w:val="es-ES" w:eastAsia="es-ES"/>
        </w:rPr>
        <w:t>C</w:t>
      </w:r>
      <w:r w:rsidR="00CA2D04">
        <w:rPr>
          <w:rFonts w:ascii="Arial" w:hAnsi="Arial" w:cs="Arial"/>
          <w:szCs w:val="26"/>
          <w:lang w:val="es-ES" w:eastAsia="es-ES"/>
        </w:rPr>
        <w:t>ORPORACIÓN IPS EJE CAFETERO</w:t>
      </w:r>
      <w:r w:rsidR="00CA2D04" w:rsidRPr="002973F5">
        <w:rPr>
          <w:rFonts w:ascii="Arial" w:hAnsi="Arial" w:cs="Arial"/>
          <w:szCs w:val="26"/>
          <w:lang w:val="es-ES" w:eastAsia="es-ES"/>
        </w:rPr>
        <w:t xml:space="preserve"> </w:t>
      </w:r>
      <w:r w:rsidR="00CA2D04">
        <w:rPr>
          <w:rFonts w:ascii="Arial" w:hAnsi="Arial" w:cs="Arial"/>
          <w:sz w:val="26"/>
          <w:szCs w:val="26"/>
          <w:lang w:val="es-ES" w:eastAsia="es-ES"/>
        </w:rPr>
        <w:t xml:space="preserve">de La Virginia y a la </w:t>
      </w:r>
      <w:r w:rsidR="00CA2D04" w:rsidRPr="00433716">
        <w:rPr>
          <w:rFonts w:ascii="Arial" w:hAnsi="Arial" w:cs="Arial"/>
          <w:szCs w:val="26"/>
          <w:lang w:val="es-ES" w:eastAsia="es-ES"/>
        </w:rPr>
        <w:t xml:space="preserve">PERSONERÍA MUNICIPAL </w:t>
      </w:r>
      <w:r w:rsidR="00CA2D04">
        <w:rPr>
          <w:rFonts w:ascii="Arial" w:hAnsi="Arial" w:cs="Arial"/>
          <w:sz w:val="26"/>
          <w:szCs w:val="26"/>
          <w:lang w:val="es-ES" w:eastAsia="es-ES"/>
        </w:rPr>
        <w:t>de dicha localidad</w:t>
      </w:r>
      <w:r w:rsidR="00A44B36">
        <w:rPr>
          <w:rFonts w:ascii="Arial" w:hAnsi="Arial" w:cs="Arial"/>
          <w:szCs w:val="28"/>
          <w:lang w:val="es-ES" w:eastAsia="es-ES"/>
        </w:rPr>
        <w:t>.</w:t>
      </w:r>
    </w:p>
    <w:p w:rsidR="00A44B36" w:rsidRPr="000905F6" w:rsidRDefault="00A44B36" w:rsidP="00A44B36">
      <w:pPr>
        <w:tabs>
          <w:tab w:val="left" w:pos="-720"/>
        </w:tabs>
        <w:suppressAutoHyphens/>
        <w:spacing w:line="360" w:lineRule="auto"/>
        <w:ind w:firstLine="2835"/>
        <w:jc w:val="both"/>
        <w:rPr>
          <w:rFonts w:ascii="Arial" w:hAnsi="Arial" w:cs="Arial"/>
          <w:spacing w:val="3"/>
          <w:sz w:val="16"/>
          <w:szCs w:val="28"/>
        </w:rPr>
      </w:pPr>
    </w:p>
    <w:p w:rsidR="004C23D6" w:rsidRPr="000905F6" w:rsidRDefault="00CA2D04" w:rsidP="004C23D6">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Tercero</w:t>
      </w:r>
      <w:r w:rsidR="004C23D6" w:rsidRPr="00E45B7C">
        <w:rPr>
          <w:rFonts w:ascii="Arial" w:hAnsi="Arial" w:cs="Arial"/>
          <w:b/>
          <w:spacing w:val="-3"/>
          <w:sz w:val="24"/>
          <w:szCs w:val="28"/>
        </w:rPr>
        <w:t>:</w:t>
      </w:r>
      <w:r w:rsidR="004C23D6" w:rsidRPr="000905F6">
        <w:rPr>
          <w:rFonts w:ascii="Arial" w:hAnsi="Arial" w:cs="Arial"/>
          <w:spacing w:val="-3"/>
          <w:sz w:val="28"/>
          <w:szCs w:val="28"/>
        </w:rPr>
        <w:t xml:space="preserve"> </w:t>
      </w:r>
      <w:r w:rsidR="004C23D6" w:rsidRPr="000905F6">
        <w:rPr>
          <w:rFonts w:ascii="Arial" w:hAnsi="Arial" w:cs="Arial"/>
          <w:spacing w:val="-3"/>
          <w:sz w:val="26"/>
          <w:szCs w:val="26"/>
        </w:rPr>
        <w:t xml:space="preserve">Notifíquese esta decisión a las partes por el medio más expedito posible </w:t>
      </w:r>
      <w:r w:rsidR="004C23D6">
        <w:rPr>
          <w:rFonts w:ascii="Arial" w:hAnsi="Arial" w:cs="Arial"/>
          <w:spacing w:val="-3"/>
          <w:sz w:val="26"/>
          <w:szCs w:val="26"/>
        </w:rPr>
        <w:t xml:space="preserve">(art. 5º </w:t>
      </w:r>
      <w:r w:rsidR="004C23D6" w:rsidRPr="000905F6">
        <w:rPr>
          <w:rFonts w:ascii="Arial" w:hAnsi="Arial" w:cs="Arial"/>
          <w:spacing w:val="-3"/>
          <w:sz w:val="26"/>
          <w:szCs w:val="26"/>
        </w:rPr>
        <w:t>Decreto 306 de 1992).</w:t>
      </w:r>
    </w:p>
    <w:p w:rsidR="004C23D6" w:rsidRPr="000905F6" w:rsidRDefault="004C23D6" w:rsidP="004C23D6">
      <w:pPr>
        <w:pStyle w:val="Sinespaciado1"/>
        <w:spacing w:line="360" w:lineRule="auto"/>
        <w:ind w:firstLine="2835"/>
        <w:jc w:val="both"/>
        <w:rPr>
          <w:rFonts w:ascii="Arial" w:hAnsi="Arial" w:cs="Arial"/>
          <w:spacing w:val="-3"/>
          <w:sz w:val="18"/>
          <w:szCs w:val="26"/>
        </w:rPr>
      </w:pPr>
    </w:p>
    <w:p w:rsidR="004C23D6" w:rsidRDefault="00CA2D04" w:rsidP="004C23D6">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4C23D6" w:rsidRPr="00CC7DCF">
        <w:rPr>
          <w:rFonts w:ascii="Arial" w:hAnsi="Arial" w:cs="Arial"/>
          <w:spacing w:val="-3"/>
          <w:sz w:val="26"/>
          <w:szCs w:val="26"/>
        </w:rPr>
        <w:t xml:space="preserve"> </w:t>
      </w:r>
      <w:r w:rsidR="004C23D6" w:rsidRPr="000905F6">
        <w:rPr>
          <w:rFonts w:ascii="Arial" w:hAnsi="Arial" w:cs="Arial"/>
          <w:spacing w:val="-3"/>
          <w:sz w:val="26"/>
          <w:szCs w:val="26"/>
        </w:rPr>
        <w:t>Si no fuere impugnada esta decisión, remítase el expediente a la Corte Constitucional para su eventual revisión.</w:t>
      </w:r>
    </w:p>
    <w:p w:rsidR="004C23D6" w:rsidRPr="003603FF" w:rsidRDefault="004C23D6" w:rsidP="004C23D6">
      <w:pPr>
        <w:pStyle w:val="Sinespaciado1"/>
        <w:spacing w:line="360" w:lineRule="auto"/>
        <w:ind w:firstLine="2835"/>
        <w:jc w:val="both"/>
        <w:rPr>
          <w:rFonts w:ascii="Arial" w:hAnsi="Arial" w:cs="Arial"/>
          <w:spacing w:val="-3"/>
          <w:sz w:val="16"/>
          <w:szCs w:val="16"/>
        </w:rPr>
      </w:pPr>
    </w:p>
    <w:p w:rsidR="00A44B36" w:rsidRPr="00EC2B78" w:rsidRDefault="00CA2D04" w:rsidP="004C23D6">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4C23D6">
        <w:rPr>
          <w:rFonts w:ascii="Arial" w:hAnsi="Arial" w:cs="Arial"/>
          <w:b/>
          <w:spacing w:val="-3"/>
          <w:sz w:val="24"/>
        </w:rPr>
        <w:t xml:space="preserve"> </w:t>
      </w:r>
      <w:r w:rsidR="004C23D6">
        <w:rPr>
          <w:rFonts w:ascii="Arial" w:hAnsi="Arial" w:cs="Arial"/>
          <w:spacing w:val="-3"/>
          <w:sz w:val="26"/>
          <w:szCs w:val="26"/>
        </w:rPr>
        <w:t>Archivar el expediente, previa anotación</w:t>
      </w:r>
      <w:r w:rsidR="004C23D6" w:rsidRPr="000905F6">
        <w:rPr>
          <w:rFonts w:ascii="Arial" w:hAnsi="Arial" w:cs="Arial"/>
          <w:spacing w:val="-3"/>
          <w:sz w:val="26"/>
          <w:szCs w:val="26"/>
        </w:rPr>
        <w:t xml:space="preserve"> en los libros radicadores, una vez agotado el trámite ante la Corte Constitucional.</w:t>
      </w:r>
      <w:r w:rsidR="00A44B36" w:rsidRPr="000905F6">
        <w:rPr>
          <w:rFonts w:ascii="Arial" w:hAnsi="Arial" w:cs="Arial"/>
          <w:spacing w:val="-3"/>
          <w:sz w:val="28"/>
          <w:szCs w:val="28"/>
        </w:rPr>
        <w:t xml:space="preserve"> </w:t>
      </w:r>
    </w:p>
    <w:p w:rsidR="00A44B36" w:rsidRPr="00FA5E0E" w:rsidRDefault="00A44B36" w:rsidP="00A44B36">
      <w:pPr>
        <w:pStyle w:val="Sinespaciado1"/>
        <w:spacing w:line="360" w:lineRule="auto"/>
        <w:ind w:firstLine="2835"/>
        <w:jc w:val="both"/>
        <w:rPr>
          <w:rFonts w:ascii="Arial" w:hAnsi="Arial" w:cs="Arial"/>
          <w:spacing w:val="-3"/>
          <w:sz w:val="16"/>
          <w:szCs w:val="26"/>
        </w:rPr>
      </w:pPr>
    </w:p>
    <w:p w:rsidR="00A44B36" w:rsidRPr="000905F6" w:rsidRDefault="00A44B36" w:rsidP="00A44B36">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44B36" w:rsidRPr="00FA5E0E" w:rsidRDefault="00A44B36" w:rsidP="00A44B36">
      <w:pPr>
        <w:pStyle w:val="Sinespaciado1"/>
        <w:spacing w:line="360" w:lineRule="auto"/>
        <w:ind w:firstLine="2835"/>
        <w:jc w:val="both"/>
        <w:rPr>
          <w:rFonts w:ascii="Arial" w:hAnsi="Arial" w:cs="Arial"/>
          <w:spacing w:val="-3"/>
          <w:sz w:val="16"/>
          <w:szCs w:val="26"/>
        </w:rPr>
      </w:pPr>
    </w:p>
    <w:p w:rsidR="00A44B36" w:rsidRPr="00DC69D3" w:rsidRDefault="00A44B36" w:rsidP="00DC69D3">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A44B36" w:rsidRPr="00DC69D3" w:rsidRDefault="00A44B36" w:rsidP="00DC69D3">
      <w:pPr>
        <w:pStyle w:val="Sinespaciado1"/>
        <w:ind w:firstLine="2835"/>
        <w:jc w:val="both"/>
        <w:rPr>
          <w:rFonts w:ascii="Arial" w:hAnsi="Arial" w:cs="Arial"/>
          <w:b/>
          <w:spacing w:val="-3"/>
        </w:rPr>
      </w:pPr>
    </w:p>
    <w:p w:rsidR="00A44B36" w:rsidRPr="00DC69D3" w:rsidRDefault="00A44B36" w:rsidP="00DC69D3">
      <w:pPr>
        <w:pStyle w:val="Sinespaciado1"/>
        <w:ind w:firstLine="2835"/>
        <w:jc w:val="both"/>
        <w:rPr>
          <w:rFonts w:ascii="Arial" w:hAnsi="Arial" w:cs="Arial"/>
          <w:b/>
          <w:spacing w:val="-3"/>
        </w:rPr>
      </w:pPr>
    </w:p>
    <w:p w:rsidR="00A44B36" w:rsidRPr="00DC69D3" w:rsidRDefault="00A44B36" w:rsidP="00DC69D3">
      <w:pPr>
        <w:pStyle w:val="Sinespaciado1"/>
        <w:ind w:firstLine="2835"/>
        <w:jc w:val="both"/>
        <w:rPr>
          <w:rFonts w:ascii="Arial" w:hAnsi="Arial" w:cs="Arial"/>
          <w:b/>
          <w:spacing w:val="-3"/>
        </w:rPr>
      </w:pPr>
    </w:p>
    <w:p w:rsidR="00DC69D3" w:rsidRDefault="00DC69D3" w:rsidP="00DC69D3">
      <w:pPr>
        <w:pStyle w:val="Sinespaciado1"/>
        <w:ind w:firstLine="2835"/>
        <w:jc w:val="both"/>
        <w:rPr>
          <w:rFonts w:ascii="Arial" w:hAnsi="Arial" w:cs="Arial"/>
          <w:b/>
          <w:spacing w:val="-3"/>
        </w:rPr>
      </w:pPr>
    </w:p>
    <w:p w:rsidR="00DC69D3" w:rsidRDefault="00DC69D3" w:rsidP="00DC69D3">
      <w:pPr>
        <w:pStyle w:val="Sinespaciado1"/>
        <w:ind w:firstLine="2835"/>
        <w:jc w:val="both"/>
        <w:rPr>
          <w:rFonts w:ascii="Arial" w:hAnsi="Arial" w:cs="Arial"/>
          <w:b/>
          <w:spacing w:val="-3"/>
        </w:rPr>
      </w:pPr>
    </w:p>
    <w:p w:rsidR="00DC69D3" w:rsidRDefault="00DC69D3" w:rsidP="00DC69D3">
      <w:pPr>
        <w:pStyle w:val="Sinespaciado1"/>
        <w:ind w:firstLine="2835"/>
        <w:jc w:val="both"/>
        <w:rPr>
          <w:rFonts w:ascii="Arial" w:hAnsi="Arial" w:cs="Arial"/>
          <w:b/>
          <w:spacing w:val="-3"/>
        </w:rPr>
      </w:pPr>
    </w:p>
    <w:p w:rsidR="00A44B36" w:rsidRPr="00DC69D3" w:rsidRDefault="00A44B36" w:rsidP="00DC69D3">
      <w:pPr>
        <w:pStyle w:val="Sinespaciado1"/>
        <w:ind w:firstLine="2835"/>
        <w:jc w:val="both"/>
        <w:rPr>
          <w:rFonts w:ascii="Arial" w:hAnsi="Arial" w:cs="Arial"/>
          <w:b/>
          <w:spacing w:val="-3"/>
        </w:rPr>
      </w:pPr>
      <w:r w:rsidRPr="00DC69D3">
        <w:rPr>
          <w:rFonts w:ascii="Arial" w:hAnsi="Arial" w:cs="Arial"/>
          <w:b/>
          <w:spacing w:val="-3"/>
        </w:rPr>
        <w:t>EDDER JIMMY SÁNCHEZ CALAMBÁS</w:t>
      </w:r>
    </w:p>
    <w:p w:rsidR="00DC69D3" w:rsidRDefault="00DC69D3" w:rsidP="00DC69D3">
      <w:pPr>
        <w:pStyle w:val="Sinespaciado1"/>
        <w:ind w:firstLine="2835"/>
        <w:jc w:val="both"/>
        <w:rPr>
          <w:rFonts w:ascii="Arial" w:hAnsi="Arial" w:cs="Arial"/>
          <w:b/>
          <w:spacing w:val="-3"/>
        </w:rPr>
      </w:pPr>
    </w:p>
    <w:p w:rsidR="00DC69D3" w:rsidRPr="00DC69D3" w:rsidRDefault="00DC69D3" w:rsidP="00DC69D3">
      <w:pPr>
        <w:pStyle w:val="Sinespaciado1"/>
        <w:ind w:firstLine="2835"/>
        <w:jc w:val="both"/>
        <w:rPr>
          <w:rFonts w:ascii="Arial" w:hAnsi="Arial" w:cs="Arial"/>
          <w:b/>
          <w:spacing w:val="-3"/>
        </w:rPr>
      </w:pPr>
    </w:p>
    <w:p w:rsidR="00A44B36" w:rsidRPr="00DC69D3" w:rsidRDefault="00A44B36" w:rsidP="00DC69D3">
      <w:pPr>
        <w:pStyle w:val="Sinespaciado1"/>
        <w:ind w:firstLine="2835"/>
        <w:jc w:val="both"/>
        <w:rPr>
          <w:rFonts w:ascii="Arial" w:hAnsi="Arial" w:cs="Arial"/>
          <w:b/>
          <w:spacing w:val="-3"/>
        </w:rPr>
      </w:pPr>
    </w:p>
    <w:p w:rsidR="009A4A1C" w:rsidRDefault="009A4A1C" w:rsidP="00DC69D3">
      <w:pPr>
        <w:pStyle w:val="Sinespaciado1"/>
        <w:ind w:firstLine="2835"/>
        <w:jc w:val="both"/>
        <w:rPr>
          <w:rFonts w:ascii="Arial" w:hAnsi="Arial" w:cs="Arial"/>
          <w:b/>
          <w:spacing w:val="-3"/>
        </w:rPr>
      </w:pPr>
    </w:p>
    <w:p w:rsidR="00DC69D3" w:rsidRDefault="00DC69D3" w:rsidP="00DC69D3">
      <w:pPr>
        <w:pStyle w:val="Sinespaciado1"/>
        <w:ind w:firstLine="2835"/>
        <w:jc w:val="both"/>
        <w:rPr>
          <w:rFonts w:ascii="Arial" w:hAnsi="Arial" w:cs="Arial"/>
          <w:b/>
          <w:spacing w:val="-3"/>
        </w:rPr>
      </w:pPr>
    </w:p>
    <w:p w:rsidR="00DC69D3" w:rsidRPr="00DC69D3" w:rsidRDefault="00DC69D3" w:rsidP="00DC69D3">
      <w:pPr>
        <w:pStyle w:val="Sinespaciado1"/>
        <w:ind w:firstLine="2835"/>
        <w:jc w:val="both"/>
        <w:rPr>
          <w:rFonts w:ascii="Arial" w:hAnsi="Arial" w:cs="Arial"/>
          <w:b/>
          <w:spacing w:val="-3"/>
        </w:rPr>
      </w:pPr>
    </w:p>
    <w:p w:rsidR="007A54DF" w:rsidRDefault="00A44B36" w:rsidP="007A54DF">
      <w:pPr>
        <w:pStyle w:val="Sinespaciado1"/>
        <w:ind w:firstLine="2835"/>
        <w:jc w:val="both"/>
        <w:rPr>
          <w:rFonts w:ascii="Arial" w:hAnsi="Arial" w:cs="Arial"/>
          <w:b/>
          <w:spacing w:val="-3"/>
        </w:rPr>
      </w:pPr>
      <w:r w:rsidRPr="00DC69D3">
        <w:rPr>
          <w:rFonts w:ascii="Arial" w:hAnsi="Arial" w:cs="Arial"/>
          <w:b/>
          <w:spacing w:val="-3"/>
        </w:rPr>
        <w:t>JAIME ALBERTO SARAZA NARANJO</w:t>
      </w:r>
      <w:r w:rsidR="00DC69D3" w:rsidRPr="00DC69D3">
        <w:rPr>
          <w:rFonts w:ascii="Arial" w:hAnsi="Arial" w:cs="Arial"/>
          <w:b/>
          <w:spacing w:val="-3"/>
        </w:rPr>
        <w:tab/>
      </w:r>
      <w:r w:rsidR="00DC69D3" w:rsidRPr="00DC69D3">
        <w:rPr>
          <w:rFonts w:ascii="Arial" w:hAnsi="Arial" w:cs="Arial"/>
          <w:b/>
          <w:spacing w:val="-3"/>
        </w:rPr>
        <w:tab/>
        <w:t xml:space="preserve">           </w:t>
      </w:r>
    </w:p>
    <w:p w:rsidR="007A54DF" w:rsidRDefault="007A54DF" w:rsidP="007A54DF">
      <w:pPr>
        <w:pStyle w:val="Sinespaciado1"/>
        <w:ind w:firstLine="2835"/>
        <w:jc w:val="both"/>
        <w:rPr>
          <w:rFonts w:ascii="Arial" w:hAnsi="Arial" w:cs="Arial"/>
          <w:b/>
        </w:rPr>
      </w:pPr>
    </w:p>
    <w:p w:rsidR="007A54DF" w:rsidRDefault="007A54DF" w:rsidP="007A54DF">
      <w:pPr>
        <w:pStyle w:val="Sinespaciado1"/>
        <w:ind w:firstLine="2835"/>
        <w:jc w:val="both"/>
        <w:rPr>
          <w:rFonts w:ascii="Arial" w:hAnsi="Arial" w:cs="Arial"/>
          <w:b/>
        </w:rPr>
      </w:pPr>
    </w:p>
    <w:p w:rsidR="007A54DF" w:rsidRDefault="007A54DF" w:rsidP="007A54DF">
      <w:pPr>
        <w:pStyle w:val="Sinespaciado1"/>
        <w:ind w:firstLine="2835"/>
        <w:jc w:val="both"/>
        <w:rPr>
          <w:rFonts w:ascii="Arial" w:hAnsi="Arial" w:cs="Arial"/>
          <w:b/>
        </w:rPr>
      </w:pPr>
    </w:p>
    <w:p w:rsidR="007A54DF" w:rsidRDefault="007A54DF" w:rsidP="007A54DF">
      <w:pPr>
        <w:pStyle w:val="Sinespaciado1"/>
        <w:ind w:firstLine="2835"/>
        <w:jc w:val="both"/>
        <w:rPr>
          <w:rFonts w:ascii="Arial" w:hAnsi="Arial" w:cs="Arial"/>
          <w:b/>
        </w:rPr>
      </w:pPr>
    </w:p>
    <w:p w:rsidR="007A54DF" w:rsidRDefault="007A54DF" w:rsidP="007A54DF">
      <w:pPr>
        <w:pStyle w:val="Sinespaciado1"/>
        <w:ind w:firstLine="2835"/>
        <w:jc w:val="both"/>
        <w:rPr>
          <w:rFonts w:ascii="Arial" w:hAnsi="Arial" w:cs="Arial"/>
          <w:b/>
        </w:rPr>
      </w:pPr>
    </w:p>
    <w:p w:rsidR="007A54DF" w:rsidRDefault="007A54DF" w:rsidP="007A54DF">
      <w:pPr>
        <w:pStyle w:val="Sinespaciado1"/>
        <w:ind w:firstLine="2835"/>
        <w:jc w:val="both"/>
        <w:rPr>
          <w:rFonts w:ascii="Arial" w:hAnsi="Arial" w:cs="Arial"/>
          <w:b/>
        </w:rPr>
      </w:pPr>
    </w:p>
    <w:p w:rsidR="00DC69D3" w:rsidRPr="00DC69D3" w:rsidRDefault="00A44B36" w:rsidP="007A54DF">
      <w:pPr>
        <w:pStyle w:val="Sinespaciado1"/>
        <w:ind w:firstLine="2835"/>
        <w:jc w:val="both"/>
        <w:rPr>
          <w:rFonts w:ascii="Arial" w:hAnsi="Arial" w:cs="Arial"/>
          <w:b/>
        </w:rPr>
      </w:pPr>
      <w:r w:rsidRPr="00DC69D3">
        <w:rPr>
          <w:rFonts w:ascii="Arial" w:hAnsi="Arial" w:cs="Arial"/>
          <w:b/>
        </w:rPr>
        <w:t>CLAUDIA MARÍA ARCILA RÍOS</w:t>
      </w:r>
    </w:p>
    <w:sectPr w:rsidR="00DC69D3" w:rsidRPr="00DC69D3"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4C7" w:rsidRDefault="00E374C7" w:rsidP="00A44B36">
      <w:r>
        <w:separator/>
      </w:r>
    </w:p>
  </w:endnote>
  <w:endnote w:type="continuationSeparator" w:id="0">
    <w:p w:rsidR="00E374C7" w:rsidRDefault="00E374C7" w:rsidP="00A4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DD5702">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B25C7">
      <w:rPr>
        <w:rFonts w:ascii="Arial" w:hAnsi="Arial" w:cs="Arial"/>
        <w:noProof/>
        <w:sz w:val="22"/>
        <w:szCs w:val="22"/>
      </w:rPr>
      <w:t>8</w:t>
    </w:r>
    <w:r w:rsidRPr="00B97631">
      <w:rPr>
        <w:rFonts w:ascii="Arial" w:hAnsi="Arial" w:cs="Arial"/>
        <w:sz w:val="22"/>
        <w:szCs w:val="22"/>
      </w:rPr>
      <w:fldChar w:fldCharType="end"/>
    </w:r>
  </w:p>
  <w:p w:rsidR="0081398C" w:rsidRDefault="00E374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4C7" w:rsidRDefault="00E374C7" w:rsidP="00A44B36">
      <w:r>
        <w:separator/>
      </w:r>
    </w:p>
  </w:footnote>
  <w:footnote w:type="continuationSeparator" w:id="0">
    <w:p w:rsidR="00E374C7" w:rsidRDefault="00E374C7" w:rsidP="00A44B36">
      <w:r>
        <w:continuationSeparator/>
      </w:r>
    </w:p>
  </w:footnote>
  <w:footnote w:id="1">
    <w:p w:rsidR="00A44B36" w:rsidRPr="00EA21EB" w:rsidRDefault="00A44B36" w:rsidP="00A44B36">
      <w:pPr>
        <w:pStyle w:val="Textonotapie"/>
        <w:jc w:val="both"/>
        <w:rPr>
          <w:lang w:val="es-CO"/>
        </w:rPr>
      </w:pPr>
      <w:r>
        <w:rPr>
          <w:rStyle w:val="Refdenotaalpie"/>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FB4E47" w:rsidRPr="000F09CD" w:rsidRDefault="00FB4E47" w:rsidP="00FB4E47">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 w:id="3">
    <w:p w:rsidR="00FB4E47" w:rsidRPr="00C1307D" w:rsidRDefault="00FB4E47" w:rsidP="00FB4E47">
      <w:pPr>
        <w:pStyle w:val="Textonotapie"/>
        <w:rPr>
          <w:rFonts w:ascii="Arial" w:hAnsi="Arial" w:cs="Arial"/>
          <w:lang w:val="es-CO"/>
        </w:rPr>
      </w:pPr>
      <w:r w:rsidRPr="00C1307D">
        <w:rPr>
          <w:rStyle w:val="Refdenotaalpie"/>
          <w:rFonts w:ascii="Arial" w:hAnsi="Arial" w:cs="Arial"/>
        </w:rPr>
        <w:footnoteRef/>
      </w:r>
      <w:r w:rsidRPr="00C1307D">
        <w:rPr>
          <w:rFonts w:ascii="Arial" w:hAnsi="Arial" w:cs="Arial"/>
        </w:rPr>
        <w:t xml:space="preserve"> </w:t>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DD5702"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DD5702"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23242827" wp14:editId="3D252913">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E374C7" w:rsidP="002C5601">
    <w:pPr>
      <w:pStyle w:val="Sinespaciado1"/>
      <w:rPr>
        <w:rFonts w:ascii="Arial" w:hAnsi="Arial" w:cs="Arial"/>
        <w:sz w:val="16"/>
        <w:szCs w:val="16"/>
      </w:rPr>
    </w:pPr>
  </w:p>
  <w:p w:rsidR="0081398C" w:rsidRPr="005643A9" w:rsidRDefault="00E374C7" w:rsidP="002C5601">
    <w:pPr>
      <w:pStyle w:val="Sinespaciado2"/>
      <w:rPr>
        <w:rFonts w:ascii="Arial" w:hAnsi="Arial" w:cs="Arial"/>
        <w:sz w:val="16"/>
        <w:szCs w:val="16"/>
      </w:rPr>
    </w:pPr>
  </w:p>
  <w:p w:rsidR="0081398C" w:rsidRDefault="00DD5702"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DD5702"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w:t>
    </w:r>
    <w:r w:rsidR="00A44B36">
      <w:rPr>
        <w:rFonts w:ascii="Arial" w:hAnsi="Arial" w:cs="Arial"/>
        <w:sz w:val="16"/>
        <w:szCs w:val="16"/>
      </w:rPr>
      <w:t>: 66001-22-13-000-201</w:t>
    </w:r>
    <w:r w:rsidR="00C14F31">
      <w:rPr>
        <w:rFonts w:ascii="Arial" w:hAnsi="Arial" w:cs="Arial"/>
        <w:sz w:val="16"/>
        <w:szCs w:val="16"/>
      </w:rPr>
      <w:t>7-00</w:t>
    </w:r>
    <w:r w:rsidR="00433716">
      <w:rPr>
        <w:rFonts w:ascii="Arial" w:hAnsi="Arial" w:cs="Arial"/>
        <w:sz w:val="16"/>
        <w:szCs w:val="16"/>
      </w:rPr>
      <w:t>687</w:t>
    </w:r>
    <w:r w:rsidRPr="00014395">
      <w:rPr>
        <w:rFonts w:ascii="Arial" w:hAnsi="Arial" w:cs="Arial"/>
        <w:sz w:val="16"/>
        <w:szCs w:val="16"/>
      </w:rPr>
      <w:t>-00</w:t>
    </w:r>
  </w:p>
  <w:p w:rsidR="0081398C" w:rsidRPr="005643A9" w:rsidRDefault="00DD5702">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36"/>
    <w:rsid w:val="0001193C"/>
    <w:rsid w:val="00022C39"/>
    <w:rsid w:val="000256AA"/>
    <w:rsid w:val="000260F2"/>
    <w:rsid w:val="0004559F"/>
    <w:rsid w:val="00064E74"/>
    <w:rsid w:val="00087868"/>
    <w:rsid w:val="00092007"/>
    <w:rsid w:val="000C0890"/>
    <w:rsid w:val="000C2DD8"/>
    <w:rsid w:val="000C7F16"/>
    <w:rsid w:val="000D113C"/>
    <w:rsid w:val="00143B83"/>
    <w:rsid w:val="00145A50"/>
    <w:rsid w:val="00155DC6"/>
    <w:rsid w:val="00180CAA"/>
    <w:rsid w:val="0019004E"/>
    <w:rsid w:val="001A0FE4"/>
    <w:rsid w:val="001B7462"/>
    <w:rsid w:val="001D0364"/>
    <w:rsid w:val="001F17B0"/>
    <w:rsid w:val="00214407"/>
    <w:rsid w:val="00255AA6"/>
    <w:rsid w:val="00265A3C"/>
    <w:rsid w:val="00270FBE"/>
    <w:rsid w:val="002973F5"/>
    <w:rsid w:val="00297FD6"/>
    <w:rsid w:val="002E1242"/>
    <w:rsid w:val="00346443"/>
    <w:rsid w:val="00367510"/>
    <w:rsid w:val="003C05EA"/>
    <w:rsid w:val="003F154B"/>
    <w:rsid w:val="003F7CAD"/>
    <w:rsid w:val="0042470C"/>
    <w:rsid w:val="00433716"/>
    <w:rsid w:val="004662B0"/>
    <w:rsid w:val="0048027A"/>
    <w:rsid w:val="004C23D6"/>
    <w:rsid w:val="004F62B2"/>
    <w:rsid w:val="004F707B"/>
    <w:rsid w:val="005155C0"/>
    <w:rsid w:val="00525AF6"/>
    <w:rsid w:val="0055792D"/>
    <w:rsid w:val="005613E4"/>
    <w:rsid w:val="00565E5A"/>
    <w:rsid w:val="0059464E"/>
    <w:rsid w:val="005B58DC"/>
    <w:rsid w:val="00623A28"/>
    <w:rsid w:val="00623B44"/>
    <w:rsid w:val="00653BE2"/>
    <w:rsid w:val="00681916"/>
    <w:rsid w:val="00767527"/>
    <w:rsid w:val="00774C7C"/>
    <w:rsid w:val="007A040C"/>
    <w:rsid w:val="007A54DF"/>
    <w:rsid w:val="007E30CB"/>
    <w:rsid w:val="00807334"/>
    <w:rsid w:val="00834BBE"/>
    <w:rsid w:val="00845606"/>
    <w:rsid w:val="008661A0"/>
    <w:rsid w:val="00892A2F"/>
    <w:rsid w:val="00896619"/>
    <w:rsid w:val="008C5CE8"/>
    <w:rsid w:val="008F6EC7"/>
    <w:rsid w:val="009003B4"/>
    <w:rsid w:val="009646B9"/>
    <w:rsid w:val="00996524"/>
    <w:rsid w:val="009A4A1C"/>
    <w:rsid w:val="009C36F4"/>
    <w:rsid w:val="00A20648"/>
    <w:rsid w:val="00A44B36"/>
    <w:rsid w:val="00A6688F"/>
    <w:rsid w:val="00A70A90"/>
    <w:rsid w:val="00A86008"/>
    <w:rsid w:val="00AB220C"/>
    <w:rsid w:val="00AB7909"/>
    <w:rsid w:val="00AD72F2"/>
    <w:rsid w:val="00AF3360"/>
    <w:rsid w:val="00AF56B9"/>
    <w:rsid w:val="00B11D31"/>
    <w:rsid w:val="00B20E0B"/>
    <w:rsid w:val="00B75D62"/>
    <w:rsid w:val="00B77A32"/>
    <w:rsid w:val="00B81707"/>
    <w:rsid w:val="00B90CC4"/>
    <w:rsid w:val="00BB3816"/>
    <w:rsid w:val="00C11EBF"/>
    <w:rsid w:val="00C14F31"/>
    <w:rsid w:val="00C66375"/>
    <w:rsid w:val="00C713E1"/>
    <w:rsid w:val="00C85D04"/>
    <w:rsid w:val="00CA2D04"/>
    <w:rsid w:val="00CE0D96"/>
    <w:rsid w:val="00D1755E"/>
    <w:rsid w:val="00D37A5C"/>
    <w:rsid w:val="00D432F5"/>
    <w:rsid w:val="00D760B4"/>
    <w:rsid w:val="00D87BB8"/>
    <w:rsid w:val="00D92048"/>
    <w:rsid w:val="00D94CA3"/>
    <w:rsid w:val="00DB78F7"/>
    <w:rsid w:val="00DC2B0F"/>
    <w:rsid w:val="00DC69D3"/>
    <w:rsid w:val="00DD5702"/>
    <w:rsid w:val="00E374C7"/>
    <w:rsid w:val="00E37969"/>
    <w:rsid w:val="00E567DD"/>
    <w:rsid w:val="00E704D9"/>
    <w:rsid w:val="00EB25C7"/>
    <w:rsid w:val="00EB72A9"/>
    <w:rsid w:val="00ED4FDC"/>
    <w:rsid w:val="00EE5895"/>
    <w:rsid w:val="00EF0BF4"/>
    <w:rsid w:val="00EF7F05"/>
    <w:rsid w:val="00F20F0C"/>
    <w:rsid w:val="00F364E5"/>
    <w:rsid w:val="00F42252"/>
    <w:rsid w:val="00F65307"/>
    <w:rsid w:val="00F67679"/>
    <w:rsid w:val="00F72742"/>
    <w:rsid w:val="00F9090B"/>
    <w:rsid w:val="00F9347B"/>
    <w:rsid w:val="00FB4E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C7C29-4F27-40F4-B979-56ED39D1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B36"/>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qFormat/>
    <w:rsid w:val="00A44B36"/>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A44B36"/>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44B36"/>
    <w:rPr>
      <w:rFonts w:cs="Times New Roman"/>
      <w:vertAlign w:val="superscript"/>
    </w:rPr>
  </w:style>
  <w:style w:type="paragraph" w:customStyle="1" w:styleId="Sinespaciado1">
    <w:name w:val="Sin espaciado1"/>
    <w:link w:val="NoSpacingChar"/>
    <w:rsid w:val="00A44B36"/>
    <w:pPr>
      <w:spacing w:after="0" w:line="240" w:lineRule="auto"/>
    </w:pPr>
    <w:rPr>
      <w:rFonts w:ascii="Calibri" w:eastAsia="Calibri" w:hAnsi="Calibri" w:cs="Times New Roman"/>
    </w:rPr>
  </w:style>
  <w:style w:type="paragraph" w:styleId="Encabezado">
    <w:name w:val="header"/>
    <w:basedOn w:val="Normal"/>
    <w:link w:val="EncabezadoCar"/>
    <w:rsid w:val="00A44B36"/>
    <w:pPr>
      <w:tabs>
        <w:tab w:val="center" w:pos="4419"/>
        <w:tab w:val="right" w:pos="8838"/>
      </w:tabs>
    </w:pPr>
    <w:rPr>
      <w:rFonts w:eastAsia="Times New Roman"/>
    </w:rPr>
  </w:style>
  <w:style w:type="character" w:customStyle="1" w:styleId="EncabezadoCar">
    <w:name w:val="Encabezado Car"/>
    <w:basedOn w:val="Fuentedeprrafopredeter"/>
    <w:link w:val="Encabezado"/>
    <w:rsid w:val="00A44B36"/>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44B36"/>
    <w:pPr>
      <w:tabs>
        <w:tab w:val="center" w:pos="4419"/>
        <w:tab w:val="right" w:pos="8838"/>
      </w:tabs>
    </w:pPr>
    <w:rPr>
      <w:rFonts w:eastAsia="Times New Roman"/>
    </w:rPr>
  </w:style>
  <w:style w:type="character" w:customStyle="1" w:styleId="PiedepginaCar">
    <w:name w:val="Pie de página Car"/>
    <w:basedOn w:val="Fuentedeprrafopredeter"/>
    <w:link w:val="Piedepgina"/>
    <w:rsid w:val="00A44B36"/>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44B36"/>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44B36"/>
    <w:rPr>
      <w:rFonts w:ascii="Calibri" w:eastAsia="Calibri" w:hAnsi="Calibri" w:cs="Times New Roman"/>
    </w:rPr>
  </w:style>
  <w:style w:type="paragraph" w:styleId="Textoindependiente">
    <w:name w:val="Body Text"/>
    <w:aliases w:val="Car"/>
    <w:basedOn w:val="Normal"/>
    <w:link w:val="TextoindependienteCar"/>
    <w:uiPriority w:val="99"/>
    <w:rsid w:val="00A44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44B36"/>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9A4A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4A1C"/>
    <w:rPr>
      <w:rFonts w:ascii="Segoe UI" w:eastAsia="Calibri" w:hAnsi="Segoe UI" w:cs="Segoe UI"/>
      <w:sz w:val="18"/>
      <w:szCs w:val="18"/>
      <w:lang w:val="es-ES" w:eastAsia="es-ES"/>
    </w:rPr>
  </w:style>
  <w:style w:type="paragraph" w:styleId="Sinespaciado">
    <w:name w:val="No Spacing"/>
    <w:link w:val="SinespaciadoCar"/>
    <w:uiPriority w:val="1"/>
    <w:qFormat/>
    <w:rsid w:val="00EB72A9"/>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EB72A9"/>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3FC69-1192-45CB-84E7-E0BFBA7E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1914</Words>
  <Characters>10531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12</cp:revision>
  <cp:lastPrinted>2017-07-13T18:46:00Z</cp:lastPrinted>
  <dcterms:created xsi:type="dcterms:W3CDTF">2017-07-12T15:40:00Z</dcterms:created>
  <dcterms:modified xsi:type="dcterms:W3CDTF">2017-08-18T16:42:00Z</dcterms:modified>
</cp:coreProperties>
</file>