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8B" w:rsidRPr="005F278B" w:rsidRDefault="005F278B" w:rsidP="005F278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5F278B">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5F278B" w:rsidRPr="005F278B" w:rsidRDefault="005F278B" w:rsidP="005F278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F278B">
        <w:rPr>
          <w:rFonts w:ascii="Calibri" w:hAnsi="Calibri" w:cs="Calibri"/>
          <w:color w:val="FF0000"/>
          <w:sz w:val="16"/>
          <w:szCs w:val="16"/>
          <w:lang w:val="es-CO" w:eastAsia="fr-FR"/>
        </w:rPr>
        <w:t>El contenido total y fiel de la decisión debe ser verificado en la Secretaría de esta Sala.</w:t>
      </w:r>
    </w:p>
    <w:p w:rsidR="005F278B" w:rsidRPr="005F278B" w:rsidRDefault="005F278B" w:rsidP="005F278B">
      <w:pPr>
        <w:shd w:val="clear" w:color="auto" w:fill="FFFFFF"/>
        <w:ind w:left="1843" w:hanging="1843"/>
        <w:jc w:val="both"/>
        <w:rPr>
          <w:rFonts w:ascii="Calibri" w:eastAsia="Times New Roman" w:hAnsi="Calibri" w:cs="Calibri"/>
          <w:color w:val="222222"/>
          <w:sz w:val="18"/>
          <w:szCs w:val="18"/>
          <w:lang w:val="es-CO" w:eastAsia="fr-FR"/>
        </w:rPr>
      </w:pPr>
      <w:r w:rsidRPr="005F278B">
        <w:rPr>
          <w:rFonts w:ascii="Calibri" w:eastAsia="Times New Roman" w:hAnsi="Calibri" w:cs="Calibri"/>
          <w:color w:val="222222"/>
          <w:sz w:val="18"/>
          <w:szCs w:val="18"/>
          <w:lang w:val="es-CO" w:eastAsia="fr-FR"/>
        </w:rPr>
        <w:t>Providencia:</w:t>
      </w:r>
      <w:r w:rsidRPr="005F278B">
        <w:rPr>
          <w:rFonts w:ascii="Calibri" w:eastAsia="Times New Roman" w:hAnsi="Calibri" w:cs="Calibri"/>
          <w:color w:val="222222"/>
          <w:sz w:val="18"/>
          <w:szCs w:val="18"/>
          <w:lang w:val="es-CO" w:eastAsia="fr-FR"/>
        </w:rPr>
        <w:tab/>
        <w:t>Sentencia  – 1ª instancia – 30 de agosto de 2017</w:t>
      </w:r>
    </w:p>
    <w:p w:rsidR="005F278B" w:rsidRPr="005F278B" w:rsidRDefault="005F278B" w:rsidP="005F278B">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5F278B">
        <w:rPr>
          <w:rFonts w:ascii="Calibri" w:hAnsi="Calibri" w:cs="Calibri"/>
          <w:color w:val="222222"/>
          <w:sz w:val="18"/>
          <w:szCs w:val="18"/>
          <w:lang w:val="es-CO" w:eastAsia="fr-FR"/>
        </w:rPr>
        <w:t>Proceso:    </w:t>
      </w:r>
      <w:r w:rsidRPr="005F278B">
        <w:rPr>
          <w:rFonts w:ascii="Calibri" w:hAnsi="Calibri" w:cs="Calibri"/>
          <w:color w:val="222222"/>
          <w:sz w:val="18"/>
          <w:szCs w:val="18"/>
          <w:lang w:val="es-CO" w:eastAsia="fr-FR"/>
        </w:rPr>
        <w:tab/>
      </w:r>
      <w:r w:rsidRPr="005F278B">
        <w:rPr>
          <w:rFonts w:ascii="Calibri" w:hAnsi="Calibri" w:cs="Calibri"/>
          <w:color w:val="222222"/>
          <w:spacing w:val="-6"/>
          <w:sz w:val="18"/>
          <w:szCs w:val="18"/>
          <w:lang w:val="es-CO" w:eastAsia="fr-FR"/>
        </w:rPr>
        <w:t>Acción de Tutela – Declara improcedencia de la acción</w:t>
      </w:r>
    </w:p>
    <w:p w:rsidR="005F278B" w:rsidRPr="005F278B" w:rsidRDefault="005F278B" w:rsidP="005F278B">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5F278B">
        <w:rPr>
          <w:rFonts w:ascii="Calibri" w:hAnsi="Calibri" w:cs="Calibri"/>
          <w:color w:val="222222"/>
          <w:sz w:val="18"/>
          <w:szCs w:val="18"/>
          <w:lang w:val="es-CO" w:eastAsia="fr-FR"/>
        </w:rPr>
        <w:t>Radicación Nro. :</w:t>
      </w:r>
      <w:r w:rsidRPr="005F278B">
        <w:rPr>
          <w:rFonts w:ascii="Calibri" w:hAnsi="Calibri" w:cs="Calibri"/>
          <w:color w:val="222222"/>
          <w:sz w:val="18"/>
          <w:szCs w:val="18"/>
          <w:lang w:val="es-CO" w:eastAsia="fr-FR"/>
        </w:rPr>
        <w:tab/>
      </w:r>
      <w:r w:rsidRPr="005F278B">
        <w:rPr>
          <w:rFonts w:ascii="Calibri" w:hAnsi="Calibri" w:cs="Calibri"/>
          <w:bCs/>
          <w:spacing w:val="-6"/>
          <w:sz w:val="18"/>
          <w:szCs w:val="18"/>
          <w:lang w:eastAsia="en-US"/>
        </w:rPr>
        <w:t>66001-22-13-000-2017-00803-00</w:t>
      </w:r>
    </w:p>
    <w:p w:rsidR="005F278B" w:rsidRPr="005F278B" w:rsidRDefault="005F278B" w:rsidP="005F278B">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5F278B">
        <w:rPr>
          <w:rFonts w:ascii="Calibri" w:hAnsi="Calibri" w:cs="Calibri"/>
          <w:bCs/>
          <w:iCs/>
          <w:color w:val="222222"/>
          <w:sz w:val="18"/>
          <w:szCs w:val="18"/>
          <w:lang w:eastAsia="fr-FR"/>
        </w:rPr>
        <w:t xml:space="preserve">Accionante: </w:t>
      </w:r>
      <w:r w:rsidRPr="005F278B">
        <w:rPr>
          <w:rFonts w:ascii="Calibri" w:hAnsi="Calibri" w:cs="Calibri"/>
          <w:bCs/>
          <w:iCs/>
          <w:color w:val="222222"/>
          <w:sz w:val="18"/>
          <w:szCs w:val="18"/>
          <w:lang w:eastAsia="fr-FR"/>
        </w:rPr>
        <w:tab/>
      </w:r>
      <w:r w:rsidRPr="005F278B">
        <w:rPr>
          <w:rFonts w:ascii="Calibri" w:hAnsi="Calibri" w:cs="Calibri"/>
          <w:bCs/>
          <w:iCs/>
          <w:color w:val="222222"/>
          <w:sz w:val="18"/>
          <w:szCs w:val="18"/>
          <w:lang w:val="es-CO" w:eastAsia="fr-FR"/>
        </w:rPr>
        <w:t>JAVIER ELÍAS ARIAS IDÁRRAGA</w:t>
      </w:r>
    </w:p>
    <w:p w:rsidR="005F278B" w:rsidRPr="005F278B" w:rsidRDefault="005F278B" w:rsidP="005F278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5F278B">
        <w:rPr>
          <w:rFonts w:ascii="Calibri" w:hAnsi="Calibri" w:cs="Calibri"/>
          <w:color w:val="222222"/>
          <w:sz w:val="18"/>
          <w:szCs w:val="18"/>
          <w:lang w:val="es-CO" w:eastAsia="fr-FR"/>
        </w:rPr>
        <w:t>Accionado:</w:t>
      </w:r>
      <w:r w:rsidRPr="005F278B">
        <w:rPr>
          <w:rFonts w:ascii="Calibri" w:hAnsi="Calibri" w:cs="Calibri"/>
          <w:color w:val="222222"/>
          <w:sz w:val="18"/>
          <w:szCs w:val="18"/>
          <w:lang w:val="es-CO" w:eastAsia="fr-FR"/>
        </w:rPr>
        <w:tab/>
      </w:r>
      <w:r w:rsidRPr="005F278B">
        <w:rPr>
          <w:rFonts w:ascii="Calibri" w:hAnsi="Calibri" w:cs="Calibri"/>
          <w:bCs/>
          <w:iCs/>
          <w:color w:val="222222"/>
          <w:sz w:val="18"/>
          <w:szCs w:val="18"/>
          <w:lang w:eastAsia="fr-FR"/>
        </w:rPr>
        <w:t>JUZGADO TERCERO CIVIL DEL CIRCUITO DE PEREIRA</w:t>
      </w:r>
    </w:p>
    <w:p w:rsidR="005F278B" w:rsidRPr="005F278B" w:rsidRDefault="005F278B" w:rsidP="005F278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5F278B">
        <w:rPr>
          <w:rFonts w:ascii="Calibri" w:hAnsi="Calibri" w:cs="Calibri"/>
          <w:color w:val="222222"/>
          <w:sz w:val="18"/>
          <w:szCs w:val="18"/>
          <w:lang w:val="es-CO" w:eastAsia="fr-FR"/>
        </w:rPr>
        <w:t>Magistrado Ponente: </w:t>
      </w:r>
      <w:r w:rsidRPr="005F278B">
        <w:rPr>
          <w:rFonts w:ascii="Calibri" w:hAnsi="Calibri" w:cs="Calibri"/>
          <w:color w:val="222222"/>
          <w:sz w:val="18"/>
          <w:szCs w:val="18"/>
          <w:lang w:val="es-CO" w:eastAsia="fr-FR"/>
        </w:rPr>
        <w:tab/>
      </w:r>
      <w:proofErr w:type="spellStart"/>
      <w:r w:rsidRPr="005F278B">
        <w:rPr>
          <w:rFonts w:ascii="Calibri" w:hAnsi="Calibri" w:cs="Calibri"/>
          <w:bCs/>
          <w:iCs/>
          <w:color w:val="222222"/>
          <w:sz w:val="18"/>
          <w:szCs w:val="18"/>
          <w:lang w:eastAsia="fr-FR"/>
        </w:rPr>
        <w:t>EDDER</w:t>
      </w:r>
      <w:proofErr w:type="spellEnd"/>
      <w:r w:rsidRPr="005F278B">
        <w:rPr>
          <w:rFonts w:ascii="Calibri" w:hAnsi="Calibri" w:cs="Calibri"/>
          <w:bCs/>
          <w:iCs/>
          <w:color w:val="222222"/>
          <w:sz w:val="18"/>
          <w:szCs w:val="18"/>
          <w:lang w:eastAsia="fr-FR"/>
        </w:rPr>
        <w:t xml:space="preserve"> JIMMY SÁNCHEZ </w:t>
      </w:r>
      <w:proofErr w:type="spellStart"/>
      <w:r w:rsidRPr="005F278B">
        <w:rPr>
          <w:rFonts w:ascii="Calibri" w:hAnsi="Calibri" w:cs="Calibri"/>
          <w:bCs/>
          <w:iCs/>
          <w:color w:val="222222"/>
          <w:sz w:val="18"/>
          <w:szCs w:val="18"/>
          <w:lang w:eastAsia="fr-FR"/>
        </w:rPr>
        <w:t>CALAMBÁS</w:t>
      </w:r>
      <w:proofErr w:type="spellEnd"/>
    </w:p>
    <w:p w:rsidR="005F278B" w:rsidRPr="005F278B" w:rsidRDefault="005F278B" w:rsidP="005F278B">
      <w:pPr>
        <w:shd w:val="clear" w:color="auto" w:fill="FFFFFF"/>
        <w:tabs>
          <w:tab w:val="left" w:pos="1843"/>
          <w:tab w:val="left" w:pos="4755"/>
        </w:tabs>
        <w:ind w:left="1843" w:hanging="1843"/>
        <w:jc w:val="both"/>
        <w:rPr>
          <w:sz w:val="16"/>
          <w:szCs w:val="16"/>
          <w:lang w:val="es-CO" w:eastAsia="fr-FR"/>
        </w:rPr>
      </w:pPr>
    </w:p>
    <w:p w:rsidR="005F278B" w:rsidRPr="005F278B" w:rsidRDefault="005F278B" w:rsidP="005F278B">
      <w:pPr>
        <w:tabs>
          <w:tab w:val="left" w:pos="1843"/>
          <w:tab w:val="left" w:pos="2432"/>
        </w:tabs>
        <w:spacing w:after="200"/>
        <w:jc w:val="both"/>
        <w:rPr>
          <w:rFonts w:ascii="Calibri" w:hAnsi="Calibri" w:cs="Calibri"/>
          <w:bCs/>
          <w:iCs/>
          <w:color w:val="222222"/>
          <w:sz w:val="18"/>
          <w:szCs w:val="18"/>
          <w:lang w:eastAsia="fr-FR"/>
        </w:rPr>
      </w:pPr>
      <w:r w:rsidRPr="005F278B">
        <w:rPr>
          <w:rFonts w:ascii="Calibri" w:hAnsi="Calibri" w:cs="Calibri"/>
          <w:b/>
          <w:bCs/>
          <w:iCs/>
          <w:color w:val="222222"/>
          <w:sz w:val="18"/>
          <w:szCs w:val="18"/>
          <w:lang w:val="es-CO" w:eastAsia="fr-FR"/>
        </w:rPr>
        <w:t xml:space="preserve">Temas: </w:t>
      </w:r>
      <w:r w:rsidRPr="005F278B">
        <w:rPr>
          <w:rFonts w:ascii="Calibri" w:hAnsi="Calibri" w:cs="Calibri"/>
          <w:b/>
          <w:bCs/>
          <w:iCs/>
          <w:color w:val="222222"/>
          <w:sz w:val="18"/>
          <w:szCs w:val="18"/>
          <w:lang w:val="es-CO" w:eastAsia="fr-FR"/>
        </w:rPr>
        <w:tab/>
        <w:t xml:space="preserve">DEBIDO PROCESO / TUTELA CONTRA PROVIDENCIA JUDICIAL / DESISTIMIENTO TÁCITO DE ACCIÓN POPULAR </w:t>
      </w:r>
      <w:r w:rsidRPr="005F278B">
        <w:rPr>
          <w:rFonts w:ascii="Calibri" w:hAnsi="Calibri" w:cs="Calibri"/>
          <w:b/>
          <w:bCs/>
          <w:iCs/>
          <w:color w:val="222222"/>
          <w:sz w:val="18"/>
          <w:szCs w:val="18"/>
          <w:lang w:eastAsia="fr-FR"/>
        </w:rPr>
        <w:t xml:space="preserve">/ AUSENCIA DE INMEDIATEZ / </w:t>
      </w:r>
      <w:r w:rsidRPr="005F278B">
        <w:rPr>
          <w:rFonts w:ascii="Calibri" w:hAnsi="Calibri" w:cs="Calibri"/>
          <w:b/>
          <w:bCs/>
          <w:iCs/>
          <w:color w:val="222222"/>
          <w:sz w:val="18"/>
          <w:szCs w:val="18"/>
          <w:lang w:val="es-CO" w:eastAsia="fr-FR"/>
        </w:rPr>
        <w:t xml:space="preserve">IMPROCEDENCIA. </w:t>
      </w:r>
      <w:r w:rsidRPr="005F278B">
        <w:rPr>
          <w:rFonts w:ascii="Calibri" w:hAnsi="Calibri" w:cs="Calibri"/>
          <w:bCs/>
          <w:iCs/>
          <w:color w:val="222222"/>
          <w:sz w:val="18"/>
          <w:szCs w:val="18"/>
          <w:lang w:val="es-CO" w:eastAsia="fr-FR"/>
        </w:rPr>
        <w:t xml:space="preserve">[S]e advierte la improcedencia del amparo constitucional, por ausencia del </w:t>
      </w:r>
      <w:r w:rsidRPr="005F278B">
        <w:rPr>
          <w:rFonts w:ascii="Calibri" w:hAnsi="Calibri" w:cs="Calibri"/>
          <w:bCs/>
          <w:iCs/>
          <w:color w:val="222222"/>
          <w:sz w:val="18"/>
          <w:szCs w:val="18"/>
          <w:lang w:eastAsia="fr-FR"/>
        </w:rPr>
        <w:t xml:space="preserve">presupuesto de inmediatez de este mecanismo tutelar, como pasa a explicarse: </w:t>
      </w:r>
      <w:r w:rsidRPr="005F278B">
        <w:rPr>
          <w:rFonts w:ascii="Calibri" w:hAnsi="Calibri" w:cs="Calibri"/>
          <w:bCs/>
          <w:iCs/>
          <w:color w:val="222222"/>
          <w:sz w:val="18"/>
          <w:szCs w:val="18"/>
          <w:lang w:val="es-CO" w:eastAsia="fr-FR"/>
        </w:rPr>
        <w:t>El auto que resolvió no reponer la decisión de declarar el desistimiento tácito de la acción popular y “No conceder el recurso de apelación por improcedente”, pese a que tal alzada no se formuló, data del 26 de octubre de 2016 (</w:t>
      </w:r>
      <w:proofErr w:type="spellStart"/>
      <w:r w:rsidRPr="005F278B">
        <w:rPr>
          <w:rFonts w:ascii="Calibri" w:hAnsi="Calibri" w:cs="Calibri"/>
          <w:bCs/>
          <w:iCs/>
          <w:color w:val="222222"/>
          <w:sz w:val="18"/>
          <w:szCs w:val="18"/>
          <w:lang w:val="es-CO" w:eastAsia="fr-FR"/>
        </w:rPr>
        <w:t>fls</w:t>
      </w:r>
      <w:proofErr w:type="spellEnd"/>
      <w:r w:rsidRPr="005F278B">
        <w:rPr>
          <w:rFonts w:ascii="Calibri" w:hAnsi="Calibri" w:cs="Calibri"/>
          <w:bCs/>
          <w:iCs/>
          <w:color w:val="222222"/>
          <w:sz w:val="18"/>
          <w:szCs w:val="18"/>
          <w:lang w:val="es-CO" w:eastAsia="fr-FR"/>
        </w:rPr>
        <w:t>. 107-109 CD)</w:t>
      </w:r>
      <w:r w:rsidRPr="005F278B">
        <w:rPr>
          <w:rFonts w:ascii="Calibri" w:hAnsi="Calibri" w:cs="Calibri"/>
          <w:bCs/>
          <w:iCs/>
          <w:color w:val="222222"/>
          <w:sz w:val="18"/>
          <w:szCs w:val="18"/>
          <w:lang w:eastAsia="fr-FR"/>
        </w:rPr>
        <w:t>; la acción de tutela fue presentada el 14 de agosto de 2017 (</w:t>
      </w:r>
      <w:proofErr w:type="spellStart"/>
      <w:r w:rsidRPr="005F278B">
        <w:rPr>
          <w:rFonts w:ascii="Calibri" w:hAnsi="Calibri" w:cs="Calibri"/>
          <w:bCs/>
          <w:iCs/>
          <w:color w:val="222222"/>
          <w:sz w:val="18"/>
          <w:szCs w:val="18"/>
          <w:lang w:eastAsia="fr-FR"/>
        </w:rPr>
        <w:t>fl</w:t>
      </w:r>
      <w:proofErr w:type="spellEnd"/>
      <w:r w:rsidRPr="005F278B">
        <w:rPr>
          <w:rFonts w:ascii="Calibri" w:hAnsi="Calibri" w:cs="Calibri"/>
          <w:bCs/>
          <w:iCs/>
          <w:color w:val="222222"/>
          <w:sz w:val="18"/>
          <w:szCs w:val="18"/>
          <w:lang w:eastAsia="fr-FR"/>
        </w:rPr>
        <w:t>. 2), esto es, más de nueve (9) meses después, término que luce desproporcionado y excesivo, por ende, contrario al principio de inmediatez de este excepcional mecanismo judicial.</w:t>
      </w: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D0733B" w:rsidRPr="0090313C" w:rsidRDefault="00D0733B" w:rsidP="00D0733B">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treinta (30</w:t>
      </w:r>
      <w:r w:rsidRPr="0090313C">
        <w:rPr>
          <w:rFonts w:ascii="Arial" w:hAnsi="Arial" w:cs="Arial"/>
          <w:bCs/>
          <w:sz w:val="24"/>
          <w:szCs w:val="24"/>
        </w:rPr>
        <w:t xml:space="preserve">) de </w:t>
      </w:r>
      <w:r>
        <w:rPr>
          <w:rFonts w:ascii="Arial" w:hAnsi="Arial" w:cs="Arial"/>
          <w:bCs/>
          <w:sz w:val="24"/>
          <w:szCs w:val="24"/>
        </w:rPr>
        <w:t xml:space="preserve">agosto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D0733B" w:rsidP="00D0733B">
      <w:pPr>
        <w:spacing w:line="360" w:lineRule="auto"/>
        <w:jc w:val="center"/>
        <w:rPr>
          <w:rFonts w:ascii="Arial" w:hAnsi="Arial" w:cs="Arial"/>
          <w:sz w:val="24"/>
          <w:szCs w:val="24"/>
        </w:rPr>
      </w:pPr>
      <w:r>
        <w:rPr>
          <w:rFonts w:ascii="Arial" w:hAnsi="Arial" w:cs="Arial"/>
          <w:sz w:val="24"/>
          <w:szCs w:val="24"/>
        </w:rPr>
        <w:t>Acta N° 448 de 30-08-2017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w:t>
      </w:r>
      <w:r w:rsidRPr="008F4608">
        <w:rPr>
          <w:rFonts w:ascii="Arial" w:hAnsi="Arial" w:cs="Arial"/>
          <w:b/>
          <w:sz w:val="24"/>
          <w:szCs w:val="24"/>
        </w:rPr>
        <w:t>2017</w:t>
      </w:r>
      <w:r w:rsidR="00AE243A" w:rsidRPr="008F4608">
        <w:rPr>
          <w:rFonts w:ascii="Arial" w:hAnsi="Arial" w:cs="Arial"/>
          <w:b/>
          <w:sz w:val="24"/>
          <w:szCs w:val="24"/>
        </w:rPr>
        <w:t>-0</w:t>
      </w:r>
      <w:r w:rsidRPr="008F4608">
        <w:rPr>
          <w:rFonts w:ascii="Arial" w:hAnsi="Arial" w:cs="Arial"/>
          <w:b/>
          <w:sz w:val="24"/>
          <w:szCs w:val="24"/>
        </w:rPr>
        <w:t>0</w:t>
      </w:r>
      <w:r w:rsidR="00201BF6">
        <w:rPr>
          <w:rFonts w:ascii="Arial" w:hAnsi="Arial" w:cs="Arial"/>
          <w:b/>
          <w:sz w:val="24"/>
          <w:szCs w:val="24"/>
        </w:rPr>
        <w:t>803</w:t>
      </w:r>
      <w:r w:rsidR="00AE243A" w:rsidRPr="00984F63">
        <w:rPr>
          <w:rFonts w:ascii="Arial" w:hAnsi="Arial" w:cs="Arial"/>
          <w:sz w:val="24"/>
          <w:szCs w:val="24"/>
        </w:rPr>
        <w:t>-00</w:t>
      </w:r>
    </w:p>
    <w:p w:rsidR="00AE243A" w:rsidRPr="000905F6" w:rsidRDefault="00AE243A" w:rsidP="005F278B">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5F278B">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8F4608">
        <w:rPr>
          <w:rFonts w:ascii="Arial" w:hAnsi="Arial" w:cs="Arial"/>
          <w:sz w:val="26"/>
          <w:szCs w:val="26"/>
          <w:lang w:val="es-ES" w:eastAsia="es-ES"/>
        </w:rPr>
        <w:t xml:space="preserve">, y </w:t>
      </w:r>
      <w:proofErr w:type="spellStart"/>
      <w:r w:rsidR="008F4608">
        <w:rPr>
          <w:rFonts w:ascii="Arial" w:hAnsi="Arial" w:cs="Arial"/>
          <w:szCs w:val="26"/>
          <w:lang w:val="es-ES" w:eastAsia="es-ES"/>
        </w:rPr>
        <w:t>A</w:t>
      </w:r>
      <w:r w:rsidR="00201BF6">
        <w:rPr>
          <w:rFonts w:ascii="Arial" w:hAnsi="Arial" w:cs="Arial"/>
          <w:szCs w:val="26"/>
          <w:lang w:val="es-ES" w:eastAsia="es-ES"/>
        </w:rPr>
        <w:t>UDIFARMA</w:t>
      </w:r>
      <w:proofErr w:type="spellEnd"/>
      <w:r w:rsidR="008F4608">
        <w:rPr>
          <w:rFonts w:ascii="Arial" w:hAnsi="Arial" w:cs="Arial"/>
          <w:szCs w:val="26"/>
          <w:lang w:val="es-ES" w:eastAsia="es-ES"/>
        </w:rPr>
        <w:t xml:space="preserve"> </w:t>
      </w:r>
      <w:proofErr w:type="spellStart"/>
      <w:r w:rsidR="008F4608" w:rsidRPr="008F4608">
        <w:rPr>
          <w:rFonts w:ascii="Arial" w:hAnsi="Arial" w:cs="Arial"/>
          <w:szCs w:val="26"/>
          <w:lang w:val="es-ES" w:eastAsia="es-ES"/>
        </w:rPr>
        <w:t>S</w:t>
      </w:r>
      <w:r w:rsidR="00201BF6">
        <w:rPr>
          <w:rFonts w:ascii="Arial" w:hAnsi="Arial" w:cs="Arial"/>
          <w:szCs w:val="26"/>
          <w:lang w:val="es-ES" w:eastAsia="es-ES"/>
        </w:rPr>
        <w:t>A</w:t>
      </w:r>
      <w:proofErr w:type="spellEnd"/>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vulnera sus derechos fundamentales a la igualdad</w:t>
      </w:r>
      <w:r w:rsidR="004143EB">
        <w:rPr>
          <w:rFonts w:ascii="Arial" w:hAnsi="Arial" w:cs="Arial"/>
          <w:sz w:val="26"/>
          <w:szCs w:val="26"/>
        </w:rPr>
        <w:t>,</w:t>
      </w:r>
      <w:r w:rsidR="00056B54" w:rsidRPr="007646B9">
        <w:rPr>
          <w:rFonts w:ascii="Arial" w:hAnsi="Arial" w:cs="Arial"/>
          <w:sz w:val="26"/>
          <w:szCs w:val="26"/>
        </w:rPr>
        <w:t xml:space="preserve"> </w:t>
      </w:r>
      <w:r w:rsidR="00194D95">
        <w:rPr>
          <w:rFonts w:ascii="Arial" w:hAnsi="Arial" w:cs="Arial"/>
          <w:sz w:val="26"/>
          <w:szCs w:val="26"/>
        </w:rPr>
        <w:t>presunción de buena fe</w:t>
      </w:r>
      <w:r w:rsidR="004143EB">
        <w:rPr>
          <w:rFonts w:ascii="Arial" w:hAnsi="Arial" w:cs="Arial"/>
          <w:sz w:val="26"/>
          <w:szCs w:val="26"/>
        </w:rPr>
        <w:t xml:space="preserve"> y debido proceso</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201BF6">
        <w:rPr>
          <w:rFonts w:ascii="Arial" w:hAnsi="Arial" w:cs="Arial"/>
          <w:b/>
          <w:sz w:val="24"/>
          <w:szCs w:val="26"/>
        </w:rPr>
        <w:t>449</w:t>
      </w:r>
      <w:r w:rsidRPr="00244EF2">
        <w:rPr>
          <w:rFonts w:ascii="Arial" w:hAnsi="Arial" w:cs="Arial"/>
          <w:spacing w:val="-3"/>
          <w:sz w:val="24"/>
          <w:szCs w:val="26"/>
        </w:rPr>
        <w:t>.</w:t>
      </w:r>
    </w:p>
    <w:p w:rsidR="002E6714"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 Adujo</w:t>
      </w:r>
      <w:r w:rsidR="00DB3464">
        <w:rPr>
          <w:rFonts w:ascii="Arial" w:hAnsi="Arial" w:cs="Arial"/>
          <w:sz w:val="26"/>
          <w:szCs w:val="26"/>
        </w:rPr>
        <w:t xml:space="preserve"> q</w:t>
      </w:r>
      <w:r>
        <w:rPr>
          <w:rFonts w:ascii="Arial" w:hAnsi="Arial" w:cs="Arial"/>
          <w:sz w:val="26"/>
          <w:szCs w:val="26"/>
        </w:rPr>
        <w:t xml:space="preserve">ue </w:t>
      </w:r>
      <w:r w:rsidR="004143EB">
        <w:rPr>
          <w:rFonts w:ascii="Arial" w:hAnsi="Arial" w:cs="Arial"/>
          <w:sz w:val="26"/>
          <w:szCs w:val="26"/>
        </w:rPr>
        <w:t xml:space="preserve">actúa en </w:t>
      </w:r>
      <w:r>
        <w:rPr>
          <w:rFonts w:ascii="Arial" w:hAnsi="Arial" w:cs="Arial"/>
          <w:sz w:val="26"/>
          <w:szCs w:val="26"/>
        </w:rPr>
        <w:t xml:space="preserve">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194D95">
        <w:rPr>
          <w:rFonts w:ascii="Arial" w:hAnsi="Arial" w:cs="Arial"/>
          <w:sz w:val="26"/>
          <w:szCs w:val="26"/>
        </w:rPr>
        <w:t xml:space="preserve"> </w:t>
      </w:r>
      <w:r w:rsidR="00201BF6">
        <w:rPr>
          <w:rFonts w:ascii="Arial" w:hAnsi="Arial" w:cs="Arial"/>
          <w:sz w:val="26"/>
          <w:szCs w:val="26"/>
        </w:rPr>
        <w:t xml:space="preserve">donde </w:t>
      </w:r>
      <w:r w:rsidR="00117981">
        <w:rPr>
          <w:rFonts w:ascii="Arial" w:hAnsi="Arial" w:cs="Arial"/>
          <w:sz w:val="26"/>
          <w:szCs w:val="26"/>
        </w:rPr>
        <w:t xml:space="preserve">la </w:t>
      </w:r>
      <w:r w:rsidR="004143EB">
        <w:rPr>
          <w:rFonts w:ascii="Arial" w:hAnsi="Arial" w:cs="Arial"/>
          <w:sz w:val="26"/>
          <w:szCs w:val="26"/>
        </w:rPr>
        <w:t xml:space="preserve">funcionaria </w:t>
      </w:r>
      <w:r w:rsidR="00117981">
        <w:rPr>
          <w:rFonts w:ascii="Arial" w:hAnsi="Arial" w:cs="Arial"/>
          <w:sz w:val="26"/>
          <w:szCs w:val="26"/>
        </w:rPr>
        <w:t xml:space="preserve">accionada </w:t>
      </w:r>
      <w:r w:rsidR="00201BF6">
        <w:rPr>
          <w:rFonts w:ascii="Arial" w:hAnsi="Arial" w:cs="Arial"/>
          <w:sz w:val="26"/>
          <w:szCs w:val="26"/>
        </w:rPr>
        <w:t xml:space="preserve">la terminó por desistimiento tácito, figura inexistente en la ley 472 de 1998; </w:t>
      </w:r>
      <w:r w:rsidR="008A1B05">
        <w:rPr>
          <w:rFonts w:ascii="Arial" w:hAnsi="Arial" w:cs="Arial"/>
          <w:sz w:val="26"/>
          <w:szCs w:val="26"/>
        </w:rPr>
        <w:t>formuló</w:t>
      </w:r>
      <w:r w:rsidR="00201BF6">
        <w:rPr>
          <w:rFonts w:ascii="Arial" w:hAnsi="Arial" w:cs="Arial"/>
          <w:sz w:val="26"/>
          <w:szCs w:val="26"/>
        </w:rPr>
        <w:t xml:space="preserve"> recursos de reposición y apelación, pero no </w:t>
      </w:r>
      <w:r w:rsidR="004143EB">
        <w:rPr>
          <w:rFonts w:ascii="Arial" w:hAnsi="Arial" w:cs="Arial"/>
          <w:sz w:val="26"/>
          <w:szCs w:val="26"/>
        </w:rPr>
        <w:t>se</w:t>
      </w:r>
      <w:r w:rsidR="00201BF6">
        <w:rPr>
          <w:rFonts w:ascii="Arial" w:hAnsi="Arial" w:cs="Arial"/>
          <w:sz w:val="26"/>
          <w:szCs w:val="26"/>
        </w:rPr>
        <w:t xml:space="preserve"> repuso ni se concedió la</w:t>
      </w:r>
      <w:r w:rsidR="004143EB">
        <w:rPr>
          <w:rFonts w:ascii="Arial" w:hAnsi="Arial" w:cs="Arial"/>
          <w:sz w:val="26"/>
          <w:szCs w:val="26"/>
        </w:rPr>
        <w:t xml:space="preserve"> alzada</w:t>
      </w:r>
      <w:r w:rsidR="00201BF6">
        <w:rPr>
          <w:rFonts w:ascii="Arial" w:hAnsi="Arial" w:cs="Arial"/>
          <w:sz w:val="26"/>
          <w:szCs w:val="26"/>
        </w:rPr>
        <w:t>,</w:t>
      </w:r>
      <w:r w:rsidR="004143EB">
        <w:rPr>
          <w:rFonts w:ascii="Arial" w:hAnsi="Arial" w:cs="Arial"/>
          <w:sz w:val="26"/>
          <w:szCs w:val="26"/>
        </w:rPr>
        <w:t xml:space="preserve"> desconociendo </w:t>
      </w:r>
      <w:r w:rsidR="00201BF6">
        <w:rPr>
          <w:rFonts w:ascii="Arial" w:hAnsi="Arial" w:cs="Arial"/>
          <w:sz w:val="26"/>
          <w:szCs w:val="26"/>
        </w:rPr>
        <w:t>decisión del Consejo de Estado.</w:t>
      </w:r>
    </w:p>
    <w:p w:rsidR="005F278B" w:rsidRPr="00AE243A" w:rsidRDefault="005F278B" w:rsidP="005F278B">
      <w:pPr>
        <w:pStyle w:val="Sinespaciado1"/>
        <w:ind w:firstLine="2832"/>
        <w:jc w:val="both"/>
        <w:rPr>
          <w:rFonts w:ascii="Arial" w:hAnsi="Arial" w:cs="Arial"/>
          <w:sz w:val="2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a la autoridad accionada,</w:t>
      </w:r>
      <w:r w:rsidR="008B62FE">
        <w:rPr>
          <w:rFonts w:ascii="Arial" w:hAnsi="Arial" w:cs="Arial"/>
          <w:sz w:val="26"/>
          <w:szCs w:val="26"/>
        </w:rPr>
        <w:t xml:space="preserve"> (i)</w:t>
      </w:r>
      <w:r w:rsidR="00117981">
        <w:rPr>
          <w:rFonts w:ascii="Arial" w:hAnsi="Arial" w:cs="Arial"/>
          <w:sz w:val="26"/>
          <w:szCs w:val="26"/>
        </w:rPr>
        <w:t xml:space="preserve"> </w:t>
      </w:r>
      <w:r w:rsidR="00183684">
        <w:rPr>
          <w:rFonts w:ascii="Arial" w:hAnsi="Arial" w:cs="Arial"/>
          <w:sz w:val="26"/>
          <w:szCs w:val="26"/>
        </w:rPr>
        <w:t>conceder su alzada</w:t>
      </w:r>
      <w:r w:rsidR="008B62FE">
        <w:rPr>
          <w:rFonts w:ascii="Arial" w:hAnsi="Arial" w:cs="Arial"/>
          <w:sz w:val="26"/>
          <w:szCs w:val="26"/>
        </w:rPr>
        <w:t>; (ii)</w:t>
      </w:r>
      <w:r w:rsidR="00183684">
        <w:rPr>
          <w:rFonts w:ascii="Arial" w:hAnsi="Arial" w:cs="Arial"/>
          <w:sz w:val="26"/>
          <w:szCs w:val="26"/>
        </w:rPr>
        <w:t xml:space="preserve"> aplicar artículo </w:t>
      </w:r>
      <w:r w:rsidR="008A1B05">
        <w:rPr>
          <w:rFonts w:ascii="Arial" w:hAnsi="Arial" w:cs="Arial"/>
          <w:sz w:val="26"/>
          <w:szCs w:val="26"/>
        </w:rPr>
        <w:t>84</w:t>
      </w:r>
      <w:r w:rsidR="00183684">
        <w:rPr>
          <w:rFonts w:ascii="Arial" w:hAnsi="Arial" w:cs="Arial"/>
          <w:sz w:val="26"/>
          <w:szCs w:val="26"/>
        </w:rPr>
        <w:t xml:space="preserve"> de</w:t>
      </w:r>
      <w:r w:rsidR="008A1B05">
        <w:rPr>
          <w:rFonts w:ascii="Arial" w:hAnsi="Arial" w:cs="Arial"/>
          <w:sz w:val="26"/>
          <w:szCs w:val="26"/>
        </w:rPr>
        <w:t xml:space="preserve"> </w:t>
      </w:r>
      <w:r w:rsidR="00183684">
        <w:rPr>
          <w:rFonts w:ascii="Arial" w:hAnsi="Arial" w:cs="Arial"/>
          <w:sz w:val="26"/>
          <w:szCs w:val="26"/>
        </w:rPr>
        <w:t>l</w:t>
      </w:r>
      <w:r w:rsidR="008A1B05">
        <w:rPr>
          <w:rFonts w:ascii="Arial" w:hAnsi="Arial" w:cs="Arial"/>
          <w:sz w:val="26"/>
          <w:szCs w:val="26"/>
        </w:rPr>
        <w:t>a ley 472 de 1998</w:t>
      </w:r>
      <w:r w:rsidR="008B62FE">
        <w:rPr>
          <w:rFonts w:ascii="Arial" w:hAnsi="Arial" w:cs="Arial"/>
          <w:sz w:val="26"/>
          <w:szCs w:val="26"/>
        </w:rPr>
        <w:t>;</w:t>
      </w:r>
      <w:r w:rsidR="00183684">
        <w:rPr>
          <w:rFonts w:ascii="Arial" w:hAnsi="Arial" w:cs="Arial"/>
          <w:sz w:val="26"/>
          <w:szCs w:val="26"/>
        </w:rPr>
        <w:t xml:space="preserve"> y</w:t>
      </w:r>
      <w:r w:rsidR="008B62FE">
        <w:rPr>
          <w:rFonts w:ascii="Arial" w:hAnsi="Arial" w:cs="Arial"/>
          <w:sz w:val="26"/>
          <w:szCs w:val="26"/>
        </w:rPr>
        <w:t>,</w:t>
      </w:r>
      <w:r w:rsidR="00183684">
        <w:rPr>
          <w:rFonts w:ascii="Arial" w:hAnsi="Arial" w:cs="Arial"/>
          <w:sz w:val="26"/>
          <w:szCs w:val="26"/>
        </w:rPr>
        <w:t xml:space="preserve"> </w:t>
      </w:r>
      <w:r w:rsidR="008B62FE">
        <w:rPr>
          <w:rFonts w:ascii="Arial" w:hAnsi="Arial" w:cs="Arial"/>
          <w:sz w:val="26"/>
          <w:szCs w:val="26"/>
        </w:rPr>
        <w:t>(i</w:t>
      </w:r>
      <w:r w:rsidR="008A1B05">
        <w:rPr>
          <w:rFonts w:ascii="Arial" w:hAnsi="Arial" w:cs="Arial"/>
          <w:sz w:val="26"/>
          <w:szCs w:val="26"/>
        </w:rPr>
        <w:t>ii</w:t>
      </w:r>
      <w:r w:rsidR="008B62FE">
        <w:rPr>
          <w:rFonts w:ascii="Arial" w:hAnsi="Arial" w:cs="Arial"/>
          <w:sz w:val="26"/>
          <w:szCs w:val="26"/>
        </w:rPr>
        <w:t xml:space="preserve">) </w:t>
      </w:r>
      <w:r w:rsidR="00183684">
        <w:rPr>
          <w:rFonts w:ascii="Arial" w:hAnsi="Arial" w:cs="Arial"/>
          <w:sz w:val="26"/>
          <w:szCs w:val="26"/>
        </w:rPr>
        <w:t>se aporte copia de este amparo a la acción popular</w:t>
      </w:r>
      <w:r w:rsidR="00774E0B">
        <w:rPr>
          <w:rFonts w:ascii="Arial" w:hAnsi="Arial" w:cs="Arial"/>
          <w:sz w:val="26"/>
          <w:szCs w:val="26"/>
        </w:rPr>
        <w:t>.</w:t>
      </w: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w:t>
      </w:r>
      <w:r w:rsidR="004143EB">
        <w:rPr>
          <w:rFonts w:ascii="Arial" w:hAnsi="Arial" w:cs="Arial"/>
          <w:sz w:val="26"/>
          <w:szCs w:val="26"/>
          <w:lang w:val="es-ES" w:eastAsia="es-ES"/>
        </w:rPr>
        <w:t xml:space="preserve">y </w:t>
      </w:r>
      <w:proofErr w:type="spellStart"/>
      <w:r w:rsidR="00201BF6">
        <w:rPr>
          <w:rFonts w:ascii="Arial" w:hAnsi="Arial" w:cs="Arial"/>
          <w:szCs w:val="26"/>
          <w:lang w:val="es-ES" w:eastAsia="es-ES"/>
        </w:rPr>
        <w:t>AUDIFARMA</w:t>
      </w:r>
      <w:proofErr w:type="spellEnd"/>
      <w:r w:rsidR="00201BF6">
        <w:rPr>
          <w:rFonts w:ascii="Arial" w:hAnsi="Arial" w:cs="Arial"/>
          <w:szCs w:val="26"/>
          <w:lang w:val="es-ES" w:eastAsia="es-ES"/>
        </w:rPr>
        <w:t xml:space="preserve"> </w:t>
      </w:r>
      <w:proofErr w:type="spellStart"/>
      <w:r w:rsidR="00201BF6" w:rsidRPr="008F4608">
        <w:rPr>
          <w:rFonts w:ascii="Arial" w:hAnsi="Arial" w:cs="Arial"/>
          <w:szCs w:val="26"/>
          <w:lang w:val="es-ES" w:eastAsia="es-ES"/>
        </w:rPr>
        <w:t>S</w:t>
      </w:r>
      <w:r w:rsidR="00201BF6">
        <w:rPr>
          <w:rFonts w:ascii="Arial" w:hAnsi="Arial" w:cs="Arial"/>
          <w:szCs w:val="26"/>
          <w:lang w:val="es-ES" w:eastAsia="es-ES"/>
        </w:rPr>
        <w:t>A</w:t>
      </w:r>
      <w:proofErr w:type="spellEnd"/>
      <w:r w:rsidR="004143EB">
        <w:rPr>
          <w:rFonts w:ascii="Arial" w:hAnsi="Arial" w:cs="Arial"/>
          <w:szCs w:val="26"/>
          <w:lang w:val="es-ES" w:eastAsia="es-ES"/>
        </w:rPr>
        <w:t xml:space="preserve">, </w:t>
      </w:r>
      <w:r w:rsidR="00AE243A">
        <w:rPr>
          <w:rFonts w:ascii="Arial" w:hAnsi="Arial" w:cs="Arial"/>
          <w:sz w:val="26"/>
          <w:szCs w:val="26"/>
          <w:lang w:val="es-ES"/>
        </w:rPr>
        <w:t xml:space="preserve">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AC387F">
        <w:rPr>
          <w:rFonts w:ascii="Arial" w:hAnsi="Arial" w:cs="Arial"/>
          <w:sz w:val="24"/>
          <w:szCs w:val="24"/>
          <w:lang w:val="es-ES"/>
        </w:rPr>
        <w:t>7</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Alcaldía de Pereira, por intermedio de </w:t>
      </w:r>
      <w:r w:rsidR="008B62FE">
        <w:rPr>
          <w:rFonts w:ascii="Arial" w:hAnsi="Arial" w:cs="Arial"/>
          <w:sz w:val="26"/>
          <w:szCs w:val="26"/>
          <w:lang w:val="es-ES"/>
        </w:rPr>
        <w:t>su Secretaria Jurídica</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sidR="008B62FE">
        <w:rPr>
          <w:rFonts w:ascii="Arial" w:hAnsi="Arial" w:cs="Arial"/>
          <w:sz w:val="26"/>
          <w:szCs w:val="26"/>
          <w:lang w:val="es-ES"/>
        </w:rPr>
        <w:t>. Pidió no tutelar lo</w:t>
      </w:r>
      <w:r>
        <w:rPr>
          <w:rFonts w:ascii="Arial" w:hAnsi="Arial" w:cs="Arial"/>
          <w:sz w:val="26"/>
          <w:szCs w:val="26"/>
          <w:lang w:val="es-ES"/>
        </w:rPr>
        <w:t>s</w:t>
      </w:r>
      <w:r w:rsidR="008B62FE">
        <w:rPr>
          <w:rFonts w:ascii="Arial" w:hAnsi="Arial" w:cs="Arial"/>
          <w:sz w:val="26"/>
          <w:szCs w:val="26"/>
          <w:lang w:val="es-ES"/>
        </w:rPr>
        <w:t xml:space="preserve"> derechos solicitados por </w:t>
      </w:r>
      <w:r>
        <w:rPr>
          <w:rFonts w:ascii="Arial" w:hAnsi="Arial" w:cs="Arial"/>
          <w:sz w:val="26"/>
          <w:szCs w:val="26"/>
          <w:lang w:val="es-ES"/>
        </w:rPr>
        <w:t>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201DA3">
        <w:rPr>
          <w:rFonts w:ascii="Arial" w:hAnsi="Arial" w:cs="Arial"/>
          <w:sz w:val="26"/>
          <w:szCs w:val="26"/>
          <w:lang w:val="es-ES"/>
        </w:rPr>
        <w:t>1</w:t>
      </w:r>
      <w:r w:rsidR="00AC387F">
        <w:rPr>
          <w:rFonts w:ascii="Arial" w:hAnsi="Arial" w:cs="Arial"/>
          <w:sz w:val="26"/>
          <w:szCs w:val="26"/>
          <w:lang w:val="es-ES"/>
        </w:rPr>
        <w:t>2</w:t>
      </w:r>
      <w:r>
        <w:rPr>
          <w:rFonts w:ascii="Arial" w:hAnsi="Arial" w:cs="Arial"/>
          <w:sz w:val="26"/>
          <w:szCs w:val="26"/>
          <w:lang w:val="es-ES"/>
        </w:rPr>
        <w:t>-</w:t>
      </w:r>
      <w:r w:rsidR="00531988">
        <w:rPr>
          <w:rFonts w:ascii="Arial" w:hAnsi="Arial" w:cs="Arial"/>
          <w:sz w:val="26"/>
          <w:szCs w:val="26"/>
          <w:lang w:val="es-ES"/>
        </w:rPr>
        <w:t>1</w:t>
      </w:r>
      <w:r w:rsidR="00AC387F">
        <w:rPr>
          <w:rFonts w:ascii="Arial" w:hAnsi="Arial" w:cs="Arial"/>
          <w:sz w:val="26"/>
          <w:szCs w:val="26"/>
          <w:lang w:val="es-ES"/>
        </w:rPr>
        <w:t>3</w:t>
      </w:r>
      <w:r w:rsidRPr="00F0613A">
        <w:rPr>
          <w:rFonts w:ascii="Arial" w:hAnsi="Arial" w:cs="Arial"/>
          <w:sz w:val="26"/>
          <w:szCs w:val="26"/>
          <w:lang w:val="es-ES"/>
        </w:rPr>
        <w:t>).</w:t>
      </w:r>
    </w:p>
    <w:p w:rsidR="00AC387F" w:rsidRDefault="00AC387F" w:rsidP="00AC387F">
      <w:pPr>
        <w:pStyle w:val="Sinespaciado1"/>
        <w:spacing w:line="360" w:lineRule="auto"/>
        <w:ind w:firstLine="2832"/>
        <w:jc w:val="both"/>
        <w:rPr>
          <w:rFonts w:ascii="Arial" w:hAnsi="Arial" w:cs="Arial"/>
          <w:sz w:val="26"/>
          <w:szCs w:val="26"/>
        </w:rPr>
      </w:pPr>
      <w:r>
        <w:rPr>
          <w:rFonts w:ascii="Arial" w:hAnsi="Arial" w:cs="Arial"/>
          <w:sz w:val="26"/>
          <w:szCs w:val="26"/>
          <w:lang w:val="es-ES"/>
        </w:rPr>
        <w:t>4.3</w:t>
      </w:r>
      <w:r w:rsidRPr="00AF5C8C">
        <w:rPr>
          <w:rFonts w:ascii="Arial" w:hAnsi="Arial" w:cs="Arial"/>
          <w:sz w:val="26"/>
          <w:szCs w:val="26"/>
          <w:lang w:val="es-ES"/>
        </w:rPr>
        <w:t xml:space="preserve">. </w:t>
      </w:r>
      <w:proofErr w:type="spellStart"/>
      <w:r>
        <w:rPr>
          <w:rFonts w:ascii="Arial" w:hAnsi="Arial" w:cs="Arial"/>
        </w:rPr>
        <w:t>AUDIFARAMA</w:t>
      </w:r>
      <w:proofErr w:type="spellEnd"/>
      <w:r>
        <w:rPr>
          <w:rFonts w:ascii="Arial" w:hAnsi="Arial" w:cs="Arial"/>
        </w:rPr>
        <w:t xml:space="preserve"> </w:t>
      </w:r>
      <w:proofErr w:type="spellStart"/>
      <w:r>
        <w:rPr>
          <w:rFonts w:ascii="Arial" w:hAnsi="Arial" w:cs="Arial"/>
        </w:rPr>
        <w:t>SA</w:t>
      </w:r>
      <w:proofErr w:type="spellEnd"/>
      <w:r w:rsidRPr="00DF4E46">
        <w:rPr>
          <w:rFonts w:ascii="Arial" w:hAnsi="Arial" w:cs="Arial"/>
          <w:sz w:val="26"/>
          <w:szCs w:val="26"/>
        </w:rPr>
        <w:t>, por intermedio de su representante judicial, indicó</w:t>
      </w:r>
      <w:r>
        <w:rPr>
          <w:rFonts w:ascii="Arial" w:hAnsi="Arial" w:cs="Arial"/>
          <w:sz w:val="26"/>
          <w:szCs w:val="26"/>
        </w:rPr>
        <w:t xml:space="preserve"> que no conoce de los hechos, ni puede incidir en las pretensiones que originaron la acción de tutela. (</w:t>
      </w:r>
      <w:proofErr w:type="spellStart"/>
      <w:r>
        <w:rPr>
          <w:rFonts w:ascii="Arial" w:hAnsi="Arial" w:cs="Arial"/>
          <w:sz w:val="26"/>
          <w:szCs w:val="26"/>
        </w:rPr>
        <w:t>fl</w:t>
      </w:r>
      <w:proofErr w:type="spellEnd"/>
      <w:r>
        <w:rPr>
          <w:rFonts w:ascii="Arial" w:hAnsi="Arial" w:cs="Arial"/>
          <w:sz w:val="26"/>
          <w:szCs w:val="26"/>
        </w:rPr>
        <w:t>. 22).</w:t>
      </w:r>
    </w:p>
    <w:p w:rsidR="005F278B" w:rsidRDefault="005F278B" w:rsidP="00AC387F">
      <w:pPr>
        <w:pStyle w:val="Sinespaciado1"/>
        <w:spacing w:line="360" w:lineRule="auto"/>
        <w:ind w:firstLine="2832"/>
        <w:jc w:val="both"/>
        <w:rPr>
          <w:rFonts w:ascii="Arial" w:hAnsi="Arial" w:cs="Arial"/>
          <w:sz w:val="26"/>
          <w:szCs w:val="2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w:t>
      </w:r>
      <w:r w:rsidR="00AC387F">
        <w:rPr>
          <w:rFonts w:ascii="Arial" w:hAnsi="Arial" w:cs="Arial"/>
          <w:sz w:val="26"/>
          <w:szCs w:val="26"/>
          <w:lang w:val="es-ES"/>
        </w:rPr>
        <w:t>4</w:t>
      </w:r>
      <w:r w:rsidR="00194D95">
        <w:rPr>
          <w:rFonts w:ascii="Arial" w:hAnsi="Arial" w:cs="Arial"/>
          <w:sz w:val="26"/>
          <w:szCs w:val="26"/>
          <w:lang w:val="es-ES"/>
        </w:rPr>
        <w:t xml:space="preserve">. </w:t>
      </w:r>
      <w:r>
        <w:rPr>
          <w:rFonts w:ascii="Arial" w:hAnsi="Arial" w:cs="Arial"/>
          <w:sz w:val="26"/>
          <w:szCs w:val="26"/>
          <w:lang w:val="es-ES"/>
        </w:rPr>
        <w:t>Los demás vinculados guardaron</w:t>
      </w:r>
      <w:r w:rsidRPr="000905F6">
        <w:rPr>
          <w:rFonts w:ascii="Arial" w:hAnsi="Arial" w:cs="Arial"/>
          <w:sz w:val="26"/>
          <w:szCs w:val="26"/>
          <w:lang w:val="es-ES"/>
        </w:rPr>
        <w:t xml:space="preserve"> silencio.</w:t>
      </w:r>
    </w:p>
    <w:p w:rsidR="00977C00" w:rsidRPr="00E500BB" w:rsidRDefault="00977C00" w:rsidP="00977C00">
      <w:pPr>
        <w:pStyle w:val="Sinespaciado1"/>
        <w:spacing w:line="360" w:lineRule="auto"/>
        <w:ind w:firstLine="2835"/>
        <w:rPr>
          <w:rFonts w:ascii="Arial" w:hAnsi="Arial" w:cs="Arial"/>
          <w:b/>
          <w:spacing w:val="-3"/>
          <w:sz w:val="24"/>
        </w:rPr>
      </w:pPr>
    </w:p>
    <w:p w:rsidR="00AE243A" w:rsidRPr="003D0477" w:rsidRDefault="00AE243A" w:rsidP="00AE243A">
      <w:pPr>
        <w:pStyle w:val="Sinespaciado1"/>
        <w:spacing w:line="360" w:lineRule="auto"/>
        <w:ind w:firstLine="2835"/>
        <w:rPr>
          <w:rFonts w:ascii="Arial" w:hAnsi="Arial" w:cs="Arial"/>
          <w:b/>
          <w:spacing w:val="-3"/>
        </w:rPr>
      </w:pPr>
      <w:r w:rsidRPr="003D0477">
        <w:rPr>
          <w:rFonts w:ascii="Arial" w:hAnsi="Arial" w:cs="Arial"/>
          <w:b/>
          <w:spacing w:val="-3"/>
        </w:rPr>
        <w:t>III. CONSIDERACIONES DE LA SALA</w:t>
      </w:r>
    </w:p>
    <w:p w:rsidR="00AE243A" w:rsidRPr="00E500BB" w:rsidRDefault="00AE243A" w:rsidP="00AE243A">
      <w:pPr>
        <w:pStyle w:val="Sinespaciado1"/>
        <w:spacing w:line="360" w:lineRule="auto"/>
        <w:ind w:firstLine="2835"/>
        <w:jc w:val="both"/>
        <w:rPr>
          <w:rFonts w:ascii="Arial" w:hAnsi="Arial" w:cs="Arial"/>
          <w:sz w:val="24"/>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194D95">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3D0477">
        <w:rPr>
          <w:rFonts w:ascii="Arial" w:hAnsi="Arial" w:cs="Arial"/>
          <w:sz w:val="26"/>
          <w:szCs w:val="26"/>
        </w:rPr>
        <w:t>lo</w:t>
      </w:r>
      <w:r w:rsidR="00384573">
        <w:rPr>
          <w:rFonts w:ascii="Arial" w:hAnsi="Arial" w:cs="Arial"/>
          <w:sz w:val="26"/>
          <w:szCs w:val="26"/>
        </w:rPr>
        <w:t xml:space="preserve">s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a la igualdad</w:t>
      </w:r>
      <w:r w:rsidR="003D0477">
        <w:rPr>
          <w:rFonts w:ascii="Arial" w:hAnsi="Arial" w:cs="Arial"/>
          <w:sz w:val="26"/>
          <w:szCs w:val="26"/>
        </w:rPr>
        <w:t>,</w:t>
      </w:r>
      <w:r w:rsidR="00384573" w:rsidRPr="007646B9">
        <w:rPr>
          <w:rFonts w:ascii="Arial" w:hAnsi="Arial" w:cs="Arial"/>
          <w:sz w:val="26"/>
          <w:szCs w:val="26"/>
        </w:rPr>
        <w:t xml:space="preserve"> </w:t>
      </w:r>
      <w:r w:rsidR="00384573">
        <w:rPr>
          <w:rFonts w:ascii="Arial" w:hAnsi="Arial" w:cs="Arial"/>
          <w:sz w:val="26"/>
          <w:szCs w:val="26"/>
        </w:rPr>
        <w:t>presunción de buena fe</w:t>
      </w:r>
      <w:r w:rsidR="003D0477">
        <w:rPr>
          <w:rFonts w:ascii="Arial" w:hAnsi="Arial" w:cs="Arial"/>
          <w:sz w:val="26"/>
          <w:szCs w:val="26"/>
        </w:rPr>
        <w:t xml:space="preserve"> y debido proceso</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384573">
        <w:rPr>
          <w:rFonts w:ascii="Arial" w:hAnsi="Arial" w:cs="Arial"/>
          <w:sz w:val="24"/>
          <w:szCs w:val="26"/>
        </w:rPr>
        <w:t>2015</w:t>
      </w:r>
      <w:r w:rsidR="00384573" w:rsidRPr="00244EF2">
        <w:rPr>
          <w:rFonts w:ascii="Arial" w:hAnsi="Arial" w:cs="Arial"/>
          <w:sz w:val="24"/>
          <w:szCs w:val="26"/>
        </w:rPr>
        <w:t>-</w:t>
      </w:r>
      <w:r w:rsidR="00384573">
        <w:rPr>
          <w:rFonts w:ascii="Arial" w:hAnsi="Arial" w:cs="Arial"/>
          <w:sz w:val="24"/>
          <w:szCs w:val="26"/>
        </w:rPr>
        <w:t>00</w:t>
      </w:r>
      <w:r w:rsidR="002B2D75">
        <w:rPr>
          <w:rFonts w:ascii="Arial" w:hAnsi="Arial" w:cs="Arial"/>
          <w:b/>
          <w:sz w:val="24"/>
          <w:szCs w:val="26"/>
        </w:rPr>
        <w:t>449</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Default="00E85B41" w:rsidP="00AE243A">
      <w:pPr>
        <w:pStyle w:val="Sinespaciado1"/>
        <w:spacing w:line="360" w:lineRule="auto"/>
        <w:ind w:firstLine="2832"/>
        <w:jc w:val="both"/>
        <w:rPr>
          <w:rFonts w:ascii="Arial" w:hAnsi="Arial" w:cs="Arial"/>
          <w:sz w:val="24"/>
          <w:lang w:val="es-ES"/>
        </w:rPr>
      </w:pPr>
    </w:p>
    <w:p w:rsidR="005F278B" w:rsidRPr="00E500BB" w:rsidRDefault="005F278B" w:rsidP="00AE243A">
      <w:pPr>
        <w:pStyle w:val="Sinespaciado1"/>
        <w:spacing w:line="360" w:lineRule="auto"/>
        <w:ind w:firstLine="2832"/>
        <w:jc w:val="both"/>
        <w:rPr>
          <w:rFonts w:ascii="Arial" w:hAnsi="Arial" w:cs="Arial"/>
          <w:sz w:val="24"/>
          <w:lang w:val="es-ES"/>
        </w:rPr>
      </w:pPr>
    </w:p>
    <w:p w:rsidR="00AE243A" w:rsidRPr="00E500BB" w:rsidRDefault="00AE243A" w:rsidP="00AE243A">
      <w:pPr>
        <w:pStyle w:val="Sinespaciado1"/>
        <w:spacing w:line="360" w:lineRule="auto"/>
        <w:ind w:firstLine="2832"/>
        <w:jc w:val="both"/>
        <w:rPr>
          <w:rFonts w:ascii="Arial" w:hAnsi="Arial" w:cs="Arial"/>
          <w:b/>
          <w:spacing w:val="-3"/>
        </w:rPr>
      </w:pPr>
      <w:r w:rsidRPr="00E500BB">
        <w:rPr>
          <w:rFonts w:ascii="Arial" w:hAnsi="Arial" w:cs="Arial"/>
          <w:b/>
          <w:spacing w:val="-3"/>
        </w:rPr>
        <w:lastRenderedPageBreak/>
        <w:t>IV. CASO CONCRETO</w:t>
      </w:r>
    </w:p>
    <w:p w:rsidR="00AE243A" w:rsidRPr="00E500BB" w:rsidRDefault="00AE243A" w:rsidP="00AE243A">
      <w:pPr>
        <w:pStyle w:val="Sinespaciado1"/>
        <w:spacing w:line="360" w:lineRule="auto"/>
        <w:ind w:firstLine="2832"/>
        <w:jc w:val="both"/>
        <w:rPr>
          <w:rFonts w:ascii="Arial" w:hAnsi="Arial" w:cs="Arial"/>
          <w:spacing w:val="-3"/>
          <w:sz w:val="24"/>
        </w:rPr>
      </w:pPr>
    </w:p>
    <w:p w:rsidR="00BB014F" w:rsidRDefault="00752E46" w:rsidP="00BB014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384573">
        <w:rPr>
          <w:rFonts w:ascii="Arial" w:hAnsi="Arial" w:cs="Arial"/>
          <w:sz w:val="26"/>
          <w:szCs w:val="26"/>
        </w:rPr>
        <w:t>De las copias de las piezas procesales remitidas por el despacho accionado, que obran en el</w:t>
      </w:r>
      <w:r w:rsidR="00BB014F">
        <w:rPr>
          <w:rFonts w:ascii="Arial" w:hAnsi="Arial" w:cs="Arial"/>
          <w:sz w:val="26"/>
          <w:szCs w:val="26"/>
        </w:rPr>
        <w:t xml:space="preserve"> disco compacto anexo al folio </w:t>
      </w:r>
      <w:r w:rsidR="00384573">
        <w:rPr>
          <w:rFonts w:ascii="Arial" w:hAnsi="Arial" w:cs="Arial"/>
          <w:sz w:val="26"/>
          <w:szCs w:val="26"/>
        </w:rPr>
        <w:t>1</w:t>
      </w:r>
      <w:r w:rsidR="002B2D75">
        <w:rPr>
          <w:rFonts w:ascii="Arial" w:hAnsi="Arial" w:cs="Arial"/>
          <w:sz w:val="26"/>
          <w:szCs w:val="26"/>
        </w:rPr>
        <w:t>0</w:t>
      </w:r>
      <w:r w:rsidR="00BB014F">
        <w:rPr>
          <w:rFonts w:ascii="Arial" w:hAnsi="Arial" w:cs="Arial"/>
          <w:sz w:val="26"/>
          <w:szCs w:val="26"/>
        </w:rPr>
        <w:t xml:space="preserve"> del expediente, </w:t>
      </w:r>
      <w:r w:rsidR="00BB014F" w:rsidRPr="00F779E5">
        <w:rPr>
          <w:rFonts w:ascii="Arial" w:hAnsi="Arial" w:cs="Arial"/>
          <w:sz w:val="26"/>
          <w:szCs w:val="26"/>
        </w:rPr>
        <w:t>esta Corporación advierte</w:t>
      </w:r>
      <w:r w:rsidR="00BB014F">
        <w:rPr>
          <w:rFonts w:ascii="Arial" w:hAnsi="Arial" w:cs="Arial"/>
          <w:sz w:val="26"/>
          <w:szCs w:val="26"/>
        </w:rPr>
        <w:t xml:space="preserve"> que en </w:t>
      </w:r>
      <w:r w:rsidR="00BB014F" w:rsidRPr="00347507">
        <w:rPr>
          <w:rFonts w:ascii="Arial" w:hAnsi="Arial" w:cs="Arial"/>
          <w:sz w:val="26"/>
          <w:szCs w:val="26"/>
        </w:rPr>
        <w:t xml:space="preserve">la acción popular radicada </w:t>
      </w:r>
      <w:r w:rsidR="00BB014F" w:rsidRPr="00E13BB5">
        <w:rPr>
          <w:rFonts w:ascii="Arial" w:hAnsi="Arial" w:cs="Arial"/>
          <w:sz w:val="26"/>
          <w:szCs w:val="26"/>
          <w:lang w:val="es-ES" w:eastAsia="es-ES"/>
        </w:rPr>
        <w:t>201</w:t>
      </w:r>
      <w:r w:rsidR="00BB014F">
        <w:rPr>
          <w:rFonts w:ascii="Arial" w:hAnsi="Arial" w:cs="Arial"/>
          <w:sz w:val="26"/>
          <w:szCs w:val="26"/>
          <w:lang w:val="es-ES" w:eastAsia="es-ES"/>
        </w:rPr>
        <w:t>5</w:t>
      </w:r>
      <w:r w:rsidR="00BB014F" w:rsidRPr="00E13BB5">
        <w:rPr>
          <w:rFonts w:ascii="Arial" w:hAnsi="Arial" w:cs="Arial"/>
          <w:sz w:val="26"/>
          <w:szCs w:val="26"/>
          <w:lang w:val="es-ES" w:eastAsia="es-ES"/>
        </w:rPr>
        <w:t>-0</w:t>
      </w:r>
      <w:r w:rsidR="00BB014F">
        <w:rPr>
          <w:rFonts w:ascii="Arial" w:hAnsi="Arial" w:cs="Arial"/>
          <w:sz w:val="26"/>
          <w:szCs w:val="26"/>
          <w:lang w:val="es-ES" w:eastAsia="es-ES"/>
        </w:rPr>
        <w:t>0</w:t>
      </w:r>
      <w:r w:rsidR="002B2D75">
        <w:rPr>
          <w:rFonts w:ascii="Arial" w:hAnsi="Arial" w:cs="Arial"/>
          <w:b/>
          <w:sz w:val="26"/>
          <w:szCs w:val="26"/>
          <w:lang w:val="es-ES" w:eastAsia="es-ES"/>
        </w:rPr>
        <w:t>449</w:t>
      </w:r>
      <w:r w:rsidR="00BB014F" w:rsidRPr="00347507">
        <w:rPr>
          <w:rFonts w:ascii="Arial" w:hAnsi="Arial" w:cs="Arial"/>
          <w:sz w:val="26"/>
          <w:szCs w:val="26"/>
        </w:rPr>
        <w:t xml:space="preserve">, </w:t>
      </w:r>
      <w:r w:rsidR="00BB014F">
        <w:rPr>
          <w:rFonts w:ascii="Arial" w:hAnsi="Arial" w:cs="Arial"/>
          <w:sz w:val="26"/>
          <w:szCs w:val="26"/>
        </w:rPr>
        <w:t>se presentaron</w:t>
      </w:r>
      <w:r w:rsidR="00BB014F" w:rsidRPr="00F779E5">
        <w:rPr>
          <w:rFonts w:ascii="Arial" w:hAnsi="Arial" w:cs="Arial"/>
          <w:sz w:val="26"/>
          <w:szCs w:val="26"/>
        </w:rPr>
        <w:t xml:space="preserve"> las siguientes actuaciones relevantes:</w:t>
      </w:r>
    </w:p>
    <w:p w:rsidR="00BB014F" w:rsidRPr="00915BDE" w:rsidRDefault="00BB014F" w:rsidP="00BB014F">
      <w:pPr>
        <w:pStyle w:val="Sinespaciado1"/>
        <w:spacing w:line="360" w:lineRule="auto"/>
        <w:ind w:firstLine="2832"/>
        <w:jc w:val="both"/>
        <w:rPr>
          <w:rFonts w:ascii="Arial" w:hAnsi="Arial" w:cs="Arial"/>
          <w:sz w:val="16"/>
          <w:szCs w:val="26"/>
        </w:rPr>
      </w:pPr>
    </w:p>
    <w:p w:rsidR="00BB014F" w:rsidRDefault="00BB014F" w:rsidP="00BB014F">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Pr="000C5F30">
        <w:rPr>
          <w:rFonts w:ascii="Arial" w:hAnsi="Arial" w:cs="Arial"/>
          <w:sz w:val="26"/>
          <w:szCs w:val="26"/>
        </w:rPr>
        <w:t xml:space="preserve">El </w:t>
      </w:r>
      <w:r w:rsidR="00384B8F">
        <w:rPr>
          <w:rFonts w:ascii="Arial" w:hAnsi="Arial" w:cs="Arial"/>
          <w:sz w:val="26"/>
          <w:szCs w:val="26"/>
        </w:rPr>
        <w:t>3</w:t>
      </w:r>
      <w:r>
        <w:rPr>
          <w:rFonts w:ascii="Arial" w:hAnsi="Arial" w:cs="Arial"/>
          <w:sz w:val="26"/>
          <w:szCs w:val="26"/>
        </w:rPr>
        <w:t xml:space="preserve"> de </w:t>
      </w:r>
      <w:r w:rsidR="00384B8F">
        <w:rPr>
          <w:rFonts w:ascii="Arial" w:hAnsi="Arial" w:cs="Arial"/>
          <w:sz w:val="26"/>
          <w:szCs w:val="26"/>
        </w:rPr>
        <w:t>octub</w:t>
      </w:r>
      <w:r>
        <w:rPr>
          <w:rFonts w:ascii="Arial" w:hAnsi="Arial" w:cs="Arial"/>
          <w:sz w:val="26"/>
          <w:szCs w:val="26"/>
        </w:rPr>
        <w:t xml:space="preserve">re de 2016, el Juzgado </w:t>
      </w:r>
      <w:r w:rsidR="00090D78">
        <w:rPr>
          <w:rFonts w:ascii="Arial" w:hAnsi="Arial" w:cs="Arial"/>
          <w:sz w:val="26"/>
          <w:szCs w:val="26"/>
        </w:rPr>
        <w:t>Tercer</w:t>
      </w:r>
      <w:r>
        <w:rPr>
          <w:rFonts w:ascii="Arial" w:hAnsi="Arial" w:cs="Arial"/>
          <w:sz w:val="26"/>
          <w:szCs w:val="26"/>
        </w:rPr>
        <w:t xml:space="preserve">o Civil del Circuito de Pereira, </w:t>
      </w:r>
      <w:r w:rsidR="00090D78">
        <w:rPr>
          <w:rFonts w:ascii="Arial" w:hAnsi="Arial" w:cs="Arial"/>
          <w:sz w:val="26"/>
          <w:szCs w:val="26"/>
        </w:rPr>
        <w:t>re</w:t>
      </w:r>
      <w:r w:rsidR="00384B8F">
        <w:rPr>
          <w:rFonts w:ascii="Arial" w:hAnsi="Arial" w:cs="Arial"/>
          <w:sz w:val="26"/>
          <w:szCs w:val="26"/>
        </w:rPr>
        <w:t>solvi</w:t>
      </w:r>
      <w:r w:rsidR="00090D78">
        <w:rPr>
          <w:rFonts w:ascii="Arial" w:hAnsi="Arial" w:cs="Arial"/>
          <w:sz w:val="26"/>
          <w:szCs w:val="26"/>
        </w:rPr>
        <w:t>ó</w:t>
      </w:r>
      <w:r w:rsidR="00384B8F">
        <w:rPr>
          <w:rFonts w:ascii="Arial" w:hAnsi="Arial" w:cs="Arial"/>
          <w:sz w:val="26"/>
          <w:szCs w:val="26"/>
        </w:rPr>
        <w:t xml:space="preserve"> declarar el desistimiento tácito de la acción popular</w:t>
      </w:r>
      <w:r w:rsidR="00090D78">
        <w:rPr>
          <w:rFonts w:ascii="Arial" w:hAnsi="Arial" w:cs="Arial"/>
          <w:sz w:val="26"/>
          <w:szCs w:val="26"/>
        </w:rPr>
        <w:t xml:space="preserve">, notificado por estado del </w:t>
      </w:r>
      <w:r w:rsidR="00384B8F">
        <w:rPr>
          <w:rFonts w:ascii="Arial" w:hAnsi="Arial" w:cs="Arial"/>
          <w:sz w:val="26"/>
          <w:szCs w:val="26"/>
        </w:rPr>
        <w:t>4</w:t>
      </w:r>
      <w:r w:rsidR="00090D78">
        <w:rPr>
          <w:rFonts w:ascii="Arial" w:hAnsi="Arial" w:cs="Arial"/>
          <w:sz w:val="26"/>
          <w:szCs w:val="26"/>
        </w:rPr>
        <w:t xml:space="preserve"> de </w:t>
      </w:r>
      <w:r w:rsidR="00384B8F">
        <w:rPr>
          <w:rFonts w:ascii="Arial" w:hAnsi="Arial" w:cs="Arial"/>
          <w:sz w:val="26"/>
          <w:szCs w:val="26"/>
        </w:rPr>
        <w:t>octu</w:t>
      </w:r>
      <w:r w:rsidR="00090D78">
        <w:rPr>
          <w:rFonts w:ascii="Arial" w:hAnsi="Arial" w:cs="Arial"/>
          <w:sz w:val="26"/>
          <w:szCs w:val="26"/>
        </w:rPr>
        <w:t>bre</w:t>
      </w:r>
      <w:r w:rsidR="00384B8F">
        <w:rPr>
          <w:rFonts w:ascii="Arial" w:hAnsi="Arial" w:cs="Arial"/>
          <w:sz w:val="26"/>
          <w:szCs w:val="26"/>
        </w:rPr>
        <w:t xml:space="preserve"> siguiente</w:t>
      </w:r>
      <w:r>
        <w:rPr>
          <w:rFonts w:ascii="Arial" w:hAnsi="Arial" w:cs="Arial"/>
          <w:sz w:val="26"/>
          <w:szCs w:val="26"/>
        </w:rPr>
        <w:t>. (</w:t>
      </w:r>
      <w:proofErr w:type="spellStart"/>
      <w:r>
        <w:rPr>
          <w:rFonts w:ascii="Arial" w:hAnsi="Arial" w:cs="Arial"/>
          <w:sz w:val="26"/>
          <w:szCs w:val="26"/>
        </w:rPr>
        <w:t>fl</w:t>
      </w:r>
      <w:r w:rsidR="00384B8F">
        <w:rPr>
          <w:rFonts w:ascii="Arial" w:hAnsi="Arial" w:cs="Arial"/>
          <w:sz w:val="26"/>
          <w:szCs w:val="26"/>
        </w:rPr>
        <w:t>s</w:t>
      </w:r>
      <w:proofErr w:type="spellEnd"/>
      <w:r>
        <w:rPr>
          <w:rFonts w:ascii="Arial" w:hAnsi="Arial" w:cs="Arial"/>
          <w:sz w:val="26"/>
          <w:szCs w:val="26"/>
        </w:rPr>
        <w:t xml:space="preserve">. </w:t>
      </w:r>
      <w:r w:rsidR="00384B8F">
        <w:rPr>
          <w:rFonts w:ascii="Arial" w:hAnsi="Arial" w:cs="Arial"/>
          <w:sz w:val="26"/>
          <w:szCs w:val="26"/>
        </w:rPr>
        <w:t>101-103</w:t>
      </w:r>
      <w:r>
        <w:rPr>
          <w:rFonts w:ascii="Arial" w:hAnsi="Arial" w:cs="Arial"/>
          <w:sz w:val="26"/>
          <w:szCs w:val="26"/>
        </w:rPr>
        <w:t xml:space="preserve"> CD).</w:t>
      </w:r>
    </w:p>
    <w:p w:rsidR="00BB014F" w:rsidRPr="0089324F" w:rsidRDefault="00BB014F" w:rsidP="00BB014F">
      <w:pPr>
        <w:pStyle w:val="Sinespaciado1"/>
        <w:spacing w:line="360" w:lineRule="auto"/>
        <w:ind w:firstLine="2835"/>
        <w:jc w:val="both"/>
        <w:rPr>
          <w:rFonts w:ascii="Arial" w:hAnsi="Arial" w:cs="Arial"/>
          <w:sz w:val="16"/>
          <w:szCs w:val="16"/>
        </w:rPr>
      </w:pPr>
    </w:p>
    <w:p w:rsidR="00BB014F" w:rsidRDefault="00BB014F" w:rsidP="00BB014F">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384B8F">
        <w:rPr>
          <w:rFonts w:ascii="Arial" w:hAnsi="Arial" w:cs="Arial"/>
          <w:sz w:val="26"/>
          <w:szCs w:val="26"/>
        </w:rPr>
        <w:t>Frente a la anterior decisión e</w:t>
      </w:r>
      <w:r w:rsidRPr="000C5F30">
        <w:rPr>
          <w:rFonts w:ascii="Arial" w:hAnsi="Arial" w:cs="Arial"/>
          <w:sz w:val="26"/>
          <w:szCs w:val="26"/>
        </w:rPr>
        <w:t>l actor constitucional</w:t>
      </w:r>
      <w:r>
        <w:rPr>
          <w:rFonts w:ascii="Arial" w:hAnsi="Arial" w:cs="Arial"/>
          <w:sz w:val="26"/>
          <w:szCs w:val="26"/>
        </w:rPr>
        <w:t xml:space="preserve">, </w:t>
      </w:r>
      <w:r w:rsidRPr="000C5F30">
        <w:rPr>
          <w:rFonts w:ascii="Arial" w:hAnsi="Arial" w:cs="Arial"/>
          <w:sz w:val="26"/>
          <w:szCs w:val="26"/>
        </w:rPr>
        <w:t xml:space="preserve">interpuso recurso de </w:t>
      </w:r>
      <w:r w:rsidR="00B83219">
        <w:rPr>
          <w:rFonts w:ascii="Arial" w:hAnsi="Arial" w:cs="Arial"/>
          <w:sz w:val="26"/>
          <w:szCs w:val="26"/>
        </w:rPr>
        <w:t>reposición</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sidR="00384B8F">
        <w:rPr>
          <w:rFonts w:ascii="Arial" w:hAnsi="Arial" w:cs="Arial"/>
          <w:sz w:val="26"/>
          <w:szCs w:val="26"/>
        </w:rPr>
        <w:t>104</w:t>
      </w:r>
      <w:r>
        <w:rPr>
          <w:rFonts w:ascii="Arial" w:hAnsi="Arial" w:cs="Arial"/>
          <w:sz w:val="26"/>
          <w:szCs w:val="26"/>
        </w:rPr>
        <w:t xml:space="preserve"> del CD).</w:t>
      </w:r>
    </w:p>
    <w:p w:rsidR="00BB014F" w:rsidRPr="0089324F" w:rsidRDefault="00BB014F" w:rsidP="00BB014F">
      <w:pPr>
        <w:pStyle w:val="Sinespaciado1"/>
        <w:spacing w:line="360" w:lineRule="auto"/>
        <w:ind w:firstLine="2835"/>
        <w:jc w:val="both"/>
        <w:rPr>
          <w:rFonts w:ascii="Arial" w:hAnsi="Arial" w:cs="Arial"/>
          <w:sz w:val="16"/>
          <w:szCs w:val="16"/>
        </w:rPr>
      </w:pPr>
    </w:p>
    <w:p w:rsidR="00BB014F" w:rsidRDefault="00BB014F" w:rsidP="00BB014F">
      <w:pPr>
        <w:pStyle w:val="Sinespaciado2"/>
        <w:spacing w:line="360" w:lineRule="auto"/>
        <w:ind w:firstLine="2835"/>
        <w:jc w:val="both"/>
        <w:rPr>
          <w:rFonts w:ascii="Arial" w:hAnsi="Arial" w:cs="Arial"/>
          <w:sz w:val="26"/>
          <w:szCs w:val="26"/>
        </w:rPr>
      </w:pPr>
      <w:r>
        <w:rPr>
          <w:rFonts w:ascii="Arial" w:hAnsi="Arial" w:cs="Arial"/>
          <w:sz w:val="26"/>
          <w:szCs w:val="26"/>
        </w:rPr>
        <w:t xml:space="preserve">(iii) </w:t>
      </w:r>
      <w:r w:rsidR="00EB0D07">
        <w:rPr>
          <w:rFonts w:ascii="Arial" w:hAnsi="Arial" w:cs="Arial"/>
          <w:sz w:val="26"/>
          <w:szCs w:val="26"/>
        </w:rPr>
        <w:t>Con proveído</w:t>
      </w:r>
      <w:r>
        <w:rPr>
          <w:rFonts w:ascii="Arial" w:hAnsi="Arial" w:cs="Arial"/>
          <w:sz w:val="26"/>
          <w:szCs w:val="26"/>
        </w:rPr>
        <w:t xml:space="preserve"> del </w:t>
      </w:r>
      <w:r w:rsidR="00384B8F">
        <w:rPr>
          <w:rFonts w:ascii="Arial" w:hAnsi="Arial" w:cs="Arial"/>
          <w:sz w:val="26"/>
          <w:szCs w:val="26"/>
        </w:rPr>
        <w:t>26</w:t>
      </w:r>
      <w:r>
        <w:rPr>
          <w:rFonts w:ascii="Arial" w:hAnsi="Arial" w:cs="Arial"/>
          <w:sz w:val="26"/>
          <w:szCs w:val="26"/>
        </w:rPr>
        <w:t xml:space="preserve"> de </w:t>
      </w:r>
      <w:r w:rsidR="00384B8F">
        <w:rPr>
          <w:rFonts w:ascii="Arial" w:hAnsi="Arial" w:cs="Arial"/>
          <w:sz w:val="26"/>
          <w:szCs w:val="26"/>
        </w:rPr>
        <w:t>octubre</w:t>
      </w:r>
      <w:r>
        <w:rPr>
          <w:rFonts w:ascii="Arial" w:hAnsi="Arial" w:cs="Arial"/>
          <w:sz w:val="26"/>
          <w:szCs w:val="26"/>
        </w:rPr>
        <w:t xml:space="preserve"> de 201</w:t>
      </w:r>
      <w:r w:rsidR="00384B8F">
        <w:rPr>
          <w:rFonts w:ascii="Arial" w:hAnsi="Arial" w:cs="Arial"/>
          <w:sz w:val="26"/>
          <w:szCs w:val="26"/>
        </w:rPr>
        <w:t>6</w:t>
      </w:r>
      <w:r>
        <w:rPr>
          <w:rFonts w:ascii="Arial" w:hAnsi="Arial" w:cs="Arial"/>
          <w:sz w:val="26"/>
          <w:szCs w:val="26"/>
        </w:rPr>
        <w:t xml:space="preserve">, el </w:t>
      </w:r>
      <w:r w:rsidRPr="00C640C5">
        <w:rPr>
          <w:rFonts w:ascii="Arial" w:hAnsi="Arial" w:cs="Arial"/>
          <w:sz w:val="26"/>
          <w:szCs w:val="26"/>
        </w:rPr>
        <w:t xml:space="preserve">juzgado </w:t>
      </w:r>
      <w:r>
        <w:rPr>
          <w:rFonts w:ascii="Arial" w:hAnsi="Arial" w:cs="Arial"/>
          <w:sz w:val="26"/>
          <w:szCs w:val="26"/>
        </w:rPr>
        <w:t>dec</w:t>
      </w:r>
      <w:r w:rsidR="00EB0D07">
        <w:rPr>
          <w:rFonts w:ascii="Arial" w:hAnsi="Arial" w:cs="Arial"/>
          <w:sz w:val="26"/>
          <w:szCs w:val="26"/>
        </w:rPr>
        <w:t>idi</w:t>
      </w:r>
      <w:r>
        <w:rPr>
          <w:rFonts w:ascii="Arial" w:hAnsi="Arial" w:cs="Arial"/>
          <w:sz w:val="26"/>
          <w:szCs w:val="26"/>
        </w:rPr>
        <w:t xml:space="preserve">ó </w:t>
      </w:r>
      <w:r w:rsidR="00384B8F">
        <w:rPr>
          <w:rFonts w:ascii="Arial" w:hAnsi="Arial" w:cs="Arial"/>
          <w:sz w:val="26"/>
          <w:szCs w:val="26"/>
        </w:rPr>
        <w:t>no reponer el auto del 3</w:t>
      </w:r>
      <w:r w:rsidR="00EB0D07">
        <w:rPr>
          <w:rFonts w:ascii="Arial" w:hAnsi="Arial" w:cs="Arial"/>
          <w:sz w:val="26"/>
          <w:szCs w:val="26"/>
        </w:rPr>
        <w:t xml:space="preserve"> de </w:t>
      </w:r>
      <w:r w:rsidR="00384B8F">
        <w:rPr>
          <w:rFonts w:ascii="Arial" w:hAnsi="Arial" w:cs="Arial"/>
          <w:sz w:val="26"/>
          <w:szCs w:val="26"/>
        </w:rPr>
        <w:t>octu</w:t>
      </w:r>
      <w:r w:rsidR="00EB0D07">
        <w:rPr>
          <w:rFonts w:ascii="Arial" w:hAnsi="Arial" w:cs="Arial"/>
          <w:sz w:val="26"/>
          <w:szCs w:val="26"/>
        </w:rPr>
        <w:t xml:space="preserve">bre y </w:t>
      </w:r>
      <w:r w:rsidR="00384B8F">
        <w:rPr>
          <w:rFonts w:ascii="Arial" w:hAnsi="Arial" w:cs="Arial"/>
          <w:sz w:val="26"/>
          <w:szCs w:val="26"/>
        </w:rPr>
        <w:t>“No</w:t>
      </w:r>
      <w:r w:rsidR="00EB0D07">
        <w:rPr>
          <w:rFonts w:ascii="Arial" w:hAnsi="Arial" w:cs="Arial"/>
          <w:sz w:val="26"/>
          <w:szCs w:val="26"/>
        </w:rPr>
        <w:t xml:space="preserve"> conced</w:t>
      </w:r>
      <w:r w:rsidR="00384B8F">
        <w:rPr>
          <w:rFonts w:ascii="Arial" w:hAnsi="Arial" w:cs="Arial"/>
          <w:sz w:val="26"/>
          <w:szCs w:val="26"/>
        </w:rPr>
        <w:t>er</w:t>
      </w:r>
      <w:r w:rsidR="00EB0D07">
        <w:rPr>
          <w:rFonts w:ascii="Arial" w:hAnsi="Arial" w:cs="Arial"/>
          <w:sz w:val="26"/>
          <w:szCs w:val="26"/>
        </w:rPr>
        <w:t xml:space="preserve"> el </w:t>
      </w:r>
      <w:r>
        <w:rPr>
          <w:rFonts w:ascii="Arial" w:hAnsi="Arial" w:cs="Arial"/>
          <w:sz w:val="26"/>
          <w:szCs w:val="26"/>
        </w:rPr>
        <w:t xml:space="preserve">recurso de apelación </w:t>
      </w:r>
      <w:r w:rsidR="00EB0D07">
        <w:rPr>
          <w:rFonts w:ascii="Arial" w:hAnsi="Arial" w:cs="Arial"/>
          <w:sz w:val="26"/>
          <w:szCs w:val="26"/>
        </w:rPr>
        <w:t>por improcedente</w:t>
      </w:r>
      <w:r w:rsidR="00384B8F">
        <w:rPr>
          <w:rFonts w:ascii="Arial" w:hAnsi="Arial" w:cs="Arial"/>
          <w:sz w:val="26"/>
          <w:szCs w:val="26"/>
        </w:rPr>
        <w:t>”</w:t>
      </w:r>
      <w:r>
        <w:rPr>
          <w:rFonts w:ascii="Arial" w:hAnsi="Arial" w:cs="Arial"/>
          <w:sz w:val="26"/>
          <w:szCs w:val="26"/>
        </w:rPr>
        <w:t xml:space="preserve">. Notificado por estado el </w:t>
      </w:r>
      <w:r w:rsidR="00384B8F">
        <w:rPr>
          <w:rFonts w:ascii="Arial" w:hAnsi="Arial" w:cs="Arial"/>
          <w:sz w:val="26"/>
          <w:szCs w:val="26"/>
        </w:rPr>
        <w:t>27</w:t>
      </w:r>
      <w:r w:rsidR="00EB0D07">
        <w:rPr>
          <w:rFonts w:ascii="Arial" w:hAnsi="Arial" w:cs="Arial"/>
          <w:sz w:val="26"/>
          <w:szCs w:val="26"/>
        </w:rPr>
        <w:t xml:space="preserve"> de </w:t>
      </w:r>
      <w:r w:rsidR="00384B8F">
        <w:rPr>
          <w:rFonts w:ascii="Arial" w:hAnsi="Arial" w:cs="Arial"/>
          <w:sz w:val="26"/>
          <w:szCs w:val="26"/>
        </w:rPr>
        <w:t>octubre</w:t>
      </w:r>
      <w:r>
        <w:rPr>
          <w:rFonts w:ascii="Arial" w:hAnsi="Arial" w:cs="Arial"/>
          <w:sz w:val="26"/>
          <w:szCs w:val="26"/>
        </w:rPr>
        <w:t xml:space="preserve"> siguiente y ejecutoriado el </w:t>
      </w:r>
      <w:r w:rsidR="00384B8F">
        <w:rPr>
          <w:rFonts w:ascii="Arial" w:hAnsi="Arial" w:cs="Arial"/>
          <w:sz w:val="26"/>
          <w:szCs w:val="26"/>
        </w:rPr>
        <w:t>1º de noviembre</w:t>
      </w:r>
      <w:r w:rsidR="005B241A">
        <w:rPr>
          <w:rFonts w:ascii="Arial" w:hAnsi="Arial" w:cs="Arial"/>
          <w:sz w:val="26"/>
          <w:szCs w:val="26"/>
        </w:rPr>
        <w:t xml:space="preserve"> de 2016</w:t>
      </w:r>
      <w:r>
        <w:rPr>
          <w:rFonts w:ascii="Arial" w:hAnsi="Arial" w:cs="Arial"/>
          <w:sz w:val="26"/>
          <w:szCs w:val="26"/>
        </w:rPr>
        <w:t>. (</w:t>
      </w:r>
      <w:proofErr w:type="spellStart"/>
      <w:r>
        <w:rPr>
          <w:rFonts w:ascii="Arial" w:hAnsi="Arial" w:cs="Arial"/>
          <w:sz w:val="26"/>
          <w:szCs w:val="26"/>
        </w:rPr>
        <w:t>fls</w:t>
      </w:r>
      <w:proofErr w:type="spellEnd"/>
      <w:r>
        <w:rPr>
          <w:rFonts w:ascii="Arial" w:hAnsi="Arial" w:cs="Arial"/>
          <w:sz w:val="26"/>
          <w:szCs w:val="26"/>
        </w:rPr>
        <w:t>. 1</w:t>
      </w:r>
      <w:r w:rsidR="005B241A">
        <w:rPr>
          <w:rFonts w:ascii="Arial" w:hAnsi="Arial" w:cs="Arial"/>
          <w:sz w:val="26"/>
          <w:szCs w:val="26"/>
        </w:rPr>
        <w:t>07</w:t>
      </w:r>
      <w:r>
        <w:rPr>
          <w:rFonts w:ascii="Arial" w:hAnsi="Arial" w:cs="Arial"/>
          <w:sz w:val="26"/>
          <w:szCs w:val="26"/>
        </w:rPr>
        <w:t>-</w:t>
      </w:r>
      <w:r w:rsidR="005B241A">
        <w:rPr>
          <w:rFonts w:ascii="Arial" w:hAnsi="Arial" w:cs="Arial"/>
          <w:sz w:val="26"/>
          <w:szCs w:val="26"/>
        </w:rPr>
        <w:t>109</w:t>
      </w:r>
      <w:r>
        <w:rPr>
          <w:rFonts w:ascii="Arial" w:hAnsi="Arial" w:cs="Arial"/>
          <w:sz w:val="26"/>
          <w:szCs w:val="26"/>
        </w:rPr>
        <w:t xml:space="preserve"> CD).</w:t>
      </w:r>
    </w:p>
    <w:p w:rsidR="00BB014F" w:rsidRDefault="00EB0D07" w:rsidP="00702181">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xml:space="preserve">. </w:t>
      </w:r>
      <w:r>
        <w:rPr>
          <w:rFonts w:ascii="Arial" w:hAnsi="Arial" w:cs="Arial"/>
          <w:sz w:val="26"/>
          <w:szCs w:val="26"/>
          <w:lang w:val="es-CO"/>
        </w:rPr>
        <w:t xml:space="preserve">Vistas así las cosas, pronto se advierte la improcedencia del amparo constitucional, por ausencia del </w:t>
      </w:r>
      <w:r w:rsidR="00BB014F" w:rsidRPr="00692F4D">
        <w:rPr>
          <w:rFonts w:ascii="Arial" w:hAnsi="Arial" w:cs="Arial"/>
          <w:sz w:val="26"/>
          <w:szCs w:val="26"/>
        </w:rPr>
        <w:t xml:space="preserve">presupuesto de </w:t>
      </w:r>
      <w:r w:rsidR="00BB014F">
        <w:rPr>
          <w:rFonts w:ascii="Arial" w:hAnsi="Arial" w:cs="Arial"/>
          <w:sz w:val="26"/>
          <w:szCs w:val="26"/>
        </w:rPr>
        <w:t xml:space="preserve">inmediatez </w:t>
      </w:r>
      <w:r w:rsidR="00BB014F" w:rsidRPr="00692F4D">
        <w:rPr>
          <w:rFonts w:ascii="Arial" w:hAnsi="Arial" w:cs="Arial"/>
          <w:sz w:val="26"/>
          <w:szCs w:val="26"/>
        </w:rPr>
        <w:t>de este mecanismo tutelar, como pasa a explicarse:</w:t>
      </w:r>
    </w:p>
    <w:p w:rsidR="00BB014F" w:rsidRPr="006A5B72" w:rsidRDefault="00BB014F" w:rsidP="00BB014F">
      <w:pPr>
        <w:pStyle w:val="Sinespaciado1"/>
        <w:spacing w:line="360" w:lineRule="auto"/>
        <w:ind w:firstLine="2835"/>
        <w:jc w:val="both"/>
        <w:rPr>
          <w:rFonts w:ascii="Arial" w:hAnsi="Arial" w:cs="Arial"/>
          <w:sz w:val="16"/>
          <w:szCs w:val="26"/>
        </w:rPr>
      </w:pPr>
    </w:p>
    <w:p w:rsidR="00BB014F" w:rsidRPr="005A0F7C"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BB014F">
        <w:rPr>
          <w:rFonts w:ascii="Arial" w:hAnsi="Arial" w:cs="Arial"/>
          <w:sz w:val="26"/>
          <w:szCs w:val="26"/>
          <w:lang w:val="es-ES"/>
        </w:rPr>
        <w:t xml:space="preserve">.1. </w:t>
      </w:r>
      <w:r w:rsidR="00BB014F">
        <w:rPr>
          <w:rFonts w:ascii="Arial" w:hAnsi="Arial" w:cs="Arial"/>
          <w:sz w:val="26"/>
          <w:szCs w:val="26"/>
        </w:rPr>
        <w:t xml:space="preserve">El </w:t>
      </w:r>
      <w:r w:rsidR="0000526F">
        <w:rPr>
          <w:rFonts w:ascii="Arial" w:hAnsi="Arial" w:cs="Arial"/>
          <w:sz w:val="26"/>
          <w:szCs w:val="26"/>
        </w:rPr>
        <w:t xml:space="preserve">auto que </w:t>
      </w:r>
      <w:r w:rsidR="00EE71FC">
        <w:rPr>
          <w:rFonts w:ascii="Arial" w:hAnsi="Arial" w:cs="Arial"/>
          <w:sz w:val="26"/>
          <w:szCs w:val="26"/>
        </w:rPr>
        <w:t>resolvió no reponer la decisión de declarar el desistimiento tácito de la acción popular y “N</w:t>
      </w:r>
      <w:r w:rsidR="0000526F">
        <w:rPr>
          <w:rFonts w:ascii="Arial" w:hAnsi="Arial" w:cs="Arial"/>
          <w:sz w:val="26"/>
          <w:szCs w:val="26"/>
        </w:rPr>
        <w:t>o conced</w:t>
      </w:r>
      <w:r w:rsidR="00EE71FC">
        <w:rPr>
          <w:rFonts w:ascii="Arial" w:hAnsi="Arial" w:cs="Arial"/>
          <w:sz w:val="26"/>
          <w:szCs w:val="26"/>
        </w:rPr>
        <w:t>er</w:t>
      </w:r>
      <w:r w:rsidR="0000526F">
        <w:rPr>
          <w:rFonts w:ascii="Arial" w:hAnsi="Arial" w:cs="Arial"/>
          <w:sz w:val="26"/>
          <w:szCs w:val="26"/>
        </w:rPr>
        <w:t xml:space="preserve"> el recurso de apelación por </w:t>
      </w:r>
      <w:r w:rsidR="00EE71FC">
        <w:rPr>
          <w:rFonts w:ascii="Arial" w:hAnsi="Arial" w:cs="Arial"/>
          <w:sz w:val="26"/>
          <w:szCs w:val="26"/>
        </w:rPr>
        <w:t>improcedente”, pese a que tal alzada no se formuló</w:t>
      </w:r>
      <w:r w:rsidR="00BB014F">
        <w:rPr>
          <w:rFonts w:ascii="Arial" w:hAnsi="Arial" w:cs="Arial"/>
          <w:sz w:val="26"/>
          <w:szCs w:val="26"/>
        </w:rPr>
        <w:t xml:space="preserve">, data del </w:t>
      </w:r>
      <w:r w:rsidR="00EE71FC">
        <w:rPr>
          <w:rFonts w:ascii="Arial" w:hAnsi="Arial" w:cs="Arial"/>
          <w:sz w:val="26"/>
          <w:szCs w:val="26"/>
        </w:rPr>
        <w:t>26</w:t>
      </w:r>
      <w:r w:rsidR="00BB014F">
        <w:rPr>
          <w:rFonts w:ascii="Arial" w:hAnsi="Arial" w:cs="Arial"/>
          <w:sz w:val="26"/>
          <w:szCs w:val="26"/>
        </w:rPr>
        <w:t xml:space="preserve"> de</w:t>
      </w:r>
      <w:r w:rsidR="0000526F">
        <w:rPr>
          <w:rFonts w:ascii="Arial" w:hAnsi="Arial" w:cs="Arial"/>
          <w:sz w:val="26"/>
          <w:szCs w:val="26"/>
        </w:rPr>
        <w:t xml:space="preserve"> </w:t>
      </w:r>
      <w:r w:rsidR="002A781F">
        <w:rPr>
          <w:rFonts w:ascii="Arial" w:hAnsi="Arial" w:cs="Arial"/>
          <w:sz w:val="26"/>
          <w:szCs w:val="26"/>
        </w:rPr>
        <w:t>octubre de 2016</w:t>
      </w:r>
      <w:r w:rsidR="0000526F">
        <w:rPr>
          <w:rFonts w:ascii="Arial" w:hAnsi="Arial" w:cs="Arial"/>
          <w:sz w:val="26"/>
          <w:szCs w:val="26"/>
        </w:rPr>
        <w:t xml:space="preserve"> </w:t>
      </w:r>
      <w:r w:rsidR="00EE71FC">
        <w:rPr>
          <w:rFonts w:ascii="Arial" w:hAnsi="Arial" w:cs="Arial"/>
          <w:sz w:val="26"/>
          <w:szCs w:val="26"/>
        </w:rPr>
        <w:t>(</w:t>
      </w:r>
      <w:proofErr w:type="spellStart"/>
      <w:r w:rsidR="00EE71FC">
        <w:rPr>
          <w:rFonts w:ascii="Arial" w:hAnsi="Arial" w:cs="Arial"/>
          <w:sz w:val="26"/>
          <w:szCs w:val="26"/>
        </w:rPr>
        <w:t>fls</w:t>
      </w:r>
      <w:proofErr w:type="spellEnd"/>
      <w:r w:rsidR="00EE71FC">
        <w:rPr>
          <w:rFonts w:ascii="Arial" w:hAnsi="Arial" w:cs="Arial"/>
          <w:sz w:val="26"/>
          <w:szCs w:val="26"/>
        </w:rPr>
        <w:t xml:space="preserve">. </w:t>
      </w:r>
      <w:r>
        <w:rPr>
          <w:rFonts w:ascii="Arial" w:hAnsi="Arial" w:cs="Arial"/>
          <w:sz w:val="26"/>
          <w:szCs w:val="26"/>
        </w:rPr>
        <w:t>1</w:t>
      </w:r>
      <w:r w:rsidR="00EE71FC">
        <w:rPr>
          <w:rFonts w:ascii="Arial" w:hAnsi="Arial" w:cs="Arial"/>
          <w:sz w:val="26"/>
          <w:szCs w:val="26"/>
        </w:rPr>
        <w:t>07</w:t>
      </w:r>
      <w:r>
        <w:rPr>
          <w:rFonts w:ascii="Arial" w:hAnsi="Arial" w:cs="Arial"/>
          <w:sz w:val="26"/>
          <w:szCs w:val="26"/>
        </w:rPr>
        <w:t>-</w:t>
      </w:r>
      <w:r w:rsidR="00EE71FC">
        <w:rPr>
          <w:rFonts w:ascii="Arial" w:hAnsi="Arial" w:cs="Arial"/>
          <w:sz w:val="26"/>
          <w:szCs w:val="26"/>
        </w:rPr>
        <w:t>109</w:t>
      </w:r>
      <w:r>
        <w:rPr>
          <w:rFonts w:ascii="Arial" w:hAnsi="Arial" w:cs="Arial"/>
          <w:sz w:val="26"/>
          <w:szCs w:val="26"/>
        </w:rPr>
        <w:t xml:space="preserve"> CD)</w:t>
      </w:r>
      <w:r w:rsidR="00BB014F">
        <w:rPr>
          <w:rFonts w:ascii="Arial" w:hAnsi="Arial" w:cs="Arial"/>
          <w:sz w:val="26"/>
          <w:szCs w:val="26"/>
          <w:lang w:val="es-ES"/>
        </w:rPr>
        <w:t>; la acción de tutela fue presentad</w:t>
      </w:r>
      <w:r w:rsidR="00BB014F" w:rsidRPr="0043633A">
        <w:rPr>
          <w:rFonts w:ascii="Arial" w:hAnsi="Arial" w:cs="Arial"/>
          <w:sz w:val="26"/>
          <w:szCs w:val="26"/>
          <w:lang w:val="es-ES"/>
        </w:rPr>
        <w:t xml:space="preserve">a el </w:t>
      </w:r>
      <w:r w:rsidR="0000526F">
        <w:rPr>
          <w:rFonts w:ascii="Arial" w:hAnsi="Arial" w:cs="Arial"/>
          <w:sz w:val="26"/>
          <w:szCs w:val="26"/>
          <w:lang w:val="es-ES"/>
        </w:rPr>
        <w:t>1</w:t>
      </w:r>
      <w:r w:rsidR="00BB014F">
        <w:rPr>
          <w:rFonts w:ascii="Arial" w:hAnsi="Arial" w:cs="Arial"/>
          <w:sz w:val="26"/>
          <w:szCs w:val="26"/>
          <w:lang w:val="es-ES"/>
        </w:rPr>
        <w:t>4</w:t>
      </w:r>
      <w:r w:rsidR="00BB014F" w:rsidRPr="0043633A">
        <w:rPr>
          <w:rFonts w:ascii="Arial" w:hAnsi="Arial" w:cs="Arial"/>
          <w:sz w:val="26"/>
          <w:szCs w:val="26"/>
          <w:lang w:val="es-ES"/>
        </w:rPr>
        <w:t xml:space="preserve"> de </w:t>
      </w:r>
      <w:r w:rsidR="0000526F">
        <w:rPr>
          <w:rFonts w:ascii="Arial" w:hAnsi="Arial" w:cs="Arial"/>
          <w:sz w:val="26"/>
          <w:szCs w:val="26"/>
          <w:lang w:val="es-ES"/>
        </w:rPr>
        <w:t>agosto</w:t>
      </w:r>
      <w:r w:rsidR="00BB014F">
        <w:rPr>
          <w:rFonts w:ascii="Arial" w:hAnsi="Arial" w:cs="Arial"/>
          <w:sz w:val="26"/>
          <w:szCs w:val="26"/>
          <w:lang w:val="es-ES"/>
        </w:rPr>
        <w:t xml:space="preserve"> de 2017</w:t>
      </w:r>
      <w:r w:rsidR="00BB014F" w:rsidRPr="0043633A">
        <w:rPr>
          <w:rFonts w:ascii="Arial" w:hAnsi="Arial" w:cs="Arial"/>
          <w:sz w:val="26"/>
          <w:szCs w:val="26"/>
          <w:lang w:val="es-ES"/>
        </w:rPr>
        <w:t xml:space="preserve"> </w:t>
      </w:r>
      <w:r w:rsidR="00BB014F">
        <w:rPr>
          <w:rFonts w:ascii="Arial" w:hAnsi="Arial" w:cs="Arial"/>
          <w:sz w:val="26"/>
          <w:szCs w:val="26"/>
          <w:lang w:val="es-ES"/>
        </w:rPr>
        <w:t>(</w:t>
      </w:r>
      <w:proofErr w:type="spellStart"/>
      <w:r w:rsidR="00BB014F">
        <w:rPr>
          <w:rFonts w:ascii="Arial" w:hAnsi="Arial" w:cs="Arial"/>
          <w:sz w:val="26"/>
          <w:szCs w:val="26"/>
          <w:lang w:val="es-ES"/>
        </w:rPr>
        <w:t>fl</w:t>
      </w:r>
      <w:proofErr w:type="spellEnd"/>
      <w:r w:rsidR="00BB014F">
        <w:rPr>
          <w:rFonts w:ascii="Arial" w:hAnsi="Arial" w:cs="Arial"/>
          <w:sz w:val="26"/>
          <w:szCs w:val="26"/>
          <w:lang w:val="es-ES"/>
        </w:rPr>
        <w:t>. 2</w:t>
      </w:r>
      <w:r w:rsidR="00BB014F" w:rsidRPr="005A0F7C">
        <w:rPr>
          <w:rFonts w:ascii="Arial" w:hAnsi="Arial" w:cs="Arial"/>
          <w:sz w:val="26"/>
          <w:szCs w:val="26"/>
          <w:lang w:val="es-ES"/>
        </w:rPr>
        <w:t>)</w:t>
      </w:r>
      <w:r w:rsidR="00BB014F">
        <w:rPr>
          <w:rFonts w:ascii="Arial" w:hAnsi="Arial" w:cs="Arial"/>
          <w:sz w:val="26"/>
          <w:szCs w:val="26"/>
          <w:lang w:val="es-ES"/>
        </w:rPr>
        <w:t xml:space="preserve">, esto es, más de </w:t>
      </w:r>
      <w:r w:rsidR="00EE71FC">
        <w:rPr>
          <w:rFonts w:ascii="Arial" w:hAnsi="Arial" w:cs="Arial"/>
          <w:sz w:val="26"/>
          <w:szCs w:val="26"/>
          <w:lang w:val="es-ES"/>
        </w:rPr>
        <w:t>nueve</w:t>
      </w:r>
      <w:r w:rsidR="00BB014F">
        <w:rPr>
          <w:rFonts w:ascii="Arial" w:hAnsi="Arial" w:cs="Arial"/>
          <w:sz w:val="26"/>
          <w:szCs w:val="26"/>
          <w:lang w:val="es-ES"/>
        </w:rPr>
        <w:t xml:space="preserve"> (</w:t>
      </w:r>
      <w:r w:rsidR="00EE71FC">
        <w:rPr>
          <w:rFonts w:ascii="Arial" w:hAnsi="Arial" w:cs="Arial"/>
          <w:sz w:val="26"/>
          <w:szCs w:val="26"/>
          <w:lang w:val="es-ES"/>
        </w:rPr>
        <w:t>9</w:t>
      </w:r>
      <w:r w:rsidR="00BB014F">
        <w:rPr>
          <w:rFonts w:ascii="Arial" w:hAnsi="Arial" w:cs="Arial"/>
          <w:sz w:val="26"/>
          <w:szCs w:val="26"/>
          <w:lang w:val="es-ES"/>
        </w:rPr>
        <w:t>) meses después,</w:t>
      </w:r>
      <w:r w:rsidR="00BB014F" w:rsidRPr="005A0F7C">
        <w:rPr>
          <w:rFonts w:ascii="Arial" w:hAnsi="Arial" w:cs="Arial"/>
          <w:sz w:val="26"/>
          <w:szCs w:val="26"/>
          <w:lang w:val="es-ES"/>
        </w:rPr>
        <w:t xml:space="preserve"> término </w:t>
      </w:r>
      <w:r w:rsidR="00BB014F">
        <w:rPr>
          <w:rFonts w:ascii="Arial" w:hAnsi="Arial" w:cs="Arial"/>
          <w:sz w:val="26"/>
          <w:szCs w:val="26"/>
          <w:lang w:val="es-ES"/>
        </w:rPr>
        <w:t xml:space="preserve">que </w:t>
      </w:r>
      <w:r w:rsidR="00BB014F" w:rsidRPr="005A0F7C">
        <w:rPr>
          <w:rFonts w:ascii="Arial" w:hAnsi="Arial" w:cs="Arial"/>
          <w:sz w:val="26"/>
          <w:szCs w:val="26"/>
          <w:lang w:val="es-ES"/>
        </w:rPr>
        <w:t>luce desproporcionado y excesivo, por ende, contrario al principio de inmediatez</w:t>
      </w:r>
      <w:r w:rsidR="00BB014F">
        <w:rPr>
          <w:rFonts w:ascii="Arial" w:hAnsi="Arial" w:cs="Arial"/>
          <w:sz w:val="26"/>
          <w:szCs w:val="26"/>
          <w:lang w:val="es-ES"/>
        </w:rPr>
        <w:t xml:space="preserve"> de este excepcional mecanismo judicial.</w:t>
      </w:r>
    </w:p>
    <w:p w:rsidR="00BB014F" w:rsidRPr="006A5B72" w:rsidRDefault="00BB014F" w:rsidP="00BB014F">
      <w:pPr>
        <w:pStyle w:val="Sinespaciado1"/>
        <w:spacing w:line="360" w:lineRule="auto"/>
        <w:ind w:firstLine="2835"/>
        <w:jc w:val="both"/>
        <w:rPr>
          <w:rFonts w:ascii="Arial" w:hAnsi="Arial" w:cs="Arial"/>
          <w:sz w:val="16"/>
          <w:szCs w:val="26"/>
          <w:lang w:val="es-ES"/>
        </w:rPr>
      </w:pPr>
    </w:p>
    <w:p w:rsidR="00BB014F"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BB014F" w:rsidRPr="005A0F7C">
        <w:rPr>
          <w:rFonts w:ascii="Arial" w:hAnsi="Arial" w:cs="Arial"/>
          <w:sz w:val="26"/>
          <w:szCs w:val="26"/>
        </w:rPr>
        <w:t xml:space="preserve">. En la sentencia </w:t>
      </w:r>
      <w:r w:rsidR="00BB014F" w:rsidRPr="00BD25EE">
        <w:rPr>
          <w:rFonts w:ascii="Arial" w:hAnsi="Arial" w:cs="Arial"/>
          <w:sz w:val="24"/>
          <w:szCs w:val="26"/>
        </w:rPr>
        <w:t xml:space="preserve">C-590 </w:t>
      </w:r>
      <w:r w:rsidR="00BB014F" w:rsidRPr="00BD25EE">
        <w:rPr>
          <w:rFonts w:ascii="Arial" w:hAnsi="Arial" w:cs="Arial"/>
          <w:sz w:val="26"/>
          <w:szCs w:val="26"/>
        </w:rPr>
        <w:t>de</w:t>
      </w:r>
      <w:r w:rsidR="00BB014F" w:rsidRPr="00BD25EE">
        <w:rPr>
          <w:rFonts w:ascii="Arial" w:hAnsi="Arial" w:cs="Arial"/>
          <w:sz w:val="24"/>
          <w:szCs w:val="26"/>
        </w:rPr>
        <w:t xml:space="preserve"> 2005</w:t>
      </w:r>
      <w:r w:rsidR="00BB014F" w:rsidRPr="005A0F7C">
        <w:rPr>
          <w:rFonts w:ascii="Arial" w:hAnsi="Arial" w:cs="Arial"/>
          <w:sz w:val="26"/>
          <w:szCs w:val="26"/>
        </w:rPr>
        <w:t xml:space="preserve">, </w:t>
      </w:r>
      <w:r w:rsidR="00BB014F">
        <w:rPr>
          <w:rFonts w:ascii="Arial" w:hAnsi="Arial" w:cs="Arial"/>
          <w:sz w:val="26"/>
          <w:szCs w:val="26"/>
        </w:rPr>
        <w:t>se sistematizaron</w:t>
      </w:r>
      <w:r w:rsidR="00BB014F" w:rsidRPr="005A0F7C">
        <w:rPr>
          <w:rFonts w:ascii="Arial" w:hAnsi="Arial" w:cs="Arial"/>
          <w:sz w:val="26"/>
          <w:szCs w:val="26"/>
        </w:rPr>
        <w:t xml:space="preserve"> los requisitos generales de procedibilidad de la tutela contra providencias </w:t>
      </w:r>
      <w:r w:rsidR="00BB014F" w:rsidRPr="005A0F7C">
        <w:rPr>
          <w:rFonts w:ascii="Arial" w:hAnsi="Arial" w:cs="Arial"/>
          <w:sz w:val="26"/>
          <w:szCs w:val="26"/>
        </w:rPr>
        <w:lastRenderedPageBreak/>
        <w:t xml:space="preserve">judiciales, se precisó que este requisito de la inmediatez encuentra su fundamento directo en la Constitución, toda vez que ella establece que este mecanismo judicial está concebido para proteger en forma </w:t>
      </w:r>
      <w:r w:rsidR="00BB014F" w:rsidRPr="006A5B72">
        <w:rPr>
          <w:rFonts w:ascii="Arial" w:hAnsi="Arial" w:cs="Arial"/>
          <w:iCs/>
          <w:sz w:val="26"/>
          <w:szCs w:val="26"/>
        </w:rPr>
        <w:t>inmediata</w:t>
      </w:r>
      <w:r w:rsidR="00BB014F" w:rsidRPr="005A0F7C">
        <w:rPr>
          <w:rFonts w:ascii="Arial" w:hAnsi="Arial" w:cs="Arial"/>
          <w:i/>
          <w:iCs/>
          <w:sz w:val="26"/>
          <w:szCs w:val="26"/>
        </w:rPr>
        <w:t xml:space="preserve"> </w:t>
      </w:r>
      <w:r w:rsidR="00BB014F"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00BB014F" w:rsidRPr="006A5B72">
        <w:rPr>
          <w:rFonts w:ascii="Arial" w:hAnsi="Arial" w:cs="Arial"/>
          <w:iCs/>
          <w:sz w:val="26"/>
          <w:szCs w:val="26"/>
        </w:rPr>
        <w:t>inmediata</w:t>
      </w:r>
      <w:r w:rsidR="00BB014F" w:rsidRPr="005A0F7C">
        <w:rPr>
          <w:rFonts w:ascii="Arial" w:hAnsi="Arial" w:cs="Arial"/>
          <w:i/>
          <w:iCs/>
          <w:sz w:val="26"/>
          <w:szCs w:val="26"/>
        </w:rPr>
        <w:t xml:space="preserve">. </w:t>
      </w:r>
      <w:r w:rsidR="00BB014F" w:rsidRPr="005A0F7C">
        <w:rPr>
          <w:rFonts w:ascii="Arial" w:hAnsi="Arial" w:cs="Arial"/>
          <w:sz w:val="26"/>
          <w:szCs w:val="26"/>
          <w:lang w:val="es-ES"/>
        </w:rPr>
        <w:t xml:space="preserve"> </w:t>
      </w:r>
      <w:r w:rsidR="00BB014F" w:rsidRPr="005A0F7C">
        <w:rPr>
          <w:rFonts w:ascii="Arial" w:hAnsi="Arial" w:cs="Arial"/>
          <w:sz w:val="26"/>
          <w:szCs w:val="26"/>
        </w:rPr>
        <w:t xml:space="preserve">En la ya citada sentencia, se afirmó que </w:t>
      </w:r>
      <w:r w:rsidR="00BB014F" w:rsidRPr="006A5B72">
        <w:rPr>
          <w:rFonts w:ascii="Arial" w:hAnsi="Arial" w:cs="Arial"/>
          <w:sz w:val="24"/>
          <w:szCs w:val="23"/>
        </w:rPr>
        <w:t>“</w:t>
      </w:r>
      <w:r w:rsidR="00BB014F"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BB014F" w:rsidRPr="006A5B72" w:rsidRDefault="00BB014F" w:rsidP="00BB014F">
      <w:pPr>
        <w:pStyle w:val="Sinespaciado1"/>
        <w:spacing w:line="360" w:lineRule="auto"/>
        <w:ind w:firstLine="2835"/>
        <w:jc w:val="both"/>
        <w:rPr>
          <w:rFonts w:ascii="Arial" w:hAnsi="Arial" w:cs="Arial"/>
          <w:sz w:val="16"/>
          <w:szCs w:val="26"/>
          <w:lang w:val="es-ES"/>
        </w:rPr>
      </w:pPr>
    </w:p>
    <w:p w:rsidR="00BB014F"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rPr>
        <w:t>4</w:t>
      </w:r>
      <w:r w:rsidR="00BB014F" w:rsidRPr="005A0F7C">
        <w:rPr>
          <w:rFonts w:ascii="Arial" w:hAnsi="Arial" w:cs="Arial"/>
          <w:sz w:val="26"/>
          <w:szCs w:val="26"/>
        </w:rPr>
        <w:t>. La Corte Suprema de Justicia, refiriéndose a la oportunidad para formular la acción de tutela, ha enseñado que:</w:t>
      </w:r>
      <w:r w:rsidR="00BB014F"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00BB014F" w:rsidRPr="005A0F7C">
        <w:rPr>
          <w:rFonts w:ascii="Arial" w:hAnsi="Arial" w:cs="Arial"/>
          <w:i/>
          <w:sz w:val="24"/>
          <w:szCs w:val="24"/>
        </w:rPr>
        <w:t>exp</w:t>
      </w:r>
      <w:proofErr w:type="spellEnd"/>
      <w:r w:rsidR="00BB014F" w:rsidRPr="005A0F7C">
        <w:rPr>
          <w:rFonts w:ascii="Arial" w:hAnsi="Arial" w:cs="Arial"/>
          <w:i/>
          <w:sz w:val="24"/>
          <w:szCs w:val="24"/>
        </w:rPr>
        <w:t>.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BB014F" w:rsidRPr="005A0F7C">
        <w:rPr>
          <w:rStyle w:val="Appelnotedebasdep"/>
          <w:rFonts w:ascii="Arial" w:hAnsi="Arial"/>
          <w:i/>
          <w:sz w:val="24"/>
          <w:szCs w:val="24"/>
        </w:rPr>
        <w:footnoteReference w:id="2"/>
      </w:r>
    </w:p>
    <w:p w:rsidR="00BB014F" w:rsidRPr="00622824" w:rsidRDefault="00BB014F" w:rsidP="00BB014F">
      <w:pPr>
        <w:pStyle w:val="Sinespaciado1"/>
        <w:spacing w:line="360" w:lineRule="auto"/>
        <w:ind w:firstLine="2835"/>
        <w:jc w:val="both"/>
        <w:rPr>
          <w:rFonts w:ascii="Arial" w:hAnsi="Arial" w:cs="Arial"/>
          <w:sz w:val="16"/>
          <w:szCs w:val="16"/>
          <w:lang w:val="es-ES"/>
        </w:rPr>
      </w:pPr>
    </w:p>
    <w:p w:rsidR="00BB014F" w:rsidRPr="005A0F7C"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BB014F">
        <w:rPr>
          <w:rFonts w:ascii="Arial" w:hAnsi="Arial" w:cs="Arial"/>
          <w:sz w:val="26"/>
          <w:szCs w:val="26"/>
          <w:lang w:val="es-ES"/>
        </w:rPr>
        <w:t>. No actuó entonces el actor</w:t>
      </w:r>
      <w:r w:rsidR="00BB014F"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w:t>
      </w:r>
      <w:r w:rsidR="00BB014F" w:rsidRPr="005A0F7C">
        <w:rPr>
          <w:rFonts w:ascii="Arial" w:hAnsi="Arial" w:cs="Arial"/>
          <w:sz w:val="26"/>
          <w:szCs w:val="26"/>
          <w:lang w:val="es-ES"/>
        </w:rPr>
        <w:lastRenderedPageBreak/>
        <w:t xml:space="preserve">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BB014F"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BB014F" w:rsidRPr="005A0F7C">
        <w:rPr>
          <w:rStyle w:val="Appelnotedebasdep"/>
          <w:rFonts w:ascii="Arial" w:hAnsi="Arial"/>
          <w:sz w:val="26"/>
          <w:szCs w:val="26"/>
          <w:lang w:val="es-ES"/>
        </w:rPr>
        <w:footnoteReference w:id="3"/>
      </w:r>
      <w:r w:rsidR="00BB014F" w:rsidRPr="005A0F7C">
        <w:rPr>
          <w:rFonts w:ascii="Arial" w:hAnsi="Arial" w:cs="Arial"/>
          <w:sz w:val="26"/>
          <w:szCs w:val="26"/>
          <w:lang w:val="es-ES"/>
        </w:rPr>
        <w:t>. Ninguna de ellas se da en el caso presente.</w:t>
      </w:r>
    </w:p>
    <w:p w:rsidR="005F278B" w:rsidRDefault="005F278B" w:rsidP="00BB014F">
      <w:pPr>
        <w:pStyle w:val="Sinespaciado1"/>
        <w:spacing w:line="360" w:lineRule="auto"/>
        <w:ind w:firstLine="2835"/>
        <w:jc w:val="both"/>
        <w:rPr>
          <w:rFonts w:ascii="Arial" w:hAnsi="Arial" w:cs="Arial"/>
          <w:sz w:val="26"/>
          <w:szCs w:val="26"/>
        </w:rPr>
      </w:pPr>
    </w:p>
    <w:p w:rsidR="00BB014F" w:rsidRDefault="00702181" w:rsidP="00BB014F">
      <w:pPr>
        <w:pStyle w:val="Sinespaciado1"/>
        <w:spacing w:line="360" w:lineRule="auto"/>
        <w:ind w:firstLine="2835"/>
        <w:jc w:val="both"/>
        <w:rPr>
          <w:rFonts w:ascii="Arial" w:hAnsi="Arial" w:cs="Arial"/>
          <w:spacing w:val="-3"/>
          <w:sz w:val="26"/>
          <w:szCs w:val="26"/>
        </w:rPr>
      </w:pPr>
      <w:r>
        <w:rPr>
          <w:rFonts w:ascii="Arial" w:hAnsi="Arial" w:cs="Arial"/>
          <w:sz w:val="26"/>
          <w:szCs w:val="26"/>
        </w:rPr>
        <w:t>6.</w:t>
      </w:r>
      <w:r w:rsidR="00BB014F" w:rsidRPr="005A0F7C">
        <w:rPr>
          <w:rFonts w:ascii="Arial" w:hAnsi="Arial" w:cs="Arial"/>
          <w:sz w:val="26"/>
          <w:szCs w:val="26"/>
        </w:rPr>
        <w:t xml:space="preserve"> Verificada la no ocurrencia de</w:t>
      </w:r>
      <w:r>
        <w:rPr>
          <w:rFonts w:ascii="Arial" w:hAnsi="Arial" w:cs="Arial"/>
          <w:sz w:val="26"/>
          <w:szCs w:val="26"/>
        </w:rPr>
        <w:t xml:space="preserve"> uno de</w:t>
      </w:r>
      <w:r w:rsidR="00BB014F" w:rsidRPr="005A0F7C">
        <w:rPr>
          <w:rFonts w:ascii="Arial" w:hAnsi="Arial" w:cs="Arial"/>
          <w:sz w:val="26"/>
          <w:szCs w:val="26"/>
        </w:rPr>
        <w:t xml:space="preserve"> los requisitos generales de procedibilidad de la tutela contra providencias judiciales –inmediatez-, la Sala declara</w:t>
      </w:r>
      <w:r w:rsidR="00BB014F">
        <w:rPr>
          <w:rFonts w:ascii="Arial" w:hAnsi="Arial" w:cs="Arial"/>
          <w:sz w:val="26"/>
          <w:szCs w:val="26"/>
        </w:rPr>
        <w:t>rá</w:t>
      </w:r>
      <w:r w:rsidR="00BB014F" w:rsidRPr="005A0F7C">
        <w:rPr>
          <w:rFonts w:ascii="Arial" w:hAnsi="Arial" w:cs="Arial"/>
          <w:sz w:val="26"/>
          <w:szCs w:val="26"/>
        </w:rPr>
        <w:t xml:space="preserve"> improcedente la solicitud de amparo deprecada</w:t>
      </w:r>
      <w:r w:rsidR="00BB014F">
        <w:rPr>
          <w:rFonts w:ascii="Arial" w:hAnsi="Arial" w:cs="Arial"/>
          <w:sz w:val="26"/>
          <w:szCs w:val="26"/>
        </w:rPr>
        <w:t xml:space="preserve">, contra </w:t>
      </w:r>
      <w:r w:rsidR="00BB014F">
        <w:rPr>
          <w:rFonts w:ascii="Arial" w:hAnsi="Arial" w:cs="Arial"/>
          <w:spacing w:val="-3"/>
          <w:sz w:val="26"/>
          <w:szCs w:val="26"/>
        </w:rPr>
        <w:t xml:space="preserve">la autoridad judicial demandada y se </w:t>
      </w:r>
      <w:r w:rsidR="00BB014F">
        <w:rPr>
          <w:rFonts w:ascii="Arial" w:hAnsi="Arial" w:cs="Arial"/>
          <w:sz w:val="26"/>
          <w:szCs w:val="26"/>
        </w:rPr>
        <w:t>ordenará la desvinculación de los demás convocados a este trámite</w:t>
      </w:r>
      <w:r w:rsidR="00BB014F" w:rsidRPr="00273CD0">
        <w:rPr>
          <w:rFonts w:ascii="Arial" w:hAnsi="Arial" w:cs="Arial"/>
          <w:spacing w:val="-3"/>
          <w:sz w:val="26"/>
          <w:szCs w:val="26"/>
        </w:rPr>
        <w:t>.</w:t>
      </w:r>
    </w:p>
    <w:p w:rsidR="00BB014F" w:rsidRPr="005F278B" w:rsidRDefault="00BB014F" w:rsidP="00BB014F">
      <w:pPr>
        <w:pStyle w:val="Sinespaciado2"/>
        <w:spacing w:line="360" w:lineRule="auto"/>
        <w:ind w:firstLine="2835"/>
        <w:jc w:val="both"/>
        <w:rPr>
          <w:rFonts w:ascii="Arial" w:hAnsi="Arial" w:cs="Arial"/>
          <w:spacing w:val="-3"/>
          <w:sz w:val="28"/>
          <w:szCs w:val="28"/>
        </w:rPr>
      </w:pPr>
    </w:p>
    <w:p w:rsidR="00BB014F" w:rsidRDefault="00702181" w:rsidP="00BB014F">
      <w:pPr>
        <w:pStyle w:val="Sinespaciado2"/>
        <w:spacing w:line="360" w:lineRule="auto"/>
        <w:ind w:firstLine="2835"/>
        <w:jc w:val="both"/>
        <w:rPr>
          <w:rFonts w:ascii="Arial" w:hAnsi="Arial" w:cs="Arial"/>
          <w:sz w:val="26"/>
          <w:szCs w:val="26"/>
        </w:rPr>
      </w:pPr>
      <w:r>
        <w:rPr>
          <w:rFonts w:ascii="Arial" w:hAnsi="Arial" w:cs="Arial"/>
          <w:sz w:val="26"/>
          <w:szCs w:val="26"/>
        </w:rPr>
        <w:t>7</w:t>
      </w:r>
      <w:r w:rsidR="00BB014F">
        <w:rPr>
          <w:rFonts w:ascii="Arial" w:hAnsi="Arial" w:cs="Arial"/>
          <w:sz w:val="26"/>
          <w:szCs w:val="26"/>
        </w:rPr>
        <w:t xml:space="preserve">. </w:t>
      </w:r>
      <w:r w:rsidR="00BB014F" w:rsidRPr="00ED277C">
        <w:rPr>
          <w:rFonts w:ascii="Arial" w:hAnsi="Arial" w:cs="Arial"/>
          <w:sz w:val="26"/>
          <w:szCs w:val="26"/>
        </w:rPr>
        <w:t xml:space="preserve">No se accederá a la </w:t>
      </w:r>
      <w:r w:rsidR="00E500BB">
        <w:rPr>
          <w:rFonts w:ascii="Arial" w:hAnsi="Arial" w:cs="Arial"/>
          <w:sz w:val="26"/>
          <w:szCs w:val="26"/>
        </w:rPr>
        <w:t>pretensión</w:t>
      </w:r>
      <w:r w:rsidR="00BB014F">
        <w:rPr>
          <w:rFonts w:ascii="Arial" w:hAnsi="Arial" w:cs="Arial"/>
          <w:sz w:val="26"/>
          <w:szCs w:val="26"/>
        </w:rPr>
        <w:t xml:space="preserve"> del accionante relacionada con que se </w:t>
      </w:r>
      <w:r w:rsidR="00E500BB">
        <w:rPr>
          <w:rFonts w:ascii="Arial" w:hAnsi="Arial" w:cs="Arial"/>
          <w:sz w:val="26"/>
          <w:szCs w:val="26"/>
        </w:rPr>
        <w:t xml:space="preserve">aporte copia de la tutela a la acción popular a fin de no presentar otra igual, pues la acción de tutela no </w:t>
      </w:r>
      <w:r w:rsidR="00E500BB" w:rsidRPr="00ED277C">
        <w:rPr>
          <w:rFonts w:ascii="Arial" w:hAnsi="Arial" w:cs="Arial"/>
          <w:sz w:val="26"/>
          <w:szCs w:val="26"/>
        </w:rPr>
        <w:t xml:space="preserve">está </w:t>
      </w:r>
      <w:r w:rsidR="00E500BB">
        <w:rPr>
          <w:rFonts w:ascii="Arial" w:hAnsi="Arial" w:cs="Arial"/>
          <w:sz w:val="26"/>
          <w:szCs w:val="26"/>
        </w:rPr>
        <w:t>consagrad</w:t>
      </w:r>
      <w:r w:rsidR="00E500BB" w:rsidRPr="00ED277C">
        <w:rPr>
          <w:rFonts w:ascii="Arial" w:hAnsi="Arial" w:cs="Arial"/>
          <w:sz w:val="26"/>
          <w:szCs w:val="26"/>
        </w:rPr>
        <w:t>a para tramitar esa clase de solicitudes, las cuales deben ser elevadas directamente por el mismo interesado</w:t>
      </w:r>
      <w:r w:rsidR="00BB014F" w:rsidRPr="00ED277C">
        <w:rPr>
          <w:rFonts w:ascii="Arial" w:hAnsi="Arial" w:cs="Arial"/>
          <w:sz w:val="26"/>
          <w:szCs w:val="26"/>
        </w:rPr>
        <w:t>.</w:t>
      </w:r>
    </w:p>
    <w:p w:rsidR="00BB014F" w:rsidRPr="005A4BE0" w:rsidRDefault="00BB014F" w:rsidP="005F278B">
      <w:pPr>
        <w:pStyle w:val="Sinespaciado1"/>
        <w:spacing w:line="480" w:lineRule="auto"/>
        <w:ind w:firstLine="2832"/>
        <w:jc w:val="both"/>
        <w:rPr>
          <w:rFonts w:ascii="Arial" w:hAnsi="Arial" w:cs="Arial"/>
          <w:sz w:val="24"/>
        </w:rPr>
      </w:pPr>
    </w:p>
    <w:p w:rsidR="00AE243A" w:rsidRPr="00702181" w:rsidRDefault="00AE243A" w:rsidP="00BB014F">
      <w:pPr>
        <w:pStyle w:val="Sinespaciado1"/>
        <w:spacing w:line="360" w:lineRule="auto"/>
        <w:ind w:firstLine="2832"/>
        <w:jc w:val="both"/>
        <w:rPr>
          <w:rFonts w:ascii="Arial" w:hAnsi="Arial" w:cs="Arial"/>
          <w:b/>
          <w:bCs/>
        </w:rPr>
      </w:pPr>
      <w:r w:rsidRPr="00702181">
        <w:rPr>
          <w:rFonts w:ascii="Arial" w:hAnsi="Arial" w:cs="Arial"/>
          <w:b/>
          <w:bCs/>
        </w:rPr>
        <w:t>V. DECISIÓN</w:t>
      </w:r>
    </w:p>
    <w:p w:rsidR="00AE243A" w:rsidRPr="005F278B" w:rsidRDefault="00AE243A" w:rsidP="005F278B">
      <w:pPr>
        <w:pStyle w:val="Sinespaciado1"/>
        <w:ind w:firstLine="2835"/>
        <w:jc w:val="both"/>
        <w:rPr>
          <w:rFonts w:ascii="Arial" w:hAnsi="Arial" w:cs="Arial"/>
          <w:bCs/>
          <w:sz w:val="16"/>
          <w:szCs w:val="1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Pr="005A4BE0"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5A4BE0"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95CBB">
        <w:rPr>
          <w:rFonts w:ascii="Arial" w:hAnsi="Arial" w:cs="Arial"/>
          <w:szCs w:val="24"/>
        </w:rPr>
        <w:t>DECLARAR</w:t>
      </w:r>
      <w:r w:rsidR="00A95CBB" w:rsidRPr="009576D3">
        <w:rPr>
          <w:rFonts w:ascii="Arial" w:hAnsi="Arial" w:cs="Arial"/>
          <w:szCs w:val="24"/>
        </w:rPr>
        <w:t xml:space="preserve"> IMPROCEDENTE</w:t>
      </w:r>
      <w:r w:rsidR="00AB7BDA">
        <w:rPr>
          <w:rFonts w:ascii="Arial" w:hAnsi="Arial" w:cs="Arial"/>
          <w:spacing w:val="-3"/>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4143EB">
        <w:rPr>
          <w:rFonts w:ascii="Arial" w:hAnsi="Arial" w:cs="Arial"/>
          <w:sz w:val="26"/>
          <w:szCs w:val="26"/>
          <w:lang w:val="es-ES" w:eastAsia="es-ES"/>
        </w:rPr>
        <w:t xml:space="preserve">, y </w:t>
      </w:r>
      <w:proofErr w:type="spellStart"/>
      <w:r w:rsidR="00201BF6">
        <w:rPr>
          <w:rFonts w:ascii="Arial" w:hAnsi="Arial" w:cs="Arial"/>
          <w:szCs w:val="26"/>
          <w:lang w:val="es-ES" w:eastAsia="es-ES"/>
        </w:rPr>
        <w:t>AUDIFARMA</w:t>
      </w:r>
      <w:proofErr w:type="spellEnd"/>
      <w:r w:rsidR="00201BF6">
        <w:rPr>
          <w:rFonts w:ascii="Arial" w:hAnsi="Arial" w:cs="Arial"/>
          <w:szCs w:val="26"/>
          <w:lang w:val="es-ES" w:eastAsia="es-ES"/>
        </w:rPr>
        <w:t xml:space="preserve"> </w:t>
      </w:r>
      <w:proofErr w:type="spellStart"/>
      <w:r w:rsidR="00201BF6" w:rsidRPr="008F4608">
        <w:rPr>
          <w:rFonts w:ascii="Arial" w:hAnsi="Arial" w:cs="Arial"/>
          <w:szCs w:val="26"/>
          <w:lang w:val="es-ES" w:eastAsia="es-ES"/>
        </w:rPr>
        <w:t>S</w:t>
      </w:r>
      <w:r w:rsidR="00201BF6">
        <w:rPr>
          <w:rFonts w:ascii="Arial" w:hAnsi="Arial" w:cs="Arial"/>
          <w:szCs w:val="26"/>
          <w:lang w:val="es-ES" w:eastAsia="es-ES"/>
        </w:rPr>
        <w:t>A</w:t>
      </w:r>
      <w:proofErr w:type="spellEnd"/>
      <w:r>
        <w:rPr>
          <w:rFonts w:ascii="Arial" w:hAnsi="Arial" w:cs="Arial"/>
          <w:szCs w:val="28"/>
          <w:lang w:val="es-ES" w:eastAsia="es-ES"/>
        </w:rPr>
        <w:t>.</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622824"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E500BB" w:rsidRDefault="00AE243A" w:rsidP="00E500BB">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E500BB" w:rsidRDefault="00AE243A"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
    <w:p w:rsidR="006B5B61" w:rsidRPr="00E500BB" w:rsidRDefault="006B5B61"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roofErr w:type="spellStart"/>
      <w:r w:rsidRPr="00E500BB">
        <w:rPr>
          <w:rFonts w:ascii="Arial" w:hAnsi="Arial" w:cs="Arial"/>
          <w:b/>
          <w:spacing w:val="-3"/>
        </w:rPr>
        <w:t>EDDER</w:t>
      </w:r>
      <w:proofErr w:type="spellEnd"/>
      <w:r w:rsidRPr="00E500BB">
        <w:rPr>
          <w:rFonts w:ascii="Arial" w:hAnsi="Arial" w:cs="Arial"/>
          <w:b/>
          <w:spacing w:val="-3"/>
        </w:rPr>
        <w:t xml:space="preserve"> JIMMY SÁNCHEZ </w:t>
      </w:r>
      <w:proofErr w:type="spellStart"/>
      <w:r w:rsidRPr="00E500BB">
        <w:rPr>
          <w:rFonts w:ascii="Arial" w:hAnsi="Arial" w:cs="Arial"/>
          <w:b/>
          <w:spacing w:val="-3"/>
        </w:rPr>
        <w:t>CALAMBÁS</w:t>
      </w:r>
      <w:proofErr w:type="spellEnd"/>
    </w:p>
    <w:p w:rsidR="00AE243A" w:rsidRPr="00E500BB" w:rsidRDefault="00AE243A"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
    <w:p w:rsidR="00DD2D3A" w:rsidRPr="00E500BB" w:rsidRDefault="00DD2D3A"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Pr="00E500BB" w:rsidRDefault="00AE243A" w:rsidP="00E500BB">
      <w:pPr>
        <w:pStyle w:val="Sinespaciado1"/>
        <w:ind w:firstLine="2835"/>
        <w:jc w:val="both"/>
        <w:rPr>
          <w:rFonts w:ascii="Arial" w:hAnsi="Arial" w:cs="Arial"/>
          <w:b/>
          <w:spacing w:val="-3"/>
        </w:rPr>
      </w:pPr>
      <w:r w:rsidRPr="00E500BB">
        <w:rPr>
          <w:rFonts w:ascii="Arial" w:hAnsi="Arial" w:cs="Arial"/>
          <w:b/>
          <w:spacing w:val="-3"/>
        </w:rPr>
        <w:t>JAIME ALBERTO SARAZA NARANJO</w:t>
      </w:r>
      <w:r w:rsidR="00BA20C9" w:rsidRPr="00E500BB">
        <w:rPr>
          <w:rFonts w:ascii="Arial" w:hAnsi="Arial" w:cs="Arial"/>
          <w:b/>
          <w:spacing w:val="-3"/>
        </w:rPr>
        <w:t xml:space="preserve">                                 </w:t>
      </w: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rPr>
      </w:pPr>
    </w:p>
    <w:p w:rsidR="00E500BB" w:rsidRDefault="00E500BB" w:rsidP="00E500BB">
      <w:pPr>
        <w:pStyle w:val="Sinespaciado1"/>
        <w:ind w:firstLine="2835"/>
        <w:jc w:val="both"/>
        <w:rPr>
          <w:rFonts w:ascii="Arial" w:hAnsi="Arial" w:cs="Arial"/>
          <w:b/>
        </w:rPr>
      </w:pPr>
    </w:p>
    <w:p w:rsidR="00FD2F85" w:rsidRPr="00E500BB" w:rsidRDefault="00AE243A" w:rsidP="00FD2F85">
      <w:pPr>
        <w:pStyle w:val="Sinespaciado1"/>
        <w:ind w:firstLine="2835"/>
        <w:jc w:val="both"/>
        <w:rPr>
          <w:rFonts w:ascii="Arial" w:hAnsi="Arial" w:cs="Arial"/>
          <w:b/>
        </w:rPr>
      </w:pPr>
      <w:r w:rsidRPr="00E500BB">
        <w:rPr>
          <w:rFonts w:ascii="Arial" w:hAnsi="Arial" w:cs="Arial"/>
          <w:b/>
        </w:rPr>
        <w:t>CLAUDIA MARÍA ARCILA RÍOS</w:t>
      </w:r>
    </w:p>
    <w:sectPr w:rsidR="00FD2F85" w:rsidRPr="00E500BB"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2C" w:rsidRDefault="0001602C" w:rsidP="00AE243A">
      <w:r>
        <w:separator/>
      </w:r>
    </w:p>
  </w:endnote>
  <w:endnote w:type="continuationSeparator" w:id="0">
    <w:p w:rsidR="0001602C" w:rsidRDefault="0001602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F278B">
      <w:rPr>
        <w:rFonts w:ascii="Arial" w:hAnsi="Arial" w:cs="Arial"/>
        <w:noProof/>
        <w:sz w:val="22"/>
        <w:szCs w:val="22"/>
      </w:rPr>
      <w:t>1</w:t>
    </w:r>
    <w:r w:rsidRPr="00B97631">
      <w:rPr>
        <w:rFonts w:ascii="Arial" w:hAnsi="Arial" w:cs="Arial"/>
        <w:sz w:val="22"/>
        <w:szCs w:val="22"/>
      </w:rPr>
      <w:fldChar w:fldCharType="end"/>
    </w:r>
  </w:p>
  <w:p w:rsidR="0081398C" w:rsidRDefault="000160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2C" w:rsidRDefault="0001602C" w:rsidP="00AE243A">
      <w:r>
        <w:separator/>
      </w:r>
    </w:p>
  </w:footnote>
  <w:footnote w:type="continuationSeparator" w:id="0">
    <w:p w:rsidR="0001602C" w:rsidRDefault="0001602C"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BB014F" w:rsidRPr="001E7178" w:rsidRDefault="00BB014F" w:rsidP="00BB014F">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w:t>
      </w:r>
      <w:proofErr w:type="spellStart"/>
      <w:r w:rsidRPr="001E7178">
        <w:rPr>
          <w:rFonts w:ascii="Arial" w:hAnsi="Arial" w:cs="Arial"/>
          <w:sz w:val="18"/>
        </w:rPr>
        <w:t>M.P</w:t>
      </w:r>
      <w:proofErr w:type="spellEnd"/>
      <w:r w:rsidRPr="001E7178">
        <w:rPr>
          <w:rFonts w:ascii="Arial" w:hAnsi="Arial" w:cs="Arial"/>
          <w:sz w:val="18"/>
        </w:rPr>
        <w:t xml:space="preserve">.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 xml:space="preserve">sentencia del 02-09-2014, </w:t>
      </w:r>
      <w:proofErr w:type="spellStart"/>
      <w:r w:rsidRPr="001E7178">
        <w:rPr>
          <w:rFonts w:ascii="Arial" w:hAnsi="Arial" w:cs="Arial"/>
          <w:sz w:val="18"/>
          <w:lang w:val="es-CO"/>
        </w:rPr>
        <w:t>M.P</w:t>
      </w:r>
      <w:proofErr w:type="spellEnd"/>
      <w:r w:rsidRPr="001E7178">
        <w:rPr>
          <w:rFonts w:ascii="Arial" w:hAnsi="Arial" w:cs="Arial"/>
          <w:sz w:val="18"/>
          <w:lang w:val="es-CO"/>
        </w:rPr>
        <w:t>. Margarita Cabello Blanco.</w:t>
      </w:r>
    </w:p>
  </w:footnote>
  <w:footnote w:id="3">
    <w:p w:rsidR="00BB014F" w:rsidRPr="00BB0229" w:rsidRDefault="00BB014F" w:rsidP="00BB014F">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01602C" w:rsidP="002C5601">
    <w:pPr>
      <w:pStyle w:val="Sinespaciado1"/>
      <w:rPr>
        <w:rFonts w:ascii="Arial" w:hAnsi="Arial" w:cs="Arial"/>
        <w:sz w:val="16"/>
        <w:szCs w:val="16"/>
      </w:rPr>
    </w:pPr>
  </w:p>
  <w:p w:rsidR="0081398C" w:rsidRPr="005643A9" w:rsidRDefault="0001602C"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201BF6">
      <w:rPr>
        <w:rFonts w:ascii="Arial" w:hAnsi="Arial" w:cs="Arial"/>
        <w:sz w:val="16"/>
        <w:szCs w:val="16"/>
      </w:rPr>
      <w:t>803</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526F"/>
    <w:rsid w:val="000063B1"/>
    <w:rsid w:val="0001602C"/>
    <w:rsid w:val="00056B54"/>
    <w:rsid w:val="00061490"/>
    <w:rsid w:val="00090D78"/>
    <w:rsid w:val="000D15E9"/>
    <w:rsid w:val="001048DC"/>
    <w:rsid w:val="00117981"/>
    <w:rsid w:val="00132ABC"/>
    <w:rsid w:val="00140CA9"/>
    <w:rsid w:val="00140E5B"/>
    <w:rsid w:val="00164C0B"/>
    <w:rsid w:val="00183684"/>
    <w:rsid w:val="00183F71"/>
    <w:rsid w:val="00193682"/>
    <w:rsid w:val="00194D95"/>
    <w:rsid w:val="001A4168"/>
    <w:rsid w:val="001C2400"/>
    <w:rsid w:val="001C7462"/>
    <w:rsid w:val="001D1A27"/>
    <w:rsid w:val="00201BF6"/>
    <w:rsid w:val="00201DA3"/>
    <w:rsid w:val="00215553"/>
    <w:rsid w:val="002367B1"/>
    <w:rsid w:val="00253B1B"/>
    <w:rsid w:val="002802BC"/>
    <w:rsid w:val="002808BA"/>
    <w:rsid w:val="00296F76"/>
    <w:rsid w:val="00296F99"/>
    <w:rsid w:val="002A781F"/>
    <w:rsid w:val="002B2D75"/>
    <w:rsid w:val="002E4B4A"/>
    <w:rsid w:val="002E6714"/>
    <w:rsid w:val="002F7C30"/>
    <w:rsid w:val="00307D2B"/>
    <w:rsid w:val="003231DE"/>
    <w:rsid w:val="003410AC"/>
    <w:rsid w:val="00357698"/>
    <w:rsid w:val="00364268"/>
    <w:rsid w:val="00367510"/>
    <w:rsid w:val="00384573"/>
    <w:rsid w:val="00384B8F"/>
    <w:rsid w:val="003C0E14"/>
    <w:rsid w:val="003D0477"/>
    <w:rsid w:val="003D44B4"/>
    <w:rsid w:val="003E27A5"/>
    <w:rsid w:val="00404E02"/>
    <w:rsid w:val="004143EB"/>
    <w:rsid w:val="00423C2B"/>
    <w:rsid w:val="00432169"/>
    <w:rsid w:val="00482FE3"/>
    <w:rsid w:val="00485499"/>
    <w:rsid w:val="004A5ED0"/>
    <w:rsid w:val="004B3253"/>
    <w:rsid w:val="004C2DE4"/>
    <w:rsid w:val="004C67C0"/>
    <w:rsid w:val="0051731F"/>
    <w:rsid w:val="005304C7"/>
    <w:rsid w:val="005305C1"/>
    <w:rsid w:val="00531988"/>
    <w:rsid w:val="00531EC7"/>
    <w:rsid w:val="005536E3"/>
    <w:rsid w:val="00554F3A"/>
    <w:rsid w:val="005676A2"/>
    <w:rsid w:val="00574EAA"/>
    <w:rsid w:val="00580F59"/>
    <w:rsid w:val="005967CA"/>
    <w:rsid w:val="005A4255"/>
    <w:rsid w:val="005A4BE0"/>
    <w:rsid w:val="005A5FC9"/>
    <w:rsid w:val="005B241A"/>
    <w:rsid w:val="005D2826"/>
    <w:rsid w:val="005E694E"/>
    <w:rsid w:val="005F26B0"/>
    <w:rsid w:val="005F278B"/>
    <w:rsid w:val="005F703E"/>
    <w:rsid w:val="0060339E"/>
    <w:rsid w:val="00622824"/>
    <w:rsid w:val="00633726"/>
    <w:rsid w:val="006562DE"/>
    <w:rsid w:val="00666B7C"/>
    <w:rsid w:val="0068515E"/>
    <w:rsid w:val="006B2D7C"/>
    <w:rsid w:val="006B5B61"/>
    <w:rsid w:val="006B5B90"/>
    <w:rsid w:val="006B6400"/>
    <w:rsid w:val="00702181"/>
    <w:rsid w:val="00737390"/>
    <w:rsid w:val="00744E75"/>
    <w:rsid w:val="00752E46"/>
    <w:rsid w:val="00756653"/>
    <w:rsid w:val="0076389C"/>
    <w:rsid w:val="00770084"/>
    <w:rsid w:val="00774945"/>
    <w:rsid w:val="00774E0B"/>
    <w:rsid w:val="0079464E"/>
    <w:rsid w:val="007A0A55"/>
    <w:rsid w:val="007D5894"/>
    <w:rsid w:val="007F409F"/>
    <w:rsid w:val="007F75B8"/>
    <w:rsid w:val="00802D6A"/>
    <w:rsid w:val="00844384"/>
    <w:rsid w:val="008607CA"/>
    <w:rsid w:val="00862F12"/>
    <w:rsid w:val="00897D29"/>
    <w:rsid w:val="008A1B05"/>
    <w:rsid w:val="008B4C4E"/>
    <w:rsid w:val="008B62FE"/>
    <w:rsid w:val="008D0AA0"/>
    <w:rsid w:val="008F0D12"/>
    <w:rsid w:val="008F4608"/>
    <w:rsid w:val="00917879"/>
    <w:rsid w:val="00947884"/>
    <w:rsid w:val="00950336"/>
    <w:rsid w:val="009576D3"/>
    <w:rsid w:val="00972E98"/>
    <w:rsid w:val="00977C00"/>
    <w:rsid w:val="00992521"/>
    <w:rsid w:val="009A043E"/>
    <w:rsid w:val="009B42A7"/>
    <w:rsid w:val="009C2688"/>
    <w:rsid w:val="009E7BBC"/>
    <w:rsid w:val="009F2255"/>
    <w:rsid w:val="00A30B22"/>
    <w:rsid w:val="00A3179D"/>
    <w:rsid w:val="00A33337"/>
    <w:rsid w:val="00A64EFC"/>
    <w:rsid w:val="00A77329"/>
    <w:rsid w:val="00A81CA3"/>
    <w:rsid w:val="00A93381"/>
    <w:rsid w:val="00A95CBB"/>
    <w:rsid w:val="00A96D74"/>
    <w:rsid w:val="00AA1984"/>
    <w:rsid w:val="00AB3444"/>
    <w:rsid w:val="00AB6BF6"/>
    <w:rsid w:val="00AB7BDA"/>
    <w:rsid w:val="00AC3364"/>
    <w:rsid w:val="00AC387F"/>
    <w:rsid w:val="00AE243A"/>
    <w:rsid w:val="00B33947"/>
    <w:rsid w:val="00B50912"/>
    <w:rsid w:val="00B612A8"/>
    <w:rsid w:val="00B71639"/>
    <w:rsid w:val="00B76263"/>
    <w:rsid w:val="00B83219"/>
    <w:rsid w:val="00B96AD1"/>
    <w:rsid w:val="00BA20C9"/>
    <w:rsid w:val="00BB014F"/>
    <w:rsid w:val="00C00B52"/>
    <w:rsid w:val="00C278EA"/>
    <w:rsid w:val="00C66E61"/>
    <w:rsid w:val="00C81EB6"/>
    <w:rsid w:val="00CB0752"/>
    <w:rsid w:val="00CB6C5A"/>
    <w:rsid w:val="00CC3BFA"/>
    <w:rsid w:val="00CE2DDA"/>
    <w:rsid w:val="00D0733B"/>
    <w:rsid w:val="00D07CC7"/>
    <w:rsid w:val="00D30849"/>
    <w:rsid w:val="00D56A4B"/>
    <w:rsid w:val="00D6052A"/>
    <w:rsid w:val="00D64970"/>
    <w:rsid w:val="00D82467"/>
    <w:rsid w:val="00D900B5"/>
    <w:rsid w:val="00D92822"/>
    <w:rsid w:val="00DA2DFD"/>
    <w:rsid w:val="00DB1B9A"/>
    <w:rsid w:val="00DB3464"/>
    <w:rsid w:val="00DB3753"/>
    <w:rsid w:val="00DD1E33"/>
    <w:rsid w:val="00DD2D3A"/>
    <w:rsid w:val="00DE1E7F"/>
    <w:rsid w:val="00E26563"/>
    <w:rsid w:val="00E335EB"/>
    <w:rsid w:val="00E500BB"/>
    <w:rsid w:val="00E64D68"/>
    <w:rsid w:val="00E722B3"/>
    <w:rsid w:val="00E765A5"/>
    <w:rsid w:val="00E85B41"/>
    <w:rsid w:val="00EA4CAE"/>
    <w:rsid w:val="00EA655A"/>
    <w:rsid w:val="00EB0D07"/>
    <w:rsid w:val="00EE71FC"/>
    <w:rsid w:val="00EF5865"/>
    <w:rsid w:val="00F0720D"/>
    <w:rsid w:val="00F73915"/>
    <w:rsid w:val="00FA44C6"/>
    <w:rsid w:val="00FD2F85"/>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1817</Words>
  <Characters>9995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12</cp:revision>
  <cp:lastPrinted>2017-08-29T15:57:00Z</cp:lastPrinted>
  <dcterms:created xsi:type="dcterms:W3CDTF">2017-08-29T19:27:00Z</dcterms:created>
  <dcterms:modified xsi:type="dcterms:W3CDTF">2017-10-13T20:29:00Z</dcterms:modified>
</cp:coreProperties>
</file>