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A3" w:rsidRDefault="00136AA3" w:rsidP="00136AA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136AA3" w:rsidRDefault="00136AA3" w:rsidP="00136AA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136AA3" w:rsidRDefault="00136AA3" w:rsidP="00136AA3">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7 de diciembre de 2017</w:t>
      </w:r>
    </w:p>
    <w:p w:rsidR="00136AA3" w:rsidRDefault="00136AA3" w:rsidP="00136AA3">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Tutela – Contra providencia – Subsidiariedad - Improcedente</w:t>
      </w:r>
    </w:p>
    <w:p w:rsidR="00136AA3" w:rsidRDefault="00136AA3" w:rsidP="00136AA3">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C118FA">
        <w:rPr>
          <w:rFonts w:ascii="Calibri" w:hAnsi="Calibri" w:cs="Calibri"/>
          <w:color w:val="222222"/>
          <w:sz w:val="18"/>
          <w:szCs w:val="18"/>
          <w:lang w:val="es-CO" w:eastAsia="fr-FR"/>
        </w:rPr>
        <w:t>66001-22-13-000-2017-01265-00</w:t>
      </w:r>
    </w:p>
    <w:p w:rsidR="00136AA3" w:rsidRDefault="00136AA3" w:rsidP="00136AA3">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118FA">
        <w:rPr>
          <w:rFonts w:ascii="Calibri" w:hAnsi="Calibri" w:cs="Calibri"/>
          <w:bCs/>
          <w:iCs/>
          <w:color w:val="222222"/>
          <w:sz w:val="18"/>
          <w:szCs w:val="18"/>
          <w:lang w:eastAsia="fr-FR"/>
        </w:rPr>
        <w:t xml:space="preserve">GLADIS MARINA SÁNCHEZ </w:t>
      </w:r>
      <w:proofErr w:type="spellStart"/>
      <w:r w:rsidRPr="00C118FA">
        <w:rPr>
          <w:rFonts w:ascii="Calibri" w:hAnsi="Calibri" w:cs="Calibri"/>
          <w:bCs/>
          <w:iCs/>
          <w:color w:val="222222"/>
          <w:sz w:val="18"/>
          <w:szCs w:val="18"/>
          <w:lang w:eastAsia="fr-FR"/>
        </w:rPr>
        <w:t>BURITICÁ</w:t>
      </w:r>
      <w:proofErr w:type="spellEnd"/>
    </w:p>
    <w:p w:rsidR="00136AA3" w:rsidRDefault="00136AA3" w:rsidP="00136AA3">
      <w:pPr>
        <w:shd w:val="clear" w:color="auto" w:fill="FFFFFF"/>
        <w:tabs>
          <w:tab w:val="left" w:pos="1418"/>
          <w:tab w:val="left" w:pos="2078"/>
          <w:tab w:val="left" w:pos="2127"/>
        </w:tabs>
        <w:jc w:val="both"/>
        <w:rPr>
          <w:rFonts w:ascii="Calibri" w:hAnsi="Calibri" w:cs="Calibri"/>
          <w:bCs/>
          <w:iCs/>
          <w:color w:val="222222"/>
          <w:sz w:val="18"/>
          <w:szCs w:val="18"/>
          <w:lang w:val="es-419"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C118FA">
        <w:rPr>
          <w:rFonts w:ascii="Calibri" w:hAnsi="Calibri" w:cs="Calibri"/>
          <w:bCs/>
          <w:iCs/>
          <w:color w:val="222222"/>
          <w:sz w:val="18"/>
          <w:szCs w:val="18"/>
          <w:lang w:val="es-419" w:eastAsia="fr-FR"/>
        </w:rPr>
        <w:t>JUZGADO CIVIL DEL CIRCUITO DE SANTA ROSA DE CABAL y los señores FELIPE y JHON HAROLD GARCÍA MARÍN y LUZ MARINA MARÍN QUICENO, a la que se vinculó a la INSPECCIÓN TERCERA MUNICIPAL DE POLICÍA DE SANTA ROSA DE CABAL.</w:t>
      </w:r>
    </w:p>
    <w:p w:rsidR="00136AA3" w:rsidRDefault="00136AA3" w:rsidP="00136AA3">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136AA3" w:rsidRDefault="00136AA3" w:rsidP="00136AA3">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136AA3" w:rsidRPr="00136AA3" w:rsidRDefault="00136AA3" w:rsidP="00136AA3">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w:t>
      </w:r>
      <w:r>
        <w:rPr>
          <w:rFonts w:asciiTheme="minorHAnsi" w:hAnsiTheme="minorHAnsi"/>
          <w:b/>
          <w:sz w:val="18"/>
          <w:szCs w:val="18"/>
        </w:rPr>
        <w:t>DIVISORIO / ENTREGA DEL INMUEBLES / NO CONCEDIÓ RECURSOS P</w:t>
      </w:r>
      <w:r w:rsidR="00183F2A">
        <w:rPr>
          <w:rFonts w:asciiTheme="minorHAnsi" w:hAnsiTheme="minorHAnsi"/>
          <w:b/>
          <w:sz w:val="18"/>
          <w:szCs w:val="18"/>
        </w:rPr>
        <w:t>O</w:t>
      </w:r>
      <w:bookmarkStart w:id="0" w:name="_GoBack"/>
      <w:bookmarkEnd w:id="0"/>
      <w:r>
        <w:rPr>
          <w:rFonts w:asciiTheme="minorHAnsi" w:hAnsiTheme="minorHAnsi"/>
          <w:b/>
          <w:sz w:val="18"/>
          <w:szCs w:val="18"/>
        </w:rPr>
        <w:t xml:space="preserve">R EXTEMPORÁNEOS / AMPARA / DEJA SIN EFECTOS LOS AUTOS - </w:t>
      </w:r>
      <w:r w:rsidRPr="00203C63">
        <w:rPr>
          <w:rFonts w:asciiTheme="minorHAnsi" w:hAnsiTheme="minorHAnsi"/>
          <w:sz w:val="18"/>
          <w:szCs w:val="18"/>
        </w:rPr>
        <w:t xml:space="preserve"> </w:t>
      </w:r>
      <w:r w:rsidRPr="00136AA3">
        <w:rPr>
          <w:rFonts w:asciiTheme="minorHAnsi" w:hAnsiTheme="minorHAnsi"/>
          <w:sz w:val="18"/>
          <w:szCs w:val="18"/>
        </w:rPr>
        <w:t>El Juzgado Civil del Circuito de Santa Rosa de Cabal, por auto del 30 de agosto de 2017 dispuso remitir el despacho comisorio número 0025 a la señora Inspectora Segunda Municipal de Policía de Santa Rosa de Cabal, para que finiquite la entrega ordenada. (</w:t>
      </w:r>
      <w:proofErr w:type="spellStart"/>
      <w:r w:rsidRPr="00136AA3">
        <w:rPr>
          <w:rFonts w:asciiTheme="minorHAnsi" w:hAnsiTheme="minorHAnsi"/>
          <w:sz w:val="18"/>
          <w:szCs w:val="18"/>
        </w:rPr>
        <w:t>fl</w:t>
      </w:r>
      <w:proofErr w:type="spellEnd"/>
      <w:r w:rsidRPr="00136AA3">
        <w:rPr>
          <w:rFonts w:asciiTheme="minorHAnsi" w:hAnsiTheme="minorHAnsi"/>
          <w:sz w:val="18"/>
          <w:szCs w:val="18"/>
        </w:rPr>
        <w:t>. 131).</w:t>
      </w:r>
    </w:p>
    <w:p w:rsidR="00136AA3" w:rsidRPr="00136AA3" w:rsidRDefault="00136AA3" w:rsidP="00136AA3">
      <w:pPr>
        <w:jc w:val="both"/>
        <w:rPr>
          <w:rFonts w:asciiTheme="minorHAnsi" w:hAnsiTheme="minorHAnsi"/>
          <w:sz w:val="18"/>
          <w:szCs w:val="18"/>
        </w:rPr>
      </w:pPr>
    </w:p>
    <w:p w:rsidR="00136AA3" w:rsidRPr="00136AA3" w:rsidRDefault="00136AA3" w:rsidP="00136AA3">
      <w:pPr>
        <w:jc w:val="both"/>
        <w:rPr>
          <w:rFonts w:asciiTheme="minorHAnsi" w:hAnsiTheme="minorHAnsi"/>
          <w:sz w:val="18"/>
          <w:szCs w:val="18"/>
        </w:rPr>
      </w:pPr>
      <w:r w:rsidRPr="00136AA3">
        <w:rPr>
          <w:rFonts w:asciiTheme="minorHAnsi" w:hAnsiTheme="minorHAnsi"/>
          <w:sz w:val="18"/>
          <w:szCs w:val="18"/>
        </w:rPr>
        <w:t>Frente a la anterior decisión, el apoderado del “tercero opositor”, señor ALFREDO ÁLVAREZ VILLEGAS, formuló recurso de reposición y en subsidio el de apelación. (</w:t>
      </w:r>
      <w:proofErr w:type="spellStart"/>
      <w:r w:rsidRPr="00136AA3">
        <w:rPr>
          <w:rFonts w:asciiTheme="minorHAnsi" w:hAnsiTheme="minorHAnsi"/>
          <w:sz w:val="18"/>
          <w:szCs w:val="18"/>
        </w:rPr>
        <w:t>fls</w:t>
      </w:r>
      <w:proofErr w:type="spellEnd"/>
      <w:r w:rsidRPr="00136AA3">
        <w:rPr>
          <w:rFonts w:asciiTheme="minorHAnsi" w:hAnsiTheme="minorHAnsi"/>
          <w:sz w:val="18"/>
          <w:szCs w:val="18"/>
        </w:rPr>
        <w:t>. 132-142).</w:t>
      </w:r>
    </w:p>
    <w:p w:rsidR="00136AA3" w:rsidRPr="00136AA3" w:rsidRDefault="00136AA3" w:rsidP="00136AA3">
      <w:pPr>
        <w:jc w:val="both"/>
        <w:rPr>
          <w:rFonts w:asciiTheme="minorHAnsi" w:hAnsiTheme="minorHAnsi"/>
          <w:sz w:val="18"/>
          <w:szCs w:val="18"/>
        </w:rPr>
      </w:pPr>
    </w:p>
    <w:p w:rsidR="00136AA3" w:rsidRPr="00136AA3" w:rsidRDefault="00136AA3" w:rsidP="00136AA3">
      <w:pPr>
        <w:jc w:val="both"/>
        <w:rPr>
          <w:rFonts w:asciiTheme="minorHAnsi" w:hAnsiTheme="minorHAnsi"/>
          <w:sz w:val="18"/>
          <w:szCs w:val="18"/>
        </w:rPr>
      </w:pPr>
      <w:r w:rsidRPr="00136AA3">
        <w:rPr>
          <w:rFonts w:asciiTheme="minorHAnsi" w:hAnsiTheme="minorHAnsi"/>
          <w:sz w:val="18"/>
          <w:szCs w:val="18"/>
        </w:rPr>
        <w:t>Mediante providencia del 6 de septiembre de 2017, el Juzgado Civil del Circuito de Santa Rosa de Cabal, no le dio trámite al recurso de reposición y en subsidio apelación, por extemporáneo, indicó que la orden de entrega del predio se dispuso por auto del 18 de octubre de 2016  el cual se encuentra ejecutoriado. (</w:t>
      </w:r>
      <w:proofErr w:type="spellStart"/>
      <w:r w:rsidRPr="00136AA3">
        <w:rPr>
          <w:rFonts w:asciiTheme="minorHAnsi" w:hAnsiTheme="minorHAnsi"/>
          <w:sz w:val="18"/>
          <w:szCs w:val="18"/>
        </w:rPr>
        <w:t>fl</w:t>
      </w:r>
      <w:proofErr w:type="spellEnd"/>
      <w:r w:rsidRPr="00136AA3">
        <w:rPr>
          <w:rFonts w:asciiTheme="minorHAnsi" w:hAnsiTheme="minorHAnsi"/>
          <w:sz w:val="18"/>
          <w:szCs w:val="18"/>
        </w:rPr>
        <w:t>. 143).</w:t>
      </w:r>
    </w:p>
    <w:p w:rsidR="00136AA3" w:rsidRPr="00136AA3" w:rsidRDefault="00136AA3" w:rsidP="00136AA3">
      <w:pPr>
        <w:jc w:val="both"/>
        <w:rPr>
          <w:rFonts w:asciiTheme="minorHAnsi" w:hAnsiTheme="minorHAnsi"/>
          <w:sz w:val="18"/>
          <w:szCs w:val="18"/>
        </w:rPr>
      </w:pPr>
    </w:p>
    <w:p w:rsidR="00136AA3" w:rsidRPr="00136AA3" w:rsidRDefault="00136AA3" w:rsidP="00136AA3">
      <w:pPr>
        <w:jc w:val="both"/>
        <w:rPr>
          <w:rFonts w:asciiTheme="minorHAnsi" w:hAnsiTheme="minorHAnsi"/>
          <w:sz w:val="18"/>
          <w:szCs w:val="18"/>
        </w:rPr>
      </w:pPr>
      <w:r w:rsidRPr="00136AA3">
        <w:rPr>
          <w:rFonts w:asciiTheme="minorHAnsi" w:hAnsiTheme="minorHAnsi"/>
          <w:sz w:val="18"/>
          <w:szCs w:val="18"/>
        </w:rPr>
        <w:t>Contra este último proveído, el apoderado del señor ALFREDO ÁLVAREZ VILLEGAS, interpuso recurso de reposición y en subsidio queja. (</w:t>
      </w:r>
      <w:proofErr w:type="spellStart"/>
      <w:r w:rsidRPr="00136AA3">
        <w:rPr>
          <w:rFonts w:asciiTheme="minorHAnsi" w:hAnsiTheme="minorHAnsi"/>
          <w:sz w:val="18"/>
          <w:szCs w:val="18"/>
        </w:rPr>
        <w:t>fls</w:t>
      </w:r>
      <w:proofErr w:type="spellEnd"/>
      <w:r w:rsidRPr="00136AA3">
        <w:rPr>
          <w:rFonts w:asciiTheme="minorHAnsi" w:hAnsiTheme="minorHAnsi"/>
          <w:sz w:val="18"/>
          <w:szCs w:val="18"/>
        </w:rPr>
        <w:t>. 144-148).</w:t>
      </w:r>
    </w:p>
    <w:p w:rsidR="00136AA3" w:rsidRPr="00136AA3" w:rsidRDefault="00136AA3" w:rsidP="00136AA3">
      <w:pPr>
        <w:jc w:val="both"/>
        <w:rPr>
          <w:rFonts w:asciiTheme="minorHAnsi" w:hAnsiTheme="minorHAnsi"/>
          <w:sz w:val="18"/>
          <w:szCs w:val="18"/>
        </w:rPr>
      </w:pPr>
    </w:p>
    <w:p w:rsidR="00136AA3" w:rsidRDefault="00136AA3" w:rsidP="00136AA3">
      <w:pPr>
        <w:jc w:val="both"/>
        <w:rPr>
          <w:rFonts w:asciiTheme="minorHAnsi" w:hAnsiTheme="minorHAnsi"/>
          <w:sz w:val="18"/>
          <w:szCs w:val="18"/>
        </w:rPr>
      </w:pPr>
      <w:r w:rsidRPr="00136AA3">
        <w:rPr>
          <w:rFonts w:asciiTheme="minorHAnsi" w:hAnsiTheme="minorHAnsi"/>
          <w:sz w:val="18"/>
          <w:szCs w:val="18"/>
        </w:rPr>
        <w:t>Por auto del 26 de septiembre de 2017, el Juzgado Civil del Circuito de Santa Rosa de Cabal, no repuso el auto del 6 de septiembre y tampoco concedió el recurso de queja. (</w:t>
      </w:r>
      <w:proofErr w:type="spellStart"/>
      <w:r w:rsidRPr="00136AA3">
        <w:rPr>
          <w:rFonts w:asciiTheme="minorHAnsi" w:hAnsiTheme="minorHAnsi"/>
          <w:sz w:val="18"/>
          <w:szCs w:val="18"/>
        </w:rPr>
        <w:t>fls</w:t>
      </w:r>
      <w:proofErr w:type="spellEnd"/>
      <w:r w:rsidRPr="00136AA3">
        <w:rPr>
          <w:rFonts w:asciiTheme="minorHAnsi" w:hAnsiTheme="minorHAnsi"/>
          <w:sz w:val="18"/>
          <w:szCs w:val="18"/>
        </w:rPr>
        <w:t>. 149-150).</w:t>
      </w:r>
    </w:p>
    <w:p w:rsidR="00136AA3" w:rsidRDefault="00136AA3" w:rsidP="00136AA3">
      <w:pPr>
        <w:jc w:val="both"/>
        <w:rPr>
          <w:rFonts w:asciiTheme="minorHAnsi" w:hAnsiTheme="minorHAnsi"/>
          <w:sz w:val="18"/>
          <w:szCs w:val="18"/>
        </w:rPr>
      </w:pPr>
      <w:r>
        <w:rPr>
          <w:rFonts w:asciiTheme="minorHAnsi" w:hAnsiTheme="minorHAnsi"/>
          <w:sz w:val="18"/>
          <w:szCs w:val="18"/>
        </w:rPr>
        <w:t>(…)</w:t>
      </w:r>
    </w:p>
    <w:p w:rsidR="00136AA3" w:rsidRDefault="00136AA3" w:rsidP="00136AA3">
      <w:pPr>
        <w:jc w:val="both"/>
        <w:rPr>
          <w:rFonts w:asciiTheme="minorHAnsi" w:hAnsiTheme="minorHAnsi"/>
          <w:sz w:val="18"/>
          <w:szCs w:val="18"/>
        </w:rPr>
      </w:pPr>
    </w:p>
    <w:p w:rsidR="00136AA3" w:rsidRDefault="00136AA3" w:rsidP="00136AA3">
      <w:pPr>
        <w:jc w:val="both"/>
        <w:rPr>
          <w:rFonts w:asciiTheme="minorHAnsi" w:hAnsiTheme="minorHAnsi"/>
          <w:sz w:val="18"/>
          <w:szCs w:val="18"/>
        </w:rPr>
      </w:pPr>
      <w:r w:rsidRPr="00136AA3">
        <w:rPr>
          <w:rFonts w:asciiTheme="minorHAnsi" w:hAnsiTheme="minorHAnsi"/>
          <w:sz w:val="18"/>
          <w:szCs w:val="18"/>
        </w:rPr>
        <w:t xml:space="preserve">Considera la Sala que como medio para proteger los derechos al debido proceso, defensa y acceso a la administración de justicia, la acción de tutela está llamada a prosperar respecto de la providencia del despacho judicial demandado del 6 de septiembre de 2017, que declaró extemporáneo el recurso de reposición y en subsidio el de apelación, interpuesto frente al auto del 30 de agosto de 2017, porque incurrió la funcionaria en defecto procedimental, pues desvió por completo lo establecido para el trámite del recurso de reposición contra autos, específicamente el artículo 318 del </w:t>
      </w:r>
      <w:proofErr w:type="spellStart"/>
      <w:r w:rsidRPr="00136AA3">
        <w:rPr>
          <w:rFonts w:asciiTheme="minorHAnsi" w:hAnsiTheme="minorHAnsi"/>
          <w:sz w:val="18"/>
          <w:szCs w:val="18"/>
        </w:rPr>
        <w:t>CGP</w:t>
      </w:r>
      <w:proofErr w:type="spellEnd"/>
      <w:r w:rsidRPr="00136AA3">
        <w:rPr>
          <w:rFonts w:asciiTheme="minorHAnsi" w:hAnsiTheme="minorHAnsi"/>
          <w:sz w:val="18"/>
          <w:szCs w:val="18"/>
        </w:rPr>
        <w:t>, lo que conllevó a cercenarle al actor el derecho al debido proceso.</w:t>
      </w:r>
    </w:p>
    <w:p w:rsidR="00136AA3" w:rsidRDefault="00136AA3" w:rsidP="00136AA3">
      <w:pPr>
        <w:jc w:val="both"/>
        <w:rPr>
          <w:rFonts w:asciiTheme="minorHAnsi" w:hAnsiTheme="minorHAnsi"/>
          <w:sz w:val="18"/>
          <w:szCs w:val="18"/>
        </w:rPr>
      </w:pPr>
      <w:r>
        <w:rPr>
          <w:rFonts w:asciiTheme="minorHAnsi" w:hAnsiTheme="minorHAnsi"/>
          <w:sz w:val="18"/>
          <w:szCs w:val="18"/>
        </w:rPr>
        <w:t>(…)</w:t>
      </w:r>
    </w:p>
    <w:p w:rsidR="00136AA3" w:rsidRDefault="00136AA3" w:rsidP="00136AA3">
      <w:pPr>
        <w:jc w:val="both"/>
        <w:rPr>
          <w:rFonts w:asciiTheme="minorHAnsi" w:hAnsiTheme="minorHAnsi"/>
          <w:sz w:val="18"/>
          <w:szCs w:val="18"/>
        </w:rPr>
      </w:pPr>
    </w:p>
    <w:p w:rsidR="00136AA3" w:rsidRPr="00136AA3" w:rsidRDefault="00136AA3" w:rsidP="00136AA3">
      <w:pPr>
        <w:jc w:val="both"/>
        <w:rPr>
          <w:rFonts w:asciiTheme="minorHAnsi" w:hAnsiTheme="minorHAnsi"/>
          <w:sz w:val="18"/>
          <w:szCs w:val="18"/>
        </w:rPr>
      </w:pPr>
      <w:r w:rsidRPr="00136AA3">
        <w:rPr>
          <w:rFonts w:asciiTheme="minorHAnsi" w:hAnsiTheme="minorHAnsi"/>
          <w:sz w:val="18"/>
          <w:szCs w:val="18"/>
        </w:rPr>
        <w:t>El demandante al momento de interponer el medio de defensa en el juicio criticado, lo hizo con expresión de las razones que lo sustentaban y dentro de los tres (3) días siguientes al de la notificación del auto del 30 de agosto de 2017.</w:t>
      </w:r>
    </w:p>
    <w:p w:rsidR="00136AA3" w:rsidRPr="00136AA3" w:rsidRDefault="00136AA3" w:rsidP="00136AA3">
      <w:pPr>
        <w:jc w:val="both"/>
        <w:rPr>
          <w:rFonts w:asciiTheme="minorHAnsi" w:hAnsiTheme="minorHAnsi"/>
          <w:sz w:val="18"/>
          <w:szCs w:val="18"/>
        </w:rPr>
      </w:pPr>
    </w:p>
    <w:p w:rsidR="00136AA3" w:rsidRPr="00136AA3" w:rsidRDefault="00136AA3" w:rsidP="00136AA3">
      <w:pPr>
        <w:jc w:val="both"/>
        <w:rPr>
          <w:rFonts w:asciiTheme="minorHAnsi" w:hAnsiTheme="minorHAnsi"/>
          <w:sz w:val="18"/>
          <w:szCs w:val="18"/>
        </w:rPr>
      </w:pPr>
      <w:r w:rsidRPr="00136AA3">
        <w:rPr>
          <w:rFonts w:asciiTheme="minorHAnsi" w:hAnsiTheme="minorHAnsi"/>
          <w:sz w:val="18"/>
          <w:szCs w:val="18"/>
        </w:rPr>
        <w:t>Encuentra la Sala que el escrito donde se manifiesta la inconformidad del recurrente, cumple las exigencias anotadas y además lo hizo oportunamente ante el despacho encartado.</w:t>
      </w:r>
    </w:p>
    <w:p w:rsidR="00136AA3" w:rsidRPr="00136AA3" w:rsidRDefault="00136AA3" w:rsidP="00136AA3">
      <w:pPr>
        <w:jc w:val="both"/>
        <w:rPr>
          <w:rFonts w:asciiTheme="minorHAnsi" w:hAnsiTheme="minorHAnsi"/>
          <w:sz w:val="18"/>
          <w:szCs w:val="18"/>
        </w:rPr>
      </w:pPr>
    </w:p>
    <w:p w:rsidR="00136AA3" w:rsidRPr="00136AA3" w:rsidRDefault="00136AA3" w:rsidP="00136AA3">
      <w:pPr>
        <w:jc w:val="both"/>
        <w:rPr>
          <w:rFonts w:asciiTheme="minorHAnsi" w:hAnsiTheme="minorHAnsi"/>
          <w:sz w:val="18"/>
          <w:szCs w:val="18"/>
        </w:rPr>
      </w:pPr>
      <w:r w:rsidRPr="00136AA3">
        <w:rPr>
          <w:rFonts w:asciiTheme="minorHAnsi" w:hAnsiTheme="minorHAnsi"/>
          <w:sz w:val="18"/>
          <w:szCs w:val="18"/>
        </w:rPr>
        <w:t>Al adoptar la decisión de que se trata, el juez accionado desconoció el mentado artículo 318, dado que declaró extemporáneo el recurso que planteó el demandante contra el auto del 30 de agosto último; la cual se torna arbitraria ante la ausencia de fundamento legal que la soporte.</w:t>
      </w:r>
    </w:p>
    <w:p w:rsidR="00136AA3" w:rsidRPr="00136AA3" w:rsidRDefault="00136AA3" w:rsidP="00136AA3">
      <w:pPr>
        <w:jc w:val="both"/>
        <w:rPr>
          <w:rFonts w:asciiTheme="minorHAnsi" w:hAnsiTheme="minorHAnsi"/>
          <w:sz w:val="18"/>
          <w:szCs w:val="18"/>
        </w:rPr>
      </w:pPr>
    </w:p>
    <w:p w:rsidR="00136AA3" w:rsidRDefault="00136AA3" w:rsidP="00136AA3">
      <w:pPr>
        <w:jc w:val="both"/>
        <w:rPr>
          <w:rFonts w:asciiTheme="minorHAnsi" w:hAnsiTheme="minorHAnsi"/>
          <w:sz w:val="18"/>
          <w:szCs w:val="18"/>
        </w:rPr>
      </w:pPr>
      <w:r w:rsidRPr="00136AA3">
        <w:rPr>
          <w:rFonts w:asciiTheme="minorHAnsi" w:hAnsiTheme="minorHAnsi"/>
          <w:sz w:val="18"/>
          <w:szCs w:val="18"/>
        </w:rPr>
        <w:t xml:space="preserve">Pues se repite, no se estaba recurriendo el proveído del 18 de octubre de 2016, como equivocadamente lo entendió la falladora, según el auto que hoy se cuestiona, el que por demás entra en contradicción con la constancia secretarial plasmada en el mismo y que acertadamente da cuenta que en  término de ejecutoria se recurrió el auto del 30 de agosto de este año.  </w:t>
      </w:r>
    </w:p>
    <w:p w:rsidR="004740F6" w:rsidRDefault="004740F6"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51256F" w:rsidRPr="000905F6" w:rsidRDefault="0051256F" w:rsidP="0051256F">
      <w:pPr>
        <w:spacing w:line="360" w:lineRule="auto"/>
        <w:jc w:val="center"/>
        <w:rPr>
          <w:rFonts w:ascii="Arial" w:hAnsi="Arial" w:cs="Arial"/>
          <w:bCs/>
          <w:sz w:val="24"/>
          <w:szCs w:val="26"/>
        </w:rPr>
      </w:pPr>
    </w:p>
    <w:p w:rsidR="0051256F" w:rsidRPr="000905F6" w:rsidRDefault="0051256F" w:rsidP="0051256F">
      <w:pPr>
        <w:spacing w:line="360" w:lineRule="auto"/>
        <w:jc w:val="center"/>
        <w:rPr>
          <w:rFonts w:ascii="Arial" w:hAnsi="Arial" w:cs="Arial"/>
          <w:bCs/>
          <w:sz w:val="24"/>
          <w:szCs w:val="26"/>
        </w:rPr>
      </w:pPr>
    </w:p>
    <w:p w:rsidR="0051256F" w:rsidRPr="0090313C" w:rsidRDefault="0051256F" w:rsidP="0051256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70015C">
        <w:rPr>
          <w:rFonts w:ascii="Arial" w:hAnsi="Arial" w:cs="Arial"/>
          <w:bCs/>
          <w:sz w:val="24"/>
          <w:szCs w:val="24"/>
        </w:rPr>
        <w:t>diecinueve</w:t>
      </w:r>
      <w:r>
        <w:rPr>
          <w:rFonts w:ascii="Arial" w:hAnsi="Arial" w:cs="Arial"/>
          <w:bCs/>
          <w:sz w:val="24"/>
          <w:szCs w:val="24"/>
        </w:rPr>
        <w:t xml:space="preserve"> (1</w:t>
      </w:r>
      <w:r w:rsidR="0070015C">
        <w:rPr>
          <w:rFonts w:ascii="Arial" w:hAnsi="Arial" w:cs="Arial"/>
          <w:bCs/>
          <w:sz w:val="24"/>
          <w:szCs w:val="24"/>
        </w:rPr>
        <w:t>9</w:t>
      </w:r>
      <w:r w:rsidRPr="0090313C">
        <w:rPr>
          <w:rFonts w:ascii="Arial" w:hAnsi="Arial" w:cs="Arial"/>
          <w:bCs/>
          <w:sz w:val="24"/>
          <w:szCs w:val="24"/>
        </w:rPr>
        <w:t xml:space="preserve">) de </w:t>
      </w:r>
      <w:r w:rsidR="0070015C">
        <w:rPr>
          <w:rFonts w:ascii="Arial" w:hAnsi="Arial" w:cs="Arial"/>
          <w:bCs/>
          <w:sz w:val="24"/>
          <w:szCs w:val="24"/>
        </w:rPr>
        <w:t xml:space="preserve">diciembre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70015C" w:rsidP="0051256F">
      <w:pPr>
        <w:spacing w:line="360" w:lineRule="auto"/>
        <w:jc w:val="center"/>
        <w:rPr>
          <w:rFonts w:ascii="Arial" w:hAnsi="Arial" w:cs="Arial"/>
          <w:sz w:val="24"/>
          <w:szCs w:val="24"/>
        </w:rPr>
      </w:pPr>
      <w:r>
        <w:rPr>
          <w:rFonts w:ascii="Arial" w:hAnsi="Arial" w:cs="Arial"/>
          <w:sz w:val="24"/>
          <w:szCs w:val="24"/>
        </w:rPr>
        <w:t xml:space="preserve">Acta N° </w:t>
      </w:r>
      <w:r w:rsidR="00FF6ECD">
        <w:rPr>
          <w:rFonts w:ascii="Arial" w:hAnsi="Arial" w:cs="Arial"/>
          <w:sz w:val="24"/>
          <w:szCs w:val="24"/>
        </w:rPr>
        <w:t xml:space="preserve">669 </w:t>
      </w:r>
      <w:r w:rsidR="0051256F">
        <w:rPr>
          <w:rFonts w:ascii="Arial" w:hAnsi="Arial" w:cs="Arial"/>
          <w:sz w:val="24"/>
          <w:szCs w:val="24"/>
        </w:rPr>
        <w:t xml:space="preserve">de </w:t>
      </w:r>
      <w:r w:rsidR="006E205B">
        <w:rPr>
          <w:rFonts w:ascii="Arial" w:hAnsi="Arial" w:cs="Arial"/>
          <w:sz w:val="24"/>
          <w:szCs w:val="24"/>
        </w:rPr>
        <w:t>1</w:t>
      </w:r>
      <w:r>
        <w:rPr>
          <w:rFonts w:ascii="Arial" w:hAnsi="Arial" w:cs="Arial"/>
          <w:sz w:val="24"/>
          <w:szCs w:val="24"/>
        </w:rPr>
        <w:t>9</w:t>
      </w:r>
      <w:r w:rsidR="0051256F">
        <w:rPr>
          <w:rFonts w:ascii="Arial" w:hAnsi="Arial" w:cs="Arial"/>
          <w:sz w:val="24"/>
          <w:szCs w:val="24"/>
        </w:rPr>
        <w:t>-</w:t>
      </w:r>
      <w:r>
        <w:rPr>
          <w:rFonts w:ascii="Arial" w:hAnsi="Arial" w:cs="Arial"/>
          <w:sz w:val="24"/>
          <w:szCs w:val="24"/>
        </w:rPr>
        <w:t>12</w:t>
      </w:r>
      <w:r w:rsidR="0051256F">
        <w:rPr>
          <w:rFonts w:ascii="Arial" w:hAnsi="Arial" w:cs="Arial"/>
          <w:sz w:val="24"/>
          <w:szCs w:val="24"/>
        </w:rPr>
        <w:t>-2017</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w:t>
      </w:r>
      <w:r w:rsidRPr="0070015C">
        <w:rPr>
          <w:rFonts w:ascii="Arial" w:hAnsi="Arial" w:cs="Arial"/>
          <w:b/>
          <w:sz w:val="24"/>
          <w:szCs w:val="24"/>
        </w:rPr>
        <w:t>201</w:t>
      </w:r>
      <w:r w:rsidR="006E205B" w:rsidRPr="0070015C">
        <w:rPr>
          <w:rFonts w:ascii="Arial" w:hAnsi="Arial" w:cs="Arial"/>
          <w:b/>
          <w:sz w:val="24"/>
          <w:szCs w:val="24"/>
        </w:rPr>
        <w:t>7</w:t>
      </w:r>
      <w:r w:rsidRPr="0070015C">
        <w:rPr>
          <w:rFonts w:ascii="Arial" w:hAnsi="Arial" w:cs="Arial"/>
          <w:b/>
          <w:sz w:val="24"/>
          <w:szCs w:val="24"/>
        </w:rPr>
        <w:t>-0</w:t>
      </w:r>
      <w:r w:rsidR="0070015C" w:rsidRPr="0070015C">
        <w:rPr>
          <w:rFonts w:ascii="Arial" w:hAnsi="Arial" w:cs="Arial"/>
          <w:b/>
          <w:sz w:val="24"/>
          <w:szCs w:val="24"/>
        </w:rPr>
        <w:t>131</w:t>
      </w:r>
      <w:r w:rsidR="006E205B" w:rsidRPr="0070015C">
        <w:rPr>
          <w:rFonts w:ascii="Arial" w:hAnsi="Arial" w:cs="Arial"/>
          <w:b/>
          <w:sz w:val="24"/>
          <w:szCs w:val="24"/>
        </w:rPr>
        <w:t>2</w:t>
      </w:r>
      <w:r w:rsidRPr="00984F63">
        <w:rPr>
          <w:rFonts w:ascii="Arial" w:hAnsi="Arial" w:cs="Arial"/>
          <w:sz w:val="24"/>
          <w:szCs w:val="24"/>
        </w:rPr>
        <w:t>-00</w:t>
      </w:r>
    </w:p>
    <w:p w:rsidR="0051256F" w:rsidRDefault="0051256F" w:rsidP="0051256F">
      <w:pPr>
        <w:spacing w:line="360" w:lineRule="auto"/>
        <w:rPr>
          <w:rFonts w:ascii="Arial" w:hAnsi="Arial" w:cs="Arial"/>
          <w:sz w:val="24"/>
          <w:szCs w:val="24"/>
        </w:rPr>
      </w:pPr>
      <w:r>
        <w:rPr>
          <w:rFonts w:ascii="Arial" w:hAnsi="Arial" w:cs="Arial"/>
          <w:sz w:val="24"/>
          <w:szCs w:val="24"/>
        </w:rPr>
        <w:t xml:space="preserve">        </w:t>
      </w:r>
    </w:p>
    <w:p w:rsidR="00EE0DCC" w:rsidRPr="000905F6" w:rsidRDefault="00EE0DCC" w:rsidP="0051256F">
      <w:pPr>
        <w:spacing w:line="360" w:lineRule="auto"/>
        <w:rPr>
          <w:rFonts w:ascii="Arial" w:hAnsi="Arial" w:cs="Arial"/>
          <w:sz w:val="28"/>
          <w:szCs w:val="28"/>
        </w:rPr>
      </w:pP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el señor </w:t>
      </w:r>
      <w:r w:rsidR="0070015C">
        <w:rPr>
          <w:rFonts w:ascii="Arial" w:hAnsi="Arial" w:cs="Arial"/>
          <w:sz w:val="22"/>
          <w:szCs w:val="22"/>
        </w:rPr>
        <w:t>ALFREDO ÁLVAREZ VILLEGAS</w:t>
      </w:r>
      <w:r w:rsidR="002C0A3A" w:rsidRPr="00096881">
        <w:rPr>
          <w:rFonts w:ascii="Arial" w:hAnsi="Arial" w:cs="Arial"/>
          <w:sz w:val="26"/>
          <w:szCs w:val="26"/>
        </w:rPr>
        <w:t xml:space="preserve">, </w:t>
      </w:r>
      <w:r w:rsidR="002C0A3A">
        <w:rPr>
          <w:rFonts w:ascii="Arial" w:hAnsi="Arial" w:cs="Arial"/>
          <w:sz w:val="26"/>
          <w:szCs w:val="26"/>
        </w:rPr>
        <w:t>contra e</w:t>
      </w:r>
      <w:r w:rsidR="002C0A3A" w:rsidRPr="00096881">
        <w:rPr>
          <w:rFonts w:ascii="Arial" w:hAnsi="Arial" w:cs="Arial"/>
          <w:sz w:val="26"/>
          <w:szCs w:val="26"/>
        </w:rPr>
        <w:t xml:space="preserve">l </w:t>
      </w:r>
      <w:r w:rsidR="002C0A3A" w:rsidRPr="002C0A3A">
        <w:rPr>
          <w:rFonts w:ascii="Arial" w:hAnsi="Arial" w:cs="Arial"/>
          <w:sz w:val="22"/>
          <w:szCs w:val="22"/>
        </w:rPr>
        <w:t xml:space="preserve">JUZGADO </w:t>
      </w:r>
      <w:r w:rsidR="006E205B">
        <w:rPr>
          <w:rFonts w:ascii="Arial" w:hAnsi="Arial" w:cs="Arial"/>
          <w:sz w:val="22"/>
          <w:szCs w:val="22"/>
        </w:rPr>
        <w:t>CIVIL</w:t>
      </w:r>
      <w:r w:rsidR="002C0A3A" w:rsidRPr="002C0A3A">
        <w:rPr>
          <w:rFonts w:ascii="Arial" w:hAnsi="Arial" w:cs="Arial"/>
          <w:sz w:val="22"/>
          <w:szCs w:val="22"/>
        </w:rPr>
        <w:t xml:space="preserve"> DEL CIRCUITO DE </w:t>
      </w:r>
      <w:r w:rsidR="00B536F9">
        <w:rPr>
          <w:rFonts w:ascii="Arial" w:hAnsi="Arial" w:cs="Arial"/>
          <w:sz w:val="22"/>
          <w:szCs w:val="22"/>
        </w:rPr>
        <w:t>SANTA ROSA DE CABAL</w:t>
      </w:r>
      <w:r w:rsidR="002C0A3A" w:rsidRPr="00096881">
        <w:rPr>
          <w:rFonts w:ascii="Arial" w:hAnsi="Arial" w:cs="Arial"/>
          <w:sz w:val="26"/>
          <w:szCs w:val="26"/>
        </w:rPr>
        <w:t>,</w:t>
      </w:r>
      <w:r w:rsidR="00B536F9">
        <w:rPr>
          <w:rFonts w:ascii="Arial" w:hAnsi="Arial" w:cs="Arial"/>
          <w:spacing w:val="-3"/>
          <w:sz w:val="26"/>
          <w:szCs w:val="26"/>
        </w:rPr>
        <w:t xml:space="preserve"> trámite al que fueron vinculada</w:t>
      </w:r>
      <w:r w:rsidR="002C0A3A">
        <w:rPr>
          <w:rFonts w:ascii="Arial" w:hAnsi="Arial" w:cs="Arial"/>
          <w:spacing w:val="-3"/>
          <w:sz w:val="26"/>
          <w:szCs w:val="26"/>
        </w:rPr>
        <w:t xml:space="preserve">s </w:t>
      </w:r>
      <w:r w:rsidR="00B536F9" w:rsidRPr="00007978">
        <w:rPr>
          <w:rFonts w:ascii="Arial" w:hAnsi="Arial" w:cs="Arial"/>
          <w:sz w:val="26"/>
          <w:szCs w:val="26"/>
        </w:rPr>
        <w:t xml:space="preserve">las </w:t>
      </w:r>
      <w:r w:rsidR="00B536F9" w:rsidRPr="00007978">
        <w:rPr>
          <w:rFonts w:ascii="Arial" w:hAnsi="Arial" w:cs="Arial"/>
          <w:sz w:val="22"/>
          <w:szCs w:val="26"/>
        </w:rPr>
        <w:t xml:space="preserve">INSPECCIONES SEGUNDA Y TERCERA MUNICIPALES DE POLICÍA DE </w:t>
      </w:r>
      <w:r w:rsidR="00B536F9" w:rsidRPr="00007978">
        <w:rPr>
          <w:rFonts w:ascii="Arial" w:hAnsi="Arial" w:cs="Arial"/>
          <w:spacing w:val="-3"/>
          <w:sz w:val="22"/>
          <w:szCs w:val="26"/>
        </w:rPr>
        <w:t>SANTA ROSA DE CABAL</w:t>
      </w:r>
      <w:r w:rsidR="006E205B">
        <w:rPr>
          <w:rFonts w:ascii="Arial" w:hAnsi="Arial" w:cs="Arial"/>
          <w:spacing w:val="-3"/>
          <w:sz w:val="26"/>
          <w:szCs w:val="26"/>
        </w:rPr>
        <w:t xml:space="preserve"> y </w:t>
      </w:r>
      <w:r w:rsidR="002C0A3A">
        <w:rPr>
          <w:rFonts w:ascii="Arial" w:hAnsi="Arial" w:cs="Arial"/>
          <w:spacing w:val="-3"/>
          <w:sz w:val="26"/>
          <w:szCs w:val="26"/>
        </w:rPr>
        <w:t>l</w:t>
      </w:r>
      <w:r w:rsidR="00B536F9">
        <w:rPr>
          <w:rFonts w:ascii="Arial" w:hAnsi="Arial" w:cs="Arial"/>
          <w:spacing w:val="-3"/>
          <w:sz w:val="26"/>
          <w:szCs w:val="26"/>
        </w:rPr>
        <w:t>os</w:t>
      </w:r>
      <w:r w:rsidR="002C0A3A">
        <w:rPr>
          <w:rFonts w:ascii="Arial" w:hAnsi="Arial" w:cs="Arial"/>
          <w:spacing w:val="-3"/>
          <w:sz w:val="26"/>
          <w:szCs w:val="26"/>
        </w:rPr>
        <w:t xml:space="preserve"> señor</w:t>
      </w:r>
      <w:r w:rsidR="00B536F9">
        <w:rPr>
          <w:rFonts w:ascii="Arial" w:hAnsi="Arial" w:cs="Arial"/>
          <w:spacing w:val="-3"/>
          <w:sz w:val="26"/>
          <w:szCs w:val="26"/>
        </w:rPr>
        <w:t>es</w:t>
      </w:r>
      <w:r w:rsidR="002C0A3A">
        <w:rPr>
          <w:rFonts w:ascii="Arial" w:hAnsi="Arial" w:cs="Arial"/>
          <w:spacing w:val="-3"/>
          <w:sz w:val="26"/>
          <w:szCs w:val="26"/>
        </w:rPr>
        <w:t xml:space="preserve"> </w:t>
      </w:r>
      <w:proofErr w:type="spellStart"/>
      <w:r w:rsidR="00B536F9">
        <w:rPr>
          <w:rFonts w:ascii="Arial" w:hAnsi="Arial" w:cs="Arial"/>
          <w:sz w:val="22"/>
          <w:szCs w:val="26"/>
          <w:lang w:val="es-MX"/>
        </w:rPr>
        <w:t>INEDIS</w:t>
      </w:r>
      <w:proofErr w:type="spellEnd"/>
      <w:r w:rsidR="00B536F9">
        <w:rPr>
          <w:rFonts w:ascii="Arial" w:hAnsi="Arial" w:cs="Arial"/>
          <w:sz w:val="22"/>
          <w:szCs w:val="26"/>
          <w:lang w:val="es-MX"/>
        </w:rPr>
        <w:t xml:space="preserve"> ZULUAGA DE CASTAÑO</w:t>
      </w:r>
      <w:r w:rsidR="00B536F9">
        <w:rPr>
          <w:rFonts w:ascii="Arial" w:hAnsi="Arial" w:cs="Arial"/>
          <w:sz w:val="26"/>
          <w:szCs w:val="26"/>
          <w:lang w:val="es-MX"/>
        </w:rPr>
        <w:t xml:space="preserve">, </w:t>
      </w:r>
      <w:r w:rsidR="00B536F9" w:rsidRPr="00B60E41">
        <w:rPr>
          <w:rFonts w:ascii="Arial" w:hAnsi="Arial" w:cs="Arial"/>
          <w:sz w:val="22"/>
          <w:szCs w:val="26"/>
          <w:lang w:val="es-MX"/>
        </w:rPr>
        <w:t>HERNÁN ZULUAGA VILLEGAS</w:t>
      </w:r>
      <w:r w:rsidR="00B536F9">
        <w:rPr>
          <w:rFonts w:ascii="Arial" w:hAnsi="Arial" w:cs="Arial"/>
          <w:sz w:val="26"/>
          <w:szCs w:val="26"/>
          <w:lang w:val="es-MX"/>
        </w:rPr>
        <w:t>,</w:t>
      </w:r>
      <w:r w:rsidR="00B536F9" w:rsidRPr="006F63B5">
        <w:rPr>
          <w:rFonts w:ascii="Arial" w:hAnsi="Arial" w:cs="Arial"/>
          <w:sz w:val="26"/>
          <w:szCs w:val="26"/>
          <w:lang w:val="es-MX"/>
        </w:rPr>
        <w:t xml:space="preserve"> </w:t>
      </w:r>
      <w:r w:rsidR="00B536F9" w:rsidRPr="006F63B5">
        <w:rPr>
          <w:rFonts w:ascii="Arial" w:hAnsi="Arial" w:cs="Arial"/>
          <w:sz w:val="22"/>
          <w:szCs w:val="26"/>
          <w:lang w:val="es-MX"/>
        </w:rPr>
        <w:t>A</w:t>
      </w:r>
      <w:r w:rsidR="00B536F9">
        <w:rPr>
          <w:rFonts w:ascii="Arial" w:hAnsi="Arial" w:cs="Arial"/>
          <w:sz w:val="22"/>
          <w:szCs w:val="26"/>
          <w:lang w:val="es-MX"/>
        </w:rPr>
        <w:t>MANDA ZULUAGA DE GÓMEZ</w:t>
      </w:r>
      <w:r w:rsidR="00B536F9">
        <w:rPr>
          <w:rFonts w:ascii="Arial" w:hAnsi="Arial" w:cs="Arial"/>
          <w:sz w:val="26"/>
          <w:szCs w:val="26"/>
        </w:rPr>
        <w:t xml:space="preserve">, </w:t>
      </w:r>
      <w:r w:rsidR="00B536F9" w:rsidRPr="00B536F9">
        <w:rPr>
          <w:rFonts w:ascii="Arial" w:hAnsi="Arial" w:cs="Arial"/>
          <w:sz w:val="22"/>
          <w:szCs w:val="26"/>
        </w:rPr>
        <w:t>ISABEL</w:t>
      </w:r>
      <w:r w:rsidR="00B536F9">
        <w:rPr>
          <w:rFonts w:ascii="Arial" w:hAnsi="Arial" w:cs="Arial"/>
          <w:sz w:val="26"/>
          <w:szCs w:val="26"/>
        </w:rPr>
        <w:t xml:space="preserve">, </w:t>
      </w:r>
      <w:proofErr w:type="spellStart"/>
      <w:r w:rsidR="00B536F9" w:rsidRPr="00B536F9">
        <w:rPr>
          <w:rFonts w:ascii="Arial" w:hAnsi="Arial" w:cs="Arial"/>
          <w:sz w:val="22"/>
          <w:szCs w:val="26"/>
        </w:rPr>
        <w:t>HELIDA</w:t>
      </w:r>
      <w:proofErr w:type="spellEnd"/>
      <w:r w:rsidR="00B536F9">
        <w:rPr>
          <w:rFonts w:ascii="Arial" w:hAnsi="Arial" w:cs="Arial"/>
          <w:sz w:val="26"/>
          <w:szCs w:val="26"/>
        </w:rPr>
        <w:t xml:space="preserve">, </w:t>
      </w:r>
      <w:r w:rsidR="00B536F9" w:rsidRPr="00B536F9">
        <w:rPr>
          <w:rFonts w:ascii="Arial" w:hAnsi="Arial" w:cs="Arial"/>
          <w:sz w:val="22"/>
          <w:szCs w:val="26"/>
        </w:rPr>
        <w:t>CONSUELO</w:t>
      </w:r>
      <w:r w:rsidR="00B536F9">
        <w:rPr>
          <w:rFonts w:ascii="Arial" w:hAnsi="Arial" w:cs="Arial"/>
          <w:sz w:val="26"/>
          <w:szCs w:val="26"/>
        </w:rPr>
        <w:t xml:space="preserve"> y </w:t>
      </w:r>
      <w:r w:rsidR="00B536F9" w:rsidRPr="00B536F9">
        <w:rPr>
          <w:rFonts w:ascii="Arial" w:hAnsi="Arial" w:cs="Arial"/>
          <w:sz w:val="22"/>
          <w:szCs w:val="26"/>
        </w:rPr>
        <w:t>CARMEN LUISA ZULUAGA VILLEGAS</w:t>
      </w:r>
      <w:r w:rsidR="00B536F9">
        <w:rPr>
          <w:rFonts w:ascii="Arial" w:hAnsi="Arial" w:cs="Arial"/>
          <w:sz w:val="26"/>
          <w:szCs w:val="26"/>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117518" w:rsidRPr="00EE0DCC" w:rsidRDefault="00117518" w:rsidP="00117518">
      <w:pPr>
        <w:pStyle w:val="Sinespaciado1"/>
        <w:spacing w:line="360" w:lineRule="auto"/>
        <w:ind w:firstLine="2835"/>
        <w:jc w:val="both"/>
        <w:rPr>
          <w:rFonts w:ascii="Arial" w:hAnsi="Arial" w:cs="Arial"/>
          <w:sz w:val="24"/>
          <w:szCs w:val="16"/>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Pr="00096881">
        <w:rPr>
          <w:rFonts w:ascii="Arial" w:hAnsi="Arial" w:cs="Arial"/>
          <w:spacing w:val="-3"/>
          <w:sz w:val="26"/>
          <w:szCs w:val="26"/>
        </w:rPr>
        <w:t xml:space="preserve"> El citado ciudadano promovió el amparo constitucional, por considerar que la autoridad judicial demandada </w:t>
      </w:r>
      <w:r w:rsidR="0005378B" w:rsidRPr="00096881">
        <w:rPr>
          <w:rFonts w:ascii="Arial" w:hAnsi="Arial" w:cs="Arial"/>
          <w:spacing w:val="-3"/>
          <w:sz w:val="26"/>
          <w:szCs w:val="26"/>
        </w:rPr>
        <w:t>vulnera su derecho fundamental</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FD39AD">
        <w:rPr>
          <w:rFonts w:ascii="Arial" w:hAnsi="Arial" w:cs="Arial"/>
          <w:spacing w:val="-3"/>
          <w:sz w:val="26"/>
          <w:szCs w:val="26"/>
        </w:rPr>
        <w:t xml:space="preserve"> en </w:t>
      </w:r>
      <w:r w:rsidRPr="00096881">
        <w:rPr>
          <w:rFonts w:ascii="Arial" w:hAnsi="Arial" w:cs="Arial"/>
          <w:spacing w:val="-3"/>
          <w:sz w:val="26"/>
          <w:szCs w:val="26"/>
        </w:rPr>
        <w:t xml:space="preserve">el </w:t>
      </w:r>
      <w:r w:rsidR="00FD39AD">
        <w:rPr>
          <w:rFonts w:ascii="Arial" w:hAnsi="Arial" w:cs="Arial"/>
          <w:spacing w:val="-3"/>
          <w:sz w:val="26"/>
          <w:szCs w:val="26"/>
        </w:rPr>
        <w:t>trámite del juicio divisorio radicado bajo el número 2014-00150</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Pr="00EE0DCC"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5815DA" w:rsidRPr="00096881" w:rsidRDefault="00E725EA" w:rsidP="005815DA">
      <w:pPr>
        <w:pStyle w:val="Sinespaciado1"/>
        <w:spacing w:line="360" w:lineRule="auto"/>
        <w:ind w:firstLine="2835"/>
        <w:jc w:val="both"/>
        <w:rPr>
          <w:rStyle w:val="FontStyle26"/>
          <w:b w:val="0"/>
          <w:sz w:val="26"/>
          <w:szCs w:val="26"/>
          <w:lang w:val="es-ES_tradnl" w:eastAsia="es-ES_tradnl"/>
        </w:rPr>
      </w:pPr>
      <w:r>
        <w:rPr>
          <w:rFonts w:ascii="Arial" w:hAnsi="Arial" w:cs="Arial"/>
          <w:sz w:val="26"/>
          <w:szCs w:val="26"/>
        </w:rPr>
        <w:t>2.1.</w:t>
      </w:r>
      <w:r w:rsidR="00A30863" w:rsidRPr="00096881">
        <w:rPr>
          <w:rFonts w:ascii="Arial" w:hAnsi="Arial" w:cs="Arial"/>
          <w:sz w:val="26"/>
          <w:szCs w:val="26"/>
        </w:rPr>
        <w:t xml:space="preserve"> </w:t>
      </w:r>
      <w:r w:rsidR="002D1203" w:rsidRPr="002D1203">
        <w:rPr>
          <w:rFonts w:ascii="Arial" w:hAnsi="Arial" w:cs="Arial"/>
          <w:sz w:val="26"/>
          <w:szCs w:val="26"/>
        </w:rPr>
        <w:t xml:space="preserve">Mediante auto de fecha 30 de agosto de 2017, notificado por estado el 31 de agosto </w:t>
      </w:r>
      <w:r w:rsidR="002D1203">
        <w:rPr>
          <w:rFonts w:ascii="Arial" w:hAnsi="Arial" w:cs="Arial"/>
          <w:sz w:val="26"/>
          <w:szCs w:val="26"/>
        </w:rPr>
        <w:t>siguiente</w:t>
      </w:r>
      <w:r w:rsidR="002D1203" w:rsidRPr="002D1203">
        <w:rPr>
          <w:rFonts w:ascii="Arial" w:hAnsi="Arial" w:cs="Arial"/>
          <w:sz w:val="26"/>
          <w:szCs w:val="26"/>
        </w:rPr>
        <w:t xml:space="preserve">, el juzgado ordena finiquitar la entrega del inmueble que </w:t>
      </w:r>
      <w:r w:rsidR="002D1203">
        <w:rPr>
          <w:rFonts w:ascii="Arial" w:hAnsi="Arial" w:cs="Arial"/>
          <w:sz w:val="26"/>
          <w:szCs w:val="26"/>
        </w:rPr>
        <w:t>actualmente poseen e</w:t>
      </w:r>
      <w:r w:rsidR="002D1203" w:rsidRPr="002D1203">
        <w:rPr>
          <w:rFonts w:ascii="Arial" w:hAnsi="Arial" w:cs="Arial"/>
          <w:sz w:val="26"/>
          <w:szCs w:val="26"/>
        </w:rPr>
        <w:t>l señor Alfredo Álvarez Villegas y su familia</w:t>
      </w:r>
      <w:r w:rsidR="005815DA" w:rsidRPr="00096881">
        <w:rPr>
          <w:rStyle w:val="FontStyle26"/>
          <w:b w:val="0"/>
          <w:sz w:val="26"/>
          <w:szCs w:val="26"/>
          <w:lang w:val="es-ES_tradnl" w:eastAsia="es-ES_tradnl"/>
        </w:rPr>
        <w:t>.</w:t>
      </w:r>
    </w:p>
    <w:p w:rsidR="008C14A0" w:rsidRPr="00644455"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096881" w:rsidRDefault="000C1000" w:rsidP="008C14A0">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lastRenderedPageBreak/>
        <w:t>2.2</w:t>
      </w:r>
      <w:r w:rsidR="00E725EA">
        <w:rPr>
          <w:rStyle w:val="FontStyle26"/>
          <w:b w:val="0"/>
          <w:sz w:val="26"/>
          <w:szCs w:val="26"/>
          <w:lang w:val="es-ES_tradnl" w:eastAsia="es-ES_tradnl"/>
        </w:rPr>
        <w:t>.</w:t>
      </w:r>
      <w:r w:rsidR="008C14A0" w:rsidRPr="00096881">
        <w:rPr>
          <w:rStyle w:val="FontStyle26"/>
          <w:b w:val="0"/>
          <w:sz w:val="26"/>
          <w:szCs w:val="26"/>
          <w:lang w:val="es-ES_tradnl" w:eastAsia="es-ES_tradnl"/>
        </w:rPr>
        <w:t xml:space="preserve"> </w:t>
      </w:r>
      <w:r w:rsidR="002D1203" w:rsidRPr="002D1203">
        <w:rPr>
          <w:rStyle w:val="FontStyle26"/>
          <w:b w:val="0"/>
          <w:sz w:val="26"/>
          <w:szCs w:val="26"/>
          <w:lang w:val="es-ES_tradnl" w:eastAsia="es-ES_tradnl"/>
        </w:rPr>
        <w:t>El día 5 de septiembre de 2017, estando dentro del</w:t>
      </w:r>
      <w:r w:rsidR="002D1203">
        <w:rPr>
          <w:rStyle w:val="FontStyle26"/>
          <w:b w:val="0"/>
          <w:sz w:val="26"/>
          <w:szCs w:val="26"/>
          <w:lang w:val="es-ES_tradnl" w:eastAsia="es-ES_tradnl"/>
        </w:rPr>
        <w:t xml:space="preserve"> término procesal legal presentó</w:t>
      </w:r>
      <w:r w:rsidR="002D1203" w:rsidRPr="002D1203">
        <w:rPr>
          <w:rStyle w:val="FontStyle26"/>
          <w:b w:val="0"/>
          <w:sz w:val="26"/>
          <w:szCs w:val="26"/>
          <w:lang w:val="es-ES_tradnl" w:eastAsia="es-ES_tradnl"/>
        </w:rPr>
        <w:t xml:space="preserve"> recurso de reposición y en subsidio apelación contra el auto de fecha 30 de agosto de 2017</w:t>
      </w:r>
      <w:r w:rsidR="008C14A0" w:rsidRPr="00096881">
        <w:rPr>
          <w:rStyle w:val="FontStyle26"/>
          <w:b w:val="0"/>
          <w:sz w:val="26"/>
          <w:szCs w:val="26"/>
          <w:lang w:val="es-ES_tradnl" w:eastAsia="es-ES_tradnl"/>
        </w:rPr>
        <w:t>.</w:t>
      </w:r>
    </w:p>
    <w:p w:rsidR="00982D0C" w:rsidRPr="00644455" w:rsidRDefault="00982D0C" w:rsidP="008C14A0">
      <w:pPr>
        <w:pStyle w:val="Sinespaciado1"/>
        <w:spacing w:line="360" w:lineRule="auto"/>
        <w:ind w:firstLine="2835"/>
        <w:jc w:val="both"/>
        <w:rPr>
          <w:rStyle w:val="FontStyle26"/>
          <w:b w:val="0"/>
          <w:sz w:val="16"/>
          <w:szCs w:val="26"/>
          <w:lang w:val="es-ES_tradnl" w:eastAsia="es-ES_tradnl"/>
        </w:rPr>
      </w:pPr>
    </w:p>
    <w:p w:rsidR="00982D0C" w:rsidRPr="00096881" w:rsidRDefault="00E725EA" w:rsidP="00E725EA">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w:t>
      </w:r>
      <w:r w:rsidR="000C1000">
        <w:rPr>
          <w:rStyle w:val="FontStyle26"/>
          <w:b w:val="0"/>
          <w:sz w:val="26"/>
          <w:szCs w:val="26"/>
          <w:lang w:val="es-ES_tradnl" w:eastAsia="es-ES_tradnl"/>
        </w:rPr>
        <w:t>.3</w:t>
      </w:r>
      <w:r>
        <w:rPr>
          <w:rStyle w:val="FontStyle26"/>
          <w:b w:val="0"/>
          <w:sz w:val="26"/>
          <w:szCs w:val="26"/>
          <w:lang w:val="es-ES_tradnl" w:eastAsia="es-ES_tradnl"/>
        </w:rPr>
        <w:t>.</w:t>
      </w:r>
      <w:r w:rsidR="000C1000" w:rsidRPr="00096881">
        <w:rPr>
          <w:rStyle w:val="FontStyle26"/>
          <w:b w:val="0"/>
          <w:sz w:val="26"/>
          <w:szCs w:val="26"/>
          <w:lang w:val="es-ES_tradnl" w:eastAsia="es-ES_tradnl"/>
        </w:rPr>
        <w:t xml:space="preserve"> </w:t>
      </w:r>
      <w:r w:rsidR="002D1203">
        <w:rPr>
          <w:rStyle w:val="FontStyle26"/>
          <w:b w:val="0"/>
          <w:sz w:val="26"/>
          <w:szCs w:val="26"/>
          <w:lang w:val="es-ES_tradnl" w:eastAsia="es-ES_tradnl"/>
        </w:rPr>
        <w:t xml:space="preserve">En </w:t>
      </w:r>
      <w:r w:rsidR="002D1203" w:rsidRPr="002D1203">
        <w:rPr>
          <w:rStyle w:val="FontStyle26"/>
          <w:b w:val="0"/>
          <w:sz w:val="26"/>
          <w:szCs w:val="26"/>
          <w:lang w:val="es-ES_tradnl" w:eastAsia="es-ES_tradnl"/>
        </w:rPr>
        <w:t>providencia del 6 de septiembre de 2017, notificada por estado el 7 de septiembre, el despacho niega el recurso de reposición y de apelación motivando su negación, en ser el mismo extemporáneo, aduciendo auto de fe</w:t>
      </w:r>
      <w:r w:rsidR="002856D5">
        <w:rPr>
          <w:rStyle w:val="FontStyle26"/>
          <w:b w:val="0"/>
          <w:sz w:val="26"/>
          <w:szCs w:val="26"/>
          <w:lang w:val="es-ES_tradnl" w:eastAsia="es-ES_tradnl"/>
        </w:rPr>
        <w:t>cha 18 de octubre de 2016; auto e</w:t>
      </w:r>
      <w:r w:rsidR="002D1203" w:rsidRPr="002D1203">
        <w:rPr>
          <w:rStyle w:val="FontStyle26"/>
          <w:b w:val="0"/>
          <w:sz w:val="26"/>
          <w:szCs w:val="26"/>
          <w:lang w:val="es-ES_tradnl" w:eastAsia="es-ES_tradnl"/>
        </w:rPr>
        <w:t>ste, que no fue contra el que se interpusieron los recursos, negándo</w:t>
      </w:r>
      <w:r w:rsidR="002D1203">
        <w:rPr>
          <w:rStyle w:val="FontStyle26"/>
          <w:b w:val="0"/>
          <w:sz w:val="26"/>
          <w:szCs w:val="26"/>
          <w:lang w:val="es-ES_tradnl" w:eastAsia="es-ES_tradnl"/>
        </w:rPr>
        <w:t>se</w:t>
      </w:r>
      <w:r w:rsidR="002D1203" w:rsidRPr="002D1203">
        <w:rPr>
          <w:rStyle w:val="FontStyle26"/>
          <w:b w:val="0"/>
          <w:sz w:val="26"/>
          <w:szCs w:val="26"/>
          <w:lang w:val="es-ES_tradnl" w:eastAsia="es-ES_tradnl"/>
        </w:rPr>
        <w:t>le el acceso a la administración de justicia, al no conceder los recursos impetrado</w:t>
      </w:r>
      <w:r w:rsidR="002D1203">
        <w:rPr>
          <w:rStyle w:val="FontStyle26"/>
          <w:b w:val="0"/>
          <w:sz w:val="26"/>
          <w:szCs w:val="26"/>
          <w:lang w:val="es-ES_tradnl" w:eastAsia="es-ES_tradnl"/>
        </w:rPr>
        <w:t>s</w:t>
      </w:r>
      <w:r w:rsidR="006749F9">
        <w:rPr>
          <w:rStyle w:val="FontStyle26"/>
          <w:b w:val="0"/>
          <w:sz w:val="26"/>
          <w:szCs w:val="26"/>
          <w:lang w:val="es-ES_tradnl" w:eastAsia="es-ES_tradnl"/>
        </w:rPr>
        <w:t>.</w:t>
      </w:r>
    </w:p>
    <w:p w:rsidR="003A05D8" w:rsidRPr="00644455" w:rsidRDefault="003A05D8" w:rsidP="00E033B4">
      <w:pPr>
        <w:pStyle w:val="Sinespaciado1"/>
        <w:spacing w:line="360" w:lineRule="auto"/>
        <w:ind w:firstLine="2835"/>
        <w:jc w:val="both"/>
        <w:rPr>
          <w:rStyle w:val="FontStyle26"/>
          <w:b w:val="0"/>
          <w:sz w:val="16"/>
          <w:szCs w:val="26"/>
          <w:lang w:val="es-ES_tradnl" w:eastAsia="es-ES_tradnl"/>
        </w:rPr>
      </w:pPr>
    </w:p>
    <w:p w:rsidR="003E0961" w:rsidRDefault="000C1000" w:rsidP="003E0961">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2.4</w:t>
      </w:r>
      <w:r w:rsidR="00F9520F">
        <w:rPr>
          <w:rStyle w:val="FontStyle26"/>
          <w:b w:val="0"/>
          <w:sz w:val="26"/>
          <w:szCs w:val="26"/>
          <w:lang w:val="es-ES_tradnl" w:eastAsia="es-ES_tradnl"/>
        </w:rPr>
        <w:t>.</w:t>
      </w:r>
      <w:r w:rsidR="003A05D8" w:rsidRPr="00096881">
        <w:rPr>
          <w:rStyle w:val="FontStyle26"/>
          <w:b w:val="0"/>
          <w:sz w:val="26"/>
          <w:szCs w:val="26"/>
          <w:lang w:val="es-ES_tradnl" w:eastAsia="es-ES_tradnl"/>
        </w:rPr>
        <w:t xml:space="preserve"> </w:t>
      </w:r>
      <w:r w:rsidR="002D1203">
        <w:rPr>
          <w:rStyle w:val="FontStyle26"/>
          <w:b w:val="0"/>
          <w:sz w:val="26"/>
          <w:szCs w:val="26"/>
          <w:lang w:val="es-ES_tradnl" w:eastAsia="es-ES_tradnl"/>
        </w:rPr>
        <w:t>Presentó</w:t>
      </w:r>
      <w:r w:rsidR="002D1203" w:rsidRPr="002D1203">
        <w:rPr>
          <w:rStyle w:val="FontStyle26"/>
          <w:b w:val="0"/>
          <w:sz w:val="26"/>
          <w:szCs w:val="26"/>
          <w:lang w:val="es-ES_tradnl" w:eastAsia="es-ES_tradnl"/>
        </w:rPr>
        <w:t xml:space="preserve"> memorial de fecha 12 de septiembre de 2017, interponiendo contra el auto de</w:t>
      </w:r>
      <w:r w:rsidR="002D1203">
        <w:rPr>
          <w:rStyle w:val="FontStyle26"/>
          <w:b w:val="0"/>
          <w:sz w:val="26"/>
          <w:szCs w:val="26"/>
          <w:lang w:val="es-ES_tradnl" w:eastAsia="es-ES_tradnl"/>
        </w:rPr>
        <w:t>l</w:t>
      </w:r>
      <w:r w:rsidR="002D1203" w:rsidRPr="002D1203">
        <w:rPr>
          <w:rStyle w:val="FontStyle26"/>
          <w:b w:val="0"/>
          <w:sz w:val="26"/>
          <w:szCs w:val="26"/>
          <w:lang w:val="es-ES_tradnl" w:eastAsia="es-ES_tradnl"/>
        </w:rPr>
        <w:t xml:space="preserve"> 6 de septiembre, nuevamente recurso de reposición y </w:t>
      </w:r>
      <w:r w:rsidR="002D1203">
        <w:rPr>
          <w:rStyle w:val="FontStyle26"/>
          <w:b w:val="0"/>
          <w:sz w:val="26"/>
          <w:szCs w:val="26"/>
          <w:lang w:val="es-ES_tradnl" w:eastAsia="es-ES_tradnl"/>
        </w:rPr>
        <w:t>en subsidio el de queja</w:t>
      </w:r>
      <w:r w:rsidR="002D1203" w:rsidRPr="002D1203">
        <w:rPr>
          <w:rStyle w:val="FontStyle26"/>
          <w:b w:val="0"/>
          <w:sz w:val="26"/>
          <w:szCs w:val="26"/>
          <w:lang w:val="es-ES_tradnl" w:eastAsia="es-ES_tradnl"/>
        </w:rPr>
        <w:t>; lo anterior, a fin que el despacho reconociera su error y repusiera su providencia o en su defecto, como lo establece la norma,</w:t>
      </w:r>
      <w:r w:rsidR="002D1203">
        <w:rPr>
          <w:rStyle w:val="FontStyle26"/>
          <w:b w:val="0"/>
          <w:sz w:val="26"/>
          <w:szCs w:val="26"/>
          <w:lang w:val="es-ES_tradnl" w:eastAsia="es-ES_tradnl"/>
        </w:rPr>
        <w:t xml:space="preserve"> </w:t>
      </w:r>
      <w:r w:rsidR="002D1203" w:rsidRPr="002D1203">
        <w:rPr>
          <w:rStyle w:val="FontStyle26"/>
          <w:b w:val="0"/>
          <w:sz w:val="26"/>
          <w:szCs w:val="26"/>
          <w:lang w:val="es-ES_tradnl" w:eastAsia="es-ES_tradnl"/>
        </w:rPr>
        <w:t>concediera el recurso de queja ante el superior, conforme lo establece el artículo 352 y siguientes del Código General del Proceso</w:t>
      </w:r>
      <w:r w:rsidR="00DE6D61">
        <w:rPr>
          <w:rStyle w:val="FontStyle26"/>
          <w:b w:val="0"/>
          <w:sz w:val="26"/>
          <w:szCs w:val="26"/>
          <w:lang w:val="es-ES_tradnl" w:eastAsia="es-ES_tradnl"/>
        </w:rPr>
        <w:t>.</w:t>
      </w:r>
    </w:p>
    <w:p w:rsidR="001F7773" w:rsidRPr="001F7773" w:rsidRDefault="001F7773" w:rsidP="003E0961">
      <w:pPr>
        <w:pStyle w:val="Sinespaciado1"/>
        <w:spacing w:line="360" w:lineRule="auto"/>
        <w:ind w:firstLine="2835"/>
        <w:jc w:val="both"/>
        <w:rPr>
          <w:rStyle w:val="FontStyle26"/>
          <w:b w:val="0"/>
          <w:sz w:val="16"/>
          <w:szCs w:val="16"/>
          <w:lang w:val="es-ES_tradnl" w:eastAsia="es-ES_tradnl"/>
        </w:rPr>
      </w:pPr>
    </w:p>
    <w:p w:rsidR="001F7773" w:rsidRDefault="001F7773" w:rsidP="003E0961">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 xml:space="preserve">2.5. </w:t>
      </w:r>
      <w:r w:rsidR="002D1203" w:rsidRPr="002D1203">
        <w:rPr>
          <w:rStyle w:val="FontStyle26"/>
          <w:b w:val="0"/>
          <w:sz w:val="26"/>
          <w:szCs w:val="26"/>
          <w:lang w:val="es-ES_tradnl" w:eastAsia="es-ES_tradnl"/>
        </w:rPr>
        <w:t>De forma arbitraria</w:t>
      </w:r>
      <w:r w:rsidR="00012E2F">
        <w:rPr>
          <w:rStyle w:val="FontStyle26"/>
          <w:b w:val="0"/>
          <w:sz w:val="26"/>
          <w:szCs w:val="26"/>
          <w:lang w:val="es-ES_tradnl" w:eastAsia="es-ES_tradnl"/>
        </w:rPr>
        <w:t>,</w:t>
      </w:r>
      <w:r w:rsidR="002D1203" w:rsidRPr="002D1203">
        <w:rPr>
          <w:rStyle w:val="FontStyle26"/>
          <w:b w:val="0"/>
          <w:sz w:val="26"/>
          <w:szCs w:val="26"/>
          <w:lang w:val="es-ES_tradnl" w:eastAsia="es-ES_tradnl"/>
        </w:rPr>
        <w:t xml:space="preserve"> mediante auto de</w:t>
      </w:r>
      <w:r w:rsidR="00624CFD">
        <w:rPr>
          <w:rStyle w:val="FontStyle26"/>
          <w:b w:val="0"/>
          <w:sz w:val="26"/>
          <w:szCs w:val="26"/>
          <w:lang w:val="es-ES_tradnl" w:eastAsia="es-ES_tradnl"/>
        </w:rPr>
        <w:t>l</w:t>
      </w:r>
      <w:r w:rsidR="002D1203" w:rsidRPr="002D1203">
        <w:rPr>
          <w:rStyle w:val="FontStyle26"/>
          <w:b w:val="0"/>
          <w:sz w:val="26"/>
          <w:szCs w:val="26"/>
          <w:lang w:val="es-ES_tradnl" w:eastAsia="es-ES_tradnl"/>
        </w:rPr>
        <w:t xml:space="preserve"> 26 de septiembre de 2017, notificado por estado el 27 de septiembre, la titular del </w:t>
      </w:r>
      <w:r w:rsidR="00012E2F">
        <w:rPr>
          <w:rStyle w:val="FontStyle26"/>
          <w:b w:val="0"/>
          <w:sz w:val="26"/>
          <w:szCs w:val="26"/>
          <w:lang w:val="es-ES_tradnl" w:eastAsia="es-ES_tradnl"/>
        </w:rPr>
        <w:t>juzgado</w:t>
      </w:r>
      <w:r w:rsidR="002D1203" w:rsidRPr="002D1203">
        <w:rPr>
          <w:rStyle w:val="FontStyle26"/>
          <w:b w:val="0"/>
          <w:sz w:val="26"/>
          <w:szCs w:val="26"/>
          <w:lang w:val="es-ES_tradnl" w:eastAsia="es-ES_tradnl"/>
        </w:rPr>
        <w:t xml:space="preserve"> no repone el auto y negó el recurso de queja. </w:t>
      </w:r>
    </w:p>
    <w:p w:rsidR="001F7773" w:rsidRPr="00BB45E9" w:rsidRDefault="001F7773" w:rsidP="003E0961">
      <w:pPr>
        <w:pStyle w:val="Sinespaciado1"/>
        <w:spacing w:line="360" w:lineRule="auto"/>
        <w:ind w:firstLine="2835"/>
        <w:jc w:val="both"/>
        <w:rPr>
          <w:rStyle w:val="FontStyle26"/>
          <w:b w:val="0"/>
          <w:sz w:val="16"/>
          <w:szCs w:val="16"/>
          <w:lang w:val="es-ES_tradnl" w:eastAsia="es-ES_tradnl"/>
        </w:rPr>
      </w:pPr>
    </w:p>
    <w:p w:rsidR="001F7773" w:rsidRDefault="001F7773" w:rsidP="00624CFD">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 xml:space="preserve">2.6. </w:t>
      </w:r>
      <w:r w:rsidR="00624CFD" w:rsidRPr="00624CFD">
        <w:rPr>
          <w:rStyle w:val="FontStyle26"/>
          <w:b w:val="0"/>
          <w:sz w:val="26"/>
          <w:szCs w:val="26"/>
          <w:lang w:val="es-ES_tradnl" w:eastAsia="es-ES_tradnl"/>
        </w:rPr>
        <w:t xml:space="preserve">Una vez niega los recursos, el </w:t>
      </w:r>
      <w:r w:rsidR="00624CFD">
        <w:rPr>
          <w:rStyle w:val="FontStyle26"/>
          <w:b w:val="0"/>
          <w:sz w:val="26"/>
          <w:szCs w:val="26"/>
          <w:lang w:val="es-ES_tradnl" w:eastAsia="es-ES_tradnl"/>
        </w:rPr>
        <w:t>despacho continú</w:t>
      </w:r>
      <w:r w:rsidR="00624CFD" w:rsidRPr="00624CFD">
        <w:rPr>
          <w:rStyle w:val="FontStyle26"/>
          <w:b w:val="0"/>
          <w:sz w:val="26"/>
          <w:szCs w:val="26"/>
          <w:lang w:val="es-ES_tradnl" w:eastAsia="es-ES_tradnl"/>
        </w:rPr>
        <w:t>a transgrediendo el derecho al</w:t>
      </w:r>
      <w:r w:rsidR="00624CFD">
        <w:rPr>
          <w:rStyle w:val="FontStyle26"/>
          <w:b w:val="0"/>
          <w:sz w:val="26"/>
          <w:szCs w:val="26"/>
          <w:lang w:val="es-ES_tradnl" w:eastAsia="es-ES_tradnl"/>
        </w:rPr>
        <w:t xml:space="preserve"> debido proceso ordenando a la I</w:t>
      </w:r>
      <w:r w:rsidR="00624CFD" w:rsidRPr="00624CFD">
        <w:rPr>
          <w:rStyle w:val="FontStyle26"/>
          <w:b w:val="0"/>
          <w:sz w:val="26"/>
          <w:szCs w:val="26"/>
          <w:lang w:val="es-ES_tradnl" w:eastAsia="es-ES_tradnl"/>
        </w:rPr>
        <w:t xml:space="preserve">nspección </w:t>
      </w:r>
      <w:r w:rsidR="00624CFD">
        <w:rPr>
          <w:rStyle w:val="FontStyle26"/>
          <w:b w:val="0"/>
          <w:sz w:val="26"/>
          <w:szCs w:val="26"/>
          <w:lang w:val="es-ES_tradnl" w:eastAsia="es-ES_tradnl"/>
        </w:rPr>
        <w:t>T</w:t>
      </w:r>
      <w:r w:rsidR="00624CFD" w:rsidRPr="00624CFD">
        <w:rPr>
          <w:rStyle w:val="FontStyle26"/>
          <w:b w:val="0"/>
          <w:sz w:val="26"/>
          <w:szCs w:val="26"/>
          <w:lang w:val="es-ES_tradnl" w:eastAsia="es-ES_tradnl"/>
        </w:rPr>
        <w:t xml:space="preserve">ercera </w:t>
      </w:r>
      <w:r w:rsidR="00624CFD">
        <w:rPr>
          <w:rStyle w:val="FontStyle26"/>
          <w:b w:val="0"/>
          <w:sz w:val="26"/>
          <w:szCs w:val="26"/>
          <w:lang w:val="es-ES_tradnl" w:eastAsia="es-ES_tradnl"/>
        </w:rPr>
        <w:t>Municipal de P</w:t>
      </w:r>
      <w:r w:rsidR="00624CFD" w:rsidRPr="00624CFD">
        <w:rPr>
          <w:rStyle w:val="FontStyle26"/>
          <w:b w:val="0"/>
          <w:sz w:val="26"/>
          <w:szCs w:val="26"/>
          <w:lang w:val="es-ES_tradnl" w:eastAsia="es-ES_tradnl"/>
        </w:rPr>
        <w:t xml:space="preserve">olicía de </w:t>
      </w:r>
      <w:r w:rsidR="00624CFD">
        <w:rPr>
          <w:rStyle w:val="FontStyle26"/>
          <w:b w:val="0"/>
          <w:sz w:val="26"/>
          <w:szCs w:val="26"/>
          <w:lang w:val="es-ES_tradnl" w:eastAsia="es-ES_tradnl"/>
        </w:rPr>
        <w:t>Santa R</w:t>
      </w:r>
      <w:r w:rsidR="00624CFD" w:rsidRPr="00624CFD">
        <w:rPr>
          <w:rStyle w:val="FontStyle26"/>
          <w:b w:val="0"/>
          <w:sz w:val="26"/>
          <w:szCs w:val="26"/>
          <w:lang w:val="es-ES_tradnl" w:eastAsia="es-ES_tradnl"/>
        </w:rPr>
        <w:t xml:space="preserve">osa de </w:t>
      </w:r>
      <w:r w:rsidR="00624CFD">
        <w:rPr>
          <w:rStyle w:val="FontStyle26"/>
          <w:b w:val="0"/>
          <w:sz w:val="26"/>
          <w:szCs w:val="26"/>
          <w:lang w:val="es-ES_tradnl" w:eastAsia="es-ES_tradnl"/>
        </w:rPr>
        <w:t>C</w:t>
      </w:r>
      <w:r w:rsidR="00624CFD" w:rsidRPr="00624CFD">
        <w:rPr>
          <w:rStyle w:val="FontStyle26"/>
          <w:b w:val="0"/>
          <w:sz w:val="26"/>
          <w:szCs w:val="26"/>
          <w:lang w:val="es-ES_tradnl" w:eastAsia="es-ES_tradnl"/>
        </w:rPr>
        <w:t>abal</w:t>
      </w:r>
      <w:r w:rsidR="00624CFD">
        <w:rPr>
          <w:rStyle w:val="FontStyle26"/>
          <w:b w:val="0"/>
          <w:sz w:val="26"/>
          <w:szCs w:val="26"/>
          <w:lang w:val="es-ES_tradnl" w:eastAsia="es-ES_tradnl"/>
        </w:rPr>
        <w:t>,</w:t>
      </w:r>
      <w:r w:rsidR="00624CFD" w:rsidRPr="00624CFD">
        <w:rPr>
          <w:rStyle w:val="FontStyle26"/>
          <w:b w:val="0"/>
          <w:sz w:val="26"/>
          <w:szCs w:val="26"/>
          <w:lang w:val="es-ES_tradnl" w:eastAsia="es-ES_tradnl"/>
        </w:rPr>
        <w:t xml:space="preserve"> remitir el despacho comisorio a la </w:t>
      </w:r>
      <w:r w:rsidR="00624CFD">
        <w:rPr>
          <w:rStyle w:val="FontStyle26"/>
          <w:b w:val="0"/>
          <w:sz w:val="26"/>
          <w:szCs w:val="26"/>
          <w:lang w:val="es-ES_tradnl" w:eastAsia="es-ES_tradnl"/>
        </w:rPr>
        <w:t>I</w:t>
      </w:r>
      <w:r w:rsidR="00624CFD" w:rsidRPr="00624CFD">
        <w:rPr>
          <w:rStyle w:val="FontStyle26"/>
          <w:b w:val="0"/>
          <w:sz w:val="26"/>
          <w:szCs w:val="26"/>
          <w:lang w:val="es-ES_tradnl" w:eastAsia="es-ES_tradnl"/>
        </w:rPr>
        <w:t xml:space="preserve">nspección </w:t>
      </w:r>
      <w:r w:rsidR="00624CFD">
        <w:rPr>
          <w:rStyle w:val="FontStyle26"/>
          <w:b w:val="0"/>
          <w:sz w:val="26"/>
          <w:szCs w:val="26"/>
          <w:lang w:val="es-ES_tradnl" w:eastAsia="es-ES_tradnl"/>
        </w:rPr>
        <w:t>Segunda de P</w:t>
      </w:r>
      <w:r w:rsidR="00624CFD" w:rsidRPr="00624CFD">
        <w:rPr>
          <w:rStyle w:val="FontStyle26"/>
          <w:b w:val="0"/>
          <w:sz w:val="26"/>
          <w:szCs w:val="26"/>
          <w:lang w:val="es-ES_tradnl" w:eastAsia="es-ES_tradnl"/>
        </w:rPr>
        <w:t xml:space="preserve">olicía del mismo municipio, a fin de que finiquite la entrega, </w:t>
      </w:r>
      <w:r w:rsidR="00624CFD">
        <w:rPr>
          <w:rStyle w:val="FontStyle26"/>
          <w:b w:val="0"/>
          <w:sz w:val="26"/>
          <w:szCs w:val="26"/>
          <w:lang w:val="es-ES_tradnl" w:eastAsia="es-ES_tradnl"/>
        </w:rPr>
        <w:t xml:space="preserve">sin </w:t>
      </w:r>
      <w:r w:rsidR="00624CFD" w:rsidRPr="00624CFD">
        <w:rPr>
          <w:rStyle w:val="FontStyle26"/>
          <w:b w:val="0"/>
          <w:sz w:val="26"/>
          <w:szCs w:val="26"/>
          <w:lang w:val="es-ES_tradnl" w:eastAsia="es-ES_tradnl"/>
        </w:rPr>
        <w:t>tene</w:t>
      </w:r>
      <w:r w:rsidR="00624CFD">
        <w:rPr>
          <w:rStyle w:val="FontStyle26"/>
          <w:b w:val="0"/>
          <w:sz w:val="26"/>
          <w:szCs w:val="26"/>
          <w:lang w:val="es-ES_tradnl" w:eastAsia="es-ES_tradnl"/>
        </w:rPr>
        <w:t>r</w:t>
      </w:r>
      <w:r w:rsidR="00624CFD" w:rsidRPr="00624CFD">
        <w:rPr>
          <w:rStyle w:val="FontStyle26"/>
          <w:b w:val="0"/>
          <w:sz w:val="26"/>
          <w:szCs w:val="26"/>
          <w:lang w:val="es-ES_tradnl" w:eastAsia="es-ES_tradnl"/>
        </w:rPr>
        <w:t xml:space="preserve"> </w:t>
      </w:r>
      <w:r w:rsidR="00624CFD">
        <w:rPr>
          <w:rStyle w:val="FontStyle26"/>
          <w:b w:val="0"/>
          <w:sz w:val="26"/>
          <w:szCs w:val="26"/>
          <w:lang w:val="es-ES_tradnl" w:eastAsia="es-ES_tradnl"/>
        </w:rPr>
        <w:t>es</w:t>
      </w:r>
      <w:r w:rsidR="00624CFD" w:rsidRPr="00624CFD">
        <w:rPr>
          <w:rStyle w:val="FontStyle26"/>
          <w:b w:val="0"/>
          <w:sz w:val="26"/>
          <w:szCs w:val="26"/>
          <w:lang w:val="es-ES_tradnl" w:eastAsia="es-ES_tradnl"/>
        </w:rPr>
        <w:t>a titularidad; desconociendo las normas sustanciales y procesales</w:t>
      </w:r>
      <w:r w:rsidR="00624CFD">
        <w:rPr>
          <w:rStyle w:val="FontStyle26"/>
          <w:b w:val="0"/>
          <w:sz w:val="26"/>
          <w:szCs w:val="26"/>
          <w:lang w:val="es-ES_tradnl" w:eastAsia="es-ES_tradnl"/>
        </w:rPr>
        <w:t>, ya que</w:t>
      </w:r>
      <w:r w:rsidR="00624CFD" w:rsidRPr="00624CFD">
        <w:rPr>
          <w:rStyle w:val="FontStyle26"/>
          <w:b w:val="0"/>
          <w:sz w:val="26"/>
          <w:szCs w:val="26"/>
          <w:lang w:val="es-ES_tradnl" w:eastAsia="es-ES_tradnl"/>
        </w:rPr>
        <w:t xml:space="preserve"> en razón a la entrada en vigencia el Código Nacional de Policía y Convivencia, desde el 29 de enero de 2017, les está expresamente prohibido a los Inspectores de Policía realizar diligencias jurisdiccionales, tales como entrega de inmuebles.</w:t>
      </w:r>
      <w:r w:rsidR="00220913">
        <w:rPr>
          <w:rStyle w:val="FontStyle26"/>
          <w:b w:val="0"/>
          <w:sz w:val="26"/>
          <w:szCs w:val="26"/>
          <w:lang w:val="es-ES_tradnl" w:eastAsia="es-ES_tradnl"/>
        </w:rPr>
        <w:t xml:space="preserve"> </w:t>
      </w:r>
      <w:r w:rsidR="00624CFD" w:rsidRPr="00624CFD">
        <w:rPr>
          <w:rStyle w:val="FontStyle26"/>
          <w:b w:val="0"/>
          <w:sz w:val="26"/>
          <w:szCs w:val="26"/>
          <w:lang w:val="es-ES_tradnl" w:eastAsia="es-ES_tradnl"/>
        </w:rPr>
        <w:t>El Consejo de Estado, Sala de Consulta y Servicio Civil, expidió Concepto N° 2332 del 6 de septiembre de 2017, en el cual ratifica la falta de competencia de los Inspectores de Policía para adelantar dichas diligencias</w:t>
      </w:r>
      <w:r w:rsidR="00BB45E9">
        <w:rPr>
          <w:rStyle w:val="FontStyle26"/>
          <w:b w:val="0"/>
          <w:sz w:val="26"/>
          <w:szCs w:val="26"/>
          <w:lang w:val="es-ES_tradnl" w:eastAsia="es-ES_tradnl"/>
        </w:rPr>
        <w:t>.</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el </w:t>
      </w:r>
      <w:r>
        <w:rPr>
          <w:rFonts w:ascii="Arial" w:hAnsi="Arial" w:cs="Arial"/>
          <w:sz w:val="26"/>
          <w:szCs w:val="26"/>
        </w:rPr>
        <w:t>señor</w:t>
      </w:r>
      <w:r w:rsidRPr="002C32B0">
        <w:rPr>
          <w:rFonts w:ascii="Arial" w:hAnsi="Arial" w:cs="Arial"/>
          <w:szCs w:val="26"/>
          <w:lang w:val="es-ES" w:eastAsia="es-ES"/>
        </w:rPr>
        <w:t xml:space="preserve"> </w:t>
      </w:r>
      <w:r w:rsidR="009635F6">
        <w:rPr>
          <w:rFonts w:ascii="Arial" w:hAnsi="Arial" w:cs="Arial"/>
        </w:rPr>
        <w:t>ÁLVAREZ VILLEGAS</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 su derecho fundamental</w:t>
      </w:r>
      <w:r w:rsidR="00220913">
        <w:rPr>
          <w:rFonts w:ascii="Arial" w:hAnsi="Arial" w:cs="Arial"/>
          <w:sz w:val="26"/>
          <w:szCs w:val="26"/>
        </w:rPr>
        <w:t xml:space="preserve"> al debido proceso</w:t>
      </w:r>
      <w:r w:rsidRPr="0088490D">
        <w:rPr>
          <w:rFonts w:ascii="Arial" w:hAnsi="Arial" w:cs="Arial"/>
          <w:sz w:val="26"/>
          <w:szCs w:val="26"/>
        </w:rPr>
        <w:t xml:space="preserve"> y se </w:t>
      </w:r>
      <w:r w:rsidR="00220913">
        <w:rPr>
          <w:rFonts w:ascii="Arial" w:hAnsi="Arial" w:cs="Arial"/>
          <w:sz w:val="26"/>
          <w:szCs w:val="26"/>
        </w:rPr>
        <w:t>ordene al</w:t>
      </w:r>
      <w:r w:rsidR="00E725EA" w:rsidRPr="0088490D">
        <w:rPr>
          <w:rFonts w:ascii="Arial" w:hAnsi="Arial" w:cs="Arial"/>
          <w:sz w:val="26"/>
          <w:szCs w:val="26"/>
        </w:rPr>
        <w:t xml:space="preserve"> Juzgado </w:t>
      </w:r>
      <w:r w:rsidR="00037EE8">
        <w:rPr>
          <w:rFonts w:ascii="Arial" w:hAnsi="Arial" w:cs="Arial"/>
          <w:sz w:val="26"/>
          <w:szCs w:val="26"/>
        </w:rPr>
        <w:t>Civil</w:t>
      </w:r>
      <w:r w:rsidR="004A7C26">
        <w:rPr>
          <w:rFonts w:ascii="Arial" w:hAnsi="Arial" w:cs="Arial"/>
          <w:sz w:val="26"/>
          <w:szCs w:val="26"/>
        </w:rPr>
        <w:t xml:space="preserve"> </w:t>
      </w:r>
      <w:r w:rsidR="00E725EA" w:rsidRPr="0088490D">
        <w:rPr>
          <w:rFonts w:ascii="Arial" w:hAnsi="Arial" w:cs="Arial"/>
          <w:sz w:val="26"/>
          <w:szCs w:val="26"/>
        </w:rPr>
        <w:t>del Circuito de</w:t>
      </w:r>
      <w:r w:rsidR="00037EE8">
        <w:rPr>
          <w:rFonts w:ascii="Arial" w:hAnsi="Arial" w:cs="Arial"/>
          <w:sz w:val="26"/>
          <w:szCs w:val="26"/>
        </w:rPr>
        <w:t xml:space="preserve"> </w:t>
      </w:r>
      <w:r w:rsidR="00220913">
        <w:rPr>
          <w:rFonts w:ascii="Arial" w:hAnsi="Arial" w:cs="Arial"/>
          <w:sz w:val="26"/>
          <w:szCs w:val="26"/>
        </w:rPr>
        <w:t>Santa Rosa de Cabal: (i)</w:t>
      </w:r>
      <w:r w:rsidR="004A7C26">
        <w:rPr>
          <w:rFonts w:ascii="Arial" w:hAnsi="Arial" w:cs="Arial"/>
          <w:sz w:val="26"/>
          <w:szCs w:val="26"/>
        </w:rPr>
        <w:t xml:space="preserve"> </w:t>
      </w:r>
      <w:r w:rsidR="00220913" w:rsidRPr="00220913">
        <w:rPr>
          <w:rFonts w:ascii="Arial" w:hAnsi="Arial" w:cs="Arial"/>
          <w:sz w:val="26"/>
          <w:szCs w:val="26"/>
        </w:rPr>
        <w:t>conceder los recursos que fueron denegados ilegal e inconstitucionalmente y obrar conforme a derecho</w:t>
      </w:r>
      <w:r w:rsidR="00220913">
        <w:rPr>
          <w:rFonts w:ascii="Arial" w:hAnsi="Arial" w:cs="Arial"/>
          <w:sz w:val="26"/>
          <w:szCs w:val="26"/>
        </w:rPr>
        <w:t xml:space="preserve">; y, (ii) “rehacer” su decisión de comisionar para la entrega del inmueble </w:t>
      </w:r>
      <w:r w:rsidR="00220913" w:rsidRPr="00220913">
        <w:rPr>
          <w:rFonts w:ascii="Arial" w:hAnsi="Arial" w:cs="Arial"/>
          <w:sz w:val="26"/>
          <w:szCs w:val="26"/>
        </w:rPr>
        <w:t>a la Inspección de Policía, la cual no t</w:t>
      </w:r>
      <w:r w:rsidR="00220913">
        <w:rPr>
          <w:rFonts w:ascii="Arial" w:hAnsi="Arial" w:cs="Arial"/>
          <w:sz w:val="26"/>
          <w:szCs w:val="26"/>
        </w:rPr>
        <w:t>iene competencia conforme a la l</w:t>
      </w:r>
      <w:r w:rsidR="00220913" w:rsidRPr="00220913">
        <w:rPr>
          <w:rFonts w:ascii="Arial" w:hAnsi="Arial" w:cs="Arial"/>
          <w:sz w:val="26"/>
          <w:szCs w:val="26"/>
        </w:rPr>
        <w:t>ey 1801 de 2016 y en concordancia al concepto N° 2332 del Consejo de Estado, Sala de Consulta y Servicio Civil</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 autoridad judicial </w:t>
      </w:r>
      <w:r w:rsidR="00B60E19">
        <w:rPr>
          <w:rFonts w:ascii="Arial" w:hAnsi="Arial" w:cs="Arial"/>
          <w:sz w:val="26"/>
          <w:szCs w:val="26"/>
        </w:rPr>
        <w:t>accionada</w:t>
      </w:r>
      <w:r w:rsidR="00A30863" w:rsidRPr="00096881">
        <w:rPr>
          <w:rFonts w:ascii="Arial" w:hAnsi="Arial" w:cs="Arial"/>
          <w:sz w:val="26"/>
          <w:szCs w:val="26"/>
        </w:rPr>
        <w:t>, se vinculó a</w:t>
      </w:r>
      <w:r w:rsidR="0055350D">
        <w:rPr>
          <w:rFonts w:ascii="Arial" w:hAnsi="Arial" w:cs="Arial"/>
          <w:sz w:val="26"/>
          <w:szCs w:val="26"/>
        </w:rPr>
        <w:t xml:space="preserve"> </w:t>
      </w:r>
      <w:r w:rsidR="0055350D" w:rsidRPr="00007978">
        <w:rPr>
          <w:rFonts w:ascii="Arial" w:hAnsi="Arial" w:cs="Arial"/>
          <w:sz w:val="26"/>
          <w:szCs w:val="26"/>
        </w:rPr>
        <w:t xml:space="preserve">las </w:t>
      </w:r>
      <w:r w:rsidR="0055350D" w:rsidRPr="00007978">
        <w:rPr>
          <w:rFonts w:ascii="Arial" w:hAnsi="Arial" w:cs="Arial"/>
          <w:szCs w:val="26"/>
        </w:rPr>
        <w:t xml:space="preserve">INSPECCIONES SEGUNDA Y TERCERA MUNICIPALES DE POLICÍA DE </w:t>
      </w:r>
      <w:r w:rsidR="0055350D" w:rsidRPr="00007978">
        <w:rPr>
          <w:rFonts w:ascii="Arial" w:hAnsi="Arial" w:cs="Arial"/>
          <w:spacing w:val="-3"/>
          <w:szCs w:val="26"/>
        </w:rPr>
        <w:t>SANTA ROSA DE CABAL</w:t>
      </w:r>
      <w:r w:rsidR="0055350D">
        <w:rPr>
          <w:rFonts w:ascii="Arial" w:hAnsi="Arial" w:cs="Arial"/>
          <w:spacing w:val="-3"/>
          <w:sz w:val="26"/>
          <w:szCs w:val="26"/>
        </w:rPr>
        <w:t xml:space="preserve"> y los señores </w:t>
      </w:r>
      <w:proofErr w:type="spellStart"/>
      <w:r w:rsidR="0055350D">
        <w:rPr>
          <w:rFonts w:ascii="Arial" w:hAnsi="Arial" w:cs="Arial"/>
          <w:szCs w:val="26"/>
          <w:lang w:val="es-MX"/>
        </w:rPr>
        <w:t>INEDIS</w:t>
      </w:r>
      <w:proofErr w:type="spellEnd"/>
      <w:r w:rsidR="0055350D">
        <w:rPr>
          <w:rFonts w:ascii="Arial" w:hAnsi="Arial" w:cs="Arial"/>
          <w:szCs w:val="26"/>
          <w:lang w:val="es-MX"/>
        </w:rPr>
        <w:t xml:space="preserve"> ZULUAGA DE CASTAÑO</w:t>
      </w:r>
      <w:r w:rsidR="0055350D">
        <w:rPr>
          <w:rFonts w:ascii="Arial" w:hAnsi="Arial" w:cs="Arial"/>
          <w:sz w:val="26"/>
          <w:szCs w:val="26"/>
          <w:lang w:val="es-MX"/>
        </w:rPr>
        <w:t xml:space="preserve">, </w:t>
      </w:r>
      <w:r w:rsidR="0055350D" w:rsidRPr="00B60E41">
        <w:rPr>
          <w:rFonts w:ascii="Arial" w:hAnsi="Arial" w:cs="Arial"/>
          <w:szCs w:val="26"/>
          <w:lang w:val="es-MX"/>
        </w:rPr>
        <w:t>HERNÁN ZULUAGA VILLEGAS</w:t>
      </w:r>
      <w:r w:rsidR="0055350D">
        <w:rPr>
          <w:rFonts w:ascii="Arial" w:hAnsi="Arial" w:cs="Arial"/>
          <w:sz w:val="26"/>
          <w:szCs w:val="26"/>
          <w:lang w:val="es-MX"/>
        </w:rPr>
        <w:t>,</w:t>
      </w:r>
      <w:r w:rsidR="0055350D" w:rsidRPr="006F63B5">
        <w:rPr>
          <w:rFonts w:ascii="Arial" w:hAnsi="Arial" w:cs="Arial"/>
          <w:sz w:val="26"/>
          <w:szCs w:val="26"/>
          <w:lang w:val="es-MX"/>
        </w:rPr>
        <w:t xml:space="preserve"> </w:t>
      </w:r>
      <w:r w:rsidR="0055350D" w:rsidRPr="006F63B5">
        <w:rPr>
          <w:rFonts w:ascii="Arial" w:hAnsi="Arial" w:cs="Arial"/>
          <w:szCs w:val="26"/>
          <w:lang w:val="es-MX"/>
        </w:rPr>
        <w:t>A</w:t>
      </w:r>
      <w:r w:rsidR="0055350D">
        <w:rPr>
          <w:rFonts w:ascii="Arial" w:hAnsi="Arial" w:cs="Arial"/>
          <w:szCs w:val="26"/>
          <w:lang w:val="es-MX"/>
        </w:rPr>
        <w:t>MANDA ZULUAGA DE GÓMEZ</w:t>
      </w:r>
      <w:r w:rsidR="0055350D">
        <w:rPr>
          <w:rFonts w:ascii="Arial" w:hAnsi="Arial" w:cs="Arial"/>
          <w:sz w:val="26"/>
          <w:szCs w:val="26"/>
        </w:rPr>
        <w:t xml:space="preserve">, </w:t>
      </w:r>
      <w:r w:rsidR="0055350D" w:rsidRPr="00B536F9">
        <w:rPr>
          <w:rFonts w:ascii="Arial" w:hAnsi="Arial" w:cs="Arial"/>
          <w:szCs w:val="26"/>
        </w:rPr>
        <w:t>ISABEL</w:t>
      </w:r>
      <w:r w:rsidR="0055350D">
        <w:rPr>
          <w:rFonts w:ascii="Arial" w:hAnsi="Arial" w:cs="Arial"/>
          <w:sz w:val="26"/>
          <w:szCs w:val="26"/>
        </w:rPr>
        <w:t xml:space="preserve">, </w:t>
      </w:r>
      <w:proofErr w:type="spellStart"/>
      <w:r w:rsidR="0055350D" w:rsidRPr="00B536F9">
        <w:rPr>
          <w:rFonts w:ascii="Arial" w:hAnsi="Arial" w:cs="Arial"/>
          <w:szCs w:val="26"/>
        </w:rPr>
        <w:t>HELIDA</w:t>
      </w:r>
      <w:proofErr w:type="spellEnd"/>
      <w:r w:rsidR="0055350D">
        <w:rPr>
          <w:rFonts w:ascii="Arial" w:hAnsi="Arial" w:cs="Arial"/>
          <w:sz w:val="26"/>
          <w:szCs w:val="26"/>
        </w:rPr>
        <w:t xml:space="preserve">, </w:t>
      </w:r>
      <w:r w:rsidR="0055350D" w:rsidRPr="00B536F9">
        <w:rPr>
          <w:rFonts w:ascii="Arial" w:hAnsi="Arial" w:cs="Arial"/>
          <w:szCs w:val="26"/>
        </w:rPr>
        <w:t>CONSUELO</w:t>
      </w:r>
      <w:r w:rsidR="0055350D">
        <w:rPr>
          <w:rFonts w:ascii="Arial" w:hAnsi="Arial" w:cs="Arial"/>
          <w:sz w:val="26"/>
          <w:szCs w:val="26"/>
        </w:rPr>
        <w:t xml:space="preserve"> y </w:t>
      </w:r>
      <w:r w:rsidR="0055350D" w:rsidRPr="00B536F9">
        <w:rPr>
          <w:rFonts w:ascii="Arial" w:hAnsi="Arial" w:cs="Arial"/>
          <w:szCs w:val="26"/>
        </w:rPr>
        <w:t>CARMEN LUISA ZULUAGA VILLEGAS</w:t>
      </w:r>
      <w:r w:rsidR="00CD11E0">
        <w:rPr>
          <w:rFonts w:ascii="Arial" w:hAnsi="Arial" w:cs="Arial"/>
          <w:sz w:val="26"/>
          <w:szCs w:val="26"/>
          <w:lang w:val="es-ES"/>
        </w:rPr>
        <w:t xml:space="preserve">; </w:t>
      </w:r>
      <w:r w:rsidR="00A30863" w:rsidRPr="00096881">
        <w:rPr>
          <w:rFonts w:ascii="Arial" w:hAnsi="Arial" w:cs="Arial"/>
          <w:sz w:val="26"/>
          <w:szCs w:val="26"/>
          <w:lang w:val="es-ES"/>
        </w:rPr>
        <w:t>se dispuso su notificación y traslado</w:t>
      </w:r>
      <w:r w:rsidR="00123E07" w:rsidRPr="00096881">
        <w:rPr>
          <w:rFonts w:ascii="Arial" w:hAnsi="Arial" w:cs="Arial"/>
          <w:sz w:val="26"/>
          <w:szCs w:val="26"/>
          <w:lang w:val="es-ES"/>
        </w:rPr>
        <w:t xml:space="preserve"> y se decretó una inspección judicial al </w:t>
      </w:r>
      <w:r w:rsidR="002C0A3A">
        <w:rPr>
          <w:rFonts w:ascii="Arial" w:hAnsi="Arial" w:cs="Arial"/>
          <w:sz w:val="26"/>
          <w:szCs w:val="26"/>
          <w:lang w:val="es-ES"/>
        </w:rPr>
        <w:t xml:space="preserve">referido </w:t>
      </w:r>
      <w:r w:rsidR="008F2144" w:rsidRPr="00096881">
        <w:rPr>
          <w:rFonts w:ascii="Arial" w:hAnsi="Arial" w:cs="Arial"/>
          <w:spacing w:val="-3"/>
          <w:sz w:val="26"/>
          <w:szCs w:val="26"/>
        </w:rPr>
        <w:t>proceso.</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3221E7" w:rsidRDefault="005F76D1" w:rsidP="00A3086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3221E7">
        <w:rPr>
          <w:rFonts w:ascii="Arial" w:hAnsi="Arial" w:cs="Arial"/>
          <w:sz w:val="26"/>
          <w:szCs w:val="26"/>
          <w:lang w:val="es-ES"/>
        </w:rPr>
        <w:t>La Inspectora Segunda Municipal de Policía de Santa Rosa de Cabal, se pronunció frente a los hechos de la demanda e indicó que no lo haría respecto a la</w:t>
      </w:r>
      <w:r w:rsidR="00C06866">
        <w:rPr>
          <w:rFonts w:ascii="Arial" w:hAnsi="Arial" w:cs="Arial"/>
          <w:sz w:val="26"/>
          <w:szCs w:val="26"/>
          <w:lang w:val="es-ES"/>
        </w:rPr>
        <w:t>s</w:t>
      </w:r>
      <w:r w:rsidR="003221E7">
        <w:rPr>
          <w:rFonts w:ascii="Arial" w:hAnsi="Arial" w:cs="Arial"/>
          <w:sz w:val="26"/>
          <w:szCs w:val="26"/>
          <w:lang w:val="es-ES"/>
        </w:rPr>
        <w:t xml:space="preserve"> pretensiones por no ser de su competencia, pero </w:t>
      </w:r>
      <w:r w:rsidR="00C06866">
        <w:rPr>
          <w:rFonts w:ascii="Arial" w:hAnsi="Arial" w:cs="Arial"/>
          <w:sz w:val="26"/>
          <w:szCs w:val="26"/>
          <w:lang w:val="es-ES"/>
        </w:rPr>
        <w:t xml:space="preserve">que </w:t>
      </w:r>
      <w:r w:rsidR="003221E7">
        <w:rPr>
          <w:rFonts w:ascii="Arial" w:hAnsi="Arial" w:cs="Arial"/>
          <w:sz w:val="26"/>
          <w:szCs w:val="26"/>
          <w:lang w:val="es-ES"/>
        </w:rPr>
        <w:t>estará atenta a las decisiones que se tomen con respecto a la entrega para la cual fue comisionada</w:t>
      </w:r>
      <w:r w:rsidR="00C06866">
        <w:rPr>
          <w:rFonts w:ascii="Arial" w:hAnsi="Arial" w:cs="Arial"/>
          <w:sz w:val="26"/>
          <w:szCs w:val="26"/>
          <w:lang w:val="es-ES"/>
        </w:rPr>
        <w:t>. (</w:t>
      </w:r>
      <w:proofErr w:type="spellStart"/>
      <w:r w:rsidR="00C06866">
        <w:rPr>
          <w:rFonts w:ascii="Arial" w:hAnsi="Arial" w:cs="Arial"/>
          <w:sz w:val="26"/>
          <w:szCs w:val="26"/>
          <w:lang w:val="es-ES"/>
        </w:rPr>
        <w:t>fl</w:t>
      </w:r>
      <w:proofErr w:type="spellEnd"/>
      <w:r w:rsidR="00C06866">
        <w:rPr>
          <w:rFonts w:ascii="Arial" w:hAnsi="Arial" w:cs="Arial"/>
          <w:sz w:val="26"/>
          <w:szCs w:val="26"/>
          <w:lang w:val="es-ES"/>
        </w:rPr>
        <w:t>. 111).</w:t>
      </w:r>
    </w:p>
    <w:p w:rsidR="003221E7" w:rsidRPr="00C06866" w:rsidRDefault="003221E7" w:rsidP="00A30863">
      <w:pPr>
        <w:pStyle w:val="Sinespaciado1"/>
        <w:spacing w:line="360" w:lineRule="auto"/>
        <w:ind w:firstLine="2835"/>
        <w:jc w:val="both"/>
        <w:rPr>
          <w:rFonts w:ascii="Arial" w:hAnsi="Arial" w:cs="Arial"/>
          <w:sz w:val="16"/>
          <w:szCs w:val="16"/>
          <w:lang w:val="es-ES"/>
        </w:rPr>
      </w:pPr>
    </w:p>
    <w:p w:rsidR="00C06866" w:rsidRDefault="00C06866" w:rsidP="00A3086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00821F17">
        <w:rPr>
          <w:rFonts w:ascii="Arial" w:hAnsi="Arial" w:cs="Arial"/>
          <w:sz w:val="26"/>
          <w:szCs w:val="26"/>
          <w:lang w:val="es-ES"/>
        </w:rPr>
        <w:t>La</w:t>
      </w:r>
      <w:r w:rsidR="00037EE8">
        <w:rPr>
          <w:rFonts w:ascii="Arial" w:hAnsi="Arial" w:cs="Arial"/>
          <w:sz w:val="26"/>
          <w:szCs w:val="26"/>
          <w:lang w:val="es-ES"/>
        </w:rPr>
        <w:t xml:space="preserve"> </w:t>
      </w:r>
      <w:r w:rsidR="002C0A3A">
        <w:rPr>
          <w:rFonts w:ascii="Arial" w:hAnsi="Arial" w:cs="Arial"/>
          <w:sz w:val="26"/>
          <w:szCs w:val="26"/>
          <w:lang w:val="es-ES"/>
        </w:rPr>
        <w:t xml:space="preserve">titular del juzgado accionado, </w:t>
      </w:r>
      <w:r>
        <w:rPr>
          <w:rFonts w:ascii="Arial" w:hAnsi="Arial" w:cs="Arial"/>
          <w:sz w:val="26"/>
          <w:szCs w:val="26"/>
          <w:lang w:val="es-ES"/>
        </w:rPr>
        <w:t>hizo un recuento de las actuaciones surtidas en el proceso objeto de amparo</w:t>
      </w:r>
      <w:r w:rsidR="00A700B4">
        <w:rPr>
          <w:rFonts w:ascii="Arial" w:hAnsi="Arial" w:cs="Arial"/>
          <w:sz w:val="26"/>
          <w:szCs w:val="26"/>
          <w:lang w:val="es-ES"/>
        </w:rPr>
        <w:t>. Resaltó</w:t>
      </w:r>
      <w:r>
        <w:rPr>
          <w:rFonts w:ascii="Arial" w:hAnsi="Arial" w:cs="Arial"/>
          <w:sz w:val="26"/>
          <w:szCs w:val="26"/>
          <w:lang w:val="es-ES"/>
        </w:rPr>
        <w:t xml:space="preserve"> que ese despacho le ha garantizado al señor </w:t>
      </w:r>
      <w:r w:rsidRPr="00C06866">
        <w:rPr>
          <w:rFonts w:ascii="Arial" w:hAnsi="Arial" w:cs="Arial"/>
          <w:szCs w:val="26"/>
          <w:lang w:val="es-ES"/>
        </w:rPr>
        <w:t xml:space="preserve">ALFREDO ÁLVAREZ VILLEGAS </w:t>
      </w:r>
      <w:r>
        <w:rPr>
          <w:rFonts w:ascii="Arial" w:hAnsi="Arial" w:cs="Arial"/>
          <w:sz w:val="26"/>
          <w:szCs w:val="26"/>
          <w:lang w:val="es-ES"/>
        </w:rPr>
        <w:t>los derechos constitucionales fundamentales al debido proceso y acceso a la administración de justicia, pues siempre se le han resuelto sus solicitudes, frente a las cuales ha tenido la oportunidad de presentar los respectivos recursos de ley, mismos que no ha ejercido, a pesar de que ha contado con defensa técnica. (</w:t>
      </w:r>
      <w:proofErr w:type="spellStart"/>
      <w:r>
        <w:rPr>
          <w:rFonts w:ascii="Arial" w:hAnsi="Arial" w:cs="Arial"/>
          <w:sz w:val="26"/>
          <w:szCs w:val="26"/>
          <w:lang w:val="es-ES"/>
        </w:rPr>
        <w:t>fls</w:t>
      </w:r>
      <w:proofErr w:type="spellEnd"/>
      <w:r>
        <w:rPr>
          <w:rFonts w:ascii="Arial" w:hAnsi="Arial" w:cs="Arial"/>
          <w:sz w:val="26"/>
          <w:szCs w:val="26"/>
          <w:lang w:val="es-ES"/>
        </w:rPr>
        <w:t>. 117-118).</w:t>
      </w:r>
    </w:p>
    <w:p w:rsidR="006019DF" w:rsidRPr="006019DF" w:rsidRDefault="006019DF" w:rsidP="00A30863">
      <w:pPr>
        <w:pStyle w:val="Sinespaciado1"/>
        <w:spacing w:line="360" w:lineRule="auto"/>
        <w:ind w:firstLine="2835"/>
        <w:jc w:val="both"/>
        <w:rPr>
          <w:rFonts w:ascii="Arial" w:hAnsi="Arial" w:cs="Arial"/>
          <w:sz w:val="16"/>
          <w:szCs w:val="16"/>
          <w:lang w:val="es-ES"/>
        </w:rPr>
      </w:pPr>
    </w:p>
    <w:p w:rsidR="006019DF" w:rsidRDefault="006019DF" w:rsidP="00904FA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4.3. Los señores </w:t>
      </w:r>
      <w:proofErr w:type="spellStart"/>
      <w:r>
        <w:rPr>
          <w:rFonts w:ascii="Arial" w:hAnsi="Arial" w:cs="Arial"/>
          <w:szCs w:val="26"/>
          <w:lang w:val="es-MX"/>
        </w:rPr>
        <w:t>INEDIS</w:t>
      </w:r>
      <w:proofErr w:type="spellEnd"/>
      <w:r>
        <w:rPr>
          <w:rFonts w:ascii="Arial" w:hAnsi="Arial" w:cs="Arial"/>
          <w:szCs w:val="26"/>
          <w:lang w:val="es-MX"/>
        </w:rPr>
        <w:t xml:space="preserve"> ZULUAGA DE CASTAÑO</w:t>
      </w:r>
      <w:r>
        <w:rPr>
          <w:rFonts w:ascii="Arial" w:hAnsi="Arial" w:cs="Arial"/>
          <w:sz w:val="26"/>
          <w:szCs w:val="26"/>
          <w:lang w:val="es-MX"/>
        </w:rPr>
        <w:t xml:space="preserve"> y </w:t>
      </w:r>
      <w:r w:rsidRPr="00B60E41">
        <w:rPr>
          <w:rFonts w:ascii="Arial" w:hAnsi="Arial" w:cs="Arial"/>
          <w:szCs w:val="26"/>
          <w:lang w:val="es-MX"/>
        </w:rPr>
        <w:t>HERNÁN ZULUAGA VILLEGAS</w:t>
      </w:r>
      <w:r>
        <w:rPr>
          <w:rFonts w:ascii="Arial" w:hAnsi="Arial" w:cs="Arial"/>
          <w:sz w:val="26"/>
          <w:szCs w:val="26"/>
          <w:lang w:val="es-ES"/>
        </w:rPr>
        <w:t>, por intermedio de apoderado judicial,</w:t>
      </w:r>
      <w:r w:rsidR="00C574D6">
        <w:rPr>
          <w:rFonts w:ascii="Arial" w:hAnsi="Arial" w:cs="Arial"/>
          <w:sz w:val="26"/>
          <w:szCs w:val="26"/>
          <w:lang w:val="es-ES"/>
        </w:rPr>
        <w:t xml:space="preserve"> se opusieron </w:t>
      </w:r>
      <w:r w:rsidR="00C574D6" w:rsidRPr="00C574D6">
        <w:rPr>
          <w:rFonts w:ascii="Arial" w:hAnsi="Arial" w:cs="Arial"/>
          <w:sz w:val="26"/>
          <w:szCs w:val="26"/>
          <w:lang w:val="es-ES"/>
        </w:rPr>
        <w:t xml:space="preserve">a la prosperidad de todas y cada una de las pretensiones invocadas, por cuanto la supuesta violación al derecho fundamental al debido </w:t>
      </w:r>
      <w:r w:rsidR="00C574D6">
        <w:rPr>
          <w:rFonts w:ascii="Arial" w:hAnsi="Arial" w:cs="Arial"/>
          <w:sz w:val="26"/>
          <w:szCs w:val="26"/>
          <w:lang w:val="es-ES"/>
        </w:rPr>
        <w:t>proceso no existe, dado que al a</w:t>
      </w:r>
      <w:r w:rsidR="00C574D6" w:rsidRPr="00C574D6">
        <w:rPr>
          <w:rFonts w:ascii="Arial" w:hAnsi="Arial" w:cs="Arial"/>
          <w:sz w:val="26"/>
          <w:szCs w:val="26"/>
          <w:lang w:val="es-ES"/>
        </w:rPr>
        <w:t xml:space="preserve">ccionante dentro del </w:t>
      </w:r>
      <w:r w:rsidR="00C574D6">
        <w:rPr>
          <w:rFonts w:ascii="Arial" w:hAnsi="Arial" w:cs="Arial"/>
          <w:sz w:val="26"/>
          <w:szCs w:val="26"/>
          <w:lang w:val="es-ES"/>
        </w:rPr>
        <w:t>p</w:t>
      </w:r>
      <w:r w:rsidR="00C574D6" w:rsidRPr="00C574D6">
        <w:rPr>
          <w:rFonts w:ascii="Arial" w:hAnsi="Arial" w:cs="Arial"/>
          <w:sz w:val="26"/>
          <w:szCs w:val="26"/>
          <w:lang w:val="es-ES"/>
        </w:rPr>
        <w:t xml:space="preserve">roceso </w:t>
      </w:r>
      <w:r w:rsidR="00C574D6">
        <w:rPr>
          <w:rFonts w:ascii="Arial" w:hAnsi="Arial" w:cs="Arial"/>
          <w:sz w:val="26"/>
          <w:szCs w:val="26"/>
          <w:lang w:val="es-ES"/>
        </w:rPr>
        <w:t>d</w:t>
      </w:r>
      <w:r w:rsidR="00C574D6" w:rsidRPr="00C574D6">
        <w:rPr>
          <w:rFonts w:ascii="Arial" w:hAnsi="Arial" w:cs="Arial"/>
          <w:sz w:val="26"/>
          <w:szCs w:val="26"/>
          <w:lang w:val="es-ES"/>
        </w:rPr>
        <w:t>ivisorio en mención se le han respetado todas las garantías legales y constitucionales</w:t>
      </w:r>
      <w:r w:rsidR="00C574D6">
        <w:rPr>
          <w:rFonts w:ascii="Arial" w:hAnsi="Arial" w:cs="Arial"/>
          <w:sz w:val="26"/>
          <w:szCs w:val="26"/>
          <w:lang w:val="es-ES"/>
        </w:rPr>
        <w:t>;</w:t>
      </w:r>
      <w:r w:rsidR="00C574D6" w:rsidRPr="00C574D6">
        <w:rPr>
          <w:rFonts w:ascii="Arial" w:hAnsi="Arial" w:cs="Arial"/>
          <w:sz w:val="26"/>
          <w:szCs w:val="26"/>
          <w:lang w:val="es-ES"/>
        </w:rPr>
        <w:t xml:space="preserve"> y</w:t>
      </w:r>
      <w:r w:rsidR="00C574D6">
        <w:rPr>
          <w:rFonts w:ascii="Arial" w:hAnsi="Arial" w:cs="Arial"/>
          <w:sz w:val="26"/>
          <w:szCs w:val="26"/>
          <w:lang w:val="es-ES"/>
        </w:rPr>
        <w:t>,</w:t>
      </w:r>
      <w:r w:rsidR="00C574D6" w:rsidRPr="00C574D6">
        <w:rPr>
          <w:rFonts w:ascii="Arial" w:hAnsi="Arial" w:cs="Arial"/>
          <w:sz w:val="26"/>
          <w:szCs w:val="26"/>
          <w:lang w:val="es-ES"/>
        </w:rPr>
        <w:t xml:space="preserve"> dicho proceso ha sido adelantado dando cumplimiento a las</w:t>
      </w:r>
      <w:r w:rsidR="00904FA5">
        <w:rPr>
          <w:rFonts w:ascii="Arial" w:hAnsi="Arial" w:cs="Arial"/>
          <w:sz w:val="26"/>
          <w:szCs w:val="26"/>
          <w:lang w:val="es-ES"/>
        </w:rPr>
        <w:t xml:space="preserve"> ritualidades propias del mismo. Aclara </w:t>
      </w:r>
      <w:r w:rsidR="00C574D6" w:rsidRPr="00C574D6">
        <w:rPr>
          <w:rFonts w:ascii="Arial" w:hAnsi="Arial" w:cs="Arial"/>
          <w:sz w:val="26"/>
          <w:szCs w:val="26"/>
          <w:lang w:val="es-ES"/>
        </w:rPr>
        <w:t xml:space="preserve">que el hecho </w:t>
      </w:r>
      <w:r w:rsidR="00C574D6">
        <w:rPr>
          <w:rFonts w:ascii="Arial" w:hAnsi="Arial" w:cs="Arial"/>
          <w:sz w:val="26"/>
          <w:szCs w:val="26"/>
          <w:lang w:val="es-ES"/>
        </w:rPr>
        <w:t xml:space="preserve">de </w:t>
      </w:r>
      <w:r w:rsidR="00C574D6" w:rsidRPr="00C574D6">
        <w:rPr>
          <w:rFonts w:ascii="Arial" w:hAnsi="Arial" w:cs="Arial"/>
          <w:sz w:val="26"/>
          <w:szCs w:val="26"/>
          <w:lang w:val="es-ES"/>
        </w:rPr>
        <w:t xml:space="preserve">que el señor </w:t>
      </w:r>
      <w:r w:rsidR="00C574D6" w:rsidRPr="00C574D6">
        <w:rPr>
          <w:rFonts w:ascii="Arial" w:hAnsi="Arial" w:cs="Arial"/>
          <w:szCs w:val="26"/>
          <w:lang w:val="es-ES"/>
        </w:rPr>
        <w:t>ALFREDO ÁLVAREZ VILLEGAS</w:t>
      </w:r>
      <w:r w:rsidR="00C574D6" w:rsidRPr="00C574D6">
        <w:rPr>
          <w:rFonts w:ascii="Arial" w:hAnsi="Arial" w:cs="Arial"/>
          <w:sz w:val="26"/>
          <w:szCs w:val="26"/>
          <w:lang w:val="es-ES"/>
        </w:rPr>
        <w:t xml:space="preserve"> no haya interpuesto oportunamente los recursos respectivos contra el </w:t>
      </w:r>
      <w:r w:rsidR="00C574D6">
        <w:rPr>
          <w:rFonts w:ascii="Arial" w:hAnsi="Arial" w:cs="Arial"/>
          <w:sz w:val="26"/>
          <w:szCs w:val="26"/>
          <w:lang w:val="es-ES"/>
        </w:rPr>
        <w:t>a</w:t>
      </w:r>
      <w:r w:rsidR="00C574D6" w:rsidRPr="00C574D6">
        <w:rPr>
          <w:rFonts w:ascii="Arial" w:hAnsi="Arial" w:cs="Arial"/>
          <w:sz w:val="26"/>
          <w:szCs w:val="26"/>
          <w:lang w:val="es-ES"/>
        </w:rPr>
        <w:t>uto que ordenó la entrega del</w:t>
      </w:r>
      <w:r w:rsidR="00C574D6">
        <w:rPr>
          <w:rFonts w:ascii="Arial" w:hAnsi="Arial" w:cs="Arial"/>
          <w:sz w:val="26"/>
          <w:szCs w:val="26"/>
          <w:lang w:val="es-ES"/>
        </w:rPr>
        <w:t xml:space="preserve"> predio objeto de división, de lo que se duele, en ningún momento ha sido </w:t>
      </w:r>
      <w:r w:rsidR="00904FA5">
        <w:rPr>
          <w:rFonts w:ascii="Arial" w:hAnsi="Arial" w:cs="Arial"/>
          <w:sz w:val="26"/>
          <w:szCs w:val="26"/>
          <w:lang w:val="es-ES"/>
        </w:rPr>
        <w:t>culpa del d</w:t>
      </w:r>
      <w:r w:rsidR="00904FA5" w:rsidRPr="00904FA5">
        <w:rPr>
          <w:rFonts w:ascii="Arial" w:hAnsi="Arial" w:cs="Arial"/>
          <w:sz w:val="26"/>
          <w:szCs w:val="26"/>
          <w:lang w:val="es-ES"/>
        </w:rPr>
        <w:t>espacho sino negligencia del accionante, por</w:t>
      </w:r>
      <w:r w:rsidR="00904FA5">
        <w:rPr>
          <w:rFonts w:ascii="Arial" w:hAnsi="Arial" w:cs="Arial"/>
          <w:sz w:val="26"/>
          <w:szCs w:val="26"/>
          <w:lang w:val="es-ES"/>
        </w:rPr>
        <w:t xml:space="preserve"> </w:t>
      </w:r>
      <w:r w:rsidR="00904FA5" w:rsidRPr="00904FA5">
        <w:rPr>
          <w:rFonts w:ascii="Arial" w:hAnsi="Arial" w:cs="Arial"/>
          <w:sz w:val="26"/>
          <w:szCs w:val="26"/>
          <w:lang w:val="es-ES"/>
        </w:rPr>
        <w:t>tanto no puede pretender que por este mecanismo constitucional se</w:t>
      </w:r>
      <w:r w:rsidR="00904FA5">
        <w:rPr>
          <w:rFonts w:ascii="Arial" w:hAnsi="Arial" w:cs="Arial"/>
          <w:sz w:val="26"/>
          <w:szCs w:val="26"/>
          <w:lang w:val="es-ES"/>
        </w:rPr>
        <w:t xml:space="preserve"> </w:t>
      </w:r>
      <w:r w:rsidR="00904FA5" w:rsidRPr="00904FA5">
        <w:rPr>
          <w:rFonts w:ascii="Arial" w:hAnsi="Arial" w:cs="Arial"/>
          <w:sz w:val="26"/>
          <w:szCs w:val="26"/>
          <w:lang w:val="es-ES"/>
        </w:rPr>
        <w:t>reviva</w:t>
      </w:r>
      <w:r w:rsidR="00E74E2A">
        <w:rPr>
          <w:rFonts w:ascii="Arial" w:hAnsi="Arial" w:cs="Arial"/>
          <w:sz w:val="26"/>
          <w:szCs w:val="26"/>
          <w:lang w:val="es-ES"/>
        </w:rPr>
        <w:t xml:space="preserve"> una etapa procesal ya superada;</w:t>
      </w:r>
      <w:r w:rsidR="00904FA5" w:rsidRPr="00904FA5">
        <w:rPr>
          <w:rFonts w:ascii="Arial" w:hAnsi="Arial" w:cs="Arial"/>
          <w:sz w:val="26"/>
          <w:szCs w:val="26"/>
          <w:lang w:val="es-ES"/>
        </w:rPr>
        <w:t xml:space="preserve"> además</w:t>
      </w:r>
      <w:r w:rsidR="00E74E2A">
        <w:rPr>
          <w:rFonts w:ascii="Arial" w:hAnsi="Arial" w:cs="Arial"/>
          <w:sz w:val="26"/>
          <w:szCs w:val="26"/>
          <w:lang w:val="es-ES"/>
        </w:rPr>
        <w:t>,</w:t>
      </w:r>
      <w:r w:rsidR="00904FA5" w:rsidRPr="00904FA5">
        <w:rPr>
          <w:rFonts w:ascii="Arial" w:hAnsi="Arial" w:cs="Arial"/>
          <w:sz w:val="26"/>
          <w:szCs w:val="26"/>
          <w:lang w:val="es-ES"/>
        </w:rPr>
        <w:t xml:space="preserve"> la tutela en ningún momento debe tenerse como</w:t>
      </w:r>
      <w:r w:rsidR="00904FA5">
        <w:rPr>
          <w:rFonts w:ascii="Arial" w:hAnsi="Arial" w:cs="Arial"/>
          <w:sz w:val="26"/>
          <w:szCs w:val="26"/>
          <w:lang w:val="es-ES"/>
        </w:rPr>
        <w:t xml:space="preserve"> </w:t>
      </w:r>
      <w:r w:rsidR="00904FA5" w:rsidRPr="00904FA5">
        <w:rPr>
          <w:rFonts w:ascii="Arial" w:hAnsi="Arial" w:cs="Arial"/>
          <w:sz w:val="26"/>
          <w:szCs w:val="26"/>
          <w:lang w:val="es-ES"/>
        </w:rPr>
        <w:t>una tercera instancia, pues es un mecanismo residual y subsidiario que</w:t>
      </w:r>
      <w:r w:rsidR="00904FA5">
        <w:rPr>
          <w:rFonts w:ascii="Arial" w:hAnsi="Arial" w:cs="Arial"/>
          <w:sz w:val="26"/>
          <w:szCs w:val="26"/>
          <w:lang w:val="es-ES"/>
        </w:rPr>
        <w:t xml:space="preserve"> </w:t>
      </w:r>
      <w:r w:rsidR="00904FA5" w:rsidRPr="00904FA5">
        <w:rPr>
          <w:rFonts w:ascii="Arial" w:hAnsi="Arial" w:cs="Arial"/>
          <w:sz w:val="26"/>
          <w:szCs w:val="26"/>
          <w:lang w:val="es-ES"/>
        </w:rPr>
        <w:t>solo procede cuanto existe vulneración de derechos fundamentales, lo</w:t>
      </w:r>
      <w:r w:rsidR="00904FA5">
        <w:rPr>
          <w:rFonts w:ascii="Arial" w:hAnsi="Arial" w:cs="Arial"/>
          <w:sz w:val="26"/>
          <w:szCs w:val="26"/>
          <w:lang w:val="es-ES"/>
        </w:rPr>
        <w:t xml:space="preserve"> </w:t>
      </w:r>
      <w:r w:rsidR="00904FA5" w:rsidRPr="00904FA5">
        <w:rPr>
          <w:rFonts w:ascii="Arial" w:hAnsi="Arial" w:cs="Arial"/>
          <w:sz w:val="26"/>
          <w:szCs w:val="26"/>
          <w:lang w:val="es-ES"/>
        </w:rPr>
        <w:t xml:space="preserve">cual para el presente caso no ocurre, más bien </w:t>
      </w:r>
      <w:r w:rsidR="00904FA5">
        <w:rPr>
          <w:rFonts w:ascii="Arial" w:hAnsi="Arial" w:cs="Arial"/>
          <w:sz w:val="26"/>
          <w:szCs w:val="26"/>
          <w:lang w:val="es-ES"/>
        </w:rPr>
        <w:t xml:space="preserve">se </w:t>
      </w:r>
      <w:r w:rsidR="00904FA5" w:rsidRPr="00904FA5">
        <w:rPr>
          <w:rFonts w:ascii="Arial" w:hAnsi="Arial" w:cs="Arial"/>
          <w:sz w:val="26"/>
          <w:szCs w:val="26"/>
          <w:lang w:val="es-ES"/>
        </w:rPr>
        <w:t xml:space="preserve">advierte que es otra estrategia a la que acude el </w:t>
      </w:r>
      <w:r w:rsidR="00904FA5">
        <w:rPr>
          <w:rFonts w:ascii="Arial" w:hAnsi="Arial" w:cs="Arial"/>
          <w:sz w:val="26"/>
          <w:szCs w:val="26"/>
          <w:lang w:val="es-ES"/>
        </w:rPr>
        <w:t>a</w:t>
      </w:r>
      <w:r w:rsidR="00904FA5" w:rsidRPr="00904FA5">
        <w:rPr>
          <w:rFonts w:ascii="Arial" w:hAnsi="Arial" w:cs="Arial"/>
          <w:sz w:val="26"/>
          <w:szCs w:val="26"/>
          <w:lang w:val="es-ES"/>
        </w:rPr>
        <w:t>ccionante para entorpecer</w:t>
      </w:r>
      <w:r w:rsidR="00904FA5">
        <w:rPr>
          <w:rFonts w:ascii="Arial" w:hAnsi="Arial" w:cs="Arial"/>
          <w:sz w:val="26"/>
          <w:szCs w:val="26"/>
          <w:lang w:val="es-ES"/>
        </w:rPr>
        <w:t xml:space="preserve"> </w:t>
      </w:r>
      <w:r w:rsidR="00904FA5" w:rsidRPr="00904FA5">
        <w:rPr>
          <w:rFonts w:ascii="Arial" w:hAnsi="Arial" w:cs="Arial"/>
          <w:sz w:val="26"/>
          <w:szCs w:val="26"/>
          <w:lang w:val="es-ES"/>
        </w:rPr>
        <w:t>la entrega del bien inmueble</w:t>
      </w:r>
      <w:r w:rsidR="00904FA5">
        <w:rPr>
          <w:rFonts w:ascii="Arial" w:hAnsi="Arial" w:cs="Arial"/>
          <w:sz w:val="26"/>
          <w:szCs w:val="26"/>
          <w:lang w:val="es-ES"/>
        </w:rPr>
        <w:t>,</w:t>
      </w:r>
      <w:r w:rsidR="00904FA5" w:rsidRPr="00904FA5">
        <w:rPr>
          <w:rFonts w:ascii="Arial" w:hAnsi="Arial" w:cs="Arial"/>
          <w:sz w:val="26"/>
          <w:szCs w:val="26"/>
          <w:lang w:val="es-ES"/>
        </w:rPr>
        <w:t xml:space="preserve"> pues ya son cuatro</w:t>
      </w:r>
      <w:r w:rsidR="00904FA5">
        <w:rPr>
          <w:rFonts w:ascii="Arial" w:hAnsi="Arial" w:cs="Arial"/>
          <w:sz w:val="26"/>
          <w:szCs w:val="26"/>
          <w:lang w:val="es-ES"/>
        </w:rPr>
        <w:t xml:space="preserve"> las acciones que ha interpuesto ante est</w:t>
      </w:r>
      <w:r w:rsidR="00904FA5" w:rsidRPr="00904FA5">
        <w:rPr>
          <w:rFonts w:ascii="Arial" w:hAnsi="Arial" w:cs="Arial"/>
          <w:sz w:val="26"/>
          <w:szCs w:val="26"/>
          <w:lang w:val="es-ES"/>
        </w:rPr>
        <w:t>a Sala</w:t>
      </w:r>
      <w:r w:rsidR="00E74E2A">
        <w:rPr>
          <w:rFonts w:ascii="Arial" w:hAnsi="Arial" w:cs="Arial"/>
          <w:sz w:val="26"/>
          <w:szCs w:val="26"/>
          <w:lang w:val="es-ES"/>
        </w:rPr>
        <w:t>,</w:t>
      </w:r>
      <w:r w:rsidR="00904FA5">
        <w:rPr>
          <w:rFonts w:ascii="Arial" w:hAnsi="Arial" w:cs="Arial"/>
          <w:sz w:val="26"/>
          <w:szCs w:val="26"/>
          <w:lang w:val="es-ES"/>
        </w:rPr>
        <w:t xml:space="preserve"> </w:t>
      </w:r>
      <w:r w:rsidR="00904FA5" w:rsidRPr="00904FA5">
        <w:rPr>
          <w:rFonts w:ascii="Arial" w:hAnsi="Arial" w:cs="Arial"/>
          <w:sz w:val="26"/>
          <w:szCs w:val="26"/>
          <w:lang w:val="es-ES"/>
        </w:rPr>
        <w:t xml:space="preserve">básicamente </w:t>
      </w:r>
      <w:r w:rsidR="00904FA5">
        <w:rPr>
          <w:rFonts w:ascii="Arial" w:hAnsi="Arial" w:cs="Arial"/>
          <w:sz w:val="26"/>
          <w:szCs w:val="26"/>
          <w:lang w:val="es-ES"/>
        </w:rPr>
        <w:t>por</w:t>
      </w:r>
      <w:r w:rsidR="00904FA5" w:rsidRPr="00904FA5">
        <w:rPr>
          <w:rFonts w:ascii="Arial" w:hAnsi="Arial" w:cs="Arial"/>
          <w:sz w:val="26"/>
          <w:szCs w:val="26"/>
          <w:lang w:val="es-ES"/>
        </w:rPr>
        <w:t xml:space="preserve"> los mismos hechos. </w:t>
      </w:r>
      <w:r w:rsidR="00904FA5">
        <w:rPr>
          <w:rFonts w:ascii="Arial" w:hAnsi="Arial" w:cs="Arial"/>
          <w:sz w:val="26"/>
          <w:szCs w:val="26"/>
          <w:lang w:val="es-ES"/>
        </w:rPr>
        <w:t>Solicita</w:t>
      </w:r>
      <w:r w:rsidR="00904FA5" w:rsidRPr="00904FA5">
        <w:rPr>
          <w:rFonts w:ascii="Arial" w:hAnsi="Arial" w:cs="Arial"/>
          <w:sz w:val="26"/>
          <w:szCs w:val="26"/>
          <w:lang w:val="es-ES"/>
        </w:rPr>
        <w:t xml:space="preserve"> negar </w:t>
      </w:r>
      <w:r w:rsidR="00904FA5">
        <w:rPr>
          <w:rFonts w:ascii="Arial" w:hAnsi="Arial" w:cs="Arial"/>
          <w:sz w:val="26"/>
          <w:szCs w:val="26"/>
          <w:lang w:val="es-ES"/>
        </w:rPr>
        <w:t>el amparo</w:t>
      </w:r>
      <w:r w:rsidR="00904FA5" w:rsidRPr="00904FA5">
        <w:rPr>
          <w:rFonts w:ascii="Arial" w:hAnsi="Arial" w:cs="Arial"/>
          <w:sz w:val="26"/>
          <w:szCs w:val="26"/>
          <w:lang w:val="es-ES"/>
        </w:rPr>
        <w:t xml:space="preserve"> por improceden</w:t>
      </w:r>
      <w:r w:rsidR="00904FA5">
        <w:rPr>
          <w:rFonts w:ascii="Arial" w:hAnsi="Arial" w:cs="Arial"/>
          <w:sz w:val="26"/>
          <w:szCs w:val="26"/>
          <w:lang w:val="es-ES"/>
        </w:rPr>
        <w:t>te</w:t>
      </w:r>
      <w:r w:rsidR="00904FA5" w:rsidRPr="00904FA5">
        <w:rPr>
          <w:rFonts w:ascii="Arial" w:hAnsi="Arial" w:cs="Arial"/>
          <w:sz w:val="26"/>
          <w:szCs w:val="26"/>
          <w:lang w:val="es-ES"/>
        </w:rPr>
        <w:t>.</w:t>
      </w:r>
      <w:r>
        <w:rPr>
          <w:rFonts w:ascii="Arial" w:hAnsi="Arial" w:cs="Arial"/>
          <w:sz w:val="26"/>
          <w:szCs w:val="26"/>
          <w:lang w:val="es-ES"/>
        </w:rPr>
        <w:t xml:space="preserve"> </w:t>
      </w:r>
      <w:r w:rsidR="00C574D6">
        <w:rPr>
          <w:rFonts w:ascii="Arial" w:hAnsi="Arial" w:cs="Arial"/>
          <w:sz w:val="26"/>
          <w:szCs w:val="26"/>
          <w:lang w:val="es-ES"/>
        </w:rPr>
        <w:t>(</w:t>
      </w:r>
      <w:proofErr w:type="spellStart"/>
      <w:r w:rsidR="00C574D6">
        <w:rPr>
          <w:rFonts w:ascii="Arial" w:hAnsi="Arial" w:cs="Arial"/>
          <w:sz w:val="26"/>
          <w:szCs w:val="26"/>
          <w:lang w:val="es-ES"/>
        </w:rPr>
        <w:t>fls</w:t>
      </w:r>
      <w:proofErr w:type="spellEnd"/>
      <w:r w:rsidR="00C574D6">
        <w:rPr>
          <w:rFonts w:ascii="Arial" w:hAnsi="Arial" w:cs="Arial"/>
          <w:sz w:val="26"/>
          <w:szCs w:val="26"/>
          <w:lang w:val="es-ES"/>
        </w:rPr>
        <w:t>. 120-124).</w:t>
      </w:r>
    </w:p>
    <w:p w:rsidR="00C06866" w:rsidRPr="000718B7" w:rsidRDefault="00C06866" w:rsidP="00A30863">
      <w:pPr>
        <w:pStyle w:val="Sinespaciado1"/>
        <w:spacing w:line="360" w:lineRule="auto"/>
        <w:ind w:firstLine="2835"/>
        <w:jc w:val="both"/>
        <w:rPr>
          <w:rFonts w:ascii="Arial" w:hAnsi="Arial" w:cs="Arial"/>
          <w:sz w:val="16"/>
          <w:szCs w:val="16"/>
          <w:lang w:val="es-ES"/>
        </w:rPr>
      </w:pPr>
    </w:p>
    <w:p w:rsidR="00714C4C" w:rsidRPr="00096881" w:rsidRDefault="006019DF"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4.4</w:t>
      </w:r>
      <w:r w:rsidR="00C06866">
        <w:rPr>
          <w:rFonts w:ascii="Arial" w:hAnsi="Arial" w:cs="Arial"/>
          <w:sz w:val="26"/>
          <w:szCs w:val="26"/>
          <w:lang w:val="es-ES"/>
        </w:rPr>
        <w:t xml:space="preserve">. </w:t>
      </w:r>
      <w:r>
        <w:rPr>
          <w:rFonts w:ascii="Arial" w:hAnsi="Arial" w:cs="Arial"/>
          <w:sz w:val="26"/>
          <w:szCs w:val="26"/>
          <w:lang w:val="es-ES"/>
        </w:rPr>
        <w:t>L</w:t>
      </w:r>
      <w:r w:rsidR="002C0A3A">
        <w:rPr>
          <w:rFonts w:ascii="Arial" w:hAnsi="Arial" w:cs="Arial"/>
          <w:sz w:val="26"/>
          <w:szCs w:val="26"/>
          <w:lang w:val="es-ES"/>
        </w:rPr>
        <w:t>os</w:t>
      </w:r>
      <w:r>
        <w:rPr>
          <w:rFonts w:ascii="Arial" w:hAnsi="Arial" w:cs="Arial"/>
          <w:sz w:val="26"/>
          <w:szCs w:val="26"/>
          <w:lang w:val="es-ES"/>
        </w:rPr>
        <w:t xml:space="preserve"> demás</w:t>
      </w:r>
      <w:r w:rsidR="002C0A3A">
        <w:rPr>
          <w:rFonts w:ascii="Arial" w:hAnsi="Arial" w:cs="Arial"/>
          <w:sz w:val="26"/>
          <w:szCs w:val="26"/>
          <w:lang w:val="es-ES"/>
        </w:rPr>
        <w:t xml:space="preserve"> vinculados, guardaron silencio</w:t>
      </w:r>
      <w:r w:rsidR="00714C4C">
        <w:rPr>
          <w:rFonts w:ascii="Arial" w:hAnsi="Arial" w:cs="Arial"/>
          <w:sz w:val="26"/>
          <w:szCs w:val="26"/>
        </w:rPr>
        <w:t xml:space="preserve">. </w:t>
      </w:r>
    </w:p>
    <w:p w:rsidR="00AB3CAB" w:rsidRPr="00EE0DCC" w:rsidRDefault="00AB3CAB" w:rsidP="00A30863">
      <w:pPr>
        <w:pStyle w:val="Sinespaciado1"/>
        <w:spacing w:line="360" w:lineRule="auto"/>
        <w:ind w:firstLine="2835"/>
        <w:jc w:val="both"/>
        <w:rPr>
          <w:rFonts w:ascii="Arial" w:hAnsi="Arial" w:cs="Arial"/>
          <w:sz w:val="24"/>
          <w:szCs w:val="1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1. Esta Corporación es competente para conocer de la tutela, toda vez que es el superior funcional de la autoridad judicial accionada,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CD11E0" w:rsidRPr="007D4BBD">
        <w:rPr>
          <w:rFonts w:ascii="Arial" w:hAnsi="Arial" w:cs="Arial"/>
          <w:spacing w:val="-3"/>
          <w:sz w:val="26"/>
          <w:szCs w:val="26"/>
        </w:rPr>
        <w:t xml:space="preserve">el Juzgado </w:t>
      </w:r>
      <w:r w:rsidR="00037EE8">
        <w:rPr>
          <w:rFonts w:ascii="Arial" w:hAnsi="Arial" w:cs="Arial"/>
          <w:spacing w:val="-3"/>
          <w:sz w:val="26"/>
          <w:szCs w:val="26"/>
        </w:rPr>
        <w:t>Civil</w:t>
      </w:r>
      <w:r w:rsidR="00FF2E28" w:rsidRPr="007D4BBD">
        <w:rPr>
          <w:rFonts w:ascii="Arial" w:hAnsi="Arial" w:cs="Arial"/>
          <w:spacing w:val="-3"/>
          <w:sz w:val="26"/>
          <w:szCs w:val="26"/>
        </w:rPr>
        <w:t xml:space="preserve"> </w:t>
      </w:r>
      <w:r w:rsidR="00CD11E0" w:rsidRPr="007D4BBD">
        <w:rPr>
          <w:rFonts w:ascii="Arial" w:hAnsi="Arial" w:cs="Arial"/>
          <w:spacing w:val="-3"/>
          <w:sz w:val="26"/>
          <w:szCs w:val="26"/>
        </w:rPr>
        <w:t>del Circuito de</w:t>
      </w:r>
      <w:r w:rsidR="00037EE8">
        <w:rPr>
          <w:rFonts w:ascii="Arial" w:hAnsi="Arial" w:cs="Arial"/>
          <w:spacing w:val="-3"/>
          <w:sz w:val="26"/>
          <w:szCs w:val="26"/>
        </w:rPr>
        <w:t xml:space="preserve"> </w:t>
      </w:r>
      <w:r w:rsidR="00205C72">
        <w:rPr>
          <w:rFonts w:ascii="Arial" w:hAnsi="Arial" w:cs="Arial"/>
          <w:spacing w:val="-3"/>
          <w:sz w:val="26"/>
          <w:szCs w:val="26"/>
        </w:rPr>
        <w:t>Santa Rosa de Cabal</w:t>
      </w:r>
      <w:r w:rsidR="00CD11E0" w:rsidRPr="007D4BBD">
        <w:rPr>
          <w:rFonts w:ascii="Arial" w:hAnsi="Arial" w:cs="Arial"/>
          <w:spacing w:val="-3"/>
          <w:sz w:val="26"/>
          <w:szCs w:val="26"/>
        </w:rPr>
        <w:t xml:space="preserve"> incurrió</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dentro del</w:t>
      </w:r>
      <w:r w:rsidRPr="007D4BBD">
        <w:rPr>
          <w:rFonts w:ascii="Arial" w:hAnsi="Arial" w:cs="Arial"/>
          <w:spacing w:val="-3"/>
          <w:sz w:val="26"/>
          <w:szCs w:val="26"/>
        </w:rPr>
        <w:t xml:space="preserve"> proceso </w:t>
      </w:r>
      <w:r w:rsidR="00205C72">
        <w:rPr>
          <w:rFonts w:ascii="Arial" w:hAnsi="Arial" w:cs="Arial"/>
          <w:spacing w:val="-3"/>
          <w:sz w:val="26"/>
          <w:szCs w:val="26"/>
        </w:rPr>
        <w:t>divisorio radicado bajo el número 2014-00150</w:t>
      </w:r>
      <w:r w:rsidRPr="007D4BBD">
        <w:rPr>
          <w:rFonts w:ascii="Arial" w:hAnsi="Arial" w:cs="Arial"/>
          <w:spacing w:val="-3"/>
          <w:sz w:val="26"/>
          <w:szCs w:val="26"/>
        </w:rPr>
        <w:t xml:space="preserve">, que amerite la </w:t>
      </w:r>
      <w:r w:rsidRPr="007D4BBD">
        <w:rPr>
          <w:rFonts w:ascii="Arial" w:hAnsi="Arial" w:cs="Arial"/>
          <w:spacing w:val="-3"/>
          <w:sz w:val="26"/>
          <w:szCs w:val="26"/>
        </w:rPr>
        <w:lastRenderedPageBreak/>
        <w:t xml:space="preserve">injerencia del juez Constitucional, </w:t>
      </w:r>
      <w:r w:rsidR="007D4BBD" w:rsidRPr="007D4BBD">
        <w:rPr>
          <w:rFonts w:ascii="Arial" w:hAnsi="Arial" w:cs="Arial"/>
          <w:spacing w:val="-3"/>
          <w:sz w:val="26"/>
          <w:szCs w:val="26"/>
        </w:rPr>
        <w:t xml:space="preserve">al </w:t>
      </w:r>
      <w:r w:rsidR="00037EE8">
        <w:rPr>
          <w:rFonts w:ascii="Arial" w:hAnsi="Arial" w:cs="Arial"/>
          <w:spacing w:val="-3"/>
          <w:sz w:val="26"/>
          <w:szCs w:val="26"/>
        </w:rPr>
        <w:t xml:space="preserve">declarar </w:t>
      </w:r>
      <w:r w:rsidR="00085EA8">
        <w:rPr>
          <w:rFonts w:ascii="Arial" w:hAnsi="Arial" w:cs="Arial"/>
          <w:spacing w:val="-3"/>
          <w:sz w:val="26"/>
          <w:szCs w:val="26"/>
        </w:rPr>
        <w:t xml:space="preserve">extemporáneo </w:t>
      </w:r>
      <w:r w:rsidR="00085EA8" w:rsidRPr="00D73EB2">
        <w:rPr>
          <w:rFonts w:ascii="Arial" w:hAnsi="Arial" w:cs="Arial"/>
          <w:sz w:val="26"/>
          <w:szCs w:val="26"/>
        </w:rPr>
        <w:t xml:space="preserve">el recurso de </w:t>
      </w:r>
      <w:r w:rsidR="00085EA8">
        <w:rPr>
          <w:rFonts w:ascii="Arial" w:hAnsi="Arial" w:cs="Arial"/>
          <w:sz w:val="26"/>
          <w:szCs w:val="26"/>
        </w:rPr>
        <w:t xml:space="preserve">reposición y en subsidio el de apelación </w:t>
      </w:r>
      <w:r w:rsidR="00085EA8" w:rsidRPr="007D4BBD">
        <w:rPr>
          <w:rFonts w:ascii="Arial" w:hAnsi="Arial" w:cs="Arial"/>
          <w:sz w:val="26"/>
          <w:szCs w:val="26"/>
        </w:rPr>
        <w:t>que interpuso</w:t>
      </w:r>
      <w:r w:rsidR="00085EA8">
        <w:rPr>
          <w:rFonts w:ascii="Arial" w:hAnsi="Arial" w:cs="Arial"/>
          <w:sz w:val="26"/>
          <w:szCs w:val="26"/>
        </w:rPr>
        <w:t xml:space="preserve"> el actor</w:t>
      </w:r>
      <w:r w:rsidR="00085EA8" w:rsidRPr="00D73EB2">
        <w:rPr>
          <w:rFonts w:ascii="Arial" w:hAnsi="Arial" w:cs="Arial"/>
          <w:sz w:val="26"/>
          <w:szCs w:val="26"/>
        </w:rPr>
        <w:t>,</w:t>
      </w:r>
      <w:r w:rsidR="00085EA8">
        <w:rPr>
          <w:rFonts w:ascii="Arial" w:hAnsi="Arial" w:cs="Arial"/>
          <w:sz w:val="26"/>
          <w:szCs w:val="26"/>
        </w:rPr>
        <w:t xml:space="preserve"> frente al auto del 30 de agosto de 2017</w:t>
      </w:r>
      <w:r w:rsidR="007D4BBD">
        <w:rPr>
          <w:rStyle w:val="FontStyle26"/>
          <w:b w:val="0"/>
          <w:sz w:val="26"/>
          <w:szCs w:val="26"/>
          <w:lang w:val="es-ES_tradnl" w:eastAsia="es-ES_tradnl"/>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(a) Que el tema sujeto a discusión </w:t>
      </w:r>
      <w:r w:rsidRPr="006F38B0">
        <w:rPr>
          <w:rFonts w:ascii="Arial" w:hAnsi="Arial" w:cs="Arial"/>
          <w:sz w:val="26"/>
          <w:szCs w:val="26"/>
          <w:lang w:val="es-ES"/>
        </w:rPr>
        <w:lastRenderedPageBreak/>
        <w:t xml:space="preserve">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88490D"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95D67" w:rsidRPr="00B60E19" w:rsidRDefault="00295D67" w:rsidP="00A30863">
      <w:pPr>
        <w:suppressAutoHyphens/>
        <w:spacing w:line="360" w:lineRule="auto"/>
        <w:ind w:firstLine="2835"/>
        <w:jc w:val="both"/>
        <w:rPr>
          <w:rFonts w:ascii="Arial" w:hAnsi="Arial" w:cs="Arial"/>
          <w:sz w:val="16"/>
          <w:szCs w:val="16"/>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1. Pretende la actor</w:t>
      </w:r>
      <w:r w:rsidRPr="00C9374E">
        <w:rPr>
          <w:rFonts w:ascii="Arial" w:hAnsi="Arial" w:cs="Arial"/>
          <w:sz w:val="26"/>
          <w:szCs w:val="26"/>
        </w:rPr>
        <w:t xml:space="preserve"> que por este mecanismo </w:t>
      </w:r>
      <w:r w:rsidRPr="006D238C">
        <w:rPr>
          <w:rFonts w:ascii="Arial" w:hAnsi="Arial" w:cs="Arial"/>
          <w:sz w:val="26"/>
          <w:szCs w:val="26"/>
        </w:rPr>
        <w:t>excepcional se disponga</w:t>
      </w:r>
      <w:r w:rsidR="00037EE8">
        <w:t xml:space="preserve"> </w:t>
      </w:r>
      <w:r w:rsidR="00037EE8">
        <w:rPr>
          <w:rFonts w:ascii="Arial" w:hAnsi="Arial" w:cs="Arial"/>
          <w:sz w:val="26"/>
          <w:szCs w:val="26"/>
        </w:rPr>
        <w:t xml:space="preserve">que </w:t>
      </w:r>
      <w:r w:rsidR="00E75237">
        <w:rPr>
          <w:rFonts w:ascii="Arial" w:hAnsi="Arial" w:cs="Arial"/>
          <w:sz w:val="26"/>
          <w:szCs w:val="26"/>
        </w:rPr>
        <w:t>el Juzgado</w:t>
      </w:r>
      <w:r w:rsidR="00270999">
        <w:rPr>
          <w:rFonts w:ascii="Arial" w:hAnsi="Arial" w:cs="Arial"/>
          <w:sz w:val="26"/>
          <w:szCs w:val="26"/>
        </w:rPr>
        <w:t xml:space="preserve"> </w:t>
      </w:r>
      <w:r w:rsidR="004A26D9">
        <w:rPr>
          <w:rFonts w:ascii="Arial" w:hAnsi="Arial" w:cs="Arial"/>
          <w:sz w:val="26"/>
          <w:szCs w:val="26"/>
        </w:rPr>
        <w:t>Civil</w:t>
      </w:r>
      <w:r w:rsidR="00E75237">
        <w:rPr>
          <w:rFonts w:ascii="Arial" w:hAnsi="Arial" w:cs="Arial"/>
          <w:sz w:val="26"/>
          <w:szCs w:val="26"/>
        </w:rPr>
        <w:t xml:space="preserve"> del Circuito de</w:t>
      </w:r>
      <w:r w:rsidR="004A26D9">
        <w:rPr>
          <w:rFonts w:ascii="Arial" w:hAnsi="Arial" w:cs="Arial"/>
          <w:sz w:val="26"/>
          <w:szCs w:val="26"/>
        </w:rPr>
        <w:t xml:space="preserve"> </w:t>
      </w:r>
      <w:r w:rsidR="00205C72">
        <w:rPr>
          <w:rFonts w:ascii="Arial" w:hAnsi="Arial" w:cs="Arial"/>
          <w:sz w:val="26"/>
          <w:szCs w:val="26"/>
        </w:rPr>
        <w:t>Santa Rosa de Cabal</w:t>
      </w:r>
      <w:r w:rsidRPr="006D238C">
        <w:rPr>
          <w:rFonts w:ascii="Arial" w:hAnsi="Arial" w:cs="Arial"/>
          <w:sz w:val="26"/>
          <w:szCs w:val="26"/>
        </w:rPr>
        <w:t xml:space="preserve">, </w:t>
      </w:r>
      <w:r w:rsidR="00320615">
        <w:rPr>
          <w:rFonts w:ascii="Arial" w:hAnsi="Arial" w:cs="Arial"/>
          <w:sz w:val="26"/>
          <w:szCs w:val="26"/>
        </w:rPr>
        <w:t>conceda</w:t>
      </w:r>
      <w:r w:rsidR="00320615" w:rsidRPr="00220913">
        <w:rPr>
          <w:rFonts w:ascii="Arial" w:hAnsi="Arial" w:cs="Arial"/>
          <w:sz w:val="26"/>
          <w:szCs w:val="26"/>
        </w:rPr>
        <w:t xml:space="preserve"> los recursos que fueron denegados</w:t>
      </w:r>
      <w:r w:rsidR="00320615">
        <w:rPr>
          <w:rFonts w:ascii="Arial" w:hAnsi="Arial" w:cs="Arial"/>
          <w:sz w:val="26"/>
          <w:szCs w:val="26"/>
        </w:rPr>
        <w:t xml:space="preserve">; y, modifique su decisión de comisionar para la entrega del inmueble </w:t>
      </w:r>
      <w:r w:rsidR="00320615" w:rsidRPr="00220913">
        <w:rPr>
          <w:rFonts w:ascii="Arial" w:hAnsi="Arial" w:cs="Arial"/>
          <w:sz w:val="26"/>
          <w:szCs w:val="26"/>
        </w:rPr>
        <w:t xml:space="preserve">a la Inspección de Policía, </w:t>
      </w:r>
      <w:r w:rsidR="00320615">
        <w:rPr>
          <w:rFonts w:ascii="Arial" w:hAnsi="Arial" w:cs="Arial"/>
          <w:sz w:val="26"/>
          <w:szCs w:val="26"/>
        </w:rPr>
        <w:t>por carecer de competencia conforme a la l</w:t>
      </w:r>
      <w:r w:rsidR="00320615" w:rsidRPr="00220913">
        <w:rPr>
          <w:rFonts w:ascii="Arial" w:hAnsi="Arial" w:cs="Arial"/>
          <w:sz w:val="26"/>
          <w:szCs w:val="26"/>
        </w:rPr>
        <w:t>ey 1801 de 2016 y al concepto N° 2332 del Consejo de Estado, Sala de Consulta y Servicio Civil</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lastRenderedPageBreak/>
        <w:t xml:space="preserve">2. Al verificar </w:t>
      </w:r>
      <w:r w:rsidRPr="004D69BC">
        <w:rPr>
          <w:rFonts w:ascii="Arial" w:eastAsia="Arial" w:hAnsi="Arial" w:cs="Arial"/>
          <w:sz w:val="26"/>
          <w:szCs w:val="26"/>
        </w:rPr>
        <w:t xml:space="preserve">los presupuestos generales de </w:t>
      </w:r>
      <w:proofErr w:type="spellStart"/>
      <w:r w:rsidRPr="004D69BC">
        <w:rPr>
          <w:rFonts w:ascii="Arial" w:eastAsia="Arial" w:hAnsi="Arial" w:cs="Arial"/>
          <w:sz w:val="26"/>
          <w:szCs w:val="26"/>
        </w:rPr>
        <w:t>procedibilidad</w:t>
      </w:r>
      <w:proofErr w:type="spellEnd"/>
      <w:r w:rsidRPr="004D69BC">
        <w:rPr>
          <w:rFonts w:ascii="Arial" w:eastAsia="Arial" w:hAnsi="Arial" w:cs="Arial"/>
          <w:sz w:val="26"/>
          <w:szCs w:val="26"/>
        </w:rPr>
        <w:t xml:space="preserve">,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270999">
        <w:rPr>
          <w:rFonts w:ascii="Arial" w:eastAsia="Arial" w:hAnsi="Arial" w:cs="Arial"/>
          <w:sz w:val="26"/>
          <w:szCs w:val="26"/>
        </w:rPr>
        <w:t xml:space="preserve">frente a </w:t>
      </w:r>
      <w:r w:rsidRPr="004D69BC">
        <w:rPr>
          <w:rFonts w:ascii="Arial" w:eastAsia="Arial" w:hAnsi="Arial" w:cs="Arial"/>
          <w:sz w:val="26"/>
          <w:szCs w:val="26"/>
        </w:rPr>
        <w:t xml:space="preserve">la decisión cuestionada </w:t>
      </w:r>
      <w:r w:rsidR="00270999">
        <w:rPr>
          <w:rFonts w:ascii="Arial" w:eastAsia="Arial" w:hAnsi="Arial" w:cs="Arial"/>
          <w:sz w:val="26"/>
          <w:szCs w:val="26"/>
        </w:rPr>
        <w:t>se formuló recurso de reposición</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w:t>
      </w:r>
      <w:r w:rsidR="00CB7B37">
        <w:rPr>
          <w:rFonts w:ascii="Arial" w:eastAsia="Arial" w:hAnsi="Arial" w:cs="Arial"/>
          <w:sz w:val="26"/>
          <w:szCs w:val="26"/>
        </w:rPr>
        <w:t xml:space="preserve">dicha providencia </w:t>
      </w:r>
      <w:r>
        <w:rPr>
          <w:rFonts w:ascii="Arial" w:eastAsia="Arial" w:hAnsi="Arial" w:cs="Arial"/>
          <w:sz w:val="26"/>
          <w:szCs w:val="26"/>
        </w:rPr>
        <w:t>data de</w:t>
      </w:r>
      <w:r w:rsidR="004A26D9">
        <w:rPr>
          <w:rFonts w:ascii="Arial" w:eastAsia="Arial" w:hAnsi="Arial" w:cs="Arial"/>
          <w:sz w:val="26"/>
          <w:szCs w:val="26"/>
        </w:rPr>
        <w:t>l</w:t>
      </w:r>
      <w:r>
        <w:rPr>
          <w:rFonts w:ascii="Arial" w:eastAsia="Arial" w:hAnsi="Arial" w:cs="Arial"/>
          <w:sz w:val="26"/>
          <w:szCs w:val="26"/>
        </w:rPr>
        <w:t xml:space="preserve"> </w:t>
      </w:r>
      <w:r w:rsidR="00205C72">
        <w:rPr>
          <w:rFonts w:ascii="Arial" w:eastAsia="Arial" w:hAnsi="Arial" w:cs="Arial"/>
          <w:sz w:val="26"/>
          <w:szCs w:val="26"/>
        </w:rPr>
        <w:t>6</w:t>
      </w:r>
      <w:r>
        <w:rPr>
          <w:rFonts w:ascii="Arial" w:eastAsia="Arial" w:hAnsi="Arial" w:cs="Arial"/>
          <w:sz w:val="26"/>
          <w:szCs w:val="26"/>
        </w:rPr>
        <w:t xml:space="preserve"> de</w:t>
      </w:r>
      <w:r w:rsidR="00270999">
        <w:rPr>
          <w:rFonts w:ascii="Arial" w:eastAsia="Arial" w:hAnsi="Arial" w:cs="Arial"/>
          <w:sz w:val="26"/>
          <w:szCs w:val="26"/>
        </w:rPr>
        <w:t xml:space="preserve"> </w:t>
      </w:r>
      <w:r w:rsidR="00205C72">
        <w:rPr>
          <w:rFonts w:ascii="Arial" w:eastAsia="Arial" w:hAnsi="Arial" w:cs="Arial"/>
          <w:sz w:val="26"/>
          <w:szCs w:val="26"/>
        </w:rPr>
        <w:t>sept</w:t>
      </w:r>
      <w:r w:rsidR="00270999">
        <w:rPr>
          <w:rFonts w:ascii="Arial" w:eastAsia="Arial" w:hAnsi="Arial" w:cs="Arial"/>
          <w:sz w:val="26"/>
          <w:szCs w:val="26"/>
        </w:rPr>
        <w:t>iembre</w:t>
      </w:r>
      <w:r w:rsidR="00205C72">
        <w:rPr>
          <w:rFonts w:ascii="Arial" w:eastAsia="Arial" w:hAnsi="Arial" w:cs="Arial"/>
          <w:sz w:val="26"/>
          <w:szCs w:val="26"/>
        </w:rPr>
        <w:t xml:space="preserve"> de 2017</w:t>
      </w:r>
      <w:r w:rsidR="00270999">
        <w:rPr>
          <w:rFonts w:ascii="Arial" w:eastAsia="Arial" w:hAnsi="Arial" w:cs="Arial"/>
          <w:sz w:val="26"/>
          <w:szCs w:val="26"/>
        </w:rPr>
        <w:t xml:space="preserve"> y la acción fue instaurada el </w:t>
      </w:r>
      <w:r w:rsidR="00205C72">
        <w:rPr>
          <w:rFonts w:ascii="Arial" w:eastAsia="Arial" w:hAnsi="Arial" w:cs="Arial"/>
          <w:sz w:val="26"/>
          <w:szCs w:val="26"/>
        </w:rPr>
        <w:t>5</w:t>
      </w:r>
      <w:r w:rsidR="004A26D9">
        <w:rPr>
          <w:rFonts w:ascii="Arial" w:eastAsia="Arial" w:hAnsi="Arial" w:cs="Arial"/>
          <w:sz w:val="26"/>
          <w:szCs w:val="26"/>
        </w:rPr>
        <w:t xml:space="preserve"> de </w:t>
      </w:r>
      <w:r w:rsidR="00205C72">
        <w:rPr>
          <w:rFonts w:ascii="Arial" w:eastAsia="Arial" w:hAnsi="Arial" w:cs="Arial"/>
          <w:sz w:val="26"/>
          <w:szCs w:val="26"/>
        </w:rPr>
        <w:t>diciembre</w:t>
      </w:r>
      <w:r w:rsidR="004A26D9">
        <w:rPr>
          <w:rFonts w:ascii="Arial" w:eastAsia="Arial" w:hAnsi="Arial" w:cs="Arial"/>
          <w:sz w:val="26"/>
          <w:szCs w:val="26"/>
        </w:rPr>
        <w:t xml:space="preserve"> último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Pr="004D69BC">
        <w:rPr>
          <w:rFonts w:ascii="Arial" w:eastAsia="Arial" w:hAnsi="Arial" w:cs="Arial"/>
          <w:sz w:val="26"/>
          <w:szCs w:val="26"/>
        </w:rPr>
        <w:t>.</w:t>
      </w:r>
    </w:p>
    <w:p w:rsidR="00AC4087" w:rsidRPr="000D72F8" w:rsidRDefault="00AC4087" w:rsidP="00AC4087">
      <w:pPr>
        <w:pStyle w:val="Sinespaciado1"/>
        <w:spacing w:line="360" w:lineRule="auto"/>
        <w:ind w:firstLine="2835"/>
        <w:jc w:val="both"/>
        <w:rPr>
          <w:rFonts w:ascii="Arial" w:eastAsia="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w:t>
      </w:r>
      <w:r w:rsidR="00495FA1">
        <w:rPr>
          <w:rFonts w:ascii="Arial" w:hAnsi="Arial" w:cs="Arial"/>
          <w:sz w:val="26"/>
          <w:szCs w:val="26"/>
        </w:rPr>
        <w:t xml:space="preserve">verbal especial de prescripción ordinaria </w:t>
      </w:r>
      <w:r w:rsidR="00270999">
        <w:rPr>
          <w:rFonts w:ascii="Arial" w:hAnsi="Arial" w:cs="Arial"/>
          <w:sz w:val="26"/>
          <w:szCs w:val="26"/>
        </w:rPr>
        <w:t>de bien inmueble</w:t>
      </w:r>
      <w:r w:rsidRPr="00692F4D">
        <w:rPr>
          <w:rFonts w:ascii="Arial" w:hAnsi="Arial" w:cs="Arial"/>
          <w:sz w:val="26"/>
          <w:szCs w:val="26"/>
        </w:rPr>
        <w:t xml:space="preserve">, </w:t>
      </w:r>
      <w:r>
        <w:rPr>
          <w:rFonts w:ascii="Arial" w:hAnsi="Arial" w:cs="Arial"/>
          <w:sz w:val="26"/>
          <w:szCs w:val="26"/>
        </w:rPr>
        <w:t>se observa lo siguiente:</w:t>
      </w:r>
    </w:p>
    <w:p w:rsidR="006232F5" w:rsidRPr="009D45E7" w:rsidRDefault="006232F5" w:rsidP="006232F5">
      <w:pPr>
        <w:pStyle w:val="Sinespaciado1"/>
        <w:spacing w:line="360" w:lineRule="auto"/>
        <w:ind w:firstLine="2835"/>
        <w:jc w:val="both"/>
        <w:rPr>
          <w:rFonts w:ascii="Arial" w:hAnsi="Arial" w:cs="Arial"/>
          <w:sz w:val="16"/>
          <w:szCs w:val="26"/>
        </w:rPr>
      </w:pPr>
    </w:p>
    <w:p w:rsidR="006D071E" w:rsidRPr="00604D3D" w:rsidRDefault="00A77B4D" w:rsidP="0027612D">
      <w:pPr>
        <w:pStyle w:val="Sinespaciado1"/>
        <w:spacing w:line="360" w:lineRule="auto"/>
        <w:ind w:firstLine="2835"/>
        <w:jc w:val="both"/>
        <w:rPr>
          <w:rFonts w:ascii="Arial" w:hAnsi="Arial" w:cs="Arial"/>
          <w:sz w:val="26"/>
          <w:szCs w:val="26"/>
        </w:rPr>
      </w:pPr>
      <w:r>
        <w:rPr>
          <w:rFonts w:ascii="Arial" w:hAnsi="Arial" w:cs="Arial"/>
          <w:sz w:val="26"/>
          <w:szCs w:val="26"/>
          <w:lang w:val="es-ES"/>
        </w:rPr>
        <w:t>3</w:t>
      </w:r>
      <w:r w:rsidR="00E3456D" w:rsidRPr="003F1184">
        <w:rPr>
          <w:rFonts w:ascii="Arial" w:hAnsi="Arial" w:cs="Arial"/>
          <w:sz w:val="26"/>
          <w:szCs w:val="26"/>
          <w:lang w:val="es-ES"/>
        </w:rPr>
        <w:t xml:space="preserve">.1. </w:t>
      </w:r>
      <w:r w:rsidR="00BC44CD" w:rsidRPr="00604D3D">
        <w:rPr>
          <w:rFonts w:ascii="Arial" w:hAnsi="Arial" w:cs="Arial"/>
          <w:sz w:val="26"/>
          <w:szCs w:val="26"/>
        </w:rPr>
        <w:t>E</w:t>
      </w:r>
      <w:r w:rsidR="00037ED2" w:rsidRPr="00604D3D">
        <w:rPr>
          <w:rFonts w:ascii="Arial" w:hAnsi="Arial" w:cs="Arial"/>
          <w:sz w:val="26"/>
          <w:szCs w:val="26"/>
          <w:lang w:val="es-ES"/>
        </w:rPr>
        <w:t>l Juzgado</w:t>
      </w:r>
      <w:r w:rsidRPr="00604D3D">
        <w:rPr>
          <w:rFonts w:ascii="Arial" w:hAnsi="Arial" w:cs="Arial"/>
          <w:sz w:val="26"/>
          <w:szCs w:val="26"/>
          <w:lang w:val="es-ES"/>
        </w:rPr>
        <w:t xml:space="preserve"> </w:t>
      </w:r>
      <w:r w:rsidR="00D25412" w:rsidRPr="00604D3D">
        <w:rPr>
          <w:rFonts w:ascii="Arial" w:hAnsi="Arial" w:cs="Arial"/>
          <w:sz w:val="26"/>
          <w:szCs w:val="26"/>
          <w:lang w:val="es-ES"/>
        </w:rPr>
        <w:t xml:space="preserve">Civil </w:t>
      </w:r>
      <w:r w:rsidRPr="00604D3D">
        <w:rPr>
          <w:rFonts w:ascii="Arial" w:hAnsi="Arial" w:cs="Arial"/>
          <w:sz w:val="26"/>
          <w:szCs w:val="26"/>
          <w:lang w:val="es-ES"/>
        </w:rPr>
        <w:t>del</w:t>
      </w:r>
      <w:r w:rsidR="00037ED2" w:rsidRPr="00604D3D">
        <w:rPr>
          <w:rFonts w:ascii="Arial" w:hAnsi="Arial" w:cs="Arial"/>
          <w:sz w:val="26"/>
          <w:szCs w:val="26"/>
          <w:lang w:val="es-ES"/>
        </w:rPr>
        <w:t xml:space="preserve"> Circuito de </w:t>
      </w:r>
      <w:r w:rsidR="005978C7">
        <w:rPr>
          <w:rFonts w:ascii="Arial" w:hAnsi="Arial" w:cs="Arial"/>
          <w:sz w:val="26"/>
          <w:szCs w:val="26"/>
          <w:lang w:val="es-ES"/>
        </w:rPr>
        <w:t>Santa Rosa de Cabal</w:t>
      </w:r>
      <w:r w:rsidR="005A5AEC" w:rsidRPr="00604D3D">
        <w:rPr>
          <w:rFonts w:ascii="Arial" w:hAnsi="Arial" w:cs="Arial"/>
          <w:sz w:val="26"/>
          <w:szCs w:val="26"/>
          <w:lang w:val="es-ES"/>
        </w:rPr>
        <w:t>,</w:t>
      </w:r>
      <w:r w:rsidR="0027612D" w:rsidRPr="00604D3D">
        <w:rPr>
          <w:rFonts w:ascii="Arial" w:hAnsi="Arial" w:cs="Arial"/>
          <w:sz w:val="26"/>
          <w:szCs w:val="26"/>
          <w:lang w:val="es-ES"/>
        </w:rPr>
        <w:t xml:space="preserve"> </w:t>
      </w:r>
      <w:r w:rsidR="00BC44CD" w:rsidRPr="00604D3D">
        <w:rPr>
          <w:rFonts w:ascii="Arial" w:hAnsi="Arial" w:cs="Arial"/>
          <w:sz w:val="26"/>
          <w:szCs w:val="26"/>
          <w:lang w:val="es-ES"/>
        </w:rPr>
        <w:t xml:space="preserve">por auto del </w:t>
      </w:r>
      <w:r w:rsidR="00C62E24">
        <w:rPr>
          <w:rFonts w:ascii="Arial" w:hAnsi="Arial" w:cs="Arial"/>
          <w:sz w:val="26"/>
          <w:szCs w:val="26"/>
          <w:lang w:val="es-ES"/>
        </w:rPr>
        <w:t xml:space="preserve">30 </w:t>
      </w:r>
      <w:r w:rsidR="00C62E24">
        <w:rPr>
          <w:rFonts w:ascii="Arial" w:hAnsi="Arial" w:cs="Arial"/>
          <w:sz w:val="26"/>
          <w:szCs w:val="26"/>
        </w:rPr>
        <w:t>de agosto de 2017 dispuso remitir el despacho comisorio número 0025 a la señora Inspectora Segunda Municipal de Policía de Santa Rosa de Cabal, para que finiquite la entrega ordenada</w:t>
      </w:r>
      <w:r w:rsidR="00BC44CD" w:rsidRPr="00604D3D">
        <w:rPr>
          <w:rFonts w:ascii="Arial" w:hAnsi="Arial" w:cs="Arial"/>
          <w:sz w:val="26"/>
          <w:szCs w:val="26"/>
        </w:rPr>
        <w:t>. (</w:t>
      </w:r>
      <w:proofErr w:type="spellStart"/>
      <w:r w:rsidR="00BC44CD" w:rsidRPr="00604D3D">
        <w:rPr>
          <w:rFonts w:ascii="Arial" w:hAnsi="Arial" w:cs="Arial"/>
          <w:sz w:val="26"/>
          <w:szCs w:val="26"/>
        </w:rPr>
        <w:t>fl</w:t>
      </w:r>
      <w:proofErr w:type="spellEnd"/>
      <w:r w:rsidR="00BC44CD" w:rsidRPr="00604D3D">
        <w:rPr>
          <w:rFonts w:ascii="Arial" w:hAnsi="Arial" w:cs="Arial"/>
          <w:sz w:val="26"/>
          <w:szCs w:val="26"/>
        </w:rPr>
        <w:t xml:space="preserve">. </w:t>
      </w:r>
      <w:r w:rsidR="00F33668">
        <w:rPr>
          <w:rFonts w:ascii="Arial" w:hAnsi="Arial" w:cs="Arial"/>
          <w:sz w:val="26"/>
          <w:szCs w:val="26"/>
        </w:rPr>
        <w:t>1</w:t>
      </w:r>
      <w:r w:rsidR="003E372D" w:rsidRPr="00604D3D">
        <w:rPr>
          <w:rFonts w:ascii="Arial" w:hAnsi="Arial" w:cs="Arial"/>
          <w:sz w:val="26"/>
          <w:szCs w:val="26"/>
        </w:rPr>
        <w:t>3</w:t>
      </w:r>
      <w:r w:rsidR="00F33668">
        <w:rPr>
          <w:rFonts w:ascii="Arial" w:hAnsi="Arial" w:cs="Arial"/>
          <w:sz w:val="26"/>
          <w:szCs w:val="26"/>
        </w:rPr>
        <w:t>1</w:t>
      </w:r>
      <w:r w:rsidR="00BC44CD" w:rsidRPr="00604D3D">
        <w:rPr>
          <w:rFonts w:ascii="Arial" w:hAnsi="Arial" w:cs="Arial"/>
          <w:sz w:val="26"/>
          <w:szCs w:val="26"/>
        </w:rPr>
        <w:t>).</w:t>
      </w:r>
    </w:p>
    <w:p w:rsidR="00BC44CD" w:rsidRPr="00604D3D" w:rsidRDefault="00BC44CD" w:rsidP="0027612D">
      <w:pPr>
        <w:pStyle w:val="Sinespaciado1"/>
        <w:spacing w:line="360" w:lineRule="auto"/>
        <w:ind w:firstLine="2835"/>
        <w:jc w:val="both"/>
        <w:rPr>
          <w:rFonts w:ascii="Arial" w:hAnsi="Arial" w:cs="Arial"/>
          <w:sz w:val="16"/>
          <w:szCs w:val="16"/>
        </w:rPr>
      </w:pPr>
    </w:p>
    <w:p w:rsidR="00BC44CD" w:rsidRPr="00604D3D" w:rsidRDefault="00BC44CD" w:rsidP="0027612D">
      <w:pPr>
        <w:pStyle w:val="Sinespaciado1"/>
        <w:spacing w:line="360" w:lineRule="auto"/>
        <w:ind w:firstLine="2835"/>
        <w:jc w:val="both"/>
        <w:rPr>
          <w:rFonts w:ascii="Arial" w:hAnsi="Arial" w:cs="Arial"/>
          <w:sz w:val="26"/>
          <w:szCs w:val="26"/>
        </w:rPr>
      </w:pPr>
      <w:r w:rsidRPr="00604D3D">
        <w:rPr>
          <w:rFonts w:ascii="Arial" w:hAnsi="Arial" w:cs="Arial"/>
          <w:sz w:val="26"/>
          <w:szCs w:val="26"/>
        </w:rPr>
        <w:t>3.</w:t>
      </w:r>
      <w:r w:rsidR="00F33668">
        <w:rPr>
          <w:rFonts w:ascii="Arial" w:hAnsi="Arial" w:cs="Arial"/>
          <w:sz w:val="26"/>
          <w:szCs w:val="26"/>
        </w:rPr>
        <w:t>2</w:t>
      </w:r>
      <w:r w:rsidRPr="00604D3D">
        <w:rPr>
          <w:rFonts w:ascii="Arial" w:hAnsi="Arial" w:cs="Arial"/>
          <w:sz w:val="26"/>
          <w:szCs w:val="26"/>
        </w:rPr>
        <w:t xml:space="preserve">. Frente a la anterior decisión, el </w:t>
      </w:r>
      <w:r w:rsidR="00F33668">
        <w:rPr>
          <w:rFonts w:ascii="Arial" w:hAnsi="Arial" w:cs="Arial"/>
          <w:sz w:val="26"/>
          <w:szCs w:val="26"/>
        </w:rPr>
        <w:t xml:space="preserve">apoderado del “tercero opositor”, señor </w:t>
      </w:r>
      <w:r w:rsidR="00F33668" w:rsidRPr="00007978">
        <w:rPr>
          <w:rFonts w:ascii="Arial" w:hAnsi="Arial" w:cs="Arial"/>
          <w:spacing w:val="-3"/>
          <w:szCs w:val="26"/>
        </w:rPr>
        <w:t>ALFREDO ÁLVAREZ VILLEGAS</w:t>
      </w:r>
      <w:r w:rsidR="00F33668">
        <w:rPr>
          <w:rFonts w:ascii="Arial" w:hAnsi="Arial" w:cs="Arial"/>
          <w:spacing w:val="-3"/>
          <w:szCs w:val="26"/>
        </w:rPr>
        <w:t>,</w:t>
      </w:r>
      <w:r w:rsidR="00F33668">
        <w:rPr>
          <w:rFonts w:ascii="Arial" w:hAnsi="Arial" w:cs="Arial"/>
          <w:sz w:val="26"/>
          <w:szCs w:val="26"/>
        </w:rPr>
        <w:t xml:space="preserve"> </w:t>
      </w:r>
      <w:r w:rsidRPr="00604D3D">
        <w:rPr>
          <w:rFonts w:ascii="Arial" w:hAnsi="Arial" w:cs="Arial"/>
          <w:sz w:val="26"/>
          <w:szCs w:val="26"/>
        </w:rPr>
        <w:t>formuló recurso de reposición y en subsidio el de a</w:t>
      </w:r>
      <w:r w:rsidR="00F33668">
        <w:rPr>
          <w:rFonts w:ascii="Arial" w:hAnsi="Arial" w:cs="Arial"/>
          <w:sz w:val="26"/>
          <w:szCs w:val="26"/>
        </w:rPr>
        <w:t>pelación</w:t>
      </w:r>
      <w:r w:rsidRPr="00604D3D">
        <w:rPr>
          <w:rFonts w:ascii="Arial" w:hAnsi="Arial" w:cs="Arial"/>
          <w:sz w:val="26"/>
          <w:szCs w:val="26"/>
        </w:rPr>
        <w:t>.</w:t>
      </w:r>
      <w:r w:rsidR="0012601D" w:rsidRPr="00604D3D">
        <w:rPr>
          <w:rFonts w:ascii="Arial" w:hAnsi="Arial" w:cs="Arial"/>
          <w:sz w:val="26"/>
          <w:szCs w:val="26"/>
        </w:rPr>
        <w:t xml:space="preserve"> (</w:t>
      </w:r>
      <w:proofErr w:type="spellStart"/>
      <w:r w:rsidR="0012601D" w:rsidRPr="00604D3D">
        <w:rPr>
          <w:rFonts w:ascii="Arial" w:hAnsi="Arial" w:cs="Arial"/>
          <w:sz w:val="26"/>
          <w:szCs w:val="26"/>
        </w:rPr>
        <w:t>fls</w:t>
      </w:r>
      <w:proofErr w:type="spellEnd"/>
      <w:r w:rsidR="0012601D" w:rsidRPr="00604D3D">
        <w:rPr>
          <w:rFonts w:ascii="Arial" w:hAnsi="Arial" w:cs="Arial"/>
          <w:sz w:val="26"/>
          <w:szCs w:val="26"/>
        </w:rPr>
        <w:t xml:space="preserve">. </w:t>
      </w:r>
      <w:r w:rsidR="00F33668">
        <w:rPr>
          <w:rFonts w:ascii="Arial" w:hAnsi="Arial" w:cs="Arial"/>
          <w:sz w:val="26"/>
          <w:szCs w:val="26"/>
        </w:rPr>
        <w:t>1</w:t>
      </w:r>
      <w:r w:rsidR="003E372D" w:rsidRPr="00604D3D">
        <w:rPr>
          <w:rFonts w:ascii="Arial" w:hAnsi="Arial" w:cs="Arial"/>
          <w:sz w:val="26"/>
          <w:szCs w:val="26"/>
        </w:rPr>
        <w:t>3</w:t>
      </w:r>
      <w:r w:rsidR="00F33668">
        <w:rPr>
          <w:rFonts w:ascii="Arial" w:hAnsi="Arial" w:cs="Arial"/>
          <w:sz w:val="26"/>
          <w:szCs w:val="26"/>
        </w:rPr>
        <w:t>2</w:t>
      </w:r>
      <w:r w:rsidR="0012601D" w:rsidRPr="00604D3D">
        <w:rPr>
          <w:rFonts w:ascii="Arial" w:hAnsi="Arial" w:cs="Arial"/>
          <w:sz w:val="26"/>
          <w:szCs w:val="26"/>
        </w:rPr>
        <w:t>-</w:t>
      </w:r>
      <w:r w:rsidR="00F33668">
        <w:rPr>
          <w:rFonts w:ascii="Arial" w:hAnsi="Arial" w:cs="Arial"/>
          <w:sz w:val="26"/>
          <w:szCs w:val="26"/>
        </w:rPr>
        <w:t>1</w:t>
      </w:r>
      <w:r w:rsidR="003E372D" w:rsidRPr="00604D3D">
        <w:rPr>
          <w:rFonts w:ascii="Arial" w:hAnsi="Arial" w:cs="Arial"/>
          <w:sz w:val="26"/>
          <w:szCs w:val="26"/>
        </w:rPr>
        <w:t>4</w:t>
      </w:r>
      <w:r w:rsidR="00F33668">
        <w:rPr>
          <w:rFonts w:ascii="Arial" w:hAnsi="Arial" w:cs="Arial"/>
          <w:sz w:val="26"/>
          <w:szCs w:val="26"/>
        </w:rPr>
        <w:t>2</w:t>
      </w:r>
      <w:r w:rsidR="0012601D" w:rsidRPr="00604D3D">
        <w:rPr>
          <w:rFonts w:ascii="Arial" w:hAnsi="Arial" w:cs="Arial"/>
          <w:sz w:val="26"/>
          <w:szCs w:val="26"/>
        </w:rPr>
        <w:t>).</w:t>
      </w:r>
    </w:p>
    <w:p w:rsidR="00BC44CD" w:rsidRPr="00604D3D" w:rsidRDefault="00BC44CD" w:rsidP="0027612D">
      <w:pPr>
        <w:pStyle w:val="Sinespaciado1"/>
        <w:spacing w:line="360" w:lineRule="auto"/>
        <w:ind w:firstLine="2835"/>
        <w:jc w:val="both"/>
        <w:rPr>
          <w:rFonts w:ascii="Arial" w:hAnsi="Arial" w:cs="Arial"/>
          <w:sz w:val="16"/>
          <w:szCs w:val="16"/>
        </w:rPr>
      </w:pPr>
    </w:p>
    <w:p w:rsidR="00BC44CD" w:rsidRPr="00604D3D" w:rsidRDefault="00A11ACA" w:rsidP="0027612D">
      <w:pPr>
        <w:pStyle w:val="Sinespaciado1"/>
        <w:spacing w:line="360" w:lineRule="auto"/>
        <w:ind w:firstLine="2835"/>
        <w:jc w:val="both"/>
        <w:rPr>
          <w:rFonts w:ascii="Arial" w:hAnsi="Arial" w:cs="Arial"/>
          <w:sz w:val="26"/>
          <w:szCs w:val="26"/>
        </w:rPr>
      </w:pPr>
      <w:r>
        <w:rPr>
          <w:rFonts w:ascii="Arial" w:hAnsi="Arial" w:cs="Arial"/>
          <w:sz w:val="26"/>
          <w:szCs w:val="26"/>
        </w:rPr>
        <w:t>3.3</w:t>
      </w:r>
      <w:r w:rsidR="00EF39AF" w:rsidRPr="00604D3D">
        <w:rPr>
          <w:rFonts w:ascii="Arial" w:hAnsi="Arial" w:cs="Arial"/>
          <w:sz w:val="26"/>
          <w:szCs w:val="26"/>
        </w:rPr>
        <w:t>.</w:t>
      </w:r>
      <w:r w:rsidR="00BC44CD" w:rsidRPr="00604D3D">
        <w:rPr>
          <w:rFonts w:ascii="Arial" w:hAnsi="Arial" w:cs="Arial"/>
          <w:sz w:val="26"/>
          <w:szCs w:val="26"/>
        </w:rPr>
        <w:t xml:space="preserve"> Mediante providencia del </w:t>
      </w:r>
      <w:r w:rsidR="005978C7">
        <w:rPr>
          <w:rFonts w:ascii="Arial" w:hAnsi="Arial" w:cs="Arial"/>
          <w:sz w:val="26"/>
          <w:szCs w:val="26"/>
        </w:rPr>
        <w:t>6</w:t>
      </w:r>
      <w:r w:rsidR="00BC44CD" w:rsidRPr="00604D3D">
        <w:rPr>
          <w:rFonts w:ascii="Arial" w:hAnsi="Arial" w:cs="Arial"/>
          <w:sz w:val="26"/>
          <w:szCs w:val="26"/>
        </w:rPr>
        <w:t xml:space="preserve"> de </w:t>
      </w:r>
      <w:r w:rsidR="005978C7">
        <w:rPr>
          <w:rFonts w:ascii="Arial" w:hAnsi="Arial" w:cs="Arial"/>
          <w:sz w:val="26"/>
          <w:szCs w:val="26"/>
        </w:rPr>
        <w:t>sept</w:t>
      </w:r>
      <w:r w:rsidR="00BC44CD" w:rsidRPr="00604D3D">
        <w:rPr>
          <w:rFonts w:ascii="Arial" w:hAnsi="Arial" w:cs="Arial"/>
          <w:sz w:val="26"/>
          <w:szCs w:val="26"/>
        </w:rPr>
        <w:t>iembre de 201</w:t>
      </w:r>
      <w:r w:rsidR="005978C7">
        <w:rPr>
          <w:rFonts w:ascii="Arial" w:hAnsi="Arial" w:cs="Arial"/>
          <w:sz w:val="26"/>
          <w:szCs w:val="26"/>
        </w:rPr>
        <w:t>7</w:t>
      </w:r>
      <w:r w:rsidR="00BC44CD" w:rsidRPr="00604D3D">
        <w:rPr>
          <w:rFonts w:ascii="Arial" w:hAnsi="Arial" w:cs="Arial"/>
          <w:sz w:val="26"/>
          <w:szCs w:val="26"/>
        </w:rPr>
        <w:t>, e</w:t>
      </w:r>
      <w:r w:rsidR="00BC44CD" w:rsidRPr="00604D3D">
        <w:rPr>
          <w:rFonts w:ascii="Arial" w:hAnsi="Arial" w:cs="Arial"/>
          <w:sz w:val="26"/>
          <w:szCs w:val="26"/>
          <w:lang w:val="es-ES"/>
        </w:rPr>
        <w:t xml:space="preserve">l Juzgado </w:t>
      </w:r>
      <w:r w:rsidR="005978C7" w:rsidRPr="00604D3D">
        <w:rPr>
          <w:rFonts w:ascii="Arial" w:hAnsi="Arial" w:cs="Arial"/>
          <w:sz w:val="26"/>
          <w:szCs w:val="26"/>
          <w:lang w:val="es-ES"/>
        </w:rPr>
        <w:t xml:space="preserve">Civil del Circuito de </w:t>
      </w:r>
      <w:r w:rsidR="005978C7">
        <w:rPr>
          <w:rFonts w:ascii="Arial" w:hAnsi="Arial" w:cs="Arial"/>
          <w:sz w:val="26"/>
          <w:szCs w:val="26"/>
          <w:lang w:val="es-ES"/>
        </w:rPr>
        <w:t>Santa Rosa de Cabal</w:t>
      </w:r>
      <w:r w:rsidR="00EF39AF" w:rsidRPr="00604D3D">
        <w:rPr>
          <w:rFonts w:ascii="Arial" w:hAnsi="Arial" w:cs="Arial"/>
          <w:sz w:val="26"/>
          <w:szCs w:val="26"/>
          <w:lang w:val="es-ES"/>
        </w:rPr>
        <w:t xml:space="preserve">, </w:t>
      </w:r>
      <w:r w:rsidR="005978C7">
        <w:rPr>
          <w:rFonts w:ascii="Arial" w:hAnsi="Arial" w:cs="Arial"/>
          <w:sz w:val="26"/>
          <w:szCs w:val="26"/>
        </w:rPr>
        <w:t>no le dio trámite al recurso de reposición y en subsidio apelación, por extemporáneo, indicó que la orden de entrega del predio se dispuso por auto del 18 de octubre de 2016</w:t>
      </w:r>
      <w:r>
        <w:rPr>
          <w:rStyle w:val="Refdenotaalpie"/>
          <w:rFonts w:ascii="Arial" w:hAnsi="Arial"/>
          <w:sz w:val="26"/>
          <w:szCs w:val="26"/>
        </w:rPr>
        <w:footnoteReference w:id="1"/>
      </w:r>
      <w:r w:rsidR="005978C7">
        <w:rPr>
          <w:rFonts w:ascii="Arial" w:hAnsi="Arial" w:cs="Arial"/>
          <w:sz w:val="26"/>
          <w:szCs w:val="26"/>
        </w:rPr>
        <w:t xml:space="preserve"> el cual se encuentra ejecutoriado</w:t>
      </w:r>
      <w:r w:rsidR="00F10D9B" w:rsidRPr="00604D3D">
        <w:rPr>
          <w:rFonts w:ascii="Arial" w:hAnsi="Arial" w:cs="Arial"/>
          <w:sz w:val="26"/>
          <w:szCs w:val="26"/>
          <w:lang w:val="es-ES"/>
        </w:rPr>
        <w:t>.</w:t>
      </w:r>
      <w:r w:rsidR="0012601D" w:rsidRPr="00604D3D">
        <w:rPr>
          <w:rFonts w:ascii="Arial" w:hAnsi="Arial" w:cs="Arial"/>
          <w:sz w:val="26"/>
          <w:szCs w:val="26"/>
          <w:lang w:val="es-ES"/>
        </w:rPr>
        <w:t xml:space="preserve"> </w:t>
      </w:r>
      <w:r>
        <w:rPr>
          <w:rFonts w:ascii="Arial" w:hAnsi="Arial" w:cs="Arial"/>
          <w:sz w:val="26"/>
          <w:szCs w:val="26"/>
        </w:rPr>
        <w:t>(</w:t>
      </w:r>
      <w:proofErr w:type="spellStart"/>
      <w:r>
        <w:rPr>
          <w:rFonts w:ascii="Arial" w:hAnsi="Arial" w:cs="Arial"/>
          <w:sz w:val="26"/>
          <w:szCs w:val="26"/>
        </w:rPr>
        <w:t>fl</w:t>
      </w:r>
      <w:proofErr w:type="spellEnd"/>
      <w:r w:rsidR="0012601D" w:rsidRPr="00604D3D">
        <w:rPr>
          <w:rFonts w:ascii="Arial" w:hAnsi="Arial" w:cs="Arial"/>
          <w:sz w:val="26"/>
          <w:szCs w:val="26"/>
        </w:rPr>
        <w:t xml:space="preserve">. </w:t>
      </w:r>
      <w:r>
        <w:rPr>
          <w:rFonts w:ascii="Arial" w:hAnsi="Arial" w:cs="Arial"/>
          <w:sz w:val="26"/>
          <w:szCs w:val="26"/>
        </w:rPr>
        <w:t>1</w:t>
      </w:r>
      <w:r w:rsidR="0012601D" w:rsidRPr="00604D3D">
        <w:rPr>
          <w:rFonts w:ascii="Arial" w:hAnsi="Arial" w:cs="Arial"/>
          <w:sz w:val="26"/>
          <w:szCs w:val="26"/>
        </w:rPr>
        <w:t>4</w:t>
      </w:r>
      <w:r>
        <w:rPr>
          <w:rFonts w:ascii="Arial" w:hAnsi="Arial" w:cs="Arial"/>
          <w:sz w:val="26"/>
          <w:szCs w:val="26"/>
        </w:rPr>
        <w:t>3</w:t>
      </w:r>
      <w:r w:rsidR="0012601D" w:rsidRPr="00604D3D">
        <w:rPr>
          <w:rFonts w:ascii="Arial" w:hAnsi="Arial" w:cs="Arial"/>
          <w:sz w:val="26"/>
          <w:szCs w:val="26"/>
        </w:rPr>
        <w:t>).</w:t>
      </w:r>
    </w:p>
    <w:p w:rsidR="00EF39AF" w:rsidRPr="00604D3D" w:rsidRDefault="00EF39AF" w:rsidP="0027612D">
      <w:pPr>
        <w:pStyle w:val="Sinespaciado1"/>
        <w:spacing w:line="360" w:lineRule="auto"/>
        <w:ind w:firstLine="2835"/>
        <w:jc w:val="both"/>
        <w:rPr>
          <w:rFonts w:ascii="Arial" w:hAnsi="Arial" w:cs="Arial"/>
          <w:sz w:val="16"/>
          <w:szCs w:val="16"/>
        </w:rPr>
      </w:pPr>
    </w:p>
    <w:p w:rsidR="00EF39AF" w:rsidRPr="00604D3D" w:rsidRDefault="00EF39AF" w:rsidP="0027612D">
      <w:pPr>
        <w:pStyle w:val="Sinespaciado1"/>
        <w:spacing w:line="360" w:lineRule="auto"/>
        <w:ind w:firstLine="2835"/>
        <w:jc w:val="both"/>
        <w:rPr>
          <w:rFonts w:ascii="Arial" w:hAnsi="Arial" w:cs="Arial"/>
          <w:sz w:val="26"/>
          <w:szCs w:val="26"/>
        </w:rPr>
      </w:pPr>
      <w:r w:rsidRPr="00604D3D">
        <w:rPr>
          <w:rFonts w:ascii="Arial" w:hAnsi="Arial" w:cs="Arial"/>
          <w:sz w:val="26"/>
          <w:szCs w:val="26"/>
        </w:rPr>
        <w:t>3.</w:t>
      </w:r>
      <w:r w:rsidR="00A11ACA">
        <w:rPr>
          <w:rFonts w:ascii="Arial" w:hAnsi="Arial" w:cs="Arial"/>
          <w:sz w:val="26"/>
          <w:szCs w:val="26"/>
        </w:rPr>
        <w:t>4</w:t>
      </w:r>
      <w:r w:rsidRPr="00604D3D">
        <w:rPr>
          <w:rFonts w:ascii="Arial" w:hAnsi="Arial" w:cs="Arial"/>
          <w:sz w:val="26"/>
          <w:szCs w:val="26"/>
        </w:rPr>
        <w:t xml:space="preserve">. Contra este último proveído, </w:t>
      </w:r>
      <w:r w:rsidR="00A11ACA" w:rsidRPr="00604D3D">
        <w:rPr>
          <w:rFonts w:ascii="Arial" w:hAnsi="Arial" w:cs="Arial"/>
          <w:sz w:val="26"/>
          <w:szCs w:val="26"/>
        </w:rPr>
        <w:t xml:space="preserve">el </w:t>
      </w:r>
      <w:r w:rsidR="00A11ACA">
        <w:rPr>
          <w:rFonts w:ascii="Arial" w:hAnsi="Arial" w:cs="Arial"/>
          <w:sz w:val="26"/>
          <w:szCs w:val="26"/>
        </w:rPr>
        <w:t xml:space="preserve">apoderado del señor </w:t>
      </w:r>
      <w:r w:rsidR="00A11ACA" w:rsidRPr="00007978">
        <w:rPr>
          <w:rFonts w:ascii="Arial" w:hAnsi="Arial" w:cs="Arial"/>
          <w:spacing w:val="-3"/>
          <w:szCs w:val="26"/>
        </w:rPr>
        <w:t>ALFREDO ÁLVAREZ VILLEGAS</w:t>
      </w:r>
      <w:r w:rsidR="00A11ACA">
        <w:rPr>
          <w:rFonts w:ascii="Arial" w:hAnsi="Arial" w:cs="Arial"/>
          <w:spacing w:val="-3"/>
          <w:szCs w:val="26"/>
        </w:rPr>
        <w:t>,</w:t>
      </w:r>
      <w:r w:rsidRPr="00604D3D">
        <w:rPr>
          <w:rFonts w:ascii="Arial" w:hAnsi="Arial" w:cs="Arial"/>
          <w:sz w:val="26"/>
          <w:szCs w:val="26"/>
        </w:rPr>
        <w:t xml:space="preserve"> interpuso recurso de</w:t>
      </w:r>
      <w:r w:rsidR="00A11ACA">
        <w:rPr>
          <w:rFonts w:ascii="Arial" w:hAnsi="Arial" w:cs="Arial"/>
          <w:sz w:val="26"/>
          <w:szCs w:val="26"/>
        </w:rPr>
        <w:t xml:space="preserve"> reposición y en subsidio queja</w:t>
      </w:r>
      <w:r w:rsidR="000E4C80" w:rsidRPr="00604D3D">
        <w:rPr>
          <w:rFonts w:ascii="Arial" w:hAnsi="Arial" w:cs="Arial"/>
          <w:sz w:val="26"/>
          <w:szCs w:val="26"/>
        </w:rPr>
        <w:t>. (</w:t>
      </w:r>
      <w:proofErr w:type="spellStart"/>
      <w:r w:rsidR="000E4C80" w:rsidRPr="00604D3D">
        <w:rPr>
          <w:rFonts w:ascii="Arial" w:hAnsi="Arial" w:cs="Arial"/>
          <w:sz w:val="26"/>
          <w:szCs w:val="26"/>
        </w:rPr>
        <w:t>fls</w:t>
      </w:r>
      <w:proofErr w:type="spellEnd"/>
      <w:r w:rsidR="000E4C80" w:rsidRPr="00604D3D">
        <w:rPr>
          <w:rFonts w:ascii="Arial" w:hAnsi="Arial" w:cs="Arial"/>
          <w:sz w:val="26"/>
          <w:szCs w:val="26"/>
        </w:rPr>
        <w:t xml:space="preserve">. </w:t>
      </w:r>
      <w:r w:rsidR="00A11ACA">
        <w:rPr>
          <w:rFonts w:ascii="Arial" w:hAnsi="Arial" w:cs="Arial"/>
          <w:sz w:val="26"/>
          <w:szCs w:val="26"/>
        </w:rPr>
        <w:t>1</w:t>
      </w:r>
      <w:r w:rsidR="000E4C80" w:rsidRPr="00604D3D">
        <w:rPr>
          <w:rFonts w:ascii="Arial" w:hAnsi="Arial" w:cs="Arial"/>
          <w:sz w:val="26"/>
          <w:szCs w:val="26"/>
        </w:rPr>
        <w:t>4</w:t>
      </w:r>
      <w:r w:rsidR="00A11ACA">
        <w:rPr>
          <w:rFonts w:ascii="Arial" w:hAnsi="Arial" w:cs="Arial"/>
          <w:sz w:val="26"/>
          <w:szCs w:val="26"/>
        </w:rPr>
        <w:t>4</w:t>
      </w:r>
      <w:r w:rsidR="000E4C80" w:rsidRPr="00604D3D">
        <w:rPr>
          <w:rFonts w:ascii="Arial" w:hAnsi="Arial" w:cs="Arial"/>
          <w:sz w:val="26"/>
          <w:szCs w:val="26"/>
        </w:rPr>
        <w:t>-</w:t>
      </w:r>
      <w:r w:rsidR="00A11ACA">
        <w:rPr>
          <w:rFonts w:ascii="Arial" w:hAnsi="Arial" w:cs="Arial"/>
          <w:sz w:val="26"/>
          <w:szCs w:val="26"/>
        </w:rPr>
        <w:t>1</w:t>
      </w:r>
      <w:r w:rsidR="000E4C80" w:rsidRPr="00604D3D">
        <w:rPr>
          <w:rFonts w:ascii="Arial" w:hAnsi="Arial" w:cs="Arial"/>
          <w:sz w:val="26"/>
          <w:szCs w:val="26"/>
        </w:rPr>
        <w:t>4</w:t>
      </w:r>
      <w:r w:rsidR="00A11ACA">
        <w:rPr>
          <w:rFonts w:ascii="Arial" w:hAnsi="Arial" w:cs="Arial"/>
          <w:sz w:val="26"/>
          <w:szCs w:val="26"/>
        </w:rPr>
        <w:t>8</w:t>
      </w:r>
      <w:r w:rsidR="000E4C80" w:rsidRPr="00604D3D">
        <w:rPr>
          <w:rFonts w:ascii="Arial" w:hAnsi="Arial" w:cs="Arial"/>
          <w:sz w:val="26"/>
          <w:szCs w:val="26"/>
        </w:rPr>
        <w:t>).</w:t>
      </w:r>
    </w:p>
    <w:p w:rsidR="000E4C80" w:rsidRPr="00604D3D" w:rsidRDefault="000E4C80" w:rsidP="0027612D">
      <w:pPr>
        <w:pStyle w:val="Sinespaciado1"/>
        <w:spacing w:line="360" w:lineRule="auto"/>
        <w:ind w:firstLine="2835"/>
        <w:jc w:val="both"/>
        <w:rPr>
          <w:rFonts w:ascii="Arial" w:hAnsi="Arial" w:cs="Arial"/>
          <w:sz w:val="16"/>
          <w:szCs w:val="16"/>
        </w:rPr>
      </w:pPr>
    </w:p>
    <w:p w:rsidR="000E4C80" w:rsidRPr="00270999" w:rsidRDefault="00A11ACA" w:rsidP="0027612D">
      <w:pPr>
        <w:pStyle w:val="Sinespaciado1"/>
        <w:spacing w:line="360" w:lineRule="auto"/>
        <w:ind w:firstLine="2835"/>
        <w:jc w:val="both"/>
        <w:rPr>
          <w:rFonts w:ascii="Arial" w:hAnsi="Arial" w:cs="Arial"/>
          <w:sz w:val="26"/>
          <w:szCs w:val="26"/>
          <w:highlight w:val="yellow"/>
        </w:rPr>
      </w:pPr>
      <w:r>
        <w:rPr>
          <w:rFonts w:ascii="Arial" w:hAnsi="Arial" w:cs="Arial"/>
          <w:sz w:val="26"/>
          <w:szCs w:val="26"/>
        </w:rPr>
        <w:t>3.5</w:t>
      </w:r>
      <w:r w:rsidR="000E4C80" w:rsidRPr="00604D3D">
        <w:rPr>
          <w:rFonts w:ascii="Arial" w:hAnsi="Arial" w:cs="Arial"/>
          <w:sz w:val="26"/>
          <w:szCs w:val="26"/>
        </w:rPr>
        <w:t xml:space="preserve">. Por auto del </w:t>
      </w:r>
      <w:r>
        <w:rPr>
          <w:rFonts w:ascii="Arial" w:hAnsi="Arial" w:cs="Arial"/>
          <w:sz w:val="26"/>
          <w:szCs w:val="26"/>
        </w:rPr>
        <w:t>26</w:t>
      </w:r>
      <w:r w:rsidR="000E4C80" w:rsidRPr="00604D3D">
        <w:rPr>
          <w:rFonts w:ascii="Arial" w:hAnsi="Arial" w:cs="Arial"/>
          <w:sz w:val="26"/>
          <w:szCs w:val="26"/>
        </w:rPr>
        <w:t xml:space="preserve"> de </w:t>
      </w:r>
      <w:r>
        <w:rPr>
          <w:rFonts w:ascii="Arial" w:hAnsi="Arial" w:cs="Arial"/>
          <w:sz w:val="26"/>
          <w:szCs w:val="26"/>
        </w:rPr>
        <w:t>septiembre</w:t>
      </w:r>
      <w:r w:rsidR="000E4C80" w:rsidRPr="00604D3D">
        <w:rPr>
          <w:rFonts w:ascii="Arial" w:hAnsi="Arial" w:cs="Arial"/>
          <w:sz w:val="26"/>
          <w:szCs w:val="26"/>
        </w:rPr>
        <w:t xml:space="preserve"> de 2017, e</w:t>
      </w:r>
      <w:r w:rsidR="000E4C80" w:rsidRPr="00604D3D">
        <w:rPr>
          <w:rFonts w:ascii="Arial" w:hAnsi="Arial" w:cs="Arial"/>
          <w:sz w:val="26"/>
          <w:szCs w:val="26"/>
          <w:lang w:val="es-ES"/>
        </w:rPr>
        <w:t xml:space="preserve">l Juzgado </w:t>
      </w:r>
      <w:r w:rsidRPr="00604D3D">
        <w:rPr>
          <w:rFonts w:ascii="Arial" w:hAnsi="Arial" w:cs="Arial"/>
          <w:sz w:val="26"/>
          <w:szCs w:val="26"/>
          <w:lang w:val="es-ES"/>
        </w:rPr>
        <w:t xml:space="preserve">Civil del Circuito de </w:t>
      </w:r>
      <w:r>
        <w:rPr>
          <w:rFonts w:ascii="Arial" w:hAnsi="Arial" w:cs="Arial"/>
          <w:sz w:val="26"/>
          <w:szCs w:val="26"/>
          <w:lang w:val="es-ES"/>
        </w:rPr>
        <w:t>Santa Rosa de Cabal</w:t>
      </w:r>
      <w:r w:rsidR="000E4C80" w:rsidRPr="00604D3D">
        <w:rPr>
          <w:rFonts w:ascii="Arial" w:hAnsi="Arial" w:cs="Arial"/>
          <w:sz w:val="26"/>
          <w:szCs w:val="26"/>
          <w:lang w:val="es-ES"/>
        </w:rPr>
        <w:t xml:space="preserve">, </w:t>
      </w:r>
      <w:r>
        <w:rPr>
          <w:rFonts w:ascii="Arial" w:hAnsi="Arial" w:cs="Arial"/>
          <w:sz w:val="26"/>
          <w:szCs w:val="26"/>
          <w:lang w:val="es-ES"/>
        </w:rPr>
        <w:t xml:space="preserve">no repuso </w:t>
      </w:r>
      <w:r w:rsidR="00B63B3C" w:rsidRPr="00604D3D">
        <w:rPr>
          <w:rFonts w:ascii="Arial" w:hAnsi="Arial" w:cs="Arial"/>
          <w:sz w:val="26"/>
          <w:szCs w:val="26"/>
          <w:lang w:val="es-ES"/>
        </w:rPr>
        <w:t xml:space="preserve">el </w:t>
      </w:r>
      <w:r w:rsidR="000E4C80" w:rsidRPr="00604D3D">
        <w:rPr>
          <w:rFonts w:ascii="Arial" w:hAnsi="Arial" w:cs="Arial"/>
          <w:sz w:val="26"/>
          <w:szCs w:val="26"/>
          <w:lang w:val="es-ES"/>
        </w:rPr>
        <w:t>auto de</w:t>
      </w:r>
      <w:r w:rsidR="00966B9E">
        <w:rPr>
          <w:rFonts w:ascii="Arial" w:hAnsi="Arial" w:cs="Arial"/>
          <w:sz w:val="26"/>
          <w:szCs w:val="26"/>
          <w:lang w:val="es-ES"/>
        </w:rPr>
        <w:t>l</w:t>
      </w:r>
      <w:r w:rsidR="000E4C80" w:rsidRPr="00604D3D">
        <w:rPr>
          <w:rFonts w:ascii="Arial" w:hAnsi="Arial" w:cs="Arial"/>
          <w:sz w:val="26"/>
          <w:szCs w:val="26"/>
          <w:lang w:val="es-ES"/>
        </w:rPr>
        <w:t xml:space="preserve"> </w:t>
      </w:r>
      <w:r>
        <w:rPr>
          <w:rFonts w:ascii="Arial" w:hAnsi="Arial" w:cs="Arial"/>
          <w:sz w:val="26"/>
          <w:szCs w:val="26"/>
          <w:lang w:val="es-ES"/>
        </w:rPr>
        <w:t>6</w:t>
      </w:r>
      <w:r w:rsidR="000E4C80" w:rsidRPr="00604D3D">
        <w:rPr>
          <w:rFonts w:ascii="Arial" w:hAnsi="Arial" w:cs="Arial"/>
          <w:sz w:val="26"/>
          <w:szCs w:val="26"/>
          <w:lang w:val="es-ES"/>
        </w:rPr>
        <w:t xml:space="preserve"> de </w:t>
      </w:r>
      <w:r>
        <w:rPr>
          <w:rFonts w:ascii="Arial" w:hAnsi="Arial" w:cs="Arial"/>
          <w:sz w:val="26"/>
          <w:szCs w:val="26"/>
          <w:lang w:val="es-ES"/>
        </w:rPr>
        <w:t>septiembre</w:t>
      </w:r>
      <w:r w:rsidR="00966B9E">
        <w:rPr>
          <w:rFonts w:ascii="Arial" w:hAnsi="Arial" w:cs="Arial"/>
          <w:sz w:val="26"/>
          <w:szCs w:val="26"/>
          <w:lang w:val="es-ES"/>
        </w:rPr>
        <w:t xml:space="preserve"> y</w:t>
      </w:r>
      <w:r w:rsidR="00B63B3C" w:rsidRPr="00604D3D">
        <w:rPr>
          <w:rFonts w:ascii="Arial" w:hAnsi="Arial" w:cs="Arial"/>
          <w:sz w:val="26"/>
          <w:szCs w:val="26"/>
          <w:lang w:val="es-ES"/>
        </w:rPr>
        <w:t xml:space="preserve"> </w:t>
      </w:r>
      <w:r w:rsidR="00966B9E">
        <w:rPr>
          <w:rFonts w:ascii="Arial" w:hAnsi="Arial" w:cs="Arial"/>
          <w:sz w:val="26"/>
          <w:szCs w:val="26"/>
          <w:lang w:val="es-ES"/>
        </w:rPr>
        <w:t>tampoco concedió el re</w:t>
      </w:r>
      <w:r w:rsidR="00B63B3C" w:rsidRPr="00604D3D">
        <w:rPr>
          <w:rFonts w:ascii="Arial" w:hAnsi="Arial" w:cs="Arial"/>
          <w:sz w:val="26"/>
          <w:szCs w:val="26"/>
          <w:lang w:val="es-ES"/>
        </w:rPr>
        <w:t>curso de queja</w:t>
      </w:r>
      <w:r w:rsidR="000E4C80" w:rsidRPr="00604D3D">
        <w:rPr>
          <w:rFonts w:ascii="Arial" w:hAnsi="Arial" w:cs="Arial"/>
          <w:sz w:val="26"/>
          <w:szCs w:val="26"/>
          <w:lang w:val="es-ES"/>
        </w:rPr>
        <w:t xml:space="preserve">. </w:t>
      </w:r>
      <w:r w:rsidR="000E4C80" w:rsidRPr="00604D3D">
        <w:rPr>
          <w:rFonts w:ascii="Arial" w:hAnsi="Arial" w:cs="Arial"/>
          <w:sz w:val="26"/>
          <w:szCs w:val="26"/>
        </w:rPr>
        <w:t>(</w:t>
      </w:r>
      <w:proofErr w:type="spellStart"/>
      <w:r w:rsidR="000E4C80" w:rsidRPr="00604D3D">
        <w:rPr>
          <w:rFonts w:ascii="Arial" w:hAnsi="Arial" w:cs="Arial"/>
          <w:sz w:val="26"/>
          <w:szCs w:val="26"/>
        </w:rPr>
        <w:t>fls</w:t>
      </w:r>
      <w:proofErr w:type="spellEnd"/>
      <w:r w:rsidR="000E4C80" w:rsidRPr="00604D3D">
        <w:rPr>
          <w:rFonts w:ascii="Arial" w:hAnsi="Arial" w:cs="Arial"/>
          <w:sz w:val="26"/>
          <w:szCs w:val="26"/>
        </w:rPr>
        <w:t xml:space="preserve">. </w:t>
      </w:r>
      <w:r w:rsidR="00966B9E">
        <w:rPr>
          <w:rFonts w:ascii="Arial" w:hAnsi="Arial" w:cs="Arial"/>
          <w:sz w:val="26"/>
          <w:szCs w:val="26"/>
        </w:rPr>
        <w:t>1</w:t>
      </w:r>
      <w:r w:rsidR="000E4C80" w:rsidRPr="00604D3D">
        <w:rPr>
          <w:rFonts w:ascii="Arial" w:hAnsi="Arial" w:cs="Arial"/>
          <w:sz w:val="26"/>
          <w:szCs w:val="26"/>
        </w:rPr>
        <w:t>4</w:t>
      </w:r>
      <w:r w:rsidR="00966B9E">
        <w:rPr>
          <w:rFonts w:ascii="Arial" w:hAnsi="Arial" w:cs="Arial"/>
          <w:sz w:val="26"/>
          <w:szCs w:val="26"/>
        </w:rPr>
        <w:t>9</w:t>
      </w:r>
      <w:r w:rsidR="000E4C80" w:rsidRPr="00604D3D">
        <w:rPr>
          <w:rFonts w:ascii="Arial" w:hAnsi="Arial" w:cs="Arial"/>
          <w:sz w:val="26"/>
          <w:szCs w:val="26"/>
        </w:rPr>
        <w:t>-</w:t>
      </w:r>
      <w:r w:rsidR="00966B9E">
        <w:rPr>
          <w:rFonts w:ascii="Arial" w:hAnsi="Arial" w:cs="Arial"/>
          <w:sz w:val="26"/>
          <w:szCs w:val="26"/>
        </w:rPr>
        <w:t>150</w:t>
      </w:r>
      <w:r w:rsidR="000E4C80" w:rsidRPr="00604D3D">
        <w:rPr>
          <w:rFonts w:ascii="Arial" w:hAnsi="Arial" w:cs="Arial"/>
          <w:sz w:val="26"/>
          <w:szCs w:val="26"/>
        </w:rPr>
        <w:t>).</w:t>
      </w:r>
    </w:p>
    <w:p w:rsidR="00642381" w:rsidRDefault="00642381" w:rsidP="00037ED2">
      <w:pPr>
        <w:pStyle w:val="Sinespaciado1"/>
        <w:spacing w:line="360" w:lineRule="auto"/>
        <w:ind w:firstLine="2835"/>
        <w:jc w:val="both"/>
        <w:rPr>
          <w:rFonts w:ascii="Tahoma" w:hAnsi="Tahoma" w:cs="Tahoma"/>
          <w:sz w:val="16"/>
          <w:szCs w:val="20"/>
          <w:lang w:val="es-ES"/>
        </w:rPr>
      </w:pPr>
    </w:p>
    <w:p w:rsidR="00555E63" w:rsidRPr="00760AD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60AD4">
        <w:rPr>
          <w:rFonts w:ascii="Arial" w:hAnsi="Arial" w:cs="Arial"/>
          <w:sz w:val="26"/>
          <w:szCs w:val="26"/>
        </w:rPr>
        <w:t xml:space="preserve">4. </w:t>
      </w:r>
      <w:r w:rsidRPr="00760AD4">
        <w:rPr>
          <w:rFonts w:ascii="Arial" w:hAnsi="Arial" w:cs="Arial"/>
          <w:bCs/>
          <w:sz w:val="26"/>
          <w:szCs w:val="26"/>
        </w:rPr>
        <w:t>La Corte Constitucional en relación con el derecho al debido proceso, sin desconocer el principio de la</w:t>
      </w:r>
      <w:r w:rsidRPr="00760AD4">
        <w:rPr>
          <w:rFonts w:ascii="Arial" w:hAnsi="Arial" w:cs="Arial"/>
          <w:b/>
          <w:bCs/>
          <w:sz w:val="26"/>
          <w:szCs w:val="26"/>
        </w:rPr>
        <w:t xml:space="preserve"> </w:t>
      </w:r>
      <w:r w:rsidRPr="00760AD4">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555E63" w:rsidRPr="00760AD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555E63" w:rsidRPr="00760AD4" w:rsidRDefault="00555E63" w:rsidP="00555E6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760AD4">
        <w:rPr>
          <w:rStyle w:val="apple-converted-space"/>
          <w:rFonts w:ascii="Arial" w:hAnsi="Arial" w:cs="Arial"/>
          <w:i/>
          <w:color w:val="000000"/>
          <w:sz w:val="24"/>
          <w:szCs w:val="24"/>
          <w:shd w:val="clear" w:color="auto" w:fill="FFFFFF"/>
        </w:rPr>
        <w:t>“Defecto procedimental absoluto</w:t>
      </w:r>
      <w:r w:rsidRPr="00760AD4">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760AD4">
        <w:rPr>
          <w:rStyle w:val="Refdenotaalpie"/>
          <w:rFonts w:ascii="Arial" w:hAnsi="Arial" w:cs="Arial"/>
          <w:i/>
          <w:color w:val="000000"/>
          <w:sz w:val="24"/>
          <w:szCs w:val="24"/>
          <w:shd w:val="clear" w:color="auto" w:fill="FFFFFF"/>
        </w:rPr>
        <w:footnoteReference w:id="2"/>
      </w:r>
    </w:p>
    <w:p w:rsidR="00555E63" w:rsidRPr="00760AD4" w:rsidRDefault="00555E63" w:rsidP="00555E6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16"/>
          <w:szCs w:val="16"/>
          <w:shd w:val="clear" w:color="auto" w:fill="FFFFFF"/>
        </w:rPr>
      </w:pPr>
    </w:p>
    <w:p w:rsidR="00555E63" w:rsidRPr="00760AD4" w:rsidRDefault="00555E63" w:rsidP="00555E63">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 las</w:t>
      </w:r>
      <w:r w:rsidRPr="00760AD4">
        <w:rPr>
          <w:rFonts w:ascii="Arial" w:hAnsi="Arial" w:cs="Arial"/>
          <w:sz w:val="26"/>
          <w:szCs w:val="26"/>
        </w:rPr>
        <w:t xml:space="preserve"> cosas, el juez debe acudir al derecho procesal como mecanismo para garantizar el derecho material, siempre con </w:t>
      </w:r>
      <w:r w:rsidRPr="00760AD4">
        <w:rPr>
          <w:rFonts w:ascii="Arial" w:hAnsi="Arial" w:cs="Arial"/>
          <w:sz w:val="26"/>
          <w:szCs w:val="26"/>
        </w:rPr>
        <w:lastRenderedPageBreak/>
        <w:t xml:space="preserve">sujeción al debido proceso y en forma tal, que de acuerdo </w:t>
      </w:r>
      <w:r>
        <w:rPr>
          <w:rFonts w:ascii="Arial" w:hAnsi="Arial" w:cs="Arial"/>
          <w:sz w:val="26"/>
          <w:szCs w:val="26"/>
        </w:rPr>
        <w:t>con las disposiciones que regule</w:t>
      </w:r>
      <w:r w:rsidRPr="00760AD4">
        <w:rPr>
          <w:rFonts w:ascii="Arial" w:hAnsi="Arial" w:cs="Arial"/>
          <w:sz w:val="26"/>
          <w:szCs w:val="26"/>
        </w:rPr>
        <w:t xml:space="preserve">n </w:t>
      </w:r>
      <w:r>
        <w:rPr>
          <w:rFonts w:ascii="Arial" w:hAnsi="Arial" w:cs="Arial"/>
          <w:sz w:val="26"/>
          <w:szCs w:val="26"/>
        </w:rPr>
        <w:t>e</w:t>
      </w:r>
      <w:r w:rsidRPr="00760AD4">
        <w:rPr>
          <w:rFonts w:ascii="Arial" w:hAnsi="Arial" w:cs="Arial"/>
          <w:sz w:val="26"/>
          <w:szCs w:val="26"/>
        </w:rPr>
        <w:t>l</w:t>
      </w:r>
      <w:r>
        <w:rPr>
          <w:rFonts w:ascii="Arial" w:hAnsi="Arial" w:cs="Arial"/>
          <w:sz w:val="26"/>
          <w:szCs w:val="26"/>
        </w:rPr>
        <w:t xml:space="preserve"> asunto</w:t>
      </w:r>
      <w:r w:rsidRPr="00760AD4">
        <w:rPr>
          <w:rFonts w:ascii="Arial" w:hAnsi="Arial" w:cs="Arial"/>
          <w:sz w:val="26"/>
          <w:szCs w:val="26"/>
        </w:rPr>
        <w:t>,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555E63" w:rsidRPr="00760AD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555E63" w:rsidRPr="00760AD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60AD4">
        <w:rPr>
          <w:rFonts w:ascii="Arial" w:hAnsi="Arial" w:cs="Arial"/>
          <w:sz w:val="26"/>
          <w:szCs w:val="26"/>
        </w:rPr>
        <w:t>5. Considera la Sala que como medio para proteger l</w:t>
      </w:r>
      <w:r>
        <w:rPr>
          <w:rFonts w:ascii="Arial" w:hAnsi="Arial" w:cs="Arial"/>
          <w:sz w:val="26"/>
          <w:szCs w:val="26"/>
        </w:rPr>
        <w:t>os</w:t>
      </w:r>
      <w:r w:rsidRPr="00760AD4">
        <w:rPr>
          <w:rFonts w:ascii="Arial" w:hAnsi="Arial" w:cs="Arial"/>
          <w:sz w:val="26"/>
          <w:szCs w:val="26"/>
        </w:rPr>
        <w:t xml:space="preserve"> derecho</w:t>
      </w:r>
      <w:r>
        <w:rPr>
          <w:rFonts w:ascii="Arial" w:hAnsi="Arial" w:cs="Arial"/>
          <w:sz w:val="26"/>
          <w:szCs w:val="26"/>
        </w:rPr>
        <w:t>s</w:t>
      </w:r>
      <w:r w:rsidRPr="00760AD4">
        <w:rPr>
          <w:rFonts w:ascii="Arial" w:hAnsi="Arial" w:cs="Arial"/>
          <w:sz w:val="26"/>
          <w:szCs w:val="26"/>
        </w:rPr>
        <w:t xml:space="preserve"> a</w:t>
      </w:r>
      <w:r>
        <w:rPr>
          <w:rFonts w:ascii="Arial" w:hAnsi="Arial" w:cs="Arial"/>
          <w:sz w:val="26"/>
          <w:szCs w:val="26"/>
        </w:rPr>
        <w:t>l</w:t>
      </w:r>
      <w:r w:rsidRPr="00760AD4">
        <w:rPr>
          <w:rFonts w:ascii="Arial" w:hAnsi="Arial" w:cs="Arial"/>
          <w:sz w:val="26"/>
          <w:szCs w:val="26"/>
        </w:rPr>
        <w:t xml:space="preserve"> debido proceso</w:t>
      </w:r>
      <w:r w:rsidR="00FC28D9">
        <w:rPr>
          <w:rFonts w:ascii="Arial" w:hAnsi="Arial" w:cs="Arial"/>
          <w:sz w:val="26"/>
          <w:szCs w:val="26"/>
        </w:rPr>
        <w:t>, defensa</w:t>
      </w:r>
      <w:r>
        <w:rPr>
          <w:rFonts w:ascii="Arial" w:hAnsi="Arial" w:cs="Arial"/>
          <w:sz w:val="26"/>
          <w:szCs w:val="26"/>
        </w:rPr>
        <w:t xml:space="preserve"> </w:t>
      </w:r>
      <w:r>
        <w:rPr>
          <w:rFonts w:ascii="Arial" w:eastAsia="Arial" w:hAnsi="Arial" w:cs="Arial"/>
          <w:sz w:val="26"/>
          <w:szCs w:val="26"/>
        </w:rPr>
        <w:t>y acceso a la administración de justicia</w:t>
      </w:r>
      <w:r w:rsidRPr="00760AD4">
        <w:rPr>
          <w:rFonts w:ascii="Arial" w:hAnsi="Arial" w:cs="Arial"/>
          <w:sz w:val="26"/>
          <w:szCs w:val="26"/>
        </w:rPr>
        <w:t>, la acción de tutela está llamada a prosperar respecto de la providencia del</w:t>
      </w:r>
      <w:r>
        <w:rPr>
          <w:rFonts w:ascii="Arial" w:hAnsi="Arial" w:cs="Arial"/>
          <w:sz w:val="26"/>
          <w:szCs w:val="26"/>
        </w:rPr>
        <w:t xml:space="preserve"> despacho judicial </w:t>
      </w:r>
      <w:r w:rsidRPr="00760AD4">
        <w:rPr>
          <w:rFonts w:ascii="Arial" w:hAnsi="Arial" w:cs="Arial"/>
          <w:sz w:val="26"/>
          <w:szCs w:val="26"/>
        </w:rPr>
        <w:t xml:space="preserve">demandado </w:t>
      </w:r>
      <w:r w:rsidR="000E6F37">
        <w:rPr>
          <w:rFonts w:ascii="Arial" w:hAnsi="Arial" w:cs="Arial"/>
          <w:sz w:val="26"/>
          <w:szCs w:val="26"/>
        </w:rPr>
        <w:t xml:space="preserve">del 6 de septiembre de 2017, </w:t>
      </w:r>
      <w:r w:rsidRPr="00760AD4">
        <w:rPr>
          <w:rFonts w:ascii="Arial" w:hAnsi="Arial" w:cs="Arial"/>
          <w:sz w:val="26"/>
          <w:szCs w:val="26"/>
        </w:rPr>
        <w:t xml:space="preserve">que </w:t>
      </w:r>
      <w:r w:rsidR="00FE558D">
        <w:rPr>
          <w:rFonts w:ascii="Arial" w:hAnsi="Arial" w:cs="Arial"/>
          <w:sz w:val="26"/>
          <w:szCs w:val="26"/>
        </w:rPr>
        <w:t>declar</w:t>
      </w:r>
      <w:r>
        <w:rPr>
          <w:rFonts w:ascii="Arial" w:hAnsi="Arial" w:cs="Arial"/>
          <w:sz w:val="26"/>
          <w:szCs w:val="26"/>
        </w:rPr>
        <w:t>ó</w:t>
      </w:r>
      <w:r w:rsidR="00FE558D">
        <w:rPr>
          <w:rFonts w:ascii="Arial" w:hAnsi="Arial" w:cs="Arial"/>
          <w:sz w:val="26"/>
          <w:szCs w:val="26"/>
        </w:rPr>
        <w:t xml:space="preserve"> </w:t>
      </w:r>
      <w:r w:rsidR="000E6F37">
        <w:rPr>
          <w:rFonts w:ascii="Arial" w:hAnsi="Arial" w:cs="Arial"/>
          <w:sz w:val="26"/>
          <w:szCs w:val="26"/>
        </w:rPr>
        <w:t xml:space="preserve">extemporáneo </w:t>
      </w:r>
      <w:r w:rsidR="00FE558D">
        <w:rPr>
          <w:rFonts w:ascii="Arial" w:hAnsi="Arial" w:cs="Arial"/>
          <w:sz w:val="26"/>
          <w:szCs w:val="26"/>
        </w:rPr>
        <w:t xml:space="preserve">el recurso </w:t>
      </w:r>
      <w:r w:rsidR="000E6F37" w:rsidRPr="00D73EB2">
        <w:rPr>
          <w:rFonts w:ascii="Arial" w:hAnsi="Arial" w:cs="Arial"/>
          <w:sz w:val="26"/>
          <w:szCs w:val="26"/>
        </w:rPr>
        <w:t xml:space="preserve">de </w:t>
      </w:r>
      <w:r w:rsidR="000E6F37">
        <w:rPr>
          <w:rFonts w:ascii="Arial" w:hAnsi="Arial" w:cs="Arial"/>
          <w:sz w:val="26"/>
          <w:szCs w:val="26"/>
        </w:rPr>
        <w:t>reposición y en subsidio el de apelación</w:t>
      </w:r>
      <w:r w:rsidR="000E6F37" w:rsidRPr="00D73EB2">
        <w:rPr>
          <w:rFonts w:ascii="Arial" w:hAnsi="Arial" w:cs="Arial"/>
          <w:sz w:val="26"/>
          <w:szCs w:val="26"/>
        </w:rPr>
        <w:t>,</w:t>
      </w:r>
      <w:r w:rsidR="000E6F37">
        <w:rPr>
          <w:rFonts w:ascii="Arial" w:hAnsi="Arial" w:cs="Arial"/>
          <w:sz w:val="26"/>
          <w:szCs w:val="26"/>
        </w:rPr>
        <w:t xml:space="preserve"> interpuesto frente al auto del 30 de agosto de 2017</w:t>
      </w:r>
      <w:r>
        <w:rPr>
          <w:rFonts w:ascii="Arial" w:hAnsi="Arial" w:cs="Arial"/>
          <w:sz w:val="26"/>
          <w:szCs w:val="26"/>
        </w:rPr>
        <w:t>,</w:t>
      </w:r>
      <w:r w:rsidRPr="00760AD4">
        <w:rPr>
          <w:rFonts w:ascii="Arial" w:hAnsi="Arial" w:cs="Arial"/>
          <w:sz w:val="26"/>
          <w:szCs w:val="26"/>
        </w:rPr>
        <w:t xml:space="preserve"> </w:t>
      </w:r>
      <w:r>
        <w:rPr>
          <w:rFonts w:ascii="Arial" w:hAnsi="Arial" w:cs="Arial"/>
          <w:sz w:val="26"/>
          <w:szCs w:val="26"/>
        </w:rPr>
        <w:t>porque incurri</w:t>
      </w:r>
      <w:r w:rsidR="00FE558D">
        <w:rPr>
          <w:rFonts w:ascii="Arial" w:hAnsi="Arial" w:cs="Arial"/>
          <w:sz w:val="26"/>
          <w:szCs w:val="26"/>
        </w:rPr>
        <w:t>ó</w:t>
      </w:r>
      <w:r w:rsidRPr="00760AD4">
        <w:rPr>
          <w:rFonts w:ascii="Arial" w:hAnsi="Arial" w:cs="Arial"/>
          <w:sz w:val="26"/>
          <w:szCs w:val="26"/>
        </w:rPr>
        <w:t xml:space="preserve"> l</w:t>
      </w:r>
      <w:r w:rsidR="003C0061">
        <w:rPr>
          <w:rFonts w:ascii="Arial" w:hAnsi="Arial" w:cs="Arial"/>
          <w:sz w:val="26"/>
          <w:szCs w:val="26"/>
        </w:rPr>
        <w:t>a</w:t>
      </w:r>
      <w:r>
        <w:rPr>
          <w:rFonts w:ascii="Arial" w:hAnsi="Arial" w:cs="Arial"/>
          <w:sz w:val="26"/>
          <w:szCs w:val="26"/>
        </w:rPr>
        <w:t xml:space="preserve"> funcionari</w:t>
      </w:r>
      <w:r w:rsidR="003C0061">
        <w:rPr>
          <w:rFonts w:ascii="Arial" w:hAnsi="Arial" w:cs="Arial"/>
          <w:sz w:val="26"/>
          <w:szCs w:val="26"/>
        </w:rPr>
        <w:t>a</w:t>
      </w:r>
      <w:r w:rsidRPr="00760AD4">
        <w:rPr>
          <w:rFonts w:ascii="Arial" w:hAnsi="Arial" w:cs="Arial"/>
          <w:sz w:val="26"/>
          <w:szCs w:val="26"/>
        </w:rPr>
        <w:t xml:space="preserve"> en defecto procedimental, </w:t>
      </w:r>
      <w:r w:rsidR="00FC28D9">
        <w:rPr>
          <w:rFonts w:ascii="Arial" w:hAnsi="Arial" w:cs="Arial"/>
          <w:sz w:val="26"/>
          <w:szCs w:val="26"/>
        </w:rPr>
        <w:t xml:space="preserve">pues </w:t>
      </w:r>
      <w:r w:rsidR="000E065D">
        <w:rPr>
          <w:rFonts w:ascii="Arial" w:hAnsi="Arial" w:cs="Arial"/>
          <w:sz w:val="26"/>
          <w:szCs w:val="26"/>
        </w:rPr>
        <w:t>desvi</w:t>
      </w:r>
      <w:r w:rsidR="00FC28D9" w:rsidRPr="00FC28D9">
        <w:rPr>
          <w:rFonts w:ascii="Arial" w:hAnsi="Arial" w:cs="Arial"/>
          <w:sz w:val="26"/>
          <w:szCs w:val="26"/>
        </w:rPr>
        <w:t xml:space="preserve">ó </w:t>
      </w:r>
      <w:r w:rsidR="000E065D">
        <w:rPr>
          <w:rFonts w:ascii="Arial" w:hAnsi="Arial" w:cs="Arial"/>
          <w:sz w:val="26"/>
          <w:szCs w:val="26"/>
        </w:rPr>
        <w:t xml:space="preserve">por completo lo </w:t>
      </w:r>
      <w:r w:rsidR="00FC28D9" w:rsidRPr="00FC28D9">
        <w:rPr>
          <w:rFonts w:ascii="Arial" w:hAnsi="Arial" w:cs="Arial"/>
          <w:sz w:val="26"/>
          <w:szCs w:val="26"/>
        </w:rPr>
        <w:t xml:space="preserve">establecido para el trámite del recurso de </w:t>
      </w:r>
      <w:r w:rsidR="003C0061">
        <w:rPr>
          <w:rFonts w:ascii="Arial" w:hAnsi="Arial" w:cs="Arial"/>
          <w:sz w:val="26"/>
          <w:szCs w:val="26"/>
        </w:rPr>
        <w:t>reposi</w:t>
      </w:r>
      <w:r w:rsidR="00FC28D9" w:rsidRPr="00FC28D9">
        <w:rPr>
          <w:rFonts w:ascii="Arial" w:hAnsi="Arial" w:cs="Arial"/>
          <w:sz w:val="26"/>
          <w:szCs w:val="26"/>
        </w:rPr>
        <w:t>ción</w:t>
      </w:r>
      <w:r w:rsidR="003C0061">
        <w:rPr>
          <w:rFonts w:ascii="Arial" w:hAnsi="Arial" w:cs="Arial"/>
          <w:sz w:val="26"/>
          <w:szCs w:val="26"/>
        </w:rPr>
        <w:t xml:space="preserve"> contra autos</w:t>
      </w:r>
      <w:r w:rsidR="00FC28D9">
        <w:rPr>
          <w:rFonts w:ascii="Arial" w:hAnsi="Arial" w:cs="Arial"/>
          <w:sz w:val="26"/>
          <w:szCs w:val="26"/>
        </w:rPr>
        <w:t xml:space="preserve">, específicamente el </w:t>
      </w:r>
      <w:r w:rsidR="003C0061">
        <w:rPr>
          <w:rFonts w:ascii="Arial" w:hAnsi="Arial" w:cs="Arial"/>
          <w:sz w:val="26"/>
          <w:szCs w:val="26"/>
        </w:rPr>
        <w:t>artículo 318</w:t>
      </w:r>
      <w:r w:rsidR="00FC28D9" w:rsidRPr="00FC28D9">
        <w:rPr>
          <w:rFonts w:ascii="Arial" w:hAnsi="Arial" w:cs="Arial"/>
          <w:sz w:val="26"/>
          <w:szCs w:val="26"/>
        </w:rPr>
        <w:t xml:space="preserve"> </w:t>
      </w:r>
      <w:r w:rsidR="00FC28D9">
        <w:rPr>
          <w:rFonts w:ascii="Arial" w:hAnsi="Arial" w:cs="Arial"/>
          <w:sz w:val="26"/>
          <w:szCs w:val="26"/>
        </w:rPr>
        <w:t xml:space="preserve">del </w:t>
      </w:r>
      <w:proofErr w:type="spellStart"/>
      <w:r w:rsidR="00FC28D9">
        <w:rPr>
          <w:rFonts w:ascii="Arial" w:hAnsi="Arial" w:cs="Arial"/>
          <w:sz w:val="26"/>
          <w:szCs w:val="26"/>
        </w:rPr>
        <w:t>CGP</w:t>
      </w:r>
      <w:proofErr w:type="spellEnd"/>
      <w:r w:rsidR="00FC28D9" w:rsidRPr="00FC28D9">
        <w:rPr>
          <w:rFonts w:ascii="Arial" w:hAnsi="Arial" w:cs="Arial"/>
          <w:sz w:val="26"/>
          <w:szCs w:val="26"/>
        </w:rPr>
        <w:t>, lo que conllevó a cercenarle</w:t>
      </w:r>
      <w:r w:rsidR="00FC28D9">
        <w:rPr>
          <w:rFonts w:ascii="Arial" w:hAnsi="Arial" w:cs="Arial"/>
          <w:sz w:val="26"/>
          <w:szCs w:val="26"/>
        </w:rPr>
        <w:t xml:space="preserve"> al actor</w:t>
      </w:r>
      <w:r w:rsidR="00FC28D9" w:rsidRPr="00FC28D9">
        <w:rPr>
          <w:rFonts w:ascii="Arial" w:hAnsi="Arial" w:cs="Arial"/>
          <w:sz w:val="26"/>
          <w:szCs w:val="26"/>
        </w:rPr>
        <w:t xml:space="preserve"> </w:t>
      </w:r>
      <w:r w:rsidR="00FC28D9">
        <w:rPr>
          <w:rFonts w:ascii="Arial" w:hAnsi="Arial" w:cs="Arial"/>
          <w:sz w:val="26"/>
          <w:szCs w:val="26"/>
        </w:rPr>
        <w:t>el derecho a</w:t>
      </w:r>
      <w:r w:rsidR="003C0061">
        <w:rPr>
          <w:rFonts w:ascii="Arial" w:hAnsi="Arial" w:cs="Arial"/>
          <w:sz w:val="26"/>
          <w:szCs w:val="26"/>
        </w:rPr>
        <w:t>l debido proceso</w:t>
      </w:r>
      <w:r w:rsidR="00FC28D9">
        <w:rPr>
          <w:rFonts w:ascii="Arial" w:hAnsi="Arial" w:cs="Arial"/>
          <w:sz w:val="26"/>
          <w:szCs w:val="26"/>
        </w:rPr>
        <w:t>.</w:t>
      </w:r>
    </w:p>
    <w:p w:rsidR="00555E63" w:rsidRPr="00760AD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463198" w:rsidRDefault="00555E63" w:rsidP="00574572">
      <w:pPr>
        <w:spacing w:line="360" w:lineRule="auto"/>
        <w:ind w:firstLine="2835"/>
        <w:jc w:val="both"/>
        <w:rPr>
          <w:rFonts w:ascii="Arial" w:hAnsi="Arial" w:cs="Arial"/>
          <w:sz w:val="26"/>
          <w:szCs w:val="26"/>
        </w:rPr>
      </w:pPr>
      <w:r w:rsidRPr="00760AD4">
        <w:rPr>
          <w:rFonts w:ascii="Arial" w:hAnsi="Arial" w:cs="Arial"/>
          <w:sz w:val="26"/>
          <w:szCs w:val="26"/>
        </w:rPr>
        <w:t>En efecto, el Código General del Proceso</w:t>
      </w:r>
      <w:r>
        <w:rPr>
          <w:rFonts w:ascii="Arial" w:hAnsi="Arial" w:cs="Arial"/>
          <w:sz w:val="26"/>
          <w:szCs w:val="26"/>
        </w:rPr>
        <w:t xml:space="preserve"> en su </w:t>
      </w:r>
      <w:r w:rsidRPr="00760AD4">
        <w:rPr>
          <w:rFonts w:ascii="Arial" w:hAnsi="Arial" w:cs="Arial"/>
          <w:sz w:val="26"/>
          <w:szCs w:val="26"/>
        </w:rPr>
        <w:t xml:space="preserve">artículo </w:t>
      </w:r>
      <w:r w:rsidR="00574572">
        <w:rPr>
          <w:rFonts w:ascii="Arial" w:hAnsi="Arial" w:cs="Arial"/>
          <w:sz w:val="26"/>
          <w:szCs w:val="26"/>
        </w:rPr>
        <w:t>3</w:t>
      </w:r>
      <w:r w:rsidR="003C0061">
        <w:rPr>
          <w:rFonts w:ascii="Arial" w:hAnsi="Arial" w:cs="Arial"/>
          <w:sz w:val="26"/>
          <w:szCs w:val="26"/>
        </w:rPr>
        <w:t>18</w:t>
      </w:r>
      <w:r>
        <w:rPr>
          <w:rFonts w:ascii="Arial" w:hAnsi="Arial" w:cs="Arial"/>
          <w:sz w:val="26"/>
          <w:szCs w:val="26"/>
        </w:rPr>
        <w:t>, expresa</w:t>
      </w:r>
      <w:r w:rsidRPr="00760AD4">
        <w:rPr>
          <w:rFonts w:ascii="Arial" w:hAnsi="Arial" w:cs="Arial"/>
          <w:sz w:val="26"/>
          <w:szCs w:val="26"/>
        </w:rPr>
        <w:t xml:space="preserve">: </w:t>
      </w:r>
    </w:p>
    <w:p w:rsidR="00463198" w:rsidRPr="00463198" w:rsidRDefault="00463198" w:rsidP="00574572">
      <w:pPr>
        <w:spacing w:line="360" w:lineRule="auto"/>
        <w:ind w:firstLine="2835"/>
        <w:jc w:val="both"/>
        <w:rPr>
          <w:rFonts w:ascii="Arial" w:hAnsi="Arial" w:cs="Arial"/>
          <w:sz w:val="16"/>
          <w:szCs w:val="16"/>
        </w:rPr>
      </w:pPr>
    </w:p>
    <w:p w:rsidR="00E26810" w:rsidRPr="00E26810" w:rsidRDefault="00555E63" w:rsidP="00E26810">
      <w:pPr>
        <w:spacing w:line="360" w:lineRule="auto"/>
        <w:ind w:firstLine="2835"/>
        <w:jc w:val="both"/>
        <w:rPr>
          <w:rFonts w:ascii="Arial" w:hAnsi="Arial" w:cs="Arial"/>
          <w:i/>
          <w:sz w:val="24"/>
          <w:szCs w:val="24"/>
        </w:rPr>
      </w:pPr>
      <w:r w:rsidRPr="00122937">
        <w:rPr>
          <w:rFonts w:ascii="Arial" w:hAnsi="Arial" w:cs="Arial"/>
          <w:i/>
          <w:sz w:val="24"/>
          <w:szCs w:val="24"/>
        </w:rPr>
        <w:t>“</w:t>
      </w:r>
      <w:r w:rsidR="00E26810" w:rsidRPr="00E26810">
        <w:rPr>
          <w:rFonts w:ascii="Arial" w:hAnsi="Arial" w:cs="Arial"/>
          <w:i/>
          <w:sz w:val="24"/>
          <w:szCs w:val="24"/>
        </w:rPr>
        <w:t>Salvo norma en contrario, el recurso de reposición procede contra los autos que dicte el juez, contra los del magistrado sustanciador no susceptibles de súplica y contra los de la Sala de Casación Civil de la Corte Suprema de Justicia, para que se reformen o revoquen.</w:t>
      </w:r>
    </w:p>
    <w:p w:rsidR="00E26810" w:rsidRPr="00151328" w:rsidRDefault="00E26810" w:rsidP="00E26810">
      <w:pPr>
        <w:spacing w:line="360" w:lineRule="auto"/>
        <w:ind w:firstLine="2835"/>
        <w:jc w:val="both"/>
        <w:rPr>
          <w:rFonts w:ascii="Arial" w:hAnsi="Arial" w:cs="Arial"/>
          <w:i/>
          <w:sz w:val="16"/>
          <w:szCs w:val="16"/>
        </w:rPr>
      </w:pPr>
    </w:p>
    <w:p w:rsidR="00E26810" w:rsidRPr="00E26810" w:rsidRDefault="00E26810" w:rsidP="00E26810">
      <w:pPr>
        <w:spacing w:line="360" w:lineRule="auto"/>
        <w:ind w:firstLine="2835"/>
        <w:jc w:val="both"/>
        <w:rPr>
          <w:rFonts w:ascii="Arial" w:hAnsi="Arial" w:cs="Arial"/>
          <w:i/>
          <w:sz w:val="24"/>
          <w:szCs w:val="24"/>
        </w:rPr>
      </w:pPr>
      <w:r w:rsidRPr="00E26810">
        <w:rPr>
          <w:rFonts w:ascii="Arial" w:hAnsi="Arial" w:cs="Arial"/>
          <w:i/>
          <w:sz w:val="24"/>
          <w:szCs w:val="24"/>
        </w:rPr>
        <w:t>El recurso de reposición no procede contra los autos que resuelvan un recurso de apelación, una súplica o una queja.</w:t>
      </w:r>
    </w:p>
    <w:p w:rsidR="00E26810" w:rsidRPr="00151328" w:rsidRDefault="00E26810" w:rsidP="00E26810">
      <w:pPr>
        <w:spacing w:line="360" w:lineRule="auto"/>
        <w:ind w:firstLine="2835"/>
        <w:jc w:val="both"/>
        <w:rPr>
          <w:rFonts w:ascii="Arial" w:hAnsi="Arial" w:cs="Arial"/>
          <w:i/>
          <w:sz w:val="16"/>
          <w:szCs w:val="16"/>
        </w:rPr>
      </w:pPr>
    </w:p>
    <w:p w:rsidR="00E26810" w:rsidRPr="00E26810" w:rsidRDefault="00E26810" w:rsidP="00E26810">
      <w:pPr>
        <w:spacing w:line="360" w:lineRule="auto"/>
        <w:ind w:firstLine="2835"/>
        <w:jc w:val="both"/>
        <w:rPr>
          <w:rFonts w:ascii="Arial" w:hAnsi="Arial" w:cs="Arial"/>
          <w:i/>
          <w:sz w:val="24"/>
          <w:szCs w:val="24"/>
        </w:rPr>
      </w:pPr>
      <w:r w:rsidRPr="00E26810">
        <w:rPr>
          <w:rFonts w:ascii="Arial" w:hAnsi="Arial" w:cs="Arial"/>
          <w:i/>
          <w:sz w:val="24"/>
          <w:szCs w:val="24"/>
        </w:rPr>
        <w:t xml:space="preserve">El recurso deberá interponerse con expresión de las razones que lo sustenten, en forma verbal inmediatamente se pronuncie el auto. </w:t>
      </w:r>
      <w:r w:rsidRPr="003221E7">
        <w:rPr>
          <w:rFonts w:ascii="Arial" w:hAnsi="Arial" w:cs="Arial"/>
          <w:i/>
          <w:sz w:val="24"/>
          <w:szCs w:val="24"/>
          <w:u w:val="single"/>
        </w:rPr>
        <w:t>Cuando el auto se pronuncie fuera de audiencia el recurso deberá interponerse por escrito dentro de los tres (3) días siguientes al de la notificación del auto</w:t>
      </w:r>
      <w:r w:rsidRPr="00E26810">
        <w:rPr>
          <w:rFonts w:ascii="Arial" w:hAnsi="Arial" w:cs="Arial"/>
          <w:i/>
          <w:sz w:val="24"/>
          <w:szCs w:val="24"/>
        </w:rPr>
        <w:t>.</w:t>
      </w:r>
    </w:p>
    <w:p w:rsidR="00E26810" w:rsidRPr="00151328" w:rsidRDefault="00E26810" w:rsidP="00E26810">
      <w:pPr>
        <w:spacing w:line="360" w:lineRule="auto"/>
        <w:ind w:firstLine="2835"/>
        <w:jc w:val="both"/>
        <w:rPr>
          <w:rFonts w:ascii="Arial" w:hAnsi="Arial" w:cs="Arial"/>
          <w:i/>
          <w:sz w:val="16"/>
          <w:szCs w:val="16"/>
        </w:rPr>
      </w:pPr>
    </w:p>
    <w:p w:rsidR="00E26810" w:rsidRPr="00E26810" w:rsidRDefault="00E26810" w:rsidP="00E26810">
      <w:pPr>
        <w:spacing w:line="360" w:lineRule="auto"/>
        <w:ind w:firstLine="2835"/>
        <w:jc w:val="both"/>
        <w:rPr>
          <w:rFonts w:ascii="Arial" w:hAnsi="Arial" w:cs="Arial"/>
          <w:i/>
          <w:sz w:val="24"/>
          <w:szCs w:val="24"/>
        </w:rPr>
      </w:pPr>
      <w:r w:rsidRPr="00E26810">
        <w:rPr>
          <w:rFonts w:ascii="Arial" w:hAnsi="Arial" w:cs="Arial"/>
          <w:i/>
          <w:sz w:val="24"/>
          <w:szCs w:val="24"/>
        </w:rPr>
        <w:lastRenderedPageBreak/>
        <w:t>El auto que decide la reposición no es susceptible de ningún recurso, salvo que contenga puntos no decididos en el anterior, caso en el cual podrán interponerse los recursos pertinentes respecto de los puntos nuevos.</w:t>
      </w:r>
    </w:p>
    <w:p w:rsidR="00E26810" w:rsidRPr="00151328" w:rsidRDefault="00E26810" w:rsidP="00E26810">
      <w:pPr>
        <w:spacing w:line="360" w:lineRule="auto"/>
        <w:ind w:firstLine="2835"/>
        <w:jc w:val="both"/>
        <w:rPr>
          <w:rFonts w:ascii="Arial" w:hAnsi="Arial" w:cs="Arial"/>
          <w:i/>
          <w:sz w:val="16"/>
          <w:szCs w:val="16"/>
        </w:rPr>
      </w:pPr>
    </w:p>
    <w:p w:rsidR="00E26810" w:rsidRPr="00E26810" w:rsidRDefault="00E26810" w:rsidP="00E26810">
      <w:pPr>
        <w:spacing w:line="360" w:lineRule="auto"/>
        <w:ind w:firstLine="2835"/>
        <w:jc w:val="both"/>
        <w:rPr>
          <w:rFonts w:ascii="Arial" w:hAnsi="Arial" w:cs="Arial"/>
          <w:i/>
          <w:sz w:val="24"/>
          <w:szCs w:val="24"/>
        </w:rPr>
      </w:pPr>
      <w:r w:rsidRPr="00E26810">
        <w:rPr>
          <w:rFonts w:ascii="Arial" w:hAnsi="Arial" w:cs="Arial"/>
          <w:i/>
          <w:sz w:val="24"/>
          <w:szCs w:val="24"/>
        </w:rPr>
        <w:t>Los autos que dicten las salas de decisión no tienen reposición; podrá pedirse su aclaración o complementación, dentro del término de su ejecutoria.</w:t>
      </w:r>
    </w:p>
    <w:p w:rsidR="00E26810" w:rsidRPr="00151328" w:rsidRDefault="00E26810" w:rsidP="00E26810">
      <w:pPr>
        <w:spacing w:line="360" w:lineRule="auto"/>
        <w:ind w:firstLine="2835"/>
        <w:jc w:val="both"/>
        <w:rPr>
          <w:rFonts w:ascii="Arial" w:hAnsi="Arial" w:cs="Arial"/>
          <w:i/>
          <w:sz w:val="16"/>
          <w:szCs w:val="16"/>
        </w:rPr>
      </w:pPr>
    </w:p>
    <w:p w:rsidR="00555E63" w:rsidRPr="003221E7" w:rsidRDefault="00E26810" w:rsidP="00E26810">
      <w:pPr>
        <w:spacing w:line="360" w:lineRule="auto"/>
        <w:ind w:firstLine="2835"/>
        <w:jc w:val="both"/>
        <w:rPr>
          <w:rFonts w:ascii="Arial" w:hAnsi="Arial" w:cs="Arial"/>
          <w:sz w:val="26"/>
          <w:szCs w:val="26"/>
        </w:rPr>
      </w:pPr>
      <w:r w:rsidRPr="00E26810">
        <w:rPr>
          <w:rFonts w:ascii="Arial" w:hAnsi="Arial" w:cs="Arial"/>
          <w:i/>
          <w:sz w:val="22"/>
          <w:szCs w:val="24"/>
        </w:rPr>
        <w:t>PARÁGRAFO</w:t>
      </w:r>
      <w:r w:rsidRPr="00E26810">
        <w:rPr>
          <w:rFonts w:ascii="Arial" w:hAnsi="Arial" w:cs="Arial"/>
          <w:i/>
          <w:sz w:val="24"/>
          <w:szCs w:val="24"/>
        </w:rPr>
        <w:t>. Cuando el recurrente impugne una providencia judicial mediante un recurso improcedente, el juez deberá tramitar la impugnación por las reglas del recurso que resultare procedente, siempre que haya sido interpuesto oportunamente.</w:t>
      </w:r>
      <w:r w:rsidR="00555E63" w:rsidRPr="00122937">
        <w:rPr>
          <w:rFonts w:ascii="Arial" w:hAnsi="Arial" w:cs="Arial"/>
          <w:i/>
          <w:sz w:val="24"/>
          <w:szCs w:val="24"/>
        </w:rPr>
        <w:t>”</w:t>
      </w:r>
      <w:r w:rsidR="003221E7">
        <w:rPr>
          <w:rFonts w:ascii="Arial" w:hAnsi="Arial" w:cs="Arial"/>
          <w:i/>
          <w:sz w:val="24"/>
          <w:szCs w:val="24"/>
        </w:rPr>
        <w:t xml:space="preserve"> </w:t>
      </w:r>
      <w:r w:rsidR="003221E7" w:rsidRPr="003221E7">
        <w:rPr>
          <w:rFonts w:ascii="Arial" w:hAnsi="Arial" w:cs="Arial"/>
          <w:sz w:val="24"/>
          <w:szCs w:val="24"/>
        </w:rPr>
        <w:t>(Subrayas propias)</w:t>
      </w:r>
    </w:p>
    <w:p w:rsidR="00555E63" w:rsidRPr="00760AD4" w:rsidRDefault="00555E63" w:rsidP="00555E63">
      <w:pPr>
        <w:spacing w:line="360" w:lineRule="auto"/>
        <w:jc w:val="both"/>
        <w:rPr>
          <w:rFonts w:ascii="Arial" w:hAnsi="Arial" w:cs="Arial"/>
          <w:sz w:val="16"/>
          <w:szCs w:val="16"/>
        </w:rPr>
      </w:pPr>
    </w:p>
    <w:p w:rsidR="000E065D" w:rsidRDefault="00555E63" w:rsidP="00555E63">
      <w:pPr>
        <w:spacing w:line="360" w:lineRule="auto"/>
        <w:ind w:firstLine="2835"/>
        <w:jc w:val="both"/>
        <w:rPr>
          <w:rFonts w:ascii="Arial" w:hAnsi="Arial" w:cs="Arial"/>
          <w:sz w:val="26"/>
          <w:szCs w:val="26"/>
        </w:rPr>
      </w:pPr>
      <w:r>
        <w:rPr>
          <w:rFonts w:ascii="Arial" w:hAnsi="Arial" w:cs="Arial"/>
          <w:sz w:val="26"/>
          <w:szCs w:val="26"/>
        </w:rPr>
        <w:t xml:space="preserve">6. </w:t>
      </w:r>
      <w:r w:rsidR="000E065D">
        <w:rPr>
          <w:rFonts w:ascii="Arial" w:hAnsi="Arial" w:cs="Arial"/>
          <w:sz w:val="26"/>
          <w:szCs w:val="26"/>
        </w:rPr>
        <w:t>E</w:t>
      </w:r>
      <w:r w:rsidR="000E065D" w:rsidRPr="000E065D">
        <w:rPr>
          <w:rFonts w:ascii="Arial" w:hAnsi="Arial" w:cs="Arial"/>
          <w:sz w:val="26"/>
          <w:szCs w:val="26"/>
        </w:rPr>
        <w:t xml:space="preserve">l </w:t>
      </w:r>
      <w:r w:rsidR="000E065D">
        <w:rPr>
          <w:rFonts w:ascii="Arial" w:hAnsi="Arial" w:cs="Arial"/>
          <w:sz w:val="26"/>
          <w:szCs w:val="26"/>
        </w:rPr>
        <w:t xml:space="preserve">demandante </w:t>
      </w:r>
      <w:r w:rsidR="000E065D" w:rsidRPr="000E065D">
        <w:rPr>
          <w:rFonts w:ascii="Arial" w:hAnsi="Arial" w:cs="Arial"/>
          <w:sz w:val="26"/>
          <w:szCs w:val="26"/>
        </w:rPr>
        <w:t>al momento de interponer el medio de defensa en el juicio criticado</w:t>
      </w:r>
      <w:r w:rsidR="00E26810">
        <w:rPr>
          <w:rFonts w:ascii="Arial" w:hAnsi="Arial" w:cs="Arial"/>
          <w:sz w:val="26"/>
          <w:szCs w:val="26"/>
        </w:rPr>
        <w:t xml:space="preserve">, lo hizo </w:t>
      </w:r>
      <w:r w:rsidR="00E26810" w:rsidRPr="00E26810">
        <w:rPr>
          <w:rFonts w:ascii="Arial" w:hAnsi="Arial" w:cs="Arial"/>
          <w:sz w:val="26"/>
          <w:szCs w:val="26"/>
        </w:rPr>
        <w:t>con expresión de las razones que lo sustent</w:t>
      </w:r>
      <w:r w:rsidR="00E26810">
        <w:rPr>
          <w:rFonts w:ascii="Arial" w:hAnsi="Arial" w:cs="Arial"/>
          <w:sz w:val="26"/>
          <w:szCs w:val="26"/>
        </w:rPr>
        <w:t>aban y</w:t>
      </w:r>
      <w:r w:rsidR="00E26810" w:rsidRPr="00E26810">
        <w:rPr>
          <w:rFonts w:ascii="Arial" w:hAnsi="Arial" w:cs="Arial"/>
          <w:sz w:val="26"/>
          <w:szCs w:val="26"/>
        </w:rPr>
        <w:t xml:space="preserve"> dentro de los tres (3) días siguientes al de la notificación del auto</w:t>
      </w:r>
      <w:r w:rsidR="000E065D" w:rsidRPr="000E065D">
        <w:rPr>
          <w:rFonts w:ascii="Arial" w:hAnsi="Arial" w:cs="Arial"/>
          <w:sz w:val="26"/>
          <w:szCs w:val="26"/>
        </w:rPr>
        <w:t xml:space="preserve"> </w:t>
      </w:r>
      <w:r w:rsidR="00E26810">
        <w:rPr>
          <w:rFonts w:ascii="Arial" w:hAnsi="Arial" w:cs="Arial"/>
          <w:sz w:val="26"/>
          <w:szCs w:val="26"/>
        </w:rPr>
        <w:t>del 30 de agosto de 2017.</w:t>
      </w:r>
    </w:p>
    <w:p w:rsidR="000E065D" w:rsidRPr="00E26810" w:rsidRDefault="000E065D" w:rsidP="00555E63">
      <w:pPr>
        <w:spacing w:line="360" w:lineRule="auto"/>
        <w:ind w:firstLine="2835"/>
        <w:jc w:val="both"/>
        <w:rPr>
          <w:rFonts w:ascii="Arial" w:hAnsi="Arial" w:cs="Arial"/>
          <w:sz w:val="16"/>
          <w:szCs w:val="16"/>
        </w:rPr>
      </w:pPr>
    </w:p>
    <w:p w:rsidR="00B055D1" w:rsidRDefault="00F370E4" w:rsidP="00B055D1">
      <w:pPr>
        <w:spacing w:line="360" w:lineRule="auto"/>
        <w:ind w:firstLine="2835"/>
        <w:jc w:val="both"/>
        <w:rPr>
          <w:rFonts w:ascii="Arial" w:hAnsi="Arial" w:cs="Arial"/>
          <w:sz w:val="26"/>
          <w:szCs w:val="26"/>
        </w:rPr>
      </w:pPr>
      <w:r>
        <w:rPr>
          <w:rFonts w:ascii="Arial" w:hAnsi="Arial" w:cs="Arial"/>
          <w:sz w:val="26"/>
          <w:szCs w:val="26"/>
        </w:rPr>
        <w:t xml:space="preserve">7. </w:t>
      </w:r>
      <w:r w:rsidR="00B055D1">
        <w:rPr>
          <w:rFonts w:ascii="Arial" w:hAnsi="Arial" w:cs="Arial"/>
          <w:sz w:val="26"/>
          <w:szCs w:val="26"/>
        </w:rPr>
        <w:t>E</w:t>
      </w:r>
      <w:r w:rsidR="00B055D1" w:rsidRPr="00B055D1">
        <w:rPr>
          <w:rFonts w:ascii="Arial" w:hAnsi="Arial" w:cs="Arial"/>
          <w:sz w:val="26"/>
          <w:szCs w:val="26"/>
        </w:rPr>
        <w:t xml:space="preserve">ncuentra la </w:t>
      </w:r>
      <w:r w:rsidR="00B055D1">
        <w:rPr>
          <w:rFonts w:ascii="Arial" w:hAnsi="Arial" w:cs="Arial"/>
          <w:sz w:val="26"/>
          <w:szCs w:val="26"/>
        </w:rPr>
        <w:t>Sala</w:t>
      </w:r>
      <w:r w:rsidR="00B055D1" w:rsidRPr="00B055D1">
        <w:rPr>
          <w:rFonts w:ascii="Arial" w:hAnsi="Arial" w:cs="Arial"/>
          <w:sz w:val="26"/>
          <w:szCs w:val="26"/>
        </w:rPr>
        <w:t xml:space="preserve"> que </w:t>
      </w:r>
      <w:r w:rsidR="00B055D1">
        <w:rPr>
          <w:rFonts w:ascii="Arial" w:hAnsi="Arial" w:cs="Arial"/>
          <w:sz w:val="26"/>
          <w:szCs w:val="26"/>
        </w:rPr>
        <w:t xml:space="preserve">el escrito donde se </w:t>
      </w:r>
      <w:r w:rsidR="00B055D1" w:rsidRPr="00B055D1">
        <w:rPr>
          <w:rFonts w:ascii="Arial" w:hAnsi="Arial" w:cs="Arial"/>
          <w:sz w:val="26"/>
          <w:szCs w:val="26"/>
        </w:rPr>
        <w:t>manif</w:t>
      </w:r>
      <w:r w:rsidR="00B055D1">
        <w:rPr>
          <w:rFonts w:ascii="Arial" w:hAnsi="Arial" w:cs="Arial"/>
          <w:sz w:val="26"/>
          <w:szCs w:val="26"/>
        </w:rPr>
        <w:t>i</w:t>
      </w:r>
      <w:r w:rsidR="00B055D1" w:rsidRPr="00B055D1">
        <w:rPr>
          <w:rFonts w:ascii="Arial" w:hAnsi="Arial" w:cs="Arial"/>
          <w:sz w:val="26"/>
          <w:szCs w:val="26"/>
        </w:rPr>
        <w:t>esta</w:t>
      </w:r>
      <w:r w:rsidR="00B055D1">
        <w:rPr>
          <w:rFonts w:ascii="Arial" w:hAnsi="Arial" w:cs="Arial"/>
          <w:sz w:val="26"/>
          <w:szCs w:val="26"/>
        </w:rPr>
        <w:t xml:space="preserve"> la</w:t>
      </w:r>
      <w:r w:rsidR="00B055D1" w:rsidRPr="00B055D1">
        <w:rPr>
          <w:rFonts w:ascii="Arial" w:hAnsi="Arial" w:cs="Arial"/>
          <w:sz w:val="26"/>
          <w:szCs w:val="26"/>
        </w:rPr>
        <w:t xml:space="preserve"> inconformidad del </w:t>
      </w:r>
      <w:r w:rsidR="000228C9">
        <w:rPr>
          <w:rFonts w:ascii="Arial" w:hAnsi="Arial" w:cs="Arial"/>
          <w:sz w:val="26"/>
          <w:szCs w:val="26"/>
        </w:rPr>
        <w:t>recurre</w:t>
      </w:r>
      <w:r w:rsidR="00B055D1" w:rsidRPr="00B055D1">
        <w:rPr>
          <w:rFonts w:ascii="Arial" w:hAnsi="Arial" w:cs="Arial"/>
          <w:sz w:val="26"/>
          <w:szCs w:val="26"/>
        </w:rPr>
        <w:t>nte</w:t>
      </w:r>
      <w:r w:rsidR="00B055D1">
        <w:rPr>
          <w:rFonts w:ascii="Arial" w:hAnsi="Arial" w:cs="Arial"/>
          <w:sz w:val="26"/>
          <w:szCs w:val="26"/>
        </w:rPr>
        <w:t>,</w:t>
      </w:r>
      <w:r w:rsidR="00B055D1" w:rsidRPr="00B055D1">
        <w:rPr>
          <w:rFonts w:ascii="Arial" w:hAnsi="Arial" w:cs="Arial"/>
          <w:sz w:val="26"/>
          <w:szCs w:val="26"/>
        </w:rPr>
        <w:t xml:space="preserve"> cumple las exigencias anotadas </w:t>
      </w:r>
      <w:r w:rsidR="00151328">
        <w:rPr>
          <w:rFonts w:ascii="Arial" w:hAnsi="Arial" w:cs="Arial"/>
          <w:sz w:val="26"/>
          <w:szCs w:val="26"/>
        </w:rPr>
        <w:t xml:space="preserve">y </w:t>
      </w:r>
      <w:r w:rsidR="00B055D1">
        <w:rPr>
          <w:rFonts w:ascii="Arial" w:hAnsi="Arial" w:cs="Arial"/>
          <w:sz w:val="26"/>
          <w:szCs w:val="26"/>
        </w:rPr>
        <w:t xml:space="preserve">además </w:t>
      </w:r>
      <w:r w:rsidR="00151328">
        <w:rPr>
          <w:rFonts w:ascii="Arial" w:hAnsi="Arial" w:cs="Arial"/>
          <w:sz w:val="26"/>
          <w:szCs w:val="26"/>
        </w:rPr>
        <w:t xml:space="preserve">lo </w:t>
      </w:r>
      <w:r w:rsidR="00B055D1">
        <w:rPr>
          <w:rFonts w:ascii="Arial" w:hAnsi="Arial" w:cs="Arial"/>
          <w:sz w:val="26"/>
          <w:szCs w:val="26"/>
        </w:rPr>
        <w:t xml:space="preserve">hizo </w:t>
      </w:r>
      <w:r w:rsidR="00B055D1" w:rsidRPr="00B055D1">
        <w:rPr>
          <w:rFonts w:ascii="Arial" w:hAnsi="Arial" w:cs="Arial"/>
          <w:sz w:val="26"/>
          <w:szCs w:val="26"/>
        </w:rPr>
        <w:t xml:space="preserve">oportunamente </w:t>
      </w:r>
      <w:r w:rsidR="00B055D1">
        <w:rPr>
          <w:rFonts w:ascii="Arial" w:hAnsi="Arial" w:cs="Arial"/>
          <w:sz w:val="26"/>
          <w:szCs w:val="26"/>
        </w:rPr>
        <w:t>ante e</w:t>
      </w:r>
      <w:r w:rsidR="00B055D1" w:rsidRPr="00B055D1">
        <w:rPr>
          <w:rFonts w:ascii="Arial" w:hAnsi="Arial" w:cs="Arial"/>
          <w:sz w:val="26"/>
          <w:szCs w:val="26"/>
        </w:rPr>
        <w:t>l despacho encartado</w:t>
      </w:r>
      <w:r w:rsidR="00B055D1">
        <w:rPr>
          <w:rFonts w:ascii="Arial" w:hAnsi="Arial" w:cs="Arial"/>
          <w:sz w:val="26"/>
          <w:szCs w:val="26"/>
        </w:rPr>
        <w:t>.</w:t>
      </w:r>
    </w:p>
    <w:p w:rsidR="00B055D1" w:rsidRPr="00B055D1" w:rsidRDefault="00B055D1" w:rsidP="00B055D1">
      <w:pPr>
        <w:spacing w:line="360" w:lineRule="auto"/>
        <w:ind w:firstLine="2835"/>
        <w:jc w:val="both"/>
        <w:rPr>
          <w:rFonts w:ascii="Arial" w:hAnsi="Arial" w:cs="Arial"/>
          <w:sz w:val="16"/>
          <w:szCs w:val="16"/>
        </w:rPr>
      </w:pPr>
    </w:p>
    <w:p w:rsidR="00F5347A" w:rsidRDefault="00B055D1" w:rsidP="00B055D1">
      <w:pPr>
        <w:spacing w:line="360" w:lineRule="auto"/>
        <w:ind w:firstLine="2835"/>
        <w:jc w:val="both"/>
        <w:rPr>
          <w:rFonts w:ascii="Arial" w:hAnsi="Arial" w:cs="Arial"/>
          <w:sz w:val="26"/>
          <w:szCs w:val="26"/>
        </w:rPr>
      </w:pPr>
      <w:r w:rsidRPr="00760AD4">
        <w:rPr>
          <w:rFonts w:ascii="Arial" w:hAnsi="Arial" w:cs="Arial"/>
          <w:sz w:val="26"/>
          <w:szCs w:val="26"/>
        </w:rPr>
        <w:t xml:space="preserve">Al adoptar la decisión de que se trata, </w:t>
      </w:r>
      <w:r>
        <w:rPr>
          <w:rFonts w:ascii="Arial" w:hAnsi="Arial" w:cs="Arial"/>
          <w:sz w:val="26"/>
          <w:szCs w:val="26"/>
        </w:rPr>
        <w:t>e</w:t>
      </w:r>
      <w:r w:rsidRPr="00760AD4">
        <w:rPr>
          <w:rFonts w:ascii="Arial" w:hAnsi="Arial" w:cs="Arial"/>
          <w:sz w:val="26"/>
          <w:szCs w:val="26"/>
        </w:rPr>
        <w:t>l juez</w:t>
      </w:r>
      <w:r>
        <w:rPr>
          <w:rFonts w:ascii="Arial" w:hAnsi="Arial" w:cs="Arial"/>
          <w:sz w:val="26"/>
          <w:szCs w:val="26"/>
        </w:rPr>
        <w:t xml:space="preserve"> accionado</w:t>
      </w:r>
      <w:r w:rsidRPr="00760AD4">
        <w:rPr>
          <w:rFonts w:ascii="Arial" w:hAnsi="Arial" w:cs="Arial"/>
          <w:sz w:val="26"/>
          <w:szCs w:val="26"/>
        </w:rPr>
        <w:t xml:space="preserve"> </w:t>
      </w:r>
      <w:r>
        <w:rPr>
          <w:rFonts w:ascii="Arial" w:hAnsi="Arial" w:cs="Arial"/>
          <w:sz w:val="26"/>
          <w:szCs w:val="26"/>
        </w:rPr>
        <w:t>desconoció</w:t>
      </w:r>
      <w:r w:rsidRPr="00760AD4">
        <w:rPr>
          <w:rFonts w:ascii="Arial" w:hAnsi="Arial" w:cs="Arial"/>
          <w:sz w:val="26"/>
          <w:szCs w:val="26"/>
        </w:rPr>
        <w:t xml:space="preserve"> </w:t>
      </w:r>
      <w:r w:rsidR="00151328">
        <w:rPr>
          <w:rFonts w:ascii="Arial" w:hAnsi="Arial" w:cs="Arial"/>
          <w:sz w:val="26"/>
          <w:szCs w:val="26"/>
        </w:rPr>
        <w:t>el mentado artículo 318</w:t>
      </w:r>
      <w:r w:rsidRPr="00760AD4">
        <w:rPr>
          <w:rFonts w:ascii="Arial" w:hAnsi="Arial" w:cs="Arial"/>
          <w:sz w:val="26"/>
          <w:szCs w:val="26"/>
        </w:rPr>
        <w:t xml:space="preserve">, </w:t>
      </w:r>
      <w:r w:rsidRPr="00574572">
        <w:rPr>
          <w:rFonts w:ascii="Arial" w:hAnsi="Arial" w:cs="Arial"/>
          <w:sz w:val="26"/>
          <w:szCs w:val="26"/>
        </w:rPr>
        <w:t xml:space="preserve">dado que declaró </w:t>
      </w:r>
      <w:r w:rsidR="00151328">
        <w:rPr>
          <w:rFonts w:ascii="Arial" w:hAnsi="Arial" w:cs="Arial"/>
          <w:sz w:val="26"/>
          <w:szCs w:val="26"/>
        </w:rPr>
        <w:t>extemporáneo el recurso</w:t>
      </w:r>
      <w:r w:rsidRPr="00574572">
        <w:rPr>
          <w:rFonts w:ascii="Arial" w:hAnsi="Arial" w:cs="Arial"/>
          <w:sz w:val="26"/>
          <w:szCs w:val="26"/>
        </w:rPr>
        <w:t xml:space="preserve"> que planteó el </w:t>
      </w:r>
      <w:r>
        <w:rPr>
          <w:rFonts w:ascii="Arial" w:hAnsi="Arial" w:cs="Arial"/>
          <w:sz w:val="26"/>
          <w:szCs w:val="26"/>
        </w:rPr>
        <w:t>demandan</w:t>
      </w:r>
      <w:r w:rsidRPr="00574572">
        <w:rPr>
          <w:rFonts w:ascii="Arial" w:hAnsi="Arial" w:cs="Arial"/>
          <w:sz w:val="26"/>
          <w:szCs w:val="26"/>
        </w:rPr>
        <w:t xml:space="preserve">te contra </w:t>
      </w:r>
      <w:r w:rsidR="00151328">
        <w:rPr>
          <w:rFonts w:ascii="Arial" w:hAnsi="Arial" w:cs="Arial"/>
          <w:sz w:val="26"/>
          <w:szCs w:val="26"/>
        </w:rPr>
        <w:t>el auto del 30 de agosto último</w:t>
      </w:r>
      <w:r>
        <w:rPr>
          <w:rFonts w:ascii="Arial" w:hAnsi="Arial" w:cs="Arial"/>
          <w:sz w:val="26"/>
          <w:szCs w:val="26"/>
        </w:rPr>
        <w:t>;</w:t>
      </w:r>
      <w:r w:rsidR="00F5347A">
        <w:rPr>
          <w:rFonts w:ascii="Arial" w:hAnsi="Arial" w:cs="Arial"/>
          <w:sz w:val="26"/>
          <w:szCs w:val="26"/>
        </w:rPr>
        <w:t xml:space="preserve"> </w:t>
      </w:r>
      <w:r w:rsidR="00151328">
        <w:rPr>
          <w:rFonts w:ascii="Arial" w:hAnsi="Arial" w:cs="Arial"/>
          <w:sz w:val="26"/>
          <w:szCs w:val="26"/>
        </w:rPr>
        <w:t>la</w:t>
      </w:r>
      <w:r w:rsidR="00463198">
        <w:rPr>
          <w:rFonts w:ascii="Arial" w:hAnsi="Arial" w:cs="Arial"/>
          <w:sz w:val="26"/>
          <w:szCs w:val="26"/>
        </w:rPr>
        <w:t xml:space="preserve"> cual </w:t>
      </w:r>
      <w:r w:rsidR="00555E63">
        <w:rPr>
          <w:rFonts w:ascii="Arial" w:hAnsi="Arial" w:cs="Arial"/>
          <w:sz w:val="26"/>
          <w:szCs w:val="26"/>
        </w:rPr>
        <w:t>se torna arbitraria</w:t>
      </w:r>
      <w:r w:rsidR="00555E63" w:rsidRPr="00760AD4">
        <w:rPr>
          <w:rFonts w:ascii="Arial" w:hAnsi="Arial" w:cs="Arial"/>
          <w:sz w:val="26"/>
          <w:szCs w:val="26"/>
        </w:rPr>
        <w:t xml:space="preserve"> ante la ausencia de fundamento legal que</w:t>
      </w:r>
      <w:r w:rsidR="00555E63">
        <w:rPr>
          <w:rFonts w:ascii="Arial" w:hAnsi="Arial" w:cs="Arial"/>
          <w:sz w:val="26"/>
          <w:szCs w:val="26"/>
        </w:rPr>
        <w:t xml:space="preserve"> la</w:t>
      </w:r>
      <w:r w:rsidR="00BD2136">
        <w:rPr>
          <w:rFonts w:ascii="Arial" w:hAnsi="Arial" w:cs="Arial"/>
          <w:sz w:val="26"/>
          <w:szCs w:val="26"/>
        </w:rPr>
        <w:t xml:space="preserve"> soporte</w:t>
      </w:r>
      <w:r w:rsidR="00F5347A">
        <w:rPr>
          <w:rFonts w:ascii="Arial" w:hAnsi="Arial" w:cs="Arial"/>
          <w:sz w:val="26"/>
          <w:szCs w:val="26"/>
        </w:rPr>
        <w:t>.</w:t>
      </w:r>
    </w:p>
    <w:p w:rsidR="00F5347A" w:rsidRPr="00857619" w:rsidRDefault="00F5347A" w:rsidP="00B055D1">
      <w:pPr>
        <w:spacing w:line="360" w:lineRule="auto"/>
        <w:ind w:firstLine="2835"/>
        <w:jc w:val="both"/>
        <w:rPr>
          <w:rFonts w:ascii="Arial" w:hAnsi="Arial" w:cs="Arial"/>
          <w:sz w:val="16"/>
          <w:szCs w:val="26"/>
        </w:rPr>
      </w:pPr>
    </w:p>
    <w:p w:rsidR="00555E63" w:rsidRPr="00B055D1" w:rsidRDefault="00F5347A" w:rsidP="00B055D1">
      <w:pPr>
        <w:spacing w:line="360" w:lineRule="auto"/>
        <w:ind w:firstLine="2835"/>
        <w:jc w:val="both"/>
        <w:rPr>
          <w:rFonts w:ascii="Arial" w:hAnsi="Arial" w:cs="Arial"/>
          <w:sz w:val="26"/>
          <w:szCs w:val="26"/>
        </w:rPr>
      </w:pPr>
      <w:r>
        <w:rPr>
          <w:rFonts w:ascii="Arial" w:hAnsi="Arial" w:cs="Arial"/>
          <w:sz w:val="26"/>
          <w:szCs w:val="26"/>
        </w:rPr>
        <w:t xml:space="preserve">Pues se repite, no se estaba recurriendo el proveído del 18 de octubre de 2016, como equivocadamente lo entendió la falladora, según el auto que hoy se cuestiona, el que por demás entra en contradicción con la constancia secretarial plasmada en el mismo y que </w:t>
      </w:r>
      <w:r w:rsidR="00857619">
        <w:rPr>
          <w:rFonts w:ascii="Arial" w:hAnsi="Arial" w:cs="Arial"/>
          <w:sz w:val="26"/>
          <w:szCs w:val="26"/>
        </w:rPr>
        <w:t xml:space="preserve">acertadamente </w:t>
      </w:r>
      <w:r>
        <w:rPr>
          <w:rFonts w:ascii="Arial" w:hAnsi="Arial" w:cs="Arial"/>
          <w:sz w:val="26"/>
          <w:szCs w:val="26"/>
        </w:rPr>
        <w:t xml:space="preserve">da cuenta que </w:t>
      </w:r>
      <w:r w:rsidR="00857619">
        <w:rPr>
          <w:rFonts w:ascii="Arial" w:hAnsi="Arial" w:cs="Arial"/>
          <w:sz w:val="26"/>
          <w:szCs w:val="26"/>
        </w:rPr>
        <w:t xml:space="preserve">en </w:t>
      </w:r>
      <w:r>
        <w:rPr>
          <w:rFonts w:ascii="Arial" w:hAnsi="Arial" w:cs="Arial"/>
          <w:sz w:val="26"/>
          <w:szCs w:val="26"/>
        </w:rPr>
        <w:t xml:space="preserve"> término de ejecutoria se recurrió el auto del 30 de agosto de este año</w:t>
      </w:r>
      <w:r w:rsidR="00857619">
        <w:rPr>
          <w:rFonts w:ascii="Arial" w:hAnsi="Arial" w:cs="Arial"/>
          <w:sz w:val="26"/>
          <w:szCs w:val="26"/>
        </w:rPr>
        <w:t>.</w:t>
      </w:r>
      <w:r>
        <w:rPr>
          <w:rFonts w:ascii="Arial" w:hAnsi="Arial" w:cs="Arial"/>
          <w:sz w:val="26"/>
          <w:szCs w:val="26"/>
        </w:rPr>
        <w:t xml:space="preserve"> </w:t>
      </w:r>
      <w:r w:rsidR="00BD2136">
        <w:rPr>
          <w:rFonts w:ascii="Arial" w:hAnsi="Arial" w:cs="Arial"/>
          <w:sz w:val="26"/>
          <w:szCs w:val="26"/>
        </w:rPr>
        <w:t xml:space="preserve"> </w:t>
      </w:r>
    </w:p>
    <w:p w:rsidR="00555E63" w:rsidRPr="00DB29DB" w:rsidRDefault="00555E63" w:rsidP="00555E63">
      <w:pPr>
        <w:pStyle w:val="Sinespaciado2"/>
        <w:spacing w:line="360" w:lineRule="auto"/>
        <w:ind w:firstLine="2835"/>
        <w:jc w:val="both"/>
        <w:rPr>
          <w:rFonts w:ascii="Arial" w:hAnsi="Arial" w:cs="Arial"/>
          <w:sz w:val="16"/>
          <w:szCs w:val="16"/>
        </w:rPr>
      </w:pPr>
    </w:p>
    <w:p w:rsidR="00555E63" w:rsidRDefault="005E1216" w:rsidP="00555E63">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8</w:t>
      </w:r>
      <w:r w:rsidR="00555E63">
        <w:rPr>
          <w:rFonts w:ascii="Arial" w:hAnsi="Arial" w:cs="Arial"/>
          <w:sz w:val="26"/>
          <w:szCs w:val="26"/>
        </w:rPr>
        <w:t xml:space="preserve">. </w:t>
      </w:r>
      <w:r w:rsidR="00555E63" w:rsidRPr="00D8466F">
        <w:rPr>
          <w:rFonts w:ascii="Arial" w:hAnsi="Arial" w:cs="Arial"/>
          <w:sz w:val="26"/>
          <w:szCs w:val="26"/>
        </w:rPr>
        <w:t xml:space="preserve">Bastan las precedentes </w:t>
      </w:r>
      <w:r w:rsidR="00555E63">
        <w:rPr>
          <w:rFonts w:ascii="Arial" w:hAnsi="Arial" w:cs="Arial"/>
          <w:sz w:val="26"/>
          <w:szCs w:val="26"/>
        </w:rPr>
        <w:t>razones para conceder el amparo de los d</w:t>
      </w:r>
      <w:r w:rsidR="00383D72">
        <w:rPr>
          <w:rFonts w:ascii="Arial" w:hAnsi="Arial" w:cs="Arial"/>
          <w:sz w:val="26"/>
          <w:szCs w:val="26"/>
        </w:rPr>
        <w:t>erechos fundamentales invocados.</w:t>
      </w:r>
      <w:r w:rsidR="00555E63">
        <w:rPr>
          <w:rFonts w:ascii="Arial" w:hAnsi="Arial" w:cs="Arial"/>
          <w:sz w:val="26"/>
          <w:szCs w:val="26"/>
        </w:rPr>
        <w:t xml:space="preserve"> </w:t>
      </w:r>
      <w:r w:rsidR="00383D72">
        <w:rPr>
          <w:rFonts w:ascii="Arial" w:hAnsi="Arial" w:cs="Arial"/>
          <w:sz w:val="26"/>
          <w:szCs w:val="26"/>
        </w:rPr>
        <w:t>E</w:t>
      </w:r>
      <w:r w:rsidR="00555E63">
        <w:rPr>
          <w:rFonts w:ascii="Arial" w:hAnsi="Arial" w:cs="Arial"/>
          <w:sz w:val="26"/>
          <w:szCs w:val="26"/>
        </w:rPr>
        <w:t xml:space="preserve">n consecuencia, se </w:t>
      </w:r>
      <w:r w:rsidR="00555E63" w:rsidRPr="00760AD4">
        <w:rPr>
          <w:rFonts w:ascii="Arial" w:hAnsi="Arial" w:cs="Arial"/>
          <w:sz w:val="26"/>
          <w:szCs w:val="26"/>
        </w:rPr>
        <w:t>dejará</w:t>
      </w:r>
      <w:r w:rsidR="003D785E">
        <w:rPr>
          <w:rFonts w:ascii="Arial" w:hAnsi="Arial" w:cs="Arial"/>
          <w:sz w:val="26"/>
          <w:szCs w:val="26"/>
        </w:rPr>
        <w:t>n</w:t>
      </w:r>
      <w:r w:rsidR="00555E63" w:rsidRPr="00760AD4">
        <w:rPr>
          <w:rFonts w:ascii="Arial" w:hAnsi="Arial" w:cs="Arial"/>
          <w:sz w:val="26"/>
          <w:szCs w:val="26"/>
        </w:rPr>
        <w:t xml:space="preserve"> sin efecto </w:t>
      </w:r>
      <w:r w:rsidR="00555E63">
        <w:rPr>
          <w:rFonts w:ascii="Arial" w:hAnsi="Arial" w:cs="Arial"/>
          <w:sz w:val="26"/>
          <w:szCs w:val="26"/>
        </w:rPr>
        <w:t>l</w:t>
      </w:r>
      <w:r w:rsidR="003D785E">
        <w:rPr>
          <w:rFonts w:ascii="Arial" w:hAnsi="Arial" w:cs="Arial"/>
          <w:sz w:val="26"/>
          <w:szCs w:val="26"/>
        </w:rPr>
        <w:t>os</w:t>
      </w:r>
      <w:r w:rsidR="00555E63">
        <w:rPr>
          <w:rFonts w:ascii="Arial" w:hAnsi="Arial" w:cs="Arial"/>
          <w:sz w:val="26"/>
          <w:szCs w:val="26"/>
        </w:rPr>
        <w:t xml:space="preserve"> auto</w:t>
      </w:r>
      <w:r w:rsidR="003D785E">
        <w:rPr>
          <w:rFonts w:ascii="Arial" w:hAnsi="Arial" w:cs="Arial"/>
          <w:sz w:val="26"/>
          <w:szCs w:val="26"/>
        </w:rPr>
        <w:t>s</w:t>
      </w:r>
      <w:r w:rsidR="00555E63">
        <w:rPr>
          <w:rFonts w:ascii="Arial" w:hAnsi="Arial" w:cs="Arial"/>
          <w:sz w:val="26"/>
          <w:szCs w:val="26"/>
        </w:rPr>
        <w:t xml:space="preserve"> del </w:t>
      </w:r>
      <w:r w:rsidR="003D785E">
        <w:rPr>
          <w:rFonts w:ascii="Arial" w:hAnsi="Arial" w:cs="Arial"/>
          <w:sz w:val="26"/>
          <w:szCs w:val="26"/>
        </w:rPr>
        <w:t>6 y 26</w:t>
      </w:r>
      <w:r w:rsidR="00555E63">
        <w:rPr>
          <w:rFonts w:ascii="Arial" w:hAnsi="Arial" w:cs="Arial"/>
          <w:sz w:val="26"/>
          <w:szCs w:val="26"/>
        </w:rPr>
        <w:t xml:space="preserve"> de </w:t>
      </w:r>
      <w:r w:rsidR="003D785E">
        <w:rPr>
          <w:rFonts w:ascii="Arial" w:hAnsi="Arial" w:cs="Arial"/>
          <w:sz w:val="26"/>
          <w:szCs w:val="26"/>
        </w:rPr>
        <w:t>septiembre de 2017</w:t>
      </w:r>
      <w:r w:rsidR="00555E63">
        <w:rPr>
          <w:rFonts w:ascii="Arial" w:hAnsi="Arial" w:cs="Arial"/>
          <w:sz w:val="26"/>
          <w:szCs w:val="26"/>
        </w:rPr>
        <w:t>, proferido</w:t>
      </w:r>
      <w:r w:rsidR="003D785E">
        <w:rPr>
          <w:rFonts w:ascii="Arial" w:hAnsi="Arial" w:cs="Arial"/>
          <w:sz w:val="26"/>
          <w:szCs w:val="26"/>
        </w:rPr>
        <w:t>s</w:t>
      </w:r>
      <w:r w:rsidR="00555E63" w:rsidRPr="003B0357">
        <w:rPr>
          <w:rFonts w:ascii="Arial" w:hAnsi="Arial" w:cs="Arial"/>
          <w:sz w:val="26"/>
          <w:szCs w:val="26"/>
        </w:rPr>
        <w:t xml:space="preserve"> por el </w:t>
      </w:r>
      <w:r w:rsidR="00555E63" w:rsidRPr="009462AD">
        <w:rPr>
          <w:rFonts w:ascii="Arial" w:hAnsi="Arial" w:cs="Arial"/>
          <w:sz w:val="26"/>
          <w:szCs w:val="26"/>
        </w:rPr>
        <w:t>Juzgado</w:t>
      </w:r>
      <w:r w:rsidR="00D73EB2">
        <w:rPr>
          <w:rFonts w:ascii="Arial" w:hAnsi="Arial" w:cs="Arial"/>
          <w:sz w:val="26"/>
          <w:szCs w:val="26"/>
        </w:rPr>
        <w:t xml:space="preserve"> </w:t>
      </w:r>
      <w:r w:rsidR="00555E63" w:rsidRPr="009462AD">
        <w:rPr>
          <w:rFonts w:ascii="Arial" w:hAnsi="Arial" w:cs="Arial"/>
          <w:sz w:val="26"/>
          <w:szCs w:val="26"/>
        </w:rPr>
        <w:t>Civil del Circuito de</w:t>
      </w:r>
      <w:r w:rsidR="00D73EB2">
        <w:rPr>
          <w:rFonts w:ascii="Arial" w:hAnsi="Arial" w:cs="Arial"/>
          <w:sz w:val="26"/>
          <w:szCs w:val="26"/>
        </w:rPr>
        <w:t xml:space="preserve"> </w:t>
      </w:r>
      <w:r w:rsidR="003D785E">
        <w:rPr>
          <w:rFonts w:ascii="Arial" w:hAnsi="Arial" w:cs="Arial"/>
          <w:sz w:val="26"/>
          <w:szCs w:val="26"/>
        </w:rPr>
        <w:t>Santa Rosa de Cabal</w:t>
      </w:r>
      <w:r w:rsidR="00555E63" w:rsidRPr="009462AD">
        <w:rPr>
          <w:rFonts w:ascii="Arial" w:hAnsi="Arial" w:cs="Arial"/>
          <w:sz w:val="26"/>
          <w:szCs w:val="26"/>
        </w:rPr>
        <w:t xml:space="preserve">; </w:t>
      </w:r>
      <w:r w:rsidR="00555E63">
        <w:rPr>
          <w:rFonts w:ascii="Arial" w:hAnsi="Arial" w:cs="Arial"/>
          <w:sz w:val="26"/>
          <w:szCs w:val="26"/>
        </w:rPr>
        <w:t>y se ordenará a</w:t>
      </w:r>
      <w:r w:rsidR="003D785E">
        <w:rPr>
          <w:rFonts w:ascii="Arial" w:hAnsi="Arial" w:cs="Arial"/>
          <w:sz w:val="26"/>
          <w:szCs w:val="26"/>
        </w:rPr>
        <w:t xml:space="preserve"> </w:t>
      </w:r>
      <w:r w:rsidR="00555E63">
        <w:rPr>
          <w:rFonts w:ascii="Arial" w:hAnsi="Arial" w:cs="Arial"/>
          <w:sz w:val="26"/>
          <w:szCs w:val="26"/>
        </w:rPr>
        <w:t>l</w:t>
      </w:r>
      <w:r w:rsidR="003D785E">
        <w:rPr>
          <w:rFonts w:ascii="Arial" w:hAnsi="Arial" w:cs="Arial"/>
          <w:sz w:val="26"/>
          <w:szCs w:val="26"/>
        </w:rPr>
        <w:t>a</w:t>
      </w:r>
      <w:r w:rsidR="00555E63">
        <w:rPr>
          <w:rFonts w:ascii="Arial" w:hAnsi="Arial" w:cs="Arial"/>
          <w:sz w:val="26"/>
          <w:szCs w:val="26"/>
        </w:rPr>
        <w:t xml:space="preserve"> titular de ese despacho</w:t>
      </w:r>
      <w:r w:rsidR="00660DF6">
        <w:rPr>
          <w:rFonts w:ascii="Arial" w:hAnsi="Arial" w:cs="Arial"/>
          <w:sz w:val="26"/>
          <w:szCs w:val="26"/>
        </w:rPr>
        <w:t>, que dentro de la</w:t>
      </w:r>
      <w:r w:rsidR="00555E63" w:rsidRPr="009462AD">
        <w:rPr>
          <w:rFonts w:ascii="Arial" w:hAnsi="Arial" w:cs="Arial"/>
          <w:sz w:val="26"/>
          <w:szCs w:val="26"/>
        </w:rPr>
        <w:t xml:space="preserve">s </w:t>
      </w:r>
      <w:r w:rsidR="00660DF6">
        <w:rPr>
          <w:rFonts w:ascii="Arial" w:hAnsi="Arial" w:cs="Arial"/>
          <w:sz w:val="26"/>
          <w:szCs w:val="26"/>
        </w:rPr>
        <w:t>cuarenta y ocho (48) horas</w:t>
      </w:r>
      <w:r w:rsidR="00555E63" w:rsidRPr="009462AD">
        <w:rPr>
          <w:rFonts w:ascii="Arial" w:hAnsi="Arial" w:cs="Arial"/>
          <w:sz w:val="26"/>
          <w:szCs w:val="26"/>
        </w:rPr>
        <w:t xml:space="preserve"> siguientes a la notificación de esta providencia, dicte una en la que </w:t>
      </w:r>
      <w:r w:rsidR="00D73EB2" w:rsidRPr="00D73EB2">
        <w:rPr>
          <w:rFonts w:ascii="Arial" w:hAnsi="Arial" w:cs="Arial"/>
          <w:sz w:val="26"/>
          <w:szCs w:val="26"/>
        </w:rPr>
        <w:t xml:space="preserve">se pronuncie nuevamente </w:t>
      </w:r>
      <w:r w:rsidR="003D785E" w:rsidRPr="00D73EB2">
        <w:rPr>
          <w:rFonts w:ascii="Arial" w:hAnsi="Arial" w:cs="Arial"/>
          <w:sz w:val="26"/>
          <w:szCs w:val="26"/>
        </w:rPr>
        <w:t xml:space="preserve">sobre el recurso de </w:t>
      </w:r>
      <w:r w:rsidR="003D785E">
        <w:rPr>
          <w:rFonts w:ascii="Arial" w:hAnsi="Arial" w:cs="Arial"/>
          <w:sz w:val="26"/>
          <w:szCs w:val="26"/>
        </w:rPr>
        <w:t>reposición y en subsidio el de apelación</w:t>
      </w:r>
      <w:r w:rsidR="003D785E" w:rsidRPr="00D73EB2">
        <w:rPr>
          <w:rFonts w:ascii="Arial" w:hAnsi="Arial" w:cs="Arial"/>
          <w:sz w:val="26"/>
          <w:szCs w:val="26"/>
        </w:rPr>
        <w:t>,</w:t>
      </w:r>
      <w:r w:rsidR="003D785E">
        <w:rPr>
          <w:rFonts w:ascii="Arial" w:hAnsi="Arial" w:cs="Arial"/>
          <w:sz w:val="26"/>
          <w:szCs w:val="26"/>
        </w:rPr>
        <w:t xml:space="preserve"> frente al auto del 30 de agosto de 2017</w:t>
      </w:r>
      <w:r w:rsidR="00D73EB2" w:rsidRPr="00D73EB2">
        <w:rPr>
          <w:rFonts w:ascii="Arial" w:hAnsi="Arial" w:cs="Arial"/>
          <w:sz w:val="26"/>
          <w:szCs w:val="26"/>
        </w:rPr>
        <w:t>, ateniendo los parámetros plasmados en esta providencia</w:t>
      </w:r>
      <w:r w:rsidR="00555E63" w:rsidRPr="009462AD">
        <w:rPr>
          <w:rFonts w:ascii="Arial" w:hAnsi="Arial" w:cs="Arial"/>
          <w:sz w:val="26"/>
          <w:szCs w:val="26"/>
        </w:rPr>
        <w:t>.</w:t>
      </w:r>
    </w:p>
    <w:p w:rsidR="00555E63" w:rsidRPr="009462AD" w:rsidRDefault="00555E63" w:rsidP="00555E63">
      <w:pPr>
        <w:pStyle w:val="Sinespaciado2"/>
        <w:spacing w:line="360" w:lineRule="auto"/>
        <w:ind w:firstLine="2835"/>
        <w:jc w:val="both"/>
        <w:rPr>
          <w:rFonts w:ascii="Arial" w:hAnsi="Arial" w:cs="Arial"/>
          <w:sz w:val="26"/>
          <w:szCs w:val="26"/>
        </w:rPr>
      </w:pPr>
    </w:p>
    <w:p w:rsidR="00555E63" w:rsidRPr="00E94805" w:rsidRDefault="00555E63" w:rsidP="00555E63">
      <w:pPr>
        <w:pStyle w:val="Sinespaciado2"/>
        <w:spacing w:line="360" w:lineRule="auto"/>
        <w:ind w:firstLine="2835"/>
        <w:rPr>
          <w:rFonts w:ascii="Arial" w:hAnsi="Arial" w:cs="Arial"/>
          <w:b/>
          <w:bCs/>
          <w:sz w:val="22"/>
          <w:szCs w:val="28"/>
        </w:rPr>
      </w:pPr>
      <w:r>
        <w:rPr>
          <w:rFonts w:ascii="Arial" w:hAnsi="Arial" w:cs="Arial"/>
          <w:b/>
          <w:bCs/>
          <w:sz w:val="22"/>
          <w:szCs w:val="28"/>
        </w:rPr>
        <w:t>V</w:t>
      </w:r>
      <w:r w:rsidRPr="00E94805">
        <w:rPr>
          <w:rFonts w:ascii="Arial" w:hAnsi="Arial" w:cs="Arial"/>
          <w:b/>
          <w:bCs/>
          <w:sz w:val="22"/>
          <w:szCs w:val="28"/>
        </w:rPr>
        <w:t>. DECISIÓN</w:t>
      </w:r>
    </w:p>
    <w:p w:rsidR="00555E63" w:rsidRPr="00574D45" w:rsidRDefault="00555E63" w:rsidP="00555E63">
      <w:pPr>
        <w:pStyle w:val="Sinespaciado2"/>
        <w:spacing w:line="360" w:lineRule="auto"/>
        <w:ind w:firstLine="2835"/>
        <w:rPr>
          <w:rFonts w:ascii="Arial" w:hAnsi="Arial" w:cs="Arial"/>
          <w:bCs/>
          <w:sz w:val="22"/>
          <w:szCs w:val="22"/>
        </w:rPr>
      </w:pPr>
    </w:p>
    <w:p w:rsidR="00555E63" w:rsidRDefault="00555E63" w:rsidP="00555E63">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555E63" w:rsidRPr="00574D45" w:rsidRDefault="00555E63" w:rsidP="00555E63">
      <w:pPr>
        <w:pStyle w:val="Sinespaciado2"/>
        <w:spacing w:line="360" w:lineRule="auto"/>
        <w:ind w:firstLine="2835"/>
        <w:jc w:val="both"/>
        <w:rPr>
          <w:rFonts w:ascii="Arial" w:hAnsi="Arial" w:cs="Arial"/>
          <w:sz w:val="22"/>
          <w:szCs w:val="22"/>
        </w:rPr>
      </w:pPr>
    </w:p>
    <w:p w:rsidR="00555E63" w:rsidRPr="00E94805" w:rsidRDefault="00555E63" w:rsidP="00555E63">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555E63" w:rsidRPr="00574D45" w:rsidRDefault="00555E63" w:rsidP="00555E63">
      <w:pPr>
        <w:pStyle w:val="Sinespaciado3"/>
        <w:spacing w:line="360" w:lineRule="auto"/>
        <w:ind w:firstLine="2835"/>
        <w:jc w:val="both"/>
        <w:rPr>
          <w:rFonts w:ascii="Arial" w:hAnsi="Arial" w:cs="Arial"/>
          <w:spacing w:val="-3"/>
          <w:sz w:val="22"/>
          <w:szCs w:val="22"/>
        </w:rPr>
      </w:pPr>
    </w:p>
    <w:p w:rsidR="00E94805" w:rsidRDefault="00555E63" w:rsidP="00555E63">
      <w:pPr>
        <w:pStyle w:val="Sinespaciado2"/>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Pr="00D73EB2">
        <w:rPr>
          <w:rFonts w:ascii="Arial" w:hAnsi="Arial" w:cs="Arial"/>
          <w:spacing w:val="-3"/>
          <w:sz w:val="22"/>
          <w:szCs w:val="24"/>
        </w:rPr>
        <w:t>AMPARAR</w:t>
      </w:r>
      <w:r w:rsidRPr="008E5381">
        <w:rPr>
          <w:rFonts w:ascii="Arial" w:hAnsi="Arial" w:cs="Arial"/>
          <w:spacing w:val="-3"/>
          <w:sz w:val="26"/>
          <w:szCs w:val="26"/>
        </w:rPr>
        <w:t xml:space="preserve"> </w:t>
      </w:r>
      <w:r>
        <w:rPr>
          <w:rFonts w:ascii="Arial" w:hAnsi="Arial" w:cs="Arial"/>
          <w:sz w:val="26"/>
          <w:szCs w:val="26"/>
        </w:rPr>
        <w:t>los derechos fundamentales invocados</w:t>
      </w:r>
      <w:r>
        <w:rPr>
          <w:rFonts w:ascii="Arial" w:hAnsi="Arial" w:cs="Arial"/>
          <w:spacing w:val="-3"/>
          <w:sz w:val="26"/>
          <w:szCs w:val="26"/>
        </w:rPr>
        <w:t xml:space="preserve"> por </w:t>
      </w:r>
      <w:r w:rsidR="00870ECC">
        <w:rPr>
          <w:rFonts w:ascii="Arial" w:hAnsi="Arial" w:cs="Arial"/>
          <w:spacing w:val="-3"/>
          <w:sz w:val="26"/>
          <w:szCs w:val="26"/>
        </w:rPr>
        <w:t xml:space="preserve">el señor </w:t>
      </w:r>
      <w:r w:rsidR="009635F6">
        <w:rPr>
          <w:rFonts w:ascii="Arial" w:hAnsi="Arial" w:cs="Arial"/>
          <w:sz w:val="22"/>
          <w:szCs w:val="22"/>
        </w:rPr>
        <w:t>ALFREDO ÁLVAREZ VILLEGAS</w:t>
      </w:r>
      <w:r w:rsidR="00AF0F53" w:rsidRPr="00096881">
        <w:rPr>
          <w:rFonts w:ascii="Arial" w:hAnsi="Arial" w:cs="Arial"/>
          <w:sz w:val="26"/>
          <w:szCs w:val="26"/>
        </w:rPr>
        <w:t xml:space="preserve">, </w:t>
      </w:r>
      <w:r w:rsidR="00AF0F53">
        <w:rPr>
          <w:rFonts w:ascii="Arial" w:hAnsi="Arial" w:cs="Arial"/>
          <w:sz w:val="26"/>
          <w:szCs w:val="26"/>
        </w:rPr>
        <w:t>contra e</w:t>
      </w:r>
      <w:r w:rsidR="00AF0F53" w:rsidRPr="00096881">
        <w:rPr>
          <w:rFonts w:ascii="Arial" w:hAnsi="Arial" w:cs="Arial"/>
          <w:sz w:val="26"/>
          <w:szCs w:val="26"/>
        </w:rPr>
        <w:t xml:space="preserve">l </w:t>
      </w:r>
      <w:r w:rsidR="00AF0F53" w:rsidRPr="00555E63">
        <w:rPr>
          <w:rFonts w:ascii="Arial" w:hAnsi="Arial" w:cs="Arial"/>
          <w:sz w:val="22"/>
        </w:rPr>
        <w:t xml:space="preserve">JUZGADO CIVIL DEL CIRCUITO DE </w:t>
      </w:r>
      <w:r w:rsidR="009635F6">
        <w:rPr>
          <w:rFonts w:ascii="Arial" w:hAnsi="Arial" w:cs="Arial"/>
          <w:sz w:val="22"/>
          <w:szCs w:val="22"/>
        </w:rPr>
        <w:t>SANTA ROSA DE CABAL</w:t>
      </w:r>
      <w:r w:rsidR="00AF0F53" w:rsidRPr="00096881">
        <w:rPr>
          <w:rFonts w:ascii="Arial" w:hAnsi="Arial" w:cs="Arial"/>
          <w:sz w:val="26"/>
          <w:szCs w:val="26"/>
        </w:rPr>
        <w:t>,</w:t>
      </w:r>
      <w:r w:rsidR="00AF0F53">
        <w:rPr>
          <w:rFonts w:ascii="Arial" w:hAnsi="Arial" w:cs="Arial"/>
          <w:spacing w:val="-3"/>
          <w:sz w:val="26"/>
          <w:szCs w:val="26"/>
        </w:rPr>
        <w:t xml:space="preserve"> </w:t>
      </w:r>
      <w:r w:rsidR="00E94805">
        <w:rPr>
          <w:rFonts w:ascii="Arial" w:hAnsi="Arial" w:cs="Arial"/>
          <w:spacing w:val="-3"/>
          <w:sz w:val="26"/>
          <w:szCs w:val="26"/>
        </w:rPr>
        <w:t>por las razones invocadas en la parte motiva de esta provi</w:t>
      </w:r>
      <w:r w:rsidR="00870ECC">
        <w:rPr>
          <w:rFonts w:ascii="Arial" w:hAnsi="Arial" w:cs="Arial"/>
          <w:spacing w:val="-3"/>
          <w:sz w:val="26"/>
          <w:szCs w:val="26"/>
        </w:rPr>
        <w:t>denci</w:t>
      </w:r>
      <w:r w:rsidR="00E94805">
        <w:rPr>
          <w:rFonts w:ascii="Arial" w:hAnsi="Arial" w:cs="Arial"/>
          <w:spacing w:val="-3"/>
          <w:sz w:val="26"/>
          <w:szCs w:val="26"/>
        </w:rPr>
        <w:t>a.</w:t>
      </w:r>
    </w:p>
    <w:p w:rsidR="00E94805" w:rsidRPr="00870ECC" w:rsidRDefault="00E94805" w:rsidP="00E94805">
      <w:pPr>
        <w:pStyle w:val="Sinespaciado1"/>
        <w:spacing w:line="360" w:lineRule="auto"/>
        <w:ind w:firstLine="2835"/>
        <w:jc w:val="both"/>
        <w:rPr>
          <w:rFonts w:ascii="Arial" w:hAnsi="Arial" w:cs="Arial"/>
          <w:spacing w:val="-3"/>
          <w:sz w:val="16"/>
          <w:szCs w:val="26"/>
        </w:rPr>
      </w:pPr>
    </w:p>
    <w:p w:rsidR="00555E63" w:rsidRDefault="00555E63" w:rsidP="00555E63">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DEJ</w:t>
      </w:r>
      <w:r w:rsidRPr="007B1D15">
        <w:rPr>
          <w:rFonts w:ascii="Arial" w:hAnsi="Arial" w:cs="Arial"/>
          <w:spacing w:val="-3"/>
          <w:szCs w:val="24"/>
        </w:rPr>
        <w:t>AR</w:t>
      </w:r>
      <w:r w:rsidR="003D785E">
        <w:rPr>
          <w:rFonts w:ascii="Arial" w:hAnsi="Arial" w:cs="Arial"/>
          <w:spacing w:val="-3"/>
          <w:szCs w:val="24"/>
        </w:rPr>
        <w:t xml:space="preserve"> SIN EFECTO </w:t>
      </w:r>
      <w:r w:rsidRPr="00760AD4">
        <w:rPr>
          <w:rFonts w:ascii="Arial" w:hAnsi="Arial" w:cs="Arial"/>
          <w:sz w:val="26"/>
          <w:szCs w:val="26"/>
        </w:rPr>
        <w:t>l</w:t>
      </w:r>
      <w:r w:rsidR="003D785E">
        <w:rPr>
          <w:rFonts w:ascii="Arial" w:hAnsi="Arial" w:cs="Arial"/>
          <w:sz w:val="26"/>
          <w:szCs w:val="26"/>
        </w:rPr>
        <w:t>os</w:t>
      </w:r>
      <w:r w:rsidRPr="00760AD4">
        <w:rPr>
          <w:rFonts w:ascii="Arial" w:hAnsi="Arial" w:cs="Arial"/>
          <w:sz w:val="26"/>
          <w:szCs w:val="26"/>
        </w:rPr>
        <w:t xml:space="preserve"> auto</w:t>
      </w:r>
      <w:r w:rsidR="003D785E">
        <w:rPr>
          <w:rFonts w:ascii="Arial" w:hAnsi="Arial" w:cs="Arial"/>
          <w:sz w:val="26"/>
          <w:szCs w:val="26"/>
        </w:rPr>
        <w:t>s</w:t>
      </w:r>
      <w:r>
        <w:rPr>
          <w:rFonts w:ascii="Arial" w:hAnsi="Arial" w:cs="Arial"/>
          <w:sz w:val="26"/>
          <w:szCs w:val="26"/>
        </w:rPr>
        <w:t xml:space="preserve"> del </w:t>
      </w:r>
      <w:r w:rsidR="003D785E">
        <w:rPr>
          <w:rFonts w:ascii="Arial" w:hAnsi="Arial" w:cs="Arial"/>
          <w:sz w:val="26"/>
          <w:szCs w:val="26"/>
        </w:rPr>
        <w:t>6 y 26</w:t>
      </w:r>
      <w:r w:rsidR="00D73EB2" w:rsidRPr="00F10D9B">
        <w:rPr>
          <w:rFonts w:ascii="Arial" w:hAnsi="Arial" w:cs="Arial"/>
          <w:sz w:val="26"/>
          <w:szCs w:val="26"/>
          <w:lang w:val="es-ES"/>
        </w:rPr>
        <w:t xml:space="preserve"> de </w:t>
      </w:r>
      <w:r w:rsidR="003D785E">
        <w:rPr>
          <w:rFonts w:ascii="Arial" w:hAnsi="Arial" w:cs="Arial"/>
          <w:sz w:val="26"/>
          <w:szCs w:val="26"/>
          <w:lang w:val="es-ES"/>
        </w:rPr>
        <w:t>sept</w:t>
      </w:r>
      <w:r w:rsidR="00D73EB2">
        <w:rPr>
          <w:rFonts w:ascii="Arial" w:hAnsi="Arial" w:cs="Arial"/>
          <w:sz w:val="26"/>
          <w:szCs w:val="26"/>
          <w:lang w:val="es-ES"/>
        </w:rPr>
        <w:t>i</w:t>
      </w:r>
      <w:r w:rsidR="00D73EB2" w:rsidRPr="00F10D9B">
        <w:rPr>
          <w:rFonts w:ascii="Arial" w:hAnsi="Arial" w:cs="Arial"/>
          <w:sz w:val="26"/>
          <w:szCs w:val="26"/>
          <w:lang w:val="es-ES"/>
        </w:rPr>
        <w:t>embre de 201</w:t>
      </w:r>
      <w:r w:rsidR="003D785E">
        <w:rPr>
          <w:rFonts w:ascii="Arial" w:hAnsi="Arial" w:cs="Arial"/>
          <w:sz w:val="26"/>
          <w:szCs w:val="26"/>
          <w:lang w:val="es-ES"/>
        </w:rPr>
        <w:t>7</w:t>
      </w:r>
      <w:r>
        <w:rPr>
          <w:rFonts w:ascii="Arial" w:hAnsi="Arial" w:cs="Arial"/>
          <w:sz w:val="26"/>
          <w:szCs w:val="26"/>
        </w:rPr>
        <w:t>, proferido</w:t>
      </w:r>
      <w:r w:rsidR="003D785E">
        <w:rPr>
          <w:rFonts w:ascii="Arial" w:hAnsi="Arial" w:cs="Arial"/>
          <w:sz w:val="26"/>
          <w:szCs w:val="26"/>
        </w:rPr>
        <w:t>s</w:t>
      </w:r>
      <w:r w:rsidRPr="003B0357">
        <w:rPr>
          <w:rFonts w:ascii="Arial" w:hAnsi="Arial" w:cs="Arial"/>
          <w:sz w:val="26"/>
          <w:szCs w:val="26"/>
        </w:rPr>
        <w:t xml:space="preserve"> por el </w:t>
      </w:r>
      <w:r w:rsidRPr="009462AD">
        <w:rPr>
          <w:rFonts w:ascii="Arial" w:hAnsi="Arial" w:cs="Arial"/>
          <w:sz w:val="26"/>
          <w:szCs w:val="26"/>
        </w:rPr>
        <w:t>Juzgado Civil del</w:t>
      </w:r>
      <w:r>
        <w:rPr>
          <w:rFonts w:ascii="Arial" w:hAnsi="Arial" w:cs="Arial"/>
          <w:sz w:val="26"/>
          <w:szCs w:val="26"/>
        </w:rPr>
        <w:t xml:space="preserve"> Circuito de </w:t>
      </w:r>
      <w:r w:rsidR="003D785E">
        <w:rPr>
          <w:rFonts w:ascii="Arial" w:hAnsi="Arial" w:cs="Arial"/>
          <w:sz w:val="26"/>
          <w:szCs w:val="26"/>
        </w:rPr>
        <w:t>Santa Rosa de Cabal</w:t>
      </w:r>
      <w:r>
        <w:rPr>
          <w:rFonts w:ascii="Arial" w:hAnsi="Arial" w:cs="Arial"/>
          <w:sz w:val="26"/>
          <w:szCs w:val="26"/>
        </w:rPr>
        <w:t>.</w:t>
      </w:r>
      <w:r w:rsidRPr="009462AD">
        <w:rPr>
          <w:rFonts w:ascii="Arial" w:hAnsi="Arial" w:cs="Arial"/>
          <w:sz w:val="26"/>
          <w:szCs w:val="26"/>
        </w:rPr>
        <w:t xml:space="preserve"> </w:t>
      </w:r>
    </w:p>
    <w:p w:rsidR="00555E63" w:rsidRPr="00555E63" w:rsidRDefault="00555E63" w:rsidP="00555E63">
      <w:pPr>
        <w:pStyle w:val="Sinespaciado1"/>
        <w:tabs>
          <w:tab w:val="left" w:pos="1134"/>
        </w:tabs>
        <w:spacing w:line="360" w:lineRule="auto"/>
        <w:ind w:firstLine="2835"/>
        <w:jc w:val="both"/>
        <w:rPr>
          <w:rFonts w:ascii="Arial" w:hAnsi="Arial" w:cs="Arial"/>
          <w:sz w:val="16"/>
          <w:szCs w:val="16"/>
        </w:rPr>
      </w:pPr>
    </w:p>
    <w:p w:rsidR="00555E63" w:rsidRDefault="00555E63" w:rsidP="00555E63">
      <w:pPr>
        <w:pStyle w:val="Sinespaciado2"/>
        <w:spacing w:line="360" w:lineRule="auto"/>
        <w:ind w:firstLine="2835"/>
        <w:jc w:val="both"/>
        <w:rPr>
          <w:rFonts w:ascii="Arial" w:hAnsi="Arial" w:cs="Arial"/>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Pr>
          <w:rFonts w:ascii="Arial" w:hAnsi="Arial" w:cs="Arial"/>
          <w:sz w:val="26"/>
          <w:szCs w:val="26"/>
        </w:rPr>
        <w:t xml:space="preserve"> </w:t>
      </w:r>
      <w:r w:rsidRPr="00F74957">
        <w:rPr>
          <w:rFonts w:ascii="Arial" w:hAnsi="Arial" w:cs="Arial"/>
          <w:sz w:val="22"/>
          <w:szCs w:val="26"/>
        </w:rPr>
        <w:t xml:space="preserve">SE ORDENA </w:t>
      </w:r>
      <w:r>
        <w:rPr>
          <w:rFonts w:ascii="Arial" w:hAnsi="Arial" w:cs="Arial"/>
          <w:sz w:val="26"/>
          <w:szCs w:val="26"/>
        </w:rPr>
        <w:t>a</w:t>
      </w:r>
      <w:r w:rsidR="003D785E">
        <w:rPr>
          <w:rFonts w:ascii="Arial" w:hAnsi="Arial" w:cs="Arial"/>
          <w:sz w:val="26"/>
          <w:szCs w:val="26"/>
        </w:rPr>
        <w:t xml:space="preserve"> </w:t>
      </w:r>
      <w:r>
        <w:rPr>
          <w:rFonts w:ascii="Arial" w:hAnsi="Arial" w:cs="Arial"/>
          <w:sz w:val="26"/>
          <w:szCs w:val="26"/>
        </w:rPr>
        <w:t>l</w:t>
      </w:r>
      <w:r w:rsidR="003D785E">
        <w:rPr>
          <w:rFonts w:ascii="Arial" w:hAnsi="Arial" w:cs="Arial"/>
          <w:sz w:val="26"/>
          <w:szCs w:val="26"/>
        </w:rPr>
        <w:t>a</w:t>
      </w:r>
      <w:r>
        <w:rPr>
          <w:rFonts w:ascii="Arial" w:hAnsi="Arial" w:cs="Arial"/>
          <w:sz w:val="26"/>
          <w:szCs w:val="26"/>
        </w:rPr>
        <w:t xml:space="preserve"> Juez</w:t>
      </w:r>
      <w:r w:rsidR="003D785E">
        <w:rPr>
          <w:rFonts w:ascii="Arial" w:hAnsi="Arial" w:cs="Arial"/>
          <w:sz w:val="26"/>
          <w:szCs w:val="26"/>
        </w:rPr>
        <w:t>a</w:t>
      </w:r>
      <w:r w:rsidR="00D73EB2">
        <w:rPr>
          <w:rFonts w:ascii="Arial" w:hAnsi="Arial" w:cs="Arial"/>
          <w:sz w:val="26"/>
          <w:szCs w:val="26"/>
        </w:rPr>
        <w:t xml:space="preserve"> </w:t>
      </w:r>
      <w:r w:rsidRPr="009462AD">
        <w:rPr>
          <w:rFonts w:ascii="Arial" w:hAnsi="Arial" w:cs="Arial"/>
          <w:sz w:val="26"/>
          <w:szCs w:val="26"/>
        </w:rPr>
        <w:t xml:space="preserve">Civil </w:t>
      </w:r>
      <w:r>
        <w:rPr>
          <w:rFonts w:ascii="Arial" w:hAnsi="Arial" w:cs="Arial"/>
          <w:sz w:val="26"/>
          <w:szCs w:val="26"/>
        </w:rPr>
        <w:t>del Circuito</w:t>
      </w:r>
      <w:r w:rsidRPr="009462AD">
        <w:rPr>
          <w:rFonts w:ascii="Arial" w:hAnsi="Arial" w:cs="Arial"/>
          <w:sz w:val="26"/>
          <w:szCs w:val="26"/>
        </w:rPr>
        <w:t xml:space="preserve"> de</w:t>
      </w:r>
      <w:r w:rsidR="00D73EB2">
        <w:rPr>
          <w:rFonts w:ascii="Arial" w:hAnsi="Arial" w:cs="Arial"/>
          <w:sz w:val="26"/>
          <w:szCs w:val="26"/>
        </w:rPr>
        <w:t xml:space="preserve"> </w:t>
      </w:r>
      <w:r w:rsidR="003D785E">
        <w:rPr>
          <w:rFonts w:ascii="Arial" w:hAnsi="Arial" w:cs="Arial"/>
          <w:sz w:val="26"/>
          <w:szCs w:val="26"/>
        </w:rPr>
        <w:t>Santa Rosa de Cabal</w:t>
      </w:r>
      <w:r w:rsidRPr="009462AD">
        <w:rPr>
          <w:rFonts w:ascii="Arial" w:hAnsi="Arial" w:cs="Arial"/>
          <w:sz w:val="26"/>
          <w:szCs w:val="26"/>
        </w:rPr>
        <w:t xml:space="preserve">, que dentro de </w:t>
      </w:r>
      <w:r w:rsidR="00660DF6">
        <w:rPr>
          <w:rFonts w:ascii="Arial" w:hAnsi="Arial" w:cs="Arial"/>
          <w:sz w:val="26"/>
          <w:szCs w:val="26"/>
        </w:rPr>
        <w:t>la</w:t>
      </w:r>
      <w:r w:rsidR="00660DF6" w:rsidRPr="009462AD">
        <w:rPr>
          <w:rFonts w:ascii="Arial" w:hAnsi="Arial" w:cs="Arial"/>
          <w:sz w:val="26"/>
          <w:szCs w:val="26"/>
        </w:rPr>
        <w:t xml:space="preserve">s </w:t>
      </w:r>
      <w:r w:rsidR="00660DF6">
        <w:rPr>
          <w:rFonts w:ascii="Arial" w:hAnsi="Arial" w:cs="Arial"/>
          <w:sz w:val="26"/>
          <w:szCs w:val="26"/>
        </w:rPr>
        <w:t>cuarenta y ocho (48) horas</w:t>
      </w:r>
      <w:r w:rsidRPr="009462AD">
        <w:rPr>
          <w:rFonts w:ascii="Arial" w:hAnsi="Arial" w:cs="Arial"/>
          <w:sz w:val="26"/>
          <w:szCs w:val="26"/>
        </w:rPr>
        <w:t xml:space="preserve"> siguientes a la notificación de esta providencia, dicte una en la que </w:t>
      </w:r>
      <w:r w:rsidR="00D73EB2" w:rsidRPr="00D73EB2">
        <w:rPr>
          <w:rFonts w:ascii="Arial" w:hAnsi="Arial" w:cs="Arial"/>
          <w:sz w:val="26"/>
          <w:szCs w:val="26"/>
        </w:rPr>
        <w:t xml:space="preserve">se pronuncie nuevamente sobre el recurso de </w:t>
      </w:r>
      <w:r w:rsidR="00727E72">
        <w:rPr>
          <w:rFonts w:ascii="Arial" w:hAnsi="Arial" w:cs="Arial"/>
          <w:sz w:val="26"/>
          <w:szCs w:val="26"/>
        </w:rPr>
        <w:t>reposici</w:t>
      </w:r>
      <w:r w:rsidR="003D785E">
        <w:rPr>
          <w:rFonts w:ascii="Arial" w:hAnsi="Arial" w:cs="Arial"/>
          <w:sz w:val="26"/>
          <w:szCs w:val="26"/>
        </w:rPr>
        <w:t>ón y en subsidio el de apelación</w:t>
      </w:r>
      <w:r w:rsidR="00D73EB2" w:rsidRPr="00D73EB2">
        <w:rPr>
          <w:rFonts w:ascii="Arial" w:hAnsi="Arial" w:cs="Arial"/>
          <w:sz w:val="26"/>
          <w:szCs w:val="26"/>
        </w:rPr>
        <w:t>,</w:t>
      </w:r>
      <w:r w:rsidR="003D785E">
        <w:rPr>
          <w:rFonts w:ascii="Arial" w:hAnsi="Arial" w:cs="Arial"/>
          <w:sz w:val="26"/>
          <w:szCs w:val="26"/>
        </w:rPr>
        <w:t xml:space="preserve"> frente al auto del 30 de agosto de 2017</w:t>
      </w:r>
      <w:r w:rsidRPr="009462AD">
        <w:rPr>
          <w:rFonts w:ascii="Arial" w:hAnsi="Arial" w:cs="Arial"/>
          <w:sz w:val="26"/>
          <w:szCs w:val="26"/>
        </w:rPr>
        <w:t>.</w:t>
      </w:r>
    </w:p>
    <w:p w:rsidR="00555E63" w:rsidRPr="00555E63" w:rsidRDefault="00555E63" w:rsidP="00555E63">
      <w:pPr>
        <w:pStyle w:val="Sinespaciado2"/>
        <w:spacing w:line="360" w:lineRule="auto"/>
        <w:ind w:firstLine="2835"/>
        <w:jc w:val="both"/>
        <w:rPr>
          <w:rFonts w:ascii="Arial" w:hAnsi="Arial" w:cs="Arial"/>
          <w:sz w:val="16"/>
          <w:szCs w:val="16"/>
        </w:rPr>
      </w:pPr>
    </w:p>
    <w:p w:rsidR="00AF0F53" w:rsidRPr="000905F6" w:rsidRDefault="00555E63" w:rsidP="00555E63">
      <w:pPr>
        <w:pStyle w:val="Sinespaciado1"/>
        <w:spacing w:line="360" w:lineRule="auto"/>
        <w:ind w:firstLine="2835"/>
        <w:jc w:val="both"/>
        <w:rPr>
          <w:rFonts w:ascii="Arial" w:hAnsi="Arial" w:cs="Arial"/>
          <w:sz w:val="16"/>
          <w:szCs w:val="28"/>
        </w:rPr>
      </w:pPr>
      <w:r w:rsidRPr="008E5381">
        <w:rPr>
          <w:rFonts w:ascii="Arial" w:hAnsi="Arial" w:cs="Arial"/>
          <w:b/>
          <w:spacing w:val="-3"/>
          <w:sz w:val="24"/>
          <w:szCs w:val="26"/>
        </w:rPr>
        <w:lastRenderedPageBreak/>
        <w:t>Cuarto</w:t>
      </w:r>
      <w:r w:rsidRPr="008E5381">
        <w:rPr>
          <w:rFonts w:ascii="Arial" w:hAnsi="Arial" w:cs="Arial"/>
          <w:spacing w:val="-3"/>
          <w:sz w:val="26"/>
          <w:szCs w:val="26"/>
        </w:rPr>
        <w:t>:</w:t>
      </w:r>
      <w:r>
        <w:rPr>
          <w:rFonts w:ascii="Arial" w:hAnsi="Arial" w:cs="Arial"/>
          <w:spacing w:val="-3"/>
          <w:sz w:val="26"/>
          <w:szCs w:val="26"/>
        </w:rPr>
        <w:t xml:space="preserve"> </w:t>
      </w:r>
      <w:r w:rsidR="00AF0F53" w:rsidRPr="000905F6">
        <w:rPr>
          <w:rFonts w:ascii="Arial" w:hAnsi="Arial" w:cs="Arial"/>
        </w:rPr>
        <w:t xml:space="preserve">DESVINCULAR </w:t>
      </w:r>
      <w:r w:rsidR="00AF0F53" w:rsidRPr="000905F6">
        <w:rPr>
          <w:rFonts w:ascii="Arial" w:hAnsi="Arial" w:cs="Arial"/>
          <w:sz w:val="26"/>
          <w:szCs w:val="26"/>
        </w:rPr>
        <w:t>del asunto a</w:t>
      </w:r>
      <w:r w:rsidR="00AF0F53">
        <w:rPr>
          <w:rFonts w:ascii="Arial" w:hAnsi="Arial" w:cs="Arial"/>
          <w:sz w:val="26"/>
          <w:szCs w:val="26"/>
          <w:lang w:val="es-ES" w:eastAsia="es-ES"/>
        </w:rPr>
        <w:t xml:space="preserve"> </w:t>
      </w:r>
      <w:r w:rsidR="00656C32" w:rsidRPr="00007978">
        <w:rPr>
          <w:rFonts w:ascii="Arial" w:hAnsi="Arial" w:cs="Arial"/>
          <w:sz w:val="26"/>
          <w:szCs w:val="26"/>
        </w:rPr>
        <w:t xml:space="preserve">las </w:t>
      </w:r>
      <w:r w:rsidR="00656C32" w:rsidRPr="00007978">
        <w:rPr>
          <w:rFonts w:ascii="Arial" w:hAnsi="Arial" w:cs="Arial"/>
          <w:szCs w:val="26"/>
        </w:rPr>
        <w:t xml:space="preserve">INSPECCIONES SEGUNDA Y TERCERA MUNICIPALES DE POLICÍA DE </w:t>
      </w:r>
      <w:r w:rsidR="00656C32" w:rsidRPr="00007978">
        <w:rPr>
          <w:rFonts w:ascii="Arial" w:hAnsi="Arial" w:cs="Arial"/>
          <w:spacing w:val="-3"/>
          <w:szCs w:val="26"/>
        </w:rPr>
        <w:t>SANTA ROSA DE CABAL</w:t>
      </w:r>
      <w:r w:rsidR="00656C32">
        <w:rPr>
          <w:rFonts w:ascii="Arial" w:hAnsi="Arial" w:cs="Arial"/>
          <w:spacing w:val="-3"/>
          <w:sz w:val="26"/>
          <w:szCs w:val="26"/>
        </w:rPr>
        <w:t xml:space="preserve"> y los señores </w:t>
      </w:r>
      <w:proofErr w:type="spellStart"/>
      <w:r w:rsidR="00656C32">
        <w:rPr>
          <w:rFonts w:ascii="Arial" w:hAnsi="Arial" w:cs="Arial"/>
          <w:szCs w:val="26"/>
          <w:lang w:val="es-MX"/>
        </w:rPr>
        <w:t>INEDIS</w:t>
      </w:r>
      <w:proofErr w:type="spellEnd"/>
      <w:r w:rsidR="00656C32">
        <w:rPr>
          <w:rFonts w:ascii="Arial" w:hAnsi="Arial" w:cs="Arial"/>
          <w:szCs w:val="26"/>
          <w:lang w:val="es-MX"/>
        </w:rPr>
        <w:t xml:space="preserve"> ZULUAGA DE CASTAÑO</w:t>
      </w:r>
      <w:r w:rsidR="00656C32">
        <w:rPr>
          <w:rFonts w:ascii="Arial" w:hAnsi="Arial" w:cs="Arial"/>
          <w:sz w:val="26"/>
          <w:szCs w:val="26"/>
          <w:lang w:val="es-MX"/>
        </w:rPr>
        <w:t xml:space="preserve">, </w:t>
      </w:r>
      <w:r w:rsidR="00656C32" w:rsidRPr="00B60E41">
        <w:rPr>
          <w:rFonts w:ascii="Arial" w:hAnsi="Arial" w:cs="Arial"/>
          <w:szCs w:val="26"/>
          <w:lang w:val="es-MX"/>
        </w:rPr>
        <w:t>HERNÁN ZULUAGA VILLEGAS</w:t>
      </w:r>
      <w:r w:rsidR="00656C32">
        <w:rPr>
          <w:rFonts w:ascii="Arial" w:hAnsi="Arial" w:cs="Arial"/>
          <w:sz w:val="26"/>
          <w:szCs w:val="26"/>
          <w:lang w:val="es-MX"/>
        </w:rPr>
        <w:t>,</w:t>
      </w:r>
      <w:r w:rsidR="00656C32" w:rsidRPr="006F63B5">
        <w:rPr>
          <w:rFonts w:ascii="Arial" w:hAnsi="Arial" w:cs="Arial"/>
          <w:sz w:val="26"/>
          <w:szCs w:val="26"/>
          <w:lang w:val="es-MX"/>
        </w:rPr>
        <w:t xml:space="preserve"> </w:t>
      </w:r>
      <w:r w:rsidR="00656C32" w:rsidRPr="006F63B5">
        <w:rPr>
          <w:rFonts w:ascii="Arial" w:hAnsi="Arial" w:cs="Arial"/>
          <w:szCs w:val="26"/>
          <w:lang w:val="es-MX"/>
        </w:rPr>
        <w:t>A</w:t>
      </w:r>
      <w:r w:rsidR="00656C32">
        <w:rPr>
          <w:rFonts w:ascii="Arial" w:hAnsi="Arial" w:cs="Arial"/>
          <w:szCs w:val="26"/>
          <w:lang w:val="es-MX"/>
        </w:rPr>
        <w:t>MANDA ZULUAGA DE GÓMEZ</w:t>
      </w:r>
      <w:r w:rsidR="00656C32">
        <w:rPr>
          <w:rFonts w:ascii="Arial" w:hAnsi="Arial" w:cs="Arial"/>
          <w:sz w:val="26"/>
          <w:szCs w:val="26"/>
        </w:rPr>
        <w:t xml:space="preserve">, </w:t>
      </w:r>
      <w:r w:rsidR="00656C32" w:rsidRPr="00B536F9">
        <w:rPr>
          <w:rFonts w:ascii="Arial" w:hAnsi="Arial" w:cs="Arial"/>
          <w:szCs w:val="26"/>
        </w:rPr>
        <w:t>ISABEL</w:t>
      </w:r>
      <w:r w:rsidR="00656C32">
        <w:rPr>
          <w:rFonts w:ascii="Arial" w:hAnsi="Arial" w:cs="Arial"/>
          <w:sz w:val="26"/>
          <w:szCs w:val="26"/>
        </w:rPr>
        <w:t xml:space="preserve">, </w:t>
      </w:r>
      <w:proofErr w:type="spellStart"/>
      <w:r w:rsidR="00656C32" w:rsidRPr="00B536F9">
        <w:rPr>
          <w:rFonts w:ascii="Arial" w:hAnsi="Arial" w:cs="Arial"/>
          <w:szCs w:val="26"/>
        </w:rPr>
        <w:t>HELIDA</w:t>
      </w:r>
      <w:proofErr w:type="spellEnd"/>
      <w:r w:rsidR="00656C32">
        <w:rPr>
          <w:rFonts w:ascii="Arial" w:hAnsi="Arial" w:cs="Arial"/>
          <w:sz w:val="26"/>
          <w:szCs w:val="26"/>
        </w:rPr>
        <w:t xml:space="preserve">, </w:t>
      </w:r>
      <w:r w:rsidR="00656C32" w:rsidRPr="00B536F9">
        <w:rPr>
          <w:rFonts w:ascii="Arial" w:hAnsi="Arial" w:cs="Arial"/>
          <w:szCs w:val="26"/>
        </w:rPr>
        <w:t>CONSUELO</w:t>
      </w:r>
      <w:r w:rsidR="00656C32">
        <w:rPr>
          <w:rFonts w:ascii="Arial" w:hAnsi="Arial" w:cs="Arial"/>
          <w:sz w:val="26"/>
          <w:szCs w:val="26"/>
        </w:rPr>
        <w:t xml:space="preserve"> y </w:t>
      </w:r>
      <w:r w:rsidR="00656C32" w:rsidRPr="00B536F9">
        <w:rPr>
          <w:rFonts w:ascii="Arial" w:hAnsi="Arial" w:cs="Arial"/>
          <w:szCs w:val="26"/>
        </w:rPr>
        <w:t>CARMEN LUISA ZULUAGA VILLEGAS</w:t>
      </w:r>
      <w:r w:rsidR="00AF0F53">
        <w:rPr>
          <w:rFonts w:ascii="Arial" w:hAnsi="Arial" w:cs="Arial"/>
          <w:szCs w:val="28"/>
          <w:lang w:val="es-ES" w:eastAsia="es-ES"/>
        </w:rPr>
        <w:t>.</w:t>
      </w:r>
    </w:p>
    <w:p w:rsidR="00AF0F53" w:rsidRPr="000905F6" w:rsidRDefault="00AF0F53" w:rsidP="00AF0F53">
      <w:pPr>
        <w:tabs>
          <w:tab w:val="left" w:pos="-720"/>
        </w:tabs>
        <w:suppressAutoHyphens/>
        <w:spacing w:line="360" w:lineRule="auto"/>
        <w:ind w:firstLine="2835"/>
        <w:jc w:val="both"/>
        <w:rPr>
          <w:rFonts w:ascii="Arial" w:hAnsi="Arial" w:cs="Arial"/>
          <w:spacing w:val="3"/>
          <w:sz w:val="16"/>
          <w:szCs w:val="28"/>
        </w:rPr>
      </w:pPr>
    </w:p>
    <w:p w:rsidR="00AF0F53" w:rsidRDefault="00555E63" w:rsidP="00AF0F5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00AF0F53" w:rsidRPr="000905F6">
        <w:rPr>
          <w:rFonts w:ascii="Arial" w:hAnsi="Arial" w:cs="Arial"/>
          <w:spacing w:val="-3"/>
          <w:sz w:val="26"/>
          <w:szCs w:val="26"/>
        </w:rPr>
        <w:t xml:space="preserve">Notifíquese esta decisión a las partes por el medio más expedito posible </w:t>
      </w:r>
      <w:r w:rsidR="00AF0F53">
        <w:rPr>
          <w:rFonts w:ascii="Arial" w:hAnsi="Arial" w:cs="Arial"/>
          <w:spacing w:val="-3"/>
          <w:sz w:val="26"/>
          <w:szCs w:val="26"/>
        </w:rPr>
        <w:t xml:space="preserve">(art. 5º </w:t>
      </w:r>
      <w:r w:rsidR="00AF0F53" w:rsidRPr="000905F6">
        <w:rPr>
          <w:rFonts w:ascii="Arial" w:hAnsi="Arial" w:cs="Arial"/>
          <w:spacing w:val="-3"/>
          <w:sz w:val="26"/>
          <w:szCs w:val="26"/>
        </w:rPr>
        <w:t>Decreto 306 de 1992).</w:t>
      </w:r>
    </w:p>
    <w:p w:rsidR="00AF0F53" w:rsidRPr="000905F6" w:rsidRDefault="00AF0F53" w:rsidP="00AF0F53">
      <w:pPr>
        <w:tabs>
          <w:tab w:val="left" w:pos="-720"/>
        </w:tabs>
        <w:suppressAutoHyphens/>
        <w:spacing w:line="360" w:lineRule="auto"/>
        <w:ind w:firstLine="2835"/>
        <w:jc w:val="both"/>
        <w:rPr>
          <w:rFonts w:ascii="Arial" w:hAnsi="Arial" w:cs="Arial"/>
          <w:spacing w:val="-3"/>
          <w:sz w:val="16"/>
          <w:szCs w:val="28"/>
        </w:rPr>
      </w:pPr>
    </w:p>
    <w:p w:rsidR="00AF0F53" w:rsidRPr="000905F6" w:rsidRDefault="00555E63" w:rsidP="00AF0F53">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w:t>
      </w:r>
      <w:r w:rsidR="00AF0F53" w:rsidRPr="00E45B7C">
        <w:rPr>
          <w:rFonts w:ascii="Arial" w:hAnsi="Arial" w:cs="Arial"/>
          <w:b/>
          <w:spacing w:val="-3"/>
          <w:sz w:val="24"/>
          <w:szCs w:val="28"/>
        </w:rPr>
        <w:t>to:</w:t>
      </w:r>
      <w:r w:rsidR="00AF0F53">
        <w:rPr>
          <w:rFonts w:ascii="Arial" w:hAnsi="Arial" w:cs="Arial"/>
          <w:b/>
          <w:spacing w:val="-3"/>
          <w:sz w:val="24"/>
          <w:szCs w:val="28"/>
        </w:rPr>
        <w:t xml:space="preserve"> </w:t>
      </w:r>
      <w:r w:rsidR="00AF0F53" w:rsidRPr="000905F6">
        <w:rPr>
          <w:rFonts w:ascii="Arial" w:hAnsi="Arial" w:cs="Arial"/>
          <w:spacing w:val="-3"/>
          <w:sz w:val="26"/>
          <w:szCs w:val="26"/>
        </w:rPr>
        <w:t>Si no fuere impugnada esta decisión, remítase el expediente a la Corte Constitucional para su eventual revisión.</w:t>
      </w:r>
    </w:p>
    <w:p w:rsidR="00AF0F53" w:rsidRPr="000905F6" w:rsidRDefault="00AF0F53" w:rsidP="00AF0F53">
      <w:pPr>
        <w:pStyle w:val="Sinespaciado1"/>
        <w:spacing w:line="360" w:lineRule="auto"/>
        <w:ind w:firstLine="2835"/>
        <w:jc w:val="both"/>
        <w:rPr>
          <w:rFonts w:ascii="Arial" w:hAnsi="Arial" w:cs="Arial"/>
          <w:spacing w:val="-3"/>
          <w:sz w:val="18"/>
          <w:szCs w:val="26"/>
        </w:rPr>
      </w:pPr>
    </w:p>
    <w:p w:rsidR="00AF0F53" w:rsidRPr="00EC2B78" w:rsidRDefault="00555E63" w:rsidP="00AF0F53">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00AF0F53" w:rsidRPr="00E45B7C">
        <w:rPr>
          <w:rFonts w:ascii="Arial" w:hAnsi="Arial" w:cs="Arial"/>
          <w:b/>
          <w:spacing w:val="-3"/>
          <w:sz w:val="24"/>
        </w:rPr>
        <w:t>o:</w:t>
      </w:r>
      <w:r w:rsidR="00AF0F53">
        <w:rPr>
          <w:rFonts w:ascii="Arial" w:hAnsi="Arial" w:cs="Arial"/>
          <w:b/>
          <w:spacing w:val="-3"/>
          <w:sz w:val="24"/>
        </w:rPr>
        <w:t xml:space="preserve"> </w:t>
      </w:r>
      <w:r w:rsidR="00AF0F53">
        <w:rPr>
          <w:rFonts w:ascii="Arial" w:hAnsi="Arial" w:cs="Arial"/>
          <w:spacing w:val="-3"/>
          <w:sz w:val="26"/>
          <w:szCs w:val="26"/>
        </w:rPr>
        <w:t>Archivar el expediente, previa anotación</w:t>
      </w:r>
      <w:r w:rsidR="00AF0F53" w:rsidRPr="000905F6">
        <w:rPr>
          <w:rFonts w:ascii="Arial" w:hAnsi="Arial" w:cs="Arial"/>
          <w:spacing w:val="-3"/>
          <w:sz w:val="26"/>
          <w:szCs w:val="26"/>
        </w:rPr>
        <w:t xml:space="preserve"> en los libros </w:t>
      </w:r>
      <w:proofErr w:type="spellStart"/>
      <w:r w:rsidR="00AF0F53" w:rsidRPr="000905F6">
        <w:rPr>
          <w:rFonts w:ascii="Arial" w:hAnsi="Arial" w:cs="Arial"/>
          <w:spacing w:val="-3"/>
          <w:sz w:val="26"/>
          <w:szCs w:val="26"/>
        </w:rPr>
        <w:t>radicadores</w:t>
      </w:r>
      <w:proofErr w:type="spellEnd"/>
      <w:r w:rsidR="00AF0F53" w:rsidRPr="000905F6">
        <w:rPr>
          <w:rFonts w:ascii="Arial" w:hAnsi="Arial" w:cs="Arial"/>
          <w:spacing w:val="-3"/>
          <w:sz w:val="26"/>
          <w:szCs w:val="26"/>
        </w:rPr>
        <w:t>, una vez agotado el trámite ante la Corte Constitucional.</w:t>
      </w:r>
    </w:p>
    <w:p w:rsidR="00AF0F53" w:rsidRPr="00FA5E0E" w:rsidRDefault="00AF0F53" w:rsidP="00AF0F53">
      <w:pPr>
        <w:pStyle w:val="Sinespaciado1"/>
        <w:spacing w:line="360" w:lineRule="auto"/>
        <w:ind w:firstLine="2835"/>
        <w:jc w:val="both"/>
        <w:rPr>
          <w:rFonts w:ascii="Arial" w:hAnsi="Arial" w:cs="Arial"/>
          <w:spacing w:val="-3"/>
          <w:sz w:val="16"/>
          <w:szCs w:val="26"/>
        </w:rPr>
      </w:pPr>
    </w:p>
    <w:p w:rsidR="00AF0F53" w:rsidRPr="000905F6" w:rsidRDefault="00AF0F53" w:rsidP="00AF0F53">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F0F53" w:rsidRPr="00452F34" w:rsidRDefault="00AF0F53" w:rsidP="00AF0F53">
      <w:pPr>
        <w:pStyle w:val="Sinespaciado1"/>
        <w:ind w:firstLine="2835"/>
        <w:jc w:val="both"/>
        <w:rPr>
          <w:rFonts w:ascii="Arial" w:hAnsi="Arial" w:cs="Arial"/>
          <w:spacing w:val="-3"/>
          <w:sz w:val="24"/>
          <w:szCs w:val="24"/>
        </w:rPr>
      </w:pPr>
    </w:p>
    <w:p w:rsidR="00AF0F53" w:rsidRPr="000905F6" w:rsidRDefault="00AF0F53" w:rsidP="00AF0F5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F0F53" w:rsidRPr="00E722B3" w:rsidRDefault="00AF0F53" w:rsidP="00AF0F53">
      <w:pPr>
        <w:pStyle w:val="Sinespaciado1"/>
        <w:jc w:val="both"/>
        <w:rPr>
          <w:rFonts w:ascii="Arial" w:hAnsi="Arial" w:cs="Arial"/>
          <w:b/>
          <w:spacing w:val="-3"/>
        </w:rPr>
      </w:pPr>
    </w:p>
    <w:p w:rsidR="00AF0F53" w:rsidRPr="00E722B3" w:rsidRDefault="00AF0F53" w:rsidP="00AF0F53">
      <w:pPr>
        <w:pStyle w:val="Sinespaciado1"/>
        <w:ind w:firstLine="2835"/>
        <w:jc w:val="both"/>
        <w:rPr>
          <w:rFonts w:ascii="Arial" w:hAnsi="Arial" w:cs="Arial"/>
          <w:b/>
          <w:spacing w:val="-3"/>
        </w:rPr>
      </w:pPr>
    </w:p>
    <w:p w:rsidR="00AF0F53" w:rsidRDefault="00AF0F53" w:rsidP="00AF0F53">
      <w:pPr>
        <w:pStyle w:val="Sinespaciado1"/>
        <w:ind w:firstLine="2835"/>
        <w:jc w:val="both"/>
        <w:rPr>
          <w:rFonts w:ascii="Arial" w:hAnsi="Arial" w:cs="Arial"/>
          <w:b/>
          <w:spacing w:val="-3"/>
        </w:rPr>
      </w:pPr>
    </w:p>
    <w:p w:rsidR="009B59DD" w:rsidRDefault="009B59DD" w:rsidP="00AF0F53">
      <w:pPr>
        <w:pStyle w:val="Sinespaciado1"/>
        <w:ind w:firstLine="2835"/>
        <w:jc w:val="both"/>
        <w:rPr>
          <w:rFonts w:ascii="Arial" w:hAnsi="Arial" w:cs="Arial"/>
          <w:b/>
          <w:spacing w:val="-3"/>
        </w:rPr>
      </w:pPr>
    </w:p>
    <w:p w:rsidR="00AF0F53" w:rsidRPr="00E722B3" w:rsidRDefault="00AF0F53" w:rsidP="00AF0F53">
      <w:pPr>
        <w:pStyle w:val="Sinespaciado1"/>
        <w:ind w:firstLine="2835"/>
        <w:jc w:val="both"/>
        <w:rPr>
          <w:rFonts w:ascii="Arial" w:hAnsi="Arial" w:cs="Arial"/>
          <w:b/>
          <w:spacing w:val="-3"/>
        </w:rPr>
      </w:pPr>
    </w:p>
    <w:p w:rsidR="00AF0F53" w:rsidRDefault="00AF0F53" w:rsidP="00AF0F53">
      <w:pPr>
        <w:pStyle w:val="Sinespaciado1"/>
        <w:ind w:firstLine="2835"/>
        <w:jc w:val="both"/>
        <w:rPr>
          <w:rFonts w:ascii="Arial" w:hAnsi="Arial" w:cs="Arial"/>
          <w:b/>
          <w:spacing w:val="-3"/>
        </w:rPr>
      </w:pPr>
    </w:p>
    <w:p w:rsidR="00AF0F53" w:rsidRPr="00E722B3" w:rsidRDefault="00AF0F53" w:rsidP="00AF0F53">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F0F53" w:rsidRPr="00E722B3" w:rsidRDefault="00AF0F53" w:rsidP="00AF0F53">
      <w:pPr>
        <w:pStyle w:val="Sinespaciado1"/>
        <w:ind w:firstLine="2835"/>
        <w:jc w:val="both"/>
        <w:rPr>
          <w:rFonts w:ascii="Arial" w:hAnsi="Arial" w:cs="Arial"/>
          <w:b/>
          <w:spacing w:val="-3"/>
        </w:rPr>
      </w:pPr>
    </w:p>
    <w:p w:rsidR="00AF0F53" w:rsidRPr="00E722B3" w:rsidRDefault="00AF0F53" w:rsidP="00AF0F53">
      <w:pPr>
        <w:pStyle w:val="Sinespaciado1"/>
        <w:ind w:firstLine="2835"/>
        <w:jc w:val="both"/>
        <w:rPr>
          <w:rFonts w:ascii="Arial" w:hAnsi="Arial" w:cs="Arial"/>
          <w:b/>
          <w:spacing w:val="-3"/>
        </w:rPr>
      </w:pPr>
    </w:p>
    <w:p w:rsidR="00AF0F53" w:rsidRDefault="00AF0F53" w:rsidP="00AF0F53">
      <w:pPr>
        <w:pStyle w:val="Sinespaciado1"/>
        <w:ind w:firstLine="2835"/>
        <w:jc w:val="both"/>
        <w:rPr>
          <w:rFonts w:ascii="Arial" w:hAnsi="Arial" w:cs="Arial"/>
          <w:b/>
          <w:spacing w:val="-3"/>
        </w:rPr>
      </w:pPr>
    </w:p>
    <w:p w:rsidR="00AF0F53" w:rsidRDefault="00AF0F53" w:rsidP="00AF0F53">
      <w:pPr>
        <w:pStyle w:val="Sinespaciado1"/>
        <w:ind w:firstLine="2835"/>
        <w:jc w:val="both"/>
        <w:rPr>
          <w:rFonts w:ascii="Arial" w:hAnsi="Arial" w:cs="Arial"/>
          <w:b/>
          <w:spacing w:val="-3"/>
        </w:rPr>
      </w:pPr>
    </w:p>
    <w:p w:rsidR="009B59DD" w:rsidRPr="00E722B3" w:rsidRDefault="009B59DD" w:rsidP="00AF0F53">
      <w:pPr>
        <w:pStyle w:val="Sinespaciado1"/>
        <w:ind w:firstLine="2835"/>
        <w:jc w:val="both"/>
        <w:rPr>
          <w:rFonts w:ascii="Arial" w:hAnsi="Arial" w:cs="Arial"/>
          <w:b/>
          <w:spacing w:val="-3"/>
        </w:rPr>
      </w:pPr>
    </w:p>
    <w:p w:rsidR="00AF0F53" w:rsidRDefault="00AF0F53" w:rsidP="00AF0F53">
      <w:pPr>
        <w:pStyle w:val="Sinespaciado1"/>
        <w:ind w:left="2124" w:firstLine="708"/>
        <w:jc w:val="both"/>
        <w:rPr>
          <w:rFonts w:ascii="Arial" w:hAnsi="Arial" w:cs="Arial"/>
          <w:b/>
          <w:spacing w:val="-3"/>
        </w:rPr>
      </w:pPr>
    </w:p>
    <w:p w:rsidR="00AF0F53" w:rsidRDefault="00AF0F53" w:rsidP="00AF0F53">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AF0F53" w:rsidRDefault="00AF0F53" w:rsidP="00AF0F53">
      <w:pPr>
        <w:pStyle w:val="Sinespaciado1"/>
        <w:jc w:val="both"/>
        <w:rPr>
          <w:rFonts w:ascii="Arial" w:hAnsi="Arial" w:cs="Arial"/>
          <w:b/>
        </w:rPr>
      </w:pPr>
    </w:p>
    <w:p w:rsidR="00AF0F53" w:rsidRDefault="00AF0F53" w:rsidP="00AF0F53">
      <w:pPr>
        <w:pStyle w:val="Sinespaciado1"/>
        <w:jc w:val="both"/>
        <w:rPr>
          <w:rFonts w:ascii="Arial" w:hAnsi="Arial" w:cs="Arial"/>
          <w:b/>
        </w:rPr>
      </w:pPr>
    </w:p>
    <w:p w:rsidR="00AF0F53" w:rsidRDefault="00AF0F53" w:rsidP="00AF0F53">
      <w:pPr>
        <w:pStyle w:val="Sinespaciado1"/>
        <w:jc w:val="both"/>
        <w:rPr>
          <w:rFonts w:ascii="Arial" w:hAnsi="Arial" w:cs="Arial"/>
          <w:b/>
        </w:rPr>
      </w:pPr>
    </w:p>
    <w:p w:rsidR="009B59DD" w:rsidRDefault="009B59DD" w:rsidP="00AF0F53">
      <w:pPr>
        <w:pStyle w:val="Sinespaciado1"/>
        <w:jc w:val="both"/>
        <w:rPr>
          <w:rFonts w:ascii="Arial" w:hAnsi="Arial" w:cs="Arial"/>
          <w:b/>
        </w:rPr>
      </w:pPr>
    </w:p>
    <w:p w:rsidR="00AF0F53" w:rsidRDefault="00AF0F53" w:rsidP="00AF0F53">
      <w:pPr>
        <w:pStyle w:val="Sinespaciado1"/>
        <w:jc w:val="both"/>
        <w:rPr>
          <w:rFonts w:ascii="Arial" w:hAnsi="Arial" w:cs="Arial"/>
          <w:b/>
        </w:rPr>
      </w:pPr>
    </w:p>
    <w:p w:rsidR="00AF0F53" w:rsidRDefault="00AF0F53" w:rsidP="00AF0F53">
      <w:pPr>
        <w:pStyle w:val="Sinespaciado1"/>
        <w:jc w:val="both"/>
        <w:rPr>
          <w:rFonts w:ascii="Arial" w:hAnsi="Arial" w:cs="Arial"/>
          <w:b/>
        </w:rPr>
      </w:pPr>
    </w:p>
    <w:p w:rsidR="00295D67" w:rsidRPr="00AF0F53" w:rsidRDefault="00AF0F53" w:rsidP="00AF0F53">
      <w:pPr>
        <w:pStyle w:val="Sinespaciado2"/>
        <w:spacing w:line="360" w:lineRule="auto"/>
        <w:ind w:firstLine="2835"/>
        <w:rPr>
          <w:rFonts w:ascii="Arial" w:hAnsi="Arial" w:cs="Arial"/>
          <w:b/>
          <w:spacing w:val="-3"/>
          <w:sz w:val="24"/>
          <w:szCs w:val="22"/>
        </w:rPr>
      </w:pPr>
      <w:r w:rsidRPr="00AF0F53">
        <w:rPr>
          <w:rFonts w:ascii="Arial" w:hAnsi="Arial" w:cs="Arial"/>
          <w:b/>
          <w:sz w:val="22"/>
        </w:rPr>
        <w:t>CLAUDIA MARÍA ARCILA RÍOS</w:t>
      </w:r>
    </w:p>
    <w:sectPr w:rsidR="00295D67" w:rsidRPr="00AF0F53" w:rsidSect="00E74E2A">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3D" w:rsidRDefault="0047123D" w:rsidP="00A30863">
      <w:r>
        <w:separator/>
      </w:r>
    </w:p>
  </w:endnote>
  <w:endnote w:type="continuationSeparator" w:id="0">
    <w:p w:rsidR="0047123D" w:rsidRDefault="0047123D"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B97631" w:rsidRDefault="007144B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83F2A">
      <w:rPr>
        <w:rFonts w:ascii="Arial" w:hAnsi="Arial" w:cs="Arial"/>
        <w:noProof/>
        <w:sz w:val="22"/>
        <w:szCs w:val="22"/>
      </w:rPr>
      <w:t>13</w:t>
    </w:r>
    <w:r w:rsidRPr="00B97631">
      <w:rPr>
        <w:rFonts w:ascii="Arial" w:hAnsi="Arial" w:cs="Arial"/>
        <w:sz w:val="22"/>
        <w:szCs w:val="22"/>
      </w:rPr>
      <w:fldChar w:fldCharType="end"/>
    </w:r>
  </w:p>
  <w:p w:rsidR="007144B7" w:rsidRDefault="00714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3D" w:rsidRDefault="0047123D" w:rsidP="00A30863">
      <w:r>
        <w:separator/>
      </w:r>
    </w:p>
  </w:footnote>
  <w:footnote w:type="continuationSeparator" w:id="0">
    <w:p w:rsidR="0047123D" w:rsidRDefault="0047123D" w:rsidP="00A30863">
      <w:r>
        <w:continuationSeparator/>
      </w:r>
    </w:p>
  </w:footnote>
  <w:footnote w:id="1">
    <w:p w:rsidR="00A11ACA" w:rsidRPr="003221E7" w:rsidRDefault="00A11ACA" w:rsidP="00A11ACA">
      <w:pPr>
        <w:pStyle w:val="Textonotapie"/>
        <w:rPr>
          <w:lang w:val="es-CO"/>
        </w:rPr>
      </w:pPr>
      <w:r w:rsidRPr="003221E7">
        <w:rPr>
          <w:rStyle w:val="Refdenotaalpie"/>
        </w:rPr>
        <w:footnoteRef/>
      </w:r>
      <w:r w:rsidRPr="003221E7">
        <w:t xml:space="preserve"> </w:t>
      </w:r>
      <w:r w:rsidRPr="003221E7">
        <w:rPr>
          <w:lang w:val="es-CO"/>
        </w:rPr>
        <w:t>Ver folio 130.</w:t>
      </w:r>
    </w:p>
  </w:footnote>
  <w:footnote w:id="2">
    <w:p w:rsidR="00555E63" w:rsidRPr="00D94074" w:rsidRDefault="00555E63" w:rsidP="00555E63">
      <w:pPr>
        <w:pStyle w:val="Textonotapie"/>
        <w:rPr>
          <w:lang w:val="es-CO"/>
        </w:rPr>
      </w:pPr>
      <w:r>
        <w:rPr>
          <w:rStyle w:val="Refdenotaalpie"/>
        </w:rPr>
        <w:footnoteRef/>
      </w:r>
      <w:r>
        <w:t xml:space="preserve"> </w:t>
      </w:r>
      <w:r>
        <w:rPr>
          <w:lang w:val="es-CO"/>
        </w:rPr>
        <w:t xml:space="preserve">Sentencia T-012 de 2016, </w:t>
      </w:r>
      <w:proofErr w:type="spellStart"/>
      <w:r>
        <w:rPr>
          <w:lang w:val="es-CO"/>
        </w:rPr>
        <w:t>MP</w:t>
      </w:r>
      <w:proofErr w:type="spellEnd"/>
      <w:r>
        <w:rPr>
          <w:lang w:val="es-CO"/>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5643A9" w:rsidRDefault="007144B7"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6E205B">
      <w:rPr>
        <w:rFonts w:ascii="Arial" w:hAnsi="Arial" w:cs="Arial"/>
        <w:sz w:val="16"/>
        <w:szCs w:val="16"/>
      </w:rPr>
      <w:t>ENTE. T-1a. 66001-22-13-000-2017</w:t>
    </w:r>
    <w:r>
      <w:rPr>
        <w:rFonts w:ascii="Arial" w:hAnsi="Arial" w:cs="Arial"/>
        <w:sz w:val="16"/>
        <w:szCs w:val="16"/>
      </w:rPr>
      <w:t>-0</w:t>
    </w:r>
    <w:r w:rsidR="0070015C">
      <w:rPr>
        <w:rFonts w:ascii="Arial" w:hAnsi="Arial" w:cs="Arial"/>
        <w:sz w:val="16"/>
        <w:szCs w:val="16"/>
      </w:rPr>
      <w:t>131</w:t>
    </w:r>
    <w:r w:rsidR="006E205B">
      <w:rPr>
        <w:rFonts w:ascii="Arial" w:hAnsi="Arial" w:cs="Arial"/>
        <w:sz w:val="16"/>
        <w:szCs w:val="16"/>
      </w:rPr>
      <w:t>2</w:t>
    </w:r>
    <w:r>
      <w:rPr>
        <w:rFonts w:ascii="Arial" w:hAnsi="Arial" w:cs="Arial"/>
        <w:sz w:val="16"/>
        <w:szCs w:val="16"/>
      </w:rPr>
      <w:t>-00</w:t>
    </w:r>
  </w:p>
  <w:p w:rsidR="007144B7" w:rsidRDefault="007144B7">
    <w:pPr>
      <w:pStyle w:val="Encabezado"/>
      <w:rPr>
        <w:rFonts w:ascii="Arial" w:hAnsi="Arial" w:cs="Arial"/>
        <w:sz w:val="16"/>
        <w:szCs w:val="16"/>
      </w:rPr>
    </w:pPr>
  </w:p>
  <w:p w:rsidR="007144B7" w:rsidRPr="005643A9" w:rsidRDefault="007144B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2A04"/>
    <w:rsid w:val="00012E2F"/>
    <w:rsid w:val="000170C0"/>
    <w:rsid w:val="000228C9"/>
    <w:rsid w:val="00023793"/>
    <w:rsid w:val="00031FD2"/>
    <w:rsid w:val="00037ED2"/>
    <w:rsid w:val="00037EE8"/>
    <w:rsid w:val="000510E6"/>
    <w:rsid w:val="00051E0E"/>
    <w:rsid w:val="0005378B"/>
    <w:rsid w:val="00056AC6"/>
    <w:rsid w:val="000718B7"/>
    <w:rsid w:val="00083602"/>
    <w:rsid w:val="000840B0"/>
    <w:rsid w:val="00085EA8"/>
    <w:rsid w:val="00092454"/>
    <w:rsid w:val="00096881"/>
    <w:rsid w:val="000C1000"/>
    <w:rsid w:val="000C43C6"/>
    <w:rsid w:val="000E065D"/>
    <w:rsid w:val="000E4C80"/>
    <w:rsid w:val="000E6F37"/>
    <w:rsid w:val="000F4C87"/>
    <w:rsid w:val="00102AB8"/>
    <w:rsid w:val="00113D70"/>
    <w:rsid w:val="00117518"/>
    <w:rsid w:val="00123E07"/>
    <w:rsid w:val="00124508"/>
    <w:rsid w:val="0012601D"/>
    <w:rsid w:val="00127668"/>
    <w:rsid w:val="00136AA3"/>
    <w:rsid w:val="00143D76"/>
    <w:rsid w:val="00151328"/>
    <w:rsid w:val="00183F2A"/>
    <w:rsid w:val="00184B61"/>
    <w:rsid w:val="00194532"/>
    <w:rsid w:val="001969F8"/>
    <w:rsid w:val="0019782F"/>
    <w:rsid w:val="001A19EF"/>
    <w:rsid w:val="001A461A"/>
    <w:rsid w:val="001A75CC"/>
    <w:rsid w:val="001B163D"/>
    <w:rsid w:val="001B6483"/>
    <w:rsid w:val="001D2B1E"/>
    <w:rsid w:val="001E4B24"/>
    <w:rsid w:val="001F7773"/>
    <w:rsid w:val="00203D60"/>
    <w:rsid w:val="00205011"/>
    <w:rsid w:val="00205C72"/>
    <w:rsid w:val="00216C59"/>
    <w:rsid w:val="0021726B"/>
    <w:rsid w:val="00220913"/>
    <w:rsid w:val="002349E4"/>
    <w:rsid w:val="00241661"/>
    <w:rsid w:val="00247675"/>
    <w:rsid w:val="00270999"/>
    <w:rsid w:val="0027612D"/>
    <w:rsid w:val="002856D5"/>
    <w:rsid w:val="002871A6"/>
    <w:rsid w:val="002936DC"/>
    <w:rsid w:val="00295D67"/>
    <w:rsid w:val="002B4DCF"/>
    <w:rsid w:val="002C0665"/>
    <w:rsid w:val="002C0A3A"/>
    <w:rsid w:val="002C2704"/>
    <w:rsid w:val="002C65C8"/>
    <w:rsid w:val="002D1203"/>
    <w:rsid w:val="002D49FA"/>
    <w:rsid w:val="002D7624"/>
    <w:rsid w:val="002E416B"/>
    <w:rsid w:val="002E4953"/>
    <w:rsid w:val="002F04D6"/>
    <w:rsid w:val="002F37E5"/>
    <w:rsid w:val="002F7F37"/>
    <w:rsid w:val="00312EFA"/>
    <w:rsid w:val="00320181"/>
    <w:rsid w:val="00320615"/>
    <w:rsid w:val="003221E7"/>
    <w:rsid w:val="003248AB"/>
    <w:rsid w:val="003264D0"/>
    <w:rsid w:val="003331FF"/>
    <w:rsid w:val="0035293F"/>
    <w:rsid w:val="00353D07"/>
    <w:rsid w:val="003578EE"/>
    <w:rsid w:val="00362F4F"/>
    <w:rsid w:val="003814B2"/>
    <w:rsid w:val="00383D72"/>
    <w:rsid w:val="003A05D8"/>
    <w:rsid w:val="003B60DE"/>
    <w:rsid w:val="003C0061"/>
    <w:rsid w:val="003C4EA4"/>
    <w:rsid w:val="003D19EF"/>
    <w:rsid w:val="003D785E"/>
    <w:rsid w:val="003E0961"/>
    <w:rsid w:val="003E372D"/>
    <w:rsid w:val="003F1184"/>
    <w:rsid w:val="003F123B"/>
    <w:rsid w:val="003F1B77"/>
    <w:rsid w:val="00400E5C"/>
    <w:rsid w:val="00401324"/>
    <w:rsid w:val="00401C6C"/>
    <w:rsid w:val="00406564"/>
    <w:rsid w:val="0042295E"/>
    <w:rsid w:val="00426D3A"/>
    <w:rsid w:val="00434729"/>
    <w:rsid w:val="00446CE2"/>
    <w:rsid w:val="00457A37"/>
    <w:rsid w:val="004605A4"/>
    <w:rsid w:val="00463198"/>
    <w:rsid w:val="0047123D"/>
    <w:rsid w:val="004740F6"/>
    <w:rsid w:val="004818CA"/>
    <w:rsid w:val="00494BC3"/>
    <w:rsid w:val="00494E51"/>
    <w:rsid w:val="00495FA1"/>
    <w:rsid w:val="00497A9E"/>
    <w:rsid w:val="004A154A"/>
    <w:rsid w:val="004A26D9"/>
    <w:rsid w:val="004A5620"/>
    <w:rsid w:val="004A7C26"/>
    <w:rsid w:val="004B2589"/>
    <w:rsid w:val="004B556B"/>
    <w:rsid w:val="004B7CCC"/>
    <w:rsid w:val="004D2041"/>
    <w:rsid w:val="004D38F4"/>
    <w:rsid w:val="004D48BD"/>
    <w:rsid w:val="004F7A59"/>
    <w:rsid w:val="004F7CEB"/>
    <w:rsid w:val="0051256F"/>
    <w:rsid w:val="0051490A"/>
    <w:rsid w:val="005505AE"/>
    <w:rsid w:val="00550A1D"/>
    <w:rsid w:val="005513A5"/>
    <w:rsid w:val="0055350D"/>
    <w:rsid w:val="00555E63"/>
    <w:rsid w:val="00562AC7"/>
    <w:rsid w:val="00567798"/>
    <w:rsid w:val="00574572"/>
    <w:rsid w:val="00581232"/>
    <w:rsid w:val="005815DA"/>
    <w:rsid w:val="00582AF0"/>
    <w:rsid w:val="0058519C"/>
    <w:rsid w:val="005851BF"/>
    <w:rsid w:val="00587774"/>
    <w:rsid w:val="00590251"/>
    <w:rsid w:val="00594086"/>
    <w:rsid w:val="005978C7"/>
    <w:rsid w:val="005A5AEC"/>
    <w:rsid w:val="005A6045"/>
    <w:rsid w:val="005D2738"/>
    <w:rsid w:val="005D369E"/>
    <w:rsid w:val="005E04A7"/>
    <w:rsid w:val="005E1216"/>
    <w:rsid w:val="005E748F"/>
    <w:rsid w:val="005F76D1"/>
    <w:rsid w:val="006019DF"/>
    <w:rsid w:val="00602E08"/>
    <w:rsid w:val="00604D3D"/>
    <w:rsid w:val="00607E36"/>
    <w:rsid w:val="006232F5"/>
    <w:rsid w:val="00624CFD"/>
    <w:rsid w:val="00632A9E"/>
    <w:rsid w:val="00633F17"/>
    <w:rsid w:val="00642381"/>
    <w:rsid w:val="00644455"/>
    <w:rsid w:val="00655C6A"/>
    <w:rsid w:val="00656C32"/>
    <w:rsid w:val="00660DF6"/>
    <w:rsid w:val="006749F9"/>
    <w:rsid w:val="006A31A7"/>
    <w:rsid w:val="006A41D3"/>
    <w:rsid w:val="006A5EE9"/>
    <w:rsid w:val="006A6A3A"/>
    <w:rsid w:val="006B779E"/>
    <w:rsid w:val="006D071E"/>
    <w:rsid w:val="006D2B90"/>
    <w:rsid w:val="006D3F20"/>
    <w:rsid w:val="006D719E"/>
    <w:rsid w:val="006E205B"/>
    <w:rsid w:val="0070015C"/>
    <w:rsid w:val="007144B7"/>
    <w:rsid w:val="00714C4C"/>
    <w:rsid w:val="00721526"/>
    <w:rsid w:val="00723FD7"/>
    <w:rsid w:val="007266B0"/>
    <w:rsid w:val="00727E72"/>
    <w:rsid w:val="00744FF6"/>
    <w:rsid w:val="00747932"/>
    <w:rsid w:val="0075253F"/>
    <w:rsid w:val="0075453D"/>
    <w:rsid w:val="00761FBC"/>
    <w:rsid w:val="00763A09"/>
    <w:rsid w:val="007704E6"/>
    <w:rsid w:val="00772984"/>
    <w:rsid w:val="007800EE"/>
    <w:rsid w:val="00784C8B"/>
    <w:rsid w:val="00795EDB"/>
    <w:rsid w:val="007964BC"/>
    <w:rsid w:val="007A33CB"/>
    <w:rsid w:val="007D4BBD"/>
    <w:rsid w:val="007D7327"/>
    <w:rsid w:val="007E0EC1"/>
    <w:rsid w:val="007E7C26"/>
    <w:rsid w:val="008049BF"/>
    <w:rsid w:val="00821009"/>
    <w:rsid w:val="00821F17"/>
    <w:rsid w:val="008431CE"/>
    <w:rsid w:val="008537F7"/>
    <w:rsid w:val="00857619"/>
    <w:rsid w:val="00863927"/>
    <w:rsid w:val="008701E6"/>
    <w:rsid w:val="00870ECC"/>
    <w:rsid w:val="00871A07"/>
    <w:rsid w:val="00881E9E"/>
    <w:rsid w:val="0088490D"/>
    <w:rsid w:val="008861AD"/>
    <w:rsid w:val="008A2AEA"/>
    <w:rsid w:val="008A4FD7"/>
    <w:rsid w:val="008B4D13"/>
    <w:rsid w:val="008B54E2"/>
    <w:rsid w:val="008C14A0"/>
    <w:rsid w:val="008C201A"/>
    <w:rsid w:val="008C71DA"/>
    <w:rsid w:val="008E3555"/>
    <w:rsid w:val="008E7956"/>
    <w:rsid w:val="008F2144"/>
    <w:rsid w:val="009041C1"/>
    <w:rsid w:val="00904FA5"/>
    <w:rsid w:val="00905A92"/>
    <w:rsid w:val="0091057F"/>
    <w:rsid w:val="009115E8"/>
    <w:rsid w:val="00916E6B"/>
    <w:rsid w:val="0092314F"/>
    <w:rsid w:val="00934571"/>
    <w:rsid w:val="00941AC1"/>
    <w:rsid w:val="009458C3"/>
    <w:rsid w:val="009530F8"/>
    <w:rsid w:val="009635F6"/>
    <w:rsid w:val="00965D3F"/>
    <w:rsid w:val="00966B9E"/>
    <w:rsid w:val="00967214"/>
    <w:rsid w:val="00970B0B"/>
    <w:rsid w:val="00982D0C"/>
    <w:rsid w:val="009951DB"/>
    <w:rsid w:val="009A22C3"/>
    <w:rsid w:val="009B59DD"/>
    <w:rsid w:val="009B69FB"/>
    <w:rsid w:val="009C6280"/>
    <w:rsid w:val="009D04AD"/>
    <w:rsid w:val="009D45E7"/>
    <w:rsid w:val="009F3C9C"/>
    <w:rsid w:val="009F4D35"/>
    <w:rsid w:val="009F7719"/>
    <w:rsid w:val="00A0074D"/>
    <w:rsid w:val="00A044FD"/>
    <w:rsid w:val="00A11ACA"/>
    <w:rsid w:val="00A13015"/>
    <w:rsid w:val="00A1308F"/>
    <w:rsid w:val="00A15C0D"/>
    <w:rsid w:val="00A30863"/>
    <w:rsid w:val="00A316C0"/>
    <w:rsid w:val="00A32887"/>
    <w:rsid w:val="00A36EC8"/>
    <w:rsid w:val="00A5110A"/>
    <w:rsid w:val="00A54F1F"/>
    <w:rsid w:val="00A60352"/>
    <w:rsid w:val="00A672CA"/>
    <w:rsid w:val="00A700B4"/>
    <w:rsid w:val="00A71013"/>
    <w:rsid w:val="00A72B00"/>
    <w:rsid w:val="00A77B4D"/>
    <w:rsid w:val="00AA04E0"/>
    <w:rsid w:val="00AA0A2D"/>
    <w:rsid w:val="00AB3CAB"/>
    <w:rsid w:val="00AC4087"/>
    <w:rsid w:val="00AC7807"/>
    <w:rsid w:val="00AD6EB8"/>
    <w:rsid w:val="00AF0F53"/>
    <w:rsid w:val="00B0138A"/>
    <w:rsid w:val="00B01809"/>
    <w:rsid w:val="00B04CAF"/>
    <w:rsid w:val="00B055D1"/>
    <w:rsid w:val="00B12657"/>
    <w:rsid w:val="00B1440D"/>
    <w:rsid w:val="00B14B77"/>
    <w:rsid w:val="00B16332"/>
    <w:rsid w:val="00B206BF"/>
    <w:rsid w:val="00B32D27"/>
    <w:rsid w:val="00B3333A"/>
    <w:rsid w:val="00B34683"/>
    <w:rsid w:val="00B35FE9"/>
    <w:rsid w:val="00B47D1B"/>
    <w:rsid w:val="00B536F9"/>
    <w:rsid w:val="00B60E19"/>
    <w:rsid w:val="00B61247"/>
    <w:rsid w:val="00B63B3C"/>
    <w:rsid w:val="00B65472"/>
    <w:rsid w:val="00BA4185"/>
    <w:rsid w:val="00BB45E9"/>
    <w:rsid w:val="00BB5DC3"/>
    <w:rsid w:val="00BC44CD"/>
    <w:rsid w:val="00BD200D"/>
    <w:rsid w:val="00BD2136"/>
    <w:rsid w:val="00BE63EA"/>
    <w:rsid w:val="00BF54EA"/>
    <w:rsid w:val="00BF7D39"/>
    <w:rsid w:val="00C06866"/>
    <w:rsid w:val="00C07CD5"/>
    <w:rsid w:val="00C1371E"/>
    <w:rsid w:val="00C138A3"/>
    <w:rsid w:val="00C207AF"/>
    <w:rsid w:val="00C2667D"/>
    <w:rsid w:val="00C450B6"/>
    <w:rsid w:val="00C531CF"/>
    <w:rsid w:val="00C55566"/>
    <w:rsid w:val="00C574D6"/>
    <w:rsid w:val="00C62E24"/>
    <w:rsid w:val="00C72E67"/>
    <w:rsid w:val="00C76E63"/>
    <w:rsid w:val="00C77A15"/>
    <w:rsid w:val="00C9034F"/>
    <w:rsid w:val="00CA398D"/>
    <w:rsid w:val="00CA62ED"/>
    <w:rsid w:val="00CB4F31"/>
    <w:rsid w:val="00CB7B37"/>
    <w:rsid w:val="00CD11E0"/>
    <w:rsid w:val="00CE57F4"/>
    <w:rsid w:val="00CF31AE"/>
    <w:rsid w:val="00D0613F"/>
    <w:rsid w:val="00D12DD5"/>
    <w:rsid w:val="00D1451C"/>
    <w:rsid w:val="00D25412"/>
    <w:rsid w:val="00D326A8"/>
    <w:rsid w:val="00D32C42"/>
    <w:rsid w:val="00D34C32"/>
    <w:rsid w:val="00D356C5"/>
    <w:rsid w:val="00D54F57"/>
    <w:rsid w:val="00D5598D"/>
    <w:rsid w:val="00D73EB2"/>
    <w:rsid w:val="00D778CB"/>
    <w:rsid w:val="00D8466F"/>
    <w:rsid w:val="00D8579D"/>
    <w:rsid w:val="00D920C3"/>
    <w:rsid w:val="00D929D9"/>
    <w:rsid w:val="00D95B88"/>
    <w:rsid w:val="00D95CDB"/>
    <w:rsid w:val="00DA7AD7"/>
    <w:rsid w:val="00DB0C5D"/>
    <w:rsid w:val="00DB29DB"/>
    <w:rsid w:val="00DC0D53"/>
    <w:rsid w:val="00DC0FF5"/>
    <w:rsid w:val="00DC4E51"/>
    <w:rsid w:val="00DE095F"/>
    <w:rsid w:val="00DE6D61"/>
    <w:rsid w:val="00DF66A4"/>
    <w:rsid w:val="00E033B4"/>
    <w:rsid w:val="00E162A9"/>
    <w:rsid w:val="00E22D77"/>
    <w:rsid w:val="00E26810"/>
    <w:rsid w:val="00E3456D"/>
    <w:rsid w:val="00E725EA"/>
    <w:rsid w:val="00E74E2A"/>
    <w:rsid w:val="00E75237"/>
    <w:rsid w:val="00E77024"/>
    <w:rsid w:val="00E865A4"/>
    <w:rsid w:val="00E8663D"/>
    <w:rsid w:val="00E903B6"/>
    <w:rsid w:val="00E94805"/>
    <w:rsid w:val="00EA1A4A"/>
    <w:rsid w:val="00EA57B0"/>
    <w:rsid w:val="00EA687E"/>
    <w:rsid w:val="00EE083B"/>
    <w:rsid w:val="00EE0DCC"/>
    <w:rsid w:val="00EF335B"/>
    <w:rsid w:val="00EF39AF"/>
    <w:rsid w:val="00F01CEE"/>
    <w:rsid w:val="00F0313E"/>
    <w:rsid w:val="00F05D54"/>
    <w:rsid w:val="00F10D9B"/>
    <w:rsid w:val="00F1603A"/>
    <w:rsid w:val="00F179E7"/>
    <w:rsid w:val="00F23598"/>
    <w:rsid w:val="00F33668"/>
    <w:rsid w:val="00F370E4"/>
    <w:rsid w:val="00F41DF4"/>
    <w:rsid w:val="00F43A77"/>
    <w:rsid w:val="00F44419"/>
    <w:rsid w:val="00F5347A"/>
    <w:rsid w:val="00F55881"/>
    <w:rsid w:val="00F72A0D"/>
    <w:rsid w:val="00F84262"/>
    <w:rsid w:val="00F9520F"/>
    <w:rsid w:val="00FA1B92"/>
    <w:rsid w:val="00FA543D"/>
    <w:rsid w:val="00FA5809"/>
    <w:rsid w:val="00FC28D9"/>
    <w:rsid w:val="00FD39AD"/>
    <w:rsid w:val="00FD6951"/>
    <w:rsid w:val="00FE0477"/>
    <w:rsid w:val="00FE558D"/>
    <w:rsid w:val="00FF2E28"/>
    <w:rsid w:val="00FF6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06EE7-F3E6-4C2D-AF07-62EB9D8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customStyle="1" w:styleId="sangria">
    <w:name w:val="sangria"/>
    <w:basedOn w:val="Normal"/>
    <w:rsid w:val="00555E63"/>
    <w:pPr>
      <w:spacing w:before="100" w:beforeAutospacing="1" w:after="100" w:afterAutospacing="1"/>
    </w:pPr>
    <w:rPr>
      <w:rFonts w:eastAsia="Times New Roman"/>
      <w:sz w:val="24"/>
      <w:szCs w:val="24"/>
    </w:rPr>
  </w:style>
  <w:style w:type="character" w:customStyle="1" w:styleId="Cuerpodeltexto">
    <w:name w:val="Cuerpo del texto_"/>
    <w:basedOn w:val="Fuentedeprrafopredeter"/>
    <w:link w:val="Cuerpodeltexto0"/>
    <w:rsid w:val="000E065D"/>
    <w:rPr>
      <w:rFonts w:ascii="Tahoma" w:eastAsia="Tahoma" w:hAnsi="Tahoma" w:cs="Tahoma"/>
      <w:sz w:val="21"/>
      <w:szCs w:val="21"/>
      <w:shd w:val="clear" w:color="auto" w:fill="FFFFFF"/>
    </w:rPr>
  </w:style>
  <w:style w:type="character" w:customStyle="1" w:styleId="Cuerpodeltexto11">
    <w:name w:val="Cuerpo del texto + 11"/>
    <w:aliases w:val="5 pto,Cursiva,Espaciado -1 pto,Cuerpo del texto (2) + 10,Sin cursiva,Espaciado 0 pto"/>
    <w:basedOn w:val="Cuerpodeltexto"/>
    <w:rsid w:val="000E065D"/>
    <w:rPr>
      <w:rFonts w:ascii="Tahoma" w:eastAsia="Tahoma" w:hAnsi="Tahoma" w:cs="Tahoma"/>
      <w:i/>
      <w:iCs/>
      <w:color w:val="000000"/>
      <w:spacing w:val="-20"/>
      <w:w w:val="100"/>
      <w:position w:val="0"/>
      <w:sz w:val="23"/>
      <w:szCs w:val="23"/>
      <w:shd w:val="clear" w:color="auto" w:fill="FFFFFF"/>
      <w:lang w:val="es-ES"/>
    </w:rPr>
  </w:style>
  <w:style w:type="paragraph" w:customStyle="1" w:styleId="Cuerpodeltexto0">
    <w:name w:val="Cuerpo del texto"/>
    <w:basedOn w:val="Normal"/>
    <w:link w:val="Cuerpodeltexto"/>
    <w:rsid w:val="000E065D"/>
    <w:pPr>
      <w:widowControl w:val="0"/>
      <w:shd w:val="clear" w:color="auto" w:fill="FFFFFF"/>
      <w:spacing w:after="120" w:line="295" w:lineRule="exact"/>
      <w:jc w:val="both"/>
    </w:pPr>
    <w:rPr>
      <w:rFonts w:ascii="Tahoma" w:eastAsia="Tahoma" w:hAnsi="Tahoma" w:cs="Tahoma"/>
      <w:sz w:val="21"/>
      <w:szCs w:val="21"/>
      <w:lang w:eastAsia="en-US"/>
    </w:rPr>
  </w:style>
  <w:style w:type="character" w:customStyle="1" w:styleId="Cuerpodeltexto2">
    <w:name w:val="Cuerpo del texto (2)_"/>
    <w:basedOn w:val="Fuentedeprrafopredeter"/>
    <w:link w:val="Cuerpodeltexto20"/>
    <w:rsid w:val="000E065D"/>
    <w:rPr>
      <w:rFonts w:ascii="Tahoma" w:eastAsia="Tahoma" w:hAnsi="Tahoma" w:cs="Tahoma"/>
      <w:i/>
      <w:iCs/>
      <w:spacing w:val="-20"/>
      <w:sz w:val="23"/>
      <w:szCs w:val="23"/>
      <w:shd w:val="clear" w:color="auto" w:fill="FFFFFF"/>
    </w:rPr>
  </w:style>
  <w:style w:type="paragraph" w:customStyle="1" w:styleId="Cuerpodeltexto20">
    <w:name w:val="Cuerpo del texto (2)"/>
    <w:basedOn w:val="Normal"/>
    <w:link w:val="Cuerpodeltexto2"/>
    <w:rsid w:val="000E065D"/>
    <w:pPr>
      <w:widowControl w:val="0"/>
      <w:shd w:val="clear" w:color="auto" w:fill="FFFFFF"/>
      <w:spacing w:before="540" w:after="540" w:line="288" w:lineRule="exact"/>
      <w:jc w:val="both"/>
    </w:pPr>
    <w:rPr>
      <w:rFonts w:ascii="Tahoma" w:eastAsia="Tahoma" w:hAnsi="Tahoma" w:cs="Tahoma"/>
      <w:i/>
      <w:iCs/>
      <w:spacing w:val="-20"/>
      <w:sz w:val="23"/>
      <w:szCs w:val="23"/>
      <w:lang w:eastAsia="en-US"/>
    </w:rPr>
  </w:style>
  <w:style w:type="character" w:styleId="Refdenotaalfinal">
    <w:name w:val="endnote reference"/>
    <w:rsid w:val="005E1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C0C5-8753-4920-B539-980F80B5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3709</Words>
  <Characters>20400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46</cp:revision>
  <cp:lastPrinted>2017-12-19T16:39:00Z</cp:lastPrinted>
  <dcterms:created xsi:type="dcterms:W3CDTF">2017-12-18T15:22:00Z</dcterms:created>
  <dcterms:modified xsi:type="dcterms:W3CDTF">2018-01-30T16:09:00Z</dcterms:modified>
</cp:coreProperties>
</file>