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F55E1" w:rsidRPr="00667438" w:rsidRDefault="002F55E1" w:rsidP="002F55E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67438">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667438">
        <w:rPr>
          <w:rFonts w:ascii="Calibri" w:hAnsi="Calibri" w:cs="Calibri"/>
          <w:color w:val="FF0000"/>
          <w:sz w:val="16"/>
          <w:szCs w:val="16"/>
          <w:lang w:val="es-CO" w:eastAsia="fr-FR"/>
        </w:rPr>
        <w:t xml:space="preserve"> Ponente que </w:t>
      </w:r>
      <w:r>
        <w:rPr>
          <w:rFonts w:ascii="Calibri" w:hAnsi="Calibri" w:cs="Calibri"/>
          <w:color w:val="FF0000"/>
          <w:sz w:val="16"/>
          <w:szCs w:val="16"/>
          <w:lang w:val="es-CO" w:eastAsia="fr-FR"/>
        </w:rPr>
        <w:t>expresa su salvamento de voto a</w:t>
      </w:r>
      <w:r w:rsidRPr="00667438">
        <w:rPr>
          <w:rFonts w:ascii="Calibri" w:hAnsi="Calibri" w:cs="Calibri"/>
          <w:color w:val="FF0000"/>
          <w:sz w:val="16"/>
          <w:szCs w:val="16"/>
          <w:lang w:val="es-CO" w:eastAsia="fr-FR"/>
        </w:rPr>
        <w:t xml:space="preserve"> la providencia dentro del presente proceso. El contenido total y fiel de la decisión debe ser verificado en la Secretaría de esta Sala.</w:t>
      </w:r>
      <w:r w:rsidRPr="00667438">
        <w:rPr>
          <w:rFonts w:ascii="Calibri" w:hAnsi="Calibri" w:cs="Calibri"/>
          <w:color w:val="222222"/>
          <w:sz w:val="18"/>
          <w:szCs w:val="18"/>
          <w:lang w:val="es-CO" w:eastAsia="fr-FR"/>
        </w:rPr>
        <w:t> </w:t>
      </w:r>
    </w:p>
    <w:p w:rsidR="003D178D" w:rsidRDefault="003D178D" w:rsidP="008F2D96">
      <w:pPr>
        <w:pStyle w:val="Puesto"/>
        <w:spacing w:line="240" w:lineRule="auto"/>
        <w:jc w:val="both"/>
        <w:rPr>
          <w:rFonts w:ascii="Tahoma" w:hAnsi="Tahoma" w:cs="Tahoma"/>
          <w:sz w:val="18"/>
          <w:szCs w:val="18"/>
          <w:lang w:val="es-CO"/>
        </w:rPr>
      </w:pPr>
      <w:bookmarkStart w:id="0" w:name="_GoBack"/>
      <w:bookmarkEnd w:id="0"/>
    </w:p>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3D178D">
        <w:rPr>
          <w:rFonts w:ascii="Tahoma" w:hAnsi="Tahoma" w:cs="Tahoma"/>
          <w:b w:val="0"/>
          <w:sz w:val="18"/>
          <w:szCs w:val="18"/>
        </w:rPr>
        <w:t>Salvamento parcial de voto</w:t>
      </w:r>
    </w:p>
    <w:p w:rsidR="003D178D" w:rsidRPr="00FF0A79" w:rsidRDefault="003D178D" w:rsidP="003D178D">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6437E3">
        <w:rPr>
          <w:rFonts w:ascii="Tahoma" w:hAnsi="Tahoma" w:cs="Tahoma"/>
          <w:b w:val="0"/>
          <w:sz w:val="18"/>
          <w:szCs w:val="18"/>
        </w:rPr>
        <w:t>4</w:t>
      </w:r>
      <w:r w:rsidRPr="00FF0A79">
        <w:rPr>
          <w:rFonts w:ascii="Tahoma" w:hAnsi="Tahoma" w:cs="Tahoma"/>
          <w:b w:val="0"/>
          <w:sz w:val="18"/>
          <w:szCs w:val="18"/>
        </w:rPr>
        <w:t>-201</w:t>
      </w:r>
      <w:r w:rsidR="006437E3">
        <w:rPr>
          <w:rFonts w:ascii="Tahoma" w:hAnsi="Tahoma" w:cs="Tahoma"/>
          <w:b w:val="0"/>
          <w:sz w:val="18"/>
          <w:szCs w:val="18"/>
        </w:rPr>
        <w:t>5</w:t>
      </w:r>
      <w:r w:rsidRPr="00FF0A79">
        <w:rPr>
          <w:rFonts w:ascii="Tahoma" w:hAnsi="Tahoma" w:cs="Tahoma"/>
          <w:b w:val="0"/>
          <w:sz w:val="18"/>
          <w:szCs w:val="18"/>
        </w:rPr>
        <w:t>-00</w:t>
      </w:r>
      <w:r w:rsidR="00756D08">
        <w:rPr>
          <w:rFonts w:ascii="Tahoma" w:hAnsi="Tahoma" w:cs="Tahoma"/>
          <w:b w:val="0"/>
          <w:sz w:val="18"/>
          <w:szCs w:val="18"/>
        </w:rPr>
        <w:t>021</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r w:rsidR="003D178D" w:rsidRPr="003D178D">
        <w:rPr>
          <w:rFonts w:ascii="Tahoma" w:hAnsi="Tahoma" w:cs="Tahoma"/>
          <w:b w:val="0"/>
          <w:sz w:val="18"/>
          <w:szCs w:val="18"/>
        </w:rPr>
        <w:t xml:space="preserve"> </w:t>
      </w:r>
      <w:r w:rsidR="003D178D">
        <w:rPr>
          <w:rFonts w:ascii="Tahoma" w:hAnsi="Tahoma" w:cs="Tahoma"/>
          <w:b w:val="0"/>
          <w:sz w:val="18"/>
          <w:szCs w:val="18"/>
        </w:rPr>
        <w:t xml:space="preserve">- </w:t>
      </w:r>
      <w:r w:rsidR="003D178D" w:rsidRPr="00FF0A79">
        <w:rPr>
          <w:rFonts w:ascii="Tahoma" w:hAnsi="Tahoma" w:cs="Tahoma"/>
          <w:b w:val="0"/>
          <w:sz w:val="18"/>
          <w:szCs w:val="18"/>
        </w:rPr>
        <w:t xml:space="preserve">Sentencia del </w:t>
      </w:r>
      <w:r w:rsidR="003D178D">
        <w:rPr>
          <w:rFonts w:ascii="Tahoma" w:hAnsi="Tahoma" w:cs="Tahoma"/>
          <w:b w:val="0"/>
          <w:sz w:val="18"/>
          <w:szCs w:val="18"/>
        </w:rPr>
        <w:t>8 junio de 2017</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756D08">
        <w:rPr>
          <w:rFonts w:ascii="Tahoma" w:hAnsi="Tahoma" w:cs="Tahoma"/>
          <w:b w:val="0"/>
          <w:sz w:val="18"/>
          <w:szCs w:val="18"/>
        </w:rPr>
        <w:t xml:space="preserve">Juan Cuellar </w:t>
      </w:r>
      <w:r w:rsidR="006437E3">
        <w:rPr>
          <w:rFonts w:ascii="Tahoma" w:hAnsi="Tahoma" w:cs="Tahoma"/>
          <w:b w:val="0"/>
          <w:sz w:val="18"/>
          <w:szCs w:val="18"/>
        </w:rPr>
        <w:t xml:space="preserve"> </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3D178D">
        <w:rPr>
          <w:rFonts w:ascii="Tahoma" w:hAnsi="Tahoma" w:cs="Tahoma"/>
          <w:sz w:val="18"/>
          <w:szCs w:val="18"/>
        </w:rPr>
        <w:t>o</w:t>
      </w:r>
      <w:r w:rsidRPr="0084707C">
        <w:rPr>
          <w:rFonts w:ascii="Tahoma" w:hAnsi="Tahoma" w:cs="Tahoma"/>
          <w:sz w:val="18"/>
          <w:szCs w:val="18"/>
        </w:rPr>
        <w:t xml:space="preserve"> </w:t>
      </w:r>
      <w:r w:rsidR="00CE6C1D" w:rsidRPr="0084707C">
        <w:rPr>
          <w:rFonts w:ascii="Tahoma" w:hAnsi="Tahoma" w:cs="Tahoma"/>
          <w:sz w:val="18"/>
          <w:szCs w:val="18"/>
        </w:rPr>
        <w:t>ponente</w:t>
      </w:r>
      <w:r w:rsidRPr="0084707C">
        <w:rPr>
          <w:rFonts w:ascii="Tahoma" w:hAnsi="Tahoma" w:cs="Tahoma"/>
          <w:sz w:val="18"/>
          <w:szCs w:val="18"/>
        </w:rPr>
        <w:t>:</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756D08">
        <w:rPr>
          <w:rFonts w:ascii="Tahoma" w:hAnsi="Tahoma" w:cs="Tahoma"/>
          <w:b w:val="0"/>
          <w:sz w:val="18"/>
          <w:szCs w:val="18"/>
        </w:rPr>
        <w:t>Francisco Javier Tamayo Tabares</w:t>
      </w:r>
    </w:p>
    <w:p w:rsidR="0084707C" w:rsidRDefault="008F2D96" w:rsidP="008F2D96">
      <w:pPr>
        <w:pStyle w:val="Puesto"/>
        <w:spacing w:line="240" w:lineRule="auto"/>
        <w:ind w:left="2805" w:hanging="2805"/>
        <w:jc w:val="both"/>
        <w:rPr>
          <w:rFonts w:ascii="Tahoma" w:hAnsi="Tahoma" w:cs="Tahoma"/>
          <w:sz w:val="18"/>
          <w:szCs w:val="18"/>
        </w:rPr>
      </w:pPr>
      <w:r w:rsidRPr="00FF0A79">
        <w:rPr>
          <w:rFonts w:ascii="Tahoma" w:hAnsi="Tahoma" w:cs="Tahoma"/>
          <w:sz w:val="18"/>
          <w:szCs w:val="18"/>
        </w:rPr>
        <w:tab/>
      </w:r>
    </w:p>
    <w:p w:rsidR="00FF0A79" w:rsidRDefault="00FF0A79" w:rsidP="008F2D96">
      <w:pPr>
        <w:rPr>
          <w:lang w:val="es-CO" w:eastAsia="es-MX"/>
        </w:rPr>
      </w:pPr>
    </w:p>
    <w:p w:rsidR="00FF0A79" w:rsidRPr="00C76801" w:rsidRDefault="00FF0A79" w:rsidP="008F2D96">
      <w:pPr>
        <w:rPr>
          <w:lang w:val="es-CO" w:eastAsia="es-MX"/>
        </w:rPr>
      </w:pPr>
    </w:p>
    <w:p w:rsidR="008F2D96" w:rsidRPr="0084707C" w:rsidRDefault="008F2D96" w:rsidP="0084707C">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 xml:space="preserve">SALVAMENTO </w:t>
      </w:r>
      <w:r w:rsidR="00756D08">
        <w:rPr>
          <w:rFonts w:ascii="Tahoma" w:hAnsi="Tahoma" w:cs="Tahoma"/>
          <w:bCs/>
          <w:sz w:val="22"/>
          <w:szCs w:val="22"/>
          <w:u w:val="single"/>
        </w:rPr>
        <w:t xml:space="preserve">PARCIAL </w:t>
      </w:r>
      <w:r w:rsidRPr="0084707C">
        <w:rPr>
          <w:rFonts w:ascii="Tahoma" w:hAnsi="Tahoma" w:cs="Tahoma"/>
          <w:bCs/>
          <w:sz w:val="22"/>
          <w:szCs w:val="22"/>
          <w:u w:val="single"/>
        </w:rPr>
        <w:t>DE VOTO</w:t>
      </w:r>
    </w:p>
    <w:p w:rsidR="008F2D96" w:rsidRPr="0084707C" w:rsidRDefault="008F2D96" w:rsidP="0084707C">
      <w:pPr>
        <w:spacing w:line="276" w:lineRule="auto"/>
        <w:ind w:firstLine="709"/>
        <w:jc w:val="both"/>
        <w:rPr>
          <w:rFonts w:ascii="Tahoma" w:hAnsi="Tahoma" w:cs="Tahoma"/>
          <w:b/>
          <w:bCs/>
          <w:sz w:val="22"/>
          <w:szCs w:val="22"/>
        </w:rPr>
      </w:pPr>
    </w:p>
    <w:p w:rsidR="00756D08" w:rsidRDefault="008F2D96" w:rsidP="00A462A2">
      <w:pPr>
        <w:ind w:firstLine="709"/>
        <w:jc w:val="both"/>
        <w:rPr>
          <w:rFonts w:ascii="Tahoma" w:hAnsi="Tahoma" w:cs="Tahoma"/>
          <w:sz w:val="22"/>
          <w:szCs w:val="22"/>
        </w:rPr>
      </w:pPr>
      <w:r w:rsidRPr="00A462A2">
        <w:rPr>
          <w:rFonts w:ascii="Tahoma" w:hAnsi="Tahoma" w:cs="Tahoma"/>
          <w:sz w:val="22"/>
          <w:szCs w:val="22"/>
        </w:rPr>
        <w:t>Con mi acostumbrado respeto, manifiesto mi inconformidad</w:t>
      </w:r>
      <w:r w:rsidR="00756D08">
        <w:rPr>
          <w:rFonts w:ascii="Tahoma" w:hAnsi="Tahoma" w:cs="Tahoma"/>
          <w:sz w:val="22"/>
          <w:szCs w:val="22"/>
        </w:rPr>
        <w:t xml:space="preserve"> </w:t>
      </w:r>
      <w:r w:rsidRPr="00A462A2">
        <w:rPr>
          <w:rFonts w:ascii="Tahoma" w:hAnsi="Tahoma" w:cs="Tahoma"/>
          <w:sz w:val="22"/>
          <w:szCs w:val="22"/>
        </w:rPr>
        <w:t xml:space="preserve">frente a la sentencia mayoritaria, por cuanto considero que en el presente caso </w:t>
      </w:r>
      <w:r w:rsidR="00756D08">
        <w:rPr>
          <w:rFonts w:ascii="Tahoma" w:hAnsi="Tahoma" w:cs="Tahoma"/>
          <w:sz w:val="22"/>
          <w:szCs w:val="22"/>
        </w:rPr>
        <w:t>si bien estoy de acuerdo en la aplicación de la condición más beneficiosa, mi salvamento parcial está encaminado a decir que el actor tiene derecho a la pensión de invalidez desde el 25 de febrero de 2008 hasta el 31 de agosto de 2013, día anterior al reconocimiento de la pensión de vejez, encontrándose prescritas las mesadas del 18 de julio de 2011 hacia atrás, porque la reclamación administrativa se presentó el 18 de julio de 2014.</w:t>
      </w:r>
    </w:p>
    <w:p w:rsidR="008F2D96" w:rsidRPr="00A462A2" w:rsidRDefault="008F2D96" w:rsidP="00A462A2">
      <w:pPr>
        <w:pStyle w:val="Textoindependiente"/>
        <w:ind w:left="720" w:firstLine="709"/>
        <w:rPr>
          <w:rFonts w:ascii="Tahoma" w:hAnsi="Tahoma" w:cs="Tahoma"/>
          <w:sz w:val="22"/>
          <w:szCs w:val="22"/>
          <w:lang w:val="es-ES"/>
        </w:rPr>
      </w:pPr>
    </w:p>
    <w:p w:rsidR="008F2D96" w:rsidRPr="00A462A2" w:rsidRDefault="00756D08" w:rsidP="00A462A2">
      <w:pPr>
        <w:pStyle w:val="Textoindependiente"/>
        <w:ind w:firstLine="709"/>
        <w:rPr>
          <w:rFonts w:ascii="Tahoma" w:hAnsi="Tahoma" w:cs="Tahoma"/>
          <w:sz w:val="22"/>
          <w:szCs w:val="22"/>
          <w:lang w:val="es-ES"/>
        </w:rPr>
      </w:pPr>
      <w:r>
        <w:rPr>
          <w:rFonts w:ascii="Tahoma" w:hAnsi="Tahoma" w:cs="Tahoma"/>
          <w:sz w:val="22"/>
          <w:szCs w:val="22"/>
          <w:lang w:val="es-ES"/>
        </w:rPr>
        <w:t xml:space="preserve">Con </w:t>
      </w:r>
      <w:r w:rsidR="008F2D96" w:rsidRPr="00A462A2">
        <w:rPr>
          <w:rFonts w:ascii="Tahoma" w:hAnsi="Tahoma" w:cs="Tahoma"/>
          <w:sz w:val="22"/>
          <w:szCs w:val="22"/>
          <w:lang w:val="es-ES"/>
        </w:rPr>
        <w:t xml:space="preserve">estos </w:t>
      </w:r>
      <w:r w:rsidR="004208BE">
        <w:rPr>
          <w:rFonts w:ascii="Tahoma" w:hAnsi="Tahoma" w:cs="Tahoma"/>
          <w:sz w:val="22"/>
          <w:szCs w:val="22"/>
          <w:lang w:val="es-ES"/>
        </w:rPr>
        <w:t xml:space="preserve">breves </w:t>
      </w:r>
      <w:r w:rsidR="008F2D96" w:rsidRPr="00A462A2">
        <w:rPr>
          <w:rFonts w:ascii="Tahoma" w:hAnsi="Tahoma" w:cs="Tahoma"/>
          <w:sz w:val="22"/>
          <w:szCs w:val="22"/>
          <w:lang w:val="es-ES"/>
        </w:rPr>
        <w:t xml:space="preserve">términos sustento mi salvamento </w:t>
      </w:r>
      <w:r>
        <w:rPr>
          <w:rFonts w:ascii="Tahoma" w:hAnsi="Tahoma" w:cs="Tahoma"/>
          <w:sz w:val="22"/>
          <w:szCs w:val="22"/>
          <w:lang w:val="es-ES"/>
        </w:rPr>
        <w:t xml:space="preserve">parcial </w:t>
      </w:r>
      <w:r w:rsidR="008F2D96" w:rsidRPr="00A462A2">
        <w:rPr>
          <w:rFonts w:ascii="Tahoma" w:hAnsi="Tahoma" w:cs="Tahoma"/>
          <w:sz w:val="22"/>
          <w:szCs w:val="22"/>
          <w:lang w:val="es-ES"/>
        </w:rPr>
        <w:t>de voto.</w:t>
      </w:r>
    </w:p>
    <w:p w:rsidR="008F2D96" w:rsidRPr="00A462A2" w:rsidRDefault="008F2D96" w:rsidP="00A462A2">
      <w:pPr>
        <w:pStyle w:val="Textoindependiente"/>
        <w:autoSpaceDE/>
        <w:autoSpaceDN/>
        <w:adjustRightInd/>
        <w:ind w:firstLine="709"/>
        <w:rPr>
          <w:rFonts w:ascii="Tahoma" w:hAnsi="Tahoma" w:cs="Tahoma"/>
          <w:sz w:val="22"/>
          <w:szCs w:val="22"/>
          <w:lang w:val="es-ES"/>
        </w:rPr>
      </w:pPr>
    </w:p>
    <w:p w:rsidR="008F2D96" w:rsidRDefault="008F2D96" w:rsidP="00A462A2">
      <w:pPr>
        <w:widowControl w:val="0"/>
        <w:autoSpaceDE w:val="0"/>
        <w:autoSpaceDN w:val="0"/>
        <w:adjustRightInd w:val="0"/>
        <w:ind w:firstLine="709"/>
        <w:jc w:val="both"/>
        <w:rPr>
          <w:rFonts w:ascii="Tahoma" w:hAnsi="Tahoma" w:cs="Tahoma"/>
          <w:sz w:val="22"/>
          <w:szCs w:val="22"/>
        </w:rPr>
      </w:pPr>
    </w:p>
    <w:p w:rsidR="00756D08" w:rsidRDefault="00756D08" w:rsidP="00A462A2">
      <w:pPr>
        <w:widowControl w:val="0"/>
        <w:autoSpaceDE w:val="0"/>
        <w:autoSpaceDN w:val="0"/>
        <w:adjustRightInd w:val="0"/>
        <w:ind w:firstLine="709"/>
        <w:jc w:val="both"/>
        <w:rPr>
          <w:rFonts w:ascii="Tahoma" w:hAnsi="Tahoma" w:cs="Tahoma"/>
          <w:sz w:val="22"/>
          <w:szCs w:val="22"/>
        </w:rPr>
      </w:pPr>
    </w:p>
    <w:p w:rsidR="00A462A2" w:rsidRPr="00A462A2" w:rsidRDefault="00A462A2" w:rsidP="00A462A2">
      <w:pPr>
        <w:widowControl w:val="0"/>
        <w:autoSpaceDE w:val="0"/>
        <w:autoSpaceDN w:val="0"/>
        <w:adjustRightInd w:val="0"/>
        <w:ind w:firstLine="709"/>
        <w:jc w:val="both"/>
        <w:rPr>
          <w:rFonts w:ascii="Tahoma" w:hAnsi="Tahoma" w:cs="Tahoma"/>
          <w:sz w:val="22"/>
          <w:szCs w:val="22"/>
        </w:rPr>
      </w:pPr>
    </w:p>
    <w:p w:rsidR="00344350" w:rsidRPr="00A462A2" w:rsidRDefault="00344350"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pStyle w:val="Ttulo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4208BE">
      <w:footerReference w:type="even" r:id="rId8"/>
      <w:footerReference w:type="default" r:id="rId9"/>
      <w:pgSz w:w="12242" w:h="18722" w:code="14"/>
      <w:pgMar w:top="1701" w:right="1701" w:bottom="170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0BE" w:rsidRDefault="00D970BE">
      <w:r>
        <w:separator/>
      </w:r>
    </w:p>
  </w:endnote>
  <w:endnote w:type="continuationSeparator" w:id="0">
    <w:p w:rsidR="00D970BE" w:rsidRDefault="00D9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D970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6D08">
      <w:rPr>
        <w:rStyle w:val="Nmerodepgina"/>
        <w:noProof/>
      </w:rPr>
      <w:t>5</w:t>
    </w:r>
    <w:r>
      <w:rPr>
        <w:rStyle w:val="Nmerodepgina"/>
      </w:rPr>
      <w:fldChar w:fldCharType="end"/>
    </w:r>
  </w:p>
  <w:p w:rsidR="00F0306B" w:rsidRDefault="00D970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0BE" w:rsidRDefault="00D970BE">
      <w:r>
        <w:separator/>
      </w:r>
    </w:p>
  </w:footnote>
  <w:footnote w:type="continuationSeparator" w:id="0">
    <w:p w:rsidR="00D970BE" w:rsidRDefault="00D97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D4908"/>
    <w:rsid w:val="00131AD3"/>
    <w:rsid w:val="002E6083"/>
    <w:rsid w:val="002F55E1"/>
    <w:rsid w:val="00344350"/>
    <w:rsid w:val="00347152"/>
    <w:rsid w:val="00371E6A"/>
    <w:rsid w:val="00380143"/>
    <w:rsid w:val="003D178D"/>
    <w:rsid w:val="003E613F"/>
    <w:rsid w:val="004208BE"/>
    <w:rsid w:val="004213A7"/>
    <w:rsid w:val="004634CD"/>
    <w:rsid w:val="004E3A76"/>
    <w:rsid w:val="00521F8D"/>
    <w:rsid w:val="0055223C"/>
    <w:rsid w:val="005A51BF"/>
    <w:rsid w:val="006437E3"/>
    <w:rsid w:val="006E285D"/>
    <w:rsid w:val="00756D08"/>
    <w:rsid w:val="00792FA9"/>
    <w:rsid w:val="007E5E88"/>
    <w:rsid w:val="0084707C"/>
    <w:rsid w:val="0089179B"/>
    <w:rsid w:val="008A3BA8"/>
    <w:rsid w:val="008B4BD9"/>
    <w:rsid w:val="008F2D96"/>
    <w:rsid w:val="009119E0"/>
    <w:rsid w:val="00941F67"/>
    <w:rsid w:val="00972239"/>
    <w:rsid w:val="009C2F50"/>
    <w:rsid w:val="00A462A2"/>
    <w:rsid w:val="00A6571B"/>
    <w:rsid w:val="00AF0F47"/>
    <w:rsid w:val="00B37A3B"/>
    <w:rsid w:val="00B54081"/>
    <w:rsid w:val="00C01A75"/>
    <w:rsid w:val="00CE6C1D"/>
    <w:rsid w:val="00D04492"/>
    <w:rsid w:val="00D0563A"/>
    <w:rsid w:val="00D1601F"/>
    <w:rsid w:val="00D60231"/>
    <w:rsid w:val="00D62D12"/>
    <w:rsid w:val="00D970BE"/>
    <w:rsid w:val="00DB18DF"/>
    <w:rsid w:val="00DD7149"/>
    <w:rsid w:val="00DF032A"/>
    <w:rsid w:val="00E33B5B"/>
    <w:rsid w:val="00E709F2"/>
    <w:rsid w:val="00F74BEC"/>
    <w:rsid w:val="00F77521"/>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35433-D9A9-48C1-AA4A-6A52A7F3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98F5-5997-4684-8AB3-9A5C26CE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198</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14</cp:revision>
  <cp:lastPrinted>2017-06-12T16:19:00Z</cp:lastPrinted>
  <dcterms:created xsi:type="dcterms:W3CDTF">2017-03-06T19:53:00Z</dcterms:created>
  <dcterms:modified xsi:type="dcterms:W3CDTF">2017-09-11T20:11:00Z</dcterms:modified>
</cp:coreProperties>
</file>