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34" w:rsidRPr="0094372D" w:rsidRDefault="00F44834" w:rsidP="00F4483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F44834" w:rsidRDefault="00F44834"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F44834" w:rsidRDefault="00F44834" w:rsidP="00B93086">
      <w:pPr>
        <w:widowControl w:val="0"/>
        <w:jc w:val="center"/>
        <w:rPr>
          <w:rFonts w:ascii="Arial" w:hAnsi="Arial" w:cs="Arial"/>
          <w:b/>
          <w:bCs/>
          <w:color w:val="000000"/>
          <w:kern w:val="28"/>
          <w:szCs w:val="24"/>
          <w:lang w:val="es-ES"/>
        </w:rPr>
      </w:pP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Default="00B93086" w:rsidP="00B93086">
      <w:pPr>
        <w:pStyle w:val="En-tte"/>
        <w:ind w:right="-7"/>
        <w:rPr>
          <w:rFonts w:ascii="Arial" w:hAnsi="Arial" w:cs="Arial"/>
          <w:sz w:val="18"/>
          <w:szCs w:val="18"/>
          <w:u w:val="single"/>
        </w:rPr>
      </w:pPr>
    </w:p>
    <w:p w:rsidR="00F44834" w:rsidRPr="00F23848" w:rsidRDefault="00F44834" w:rsidP="00B93086">
      <w:pPr>
        <w:pStyle w:val="En-tte"/>
        <w:ind w:right="-7"/>
        <w:rPr>
          <w:rFonts w:ascii="Arial" w:hAnsi="Arial" w:cs="Arial"/>
          <w:sz w:val="18"/>
          <w:szCs w:val="18"/>
          <w:u w:val="single"/>
        </w:rPr>
      </w:pPr>
    </w:p>
    <w:p w:rsidR="00B93086" w:rsidRPr="00952C93" w:rsidRDefault="00F44834" w:rsidP="002A678D">
      <w:pPr>
        <w:ind w:left="1985"/>
        <w:jc w:val="both"/>
        <w:rPr>
          <w:rFonts w:ascii="Arial" w:hAnsi="Arial" w:cs="Arial"/>
          <w:b/>
          <w:sz w:val="16"/>
          <w:szCs w:val="16"/>
        </w:rPr>
      </w:pPr>
      <w:r>
        <w:rPr>
          <w:rFonts w:ascii="Arial" w:hAnsi="Arial" w:cs="Arial"/>
          <w:b/>
          <w:sz w:val="16"/>
          <w:szCs w:val="16"/>
          <w:u w:val="single"/>
        </w:rPr>
        <w:t>Providencia</w:t>
      </w:r>
      <w:r w:rsidR="00B93086" w:rsidRPr="00952C93">
        <w:rPr>
          <w:rFonts w:ascii="Arial" w:hAnsi="Arial" w:cs="Arial"/>
          <w:b/>
          <w:sz w:val="16"/>
          <w:szCs w:val="16"/>
          <w:u w:val="single"/>
        </w:rPr>
        <w:t>.</w:t>
      </w:r>
      <w:r w:rsidR="00B93086" w:rsidRPr="00952C93">
        <w:rPr>
          <w:rFonts w:ascii="Arial" w:hAnsi="Arial" w:cs="Arial"/>
          <w:sz w:val="16"/>
          <w:szCs w:val="16"/>
        </w:rPr>
        <w:tab/>
      </w:r>
      <w:r>
        <w:rPr>
          <w:rFonts w:ascii="Arial" w:hAnsi="Arial" w:cs="Arial"/>
          <w:sz w:val="16"/>
          <w:szCs w:val="16"/>
        </w:rPr>
        <w:t>Sentencia – 2ª instancia – 14 de marzo de 2017</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r w:rsidR="00F44834">
        <w:rPr>
          <w:rFonts w:ascii="Arial" w:hAnsi="Arial" w:cs="Arial"/>
          <w:iCs/>
          <w:sz w:val="16"/>
          <w:szCs w:val="16"/>
        </w:rPr>
        <w:t xml:space="preserve"> – Confirma sentencia que accedió a las pretensiones</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009337BE">
        <w:rPr>
          <w:rFonts w:ascii="Arial" w:hAnsi="Arial" w:cs="Arial"/>
          <w:sz w:val="16"/>
          <w:szCs w:val="16"/>
        </w:rPr>
        <w:t>66001-31-05-003-2015-00159</w:t>
      </w:r>
      <w:r w:rsidR="00FA6C34">
        <w:rPr>
          <w:rFonts w:ascii="Arial" w:hAnsi="Arial" w:cs="Arial"/>
          <w:sz w:val="16"/>
          <w:szCs w:val="16"/>
        </w:rPr>
        <w:t>-01</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009337BE">
        <w:rPr>
          <w:rFonts w:ascii="Arial" w:hAnsi="Arial" w:cs="Arial"/>
          <w:bCs/>
          <w:iCs/>
          <w:sz w:val="16"/>
          <w:szCs w:val="16"/>
        </w:rPr>
        <w:t>William Castañeda Vallejo</w:t>
      </w:r>
    </w:p>
    <w:p w:rsidR="00B93086" w:rsidRPr="00952C93" w:rsidRDefault="00B93086" w:rsidP="00F44834">
      <w:pPr>
        <w:ind w:left="3544" w:hanging="1559"/>
        <w:jc w:val="both"/>
        <w:rPr>
          <w:rFonts w:ascii="Arial" w:hAnsi="Arial" w:cs="Arial"/>
          <w:b/>
          <w:sz w:val="16"/>
          <w:szCs w:val="16"/>
          <w:u w:val="single"/>
        </w:rPr>
      </w:pPr>
      <w:r w:rsidRPr="00952C93">
        <w:rPr>
          <w:rFonts w:ascii="Arial" w:hAnsi="Arial" w:cs="Arial"/>
          <w:b/>
          <w:bCs/>
          <w:iCs/>
          <w:sz w:val="16"/>
          <w:szCs w:val="16"/>
          <w:u w:val="single"/>
        </w:rPr>
        <w:t>Demandado</w:t>
      </w:r>
      <w:r w:rsidR="009337BE">
        <w:rPr>
          <w:rFonts w:ascii="Arial" w:hAnsi="Arial" w:cs="Arial"/>
          <w:b/>
          <w:bCs/>
          <w:iCs/>
          <w:sz w:val="16"/>
          <w:szCs w:val="16"/>
          <w:u w:val="single"/>
        </w:rPr>
        <w:t>s</w:t>
      </w:r>
      <w:r w:rsidRPr="00952C93">
        <w:rPr>
          <w:rFonts w:ascii="Arial" w:hAnsi="Arial" w:cs="Arial"/>
          <w:b/>
          <w:bCs/>
          <w:iCs/>
          <w:sz w:val="16"/>
          <w:szCs w:val="16"/>
          <w:u w:val="single"/>
        </w:rPr>
        <w:t>:</w:t>
      </w:r>
      <w:r w:rsidRPr="00952C93">
        <w:rPr>
          <w:rFonts w:ascii="Arial" w:hAnsi="Arial" w:cs="Arial"/>
          <w:sz w:val="16"/>
          <w:szCs w:val="16"/>
        </w:rPr>
        <w:t xml:space="preserve"> </w:t>
      </w:r>
      <w:r w:rsidR="00F44834">
        <w:rPr>
          <w:rFonts w:ascii="Arial" w:hAnsi="Arial" w:cs="Arial"/>
          <w:sz w:val="16"/>
          <w:szCs w:val="16"/>
        </w:rPr>
        <w:tab/>
      </w:r>
      <w:r w:rsidR="009337BE">
        <w:rPr>
          <w:rFonts w:ascii="Arial" w:hAnsi="Arial" w:cs="Arial"/>
          <w:sz w:val="16"/>
          <w:szCs w:val="16"/>
        </w:rPr>
        <w:t xml:space="preserve">Luz Mery Penagos </w:t>
      </w:r>
      <w:proofErr w:type="spellStart"/>
      <w:r w:rsidR="009337BE">
        <w:rPr>
          <w:rFonts w:ascii="Arial" w:hAnsi="Arial" w:cs="Arial"/>
          <w:sz w:val="16"/>
          <w:szCs w:val="16"/>
        </w:rPr>
        <w:t>Penagos</w:t>
      </w:r>
      <w:proofErr w:type="spellEnd"/>
      <w:r w:rsidR="009337BE">
        <w:rPr>
          <w:rFonts w:ascii="Arial" w:hAnsi="Arial" w:cs="Arial"/>
          <w:sz w:val="16"/>
          <w:szCs w:val="16"/>
        </w:rPr>
        <w:t xml:space="preserve"> y Luis </w:t>
      </w:r>
      <w:r w:rsidR="006415FF">
        <w:rPr>
          <w:rFonts w:ascii="Arial" w:hAnsi="Arial" w:cs="Arial"/>
          <w:sz w:val="16"/>
          <w:szCs w:val="16"/>
        </w:rPr>
        <w:t>Carlos</w:t>
      </w:r>
      <w:r w:rsidR="009337BE">
        <w:rPr>
          <w:rFonts w:ascii="Arial" w:hAnsi="Arial" w:cs="Arial"/>
          <w:sz w:val="16"/>
          <w:szCs w:val="16"/>
        </w:rPr>
        <w:t xml:space="preserve"> Cano Ramírez</w:t>
      </w:r>
    </w:p>
    <w:p w:rsidR="00B93086"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F44834">
        <w:rPr>
          <w:rFonts w:ascii="Arial" w:hAnsi="Arial" w:cs="Arial"/>
          <w:b/>
          <w:sz w:val="16"/>
          <w:szCs w:val="16"/>
        </w:rPr>
        <w:t xml:space="preserve"> </w:t>
      </w:r>
      <w:r w:rsidR="009337BE">
        <w:rPr>
          <w:rFonts w:ascii="Arial" w:hAnsi="Arial" w:cs="Arial"/>
          <w:sz w:val="16"/>
          <w:szCs w:val="16"/>
        </w:rPr>
        <w:t>Tercero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F44834" w:rsidRPr="00952C93" w:rsidRDefault="00F44834" w:rsidP="002A678D">
      <w:pPr>
        <w:ind w:left="1985"/>
        <w:jc w:val="both"/>
        <w:rPr>
          <w:rFonts w:ascii="Arial" w:hAnsi="Arial" w:cs="Arial"/>
          <w:b/>
          <w:sz w:val="16"/>
          <w:szCs w:val="16"/>
        </w:rPr>
      </w:pPr>
    </w:p>
    <w:p w:rsidR="00733CD6" w:rsidRPr="00733CD6" w:rsidRDefault="00B93086" w:rsidP="00733CD6">
      <w:pPr>
        <w:suppressAutoHyphens/>
        <w:overflowPunct w:val="0"/>
        <w:autoSpaceDE w:val="0"/>
        <w:autoSpaceDN w:val="0"/>
        <w:adjustRightInd w:val="0"/>
        <w:spacing w:line="276" w:lineRule="auto"/>
        <w:ind w:left="4248" w:hanging="2263"/>
        <w:jc w:val="both"/>
        <w:textAlignment w:val="baseline"/>
        <w:rPr>
          <w:rFonts w:ascii="Arial" w:hAnsi="Arial" w:cs="Arial"/>
          <w:szCs w:val="24"/>
        </w:rPr>
      </w:pPr>
      <w:r w:rsidRPr="008C33BF">
        <w:rPr>
          <w:rFonts w:ascii="Arial" w:hAnsi="Arial" w:cs="Arial"/>
          <w:b/>
          <w:bCs/>
          <w:sz w:val="16"/>
          <w:szCs w:val="16"/>
          <w:u w:val="single"/>
        </w:rPr>
        <w:t>Tema a Tratar:</w:t>
      </w:r>
      <w:r w:rsidRPr="008C33BF">
        <w:rPr>
          <w:rFonts w:ascii="Arial" w:hAnsi="Arial" w:cs="Arial"/>
          <w:b/>
          <w:bCs/>
          <w:sz w:val="16"/>
          <w:szCs w:val="16"/>
        </w:rPr>
        <w:t xml:space="preserve"> </w:t>
      </w:r>
      <w:r w:rsidR="008C33BF" w:rsidRPr="008C33BF">
        <w:rPr>
          <w:rFonts w:ascii="Arial" w:hAnsi="Arial" w:cs="Arial"/>
          <w:b/>
          <w:bCs/>
          <w:sz w:val="16"/>
          <w:szCs w:val="16"/>
        </w:rPr>
        <w:tab/>
      </w:r>
      <w:r w:rsidR="00F44834" w:rsidRPr="00F44834">
        <w:rPr>
          <w:rFonts w:ascii="Arial" w:hAnsi="Arial" w:cs="Arial"/>
          <w:b/>
          <w:sz w:val="16"/>
          <w:szCs w:val="24"/>
        </w:rPr>
        <w:t>CALIDAD DE EMPLEADOR Y SUS CARACTERÍSTICAS</w:t>
      </w:r>
    </w:p>
    <w:p w:rsidR="00733CD6" w:rsidRDefault="00733CD6" w:rsidP="00733CD6">
      <w:pPr>
        <w:suppressAutoHyphens/>
        <w:overflowPunct w:val="0"/>
        <w:autoSpaceDE w:val="0"/>
        <w:autoSpaceDN w:val="0"/>
        <w:adjustRightInd w:val="0"/>
        <w:spacing w:line="276" w:lineRule="auto"/>
        <w:jc w:val="both"/>
        <w:textAlignment w:val="baseline"/>
        <w:rPr>
          <w:rFonts w:ascii="Arial" w:hAnsi="Arial" w:cs="Arial"/>
          <w:b/>
          <w:szCs w:val="24"/>
        </w:rPr>
      </w:pPr>
    </w:p>
    <w:p w:rsidR="00733CD6" w:rsidRPr="00733CD6" w:rsidRDefault="00733CD6" w:rsidP="00733CD6">
      <w:pPr>
        <w:suppressAutoHyphens/>
        <w:overflowPunct w:val="0"/>
        <w:autoSpaceDE w:val="0"/>
        <w:autoSpaceDN w:val="0"/>
        <w:adjustRightInd w:val="0"/>
        <w:spacing w:line="276" w:lineRule="auto"/>
        <w:ind w:left="1985"/>
        <w:jc w:val="both"/>
        <w:textAlignment w:val="baseline"/>
        <w:rPr>
          <w:rFonts w:ascii="Arial" w:hAnsi="Arial" w:cs="Arial"/>
          <w:sz w:val="16"/>
          <w:szCs w:val="24"/>
        </w:rPr>
      </w:pPr>
      <w:r w:rsidRPr="00733CD6">
        <w:rPr>
          <w:rFonts w:ascii="Arial" w:hAnsi="Arial" w:cs="Arial"/>
          <w:sz w:val="16"/>
          <w:szCs w:val="24"/>
        </w:rPr>
        <w:t>De conformidad con el artículo 22 del Código Sustantivo del Trabajo, el empleador es una parte del contrato de trabajo, sea persona natural o jurídica a quien se le presta un servicio personal, bajo su continua dependencia o subordinación, a cambio de una remuneración que este efectúa, por lo tanto, es quien recibe, se beneficia y remunera el servicio de otra persona natural.</w:t>
      </w:r>
    </w:p>
    <w:p w:rsidR="00733CD6" w:rsidRPr="00733CD6" w:rsidRDefault="00733CD6" w:rsidP="00733CD6">
      <w:pPr>
        <w:suppressAutoHyphens/>
        <w:overflowPunct w:val="0"/>
        <w:autoSpaceDE w:val="0"/>
        <w:autoSpaceDN w:val="0"/>
        <w:adjustRightInd w:val="0"/>
        <w:spacing w:line="276" w:lineRule="auto"/>
        <w:ind w:left="1985"/>
        <w:jc w:val="both"/>
        <w:textAlignment w:val="baseline"/>
        <w:rPr>
          <w:rFonts w:ascii="Arial" w:hAnsi="Arial" w:cs="Arial"/>
          <w:sz w:val="16"/>
          <w:szCs w:val="24"/>
        </w:rPr>
      </w:pPr>
    </w:p>
    <w:p w:rsidR="00733CD6" w:rsidRPr="00733CD6" w:rsidRDefault="00733CD6" w:rsidP="00733CD6">
      <w:pPr>
        <w:suppressAutoHyphens/>
        <w:overflowPunct w:val="0"/>
        <w:autoSpaceDE w:val="0"/>
        <w:autoSpaceDN w:val="0"/>
        <w:adjustRightInd w:val="0"/>
        <w:spacing w:line="276" w:lineRule="auto"/>
        <w:ind w:left="1985"/>
        <w:jc w:val="both"/>
        <w:textAlignment w:val="baseline"/>
        <w:rPr>
          <w:rFonts w:ascii="Arial" w:hAnsi="Arial" w:cs="Arial"/>
          <w:sz w:val="16"/>
          <w:szCs w:val="24"/>
        </w:rPr>
      </w:pPr>
      <w:r w:rsidRPr="00733CD6">
        <w:rPr>
          <w:rFonts w:ascii="Arial" w:hAnsi="Arial" w:cs="Arial"/>
          <w:sz w:val="16"/>
          <w:szCs w:val="24"/>
        </w:rPr>
        <w:t xml:space="preserve">De la misma forma el artículo 23 </w:t>
      </w:r>
      <w:r w:rsidRPr="00733CD6">
        <w:rPr>
          <w:rFonts w:ascii="Arial" w:hAnsi="Arial" w:cs="Arial"/>
          <w:i/>
          <w:sz w:val="16"/>
          <w:szCs w:val="24"/>
        </w:rPr>
        <w:t xml:space="preserve">ibídem </w:t>
      </w:r>
      <w:r w:rsidRPr="00733CD6">
        <w:rPr>
          <w:rFonts w:ascii="Arial" w:hAnsi="Arial" w:cs="Arial"/>
          <w:sz w:val="16"/>
          <w:szCs w:val="24"/>
        </w:rPr>
        <w:t>consagra que la subordinación o dependencia faculta al empleador a exigir el cumplimiento de órdenes en cualquier momento, respecto del modo, tiempo o cantidad de trabajo.</w:t>
      </w:r>
    </w:p>
    <w:p w:rsidR="00733CD6" w:rsidRPr="00733CD6" w:rsidRDefault="00733CD6" w:rsidP="00733CD6">
      <w:pPr>
        <w:suppressAutoHyphens/>
        <w:overflowPunct w:val="0"/>
        <w:autoSpaceDE w:val="0"/>
        <w:autoSpaceDN w:val="0"/>
        <w:adjustRightInd w:val="0"/>
        <w:spacing w:line="276" w:lineRule="auto"/>
        <w:ind w:left="1985"/>
        <w:jc w:val="both"/>
        <w:textAlignment w:val="baseline"/>
        <w:rPr>
          <w:rFonts w:ascii="Arial" w:hAnsi="Arial" w:cs="Arial"/>
          <w:sz w:val="16"/>
          <w:szCs w:val="24"/>
        </w:rPr>
      </w:pPr>
    </w:p>
    <w:p w:rsidR="00733CD6" w:rsidRPr="00733CD6" w:rsidRDefault="00733CD6" w:rsidP="00733CD6">
      <w:pPr>
        <w:suppressAutoHyphens/>
        <w:overflowPunct w:val="0"/>
        <w:autoSpaceDE w:val="0"/>
        <w:autoSpaceDN w:val="0"/>
        <w:adjustRightInd w:val="0"/>
        <w:spacing w:line="276" w:lineRule="auto"/>
        <w:ind w:left="1985"/>
        <w:jc w:val="both"/>
        <w:textAlignment w:val="baseline"/>
        <w:rPr>
          <w:rFonts w:ascii="Arial" w:hAnsi="Arial" w:cs="Arial"/>
          <w:sz w:val="16"/>
          <w:szCs w:val="24"/>
        </w:rPr>
      </w:pPr>
      <w:r w:rsidRPr="00733CD6">
        <w:rPr>
          <w:rFonts w:ascii="Arial" w:hAnsi="Arial" w:cs="Arial"/>
          <w:sz w:val="16"/>
          <w:szCs w:val="24"/>
        </w:rPr>
        <w:t>Por otra parte, se tiene que según el artículo 32 del estatuto del trabajo ya citado, el empleador puede actuar directa o indirectamente a través de sus representantes, ya sea designados por la Ley o acordados consensualmente, pero siempre bajo la inalterable calidad de empleador, teniendo en cuenta que el sujeto de derechos y obligaciones, será siempre el empleador, y no la empresa, ni el establecimiento a través del cual se desarrollan las actividades que ejecute el empleado.</w:t>
      </w:r>
    </w:p>
    <w:p w:rsidR="00733CD6" w:rsidRPr="00733CD6" w:rsidRDefault="00733CD6" w:rsidP="00733CD6">
      <w:pPr>
        <w:suppressAutoHyphens/>
        <w:overflowPunct w:val="0"/>
        <w:autoSpaceDE w:val="0"/>
        <w:autoSpaceDN w:val="0"/>
        <w:adjustRightInd w:val="0"/>
        <w:spacing w:line="276" w:lineRule="auto"/>
        <w:ind w:left="1985"/>
        <w:jc w:val="both"/>
        <w:textAlignment w:val="baseline"/>
        <w:rPr>
          <w:rFonts w:ascii="Arial" w:hAnsi="Arial" w:cs="Arial"/>
          <w:sz w:val="16"/>
          <w:szCs w:val="24"/>
        </w:rPr>
      </w:pPr>
    </w:p>
    <w:p w:rsidR="00733CD6" w:rsidRPr="00733CD6" w:rsidRDefault="00733CD6" w:rsidP="00733CD6">
      <w:pPr>
        <w:suppressAutoHyphens/>
        <w:overflowPunct w:val="0"/>
        <w:autoSpaceDE w:val="0"/>
        <w:autoSpaceDN w:val="0"/>
        <w:adjustRightInd w:val="0"/>
        <w:spacing w:line="276" w:lineRule="auto"/>
        <w:ind w:left="1985"/>
        <w:jc w:val="both"/>
        <w:textAlignment w:val="baseline"/>
        <w:rPr>
          <w:rFonts w:ascii="Arial" w:hAnsi="Arial" w:cs="Arial"/>
          <w:sz w:val="16"/>
          <w:szCs w:val="24"/>
        </w:rPr>
      </w:pPr>
      <w:r w:rsidRPr="00733CD6">
        <w:rPr>
          <w:rFonts w:ascii="Arial" w:hAnsi="Arial" w:cs="Arial"/>
          <w:sz w:val="16"/>
          <w:szCs w:val="24"/>
        </w:rPr>
        <w:t>Lo anterior permite diferenciar que los representantes del patrono a pesar de no ser empleadores, se obligan frente a los trabajadores, al tener esa condición por ley, convención o reglamento de trabajo y las funciones de dirección o administración, sin embargo, la representación legal y la laboral puede coincidir, pero tampoco es necesario que ello sea así, si en cuenta se tiene que, la representación legal conlleva el registro ante la Cámara de Comercio para ser oponible a terceros, mientras que en materia laboral, bastaría con el ejercicio de facultades subordinantes, para que con base en el principio de la supremacía de la realidad establecido en el artículo 53 de la Constitución Política, quien actúe con ellas se convierta en representante del empleador frente a los trabajadores, incluso sea el verdadero empleador</w:t>
      </w:r>
      <w:r w:rsidR="00536C45">
        <w:rPr>
          <w:rFonts w:ascii="Arial" w:hAnsi="Arial" w:cs="Arial"/>
          <w:sz w:val="16"/>
          <w:szCs w:val="24"/>
        </w:rPr>
        <w:t>,</w:t>
      </w:r>
      <w:r w:rsidRPr="00733CD6">
        <w:rPr>
          <w:rFonts w:ascii="Arial" w:hAnsi="Arial" w:cs="Arial"/>
          <w:sz w:val="16"/>
          <w:szCs w:val="24"/>
        </w:rPr>
        <w:t xml:space="preserve"> a pesar de otra persona funge en la Cámara de Comercio.</w:t>
      </w:r>
    </w:p>
    <w:p w:rsidR="00391718" w:rsidRDefault="00391718" w:rsidP="00E66327">
      <w:pPr>
        <w:spacing w:line="276" w:lineRule="auto"/>
        <w:jc w:val="both"/>
        <w:rPr>
          <w:rFonts w:ascii="Arial" w:eastAsia="Calibri" w:hAnsi="Arial" w:cs="Arial"/>
          <w:szCs w:val="24"/>
          <w:lang w:val="es-CO" w:eastAsia="en-US"/>
        </w:rPr>
      </w:pPr>
    </w:p>
    <w:p w:rsidR="00E8654D" w:rsidRDefault="00226D5F" w:rsidP="00566C99">
      <w:pPr>
        <w:spacing w:line="276" w:lineRule="auto"/>
        <w:jc w:val="both"/>
        <w:rPr>
          <w:rFonts w:ascii="Arial" w:hAnsi="Arial" w:cs="Arial"/>
          <w:szCs w:val="16"/>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E66327">
        <w:rPr>
          <w:rFonts w:ascii="Arial" w:eastAsia="Calibri" w:hAnsi="Arial" w:cs="Arial"/>
          <w:szCs w:val="24"/>
          <w:lang w:val="es-CO" w:eastAsia="en-US"/>
        </w:rPr>
        <w:t>catorce</w:t>
      </w:r>
      <w:r w:rsidR="00850C2F">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E66327">
        <w:rPr>
          <w:rFonts w:ascii="Arial" w:eastAsia="Calibri" w:hAnsi="Arial" w:cs="Arial"/>
          <w:szCs w:val="24"/>
          <w:lang w:val="es-CO" w:eastAsia="en-US"/>
        </w:rPr>
        <w:t>14</w:t>
      </w:r>
      <w:r w:rsidRPr="00CF0D70">
        <w:rPr>
          <w:rFonts w:ascii="Arial" w:eastAsia="Calibri" w:hAnsi="Arial" w:cs="Arial"/>
          <w:szCs w:val="24"/>
          <w:lang w:val="es-CO" w:eastAsia="en-US"/>
        </w:rPr>
        <w:t xml:space="preserve">) días del mes de </w:t>
      </w:r>
      <w:r w:rsidR="006415FF">
        <w:rPr>
          <w:rFonts w:ascii="Arial" w:eastAsia="Calibri" w:hAnsi="Arial" w:cs="Arial"/>
          <w:szCs w:val="24"/>
          <w:lang w:val="es-CO" w:eastAsia="en-US"/>
        </w:rPr>
        <w:t>marzo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E66327">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6632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6415FF">
        <w:rPr>
          <w:rFonts w:ascii="Arial" w:eastAsia="Calibri" w:hAnsi="Arial" w:cs="Arial"/>
          <w:szCs w:val="24"/>
          <w:lang w:val="es-CO" w:eastAsia="en-US"/>
        </w:rPr>
        <w:t>diez y treinta</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6415FF">
        <w:rPr>
          <w:rFonts w:ascii="Arial" w:eastAsia="Calibri" w:hAnsi="Arial" w:cs="Arial"/>
          <w:szCs w:val="24"/>
          <w:lang w:val="es-CO" w:eastAsia="en-US"/>
        </w:rPr>
        <w:t>10:3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6415FF">
        <w:rPr>
          <w:rFonts w:ascii="Arial" w:hAnsi="Arial" w:cs="Arial"/>
          <w:szCs w:val="24"/>
        </w:rPr>
        <w:t>18</w:t>
      </w:r>
      <w:r w:rsidR="00CF0D70">
        <w:rPr>
          <w:rFonts w:ascii="Arial" w:hAnsi="Arial" w:cs="Arial"/>
          <w:szCs w:val="24"/>
        </w:rPr>
        <w:t xml:space="preserve"> de </w:t>
      </w:r>
      <w:r w:rsidR="006415FF">
        <w:rPr>
          <w:rFonts w:ascii="Arial" w:hAnsi="Arial" w:cs="Arial"/>
          <w:szCs w:val="24"/>
        </w:rPr>
        <w:t>septiembre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w:t>
      </w:r>
      <w:r w:rsidR="00041FAD" w:rsidRPr="00AC486E">
        <w:rPr>
          <w:rFonts w:ascii="Arial" w:hAnsi="Arial" w:cs="Arial"/>
          <w:szCs w:val="24"/>
        </w:rPr>
        <w:t>Juzgado</w:t>
      </w:r>
      <w:r w:rsidR="00041FAD">
        <w:rPr>
          <w:rFonts w:ascii="Arial" w:hAnsi="Arial" w:cs="Arial"/>
          <w:szCs w:val="24"/>
        </w:rPr>
        <w:t xml:space="preserve"> Tercero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6415FF">
        <w:rPr>
          <w:rFonts w:ascii="Arial" w:hAnsi="Arial" w:cs="Arial"/>
          <w:szCs w:val="24"/>
        </w:rPr>
        <w:t xml:space="preserve">ueve el </w:t>
      </w:r>
      <w:r w:rsidR="003440CA">
        <w:rPr>
          <w:rFonts w:ascii="Arial" w:hAnsi="Arial" w:cs="Arial"/>
          <w:szCs w:val="24"/>
        </w:rPr>
        <w:t xml:space="preserve">señor </w:t>
      </w:r>
      <w:r w:rsidR="006415FF">
        <w:rPr>
          <w:rFonts w:ascii="Arial" w:hAnsi="Arial" w:cs="Arial"/>
          <w:b/>
          <w:szCs w:val="24"/>
        </w:rPr>
        <w:t>William Castañeda Vallejo</w:t>
      </w:r>
      <w:r w:rsidR="002D0D07">
        <w:rPr>
          <w:rFonts w:ascii="Arial" w:hAnsi="Arial" w:cs="Arial"/>
          <w:b/>
          <w:szCs w:val="24"/>
        </w:rPr>
        <w:t xml:space="preserve"> </w:t>
      </w:r>
      <w:r w:rsidRPr="003440CA">
        <w:rPr>
          <w:rFonts w:ascii="Arial" w:hAnsi="Arial" w:cs="Arial"/>
          <w:szCs w:val="24"/>
        </w:rPr>
        <w:t>contra</w:t>
      </w:r>
      <w:r w:rsidR="006415FF">
        <w:rPr>
          <w:rFonts w:ascii="Arial" w:hAnsi="Arial" w:cs="Arial"/>
          <w:szCs w:val="24"/>
        </w:rPr>
        <w:t xml:space="preserve"> </w:t>
      </w:r>
      <w:r w:rsidR="006415FF" w:rsidRPr="006415FF">
        <w:rPr>
          <w:rFonts w:ascii="Arial" w:hAnsi="Arial" w:cs="Arial"/>
          <w:b/>
          <w:szCs w:val="24"/>
        </w:rPr>
        <w:t xml:space="preserve">Luz Mery Penagos </w:t>
      </w:r>
      <w:proofErr w:type="spellStart"/>
      <w:r w:rsidR="006415FF" w:rsidRPr="006415FF">
        <w:rPr>
          <w:rFonts w:ascii="Arial" w:hAnsi="Arial" w:cs="Arial"/>
          <w:b/>
          <w:szCs w:val="24"/>
        </w:rPr>
        <w:t>Penagos</w:t>
      </w:r>
      <w:proofErr w:type="spellEnd"/>
      <w:r w:rsidR="006415FF">
        <w:rPr>
          <w:rFonts w:ascii="Arial" w:hAnsi="Arial" w:cs="Arial"/>
          <w:szCs w:val="24"/>
        </w:rPr>
        <w:t xml:space="preserve"> y </w:t>
      </w:r>
      <w:r w:rsidR="006415FF" w:rsidRPr="006415FF">
        <w:rPr>
          <w:rFonts w:ascii="Arial" w:hAnsi="Arial" w:cs="Arial"/>
          <w:b/>
          <w:szCs w:val="24"/>
        </w:rPr>
        <w:t>Luis Carlos Cano Ramírez</w:t>
      </w:r>
      <w:r w:rsidR="00566C99">
        <w:rPr>
          <w:rFonts w:ascii="Arial" w:hAnsi="Arial" w:cs="Arial"/>
          <w:b/>
          <w:szCs w:val="16"/>
        </w:rPr>
        <w:t xml:space="preserve">, </w:t>
      </w:r>
      <w:r w:rsidR="00566C99">
        <w:rPr>
          <w:rFonts w:ascii="Arial" w:hAnsi="Arial" w:cs="Arial"/>
          <w:szCs w:val="16"/>
        </w:rPr>
        <w:t xml:space="preserve">radicado </w:t>
      </w:r>
      <w:r w:rsidR="00566C99" w:rsidRPr="00566C99">
        <w:rPr>
          <w:rFonts w:ascii="Arial" w:hAnsi="Arial" w:cs="Arial"/>
          <w:szCs w:val="16"/>
        </w:rPr>
        <w:t>66001-31-05-003-2015-00159-01</w:t>
      </w:r>
      <w:r w:rsidR="00566C99">
        <w:rPr>
          <w:rFonts w:ascii="Arial" w:hAnsi="Arial" w:cs="Arial"/>
          <w:szCs w:val="16"/>
        </w:rPr>
        <w:t>.</w:t>
      </w:r>
    </w:p>
    <w:p w:rsidR="00566C99" w:rsidRPr="00566C99" w:rsidRDefault="00566C99" w:rsidP="00566C99">
      <w:pPr>
        <w:spacing w:line="276" w:lineRule="auto"/>
        <w:jc w:val="both"/>
        <w:rPr>
          <w:rFonts w:ascii="Arial" w:hAnsi="Arial" w:cs="Arial"/>
          <w:b/>
          <w:sz w:val="40"/>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lastRenderedPageBreak/>
        <w:t>REGISTRO DE ASISTENCIA:</w:t>
      </w:r>
    </w:p>
    <w:p w:rsidR="00566C99" w:rsidRDefault="00502691" w:rsidP="00566C99">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5004E7" w:rsidRDefault="005004E7" w:rsidP="00566C99">
      <w:pPr>
        <w:spacing w:line="276" w:lineRule="auto"/>
        <w:rPr>
          <w:rFonts w:ascii="Arial" w:hAnsi="Arial" w:cs="Arial"/>
          <w:b/>
          <w:szCs w:val="24"/>
        </w:rPr>
      </w:pPr>
    </w:p>
    <w:p w:rsidR="00272C8B" w:rsidRPr="00566C99" w:rsidRDefault="00272C8B" w:rsidP="00566C99">
      <w:pPr>
        <w:spacing w:line="276" w:lineRule="auto"/>
        <w:rPr>
          <w:rFonts w:ascii="Arial" w:hAnsi="Arial" w:cs="Arial"/>
          <w:szCs w:val="24"/>
        </w:rPr>
      </w:pPr>
      <w:r w:rsidRPr="00174E3F">
        <w:rPr>
          <w:rFonts w:ascii="Arial" w:hAnsi="Arial" w:cs="Arial"/>
          <w:b/>
          <w:szCs w:val="24"/>
        </w:rPr>
        <w:t>TRASLADO A LAS PARTES</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F44834">
      <w:pPr>
        <w:spacing w:line="480"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ansinterligne"/>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E66327" w:rsidRPr="004B0EB0" w:rsidRDefault="00E66327" w:rsidP="00341CD1">
      <w:pPr>
        <w:suppressAutoHyphens/>
        <w:spacing w:line="276" w:lineRule="auto"/>
        <w:jc w:val="both"/>
        <w:rPr>
          <w:rFonts w:ascii="Arial" w:hAnsi="Arial" w:cs="Arial"/>
          <w:b/>
          <w:spacing w:val="-2"/>
          <w:szCs w:val="24"/>
        </w:rPr>
      </w:pPr>
    </w:p>
    <w:p w:rsidR="00445AA3" w:rsidRDefault="00A06D40" w:rsidP="00445AA3">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sidR="00062427">
        <w:rPr>
          <w:rFonts w:ascii="Arial" w:hAnsi="Arial" w:cs="Arial"/>
          <w:szCs w:val="24"/>
        </w:rPr>
        <w:t xml:space="preserve"> </w:t>
      </w:r>
      <w:r w:rsidR="006415FF">
        <w:rPr>
          <w:rFonts w:ascii="Arial" w:hAnsi="Arial" w:cs="Arial"/>
          <w:szCs w:val="24"/>
        </w:rPr>
        <w:t>William Castañeda Vallejo</w:t>
      </w:r>
      <w:r w:rsidR="00226D5F" w:rsidRPr="00AC486E">
        <w:rPr>
          <w:rFonts w:ascii="Arial" w:hAnsi="Arial" w:cs="Arial"/>
          <w:b/>
          <w:szCs w:val="24"/>
        </w:rPr>
        <w:t>,</w:t>
      </w:r>
      <w:r w:rsidR="00226D5F" w:rsidRPr="00AC486E">
        <w:rPr>
          <w:rFonts w:ascii="Arial" w:hAnsi="Arial" w:cs="Arial"/>
          <w:szCs w:val="24"/>
        </w:rPr>
        <w:t xml:space="preserve"> que se declare</w:t>
      </w:r>
      <w:r w:rsidR="00F75EF8">
        <w:rPr>
          <w:rFonts w:ascii="Arial" w:hAnsi="Arial" w:cs="Arial"/>
          <w:szCs w:val="24"/>
        </w:rPr>
        <w:t>: (i)</w:t>
      </w:r>
      <w:r w:rsidR="00062427">
        <w:rPr>
          <w:rFonts w:ascii="Arial" w:hAnsi="Arial" w:cs="Arial"/>
          <w:szCs w:val="24"/>
        </w:rPr>
        <w:t xml:space="preserve"> </w:t>
      </w:r>
      <w:r w:rsidR="004A3D18">
        <w:rPr>
          <w:rFonts w:ascii="Arial" w:hAnsi="Arial" w:cs="Arial"/>
          <w:szCs w:val="24"/>
        </w:rPr>
        <w:t>la existencia de un contrato de trabajo a término indefinido</w:t>
      </w:r>
      <w:r w:rsidR="00282B2B">
        <w:rPr>
          <w:rFonts w:ascii="Arial" w:hAnsi="Arial" w:cs="Arial"/>
          <w:szCs w:val="24"/>
        </w:rPr>
        <w:t xml:space="preserve"> entre él y los señores Luz Mery Penagos </w:t>
      </w:r>
      <w:proofErr w:type="spellStart"/>
      <w:r w:rsidR="00282B2B">
        <w:rPr>
          <w:rFonts w:ascii="Arial" w:hAnsi="Arial" w:cs="Arial"/>
          <w:szCs w:val="24"/>
        </w:rPr>
        <w:t>Penagos</w:t>
      </w:r>
      <w:proofErr w:type="spellEnd"/>
      <w:r w:rsidR="00282B2B">
        <w:rPr>
          <w:rFonts w:ascii="Arial" w:hAnsi="Arial" w:cs="Arial"/>
          <w:szCs w:val="24"/>
        </w:rPr>
        <w:t xml:space="preserve"> y Luis Carlos Cano Ramírez</w:t>
      </w:r>
      <w:r w:rsidR="00FF7EC2">
        <w:rPr>
          <w:rFonts w:ascii="Arial" w:hAnsi="Arial" w:cs="Arial"/>
          <w:szCs w:val="24"/>
        </w:rPr>
        <w:t xml:space="preserve">; </w:t>
      </w:r>
      <w:r w:rsidR="0017433B">
        <w:rPr>
          <w:rFonts w:ascii="Arial" w:hAnsi="Arial" w:cs="Arial"/>
          <w:szCs w:val="24"/>
        </w:rPr>
        <w:t xml:space="preserve">(ii) </w:t>
      </w:r>
      <w:r w:rsidR="00FF7EC2">
        <w:rPr>
          <w:rFonts w:ascii="Arial" w:hAnsi="Arial" w:cs="Arial"/>
          <w:szCs w:val="24"/>
        </w:rPr>
        <w:t xml:space="preserve">que fue </w:t>
      </w:r>
      <w:r w:rsidR="0017433B">
        <w:rPr>
          <w:rFonts w:ascii="Arial" w:hAnsi="Arial" w:cs="Arial"/>
          <w:szCs w:val="24"/>
        </w:rPr>
        <w:t>desp</w:t>
      </w:r>
      <w:r w:rsidR="00FF7EC2">
        <w:rPr>
          <w:rFonts w:ascii="Arial" w:hAnsi="Arial" w:cs="Arial"/>
          <w:szCs w:val="24"/>
        </w:rPr>
        <w:t>edi</w:t>
      </w:r>
      <w:r w:rsidR="0017433B">
        <w:rPr>
          <w:rFonts w:ascii="Arial" w:hAnsi="Arial" w:cs="Arial"/>
          <w:szCs w:val="24"/>
        </w:rPr>
        <w:t xml:space="preserve">do </w:t>
      </w:r>
      <w:r w:rsidR="00EE2452">
        <w:rPr>
          <w:rFonts w:ascii="Arial" w:hAnsi="Arial" w:cs="Arial"/>
          <w:szCs w:val="24"/>
        </w:rPr>
        <w:t>sin justa causa</w:t>
      </w:r>
      <w:r w:rsidR="0017433B">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041FAD">
        <w:rPr>
          <w:rFonts w:ascii="Arial" w:hAnsi="Arial" w:cs="Arial"/>
          <w:szCs w:val="24"/>
        </w:rPr>
        <w:t xml:space="preserve"> se</w:t>
      </w:r>
      <w:r w:rsidR="002953B6">
        <w:rPr>
          <w:rFonts w:ascii="Arial" w:hAnsi="Arial" w:cs="Arial"/>
          <w:szCs w:val="24"/>
        </w:rPr>
        <w:t xml:space="preserve"> </w:t>
      </w:r>
      <w:r>
        <w:rPr>
          <w:rFonts w:ascii="Arial" w:hAnsi="Arial" w:cs="Arial"/>
          <w:szCs w:val="24"/>
        </w:rPr>
        <w:t>condene</w:t>
      </w:r>
      <w:r w:rsidR="00041FAD">
        <w:rPr>
          <w:rFonts w:ascii="Arial" w:hAnsi="Arial" w:cs="Arial"/>
          <w:szCs w:val="24"/>
        </w:rPr>
        <w:t xml:space="preserve"> a los demandados</w:t>
      </w:r>
      <w:r>
        <w:rPr>
          <w:rFonts w:ascii="Arial" w:hAnsi="Arial" w:cs="Arial"/>
          <w:szCs w:val="24"/>
        </w:rPr>
        <w:t xml:space="preserve"> </w:t>
      </w:r>
      <w:r w:rsidR="00FF7EC2">
        <w:rPr>
          <w:rFonts w:ascii="Arial" w:hAnsi="Arial" w:cs="Arial"/>
          <w:szCs w:val="24"/>
        </w:rPr>
        <w:t>a pagarle la</w:t>
      </w:r>
      <w:r w:rsidR="004E31AA">
        <w:rPr>
          <w:rFonts w:ascii="Arial" w:hAnsi="Arial" w:cs="Arial"/>
          <w:szCs w:val="24"/>
        </w:rPr>
        <w:t xml:space="preserve"> indemnización </w:t>
      </w:r>
      <w:r w:rsidR="00445AA3">
        <w:rPr>
          <w:rFonts w:ascii="Arial" w:hAnsi="Arial" w:cs="Arial"/>
          <w:szCs w:val="24"/>
        </w:rPr>
        <w:t xml:space="preserve">por despido sin justa causa, </w:t>
      </w:r>
      <w:r w:rsidR="00F75EF8">
        <w:rPr>
          <w:rFonts w:ascii="Arial" w:hAnsi="Arial" w:cs="Arial"/>
          <w:szCs w:val="24"/>
        </w:rPr>
        <w:t>las prestaciones sociales</w:t>
      </w:r>
      <w:r w:rsidR="0017433B">
        <w:rPr>
          <w:rFonts w:ascii="Arial" w:hAnsi="Arial" w:cs="Arial"/>
          <w:szCs w:val="24"/>
        </w:rPr>
        <w:t xml:space="preserve"> y vacaciones</w:t>
      </w:r>
      <w:r w:rsidR="00F75EF8">
        <w:rPr>
          <w:rFonts w:ascii="Arial" w:hAnsi="Arial" w:cs="Arial"/>
          <w:szCs w:val="24"/>
        </w:rPr>
        <w:t xml:space="preserve">, </w:t>
      </w:r>
      <w:r w:rsidR="0017433B">
        <w:rPr>
          <w:rFonts w:ascii="Arial" w:hAnsi="Arial" w:cs="Arial"/>
          <w:szCs w:val="24"/>
        </w:rPr>
        <w:t>auxilio de transporte;</w:t>
      </w:r>
      <w:r w:rsidR="0017433B" w:rsidRPr="0017433B">
        <w:rPr>
          <w:rFonts w:ascii="Arial" w:hAnsi="Arial" w:cs="Arial"/>
          <w:szCs w:val="24"/>
        </w:rPr>
        <w:t xml:space="preserve"> </w:t>
      </w:r>
      <w:r w:rsidR="0017433B">
        <w:rPr>
          <w:rFonts w:ascii="Arial" w:hAnsi="Arial" w:cs="Arial"/>
          <w:szCs w:val="24"/>
        </w:rPr>
        <w:t xml:space="preserve">los dineros correspondientes a las horas extras laboradas durante la relación laboral, recargos nocturnos, dominicales y festivos, reajuste al salario, aportes a pensión, indexación y </w:t>
      </w:r>
      <w:r w:rsidR="00445AA3">
        <w:rPr>
          <w:rFonts w:ascii="Arial" w:hAnsi="Arial" w:cs="Arial"/>
          <w:szCs w:val="24"/>
        </w:rPr>
        <w:t>la sanción moratoria</w:t>
      </w:r>
      <w:r w:rsidR="004C1FDA">
        <w:rPr>
          <w:rFonts w:ascii="Arial" w:hAnsi="Arial" w:cs="Arial"/>
          <w:szCs w:val="24"/>
        </w:rPr>
        <w:t>.</w:t>
      </w:r>
    </w:p>
    <w:p w:rsidR="00226D5F" w:rsidRDefault="00226D5F" w:rsidP="002D0D07">
      <w:pPr>
        <w:spacing w:line="276" w:lineRule="auto"/>
        <w:jc w:val="both"/>
        <w:rPr>
          <w:rFonts w:ascii="Arial" w:hAnsi="Arial" w:cs="Arial"/>
          <w:szCs w:val="24"/>
        </w:rPr>
      </w:pPr>
    </w:p>
    <w:p w:rsidR="00866844" w:rsidRDefault="00A957FB" w:rsidP="0050329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2442A1">
        <w:rPr>
          <w:rFonts w:ascii="Arial" w:hAnsi="Arial" w:cs="Arial"/>
          <w:szCs w:val="24"/>
        </w:rPr>
        <w:t>trabajó para el señor Luis Carlos Cano Ramírez desde el 22-10-2011 hasta el 28-10-2014 mediante</w:t>
      </w:r>
      <w:r w:rsidR="00E83B38">
        <w:rPr>
          <w:rFonts w:ascii="Arial" w:hAnsi="Arial" w:cs="Arial"/>
          <w:szCs w:val="24"/>
        </w:rPr>
        <w:t xml:space="preserve"> </w:t>
      </w:r>
      <w:r w:rsidR="005068FA">
        <w:rPr>
          <w:rFonts w:ascii="Arial" w:hAnsi="Arial" w:cs="Arial"/>
          <w:szCs w:val="24"/>
        </w:rPr>
        <w:t xml:space="preserve">un contrato de trabajo </w:t>
      </w:r>
      <w:r w:rsidR="002442A1">
        <w:rPr>
          <w:rFonts w:ascii="Arial" w:hAnsi="Arial" w:cs="Arial"/>
          <w:szCs w:val="24"/>
        </w:rPr>
        <w:t>verbal a término indefinido en el hotel Oasis</w:t>
      </w:r>
      <w:r w:rsidR="00866844">
        <w:rPr>
          <w:rFonts w:ascii="Arial" w:hAnsi="Arial" w:cs="Arial"/>
          <w:szCs w:val="24"/>
        </w:rPr>
        <w:t xml:space="preserve"> Cuba</w:t>
      </w:r>
      <w:r w:rsidR="002442A1">
        <w:rPr>
          <w:rFonts w:ascii="Arial" w:hAnsi="Arial" w:cs="Arial"/>
          <w:szCs w:val="24"/>
        </w:rPr>
        <w:t xml:space="preserve"> con un salario </w:t>
      </w:r>
      <w:r w:rsidR="00FF7EC2">
        <w:rPr>
          <w:rFonts w:ascii="Arial" w:hAnsi="Arial" w:cs="Arial"/>
          <w:szCs w:val="24"/>
        </w:rPr>
        <w:t xml:space="preserve">mínimo legal mensual vigente, </w:t>
      </w:r>
      <w:r w:rsidR="00FF7EC2" w:rsidRPr="00FA146D">
        <w:rPr>
          <w:rFonts w:ascii="Arial" w:hAnsi="Arial" w:cs="Arial"/>
          <w:szCs w:val="24"/>
        </w:rPr>
        <w:t>salvo</w:t>
      </w:r>
      <w:r w:rsidR="00FA146D">
        <w:rPr>
          <w:rFonts w:ascii="Arial" w:hAnsi="Arial" w:cs="Arial"/>
          <w:szCs w:val="24"/>
        </w:rPr>
        <w:t xml:space="preserve"> el año 2011 hasta septiembre de 2012, </w:t>
      </w:r>
      <w:r w:rsidR="00FF7EC2" w:rsidRPr="00FA146D">
        <w:rPr>
          <w:rFonts w:ascii="Arial" w:hAnsi="Arial" w:cs="Arial"/>
          <w:szCs w:val="24"/>
        </w:rPr>
        <w:t xml:space="preserve">con </w:t>
      </w:r>
      <w:r w:rsidR="00FA146D">
        <w:rPr>
          <w:rFonts w:ascii="Arial" w:hAnsi="Arial" w:cs="Arial"/>
          <w:szCs w:val="24"/>
        </w:rPr>
        <w:t>diferentes jornadas de trabajo</w:t>
      </w:r>
      <w:r w:rsidR="002442A1">
        <w:rPr>
          <w:rFonts w:ascii="Arial" w:hAnsi="Arial" w:cs="Arial"/>
          <w:szCs w:val="24"/>
        </w:rPr>
        <w:t xml:space="preserve">; </w:t>
      </w:r>
      <w:r w:rsidR="00FF7EC2">
        <w:rPr>
          <w:rFonts w:ascii="Arial" w:hAnsi="Arial" w:cs="Arial"/>
          <w:szCs w:val="24"/>
        </w:rPr>
        <w:t>(</w:t>
      </w:r>
      <w:r w:rsidR="00FA146D">
        <w:rPr>
          <w:rFonts w:ascii="Arial" w:hAnsi="Arial" w:cs="Arial"/>
          <w:szCs w:val="24"/>
        </w:rPr>
        <w:t>ii</w:t>
      </w:r>
      <w:r w:rsidR="002442A1">
        <w:rPr>
          <w:rFonts w:ascii="Arial" w:hAnsi="Arial" w:cs="Arial"/>
          <w:szCs w:val="24"/>
        </w:rPr>
        <w:t>)</w:t>
      </w:r>
      <w:r w:rsidR="00CA13FF" w:rsidRPr="00E976F1">
        <w:rPr>
          <w:rFonts w:ascii="Arial" w:hAnsi="Arial" w:cs="Arial"/>
          <w:szCs w:val="24"/>
        </w:rPr>
        <w:t xml:space="preserve"> </w:t>
      </w:r>
      <w:r w:rsidR="002442A1">
        <w:rPr>
          <w:rFonts w:ascii="Arial" w:hAnsi="Arial" w:cs="Arial"/>
          <w:szCs w:val="24"/>
        </w:rPr>
        <w:t>el 20-10-2014</w:t>
      </w:r>
      <w:r w:rsidR="00EF6886">
        <w:rPr>
          <w:rFonts w:ascii="Arial" w:hAnsi="Arial" w:cs="Arial"/>
          <w:szCs w:val="24"/>
        </w:rPr>
        <w:t xml:space="preserve"> </w:t>
      </w:r>
      <w:r w:rsidR="002442A1">
        <w:rPr>
          <w:rFonts w:ascii="Arial" w:hAnsi="Arial" w:cs="Arial"/>
          <w:szCs w:val="24"/>
        </w:rPr>
        <w:t xml:space="preserve">el inspector de trabajo visitó el hotel </w:t>
      </w:r>
      <w:r w:rsidR="005A384B">
        <w:rPr>
          <w:rFonts w:ascii="Arial" w:hAnsi="Arial" w:cs="Arial"/>
          <w:szCs w:val="24"/>
        </w:rPr>
        <w:t xml:space="preserve">con </w:t>
      </w:r>
      <w:r w:rsidR="002442A1">
        <w:rPr>
          <w:rFonts w:ascii="Arial" w:hAnsi="Arial" w:cs="Arial"/>
          <w:szCs w:val="24"/>
        </w:rPr>
        <w:t xml:space="preserve">el fin de </w:t>
      </w:r>
      <w:r w:rsidR="005A384B">
        <w:rPr>
          <w:rFonts w:ascii="Arial" w:hAnsi="Arial" w:cs="Arial"/>
          <w:szCs w:val="24"/>
        </w:rPr>
        <w:t>conocer</w:t>
      </w:r>
      <w:r w:rsidR="002442A1">
        <w:rPr>
          <w:rFonts w:ascii="Arial" w:hAnsi="Arial" w:cs="Arial"/>
          <w:szCs w:val="24"/>
        </w:rPr>
        <w:t xml:space="preserve"> la situaci</w:t>
      </w:r>
      <w:r w:rsidR="002150BB">
        <w:rPr>
          <w:rFonts w:ascii="Arial" w:hAnsi="Arial" w:cs="Arial"/>
          <w:szCs w:val="24"/>
        </w:rPr>
        <w:t xml:space="preserve">ón laboral de los empleados; </w:t>
      </w:r>
      <w:r w:rsidR="00CC73BC">
        <w:rPr>
          <w:rFonts w:ascii="Arial" w:hAnsi="Arial" w:cs="Arial"/>
          <w:szCs w:val="24"/>
        </w:rPr>
        <w:t>y una semana desp</w:t>
      </w:r>
      <w:r w:rsidR="00FF7EC2">
        <w:rPr>
          <w:rFonts w:ascii="Arial" w:hAnsi="Arial" w:cs="Arial"/>
          <w:szCs w:val="24"/>
        </w:rPr>
        <w:t>ués</w:t>
      </w:r>
      <w:r w:rsidR="00CC73BC">
        <w:rPr>
          <w:rFonts w:ascii="Arial" w:hAnsi="Arial" w:cs="Arial"/>
          <w:szCs w:val="24"/>
        </w:rPr>
        <w:t>, el 28-10-2014 fue despedido por el señor cano Ramírez</w:t>
      </w:r>
      <w:r w:rsidR="00866844">
        <w:rPr>
          <w:rFonts w:ascii="Arial" w:hAnsi="Arial" w:cs="Arial"/>
          <w:szCs w:val="24"/>
        </w:rPr>
        <w:t>.</w:t>
      </w:r>
    </w:p>
    <w:p w:rsidR="00866844" w:rsidRDefault="00866844" w:rsidP="00503298">
      <w:pPr>
        <w:spacing w:line="276" w:lineRule="auto"/>
        <w:jc w:val="both"/>
        <w:rPr>
          <w:rFonts w:ascii="Arial" w:hAnsi="Arial" w:cs="Arial"/>
          <w:szCs w:val="24"/>
        </w:rPr>
      </w:pPr>
    </w:p>
    <w:p w:rsidR="00E976F1" w:rsidRDefault="005776B6" w:rsidP="00503298">
      <w:pPr>
        <w:spacing w:line="276" w:lineRule="auto"/>
        <w:jc w:val="both"/>
        <w:rPr>
          <w:rFonts w:ascii="Arial" w:hAnsi="Arial" w:cs="Arial"/>
          <w:szCs w:val="24"/>
        </w:rPr>
      </w:pPr>
      <w:r>
        <w:rPr>
          <w:rFonts w:ascii="Arial" w:hAnsi="Arial" w:cs="Arial"/>
          <w:szCs w:val="24"/>
        </w:rPr>
        <w:t>(</w:t>
      </w:r>
      <w:r w:rsidR="00FA146D">
        <w:rPr>
          <w:rFonts w:ascii="Arial" w:hAnsi="Arial" w:cs="Arial"/>
          <w:szCs w:val="24"/>
        </w:rPr>
        <w:t>i</w:t>
      </w:r>
      <w:r w:rsidR="002150BB">
        <w:rPr>
          <w:rFonts w:ascii="Arial" w:hAnsi="Arial" w:cs="Arial"/>
          <w:szCs w:val="24"/>
        </w:rPr>
        <w:t>ii</w:t>
      </w:r>
      <w:r>
        <w:rPr>
          <w:rFonts w:ascii="Arial" w:hAnsi="Arial" w:cs="Arial"/>
          <w:szCs w:val="24"/>
        </w:rPr>
        <w:t xml:space="preserve">) </w:t>
      </w:r>
      <w:r w:rsidR="00866844">
        <w:rPr>
          <w:rFonts w:ascii="Arial" w:hAnsi="Arial" w:cs="Arial"/>
          <w:szCs w:val="24"/>
        </w:rPr>
        <w:t xml:space="preserve">Agrega que según el certificado de existencia y representación del Hotel Oasis Cuba, la señora Luz Mery Penagos </w:t>
      </w:r>
      <w:proofErr w:type="spellStart"/>
      <w:r w:rsidR="00866844">
        <w:rPr>
          <w:rFonts w:ascii="Arial" w:hAnsi="Arial" w:cs="Arial"/>
          <w:szCs w:val="24"/>
        </w:rPr>
        <w:t>Penagos</w:t>
      </w:r>
      <w:proofErr w:type="spellEnd"/>
      <w:r w:rsidR="00866844">
        <w:rPr>
          <w:rFonts w:ascii="Arial" w:hAnsi="Arial" w:cs="Arial"/>
          <w:szCs w:val="24"/>
        </w:rPr>
        <w:t>, esposa del señor Cano Ramírez fungía como representante legal, sin embargo</w:t>
      </w:r>
      <w:r w:rsidR="00085D89">
        <w:rPr>
          <w:rFonts w:ascii="Arial" w:hAnsi="Arial" w:cs="Arial"/>
          <w:szCs w:val="24"/>
        </w:rPr>
        <w:t>,</w:t>
      </w:r>
      <w:r w:rsidR="00866844">
        <w:rPr>
          <w:rFonts w:ascii="Arial" w:hAnsi="Arial" w:cs="Arial"/>
          <w:szCs w:val="24"/>
        </w:rPr>
        <w:t xml:space="preserve"> aquella nunca le dio órdenes, ni le canceló su quincena</w:t>
      </w:r>
      <w:r w:rsidR="00FA146D">
        <w:rPr>
          <w:rFonts w:ascii="Arial" w:hAnsi="Arial" w:cs="Arial"/>
          <w:szCs w:val="24"/>
        </w:rPr>
        <w:t>; (</w:t>
      </w:r>
      <w:r w:rsidR="002150BB">
        <w:rPr>
          <w:rFonts w:ascii="Arial" w:hAnsi="Arial" w:cs="Arial"/>
          <w:szCs w:val="24"/>
        </w:rPr>
        <w:t>i</w:t>
      </w:r>
      <w:r w:rsidR="00FA146D">
        <w:rPr>
          <w:rFonts w:ascii="Arial" w:hAnsi="Arial" w:cs="Arial"/>
          <w:szCs w:val="24"/>
        </w:rPr>
        <w:t>v</w:t>
      </w:r>
      <w:r>
        <w:rPr>
          <w:rFonts w:ascii="Arial" w:hAnsi="Arial" w:cs="Arial"/>
          <w:szCs w:val="24"/>
        </w:rPr>
        <w:t>)</w:t>
      </w:r>
      <w:r w:rsidR="000746BA">
        <w:rPr>
          <w:rFonts w:ascii="Arial" w:hAnsi="Arial" w:cs="Arial"/>
          <w:szCs w:val="24"/>
        </w:rPr>
        <w:t xml:space="preserve"> después de la reclamación de las prestaciones, el señor Cano Ramírez cerró el hotel y</w:t>
      </w:r>
      <w:r w:rsidR="00866844">
        <w:rPr>
          <w:rFonts w:ascii="Arial" w:hAnsi="Arial" w:cs="Arial"/>
          <w:szCs w:val="24"/>
        </w:rPr>
        <w:t xml:space="preserve"> el 15-01-2015 </w:t>
      </w:r>
      <w:r w:rsidR="000746BA">
        <w:rPr>
          <w:rFonts w:ascii="Arial" w:hAnsi="Arial" w:cs="Arial"/>
          <w:szCs w:val="24"/>
        </w:rPr>
        <w:t>lo</w:t>
      </w:r>
      <w:r w:rsidR="00866844">
        <w:rPr>
          <w:rFonts w:ascii="Arial" w:hAnsi="Arial" w:cs="Arial"/>
          <w:szCs w:val="24"/>
        </w:rPr>
        <w:t xml:space="preserve"> </w:t>
      </w:r>
      <w:r w:rsidR="00E7107B">
        <w:rPr>
          <w:rFonts w:ascii="Arial" w:hAnsi="Arial" w:cs="Arial"/>
          <w:szCs w:val="24"/>
        </w:rPr>
        <w:t xml:space="preserve">abrió </w:t>
      </w:r>
      <w:r w:rsidR="000746BA">
        <w:rPr>
          <w:rFonts w:ascii="Arial" w:hAnsi="Arial" w:cs="Arial"/>
          <w:szCs w:val="24"/>
        </w:rPr>
        <w:t>con</w:t>
      </w:r>
      <w:r w:rsidR="00E7107B">
        <w:rPr>
          <w:rFonts w:ascii="Arial" w:hAnsi="Arial" w:cs="Arial"/>
          <w:szCs w:val="24"/>
        </w:rPr>
        <w:t xml:space="preserve"> el nombre hotel Victoria Cuba y hoy la representante legal es su madre Aura Elisa Ramírez de Cano</w:t>
      </w:r>
      <w:r w:rsidR="002150BB">
        <w:rPr>
          <w:rFonts w:ascii="Arial" w:hAnsi="Arial" w:cs="Arial"/>
          <w:szCs w:val="24"/>
        </w:rPr>
        <w:t>; (v</w:t>
      </w:r>
      <w:r w:rsidR="007E55B8">
        <w:rPr>
          <w:rFonts w:ascii="Arial" w:hAnsi="Arial" w:cs="Arial"/>
          <w:szCs w:val="24"/>
        </w:rPr>
        <w:t xml:space="preserve">) </w:t>
      </w:r>
      <w:r w:rsidR="00E00AF9">
        <w:rPr>
          <w:rFonts w:ascii="Arial" w:hAnsi="Arial" w:cs="Arial"/>
          <w:szCs w:val="24"/>
        </w:rPr>
        <w:t>durante la relación laboral no recibió el pago de prestaciones sociales,</w:t>
      </w:r>
      <w:r w:rsidR="000746BA">
        <w:rPr>
          <w:rFonts w:ascii="Arial" w:hAnsi="Arial" w:cs="Arial"/>
          <w:szCs w:val="24"/>
        </w:rPr>
        <w:t xml:space="preserve"> vacaciones,</w:t>
      </w:r>
      <w:r w:rsidR="00E00AF9">
        <w:rPr>
          <w:rFonts w:ascii="Arial" w:hAnsi="Arial" w:cs="Arial"/>
          <w:szCs w:val="24"/>
        </w:rPr>
        <w:t xml:space="preserve"> </w:t>
      </w:r>
      <w:r w:rsidR="007E55B8">
        <w:rPr>
          <w:rFonts w:ascii="Arial" w:hAnsi="Arial" w:cs="Arial"/>
          <w:szCs w:val="24"/>
        </w:rPr>
        <w:t>horas extras</w:t>
      </w:r>
      <w:r w:rsidR="00E00AF9">
        <w:rPr>
          <w:rFonts w:ascii="Arial" w:hAnsi="Arial" w:cs="Arial"/>
          <w:szCs w:val="24"/>
        </w:rPr>
        <w:t xml:space="preserve"> diurnas y nocturnas</w:t>
      </w:r>
      <w:r w:rsidR="000746BA">
        <w:rPr>
          <w:rFonts w:ascii="Arial" w:hAnsi="Arial" w:cs="Arial"/>
          <w:szCs w:val="24"/>
        </w:rPr>
        <w:t>, dominicales festivos, afiliación a seguridad social</w:t>
      </w:r>
      <w:r w:rsidR="00E00AF9">
        <w:rPr>
          <w:rFonts w:ascii="Arial" w:hAnsi="Arial" w:cs="Arial"/>
          <w:szCs w:val="24"/>
        </w:rPr>
        <w:t xml:space="preserve"> y </w:t>
      </w:r>
      <w:r w:rsidR="000746BA">
        <w:rPr>
          <w:rFonts w:ascii="Arial" w:hAnsi="Arial" w:cs="Arial"/>
          <w:szCs w:val="24"/>
        </w:rPr>
        <w:t>actualmente cuenta con 62 años de edad.</w:t>
      </w:r>
    </w:p>
    <w:p w:rsidR="00BB5D18" w:rsidRDefault="00BB5D18" w:rsidP="00503298">
      <w:pPr>
        <w:spacing w:line="276" w:lineRule="auto"/>
        <w:jc w:val="both"/>
        <w:rPr>
          <w:rFonts w:ascii="Arial" w:hAnsi="Arial" w:cs="Arial"/>
          <w:szCs w:val="24"/>
        </w:rPr>
      </w:pPr>
    </w:p>
    <w:p w:rsidR="002E14E5" w:rsidRDefault="00F64169" w:rsidP="004D01A4">
      <w:pPr>
        <w:spacing w:line="276" w:lineRule="auto"/>
        <w:jc w:val="both"/>
        <w:rPr>
          <w:rFonts w:ascii="Arial" w:hAnsi="Arial" w:cs="Arial"/>
          <w:szCs w:val="24"/>
        </w:rPr>
      </w:pPr>
      <w:r>
        <w:rPr>
          <w:rFonts w:ascii="Arial" w:hAnsi="Arial" w:cs="Arial"/>
          <w:b/>
          <w:szCs w:val="24"/>
        </w:rPr>
        <w:t>Luis Carlos Cano Ramírez</w:t>
      </w:r>
      <w:r w:rsidR="008B0EBD">
        <w:rPr>
          <w:rFonts w:ascii="Arial" w:hAnsi="Arial" w:cs="Arial"/>
          <w:b/>
          <w:szCs w:val="24"/>
        </w:rPr>
        <w:t>.</w:t>
      </w:r>
      <w:r w:rsidR="00B4338D">
        <w:rPr>
          <w:rFonts w:ascii="Arial" w:hAnsi="Arial" w:cs="Arial"/>
          <w:szCs w:val="24"/>
        </w:rPr>
        <w:t xml:space="preserve"> </w:t>
      </w:r>
      <w:r w:rsidR="007206DF">
        <w:rPr>
          <w:rFonts w:ascii="Arial" w:hAnsi="Arial" w:cs="Arial"/>
          <w:szCs w:val="24"/>
        </w:rPr>
        <w:t xml:space="preserve">Aceptó </w:t>
      </w:r>
      <w:r w:rsidR="002E14E5">
        <w:rPr>
          <w:rFonts w:ascii="Arial" w:hAnsi="Arial" w:cs="Arial"/>
          <w:szCs w:val="24"/>
        </w:rPr>
        <w:t>algunos hechos y negó otros, principalmente que</w:t>
      </w:r>
      <w:r w:rsidR="002150BB">
        <w:rPr>
          <w:rFonts w:ascii="Arial" w:hAnsi="Arial" w:cs="Arial"/>
          <w:szCs w:val="24"/>
        </w:rPr>
        <w:t xml:space="preserve"> el hotel Oasis</w:t>
      </w:r>
      <w:r w:rsidR="00AB7362">
        <w:rPr>
          <w:rFonts w:ascii="Arial" w:hAnsi="Arial" w:cs="Arial"/>
          <w:szCs w:val="24"/>
        </w:rPr>
        <w:t xml:space="preserve"> fue</w:t>
      </w:r>
      <w:r w:rsidR="002150BB">
        <w:rPr>
          <w:rFonts w:ascii="Arial" w:hAnsi="Arial" w:cs="Arial"/>
          <w:szCs w:val="24"/>
        </w:rPr>
        <w:t>ra</w:t>
      </w:r>
      <w:r w:rsidR="00AB7362">
        <w:rPr>
          <w:rFonts w:ascii="Arial" w:hAnsi="Arial" w:cs="Arial"/>
          <w:szCs w:val="24"/>
        </w:rPr>
        <w:t xml:space="preserve"> de su propiedad, más sí el inmueble donde funcionó</w:t>
      </w:r>
      <w:r w:rsidR="002E14E5">
        <w:rPr>
          <w:rFonts w:ascii="Arial" w:hAnsi="Arial" w:cs="Arial"/>
          <w:szCs w:val="24"/>
        </w:rPr>
        <w:t>, el que</w:t>
      </w:r>
      <w:r w:rsidR="00AB7362">
        <w:rPr>
          <w:rFonts w:ascii="Arial" w:hAnsi="Arial" w:cs="Arial"/>
          <w:szCs w:val="24"/>
        </w:rPr>
        <w:t xml:space="preserve"> alquiló en el año 2011 a la señora Penagos </w:t>
      </w:r>
      <w:proofErr w:type="spellStart"/>
      <w:r w:rsidR="00AB7362">
        <w:rPr>
          <w:rFonts w:ascii="Arial" w:hAnsi="Arial" w:cs="Arial"/>
          <w:szCs w:val="24"/>
        </w:rPr>
        <w:t>Penagos</w:t>
      </w:r>
      <w:proofErr w:type="spellEnd"/>
      <w:r w:rsidR="002E14E5">
        <w:rPr>
          <w:rFonts w:ascii="Arial" w:hAnsi="Arial" w:cs="Arial"/>
          <w:szCs w:val="24"/>
        </w:rPr>
        <w:t>,</w:t>
      </w:r>
      <w:r w:rsidR="00AB7362">
        <w:rPr>
          <w:rFonts w:ascii="Arial" w:hAnsi="Arial" w:cs="Arial"/>
          <w:szCs w:val="24"/>
        </w:rPr>
        <w:t xml:space="preserve"> quien fue su cónyuge</w:t>
      </w:r>
      <w:r w:rsidR="002E14E5">
        <w:rPr>
          <w:rFonts w:ascii="Arial" w:hAnsi="Arial" w:cs="Arial"/>
          <w:szCs w:val="24"/>
        </w:rPr>
        <w:t>.</w:t>
      </w:r>
    </w:p>
    <w:p w:rsidR="002E14E5" w:rsidRDefault="002E14E5" w:rsidP="004D01A4">
      <w:pPr>
        <w:spacing w:line="276" w:lineRule="auto"/>
        <w:jc w:val="both"/>
        <w:rPr>
          <w:rFonts w:ascii="Arial" w:hAnsi="Arial" w:cs="Arial"/>
          <w:szCs w:val="24"/>
        </w:rPr>
      </w:pPr>
    </w:p>
    <w:p w:rsidR="002C142C" w:rsidRDefault="002C142C" w:rsidP="004D01A4">
      <w:pPr>
        <w:spacing w:line="276" w:lineRule="auto"/>
        <w:jc w:val="both"/>
        <w:rPr>
          <w:rFonts w:ascii="Arial" w:hAnsi="Arial" w:cs="Arial"/>
          <w:szCs w:val="24"/>
        </w:rPr>
      </w:pPr>
      <w:r>
        <w:rPr>
          <w:rFonts w:ascii="Arial" w:hAnsi="Arial" w:cs="Arial"/>
          <w:szCs w:val="24"/>
        </w:rPr>
        <w:t xml:space="preserve">Frente a las pretensiones se opuso y propuso las excepciones que </w:t>
      </w:r>
      <w:r w:rsidRPr="004F4B09">
        <w:rPr>
          <w:rFonts w:ascii="Arial" w:hAnsi="Arial" w:cs="Arial"/>
          <w:szCs w:val="24"/>
        </w:rPr>
        <w:t>denominó “falta de legitimación en la causa</w:t>
      </w:r>
      <w:r w:rsidR="004F4B09" w:rsidRPr="004F4B09">
        <w:rPr>
          <w:rFonts w:ascii="Arial" w:hAnsi="Arial" w:cs="Arial"/>
          <w:szCs w:val="24"/>
        </w:rPr>
        <w:t xml:space="preserve"> por pasiva”</w:t>
      </w:r>
      <w:r w:rsidR="004F4B09">
        <w:rPr>
          <w:rFonts w:ascii="Arial" w:hAnsi="Arial" w:cs="Arial"/>
          <w:szCs w:val="24"/>
        </w:rPr>
        <w:t xml:space="preserve"> </w:t>
      </w:r>
      <w:r w:rsidRPr="004F4B09">
        <w:rPr>
          <w:rFonts w:ascii="Arial" w:hAnsi="Arial" w:cs="Arial"/>
          <w:szCs w:val="24"/>
        </w:rPr>
        <w:t>y “prescripción”.</w:t>
      </w:r>
    </w:p>
    <w:p w:rsidR="003B0990" w:rsidRDefault="003B0990" w:rsidP="004D01A4">
      <w:pPr>
        <w:spacing w:line="276" w:lineRule="auto"/>
        <w:jc w:val="both"/>
        <w:rPr>
          <w:rFonts w:ascii="Arial" w:hAnsi="Arial" w:cs="Arial"/>
          <w:szCs w:val="24"/>
        </w:rPr>
      </w:pPr>
    </w:p>
    <w:p w:rsidR="002E14E5" w:rsidRDefault="003B0990" w:rsidP="003B0990">
      <w:pPr>
        <w:spacing w:line="276" w:lineRule="auto"/>
        <w:jc w:val="both"/>
        <w:rPr>
          <w:rFonts w:ascii="Arial" w:hAnsi="Arial" w:cs="Arial"/>
          <w:szCs w:val="24"/>
        </w:rPr>
      </w:pPr>
      <w:r>
        <w:rPr>
          <w:rFonts w:ascii="Arial" w:hAnsi="Arial" w:cs="Arial"/>
          <w:b/>
          <w:szCs w:val="24"/>
        </w:rPr>
        <w:t xml:space="preserve">Luz Mery Penagos </w:t>
      </w:r>
      <w:proofErr w:type="spellStart"/>
      <w:r>
        <w:rPr>
          <w:rFonts w:ascii="Arial" w:hAnsi="Arial" w:cs="Arial"/>
          <w:b/>
          <w:szCs w:val="24"/>
        </w:rPr>
        <w:t>Penagos</w:t>
      </w:r>
      <w:proofErr w:type="spellEnd"/>
      <w:r>
        <w:rPr>
          <w:rFonts w:ascii="Arial" w:hAnsi="Arial" w:cs="Arial"/>
          <w:b/>
          <w:szCs w:val="24"/>
        </w:rPr>
        <w:t xml:space="preserve">. </w:t>
      </w:r>
      <w:r>
        <w:rPr>
          <w:rFonts w:ascii="Arial" w:hAnsi="Arial" w:cs="Arial"/>
          <w:szCs w:val="24"/>
        </w:rPr>
        <w:t xml:space="preserve">Aceptó </w:t>
      </w:r>
      <w:r w:rsidR="002E14E5">
        <w:rPr>
          <w:rFonts w:ascii="Arial" w:hAnsi="Arial" w:cs="Arial"/>
          <w:szCs w:val="24"/>
        </w:rPr>
        <w:t xml:space="preserve">algunos hechos, como lo es </w:t>
      </w:r>
      <w:r w:rsidR="002150BB">
        <w:rPr>
          <w:rFonts w:ascii="Arial" w:hAnsi="Arial" w:cs="Arial"/>
          <w:szCs w:val="24"/>
        </w:rPr>
        <w:t xml:space="preserve">el </w:t>
      </w:r>
      <w:r w:rsidR="008C5781">
        <w:rPr>
          <w:rFonts w:ascii="Arial" w:hAnsi="Arial" w:cs="Arial"/>
          <w:szCs w:val="24"/>
        </w:rPr>
        <w:t>contrato de trabajo de octubre del año 2012 a enero de 2014</w:t>
      </w:r>
      <w:r w:rsidR="002150BB">
        <w:rPr>
          <w:rFonts w:ascii="Arial" w:hAnsi="Arial" w:cs="Arial"/>
          <w:szCs w:val="24"/>
        </w:rPr>
        <w:t>,</w:t>
      </w:r>
      <w:r w:rsidR="008C5781">
        <w:rPr>
          <w:rFonts w:ascii="Arial" w:hAnsi="Arial" w:cs="Arial"/>
          <w:szCs w:val="24"/>
        </w:rPr>
        <w:t xml:space="preserve"> </w:t>
      </w:r>
      <w:r w:rsidR="002E14E5">
        <w:rPr>
          <w:rFonts w:ascii="Arial" w:hAnsi="Arial" w:cs="Arial"/>
          <w:szCs w:val="24"/>
        </w:rPr>
        <w:t>donde la prestación de servicios se le dio a ella, y el no pago de las prestaciones sociales.</w:t>
      </w:r>
    </w:p>
    <w:p w:rsidR="004208CB" w:rsidRDefault="002E14E5" w:rsidP="003B0990">
      <w:pPr>
        <w:spacing w:line="276" w:lineRule="auto"/>
        <w:jc w:val="both"/>
        <w:rPr>
          <w:rFonts w:ascii="Arial" w:hAnsi="Arial" w:cs="Arial"/>
          <w:szCs w:val="24"/>
        </w:rPr>
      </w:pPr>
      <w:r>
        <w:rPr>
          <w:rFonts w:ascii="Arial" w:hAnsi="Arial" w:cs="Arial"/>
          <w:szCs w:val="24"/>
        </w:rPr>
        <w:lastRenderedPageBreak/>
        <w:t>Y negó otros</w:t>
      </w:r>
      <w:r w:rsidR="002150BB">
        <w:rPr>
          <w:rFonts w:ascii="Arial" w:hAnsi="Arial" w:cs="Arial"/>
          <w:szCs w:val="24"/>
        </w:rPr>
        <w:t>,</w:t>
      </w:r>
      <w:r>
        <w:rPr>
          <w:rFonts w:ascii="Arial" w:hAnsi="Arial" w:cs="Arial"/>
          <w:szCs w:val="24"/>
        </w:rPr>
        <w:t xml:space="preserve"> como el </w:t>
      </w:r>
      <w:r w:rsidR="00FE1715">
        <w:rPr>
          <w:rFonts w:ascii="Arial" w:hAnsi="Arial" w:cs="Arial"/>
          <w:szCs w:val="24"/>
        </w:rPr>
        <w:t>despido</w:t>
      </w:r>
      <w:r w:rsidR="00623E41">
        <w:rPr>
          <w:rFonts w:ascii="Arial" w:hAnsi="Arial" w:cs="Arial"/>
          <w:szCs w:val="24"/>
        </w:rPr>
        <w:t xml:space="preserve">, </w:t>
      </w:r>
      <w:r w:rsidR="00DC2411">
        <w:rPr>
          <w:rFonts w:ascii="Arial" w:hAnsi="Arial" w:cs="Arial"/>
          <w:szCs w:val="24"/>
        </w:rPr>
        <w:t xml:space="preserve">pero </w:t>
      </w:r>
      <w:r w:rsidR="00623E41">
        <w:rPr>
          <w:rFonts w:ascii="Arial" w:hAnsi="Arial" w:cs="Arial"/>
          <w:szCs w:val="24"/>
        </w:rPr>
        <w:t>agregó que</w:t>
      </w:r>
      <w:r w:rsidR="00DC2411">
        <w:rPr>
          <w:rFonts w:ascii="Arial" w:hAnsi="Arial" w:cs="Arial"/>
          <w:szCs w:val="24"/>
        </w:rPr>
        <w:t xml:space="preserve"> le dijo al demandante</w:t>
      </w:r>
      <w:r w:rsidR="002150BB">
        <w:rPr>
          <w:rFonts w:ascii="Arial" w:hAnsi="Arial" w:cs="Arial"/>
          <w:szCs w:val="24"/>
        </w:rPr>
        <w:t>,</w:t>
      </w:r>
      <w:r w:rsidR="00FF3B24">
        <w:rPr>
          <w:rFonts w:ascii="Arial" w:hAnsi="Arial" w:cs="Arial"/>
          <w:szCs w:val="24"/>
        </w:rPr>
        <w:t xml:space="preserve"> a través de una cuñada</w:t>
      </w:r>
      <w:r w:rsidR="00DC2411">
        <w:rPr>
          <w:rFonts w:ascii="Arial" w:hAnsi="Arial" w:cs="Arial"/>
          <w:szCs w:val="24"/>
        </w:rPr>
        <w:t>,</w:t>
      </w:r>
      <w:r w:rsidR="00FF3B24">
        <w:rPr>
          <w:rFonts w:ascii="Arial" w:hAnsi="Arial" w:cs="Arial"/>
          <w:szCs w:val="24"/>
        </w:rPr>
        <w:t xml:space="preserve"> que ante los requerimientos del Ministerio de Trabajo</w:t>
      </w:r>
      <w:r w:rsidR="00623E41">
        <w:rPr>
          <w:rFonts w:ascii="Arial" w:hAnsi="Arial" w:cs="Arial"/>
          <w:szCs w:val="24"/>
        </w:rPr>
        <w:t xml:space="preserve"> </w:t>
      </w:r>
      <w:r w:rsidR="00FF3B24">
        <w:rPr>
          <w:rFonts w:ascii="Arial" w:hAnsi="Arial" w:cs="Arial"/>
          <w:szCs w:val="24"/>
        </w:rPr>
        <w:t>debía cerrar unos días</w:t>
      </w:r>
      <w:r w:rsidR="00DC2411">
        <w:rPr>
          <w:rFonts w:ascii="Arial" w:hAnsi="Arial" w:cs="Arial"/>
          <w:szCs w:val="24"/>
        </w:rPr>
        <w:t>,</w:t>
      </w:r>
      <w:r w:rsidR="00FF3B24">
        <w:rPr>
          <w:rFonts w:ascii="Arial" w:hAnsi="Arial" w:cs="Arial"/>
          <w:szCs w:val="24"/>
        </w:rPr>
        <w:t xml:space="preserve"> para intentar cumplirlos, lo que produjo el enojo y retiro definitivo del demandante.</w:t>
      </w:r>
      <w:r w:rsidR="0038612B">
        <w:rPr>
          <w:rFonts w:ascii="Arial" w:hAnsi="Arial" w:cs="Arial"/>
          <w:szCs w:val="24"/>
        </w:rPr>
        <w:t xml:space="preserve"> </w:t>
      </w:r>
    </w:p>
    <w:p w:rsidR="00F44834" w:rsidRDefault="00F44834" w:rsidP="003B0990">
      <w:pPr>
        <w:spacing w:line="276" w:lineRule="auto"/>
        <w:jc w:val="both"/>
        <w:rPr>
          <w:rFonts w:ascii="Arial" w:hAnsi="Arial" w:cs="Arial"/>
          <w:szCs w:val="24"/>
        </w:rPr>
      </w:pPr>
    </w:p>
    <w:p w:rsidR="003B0990" w:rsidRDefault="003B0990" w:rsidP="003B0990">
      <w:pPr>
        <w:spacing w:line="276" w:lineRule="auto"/>
        <w:jc w:val="both"/>
        <w:rPr>
          <w:rFonts w:ascii="Arial" w:hAnsi="Arial" w:cs="Arial"/>
          <w:szCs w:val="24"/>
        </w:rPr>
      </w:pPr>
      <w:r>
        <w:rPr>
          <w:rFonts w:ascii="Arial" w:hAnsi="Arial" w:cs="Arial"/>
          <w:szCs w:val="24"/>
        </w:rPr>
        <w:t xml:space="preserve">Frente a las pretensiones se opuso y propuso las excepciones que </w:t>
      </w:r>
      <w:r w:rsidRPr="004F4B09">
        <w:rPr>
          <w:rFonts w:ascii="Arial" w:hAnsi="Arial" w:cs="Arial"/>
          <w:szCs w:val="24"/>
        </w:rPr>
        <w:t>denominó “prescripción”</w:t>
      </w:r>
      <w:r w:rsidR="004208CB">
        <w:rPr>
          <w:rFonts w:ascii="Arial" w:hAnsi="Arial" w:cs="Arial"/>
          <w:szCs w:val="24"/>
        </w:rPr>
        <w:t xml:space="preserve"> y “buena fe”</w:t>
      </w:r>
      <w:r w:rsidRPr="004F4B09">
        <w:rPr>
          <w:rFonts w:ascii="Arial" w:hAnsi="Arial" w:cs="Arial"/>
          <w:szCs w:val="24"/>
        </w:rPr>
        <w:t>.</w:t>
      </w:r>
    </w:p>
    <w:p w:rsidR="009A0EA9" w:rsidRDefault="009A0EA9" w:rsidP="002D0D07">
      <w:pPr>
        <w:spacing w:line="276" w:lineRule="auto"/>
        <w:rPr>
          <w:rFonts w:ascii="Arial" w:hAnsi="Arial" w:cs="Arial"/>
          <w:b/>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E66327" w:rsidRPr="009740CF" w:rsidRDefault="00E66327" w:rsidP="002D0D07">
      <w:pPr>
        <w:spacing w:line="276" w:lineRule="auto"/>
        <w:rPr>
          <w:rFonts w:ascii="Arial" w:hAnsi="Arial" w:cs="Arial"/>
          <w:b/>
          <w:szCs w:val="24"/>
        </w:rPr>
      </w:pPr>
    </w:p>
    <w:p w:rsidR="008609AE"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B36C34">
        <w:rPr>
          <w:rFonts w:ascii="Arial" w:hAnsi="Arial" w:cs="Arial"/>
          <w:color w:val="000000"/>
          <w:szCs w:val="24"/>
          <w:lang w:eastAsia="es-CO"/>
        </w:rPr>
        <w:t>Tercero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926BE9">
        <w:rPr>
          <w:rFonts w:ascii="Arial" w:hAnsi="Arial" w:cs="Arial"/>
          <w:color w:val="000000"/>
          <w:szCs w:val="24"/>
          <w:lang w:eastAsia="es-CO"/>
        </w:rPr>
        <w:t xml:space="preserve">declaró </w:t>
      </w:r>
      <w:r w:rsidR="00B36C34">
        <w:rPr>
          <w:rFonts w:ascii="Arial" w:hAnsi="Arial" w:cs="Arial"/>
          <w:color w:val="000000"/>
          <w:szCs w:val="24"/>
          <w:lang w:eastAsia="es-CO"/>
        </w:rPr>
        <w:t xml:space="preserve">que el señor William Castañeda Vallejo y la señora Luz Mery Penagos </w:t>
      </w:r>
      <w:proofErr w:type="spellStart"/>
      <w:r w:rsidR="00B36C34">
        <w:rPr>
          <w:rFonts w:ascii="Arial" w:hAnsi="Arial" w:cs="Arial"/>
          <w:color w:val="000000"/>
          <w:szCs w:val="24"/>
          <w:lang w:eastAsia="es-CO"/>
        </w:rPr>
        <w:t>Penagos</w:t>
      </w:r>
      <w:proofErr w:type="spellEnd"/>
      <w:r w:rsidR="00B36C34">
        <w:rPr>
          <w:rFonts w:ascii="Arial" w:hAnsi="Arial" w:cs="Arial"/>
          <w:color w:val="000000"/>
          <w:szCs w:val="24"/>
          <w:lang w:eastAsia="es-CO"/>
        </w:rPr>
        <w:t xml:space="preserve"> estuvieron atados por un contrato de trabajo verbal a término indefinido desde el 22-10-2011 al 28-10-2014, en consecuencia</w:t>
      </w:r>
      <w:r w:rsidR="001D6189">
        <w:rPr>
          <w:rFonts w:ascii="Arial" w:hAnsi="Arial" w:cs="Arial"/>
          <w:color w:val="000000"/>
          <w:szCs w:val="24"/>
          <w:lang w:eastAsia="es-CO"/>
        </w:rPr>
        <w:t>,</w:t>
      </w:r>
      <w:r w:rsidR="00B36C34">
        <w:rPr>
          <w:rFonts w:ascii="Arial" w:hAnsi="Arial" w:cs="Arial"/>
          <w:color w:val="000000"/>
          <w:szCs w:val="24"/>
          <w:lang w:eastAsia="es-CO"/>
        </w:rPr>
        <w:t xml:space="preserve"> la condenó a pagar el reajuste salarial, auxilio de transporte, prestaciones sociales</w:t>
      </w:r>
      <w:r w:rsidR="004226AE">
        <w:rPr>
          <w:rFonts w:ascii="Arial" w:hAnsi="Arial" w:cs="Arial"/>
          <w:color w:val="000000"/>
          <w:szCs w:val="24"/>
          <w:lang w:eastAsia="es-CO"/>
        </w:rPr>
        <w:t>, vacaciones, cancelación de aportes a la seguridad social</w:t>
      </w:r>
      <w:r w:rsidR="00B36C34">
        <w:rPr>
          <w:rFonts w:ascii="Arial" w:hAnsi="Arial" w:cs="Arial"/>
          <w:color w:val="000000"/>
          <w:szCs w:val="24"/>
          <w:lang w:eastAsia="es-CO"/>
        </w:rPr>
        <w:t xml:space="preserve"> </w:t>
      </w:r>
      <w:r w:rsidR="004226AE">
        <w:rPr>
          <w:rFonts w:ascii="Arial" w:hAnsi="Arial" w:cs="Arial"/>
          <w:color w:val="000000"/>
          <w:szCs w:val="24"/>
          <w:lang w:eastAsia="es-CO"/>
        </w:rPr>
        <w:t xml:space="preserve">en pensiones, debidamente indexadas. Respecto del señor Luis Carlos Cano Ramírez lo absolvió de toda responsabilidad y declaró probada la falta de legitimación pasiva. </w:t>
      </w:r>
    </w:p>
    <w:p w:rsidR="00926BE9" w:rsidRDefault="00926BE9" w:rsidP="006173D2">
      <w:pPr>
        <w:spacing w:line="276" w:lineRule="auto"/>
        <w:jc w:val="both"/>
        <w:rPr>
          <w:rFonts w:ascii="Arial" w:hAnsi="Arial" w:cs="Arial"/>
          <w:color w:val="000000"/>
          <w:szCs w:val="24"/>
          <w:lang w:eastAsia="es-CO"/>
        </w:rPr>
      </w:pPr>
    </w:p>
    <w:p w:rsidR="00A612E0" w:rsidRDefault="006173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EF0092">
        <w:rPr>
          <w:rFonts w:ascii="Arial" w:hAnsi="Arial" w:cs="Arial"/>
          <w:color w:val="000000"/>
          <w:szCs w:val="24"/>
          <w:lang w:eastAsia="es-CO"/>
        </w:rPr>
        <w:t xml:space="preserve"> se acreditó </w:t>
      </w:r>
      <w:r w:rsidR="00893ACA">
        <w:rPr>
          <w:rFonts w:ascii="Arial" w:hAnsi="Arial" w:cs="Arial"/>
          <w:color w:val="000000"/>
          <w:szCs w:val="24"/>
          <w:lang w:eastAsia="es-CO"/>
        </w:rPr>
        <w:t>la existencia de un</w:t>
      </w:r>
      <w:r w:rsidR="00EF0092">
        <w:rPr>
          <w:rFonts w:ascii="Arial" w:hAnsi="Arial" w:cs="Arial"/>
          <w:color w:val="000000"/>
          <w:szCs w:val="24"/>
          <w:lang w:eastAsia="es-CO"/>
        </w:rPr>
        <w:t xml:space="preserve"> contrato de trabajo </w:t>
      </w:r>
      <w:r w:rsidR="00DC2411">
        <w:rPr>
          <w:rFonts w:ascii="Arial" w:hAnsi="Arial" w:cs="Arial"/>
          <w:color w:val="000000"/>
          <w:szCs w:val="24"/>
          <w:lang w:eastAsia="es-CO"/>
        </w:rPr>
        <w:t>al</w:t>
      </w:r>
      <w:r w:rsidR="0029439D">
        <w:rPr>
          <w:rFonts w:ascii="Arial" w:hAnsi="Arial" w:cs="Arial"/>
          <w:color w:val="000000"/>
          <w:szCs w:val="24"/>
          <w:lang w:eastAsia="es-CO"/>
        </w:rPr>
        <w:t xml:space="preserve"> acept</w:t>
      </w:r>
      <w:r w:rsidR="00DC2411">
        <w:rPr>
          <w:rFonts w:ascii="Arial" w:hAnsi="Arial" w:cs="Arial"/>
          <w:color w:val="000000"/>
          <w:szCs w:val="24"/>
          <w:lang w:eastAsia="es-CO"/>
        </w:rPr>
        <w:t>arlo</w:t>
      </w:r>
      <w:r w:rsidR="0029439D">
        <w:rPr>
          <w:rFonts w:ascii="Arial" w:hAnsi="Arial" w:cs="Arial"/>
          <w:color w:val="000000"/>
          <w:szCs w:val="24"/>
          <w:lang w:eastAsia="es-CO"/>
        </w:rPr>
        <w:t xml:space="preserve"> la demandada Luz Mery Penagos </w:t>
      </w:r>
      <w:proofErr w:type="spellStart"/>
      <w:r w:rsidR="0029439D">
        <w:rPr>
          <w:rFonts w:ascii="Arial" w:hAnsi="Arial" w:cs="Arial"/>
          <w:color w:val="000000"/>
          <w:szCs w:val="24"/>
          <w:lang w:eastAsia="es-CO"/>
        </w:rPr>
        <w:t>Penagos</w:t>
      </w:r>
      <w:proofErr w:type="spellEnd"/>
      <w:r w:rsidR="0029439D">
        <w:rPr>
          <w:rFonts w:ascii="Arial" w:hAnsi="Arial" w:cs="Arial"/>
          <w:color w:val="000000"/>
          <w:szCs w:val="24"/>
          <w:lang w:eastAsia="es-CO"/>
        </w:rPr>
        <w:t xml:space="preserve"> en la contestación de la demanda</w:t>
      </w:r>
      <w:r w:rsidR="00DC2411">
        <w:rPr>
          <w:rFonts w:ascii="Arial" w:hAnsi="Arial" w:cs="Arial"/>
          <w:color w:val="000000"/>
          <w:szCs w:val="24"/>
          <w:lang w:eastAsia="es-CO"/>
        </w:rPr>
        <w:t>;</w:t>
      </w:r>
      <w:r w:rsidR="0029439D">
        <w:rPr>
          <w:rFonts w:ascii="Arial" w:hAnsi="Arial" w:cs="Arial"/>
          <w:color w:val="000000"/>
          <w:szCs w:val="24"/>
          <w:lang w:eastAsia="es-CO"/>
        </w:rPr>
        <w:t xml:space="preserve"> </w:t>
      </w:r>
      <w:r w:rsidR="00DC2411">
        <w:rPr>
          <w:rFonts w:ascii="Arial" w:hAnsi="Arial" w:cs="Arial"/>
          <w:color w:val="000000"/>
          <w:szCs w:val="24"/>
          <w:lang w:eastAsia="es-CO"/>
        </w:rPr>
        <w:t>y en</w:t>
      </w:r>
      <w:r w:rsidR="0029439D">
        <w:rPr>
          <w:rFonts w:ascii="Arial" w:hAnsi="Arial" w:cs="Arial"/>
          <w:color w:val="000000"/>
          <w:szCs w:val="24"/>
          <w:lang w:eastAsia="es-CO"/>
        </w:rPr>
        <w:t xml:space="preserve"> el interrogatorio de parte</w:t>
      </w:r>
      <w:r w:rsidR="00DC2411">
        <w:rPr>
          <w:rFonts w:ascii="Arial" w:hAnsi="Arial" w:cs="Arial"/>
          <w:color w:val="000000"/>
          <w:szCs w:val="24"/>
          <w:lang w:eastAsia="es-CO"/>
        </w:rPr>
        <w:t>, lo que corroboró la</w:t>
      </w:r>
      <w:r w:rsidR="0029439D">
        <w:rPr>
          <w:rFonts w:ascii="Arial" w:hAnsi="Arial" w:cs="Arial"/>
          <w:color w:val="000000"/>
          <w:szCs w:val="24"/>
          <w:lang w:eastAsia="es-CO"/>
        </w:rPr>
        <w:t xml:space="preserve"> prueba testimonial.</w:t>
      </w:r>
      <w:r w:rsidR="00B06208">
        <w:rPr>
          <w:rFonts w:ascii="Arial" w:hAnsi="Arial" w:cs="Arial"/>
          <w:color w:val="000000"/>
          <w:szCs w:val="24"/>
          <w:lang w:eastAsia="es-CO"/>
        </w:rPr>
        <w:t xml:space="preserve"> </w:t>
      </w:r>
    </w:p>
    <w:p w:rsidR="00A612E0" w:rsidRDefault="00A612E0" w:rsidP="00026BC6">
      <w:pPr>
        <w:spacing w:line="276" w:lineRule="auto"/>
        <w:jc w:val="both"/>
        <w:rPr>
          <w:rFonts w:ascii="Arial" w:hAnsi="Arial" w:cs="Arial"/>
          <w:color w:val="000000"/>
          <w:szCs w:val="24"/>
          <w:lang w:eastAsia="es-CO"/>
        </w:rPr>
      </w:pPr>
    </w:p>
    <w:p w:rsidR="001E5A8A" w:rsidRDefault="00DC2411" w:rsidP="004765C2">
      <w:pPr>
        <w:spacing w:line="276" w:lineRule="auto"/>
        <w:jc w:val="both"/>
        <w:rPr>
          <w:rFonts w:ascii="Arial" w:hAnsi="Arial" w:cs="Arial"/>
          <w:szCs w:val="24"/>
        </w:rPr>
      </w:pPr>
      <w:r>
        <w:rPr>
          <w:rFonts w:ascii="Arial" w:hAnsi="Arial" w:cs="Arial"/>
          <w:szCs w:val="24"/>
        </w:rPr>
        <w:t xml:space="preserve">Relación laboral que sostuvo con esta, lo que da cuenta los </w:t>
      </w:r>
      <w:r w:rsidR="00546601">
        <w:rPr>
          <w:rFonts w:ascii="Arial" w:hAnsi="Arial" w:cs="Arial"/>
          <w:szCs w:val="24"/>
        </w:rPr>
        <w:t>documentos</w:t>
      </w:r>
      <w:r w:rsidR="0041415F">
        <w:rPr>
          <w:rFonts w:ascii="Arial" w:hAnsi="Arial" w:cs="Arial"/>
          <w:szCs w:val="24"/>
        </w:rPr>
        <w:t xml:space="preserve"> visible</w:t>
      </w:r>
      <w:r w:rsidR="00546601">
        <w:rPr>
          <w:rFonts w:ascii="Arial" w:hAnsi="Arial" w:cs="Arial"/>
          <w:szCs w:val="24"/>
        </w:rPr>
        <w:t>s a folios</w:t>
      </w:r>
      <w:r w:rsidR="0041415F">
        <w:rPr>
          <w:rFonts w:ascii="Arial" w:hAnsi="Arial" w:cs="Arial"/>
          <w:szCs w:val="24"/>
        </w:rPr>
        <w:t xml:space="preserve"> </w:t>
      </w:r>
      <w:r>
        <w:rPr>
          <w:rFonts w:ascii="Arial" w:hAnsi="Arial" w:cs="Arial"/>
          <w:szCs w:val="24"/>
        </w:rPr>
        <w:t>32,</w:t>
      </w:r>
      <w:r w:rsidR="00546601">
        <w:rPr>
          <w:rFonts w:ascii="Arial" w:hAnsi="Arial" w:cs="Arial"/>
          <w:szCs w:val="24"/>
        </w:rPr>
        <w:t xml:space="preserve"> 63</w:t>
      </w:r>
      <w:r>
        <w:rPr>
          <w:rFonts w:ascii="Arial" w:hAnsi="Arial" w:cs="Arial"/>
          <w:szCs w:val="24"/>
        </w:rPr>
        <w:t xml:space="preserve"> y </w:t>
      </w:r>
      <w:r w:rsidR="008F3DC8">
        <w:rPr>
          <w:rFonts w:ascii="Arial" w:hAnsi="Arial" w:cs="Arial"/>
          <w:szCs w:val="24"/>
        </w:rPr>
        <w:t>75</w:t>
      </w:r>
      <w:r>
        <w:rPr>
          <w:rFonts w:ascii="Arial" w:hAnsi="Arial" w:cs="Arial"/>
          <w:szCs w:val="24"/>
        </w:rPr>
        <w:t>, sin que se haya</w:t>
      </w:r>
      <w:r w:rsidR="008F3DC8">
        <w:rPr>
          <w:rFonts w:ascii="Arial" w:hAnsi="Arial" w:cs="Arial"/>
          <w:szCs w:val="24"/>
        </w:rPr>
        <w:t xml:space="preserve"> </w:t>
      </w:r>
      <w:r>
        <w:rPr>
          <w:rFonts w:ascii="Arial" w:hAnsi="Arial" w:cs="Arial"/>
          <w:szCs w:val="24"/>
        </w:rPr>
        <w:t>demostrado</w:t>
      </w:r>
      <w:r w:rsidR="00123ABB">
        <w:rPr>
          <w:rFonts w:ascii="Arial" w:hAnsi="Arial" w:cs="Arial"/>
          <w:szCs w:val="24"/>
        </w:rPr>
        <w:t xml:space="preserve"> que el señor Cano Ramírez se haya lucrado de forma directa de </w:t>
      </w:r>
      <w:r w:rsidR="007807BB">
        <w:rPr>
          <w:rFonts w:ascii="Arial" w:hAnsi="Arial" w:cs="Arial"/>
          <w:szCs w:val="24"/>
        </w:rPr>
        <w:t>la prestación personal del señor Castañeda Vallejo</w:t>
      </w:r>
      <w:r w:rsidR="0056206B">
        <w:rPr>
          <w:rFonts w:ascii="Arial" w:hAnsi="Arial" w:cs="Arial"/>
          <w:szCs w:val="24"/>
        </w:rPr>
        <w:t xml:space="preserve">. </w:t>
      </w:r>
    </w:p>
    <w:p w:rsidR="002819EB" w:rsidRDefault="002819EB" w:rsidP="004765C2">
      <w:pPr>
        <w:spacing w:line="276" w:lineRule="auto"/>
        <w:jc w:val="both"/>
        <w:rPr>
          <w:rFonts w:ascii="Arial" w:hAnsi="Arial" w:cs="Arial"/>
          <w:szCs w:val="24"/>
        </w:rPr>
      </w:pPr>
    </w:p>
    <w:p w:rsidR="007807BB" w:rsidRDefault="007807BB" w:rsidP="004765C2">
      <w:pPr>
        <w:spacing w:line="276" w:lineRule="auto"/>
        <w:jc w:val="both"/>
        <w:rPr>
          <w:rFonts w:ascii="Arial" w:hAnsi="Arial" w:cs="Arial"/>
          <w:szCs w:val="24"/>
        </w:rPr>
      </w:pPr>
      <w:r>
        <w:rPr>
          <w:rFonts w:ascii="Arial" w:hAnsi="Arial" w:cs="Arial"/>
          <w:szCs w:val="24"/>
        </w:rPr>
        <w:t xml:space="preserve">Por último, en lo que tiene que ver con </w:t>
      </w:r>
      <w:r w:rsidR="001B38D7">
        <w:rPr>
          <w:rFonts w:ascii="Arial" w:hAnsi="Arial" w:cs="Arial"/>
          <w:szCs w:val="24"/>
        </w:rPr>
        <w:t>el despido sin justa causa</w:t>
      </w:r>
      <w:r>
        <w:rPr>
          <w:rFonts w:ascii="Arial" w:hAnsi="Arial" w:cs="Arial"/>
          <w:szCs w:val="24"/>
        </w:rPr>
        <w:t xml:space="preserve">, advirtió que </w:t>
      </w:r>
      <w:r w:rsidR="00DC2411">
        <w:rPr>
          <w:rFonts w:ascii="Arial" w:hAnsi="Arial" w:cs="Arial"/>
          <w:szCs w:val="24"/>
        </w:rPr>
        <w:t>no se acreditó</w:t>
      </w:r>
      <w:r w:rsidR="002150BB">
        <w:rPr>
          <w:rFonts w:ascii="Arial" w:hAnsi="Arial" w:cs="Arial"/>
          <w:szCs w:val="24"/>
        </w:rPr>
        <w:t>,</w:t>
      </w:r>
      <w:r w:rsidR="00DC2411">
        <w:rPr>
          <w:rFonts w:ascii="Arial" w:hAnsi="Arial" w:cs="Arial"/>
          <w:szCs w:val="24"/>
        </w:rPr>
        <w:t xml:space="preserve"> al ser el </w:t>
      </w:r>
      <w:r w:rsidR="003A0E8F">
        <w:rPr>
          <w:rFonts w:ascii="Arial" w:hAnsi="Arial" w:cs="Arial"/>
          <w:szCs w:val="24"/>
        </w:rPr>
        <w:t xml:space="preserve">trabajador </w:t>
      </w:r>
      <w:r w:rsidR="00DC2411">
        <w:rPr>
          <w:rFonts w:ascii="Arial" w:hAnsi="Arial" w:cs="Arial"/>
          <w:szCs w:val="24"/>
        </w:rPr>
        <w:t xml:space="preserve">quien </w:t>
      </w:r>
      <w:r w:rsidR="003A0E8F">
        <w:rPr>
          <w:rFonts w:ascii="Arial" w:hAnsi="Arial" w:cs="Arial"/>
          <w:szCs w:val="24"/>
        </w:rPr>
        <w:t>finalmente se ausentó</w:t>
      </w:r>
      <w:r w:rsidR="00DC2411">
        <w:rPr>
          <w:rFonts w:ascii="Arial" w:hAnsi="Arial" w:cs="Arial"/>
          <w:szCs w:val="24"/>
        </w:rPr>
        <w:t>,</w:t>
      </w:r>
      <w:r w:rsidR="003A0E8F">
        <w:rPr>
          <w:rFonts w:ascii="Arial" w:hAnsi="Arial" w:cs="Arial"/>
          <w:szCs w:val="24"/>
        </w:rPr>
        <w:t xml:space="preserve"> a pesar de que se le dijo </w:t>
      </w:r>
      <w:r w:rsidR="00DC2411">
        <w:rPr>
          <w:rFonts w:ascii="Arial" w:hAnsi="Arial" w:cs="Arial"/>
          <w:szCs w:val="24"/>
        </w:rPr>
        <w:t xml:space="preserve">por la demandada </w:t>
      </w:r>
      <w:r w:rsidR="003A0E8F">
        <w:rPr>
          <w:rFonts w:ascii="Arial" w:hAnsi="Arial" w:cs="Arial"/>
          <w:szCs w:val="24"/>
        </w:rPr>
        <w:t xml:space="preserve">que </w:t>
      </w:r>
      <w:r w:rsidR="00DC2411">
        <w:rPr>
          <w:rFonts w:ascii="Arial" w:hAnsi="Arial" w:cs="Arial"/>
          <w:szCs w:val="24"/>
        </w:rPr>
        <w:t>esperara a que ella se recuperar</w:t>
      </w:r>
      <w:r w:rsidR="003A0E8F">
        <w:rPr>
          <w:rFonts w:ascii="Arial" w:hAnsi="Arial" w:cs="Arial"/>
          <w:szCs w:val="24"/>
        </w:rPr>
        <w:t>a</w:t>
      </w:r>
      <w:r w:rsidR="00DC2411">
        <w:rPr>
          <w:rFonts w:ascii="Arial" w:hAnsi="Arial" w:cs="Arial"/>
          <w:szCs w:val="24"/>
        </w:rPr>
        <w:t>.</w:t>
      </w:r>
    </w:p>
    <w:p w:rsidR="007807BB" w:rsidRDefault="007807BB" w:rsidP="004765C2">
      <w:pPr>
        <w:spacing w:line="276" w:lineRule="auto"/>
        <w:jc w:val="both"/>
        <w:rPr>
          <w:rFonts w:ascii="Arial" w:hAnsi="Arial" w:cs="Arial"/>
          <w:szCs w:val="24"/>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6845F8" w:rsidRDefault="00A2679A" w:rsidP="006415FF">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la parte demanda</w:t>
      </w:r>
      <w:r w:rsidR="00022FBE">
        <w:rPr>
          <w:rFonts w:ascii="Arial" w:hAnsi="Arial" w:cs="Arial"/>
          <w:color w:val="000000"/>
          <w:szCs w:val="24"/>
          <w:lang w:eastAsia="es-CO"/>
        </w:rPr>
        <w:t>nte</w:t>
      </w:r>
      <w:r w:rsidR="00C16F27">
        <w:rPr>
          <w:rFonts w:ascii="Arial" w:hAnsi="Arial" w:cs="Arial"/>
          <w:color w:val="000000"/>
          <w:szCs w:val="24"/>
          <w:lang w:eastAsia="es-CO"/>
        </w:rPr>
        <w:t>,</w:t>
      </w:r>
      <w:r w:rsidR="00BF05BF">
        <w:rPr>
          <w:rFonts w:ascii="Arial" w:hAnsi="Arial" w:cs="Arial"/>
          <w:color w:val="000000"/>
          <w:szCs w:val="24"/>
          <w:lang w:eastAsia="es-CO"/>
        </w:rPr>
        <w:t xml:space="preserve"> </w:t>
      </w:r>
      <w:r w:rsidR="004E546E">
        <w:rPr>
          <w:rFonts w:ascii="Arial" w:hAnsi="Arial" w:cs="Arial"/>
          <w:szCs w:val="24"/>
          <w:lang w:eastAsia="es-CO"/>
        </w:rPr>
        <w:t>quien manifestó que</w:t>
      </w:r>
      <w:r w:rsidR="006415FF">
        <w:rPr>
          <w:rFonts w:ascii="Arial" w:hAnsi="Arial" w:cs="Arial"/>
          <w:szCs w:val="24"/>
          <w:lang w:eastAsia="es-CO"/>
        </w:rPr>
        <w:t xml:space="preserve"> </w:t>
      </w:r>
      <w:r w:rsidR="003B2206">
        <w:rPr>
          <w:rFonts w:ascii="Arial" w:hAnsi="Arial" w:cs="Arial"/>
          <w:szCs w:val="24"/>
          <w:lang w:eastAsia="es-CO"/>
        </w:rPr>
        <w:t>al</w:t>
      </w:r>
      <w:r w:rsidR="006415FF">
        <w:rPr>
          <w:rFonts w:ascii="Arial" w:hAnsi="Arial" w:cs="Arial"/>
          <w:szCs w:val="24"/>
          <w:lang w:eastAsia="es-CO"/>
        </w:rPr>
        <w:t xml:space="preserve"> señor Luis Carlos Cano Ramírez </w:t>
      </w:r>
      <w:r w:rsidR="00C16F27">
        <w:rPr>
          <w:rFonts w:ascii="Arial" w:hAnsi="Arial" w:cs="Arial"/>
          <w:szCs w:val="24"/>
          <w:lang w:eastAsia="es-CO"/>
        </w:rPr>
        <w:t xml:space="preserve">debió ser condenado </w:t>
      </w:r>
      <w:r w:rsidR="006415FF">
        <w:rPr>
          <w:rFonts w:ascii="Arial" w:hAnsi="Arial" w:cs="Arial"/>
          <w:szCs w:val="24"/>
          <w:lang w:eastAsia="es-CO"/>
        </w:rPr>
        <w:t xml:space="preserve">solidariamente con la señora Luz Mery Penagos </w:t>
      </w:r>
      <w:proofErr w:type="spellStart"/>
      <w:r w:rsidR="006415FF">
        <w:rPr>
          <w:rFonts w:ascii="Arial" w:hAnsi="Arial" w:cs="Arial"/>
          <w:szCs w:val="24"/>
          <w:lang w:eastAsia="es-CO"/>
        </w:rPr>
        <w:t>Penagos</w:t>
      </w:r>
      <w:proofErr w:type="spellEnd"/>
      <w:r w:rsidR="00253F54">
        <w:rPr>
          <w:rFonts w:ascii="Arial" w:hAnsi="Arial" w:cs="Arial"/>
          <w:szCs w:val="24"/>
          <w:lang w:eastAsia="es-CO"/>
        </w:rPr>
        <w:t xml:space="preserve">, como empleador </w:t>
      </w:r>
      <w:r w:rsidR="00C9038F">
        <w:rPr>
          <w:rFonts w:ascii="Arial" w:hAnsi="Arial" w:cs="Arial"/>
          <w:szCs w:val="24"/>
          <w:lang w:eastAsia="es-CO"/>
        </w:rPr>
        <w:t>y responsable de las acreencias laborales</w:t>
      </w:r>
      <w:r w:rsidR="00C16F27">
        <w:rPr>
          <w:rFonts w:ascii="Arial" w:hAnsi="Arial" w:cs="Arial"/>
          <w:szCs w:val="24"/>
          <w:lang w:eastAsia="es-CO"/>
        </w:rPr>
        <w:t>; al acreditar</w:t>
      </w:r>
      <w:r w:rsidR="00253F54">
        <w:rPr>
          <w:rFonts w:ascii="Arial" w:hAnsi="Arial" w:cs="Arial"/>
          <w:szCs w:val="24"/>
          <w:lang w:eastAsia="es-CO"/>
        </w:rPr>
        <w:t xml:space="preserve"> la prueba testimonial </w:t>
      </w:r>
      <w:r w:rsidR="00C16F27">
        <w:rPr>
          <w:rFonts w:ascii="Arial" w:hAnsi="Arial" w:cs="Arial"/>
          <w:szCs w:val="24"/>
          <w:lang w:eastAsia="es-CO"/>
        </w:rPr>
        <w:t xml:space="preserve">que </w:t>
      </w:r>
      <w:r w:rsidR="00253F54">
        <w:rPr>
          <w:rFonts w:ascii="Arial" w:hAnsi="Arial" w:cs="Arial"/>
          <w:szCs w:val="24"/>
          <w:lang w:eastAsia="es-CO"/>
        </w:rPr>
        <w:t xml:space="preserve">era el dueño hipotecario </w:t>
      </w:r>
      <w:r w:rsidR="006845F8">
        <w:rPr>
          <w:rFonts w:ascii="Arial" w:hAnsi="Arial" w:cs="Arial"/>
          <w:szCs w:val="24"/>
          <w:lang w:eastAsia="es-CO"/>
        </w:rPr>
        <w:t>del</w:t>
      </w:r>
      <w:r w:rsidR="00C16F27">
        <w:rPr>
          <w:rFonts w:ascii="Arial" w:hAnsi="Arial" w:cs="Arial"/>
          <w:szCs w:val="24"/>
          <w:lang w:eastAsia="es-CO"/>
        </w:rPr>
        <w:t xml:space="preserve"> establecimiento de comercio, </w:t>
      </w:r>
      <w:r w:rsidR="006845F8">
        <w:rPr>
          <w:rFonts w:ascii="Arial" w:hAnsi="Arial" w:cs="Arial"/>
          <w:szCs w:val="24"/>
          <w:lang w:eastAsia="es-CO"/>
        </w:rPr>
        <w:t>el encargado de todo lo relacionado con el hotel, quien contrataba los empleados, les cancelaba sus salarios y percibía las ganancias producidas por el establecimiento, pese que para esa fecha el tuviera a su esposa</w:t>
      </w:r>
      <w:r w:rsidR="009727CD">
        <w:rPr>
          <w:rFonts w:ascii="Arial" w:hAnsi="Arial" w:cs="Arial"/>
          <w:szCs w:val="24"/>
          <w:lang w:eastAsia="es-CO"/>
        </w:rPr>
        <w:t xml:space="preserve"> L</w:t>
      </w:r>
      <w:r w:rsidR="006845F8">
        <w:rPr>
          <w:rFonts w:ascii="Arial" w:hAnsi="Arial" w:cs="Arial"/>
          <w:szCs w:val="24"/>
          <w:lang w:eastAsia="es-CO"/>
        </w:rPr>
        <w:t xml:space="preserve">uz Mery Penagos </w:t>
      </w:r>
      <w:proofErr w:type="spellStart"/>
      <w:r w:rsidR="006845F8">
        <w:rPr>
          <w:rFonts w:ascii="Arial" w:hAnsi="Arial" w:cs="Arial"/>
          <w:szCs w:val="24"/>
          <w:lang w:eastAsia="es-CO"/>
        </w:rPr>
        <w:t>Penagos</w:t>
      </w:r>
      <w:proofErr w:type="spellEnd"/>
      <w:r w:rsidR="00282B2B">
        <w:rPr>
          <w:rFonts w:ascii="Arial" w:hAnsi="Arial" w:cs="Arial"/>
          <w:szCs w:val="24"/>
          <w:lang w:eastAsia="es-CO"/>
        </w:rPr>
        <w:t>,</w:t>
      </w:r>
      <w:r w:rsidR="009727CD">
        <w:rPr>
          <w:rFonts w:ascii="Arial" w:hAnsi="Arial" w:cs="Arial"/>
          <w:szCs w:val="24"/>
          <w:lang w:eastAsia="es-CO"/>
        </w:rPr>
        <w:t xml:space="preserve"> como representante legal del hotel</w:t>
      </w:r>
      <w:r w:rsidR="006845F8">
        <w:rPr>
          <w:rFonts w:ascii="Arial" w:hAnsi="Arial" w:cs="Arial"/>
          <w:szCs w:val="24"/>
          <w:lang w:eastAsia="es-CO"/>
        </w:rPr>
        <w:t>, pues para la fecha del cambio de</w:t>
      </w:r>
      <w:r w:rsidR="00282B2B">
        <w:rPr>
          <w:rFonts w:ascii="Arial" w:hAnsi="Arial" w:cs="Arial"/>
          <w:szCs w:val="24"/>
          <w:lang w:eastAsia="es-CO"/>
        </w:rPr>
        <w:t xml:space="preserve"> la</w:t>
      </w:r>
      <w:r w:rsidR="006845F8">
        <w:rPr>
          <w:rFonts w:ascii="Arial" w:hAnsi="Arial" w:cs="Arial"/>
          <w:szCs w:val="24"/>
          <w:lang w:eastAsia="es-CO"/>
        </w:rPr>
        <w:t xml:space="preserve"> razón social</w:t>
      </w:r>
      <w:r w:rsidR="00282B2B">
        <w:rPr>
          <w:rFonts w:ascii="Arial" w:hAnsi="Arial" w:cs="Arial"/>
          <w:szCs w:val="24"/>
          <w:lang w:eastAsia="es-CO"/>
        </w:rPr>
        <w:t>, se decretó su</w:t>
      </w:r>
      <w:r w:rsidR="006845F8">
        <w:rPr>
          <w:rFonts w:ascii="Arial" w:hAnsi="Arial" w:cs="Arial"/>
          <w:szCs w:val="24"/>
          <w:lang w:eastAsia="es-CO"/>
        </w:rPr>
        <w:t xml:space="preserve"> divorcio</w:t>
      </w:r>
      <w:r w:rsidR="009727CD">
        <w:rPr>
          <w:rFonts w:ascii="Arial" w:hAnsi="Arial" w:cs="Arial"/>
          <w:szCs w:val="24"/>
          <w:lang w:eastAsia="es-CO"/>
        </w:rPr>
        <w:t xml:space="preserve"> </w:t>
      </w:r>
      <w:r w:rsidR="00282B2B">
        <w:rPr>
          <w:rFonts w:ascii="Arial" w:hAnsi="Arial" w:cs="Arial"/>
          <w:szCs w:val="24"/>
          <w:lang w:eastAsia="es-CO"/>
        </w:rPr>
        <w:t>por</w:t>
      </w:r>
      <w:r w:rsidR="009727CD">
        <w:rPr>
          <w:rFonts w:ascii="Arial" w:hAnsi="Arial" w:cs="Arial"/>
          <w:szCs w:val="24"/>
          <w:lang w:eastAsia="es-CO"/>
        </w:rPr>
        <w:t xml:space="preserve"> sentencia judicial en noviembre</w:t>
      </w:r>
      <w:r w:rsidR="00D41B83">
        <w:rPr>
          <w:rFonts w:ascii="Arial" w:hAnsi="Arial" w:cs="Arial"/>
          <w:szCs w:val="24"/>
          <w:lang w:eastAsia="es-CO"/>
        </w:rPr>
        <w:t xml:space="preserve"> de 2014, </w:t>
      </w:r>
      <w:r w:rsidR="00C16F27">
        <w:rPr>
          <w:rFonts w:ascii="Arial" w:hAnsi="Arial" w:cs="Arial"/>
          <w:szCs w:val="24"/>
          <w:lang w:eastAsia="es-CO"/>
        </w:rPr>
        <w:t>momento pa</w:t>
      </w:r>
      <w:r w:rsidR="00282B2B">
        <w:rPr>
          <w:rFonts w:ascii="Arial" w:hAnsi="Arial" w:cs="Arial"/>
          <w:szCs w:val="24"/>
          <w:lang w:eastAsia="es-CO"/>
        </w:rPr>
        <w:t>ra el</w:t>
      </w:r>
      <w:r w:rsidR="00D41B83">
        <w:rPr>
          <w:rFonts w:ascii="Arial" w:hAnsi="Arial" w:cs="Arial"/>
          <w:szCs w:val="24"/>
          <w:lang w:eastAsia="es-CO"/>
        </w:rPr>
        <w:t xml:space="preserve"> cual el demandante ya había sido despedido y la señora Penagos </w:t>
      </w:r>
      <w:proofErr w:type="spellStart"/>
      <w:r w:rsidR="00D41B83">
        <w:rPr>
          <w:rFonts w:ascii="Arial" w:hAnsi="Arial" w:cs="Arial"/>
          <w:szCs w:val="24"/>
          <w:lang w:eastAsia="es-CO"/>
        </w:rPr>
        <w:t>Penagos</w:t>
      </w:r>
      <w:proofErr w:type="spellEnd"/>
      <w:r w:rsidR="00D41B83">
        <w:rPr>
          <w:rFonts w:ascii="Arial" w:hAnsi="Arial" w:cs="Arial"/>
          <w:szCs w:val="24"/>
          <w:lang w:eastAsia="es-CO"/>
        </w:rPr>
        <w:t xml:space="preserve"> dejado de laborar, siendo esta </w:t>
      </w:r>
      <w:r w:rsidR="006845F8">
        <w:rPr>
          <w:rFonts w:ascii="Arial" w:hAnsi="Arial" w:cs="Arial"/>
          <w:szCs w:val="24"/>
          <w:lang w:eastAsia="es-CO"/>
        </w:rPr>
        <w:t>otra empleada más</w:t>
      </w:r>
      <w:r w:rsidR="009727CD">
        <w:rPr>
          <w:rFonts w:ascii="Arial" w:hAnsi="Arial" w:cs="Arial"/>
          <w:szCs w:val="24"/>
          <w:lang w:eastAsia="es-CO"/>
        </w:rPr>
        <w:t xml:space="preserve"> del hotel</w:t>
      </w:r>
      <w:r w:rsidR="00D41B83">
        <w:rPr>
          <w:rFonts w:ascii="Arial" w:hAnsi="Arial" w:cs="Arial"/>
          <w:szCs w:val="24"/>
          <w:lang w:eastAsia="es-CO"/>
        </w:rPr>
        <w:t>.</w:t>
      </w:r>
    </w:p>
    <w:p w:rsidR="00C9038F" w:rsidRDefault="00C9038F" w:rsidP="006415FF">
      <w:pPr>
        <w:shd w:val="clear" w:color="auto" w:fill="FFFFFF"/>
        <w:spacing w:line="276" w:lineRule="auto"/>
        <w:jc w:val="both"/>
        <w:rPr>
          <w:rFonts w:ascii="Arial" w:hAnsi="Arial" w:cs="Arial"/>
          <w:szCs w:val="24"/>
          <w:lang w:eastAsia="es-CO"/>
        </w:rPr>
      </w:pPr>
    </w:p>
    <w:p w:rsidR="00AD02EC" w:rsidRDefault="003B2206"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lastRenderedPageBreak/>
        <w:t>Por otra parte, su inconformidad</w:t>
      </w:r>
      <w:r w:rsidR="00C16F27">
        <w:rPr>
          <w:rFonts w:ascii="Arial" w:hAnsi="Arial" w:cs="Arial"/>
          <w:szCs w:val="24"/>
          <w:lang w:eastAsia="es-CO"/>
        </w:rPr>
        <w:t xml:space="preserve"> también recae en</w:t>
      </w:r>
      <w:r>
        <w:rPr>
          <w:rFonts w:ascii="Arial" w:hAnsi="Arial" w:cs="Arial"/>
          <w:szCs w:val="24"/>
          <w:lang w:eastAsia="es-CO"/>
        </w:rPr>
        <w:t xml:space="preserve"> no haberse declarado el despido injustificado por los demandados, teniendo en cue</w:t>
      </w:r>
      <w:r w:rsidR="00AD02EC">
        <w:rPr>
          <w:rFonts w:ascii="Arial" w:hAnsi="Arial" w:cs="Arial"/>
          <w:szCs w:val="24"/>
          <w:lang w:eastAsia="es-CO"/>
        </w:rPr>
        <w:t>nta que no se determinó cual fue la causa del mismo, pues en la contestación de la demanda del señor Cano Ramírez se dice que</w:t>
      </w:r>
      <w:r w:rsidR="00C16F27">
        <w:rPr>
          <w:rFonts w:ascii="Arial" w:hAnsi="Arial" w:cs="Arial"/>
          <w:szCs w:val="24"/>
          <w:lang w:eastAsia="es-CO"/>
        </w:rPr>
        <w:t xml:space="preserve"> </w:t>
      </w:r>
      <w:r w:rsidR="00AD02EC">
        <w:rPr>
          <w:rFonts w:ascii="Arial" w:hAnsi="Arial" w:cs="Arial"/>
          <w:szCs w:val="24"/>
          <w:lang w:eastAsia="es-CO"/>
        </w:rPr>
        <w:t>el cierre del establecimiento</w:t>
      </w:r>
      <w:r w:rsidR="002150BB">
        <w:rPr>
          <w:rFonts w:ascii="Arial" w:hAnsi="Arial" w:cs="Arial"/>
          <w:szCs w:val="24"/>
          <w:lang w:eastAsia="es-CO"/>
        </w:rPr>
        <w:t xml:space="preserve"> lo fue</w:t>
      </w:r>
      <w:r w:rsidR="00AD02EC">
        <w:rPr>
          <w:rFonts w:ascii="Arial" w:hAnsi="Arial" w:cs="Arial"/>
          <w:szCs w:val="24"/>
          <w:lang w:eastAsia="es-CO"/>
        </w:rPr>
        <w:t xml:space="preserve"> por la presión que ejerció sobre la señora Penagos Penagos para cubrir los cánones</w:t>
      </w:r>
      <w:r w:rsidR="00C16F27">
        <w:rPr>
          <w:rFonts w:ascii="Arial" w:hAnsi="Arial" w:cs="Arial"/>
          <w:szCs w:val="24"/>
          <w:lang w:eastAsia="es-CO"/>
        </w:rPr>
        <w:t xml:space="preserve"> de arrendamiento;</w:t>
      </w:r>
      <w:r w:rsidR="00AD02EC">
        <w:rPr>
          <w:rFonts w:ascii="Arial" w:hAnsi="Arial" w:cs="Arial"/>
          <w:szCs w:val="24"/>
          <w:lang w:eastAsia="es-CO"/>
        </w:rPr>
        <w:t xml:space="preserve"> mientras que ella</w:t>
      </w:r>
      <w:r w:rsidR="00C16F27">
        <w:rPr>
          <w:rFonts w:ascii="Arial" w:hAnsi="Arial" w:cs="Arial"/>
          <w:szCs w:val="24"/>
          <w:lang w:eastAsia="es-CO"/>
        </w:rPr>
        <w:t>,</w:t>
      </w:r>
      <w:r w:rsidR="00AD02EC">
        <w:rPr>
          <w:rFonts w:ascii="Arial" w:hAnsi="Arial" w:cs="Arial"/>
          <w:szCs w:val="24"/>
          <w:lang w:eastAsia="es-CO"/>
        </w:rPr>
        <w:t xml:space="preserve"> en la contestación</w:t>
      </w:r>
      <w:r w:rsidR="00C16F27">
        <w:rPr>
          <w:rFonts w:ascii="Arial" w:hAnsi="Arial" w:cs="Arial"/>
          <w:szCs w:val="24"/>
          <w:lang w:eastAsia="es-CO"/>
        </w:rPr>
        <w:t>,</w:t>
      </w:r>
      <w:r w:rsidR="00AD02EC">
        <w:rPr>
          <w:rFonts w:ascii="Arial" w:hAnsi="Arial" w:cs="Arial"/>
          <w:szCs w:val="24"/>
          <w:lang w:eastAsia="es-CO"/>
        </w:rPr>
        <w:t xml:space="preserve"> indica que la causa </w:t>
      </w:r>
      <w:r w:rsidR="002150BB">
        <w:rPr>
          <w:rFonts w:ascii="Arial" w:hAnsi="Arial" w:cs="Arial"/>
          <w:szCs w:val="24"/>
          <w:lang w:eastAsia="es-CO"/>
        </w:rPr>
        <w:t>para</w:t>
      </w:r>
      <w:r w:rsidR="00AD02EC">
        <w:rPr>
          <w:rFonts w:ascii="Arial" w:hAnsi="Arial" w:cs="Arial"/>
          <w:szCs w:val="24"/>
          <w:lang w:eastAsia="es-CO"/>
        </w:rPr>
        <w:t xml:space="preserve"> c</w:t>
      </w:r>
      <w:r w:rsidR="0011658D">
        <w:rPr>
          <w:rFonts w:ascii="Arial" w:hAnsi="Arial" w:cs="Arial"/>
          <w:szCs w:val="24"/>
          <w:lang w:eastAsia="es-CO"/>
        </w:rPr>
        <w:t>errar</w:t>
      </w:r>
      <w:r w:rsidR="00AD02EC">
        <w:rPr>
          <w:rFonts w:ascii="Arial" w:hAnsi="Arial" w:cs="Arial"/>
          <w:szCs w:val="24"/>
          <w:lang w:eastAsia="es-CO"/>
        </w:rPr>
        <w:t xml:space="preserve"> el hotel </w:t>
      </w:r>
      <w:r w:rsidR="002150BB">
        <w:rPr>
          <w:rFonts w:ascii="Arial" w:hAnsi="Arial" w:cs="Arial"/>
          <w:szCs w:val="24"/>
          <w:lang w:eastAsia="es-CO"/>
        </w:rPr>
        <w:t>e</w:t>
      </w:r>
      <w:r w:rsidR="0011658D">
        <w:rPr>
          <w:rFonts w:ascii="Arial" w:hAnsi="Arial" w:cs="Arial"/>
          <w:szCs w:val="24"/>
          <w:lang w:eastAsia="es-CO"/>
        </w:rPr>
        <w:t>l</w:t>
      </w:r>
      <w:r w:rsidR="00AD02EC">
        <w:rPr>
          <w:rFonts w:ascii="Arial" w:hAnsi="Arial" w:cs="Arial"/>
          <w:szCs w:val="24"/>
          <w:lang w:eastAsia="es-CO"/>
        </w:rPr>
        <w:t xml:space="preserve"> no cumpl</w:t>
      </w:r>
      <w:r w:rsidR="0011658D">
        <w:rPr>
          <w:rFonts w:ascii="Arial" w:hAnsi="Arial" w:cs="Arial"/>
          <w:szCs w:val="24"/>
          <w:lang w:eastAsia="es-CO"/>
        </w:rPr>
        <w:t>ir</w:t>
      </w:r>
      <w:r w:rsidR="00AD02EC">
        <w:rPr>
          <w:rFonts w:ascii="Arial" w:hAnsi="Arial" w:cs="Arial"/>
          <w:szCs w:val="24"/>
          <w:lang w:eastAsia="es-CO"/>
        </w:rPr>
        <w:t xml:space="preserve"> los requisitos del Ministerio </w:t>
      </w:r>
      <w:r w:rsidR="0011658D">
        <w:rPr>
          <w:rFonts w:ascii="Arial" w:hAnsi="Arial" w:cs="Arial"/>
          <w:szCs w:val="24"/>
          <w:lang w:eastAsia="es-CO"/>
        </w:rPr>
        <w:t>de Trabajo, y por su enfermedad;</w:t>
      </w:r>
      <w:r w:rsidR="00AD02EC">
        <w:rPr>
          <w:rFonts w:ascii="Arial" w:hAnsi="Arial" w:cs="Arial"/>
          <w:szCs w:val="24"/>
          <w:lang w:eastAsia="es-CO"/>
        </w:rPr>
        <w:t xml:space="preserve"> sin embargo, para esa fecha la demandada aun no asistía a quimioterapias, ni tratamientos, </w:t>
      </w:r>
      <w:r w:rsidR="0011658D">
        <w:rPr>
          <w:rFonts w:ascii="Arial" w:hAnsi="Arial" w:cs="Arial"/>
          <w:szCs w:val="24"/>
          <w:lang w:eastAsia="es-CO"/>
        </w:rPr>
        <w:t xml:space="preserve">al detectarse </w:t>
      </w:r>
      <w:r w:rsidR="00AD02EC">
        <w:rPr>
          <w:rFonts w:ascii="Arial" w:hAnsi="Arial" w:cs="Arial"/>
          <w:szCs w:val="24"/>
          <w:lang w:eastAsia="es-CO"/>
        </w:rPr>
        <w:t xml:space="preserve"> la enfermedad meses después de haberse cerrado el hotel y del divorcio. </w:t>
      </w:r>
    </w:p>
    <w:p w:rsidR="00022FBE" w:rsidRDefault="00AD02EC"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 </w:t>
      </w: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036428" w:rsidRDefault="00036428" w:rsidP="00036428">
      <w:pPr>
        <w:shd w:val="clear" w:color="auto" w:fill="FFFFFF"/>
        <w:tabs>
          <w:tab w:val="left" w:pos="5197"/>
        </w:tabs>
        <w:spacing w:line="276" w:lineRule="auto"/>
        <w:jc w:val="both"/>
        <w:rPr>
          <w:rFonts w:ascii="Arial" w:hAnsi="Arial" w:cs="Arial"/>
          <w:bCs/>
          <w:szCs w:val="24"/>
        </w:rPr>
      </w:pPr>
      <w:r>
        <w:rPr>
          <w:rFonts w:ascii="Arial" w:hAnsi="Arial" w:cs="Arial"/>
          <w:szCs w:val="24"/>
        </w:rPr>
        <w:t xml:space="preserve">Previamente al planteamiento del problema jurídico y al desarrollo del mismo, resulta necesario señalar que la Sala procederá a resolver el recurso </w:t>
      </w:r>
      <w:r w:rsidRPr="00F73422">
        <w:rPr>
          <w:rFonts w:ascii="Arial" w:hAnsi="Arial" w:cs="Arial"/>
          <w:bCs/>
          <w:szCs w:val="24"/>
        </w:rPr>
        <w:t xml:space="preserve">con limitación a la materia objeto de </w:t>
      </w:r>
      <w:r w:rsidR="002150BB">
        <w:rPr>
          <w:rFonts w:ascii="Arial" w:hAnsi="Arial" w:cs="Arial"/>
          <w:bCs/>
          <w:szCs w:val="24"/>
        </w:rPr>
        <w:t>marras</w:t>
      </w:r>
      <w:r>
        <w:rPr>
          <w:rFonts w:ascii="Arial" w:hAnsi="Arial" w:cs="Arial"/>
          <w:bCs/>
          <w:szCs w:val="24"/>
        </w:rPr>
        <w:t xml:space="preserve">, de conformidad con el artículo 66A del Código Procesal del Trabajo y de la Seguridad Social; esto es, en lo relacionado con </w:t>
      </w:r>
      <w:r w:rsidR="00665D96">
        <w:rPr>
          <w:rFonts w:ascii="Arial" w:hAnsi="Arial" w:cs="Arial"/>
          <w:bCs/>
          <w:szCs w:val="24"/>
        </w:rPr>
        <w:t xml:space="preserve">la declaración de la excepción de falta de legitimación por pasiva respecto del demandado Luis Carlos Cano Ramírez </w:t>
      </w:r>
      <w:r>
        <w:rPr>
          <w:rFonts w:ascii="Arial" w:hAnsi="Arial" w:cs="Arial"/>
          <w:bCs/>
          <w:szCs w:val="24"/>
        </w:rPr>
        <w:t>y e</w:t>
      </w:r>
      <w:r w:rsidR="00665D96">
        <w:rPr>
          <w:rFonts w:ascii="Arial" w:hAnsi="Arial" w:cs="Arial"/>
          <w:bCs/>
          <w:szCs w:val="24"/>
        </w:rPr>
        <w:t>l no reconocimiento del despido sin justa causa.</w:t>
      </w:r>
      <w:r w:rsidR="007F1C5E">
        <w:rPr>
          <w:rFonts w:ascii="Arial" w:hAnsi="Arial" w:cs="Arial"/>
          <w:bCs/>
          <w:szCs w:val="24"/>
        </w:rPr>
        <w:t xml:space="preserve"> </w:t>
      </w:r>
      <w:r w:rsidR="00532FB8">
        <w:rPr>
          <w:rFonts w:ascii="Arial" w:hAnsi="Arial" w:cs="Arial"/>
          <w:bCs/>
          <w:szCs w:val="24"/>
        </w:rPr>
        <w:t>Asimismo</w:t>
      </w:r>
      <w:r w:rsidR="007F1C5E">
        <w:rPr>
          <w:rFonts w:ascii="Arial" w:hAnsi="Arial" w:cs="Arial"/>
          <w:bCs/>
          <w:szCs w:val="24"/>
        </w:rPr>
        <w:t xml:space="preserve"> se </w:t>
      </w:r>
      <w:r w:rsidR="00532FB8">
        <w:rPr>
          <w:rFonts w:ascii="Arial" w:hAnsi="Arial" w:cs="Arial"/>
          <w:bCs/>
          <w:szCs w:val="24"/>
        </w:rPr>
        <w:t>salvaguardará</w:t>
      </w:r>
      <w:r w:rsidR="00282B2B">
        <w:rPr>
          <w:rFonts w:ascii="Arial" w:hAnsi="Arial" w:cs="Arial"/>
          <w:bCs/>
          <w:szCs w:val="24"/>
        </w:rPr>
        <w:t>n</w:t>
      </w:r>
      <w:r w:rsidR="00532FB8">
        <w:rPr>
          <w:rFonts w:ascii="Arial" w:hAnsi="Arial" w:cs="Arial"/>
          <w:bCs/>
          <w:szCs w:val="24"/>
        </w:rPr>
        <w:t xml:space="preserve"> los derechos y garantías laborales mínimas e irrenunciables del actor, de conformidad con la sentencia C-968 de 21-10-2003</w:t>
      </w:r>
      <w:r w:rsidR="00532FB8">
        <w:rPr>
          <w:rStyle w:val="Appelnotedebasdep"/>
          <w:rFonts w:ascii="Arial" w:hAnsi="Arial" w:cs="Arial"/>
          <w:bCs/>
          <w:szCs w:val="24"/>
        </w:rPr>
        <w:footnoteReference w:id="1"/>
      </w:r>
      <w:r w:rsidR="002150BB">
        <w:rPr>
          <w:rFonts w:ascii="Arial" w:hAnsi="Arial" w:cs="Arial"/>
          <w:bCs/>
          <w:szCs w:val="24"/>
        </w:rPr>
        <w:t>.</w:t>
      </w:r>
    </w:p>
    <w:p w:rsidR="00036428" w:rsidRDefault="00036428"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BA050A">
        <w:rPr>
          <w:rFonts w:ascii="Arial" w:hAnsi="Arial" w:cs="Arial"/>
          <w:b/>
          <w:szCs w:val="24"/>
        </w:rPr>
        <w:t>s</w:t>
      </w:r>
      <w:r w:rsidR="00226D5F" w:rsidRPr="009740CF">
        <w:rPr>
          <w:rFonts w:ascii="Arial" w:hAnsi="Arial" w:cs="Arial"/>
          <w:b/>
          <w:szCs w:val="24"/>
        </w:rPr>
        <w:t xml:space="preserve"> jurídico</w:t>
      </w:r>
      <w:r w:rsidR="00BA050A">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EA1451">
        <w:rPr>
          <w:rFonts w:ascii="Arial" w:hAnsi="Arial" w:cs="Arial"/>
          <w:szCs w:val="24"/>
        </w:rPr>
        <w:t>l</w:t>
      </w:r>
      <w:r w:rsidR="00490B6E">
        <w:rPr>
          <w:rFonts w:ascii="Arial" w:hAnsi="Arial" w:cs="Arial"/>
          <w:szCs w:val="24"/>
        </w:rPr>
        <w:t>os</w:t>
      </w:r>
      <w:r w:rsidRPr="004B0EB0">
        <w:rPr>
          <w:rFonts w:ascii="Arial" w:hAnsi="Arial" w:cs="Arial"/>
          <w:szCs w:val="24"/>
        </w:rPr>
        <w:t xml:space="preserve"> siguiente</w:t>
      </w:r>
      <w:r w:rsidR="00490B6E">
        <w:rPr>
          <w:rFonts w:ascii="Arial" w:hAnsi="Arial" w:cs="Arial"/>
          <w:szCs w:val="24"/>
        </w:rPr>
        <w:t>s</w:t>
      </w:r>
      <w:r w:rsidR="00FC0E48">
        <w:rPr>
          <w:rFonts w:ascii="Arial" w:hAnsi="Arial" w:cs="Arial"/>
          <w:szCs w:val="24"/>
        </w:rPr>
        <w:t xml:space="preserve"> problema</w:t>
      </w:r>
      <w:r w:rsidR="00490B6E">
        <w:rPr>
          <w:rFonts w:ascii="Arial" w:hAnsi="Arial" w:cs="Arial"/>
          <w:szCs w:val="24"/>
        </w:rPr>
        <w:t>s</w:t>
      </w:r>
      <w:r w:rsidRPr="004B0EB0">
        <w:rPr>
          <w:rFonts w:ascii="Arial" w:hAnsi="Arial" w:cs="Arial"/>
          <w:szCs w:val="24"/>
        </w:rPr>
        <w:t xml:space="preserve"> jurídico</w:t>
      </w:r>
      <w:r w:rsidR="00490B6E">
        <w:rPr>
          <w:rFonts w:ascii="Arial" w:hAnsi="Arial" w:cs="Arial"/>
          <w:szCs w:val="24"/>
        </w:rPr>
        <w:t>s</w:t>
      </w:r>
      <w:r w:rsidRPr="004B0EB0">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CE3B4B" w:rsidRDefault="00BD0961" w:rsidP="00CE3B4B">
      <w:pPr>
        <w:shd w:val="clear" w:color="auto" w:fill="FFFFFF"/>
        <w:tabs>
          <w:tab w:val="left" w:pos="5197"/>
        </w:tabs>
        <w:spacing w:line="276" w:lineRule="auto"/>
        <w:jc w:val="both"/>
        <w:rPr>
          <w:rFonts w:ascii="Arial" w:hAnsi="Arial" w:cs="Arial"/>
          <w:color w:val="000000"/>
          <w:szCs w:val="24"/>
          <w:lang w:eastAsia="es-CO"/>
        </w:rPr>
      </w:pPr>
      <w:r w:rsidRPr="00036428">
        <w:rPr>
          <w:rFonts w:ascii="Arial" w:hAnsi="Arial" w:cs="Arial"/>
          <w:szCs w:val="24"/>
        </w:rPr>
        <w:t xml:space="preserve">(i) </w:t>
      </w:r>
      <w:r w:rsidR="00CE3B4B" w:rsidRPr="00036428">
        <w:rPr>
          <w:rFonts w:ascii="Arial" w:hAnsi="Arial" w:cs="Arial"/>
          <w:szCs w:val="24"/>
        </w:rPr>
        <w:t>¿</w:t>
      </w:r>
      <w:r w:rsidR="00282B2B">
        <w:rPr>
          <w:rFonts w:ascii="Arial" w:hAnsi="Arial" w:cs="Arial"/>
          <w:szCs w:val="24"/>
        </w:rPr>
        <w:t>Se probó en el señor Luis Carlos Cano Ramírez la condición de empleador del señor William Castañeda Vallejo</w:t>
      </w:r>
      <w:r w:rsidR="00CE3B4B" w:rsidRPr="00036428">
        <w:rPr>
          <w:rFonts w:ascii="Arial" w:hAnsi="Arial" w:cs="Arial"/>
          <w:color w:val="000000"/>
          <w:szCs w:val="24"/>
          <w:lang w:eastAsia="es-CO"/>
        </w:rPr>
        <w:t>?</w:t>
      </w:r>
    </w:p>
    <w:p w:rsidR="0084640B" w:rsidRDefault="0084640B" w:rsidP="00CE3B4B">
      <w:pPr>
        <w:shd w:val="clear" w:color="auto" w:fill="FFFFFF"/>
        <w:tabs>
          <w:tab w:val="left" w:pos="5197"/>
        </w:tabs>
        <w:spacing w:line="276" w:lineRule="auto"/>
        <w:jc w:val="both"/>
        <w:rPr>
          <w:rFonts w:ascii="Arial" w:hAnsi="Arial" w:cs="Arial"/>
          <w:bCs/>
          <w:szCs w:val="24"/>
        </w:rPr>
      </w:pPr>
    </w:p>
    <w:p w:rsidR="00665D96" w:rsidRDefault="00036428" w:rsidP="00665D96">
      <w:pPr>
        <w:tabs>
          <w:tab w:val="left" w:pos="0"/>
          <w:tab w:val="left" w:pos="8647"/>
        </w:tabs>
        <w:suppressAutoHyphens/>
        <w:spacing w:line="276" w:lineRule="auto"/>
        <w:ind w:right="51"/>
        <w:jc w:val="both"/>
        <w:rPr>
          <w:rFonts w:ascii="Arial" w:hAnsi="Arial" w:cs="Arial"/>
          <w:szCs w:val="24"/>
        </w:rPr>
      </w:pPr>
      <w:r>
        <w:rPr>
          <w:rFonts w:ascii="Arial" w:hAnsi="Arial" w:cs="Arial"/>
          <w:szCs w:val="24"/>
        </w:rPr>
        <w:t>(ii</w:t>
      </w:r>
      <w:r w:rsidR="0084640B">
        <w:rPr>
          <w:rFonts w:ascii="Arial" w:hAnsi="Arial" w:cs="Arial"/>
          <w:szCs w:val="24"/>
        </w:rPr>
        <w:t>i</w:t>
      </w:r>
      <w:r>
        <w:rPr>
          <w:rFonts w:ascii="Arial" w:hAnsi="Arial" w:cs="Arial"/>
          <w:szCs w:val="24"/>
        </w:rPr>
        <w:t xml:space="preserve">) </w:t>
      </w:r>
      <w:r w:rsidR="00665D96">
        <w:rPr>
          <w:rFonts w:ascii="Arial" w:hAnsi="Arial" w:cs="Arial"/>
          <w:szCs w:val="24"/>
        </w:rPr>
        <w:t xml:space="preserve">¿El contrato de trabajo terminó sin justa causa y por lo tanto es procedente </w:t>
      </w:r>
      <w:r w:rsidR="00665D96" w:rsidRPr="00AC486E">
        <w:rPr>
          <w:rFonts w:ascii="Arial" w:hAnsi="Arial" w:cs="Arial"/>
          <w:szCs w:val="24"/>
        </w:rPr>
        <w:t xml:space="preserve">reconocer y pagar la </w:t>
      </w:r>
      <w:r w:rsidR="00665D96">
        <w:rPr>
          <w:rFonts w:ascii="Arial" w:hAnsi="Arial" w:cs="Arial"/>
          <w:szCs w:val="24"/>
        </w:rPr>
        <w:t>indemnización?</w:t>
      </w:r>
    </w:p>
    <w:p w:rsidR="00036428" w:rsidRDefault="00036428" w:rsidP="00377FE0">
      <w:pPr>
        <w:tabs>
          <w:tab w:val="left" w:pos="0"/>
          <w:tab w:val="left" w:pos="8647"/>
        </w:tabs>
        <w:suppressAutoHyphens/>
        <w:spacing w:line="276" w:lineRule="auto"/>
        <w:ind w:right="51"/>
        <w:jc w:val="both"/>
        <w:rPr>
          <w:rFonts w:ascii="Arial" w:hAnsi="Arial" w:cs="Arial"/>
          <w:szCs w:val="24"/>
        </w:rPr>
      </w:pPr>
    </w:p>
    <w:p w:rsidR="00057890" w:rsidRDefault="00EA1451" w:rsidP="00385D77">
      <w:pPr>
        <w:pStyle w:val="Corpsdetexte"/>
        <w:spacing w:line="276" w:lineRule="auto"/>
        <w:contextualSpacing/>
        <w:rPr>
          <w:b/>
          <w:iCs/>
          <w:szCs w:val="24"/>
        </w:rPr>
      </w:pPr>
      <w:r>
        <w:rPr>
          <w:b/>
          <w:iCs/>
          <w:szCs w:val="24"/>
        </w:rPr>
        <w:t>2. Solución a</w:t>
      </w:r>
      <w:r w:rsidR="00BA050A">
        <w:rPr>
          <w:b/>
          <w:iCs/>
          <w:szCs w:val="24"/>
        </w:rPr>
        <w:t xml:space="preserve"> </w:t>
      </w:r>
      <w:r>
        <w:rPr>
          <w:b/>
          <w:iCs/>
          <w:szCs w:val="24"/>
        </w:rPr>
        <w:t>l</w:t>
      </w:r>
      <w:r w:rsidR="00BA050A">
        <w:rPr>
          <w:b/>
          <w:iCs/>
          <w:szCs w:val="24"/>
        </w:rPr>
        <w:t>os</w:t>
      </w:r>
      <w:r>
        <w:rPr>
          <w:b/>
          <w:iCs/>
          <w:szCs w:val="24"/>
        </w:rPr>
        <w:t xml:space="preserve"> interrogante</w:t>
      </w:r>
      <w:r w:rsidR="00BA050A">
        <w:rPr>
          <w:b/>
          <w:iCs/>
          <w:szCs w:val="24"/>
        </w:rPr>
        <w:t>s planteados</w:t>
      </w:r>
    </w:p>
    <w:p w:rsidR="00BA050A" w:rsidRDefault="00BA050A" w:rsidP="00385D77">
      <w:pPr>
        <w:pStyle w:val="Corpsdetexte"/>
        <w:spacing w:line="276" w:lineRule="auto"/>
        <w:contextualSpacing/>
        <w:rPr>
          <w:b/>
          <w:iCs/>
          <w:szCs w:val="24"/>
        </w:rPr>
      </w:pPr>
    </w:p>
    <w:p w:rsidR="00057890" w:rsidRPr="00057890" w:rsidRDefault="00057890" w:rsidP="00385D77">
      <w:pPr>
        <w:pStyle w:val="Corpsdetexte"/>
        <w:spacing w:line="276" w:lineRule="auto"/>
        <w:contextualSpacing/>
        <w:rPr>
          <w:iCs/>
          <w:szCs w:val="24"/>
        </w:rPr>
      </w:pPr>
      <w:r w:rsidRPr="00057890">
        <w:rPr>
          <w:iCs/>
          <w:szCs w:val="24"/>
        </w:rPr>
        <w:t>Con el propósito</w:t>
      </w:r>
      <w:r w:rsidR="00FC0E48">
        <w:rPr>
          <w:iCs/>
          <w:szCs w:val="24"/>
        </w:rPr>
        <w:t xml:space="preserve"> de dar respuesta a</w:t>
      </w:r>
      <w:r w:rsidR="00BA050A">
        <w:rPr>
          <w:iCs/>
          <w:szCs w:val="24"/>
        </w:rPr>
        <w:t xml:space="preserve"> </w:t>
      </w:r>
      <w:r w:rsidR="00EA1451">
        <w:rPr>
          <w:iCs/>
          <w:szCs w:val="24"/>
        </w:rPr>
        <w:t>l</w:t>
      </w:r>
      <w:r w:rsidR="00BA050A">
        <w:rPr>
          <w:iCs/>
          <w:szCs w:val="24"/>
        </w:rPr>
        <w:t>os</w:t>
      </w:r>
      <w:r>
        <w:rPr>
          <w:iCs/>
          <w:szCs w:val="24"/>
        </w:rPr>
        <w:t xml:space="preserve"> anterior</w:t>
      </w:r>
      <w:r w:rsidR="00BA050A">
        <w:rPr>
          <w:iCs/>
          <w:szCs w:val="24"/>
        </w:rPr>
        <w:t>es</w:t>
      </w:r>
      <w:r w:rsidR="00EA1451">
        <w:rPr>
          <w:iCs/>
          <w:szCs w:val="24"/>
        </w:rPr>
        <w:t xml:space="preserve"> </w:t>
      </w:r>
      <w:r w:rsidR="00282B2B">
        <w:rPr>
          <w:iCs/>
          <w:szCs w:val="24"/>
        </w:rPr>
        <w:t>cuestionamientos</w:t>
      </w:r>
      <w:r>
        <w:rPr>
          <w:iCs/>
          <w:szCs w:val="24"/>
        </w:rPr>
        <w:t xml:space="preserve">, se considera necesario precisar los siguientes aspectos: </w:t>
      </w:r>
    </w:p>
    <w:p w:rsidR="00057890" w:rsidRPr="00057890" w:rsidRDefault="00057890" w:rsidP="00385D77">
      <w:pPr>
        <w:pStyle w:val="Corpsdetexte"/>
        <w:spacing w:line="276" w:lineRule="auto"/>
        <w:contextualSpacing/>
        <w:rPr>
          <w:iCs/>
          <w:szCs w:val="24"/>
        </w:rPr>
      </w:pPr>
    </w:p>
    <w:p w:rsidR="00CE3B4B" w:rsidRDefault="00B8518E" w:rsidP="00CE3B4B">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733CD6">
        <w:rPr>
          <w:rFonts w:ascii="Arial" w:hAnsi="Arial" w:cs="Arial"/>
          <w:b/>
          <w:szCs w:val="24"/>
        </w:rPr>
        <w:t>Calidad de e</w:t>
      </w:r>
      <w:r w:rsidR="00263CE3">
        <w:rPr>
          <w:rFonts w:ascii="Arial" w:hAnsi="Arial" w:cs="Arial"/>
          <w:b/>
          <w:szCs w:val="24"/>
        </w:rPr>
        <w:t>mpleador y sus características</w:t>
      </w:r>
    </w:p>
    <w:p w:rsidR="00CE3B4B" w:rsidRDefault="00CE3B4B" w:rsidP="00CE3B4B">
      <w:pPr>
        <w:suppressAutoHyphens/>
        <w:overflowPunct w:val="0"/>
        <w:autoSpaceDE w:val="0"/>
        <w:autoSpaceDN w:val="0"/>
        <w:adjustRightInd w:val="0"/>
        <w:spacing w:line="276" w:lineRule="auto"/>
        <w:jc w:val="both"/>
        <w:textAlignment w:val="baseline"/>
        <w:rPr>
          <w:rFonts w:ascii="Arial" w:hAnsi="Arial" w:cs="Arial"/>
          <w:b/>
          <w:szCs w:val="24"/>
        </w:rPr>
      </w:pPr>
    </w:p>
    <w:p w:rsidR="00CE3B4B" w:rsidRDefault="00F30B9F" w:rsidP="00CE3B4B">
      <w:pPr>
        <w:suppressAutoHyphens/>
        <w:spacing w:line="276" w:lineRule="auto"/>
        <w:jc w:val="both"/>
        <w:rPr>
          <w:rFonts w:ascii="Arial" w:hAnsi="Arial" w:cs="Arial"/>
          <w:b/>
          <w:szCs w:val="24"/>
        </w:rPr>
      </w:pPr>
      <w:r>
        <w:rPr>
          <w:rFonts w:ascii="Arial" w:hAnsi="Arial" w:cs="Arial"/>
          <w:b/>
          <w:szCs w:val="24"/>
        </w:rPr>
        <w:t>2.1.1 Fundamento j</w:t>
      </w:r>
      <w:r w:rsidR="00CE3B4B">
        <w:rPr>
          <w:rFonts w:ascii="Arial" w:hAnsi="Arial" w:cs="Arial"/>
          <w:b/>
          <w:szCs w:val="24"/>
        </w:rPr>
        <w:t>urídico</w:t>
      </w:r>
    </w:p>
    <w:p w:rsidR="005004E7" w:rsidRDefault="005004E7" w:rsidP="00CE3B4B">
      <w:pPr>
        <w:suppressAutoHyphens/>
        <w:spacing w:line="276" w:lineRule="auto"/>
        <w:jc w:val="both"/>
        <w:rPr>
          <w:rFonts w:ascii="Arial" w:hAnsi="Arial" w:cs="Arial"/>
          <w:b/>
          <w:szCs w:val="24"/>
        </w:rPr>
      </w:pPr>
    </w:p>
    <w:p w:rsidR="00263CE3" w:rsidRDefault="00263CE3" w:rsidP="00A67B4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De conformidad con el artículo 22 del Código Sustantivo del Trabajo, el empleador es una</w:t>
      </w:r>
      <w:r w:rsidR="00282B2B">
        <w:rPr>
          <w:rFonts w:ascii="Arial" w:hAnsi="Arial" w:cs="Arial"/>
          <w:szCs w:val="24"/>
        </w:rPr>
        <w:t xml:space="preserve"> parte del contrato de trabajo;</w:t>
      </w:r>
      <w:r w:rsidR="00BA22DA">
        <w:rPr>
          <w:rFonts w:ascii="Arial" w:hAnsi="Arial" w:cs="Arial"/>
          <w:szCs w:val="24"/>
        </w:rPr>
        <w:t xml:space="preserve"> sea</w:t>
      </w:r>
      <w:r>
        <w:rPr>
          <w:rFonts w:ascii="Arial" w:hAnsi="Arial" w:cs="Arial"/>
          <w:szCs w:val="24"/>
        </w:rPr>
        <w:t xml:space="preserve"> persona natural o jurídica a quien se le presta un servicio personal, bajo su continua dependencia o subordinación, a </w:t>
      </w:r>
      <w:r>
        <w:rPr>
          <w:rFonts w:ascii="Arial" w:hAnsi="Arial" w:cs="Arial"/>
          <w:szCs w:val="24"/>
        </w:rPr>
        <w:lastRenderedPageBreak/>
        <w:t>cambio de una remuneración</w:t>
      </w:r>
      <w:r w:rsidR="00282B2B">
        <w:rPr>
          <w:rFonts w:ascii="Arial" w:hAnsi="Arial" w:cs="Arial"/>
          <w:szCs w:val="24"/>
        </w:rPr>
        <w:t>, en otras palabras,</w:t>
      </w:r>
      <w:r w:rsidR="00BA22DA">
        <w:rPr>
          <w:rFonts w:ascii="Arial" w:hAnsi="Arial" w:cs="Arial"/>
          <w:szCs w:val="24"/>
        </w:rPr>
        <w:t xml:space="preserve"> es quien recibe, se beneficia y remunera el servicio de </w:t>
      </w:r>
      <w:r w:rsidR="00282B2B">
        <w:rPr>
          <w:rFonts w:ascii="Arial" w:hAnsi="Arial" w:cs="Arial"/>
          <w:szCs w:val="24"/>
        </w:rPr>
        <w:t xml:space="preserve">una </w:t>
      </w:r>
      <w:r w:rsidR="00BA22DA">
        <w:rPr>
          <w:rFonts w:ascii="Arial" w:hAnsi="Arial" w:cs="Arial"/>
          <w:szCs w:val="24"/>
        </w:rPr>
        <w:t>persona natural.</w:t>
      </w:r>
    </w:p>
    <w:p w:rsidR="005004E7" w:rsidRDefault="005004E7" w:rsidP="00A67B45">
      <w:pPr>
        <w:suppressAutoHyphens/>
        <w:overflowPunct w:val="0"/>
        <w:autoSpaceDE w:val="0"/>
        <w:autoSpaceDN w:val="0"/>
        <w:adjustRightInd w:val="0"/>
        <w:spacing w:line="276" w:lineRule="auto"/>
        <w:jc w:val="both"/>
        <w:textAlignment w:val="baseline"/>
        <w:rPr>
          <w:rFonts w:ascii="Arial" w:hAnsi="Arial" w:cs="Arial"/>
          <w:szCs w:val="24"/>
        </w:rPr>
      </w:pPr>
    </w:p>
    <w:p w:rsidR="00DD11A4" w:rsidRDefault="00263CE3" w:rsidP="00A67B4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De la misma forma el artículo 23 </w:t>
      </w:r>
      <w:r>
        <w:rPr>
          <w:rFonts w:ascii="Arial" w:hAnsi="Arial" w:cs="Arial"/>
          <w:i/>
          <w:szCs w:val="24"/>
        </w:rPr>
        <w:t xml:space="preserve">ibídem </w:t>
      </w:r>
      <w:r>
        <w:rPr>
          <w:rFonts w:ascii="Arial" w:hAnsi="Arial" w:cs="Arial"/>
          <w:szCs w:val="24"/>
        </w:rPr>
        <w:t xml:space="preserve">consagra que </w:t>
      </w:r>
      <w:r w:rsidR="008457BF">
        <w:rPr>
          <w:rFonts w:ascii="Arial" w:hAnsi="Arial" w:cs="Arial"/>
          <w:szCs w:val="24"/>
        </w:rPr>
        <w:t>la subordinación o de</w:t>
      </w:r>
      <w:r w:rsidR="0003741C">
        <w:rPr>
          <w:rFonts w:ascii="Arial" w:hAnsi="Arial" w:cs="Arial"/>
          <w:szCs w:val="24"/>
        </w:rPr>
        <w:t xml:space="preserve">pendencia faculta al empleador </w:t>
      </w:r>
      <w:r w:rsidR="008457BF">
        <w:rPr>
          <w:rFonts w:ascii="Arial" w:hAnsi="Arial" w:cs="Arial"/>
          <w:szCs w:val="24"/>
        </w:rPr>
        <w:t>a exigir el cumplimiento de órdenes en cualquier momento, respecto del modo, tiempo o cantidad de trabajo.</w:t>
      </w:r>
    </w:p>
    <w:p w:rsidR="008457BF" w:rsidRDefault="008457BF" w:rsidP="00A67B45">
      <w:pPr>
        <w:suppressAutoHyphens/>
        <w:overflowPunct w:val="0"/>
        <w:autoSpaceDE w:val="0"/>
        <w:autoSpaceDN w:val="0"/>
        <w:adjustRightInd w:val="0"/>
        <w:spacing w:line="276" w:lineRule="auto"/>
        <w:jc w:val="both"/>
        <w:textAlignment w:val="baseline"/>
        <w:rPr>
          <w:rFonts w:ascii="Arial" w:hAnsi="Arial" w:cs="Arial"/>
          <w:szCs w:val="24"/>
        </w:rPr>
      </w:pPr>
    </w:p>
    <w:p w:rsidR="008457BF" w:rsidRDefault="008457BF" w:rsidP="00A67B4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Por otra parte, se tiene que según el artículo 32 del estatuto del trabajo ya citado, el empleador puede actuar directa o indirectamente a través de sus representantes, ya sea designados por la Ley o acordados consensualmente, pero siempre bajo la inalterable calidad de empleador, </w:t>
      </w:r>
      <w:r w:rsidR="00BA22DA">
        <w:rPr>
          <w:rFonts w:ascii="Arial" w:hAnsi="Arial" w:cs="Arial"/>
          <w:szCs w:val="24"/>
        </w:rPr>
        <w:t>teniendo en cuenta que el sujeto de derechos y obligaciones, será siempre el empleador</w:t>
      </w:r>
      <w:r w:rsidR="00282B2B">
        <w:rPr>
          <w:rFonts w:ascii="Arial" w:hAnsi="Arial" w:cs="Arial"/>
          <w:szCs w:val="24"/>
        </w:rPr>
        <w:t>.</w:t>
      </w:r>
    </w:p>
    <w:p w:rsidR="0084640B" w:rsidRDefault="0084640B" w:rsidP="00A67B45">
      <w:pPr>
        <w:suppressAutoHyphens/>
        <w:overflowPunct w:val="0"/>
        <w:autoSpaceDE w:val="0"/>
        <w:autoSpaceDN w:val="0"/>
        <w:adjustRightInd w:val="0"/>
        <w:spacing w:line="276" w:lineRule="auto"/>
        <w:jc w:val="both"/>
        <w:textAlignment w:val="baseline"/>
        <w:rPr>
          <w:rFonts w:ascii="Arial" w:hAnsi="Arial" w:cs="Arial"/>
          <w:szCs w:val="24"/>
        </w:rPr>
      </w:pPr>
    </w:p>
    <w:p w:rsidR="0084640B" w:rsidRDefault="0084640B" w:rsidP="00A67B45">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Lo anterior permite diferenciar que los representantes del patrono a pesar de no s</w:t>
      </w:r>
      <w:r w:rsidR="0003741C">
        <w:rPr>
          <w:rFonts w:ascii="Arial" w:hAnsi="Arial" w:cs="Arial"/>
          <w:szCs w:val="24"/>
        </w:rPr>
        <w:t>e</w:t>
      </w:r>
      <w:r>
        <w:rPr>
          <w:rFonts w:ascii="Arial" w:hAnsi="Arial" w:cs="Arial"/>
          <w:szCs w:val="24"/>
        </w:rPr>
        <w:t>r empleadores, obligan</w:t>
      </w:r>
      <w:r w:rsidR="00282B2B">
        <w:rPr>
          <w:rFonts w:ascii="Arial" w:hAnsi="Arial" w:cs="Arial"/>
          <w:szCs w:val="24"/>
        </w:rPr>
        <w:t xml:space="preserve"> </w:t>
      </w:r>
      <w:r w:rsidR="00566C99">
        <w:rPr>
          <w:rFonts w:ascii="Arial" w:hAnsi="Arial" w:cs="Arial"/>
          <w:szCs w:val="24"/>
        </w:rPr>
        <w:t>a aquel</w:t>
      </w:r>
      <w:r>
        <w:rPr>
          <w:rFonts w:ascii="Arial" w:hAnsi="Arial" w:cs="Arial"/>
          <w:szCs w:val="24"/>
        </w:rPr>
        <w:t xml:space="preserve"> frente a los trabajadores, al tener esa condición por ley, convención o reglamento de trabajo y las funcione</w:t>
      </w:r>
      <w:r w:rsidR="00282B2B">
        <w:rPr>
          <w:rFonts w:ascii="Arial" w:hAnsi="Arial" w:cs="Arial"/>
          <w:szCs w:val="24"/>
        </w:rPr>
        <w:t>s de dirección o administración</w:t>
      </w:r>
      <w:r w:rsidR="00566C99">
        <w:rPr>
          <w:rFonts w:ascii="Arial" w:hAnsi="Arial" w:cs="Arial"/>
          <w:szCs w:val="24"/>
          <w:lang w:val="es-CO"/>
        </w:rPr>
        <w:t>. A</w:t>
      </w:r>
      <w:r w:rsidR="00282B2B">
        <w:rPr>
          <w:rFonts w:ascii="Arial" w:hAnsi="Arial" w:cs="Arial"/>
          <w:szCs w:val="24"/>
          <w:lang w:val="es-CO"/>
        </w:rPr>
        <w:t>hora</w:t>
      </w:r>
      <w:r>
        <w:rPr>
          <w:rFonts w:ascii="Arial" w:hAnsi="Arial" w:cs="Arial"/>
          <w:szCs w:val="24"/>
        </w:rPr>
        <w:t xml:space="preserve">, la representación legal y la laboral puede coincidir, pero tampoco es necesario que ello sea así, si en cuenta se tiene que, la representación legal </w:t>
      </w:r>
      <w:r w:rsidR="00282B2B">
        <w:rPr>
          <w:rFonts w:ascii="Arial" w:hAnsi="Arial" w:cs="Arial"/>
          <w:szCs w:val="24"/>
        </w:rPr>
        <w:t xml:space="preserve">implica </w:t>
      </w:r>
      <w:r>
        <w:rPr>
          <w:rFonts w:ascii="Arial" w:hAnsi="Arial" w:cs="Arial"/>
          <w:szCs w:val="24"/>
        </w:rPr>
        <w:t>el registro ante la Cámara de Comerc</w:t>
      </w:r>
      <w:r w:rsidR="00282B2B">
        <w:rPr>
          <w:rFonts w:ascii="Arial" w:hAnsi="Arial" w:cs="Arial"/>
          <w:szCs w:val="24"/>
        </w:rPr>
        <w:t>io para ser oponible a terceros;</w:t>
      </w:r>
      <w:r>
        <w:rPr>
          <w:rFonts w:ascii="Arial" w:hAnsi="Arial" w:cs="Arial"/>
          <w:szCs w:val="24"/>
        </w:rPr>
        <w:t xml:space="preserve"> mientras que en materia laboral, bastaría con el ejercicio de facultades subordinantes</w:t>
      </w:r>
      <w:r w:rsidR="009C062A">
        <w:rPr>
          <w:rFonts w:ascii="Arial" w:hAnsi="Arial" w:cs="Arial"/>
          <w:szCs w:val="24"/>
        </w:rPr>
        <w:t>,</w:t>
      </w:r>
      <w:r>
        <w:rPr>
          <w:rFonts w:ascii="Arial" w:hAnsi="Arial" w:cs="Arial"/>
          <w:szCs w:val="24"/>
        </w:rPr>
        <w:t xml:space="preserve"> para que con base en el principio de la supremacía de la realidad establecido en el artículo 53 de la Constitución Política</w:t>
      </w:r>
      <w:r w:rsidR="009C062A">
        <w:rPr>
          <w:rFonts w:ascii="Arial" w:hAnsi="Arial" w:cs="Arial"/>
          <w:szCs w:val="24"/>
        </w:rPr>
        <w:t>, quien actúe con ellas se convierta en representante del empleador frente a los trabajadores, incluso sea el verdadero empleador</w:t>
      </w:r>
      <w:r w:rsidR="00536C45">
        <w:rPr>
          <w:rFonts w:ascii="Arial" w:hAnsi="Arial" w:cs="Arial"/>
          <w:szCs w:val="24"/>
        </w:rPr>
        <w:t>,</w:t>
      </w:r>
      <w:r w:rsidR="00282B2B">
        <w:rPr>
          <w:rFonts w:ascii="Arial" w:hAnsi="Arial" w:cs="Arial"/>
          <w:szCs w:val="24"/>
        </w:rPr>
        <w:t xml:space="preserve"> de acreditarse los supuestos para ello,</w:t>
      </w:r>
      <w:r w:rsidR="009C062A">
        <w:rPr>
          <w:rFonts w:ascii="Arial" w:hAnsi="Arial" w:cs="Arial"/>
          <w:szCs w:val="24"/>
        </w:rPr>
        <w:t xml:space="preserve"> a pesar de </w:t>
      </w:r>
      <w:r w:rsidR="00282B2B">
        <w:rPr>
          <w:rFonts w:ascii="Arial" w:hAnsi="Arial" w:cs="Arial"/>
          <w:szCs w:val="24"/>
        </w:rPr>
        <w:t xml:space="preserve">que </w:t>
      </w:r>
      <w:r w:rsidR="009C062A">
        <w:rPr>
          <w:rFonts w:ascii="Arial" w:hAnsi="Arial" w:cs="Arial"/>
          <w:szCs w:val="24"/>
        </w:rPr>
        <w:t>otra persona funge en la Cámara de Comercio.</w:t>
      </w:r>
    </w:p>
    <w:p w:rsidR="00263CE3" w:rsidRPr="00DD11A4" w:rsidRDefault="00263CE3" w:rsidP="00A67B45">
      <w:pPr>
        <w:suppressAutoHyphens/>
        <w:overflowPunct w:val="0"/>
        <w:autoSpaceDE w:val="0"/>
        <w:autoSpaceDN w:val="0"/>
        <w:adjustRightInd w:val="0"/>
        <w:spacing w:line="276" w:lineRule="auto"/>
        <w:jc w:val="both"/>
        <w:textAlignment w:val="baseline"/>
        <w:rPr>
          <w:rFonts w:ascii="Arial" w:hAnsi="Arial" w:cs="Arial"/>
          <w:szCs w:val="24"/>
        </w:rPr>
      </w:pPr>
    </w:p>
    <w:p w:rsidR="00A67B45" w:rsidRPr="00FF4413" w:rsidRDefault="00F30B9F"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A67B45">
        <w:rPr>
          <w:rFonts w:ascii="Arial" w:hAnsi="Arial" w:cs="Arial"/>
          <w:b/>
          <w:szCs w:val="24"/>
        </w:rPr>
        <w:t>.2 Fundamento fáctico</w:t>
      </w:r>
    </w:p>
    <w:p w:rsidR="00A67B45" w:rsidRDefault="00A67B45" w:rsidP="00A67B45">
      <w:pPr>
        <w:autoSpaceDE w:val="0"/>
        <w:autoSpaceDN w:val="0"/>
        <w:adjustRightInd w:val="0"/>
        <w:spacing w:line="276" w:lineRule="auto"/>
        <w:jc w:val="both"/>
        <w:rPr>
          <w:rFonts w:ascii="Arial" w:hAnsi="Arial" w:cs="Arial"/>
          <w:szCs w:val="24"/>
        </w:rPr>
      </w:pPr>
    </w:p>
    <w:p w:rsidR="00C93980" w:rsidRDefault="00C93980" w:rsidP="00C93980">
      <w:pPr>
        <w:autoSpaceDE w:val="0"/>
        <w:autoSpaceDN w:val="0"/>
        <w:adjustRightInd w:val="0"/>
        <w:spacing w:line="276" w:lineRule="auto"/>
        <w:jc w:val="both"/>
        <w:rPr>
          <w:rFonts w:ascii="Arial" w:hAnsi="Arial" w:cs="Arial"/>
          <w:szCs w:val="24"/>
        </w:rPr>
      </w:pPr>
      <w:r>
        <w:rPr>
          <w:rFonts w:ascii="Arial" w:hAnsi="Arial" w:cs="Arial"/>
          <w:szCs w:val="24"/>
        </w:rPr>
        <w:t>Descendiendo al caso concreto</w:t>
      </w:r>
      <w:r w:rsidR="00015EF5">
        <w:rPr>
          <w:rFonts w:ascii="Arial" w:hAnsi="Arial" w:cs="Arial"/>
          <w:szCs w:val="24"/>
        </w:rPr>
        <w:t>,</w:t>
      </w:r>
      <w:r>
        <w:rPr>
          <w:rFonts w:ascii="Arial" w:hAnsi="Arial" w:cs="Arial"/>
          <w:szCs w:val="24"/>
        </w:rPr>
        <w:t xml:space="preserve"> encuentra la Sala </w:t>
      </w:r>
      <w:r w:rsidR="00916F28">
        <w:rPr>
          <w:rFonts w:ascii="Arial" w:hAnsi="Arial" w:cs="Arial"/>
          <w:szCs w:val="24"/>
        </w:rPr>
        <w:t xml:space="preserve">que no </w:t>
      </w:r>
      <w:r w:rsidR="00BB605F">
        <w:rPr>
          <w:rFonts w:ascii="Arial" w:hAnsi="Arial" w:cs="Arial"/>
          <w:szCs w:val="24"/>
        </w:rPr>
        <w:t>está</w:t>
      </w:r>
      <w:r w:rsidR="00603B82">
        <w:rPr>
          <w:rFonts w:ascii="Arial" w:hAnsi="Arial" w:cs="Arial"/>
          <w:szCs w:val="24"/>
        </w:rPr>
        <w:t xml:space="preserve"> en discusión</w:t>
      </w:r>
      <w:r w:rsidR="00A04C62">
        <w:rPr>
          <w:rFonts w:ascii="Arial" w:hAnsi="Arial" w:cs="Arial"/>
          <w:szCs w:val="24"/>
        </w:rPr>
        <w:t xml:space="preserve"> </w:t>
      </w:r>
      <w:r w:rsidR="00603B82">
        <w:rPr>
          <w:rFonts w:ascii="Arial" w:hAnsi="Arial" w:cs="Arial"/>
          <w:szCs w:val="24"/>
        </w:rPr>
        <w:t>que (i)</w:t>
      </w:r>
      <w:r>
        <w:rPr>
          <w:rFonts w:ascii="Arial" w:hAnsi="Arial" w:cs="Arial"/>
          <w:szCs w:val="24"/>
        </w:rPr>
        <w:t xml:space="preserve"> el señor </w:t>
      </w:r>
      <w:r w:rsidR="009C062A">
        <w:rPr>
          <w:rFonts w:ascii="Arial" w:hAnsi="Arial" w:cs="Arial"/>
          <w:szCs w:val="24"/>
        </w:rPr>
        <w:t>William Castañeda Vallejo</w:t>
      </w:r>
      <w:r w:rsidR="00015EF5">
        <w:rPr>
          <w:rFonts w:ascii="Arial" w:hAnsi="Arial" w:cs="Arial"/>
          <w:szCs w:val="24"/>
        </w:rPr>
        <w:t xml:space="preserve"> prestó sus servicios en el hotel Oasis Cuba, a través de</w:t>
      </w:r>
      <w:r>
        <w:rPr>
          <w:rFonts w:ascii="Arial" w:hAnsi="Arial" w:cs="Arial"/>
          <w:szCs w:val="24"/>
        </w:rPr>
        <w:t xml:space="preserve"> un contrato de trabajo</w:t>
      </w:r>
      <w:r w:rsidR="009C062A">
        <w:rPr>
          <w:rFonts w:ascii="Arial" w:hAnsi="Arial" w:cs="Arial"/>
          <w:szCs w:val="24"/>
        </w:rPr>
        <w:t xml:space="preserve"> verbal a término indefinido</w:t>
      </w:r>
      <w:r w:rsidR="00AB5B08">
        <w:rPr>
          <w:rFonts w:ascii="Arial" w:hAnsi="Arial" w:cs="Arial"/>
          <w:szCs w:val="24"/>
        </w:rPr>
        <w:t xml:space="preserve">, </w:t>
      </w:r>
      <w:r w:rsidR="009C062A">
        <w:rPr>
          <w:rFonts w:ascii="Arial" w:hAnsi="Arial" w:cs="Arial"/>
          <w:szCs w:val="24"/>
        </w:rPr>
        <w:t>desde el 22-10-2011 al 28-10-2014</w:t>
      </w:r>
      <w:r w:rsidR="00603B82">
        <w:rPr>
          <w:rFonts w:ascii="Arial" w:hAnsi="Arial" w:cs="Arial"/>
          <w:szCs w:val="24"/>
        </w:rPr>
        <w:t xml:space="preserve">; (ii) </w:t>
      </w:r>
      <w:r w:rsidR="00015EF5">
        <w:rPr>
          <w:rFonts w:ascii="Arial" w:hAnsi="Arial" w:cs="Arial"/>
          <w:szCs w:val="24"/>
        </w:rPr>
        <w:t>a quien</w:t>
      </w:r>
      <w:r w:rsidR="00C25E3E">
        <w:rPr>
          <w:rFonts w:ascii="Arial" w:hAnsi="Arial" w:cs="Arial"/>
          <w:szCs w:val="24"/>
        </w:rPr>
        <w:t xml:space="preserve"> </w:t>
      </w:r>
      <w:r w:rsidR="00603B82">
        <w:rPr>
          <w:rFonts w:ascii="Arial" w:hAnsi="Arial" w:cs="Arial"/>
          <w:szCs w:val="24"/>
        </w:rPr>
        <w:t>no</w:t>
      </w:r>
      <w:r w:rsidR="00015EF5">
        <w:rPr>
          <w:rFonts w:ascii="Arial" w:hAnsi="Arial" w:cs="Arial"/>
          <w:szCs w:val="24"/>
        </w:rPr>
        <w:t xml:space="preserve"> se le</w:t>
      </w:r>
      <w:r w:rsidR="00603B82">
        <w:rPr>
          <w:rFonts w:ascii="Arial" w:hAnsi="Arial" w:cs="Arial"/>
          <w:szCs w:val="24"/>
        </w:rPr>
        <w:t xml:space="preserve"> </w:t>
      </w:r>
      <w:r w:rsidR="00C25E3E">
        <w:rPr>
          <w:rFonts w:ascii="Arial" w:hAnsi="Arial" w:cs="Arial"/>
          <w:szCs w:val="24"/>
        </w:rPr>
        <w:t xml:space="preserve">pagó </w:t>
      </w:r>
      <w:r w:rsidR="00603B82">
        <w:rPr>
          <w:rFonts w:ascii="Arial" w:hAnsi="Arial" w:cs="Arial"/>
          <w:szCs w:val="24"/>
        </w:rPr>
        <w:t xml:space="preserve">el salario acorde con el mínimo legal mensual vigente, </w:t>
      </w:r>
      <w:r w:rsidR="00015EF5">
        <w:rPr>
          <w:rFonts w:ascii="Arial" w:hAnsi="Arial" w:cs="Arial"/>
          <w:szCs w:val="24"/>
        </w:rPr>
        <w:t xml:space="preserve">las prestaciones sociales, </w:t>
      </w:r>
      <w:r w:rsidR="00603B82">
        <w:rPr>
          <w:rFonts w:ascii="Arial" w:hAnsi="Arial" w:cs="Arial"/>
          <w:szCs w:val="24"/>
        </w:rPr>
        <w:t>vacaciones y los aportes al sistema d</w:t>
      </w:r>
      <w:r w:rsidR="00536C45">
        <w:rPr>
          <w:rFonts w:ascii="Arial" w:hAnsi="Arial" w:cs="Arial"/>
          <w:szCs w:val="24"/>
        </w:rPr>
        <w:t>e seguridad social en pensiones, que reconoció y ordenó pagar el juzgado de primera instancia</w:t>
      </w:r>
      <w:r w:rsidR="00015EF5">
        <w:rPr>
          <w:rFonts w:ascii="Arial" w:hAnsi="Arial" w:cs="Arial"/>
          <w:szCs w:val="24"/>
        </w:rPr>
        <w:t xml:space="preserve"> a la señora Luz Mery Penagos </w:t>
      </w:r>
      <w:proofErr w:type="spellStart"/>
      <w:r w:rsidR="00015EF5">
        <w:rPr>
          <w:rFonts w:ascii="Arial" w:hAnsi="Arial" w:cs="Arial"/>
          <w:szCs w:val="24"/>
        </w:rPr>
        <w:t>Penagos</w:t>
      </w:r>
      <w:proofErr w:type="spellEnd"/>
      <w:r w:rsidR="00806E19">
        <w:rPr>
          <w:rFonts w:ascii="Arial" w:hAnsi="Arial" w:cs="Arial"/>
          <w:szCs w:val="24"/>
        </w:rPr>
        <w:t>.</w:t>
      </w:r>
    </w:p>
    <w:p w:rsidR="00806E19" w:rsidRDefault="00806E19" w:rsidP="00C93980">
      <w:pPr>
        <w:autoSpaceDE w:val="0"/>
        <w:autoSpaceDN w:val="0"/>
        <w:adjustRightInd w:val="0"/>
        <w:spacing w:line="276" w:lineRule="auto"/>
        <w:jc w:val="both"/>
        <w:rPr>
          <w:rFonts w:ascii="Arial" w:hAnsi="Arial" w:cs="Arial"/>
          <w:szCs w:val="24"/>
        </w:rPr>
      </w:pPr>
    </w:p>
    <w:p w:rsidR="00806E19" w:rsidRDefault="00015EF5" w:rsidP="00806E19">
      <w:pPr>
        <w:autoSpaceDE w:val="0"/>
        <w:autoSpaceDN w:val="0"/>
        <w:adjustRightInd w:val="0"/>
        <w:spacing w:line="276" w:lineRule="auto"/>
        <w:jc w:val="both"/>
        <w:rPr>
          <w:rFonts w:ascii="Arial" w:hAnsi="Arial" w:cs="Arial"/>
          <w:szCs w:val="24"/>
        </w:rPr>
      </w:pPr>
      <w:r>
        <w:rPr>
          <w:rFonts w:ascii="Arial" w:hAnsi="Arial" w:cs="Arial"/>
          <w:szCs w:val="24"/>
        </w:rPr>
        <w:t>Sobre lo que</w:t>
      </w:r>
      <w:r w:rsidR="00566C99">
        <w:rPr>
          <w:rFonts w:ascii="Arial" w:hAnsi="Arial" w:cs="Arial"/>
          <w:szCs w:val="24"/>
        </w:rPr>
        <w:t xml:space="preserve"> sí</w:t>
      </w:r>
      <w:r>
        <w:rPr>
          <w:rFonts w:ascii="Arial" w:hAnsi="Arial" w:cs="Arial"/>
          <w:szCs w:val="24"/>
        </w:rPr>
        <w:t xml:space="preserve"> se presentó reparo</w:t>
      </w:r>
      <w:r w:rsidR="002150BB">
        <w:rPr>
          <w:rFonts w:ascii="Arial" w:hAnsi="Arial" w:cs="Arial"/>
          <w:szCs w:val="24"/>
        </w:rPr>
        <w:t>,</w:t>
      </w:r>
      <w:r>
        <w:rPr>
          <w:rFonts w:ascii="Arial" w:hAnsi="Arial" w:cs="Arial"/>
          <w:szCs w:val="24"/>
        </w:rPr>
        <w:t xml:space="preserve"> es en la persona </w:t>
      </w:r>
      <w:r w:rsidR="00566C99">
        <w:rPr>
          <w:rFonts w:ascii="Arial" w:hAnsi="Arial" w:cs="Arial"/>
          <w:szCs w:val="24"/>
        </w:rPr>
        <w:t>en quien</w:t>
      </w:r>
      <w:r>
        <w:rPr>
          <w:rFonts w:ascii="Arial" w:hAnsi="Arial" w:cs="Arial"/>
          <w:szCs w:val="24"/>
        </w:rPr>
        <w:t xml:space="preserve"> debe recaer la condición de empleador, que</w:t>
      </w:r>
      <w:r w:rsidR="00566C99">
        <w:rPr>
          <w:rFonts w:ascii="Arial" w:hAnsi="Arial" w:cs="Arial"/>
          <w:szCs w:val="24"/>
        </w:rPr>
        <w:t xml:space="preserve"> considera el recurrente</w:t>
      </w:r>
      <w:r>
        <w:rPr>
          <w:rFonts w:ascii="Arial" w:hAnsi="Arial" w:cs="Arial"/>
          <w:szCs w:val="24"/>
        </w:rPr>
        <w:t xml:space="preserve"> lo debe ser Luis Carlos Cano Ramírez </w:t>
      </w:r>
      <w:r w:rsidR="00806E19">
        <w:rPr>
          <w:rFonts w:ascii="Arial" w:hAnsi="Arial" w:cs="Arial"/>
          <w:szCs w:val="24"/>
        </w:rPr>
        <w:t xml:space="preserve">“también” </w:t>
      </w:r>
      <w:r w:rsidR="00566C99">
        <w:rPr>
          <w:rFonts w:ascii="Arial" w:hAnsi="Arial" w:cs="Arial"/>
          <w:szCs w:val="24"/>
        </w:rPr>
        <w:t>[</w:t>
      </w:r>
      <w:r w:rsidR="00806E19">
        <w:rPr>
          <w:rFonts w:ascii="Arial" w:hAnsi="Arial" w:cs="Arial"/>
          <w:szCs w:val="24"/>
        </w:rPr>
        <w:t>al dirigirse la demanda en contra de Luz Mery Penagos Penagos].</w:t>
      </w:r>
    </w:p>
    <w:p w:rsidR="005004E7" w:rsidRDefault="005004E7" w:rsidP="00722294">
      <w:pPr>
        <w:autoSpaceDE w:val="0"/>
        <w:autoSpaceDN w:val="0"/>
        <w:adjustRightInd w:val="0"/>
        <w:spacing w:line="276" w:lineRule="auto"/>
        <w:jc w:val="both"/>
        <w:rPr>
          <w:rFonts w:ascii="Arial" w:hAnsi="Arial" w:cs="Arial"/>
          <w:szCs w:val="24"/>
        </w:rPr>
      </w:pPr>
    </w:p>
    <w:p w:rsidR="00330F17" w:rsidRDefault="00015EF5" w:rsidP="00722294">
      <w:pPr>
        <w:autoSpaceDE w:val="0"/>
        <w:autoSpaceDN w:val="0"/>
        <w:adjustRightInd w:val="0"/>
        <w:spacing w:line="276" w:lineRule="auto"/>
        <w:jc w:val="both"/>
        <w:rPr>
          <w:rFonts w:ascii="Arial" w:hAnsi="Arial" w:cs="Arial"/>
          <w:szCs w:val="24"/>
        </w:rPr>
      </w:pPr>
      <w:r>
        <w:rPr>
          <w:rFonts w:ascii="Arial" w:hAnsi="Arial" w:cs="Arial"/>
          <w:szCs w:val="24"/>
        </w:rPr>
        <w:t>Veamos que se probó</w:t>
      </w:r>
      <w:r w:rsidR="00806E19">
        <w:rPr>
          <w:rFonts w:ascii="Arial" w:hAnsi="Arial" w:cs="Arial"/>
          <w:szCs w:val="24"/>
        </w:rPr>
        <w:t>:</w:t>
      </w:r>
      <w:r>
        <w:rPr>
          <w:rFonts w:ascii="Arial" w:hAnsi="Arial" w:cs="Arial"/>
          <w:szCs w:val="24"/>
        </w:rPr>
        <w:t xml:space="preserve"> e</w:t>
      </w:r>
      <w:r w:rsidR="008C114C">
        <w:rPr>
          <w:rFonts w:ascii="Arial" w:hAnsi="Arial" w:cs="Arial"/>
          <w:szCs w:val="24"/>
        </w:rPr>
        <w:t xml:space="preserve">n </w:t>
      </w:r>
      <w:r w:rsidR="00722294">
        <w:rPr>
          <w:rFonts w:ascii="Arial" w:hAnsi="Arial" w:cs="Arial"/>
          <w:szCs w:val="24"/>
        </w:rPr>
        <w:t>prime</w:t>
      </w:r>
      <w:r>
        <w:rPr>
          <w:rFonts w:ascii="Arial" w:hAnsi="Arial" w:cs="Arial"/>
          <w:szCs w:val="24"/>
        </w:rPr>
        <w:t>ra instancia se escucharon los testimonio</w:t>
      </w:r>
      <w:r w:rsidR="002150BB">
        <w:rPr>
          <w:rFonts w:ascii="Arial" w:hAnsi="Arial" w:cs="Arial"/>
          <w:szCs w:val="24"/>
        </w:rPr>
        <w:t>s</w:t>
      </w:r>
      <w:r>
        <w:rPr>
          <w:rFonts w:ascii="Arial" w:hAnsi="Arial" w:cs="Arial"/>
          <w:szCs w:val="24"/>
        </w:rPr>
        <w:t xml:space="preserve"> de</w:t>
      </w:r>
      <w:r w:rsidR="00806E19">
        <w:rPr>
          <w:rFonts w:ascii="Arial" w:hAnsi="Arial" w:cs="Arial"/>
          <w:szCs w:val="24"/>
        </w:rPr>
        <w:t xml:space="preserve"> </w:t>
      </w:r>
      <w:r w:rsidR="00722294">
        <w:rPr>
          <w:rFonts w:ascii="Arial" w:hAnsi="Arial" w:cs="Arial"/>
          <w:szCs w:val="24"/>
        </w:rPr>
        <w:t>Olga Nora Osorio García</w:t>
      </w:r>
      <w:r w:rsidR="0011658D">
        <w:rPr>
          <w:rFonts w:ascii="Arial" w:hAnsi="Arial" w:cs="Arial"/>
          <w:szCs w:val="24"/>
        </w:rPr>
        <w:t xml:space="preserve"> </w:t>
      </w:r>
      <w:r w:rsidR="00722294">
        <w:rPr>
          <w:rFonts w:ascii="Arial" w:hAnsi="Arial" w:cs="Arial"/>
          <w:szCs w:val="24"/>
        </w:rPr>
        <w:t>-compañera de trabajo del demandante</w:t>
      </w:r>
      <w:r w:rsidR="00806E19">
        <w:rPr>
          <w:rFonts w:ascii="Arial" w:hAnsi="Arial" w:cs="Arial"/>
          <w:szCs w:val="24"/>
        </w:rPr>
        <w:t xml:space="preserve"> y amiga de muchos años</w:t>
      </w:r>
      <w:r w:rsidR="0011658D">
        <w:rPr>
          <w:rFonts w:ascii="Arial" w:hAnsi="Arial" w:cs="Arial"/>
          <w:szCs w:val="24"/>
        </w:rPr>
        <w:t xml:space="preserve">- </w:t>
      </w:r>
      <w:r w:rsidR="00806E19">
        <w:rPr>
          <w:rFonts w:ascii="Arial" w:hAnsi="Arial" w:cs="Arial"/>
          <w:szCs w:val="24"/>
        </w:rPr>
        <w:t xml:space="preserve">quien </w:t>
      </w:r>
      <w:r w:rsidR="00722294">
        <w:rPr>
          <w:rFonts w:ascii="Arial" w:hAnsi="Arial" w:cs="Arial"/>
          <w:szCs w:val="24"/>
        </w:rPr>
        <w:t xml:space="preserve">manifestó que </w:t>
      </w:r>
      <w:r w:rsidR="006C76ED">
        <w:rPr>
          <w:rFonts w:ascii="Arial" w:hAnsi="Arial" w:cs="Arial"/>
          <w:szCs w:val="24"/>
        </w:rPr>
        <w:t xml:space="preserve">fue contratada </w:t>
      </w:r>
      <w:r w:rsidR="00A571C5">
        <w:rPr>
          <w:rFonts w:ascii="Arial" w:hAnsi="Arial" w:cs="Arial"/>
          <w:szCs w:val="24"/>
        </w:rPr>
        <w:t xml:space="preserve">el 10-08-2014 </w:t>
      </w:r>
      <w:r w:rsidR="006C76ED">
        <w:rPr>
          <w:rFonts w:ascii="Arial" w:hAnsi="Arial" w:cs="Arial"/>
          <w:szCs w:val="24"/>
        </w:rPr>
        <w:t xml:space="preserve">por el señor William Castañeda Vallejo, </w:t>
      </w:r>
      <w:r w:rsidR="00A571C5">
        <w:rPr>
          <w:rFonts w:ascii="Arial" w:hAnsi="Arial" w:cs="Arial"/>
          <w:szCs w:val="24"/>
        </w:rPr>
        <w:t xml:space="preserve">para trabajar en el hotel </w:t>
      </w:r>
      <w:r w:rsidR="00EA1899">
        <w:rPr>
          <w:rFonts w:ascii="Arial" w:hAnsi="Arial" w:cs="Arial"/>
          <w:szCs w:val="24"/>
        </w:rPr>
        <w:t xml:space="preserve">Oasis </w:t>
      </w:r>
      <w:r w:rsidR="00A571C5">
        <w:rPr>
          <w:rFonts w:ascii="Arial" w:hAnsi="Arial" w:cs="Arial"/>
          <w:szCs w:val="24"/>
        </w:rPr>
        <w:t>en Cuba</w:t>
      </w:r>
      <w:r w:rsidR="00566C99">
        <w:rPr>
          <w:rFonts w:ascii="Arial" w:hAnsi="Arial" w:cs="Arial"/>
          <w:szCs w:val="24"/>
        </w:rPr>
        <w:t>,</w:t>
      </w:r>
      <w:r w:rsidR="00A571C5">
        <w:rPr>
          <w:rFonts w:ascii="Arial" w:hAnsi="Arial" w:cs="Arial"/>
          <w:szCs w:val="24"/>
        </w:rPr>
        <w:t xml:space="preserve"> en el</w:t>
      </w:r>
      <w:r w:rsidR="006C76ED">
        <w:rPr>
          <w:rFonts w:ascii="Arial" w:hAnsi="Arial" w:cs="Arial"/>
          <w:szCs w:val="24"/>
        </w:rPr>
        <w:t xml:space="preserve"> </w:t>
      </w:r>
      <w:r w:rsidR="00A571C5">
        <w:rPr>
          <w:rFonts w:ascii="Arial" w:hAnsi="Arial" w:cs="Arial"/>
          <w:szCs w:val="24"/>
        </w:rPr>
        <w:t>servicio</w:t>
      </w:r>
      <w:r w:rsidR="006C76ED">
        <w:rPr>
          <w:rFonts w:ascii="Arial" w:hAnsi="Arial" w:cs="Arial"/>
          <w:szCs w:val="24"/>
        </w:rPr>
        <w:t xml:space="preserve"> de aseo y arreglo de habitaciones,</w:t>
      </w:r>
      <w:r w:rsidR="00806E19">
        <w:rPr>
          <w:rFonts w:ascii="Arial" w:hAnsi="Arial" w:cs="Arial"/>
          <w:szCs w:val="24"/>
        </w:rPr>
        <w:t xml:space="preserve"> quien le decía qué tenía que hacer,</w:t>
      </w:r>
      <w:r w:rsidR="006C76ED">
        <w:rPr>
          <w:rFonts w:ascii="Arial" w:hAnsi="Arial" w:cs="Arial"/>
          <w:szCs w:val="24"/>
        </w:rPr>
        <w:t xml:space="preserve"> </w:t>
      </w:r>
      <w:r w:rsidR="00806E19">
        <w:rPr>
          <w:rFonts w:ascii="Arial" w:hAnsi="Arial" w:cs="Arial"/>
          <w:szCs w:val="24"/>
        </w:rPr>
        <w:t>sin que le indicara</w:t>
      </w:r>
      <w:r w:rsidR="0011658D">
        <w:rPr>
          <w:rFonts w:ascii="Arial" w:hAnsi="Arial" w:cs="Arial"/>
          <w:szCs w:val="24"/>
        </w:rPr>
        <w:t xml:space="preserve"> para quié</w:t>
      </w:r>
      <w:r w:rsidR="00A571C5">
        <w:rPr>
          <w:rFonts w:ascii="Arial" w:hAnsi="Arial" w:cs="Arial"/>
          <w:szCs w:val="24"/>
        </w:rPr>
        <w:t>n iba a trabajar, pero</w:t>
      </w:r>
      <w:r w:rsidR="0011658D">
        <w:rPr>
          <w:rFonts w:ascii="Arial" w:hAnsi="Arial" w:cs="Arial"/>
          <w:szCs w:val="24"/>
        </w:rPr>
        <w:t xml:space="preserve"> que se percató</w:t>
      </w:r>
      <w:r w:rsidR="00A571C5">
        <w:rPr>
          <w:rFonts w:ascii="Arial" w:hAnsi="Arial" w:cs="Arial"/>
          <w:szCs w:val="24"/>
        </w:rPr>
        <w:t xml:space="preserve"> </w:t>
      </w:r>
      <w:r w:rsidR="00806E19">
        <w:rPr>
          <w:rFonts w:ascii="Arial" w:hAnsi="Arial" w:cs="Arial"/>
          <w:szCs w:val="24"/>
        </w:rPr>
        <w:t>en el RUT que estaba</w:t>
      </w:r>
      <w:r w:rsidR="00A571C5">
        <w:rPr>
          <w:rFonts w:ascii="Arial" w:hAnsi="Arial" w:cs="Arial"/>
          <w:szCs w:val="24"/>
        </w:rPr>
        <w:t xml:space="preserve"> peg</w:t>
      </w:r>
      <w:r w:rsidR="00806E19">
        <w:rPr>
          <w:rFonts w:ascii="Arial" w:hAnsi="Arial" w:cs="Arial"/>
          <w:szCs w:val="24"/>
        </w:rPr>
        <w:t>ado</w:t>
      </w:r>
      <w:r w:rsidR="00A571C5">
        <w:rPr>
          <w:rFonts w:ascii="Arial" w:hAnsi="Arial" w:cs="Arial"/>
          <w:szCs w:val="24"/>
        </w:rPr>
        <w:t xml:space="preserve"> en la pared del establecimiento</w:t>
      </w:r>
      <w:r w:rsidR="008C114C">
        <w:rPr>
          <w:rFonts w:ascii="Arial" w:hAnsi="Arial" w:cs="Arial"/>
          <w:szCs w:val="24"/>
        </w:rPr>
        <w:t>,</w:t>
      </w:r>
      <w:r w:rsidR="00A571C5">
        <w:rPr>
          <w:rFonts w:ascii="Arial" w:hAnsi="Arial" w:cs="Arial"/>
          <w:szCs w:val="24"/>
        </w:rPr>
        <w:t xml:space="preserve"> </w:t>
      </w:r>
      <w:r w:rsidR="0011658D">
        <w:rPr>
          <w:rFonts w:ascii="Arial" w:hAnsi="Arial" w:cs="Arial"/>
          <w:szCs w:val="24"/>
        </w:rPr>
        <w:t xml:space="preserve">que </w:t>
      </w:r>
      <w:r w:rsidR="00E8367B">
        <w:rPr>
          <w:rFonts w:ascii="Arial" w:hAnsi="Arial" w:cs="Arial"/>
          <w:szCs w:val="24"/>
        </w:rPr>
        <w:t>aparecía</w:t>
      </w:r>
      <w:r w:rsidR="00A571C5">
        <w:rPr>
          <w:rFonts w:ascii="Arial" w:hAnsi="Arial" w:cs="Arial"/>
          <w:szCs w:val="24"/>
        </w:rPr>
        <w:t xml:space="preserve"> la señora Mery Penagos,</w:t>
      </w:r>
      <w:r w:rsidR="00E8367B">
        <w:rPr>
          <w:rFonts w:ascii="Arial" w:hAnsi="Arial" w:cs="Arial"/>
          <w:szCs w:val="24"/>
        </w:rPr>
        <w:t xml:space="preserve"> a quien sólo la </w:t>
      </w:r>
      <w:r w:rsidR="00E8367B">
        <w:rPr>
          <w:rFonts w:ascii="Arial" w:hAnsi="Arial" w:cs="Arial"/>
          <w:szCs w:val="24"/>
        </w:rPr>
        <w:lastRenderedPageBreak/>
        <w:t xml:space="preserve">vio como cuatro (4) </w:t>
      </w:r>
      <w:r w:rsidR="002150BB">
        <w:rPr>
          <w:rFonts w:ascii="Arial" w:hAnsi="Arial" w:cs="Arial"/>
          <w:szCs w:val="24"/>
        </w:rPr>
        <w:t>ocasiones</w:t>
      </w:r>
      <w:r w:rsidR="00806E19">
        <w:rPr>
          <w:rFonts w:ascii="Arial" w:hAnsi="Arial" w:cs="Arial"/>
          <w:szCs w:val="24"/>
        </w:rPr>
        <w:t xml:space="preserve"> y su relación era de saludo;</w:t>
      </w:r>
      <w:r w:rsidR="00A571C5">
        <w:rPr>
          <w:rFonts w:ascii="Arial" w:hAnsi="Arial" w:cs="Arial"/>
          <w:szCs w:val="24"/>
        </w:rPr>
        <w:t xml:space="preserve"> </w:t>
      </w:r>
      <w:r w:rsidR="00330F17">
        <w:rPr>
          <w:rFonts w:ascii="Arial" w:hAnsi="Arial" w:cs="Arial"/>
          <w:szCs w:val="24"/>
        </w:rPr>
        <w:t>pagándole la señora</w:t>
      </w:r>
      <w:r w:rsidR="006C76ED">
        <w:rPr>
          <w:rFonts w:ascii="Arial" w:hAnsi="Arial" w:cs="Arial"/>
          <w:szCs w:val="24"/>
        </w:rPr>
        <w:t xml:space="preserve"> Helena Cano</w:t>
      </w:r>
      <w:r w:rsidR="00595A86">
        <w:rPr>
          <w:rFonts w:ascii="Arial" w:hAnsi="Arial" w:cs="Arial"/>
          <w:szCs w:val="24"/>
        </w:rPr>
        <w:t>,</w:t>
      </w:r>
      <w:r w:rsidR="009629C7">
        <w:rPr>
          <w:rFonts w:ascii="Arial" w:hAnsi="Arial" w:cs="Arial"/>
          <w:szCs w:val="24"/>
        </w:rPr>
        <w:t xml:space="preserve"> cuñada de </w:t>
      </w:r>
      <w:r w:rsidR="00330F17">
        <w:rPr>
          <w:rFonts w:ascii="Arial" w:hAnsi="Arial" w:cs="Arial"/>
          <w:szCs w:val="24"/>
        </w:rPr>
        <w:t>Mery</w:t>
      </w:r>
      <w:r w:rsidR="00EC6530">
        <w:rPr>
          <w:rFonts w:ascii="Arial" w:hAnsi="Arial" w:cs="Arial"/>
          <w:szCs w:val="24"/>
        </w:rPr>
        <w:t xml:space="preserve">. </w:t>
      </w:r>
    </w:p>
    <w:p w:rsidR="00330F17" w:rsidRDefault="00330F17" w:rsidP="00722294">
      <w:pPr>
        <w:autoSpaceDE w:val="0"/>
        <w:autoSpaceDN w:val="0"/>
        <w:adjustRightInd w:val="0"/>
        <w:spacing w:line="276" w:lineRule="auto"/>
        <w:jc w:val="both"/>
        <w:rPr>
          <w:rFonts w:ascii="Arial" w:hAnsi="Arial" w:cs="Arial"/>
          <w:szCs w:val="24"/>
        </w:rPr>
      </w:pPr>
    </w:p>
    <w:p w:rsidR="00722294" w:rsidRDefault="00EC6530" w:rsidP="00722294">
      <w:pPr>
        <w:autoSpaceDE w:val="0"/>
        <w:autoSpaceDN w:val="0"/>
        <w:adjustRightInd w:val="0"/>
        <w:spacing w:line="276" w:lineRule="auto"/>
        <w:jc w:val="both"/>
        <w:rPr>
          <w:rFonts w:ascii="Arial" w:hAnsi="Arial" w:cs="Arial"/>
          <w:szCs w:val="24"/>
        </w:rPr>
      </w:pPr>
      <w:r>
        <w:rPr>
          <w:rFonts w:ascii="Arial" w:hAnsi="Arial" w:cs="Arial"/>
          <w:szCs w:val="24"/>
        </w:rPr>
        <w:t>D</w:t>
      </w:r>
      <w:r w:rsidR="00595A86">
        <w:rPr>
          <w:rFonts w:ascii="Arial" w:hAnsi="Arial" w:cs="Arial"/>
          <w:szCs w:val="24"/>
        </w:rPr>
        <w:t xml:space="preserve">el </w:t>
      </w:r>
      <w:r w:rsidR="006C76ED">
        <w:rPr>
          <w:rFonts w:ascii="Arial" w:hAnsi="Arial" w:cs="Arial"/>
          <w:szCs w:val="24"/>
        </w:rPr>
        <w:t>señor Luis Carlos</w:t>
      </w:r>
      <w:r w:rsidR="00595A86">
        <w:rPr>
          <w:rFonts w:ascii="Arial" w:hAnsi="Arial" w:cs="Arial"/>
          <w:szCs w:val="24"/>
        </w:rPr>
        <w:t xml:space="preserve"> Cano Ramírez manifestó que</w:t>
      </w:r>
      <w:r w:rsidR="006C76ED">
        <w:rPr>
          <w:rFonts w:ascii="Arial" w:hAnsi="Arial" w:cs="Arial"/>
          <w:szCs w:val="24"/>
        </w:rPr>
        <w:t xml:space="preserve"> lo conoció cuando este llegó de un viaje</w:t>
      </w:r>
      <w:r w:rsidR="00595A86">
        <w:rPr>
          <w:rFonts w:ascii="Arial" w:hAnsi="Arial" w:cs="Arial"/>
          <w:szCs w:val="24"/>
        </w:rPr>
        <w:t xml:space="preserve">, en el tiempo en que </w:t>
      </w:r>
      <w:r w:rsidR="00330F17">
        <w:rPr>
          <w:rFonts w:ascii="Arial" w:hAnsi="Arial" w:cs="Arial"/>
          <w:szCs w:val="24"/>
        </w:rPr>
        <w:t>estaba pronto</w:t>
      </w:r>
      <w:r w:rsidR="006C76ED">
        <w:rPr>
          <w:rFonts w:ascii="Arial" w:hAnsi="Arial" w:cs="Arial"/>
          <w:szCs w:val="24"/>
        </w:rPr>
        <w:t xml:space="preserve"> a terminar su trabajo</w:t>
      </w:r>
      <w:r w:rsidR="00EA1899">
        <w:rPr>
          <w:rFonts w:ascii="Arial" w:hAnsi="Arial" w:cs="Arial"/>
          <w:szCs w:val="24"/>
        </w:rPr>
        <w:t xml:space="preserve">, el que duró unos siete (7) u ocho (8) meses, quien entraba saludaba y se iba. </w:t>
      </w:r>
    </w:p>
    <w:p w:rsidR="00EA1899" w:rsidRDefault="00EA1899" w:rsidP="00722294">
      <w:pPr>
        <w:autoSpaceDE w:val="0"/>
        <w:autoSpaceDN w:val="0"/>
        <w:adjustRightInd w:val="0"/>
        <w:spacing w:line="276" w:lineRule="auto"/>
        <w:jc w:val="both"/>
        <w:rPr>
          <w:rFonts w:ascii="Arial" w:hAnsi="Arial" w:cs="Arial"/>
          <w:szCs w:val="24"/>
        </w:rPr>
      </w:pPr>
    </w:p>
    <w:p w:rsidR="00EA1899" w:rsidRDefault="00EA1899" w:rsidP="00722294">
      <w:pPr>
        <w:autoSpaceDE w:val="0"/>
        <w:autoSpaceDN w:val="0"/>
        <w:adjustRightInd w:val="0"/>
        <w:spacing w:line="276" w:lineRule="auto"/>
        <w:jc w:val="both"/>
        <w:rPr>
          <w:rFonts w:ascii="Arial" w:hAnsi="Arial" w:cs="Arial"/>
          <w:szCs w:val="24"/>
        </w:rPr>
      </w:pPr>
      <w:r>
        <w:rPr>
          <w:rFonts w:ascii="Arial" w:hAnsi="Arial" w:cs="Arial"/>
          <w:szCs w:val="24"/>
        </w:rPr>
        <w:t xml:space="preserve">Del retiro del actor, expresó que no sabe </w:t>
      </w:r>
      <w:r w:rsidR="003E7CAF">
        <w:rPr>
          <w:rFonts w:ascii="Arial" w:hAnsi="Arial" w:cs="Arial"/>
          <w:szCs w:val="24"/>
        </w:rPr>
        <w:t>la razón</w:t>
      </w:r>
      <w:r>
        <w:rPr>
          <w:rFonts w:ascii="Arial" w:hAnsi="Arial" w:cs="Arial"/>
          <w:szCs w:val="24"/>
        </w:rPr>
        <w:t xml:space="preserve">, </w:t>
      </w:r>
      <w:r w:rsidR="003E7CAF">
        <w:rPr>
          <w:rFonts w:ascii="Arial" w:hAnsi="Arial" w:cs="Arial"/>
          <w:szCs w:val="24"/>
        </w:rPr>
        <w:t xml:space="preserve">constándole solo que </w:t>
      </w:r>
      <w:r>
        <w:rPr>
          <w:rFonts w:ascii="Arial" w:hAnsi="Arial" w:cs="Arial"/>
          <w:szCs w:val="24"/>
        </w:rPr>
        <w:t>cerraron el hotel porque la señora Mery se enfermó.</w:t>
      </w:r>
    </w:p>
    <w:p w:rsidR="00EA1899" w:rsidRDefault="00EA1899" w:rsidP="00722294">
      <w:pPr>
        <w:autoSpaceDE w:val="0"/>
        <w:autoSpaceDN w:val="0"/>
        <w:adjustRightInd w:val="0"/>
        <w:spacing w:line="276" w:lineRule="auto"/>
        <w:jc w:val="both"/>
        <w:rPr>
          <w:rFonts w:ascii="Arial" w:hAnsi="Arial" w:cs="Arial"/>
          <w:szCs w:val="24"/>
        </w:rPr>
      </w:pPr>
    </w:p>
    <w:p w:rsidR="00566C99" w:rsidRDefault="00EA1899" w:rsidP="00722294">
      <w:pPr>
        <w:autoSpaceDE w:val="0"/>
        <w:autoSpaceDN w:val="0"/>
        <w:adjustRightInd w:val="0"/>
        <w:spacing w:line="276" w:lineRule="auto"/>
        <w:jc w:val="both"/>
        <w:rPr>
          <w:rFonts w:ascii="Arial" w:hAnsi="Arial" w:cs="Arial"/>
          <w:szCs w:val="24"/>
        </w:rPr>
      </w:pPr>
      <w:r>
        <w:rPr>
          <w:rFonts w:ascii="Arial" w:hAnsi="Arial" w:cs="Arial"/>
          <w:szCs w:val="24"/>
        </w:rPr>
        <w:t xml:space="preserve">Luz Helena Cano Ramírez- hermana del señor Luis Carlos Cano Ramírez- adujo que </w:t>
      </w:r>
      <w:r w:rsidR="00E71737">
        <w:rPr>
          <w:rFonts w:ascii="Arial" w:hAnsi="Arial" w:cs="Arial"/>
          <w:szCs w:val="24"/>
        </w:rPr>
        <w:t>desde julio de 2014</w:t>
      </w:r>
      <w:r w:rsidR="00362DDD">
        <w:rPr>
          <w:rFonts w:ascii="Arial" w:hAnsi="Arial" w:cs="Arial"/>
          <w:szCs w:val="24"/>
        </w:rPr>
        <w:t xml:space="preserve"> ayudó</w:t>
      </w:r>
      <w:r w:rsidR="00E71737">
        <w:rPr>
          <w:rFonts w:ascii="Arial" w:hAnsi="Arial" w:cs="Arial"/>
          <w:szCs w:val="24"/>
        </w:rPr>
        <w:t xml:space="preserve"> </w:t>
      </w:r>
      <w:r w:rsidR="00BB605F">
        <w:rPr>
          <w:rFonts w:ascii="Arial" w:hAnsi="Arial" w:cs="Arial"/>
          <w:szCs w:val="24"/>
        </w:rPr>
        <w:t xml:space="preserve">a Luz Mery Penagos </w:t>
      </w:r>
      <w:proofErr w:type="spellStart"/>
      <w:r w:rsidR="00BB605F">
        <w:rPr>
          <w:rFonts w:ascii="Arial" w:hAnsi="Arial" w:cs="Arial"/>
          <w:szCs w:val="24"/>
        </w:rPr>
        <w:t>Penagos</w:t>
      </w:r>
      <w:proofErr w:type="spellEnd"/>
      <w:r w:rsidR="00BB605F">
        <w:rPr>
          <w:rFonts w:ascii="Arial" w:hAnsi="Arial" w:cs="Arial"/>
          <w:szCs w:val="24"/>
        </w:rPr>
        <w:t xml:space="preserve"> en el hotel Oasis Cuba</w:t>
      </w:r>
      <w:r w:rsidR="002211D5">
        <w:rPr>
          <w:rFonts w:ascii="Arial" w:hAnsi="Arial" w:cs="Arial"/>
          <w:szCs w:val="24"/>
        </w:rPr>
        <w:t>,</w:t>
      </w:r>
      <w:r w:rsidR="00BB605F">
        <w:rPr>
          <w:rFonts w:ascii="Arial" w:hAnsi="Arial" w:cs="Arial"/>
          <w:szCs w:val="24"/>
        </w:rPr>
        <w:t xml:space="preserve"> debido a sus </w:t>
      </w:r>
      <w:r w:rsidR="00362DDD">
        <w:rPr>
          <w:rFonts w:ascii="Arial" w:hAnsi="Arial" w:cs="Arial"/>
          <w:szCs w:val="24"/>
        </w:rPr>
        <w:t>problemas de salud y personales;</w:t>
      </w:r>
      <w:r w:rsidR="00BB605F">
        <w:rPr>
          <w:rFonts w:ascii="Arial" w:hAnsi="Arial" w:cs="Arial"/>
          <w:szCs w:val="24"/>
        </w:rPr>
        <w:t xml:space="preserve"> que el hotel era administrado por </w:t>
      </w:r>
      <w:r w:rsidR="003A6F65">
        <w:rPr>
          <w:rFonts w:ascii="Arial" w:hAnsi="Arial" w:cs="Arial"/>
          <w:szCs w:val="24"/>
        </w:rPr>
        <w:t xml:space="preserve">la señora Penagos </w:t>
      </w:r>
      <w:proofErr w:type="spellStart"/>
      <w:r w:rsidR="003A6F65">
        <w:rPr>
          <w:rFonts w:ascii="Arial" w:hAnsi="Arial" w:cs="Arial"/>
          <w:szCs w:val="24"/>
        </w:rPr>
        <w:t>Penagos</w:t>
      </w:r>
      <w:proofErr w:type="spellEnd"/>
      <w:r w:rsidR="003A6F65">
        <w:rPr>
          <w:rFonts w:ascii="Arial" w:hAnsi="Arial" w:cs="Arial"/>
          <w:szCs w:val="24"/>
        </w:rPr>
        <w:t>,</w:t>
      </w:r>
      <w:r w:rsidR="00BB605F">
        <w:rPr>
          <w:rFonts w:ascii="Arial" w:hAnsi="Arial" w:cs="Arial"/>
          <w:szCs w:val="24"/>
        </w:rPr>
        <w:t xml:space="preserve"> pero el dueño</w:t>
      </w:r>
      <w:r w:rsidR="00362DDD">
        <w:rPr>
          <w:rFonts w:ascii="Arial" w:hAnsi="Arial" w:cs="Arial"/>
          <w:szCs w:val="24"/>
        </w:rPr>
        <w:t xml:space="preserve"> actual</w:t>
      </w:r>
      <w:r w:rsidR="00BB605F">
        <w:rPr>
          <w:rFonts w:ascii="Arial" w:hAnsi="Arial" w:cs="Arial"/>
          <w:szCs w:val="24"/>
        </w:rPr>
        <w:t xml:space="preserve"> es </w:t>
      </w:r>
      <w:r w:rsidR="00362DDD">
        <w:rPr>
          <w:rFonts w:ascii="Arial" w:hAnsi="Arial" w:cs="Arial"/>
          <w:szCs w:val="24"/>
        </w:rPr>
        <w:t>su</w:t>
      </w:r>
      <w:r w:rsidR="00BB605F">
        <w:rPr>
          <w:rFonts w:ascii="Arial" w:hAnsi="Arial" w:cs="Arial"/>
          <w:szCs w:val="24"/>
        </w:rPr>
        <w:t xml:space="preserve"> hermano</w:t>
      </w:r>
      <w:r w:rsidR="00325933">
        <w:rPr>
          <w:rFonts w:ascii="Arial" w:hAnsi="Arial" w:cs="Arial"/>
          <w:szCs w:val="24"/>
        </w:rPr>
        <w:t xml:space="preserve"> </w:t>
      </w:r>
      <w:r w:rsidR="00BB605F">
        <w:rPr>
          <w:rFonts w:ascii="Arial" w:hAnsi="Arial" w:cs="Arial"/>
          <w:szCs w:val="24"/>
        </w:rPr>
        <w:t>José Albeiro Cano,</w:t>
      </w:r>
      <w:r w:rsidR="00362DDD" w:rsidRPr="00362DDD">
        <w:rPr>
          <w:rFonts w:ascii="Arial" w:hAnsi="Arial" w:cs="Arial"/>
          <w:szCs w:val="24"/>
        </w:rPr>
        <w:t xml:space="preserve"> </w:t>
      </w:r>
      <w:r w:rsidR="00362DDD">
        <w:rPr>
          <w:rFonts w:ascii="Arial" w:hAnsi="Arial" w:cs="Arial"/>
          <w:szCs w:val="24"/>
        </w:rPr>
        <w:t xml:space="preserve">que está en el exterior, </w:t>
      </w:r>
      <w:r w:rsidR="00BB605F">
        <w:rPr>
          <w:rFonts w:ascii="Arial" w:hAnsi="Arial" w:cs="Arial"/>
          <w:szCs w:val="24"/>
        </w:rPr>
        <w:t xml:space="preserve">quien lo compró </w:t>
      </w:r>
      <w:r w:rsidR="003A6F65">
        <w:rPr>
          <w:rFonts w:ascii="Arial" w:hAnsi="Arial" w:cs="Arial"/>
          <w:szCs w:val="24"/>
        </w:rPr>
        <w:t>en</w:t>
      </w:r>
      <w:r w:rsidR="00BB605F">
        <w:rPr>
          <w:rFonts w:ascii="Arial" w:hAnsi="Arial" w:cs="Arial"/>
          <w:szCs w:val="24"/>
        </w:rPr>
        <w:t xml:space="preserve"> </w:t>
      </w:r>
      <w:r w:rsidR="003A6F65">
        <w:rPr>
          <w:rFonts w:ascii="Arial" w:hAnsi="Arial" w:cs="Arial"/>
          <w:szCs w:val="24"/>
        </w:rPr>
        <w:t>noviembre</w:t>
      </w:r>
      <w:r w:rsidR="00BB605F">
        <w:rPr>
          <w:rFonts w:ascii="Arial" w:hAnsi="Arial" w:cs="Arial"/>
          <w:szCs w:val="24"/>
        </w:rPr>
        <w:t xml:space="preserve"> </w:t>
      </w:r>
      <w:r w:rsidR="003A6F65">
        <w:rPr>
          <w:rFonts w:ascii="Arial" w:hAnsi="Arial" w:cs="Arial"/>
          <w:szCs w:val="24"/>
        </w:rPr>
        <w:t>de 2014</w:t>
      </w:r>
      <w:r w:rsidR="00325933">
        <w:rPr>
          <w:rFonts w:ascii="Arial" w:hAnsi="Arial" w:cs="Arial"/>
          <w:szCs w:val="24"/>
        </w:rPr>
        <w:t xml:space="preserve"> y el que ahora se llama Victoria</w:t>
      </w:r>
      <w:r w:rsidR="003A6F65">
        <w:rPr>
          <w:rFonts w:ascii="Arial" w:hAnsi="Arial" w:cs="Arial"/>
          <w:szCs w:val="24"/>
        </w:rPr>
        <w:t>, abrió atención al público en enero de 2015</w:t>
      </w:r>
      <w:r w:rsidR="00362DDD">
        <w:rPr>
          <w:rFonts w:ascii="Arial" w:hAnsi="Arial" w:cs="Arial"/>
          <w:szCs w:val="24"/>
        </w:rPr>
        <w:t>;</w:t>
      </w:r>
      <w:r w:rsidR="00BB605F">
        <w:rPr>
          <w:rFonts w:ascii="Arial" w:hAnsi="Arial" w:cs="Arial"/>
          <w:szCs w:val="24"/>
        </w:rPr>
        <w:t xml:space="preserve"> </w:t>
      </w:r>
      <w:r w:rsidR="00325933">
        <w:rPr>
          <w:rFonts w:ascii="Arial" w:hAnsi="Arial" w:cs="Arial"/>
          <w:szCs w:val="24"/>
        </w:rPr>
        <w:t xml:space="preserve">que </w:t>
      </w:r>
      <w:r w:rsidR="00BB605F">
        <w:rPr>
          <w:rFonts w:ascii="Arial" w:hAnsi="Arial" w:cs="Arial"/>
          <w:szCs w:val="24"/>
        </w:rPr>
        <w:t xml:space="preserve">antes de </w:t>
      </w:r>
      <w:r w:rsidR="00325933">
        <w:rPr>
          <w:rFonts w:ascii="Arial" w:hAnsi="Arial" w:cs="Arial"/>
          <w:szCs w:val="24"/>
        </w:rPr>
        <w:t xml:space="preserve">él, era de </w:t>
      </w:r>
      <w:r w:rsidR="000E3C3C">
        <w:rPr>
          <w:rFonts w:ascii="Arial" w:hAnsi="Arial" w:cs="Arial"/>
          <w:szCs w:val="24"/>
        </w:rPr>
        <w:t xml:space="preserve">la señora Penagos </w:t>
      </w:r>
      <w:proofErr w:type="spellStart"/>
      <w:r w:rsidR="000E3C3C">
        <w:rPr>
          <w:rFonts w:ascii="Arial" w:hAnsi="Arial" w:cs="Arial"/>
          <w:szCs w:val="24"/>
        </w:rPr>
        <w:t>Penagos</w:t>
      </w:r>
      <w:proofErr w:type="spellEnd"/>
      <w:r w:rsidR="00325933">
        <w:rPr>
          <w:rFonts w:ascii="Arial" w:hAnsi="Arial" w:cs="Arial"/>
          <w:szCs w:val="24"/>
        </w:rPr>
        <w:t>,</w:t>
      </w:r>
      <w:r w:rsidR="000E3C3C">
        <w:rPr>
          <w:rFonts w:ascii="Arial" w:hAnsi="Arial" w:cs="Arial"/>
          <w:szCs w:val="24"/>
        </w:rPr>
        <w:t xml:space="preserve"> </w:t>
      </w:r>
      <w:r w:rsidR="003A6F65">
        <w:rPr>
          <w:rFonts w:ascii="Arial" w:hAnsi="Arial" w:cs="Arial"/>
          <w:szCs w:val="24"/>
        </w:rPr>
        <w:t>pero esta lo cerró en octubre de 2014</w:t>
      </w:r>
      <w:r w:rsidR="00325933">
        <w:rPr>
          <w:rFonts w:ascii="Arial" w:hAnsi="Arial" w:cs="Arial"/>
          <w:szCs w:val="24"/>
        </w:rPr>
        <w:t xml:space="preserve">, </w:t>
      </w:r>
      <w:r w:rsidR="00EC6530">
        <w:rPr>
          <w:rFonts w:ascii="Arial" w:hAnsi="Arial" w:cs="Arial"/>
          <w:szCs w:val="24"/>
        </w:rPr>
        <w:t>y</w:t>
      </w:r>
      <w:r w:rsidR="000B0148">
        <w:rPr>
          <w:rFonts w:ascii="Arial" w:hAnsi="Arial" w:cs="Arial"/>
          <w:szCs w:val="24"/>
        </w:rPr>
        <w:t xml:space="preserve"> precisó que</w:t>
      </w:r>
      <w:r w:rsidR="00EC6530">
        <w:rPr>
          <w:rFonts w:ascii="Arial" w:hAnsi="Arial" w:cs="Arial"/>
          <w:szCs w:val="24"/>
        </w:rPr>
        <w:t xml:space="preserve"> </w:t>
      </w:r>
      <w:r w:rsidR="00325933">
        <w:rPr>
          <w:rFonts w:ascii="Arial" w:hAnsi="Arial" w:cs="Arial"/>
          <w:szCs w:val="24"/>
        </w:rPr>
        <w:t>el hotel Victoria está a nombre de Aura Elisa Ra</w:t>
      </w:r>
      <w:r w:rsidR="00566C99">
        <w:rPr>
          <w:rFonts w:ascii="Arial" w:hAnsi="Arial" w:cs="Arial"/>
          <w:szCs w:val="24"/>
        </w:rPr>
        <w:t>mírez de Cano quien es su madre;</w:t>
      </w:r>
      <w:r w:rsidR="00325933">
        <w:rPr>
          <w:rFonts w:ascii="Arial" w:hAnsi="Arial" w:cs="Arial"/>
          <w:szCs w:val="24"/>
        </w:rPr>
        <w:t xml:space="preserve"> sin embargo, ella se hace cargo del hotel debido a la edad de </w:t>
      </w:r>
      <w:r w:rsidR="00EC6530">
        <w:rPr>
          <w:rFonts w:ascii="Arial" w:hAnsi="Arial" w:cs="Arial"/>
          <w:szCs w:val="24"/>
        </w:rPr>
        <w:t>aquella</w:t>
      </w:r>
      <w:r w:rsidR="00325933">
        <w:rPr>
          <w:rFonts w:ascii="Arial" w:hAnsi="Arial" w:cs="Arial"/>
          <w:szCs w:val="24"/>
        </w:rPr>
        <w:t xml:space="preserve">. </w:t>
      </w:r>
    </w:p>
    <w:p w:rsidR="00566C99" w:rsidRDefault="00566C99" w:rsidP="00722294">
      <w:pPr>
        <w:autoSpaceDE w:val="0"/>
        <w:autoSpaceDN w:val="0"/>
        <w:adjustRightInd w:val="0"/>
        <w:spacing w:line="276" w:lineRule="auto"/>
        <w:jc w:val="both"/>
        <w:rPr>
          <w:rFonts w:ascii="Arial" w:hAnsi="Arial" w:cs="Arial"/>
          <w:szCs w:val="24"/>
        </w:rPr>
      </w:pPr>
    </w:p>
    <w:p w:rsidR="008536AE" w:rsidRDefault="00E71737" w:rsidP="00722294">
      <w:pPr>
        <w:autoSpaceDE w:val="0"/>
        <w:autoSpaceDN w:val="0"/>
        <w:adjustRightInd w:val="0"/>
        <w:spacing w:line="276" w:lineRule="auto"/>
        <w:jc w:val="both"/>
        <w:rPr>
          <w:rFonts w:ascii="Arial" w:hAnsi="Arial" w:cs="Arial"/>
          <w:szCs w:val="24"/>
        </w:rPr>
      </w:pPr>
      <w:r>
        <w:rPr>
          <w:rFonts w:ascii="Arial" w:hAnsi="Arial" w:cs="Arial"/>
          <w:szCs w:val="24"/>
        </w:rPr>
        <w:t xml:space="preserve">En relación con el señor Luis Carlos Cano Ramírez </w:t>
      </w:r>
      <w:r w:rsidR="00566C99">
        <w:rPr>
          <w:rFonts w:ascii="Arial" w:hAnsi="Arial" w:cs="Arial"/>
          <w:szCs w:val="24"/>
        </w:rPr>
        <w:t xml:space="preserve">dijo </w:t>
      </w:r>
      <w:r w:rsidR="000B0148">
        <w:rPr>
          <w:rFonts w:ascii="Arial" w:hAnsi="Arial" w:cs="Arial"/>
          <w:szCs w:val="24"/>
        </w:rPr>
        <w:t>que es comerciante y</w:t>
      </w:r>
      <w:r>
        <w:rPr>
          <w:rFonts w:ascii="Arial" w:hAnsi="Arial" w:cs="Arial"/>
          <w:szCs w:val="24"/>
        </w:rPr>
        <w:t xml:space="preserve"> tiene su propio negocio</w:t>
      </w:r>
      <w:r w:rsidR="002211D5">
        <w:rPr>
          <w:rFonts w:ascii="Arial" w:hAnsi="Arial" w:cs="Arial"/>
          <w:szCs w:val="24"/>
        </w:rPr>
        <w:t>,</w:t>
      </w:r>
      <w:r w:rsidR="00D927D5">
        <w:rPr>
          <w:rFonts w:ascii="Arial" w:hAnsi="Arial" w:cs="Arial"/>
          <w:szCs w:val="24"/>
        </w:rPr>
        <w:t xml:space="preserve"> que es de</w:t>
      </w:r>
      <w:r w:rsidR="00566C99">
        <w:rPr>
          <w:rFonts w:ascii="Arial" w:hAnsi="Arial" w:cs="Arial"/>
          <w:szCs w:val="24"/>
        </w:rPr>
        <w:t xml:space="preserve"> motos.</w:t>
      </w:r>
    </w:p>
    <w:p w:rsidR="008536AE" w:rsidRDefault="008536AE" w:rsidP="00722294">
      <w:pPr>
        <w:autoSpaceDE w:val="0"/>
        <w:autoSpaceDN w:val="0"/>
        <w:adjustRightInd w:val="0"/>
        <w:spacing w:line="276" w:lineRule="auto"/>
        <w:jc w:val="both"/>
        <w:rPr>
          <w:rFonts w:ascii="Arial" w:hAnsi="Arial" w:cs="Arial"/>
          <w:szCs w:val="24"/>
        </w:rPr>
      </w:pPr>
    </w:p>
    <w:p w:rsidR="00E71737" w:rsidRDefault="00E71737" w:rsidP="00722294">
      <w:pPr>
        <w:autoSpaceDE w:val="0"/>
        <w:autoSpaceDN w:val="0"/>
        <w:adjustRightInd w:val="0"/>
        <w:spacing w:line="276" w:lineRule="auto"/>
        <w:jc w:val="both"/>
        <w:rPr>
          <w:rFonts w:ascii="Arial" w:hAnsi="Arial" w:cs="Arial"/>
          <w:szCs w:val="24"/>
        </w:rPr>
      </w:pPr>
      <w:r>
        <w:rPr>
          <w:rFonts w:ascii="Arial" w:hAnsi="Arial" w:cs="Arial"/>
          <w:szCs w:val="24"/>
        </w:rPr>
        <w:t xml:space="preserve">Del actor, informó que la señora Penagos </w:t>
      </w:r>
      <w:proofErr w:type="spellStart"/>
      <w:r>
        <w:rPr>
          <w:rFonts w:ascii="Arial" w:hAnsi="Arial" w:cs="Arial"/>
          <w:szCs w:val="24"/>
        </w:rPr>
        <w:t>Penagos</w:t>
      </w:r>
      <w:proofErr w:type="spellEnd"/>
      <w:r>
        <w:rPr>
          <w:rFonts w:ascii="Arial" w:hAnsi="Arial" w:cs="Arial"/>
          <w:szCs w:val="24"/>
        </w:rPr>
        <w:t xml:space="preserve"> era quien le cancelaba la quincena</w:t>
      </w:r>
      <w:r w:rsidR="000B0148">
        <w:rPr>
          <w:rFonts w:ascii="Arial" w:hAnsi="Arial" w:cs="Arial"/>
          <w:szCs w:val="24"/>
        </w:rPr>
        <w:t>,</w:t>
      </w:r>
      <w:r>
        <w:rPr>
          <w:rFonts w:ascii="Arial" w:hAnsi="Arial" w:cs="Arial"/>
          <w:szCs w:val="24"/>
        </w:rPr>
        <w:t xml:space="preserve"> conforme al salario mínimo legal</w:t>
      </w:r>
      <w:r w:rsidR="000B0148">
        <w:rPr>
          <w:rFonts w:ascii="Arial" w:hAnsi="Arial" w:cs="Arial"/>
          <w:szCs w:val="24"/>
        </w:rPr>
        <w:t>;</w:t>
      </w:r>
      <w:r w:rsidR="00914A55">
        <w:rPr>
          <w:rFonts w:ascii="Arial" w:hAnsi="Arial" w:cs="Arial"/>
          <w:szCs w:val="24"/>
        </w:rPr>
        <w:t xml:space="preserve"> que al momento del cierre del hotel,</w:t>
      </w:r>
      <w:r w:rsidR="00567535">
        <w:rPr>
          <w:rFonts w:ascii="Arial" w:hAnsi="Arial" w:cs="Arial"/>
          <w:szCs w:val="24"/>
        </w:rPr>
        <w:t xml:space="preserve"> ella le </w:t>
      </w:r>
      <w:r w:rsidR="00914A55">
        <w:rPr>
          <w:rFonts w:ascii="Arial" w:hAnsi="Arial" w:cs="Arial"/>
          <w:szCs w:val="24"/>
        </w:rPr>
        <w:t xml:space="preserve">dijo que </w:t>
      </w:r>
      <w:r w:rsidR="00870F06">
        <w:rPr>
          <w:rFonts w:ascii="Arial" w:hAnsi="Arial" w:cs="Arial"/>
          <w:szCs w:val="24"/>
        </w:rPr>
        <w:t>les</w:t>
      </w:r>
      <w:r w:rsidR="00914A55">
        <w:rPr>
          <w:rFonts w:ascii="Arial" w:hAnsi="Arial" w:cs="Arial"/>
          <w:szCs w:val="24"/>
        </w:rPr>
        <w:t xml:space="preserve"> manifestara </w:t>
      </w:r>
      <w:r w:rsidR="008536AE">
        <w:rPr>
          <w:rFonts w:ascii="Arial" w:hAnsi="Arial" w:cs="Arial"/>
          <w:szCs w:val="24"/>
        </w:rPr>
        <w:t xml:space="preserve">a las personas que trabajaban en el hotel Oasis que esperaran unos 15 días, mientras </w:t>
      </w:r>
      <w:r w:rsidR="00870F06">
        <w:rPr>
          <w:rFonts w:ascii="Arial" w:hAnsi="Arial" w:cs="Arial"/>
          <w:szCs w:val="24"/>
        </w:rPr>
        <w:t xml:space="preserve">solucionaba sus problemas, que </w:t>
      </w:r>
      <w:r w:rsidR="002211D5">
        <w:rPr>
          <w:rFonts w:ascii="Arial" w:hAnsi="Arial" w:cs="Arial"/>
          <w:szCs w:val="24"/>
        </w:rPr>
        <w:t>no se iban a quedar sin trabajo;</w:t>
      </w:r>
      <w:r w:rsidR="00870F06">
        <w:rPr>
          <w:rFonts w:ascii="Arial" w:hAnsi="Arial" w:cs="Arial"/>
          <w:szCs w:val="24"/>
        </w:rPr>
        <w:t xml:space="preserve"> frente a ello el señor Castañeda Vallejo reaccionó y pensó que lo querían </w:t>
      </w:r>
      <w:r w:rsidR="000B0148">
        <w:rPr>
          <w:rFonts w:ascii="Arial" w:hAnsi="Arial" w:cs="Arial"/>
          <w:szCs w:val="24"/>
        </w:rPr>
        <w:t>s</w:t>
      </w:r>
      <w:r w:rsidR="00870F06">
        <w:rPr>
          <w:rFonts w:ascii="Arial" w:hAnsi="Arial" w:cs="Arial"/>
          <w:szCs w:val="24"/>
        </w:rPr>
        <w:t xml:space="preserve">acar. </w:t>
      </w:r>
    </w:p>
    <w:p w:rsidR="00E71737" w:rsidRDefault="00E71737" w:rsidP="00722294">
      <w:pPr>
        <w:autoSpaceDE w:val="0"/>
        <w:autoSpaceDN w:val="0"/>
        <w:adjustRightInd w:val="0"/>
        <w:spacing w:line="276" w:lineRule="auto"/>
        <w:jc w:val="both"/>
        <w:rPr>
          <w:rFonts w:ascii="Arial" w:hAnsi="Arial" w:cs="Arial"/>
          <w:szCs w:val="24"/>
        </w:rPr>
      </w:pPr>
    </w:p>
    <w:p w:rsidR="00B167D5" w:rsidRDefault="00B167D5" w:rsidP="00B167D5">
      <w:pPr>
        <w:autoSpaceDE w:val="0"/>
        <w:autoSpaceDN w:val="0"/>
        <w:adjustRightInd w:val="0"/>
        <w:spacing w:line="276" w:lineRule="auto"/>
        <w:jc w:val="both"/>
        <w:rPr>
          <w:rFonts w:ascii="Arial" w:hAnsi="Arial" w:cs="Arial"/>
          <w:szCs w:val="24"/>
        </w:rPr>
      </w:pPr>
      <w:r>
        <w:rPr>
          <w:rFonts w:ascii="Arial" w:hAnsi="Arial" w:cs="Arial"/>
          <w:szCs w:val="24"/>
        </w:rPr>
        <w:t>Juan Bautista Castañeda Vallejo- hermano del demandante- declaró que Carlos Cano lo contrató,</w:t>
      </w:r>
      <w:r w:rsidR="00BC1E98">
        <w:rPr>
          <w:rFonts w:ascii="Arial" w:hAnsi="Arial" w:cs="Arial"/>
          <w:szCs w:val="24"/>
        </w:rPr>
        <w:t xml:space="preserve"> le pagaba quincenal, </w:t>
      </w:r>
      <w:r>
        <w:rPr>
          <w:rFonts w:ascii="Arial" w:hAnsi="Arial" w:cs="Arial"/>
          <w:szCs w:val="24"/>
        </w:rPr>
        <w:t xml:space="preserve">conocimiento que lo tiene porque </w:t>
      </w:r>
      <w:r w:rsidR="00EC6530">
        <w:rPr>
          <w:rFonts w:ascii="Arial" w:hAnsi="Arial" w:cs="Arial"/>
          <w:szCs w:val="24"/>
        </w:rPr>
        <w:t>tuvo la oportunidad de visitar a su hermano</w:t>
      </w:r>
      <w:r w:rsidR="000B0148">
        <w:rPr>
          <w:rFonts w:ascii="Arial" w:hAnsi="Arial" w:cs="Arial"/>
          <w:szCs w:val="24"/>
        </w:rPr>
        <w:t xml:space="preserve"> en el hotel. A</w:t>
      </w:r>
      <w:r w:rsidR="00BC1E98">
        <w:rPr>
          <w:rFonts w:ascii="Arial" w:hAnsi="Arial" w:cs="Arial"/>
          <w:szCs w:val="24"/>
        </w:rPr>
        <w:t>gregó que el señor Cano es el propietario del hotel, porque este mismo se lo dijo</w:t>
      </w:r>
      <w:r w:rsidR="00EC6530">
        <w:rPr>
          <w:rFonts w:ascii="Arial" w:hAnsi="Arial" w:cs="Arial"/>
          <w:szCs w:val="24"/>
        </w:rPr>
        <w:t xml:space="preserve"> </w:t>
      </w:r>
      <w:proofErr w:type="spellStart"/>
      <w:r w:rsidR="00EC6530">
        <w:rPr>
          <w:rFonts w:ascii="Arial" w:hAnsi="Arial" w:cs="Arial"/>
          <w:szCs w:val="24"/>
        </w:rPr>
        <w:t>cuando</w:t>
      </w:r>
      <w:proofErr w:type="spellEnd"/>
      <w:r w:rsidR="00EC6530">
        <w:rPr>
          <w:rFonts w:ascii="Arial" w:hAnsi="Arial" w:cs="Arial"/>
          <w:szCs w:val="24"/>
        </w:rPr>
        <w:t xml:space="preserve"> fue a saludarlo al almacén </w:t>
      </w:r>
      <w:proofErr w:type="spellStart"/>
      <w:r w:rsidR="00EC6530">
        <w:rPr>
          <w:rFonts w:ascii="Arial" w:hAnsi="Arial" w:cs="Arial"/>
          <w:szCs w:val="24"/>
        </w:rPr>
        <w:t>S</w:t>
      </w:r>
      <w:r w:rsidR="00BC64C1">
        <w:rPr>
          <w:rFonts w:ascii="Arial" w:hAnsi="Arial" w:cs="Arial"/>
          <w:szCs w:val="24"/>
        </w:rPr>
        <w:t>incromoto</w:t>
      </w:r>
      <w:proofErr w:type="spellEnd"/>
      <w:r w:rsidR="00BC1E98">
        <w:rPr>
          <w:rFonts w:ascii="Arial" w:hAnsi="Arial" w:cs="Arial"/>
          <w:szCs w:val="24"/>
        </w:rPr>
        <w:t xml:space="preserve"> que tiene, visita que le hizo por amistad, pues lo conoce desde la infancia, y porque le vendió un </w:t>
      </w:r>
      <w:proofErr w:type="spellStart"/>
      <w:r w:rsidR="00BC1E98">
        <w:rPr>
          <w:rFonts w:ascii="Arial" w:hAnsi="Arial" w:cs="Arial"/>
          <w:szCs w:val="24"/>
        </w:rPr>
        <w:t>evapo</w:t>
      </w:r>
      <w:r w:rsidR="002211D5">
        <w:rPr>
          <w:rFonts w:ascii="Arial" w:hAnsi="Arial" w:cs="Arial"/>
          <w:szCs w:val="24"/>
        </w:rPr>
        <w:t>rizador</w:t>
      </w:r>
      <w:proofErr w:type="spellEnd"/>
      <w:r w:rsidR="002211D5">
        <w:rPr>
          <w:rFonts w:ascii="Arial" w:hAnsi="Arial" w:cs="Arial"/>
          <w:szCs w:val="24"/>
        </w:rPr>
        <w:t xml:space="preserve"> de olores para el hotel, </w:t>
      </w:r>
      <w:r w:rsidR="00BC1E98">
        <w:rPr>
          <w:rFonts w:ascii="Arial" w:hAnsi="Arial" w:cs="Arial"/>
          <w:szCs w:val="24"/>
        </w:rPr>
        <w:t>donde trabaja su hermano William Castañeda en el 2011 o 2012.</w:t>
      </w:r>
    </w:p>
    <w:p w:rsidR="00BC1E98" w:rsidRDefault="00BC1E98" w:rsidP="00B167D5">
      <w:pPr>
        <w:autoSpaceDE w:val="0"/>
        <w:autoSpaceDN w:val="0"/>
        <w:adjustRightInd w:val="0"/>
        <w:spacing w:line="276" w:lineRule="auto"/>
        <w:jc w:val="both"/>
        <w:rPr>
          <w:rFonts w:ascii="Arial" w:hAnsi="Arial" w:cs="Arial"/>
          <w:szCs w:val="24"/>
        </w:rPr>
      </w:pPr>
    </w:p>
    <w:p w:rsidR="00BC1E98" w:rsidRDefault="00BC1E98" w:rsidP="00B167D5">
      <w:pPr>
        <w:autoSpaceDE w:val="0"/>
        <w:autoSpaceDN w:val="0"/>
        <w:adjustRightInd w:val="0"/>
        <w:spacing w:line="276" w:lineRule="auto"/>
        <w:jc w:val="both"/>
        <w:rPr>
          <w:rFonts w:ascii="Arial" w:hAnsi="Arial" w:cs="Arial"/>
          <w:szCs w:val="24"/>
        </w:rPr>
      </w:pPr>
      <w:r>
        <w:rPr>
          <w:rFonts w:ascii="Arial" w:hAnsi="Arial" w:cs="Arial"/>
          <w:szCs w:val="24"/>
        </w:rPr>
        <w:t xml:space="preserve">Respecto de la terminación del contrato dijo que supo que su hermano fue despedido por una situación de un requerimiento de la Cámara de Comercio que generó discordia </w:t>
      </w:r>
      <w:r w:rsidR="00061474">
        <w:rPr>
          <w:rFonts w:ascii="Arial" w:hAnsi="Arial" w:cs="Arial"/>
          <w:szCs w:val="24"/>
        </w:rPr>
        <w:t>con su empleador.</w:t>
      </w:r>
      <w:r>
        <w:rPr>
          <w:rFonts w:ascii="Arial" w:hAnsi="Arial" w:cs="Arial"/>
          <w:szCs w:val="24"/>
        </w:rPr>
        <w:t xml:space="preserve"> </w:t>
      </w:r>
    </w:p>
    <w:p w:rsidR="00B167D5" w:rsidRDefault="00B167D5" w:rsidP="00722294">
      <w:pPr>
        <w:autoSpaceDE w:val="0"/>
        <w:autoSpaceDN w:val="0"/>
        <w:adjustRightInd w:val="0"/>
        <w:spacing w:line="276" w:lineRule="auto"/>
        <w:jc w:val="both"/>
        <w:rPr>
          <w:rFonts w:ascii="Arial" w:hAnsi="Arial" w:cs="Arial"/>
          <w:szCs w:val="24"/>
        </w:rPr>
      </w:pPr>
    </w:p>
    <w:p w:rsidR="000C51F4" w:rsidRDefault="000C51F4" w:rsidP="000C51F4">
      <w:pPr>
        <w:autoSpaceDE w:val="0"/>
        <w:autoSpaceDN w:val="0"/>
        <w:adjustRightInd w:val="0"/>
        <w:spacing w:line="276" w:lineRule="auto"/>
        <w:jc w:val="both"/>
        <w:rPr>
          <w:rFonts w:ascii="Arial" w:hAnsi="Arial" w:cs="Arial"/>
          <w:szCs w:val="24"/>
        </w:rPr>
      </w:pPr>
      <w:r>
        <w:rPr>
          <w:rFonts w:ascii="Arial" w:hAnsi="Arial" w:cs="Arial"/>
          <w:szCs w:val="24"/>
        </w:rPr>
        <w:t xml:space="preserve">Oscar Eduardo Aguirre Zapata- </w:t>
      </w:r>
      <w:r w:rsidR="005E7C8C">
        <w:rPr>
          <w:rFonts w:ascii="Arial" w:hAnsi="Arial" w:cs="Arial"/>
          <w:szCs w:val="24"/>
        </w:rPr>
        <w:t>fue empleado de Luis Ca</w:t>
      </w:r>
      <w:r w:rsidR="00BC64C1">
        <w:rPr>
          <w:rFonts w:ascii="Arial" w:hAnsi="Arial" w:cs="Arial"/>
          <w:szCs w:val="24"/>
        </w:rPr>
        <w:t xml:space="preserve">rlos Cano Ramírez en </w:t>
      </w:r>
      <w:proofErr w:type="spellStart"/>
      <w:r w:rsidR="00BC64C1">
        <w:rPr>
          <w:rFonts w:ascii="Arial" w:hAnsi="Arial" w:cs="Arial"/>
          <w:szCs w:val="24"/>
        </w:rPr>
        <w:t>Sincromoto</w:t>
      </w:r>
      <w:proofErr w:type="spellEnd"/>
      <w:r w:rsidR="005E7C8C">
        <w:rPr>
          <w:rFonts w:ascii="Arial" w:hAnsi="Arial" w:cs="Arial"/>
          <w:szCs w:val="24"/>
        </w:rPr>
        <w:t xml:space="preserve"> Cuba- </w:t>
      </w:r>
      <w:r w:rsidR="00194444">
        <w:rPr>
          <w:rFonts w:ascii="Arial" w:hAnsi="Arial" w:cs="Arial"/>
          <w:szCs w:val="24"/>
        </w:rPr>
        <w:t xml:space="preserve">expuso </w:t>
      </w:r>
      <w:r w:rsidR="009F1B21">
        <w:rPr>
          <w:rFonts w:ascii="Arial" w:hAnsi="Arial" w:cs="Arial"/>
          <w:szCs w:val="24"/>
        </w:rPr>
        <w:t>que cuando entró a trabajar al almacén</w:t>
      </w:r>
      <w:r w:rsidR="00C81561">
        <w:rPr>
          <w:rFonts w:ascii="Arial" w:hAnsi="Arial" w:cs="Arial"/>
          <w:szCs w:val="24"/>
        </w:rPr>
        <w:t>,</w:t>
      </w:r>
      <w:r w:rsidR="009F1B21">
        <w:rPr>
          <w:rFonts w:ascii="Arial" w:hAnsi="Arial" w:cs="Arial"/>
          <w:szCs w:val="24"/>
        </w:rPr>
        <w:t xml:space="preserve"> a los ocho (8) días</w:t>
      </w:r>
      <w:r w:rsidR="00C81561">
        <w:rPr>
          <w:rFonts w:ascii="Arial" w:hAnsi="Arial" w:cs="Arial"/>
          <w:szCs w:val="24"/>
        </w:rPr>
        <w:t xml:space="preserve">, el señor Carlos salió del país, razón por la cual </w:t>
      </w:r>
      <w:r w:rsidR="009F1B21">
        <w:rPr>
          <w:rFonts w:ascii="Arial" w:hAnsi="Arial" w:cs="Arial"/>
          <w:szCs w:val="24"/>
        </w:rPr>
        <w:t>duró trabajando con el hijo de él</w:t>
      </w:r>
      <w:r w:rsidR="00EC6530">
        <w:rPr>
          <w:rFonts w:ascii="Arial" w:hAnsi="Arial" w:cs="Arial"/>
          <w:szCs w:val="24"/>
        </w:rPr>
        <w:t>,</w:t>
      </w:r>
      <w:r w:rsidR="002211D5">
        <w:rPr>
          <w:rFonts w:ascii="Arial" w:hAnsi="Arial" w:cs="Arial"/>
          <w:szCs w:val="24"/>
        </w:rPr>
        <w:t xml:space="preserve"> durante seis (6) meses;</w:t>
      </w:r>
      <w:r w:rsidR="009F1B21">
        <w:rPr>
          <w:rFonts w:ascii="Arial" w:hAnsi="Arial" w:cs="Arial"/>
          <w:szCs w:val="24"/>
        </w:rPr>
        <w:t xml:space="preserve"> </w:t>
      </w:r>
      <w:r w:rsidR="00C81561">
        <w:rPr>
          <w:rFonts w:ascii="Arial" w:hAnsi="Arial" w:cs="Arial"/>
          <w:szCs w:val="24"/>
        </w:rPr>
        <w:t xml:space="preserve">expresó </w:t>
      </w:r>
      <w:r w:rsidR="009F1B21">
        <w:rPr>
          <w:rFonts w:ascii="Arial" w:hAnsi="Arial" w:cs="Arial"/>
          <w:szCs w:val="24"/>
        </w:rPr>
        <w:t xml:space="preserve">que </w:t>
      </w:r>
      <w:r w:rsidR="00C81561">
        <w:rPr>
          <w:rFonts w:ascii="Arial" w:hAnsi="Arial" w:cs="Arial"/>
          <w:szCs w:val="24"/>
        </w:rPr>
        <w:t>en</w:t>
      </w:r>
      <w:r w:rsidR="00265F0A">
        <w:rPr>
          <w:rFonts w:ascii="Arial" w:hAnsi="Arial" w:cs="Arial"/>
          <w:szCs w:val="24"/>
        </w:rPr>
        <w:t xml:space="preserve"> la parte exterior del </w:t>
      </w:r>
      <w:r w:rsidR="00C81561">
        <w:rPr>
          <w:rFonts w:ascii="Arial" w:hAnsi="Arial" w:cs="Arial"/>
          <w:szCs w:val="24"/>
        </w:rPr>
        <w:t>hotel</w:t>
      </w:r>
      <w:r w:rsidR="00265F0A">
        <w:rPr>
          <w:rFonts w:ascii="Arial" w:hAnsi="Arial" w:cs="Arial"/>
          <w:szCs w:val="24"/>
        </w:rPr>
        <w:t>,</w:t>
      </w:r>
      <w:r w:rsidR="009F1B21">
        <w:rPr>
          <w:rFonts w:ascii="Arial" w:hAnsi="Arial" w:cs="Arial"/>
          <w:szCs w:val="24"/>
        </w:rPr>
        <w:t xml:space="preserve"> </w:t>
      </w:r>
      <w:r w:rsidR="00C81561">
        <w:rPr>
          <w:rFonts w:ascii="Arial" w:hAnsi="Arial" w:cs="Arial"/>
          <w:szCs w:val="24"/>
        </w:rPr>
        <w:t xml:space="preserve">queda </w:t>
      </w:r>
      <w:r w:rsidR="009F1B21">
        <w:rPr>
          <w:rFonts w:ascii="Arial" w:hAnsi="Arial" w:cs="Arial"/>
          <w:szCs w:val="24"/>
        </w:rPr>
        <w:t xml:space="preserve">una bodega que es del almacén y él iba allá a sacar repuestos y a veces la señora </w:t>
      </w:r>
      <w:r w:rsidR="009F1B21">
        <w:rPr>
          <w:rFonts w:ascii="Arial" w:hAnsi="Arial" w:cs="Arial"/>
          <w:szCs w:val="24"/>
        </w:rPr>
        <w:lastRenderedPageBreak/>
        <w:t>Mery mandaba con él, el pago del arrendamiento</w:t>
      </w:r>
      <w:r w:rsidR="00EC6530">
        <w:rPr>
          <w:rFonts w:ascii="Arial" w:hAnsi="Arial" w:cs="Arial"/>
          <w:szCs w:val="24"/>
        </w:rPr>
        <w:t xml:space="preserve"> del hotel</w:t>
      </w:r>
      <w:r w:rsidR="009F1B21">
        <w:rPr>
          <w:rFonts w:ascii="Arial" w:hAnsi="Arial" w:cs="Arial"/>
          <w:szCs w:val="24"/>
        </w:rPr>
        <w:t xml:space="preserve">, </w:t>
      </w:r>
      <w:r w:rsidR="00566C99">
        <w:rPr>
          <w:rFonts w:ascii="Arial" w:hAnsi="Arial" w:cs="Arial"/>
          <w:szCs w:val="24"/>
        </w:rPr>
        <w:t xml:space="preserve">y precisó </w:t>
      </w:r>
      <w:r w:rsidR="00556E4C">
        <w:rPr>
          <w:rFonts w:ascii="Arial" w:hAnsi="Arial" w:cs="Arial"/>
          <w:szCs w:val="24"/>
        </w:rPr>
        <w:t>que el predio es de don Carlos</w:t>
      </w:r>
      <w:r w:rsidR="00566C99">
        <w:rPr>
          <w:rFonts w:ascii="Arial" w:hAnsi="Arial" w:cs="Arial"/>
          <w:szCs w:val="24"/>
        </w:rPr>
        <w:t>,</w:t>
      </w:r>
      <w:r w:rsidR="00556E4C">
        <w:rPr>
          <w:rFonts w:ascii="Arial" w:hAnsi="Arial" w:cs="Arial"/>
          <w:szCs w:val="24"/>
        </w:rPr>
        <w:t xml:space="preserve"> pero el establecimiento de doña Mery</w:t>
      </w:r>
      <w:r w:rsidR="00265F0A">
        <w:rPr>
          <w:rFonts w:ascii="Arial" w:hAnsi="Arial" w:cs="Arial"/>
          <w:szCs w:val="24"/>
        </w:rPr>
        <w:t>.</w:t>
      </w:r>
    </w:p>
    <w:p w:rsidR="00566C99" w:rsidRDefault="00566C99" w:rsidP="000C51F4">
      <w:pPr>
        <w:autoSpaceDE w:val="0"/>
        <w:autoSpaceDN w:val="0"/>
        <w:adjustRightInd w:val="0"/>
        <w:spacing w:line="276" w:lineRule="auto"/>
        <w:jc w:val="both"/>
        <w:rPr>
          <w:rFonts w:ascii="Arial" w:hAnsi="Arial" w:cs="Arial"/>
          <w:szCs w:val="24"/>
        </w:rPr>
      </w:pPr>
    </w:p>
    <w:p w:rsidR="00796061" w:rsidRDefault="00E71737" w:rsidP="00722294">
      <w:pPr>
        <w:autoSpaceDE w:val="0"/>
        <w:autoSpaceDN w:val="0"/>
        <w:adjustRightInd w:val="0"/>
        <w:spacing w:line="276" w:lineRule="auto"/>
        <w:jc w:val="both"/>
        <w:rPr>
          <w:rFonts w:ascii="Arial" w:hAnsi="Arial" w:cs="Arial"/>
          <w:szCs w:val="24"/>
        </w:rPr>
      </w:pPr>
      <w:r>
        <w:rPr>
          <w:rFonts w:ascii="Arial" w:hAnsi="Arial" w:cs="Arial"/>
          <w:szCs w:val="24"/>
        </w:rPr>
        <w:t>Alex</w:t>
      </w:r>
      <w:r w:rsidR="00656724">
        <w:rPr>
          <w:rFonts w:ascii="Arial" w:hAnsi="Arial" w:cs="Arial"/>
          <w:szCs w:val="24"/>
        </w:rPr>
        <w:t>ander</w:t>
      </w:r>
      <w:r>
        <w:rPr>
          <w:rFonts w:ascii="Arial" w:hAnsi="Arial" w:cs="Arial"/>
          <w:szCs w:val="24"/>
        </w:rPr>
        <w:t xml:space="preserve"> Franco Arango</w:t>
      </w:r>
      <w:r w:rsidR="00656724">
        <w:rPr>
          <w:rFonts w:ascii="Arial" w:hAnsi="Arial" w:cs="Arial"/>
          <w:szCs w:val="24"/>
        </w:rPr>
        <w:t>- conocido del demandante- manifestó que tenía un almacén de ropa, donde el demandante era cliente, conoce que el actor trabajaba en el hotel,</w:t>
      </w:r>
      <w:r w:rsidR="00796061">
        <w:rPr>
          <w:rFonts w:ascii="Arial" w:hAnsi="Arial" w:cs="Arial"/>
          <w:szCs w:val="24"/>
        </w:rPr>
        <w:t xml:space="preserve"> del que no recuerda el nombre,</w:t>
      </w:r>
      <w:r w:rsidR="00656724">
        <w:rPr>
          <w:rFonts w:ascii="Arial" w:hAnsi="Arial" w:cs="Arial"/>
          <w:szCs w:val="24"/>
        </w:rPr>
        <w:t xml:space="preserve"> que cuando se abrió fue de gran aceptación, que incluso a los viajeros se les recomendaba el hotel, el que en el sector de Cuba se conocía que era del señor Carlos Cano</w:t>
      </w:r>
      <w:r w:rsidR="00CF107A">
        <w:rPr>
          <w:rFonts w:ascii="Arial" w:hAnsi="Arial" w:cs="Arial"/>
          <w:szCs w:val="24"/>
        </w:rPr>
        <w:t>, come</w:t>
      </w:r>
      <w:r w:rsidR="00796061">
        <w:rPr>
          <w:rFonts w:ascii="Arial" w:hAnsi="Arial" w:cs="Arial"/>
          <w:szCs w:val="24"/>
        </w:rPr>
        <w:t>rciante de toda la vida de Cuba, a quien lo vio en el hotel lleva</w:t>
      </w:r>
      <w:r w:rsidR="00EC6530">
        <w:rPr>
          <w:rFonts w:ascii="Arial" w:hAnsi="Arial" w:cs="Arial"/>
          <w:szCs w:val="24"/>
        </w:rPr>
        <w:t>n</w:t>
      </w:r>
      <w:r w:rsidR="00796061">
        <w:rPr>
          <w:rFonts w:ascii="Arial" w:hAnsi="Arial" w:cs="Arial"/>
          <w:szCs w:val="24"/>
        </w:rPr>
        <w:t>do unos cuadernos contables, cuando se disponía a llevarles un cliente. Del demandante mencionó que este le dijo que lo había contratado el señor Can</w:t>
      </w:r>
      <w:r w:rsidR="00EC6530">
        <w:rPr>
          <w:rFonts w:ascii="Arial" w:hAnsi="Arial" w:cs="Arial"/>
          <w:szCs w:val="24"/>
        </w:rPr>
        <w:t>o Ramírez, a término indefinido y que</w:t>
      </w:r>
      <w:r w:rsidR="00796061">
        <w:rPr>
          <w:rFonts w:ascii="Arial" w:hAnsi="Arial" w:cs="Arial"/>
          <w:szCs w:val="24"/>
        </w:rPr>
        <w:t xml:space="preserve"> trabajó por tres (3) años.</w:t>
      </w:r>
    </w:p>
    <w:p w:rsidR="00796061" w:rsidRDefault="00796061" w:rsidP="00722294">
      <w:pPr>
        <w:autoSpaceDE w:val="0"/>
        <w:autoSpaceDN w:val="0"/>
        <w:adjustRightInd w:val="0"/>
        <w:spacing w:line="276" w:lineRule="auto"/>
        <w:jc w:val="both"/>
        <w:rPr>
          <w:rFonts w:ascii="Arial" w:hAnsi="Arial" w:cs="Arial"/>
          <w:szCs w:val="24"/>
        </w:rPr>
      </w:pPr>
    </w:p>
    <w:p w:rsidR="005D4D2E" w:rsidRDefault="00142681" w:rsidP="00142681">
      <w:pPr>
        <w:autoSpaceDE w:val="0"/>
        <w:autoSpaceDN w:val="0"/>
        <w:adjustRightInd w:val="0"/>
        <w:spacing w:line="276" w:lineRule="auto"/>
        <w:jc w:val="both"/>
        <w:rPr>
          <w:rFonts w:ascii="Arial" w:hAnsi="Arial" w:cs="Arial"/>
          <w:szCs w:val="24"/>
        </w:rPr>
      </w:pPr>
      <w:r>
        <w:rPr>
          <w:rFonts w:ascii="Arial" w:hAnsi="Arial" w:cs="Arial"/>
          <w:szCs w:val="24"/>
        </w:rPr>
        <w:t xml:space="preserve">Martha </w:t>
      </w:r>
      <w:r w:rsidR="00301D7F">
        <w:rPr>
          <w:rFonts w:ascii="Arial" w:hAnsi="Arial" w:cs="Arial"/>
          <w:szCs w:val="24"/>
        </w:rPr>
        <w:t xml:space="preserve">Oliva David- cuñada de Luz Mery Penagos </w:t>
      </w:r>
      <w:proofErr w:type="spellStart"/>
      <w:r w:rsidR="00301D7F">
        <w:rPr>
          <w:rFonts w:ascii="Arial" w:hAnsi="Arial" w:cs="Arial"/>
          <w:szCs w:val="24"/>
        </w:rPr>
        <w:t>Penagos</w:t>
      </w:r>
      <w:proofErr w:type="spellEnd"/>
      <w:r>
        <w:rPr>
          <w:rFonts w:ascii="Arial" w:hAnsi="Arial" w:cs="Arial"/>
          <w:szCs w:val="24"/>
        </w:rPr>
        <w:t xml:space="preserve">- refirió que </w:t>
      </w:r>
      <w:r w:rsidR="00301D7F">
        <w:rPr>
          <w:rFonts w:ascii="Arial" w:hAnsi="Arial" w:cs="Arial"/>
          <w:szCs w:val="24"/>
        </w:rPr>
        <w:t>el hotel Oasis C</w:t>
      </w:r>
      <w:r w:rsidR="00325892">
        <w:rPr>
          <w:rFonts w:ascii="Arial" w:hAnsi="Arial" w:cs="Arial"/>
          <w:szCs w:val="24"/>
        </w:rPr>
        <w:t xml:space="preserve">uba estaba a nombre de Luz Mery, </w:t>
      </w:r>
      <w:r w:rsidR="00301D7F">
        <w:rPr>
          <w:rFonts w:ascii="Arial" w:hAnsi="Arial" w:cs="Arial"/>
          <w:szCs w:val="24"/>
        </w:rPr>
        <w:t>pero que debido a la enfermedad que ella padece-cáncer-, no</w:t>
      </w:r>
      <w:r w:rsidR="00566C99">
        <w:rPr>
          <w:rFonts w:ascii="Arial" w:hAnsi="Arial" w:cs="Arial"/>
          <w:szCs w:val="24"/>
        </w:rPr>
        <w:t xml:space="preserve"> podía hacerse </w:t>
      </w:r>
      <w:r w:rsidR="00B83647">
        <w:rPr>
          <w:rFonts w:ascii="Arial" w:hAnsi="Arial" w:cs="Arial"/>
          <w:szCs w:val="24"/>
        </w:rPr>
        <w:t>cargo de él</w:t>
      </w:r>
      <w:r w:rsidR="00301D7F">
        <w:rPr>
          <w:rFonts w:ascii="Arial" w:hAnsi="Arial" w:cs="Arial"/>
          <w:szCs w:val="24"/>
        </w:rPr>
        <w:t>, que prestó el servicio de aseo al hotel, unas tr</w:t>
      </w:r>
      <w:r w:rsidR="001E215B">
        <w:rPr>
          <w:rFonts w:ascii="Arial" w:hAnsi="Arial" w:cs="Arial"/>
          <w:szCs w:val="24"/>
        </w:rPr>
        <w:t>es o cuatro veces en el año 2014</w:t>
      </w:r>
      <w:r w:rsidR="00301D7F">
        <w:rPr>
          <w:rFonts w:ascii="Arial" w:hAnsi="Arial" w:cs="Arial"/>
          <w:szCs w:val="24"/>
        </w:rPr>
        <w:t>, y quien la llamaba para ello era Luz Mery. Refirió del dem</w:t>
      </w:r>
      <w:r w:rsidR="00BB1657">
        <w:rPr>
          <w:rFonts w:ascii="Arial" w:hAnsi="Arial" w:cs="Arial"/>
          <w:szCs w:val="24"/>
        </w:rPr>
        <w:t>an</w:t>
      </w:r>
      <w:r w:rsidR="00301D7F">
        <w:rPr>
          <w:rFonts w:ascii="Arial" w:hAnsi="Arial" w:cs="Arial"/>
          <w:szCs w:val="24"/>
        </w:rPr>
        <w:t>dante</w:t>
      </w:r>
      <w:r w:rsidR="00566C99">
        <w:rPr>
          <w:rFonts w:ascii="Arial" w:hAnsi="Arial" w:cs="Arial"/>
          <w:szCs w:val="24"/>
        </w:rPr>
        <w:t>,</w:t>
      </w:r>
      <w:r w:rsidR="00301D7F">
        <w:rPr>
          <w:rFonts w:ascii="Arial" w:hAnsi="Arial" w:cs="Arial"/>
          <w:szCs w:val="24"/>
        </w:rPr>
        <w:t xml:space="preserve"> que cuando iba</w:t>
      </w:r>
      <w:r w:rsidR="00BB1657">
        <w:rPr>
          <w:rFonts w:ascii="Arial" w:hAnsi="Arial" w:cs="Arial"/>
          <w:szCs w:val="24"/>
        </w:rPr>
        <w:t>,</w:t>
      </w:r>
      <w:r w:rsidR="00301D7F">
        <w:rPr>
          <w:rFonts w:ascii="Arial" w:hAnsi="Arial" w:cs="Arial"/>
          <w:szCs w:val="24"/>
        </w:rPr>
        <w:t xml:space="preserve"> </w:t>
      </w:r>
      <w:r w:rsidR="00EC6530">
        <w:rPr>
          <w:rFonts w:ascii="Arial" w:hAnsi="Arial" w:cs="Arial"/>
          <w:szCs w:val="24"/>
        </w:rPr>
        <w:t xml:space="preserve">lo </w:t>
      </w:r>
      <w:r w:rsidR="00BB1657">
        <w:rPr>
          <w:rFonts w:ascii="Arial" w:hAnsi="Arial" w:cs="Arial"/>
          <w:szCs w:val="24"/>
        </w:rPr>
        <w:t>encontraba en el hotel</w:t>
      </w:r>
      <w:r w:rsidR="005D4D2E">
        <w:rPr>
          <w:rFonts w:ascii="Arial" w:hAnsi="Arial" w:cs="Arial"/>
          <w:szCs w:val="24"/>
        </w:rPr>
        <w:t xml:space="preserve"> y también a Luz Mery, de la que dijo era la propietaria del hotel. Del señor Luis Carlos Cano Ramírez expresó que no lo vio en el hotel</w:t>
      </w:r>
      <w:r w:rsidR="008747C7">
        <w:rPr>
          <w:rFonts w:ascii="Arial" w:hAnsi="Arial" w:cs="Arial"/>
          <w:szCs w:val="24"/>
        </w:rPr>
        <w:t>,</w:t>
      </w:r>
      <w:r w:rsidR="005D4D2E">
        <w:rPr>
          <w:rFonts w:ascii="Arial" w:hAnsi="Arial" w:cs="Arial"/>
          <w:szCs w:val="24"/>
        </w:rPr>
        <w:t xml:space="preserve"> ni sabe a qué se dedica.</w:t>
      </w:r>
    </w:p>
    <w:p w:rsidR="00142681" w:rsidRDefault="00142681" w:rsidP="00656724">
      <w:pPr>
        <w:autoSpaceDE w:val="0"/>
        <w:autoSpaceDN w:val="0"/>
        <w:adjustRightInd w:val="0"/>
        <w:spacing w:line="276" w:lineRule="auto"/>
        <w:jc w:val="both"/>
        <w:rPr>
          <w:rFonts w:ascii="Arial" w:hAnsi="Arial" w:cs="Arial"/>
          <w:szCs w:val="24"/>
        </w:rPr>
      </w:pPr>
    </w:p>
    <w:p w:rsidR="00E71737" w:rsidRDefault="00E71737" w:rsidP="00722294">
      <w:pPr>
        <w:autoSpaceDE w:val="0"/>
        <w:autoSpaceDN w:val="0"/>
        <w:adjustRightInd w:val="0"/>
        <w:spacing w:line="276" w:lineRule="auto"/>
        <w:jc w:val="both"/>
        <w:rPr>
          <w:rFonts w:ascii="Arial" w:hAnsi="Arial" w:cs="Arial"/>
          <w:szCs w:val="24"/>
        </w:rPr>
      </w:pPr>
      <w:r>
        <w:rPr>
          <w:rFonts w:ascii="Arial" w:hAnsi="Arial" w:cs="Arial"/>
          <w:szCs w:val="24"/>
        </w:rPr>
        <w:t xml:space="preserve">José </w:t>
      </w:r>
      <w:proofErr w:type="spellStart"/>
      <w:r>
        <w:rPr>
          <w:rFonts w:ascii="Arial" w:hAnsi="Arial" w:cs="Arial"/>
          <w:szCs w:val="24"/>
        </w:rPr>
        <w:t>Danover</w:t>
      </w:r>
      <w:proofErr w:type="spellEnd"/>
      <w:r>
        <w:rPr>
          <w:rFonts w:ascii="Arial" w:hAnsi="Arial" w:cs="Arial"/>
          <w:szCs w:val="24"/>
        </w:rPr>
        <w:t xml:space="preserve"> Hincapié Henao</w:t>
      </w:r>
      <w:r w:rsidR="000E3B6E">
        <w:rPr>
          <w:rFonts w:ascii="Arial" w:hAnsi="Arial" w:cs="Arial"/>
          <w:szCs w:val="24"/>
        </w:rPr>
        <w:t>-amigo del demandante y conocido del señor Luis Carlos Cano Ramírez</w:t>
      </w:r>
      <w:r w:rsidR="00301D7F">
        <w:rPr>
          <w:rFonts w:ascii="Arial" w:hAnsi="Arial" w:cs="Arial"/>
          <w:szCs w:val="24"/>
        </w:rPr>
        <w:t>- declaró que</w:t>
      </w:r>
      <w:r w:rsidR="00993A18">
        <w:rPr>
          <w:rFonts w:ascii="Arial" w:hAnsi="Arial" w:cs="Arial"/>
          <w:szCs w:val="24"/>
        </w:rPr>
        <w:t xml:space="preserve"> conoce desde hace unos 10 años al actor, lo vio t</w:t>
      </w:r>
      <w:r w:rsidR="00EC6530">
        <w:rPr>
          <w:rFonts w:ascii="Arial" w:hAnsi="Arial" w:cs="Arial"/>
          <w:szCs w:val="24"/>
        </w:rPr>
        <w:t>rabajando en el hotel el Oasis donde</w:t>
      </w:r>
      <w:r w:rsidR="00993A18">
        <w:rPr>
          <w:rFonts w:ascii="Arial" w:hAnsi="Arial" w:cs="Arial"/>
          <w:szCs w:val="24"/>
        </w:rPr>
        <w:t xml:space="preserve"> en dos ocasiones </w:t>
      </w:r>
      <w:r w:rsidR="00EC6530">
        <w:rPr>
          <w:rFonts w:ascii="Arial" w:hAnsi="Arial" w:cs="Arial"/>
          <w:szCs w:val="24"/>
        </w:rPr>
        <w:t>entró a ofrecer yogurt y quesos</w:t>
      </w:r>
      <w:r w:rsidR="00993A18">
        <w:rPr>
          <w:rFonts w:ascii="Arial" w:hAnsi="Arial" w:cs="Arial"/>
          <w:szCs w:val="24"/>
        </w:rPr>
        <w:t xml:space="preserve"> que vende, </w:t>
      </w:r>
      <w:r w:rsidR="00EC6530">
        <w:rPr>
          <w:rFonts w:ascii="Arial" w:hAnsi="Arial" w:cs="Arial"/>
          <w:szCs w:val="24"/>
        </w:rPr>
        <w:t>manifestó que</w:t>
      </w:r>
      <w:r w:rsidR="00993A18">
        <w:rPr>
          <w:rFonts w:ascii="Arial" w:hAnsi="Arial" w:cs="Arial"/>
          <w:szCs w:val="24"/>
        </w:rPr>
        <w:t xml:space="preserve"> William le dijo que el dueño era el señor Carlos Cano, quien es su vecino, y vende repuestos para motos. </w:t>
      </w:r>
    </w:p>
    <w:p w:rsidR="00E71737" w:rsidRDefault="00E71737" w:rsidP="00722294">
      <w:pPr>
        <w:autoSpaceDE w:val="0"/>
        <w:autoSpaceDN w:val="0"/>
        <w:adjustRightInd w:val="0"/>
        <w:spacing w:line="276" w:lineRule="auto"/>
        <w:jc w:val="both"/>
        <w:rPr>
          <w:rFonts w:ascii="Arial" w:hAnsi="Arial" w:cs="Arial"/>
          <w:szCs w:val="24"/>
        </w:rPr>
      </w:pPr>
    </w:p>
    <w:p w:rsidR="008747C7" w:rsidRDefault="000B3BC6" w:rsidP="008747C7">
      <w:pPr>
        <w:autoSpaceDE w:val="0"/>
        <w:autoSpaceDN w:val="0"/>
        <w:adjustRightInd w:val="0"/>
        <w:spacing w:line="276" w:lineRule="auto"/>
        <w:jc w:val="both"/>
        <w:rPr>
          <w:rFonts w:ascii="Arial" w:hAnsi="Arial" w:cs="Arial"/>
          <w:szCs w:val="24"/>
        </w:rPr>
      </w:pPr>
      <w:r>
        <w:rPr>
          <w:rFonts w:ascii="Arial" w:hAnsi="Arial" w:cs="Arial"/>
          <w:szCs w:val="24"/>
        </w:rPr>
        <w:t xml:space="preserve">María </w:t>
      </w:r>
      <w:proofErr w:type="spellStart"/>
      <w:r>
        <w:rPr>
          <w:rFonts w:ascii="Arial" w:hAnsi="Arial" w:cs="Arial"/>
          <w:szCs w:val="24"/>
        </w:rPr>
        <w:t>Nilsa</w:t>
      </w:r>
      <w:proofErr w:type="spellEnd"/>
      <w:r>
        <w:rPr>
          <w:rFonts w:ascii="Arial" w:hAnsi="Arial" w:cs="Arial"/>
          <w:szCs w:val="24"/>
        </w:rPr>
        <w:t xml:space="preserve"> Ladino- amiga de la señora Luz Mery Penagos </w:t>
      </w:r>
      <w:proofErr w:type="spellStart"/>
      <w:r>
        <w:rPr>
          <w:rFonts w:ascii="Arial" w:hAnsi="Arial" w:cs="Arial"/>
          <w:szCs w:val="24"/>
        </w:rPr>
        <w:t>Penagos</w:t>
      </w:r>
      <w:proofErr w:type="spellEnd"/>
      <w:r w:rsidR="008747C7">
        <w:rPr>
          <w:rFonts w:ascii="Arial" w:hAnsi="Arial" w:cs="Arial"/>
          <w:szCs w:val="24"/>
        </w:rPr>
        <w:t>- expresó que</w:t>
      </w:r>
      <w:r w:rsidR="00B515AF">
        <w:rPr>
          <w:rFonts w:ascii="Arial" w:hAnsi="Arial" w:cs="Arial"/>
          <w:szCs w:val="24"/>
        </w:rPr>
        <w:t xml:space="preserve"> conoce desde hace 6 años a la señora Penagos </w:t>
      </w:r>
      <w:proofErr w:type="spellStart"/>
      <w:r w:rsidR="00B515AF">
        <w:rPr>
          <w:rFonts w:ascii="Arial" w:hAnsi="Arial" w:cs="Arial"/>
          <w:szCs w:val="24"/>
        </w:rPr>
        <w:t>Penagos</w:t>
      </w:r>
      <w:proofErr w:type="spellEnd"/>
      <w:r w:rsidR="00B515AF">
        <w:rPr>
          <w:rFonts w:ascii="Arial" w:hAnsi="Arial" w:cs="Arial"/>
          <w:szCs w:val="24"/>
        </w:rPr>
        <w:t xml:space="preserve"> y ella la llamó para hacer el aseo en el hotel el Oasis, que hoy se llama Victoria, el que realizó entre el 2010 y 2011, agregó que la propietaria</w:t>
      </w:r>
      <w:r w:rsidR="00EC6530">
        <w:rPr>
          <w:rFonts w:ascii="Arial" w:hAnsi="Arial" w:cs="Arial"/>
          <w:szCs w:val="24"/>
        </w:rPr>
        <w:t xml:space="preserve"> es doña Mery y quien le pagaba. D</w:t>
      </w:r>
      <w:r w:rsidR="00B515AF">
        <w:rPr>
          <w:rFonts w:ascii="Arial" w:hAnsi="Arial" w:cs="Arial"/>
          <w:szCs w:val="24"/>
        </w:rPr>
        <w:t>el señor Luis Carlos adujo que esporádicamente se sentaba en el hotel y hablaba con doña Mery.</w:t>
      </w:r>
    </w:p>
    <w:p w:rsidR="00C076C6" w:rsidRDefault="00C076C6" w:rsidP="008747C7">
      <w:pPr>
        <w:autoSpaceDE w:val="0"/>
        <w:autoSpaceDN w:val="0"/>
        <w:adjustRightInd w:val="0"/>
        <w:spacing w:line="276" w:lineRule="auto"/>
        <w:jc w:val="both"/>
        <w:rPr>
          <w:rFonts w:ascii="Arial" w:hAnsi="Arial" w:cs="Arial"/>
          <w:szCs w:val="24"/>
        </w:rPr>
      </w:pPr>
    </w:p>
    <w:p w:rsidR="00C076C6" w:rsidRDefault="00C076C6" w:rsidP="008747C7">
      <w:pPr>
        <w:autoSpaceDE w:val="0"/>
        <w:autoSpaceDN w:val="0"/>
        <w:adjustRightInd w:val="0"/>
        <w:spacing w:line="276" w:lineRule="auto"/>
        <w:jc w:val="both"/>
        <w:rPr>
          <w:rFonts w:ascii="Arial" w:hAnsi="Arial" w:cs="Arial"/>
          <w:szCs w:val="24"/>
        </w:rPr>
      </w:pPr>
      <w:r>
        <w:rPr>
          <w:rFonts w:ascii="Arial" w:hAnsi="Arial" w:cs="Arial"/>
          <w:szCs w:val="24"/>
        </w:rPr>
        <w:t xml:space="preserve">De los testimonios reseñados se tiene que </w:t>
      </w:r>
      <w:r w:rsidR="00A80F89">
        <w:rPr>
          <w:rFonts w:ascii="Arial" w:hAnsi="Arial" w:cs="Arial"/>
          <w:szCs w:val="24"/>
        </w:rPr>
        <w:t>de ellos no es posible acreditar la calidad de empleador que le endilga el demandante al señor Luis Carlos Cano Ramírez</w:t>
      </w:r>
      <w:r w:rsidR="0003741C">
        <w:rPr>
          <w:rFonts w:ascii="Arial" w:hAnsi="Arial" w:cs="Arial"/>
          <w:szCs w:val="24"/>
        </w:rPr>
        <w:t xml:space="preserve">, </w:t>
      </w:r>
      <w:r w:rsidR="00A80F89">
        <w:rPr>
          <w:rFonts w:ascii="Arial" w:hAnsi="Arial" w:cs="Arial"/>
          <w:szCs w:val="24"/>
        </w:rPr>
        <w:t xml:space="preserve">por cuanto </w:t>
      </w:r>
      <w:r w:rsidR="00F375A2">
        <w:rPr>
          <w:rFonts w:ascii="Arial" w:hAnsi="Arial" w:cs="Arial"/>
          <w:szCs w:val="24"/>
        </w:rPr>
        <w:t>no se estableció que</w:t>
      </w:r>
      <w:r w:rsidR="00A80F89">
        <w:rPr>
          <w:rFonts w:ascii="Arial" w:hAnsi="Arial" w:cs="Arial"/>
          <w:szCs w:val="24"/>
        </w:rPr>
        <w:t xml:space="preserve"> la prestación personal del servicio</w:t>
      </w:r>
      <w:r w:rsidR="0003741C">
        <w:rPr>
          <w:rFonts w:ascii="Arial" w:hAnsi="Arial" w:cs="Arial"/>
          <w:szCs w:val="24"/>
        </w:rPr>
        <w:t xml:space="preserve"> haya sido en favor de dicho demandado </w:t>
      </w:r>
      <w:r w:rsidR="00A80F89">
        <w:rPr>
          <w:rFonts w:ascii="Arial" w:hAnsi="Arial" w:cs="Arial"/>
          <w:szCs w:val="24"/>
        </w:rPr>
        <w:t>y por ende</w:t>
      </w:r>
      <w:r w:rsidR="00531188">
        <w:rPr>
          <w:rFonts w:ascii="Arial" w:hAnsi="Arial" w:cs="Arial"/>
          <w:szCs w:val="24"/>
        </w:rPr>
        <w:t>,</w:t>
      </w:r>
      <w:r w:rsidR="00A80F89">
        <w:rPr>
          <w:rFonts w:ascii="Arial" w:hAnsi="Arial" w:cs="Arial"/>
          <w:szCs w:val="24"/>
        </w:rPr>
        <w:t xml:space="preserve"> se haya beneficiado de la misma</w:t>
      </w:r>
      <w:r w:rsidR="00531188">
        <w:rPr>
          <w:rFonts w:ascii="Arial" w:hAnsi="Arial" w:cs="Arial"/>
          <w:szCs w:val="24"/>
        </w:rPr>
        <w:t>;</w:t>
      </w:r>
      <w:r w:rsidR="00A80F89">
        <w:rPr>
          <w:rFonts w:ascii="Arial" w:hAnsi="Arial" w:cs="Arial"/>
          <w:szCs w:val="24"/>
        </w:rPr>
        <w:t xml:space="preserve"> </w:t>
      </w:r>
      <w:r w:rsidR="00531188">
        <w:rPr>
          <w:rFonts w:ascii="Arial" w:hAnsi="Arial" w:cs="Arial"/>
          <w:szCs w:val="24"/>
        </w:rPr>
        <w:t>tampoco</w:t>
      </w:r>
      <w:r w:rsidR="0003741C">
        <w:rPr>
          <w:rFonts w:ascii="Arial" w:hAnsi="Arial" w:cs="Arial"/>
          <w:szCs w:val="24"/>
        </w:rPr>
        <w:t xml:space="preserve"> que el señor Castañeda Vallejo haya tenido una </w:t>
      </w:r>
      <w:r w:rsidR="00A80F89">
        <w:rPr>
          <w:rFonts w:ascii="Arial" w:hAnsi="Arial" w:cs="Arial"/>
          <w:szCs w:val="24"/>
        </w:rPr>
        <w:t xml:space="preserve">dependencia o subordinación </w:t>
      </w:r>
      <w:r w:rsidR="0003741C">
        <w:rPr>
          <w:rFonts w:ascii="Arial" w:hAnsi="Arial" w:cs="Arial"/>
          <w:szCs w:val="24"/>
        </w:rPr>
        <w:t>con el señor Cano Ramírez y de esta forma, éste último le haya impartido órdenes o exigido el cumplimiento de sus obligaciones.</w:t>
      </w:r>
    </w:p>
    <w:p w:rsidR="00B372DF" w:rsidRDefault="00B372DF" w:rsidP="008747C7">
      <w:pPr>
        <w:autoSpaceDE w:val="0"/>
        <w:autoSpaceDN w:val="0"/>
        <w:adjustRightInd w:val="0"/>
        <w:spacing w:line="276" w:lineRule="auto"/>
        <w:jc w:val="both"/>
        <w:rPr>
          <w:rFonts w:ascii="Arial" w:hAnsi="Arial" w:cs="Arial"/>
          <w:szCs w:val="24"/>
        </w:rPr>
      </w:pPr>
    </w:p>
    <w:p w:rsidR="00BA1503" w:rsidRDefault="00B372DF" w:rsidP="003375B6">
      <w:pPr>
        <w:autoSpaceDE w:val="0"/>
        <w:autoSpaceDN w:val="0"/>
        <w:adjustRightInd w:val="0"/>
        <w:spacing w:line="276" w:lineRule="auto"/>
        <w:jc w:val="both"/>
        <w:rPr>
          <w:rFonts w:ascii="Arial" w:hAnsi="Arial" w:cs="Arial"/>
          <w:szCs w:val="24"/>
        </w:rPr>
      </w:pPr>
      <w:r>
        <w:rPr>
          <w:rFonts w:ascii="Arial" w:hAnsi="Arial" w:cs="Arial"/>
          <w:szCs w:val="24"/>
        </w:rPr>
        <w:t>Lo anterior por cuanto las únicas personas que fueron testi</w:t>
      </w:r>
      <w:r w:rsidR="002C3C41">
        <w:rPr>
          <w:rFonts w:ascii="Arial" w:hAnsi="Arial" w:cs="Arial"/>
          <w:szCs w:val="24"/>
        </w:rPr>
        <w:t>go</w:t>
      </w:r>
      <w:r w:rsidR="00531188">
        <w:rPr>
          <w:rFonts w:ascii="Arial" w:hAnsi="Arial" w:cs="Arial"/>
          <w:szCs w:val="24"/>
        </w:rPr>
        <w:t>s directo</w:t>
      </w:r>
      <w:r>
        <w:rPr>
          <w:rFonts w:ascii="Arial" w:hAnsi="Arial" w:cs="Arial"/>
          <w:szCs w:val="24"/>
        </w:rPr>
        <w:t xml:space="preserve">s </w:t>
      </w:r>
      <w:r w:rsidR="00417A46">
        <w:rPr>
          <w:rFonts w:ascii="Arial" w:hAnsi="Arial" w:cs="Arial"/>
          <w:szCs w:val="24"/>
        </w:rPr>
        <w:t xml:space="preserve">de lo que acontecía en el hotel </w:t>
      </w:r>
      <w:r w:rsidR="00A60144">
        <w:rPr>
          <w:rFonts w:ascii="Arial" w:hAnsi="Arial" w:cs="Arial"/>
          <w:szCs w:val="24"/>
        </w:rPr>
        <w:t>eran</w:t>
      </w:r>
      <w:r w:rsidR="00417A46">
        <w:rPr>
          <w:rFonts w:ascii="Arial" w:hAnsi="Arial" w:cs="Arial"/>
          <w:szCs w:val="24"/>
        </w:rPr>
        <w:t xml:space="preserve"> las señoras Olga Nora Osorio García,</w:t>
      </w:r>
      <w:r w:rsidR="00417A46" w:rsidRPr="00417A46">
        <w:rPr>
          <w:rFonts w:ascii="Arial" w:hAnsi="Arial" w:cs="Arial"/>
          <w:szCs w:val="24"/>
        </w:rPr>
        <w:t xml:space="preserve"> </w:t>
      </w:r>
      <w:r w:rsidR="00417A46">
        <w:rPr>
          <w:rFonts w:ascii="Arial" w:hAnsi="Arial" w:cs="Arial"/>
          <w:szCs w:val="24"/>
        </w:rPr>
        <w:t xml:space="preserve">María </w:t>
      </w:r>
      <w:proofErr w:type="spellStart"/>
      <w:r w:rsidR="00417A46">
        <w:rPr>
          <w:rFonts w:ascii="Arial" w:hAnsi="Arial" w:cs="Arial"/>
          <w:szCs w:val="24"/>
        </w:rPr>
        <w:t>Nilsa</w:t>
      </w:r>
      <w:proofErr w:type="spellEnd"/>
      <w:r w:rsidR="00417A46">
        <w:rPr>
          <w:rFonts w:ascii="Arial" w:hAnsi="Arial" w:cs="Arial"/>
          <w:szCs w:val="24"/>
        </w:rPr>
        <w:t xml:space="preserve"> Ladino,</w:t>
      </w:r>
      <w:r w:rsidR="00417A46" w:rsidRPr="00417A46">
        <w:rPr>
          <w:rFonts w:ascii="Arial" w:hAnsi="Arial" w:cs="Arial"/>
          <w:szCs w:val="24"/>
        </w:rPr>
        <w:t xml:space="preserve"> </w:t>
      </w:r>
      <w:r w:rsidR="00417A46">
        <w:rPr>
          <w:rFonts w:ascii="Arial" w:hAnsi="Arial" w:cs="Arial"/>
          <w:szCs w:val="24"/>
        </w:rPr>
        <w:t>Martha Oliva David</w:t>
      </w:r>
      <w:r w:rsidR="00417A46" w:rsidRPr="00417A46">
        <w:rPr>
          <w:rFonts w:ascii="Arial" w:hAnsi="Arial" w:cs="Arial"/>
          <w:szCs w:val="24"/>
        </w:rPr>
        <w:t xml:space="preserve"> </w:t>
      </w:r>
      <w:r w:rsidR="00417A46">
        <w:rPr>
          <w:rFonts w:ascii="Arial" w:hAnsi="Arial" w:cs="Arial"/>
          <w:szCs w:val="24"/>
        </w:rPr>
        <w:t xml:space="preserve">y Luz Helena Cano Ramírez, las tres primeras trabajadoras del hotel y la última quien </w:t>
      </w:r>
      <w:r w:rsidR="00531188">
        <w:rPr>
          <w:rFonts w:ascii="Arial" w:hAnsi="Arial" w:cs="Arial"/>
          <w:szCs w:val="24"/>
        </w:rPr>
        <w:t xml:space="preserve">lo </w:t>
      </w:r>
      <w:r w:rsidR="00417A46">
        <w:rPr>
          <w:rFonts w:ascii="Arial" w:hAnsi="Arial" w:cs="Arial"/>
          <w:szCs w:val="24"/>
        </w:rPr>
        <w:t>administró</w:t>
      </w:r>
      <w:r w:rsidR="00531188">
        <w:rPr>
          <w:rFonts w:ascii="Arial" w:hAnsi="Arial" w:cs="Arial"/>
          <w:szCs w:val="24"/>
        </w:rPr>
        <w:t xml:space="preserve"> </w:t>
      </w:r>
      <w:r w:rsidR="002C3C41">
        <w:rPr>
          <w:rFonts w:ascii="Arial" w:hAnsi="Arial" w:cs="Arial"/>
          <w:szCs w:val="24"/>
        </w:rPr>
        <w:t>al final y previo al cierre,</w:t>
      </w:r>
      <w:r w:rsidR="00D5422F">
        <w:rPr>
          <w:rFonts w:ascii="Arial" w:hAnsi="Arial" w:cs="Arial"/>
          <w:szCs w:val="24"/>
        </w:rPr>
        <w:t xml:space="preserve"> teniendo en cuenta que fueron enfáticas</w:t>
      </w:r>
      <w:r w:rsidR="001470C8">
        <w:rPr>
          <w:rFonts w:ascii="Arial" w:hAnsi="Arial" w:cs="Arial"/>
          <w:szCs w:val="24"/>
        </w:rPr>
        <w:t>,</w:t>
      </w:r>
      <w:r w:rsidR="0064787B">
        <w:rPr>
          <w:rFonts w:ascii="Arial" w:hAnsi="Arial" w:cs="Arial"/>
          <w:szCs w:val="24"/>
        </w:rPr>
        <w:t xml:space="preserve"> y de manera congruente y responsiva</w:t>
      </w:r>
      <w:r w:rsidR="001470C8">
        <w:rPr>
          <w:rFonts w:ascii="Arial" w:hAnsi="Arial" w:cs="Arial"/>
          <w:szCs w:val="24"/>
        </w:rPr>
        <w:t>,</w:t>
      </w:r>
      <w:r w:rsidR="00D5422F">
        <w:rPr>
          <w:rFonts w:ascii="Arial" w:hAnsi="Arial" w:cs="Arial"/>
          <w:szCs w:val="24"/>
        </w:rPr>
        <w:t xml:space="preserve"> en señalar a la señora Penagos </w:t>
      </w:r>
      <w:proofErr w:type="spellStart"/>
      <w:r w:rsidR="00D5422F">
        <w:rPr>
          <w:rFonts w:ascii="Arial" w:hAnsi="Arial" w:cs="Arial"/>
          <w:szCs w:val="24"/>
        </w:rPr>
        <w:t>Penagos</w:t>
      </w:r>
      <w:proofErr w:type="spellEnd"/>
      <w:r w:rsidR="00D5422F">
        <w:rPr>
          <w:rFonts w:ascii="Arial" w:hAnsi="Arial" w:cs="Arial"/>
          <w:szCs w:val="24"/>
        </w:rPr>
        <w:t xml:space="preserve"> como la persona que</w:t>
      </w:r>
      <w:r w:rsidR="00531188">
        <w:rPr>
          <w:rFonts w:ascii="Arial" w:hAnsi="Arial" w:cs="Arial"/>
          <w:szCs w:val="24"/>
        </w:rPr>
        <w:t xml:space="preserve"> las contrató</w:t>
      </w:r>
      <w:r w:rsidR="003375B6">
        <w:rPr>
          <w:rFonts w:ascii="Arial" w:hAnsi="Arial" w:cs="Arial"/>
          <w:szCs w:val="24"/>
        </w:rPr>
        <w:t xml:space="preserve">, </w:t>
      </w:r>
      <w:r w:rsidR="00D5422F">
        <w:rPr>
          <w:rFonts w:ascii="Arial" w:hAnsi="Arial" w:cs="Arial"/>
          <w:szCs w:val="24"/>
        </w:rPr>
        <w:t>les pag</w:t>
      </w:r>
      <w:r w:rsidR="00531188">
        <w:rPr>
          <w:rFonts w:ascii="Arial" w:hAnsi="Arial" w:cs="Arial"/>
          <w:szCs w:val="24"/>
        </w:rPr>
        <w:t xml:space="preserve">ó </w:t>
      </w:r>
      <w:r w:rsidR="00531188">
        <w:rPr>
          <w:rFonts w:ascii="Arial" w:hAnsi="Arial" w:cs="Arial"/>
          <w:szCs w:val="24"/>
        </w:rPr>
        <w:lastRenderedPageBreak/>
        <w:t>por el aseo que realizaron</w:t>
      </w:r>
      <w:r w:rsidR="00D5422F">
        <w:rPr>
          <w:rFonts w:ascii="Arial" w:hAnsi="Arial" w:cs="Arial"/>
          <w:szCs w:val="24"/>
        </w:rPr>
        <w:t xml:space="preserve"> en el hotel, en los años 2010, 2011 y 2014, </w:t>
      </w:r>
      <w:r w:rsidR="00531188">
        <w:rPr>
          <w:rFonts w:ascii="Arial" w:hAnsi="Arial" w:cs="Arial"/>
          <w:szCs w:val="24"/>
        </w:rPr>
        <w:t>de ahí que era la persona que se benefició</w:t>
      </w:r>
      <w:r w:rsidR="003375B6">
        <w:rPr>
          <w:rFonts w:ascii="Arial" w:hAnsi="Arial" w:cs="Arial"/>
          <w:szCs w:val="24"/>
        </w:rPr>
        <w:t xml:space="preserve"> de la prestación personal de sus servicios, </w:t>
      </w:r>
      <w:r w:rsidR="00531188">
        <w:rPr>
          <w:rFonts w:ascii="Arial" w:hAnsi="Arial" w:cs="Arial"/>
          <w:szCs w:val="24"/>
        </w:rPr>
        <w:t>incluida</w:t>
      </w:r>
      <w:r w:rsidR="003375B6">
        <w:rPr>
          <w:rFonts w:ascii="Arial" w:hAnsi="Arial" w:cs="Arial"/>
          <w:szCs w:val="24"/>
        </w:rPr>
        <w:t xml:space="preserve"> </w:t>
      </w:r>
      <w:r w:rsidR="00D5422F">
        <w:rPr>
          <w:rFonts w:ascii="Arial" w:hAnsi="Arial" w:cs="Arial"/>
          <w:szCs w:val="24"/>
        </w:rPr>
        <w:t xml:space="preserve">la </w:t>
      </w:r>
      <w:r w:rsidR="00A60144">
        <w:rPr>
          <w:rFonts w:ascii="Arial" w:hAnsi="Arial" w:cs="Arial"/>
          <w:szCs w:val="24"/>
        </w:rPr>
        <w:t>señora</w:t>
      </w:r>
      <w:r w:rsidR="0064787B">
        <w:rPr>
          <w:rFonts w:ascii="Arial" w:hAnsi="Arial" w:cs="Arial"/>
          <w:szCs w:val="24"/>
        </w:rPr>
        <w:t xml:space="preserve"> </w:t>
      </w:r>
      <w:r w:rsidR="00A60144">
        <w:rPr>
          <w:rFonts w:ascii="Arial" w:hAnsi="Arial" w:cs="Arial"/>
          <w:szCs w:val="24"/>
        </w:rPr>
        <w:t>Osorio García</w:t>
      </w:r>
      <w:r w:rsidR="00D5422F">
        <w:rPr>
          <w:rFonts w:ascii="Arial" w:hAnsi="Arial" w:cs="Arial"/>
          <w:szCs w:val="24"/>
        </w:rPr>
        <w:t xml:space="preserve">, </w:t>
      </w:r>
      <w:r w:rsidR="00531188">
        <w:rPr>
          <w:rFonts w:ascii="Arial" w:hAnsi="Arial" w:cs="Arial"/>
          <w:szCs w:val="24"/>
        </w:rPr>
        <w:t>a pesar de pagarle</w:t>
      </w:r>
      <w:r w:rsidR="00D5422F">
        <w:rPr>
          <w:rFonts w:ascii="Arial" w:hAnsi="Arial" w:cs="Arial"/>
          <w:szCs w:val="24"/>
        </w:rPr>
        <w:t xml:space="preserve"> la señora Luz Hel</w:t>
      </w:r>
      <w:r w:rsidR="00BA1503">
        <w:rPr>
          <w:rFonts w:ascii="Arial" w:hAnsi="Arial" w:cs="Arial"/>
          <w:szCs w:val="24"/>
        </w:rPr>
        <w:t xml:space="preserve">ena y </w:t>
      </w:r>
      <w:r w:rsidR="00531188">
        <w:rPr>
          <w:rFonts w:ascii="Arial" w:hAnsi="Arial" w:cs="Arial"/>
          <w:szCs w:val="24"/>
        </w:rPr>
        <w:t>contratarla el demandante, quienes fungieron como sus representantes.</w:t>
      </w:r>
    </w:p>
    <w:p w:rsidR="00566C99" w:rsidRDefault="00566C99" w:rsidP="003375B6">
      <w:pPr>
        <w:autoSpaceDE w:val="0"/>
        <w:autoSpaceDN w:val="0"/>
        <w:adjustRightInd w:val="0"/>
        <w:spacing w:line="276" w:lineRule="auto"/>
        <w:jc w:val="both"/>
        <w:rPr>
          <w:rFonts w:ascii="Arial" w:hAnsi="Arial" w:cs="Arial"/>
          <w:szCs w:val="24"/>
        </w:rPr>
      </w:pPr>
    </w:p>
    <w:p w:rsidR="003375B6" w:rsidRDefault="00BA1503" w:rsidP="003375B6">
      <w:pPr>
        <w:autoSpaceDE w:val="0"/>
        <w:autoSpaceDN w:val="0"/>
        <w:adjustRightInd w:val="0"/>
        <w:spacing w:line="276" w:lineRule="auto"/>
        <w:jc w:val="both"/>
        <w:rPr>
          <w:rFonts w:ascii="Arial" w:hAnsi="Arial" w:cs="Arial"/>
          <w:szCs w:val="24"/>
        </w:rPr>
      </w:pPr>
      <w:r>
        <w:rPr>
          <w:rFonts w:ascii="Arial" w:hAnsi="Arial" w:cs="Arial"/>
          <w:szCs w:val="24"/>
        </w:rPr>
        <w:t>C</w:t>
      </w:r>
      <w:r w:rsidR="003375B6">
        <w:rPr>
          <w:rFonts w:ascii="Arial" w:hAnsi="Arial" w:cs="Arial"/>
          <w:szCs w:val="24"/>
        </w:rPr>
        <w:t xml:space="preserve">ircunstancias que permiten inferir que en Luz Mery Penagos </w:t>
      </w:r>
      <w:proofErr w:type="spellStart"/>
      <w:r w:rsidR="003375B6">
        <w:rPr>
          <w:rFonts w:ascii="Arial" w:hAnsi="Arial" w:cs="Arial"/>
          <w:szCs w:val="24"/>
        </w:rPr>
        <w:t>Penagos</w:t>
      </w:r>
      <w:proofErr w:type="spellEnd"/>
      <w:r w:rsidR="003375B6">
        <w:rPr>
          <w:rFonts w:ascii="Arial" w:hAnsi="Arial" w:cs="Arial"/>
          <w:szCs w:val="24"/>
        </w:rPr>
        <w:t xml:space="preserve"> recaía el ánimo de señora y dueña del hotel Oasis, realidad que además estaba explícita en la matrícula mercantil visible</w:t>
      </w:r>
      <w:r w:rsidR="00AA5C2D">
        <w:rPr>
          <w:rFonts w:ascii="Arial" w:hAnsi="Arial" w:cs="Arial"/>
          <w:szCs w:val="24"/>
        </w:rPr>
        <w:t xml:space="preserve"> a folio 63</w:t>
      </w:r>
      <w:r w:rsidR="003375B6">
        <w:rPr>
          <w:rFonts w:ascii="Arial" w:hAnsi="Arial" w:cs="Arial"/>
          <w:szCs w:val="24"/>
        </w:rPr>
        <w:t>,</w:t>
      </w:r>
      <w:r w:rsidR="001470C8">
        <w:rPr>
          <w:rFonts w:ascii="Arial" w:hAnsi="Arial" w:cs="Arial"/>
          <w:szCs w:val="24"/>
        </w:rPr>
        <w:t xml:space="preserve"> por lo tanto, la</w:t>
      </w:r>
      <w:r w:rsidR="003375B6">
        <w:rPr>
          <w:rFonts w:ascii="Arial" w:hAnsi="Arial" w:cs="Arial"/>
          <w:szCs w:val="24"/>
        </w:rPr>
        <w:t xml:space="preserve"> calidad de empleador</w:t>
      </w:r>
      <w:r w:rsidR="00A60144">
        <w:rPr>
          <w:rFonts w:ascii="Arial" w:hAnsi="Arial" w:cs="Arial"/>
          <w:szCs w:val="24"/>
        </w:rPr>
        <w:t>a</w:t>
      </w:r>
      <w:r w:rsidR="001470C8">
        <w:rPr>
          <w:rFonts w:ascii="Arial" w:hAnsi="Arial" w:cs="Arial"/>
          <w:szCs w:val="24"/>
        </w:rPr>
        <w:t xml:space="preserve"> que ostentó, </w:t>
      </w:r>
      <w:r w:rsidR="003375B6">
        <w:rPr>
          <w:rFonts w:ascii="Arial" w:hAnsi="Arial" w:cs="Arial"/>
          <w:szCs w:val="24"/>
        </w:rPr>
        <w:t xml:space="preserve">no </w:t>
      </w:r>
      <w:r w:rsidR="00AA5C2D">
        <w:rPr>
          <w:rFonts w:ascii="Arial" w:hAnsi="Arial" w:cs="Arial"/>
          <w:szCs w:val="24"/>
        </w:rPr>
        <w:t>fue simulada</w:t>
      </w:r>
      <w:r w:rsidR="003375B6">
        <w:rPr>
          <w:rFonts w:ascii="Arial" w:hAnsi="Arial" w:cs="Arial"/>
          <w:szCs w:val="24"/>
        </w:rPr>
        <w:t xml:space="preserve">, por el contrario, los testimonios referidos evidencian que la señora Penagos </w:t>
      </w:r>
      <w:proofErr w:type="spellStart"/>
      <w:r w:rsidR="003375B6">
        <w:rPr>
          <w:rFonts w:ascii="Arial" w:hAnsi="Arial" w:cs="Arial"/>
          <w:szCs w:val="24"/>
        </w:rPr>
        <w:t>Penagos</w:t>
      </w:r>
      <w:proofErr w:type="spellEnd"/>
      <w:r w:rsidR="003375B6">
        <w:rPr>
          <w:rFonts w:ascii="Arial" w:hAnsi="Arial" w:cs="Arial"/>
          <w:szCs w:val="24"/>
        </w:rPr>
        <w:t xml:space="preserve">, actuó como verdadera empleadora, y no como representante del señor Cano Ramírez, como lo pretendió hacer ver el demandante, </w:t>
      </w:r>
      <w:r w:rsidR="00CB2E9F">
        <w:rPr>
          <w:rFonts w:ascii="Arial" w:hAnsi="Arial" w:cs="Arial"/>
          <w:szCs w:val="24"/>
        </w:rPr>
        <w:t>aun</w:t>
      </w:r>
      <w:r w:rsidR="003375B6">
        <w:rPr>
          <w:rFonts w:ascii="Arial" w:hAnsi="Arial" w:cs="Arial"/>
          <w:szCs w:val="24"/>
        </w:rPr>
        <w:t xml:space="preserve"> cuando aquella aparecía como propietaria del hotel Oasis Cuba</w:t>
      </w:r>
      <w:r w:rsidR="00FF6417">
        <w:rPr>
          <w:rFonts w:ascii="Arial" w:hAnsi="Arial" w:cs="Arial"/>
          <w:szCs w:val="24"/>
        </w:rPr>
        <w:t xml:space="preserve"> desde el 06-05-2011</w:t>
      </w:r>
      <w:r w:rsidR="003375B6">
        <w:rPr>
          <w:rFonts w:ascii="Arial" w:hAnsi="Arial" w:cs="Arial"/>
          <w:szCs w:val="24"/>
        </w:rPr>
        <w:t xml:space="preserve">, </w:t>
      </w:r>
      <w:r w:rsidR="00CB2E9F">
        <w:rPr>
          <w:rFonts w:ascii="Arial" w:hAnsi="Arial" w:cs="Arial"/>
          <w:szCs w:val="24"/>
        </w:rPr>
        <w:t>incluso</w:t>
      </w:r>
      <w:r w:rsidR="00FF6417">
        <w:rPr>
          <w:rFonts w:ascii="Arial" w:hAnsi="Arial" w:cs="Arial"/>
          <w:szCs w:val="24"/>
        </w:rPr>
        <w:t xml:space="preserve"> antes de que el actor ingresara a laborar, </w:t>
      </w:r>
      <w:r w:rsidR="00CB2E9F">
        <w:rPr>
          <w:rFonts w:ascii="Arial" w:hAnsi="Arial" w:cs="Arial"/>
          <w:szCs w:val="24"/>
        </w:rPr>
        <w:t>según</w:t>
      </w:r>
      <w:r w:rsidR="00295EBA">
        <w:rPr>
          <w:rFonts w:ascii="Arial" w:hAnsi="Arial" w:cs="Arial"/>
          <w:szCs w:val="24"/>
        </w:rPr>
        <w:t xml:space="preserve"> la misma </w:t>
      </w:r>
      <w:r w:rsidR="003375B6">
        <w:rPr>
          <w:rFonts w:ascii="Arial" w:hAnsi="Arial" w:cs="Arial"/>
          <w:szCs w:val="24"/>
        </w:rPr>
        <w:t>matrícula mercantil visible a folio 63</w:t>
      </w:r>
      <w:r w:rsidR="00295EBA">
        <w:rPr>
          <w:rFonts w:ascii="Arial" w:hAnsi="Arial" w:cs="Arial"/>
          <w:szCs w:val="24"/>
        </w:rPr>
        <w:t>;</w:t>
      </w:r>
      <w:r w:rsidR="00CB2E9F">
        <w:rPr>
          <w:rFonts w:ascii="Arial" w:hAnsi="Arial" w:cs="Arial"/>
          <w:szCs w:val="24"/>
        </w:rPr>
        <w:t xml:space="preserve"> sin que</w:t>
      </w:r>
      <w:r w:rsidR="00900306">
        <w:rPr>
          <w:rFonts w:ascii="Arial" w:hAnsi="Arial" w:cs="Arial"/>
          <w:szCs w:val="24"/>
        </w:rPr>
        <w:t>,</w:t>
      </w:r>
      <w:r w:rsidR="00CB2E9F">
        <w:rPr>
          <w:rFonts w:ascii="Arial" w:hAnsi="Arial" w:cs="Arial"/>
          <w:szCs w:val="24"/>
        </w:rPr>
        <w:t xml:space="preserve"> por la condición de presunta </w:t>
      </w:r>
      <w:r w:rsidR="003375B6">
        <w:rPr>
          <w:rFonts w:ascii="Arial" w:hAnsi="Arial" w:cs="Arial"/>
          <w:szCs w:val="24"/>
        </w:rPr>
        <w:t xml:space="preserve">pareja del señor Cano Ramírez, </w:t>
      </w:r>
      <w:r w:rsidR="00CB2E9F">
        <w:rPr>
          <w:rFonts w:ascii="Arial" w:hAnsi="Arial" w:cs="Arial"/>
          <w:szCs w:val="24"/>
        </w:rPr>
        <w:t>sea suficiente</w:t>
      </w:r>
      <w:r w:rsidR="001470C8">
        <w:rPr>
          <w:rFonts w:ascii="Arial" w:hAnsi="Arial" w:cs="Arial"/>
          <w:szCs w:val="24"/>
        </w:rPr>
        <w:t xml:space="preserve"> para</w:t>
      </w:r>
      <w:r w:rsidR="00CB2E9F">
        <w:rPr>
          <w:rFonts w:ascii="Arial" w:hAnsi="Arial" w:cs="Arial"/>
          <w:szCs w:val="24"/>
        </w:rPr>
        <w:t xml:space="preserve"> inferir en</w:t>
      </w:r>
      <w:r w:rsidR="003375B6">
        <w:rPr>
          <w:rFonts w:ascii="Arial" w:hAnsi="Arial" w:cs="Arial"/>
          <w:szCs w:val="24"/>
        </w:rPr>
        <w:t xml:space="preserve"> </w:t>
      </w:r>
      <w:r w:rsidR="00FF546D">
        <w:rPr>
          <w:rFonts w:ascii="Arial" w:hAnsi="Arial" w:cs="Arial"/>
          <w:szCs w:val="24"/>
        </w:rPr>
        <w:t>este</w:t>
      </w:r>
      <w:r w:rsidR="003375B6">
        <w:rPr>
          <w:rFonts w:ascii="Arial" w:hAnsi="Arial" w:cs="Arial"/>
          <w:szCs w:val="24"/>
        </w:rPr>
        <w:t xml:space="preserve"> </w:t>
      </w:r>
      <w:r w:rsidR="00CB2E9F">
        <w:rPr>
          <w:rFonts w:ascii="Arial" w:hAnsi="Arial" w:cs="Arial"/>
          <w:szCs w:val="24"/>
        </w:rPr>
        <w:t>la calidad de</w:t>
      </w:r>
      <w:r w:rsidR="003375B6">
        <w:rPr>
          <w:rFonts w:ascii="Arial" w:hAnsi="Arial" w:cs="Arial"/>
          <w:szCs w:val="24"/>
        </w:rPr>
        <w:t xml:space="preserve"> empleador</w:t>
      </w:r>
      <w:r w:rsidR="00CB2E9F">
        <w:rPr>
          <w:rFonts w:ascii="Arial" w:hAnsi="Arial" w:cs="Arial"/>
          <w:szCs w:val="24"/>
        </w:rPr>
        <w:t xml:space="preserve"> del demandante, por ser aquella su empleadora, a quien benefició</w:t>
      </w:r>
      <w:r w:rsidR="003375B6">
        <w:rPr>
          <w:rFonts w:ascii="Arial" w:hAnsi="Arial" w:cs="Arial"/>
          <w:szCs w:val="24"/>
        </w:rPr>
        <w:t xml:space="preserve">. </w:t>
      </w:r>
    </w:p>
    <w:p w:rsidR="001470C8" w:rsidRDefault="001470C8" w:rsidP="003375B6">
      <w:pPr>
        <w:autoSpaceDE w:val="0"/>
        <w:autoSpaceDN w:val="0"/>
        <w:adjustRightInd w:val="0"/>
        <w:spacing w:line="276" w:lineRule="auto"/>
        <w:jc w:val="both"/>
        <w:rPr>
          <w:rFonts w:ascii="Arial" w:hAnsi="Arial" w:cs="Arial"/>
          <w:szCs w:val="24"/>
        </w:rPr>
      </w:pPr>
    </w:p>
    <w:p w:rsidR="0003745D" w:rsidRDefault="001470C8" w:rsidP="001470C8">
      <w:pPr>
        <w:autoSpaceDE w:val="0"/>
        <w:autoSpaceDN w:val="0"/>
        <w:adjustRightInd w:val="0"/>
        <w:spacing w:line="276" w:lineRule="auto"/>
        <w:jc w:val="both"/>
        <w:rPr>
          <w:rFonts w:ascii="Arial" w:hAnsi="Arial" w:cs="Arial"/>
          <w:szCs w:val="24"/>
        </w:rPr>
      </w:pPr>
      <w:r w:rsidRPr="0095739E">
        <w:rPr>
          <w:rFonts w:ascii="Arial" w:hAnsi="Arial" w:cs="Arial"/>
          <w:szCs w:val="24"/>
        </w:rPr>
        <w:t>Además</w:t>
      </w:r>
      <w:r w:rsidR="00CB2E9F" w:rsidRPr="0095739E">
        <w:rPr>
          <w:rFonts w:ascii="Arial" w:hAnsi="Arial" w:cs="Arial"/>
          <w:szCs w:val="24"/>
        </w:rPr>
        <w:t>,</w:t>
      </w:r>
      <w:r w:rsidRPr="0095739E">
        <w:rPr>
          <w:rFonts w:ascii="Arial" w:hAnsi="Arial" w:cs="Arial"/>
          <w:szCs w:val="24"/>
        </w:rPr>
        <w:t xml:space="preserve"> dicha calidad tampoco</w:t>
      </w:r>
      <w:r w:rsidR="00CB2E9F" w:rsidRPr="0095739E">
        <w:rPr>
          <w:rFonts w:ascii="Arial" w:hAnsi="Arial" w:cs="Arial"/>
          <w:szCs w:val="24"/>
        </w:rPr>
        <w:t xml:space="preserve"> se</w:t>
      </w:r>
      <w:r w:rsidRPr="0095739E">
        <w:rPr>
          <w:rFonts w:ascii="Arial" w:hAnsi="Arial" w:cs="Arial"/>
          <w:szCs w:val="24"/>
        </w:rPr>
        <w:t xml:space="preserve"> </w:t>
      </w:r>
      <w:r w:rsidR="00CB2E9F" w:rsidRPr="0095739E">
        <w:rPr>
          <w:rFonts w:ascii="Arial" w:hAnsi="Arial" w:cs="Arial"/>
          <w:szCs w:val="24"/>
        </w:rPr>
        <w:t>probó</w:t>
      </w:r>
      <w:r w:rsidRPr="0095739E">
        <w:rPr>
          <w:rFonts w:ascii="Arial" w:hAnsi="Arial" w:cs="Arial"/>
          <w:szCs w:val="24"/>
        </w:rPr>
        <w:t xml:space="preserve"> con las testigos </w:t>
      </w:r>
      <w:r w:rsidR="0003745D" w:rsidRPr="0095739E">
        <w:rPr>
          <w:rFonts w:ascii="Arial" w:hAnsi="Arial" w:cs="Arial"/>
          <w:szCs w:val="24"/>
        </w:rPr>
        <w:t xml:space="preserve">ya mencionadas, pues del señor </w:t>
      </w:r>
      <w:r w:rsidRPr="0095739E">
        <w:rPr>
          <w:rFonts w:ascii="Arial" w:hAnsi="Arial" w:cs="Arial"/>
          <w:szCs w:val="24"/>
        </w:rPr>
        <w:t>Cano Ramírez refirieron</w:t>
      </w:r>
      <w:r w:rsidR="0003745D" w:rsidRPr="0095739E">
        <w:rPr>
          <w:rFonts w:ascii="Arial" w:hAnsi="Arial" w:cs="Arial"/>
          <w:szCs w:val="24"/>
        </w:rPr>
        <w:t xml:space="preserve"> </w:t>
      </w:r>
      <w:r w:rsidR="00FF546D">
        <w:rPr>
          <w:rFonts w:ascii="Arial" w:hAnsi="Arial" w:cs="Arial"/>
          <w:szCs w:val="24"/>
        </w:rPr>
        <w:t xml:space="preserve">algunos </w:t>
      </w:r>
      <w:r w:rsidR="0003745D" w:rsidRPr="0095739E">
        <w:rPr>
          <w:rFonts w:ascii="Arial" w:hAnsi="Arial" w:cs="Arial"/>
          <w:szCs w:val="24"/>
        </w:rPr>
        <w:t>que entraba al hotel, saludaba y se iba</w:t>
      </w:r>
      <w:r w:rsidRPr="0095739E">
        <w:rPr>
          <w:rFonts w:ascii="Arial" w:hAnsi="Arial" w:cs="Arial"/>
          <w:szCs w:val="24"/>
        </w:rPr>
        <w:t>, y</w:t>
      </w:r>
      <w:r w:rsidR="0003745D" w:rsidRPr="0095739E">
        <w:rPr>
          <w:rFonts w:ascii="Arial" w:hAnsi="Arial" w:cs="Arial"/>
          <w:szCs w:val="24"/>
        </w:rPr>
        <w:t xml:space="preserve"> que</w:t>
      </w:r>
      <w:r w:rsidRPr="0095739E">
        <w:rPr>
          <w:rFonts w:ascii="Arial" w:hAnsi="Arial" w:cs="Arial"/>
          <w:szCs w:val="24"/>
        </w:rPr>
        <w:t xml:space="preserve"> en ocasiones se sentaba en el hotel y hablaba con la señora Penagos </w:t>
      </w:r>
      <w:proofErr w:type="spellStart"/>
      <w:r w:rsidRPr="0095739E">
        <w:rPr>
          <w:rFonts w:ascii="Arial" w:hAnsi="Arial" w:cs="Arial"/>
          <w:szCs w:val="24"/>
        </w:rPr>
        <w:t>Penagos</w:t>
      </w:r>
      <w:proofErr w:type="spellEnd"/>
      <w:r w:rsidRPr="0095739E">
        <w:rPr>
          <w:rFonts w:ascii="Arial" w:hAnsi="Arial" w:cs="Arial"/>
          <w:szCs w:val="24"/>
        </w:rPr>
        <w:t>,</w:t>
      </w:r>
      <w:r w:rsidR="0003745D" w:rsidRPr="0095739E">
        <w:rPr>
          <w:rFonts w:ascii="Arial" w:hAnsi="Arial" w:cs="Arial"/>
          <w:szCs w:val="24"/>
        </w:rPr>
        <w:t xml:space="preserve"> actitud que denota cercanía con </w:t>
      </w:r>
      <w:r w:rsidR="00FF546D">
        <w:rPr>
          <w:rFonts w:ascii="Arial" w:hAnsi="Arial" w:cs="Arial"/>
          <w:szCs w:val="24"/>
        </w:rPr>
        <w:t>ella</w:t>
      </w:r>
      <w:r w:rsidR="0003745D" w:rsidRPr="0095739E">
        <w:rPr>
          <w:rFonts w:ascii="Arial" w:hAnsi="Arial" w:cs="Arial"/>
          <w:szCs w:val="24"/>
        </w:rPr>
        <w:t>, pero no por una relación laboral pre</w:t>
      </w:r>
      <w:r w:rsidR="00CB2E9F" w:rsidRPr="0095739E">
        <w:rPr>
          <w:rFonts w:ascii="Arial" w:hAnsi="Arial" w:cs="Arial"/>
          <w:szCs w:val="24"/>
        </w:rPr>
        <w:t>e</w:t>
      </w:r>
      <w:r w:rsidR="0003745D" w:rsidRPr="0095739E">
        <w:rPr>
          <w:rFonts w:ascii="Arial" w:hAnsi="Arial" w:cs="Arial"/>
          <w:szCs w:val="24"/>
        </w:rPr>
        <w:t>xistente</w:t>
      </w:r>
      <w:r w:rsidR="00963621" w:rsidRPr="0095739E">
        <w:rPr>
          <w:rFonts w:ascii="Arial" w:hAnsi="Arial" w:cs="Arial"/>
          <w:szCs w:val="24"/>
        </w:rPr>
        <w:t xml:space="preserve">, pues de lo dicho por las </w:t>
      </w:r>
      <w:r w:rsidR="00FF546D">
        <w:rPr>
          <w:rFonts w:ascii="Arial" w:hAnsi="Arial" w:cs="Arial"/>
          <w:szCs w:val="24"/>
        </w:rPr>
        <w:t>declarantes,</w:t>
      </w:r>
      <w:r w:rsidR="00963621" w:rsidRPr="0095739E">
        <w:rPr>
          <w:rFonts w:ascii="Arial" w:hAnsi="Arial" w:cs="Arial"/>
          <w:szCs w:val="24"/>
        </w:rPr>
        <w:t xml:space="preserve"> en relación con el demandado, no se desprende su existencia,</w:t>
      </w:r>
      <w:r w:rsidR="0003745D" w:rsidRPr="0095739E">
        <w:rPr>
          <w:rFonts w:ascii="Arial" w:hAnsi="Arial" w:cs="Arial"/>
          <w:szCs w:val="24"/>
        </w:rPr>
        <w:t xml:space="preserve"> sino </w:t>
      </w:r>
      <w:r w:rsidR="00FF546D">
        <w:rPr>
          <w:rFonts w:ascii="Arial" w:hAnsi="Arial" w:cs="Arial"/>
          <w:szCs w:val="24"/>
        </w:rPr>
        <w:t>por su presunta relación de compañeros o esposos.</w:t>
      </w:r>
    </w:p>
    <w:p w:rsidR="0003745D" w:rsidRDefault="0003745D" w:rsidP="001470C8">
      <w:pPr>
        <w:autoSpaceDE w:val="0"/>
        <w:autoSpaceDN w:val="0"/>
        <w:adjustRightInd w:val="0"/>
        <w:spacing w:line="276" w:lineRule="auto"/>
        <w:jc w:val="both"/>
        <w:rPr>
          <w:rFonts w:ascii="Arial" w:hAnsi="Arial" w:cs="Arial"/>
          <w:szCs w:val="24"/>
        </w:rPr>
      </w:pPr>
    </w:p>
    <w:p w:rsidR="003375B6" w:rsidRDefault="00D8119F" w:rsidP="003375B6">
      <w:pPr>
        <w:autoSpaceDE w:val="0"/>
        <w:autoSpaceDN w:val="0"/>
        <w:adjustRightInd w:val="0"/>
        <w:spacing w:line="276" w:lineRule="auto"/>
        <w:jc w:val="both"/>
        <w:rPr>
          <w:rFonts w:ascii="Arial" w:hAnsi="Arial" w:cs="Arial"/>
          <w:szCs w:val="24"/>
        </w:rPr>
      </w:pPr>
      <w:r>
        <w:rPr>
          <w:rFonts w:ascii="Arial" w:hAnsi="Arial" w:cs="Arial"/>
          <w:szCs w:val="24"/>
        </w:rPr>
        <w:t xml:space="preserve">Aunado a lo anterior, </w:t>
      </w:r>
      <w:r w:rsidR="00397C4C">
        <w:rPr>
          <w:rFonts w:ascii="Arial" w:hAnsi="Arial" w:cs="Arial"/>
          <w:szCs w:val="24"/>
        </w:rPr>
        <w:t xml:space="preserve">se tiene </w:t>
      </w:r>
      <w:r>
        <w:rPr>
          <w:rFonts w:ascii="Arial" w:hAnsi="Arial" w:cs="Arial"/>
          <w:szCs w:val="24"/>
        </w:rPr>
        <w:t xml:space="preserve">que quien se encargaba del mantenimiento del hotel era la señora Penagos </w:t>
      </w:r>
      <w:proofErr w:type="spellStart"/>
      <w:r>
        <w:rPr>
          <w:rFonts w:ascii="Arial" w:hAnsi="Arial" w:cs="Arial"/>
          <w:szCs w:val="24"/>
        </w:rPr>
        <w:t>Penagos</w:t>
      </w:r>
      <w:proofErr w:type="spellEnd"/>
      <w:r>
        <w:rPr>
          <w:rFonts w:ascii="Arial" w:hAnsi="Arial" w:cs="Arial"/>
          <w:szCs w:val="24"/>
        </w:rPr>
        <w:t>, según</w:t>
      </w:r>
      <w:r w:rsidR="003375B6">
        <w:rPr>
          <w:rFonts w:ascii="Arial" w:hAnsi="Arial" w:cs="Arial"/>
          <w:szCs w:val="24"/>
        </w:rPr>
        <w:t xml:space="preserve"> las facturas visibles a folios 86 y 87</w:t>
      </w:r>
      <w:r>
        <w:rPr>
          <w:rFonts w:ascii="Arial" w:hAnsi="Arial" w:cs="Arial"/>
          <w:szCs w:val="24"/>
        </w:rPr>
        <w:t>,</w:t>
      </w:r>
      <w:r w:rsidR="003375B6">
        <w:rPr>
          <w:rFonts w:ascii="Arial" w:hAnsi="Arial" w:cs="Arial"/>
          <w:szCs w:val="24"/>
        </w:rPr>
        <w:t xml:space="preserve"> relacionad</w:t>
      </w:r>
      <w:r>
        <w:rPr>
          <w:rFonts w:ascii="Arial" w:hAnsi="Arial" w:cs="Arial"/>
          <w:szCs w:val="24"/>
        </w:rPr>
        <w:t>a</w:t>
      </w:r>
      <w:r w:rsidR="003375B6">
        <w:rPr>
          <w:rFonts w:ascii="Arial" w:hAnsi="Arial" w:cs="Arial"/>
          <w:szCs w:val="24"/>
        </w:rPr>
        <w:t>s con la compra de un aspersor, ambientador y desinfectante para el hotel Oasis</w:t>
      </w:r>
      <w:r>
        <w:rPr>
          <w:rFonts w:ascii="Arial" w:hAnsi="Arial" w:cs="Arial"/>
          <w:szCs w:val="24"/>
        </w:rPr>
        <w:t>, las que figuran</w:t>
      </w:r>
      <w:r w:rsidR="003375B6">
        <w:rPr>
          <w:rFonts w:ascii="Arial" w:hAnsi="Arial" w:cs="Arial"/>
          <w:szCs w:val="24"/>
        </w:rPr>
        <w:t xml:space="preserve"> a nombre de la </w:t>
      </w:r>
      <w:r w:rsidR="00AA5C2D">
        <w:rPr>
          <w:rFonts w:ascii="Arial" w:hAnsi="Arial" w:cs="Arial"/>
          <w:szCs w:val="24"/>
        </w:rPr>
        <w:t xml:space="preserve">señora Luz Mery Penagos </w:t>
      </w:r>
      <w:proofErr w:type="spellStart"/>
      <w:r w:rsidR="00AA5C2D">
        <w:rPr>
          <w:rFonts w:ascii="Arial" w:hAnsi="Arial" w:cs="Arial"/>
          <w:szCs w:val="24"/>
        </w:rPr>
        <w:t>Penagos</w:t>
      </w:r>
      <w:proofErr w:type="spellEnd"/>
      <w:r w:rsidR="00397C4C">
        <w:rPr>
          <w:rFonts w:ascii="Arial" w:hAnsi="Arial" w:cs="Arial"/>
          <w:szCs w:val="24"/>
        </w:rPr>
        <w:t>;</w:t>
      </w:r>
      <w:r>
        <w:rPr>
          <w:rFonts w:ascii="Arial" w:hAnsi="Arial" w:cs="Arial"/>
          <w:szCs w:val="24"/>
        </w:rPr>
        <w:t xml:space="preserve"> asimismo con</w:t>
      </w:r>
      <w:r w:rsidR="00AA5C2D">
        <w:rPr>
          <w:rFonts w:ascii="Arial" w:hAnsi="Arial" w:cs="Arial"/>
          <w:szCs w:val="24"/>
        </w:rPr>
        <w:t xml:space="preserve"> los</w:t>
      </w:r>
      <w:r w:rsidR="003375B6">
        <w:rPr>
          <w:rFonts w:ascii="Arial" w:hAnsi="Arial" w:cs="Arial"/>
          <w:szCs w:val="24"/>
        </w:rPr>
        <w:t xml:space="preserve"> recibo</w:t>
      </w:r>
      <w:r w:rsidR="00AA5C2D">
        <w:rPr>
          <w:rFonts w:ascii="Arial" w:hAnsi="Arial" w:cs="Arial"/>
          <w:szCs w:val="24"/>
        </w:rPr>
        <w:t>s</w:t>
      </w:r>
      <w:r w:rsidR="003375B6">
        <w:rPr>
          <w:rFonts w:ascii="Arial" w:hAnsi="Arial" w:cs="Arial"/>
          <w:szCs w:val="24"/>
        </w:rPr>
        <w:t xml:space="preserve"> de pago al señor Castañeda Vallejo por trabajo quincena</w:t>
      </w:r>
      <w:r w:rsidR="00397C4C">
        <w:rPr>
          <w:rFonts w:ascii="Arial" w:hAnsi="Arial" w:cs="Arial"/>
          <w:szCs w:val="24"/>
        </w:rPr>
        <w:t>l</w:t>
      </w:r>
      <w:r w:rsidR="003375B6">
        <w:rPr>
          <w:rFonts w:ascii="Arial" w:hAnsi="Arial" w:cs="Arial"/>
          <w:szCs w:val="24"/>
        </w:rPr>
        <w:t xml:space="preserve"> en el hotel, folios 90 y 114</w:t>
      </w:r>
      <w:r>
        <w:rPr>
          <w:rFonts w:ascii="Arial" w:hAnsi="Arial" w:cs="Arial"/>
          <w:szCs w:val="24"/>
        </w:rPr>
        <w:t xml:space="preserve">, donde se observa </w:t>
      </w:r>
      <w:r w:rsidR="00397C4C">
        <w:rPr>
          <w:rFonts w:ascii="Arial" w:hAnsi="Arial" w:cs="Arial"/>
          <w:szCs w:val="24"/>
        </w:rPr>
        <w:t xml:space="preserve"> aquella</w:t>
      </w:r>
      <w:r w:rsidR="00325892">
        <w:rPr>
          <w:rFonts w:ascii="Arial" w:hAnsi="Arial" w:cs="Arial"/>
          <w:szCs w:val="24"/>
        </w:rPr>
        <w:t xml:space="preserve"> </w:t>
      </w:r>
      <w:r>
        <w:rPr>
          <w:rFonts w:ascii="Arial" w:hAnsi="Arial" w:cs="Arial"/>
          <w:szCs w:val="24"/>
        </w:rPr>
        <w:t>como la persona que realiza el pago</w:t>
      </w:r>
      <w:r w:rsidR="003375B6">
        <w:rPr>
          <w:rFonts w:ascii="Arial" w:hAnsi="Arial" w:cs="Arial"/>
          <w:szCs w:val="24"/>
        </w:rPr>
        <w:t>.</w:t>
      </w:r>
    </w:p>
    <w:p w:rsidR="001470C8" w:rsidRDefault="001470C8" w:rsidP="003375B6">
      <w:pPr>
        <w:autoSpaceDE w:val="0"/>
        <w:autoSpaceDN w:val="0"/>
        <w:adjustRightInd w:val="0"/>
        <w:spacing w:line="276" w:lineRule="auto"/>
        <w:jc w:val="both"/>
        <w:rPr>
          <w:rFonts w:ascii="Arial" w:hAnsi="Arial" w:cs="Arial"/>
          <w:szCs w:val="24"/>
        </w:rPr>
      </w:pPr>
    </w:p>
    <w:p w:rsidR="00BC64C1" w:rsidRDefault="00397C4C" w:rsidP="00BC64C1">
      <w:pPr>
        <w:autoSpaceDE w:val="0"/>
        <w:autoSpaceDN w:val="0"/>
        <w:adjustRightInd w:val="0"/>
        <w:spacing w:line="276" w:lineRule="auto"/>
        <w:jc w:val="both"/>
        <w:rPr>
          <w:rFonts w:ascii="Arial" w:hAnsi="Arial" w:cs="Arial"/>
          <w:szCs w:val="24"/>
        </w:rPr>
      </w:pPr>
      <w:r>
        <w:rPr>
          <w:rFonts w:ascii="Arial" w:hAnsi="Arial" w:cs="Arial"/>
          <w:szCs w:val="24"/>
        </w:rPr>
        <w:t xml:space="preserve">Con el </w:t>
      </w:r>
      <w:r w:rsidR="00963621">
        <w:rPr>
          <w:rFonts w:ascii="Arial" w:hAnsi="Arial" w:cs="Arial"/>
          <w:szCs w:val="24"/>
        </w:rPr>
        <w:t>resto de</w:t>
      </w:r>
      <w:r w:rsidR="00BC64C1">
        <w:rPr>
          <w:rFonts w:ascii="Arial" w:hAnsi="Arial" w:cs="Arial"/>
          <w:szCs w:val="24"/>
        </w:rPr>
        <w:t xml:space="preserve"> los</w:t>
      </w:r>
      <w:r w:rsidR="00963621">
        <w:rPr>
          <w:rFonts w:ascii="Arial" w:hAnsi="Arial" w:cs="Arial"/>
          <w:szCs w:val="24"/>
        </w:rPr>
        <w:t xml:space="preserve"> testigos, Juan Bautista Castañeda Vallejo, Oscar Eduardo Aguirre Zapata,</w:t>
      </w:r>
      <w:r w:rsidR="00963621" w:rsidRPr="001C5F17">
        <w:rPr>
          <w:rFonts w:ascii="Arial" w:hAnsi="Arial" w:cs="Arial"/>
          <w:szCs w:val="24"/>
        </w:rPr>
        <w:t xml:space="preserve"> </w:t>
      </w:r>
      <w:r w:rsidR="00963621">
        <w:rPr>
          <w:rFonts w:ascii="Arial" w:hAnsi="Arial" w:cs="Arial"/>
          <w:szCs w:val="24"/>
        </w:rPr>
        <w:t xml:space="preserve">Alexander Franco Arango y José </w:t>
      </w:r>
      <w:proofErr w:type="spellStart"/>
      <w:r w:rsidR="00963621">
        <w:rPr>
          <w:rFonts w:ascii="Arial" w:hAnsi="Arial" w:cs="Arial"/>
          <w:szCs w:val="24"/>
        </w:rPr>
        <w:t>Danover</w:t>
      </w:r>
      <w:proofErr w:type="spellEnd"/>
      <w:r w:rsidR="00963621">
        <w:rPr>
          <w:rFonts w:ascii="Arial" w:hAnsi="Arial" w:cs="Arial"/>
          <w:szCs w:val="24"/>
        </w:rPr>
        <w:t xml:space="preserve"> Hincapié Henao, </w:t>
      </w:r>
      <w:r w:rsidR="000675B1">
        <w:rPr>
          <w:rFonts w:ascii="Arial" w:hAnsi="Arial" w:cs="Arial"/>
          <w:szCs w:val="24"/>
        </w:rPr>
        <w:t xml:space="preserve">menos </w:t>
      </w:r>
      <w:r>
        <w:rPr>
          <w:rFonts w:ascii="Arial" w:hAnsi="Arial" w:cs="Arial"/>
          <w:szCs w:val="24"/>
        </w:rPr>
        <w:t>cumplió</w:t>
      </w:r>
      <w:r w:rsidR="00963621">
        <w:rPr>
          <w:rFonts w:ascii="Arial" w:hAnsi="Arial" w:cs="Arial"/>
          <w:szCs w:val="24"/>
        </w:rPr>
        <w:t xml:space="preserve"> con el cometido del demandante, si en cuenta se tiene que fueron </w:t>
      </w:r>
      <w:r>
        <w:rPr>
          <w:rFonts w:ascii="Arial" w:hAnsi="Arial" w:cs="Arial"/>
          <w:szCs w:val="24"/>
        </w:rPr>
        <w:t>de oídas;</w:t>
      </w:r>
      <w:r w:rsidR="000876AE">
        <w:rPr>
          <w:rFonts w:ascii="Arial" w:hAnsi="Arial" w:cs="Arial"/>
          <w:szCs w:val="24"/>
        </w:rPr>
        <w:t xml:space="preserve"> </w:t>
      </w:r>
      <w:r w:rsidR="000675B1">
        <w:rPr>
          <w:rFonts w:ascii="Arial" w:hAnsi="Arial" w:cs="Arial"/>
          <w:szCs w:val="24"/>
        </w:rPr>
        <w:t>quienes se limitaron</w:t>
      </w:r>
      <w:r w:rsidR="000876AE">
        <w:rPr>
          <w:rFonts w:ascii="Arial" w:hAnsi="Arial" w:cs="Arial"/>
          <w:szCs w:val="24"/>
        </w:rPr>
        <w:t xml:space="preserve"> a manifestar lo que les había dicho el dem</w:t>
      </w:r>
      <w:r w:rsidR="0043468A">
        <w:rPr>
          <w:rFonts w:ascii="Arial" w:hAnsi="Arial" w:cs="Arial"/>
          <w:szCs w:val="24"/>
        </w:rPr>
        <w:t>an</w:t>
      </w:r>
      <w:r w:rsidR="000876AE">
        <w:rPr>
          <w:rFonts w:ascii="Arial" w:hAnsi="Arial" w:cs="Arial"/>
          <w:szCs w:val="24"/>
        </w:rPr>
        <w:t>dante,</w:t>
      </w:r>
      <w:r w:rsidR="00FA3898">
        <w:rPr>
          <w:rFonts w:ascii="Arial" w:hAnsi="Arial" w:cs="Arial"/>
          <w:szCs w:val="24"/>
        </w:rPr>
        <w:t xml:space="preserve"> lo que creyeron saber, sin fundamentos </w:t>
      </w:r>
      <w:r w:rsidR="000675B1">
        <w:rPr>
          <w:rFonts w:ascii="Arial" w:hAnsi="Arial" w:cs="Arial"/>
          <w:szCs w:val="24"/>
        </w:rPr>
        <w:t>serios y objetivos</w:t>
      </w:r>
      <w:r>
        <w:rPr>
          <w:rFonts w:ascii="Arial" w:hAnsi="Arial" w:cs="Arial"/>
          <w:szCs w:val="24"/>
        </w:rPr>
        <w:t>;</w:t>
      </w:r>
      <w:r w:rsidR="00FA3898">
        <w:rPr>
          <w:rFonts w:ascii="Arial" w:hAnsi="Arial" w:cs="Arial"/>
          <w:szCs w:val="24"/>
        </w:rPr>
        <w:t xml:space="preserve"> </w:t>
      </w:r>
      <w:r w:rsidR="00BC64C1">
        <w:rPr>
          <w:rFonts w:ascii="Arial" w:hAnsi="Arial" w:cs="Arial"/>
          <w:szCs w:val="24"/>
        </w:rPr>
        <w:t xml:space="preserve">excepto </w:t>
      </w:r>
      <w:r w:rsidR="000675B1">
        <w:rPr>
          <w:rFonts w:ascii="Arial" w:hAnsi="Arial" w:cs="Arial"/>
          <w:szCs w:val="24"/>
        </w:rPr>
        <w:t>el declarante</w:t>
      </w:r>
      <w:r w:rsidR="00BC64C1">
        <w:rPr>
          <w:rFonts w:ascii="Arial" w:hAnsi="Arial" w:cs="Arial"/>
          <w:szCs w:val="24"/>
        </w:rPr>
        <w:t xml:space="preserve"> Franco Arango,</w:t>
      </w:r>
      <w:r w:rsidR="000675B1">
        <w:rPr>
          <w:rFonts w:ascii="Arial" w:hAnsi="Arial" w:cs="Arial"/>
          <w:szCs w:val="24"/>
        </w:rPr>
        <w:t xml:space="preserve"> al exponer que la condición de dueño del hotel la atribuye</w:t>
      </w:r>
      <w:r>
        <w:rPr>
          <w:rFonts w:ascii="Arial" w:hAnsi="Arial" w:cs="Arial"/>
          <w:szCs w:val="24"/>
        </w:rPr>
        <w:t xml:space="preserve"> al señor Cano Ramírez</w:t>
      </w:r>
      <w:r w:rsidR="00BC64C1">
        <w:rPr>
          <w:rFonts w:ascii="Arial" w:hAnsi="Arial" w:cs="Arial"/>
          <w:szCs w:val="24"/>
        </w:rPr>
        <w:t xml:space="preserve"> </w:t>
      </w:r>
      <w:r w:rsidR="000675B1">
        <w:rPr>
          <w:rFonts w:ascii="Arial" w:hAnsi="Arial" w:cs="Arial"/>
          <w:szCs w:val="24"/>
        </w:rPr>
        <w:t>al verlo con</w:t>
      </w:r>
      <w:r w:rsidR="00BC64C1">
        <w:rPr>
          <w:rFonts w:ascii="Arial" w:hAnsi="Arial" w:cs="Arial"/>
          <w:szCs w:val="24"/>
        </w:rPr>
        <w:t xml:space="preserve"> los libros</w:t>
      </w:r>
      <w:r w:rsidR="000675B1">
        <w:rPr>
          <w:rFonts w:ascii="Arial" w:hAnsi="Arial" w:cs="Arial"/>
          <w:szCs w:val="24"/>
        </w:rPr>
        <w:t xml:space="preserve"> contables</w:t>
      </w:r>
      <w:r w:rsidR="000876AE">
        <w:rPr>
          <w:rFonts w:ascii="Arial" w:hAnsi="Arial" w:cs="Arial"/>
          <w:szCs w:val="24"/>
        </w:rPr>
        <w:t xml:space="preserve">, </w:t>
      </w:r>
      <w:r w:rsidR="000675B1">
        <w:rPr>
          <w:rFonts w:ascii="Arial" w:hAnsi="Arial" w:cs="Arial"/>
          <w:szCs w:val="24"/>
        </w:rPr>
        <w:t>lo que dedujo del color</w:t>
      </w:r>
      <w:r w:rsidR="000876AE">
        <w:rPr>
          <w:rFonts w:ascii="Arial" w:hAnsi="Arial" w:cs="Arial"/>
          <w:szCs w:val="24"/>
        </w:rPr>
        <w:t xml:space="preserve"> de</w:t>
      </w:r>
      <w:r>
        <w:rPr>
          <w:rFonts w:ascii="Arial" w:hAnsi="Arial" w:cs="Arial"/>
          <w:szCs w:val="24"/>
        </w:rPr>
        <w:t xml:space="preserve"> la</w:t>
      </w:r>
      <w:r w:rsidR="000876AE">
        <w:rPr>
          <w:rFonts w:ascii="Arial" w:hAnsi="Arial" w:cs="Arial"/>
          <w:szCs w:val="24"/>
        </w:rPr>
        <w:t xml:space="preserve"> tapa </w:t>
      </w:r>
      <w:r>
        <w:rPr>
          <w:rFonts w:ascii="Arial" w:hAnsi="Arial" w:cs="Arial"/>
          <w:szCs w:val="24"/>
        </w:rPr>
        <w:t>“</w:t>
      </w:r>
      <w:r w:rsidR="000876AE">
        <w:rPr>
          <w:rFonts w:ascii="Arial" w:hAnsi="Arial" w:cs="Arial"/>
          <w:szCs w:val="24"/>
        </w:rPr>
        <w:t>azul</w:t>
      </w:r>
      <w:r>
        <w:rPr>
          <w:rFonts w:ascii="Arial" w:hAnsi="Arial" w:cs="Arial"/>
          <w:szCs w:val="24"/>
        </w:rPr>
        <w:t>”</w:t>
      </w:r>
      <w:r w:rsidR="0043468A">
        <w:rPr>
          <w:rFonts w:ascii="Arial" w:hAnsi="Arial" w:cs="Arial"/>
          <w:szCs w:val="24"/>
        </w:rPr>
        <w:t>,</w:t>
      </w:r>
      <w:r w:rsidR="00BC64C1">
        <w:rPr>
          <w:rFonts w:ascii="Arial" w:hAnsi="Arial" w:cs="Arial"/>
          <w:szCs w:val="24"/>
        </w:rPr>
        <w:t xml:space="preserve"> </w:t>
      </w:r>
      <w:r w:rsidR="000675B1">
        <w:rPr>
          <w:rFonts w:ascii="Arial" w:hAnsi="Arial" w:cs="Arial"/>
          <w:szCs w:val="24"/>
        </w:rPr>
        <w:t xml:space="preserve">y </w:t>
      </w:r>
      <w:r w:rsidR="00BC64C1">
        <w:rPr>
          <w:rFonts w:ascii="Arial" w:hAnsi="Arial" w:cs="Arial"/>
          <w:szCs w:val="24"/>
        </w:rPr>
        <w:t xml:space="preserve">que </w:t>
      </w:r>
      <w:r>
        <w:rPr>
          <w:rFonts w:ascii="Arial" w:hAnsi="Arial" w:cs="Arial"/>
          <w:szCs w:val="24"/>
        </w:rPr>
        <w:t>estaba cargando</w:t>
      </w:r>
      <w:r w:rsidR="00BC64C1">
        <w:rPr>
          <w:rFonts w:ascii="Arial" w:hAnsi="Arial" w:cs="Arial"/>
          <w:szCs w:val="24"/>
        </w:rPr>
        <w:t xml:space="preserve"> en el hotel</w:t>
      </w:r>
      <w:r w:rsidR="00A778C5">
        <w:rPr>
          <w:rFonts w:ascii="Arial" w:hAnsi="Arial" w:cs="Arial"/>
          <w:szCs w:val="24"/>
        </w:rPr>
        <w:t>;</w:t>
      </w:r>
      <w:r w:rsidR="00BC64C1">
        <w:rPr>
          <w:rFonts w:ascii="Arial" w:hAnsi="Arial" w:cs="Arial"/>
          <w:szCs w:val="24"/>
        </w:rPr>
        <w:t xml:space="preserve"> no obstante, no se puede inferir que eran </w:t>
      </w:r>
      <w:r w:rsidR="00325892">
        <w:rPr>
          <w:rFonts w:ascii="Arial" w:hAnsi="Arial" w:cs="Arial"/>
          <w:szCs w:val="24"/>
        </w:rPr>
        <w:t xml:space="preserve">de </w:t>
      </w:r>
      <w:r>
        <w:rPr>
          <w:rFonts w:ascii="Arial" w:hAnsi="Arial" w:cs="Arial"/>
          <w:szCs w:val="24"/>
        </w:rPr>
        <w:t>tal establecimiento de comercio,</w:t>
      </w:r>
      <w:r w:rsidR="000876AE">
        <w:rPr>
          <w:rFonts w:ascii="Arial" w:hAnsi="Arial" w:cs="Arial"/>
          <w:szCs w:val="24"/>
        </w:rPr>
        <w:t xml:space="preserve"> por haberlo visto ahí,</w:t>
      </w:r>
      <w:r w:rsidR="00BC64C1">
        <w:rPr>
          <w:rFonts w:ascii="Arial" w:hAnsi="Arial" w:cs="Arial"/>
          <w:szCs w:val="24"/>
        </w:rPr>
        <w:t xml:space="preserve"> pues el señor Cano Ram</w:t>
      </w:r>
      <w:r w:rsidR="000876AE">
        <w:rPr>
          <w:rFonts w:ascii="Arial" w:hAnsi="Arial" w:cs="Arial"/>
          <w:szCs w:val="24"/>
        </w:rPr>
        <w:t xml:space="preserve">írez, </w:t>
      </w:r>
      <w:r w:rsidR="00BC64C1">
        <w:rPr>
          <w:rFonts w:ascii="Arial" w:hAnsi="Arial" w:cs="Arial"/>
          <w:szCs w:val="24"/>
        </w:rPr>
        <w:t xml:space="preserve">tenía </w:t>
      </w:r>
      <w:r>
        <w:rPr>
          <w:rFonts w:ascii="Arial" w:hAnsi="Arial" w:cs="Arial"/>
          <w:szCs w:val="24"/>
        </w:rPr>
        <w:t>otro</w:t>
      </w:r>
      <w:r w:rsidR="00BC64C1">
        <w:rPr>
          <w:rFonts w:ascii="Arial" w:hAnsi="Arial" w:cs="Arial"/>
          <w:szCs w:val="24"/>
        </w:rPr>
        <w:t xml:space="preserve"> de motos “</w:t>
      </w:r>
      <w:proofErr w:type="spellStart"/>
      <w:r w:rsidR="0043468A">
        <w:rPr>
          <w:rFonts w:ascii="Arial" w:hAnsi="Arial" w:cs="Arial"/>
          <w:szCs w:val="24"/>
        </w:rPr>
        <w:t>S</w:t>
      </w:r>
      <w:r w:rsidR="00BC64C1">
        <w:rPr>
          <w:rFonts w:ascii="Arial" w:hAnsi="Arial" w:cs="Arial"/>
          <w:szCs w:val="24"/>
        </w:rPr>
        <w:t>incromoto</w:t>
      </w:r>
      <w:proofErr w:type="spellEnd"/>
      <w:r w:rsidR="00BC64C1">
        <w:rPr>
          <w:rFonts w:ascii="Arial" w:hAnsi="Arial" w:cs="Arial"/>
          <w:szCs w:val="24"/>
        </w:rPr>
        <w:t>”</w:t>
      </w:r>
      <w:r w:rsidR="000876AE">
        <w:rPr>
          <w:rFonts w:ascii="Arial" w:hAnsi="Arial" w:cs="Arial"/>
          <w:szCs w:val="24"/>
        </w:rPr>
        <w:t>,</w:t>
      </w:r>
      <w:r w:rsidR="00BC64C1">
        <w:rPr>
          <w:rFonts w:ascii="Arial" w:hAnsi="Arial" w:cs="Arial"/>
          <w:szCs w:val="24"/>
        </w:rPr>
        <w:t xml:space="preserve"> como quedó acreditado</w:t>
      </w:r>
      <w:r w:rsidR="000876AE">
        <w:rPr>
          <w:rFonts w:ascii="Arial" w:hAnsi="Arial" w:cs="Arial"/>
          <w:szCs w:val="24"/>
        </w:rPr>
        <w:t>,</w:t>
      </w:r>
      <w:r w:rsidR="00BC64C1">
        <w:rPr>
          <w:rFonts w:ascii="Arial" w:hAnsi="Arial" w:cs="Arial"/>
          <w:szCs w:val="24"/>
        </w:rPr>
        <w:t xml:space="preserve"> </w:t>
      </w:r>
      <w:r w:rsidR="004F289D">
        <w:rPr>
          <w:rFonts w:ascii="Arial" w:hAnsi="Arial" w:cs="Arial"/>
          <w:szCs w:val="24"/>
        </w:rPr>
        <w:t>con la</w:t>
      </w:r>
      <w:r w:rsidR="000876AE">
        <w:rPr>
          <w:rFonts w:ascii="Arial" w:hAnsi="Arial" w:cs="Arial"/>
          <w:szCs w:val="24"/>
        </w:rPr>
        <w:t xml:space="preserve"> matrícula mercantil visible a folio 91 y </w:t>
      </w:r>
      <w:r w:rsidR="00BC64C1">
        <w:rPr>
          <w:rFonts w:ascii="Arial" w:hAnsi="Arial" w:cs="Arial"/>
          <w:szCs w:val="24"/>
        </w:rPr>
        <w:t xml:space="preserve">con los testimonios del hermano del actor y del señor Aguirre Zapata, </w:t>
      </w:r>
      <w:r w:rsidR="000876AE">
        <w:rPr>
          <w:rFonts w:ascii="Arial" w:hAnsi="Arial" w:cs="Arial"/>
          <w:szCs w:val="24"/>
        </w:rPr>
        <w:t xml:space="preserve">lo que </w:t>
      </w:r>
      <w:r w:rsidR="00BD7372">
        <w:rPr>
          <w:rFonts w:ascii="Arial" w:hAnsi="Arial" w:cs="Arial"/>
          <w:szCs w:val="24"/>
        </w:rPr>
        <w:t xml:space="preserve">se puede deducir también en que pudo </w:t>
      </w:r>
      <w:r w:rsidR="00A778C5">
        <w:rPr>
          <w:rFonts w:ascii="Arial" w:hAnsi="Arial" w:cs="Arial"/>
          <w:szCs w:val="24"/>
        </w:rPr>
        <w:t>haber sido de dicho negocio</w:t>
      </w:r>
      <w:r w:rsidR="00BD7372">
        <w:rPr>
          <w:rFonts w:ascii="Arial" w:hAnsi="Arial" w:cs="Arial"/>
          <w:szCs w:val="24"/>
        </w:rPr>
        <w:t>,</w:t>
      </w:r>
      <w:r w:rsidR="00A778C5">
        <w:rPr>
          <w:rFonts w:ascii="Arial" w:hAnsi="Arial" w:cs="Arial"/>
          <w:szCs w:val="24"/>
        </w:rPr>
        <w:t xml:space="preserve"> o incluso</w:t>
      </w:r>
      <w:r w:rsidR="00BD7372">
        <w:rPr>
          <w:rFonts w:ascii="Arial" w:hAnsi="Arial" w:cs="Arial"/>
          <w:szCs w:val="24"/>
        </w:rPr>
        <w:t>,</w:t>
      </w:r>
      <w:r w:rsidR="00A778C5">
        <w:rPr>
          <w:rFonts w:ascii="Arial" w:hAnsi="Arial" w:cs="Arial"/>
          <w:szCs w:val="24"/>
        </w:rPr>
        <w:t xml:space="preserve"> no</w:t>
      </w:r>
      <w:r w:rsidR="00BD7372">
        <w:rPr>
          <w:rFonts w:ascii="Arial" w:hAnsi="Arial" w:cs="Arial"/>
          <w:szCs w:val="24"/>
        </w:rPr>
        <w:t xml:space="preserve"> tratarse de </w:t>
      </w:r>
      <w:r w:rsidR="00A778C5">
        <w:rPr>
          <w:rFonts w:ascii="Arial" w:hAnsi="Arial" w:cs="Arial"/>
          <w:szCs w:val="24"/>
        </w:rPr>
        <w:t>libros contables.</w:t>
      </w:r>
    </w:p>
    <w:p w:rsidR="00BC64C1" w:rsidRDefault="00BC64C1" w:rsidP="00BC64C1">
      <w:pPr>
        <w:autoSpaceDE w:val="0"/>
        <w:autoSpaceDN w:val="0"/>
        <w:adjustRightInd w:val="0"/>
        <w:spacing w:line="276" w:lineRule="auto"/>
        <w:jc w:val="both"/>
        <w:rPr>
          <w:rFonts w:ascii="Arial" w:hAnsi="Arial" w:cs="Arial"/>
          <w:szCs w:val="24"/>
        </w:rPr>
      </w:pPr>
    </w:p>
    <w:p w:rsidR="000876AE" w:rsidRDefault="000876AE" w:rsidP="000876AE">
      <w:pPr>
        <w:autoSpaceDE w:val="0"/>
        <w:autoSpaceDN w:val="0"/>
        <w:adjustRightInd w:val="0"/>
        <w:spacing w:line="276" w:lineRule="auto"/>
        <w:jc w:val="both"/>
        <w:rPr>
          <w:rFonts w:ascii="Arial" w:hAnsi="Arial" w:cs="Arial"/>
          <w:szCs w:val="24"/>
        </w:rPr>
      </w:pPr>
      <w:r>
        <w:rPr>
          <w:rFonts w:ascii="Arial" w:hAnsi="Arial" w:cs="Arial"/>
          <w:szCs w:val="24"/>
        </w:rPr>
        <w:lastRenderedPageBreak/>
        <w:t>El testigo Castañeda Vallejo por su parte, refirió que la persona que había contratado a su hermano, era el demandado Cano Ramírez, sin que hubiera especificado la razón y ciencia del dicho, pues se limitó a manifestar que lo sabía porque había visitado a su hermano en el hotel, sin detallar qué fue lo que observó en dicha visita, si vio al señor Cano Ramírez y en qué condiciones</w:t>
      </w:r>
      <w:r w:rsidR="0043468A">
        <w:rPr>
          <w:rFonts w:ascii="Arial" w:hAnsi="Arial" w:cs="Arial"/>
          <w:szCs w:val="24"/>
        </w:rPr>
        <w:t>.</w:t>
      </w:r>
    </w:p>
    <w:p w:rsidR="000876AE" w:rsidRDefault="000876AE" w:rsidP="000876AE">
      <w:pPr>
        <w:autoSpaceDE w:val="0"/>
        <w:autoSpaceDN w:val="0"/>
        <w:adjustRightInd w:val="0"/>
        <w:spacing w:line="276" w:lineRule="auto"/>
        <w:jc w:val="both"/>
        <w:rPr>
          <w:rFonts w:ascii="Arial" w:hAnsi="Arial" w:cs="Arial"/>
          <w:szCs w:val="24"/>
        </w:rPr>
      </w:pPr>
    </w:p>
    <w:p w:rsidR="003375B6" w:rsidRDefault="000876AE" w:rsidP="003375B6">
      <w:pPr>
        <w:autoSpaceDE w:val="0"/>
        <w:autoSpaceDN w:val="0"/>
        <w:adjustRightInd w:val="0"/>
        <w:spacing w:line="276" w:lineRule="auto"/>
        <w:jc w:val="both"/>
        <w:rPr>
          <w:rFonts w:ascii="Arial" w:hAnsi="Arial" w:cs="Arial"/>
          <w:szCs w:val="24"/>
        </w:rPr>
      </w:pPr>
      <w:r>
        <w:rPr>
          <w:rFonts w:ascii="Arial" w:hAnsi="Arial" w:cs="Arial"/>
          <w:szCs w:val="24"/>
        </w:rPr>
        <w:t>Así las cosas, estos</w:t>
      </w:r>
      <w:r w:rsidR="00BC64C1">
        <w:rPr>
          <w:rFonts w:ascii="Arial" w:hAnsi="Arial" w:cs="Arial"/>
          <w:szCs w:val="24"/>
        </w:rPr>
        <w:t xml:space="preserve"> </w:t>
      </w:r>
      <w:r w:rsidR="0043468A">
        <w:rPr>
          <w:rFonts w:ascii="Arial" w:hAnsi="Arial" w:cs="Arial"/>
          <w:szCs w:val="24"/>
        </w:rPr>
        <w:t xml:space="preserve">testigos </w:t>
      </w:r>
      <w:r w:rsidR="00BC64C1">
        <w:rPr>
          <w:rFonts w:ascii="Arial" w:hAnsi="Arial" w:cs="Arial"/>
          <w:szCs w:val="24"/>
        </w:rPr>
        <w:t xml:space="preserve">no fueron determinantes en la pretensión del demandante, </w:t>
      </w:r>
      <w:r w:rsidR="0043468A">
        <w:rPr>
          <w:rFonts w:ascii="Arial" w:hAnsi="Arial" w:cs="Arial"/>
          <w:szCs w:val="24"/>
        </w:rPr>
        <w:t>por lo que resultó acertada la decisión</w:t>
      </w:r>
      <w:r w:rsidR="003375B6">
        <w:rPr>
          <w:rFonts w:ascii="Arial" w:hAnsi="Arial" w:cs="Arial"/>
          <w:szCs w:val="24"/>
        </w:rPr>
        <w:t xml:space="preserve"> de la primera instancia en declarar la excepción de falta de legitimación por pasiva del señor Cano Ramírez,</w:t>
      </w:r>
      <w:r w:rsidR="00A778C5">
        <w:rPr>
          <w:rFonts w:ascii="Arial" w:hAnsi="Arial" w:cs="Arial"/>
          <w:szCs w:val="24"/>
        </w:rPr>
        <w:t xml:space="preserve"> y condición de única empleadora en la señora Luz Mery Penagos </w:t>
      </w:r>
      <w:proofErr w:type="spellStart"/>
      <w:r w:rsidR="00A778C5">
        <w:rPr>
          <w:rFonts w:ascii="Arial" w:hAnsi="Arial" w:cs="Arial"/>
          <w:szCs w:val="24"/>
        </w:rPr>
        <w:t>Penagos</w:t>
      </w:r>
      <w:proofErr w:type="spellEnd"/>
      <w:r w:rsidR="00BD7372">
        <w:rPr>
          <w:rFonts w:ascii="Arial" w:hAnsi="Arial" w:cs="Arial"/>
          <w:szCs w:val="24"/>
        </w:rPr>
        <w:t>,</w:t>
      </w:r>
      <w:r w:rsidR="003375B6">
        <w:rPr>
          <w:rFonts w:ascii="Arial" w:hAnsi="Arial" w:cs="Arial"/>
          <w:szCs w:val="24"/>
        </w:rPr>
        <w:t xml:space="preserve"> lo que le permite a esta Sala confirmar la decisión de primera instancia en este aspecto. </w:t>
      </w:r>
    </w:p>
    <w:p w:rsidR="003375B6" w:rsidRDefault="003375B6" w:rsidP="00D5422F">
      <w:pPr>
        <w:autoSpaceDE w:val="0"/>
        <w:autoSpaceDN w:val="0"/>
        <w:adjustRightInd w:val="0"/>
        <w:spacing w:line="276" w:lineRule="auto"/>
        <w:jc w:val="both"/>
        <w:rPr>
          <w:rFonts w:ascii="Arial" w:hAnsi="Arial" w:cs="Arial"/>
          <w:szCs w:val="24"/>
        </w:rPr>
      </w:pPr>
    </w:p>
    <w:p w:rsidR="003F69DD" w:rsidRDefault="00036428" w:rsidP="003F69D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87727D">
        <w:rPr>
          <w:rFonts w:ascii="Arial" w:hAnsi="Arial" w:cs="Arial"/>
          <w:b/>
          <w:szCs w:val="24"/>
        </w:rPr>
        <w:t>.2</w:t>
      </w:r>
      <w:r>
        <w:rPr>
          <w:rFonts w:ascii="Arial" w:hAnsi="Arial" w:cs="Arial"/>
          <w:b/>
          <w:szCs w:val="24"/>
        </w:rPr>
        <w:t xml:space="preserve"> </w:t>
      </w:r>
      <w:r w:rsidR="003F69DD">
        <w:rPr>
          <w:rFonts w:ascii="Arial" w:hAnsi="Arial" w:cs="Arial"/>
          <w:b/>
          <w:szCs w:val="24"/>
        </w:rPr>
        <w:t xml:space="preserve">Terminación del contrato </w:t>
      </w:r>
    </w:p>
    <w:p w:rsidR="00A778C5" w:rsidRDefault="00A778C5" w:rsidP="003F69DD">
      <w:pPr>
        <w:suppressAutoHyphens/>
        <w:overflowPunct w:val="0"/>
        <w:autoSpaceDE w:val="0"/>
        <w:autoSpaceDN w:val="0"/>
        <w:adjustRightInd w:val="0"/>
        <w:spacing w:line="276" w:lineRule="auto"/>
        <w:jc w:val="both"/>
        <w:textAlignment w:val="baseline"/>
        <w:rPr>
          <w:rFonts w:ascii="Arial" w:hAnsi="Arial" w:cs="Arial"/>
          <w:szCs w:val="16"/>
          <w:lang w:val="es-CO"/>
        </w:rPr>
      </w:pPr>
    </w:p>
    <w:p w:rsidR="00A778C5" w:rsidRDefault="00A778C5" w:rsidP="003F69DD">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Le corresponde a la Sala</w:t>
      </w:r>
      <w:r w:rsidR="00BD7372">
        <w:rPr>
          <w:rFonts w:ascii="Arial" w:hAnsi="Arial" w:cs="Arial"/>
          <w:szCs w:val="24"/>
        </w:rPr>
        <w:t>,</w:t>
      </w:r>
      <w:r>
        <w:rPr>
          <w:rFonts w:ascii="Arial" w:hAnsi="Arial" w:cs="Arial"/>
          <w:szCs w:val="24"/>
        </w:rPr>
        <w:t xml:space="preserve"> por último</w:t>
      </w:r>
      <w:r w:rsidR="00BD7372">
        <w:rPr>
          <w:rFonts w:ascii="Arial" w:hAnsi="Arial" w:cs="Arial"/>
          <w:szCs w:val="24"/>
        </w:rPr>
        <w:t>,</w:t>
      </w:r>
      <w:r>
        <w:rPr>
          <w:rFonts w:ascii="Arial" w:hAnsi="Arial" w:cs="Arial"/>
          <w:szCs w:val="24"/>
        </w:rPr>
        <w:t xml:space="preserve"> entrar a determinar si hubo una terminación unilateral del contrato de trabajo y si esta obedeció a una justa causa o por el contrario terminó sin justa causa por el empleador, para lo cual se precisa lo siguiente:</w:t>
      </w:r>
    </w:p>
    <w:p w:rsidR="00EA1899" w:rsidRDefault="00EA1899" w:rsidP="003F69DD">
      <w:pPr>
        <w:suppressAutoHyphens/>
        <w:spacing w:line="276" w:lineRule="auto"/>
        <w:jc w:val="both"/>
        <w:rPr>
          <w:rFonts w:ascii="Arial" w:hAnsi="Arial" w:cs="Arial"/>
          <w:b/>
          <w:szCs w:val="24"/>
        </w:rPr>
      </w:pPr>
    </w:p>
    <w:p w:rsidR="003F69DD" w:rsidRDefault="003F69DD" w:rsidP="003F69DD">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El art. 61 del CST señala que el contrato de trabajo puede terminar entre otros, por muerte del trabajador, mutuo consentimiento, expiración del plazo fijo pactado, terminación de la obra o labor contratada, por decisión unilateral y justa de las partes contratantes. </w:t>
      </w:r>
    </w:p>
    <w:p w:rsidR="003F69DD" w:rsidRDefault="003F69DD" w:rsidP="003F69DD">
      <w:pPr>
        <w:suppressAutoHyphens/>
        <w:overflowPunct w:val="0"/>
        <w:autoSpaceDE w:val="0"/>
        <w:autoSpaceDN w:val="0"/>
        <w:adjustRightInd w:val="0"/>
        <w:spacing w:line="276" w:lineRule="auto"/>
        <w:jc w:val="both"/>
        <w:textAlignment w:val="baseline"/>
        <w:rPr>
          <w:rFonts w:ascii="Arial" w:hAnsi="Arial" w:cs="Arial"/>
          <w:szCs w:val="24"/>
        </w:rPr>
      </w:pPr>
    </w:p>
    <w:p w:rsidR="00267940" w:rsidRDefault="003F69DD" w:rsidP="00C0123A">
      <w:pPr>
        <w:autoSpaceDE w:val="0"/>
        <w:autoSpaceDN w:val="0"/>
        <w:adjustRightInd w:val="0"/>
        <w:spacing w:line="276" w:lineRule="auto"/>
        <w:jc w:val="both"/>
        <w:rPr>
          <w:rFonts w:ascii="Arial" w:hAnsi="Arial" w:cs="Arial"/>
          <w:szCs w:val="24"/>
        </w:rPr>
      </w:pPr>
      <w:r>
        <w:rPr>
          <w:rFonts w:ascii="Zurich Ex BT" w:hAnsi="Zurich Ex BT" w:cs="Tahoma"/>
          <w:bCs/>
          <w:szCs w:val="24"/>
        </w:rPr>
        <w:t xml:space="preserve">Al tenor de los artículos 62 y 63 </w:t>
      </w:r>
      <w:r w:rsidRPr="00EA7B80">
        <w:rPr>
          <w:rFonts w:ascii="Arial" w:hAnsi="Arial" w:cs="Arial"/>
          <w:szCs w:val="24"/>
        </w:rPr>
        <w:t>de</w:t>
      </w:r>
      <w:r>
        <w:rPr>
          <w:rFonts w:ascii="Arial" w:hAnsi="Arial" w:cs="Arial"/>
          <w:szCs w:val="24"/>
        </w:rPr>
        <w:t>l Código Sustantivo del Trabajo</w:t>
      </w:r>
      <w:r w:rsidRPr="00EA7B80">
        <w:rPr>
          <w:rFonts w:ascii="Zurich Ex BT" w:hAnsi="Zurich Ex BT" w:cs="Tahoma"/>
          <w:bCs/>
          <w:szCs w:val="24"/>
        </w:rPr>
        <w:t>,</w:t>
      </w:r>
      <w:r>
        <w:rPr>
          <w:rFonts w:ascii="Arial" w:hAnsi="Arial" w:cs="Arial"/>
          <w:szCs w:val="24"/>
        </w:rPr>
        <w:t xml:space="preserve"> se ha señalado cuales son las justas causas para dar por terminado unilateralmente el contrato de trabajo tanto por el empleador como por el trabajador, y su parágrafo estableció que cuando la parte termina dicho contrato debe manifestar a la otra, en el momento de la extinción, la causal o el motivo de esa determinación y posterior a ello no se pueden alegar válidamente causales o motivos distintos.</w:t>
      </w:r>
      <w:r w:rsidR="003256FB">
        <w:rPr>
          <w:rFonts w:ascii="Arial" w:hAnsi="Arial" w:cs="Arial"/>
          <w:szCs w:val="24"/>
        </w:rPr>
        <w:t xml:space="preserve"> </w:t>
      </w:r>
    </w:p>
    <w:p w:rsidR="00267940" w:rsidRDefault="00267940" w:rsidP="00C0123A">
      <w:pPr>
        <w:autoSpaceDE w:val="0"/>
        <w:autoSpaceDN w:val="0"/>
        <w:adjustRightInd w:val="0"/>
        <w:spacing w:line="276" w:lineRule="auto"/>
        <w:jc w:val="both"/>
        <w:rPr>
          <w:rFonts w:ascii="Arial" w:hAnsi="Arial" w:cs="Arial"/>
          <w:szCs w:val="24"/>
        </w:rPr>
      </w:pPr>
    </w:p>
    <w:p w:rsidR="00C0123A" w:rsidRDefault="00C0123A" w:rsidP="00C0123A">
      <w:pPr>
        <w:autoSpaceDE w:val="0"/>
        <w:autoSpaceDN w:val="0"/>
        <w:adjustRightInd w:val="0"/>
        <w:spacing w:line="276" w:lineRule="auto"/>
        <w:jc w:val="both"/>
        <w:rPr>
          <w:rFonts w:ascii="Arial" w:hAnsi="Arial" w:cs="Arial"/>
          <w:szCs w:val="24"/>
        </w:rPr>
      </w:pPr>
      <w:r>
        <w:rPr>
          <w:rFonts w:ascii="Arial" w:hAnsi="Arial" w:cs="Arial"/>
          <w:szCs w:val="24"/>
        </w:rPr>
        <w:t xml:space="preserve">En relación con la terminación unilateral del contrato de trabajo sin justa causa por parte del empleador cuando esta sea comprobada, el artículo 64 </w:t>
      </w:r>
      <w:r w:rsidRPr="00311DDC">
        <w:rPr>
          <w:rFonts w:ascii="Arial" w:hAnsi="Arial" w:cs="Arial"/>
          <w:i/>
          <w:szCs w:val="24"/>
        </w:rPr>
        <w:t>ibídem</w:t>
      </w:r>
      <w:r>
        <w:rPr>
          <w:rFonts w:ascii="Arial" w:hAnsi="Arial" w:cs="Arial"/>
          <w:i/>
          <w:szCs w:val="24"/>
        </w:rPr>
        <w:t xml:space="preserve"> </w:t>
      </w:r>
      <w:r>
        <w:rPr>
          <w:rFonts w:ascii="Arial" w:hAnsi="Arial" w:cs="Arial"/>
          <w:szCs w:val="24"/>
        </w:rPr>
        <w:t xml:space="preserve">dispone que deberá pagar una indemnización </w:t>
      </w:r>
      <w:r w:rsidRPr="0018519C">
        <w:rPr>
          <w:rFonts w:ascii="Arial" w:hAnsi="Arial" w:cs="Arial"/>
          <w:szCs w:val="24"/>
        </w:rPr>
        <w:t>dependiendo del tipo de contrato de trabajo</w:t>
      </w:r>
      <w:r>
        <w:rPr>
          <w:rFonts w:ascii="Arial" w:hAnsi="Arial" w:cs="Arial"/>
          <w:szCs w:val="24"/>
        </w:rPr>
        <w:t>;</w:t>
      </w:r>
      <w:r w:rsidRPr="0018519C">
        <w:rPr>
          <w:rFonts w:ascii="Arial" w:hAnsi="Arial" w:cs="Arial"/>
          <w:szCs w:val="24"/>
        </w:rPr>
        <w:t xml:space="preserve"> en el caso de los de término indefinido, cuando devenguen un salario inferior a diez (10) salarios mínimos legales mensuales vigentes y un tiempo de servicio mayor de un (1) año será veinte (20) días adicionales de salario sobre los treinta (30) días básicos, por cada uno de los años subsiguientes al primero y proporcionalmente por fracci</w:t>
      </w:r>
      <w:r>
        <w:rPr>
          <w:rFonts w:ascii="Arial" w:hAnsi="Arial" w:cs="Arial"/>
          <w:szCs w:val="24"/>
        </w:rPr>
        <w:t>ón.</w:t>
      </w:r>
    </w:p>
    <w:p w:rsidR="0040188C" w:rsidRDefault="0040188C" w:rsidP="00C0123A">
      <w:pPr>
        <w:autoSpaceDE w:val="0"/>
        <w:autoSpaceDN w:val="0"/>
        <w:adjustRightInd w:val="0"/>
        <w:spacing w:line="276" w:lineRule="auto"/>
        <w:jc w:val="both"/>
        <w:rPr>
          <w:rFonts w:ascii="Arial" w:hAnsi="Arial" w:cs="Arial"/>
          <w:szCs w:val="24"/>
        </w:rPr>
      </w:pPr>
    </w:p>
    <w:p w:rsidR="00C0123A" w:rsidRDefault="00C0123A" w:rsidP="00C0123A">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Adicional a lo expuesto, la Corte Suprema de Justicia</w:t>
      </w:r>
      <w:r>
        <w:rPr>
          <w:rStyle w:val="Appelnotedebasdep"/>
          <w:rFonts w:ascii="Arial" w:hAnsi="Arial" w:cs="Arial"/>
          <w:szCs w:val="24"/>
        </w:rPr>
        <w:footnoteReference w:id="2"/>
      </w:r>
      <w:r>
        <w:rPr>
          <w:rFonts w:ascii="Arial" w:hAnsi="Arial" w:cs="Arial"/>
          <w:szCs w:val="24"/>
        </w:rPr>
        <w:t xml:space="preserve"> ha dicho </w:t>
      </w:r>
      <w:r w:rsidRPr="001C4C13">
        <w:rPr>
          <w:rFonts w:ascii="Arial" w:hAnsi="Arial" w:cs="Arial"/>
          <w:szCs w:val="24"/>
        </w:rPr>
        <w:t>que</w:t>
      </w:r>
      <w:r>
        <w:rPr>
          <w:rFonts w:ascii="Arial" w:hAnsi="Arial" w:cs="Arial"/>
          <w:szCs w:val="24"/>
        </w:rPr>
        <w:t xml:space="preserve"> </w:t>
      </w:r>
      <w:r>
        <w:rPr>
          <w:rFonts w:ascii="Arial" w:hAnsi="Arial" w:cs="Arial"/>
          <w:color w:val="000000"/>
          <w:szCs w:val="16"/>
          <w:lang w:val="es-ES"/>
        </w:rPr>
        <w:t>al trabajador le basta acreditar el hecho del despido y al empleador la demostración de la justa causa que invocó para exonerarse del pago de la indemnización, de manera que si no lo hace, es imperioso dicho emolumento.</w:t>
      </w:r>
    </w:p>
    <w:p w:rsidR="003256FB" w:rsidRDefault="003256FB" w:rsidP="00516908">
      <w:pPr>
        <w:autoSpaceDE w:val="0"/>
        <w:autoSpaceDN w:val="0"/>
        <w:adjustRightInd w:val="0"/>
        <w:spacing w:line="276" w:lineRule="auto"/>
        <w:jc w:val="both"/>
        <w:rPr>
          <w:rFonts w:ascii="Arial" w:hAnsi="Arial" w:cs="Arial"/>
          <w:szCs w:val="24"/>
        </w:rPr>
      </w:pPr>
    </w:p>
    <w:p w:rsidR="006C320D" w:rsidRDefault="008D4C15" w:rsidP="00516908">
      <w:pPr>
        <w:autoSpaceDE w:val="0"/>
        <w:autoSpaceDN w:val="0"/>
        <w:adjustRightInd w:val="0"/>
        <w:spacing w:line="276" w:lineRule="auto"/>
        <w:jc w:val="both"/>
        <w:rPr>
          <w:rFonts w:ascii="Arial" w:hAnsi="Arial" w:cs="Arial"/>
          <w:szCs w:val="24"/>
        </w:rPr>
      </w:pPr>
      <w:r>
        <w:rPr>
          <w:rFonts w:ascii="Arial" w:hAnsi="Arial" w:cs="Arial"/>
          <w:szCs w:val="24"/>
        </w:rPr>
        <w:lastRenderedPageBreak/>
        <w:t>Bien e</w:t>
      </w:r>
      <w:r w:rsidR="0040188C">
        <w:rPr>
          <w:rFonts w:ascii="Arial" w:hAnsi="Arial" w:cs="Arial"/>
          <w:szCs w:val="24"/>
        </w:rPr>
        <w:t xml:space="preserve">l demandante afirmó en el libelo que la terminación del contrato </w:t>
      </w:r>
      <w:r w:rsidR="006C320D">
        <w:rPr>
          <w:rFonts w:ascii="Arial" w:hAnsi="Arial" w:cs="Arial"/>
          <w:szCs w:val="24"/>
        </w:rPr>
        <w:t xml:space="preserve">se debió a </w:t>
      </w:r>
      <w:r w:rsidR="00516908">
        <w:rPr>
          <w:rFonts w:ascii="Arial" w:hAnsi="Arial" w:cs="Arial"/>
          <w:szCs w:val="24"/>
        </w:rPr>
        <w:t xml:space="preserve">la visita del inspector de trabajo </w:t>
      </w:r>
      <w:r w:rsidR="006C320D">
        <w:rPr>
          <w:rFonts w:ascii="Arial" w:hAnsi="Arial" w:cs="Arial"/>
          <w:szCs w:val="24"/>
        </w:rPr>
        <w:t>el</w:t>
      </w:r>
      <w:r w:rsidR="00516908">
        <w:rPr>
          <w:rFonts w:ascii="Arial" w:hAnsi="Arial" w:cs="Arial"/>
          <w:szCs w:val="24"/>
        </w:rPr>
        <w:t xml:space="preserve"> 20-10-2014 (fls.25 a 26)</w:t>
      </w:r>
      <w:r w:rsidR="006C320D">
        <w:rPr>
          <w:rFonts w:ascii="Arial" w:hAnsi="Arial" w:cs="Arial"/>
          <w:szCs w:val="24"/>
        </w:rPr>
        <w:t>.</w:t>
      </w:r>
    </w:p>
    <w:p w:rsidR="006C320D" w:rsidRDefault="006C320D" w:rsidP="00516908">
      <w:pPr>
        <w:autoSpaceDE w:val="0"/>
        <w:autoSpaceDN w:val="0"/>
        <w:adjustRightInd w:val="0"/>
        <w:spacing w:line="276" w:lineRule="auto"/>
        <w:jc w:val="both"/>
        <w:rPr>
          <w:rFonts w:ascii="Arial" w:hAnsi="Arial" w:cs="Arial"/>
          <w:szCs w:val="24"/>
        </w:rPr>
      </w:pPr>
    </w:p>
    <w:p w:rsidR="00516908" w:rsidRDefault="006C320D" w:rsidP="00516908">
      <w:pPr>
        <w:autoSpaceDE w:val="0"/>
        <w:autoSpaceDN w:val="0"/>
        <w:adjustRightInd w:val="0"/>
        <w:spacing w:line="276" w:lineRule="auto"/>
        <w:jc w:val="both"/>
        <w:rPr>
          <w:rFonts w:ascii="Arial" w:hAnsi="Arial" w:cs="Arial"/>
          <w:szCs w:val="24"/>
        </w:rPr>
      </w:pPr>
      <w:r>
        <w:rPr>
          <w:rFonts w:ascii="Arial" w:hAnsi="Arial" w:cs="Arial"/>
          <w:szCs w:val="24"/>
        </w:rPr>
        <w:t>Por su parte</w:t>
      </w:r>
      <w:r w:rsidR="00516908">
        <w:rPr>
          <w:rFonts w:ascii="Arial" w:hAnsi="Arial" w:cs="Arial"/>
          <w:szCs w:val="24"/>
        </w:rPr>
        <w:t xml:space="preserve">, la señora Penagos </w:t>
      </w:r>
      <w:proofErr w:type="spellStart"/>
      <w:r w:rsidR="00516908">
        <w:rPr>
          <w:rFonts w:ascii="Arial" w:hAnsi="Arial" w:cs="Arial"/>
          <w:szCs w:val="24"/>
        </w:rPr>
        <w:t>Penagos</w:t>
      </w:r>
      <w:proofErr w:type="spellEnd"/>
      <w:r w:rsidR="00516908">
        <w:rPr>
          <w:rFonts w:ascii="Arial" w:hAnsi="Arial" w:cs="Arial"/>
          <w:szCs w:val="24"/>
        </w:rPr>
        <w:t xml:space="preserve"> al contestar la demanda expresó</w:t>
      </w:r>
      <w:r>
        <w:rPr>
          <w:rFonts w:ascii="Arial" w:hAnsi="Arial" w:cs="Arial"/>
          <w:szCs w:val="24"/>
        </w:rPr>
        <w:t>,</w:t>
      </w:r>
      <w:r w:rsidR="00516908">
        <w:rPr>
          <w:rFonts w:ascii="Arial" w:hAnsi="Arial" w:cs="Arial"/>
          <w:szCs w:val="24"/>
        </w:rPr>
        <w:t xml:space="preserve"> </w:t>
      </w:r>
      <w:r>
        <w:rPr>
          <w:rFonts w:ascii="Arial" w:hAnsi="Arial" w:cs="Arial"/>
          <w:szCs w:val="24"/>
        </w:rPr>
        <w:t>por medio</w:t>
      </w:r>
      <w:r w:rsidR="00516908">
        <w:rPr>
          <w:rFonts w:ascii="Arial" w:hAnsi="Arial" w:cs="Arial"/>
          <w:szCs w:val="24"/>
        </w:rPr>
        <w:t xml:space="preserve"> de su apoderado</w:t>
      </w:r>
      <w:r w:rsidR="006342AA">
        <w:rPr>
          <w:rFonts w:ascii="Arial" w:hAnsi="Arial" w:cs="Arial"/>
          <w:szCs w:val="24"/>
        </w:rPr>
        <w:t xml:space="preserve">, </w:t>
      </w:r>
      <w:r w:rsidR="00516908">
        <w:rPr>
          <w:rFonts w:ascii="Arial" w:hAnsi="Arial" w:cs="Arial"/>
          <w:szCs w:val="24"/>
        </w:rPr>
        <w:t>que no le terminó el contrato al actor, sino que le manifestó a través de una cuñada</w:t>
      </w:r>
      <w:r w:rsidR="006342AA">
        <w:rPr>
          <w:rFonts w:ascii="Arial" w:hAnsi="Arial" w:cs="Arial"/>
          <w:szCs w:val="24"/>
        </w:rPr>
        <w:t>,</w:t>
      </w:r>
      <w:r w:rsidR="00516908">
        <w:rPr>
          <w:rFonts w:ascii="Arial" w:hAnsi="Arial" w:cs="Arial"/>
          <w:szCs w:val="24"/>
        </w:rPr>
        <w:t xml:space="preserve"> que ante los requerimientos del Ministerio de Trabajo, debía cerrar unos días p</w:t>
      </w:r>
      <w:r>
        <w:rPr>
          <w:rFonts w:ascii="Arial" w:hAnsi="Arial" w:cs="Arial"/>
          <w:szCs w:val="24"/>
        </w:rPr>
        <w:t>ara intentar cumplirlos;</w:t>
      </w:r>
      <w:r w:rsidR="00516908">
        <w:rPr>
          <w:rFonts w:ascii="Arial" w:hAnsi="Arial" w:cs="Arial"/>
          <w:szCs w:val="24"/>
        </w:rPr>
        <w:t xml:space="preserve"> </w:t>
      </w:r>
      <w:r>
        <w:rPr>
          <w:rFonts w:ascii="Arial" w:hAnsi="Arial" w:cs="Arial"/>
          <w:szCs w:val="24"/>
        </w:rPr>
        <w:t>a</w:t>
      </w:r>
      <w:r w:rsidR="00465011">
        <w:rPr>
          <w:rFonts w:ascii="Arial" w:hAnsi="Arial" w:cs="Arial"/>
          <w:szCs w:val="24"/>
        </w:rPr>
        <w:t>unado a la poca rentabilidad del hotel</w:t>
      </w:r>
      <w:r w:rsidR="003B2CDB">
        <w:rPr>
          <w:rFonts w:ascii="Arial" w:hAnsi="Arial" w:cs="Arial"/>
          <w:szCs w:val="24"/>
        </w:rPr>
        <w:t>, el retraso en los cánones de arrendamiento</w:t>
      </w:r>
      <w:r w:rsidR="00817D6A">
        <w:rPr>
          <w:rFonts w:ascii="Arial" w:hAnsi="Arial" w:cs="Arial"/>
          <w:szCs w:val="24"/>
        </w:rPr>
        <w:t xml:space="preserve"> y una penosa enfermedad que le</w:t>
      </w:r>
      <w:r w:rsidR="003B2CDB">
        <w:rPr>
          <w:rFonts w:ascii="Arial" w:hAnsi="Arial" w:cs="Arial"/>
          <w:szCs w:val="24"/>
        </w:rPr>
        <w:t xml:space="preserve"> </w:t>
      </w:r>
      <w:r>
        <w:rPr>
          <w:rFonts w:ascii="Arial" w:hAnsi="Arial" w:cs="Arial"/>
          <w:szCs w:val="24"/>
        </w:rPr>
        <w:t>acaeció;</w:t>
      </w:r>
      <w:r w:rsidR="00817D6A">
        <w:rPr>
          <w:rFonts w:ascii="Arial" w:hAnsi="Arial" w:cs="Arial"/>
          <w:szCs w:val="24"/>
        </w:rPr>
        <w:t xml:space="preserve"> </w:t>
      </w:r>
      <w:r>
        <w:rPr>
          <w:rFonts w:ascii="Arial" w:hAnsi="Arial" w:cs="Arial"/>
          <w:szCs w:val="24"/>
        </w:rPr>
        <w:t xml:space="preserve">situación que causó enojo y retiro de manera definitiva por parte del demandante. </w:t>
      </w:r>
      <w:r w:rsidR="000517C0">
        <w:rPr>
          <w:rFonts w:ascii="Arial" w:hAnsi="Arial" w:cs="Arial"/>
          <w:szCs w:val="24"/>
        </w:rPr>
        <w:t>Manifestación</w:t>
      </w:r>
      <w:r w:rsidR="00516908">
        <w:rPr>
          <w:rFonts w:ascii="Arial" w:hAnsi="Arial" w:cs="Arial"/>
          <w:szCs w:val="24"/>
        </w:rPr>
        <w:t xml:space="preserve"> que se corrobora con la </w:t>
      </w:r>
      <w:r w:rsidR="00025A40">
        <w:rPr>
          <w:rFonts w:ascii="Arial" w:hAnsi="Arial" w:cs="Arial"/>
          <w:szCs w:val="24"/>
        </w:rPr>
        <w:t xml:space="preserve">declaración de la señora Luz Helena Cano Ramírez, </w:t>
      </w:r>
      <w:r w:rsidR="00516908">
        <w:rPr>
          <w:rFonts w:ascii="Arial" w:hAnsi="Arial" w:cs="Arial"/>
          <w:szCs w:val="24"/>
        </w:rPr>
        <w:t>quien fue la persona que le transmitió el mensaje al señor Castañeda Vallejo</w:t>
      </w:r>
      <w:r w:rsidR="00D27106">
        <w:rPr>
          <w:rFonts w:ascii="Arial" w:hAnsi="Arial" w:cs="Arial"/>
          <w:szCs w:val="24"/>
        </w:rPr>
        <w:t xml:space="preserve"> y que reemplazó a la señora Penagos </w:t>
      </w:r>
      <w:proofErr w:type="spellStart"/>
      <w:r w:rsidR="00D27106">
        <w:rPr>
          <w:rFonts w:ascii="Arial" w:hAnsi="Arial" w:cs="Arial"/>
          <w:szCs w:val="24"/>
        </w:rPr>
        <w:t>Penagos</w:t>
      </w:r>
      <w:proofErr w:type="spellEnd"/>
      <w:r w:rsidR="00D27106">
        <w:rPr>
          <w:rFonts w:ascii="Arial" w:hAnsi="Arial" w:cs="Arial"/>
          <w:szCs w:val="24"/>
        </w:rPr>
        <w:t xml:space="preserve"> en el hotel en el tiempo del cierre</w:t>
      </w:r>
      <w:r w:rsidR="006342AA">
        <w:rPr>
          <w:rFonts w:ascii="Arial" w:hAnsi="Arial" w:cs="Arial"/>
          <w:szCs w:val="24"/>
        </w:rPr>
        <w:t>.</w:t>
      </w:r>
    </w:p>
    <w:p w:rsidR="00F44834" w:rsidRDefault="00F44834" w:rsidP="003F69DD">
      <w:pPr>
        <w:autoSpaceDE w:val="0"/>
        <w:autoSpaceDN w:val="0"/>
        <w:adjustRightInd w:val="0"/>
        <w:spacing w:line="276" w:lineRule="auto"/>
        <w:jc w:val="both"/>
        <w:rPr>
          <w:rFonts w:ascii="Arial" w:hAnsi="Arial" w:cs="Arial"/>
          <w:szCs w:val="24"/>
        </w:rPr>
      </w:pPr>
    </w:p>
    <w:p w:rsidR="00CE0E66" w:rsidRDefault="006342AA" w:rsidP="003F69DD">
      <w:pPr>
        <w:autoSpaceDE w:val="0"/>
        <w:autoSpaceDN w:val="0"/>
        <w:adjustRightInd w:val="0"/>
        <w:spacing w:line="276" w:lineRule="auto"/>
        <w:jc w:val="both"/>
        <w:rPr>
          <w:rFonts w:ascii="Arial" w:hAnsi="Arial" w:cs="Arial"/>
          <w:szCs w:val="24"/>
        </w:rPr>
      </w:pPr>
      <w:r>
        <w:rPr>
          <w:rFonts w:ascii="Arial" w:hAnsi="Arial" w:cs="Arial"/>
          <w:szCs w:val="24"/>
        </w:rPr>
        <w:t>De lo anterior</w:t>
      </w:r>
      <w:r w:rsidR="00025A40">
        <w:rPr>
          <w:rFonts w:ascii="Arial" w:hAnsi="Arial" w:cs="Arial"/>
          <w:szCs w:val="24"/>
        </w:rPr>
        <w:t>,</w:t>
      </w:r>
      <w:r>
        <w:rPr>
          <w:rFonts w:ascii="Arial" w:hAnsi="Arial" w:cs="Arial"/>
          <w:szCs w:val="24"/>
        </w:rPr>
        <w:t xml:space="preserve"> se tiene que confesó la demandada</w:t>
      </w:r>
      <w:r w:rsidR="00025A40">
        <w:rPr>
          <w:rFonts w:ascii="Arial" w:hAnsi="Arial" w:cs="Arial"/>
          <w:szCs w:val="24"/>
        </w:rPr>
        <w:t>,</w:t>
      </w:r>
      <w:r w:rsidR="003F69DD">
        <w:rPr>
          <w:rFonts w:ascii="Arial" w:hAnsi="Arial" w:cs="Arial"/>
          <w:szCs w:val="24"/>
        </w:rPr>
        <w:t xml:space="preserve"> de manera espontánea</w:t>
      </w:r>
      <w:r w:rsidR="00025A40">
        <w:rPr>
          <w:rFonts w:ascii="Arial" w:hAnsi="Arial" w:cs="Arial"/>
          <w:szCs w:val="24"/>
        </w:rPr>
        <w:t>,</w:t>
      </w:r>
      <w:r w:rsidR="003F69DD">
        <w:rPr>
          <w:rFonts w:ascii="Arial" w:hAnsi="Arial" w:cs="Arial"/>
          <w:szCs w:val="24"/>
        </w:rPr>
        <w:t xml:space="preserve"> que dio </w:t>
      </w:r>
      <w:r w:rsidR="00325892">
        <w:rPr>
          <w:rFonts w:ascii="Arial" w:hAnsi="Arial" w:cs="Arial"/>
          <w:szCs w:val="24"/>
        </w:rPr>
        <w:t xml:space="preserve">por </w:t>
      </w:r>
      <w:r w:rsidR="003F69DD">
        <w:rPr>
          <w:rFonts w:ascii="Arial" w:hAnsi="Arial" w:cs="Arial"/>
          <w:szCs w:val="24"/>
        </w:rPr>
        <w:t xml:space="preserve">terminado unilateralmente el contrato de trabajo del señor </w:t>
      </w:r>
      <w:r>
        <w:rPr>
          <w:rFonts w:ascii="Arial" w:hAnsi="Arial" w:cs="Arial"/>
          <w:szCs w:val="24"/>
        </w:rPr>
        <w:t>Castañeda Vallejo</w:t>
      </w:r>
      <w:r w:rsidR="00817D6A">
        <w:rPr>
          <w:rFonts w:ascii="Arial" w:hAnsi="Arial" w:cs="Arial"/>
          <w:szCs w:val="24"/>
        </w:rPr>
        <w:t>, sin una justa causa</w:t>
      </w:r>
      <w:r w:rsidR="003F69DD">
        <w:rPr>
          <w:rFonts w:ascii="Arial" w:hAnsi="Arial" w:cs="Arial"/>
          <w:szCs w:val="24"/>
        </w:rPr>
        <w:t>,</w:t>
      </w:r>
      <w:r w:rsidR="00817D6A">
        <w:rPr>
          <w:rFonts w:ascii="Arial" w:hAnsi="Arial" w:cs="Arial"/>
          <w:szCs w:val="24"/>
        </w:rPr>
        <w:t xml:space="preserve"> teniendo en cuenta que la imposibilidad de cumplir con los requerimientos del Ministerio de Trabajo, el retraso de los cánones de arrendamiento</w:t>
      </w:r>
      <w:r w:rsidR="00FF6417">
        <w:rPr>
          <w:rFonts w:ascii="Arial" w:hAnsi="Arial" w:cs="Arial"/>
          <w:szCs w:val="24"/>
        </w:rPr>
        <w:t xml:space="preserve"> y la enfermedad de la empleadora,</w:t>
      </w:r>
      <w:r w:rsidR="00817D6A">
        <w:rPr>
          <w:rFonts w:ascii="Arial" w:hAnsi="Arial" w:cs="Arial"/>
          <w:szCs w:val="24"/>
        </w:rPr>
        <w:t xml:space="preserve"> </w:t>
      </w:r>
      <w:r w:rsidR="00025A40">
        <w:rPr>
          <w:rFonts w:ascii="Arial" w:hAnsi="Arial" w:cs="Arial"/>
          <w:szCs w:val="24"/>
        </w:rPr>
        <w:t xml:space="preserve">fue lo que llevó a que se le dijera al demandante que dejara de laborar para la señora Penagos </w:t>
      </w:r>
      <w:proofErr w:type="spellStart"/>
      <w:r w:rsidR="00025A40">
        <w:rPr>
          <w:rFonts w:ascii="Arial" w:hAnsi="Arial" w:cs="Arial"/>
          <w:szCs w:val="24"/>
        </w:rPr>
        <w:t>Penagos</w:t>
      </w:r>
      <w:proofErr w:type="spellEnd"/>
      <w:r w:rsidR="00025A40">
        <w:rPr>
          <w:rFonts w:ascii="Arial" w:hAnsi="Arial" w:cs="Arial"/>
          <w:szCs w:val="24"/>
        </w:rPr>
        <w:t>, al no estar</w:t>
      </w:r>
      <w:r w:rsidR="00817D6A">
        <w:rPr>
          <w:rFonts w:ascii="Arial" w:hAnsi="Arial" w:cs="Arial"/>
          <w:szCs w:val="24"/>
        </w:rPr>
        <w:t xml:space="preserve"> enlistada </w:t>
      </w:r>
      <w:r w:rsidR="000517C0">
        <w:rPr>
          <w:rFonts w:ascii="Arial" w:hAnsi="Arial" w:cs="Arial"/>
          <w:szCs w:val="24"/>
        </w:rPr>
        <w:t>en los artículos 62 y 63</w:t>
      </w:r>
      <w:r w:rsidR="00FF6417">
        <w:rPr>
          <w:rFonts w:ascii="Arial" w:hAnsi="Arial" w:cs="Arial"/>
          <w:szCs w:val="24"/>
        </w:rPr>
        <w:t xml:space="preserve"> como</w:t>
      </w:r>
      <w:r w:rsidR="00025A40">
        <w:rPr>
          <w:rFonts w:ascii="Arial" w:hAnsi="Arial" w:cs="Arial"/>
          <w:szCs w:val="24"/>
        </w:rPr>
        <w:t xml:space="preserve"> razones válidas para hacerlo;</w:t>
      </w:r>
      <w:r w:rsidR="00FF6417">
        <w:rPr>
          <w:rFonts w:ascii="Arial" w:hAnsi="Arial" w:cs="Arial"/>
          <w:szCs w:val="24"/>
        </w:rPr>
        <w:t xml:space="preserve"> </w:t>
      </w:r>
      <w:r w:rsidR="006C320D">
        <w:rPr>
          <w:rFonts w:ascii="Arial" w:hAnsi="Arial" w:cs="Arial"/>
          <w:szCs w:val="24"/>
        </w:rPr>
        <w:t>menos</w:t>
      </w:r>
      <w:r w:rsidR="00FF6417">
        <w:rPr>
          <w:rFonts w:ascii="Arial" w:hAnsi="Arial" w:cs="Arial"/>
          <w:szCs w:val="24"/>
        </w:rPr>
        <w:t xml:space="preserve"> es posible catalogarla como una suspensión de actividades durante más de 120 días</w:t>
      </w:r>
      <w:r w:rsidR="00025A40">
        <w:rPr>
          <w:rFonts w:ascii="Arial" w:hAnsi="Arial" w:cs="Arial"/>
          <w:szCs w:val="24"/>
        </w:rPr>
        <w:t>,</w:t>
      </w:r>
      <w:r w:rsidR="00FF6417">
        <w:rPr>
          <w:rFonts w:ascii="Arial" w:hAnsi="Arial" w:cs="Arial"/>
          <w:szCs w:val="24"/>
        </w:rPr>
        <w:t xml:space="preserve"> como lo contempla el literal f del artículo 61, por cuanto lo que hubo fue un cierre definitivo, si se tiene en </w:t>
      </w:r>
      <w:r w:rsidR="000953B4">
        <w:rPr>
          <w:rFonts w:ascii="Arial" w:hAnsi="Arial" w:cs="Arial"/>
          <w:szCs w:val="24"/>
        </w:rPr>
        <w:t>cuenta que la cancelación de matrícula del Hotel Oasis ocurrió</w:t>
      </w:r>
      <w:r w:rsidR="00FF6417">
        <w:rPr>
          <w:rFonts w:ascii="Arial" w:hAnsi="Arial" w:cs="Arial"/>
          <w:szCs w:val="24"/>
        </w:rPr>
        <w:t xml:space="preserve"> el 13-11-2014, días después a la terminación del contrato de trabajo del señor Castañeda Vallejo, tal como consta en el certificado de cancelación de matrícula visible a folio 63</w:t>
      </w:r>
      <w:r w:rsidR="00CE0E66">
        <w:rPr>
          <w:rFonts w:ascii="Arial" w:hAnsi="Arial" w:cs="Arial"/>
          <w:szCs w:val="24"/>
        </w:rPr>
        <w:t>, y al existir una nueva razón social del hotel como Victoria Cuba el 15-01-2015 (</w:t>
      </w:r>
      <w:proofErr w:type="spellStart"/>
      <w:r w:rsidR="00CE0E66">
        <w:rPr>
          <w:rFonts w:ascii="Arial" w:hAnsi="Arial" w:cs="Arial"/>
          <w:szCs w:val="24"/>
        </w:rPr>
        <w:t>fl</w:t>
      </w:r>
      <w:proofErr w:type="spellEnd"/>
      <w:r w:rsidR="00B231F1">
        <w:rPr>
          <w:rFonts w:ascii="Arial" w:hAnsi="Arial" w:cs="Arial"/>
          <w:szCs w:val="24"/>
        </w:rPr>
        <w:t>.</w:t>
      </w:r>
      <w:r w:rsidR="00025A40">
        <w:rPr>
          <w:rFonts w:ascii="Arial" w:hAnsi="Arial" w:cs="Arial"/>
          <w:szCs w:val="24"/>
        </w:rPr>
        <w:t xml:space="preserve"> 62);</w:t>
      </w:r>
      <w:r w:rsidR="00CE0E66">
        <w:rPr>
          <w:rFonts w:ascii="Arial" w:hAnsi="Arial" w:cs="Arial"/>
          <w:szCs w:val="24"/>
        </w:rPr>
        <w:t xml:space="preserve"> </w:t>
      </w:r>
      <w:r w:rsidR="006C320D">
        <w:rPr>
          <w:rFonts w:ascii="Arial" w:hAnsi="Arial" w:cs="Arial"/>
          <w:szCs w:val="24"/>
        </w:rPr>
        <w:t>ahora</w:t>
      </w:r>
      <w:r w:rsidR="00025A40">
        <w:rPr>
          <w:rFonts w:ascii="Arial" w:hAnsi="Arial" w:cs="Arial"/>
          <w:szCs w:val="24"/>
        </w:rPr>
        <w:t>,</w:t>
      </w:r>
      <w:r w:rsidR="00CE0E66">
        <w:rPr>
          <w:rFonts w:ascii="Arial" w:hAnsi="Arial" w:cs="Arial"/>
          <w:szCs w:val="24"/>
        </w:rPr>
        <w:t xml:space="preserve"> de haber sido una suspensión, tampoco obra el correspondiente permiso del Ministerio de Trabajo que dispone el numeral 2 del artículo 61.</w:t>
      </w:r>
    </w:p>
    <w:p w:rsidR="00B231F1" w:rsidRDefault="00B231F1" w:rsidP="003F69DD">
      <w:pPr>
        <w:autoSpaceDE w:val="0"/>
        <w:autoSpaceDN w:val="0"/>
        <w:adjustRightInd w:val="0"/>
        <w:spacing w:line="276" w:lineRule="auto"/>
        <w:jc w:val="both"/>
        <w:rPr>
          <w:rFonts w:ascii="Arial" w:hAnsi="Arial" w:cs="Arial"/>
          <w:szCs w:val="24"/>
        </w:rPr>
      </w:pPr>
    </w:p>
    <w:p w:rsidR="00B300AC" w:rsidRDefault="00CE0E66" w:rsidP="003F69DD">
      <w:pPr>
        <w:autoSpaceDE w:val="0"/>
        <w:autoSpaceDN w:val="0"/>
        <w:adjustRightInd w:val="0"/>
        <w:spacing w:line="276" w:lineRule="auto"/>
        <w:jc w:val="both"/>
        <w:rPr>
          <w:rFonts w:ascii="Arial" w:hAnsi="Arial" w:cs="Arial"/>
          <w:szCs w:val="24"/>
        </w:rPr>
      </w:pPr>
      <w:r>
        <w:rPr>
          <w:rFonts w:ascii="Arial" w:hAnsi="Arial" w:cs="Arial"/>
          <w:szCs w:val="24"/>
        </w:rPr>
        <w:t>P</w:t>
      </w:r>
      <w:r w:rsidR="000517C0">
        <w:rPr>
          <w:rFonts w:ascii="Arial" w:hAnsi="Arial" w:cs="Arial"/>
          <w:szCs w:val="24"/>
        </w:rPr>
        <w:t xml:space="preserve">or lo </w:t>
      </w:r>
      <w:r w:rsidR="00B231F1">
        <w:rPr>
          <w:rFonts w:ascii="Arial" w:hAnsi="Arial" w:cs="Arial"/>
          <w:szCs w:val="24"/>
        </w:rPr>
        <w:t>brevemente esbozado, resulta</w:t>
      </w:r>
      <w:r>
        <w:rPr>
          <w:rFonts w:ascii="Arial" w:hAnsi="Arial" w:cs="Arial"/>
          <w:szCs w:val="24"/>
        </w:rPr>
        <w:t xml:space="preserve"> claro que lo</w:t>
      </w:r>
      <w:r w:rsidR="00025A40">
        <w:rPr>
          <w:rFonts w:ascii="Arial" w:hAnsi="Arial" w:cs="Arial"/>
          <w:szCs w:val="24"/>
        </w:rPr>
        <w:t xml:space="preserve"> que se dio</w:t>
      </w:r>
      <w:r>
        <w:rPr>
          <w:rFonts w:ascii="Arial" w:hAnsi="Arial" w:cs="Arial"/>
          <w:szCs w:val="24"/>
        </w:rPr>
        <w:t xml:space="preserve"> en últimas</w:t>
      </w:r>
      <w:r w:rsidR="00025A40">
        <w:rPr>
          <w:rFonts w:ascii="Arial" w:hAnsi="Arial" w:cs="Arial"/>
          <w:szCs w:val="24"/>
        </w:rPr>
        <w:t>, fue un despido de</w:t>
      </w:r>
      <w:r>
        <w:rPr>
          <w:rFonts w:ascii="Arial" w:hAnsi="Arial" w:cs="Arial"/>
          <w:szCs w:val="24"/>
        </w:rPr>
        <w:t xml:space="preserve">l trabajador, </w:t>
      </w:r>
      <w:r w:rsidR="00B231F1">
        <w:rPr>
          <w:rFonts w:ascii="Arial" w:hAnsi="Arial" w:cs="Arial"/>
          <w:szCs w:val="24"/>
        </w:rPr>
        <w:t xml:space="preserve">el </w:t>
      </w:r>
      <w:r>
        <w:rPr>
          <w:rFonts w:ascii="Arial" w:hAnsi="Arial" w:cs="Arial"/>
          <w:szCs w:val="24"/>
        </w:rPr>
        <w:t>que se torna injustificado</w:t>
      </w:r>
      <w:r w:rsidR="00025A40">
        <w:rPr>
          <w:rFonts w:ascii="Arial" w:hAnsi="Arial" w:cs="Arial"/>
          <w:szCs w:val="24"/>
        </w:rPr>
        <w:t>,</w:t>
      </w:r>
      <w:r>
        <w:rPr>
          <w:rFonts w:ascii="Arial" w:hAnsi="Arial" w:cs="Arial"/>
          <w:szCs w:val="24"/>
        </w:rPr>
        <w:t xml:space="preserve"> al </w:t>
      </w:r>
      <w:r w:rsidR="00B231F1">
        <w:rPr>
          <w:rFonts w:ascii="Arial" w:hAnsi="Arial" w:cs="Arial"/>
          <w:szCs w:val="24"/>
        </w:rPr>
        <w:t xml:space="preserve">no </w:t>
      </w:r>
      <w:r>
        <w:rPr>
          <w:rFonts w:ascii="Arial" w:hAnsi="Arial" w:cs="Arial"/>
          <w:szCs w:val="24"/>
        </w:rPr>
        <w:t>obrar una justa causa que lo legitime, lo que</w:t>
      </w:r>
      <w:r w:rsidR="00B231F1">
        <w:rPr>
          <w:rFonts w:ascii="Arial" w:hAnsi="Arial" w:cs="Arial"/>
          <w:szCs w:val="24"/>
        </w:rPr>
        <w:t xml:space="preserve"> hace</w:t>
      </w:r>
      <w:r w:rsidR="000517C0">
        <w:rPr>
          <w:rFonts w:ascii="Arial" w:hAnsi="Arial" w:cs="Arial"/>
          <w:szCs w:val="24"/>
        </w:rPr>
        <w:t xml:space="preserve"> imperioso </w:t>
      </w:r>
      <w:r w:rsidR="00B231F1">
        <w:rPr>
          <w:rFonts w:ascii="Arial" w:hAnsi="Arial" w:cs="Arial"/>
          <w:szCs w:val="24"/>
        </w:rPr>
        <w:t xml:space="preserve">que se </w:t>
      </w:r>
      <w:r w:rsidR="000517C0">
        <w:rPr>
          <w:rFonts w:ascii="Arial" w:hAnsi="Arial" w:cs="Arial"/>
          <w:szCs w:val="24"/>
        </w:rPr>
        <w:t>recono</w:t>
      </w:r>
      <w:r w:rsidR="00B231F1">
        <w:rPr>
          <w:rFonts w:ascii="Arial" w:hAnsi="Arial" w:cs="Arial"/>
          <w:szCs w:val="24"/>
        </w:rPr>
        <w:t>zca</w:t>
      </w:r>
      <w:r w:rsidR="000517C0">
        <w:rPr>
          <w:rFonts w:ascii="Arial" w:hAnsi="Arial" w:cs="Arial"/>
          <w:szCs w:val="24"/>
        </w:rPr>
        <w:t xml:space="preserve"> la indemnización</w:t>
      </w:r>
      <w:r w:rsidR="00B231F1">
        <w:rPr>
          <w:rFonts w:ascii="Arial" w:hAnsi="Arial" w:cs="Arial"/>
          <w:szCs w:val="24"/>
        </w:rPr>
        <w:t xml:space="preserve"> establecida en el numeral 2 del literal a</w:t>
      </w:r>
      <w:r w:rsidR="00325892">
        <w:rPr>
          <w:rFonts w:ascii="Arial" w:hAnsi="Arial" w:cs="Arial"/>
          <w:szCs w:val="24"/>
        </w:rPr>
        <w:t>,</w:t>
      </w:r>
      <w:r w:rsidR="00B231F1">
        <w:rPr>
          <w:rFonts w:ascii="Arial" w:hAnsi="Arial" w:cs="Arial"/>
          <w:szCs w:val="24"/>
        </w:rPr>
        <w:t xml:space="preserve"> del artículo 64 </w:t>
      </w:r>
      <w:r w:rsidR="00B231F1" w:rsidRPr="00901990">
        <w:rPr>
          <w:rFonts w:ascii="Arial" w:hAnsi="Arial" w:cs="Arial"/>
          <w:i/>
          <w:szCs w:val="24"/>
        </w:rPr>
        <w:t>ibídem</w:t>
      </w:r>
      <w:r w:rsidR="00B300AC" w:rsidRPr="00901990">
        <w:rPr>
          <w:rFonts w:ascii="Arial" w:hAnsi="Arial" w:cs="Arial"/>
          <w:i/>
          <w:szCs w:val="24"/>
        </w:rPr>
        <w:t xml:space="preserve"> </w:t>
      </w:r>
      <w:r w:rsidR="00B300AC">
        <w:rPr>
          <w:rFonts w:ascii="Arial" w:hAnsi="Arial" w:cs="Arial"/>
          <w:szCs w:val="24"/>
        </w:rPr>
        <w:t xml:space="preserve">por el valor de </w:t>
      </w:r>
      <w:r w:rsidR="00901990">
        <w:rPr>
          <w:rFonts w:ascii="Arial" w:hAnsi="Arial" w:cs="Arial"/>
          <w:szCs w:val="24"/>
        </w:rPr>
        <w:t>$1.581.066</w:t>
      </w:r>
      <w:r w:rsidR="00B300AC">
        <w:rPr>
          <w:rFonts w:ascii="Arial" w:hAnsi="Arial" w:cs="Arial"/>
          <w:szCs w:val="24"/>
        </w:rPr>
        <w:t xml:space="preserve"> y</w:t>
      </w:r>
      <w:r w:rsidR="00B231F1">
        <w:rPr>
          <w:rFonts w:ascii="Arial" w:hAnsi="Arial" w:cs="Arial"/>
          <w:szCs w:val="24"/>
        </w:rPr>
        <w:t xml:space="preserve"> de esta forma se revoca</w:t>
      </w:r>
      <w:r w:rsidR="006C320D">
        <w:rPr>
          <w:rFonts w:ascii="Arial" w:hAnsi="Arial" w:cs="Arial"/>
          <w:szCs w:val="24"/>
        </w:rPr>
        <w:t>rá</w:t>
      </w:r>
      <w:r w:rsidR="00B300AC">
        <w:rPr>
          <w:rFonts w:ascii="Arial" w:hAnsi="Arial" w:cs="Arial"/>
          <w:szCs w:val="24"/>
        </w:rPr>
        <w:t xml:space="preserve"> la decisión de primera instancia en este aspecto. </w:t>
      </w:r>
    </w:p>
    <w:p w:rsidR="007E3E67" w:rsidRDefault="007E3E67" w:rsidP="003F69DD">
      <w:pPr>
        <w:autoSpaceDE w:val="0"/>
        <w:autoSpaceDN w:val="0"/>
        <w:adjustRightInd w:val="0"/>
        <w:spacing w:line="276" w:lineRule="auto"/>
        <w:jc w:val="both"/>
        <w:rPr>
          <w:rFonts w:ascii="Arial" w:hAnsi="Arial" w:cs="Arial"/>
          <w:szCs w:val="24"/>
        </w:rPr>
      </w:pPr>
    </w:p>
    <w:p w:rsidR="007E3E67" w:rsidRDefault="007E3E67" w:rsidP="007E3E67">
      <w:pPr>
        <w:shd w:val="clear" w:color="auto" w:fill="FFFFFF"/>
        <w:tabs>
          <w:tab w:val="left" w:pos="5197"/>
        </w:tabs>
        <w:spacing w:line="276" w:lineRule="auto"/>
        <w:jc w:val="both"/>
        <w:rPr>
          <w:rFonts w:ascii="Arial" w:hAnsi="Arial" w:cs="Arial"/>
          <w:bCs/>
          <w:szCs w:val="24"/>
        </w:rPr>
      </w:pPr>
      <w:r>
        <w:rPr>
          <w:rFonts w:ascii="Arial" w:hAnsi="Arial" w:cs="Arial"/>
          <w:szCs w:val="24"/>
        </w:rPr>
        <w:t>Por último, advierte la Sala que la decisión de primera instancia en relación con las prestaciones sociales, vacaciones, reajuste salarial, aportes a pensión e indexación reconocidas al actor, salvaguarda</w:t>
      </w:r>
      <w:r w:rsidR="000B6806">
        <w:rPr>
          <w:rFonts w:ascii="Arial" w:hAnsi="Arial" w:cs="Arial"/>
          <w:szCs w:val="24"/>
        </w:rPr>
        <w:t>n</w:t>
      </w:r>
      <w:r>
        <w:rPr>
          <w:rFonts w:ascii="Arial" w:hAnsi="Arial" w:cs="Arial"/>
          <w:szCs w:val="24"/>
        </w:rPr>
        <w:t xml:space="preserve"> </w:t>
      </w:r>
      <w:r>
        <w:rPr>
          <w:rFonts w:ascii="Arial" w:hAnsi="Arial" w:cs="Arial"/>
          <w:bCs/>
          <w:szCs w:val="24"/>
        </w:rPr>
        <w:t>los derechos y garantías laborales mínimas e irrenunciables del actor, de conformidad con la sentencia C-968 de 21-10-2003</w:t>
      </w:r>
      <w:r>
        <w:rPr>
          <w:rStyle w:val="Appelnotedebasdep"/>
          <w:rFonts w:ascii="Arial" w:hAnsi="Arial" w:cs="Arial"/>
          <w:bCs/>
          <w:szCs w:val="24"/>
        </w:rPr>
        <w:footnoteReference w:id="3"/>
      </w:r>
      <w:r>
        <w:rPr>
          <w:rFonts w:ascii="Arial" w:hAnsi="Arial" w:cs="Arial"/>
          <w:bCs/>
          <w:szCs w:val="24"/>
        </w:rPr>
        <w:t>, por lo que la Sala se a</w:t>
      </w:r>
      <w:r w:rsidR="00263D69">
        <w:rPr>
          <w:rFonts w:ascii="Arial" w:hAnsi="Arial" w:cs="Arial"/>
          <w:bCs/>
          <w:szCs w:val="24"/>
        </w:rPr>
        <w:t>bs</w:t>
      </w:r>
      <w:r>
        <w:rPr>
          <w:rFonts w:ascii="Arial" w:hAnsi="Arial" w:cs="Arial"/>
          <w:bCs/>
          <w:szCs w:val="24"/>
        </w:rPr>
        <w:t>tiene de r</w:t>
      </w:r>
      <w:r w:rsidR="00263D69">
        <w:rPr>
          <w:rFonts w:ascii="Arial" w:hAnsi="Arial" w:cs="Arial"/>
          <w:bCs/>
          <w:szCs w:val="24"/>
        </w:rPr>
        <w:t>ealizar pronunciamiento alguno.</w:t>
      </w:r>
    </w:p>
    <w:p w:rsidR="007E3E67" w:rsidRDefault="007E3E67" w:rsidP="007E3E67">
      <w:pPr>
        <w:shd w:val="clear" w:color="auto" w:fill="FFFFFF"/>
        <w:tabs>
          <w:tab w:val="left" w:pos="5197"/>
        </w:tabs>
        <w:spacing w:line="276" w:lineRule="auto"/>
        <w:jc w:val="center"/>
        <w:rPr>
          <w:rFonts w:ascii="Arial" w:hAnsi="Arial" w:cs="Arial"/>
          <w:b/>
          <w:szCs w:val="24"/>
        </w:rPr>
      </w:pPr>
    </w:p>
    <w:p w:rsidR="00F44834" w:rsidRDefault="00F44834" w:rsidP="007E3E67">
      <w:pPr>
        <w:shd w:val="clear" w:color="auto" w:fill="FFFFFF"/>
        <w:tabs>
          <w:tab w:val="left" w:pos="5197"/>
        </w:tabs>
        <w:spacing w:line="276" w:lineRule="auto"/>
        <w:jc w:val="center"/>
        <w:rPr>
          <w:rFonts w:ascii="Arial" w:hAnsi="Arial" w:cs="Arial"/>
          <w:b/>
          <w:szCs w:val="24"/>
        </w:rPr>
      </w:pPr>
    </w:p>
    <w:p w:rsidR="00F44834" w:rsidRDefault="00F44834" w:rsidP="007E3E67">
      <w:pPr>
        <w:shd w:val="clear" w:color="auto" w:fill="FFFFFF"/>
        <w:tabs>
          <w:tab w:val="left" w:pos="5197"/>
        </w:tabs>
        <w:spacing w:line="276" w:lineRule="auto"/>
        <w:jc w:val="center"/>
        <w:rPr>
          <w:rFonts w:ascii="Arial" w:hAnsi="Arial" w:cs="Arial"/>
          <w:b/>
          <w:szCs w:val="24"/>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lastRenderedPageBreak/>
        <w:t>CONCLUSIÓN</w:t>
      </w:r>
    </w:p>
    <w:p w:rsidR="00C40724" w:rsidRPr="00DF4DE4" w:rsidRDefault="00C40724" w:rsidP="00DF4DE4">
      <w:pPr>
        <w:spacing w:line="276" w:lineRule="auto"/>
        <w:jc w:val="center"/>
        <w:rPr>
          <w:rFonts w:ascii="Arial" w:hAnsi="Arial" w:cs="Arial"/>
          <w:b/>
          <w:szCs w:val="24"/>
        </w:rPr>
      </w:pPr>
    </w:p>
    <w:p w:rsidR="003C3A9D" w:rsidRDefault="00C94D7D" w:rsidP="00A03B2F">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24"/>
          <w:lang w:val="es-ES"/>
        </w:rPr>
        <w:t xml:space="preserve">Teniendo en cuenta </w:t>
      </w:r>
      <w:r w:rsidR="00565E83" w:rsidRPr="00D578CB">
        <w:rPr>
          <w:rFonts w:ascii="Arial" w:hAnsi="Arial" w:cs="Arial"/>
          <w:color w:val="000000"/>
          <w:szCs w:val="24"/>
          <w:lang w:val="es-ES"/>
        </w:rPr>
        <w:t>lo anterior</w:t>
      </w:r>
      <w:r w:rsidR="004C7FD8">
        <w:rPr>
          <w:rFonts w:ascii="Arial" w:hAnsi="Arial" w:cs="Arial"/>
          <w:color w:val="000000"/>
          <w:szCs w:val="24"/>
          <w:lang w:val="es-ES"/>
        </w:rPr>
        <w:t xml:space="preserve"> se </w:t>
      </w:r>
      <w:r w:rsidR="00CE6A2B">
        <w:rPr>
          <w:rFonts w:ascii="Arial" w:hAnsi="Arial" w:cs="Arial"/>
          <w:color w:val="000000"/>
          <w:szCs w:val="24"/>
          <w:lang w:val="es-ES"/>
        </w:rPr>
        <w:t xml:space="preserve">confirmará </w:t>
      </w:r>
      <w:r w:rsidR="004C7FD8">
        <w:rPr>
          <w:rFonts w:ascii="Arial" w:hAnsi="Arial" w:cs="Arial"/>
          <w:color w:val="000000"/>
          <w:szCs w:val="16"/>
          <w:lang w:val="es-ES"/>
        </w:rPr>
        <w:t xml:space="preserve">la sentencia </w:t>
      </w:r>
      <w:r w:rsidR="003F171F">
        <w:rPr>
          <w:rFonts w:ascii="Arial" w:hAnsi="Arial" w:cs="Arial"/>
          <w:color w:val="000000"/>
          <w:szCs w:val="16"/>
          <w:lang w:val="es-ES"/>
        </w:rPr>
        <w:t>proferida el</w:t>
      </w:r>
      <w:r w:rsidR="000D636E">
        <w:rPr>
          <w:rFonts w:ascii="Arial" w:hAnsi="Arial" w:cs="Arial"/>
          <w:color w:val="000000"/>
          <w:szCs w:val="16"/>
          <w:lang w:val="es-ES"/>
        </w:rPr>
        <w:t xml:space="preserve"> 18-09</w:t>
      </w:r>
      <w:r w:rsidR="004C7FD8">
        <w:rPr>
          <w:rFonts w:ascii="Arial" w:hAnsi="Arial" w:cs="Arial"/>
          <w:color w:val="000000"/>
          <w:szCs w:val="16"/>
          <w:lang w:val="es-ES"/>
        </w:rPr>
        <w:t>-2015</w:t>
      </w:r>
      <w:r w:rsidR="003F171F">
        <w:rPr>
          <w:rFonts w:ascii="Arial" w:hAnsi="Arial" w:cs="Arial"/>
          <w:color w:val="000000"/>
          <w:szCs w:val="16"/>
          <w:lang w:val="es-ES"/>
        </w:rPr>
        <w:t xml:space="preserve">, </w:t>
      </w:r>
      <w:r w:rsidR="000D636E">
        <w:rPr>
          <w:rFonts w:ascii="Arial" w:hAnsi="Arial" w:cs="Arial"/>
          <w:color w:val="000000"/>
          <w:szCs w:val="16"/>
          <w:lang w:val="es-ES"/>
        </w:rPr>
        <w:t xml:space="preserve">en relación con la declaración de la excepción de falta de legitimación por la parte pasiva y se revocará </w:t>
      </w:r>
      <w:r w:rsidR="002837CC">
        <w:rPr>
          <w:rFonts w:ascii="Arial" w:hAnsi="Arial" w:cs="Arial"/>
          <w:color w:val="000000"/>
          <w:szCs w:val="16"/>
          <w:lang w:val="es-ES"/>
        </w:rPr>
        <w:t xml:space="preserve">parcialmente el numeral 7 en </w:t>
      </w:r>
      <w:r w:rsidR="000D636E">
        <w:rPr>
          <w:rFonts w:ascii="Arial" w:hAnsi="Arial" w:cs="Arial"/>
          <w:color w:val="000000"/>
          <w:szCs w:val="16"/>
          <w:lang w:val="es-ES"/>
        </w:rPr>
        <w:t>lo atinente</w:t>
      </w:r>
      <w:r w:rsidR="00325892">
        <w:rPr>
          <w:rFonts w:ascii="Arial" w:hAnsi="Arial" w:cs="Arial"/>
          <w:color w:val="000000"/>
          <w:szCs w:val="16"/>
          <w:lang w:val="es-ES"/>
        </w:rPr>
        <w:t xml:space="preserve"> al despido, al </w:t>
      </w:r>
      <w:r w:rsidR="002837CC">
        <w:rPr>
          <w:rFonts w:ascii="Arial" w:hAnsi="Arial" w:cs="Arial"/>
          <w:color w:val="000000"/>
          <w:szCs w:val="16"/>
          <w:lang w:val="es-ES"/>
        </w:rPr>
        <w:t xml:space="preserve">reconocer la indemnización por despido sin justa causa. </w:t>
      </w:r>
    </w:p>
    <w:p w:rsidR="00267940" w:rsidRDefault="00267940" w:rsidP="00A03B2F">
      <w:pPr>
        <w:autoSpaceDE w:val="0"/>
        <w:autoSpaceDN w:val="0"/>
        <w:adjustRightInd w:val="0"/>
        <w:spacing w:line="276" w:lineRule="auto"/>
        <w:jc w:val="both"/>
        <w:rPr>
          <w:rFonts w:ascii="Arial" w:hAnsi="Arial" w:cs="Arial"/>
          <w:color w:val="000000"/>
          <w:szCs w:val="16"/>
          <w:lang w:val="es-ES"/>
        </w:rPr>
      </w:pPr>
    </w:p>
    <w:p w:rsidR="004A557F" w:rsidRPr="00ED051C" w:rsidRDefault="000D636E" w:rsidP="000D636E">
      <w:pPr>
        <w:autoSpaceDE w:val="0"/>
        <w:autoSpaceDN w:val="0"/>
        <w:adjustRightInd w:val="0"/>
        <w:spacing w:line="276" w:lineRule="auto"/>
        <w:jc w:val="both"/>
        <w:rPr>
          <w:rFonts w:ascii="Arial" w:hAnsi="Arial" w:cs="Arial"/>
          <w:szCs w:val="24"/>
        </w:rPr>
      </w:pPr>
      <w:r>
        <w:rPr>
          <w:rFonts w:ascii="Arial" w:hAnsi="Arial" w:cs="Arial"/>
          <w:color w:val="000000"/>
          <w:szCs w:val="16"/>
          <w:lang w:val="es-ES"/>
        </w:rPr>
        <w:t>Sin c</w:t>
      </w:r>
      <w:r w:rsidR="009C2449">
        <w:rPr>
          <w:rFonts w:ascii="Arial" w:hAnsi="Arial" w:cs="Arial"/>
          <w:szCs w:val="28"/>
          <w:lang w:eastAsia="en-US"/>
        </w:rPr>
        <w:t>ostas</w:t>
      </w:r>
      <w:r w:rsidR="00DF3E73">
        <w:rPr>
          <w:rFonts w:ascii="Arial" w:hAnsi="Arial" w:cs="Arial"/>
          <w:szCs w:val="28"/>
          <w:lang w:eastAsia="en-US"/>
        </w:rPr>
        <w:t xml:space="preserve"> en esta instancia</w:t>
      </w:r>
      <w:r w:rsidR="009C2449">
        <w:rPr>
          <w:rFonts w:ascii="Arial" w:hAnsi="Arial" w:cs="Arial"/>
          <w:szCs w:val="28"/>
          <w:lang w:eastAsia="en-US"/>
        </w:rPr>
        <w:t xml:space="preserve"> </w:t>
      </w:r>
      <w:r>
        <w:rPr>
          <w:rFonts w:ascii="Arial" w:hAnsi="Arial" w:cs="Arial"/>
          <w:szCs w:val="28"/>
          <w:lang w:eastAsia="en-US"/>
        </w:rPr>
        <w:t>al prosperar parcialmente el recurso de apelación</w:t>
      </w:r>
      <w:r w:rsidR="000922D0" w:rsidRPr="000922D0">
        <w:rPr>
          <w:rFonts w:ascii="Arial" w:hAnsi="Arial" w:cs="Arial"/>
          <w:szCs w:val="28"/>
          <w:lang w:eastAsia="en-US"/>
        </w:rPr>
        <w:t>.</w:t>
      </w:r>
    </w:p>
    <w:p w:rsidR="00840433" w:rsidRDefault="00840433"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104110" w:rsidRDefault="00104110" w:rsidP="00F017BF">
      <w:pPr>
        <w:autoSpaceDE w:val="0"/>
        <w:autoSpaceDN w:val="0"/>
        <w:adjustRightInd w:val="0"/>
        <w:spacing w:line="276" w:lineRule="auto"/>
        <w:ind w:firstLine="858"/>
        <w:jc w:val="both"/>
        <w:rPr>
          <w:rFonts w:ascii="Arial" w:hAnsi="Arial" w:cs="Arial"/>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B02027" w:rsidRDefault="00B02027" w:rsidP="00F017BF">
      <w:pPr>
        <w:spacing w:line="276" w:lineRule="auto"/>
        <w:jc w:val="center"/>
        <w:rPr>
          <w:rFonts w:ascii="Arial" w:hAnsi="Arial" w:cs="Arial"/>
          <w:b/>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0A6A53" w:rsidRPr="00D578CB" w:rsidRDefault="000A6A53" w:rsidP="00F017BF">
      <w:pPr>
        <w:spacing w:line="276" w:lineRule="auto"/>
        <w:jc w:val="center"/>
        <w:rPr>
          <w:rFonts w:ascii="Arial" w:hAnsi="Arial" w:cs="Arial"/>
          <w:b/>
          <w:szCs w:val="24"/>
        </w:rPr>
      </w:pPr>
    </w:p>
    <w:p w:rsidR="002837CC" w:rsidRDefault="00572BE9" w:rsidP="00CE6A2B">
      <w:pPr>
        <w:spacing w:line="276" w:lineRule="auto"/>
        <w:jc w:val="both"/>
        <w:rPr>
          <w:rFonts w:ascii="Arial" w:hAnsi="Arial" w:cs="Arial"/>
          <w:szCs w:val="16"/>
        </w:rPr>
      </w:pPr>
      <w:r w:rsidRPr="00D578CB">
        <w:rPr>
          <w:rFonts w:ascii="Arial" w:hAnsi="Arial" w:cs="Arial"/>
          <w:b/>
          <w:spacing w:val="-2"/>
          <w:szCs w:val="24"/>
        </w:rPr>
        <w:t>PRIMERO:</w:t>
      </w:r>
      <w:r w:rsidR="00DF3E73" w:rsidRPr="00DF3E73">
        <w:rPr>
          <w:rFonts w:ascii="Arial" w:hAnsi="Arial" w:cs="Arial"/>
          <w:color w:val="000000"/>
          <w:szCs w:val="24"/>
          <w:lang w:val="es-ES"/>
        </w:rPr>
        <w:t xml:space="preserve"> </w:t>
      </w:r>
      <w:r w:rsidR="00CE6A2B">
        <w:rPr>
          <w:rFonts w:ascii="Arial" w:hAnsi="Arial" w:cs="Arial"/>
          <w:b/>
          <w:color w:val="000000"/>
          <w:szCs w:val="24"/>
          <w:lang w:val="es-ES"/>
        </w:rPr>
        <w:t>CONFIRMAR</w:t>
      </w:r>
      <w:r w:rsidR="00DF3E73" w:rsidRPr="00DF3E73">
        <w:rPr>
          <w:rFonts w:ascii="Arial" w:hAnsi="Arial" w:cs="Arial"/>
          <w:b/>
          <w:color w:val="000000"/>
          <w:szCs w:val="24"/>
          <w:lang w:val="es-ES"/>
        </w:rPr>
        <w:t xml:space="preserve"> </w:t>
      </w:r>
      <w:r w:rsidR="002837CC">
        <w:rPr>
          <w:rFonts w:ascii="Arial" w:hAnsi="Arial" w:cs="Arial"/>
          <w:color w:val="000000"/>
          <w:szCs w:val="16"/>
          <w:lang w:val="es-ES"/>
        </w:rPr>
        <w:t>la sentencia proferida el 18-09</w:t>
      </w:r>
      <w:r w:rsidR="00DF3E73">
        <w:rPr>
          <w:rFonts w:ascii="Arial" w:hAnsi="Arial" w:cs="Arial"/>
          <w:color w:val="000000"/>
          <w:szCs w:val="16"/>
          <w:lang w:val="es-ES"/>
        </w:rPr>
        <w:t>-2015</w:t>
      </w:r>
      <w:r w:rsidR="00CE6A2B" w:rsidRPr="00CE6A2B">
        <w:rPr>
          <w:rFonts w:ascii="Arial" w:hAnsi="Arial" w:cs="Arial"/>
          <w:bCs/>
          <w:color w:val="000000"/>
          <w:szCs w:val="24"/>
          <w:lang w:eastAsia="es-CO"/>
        </w:rPr>
        <w:t xml:space="preserve"> </w:t>
      </w:r>
      <w:r w:rsidR="00CE6A2B" w:rsidRPr="00AC486E">
        <w:rPr>
          <w:rFonts w:ascii="Arial" w:hAnsi="Arial" w:cs="Arial"/>
          <w:szCs w:val="24"/>
        </w:rPr>
        <w:t xml:space="preserve">por el Juzgado </w:t>
      </w:r>
      <w:r w:rsidR="002837CC">
        <w:rPr>
          <w:rFonts w:ascii="Arial" w:hAnsi="Arial" w:cs="Arial"/>
          <w:szCs w:val="24"/>
        </w:rPr>
        <w:t xml:space="preserve">Tercero </w:t>
      </w:r>
      <w:r w:rsidR="00CE6A2B" w:rsidRPr="00AC486E">
        <w:rPr>
          <w:rFonts w:ascii="Arial" w:hAnsi="Arial" w:cs="Arial"/>
          <w:szCs w:val="24"/>
        </w:rPr>
        <w:t xml:space="preserve">Laboral del Circuito de Pereira, dentro del proceso </w:t>
      </w:r>
      <w:r w:rsidR="00CE6A2B">
        <w:rPr>
          <w:rFonts w:ascii="Arial" w:hAnsi="Arial" w:cs="Arial"/>
          <w:szCs w:val="24"/>
        </w:rPr>
        <w:t xml:space="preserve">que </w:t>
      </w:r>
      <w:r w:rsidR="00CE6A2B" w:rsidRPr="00AC486E">
        <w:rPr>
          <w:rFonts w:ascii="Arial" w:hAnsi="Arial" w:cs="Arial"/>
          <w:szCs w:val="24"/>
        </w:rPr>
        <w:t>prom</w:t>
      </w:r>
      <w:r w:rsidR="00CE6A2B">
        <w:rPr>
          <w:rFonts w:ascii="Arial" w:hAnsi="Arial" w:cs="Arial"/>
          <w:szCs w:val="24"/>
        </w:rPr>
        <w:t>ueve el señor</w:t>
      </w:r>
      <w:r w:rsidR="00391718" w:rsidRPr="00391718">
        <w:rPr>
          <w:rFonts w:ascii="Arial" w:hAnsi="Arial" w:cs="Arial"/>
          <w:szCs w:val="24"/>
        </w:rPr>
        <w:t xml:space="preserve"> </w:t>
      </w:r>
      <w:r w:rsidR="002837CC">
        <w:rPr>
          <w:rFonts w:ascii="Arial" w:hAnsi="Arial" w:cs="Arial"/>
          <w:b/>
          <w:szCs w:val="24"/>
        </w:rPr>
        <w:t xml:space="preserve">William Castañeda Vallejo </w:t>
      </w:r>
      <w:r w:rsidR="002837CC" w:rsidRPr="003440CA">
        <w:rPr>
          <w:rFonts w:ascii="Arial" w:hAnsi="Arial" w:cs="Arial"/>
          <w:szCs w:val="24"/>
        </w:rPr>
        <w:t>contra</w:t>
      </w:r>
      <w:r w:rsidR="002837CC">
        <w:rPr>
          <w:rFonts w:ascii="Arial" w:hAnsi="Arial" w:cs="Arial"/>
          <w:szCs w:val="24"/>
        </w:rPr>
        <w:t xml:space="preserve"> </w:t>
      </w:r>
      <w:r w:rsidR="002837CC" w:rsidRPr="006415FF">
        <w:rPr>
          <w:rFonts w:ascii="Arial" w:hAnsi="Arial" w:cs="Arial"/>
          <w:b/>
          <w:szCs w:val="24"/>
        </w:rPr>
        <w:t xml:space="preserve">Luz Mery Penagos </w:t>
      </w:r>
      <w:proofErr w:type="spellStart"/>
      <w:r w:rsidR="002837CC" w:rsidRPr="006415FF">
        <w:rPr>
          <w:rFonts w:ascii="Arial" w:hAnsi="Arial" w:cs="Arial"/>
          <w:b/>
          <w:szCs w:val="24"/>
        </w:rPr>
        <w:t>Penagos</w:t>
      </w:r>
      <w:proofErr w:type="spellEnd"/>
      <w:r w:rsidR="002837CC">
        <w:rPr>
          <w:rFonts w:ascii="Arial" w:hAnsi="Arial" w:cs="Arial"/>
          <w:szCs w:val="24"/>
        </w:rPr>
        <w:t xml:space="preserve"> y </w:t>
      </w:r>
      <w:r w:rsidR="002837CC" w:rsidRPr="006415FF">
        <w:rPr>
          <w:rFonts w:ascii="Arial" w:hAnsi="Arial" w:cs="Arial"/>
          <w:b/>
          <w:szCs w:val="24"/>
        </w:rPr>
        <w:t>Luis Carlos Cano Ramírez</w:t>
      </w:r>
      <w:r w:rsidR="002837CC">
        <w:rPr>
          <w:rFonts w:ascii="Arial" w:hAnsi="Arial" w:cs="Arial"/>
          <w:b/>
          <w:szCs w:val="16"/>
        </w:rPr>
        <w:t xml:space="preserve">, </w:t>
      </w:r>
      <w:r w:rsidR="002837CC">
        <w:rPr>
          <w:rFonts w:ascii="Arial" w:hAnsi="Arial" w:cs="Arial"/>
          <w:szCs w:val="16"/>
        </w:rPr>
        <w:t>excepto el numeral séptimo que se revocará parcialmente así:</w:t>
      </w:r>
    </w:p>
    <w:p w:rsidR="002837CC" w:rsidRDefault="002837CC" w:rsidP="00CE6A2B">
      <w:pPr>
        <w:spacing w:line="276" w:lineRule="auto"/>
        <w:jc w:val="both"/>
        <w:rPr>
          <w:rFonts w:ascii="Arial" w:hAnsi="Arial" w:cs="Arial"/>
          <w:szCs w:val="16"/>
        </w:rPr>
      </w:pPr>
    </w:p>
    <w:p w:rsidR="00BD5148" w:rsidRDefault="002837CC" w:rsidP="00731888">
      <w:pPr>
        <w:spacing w:line="276" w:lineRule="auto"/>
        <w:ind w:left="708"/>
        <w:jc w:val="both"/>
        <w:rPr>
          <w:rFonts w:ascii="Arial" w:hAnsi="Arial" w:cs="Arial"/>
          <w:szCs w:val="16"/>
        </w:rPr>
      </w:pPr>
      <w:r>
        <w:rPr>
          <w:rFonts w:ascii="Arial" w:hAnsi="Arial" w:cs="Arial"/>
          <w:szCs w:val="16"/>
        </w:rPr>
        <w:t xml:space="preserve">SÉPTIMO: ORDENAR a la señora </w:t>
      </w:r>
      <w:r w:rsidR="00731888">
        <w:rPr>
          <w:rFonts w:ascii="Arial" w:hAnsi="Arial" w:cs="Arial"/>
          <w:szCs w:val="16"/>
        </w:rPr>
        <w:t xml:space="preserve">LUZ MERY PENAGOS </w:t>
      </w:r>
      <w:proofErr w:type="spellStart"/>
      <w:r w:rsidR="00731888">
        <w:rPr>
          <w:rFonts w:ascii="Arial" w:hAnsi="Arial" w:cs="Arial"/>
          <w:szCs w:val="16"/>
        </w:rPr>
        <w:t>PENAGOS</w:t>
      </w:r>
      <w:proofErr w:type="spellEnd"/>
      <w:r w:rsidR="00731888">
        <w:rPr>
          <w:rFonts w:ascii="Arial" w:hAnsi="Arial" w:cs="Arial"/>
          <w:szCs w:val="16"/>
        </w:rPr>
        <w:t xml:space="preserve"> </w:t>
      </w:r>
      <w:r>
        <w:rPr>
          <w:rFonts w:ascii="Arial" w:hAnsi="Arial" w:cs="Arial"/>
          <w:szCs w:val="16"/>
        </w:rPr>
        <w:t>que reconozca y pague</w:t>
      </w:r>
      <w:r w:rsidR="00731888">
        <w:rPr>
          <w:rFonts w:ascii="Arial" w:hAnsi="Arial" w:cs="Arial"/>
          <w:szCs w:val="16"/>
        </w:rPr>
        <w:t xml:space="preserve"> al señor </w:t>
      </w:r>
      <w:r w:rsidR="00731888" w:rsidRPr="00731888">
        <w:rPr>
          <w:rFonts w:ascii="Arial" w:hAnsi="Arial" w:cs="Arial"/>
          <w:szCs w:val="24"/>
        </w:rPr>
        <w:t>WILLIAM CASTAÑEDA VALLEJO</w:t>
      </w:r>
      <w:r w:rsidR="00731888">
        <w:rPr>
          <w:rFonts w:ascii="Arial" w:hAnsi="Arial" w:cs="Arial"/>
          <w:szCs w:val="16"/>
        </w:rPr>
        <w:t xml:space="preserve"> </w:t>
      </w:r>
      <w:r>
        <w:rPr>
          <w:rFonts w:ascii="Arial" w:hAnsi="Arial" w:cs="Arial"/>
          <w:szCs w:val="16"/>
        </w:rPr>
        <w:t xml:space="preserve">la indemnización </w:t>
      </w:r>
      <w:r w:rsidR="00B02027">
        <w:rPr>
          <w:rFonts w:ascii="Arial" w:hAnsi="Arial" w:cs="Arial"/>
          <w:szCs w:val="16"/>
        </w:rPr>
        <w:t>por despido sin justa causa</w:t>
      </w:r>
      <w:r w:rsidR="00731888">
        <w:rPr>
          <w:rFonts w:ascii="Arial" w:hAnsi="Arial" w:cs="Arial"/>
          <w:szCs w:val="16"/>
        </w:rPr>
        <w:t xml:space="preserve"> que equivale </w:t>
      </w:r>
      <w:r w:rsidR="00901990">
        <w:rPr>
          <w:rFonts w:ascii="Arial" w:hAnsi="Arial" w:cs="Arial"/>
          <w:szCs w:val="16"/>
        </w:rPr>
        <w:t>a $</w:t>
      </w:r>
      <w:r w:rsidR="00901990">
        <w:rPr>
          <w:rFonts w:ascii="Arial" w:hAnsi="Arial" w:cs="Arial"/>
          <w:szCs w:val="24"/>
        </w:rPr>
        <w:t>1.581.066.</w:t>
      </w:r>
    </w:p>
    <w:p w:rsidR="00731888" w:rsidRDefault="00731888" w:rsidP="00731888">
      <w:pPr>
        <w:spacing w:line="276" w:lineRule="auto"/>
        <w:ind w:left="708"/>
        <w:jc w:val="both"/>
        <w:rPr>
          <w:rFonts w:ascii="Arial" w:hAnsi="Arial" w:cs="Arial"/>
          <w:szCs w:val="16"/>
        </w:rPr>
      </w:pPr>
    </w:p>
    <w:p w:rsidR="00731888" w:rsidRDefault="00731888" w:rsidP="00731888">
      <w:pPr>
        <w:spacing w:line="276" w:lineRule="auto"/>
        <w:ind w:left="708"/>
        <w:jc w:val="both"/>
        <w:rPr>
          <w:rFonts w:ascii="Arial" w:hAnsi="Arial" w:cs="Arial"/>
          <w:szCs w:val="16"/>
        </w:rPr>
      </w:pPr>
      <w:r>
        <w:rPr>
          <w:rFonts w:ascii="Arial" w:hAnsi="Arial" w:cs="Arial"/>
          <w:szCs w:val="16"/>
        </w:rPr>
        <w:t>En lo demás se deja incólume el artículo en mención.</w:t>
      </w:r>
    </w:p>
    <w:p w:rsidR="002837CC" w:rsidRDefault="002837CC" w:rsidP="002837CC">
      <w:pPr>
        <w:spacing w:line="276" w:lineRule="auto"/>
        <w:jc w:val="both"/>
        <w:rPr>
          <w:rFonts w:ascii="Arial" w:hAnsi="Arial" w:cs="Arial"/>
          <w:color w:val="000000"/>
          <w:szCs w:val="16"/>
          <w:lang w:val="es-ES"/>
        </w:rPr>
      </w:pPr>
    </w:p>
    <w:p w:rsidR="00CE6A2B" w:rsidRPr="00ED051C" w:rsidRDefault="00DF3E73" w:rsidP="00CE6A2B">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sidR="00CE6A2B" w:rsidRPr="00CE6A2B">
        <w:rPr>
          <w:rFonts w:ascii="Arial" w:hAnsi="Arial" w:cs="Arial"/>
          <w:color w:val="000000"/>
          <w:szCs w:val="16"/>
          <w:lang w:val="es-ES"/>
        </w:rPr>
        <w:t xml:space="preserve"> </w:t>
      </w:r>
      <w:r w:rsidR="002837CC">
        <w:rPr>
          <w:rFonts w:ascii="Arial" w:hAnsi="Arial" w:cs="Arial"/>
          <w:color w:val="000000"/>
          <w:szCs w:val="16"/>
          <w:lang w:val="es-ES"/>
        </w:rPr>
        <w:t>Sin c</w:t>
      </w:r>
      <w:r w:rsidR="00CE6A2B">
        <w:rPr>
          <w:rFonts w:ascii="Arial" w:hAnsi="Arial" w:cs="Arial"/>
          <w:szCs w:val="28"/>
          <w:lang w:eastAsia="en-US"/>
        </w:rPr>
        <w:t>ostas en esta instanc</w:t>
      </w:r>
      <w:r w:rsidR="00391718">
        <w:rPr>
          <w:rFonts w:ascii="Arial" w:hAnsi="Arial" w:cs="Arial"/>
          <w:szCs w:val="28"/>
          <w:lang w:eastAsia="en-US"/>
        </w:rPr>
        <w:t xml:space="preserve">ia </w:t>
      </w:r>
      <w:r w:rsidR="002837CC">
        <w:rPr>
          <w:rFonts w:ascii="Arial" w:hAnsi="Arial" w:cs="Arial"/>
          <w:szCs w:val="28"/>
          <w:lang w:eastAsia="en-US"/>
        </w:rPr>
        <w:t>al prosperar parcialmente el recurso de apelación.</w:t>
      </w:r>
    </w:p>
    <w:p w:rsidR="002837CC" w:rsidRDefault="002837CC"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EE7988" w:rsidRDefault="00EE7988" w:rsidP="00DF4DE4">
      <w:pPr>
        <w:autoSpaceDE w:val="0"/>
        <w:autoSpaceDN w:val="0"/>
        <w:adjustRightInd w:val="0"/>
        <w:spacing w:line="276" w:lineRule="auto"/>
        <w:jc w:val="both"/>
        <w:rPr>
          <w:rFonts w:ascii="Arial" w:hAnsi="Arial" w:cs="Arial"/>
          <w:szCs w:val="24"/>
        </w:rPr>
      </w:pPr>
    </w:p>
    <w:p w:rsidR="00174E3F" w:rsidRPr="00A47C8D" w:rsidRDefault="00174E3F" w:rsidP="00174E3F">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87727D" w:rsidRDefault="0087727D"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E43AEA" w:rsidRDefault="00E43AEA" w:rsidP="00F017BF">
      <w:pPr>
        <w:pStyle w:val="Sansinterligne"/>
        <w:spacing w:line="276" w:lineRule="auto"/>
        <w:rPr>
          <w:rFonts w:ascii="Arial" w:hAnsi="Arial" w:cs="Arial"/>
          <w:sz w:val="24"/>
          <w:szCs w:val="24"/>
        </w:rPr>
      </w:pPr>
    </w:p>
    <w:p w:rsidR="00391718" w:rsidRDefault="00391718" w:rsidP="00F017BF">
      <w:pPr>
        <w:pStyle w:val="Sansinterligne"/>
        <w:spacing w:line="276" w:lineRule="auto"/>
        <w:jc w:val="center"/>
        <w:rPr>
          <w:rFonts w:ascii="Arial" w:hAnsi="Arial" w:cs="Arial"/>
          <w:b/>
          <w:sz w:val="24"/>
          <w:szCs w:val="24"/>
          <w:lang w:val="es-ES"/>
        </w:rPr>
      </w:pPr>
    </w:p>
    <w:p w:rsidR="00391718" w:rsidRDefault="00391718" w:rsidP="00F017BF">
      <w:pPr>
        <w:pStyle w:val="Sansinterligne"/>
        <w:spacing w:line="276" w:lineRule="auto"/>
        <w:jc w:val="center"/>
        <w:rPr>
          <w:rFonts w:ascii="Arial" w:hAnsi="Arial" w:cs="Arial"/>
          <w:b/>
          <w:sz w:val="24"/>
          <w:szCs w:val="24"/>
          <w:lang w:val="es-ES"/>
        </w:rPr>
      </w:pPr>
    </w:p>
    <w:p w:rsidR="00134C86" w:rsidRPr="00D578CB" w:rsidRDefault="00385D77" w:rsidP="00F017BF">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F017BF">
      <w:pPr>
        <w:spacing w:line="276" w:lineRule="auto"/>
        <w:ind w:firstLine="900"/>
        <w:jc w:val="center"/>
        <w:rPr>
          <w:rFonts w:ascii="Arial" w:hAnsi="Arial" w:cs="Arial"/>
          <w:b/>
          <w:szCs w:val="24"/>
          <w:lang w:val="es-ES"/>
        </w:rPr>
      </w:pPr>
    </w:p>
    <w:p w:rsidR="0087727D" w:rsidRDefault="0087727D" w:rsidP="00F017BF">
      <w:pPr>
        <w:spacing w:line="276" w:lineRule="auto"/>
        <w:jc w:val="both"/>
        <w:rPr>
          <w:rFonts w:ascii="Arial" w:hAnsi="Arial" w:cs="Arial"/>
          <w:b/>
          <w:bCs/>
          <w:iCs/>
          <w:sz w:val="23"/>
          <w:szCs w:val="23"/>
          <w:lang w:val="es-ES"/>
        </w:rPr>
      </w:pPr>
    </w:p>
    <w:p w:rsidR="0087727D" w:rsidRDefault="0087727D" w:rsidP="00F017BF">
      <w:pPr>
        <w:spacing w:line="276" w:lineRule="auto"/>
        <w:jc w:val="both"/>
        <w:rPr>
          <w:rFonts w:ascii="Arial" w:hAnsi="Arial" w:cs="Arial"/>
          <w:b/>
          <w:bCs/>
          <w:iCs/>
          <w:sz w:val="23"/>
          <w:szCs w:val="23"/>
          <w:lang w:val="es-ES"/>
        </w:rPr>
      </w:pPr>
    </w:p>
    <w:p w:rsidR="0087727D" w:rsidRDefault="0087727D"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134C86" w:rsidRDefault="00EA1B84" w:rsidP="00F017B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sectPr w:rsidR="00134C86"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70" w:rsidRDefault="00E50070" w:rsidP="00226D5F">
      <w:r>
        <w:separator/>
      </w:r>
    </w:p>
  </w:endnote>
  <w:endnote w:type="continuationSeparator" w:id="0">
    <w:p w:rsidR="00E50070" w:rsidRDefault="00E5007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7A" w:rsidRDefault="00CF107A"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F107A" w:rsidRDefault="00CF107A"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7A" w:rsidRDefault="00CF107A"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44834">
      <w:rPr>
        <w:rStyle w:val="Numrodepage"/>
        <w:noProof/>
      </w:rPr>
      <w:t>11</w:t>
    </w:r>
    <w:r>
      <w:rPr>
        <w:rStyle w:val="Numrodepage"/>
      </w:rPr>
      <w:fldChar w:fldCharType="end"/>
    </w:r>
  </w:p>
  <w:p w:rsidR="00CF107A" w:rsidRDefault="00CF107A"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70" w:rsidRDefault="00E50070" w:rsidP="00226D5F">
      <w:r>
        <w:separator/>
      </w:r>
    </w:p>
  </w:footnote>
  <w:footnote w:type="continuationSeparator" w:id="0">
    <w:p w:rsidR="00E50070" w:rsidRDefault="00E50070" w:rsidP="00226D5F">
      <w:r>
        <w:continuationSeparator/>
      </w:r>
    </w:p>
  </w:footnote>
  <w:footnote w:id="1">
    <w:p w:rsidR="00532FB8" w:rsidRPr="00532FB8" w:rsidRDefault="00532FB8" w:rsidP="00532FB8">
      <w:pPr>
        <w:shd w:val="clear" w:color="auto" w:fill="FFFFFF"/>
        <w:jc w:val="both"/>
        <w:rPr>
          <w:rFonts w:ascii="Arial" w:hAnsi="Arial" w:cs="Arial"/>
          <w:sz w:val="16"/>
          <w:szCs w:val="16"/>
          <w:lang w:val="es-CO"/>
        </w:rPr>
      </w:pPr>
      <w:r w:rsidRPr="00532FB8">
        <w:rPr>
          <w:rStyle w:val="Appelnotedebasdep"/>
          <w:rFonts w:ascii="Arial" w:hAnsi="Arial" w:cs="Arial"/>
          <w:sz w:val="16"/>
          <w:szCs w:val="16"/>
        </w:rPr>
        <w:footnoteRef/>
      </w:r>
      <w:r w:rsidRPr="00532FB8">
        <w:rPr>
          <w:rFonts w:ascii="Arial" w:hAnsi="Arial" w:cs="Arial"/>
          <w:sz w:val="16"/>
          <w:szCs w:val="16"/>
        </w:rPr>
        <w:t xml:space="preserve"> </w:t>
      </w:r>
      <w:r w:rsidRPr="00532FB8">
        <w:rPr>
          <w:rFonts w:ascii="Arial" w:hAnsi="Arial" w:cs="Arial"/>
          <w:color w:val="000000"/>
          <w:sz w:val="16"/>
          <w:szCs w:val="16"/>
          <w:lang w:val="es-ES"/>
        </w:rPr>
        <w:t xml:space="preserve">. M.P. </w:t>
      </w:r>
      <w:r>
        <w:rPr>
          <w:rFonts w:ascii="Arial" w:hAnsi="Arial" w:cs="Arial"/>
          <w:color w:val="000000"/>
          <w:sz w:val="16"/>
          <w:szCs w:val="16"/>
          <w:lang w:val="es-ES"/>
        </w:rPr>
        <w:t>Clara Inés Vargas Hernández.</w:t>
      </w:r>
    </w:p>
    <w:p w:rsidR="00532FB8" w:rsidRPr="00532FB8" w:rsidRDefault="00532FB8">
      <w:pPr>
        <w:pStyle w:val="Notedebasdepage"/>
        <w:rPr>
          <w:lang w:val="es-CO"/>
        </w:rPr>
      </w:pPr>
    </w:p>
  </w:footnote>
  <w:footnote w:id="2">
    <w:p w:rsidR="00CF107A" w:rsidRPr="006B37E9" w:rsidRDefault="00CF107A" w:rsidP="00C0123A">
      <w:pPr>
        <w:shd w:val="clear" w:color="auto" w:fill="FFFFFF"/>
        <w:jc w:val="both"/>
        <w:rPr>
          <w:rFonts w:ascii="Arial" w:hAnsi="Arial" w:cs="Arial"/>
          <w:sz w:val="16"/>
          <w:szCs w:val="16"/>
          <w:lang w:val="es-CO"/>
        </w:rPr>
      </w:pPr>
      <w:r w:rsidRPr="006B37E9">
        <w:rPr>
          <w:rStyle w:val="Appelnotedebasdep"/>
          <w:rFonts w:ascii="Arial" w:hAnsi="Arial" w:cs="Arial"/>
          <w:sz w:val="16"/>
          <w:szCs w:val="16"/>
        </w:rPr>
        <w:footnoteRef/>
      </w:r>
      <w:r w:rsidRPr="009C2449">
        <w:rPr>
          <w:rFonts w:ascii="Arial" w:hAnsi="Arial" w:cs="Arial"/>
          <w:color w:val="000000"/>
          <w:sz w:val="16"/>
          <w:szCs w:val="16"/>
          <w:lang w:val="es-ES"/>
        </w:rPr>
        <w:t>CORTE SUPREMA DE JUSTICIA. Sala de Casación Laboral. Sentencia del 09-09-2015. Radicación 40607. M.P. Luis Gabriel Miranda Buelvas.</w:t>
      </w:r>
    </w:p>
  </w:footnote>
  <w:footnote w:id="3">
    <w:p w:rsidR="007E3E67" w:rsidRPr="00532FB8" w:rsidRDefault="007E3E67" w:rsidP="007E3E67">
      <w:pPr>
        <w:shd w:val="clear" w:color="auto" w:fill="FFFFFF"/>
        <w:jc w:val="both"/>
        <w:rPr>
          <w:rFonts w:ascii="Arial" w:hAnsi="Arial" w:cs="Arial"/>
          <w:sz w:val="16"/>
          <w:szCs w:val="16"/>
          <w:lang w:val="es-CO"/>
        </w:rPr>
      </w:pPr>
      <w:r w:rsidRPr="00532FB8">
        <w:rPr>
          <w:rStyle w:val="Appelnotedebasdep"/>
          <w:rFonts w:ascii="Arial" w:hAnsi="Arial" w:cs="Arial"/>
          <w:sz w:val="16"/>
          <w:szCs w:val="16"/>
        </w:rPr>
        <w:footnoteRef/>
      </w:r>
      <w:r w:rsidRPr="00532FB8">
        <w:rPr>
          <w:rFonts w:ascii="Arial" w:hAnsi="Arial" w:cs="Arial"/>
          <w:sz w:val="16"/>
          <w:szCs w:val="16"/>
        </w:rPr>
        <w:t xml:space="preserve"> </w:t>
      </w:r>
      <w:r w:rsidRPr="00532FB8">
        <w:rPr>
          <w:rFonts w:ascii="Arial" w:hAnsi="Arial" w:cs="Arial"/>
          <w:color w:val="000000"/>
          <w:sz w:val="16"/>
          <w:szCs w:val="16"/>
          <w:lang w:val="es-ES"/>
        </w:rPr>
        <w:t xml:space="preserve">. M.P. </w:t>
      </w:r>
      <w:r>
        <w:rPr>
          <w:rFonts w:ascii="Arial" w:hAnsi="Arial" w:cs="Arial"/>
          <w:color w:val="000000"/>
          <w:sz w:val="16"/>
          <w:szCs w:val="16"/>
          <w:lang w:val="es-ES"/>
        </w:rPr>
        <w:t>Clara Inés Vargas Hernández.</w:t>
      </w:r>
    </w:p>
    <w:p w:rsidR="007E3E67" w:rsidRPr="00532FB8" w:rsidRDefault="007E3E67" w:rsidP="007E3E67">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7A" w:rsidRPr="00174E3F" w:rsidRDefault="00CF107A"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CF107A" w:rsidRPr="00174E3F" w:rsidRDefault="00CF107A" w:rsidP="00174E3F">
    <w:pPr>
      <w:pStyle w:val="En-tte"/>
      <w:jc w:val="center"/>
      <w:rPr>
        <w:rFonts w:ascii="Arial" w:hAnsi="Arial" w:cs="Arial"/>
        <w:sz w:val="18"/>
        <w:szCs w:val="18"/>
      </w:rPr>
    </w:pPr>
    <w:r>
      <w:rPr>
        <w:rFonts w:ascii="Arial" w:hAnsi="Arial" w:cs="Arial"/>
        <w:sz w:val="18"/>
        <w:szCs w:val="18"/>
      </w:rPr>
      <w:t>66001-31-05-003-2015-00159</w:t>
    </w:r>
    <w:r w:rsidRPr="00174E3F">
      <w:rPr>
        <w:rFonts w:ascii="Arial" w:hAnsi="Arial" w:cs="Arial"/>
        <w:sz w:val="18"/>
        <w:szCs w:val="18"/>
      </w:rPr>
      <w:t>-01</w:t>
    </w:r>
  </w:p>
  <w:p w:rsidR="00CF107A" w:rsidRPr="00174E3F" w:rsidRDefault="00CF107A" w:rsidP="00174E3F">
    <w:pPr>
      <w:pStyle w:val="En-tte"/>
      <w:jc w:val="center"/>
      <w:rPr>
        <w:rFonts w:ascii="Arial" w:hAnsi="Arial" w:cs="Arial"/>
        <w:sz w:val="18"/>
        <w:szCs w:val="18"/>
      </w:rPr>
    </w:pPr>
    <w:r>
      <w:rPr>
        <w:rFonts w:ascii="Arial" w:hAnsi="Arial" w:cs="Arial"/>
        <w:sz w:val="18"/>
        <w:szCs w:val="18"/>
      </w:rPr>
      <w:t xml:space="preserve">William Castañeda Vallejo vs Luz Mery Penagos </w:t>
    </w:r>
    <w:proofErr w:type="spellStart"/>
    <w:r>
      <w:rPr>
        <w:rFonts w:ascii="Arial" w:hAnsi="Arial" w:cs="Arial"/>
        <w:sz w:val="18"/>
        <w:szCs w:val="18"/>
      </w:rPr>
      <w:t>Penagos</w:t>
    </w:r>
    <w:proofErr w:type="spellEnd"/>
    <w:r>
      <w:rPr>
        <w:rFonts w:ascii="Arial" w:hAnsi="Arial" w:cs="Arial"/>
        <w:sz w:val="18"/>
        <w:szCs w:val="18"/>
      </w:rPr>
      <w:t xml:space="preserve"> y Luis Carlos Cano Ramírez.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9"/>
  </w:num>
  <w:num w:numId="5">
    <w:abstractNumId w:val="0"/>
  </w:num>
  <w:num w:numId="6">
    <w:abstractNumId w:val="8"/>
  </w:num>
  <w:num w:numId="7">
    <w:abstractNumId w:val="1"/>
  </w:num>
  <w:num w:numId="8">
    <w:abstractNumId w:val="6"/>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3D"/>
    <w:rsid w:val="00007B72"/>
    <w:rsid w:val="0001390C"/>
    <w:rsid w:val="00013DE6"/>
    <w:rsid w:val="00013ECE"/>
    <w:rsid w:val="00014C37"/>
    <w:rsid w:val="00014E00"/>
    <w:rsid w:val="000157D2"/>
    <w:rsid w:val="00015EF5"/>
    <w:rsid w:val="00017D74"/>
    <w:rsid w:val="00022FBE"/>
    <w:rsid w:val="00025A40"/>
    <w:rsid w:val="00025D53"/>
    <w:rsid w:val="00026BC6"/>
    <w:rsid w:val="00027CE4"/>
    <w:rsid w:val="0003084E"/>
    <w:rsid w:val="000344FD"/>
    <w:rsid w:val="00036428"/>
    <w:rsid w:val="0003741C"/>
    <w:rsid w:val="0003745D"/>
    <w:rsid w:val="00040E9A"/>
    <w:rsid w:val="00041FAD"/>
    <w:rsid w:val="000429E7"/>
    <w:rsid w:val="000517C0"/>
    <w:rsid w:val="00053E26"/>
    <w:rsid w:val="00056D9C"/>
    <w:rsid w:val="00057890"/>
    <w:rsid w:val="000608A6"/>
    <w:rsid w:val="0006136C"/>
    <w:rsid w:val="00061474"/>
    <w:rsid w:val="00062427"/>
    <w:rsid w:val="00063358"/>
    <w:rsid w:val="000675B1"/>
    <w:rsid w:val="0007067C"/>
    <w:rsid w:val="000717AD"/>
    <w:rsid w:val="000746BA"/>
    <w:rsid w:val="000757B2"/>
    <w:rsid w:val="000760DA"/>
    <w:rsid w:val="000764CA"/>
    <w:rsid w:val="00080570"/>
    <w:rsid w:val="00081200"/>
    <w:rsid w:val="00082409"/>
    <w:rsid w:val="00082AEB"/>
    <w:rsid w:val="00085D89"/>
    <w:rsid w:val="000876AE"/>
    <w:rsid w:val="000922D0"/>
    <w:rsid w:val="00094A3E"/>
    <w:rsid w:val="000953B4"/>
    <w:rsid w:val="00095AFA"/>
    <w:rsid w:val="000A397D"/>
    <w:rsid w:val="000A4845"/>
    <w:rsid w:val="000A6A53"/>
    <w:rsid w:val="000A6EEC"/>
    <w:rsid w:val="000B0148"/>
    <w:rsid w:val="000B0CA6"/>
    <w:rsid w:val="000B34D9"/>
    <w:rsid w:val="000B3BC6"/>
    <w:rsid w:val="000B67F1"/>
    <w:rsid w:val="000B6806"/>
    <w:rsid w:val="000C08B1"/>
    <w:rsid w:val="000C0A51"/>
    <w:rsid w:val="000C46E7"/>
    <w:rsid w:val="000C51F4"/>
    <w:rsid w:val="000C6895"/>
    <w:rsid w:val="000D1D46"/>
    <w:rsid w:val="000D3E0E"/>
    <w:rsid w:val="000D636E"/>
    <w:rsid w:val="000D7145"/>
    <w:rsid w:val="000E3B6E"/>
    <w:rsid w:val="000E3C3C"/>
    <w:rsid w:val="000E3C92"/>
    <w:rsid w:val="000E50D9"/>
    <w:rsid w:val="000E552C"/>
    <w:rsid w:val="000E70EB"/>
    <w:rsid w:val="000E739C"/>
    <w:rsid w:val="000E7F42"/>
    <w:rsid w:val="000F2120"/>
    <w:rsid w:val="000F358E"/>
    <w:rsid w:val="000F44F4"/>
    <w:rsid w:val="000F5775"/>
    <w:rsid w:val="000F6CCF"/>
    <w:rsid w:val="000F7A95"/>
    <w:rsid w:val="000F7AC0"/>
    <w:rsid w:val="00101DEB"/>
    <w:rsid w:val="00104110"/>
    <w:rsid w:val="001053E1"/>
    <w:rsid w:val="00115A3C"/>
    <w:rsid w:val="0011658D"/>
    <w:rsid w:val="00117D87"/>
    <w:rsid w:val="001208C2"/>
    <w:rsid w:val="00121188"/>
    <w:rsid w:val="0012145E"/>
    <w:rsid w:val="00121DE9"/>
    <w:rsid w:val="00121F9E"/>
    <w:rsid w:val="001225D6"/>
    <w:rsid w:val="00122A57"/>
    <w:rsid w:val="001238FE"/>
    <w:rsid w:val="00123ABB"/>
    <w:rsid w:val="00124FE9"/>
    <w:rsid w:val="00127390"/>
    <w:rsid w:val="00127AE7"/>
    <w:rsid w:val="00131426"/>
    <w:rsid w:val="00134393"/>
    <w:rsid w:val="00134C86"/>
    <w:rsid w:val="00136DFB"/>
    <w:rsid w:val="00137DAE"/>
    <w:rsid w:val="00140DAD"/>
    <w:rsid w:val="00141A41"/>
    <w:rsid w:val="00141E39"/>
    <w:rsid w:val="00142681"/>
    <w:rsid w:val="0014375B"/>
    <w:rsid w:val="00144D6B"/>
    <w:rsid w:val="00145359"/>
    <w:rsid w:val="00146784"/>
    <w:rsid w:val="001470C8"/>
    <w:rsid w:val="0015050F"/>
    <w:rsid w:val="00151A72"/>
    <w:rsid w:val="0015248B"/>
    <w:rsid w:val="00154279"/>
    <w:rsid w:val="001557C9"/>
    <w:rsid w:val="00155DC7"/>
    <w:rsid w:val="00156B5B"/>
    <w:rsid w:val="00163804"/>
    <w:rsid w:val="0016382D"/>
    <w:rsid w:val="001667FB"/>
    <w:rsid w:val="00167322"/>
    <w:rsid w:val="00171C56"/>
    <w:rsid w:val="00172834"/>
    <w:rsid w:val="00172A6A"/>
    <w:rsid w:val="0017433B"/>
    <w:rsid w:val="001747B5"/>
    <w:rsid w:val="00174E3F"/>
    <w:rsid w:val="001751D4"/>
    <w:rsid w:val="00177F0B"/>
    <w:rsid w:val="001806DC"/>
    <w:rsid w:val="001807FF"/>
    <w:rsid w:val="00182241"/>
    <w:rsid w:val="00183477"/>
    <w:rsid w:val="0018453C"/>
    <w:rsid w:val="00193C74"/>
    <w:rsid w:val="00194444"/>
    <w:rsid w:val="00194FFF"/>
    <w:rsid w:val="001A08A5"/>
    <w:rsid w:val="001A4D21"/>
    <w:rsid w:val="001A711B"/>
    <w:rsid w:val="001B03FA"/>
    <w:rsid w:val="001B10E6"/>
    <w:rsid w:val="001B2BB0"/>
    <w:rsid w:val="001B38D7"/>
    <w:rsid w:val="001B5EBD"/>
    <w:rsid w:val="001B5F10"/>
    <w:rsid w:val="001C1D83"/>
    <w:rsid w:val="001C2D4B"/>
    <w:rsid w:val="001C2DE0"/>
    <w:rsid w:val="001C3630"/>
    <w:rsid w:val="001C3EDE"/>
    <w:rsid w:val="001C4C13"/>
    <w:rsid w:val="001C4D7F"/>
    <w:rsid w:val="001C5F17"/>
    <w:rsid w:val="001C60C4"/>
    <w:rsid w:val="001D0BCC"/>
    <w:rsid w:val="001D5517"/>
    <w:rsid w:val="001D6189"/>
    <w:rsid w:val="001D6247"/>
    <w:rsid w:val="001E0313"/>
    <w:rsid w:val="001E215B"/>
    <w:rsid w:val="001E3575"/>
    <w:rsid w:val="001E3CBE"/>
    <w:rsid w:val="001E5A8A"/>
    <w:rsid w:val="001F217B"/>
    <w:rsid w:val="00203E4A"/>
    <w:rsid w:val="00204DF7"/>
    <w:rsid w:val="0020572E"/>
    <w:rsid w:val="00205A26"/>
    <w:rsid w:val="002077DB"/>
    <w:rsid w:val="00210A6E"/>
    <w:rsid w:val="002116E8"/>
    <w:rsid w:val="00212143"/>
    <w:rsid w:val="00214379"/>
    <w:rsid w:val="002150BB"/>
    <w:rsid w:val="00215E3D"/>
    <w:rsid w:val="0021756D"/>
    <w:rsid w:val="002211D5"/>
    <w:rsid w:val="0022308B"/>
    <w:rsid w:val="002269DE"/>
    <w:rsid w:val="00226D5F"/>
    <w:rsid w:val="002310B3"/>
    <w:rsid w:val="00231C21"/>
    <w:rsid w:val="002320EB"/>
    <w:rsid w:val="00235D24"/>
    <w:rsid w:val="002415CF"/>
    <w:rsid w:val="00242152"/>
    <w:rsid w:val="002424AA"/>
    <w:rsid w:val="002442A1"/>
    <w:rsid w:val="00245041"/>
    <w:rsid w:val="00245881"/>
    <w:rsid w:val="00246AF6"/>
    <w:rsid w:val="00247BBE"/>
    <w:rsid w:val="00253F54"/>
    <w:rsid w:val="0025470D"/>
    <w:rsid w:val="002563FA"/>
    <w:rsid w:val="00256EE6"/>
    <w:rsid w:val="002578B8"/>
    <w:rsid w:val="00260413"/>
    <w:rsid w:val="00263385"/>
    <w:rsid w:val="002638B6"/>
    <w:rsid w:val="00263CE3"/>
    <w:rsid w:val="00263D69"/>
    <w:rsid w:val="00264EFC"/>
    <w:rsid w:val="002658E4"/>
    <w:rsid w:val="00265F0A"/>
    <w:rsid w:val="00267940"/>
    <w:rsid w:val="00271957"/>
    <w:rsid w:val="00272C8B"/>
    <w:rsid w:val="002777B2"/>
    <w:rsid w:val="00277E32"/>
    <w:rsid w:val="00280E70"/>
    <w:rsid w:val="002819EB"/>
    <w:rsid w:val="00282B2B"/>
    <w:rsid w:val="002837CC"/>
    <w:rsid w:val="002869BF"/>
    <w:rsid w:val="00287140"/>
    <w:rsid w:val="00287275"/>
    <w:rsid w:val="002910EE"/>
    <w:rsid w:val="00291EA0"/>
    <w:rsid w:val="0029439D"/>
    <w:rsid w:val="002953B6"/>
    <w:rsid w:val="00295EBA"/>
    <w:rsid w:val="002A0188"/>
    <w:rsid w:val="002A02BA"/>
    <w:rsid w:val="002A0C71"/>
    <w:rsid w:val="002A3808"/>
    <w:rsid w:val="002A50BA"/>
    <w:rsid w:val="002A55E3"/>
    <w:rsid w:val="002A678D"/>
    <w:rsid w:val="002B7086"/>
    <w:rsid w:val="002B7745"/>
    <w:rsid w:val="002C142C"/>
    <w:rsid w:val="002C2FE3"/>
    <w:rsid w:val="002C3A4E"/>
    <w:rsid w:val="002C3C41"/>
    <w:rsid w:val="002C5811"/>
    <w:rsid w:val="002D0D07"/>
    <w:rsid w:val="002D171F"/>
    <w:rsid w:val="002D5BFC"/>
    <w:rsid w:val="002D6807"/>
    <w:rsid w:val="002E14E5"/>
    <w:rsid w:val="002E317A"/>
    <w:rsid w:val="002E34E6"/>
    <w:rsid w:val="002E3B26"/>
    <w:rsid w:val="002E4F47"/>
    <w:rsid w:val="002E6424"/>
    <w:rsid w:val="002F0DC1"/>
    <w:rsid w:val="002F27EA"/>
    <w:rsid w:val="002F2D3C"/>
    <w:rsid w:val="002F2E45"/>
    <w:rsid w:val="002F41DF"/>
    <w:rsid w:val="002F79B0"/>
    <w:rsid w:val="00301D7F"/>
    <w:rsid w:val="00302383"/>
    <w:rsid w:val="003032C2"/>
    <w:rsid w:val="0030405A"/>
    <w:rsid w:val="00305AD4"/>
    <w:rsid w:val="003065F6"/>
    <w:rsid w:val="0030734F"/>
    <w:rsid w:val="00311DDC"/>
    <w:rsid w:val="003138FB"/>
    <w:rsid w:val="00317F40"/>
    <w:rsid w:val="00322EBE"/>
    <w:rsid w:val="003256FB"/>
    <w:rsid w:val="00325892"/>
    <w:rsid w:val="00325933"/>
    <w:rsid w:val="003262F8"/>
    <w:rsid w:val="00326B85"/>
    <w:rsid w:val="00330F17"/>
    <w:rsid w:val="003375B6"/>
    <w:rsid w:val="0033799E"/>
    <w:rsid w:val="0034133C"/>
    <w:rsid w:val="00341CD1"/>
    <w:rsid w:val="003431AF"/>
    <w:rsid w:val="003440CA"/>
    <w:rsid w:val="003463CD"/>
    <w:rsid w:val="003465C4"/>
    <w:rsid w:val="00346D5D"/>
    <w:rsid w:val="003477EB"/>
    <w:rsid w:val="003506D7"/>
    <w:rsid w:val="00355537"/>
    <w:rsid w:val="00355545"/>
    <w:rsid w:val="00356CE6"/>
    <w:rsid w:val="00360DEF"/>
    <w:rsid w:val="003610BE"/>
    <w:rsid w:val="00362988"/>
    <w:rsid w:val="00362DDD"/>
    <w:rsid w:val="00364689"/>
    <w:rsid w:val="00371CE2"/>
    <w:rsid w:val="00371E5B"/>
    <w:rsid w:val="00372F89"/>
    <w:rsid w:val="00374005"/>
    <w:rsid w:val="00376E21"/>
    <w:rsid w:val="00377FE0"/>
    <w:rsid w:val="003836C5"/>
    <w:rsid w:val="00384179"/>
    <w:rsid w:val="003852D0"/>
    <w:rsid w:val="00385D77"/>
    <w:rsid w:val="0038612B"/>
    <w:rsid w:val="003871DE"/>
    <w:rsid w:val="00391718"/>
    <w:rsid w:val="003922FA"/>
    <w:rsid w:val="0039394B"/>
    <w:rsid w:val="00397C4C"/>
    <w:rsid w:val="003A060F"/>
    <w:rsid w:val="003A0E8F"/>
    <w:rsid w:val="003A11B2"/>
    <w:rsid w:val="003A2A7B"/>
    <w:rsid w:val="003A42B0"/>
    <w:rsid w:val="003A6F65"/>
    <w:rsid w:val="003B0990"/>
    <w:rsid w:val="003B2206"/>
    <w:rsid w:val="003B2CDB"/>
    <w:rsid w:val="003B42EF"/>
    <w:rsid w:val="003B5C6C"/>
    <w:rsid w:val="003B7DFA"/>
    <w:rsid w:val="003C2103"/>
    <w:rsid w:val="003C32B1"/>
    <w:rsid w:val="003C3A9D"/>
    <w:rsid w:val="003C4EDF"/>
    <w:rsid w:val="003D098B"/>
    <w:rsid w:val="003D166E"/>
    <w:rsid w:val="003D1DE3"/>
    <w:rsid w:val="003D225E"/>
    <w:rsid w:val="003D3A5A"/>
    <w:rsid w:val="003D78CD"/>
    <w:rsid w:val="003E418A"/>
    <w:rsid w:val="003E5253"/>
    <w:rsid w:val="003E7CAF"/>
    <w:rsid w:val="003F0DFB"/>
    <w:rsid w:val="003F171F"/>
    <w:rsid w:val="003F1B33"/>
    <w:rsid w:val="003F1BD2"/>
    <w:rsid w:val="003F4E7D"/>
    <w:rsid w:val="003F69DD"/>
    <w:rsid w:val="003F6A8B"/>
    <w:rsid w:val="0040188C"/>
    <w:rsid w:val="00401E94"/>
    <w:rsid w:val="00402654"/>
    <w:rsid w:val="004050D9"/>
    <w:rsid w:val="004074E6"/>
    <w:rsid w:val="0040758B"/>
    <w:rsid w:val="004109CA"/>
    <w:rsid w:val="00411CE6"/>
    <w:rsid w:val="00413BB4"/>
    <w:rsid w:val="0041415F"/>
    <w:rsid w:val="0041490B"/>
    <w:rsid w:val="004166ED"/>
    <w:rsid w:val="00416BCE"/>
    <w:rsid w:val="00417A46"/>
    <w:rsid w:val="004208CB"/>
    <w:rsid w:val="0042105E"/>
    <w:rsid w:val="0042214B"/>
    <w:rsid w:val="004226AE"/>
    <w:rsid w:val="004332E5"/>
    <w:rsid w:val="004338DE"/>
    <w:rsid w:val="0043468A"/>
    <w:rsid w:val="00434783"/>
    <w:rsid w:val="004348AB"/>
    <w:rsid w:val="00435966"/>
    <w:rsid w:val="00435FFF"/>
    <w:rsid w:val="00443AB3"/>
    <w:rsid w:val="00444317"/>
    <w:rsid w:val="00445AA3"/>
    <w:rsid w:val="00447A2F"/>
    <w:rsid w:val="00450598"/>
    <w:rsid w:val="00450903"/>
    <w:rsid w:val="0045180D"/>
    <w:rsid w:val="004519EB"/>
    <w:rsid w:val="0045273B"/>
    <w:rsid w:val="004538F4"/>
    <w:rsid w:val="00453FF3"/>
    <w:rsid w:val="0045551F"/>
    <w:rsid w:val="00457881"/>
    <w:rsid w:val="0046287B"/>
    <w:rsid w:val="00463A9A"/>
    <w:rsid w:val="00465011"/>
    <w:rsid w:val="00465C38"/>
    <w:rsid w:val="004711EA"/>
    <w:rsid w:val="00474BF0"/>
    <w:rsid w:val="0047592E"/>
    <w:rsid w:val="004765C2"/>
    <w:rsid w:val="00476E52"/>
    <w:rsid w:val="004853A1"/>
    <w:rsid w:val="00490B6E"/>
    <w:rsid w:val="004914BE"/>
    <w:rsid w:val="00495233"/>
    <w:rsid w:val="00495F07"/>
    <w:rsid w:val="004974D6"/>
    <w:rsid w:val="004A2468"/>
    <w:rsid w:val="004A3182"/>
    <w:rsid w:val="004A3D18"/>
    <w:rsid w:val="004A4F3A"/>
    <w:rsid w:val="004A557F"/>
    <w:rsid w:val="004A5893"/>
    <w:rsid w:val="004B0CD6"/>
    <w:rsid w:val="004B2B6C"/>
    <w:rsid w:val="004B5CC2"/>
    <w:rsid w:val="004B68A1"/>
    <w:rsid w:val="004B68A4"/>
    <w:rsid w:val="004C1154"/>
    <w:rsid w:val="004C1FDA"/>
    <w:rsid w:val="004C3373"/>
    <w:rsid w:val="004C36E2"/>
    <w:rsid w:val="004C430A"/>
    <w:rsid w:val="004C499C"/>
    <w:rsid w:val="004C4AF7"/>
    <w:rsid w:val="004C7FD8"/>
    <w:rsid w:val="004D01A4"/>
    <w:rsid w:val="004D01C5"/>
    <w:rsid w:val="004D0D6D"/>
    <w:rsid w:val="004D32B7"/>
    <w:rsid w:val="004E142F"/>
    <w:rsid w:val="004E2277"/>
    <w:rsid w:val="004E307E"/>
    <w:rsid w:val="004E31AA"/>
    <w:rsid w:val="004E4CC6"/>
    <w:rsid w:val="004E546E"/>
    <w:rsid w:val="004E6192"/>
    <w:rsid w:val="004F1DE8"/>
    <w:rsid w:val="004F289D"/>
    <w:rsid w:val="004F4B09"/>
    <w:rsid w:val="004F5114"/>
    <w:rsid w:val="004F51C9"/>
    <w:rsid w:val="004F6857"/>
    <w:rsid w:val="004F6DA3"/>
    <w:rsid w:val="00500460"/>
    <w:rsid w:val="005004E7"/>
    <w:rsid w:val="00501034"/>
    <w:rsid w:val="00502691"/>
    <w:rsid w:val="00503298"/>
    <w:rsid w:val="00505475"/>
    <w:rsid w:val="00505DB5"/>
    <w:rsid w:val="005063D9"/>
    <w:rsid w:val="005068FA"/>
    <w:rsid w:val="005132A4"/>
    <w:rsid w:val="0051375D"/>
    <w:rsid w:val="00515BDC"/>
    <w:rsid w:val="00516908"/>
    <w:rsid w:val="00516B5D"/>
    <w:rsid w:val="005206F5"/>
    <w:rsid w:val="005212BC"/>
    <w:rsid w:val="005250CB"/>
    <w:rsid w:val="005253BC"/>
    <w:rsid w:val="00525724"/>
    <w:rsid w:val="00525CE4"/>
    <w:rsid w:val="00531188"/>
    <w:rsid w:val="00532FB8"/>
    <w:rsid w:val="0053340F"/>
    <w:rsid w:val="00533479"/>
    <w:rsid w:val="0053562A"/>
    <w:rsid w:val="005362EE"/>
    <w:rsid w:val="0053641B"/>
    <w:rsid w:val="00536C45"/>
    <w:rsid w:val="0053788F"/>
    <w:rsid w:val="00546601"/>
    <w:rsid w:val="005501C5"/>
    <w:rsid w:val="005517AD"/>
    <w:rsid w:val="00551B9A"/>
    <w:rsid w:val="005538C6"/>
    <w:rsid w:val="0055465D"/>
    <w:rsid w:val="00556E4C"/>
    <w:rsid w:val="00561314"/>
    <w:rsid w:val="0056206B"/>
    <w:rsid w:val="00562CBC"/>
    <w:rsid w:val="00563496"/>
    <w:rsid w:val="00565E83"/>
    <w:rsid w:val="00566410"/>
    <w:rsid w:val="00566A22"/>
    <w:rsid w:val="00566C99"/>
    <w:rsid w:val="00567535"/>
    <w:rsid w:val="00567B33"/>
    <w:rsid w:val="005718CB"/>
    <w:rsid w:val="00572BE9"/>
    <w:rsid w:val="00573B9A"/>
    <w:rsid w:val="00574156"/>
    <w:rsid w:val="005776B6"/>
    <w:rsid w:val="00577C3F"/>
    <w:rsid w:val="00582FF5"/>
    <w:rsid w:val="0058573E"/>
    <w:rsid w:val="00586454"/>
    <w:rsid w:val="005877F6"/>
    <w:rsid w:val="00595A86"/>
    <w:rsid w:val="005A19BC"/>
    <w:rsid w:val="005A328B"/>
    <w:rsid w:val="005A32DB"/>
    <w:rsid w:val="005A384B"/>
    <w:rsid w:val="005A5C40"/>
    <w:rsid w:val="005A617C"/>
    <w:rsid w:val="005B31B1"/>
    <w:rsid w:val="005B36A8"/>
    <w:rsid w:val="005B5E4E"/>
    <w:rsid w:val="005B76EE"/>
    <w:rsid w:val="005B7841"/>
    <w:rsid w:val="005C22A6"/>
    <w:rsid w:val="005C2889"/>
    <w:rsid w:val="005C6FC5"/>
    <w:rsid w:val="005D04E2"/>
    <w:rsid w:val="005D453B"/>
    <w:rsid w:val="005D4D2E"/>
    <w:rsid w:val="005D4EB7"/>
    <w:rsid w:val="005D5862"/>
    <w:rsid w:val="005D5E66"/>
    <w:rsid w:val="005E0ED1"/>
    <w:rsid w:val="005E4BAA"/>
    <w:rsid w:val="005E789F"/>
    <w:rsid w:val="005E7C8C"/>
    <w:rsid w:val="005F43EE"/>
    <w:rsid w:val="005F5E82"/>
    <w:rsid w:val="005F78CE"/>
    <w:rsid w:val="005F794B"/>
    <w:rsid w:val="00600B10"/>
    <w:rsid w:val="00603B82"/>
    <w:rsid w:val="00603CF1"/>
    <w:rsid w:val="00605E81"/>
    <w:rsid w:val="00607F9F"/>
    <w:rsid w:val="00612626"/>
    <w:rsid w:val="00612EDA"/>
    <w:rsid w:val="006135E9"/>
    <w:rsid w:val="0061396E"/>
    <w:rsid w:val="0061484D"/>
    <w:rsid w:val="00615075"/>
    <w:rsid w:val="006173D2"/>
    <w:rsid w:val="006211FE"/>
    <w:rsid w:val="00622D8F"/>
    <w:rsid w:val="00623C9F"/>
    <w:rsid w:val="00623E41"/>
    <w:rsid w:val="00627A99"/>
    <w:rsid w:val="00631FA5"/>
    <w:rsid w:val="00633107"/>
    <w:rsid w:val="0063322A"/>
    <w:rsid w:val="006342AA"/>
    <w:rsid w:val="00636A54"/>
    <w:rsid w:val="00637118"/>
    <w:rsid w:val="00637924"/>
    <w:rsid w:val="006415FF"/>
    <w:rsid w:val="0064787B"/>
    <w:rsid w:val="006478DE"/>
    <w:rsid w:val="00647A0A"/>
    <w:rsid w:val="006516CA"/>
    <w:rsid w:val="006521F5"/>
    <w:rsid w:val="00653782"/>
    <w:rsid w:val="006544D3"/>
    <w:rsid w:val="006554D3"/>
    <w:rsid w:val="00656724"/>
    <w:rsid w:val="00664140"/>
    <w:rsid w:val="006650EB"/>
    <w:rsid w:val="0066558F"/>
    <w:rsid w:val="006659E0"/>
    <w:rsid w:val="00665D96"/>
    <w:rsid w:val="00666005"/>
    <w:rsid w:val="006667A5"/>
    <w:rsid w:val="006674D5"/>
    <w:rsid w:val="0067340E"/>
    <w:rsid w:val="006743E1"/>
    <w:rsid w:val="00675E25"/>
    <w:rsid w:val="00676401"/>
    <w:rsid w:val="00677A20"/>
    <w:rsid w:val="00681403"/>
    <w:rsid w:val="006845F8"/>
    <w:rsid w:val="00687F67"/>
    <w:rsid w:val="006901D8"/>
    <w:rsid w:val="00695EB4"/>
    <w:rsid w:val="006967AA"/>
    <w:rsid w:val="00696B20"/>
    <w:rsid w:val="00696CC0"/>
    <w:rsid w:val="00696DDA"/>
    <w:rsid w:val="006A0D48"/>
    <w:rsid w:val="006A5AB6"/>
    <w:rsid w:val="006A5DC0"/>
    <w:rsid w:val="006A7D6E"/>
    <w:rsid w:val="006B1708"/>
    <w:rsid w:val="006B37E9"/>
    <w:rsid w:val="006C320D"/>
    <w:rsid w:val="006C44EA"/>
    <w:rsid w:val="006C4657"/>
    <w:rsid w:val="006C4937"/>
    <w:rsid w:val="006C76ED"/>
    <w:rsid w:val="006D01F7"/>
    <w:rsid w:val="006D0816"/>
    <w:rsid w:val="006D5DE5"/>
    <w:rsid w:val="006D71F3"/>
    <w:rsid w:val="006D7866"/>
    <w:rsid w:val="006D79A3"/>
    <w:rsid w:val="006E099D"/>
    <w:rsid w:val="006E11A2"/>
    <w:rsid w:val="006E2C68"/>
    <w:rsid w:val="006E2F01"/>
    <w:rsid w:val="006F002D"/>
    <w:rsid w:val="006F1150"/>
    <w:rsid w:val="006F2FF3"/>
    <w:rsid w:val="006F3415"/>
    <w:rsid w:val="006F3D12"/>
    <w:rsid w:val="006F68BC"/>
    <w:rsid w:val="006F71DD"/>
    <w:rsid w:val="00700C74"/>
    <w:rsid w:val="00701226"/>
    <w:rsid w:val="00701F94"/>
    <w:rsid w:val="007046FA"/>
    <w:rsid w:val="00707327"/>
    <w:rsid w:val="0071108C"/>
    <w:rsid w:val="00712CFC"/>
    <w:rsid w:val="00713558"/>
    <w:rsid w:val="0071545C"/>
    <w:rsid w:val="00716474"/>
    <w:rsid w:val="007206DF"/>
    <w:rsid w:val="007219E3"/>
    <w:rsid w:val="00722294"/>
    <w:rsid w:val="007241A9"/>
    <w:rsid w:val="007258A6"/>
    <w:rsid w:val="00730489"/>
    <w:rsid w:val="007308D1"/>
    <w:rsid w:val="00730B6E"/>
    <w:rsid w:val="00731888"/>
    <w:rsid w:val="00733CD6"/>
    <w:rsid w:val="007376FF"/>
    <w:rsid w:val="00741083"/>
    <w:rsid w:val="0074575F"/>
    <w:rsid w:val="007465BA"/>
    <w:rsid w:val="007509DB"/>
    <w:rsid w:val="00756CEA"/>
    <w:rsid w:val="007611D4"/>
    <w:rsid w:val="00761E91"/>
    <w:rsid w:val="0076210E"/>
    <w:rsid w:val="00762A00"/>
    <w:rsid w:val="007632AA"/>
    <w:rsid w:val="007638AC"/>
    <w:rsid w:val="007641AC"/>
    <w:rsid w:val="007647BC"/>
    <w:rsid w:val="00764C9B"/>
    <w:rsid w:val="0076518D"/>
    <w:rsid w:val="00770917"/>
    <w:rsid w:val="00770A8C"/>
    <w:rsid w:val="007714C0"/>
    <w:rsid w:val="0077315E"/>
    <w:rsid w:val="00776347"/>
    <w:rsid w:val="00777D9C"/>
    <w:rsid w:val="007807BB"/>
    <w:rsid w:val="00782686"/>
    <w:rsid w:val="007837E4"/>
    <w:rsid w:val="00787399"/>
    <w:rsid w:val="00787937"/>
    <w:rsid w:val="007910B1"/>
    <w:rsid w:val="00791F1D"/>
    <w:rsid w:val="00793C2E"/>
    <w:rsid w:val="00793DC4"/>
    <w:rsid w:val="00795237"/>
    <w:rsid w:val="00796061"/>
    <w:rsid w:val="00796349"/>
    <w:rsid w:val="007967CF"/>
    <w:rsid w:val="007A03FC"/>
    <w:rsid w:val="007A0CA6"/>
    <w:rsid w:val="007A2D40"/>
    <w:rsid w:val="007B01DA"/>
    <w:rsid w:val="007B1977"/>
    <w:rsid w:val="007B3705"/>
    <w:rsid w:val="007B44A6"/>
    <w:rsid w:val="007B5499"/>
    <w:rsid w:val="007B6835"/>
    <w:rsid w:val="007B7BCC"/>
    <w:rsid w:val="007C1F37"/>
    <w:rsid w:val="007C338F"/>
    <w:rsid w:val="007C5A02"/>
    <w:rsid w:val="007C5BEB"/>
    <w:rsid w:val="007C5C98"/>
    <w:rsid w:val="007C6D6E"/>
    <w:rsid w:val="007C7955"/>
    <w:rsid w:val="007D00C1"/>
    <w:rsid w:val="007D2AEC"/>
    <w:rsid w:val="007D56F2"/>
    <w:rsid w:val="007D5E30"/>
    <w:rsid w:val="007D6363"/>
    <w:rsid w:val="007E1A41"/>
    <w:rsid w:val="007E3E67"/>
    <w:rsid w:val="007E55B8"/>
    <w:rsid w:val="007E5F18"/>
    <w:rsid w:val="007E6599"/>
    <w:rsid w:val="007F1C5E"/>
    <w:rsid w:val="007F4E9D"/>
    <w:rsid w:val="007F5826"/>
    <w:rsid w:val="008012D4"/>
    <w:rsid w:val="0080346B"/>
    <w:rsid w:val="008038AE"/>
    <w:rsid w:val="00803951"/>
    <w:rsid w:val="00804D84"/>
    <w:rsid w:val="00806E19"/>
    <w:rsid w:val="00810397"/>
    <w:rsid w:val="0081316B"/>
    <w:rsid w:val="00813385"/>
    <w:rsid w:val="008141B8"/>
    <w:rsid w:val="008166B6"/>
    <w:rsid w:val="008166F0"/>
    <w:rsid w:val="008167CA"/>
    <w:rsid w:val="0081685C"/>
    <w:rsid w:val="00817D6A"/>
    <w:rsid w:val="00821F51"/>
    <w:rsid w:val="008221D9"/>
    <w:rsid w:val="00824066"/>
    <w:rsid w:val="00825550"/>
    <w:rsid w:val="00825B7A"/>
    <w:rsid w:val="00826B92"/>
    <w:rsid w:val="0083061B"/>
    <w:rsid w:val="0083155E"/>
    <w:rsid w:val="00832CAB"/>
    <w:rsid w:val="00833819"/>
    <w:rsid w:val="00835472"/>
    <w:rsid w:val="00840433"/>
    <w:rsid w:val="00841BA1"/>
    <w:rsid w:val="00841C5D"/>
    <w:rsid w:val="00842AF9"/>
    <w:rsid w:val="00845004"/>
    <w:rsid w:val="008457BF"/>
    <w:rsid w:val="0084640B"/>
    <w:rsid w:val="00850C2F"/>
    <w:rsid w:val="00851922"/>
    <w:rsid w:val="008536AE"/>
    <w:rsid w:val="00856739"/>
    <w:rsid w:val="00857B33"/>
    <w:rsid w:val="00857FFD"/>
    <w:rsid w:val="008609AE"/>
    <w:rsid w:val="00864CB2"/>
    <w:rsid w:val="00866844"/>
    <w:rsid w:val="00866A37"/>
    <w:rsid w:val="00870F06"/>
    <w:rsid w:val="008724B0"/>
    <w:rsid w:val="008747C7"/>
    <w:rsid w:val="008751D8"/>
    <w:rsid w:val="0087727D"/>
    <w:rsid w:val="008778BA"/>
    <w:rsid w:val="00881758"/>
    <w:rsid w:val="0088196D"/>
    <w:rsid w:val="00881EAA"/>
    <w:rsid w:val="00882880"/>
    <w:rsid w:val="0088643B"/>
    <w:rsid w:val="0089053E"/>
    <w:rsid w:val="0089056F"/>
    <w:rsid w:val="008905E5"/>
    <w:rsid w:val="00891F9C"/>
    <w:rsid w:val="00892DF7"/>
    <w:rsid w:val="00893ACA"/>
    <w:rsid w:val="0089494E"/>
    <w:rsid w:val="00894A41"/>
    <w:rsid w:val="00894F1A"/>
    <w:rsid w:val="00895036"/>
    <w:rsid w:val="00896E9A"/>
    <w:rsid w:val="00897122"/>
    <w:rsid w:val="008A04F6"/>
    <w:rsid w:val="008A347D"/>
    <w:rsid w:val="008A4581"/>
    <w:rsid w:val="008A50F9"/>
    <w:rsid w:val="008A69A5"/>
    <w:rsid w:val="008B0EBD"/>
    <w:rsid w:val="008B1110"/>
    <w:rsid w:val="008B1E23"/>
    <w:rsid w:val="008B3EA8"/>
    <w:rsid w:val="008B6EBA"/>
    <w:rsid w:val="008C114C"/>
    <w:rsid w:val="008C1F98"/>
    <w:rsid w:val="008C33BF"/>
    <w:rsid w:val="008C4864"/>
    <w:rsid w:val="008C5781"/>
    <w:rsid w:val="008C5EB9"/>
    <w:rsid w:val="008C684E"/>
    <w:rsid w:val="008C7277"/>
    <w:rsid w:val="008C7972"/>
    <w:rsid w:val="008D1855"/>
    <w:rsid w:val="008D3314"/>
    <w:rsid w:val="008D4B5B"/>
    <w:rsid w:val="008D4C15"/>
    <w:rsid w:val="008E6AA8"/>
    <w:rsid w:val="008E6DFE"/>
    <w:rsid w:val="008E7911"/>
    <w:rsid w:val="008F003B"/>
    <w:rsid w:val="008F00BE"/>
    <w:rsid w:val="008F3DC8"/>
    <w:rsid w:val="008F5E7C"/>
    <w:rsid w:val="008F5F5E"/>
    <w:rsid w:val="008F6774"/>
    <w:rsid w:val="00900306"/>
    <w:rsid w:val="00901990"/>
    <w:rsid w:val="00902D01"/>
    <w:rsid w:val="00903579"/>
    <w:rsid w:val="009040B1"/>
    <w:rsid w:val="0090451C"/>
    <w:rsid w:val="0090527C"/>
    <w:rsid w:val="009065C6"/>
    <w:rsid w:val="00907A5F"/>
    <w:rsid w:val="00914A55"/>
    <w:rsid w:val="00915EE3"/>
    <w:rsid w:val="009162CE"/>
    <w:rsid w:val="00916F28"/>
    <w:rsid w:val="00917E40"/>
    <w:rsid w:val="00922DCA"/>
    <w:rsid w:val="00923401"/>
    <w:rsid w:val="0092344C"/>
    <w:rsid w:val="00924D80"/>
    <w:rsid w:val="00926BE9"/>
    <w:rsid w:val="00926DF4"/>
    <w:rsid w:val="009314E6"/>
    <w:rsid w:val="00931ECB"/>
    <w:rsid w:val="00932F69"/>
    <w:rsid w:val="0093309A"/>
    <w:rsid w:val="009337BE"/>
    <w:rsid w:val="009375C8"/>
    <w:rsid w:val="00943127"/>
    <w:rsid w:val="00944036"/>
    <w:rsid w:val="00945870"/>
    <w:rsid w:val="0094587A"/>
    <w:rsid w:val="00945F68"/>
    <w:rsid w:val="009479D6"/>
    <w:rsid w:val="00947CCA"/>
    <w:rsid w:val="00952C93"/>
    <w:rsid w:val="00953AAA"/>
    <w:rsid w:val="0095538B"/>
    <w:rsid w:val="009557D3"/>
    <w:rsid w:val="0095739E"/>
    <w:rsid w:val="00960D55"/>
    <w:rsid w:val="00961C5C"/>
    <w:rsid w:val="00962246"/>
    <w:rsid w:val="009629C7"/>
    <w:rsid w:val="00963621"/>
    <w:rsid w:val="009667C1"/>
    <w:rsid w:val="00966F23"/>
    <w:rsid w:val="009727CD"/>
    <w:rsid w:val="009740CF"/>
    <w:rsid w:val="00977845"/>
    <w:rsid w:val="009805C8"/>
    <w:rsid w:val="00982521"/>
    <w:rsid w:val="009847A2"/>
    <w:rsid w:val="009902BE"/>
    <w:rsid w:val="00990E65"/>
    <w:rsid w:val="009934E1"/>
    <w:rsid w:val="00993A18"/>
    <w:rsid w:val="009943D9"/>
    <w:rsid w:val="00995393"/>
    <w:rsid w:val="009958B7"/>
    <w:rsid w:val="009A0EA9"/>
    <w:rsid w:val="009A1E24"/>
    <w:rsid w:val="009A2686"/>
    <w:rsid w:val="009A41BE"/>
    <w:rsid w:val="009B230A"/>
    <w:rsid w:val="009B5608"/>
    <w:rsid w:val="009B6B68"/>
    <w:rsid w:val="009B7BE8"/>
    <w:rsid w:val="009C062A"/>
    <w:rsid w:val="009C1889"/>
    <w:rsid w:val="009C1E28"/>
    <w:rsid w:val="009C2449"/>
    <w:rsid w:val="009C5272"/>
    <w:rsid w:val="009C5525"/>
    <w:rsid w:val="009C6057"/>
    <w:rsid w:val="009C60F1"/>
    <w:rsid w:val="009C6E85"/>
    <w:rsid w:val="009D0343"/>
    <w:rsid w:val="009D1A56"/>
    <w:rsid w:val="009D7D60"/>
    <w:rsid w:val="009E5A8E"/>
    <w:rsid w:val="009E7B2F"/>
    <w:rsid w:val="009F1835"/>
    <w:rsid w:val="009F19D2"/>
    <w:rsid w:val="009F1B21"/>
    <w:rsid w:val="009F2922"/>
    <w:rsid w:val="009F5335"/>
    <w:rsid w:val="009F75D6"/>
    <w:rsid w:val="00A01EA8"/>
    <w:rsid w:val="00A02CE6"/>
    <w:rsid w:val="00A03B2F"/>
    <w:rsid w:val="00A04C62"/>
    <w:rsid w:val="00A06D40"/>
    <w:rsid w:val="00A10068"/>
    <w:rsid w:val="00A104D0"/>
    <w:rsid w:val="00A12BD8"/>
    <w:rsid w:val="00A216C3"/>
    <w:rsid w:val="00A23C15"/>
    <w:rsid w:val="00A23CFA"/>
    <w:rsid w:val="00A24F8A"/>
    <w:rsid w:val="00A2504E"/>
    <w:rsid w:val="00A26329"/>
    <w:rsid w:val="00A2679A"/>
    <w:rsid w:val="00A27137"/>
    <w:rsid w:val="00A30D4C"/>
    <w:rsid w:val="00A32DBA"/>
    <w:rsid w:val="00A363FB"/>
    <w:rsid w:val="00A40DAC"/>
    <w:rsid w:val="00A434FC"/>
    <w:rsid w:val="00A43786"/>
    <w:rsid w:val="00A437AE"/>
    <w:rsid w:val="00A46A33"/>
    <w:rsid w:val="00A50050"/>
    <w:rsid w:val="00A5024C"/>
    <w:rsid w:val="00A53070"/>
    <w:rsid w:val="00A533B9"/>
    <w:rsid w:val="00A53827"/>
    <w:rsid w:val="00A53D87"/>
    <w:rsid w:val="00A5598E"/>
    <w:rsid w:val="00A55ADE"/>
    <w:rsid w:val="00A571C5"/>
    <w:rsid w:val="00A57806"/>
    <w:rsid w:val="00A60144"/>
    <w:rsid w:val="00A612E0"/>
    <w:rsid w:val="00A65E5B"/>
    <w:rsid w:val="00A67910"/>
    <w:rsid w:val="00A67B45"/>
    <w:rsid w:val="00A735E2"/>
    <w:rsid w:val="00A73819"/>
    <w:rsid w:val="00A7482E"/>
    <w:rsid w:val="00A75186"/>
    <w:rsid w:val="00A76ABE"/>
    <w:rsid w:val="00A778C5"/>
    <w:rsid w:val="00A80F89"/>
    <w:rsid w:val="00A8386A"/>
    <w:rsid w:val="00A85C3A"/>
    <w:rsid w:val="00A9023E"/>
    <w:rsid w:val="00A90F81"/>
    <w:rsid w:val="00A9192F"/>
    <w:rsid w:val="00A928D2"/>
    <w:rsid w:val="00A92CEA"/>
    <w:rsid w:val="00A92E64"/>
    <w:rsid w:val="00A93DCA"/>
    <w:rsid w:val="00A9500E"/>
    <w:rsid w:val="00A957FB"/>
    <w:rsid w:val="00A97D69"/>
    <w:rsid w:val="00AA5C2D"/>
    <w:rsid w:val="00AA62FE"/>
    <w:rsid w:val="00AA7544"/>
    <w:rsid w:val="00AB2F88"/>
    <w:rsid w:val="00AB5856"/>
    <w:rsid w:val="00AB5B08"/>
    <w:rsid w:val="00AB5FBF"/>
    <w:rsid w:val="00AB6B92"/>
    <w:rsid w:val="00AB6F49"/>
    <w:rsid w:val="00AB7362"/>
    <w:rsid w:val="00AC0E6D"/>
    <w:rsid w:val="00AC1B08"/>
    <w:rsid w:val="00AC27C7"/>
    <w:rsid w:val="00AC3E0F"/>
    <w:rsid w:val="00AC486E"/>
    <w:rsid w:val="00AC61B2"/>
    <w:rsid w:val="00AD02EC"/>
    <w:rsid w:val="00AD0908"/>
    <w:rsid w:val="00AD1C64"/>
    <w:rsid w:val="00AD21F1"/>
    <w:rsid w:val="00AD2661"/>
    <w:rsid w:val="00AD7F36"/>
    <w:rsid w:val="00AE1275"/>
    <w:rsid w:val="00AE4D4C"/>
    <w:rsid w:val="00AE5FED"/>
    <w:rsid w:val="00AE7124"/>
    <w:rsid w:val="00AE754D"/>
    <w:rsid w:val="00AF1F05"/>
    <w:rsid w:val="00AF49E5"/>
    <w:rsid w:val="00AF4C89"/>
    <w:rsid w:val="00AF68D5"/>
    <w:rsid w:val="00AF7676"/>
    <w:rsid w:val="00B007CA"/>
    <w:rsid w:val="00B02027"/>
    <w:rsid w:val="00B026E7"/>
    <w:rsid w:val="00B0355F"/>
    <w:rsid w:val="00B0466B"/>
    <w:rsid w:val="00B05433"/>
    <w:rsid w:val="00B054A6"/>
    <w:rsid w:val="00B060C7"/>
    <w:rsid w:val="00B06208"/>
    <w:rsid w:val="00B071D6"/>
    <w:rsid w:val="00B10FBC"/>
    <w:rsid w:val="00B1139C"/>
    <w:rsid w:val="00B13089"/>
    <w:rsid w:val="00B131F4"/>
    <w:rsid w:val="00B167D5"/>
    <w:rsid w:val="00B206A8"/>
    <w:rsid w:val="00B21600"/>
    <w:rsid w:val="00B22E56"/>
    <w:rsid w:val="00B231F1"/>
    <w:rsid w:val="00B24A82"/>
    <w:rsid w:val="00B24B98"/>
    <w:rsid w:val="00B26592"/>
    <w:rsid w:val="00B26E75"/>
    <w:rsid w:val="00B300AC"/>
    <w:rsid w:val="00B305C0"/>
    <w:rsid w:val="00B3291E"/>
    <w:rsid w:val="00B34386"/>
    <w:rsid w:val="00B34A13"/>
    <w:rsid w:val="00B35677"/>
    <w:rsid w:val="00B36C34"/>
    <w:rsid w:val="00B372DF"/>
    <w:rsid w:val="00B43351"/>
    <w:rsid w:val="00B4338D"/>
    <w:rsid w:val="00B44683"/>
    <w:rsid w:val="00B50141"/>
    <w:rsid w:val="00B515AF"/>
    <w:rsid w:val="00B56E76"/>
    <w:rsid w:val="00B6075B"/>
    <w:rsid w:val="00B60F48"/>
    <w:rsid w:val="00B63804"/>
    <w:rsid w:val="00B66319"/>
    <w:rsid w:val="00B67118"/>
    <w:rsid w:val="00B71E3B"/>
    <w:rsid w:val="00B769BF"/>
    <w:rsid w:val="00B77826"/>
    <w:rsid w:val="00B810D6"/>
    <w:rsid w:val="00B815DC"/>
    <w:rsid w:val="00B823DE"/>
    <w:rsid w:val="00B82A13"/>
    <w:rsid w:val="00B82B46"/>
    <w:rsid w:val="00B83647"/>
    <w:rsid w:val="00B8373A"/>
    <w:rsid w:val="00B8518E"/>
    <w:rsid w:val="00B85C78"/>
    <w:rsid w:val="00B93086"/>
    <w:rsid w:val="00B93F5E"/>
    <w:rsid w:val="00B94B2F"/>
    <w:rsid w:val="00B9600C"/>
    <w:rsid w:val="00BA050A"/>
    <w:rsid w:val="00BA0C20"/>
    <w:rsid w:val="00BA1503"/>
    <w:rsid w:val="00BA22DA"/>
    <w:rsid w:val="00BA56B4"/>
    <w:rsid w:val="00BA5FDB"/>
    <w:rsid w:val="00BB0F24"/>
    <w:rsid w:val="00BB1657"/>
    <w:rsid w:val="00BB1C9D"/>
    <w:rsid w:val="00BB3689"/>
    <w:rsid w:val="00BB5D18"/>
    <w:rsid w:val="00BB605F"/>
    <w:rsid w:val="00BC071C"/>
    <w:rsid w:val="00BC1E98"/>
    <w:rsid w:val="00BC31C8"/>
    <w:rsid w:val="00BC64C1"/>
    <w:rsid w:val="00BD00C4"/>
    <w:rsid w:val="00BD0961"/>
    <w:rsid w:val="00BD1A37"/>
    <w:rsid w:val="00BD1BC0"/>
    <w:rsid w:val="00BD1E53"/>
    <w:rsid w:val="00BD2671"/>
    <w:rsid w:val="00BD5148"/>
    <w:rsid w:val="00BD7372"/>
    <w:rsid w:val="00BE0367"/>
    <w:rsid w:val="00BE0373"/>
    <w:rsid w:val="00BE09E6"/>
    <w:rsid w:val="00BE0BB7"/>
    <w:rsid w:val="00BE20ED"/>
    <w:rsid w:val="00BE301E"/>
    <w:rsid w:val="00BF05BF"/>
    <w:rsid w:val="00BF49B5"/>
    <w:rsid w:val="00BF5752"/>
    <w:rsid w:val="00BF661D"/>
    <w:rsid w:val="00BF75C8"/>
    <w:rsid w:val="00C0123A"/>
    <w:rsid w:val="00C0195F"/>
    <w:rsid w:val="00C01D78"/>
    <w:rsid w:val="00C02F3A"/>
    <w:rsid w:val="00C04833"/>
    <w:rsid w:val="00C05A6F"/>
    <w:rsid w:val="00C06ACE"/>
    <w:rsid w:val="00C076C6"/>
    <w:rsid w:val="00C07ED0"/>
    <w:rsid w:val="00C1062A"/>
    <w:rsid w:val="00C10D2F"/>
    <w:rsid w:val="00C11DAB"/>
    <w:rsid w:val="00C1591F"/>
    <w:rsid w:val="00C15FAB"/>
    <w:rsid w:val="00C16F27"/>
    <w:rsid w:val="00C208D8"/>
    <w:rsid w:val="00C217DD"/>
    <w:rsid w:val="00C25E3E"/>
    <w:rsid w:val="00C25F80"/>
    <w:rsid w:val="00C3019C"/>
    <w:rsid w:val="00C324B8"/>
    <w:rsid w:val="00C32D56"/>
    <w:rsid w:val="00C3792A"/>
    <w:rsid w:val="00C40724"/>
    <w:rsid w:val="00C40BF5"/>
    <w:rsid w:val="00C46814"/>
    <w:rsid w:val="00C4681F"/>
    <w:rsid w:val="00C51BFD"/>
    <w:rsid w:val="00C546E9"/>
    <w:rsid w:val="00C552D5"/>
    <w:rsid w:val="00C60503"/>
    <w:rsid w:val="00C645B3"/>
    <w:rsid w:val="00C665F7"/>
    <w:rsid w:val="00C77E60"/>
    <w:rsid w:val="00C809BF"/>
    <w:rsid w:val="00C80E8B"/>
    <w:rsid w:val="00C81561"/>
    <w:rsid w:val="00C83132"/>
    <w:rsid w:val="00C831FB"/>
    <w:rsid w:val="00C83784"/>
    <w:rsid w:val="00C84164"/>
    <w:rsid w:val="00C84A48"/>
    <w:rsid w:val="00C86736"/>
    <w:rsid w:val="00C86D2F"/>
    <w:rsid w:val="00C9038F"/>
    <w:rsid w:val="00C90BDD"/>
    <w:rsid w:val="00C91182"/>
    <w:rsid w:val="00C91902"/>
    <w:rsid w:val="00C92023"/>
    <w:rsid w:val="00C93538"/>
    <w:rsid w:val="00C93980"/>
    <w:rsid w:val="00C94D7D"/>
    <w:rsid w:val="00C9522B"/>
    <w:rsid w:val="00C95671"/>
    <w:rsid w:val="00C9628A"/>
    <w:rsid w:val="00C964DB"/>
    <w:rsid w:val="00C97875"/>
    <w:rsid w:val="00CA0281"/>
    <w:rsid w:val="00CA13FF"/>
    <w:rsid w:val="00CA64FD"/>
    <w:rsid w:val="00CA73F8"/>
    <w:rsid w:val="00CA7A25"/>
    <w:rsid w:val="00CB03B2"/>
    <w:rsid w:val="00CB1323"/>
    <w:rsid w:val="00CB2514"/>
    <w:rsid w:val="00CB2E9F"/>
    <w:rsid w:val="00CB4756"/>
    <w:rsid w:val="00CB4E45"/>
    <w:rsid w:val="00CC2F7F"/>
    <w:rsid w:val="00CC3D5A"/>
    <w:rsid w:val="00CC4F76"/>
    <w:rsid w:val="00CC4FBC"/>
    <w:rsid w:val="00CC73BC"/>
    <w:rsid w:val="00CD3425"/>
    <w:rsid w:val="00CE03BB"/>
    <w:rsid w:val="00CE0E66"/>
    <w:rsid w:val="00CE1CDD"/>
    <w:rsid w:val="00CE2152"/>
    <w:rsid w:val="00CE2A63"/>
    <w:rsid w:val="00CE2EDC"/>
    <w:rsid w:val="00CE3B4B"/>
    <w:rsid w:val="00CE3DE0"/>
    <w:rsid w:val="00CE41CA"/>
    <w:rsid w:val="00CE432D"/>
    <w:rsid w:val="00CE4F1A"/>
    <w:rsid w:val="00CE50B1"/>
    <w:rsid w:val="00CE5C97"/>
    <w:rsid w:val="00CE5FAB"/>
    <w:rsid w:val="00CE6A2B"/>
    <w:rsid w:val="00CF07CA"/>
    <w:rsid w:val="00CF0D70"/>
    <w:rsid w:val="00CF1042"/>
    <w:rsid w:val="00CF107A"/>
    <w:rsid w:val="00CF14F8"/>
    <w:rsid w:val="00CF2F75"/>
    <w:rsid w:val="00CF576A"/>
    <w:rsid w:val="00CF70B9"/>
    <w:rsid w:val="00D0139F"/>
    <w:rsid w:val="00D0496E"/>
    <w:rsid w:val="00D04A9E"/>
    <w:rsid w:val="00D0678E"/>
    <w:rsid w:val="00D06C12"/>
    <w:rsid w:val="00D0750C"/>
    <w:rsid w:val="00D10079"/>
    <w:rsid w:val="00D1205F"/>
    <w:rsid w:val="00D13040"/>
    <w:rsid w:val="00D16BEE"/>
    <w:rsid w:val="00D1732B"/>
    <w:rsid w:val="00D178D6"/>
    <w:rsid w:val="00D264DA"/>
    <w:rsid w:val="00D27106"/>
    <w:rsid w:val="00D276A7"/>
    <w:rsid w:val="00D30498"/>
    <w:rsid w:val="00D31C57"/>
    <w:rsid w:val="00D320B2"/>
    <w:rsid w:val="00D3559B"/>
    <w:rsid w:val="00D40233"/>
    <w:rsid w:val="00D418FD"/>
    <w:rsid w:val="00D41B83"/>
    <w:rsid w:val="00D427CB"/>
    <w:rsid w:val="00D433BC"/>
    <w:rsid w:val="00D458C3"/>
    <w:rsid w:val="00D47B5F"/>
    <w:rsid w:val="00D5422F"/>
    <w:rsid w:val="00D55C55"/>
    <w:rsid w:val="00D56022"/>
    <w:rsid w:val="00D578CB"/>
    <w:rsid w:val="00D60CBF"/>
    <w:rsid w:val="00D619D6"/>
    <w:rsid w:val="00D62286"/>
    <w:rsid w:val="00D64183"/>
    <w:rsid w:val="00D66DB2"/>
    <w:rsid w:val="00D718C4"/>
    <w:rsid w:val="00D73BF9"/>
    <w:rsid w:val="00D747E2"/>
    <w:rsid w:val="00D803FC"/>
    <w:rsid w:val="00D80D87"/>
    <w:rsid w:val="00D8119F"/>
    <w:rsid w:val="00D83DD4"/>
    <w:rsid w:val="00D879BD"/>
    <w:rsid w:val="00D927D5"/>
    <w:rsid w:val="00D92C02"/>
    <w:rsid w:val="00D97E1A"/>
    <w:rsid w:val="00DA2705"/>
    <w:rsid w:val="00DA27EC"/>
    <w:rsid w:val="00DA2871"/>
    <w:rsid w:val="00DA29D3"/>
    <w:rsid w:val="00DA3E57"/>
    <w:rsid w:val="00DA4DD6"/>
    <w:rsid w:val="00DA4F31"/>
    <w:rsid w:val="00DB20FB"/>
    <w:rsid w:val="00DB4044"/>
    <w:rsid w:val="00DC2411"/>
    <w:rsid w:val="00DD11A4"/>
    <w:rsid w:val="00DD14AB"/>
    <w:rsid w:val="00DD218F"/>
    <w:rsid w:val="00DD3057"/>
    <w:rsid w:val="00DD441F"/>
    <w:rsid w:val="00DD5133"/>
    <w:rsid w:val="00DD5C83"/>
    <w:rsid w:val="00DE033F"/>
    <w:rsid w:val="00DE1A7D"/>
    <w:rsid w:val="00DE6752"/>
    <w:rsid w:val="00DF30A5"/>
    <w:rsid w:val="00DF3E73"/>
    <w:rsid w:val="00DF4DE4"/>
    <w:rsid w:val="00E00AF9"/>
    <w:rsid w:val="00E062F9"/>
    <w:rsid w:val="00E11F8A"/>
    <w:rsid w:val="00E13992"/>
    <w:rsid w:val="00E1461A"/>
    <w:rsid w:val="00E14B41"/>
    <w:rsid w:val="00E14DFB"/>
    <w:rsid w:val="00E22745"/>
    <w:rsid w:val="00E22D61"/>
    <w:rsid w:val="00E2419B"/>
    <w:rsid w:val="00E24AB9"/>
    <w:rsid w:val="00E27B52"/>
    <w:rsid w:val="00E312C8"/>
    <w:rsid w:val="00E32243"/>
    <w:rsid w:val="00E3406A"/>
    <w:rsid w:val="00E368B2"/>
    <w:rsid w:val="00E43AEA"/>
    <w:rsid w:val="00E45F33"/>
    <w:rsid w:val="00E46B55"/>
    <w:rsid w:val="00E47F0E"/>
    <w:rsid w:val="00E50070"/>
    <w:rsid w:val="00E5328C"/>
    <w:rsid w:val="00E53291"/>
    <w:rsid w:val="00E54795"/>
    <w:rsid w:val="00E60EB1"/>
    <w:rsid w:val="00E632C1"/>
    <w:rsid w:val="00E63665"/>
    <w:rsid w:val="00E66327"/>
    <w:rsid w:val="00E665CA"/>
    <w:rsid w:val="00E67A93"/>
    <w:rsid w:val="00E70A48"/>
    <w:rsid w:val="00E7107B"/>
    <w:rsid w:val="00E71737"/>
    <w:rsid w:val="00E727C6"/>
    <w:rsid w:val="00E7324E"/>
    <w:rsid w:val="00E7480C"/>
    <w:rsid w:val="00E8367B"/>
    <w:rsid w:val="00E83B38"/>
    <w:rsid w:val="00E8654D"/>
    <w:rsid w:val="00E910A4"/>
    <w:rsid w:val="00E918D0"/>
    <w:rsid w:val="00E9644F"/>
    <w:rsid w:val="00E969B8"/>
    <w:rsid w:val="00E976F1"/>
    <w:rsid w:val="00EA1451"/>
    <w:rsid w:val="00EA1899"/>
    <w:rsid w:val="00EA1B84"/>
    <w:rsid w:val="00EA4765"/>
    <w:rsid w:val="00EA73D9"/>
    <w:rsid w:val="00EA7B80"/>
    <w:rsid w:val="00EB21C1"/>
    <w:rsid w:val="00EB42C4"/>
    <w:rsid w:val="00EB4BBE"/>
    <w:rsid w:val="00EC0EA2"/>
    <w:rsid w:val="00EC344B"/>
    <w:rsid w:val="00EC3C6F"/>
    <w:rsid w:val="00EC5AC2"/>
    <w:rsid w:val="00EC6530"/>
    <w:rsid w:val="00EC6A4D"/>
    <w:rsid w:val="00EC7821"/>
    <w:rsid w:val="00ED5146"/>
    <w:rsid w:val="00ED55C9"/>
    <w:rsid w:val="00EE1B8D"/>
    <w:rsid w:val="00EE2452"/>
    <w:rsid w:val="00EE4714"/>
    <w:rsid w:val="00EE6058"/>
    <w:rsid w:val="00EE7988"/>
    <w:rsid w:val="00EF0092"/>
    <w:rsid w:val="00EF0ECD"/>
    <w:rsid w:val="00EF2074"/>
    <w:rsid w:val="00EF30AA"/>
    <w:rsid w:val="00EF48C4"/>
    <w:rsid w:val="00EF6886"/>
    <w:rsid w:val="00F00C7F"/>
    <w:rsid w:val="00F017BF"/>
    <w:rsid w:val="00F04AF8"/>
    <w:rsid w:val="00F057D4"/>
    <w:rsid w:val="00F064E8"/>
    <w:rsid w:val="00F065B8"/>
    <w:rsid w:val="00F11410"/>
    <w:rsid w:val="00F115DB"/>
    <w:rsid w:val="00F13D96"/>
    <w:rsid w:val="00F13F2E"/>
    <w:rsid w:val="00F22D81"/>
    <w:rsid w:val="00F22E90"/>
    <w:rsid w:val="00F271D5"/>
    <w:rsid w:val="00F30B9F"/>
    <w:rsid w:val="00F32921"/>
    <w:rsid w:val="00F359A6"/>
    <w:rsid w:val="00F36B4D"/>
    <w:rsid w:val="00F375A2"/>
    <w:rsid w:val="00F37BEE"/>
    <w:rsid w:val="00F37C20"/>
    <w:rsid w:val="00F4204B"/>
    <w:rsid w:val="00F44736"/>
    <w:rsid w:val="00F44834"/>
    <w:rsid w:val="00F44EF8"/>
    <w:rsid w:val="00F500A7"/>
    <w:rsid w:val="00F50EC5"/>
    <w:rsid w:val="00F565C2"/>
    <w:rsid w:val="00F57383"/>
    <w:rsid w:val="00F57840"/>
    <w:rsid w:val="00F602BF"/>
    <w:rsid w:val="00F64169"/>
    <w:rsid w:val="00F6445D"/>
    <w:rsid w:val="00F65645"/>
    <w:rsid w:val="00F6659E"/>
    <w:rsid w:val="00F66F45"/>
    <w:rsid w:val="00F7229A"/>
    <w:rsid w:val="00F75EF8"/>
    <w:rsid w:val="00F76BAF"/>
    <w:rsid w:val="00F8267A"/>
    <w:rsid w:val="00F837DD"/>
    <w:rsid w:val="00F83C28"/>
    <w:rsid w:val="00F863DE"/>
    <w:rsid w:val="00F8669D"/>
    <w:rsid w:val="00F87808"/>
    <w:rsid w:val="00F879B1"/>
    <w:rsid w:val="00F87C40"/>
    <w:rsid w:val="00F91459"/>
    <w:rsid w:val="00F91FDD"/>
    <w:rsid w:val="00F92535"/>
    <w:rsid w:val="00F947A3"/>
    <w:rsid w:val="00F9783D"/>
    <w:rsid w:val="00FA146D"/>
    <w:rsid w:val="00FA3898"/>
    <w:rsid w:val="00FA5E62"/>
    <w:rsid w:val="00FA6675"/>
    <w:rsid w:val="00FA6C34"/>
    <w:rsid w:val="00FA7FA8"/>
    <w:rsid w:val="00FB44D0"/>
    <w:rsid w:val="00FB7F2B"/>
    <w:rsid w:val="00FC0E48"/>
    <w:rsid w:val="00FC2CAD"/>
    <w:rsid w:val="00FC5C54"/>
    <w:rsid w:val="00FC6F73"/>
    <w:rsid w:val="00FD499E"/>
    <w:rsid w:val="00FD4FFC"/>
    <w:rsid w:val="00FD6794"/>
    <w:rsid w:val="00FD69F4"/>
    <w:rsid w:val="00FD721F"/>
    <w:rsid w:val="00FE059A"/>
    <w:rsid w:val="00FE1715"/>
    <w:rsid w:val="00FE5292"/>
    <w:rsid w:val="00FE52E6"/>
    <w:rsid w:val="00FE6CF3"/>
    <w:rsid w:val="00FF01F2"/>
    <w:rsid w:val="00FF22B2"/>
    <w:rsid w:val="00FF2377"/>
    <w:rsid w:val="00FF24FA"/>
    <w:rsid w:val="00FF3242"/>
    <w:rsid w:val="00FF3B24"/>
    <w:rsid w:val="00FF546D"/>
    <w:rsid w:val="00FF6417"/>
    <w:rsid w:val="00FF6C9C"/>
    <w:rsid w:val="00FF7128"/>
    <w:rsid w:val="00FF7E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FF08D-4F4A-483A-B951-288C48BD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11</Pages>
  <Words>4674</Words>
  <Characters>25710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158</cp:revision>
  <cp:lastPrinted>2017-03-07T20:51:00Z</cp:lastPrinted>
  <dcterms:created xsi:type="dcterms:W3CDTF">2017-03-01T14:29:00Z</dcterms:created>
  <dcterms:modified xsi:type="dcterms:W3CDTF">2017-05-14T12:21:00Z</dcterms:modified>
</cp:coreProperties>
</file>