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A5" w:rsidRPr="00D443A5" w:rsidRDefault="00D443A5" w:rsidP="00D443A5">
      <w:pPr>
        <w:pBdr>
          <w:top w:val="single" w:sz="4" w:space="1" w:color="auto"/>
          <w:left w:val="single" w:sz="4" w:space="4" w:color="auto"/>
          <w:bottom w:val="single" w:sz="4" w:space="1" w:color="auto"/>
          <w:right w:val="single" w:sz="4" w:space="4" w:color="auto"/>
        </w:pBdr>
        <w:spacing w:line="240" w:lineRule="atLeast"/>
        <w:jc w:val="center"/>
        <w:rPr>
          <w:rFonts w:ascii="Edwardian Script ITC" w:hAnsi="Edwardian Script ITC" w:cs="Arial"/>
          <w:b/>
          <w:sz w:val="44"/>
          <w:szCs w:val="44"/>
        </w:rPr>
      </w:pPr>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F715F4" w:rsidRPr="00F715F4" w:rsidRDefault="00F715F4" w:rsidP="00F715F4">
      <w:pPr>
        <w:spacing w:line="240" w:lineRule="atLeast"/>
        <w:jc w:val="center"/>
        <w:rPr>
          <w:rFonts w:ascii="Edwardian Script ITC" w:hAnsi="Edwardian Script ITC" w:cs="Arial"/>
          <w:b/>
          <w:sz w:val="44"/>
          <w:szCs w:val="44"/>
          <w:lang w:val="en-GB"/>
        </w:rPr>
      </w:pPr>
      <w:r w:rsidRPr="00F715F4">
        <w:rPr>
          <w:rFonts w:ascii="Edwardian Script ITC" w:hAnsi="Edwardian Script ITC"/>
          <w:noProof/>
          <w:sz w:val="44"/>
          <w:szCs w:val="44"/>
          <w:lang w:val="fr-FR" w:eastAsia="fr-FR"/>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F715F4" w:rsidRDefault="00F715F4" w:rsidP="00F715F4">
      <w:pPr>
        <w:widowControl w:val="0"/>
        <w:spacing w:line="240" w:lineRule="auto"/>
        <w:jc w:val="center"/>
        <w:rPr>
          <w:rFonts w:ascii="Arial" w:hAnsi="Arial" w:cs="Arial"/>
          <w:kern w:val="28"/>
          <w:szCs w:val="24"/>
          <w:lang w:val="es-ES"/>
        </w:rPr>
      </w:pPr>
      <w:r w:rsidRPr="00F715F4">
        <w:rPr>
          <w:rFonts w:ascii="Arial" w:hAnsi="Arial" w:cs="Arial"/>
          <w:kern w:val="28"/>
          <w:szCs w:val="24"/>
          <w:lang w:val="es-ES"/>
        </w:rPr>
        <w:t>RAMA JUDICIAL DEL PODER PÚBLICO</w:t>
      </w:r>
    </w:p>
    <w:p w:rsidR="00F715F4" w:rsidRPr="00F715F4" w:rsidRDefault="00F715F4" w:rsidP="00F715F4">
      <w:pPr>
        <w:widowControl w:val="0"/>
        <w:spacing w:line="240" w:lineRule="auto"/>
        <w:jc w:val="center"/>
        <w:rPr>
          <w:rFonts w:ascii="Arial" w:hAnsi="Arial" w:cs="Arial"/>
          <w:kern w:val="28"/>
          <w:szCs w:val="24"/>
          <w:lang w:val="es-ES"/>
        </w:rPr>
      </w:pPr>
      <w:r w:rsidRPr="00F715F4">
        <w:rPr>
          <w:rFonts w:ascii="Arial" w:hAnsi="Arial" w:cs="Arial"/>
          <w:kern w:val="28"/>
          <w:szCs w:val="24"/>
          <w:lang w:val="es-ES"/>
        </w:rPr>
        <w:t>TRIBUNAL SUPERIOR DEL DISTRITO JUDICIAL DE PEREIRA</w:t>
      </w:r>
    </w:p>
    <w:p w:rsidR="00F715F4" w:rsidRPr="00F715F4" w:rsidRDefault="00F715F4" w:rsidP="00F715F4">
      <w:pPr>
        <w:keepNext/>
        <w:spacing w:line="240" w:lineRule="auto"/>
        <w:jc w:val="center"/>
        <w:rPr>
          <w:rFonts w:ascii="Arial" w:hAnsi="Arial" w:cs="Arial"/>
          <w:bCs/>
          <w:szCs w:val="24"/>
        </w:rPr>
      </w:pPr>
      <w:r w:rsidRPr="00F715F4">
        <w:rPr>
          <w:rFonts w:ascii="Arial" w:hAnsi="Arial" w:cs="Arial"/>
          <w:bCs/>
          <w:szCs w:val="24"/>
        </w:rPr>
        <w:t>SALA CUARTA DE DECISIÓN LABORAL</w:t>
      </w:r>
    </w:p>
    <w:p w:rsidR="00F715F4" w:rsidRPr="00F715F4" w:rsidRDefault="00F715F4" w:rsidP="00F715F4">
      <w:pPr>
        <w:spacing w:after="0" w:line="240" w:lineRule="auto"/>
        <w:jc w:val="center"/>
        <w:rPr>
          <w:rFonts w:ascii="Arial" w:hAnsi="Arial" w:cs="Arial"/>
          <w:color w:val="000000"/>
          <w:sz w:val="24"/>
          <w:szCs w:val="24"/>
          <w:lang w:val="es-ES" w:eastAsia="es-ES"/>
        </w:rPr>
      </w:pPr>
    </w:p>
    <w:p w:rsidR="001C68E0" w:rsidRDefault="001C68E0"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F715F4" w:rsidRDefault="00F715F4" w:rsidP="00F715F4">
      <w:pPr>
        <w:tabs>
          <w:tab w:val="center" w:pos="4419"/>
          <w:tab w:val="right" w:pos="8838"/>
        </w:tabs>
        <w:spacing w:after="0"/>
        <w:ind w:right="-7"/>
        <w:contextualSpacing/>
        <w:rPr>
          <w:rFonts w:ascii="Arial" w:hAnsi="Arial" w:cs="Arial"/>
          <w:sz w:val="20"/>
          <w:szCs w:val="20"/>
        </w:rPr>
      </w:pPr>
    </w:p>
    <w:p w:rsidR="00F715F4" w:rsidRPr="00F715F4" w:rsidRDefault="00F715F4" w:rsidP="00F715F4">
      <w:pPr>
        <w:tabs>
          <w:tab w:val="center" w:pos="4419"/>
          <w:tab w:val="right" w:pos="8838"/>
        </w:tabs>
        <w:spacing w:after="0"/>
        <w:ind w:right="-7"/>
        <w:contextualSpacing/>
        <w:rPr>
          <w:rFonts w:ascii="Arial" w:hAnsi="Arial" w:cs="Arial"/>
          <w:sz w:val="20"/>
          <w:szCs w:val="20"/>
        </w:rPr>
      </w:pPr>
    </w:p>
    <w:p w:rsidR="00F715F4" w:rsidRPr="00F715F4" w:rsidRDefault="00F715F4" w:rsidP="00D443A5">
      <w:pPr>
        <w:autoSpaceDE w:val="0"/>
        <w:ind w:left="709"/>
        <w:contextualSpacing/>
        <w:jc w:val="both"/>
        <w:rPr>
          <w:rFonts w:ascii="Arial" w:hAnsi="Arial" w:cs="Arial"/>
          <w:b/>
          <w:sz w:val="18"/>
          <w:szCs w:val="18"/>
          <w:u w:val="single"/>
        </w:rPr>
      </w:pPr>
    </w:p>
    <w:p w:rsidR="00D443A5" w:rsidRDefault="00D443A5" w:rsidP="00D443A5">
      <w:pPr>
        <w:autoSpaceDE w:val="0"/>
        <w:ind w:left="709"/>
        <w:contextualSpacing/>
        <w:jc w:val="both"/>
        <w:rPr>
          <w:rFonts w:ascii="Arial" w:hAnsi="Arial" w:cs="Arial"/>
          <w:sz w:val="18"/>
          <w:szCs w:val="18"/>
        </w:rPr>
      </w:pPr>
      <w:r w:rsidRPr="00F715F4">
        <w:rPr>
          <w:rFonts w:ascii="Arial" w:hAnsi="Arial" w:cs="Arial"/>
          <w:b/>
          <w:sz w:val="18"/>
          <w:szCs w:val="18"/>
          <w:u w:val="single"/>
        </w:rPr>
        <w:t>Providencia</w:t>
      </w:r>
      <w:r w:rsidRPr="00F715F4">
        <w:rPr>
          <w:rFonts w:ascii="Arial" w:hAnsi="Arial" w:cs="Arial"/>
          <w:sz w:val="18"/>
          <w:szCs w:val="18"/>
        </w:rPr>
        <w:t xml:space="preserve">: </w:t>
      </w:r>
      <w:r w:rsidRPr="00F715F4">
        <w:rPr>
          <w:rFonts w:ascii="Arial" w:hAnsi="Arial" w:cs="Arial"/>
          <w:sz w:val="18"/>
          <w:szCs w:val="18"/>
        </w:rPr>
        <w:tab/>
        <w:t xml:space="preserve">        </w:t>
      </w:r>
      <w:r w:rsidRPr="00F715F4">
        <w:rPr>
          <w:rFonts w:ascii="Arial" w:hAnsi="Arial" w:cs="Arial"/>
          <w:sz w:val="18"/>
          <w:szCs w:val="18"/>
        </w:rPr>
        <w:tab/>
        <w:t xml:space="preserve">Sentencia </w:t>
      </w:r>
      <w:r>
        <w:rPr>
          <w:rFonts w:ascii="Arial" w:hAnsi="Arial" w:cs="Arial"/>
          <w:sz w:val="18"/>
          <w:szCs w:val="18"/>
        </w:rPr>
        <w:t>– 1ª instancia – 28 de abril de 2017</w:t>
      </w:r>
    </w:p>
    <w:p w:rsidR="00D443A5" w:rsidRDefault="00D443A5" w:rsidP="00D443A5">
      <w:pPr>
        <w:autoSpaceDE w:val="0"/>
        <w:ind w:left="709"/>
        <w:contextualSpacing/>
        <w:jc w:val="both"/>
        <w:rPr>
          <w:rFonts w:ascii="Arial" w:hAnsi="Arial" w:cs="Arial"/>
          <w:sz w:val="18"/>
          <w:szCs w:val="18"/>
        </w:rPr>
      </w:pPr>
      <w:r>
        <w:rPr>
          <w:rFonts w:ascii="Arial" w:hAnsi="Arial" w:cs="Arial"/>
          <w:b/>
          <w:sz w:val="18"/>
          <w:szCs w:val="18"/>
          <w:u w:val="single"/>
        </w:rPr>
        <w:t>Proceso</w:t>
      </w:r>
      <w:r>
        <w:rPr>
          <w:rFonts w:ascii="Arial" w:hAnsi="Arial" w:cs="Arial"/>
          <w:sz w:val="18"/>
          <w:szCs w:val="18"/>
        </w:rPr>
        <w:t>:</w:t>
      </w:r>
      <w:r>
        <w:rPr>
          <w:rFonts w:ascii="Arial" w:hAnsi="Arial" w:cs="Arial"/>
          <w:sz w:val="18"/>
          <w:szCs w:val="18"/>
        </w:rPr>
        <w:tab/>
      </w:r>
      <w:r>
        <w:rPr>
          <w:rFonts w:ascii="Arial" w:hAnsi="Arial" w:cs="Arial"/>
          <w:sz w:val="18"/>
          <w:szCs w:val="18"/>
        </w:rPr>
        <w:tab/>
        <w:t>Acción de Tutela – Declara hecho superado</w:t>
      </w:r>
    </w:p>
    <w:p w:rsidR="00F715F4" w:rsidRPr="00F715F4" w:rsidRDefault="00F715F4" w:rsidP="00D443A5">
      <w:pPr>
        <w:autoSpaceDE w:val="0"/>
        <w:ind w:left="709"/>
        <w:contextualSpacing/>
        <w:jc w:val="both"/>
        <w:rPr>
          <w:rFonts w:ascii="Arial" w:hAnsi="Arial" w:cs="Arial"/>
          <w:b/>
          <w:bCs/>
          <w:iCs/>
          <w:sz w:val="18"/>
          <w:szCs w:val="18"/>
          <w:u w:val="single"/>
        </w:rPr>
      </w:pPr>
      <w:r w:rsidRPr="00F715F4">
        <w:rPr>
          <w:rFonts w:ascii="Arial" w:hAnsi="Arial" w:cs="Arial"/>
          <w:b/>
          <w:sz w:val="18"/>
          <w:szCs w:val="18"/>
          <w:u w:val="single"/>
        </w:rPr>
        <w:t>Radicación Nro.</w:t>
      </w:r>
      <w:r w:rsidR="001C68E0">
        <w:rPr>
          <w:rFonts w:ascii="Arial" w:hAnsi="Arial" w:cs="Arial"/>
          <w:sz w:val="18"/>
          <w:szCs w:val="18"/>
        </w:rPr>
        <w:t xml:space="preserve"> :</w:t>
      </w:r>
      <w:r w:rsidR="001C68E0">
        <w:rPr>
          <w:rFonts w:ascii="Arial" w:hAnsi="Arial" w:cs="Arial"/>
          <w:sz w:val="18"/>
          <w:szCs w:val="18"/>
        </w:rPr>
        <w:tab/>
        <w:t>66001-22-05-000-2017-00054</w:t>
      </w:r>
      <w:r w:rsidRPr="00F715F4">
        <w:rPr>
          <w:rFonts w:ascii="Arial" w:hAnsi="Arial" w:cs="Arial"/>
          <w:sz w:val="18"/>
          <w:szCs w:val="18"/>
        </w:rPr>
        <w:t xml:space="preserve">-00 </w:t>
      </w:r>
    </w:p>
    <w:p w:rsidR="00F715F4" w:rsidRPr="00F715F4" w:rsidRDefault="00F715F4" w:rsidP="00D443A5">
      <w:pPr>
        <w:ind w:left="709"/>
        <w:contextualSpacing/>
        <w:jc w:val="both"/>
        <w:rPr>
          <w:rFonts w:ascii="Arial" w:hAnsi="Arial" w:cs="Arial"/>
          <w:iCs/>
          <w:sz w:val="18"/>
          <w:szCs w:val="18"/>
        </w:rPr>
      </w:pPr>
      <w:r w:rsidRPr="00F715F4">
        <w:rPr>
          <w:rFonts w:ascii="Arial" w:hAnsi="Arial" w:cs="Arial"/>
          <w:b/>
          <w:bCs/>
          <w:iCs/>
          <w:sz w:val="18"/>
          <w:szCs w:val="18"/>
          <w:u w:val="single"/>
        </w:rPr>
        <w:t>Referencia:</w:t>
      </w:r>
      <w:r w:rsidRPr="00F715F4">
        <w:rPr>
          <w:rFonts w:ascii="Arial" w:hAnsi="Arial" w:cs="Arial"/>
          <w:iCs/>
          <w:sz w:val="18"/>
          <w:szCs w:val="18"/>
        </w:rPr>
        <w:t xml:space="preserve"> </w:t>
      </w:r>
      <w:r w:rsidRPr="00F715F4">
        <w:rPr>
          <w:rFonts w:ascii="Arial" w:hAnsi="Arial" w:cs="Arial"/>
          <w:iCs/>
          <w:sz w:val="18"/>
          <w:szCs w:val="18"/>
        </w:rPr>
        <w:tab/>
      </w:r>
      <w:r w:rsidRPr="00F715F4">
        <w:rPr>
          <w:rFonts w:ascii="Arial" w:hAnsi="Arial" w:cs="Arial"/>
          <w:iCs/>
          <w:sz w:val="18"/>
          <w:szCs w:val="18"/>
        </w:rPr>
        <w:tab/>
        <w:t>Acción de Tutela</w:t>
      </w:r>
    </w:p>
    <w:p w:rsidR="00F715F4" w:rsidRDefault="00F715F4" w:rsidP="00D443A5">
      <w:pPr>
        <w:ind w:left="709"/>
        <w:contextualSpacing/>
        <w:jc w:val="both"/>
        <w:rPr>
          <w:rFonts w:ascii="Arial" w:hAnsi="Arial" w:cs="Arial"/>
          <w:bCs/>
          <w:iCs/>
          <w:sz w:val="18"/>
          <w:szCs w:val="18"/>
        </w:rPr>
      </w:pPr>
      <w:r w:rsidRPr="00F715F4">
        <w:rPr>
          <w:rFonts w:ascii="Arial" w:hAnsi="Arial" w:cs="Arial"/>
          <w:b/>
          <w:bCs/>
          <w:iCs/>
          <w:sz w:val="18"/>
          <w:szCs w:val="18"/>
          <w:u w:val="single"/>
        </w:rPr>
        <w:t>Accionante:</w:t>
      </w:r>
      <w:r w:rsidRPr="00F715F4">
        <w:rPr>
          <w:rFonts w:ascii="Arial" w:hAnsi="Arial" w:cs="Arial"/>
          <w:iCs/>
          <w:sz w:val="18"/>
          <w:szCs w:val="18"/>
        </w:rPr>
        <w:t xml:space="preserve"> </w:t>
      </w:r>
      <w:r w:rsidRPr="00F715F4">
        <w:rPr>
          <w:rFonts w:ascii="Arial" w:hAnsi="Arial" w:cs="Arial"/>
          <w:iCs/>
          <w:sz w:val="18"/>
          <w:szCs w:val="18"/>
        </w:rPr>
        <w:tab/>
      </w:r>
      <w:r w:rsidRPr="00F715F4">
        <w:rPr>
          <w:rFonts w:ascii="Arial" w:hAnsi="Arial" w:cs="Arial"/>
          <w:iCs/>
          <w:sz w:val="18"/>
          <w:szCs w:val="18"/>
        </w:rPr>
        <w:tab/>
      </w:r>
      <w:proofErr w:type="spellStart"/>
      <w:r w:rsidR="001C68E0">
        <w:rPr>
          <w:rFonts w:ascii="Arial" w:hAnsi="Arial" w:cs="Arial"/>
          <w:bCs/>
          <w:iCs/>
          <w:sz w:val="18"/>
          <w:szCs w:val="18"/>
        </w:rPr>
        <w:t>Reinel</w:t>
      </w:r>
      <w:proofErr w:type="spellEnd"/>
      <w:r w:rsidR="001C68E0">
        <w:rPr>
          <w:rFonts w:ascii="Arial" w:hAnsi="Arial" w:cs="Arial"/>
          <w:bCs/>
          <w:iCs/>
          <w:sz w:val="18"/>
          <w:szCs w:val="18"/>
        </w:rPr>
        <w:t xml:space="preserve"> Cárdenas Londoño</w:t>
      </w:r>
    </w:p>
    <w:p w:rsidR="001C68E0" w:rsidRPr="00F715F4" w:rsidRDefault="001C68E0" w:rsidP="00D443A5">
      <w:pPr>
        <w:ind w:left="709"/>
        <w:contextualSpacing/>
        <w:jc w:val="both"/>
        <w:rPr>
          <w:rFonts w:ascii="Arial" w:hAnsi="Arial" w:cs="Arial"/>
          <w:bCs/>
          <w:iCs/>
          <w:sz w:val="18"/>
          <w:szCs w:val="18"/>
        </w:rPr>
      </w:pPr>
      <w:r>
        <w:rPr>
          <w:rFonts w:ascii="Arial" w:hAnsi="Arial" w:cs="Arial"/>
          <w:b/>
          <w:bCs/>
          <w:iCs/>
          <w:sz w:val="18"/>
          <w:szCs w:val="18"/>
          <w:u w:val="single"/>
        </w:rPr>
        <w:t>Agente oficioso:</w:t>
      </w:r>
      <w:r>
        <w:rPr>
          <w:rFonts w:ascii="Arial" w:hAnsi="Arial" w:cs="Arial"/>
          <w:bCs/>
          <w:iCs/>
          <w:sz w:val="18"/>
          <w:szCs w:val="18"/>
        </w:rPr>
        <w:tab/>
      </w:r>
      <w:r>
        <w:rPr>
          <w:rFonts w:ascii="Arial" w:hAnsi="Arial" w:cs="Arial"/>
          <w:bCs/>
          <w:iCs/>
          <w:sz w:val="18"/>
          <w:szCs w:val="18"/>
        </w:rPr>
        <w:tab/>
        <w:t>Luz Adriana Castaño Ospina</w:t>
      </w:r>
    </w:p>
    <w:p w:rsidR="00F715F4" w:rsidRPr="00F715F4" w:rsidRDefault="00F715F4" w:rsidP="00D443A5">
      <w:pPr>
        <w:autoSpaceDE w:val="0"/>
        <w:ind w:left="2832" w:hanging="2124"/>
        <w:contextualSpacing/>
        <w:jc w:val="both"/>
        <w:rPr>
          <w:rFonts w:ascii="Arial" w:hAnsi="Arial" w:cs="Arial"/>
          <w:sz w:val="18"/>
          <w:szCs w:val="18"/>
        </w:rPr>
      </w:pPr>
      <w:r w:rsidRPr="00F715F4">
        <w:rPr>
          <w:rFonts w:ascii="Arial" w:hAnsi="Arial" w:cs="Arial"/>
          <w:b/>
          <w:bCs/>
          <w:iCs/>
          <w:sz w:val="18"/>
          <w:szCs w:val="18"/>
          <w:u w:val="single"/>
        </w:rPr>
        <w:t>Accionado:</w:t>
      </w:r>
      <w:r w:rsidRPr="00F715F4">
        <w:rPr>
          <w:rFonts w:ascii="Arial" w:hAnsi="Arial" w:cs="Arial"/>
          <w:sz w:val="18"/>
          <w:szCs w:val="18"/>
        </w:rPr>
        <w:t xml:space="preserve"> </w:t>
      </w:r>
      <w:r w:rsidRPr="00F715F4">
        <w:rPr>
          <w:rFonts w:ascii="Arial" w:hAnsi="Arial" w:cs="Arial"/>
          <w:sz w:val="18"/>
          <w:szCs w:val="18"/>
        </w:rPr>
        <w:tab/>
        <w:t xml:space="preserve">Ministerio de </w:t>
      </w:r>
      <w:r w:rsidR="001C68E0">
        <w:rPr>
          <w:rFonts w:ascii="Arial" w:hAnsi="Arial" w:cs="Arial"/>
          <w:sz w:val="18"/>
          <w:szCs w:val="18"/>
        </w:rPr>
        <w:t>Defensa</w:t>
      </w:r>
      <w:r w:rsidRPr="00F715F4">
        <w:rPr>
          <w:rFonts w:ascii="Arial" w:hAnsi="Arial" w:cs="Arial"/>
          <w:sz w:val="18"/>
          <w:szCs w:val="18"/>
        </w:rPr>
        <w:t xml:space="preserve"> </w:t>
      </w:r>
      <w:r w:rsidR="001C68E0">
        <w:rPr>
          <w:rFonts w:ascii="Arial" w:hAnsi="Arial" w:cs="Arial"/>
          <w:sz w:val="18"/>
          <w:szCs w:val="18"/>
        </w:rPr>
        <w:t>y Departamento de Control de Comercio de Armas, Municiones y Explosivos</w:t>
      </w:r>
    </w:p>
    <w:p w:rsidR="00D443A5" w:rsidRPr="00F715F4" w:rsidRDefault="00D443A5" w:rsidP="00D443A5">
      <w:pPr>
        <w:autoSpaceDE w:val="0"/>
        <w:ind w:left="709"/>
        <w:contextualSpacing/>
        <w:jc w:val="both"/>
        <w:rPr>
          <w:rFonts w:ascii="Arial" w:hAnsi="Arial" w:cs="Arial"/>
          <w:b/>
          <w:sz w:val="18"/>
          <w:szCs w:val="18"/>
          <w:u w:val="single"/>
        </w:rPr>
      </w:pPr>
    </w:p>
    <w:p w:rsidR="00F715F4" w:rsidRPr="00F715F4" w:rsidRDefault="00D443A5" w:rsidP="00D443A5">
      <w:pPr>
        <w:ind w:left="709"/>
        <w:contextualSpacing/>
        <w:jc w:val="both"/>
        <w:rPr>
          <w:rFonts w:ascii="Arial" w:hAnsi="Arial" w:cs="Arial"/>
          <w:sz w:val="18"/>
          <w:szCs w:val="24"/>
          <w:lang w:val="es-ES"/>
        </w:rPr>
      </w:pPr>
      <w:r>
        <w:rPr>
          <w:rFonts w:ascii="Arial" w:hAnsi="Arial" w:cs="Arial"/>
          <w:b/>
          <w:bCs/>
          <w:sz w:val="18"/>
          <w:szCs w:val="18"/>
          <w:u w:val="single"/>
        </w:rPr>
        <w:t>TEMA</w:t>
      </w:r>
      <w:r w:rsidRPr="00D443A5">
        <w:rPr>
          <w:rFonts w:ascii="Arial" w:hAnsi="Arial" w:cs="Arial"/>
          <w:b/>
          <w:bCs/>
          <w:sz w:val="18"/>
          <w:szCs w:val="18"/>
        </w:rPr>
        <w:t xml:space="preserve">: </w:t>
      </w:r>
      <w:r w:rsidRPr="00D443A5">
        <w:rPr>
          <w:rFonts w:ascii="Arial" w:hAnsi="Arial" w:cs="Arial"/>
          <w:b/>
          <w:bCs/>
          <w:sz w:val="18"/>
          <w:szCs w:val="18"/>
        </w:rPr>
        <w:tab/>
      </w:r>
      <w:r w:rsidRPr="00D443A5">
        <w:rPr>
          <w:rFonts w:ascii="Arial" w:hAnsi="Arial" w:cs="Arial"/>
          <w:b/>
          <w:bCs/>
          <w:sz w:val="18"/>
          <w:szCs w:val="18"/>
        </w:rPr>
        <w:tab/>
      </w:r>
      <w:r w:rsidRPr="00D443A5">
        <w:rPr>
          <w:rFonts w:ascii="Arial" w:hAnsi="Arial" w:cs="Arial"/>
          <w:b/>
          <w:bCs/>
          <w:sz w:val="18"/>
          <w:szCs w:val="18"/>
        </w:rPr>
        <w:tab/>
      </w:r>
      <w:r>
        <w:rPr>
          <w:rFonts w:ascii="Arial" w:hAnsi="Arial" w:cs="Arial"/>
          <w:b/>
          <w:bCs/>
          <w:color w:val="000000"/>
          <w:sz w:val="18"/>
          <w:szCs w:val="24"/>
        </w:rPr>
        <w:t xml:space="preserve">DERECHO </w:t>
      </w:r>
      <w:r w:rsidRPr="00D443A5">
        <w:rPr>
          <w:rFonts w:ascii="Arial" w:hAnsi="Arial" w:cs="Arial"/>
          <w:b/>
          <w:bCs/>
          <w:color w:val="000000"/>
          <w:sz w:val="18"/>
          <w:szCs w:val="24"/>
        </w:rPr>
        <w:t>DE PETICIÓN</w:t>
      </w:r>
      <w:r>
        <w:rPr>
          <w:rFonts w:ascii="Arial" w:hAnsi="Arial" w:cs="Arial"/>
          <w:b/>
          <w:bCs/>
          <w:color w:val="000000"/>
          <w:sz w:val="18"/>
          <w:szCs w:val="24"/>
        </w:rPr>
        <w:t xml:space="preserve">. </w:t>
      </w:r>
      <w:r w:rsidR="00F715F4" w:rsidRPr="00F715F4">
        <w:rPr>
          <w:rFonts w:ascii="Arial" w:hAnsi="Arial" w:cs="Arial"/>
          <w:sz w:val="18"/>
          <w:szCs w:val="24"/>
          <w:lang w:val="es-ES"/>
        </w:rPr>
        <w:t>El artículo 23 de la Constitución Nacional consagra este derecho, el que fue desarrollado por la actual Ley estatutaria 1755 de 2015 promulgada el 30-06-2015.</w:t>
      </w:r>
      <w:r>
        <w:rPr>
          <w:rFonts w:ascii="Arial" w:hAnsi="Arial" w:cs="Arial"/>
          <w:sz w:val="18"/>
          <w:szCs w:val="24"/>
          <w:lang w:val="es-ES"/>
        </w:rPr>
        <w:t xml:space="preserve"> </w:t>
      </w:r>
      <w:r w:rsidR="00F715F4" w:rsidRPr="00F715F4">
        <w:rPr>
          <w:rFonts w:ascii="Arial" w:hAnsi="Arial" w:cs="Arial"/>
          <w:sz w:val="18"/>
          <w:szCs w:val="24"/>
          <w:lang w:val="es-ES"/>
        </w:rPr>
        <w:t xml:space="preserve">Sobre este derecho la Jurisprudencia Constitucional tiene </w:t>
      </w:r>
      <w:r w:rsidR="00972E9F">
        <w:rPr>
          <w:rFonts w:ascii="Arial" w:hAnsi="Arial" w:cs="Arial"/>
          <w:sz w:val="18"/>
          <w:szCs w:val="24"/>
          <w:lang w:val="es-ES"/>
        </w:rPr>
        <w:t>dicho de manera reiterada</w:t>
      </w:r>
      <w:r w:rsidR="00F715F4" w:rsidRPr="00F715F4">
        <w:rPr>
          <w:rFonts w:ascii="Arial" w:hAnsi="Arial" w:cs="Arial"/>
          <w:sz w:val="18"/>
          <w:szCs w:val="24"/>
          <w:vertAlign w:val="superscript"/>
        </w:rPr>
        <w:footnoteReference w:id="1"/>
      </w:r>
      <w:r w:rsidR="00F715F4" w:rsidRPr="00F715F4">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00F715F4" w:rsidRPr="00F715F4">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F715F4" w:rsidRPr="00F715F4" w:rsidRDefault="00F715F4" w:rsidP="00F715F4">
      <w:pPr>
        <w:shd w:val="clear" w:color="auto" w:fill="FFFFFF"/>
        <w:spacing w:after="0" w:line="240" w:lineRule="auto"/>
        <w:ind w:left="3402"/>
        <w:contextualSpacing/>
        <w:jc w:val="both"/>
        <w:rPr>
          <w:rFonts w:ascii="Arial" w:hAnsi="Arial" w:cs="Arial"/>
          <w:sz w:val="18"/>
          <w:szCs w:val="24"/>
          <w:lang w:val="es-ES"/>
        </w:rPr>
      </w:pPr>
    </w:p>
    <w:p w:rsidR="001C68E0" w:rsidRDefault="001C68E0" w:rsidP="00F715F4">
      <w:pPr>
        <w:spacing w:after="0"/>
        <w:contextualSpacing/>
        <w:jc w:val="center"/>
        <w:rPr>
          <w:rFonts w:ascii="Arial" w:hAnsi="Arial" w:cs="Arial"/>
          <w:sz w:val="24"/>
          <w:szCs w:val="24"/>
        </w:rPr>
      </w:pPr>
    </w:p>
    <w:p w:rsidR="00F715F4" w:rsidRPr="00F715F4" w:rsidRDefault="001C68E0" w:rsidP="00F715F4">
      <w:pPr>
        <w:spacing w:after="0"/>
        <w:contextualSpacing/>
        <w:jc w:val="center"/>
        <w:rPr>
          <w:rFonts w:ascii="Arial" w:hAnsi="Arial" w:cs="Arial"/>
          <w:sz w:val="24"/>
          <w:szCs w:val="24"/>
        </w:rPr>
      </w:pPr>
      <w:r>
        <w:rPr>
          <w:rFonts w:ascii="Arial" w:hAnsi="Arial" w:cs="Arial"/>
          <w:sz w:val="24"/>
          <w:szCs w:val="24"/>
        </w:rPr>
        <w:t>Pereira, Risaralda, veintiocho (28</w:t>
      </w:r>
      <w:r w:rsidR="00F715F4" w:rsidRPr="00F715F4">
        <w:rPr>
          <w:rFonts w:ascii="Arial" w:hAnsi="Arial" w:cs="Arial"/>
          <w:sz w:val="24"/>
          <w:szCs w:val="24"/>
        </w:rPr>
        <w:t>) de</w:t>
      </w:r>
      <w:r>
        <w:rPr>
          <w:rFonts w:ascii="Arial" w:hAnsi="Arial" w:cs="Arial"/>
          <w:sz w:val="24"/>
          <w:szCs w:val="24"/>
        </w:rPr>
        <w:t xml:space="preserve"> abril de dos mil diecisiete (2017</w:t>
      </w:r>
      <w:r w:rsidR="00F715F4" w:rsidRPr="00F715F4">
        <w:rPr>
          <w:rFonts w:ascii="Arial" w:hAnsi="Arial" w:cs="Arial"/>
          <w:sz w:val="24"/>
          <w:szCs w:val="24"/>
        </w:rPr>
        <w:t>)</w:t>
      </w:r>
    </w:p>
    <w:p w:rsidR="00F715F4" w:rsidRPr="00F715F4" w:rsidRDefault="001C68E0" w:rsidP="00F715F4">
      <w:pPr>
        <w:spacing w:after="0"/>
        <w:contextualSpacing/>
        <w:jc w:val="center"/>
        <w:rPr>
          <w:rFonts w:ascii="Arial" w:hAnsi="Arial" w:cs="Arial"/>
          <w:sz w:val="24"/>
          <w:szCs w:val="24"/>
        </w:rPr>
      </w:pPr>
      <w:r>
        <w:rPr>
          <w:rFonts w:ascii="Arial" w:hAnsi="Arial" w:cs="Arial"/>
          <w:sz w:val="24"/>
          <w:szCs w:val="24"/>
        </w:rPr>
        <w:t>Acta número ____ de 28-04-2017</w:t>
      </w:r>
    </w:p>
    <w:p w:rsidR="00A13510" w:rsidRDefault="00A13510" w:rsidP="00F715F4">
      <w:pPr>
        <w:spacing w:after="0"/>
        <w:contextualSpacing/>
        <w:jc w:val="both"/>
        <w:rPr>
          <w:rFonts w:ascii="Arial" w:hAnsi="Arial" w:cs="Arial"/>
          <w:color w:val="000000"/>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1C68E0">
        <w:rPr>
          <w:rFonts w:ascii="Arial" w:hAnsi="Arial" w:cs="Arial"/>
          <w:color w:val="000000"/>
          <w:sz w:val="24"/>
          <w:szCs w:val="24"/>
        </w:rPr>
        <w:t xml:space="preserve">el señor </w:t>
      </w:r>
      <w:proofErr w:type="spellStart"/>
      <w:r w:rsidR="001C68E0">
        <w:rPr>
          <w:rFonts w:ascii="Arial" w:hAnsi="Arial" w:cs="Arial"/>
          <w:color w:val="000000"/>
          <w:sz w:val="24"/>
          <w:szCs w:val="24"/>
        </w:rPr>
        <w:t>Reinel</w:t>
      </w:r>
      <w:proofErr w:type="spellEnd"/>
      <w:r w:rsidR="001C68E0">
        <w:rPr>
          <w:rFonts w:ascii="Arial" w:hAnsi="Arial" w:cs="Arial"/>
          <w:color w:val="000000"/>
          <w:sz w:val="24"/>
          <w:szCs w:val="24"/>
        </w:rPr>
        <w:t xml:space="preserve"> Cárdenas Londoño identificado</w:t>
      </w:r>
      <w:r w:rsidRPr="00F715F4">
        <w:rPr>
          <w:rFonts w:ascii="Arial" w:hAnsi="Arial" w:cs="Arial"/>
          <w:color w:val="000000"/>
          <w:sz w:val="24"/>
          <w:szCs w:val="24"/>
        </w:rPr>
        <w:t xml:space="preserve"> con cédula de ciudadanía No.</w:t>
      </w:r>
      <w:r w:rsidR="001C68E0">
        <w:rPr>
          <w:rFonts w:ascii="Arial" w:hAnsi="Arial" w:cs="Arial"/>
          <w:color w:val="000000"/>
          <w:sz w:val="24"/>
          <w:szCs w:val="24"/>
        </w:rPr>
        <w:t xml:space="preserve"> 10.059.703 a través de agente oficioso</w:t>
      </w:r>
      <w:r w:rsidRPr="00F715F4">
        <w:rPr>
          <w:rFonts w:ascii="Arial" w:hAnsi="Arial" w:cs="Arial"/>
          <w:color w:val="000000"/>
          <w:sz w:val="24"/>
          <w:szCs w:val="24"/>
        </w:rPr>
        <w:t xml:space="preserve"> en contra del Ministerio de </w:t>
      </w:r>
      <w:r w:rsidR="001C68E0">
        <w:rPr>
          <w:rFonts w:ascii="Arial" w:hAnsi="Arial" w:cs="Arial"/>
          <w:color w:val="000000"/>
          <w:sz w:val="24"/>
          <w:szCs w:val="24"/>
        </w:rPr>
        <w:t>Defensa y el Departamento de Control de Comercio de Armas, Municiones y Explosivos.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F715F4" w:rsidRPr="00F715F4" w:rsidRDefault="00F715F4" w:rsidP="00F715F4">
      <w:pPr>
        <w:spacing w:after="0"/>
        <w:contextualSpacing/>
        <w:jc w:val="both"/>
        <w:rPr>
          <w:rFonts w:ascii="Arial" w:hAnsi="Arial" w:cs="Arial"/>
          <w:color w:val="000000"/>
          <w:sz w:val="24"/>
          <w:szCs w:val="24"/>
        </w:rPr>
      </w:pPr>
    </w:p>
    <w:p w:rsidR="00F715F4" w:rsidRPr="00F715F4"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Quien promueve el amparo, pretende la protección de su derecho fundamental de petición, para lo cual solicita se ordene al </w:t>
      </w:r>
      <w:r w:rsidR="006C2414">
        <w:rPr>
          <w:rFonts w:ascii="Arial" w:hAnsi="Arial" w:cs="Arial"/>
          <w:color w:val="000000"/>
          <w:sz w:val="24"/>
          <w:szCs w:val="24"/>
        </w:rPr>
        <w:t xml:space="preserve">Departamento de Control de Comercio </w:t>
      </w:r>
      <w:r w:rsidR="006C2414">
        <w:rPr>
          <w:rFonts w:ascii="Arial" w:hAnsi="Arial" w:cs="Arial"/>
          <w:color w:val="000000"/>
          <w:sz w:val="24"/>
          <w:szCs w:val="24"/>
        </w:rPr>
        <w:lastRenderedPageBreak/>
        <w:t>de Armas, Municiones y Explosivos de respuesta a la petición presentada el 09-02-2017</w:t>
      </w:r>
      <w:r>
        <w:rPr>
          <w:rFonts w:ascii="Arial" w:hAnsi="Arial" w:cs="Arial"/>
          <w:color w:val="000000"/>
          <w:sz w:val="24"/>
          <w:szCs w:val="24"/>
        </w:rPr>
        <w:t>.</w:t>
      </w:r>
    </w:p>
    <w:p w:rsidR="00961DE4" w:rsidRDefault="00961DE4"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6C2414">
        <w:rPr>
          <w:rFonts w:ascii="Arial" w:hAnsi="Arial" w:cs="Arial"/>
          <w:sz w:val="24"/>
          <w:szCs w:val="24"/>
        </w:rPr>
        <w:t>solicitó que se le reasigne la cita con el fin de presentar la documentación para revalidar</w:t>
      </w:r>
      <w:r w:rsidR="004E121B">
        <w:rPr>
          <w:rFonts w:ascii="Arial" w:hAnsi="Arial" w:cs="Arial"/>
          <w:sz w:val="24"/>
          <w:szCs w:val="24"/>
        </w:rPr>
        <w:t xml:space="preserve"> su porte de armas, debido a inconveniente que tuvo el 27-06-2016 al entregar la documentación para el mismo fin, por cuanto el sistema no leyó sus huellas, debido a la dermatitis severa que padece</w:t>
      </w:r>
      <w:r w:rsidR="00033252">
        <w:rPr>
          <w:rFonts w:ascii="Arial" w:hAnsi="Arial" w:cs="Arial"/>
          <w:sz w:val="24"/>
          <w:szCs w:val="24"/>
        </w:rPr>
        <w:t xml:space="preserve">; </w:t>
      </w:r>
      <w:r w:rsidR="00837378">
        <w:rPr>
          <w:rFonts w:ascii="Arial" w:hAnsi="Arial" w:cs="Arial"/>
          <w:sz w:val="24"/>
          <w:szCs w:val="24"/>
        </w:rPr>
        <w:t>(ii)</w:t>
      </w:r>
      <w:r w:rsidR="00257D93">
        <w:rPr>
          <w:rFonts w:ascii="Arial" w:hAnsi="Arial" w:cs="Arial"/>
          <w:sz w:val="24"/>
          <w:szCs w:val="24"/>
        </w:rPr>
        <w:t xml:space="preserve"> </w:t>
      </w:r>
      <w:r w:rsidR="00FD5666">
        <w:rPr>
          <w:rFonts w:ascii="Arial" w:hAnsi="Arial" w:cs="Arial"/>
          <w:sz w:val="24"/>
          <w:szCs w:val="24"/>
        </w:rPr>
        <w:t>sin obtener respuesta</w:t>
      </w:r>
      <w:r w:rsidR="0031795C">
        <w:rPr>
          <w:rFonts w:ascii="Arial" w:hAnsi="Arial" w:cs="Arial"/>
          <w:sz w:val="24"/>
          <w:szCs w:val="24"/>
        </w:rPr>
        <w:t xml:space="preserve"> hasta la fecha.</w:t>
      </w:r>
    </w:p>
    <w:p w:rsidR="00621DC5" w:rsidRDefault="00621DC5" w:rsidP="00CA57AD">
      <w:pPr>
        <w:spacing w:after="0"/>
        <w:contextualSpacing/>
        <w:jc w:val="both"/>
        <w:rPr>
          <w:rFonts w:ascii="Arial" w:hAnsi="Arial" w:cs="Arial"/>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621DC5">
        <w:rPr>
          <w:rFonts w:ascii="Arial" w:hAnsi="Arial" w:cs="Arial"/>
          <w:b/>
          <w:sz w:val="24"/>
          <w:szCs w:val="24"/>
        </w:rPr>
        <w:t xml:space="preserve">l </w:t>
      </w:r>
      <w:r w:rsidR="004E121B">
        <w:rPr>
          <w:rFonts w:ascii="Arial" w:hAnsi="Arial" w:cs="Arial"/>
          <w:b/>
          <w:sz w:val="24"/>
          <w:szCs w:val="24"/>
        </w:rPr>
        <w:t>Departamento de Control de Comercio de Armas, Municiones y Explosivos</w:t>
      </w:r>
    </w:p>
    <w:p w:rsidR="00621DC5" w:rsidRDefault="00621DC5" w:rsidP="00CA57AD">
      <w:pPr>
        <w:spacing w:after="0"/>
        <w:contextualSpacing/>
        <w:jc w:val="both"/>
        <w:rPr>
          <w:rFonts w:ascii="Arial" w:hAnsi="Arial" w:cs="Arial"/>
          <w:b/>
          <w:sz w:val="24"/>
          <w:szCs w:val="24"/>
        </w:rPr>
      </w:pPr>
    </w:p>
    <w:p w:rsidR="008B2601" w:rsidRDefault="003506FC" w:rsidP="00E47CBD">
      <w:pPr>
        <w:spacing w:after="0"/>
        <w:contextualSpacing/>
        <w:jc w:val="both"/>
        <w:rPr>
          <w:rFonts w:ascii="Arial" w:hAnsi="Arial" w:cs="Arial"/>
          <w:sz w:val="24"/>
          <w:szCs w:val="24"/>
        </w:rPr>
      </w:pPr>
      <w:r w:rsidRPr="003506FC">
        <w:rPr>
          <w:rFonts w:ascii="Arial" w:hAnsi="Arial" w:cs="Arial"/>
          <w:sz w:val="24"/>
          <w:szCs w:val="24"/>
        </w:rPr>
        <w:t xml:space="preserve">Manifestó </w:t>
      </w:r>
      <w:r>
        <w:rPr>
          <w:rFonts w:ascii="Arial" w:hAnsi="Arial" w:cs="Arial"/>
          <w:sz w:val="24"/>
          <w:szCs w:val="24"/>
        </w:rPr>
        <w:t xml:space="preserve">que </w:t>
      </w:r>
      <w:r w:rsidR="004E121B">
        <w:rPr>
          <w:rFonts w:ascii="Arial" w:hAnsi="Arial" w:cs="Arial"/>
          <w:sz w:val="24"/>
          <w:szCs w:val="24"/>
        </w:rPr>
        <w:t>consultado el sistema no se evidencia el ingreso de la petición, sin embargo según el sistema de información de armas, municiones y explosivos, el 13-07-2016 se llevó a cabo el procedimiento para el levantamiento de huella del accionante, por lo tanto, procedió a reprogramar la cita para la revalidación el 26-04-2016 en la Seccional Control Comercio de Armas No.37 con sede en Pereira.</w:t>
      </w:r>
    </w:p>
    <w:p w:rsidR="00621DC5" w:rsidRDefault="00621DC5" w:rsidP="00621DC5">
      <w:pPr>
        <w:spacing w:after="0"/>
        <w:contextualSpacing/>
        <w:jc w:val="both"/>
        <w:rPr>
          <w:rFonts w:ascii="Arial" w:hAnsi="Arial" w:cs="Arial"/>
          <w:b/>
          <w:sz w:val="24"/>
          <w:szCs w:val="24"/>
        </w:rPr>
      </w:pPr>
    </w:p>
    <w:p w:rsidR="00621DC5" w:rsidRDefault="00A13510" w:rsidP="00621DC5">
      <w:pPr>
        <w:spacing w:after="0"/>
        <w:contextualSpacing/>
        <w:jc w:val="both"/>
        <w:rPr>
          <w:rFonts w:ascii="Arial" w:hAnsi="Arial" w:cs="Arial"/>
          <w:b/>
          <w:sz w:val="24"/>
          <w:szCs w:val="24"/>
        </w:rPr>
      </w:pPr>
      <w:r>
        <w:rPr>
          <w:rFonts w:ascii="Arial" w:hAnsi="Arial" w:cs="Arial"/>
          <w:b/>
          <w:sz w:val="24"/>
          <w:szCs w:val="24"/>
        </w:rPr>
        <w:t>3</w:t>
      </w:r>
      <w:r w:rsidR="004E121B">
        <w:rPr>
          <w:rFonts w:ascii="Arial" w:hAnsi="Arial" w:cs="Arial"/>
          <w:b/>
          <w:sz w:val="24"/>
          <w:szCs w:val="24"/>
        </w:rPr>
        <w:t>. Pronunciamiento del Ministerio de Defensa</w:t>
      </w:r>
    </w:p>
    <w:p w:rsidR="007724BE" w:rsidRDefault="007724BE" w:rsidP="00CA57AD">
      <w:pPr>
        <w:spacing w:after="0"/>
        <w:contextualSpacing/>
        <w:jc w:val="both"/>
        <w:rPr>
          <w:rFonts w:ascii="Arial" w:hAnsi="Arial" w:cs="Arial"/>
          <w:sz w:val="24"/>
          <w:szCs w:val="24"/>
        </w:rPr>
      </w:pPr>
    </w:p>
    <w:p w:rsidR="008E7278" w:rsidRDefault="008E7278" w:rsidP="00CA57AD">
      <w:pPr>
        <w:spacing w:after="0"/>
        <w:contextualSpacing/>
        <w:jc w:val="both"/>
        <w:rPr>
          <w:rFonts w:ascii="Arial" w:hAnsi="Arial" w:cs="Arial"/>
          <w:sz w:val="24"/>
          <w:szCs w:val="24"/>
        </w:rPr>
      </w:pPr>
      <w:r>
        <w:rPr>
          <w:rFonts w:ascii="Arial" w:hAnsi="Arial" w:cs="Arial"/>
          <w:sz w:val="24"/>
          <w:szCs w:val="24"/>
        </w:rPr>
        <w:t>A pesar de estar debidamente notificado descorrió el término en silencio.</w:t>
      </w:r>
    </w:p>
    <w:p w:rsidR="008E7278" w:rsidRPr="007724BE" w:rsidRDefault="008E7278"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18452F">
        <w:rPr>
          <w:rFonts w:ascii="Arial" w:hAnsi="Arial" w:cs="Arial"/>
          <w:sz w:val="24"/>
          <w:szCs w:val="26"/>
        </w:rPr>
        <w:t>las accionadas</w:t>
      </w:r>
      <w:r w:rsidR="006416E6">
        <w:rPr>
          <w:rFonts w:ascii="Arial" w:hAnsi="Arial" w:cs="Arial"/>
          <w:sz w:val="24"/>
          <w:szCs w:val="26"/>
        </w:rPr>
        <w:t xml:space="preserve"> </w:t>
      </w:r>
      <w:r w:rsidR="0018452F">
        <w:rPr>
          <w:rFonts w:ascii="Arial" w:hAnsi="Arial" w:cs="Arial"/>
          <w:sz w:val="24"/>
          <w:szCs w:val="26"/>
        </w:rPr>
        <w:t>son</w:t>
      </w:r>
      <w:r w:rsidR="0019012B">
        <w:rPr>
          <w:rFonts w:ascii="Arial" w:hAnsi="Arial" w:cs="Arial"/>
          <w:sz w:val="24"/>
          <w:szCs w:val="26"/>
        </w:rPr>
        <w:t xml:space="preserve"> autoridad</w:t>
      </w:r>
      <w:r w:rsidR="0018452F">
        <w:rPr>
          <w:rFonts w:ascii="Arial" w:hAnsi="Arial" w:cs="Arial"/>
          <w:sz w:val="24"/>
          <w:szCs w:val="26"/>
        </w:rPr>
        <w:t>es</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EB3F9C">
        <w:rPr>
          <w:rFonts w:ascii="Arial" w:hAnsi="Arial" w:cs="Arial"/>
          <w:sz w:val="24"/>
          <w:szCs w:val="24"/>
        </w:rPr>
        <w:t>el accionante</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6416E6" w:rsidRPr="009137A8"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18452F">
        <w:rPr>
          <w:rFonts w:ascii="Arial" w:hAnsi="Arial" w:cs="Arial"/>
          <w:sz w:val="24"/>
          <w:szCs w:val="24"/>
        </w:rPr>
        <w:t>s</w:t>
      </w:r>
      <w:r w:rsidR="006416E6">
        <w:rPr>
          <w:rFonts w:ascii="Arial" w:hAnsi="Arial" w:cs="Arial"/>
          <w:sz w:val="24"/>
          <w:szCs w:val="24"/>
        </w:rPr>
        <w:t xml:space="preserve"> accionada</w:t>
      </w:r>
      <w:r w:rsidR="0018452F">
        <w:rPr>
          <w:rFonts w:ascii="Arial" w:hAnsi="Arial" w:cs="Arial"/>
          <w:sz w:val="24"/>
          <w:szCs w:val="24"/>
        </w:rPr>
        <w:t>s</w:t>
      </w:r>
      <w:r w:rsidR="00EB3F9C">
        <w:rPr>
          <w:rFonts w:ascii="Arial" w:hAnsi="Arial" w:cs="Arial"/>
          <w:sz w:val="24"/>
          <w:szCs w:val="24"/>
        </w:rPr>
        <w:t xml:space="preserve"> vulneraron</w:t>
      </w:r>
      <w:r w:rsidR="006416E6" w:rsidRPr="009137A8">
        <w:rPr>
          <w:rFonts w:ascii="Arial" w:hAnsi="Arial" w:cs="Arial"/>
          <w:sz w:val="24"/>
          <w:szCs w:val="24"/>
        </w:rPr>
        <w:t xml:space="preserve"> el derecho de petición </w:t>
      </w:r>
      <w:r w:rsidR="00EB3F9C">
        <w:rPr>
          <w:rFonts w:ascii="Arial" w:hAnsi="Arial" w:cs="Arial"/>
          <w:sz w:val="24"/>
          <w:szCs w:val="24"/>
        </w:rPr>
        <w:t>de</w:t>
      </w:r>
      <w:r w:rsidR="0018452F">
        <w:rPr>
          <w:rFonts w:ascii="Arial" w:hAnsi="Arial" w:cs="Arial"/>
          <w:sz w:val="24"/>
          <w:szCs w:val="24"/>
        </w:rPr>
        <w:t>l actor</w:t>
      </w:r>
      <w:r w:rsidR="00EB3F9C">
        <w:rPr>
          <w:rFonts w:ascii="Arial" w:hAnsi="Arial" w:cs="Arial"/>
          <w:sz w:val="24"/>
          <w:szCs w:val="24"/>
        </w:rPr>
        <w:t xml:space="preserve"> </w:t>
      </w:r>
      <w:r w:rsidR="006416E6" w:rsidRPr="009137A8">
        <w:rPr>
          <w:rFonts w:ascii="Arial" w:hAnsi="Arial" w:cs="Arial"/>
          <w:sz w:val="24"/>
          <w:szCs w:val="24"/>
        </w:rPr>
        <w:t>al</w:t>
      </w:r>
      <w:r w:rsidR="006416E6">
        <w:rPr>
          <w:rFonts w:ascii="Arial" w:hAnsi="Arial" w:cs="Arial"/>
          <w:sz w:val="24"/>
          <w:szCs w:val="24"/>
        </w:rPr>
        <w:t xml:space="preserve"> no</w:t>
      </w:r>
      <w:r w:rsidR="006416E6" w:rsidRPr="009137A8">
        <w:rPr>
          <w:rFonts w:ascii="Arial" w:hAnsi="Arial" w:cs="Arial"/>
          <w:sz w:val="24"/>
          <w:szCs w:val="24"/>
        </w:rPr>
        <w:t xml:space="preserve"> emitir una respuesta a </w:t>
      </w:r>
      <w:r w:rsidR="00EB3F9C">
        <w:rPr>
          <w:rFonts w:ascii="Arial" w:hAnsi="Arial" w:cs="Arial"/>
          <w:sz w:val="24"/>
          <w:szCs w:val="24"/>
        </w:rPr>
        <w:t>su</w:t>
      </w:r>
      <w:r w:rsidR="0018452F">
        <w:rPr>
          <w:rFonts w:ascii="Arial" w:hAnsi="Arial" w:cs="Arial"/>
          <w:sz w:val="24"/>
          <w:szCs w:val="24"/>
        </w:rPr>
        <w:t xml:space="preserve"> petición</w:t>
      </w:r>
      <w:r w:rsidR="004F3A87">
        <w:rPr>
          <w:rFonts w:ascii="Arial" w:hAnsi="Arial" w:cs="Arial"/>
          <w:sz w:val="24"/>
          <w:szCs w:val="24"/>
        </w:rPr>
        <w:t xml:space="preserve"> </w:t>
      </w:r>
      <w:r w:rsidR="00EB3F9C">
        <w:rPr>
          <w:rFonts w:ascii="Arial" w:hAnsi="Arial" w:cs="Arial"/>
          <w:sz w:val="24"/>
          <w:szCs w:val="24"/>
        </w:rPr>
        <w:t>de fecha</w:t>
      </w:r>
      <w:r w:rsidR="00EC2B45">
        <w:rPr>
          <w:rFonts w:ascii="Arial" w:hAnsi="Arial" w:cs="Arial"/>
          <w:sz w:val="24"/>
          <w:szCs w:val="24"/>
        </w:rPr>
        <w:t>s</w:t>
      </w:r>
      <w:r w:rsidR="00EB3F9C">
        <w:rPr>
          <w:rFonts w:ascii="Arial" w:hAnsi="Arial" w:cs="Arial"/>
          <w:sz w:val="24"/>
          <w:szCs w:val="24"/>
        </w:rPr>
        <w:t xml:space="preserve"> </w:t>
      </w:r>
      <w:r w:rsidR="0018452F">
        <w:rPr>
          <w:rFonts w:ascii="Arial" w:hAnsi="Arial" w:cs="Arial"/>
          <w:sz w:val="24"/>
          <w:szCs w:val="24"/>
        </w:rPr>
        <w:t>09-02-2017</w:t>
      </w:r>
      <w:r w:rsidR="006416E6" w:rsidRPr="009137A8">
        <w:rPr>
          <w:rFonts w:ascii="Arial" w:hAnsi="Arial" w:cs="Arial"/>
          <w:sz w:val="24"/>
          <w:szCs w:val="24"/>
        </w:rPr>
        <w:t xml:space="preserve">? </w:t>
      </w:r>
    </w:p>
    <w:p w:rsidR="006416E6" w:rsidRPr="001A7088" w:rsidRDefault="006416E6" w:rsidP="006416E6">
      <w:pPr>
        <w:pStyle w:val="Paragraphedeliste"/>
        <w:spacing w:after="0"/>
        <w:ind w:left="1080"/>
        <w:jc w:val="both"/>
        <w:rPr>
          <w:rFonts w:ascii="Arial" w:hAnsi="Arial" w:cs="Arial"/>
          <w:sz w:val="24"/>
          <w:szCs w:val="24"/>
        </w:rPr>
      </w:pPr>
    </w:p>
    <w:p w:rsidR="00513673" w:rsidRDefault="006416E6" w:rsidP="00ED6E82">
      <w:pPr>
        <w:spacing w:after="0"/>
        <w:contextualSpacing/>
        <w:jc w:val="both"/>
        <w:rPr>
          <w:rFonts w:ascii="Arial" w:hAnsi="Arial" w:cs="Arial"/>
          <w:sz w:val="24"/>
          <w:szCs w:val="24"/>
        </w:rPr>
      </w:pPr>
      <w:r>
        <w:rPr>
          <w:rFonts w:ascii="Arial" w:hAnsi="Arial" w:cs="Arial"/>
          <w:sz w:val="24"/>
          <w:szCs w:val="24"/>
        </w:rPr>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Se configura hecho superado con la respuesta a la petición</w:t>
      </w:r>
      <w:r w:rsidR="0018452F">
        <w:rPr>
          <w:rFonts w:ascii="Arial" w:hAnsi="Arial" w:cs="Arial"/>
          <w:sz w:val="24"/>
          <w:szCs w:val="24"/>
        </w:rPr>
        <w:t xml:space="preserve"> del Departamento </w:t>
      </w:r>
      <w:r w:rsidR="007C0F4E">
        <w:rPr>
          <w:rFonts w:ascii="Arial" w:hAnsi="Arial" w:cs="Arial"/>
          <w:sz w:val="24"/>
          <w:szCs w:val="24"/>
        </w:rPr>
        <w:t xml:space="preserve">de </w:t>
      </w:r>
      <w:r w:rsidR="0018452F">
        <w:rPr>
          <w:rFonts w:ascii="Arial" w:hAnsi="Arial" w:cs="Arial"/>
          <w:sz w:val="24"/>
          <w:szCs w:val="24"/>
        </w:rPr>
        <w:t>Control Comercio de Armas, Municiones y Explosivos</w:t>
      </w:r>
      <w:r w:rsidR="00EE67A2">
        <w:rPr>
          <w:rFonts w:ascii="Arial" w:hAnsi="Arial" w:cs="Arial"/>
          <w:sz w:val="24"/>
          <w:szCs w:val="24"/>
        </w:rPr>
        <w:t xml:space="preserve"> dada en este trámite tutelar</w:t>
      </w:r>
      <w:r w:rsidR="00ED6E82">
        <w:rPr>
          <w:rFonts w:ascii="Arial" w:hAnsi="Arial" w:cs="Arial"/>
          <w:sz w:val="24"/>
          <w:szCs w:val="24"/>
        </w:rPr>
        <w:t>?</w:t>
      </w:r>
    </w:p>
    <w:p w:rsidR="00ED6E82" w:rsidRDefault="00ED6E82" w:rsidP="00ED6E82">
      <w:pPr>
        <w:spacing w:after="0"/>
        <w:contextualSpacing/>
        <w:jc w:val="both"/>
        <w:rPr>
          <w:rFonts w:ascii="Arial" w:hAnsi="Arial" w:cs="Arial"/>
          <w:color w:val="000000" w:themeColor="text1"/>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8B359B" w:rsidRDefault="008B359B" w:rsidP="00C73557">
      <w:pPr>
        <w:tabs>
          <w:tab w:val="left" w:pos="3261"/>
        </w:tabs>
        <w:spacing w:after="0"/>
        <w:contextualSpacing/>
        <w:jc w:val="both"/>
        <w:rPr>
          <w:rFonts w:ascii="Arial" w:hAnsi="Arial" w:cs="Arial"/>
          <w:color w:val="000000"/>
          <w:sz w:val="24"/>
          <w:szCs w:val="24"/>
        </w:rPr>
      </w:pPr>
    </w:p>
    <w:p w:rsidR="007C0F4E" w:rsidRDefault="007C0F4E" w:rsidP="007C0F4E">
      <w:pPr>
        <w:spacing w:after="0"/>
        <w:contextualSpacing/>
        <w:jc w:val="both"/>
        <w:rPr>
          <w:rFonts w:ascii="Arial" w:hAnsi="Arial" w:cs="Arial"/>
          <w:color w:val="000000"/>
          <w:sz w:val="24"/>
          <w:szCs w:val="24"/>
        </w:rPr>
      </w:pPr>
    </w:p>
    <w:p w:rsidR="007C0F4E" w:rsidRPr="00380675" w:rsidRDefault="007C0F4E" w:rsidP="007C0F4E">
      <w:pPr>
        <w:spacing w:after="0"/>
        <w:contextualSpacing/>
        <w:jc w:val="both"/>
        <w:rPr>
          <w:rFonts w:ascii="Arial" w:hAnsi="Arial" w:cs="Arial"/>
          <w:color w:val="000000"/>
          <w:sz w:val="24"/>
          <w:szCs w:val="24"/>
        </w:rPr>
      </w:pPr>
      <w:r w:rsidRPr="00380675">
        <w:rPr>
          <w:rFonts w:ascii="Arial" w:hAnsi="Arial" w:cs="Arial"/>
          <w:color w:val="000000"/>
          <w:sz w:val="24"/>
          <w:szCs w:val="24"/>
        </w:rPr>
        <w:t>Está legitimada por activa l</w:t>
      </w:r>
      <w:r>
        <w:rPr>
          <w:rFonts w:ascii="Arial" w:hAnsi="Arial" w:cs="Arial"/>
          <w:color w:val="000000"/>
          <w:sz w:val="24"/>
          <w:szCs w:val="24"/>
        </w:rPr>
        <w:t>a</w:t>
      </w:r>
      <w:r w:rsidRPr="00380675">
        <w:rPr>
          <w:rFonts w:ascii="Arial" w:hAnsi="Arial" w:cs="Arial"/>
          <w:color w:val="000000"/>
          <w:sz w:val="24"/>
          <w:szCs w:val="24"/>
        </w:rPr>
        <w:t xml:space="preserve"> a</w:t>
      </w:r>
      <w:r>
        <w:rPr>
          <w:rFonts w:ascii="Arial" w:hAnsi="Arial" w:cs="Arial"/>
          <w:color w:val="000000"/>
          <w:sz w:val="24"/>
          <w:szCs w:val="24"/>
        </w:rPr>
        <w:t>gente oficioso del</w:t>
      </w:r>
      <w:r w:rsidRPr="00380675">
        <w:rPr>
          <w:rFonts w:ascii="Arial" w:hAnsi="Arial" w:cs="Arial"/>
          <w:color w:val="000000"/>
          <w:sz w:val="24"/>
          <w:szCs w:val="24"/>
        </w:rPr>
        <w:t xml:space="preserve"> </w:t>
      </w:r>
      <w:r>
        <w:rPr>
          <w:rFonts w:ascii="Arial" w:hAnsi="Arial" w:cs="Arial"/>
          <w:color w:val="000000"/>
          <w:sz w:val="24"/>
          <w:szCs w:val="24"/>
        </w:rPr>
        <w:t>accionante</w:t>
      </w:r>
      <w:r w:rsidRPr="00380675">
        <w:rPr>
          <w:rFonts w:ascii="Arial" w:hAnsi="Arial" w:cs="Arial"/>
          <w:sz w:val="24"/>
          <w:szCs w:val="24"/>
        </w:rPr>
        <w:t>,</w:t>
      </w:r>
      <w:r>
        <w:rPr>
          <w:rFonts w:ascii="Arial" w:hAnsi="Arial" w:cs="Arial"/>
          <w:sz w:val="24"/>
          <w:szCs w:val="24"/>
        </w:rPr>
        <w:t xml:space="preserve"> Luz Adriana Castaño Ospina en calidad de personera, de conformidad con el artículo 10 del Decreto 2591 de 1991</w:t>
      </w:r>
      <w:r w:rsidRPr="00380675">
        <w:rPr>
          <w:rFonts w:ascii="Arial" w:hAnsi="Arial" w:cs="Arial"/>
          <w:color w:val="000000"/>
          <w:sz w:val="24"/>
          <w:szCs w:val="24"/>
        </w:rPr>
        <w:t>.</w:t>
      </w:r>
    </w:p>
    <w:p w:rsidR="009D04E4" w:rsidRDefault="009D04E4" w:rsidP="00CA57AD">
      <w:pPr>
        <w:contextualSpacing/>
        <w:jc w:val="both"/>
        <w:rPr>
          <w:rFonts w:ascii="Arial" w:hAnsi="Arial" w:cs="Arial"/>
          <w:color w:val="000000"/>
          <w:sz w:val="24"/>
          <w:szCs w:val="24"/>
        </w:rPr>
      </w:pPr>
    </w:p>
    <w:p w:rsidR="00C238BE" w:rsidRDefault="004E7B9D" w:rsidP="00C238BE">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9E46BE">
        <w:rPr>
          <w:rFonts w:ascii="Arial" w:hAnsi="Arial" w:cs="Arial"/>
          <w:color w:val="000000"/>
          <w:sz w:val="24"/>
          <w:szCs w:val="24"/>
        </w:rPr>
        <w:t xml:space="preserve">el </w:t>
      </w:r>
      <w:r w:rsidR="007C0F4E">
        <w:rPr>
          <w:rFonts w:ascii="Arial" w:hAnsi="Arial" w:cs="Arial"/>
          <w:color w:val="000000"/>
          <w:sz w:val="24"/>
          <w:szCs w:val="24"/>
        </w:rPr>
        <w:t>Departamento de Control de Comercio de Armas, Municiones y Explosivos</w:t>
      </w:r>
      <w:r w:rsidRPr="00B54E5F">
        <w:rPr>
          <w:rFonts w:ascii="Arial" w:hAnsi="Arial" w:cs="Arial"/>
          <w:sz w:val="24"/>
          <w:szCs w:val="24"/>
        </w:rPr>
        <w:t>, pues a</w:t>
      </w:r>
      <w:r w:rsidR="007C0F4E">
        <w:rPr>
          <w:rFonts w:ascii="Arial" w:hAnsi="Arial" w:cs="Arial"/>
          <w:sz w:val="24"/>
          <w:szCs w:val="24"/>
        </w:rPr>
        <w:t>nte él se presentó la petición (fl.18) y por el contrario, no lo está el Ministerio de Defensa</w:t>
      </w:r>
      <w:r w:rsidR="009E46BE">
        <w:rPr>
          <w:rFonts w:ascii="Arial" w:hAnsi="Arial" w:cs="Arial"/>
          <w:sz w:val="24"/>
          <w:szCs w:val="24"/>
        </w:rPr>
        <w:t xml:space="preserve"> </w:t>
      </w:r>
      <w:r w:rsidR="007C0F4E">
        <w:rPr>
          <w:rFonts w:ascii="Arial" w:hAnsi="Arial" w:cs="Arial"/>
          <w:sz w:val="24"/>
          <w:szCs w:val="24"/>
        </w:rPr>
        <w:t>pues ante ella no se hizo solicitud alguna</w:t>
      </w:r>
      <w:r w:rsidR="00C238BE">
        <w:rPr>
          <w:rFonts w:ascii="Arial" w:hAnsi="Arial" w:cs="Arial"/>
          <w:color w:val="000000"/>
          <w:sz w:val="24"/>
          <w:szCs w:val="24"/>
        </w:rPr>
        <w:t>.</w:t>
      </w:r>
    </w:p>
    <w:p w:rsidR="00C238BE" w:rsidRDefault="00C238BE" w:rsidP="00C238BE">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BC72CF">
        <w:rPr>
          <w:rFonts w:ascii="Arial" w:hAnsi="Arial" w:cs="Arial"/>
          <w:sz w:val="24"/>
          <w:szCs w:val="24"/>
        </w:rPr>
        <w:t xml:space="preserve"> el de petición</w:t>
      </w:r>
      <w:r w:rsidR="000E1B5B">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la fecha de la</w:t>
      </w:r>
      <w:r w:rsidR="00BC72CF">
        <w:rPr>
          <w:rFonts w:ascii="Arial" w:hAnsi="Arial" w:cs="Arial"/>
          <w:sz w:val="24"/>
          <w:szCs w:val="24"/>
        </w:rPr>
        <w:t xml:space="preserve"> </w:t>
      </w:r>
      <w:r w:rsidR="00EB1997">
        <w:rPr>
          <w:rFonts w:ascii="Arial" w:hAnsi="Arial" w:cs="Arial"/>
          <w:sz w:val="24"/>
          <w:szCs w:val="24"/>
        </w:rPr>
        <w:t xml:space="preserve">petición </w:t>
      </w:r>
      <w:r w:rsidR="007C0F4E">
        <w:rPr>
          <w:rFonts w:ascii="Arial" w:hAnsi="Arial" w:cs="Arial"/>
          <w:sz w:val="24"/>
          <w:szCs w:val="24"/>
        </w:rPr>
        <w:t>es del 09-02-2017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7C0F4E">
        <w:rPr>
          <w:rFonts w:ascii="Arial" w:hAnsi="Arial" w:cs="Arial"/>
          <w:sz w:val="24"/>
          <w:szCs w:val="24"/>
        </w:rPr>
        <w:t>ción de la acción de amparo (07-04-2017</w:t>
      </w:r>
      <w:r w:rsidR="007414C9" w:rsidRPr="007414C9">
        <w:rPr>
          <w:rFonts w:ascii="Arial" w:hAnsi="Arial" w:cs="Arial"/>
          <w:sz w:val="24"/>
          <w:szCs w:val="24"/>
        </w:rPr>
        <w:t>),</w:t>
      </w:r>
      <w:r w:rsidR="007414C9">
        <w:rPr>
          <w:rFonts w:ascii="Arial" w:hAnsi="Arial" w:cs="Arial"/>
          <w:sz w:val="24"/>
          <w:szCs w:val="24"/>
        </w:rPr>
        <w:t xml:space="preserve"> </w:t>
      </w:r>
      <w:r w:rsidR="007C0F4E">
        <w:rPr>
          <w:rFonts w:ascii="Arial" w:hAnsi="Arial" w:cs="Arial"/>
          <w:sz w:val="24"/>
          <w:szCs w:val="24"/>
        </w:rPr>
        <w:t>dos (2</w:t>
      </w:r>
      <w:r w:rsidR="007414C9" w:rsidRPr="007414C9">
        <w:rPr>
          <w:rFonts w:ascii="Arial" w:hAnsi="Arial" w:cs="Arial"/>
          <w:sz w:val="24"/>
          <w:szCs w:val="24"/>
        </w:rPr>
        <w:t>) mes</w:t>
      </w:r>
      <w:r w:rsidR="00BC72CF">
        <w:rPr>
          <w:rFonts w:ascii="Arial" w:hAnsi="Arial" w:cs="Arial"/>
          <w:sz w:val="24"/>
          <w:szCs w:val="24"/>
        </w:rPr>
        <w:t>es</w:t>
      </w:r>
      <w:r w:rsidR="000E1B5B">
        <w:rPr>
          <w:rFonts w:ascii="Arial" w:hAnsi="Arial" w:cs="Arial"/>
          <w:sz w:val="24"/>
          <w:szCs w:val="24"/>
        </w:rPr>
        <w:t xml:space="preserve"> que se considera</w:t>
      </w:r>
      <w:r w:rsidR="00BC72CF">
        <w:rPr>
          <w:rFonts w:ascii="Arial" w:hAnsi="Arial" w:cs="Arial"/>
          <w:sz w:val="24"/>
          <w:szCs w:val="24"/>
        </w:rPr>
        <w:t>n</w:t>
      </w:r>
      <w:r w:rsidR="000E1B5B">
        <w:rPr>
          <w:rFonts w:ascii="Arial" w:hAnsi="Arial" w:cs="Arial"/>
          <w:sz w:val="24"/>
          <w:szCs w:val="24"/>
        </w:rPr>
        <w:t xml:space="preserve"> razonable</w:t>
      </w:r>
      <w:r w:rsidR="00BC72CF">
        <w:rPr>
          <w:rFonts w:ascii="Arial" w:hAnsi="Arial" w:cs="Arial"/>
          <w:sz w:val="24"/>
          <w:szCs w:val="24"/>
        </w:rPr>
        <w:t>s</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0E0B5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 xml:space="preserve">la Corte Constitucional ha dicho que cuando </w:t>
      </w:r>
      <w:r w:rsidR="000E0B51" w:rsidRPr="00064B61">
        <w:rPr>
          <w:rFonts w:ascii="Arial" w:hAnsi="Arial" w:cs="Arial"/>
          <w:sz w:val="24"/>
          <w:szCs w:val="24"/>
        </w:rPr>
        <w:t xml:space="preserve">se trata de proteger el derecho de petición, </w:t>
      </w:r>
      <w:r w:rsidR="000E0B51">
        <w:rPr>
          <w:rFonts w:ascii="Arial" w:hAnsi="Arial" w:cs="Arial"/>
          <w:sz w:val="24"/>
          <w:szCs w:val="24"/>
        </w:rPr>
        <w:t xml:space="preserve">el </w:t>
      </w:r>
      <w:r w:rsidR="000E0B51" w:rsidRPr="00064B61">
        <w:rPr>
          <w:rFonts w:ascii="Arial" w:hAnsi="Arial" w:cs="Arial"/>
          <w:sz w:val="24"/>
          <w:szCs w:val="24"/>
        </w:rPr>
        <w:t>ordenamiento jurídico colombiano no tiene previsto un medio de defensa judicial idóneo ni eficaz diferente de la acción de tutela,</w:t>
      </w:r>
      <w:r w:rsidR="000E0B51">
        <w:rPr>
          <w:rFonts w:ascii="Arial" w:hAnsi="Arial" w:cs="Arial"/>
          <w:sz w:val="24"/>
          <w:szCs w:val="24"/>
        </w:rPr>
        <w:t xml:space="preserve"> por ello, </w:t>
      </w:r>
      <w:r w:rsidR="000E0B51" w:rsidRPr="00064B61">
        <w:rPr>
          <w:rFonts w:ascii="Arial" w:hAnsi="Arial" w:cs="Arial"/>
          <w:sz w:val="24"/>
          <w:szCs w:val="24"/>
        </w:rPr>
        <w:t>quien resulte afectado por la vulneración a este derecho fundamental no dispone de ningún mecanismo ordinario de naturaleza judicial que le permita efectivizar el mismo</w:t>
      </w:r>
      <w:r w:rsidR="000E0B51">
        <w:rPr>
          <w:rStyle w:val="Appelnotedebasdep"/>
          <w:rFonts w:ascii="Arial" w:hAnsi="Arial" w:cs="Arial"/>
          <w:sz w:val="24"/>
          <w:szCs w:val="24"/>
        </w:rPr>
        <w:footnoteReference w:id="3"/>
      </w:r>
      <w:r w:rsidR="000E0B51" w:rsidRPr="00064B61">
        <w:rPr>
          <w:rFonts w:ascii="Arial" w:hAnsi="Arial" w:cs="Arial"/>
          <w:sz w:val="24"/>
          <w:szCs w:val="24"/>
        </w:rPr>
        <w:t>.</w:t>
      </w:r>
      <w:r w:rsidR="000E0B51">
        <w:rPr>
          <w:rFonts w:ascii="Arial" w:hAnsi="Arial" w:cs="Arial"/>
          <w:sz w:val="24"/>
          <w:szCs w:val="24"/>
        </w:rPr>
        <w:t xml:space="preserve"> En el presente asunto la parte accionante busca de la protección a su derecho fundamental de petición, de ahí que pueda acudir directamente </w:t>
      </w:r>
      <w:r w:rsidR="000E0B51" w:rsidRPr="00AE07A0">
        <w:rPr>
          <w:rFonts w:ascii="Arial" w:hAnsi="Arial" w:cs="Arial"/>
          <w:sz w:val="24"/>
          <w:szCs w:val="24"/>
        </w:rPr>
        <w:t xml:space="preserve">a </w:t>
      </w:r>
      <w:r w:rsidR="000E0B51">
        <w:rPr>
          <w:rFonts w:ascii="Arial" w:hAnsi="Arial" w:cs="Arial"/>
          <w:sz w:val="24"/>
          <w:szCs w:val="24"/>
        </w:rPr>
        <w:t xml:space="preserve">la </w:t>
      </w:r>
      <w:r w:rsidR="000E0B51" w:rsidRPr="00AE07A0">
        <w:rPr>
          <w:rFonts w:ascii="Arial" w:hAnsi="Arial" w:cs="Arial"/>
          <w:sz w:val="24"/>
          <w:szCs w:val="24"/>
        </w:rPr>
        <w:t>acción de amparo constitucional</w:t>
      </w:r>
      <w:r w:rsidR="000E0B51">
        <w:rPr>
          <w:rFonts w:ascii="Arial" w:hAnsi="Arial" w:cs="Arial"/>
          <w:sz w:val="24"/>
          <w:szCs w:val="24"/>
        </w:rPr>
        <w:t>.</w:t>
      </w:r>
    </w:p>
    <w:p w:rsidR="000E0B51" w:rsidRDefault="000E0B51" w:rsidP="000E0B51">
      <w:pPr>
        <w:spacing w:after="0"/>
        <w:contextualSpacing/>
        <w:jc w:val="both"/>
        <w:rPr>
          <w:rFonts w:ascii="Arial" w:hAnsi="Arial" w:cs="Arial"/>
          <w:sz w:val="24"/>
          <w:szCs w:val="24"/>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8B7879" w:rsidRDefault="008B7879" w:rsidP="000E0B51">
      <w:pPr>
        <w:contextualSpacing/>
        <w:jc w:val="both"/>
        <w:rPr>
          <w:rFonts w:ascii="Arial" w:hAnsi="Arial" w:cs="Arial"/>
          <w:sz w:val="24"/>
          <w:szCs w:val="24"/>
          <w:lang w:val="es-ES"/>
        </w:rPr>
      </w:pPr>
    </w:p>
    <w:p w:rsidR="00AC6D43" w:rsidRDefault="00AC6D43" w:rsidP="000E0B51">
      <w:pPr>
        <w:contextualSpacing/>
        <w:jc w:val="both"/>
        <w:rPr>
          <w:rFonts w:ascii="Arial" w:hAnsi="Arial" w:cs="Arial"/>
          <w:sz w:val="24"/>
          <w:szCs w:val="24"/>
          <w:lang w:val="es-ES"/>
        </w:rPr>
      </w:pPr>
    </w:p>
    <w:p w:rsidR="00AC6D43" w:rsidRDefault="00AC6D43" w:rsidP="000E0B51">
      <w:pPr>
        <w:contextualSpacing/>
        <w:jc w:val="both"/>
        <w:rPr>
          <w:rFonts w:ascii="Arial" w:hAnsi="Arial" w:cs="Arial"/>
          <w:sz w:val="24"/>
          <w:szCs w:val="24"/>
          <w:lang w:val="es-ES"/>
        </w:rPr>
      </w:pP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r w:rsidR="004C6A7F">
        <w:rPr>
          <w:rFonts w:ascii="Arial" w:hAnsi="Arial" w:cs="Arial"/>
          <w:sz w:val="24"/>
          <w:szCs w:val="24"/>
          <w:lang w:val="es-ES"/>
        </w:rPr>
        <w:t>.</w:t>
      </w: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 xml:space="preserve">Sobre este derecho la Jurisprudencia Constitucional tiene </w:t>
      </w:r>
      <w:r w:rsidR="00972E9F">
        <w:rPr>
          <w:rFonts w:ascii="Arial" w:hAnsi="Arial" w:cs="Arial"/>
          <w:sz w:val="24"/>
          <w:szCs w:val="24"/>
          <w:lang w:val="es-ES"/>
        </w:rPr>
        <w:t>dicho de manera reiterada</w:t>
      </w:r>
      <w:r>
        <w:rPr>
          <w:rStyle w:val="Appelnotedebasdep"/>
          <w:rFonts w:ascii="Arial" w:hAnsi="Arial" w:cs="Arial"/>
          <w:sz w:val="24"/>
          <w:szCs w:val="24"/>
        </w:rPr>
        <w:footnoteReference w:id="4"/>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0E0B51" w:rsidRDefault="000E0B51" w:rsidP="000E0B51">
      <w:pPr>
        <w:shd w:val="clear" w:color="auto" w:fill="FFFFFF"/>
        <w:contextualSpacing/>
        <w:jc w:val="both"/>
        <w:rPr>
          <w:rFonts w:ascii="Arial" w:hAnsi="Arial" w:cs="Arial"/>
          <w:sz w:val="24"/>
          <w:szCs w:val="24"/>
          <w:lang w:val="es-ES"/>
        </w:rPr>
      </w:pPr>
    </w:p>
    <w:p w:rsidR="000E0B51" w:rsidRDefault="000E0B51" w:rsidP="000E0B51">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sidR="007D7170">
        <w:rPr>
          <w:rFonts w:ascii="Arial" w:hAnsi="Arial" w:cs="Arial"/>
          <w:sz w:val="24"/>
          <w:szCs w:val="24"/>
          <w:lang w:val="es-ES"/>
        </w:rPr>
        <w:t xml:space="preserve"> la </w:t>
      </w:r>
      <w:r>
        <w:rPr>
          <w:rFonts w:ascii="Arial" w:hAnsi="Arial" w:cs="Arial"/>
          <w:sz w:val="24"/>
          <w:szCs w:val="24"/>
          <w:lang w:val="es-ES"/>
        </w:rPr>
        <w:t xml:space="preserve">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5"/>
      </w:r>
      <w:r>
        <w:rPr>
          <w:rFonts w:ascii="Arial" w:eastAsia="Calibri" w:hAnsi="Arial" w:cs="Arial"/>
          <w:i/>
          <w:color w:val="000000"/>
          <w:sz w:val="24"/>
          <w:szCs w:val="24"/>
          <w:vertAlign w:val="superscript"/>
          <w:lang w:eastAsia="en-US"/>
        </w:rPr>
        <w:footnoteReference w:id="6"/>
      </w:r>
      <w:r>
        <w:rPr>
          <w:rFonts w:ascii="Arial" w:hAnsi="Arial" w:cs="Arial"/>
          <w:sz w:val="24"/>
          <w:szCs w:val="24"/>
          <w:lang w:val="es-ES"/>
        </w:rPr>
        <w:t>.</w:t>
      </w:r>
    </w:p>
    <w:p w:rsidR="000E0B51" w:rsidRDefault="000E0B51" w:rsidP="000E0B51">
      <w:pPr>
        <w:shd w:val="clear" w:color="auto" w:fill="FFFFFF"/>
        <w:contextualSpacing/>
        <w:jc w:val="both"/>
        <w:rPr>
          <w:rFonts w:ascii="Arial" w:hAnsi="Arial" w:cs="Arial"/>
          <w:sz w:val="24"/>
          <w:szCs w:val="24"/>
          <w:lang w:val="es-ES"/>
        </w:rPr>
      </w:pPr>
    </w:p>
    <w:p w:rsidR="00BC54BD" w:rsidRDefault="00BC54BD" w:rsidP="00BC54B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4.2. Del </w:t>
      </w:r>
      <w:r>
        <w:rPr>
          <w:rFonts w:ascii="Arial" w:hAnsi="Arial" w:cs="Arial"/>
          <w:b/>
          <w:bCs/>
          <w:color w:val="000000"/>
          <w:sz w:val="24"/>
          <w:szCs w:val="24"/>
        </w:rPr>
        <w:t xml:space="preserve">hecho superado </w:t>
      </w:r>
    </w:p>
    <w:p w:rsidR="00BC54BD" w:rsidRDefault="00BC54BD" w:rsidP="00BC54BD">
      <w:pPr>
        <w:spacing w:after="0"/>
        <w:ind w:right="51"/>
        <w:contextualSpacing/>
        <w:jc w:val="both"/>
        <w:rPr>
          <w:rFonts w:ascii="Arial" w:hAnsi="Arial" w:cs="Arial"/>
          <w:b/>
          <w:bCs/>
          <w:color w:val="000000"/>
          <w:sz w:val="24"/>
          <w:szCs w:val="24"/>
        </w:rPr>
      </w:pPr>
    </w:p>
    <w:p w:rsidR="00BC54BD" w:rsidRPr="00D97289" w:rsidRDefault="00BC54BD" w:rsidP="00BC54BD">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BC54BD" w:rsidRPr="00D97289" w:rsidRDefault="00BC54BD" w:rsidP="00BC54BD">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BC54BD" w:rsidRPr="00274B5F" w:rsidRDefault="00BC54BD" w:rsidP="00BC54BD">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Pr>
          <w:rFonts w:ascii="Arial" w:hAnsi="Arial" w:cs="Arial"/>
          <w:i/>
          <w:szCs w:val="25"/>
        </w:rPr>
        <w:t>”</w:t>
      </w:r>
      <w:r w:rsidRPr="00274B5F">
        <w:rPr>
          <w:rFonts w:ascii="Arial" w:hAnsi="Arial" w:cs="Arial"/>
          <w:i/>
          <w:iCs/>
          <w:szCs w:val="25"/>
        </w:rPr>
        <w:t xml:space="preserve">. </w:t>
      </w:r>
    </w:p>
    <w:p w:rsidR="00AC6D43" w:rsidRDefault="00AC6D43" w:rsidP="00BC54BD">
      <w:pPr>
        <w:shd w:val="clear" w:color="auto" w:fill="FFFFFF"/>
        <w:spacing w:before="240"/>
        <w:contextualSpacing/>
        <w:jc w:val="both"/>
        <w:rPr>
          <w:rFonts w:ascii="Arial" w:hAnsi="Arial" w:cs="Arial"/>
          <w:b/>
          <w:sz w:val="24"/>
          <w:szCs w:val="24"/>
        </w:rPr>
      </w:pPr>
    </w:p>
    <w:p w:rsidR="00AC6D43" w:rsidRDefault="00AC6D43" w:rsidP="00BC54BD">
      <w:pPr>
        <w:shd w:val="clear" w:color="auto" w:fill="FFFFFF"/>
        <w:spacing w:before="240"/>
        <w:contextualSpacing/>
        <w:jc w:val="both"/>
        <w:rPr>
          <w:rFonts w:ascii="Arial" w:hAnsi="Arial" w:cs="Arial"/>
          <w:b/>
          <w:sz w:val="24"/>
          <w:szCs w:val="24"/>
        </w:rPr>
      </w:pPr>
    </w:p>
    <w:p w:rsidR="00BC54BD" w:rsidRDefault="00BC54BD" w:rsidP="00BC54B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B93200" w:rsidRDefault="00B93200" w:rsidP="00B93200">
      <w:pPr>
        <w:spacing w:after="0"/>
        <w:contextualSpacing/>
        <w:jc w:val="both"/>
        <w:rPr>
          <w:rFonts w:ascii="Arial" w:hAnsi="Arial" w:cs="Arial"/>
          <w:sz w:val="24"/>
          <w:szCs w:val="24"/>
        </w:rPr>
      </w:pPr>
    </w:p>
    <w:p w:rsidR="00BC54BD" w:rsidRDefault="005A2499" w:rsidP="00BC54BD">
      <w:pPr>
        <w:spacing w:after="0"/>
        <w:contextualSpacing/>
        <w:jc w:val="both"/>
        <w:rPr>
          <w:rFonts w:ascii="Arial" w:hAnsi="Arial" w:cs="Arial"/>
          <w:sz w:val="24"/>
          <w:szCs w:val="24"/>
          <w:lang w:eastAsia="es-MX"/>
        </w:rPr>
      </w:pPr>
      <w:r>
        <w:rPr>
          <w:rFonts w:ascii="Arial" w:hAnsi="Arial" w:cs="Arial"/>
          <w:sz w:val="24"/>
          <w:szCs w:val="24"/>
          <w:lang w:eastAsia="es-MX"/>
        </w:rPr>
        <w:t>Con lo allegado por el Departamento de Control</w:t>
      </w:r>
      <w:r w:rsidR="00941D3C">
        <w:rPr>
          <w:rFonts w:ascii="Arial" w:hAnsi="Arial" w:cs="Arial"/>
          <w:sz w:val="24"/>
          <w:szCs w:val="24"/>
          <w:lang w:eastAsia="es-MX"/>
        </w:rPr>
        <w:t xml:space="preserve"> de Comercio de Armas, Municiones y Explosivos en este trámite tutelar</w:t>
      </w:r>
      <w:r w:rsidR="00BC54BD">
        <w:rPr>
          <w:rFonts w:ascii="Arial" w:hAnsi="Arial" w:cs="Arial"/>
          <w:sz w:val="24"/>
          <w:szCs w:val="24"/>
          <w:lang w:eastAsia="es-MX"/>
        </w:rPr>
        <w:t>, l</w:t>
      </w:r>
      <w:r w:rsidR="00941D3C">
        <w:rPr>
          <w:rFonts w:ascii="Arial" w:hAnsi="Arial" w:cs="Arial"/>
          <w:sz w:val="24"/>
          <w:szCs w:val="24"/>
          <w:lang w:eastAsia="es-MX"/>
        </w:rPr>
        <w:t>a Sala procede a verificar si</w:t>
      </w:r>
      <w:r w:rsidR="00BC54BD">
        <w:rPr>
          <w:rFonts w:ascii="Arial" w:hAnsi="Arial" w:cs="Arial"/>
          <w:sz w:val="24"/>
          <w:szCs w:val="24"/>
          <w:lang w:eastAsia="es-MX"/>
        </w:rPr>
        <w:t xml:space="preserve"> </w:t>
      </w:r>
      <w:r w:rsidR="00941D3C">
        <w:rPr>
          <w:rFonts w:ascii="Arial" w:hAnsi="Arial" w:cs="Arial"/>
          <w:sz w:val="24"/>
          <w:szCs w:val="24"/>
          <w:lang w:eastAsia="es-MX"/>
        </w:rPr>
        <w:t>la respuesta</w:t>
      </w:r>
      <w:r w:rsidR="00BC54BD">
        <w:rPr>
          <w:rFonts w:ascii="Arial" w:hAnsi="Arial" w:cs="Arial"/>
          <w:sz w:val="24"/>
          <w:szCs w:val="24"/>
          <w:lang w:eastAsia="es-MX"/>
        </w:rPr>
        <w:t xml:space="preserve"> es congruente con l</w:t>
      </w:r>
      <w:r w:rsidR="00941D3C">
        <w:rPr>
          <w:rFonts w:ascii="Arial" w:hAnsi="Arial" w:cs="Arial"/>
          <w:sz w:val="24"/>
          <w:szCs w:val="24"/>
          <w:lang w:eastAsia="es-MX"/>
        </w:rPr>
        <w:t>o pedido y si es de fondo, clara y precisa</w:t>
      </w:r>
      <w:r w:rsidR="00BC54BD">
        <w:rPr>
          <w:rFonts w:ascii="Arial" w:hAnsi="Arial" w:cs="Arial"/>
          <w:sz w:val="24"/>
          <w:szCs w:val="24"/>
          <w:lang w:eastAsia="es-MX"/>
        </w:rPr>
        <w:t xml:space="preserve">, lo que daría lugar a </w:t>
      </w:r>
      <w:r w:rsidR="007F43F4">
        <w:rPr>
          <w:rFonts w:ascii="Arial" w:hAnsi="Arial" w:cs="Arial"/>
          <w:sz w:val="24"/>
          <w:szCs w:val="24"/>
          <w:lang w:eastAsia="es-MX"/>
        </w:rPr>
        <w:t>declarar</w:t>
      </w:r>
      <w:r w:rsidR="00BC54BD">
        <w:rPr>
          <w:rFonts w:ascii="Arial" w:hAnsi="Arial" w:cs="Arial"/>
          <w:sz w:val="24"/>
          <w:szCs w:val="24"/>
          <w:lang w:eastAsia="es-MX"/>
        </w:rPr>
        <w:t xml:space="preserve"> la carencia actual de objeto por hecho superado.</w:t>
      </w:r>
    </w:p>
    <w:p w:rsidR="00BC54BD" w:rsidRDefault="00BC54BD" w:rsidP="00BC54BD">
      <w:pPr>
        <w:spacing w:after="0"/>
        <w:contextualSpacing/>
        <w:jc w:val="both"/>
        <w:rPr>
          <w:rFonts w:ascii="Arial" w:hAnsi="Arial" w:cs="Arial"/>
          <w:sz w:val="24"/>
          <w:szCs w:val="24"/>
          <w:lang w:eastAsia="es-MX"/>
        </w:rPr>
      </w:pPr>
    </w:p>
    <w:p w:rsidR="00BC54BD" w:rsidRDefault="00BC54BD" w:rsidP="00BC54BD">
      <w:pPr>
        <w:spacing w:after="0"/>
        <w:contextualSpacing/>
        <w:jc w:val="both"/>
        <w:rPr>
          <w:rFonts w:ascii="Arial" w:hAnsi="Arial" w:cs="Arial"/>
          <w:sz w:val="24"/>
          <w:szCs w:val="24"/>
          <w:lang w:eastAsia="es-MX"/>
        </w:rPr>
      </w:pPr>
      <w:r>
        <w:rPr>
          <w:rFonts w:ascii="Arial" w:hAnsi="Arial" w:cs="Arial"/>
          <w:sz w:val="24"/>
          <w:szCs w:val="24"/>
          <w:lang w:eastAsia="es-MX"/>
        </w:rPr>
        <w:t>Al respecto se avizora que</w:t>
      </w:r>
      <w:r w:rsidR="003A600F">
        <w:rPr>
          <w:rFonts w:ascii="Arial" w:hAnsi="Arial" w:cs="Arial"/>
          <w:sz w:val="24"/>
          <w:szCs w:val="24"/>
          <w:lang w:eastAsia="es-MX"/>
        </w:rPr>
        <w:t xml:space="preserve"> dicha respuesta, la que conoció el actor, según constancia a folio 27, fue de fondo, pues satisfizo</w:t>
      </w:r>
      <w:r w:rsidR="007F43F4">
        <w:rPr>
          <w:rFonts w:ascii="Arial" w:hAnsi="Arial" w:cs="Arial"/>
          <w:sz w:val="24"/>
          <w:szCs w:val="24"/>
          <w:lang w:eastAsia="es-MX"/>
        </w:rPr>
        <w:t xml:space="preserve"> </w:t>
      </w:r>
      <w:r w:rsidR="00941D3C">
        <w:rPr>
          <w:rFonts w:ascii="Arial" w:hAnsi="Arial" w:cs="Arial"/>
          <w:sz w:val="24"/>
          <w:szCs w:val="24"/>
          <w:lang w:eastAsia="es-MX"/>
        </w:rPr>
        <w:t>la pretensi</w:t>
      </w:r>
      <w:r w:rsidR="003A600F">
        <w:rPr>
          <w:rFonts w:ascii="Arial" w:hAnsi="Arial" w:cs="Arial"/>
          <w:sz w:val="24"/>
          <w:szCs w:val="24"/>
          <w:lang w:eastAsia="es-MX"/>
        </w:rPr>
        <w:t xml:space="preserve">ón de </w:t>
      </w:r>
      <w:r w:rsidR="00941D3C">
        <w:rPr>
          <w:rFonts w:ascii="Arial" w:hAnsi="Arial" w:cs="Arial"/>
          <w:sz w:val="24"/>
          <w:szCs w:val="24"/>
          <w:lang w:eastAsia="es-MX"/>
        </w:rPr>
        <w:t>la petición</w:t>
      </w:r>
      <w:r w:rsidR="003A600F">
        <w:rPr>
          <w:rFonts w:ascii="Arial" w:hAnsi="Arial" w:cs="Arial"/>
          <w:sz w:val="24"/>
          <w:szCs w:val="24"/>
          <w:lang w:eastAsia="es-MX"/>
        </w:rPr>
        <w:t xml:space="preserve">, esto </w:t>
      </w:r>
      <w:bookmarkStart w:id="0" w:name="_GoBack"/>
      <w:bookmarkEnd w:id="0"/>
      <w:r w:rsidR="003A600F">
        <w:rPr>
          <w:rFonts w:ascii="Arial" w:hAnsi="Arial" w:cs="Arial"/>
          <w:sz w:val="24"/>
          <w:szCs w:val="24"/>
          <w:lang w:eastAsia="es-MX"/>
        </w:rPr>
        <w:t>es,</w:t>
      </w:r>
      <w:r w:rsidR="00941D3C">
        <w:rPr>
          <w:rFonts w:ascii="Arial" w:hAnsi="Arial" w:cs="Arial"/>
          <w:sz w:val="24"/>
          <w:szCs w:val="24"/>
          <w:lang w:eastAsia="es-MX"/>
        </w:rPr>
        <w:t xml:space="preserve"> la reasignación de la cita para revalidación del porte de armas que tiene</w:t>
      </w:r>
      <w:r w:rsidR="003A600F">
        <w:rPr>
          <w:rFonts w:ascii="Arial" w:hAnsi="Arial" w:cs="Arial"/>
          <w:sz w:val="24"/>
          <w:szCs w:val="24"/>
          <w:lang w:eastAsia="es-MX"/>
        </w:rPr>
        <w:t xml:space="preserve"> el accionante</w:t>
      </w:r>
      <w:r w:rsidR="00941D3C">
        <w:rPr>
          <w:rFonts w:ascii="Arial" w:hAnsi="Arial" w:cs="Arial"/>
          <w:sz w:val="24"/>
          <w:szCs w:val="24"/>
          <w:lang w:eastAsia="es-MX"/>
        </w:rPr>
        <w:t xml:space="preserve">, la que obtuvo, por cuanto para el 26-04-2017 fue </w:t>
      </w:r>
      <w:r w:rsidR="003A600F">
        <w:rPr>
          <w:rFonts w:ascii="Arial" w:hAnsi="Arial" w:cs="Arial"/>
          <w:sz w:val="24"/>
          <w:szCs w:val="24"/>
          <w:lang w:eastAsia="es-MX"/>
        </w:rPr>
        <w:t>asigna</w:t>
      </w:r>
      <w:r w:rsidR="00941D3C">
        <w:rPr>
          <w:rFonts w:ascii="Arial" w:hAnsi="Arial" w:cs="Arial"/>
          <w:sz w:val="24"/>
          <w:szCs w:val="24"/>
          <w:lang w:eastAsia="es-MX"/>
        </w:rPr>
        <w:t>da</w:t>
      </w:r>
      <w:r w:rsidR="003A600F" w:rsidRPr="003A600F">
        <w:rPr>
          <w:rFonts w:ascii="Arial" w:hAnsi="Arial" w:cs="Arial"/>
          <w:sz w:val="24"/>
          <w:szCs w:val="24"/>
          <w:lang w:eastAsia="es-MX"/>
        </w:rPr>
        <w:t xml:space="preserve"> </w:t>
      </w:r>
      <w:r w:rsidR="003A600F">
        <w:rPr>
          <w:rFonts w:ascii="Arial" w:hAnsi="Arial" w:cs="Arial"/>
          <w:sz w:val="24"/>
          <w:szCs w:val="24"/>
          <w:lang w:eastAsia="es-MX"/>
        </w:rPr>
        <w:t>por el Departamento de Control de Comercio de Armas, Municiones y Explosivos</w:t>
      </w:r>
      <w:r w:rsidR="00941D3C">
        <w:rPr>
          <w:rFonts w:ascii="Arial" w:hAnsi="Arial" w:cs="Arial"/>
          <w:sz w:val="24"/>
          <w:szCs w:val="24"/>
          <w:lang w:eastAsia="es-MX"/>
        </w:rPr>
        <w:t xml:space="preserve">, a la que asistió </w:t>
      </w:r>
      <w:r w:rsidR="003A600F">
        <w:rPr>
          <w:rFonts w:ascii="Arial" w:hAnsi="Arial" w:cs="Arial"/>
          <w:sz w:val="24"/>
          <w:szCs w:val="24"/>
          <w:lang w:eastAsia="es-MX"/>
        </w:rPr>
        <w:t xml:space="preserve">el señor Cárdenas Londoño, donde entregó la documentación pertinente para tal fin, según constancia a folio 28, </w:t>
      </w:r>
      <w:r>
        <w:rPr>
          <w:rFonts w:ascii="Arial" w:hAnsi="Arial" w:cs="Arial"/>
          <w:sz w:val="24"/>
          <w:szCs w:val="24"/>
          <w:lang w:eastAsia="es-MX"/>
        </w:rPr>
        <w:t xml:space="preserve">situación que hace desaparecer el hecho que dio lugar a este amparo, por lo tanto se constituye un hecho superado por carencia actual de objeto, y de esta forma, desaparece toda posibilidad de amenaza o daño </w:t>
      </w:r>
      <w:r w:rsidR="00B6110F">
        <w:rPr>
          <w:rFonts w:ascii="Arial" w:hAnsi="Arial" w:cs="Arial"/>
          <w:sz w:val="24"/>
          <w:szCs w:val="24"/>
          <w:lang w:eastAsia="es-MX"/>
        </w:rPr>
        <w:t>al derecho fundamental invocado</w:t>
      </w:r>
      <w:r w:rsidR="003A600F">
        <w:rPr>
          <w:rFonts w:ascii="Arial" w:hAnsi="Arial" w:cs="Arial"/>
          <w:sz w:val="24"/>
          <w:szCs w:val="24"/>
          <w:lang w:eastAsia="es-MX"/>
        </w:rPr>
        <w:t>.</w:t>
      </w:r>
      <w:r w:rsidR="00B6110F">
        <w:rPr>
          <w:rFonts w:ascii="Arial" w:hAnsi="Arial" w:cs="Arial"/>
          <w:sz w:val="24"/>
          <w:szCs w:val="24"/>
          <w:lang w:eastAsia="es-MX"/>
        </w:rPr>
        <w:t xml:space="preserve"> </w:t>
      </w:r>
    </w:p>
    <w:p w:rsidR="007F43F4" w:rsidRDefault="007F43F4"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002A76" w:rsidRDefault="00002A76" w:rsidP="000D558B">
      <w:pPr>
        <w:contextualSpacing/>
        <w:jc w:val="center"/>
        <w:rPr>
          <w:rFonts w:ascii="Arial" w:hAnsi="Arial" w:cs="Arial"/>
          <w:b/>
          <w:sz w:val="24"/>
          <w:szCs w:val="24"/>
          <w:lang w:val="es-ES"/>
        </w:rPr>
      </w:pPr>
    </w:p>
    <w:p w:rsidR="002429E6" w:rsidRDefault="00517E62" w:rsidP="00AE4646">
      <w:pPr>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C34F66">
        <w:rPr>
          <w:rFonts w:ascii="Arial" w:hAnsi="Arial" w:cs="Arial"/>
          <w:bCs/>
          <w:iCs/>
          <w:spacing w:val="-3"/>
          <w:sz w:val="24"/>
          <w:szCs w:val="24"/>
        </w:rPr>
        <w:t xml:space="preserve">esta Sala considera </w:t>
      </w:r>
      <w:r w:rsidR="00184814">
        <w:rPr>
          <w:rFonts w:ascii="Arial" w:hAnsi="Arial" w:cs="Arial"/>
          <w:bCs/>
          <w:iCs/>
          <w:spacing w:val="-3"/>
          <w:sz w:val="24"/>
          <w:szCs w:val="24"/>
        </w:rPr>
        <w:t>que</w:t>
      </w:r>
      <w:r w:rsidR="00F468FE" w:rsidRPr="00F468FE">
        <w:rPr>
          <w:rFonts w:ascii="Arial" w:hAnsi="Arial" w:cs="Arial"/>
          <w:sz w:val="24"/>
          <w:szCs w:val="24"/>
          <w:lang w:eastAsia="es-MX"/>
        </w:rPr>
        <w:t xml:space="preserve"> </w:t>
      </w:r>
      <w:r w:rsidR="00F468FE">
        <w:rPr>
          <w:rFonts w:ascii="Arial" w:hAnsi="Arial" w:cs="Arial"/>
          <w:sz w:val="24"/>
          <w:szCs w:val="24"/>
          <w:lang w:eastAsia="es-MX"/>
        </w:rPr>
        <w:t xml:space="preserve">hay lugar a declarar hecho superado por carencia actual de objeto, </w:t>
      </w:r>
      <w:r w:rsidR="00F468FE">
        <w:rPr>
          <w:rFonts w:ascii="Arial" w:hAnsi="Arial" w:cs="Arial"/>
          <w:bCs/>
          <w:iCs/>
          <w:spacing w:val="-3"/>
          <w:sz w:val="24"/>
          <w:szCs w:val="24"/>
        </w:rPr>
        <w:t>en los términos mencionados, t</w:t>
      </w:r>
      <w:r w:rsidR="00F468FE">
        <w:rPr>
          <w:rFonts w:ascii="Arial" w:hAnsi="Arial" w:cs="Arial"/>
          <w:sz w:val="24"/>
          <w:szCs w:val="24"/>
          <w:lang w:eastAsia="es-MX"/>
        </w:rPr>
        <w:t>eniendo en cuenta que cualquier orden adicional resultaría inane, tal cual como lo ha dicho la Honorable Corte Constitucional.</w:t>
      </w: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AA7361" w:rsidRDefault="00AA7361" w:rsidP="00072B4D">
      <w:pPr>
        <w:tabs>
          <w:tab w:val="left" w:pos="-3220"/>
        </w:tabs>
        <w:contextualSpacing/>
        <w:jc w:val="center"/>
        <w:rPr>
          <w:rFonts w:ascii="Arial" w:hAnsi="Arial" w:cs="Arial"/>
          <w:b/>
          <w:bCs/>
          <w:sz w:val="24"/>
          <w:szCs w:val="24"/>
          <w:lang w:val="es-ES"/>
        </w:rPr>
      </w:pPr>
    </w:p>
    <w:p w:rsidR="00A13510" w:rsidRDefault="00A13510" w:rsidP="00961DE4">
      <w:pPr>
        <w:tabs>
          <w:tab w:val="left" w:pos="-3220"/>
        </w:tabs>
        <w:spacing w:after="0"/>
        <w:contextualSpacing/>
        <w:jc w:val="both"/>
        <w:rPr>
          <w:rFonts w:ascii="Arial" w:hAnsi="Arial" w:cs="Arial"/>
          <w:sz w:val="24"/>
          <w:szCs w:val="24"/>
        </w:rPr>
      </w:pP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C26251" w:rsidRDefault="00C26251"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Corpsdetexte"/>
        <w:spacing w:line="276" w:lineRule="auto"/>
        <w:contextualSpacing/>
        <w:rPr>
          <w:rFonts w:ascii="Arial" w:hAnsi="Arial" w:cs="Arial"/>
          <w:b/>
          <w:sz w:val="24"/>
          <w:szCs w:val="24"/>
          <w:u w:val="single"/>
        </w:rPr>
      </w:pPr>
    </w:p>
    <w:p w:rsidR="00A13510" w:rsidRDefault="00A13510" w:rsidP="005451B6">
      <w:pPr>
        <w:spacing w:after="0"/>
        <w:contextualSpacing/>
        <w:jc w:val="both"/>
        <w:rPr>
          <w:rFonts w:ascii="Arial" w:hAnsi="Arial" w:cs="Arial"/>
          <w:b/>
          <w:sz w:val="24"/>
          <w:szCs w:val="24"/>
          <w:u w:val="single"/>
        </w:rPr>
      </w:pPr>
    </w:p>
    <w:p w:rsidR="00903787" w:rsidRDefault="00B1614F" w:rsidP="005451B6">
      <w:pPr>
        <w:spacing w:after="0"/>
        <w:contextualSpacing/>
        <w:jc w:val="both"/>
        <w:rPr>
          <w:rFonts w:ascii="Arial" w:hAnsi="Arial" w:cs="Arial"/>
          <w:color w:val="000000"/>
          <w:sz w:val="24"/>
          <w:szCs w:val="24"/>
        </w:rPr>
      </w:pPr>
      <w:r w:rsidRPr="00961DE4">
        <w:rPr>
          <w:rFonts w:ascii="Arial" w:hAnsi="Arial" w:cs="Arial"/>
          <w:b/>
          <w:sz w:val="24"/>
          <w:szCs w:val="24"/>
          <w:u w:val="single"/>
        </w:rPr>
        <w:t>PRIMERO:</w:t>
      </w:r>
      <w:r w:rsidR="004E4EAC" w:rsidRPr="00961DE4">
        <w:rPr>
          <w:rFonts w:ascii="Arial" w:hAnsi="Arial" w:cs="Arial"/>
          <w:b/>
          <w:sz w:val="24"/>
          <w:szCs w:val="24"/>
        </w:rPr>
        <w:t xml:space="preserve"> </w:t>
      </w:r>
      <w:r w:rsidR="00F468FE">
        <w:rPr>
          <w:rFonts w:ascii="Arial" w:hAnsi="Arial" w:cs="Arial"/>
          <w:b/>
          <w:sz w:val="24"/>
          <w:szCs w:val="24"/>
        </w:rPr>
        <w:t xml:space="preserve">DECLARAR </w:t>
      </w:r>
      <w:r w:rsidR="00F468FE">
        <w:rPr>
          <w:rFonts w:ascii="Arial" w:hAnsi="Arial" w:cs="Arial"/>
          <w:sz w:val="24"/>
          <w:szCs w:val="24"/>
        </w:rPr>
        <w:t>superado</w:t>
      </w:r>
      <w:r w:rsidR="00F468FE" w:rsidRPr="00B1614F">
        <w:rPr>
          <w:rFonts w:ascii="Arial" w:hAnsi="Arial" w:cs="Arial"/>
          <w:b/>
          <w:sz w:val="24"/>
          <w:szCs w:val="24"/>
        </w:rPr>
        <w:t xml:space="preserve"> </w:t>
      </w:r>
      <w:r w:rsidR="00F468FE" w:rsidRPr="00B1614F">
        <w:rPr>
          <w:rFonts w:ascii="Arial" w:hAnsi="Arial" w:cs="Arial"/>
          <w:sz w:val="24"/>
          <w:szCs w:val="24"/>
        </w:rPr>
        <w:t xml:space="preserve">el </w:t>
      </w:r>
      <w:r w:rsidR="00F468FE">
        <w:rPr>
          <w:rFonts w:ascii="Arial" w:hAnsi="Arial" w:cs="Arial"/>
          <w:sz w:val="24"/>
          <w:szCs w:val="24"/>
        </w:rPr>
        <w:t>hecho generador de la presente tutela presentada</w:t>
      </w:r>
      <w:r w:rsidR="003A600F" w:rsidRPr="003A600F">
        <w:rPr>
          <w:rFonts w:ascii="Arial" w:hAnsi="Arial" w:cs="Arial"/>
          <w:color w:val="000000"/>
          <w:sz w:val="24"/>
          <w:szCs w:val="24"/>
        </w:rPr>
        <w:t xml:space="preserve"> </w:t>
      </w:r>
      <w:r w:rsidR="003A600F" w:rsidRPr="00F715F4">
        <w:rPr>
          <w:rFonts w:ascii="Arial" w:hAnsi="Arial" w:cs="Arial"/>
          <w:color w:val="000000"/>
          <w:sz w:val="24"/>
          <w:szCs w:val="24"/>
        </w:rPr>
        <w:t xml:space="preserve">por </w:t>
      </w:r>
      <w:r w:rsidR="003A600F">
        <w:rPr>
          <w:rFonts w:ascii="Arial" w:hAnsi="Arial" w:cs="Arial"/>
          <w:color w:val="000000"/>
          <w:sz w:val="24"/>
          <w:szCs w:val="24"/>
        </w:rPr>
        <w:t xml:space="preserve">el señor </w:t>
      </w:r>
      <w:proofErr w:type="spellStart"/>
      <w:r w:rsidR="003A600F">
        <w:rPr>
          <w:rFonts w:ascii="Arial" w:hAnsi="Arial" w:cs="Arial"/>
          <w:color w:val="000000"/>
          <w:sz w:val="24"/>
          <w:szCs w:val="24"/>
        </w:rPr>
        <w:t>Reinel</w:t>
      </w:r>
      <w:proofErr w:type="spellEnd"/>
      <w:r w:rsidR="003A600F">
        <w:rPr>
          <w:rFonts w:ascii="Arial" w:hAnsi="Arial" w:cs="Arial"/>
          <w:color w:val="000000"/>
          <w:sz w:val="24"/>
          <w:szCs w:val="24"/>
        </w:rPr>
        <w:t xml:space="preserve"> Cárdenas Londoño identificado</w:t>
      </w:r>
      <w:r w:rsidR="003A600F" w:rsidRPr="00F715F4">
        <w:rPr>
          <w:rFonts w:ascii="Arial" w:hAnsi="Arial" w:cs="Arial"/>
          <w:color w:val="000000"/>
          <w:sz w:val="24"/>
          <w:szCs w:val="24"/>
        </w:rPr>
        <w:t xml:space="preserve"> con cédula de ciudadanía No.</w:t>
      </w:r>
      <w:r w:rsidR="003A600F">
        <w:rPr>
          <w:rFonts w:ascii="Arial" w:hAnsi="Arial" w:cs="Arial"/>
          <w:color w:val="000000"/>
          <w:sz w:val="24"/>
          <w:szCs w:val="24"/>
        </w:rPr>
        <w:t xml:space="preserve"> 10.059.703 a través de agente oficioso</w:t>
      </w:r>
      <w:r w:rsidR="003A600F" w:rsidRPr="00F715F4">
        <w:rPr>
          <w:rFonts w:ascii="Arial" w:hAnsi="Arial" w:cs="Arial"/>
          <w:color w:val="000000"/>
          <w:sz w:val="24"/>
          <w:szCs w:val="24"/>
        </w:rPr>
        <w:t xml:space="preserve"> en contra del Ministerio de </w:t>
      </w:r>
      <w:r w:rsidR="003A600F">
        <w:rPr>
          <w:rFonts w:ascii="Arial" w:hAnsi="Arial" w:cs="Arial"/>
          <w:color w:val="000000"/>
          <w:sz w:val="24"/>
          <w:szCs w:val="24"/>
        </w:rPr>
        <w:t>Defensa y el Departamento de Control de Comercio de Armas, Municiones y Explosivos</w:t>
      </w:r>
      <w:r w:rsidR="009D04E4" w:rsidRPr="00961DE4">
        <w:rPr>
          <w:rFonts w:ascii="Arial" w:hAnsi="Arial" w:cs="Arial"/>
          <w:color w:val="000000"/>
          <w:sz w:val="24"/>
          <w:szCs w:val="24"/>
        </w:rPr>
        <w:t>, por</w:t>
      </w:r>
      <w:r w:rsidR="00903787">
        <w:rPr>
          <w:rFonts w:ascii="Arial" w:hAnsi="Arial" w:cs="Arial"/>
          <w:color w:val="000000"/>
          <w:sz w:val="24"/>
          <w:szCs w:val="24"/>
        </w:rPr>
        <w:t xml:space="preserve"> lo expuesto en la parte motiva.</w:t>
      </w:r>
    </w:p>
    <w:p w:rsidR="00903787" w:rsidRDefault="00903787" w:rsidP="00903787">
      <w:pPr>
        <w:pStyle w:val="Corpsdetexte"/>
        <w:spacing w:line="276" w:lineRule="auto"/>
        <w:contextualSpacing/>
        <w:rPr>
          <w:rFonts w:ascii="Arial" w:hAnsi="Arial" w:cs="Arial"/>
          <w:color w:val="000000"/>
          <w:sz w:val="24"/>
          <w:szCs w:val="24"/>
        </w:rPr>
      </w:pPr>
    </w:p>
    <w:p w:rsidR="003A600F" w:rsidRDefault="003A600F" w:rsidP="00F468FE">
      <w:pPr>
        <w:tabs>
          <w:tab w:val="left" w:pos="3261"/>
        </w:tabs>
        <w:spacing w:after="0"/>
        <w:contextualSpacing/>
        <w:jc w:val="both"/>
        <w:rPr>
          <w:rFonts w:ascii="Arial" w:hAnsi="Arial" w:cs="Arial"/>
          <w:b/>
          <w:color w:val="000000"/>
          <w:sz w:val="24"/>
          <w:szCs w:val="24"/>
          <w:u w:val="single"/>
        </w:rPr>
      </w:pPr>
    </w:p>
    <w:p w:rsidR="00F468FE" w:rsidRPr="00961DE4" w:rsidRDefault="00903787" w:rsidP="00F468FE">
      <w:pPr>
        <w:tabs>
          <w:tab w:val="left" w:pos="3261"/>
        </w:tabs>
        <w:spacing w:after="0"/>
        <w:contextualSpacing/>
        <w:jc w:val="both"/>
        <w:rPr>
          <w:rFonts w:ascii="Arial" w:hAnsi="Arial" w:cs="Arial"/>
          <w:sz w:val="24"/>
          <w:szCs w:val="24"/>
          <w:bdr w:val="none" w:sz="0" w:space="0" w:color="auto" w:frame="1"/>
        </w:rPr>
      </w:pPr>
      <w:r w:rsidRPr="00903787">
        <w:rPr>
          <w:rFonts w:ascii="Arial" w:hAnsi="Arial" w:cs="Arial"/>
          <w:b/>
          <w:color w:val="000000"/>
          <w:sz w:val="24"/>
          <w:szCs w:val="24"/>
          <w:u w:val="single"/>
        </w:rPr>
        <w:t>SEGUNDO:</w:t>
      </w:r>
      <w:r w:rsidR="00C26251">
        <w:rPr>
          <w:rFonts w:ascii="Arial" w:hAnsi="Arial" w:cs="Arial"/>
          <w:color w:val="000000"/>
          <w:sz w:val="24"/>
          <w:szCs w:val="24"/>
        </w:rPr>
        <w:t xml:space="preserve"> </w:t>
      </w:r>
      <w:r w:rsidR="00F468FE" w:rsidRPr="00961DE4">
        <w:rPr>
          <w:rFonts w:ascii="Arial" w:hAnsi="Arial" w:cs="Arial"/>
          <w:b/>
          <w:sz w:val="24"/>
          <w:szCs w:val="24"/>
        </w:rPr>
        <w:t>NOTIFICAR</w:t>
      </w:r>
      <w:r w:rsidR="00F468FE" w:rsidRPr="00961DE4">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3A600F" w:rsidRDefault="003A600F" w:rsidP="00F468FE">
      <w:pPr>
        <w:tabs>
          <w:tab w:val="left" w:pos="3261"/>
        </w:tabs>
        <w:spacing w:after="0"/>
        <w:contextualSpacing/>
        <w:jc w:val="both"/>
        <w:rPr>
          <w:rFonts w:ascii="Arial" w:hAnsi="Arial" w:cs="Arial"/>
          <w:b/>
          <w:sz w:val="24"/>
          <w:szCs w:val="24"/>
          <w:u w:val="single"/>
        </w:rPr>
      </w:pPr>
    </w:p>
    <w:p w:rsidR="00BC71C4" w:rsidRDefault="00BC71C4" w:rsidP="00F468FE">
      <w:pPr>
        <w:tabs>
          <w:tab w:val="left" w:pos="3261"/>
        </w:tabs>
        <w:spacing w:after="0"/>
        <w:contextualSpacing/>
        <w:jc w:val="both"/>
        <w:rPr>
          <w:rFonts w:ascii="Arial" w:hAnsi="Arial" w:cs="Arial"/>
          <w:b/>
          <w:sz w:val="24"/>
          <w:szCs w:val="24"/>
          <w:u w:val="single"/>
        </w:rPr>
      </w:pPr>
    </w:p>
    <w:p w:rsidR="00B1614F" w:rsidRPr="00961DE4" w:rsidRDefault="00C26251" w:rsidP="00F468FE">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lastRenderedPageBreak/>
        <w:t>TERCERO</w:t>
      </w:r>
      <w:r w:rsidR="00A14585" w:rsidRPr="00961DE4">
        <w:rPr>
          <w:rFonts w:ascii="Arial" w:hAnsi="Arial" w:cs="Arial"/>
          <w:b/>
          <w:sz w:val="24"/>
          <w:szCs w:val="24"/>
          <w:u w:val="single"/>
        </w:rPr>
        <w:t>:</w:t>
      </w:r>
      <w:r w:rsidR="00A14585" w:rsidRPr="00961DE4">
        <w:rPr>
          <w:rFonts w:ascii="Arial" w:hAnsi="Arial" w:cs="Arial"/>
          <w:b/>
          <w:sz w:val="24"/>
          <w:szCs w:val="24"/>
        </w:rPr>
        <w:t xml:space="preserve"> </w:t>
      </w:r>
      <w:r w:rsidR="00B1614F" w:rsidRPr="00961DE4">
        <w:rPr>
          <w:rFonts w:ascii="Arial" w:eastAsia="SimSun" w:hAnsi="Arial" w:cs="Arial"/>
          <w:b/>
          <w:sz w:val="24"/>
          <w:szCs w:val="24"/>
          <w:lang w:val="es-ES_tradnl"/>
        </w:rPr>
        <w:t>DISPONER</w:t>
      </w:r>
      <w:r w:rsidR="00B1614F" w:rsidRPr="00961DE4">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C26251" w:rsidRDefault="00C26251"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A13510" w:rsidRDefault="00A13510" w:rsidP="00CA57AD">
      <w:pPr>
        <w:spacing w:after="0"/>
        <w:contextualSpacing/>
        <w:jc w:val="center"/>
        <w:rPr>
          <w:rFonts w:ascii="Arial" w:hAnsi="Arial" w:cs="Arial"/>
          <w:b/>
          <w:sz w:val="24"/>
          <w:szCs w:val="24"/>
          <w:lang w:eastAsia="es-ES"/>
        </w:rPr>
      </w:pPr>
    </w:p>
    <w:p w:rsidR="00A13510" w:rsidRDefault="00A13510"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AA7361" w:rsidRDefault="00AA7361" w:rsidP="00F468FE">
      <w:pPr>
        <w:spacing w:after="0"/>
        <w:contextualSpacing/>
        <w:jc w:val="both"/>
        <w:rPr>
          <w:rFonts w:ascii="Arial" w:hAnsi="Arial" w:cs="Arial"/>
          <w:b/>
          <w:sz w:val="24"/>
          <w:szCs w:val="24"/>
          <w:lang w:eastAsia="es-ES"/>
        </w:rPr>
      </w:pPr>
    </w:p>
    <w:p w:rsidR="00A13510" w:rsidRDefault="00A13510" w:rsidP="00F468FE">
      <w:pPr>
        <w:spacing w:after="0"/>
        <w:contextualSpacing/>
        <w:jc w:val="both"/>
        <w:rPr>
          <w:rFonts w:ascii="Arial" w:hAnsi="Arial" w:cs="Arial"/>
          <w:b/>
          <w:sz w:val="24"/>
          <w:szCs w:val="24"/>
          <w:lang w:eastAsia="es-ES"/>
        </w:rPr>
      </w:pPr>
    </w:p>
    <w:p w:rsidR="00A13510" w:rsidRDefault="00A13510" w:rsidP="00F468FE">
      <w:pPr>
        <w:spacing w:after="0"/>
        <w:contextualSpacing/>
        <w:jc w:val="both"/>
        <w:rPr>
          <w:rFonts w:ascii="Arial" w:hAnsi="Arial" w:cs="Arial"/>
          <w:b/>
          <w:sz w:val="24"/>
          <w:szCs w:val="24"/>
          <w:lang w:eastAsia="es-ES"/>
        </w:rPr>
      </w:pPr>
    </w:p>
    <w:p w:rsidR="002429E6" w:rsidRDefault="00A2124B" w:rsidP="00F468FE">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r w:rsidR="0018370D">
        <w:rPr>
          <w:rFonts w:ascii="Arial" w:hAnsi="Arial" w:cs="Arial"/>
          <w:b/>
          <w:sz w:val="24"/>
          <w:szCs w:val="24"/>
          <w:lang w:eastAsia="es-ES"/>
        </w:rPr>
        <w:tab/>
        <w:t xml:space="preserve"> </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A43339" w:rsidRDefault="00A43339"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lastRenderedPageBreak/>
        <w:t>CONSTANCIA</w:t>
      </w:r>
      <w:r>
        <w:rPr>
          <w:rFonts w:ascii="Arial" w:hAnsi="Arial" w:cs="Arial"/>
          <w:sz w:val="24"/>
          <w:szCs w:val="24"/>
          <w:lang w:eastAsia="es-ES"/>
        </w:rPr>
        <w:t xml:space="preserve"> DE 25</w:t>
      </w:r>
      <w:r w:rsidRPr="00773AF0">
        <w:rPr>
          <w:rFonts w:ascii="Arial" w:hAnsi="Arial" w:cs="Arial"/>
          <w:sz w:val="24"/>
          <w:szCs w:val="24"/>
          <w:lang w:eastAsia="es-ES"/>
        </w:rPr>
        <w:t>-04-2017</w:t>
      </w: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 xml:space="preserve">Se deja en el sentido en que </w:t>
      </w:r>
      <w:r>
        <w:rPr>
          <w:rFonts w:ascii="Arial" w:hAnsi="Arial" w:cs="Arial"/>
          <w:sz w:val="24"/>
          <w:szCs w:val="24"/>
          <w:lang w:eastAsia="es-ES"/>
        </w:rPr>
        <w:t>llamé a la personería de Dosquebradas con el fin de preguntar si había sido notificada al actor la respuesta a la petición, al respecto me contestó me informaron que el señor Cárdenas Londoño ya conocía la respuesta y que acudiría a la cita del 26-04-2017.</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INGRID VANESSA CALDERÓN ARAUJO</w:t>
      </w: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Auxiliar Judicial</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A43339" w:rsidRDefault="00A43339" w:rsidP="00773AF0">
      <w:pPr>
        <w:spacing w:after="0"/>
        <w:contextualSpacing/>
        <w:jc w:val="both"/>
        <w:rPr>
          <w:rFonts w:ascii="Arial" w:hAnsi="Arial" w:cs="Arial"/>
          <w:sz w:val="24"/>
          <w:szCs w:val="24"/>
          <w:lang w:eastAsia="es-ES"/>
        </w:rPr>
      </w:pPr>
    </w:p>
    <w:p w:rsidR="00773AF0" w:rsidRPr="00773AF0" w:rsidRDefault="00773AF0" w:rsidP="00773AF0">
      <w:pPr>
        <w:spacing w:after="0"/>
        <w:contextualSpacing/>
        <w:jc w:val="both"/>
        <w:rPr>
          <w:rFonts w:ascii="Arial" w:hAnsi="Arial" w:cs="Arial"/>
          <w:sz w:val="24"/>
          <w:szCs w:val="24"/>
          <w:lang w:eastAsia="es-ES"/>
        </w:rPr>
      </w:pPr>
      <w:r w:rsidRPr="00773AF0">
        <w:rPr>
          <w:rFonts w:ascii="Arial" w:hAnsi="Arial" w:cs="Arial"/>
          <w:sz w:val="24"/>
          <w:szCs w:val="24"/>
          <w:lang w:eastAsia="es-ES"/>
        </w:rPr>
        <w:lastRenderedPageBreak/>
        <w:t>CONSTANCIA</w:t>
      </w:r>
      <w:r>
        <w:rPr>
          <w:rFonts w:ascii="Arial" w:hAnsi="Arial" w:cs="Arial"/>
          <w:sz w:val="24"/>
          <w:szCs w:val="24"/>
          <w:lang w:eastAsia="es-ES"/>
        </w:rPr>
        <w:t xml:space="preserve"> DE 27</w:t>
      </w:r>
      <w:r w:rsidRPr="00773AF0">
        <w:rPr>
          <w:rFonts w:ascii="Arial" w:hAnsi="Arial" w:cs="Arial"/>
          <w:sz w:val="24"/>
          <w:szCs w:val="24"/>
          <w:lang w:eastAsia="es-ES"/>
        </w:rPr>
        <w:t>-04-2017</w:t>
      </w:r>
    </w:p>
    <w:p w:rsidR="00773AF0" w:rsidRDefault="00773AF0" w:rsidP="00773AF0">
      <w:pPr>
        <w:spacing w:after="0"/>
        <w:contextualSpacing/>
        <w:jc w:val="both"/>
        <w:rPr>
          <w:rFonts w:ascii="Arial" w:hAnsi="Arial" w:cs="Arial"/>
          <w:b/>
          <w:sz w:val="24"/>
          <w:szCs w:val="24"/>
          <w:lang w:eastAsia="es-ES"/>
        </w:rPr>
      </w:pPr>
    </w:p>
    <w:p w:rsidR="00773AF0" w:rsidRPr="00773AF0" w:rsidRDefault="00773AF0" w:rsidP="00773AF0">
      <w:pPr>
        <w:spacing w:after="0"/>
        <w:contextualSpacing/>
        <w:jc w:val="both"/>
        <w:rPr>
          <w:rFonts w:ascii="Arial" w:hAnsi="Arial" w:cs="Arial"/>
          <w:sz w:val="24"/>
          <w:szCs w:val="24"/>
          <w:lang w:eastAsia="es-ES"/>
        </w:rPr>
      </w:pPr>
      <w:r w:rsidRPr="00773AF0">
        <w:rPr>
          <w:rFonts w:ascii="Arial" w:hAnsi="Arial" w:cs="Arial"/>
          <w:sz w:val="24"/>
          <w:szCs w:val="24"/>
          <w:lang w:eastAsia="es-ES"/>
        </w:rPr>
        <w:t xml:space="preserve">Se deja en el sentido en que </w:t>
      </w:r>
      <w:r>
        <w:rPr>
          <w:rFonts w:ascii="Arial" w:hAnsi="Arial" w:cs="Arial"/>
          <w:sz w:val="24"/>
          <w:szCs w:val="24"/>
          <w:lang w:eastAsia="es-ES"/>
        </w:rPr>
        <w:t>llamé a la personería de Dosquebradas con el fin de preguntar si el señor Cárdenas Londoño asistió a la cita del 26-04-2017 y me informaron que sí y que le habían recibido los documentos respectivos para la revalidación del porte de armas.</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773AF0">
      <w:pPr>
        <w:spacing w:after="0"/>
        <w:contextualSpacing/>
        <w:jc w:val="both"/>
        <w:rPr>
          <w:rFonts w:ascii="Arial" w:hAnsi="Arial" w:cs="Arial"/>
          <w:sz w:val="24"/>
          <w:szCs w:val="24"/>
          <w:lang w:eastAsia="es-ES"/>
        </w:rPr>
      </w:pPr>
    </w:p>
    <w:p w:rsidR="00773AF0" w:rsidRDefault="00773AF0" w:rsidP="00773AF0">
      <w:pPr>
        <w:spacing w:after="0"/>
        <w:contextualSpacing/>
        <w:jc w:val="both"/>
        <w:rPr>
          <w:rFonts w:ascii="Arial" w:hAnsi="Arial" w:cs="Arial"/>
          <w:sz w:val="24"/>
          <w:szCs w:val="24"/>
          <w:lang w:eastAsia="es-ES"/>
        </w:rPr>
      </w:pPr>
    </w:p>
    <w:p w:rsidR="00773AF0" w:rsidRPr="00773AF0" w:rsidRDefault="00773AF0" w:rsidP="00773AF0">
      <w:pPr>
        <w:spacing w:after="0"/>
        <w:contextualSpacing/>
        <w:jc w:val="both"/>
        <w:rPr>
          <w:rFonts w:ascii="Arial" w:hAnsi="Arial" w:cs="Arial"/>
          <w:sz w:val="24"/>
          <w:szCs w:val="24"/>
          <w:lang w:eastAsia="es-ES"/>
        </w:rPr>
      </w:pPr>
      <w:r w:rsidRPr="00773AF0">
        <w:rPr>
          <w:rFonts w:ascii="Arial" w:hAnsi="Arial" w:cs="Arial"/>
          <w:sz w:val="24"/>
          <w:szCs w:val="24"/>
          <w:lang w:eastAsia="es-ES"/>
        </w:rPr>
        <w:t>INGRID VANESSA CALDERÓN ARAUJO</w:t>
      </w:r>
    </w:p>
    <w:p w:rsidR="00773AF0" w:rsidRPr="00773AF0" w:rsidRDefault="00773AF0" w:rsidP="00773AF0">
      <w:pPr>
        <w:spacing w:after="0"/>
        <w:contextualSpacing/>
        <w:jc w:val="both"/>
        <w:rPr>
          <w:rFonts w:ascii="Arial" w:hAnsi="Arial" w:cs="Arial"/>
          <w:sz w:val="24"/>
          <w:szCs w:val="24"/>
          <w:lang w:eastAsia="es-ES"/>
        </w:rPr>
      </w:pPr>
      <w:r w:rsidRPr="00773AF0">
        <w:rPr>
          <w:rFonts w:ascii="Arial" w:hAnsi="Arial" w:cs="Arial"/>
          <w:sz w:val="24"/>
          <w:szCs w:val="24"/>
          <w:lang w:eastAsia="es-ES"/>
        </w:rPr>
        <w:t>Auxiliar Judicial</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rPr>
      </w:pPr>
    </w:p>
    <w:sectPr w:rsidR="00773AF0"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15" w:rsidRDefault="00E97D15" w:rsidP="00567D0D">
      <w:pPr>
        <w:spacing w:after="0" w:line="240" w:lineRule="auto"/>
      </w:pPr>
      <w:r>
        <w:separator/>
      </w:r>
    </w:p>
  </w:endnote>
  <w:endnote w:type="continuationSeparator" w:id="0">
    <w:p w:rsidR="00E97D15" w:rsidRDefault="00E97D15"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41" w:rsidRDefault="00171541"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71541" w:rsidRDefault="0017154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991790"/>
      <w:docPartObj>
        <w:docPartGallery w:val="Page Numbers (Bottom of Page)"/>
        <w:docPartUnique/>
      </w:docPartObj>
    </w:sdtPr>
    <w:sdtEndPr/>
    <w:sdtContent>
      <w:p w:rsidR="00BC71C4" w:rsidRDefault="00BC71C4">
        <w:pPr>
          <w:pStyle w:val="Pieddepage"/>
          <w:jc w:val="center"/>
        </w:pPr>
        <w:r>
          <w:fldChar w:fldCharType="begin"/>
        </w:r>
        <w:r>
          <w:instrText>PAGE   \* MERGEFORMAT</w:instrText>
        </w:r>
        <w:r>
          <w:fldChar w:fldCharType="separate"/>
        </w:r>
        <w:r w:rsidR="00D443A5">
          <w:rPr>
            <w:noProof/>
          </w:rPr>
          <w:t>5</w:t>
        </w:r>
        <w:r>
          <w:fldChar w:fldCharType="end"/>
        </w:r>
      </w:p>
    </w:sdtContent>
  </w:sdt>
  <w:p w:rsidR="00171541" w:rsidRDefault="0017154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15" w:rsidRDefault="00E97D15" w:rsidP="00567D0D">
      <w:pPr>
        <w:spacing w:after="0" w:line="240" w:lineRule="auto"/>
      </w:pPr>
      <w:r>
        <w:separator/>
      </w:r>
    </w:p>
  </w:footnote>
  <w:footnote w:type="continuationSeparator" w:id="0">
    <w:p w:rsidR="00E97D15" w:rsidRDefault="00E97D15" w:rsidP="00567D0D">
      <w:pPr>
        <w:spacing w:after="0" w:line="240" w:lineRule="auto"/>
      </w:pPr>
      <w:r>
        <w:continuationSeparator/>
      </w:r>
    </w:p>
  </w:footnote>
  <w:footnote w:id="1">
    <w:p w:rsidR="00171541" w:rsidRPr="00854FC0" w:rsidRDefault="00171541" w:rsidP="00F715F4">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171541" w:rsidRPr="00A13510" w:rsidRDefault="00171541" w:rsidP="00A13510">
      <w:pPr>
        <w:pStyle w:val="Notedebasdepage"/>
        <w:jc w:val="both"/>
        <w:rPr>
          <w:rFonts w:ascii="Arial" w:hAnsi="Arial" w:cs="Arial"/>
          <w:sz w:val="18"/>
          <w:szCs w:val="18"/>
        </w:rPr>
      </w:pPr>
      <w:r w:rsidRPr="00A13510">
        <w:rPr>
          <w:rStyle w:val="Appelnotedebasdep"/>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3">
    <w:p w:rsidR="00171541" w:rsidRPr="00854FC0" w:rsidRDefault="00171541" w:rsidP="000E0B51">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4">
    <w:p w:rsidR="00171541" w:rsidRPr="00854FC0" w:rsidRDefault="00171541" w:rsidP="004C6A7F">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5">
    <w:p w:rsidR="00171541" w:rsidRPr="00854FC0" w:rsidRDefault="00171541" w:rsidP="004C6A7F">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6">
    <w:p w:rsidR="00171541" w:rsidRPr="00854FC0" w:rsidRDefault="00171541" w:rsidP="004C6A7F">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39" w:rsidRDefault="00A43339" w:rsidP="00A43339">
    <w:pPr>
      <w:pStyle w:val="En-tte"/>
      <w:jc w:val="center"/>
      <w:rPr>
        <w:rFonts w:ascii="Arial" w:hAnsi="Arial" w:cs="Arial"/>
        <w:sz w:val="18"/>
        <w:szCs w:val="18"/>
      </w:rPr>
    </w:pPr>
  </w:p>
  <w:p w:rsidR="00A43339" w:rsidRPr="00A85437" w:rsidRDefault="00A43339" w:rsidP="00A43339">
    <w:pPr>
      <w:pStyle w:val="En-tte"/>
      <w:jc w:val="center"/>
      <w:rPr>
        <w:rFonts w:ascii="Arial" w:hAnsi="Arial" w:cs="Arial"/>
        <w:sz w:val="18"/>
        <w:szCs w:val="18"/>
      </w:rPr>
    </w:pPr>
    <w:r w:rsidRPr="00A85437">
      <w:rPr>
        <w:rFonts w:ascii="Arial" w:hAnsi="Arial" w:cs="Arial"/>
        <w:sz w:val="18"/>
        <w:szCs w:val="18"/>
      </w:rPr>
      <w:t xml:space="preserve">Acción de Tutela </w:t>
    </w:r>
  </w:p>
  <w:p w:rsidR="00A43339" w:rsidRPr="00A85437" w:rsidRDefault="00A43339" w:rsidP="00A43339">
    <w:pPr>
      <w:pStyle w:val="En-tte"/>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Pr>
        <w:rFonts w:ascii="Arial" w:hAnsi="Arial" w:cs="Arial"/>
        <w:sz w:val="18"/>
        <w:szCs w:val="18"/>
      </w:rPr>
      <w:t>054</w:t>
    </w:r>
    <w:r w:rsidRPr="00A85437">
      <w:rPr>
        <w:rFonts w:ascii="Arial" w:hAnsi="Arial" w:cs="Arial"/>
        <w:sz w:val="18"/>
        <w:szCs w:val="18"/>
      </w:rPr>
      <w:t>-00</w:t>
    </w:r>
  </w:p>
  <w:p w:rsidR="00A43339" w:rsidRDefault="00A43339" w:rsidP="00A43339">
    <w:pPr>
      <w:pStyle w:val="En-tte"/>
      <w:jc w:val="center"/>
    </w:pPr>
    <w:proofErr w:type="spellStart"/>
    <w:r>
      <w:rPr>
        <w:rFonts w:ascii="Arial" w:hAnsi="Arial" w:cs="Arial"/>
        <w:sz w:val="18"/>
        <w:szCs w:val="18"/>
      </w:rPr>
      <w:t>Reinel</w:t>
    </w:r>
    <w:proofErr w:type="spellEnd"/>
    <w:r>
      <w:rPr>
        <w:rFonts w:ascii="Arial" w:hAnsi="Arial" w:cs="Arial"/>
        <w:sz w:val="18"/>
        <w:szCs w:val="18"/>
      </w:rPr>
      <w:t xml:space="preserve"> Cárdenas Londoño vs Ministerio de Defensa y Departamento de Control de Comercio de Armas, Municiones y Explosivos</w:t>
    </w:r>
  </w:p>
  <w:p w:rsidR="00171541" w:rsidRPr="00504167" w:rsidRDefault="00171541"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DB7"/>
    <w:rsid w:val="00002901"/>
    <w:rsid w:val="00002A76"/>
    <w:rsid w:val="000032E4"/>
    <w:rsid w:val="00003AB9"/>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44A3"/>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71A4"/>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4C81"/>
    <w:rsid w:val="00116FE8"/>
    <w:rsid w:val="00117A7F"/>
    <w:rsid w:val="00122312"/>
    <w:rsid w:val="00122F0A"/>
    <w:rsid w:val="0012542E"/>
    <w:rsid w:val="0012616D"/>
    <w:rsid w:val="00126D6A"/>
    <w:rsid w:val="00131CF9"/>
    <w:rsid w:val="001326EC"/>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541"/>
    <w:rsid w:val="00171B07"/>
    <w:rsid w:val="001733AC"/>
    <w:rsid w:val="00173C6F"/>
    <w:rsid w:val="00175D8F"/>
    <w:rsid w:val="00177DEC"/>
    <w:rsid w:val="00180710"/>
    <w:rsid w:val="00181EA1"/>
    <w:rsid w:val="00182867"/>
    <w:rsid w:val="0018321A"/>
    <w:rsid w:val="001835A4"/>
    <w:rsid w:val="0018370D"/>
    <w:rsid w:val="0018452F"/>
    <w:rsid w:val="001845A5"/>
    <w:rsid w:val="00184814"/>
    <w:rsid w:val="00184B17"/>
    <w:rsid w:val="00185CA3"/>
    <w:rsid w:val="00187DB9"/>
    <w:rsid w:val="0019012B"/>
    <w:rsid w:val="0019166A"/>
    <w:rsid w:val="00192FCF"/>
    <w:rsid w:val="00195507"/>
    <w:rsid w:val="0019577C"/>
    <w:rsid w:val="00196B77"/>
    <w:rsid w:val="001A0C5D"/>
    <w:rsid w:val="001A3687"/>
    <w:rsid w:val="001A38AC"/>
    <w:rsid w:val="001A6A5B"/>
    <w:rsid w:val="001A7088"/>
    <w:rsid w:val="001A7903"/>
    <w:rsid w:val="001B1F96"/>
    <w:rsid w:val="001B2231"/>
    <w:rsid w:val="001B396F"/>
    <w:rsid w:val="001B731F"/>
    <w:rsid w:val="001C0D14"/>
    <w:rsid w:val="001C3321"/>
    <w:rsid w:val="001C408A"/>
    <w:rsid w:val="001C5D32"/>
    <w:rsid w:val="001C68E0"/>
    <w:rsid w:val="001C7402"/>
    <w:rsid w:val="001D0F0B"/>
    <w:rsid w:val="001D3C5F"/>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6A"/>
    <w:rsid w:val="00257D93"/>
    <w:rsid w:val="00261047"/>
    <w:rsid w:val="0026342B"/>
    <w:rsid w:val="00264718"/>
    <w:rsid w:val="00265227"/>
    <w:rsid w:val="002658E8"/>
    <w:rsid w:val="00266CCB"/>
    <w:rsid w:val="00270028"/>
    <w:rsid w:val="0027021C"/>
    <w:rsid w:val="00270D36"/>
    <w:rsid w:val="00270F86"/>
    <w:rsid w:val="00272026"/>
    <w:rsid w:val="00272BA0"/>
    <w:rsid w:val="002733C1"/>
    <w:rsid w:val="0027584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485"/>
    <w:rsid w:val="002C0D10"/>
    <w:rsid w:val="002C110D"/>
    <w:rsid w:val="002C214F"/>
    <w:rsid w:val="002C5E73"/>
    <w:rsid w:val="002C7806"/>
    <w:rsid w:val="002D5378"/>
    <w:rsid w:val="002D5B70"/>
    <w:rsid w:val="002D6D34"/>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1795C"/>
    <w:rsid w:val="00321240"/>
    <w:rsid w:val="00321CDC"/>
    <w:rsid w:val="00324E7A"/>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6D4"/>
    <w:rsid w:val="00356A03"/>
    <w:rsid w:val="00361A31"/>
    <w:rsid w:val="003627E3"/>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600F"/>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26F6"/>
    <w:rsid w:val="0047493E"/>
    <w:rsid w:val="0047555A"/>
    <w:rsid w:val="00477366"/>
    <w:rsid w:val="00477CEB"/>
    <w:rsid w:val="00481027"/>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4EAC"/>
    <w:rsid w:val="004E5B03"/>
    <w:rsid w:val="004E7B9D"/>
    <w:rsid w:val="004F18B8"/>
    <w:rsid w:val="004F21C0"/>
    <w:rsid w:val="004F3A87"/>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1B6"/>
    <w:rsid w:val="005452A3"/>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970E2"/>
    <w:rsid w:val="005A2499"/>
    <w:rsid w:val="005A2AAC"/>
    <w:rsid w:val="005A66CC"/>
    <w:rsid w:val="005B1A19"/>
    <w:rsid w:val="005B2592"/>
    <w:rsid w:val="005B7EA6"/>
    <w:rsid w:val="005C2883"/>
    <w:rsid w:val="005C4A7B"/>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DC5"/>
    <w:rsid w:val="00621DC7"/>
    <w:rsid w:val="00625B63"/>
    <w:rsid w:val="00627174"/>
    <w:rsid w:val="006277AF"/>
    <w:rsid w:val="006329B9"/>
    <w:rsid w:val="00633331"/>
    <w:rsid w:val="00635329"/>
    <w:rsid w:val="00636587"/>
    <w:rsid w:val="0063725C"/>
    <w:rsid w:val="00641477"/>
    <w:rsid w:val="006416E6"/>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4490"/>
    <w:rsid w:val="006763E6"/>
    <w:rsid w:val="0067794A"/>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E12"/>
    <w:rsid w:val="006D7572"/>
    <w:rsid w:val="006E0601"/>
    <w:rsid w:val="006E0CEE"/>
    <w:rsid w:val="006E1382"/>
    <w:rsid w:val="006E1FDC"/>
    <w:rsid w:val="006E5352"/>
    <w:rsid w:val="006E6826"/>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1D8B"/>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4E99"/>
    <w:rsid w:val="007350EA"/>
    <w:rsid w:val="0073701F"/>
    <w:rsid w:val="0073753E"/>
    <w:rsid w:val="007414C9"/>
    <w:rsid w:val="00741520"/>
    <w:rsid w:val="00742690"/>
    <w:rsid w:val="00743746"/>
    <w:rsid w:val="0074412A"/>
    <w:rsid w:val="00746A8F"/>
    <w:rsid w:val="00747399"/>
    <w:rsid w:val="007503D7"/>
    <w:rsid w:val="00751BFE"/>
    <w:rsid w:val="00753474"/>
    <w:rsid w:val="00754218"/>
    <w:rsid w:val="007568F3"/>
    <w:rsid w:val="00760337"/>
    <w:rsid w:val="00762649"/>
    <w:rsid w:val="00767052"/>
    <w:rsid w:val="00767608"/>
    <w:rsid w:val="007678E1"/>
    <w:rsid w:val="007724BE"/>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0F4E"/>
    <w:rsid w:val="007C10F1"/>
    <w:rsid w:val="007C34E4"/>
    <w:rsid w:val="007C4032"/>
    <w:rsid w:val="007C4AFA"/>
    <w:rsid w:val="007C71D7"/>
    <w:rsid w:val="007D0C4A"/>
    <w:rsid w:val="007D2EDB"/>
    <w:rsid w:val="007D3338"/>
    <w:rsid w:val="007D3C36"/>
    <w:rsid w:val="007D3F5B"/>
    <w:rsid w:val="007D61CF"/>
    <w:rsid w:val="007D717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4E0B"/>
    <w:rsid w:val="00837378"/>
    <w:rsid w:val="008417B9"/>
    <w:rsid w:val="00843267"/>
    <w:rsid w:val="00843AE8"/>
    <w:rsid w:val="00843D0E"/>
    <w:rsid w:val="00844DC5"/>
    <w:rsid w:val="00845497"/>
    <w:rsid w:val="008476E8"/>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97795"/>
    <w:rsid w:val="008A1B7A"/>
    <w:rsid w:val="008A6626"/>
    <w:rsid w:val="008A706F"/>
    <w:rsid w:val="008A7389"/>
    <w:rsid w:val="008B2601"/>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1D3C"/>
    <w:rsid w:val="00942FB0"/>
    <w:rsid w:val="00943966"/>
    <w:rsid w:val="009459BA"/>
    <w:rsid w:val="00947857"/>
    <w:rsid w:val="00947BD3"/>
    <w:rsid w:val="00947F83"/>
    <w:rsid w:val="00951C64"/>
    <w:rsid w:val="0095210C"/>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2E9F"/>
    <w:rsid w:val="00975868"/>
    <w:rsid w:val="0098084D"/>
    <w:rsid w:val="00980F5C"/>
    <w:rsid w:val="00981D2B"/>
    <w:rsid w:val="00982377"/>
    <w:rsid w:val="00982787"/>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73D8"/>
    <w:rsid w:val="009B763D"/>
    <w:rsid w:val="009C14BD"/>
    <w:rsid w:val="009C2EAA"/>
    <w:rsid w:val="009C3523"/>
    <w:rsid w:val="009C3777"/>
    <w:rsid w:val="009C39C2"/>
    <w:rsid w:val="009C44D5"/>
    <w:rsid w:val="009C55BF"/>
    <w:rsid w:val="009C7E5E"/>
    <w:rsid w:val="009D04E4"/>
    <w:rsid w:val="009D160A"/>
    <w:rsid w:val="009D4D10"/>
    <w:rsid w:val="009E23EC"/>
    <w:rsid w:val="009E2CC0"/>
    <w:rsid w:val="009E2E6E"/>
    <w:rsid w:val="009E46B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3510"/>
    <w:rsid w:val="00A14585"/>
    <w:rsid w:val="00A158A3"/>
    <w:rsid w:val="00A1592E"/>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339"/>
    <w:rsid w:val="00A43ECF"/>
    <w:rsid w:val="00A448FB"/>
    <w:rsid w:val="00A46EFA"/>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87AC4"/>
    <w:rsid w:val="00A9159D"/>
    <w:rsid w:val="00A9241A"/>
    <w:rsid w:val="00AA0011"/>
    <w:rsid w:val="00AA01B7"/>
    <w:rsid w:val="00AA3B48"/>
    <w:rsid w:val="00AA3E4E"/>
    <w:rsid w:val="00AA7361"/>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65C"/>
    <w:rsid w:val="00AD527E"/>
    <w:rsid w:val="00AD6852"/>
    <w:rsid w:val="00AD7D58"/>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4FDE"/>
    <w:rsid w:val="00B051ED"/>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2807"/>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200"/>
    <w:rsid w:val="00B93C86"/>
    <w:rsid w:val="00B94420"/>
    <w:rsid w:val="00B94CC7"/>
    <w:rsid w:val="00B97824"/>
    <w:rsid w:val="00BA2201"/>
    <w:rsid w:val="00BA5240"/>
    <w:rsid w:val="00BA5B16"/>
    <w:rsid w:val="00BA6181"/>
    <w:rsid w:val="00BA6CD0"/>
    <w:rsid w:val="00BA758B"/>
    <w:rsid w:val="00BA7FB6"/>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A1B"/>
    <w:rsid w:val="00BF38E7"/>
    <w:rsid w:val="00BF41A5"/>
    <w:rsid w:val="00BF4EC5"/>
    <w:rsid w:val="00BF5824"/>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073C6"/>
    <w:rsid w:val="00D1395B"/>
    <w:rsid w:val="00D13AFA"/>
    <w:rsid w:val="00D159B1"/>
    <w:rsid w:val="00D15BC1"/>
    <w:rsid w:val="00D169A3"/>
    <w:rsid w:val="00D22728"/>
    <w:rsid w:val="00D23AAE"/>
    <w:rsid w:val="00D2463E"/>
    <w:rsid w:val="00D24EFB"/>
    <w:rsid w:val="00D25F19"/>
    <w:rsid w:val="00D26FB5"/>
    <w:rsid w:val="00D31DF2"/>
    <w:rsid w:val="00D3526D"/>
    <w:rsid w:val="00D36942"/>
    <w:rsid w:val="00D4211E"/>
    <w:rsid w:val="00D431FA"/>
    <w:rsid w:val="00D437BF"/>
    <w:rsid w:val="00D443A5"/>
    <w:rsid w:val="00D44AB3"/>
    <w:rsid w:val="00D4526F"/>
    <w:rsid w:val="00D46200"/>
    <w:rsid w:val="00D473B5"/>
    <w:rsid w:val="00D4789E"/>
    <w:rsid w:val="00D503A4"/>
    <w:rsid w:val="00D507CD"/>
    <w:rsid w:val="00D50869"/>
    <w:rsid w:val="00D53E39"/>
    <w:rsid w:val="00D54CF8"/>
    <w:rsid w:val="00D54D9F"/>
    <w:rsid w:val="00D56C7D"/>
    <w:rsid w:val="00D5718D"/>
    <w:rsid w:val="00D61618"/>
    <w:rsid w:val="00D61789"/>
    <w:rsid w:val="00D62F52"/>
    <w:rsid w:val="00D650AD"/>
    <w:rsid w:val="00D67DBA"/>
    <w:rsid w:val="00D70E80"/>
    <w:rsid w:val="00D750C1"/>
    <w:rsid w:val="00D756B7"/>
    <w:rsid w:val="00D7593F"/>
    <w:rsid w:val="00D760C0"/>
    <w:rsid w:val="00D80645"/>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F45"/>
    <w:rsid w:val="00DB69FD"/>
    <w:rsid w:val="00DB78AC"/>
    <w:rsid w:val="00DC0F6A"/>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5B51"/>
    <w:rsid w:val="00DF59C1"/>
    <w:rsid w:val="00DF73CB"/>
    <w:rsid w:val="00E06C6C"/>
    <w:rsid w:val="00E07357"/>
    <w:rsid w:val="00E103E5"/>
    <w:rsid w:val="00E11C22"/>
    <w:rsid w:val="00E1543A"/>
    <w:rsid w:val="00E15A37"/>
    <w:rsid w:val="00E16256"/>
    <w:rsid w:val="00E164EC"/>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69C6"/>
    <w:rsid w:val="00E47CBD"/>
    <w:rsid w:val="00E503DD"/>
    <w:rsid w:val="00E50EE5"/>
    <w:rsid w:val="00E51825"/>
    <w:rsid w:val="00E51C5F"/>
    <w:rsid w:val="00E535FB"/>
    <w:rsid w:val="00E540DB"/>
    <w:rsid w:val="00E563BF"/>
    <w:rsid w:val="00E63069"/>
    <w:rsid w:val="00E63622"/>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9349D"/>
    <w:rsid w:val="00E940B8"/>
    <w:rsid w:val="00E95215"/>
    <w:rsid w:val="00E9586F"/>
    <w:rsid w:val="00E96ED9"/>
    <w:rsid w:val="00E97D15"/>
    <w:rsid w:val="00E97F4D"/>
    <w:rsid w:val="00EA37DB"/>
    <w:rsid w:val="00EA39A0"/>
    <w:rsid w:val="00EA438E"/>
    <w:rsid w:val="00EB04FA"/>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E3CD1"/>
    <w:rsid w:val="00EE48EA"/>
    <w:rsid w:val="00EE67A2"/>
    <w:rsid w:val="00EE6A75"/>
    <w:rsid w:val="00EE72D0"/>
    <w:rsid w:val="00EE7E03"/>
    <w:rsid w:val="00EF0662"/>
    <w:rsid w:val="00EF140B"/>
    <w:rsid w:val="00EF169B"/>
    <w:rsid w:val="00EF22AD"/>
    <w:rsid w:val="00EF36E8"/>
    <w:rsid w:val="00EF6A45"/>
    <w:rsid w:val="00F01960"/>
    <w:rsid w:val="00F02526"/>
    <w:rsid w:val="00F02FA0"/>
    <w:rsid w:val="00F044A7"/>
    <w:rsid w:val="00F109D1"/>
    <w:rsid w:val="00F10CD9"/>
    <w:rsid w:val="00F111CE"/>
    <w:rsid w:val="00F120DC"/>
    <w:rsid w:val="00F12D14"/>
    <w:rsid w:val="00F15B4A"/>
    <w:rsid w:val="00F17537"/>
    <w:rsid w:val="00F17A90"/>
    <w:rsid w:val="00F202C5"/>
    <w:rsid w:val="00F21E9A"/>
    <w:rsid w:val="00F2332D"/>
    <w:rsid w:val="00F2366F"/>
    <w:rsid w:val="00F23C96"/>
    <w:rsid w:val="00F246D7"/>
    <w:rsid w:val="00F25E94"/>
    <w:rsid w:val="00F25EC0"/>
    <w:rsid w:val="00F317CA"/>
    <w:rsid w:val="00F33002"/>
    <w:rsid w:val="00F33626"/>
    <w:rsid w:val="00F348E9"/>
    <w:rsid w:val="00F36E0A"/>
    <w:rsid w:val="00F40674"/>
    <w:rsid w:val="00F406F8"/>
    <w:rsid w:val="00F4097F"/>
    <w:rsid w:val="00F410DD"/>
    <w:rsid w:val="00F4272F"/>
    <w:rsid w:val="00F44CEA"/>
    <w:rsid w:val="00F45F56"/>
    <w:rsid w:val="00F468FE"/>
    <w:rsid w:val="00F469DF"/>
    <w:rsid w:val="00F47288"/>
    <w:rsid w:val="00F47F71"/>
    <w:rsid w:val="00F51220"/>
    <w:rsid w:val="00F5626C"/>
    <w:rsid w:val="00F6162E"/>
    <w:rsid w:val="00F63F34"/>
    <w:rsid w:val="00F66C5A"/>
    <w:rsid w:val="00F715F4"/>
    <w:rsid w:val="00F73121"/>
    <w:rsid w:val="00F734D5"/>
    <w:rsid w:val="00F73C21"/>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F0764"/>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89442-20C2-4406-871D-8A05988F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1864</Words>
  <Characters>10257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9</cp:revision>
  <cp:lastPrinted>2017-04-28T18:09:00Z</cp:lastPrinted>
  <dcterms:created xsi:type="dcterms:W3CDTF">2017-04-28T14:42:00Z</dcterms:created>
  <dcterms:modified xsi:type="dcterms:W3CDTF">2017-06-24T01:15:00Z</dcterms:modified>
</cp:coreProperties>
</file>