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84" w:rsidRPr="00417CDF" w:rsidRDefault="00056784" w:rsidP="00056784">
      <w:pPr>
        <w:pBdr>
          <w:top w:val="single" w:sz="4" w:space="1" w:color="auto"/>
          <w:left w:val="single" w:sz="4" w:space="4" w:color="auto"/>
          <w:bottom w:val="single" w:sz="4" w:space="1" w:color="auto"/>
          <w:right w:val="single" w:sz="4" w:space="4" w:color="auto"/>
        </w:pBdr>
        <w:shd w:val="clear" w:color="auto" w:fill="FFFFFF"/>
        <w:jc w:val="center"/>
        <w:rPr>
          <w:rFonts w:ascii="Edwardian Script ITC" w:hAnsi="Edwardian Script ITC" w:cs="Arial"/>
          <w:b/>
          <w:sz w:val="44"/>
          <w:szCs w:val="44"/>
          <w:lang w:val="es-CO"/>
        </w:rPr>
      </w:pPr>
      <w:bookmarkStart w:id="0" w:name="_GoBack"/>
      <w:bookmarkEnd w:id="0"/>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B93086" w:rsidRPr="00621508" w:rsidRDefault="00B93086" w:rsidP="001E6BE6">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tte"/>
        <w:ind w:right="-7"/>
        <w:rPr>
          <w:rFonts w:ascii="Arial" w:hAnsi="Arial" w:cs="Arial"/>
          <w:sz w:val="18"/>
          <w:szCs w:val="18"/>
          <w:u w:val="single"/>
        </w:rPr>
      </w:pPr>
    </w:p>
    <w:p w:rsidR="0099295F" w:rsidRPr="00241095" w:rsidRDefault="0099295F" w:rsidP="002A678D">
      <w:pPr>
        <w:ind w:left="1985"/>
        <w:jc w:val="both"/>
        <w:rPr>
          <w:rFonts w:ascii="Arial" w:hAnsi="Arial" w:cs="Arial"/>
          <w:b/>
          <w:sz w:val="16"/>
          <w:szCs w:val="16"/>
        </w:rPr>
      </w:pPr>
    </w:p>
    <w:p w:rsidR="00B93086" w:rsidRPr="00241095" w:rsidRDefault="00B93086" w:rsidP="00056784">
      <w:pPr>
        <w:ind w:left="993"/>
        <w:jc w:val="both"/>
        <w:rPr>
          <w:rFonts w:ascii="Arial" w:hAnsi="Arial" w:cs="Arial"/>
          <w:b/>
          <w:sz w:val="16"/>
          <w:szCs w:val="16"/>
        </w:rPr>
      </w:pPr>
      <w:r w:rsidRPr="00241095">
        <w:rPr>
          <w:rFonts w:ascii="Arial" w:hAnsi="Arial" w:cs="Arial"/>
          <w:b/>
          <w:sz w:val="16"/>
          <w:szCs w:val="16"/>
        </w:rPr>
        <w:t>Asunto.</w:t>
      </w:r>
      <w:r w:rsidRPr="00241095">
        <w:rPr>
          <w:rFonts w:ascii="Arial" w:hAnsi="Arial" w:cs="Arial"/>
          <w:sz w:val="16"/>
          <w:szCs w:val="16"/>
        </w:rPr>
        <w:tab/>
      </w:r>
      <w:r w:rsidRPr="00241095">
        <w:rPr>
          <w:rFonts w:ascii="Arial" w:hAnsi="Arial" w:cs="Arial"/>
          <w:sz w:val="16"/>
          <w:szCs w:val="16"/>
        </w:rPr>
        <w:tab/>
      </w:r>
      <w:r w:rsidR="00056784">
        <w:rPr>
          <w:rFonts w:ascii="Arial" w:hAnsi="Arial" w:cs="Arial"/>
          <w:sz w:val="16"/>
          <w:szCs w:val="16"/>
        </w:rPr>
        <w:t>Sentencia – 2ª instancia – 22 de mayo de 2017</w:t>
      </w:r>
    </w:p>
    <w:p w:rsidR="00B93086" w:rsidRPr="00241095" w:rsidRDefault="00B93086" w:rsidP="00056784">
      <w:pPr>
        <w:ind w:left="993"/>
        <w:jc w:val="both"/>
        <w:rPr>
          <w:rFonts w:ascii="Arial" w:hAnsi="Arial" w:cs="Arial"/>
          <w:b/>
          <w:sz w:val="16"/>
          <w:szCs w:val="16"/>
        </w:rPr>
      </w:pPr>
      <w:r w:rsidRPr="00241095">
        <w:rPr>
          <w:rFonts w:ascii="Arial" w:hAnsi="Arial" w:cs="Arial"/>
          <w:b/>
          <w:sz w:val="16"/>
          <w:szCs w:val="16"/>
        </w:rPr>
        <w:t>Proceso.</w:t>
      </w:r>
      <w:r w:rsidRPr="00241095">
        <w:rPr>
          <w:rFonts w:ascii="Arial" w:hAnsi="Arial" w:cs="Arial"/>
          <w:b/>
          <w:sz w:val="16"/>
          <w:szCs w:val="16"/>
        </w:rPr>
        <w:tab/>
      </w:r>
      <w:r w:rsidRPr="00241095">
        <w:rPr>
          <w:rFonts w:ascii="Arial" w:hAnsi="Arial" w:cs="Arial"/>
          <w:b/>
          <w:sz w:val="16"/>
          <w:szCs w:val="16"/>
        </w:rPr>
        <w:tab/>
      </w:r>
      <w:r w:rsidRPr="00241095">
        <w:rPr>
          <w:rFonts w:ascii="Arial" w:hAnsi="Arial" w:cs="Arial"/>
          <w:iCs/>
          <w:sz w:val="16"/>
          <w:szCs w:val="16"/>
        </w:rPr>
        <w:t>Ordinario laboral</w:t>
      </w:r>
      <w:r w:rsidR="00056784">
        <w:rPr>
          <w:rFonts w:ascii="Arial" w:hAnsi="Arial" w:cs="Arial"/>
          <w:iCs/>
          <w:sz w:val="16"/>
          <w:szCs w:val="16"/>
        </w:rPr>
        <w:t xml:space="preserve"> – Confirma sentencia que accedió a las pretensiones</w:t>
      </w:r>
    </w:p>
    <w:p w:rsidR="00B93086" w:rsidRPr="00241095" w:rsidRDefault="00B93086" w:rsidP="00056784">
      <w:pPr>
        <w:ind w:left="993"/>
        <w:jc w:val="both"/>
        <w:rPr>
          <w:rFonts w:ascii="Arial" w:hAnsi="Arial" w:cs="Arial"/>
          <w:b/>
          <w:bCs/>
          <w:iCs/>
          <w:sz w:val="16"/>
          <w:szCs w:val="16"/>
        </w:rPr>
      </w:pPr>
      <w:r w:rsidRPr="00241095">
        <w:rPr>
          <w:rFonts w:ascii="Arial" w:hAnsi="Arial" w:cs="Arial"/>
          <w:b/>
          <w:sz w:val="16"/>
          <w:szCs w:val="16"/>
        </w:rPr>
        <w:t>Radicación Nro.</w:t>
      </w:r>
      <w:r w:rsidRPr="00241095">
        <w:rPr>
          <w:rFonts w:ascii="Arial" w:hAnsi="Arial" w:cs="Arial"/>
          <w:sz w:val="16"/>
          <w:szCs w:val="16"/>
        </w:rPr>
        <w:t xml:space="preserve"> :</w:t>
      </w:r>
      <w:r w:rsidRPr="00241095">
        <w:rPr>
          <w:rFonts w:ascii="Arial" w:hAnsi="Arial" w:cs="Arial"/>
          <w:sz w:val="16"/>
          <w:szCs w:val="16"/>
        </w:rPr>
        <w:tab/>
      </w:r>
      <w:r w:rsidR="002214B1">
        <w:rPr>
          <w:rFonts w:ascii="Arial" w:hAnsi="Arial" w:cs="Arial"/>
          <w:sz w:val="16"/>
          <w:szCs w:val="16"/>
        </w:rPr>
        <w:t>66001-31-05-003-</w:t>
      </w:r>
      <w:r w:rsidR="00DB3E77" w:rsidRPr="00241095">
        <w:rPr>
          <w:rFonts w:ascii="Arial" w:hAnsi="Arial" w:cs="Arial"/>
          <w:sz w:val="16"/>
          <w:szCs w:val="16"/>
        </w:rPr>
        <w:t>201</w:t>
      </w:r>
      <w:r w:rsidR="002214B1">
        <w:rPr>
          <w:rFonts w:ascii="Arial" w:hAnsi="Arial" w:cs="Arial"/>
          <w:sz w:val="16"/>
          <w:szCs w:val="16"/>
        </w:rPr>
        <w:t>4-00503</w:t>
      </w:r>
      <w:r w:rsidRPr="00241095">
        <w:rPr>
          <w:rFonts w:ascii="Arial" w:hAnsi="Arial" w:cs="Arial"/>
          <w:sz w:val="16"/>
          <w:szCs w:val="16"/>
        </w:rPr>
        <w:t xml:space="preserve">-01 </w:t>
      </w:r>
    </w:p>
    <w:p w:rsidR="00B93086" w:rsidRPr="00241095" w:rsidRDefault="00B93086" w:rsidP="00056784">
      <w:pPr>
        <w:ind w:left="993"/>
        <w:jc w:val="both"/>
        <w:rPr>
          <w:rFonts w:ascii="Arial" w:hAnsi="Arial" w:cs="Arial"/>
          <w:b/>
          <w:bCs/>
          <w:iCs/>
          <w:sz w:val="16"/>
          <w:szCs w:val="16"/>
        </w:rPr>
      </w:pPr>
      <w:r w:rsidRPr="00241095">
        <w:rPr>
          <w:rFonts w:ascii="Arial" w:hAnsi="Arial" w:cs="Arial"/>
          <w:b/>
          <w:bCs/>
          <w:iCs/>
          <w:sz w:val="16"/>
          <w:szCs w:val="16"/>
        </w:rPr>
        <w:t>Demandante:</w:t>
      </w:r>
      <w:r w:rsidRPr="00241095">
        <w:rPr>
          <w:rFonts w:ascii="Arial" w:hAnsi="Arial" w:cs="Arial"/>
          <w:iCs/>
          <w:sz w:val="16"/>
          <w:szCs w:val="16"/>
        </w:rPr>
        <w:t xml:space="preserve"> </w:t>
      </w:r>
      <w:r w:rsidRPr="00241095">
        <w:rPr>
          <w:rFonts w:ascii="Arial" w:hAnsi="Arial" w:cs="Arial"/>
          <w:iCs/>
          <w:sz w:val="16"/>
          <w:szCs w:val="16"/>
        </w:rPr>
        <w:tab/>
      </w:r>
      <w:r w:rsidRPr="00241095">
        <w:rPr>
          <w:rFonts w:ascii="Arial" w:hAnsi="Arial" w:cs="Arial"/>
          <w:iCs/>
          <w:sz w:val="16"/>
          <w:szCs w:val="16"/>
        </w:rPr>
        <w:tab/>
      </w:r>
      <w:r w:rsidR="002214B1">
        <w:rPr>
          <w:rFonts w:ascii="Arial" w:hAnsi="Arial" w:cs="Arial"/>
          <w:iCs/>
          <w:sz w:val="16"/>
          <w:szCs w:val="16"/>
        </w:rPr>
        <w:t>Luis Carlos Tapias Quintero</w:t>
      </w:r>
    </w:p>
    <w:p w:rsidR="00B93086" w:rsidRPr="00241095" w:rsidRDefault="00B93086" w:rsidP="00056784">
      <w:pPr>
        <w:ind w:left="993"/>
        <w:jc w:val="both"/>
        <w:rPr>
          <w:rFonts w:ascii="Arial" w:hAnsi="Arial" w:cs="Arial"/>
          <w:b/>
          <w:sz w:val="16"/>
          <w:szCs w:val="16"/>
        </w:rPr>
      </w:pPr>
      <w:r w:rsidRPr="00241095">
        <w:rPr>
          <w:rFonts w:ascii="Arial" w:hAnsi="Arial" w:cs="Arial"/>
          <w:b/>
          <w:bCs/>
          <w:iCs/>
          <w:sz w:val="16"/>
          <w:szCs w:val="16"/>
        </w:rPr>
        <w:t>Demandado:</w:t>
      </w:r>
      <w:r w:rsidRPr="00241095">
        <w:rPr>
          <w:rFonts w:ascii="Arial" w:hAnsi="Arial" w:cs="Arial"/>
          <w:sz w:val="16"/>
          <w:szCs w:val="16"/>
        </w:rPr>
        <w:t xml:space="preserve"> </w:t>
      </w:r>
      <w:r w:rsidRPr="00241095">
        <w:rPr>
          <w:rFonts w:ascii="Arial" w:hAnsi="Arial" w:cs="Arial"/>
          <w:sz w:val="16"/>
          <w:szCs w:val="16"/>
        </w:rPr>
        <w:tab/>
      </w:r>
      <w:r w:rsidR="00056784">
        <w:rPr>
          <w:rFonts w:ascii="Arial" w:hAnsi="Arial" w:cs="Arial"/>
          <w:sz w:val="16"/>
          <w:szCs w:val="16"/>
        </w:rPr>
        <w:tab/>
      </w:r>
      <w:r w:rsidR="002214B1">
        <w:rPr>
          <w:rFonts w:ascii="Arial" w:hAnsi="Arial" w:cs="Arial"/>
          <w:sz w:val="16"/>
          <w:szCs w:val="16"/>
        </w:rPr>
        <w:t>Federación Nacional de Cafeteros de Colombia</w:t>
      </w:r>
    </w:p>
    <w:p w:rsidR="00B93086" w:rsidRPr="00241095" w:rsidRDefault="00B93086" w:rsidP="00056784">
      <w:pPr>
        <w:ind w:left="993"/>
        <w:jc w:val="both"/>
        <w:rPr>
          <w:rFonts w:ascii="Arial" w:hAnsi="Arial" w:cs="Arial"/>
          <w:b/>
          <w:sz w:val="16"/>
          <w:szCs w:val="16"/>
        </w:rPr>
      </w:pPr>
      <w:r w:rsidRPr="00241095">
        <w:rPr>
          <w:rFonts w:ascii="Arial" w:hAnsi="Arial" w:cs="Arial"/>
          <w:b/>
          <w:sz w:val="16"/>
          <w:szCs w:val="16"/>
        </w:rPr>
        <w:t>Juzgado de Origen:</w:t>
      </w:r>
      <w:r w:rsidRPr="00241095">
        <w:rPr>
          <w:rFonts w:ascii="Arial" w:hAnsi="Arial" w:cs="Arial"/>
          <w:b/>
          <w:sz w:val="16"/>
          <w:szCs w:val="16"/>
        </w:rPr>
        <w:tab/>
      </w:r>
      <w:r w:rsidR="002214B1">
        <w:rPr>
          <w:rFonts w:ascii="Arial" w:hAnsi="Arial" w:cs="Arial"/>
          <w:sz w:val="16"/>
          <w:szCs w:val="16"/>
        </w:rPr>
        <w:t>Tercero</w:t>
      </w:r>
      <w:r w:rsidR="00134D13" w:rsidRPr="00134D13">
        <w:rPr>
          <w:rFonts w:ascii="Arial" w:hAnsi="Arial" w:cs="Arial"/>
          <w:sz w:val="16"/>
          <w:szCs w:val="16"/>
        </w:rPr>
        <w:t xml:space="preserve"> </w:t>
      </w:r>
      <w:r w:rsidR="0091601C" w:rsidRPr="00241095">
        <w:rPr>
          <w:rFonts w:ascii="Arial" w:hAnsi="Arial" w:cs="Arial"/>
          <w:sz w:val="16"/>
          <w:szCs w:val="16"/>
        </w:rPr>
        <w:t>Laboral</w:t>
      </w:r>
      <w:r w:rsidRPr="00241095">
        <w:rPr>
          <w:rFonts w:ascii="Arial" w:hAnsi="Arial" w:cs="Arial"/>
          <w:sz w:val="16"/>
          <w:szCs w:val="16"/>
        </w:rPr>
        <w:t xml:space="preserve"> del Circuito </w:t>
      </w:r>
      <w:r w:rsidR="00134D13">
        <w:rPr>
          <w:rFonts w:ascii="Arial" w:hAnsi="Arial" w:cs="Arial"/>
          <w:sz w:val="16"/>
          <w:szCs w:val="16"/>
        </w:rPr>
        <w:t>de Pereira</w:t>
      </w:r>
    </w:p>
    <w:p w:rsidR="00056784" w:rsidRDefault="00056784" w:rsidP="00056784">
      <w:pPr>
        <w:pStyle w:val="Paragraphedeliste"/>
        <w:spacing w:after="0" w:line="240" w:lineRule="auto"/>
        <w:ind w:left="993"/>
        <w:jc w:val="both"/>
        <w:rPr>
          <w:rFonts w:ascii="Arial" w:hAnsi="Arial" w:cs="Arial"/>
          <w:b/>
          <w:bCs/>
          <w:sz w:val="16"/>
          <w:szCs w:val="16"/>
        </w:rPr>
      </w:pPr>
    </w:p>
    <w:p w:rsidR="009B673F" w:rsidRPr="00453F61" w:rsidRDefault="00B93086" w:rsidP="00056784">
      <w:pPr>
        <w:pStyle w:val="Paragraphedeliste"/>
        <w:spacing w:line="240" w:lineRule="auto"/>
        <w:ind w:left="993"/>
        <w:jc w:val="both"/>
        <w:rPr>
          <w:rFonts w:ascii="Arial" w:hAnsi="Arial" w:cs="Arial"/>
          <w:sz w:val="16"/>
          <w:szCs w:val="24"/>
        </w:rPr>
      </w:pPr>
      <w:r w:rsidRPr="00241095">
        <w:rPr>
          <w:rFonts w:ascii="Arial" w:hAnsi="Arial" w:cs="Arial"/>
          <w:b/>
          <w:bCs/>
          <w:sz w:val="16"/>
          <w:szCs w:val="16"/>
        </w:rPr>
        <w:t xml:space="preserve">Tema a Tratar: </w:t>
      </w:r>
      <w:r w:rsidR="00241095" w:rsidRPr="00241095">
        <w:rPr>
          <w:rFonts w:ascii="Arial" w:hAnsi="Arial" w:cs="Arial"/>
          <w:b/>
          <w:bCs/>
          <w:sz w:val="16"/>
          <w:szCs w:val="16"/>
        </w:rPr>
        <w:tab/>
      </w:r>
      <w:r w:rsidR="00056784">
        <w:rPr>
          <w:rFonts w:ascii="Arial" w:hAnsi="Arial" w:cs="Arial"/>
          <w:b/>
          <w:bCs/>
          <w:sz w:val="16"/>
          <w:szCs w:val="16"/>
        </w:rPr>
        <w:t xml:space="preserve">CONTRATO DE TRABAJO, PRESUNCIÓN DEL ARTÍCULO 24 DEL </w:t>
      </w:r>
      <w:proofErr w:type="spellStart"/>
      <w:r w:rsidR="00056784">
        <w:rPr>
          <w:rFonts w:ascii="Arial" w:hAnsi="Arial" w:cs="Arial"/>
          <w:b/>
          <w:bCs/>
          <w:sz w:val="16"/>
          <w:szCs w:val="16"/>
        </w:rPr>
        <w:t>CST</w:t>
      </w:r>
      <w:proofErr w:type="spellEnd"/>
      <w:r w:rsidR="00056784">
        <w:rPr>
          <w:rFonts w:ascii="Arial" w:hAnsi="Arial" w:cs="Arial"/>
          <w:b/>
          <w:bCs/>
          <w:sz w:val="16"/>
          <w:szCs w:val="16"/>
        </w:rPr>
        <w:t xml:space="preserve"> NO DESVIRTUADA POR EL DEMANDADO. </w:t>
      </w:r>
      <w:r w:rsidR="00056784" w:rsidRPr="00056784">
        <w:rPr>
          <w:rFonts w:ascii="Arial" w:hAnsi="Arial" w:cs="Arial"/>
          <w:bCs/>
          <w:sz w:val="16"/>
          <w:szCs w:val="16"/>
        </w:rPr>
        <w:t>[S]e devela como verdadero el contrato de trabajo y no de prestación de servicios, que no se da al traste tampoco por concurrir entre patrón y trabajador un contrato de arrendamiento, que no pugna con el de trabajo. En este orden de ideas, resulta acertada la decisión de la primera instancia en declarar la existencia del contrato de trabajo entre Luis Carlos Tapias Quintero y la Federación Nacional de Cafeteros y las condenas que ello derivó, lo que le permite a esta Sala confirmar la decisión de primera instancia en este aspecto.</w:t>
      </w:r>
    </w:p>
    <w:p w:rsidR="009B673F" w:rsidRPr="00453F61" w:rsidRDefault="009B673F" w:rsidP="009B673F">
      <w:pPr>
        <w:suppressAutoHyphens/>
        <w:ind w:left="1985"/>
        <w:jc w:val="both"/>
        <w:rPr>
          <w:rFonts w:ascii="Arial" w:hAnsi="Arial" w:cs="Arial"/>
          <w:b/>
          <w:sz w:val="16"/>
          <w:szCs w:val="24"/>
        </w:rPr>
      </w:pPr>
    </w:p>
    <w:p w:rsidR="00E8654D" w:rsidRPr="00E8654D" w:rsidRDefault="00E958EB" w:rsidP="00056784">
      <w:pPr>
        <w:suppressAutoHyphens/>
        <w:ind w:left="1985"/>
        <w:jc w:val="both"/>
        <w:rPr>
          <w:rFonts w:ascii="Arial" w:hAnsi="Arial" w:cs="Arial"/>
          <w:b/>
          <w:bCs/>
          <w:sz w:val="10"/>
          <w:szCs w:val="16"/>
          <w:highlight w:val="yellow"/>
          <w:u w:val="single"/>
        </w:rPr>
      </w:pPr>
      <w:r>
        <w:rPr>
          <w:rFonts w:ascii="Arial" w:eastAsiaTheme="minorHAnsi" w:hAnsi="Arial" w:cs="Arial"/>
          <w:sz w:val="16"/>
          <w:szCs w:val="24"/>
        </w:rPr>
        <w:t xml:space="preserve"> </w:t>
      </w:r>
    </w:p>
    <w:p w:rsidR="00425C10" w:rsidRPr="0050325E" w:rsidRDefault="00425C10" w:rsidP="00425C10">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Pr>
          <w:rFonts w:ascii="Arial" w:eastAsia="Calibri" w:hAnsi="Arial" w:cs="Arial"/>
          <w:szCs w:val="24"/>
          <w:lang w:val="es-CO" w:eastAsia="en-US"/>
        </w:rPr>
        <w:t>a los veinti</w:t>
      </w:r>
      <w:r w:rsidR="003C57BD">
        <w:rPr>
          <w:rFonts w:ascii="Arial" w:eastAsia="Calibri" w:hAnsi="Arial" w:cs="Arial"/>
          <w:szCs w:val="24"/>
          <w:lang w:val="es-CO" w:eastAsia="en-US"/>
        </w:rPr>
        <w:t>dós</w:t>
      </w:r>
      <w:r>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Pr>
          <w:rFonts w:ascii="Arial" w:eastAsia="Calibri" w:hAnsi="Arial" w:cs="Arial"/>
          <w:szCs w:val="24"/>
          <w:lang w:val="es-CO" w:eastAsia="en-US"/>
        </w:rPr>
        <w:t>2</w:t>
      </w:r>
      <w:r w:rsidR="003C57BD">
        <w:rPr>
          <w:rFonts w:ascii="Arial" w:eastAsia="Calibri" w:hAnsi="Arial" w:cs="Arial"/>
          <w:szCs w:val="24"/>
          <w:lang w:val="es-CO" w:eastAsia="en-US"/>
        </w:rPr>
        <w:t>2</w:t>
      </w:r>
      <w:r>
        <w:rPr>
          <w:rFonts w:ascii="Arial" w:eastAsia="Calibri" w:hAnsi="Arial" w:cs="Arial"/>
          <w:szCs w:val="24"/>
          <w:lang w:val="es-CO" w:eastAsia="en-US"/>
        </w:rPr>
        <w:t>) días</w:t>
      </w:r>
      <w:r w:rsidRPr="00CF0D70">
        <w:rPr>
          <w:rFonts w:ascii="Arial" w:eastAsia="Calibri" w:hAnsi="Arial" w:cs="Arial"/>
          <w:szCs w:val="24"/>
          <w:lang w:val="es-CO" w:eastAsia="en-US"/>
        </w:rPr>
        <w:t xml:space="preserve"> del mes de </w:t>
      </w:r>
      <w:r>
        <w:rPr>
          <w:rFonts w:ascii="Arial" w:eastAsia="Calibri" w:hAnsi="Arial" w:cs="Arial"/>
          <w:szCs w:val="24"/>
          <w:lang w:val="es-CO" w:eastAsia="en-US"/>
        </w:rPr>
        <w:t xml:space="preserve">mayo </w:t>
      </w:r>
      <w:r w:rsidRPr="00CF0D70">
        <w:rPr>
          <w:rFonts w:ascii="Arial" w:eastAsia="Calibri" w:hAnsi="Arial" w:cs="Arial"/>
          <w:szCs w:val="24"/>
          <w:lang w:val="es-CO" w:eastAsia="en-US"/>
        </w:rPr>
        <w:t xml:space="preserve">de dos mil </w:t>
      </w:r>
      <w:r>
        <w:rPr>
          <w:rFonts w:ascii="Arial" w:eastAsia="Calibri" w:hAnsi="Arial" w:cs="Arial"/>
          <w:szCs w:val="24"/>
          <w:lang w:val="es-CO" w:eastAsia="en-US"/>
        </w:rPr>
        <w:t>diecisiete</w:t>
      </w:r>
      <w:r w:rsidRPr="00CF0D70">
        <w:rPr>
          <w:rFonts w:ascii="Arial" w:eastAsia="Calibri" w:hAnsi="Arial" w:cs="Arial"/>
          <w:szCs w:val="24"/>
          <w:lang w:val="es-CO" w:eastAsia="en-US"/>
        </w:rPr>
        <w:t xml:space="preserve"> (201</w:t>
      </w:r>
      <w:r>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A96ADA">
        <w:rPr>
          <w:rFonts w:ascii="Arial" w:eastAsia="Calibri" w:hAnsi="Arial" w:cs="Arial"/>
          <w:szCs w:val="24"/>
          <w:lang w:val="es-CO" w:eastAsia="en-US"/>
        </w:rPr>
        <w:t>siete y treinta</w:t>
      </w:r>
      <w:r>
        <w:rPr>
          <w:rFonts w:ascii="Arial" w:eastAsia="Calibri" w:hAnsi="Arial" w:cs="Arial"/>
          <w:szCs w:val="24"/>
          <w:lang w:val="es-CO" w:eastAsia="en-US"/>
        </w:rPr>
        <w:t xml:space="preserve"> </w:t>
      </w:r>
      <w:r w:rsidRPr="00CF0D70">
        <w:rPr>
          <w:rFonts w:ascii="Arial" w:eastAsia="Calibri" w:hAnsi="Arial" w:cs="Arial"/>
          <w:szCs w:val="24"/>
          <w:lang w:val="es-CO" w:eastAsia="en-US"/>
        </w:rPr>
        <w:t>de la mañana (</w:t>
      </w:r>
      <w:r w:rsidR="00A96ADA">
        <w:rPr>
          <w:rFonts w:ascii="Arial" w:eastAsia="Calibri" w:hAnsi="Arial" w:cs="Arial"/>
          <w:szCs w:val="24"/>
          <w:lang w:val="es-CO" w:eastAsia="en-US"/>
        </w:rPr>
        <w:t>7:3</w:t>
      </w:r>
      <w:r>
        <w:rPr>
          <w:rFonts w:ascii="Arial" w:eastAsia="Calibri" w:hAnsi="Arial" w:cs="Arial"/>
          <w:szCs w:val="24"/>
          <w:lang w:val="es-CO" w:eastAsia="en-US"/>
        </w:rPr>
        <w:t>0</w:t>
      </w:r>
      <w:r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recurso de apelación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Pr>
          <w:rFonts w:ascii="Arial" w:hAnsi="Arial" w:cs="Arial"/>
          <w:szCs w:val="24"/>
        </w:rPr>
        <w:t xml:space="preserve">25 de enero </w:t>
      </w:r>
      <w:r w:rsidRPr="00AC486E">
        <w:rPr>
          <w:rFonts w:ascii="Arial" w:hAnsi="Arial" w:cs="Arial"/>
          <w:szCs w:val="24"/>
        </w:rPr>
        <w:t>de 201</w:t>
      </w:r>
      <w:r>
        <w:rPr>
          <w:rFonts w:ascii="Arial" w:hAnsi="Arial" w:cs="Arial"/>
          <w:szCs w:val="24"/>
        </w:rPr>
        <w:t xml:space="preserve">6 </w:t>
      </w:r>
      <w:r w:rsidRPr="00AC486E">
        <w:rPr>
          <w:rFonts w:ascii="Arial" w:hAnsi="Arial" w:cs="Arial"/>
          <w:szCs w:val="24"/>
        </w:rPr>
        <w:t>por el Juzgado</w:t>
      </w:r>
      <w:r>
        <w:rPr>
          <w:rFonts w:ascii="Arial" w:hAnsi="Arial" w:cs="Arial"/>
          <w:szCs w:val="24"/>
        </w:rPr>
        <w:t xml:space="preserve"> Tercero Laboral </w:t>
      </w:r>
      <w:r w:rsidRPr="00AC486E">
        <w:rPr>
          <w:rFonts w:ascii="Arial" w:hAnsi="Arial" w:cs="Arial"/>
          <w:szCs w:val="24"/>
        </w:rPr>
        <w:t xml:space="preserve">del Circuito de </w:t>
      </w:r>
      <w:r>
        <w:rPr>
          <w:rFonts w:ascii="Arial" w:hAnsi="Arial" w:cs="Arial"/>
          <w:szCs w:val="24"/>
        </w:rPr>
        <w:t>Pereira</w:t>
      </w:r>
      <w:r w:rsidRPr="00AC486E">
        <w:rPr>
          <w:rFonts w:ascii="Arial" w:hAnsi="Arial" w:cs="Arial"/>
          <w:szCs w:val="24"/>
        </w:rPr>
        <w:t xml:space="preserve">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el señor </w:t>
      </w:r>
      <w:r>
        <w:rPr>
          <w:rFonts w:ascii="Arial" w:hAnsi="Arial" w:cs="Arial"/>
          <w:b/>
          <w:szCs w:val="24"/>
        </w:rPr>
        <w:t xml:space="preserve">Luis Carlos Tapias Quintero </w:t>
      </w:r>
      <w:r w:rsidRPr="003440CA">
        <w:rPr>
          <w:rFonts w:ascii="Arial" w:hAnsi="Arial" w:cs="Arial"/>
          <w:szCs w:val="24"/>
        </w:rPr>
        <w:t>contra</w:t>
      </w:r>
      <w:r>
        <w:rPr>
          <w:rFonts w:ascii="Arial" w:hAnsi="Arial" w:cs="Arial"/>
          <w:szCs w:val="24"/>
        </w:rPr>
        <w:t xml:space="preserve"> </w:t>
      </w:r>
      <w:r w:rsidRPr="002214B1">
        <w:rPr>
          <w:rFonts w:ascii="Arial" w:hAnsi="Arial" w:cs="Arial"/>
          <w:szCs w:val="16"/>
        </w:rPr>
        <w:t>la</w:t>
      </w:r>
      <w:r>
        <w:rPr>
          <w:rFonts w:ascii="Arial" w:hAnsi="Arial" w:cs="Arial"/>
          <w:b/>
          <w:szCs w:val="16"/>
        </w:rPr>
        <w:t xml:space="preserve"> Federación Nacional de Cafeteros de Colombia,</w:t>
      </w:r>
      <w:r>
        <w:rPr>
          <w:rFonts w:ascii="Arial" w:hAnsi="Arial" w:cs="Arial"/>
          <w:szCs w:val="16"/>
        </w:rPr>
        <w:t xml:space="preserve"> radicado 66001-31-05-003-2014-00503</w:t>
      </w:r>
      <w:r w:rsidRPr="0050325E">
        <w:rPr>
          <w:rFonts w:ascii="Arial" w:hAnsi="Arial" w:cs="Arial"/>
          <w:szCs w:val="16"/>
        </w:rPr>
        <w:t>-01</w:t>
      </w:r>
      <w:r>
        <w:rPr>
          <w:rFonts w:ascii="Arial" w:hAnsi="Arial" w:cs="Arial"/>
          <w:szCs w:val="16"/>
        </w:rPr>
        <w:t>.</w:t>
      </w:r>
    </w:p>
    <w:p w:rsidR="00226D5F" w:rsidRPr="0050325E" w:rsidRDefault="00226D5F" w:rsidP="00F017BF">
      <w:pPr>
        <w:shd w:val="clear" w:color="auto" w:fill="FFFFFF"/>
        <w:spacing w:line="276" w:lineRule="auto"/>
        <w:jc w:val="both"/>
        <w:rPr>
          <w:rFonts w:ascii="Arial" w:hAnsi="Arial" w:cs="Arial"/>
          <w:b/>
          <w:bCs/>
          <w:i/>
          <w:color w:val="000000"/>
          <w:sz w:val="40"/>
          <w:szCs w:val="24"/>
          <w:lang w:eastAsia="es-CO"/>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99295F" w:rsidRDefault="0099295F"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230584" w:rsidRPr="004B0EB0" w:rsidRDefault="00230584" w:rsidP="00341CD1">
      <w:pPr>
        <w:suppressAutoHyphens/>
        <w:spacing w:line="276" w:lineRule="auto"/>
        <w:jc w:val="both"/>
        <w:rPr>
          <w:rFonts w:ascii="Arial" w:hAnsi="Arial" w:cs="Arial"/>
          <w:b/>
          <w:spacing w:val="-2"/>
          <w:szCs w:val="24"/>
        </w:rPr>
      </w:pPr>
    </w:p>
    <w:p w:rsidR="009D08A0" w:rsidRDefault="00A06D40" w:rsidP="002D0D07">
      <w:pPr>
        <w:spacing w:line="276" w:lineRule="auto"/>
        <w:jc w:val="both"/>
        <w:rPr>
          <w:rFonts w:ascii="Arial" w:hAnsi="Arial" w:cs="Arial"/>
          <w:szCs w:val="24"/>
        </w:rPr>
      </w:pPr>
      <w:r>
        <w:rPr>
          <w:rFonts w:ascii="Arial" w:hAnsi="Arial" w:cs="Arial"/>
          <w:szCs w:val="24"/>
        </w:rPr>
        <w:t>Pretende el</w:t>
      </w:r>
      <w:r w:rsidR="00A957FB">
        <w:rPr>
          <w:rFonts w:ascii="Arial" w:hAnsi="Arial" w:cs="Arial"/>
          <w:szCs w:val="24"/>
        </w:rPr>
        <w:t xml:space="preserve"> señor</w:t>
      </w:r>
      <w:r>
        <w:rPr>
          <w:rFonts w:ascii="Arial" w:hAnsi="Arial" w:cs="Arial"/>
          <w:szCs w:val="24"/>
        </w:rPr>
        <w:t xml:space="preserve"> </w:t>
      </w:r>
      <w:r w:rsidR="00CC3F21">
        <w:rPr>
          <w:rFonts w:ascii="Arial" w:hAnsi="Arial" w:cs="Arial"/>
          <w:szCs w:val="24"/>
        </w:rPr>
        <w:t>Luis Carlos Tapias Quintero</w:t>
      </w:r>
      <w:r w:rsidR="00226D5F" w:rsidRPr="00AC486E">
        <w:rPr>
          <w:rFonts w:ascii="Arial" w:hAnsi="Arial" w:cs="Arial"/>
          <w:b/>
          <w:szCs w:val="24"/>
        </w:rPr>
        <w:t>,</w:t>
      </w:r>
      <w:r w:rsidR="00226D5F" w:rsidRPr="00AC486E">
        <w:rPr>
          <w:rFonts w:ascii="Arial" w:hAnsi="Arial" w:cs="Arial"/>
          <w:szCs w:val="24"/>
        </w:rPr>
        <w:t xml:space="preserve"> que se declare que</w:t>
      </w:r>
      <w:r w:rsidR="00B66319">
        <w:rPr>
          <w:rFonts w:ascii="Arial" w:hAnsi="Arial" w:cs="Arial"/>
          <w:szCs w:val="24"/>
        </w:rPr>
        <w:t xml:space="preserve"> </w:t>
      </w:r>
      <w:r w:rsidR="004B5CC2">
        <w:rPr>
          <w:rFonts w:ascii="Arial" w:hAnsi="Arial" w:cs="Arial"/>
          <w:szCs w:val="24"/>
        </w:rPr>
        <w:t xml:space="preserve">entre </w:t>
      </w:r>
      <w:r w:rsidR="00850C2F">
        <w:rPr>
          <w:rFonts w:ascii="Arial" w:hAnsi="Arial" w:cs="Arial"/>
          <w:szCs w:val="24"/>
        </w:rPr>
        <w:t xml:space="preserve">él y </w:t>
      </w:r>
      <w:r w:rsidR="00134D13">
        <w:rPr>
          <w:rFonts w:ascii="Arial" w:hAnsi="Arial" w:cs="Arial"/>
          <w:szCs w:val="24"/>
        </w:rPr>
        <w:t xml:space="preserve">la </w:t>
      </w:r>
      <w:r w:rsidR="00CC3F21">
        <w:rPr>
          <w:rFonts w:ascii="Arial" w:hAnsi="Arial" w:cs="Arial"/>
          <w:szCs w:val="24"/>
        </w:rPr>
        <w:t>Federación Nacional de Cafeteros de Colombia</w:t>
      </w:r>
      <w:r w:rsidR="00EB04BF">
        <w:rPr>
          <w:rFonts w:ascii="Arial" w:hAnsi="Arial" w:cs="Arial"/>
          <w:szCs w:val="24"/>
        </w:rPr>
        <w:t xml:space="preserve"> existió un con</w:t>
      </w:r>
      <w:r w:rsidR="00072B10">
        <w:rPr>
          <w:rFonts w:ascii="Arial" w:hAnsi="Arial" w:cs="Arial"/>
          <w:szCs w:val="24"/>
        </w:rPr>
        <w:t>trato de trabajo</w:t>
      </w:r>
      <w:r w:rsidR="00CC3F21">
        <w:rPr>
          <w:rFonts w:ascii="Arial" w:hAnsi="Arial" w:cs="Arial"/>
          <w:szCs w:val="24"/>
        </w:rPr>
        <w:t xml:space="preserve"> verbal</w:t>
      </w:r>
      <w:r w:rsidR="00072B10">
        <w:rPr>
          <w:rFonts w:ascii="Arial" w:hAnsi="Arial" w:cs="Arial"/>
          <w:szCs w:val="24"/>
        </w:rPr>
        <w:t xml:space="preserve"> a término</w:t>
      </w:r>
      <w:r w:rsidR="00EB04BF">
        <w:rPr>
          <w:rFonts w:ascii="Arial" w:hAnsi="Arial" w:cs="Arial"/>
          <w:szCs w:val="24"/>
        </w:rPr>
        <w:t xml:space="preserve"> indefinido</w:t>
      </w:r>
      <w:r w:rsidR="00CC3F21">
        <w:rPr>
          <w:rFonts w:ascii="Arial" w:hAnsi="Arial" w:cs="Arial"/>
          <w:szCs w:val="24"/>
        </w:rPr>
        <w:t xml:space="preserve"> y que fue despedido </w:t>
      </w:r>
      <w:r w:rsidR="009E4977">
        <w:rPr>
          <w:rFonts w:ascii="Arial" w:hAnsi="Arial" w:cs="Arial"/>
          <w:szCs w:val="24"/>
        </w:rPr>
        <w:t>por decisión unilateral y sin justa causa del empleador</w:t>
      </w:r>
      <w:r w:rsidR="001A08A5" w:rsidRPr="00AF1717">
        <w:rPr>
          <w:rFonts w:ascii="Arial" w:hAnsi="Arial" w:cs="Arial"/>
          <w:szCs w:val="24"/>
        </w:rPr>
        <w:t>;</w:t>
      </w:r>
      <w:r w:rsidR="001A08A5">
        <w:rPr>
          <w:rFonts w:ascii="Arial" w:hAnsi="Arial" w:cs="Arial"/>
          <w:szCs w:val="24"/>
        </w:rPr>
        <w:t xml:space="preserve"> </w:t>
      </w:r>
      <w:r w:rsidR="00B82A13">
        <w:rPr>
          <w:rFonts w:ascii="Arial" w:hAnsi="Arial" w:cs="Arial"/>
          <w:szCs w:val="24"/>
        </w:rPr>
        <w:t>en consecuencia</w:t>
      </w:r>
      <w:r w:rsidR="00F04AF8">
        <w:rPr>
          <w:rFonts w:ascii="Arial" w:hAnsi="Arial" w:cs="Arial"/>
          <w:szCs w:val="24"/>
        </w:rPr>
        <w:t>,</w:t>
      </w:r>
      <w:r>
        <w:rPr>
          <w:rFonts w:ascii="Arial" w:hAnsi="Arial" w:cs="Arial"/>
          <w:szCs w:val="24"/>
        </w:rPr>
        <w:t xml:space="preserve"> se </w:t>
      </w:r>
      <w:r w:rsidR="002953B6">
        <w:rPr>
          <w:rFonts w:ascii="Arial" w:hAnsi="Arial" w:cs="Arial"/>
          <w:szCs w:val="24"/>
        </w:rPr>
        <w:t xml:space="preserve">le </w:t>
      </w:r>
      <w:r>
        <w:rPr>
          <w:rFonts w:ascii="Arial" w:hAnsi="Arial" w:cs="Arial"/>
          <w:szCs w:val="24"/>
        </w:rPr>
        <w:t xml:space="preserve">condene </w:t>
      </w:r>
      <w:r w:rsidR="00226D5F" w:rsidRPr="00AC486E">
        <w:rPr>
          <w:rFonts w:ascii="Arial" w:hAnsi="Arial" w:cs="Arial"/>
          <w:szCs w:val="24"/>
        </w:rPr>
        <w:t>a reconocer</w:t>
      </w:r>
      <w:r w:rsidR="00D718C4">
        <w:rPr>
          <w:rFonts w:ascii="Arial" w:hAnsi="Arial" w:cs="Arial"/>
          <w:szCs w:val="24"/>
        </w:rPr>
        <w:t>le</w:t>
      </w:r>
      <w:r w:rsidR="00226D5F" w:rsidRPr="00AC486E">
        <w:rPr>
          <w:rFonts w:ascii="Arial" w:hAnsi="Arial" w:cs="Arial"/>
          <w:szCs w:val="24"/>
        </w:rPr>
        <w:t xml:space="preserve"> </w:t>
      </w:r>
      <w:r w:rsidR="00CC3D60">
        <w:rPr>
          <w:rFonts w:ascii="Arial" w:hAnsi="Arial" w:cs="Arial"/>
          <w:szCs w:val="24"/>
        </w:rPr>
        <w:t xml:space="preserve">las </w:t>
      </w:r>
      <w:r w:rsidR="00CC3D60">
        <w:rPr>
          <w:rFonts w:ascii="Arial" w:hAnsi="Arial" w:cs="Arial"/>
          <w:szCs w:val="24"/>
        </w:rPr>
        <w:lastRenderedPageBreak/>
        <w:t>acreencias laborales que por ley le corresponde</w:t>
      </w:r>
      <w:r w:rsidR="00A96ADA">
        <w:rPr>
          <w:rFonts w:ascii="Arial" w:hAnsi="Arial" w:cs="Arial"/>
          <w:szCs w:val="24"/>
        </w:rPr>
        <w:t>n</w:t>
      </w:r>
      <w:r w:rsidR="00CC3D60">
        <w:rPr>
          <w:rFonts w:ascii="Arial" w:hAnsi="Arial" w:cs="Arial"/>
          <w:szCs w:val="24"/>
        </w:rPr>
        <w:t xml:space="preserve">, junto con las </w:t>
      </w:r>
      <w:r w:rsidR="00AF1717">
        <w:rPr>
          <w:rFonts w:ascii="Arial" w:hAnsi="Arial" w:cs="Arial"/>
          <w:szCs w:val="24"/>
        </w:rPr>
        <w:t>indemnizaci</w:t>
      </w:r>
      <w:r w:rsidR="00CC3D60">
        <w:rPr>
          <w:rFonts w:ascii="Arial" w:hAnsi="Arial" w:cs="Arial"/>
          <w:szCs w:val="24"/>
        </w:rPr>
        <w:t>ones por el</w:t>
      </w:r>
      <w:r w:rsidR="009E3EB6">
        <w:rPr>
          <w:rFonts w:ascii="Arial" w:hAnsi="Arial" w:cs="Arial"/>
          <w:szCs w:val="24"/>
        </w:rPr>
        <w:t xml:space="preserve"> despido</w:t>
      </w:r>
      <w:r w:rsidR="00CC3D60">
        <w:rPr>
          <w:rFonts w:ascii="Arial" w:hAnsi="Arial" w:cs="Arial"/>
          <w:szCs w:val="24"/>
        </w:rPr>
        <w:t xml:space="preserve">, no consignación de las cesantías y la moratoria, además de </w:t>
      </w:r>
      <w:r w:rsidR="009E4977">
        <w:rPr>
          <w:rFonts w:ascii="Arial" w:hAnsi="Arial" w:cs="Arial"/>
          <w:szCs w:val="24"/>
        </w:rPr>
        <w:t>las cotizaciones del sistema de seguridad social</w:t>
      </w:r>
      <w:r w:rsidR="009E3EB6">
        <w:rPr>
          <w:rFonts w:ascii="Arial" w:hAnsi="Arial" w:cs="Arial"/>
          <w:szCs w:val="24"/>
        </w:rPr>
        <w:t>.</w:t>
      </w:r>
    </w:p>
    <w:p w:rsidR="00AF1717" w:rsidRDefault="00AF1717" w:rsidP="002D0D07">
      <w:pPr>
        <w:spacing w:line="276" w:lineRule="auto"/>
        <w:jc w:val="both"/>
        <w:rPr>
          <w:rFonts w:ascii="Arial" w:hAnsi="Arial" w:cs="Arial"/>
          <w:szCs w:val="24"/>
        </w:rPr>
      </w:pPr>
    </w:p>
    <w:p w:rsidR="004F34AA" w:rsidRDefault="00A957FB" w:rsidP="00ED5B7B">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0335CF">
        <w:rPr>
          <w:rFonts w:ascii="Arial" w:hAnsi="Arial" w:cs="Arial"/>
          <w:szCs w:val="24"/>
        </w:rPr>
        <w:t xml:space="preserve"> </w:t>
      </w:r>
      <w:r w:rsidR="009E4977">
        <w:rPr>
          <w:rFonts w:ascii="Arial" w:hAnsi="Arial" w:cs="Arial"/>
          <w:szCs w:val="24"/>
        </w:rPr>
        <w:t>prestó sus servicios a la demandada bajo la modalidad de contrato verbal a término indefinido</w:t>
      </w:r>
      <w:r w:rsidR="000335CF">
        <w:rPr>
          <w:rFonts w:ascii="Arial" w:hAnsi="Arial" w:cs="Arial"/>
          <w:szCs w:val="24"/>
        </w:rPr>
        <w:t xml:space="preserve"> </w:t>
      </w:r>
      <w:r w:rsidR="009E4977">
        <w:rPr>
          <w:rFonts w:ascii="Arial" w:hAnsi="Arial" w:cs="Arial"/>
          <w:szCs w:val="24"/>
        </w:rPr>
        <w:t>desde el 22-07-1978</w:t>
      </w:r>
      <w:r w:rsidR="00810204">
        <w:rPr>
          <w:rFonts w:ascii="Arial" w:hAnsi="Arial" w:cs="Arial"/>
          <w:szCs w:val="24"/>
        </w:rPr>
        <w:t xml:space="preserve"> hasta el 13-04-2012</w:t>
      </w:r>
      <w:r w:rsidR="000335CF">
        <w:rPr>
          <w:rFonts w:ascii="Arial" w:hAnsi="Arial" w:cs="Arial"/>
          <w:szCs w:val="24"/>
        </w:rPr>
        <w:t xml:space="preserve">, </w:t>
      </w:r>
      <w:r w:rsidR="009E4977">
        <w:rPr>
          <w:rFonts w:ascii="Arial" w:hAnsi="Arial" w:cs="Arial"/>
          <w:szCs w:val="24"/>
        </w:rPr>
        <w:t xml:space="preserve">en la granja Belmonte de Pereira, donde </w:t>
      </w:r>
      <w:r w:rsidR="000845B1">
        <w:rPr>
          <w:rFonts w:ascii="Arial" w:hAnsi="Arial" w:cs="Arial"/>
          <w:szCs w:val="24"/>
        </w:rPr>
        <w:t>se</w:t>
      </w:r>
      <w:r w:rsidR="009E4977">
        <w:rPr>
          <w:rFonts w:ascii="Arial" w:hAnsi="Arial" w:cs="Arial"/>
          <w:szCs w:val="24"/>
        </w:rPr>
        <w:t xml:space="preserve"> realizaba</w:t>
      </w:r>
      <w:r w:rsidR="000845B1">
        <w:rPr>
          <w:rFonts w:ascii="Arial" w:hAnsi="Arial" w:cs="Arial"/>
          <w:szCs w:val="24"/>
        </w:rPr>
        <w:t>n</w:t>
      </w:r>
      <w:r w:rsidR="009E4977">
        <w:rPr>
          <w:rFonts w:ascii="Arial" w:hAnsi="Arial" w:cs="Arial"/>
          <w:szCs w:val="24"/>
        </w:rPr>
        <w:t xml:space="preserve"> experimentos agrícolas y cultivo de gusano de seda</w:t>
      </w:r>
      <w:r w:rsidR="004F34AA">
        <w:rPr>
          <w:rFonts w:ascii="Arial" w:hAnsi="Arial" w:cs="Arial"/>
          <w:szCs w:val="24"/>
        </w:rPr>
        <w:t>.</w:t>
      </w:r>
    </w:p>
    <w:p w:rsidR="004F34AA" w:rsidRDefault="004F34AA" w:rsidP="00ED5B7B">
      <w:pPr>
        <w:spacing w:line="276" w:lineRule="auto"/>
        <w:jc w:val="both"/>
        <w:rPr>
          <w:rFonts w:ascii="Arial" w:hAnsi="Arial" w:cs="Arial"/>
          <w:szCs w:val="24"/>
        </w:rPr>
      </w:pPr>
    </w:p>
    <w:p w:rsidR="00095982" w:rsidRDefault="004F34AA" w:rsidP="00ED5B7B">
      <w:pPr>
        <w:spacing w:line="276" w:lineRule="auto"/>
        <w:jc w:val="both"/>
        <w:rPr>
          <w:rFonts w:ascii="Arial" w:hAnsi="Arial" w:cs="Arial"/>
          <w:szCs w:val="24"/>
        </w:rPr>
      </w:pPr>
      <w:r>
        <w:rPr>
          <w:rFonts w:ascii="Arial" w:hAnsi="Arial" w:cs="Arial"/>
          <w:szCs w:val="24"/>
        </w:rPr>
        <w:t xml:space="preserve">(ii) </w:t>
      </w:r>
      <w:r w:rsidR="000845B1">
        <w:rPr>
          <w:rFonts w:ascii="Arial" w:hAnsi="Arial" w:cs="Arial"/>
          <w:szCs w:val="24"/>
        </w:rPr>
        <w:t>Sus</w:t>
      </w:r>
      <w:r w:rsidR="00AA01E8">
        <w:rPr>
          <w:rFonts w:ascii="Arial" w:hAnsi="Arial" w:cs="Arial"/>
          <w:szCs w:val="24"/>
        </w:rPr>
        <w:t xml:space="preserve"> funciones </w:t>
      </w:r>
      <w:r w:rsidR="000845B1">
        <w:rPr>
          <w:rFonts w:ascii="Arial" w:hAnsi="Arial" w:cs="Arial"/>
          <w:szCs w:val="24"/>
        </w:rPr>
        <w:t xml:space="preserve">eran las de </w:t>
      </w:r>
      <w:r w:rsidR="00AA01E8">
        <w:rPr>
          <w:rFonts w:ascii="Arial" w:hAnsi="Arial" w:cs="Arial"/>
          <w:szCs w:val="24"/>
        </w:rPr>
        <w:t>alimenta</w:t>
      </w:r>
      <w:r w:rsidR="000845B1">
        <w:rPr>
          <w:rFonts w:ascii="Arial" w:hAnsi="Arial" w:cs="Arial"/>
          <w:szCs w:val="24"/>
        </w:rPr>
        <w:t>r</w:t>
      </w:r>
      <w:r w:rsidR="00AA01E8">
        <w:rPr>
          <w:rFonts w:ascii="Arial" w:hAnsi="Arial" w:cs="Arial"/>
          <w:szCs w:val="24"/>
        </w:rPr>
        <w:t xml:space="preserve"> y cuida</w:t>
      </w:r>
      <w:r w:rsidR="000845B1">
        <w:rPr>
          <w:rFonts w:ascii="Arial" w:hAnsi="Arial" w:cs="Arial"/>
          <w:szCs w:val="24"/>
        </w:rPr>
        <w:t xml:space="preserve">r </w:t>
      </w:r>
      <w:r w:rsidR="00AA01E8">
        <w:rPr>
          <w:rFonts w:ascii="Arial" w:hAnsi="Arial" w:cs="Arial"/>
          <w:szCs w:val="24"/>
        </w:rPr>
        <w:t>el cultivo de gusano de seda, cultivar, cuidar, podar la planta llamada “morera” para alimenta</w:t>
      </w:r>
      <w:r w:rsidR="000748E2">
        <w:rPr>
          <w:rFonts w:ascii="Arial" w:hAnsi="Arial" w:cs="Arial"/>
          <w:szCs w:val="24"/>
        </w:rPr>
        <w:t xml:space="preserve">r a </w:t>
      </w:r>
      <w:r w:rsidR="00AA01E8">
        <w:rPr>
          <w:rFonts w:ascii="Arial" w:hAnsi="Arial" w:cs="Arial"/>
          <w:szCs w:val="24"/>
        </w:rPr>
        <w:t>l</w:t>
      </w:r>
      <w:r w:rsidR="000748E2">
        <w:rPr>
          <w:rFonts w:ascii="Arial" w:hAnsi="Arial" w:cs="Arial"/>
          <w:szCs w:val="24"/>
        </w:rPr>
        <w:t>os</w:t>
      </w:r>
      <w:r w:rsidR="00AA01E8">
        <w:rPr>
          <w:rFonts w:ascii="Arial" w:hAnsi="Arial" w:cs="Arial"/>
          <w:szCs w:val="24"/>
        </w:rPr>
        <w:t xml:space="preserve"> gusanos</w:t>
      </w:r>
      <w:r w:rsidR="000748E2">
        <w:rPr>
          <w:rFonts w:ascii="Arial" w:hAnsi="Arial" w:cs="Arial"/>
          <w:szCs w:val="24"/>
        </w:rPr>
        <w:t xml:space="preserve">; en la </w:t>
      </w:r>
      <w:r w:rsidR="00AA01E8">
        <w:rPr>
          <w:rFonts w:ascii="Arial" w:hAnsi="Arial" w:cs="Arial"/>
          <w:szCs w:val="24"/>
        </w:rPr>
        <w:t>granja La Catalina</w:t>
      </w:r>
      <w:r w:rsidR="000748E2">
        <w:rPr>
          <w:rFonts w:ascii="Arial" w:hAnsi="Arial" w:cs="Arial"/>
          <w:szCs w:val="24"/>
        </w:rPr>
        <w:t xml:space="preserve"> </w:t>
      </w:r>
      <w:r w:rsidR="00AA01E8">
        <w:rPr>
          <w:rFonts w:ascii="Arial" w:hAnsi="Arial" w:cs="Arial"/>
          <w:szCs w:val="24"/>
        </w:rPr>
        <w:t>cuid</w:t>
      </w:r>
      <w:r w:rsidR="000748E2">
        <w:rPr>
          <w:rFonts w:ascii="Arial" w:hAnsi="Arial" w:cs="Arial"/>
          <w:szCs w:val="24"/>
        </w:rPr>
        <w:t>ó los</w:t>
      </w:r>
      <w:r w:rsidR="00AA01E8">
        <w:rPr>
          <w:rFonts w:ascii="Arial" w:hAnsi="Arial" w:cs="Arial"/>
          <w:szCs w:val="24"/>
        </w:rPr>
        <w:t xml:space="preserve"> cultivos de café, cítricos y pl</w:t>
      </w:r>
      <w:r w:rsidR="00D974A3">
        <w:rPr>
          <w:rFonts w:ascii="Arial" w:hAnsi="Arial" w:cs="Arial"/>
          <w:szCs w:val="24"/>
        </w:rPr>
        <w:t>átano, con la supervisión de Harold Vidal y Luis Carlos Castaño Henao</w:t>
      </w:r>
      <w:r w:rsidR="00095982">
        <w:rPr>
          <w:rFonts w:ascii="Arial" w:hAnsi="Arial" w:cs="Arial"/>
          <w:szCs w:val="24"/>
        </w:rPr>
        <w:t>, fun</w:t>
      </w:r>
      <w:r>
        <w:rPr>
          <w:rFonts w:ascii="Arial" w:hAnsi="Arial" w:cs="Arial"/>
          <w:szCs w:val="24"/>
        </w:rPr>
        <w:t xml:space="preserve">cionarios de la Federación; </w:t>
      </w:r>
      <w:r w:rsidR="000748E2">
        <w:rPr>
          <w:rFonts w:ascii="Arial" w:hAnsi="Arial" w:cs="Arial"/>
          <w:szCs w:val="24"/>
        </w:rPr>
        <w:t>actividades por la que recibió un</w:t>
      </w:r>
      <w:r w:rsidR="00626835">
        <w:rPr>
          <w:rFonts w:ascii="Arial" w:hAnsi="Arial" w:cs="Arial"/>
          <w:szCs w:val="24"/>
        </w:rPr>
        <w:t xml:space="preserve"> salario</w:t>
      </w:r>
      <w:r w:rsidR="000748E2">
        <w:rPr>
          <w:rFonts w:ascii="Arial" w:hAnsi="Arial" w:cs="Arial"/>
          <w:szCs w:val="24"/>
        </w:rPr>
        <w:t xml:space="preserve"> </w:t>
      </w:r>
      <w:r w:rsidR="00095982">
        <w:rPr>
          <w:rFonts w:ascii="Arial" w:hAnsi="Arial" w:cs="Arial"/>
          <w:szCs w:val="24"/>
        </w:rPr>
        <w:t>mínimo legal, siendo el último la suma de $566.700.</w:t>
      </w:r>
    </w:p>
    <w:p w:rsidR="00095982" w:rsidRDefault="00095982" w:rsidP="00ED5B7B">
      <w:pPr>
        <w:spacing w:line="276" w:lineRule="auto"/>
        <w:jc w:val="both"/>
        <w:rPr>
          <w:rFonts w:ascii="Arial" w:hAnsi="Arial" w:cs="Arial"/>
          <w:szCs w:val="24"/>
        </w:rPr>
      </w:pPr>
    </w:p>
    <w:p w:rsidR="000335CF" w:rsidRDefault="004F34AA" w:rsidP="00ED5B7B">
      <w:pPr>
        <w:spacing w:line="276" w:lineRule="auto"/>
        <w:jc w:val="both"/>
        <w:rPr>
          <w:rFonts w:ascii="Arial" w:hAnsi="Arial" w:cs="Arial"/>
          <w:szCs w:val="24"/>
        </w:rPr>
      </w:pPr>
      <w:r>
        <w:rPr>
          <w:rFonts w:ascii="Arial" w:hAnsi="Arial" w:cs="Arial"/>
          <w:szCs w:val="24"/>
        </w:rPr>
        <w:t>(</w:t>
      </w:r>
      <w:r w:rsidR="00C42120">
        <w:rPr>
          <w:rFonts w:ascii="Arial" w:hAnsi="Arial" w:cs="Arial"/>
          <w:szCs w:val="24"/>
        </w:rPr>
        <w:t>iii</w:t>
      </w:r>
      <w:r w:rsidR="00236063">
        <w:rPr>
          <w:rFonts w:ascii="Arial" w:hAnsi="Arial" w:cs="Arial"/>
          <w:szCs w:val="24"/>
        </w:rPr>
        <w:t xml:space="preserve">) </w:t>
      </w:r>
      <w:r>
        <w:rPr>
          <w:rFonts w:ascii="Arial" w:hAnsi="Arial" w:cs="Arial"/>
          <w:szCs w:val="24"/>
        </w:rPr>
        <w:t>E</w:t>
      </w:r>
      <w:r w:rsidR="00810204">
        <w:rPr>
          <w:rFonts w:ascii="Arial" w:hAnsi="Arial" w:cs="Arial"/>
          <w:szCs w:val="24"/>
        </w:rPr>
        <w:t xml:space="preserve">l contrato de trabajo </w:t>
      </w:r>
      <w:r w:rsidR="000748E2">
        <w:rPr>
          <w:rFonts w:ascii="Arial" w:hAnsi="Arial" w:cs="Arial"/>
          <w:szCs w:val="24"/>
        </w:rPr>
        <w:t>se</w:t>
      </w:r>
      <w:r w:rsidR="00810204">
        <w:rPr>
          <w:rFonts w:ascii="Arial" w:hAnsi="Arial" w:cs="Arial"/>
          <w:szCs w:val="24"/>
        </w:rPr>
        <w:t xml:space="preserve"> termin</w:t>
      </w:r>
      <w:r w:rsidR="000748E2">
        <w:rPr>
          <w:rFonts w:ascii="Arial" w:hAnsi="Arial" w:cs="Arial"/>
          <w:szCs w:val="24"/>
        </w:rPr>
        <w:t xml:space="preserve">ó mediante </w:t>
      </w:r>
      <w:r w:rsidR="00810204">
        <w:rPr>
          <w:rFonts w:ascii="Arial" w:hAnsi="Arial" w:cs="Arial"/>
          <w:szCs w:val="24"/>
        </w:rPr>
        <w:t>comunica</w:t>
      </w:r>
      <w:r w:rsidR="000748E2">
        <w:rPr>
          <w:rFonts w:ascii="Arial" w:hAnsi="Arial" w:cs="Arial"/>
          <w:szCs w:val="24"/>
        </w:rPr>
        <w:t>ción,</w:t>
      </w:r>
      <w:r w:rsidR="00810204">
        <w:rPr>
          <w:rFonts w:ascii="Arial" w:hAnsi="Arial" w:cs="Arial"/>
          <w:szCs w:val="24"/>
        </w:rPr>
        <w:t xml:space="preserve"> donde se le adv</w:t>
      </w:r>
      <w:r w:rsidR="000748E2">
        <w:rPr>
          <w:rFonts w:ascii="Arial" w:hAnsi="Arial" w:cs="Arial"/>
          <w:szCs w:val="24"/>
        </w:rPr>
        <w:t>i</w:t>
      </w:r>
      <w:r w:rsidR="00810204">
        <w:rPr>
          <w:rFonts w:ascii="Arial" w:hAnsi="Arial" w:cs="Arial"/>
          <w:szCs w:val="24"/>
        </w:rPr>
        <w:t>rt</w:t>
      </w:r>
      <w:r w:rsidR="000748E2">
        <w:rPr>
          <w:rFonts w:ascii="Arial" w:hAnsi="Arial" w:cs="Arial"/>
          <w:szCs w:val="24"/>
        </w:rPr>
        <w:t xml:space="preserve">ió </w:t>
      </w:r>
      <w:r w:rsidR="001504D3">
        <w:rPr>
          <w:rFonts w:ascii="Arial" w:hAnsi="Arial" w:cs="Arial"/>
          <w:szCs w:val="24"/>
        </w:rPr>
        <w:t>que no podía laborar más por estar pensionado</w:t>
      </w:r>
      <w:r w:rsidR="006B4A19">
        <w:rPr>
          <w:rFonts w:ascii="Arial" w:hAnsi="Arial" w:cs="Arial"/>
          <w:szCs w:val="24"/>
        </w:rPr>
        <w:t xml:space="preserve">; </w:t>
      </w:r>
      <w:r w:rsidR="000748E2">
        <w:rPr>
          <w:rFonts w:ascii="Arial" w:hAnsi="Arial" w:cs="Arial"/>
          <w:szCs w:val="24"/>
        </w:rPr>
        <w:t xml:space="preserve">sin que se le hubiere cancelado durante su relación laboral </w:t>
      </w:r>
      <w:r w:rsidR="001504D3">
        <w:rPr>
          <w:rFonts w:ascii="Arial" w:hAnsi="Arial" w:cs="Arial"/>
          <w:szCs w:val="24"/>
        </w:rPr>
        <w:t>prestaciones sociales y vacaciones</w:t>
      </w:r>
      <w:r w:rsidR="00C01CD8">
        <w:rPr>
          <w:rFonts w:ascii="Arial" w:hAnsi="Arial" w:cs="Arial"/>
          <w:szCs w:val="24"/>
        </w:rPr>
        <w:t xml:space="preserve">, asimismo </w:t>
      </w:r>
      <w:r w:rsidR="000748E2">
        <w:rPr>
          <w:rFonts w:ascii="Arial" w:hAnsi="Arial" w:cs="Arial"/>
          <w:szCs w:val="24"/>
        </w:rPr>
        <w:t xml:space="preserve">se le dejó de </w:t>
      </w:r>
      <w:r w:rsidR="00C01CD8">
        <w:rPr>
          <w:rFonts w:ascii="Arial" w:hAnsi="Arial" w:cs="Arial"/>
          <w:szCs w:val="24"/>
        </w:rPr>
        <w:t>afilia</w:t>
      </w:r>
      <w:r w:rsidR="000748E2">
        <w:rPr>
          <w:rFonts w:ascii="Arial" w:hAnsi="Arial" w:cs="Arial"/>
          <w:szCs w:val="24"/>
        </w:rPr>
        <w:t xml:space="preserve">r </w:t>
      </w:r>
      <w:r w:rsidR="00C01CD8">
        <w:rPr>
          <w:rFonts w:ascii="Arial" w:hAnsi="Arial" w:cs="Arial"/>
          <w:szCs w:val="24"/>
        </w:rPr>
        <w:t>al sistema de seguridad social</w:t>
      </w:r>
      <w:r w:rsidR="001504D3">
        <w:rPr>
          <w:rFonts w:ascii="Arial" w:hAnsi="Arial" w:cs="Arial"/>
          <w:szCs w:val="24"/>
        </w:rPr>
        <w:t>.</w:t>
      </w:r>
      <w:r w:rsidR="00C01CD8">
        <w:rPr>
          <w:rFonts w:ascii="Arial" w:hAnsi="Arial" w:cs="Arial"/>
          <w:szCs w:val="24"/>
        </w:rPr>
        <w:t xml:space="preserve"> </w:t>
      </w:r>
    </w:p>
    <w:p w:rsidR="000335CF" w:rsidRDefault="000335CF" w:rsidP="00ED5B7B">
      <w:pPr>
        <w:spacing w:line="276" w:lineRule="auto"/>
        <w:jc w:val="both"/>
        <w:rPr>
          <w:rFonts w:ascii="Arial" w:hAnsi="Arial" w:cs="Arial"/>
          <w:szCs w:val="24"/>
        </w:rPr>
      </w:pPr>
    </w:p>
    <w:p w:rsidR="008951AE" w:rsidRDefault="006B4A19" w:rsidP="00B620D3">
      <w:pPr>
        <w:spacing w:line="276" w:lineRule="auto"/>
        <w:jc w:val="both"/>
        <w:rPr>
          <w:rFonts w:ascii="Arial" w:hAnsi="Arial" w:cs="Arial"/>
          <w:szCs w:val="24"/>
        </w:rPr>
      </w:pPr>
      <w:r>
        <w:rPr>
          <w:rFonts w:ascii="Arial" w:hAnsi="Arial" w:cs="Arial"/>
          <w:b/>
          <w:szCs w:val="24"/>
        </w:rPr>
        <w:t>Federación Nacional de Cafeteros</w:t>
      </w:r>
      <w:r w:rsidR="00441349">
        <w:rPr>
          <w:rFonts w:ascii="Arial" w:hAnsi="Arial" w:cs="Arial"/>
          <w:b/>
          <w:szCs w:val="24"/>
        </w:rPr>
        <w:t xml:space="preserve"> </w:t>
      </w:r>
      <w:r w:rsidR="00441349" w:rsidRPr="00441349">
        <w:rPr>
          <w:rFonts w:ascii="Arial" w:hAnsi="Arial" w:cs="Arial"/>
          <w:szCs w:val="24"/>
        </w:rPr>
        <w:t>solo</w:t>
      </w:r>
      <w:r w:rsidR="0005314F">
        <w:rPr>
          <w:rFonts w:ascii="Arial" w:hAnsi="Arial" w:cs="Arial"/>
          <w:szCs w:val="24"/>
        </w:rPr>
        <w:t xml:space="preserve"> </w:t>
      </w:r>
      <w:r w:rsidR="00683D59">
        <w:rPr>
          <w:rFonts w:ascii="Arial" w:hAnsi="Arial" w:cs="Arial"/>
          <w:szCs w:val="24"/>
        </w:rPr>
        <w:t>aceptó</w:t>
      </w:r>
      <w:r w:rsidR="005E4CBA">
        <w:rPr>
          <w:rFonts w:ascii="Arial" w:hAnsi="Arial" w:cs="Arial"/>
          <w:szCs w:val="24"/>
        </w:rPr>
        <w:t xml:space="preserve"> el no pago de las prestaciones sociales</w:t>
      </w:r>
      <w:r w:rsidR="00587434">
        <w:rPr>
          <w:rFonts w:ascii="Arial" w:hAnsi="Arial" w:cs="Arial"/>
          <w:szCs w:val="24"/>
        </w:rPr>
        <w:t xml:space="preserve"> y la no afiliación al sistema de seguridad social</w:t>
      </w:r>
      <w:r w:rsidR="00F76C59">
        <w:rPr>
          <w:rFonts w:ascii="Arial" w:hAnsi="Arial" w:cs="Arial"/>
          <w:szCs w:val="24"/>
        </w:rPr>
        <w:t xml:space="preserve"> al </w:t>
      </w:r>
      <w:r w:rsidR="004F34AA">
        <w:rPr>
          <w:rFonts w:ascii="Arial" w:hAnsi="Arial" w:cs="Arial"/>
          <w:szCs w:val="24"/>
        </w:rPr>
        <w:t>no existir vínculo laboral</w:t>
      </w:r>
      <w:r w:rsidR="008442AC">
        <w:rPr>
          <w:rFonts w:ascii="Arial" w:hAnsi="Arial" w:cs="Arial"/>
          <w:szCs w:val="24"/>
        </w:rPr>
        <w:t xml:space="preserve"> al estar vinculado el actor como contratista independiente y autónomo</w:t>
      </w:r>
      <w:r w:rsidR="004F34AA">
        <w:rPr>
          <w:rFonts w:ascii="Arial" w:hAnsi="Arial" w:cs="Arial"/>
          <w:szCs w:val="24"/>
        </w:rPr>
        <w:t>;</w:t>
      </w:r>
      <w:r w:rsidR="00710540">
        <w:rPr>
          <w:rFonts w:ascii="Arial" w:hAnsi="Arial" w:cs="Arial"/>
          <w:szCs w:val="24"/>
        </w:rPr>
        <w:t xml:space="preserve"> los demás </w:t>
      </w:r>
      <w:r w:rsidR="00441349">
        <w:rPr>
          <w:rFonts w:ascii="Arial" w:hAnsi="Arial" w:cs="Arial"/>
          <w:szCs w:val="24"/>
        </w:rPr>
        <w:t>hechos los negó</w:t>
      </w:r>
      <w:r w:rsidR="008442AC">
        <w:rPr>
          <w:rFonts w:ascii="Arial" w:hAnsi="Arial" w:cs="Arial"/>
          <w:szCs w:val="24"/>
        </w:rPr>
        <w:t xml:space="preserve">. </w:t>
      </w:r>
    </w:p>
    <w:p w:rsidR="00587434" w:rsidRDefault="00587434" w:rsidP="00B620D3">
      <w:pPr>
        <w:spacing w:line="276" w:lineRule="auto"/>
        <w:jc w:val="both"/>
        <w:rPr>
          <w:rFonts w:ascii="Arial" w:hAnsi="Arial" w:cs="Arial"/>
          <w:szCs w:val="24"/>
        </w:rPr>
      </w:pPr>
    </w:p>
    <w:p w:rsidR="00587434" w:rsidRDefault="008442AC" w:rsidP="00B620D3">
      <w:pPr>
        <w:spacing w:line="276" w:lineRule="auto"/>
        <w:jc w:val="both"/>
        <w:rPr>
          <w:rFonts w:ascii="Arial" w:hAnsi="Arial" w:cs="Arial"/>
          <w:szCs w:val="24"/>
        </w:rPr>
      </w:pPr>
      <w:r>
        <w:rPr>
          <w:rFonts w:ascii="Arial" w:hAnsi="Arial" w:cs="Arial"/>
          <w:szCs w:val="24"/>
        </w:rPr>
        <w:t xml:space="preserve">Añadió, </w:t>
      </w:r>
      <w:r w:rsidR="00587434">
        <w:rPr>
          <w:rFonts w:ascii="Arial" w:hAnsi="Arial" w:cs="Arial"/>
          <w:szCs w:val="24"/>
        </w:rPr>
        <w:t>que el actor ocupa una casa que forma parte de la estación experimental La Catalina a título de arrendamiento</w:t>
      </w:r>
      <w:r>
        <w:rPr>
          <w:rFonts w:ascii="Arial" w:hAnsi="Arial" w:cs="Arial"/>
          <w:szCs w:val="24"/>
        </w:rPr>
        <w:t xml:space="preserve">, </w:t>
      </w:r>
      <w:r w:rsidR="00587434">
        <w:rPr>
          <w:rFonts w:ascii="Arial" w:hAnsi="Arial" w:cs="Arial"/>
          <w:szCs w:val="24"/>
        </w:rPr>
        <w:t>situación que pretende aprovechar para hacer pensar que es su lugar de prestación de servicios.</w:t>
      </w:r>
    </w:p>
    <w:p w:rsidR="008951AE" w:rsidRDefault="008951AE" w:rsidP="00B620D3">
      <w:pPr>
        <w:spacing w:line="276" w:lineRule="auto"/>
        <w:jc w:val="both"/>
        <w:rPr>
          <w:rFonts w:ascii="Arial" w:hAnsi="Arial" w:cs="Arial"/>
          <w:szCs w:val="24"/>
        </w:rPr>
      </w:pPr>
    </w:p>
    <w:p w:rsidR="00B620D3" w:rsidRDefault="00056D05" w:rsidP="00B620D3">
      <w:pPr>
        <w:spacing w:line="276" w:lineRule="auto"/>
        <w:jc w:val="both"/>
        <w:rPr>
          <w:rFonts w:ascii="Arial" w:hAnsi="Arial" w:cs="Arial"/>
          <w:szCs w:val="24"/>
        </w:rPr>
      </w:pPr>
      <w:r>
        <w:rPr>
          <w:rFonts w:ascii="Arial" w:hAnsi="Arial" w:cs="Arial"/>
          <w:szCs w:val="24"/>
        </w:rPr>
        <w:t>Se opuso a todas las pretensiones y p</w:t>
      </w:r>
      <w:r w:rsidR="005F16BC">
        <w:rPr>
          <w:rFonts w:ascii="Arial" w:hAnsi="Arial" w:cs="Arial"/>
          <w:szCs w:val="24"/>
        </w:rPr>
        <w:t xml:space="preserve">ropuso las excepciones que las denominó </w:t>
      </w:r>
      <w:r w:rsidR="004162CD">
        <w:rPr>
          <w:rFonts w:ascii="Arial" w:hAnsi="Arial" w:cs="Arial"/>
          <w:szCs w:val="24"/>
        </w:rPr>
        <w:t>“</w:t>
      </w:r>
      <w:r w:rsidR="00094B4D">
        <w:rPr>
          <w:rFonts w:ascii="Arial" w:hAnsi="Arial" w:cs="Arial"/>
          <w:szCs w:val="24"/>
        </w:rPr>
        <w:t>inexistencia de la obligación</w:t>
      </w:r>
      <w:r w:rsidR="004162CD">
        <w:rPr>
          <w:rFonts w:ascii="Arial" w:hAnsi="Arial" w:cs="Arial"/>
          <w:szCs w:val="24"/>
        </w:rPr>
        <w:t>”</w:t>
      </w:r>
      <w:r w:rsidR="005F757A">
        <w:rPr>
          <w:rFonts w:ascii="Arial" w:hAnsi="Arial" w:cs="Arial"/>
          <w:szCs w:val="24"/>
        </w:rPr>
        <w:t>, “</w:t>
      </w:r>
      <w:r w:rsidR="00587434">
        <w:rPr>
          <w:rFonts w:ascii="Arial" w:hAnsi="Arial" w:cs="Arial"/>
          <w:szCs w:val="24"/>
        </w:rPr>
        <w:t>cobro de lo no debido”</w:t>
      </w:r>
      <w:r w:rsidR="00EB711B">
        <w:rPr>
          <w:rFonts w:ascii="Arial" w:hAnsi="Arial" w:cs="Arial"/>
          <w:szCs w:val="24"/>
        </w:rPr>
        <w:t>, “·falta de legitimación en la causa por pasiva”, “</w:t>
      </w:r>
      <w:r w:rsidR="00094B4D">
        <w:rPr>
          <w:rFonts w:ascii="Arial" w:hAnsi="Arial" w:cs="Arial"/>
          <w:szCs w:val="24"/>
        </w:rPr>
        <w:t>buena fe</w:t>
      </w:r>
      <w:r w:rsidR="00EB711B">
        <w:rPr>
          <w:rFonts w:ascii="Arial" w:hAnsi="Arial" w:cs="Arial"/>
          <w:szCs w:val="24"/>
        </w:rPr>
        <w:t>” y</w:t>
      </w:r>
      <w:r w:rsidR="00B82532">
        <w:rPr>
          <w:rFonts w:ascii="Arial" w:hAnsi="Arial" w:cs="Arial"/>
          <w:szCs w:val="24"/>
        </w:rPr>
        <w:t xml:space="preserve"> “</w:t>
      </w:r>
      <w:r w:rsidR="00EB711B">
        <w:rPr>
          <w:rFonts w:ascii="Arial" w:hAnsi="Arial" w:cs="Arial"/>
          <w:szCs w:val="24"/>
        </w:rPr>
        <w:t>prescripción”.</w:t>
      </w:r>
    </w:p>
    <w:p w:rsidR="002C46F2" w:rsidRDefault="002C46F2" w:rsidP="00557087">
      <w:pPr>
        <w:spacing w:line="276" w:lineRule="auto"/>
        <w:jc w:val="both"/>
        <w:rPr>
          <w:rFonts w:ascii="Arial" w:hAnsi="Arial" w:cs="Arial"/>
          <w:b/>
          <w:szCs w:val="24"/>
        </w:rPr>
      </w:pPr>
    </w:p>
    <w:p w:rsidR="00B620D3" w:rsidRDefault="00A85C3A" w:rsidP="00557087">
      <w:pPr>
        <w:spacing w:line="276" w:lineRule="auto"/>
        <w:jc w:val="both"/>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D16C72">
        <w:rPr>
          <w:rFonts w:ascii="Arial" w:hAnsi="Arial" w:cs="Arial"/>
          <w:b/>
          <w:szCs w:val="24"/>
        </w:rPr>
        <w:t>apelación</w:t>
      </w:r>
    </w:p>
    <w:p w:rsidR="002C46F2" w:rsidRDefault="002C46F2" w:rsidP="006173D2">
      <w:pPr>
        <w:spacing w:line="276" w:lineRule="auto"/>
        <w:jc w:val="both"/>
        <w:rPr>
          <w:rFonts w:ascii="Arial" w:hAnsi="Arial" w:cs="Arial"/>
          <w:color w:val="000000"/>
          <w:szCs w:val="24"/>
          <w:lang w:eastAsia="es-CO"/>
        </w:rPr>
      </w:pPr>
    </w:p>
    <w:p w:rsidR="001C20AD" w:rsidRDefault="00226D5F" w:rsidP="006173D2">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70A98">
        <w:rPr>
          <w:rFonts w:ascii="Arial" w:hAnsi="Arial" w:cs="Arial"/>
          <w:color w:val="000000"/>
          <w:szCs w:val="24"/>
          <w:lang w:eastAsia="es-CO"/>
        </w:rPr>
        <w:t xml:space="preserve"> </w:t>
      </w:r>
      <w:r w:rsidR="00153B4C">
        <w:rPr>
          <w:rFonts w:ascii="Arial" w:hAnsi="Arial" w:cs="Arial"/>
          <w:color w:val="000000"/>
          <w:szCs w:val="24"/>
          <w:lang w:eastAsia="es-CO"/>
        </w:rPr>
        <w:t>Tercero</w:t>
      </w:r>
      <w:r w:rsidR="008934E2">
        <w:rPr>
          <w:rFonts w:ascii="Arial" w:hAnsi="Arial" w:cs="Arial"/>
          <w:color w:val="000000"/>
          <w:szCs w:val="24"/>
          <w:lang w:eastAsia="es-CO"/>
        </w:rPr>
        <w:t xml:space="preserve"> </w:t>
      </w:r>
      <w:r w:rsidR="000E66FA">
        <w:rPr>
          <w:rFonts w:ascii="Arial" w:hAnsi="Arial" w:cs="Arial"/>
          <w:color w:val="000000"/>
          <w:szCs w:val="24"/>
          <w:lang w:eastAsia="es-CO"/>
        </w:rPr>
        <w:t xml:space="preserve">Laboral </w:t>
      </w:r>
      <w:r w:rsidRPr="00AC486E">
        <w:rPr>
          <w:rFonts w:ascii="Arial" w:hAnsi="Arial" w:cs="Arial"/>
          <w:color w:val="000000"/>
          <w:szCs w:val="24"/>
          <w:lang w:eastAsia="es-CO"/>
        </w:rPr>
        <w:t xml:space="preserve">del Circuito de </w:t>
      </w:r>
      <w:r w:rsidR="00570A98">
        <w:rPr>
          <w:rFonts w:ascii="Arial" w:hAnsi="Arial" w:cs="Arial"/>
          <w:color w:val="000000"/>
          <w:szCs w:val="24"/>
          <w:lang w:eastAsia="es-CO"/>
        </w:rPr>
        <w:t>Pereira</w:t>
      </w:r>
      <w:r w:rsidR="00095AFA">
        <w:rPr>
          <w:rFonts w:ascii="Arial" w:hAnsi="Arial" w:cs="Arial"/>
          <w:color w:val="000000"/>
          <w:szCs w:val="24"/>
          <w:lang w:eastAsia="es-CO"/>
        </w:rPr>
        <w:t xml:space="preserve"> </w:t>
      </w:r>
      <w:r w:rsidR="00D36D1B">
        <w:rPr>
          <w:rFonts w:ascii="Arial" w:hAnsi="Arial" w:cs="Arial"/>
          <w:color w:val="000000"/>
          <w:szCs w:val="24"/>
          <w:lang w:eastAsia="es-CO"/>
        </w:rPr>
        <w:t xml:space="preserve">declaró </w:t>
      </w:r>
      <w:r w:rsidR="008934E2">
        <w:rPr>
          <w:rFonts w:ascii="Arial" w:hAnsi="Arial" w:cs="Arial"/>
          <w:color w:val="000000"/>
          <w:szCs w:val="24"/>
          <w:lang w:eastAsia="es-CO"/>
        </w:rPr>
        <w:t>la existencia de un contrato de trabajo</w:t>
      </w:r>
      <w:r w:rsidR="008442AC">
        <w:rPr>
          <w:rFonts w:ascii="Arial" w:hAnsi="Arial" w:cs="Arial"/>
          <w:color w:val="000000"/>
          <w:szCs w:val="24"/>
          <w:lang w:eastAsia="es-CO"/>
        </w:rPr>
        <w:t>,</w:t>
      </w:r>
      <w:r w:rsidR="00153B4C">
        <w:rPr>
          <w:rFonts w:ascii="Arial" w:hAnsi="Arial" w:cs="Arial"/>
          <w:color w:val="000000"/>
          <w:szCs w:val="24"/>
          <w:lang w:eastAsia="es-CO"/>
        </w:rPr>
        <w:t xml:space="preserve"> verbal</w:t>
      </w:r>
      <w:r w:rsidR="00217823">
        <w:rPr>
          <w:rFonts w:ascii="Arial" w:hAnsi="Arial" w:cs="Arial"/>
          <w:color w:val="000000"/>
          <w:szCs w:val="24"/>
          <w:lang w:eastAsia="es-CO"/>
        </w:rPr>
        <w:t xml:space="preserve"> a término indefinido</w:t>
      </w:r>
      <w:r w:rsidR="008934E2">
        <w:rPr>
          <w:rFonts w:ascii="Arial" w:hAnsi="Arial" w:cs="Arial"/>
          <w:color w:val="000000"/>
          <w:szCs w:val="24"/>
          <w:lang w:eastAsia="es-CO"/>
        </w:rPr>
        <w:t xml:space="preserve"> entre e</w:t>
      </w:r>
      <w:r w:rsidR="00D36D1B">
        <w:rPr>
          <w:rFonts w:ascii="Arial" w:hAnsi="Arial" w:cs="Arial"/>
          <w:color w:val="000000"/>
          <w:szCs w:val="24"/>
          <w:lang w:eastAsia="es-CO"/>
        </w:rPr>
        <w:t xml:space="preserve">l actor y </w:t>
      </w:r>
      <w:r w:rsidR="00D367E5">
        <w:rPr>
          <w:rFonts w:ascii="Arial" w:hAnsi="Arial" w:cs="Arial"/>
          <w:color w:val="000000"/>
          <w:szCs w:val="24"/>
          <w:lang w:eastAsia="es-CO"/>
        </w:rPr>
        <w:t xml:space="preserve">la </w:t>
      </w:r>
      <w:r w:rsidR="00153B4C">
        <w:rPr>
          <w:rFonts w:ascii="Arial" w:hAnsi="Arial" w:cs="Arial"/>
          <w:color w:val="000000"/>
          <w:szCs w:val="24"/>
          <w:lang w:eastAsia="es-CO"/>
        </w:rPr>
        <w:t>Federación Nacional de Cafeteros de Colombia</w:t>
      </w:r>
      <w:r w:rsidR="008442AC">
        <w:rPr>
          <w:rFonts w:ascii="Arial" w:hAnsi="Arial" w:cs="Arial"/>
          <w:color w:val="000000"/>
          <w:szCs w:val="24"/>
          <w:lang w:eastAsia="es-CO"/>
        </w:rPr>
        <w:t>,</w:t>
      </w:r>
      <w:r w:rsidR="00153B4C">
        <w:rPr>
          <w:rFonts w:ascii="Arial" w:hAnsi="Arial" w:cs="Arial"/>
          <w:color w:val="000000"/>
          <w:szCs w:val="24"/>
          <w:lang w:eastAsia="es-CO"/>
        </w:rPr>
        <w:t xml:space="preserve"> desde el 01-01-1985 y el 1</w:t>
      </w:r>
      <w:r w:rsidR="00D367E5">
        <w:rPr>
          <w:rFonts w:ascii="Arial" w:hAnsi="Arial" w:cs="Arial"/>
          <w:color w:val="000000"/>
          <w:szCs w:val="24"/>
          <w:lang w:eastAsia="es-CO"/>
        </w:rPr>
        <w:t>3</w:t>
      </w:r>
      <w:r w:rsidR="000E66FA">
        <w:rPr>
          <w:rFonts w:ascii="Arial" w:hAnsi="Arial" w:cs="Arial"/>
          <w:color w:val="000000"/>
          <w:szCs w:val="24"/>
          <w:lang w:eastAsia="es-CO"/>
        </w:rPr>
        <w:t>-</w:t>
      </w:r>
      <w:r w:rsidR="00153B4C">
        <w:rPr>
          <w:rFonts w:ascii="Arial" w:hAnsi="Arial" w:cs="Arial"/>
          <w:color w:val="000000"/>
          <w:szCs w:val="24"/>
          <w:lang w:eastAsia="es-CO"/>
        </w:rPr>
        <w:t xml:space="preserve">04-2012, que terminó </w:t>
      </w:r>
      <w:r w:rsidR="008442AC">
        <w:rPr>
          <w:rFonts w:ascii="Arial" w:hAnsi="Arial" w:cs="Arial"/>
          <w:color w:val="000000"/>
          <w:szCs w:val="24"/>
          <w:lang w:eastAsia="es-CO"/>
        </w:rPr>
        <w:t xml:space="preserve">el empleador </w:t>
      </w:r>
      <w:r w:rsidR="00153B4C">
        <w:rPr>
          <w:rFonts w:ascii="Arial" w:hAnsi="Arial" w:cs="Arial"/>
          <w:color w:val="000000"/>
          <w:szCs w:val="24"/>
          <w:lang w:eastAsia="es-CO"/>
        </w:rPr>
        <w:t>de manera unilateral e injustificada</w:t>
      </w:r>
      <w:r w:rsidR="000E66FA">
        <w:rPr>
          <w:rFonts w:ascii="Arial" w:hAnsi="Arial" w:cs="Arial"/>
          <w:color w:val="000000"/>
          <w:szCs w:val="24"/>
          <w:lang w:eastAsia="es-CO"/>
        </w:rPr>
        <w:t>; en consecuencia</w:t>
      </w:r>
      <w:r w:rsidR="00843165">
        <w:rPr>
          <w:rFonts w:ascii="Arial" w:hAnsi="Arial" w:cs="Arial"/>
          <w:color w:val="000000"/>
          <w:szCs w:val="24"/>
          <w:lang w:eastAsia="es-CO"/>
        </w:rPr>
        <w:t>,</w:t>
      </w:r>
      <w:r w:rsidR="000E66FA">
        <w:rPr>
          <w:rFonts w:ascii="Arial" w:hAnsi="Arial" w:cs="Arial"/>
          <w:color w:val="000000"/>
          <w:szCs w:val="24"/>
          <w:lang w:eastAsia="es-CO"/>
        </w:rPr>
        <w:t xml:space="preserve"> condenó </w:t>
      </w:r>
      <w:r w:rsidR="00217823">
        <w:rPr>
          <w:rFonts w:ascii="Arial" w:hAnsi="Arial" w:cs="Arial"/>
          <w:color w:val="000000"/>
          <w:szCs w:val="24"/>
          <w:lang w:eastAsia="es-CO"/>
        </w:rPr>
        <w:t xml:space="preserve">al pago de </w:t>
      </w:r>
      <w:r w:rsidR="00D367E5">
        <w:rPr>
          <w:rFonts w:ascii="Arial" w:hAnsi="Arial" w:cs="Arial"/>
          <w:color w:val="000000"/>
          <w:szCs w:val="24"/>
          <w:lang w:eastAsia="es-CO"/>
        </w:rPr>
        <w:t>prestaciones sociales,</w:t>
      </w:r>
      <w:r w:rsidR="00153B4C">
        <w:rPr>
          <w:rFonts w:ascii="Arial" w:hAnsi="Arial" w:cs="Arial"/>
          <w:color w:val="000000"/>
          <w:szCs w:val="24"/>
          <w:lang w:eastAsia="es-CO"/>
        </w:rPr>
        <w:t xml:space="preserve"> compensación de</w:t>
      </w:r>
      <w:r w:rsidR="00D367E5">
        <w:rPr>
          <w:rFonts w:ascii="Arial" w:hAnsi="Arial" w:cs="Arial"/>
          <w:color w:val="000000"/>
          <w:szCs w:val="24"/>
          <w:lang w:eastAsia="es-CO"/>
        </w:rPr>
        <w:t xml:space="preserve"> </w:t>
      </w:r>
      <w:r w:rsidR="000E66FA">
        <w:rPr>
          <w:rFonts w:ascii="Arial" w:hAnsi="Arial" w:cs="Arial"/>
          <w:color w:val="000000"/>
          <w:szCs w:val="24"/>
          <w:lang w:eastAsia="es-CO"/>
        </w:rPr>
        <w:t>vacaciones,</w:t>
      </w:r>
      <w:r w:rsidR="00153B4C">
        <w:rPr>
          <w:rFonts w:ascii="Arial" w:hAnsi="Arial" w:cs="Arial"/>
          <w:color w:val="000000"/>
          <w:szCs w:val="24"/>
          <w:lang w:eastAsia="es-CO"/>
        </w:rPr>
        <w:t xml:space="preserve"> indemnización por despido injusto, </w:t>
      </w:r>
      <w:r w:rsidR="00790D27">
        <w:rPr>
          <w:rFonts w:ascii="Arial" w:hAnsi="Arial" w:cs="Arial"/>
          <w:color w:val="000000"/>
          <w:szCs w:val="24"/>
          <w:lang w:eastAsia="es-CO"/>
        </w:rPr>
        <w:t xml:space="preserve">indemnización </w:t>
      </w:r>
      <w:r w:rsidR="00153B4C">
        <w:rPr>
          <w:rFonts w:ascii="Arial" w:hAnsi="Arial" w:cs="Arial"/>
          <w:color w:val="000000"/>
          <w:szCs w:val="24"/>
          <w:lang w:eastAsia="es-CO"/>
        </w:rPr>
        <w:t>moratoria, indemnización por no consignación de ces</w:t>
      </w:r>
      <w:r w:rsidR="004F34AA">
        <w:rPr>
          <w:rFonts w:ascii="Arial" w:hAnsi="Arial" w:cs="Arial"/>
          <w:color w:val="000000"/>
          <w:szCs w:val="24"/>
          <w:lang w:eastAsia="es-CO"/>
        </w:rPr>
        <w:t xml:space="preserve">antías e intereses moratorios; </w:t>
      </w:r>
      <w:r w:rsidR="008442AC">
        <w:rPr>
          <w:rFonts w:ascii="Arial" w:hAnsi="Arial" w:cs="Arial"/>
          <w:color w:val="000000"/>
          <w:szCs w:val="24"/>
          <w:lang w:eastAsia="es-CO"/>
        </w:rPr>
        <w:t xml:space="preserve">y </w:t>
      </w:r>
      <w:r w:rsidR="00153B4C">
        <w:rPr>
          <w:rFonts w:ascii="Arial" w:hAnsi="Arial" w:cs="Arial"/>
          <w:color w:val="000000"/>
          <w:szCs w:val="24"/>
          <w:lang w:eastAsia="es-CO"/>
        </w:rPr>
        <w:t>declaró en forma parcial la excepción de prescripción.</w:t>
      </w:r>
    </w:p>
    <w:p w:rsidR="004F34AA" w:rsidRDefault="004F34AA" w:rsidP="006173D2">
      <w:pPr>
        <w:spacing w:line="276" w:lineRule="auto"/>
        <w:jc w:val="both"/>
        <w:rPr>
          <w:rFonts w:ascii="Arial" w:hAnsi="Arial" w:cs="Arial"/>
          <w:color w:val="000000"/>
          <w:szCs w:val="24"/>
          <w:lang w:eastAsia="es-CO"/>
        </w:rPr>
      </w:pPr>
    </w:p>
    <w:p w:rsidR="005610FF" w:rsidRDefault="00790D27" w:rsidP="00790D27">
      <w:pPr>
        <w:spacing w:line="276" w:lineRule="auto"/>
        <w:jc w:val="both"/>
        <w:rPr>
          <w:rFonts w:ascii="Arial" w:hAnsi="Arial" w:cs="Arial"/>
          <w:szCs w:val="24"/>
          <w:lang w:eastAsia="es-CO"/>
        </w:rPr>
      </w:pPr>
      <w:r w:rsidRPr="00C303C5">
        <w:rPr>
          <w:rFonts w:ascii="Arial" w:hAnsi="Arial" w:cs="Arial"/>
          <w:szCs w:val="24"/>
          <w:lang w:eastAsia="es-CO"/>
        </w:rPr>
        <w:t>Conclusi</w:t>
      </w:r>
      <w:r w:rsidR="00996EDD" w:rsidRPr="00C303C5">
        <w:rPr>
          <w:rFonts w:ascii="Arial" w:hAnsi="Arial" w:cs="Arial"/>
          <w:szCs w:val="24"/>
          <w:lang w:eastAsia="es-CO"/>
        </w:rPr>
        <w:t>ón</w:t>
      </w:r>
      <w:r w:rsidR="00996EDD">
        <w:rPr>
          <w:rFonts w:ascii="Arial" w:hAnsi="Arial" w:cs="Arial"/>
          <w:szCs w:val="24"/>
          <w:lang w:eastAsia="es-CO"/>
        </w:rPr>
        <w:t xml:space="preserve"> a la que llegó al </w:t>
      </w:r>
      <w:r w:rsidR="00C303C5">
        <w:rPr>
          <w:rFonts w:ascii="Arial" w:hAnsi="Arial" w:cs="Arial"/>
          <w:szCs w:val="24"/>
          <w:lang w:eastAsia="es-CO"/>
        </w:rPr>
        <w:t xml:space="preserve">valorar la prueba </w:t>
      </w:r>
      <w:r w:rsidR="008442AC">
        <w:rPr>
          <w:rFonts w:ascii="Arial" w:hAnsi="Arial" w:cs="Arial"/>
          <w:szCs w:val="24"/>
          <w:lang w:eastAsia="es-CO"/>
        </w:rPr>
        <w:t>obrante</w:t>
      </w:r>
      <w:r w:rsidR="00BA6B6F">
        <w:rPr>
          <w:rFonts w:ascii="Arial" w:hAnsi="Arial" w:cs="Arial"/>
          <w:szCs w:val="24"/>
          <w:lang w:eastAsia="es-CO"/>
        </w:rPr>
        <w:t xml:space="preserve"> que dio cuenta de la prestación de servicios en la</w:t>
      </w:r>
      <w:r w:rsidR="000D2073">
        <w:rPr>
          <w:rFonts w:ascii="Arial" w:hAnsi="Arial" w:cs="Arial"/>
          <w:szCs w:val="24"/>
          <w:lang w:eastAsia="es-CO"/>
        </w:rPr>
        <w:t xml:space="preserve"> granja experimental “La Catalina”</w:t>
      </w:r>
      <w:r w:rsidR="00BA6B6F">
        <w:rPr>
          <w:rFonts w:ascii="Arial" w:hAnsi="Arial" w:cs="Arial"/>
          <w:szCs w:val="24"/>
          <w:lang w:eastAsia="es-CO"/>
        </w:rPr>
        <w:t>,</w:t>
      </w:r>
      <w:r w:rsidR="000D2073">
        <w:rPr>
          <w:rFonts w:ascii="Arial" w:hAnsi="Arial" w:cs="Arial"/>
          <w:szCs w:val="24"/>
          <w:lang w:eastAsia="es-CO"/>
        </w:rPr>
        <w:t xml:space="preserve"> de esta forma </w:t>
      </w:r>
      <w:r w:rsidR="000D2073">
        <w:rPr>
          <w:rFonts w:ascii="Arial" w:hAnsi="Arial" w:cs="Arial"/>
          <w:szCs w:val="24"/>
          <w:lang w:eastAsia="es-CO"/>
        </w:rPr>
        <w:lastRenderedPageBreak/>
        <w:t xml:space="preserve">operó la presunción del </w:t>
      </w:r>
      <w:r w:rsidR="00996EDD">
        <w:rPr>
          <w:rFonts w:ascii="Arial" w:hAnsi="Arial" w:cs="Arial"/>
          <w:szCs w:val="24"/>
          <w:lang w:eastAsia="es-CO"/>
        </w:rPr>
        <w:t>artículo 24 del</w:t>
      </w:r>
      <w:r w:rsidR="006A6E2B">
        <w:rPr>
          <w:rFonts w:ascii="Arial" w:hAnsi="Arial" w:cs="Arial"/>
          <w:szCs w:val="24"/>
          <w:lang w:eastAsia="es-CO"/>
        </w:rPr>
        <w:t xml:space="preserve"> Código Sustantivo del Trabajo, que no fue desvirtuada por la parte demandada.</w:t>
      </w:r>
    </w:p>
    <w:p w:rsidR="006A6E2B" w:rsidRDefault="006A6E2B" w:rsidP="00790D27">
      <w:pPr>
        <w:spacing w:line="276" w:lineRule="auto"/>
        <w:jc w:val="both"/>
        <w:rPr>
          <w:rFonts w:ascii="Arial" w:hAnsi="Arial" w:cs="Arial"/>
          <w:szCs w:val="24"/>
          <w:lang w:eastAsia="es-CO"/>
        </w:rPr>
      </w:pPr>
    </w:p>
    <w:p w:rsidR="00AE30D9" w:rsidRDefault="006A6E2B" w:rsidP="00790D27">
      <w:pPr>
        <w:spacing w:line="276" w:lineRule="auto"/>
        <w:jc w:val="both"/>
        <w:rPr>
          <w:rFonts w:ascii="Arial" w:hAnsi="Arial" w:cs="Arial"/>
          <w:szCs w:val="24"/>
          <w:lang w:eastAsia="es-CO"/>
        </w:rPr>
      </w:pPr>
      <w:r>
        <w:rPr>
          <w:rFonts w:ascii="Arial" w:hAnsi="Arial" w:cs="Arial"/>
          <w:szCs w:val="24"/>
          <w:lang w:eastAsia="es-CO"/>
        </w:rPr>
        <w:t xml:space="preserve">De la misma forma agregó que el contrato de arrendamiento celebrado entre las partes fue una </w:t>
      </w:r>
      <w:r w:rsidR="00042BC4">
        <w:rPr>
          <w:rFonts w:ascii="Arial" w:hAnsi="Arial" w:cs="Arial"/>
          <w:szCs w:val="24"/>
          <w:lang w:eastAsia="es-CO"/>
        </w:rPr>
        <w:t>“</w:t>
      </w:r>
      <w:r w:rsidRPr="00042BC4">
        <w:rPr>
          <w:rFonts w:ascii="Arial" w:hAnsi="Arial" w:cs="Arial"/>
          <w:szCs w:val="24"/>
          <w:lang w:eastAsia="es-CO"/>
        </w:rPr>
        <w:t>formalidad</w:t>
      </w:r>
      <w:r w:rsidR="00042BC4">
        <w:rPr>
          <w:rFonts w:ascii="Arial" w:hAnsi="Arial" w:cs="Arial"/>
          <w:szCs w:val="24"/>
          <w:lang w:eastAsia="es-CO"/>
        </w:rPr>
        <w:t>”</w:t>
      </w:r>
      <w:r>
        <w:rPr>
          <w:rFonts w:ascii="Arial" w:hAnsi="Arial" w:cs="Arial"/>
          <w:szCs w:val="24"/>
          <w:lang w:eastAsia="es-CO"/>
        </w:rPr>
        <w:t xml:space="preserve">, pues en realidad </w:t>
      </w:r>
      <w:r w:rsidR="004F34AA">
        <w:rPr>
          <w:rFonts w:ascii="Arial" w:hAnsi="Arial" w:cs="Arial"/>
          <w:szCs w:val="24"/>
          <w:lang w:eastAsia="es-CO"/>
        </w:rPr>
        <w:t>se dio</w:t>
      </w:r>
      <w:r>
        <w:rPr>
          <w:rFonts w:ascii="Arial" w:hAnsi="Arial" w:cs="Arial"/>
          <w:szCs w:val="24"/>
          <w:lang w:eastAsia="es-CO"/>
        </w:rPr>
        <w:t xml:space="preserve"> un contrato de trabajo, </w:t>
      </w:r>
      <w:r w:rsidR="004F34AA">
        <w:rPr>
          <w:rFonts w:ascii="Arial" w:hAnsi="Arial" w:cs="Arial"/>
          <w:szCs w:val="24"/>
          <w:lang w:eastAsia="es-CO"/>
        </w:rPr>
        <w:t xml:space="preserve">teniendo en cuenta que el demandante a </w:t>
      </w:r>
      <w:r w:rsidR="004F34AA" w:rsidRPr="00042BC4">
        <w:rPr>
          <w:rFonts w:ascii="Arial" w:hAnsi="Arial" w:cs="Arial"/>
          <w:szCs w:val="24"/>
          <w:lang w:eastAsia="es-CO"/>
        </w:rPr>
        <w:t>más de</w:t>
      </w:r>
      <w:r w:rsidRPr="00042BC4">
        <w:rPr>
          <w:rFonts w:ascii="Arial" w:hAnsi="Arial" w:cs="Arial"/>
          <w:szCs w:val="24"/>
          <w:lang w:eastAsia="es-CO"/>
        </w:rPr>
        <w:t xml:space="preserve"> vivir en la granja</w:t>
      </w:r>
      <w:r w:rsidR="00AE30D9" w:rsidRPr="00042BC4">
        <w:rPr>
          <w:rFonts w:ascii="Arial" w:hAnsi="Arial" w:cs="Arial"/>
          <w:szCs w:val="24"/>
          <w:lang w:eastAsia="es-CO"/>
        </w:rPr>
        <w:t>,</w:t>
      </w:r>
      <w:r w:rsidR="00AE30D9">
        <w:rPr>
          <w:rFonts w:ascii="Arial" w:hAnsi="Arial" w:cs="Arial"/>
          <w:szCs w:val="24"/>
          <w:lang w:eastAsia="es-CO"/>
        </w:rPr>
        <w:t xml:space="preserve"> </w:t>
      </w:r>
      <w:r>
        <w:rPr>
          <w:rFonts w:ascii="Arial" w:hAnsi="Arial" w:cs="Arial"/>
          <w:szCs w:val="24"/>
          <w:lang w:eastAsia="es-CO"/>
        </w:rPr>
        <w:t>ejecutaba activid</w:t>
      </w:r>
      <w:r w:rsidR="00AE30D9">
        <w:rPr>
          <w:rFonts w:ascii="Arial" w:hAnsi="Arial" w:cs="Arial"/>
          <w:szCs w:val="24"/>
          <w:lang w:eastAsia="es-CO"/>
        </w:rPr>
        <w:t>ades que lucraban a la empresa, de esta forma se le facilitó su presencia permanente en la granja pa</w:t>
      </w:r>
      <w:r w:rsidR="003D53B2">
        <w:rPr>
          <w:rFonts w:ascii="Arial" w:hAnsi="Arial" w:cs="Arial"/>
          <w:szCs w:val="24"/>
          <w:lang w:eastAsia="es-CO"/>
        </w:rPr>
        <w:t>ra que pudiera</w:t>
      </w:r>
      <w:r w:rsidR="00AE30D9">
        <w:rPr>
          <w:rFonts w:ascii="Arial" w:hAnsi="Arial" w:cs="Arial"/>
          <w:szCs w:val="24"/>
          <w:lang w:eastAsia="es-CO"/>
        </w:rPr>
        <w:t xml:space="preserve"> colaborar con la escogencia de las personas a contratar, al ser conocedor de la zona y las veces de representante de la Federación frente a los operarios.</w:t>
      </w:r>
    </w:p>
    <w:p w:rsidR="00AE30D9" w:rsidRDefault="00AE30D9" w:rsidP="00790D27">
      <w:pPr>
        <w:spacing w:line="276" w:lineRule="auto"/>
        <w:jc w:val="both"/>
        <w:rPr>
          <w:rFonts w:ascii="Arial" w:hAnsi="Arial" w:cs="Arial"/>
          <w:szCs w:val="24"/>
          <w:lang w:eastAsia="es-CO"/>
        </w:rPr>
      </w:pPr>
    </w:p>
    <w:p w:rsidR="00996EDD" w:rsidRDefault="000939B1" w:rsidP="00790D27">
      <w:pPr>
        <w:spacing w:line="276" w:lineRule="auto"/>
        <w:jc w:val="both"/>
        <w:rPr>
          <w:rFonts w:ascii="Arial" w:hAnsi="Arial" w:cs="Arial"/>
          <w:color w:val="000000"/>
          <w:szCs w:val="24"/>
          <w:lang w:eastAsia="es-CO"/>
        </w:rPr>
      </w:pPr>
      <w:r w:rsidRPr="00996EDD">
        <w:rPr>
          <w:rFonts w:ascii="Arial" w:hAnsi="Arial" w:cs="Arial"/>
          <w:color w:val="000000"/>
          <w:szCs w:val="24"/>
          <w:lang w:eastAsia="es-CO"/>
        </w:rPr>
        <w:t xml:space="preserve">Respecto </w:t>
      </w:r>
      <w:r w:rsidR="006A6E2B">
        <w:rPr>
          <w:rFonts w:ascii="Arial" w:hAnsi="Arial" w:cs="Arial"/>
          <w:color w:val="000000"/>
          <w:szCs w:val="24"/>
          <w:lang w:eastAsia="es-CO"/>
        </w:rPr>
        <w:t>a la</w:t>
      </w:r>
      <w:r w:rsidR="00942BA8">
        <w:rPr>
          <w:rFonts w:ascii="Arial" w:hAnsi="Arial" w:cs="Arial"/>
          <w:color w:val="000000"/>
          <w:szCs w:val="24"/>
          <w:lang w:eastAsia="es-CO"/>
        </w:rPr>
        <w:t xml:space="preserve"> </w:t>
      </w:r>
      <w:r w:rsidR="006A6E2B">
        <w:rPr>
          <w:rFonts w:ascii="Arial" w:hAnsi="Arial" w:cs="Arial"/>
          <w:color w:val="000000"/>
          <w:szCs w:val="24"/>
          <w:lang w:eastAsia="es-CO"/>
        </w:rPr>
        <w:t>indemnización moratoria por no consignación de cesantías</w:t>
      </w:r>
      <w:r w:rsidR="00556779">
        <w:rPr>
          <w:rFonts w:ascii="Arial" w:hAnsi="Arial" w:cs="Arial"/>
          <w:color w:val="000000"/>
          <w:szCs w:val="24"/>
          <w:lang w:eastAsia="es-CO"/>
        </w:rPr>
        <w:t xml:space="preserve"> y por el no pago de la prestaciones sociales</w:t>
      </w:r>
      <w:r w:rsidRPr="00996EDD">
        <w:rPr>
          <w:rFonts w:ascii="Arial" w:hAnsi="Arial" w:cs="Arial"/>
          <w:color w:val="000000"/>
          <w:szCs w:val="24"/>
          <w:lang w:eastAsia="es-CO"/>
        </w:rPr>
        <w:t xml:space="preserve"> </w:t>
      </w:r>
      <w:r w:rsidR="00942BA8">
        <w:rPr>
          <w:rFonts w:ascii="Arial" w:hAnsi="Arial" w:cs="Arial"/>
          <w:color w:val="000000"/>
          <w:szCs w:val="24"/>
          <w:lang w:eastAsia="es-CO"/>
        </w:rPr>
        <w:t>dijo</w:t>
      </w:r>
      <w:r w:rsidRPr="00996EDD">
        <w:rPr>
          <w:rFonts w:ascii="Arial" w:hAnsi="Arial" w:cs="Arial"/>
          <w:color w:val="000000"/>
          <w:szCs w:val="24"/>
          <w:lang w:eastAsia="es-CO"/>
        </w:rPr>
        <w:t xml:space="preserve"> </w:t>
      </w:r>
      <w:r w:rsidR="00BA6B6F">
        <w:rPr>
          <w:rFonts w:ascii="Arial" w:hAnsi="Arial" w:cs="Arial"/>
          <w:color w:val="000000"/>
          <w:szCs w:val="24"/>
          <w:lang w:eastAsia="es-CO"/>
        </w:rPr>
        <w:t>se demostró la intención de la parte demandada en defraudar los derechos del trabajador, dado que el contrato de arrendamiento</w:t>
      </w:r>
      <w:r w:rsidR="00942BA8">
        <w:rPr>
          <w:rFonts w:ascii="Arial" w:hAnsi="Arial" w:cs="Arial"/>
          <w:color w:val="000000"/>
          <w:szCs w:val="24"/>
          <w:lang w:eastAsia="es-CO"/>
        </w:rPr>
        <w:t xml:space="preserve"> lo fue </w:t>
      </w:r>
      <w:r w:rsidR="005A6A64">
        <w:rPr>
          <w:rFonts w:ascii="Arial" w:hAnsi="Arial" w:cs="Arial"/>
          <w:color w:val="000000"/>
          <w:szCs w:val="24"/>
          <w:lang w:eastAsia="es-CO"/>
        </w:rPr>
        <w:t>para justificar</w:t>
      </w:r>
      <w:r w:rsidR="00942BA8">
        <w:rPr>
          <w:rFonts w:ascii="Arial" w:hAnsi="Arial" w:cs="Arial"/>
          <w:color w:val="000000"/>
          <w:szCs w:val="24"/>
          <w:lang w:eastAsia="es-CO"/>
        </w:rPr>
        <w:t xml:space="preserve"> </w:t>
      </w:r>
      <w:r w:rsidR="005A6A64">
        <w:rPr>
          <w:rFonts w:ascii="Arial" w:hAnsi="Arial" w:cs="Arial"/>
          <w:color w:val="000000"/>
          <w:szCs w:val="24"/>
          <w:lang w:eastAsia="es-CO"/>
        </w:rPr>
        <w:t xml:space="preserve">la habitación, pues por más de una década el demandante prestó sus </w:t>
      </w:r>
      <w:r w:rsidR="005A6A64" w:rsidRPr="00285C02">
        <w:rPr>
          <w:rFonts w:ascii="Arial" w:hAnsi="Arial" w:cs="Arial"/>
          <w:color w:val="000000"/>
          <w:szCs w:val="24"/>
          <w:lang w:eastAsia="es-CO"/>
        </w:rPr>
        <w:t>servicios</w:t>
      </w:r>
      <w:r w:rsidR="00942BA8">
        <w:rPr>
          <w:rFonts w:ascii="Arial" w:hAnsi="Arial" w:cs="Arial"/>
          <w:color w:val="000000"/>
          <w:szCs w:val="24"/>
          <w:lang w:eastAsia="es-CO"/>
        </w:rPr>
        <w:t xml:space="preserve"> en la granja</w:t>
      </w:r>
      <w:r w:rsidR="005A6A64" w:rsidRPr="00285C02">
        <w:rPr>
          <w:rFonts w:ascii="Arial" w:hAnsi="Arial" w:cs="Arial"/>
          <w:color w:val="000000"/>
          <w:szCs w:val="24"/>
          <w:lang w:eastAsia="es-CO"/>
        </w:rPr>
        <w:t>.</w:t>
      </w:r>
    </w:p>
    <w:p w:rsidR="00285C02" w:rsidRDefault="00285C02" w:rsidP="00790D27">
      <w:pPr>
        <w:spacing w:line="276" w:lineRule="auto"/>
        <w:jc w:val="both"/>
        <w:rPr>
          <w:rFonts w:ascii="Arial" w:hAnsi="Arial" w:cs="Arial"/>
          <w:color w:val="000000"/>
          <w:szCs w:val="24"/>
          <w:lang w:eastAsia="es-CO"/>
        </w:rPr>
      </w:pPr>
    </w:p>
    <w:p w:rsidR="005A6A64" w:rsidRDefault="00942BA8" w:rsidP="00790D27">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embargo, </w:t>
      </w:r>
      <w:r w:rsidR="00A40218">
        <w:rPr>
          <w:rFonts w:ascii="Arial" w:hAnsi="Arial" w:cs="Arial"/>
          <w:color w:val="000000"/>
          <w:szCs w:val="24"/>
          <w:lang w:eastAsia="es-CO"/>
        </w:rPr>
        <w:t>declaró la prescripción parcial de la</w:t>
      </w:r>
      <w:r>
        <w:rPr>
          <w:rFonts w:ascii="Arial" w:hAnsi="Arial" w:cs="Arial"/>
          <w:color w:val="000000"/>
          <w:szCs w:val="24"/>
          <w:lang w:eastAsia="es-CO"/>
        </w:rPr>
        <w:t xml:space="preserve"> primera indemnización al deberse </w:t>
      </w:r>
      <w:r w:rsidR="00A40218">
        <w:rPr>
          <w:rFonts w:ascii="Arial" w:hAnsi="Arial" w:cs="Arial"/>
          <w:color w:val="000000"/>
          <w:szCs w:val="24"/>
          <w:lang w:eastAsia="es-CO"/>
        </w:rPr>
        <w:t xml:space="preserve">cancelar a más tardar el 14 de febrero del año siguiente, así la última causada en vigencia </w:t>
      </w:r>
      <w:r w:rsidR="009337D6">
        <w:rPr>
          <w:rFonts w:ascii="Arial" w:hAnsi="Arial" w:cs="Arial"/>
          <w:color w:val="000000"/>
          <w:szCs w:val="24"/>
          <w:lang w:eastAsia="es-CO"/>
        </w:rPr>
        <w:t>del contrato fue la del año 2010</w:t>
      </w:r>
      <w:r w:rsidR="00C815BA">
        <w:rPr>
          <w:rFonts w:ascii="Arial" w:hAnsi="Arial" w:cs="Arial"/>
          <w:color w:val="000000"/>
          <w:szCs w:val="24"/>
          <w:lang w:eastAsia="es-CO"/>
        </w:rPr>
        <w:t xml:space="preserve">, que debió </w:t>
      </w:r>
      <w:r w:rsidR="009337D6">
        <w:rPr>
          <w:rFonts w:ascii="Arial" w:hAnsi="Arial" w:cs="Arial"/>
          <w:color w:val="000000"/>
          <w:szCs w:val="24"/>
          <w:lang w:eastAsia="es-CO"/>
        </w:rPr>
        <w:t xml:space="preserve">ser cancelada en el 2011 y </w:t>
      </w:r>
      <w:r w:rsidR="002E148B">
        <w:rPr>
          <w:rFonts w:ascii="Arial" w:hAnsi="Arial" w:cs="Arial"/>
          <w:color w:val="000000"/>
          <w:szCs w:val="24"/>
          <w:lang w:eastAsia="es-CO"/>
        </w:rPr>
        <w:t xml:space="preserve">ésta, en el 2012, y como son exigibles desde la terminación del contrato y la presentación de la demanda fue el 10-09-2014, la indemnización se causa desde el año 2010 pero no por todo el tiempo, sino desde el 10-09-2011 hasta el 14-02-2012, así son 154 días </w:t>
      </w:r>
      <w:r w:rsidR="00B24F34">
        <w:rPr>
          <w:rFonts w:ascii="Arial" w:hAnsi="Arial" w:cs="Arial"/>
          <w:color w:val="000000"/>
          <w:szCs w:val="24"/>
          <w:lang w:eastAsia="es-CO"/>
        </w:rPr>
        <w:t>sobre el valor de las cesantías del año</w:t>
      </w:r>
      <w:r w:rsidR="002E148B">
        <w:rPr>
          <w:rFonts w:ascii="Arial" w:hAnsi="Arial" w:cs="Arial"/>
          <w:color w:val="000000"/>
          <w:szCs w:val="24"/>
          <w:lang w:eastAsia="es-CO"/>
        </w:rPr>
        <w:t xml:space="preserve"> 2011 con el salario de $535.600 que arroja un valor de $2.</w:t>
      </w:r>
      <w:r w:rsidR="002E09D4">
        <w:rPr>
          <w:rFonts w:ascii="Arial" w:hAnsi="Arial" w:cs="Arial"/>
          <w:color w:val="000000"/>
          <w:szCs w:val="24"/>
          <w:lang w:eastAsia="es-CO"/>
        </w:rPr>
        <w:t>749.4</w:t>
      </w:r>
      <w:r w:rsidR="002E148B">
        <w:rPr>
          <w:rFonts w:ascii="Arial" w:hAnsi="Arial" w:cs="Arial"/>
          <w:color w:val="000000"/>
          <w:szCs w:val="24"/>
          <w:lang w:eastAsia="es-CO"/>
        </w:rPr>
        <w:t>13 y para las cesantías causadas en el año 2011, que se consignan el 14-02-2012, se contabilizan des</w:t>
      </w:r>
      <w:r w:rsidR="002E09D4">
        <w:rPr>
          <w:rFonts w:ascii="Arial" w:hAnsi="Arial" w:cs="Arial"/>
          <w:color w:val="000000"/>
          <w:szCs w:val="24"/>
          <w:lang w:eastAsia="es-CO"/>
        </w:rPr>
        <w:t>de ese momento hasta el 13-04</w:t>
      </w:r>
      <w:r w:rsidR="00B24F34">
        <w:rPr>
          <w:rFonts w:ascii="Arial" w:hAnsi="Arial" w:cs="Arial"/>
          <w:color w:val="000000"/>
          <w:szCs w:val="24"/>
          <w:lang w:eastAsia="es-CO"/>
        </w:rPr>
        <w:t>-2012</w:t>
      </w:r>
      <w:r w:rsidR="002E148B">
        <w:rPr>
          <w:rFonts w:ascii="Arial" w:hAnsi="Arial" w:cs="Arial"/>
          <w:color w:val="000000"/>
          <w:szCs w:val="24"/>
          <w:lang w:eastAsia="es-CO"/>
        </w:rPr>
        <w:t xml:space="preserve"> porque ya no hay obligación de consignarlas sino de pagarlas al trabajador y por eso se liquidan en un total de 60 días que representan la suma de $1.133.400 para un total de $3.882.813.</w:t>
      </w:r>
    </w:p>
    <w:p w:rsidR="00A40218" w:rsidRPr="007E42D5" w:rsidRDefault="00A40218" w:rsidP="00790D27">
      <w:pPr>
        <w:spacing w:line="276" w:lineRule="auto"/>
        <w:jc w:val="both"/>
        <w:rPr>
          <w:rFonts w:ascii="Arial" w:hAnsi="Arial" w:cs="Arial"/>
          <w:color w:val="000000"/>
          <w:szCs w:val="24"/>
          <w:lang w:eastAsia="es-CO"/>
        </w:rPr>
      </w:pPr>
    </w:p>
    <w:p w:rsidR="000939B1" w:rsidRPr="007E42D5" w:rsidRDefault="007E42D5" w:rsidP="00790D27">
      <w:pPr>
        <w:spacing w:line="276" w:lineRule="auto"/>
        <w:jc w:val="both"/>
        <w:rPr>
          <w:rFonts w:ascii="Arial" w:hAnsi="Arial" w:cs="Arial"/>
          <w:color w:val="000000"/>
          <w:szCs w:val="24"/>
          <w:lang w:eastAsia="es-CO"/>
        </w:rPr>
      </w:pPr>
      <w:r w:rsidRPr="007E42D5">
        <w:rPr>
          <w:rFonts w:ascii="Arial" w:hAnsi="Arial" w:cs="Arial"/>
          <w:color w:val="000000"/>
          <w:szCs w:val="24"/>
          <w:lang w:eastAsia="es-CO"/>
        </w:rPr>
        <w:t xml:space="preserve">En </w:t>
      </w:r>
      <w:r w:rsidR="00B24F34">
        <w:rPr>
          <w:rFonts w:ascii="Arial" w:hAnsi="Arial" w:cs="Arial"/>
          <w:color w:val="000000"/>
          <w:szCs w:val="24"/>
          <w:lang w:eastAsia="es-CO"/>
        </w:rPr>
        <w:t>lo referente</w:t>
      </w:r>
      <w:r w:rsidRPr="007E42D5">
        <w:rPr>
          <w:rFonts w:ascii="Arial" w:hAnsi="Arial" w:cs="Arial"/>
          <w:color w:val="000000"/>
          <w:szCs w:val="24"/>
          <w:lang w:eastAsia="es-CO"/>
        </w:rPr>
        <w:t xml:space="preserve"> </w:t>
      </w:r>
      <w:r w:rsidR="006A6E2B">
        <w:rPr>
          <w:rFonts w:ascii="Arial" w:hAnsi="Arial" w:cs="Arial"/>
          <w:color w:val="000000"/>
          <w:szCs w:val="24"/>
          <w:lang w:eastAsia="es-CO"/>
        </w:rPr>
        <w:t>al pago</w:t>
      </w:r>
      <w:r w:rsidR="009B5C60">
        <w:rPr>
          <w:rFonts w:ascii="Arial" w:hAnsi="Arial" w:cs="Arial"/>
          <w:color w:val="000000"/>
          <w:szCs w:val="24"/>
          <w:lang w:eastAsia="es-CO"/>
        </w:rPr>
        <w:t xml:space="preserve"> de la seguridad social</w:t>
      </w:r>
      <w:r w:rsidR="00AB31C3" w:rsidRPr="007E42D5">
        <w:rPr>
          <w:rFonts w:ascii="Arial" w:hAnsi="Arial" w:cs="Arial"/>
          <w:color w:val="000000"/>
          <w:szCs w:val="24"/>
          <w:lang w:eastAsia="es-CO"/>
        </w:rPr>
        <w:t xml:space="preserve"> </w:t>
      </w:r>
      <w:r w:rsidR="00B24F34">
        <w:rPr>
          <w:rFonts w:ascii="Arial" w:hAnsi="Arial" w:cs="Arial"/>
          <w:color w:val="000000"/>
          <w:szCs w:val="24"/>
          <w:lang w:eastAsia="es-CO"/>
        </w:rPr>
        <w:t>no hizo pronunciamiento alguno.</w:t>
      </w:r>
    </w:p>
    <w:p w:rsidR="00FA188B" w:rsidRDefault="00FA188B" w:rsidP="00557087">
      <w:pPr>
        <w:spacing w:line="276" w:lineRule="auto"/>
        <w:rPr>
          <w:rFonts w:ascii="Arial" w:hAnsi="Arial" w:cs="Arial"/>
          <w:b/>
          <w:szCs w:val="24"/>
        </w:rPr>
      </w:pPr>
    </w:p>
    <w:p w:rsidR="00557087" w:rsidRDefault="00C964DB" w:rsidP="00557087">
      <w:pPr>
        <w:spacing w:line="276" w:lineRule="auto"/>
        <w:rPr>
          <w:rFonts w:ascii="Arial" w:hAnsi="Arial" w:cs="Arial"/>
          <w:b/>
          <w:szCs w:val="24"/>
        </w:rPr>
      </w:pPr>
      <w:r>
        <w:rPr>
          <w:rFonts w:ascii="Arial" w:hAnsi="Arial" w:cs="Arial"/>
          <w:b/>
          <w:szCs w:val="24"/>
        </w:rPr>
        <w:t xml:space="preserve">3. </w:t>
      </w:r>
      <w:r w:rsidR="001B4239">
        <w:rPr>
          <w:rFonts w:ascii="Arial" w:hAnsi="Arial" w:cs="Arial"/>
          <w:b/>
          <w:szCs w:val="24"/>
        </w:rPr>
        <w:t>Síntesis de</w:t>
      </w:r>
      <w:r w:rsidR="00557087">
        <w:rPr>
          <w:rFonts w:ascii="Arial" w:hAnsi="Arial" w:cs="Arial"/>
          <w:b/>
          <w:szCs w:val="24"/>
        </w:rPr>
        <w:t xml:space="preserve">l </w:t>
      </w:r>
      <w:r w:rsidR="00D16C72">
        <w:rPr>
          <w:rFonts w:ascii="Arial" w:hAnsi="Arial" w:cs="Arial"/>
          <w:b/>
          <w:szCs w:val="24"/>
        </w:rPr>
        <w:t>recurso de apelación</w:t>
      </w:r>
    </w:p>
    <w:p w:rsidR="000939B1" w:rsidRDefault="000939B1" w:rsidP="00557087">
      <w:pPr>
        <w:spacing w:line="276" w:lineRule="auto"/>
        <w:rPr>
          <w:rFonts w:ascii="Arial" w:hAnsi="Arial" w:cs="Arial"/>
          <w:b/>
          <w:szCs w:val="24"/>
        </w:rPr>
      </w:pPr>
    </w:p>
    <w:p w:rsidR="00F17523" w:rsidRDefault="00942BA8" w:rsidP="00FF3652">
      <w:pPr>
        <w:spacing w:line="276" w:lineRule="auto"/>
        <w:jc w:val="both"/>
        <w:rPr>
          <w:rFonts w:ascii="Arial" w:hAnsi="Arial" w:cs="Arial"/>
          <w:szCs w:val="24"/>
          <w:lang w:eastAsia="es-CO"/>
        </w:rPr>
      </w:pPr>
      <w:r>
        <w:rPr>
          <w:rFonts w:ascii="Arial" w:hAnsi="Arial" w:cs="Arial"/>
          <w:szCs w:val="24"/>
          <w:lang w:eastAsia="es-CO"/>
        </w:rPr>
        <w:t xml:space="preserve">Las dos partes apelaron; la actora al no compartir la liquidación de la </w:t>
      </w:r>
      <w:r w:rsidR="00F17523">
        <w:rPr>
          <w:rFonts w:ascii="Arial" w:hAnsi="Arial" w:cs="Arial"/>
          <w:szCs w:val="24"/>
          <w:lang w:eastAsia="es-CO"/>
        </w:rPr>
        <w:t>indemnización moratoria por no consignación de cesantías</w:t>
      </w:r>
      <w:r>
        <w:rPr>
          <w:rFonts w:ascii="Arial" w:hAnsi="Arial" w:cs="Arial"/>
          <w:szCs w:val="24"/>
          <w:lang w:eastAsia="es-CO"/>
        </w:rPr>
        <w:t xml:space="preserve">, que debió comprender también las causadas en el año 2009 que </w:t>
      </w:r>
      <w:r w:rsidR="00C55807">
        <w:rPr>
          <w:rFonts w:ascii="Arial" w:hAnsi="Arial" w:cs="Arial"/>
          <w:szCs w:val="24"/>
          <w:lang w:eastAsia="es-CO"/>
        </w:rPr>
        <w:t>debían ser consignadas en el año 2010 y as</w:t>
      </w:r>
      <w:r w:rsidR="00435BDB">
        <w:rPr>
          <w:rFonts w:ascii="Arial" w:hAnsi="Arial" w:cs="Arial"/>
          <w:szCs w:val="24"/>
          <w:lang w:eastAsia="es-CO"/>
        </w:rPr>
        <w:t>í sucesivamente hasta el año 2012</w:t>
      </w:r>
      <w:r>
        <w:rPr>
          <w:rFonts w:ascii="Arial" w:hAnsi="Arial" w:cs="Arial"/>
          <w:szCs w:val="24"/>
          <w:lang w:eastAsia="es-CO"/>
        </w:rPr>
        <w:t xml:space="preserve">. </w:t>
      </w:r>
      <w:r w:rsidR="00FF3652">
        <w:rPr>
          <w:rFonts w:ascii="Arial" w:hAnsi="Arial" w:cs="Arial"/>
          <w:szCs w:val="24"/>
          <w:lang w:eastAsia="es-CO"/>
        </w:rPr>
        <w:t xml:space="preserve">Además porque nada se dijo del pago </w:t>
      </w:r>
      <w:r w:rsidR="00C55807">
        <w:rPr>
          <w:rFonts w:ascii="Arial" w:hAnsi="Arial" w:cs="Arial"/>
          <w:szCs w:val="24"/>
          <w:lang w:eastAsia="es-CO"/>
        </w:rPr>
        <w:t>de la cotización de pensiones</w:t>
      </w:r>
      <w:r w:rsidR="00A94411">
        <w:rPr>
          <w:rFonts w:ascii="Arial" w:hAnsi="Arial" w:cs="Arial"/>
          <w:szCs w:val="24"/>
          <w:lang w:eastAsia="es-CO"/>
        </w:rPr>
        <w:t>,</w:t>
      </w:r>
      <w:r w:rsidR="00FF3652">
        <w:rPr>
          <w:rFonts w:ascii="Arial" w:hAnsi="Arial" w:cs="Arial"/>
          <w:szCs w:val="24"/>
          <w:lang w:eastAsia="es-CO"/>
        </w:rPr>
        <w:t xml:space="preserve"> que incidirá en la p</w:t>
      </w:r>
      <w:r w:rsidR="00A94411">
        <w:rPr>
          <w:rFonts w:ascii="Arial" w:hAnsi="Arial" w:cs="Arial"/>
          <w:szCs w:val="24"/>
          <w:lang w:eastAsia="es-CO"/>
        </w:rPr>
        <w:t>ensión que viene recibiendo.</w:t>
      </w:r>
    </w:p>
    <w:p w:rsidR="00F17523" w:rsidRDefault="00F17523" w:rsidP="00FA5EFC">
      <w:pPr>
        <w:spacing w:line="276" w:lineRule="auto"/>
        <w:jc w:val="both"/>
        <w:rPr>
          <w:rFonts w:ascii="Arial" w:hAnsi="Arial" w:cs="Arial"/>
          <w:szCs w:val="24"/>
          <w:lang w:eastAsia="es-CO"/>
        </w:rPr>
      </w:pPr>
    </w:p>
    <w:p w:rsidR="002048E4" w:rsidRDefault="00FF3652" w:rsidP="00DB6585">
      <w:pPr>
        <w:spacing w:line="276" w:lineRule="auto"/>
        <w:jc w:val="both"/>
        <w:rPr>
          <w:rFonts w:ascii="Arial" w:hAnsi="Arial" w:cs="Arial"/>
          <w:szCs w:val="24"/>
        </w:rPr>
      </w:pPr>
      <w:r>
        <w:rPr>
          <w:rFonts w:ascii="Arial" w:hAnsi="Arial" w:cs="Arial"/>
          <w:szCs w:val="24"/>
        </w:rPr>
        <w:t xml:space="preserve">La </w:t>
      </w:r>
      <w:r w:rsidR="00376E00">
        <w:rPr>
          <w:rFonts w:ascii="Arial" w:hAnsi="Arial" w:cs="Arial"/>
          <w:szCs w:val="24"/>
        </w:rPr>
        <w:t>demandada</w:t>
      </w:r>
      <w:r>
        <w:rPr>
          <w:rFonts w:ascii="Arial" w:hAnsi="Arial" w:cs="Arial"/>
          <w:szCs w:val="24"/>
        </w:rPr>
        <w:t>, por estimar erróneo el estudio que realizó el</w:t>
      </w:r>
      <w:r w:rsidR="00A94411">
        <w:rPr>
          <w:rFonts w:ascii="Arial" w:hAnsi="Arial" w:cs="Arial"/>
          <w:szCs w:val="24"/>
        </w:rPr>
        <w:t xml:space="preserve"> Juzgado frente a si era un contrato de arrendamiento o un</w:t>
      </w:r>
      <w:r>
        <w:rPr>
          <w:rFonts w:ascii="Arial" w:hAnsi="Arial" w:cs="Arial"/>
          <w:szCs w:val="24"/>
        </w:rPr>
        <w:t xml:space="preserve">o </w:t>
      </w:r>
      <w:r w:rsidR="00A94411">
        <w:rPr>
          <w:rFonts w:ascii="Arial" w:hAnsi="Arial" w:cs="Arial"/>
          <w:szCs w:val="24"/>
        </w:rPr>
        <w:t>de trabajo</w:t>
      </w:r>
      <w:r>
        <w:rPr>
          <w:rFonts w:ascii="Arial" w:hAnsi="Arial" w:cs="Arial"/>
          <w:szCs w:val="24"/>
        </w:rPr>
        <w:t xml:space="preserve">, </w:t>
      </w:r>
      <w:r w:rsidR="00A94411">
        <w:rPr>
          <w:rFonts w:ascii="Arial" w:hAnsi="Arial" w:cs="Arial"/>
          <w:szCs w:val="24"/>
        </w:rPr>
        <w:t>en la medida en que al contestar la demanda se dejó claro que</w:t>
      </w:r>
      <w:r w:rsidR="003D53B2">
        <w:rPr>
          <w:rFonts w:ascii="Arial" w:hAnsi="Arial" w:cs="Arial"/>
          <w:szCs w:val="24"/>
        </w:rPr>
        <w:t xml:space="preserve"> el señor Tapias prestó u</w:t>
      </w:r>
      <w:r w:rsidR="00A94411">
        <w:rPr>
          <w:rFonts w:ascii="Arial" w:hAnsi="Arial" w:cs="Arial"/>
          <w:szCs w:val="24"/>
        </w:rPr>
        <w:t>n servicio</w:t>
      </w:r>
      <w:r>
        <w:rPr>
          <w:rFonts w:ascii="Arial" w:hAnsi="Arial" w:cs="Arial"/>
          <w:szCs w:val="24"/>
        </w:rPr>
        <w:t xml:space="preserve"> </w:t>
      </w:r>
      <w:r w:rsidR="00A94411">
        <w:rPr>
          <w:rFonts w:ascii="Arial" w:hAnsi="Arial" w:cs="Arial"/>
          <w:szCs w:val="24"/>
        </w:rPr>
        <w:t xml:space="preserve">en calidad de contratista independiente, sin subordinación, con sus propios </w:t>
      </w:r>
      <w:r w:rsidR="000B02D2">
        <w:rPr>
          <w:rFonts w:ascii="Arial" w:hAnsi="Arial" w:cs="Arial"/>
          <w:szCs w:val="24"/>
        </w:rPr>
        <w:t>recursos</w:t>
      </w:r>
      <w:r w:rsidR="00B051E3">
        <w:rPr>
          <w:rFonts w:ascii="Arial" w:hAnsi="Arial" w:cs="Arial"/>
          <w:szCs w:val="24"/>
        </w:rPr>
        <w:t xml:space="preserve"> técnicos y</w:t>
      </w:r>
      <w:r w:rsidR="000B02D2">
        <w:rPr>
          <w:rFonts w:ascii="Arial" w:hAnsi="Arial" w:cs="Arial"/>
          <w:szCs w:val="24"/>
        </w:rPr>
        <w:t xml:space="preserve"> humanos, sin la inj</w:t>
      </w:r>
      <w:r w:rsidR="00A94411">
        <w:rPr>
          <w:rFonts w:ascii="Arial" w:hAnsi="Arial" w:cs="Arial"/>
          <w:szCs w:val="24"/>
        </w:rPr>
        <w:t>erencia de la Federación</w:t>
      </w:r>
      <w:r w:rsidR="003D53B2">
        <w:rPr>
          <w:rFonts w:ascii="Arial" w:hAnsi="Arial" w:cs="Arial"/>
          <w:szCs w:val="24"/>
        </w:rPr>
        <w:t>;</w:t>
      </w:r>
      <w:r w:rsidR="00A94411">
        <w:rPr>
          <w:rFonts w:ascii="Arial" w:hAnsi="Arial" w:cs="Arial"/>
          <w:szCs w:val="24"/>
        </w:rPr>
        <w:t xml:space="preserve"> asimismo que ocupó una casa</w:t>
      </w:r>
      <w:r w:rsidR="000B02D2">
        <w:rPr>
          <w:rFonts w:ascii="Arial" w:hAnsi="Arial" w:cs="Arial"/>
          <w:szCs w:val="24"/>
        </w:rPr>
        <w:t xml:space="preserve"> que forma parte de la estación experimental La Catalina</w:t>
      </w:r>
      <w:r w:rsidR="003D53B2">
        <w:rPr>
          <w:rFonts w:ascii="Arial" w:hAnsi="Arial" w:cs="Arial"/>
          <w:szCs w:val="24"/>
        </w:rPr>
        <w:t>,</w:t>
      </w:r>
      <w:r w:rsidR="000B02D2">
        <w:rPr>
          <w:rFonts w:ascii="Arial" w:hAnsi="Arial" w:cs="Arial"/>
          <w:szCs w:val="24"/>
        </w:rPr>
        <w:t xml:space="preserve"> a título de </w:t>
      </w:r>
      <w:r w:rsidR="00A94411">
        <w:rPr>
          <w:rFonts w:ascii="Arial" w:hAnsi="Arial" w:cs="Arial"/>
          <w:szCs w:val="24"/>
        </w:rPr>
        <w:t>arrendamiento</w:t>
      </w:r>
      <w:r w:rsidR="000B02D2">
        <w:rPr>
          <w:rFonts w:ascii="Arial" w:hAnsi="Arial" w:cs="Arial"/>
          <w:szCs w:val="24"/>
        </w:rPr>
        <w:t xml:space="preserve"> bajo el pago respectivo </w:t>
      </w:r>
      <w:r w:rsidR="00A96ADA">
        <w:rPr>
          <w:rFonts w:ascii="Arial" w:hAnsi="Arial" w:cs="Arial"/>
          <w:szCs w:val="24"/>
        </w:rPr>
        <w:t xml:space="preserve">del </w:t>
      </w:r>
      <w:r w:rsidR="000B02D2">
        <w:rPr>
          <w:rFonts w:ascii="Arial" w:hAnsi="Arial" w:cs="Arial"/>
          <w:szCs w:val="24"/>
        </w:rPr>
        <w:t xml:space="preserve">canon acordado, situación que quiere </w:t>
      </w:r>
      <w:r w:rsidR="000B02D2">
        <w:rPr>
          <w:rFonts w:ascii="Arial" w:hAnsi="Arial" w:cs="Arial"/>
          <w:szCs w:val="24"/>
        </w:rPr>
        <w:lastRenderedPageBreak/>
        <w:t>aprovechar el demandante para hacer pensar que es su lugar de prestación de servicios.</w:t>
      </w:r>
    </w:p>
    <w:p w:rsidR="000B02D2" w:rsidRDefault="000B02D2" w:rsidP="00DB6585">
      <w:pPr>
        <w:spacing w:line="276" w:lineRule="auto"/>
        <w:jc w:val="both"/>
        <w:rPr>
          <w:rFonts w:ascii="Arial" w:hAnsi="Arial" w:cs="Arial"/>
          <w:szCs w:val="24"/>
        </w:rPr>
      </w:pPr>
    </w:p>
    <w:p w:rsidR="000B02D2" w:rsidRDefault="00B051E3" w:rsidP="006862BA">
      <w:pPr>
        <w:spacing w:line="276" w:lineRule="auto"/>
        <w:jc w:val="both"/>
        <w:rPr>
          <w:rFonts w:ascii="Arial" w:hAnsi="Arial" w:cs="Arial"/>
          <w:szCs w:val="24"/>
        </w:rPr>
      </w:pPr>
      <w:r>
        <w:rPr>
          <w:rFonts w:ascii="Arial" w:hAnsi="Arial" w:cs="Arial"/>
          <w:szCs w:val="24"/>
        </w:rPr>
        <w:t>Agregó</w:t>
      </w:r>
      <w:r w:rsidR="00A96ADA">
        <w:rPr>
          <w:rFonts w:ascii="Arial" w:hAnsi="Arial" w:cs="Arial"/>
          <w:szCs w:val="24"/>
        </w:rPr>
        <w:t>,</w:t>
      </w:r>
      <w:r>
        <w:rPr>
          <w:rFonts w:ascii="Arial" w:hAnsi="Arial" w:cs="Arial"/>
          <w:szCs w:val="24"/>
        </w:rPr>
        <w:t xml:space="preserve"> que n</w:t>
      </w:r>
      <w:r w:rsidR="000B02D2">
        <w:rPr>
          <w:rFonts w:ascii="Arial" w:hAnsi="Arial" w:cs="Arial"/>
          <w:szCs w:val="24"/>
        </w:rPr>
        <w:t>o pretendió la Federación</w:t>
      </w:r>
      <w:r w:rsidR="00FF3652">
        <w:rPr>
          <w:rFonts w:ascii="Arial" w:hAnsi="Arial" w:cs="Arial"/>
          <w:szCs w:val="24"/>
        </w:rPr>
        <w:t xml:space="preserve"> </w:t>
      </w:r>
      <w:r w:rsidR="000B02D2">
        <w:rPr>
          <w:rFonts w:ascii="Arial" w:hAnsi="Arial" w:cs="Arial"/>
          <w:szCs w:val="24"/>
        </w:rPr>
        <w:t xml:space="preserve">demostrar que </w:t>
      </w:r>
      <w:r w:rsidR="00FF3652">
        <w:rPr>
          <w:rFonts w:ascii="Arial" w:hAnsi="Arial" w:cs="Arial"/>
          <w:szCs w:val="24"/>
        </w:rPr>
        <w:t>el actor</w:t>
      </w:r>
      <w:r w:rsidR="000B02D2">
        <w:rPr>
          <w:rFonts w:ascii="Arial" w:hAnsi="Arial" w:cs="Arial"/>
          <w:szCs w:val="24"/>
        </w:rPr>
        <w:t xml:space="preserve"> </w:t>
      </w:r>
      <w:r w:rsidR="00FF3652">
        <w:rPr>
          <w:rFonts w:ascii="Arial" w:hAnsi="Arial" w:cs="Arial"/>
          <w:szCs w:val="24"/>
        </w:rPr>
        <w:t>vivió</w:t>
      </w:r>
      <w:r>
        <w:rPr>
          <w:rFonts w:ascii="Arial" w:hAnsi="Arial" w:cs="Arial"/>
          <w:szCs w:val="24"/>
        </w:rPr>
        <w:t xml:space="preserve"> por 35 años</w:t>
      </w:r>
      <w:r w:rsidR="000B02D2">
        <w:rPr>
          <w:rFonts w:ascii="Arial" w:hAnsi="Arial" w:cs="Arial"/>
          <w:szCs w:val="24"/>
        </w:rPr>
        <w:t xml:space="preserve"> </w:t>
      </w:r>
      <w:r w:rsidR="00FF3652">
        <w:rPr>
          <w:rFonts w:ascii="Arial" w:hAnsi="Arial" w:cs="Arial"/>
          <w:szCs w:val="24"/>
        </w:rPr>
        <w:t xml:space="preserve">como </w:t>
      </w:r>
      <w:r w:rsidR="000B02D2">
        <w:rPr>
          <w:rFonts w:ascii="Arial" w:hAnsi="Arial" w:cs="Arial"/>
          <w:szCs w:val="24"/>
        </w:rPr>
        <w:t xml:space="preserve">arrendatario de la Federación, </w:t>
      </w:r>
      <w:r w:rsidR="00FF3652">
        <w:rPr>
          <w:rFonts w:ascii="Arial" w:hAnsi="Arial" w:cs="Arial"/>
          <w:szCs w:val="24"/>
        </w:rPr>
        <w:t xml:space="preserve">sino </w:t>
      </w:r>
      <w:r w:rsidR="000B02D2">
        <w:rPr>
          <w:rFonts w:ascii="Arial" w:hAnsi="Arial" w:cs="Arial"/>
          <w:szCs w:val="24"/>
        </w:rPr>
        <w:t>que</w:t>
      </w:r>
      <w:r w:rsidR="00FF3652">
        <w:rPr>
          <w:rFonts w:ascii="Arial" w:hAnsi="Arial" w:cs="Arial"/>
          <w:szCs w:val="24"/>
        </w:rPr>
        <w:t xml:space="preserve"> allá estuvo un tiempo en tal condición </w:t>
      </w:r>
      <w:r w:rsidR="000B02D2">
        <w:rPr>
          <w:rFonts w:ascii="Arial" w:hAnsi="Arial" w:cs="Arial"/>
          <w:szCs w:val="24"/>
        </w:rPr>
        <w:t xml:space="preserve">y </w:t>
      </w:r>
      <w:r w:rsidR="00FF3652">
        <w:rPr>
          <w:rFonts w:ascii="Arial" w:hAnsi="Arial" w:cs="Arial"/>
          <w:szCs w:val="24"/>
        </w:rPr>
        <w:t xml:space="preserve">que </w:t>
      </w:r>
      <w:r w:rsidR="000B02D2">
        <w:rPr>
          <w:rFonts w:ascii="Arial" w:hAnsi="Arial" w:cs="Arial"/>
          <w:szCs w:val="24"/>
        </w:rPr>
        <w:t>la raz</w:t>
      </w:r>
      <w:r w:rsidR="00FF3652">
        <w:rPr>
          <w:rFonts w:ascii="Arial" w:hAnsi="Arial" w:cs="Arial"/>
          <w:szCs w:val="24"/>
        </w:rPr>
        <w:t>ó</w:t>
      </w:r>
      <w:r w:rsidR="000B02D2">
        <w:rPr>
          <w:rFonts w:ascii="Arial" w:hAnsi="Arial" w:cs="Arial"/>
          <w:szCs w:val="24"/>
        </w:rPr>
        <w:t>n</w:t>
      </w:r>
      <w:r w:rsidR="00FF3652">
        <w:rPr>
          <w:rFonts w:ascii="Arial" w:hAnsi="Arial" w:cs="Arial"/>
          <w:szCs w:val="24"/>
        </w:rPr>
        <w:t xml:space="preserve"> para </w:t>
      </w:r>
      <w:r w:rsidR="000B02D2">
        <w:rPr>
          <w:rFonts w:ascii="Arial" w:hAnsi="Arial" w:cs="Arial"/>
          <w:szCs w:val="24"/>
        </w:rPr>
        <w:t>formaliz</w:t>
      </w:r>
      <w:r w:rsidR="00FF3652">
        <w:rPr>
          <w:rFonts w:ascii="Arial" w:hAnsi="Arial" w:cs="Arial"/>
          <w:szCs w:val="24"/>
        </w:rPr>
        <w:t>ar</w:t>
      </w:r>
      <w:r w:rsidR="000B02D2">
        <w:rPr>
          <w:rFonts w:ascii="Arial" w:hAnsi="Arial" w:cs="Arial"/>
          <w:szCs w:val="24"/>
        </w:rPr>
        <w:t xml:space="preserve"> ese contrato</w:t>
      </w:r>
      <w:r>
        <w:rPr>
          <w:rFonts w:ascii="Arial" w:hAnsi="Arial" w:cs="Arial"/>
          <w:szCs w:val="24"/>
        </w:rPr>
        <w:t>,</w:t>
      </w:r>
      <w:r w:rsidR="000B02D2">
        <w:rPr>
          <w:rFonts w:ascii="Arial" w:hAnsi="Arial" w:cs="Arial"/>
          <w:szCs w:val="24"/>
        </w:rPr>
        <w:t xml:space="preserve"> no </w:t>
      </w:r>
      <w:r w:rsidR="00FF3652">
        <w:rPr>
          <w:rFonts w:ascii="Arial" w:hAnsi="Arial" w:cs="Arial"/>
          <w:szCs w:val="24"/>
        </w:rPr>
        <w:t>fue</w:t>
      </w:r>
      <w:r w:rsidR="000B02D2">
        <w:rPr>
          <w:rFonts w:ascii="Arial" w:hAnsi="Arial" w:cs="Arial"/>
          <w:szCs w:val="24"/>
        </w:rPr>
        <w:t xml:space="preserve"> otr</w:t>
      </w:r>
      <w:r w:rsidR="00FF3652">
        <w:rPr>
          <w:rFonts w:ascii="Arial" w:hAnsi="Arial" w:cs="Arial"/>
          <w:szCs w:val="24"/>
        </w:rPr>
        <w:t>a</w:t>
      </w:r>
      <w:r w:rsidR="000B02D2">
        <w:rPr>
          <w:rFonts w:ascii="Arial" w:hAnsi="Arial" w:cs="Arial"/>
          <w:szCs w:val="24"/>
        </w:rPr>
        <w:t xml:space="preserve"> que el evitar problemas de posesión</w:t>
      </w:r>
      <w:r>
        <w:rPr>
          <w:rFonts w:ascii="Arial" w:hAnsi="Arial" w:cs="Arial"/>
          <w:szCs w:val="24"/>
        </w:rPr>
        <w:t xml:space="preserve"> posteriores</w:t>
      </w:r>
      <w:r w:rsidR="00FF3652">
        <w:rPr>
          <w:rFonts w:ascii="Arial" w:hAnsi="Arial" w:cs="Arial"/>
          <w:szCs w:val="24"/>
        </w:rPr>
        <w:t xml:space="preserve">. </w:t>
      </w:r>
      <w:r w:rsidR="006862BA">
        <w:rPr>
          <w:rFonts w:ascii="Arial" w:hAnsi="Arial" w:cs="Arial"/>
          <w:szCs w:val="24"/>
        </w:rPr>
        <w:t xml:space="preserve">Tampoco se quiso </w:t>
      </w:r>
      <w:r w:rsidR="000B02D2">
        <w:rPr>
          <w:rFonts w:ascii="Arial" w:hAnsi="Arial" w:cs="Arial"/>
          <w:szCs w:val="24"/>
        </w:rPr>
        <w:t>encubrir un contrato de trabajo con uno de arrendamiento, pues lo que exist</w:t>
      </w:r>
      <w:r>
        <w:rPr>
          <w:rFonts w:ascii="Arial" w:hAnsi="Arial" w:cs="Arial"/>
          <w:szCs w:val="24"/>
        </w:rPr>
        <w:t>ió fue</w:t>
      </w:r>
      <w:r w:rsidR="000B02D2">
        <w:rPr>
          <w:rFonts w:ascii="Arial" w:hAnsi="Arial" w:cs="Arial"/>
          <w:szCs w:val="24"/>
        </w:rPr>
        <w:t xml:space="preserve"> una relación de prestación de servicios, en donde una de las tantas condiciones que habían era el </w:t>
      </w:r>
      <w:r w:rsidR="00607DD3">
        <w:rPr>
          <w:rFonts w:ascii="Arial" w:hAnsi="Arial" w:cs="Arial"/>
          <w:szCs w:val="24"/>
        </w:rPr>
        <w:t>permitir ocupar una vivienda, razón por la cual permaneció</w:t>
      </w:r>
      <w:r w:rsidR="00A96ADA">
        <w:rPr>
          <w:rFonts w:ascii="Arial" w:hAnsi="Arial" w:cs="Arial"/>
          <w:szCs w:val="24"/>
        </w:rPr>
        <w:t xml:space="preserve"> tantos años en el mismo lugar;</w:t>
      </w:r>
      <w:r w:rsidR="00522429">
        <w:rPr>
          <w:rFonts w:ascii="Arial" w:hAnsi="Arial" w:cs="Arial"/>
          <w:szCs w:val="24"/>
        </w:rPr>
        <w:t xml:space="preserve"> sin embargo</w:t>
      </w:r>
      <w:r>
        <w:rPr>
          <w:rFonts w:ascii="Arial" w:hAnsi="Arial" w:cs="Arial"/>
          <w:szCs w:val="24"/>
        </w:rPr>
        <w:t>,</w:t>
      </w:r>
      <w:r w:rsidR="00522429">
        <w:rPr>
          <w:rFonts w:ascii="Arial" w:hAnsi="Arial" w:cs="Arial"/>
          <w:szCs w:val="24"/>
        </w:rPr>
        <w:t xml:space="preserve"> por cada actividad que realizó se le pag</w:t>
      </w:r>
      <w:r>
        <w:rPr>
          <w:rFonts w:ascii="Arial" w:hAnsi="Arial" w:cs="Arial"/>
          <w:szCs w:val="24"/>
        </w:rPr>
        <w:t>ó.</w:t>
      </w:r>
    </w:p>
    <w:p w:rsidR="00522429" w:rsidRDefault="00522429" w:rsidP="00DB6585">
      <w:pPr>
        <w:spacing w:line="276" w:lineRule="auto"/>
        <w:jc w:val="both"/>
        <w:rPr>
          <w:rFonts w:ascii="Arial" w:hAnsi="Arial" w:cs="Arial"/>
          <w:szCs w:val="24"/>
        </w:rPr>
      </w:pPr>
    </w:p>
    <w:p w:rsidR="00522429" w:rsidRDefault="006862BA" w:rsidP="00DB6585">
      <w:pPr>
        <w:spacing w:line="276" w:lineRule="auto"/>
        <w:jc w:val="both"/>
        <w:rPr>
          <w:rFonts w:ascii="Arial" w:hAnsi="Arial" w:cs="Arial"/>
          <w:szCs w:val="24"/>
        </w:rPr>
      </w:pPr>
      <w:r>
        <w:rPr>
          <w:rFonts w:ascii="Arial" w:hAnsi="Arial" w:cs="Arial"/>
          <w:szCs w:val="24"/>
        </w:rPr>
        <w:t xml:space="preserve">Insiste que se probó </w:t>
      </w:r>
      <w:r w:rsidR="00522429">
        <w:rPr>
          <w:rFonts w:ascii="Arial" w:hAnsi="Arial" w:cs="Arial"/>
          <w:szCs w:val="24"/>
        </w:rPr>
        <w:t>que el señor Tapias Quintero pr</w:t>
      </w:r>
      <w:r w:rsidR="00A96ADA">
        <w:rPr>
          <w:rFonts w:ascii="Arial" w:hAnsi="Arial" w:cs="Arial"/>
          <w:szCs w:val="24"/>
        </w:rPr>
        <w:t xml:space="preserve">estó servicios a la Federación </w:t>
      </w:r>
      <w:r>
        <w:rPr>
          <w:rFonts w:ascii="Arial" w:hAnsi="Arial" w:cs="Arial"/>
          <w:szCs w:val="24"/>
        </w:rPr>
        <w:t xml:space="preserve">con </w:t>
      </w:r>
      <w:r w:rsidR="00522429">
        <w:rPr>
          <w:rFonts w:ascii="Arial" w:hAnsi="Arial" w:cs="Arial"/>
          <w:szCs w:val="24"/>
        </w:rPr>
        <w:t>autonomía e independencia</w:t>
      </w:r>
      <w:r>
        <w:rPr>
          <w:rFonts w:ascii="Arial" w:hAnsi="Arial" w:cs="Arial"/>
          <w:szCs w:val="24"/>
        </w:rPr>
        <w:t>;</w:t>
      </w:r>
      <w:r w:rsidR="00522429">
        <w:rPr>
          <w:rFonts w:ascii="Arial" w:hAnsi="Arial" w:cs="Arial"/>
          <w:szCs w:val="24"/>
        </w:rPr>
        <w:t xml:space="preserve"> </w:t>
      </w:r>
      <w:r>
        <w:rPr>
          <w:rFonts w:ascii="Arial" w:hAnsi="Arial" w:cs="Arial"/>
          <w:szCs w:val="24"/>
        </w:rPr>
        <w:t xml:space="preserve">tanto así, </w:t>
      </w:r>
      <w:r w:rsidR="00522429">
        <w:rPr>
          <w:rFonts w:ascii="Arial" w:hAnsi="Arial" w:cs="Arial"/>
          <w:szCs w:val="24"/>
        </w:rPr>
        <w:t>que era reconocido como un jefe más por el hecho de que el contrataba</w:t>
      </w:r>
      <w:r w:rsidR="002D4F6A">
        <w:rPr>
          <w:rFonts w:ascii="Arial" w:hAnsi="Arial" w:cs="Arial"/>
          <w:szCs w:val="24"/>
        </w:rPr>
        <w:t xml:space="preserve"> y</w:t>
      </w:r>
      <w:r w:rsidR="00522429">
        <w:rPr>
          <w:rFonts w:ascii="Arial" w:hAnsi="Arial" w:cs="Arial"/>
          <w:szCs w:val="24"/>
        </w:rPr>
        <w:t xml:space="preserve"> despedía</w:t>
      </w:r>
      <w:r>
        <w:rPr>
          <w:rFonts w:ascii="Arial" w:hAnsi="Arial" w:cs="Arial"/>
          <w:szCs w:val="24"/>
        </w:rPr>
        <w:t xml:space="preserve"> personal;</w:t>
      </w:r>
      <w:r w:rsidR="002D4F6A">
        <w:rPr>
          <w:rFonts w:ascii="Arial" w:hAnsi="Arial" w:cs="Arial"/>
          <w:szCs w:val="24"/>
        </w:rPr>
        <w:t xml:space="preserve"> </w:t>
      </w:r>
      <w:r>
        <w:rPr>
          <w:rFonts w:ascii="Arial" w:hAnsi="Arial" w:cs="Arial"/>
          <w:szCs w:val="24"/>
        </w:rPr>
        <w:t xml:space="preserve">además </w:t>
      </w:r>
      <w:r w:rsidR="002D4F6A">
        <w:rPr>
          <w:rFonts w:ascii="Arial" w:hAnsi="Arial" w:cs="Arial"/>
          <w:szCs w:val="24"/>
        </w:rPr>
        <w:t xml:space="preserve">la labor </w:t>
      </w:r>
      <w:r w:rsidR="00D41A7A">
        <w:rPr>
          <w:rFonts w:ascii="Arial" w:hAnsi="Arial" w:cs="Arial"/>
          <w:szCs w:val="24"/>
        </w:rPr>
        <w:t xml:space="preserve">la ejecutó </w:t>
      </w:r>
      <w:r w:rsidR="002D4F6A">
        <w:rPr>
          <w:rFonts w:ascii="Arial" w:hAnsi="Arial" w:cs="Arial"/>
          <w:szCs w:val="24"/>
        </w:rPr>
        <w:t>por medio de otras personas</w:t>
      </w:r>
      <w:r w:rsidR="00D41A7A">
        <w:rPr>
          <w:rFonts w:ascii="Arial" w:hAnsi="Arial" w:cs="Arial"/>
          <w:szCs w:val="24"/>
        </w:rPr>
        <w:t xml:space="preserve"> y solo </w:t>
      </w:r>
      <w:r w:rsidR="00DC0FF5">
        <w:rPr>
          <w:rFonts w:ascii="Arial" w:hAnsi="Arial" w:cs="Arial"/>
          <w:szCs w:val="24"/>
        </w:rPr>
        <w:t>la Federación</w:t>
      </w:r>
      <w:r w:rsidR="00D41A7A">
        <w:rPr>
          <w:rFonts w:ascii="Arial" w:hAnsi="Arial" w:cs="Arial"/>
          <w:szCs w:val="24"/>
        </w:rPr>
        <w:t xml:space="preserve"> </w:t>
      </w:r>
      <w:r w:rsidR="00603E96">
        <w:rPr>
          <w:rFonts w:ascii="Arial" w:hAnsi="Arial" w:cs="Arial"/>
          <w:szCs w:val="24"/>
        </w:rPr>
        <w:t>determinaba los servicios que se reque</w:t>
      </w:r>
      <w:r w:rsidR="008C0277">
        <w:rPr>
          <w:rFonts w:ascii="Arial" w:hAnsi="Arial" w:cs="Arial"/>
          <w:szCs w:val="24"/>
        </w:rPr>
        <w:t>rían en un tiempo específico,</w:t>
      </w:r>
      <w:r w:rsidR="00603E96">
        <w:rPr>
          <w:rFonts w:ascii="Arial" w:hAnsi="Arial" w:cs="Arial"/>
          <w:szCs w:val="24"/>
        </w:rPr>
        <w:t xml:space="preserve"> que resulta lógico</w:t>
      </w:r>
      <w:r w:rsidR="008C0277">
        <w:rPr>
          <w:rFonts w:ascii="Arial" w:hAnsi="Arial" w:cs="Arial"/>
          <w:szCs w:val="24"/>
        </w:rPr>
        <w:t>,</w:t>
      </w:r>
      <w:r w:rsidR="00603E96">
        <w:rPr>
          <w:rFonts w:ascii="Arial" w:hAnsi="Arial" w:cs="Arial"/>
          <w:szCs w:val="24"/>
        </w:rPr>
        <w:t xml:space="preserve"> porque era contratante y eso fue lo que dijeron los testigos</w:t>
      </w:r>
      <w:r w:rsidR="008C0277">
        <w:rPr>
          <w:rFonts w:ascii="Arial" w:hAnsi="Arial" w:cs="Arial"/>
          <w:szCs w:val="24"/>
        </w:rPr>
        <w:t>,</w:t>
      </w:r>
      <w:r w:rsidR="00603E96">
        <w:rPr>
          <w:rFonts w:ascii="Arial" w:hAnsi="Arial" w:cs="Arial"/>
          <w:szCs w:val="24"/>
        </w:rPr>
        <w:t xml:space="preserve"> al indicar que los de la Federación le decía al actor que necesitaba en una semana y éste determinaba la gente con la que se iba a hacer ese tipo de obra</w:t>
      </w:r>
      <w:r w:rsidR="00C565AF">
        <w:rPr>
          <w:rFonts w:ascii="Arial" w:hAnsi="Arial" w:cs="Arial"/>
          <w:szCs w:val="24"/>
        </w:rPr>
        <w:t>.</w:t>
      </w:r>
    </w:p>
    <w:p w:rsidR="00C565AF" w:rsidRDefault="00C565AF" w:rsidP="00DB6585">
      <w:pPr>
        <w:spacing w:line="276" w:lineRule="auto"/>
        <w:jc w:val="both"/>
        <w:rPr>
          <w:rFonts w:ascii="Arial" w:hAnsi="Arial" w:cs="Arial"/>
          <w:szCs w:val="24"/>
        </w:rPr>
      </w:pPr>
    </w:p>
    <w:p w:rsidR="00217823" w:rsidRDefault="00C565AF" w:rsidP="00C565AF">
      <w:pPr>
        <w:spacing w:line="276" w:lineRule="auto"/>
        <w:jc w:val="both"/>
        <w:rPr>
          <w:rFonts w:ascii="Arial" w:hAnsi="Arial" w:cs="Arial"/>
          <w:szCs w:val="24"/>
        </w:rPr>
      </w:pPr>
      <w:r>
        <w:rPr>
          <w:rFonts w:ascii="Arial" w:hAnsi="Arial" w:cs="Arial"/>
          <w:szCs w:val="24"/>
        </w:rPr>
        <w:t xml:space="preserve">Por último señaló que tanto la </w:t>
      </w:r>
      <w:r w:rsidR="00CF7896">
        <w:rPr>
          <w:rFonts w:ascii="Arial" w:hAnsi="Arial" w:cs="Arial"/>
          <w:szCs w:val="24"/>
        </w:rPr>
        <w:t>F</w:t>
      </w:r>
      <w:r>
        <w:rPr>
          <w:rFonts w:ascii="Arial" w:hAnsi="Arial" w:cs="Arial"/>
          <w:szCs w:val="24"/>
        </w:rPr>
        <w:t xml:space="preserve">ederación como el demandante estaban plenamente convencidos </w:t>
      </w:r>
      <w:r w:rsidR="00D41A7A">
        <w:rPr>
          <w:rFonts w:ascii="Arial" w:hAnsi="Arial" w:cs="Arial"/>
          <w:szCs w:val="24"/>
        </w:rPr>
        <w:t>que</w:t>
      </w:r>
      <w:r>
        <w:rPr>
          <w:rFonts w:ascii="Arial" w:hAnsi="Arial" w:cs="Arial"/>
          <w:szCs w:val="24"/>
        </w:rPr>
        <w:t xml:space="preserve"> la relación que ambos mantenían era distinta a una laboral, por lo </w:t>
      </w:r>
      <w:r w:rsidR="00A4516A">
        <w:rPr>
          <w:rFonts w:ascii="Arial" w:hAnsi="Arial" w:cs="Arial"/>
          <w:szCs w:val="24"/>
        </w:rPr>
        <w:t>que</w:t>
      </w:r>
      <w:r>
        <w:rPr>
          <w:rFonts w:ascii="Arial" w:hAnsi="Arial" w:cs="Arial"/>
          <w:szCs w:val="24"/>
        </w:rPr>
        <w:t xml:space="preserve"> la </w:t>
      </w:r>
      <w:r w:rsidR="00D41A7A">
        <w:rPr>
          <w:rFonts w:ascii="Arial" w:hAnsi="Arial" w:cs="Arial"/>
          <w:szCs w:val="24"/>
        </w:rPr>
        <w:t xml:space="preserve">primera </w:t>
      </w:r>
      <w:r>
        <w:rPr>
          <w:rFonts w:ascii="Arial" w:hAnsi="Arial" w:cs="Arial"/>
          <w:szCs w:val="24"/>
        </w:rPr>
        <w:t>no estaba actuando con la intención de desconocer derechos del trabajador</w:t>
      </w:r>
      <w:r w:rsidR="004B50EC">
        <w:rPr>
          <w:rFonts w:ascii="Arial" w:hAnsi="Arial" w:cs="Arial"/>
          <w:szCs w:val="24"/>
        </w:rPr>
        <w:t>, de esta forma solicita que de manera subsidiaria se revoque las indemnizaciones a las que fue condenado por actuar de buena fe.</w:t>
      </w:r>
    </w:p>
    <w:p w:rsidR="00C565AF" w:rsidRPr="00C565AF" w:rsidRDefault="00C565AF" w:rsidP="00C565AF">
      <w:pPr>
        <w:spacing w:line="276" w:lineRule="auto"/>
        <w:jc w:val="both"/>
        <w:rPr>
          <w:rFonts w:ascii="Arial" w:hAnsi="Arial" w:cs="Arial"/>
          <w:szCs w:val="24"/>
        </w:rPr>
      </w:pPr>
    </w:p>
    <w:p w:rsidR="0061484D" w:rsidRDefault="0061484D" w:rsidP="00DB6585">
      <w:pPr>
        <w:spacing w:line="276" w:lineRule="auto"/>
        <w:jc w:val="center"/>
        <w:rPr>
          <w:rFonts w:ascii="Arial" w:hAnsi="Arial" w:cs="Arial"/>
          <w:b/>
          <w:szCs w:val="24"/>
        </w:rPr>
      </w:pPr>
      <w:r w:rsidRPr="002D0D07">
        <w:rPr>
          <w:rFonts w:ascii="Arial" w:hAnsi="Arial" w:cs="Arial"/>
          <w:b/>
          <w:szCs w:val="24"/>
        </w:rPr>
        <w:t>CONSIDERACIONES</w:t>
      </w:r>
    </w:p>
    <w:p w:rsidR="009D1A56" w:rsidRDefault="009D1A56" w:rsidP="008141B8">
      <w:pPr>
        <w:shd w:val="clear" w:color="auto" w:fill="FFFFFF"/>
        <w:tabs>
          <w:tab w:val="left" w:pos="5197"/>
        </w:tabs>
        <w:spacing w:line="276" w:lineRule="auto"/>
        <w:jc w:val="center"/>
        <w:rPr>
          <w:rFonts w:ascii="Arial" w:hAnsi="Arial" w:cs="Arial"/>
          <w:b/>
          <w:szCs w:val="24"/>
        </w:rPr>
      </w:pPr>
    </w:p>
    <w:p w:rsidR="003C32B7" w:rsidRPr="003C32B7" w:rsidRDefault="003C32B7" w:rsidP="003C32B7">
      <w:pPr>
        <w:shd w:val="clear" w:color="auto" w:fill="FFFFFF"/>
        <w:tabs>
          <w:tab w:val="left" w:pos="5197"/>
        </w:tabs>
        <w:spacing w:line="276" w:lineRule="auto"/>
        <w:jc w:val="both"/>
        <w:rPr>
          <w:rFonts w:ascii="Arial" w:hAnsi="Arial" w:cs="Arial"/>
          <w:szCs w:val="24"/>
        </w:rPr>
      </w:pPr>
      <w:r w:rsidRPr="003C32B7">
        <w:rPr>
          <w:rFonts w:ascii="Arial" w:hAnsi="Arial" w:cs="Arial"/>
          <w:szCs w:val="24"/>
        </w:rPr>
        <w:t>En atención</w:t>
      </w:r>
      <w:r>
        <w:rPr>
          <w:rFonts w:ascii="Arial" w:hAnsi="Arial" w:cs="Arial"/>
          <w:szCs w:val="24"/>
        </w:rPr>
        <w:t xml:space="preserve"> al artículo 66</w:t>
      </w:r>
      <w:r w:rsidR="00D41A7A">
        <w:rPr>
          <w:rFonts w:ascii="Arial" w:hAnsi="Arial" w:cs="Arial"/>
          <w:szCs w:val="24"/>
        </w:rPr>
        <w:t>A</w:t>
      </w:r>
      <w:r>
        <w:rPr>
          <w:rFonts w:ascii="Arial" w:hAnsi="Arial" w:cs="Arial"/>
          <w:szCs w:val="24"/>
        </w:rPr>
        <w:t xml:space="preserve"> del Código Procesal del Trabajo y de la Seguridad Soci</w:t>
      </w:r>
      <w:r w:rsidR="00D5537F">
        <w:rPr>
          <w:rFonts w:ascii="Arial" w:hAnsi="Arial" w:cs="Arial"/>
          <w:szCs w:val="24"/>
        </w:rPr>
        <w:t xml:space="preserve">al, la competencia de esta Sala, </w:t>
      </w:r>
      <w:r w:rsidR="00067CC0">
        <w:rPr>
          <w:rFonts w:ascii="Arial" w:hAnsi="Arial" w:cs="Arial"/>
          <w:szCs w:val="24"/>
        </w:rPr>
        <w:t>está</w:t>
      </w:r>
      <w:r w:rsidR="00D5537F">
        <w:rPr>
          <w:rFonts w:ascii="Arial" w:hAnsi="Arial" w:cs="Arial"/>
          <w:szCs w:val="24"/>
        </w:rPr>
        <w:t xml:space="preserve"> </w:t>
      </w:r>
      <w:r w:rsidR="00067CC0">
        <w:rPr>
          <w:rFonts w:ascii="Arial" w:hAnsi="Arial" w:cs="Arial"/>
          <w:szCs w:val="24"/>
        </w:rPr>
        <w:t>asignada</w:t>
      </w:r>
      <w:r w:rsidRPr="003C32B7">
        <w:rPr>
          <w:rFonts w:ascii="Arial" w:hAnsi="Arial" w:cs="Arial"/>
          <w:szCs w:val="24"/>
        </w:rPr>
        <w:t xml:space="preserve"> </w:t>
      </w:r>
      <w:r w:rsidR="00433882">
        <w:rPr>
          <w:rFonts w:ascii="Arial" w:hAnsi="Arial" w:cs="Arial"/>
          <w:szCs w:val="24"/>
        </w:rPr>
        <w:t>por los puntos objeto de apelación</w:t>
      </w:r>
      <w:r w:rsidR="00067CC0">
        <w:rPr>
          <w:rFonts w:ascii="Arial" w:hAnsi="Arial" w:cs="Arial"/>
          <w:szCs w:val="24"/>
        </w:rPr>
        <w:t>, dados a conocer en primera instancia, sin que pueda adicionarse en la segunda.</w:t>
      </w:r>
    </w:p>
    <w:p w:rsidR="003C32B7" w:rsidRPr="002D0D07" w:rsidRDefault="003C32B7" w:rsidP="008141B8">
      <w:pPr>
        <w:shd w:val="clear" w:color="auto" w:fill="FFFFFF"/>
        <w:tabs>
          <w:tab w:val="left" w:pos="5197"/>
        </w:tabs>
        <w:spacing w:line="276" w:lineRule="auto"/>
        <w:jc w:val="center"/>
        <w:rPr>
          <w:rFonts w:ascii="Arial" w:hAnsi="Arial" w:cs="Arial"/>
          <w:b/>
          <w:szCs w:val="24"/>
        </w:rPr>
      </w:pPr>
    </w:p>
    <w:p w:rsidR="00226D5F" w:rsidRDefault="008141B8" w:rsidP="002D0D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97BA6">
        <w:rPr>
          <w:rFonts w:ascii="Arial" w:hAnsi="Arial" w:cs="Arial"/>
          <w:b/>
          <w:szCs w:val="24"/>
        </w:rPr>
        <w:t>s</w:t>
      </w:r>
      <w:r w:rsidR="00226D5F" w:rsidRPr="009740CF">
        <w:rPr>
          <w:rFonts w:ascii="Arial" w:hAnsi="Arial" w:cs="Arial"/>
          <w:b/>
          <w:szCs w:val="24"/>
        </w:rPr>
        <w:t xml:space="preserve"> jurídico</w:t>
      </w:r>
      <w:r w:rsidR="00997BA6">
        <w:rPr>
          <w:rFonts w:ascii="Arial" w:hAnsi="Arial" w:cs="Arial"/>
          <w:b/>
          <w:szCs w:val="24"/>
        </w:rPr>
        <w:t>s</w:t>
      </w:r>
    </w:p>
    <w:p w:rsidR="00EA73D9" w:rsidRPr="0061484D" w:rsidRDefault="00EA73D9" w:rsidP="002D0D07">
      <w:pPr>
        <w:shd w:val="clear" w:color="auto" w:fill="FFFFFF"/>
        <w:tabs>
          <w:tab w:val="left" w:pos="5197"/>
        </w:tabs>
        <w:spacing w:line="276" w:lineRule="auto"/>
        <w:jc w:val="both"/>
        <w:rPr>
          <w:rFonts w:ascii="Arial" w:hAnsi="Arial" w:cs="Arial"/>
          <w:szCs w:val="24"/>
        </w:rPr>
      </w:pPr>
    </w:p>
    <w:p w:rsidR="008141B8" w:rsidRPr="004B0EB0" w:rsidRDefault="008141B8" w:rsidP="008141B8">
      <w:pPr>
        <w:suppressAutoHyphens/>
        <w:spacing w:line="276" w:lineRule="auto"/>
        <w:jc w:val="both"/>
        <w:rPr>
          <w:rFonts w:ascii="Arial" w:hAnsi="Arial" w:cs="Arial"/>
          <w:szCs w:val="24"/>
        </w:rPr>
      </w:pPr>
      <w:r w:rsidRPr="004B0EB0">
        <w:rPr>
          <w:rFonts w:ascii="Arial" w:hAnsi="Arial" w:cs="Arial"/>
          <w:szCs w:val="24"/>
        </w:rPr>
        <w:t xml:space="preserve">De acuerdo con </w:t>
      </w:r>
      <w:r w:rsidR="00377FE0">
        <w:rPr>
          <w:rFonts w:ascii="Arial" w:hAnsi="Arial" w:cs="Arial"/>
          <w:szCs w:val="24"/>
        </w:rPr>
        <w:t xml:space="preserve">lo anterior, la Sala plantea </w:t>
      </w:r>
      <w:r w:rsidR="00997BA6">
        <w:rPr>
          <w:rFonts w:ascii="Arial" w:hAnsi="Arial" w:cs="Arial"/>
          <w:szCs w:val="24"/>
        </w:rPr>
        <w:t>los</w:t>
      </w:r>
      <w:r w:rsidRPr="004B0EB0">
        <w:rPr>
          <w:rFonts w:ascii="Arial" w:hAnsi="Arial" w:cs="Arial"/>
          <w:szCs w:val="24"/>
        </w:rPr>
        <w:t xml:space="preserve"> siguiente</w:t>
      </w:r>
      <w:r w:rsidR="00997BA6">
        <w:rPr>
          <w:rFonts w:ascii="Arial" w:hAnsi="Arial" w:cs="Arial"/>
          <w:szCs w:val="24"/>
        </w:rPr>
        <w:t>s</w:t>
      </w:r>
      <w:r w:rsidR="00E32DF4">
        <w:rPr>
          <w:rFonts w:ascii="Arial" w:hAnsi="Arial" w:cs="Arial"/>
          <w:szCs w:val="24"/>
        </w:rPr>
        <w:t xml:space="preserve"> </w:t>
      </w:r>
      <w:r w:rsidR="00960492">
        <w:rPr>
          <w:rFonts w:ascii="Arial" w:hAnsi="Arial" w:cs="Arial"/>
          <w:szCs w:val="24"/>
        </w:rPr>
        <w:t>cuestionamientos:</w:t>
      </w:r>
    </w:p>
    <w:p w:rsidR="00BD0961" w:rsidRDefault="00BD0961" w:rsidP="00FC0E48">
      <w:pPr>
        <w:shd w:val="clear" w:color="auto" w:fill="FFFFFF"/>
        <w:tabs>
          <w:tab w:val="left" w:pos="5197"/>
        </w:tabs>
        <w:spacing w:line="276" w:lineRule="auto"/>
        <w:jc w:val="both"/>
        <w:rPr>
          <w:rFonts w:ascii="Arial" w:hAnsi="Arial" w:cs="Arial"/>
          <w:szCs w:val="24"/>
        </w:rPr>
      </w:pPr>
    </w:p>
    <w:p w:rsidR="00DE2E2F" w:rsidRDefault="00DE2E2F" w:rsidP="00DE2E2F">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Pr>
          <w:rFonts w:ascii="Arial" w:hAnsi="Arial" w:cs="Arial"/>
          <w:szCs w:val="24"/>
        </w:rPr>
        <w:t>La prueba obrante en el proceso acredita la existencia del contrato de trabajo entre las partes</w:t>
      </w:r>
      <w:r w:rsidRPr="009740CF">
        <w:rPr>
          <w:rFonts w:ascii="Arial" w:hAnsi="Arial" w:cs="Arial"/>
          <w:iCs/>
          <w:szCs w:val="24"/>
        </w:rPr>
        <w:t>?</w:t>
      </w:r>
    </w:p>
    <w:p w:rsidR="00997BA6" w:rsidRDefault="00997BA6" w:rsidP="00FC0E48">
      <w:pPr>
        <w:shd w:val="clear" w:color="auto" w:fill="FFFFFF"/>
        <w:tabs>
          <w:tab w:val="left" w:pos="5197"/>
        </w:tabs>
        <w:spacing w:line="276" w:lineRule="auto"/>
        <w:jc w:val="both"/>
        <w:rPr>
          <w:rFonts w:ascii="Arial" w:hAnsi="Arial" w:cs="Arial"/>
          <w:bCs/>
          <w:szCs w:val="24"/>
        </w:rPr>
      </w:pPr>
    </w:p>
    <w:p w:rsidR="00FF0677" w:rsidRDefault="00997BA6" w:rsidP="00DE2E2F">
      <w:pPr>
        <w:shd w:val="clear" w:color="auto" w:fill="FFFFFF"/>
        <w:tabs>
          <w:tab w:val="left" w:pos="5197"/>
        </w:tabs>
        <w:spacing w:line="276" w:lineRule="auto"/>
        <w:jc w:val="both"/>
        <w:rPr>
          <w:rFonts w:ascii="Arial" w:hAnsi="Arial" w:cs="Arial"/>
          <w:iCs/>
          <w:szCs w:val="24"/>
        </w:rPr>
      </w:pPr>
      <w:r>
        <w:rPr>
          <w:rFonts w:ascii="Arial" w:hAnsi="Arial" w:cs="Arial"/>
          <w:bCs/>
          <w:szCs w:val="24"/>
        </w:rPr>
        <w:t>(ii)</w:t>
      </w:r>
      <w:r w:rsidR="000C558E">
        <w:rPr>
          <w:rFonts w:ascii="Arial" w:hAnsi="Arial" w:cs="Arial"/>
          <w:bCs/>
          <w:szCs w:val="24"/>
        </w:rPr>
        <w:t xml:space="preserve"> </w:t>
      </w:r>
      <w:r w:rsidR="00FF0677">
        <w:rPr>
          <w:rFonts w:ascii="Arial" w:hAnsi="Arial" w:cs="Arial"/>
          <w:szCs w:val="24"/>
        </w:rPr>
        <w:t xml:space="preserve">¿Existió mala fe por el empleador y por ende es </w:t>
      </w:r>
      <w:r w:rsidR="00FF0677" w:rsidRPr="009740CF">
        <w:rPr>
          <w:rFonts w:ascii="Arial" w:hAnsi="Arial" w:cs="Arial"/>
          <w:szCs w:val="24"/>
        </w:rPr>
        <w:t xml:space="preserve">procedente la </w:t>
      </w:r>
      <w:r w:rsidR="00FF0677">
        <w:rPr>
          <w:rFonts w:ascii="Arial" w:hAnsi="Arial" w:cs="Arial"/>
          <w:szCs w:val="24"/>
        </w:rPr>
        <w:t>indemnización moratoria</w:t>
      </w:r>
      <w:r w:rsidR="00FF0677" w:rsidRPr="009740CF">
        <w:rPr>
          <w:rFonts w:ascii="Arial" w:hAnsi="Arial" w:cs="Arial"/>
          <w:szCs w:val="24"/>
        </w:rPr>
        <w:t xml:space="preserve"> </w:t>
      </w:r>
      <w:r w:rsidR="00FF0677">
        <w:rPr>
          <w:rFonts w:ascii="Arial" w:hAnsi="Arial" w:cs="Arial"/>
          <w:szCs w:val="24"/>
        </w:rPr>
        <w:t>del artículo 65 del CST</w:t>
      </w:r>
      <w:r w:rsidR="00FF0677" w:rsidRPr="009740CF">
        <w:rPr>
          <w:rFonts w:ascii="Arial" w:hAnsi="Arial" w:cs="Arial"/>
          <w:iCs/>
          <w:szCs w:val="24"/>
        </w:rPr>
        <w:t>?</w:t>
      </w:r>
    </w:p>
    <w:p w:rsidR="00DE2E2F" w:rsidRDefault="00DE2E2F" w:rsidP="00DE2E2F">
      <w:pPr>
        <w:shd w:val="clear" w:color="auto" w:fill="FFFFFF"/>
        <w:tabs>
          <w:tab w:val="left" w:pos="5197"/>
        </w:tabs>
        <w:spacing w:line="276" w:lineRule="auto"/>
        <w:jc w:val="both"/>
        <w:rPr>
          <w:rFonts w:ascii="Arial" w:hAnsi="Arial" w:cs="Arial"/>
          <w:iCs/>
          <w:szCs w:val="24"/>
        </w:rPr>
      </w:pPr>
    </w:p>
    <w:p w:rsidR="00DE2E2F" w:rsidRDefault="00DE2E2F" w:rsidP="00DE2E2F">
      <w:pPr>
        <w:shd w:val="clear" w:color="auto" w:fill="FFFFFF"/>
        <w:tabs>
          <w:tab w:val="left" w:pos="5197"/>
        </w:tabs>
        <w:spacing w:line="276" w:lineRule="auto"/>
        <w:jc w:val="both"/>
        <w:rPr>
          <w:rFonts w:ascii="Arial" w:hAnsi="Arial" w:cs="Arial"/>
          <w:bCs/>
          <w:szCs w:val="24"/>
        </w:rPr>
      </w:pPr>
      <w:r>
        <w:rPr>
          <w:rFonts w:ascii="Arial" w:hAnsi="Arial" w:cs="Arial"/>
          <w:iCs/>
          <w:szCs w:val="24"/>
        </w:rPr>
        <w:t xml:space="preserve">(iii) </w:t>
      </w:r>
      <w:r>
        <w:rPr>
          <w:rFonts w:ascii="Arial" w:hAnsi="Arial" w:cs="Arial"/>
          <w:bCs/>
          <w:szCs w:val="24"/>
        </w:rPr>
        <w:t xml:space="preserve">¿Opera el fenómeno de la prescripción en la indemnización por no consignación de cesantías? </w:t>
      </w:r>
    </w:p>
    <w:p w:rsidR="00DE2E2F" w:rsidRDefault="00DE2E2F" w:rsidP="00DE2E2F">
      <w:pPr>
        <w:shd w:val="clear" w:color="auto" w:fill="FFFFFF"/>
        <w:tabs>
          <w:tab w:val="left" w:pos="5197"/>
        </w:tabs>
        <w:spacing w:line="276" w:lineRule="auto"/>
        <w:jc w:val="both"/>
        <w:rPr>
          <w:rFonts w:ascii="Arial" w:hAnsi="Arial" w:cs="Arial"/>
          <w:iCs/>
          <w:szCs w:val="24"/>
        </w:rPr>
      </w:pPr>
    </w:p>
    <w:p w:rsidR="00DE2E2F" w:rsidRDefault="00DE2E2F" w:rsidP="00DE2E2F">
      <w:pPr>
        <w:shd w:val="clear" w:color="auto" w:fill="FFFFFF"/>
        <w:tabs>
          <w:tab w:val="left" w:pos="5197"/>
        </w:tabs>
        <w:spacing w:line="276" w:lineRule="auto"/>
        <w:jc w:val="both"/>
        <w:rPr>
          <w:rFonts w:ascii="Arial" w:hAnsi="Arial" w:cs="Arial"/>
          <w:iCs/>
          <w:szCs w:val="24"/>
        </w:rPr>
      </w:pPr>
      <w:r>
        <w:rPr>
          <w:rFonts w:ascii="Arial" w:hAnsi="Arial" w:cs="Arial"/>
          <w:iCs/>
          <w:szCs w:val="24"/>
        </w:rPr>
        <w:lastRenderedPageBreak/>
        <w:t>(iv) ¿Procede la orden de pagar al fondo de pensiones del demandante las cotizaciones en pensiones dejadas de cancelar, según la pretensión séptima de</w:t>
      </w:r>
      <w:r w:rsidR="00F77DD9">
        <w:rPr>
          <w:rFonts w:ascii="Arial" w:hAnsi="Arial" w:cs="Arial"/>
          <w:iCs/>
          <w:szCs w:val="24"/>
        </w:rPr>
        <w:t xml:space="preserve"> </w:t>
      </w:r>
      <w:r>
        <w:rPr>
          <w:rFonts w:ascii="Arial" w:hAnsi="Arial" w:cs="Arial"/>
          <w:iCs/>
          <w:szCs w:val="24"/>
        </w:rPr>
        <w:t>la demanda?</w:t>
      </w:r>
    </w:p>
    <w:p w:rsidR="000C558E" w:rsidRDefault="000C558E" w:rsidP="00FC0E48">
      <w:pPr>
        <w:shd w:val="clear" w:color="auto" w:fill="FFFFFF"/>
        <w:tabs>
          <w:tab w:val="left" w:pos="5197"/>
        </w:tabs>
        <w:spacing w:line="276" w:lineRule="auto"/>
        <w:jc w:val="both"/>
        <w:rPr>
          <w:rFonts w:ascii="Arial" w:hAnsi="Arial" w:cs="Arial"/>
          <w:bCs/>
          <w:szCs w:val="24"/>
        </w:rPr>
      </w:pPr>
    </w:p>
    <w:p w:rsidR="00057890" w:rsidRDefault="00E32DF4" w:rsidP="00385D77">
      <w:pPr>
        <w:pStyle w:val="Corpsdetexte"/>
        <w:spacing w:line="276" w:lineRule="auto"/>
        <w:contextualSpacing/>
        <w:rPr>
          <w:b/>
          <w:iCs/>
          <w:szCs w:val="24"/>
        </w:rPr>
      </w:pPr>
      <w:r>
        <w:rPr>
          <w:b/>
          <w:iCs/>
          <w:szCs w:val="24"/>
        </w:rPr>
        <w:t>2. Solución a</w:t>
      </w:r>
      <w:r w:rsidR="00997BA6">
        <w:rPr>
          <w:b/>
          <w:iCs/>
          <w:szCs w:val="24"/>
        </w:rPr>
        <w:t xml:space="preserve"> </w:t>
      </w:r>
      <w:r>
        <w:rPr>
          <w:b/>
          <w:iCs/>
          <w:szCs w:val="24"/>
        </w:rPr>
        <w:t>l</w:t>
      </w:r>
      <w:r w:rsidR="00997BA6">
        <w:rPr>
          <w:b/>
          <w:iCs/>
          <w:szCs w:val="24"/>
        </w:rPr>
        <w:t>os</w:t>
      </w:r>
      <w:r>
        <w:rPr>
          <w:b/>
          <w:iCs/>
          <w:szCs w:val="24"/>
        </w:rPr>
        <w:t xml:space="preserve"> interrogante</w:t>
      </w:r>
      <w:r w:rsidR="00997BA6">
        <w:rPr>
          <w:b/>
          <w:iCs/>
          <w:szCs w:val="24"/>
        </w:rPr>
        <w:t>s</w:t>
      </w:r>
      <w:r>
        <w:rPr>
          <w:b/>
          <w:iCs/>
          <w:szCs w:val="24"/>
        </w:rPr>
        <w:t xml:space="preserve"> planteado</w:t>
      </w:r>
      <w:r w:rsidR="00997BA6">
        <w:rPr>
          <w:b/>
          <w:iCs/>
          <w:szCs w:val="24"/>
        </w:rPr>
        <w:t>s</w:t>
      </w:r>
    </w:p>
    <w:p w:rsidR="00057890" w:rsidRDefault="00057890" w:rsidP="00385D77">
      <w:pPr>
        <w:pStyle w:val="Corpsdetexte"/>
        <w:spacing w:line="276" w:lineRule="auto"/>
        <w:contextualSpacing/>
        <w:rPr>
          <w:b/>
          <w:iCs/>
          <w:szCs w:val="24"/>
        </w:rPr>
      </w:pPr>
    </w:p>
    <w:p w:rsidR="00F77DD9" w:rsidRPr="0096767D" w:rsidRDefault="00B8518E" w:rsidP="00F77DD9">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w:t>
      </w:r>
      <w:r w:rsidR="00057890">
        <w:rPr>
          <w:rFonts w:ascii="Arial" w:hAnsi="Arial" w:cs="Arial"/>
          <w:b/>
          <w:szCs w:val="24"/>
        </w:rPr>
        <w:t xml:space="preserve">.1 </w:t>
      </w:r>
      <w:r w:rsidR="00F77DD9">
        <w:rPr>
          <w:rFonts w:ascii="Arial" w:hAnsi="Arial" w:cs="Arial"/>
          <w:b/>
          <w:szCs w:val="24"/>
        </w:rPr>
        <w:t>E</w:t>
      </w:r>
      <w:r w:rsidR="00F77DD9" w:rsidRPr="0096767D">
        <w:rPr>
          <w:rFonts w:ascii="Arial" w:hAnsi="Arial" w:cs="Arial"/>
          <w:b/>
          <w:szCs w:val="24"/>
        </w:rPr>
        <w:t xml:space="preserve">lementos </w:t>
      </w:r>
      <w:r w:rsidR="00F77DD9">
        <w:rPr>
          <w:rFonts w:ascii="Arial" w:hAnsi="Arial" w:cs="Arial"/>
          <w:b/>
          <w:szCs w:val="24"/>
        </w:rPr>
        <w:t>del contrato de trabajo</w:t>
      </w:r>
    </w:p>
    <w:p w:rsidR="0096767D" w:rsidRPr="0096767D" w:rsidRDefault="0096767D" w:rsidP="0096767D">
      <w:pPr>
        <w:suppressAutoHyphens/>
        <w:spacing w:line="276" w:lineRule="auto"/>
        <w:jc w:val="both"/>
        <w:rPr>
          <w:rFonts w:ascii="Arial" w:hAnsi="Arial" w:cs="Arial"/>
          <w:szCs w:val="24"/>
        </w:rPr>
      </w:pPr>
    </w:p>
    <w:p w:rsidR="0096767D" w:rsidRPr="0096767D" w:rsidRDefault="0096767D" w:rsidP="0096767D">
      <w:pPr>
        <w:spacing w:line="276" w:lineRule="auto"/>
        <w:jc w:val="both"/>
        <w:rPr>
          <w:rFonts w:ascii="Arial" w:eastAsiaTheme="minorHAnsi" w:hAnsi="Arial" w:cs="Arial"/>
          <w:szCs w:val="24"/>
        </w:rPr>
      </w:pPr>
      <w:r w:rsidRPr="0096767D">
        <w:rPr>
          <w:rFonts w:ascii="Arial" w:eastAsiaTheme="minorHAnsi" w:hAnsi="Arial" w:cs="Arial"/>
          <w:szCs w:val="24"/>
        </w:rPr>
        <w:t>Para desentrañar los problemas jurídicos planteados se hace necesario recordar, que los elementos esenciales que se requieren concurran para la configuración del contrato de trabajo, son: la actividad personal del trabajador, esto es, que e</w:t>
      </w:r>
      <w:r w:rsidRPr="0096767D">
        <w:rPr>
          <w:rFonts w:ascii="Arial" w:eastAsiaTheme="minorHAnsi" w:hAnsi="Arial" w:cs="Arial"/>
          <w:iCs/>
          <w:szCs w:val="24"/>
        </w:rPr>
        <w:t xml:space="preserve">l trabajador realice por sí mismo, de manera prolongada; </w:t>
      </w:r>
      <w:r w:rsidRPr="0096767D">
        <w:rPr>
          <w:rFonts w:ascii="Arial" w:eastAsiaTheme="minorHAnsi" w:hAnsi="Arial" w:cs="Arial"/>
          <w:szCs w:val="24"/>
        </w:rPr>
        <w:t>la continua subordinación o dependencia respecto del empleador, que faculta a éste para requerirle el cumplimiento de órdenes o instrucciones al empleado y la correlativa obligación de acatarlas; y, un salario en retribución del servicio (</w:t>
      </w:r>
      <w:r w:rsidRPr="0096767D">
        <w:rPr>
          <w:rFonts w:ascii="Arial" w:eastAsiaTheme="minorHAnsi" w:hAnsi="Arial" w:cs="Arial"/>
          <w:iCs/>
          <w:szCs w:val="24"/>
        </w:rPr>
        <w:t>artículo 23 C.S. del T.</w:t>
      </w:r>
      <w:r w:rsidRPr="0096767D">
        <w:rPr>
          <w:rFonts w:ascii="Arial" w:eastAsiaTheme="minorHAnsi" w:hAnsi="Arial" w:cs="Arial"/>
          <w:szCs w:val="24"/>
        </w:rPr>
        <w:t>).</w:t>
      </w:r>
    </w:p>
    <w:p w:rsidR="0096767D" w:rsidRPr="0096767D" w:rsidRDefault="0096767D" w:rsidP="0096767D">
      <w:pPr>
        <w:spacing w:line="276" w:lineRule="auto"/>
        <w:jc w:val="both"/>
        <w:rPr>
          <w:rFonts w:ascii="Arial" w:eastAsiaTheme="minorHAnsi" w:hAnsi="Arial" w:cs="Arial"/>
          <w:szCs w:val="24"/>
        </w:rPr>
      </w:pPr>
    </w:p>
    <w:p w:rsidR="00C33088" w:rsidRPr="00622F32" w:rsidRDefault="00C33088" w:rsidP="00C33088">
      <w:pPr>
        <w:spacing w:line="276" w:lineRule="auto"/>
        <w:jc w:val="both"/>
        <w:rPr>
          <w:rFonts w:ascii="Arial" w:eastAsiaTheme="minorHAnsi" w:hAnsi="Arial" w:cs="Arial"/>
          <w:bCs/>
          <w:iCs/>
          <w:szCs w:val="24"/>
        </w:rPr>
      </w:pPr>
      <w:r w:rsidRPr="00622F32">
        <w:rPr>
          <w:rFonts w:ascii="Arial" w:eastAsiaTheme="minorHAnsi" w:hAnsi="Arial" w:cs="Arial"/>
          <w:szCs w:val="24"/>
        </w:rPr>
        <w:t>Estos requisitos los debe acreditar el demandant</w:t>
      </w:r>
      <w:r w:rsidR="00861A88">
        <w:rPr>
          <w:rFonts w:ascii="Arial" w:eastAsiaTheme="minorHAnsi" w:hAnsi="Arial" w:cs="Arial"/>
          <w:szCs w:val="24"/>
        </w:rPr>
        <w:t>e, de conformidad con el art. 16</w:t>
      </w:r>
      <w:r w:rsidRPr="00622F32">
        <w:rPr>
          <w:rFonts w:ascii="Arial" w:eastAsiaTheme="minorHAnsi" w:hAnsi="Arial" w:cs="Arial"/>
          <w:szCs w:val="24"/>
        </w:rPr>
        <w:t xml:space="preserve">7 del </w:t>
      </w:r>
      <w:r w:rsidR="00861A88" w:rsidRPr="00622F32">
        <w:rPr>
          <w:rFonts w:ascii="Arial" w:eastAsiaTheme="minorHAnsi" w:hAnsi="Arial" w:cs="Arial"/>
          <w:szCs w:val="24"/>
        </w:rPr>
        <w:t>C</w:t>
      </w:r>
      <w:r w:rsidR="00861A88">
        <w:rPr>
          <w:rFonts w:ascii="Arial" w:eastAsiaTheme="minorHAnsi" w:hAnsi="Arial" w:cs="Arial"/>
          <w:szCs w:val="24"/>
        </w:rPr>
        <w:t>ódigo General del Proceso</w:t>
      </w:r>
      <w:r>
        <w:rPr>
          <w:rFonts w:ascii="Arial" w:eastAsiaTheme="minorHAnsi" w:hAnsi="Arial" w:cs="Arial"/>
          <w:szCs w:val="24"/>
        </w:rPr>
        <w:t>, vigente para la época de la sentencia,</w:t>
      </w:r>
      <w:r w:rsidRPr="00622F32">
        <w:rPr>
          <w:rFonts w:ascii="Arial" w:eastAsiaTheme="minorHAnsi" w:hAnsi="Arial" w:cs="Arial"/>
          <w:szCs w:val="24"/>
        </w:rPr>
        <w:t xml:space="preserve"> que se aplica por remisión del artículo 145 del C. P. del T. y de la S.S.; carga</w:t>
      </w:r>
      <w:r w:rsidRPr="00622F32">
        <w:rPr>
          <w:rFonts w:ascii="Arial" w:eastAsiaTheme="minorHAnsi" w:hAnsi="Arial" w:cs="Arial"/>
          <w:iCs/>
          <w:szCs w:val="24"/>
        </w:rPr>
        <w:t xml:space="preserve"> probatoria que se atenúa con la presunción consagrada en el artículo 24 del C.S. del T., a favor del trabajador, a quien le bastará con probar la prestación personal del servicio para dar por sentada la existencia del contrato de trabajo, de tal manera que se trasladará la carga probatoria a la parte demandada, quien deberá des</w:t>
      </w:r>
      <w:r w:rsidRPr="00622F32">
        <w:rPr>
          <w:rFonts w:ascii="Arial" w:eastAsiaTheme="minorHAnsi" w:hAnsi="Arial" w:cs="Arial"/>
          <w:bCs/>
          <w:iCs/>
          <w:szCs w:val="24"/>
        </w:rPr>
        <w:t>virtuar</w:t>
      </w:r>
      <w:r w:rsidRPr="00622F32">
        <w:rPr>
          <w:rFonts w:ascii="Arial" w:eastAsiaTheme="minorHAnsi" w:hAnsi="Arial" w:cs="Arial"/>
          <w:iCs/>
          <w:szCs w:val="24"/>
        </w:rPr>
        <w:t xml:space="preserve"> tal presunción</w:t>
      </w:r>
      <w:r w:rsidRPr="00622F32">
        <w:rPr>
          <w:rFonts w:ascii="Arial" w:eastAsiaTheme="minorHAnsi" w:hAnsi="Arial" w:cs="Arial"/>
          <w:szCs w:val="24"/>
        </w:rPr>
        <w:t xml:space="preserve"> legal</w:t>
      </w:r>
      <w:r w:rsidRPr="00622F32">
        <w:rPr>
          <w:rFonts w:ascii="Arial" w:eastAsiaTheme="minorHAnsi" w:hAnsi="Arial" w:cs="Arial"/>
          <w:bCs/>
          <w:iCs/>
          <w:szCs w:val="24"/>
        </w:rPr>
        <w:t>; criterio expuesto por la Corte Suprema de Justicia, Sala de Casación Laboral en diferentes providencias, entr</w:t>
      </w:r>
      <w:r>
        <w:rPr>
          <w:rFonts w:ascii="Arial" w:eastAsiaTheme="minorHAnsi" w:hAnsi="Arial" w:cs="Arial"/>
          <w:bCs/>
          <w:iCs/>
          <w:szCs w:val="24"/>
        </w:rPr>
        <w:t>e las que se encuentra la del 26-10-2016, rad. 46704</w:t>
      </w:r>
      <w:r w:rsidRPr="00622F32">
        <w:rPr>
          <w:rFonts w:ascii="Arial" w:eastAsiaTheme="minorHAnsi" w:hAnsi="Arial" w:cs="Arial"/>
          <w:bCs/>
          <w:iCs/>
          <w:szCs w:val="24"/>
          <w:vertAlign w:val="superscript"/>
        </w:rPr>
        <w:footnoteReference w:id="1"/>
      </w:r>
      <w:r w:rsidRPr="00622F32">
        <w:rPr>
          <w:rFonts w:ascii="Arial" w:eastAsiaTheme="minorHAnsi" w:hAnsi="Arial" w:cs="Arial"/>
          <w:bCs/>
          <w:iCs/>
          <w:szCs w:val="24"/>
        </w:rPr>
        <w:t>.</w:t>
      </w:r>
    </w:p>
    <w:p w:rsidR="00C33088" w:rsidRDefault="00C33088" w:rsidP="00C33088">
      <w:pPr>
        <w:spacing w:line="276" w:lineRule="auto"/>
        <w:jc w:val="both"/>
        <w:rPr>
          <w:rFonts w:ascii="Arial" w:hAnsi="Arial" w:cs="Arial"/>
          <w:szCs w:val="24"/>
          <w:lang w:val="es-CO"/>
        </w:rPr>
      </w:pPr>
    </w:p>
    <w:p w:rsidR="00861A88" w:rsidRDefault="00861A88" w:rsidP="00861A88">
      <w:pPr>
        <w:spacing w:line="276" w:lineRule="auto"/>
        <w:jc w:val="both"/>
        <w:rPr>
          <w:rFonts w:ascii="Arial" w:hAnsi="Arial" w:cs="Arial"/>
          <w:szCs w:val="24"/>
          <w:lang w:val="es-MX"/>
        </w:rPr>
      </w:pPr>
      <w:r w:rsidRPr="00622F32">
        <w:rPr>
          <w:rFonts w:ascii="Arial" w:hAnsi="Arial" w:cs="Arial"/>
          <w:szCs w:val="24"/>
          <w:lang w:val="es-CO"/>
        </w:rPr>
        <w:t xml:space="preserve">Así mismo no es suficiente </w:t>
      </w:r>
      <w:r w:rsidRPr="00622F32">
        <w:rPr>
          <w:rFonts w:ascii="Arial" w:hAnsi="Arial" w:cs="Arial"/>
          <w:szCs w:val="24"/>
          <w:lang w:val="es-MX"/>
        </w:rPr>
        <w:t>acreditar la existencia del contrato de trabajo, debe también demostrarse los extremos de la relación</w:t>
      </w:r>
      <w:r>
        <w:rPr>
          <w:rFonts w:ascii="Arial" w:hAnsi="Arial" w:cs="Arial"/>
          <w:szCs w:val="24"/>
          <w:lang w:val="es-MX"/>
        </w:rPr>
        <w:t>, toda vez que no se presumen</w:t>
      </w:r>
      <w:r w:rsidRPr="00622F32">
        <w:rPr>
          <w:rFonts w:ascii="Arial" w:hAnsi="Arial" w:cs="Arial"/>
          <w:szCs w:val="24"/>
          <w:vertAlign w:val="superscript"/>
          <w:lang w:val="es-MX"/>
        </w:rPr>
        <w:footnoteReference w:id="2"/>
      </w:r>
      <w:r w:rsidRPr="00622F32">
        <w:rPr>
          <w:rFonts w:ascii="Arial" w:hAnsi="Arial" w:cs="Arial"/>
          <w:szCs w:val="24"/>
          <w:lang w:val="es-MX"/>
        </w:rPr>
        <w:t xml:space="preserve">, necesarios para realizar la cuantificación de las liquidaciones e indemnizaciones que </w:t>
      </w:r>
      <w:r w:rsidRPr="00622F32">
        <w:rPr>
          <w:rFonts w:ascii="Arial" w:hAnsi="Arial" w:cs="Arial"/>
          <w:szCs w:val="24"/>
        </w:rPr>
        <w:t>se reclamen en la demanda</w:t>
      </w:r>
      <w:r w:rsidRPr="00622F32">
        <w:rPr>
          <w:rFonts w:ascii="Arial" w:hAnsi="Arial" w:cs="Arial"/>
          <w:szCs w:val="24"/>
          <w:lang w:val="es-MX"/>
        </w:rPr>
        <w:t xml:space="preserve">. </w:t>
      </w:r>
    </w:p>
    <w:p w:rsidR="0096767D" w:rsidRDefault="0096767D" w:rsidP="0096767D">
      <w:pPr>
        <w:suppressAutoHyphens/>
        <w:spacing w:line="276" w:lineRule="auto"/>
        <w:jc w:val="both"/>
        <w:rPr>
          <w:rFonts w:ascii="Arial" w:hAnsi="Arial" w:cs="Arial"/>
          <w:szCs w:val="24"/>
        </w:rPr>
      </w:pPr>
    </w:p>
    <w:p w:rsidR="0096767D" w:rsidRPr="00FF4413" w:rsidRDefault="0096767D" w:rsidP="0096767D">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2.2 Fundamento fáctico</w:t>
      </w:r>
    </w:p>
    <w:p w:rsidR="00D43EB5" w:rsidRDefault="00D43EB5" w:rsidP="00D43EB5">
      <w:pPr>
        <w:autoSpaceDE w:val="0"/>
        <w:autoSpaceDN w:val="0"/>
        <w:adjustRightInd w:val="0"/>
        <w:spacing w:line="276" w:lineRule="auto"/>
        <w:jc w:val="both"/>
        <w:rPr>
          <w:rFonts w:ascii="Arial" w:hAnsi="Arial" w:cs="Arial"/>
          <w:color w:val="000000"/>
          <w:szCs w:val="24"/>
          <w:shd w:val="clear" w:color="auto" w:fill="FFFFFF"/>
        </w:rPr>
      </w:pPr>
    </w:p>
    <w:p w:rsidR="00C16FB4" w:rsidRDefault="00D41A7A" w:rsidP="00C16FB4">
      <w:pPr>
        <w:autoSpaceDE w:val="0"/>
        <w:autoSpaceDN w:val="0"/>
        <w:adjustRightInd w:val="0"/>
        <w:spacing w:line="276" w:lineRule="auto"/>
        <w:jc w:val="both"/>
        <w:rPr>
          <w:rFonts w:ascii="Arial" w:hAnsi="Arial" w:cs="Arial"/>
          <w:szCs w:val="24"/>
        </w:rPr>
      </w:pPr>
      <w:r>
        <w:rPr>
          <w:rFonts w:ascii="Arial" w:hAnsi="Arial" w:cs="Arial"/>
          <w:szCs w:val="24"/>
        </w:rPr>
        <w:t xml:space="preserve">2.2.1 </w:t>
      </w:r>
      <w:r w:rsidR="00C16FB4">
        <w:rPr>
          <w:rFonts w:ascii="Arial" w:hAnsi="Arial" w:cs="Arial"/>
          <w:szCs w:val="24"/>
        </w:rPr>
        <w:t xml:space="preserve">Descendiendo al caso concreto, encuentra la Sala </w:t>
      </w:r>
      <w:r>
        <w:rPr>
          <w:rFonts w:ascii="Arial" w:hAnsi="Arial" w:cs="Arial"/>
          <w:szCs w:val="24"/>
        </w:rPr>
        <w:t xml:space="preserve">probado que </w:t>
      </w:r>
      <w:r w:rsidR="00C16FB4">
        <w:rPr>
          <w:rFonts w:ascii="Arial" w:hAnsi="Arial" w:cs="Arial"/>
          <w:szCs w:val="24"/>
        </w:rPr>
        <w:t>el señor Luis Carlos Tapias Quintero prestó sus servicios en la granja “La Catalina” de propiedad de la Federación Nacional d</w:t>
      </w:r>
      <w:r w:rsidR="002B5824">
        <w:rPr>
          <w:rFonts w:ascii="Arial" w:hAnsi="Arial" w:cs="Arial"/>
          <w:szCs w:val="24"/>
        </w:rPr>
        <w:t>e Cafeteros, según se estableció en la sentencia y no fue objeto de apelación</w:t>
      </w:r>
      <w:r>
        <w:rPr>
          <w:rFonts w:ascii="Arial" w:hAnsi="Arial" w:cs="Arial"/>
          <w:szCs w:val="24"/>
        </w:rPr>
        <w:t>;</w:t>
      </w:r>
      <w:r w:rsidR="00BF510C">
        <w:rPr>
          <w:rFonts w:ascii="Arial" w:hAnsi="Arial" w:cs="Arial"/>
          <w:szCs w:val="24"/>
        </w:rPr>
        <w:t xml:space="preserve"> asimismo, que en la actualidad ostenta la calidad de pensionado</w:t>
      </w:r>
      <w:r>
        <w:rPr>
          <w:rFonts w:ascii="Arial" w:hAnsi="Arial" w:cs="Arial"/>
          <w:szCs w:val="24"/>
        </w:rPr>
        <w:t xml:space="preserve">, como lo </w:t>
      </w:r>
      <w:r w:rsidR="00FA749B">
        <w:rPr>
          <w:rFonts w:ascii="Arial" w:hAnsi="Arial" w:cs="Arial"/>
          <w:szCs w:val="24"/>
        </w:rPr>
        <w:t>reconoció en el interrogatorio de parte.</w:t>
      </w:r>
    </w:p>
    <w:p w:rsidR="002B5824" w:rsidRDefault="002B5824" w:rsidP="00C16FB4">
      <w:pPr>
        <w:autoSpaceDE w:val="0"/>
        <w:autoSpaceDN w:val="0"/>
        <w:adjustRightInd w:val="0"/>
        <w:spacing w:line="276" w:lineRule="auto"/>
        <w:jc w:val="both"/>
        <w:rPr>
          <w:rFonts w:ascii="Arial" w:hAnsi="Arial" w:cs="Arial"/>
          <w:szCs w:val="24"/>
        </w:rPr>
      </w:pPr>
    </w:p>
    <w:p w:rsidR="00D41A7A" w:rsidRDefault="006A701E" w:rsidP="00DD51A4">
      <w:pPr>
        <w:autoSpaceDE w:val="0"/>
        <w:autoSpaceDN w:val="0"/>
        <w:adjustRightInd w:val="0"/>
        <w:spacing w:line="276" w:lineRule="auto"/>
        <w:jc w:val="both"/>
        <w:rPr>
          <w:rFonts w:ascii="Arial" w:hAnsi="Arial" w:cs="Arial"/>
          <w:szCs w:val="24"/>
        </w:rPr>
      </w:pPr>
      <w:r>
        <w:rPr>
          <w:rFonts w:ascii="Arial" w:hAnsi="Arial" w:cs="Arial"/>
          <w:szCs w:val="24"/>
        </w:rPr>
        <w:t>Por el contrario, no se estuvo de acuerdo frente a la naturaleza del contrato que ató a las partes, que considera la demandada lo es de prestación de servicios</w:t>
      </w:r>
      <w:r w:rsidR="00CE4866">
        <w:rPr>
          <w:rFonts w:ascii="Arial" w:hAnsi="Arial" w:cs="Arial"/>
          <w:szCs w:val="24"/>
        </w:rPr>
        <w:t xml:space="preserve"> y un contrato de arrendamiento;</w:t>
      </w:r>
      <w:r>
        <w:rPr>
          <w:rFonts w:ascii="Arial" w:hAnsi="Arial" w:cs="Arial"/>
          <w:szCs w:val="24"/>
        </w:rPr>
        <w:t xml:space="preserve"> por su </w:t>
      </w:r>
      <w:r w:rsidR="00DD51A4">
        <w:rPr>
          <w:rFonts w:ascii="Arial" w:hAnsi="Arial" w:cs="Arial"/>
          <w:szCs w:val="24"/>
        </w:rPr>
        <w:t>lado</w:t>
      </w:r>
      <w:r w:rsidR="00CE4866">
        <w:rPr>
          <w:rFonts w:ascii="Arial" w:hAnsi="Arial" w:cs="Arial"/>
          <w:szCs w:val="24"/>
        </w:rPr>
        <w:t>,</w:t>
      </w:r>
      <w:r w:rsidR="00DD51A4">
        <w:rPr>
          <w:rFonts w:ascii="Arial" w:hAnsi="Arial" w:cs="Arial"/>
          <w:szCs w:val="24"/>
        </w:rPr>
        <w:t xml:space="preserve"> </w:t>
      </w:r>
      <w:r>
        <w:rPr>
          <w:rFonts w:ascii="Arial" w:hAnsi="Arial" w:cs="Arial"/>
          <w:szCs w:val="24"/>
        </w:rPr>
        <w:t>la actora un contrato de trabajo, pues</w:t>
      </w:r>
      <w:r w:rsidR="00DD51A4">
        <w:rPr>
          <w:rFonts w:ascii="Arial" w:hAnsi="Arial" w:cs="Arial"/>
          <w:szCs w:val="24"/>
        </w:rPr>
        <w:t xml:space="preserve"> </w:t>
      </w:r>
      <w:r>
        <w:rPr>
          <w:rFonts w:ascii="Arial" w:hAnsi="Arial" w:cs="Arial"/>
          <w:szCs w:val="24"/>
        </w:rPr>
        <w:t xml:space="preserve">el de </w:t>
      </w:r>
      <w:r>
        <w:rPr>
          <w:rFonts w:ascii="Arial" w:hAnsi="Arial" w:cs="Arial"/>
          <w:szCs w:val="24"/>
        </w:rPr>
        <w:lastRenderedPageBreak/>
        <w:t>arrendamiento</w:t>
      </w:r>
      <w:r w:rsidR="00DD51A4">
        <w:rPr>
          <w:rFonts w:ascii="Arial" w:hAnsi="Arial" w:cs="Arial"/>
          <w:szCs w:val="24"/>
        </w:rPr>
        <w:t xml:space="preserve"> y el pago del canon de $40.000, l</w:t>
      </w:r>
      <w:r w:rsidR="00DD51A4" w:rsidRPr="00DD51A4">
        <w:rPr>
          <w:rFonts w:ascii="Arial" w:hAnsi="Arial" w:cs="Arial"/>
          <w:szCs w:val="24"/>
        </w:rPr>
        <w:t>o confesó en interrogatorio de parte, contrato que además se dejó por escrito (</w:t>
      </w:r>
      <w:r w:rsidR="00D41A7A" w:rsidRPr="00DD51A4">
        <w:rPr>
          <w:rFonts w:ascii="Arial" w:hAnsi="Arial" w:cs="Arial"/>
          <w:szCs w:val="24"/>
        </w:rPr>
        <w:t>f</w:t>
      </w:r>
      <w:r w:rsidR="00DD51A4" w:rsidRPr="00DD51A4">
        <w:rPr>
          <w:rFonts w:ascii="Arial" w:hAnsi="Arial" w:cs="Arial"/>
          <w:szCs w:val="24"/>
        </w:rPr>
        <w:t>ls</w:t>
      </w:r>
      <w:r w:rsidR="00D41A7A" w:rsidRPr="00DD51A4">
        <w:rPr>
          <w:rFonts w:ascii="Arial" w:hAnsi="Arial" w:cs="Arial"/>
          <w:szCs w:val="24"/>
        </w:rPr>
        <w:t xml:space="preserve"> 46 a 48</w:t>
      </w:r>
      <w:r w:rsidR="00DD51A4" w:rsidRPr="00DD51A4">
        <w:rPr>
          <w:rFonts w:ascii="Arial" w:hAnsi="Arial" w:cs="Arial"/>
          <w:szCs w:val="24"/>
        </w:rPr>
        <w:t>).</w:t>
      </w:r>
      <w:r w:rsidR="00DD51A4">
        <w:rPr>
          <w:rFonts w:ascii="Arial" w:hAnsi="Arial" w:cs="Arial"/>
          <w:szCs w:val="24"/>
        </w:rPr>
        <w:t xml:space="preserve"> </w:t>
      </w:r>
    </w:p>
    <w:p w:rsidR="00DD51A4" w:rsidRDefault="005B7B78" w:rsidP="00DD51A4">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5B7B78" w:rsidRDefault="00C16FB4" w:rsidP="008E0DD6">
      <w:pPr>
        <w:autoSpaceDE w:val="0"/>
        <w:autoSpaceDN w:val="0"/>
        <w:adjustRightInd w:val="0"/>
        <w:spacing w:line="276" w:lineRule="auto"/>
        <w:jc w:val="both"/>
        <w:rPr>
          <w:rFonts w:ascii="Arial" w:hAnsi="Arial" w:cs="Arial"/>
          <w:szCs w:val="24"/>
        </w:rPr>
      </w:pPr>
      <w:r>
        <w:rPr>
          <w:rFonts w:ascii="Arial" w:hAnsi="Arial" w:cs="Arial"/>
          <w:szCs w:val="24"/>
        </w:rPr>
        <w:t>Veamos que se probó:</w:t>
      </w:r>
    </w:p>
    <w:p w:rsidR="005B7B78" w:rsidRDefault="005B7B78" w:rsidP="008E0DD6">
      <w:pPr>
        <w:autoSpaceDE w:val="0"/>
        <w:autoSpaceDN w:val="0"/>
        <w:adjustRightInd w:val="0"/>
        <w:spacing w:line="276" w:lineRule="auto"/>
        <w:jc w:val="both"/>
        <w:rPr>
          <w:rFonts w:ascii="Arial" w:hAnsi="Arial" w:cs="Arial"/>
          <w:szCs w:val="24"/>
        </w:rPr>
      </w:pPr>
    </w:p>
    <w:p w:rsidR="00BD3665" w:rsidRDefault="005B7B78" w:rsidP="008E0DD6">
      <w:pPr>
        <w:autoSpaceDE w:val="0"/>
        <w:autoSpaceDN w:val="0"/>
        <w:adjustRightInd w:val="0"/>
        <w:spacing w:line="276" w:lineRule="auto"/>
        <w:jc w:val="both"/>
        <w:rPr>
          <w:rFonts w:ascii="Arial" w:hAnsi="Arial" w:cs="Arial"/>
          <w:szCs w:val="24"/>
        </w:rPr>
      </w:pPr>
      <w:r>
        <w:rPr>
          <w:rFonts w:ascii="Arial" w:hAnsi="Arial" w:cs="Arial"/>
          <w:szCs w:val="24"/>
        </w:rPr>
        <w:t xml:space="preserve">A </w:t>
      </w:r>
      <w:r w:rsidR="00C16FB4">
        <w:rPr>
          <w:rFonts w:ascii="Arial" w:hAnsi="Arial" w:cs="Arial"/>
          <w:szCs w:val="24"/>
        </w:rPr>
        <w:t>instancia</w:t>
      </w:r>
      <w:r w:rsidR="0009304F">
        <w:rPr>
          <w:rFonts w:ascii="Arial" w:hAnsi="Arial" w:cs="Arial"/>
          <w:szCs w:val="24"/>
        </w:rPr>
        <w:t xml:space="preserve"> </w:t>
      </w:r>
      <w:r>
        <w:rPr>
          <w:rFonts w:ascii="Arial" w:hAnsi="Arial" w:cs="Arial"/>
          <w:szCs w:val="24"/>
        </w:rPr>
        <w:t>de</w:t>
      </w:r>
      <w:r w:rsidR="0009304F">
        <w:rPr>
          <w:rFonts w:ascii="Arial" w:hAnsi="Arial" w:cs="Arial"/>
          <w:szCs w:val="24"/>
        </w:rPr>
        <w:t xml:space="preserve"> la parte demandante,</w:t>
      </w:r>
      <w:r w:rsidR="00C16FB4">
        <w:rPr>
          <w:rFonts w:ascii="Arial" w:hAnsi="Arial" w:cs="Arial"/>
          <w:szCs w:val="24"/>
        </w:rPr>
        <w:t xml:space="preserve"> se escucharon los testimonios </w:t>
      </w:r>
      <w:r w:rsidR="00531364">
        <w:rPr>
          <w:rFonts w:ascii="Arial" w:hAnsi="Arial" w:cs="Arial"/>
          <w:szCs w:val="24"/>
        </w:rPr>
        <w:t>de</w:t>
      </w:r>
      <w:r w:rsidR="00DD2649">
        <w:rPr>
          <w:rFonts w:ascii="Arial" w:hAnsi="Arial" w:cs="Arial"/>
          <w:szCs w:val="24"/>
        </w:rPr>
        <w:t xml:space="preserve"> Luis Gonzaga Gaviria Sepúlveda, </w:t>
      </w:r>
      <w:r w:rsidR="00843F01">
        <w:rPr>
          <w:rFonts w:ascii="Arial" w:hAnsi="Arial" w:cs="Arial"/>
          <w:szCs w:val="24"/>
        </w:rPr>
        <w:t>Jesú</w:t>
      </w:r>
      <w:r w:rsidR="00531364">
        <w:rPr>
          <w:rFonts w:ascii="Arial" w:hAnsi="Arial" w:cs="Arial"/>
          <w:szCs w:val="24"/>
        </w:rPr>
        <w:t xml:space="preserve">s </w:t>
      </w:r>
      <w:proofErr w:type="spellStart"/>
      <w:r w:rsidR="00531364">
        <w:rPr>
          <w:rFonts w:ascii="Arial" w:hAnsi="Arial" w:cs="Arial"/>
          <w:szCs w:val="24"/>
        </w:rPr>
        <w:t>Eluyar</w:t>
      </w:r>
      <w:proofErr w:type="spellEnd"/>
      <w:r w:rsidR="00531364">
        <w:rPr>
          <w:rFonts w:ascii="Arial" w:hAnsi="Arial" w:cs="Arial"/>
          <w:szCs w:val="24"/>
        </w:rPr>
        <w:t xml:space="preserve"> Castaño Flórez</w:t>
      </w:r>
      <w:r w:rsidR="00651C4B">
        <w:rPr>
          <w:rFonts w:ascii="Arial" w:hAnsi="Arial" w:cs="Arial"/>
          <w:szCs w:val="24"/>
        </w:rPr>
        <w:t xml:space="preserve"> </w:t>
      </w:r>
      <w:r w:rsidR="00531364">
        <w:rPr>
          <w:rFonts w:ascii="Arial" w:hAnsi="Arial" w:cs="Arial"/>
          <w:szCs w:val="24"/>
        </w:rPr>
        <w:t xml:space="preserve">y María Caridad Vélez- </w:t>
      </w:r>
      <w:proofErr w:type="spellStart"/>
      <w:r w:rsidR="007450E3">
        <w:rPr>
          <w:rFonts w:ascii="Arial" w:hAnsi="Arial" w:cs="Arial"/>
          <w:szCs w:val="24"/>
        </w:rPr>
        <w:t>e</w:t>
      </w:r>
      <w:r w:rsidR="00DD2649">
        <w:rPr>
          <w:rFonts w:ascii="Arial" w:hAnsi="Arial" w:cs="Arial"/>
          <w:szCs w:val="24"/>
        </w:rPr>
        <w:t>xtrabajadores</w:t>
      </w:r>
      <w:proofErr w:type="spellEnd"/>
      <w:r w:rsidR="007450E3">
        <w:rPr>
          <w:rFonts w:ascii="Arial" w:hAnsi="Arial" w:cs="Arial"/>
          <w:szCs w:val="24"/>
        </w:rPr>
        <w:t>,</w:t>
      </w:r>
      <w:r w:rsidR="00DD2649">
        <w:rPr>
          <w:rFonts w:ascii="Arial" w:hAnsi="Arial" w:cs="Arial"/>
          <w:szCs w:val="24"/>
        </w:rPr>
        <w:t xml:space="preserve"> </w:t>
      </w:r>
      <w:r w:rsidR="007450E3">
        <w:rPr>
          <w:rFonts w:ascii="Arial" w:hAnsi="Arial" w:cs="Arial"/>
          <w:szCs w:val="24"/>
        </w:rPr>
        <w:t xml:space="preserve">en diferentes lapsos, </w:t>
      </w:r>
      <w:r w:rsidR="00DD2649">
        <w:rPr>
          <w:rFonts w:ascii="Arial" w:hAnsi="Arial" w:cs="Arial"/>
          <w:szCs w:val="24"/>
        </w:rPr>
        <w:t xml:space="preserve">de </w:t>
      </w:r>
      <w:r w:rsidR="00DD2649" w:rsidRPr="005D0E36">
        <w:rPr>
          <w:rFonts w:ascii="Arial" w:hAnsi="Arial" w:cs="Arial"/>
          <w:szCs w:val="24"/>
        </w:rPr>
        <w:t>la granja “La</w:t>
      </w:r>
      <w:r w:rsidR="00DD2649">
        <w:rPr>
          <w:rFonts w:ascii="Arial" w:hAnsi="Arial" w:cs="Arial"/>
          <w:szCs w:val="24"/>
        </w:rPr>
        <w:t xml:space="preserve"> Catalina”-</w:t>
      </w:r>
      <w:r w:rsidR="00CB4CA0">
        <w:rPr>
          <w:rFonts w:ascii="Arial" w:hAnsi="Arial" w:cs="Arial"/>
          <w:szCs w:val="24"/>
        </w:rPr>
        <w:t>,</w:t>
      </w:r>
      <w:r w:rsidR="008E0DD6">
        <w:rPr>
          <w:rFonts w:ascii="Arial" w:hAnsi="Arial" w:cs="Arial"/>
          <w:szCs w:val="24"/>
        </w:rPr>
        <w:t xml:space="preserve"> </w:t>
      </w:r>
      <w:r>
        <w:rPr>
          <w:rFonts w:ascii="Arial" w:hAnsi="Arial" w:cs="Arial"/>
          <w:szCs w:val="24"/>
        </w:rPr>
        <w:t>quienes dieron cuenta de l</w:t>
      </w:r>
      <w:r w:rsidR="0045007E">
        <w:rPr>
          <w:rFonts w:ascii="Arial" w:hAnsi="Arial" w:cs="Arial"/>
          <w:szCs w:val="24"/>
        </w:rPr>
        <w:t xml:space="preserve">a prestación personal del servicio, </w:t>
      </w:r>
      <w:r w:rsidR="005D721F">
        <w:rPr>
          <w:rFonts w:ascii="Arial" w:hAnsi="Arial" w:cs="Arial"/>
          <w:szCs w:val="24"/>
        </w:rPr>
        <w:t xml:space="preserve">subordinación y </w:t>
      </w:r>
      <w:r w:rsidR="0045007E">
        <w:rPr>
          <w:rFonts w:ascii="Arial" w:hAnsi="Arial" w:cs="Arial"/>
          <w:szCs w:val="24"/>
        </w:rPr>
        <w:t>remuneración</w:t>
      </w:r>
      <w:r w:rsidR="00CE4866">
        <w:rPr>
          <w:rFonts w:ascii="Arial" w:hAnsi="Arial" w:cs="Arial"/>
          <w:szCs w:val="24"/>
        </w:rPr>
        <w:t xml:space="preserve"> del actor para la demandada</w:t>
      </w:r>
      <w:r>
        <w:rPr>
          <w:rFonts w:ascii="Arial" w:hAnsi="Arial" w:cs="Arial"/>
          <w:szCs w:val="24"/>
        </w:rPr>
        <w:t>;</w:t>
      </w:r>
      <w:r w:rsidR="005D721F">
        <w:rPr>
          <w:rFonts w:ascii="Arial" w:hAnsi="Arial" w:cs="Arial"/>
          <w:szCs w:val="24"/>
        </w:rPr>
        <w:t xml:space="preserve"> </w:t>
      </w:r>
      <w:r>
        <w:rPr>
          <w:rFonts w:ascii="Arial" w:hAnsi="Arial" w:cs="Arial"/>
          <w:szCs w:val="24"/>
        </w:rPr>
        <w:t xml:space="preserve">al </w:t>
      </w:r>
      <w:r w:rsidR="00815443">
        <w:rPr>
          <w:rFonts w:ascii="Arial" w:hAnsi="Arial" w:cs="Arial"/>
          <w:szCs w:val="24"/>
        </w:rPr>
        <w:t>percibir por sus propios sentidos la forma</w:t>
      </w:r>
      <w:r w:rsidR="008E0DD6">
        <w:rPr>
          <w:rFonts w:ascii="Arial" w:hAnsi="Arial" w:cs="Arial"/>
          <w:szCs w:val="24"/>
        </w:rPr>
        <w:t xml:space="preserve"> en que </w:t>
      </w:r>
      <w:r w:rsidR="00815443">
        <w:rPr>
          <w:rFonts w:ascii="Arial" w:hAnsi="Arial" w:cs="Arial"/>
          <w:szCs w:val="24"/>
        </w:rPr>
        <w:t>se ejecutó el contrato y</w:t>
      </w:r>
      <w:r w:rsidR="005D721F">
        <w:rPr>
          <w:rFonts w:ascii="Arial" w:hAnsi="Arial" w:cs="Arial"/>
          <w:szCs w:val="24"/>
        </w:rPr>
        <w:t xml:space="preserve"> </w:t>
      </w:r>
      <w:r w:rsidR="0060773B">
        <w:rPr>
          <w:rFonts w:ascii="Arial" w:hAnsi="Arial" w:cs="Arial"/>
          <w:szCs w:val="24"/>
        </w:rPr>
        <w:t>de manera hilada, responsiva y detallada manifestaron</w:t>
      </w:r>
      <w:r w:rsidR="0045007E">
        <w:rPr>
          <w:rFonts w:ascii="Arial" w:hAnsi="Arial" w:cs="Arial"/>
          <w:szCs w:val="24"/>
        </w:rPr>
        <w:t xml:space="preserve"> </w:t>
      </w:r>
      <w:r w:rsidR="00DC63C4">
        <w:rPr>
          <w:rFonts w:ascii="Arial" w:hAnsi="Arial" w:cs="Arial"/>
          <w:szCs w:val="24"/>
        </w:rPr>
        <w:t>que el señor Tapias Quintero trabajó desde el año 1985</w:t>
      </w:r>
      <w:r w:rsidR="002F23C7">
        <w:rPr>
          <w:rFonts w:ascii="Arial" w:hAnsi="Arial" w:cs="Arial"/>
          <w:szCs w:val="24"/>
        </w:rPr>
        <w:t xml:space="preserve"> hasta el año 2012</w:t>
      </w:r>
      <w:r w:rsidR="00DC63C4">
        <w:rPr>
          <w:rFonts w:ascii="Arial" w:hAnsi="Arial" w:cs="Arial"/>
          <w:szCs w:val="24"/>
        </w:rPr>
        <w:t xml:space="preserve"> en la granja “La Catalina” de la Federación Nacional de Cafeteros</w:t>
      </w:r>
      <w:r w:rsidR="00654C35">
        <w:rPr>
          <w:rFonts w:ascii="Arial" w:hAnsi="Arial" w:cs="Arial"/>
          <w:szCs w:val="24"/>
        </w:rPr>
        <w:t>.</w:t>
      </w:r>
      <w:r w:rsidR="00DC63C4">
        <w:rPr>
          <w:rFonts w:ascii="Arial" w:hAnsi="Arial" w:cs="Arial"/>
          <w:szCs w:val="24"/>
        </w:rPr>
        <w:t xml:space="preserve"> </w:t>
      </w:r>
    </w:p>
    <w:p w:rsidR="00BD3665" w:rsidRDefault="00BD3665" w:rsidP="008E0DD6">
      <w:pPr>
        <w:autoSpaceDE w:val="0"/>
        <w:autoSpaceDN w:val="0"/>
        <w:adjustRightInd w:val="0"/>
        <w:spacing w:line="276" w:lineRule="auto"/>
        <w:jc w:val="both"/>
        <w:rPr>
          <w:rFonts w:ascii="Arial" w:hAnsi="Arial" w:cs="Arial"/>
          <w:szCs w:val="24"/>
        </w:rPr>
      </w:pPr>
    </w:p>
    <w:p w:rsidR="00904DA3" w:rsidRDefault="00BD3665" w:rsidP="008E0DD6">
      <w:pPr>
        <w:autoSpaceDE w:val="0"/>
        <w:autoSpaceDN w:val="0"/>
        <w:adjustRightInd w:val="0"/>
        <w:spacing w:line="276" w:lineRule="auto"/>
        <w:jc w:val="both"/>
        <w:rPr>
          <w:rFonts w:ascii="Arial" w:hAnsi="Arial" w:cs="Arial"/>
          <w:szCs w:val="24"/>
        </w:rPr>
      </w:pPr>
      <w:r>
        <w:rPr>
          <w:rFonts w:ascii="Arial" w:hAnsi="Arial" w:cs="Arial"/>
          <w:szCs w:val="24"/>
        </w:rPr>
        <w:t xml:space="preserve">Allí </w:t>
      </w:r>
      <w:r w:rsidR="00DC63C4">
        <w:rPr>
          <w:rFonts w:ascii="Arial" w:hAnsi="Arial" w:cs="Arial"/>
          <w:szCs w:val="24"/>
        </w:rPr>
        <w:t>realiz</w:t>
      </w:r>
      <w:r w:rsidR="005B7B78">
        <w:rPr>
          <w:rFonts w:ascii="Arial" w:hAnsi="Arial" w:cs="Arial"/>
          <w:szCs w:val="24"/>
        </w:rPr>
        <w:t>ó</w:t>
      </w:r>
      <w:r w:rsidR="00DC63C4">
        <w:rPr>
          <w:rFonts w:ascii="Arial" w:hAnsi="Arial" w:cs="Arial"/>
          <w:szCs w:val="24"/>
        </w:rPr>
        <w:t xml:space="preserve"> labores agrícolas, tales como, </w:t>
      </w:r>
      <w:r w:rsidR="004C7982">
        <w:rPr>
          <w:rFonts w:ascii="Arial" w:hAnsi="Arial" w:cs="Arial"/>
          <w:szCs w:val="24"/>
        </w:rPr>
        <w:t>cultivo de gusanos de seda, morera, cítricos, café e incluso esta</w:t>
      </w:r>
      <w:r w:rsidR="002F23C7">
        <w:rPr>
          <w:rFonts w:ascii="Arial" w:hAnsi="Arial" w:cs="Arial"/>
          <w:szCs w:val="24"/>
        </w:rPr>
        <w:t>ba</w:t>
      </w:r>
      <w:r w:rsidR="004C7982">
        <w:rPr>
          <w:rFonts w:ascii="Arial" w:hAnsi="Arial" w:cs="Arial"/>
          <w:szCs w:val="24"/>
        </w:rPr>
        <w:t xml:space="preserve"> pendiente de la medición de agua y temperatura en la estación meteorológica que funcionaba dentro de la misma granja, </w:t>
      </w:r>
      <w:r w:rsidR="00654C35">
        <w:rPr>
          <w:rFonts w:ascii="Arial" w:hAnsi="Arial" w:cs="Arial"/>
          <w:szCs w:val="24"/>
        </w:rPr>
        <w:t>la</w:t>
      </w:r>
      <w:r w:rsidR="004C7982">
        <w:rPr>
          <w:rFonts w:ascii="Arial" w:hAnsi="Arial" w:cs="Arial"/>
          <w:szCs w:val="24"/>
        </w:rPr>
        <w:t xml:space="preserve"> </w:t>
      </w:r>
      <w:r w:rsidR="005B7B78">
        <w:rPr>
          <w:rFonts w:ascii="Arial" w:hAnsi="Arial" w:cs="Arial"/>
          <w:szCs w:val="24"/>
        </w:rPr>
        <w:t xml:space="preserve">que </w:t>
      </w:r>
      <w:r w:rsidR="00D23165">
        <w:rPr>
          <w:rFonts w:ascii="Arial" w:hAnsi="Arial" w:cs="Arial"/>
          <w:szCs w:val="24"/>
        </w:rPr>
        <w:t>además</w:t>
      </w:r>
      <w:r w:rsidR="004C7982">
        <w:rPr>
          <w:rFonts w:ascii="Arial" w:hAnsi="Arial" w:cs="Arial"/>
          <w:szCs w:val="24"/>
        </w:rPr>
        <w:t xml:space="preserve"> realizaba su hija</w:t>
      </w:r>
      <w:r w:rsidR="00B961A2">
        <w:rPr>
          <w:rFonts w:ascii="Arial" w:hAnsi="Arial" w:cs="Arial"/>
          <w:szCs w:val="24"/>
        </w:rPr>
        <w:t>.</w:t>
      </w:r>
    </w:p>
    <w:p w:rsidR="00904DA3" w:rsidRDefault="00904DA3" w:rsidP="008E0DD6">
      <w:pPr>
        <w:autoSpaceDE w:val="0"/>
        <w:autoSpaceDN w:val="0"/>
        <w:adjustRightInd w:val="0"/>
        <w:spacing w:line="276" w:lineRule="auto"/>
        <w:jc w:val="both"/>
        <w:rPr>
          <w:rFonts w:ascii="Arial" w:hAnsi="Arial" w:cs="Arial"/>
          <w:szCs w:val="24"/>
        </w:rPr>
      </w:pPr>
    </w:p>
    <w:p w:rsidR="00BD3665" w:rsidRDefault="00BD3665" w:rsidP="008E0DD6">
      <w:pPr>
        <w:autoSpaceDE w:val="0"/>
        <w:autoSpaceDN w:val="0"/>
        <w:adjustRightInd w:val="0"/>
        <w:spacing w:line="276" w:lineRule="auto"/>
        <w:jc w:val="both"/>
        <w:rPr>
          <w:rFonts w:ascii="Arial" w:hAnsi="Arial" w:cs="Arial"/>
          <w:szCs w:val="24"/>
        </w:rPr>
      </w:pPr>
      <w:r>
        <w:rPr>
          <w:rFonts w:ascii="Arial" w:hAnsi="Arial" w:cs="Arial"/>
          <w:szCs w:val="24"/>
        </w:rPr>
        <w:t>T</w:t>
      </w:r>
      <w:r w:rsidR="00B961A2">
        <w:rPr>
          <w:rFonts w:ascii="Arial" w:hAnsi="Arial" w:cs="Arial"/>
          <w:szCs w:val="24"/>
        </w:rPr>
        <w:t xml:space="preserve">ambién, </w:t>
      </w:r>
      <w:r w:rsidR="007970D4">
        <w:rPr>
          <w:rFonts w:ascii="Arial" w:hAnsi="Arial" w:cs="Arial"/>
          <w:szCs w:val="24"/>
        </w:rPr>
        <w:t>se encarg</w:t>
      </w:r>
      <w:r>
        <w:rPr>
          <w:rFonts w:ascii="Arial" w:hAnsi="Arial" w:cs="Arial"/>
          <w:szCs w:val="24"/>
        </w:rPr>
        <w:t>ó</w:t>
      </w:r>
      <w:r w:rsidR="007970D4">
        <w:rPr>
          <w:rFonts w:ascii="Arial" w:hAnsi="Arial" w:cs="Arial"/>
          <w:szCs w:val="24"/>
        </w:rPr>
        <w:t xml:space="preserve"> de la consecución de personal para </w:t>
      </w:r>
      <w:r w:rsidR="00D23165">
        <w:rPr>
          <w:rFonts w:ascii="Arial" w:hAnsi="Arial" w:cs="Arial"/>
          <w:szCs w:val="24"/>
        </w:rPr>
        <w:t>las a</w:t>
      </w:r>
      <w:r>
        <w:rPr>
          <w:rFonts w:ascii="Arial" w:hAnsi="Arial" w:cs="Arial"/>
          <w:szCs w:val="24"/>
        </w:rPr>
        <w:t>ctividades</w:t>
      </w:r>
      <w:r w:rsidR="007970D4">
        <w:rPr>
          <w:rFonts w:ascii="Arial" w:hAnsi="Arial" w:cs="Arial"/>
          <w:szCs w:val="24"/>
        </w:rPr>
        <w:t xml:space="preserve"> agrícolas en dicha granja, </w:t>
      </w:r>
      <w:r>
        <w:rPr>
          <w:rFonts w:ascii="Arial" w:hAnsi="Arial" w:cs="Arial"/>
          <w:szCs w:val="24"/>
        </w:rPr>
        <w:t xml:space="preserve">en cumplimiento de la orden dada </w:t>
      </w:r>
      <w:r w:rsidR="007970D4" w:rsidRPr="00634C69">
        <w:rPr>
          <w:rFonts w:ascii="Arial" w:hAnsi="Arial" w:cs="Arial"/>
          <w:szCs w:val="24"/>
        </w:rPr>
        <w:t xml:space="preserve">por </w:t>
      </w:r>
      <w:r w:rsidR="00634C69" w:rsidRPr="00634C69">
        <w:rPr>
          <w:rFonts w:ascii="Arial" w:hAnsi="Arial" w:cs="Arial"/>
          <w:szCs w:val="24"/>
        </w:rPr>
        <w:t>Luis Carlos Castaño</w:t>
      </w:r>
      <w:r w:rsidR="00461442">
        <w:rPr>
          <w:rFonts w:ascii="Arial" w:hAnsi="Arial" w:cs="Arial"/>
          <w:szCs w:val="24"/>
        </w:rPr>
        <w:t>, empleado de la Federación</w:t>
      </w:r>
      <w:r w:rsidR="007F7EA3">
        <w:rPr>
          <w:rFonts w:ascii="Arial" w:hAnsi="Arial" w:cs="Arial"/>
          <w:szCs w:val="24"/>
        </w:rPr>
        <w:t>; el que</w:t>
      </w:r>
      <w:r w:rsidR="0073744B">
        <w:rPr>
          <w:rFonts w:ascii="Arial" w:hAnsi="Arial" w:cs="Arial"/>
          <w:szCs w:val="24"/>
        </w:rPr>
        <w:t xml:space="preserve"> </w:t>
      </w:r>
      <w:r w:rsidR="007F7EA3">
        <w:rPr>
          <w:rFonts w:ascii="Arial" w:hAnsi="Arial" w:cs="Arial"/>
          <w:szCs w:val="24"/>
        </w:rPr>
        <w:t>le decía que hacer al actor</w:t>
      </w:r>
      <w:r w:rsidR="00BF2B03">
        <w:rPr>
          <w:rFonts w:ascii="Arial" w:hAnsi="Arial" w:cs="Arial"/>
          <w:szCs w:val="24"/>
        </w:rPr>
        <w:t xml:space="preserve"> </w:t>
      </w:r>
      <w:r w:rsidR="007F7EA3">
        <w:rPr>
          <w:rFonts w:ascii="Arial" w:hAnsi="Arial" w:cs="Arial"/>
          <w:szCs w:val="24"/>
        </w:rPr>
        <w:t>y e</w:t>
      </w:r>
      <w:r w:rsidR="0073744B">
        <w:rPr>
          <w:rFonts w:ascii="Arial" w:hAnsi="Arial" w:cs="Arial"/>
          <w:szCs w:val="24"/>
        </w:rPr>
        <w:t xml:space="preserve">ste </w:t>
      </w:r>
      <w:r w:rsidR="007F7EA3">
        <w:rPr>
          <w:rFonts w:ascii="Arial" w:hAnsi="Arial" w:cs="Arial"/>
          <w:szCs w:val="24"/>
        </w:rPr>
        <w:t xml:space="preserve">a </w:t>
      </w:r>
      <w:r w:rsidR="00263D96">
        <w:rPr>
          <w:rFonts w:ascii="Arial" w:hAnsi="Arial" w:cs="Arial"/>
          <w:szCs w:val="24"/>
        </w:rPr>
        <w:t>el</w:t>
      </w:r>
      <w:r w:rsidR="007F7EA3">
        <w:rPr>
          <w:rFonts w:ascii="Arial" w:hAnsi="Arial" w:cs="Arial"/>
          <w:szCs w:val="24"/>
        </w:rPr>
        <w:t>los</w:t>
      </w:r>
      <w:r w:rsidR="00D23165">
        <w:rPr>
          <w:rFonts w:ascii="Arial" w:hAnsi="Arial" w:cs="Arial"/>
          <w:szCs w:val="24"/>
        </w:rPr>
        <w:t>;</w:t>
      </w:r>
      <w:r w:rsidR="00904DA3">
        <w:rPr>
          <w:rFonts w:ascii="Arial" w:hAnsi="Arial" w:cs="Arial"/>
          <w:szCs w:val="24"/>
        </w:rPr>
        <w:t xml:space="preserve"> agrega</w:t>
      </w:r>
      <w:r w:rsidR="00D23165">
        <w:rPr>
          <w:rFonts w:ascii="Arial" w:hAnsi="Arial" w:cs="Arial"/>
          <w:szCs w:val="24"/>
        </w:rPr>
        <w:t>n</w:t>
      </w:r>
      <w:r w:rsidR="00904DA3">
        <w:rPr>
          <w:rFonts w:ascii="Arial" w:hAnsi="Arial" w:cs="Arial"/>
          <w:szCs w:val="24"/>
        </w:rPr>
        <w:t xml:space="preserve"> l</w:t>
      </w:r>
      <w:r w:rsidR="007C43E7">
        <w:rPr>
          <w:rFonts w:ascii="Arial" w:hAnsi="Arial" w:cs="Arial"/>
          <w:szCs w:val="24"/>
        </w:rPr>
        <w:t>os</w:t>
      </w:r>
      <w:r w:rsidR="00904DA3">
        <w:rPr>
          <w:rFonts w:ascii="Arial" w:hAnsi="Arial" w:cs="Arial"/>
          <w:szCs w:val="24"/>
        </w:rPr>
        <w:t xml:space="preserve"> testigo</w:t>
      </w:r>
      <w:r w:rsidR="007C43E7">
        <w:rPr>
          <w:rFonts w:ascii="Arial" w:hAnsi="Arial" w:cs="Arial"/>
          <w:szCs w:val="24"/>
        </w:rPr>
        <w:t>s</w:t>
      </w:r>
      <w:r w:rsidR="00904DA3">
        <w:rPr>
          <w:rFonts w:ascii="Arial" w:hAnsi="Arial" w:cs="Arial"/>
          <w:szCs w:val="24"/>
        </w:rPr>
        <w:t xml:space="preserve"> Castaño Fl</w:t>
      </w:r>
      <w:r w:rsidR="007C43E7">
        <w:rPr>
          <w:rFonts w:ascii="Arial" w:hAnsi="Arial" w:cs="Arial"/>
          <w:szCs w:val="24"/>
        </w:rPr>
        <w:t>ó</w:t>
      </w:r>
      <w:r w:rsidR="00904DA3">
        <w:rPr>
          <w:rFonts w:ascii="Arial" w:hAnsi="Arial" w:cs="Arial"/>
          <w:szCs w:val="24"/>
        </w:rPr>
        <w:t>rez</w:t>
      </w:r>
      <w:r w:rsidR="007C43E7">
        <w:rPr>
          <w:rFonts w:ascii="Arial" w:hAnsi="Arial" w:cs="Arial"/>
          <w:szCs w:val="24"/>
        </w:rPr>
        <w:t xml:space="preserve"> y Vélez</w:t>
      </w:r>
      <w:r w:rsidR="00904DA3">
        <w:rPr>
          <w:rFonts w:ascii="Arial" w:hAnsi="Arial" w:cs="Arial"/>
          <w:szCs w:val="24"/>
        </w:rPr>
        <w:t xml:space="preserve"> que </w:t>
      </w:r>
      <w:r w:rsidR="00D23165">
        <w:rPr>
          <w:rFonts w:ascii="Arial" w:hAnsi="Arial" w:cs="Arial"/>
          <w:szCs w:val="24"/>
        </w:rPr>
        <w:t>igualmente</w:t>
      </w:r>
      <w:r w:rsidR="00904DA3">
        <w:rPr>
          <w:rFonts w:ascii="Arial" w:hAnsi="Arial" w:cs="Arial"/>
          <w:szCs w:val="24"/>
        </w:rPr>
        <w:t xml:space="preserve"> fueron </w:t>
      </w:r>
      <w:r w:rsidR="007C43E7">
        <w:rPr>
          <w:rFonts w:ascii="Arial" w:hAnsi="Arial" w:cs="Arial"/>
          <w:szCs w:val="24"/>
        </w:rPr>
        <w:t>p</w:t>
      </w:r>
      <w:r w:rsidR="00904DA3">
        <w:rPr>
          <w:rFonts w:ascii="Arial" w:hAnsi="Arial" w:cs="Arial"/>
          <w:szCs w:val="24"/>
        </w:rPr>
        <w:t>atrones Oscar Per</w:t>
      </w:r>
      <w:r w:rsidR="00EA1954">
        <w:rPr>
          <w:rFonts w:ascii="Arial" w:hAnsi="Arial" w:cs="Arial"/>
          <w:szCs w:val="24"/>
        </w:rPr>
        <w:t>e</w:t>
      </w:r>
      <w:r w:rsidR="00904DA3">
        <w:rPr>
          <w:rFonts w:ascii="Arial" w:hAnsi="Arial" w:cs="Arial"/>
          <w:szCs w:val="24"/>
        </w:rPr>
        <w:t>a, Mauricio, el costeño, Bárbara</w:t>
      </w:r>
      <w:r w:rsidR="007C43E7">
        <w:rPr>
          <w:rFonts w:ascii="Arial" w:hAnsi="Arial" w:cs="Arial"/>
          <w:szCs w:val="24"/>
        </w:rPr>
        <w:t>,</w:t>
      </w:r>
      <w:r w:rsidR="00904DA3">
        <w:rPr>
          <w:rFonts w:ascii="Arial" w:hAnsi="Arial" w:cs="Arial"/>
          <w:szCs w:val="24"/>
        </w:rPr>
        <w:t xml:space="preserve"> el doctor Javier</w:t>
      </w:r>
      <w:r w:rsidR="007C43E7">
        <w:rPr>
          <w:rFonts w:ascii="Arial" w:hAnsi="Arial" w:cs="Arial"/>
          <w:szCs w:val="24"/>
        </w:rPr>
        <w:t xml:space="preserve"> Alzate, José Dar</w:t>
      </w:r>
      <w:r w:rsidR="00EA1954">
        <w:rPr>
          <w:rFonts w:ascii="Arial" w:hAnsi="Arial" w:cs="Arial"/>
          <w:szCs w:val="24"/>
        </w:rPr>
        <w:t>í</w:t>
      </w:r>
      <w:r w:rsidR="007C43E7">
        <w:rPr>
          <w:rFonts w:ascii="Arial" w:hAnsi="Arial" w:cs="Arial"/>
          <w:szCs w:val="24"/>
        </w:rPr>
        <w:t>o Arias Cardona, Camilo Navarro y Ca</w:t>
      </w:r>
      <w:r w:rsidR="00A96ADA">
        <w:rPr>
          <w:rFonts w:ascii="Arial" w:hAnsi="Arial" w:cs="Arial"/>
          <w:szCs w:val="24"/>
        </w:rPr>
        <w:t>r</w:t>
      </w:r>
      <w:r w:rsidR="007C43E7">
        <w:rPr>
          <w:rFonts w:ascii="Arial" w:hAnsi="Arial" w:cs="Arial"/>
          <w:szCs w:val="24"/>
        </w:rPr>
        <w:t>los Gonzalo Mejía</w:t>
      </w:r>
      <w:r w:rsidR="00904DA3">
        <w:rPr>
          <w:rFonts w:ascii="Arial" w:hAnsi="Arial" w:cs="Arial"/>
          <w:szCs w:val="24"/>
        </w:rPr>
        <w:t xml:space="preserve">. </w:t>
      </w:r>
    </w:p>
    <w:p w:rsidR="00BD3665" w:rsidRDefault="00BD3665" w:rsidP="008E0DD6">
      <w:pPr>
        <w:autoSpaceDE w:val="0"/>
        <w:autoSpaceDN w:val="0"/>
        <w:adjustRightInd w:val="0"/>
        <w:spacing w:line="276" w:lineRule="auto"/>
        <w:jc w:val="both"/>
        <w:rPr>
          <w:rFonts w:ascii="Arial" w:hAnsi="Arial" w:cs="Arial"/>
          <w:szCs w:val="24"/>
        </w:rPr>
      </w:pPr>
    </w:p>
    <w:p w:rsidR="00BD3665" w:rsidRDefault="00BD3665" w:rsidP="008E0DD6">
      <w:pPr>
        <w:autoSpaceDE w:val="0"/>
        <w:autoSpaceDN w:val="0"/>
        <w:adjustRightInd w:val="0"/>
        <w:spacing w:line="276" w:lineRule="auto"/>
        <w:jc w:val="both"/>
        <w:rPr>
          <w:rFonts w:ascii="Arial" w:hAnsi="Arial" w:cs="Arial"/>
          <w:szCs w:val="24"/>
        </w:rPr>
      </w:pPr>
      <w:r>
        <w:rPr>
          <w:rFonts w:ascii="Arial" w:hAnsi="Arial" w:cs="Arial"/>
          <w:szCs w:val="24"/>
        </w:rPr>
        <w:t>L</w:t>
      </w:r>
      <w:r w:rsidR="002F23C7">
        <w:rPr>
          <w:rFonts w:ascii="Arial" w:hAnsi="Arial" w:cs="Arial"/>
          <w:szCs w:val="24"/>
        </w:rPr>
        <w:t xml:space="preserve">abores </w:t>
      </w:r>
      <w:r>
        <w:rPr>
          <w:rFonts w:ascii="Arial" w:hAnsi="Arial" w:cs="Arial"/>
          <w:szCs w:val="24"/>
        </w:rPr>
        <w:t>por</w:t>
      </w:r>
      <w:r w:rsidR="002F23C7">
        <w:rPr>
          <w:rFonts w:ascii="Arial" w:hAnsi="Arial" w:cs="Arial"/>
          <w:szCs w:val="24"/>
        </w:rPr>
        <w:t xml:space="preserve"> las que recibía una remuneración</w:t>
      </w:r>
      <w:r w:rsidR="007C43E7">
        <w:rPr>
          <w:rFonts w:ascii="Arial" w:hAnsi="Arial" w:cs="Arial"/>
          <w:szCs w:val="24"/>
        </w:rPr>
        <w:t xml:space="preserve"> </w:t>
      </w:r>
      <w:r w:rsidR="002F23C7">
        <w:rPr>
          <w:rFonts w:ascii="Arial" w:hAnsi="Arial" w:cs="Arial"/>
          <w:szCs w:val="24"/>
        </w:rPr>
        <w:t xml:space="preserve">y </w:t>
      </w:r>
      <w:r>
        <w:rPr>
          <w:rFonts w:ascii="Arial" w:hAnsi="Arial" w:cs="Arial"/>
          <w:szCs w:val="24"/>
        </w:rPr>
        <w:t xml:space="preserve">un valor adicional </w:t>
      </w:r>
      <w:r w:rsidR="002F23C7">
        <w:rPr>
          <w:rFonts w:ascii="Arial" w:hAnsi="Arial" w:cs="Arial"/>
          <w:szCs w:val="24"/>
        </w:rPr>
        <w:t>por la medición de la estación meteorológica</w:t>
      </w:r>
      <w:r>
        <w:rPr>
          <w:rFonts w:ascii="Arial" w:hAnsi="Arial" w:cs="Arial"/>
          <w:szCs w:val="24"/>
        </w:rPr>
        <w:t>;</w:t>
      </w:r>
      <w:r w:rsidR="002F23C7">
        <w:rPr>
          <w:rFonts w:ascii="Arial" w:hAnsi="Arial" w:cs="Arial"/>
          <w:szCs w:val="24"/>
        </w:rPr>
        <w:t xml:space="preserve"> </w:t>
      </w:r>
      <w:r w:rsidR="00D27E4A">
        <w:rPr>
          <w:rFonts w:ascii="Arial" w:hAnsi="Arial" w:cs="Arial"/>
          <w:szCs w:val="24"/>
        </w:rPr>
        <w:t xml:space="preserve">pagos que afirman recibían </w:t>
      </w:r>
      <w:r w:rsidR="007F7EA3">
        <w:rPr>
          <w:rFonts w:ascii="Arial" w:hAnsi="Arial" w:cs="Arial"/>
          <w:szCs w:val="24"/>
        </w:rPr>
        <w:t xml:space="preserve">estos y aquel, </w:t>
      </w:r>
      <w:r w:rsidR="00815443">
        <w:rPr>
          <w:rFonts w:ascii="Arial" w:hAnsi="Arial" w:cs="Arial"/>
          <w:szCs w:val="24"/>
        </w:rPr>
        <w:t>en principio</w:t>
      </w:r>
      <w:r w:rsidR="00D27E4A">
        <w:rPr>
          <w:rFonts w:ascii="Arial" w:hAnsi="Arial" w:cs="Arial"/>
          <w:szCs w:val="24"/>
        </w:rPr>
        <w:t xml:space="preserve"> </w:t>
      </w:r>
      <w:r>
        <w:rPr>
          <w:rFonts w:ascii="Arial" w:hAnsi="Arial" w:cs="Arial"/>
          <w:szCs w:val="24"/>
        </w:rPr>
        <w:t xml:space="preserve">a través de </w:t>
      </w:r>
      <w:r w:rsidR="00815443">
        <w:rPr>
          <w:rFonts w:ascii="Arial" w:hAnsi="Arial" w:cs="Arial"/>
          <w:szCs w:val="24"/>
        </w:rPr>
        <w:t>cheque</w:t>
      </w:r>
      <w:r>
        <w:rPr>
          <w:rFonts w:ascii="Arial" w:hAnsi="Arial" w:cs="Arial"/>
          <w:szCs w:val="24"/>
        </w:rPr>
        <w:t>s</w:t>
      </w:r>
      <w:r w:rsidR="00815443">
        <w:rPr>
          <w:rFonts w:ascii="Arial" w:hAnsi="Arial" w:cs="Arial"/>
          <w:szCs w:val="24"/>
        </w:rPr>
        <w:t xml:space="preserve"> y luego en efectivo</w:t>
      </w:r>
      <w:r w:rsidR="00D27E4A">
        <w:rPr>
          <w:rFonts w:ascii="Arial" w:hAnsi="Arial" w:cs="Arial"/>
          <w:szCs w:val="24"/>
        </w:rPr>
        <w:t>, por parte de Carlos</w:t>
      </w:r>
      <w:r w:rsidR="000F0C14">
        <w:rPr>
          <w:rFonts w:ascii="Arial" w:hAnsi="Arial" w:cs="Arial"/>
          <w:szCs w:val="24"/>
        </w:rPr>
        <w:t xml:space="preserve"> y Josué</w:t>
      </w:r>
      <w:r w:rsidR="00263D96">
        <w:rPr>
          <w:rFonts w:ascii="Arial" w:hAnsi="Arial" w:cs="Arial"/>
          <w:szCs w:val="24"/>
        </w:rPr>
        <w:t>, que pertenecían al Comité de Cafeteros</w:t>
      </w:r>
      <w:r w:rsidR="00D27E4A">
        <w:rPr>
          <w:rFonts w:ascii="Arial" w:hAnsi="Arial" w:cs="Arial"/>
          <w:szCs w:val="24"/>
        </w:rPr>
        <w:t>.</w:t>
      </w:r>
    </w:p>
    <w:p w:rsidR="00BD3665" w:rsidRDefault="00BD3665" w:rsidP="008E0DD6">
      <w:pPr>
        <w:autoSpaceDE w:val="0"/>
        <w:autoSpaceDN w:val="0"/>
        <w:adjustRightInd w:val="0"/>
        <w:spacing w:line="276" w:lineRule="auto"/>
        <w:jc w:val="both"/>
        <w:rPr>
          <w:rFonts w:ascii="Arial" w:hAnsi="Arial" w:cs="Arial"/>
          <w:szCs w:val="24"/>
        </w:rPr>
      </w:pPr>
    </w:p>
    <w:p w:rsidR="00815443" w:rsidRDefault="00BD3665" w:rsidP="00CB4CA0">
      <w:pPr>
        <w:autoSpaceDE w:val="0"/>
        <w:autoSpaceDN w:val="0"/>
        <w:adjustRightInd w:val="0"/>
        <w:spacing w:line="276" w:lineRule="auto"/>
        <w:jc w:val="both"/>
        <w:rPr>
          <w:rFonts w:ascii="Arial" w:hAnsi="Arial" w:cs="Arial"/>
          <w:szCs w:val="24"/>
        </w:rPr>
      </w:pPr>
      <w:r>
        <w:rPr>
          <w:rFonts w:ascii="Arial" w:hAnsi="Arial" w:cs="Arial"/>
          <w:szCs w:val="24"/>
        </w:rPr>
        <w:t>Mencionaron, asimismo, que el señor Tapias Quintero siempre quedaba allí</w:t>
      </w:r>
      <w:r w:rsidR="00461442">
        <w:rPr>
          <w:rFonts w:ascii="Arial" w:hAnsi="Arial" w:cs="Arial"/>
          <w:szCs w:val="24"/>
        </w:rPr>
        <w:t xml:space="preserve">, por lo que su trabajo fue </w:t>
      </w:r>
      <w:r>
        <w:rPr>
          <w:rFonts w:ascii="Arial" w:hAnsi="Arial" w:cs="Arial"/>
          <w:szCs w:val="24"/>
        </w:rPr>
        <w:t>ininterrumpid</w:t>
      </w:r>
      <w:r w:rsidR="00461442">
        <w:rPr>
          <w:rFonts w:ascii="Arial" w:hAnsi="Arial" w:cs="Arial"/>
          <w:szCs w:val="24"/>
        </w:rPr>
        <w:t>o</w:t>
      </w:r>
      <w:r>
        <w:rPr>
          <w:rFonts w:ascii="Arial" w:hAnsi="Arial" w:cs="Arial"/>
          <w:szCs w:val="24"/>
        </w:rPr>
        <w:t xml:space="preserve">, a diferencia de ellos, </w:t>
      </w:r>
      <w:r w:rsidR="00461442">
        <w:rPr>
          <w:rFonts w:ascii="Arial" w:hAnsi="Arial" w:cs="Arial"/>
          <w:szCs w:val="24"/>
        </w:rPr>
        <w:t xml:space="preserve">que </w:t>
      </w:r>
      <w:r>
        <w:rPr>
          <w:rFonts w:ascii="Arial" w:hAnsi="Arial" w:cs="Arial"/>
          <w:szCs w:val="24"/>
        </w:rPr>
        <w:t>salían y entraban constantemente de la Granja.</w:t>
      </w:r>
      <w:r w:rsidR="00461442">
        <w:rPr>
          <w:rFonts w:ascii="Arial" w:hAnsi="Arial" w:cs="Arial"/>
          <w:szCs w:val="24"/>
        </w:rPr>
        <w:t xml:space="preserve"> Aclararon, que el primero ocupó </w:t>
      </w:r>
      <w:r w:rsidR="00815443">
        <w:rPr>
          <w:rFonts w:ascii="Arial" w:hAnsi="Arial" w:cs="Arial"/>
          <w:szCs w:val="24"/>
        </w:rPr>
        <w:t xml:space="preserve">una vivienda de la Federación que quedaba en la misma granja, </w:t>
      </w:r>
      <w:r w:rsidR="00461442">
        <w:rPr>
          <w:rFonts w:ascii="Arial" w:hAnsi="Arial" w:cs="Arial"/>
          <w:szCs w:val="24"/>
        </w:rPr>
        <w:t xml:space="preserve">sin pagar </w:t>
      </w:r>
      <w:r w:rsidR="00815443">
        <w:rPr>
          <w:rFonts w:ascii="Arial" w:hAnsi="Arial" w:cs="Arial"/>
          <w:szCs w:val="24"/>
        </w:rPr>
        <w:t>arriendo</w:t>
      </w:r>
      <w:r w:rsidR="00461442">
        <w:rPr>
          <w:rFonts w:ascii="Arial" w:hAnsi="Arial" w:cs="Arial"/>
          <w:szCs w:val="24"/>
        </w:rPr>
        <w:t xml:space="preserve"> en un comienzo, </w:t>
      </w:r>
      <w:r w:rsidR="00815443">
        <w:rPr>
          <w:rFonts w:ascii="Arial" w:hAnsi="Arial" w:cs="Arial"/>
          <w:szCs w:val="24"/>
        </w:rPr>
        <w:t>posteriormente</w:t>
      </w:r>
      <w:r w:rsidR="00D23165">
        <w:rPr>
          <w:rFonts w:ascii="Arial" w:hAnsi="Arial" w:cs="Arial"/>
          <w:szCs w:val="24"/>
        </w:rPr>
        <w:t>,</w:t>
      </w:r>
      <w:r w:rsidR="00815443">
        <w:rPr>
          <w:rFonts w:ascii="Arial" w:hAnsi="Arial" w:cs="Arial"/>
          <w:szCs w:val="24"/>
        </w:rPr>
        <w:t xml:space="preserve"> lo hizo porque así lo exigió la Federación.</w:t>
      </w:r>
    </w:p>
    <w:p w:rsidR="00C074F5" w:rsidRDefault="00C074F5" w:rsidP="00CB4CA0">
      <w:pPr>
        <w:autoSpaceDE w:val="0"/>
        <w:autoSpaceDN w:val="0"/>
        <w:adjustRightInd w:val="0"/>
        <w:spacing w:line="276" w:lineRule="auto"/>
        <w:jc w:val="both"/>
        <w:rPr>
          <w:rFonts w:ascii="Arial" w:hAnsi="Arial" w:cs="Arial"/>
          <w:szCs w:val="24"/>
        </w:rPr>
      </w:pPr>
    </w:p>
    <w:p w:rsidR="001C733A" w:rsidRDefault="00461442" w:rsidP="003C397C">
      <w:pPr>
        <w:autoSpaceDE w:val="0"/>
        <w:autoSpaceDN w:val="0"/>
        <w:adjustRightInd w:val="0"/>
        <w:spacing w:line="276" w:lineRule="auto"/>
        <w:jc w:val="both"/>
        <w:rPr>
          <w:rFonts w:ascii="Arial" w:hAnsi="Arial" w:cs="Arial"/>
          <w:szCs w:val="24"/>
        </w:rPr>
      </w:pPr>
      <w:r>
        <w:rPr>
          <w:rFonts w:ascii="Arial" w:hAnsi="Arial" w:cs="Arial"/>
          <w:szCs w:val="24"/>
        </w:rPr>
        <w:t xml:space="preserve">De esta manera </w:t>
      </w:r>
      <w:r w:rsidR="003742AB">
        <w:rPr>
          <w:rFonts w:ascii="Arial" w:hAnsi="Arial" w:cs="Arial"/>
          <w:szCs w:val="24"/>
        </w:rPr>
        <w:t xml:space="preserve">emerge sin dubitación la prestación del servicio personal del actor para la demandada, lo que confiesa además en la contestación de la demanda, </w:t>
      </w:r>
      <w:r w:rsidR="001C733A">
        <w:rPr>
          <w:rFonts w:ascii="Arial" w:hAnsi="Arial" w:cs="Arial"/>
          <w:szCs w:val="24"/>
        </w:rPr>
        <w:t xml:space="preserve">así se abre </w:t>
      </w:r>
      <w:r w:rsidR="003742AB">
        <w:rPr>
          <w:rFonts w:ascii="Arial" w:hAnsi="Arial" w:cs="Arial"/>
          <w:szCs w:val="24"/>
        </w:rPr>
        <w:t>paso a la</w:t>
      </w:r>
      <w:r w:rsidR="001C733A">
        <w:rPr>
          <w:rFonts w:ascii="Arial" w:hAnsi="Arial" w:cs="Arial"/>
          <w:szCs w:val="24"/>
        </w:rPr>
        <w:t xml:space="preserve"> aplicación de la</w:t>
      </w:r>
      <w:r w:rsidR="003742AB">
        <w:rPr>
          <w:rFonts w:ascii="Arial" w:hAnsi="Arial" w:cs="Arial"/>
          <w:szCs w:val="24"/>
        </w:rPr>
        <w:t xml:space="preserve"> presunci</w:t>
      </w:r>
      <w:r w:rsidR="001C733A">
        <w:rPr>
          <w:rFonts w:ascii="Arial" w:hAnsi="Arial" w:cs="Arial"/>
          <w:szCs w:val="24"/>
        </w:rPr>
        <w:t xml:space="preserve">ón del artículo 24 del CST, lo que permite concluir que a las partes las ató un contrato de trabajo.  </w:t>
      </w:r>
    </w:p>
    <w:p w:rsidR="001C733A" w:rsidRDefault="001C733A" w:rsidP="003C397C">
      <w:pPr>
        <w:autoSpaceDE w:val="0"/>
        <w:autoSpaceDN w:val="0"/>
        <w:adjustRightInd w:val="0"/>
        <w:spacing w:line="276" w:lineRule="auto"/>
        <w:jc w:val="both"/>
        <w:rPr>
          <w:rFonts w:ascii="Arial" w:hAnsi="Arial" w:cs="Arial"/>
          <w:szCs w:val="24"/>
        </w:rPr>
      </w:pPr>
    </w:p>
    <w:p w:rsidR="00207687" w:rsidRDefault="001C733A" w:rsidP="003C397C">
      <w:pPr>
        <w:autoSpaceDE w:val="0"/>
        <w:autoSpaceDN w:val="0"/>
        <w:adjustRightInd w:val="0"/>
        <w:spacing w:line="276" w:lineRule="auto"/>
        <w:jc w:val="both"/>
        <w:rPr>
          <w:rFonts w:ascii="Arial" w:hAnsi="Arial" w:cs="Arial"/>
          <w:szCs w:val="24"/>
        </w:rPr>
      </w:pPr>
      <w:r>
        <w:rPr>
          <w:rFonts w:ascii="Arial" w:hAnsi="Arial" w:cs="Arial"/>
          <w:szCs w:val="24"/>
        </w:rPr>
        <w:t>Es más, con esta misma prueba testimonial</w:t>
      </w:r>
      <w:r w:rsidR="003742AB">
        <w:rPr>
          <w:rFonts w:ascii="Arial" w:hAnsi="Arial" w:cs="Arial"/>
          <w:szCs w:val="24"/>
        </w:rPr>
        <w:t xml:space="preserve"> </w:t>
      </w:r>
      <w:r w:rsidR="00461442">
        <w:rPr>
          <w:rFonts w:ascii="Arial" w:hAnsi="Arial" w:cs="Arial"/>
          <w:szCs w:val="24"/>
        </w:rPr>
        <w:t xml:space="preserve">se </w:t>
      </w:r>
      <w:r w:rsidR="00815443">
        <w:rPr>
          <w:rFonts w:ascii="Arial" w:hAnsi="Arial" w:cs="Arial"/>
          <w:szCs w:val="24"/>
        </w:rPr>
        <w:t>derru</w:t>
      </w:r>
      <w:r w:rsidR="00461442">
        <w:rPr>
          <w:rFonts w:ascii="Arial" w:hAnsi="Arial" w:cs="Arial"/>
          <w:szCs w:val="24"/>
        </w:rPr>
        <w:t>ye</w:t>
      </w:r>
      <w:r w:rsidR="00634C69">
        <w:rPr>
          <w:rFonts w:ascii="Arial" w:hAnsi="Arial" w:cs="Arial"/>
          <w:szCs w:val="24"/>
        </w:rPr>
        <w:t xml:space="preserve"> </w:t>
      </w:r>
      <w:r>
        <w:rPr>
          <w:rFonts w:ascii="Arial" w:hAnsi="Arial" w:cs="Arial"/>
          <w:szCs w:val="24"/>
        </w:rPr>
        <w:t xml:space="preserve">las características esenciales </w:t>
      </w:r>
      <w:r w:rsidR="00634C69">
        <w:rPr>
          <w:rFonts w:ascii="Arial" w:hAnsi="Arial" w:cs="Arial"/>
          <w:szCs w:val="24"/>
        </w:rPr>
        <w:t>de</w:t>
      </w:r>
      <w:r w:rsidR="00461442">
        <w:rPr>
          <w:rFonts w:ascii="Arial" w:hAnsi="Arial" w:cs="Arial"/>
          <w:szCs w:val="24"/>
        </w:rPr>
        <w:t xml:space="preserve">l contrato de </w:t>
      </w:r>
      <w:r w:rsidR="00634C69">
        <w:rPr>
          <w:rFonts w:ascii="Arial" w:hAnsi="Arial" w:cs="Arial"/>
          <w:szCs w:val="24"/>
        </w:rPr>
        <w:t xml:space="preserve">prestación de servicios, </w:t>
      </w:r>
      <w:r>
        <w:rPr>
          <w:rFonts w:ascii="Arial" w:hAnsi="Arial" w:cs="Arial"/>
          <w:szCs w:val="24"/>
        </w:rPr>
        <w:t>que alega el demandado</w:t>
      </w:r>
      <w:r w:rsidR="00207687">
        <w:rPr>
          <w:rFonts w:ascii="Arial" w:hAnsi="Arial" w:cs="Arial"/>
          <w:szCs w:val="24"/>
        </w:rPr>
        <w:t xml:space="preserve"> es </w:t>
      </w:r>
      <w:r w:rsidR="00A96ADA">
        <w:rPr>
          <w:rFonts w:ascii="Arial" w:hAnsi="Arial" w:cs="Arial"/>
          <w:szCs w:val="24"/>
        </w:rPr>
        <w:t xml:space="preserve">el </w:t>
      </w:r>
      <w:r w:rsidR="00207687">
        <w:rPr>
          <w:rFonts w:ascii="Arial" w:hAnsi="Arial" w:cs="Arial"/>
          <w:szCs w:val="24"/>
        </w:rPr>
        <w:t>que celebró con el señor Tapias Quintero</w:t>
      </w:r>
      <w:r>
        <w:rPr>
          <w:rFonts w:ascii="Arial" w:hAnsi="Arial" w:cs="Arial"/>
          <w:szCs w:val="24"/>
        </w:rPr>
        <w:t>; como son</w:t>
      </w:r>
      <w:r w:rsidR="00620C97">
        <w:rPr>
          <w:rFonts w:ascii="Arial" w:hAnsi="Arial" w:cs="Arial"/>
          <w:szCs w:val="24"/>
        </w:rPr>
        <w:t>, de un lado,</w:t>
      </w:r>
      <w:r w:rsidR="00634C69">
        <w:rPr>
          <w:rFonts w:ascii="Arial" w:hAnsi="Arial" w:cs="Arial"/>
          <w:szCs w:val="24"/>
        </w:rPr>
        <w:t xml:space="preserve"> la</w:t>
      </w:r>
      <w:r w:rsidR="008E3347">
        <w:rPr>
          <w:rFonts w:ascii="Arial" w:hAnsi="Arial" w:cs="Arial"/>
          <w:szCs w:val="24"/>
        </w:rPr>
        <w:t xml:space="preserve"> duración </w:t>
      </w:r>
      <w:r w:rsidR="00B145CB">
        <w:rPr>
          <w:rFonts w:ascii="Arial" w:hAnsi="Arial" w:cs="Arial"/>
          <w:szCs w:val="24"/>
        </w:rPr>
        <w:t>determinada</w:t>
      </w:r>
      <w:r w:rsidR="00634C69">
        <w:rPr>
          <w:rFonts w:ascii="Arial" w:hAnsi="Arial" w:cs="Arial"/>
          <w:szCs w:val="24"/>
        </w:rPr>
        <w:t xml:space="preserve">, pues ha de recordarse que </w:t>
      </w:r>
      <w:r w:rsidR="00E30D72">
        <w:rPr>
          <w:rFonts w:ascii="Arial" w:hAnsi="Arial" w:cs="Arial"/>
          <w:szCs w:val="24"/>
        </w:rPr>
        <w:t xml:space="preserve">este desplegó su fuerza laboral, en las tareas ya descritas, a favor de la demandada </w:t>
      </w:r>
      <w:r w:rsidR="00207687">
        <w:rPr>
          <w:rFonts w:ascii="Arial" w:hAnsi="Arial" w:cs="Arial"/>
          <w:szCs w:val="24"/>
        </w:rPr>
        <w:t>por espacio de</w:t>
      </w:r>
      <w:r w:rsidR="00815443">
        <w:rPr>
          <w:rFonts w:ascii="Arial" w:hAnsi="Arial" w:cs="Arial"/>
          <w:szCs w:val="24"/>
        </w:rPr>
        <w:t xml:space="preserve"> </w:t>
      </w:r>
      <w:r w:rsidR="00620C97">
        <w:rPr>
          <w:rFonts w:ascii="Arial" w:hAnsi="Arial" w:cs="Arial"/>
          <w:szCs w:val="24"/>
        </w:rPr>
        <w:t>27</w:t>
      </w:r>
      <w:r w:rsidR="00815443">
        <w:rPr>
          <w:rFonts w:ascii="Arial" w:hAnsi="Arial" w:cs="Arial"/>
          <w:szCs w:val="24"/>
        </w:rPr>
        <w:t xml:space="preserve"> años</w:t>
      </w:r>
      <w:r w:rsidR="00620C97">
        <w:rPr>
          <w:rFonts w:ascii="Arial" w:hAnsi="Arial" w:cs="Arial"/>
          <w:szCs w:val="24"/>
        </w:rPr>
        <w:t xml:space="preserve"> aproximadamente;</w:t>
      </w:r>
      <w:r w:rsidR="00207687">
        <w:rPr>
          <w:rFonts w:ascii="Arial" w:hAnsi="Arial" w:cs="Arial"/>
          <w:szCs w:val="24"/>
        </w:rPr>
        <w:t xml:space="preserve"> </w:t>
      </w:r>
      <w:r w:rsidR="00E30D72">
        <w:rPr>
          <w:rFonts w:ascii="Arial" w:hAnsi="Arial" w:cs="Arial"/>
          <w:szCs w:val="24"/>
        </w:rPr>
        <w:t xml:space="preserve">las que tampoco </w:t>
      </w:r>
      <w:r w:rsidR="00207687">
        <w:rPr>
          <w:rFonts w:ascii="Arial" w:hAnsi="Arial" w:cs="Arial"/>
          <w:szCs w:val="24"/>
        </w:rPr>
        <w:t xml:space="preserve">son de aquellas que requieran formación </w:t>
      </w:r>
      <w:r w:rsidR="00207687">
        <w:rPr>
          <w:rFonts w:ascii="Arial" w:hAnsi="Arial" w:cs="Arial"/>
          <w:szCs w:val="24"/>
        </w:rPr>
        <w:lastRenderedPageBreak/>
        <w:t>profesional o</w:t>
      </w:r>
      <w:r w:rsidR="007A6261">
        <w:rPr>
          <w:rFonts w:ascii="Arial" w:hAnsi="Arial" w:cs="Arial"/>
          <w:szCs w:val="24"/>
        </w:rPr>
        <w:t xml:space="preserve"> capacitación y</w:t>
      </w:r>
      <w:r w:rsidR="00207687">
        <w:rPr>
          <w:rFonts w:ascii="Arial" w:hAnsi="Arial" w:cs="Arial"/>
          <w:szCs w:val="24"/>
        </w:rPr>
        <w:t xml:space="preserve"> experiencia</w:t>
      </w:r>
      <w:r w:rsidR="007A6261">
        <w:rPr>
          <w:rFonts w:ascii="Arial" w:hAnsi="Arial" w:cs="Arial"/>
          <w:szCs w:val="24"/>
        </w:rPr>
        <w:t xml:space="preserve"> que ameritara la celebración de un contrato de prestación de servicios</w:t>
      </w:r>
      <w:r w:rsidR="00207687">
        <w:t>.</w:t>
      </w:r>
    </w:p>
    <w:p w:rsidR="00207687" w:rsidRDefault="00207687" w:rsidP="003C397C">
      <w:pPr>
        <w:autoSpaceDE w:val="0"/>
        <w:autoSpaceDN w:val="0"/>
        <w:adjustRightInd w:val="0"/>
        <w:spacing w:line="276" w:lineRule="auto"/>
        <w:jc w:val="both"/>
        <w:rPr>
          <w:rFonts w:ascii="Arial" w:hAnsi="Arial" w:cs="Arial"/>
          <w:szCs w:val="24"/>
        </w:rPr>
      </w:pPr>
    </w:p>
    <w:p w:rsidR="004F5622" w:rsidRDefault="00620C97" w:rsidP="003C397C">
      <w:pPr>
        <w:autoSpaceDE w:val="0"/>
        <w:autoSpaceDN w:val="0"/>
        <w:adjustRightInd w:val="0"/>
        <w:spacing w:line="276" w:lineRule="auto"/>
        <w:jc w:val="both"/>
        <w:rPr>
          <w:rFonts w:ascii="Arial" w:hAnsi="Arial" w:cs="Arial"/>
          <w:szCs w:val="24"/>
        </w:rPr>
      </w:pPr>
      <w:r>
        <w:rPr>
          <w:rFonts w:ascii="Arial" w:hAnsi="Arial" w:cs="Arial"/>
          <w:szCs w:val="24"/>
        </w:rPr>
        <w:t>De otra parte,</w:t>
      </w:r>
      <w:r w:rsidR="000F096C">
        <w:rPr>
          <w:rFonts w:ascii="Arial" w:hAnsi="Arial" w:cs="Arial"/>
          <w:szCs w:val="24"/>
        </w:rPr>
        <w:t xml:space="preserve"> la autonomía</w:t>
      </w:r>
      <w:r>
        <w:rPr>
          <w:rFonts w:ascii="Arial" w:hAnsi="Arial" w:cs="Arial"/>
          <w:szCs w:val="24"/>
        </w:rPr>
        <w:t xml:space="preserve"> administrativa, técnica y financiera</w:t>
      </w:r>
      <w:r w:rsidR="00EC2970">
        <w:rPr>
          <w:rFonts w:ascii="Arial" w:hAnsi="Arial" w:cs="Arial"/>
          <w:szCs w:val="24"/>
        </w:rPr>
        <w:t xml:space="preserve"> fue inexistente</w:t>
      </w:r>
      <w:r w:rsidR="000F096C">
        <w:rPr>
          <w:rFonts w:ascii="Arial" w:hAnsi="Arial" w:cs="Arial"/>
          <w:szCs w:val="24"/>
        </w:rPr>
        <w:t xml:space="preserve">, porque en todo ese tiempo ejecutó </w:t>
      </w:r>
      <w:r>
        <w:rPr>
          <w:rFonts w:ascii="Arial" w:hAnsi="Arial" w:cs="Arial"/>
          <w:szCs w:val="24"/>
        </w:rPr>
        <w:t xml:space="preserve">su servicio </w:t>
      </w:r>
      <w:r w:rsidR="000F096C">
        <w:rPr>
          <w:rFonts w:ascii="Arial" w:hAnsi="Arial" w:cs="Arial"/>
          <w:szCs w:val="24"/>
        </w:rPr>
        <w:t>para la Federación</w:t>
      </w:r>
      <w:r w:rsidR="003C397C">
        <w:rPr>
          <w:rFonts w:ascii="Arial" w:hAnsi="Arial" w:cs="Arial"/>
          <w:szCs w:val="24"/>
        </w:rPr>
        <w:t xml:space="preserve"> con </w:t>
      </w:r>
      <w:r>
        <w:rPr>
          <w:rFonts w:ascii="Arial" w:hAnsi="Arial" w:cs="Arial"/>
          <w:szCs w:val="24"/>
        </w:rPr>
        <w:t>tot</w:t>
      </w:r>
      <w:r w:rsidR="003C397C">
        <w:rPr>
          <w:rFonts w:ascii="Arial" w:hAnsi="Arial" w:cs="Arial"/>
          <w:szCs w:val="24"/>
        </w:rPr>
        <w:t>al dependencia, supeditado a qui</w:t>
      </w:r>
      <w:r w:rsidR="00E30D72">
        <w:rPr>
          <w:rFonts w:ascii="Arial" w:hAnsi="Arial" w:cs="Arial"/>
          <w:szCs w:val="24"/>
        </w:rPr>
        <w:t>é</w:t>
      </w:r>
      <w:r w:rsidR="003C397C">
        <w:rPr>
          <w:rFonts w:ascii="Arial" w:hAnsi="Arial" w:cs="Arial"/>
          <w:szCs w:val="24"/>
        </w:rPr>
        <w:t>n tenía la coordinación de la granja</w:t>
      </w:r>
      <w:r>
        <w:rPr>
          <w:rFonts w:ascii="Arial" w:hAnsi="Arial" w:cs="Arial"/>
          <w:szCs w:val="24"/>
        </w:rPr>
        <w:t xml:space="preserve">, </w:t>
      </w:r>
      <w:r w:rsidR="00E30D72">
        <w:rPr>
          <w:rFonts w:ascii="Arial" w:hAnsi="Arial" w:cs="Arial"/>
          <w:szCs w:val="24"/>
        </w:rPr>
        <w:t xml:space="preserve">el </w:t>
      </w:r>
      <w:r>
        <w:rPr>
          <w:rFonts w:ascii="Arial" w:hAnsi="Arial" w:cs="Arial"/>
          <w:szCs w:val="24"/>
        </w:rPr>
        <w:t>que definía las actividades a ejecutar, y el personal que se necesitaba, encargándosele solo conseguirlo,</w:t>
      </w:r>
      <w:r w:rsidR="004F5622" w:rsidRPr="004F5622">
        <w:rPr>
          <w:rFonts w:ascii="Arial" w:hAnsi="Arial" w:cs="Arial"/>
          <w:szCs w:val="24"/>
        </w:rPr>
        <w:t xml:space="preserve"> </w:t>
      </w:r>
      <w:r w:rsidR="004F5622">
        <w:rPr>
          <w:rFonts w:ascii="Arial" w:hAnsi="Arial" w:cs="Arial"/>
          <w:szCs w:val="24"/>
        </w:rPr>
        <w:t xml:space="preserve">función que no </w:t>
      </w:r>
      <w:r w:rsidR="005322B1">
        <w:rPr>
          <w:rFonts w:ascii="Arial" w:hAnsi="Arial" w:cs="Arial"/>
          <w:szCs w:val="24"/>
        </w:rPr>
        <w:t>implica</w:t>
      </w:r>
      <w:r w:rsidR="004F5622">
        <w:rPr>
          <w:rFonts w:ascii="Arial" w:hAnsi="Arial" w:cs="Arial"/>
          <w:szCs w:val="24"/>
        </w:rPr>
        <w:t xml:space="preserve"> independencia, pues en últimas era el señor Castaño quien tenía la facultad de contratación; </w:t>
      </w:r>
      <w:r>
        <w:rPr>
          <w:rFonts w:ascii="Arial" w:hAnsi="Arial" w:cs="Arial"/>
          <w:szCs w:val="24"/>
        </w:rPr>
        <w:t xml:space="preserve">actuando </w:t>
      </w:r>
      <w:r w:rsidR="004F5622">
        <w:rPr>
          <w:rFonts w:ascii="Arial" w:hAnsi="Arial" w:cs="Arial"/>
          <w:szCs w:val="24"/>
        </w:rPr>
        <w:t xml:space="preserve">el demandante </w:t>
      </w:r>
      <w:r>
        <w:rPr>
          <w:rFonts w:ascii="Arial" w:hAnsi="Arial" w:cs="Arial"/>
          <w:szCs w:val="24"/>
        </w:rPr>
        <w:t>como un representante del patrono simplemente, en los términos del art. 32 del CST</w:t>
      </w:r>
      <w:r w:rsidR="004F5622">
        <w:rPr>
          <w:rFonts w:ascii="Arial" w:hAnsi="Arial" w:cs="Arial"/>
          <w:szCs w:val="24"/>
        </w:rPr>
        <w:t>; máxime que recib</w:t>
      </w:r>
      <w:r w:rsidR="00DA4155">
        <w:rPr>
          <w:rFonts w:ascii="Arial" w:hAnsi="Arial" w:cs="Arial"/>
          <w:szCs w:val="24"/>
        </w:rPr>
        <w:t>ía</w:t>
      </w:r>
      <w:r w:rsidR="004F5622">
        <w:rPr>
          <w:rFonts w:ascii="Arial" w:hAnsi="Arial" w:cs="Arial"/>
          <w:szCs w:val="24"/>
        </w:rPr>
        <w:t>n los trabajadores el pago del encargado por la Federación.</w:t>
      </w:r>
    </w:p>
    <w:p w:rsidR="003C397C" w:rsidRDefault="004F5622" w:rsidP="003C397C">
      <w:pPr>
        <w:autoSpaceDE w:val="0"/>
        <w:autoSpaceDN w:val="0"/>
        <w:adjustRightInd w:val="0"/>
        <w:spacing w:line="276" w:lineRule="auto"/>
        <w:jc w:val="both"/>
        <w:rPr>
          <w:rFonts w:ascii="Arial" w:hAnsi="Arial" w:cs="Arial"/>
          <w:szCs w:val="24"/>
        </w:rPr>
      </w:pPr>
      <w:r>
        <w:rPr>
          <w:rFonts w:ascii="Arial" w:hAnsi="Arial" w:cs="Arial"/>
          <w:szCs w:val="24"/>
        </w:rPr>
        <w:t xml:space="preserve"> </w:t>
      </w:r>
    </w:p>
    <w:p w:rsidR="005322B1" w:rsidRDefault="005322B1" w:rsidP="005322B1">
      <w:pPr>
        <w:autoSpaceDE w:val="0"/>
        <w:autoSpaceDN w:val="0"/>
        <w:adjustRightInd w:val="0"/>
        <w:spacing w:line="276" w:lineRule="auto"/>
        <w:jc w:val="both"/>
        <w:rPr>
          <w:rFonts w:ascii="Arial" w:hAnsi="Arial" w:cs="Arial"/>
          <w:szCs w:val="24"/>
        </w:rPr>
      </w:pPr>
      <w:r w:rsidRPr="004946FC">
        <w:rPr>
          <w:rFonts w:ascii="Arial" w:hAnsi="Arial" w:cs="Arial"/>
          <w:szCs w:val="24"/>
        </w:rPr>
        <w:t>Sin que lograra desvirtuar la parte demandada la presunción mencionada con las declaraciones de los señores Carlos Gonzalo Mejía, Juan Carlos García López y Luz Miriam Corredor Restrepo, -trabajadores de la Federación Nacional de Cafeteros-, quienes coincidieron en decir que el actor era un contratista independiente</w:t>
      </w:r>
      <w:r w:rsidR="00EC2970">
        <w:rPr>
          <w:rFonts w:ascii="Arial" w:hAnsi="Arial" w:cs="Arial"/>
          <w:szCs w:val="24"/>
        </w:rPr>
        <w:t>,</w:t>
      </w:r>
      <w:r w:rsidRPr="004946FC">
        <w:rPr>
          <w:rFonts w:ascii="Arial" w:hAnsi="Arial" w:cs="Arial"/>
          <w:szCs w:val="24"/>
        </w:rPr>
        <w:t xml:space="preserve"> </w:t>
      </w:r>
      <w:r w:rsidR="00CA5A1B" w:rsidRPr="004946FC">
        <w:rPr>
          <w:rFonts w:ascii="Arial" w:hAnsi="Arial" w:cs="Arial"/>
          <w:szCs w:val="24"/>
        </w:rPr>
        <w:t>pero dejaron de</w:t>
      </w:r>
      <w:r w:rsidRPr="004946FC">
        <w:rPr>
          <w:rFonts w:ascii="Arial" w:hAnsi="Arial" w:cs="Arial"/>
          <w:szCs w:val="24"/>
        </w:rPr>
        <w:t xml:space="preserve"> expresar la razón que les permit</w:t>
      </w:r>
      <w:r w:rsidR="00EC2970">
        <w:rPr>
          <w:rFonts w:ascii="Arial" w:hAnsi="Arial" w:cs="Arial"/>
          <w:szCs w:val="24"/>
        </w:rPr>
        <w:t>ía</w:t>
      </w:r>
      <w:r w:rsidRPr="004946FC">
        <w:rPr>
          <w:rFonts w:ascii="Arial" w:hAnsi="Arial" w:cs="Arial"/>
          <w:szCs w:val="24"/>
        </w:rPr>
        <w:t xml:space="preserve"> afirmar tal cosa</w:t>
      </w:r>
      <w:r w:rsidR="00F14E30" w:rsidRPr="004946FC">
        <w:rPr>
          <w:rFonts w:ascii="Arial" w:hAnsi="Arial" w:cs="Arial"/>
          <w:szCs w:val="24"/>
        </w:rPr>
        <w:t xml:space="preserve"> o </w:t>
      </w:r>
      <w:r w:rsidR="00CA5A1B" w:rsidRPr="004946FC">
        <w:rPr>
          <w:rFonts w:ascii="Arial" w:hAnsi="Arial" w:cs="Arial"/>
          <w:szCs w:val="24"/>
        </w:rPr>
        <w:t>pusiera</w:t>
      </w:r>
      <w:r w:rsidR="00F14E30" w:rsidRPr="004946FC">
        <w:rPr>
          <w:rFonts w:ascii="Arial" w:hAnsi="Arial" w:cs="Arial"/>
          <w:szCs w:val="24"/>
        </w:rPr>
        <w:t xml:space="preserve"> al descubierto la independencia financiera, técnico y administrativa, sin que fuera suficiente hacer referencia a la forma de pago, en cuanto afirmó </w:t>
      </w:r>
      <w:r w:rsidR="00CA5A1B" w:rsidRPr="004946FC">
        <w:rPr>
          <w:rFonts w:ascii="Arial" w:hAnsi="Arial" w:cs="Arial"/>
          <w:szCs w:val="24"/>
        </w:rPr>
        <w:t>el primero</w:t>
      </w:r>
      <w:r w:rsidR="00F14E30" w:rsidRPr="004946FC">
        <w:rPr>
          <w:rFonts w:ascii="Arial" w:hAnsi="Arial" w:cs="Arial"/>
          <w:szCs w:val="24"/>
        </w:rPr>
        <w:t xml:space="preserve"> que se consignaba por unidad de servicio, y </w:t>
      </w:r>
      <w:r w:rsidR="00CA5A1B" w:rsidRPr="004946FC">
        <w:rPr>
          <w:rFonts w:ascii="Arial" w:hAnsi="Arial" w:cs="Arial"/>
          <w:szCs w:val="24"/>
        </w:rPr>
        <w:t>el segundo,</w:t>
      </w:r>
      <w:r w:rsidR="00F14E30" w:rsidRPr="004946FC">
        <w:rPr>
          <w:rFonts w:ascii="Arial" w:hAnsi="Arial" w:cs="Arial"/>
          <w:szCs w:val="24"/>
        </w:rPr>
        <w:t xml:space="preserve"> que el dinero se desembolsaba a la cuenta de los contratistas, </w:t>
      </w:r>
      <w:r w:rsidR="00CA5A1B" w:rsidRPr="004946FC">
        <w:rPr>
          <w:rFonts w:ascii="Arial" w:hAnsi="Arial" w:cs="Arial"/>
          <w:szCs w:val="24"/>
        </w:rPr>
        <w:t xml:space="preserve">al omitir el </w:t>
      </w:r>
      <w:proofErr w:type="spellStart"/>
      <w:r w:rsidR="00CA5A1B" w:rsidRPr="004946FC">
        <w:rPr>
          <w:rFonts w:ascii="Arial" w:hAnsi="Arial" w:cs="Arial"/>
          <w:szCs w:val="24"/>
        </w:rPr>
        <w:t>por qué</w:t>
      </w:r>
      <w:proofErr w:type="spellEnd"/>
      <w:r w:rsidR="00CA5A1B" w:rsidRPr="004946FC">
        <w:rPr>
          <w:rFonts w:ascii="Arial" w:hAnsi="Arial" w:cs="Arial"/>
          <w:szCs w:val="24"/>
        </w:rPr>
        <w:t xml:space="preserve"> de </w:t>
      </w:r>
      <w:r w:rsidR="00F14E30" w:rsidRPr="004946FC">
        <w:rPr>
          <w:rFonts w:ascii="Arial" w:hAnsi="Arial" w:cs="Arial"/>
          <w:szCs w:val="24"/>
        </w:rPr>
        <w:t>tal conocimiento</w:t>
      </w:r>
      <w:r w:rsidR="00CA5A1B" w:rsidRPr="004946FC">
        <w:rPr>
          <w:rFonts w:ascii="Arial" w:hAnsi="Arial" w:cs="Arial"/>
          <w:szCs w:val="24"/>
        </w:rPr>
        <w:t xml:space="preserve">, que además es contrario a lo dicho por los </w:t>
      </w:r>
      <w:proofErr w:type="spellStart"/>
      <w:r w:rsidR="00CA5A1B" w:rsidRPr="004946FC">
        <w:rPr>
          <w:rFonts w:ascii="Arial" w:hAnsi="Arial" w:cs="Arial"/>
          <w:szCs w:val="24"/>
        </w:rPr>
        <w:t>extrabajadores</w:t>
      </w:r>
      <w:proofErr w:type="spellEnd"/>
      <w:r w:rsidR="00CA5A1B" w:rsidRPr="004946FC">
        <w:rPr>
          <w:rFonts w:ascii="Arial" w:hAnsi="Arial" w:cs="Arial"/>
          <w:szCs w:val="24"/>
        </w:rPr>
        <w:t xml:space="preserve"> que concurrieron a este proceso</w:t>
      </w:r>
      <w:r w:rsidRPr="004946FC">
        <w:rPr>
          <w:rFonts w:ascii="Arial" w:hAnsi="Arial" w:cs="Arial"/>
          <w:szCs w:val="24"/>
        </w:rPr>
        <w:t>; por el contrario</w:t>
      </w:r>
      <w:r w:rsidR="00F14E30" w:rsidRPr="004946FC">
        <w:rPr>
          <w:rFonts w:ascii="Arial" w:hAnsi="Arial" w:cs="Arial"/>
          <w:szCs w:val="24"/>
        </w:rPr>
        <w:t>,</w:t>
      </w:r>
      <w:r w:rsidRPr="004946FC">
        <w:rPr>
          <w:rFonts w:ascii="Arial" w:hAnsi="Arial" w:cs="Arial"/>
          <w:szCs w:val="24"/>
        </w:rPr>
        <w:t xml:space="preserve"> sí dijeron que les constaba la labor agrícola que desarrollaba y la contratación de personal requerido para las actividades de la granja, que se definían con el contratista, como lo afirma el segundo de los mencionados.</w:t>
      </w:r>
    </w:p>
    <w:p w:rsidR="005322B1" w:rsidRDefault="005322B1" w:rsidP="003C397C">
      <w:pPr>
        <w:autoSpaceDE w:val="0"/>
        <w:autoSpaceDN w:val="0"/>
        <w:adjustRightInd w:val="0"/>
        <w:spacing w:line="276" w:lineRule="auto"/>
        <w:jc w:val="both"/>
        <w:rPr>
          <w:rFonts w:ascii="Arial" w:hAnsi="Arial" w:cs="Arial"/>
          <w:szCs w:val="24"/>
        </w:rPr>
      </w:pPr>
    </w:p>
    <w:p w:rsidR="003C397C" w:rsidRDefault="005322B1" w:rsidP="009F1354">
      <w:pPr>
        <w:autoSpaceDE w:val="0"/>
        <w:autoSpaceDN w:val="0"/>
        <w:adjustRightInd w:val="0"/>
        <w:spacing w:line="276" w:lineRule="auto"/>
        <w:jc w:val="both"/>
        <w:rPr>
          <w:rFonts w:ascii="Arial" w:hAnsi="Arial" w:cs="Arial"/>
          <w:szCs w:val="24"/>
        </w:rPr>
      </w:pPr>
      <w:r>
        <w:rPr>
          <w:rFonts w:ascii="Arial" w:hAnsi="Arial" w:cs="Arial"/>
          <w:szCs w:val="24"/>
        </w:rPr>
        <w:t xml:space="preserve">Entonces, se devela como </w:t>
      </w:r>
      <w:r w:rsidR="000E029E">
        <w:rPr>
          <w:rFonts w:ascii="Arial" w:hAnsi="Arial" w:cs="Arial"/>
          <w:szCs w:val="24"/>
        </w:rPr>
        <w:t xml:space="preserve">verdadero </w:t>
      </w:r>
      <w:r>
        <w:rPr>
          <w:rFonts w:ascii="Arial" w:hAnsi="Arial" w:cs="Arial"/>
          <w:szCs w:val="24"/>
        </w:rPr>
        <w:t xml:space="preserve">el </w:t>
      </w:r>
      <w:r w:rsidR="000E029E">
        <w:rPr>
          <w:rFonts w:ascii="Arial" w:hAnsi="Arial" w:cs="Arial"/>
          <w:szCs w:val="24"/>
        </w:rPr>
        <w:t>contrato de trabajo y no de prestación de servicios</w:t>
      </w:r>
      <w:r w:rsidR="009F1354">
        <w:rPr>
          <w:rFonts w:ascii="Arial" w:hAnsi="Arial" w:cs="Arial"/>
          <w:szCs w:val="24"/>
        </w:rPr>
        <w:t xml:space="preserve">, </w:t>
      </w:r>
      <w:r w:rsidR="00371014">
        <w:rPr>
          <w:rFonts w:ascii="Arial" w:hAnsi="Arial" w:cs="Arial"/>
          <w:szCs w:val="24"/>
        </w:rPr>
        <w:t>que no se da al traste tampoco por</w:t>
      </w:r>
      <w:r w:rsidR="009F1354">
        <w:rPr>
          <w:rFonts w:ascii="Arial" w:hAnsi="Arial" w:cs="Arial"/>
          <w:szCs w:val="24"/>
        </w:rPr>
        <w:t xml:space="preserve"> concurri</w:t>
      </w:r>
      <w:r w:rsidR="00371014">
        <w:rPr>
          <w:rFonts w:ascii="Arial" w:hAnsi="Arial" w:cs="Arial"/>
          <w:szCs w:val="24"/>
        </w:rPr>
        <w:t>r entre patrón y trabajador un</w:t>
      </w:r>
      <w:r w:rsidR="009F1354">
        <w:rPr>
          <w:rFonts w:ascii="Arial" w:hAnsi="Arial" w:cs="Arial"/>
          <w:szCs w:val="24"/>
        </w:rPr>
        <w:t xml:space="preserve"> contrato de arrendamiento</w:t>
      </w:r>
      <w:r w:rsidR="00371014">
        <w:rPr>
          <w:rFonts w:ascii="Arial" w:hAnsi="Arial" w:cs="Arial"/>
          <w:szCs w:val="24"/>
        </w:rPr>
        <w:t xml:space="preserve">, </w:t>
      </w:r>
      <w:r w:rsidR="00EC2970">
        <w:rPr>
          <w:rFonts w:ascii="Arial" w:hAnsi="Arial" w:cs="Arial"/>
          <w:szCs w:val="24"/>
        </w:rPr>
        <w:t>que</w:t>
      </w:r>
      <w:r w:rsidR="00371014">
        <w:rPr>
          <w:rFonts w:ascii="Arial" w:hAnsi="Arial" w:cs="Arial"/>
          <w:szCs w:val="24"/>
        </w:rPr>
        <w:t xml:space="preserve"> no</w:t>
      </w:r>
      <w:r w:rsidR="009F1354">
        <w:rPr>
          <w:rFonts w:ascii="Arial" w:hAnsi="Arial" w:cs="Arial"/>
          <w:szCs w:val="24"/>
        </w:rPr>
        <w:t xml:space="preserve"> pugna con el de trabajo. </w:t>
      </w:r>
    </w:p>
    <w:p w:rsidR="003C397C" w:rsidRDefault="003C397C" w:rsidP="003C397C">
      <w:pPr>
        <w:tabs>
          <w:tab w:val="left" w:pos="8647"/>
          <w:tab w:val="left" w:pos="9356"/>
        </w:tabs>
        <w:spacing w:line="276" w:lineRule="auto"/>
        <w:jc w:val="both"/>
        <w:rPr>
          <w:rFonts w:ascii="Arial" w:hAnsi="Arial" w:cs="Arial"/>
        </w:rPr>
      </w:pPr>
    </w:p>
    <w:p w:rsidR="007D2C3D" w:rsidRDefault="00267D97" w:rsidP="007D2C3D">
      <w:pPr>
        <w:autoSpaceDE w:val="0"/>
        <w:autoSpaceDN w:val="0"/>
        <w:adjustRightInd w:val="0"/>
        <w:spacing w:line="276" w:lineRule="auto"/>
        <w:jc w:val="both"/>
        <w:rPr>
          <w:rFonts w:ascii="Arial" w:hAnsi="Arial" w:cs="Arial"/>
          <w:szCs w:val="24"/>
        </w:rPr>
      </w:pPr>
      <w:r>
        <w:rPr>
          <w:rFonts w:ascii="Arial" w:hAnsi="Arial" w:cs="Arial"/>
          <w:szCs w:val="24"/>
        </w:rPr>
        <w:t xml:space="preserve">En este orden de ideas, </w:t>
      </w:r>
      <w:r w:rsidR="007D2C3D">
        <w:rPr>
          <w:rFonts w:ascii="Arial" w:hAnsi="Arial" w:cs="Arial"/>
          <w:szCs w:val="24"/>
        </w:rPr>
        <w:t>result</w:t>
      </w:r>
      <w:r>
        <w:rPr>
          <w:rFonts w:ascii="Arial" w:hAnsi="Arial" w:cs="Arial"/>
          <w:szCs w:val="24"/>
        </w:rPr>
        <w:t>a</w:t>
      </w:r>
      <w:r w:rsidR="007D2C3D">
        <w:rPr>
          <w:rFonts w:ascii="Arial" w:hAnsi="Arial" w:cs="Arial"/>
          <w:szCs w:val="24"/>
        </w:rPr>
        <w:t xml:space="preserve"> acertada la decisión de la primera instancia en declarar la </w:t>
      </w:r>
      <w:r w:rsidR="00AD1E99">
        <w:rPr>
          <w:rFonts w:ascii="Arial" w:hAnsi="Arial" w:cs="Arial"/>
          <w:szCs w:val="24"/>
        </w:rPr>
        <w:t>existencia del contrato de trabajo entre Luis Carlos Tapias Quintero y la Federación Nacional de Cafeteros</w:t>
      </w:r>
      <w:r w:rsidR="005744BF">
        <w:rPr>
          <w:rFonts w:ascii="Arial" w:hAnsi="Arial" w:cs="Arial"/>
          <w:szCs w:val="24"/>
        </w:rPr>
        <w:t xml:space="preserve"> y las condenas que ello derivó</w:t>
      </w:r>
      <w:r w:rsidR="007D2C3D">
        <w:rPr>
          <w:rFonts w:ascii="Arial" w:hAnsi="Arial" w:cs="Arial"/>
          <w:szCs w:val="24"/>
        </w:rPr>
        <w:t xml:space="preserve">, lo que le permite a esta Sala confirmar la decisión de primera instancia en este aspecto. </w:t>
      </w:r>
    </w:p>
    <w:p w:rsidR="007D2C3D" w:rsidRDefault="007D2C3D" w:rsidP="007D2C3D">
      <w:pPr>
        <w:autoSpaceDE w:val="0"/>
        <w:autoSpaceDN w:val="0"/>
        <w:adjustRightInd w:val="0"/>
        <w:spacing w:line="276" w:lineRule="auto"/>
        <w:jc w:val="both"/>
        <w:rPr>
          <w:rFonts w:ascii="Arial" w:hAnsi="Arial" w:cs="Arial"/>
          <w:szCs w:val="24"/>
        </w:rPr>
      </w:pPr>
    </w:p>
    <w:p w:rsidR="00AC5C8C" w:rsidRDefault="004946FC" w:rsidP="00AC5C8C">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2.</w:t>
      </w:r>
      <w:r w:rsidR="00AC5C8C">
        <w:rPr>
          <w:rFonts w:ascii="Arial" w:hAnsi="Arial" w:cs="Arial"/>
          <w:b/>
          <w:color w:val="000000"/>
          <w:szCs w:val="16"/>
          <w:lang w:val="es-ES"/>
        </w:rPr>
        <w:t>2.</w:t>
      </w:r>
      <w:r>
        <w:rPr>
          <w:rFonts w:ascii="Arial" w:hAnsi="Arial" w:cs="Arial"/>
          <w:b/>
          <w:color w:val="000000"/>
          <w:szCs w:val="16"/>
          <w:lang w:val="es-ES"/>
        </w:rPr>
        <w:t>2</w:t>
      </w:r>
      <w:r w:rsidR="00AC5C8C">
        <w:rPr>
          <w:rFonts w:ascii="Arial" w:hAnsi="Arial" w:cs="Arial"/>
          <w:b/>
          <w:color w:val="000000"/>
          <w:szCs w:val="16"/>
          <w:lang w:val="es-ES"/>
        </w:rPr>
        <w:t xml:space="preserve"> </w:t>
      </w:r>
      <w:r w:rsidR="00521B03">
        <w:rPr>
          <w:rFonts w:ascii="Arial" w:hAnsi="Arial" w:cs="Arial"/>
          <w:b/>
          <w:color w:val="000000"/>
          <w:szCs w:val="16"/>
          <w:lang w:val="es-ES"/>
        </w:rPr>
        <w:t>Indemnización moratoria</w:t>
      </w:r>
      <w:r w:rsidR="00AC5C8C" w:rsidRPr="00422EC9">
        <w:rPr>
          <w:rFonts w:ascii="Arial" w:hAnsi="Arial" w:cs="Arial"/>
          <w:b/>
          <w:color w:val="000000"/>
          <w:szCs w:val="16"/>
          <w:lang w:val="es-ES"/>
        </w:rPr>
        <w:t xml:space="preserve"> del artículo 65 del CST </w:t>
      </w:r>
    </w:p>
    <w:p w:rsidR="00AC5C8C" w:rsidRPr="00655D51" w:rsidRDefault="00AC5C8C" w:rsidP="00AC5C8C">
      <w:pPr>
        <w:autoSpaceDE w:val="0"/>
        <w:autoSpaceDN w:val="0"/>
        <w:adjustRightInd w:val="0"/>
        <w:spacing w:line="276" w:lineRule="auto"/>
        <w:jc w:val="both"/>
        <w:rPr>
          <w:rFonts w:ascii="Arial" w:hAnsi="Arial" w:cs="Arial"/>
          <w:color w:val="000000"/>
          <w:szCs w:val="16"/>
          <w:lang w:val="es-ES"/>
        </w:rPr>
      </w:pPr>
    </w:p>
    <w:p w:rsidR="00D524F5" w:rsidRDefault="00730811" w:rsidP="00AC5C8C">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Atendiendo el comportamiento de la</w:t>
      </w:r>
      <w:r w:rsidR="00AC5C8C" w:rsidRPr="00655D51">
        <w:rPr>
          <w:rFonts w:ascii="Arial" w:hAnsi="Arial" w:cs="Arial"/>
          <w:color w:val="000000"/>
          <w:szCs w:val="16"/>
          <w:lang w:val="es-ES"/>
        </w:rPr>
        <w:t xml:space="preserve"> dem</w:t>
      </w:r>
      <w:r>
        <w:rPr>
          <w:rFonts w:ascii="Arial" w:hAnsi="Arial" w:cs="Arial"/>
          <w:color w:val="000000"/>
          <w:szCs w:val="16"/>
          <w:lang w:val="es-ES"/>
        </w:rPr>
        <w:t>andada</w:t>
      </w:r>
      <w:r w:rsidR="00D07843">
        <w:rPr>
          <w:rFonts w:ascii="Arial" w:hAnsi="Arial" w:cs="Arial"/>
          <w:color w:val="000000"/>
          <w:szCs w:val="16"/>
          <w:lang w:val="es-ES"/>
        </w:rPr>
        <w:t xml:space="preserve"> y al no ser la sanción</w:t>
      </w:r>
      <w:r w:rsidR="00AC5C8C" w:rsidRPr="00655D51">
        <w:rPr>
          <w:rFonts w:ascii="Arial" w:hAnsi="Arial" w:cs="Arial"/>
          <w:color w:val="000000"/>
          <w:szCs w:val="16"/>
          <w:lang w:val="es-ES"/>
        </w:rPr>
        <w:t xml:space="preserve"> </w:t>
      </w:r>
      <w:r w:rsidR="00150DA3">
        <w:rPr>
          <w:rFonts w:ascii="Arial" w:hAnsi="Arial" w:cs="Arial"/>
          <w:color w:val="000000"/>
          <w:szCs w:val="16"/>
          <w:lang w:val="es-ES"/>
        </w:rPr>
        <w:t xml:space="preserve">del artículo 65 del CST </w:t>
      </w:r>
      <w:r w:rsidR="00AC5C8C" w:rsidRPr="00655D51">
        <w:rPr>
          <w:rFonts w:ascii="Arial" w:hAnsi="Arial" w:cs="Arial"/>
          <w:color w:val="000000"/>
          <w:szCs w:val="16"/>
          <w:lang w:val="es-ES"/>
        </w:rPr>
        <w:t>de aplicación a</w:t>
      </w:r>
      <w:r w:rsidR="00AC5C8C">
        <w:rPr>
          <w:rFonts w:ascii="Arial" w:hAnsi="Arial" w:cs="Arial"/>
          <w:color w:val="000000"/>
          <w:szCs w:val="16"/>
          <w:lang w:val="es-ES"/>
        </w:rPr>
        <w:t>utomática</w:t>
      </w:r>
      <w:r w:rsidR="00150DA3">
        <w:rPr>
          <w:rFonts w:ascii="Arial" w:hAnsi="Arial" w:cs="Arial"/>
          <w:color w:val="000000"/>
          <w:szCs w:val="16"/>
          <w:lang w:val="es-ES"/>
        </w:rPr>
        <w:t xml:space="preserve"> como lo ha dicho reiteradamente el ó</w:t>
      </w:r>
      <w:r w:rsidR="00150DA3" w:rsidRPr="00FE4F32">
        <w:rPr>
          <w:rFonts w:ascii="Arial" w:hAnsi="Arial" w:cs="Arial"/>
          <w:color w:val="000000"/>
          <w:szCs w:val="16"/>
          <w:lang w:val="es-ES"/>
        </w:rPr>
        <w:t>rgano de cierre de esta especialidad</w:t>
      </w:r>
      <w:r w:rsidR="00150DA3" w:rsidRPr="00FE4F32">
        <w:rPr>
          <w:rFonts w:ascii="Arial" w:hAnsi="Arial" w:cs="Arial"/>
          <w:szCs w:val="24"/>
          <w:vertAlign w:val="superscript"/>
        </w:rPr>
        <w:footnoteReference w:id="3"/>
      </w:r>
      <w:r w:rsidR="00FE4F32">
        <w:rPr>
          <w:rFonts w:ascii="Arial" w:hAnsi="Arial" w:cs="Arial"/>
          <w:color w:val="000000"/>
          <w:szCs w:val="16"/>
          <w:lang w:val="es-ES"/>
        </w:rPr>
        <w:t>,</w:t>
      </w:r>
      <w:r w:rsidR="00150DA3" w:rsidRPr="00FE4F32">
        <w:rPr>
          <w:rFonts w:ascii="Arial" w:hAnsi="Arial" w:cs="Arial"/>
          <w:color w:val="000000"/>
          <w:szCs w:val="16"/>
          <w:lang w:val="es-ES"/>
        </w:rPr>
        <w:t xml:space="preserve"> </w:t>
      </w:r>
      <w:r w:rsidR="00150DA3" w:rsidRPr="00FE4F32">
        <w:rPr>
          <w:rFonts w:ascii="Arial" w:hAnsi="Arial" w:cs="Arial"/>
          <w:szCs w:val="24"/>
        </w:rPr>
        <w:t xml:space="preserve">por cuanto al tener naturaleza sancionatoria debe estar precedida de un examen de la conducta del empleador con el fin de determinar si actuó de buena o mala fe al omitir o retardar el reconocimiento de la acreencia laboral; </w:t>
      </w:r>
      <w:r w:rsidR="00FE4F32">
        <w:rPr>
          <w:rFonts w:ascii="Arial" w:hAnsi="Arial" w:cs="Arial"/>
          <w:szCs w:val="24"/>
        </w:rPr>
        <w:t>se</w:t>
      </w:r>
      <w:r w:rsidR="00AC5C8C" w:rsidRPr="00FE4F32">
        <w:rPr>
          <w:rFonts w:ascii="Arial" w:hAnsi="Arial" w:cs="Arial"/>
          <w:color w:val="000000"/>
          <w:szCs w:val="16"/>
          <w:lang w:val="es-ES"/>
        </w:rPr>
        <w:t xml:space="preserve"> adv</w:t>
      </w:r>
      <w:r w:rsidR="00FE4F32">
        <w:rPr>
          <w:rFonts w:ascii="Arial" w:hAnsi="Arial" w:cs="Arial"/>
          <w:color w:val="000000"/>
          <w:szCs w:val="16"/>
          <w:lang w:val="es-ES"/>
        </w:rPr>
        <w:t>i</w:t>
      </w:r>
      <w:r w:rsidR="00AC5C8C" w:rsidRPr="00FE4F32">
        <w:rPr>
          <w:rFonts w:ascii="Arial" w:hAnsi="Arial" w:cs="Arial"/>
          <w:color w:val="000000"/>
          <w:szCs w:val="16"/>
          <w:lang w:val="es-ES"/>
        </w:rPr>
        <w:t>ert</w:t>
      </w:r>
      <w:r w:rsidR="00FE4F32">
        <w:rPr>
          <w:rFonts w:ascii="Arial" w:hAnsi="Arial" w:cs="Arial"/>
          <w:color w:val="000000"/>
          <w:szCs w:val="16"/>
          <w:lang w:val="es-ES"/>
        </w:rPr>
        <w:t>e en este asunto</w:t>
      </w:r>
      <w:r w:rsidR="00AC5C8C" w:rsidRPr="00FE4F32">
        <w:rPr>
          <w:rFonts w:ascii="Arial" w:hAnsi="Arial" w:cs="Arial"/>
          <w:color w:val="000000"/>
          <w:szCs w:val="16"/>
          <w:lang w:val="es-ES"/>
        </w:rPr>
        <w:t xml:space="preserve"> no existe ningún moti</w:t>
      </w:r>
      <w:r w:rsidR="009E1733" w:rsidRPr="00FE4F32">
        <w:rPr>
          <w:rFonts w:ascii="Arial" w:hAnsi="Arial" w:cs="Arial"/>
          <w:color w:val="000000"/>
          <w:szCs w:val="16"/>
          <w:lang w:val="es-ES"/>
        </w:rPr>
        <w:t xml:space="preserve">vo o justificación </w:t>
      </w:r>
      <w:r w:rsidR="00FE4F32">
        <w:rPr>
          <w:rFonts w:ascii="Arial" w:hAnsi="Arial" w:cs="Arial"/>
          <w:color w:val="000000"/>
          <w:szCs w:val="16"/>
          <w:lang w:val="es-ES"/>
        </w:rPr>
        <w:t xml:space="preserve">en la demandada </w:t>
      </w:r>
      <w:r w:rsidR="00AC5C8C">
        <w:rPr>
          <w:rFonts w:ascii="Arial" w:hAnsi="Arial" w:cs="Arial"/>
          <w:color w:val="000000"/>
          <w:szCs w:val="16"/>
          <w:lang w:val="es-ES"/>
        </w:rPr>
        <w:t>que permita no hacer</w:t>
      </w:r>
      <w:r w:rsidR="00DD2D01">
        <w:rPr>
          <w:rFonts w:ascii="Arial" w:hAnsi="Arial" w:cs="Arial"/>
          <w:color w:val="000000"/>
          <w:szCs w:val="16"/>
          <w:lang w:val="es-ES"/>
        </w:rPr>
        <w:t>l</w:t>
      </w:r>
      <w:r w:rsidR="00FE4F32">
        <w:rPr>
          <w:rFonts w:ascii="Arial" w:hAnsi="Arial" w:cs="Arial"/>
          <w:color w:val="000000"/>
          <w:szCs w:val="16"/>
          <w:lang w:val="es-ES"/>
        </w:rPr>
        <w:t>a</w:t>
      </w:r>
      <w:r w:rsidR="00DD2D01">
        <w:rPr>
          <w:rFonts w:ascii="Arial" w:hAnsi="Arial" w:cs="Arial"/>
          <w:color w:val="000000"/>
          <w:szCs w:val="16"/>
          <w:lang w:val="es-ES"/>
        </w:rPr>
        <w:t xml:space="preserve"> merecedor</w:t>
      </w:r>
      <w:r w:rsidR="009E1733">
        <w:rPr>
          <w:rFonts w:ascii="Arial" w:hAnsi="Arial" w:cs="Arial"/>
          <w:color w:val="000000"/>
          <w:szCs w:val="16"/>
          <w:lang w:val="es-ES"/>
        </w:rPr>
        <w:t>a</w:t>
      </w:r>
      <w:r w:rsidR="00DD2D01">
        <w:rPr>
          <w:rFonts w:ascii="Arial" w:hAnsi="Arial" w:cs="Arial"/>
          <w:color w:val="000000"/>
          <w:szCs w:val="16"/>
          <w:lang w:val="es-ES"/>
        </w:rPr>
        <w:t xml:space="preserve"> de dicha</w:t>
      </w:r>
      <w:r w:rsidR="00D07843">
        <w:rPr>
          <w:rFonts w:ascii="Arial" w:hAnsi="Arial" w:cs="Arial"/>
          <w:color w:val="000000"/>
          <w:szCs w:val="16"/>
          <w:lang w:val="es-ES"/>
        </w:rPr>
        <w:t xml:space="preserve"> sanción</w:t>
      </w:r>
      <w:r w:rsidR="00AC5C8C">
        <w:rPr>
          <w:rFonts w:ascii="Arial" w:hAnsi="Arial" w:cs="Arial"/>
          <w:color w:val="000000"/>
          <w:szCs w:val="16"/>
          <w:lang w:val="es-ES"/>
        </w:rPr>
        <w:t>, pues</w:t>
      </w:r>
      <w:r w:rsidR="00FE4F32">
        <w:rPr>
          <w:rFonts w:ascii="Arial" w:hAnsi="Arial" w:cs="Arial"/>
          <w:color w:val="000000"/>
          <w:szCs w:val="16"/>
          <w:lang w:val="es-ES"/>
        </w:rPr>
        <w:t xml:space="preserve"> </w:t>
      </w:r>
      <w:r w:rsidR="00B34123">
        <w:rPr>
          <w:rFonts w:ascii="Arial" w:hAnsi="Arial" w:cs="Arial"/>
          <w:color w:val="000000"/>
          <w:szCs w:val="16"/>
          <w:lang w:val="es-ES"/>
        </w:rPr>
        <w:t xml:space="preserve">su </w:t>
      </w:r>
      <w:r w:rsidR="00FE4F32">
        <w:rPr>
          <w:rFonts w:ascii="Arial" w:hAnsi="Arial" w:cs="Arial"/>
          <w:color w:val="000000"/>
          <w:szCs w:val="16"/>
          <w:lang w:val="es-ES"/>
        </w:rPr>
        <w:t xml:space="preserve">calidad de </w:t>
      </w:r>
      <w:r w:rsidR="00B34123">
        <w:rPr>
          <w:rFonts w:ascii="Arial" w:hAnsi="Arial" w:cs="Arial"/>
          <w:color w:val="000000"/>
          <w:szCs w:val="16"/>
          <w:lang w:val="es-ES"/>
        </w:rPr>
        <w:t xml:space="preserve">empresa con tanta antigüedad en el mercado </w:t>
      </w:r>
      <w:r w:rsidR="00FE4F32">
        <w:rPr>
          <w:rFonts w:ascii="Arial" w:hAnsi="Arial" w:cs="Arial"/>
          <w:color w:val="000000"/>
          <w:szCs w:val="16"/>
          <w:lang w:val="es-ES"/>
        </w:rPr>
        <w:t xml:space="preserve">y la </w:t>
      </w:r>
      <w:r w:rsidR="00AC5C8C">
        <w:rPr>
          <w:rFonts w:ascii="Arial" w:hAnsi="Arial" w:cs="Arial"/>
          <w:color w:val="000000"/>
          <w:szCs w:val="16"/>
          <w:lang w:val="es-ES"/>
        </w:rPr>
        <w:lastRenderedPageBreak/>
        <w:t xml:space="preserve">ausencia </w:t>
      </w:r>
      <w:r w:rsidR="00B34123">
        <w:rPr>
          <w:rFonts w:ascii="Arial" w:hAnsi="Arial" w:cs="Arial"/>
          <w:color w:val="000000"/>
          <w:szCs w:val="16"/>
          <w:lang w:val="es-ES"/>
        </w:rPr>
        <w:t>de</w:t>
      </w:r>
      <w:r w:rsidR="00AC5C8C">
        <w:rPr>
          <w:rFonts w:ascii="Arial" w:hAnsi="Arial" w:cs="Arial"/>
          <w:color w:val="000000"/>
          <w:szCs w:val="16"/>
          <w:lang w:val="es-ES"/>
        </w:rPr>
        <w:t>l pago de las prestaciones sociales y vacaciones</w:t>
      </w:r>
      <w:r w:rsidR="00EA1954">
        <w:rPr>
          <w:rFonts w:ascii="Arial" w:hAnsi="Arial" w:cs="Arial"/>
          <w:color w:val="000000"/>
          <w:szCs w:val="16"/>
          <w:lang w:val="es-ES"/>
        </w:rPr>
        <w:t>,</w:t>
      </w:r>
      <w:r w:rsidR="00150DA3">
        <w:rPr>
          <w:rFonts w:ascii="Arial" w:hAnsi="Arial" w:cs="Arial"/>
          <w:color w:val="000000"/>
          <w:szCs w:val="16"/>
          <w:lang w:val="es-ES"/>
        </w:rPr>
        <w:t xml:space="preserve"> amparad</w:t>
      </w:r>
      <w:r w:rsidR="00FE4F32">
        <w:rPr>
          <w:rFonts w:ascii="Arial" w:hAnsi="Arial" w:cs="Arial"/>
          <w:color w:val="000000"/>
          <w:szCs w:val="16"/>
          <w:lang w:val="es-ES"/>
        </w:rPr>
        <w:t>a</w:t>
      </w:r>
      <w:r w:rsidR="00150DA3">
        <w:rPr>
          <w:rFonts w:ascii="Arial" w:hAnsi="Arial" w:cs="Arial"/>
          <w:color w:val="000000"/>
          <w:szCs w:val="16"/>
          <w:lang w:val="es-ES"/>
        </w:rPr>
        <w:t xml:space="preserve"> en la celebración de un contrato de prestación de servicios</w:t>
      </w:r>
      <w:r w:rsidR="00FE4F32">
        <w:rPr>
          <w:rFonts w:ascii="Arial" w:hAnsi="Arial" w:cs="Arial"/>
          <w:color w:val="000000"/>
          <w:szCs w:val="16"/>
          <w:lang w:val="es-ES"/>
        </w:rPr>
        <w:t>,</w:t>
      </w:r>
      <w:r w:rsidR="00150DA3">
        <w:rPr>
          <w:rFonts w:ascii="Arial" w:hAnsi="Arial" w:cs="Arial"/>
          <w:color w:val="000000"/>
          <w:szCs w:val="16"/>
          <w:lang w:val="es-ES"/>
        </w:rPr>
        <w:t xml:space="preserve"> cuando la</w:t>
      </w:r>
      <w:r w:rsidR="00B34123">
        <w:rPr>
          <w:rFonts w:ascii="Arial" w:hAnsi="Arial" w:cs="Arial"/>
          <w:color w:val="000000"/>
          <w:szCs w:val="16"/>
          <w:lang w:val="es-ES"/>
        </w:rPr>
        <w:t xml:space="preserve"> </w:t>
      </w:r>
      <w:r w:rsidR="00150DA3">
        <w:rPr>
          <w:rFonts w:ascii="Arial" w:hAnsi="Arial" w:cs="Arial"/>
          <w:color w:val="000000"/>
          <w:szCs w:val="16"/>
          <w:lang w:val="es-ES"/>
        </w:rPr>
        <w:t>prestación</w:t>
      </w:r>
      <w:r w:rsidR="00B34123">
        <w:rPr>
          <w:rFonts w:ascii="Arial" w:hAnsi="Arial" w:cs="Arial"/>
          <w:color w:val="000000"/>
          <w:szCs w:val="16"/>
          <w:lang w:val="es-ES"/>
        </w:rPr>
        <w:t xml:space="preserve"> personal</w:t>
      </w:r>
      <w:r w:rsidR="00150DA3">
        <w:rPr>
          <w:rFonts w:ascii="Arial" w:hAnsi="Arial" w:cs="Arial"/>
          <w:color w:val="000000"/>
          <w:szCs w:val="16"/>
          <w:lang w:val="es-ES"/>
        </w:rPr>
        <w:t xml:space="preserve"> del servicio del demandante</w:t>
      </w:r>
      <w:r w:rsidR="00B34123">
        <w:rPr>
          <w:rFonts w:ascii="Arial" w:hAnsi="Arial" w:cs="Arial"/>
          <w:color w:val="000000"/>
          <w:szCs w:val="16"/>
          <w:lang w:val="es-ES"/>
        </w:rPr>
        <w:t xml:space="preserve"> </w:t>
      </w:r>
      <w:r w:rsidR="00150DA3">
        <w:rPr>
          <w:rFonts w:ascii="Arial" w:hAnsi="Arial" w:cs="Arial"/>
          <w:color w:val="000000"/>
          <w:szCs w:val="16"/>
          <w:lang w:val="es-ES"/>
        </w:rPr>
        <w:t>por más de 20 años evidencia la ejecución de un contrato de trabajo</w:t>
      </w:r>
      <w:r w:rsidR="00D524F5">
        <w:rPr>
          <w:rFonts w:ascii="Arial" w:hAnsi="Arial" w:cs="Arial"/>
          <w:color w:val="000000"/>
          <w:szCs w:val="16"/>
          <w:lang w:val="es-ES"/>
        </w:rPr>
        <w:t>, da cuenta de la intención de defraudar los derechos del actor.</w:t>
      </w:r>
    </w:p>
    <w:p w:rsidR="00056784" w:rsidRDefault="00056784" w:rsidP="00DD2D01">
      <w:pPr>
        <w:autoSpaceDE w:val="0"/>
        <w:autoSpaceDN w:val="0"/>
        <w:adjustRightInd w:val="0"/>
        <w:spacing w:line="276" w:lineRule="auto"/>
        <w:jc w:val="both"/>
        <w:rPr>
          <w:rFonts w:ascii="Arial" w:hAnsi="Arial" w:cs="Arial"/>
          <w:color w:val="000000"/>
          <w:szCs w:val="16"/>
          <w:lang w:val="es-ES"/>
        </w:rPr>
      </w:pPr>
    </w:p>
    <w:p w:rsidR="00AC5C8C" w:rsidRDefault="00AC5C8C" w:rsidP="00DD2D01">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Lo </w:t>
      </w:r>
      <w:r w:rsidR="00DD2D01">
        <w:rPr>
          <w:rFonts w:ascii="Arial" w:hAnsi="Arial" w:cs="Arial"/>
          <w:color w:val="000000"/>
          <w:szCs w:val="16"/>
          <w:lang w:val="es-ES"/>
        </w:rPr>
        <w:t xml:space="preserve">que </w:t>
      </w:r>
      <w:r>
        <w:rPr>
          <w:rFonts w:ascii="Arial" w:hAnsi="Arial" w:cs="Arial"/>
          <w:color w:val="000000"/>
          <w:szCs w:val="16"/>
          <w:lang w:val="es-ES"/>
        </w:rPr>
        <w:t>permite calificar el comportamiento del demandado como de mala fe, por lo que se ha</w:t>
      </w:r>
      <w:r w:rsidR="00DD0B33">
        <w:rPr>
          <w:rFonts w:ascii="Arial" w:hAnsi="Arial" w:cs="Arial"/>
          <w:color w:val="000000"/>
          <w:szCs w:val="16"/>
          <w:lang w:val="es-ES"/>
        </w:rPr>
        <w:t xml:space="preserve">y lugar a </w:t>
      </w:r>
      <w:r w:rsidR="00A0737F">
        <w:rPr>
          <w:rFonts w:ascii="Arial" w:hAnsi="Arial" w:cs="Arial"/>
          <w:color w:val="000000"/>
          <w:szCs w:val="16"/>
          <w:lang w:val="es-ES"/>
        </w:rPr>
        <w:t>confirmar</w:t>
      </w:r>
      <w:r w:rsidR="00DD0B33">
        <w:rPr>
          <w:rFonts w:ascii="Arial" w:hAnsi="Arial" w:cs="Arial"/>
          <w:color w:val="000000"/>
          <w:szCs w:val="16"/>
          <w:lang w:val="es-ES"/>
        </w:rPr>
        <w:t xml:space="preserve"> </w:t>
      </w:r>
      <w:r w:rsidR="00A0737F">
        <w:rPr>
          <w:rFonts w:ascii="Arial" w:hAnsi="Arial" w:cs="Arial"/>
          <w:color w:val="000000"/>
          <w:szCs w:val="16"/>
          <w:lang w:val="es-ES"/>
        </w:rPr>
        <w:t>el reconocimiento d</w:t>
      </w:r>
      <w:r w:rsidR="00DD0B33">
        <w:rPr>
          <w:rFonts w:ascii="Arial" w:hAnsi="Arial" w:cs="Arial"/>
          <w:color w:val="000000"/>
          <w:szCs w:val="16"/>
          <w:lang w:val="es-ES"/>
        </w:rPr>
        <w:t xml:space="preserve">el pago de la </w:t>
      </w:r>
      <w:r w:rsidR="00DD2D01">
        <w:rPr>
          <w:rFonts w:ascii="Arial" w:hAnsi="Arial" w:cs="Arial"/>
          <w:color w:val="000000"/>
          <w:szCs w:val="16"/>
          <w:lang w:val="es-ES"/>
        </w:rPr>
        <w:t>indemnización</w:t>
      </w:r>
      <w:r>
        <w:rPr>
          <w:rFonts w:ascii="Arial" w:hAnsi="Arial" w:cs="Arial"/>
          <w:color w:val="000000"/>
          <w:szCs w:val="16"/>
          <w:lang w:val="es-ES"/>
        </w:rPr>
        <w:t xml:space="preserve"> </w:t>
      </w:r>
      <w:r w:rsidR="00DD0B33">
        <w:rPr>
          <w:rFonts w:ascii="Arial" w:hAnsi="Arial" w:cs="Arial"/>
          <w:color w:val="000000"/>
          <w:szCs w:val="16"/>
          <w:lang w:val="es-ES"/>
        </w:rPr>
        <w:t>de que trata el artículo 65 ib</w:t>
      </w:r>
      <w:r w:rsidR="00DD2D01">
        <w:rPr>
          <w:rFonts w:ascii="Arial" w:hAnsi="Arial" w:cs="Arial"/>
          <w:color w:val="000000"/>
          <w:szCs w:val="16"/>
          <w:lang w:val="es-ES"/>
        </w:rPr>
        <w:t>.</w:t>
      </w:r>
    </w:p>
    <w:p w:rsidR="00F77DD9" w:rsidRDefault="00F77DD9" w:rsidP="00DD2D01">
      <w:pPr>
        <w:autoSpaceDE w:val="0"/>
        <w:autoSpaceDN w:val="0"/>
        <w:adjustRightInd w:val="0"/>
        <w:spacing w:line="276" w:lineRule="auto"/>
        <w:jc w:val="both"/>
        <w:rPr>
          <w:rFonts w:ascii="Arial" w:hAnsi="Arial" w:cs="Arial"/>
          <w:color w:val="000000"/>
          <w:szCs w:val="16"/>
          <w:lang w:val="es-ES"/>
        </w:rPr>
      </w:pPr>
    </w:p>
    <w:p w:rsidR="00F77DD9" w:rsidRDefault="00F77DD9" w:rsidP="00F77DD9">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2.</w:t>
      </w:r>
      <w:r w:rsidR="00DD0B33">
        <w:rPr>
          <w:rFonts w:ascii="Arial" w:hAnsi="Arial" w:cs="Arial"/>
          <w:b/>
          <w:color w:val="000000"/>
          <w:szCs w:val="16"/>
          <w:lang w:val="es-ES"/>
        </w:rPr>
        <w:t>2.3</w:t>
      </w:r>
      <w:r>
        <w:rPr>
          <w:rFonts w:ascii="Arial" w:hAnsi="Arial" w:cs="Arial"/>
          <w:b/>
          <w:color w:val="000000"/>
          <w:szCs w:val="16"/>
          <w:lang w:val="es-ES"/>
        </w:rPr>
        <w:t xml:space="preserve"> Indemnización por no consignación de las cesantías y la prescripción</w:t>
      </w:r>
      <w:r w:rsidRPr="00422EC9">
        <w:rPr>
          <w:rFonts w:ascii="Arial" w:hAnsi="Arial" w:cs="Arial"/>
          <w:b/>
          <w:color w:val="000000"/>
          <w:szCs w:val="16"/>
          <w:lang w:val="es-ES"/>
        </w:rPr>
        <w:t xml:space="preserve"> </w:t>
      </w:r>
    </w:p>
    <w:p w:rsidR="003D6EBA" w:rsidRDefault="003D6EBA" w:rsidP="00F77DD9">
      <w:pPr>
        <w:autoSpaceDE w:val="0"/>
        <w:autoSpaceDN w:val="0"/>
        <w:adjustRightInd w:val="0"/>
        <w:spacing w:line="276" w:lineRule="auto"/>
        <w:jc w:val="both"/>
        <w:rPr>
          <w:rFonts w:ascii="Arial" w:hAnsi="Arial" w:cs="Arial"/>
          <w:b/>
          <w:color w:val="000000"/>
          <w:szCs w:val="16"/>
          <w:lang w:val="es-ES"/>
        </w:rPr>
      </w:pPr>
    </w:p>
    <w:p w:rsidR="000400CA" w:rsidRDefault="000400CA" w:rsidP="00F77DD9">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Se encuentra establecida en el numeral 3 del artículo 99 de la Ley 50 de 1990 en el que se señala que antes del 15 de febrero del año siguiente, se deberá consignar el valor liquidado por concepto de cesantía</w:t>
      </w:r>
      <w:r w:rsidR="00A96ADA">
        <w:rPr>
          <w:rFonts w:ascii="Arial" w:hAnsi="Arial" w:cs="Arial"/>
          <w:color w:val="000000"/>
          <w:szCs w:val="16"/>
          <w:lang w:val="es-ES"/>
        </w:rPr>
        <w:t>s</w:t>
      </w:r>
      <w:r w:rsidR="00571A1F">
        <w:rPr>
          <w:rFonts w:ascii="Arial" w:hAnsi="Arial" w:cs="Arial"/>
          <w:color w:val="000000"/>
          <w:szCs w:val="16"/>
          <w:lang w:val="es-ES"/>
        </w:rPr>
        <w:t>, en el fondo de cesantía</w:t>
      </w:r>
      <w:r w:rsidR="00A96ADA">
        <w:rPr>
          <w:rFonts w:ascii="Arial" w:hAnsi="Arial" w:cs="Arial"/>
          <w:color w:val="000000"/>
          <w:szCs w:val="16"/>
          <w:lang w:val="es-ES"/>
        </w:rPr>
        <w:t>s</w:t>
      </w:r>
      <w:r w:rsidR="00571A1F">
        <w:rPr>
          <w:rFonts w:ascii="Arial" w:hAnsi="Arial" w:cs="Arial"/>
          <w:color w:val="000000"/>
          <w:szCs w:val="16"/>
          <w:lang w:val="es-ES"/>
        </w:rPr>
        <w:t xml:space="preserve"> que haya elegido el trabajador, y que en caso de incumplimiento por el empleador deberá pagar un día de salario por cada día de retardo.</w:t>
      </w:r>
    </w:p>
    <w:p w:rsidR="00571A1F" w:rsidRDefault="00571A1F" w:rsidP="00F77DD9">
      <w:pPr>
        <w:autoSpaceDE w:val="0"/>
        <w:autoSpaceDN w:val="0"/>
        <w:adjustRightInd w:val="0"/>
        <w:spacing w:line="276" w:lineRule="auto"/>
        <w:jc w:val="both"/>
        <w:rPr>
          <w:rFonts w:ascii="Arial" w:hAnsi="Arial" w:cs="Arial"/>
          <w:color w:val="000000"/>
          <w:szCs w:val="16"/>
          <w:lang w:val="es-ES"/>
        </w:rPr>
      </w:pPr>
    </w:p>
    <w:p w:rsidR="001A10B7" w:rsidRDefault="00571A1F" w:rsidP="00F77DD9">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En </w:t>
      </w:r>
      <w:r w:rsidR="001A10B7">
        <w:rPr>
          <w:rFonts w:ascii="Arial" w:hAnsi="Arial" w:cs="Arial"/>
          <w:color w:val="000000"/>
          <w:szCs w:val="16"/>
          <w:lang w:val="es-ES"/>
        </w:rPr>
        <w:t>lo que tiene que ver con la</w:t>
      </w:r>
      <w:r>
        <w:rPr>
          <w:rFonts w:ascii="Arial" w:hAnsi="Arial" w:cs="Arial"/>
          <w:color w:val="000000"/>
          <w:szCs w:val="16"/>
          <w:lang w:val="es-ES"/>
        </w:rPr>
        <w:t xml:space="preserve"> prescripción</w:t>
      </w:r>
      <w:r w:rsidR="00A0737F">
        <w:rPr>
          <w:rFonts w:ascii="Arial" w:hAnsi="Arial" w:cs="Arial"/>
          <w:color w:val="000000"/>
          <w:szCs w:val="16"/>
          <w:lang w:val="es-ES"/>
        </w:rPr>
        <w:t xml:space="preserve"> de la sanción por la no consignación de las cesantías</w:t>
      </w:r>
      <w:r>
        <w:rPr>
          <w:rFonts w:ascii="Arial" w:hAnsi="Arial" w:cs="Arial"/>
          <w:color w:val="000000"/>
          <w:szCs w:val="16"/>
          <w:lang w:val="es-ES"/>
        </w:rPr>
        <w:t>, la Sala Laboral de la Corte Suprema de Justicia</w:t>
      </w:r>
      <w:r w:rsidR="007F60B2">
        <w:rPr>
          <w:rStyle w:val="Appelnotedebasdep"/>
          <w:rFonts w:ascii="Arial" w:hAnsi="Arial" w:cs="Arial"/>
          <w:color w:val="000000"/>
          <w:szCs w:val="16"/>
          <w:lang w:val="es-ES"/>
        </w:rPr>
        <w:footnoteReference w:id="4"/>
      </w:r>
      <w:r>
        <w:rPr>
          <w:rFonts w:ascii="Arial" w:hAnsi="Arial" w:cs="Arial"/>
          <w:color w:val="000000"/>
          <w:szCs w:val="16"/>
          <w:lang w:val="es-ES"/>
        </w:rPr>
        <w:t xml:space="preserve"> ha dicho que </w:t>
      </w:r>
      <w:r w:rsidR="00197655">
        <w:rPr>
          <w:rFonts w:ascii="Arial" w:hAnsi="Arial" w:cs="Arial"/>
          <w:color w:val="000000"/>
          <w:szCs w:val="16"/>
          <w:lang w:val="es-ES"/>
        </w:rPr>
        <w:t>esta</w:t>
      </w:r>
      <w:r w:rsidR="00A0737F">
        <w:rPr>
          <w:rFonts w:ascii="Arial" w:hAnsi="Arial" w:cs="Arial"/>
          <w:color w:val="000000"/>
          <w:szCs w:val="16"/>
          <w:lang w:val="es-ES"/>
        </w:rPr>
        <w:t xml:space="preserve"> </w:t>
      </w:r>
      <w:r>
        <w:rPr>
          <w:rFonts w:ascii="Arial" w:hAnsi="Arial" w:cs="Arial"/>
          <w:color w:val="000000"/>
          <w:szCs w:val="16"/>
          <w:lang w:val="es-ES"/>
        </w:rPr>
        <w:t>surge a la vida jurídica el 15 de febrero de cada anualidad, pues antes de ese día, recae la obligación del empleador de consignarla, por lo tanto</w:t>
      </w:r>
      <w:r w:rsidR="001A10B7">
        <w:rPr>
          <w:rFonts w:ascii="Arial" w:hAnsi="Arial" w:cs="Arial"/>
          <w:color w:val="000000"/>
          <w:szCs w:val="16"/>
          <w:lang w:val="es-ES"/>
        </w:rPr>
        <w:t>,</w:t>
      </w:r>
      <w:r w:rsidR="003708A4">
        <w:rPr>
          <w:rFonts w:ascii="Arial" w:hAnsi="Arial" w:cs="Arial"/>
          <w:color w:val="000000"/>
          <w:szCs w:val="16"/>
          <w:lang w:val="es-ES"/>
        </w:rPr>
        <w:t xml:space="preserve"> </w:t>
      </w:r>
      <w:r w:rsidR="001A10B7">
        <w:rPr>
          <w:rFonts w:ascii="Arial" w:hAnsi="Arial" w:cs="Arial"/>
          <w:color w:val="000000"/>
          <w:szCs w:val="16"/>
          <w:lang w:val="es-ES"/>
        </w:rPr>
        <w:t>se hace exigible</w:t>
      </w:r>
      <w:r w:rsidR="00A0737F">
        <w:rPr>
          <w:rFonts w:ascii="Arial" w:hAnsi="Arial" w:cs="Arial"/>
          <w:color w:val="000000"/>
          <w:szCs w:val="16"/>
          <w:lang w:val="es-ES"/>
        </w:rPr>
        <w:t>, momento a partir del cual corre el término prescriptivo</w:t>
      </w:r>
      <w:r w:rsidR="00B45205">
        <w:rPr>
          <w:rFonts w:ascii="Arial" w:hAnsi="Arial" w:cs="Arial"/>
          <w:color w:val="000000"/>
          <w:szCs w:val="16"/>
          <w:lang w:val="es-ES"/>
        </w:rPr>
        <w:t xml:space="preserve"> de tres años, previsto en el CST y CPL</w:t>
      </w:r>
      <w:r w:rsidR="001A10B7">
        <w:rPr>
          <w:rFonts w:ascii="Arial" w:hAnsi="Arial" w:cs="Arial"/>
          <w:color w:val="000000"/>
          <w:szCs w:val="16"/>
          <w:lang w:val="es-ES"/>
        </w:rPr>
        <w:t>.</w:t>
      </w:r>
    </w:p>
    <w:p w:rsidR="001A10B7" w:rsidRDefault="001A10B7" w:rsidP="00F77DD9">
      <w:pPr>
        <w:autoSpaceDE w:val="0"/>
        <w:autoSpaceDN w:val="0"/>
        <w:adjustRightInd w:val="0"/>
        <w:spacing w:line="276" w:lineRule="auto"/>
        <w:jc w:val="both"/>
        <w:rPr>
          <w:rFonts w:ascii="Arial" w:hAnsi="Arial" w:cs="Arial"/>
          <w:color w:val="000000"/>
          <w:szCs w:val="16"/>
          <w:lang w:val="es-ES"/>
        </w:rPr>
      </w:pPr>
    </w:p>
    <w:p w:rsidR="00571A1F" w:rsidRDefault="00197655" w:rsidP="00F77DD9">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Así las cosas, </w:t>
      </w:r>
      <w:r w:rsidR="00EE499B">
        <w:rPr>
          <w:rFonts w:ascii="Arial" w:hAnsi="Arial" w:cs="Arial"/>
          <w:color w:val="000000"/>
          <w:szCs w:val="16"/>
          <w:lang w:val="es-ES"/>
        </w:rPr>
        <w:t xml:space="preserve">lo esgrimido por la jueza de primera </w:t>
      </w:r>
      <w:r w:rsidR="00EE499B" w:rsidRPr="00B34123">
        <w:rPr>
          <w:rFonts w:ascii="Arial" w:hAnsi="Arial" w:cs="Arial"/>
          <w:color w:val="000000"/>
          <w:szCs w:val="16"/>
          <w:lang w:val="es-ES"/>
        </w:rPr>
        <w:t>instancia</w:t>
      </w:r>
      <w:r w:rsidR="00244C24" w:rsidRPr="00B34123">
        <w:rPr>
          <w:rFonts w:ascii="Arial" w:hAnsi="Arial" w:cs="Arial"/>
          <w:color w:val="000000"/>
          <w:szCs w:val="16"/>
          <w:lang w:val="es-ES"/>
        </w:rPr>
        <w:t xml:space="preserve"> </w:t>
      </w:r>
      <w:r w:rsidR="00B45205" w:rsidRPr="00B34123">
        <w:rPr>
          <w:rFonts w:ascii="Arial" w:hAnsi="Arial" w:cs="Arial"/>
          <w:color w:val="000000"/>
          <w:szCs w:val="16"/>
          <w:lang w:val="es-ES"/>
        </w:rPr>
        <w:t xml:space="preserve">sobre este concepto </w:t>
      </w:r>
      <w:r w:rsidR="00EE499B" w:rsidRPr="00B34123">
        <w:rPr>
          <w:rFonts w:ascii="Arial" w:hAnsi="Arial" w:cs="Arial"/>
          <w:color w:val="000000"/>
          <w:szCs w:val="16"/>
          <w:lang w:val="es-ES"/>
        </w:rPr>
        <w:t xml:space="preserve"> resulta ac</w:t>
      </w:r>
      <w:r w:rsidR="00B45205" w:rsidRPr="00B34123">
        <w:rPr>
          <w:rFonts w:ascii="Arial" w:hAnsi="Arial" w:cs="Arial"/>
          <w:color w:val="000000"/>
          <w:szCs w:val="16"/>
          <w:lang w:val="es-ES"/>
        </w:rPr>
        <w:t xml:space="preserve">ertado, al </w:t>
      </w:r>
      <w:r w:rsidR="00EE499B" w:rsidRPr="00B34123">
        <w:rPr>
          <w:rFonts w:ascii="Arial" w:hAnsi="Arial" w:cs="Arial"/>
          <w:color w:val="000000"/>
          <w:szCs w:val="16"/>
          <w:lang w:val="es-ES"/>
        </w:rPr>
        <w:t>liquid</w:t>
      </w:r>
      <w:r w:rsidR="00B45205" w:rsidRPr="00B34123">
        <w:rPr>
          <w:rFonts w:ascii="Arial" w:hAnsi="Arial" w:cs="Arial"/>
          <w:color w:val="000000"/>
          <w:szCs w:val="16"/>
          <w:lang w:val="es-ES"/>
        </w:rPr>
        <w:t>arla</w:t>
      </w:r>
      <w:r w:rsidR="00EE499B" w:rsidRPr="00B34123">
        <w:rPr>
          <w:rFonts w:ascii="Arial" w:hAnsi="Arial" w:cs="Arial"/>
          <w:color w:val="000000"/>
          <w:szCs w:val="16"/>
          <w:lang w:val="es-ES"/>
        </w:rPr>
        <w:t xml:space="preserve"> de conformidad </w:t>
      </w:r>
      <w:r w:rsidR="00244C24" w:rsidRPr="00B34123">
        <w:rPr>
          <w:rFonts w:ascii="Arial" w:hAnsi="Arial" w:cs="Arial"/>
          <w:color w:val="000000"/>
          <w:szCs w:val="16"/>
          <w:lang w:val="es-ES"/>
        </w:rPr>
        <w:t>a</w:t>
      </w:r>
      <w:r w:rsidR="00B45205" w:rsidRPr="00B34123">
        <w:rPr>
          <w:rFonts w:ascii="Arial" w:hAnsi="Arial" w:cs="Arial"/>
          <w:color w:val="000000"/>
          <w:szCs w:val="16"/>
          <w:lang w:val="es-ES"/>
        </w:rPr>
        <w:t xml:space="preserve"> </w:t>
      </w:r>
      <w:r w:rsidR="00244C24" w:rsidRPr="00B34123">
        <w:rPr>
          <w:rFonts w:ascii="Arial" w:hAnsi="Arial" w:cs="Arial"/>
          <w:color w:val="000000"/>
          <w:szCs w:val="16"/>
          <w:lang w:val="es-ES"/>
        </w:rPr>
        <w:t>l</w:t>
      </w:r>
      <w:r w:rsidR="00B45205" w:rsidRPr="00B34123">
        <w:rPr>
          <w:rFonts w:ascii="Arial" w:hAnsi="Arial" w:cs="Arial"/>
          <w:color w:val="000000"/>
          <w:szCs w:val="16"/>
          <w:lang w:val="es-ES"/>
        </w:rPr>
        <w:t>os</w:t>
      </w:r>
      <w:r w:rsidR="00244C24" w:rsidRPr="00B34123">
        <w:rPr>
          <w:rFonts w:ascii="Arial" w:hAnsi="Arial" w:cs="Arial"/>
          <w:color w:val="000000"/>
          <w:szCs w:val="16"/>
          <w:lang w:val="es-ES"/>
        </w:rPr>
        <w:t xml:space="preserve"> prenombrado</w:t>
      </w:r>
      <w:r w:rsidR="00B45205" w:rsidRPr="00B34123">
        <w:rPr>
          <w:rFonts w:ascii="Arial" w:hAnsi="Arial" w:cs="Arial"/>
          <w:color w:val="000000"/>
          <w:szCs w:val="16"/>
          <w:lang w:val="es-ES"/>
        </w:rPr>
        <w:t>s</w:t>
      </w:r>
      <w:r w:rsidR="00244C24" w:rsidRPr="00B34123">
        <w:rPr>
          <w:rFonts w:ascii="Arial" w:hAnsi="Arial" w:cs="Arial"/>
          <w:color w:val="000000"/>
          <w:szCs w:val="16"/>
          <w:lang w:val="es-ES"/>
        </w:rPr>
        <w:t xml:space="preserve"> artículo</w:t>
      </w:r>
      <w:r w:rsidR="00B45205" w:rsidRPr="00B34123">
        <w:rPr>
          <w:rFonts w:ascii="Arial" w:hAnsi="Arial" w:cs="Arial"/>
          <w:color w:val="000000"/>
          <w:szCs w:val="16"/>
          <w:lang w:val="es-ES"/>
        </w:rPr>
        <w:t>s</w:t>
      </w:r>
      <w:r w:rsidR="00244C24" w:rsidRPr="00B34123">
        <w:rPr>
          <w:rFonts w:ascii="Arial" w:hAnsi="Arial" w:cs="Arial"/>
          <w:color w:val="000000"/>
          <w:szCs w:val="16"/>
          <w:lang w:val="es-ES"/>
        </w:rPr>
        <w:t xml:space="preserve">, </w:t>
      </w:r>
      <w:r w:rsidR="00B45205" w:rsidRPr="00B34123">
        <w:rPr>
          <w:rFonts w:ascii="Arial" w:hAnsi="Arial" w:cs="Arial"/>
          <w:color w:val="000000"/>
          <w:szCs w:val="16"/>
          <w:lang w:val="es-ES"/>
        </w:rPr>
        <w:t xml:space="preserve">esto es,  atendiendo que la </w:t>
      </w:r>
      <w:r w:rsidR="009355D5" w:rsidRPr="00B34123">
        <w:rPr>
          <w:rFonts w:ascii="Arial" w:hAnsi="Arial" w:cs="Arial"/>
          <w:color w:val="000000"/>
          <w:szCs w:val="16"/>
          <w:lang w:val="es-ES"/>
        </w:rPr>
        <w:t xml:space="preserve">sanción </w:t>
      </w:r>
      <w:r w:rsidR="00B45205" w:rsidRPr="00B34123">
        <w:rPr>
          <w:rFonts w:ascii="Arial" w:hAnsi="Arial" w:cs="Arial"/>
          <w:color w:val="000000"/>
          <w:szCs w:val="16"/>
          <w:lang w:val="es-ES"/>
        </w:rPr>
        <w:t xml:space="preserve">causada antes del </w:t>
      </w:r>
      <w:r w:rsidR="009355D5" w:rsidRPr="00B34123">
        <w:rPr>
          <w:rFonts w:ascii="Arial" w:hAnsi="Arial" w:cs="Arial"/>
          <w:color w:val="000000"/>
          <w:szCs w:val="16"/>
          <w:lang w:val="es-ES"/>
        </w:rPr>
        <w:t xml:space="preserve">10-09-2011, que corresponde a la mora por dejar de consignar las cesantías del año 2010 </w:t>
      </w:r>
      <w:r w:rsidR="00B45205" w:rsidRPr="00B34123">
        <w:rPr>
          <w:rFonts w:ascii="Arial" w:hAnsi="Arial" w:cs="Arial"/>
          <w:color w:val="000000"/>
          <w:szCs w:val="16"/>
          <w:lang w:val="es-ES"/>
        </w:rPr>
        <w:t xml:space="preserve">quedó afectada por el fenómeno de prescripción, al </w:t>
      </w:r>
      <w:r w:rsidR="002B7FD4" w:rsidRPr="00B34123">
        <w:rPr>
          <w:rFonts w:ascii="Arial" w:hAnsi="Arial" w:cs="Arial"/>
          <w:color w:val="000000"/>
          <w:szCs w:val="16"/>
          <w:lang w:val="es-ES"/>
        </w:rPr>
        <w:t xml:space="preserve">hacerse exigible </w:t>
      </w:r>
      <w:r w:rsidR="009355D5" w:rsidRPr="00B34123">
        <w:rPr>
          <w:rFonts w:ascii="Arial" w:hAnsi="Arial" w:cs="Arial"/>
          <w:color w:val="000000"/>
          <w:szCs w:val="16"/>
          <w:lang w:val="es-ES"/>
        </w:rPr>
        <w:t xml:space="preserve">tal </w:t>
      </w:r>
      <w:r w:rsidR="00B45205" w:rsidRPr="00B34123">
        <w:rPr>
          <w:rFonts w:ascii="Arial" w:hAnsi="Arial" w:cs="Arial"/>
          <w:color w:val="000000"/>
          <w:szCs w:val="16"/>
          <w:lang w:val="es-ES"/>
        </w:rPr>
        <w:t xml:space="preserve">a partir de </w:t>
      </w:r>
      <w:r w:rsidR="009355D5" w:rsidRPr="00B34123">
        <w:rPr>
          <w:rFonts w:ascii="Arial" w:hAnsi="Arial" w:cs="Arial"/>
          <w:color w:val="000000"/>
          <w:szCs w:val="16"/>
          <w:lang w:val="es-ES"/>
        </w:rPr>
        <w:t>14-02-2011</w:t>
      </w:r>
      <w:r w:rsidR="002B7FD4" w:rsidRPr="00B34123">
        <w:rPr>
          <w:rFonts w:ascii="Arial" w:hAnsi="Arial" w:cs="Arial"/>
          <w:color w:val="000000"/>
          <w:szCs w:val="16"/>
          <w:lang w:val="es-ES"/>
        </w:rPr>
        <w:t xml:space="preserve"> y así sucesivamente,</w:t>
      </w:r>
      <w:r w:rsidR="00EA1954">
        <w:rPr>
          <w:rFonts w:ascii="Arial" w:hAnsi="Arial" w:cs="Arial"/>
          <w:color w:val="000000"/>
          <w:szCs w:val="16"/>
          <w:lang w:val="es-ES"/>
        </w:rPr>
        <w:t xml:space="preserve"> dado que la</w:t>
      </w:r>
      <w:r w:rsidR="002B7FD4" w:rsidRPr="00B34123">
        <w:rPr>
          <w:rFonts w:ascii="Arial" w:hAnsi="Arial" w:cs="Arial"/>
          <w:color w:val="000000"/>
          <w:szCs w:val="16"/>
          <w:lang w:val="es-ES"/>
        </w:rPr>
        <w:t xml:space="preserve"> demanda se presentó el</w:t>
      </w:r>
      <w:r w:rsidR="00244C24" w:rsidRPr="00B34123">
        <w:rPr>
          <w:rFonts w:ascii="Arial" w:hAnsi="Arial" w:cs="Arial"/>
          <w:color w:val="000000"/>
          <w:szCs w:val="16"/>
          <w:lang w:val="es-ES"/>
        </w:rPr>
        <w:t xml:space="preserve"> 10</w:t>
      </w:r>
      <w:r w:rsidR="00244C24">
        <w:rPr>
          <w:rFonts w:ascii="Arial" w:hAnsi="Arial" w:cs="Arial"/>
          <w:color w:val="000000"/>
          <w:szCs w:val="16"/>
          <w:lang w:val="es-ES"/>
        </w:rPr>
        <w:t>-09-2014,</w:t>
      </w:r>
      <w:r w:rsidR="00EA1954">
        <w:rPr>
          <w:rFonts w:ascii="Arial" w:hAnsi="Arial" w:cs="Arial"/>
          <w:color w:val="000000"/>
          <w:szCs w:val="16"/>
          <w:lang w:val="es-ES"/>
        </w:rPr>
        <w:t xml:space="preserve"> momento a partir del cual se</w:t>
      </w:r>
      <w:r w:rsidR="002B7FD4">
        <w:rPr>
          <w:rFonts w:ascii="Arial" w:hAnsi="Arial" w:cs="Arial"/>
          <w:color w:val="000000"/>
          <w:szCs w:val="16"/>
          <w:lang w:val="es-ES"/>
        </w:rPr>
        <w:t xml:space="preserve"> interrumpió </w:t>
      </w:r>
      <w:r w:rsidR="00244C24">
        <w:rPr>
          <w:rFonts w:ascii="Arial" w:hAnsi="Arial" w:cs="Arial"/>
          <w:color w:val="000000"/>
          <w:szCs w:val="16"/>
          <w:lang w:val="es-ES"/>
        </w:rPr>
        <w:t>la prescripción.</w:t>
      </w:r>
    </w:p>
    <w:p w:rsidR="00244C24" w:rsidRDefault="00244C24" w:rsidP="00F77DD9">
      <w:pPr>
        <w:autoSpaceDE w:val="0"/>
        <w:autoSpaceDN w:val="0"/>
        <w:adjustRightInd w:val="0"/>
        <w:spacing w:line="276" w:lineRule="auto"/>
        <w:jc w:val="both"/>
        <w:rPr>
          <w:rFonts w:ascii="Arial" w:hAnsi="Arial" w:cs="Arial"/>
          <w:color w:val="000000"/>
          <w:szCs w:val="16"/>
          <w:lang w:val="es-ES"/>
        </w:rPr>
      </w:pPr>
    </w:p>
    <w:p w:rsidR="00244C24" w:rsidRPr="000400CA" w:rsidRDefault="003708A4" w:rsidP="00F77DD9">
      <w:pPr>
        <w:autoSpaceDE w:val="0"/>
        <w:autoSpaceDN w:val="0"/>
        <w:adjustRightInd w:val="0"/>
        <w:spacing w:line="276" w:lineRule="auto"/>
        <w:jc w:val="both"/>
        <w:rPr>
          <w:rFonts w:ascii="Arial" w:hAnsi="Arial" w:cs="Arial"/>
          <w:color w:val="000000"/>
          <w:szCs w:val="16"/>
          <w:lang w:val="es-ES"/>
        </w:rPr>
      </w:pPr>
      <w:r>
        <w:rPr>
          <w:rFonts w:ascii="Arial" w:hAnsi="Arial" w:cs="Arial"/>
          <w:color w:val="000000"/>
          <w:szCs w:val="16"/>
          <w:lang w:val="es-ES"/>
        </w:rPr>
        <w:t xml:space="preserve">En suma, </w:t>
      </w:r>
      <w:r w:rsidR="00DC779A">
        <w:rPr>
          <w:rFonts w:ascii="Arial" w:hAnsi="Arial" w:cs="Arial"/>
          <w:color w:val="000000"/>
          <w:szCs w:val="16"/>
          <w:lang w:val="es-ES"/>
        </w:rPr>
        <w:t xml:space="preserve">en este asunto </w:t>
      </w:r>
      <w:r>
        <w:rPr>
          <w:rFonts w:ascii="Arial" w:hAnsi="Arial" w:cs="Arial"/>
          <w:color w:val="000000"/>
          <w:szCs w:val="16"/>
          <w:lang w:val="es-ES"/>
        </w:rPr>
        <w:t>la sanción por la no consignación de cesantías en un fondo</w:t>
      </w:r>
      <w:r w:rsidR="00DC779A">
        <w:rPr>
          <w:rFonts w:ascii="Arial" w:hAnsi="Arial" w:cs="Arial"/>
          <w:color w:val="000000"/>
          <w:szCs w:val="16"/>
          <w:lang w:val="es-ES"/>
        </w:rPr>
        <w:t xml:space="preserve"> de las causadas en el año 2010, </w:t>
      </w:r>
      <w:r>
        <w:rPr>
          <w:rFonts w:ascii="Arial" w:hAnsi="Arial" w:cs="Arial"/>
          <w:color w:val="000000"/>
          <w:szCs w:val="16"/>
          <w:lang w:val="es-ES"/>
        </w:rPr>
        <w:t>abarca del</w:t>
      </w:r>
      <w:r w:rsidR="009355D5">
        <w:rPr>
          <w:rFonts w:ascii="Arial" w:hAnsi="Arial" w:cs="Arial"/>
          <w:color w:val="000000"/>
          <w:szCs w:val="16"/>
          <w:lang w:val="es-ES"/>
        </w:rPr>
        <w:t xml:space="preserve"> </w:t>
      </w:r>
      <w:r w:rsidR="00DA3567">
        <w:rPr>
          <w:rFonts w:ascii="Arial" w:hAnsi="Arial" w:cs="Arial"/>
          <w:color w:val="000000"/>
          <w:szCs w:val="16"/>
          <w:lang w:val="es-ES"/>
        </w:rPr>
        <w:t xml:space="preserve">10-09-2011 al 14-02-2012, </w:t>
      </w:r>
      <w:r>
        <w:rPr>
          <w:rFonts w:ascii="Arial" w:hAnsi="Arial" w:cs="Arial"/>
          <w:color w:val="000000"/>
          <w:szCs w:val="16"/>
          <w:lang w:val="es-ES"/>
        </w:rPr>
        <w:t>a razón de</w:t>
      </w:r>
      <w:r w:rsidR="00DA3567">
        <w:rPr>
          <w:rFonts w:ascii="Arial" w:hAnsi="Arial" w:cs="Arial"/>
          <w:color w:val="000000"/>
          <w:szCs w:val="16"/>
          <w:lang w:val="es-ES"/>
        </w:rPr>
        <w:t xml:space="preserve"> un día de salario por cada día de retardo, y las generadas para el año 2011 que debían ser consignadas el 14-02-2012, las liquidó desde el 14-02-2012 al 13-04-2012 fecha de la terminación del contrato</w:t>
      </w:r>
      <w:r w:rsidR="004511D1">
        <w:rPr>
          <w:rFonts w:ascii="Arial" w:hAnsi="Arial" w:cs="Arial"/>
          <w:color w:val="000000"/>
          <w:szCs w:val="16"/>
          <w:lang w:val="es-ES"/>
        </w:rPr>
        <w:t>, sin que haya nacido la obligación de consignar en el Fondo</w:t>
      </w:r>
      <w:r w:rsidR="00DC779A">
        <w:rPr>
          <w:rFonts w:ascii="Arial" w:hAnsi="Arial" w:cs="Arial"/>
          <w:color w:val="000000"/>
          <w:szCs w:val="16"/>
          <w:lang w:val="es-ES"/>
        </w:rPr>
        <w:t xml:space="preserve"> las causadas en el año 2012</w:t>
      </w:r>
      <w:r w:rsidR="004511D1">
        <w:rPr>
          <w:rFonts w:ascii="Arial" w:hAnsi="Arial" w:cs="Arial"/>
          <w:color w:val="000000"/>
          <w:szCs w:val="16"/>
          <w:lang w:val="es-ES"/>
        </w:rPr>
        <w:t xml:space="preserve">, como lo esgrimió la primera instancia, por lo anterior no prospera la apelación de la parte demandante en este aspecto. </w:t>
      </w:r>
    </w:p>
    <w:p w:rsidR="00DA3567" w:rsidRDefault="00DA3567" w:rsidP="00F77DD9">
      <w:pPr>
        <w:autoSpaceDE w:val="0"/>
        <w:autoSpaceDN w:val="0"/>
        <w:adjustRightInd w:val="0"/>
        <w:spacing w:line="276" w:lineRule="auto"/>
        <w:jc w:val="both"/>
        <w:rPr>
          <w:rFonts w:ascii="Georgia" w:hAnsi="Georgia"/>
          <w:color w:val="333333"/>
          <w:sz w:val="26"/>
          <w:szCs w:val="26"/>
          <w:shd w:val="clear" w:color="auto" w:fill="FFFFFF"/>
        </w:rPr>
      </w:pPr>
    </w:p>
    <w:p w:rsidR="00F77DD9" w:rsidRDefault="00F77DD9" w:rsidP="00F77DD9">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 xml:space="preserve">2.5 </w:t>
      </w:r>
      <w:r w:rsidR="001A10B7">
        <w:rPr>
          <w:rFonts w:ascii="Arial" w:hAnsi="Arial" w:cs="Arial"/>
          <w:b/>
          <w:color w:val="000000"/>
          <w:szCs w:val="16"/>
          <w:lang w:val="es-ES"/>
        </w:rPr>
        <w:t>Aportes</w:t>
      </w:r>
      <w:r>
        <w:rPr>
          <w:rFonts w:ascii="Arial" w:hAnsi="Arial" w:cs="Arial"/>
          <w:b/>
          <w:color w:val="000000"/>
          <w:szCs w:val="16"/>
          <w:lang w:val="es-ES"/>
        </w:rPr>
        <w:t xml:space="preserve"> en pensiones</w:t>
      </w:r>
    </w:p>
    <w:p w:rsidR="00404167" w:rsidRPr="00056784" w:rsidRDefault="00404167" w:rsidP="00F77DD9">
      <w:pPr>
        <w:autoSpaceDE w:val="0"/>
        <w:autoSpaceDN w:val="0"/>
        <w:adjustRightInd w:val="0"/>
        <w:spacing w:line="276" w:lineRule="auto"/>
        <w:jc w:val="both"/>
        <w:rPr>
          <w:rFonts w:ascii="Arial" w:hAnsi="Arial" w:cs="Arial"/>
          <w:b/>
          <w:color w:val="000000"/>
          <w:sz w:val="10"/>
          <w:szCs w:val="10"/>
          <w:lang w:val="es-ES"/>
        </w:rPr>
      </w:pPr>
    </w:p>
    <w:p w:rsidR="007E4537" w:rsidRDefault="007E4537" w:rsidP="00B75118">
      <w:pPr>
        <w:spacing w:line="276" w:lineRule="auto"/>
        <w:jc w:val="both"/>
        <w:rPr>
          <w:rFonts w:ascii="Arial" w:hAnsi="Arial" w:cs="Arial"/>
          <w:color w:val="000000"/>
          <w:szCs w:val="24"/>
          <w:lang w:eastAsia="es-CO"/>
        </w:rPr>
      </w:pPr>
      <w:r>
        <w:rPr>
          <w:rFonts w:ascii="Arial" w:hAnsi="Arial" w:cs="Arial"/>
          <w:color w:val="000000"/>
          <w:szCs w:val="24"/>
          <w:lang w:eastAsia="es-CO"/>
        </w:rPr>
        <w:t>Solicita el recurrente se ordene a su empleador el pago de los aportes a la seguridad social por el tiempo en que se desarrolló el contrato de trabajo</w:t>
      </w:r>
      <w:r w:rsidR="00DA594D">
        <w:rPr>
          <w:rFonts w:ascii="Arial" w:hAnsi="Arial" w:cs="Arial"/>
          <w:color w:val="000000"/>
          <w:szCs w:val="24"/>
          <w:lang w:eastAsia="es-CO"/>
        </w:rPr>
        <w:t xml:space="preserve"> al omitirlo </w:t>
      </w:r>
      <w:r>
        <w:rPr>
          <w:rFonts w:ascii="Arial" w:hAnsi="Arial" w:cs="Arial"/>
          <w:color w:val="000000"/>
          <w:szCs w:val="24"/>
          <w:lang w:eastAsia="es-CO"/>
        </w:rPr>
        <w:t xml:space="preserve">la jueza de primer nivel. </w:t>
      </w:r>
    </w:p>
    <w:p w:rsidR="00A923AE" w:rsidRDefault="007E4537" w:rsidP="00B75118">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Si bien ello es cierto, no hay lugar a acceder a esta pretensión, por cuanto las cotizaciones que se generaron por ese tiempo de servicio ya fueron realizadas por</w:t>
      </w:r>
      <w:r w:rsidR="007825EA">
        <w:rPr>
          <w:rFonts w:ascii="Arial" w:hAnsi="Arial" w:cs="Arial"/>
          <w:color w:val="000000"/>
          <w:szCs w:val="24"/>
          <w:lang w:eastAsia="es-CO"/>
        </w:rPr>
        <w:t xml:space="preserve"> el</w:t>
      </w:r>
      <w:r>
        <w:rPr>
          <w:rFonts w:ascii="Arial" w:hAnsi="Arial" w:cs="Arial"/>
          <w:color w:val="000000"/>
          <w:szCs w:val="24"/>
          <w:lang w:eastAsia="es-CO"/>
        </w:rPr>
        <w:t xml:space="preserve"> </w:t>
      </w:r>
      <w:r w:rsidR="00DA594D">
        <w:rPr>
          <w:rFonts w:ascii="Arial" w:hAnsi="Arial" w:cs="Arial"/>
          <w:color w:val="000000"/>
          <w:szCs w:val="24"/>
          <w:lang w:eastAsia="es-CO"/>
        </w:rPr>
        <w:t xml:space="preserve">mismo </w:t>
      </w:r>
      <w:r>
        <w:rPr>
          <w:rFonts w:ascii="Arial" w:hAnsi="Arial" w:cs="Arial"/>
          <w:color w:val="000000"/>
          <w:szCs w:val="24"/>
          <w:lang w:eastAsia="es-CO"/>
        </w:rPr>
        <w:t>trabajador</w:t>
      </w:r>
      <w:r w:rsidR="00A923AE">
        <w:rPr>
          <w:rFonts w:ascii="Arial" w:hAnsi="Arial" w:cs="Arial"/>
          <w:color w:val="000000"/>
          <w:szCs w:val="24"/>
          <w:lang w:eastAsia="es-CO"/>
        </w:rPr>
        <w:t>,</w:t>
      </w:r>
      <w:r w:rsidR="00DA594D">
        <w:rPr>
          <w:rFonts w:ascii="Arial" w:hAnsi="Arial" w:cs="Arial"/>
          <w:color w:val="000000"/>
          <w:szCs w:val="24"/>
          <w:lang w:eastAsia="es-CO"/>
        </w:rPr>
        <w:t xml:space="preserve"> mientras se simulaba un contrato de prestación de servicios con el demandado. </w:t>
      </w:r>
      <w:r w:rsidR="00A923AE">
        <w:rPr>
          <w:rFonts w:ascii="Arial" w:hAnsi="Arial" w:cs="Arial"/>
          <w:color w:val="000000"/>
          <w:szCs w:val="24"/>
          <w:lang w:eastAsia="es-CO"/>
        </w:rPr>
        <w:t>Sin que se pueda disponer el reconocimiento de lo pagado por el actor al no solicitarse</w:t>
      </w:r>
      <w:r w:rsidR="00E93E6C">
        <w:rPr>
          <w:rFonts w:ascii="Arial" w:hAnsi="Arial" w:cs="Arial"/>
          <w:color w:val="000000"/>
          <w:szCs w:val="24"/>
          <w:lang w:eastAsia="es-CO"/>
        </w:rPr>
        <w:t xml:space="preserve"> tal pretensión</w:t>
      </w:r>
      <w:r w:rsidR="00A923AE">
        <w:rPr>
          <w:rFonts w:ascii="Arial" w:hAnsi="Arial" w:cs="Arial"/>
          <w:color w:val="000000"/>
          <w:szCs w:val="24"/>
          <w:lang w:eastAsia="es-CO"/>
        </w:rPr>
        <w:t xml:space="preserve"> como subsidiario en la demanda.</w:t>
      </w:r>
    </w:p>
    <w:p w:rsidR="00A923AE" w:rsidRDefault="00A923AE" w:rsidP="00B75118">
      <w:pPr>
        <w:spacing w:line="276" w:lineRule="auto"/>
        <w:jc w:val="both"/>
        <w:rPr>
          <w:rFonts w:ascii="Arial" w:hAnsi="Arial" w:cs="Arial"/>
          <w:color w:val="000000"/>
          <w:szCs w:val="24"/>
          <w:lang w:eastAsia="es-CO"/>
        </w:rPr>
      </w:pPr>
    </w:p>
    <w:p w:rsidR="00055CB8" w:rsidRDefault="00A923AE" w:rsidP="00B7511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Lo anterior tiene venero, de un lado en su dicho, al manifestar </w:t>
      </w:r>
      <w:r w:rsidR="00EA1954">
        <w:rPr>
          <w:rFonts w:ascii="Arial" w:hAnsi="Arial" w:cs="Arial"/>
          <w:color w:val="000000"/>
          <w:szCs w:val="24"/>
          <w:lang w:eastAsia="es-CO"/>
        </w:rPr>
        <w:t>que est</w:t>
      </w:r>
      <w:r>
        <w:rPr>
          <w:rFonts w:ascii="Arial" w:hAnsi="Arial" w:cs="Arial"/>
          <w:color w:val="000000"/>
          <w:szCs w:val="24"/>
          <w:lang w:eastAsia="es-CO"/>
        </w:rPr>
        <w:t>á</w:t>
      </w:r>
      <w:r w:rsidR="00EA1954">
        <w:rPr>
          <w:rFonts w:ascii="Arial" w:hAnsi="Arial" w:cs="Arial"/>
          <w:color w:val="000000"/>
          <w:szCs w:val="24"/>
          <w:lang w:eastAsia="es-CO"/>
        </w:rPr>
        <w:t xml:space="preserve"> pensionado desde el año 2012, dado que expresó en el interrogatorio de parte</w:t>
      </w:r>
      <w:r w:rsidR="008C338E">
        <w:rPr>
          <w:rFonts w:ascii="Arial" w:hAnsi="Arial" w:cs="Arial"/>
          <w:color w:val="000000"/>
          <w:szCs w:val="24"/>
          <w:lang w:eastAsia="es-CO"/>
        </w:rPr>
        <w:t>,</w:t>
      </w:r>
      <w:r w:rsidR="00EA1954">
        <w:rPr>
          <w:rFonts w:ascii="Arial" w:hAnsi="Arial" w:cs="Arial"/>
          <w:color w:val="000000"/>
          <w:szCs w:val="24"/>
          <w:lang w:eastAsia="es-CO"/>
        </w:rPr>
        <w:t xml:space="preserve"> rendido en el año 2016</w:t>
      </w:r>
      <w:r w:rsidR="008C338E">
        <w:rPr>
          <w:rFonts w:ascii="Arial" w:hAnsi="Arial" w:cs="Arial"/>
          <w:color w:val="000000"/>
          <w:szCs w:val="24"/>
          <w:lang w:eastAsia="es-CO"/>
        </w:rPr>
        <w:t>,</w:t>
      </w:r>
      <w:r w:rsidR="00EA1954">
        <w:rPr>
          <w:rFonts w:ascii="Arial" w:hAnsi="Arial" w:cs="Arial"/>
          <w:color w:val="000000"/>
          <w:szCs w:val="24"/>
          <w:lang w:eastAsia="es-CO"/>
        </w:rPr>
        <w:t xml:space="preserve"> que hace cuatro años lo estaba</w:t>
      </w:r>
      <w:r w:rsidR="008C338E">
        <w:rPr>
          <w:rFonts w:ascii="Arial" w:hAnsi="Arial" w:cs="Arial"/>
          <w:color w:val="000000"/>
          <w:szCs w:val="24"/>
          <w:lang w:eastAsia="es-CO"/>
        </w:rPr>
        <w:t>; lo que logró c</w:t>
      </w:r>
      <w:r w:rsidR="00EA1954">
        <w:rPr>
          <w:rFonts w:ascii="Arial" w:hAnsi="Arial" w:cs="Arial"/>
          <w:color w:val="000000"/>
          <w:szCs w:val="24"/>
          <w:lang w:eastAsia="es-CO"/>
        </w:rPr>
        <w:t>on aportes que efectuó como trabajador independiente</w:t>
      </w:r>
      <w:r w:rsidR="00E93E6C">
        <w:rPr>
          <w:rFonts w:ascii="Arial" w:hAnsi="Arial" w:cs="Arial"/>
          <w:color w:val="000000"/>
          <w:szCs w:val="24"/>
          <w:lang w:eastAsia="es-CO"/>
        </w:rPr>
        <w:t>, a pesar de su real condición de trabajador dependiente</w:t>
      </w:r>
      <w:r w:rsidR="00EA1954">
        <w:rPr>
          <w:rFonts w:ascii="Arial" w:hAnsi="Arial" w:cs="Arial"/>
          <w:color w:val="000000"/>
          <w:szCs w:val="24"/>
          <w:lang w:eastAsia="es-CO"/>
        </w:rPr>
        <w:t>.</w:t>
      </w:r>
      <w:r>
        <w:rPr>
          <w:rFonts w:ascii="Arial" w:hAnsi="Arial" w:cs="Arial"/>
          <w:color w:val="000000"/>
          <w:szCs w:val="24"/>
          <w:lang w:eastAsia="es-CO"/>
        </w:rPr>
        <w:t xml:space="preserve"> </w:t>
      </w:r>
    </w:p>
    <w:p w:rsidR="00055CB8" w:rsidRDefault="00055CB8" w:rsidP="00B75118">
      <w:pPr>
        <w:spacing w:line="276" w:lineRule="auto"/>
        <w:jc w:val="both"/>
        <w:rPr>
          <w:rFonts w:ascii="Arial" w:hAnsi="Arial" w:cs="Arial"/>
          <w:color w:val="000000"/>
          <w:szCs w:val="24"/>
          <w:lang w:eastAsia="es-CO"/>
        </w:rPr>
      </w:pPr>
    </w:p>
    <w:p w:rsidR="00A923AE" w:rsidRDefault="00A923AE" w:rsidP="00B75118">
      <w:pPr>
        <w:spacing w:line="276" w:lineRule="auto"/>
        <w:jc w:val="both"/>
        <w:rPr>
          <w:rFonts w:ascii="Arial" w:hAnsi="Arial" w:cs="Arial"/>
          <w:color w:val="000000"/>
          <w:szCs w:val="24"/>
          <w:lang w:eastAsia="es-CO"/>
        </w:rPr>
      </w:pPr>
      <w:r>
        <w:rPr>
          <w:rFonts w:ascii="Arial" w:hAnsi="Arial" w:cs="Arial"/>
          <w:color w:val="000000"/>
          <w:szCs w:val="24"/>
          <w:lang w:eastAsia="es-CO"/>
        </w:rPr>
        <w:t>De otra parte, por no subsumirse la situación del demandante en los eventos contemplados en el parágrafo 1 del artículo 18 de la Ley 100 de 1993, que</w:t>
      </w:r>
      <w:r w:rsidR="00055CB8">
        <w:rPr>
          <w:rFonts w:ascii="Arial" w:hAnsi="Arial" w:cs="Arial"/>
          <w:color w:val="000000"/>
          <w:szCs w:val="24"/>
          <w:lang w:eastAsia="es-CO"/>
        </w:rPr>
        <w:t xml:space="preserve"> </w:t>
      </w:r>
      <w:r>
        <w:rPr>
          <w:rFonts w:ascii="Arial" w:hAnsi="Arial" w:cs="Arial"/>
          <w:color w:val="000000"/>
          <w:szCs w:val="24"/>
          <w:lang w:eastAsia="es-CO"/>
        </w:rPr>
        <w:t xml:space="preserve">permite efectuar cotizaciones </w:t>
      </w:r>
      <w:r w:rsidR="00055CB8">
        <w:rPr>
          <w:rFonts w:ascii="Arial" w:hAnsi="Arial" w:cs="Arial"/>
          <w:color w:val="000000"/>
          <w:szCs w:val="24"/>
          <w:lang w:eastAsia="es-CO"/>
        </w:rPr>
        <w:t xml:space="preserve">proporcional al salario o ingresos devengados en cada uno de ellos, para efectos de acumularse sin exceder el tope legal, </w:t>
      </w:r>
      <w:r>
        <w:rPr>
          <w:rFonts w:ascii="Arial" w:hAnsi="Arial" w:cs="Arial"/>
          <w:color w:val="000000"/>
          <w:szCs w:val="24"/>
          <w:lang w:eastAsia="es-CO"/>
        </w:rPr>
        <w:t>en aquellos casos en que el afiliado perciba salarios de dos o más empleadores o ingresos como trabajador independiente o contratista en un mismo periodo de tiempo</w:t>
      </w:r>
      <w:r w:rsidR="00055CB8">
        <w:rPr>
          <w:rFonts w:ascii="Arial" w:hAnsi="Arial" w:cs="Arial"/>
          <w:color w:val="000000"/>
          <w:szCs w:val="24"/>
          <w:lang w:eastAsia="es-CO"/>
        </w:rPr>
        <w:t>.</w:t>
      </w:r>
    </w:p>
    <w:p w:rsidR="00B057CC" w:rsidRDefault="00A923AE" w:rsidP="00B7511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EF27E0" w:rsidRDefault="00A923AE" w:rsidP="00B7511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FA188B" w:rsidRPr="00FA188B" w:rsidRDefault="00FA188B" w:rsidP="00FA188B">
      <w:pPr>
        <w:jc w:val="center"/>
        <w:rPr>
          <w:rFonts w:ascii="Arial" w:hAnsi="Arial" w:cs="Arial"/>
          <w:b/>
          <w:szCs w:val="24"/>
        </w:rPr>
      </w:pPr>
      <w:r w:rsidRPr="00FA188B">
        <w:rPr>
          <w:rFonts w:ascii="Arial" w:hAnsi="Arial" w:cs="Arial"/>
          <w:b/>
          <w:szCs w:val="24"/>
        </w:rPr>
        <w:t>CONCLUSIÓN</w:t>
      </w:r>
    </w:p>
    <w:p w:rsidR="00FA188B" w:rsidRPr="00FA188B" w:rsidRDefault="00FA188B" w:rsidP="00FA188B">
      <w:pPr>
        <w:spacing w:line="276" w:lineRule="auto"/>
        <w:jc w:val="center"/>
        <w:rPr>
          <w:rFonts w:ascii="Arial" w:hAnsi="Arial" w:cs="Arial"/>
          <w:b/>
          <w:szCs w:val="24"/>
        </w:rPr>
      </w:pPr>
    </w:p>
    <w:p w:rsidR="00FA188B" w:rsidRPr="00FA188B" w:rsidRDefault="00FA188B" w:rsidP="00FA188B">
      <w:pPr>
        <w:autoSpaceDE w:val="0"/>
        <w:autoSpaceDN w:val="0"/>
        <w:adjustRightInd w:val="0"/>
        <w:spacing w:line="276" w:lineRule="auto"/>
        <w:jc w:val="both"/>
        <w:rPr>
          <w:rFonts w:ascii="Arial" w:hAnsi="Arial" w:cs="Arial"/>
          <w:color w:val="000000"/>
          <w:szCs w:val="16"/>
          <w:lang w:val="es-ES"/>
        </w:rPr>
      </w:pPr>
      <w:r w:rsidRPr="00FA188B">
        <w:rPr>
          <w:rFonts w:ascii="Arial" w:hAnsi="Arial" w:cs="Arial"/>
          <w:szCs w:val="24"/>
        </w:rPr>
        <w:t>Lo anterior permite a esta Sala confirmar la decisión de primera instancia en</w:t>
      </w:r>
      <w:r w:rsidR="00375E5A">
        <w:rPr>
          <w:rFonts w:ascii="Arial" w:hAnsi="Arial" w:cs="Arial"/>
          <w:szCs w:val="24"/>
        </w:rPr>
        <w:t xml:space="preserve"> lo que fue motivo de apelación</w:t>
      </w:r>
      <w:r w:rsidR="00375E5A">
        <w:rPr>
          <w:rFonts w:ascii="Arial" w:hAnsi="Arial" w:cs="Arial"/>
          <w:color w:val="000000"/>
          <w:szCs w:val="24"/>
          <w:lang w:eastAsia="es-CO"/>
        </w:rPr>
        <w:t>.</w:t>
      </w:r>
    </w:p>
    <w:p w:rsidR="00FA188B" w:rsidRPr="00FA188B" w:rsidRDefault="00FA188B" w:rsidP="00FA188B">
      <w:pPr>
        <w:autoSpaceDE w:val="0"/>
        <w:autoSpaceDN w:val="0"/>
        <w:adjustRightInd w:val="0"/>
        <w:spacing w:line="276" w:lineRule="auto"/>
        <w:jc w:val="both"/>
        <w:rPr>
          <w:rFonts w:ascii="Arial" w:hAnsi="Arial" w:cs="Arial"/>
          <w:color w:val="000000"/>
          <w:szCs w:val="16"/>
          <w:lang w:val="es-ES"/>
        </w:rPr>
      </w:pPr>
    </w:p>
    <w:p w:rsidR="00FA188B" w:rsidRPr="00FA188B" w:rsidRDefault="00FA188B" w:rsidP="00FA188B">
      <w:pPr>
        <w:autoSpaceDE w:val="0"/>
        <w:autoSpaceDN w:val="0"/>
        <w:adjustRightInd w:val="0"/>
        <w:spacing w:line="276" w:lineRule="auto"/>
        <w:jc w:val="both"/>
        <w:rPr>
          <w:rFonts w:ascii="Arial" w:hAnsi="Arial" w:cs="Arial"/>
          <w:szCs w:val="24"/>
        </w:rPr>
      </w:pPr>
      <w:r w:rsidRPr="00FA188B">
        <w:rPr>
          <w:rFonts w:ascii="Arial" w:hAnsi="Arial" w:cs="Arial"/>
          <w:szCs w:val="28"/>
          <w:lang w:eastAsia="en-US"/>
        </w:rPr>
        <w:t>Costas en esta instancia</w:t>
      </w:r>
      <w:r>
        <w:rPr>
          <w:rFonts w:ascii="Arial" w:hAnsi="Arial" w:cs="Arial"/>
          <w:szCs w:val="28"/>
          <w:lang w:eastAsia="en-US"/>
        </w:rPr>
        <w:t xml:space="preserve"> </w:t>
      </w:r>
      <w:r w:rsidR="00913A35">
        <w:rPr>
          <w:rFonts w:ascii="Arial" w:hAnsi="Arial" w:cs="Arial"/>
          <w:szCs w:val="28"/>
          <w:lang w:eastAsia="en-US"/>
        </w:rPr>
        <w:t xml:space="preserve">a cargo de los recurrentes </w:t>
      </w:r>
      <w:r>
        <w:rPr>
          <w:rFonts w:ascii="Arial" w:hAnsi="Arial" w:cs="Arial"/>
          <w:szCs w:val="28"/>
          <w:lang w:eastAsia="en-US"/>
        </w:rPr>
        <w:t>al</w:t>
      </w:r>
      <w:r w:rsidR="00913A35">
        <w:rPr>
          <w:rFonts w:ascii="Arial" w:hAnsi="Arial" w:cs="Arial"/>
          <w:szCs w:val="28"/>
          <w:lang w:eastAsia="en-US"/>
        </w:rPr>
        <w:t xml:space="preserve"> fracasar la alzada. </w:t>
      </w:r>
    </w:p>
    <w:p w:rsidR="00FA188B" w:rsidRPr="00FA188B" w:rsidRDefault="00FA188B"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DECISIÓN</w:t>
      </w:r>
    </w:p>
    <w:p w:rsidR="00FA188B" w:rsidRPr="00FA188B" w:rsidRDefault="00FA188B" w:rsidP="00FA188B">
      <w:pPr>
        <w:spacing w:line="276" w:lineRule="auto"/>
        <w:contextualSpacing/>
        <w:jc w:val="both"/>
        <w:rPr>
          <w:rFonts w:ascii="Arial" w:hAnsi="Arial" w:cs="Arial"/>
          <w:szCs w:val="24"/>
          <w:lang w:val="es-CO" w:eastAsia="en-US"/>
        </w:rPr>
      </w:pPr>
    </w:p>
    <w:p w:rsidR="00FA188B" w:rsidRPr="00FA188B" w:rsidRDefault="00FA188B" w:rsidP="00FA188B">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Tribunal Superior del Distrito Judicial de Pereira Risaralda, Sala Cuarta Laboral,</w:t>
      </w:r>
      <w:r w:rsidRPr="00FA188B">
        <w:rPr>
          <w:rFonts w:ascii="Arial" w:hAnsi="Arial" w:cs="Arial"/>
          <w:szCs w:val="24"/>
          <w:lang w:val="es-CO" w:eastAsia="en-US"/>
        </w:rPr>
        <w:t xml:space="preserve"> administrando justicia en nombre de la República y por autoridad de la ley,</w:t>
      </w:r>
    </w:p>
    <w:p w:rsidR="00FA188B" w:rsidRPr="00FA188B" w:rsidRDefault="00FA188B" w:rsidP="00FA188B">
      <w:pPr>
        <w:spacing w:line="276" w:lineRule="auto"/>
        <w:jc w:val="center"/>
        <w:rPr>
          <w:rFonts w:ascii="Arial" w:hAnsi="Arial" w:cs="Arial"/>
          <w:b/>
          <w:szCs w:val="24"/>
        </w:rPr>
      </w:pPr>
    </w:p>
    <w:p w:rsidR="00FA188B" w:rsidRPr="00FA188B" w:rsidRDefault="00FA188B" w:rsidP="00FA188B">
      <w:pPr>
        <w:spacing w:line="276" w:lineRule="auto"/>
        <w:jc w:val="center"/>
        <w:rPr>
          <w:rFonts w:ascii="Arial" w:hAnsi="Arial" w:cs="Arial"/>
          <w:b/>
          <w:szCs w:val="24"/>
        </w:rPr>
      </w:pPr>
      <w:r w:rsidRPr="00FA188B">
        <w:rPr>
          <w:rFonts w:ascii="Arial" w:hAnsi="Arial" w:cs="Arial"/>
          <w:b/>
          <w:szCs w:val="24"/>
        </w:rPr>
        <w:t>RESUELVE</w:t>
      </w:r>
    </w:p>
    <w:p w:rsidR="00FA188B" w:rsidRDefault="00FA188B" w:rsidP="00FA188B">
      <w:pPr>
        <w:spacing w:line="276" w:lineRule="auto"/>
        <w:jc w:val="both"/>
        <w:rPr>
          <w:rFonts w:ascii="Arial" w:hAnsi="Arial" w:cs="Arial"/>
          <w:b/>
          <w:spacing w:val="-2"/>
          <w:szCs w:val="24"/>
        </w:rPr>
      </w:pPr>
    </w:p>
    <w:p w:rsidR="00375E5A" w:rsidRDefault="00FA188B" w:rsidP="00622358">
      <w:pPr>
        <w:spacing w:line="276" w:lineRule="auto"/>
        <w:jc w:val="both"/>
        <w:rPr>
          <w:rFonts w:ascii="Arial" w:hAnsi="Arial" w:cs="Arial"/>
          <w:color w:val="000000"/>
          <w:szCs w:val="24"/>
          <w:lang w:eastAsia="es-CO"/>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00913A35" w:rsidRPr="00913A35">
        <w:rPr>
          <w:rFonts w:ascii="Arial" w:hAnsi="Arial" w:cs="Arial"/>
          <w:b/>
          <w:color w:val="000000"/>
          <w:szCs w:val="24"/>
          <w:lang w:val="es-ES"/>
        </w:rPr>
        <w:t>CONFIRMAR</w:t>
      </w:r>
      <w:r w:rsidR="00913A35">
        <w:rPr>
          <w:rFonts w:ascii="Arial" w:hAnsi="Arial" w:cs="Arial"/>
          <w:b/>
          <w:color w:val="000000"/>
          <w:szCs w:val="24"/>
          <w:lang w:val="es-ES"/>
        </w:rPr>
        <w:t xml:space="preserve"> </w:t>
      </w:r>
      <w:r w:rsidR="00265824">
        <w:rPr>
          <w:rFonts w:ascii="Arial" w:hAnsi="Arial" w:cs="Arial"/>
          <w:color w:val="000000"/>
          <w:szCs w:val="16"/>
          <w:lang w:val="es-ES"/>
        </w:rPr>
        <w:t>la sentencia proferida el 25-01</w:t>
      </w:r>
      <w:r>
        <w:rPr>
          <w:rFonts w:ascii="Arial" w:hAnsi="Arial" w:cs="Arial"/>
          <w:color w:val="000000"/>
          <w:szCs w:val="16"/>
          <w:lang w:val="es-ES"/>
        </w:rPr>
        <w:t>-2016</w:t>
      </w:r>
      <w:r w:rsidRPr="00FA188B">
        <w:rPr>
          <w:rFonts w:ascii="Arial" w:hAnsi="Arial" w:cs="Arial"/>
          <w:bCs/>
          <w:color w:val="000000"/>
          <w:szCs w:val="24"/>
          <w:lang w:eastAsia="es-CO"/>
        </w:rPr>
        <w:t xml:space="preserve"> </w:t>
      </w:r>
      <w:r w:rsidRPr="00FA188B">
        <w:rPr>
          <w:rFonts w:ascii="Arial" w:hAnsi="Arial" w:cs="Arial"/>
          <w:szCs w:val="24"/>
        </w:rPr>
        <w:t xml:space="preserve">por el Juzgado </w:t>
      </w:r>
      <w:r w:rsidR="00265824">
        <w:rPr>
          <w:rFonts w:ascii="Arial" w:hAnsi="Arial" w:cs="Arial"/>
          <w:szCs w:val="24"/>
        </w:rPr>
        <w:t>Tercero</w:t>
      </w:r>
      <w:r w:rsidRPr="00FA188B">
        <w:rPr>
          <w:rFonts w:ascii="Arial" w:hAnsi="Arial" w:cs="Arial"/>
          <w:szCs w:val="24"/>
        </w:rPr>
        <w:t xml:space="preserve"> Laboral del Circuito de Pereira, dentro del proceso que promueve </w:t>
      </w:r>
      <w:r>
        <w:rPr>
          <w:rFonts w:ascii="Arial" w:hAnsi="Arial" w:cs="Arial"/>
          <w:szCs w:val="24"/>
        </w:rPr>
        <w:t xml:space="preserve">el señor </w:t>
      </w:r>
      <w:r w:rsidR="00265824">
        <w:rPr>
          <w:rFonts w:ascii="Arial" w:hAnsi="Arial" w:cs="Arial"/>
          <w:b/>
          <w:szCs w:val="24"/>
        </w:rPr>
        <w:t>Luis Carlos Tapias Quintero</w:t>
      </w:r>
      <w:r>
        <w:rPr>
          <w:rFonts w:ascii="Arial" w:hAnsi="Arial" w:cs="Arial"/>
          <w:b/>
          <w:szCs w:val="24"/>
        </w:rPr>
        <w:t xml:space="preserve"> </w:t>
      </w:r>
      <w:r w:rsidRPr="003440CA">
        <w:rPr>
          <w:rFonts w:ascii="Arial" w:hAnsi="Arial" w:cs="Arial"/>
          <w:szCs w:val="24"/>
        </w:rPr>
        <w:t>contra</w:t>
      </w:r>
      <w:r w:rsidR="00265824">
        <w:rPr>
          <w:rFonts w:ascii="Arial" w:hAnsi="Arial" w:cs="Arial"/>
          <w:szCs w:val="24"/>
        </w:rPr>
        <w:t xml:space="preserve"> la</w:t>
      </w:r>
      <w:r>
        <w:rPr>
          <w:rFonts w:ascii="Arial" w:hAnsi="Arial" w:cs="Arial"/>
          <w:szCs w:val="24"/>
        </w:rPr>
        <w:t xml:space="preserve"> </w:t>
      </w:r>
      <w:r w:rsidR="00265824">
        <w:rPr>
          <w:rFonts w:ascii="Arial" w:hAnsi="Arial" w:cs="Arial"/>
          <w:b/>
          <w:szCs w:val="16"/>
        </w:rPr>
        <w:t>Federación Nacional de Cafeteros</w:t>
      </w:r>
      <w:r w:rsidR="00B057CC">
        <w:rPr>
          <w:rFonts w:ascii="Arial" w:hAnsi="Arial" w:cs="Arial"/>
          <w:b/>
          <w:szCs w:val="16"/>
        </w:rPr>
        <w:t xml:space="preserve">, </w:t>
      </w:r>
      <w:r w:rsidR="00B057CC">
        <w:rPr>
          <w:rFonts w:ascii="Arial" w:hAnsi="Arial" w:cs="Arial"/>
          <w:szCs w:val="16"/>
        </w:rPr>
        <w:t>en lo que fue motivo de apelación, en lo demás queda incólume.</w:t>
      </w:r>
      <w:r w:rsidR="00622358">
        <w:rPr>
          <w:rFonts w:ascii="Arial" w:hAnsi="Arial" w:cs="Arial"/>
          <w:b/>
          <w:szCs w:val="16"/>
        </w:rPr>
        <w:t xml:space="preserve"> </w:t>
      </w:r>
    </w:p>
    <w:p w:rsidR="00375E5A" w:rsidRPr="00FA188B" w:rsidRDefault="00375E5A" w:rsidP="00FA188B">
      <w:pPr>
        <w:spacing w:line="276" w:lineRule="auto"/>
        <w:jc w:val="both"/>
        <w:rPr>
          <w:rFonts w:ascii="Arial" w:hAnsi="Arial" w:cs="Arial"/>
          <w:szCs w:val="16"/>
        </w:rPr>
      </w:pPr>
    </w:p>
    <w:p w:rsidR="00FA188B" w:rsidRPr="00FA188B" w:rsidRDefault="00622358" w:rsidP="00FA188B">
      <w:pPr>
        <w:autoSpaceDE w:val="0"/>
        <w:autoSpaceDN w:val="0"/>
        <w:adjustRightInd w:val="0"/>
        <w:spacing w:line="276" w:lineRule="auto"/>
        <w:jc w:val="both"/>
        <w:rPr>
          <w:rFonts w:ascii="Arial" w:hAnsi="Arial" w:cs="Arial"/>
          <w:szCs w:val="24"/>
        </w:rPr>
      </w:pPr>
      <w:r>
        <w:rPr>
          <w:rFonts w:ascii="Arial" w:hAnsi="Arial" w:cs="Arial"/>
          <w:b/>
          <w:color w:val="000000"/>
          <w:szCs w:val="16"/>
          <w:lang w:val="es-ES"/>
        </w:rPr>
        <w:t>S</w:t>
      </w:r>
      <w:r w:rsidR="00FA188B" w:rsidRPr="00FA188B">
        <w:rPr>
          <w:rFonts w:ascii="Arial" w:hAnsi="Arial" w:cs="Arial"/>
          <w:b/>
          <w:color w:val="000000"/>
          <w:szCs w:val="16"/>
          <w:lang w:val="es-ES"/>
        </w:rPr>
        <w:t>EGUNDO.</w:t>
      </w:r>
      <w:r w:rsidR="00FA188B" w:rsidRPr="00FA188B">
        <w:rPr>
          <w:rFonts w:ascii="Arial" w:hAnsi="Arial" w:cs="Arial"/>
          <w:color w:val="000000"/>
          <w:szCs w:val="16"/>
          <w:lang w:val="es-ES"/>
        </w:rPr>
        <w:t xml:space="preserve"> </w:t>
      </w:r>
      <w:r w:rsidR="00FA188B" w:rsidRPr="00FA188B">
        <w:rPr>
          <w:rFonts w:ascii="Arial" w:hAnsi="Arial" w:cs="Arial"/>
          <w:b/>
          <w:color w:val="000000"/>
          <w:szCs w:val="16"/>
          <w:lang w:val="es-ES"/>
        </w:rPr>
        <w:t xml:space="preserve">CONDENAR </w:t>
      </w:r>
      <w:r w:rsidR="00FA188B" w:rsidRPr="00FA188B">
        <w:rPr>
          <w:rFonts w:ascii="Arial" w:hAnsi="Arial" w:cs="Arial"/>
          <w:color w:val="000000"/>
          <w:szCs w:val="16"/>
          <w:lang w:val="es-ES"/>
        </w:rPr>
        <w:t>en c</w:t>
      </w:r>
      <w:r w:rsidR="00FA188B" w:rsidRPr="00FA188B">
        <w:rPr>
          <w:rFonts w:ascii="Arial" w:hAnsi="Arial" w:cs="Arial"/>
          <w:szCs w:val="28"/>
          <w:lang w:eastAsia="en-US"/>
        </w:rPr>
        <w:t xml:space="preserve">ostas en esta instancia </w:t>
      </w:r>
      <w:r w:rsidR="00FA188B">
        <w:rPr>
          <w:rFonts w:ascii="Arial" w:hAnsi="Arial" w:cs="Arial"/>
          <w:szCs w:val="28"/>
          <w:lang w:eastAsia="en-US"/>
        </w:rPr>
        <w:t>a</w:t>
      </w:r>
      <w:r w:rsidR="00265824">
        <w:rPr>
          <w:rFonts w:ascii="Arial" w:hAnsi="Arial" w:cs="Arial"/>
          <w:szCs w:val="28"/>
          <w:lang w:eastAsia="en-US"/>
        </w:rPr>
        <w:t xml:space="preserve"> </w:t>
      </w:r>
      <w:r>
        <w:rPr>
          <w:rFonts w:ascii="Arial" w:hAnsi="Arial" w:cs="Arial"/>
          <w:szCs w:val="28"/>
          <w:lang w:eastAsia="en-US"/>
        </w:rPr>
        <w:t>los recurrentes</w:t>
      </w:r>
      <w:r w:rsidR="008A7DA4">
        <w:rPr>
          <w:rFonts w:ascii="Arial" w:hAnsi="Arial" w:cs="Arial"/>
          <w:szCs w:val="28"/>
          <w:lang w:eastAsia="en-US"/>
        </w:rPr>
        <w:t xml:space="preserve">. </w:t>
      </w:r>
    </w:p>
    <w:p w:rsidR="00FA188B" w:rsidRPr="00B057CC" w:rsidRDefault="00FA188B" w:rsidP="00FA188B">
      <w:pPr>
        <w:autoSpaceDE w:val="0"/>
        <w:autoSpaceDN w:val="0"/>
        <w:adjustRightInd w:val="0"/>
        <w:spacing w:line="276" w:lineRule="auto"/>
        <w:jc w:val="both"/>
        <w:rPr>
          <w:rFonts w:ascii="Arial" w:hAnsi="Arial" w:cs="Arial"/>
          <w:b/>
          <w:szCs w:val="24"/>
          <w:lang w:val="es-ES"/>
        </w:rPr>
      </w:pPr>
    </w:p>
    <w:p w:rsidR="00FA188B" w:rsidRDefault="00FA188B" w:rsidP="00FA188B">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EF66A1" w:rsidRPr="00FA188B" w:rsidRDefault="00EF66A1" w:rsidP="00FA188B">
      <w:pPr>
        <w:autoSpaceDE w:val="0"/>
        <w:autoSpaceDN w:val="0"/>
        <w:adjustRightInd w:val="0"/>
        <w:spacing w:line="276" w:lineRule="auto"/>
        <w:jc w:val="both"/>
        <w:rPr>
          <w:rFonts w:ascii="Arial" w:hAnsi="Arial" w:cs="Arial"/>
          <w:szCs w:val="24"/>
          <w:lang w:val="es-ES"/>
        </w:rPr>
      </w:pPr>
    </w:p>
    <w:p w:rsidR="00FA188B" w:rsidRPr="00FA188B" w:rsidRDefault="00FA188B" w:rsidP="00FA188B">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p>
    <w:p w:rsidR="00FA188B" w:rsidRPr="00FA188B" w:rsidRDefault="00FA188B" w:rsidP="00FA188B">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FA188B" w:rsidRPr="00FA188B" w:rsidRDefault="00FA188B" w:rsidP="00FA188B">
      <w:pPr>
        <w:spacing w:line="276" w:lineRule="auto"/>
        <w:rPr>
          <w:rFonts w:ascii="Arial" w:eastAsiaTheme="minorHAnsi" w:hAnsi="Arial" w:cs="Arial"/>
          <w:szCs w:val="24"/>
          <w:lang w:eastAsia="en-US"/>
        </w:rPr>
      </w:pPr>
    </w:p>
    <w:p w:rsidR="00FA188B" w:rsidRPr="00FA188B" w:rsidRDefault="00FA188B" w:rsidP="00FA188B">
      <w:pPr>
        <w:spacing w:line="276" w:lineRule="auto"/>
        <w:jc w:val="center"/>
        <w:rPr>
          <w:rFonts w:ascii="Arial" w:eastAsiaTheme="minorHAnsi" w:hAnsi="Arial" w:cs="Arial"/>
          <w:b/>
          <w:szCs w:val="24"/>
          <w:lang w:val="es-ES" w:eastAsia="en-US"/>
        </w:rPr>
      </w:pPr>
    </w:p>
    <w:p w:rsidR="00FA188B" w:rsidRPr="00FA188B" w:rsidRDefault="00FA188B" w:rsidP="00FA188B">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FA188B" w:rsidRPr="00FA188B" w:rsidRDefault="00FA188B" w:rsidP="00FA188B">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FA188B" w:rsidRPr="00FA188B" w:rsidRDefault="00FA188B" w:rsidP="00FA188B">
      <w:pPr>
        <w:spacing w:line="276" w:lineRule="auto"/>
        <w:ind w:firstLine="900"/>
        <w:jc w:val="center"/>
        <w:rPr>
          <w:rFonts w:ascii="Arial" w:hAnsi="Arial" w:cs="Arial"/>
          <w:b/>
          <w:szCs w:val="24"/>
          <w:lang w:val="es-ES"/>
        </w:rPr>
      </w:pPr>
    </w:p>
    <w:p w:rsidR="00FA188B" w:rsidRDefault="00FA188B" w:rsidP="00FA188B">
      <w:pPr>
        <w:spacing w:line="276" w:lineRule="auto"/>
        <w:jc w:val="both"/>
        <w:rPr>
          <w:rFonts w:ascii="Arial" w:hAnsi="Arial" w:cs="Arial"/>
          <w:b/>
          <w:bCs/>
          <w:iCs/>
          <w:sz w:val="23"/>
          <w:szCs w:val="23"/>
          <w:lang w:val="es-ES"/>
        </w:rPr>
      </w:pPr>
    </w:p>
    <w:p w:rsidR="00FA188B" w:rsidRPr="00FA188B" w:rsidRDefault="00FA188B" w:rsidP="00FA188B">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Pr="00FA188B">
        <w:rPr>
          <w:rFonts w:ascii="Arial" w:hAnsi="Arial" w:cs="Arial"/>
          <w:sz w:val="23"/>
          <w:szCs w:val="23"/>
          <w:lang w:val="es-ES"/>
        </w:rPr>
        <w:tab/>
      </w:r>
      <w:r w:rsidRPr="00FA188B">
        <w:rPr>
          <w:rFonts w:ascii="Arial" w:hAnsi="Arial" w:cs="Arial"/>
          <w:b/>
          <w:bCs/>
          <w:iCs/>
          <w:sz w:val="23"/>
          <w:szCs w:val="23"/>
          <w:lang w:val="es-ES"/>
        </w:rPr>
        <w:t xml:space="preserve">ANA LUCÍA CAICEDO CALDERÓN                      </w:t>
      </w:r>
    </w:p>
    <w:p w:rsidR="00FA188B" w:rsidRDefault="00FA188B" w:rsidP="003B6CD1">
      <w:pPr>
        <w:spacing w:line="276" w:lineRule="auto"/>
        <w:jc w:val="both"/>
        <w:rPr>
          <w:rFonts w:ascii="Arial" w:hAnsi="Arial" w:cs="Arial"/>
          <w:b/>
          <w:szCs w:val="24"/>
        </w:rPr>
      </w:pPr>
      <w:r w:rsidRPr="00FA188B">
        <w:rPr>
          <w:rFonts w:ascii="Arial" w:hAnsi="Arial" w:cs="Arial"/>
          <w:sz w:val="23"/>
          <w:szCs w:val="23"/>
          <w:lang w:val="es-ES"/>
        </w:rPr>
        <w:t xml:space="preserve">                   Magistrado                                                             Magistrada </w:t>
      </w:r>
    </w:p>
    <w:sectPr w:rsidR="00FA188B"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720" w:rsidRDefault="00D35720" w:rsidP="00226D5F">
      <w:r>
        <w:separator/>
      </w:r>
    </w:p>
  </w:endnote>
  <w:endnote w:type="continuationSeparator" w:id="0">
    <w:p w:rsidR="00D35720" w:rsidRDefault="00D35720"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9B" w:rsidRDefault="00FA749B"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A749B" w:rsidRDefault="00FA749B"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9B" w:rsidRDefault="00FA749B"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56784">
      <w:rPr>
        <w:rStyle w:val="Numrodepage"/>
        <w:noProof/>
      </w:rPr>
      <w:t>2</w:t>
    </w:r>
    <w:r>
      <w:rPr>
        <w:rStyle w:val="Numrodepage"/>
      </w:rPr>
      <w:fldChar w:fldCharType="end"/>
    </w:r>
  </w:p>
  <w:p w:rsidR="00FA749B" w:rsidRDefault="00FA749B"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720" w:rsidRDefault="00D35720" w:rsidP="00226D5F">
      <w:r>
        <w:separator/>
      </w:r>
    </w:p>
  </w:footnote>
  <w:footnote w:type="continuationSeparator" w:id="0">
    <w:p w:rsidR="00D35720" w:rsidRDefault="00D35720" w:rsidP="00226D5F">
      <w:r>
        <w:continuationSeparator/>
      </w:r>
    </w:p>
  </w:footnote>
  <w:footnote w:id="1">
    <w:p w:rsidR="00FA749B" w:rsidRPr="00EC6BCF" w:rsidRDefault="00FA749B" w:rsidP="00C33088">
      <w:pPr>
        <w:pStyle w:val="Textoindependiente21"/>
        <w:rPr>
          <w:rFonts w:cs="Arial"/>
          <w:sz w:val="16"/>
          <w:szCs w:val="16"/>
        </w:rPr>
      </w:pPr>
      <w:r w:rsidRPr="00CC4B0D">
        <w:rPr>
          <w:rStyle w:val="Appelnotedebasdep"/>
          <w:rFonts w:cs="Arial"/>
          <w:sz w:val="18"/>
        </w:rPr>
        <w:footnoteRef/>
      </w:r>
      <w:r w:rsidRPr="00CC4B0D">
        <w:rPr>
          <w:rFonts w:cs="Arial"/>
          <w:sz w:val="18"/>
        </w:rPr>
        <w:t xml:space="preserve"> </w:t>
      </w:r>
      <w:r w:rsidRPr="00CC4B0D">
        <w:rPr>
          <w:rFonts w:cs="Arial"/>
          <w:bCs/>
          <w:iCs/>
          <w:sz w:val="18"/>
        </w:rPr>
        <w:t>M</w:t>
      </w:r>
      <w:r>
        <w:rPr>
          <w:rFonts w:cs="Arial"/>
          <w:bCs/>
          <w:iCs/>
          <w:sz w:val="18"/>
        </w:rPr>
        <w:t>.</w:t>
      </w:r>
      <w:r w:rsidRPr="00CC4B0D">
        <w:rPr>
          <w:rFonts w:cs="Arial"/>
          <w:bCs/>
          <w:iCs/>
          <w:sz w:val="18"/>
        </w:rPr>
        <w:t>P</w:t>
      </w:r>
      <w:r>
        <w:rPr>
          <w:rFonts w:cs="Arial"/>
          <w:bCs/>
          <w:iCs/>
          <w:sz w:val="18"/>
        </w:rPr>
        <w:t>. Gerardo Botero Zuluaga y Jorge Mauricio Burgos Ruiz</w:t>
      </w:r>
      <w:r w:rsidRPr="00CC4B0D">
        <w:rPr>
          <w:rFonts w:cs="Arial"/>
          <w:sz w:val="18"/>
        </w:rPr>
        <w:t xml:space="preserve">. </w:t>
      </w:r>
    </w:p>
  </w:footnote>
  <w:footnote w:id="2">
    <w:p w:rsidR="00FA749B" w:rsidRPr="005B3511" w:rsidRDefault="00FA749B" w:rsidP="00861A88">
      <w:pPr>
        <w:pStyle w:val="Notedebasdepage"/>
        <w:jc w:val="both"/>
        <w:rPr>
          <w:rFonts w:ascii="Arial" w:hAnsi="Arial" w:cs="Arial"/>
          <w:lang w:val="es-CO"/>
        </w:rPr>
      </w:pPr>
      <w:r w:rsidRPr="005B3511">
        <w:rPr>
          <w:rStyle w:val="Appelnotedebasdep"/>
          <w:rFonts w:ascii="Arial" w:hAnsi="Arial" w:cs="Arial"/>
          <w:sz w:val="18"/>
        </w:rPr>
        <w:footnoteRef/>
      </w:r>
      <w:r w:rsidRPr="005B3511">
        <w:rPr>
          <w:rFonts w:ascii="Arial" w:hAnsi="Arial" w:cs="Arial"/>
          <w:sz w:val="18"/>
        </w:rPr>
        <w:t xml:space="preserve"> </w:t>
      </w:r>
      <w:r w:rsidRPr="00D04DD2">
        <w:rPr>
          <w:rFonts w:ascii="Arial" w:hAnsi="Arial" w:cs="Arial"/>
          <w:color w:val="000000"/>
          <w:sz w:val="18"/>
          <w:szCs w:val="18"/>
          <w:lang w:val="es-ES"/>
        </w:rPr>
        <w:t>CORTE SUPREMA DE JUSTICIA. Sala de Casación Laboral</w:t>
      </w:r>
      <w:r>
        <w:rPr>
          <w:rFonts w:ascii="Arial" w:hAnsi="Arial" w:cs="Arial"/>
          <w:sz w:val="18"/>
        </w:rPr>
        <w:t>. Sentencia del 16-11-2016. Radicado 45051. M.P. Fernando Castillo Cadena</w:t>
      </w:r>
      <w:r w:rsidRPr="005B3511">
        <w:rPr>
          <w:rFonts w:ascii="Arial" w:hAnsi="Arial" w:cs="Arial"/>
          <w:sz w:val="18"/>
        </w:rPr>
        <w:t>.</w:t>
      </w:r>
    </w:p>
  </w:footnote>
  <w:footnote w:id="3">
    <w:p w:rsidR="00150DA3" w:rsidRPr="003B0828" w:rsidRDefault="00150DA3" w:rsidP="00150DA3">
      <w:pPr>
        <w:shd w:val="clear" w:color="auto" w:fill="FFFFFF"/>
        <w:jc w:val="both"/>
        <w:rPr>
          <w:rFonts w:ascii="Arial" w:hAnsi="Arial" w:cs="Arial"/>
          <w:sz w:val="22"/>
          <w:lang w:val="es-ES"/>
        </w:rPr>
      </w:pPr>
      <w:r w:rsidRPr="00637ED5">
        <w:rPr>
          <w:rStyle w:val="Appelnotedebasdep"/>
          <w:rFonts w:ascii="Arial" w:hAnsi="Arial" w:cs="Arial"/>
          <w:sz w:val="18"/>
        </w:rPr>
        <w:footnoteRef/>
      </w:r>
      <w:r w:rsidRPr="00637ED5">
        <w:rPr>
          <w:rFonts w:ascii="Arial" w:hAnsi="Arial" w:cs="Arial"/>
          <w:color w:val="000000"/>
          <w:sz w:val="18"/>
          <w:lang w:val="es-ES"/>
        </w:rPr>
        <w:t>Sala de Casación Laboral. Sentencias del 01-07-2015. Radicación 44186. M.P. Jorge Mario Burgos Ruíz y 18-05-2016. Radicación 47048. M.P. Clara Cecilia Dueñas Quevedo.</w:t>
      </w:r>
    </w:p>
  </w:footnote>
  <w:footnote w:id="4">
    <w:p w:rsidR="007F60B2" w:rsidRPr="007F60B2" w:rsidRDefault="007F60B2" w:rsidP="007F60B2">
      <w:pPr>
        <w:pStyle w:val="Notedebasdepage"/>
        <w:jc w:val="both"/>
        <w:rPr>
          <w:rFonts w:ascii="Arial" w:hAnsi="Arial" w:cs="Arial"/>
          <w:sz w:val="18"/>
          <w:szCs w:val="18"/>
          <w:lang w:val="es-CO"/>
        </w:rPr>
      </w:pPr>
      <w:r w:rsidRPr="007F60B2">
        <w:rPr>
          <w:rStyle w:val="Appelnotedebasdep"/>
          <w:rFonts w:ascii="Arial" w:hAnsi="Arial" w:cs="Arial"/>
          <w:sz w:val="18"/>
          <w:szCs w:val="18"/>
        </w:rPr>
        <w:footnoteRef/>
      </w:r>
      <w:r w:rsidRPr="007F60B2">
        <w:rPr>
          <w:rFonts w:ascii="Arial" w:hAnsi="Arial" w:cs="Arial"/>
          <w:sz w:val="18"/>
          <w:szCs w:val="18"/>
        </w:rPr>
        <w:t xml:space="preserve"> </w:t>
      </w:r>
      <w:r>
        <w:rPr>
          <w:rFonts w:ascii="Arial" w:hAnsi="Arial" w:cs="Arial"/>
          <w:color w:val="000000"/>
          <w:sz w:val="18"/>
          <w:szCs w:val="18"/>
          <w:lang w:val="es-ES"/>
        </w:rPr>
        <w:t>Sentencias del 01-02-2011. Radicación 35603</w:t>
      </w:r>
      <w:r w:rsidRPr="007F60B2">
        <w:rPr>
          <w:rFonts w:ascii="Arial" w:hAnsi="Arial" w:cs="Arial"/>
          <w:color w:val="000000"/>
          <w:sz w:val="18"/>
          <w:szCs w:val="18"/>
          <w:lang w:val="es-ES"/>
        </w:rPr>
        <w:t xml:space="preserve">. M.P. </w:t>
      </w:r>
      <w:r>
        <w:rPr>
          <w:rFonts w:ascii="Arial" w:hAnsi="Arial" w:cs="Arial"/>
          <w:color w:val="000000"/>
          <w:sz w:val="18"/>
          <w:szCs w:val="18"/>
          <w:lang w:val="es-ES"/>
        </w:rPr>
        <w:t>Luis Gabriel Miranda Buelvas.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49B" w:rsidRPr="00174E3F" w:rsidRDefault="00FA749B"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FA749B" w:rsidRDefault="00FA749B" w:rsidP="00174E3F">
    <w:pPr>
      <w:pStyle w:val="En-tte"/>
      <w:jc w:val="center"/>
      <w:rPr>
        <w:rFonts w:ascii="Arial" w:hAnsi="Arial" w:cs="Arial"/>
        <w:sz w:val="18"/>
        <w:szCs w:val="18"/>
      </w:rPr>
    </w:pPr>
    <w:r>
      <w:rPr>
        <w:rFonts w:ascii="Arial" w:hAnsi="Arial" w:cs="Arial"/>
        <w:sz w:val="18"/>
        <w:szCs w:val="18"/>
      </w:rPr>
      <w:t>Luis Carlos Tapias Quintero vs Federación Nacional de Cafeteros de Colombia</w:t>
    </w:r>
  </w:p>
  <w:p w:rsidR="00D2732B" w:rsidRPr="00174E3F" w:rsidRDefault="00D2732B" w:rsidP="00174E3F">
    <w:pPr>
      <w:pStyle w:val="En-tte"/>
      <w:jc w:val="center"/>
      <w:rPr>
        <w:rFonts w:ascii="Arial" w:hAnsi="Arial" w:cs="Arial"/>
        <w:sz w:val="18"/>
        <w:szCs w:val="18"/>
      </w:rPr>
    </w:pPr>
    <w:r>
      <w:rPr>
        <w:rFonts w:ascii="Arial" w:hAnsi="Arial" w:cs="Arial"/>
        <w:sz w:val="18"/>
        <w:szCs w:val="18"/>
      </w:rPr>
      <w:t>Radicación 66001-31-05-003-2014-00503-01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24490E"/>
    <w:multiLevelType w:val="hybridMultilevel"/>
    <w:tmpl w:val="580E9470"/>
    <w:lvl w:ilvl="0" w:tplc="D6AC2F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C313293"/>
    <w:multiLevelType w:val="hybridMultilevel"/>
    <w:tmpl w:val="DA2ECCE6"/>
    <w:lvl w:ilvl="0" w:tplc="CEF66B6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8D074F5"/>
    <w:multiLevelType w:val="hybridMultilevel"/>
    <w:tmpl w:val="2AD21050"/>
    <w:lvl w:ilvl="0" w:tplc="D318BF4C">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7AD466A3"/>
    <w:multiLevelType w:val="hybridMultilevel"/>
    <w:tmpl w:val="883274FA"/>
    <w:lvl w:ilvl="0" w:tplc="E3E8BE7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2"/>
  </w:num>
  <w:num w:numId="5">
    <w:abstractNumId w:val="0"/>
  </w:num>
  <w:num w:numId="6">
    <w:abstractNumId w:val="11"/>
  </w:num>
  <w:num w:numId="7">
    <w:abstractNumId w:val="1"/>
  </w:num>
  <w:num w:numId="8">
    <w:abstractNumId w:val="9"/>
  </w:num>
  <w:num w:numId="9">
    <w:abstractNumId w:val="10"/>
  </w:num>
  <w:num w:numId="10">
    <w:abstractNumId w:val="13"/>
  </w:num>
  <w:num w:numId="11">
    <w:abstractNumId w:val="2"/>
  </w:num>
  <w:num w:numId="12">
    <w:abstractNumId w:val="4"/>
  </w:num>
  <w:num w:numId="13">
    <w:abstractNumId w:val="6"/>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219"/>
    <w:rsid w:val="000034D4"/>
    <w:rsid w:val="0000581C"/>
    <w:rsid w:val="00005D3D"/>
    <w:rsid w:val="0000673E"/>
    <w:rsid w:val="00006E95"/>
    <w:rsid w:val="00007B72"/>
    <w:rsid w:val="000119F6"/>
    <w:rsid w:val="000136ED"/>
    <w:rsid w:val="0001390C"/>
    <w:rsid w:val="00013DE6"/>
    <w:rsid w:val="00014C37"/>
    <w:rsid w:val="00014E00"/>
    <w:rsid w:val="00014EEC"/>
    <w:rsid w:val="000154BA"/>
    <w:rsid w:val="000157D2"/>
    <w:rsid w:val="00017163"/>
    <w:rsid w:val="00017D74"/>
    <w:rsid w:val="00021654"/>
    <w:rsid w:val="00025D53"/>
    <w:rsid w:val="000268E1"/>
    <w:rsid w:val="00026A21"/>
    <w:rsid w:val="00026BC6"/>
    <w:rsid w:val="00027CE4"/>
    <w:rsid w:val="00030478"/>
    <w:rsid w:val="0003084E"/>
    <w:rsid w:val="00030A3E"/>
    <w:rsid w:val="00031528"/>
    <w:rsid w:val="00031C02"/>
    <w:rsid w:val="000335CF"/>
    <w:rsid w:val="000339A7"/>
    <w:rsid w:val="000344FD"/>
    <w:rsid w:val="00037BDC"/>
    <w:rsid w:val="000400CA"/>
    <w:rsid w:val="00040E9A"/>
    <w:rsid w:val="00042149"/>
    <w:rsid w:val="0004284C"/>
    <w:rsid w:val="000429E7"/>
    <w:rsid w:val="00042BC4"/>
    <w:rsid w:val="00042E6B"/>
    <w:rsid w:val="000502C2"/>
    <w:rsid w:val="00050D8C"/>
    <w:rsid w:val="0005314F"/>
    <w:rsid w:val="000534FF"/>
    <w:rsid w:val="00053E26"/>
    <w:rsid w:val="00055CB8"/>
    <w:rsid w:val="00055F3D"/>
    <w:rsid w:val="00056784"/>
    <w:rsid w:val="00056D05"/>
    <w:rsid w:val="00056D9C"/>
    <w:rsid w:val="00057890"/>
    <w:rsid w:val="00057ACD"/>
    <w:rsid w:val="000602E7"/>
    <w:rsid w:val="000608A6"/>
    <w:rsid w:val="0006136C"/>
    <w:rsid w:val="00063358"/>
    <w:rsid w:val="00066112"/>
    <w:rsid w:val="00067CC0"/>
    <w:rsid w:val="0007037A"/>
    <w:rsid w:val="000717AD"/>
    <w:rsid w:val="00072B10"/>
    <w:rsid w:val="00073B78"/>
    <w:rsid w:val="000748E2"/>
    <w:rsid w:val="00074ED6"/>
    <w:rsid w:val="000757B2"/>
    <w:rsid w:val="000760DA"/>
    <w:rsid w:val="000764CA"/>
    <w:rsid w:val="00076A36"/>
    <w:rsid w:val="0007716E"/>
    <w:rsid w:val="00080570"/>
    <w:rsid w:val="00080A67"/>
    <w:rsid w:val="00081200"/>
    <w:rsid w:val="00082409"/>
    <w:rsid w:val="00082AEB"/>
    <w:rsid w:val="00083BE6"/>
    <w:rsid w:val="000845B1"/>
    <w:rsid w:val="0009135B"/>
    <w:rsid w:val="000922D0"/>
    <w:rsid w:val="0009304F"/>
    <w:rsid w:val="000939B1"/>
    <w:rsid w:val="00094A3E"/>
    <w:rsid w:val="00094B4D"/>
    <w:rsid w:val="00095982"/>
    <w:rsid w:val="00095AFA"/>
    <w:rsid w:val="00096F22"/>
    <w:rsid w:val="000A0338"/>
    <w:rsid w:val="000A1CC0"/>
    <w:rsid w:val="000A1FE0"/>
    <w:rsid w:val="000A397D"/>
    <w:rsid w:val="000A4845"/>
    <w:rsid w:val="000A69EB"/>
    <w:rsid w:val="000A6A53"/>
    <w:rsid w:val="000A7714"/>
    <w:rsid w:val="000B02D2"/>
    <w:rsid w:val="000B0CA6"/>
    <w:rsid w:val="000B34D9"/>
    <w:rsid w:val="000B3CA3"/>
    <w:rsid w:val="000B67F1"/>
    <w:rsid w:val="000C08B1"/>
    <w:rsid w:val="000C0A51"/>
    <w:rsid w:val="000C46E7"/>
    <w:rsid w:val="000C558E"/>
    <w:rsid w:val="000C5FAB"/>
    <w:rsid w:val="000C7314"/>
    <w:rsid w:val="000D169C"/>
    <w:rsid w:val="000D2073"/>
    <w:rsid w:val="000D2358"/>
    <w:rsid w:val="000D258E"/>
    <w:rsid w:val="000D3E81"/>
    <w:rsid w:val="000D7145"/>
    <w:rsid w:val="000D7EB1"/>
    <w:rsid w:val="000E029E"/>
    <w:rsid w:val="000E0E4E"/>
    <w:rsid w:val="000E1F97"/>
    <w:rsid w:val="000E2531"/>
    <w:rsid w:val="000E3C92"/>
    <w:rsid w:val="000E4B70"/>
    <w:rsid w:val="000E66FA"/>
    <w:rsid w:val="000E70EB"/>
    <w:rsid w:val="000E739C"/>
    <w:rsid w:val="000E7F42"/>
    <w:rsid w:val="000F096C"/>
    <w:rsid w:val="000F0C14"/>
    <w:rsid w:val="000F1C23"/>
    <w:rsid w:val="000F2120"/>
    <w:rsid w:val="000F358E"/>
    <w:rsid w:val="000F3919"/>
    <w:rsid w:val="000F44F4"/>
    <w:rsid w:val="000F4BB6"/>
    <w:rsid w:val="000F526C"/>
    <w:rsid w:val="000F5775"/>
    <w:rsid w:val="000F60CF"/>
    <w:rsid w:val="000F7A05"/>
    <w:rsid w:val="000F7A95"/>
    <w:rsid w:val="000F7AC0"/>
    <w:rsid w:val="001004E7"/>
    <w:rsid w:val="0010109E"/>
    <w:rsid w:val="00101DEB"/>
    <w:rsid w:val="001029DE"/>
    <w:rsid w:val="00103C36"/>
    <w:rsid w:val="00104110"/>
    <w:rsid w:val="001053E1"/>
    <w:rsid w:val="001062BD"/>
    <w:rsid w:val="00107FC9"/>
    <w:rsid w:val="00111C52"/>
    <w:rsid w:val="00112145"/>
    <w:rsid w:val="00112381"/>
    <w:rsid w:val="001148B3"/>
    <w:rsid w:val="00114E51"/>
    <w:rsid w:val="00115A3C"/>
    <w:rsid w:val="00115FEC"/>
    <w:rsid w:val="00116F4E"/>
    <w:rsid w:val="00117D87"/>
    <w:rsid w:val="00117EF1"/>
    <w:rsid w:val="00120F29"/>
    <w:rsid w:val="00121188"/>
    <w:rsid w:val="0012145E"/>
    <w:rsid w:val="001225D6"/>
    <w:rsid w:val="00122A57"/>
    <w:rsid w:val="001238FE"/>
    <w:rsid w:val="001262CB"/>
    <w:rsid w:val="00127390"/>
    <w:rsid w:val="00127AE7"/>
    <w:rsid w:val="00131426"/>
    <w:rsid w:val="00133FE3"/>
    <w:rsid w:val="00134393"/>
    <w:rsid w:val="00134705"/>
    <w:rsid w:val="00134C86"/>
    <w:rsid w:val="00134D13"/>
    <w:rsid w:val="00134D9F"/>
    <w:rsid w:val="00135573"/>
    <w:rsid w:val="001362DA"/>
    <w:rsid w:val="00136DFB"/>
    <w:rsid w:val="00140B55"/>
    <w:rsid w:val="001416E8"/>
    <w:rsid w:val="00141C2B"/>
    <w:rsid w:val="0014375B"/>
    <w:rsid w:val="00144D6B"/>
    <w:rsid w:val="00145359"/>
    <w:rsid w:val="00145B6E"/>
    <w:rsid w:val="00146784"/>
    <w:rsid w:val="001504D3"/>
    <w:rsid w:val="0015050F"/>
    <w:rsid w:val="00150DA3"/>
    <w:rsid w:val="00151A72"/>
    <w:rsid w:val="00153B4C"/>
    <w:rsid w:val="00154279"/>
    <w:rsid w:val="001548B3"/>
    <w:rsid w:val="001553BA"/>
    <w:rsid w:val="001557C9"/>
    <w:rsid w:val="00155DC7"/>
    <w:rsid w:val="00156B5B"/>
    <w:rsid w:val="00157850"/>
    <w:rsid w:val="00157B15"/>
    <w:rsid w:val="00161F03"/>
    <w:rsid w:val="0016208E"/>
    <w:rsid w:val="001622C3"/>
    <w:rsid w:val="00163015"/>
    <w:rsid w:val="00163804"/>
    <w:rsid w:val="00164CDB"/>
    <w:rsid w:val="001655AD"/>
    <w:rsid w:val="001667FB"/>
    <w:rsid w:val="00167322"/>
    <w:rsid w:val="00171688"/>
    <w:rsid w:val="0017198D"/>
    <w:rsid w:val="00171C56"/>
    <w:rsid w:val="00171CE1"/>
    <w:rsid w:val="00172834"/>
    <w:rsid w:val="00173C79"/>
    <w:rsid w:val="001747B5"/>
    <w:rsid w:val="00174910"/>
    <w:rsid w:val="00174B73"/>
    <w:rsid w:val="00174E3F"/>
    <w:rsid w:val="001751D4"/>
    <w:rsid w:val="00177F0B"/>
    <w:rsid w:val="001816B4"/>
    <w:rsid w:val="00181B76"/>
    <w:rsid w:val="00182241"/>
    <w:rsid w:val="00182337"/>
    <w:rsid w:val="00183477"/>
    <w:rsid w:val="0018453C"/>
    <w:rsid w:val="001857C9"/>
    <w:rsid w:val="0018653F"/>
    <w:rsid w:val="00186D92"/>
    <w:rsid w:val="001911FE"/>
    <w:rsid w:val="00193C74"/>
    <w:rsid w:val="00194FFF"/>
    <w:rsid w:val="0019560C"/>
    <w:rsid w:val="0019589A"/>
    <w:rsid w:val="00197655"/>
    <w:rsid w:val="001A08A5"/>
    <w:rsid w:val="001A10B7"/>
    <w:rsid w:val="001A38F4"/>
    <w:rsid w:val="001A4D21"/>
    <w:rsid w:val="001B03FA"/>
    <w:rsid w:val="001B10E6"/>
    <w:rsid w:val="001B2BB0"/>
    <w:rsid w:val="001B4239"/>
    <w:rsid w:val="001B5EBD"/>
    <w:rsid w:val="001B5F10"/>
    <w:rsid w:val="001B6C79"/>
    <w:rsid w:val="001B7AE1"/>
    <w:rsid w:val="001B7D4D"/>
    <w:rsid w:val="001C202B"/>
    <w:rsid w:val="001C20AD"/>
    <w:rsid w:val="001C2D4B"/>
    <w:rsid w:val="001C2DE0"/>
    <w:rsid w:val="001C3630"/>
    <w:rsid w:val="001C3EDE"/>
    <w:rsid w:val="001C4C13"/>
    <w:rsid w:val="001C4D7F"/>
    <w:rsid w:val="001C50A4"/>
    <w:rsid w:val="001C5193"/>
    <w:rsid w:val="001C733A"/>
    <w:rsid w:val="001D0240"/>
    <w:rsid w:val="001D1583"/>
    <w:rsid w:val="001D3000"/>
    <w:rsid w:val="001D44A2"/>
    <w:rsid w:val="001D5517"/>
    <w:rsid w:val="001E0313"/>
    <w:rsid w:val="001E1D63"/>
    <w:rsid w:val="001E2709"/>
    <w:rsid w:val="001E2919"/>
    <w:rsid w:val="001E3575"/>
    <w:rsid w:val="001E3CBE"/>
    <w:rsid w:val="001E476F"/>
    <w:rsid w:val="001E6BE6"/>
    <w:rsid w:val="001E7D87"/>
    <w:rsid w:val="001F036B"/>
    <w:rsid w:val="001F09FA"/>
    <w:rsid w:val="001F217B"/>
    <w:rsid w:val="001F3622"/>
    <w:rsid w:val="00201E61"/>
    <w:rsid w:val="00203E4A"/>
    <w:rsid w:val="00203FD2"/>
    <w:rsid w:val="002048E4"/>
    <w:rsid w:val="00204DF7"/>
    <w:rsid w:val="0020572E"/>
    <w:rsid w:val="00205A26"/>
    <w:rsid w:val="00206589"/>
    <w:rsid w:val="00207687"/>
    <w:rsid w:val="002077DB"/>
    <w:rsid w:val="00207A3E"/>
    <w:rsid w:val="00210A6E"/>
    <w:rsid w:val="002116E8"/>
    <w:rsid w:val="00212143"/>
    <w:rsid w:val="00212B85"/>
    <w:rsid w:val="00214379"/>
    <w:rsid w:val="0021492D"/>
    <w:rsid w:val="00214D18"/>
    <w:rsid w:val="00214FCB"/>
    <w:rsid w:val="0021756D"/>
    <w:rsid w:val="00217823"/>
    <w:rsid w:val="002214B1"/>
    <w:rsid w:val="00221E3B"/>
    <w:rsid w:val="0022308B"/>
    <w:rsid w:val="002269DE"/>
    <w:rsid w:val="00226D5F"/>
    <w:rsid w:val="002276F1"/>
    <w:rsid w:val="00230584"/>
    <w:rsid w:val="002310B3"/>
    <w:rsid w:val="002314D2"/>
    <w:rsid w:val="00231C21"/>
    <w:rsid w:val="002320EB"/>
    <w:rsid w:val="002321F7"/>
    <w:rsid w:val="00233DFC"/>
    <w:rsid w:val="00235D24"/>
    <w:rsid w:val="00236063"/>
    <w:rsid w:val="0023686C"/>
    <w:rsid w:val="00241095"/>
    <w:rsid w:val="002419A7"/>
    <w:rsid w:val="00242152"/>
    <w:rsid w:val="002424AA"/>
    <w:rsid w:val="00242B33"/>
    <w:rsid w:val="00244C24"/>
    <w:rsid w:val="00244C83"/>
    <w:rsid w:val="00245041"/>
    <w:rsid w:val="00246100"/>
    <w:rsid w:val="00246AF6"/>
    <w:rsid w:val="00246F1E"/>
    <w:rsid w:val="00247BA8"/>
    <w:rsid w:val="00247BBE"/>
    <w:rsid w:val="002503F3"/>
    <w:rsid w:val="0025040A"/>
    <w:rsid w:val="00251F68"/>
    <w:rsid w:val="0025610F"/>
    <w:rsid w:val="00257885"/>
    <w:rsid w:val="002578B8"/>
    <w:rsid w:val="00260413"/>
    <w:rsid w:val="00263203"/>
    <w:rsid w:val="00263385"/>
    <w:rsid w:val="002638B6"/>
    <w:rsid w:val="00263A4A"/>
    <w:rsid w:val="00263D96"/>
    <w:rsid w:val="00264EFC"/>
    <w:rsid w:val="00265824"/>
    <w:rsid w:val="002658E4"/>
    <w:rsid w:val="00265E87"/>
    <w:rsid w:val="00266D42"/>
    <w:rsid w:val="00267D97"/>
    <w:rsid w:val="00271957"/>
    <w:rsid w:val="00272C8B"/>
    <w:rsid w:val="00273402"/>
    <w:rsid w:val="00276B2D"/>
    <w:rsid w:val="002777B2"/>
    <w:rsid w:val="00277E32"/>
    <w:rsid w:val="00280E70"/>
    <w:rsid w:val="00285C02"/>
    <w:rsid w:val="002869BF"/>
    <w:rsid w:val="00287140"/>
    <w:rsid w:val="00287275"/>
    <w:rsid w:val="00291EA0"/>
    <w:rsid w:val="0029297D"/>
    <w:rsid w:val="002953B6"/>
    <w:rsid w:val="0029557B"/>
    <w:rsid w:val="002958DF"/>
    <w:rsid w:val="002A0188"/>
    <w:rsid w:val="002A02BA"/>
    <w:rsid w:val="002A0C71"/>
    <w:rsid w:val="002A3808"/>
    <w:rsid w:val="002A55E3"/>
    <w:rsid w:val="002A5BA6"/>
    <w:rsid w:val="002A678D"/>
    <w:rsid w:val="002A7E35"/>
    <w:rsid w:val="002B1C0D"/>
    <w:rsid w:val="002B393F"/>
    <w:rsid w:val="002B5824"/>
    <w:rsid w:val="002B7086"/>
    <w:rsid w:val="002B7745"/>
    <w:rsid w:val="002B7FD4"/>
    <w:rsid w:val="002C1065"/>
    <w:rsid w:val="002C2FE3"/>
    <w:rsid w:val="002C3A4E"/>
    <w:rsid w:val="002C46F2"/>
    <w:rsid w:val="002C5811"/>
    <w:rsid w:val="002C595A"/>
    <w:rsid w:val="002C5B62"/>
    <w:rsid w:val="002C7877"/>
    <w:rsid w:val="002D0D07"/>
    <w:rsid w:val="002D1552"/>
    <w:rsid w:val="002D2EED"/>
    <w:rsid w:val="002D4F6A"/>
    <w:rsid w:val="002D5145"/>
    <w:rsid w:val="002D6807"/>
    <w:rsid w:val="002E09D4"/>
    <w:rsid w:val="002E10FD"/>
    <w:rsid w:val="002E148B"/>
    <w:rsid w:val="002E15B0"/>
    <w:rsid w:val="002E2B1F"/>
    <w:rsid w:val="002E317A"/>
    <w:rsid w:val="002E34E6"/>
    <w:rsid w:val="002E3B26"/>
    <w:rsid w:val="002E4F47"/>
    <w:rsid w:val="002E6424"/>
    <w:rsid w:val="002F23C7"/>
    <w:rsid w:val="002F27EA"/>
    <w:rsid w:val="002F2D3C"/>
    <w:rsid w:val="002F2E45"/>
    <w:rsid w:val="002F3A8A"/>
    <w:rsid w:val="002F41DF"/>
    <w:rsid w:val="002F5CDB"/>
    <w:rsid w:val="002F6523"/>
    <w:rsid w:val="002F762E"/>
    <w:rsid w:val="002F79B0"/>
    <w:rsid w:val="00303195"/>
    <w:rsid w:val="0030328C"/>
    <w:rsid w:val="003032C2"/>
    <w:rsid w:val="0030405A"/>
    <w:rsid w:val="00305AD4"/>
    <w:rsid w:val="0030734F"/>
    <w:rsid w:val="0031169B"/>
    <w:rsid w:val="003117C1"/>
    <w:rsid w:val="00311DDC"/>
    <w:rsid w:val="003138FB"/>
    <w:rsid w:val="00314FF3"/>
    <w:rsid w:val="00316E46"/>
    <w:rsid w:val="00317F40"/>
    <w:rsid w:val="00320B04"/>
    <w:rsid w:val="0032176A"/>
    <w:rsid w:val="00322EBE"/>
    <w:rsid w:val="00323388"/>
    <w:rsid w:val="003237B2"/>
    <w:rsid w:val="0032433B"/>
    <w:rsid w:val="003262F8"/>
    <w:rsid w:val="00334D42"/>
    <w:rsid w:val="0034133C"/>
    <w:rsid w:val="00341CD1"/>
    <w:rsid w:val="00343211"/>
    <w:rsid w:val="00344077"/>
    <w:rsid w:val="003440CA"/>
    <w:rsid w:val="003463CD"/>
    <w:rsid w:val="003465C4"/>
    <w:rsid w:val="00346D5D"/>
    <w:rsid w:val="0035006E"/>
    <w:rsid w:val="003506D7"/>
    <w:rsid w:val="0035200A"/>
    <w:rsid w:val="00354CD0"/>
    <w:rsid w:val="003556BC"/>
    <w:rsid w:val="003569AB"/>
    <w:rsid w:val="00360959"/>
    <w:rsid w:val="00360A76"/>
    <w:rsid w:val="00360DEF"/>
    <w:rsid w:val="003610BE"/>
    <w:rsid w:val="00362988"/>
    <w:rsid w:val="003708A4"/>
    <w:rsid w:val="00371014"/>
    <w:rsid w:val="00371CE2"/>
    <w:rsid w:val="00372F89"/>
    <w:rsid w:val="00373254"/>
    <w:rsid w:val="00374005"/>
    <w:rsid w:val="003742AB"/>
    <w:rsid w:val="00375E5A"/>
    <w:rsid w:val="0037674E"/>
    <w:rsid w:val="00376E00"/>
    <w:rsid w:val="00377F60"/>
    <w:rsid w:val="00377FE0"/>
    <w:rsid w:val="0038159B"/>
    <w:rsid w:val="0038166B"/>
    <w:rsid w:val="00382277"/>
    <w:rsid w:val="003836C5"/>
    <w:rsid w:val="00384179"/>
    <w:rsid w:val="00384354"/>
    <w:rsid w:val="00385597"/>
    <w:rsid w:val="00385D77"/>
    <w:rsid w:val="003871DE"/>
    <w:rsid w:val="00387504"/>
    <w:rsid w:val="00387E9B"/>
    <w:rsid w:val="00390352"/>
    <w:rsid w:val="003922FA"/>
    <w:rsid w:val="003934DF"/>
    <w:rsid w:val="0039394B"/>
    <w:rsid w:val="00397A01"/>
    <w:rsid w:val="003A060F"/>
    <w:rsid w:val="003A07E9"/>
    <w:rsid w:val="003A2705"/>
    <w:rsid w:val="003A28C0"/>
    <w:rsid w:val="003A2A7B"/>
    <w:rsid w:val="003A42B0"/>
    <w:rsid w:val="003A58AD"/>
    <w:rsid w:val="003A6CC6"/>
    <w:rsid w:val="003A6E19"/>
    <w:rsid w:val="003B4EE9"/>
    <w:rsid w:val="003B523B"/>
    <w:rsid w:val="003B5C6C"/>
    <w:rsid w:val="003B6CD1"/>
    <w:rsid w:val="003B7DFA"/>
    <w:rsid w:val="003C2103"/>
    <w:rsid w:val="003C32B1"/>
    <w:rsid w:val="003C32B7"/>
    <w:rsid w:val="003C397C"/>
    <w:rsid w:val="003C3A9D"/>
    <w:rsid w:val="003C4EDF"/>
    <w:rsid w:val="003C51CA"/>
    <w:rsid w:val="003C57BD"/>
    <w:rsid w:val="003C70E7"/>
    <w:rsid w:val="003D098B"/>
    <w:rsid w:val="003D166E"/>
    <w:rsid w:val="003D1DE3"/>
    <w:rsid w:val="003D225E"/>
    <w:rsid w:val="003D2A6A"/>
    <w:rsid w:val="003D3A5A"/>
    <w:rsid w:val="003D53B2"/>
    <w:rsid w:val="003D56A1"/>
    <w:rsid w:val="003D6EBA"/>
    <w:rsid w:val="003D78CD"/>
    <w:rsid w:val="003E3B2A"/>
    <w:rsid w:val="003E3D3C"/>
    <w:rsid w:val="003E3F32"/>
    <w:rsid w:val="003E3F7F"/>
    <w:rsid w:val="003E4140"/>
    <w:rsid w:val="003E4B69"/>
    <w:rsid w:val="003E5253"/>
    <w:rsid w:val="003E63D0"/>
    <w:rsid w:val="003F0DFB"/>
    <w:rsid w:val="003F171F"/>
    <w:rsid w:val="003F1811"/>
    <w:rsid w:val="003F1B33"/>
    <w:rsid w:val="003F1BD2"/>
    <w:rsid w:val="003F1CCD"/>
    <w:rsid w:val="003F34F6"/>
    <w:rsid w:val="003F36C2"/>
    <w:rsid w:val="003F3B8B"/>
    <w:rsid w:val="003F4676"/>
    <w:rsid w:val="003F4CE0"/>
    <w:rsid w:val="003F4E7D"/>
    <w:rsid w:val="003F5F86"/>
    <w:rsid w:val="003F64E7"/>
    <w:rsid w:val="003F798B"/>
    <w:rsid w:val="00402654"/>
    <w:rsid w:val="00403B43"/>
    <w:rsid w:val="00404167"/>
    <w:rsid w:val="004050D9"/>
    <w:rsid w:val="004066E9"/>
    <w:rsid w:val="004074E6"/>
    <w:rsid w:val="0040758B"/>
    <w:rsid w:val="004108F6"/>
    <w:rsid w:val="00411134"/>
    <w:rsid w:val="00411CE6"/>
    <w:rsid w:val="004127E4"/>
    <w:rsid w:val="00412A86"/>
    <w:rsid w:val="00413184"/>
    <w:rsid w:val="00413B96"/>
    <w:rsid w:val="00413BB4"/>
    <w:rsid w:val="0041490B"/>
    <w:rsid w:val="00415D94"/>
    <w:rsid w:val="004162CD"/>
    <w:rsid w:val="004166ED"/>
    <w:rsid w:val="00416BCE"/>
    <w:rsid w:val="00416CF9"/>
    <w:rsid w:val="00420124"/>
    <w:rsid w:val="0042105E"/>
    <w:rsid w:val="00421D75"/>
    <w:rsid w:val="0042214B"/>
    <w:rsid w:val="00424543"/>
    <w:rsid w:val="00425C10"/>
    <w:rsid w:val="0043171B"/>
    <w:rsid w:val="004332E5"/>
    <w:rsid w:val="00433882"/>
    <w:rsid w:val="00434281"/>
    <w:rsid w:val="004348AB"/>
    <w:rsid w:val="004350C9"/>
    <w:rsid w:val="00435514"/>
    <w:rsid w:val="0043566E"/>
    <w:rsid w:val="00435966"/>
    <w:rsid w:val="00435BDB"/>
    <w:rsid w:val="00435FFF"/>
    <w:rsid w:val="00436BE0"/>
    <w:rsid w:val="00441349"/>
    <w:rsid w:val="0044301C"/>
    <w:rsid w:val="004433BA"/>
    <w:rsid w:val="00443AB3"/>
    <w:rsid w:val="00444317"/>
    <w:rsid w:val="00445CAF"/>
    <w:rsid w:val="00447A2F"/>
    <w:rsid w:val="0045007E"/>
    <w:rsid w:val="00450598"/>
    <w:rsid w:val="00450903"/>
    <w:rsid w:val="00451135"/>
    <w:rsid w:val="004511D1"/>
    <w:rsid w:val="00451831"/>
    <w:rsid w:val="004519EB"/>
    <w:rsid w:val="0045273B"/>
    <w:rsid w:val="00453F61"/>
    <w:rsid w:val="00453FF3"/>
    <w:rsid w:val="00454ADE"/>
    <w:rsid w:val="0045551F"/>
    <w:rsid w:val="00457881"/>
    <w:rsid w:val="00460856"/>
    <w:rsid w:val="00461011"/>
    <w:rsid w:val="00461442"/>
    <w:rsid w:val="00461D37"/>
    <w:rsid w:val="00462005"/>
    <w:rsid w:val="004629E3"/>
    <w:rsid w:val="00463336"/>
    <w:rsid w:val="00463A9A"/>
    <w:rsid w:val="00465C38"/>
    <w:rsid w:val="004665B6"/>
    <w:rsid w:val="00471D90"/>
    <w:rsid w:val="00471F85"/>
    <w:rsid w:val="00472971"/>
    <w:rsid w:val="00474BF0"/>
    <w:rsid w:val="0047592E"/>
    <w:rsid w:val="004765C2"/>
    <w:rsid w:val="00476E52"/>
    <w:rsid w:val="00480343"/>
    <w:rsid w:val="00480601"/>
    <w:rsid w:val="00481D12"/>
    <w:rsid w:val="00482165"/>
    <w:rsid w:val="004853A1"/>
    <w:rsid w:val="00487178"/>
    <w:rsid w:val="004914BE"/>
    <w:rsid w:val="00491E08"/>
    <w:rsid w:val="0049256E"/>
    <w:rsid w:val="004946FC"/>
    <w:rsid w:val="00494C11"/>
    <w:rsid w:val="00495233"/>
    <w:rsid w:val="004974D6"/>
    <w:rsid w:val="004A0301"/>
    <w:rsid w:val="004A2279"/>
    <w:rsid w:val="004A2468"/>
    <w:rsid w:val="004A3072"/>
    <w:rsid w:val="004A3182"/>
    <w:rsid w:val="004A378D"/>
    <w:rsid w:val="004A4F3A"/>
    <w:rsid w:val="004A557F"/>
    <w:rsid w:val="004A7613"/>
    <w:rsid w:val="004B0C1A"/>
    <w:rsid w:val="004B1AF6"/>
    <w:rsid w:val="004B2B6C"/>
    <w:rsid w:val="004B2CAE"/>
    <w:rsid w:val="004B50EC"/>
    <w:rsid w:val="004B546B"/>
    <w:rsid w:val="004B5CC2"/>
    <w:rsid w:val="004B68A1"/>
    <w:rsid w:val="004B68A4"/>
    <w:rsid w:val="004C3373"/>
    <w:rsid w:val="004C36E2"/>
    <w:rsid w:val="004C3D6C"/>
    <w:rsid w:val="004C499C"/>
    <w:rsid w:val="004C4AF7"/>
    <w:rsid w:val="004C6FD4"/>
    <w:rsid w:val="004C7982"/>
    <w:rsid w:val="004C7FD8"/>
    <w:rsid w:val="004D01C5"/>
    <w:rsid w:val="004D0D6D"/>
    <w:rsid w:val="004D7B5B"/>
    <w:rsid w:val="004E000E"/>
    <w:rsid w:val="004E142F"/>
    <w:rsid w:val="004E2277"/>
    <w:rsid w:val="004E2D17"/>
    <w:rsid w:val="004E307E"/>
    <w:rsid w:val="004E4CC6"/>
    <w:rsid w:val="004E546E"/>
    <w:rsid w:val="004E6192"/>
    <w:rsid w:val="004E6DDF"/>
    <w:rsid w:val="004E7C47"/>
    <w:rsid w:val="004F1EED"/>
    <w:rsid w:val="004F21CF"/>
    <w:rsid w:val="004F34AA"/>
    <w:rsid w:val="004F5114"/>
    <w:rsid w:val="004F51C9"/>
    <w:rsid w:val="004F5622"/>
    <w:rsid w:val="004F6857"/>
    <w:rsid w:val="004F6DA3"/>
    <w:rsid w:val="004F7DDA"/>
    <w:rsid w:val="00500017"/>
    <w:rsid w:val="00500460"/>
    <w:rsid w:val="00501034"/>
    <w:rsid w:val="00501F0E"/>
    <w:rsid w:val="00502101"/>
    <w:rsid w:val="00502691"/>
    <w:rsid w:val="0050325E"/>
    <w:rsid w:val="00503298"/>
    <w:rsid w:val="00503EF1"/>
    <w:rsid w:val="00505475"/>
    <w:rsid w:val="00505DB5"/>
    <w:rsid w:val="005063D9"/>
    <w:rsid w:val="005068FA"/>
    <w:rsid w:val="00506C7F"/>
    <w:rsid w:val="00510D11"/>
    <w:rsid w:val="00512667"/>
    <w:rsid w:val="005132A4"/>
    <w:rsid w:val="0051375D"/>
    <w:rsid w:val="005144BB"/>
    <w:rsid w:val="00515BDC"/>
    <w:rsid w:val="005173EE"/>
    <w:rsid w:val="005206F5"/>
    <w:rsid w:val="00521001"/>
    <w:rsid w:val="005212BC"/>
    <w:rsid w:val="00521312"/>
    <w:rsid w:val="00521B03"/>
    <w:rsid w:val="00522429"/>
    <w:rsid w:val="005250CB"/>
    <w:rsid w:val="00525724"/>
    <w:rsid w:val="00525CE4"/>
    <w:rsid w:val="005268F1"/>
    <w:rsid w:val="00526CF1"/>
    <w:rsid w:val="00530515"/>
    <w:rsid w:val="005310BB"/>
    <w:rsid w:val="00531364"/>
    <w:rsid w:val="005322B1"/>
    <w:rsid w:val="00533479"/>
    <w:rsid w:val="005355F0"/>
    <w:rsid w:val="0053562A"/>
    <w:rsid w:val="0053641B"/>
    <w:rsid w:val="005425DC"/>
    <w:rsid w:val="00543E8E"/>
    <w:rsid w:val="00547A29"/>
    <w:rsid w:val="005501C5"/>
    <w:rsid w:val="00550A95"/>
    <w:rsid w:val="00550E82"/>
    <w:rsid w:val="005517AD"/>
    <w:rsid w:val="00551B56"/>
    <w:rsid w:val="00551B9A"/>
    <w:rsid w:val="00552E4A"/>
    <w:rsid w:val="005541AD"/>
    <w:rsid w:val="0055440D"/>
    <w:rsid w:val="0055465D"/>
    <w:rsid w:val="00555BEB"/>
    <w:rsid w:val="00555FF9"/>
    <w:rsid w:val="00556779"/>
    <w:rsid w:val="00557087"/>
    <w:rsid w:val="00557355"/>
    <w:rsid w:val="005610FF"/>
    <w:rsid w:val="00561314"/>
    <w:rsid w:val="00562CBC"/>
    <w:rsid w:val="00563496"/>
    <w:rsid w:val="0056581A"/>
    <w:rsid w:val="00565E83"/>
    <w:rsid w:val="00566410"/>
    <w:rsid w:val="00566A22"/>
    <w:rsid w:val="0056704C"/>
    <w:rsid w:val="00567B33"/>
    <w:rsid w:val="0057016C"/>
    <w:rsid w:val="00570A98"/>
    <w:rsid w:val="005718CB"/>
    <w:rsid w:val="00571A1F"/>
    <w:rsid w:val="00572BE9"/>
    <w:rsid w:val="00573A1B"/>
    <w:rsid w:val="00573B9A"/>
    <w:rsid w:val="00574156"/>
    <w:rsid w:val="005744BF"/>
    <w:rsid w:val="00575F0F"/>
    <w:rsid w:val="00576348"/>
    <w:rsid w:val="00576D6A"/>
    <w:rsid w:val="00577C3F"/>
    <w:rsid w:val="00582FF5"/>
    <w:rsid w:val="00583375"/>
    <w:rsid w:val="0058573E"/>
    <w:rsid w:val="00585AE2"/>
    <w:rsid w:val="00586454"/>
    <w:rsid w:val="005870F3"/>
    <w:rsid w:val="00587434"/>
    <w:rsid w:val="005877F6"/>
    <w:rsid w:val="00591D2E"/>
    <w:rsid w:val="00596447"/>
    <w:rsid w:val="005A0A41"/>
    <w:rsid w:val="005A19BC"/>
    <w:rsid w:val="005A305B"/>
    <w:rsid w:val="005A328B"/>
    <w:rsid w:val="005A32DB"/>
    <w:rsid w:val="005A617C"/>
    <w:rsid w:val="005A6A64"/>
    <w:rsid w:val="005A7170"/>
    <w:rsid w:val="005B31B1"/>
    <w:rsid w:val="005B36A8"/>
    <w:rsid w:val="005B3716"/>
    <w:rsid w:val="005B3F65"/>
    <w:rsid w:val="005B4CEB"/>
    <w:rsid w:val="005B5E4E"/>
    <w:rsid w:val="005B71E3"/>
    <w:rsid w:val="005B7B78"/>
    <w:rsid w:val="005C0F03"/>
    <w:rsid w:val="005C1A02"/>
    <w:rsid w:val="005C2889"/>
    <w:rsid w:val="005C6E38"/>
    <w:rsid w:val="005C6FC5"/>
    <w:rsid w:val="005D04E2"/>
    <w:rsid w:val="005D0E25"/>
    <w:rsid w:val="005D0E36"/>
    <w:rsid w:val="005D23BE"/>
    <w:rsid w:val="005D2826"/>
    <w:rsid w:val="005D31F3"/>
    <w:rsid w:val="005D453B"/>
    <w:rsid w:val="005D4D01"/>
    <w:rsid w:val="005D4EB7"/>
    <w:rsid w:val="005D5862"/>
    <w:rsid w:val="005D5DF5"/>
    <w:rsid w:val="005D5E66"/>
    <w:rsid w:val="005D6781"/>
    <w:rsid w:val="005D721F"/>
    <w:rsid w:val="005E0ED1"/>
    <w:rsid w:val="005E1F01"/>
    <w:rsid w:val="005E2706"/>
    <w:rsid w:val="005E3B2D"/>
    <w:rsid w:val="005E4BAA"/>
    <w:rsid w:val="005E4CBA"/>
    <w:rsid w:val="005E54CC"/>
    <w:rsid w:val="005E79B9"/>
    <w:rsid w:val="005F16BC"/>
    <w:rsid w:val="005F1949"/>
    <w:rsid w:val="005F43EE"/>
    <w:rsid w:val="005F5173"/>
    <w:rsid w:val="005F5E82"/>
    <w:rsid w:val="005F651A"/>
    <w:rsid w:val="005F6B33"/>
    <w:rsid w:val="005F757A"/>
    <w:rsid w:val="005F794B"/>
    <w:rsid w:val="00600764"/>
    <w:rsid w:val="0060182E"/>
    <w:rsid w:val="00602B5B"/>
    <w:rsid w:val="00603CF1"/>
    <w:rsid w:val="00603E96"/>
    <w:rsid w:val="00605E81"/>
    <w:rsid w:val="0060773B"/>
    <w:rsid w:val="00607BDC"/>
    <w:rsid w:val="00607DD3"/>
    <w:rsid w:val="00607F9F"/>
    <w:rsid w:val="00612626"/>
    <w:rsid w:val="00612EDA"/>
    <w:rsid w:val="006135E9"/>
    <w:rsid w:val="0061396E"/>
    <w:rsid w:val="0061484D"/>
    <w:rsid w:val="00615075"/>
    <w:rsid w:val="006166B1"/>
    <w:rsid w:val="00616FA0"/>
    <w:rsid w:val="006173D2"/>
    <w:rsid w:val="006176EB"/>
    <w:rsid w:val="00620C97"/>
    <w:rsid w:val="00620CDF"/>
    <w:rsid w:val="00620EAA"/>
    <w:rsid w:val="006211FE"/>
    <w:rsid w:val="00622358"/>
    <w:rsid w:val="00623C9F"/>
    <w:rsid w:val="0062472A"/>
    <w:rsid w:val="0062511C"/>
    <w:rsid w:val="00625E3A"/>
    <w:rsid w:val="00626835"/>
    <w:rsid w:val="00631253"/>
    <w:rsid w:val="00631FA5"/>
    <w:rsid w:val="00633107"/>
    <w:rsid w:val="0063322A"/>
    <w:rsid w:val="00634C69"/>
    <w:rsid w:val="00636A54"/>
    <w:rsid w:val="00637118"/>
    <w:rsid w:val="00637924"/>
    <w:rsid w:val="00640AD0"/>
    <w:rsid w:val="00641F6C"/>
    <w:rsid w:val="006420EF"/>
    <w:rsid w:val="00642AC0"/>
    <w:rsid w:val="00642B39"/>
    <w:rsid w:val="006465D6"/>
    <w:rsid w:val="006478DE"/>
    <w:rsid w:val="00647A0A"/>
    <w:rsid w:val="00650C4D"/>
    <w:rsid w:val="0065147A"/>
    <w:rsid w:val="006516CA"/>
    <w:rsid w:val="00651C4B"/>
    <w:rsid w:val="006521F5"/>
    <w:rsid w:val="00652B8C"/>
    <w:rsid w:val="006533BD"/>
    <w:rsid w:val="00653F86"/>
    <w:rsid w:val="006544D3"/>
    <w:rsid w:val="00654C35"/>
    <w:rsid w:val="006554D3"/>
    <w:rsid w:val="006571D0"/>
    <w:rsid w:val="00660757"/>
    <w:rsid w:val="00661776"/>
    <w:rsid w:val="00661AF5"/>
    <w:rsid w:val="006626CC"/>
    <w:rsid w:val="00664140"/>
    <w:rsid w:val="00664D02"/>
    <w:rsid w:val="006650EB"/>
    <w:rsid w:val="0066558F"/>
    <w:rsid w:val="006659E0"/>
    <w:rsid w:val="00666005"/>
    <w:rsid w:val="006667A5"/>
    <w:rsid w:val="00667299"/>
    <w:rsid w:val="006674D5"/>
    <w:rsid w:val="00671B7B"/>
    <w:rsid w:val="0067340E"/>
    <w:rsid w:val="0067348F"/>
    <w:rsid w:val="006743E1"/>
    <w:rsid w:val="00675E25"/>
    <w:rsid w:val="00676401"/>
    <w:rsid w:val="0067681E"/>
    <w:rsid w:val="00676DC9"/>
    <w:rsid w:val="006771AA"/>
    <w:rsid w:val="00677A20"/>
    <w:rsid w:val="00681403"/>
    <w:rsid w:val="00682D48"/>
    <w:rsid w:val="00683A51"/>
    <w:rsid w:val="00683D59"/>
    <w:rsid w:val="006862BA"/>
    <w:rsid w:val="00686D82"/>
    <w:rsid w:val="00687F67"/>
    <w:rsid w:val="006901D8"/>
    <w:rsid w:val="006967AA"/>
    <w:rsid w:val="00696CC0"/>
    <w:rsid w:val="00696DDA"/>
    <w:rsid w:val="00696FF6"/>
    <w:rsid w:val="0069763D"/>
    <w:rsid w:val="006978E2"/>
    <w:rsid w:val="00697E41"/>
    <w:rsid w:val="006A092E"/>
    <w:rsid w:val="006A0D48"/>
    <w:rsid w:val="006A17CD"/>
    <w:rsid w:val="006A296D"/>
    <w:rsid w:val="006A5497"/>
    <w:rsid w:val="006A5AB6"/>
    <w:rsid w:val="006A5DC0"/>
    <w:rsid w:val="006A6E2B"/>
    <w:rsid w:val="006A701E"/>
    <w:rsid w:val="006A7A9F"/>
    <w:rsid w:val="006A7D6E"/>
    <w:rsid w:val="006B1120"/>
    <w:rsid w:val="006B135F"/>
    <w:rsid w:val="006B1708"/>
    <w:rsid w:val="006B2329"/>
    <w:rsid w:val="006B37E9"/>
    <w:rsid w:val="006B4A19"/>
    <w:rsid w:val="006B4DDF"/>
    <w:rsid w:val="006B561A"/>
    <w:rsid w:val="006B6413"/>
    <w:rsid w:val="006B785B"/>
    <w:rsid w:val="006C3B9F"/>
    <w:rsid w:val="006C4657"/>
    <w:rsid w:val="006C4937"/>
    <w:rsid w:val="006C4AD4"/>
    <w:rsid w:val="006C4BB2"/>
    <w:rsid w:val="006D01F7"/>
    <w:rsid w:val="006D0816"/>
    <w:rsid w:val="006D0835"/>
    <w:rsid w:val="006D1AD7"/>
    <w:rsid w:val="006D5DE5"/>
    <w:rsid w:val="006D71F3"/>
    <w:rsid w:val="006D75FA"/>
    <w:rsid w:val="006D7866"/>
    <w:rsid w:val="006D79A3"/>
    <w:rsid w:val="006D7A99"/>
    <w:rsid w:val="006E099D"/>
    <w:rsid w:val="006E11A2"/>
    <w:rsid w:val="006E28FB"/>
    <w:rsid w:val="006E2C68"/>
    <w:rsid w:val="006E2F01"/>
    <w:rsid w:val="006E4A37"/>
    <w:rsid w:val="006E4C8C"/>
    <w:rsid w:val="006F002D"/>
    <w:rsid w:val="006F0F1E"/>
    <w:rsid w:val="006F1150"/>
    <w:rsid w:val="006F25E3"/>
    <w:rsid w:val="006F2FF3"/>
    <w:rsid w:val="006F3415"/>
    <w:rsid w:val="006F3D12"/>
    <w:rsid w:val="006F68BC"/>
    <w:rsid w:val="006F71DD"/>
    <w:rsid w:val="00701226"/>
    <w:rsid w:val="007015B4"/>
    <w:rsid w:val="00701F94"/>
    <w:rsid w:val="007046FA"/>
    <w:rsid w:val="00704E9D"/>
    <w:rsid w:val="00705624"/>
    <w:rsid w:val="0070596B"/>
    <w:rsid w:val="00707327"/>
    <w:rsid w:val="00710540"/>
    <w:rsid w:val="0071108C"/>
    <w:rsid w:val="00711E5C"/>
    <w:rsid w:val="00712CFC"/>
    <w:rsid w:val="00713558"/>
    <w:rsid w:val="00714E1B"/>
    <w:rsid w:val="0071545C"/>
    <w:rsid w:val="00716474"/>
    <w:rsid w:val="00716B90"/>
    <w:rsid w:val="007219E3"/>
    <w:rsid w:val="00723CB6"/>
    <w:rsid w:val="007241A9"/>
    <w:rsid w:val="007242F6"/>
    <w:rsid w:val="00724A1B"/>
    <w:rsid w:val="0072528F"/>
    <w:rsid w:val="007258A6"/>
    <w:rsid w:val="007261C8"/>
    <w:rsid w:val="00730811"/>
    <w:rsid w:val="007308D1"/>
    <w:rsid w:val="00733712"/>
    <w:rsid w:val="00736C92"/>
    <w:rsid w:val="0073744B"/>
    <w:rsid w:val="00740ECC"/>
    <w:rsid w:val="007416B3"/>
    <w:rsid w:val="00741F3D"/>
    <w:rsid w:val="007450E3"/>
    <w:rsid w:val="0074575F"/>
    <w:rsid w:val="00745FC6"/>
    <w:rsid w:val="007465BA"/>
    <w:rsid w:val="007509DB"/>
    <w:rsid w:val="00752FE6"/>
    <w:rsid w:val="00756456"/>
    <w:rsid w:val="007611D4"/>
    <w:rsid w:val="00761E91"/>
    <w:rsid w:val="0076210E"/>
    <w:rsid w:val="00762A00"/>
    <w:rsid w:val="007632AA"/>
    <w:rsid w:val="007634E6"/>
    <w:rsid w:val="007638AC"/>
    <w:rsid w:val="00763E68"/>
    <w:rsid w:val="007641AC"/>
    <w:rsid w:val="007647BC"/>
    <w:rsid w:val="00764C9B"/>
    <w:rsid w:val="0076518D"/>
    <w:rsid w:val="007653FE"/>
    <w:rsid w:val="00770917"/>
    <w:rsid w:val="00770A8C"/>
    <w:rsid w:val="00770C95"/>
    <w:rsid w:val="007714C0"/>
    <w:rsid w:val="0077315E"/>
    <w:rsid w:val="007749AF"/>
    <w:rsid w:val="00775862"/>
    <w:rsid w:val="00776095"/>
    <w:rsid w:val="00776347"/>
    <w:rsid w:val="00777D9C"/>
    <w:rsid w:val="00780497"/>
    <w:rsid w:val="007807F4"/>
    <w:rsid w:val="00781D83"/>
    <w:rsid w:val="007825EA"/>
    <w:rsid w:val="00785029"/>
    <w:rsid w:val="007872AD"/>
    <w:rsid w:val="00787399"/>
    <w:rsid w:val="00790D27"/>
    <w:rsid w:val="007910B1"/>
    <w:rsid w:val="00791E59"/>
    <w:rsid w:val="00791F1D"/>
    <w:rsid w:val="00792A48"/>
    <w:rsid w:val="00793DC4"/>
    <w:rsid w:val="007947A7"/>
    <w:rsid w:val="00794F85"/>
    <w:rsid w:val="00795237"/>
    <w:rsid w:val="00796349"/>
    <w:rsid w:val="007967CF"/>
    <w:rsid w:val="007970D4"/>
    <w:rsid w:val="00797949"/>
    <w:rsid w:val="007A03FC"/>
    <w:rsid w:val="007A22C5"/>
    <w:rsid w:val="007A2D40"/>
    <w:rsid w:val="007A6261"/>
    <w:rsid w:val="007B1977"/>
    <w:rsid w:val="007B1BF6"/>
    <w:rsid w:val="007B2F1C"/>
    <w:rsid w:val="007B3705"/>
    <w:rsid w:val="007B5499"/>
    <w:rsid w:val="007B6835"/>
    <w:rsid w:val="007B6BC3"/>
    <w:rsid w:val="007B72DC"/>
    <w:rsid w:val="007B7BCC"/>
    <w:rsid w:val="007B7E65"/>
    <w:rsid w:val="007C0840"/>
    <w:rsid w:val="007C0ECA"/>
    <w:rsid w:val="007C1F37"/>
    <w:rsid w:val="007C26FF"/>
    <w:rsid w:val="007C338F"/>
    <w:rsid w:val="007C3BAA"/>
    <w:rsid w:val="007C400D"/>
    <w:rsid w:val="007C43E7"/>
    <w:rsid w:val="007C5A02"/>
    <w:rsid w:val="007C5BEB"/>
    <w:rsid w:val="007C5C98"/>
    <w:rsid w:val="007C6ECA"/>
    <w:rsid w:val="007C7107"/>
    <w:rsid w:val="007C761E"/>
    <w:rsid w:val="007D00C1"/>
    <w:rsid w:val="007D075B"/>
    <w:rsid w:val="007D09C8"/>
    <w:rsid w:val="007D0AEB"/>
    <w:rsid w:val="007D2BFA"/>
    <w:rsid w:val="007D2C3D"/>
    <w:rsid w:val="007D56F2"/>
    <w:rsid w:val="007D5E30"/>
    <w:rsid w:val="007D6363"/>
    <w:rsid w:val="007D68FA"/>
    <w:rsid w:val="007E1A41"/>
    <w:rsid w:val="007E3BD1"/>
    <w:rsid w:val="007E42D5"/>
    <w:rsid w:val="007E4537"/>
    <w:rsid w:val="007E5F18"/>
    <w:rsid w:val="007F0EAA"/>
    <w:rsid w:val="007F2619"/>
    <w:rsid w:val="007F474D"/>
    <w:rsid w:val="007F4E9D"/>
    <w:rsid w:val="007F5826"/>
    <w:rsid w:val="007F60B2"/>
    <w:rsid w:val="007F7EA3"/>
    <w:rsid w:val="00800AE2"/>
    <w:rsid w:val="008012D4"/>
    <w:rsid w:val="0080346B"/>
    <w:rsid w:val="008038AE"/>
    <w:rsid w:val="00803951"/>
    <w:rsid w:val="00804D84"/>
    <w:rsid w:val="00806DD4"/>
    <w:rsid w:val="00810204"/>
    <w:rsid w:val="00810397"/>
    <w:rsid w:val="00810931"/>
    <w:rsid w:val="0081316B"/>
    <w:rsid w:val="00813385"/>
    <w:rsid w:val="008141B8"/>
    <w:rsid w:val="00815443"/>
    <w:rsid w:val="0081685C"/>
    <w:rsid w:val="00821CF2"/>
    <w:rsid w:val="008221D9"/>
    <w:rsid w:val="008232ED"/>
    <w:rsid w:val="00824066"/>
    <w:rsid w:val="00825550"/>
    <w:rsid w:val="00825B7A"/>
    <w:rsid w:val="0082774E"/>
    <w:rsid w:val="0083061B"/>
    <w:rsid w:val="00830888"/>
    <w:rsid w:val="008308D8"/>
    <w:rsid w:val="0083155E"/>
    <w:rsid w:val="0083173D"/>
    <w:rsid w:val="00832CAB"/>
    <w:rsid w:val="00833819"/>
    <w:rsid w:val="00834015"/>
    <w:rsid w:val="008350D2"/>
    <w:rsid w:val="00835222"/>
    <w:rsid w:val="00835472"/>
    <w:rsid w:val="00840433"/>
    <w:rsid w:val="00842AF9"/>
    <w:rsid w:val="00843165"/>
    <w:rsid w:val="00843BB5"/>
    <w:rsid w:val="00843F01"/>
    <w:rsid w:val="008442AC"/>
    <w:rsid w:val="00845004"/>
    <w:rsid w:val="0084569A"/>
    <w:rsid w:val="00850C2F"/>
    <w:rsid w:val="00851922"/>
    <w:rsid w:val="00851FD3"/>
    <w:rsid w:val="00856739"/>
    <w:rsid w:val="00857890"/>
    <w:rsid w:val="00857B33"/>
    <w:rsid w:val="00857FFD"/>
    <w:rsid w:val="00861A88"/>
    <w:rsid w:val="00862828"/>
    <w:rsid w:val="00863853"/>
    <w:rsid w:val="00863B76"/>
    <w:rsid w:val="0086496A"/>
    <w:rsid w:val="00864CB2"/>
    <w:rsid w:val="008653E9"/>
    <w:rsid w:val="00866A37"/>
    <w:rsid w:val="00866DEB"/>
    <w:rsid w:val="00867300"/>
    <w:rsid w:val="008674EE"/>
    <w:rsid w:val="00867FB7"/>
    <w:rsid w:val="00872103"/>
    <w:rsid w:val="008724B0"/>
    <w:rsid w:val="0087428F"/>
    <w:rsid w:val="008751D8"/>
    <w:rsid w:val="008760B8"/>
    <w:rsid w:val="008778BA"/>
    <w:rsid w:val="0088148A"/>
    <w:rsid w:val="008814BE"/>
    <w:rsid w:val="00881758"/>
    <w:rsid w:val="0088196D"/>
    <w:rsid w:val="00881EAA"/>
    <w:rsid w:val="00882880"/>
    <w:rsid w:val="008828BA"/>
    <w:rsid w:val="008830C4"/>
    <w:rsid w:val="008852C6"/>
    <w:rsid w:val="008901AD"/>
    <w:rsid w:val="0089053E"/>
    <w:rsid w:val="0089056F"/>
    <w:rsid w:val="008905E5"/>
    <w:rsid w:val="00891F9C"/>
    <w:rsid w:val="00892DF7"/>
    <w:rsid w:val="008934E2"/>
    <w:rsid w:val="00893ACA"/>
    <w:rsid w:val="00894F1A"/>
    <w:rsid w:val="00895036"/>
    <w:rsid w:val="008951AE"/>
    <w:rsid w:val="00896E9A"/>
    <w:rsid w:val="00897122"/>
    <w:rsid w:val="008A04F6"/>
    <w:rsid w:val="008A0EFF"/>
    <w:rsid w:val="008A24E9"/>
    <w:rsid w:val="008A372C"/>
    <w:rsid w:val="008A3A87"/>
    <w:rsid w:val="008A50F9"/>
    <w:rsid w:val="008A5836"/>
    <w:rsid w:val="008A77E0"/>
    <w:rsid w:val="008A7DA4"/>
    <w:rsid w:val="008B1110"/>
    <w:rsid w:val="008B1327"/>
    <w:rsid w:val="008B1E23"/>
    <w:rsid w:val="008B25F9"/>
    <w:rsid w:val="008B4242"/>
    <w:rsid w:val="008B5B29"/>
    <w:rsid w:val="008B6EBA"/>
    <w:rsid w:val="008B78B6"/>
    <w:rsid w:val="008C0277"/>
    <w:rsid w:val="008C1F98"/>
    <w:rsid w:val="008C338E"/>
    <w:rsid w:val="008C42F4"/>
    <w:rsid w:val="008C4864"/>
    <w:rsid w:val="008C5DD3"/>
    <w:rsid w:val="008C5EB9"/>
    <w:rsid w:val="008C684E"/>
    <w:rsid w:val="008C7277"/>
    <w:rsid w:val="008C7972"/>
    <w:rsid w:val="008D1855"/>
    <w:rsid w:val="008D2573"/>
    <w:rsid w:val="008D3314"/>
    <w:rsid w:val="008D5787"/>
    <w:rsid w:val="008D632D"/>
    <w:rsid w:val="008E0DD6"/>
    <w:rsid w:val="008E2ED9"/>
    <w:rsid w:val="008E3347"/>
    <w:rsid w:val="008E36F8"/>
    <w:rsid w:val="008E5553"/>
    <w:rsid w:val="008E6AA8"/>
    <w:rsid w:val="008E6DFE"/>
    <w:rsid w:val="008F003B"/>
    <w:rsid w:val="008F00BE"/>
    <w:rsid w:val="008F35EC"/>
    <w:rsid w:val="008F4398"/>
    <w:rsid w:val="008F4EF2"/>
    <w:rsid w:val="008F57AC"/>
    <w:rsid w:val="008F5F5E"/>
    <w:rsid w:val="008F6667"/>
    <w:rsid w:val="008F6774"/>
    <w:rsid w:val="0090243F"/>
    <w:rsid w:val="00902C5B"/>
    <w:rsid w:val="00902D01"/>
    <w:rsid w:val="00903579"/>
    <w:rsid w:val="009040B1"/>
    <w:rsid w:val="0090451C"/>
    <w:rsid w:val="00904DA3"/>
    <w:rsid w:val="0090527C"/>
    <w:rsid w:val="009052B9"/>
    <w:rsid w:val="009065C6"/>
    <w:rsid w:val="00907A5F"/>
    <w:rsid w:val="009118CE"/>
    <w:rsid w:val="009122A8"/>
    <w:rsid w:val="00912728"/>
    <w:rsid w:val="00913007"/>
    <w:rsid w:val="00913A35"/>
    <w:rsid w:val="00914C22"/>
    <w:rsid w:val="00915EE3"/>
    <w:rsid w:val="0091601C"/>
    <w:rsid w:val="009162CE"/>
    <w:rsid w:val="00917E40"/>
    <w:rsid w:val="00922DCA"/>
    <w:rsid w:val="00923401"/>
    <w:rsid w:val="0092344C"/>
    <w:rsid w:val="00923DC9"/>
    <w:rsid w:val="009248D0"/>
    <w:rsid w:val="00924D80"/>
    <w:rsid w:val="009258FE"/>
    <w:rsid w:val="009269C6"/>
    <w:rsid w:val="00926DF4"/>
    <w:rsid w:val="009325D5"/>
    <w:rsid w:val="0093309A"/>
    <w:rsid w:val="009337D6"/>
    <w:rsid w:val="00933F8F"/>
    <w:rsid w:val="009355D5"/>
    <w:rsid w:val="009375C8"/>
    <w:rsid w:val="00942416"/>
    <w:rsid w:val="0094254C"/>
    <w:rsid w:val="00942BA8"/>
    <w:rsid w:val="00943127"/>
    <w:rsid w:val="00944036"/>
    <w:rsid w:val="00945870"/>
    <w:rsid w:val="0094587A"/>
    <w:rsid w:val="00945A16"/>
    <w:rsid w:val="00945F68"/>
    <w:rsid w:val="009461E9"/>
    <w:rsid w:val="00947CCA"/>
    <w:rsid w:val="009506B1"/>
    <w:rsid w:val="009510EC"/>
    <w:rsid w:val="00952C93"/>
    <w:rsid w:val="009531A0"/>
    <w:rsid w:val="0095512A"/>
    <w:rsid w:val="00957FB0"/>
    <w:rsid w:val="00960492"/>
    <w:rsid w:val="00960D55"/>
    <w:rsid w:val="00962246"/>
    <w:rsid w:val="009625BB"/>
    <w:rsid w:val="009629E3"/>
    <w:rsid w:val="0096346B"/>
    <w:rsid w:val="00963601"/>
    <w:rsid w:val="009647A4"/>
    <w:rsid w:val="009667C1"/>
    <w:rsid w:val="00966D0A"/>
    <w:rsid w:val="00966F23"/>
    <w:rsid w:val="00966FCB"/>
    <w:rsid w:val="0096767D"/>
    <w:rsid w:val="00970F84"/>
    <w:rsid w:val="009740CF"/>
    <w:rsid w:val="009759FF"/>
    <w:rsid w:val="00977845"/>
    <w:rsid w:val="00980071"/>
    <w:rsid w:val="009805C8"/>
    <w:rsid w:val="00980719"/>
    <w:rsid w:val="00982521"/>
    <w:rsid w:val="009843CE"/>
    <w:rsid w:val="009843D5"/>
    <w:rsid w:val="009847A2"/>
    <w:rsid w:val="00986E48"/>
    <w:rsid w:val="009902BE"/>
    <w:rsid w:val="00990E65"/>
    <w:rsid w:val="0099295F"/>
    <w:rsid w:val="009934E1"/>
    <w:rsid w:val="009937D8"/>
    <w:rsid w:val="009943D9"/>
    <w:rsid w:val="00995393"/>
    <w:rsid w:val="009954C4"/>
    <w:rsid w:val="00996EDD"/>
    <w:rsid w:val="00997BA6"/>
    <w:rsid w:val="009A0EA9"/>
    <w:rsid w:val="009A13B3"/>
    <w:rsid w:val="009A2686"/>
    <w:rsid w:val="009A36A3"/>
    <w:rsid w:val="009A41BE"/>
    <w:rsid w:val="009A65B0"/>
    <w:rsid w:val="009A7B97"/>
    <w:rsid w:val="009B02B1"/>
    <w:rsid w:val="009B15AC"/>
    <w:rsid w:val="009B230A"/>
    <w:rsid w:val="009B5608"/>
    <w:rsid w:val="009B5C60"/>
    <w:rsid w:val="009B673F"/>
    <w:rsid w:val="009B6B68"/>
    <w:rsid w:val="009B772C"/>
    <w:rsid w:val="009B7BE8"/>
    <w:rsid w:val="009C034A"/>
    <w:rsid w:val="009C1889"/>
    <w:rsid w:val="009C2449"/>
    <w:rsid w:val="009C5272"/>
    <w:rsid w:val="009C5525"/>
    <w:rsid w:val="009C6057"/>
    <w:rsid w:val="009C60F1"/>
    <w:rsid w:val="009C64EC"/>
    <w:rsid w:val="009C6E85"/>
    <w:rsid w:val="009C784C"/>
    <w:rsid w:val="009D0343"/>
    <w:rsid w:val="009D08A0"/>
    <w:rsid w:val="009D1A56"/>
    <w:rsid w:val="009D2AB5"/>
    <w:rsid w:val="009D4355"/>
    <w:rsid w:val="009D4F1D"/>
    <w:rsid w:val="009D5C02"/>
    <w:rsid w:val="009D6DD5"/>
    <w:rsid w:val="009D7D60"/>
    <w:rsid w:val="009D7FCF"/>
    <w:rsid w:val="009E11A2"/>
    <w:rsid w:val="009E1733"/>
    <w:rsid w:val="009E3332"/>
    <w:rsid w:val="009E3EB6"/>
    <w:rsid w:val="009E4207"/>
    <w:rsid w:val="009E4977"/>
    <w:rsid w:val="009E5A8E"/>
    <w:rsid w:val="009E7B2F"/>
    <w:rsid w:val="009F1354"/>
    <w:rsid w:val="009F15AA"/>
    <w:rsid w:val="009F1835"/>
    <w:rsid w:val="009F19D2"/>
    <w:rsid w:val="009F2922"/>
    <w:rsid w:val="009F2A03"/>
    <w:rsid w:val="009F4022"/>
    <w:rsid w:val="009F4B98"/>
    <w:rsid w:val="009F5335"/>
    <w:rsid w:val="009F75D6"/>
    <w:rsid w:val="00A01EA8"/>
    <w:rsid w:val="00A02798"/>
    <w:rsid w:val="00A03714"/>
    <w:rsid w:val="00A03B2F"/>
    <w:rsid w:val="00A03BFE"/>
    <w:rsid w:val="00A04B56"/>
    <w:rsid w:val="00A06D40"/>
    <w:rsid w:val="00A0737F"/>
    <w:rsid w:val="00A10068"/>
    <w:rsid w:val="00A101E0"/>
    <w:rsid w:val="00A106C8"/>
    <w:rsid w:val="00A10EA2"/>
    <w:rsid w:val="00A14A62"/>
    <w:rsid w:val="00A14D37"/>
    <w:rsid w:val="00A15D99"/>
    <w:rsid w:val="00A21CEC"/>
    <w:rsid w:val="00A23512"/>
    <w:rsid w:val="00A23CFA"/>
    <w:rsid w:val="00A24F8A"/>
    <w:rsid w:val="00A2504E"/>
    <w:rsid w:val="00A261DE"/>
    <w:rsid w:val="00A2679A"/>
    <w:rsid w:val="00A27137"/>
    <w:rsid w:val="00A30348"/>
    <w:rsid w:val="00A30D4C"/>
    <w:rsid w:val="00A3348E"/>
    <w:rsid w:val="00A363E1"/>
    <w:rsid w:val="00A369F2"/>
    <w:rsid w:val="00A375D4"/>
    <w:rsid w:val="00A40218"/>
    <w:rsid w:val="00A407BA"/>
    <w:rsid w:val="00A40DAC"/>
    <w:rsid w:val="00A434FC"/>
    <w:rsid w:val="00A437AE"/>
    <w:rsid w:val="00A4449C"/>
    <w:rsid w:val="00A4510C"/>
    <w:rsid w:val="00A4516A"/>
    <w:rsid w:val="00A46A33"/>
    <w:rsid w:val="00A50050"/>
    <w:rsid w:val="00A5024C"/>
    <w:rsid w:val="00A518A4"/>
    <w:rsid w:val="00A5231B"/>
    <w:rsid w:val="00A53070"/>
    <w:rsid w:val="00A5339D"/>
    <w:rsid w:val="00A533B9"/>
    <w:rsid w:val="00A53D87"/>
    <w:rsid w:val="00A5598E"/>
    <w:rsid w:val="00A57806"/>
    <w:rsid w:val="00A612E0"/>
    <w:rsid w:val="00A6255F"/>
    <w:rsid w:val="00A65974"/>
    <w:rsid w:val="00A65E5B"/>
    <w:rsid w:val="00A67910"/>
    <w:rsid w:val="00A67B45"/>
    <w:rsid w:val="00A73819"/>
    <w:rsid w:val="00A742F5"/>
    <w:rsid w:val="00A74A2C"/>
    <w:rsid w:val="00A75186"/>
    <w:rsid w:val="00A8386A"/>
    <w:rsid w:val="00A84333"/>
    <w:rsid w:val="00A85C3A"/>
    <w:rsid w:val="00A86E4B"/>
    <w:rsid w:val="00A87EEC"/>
    <w:rsid w:val="00A9023E"/>
    <w:rsid w:val="00A90F81"/>
    <w:rsid w:val="00A92002"/>
    <w:rsid w:val="00A923AE"/>
    <w:rsid w:val="00A92487"/>
    <w:rsid w:val="00A925AE"/>
    <w:rsid w:val="00A928D2"/>
    <w:rsid w:val="00A92CEA"/>
    <w:rsid w:val="00A92E64"/>
    <w:rsid w:val="00A93379"/>
    <w:rsid w:val="00A93DCA"/>
    <w:rsid w:val="00A94411"/>
    <w:rsid w:val="00A9500E"/>
    <w:rsid w:val="00A957FB"/>
    <w:rsid w:val="00A96ADA"/>
    <w:rsid w:val="00A97DD7"/>
    <w:rsid w:val="00A97E62"/>
    <w:rsid w:val="00A97F70"/>
    <w:rsid w:val="00AA01E8"/>
    <w:rsid w:val="00AA1671"/>
    <w:rsid w:val="00AA2653"/>
    <w:rsid w:val="00AA5193"/>
    <w:rsid w:val="00AA5341"/>
    <w:rsid w:val="00AA62FE"/>
    <w:rsid w:val="00AA7544"/>
    <w:rsid w:val="00AB31C3"/>
    <w:rsid w:val="00AB4E89"/>
    <w:rsid w:val="00AB5856"/>
    <w:rsid w:val="00AB5FBF"/>
    <w:rsid w:val="00AB6F49"/>
    <w:rsid w:val="00AC0E6D"/>
    <w:rsid w:val="00AC1B08"/>
    <w:rsid w:val="00AC27C7"/>
    <w:rsid w:val="00AC3B4F"/>
    <w:rsid w:val="00AC3E0F"/>
    <w:rsid w:val="00AC486E"/>
    <w:rsid w:val="00AC5C8C"/>
    <w:rsid w:val="00AC61B2"/>
    <w:rsid w:val="00AC630F"/>
    <w:rsid w:val="00AD0760"/>
    <w:rsid w:val="00AD0908"/>
    <w:rsid w:val="00AD1096"/>
    <w:rsid w:val="00AD1C64"/>
    <w:rsid w:val="00AD1E99"/>
    <w:rsid w:val="00AD2124"/>
    <w:rsid w:val="00AD2661"/>
    <w:rsid w:val="00AD606F"/>
    <w:rsid w:val="00AD7258"/>
    <w:rsid w:val="00AD7F36"/>
    <w:rsid w:val="00AE251B"/>
    <w:rsid w:val="00AE30D9"/>
    <w:rsid w:val="00AE3525"/>
    <w:rsid w:val="00AE368C"/>
    <w:rsid w:val="00AE5FED"/>
    <w:rsid w:val="00AE6B29"/>
    <w:rsid w:val="00AE7124"/>
    <w:rsid w:val="00AE754D"/>
    <w:rsid w:val="00AF1190"/>
    <w:rsid w:val="00AF1717"/>
    <w:rsid w:val="00AF3485"/>
    <w:rsid w:val="00AF4C89"/>
    <w:rsid w:val="00AF68D5"/>
    <w:rsid w:val="00AF7676"/>
    <w:rsid w:val="00AF7791"/>
    <w:rsid w:val="00AF7F39"/>
    <w:rsid w:val="00B007CA"/>
    <w:rsid w:val="00B026E7"/>
    <w:rsid w:val="00B0355F"/>
    <w:rsid w:val="00B0466B"/>
    <w:rsid w:val="00B051E3"/>
    <w:rsid w:val="00B057CC"/>
    <w:rsid w:val="00B06F4C"/>
    <w:rsid w:val="00B071D6"/>
    <w:rsid w:val="00B10FBC"/>
    <w:rsid w:val="00B1139C"/>
    <w:rsid w:val="00B1247D"/>
    <w:rsid w:val="00B131F4"/>
    <w:rsid w:val="00B145CB"/>
    <w:rsid w:val="00B206A8"/>
    <w:rsid w:val="00B20BFA"/>
    <w:rsid w:val="00B22E56"/>
    <w:rsid w:val="00B2375C"/>
    <w:rsid w:val="00B24A82"/>
    <w:rsid w:val="00B24B98"/>
    <w:rsid w:val="00B24F34"/>
    <w:rsid w:val="00B26592"/>
    <w:rsid w:val="00B26E75"/>
    <w:rsid w:val="00B305C0"/>
    <w:rsid w:val="00B317C0"/>
    <w:rsid w:val="00B3291E"/>
    <w:rsid w:val="00B32F46"/>
    <w:rsid w:val="00B34123"/>
    <w:rsid w:val="00B34386"/>
    <w:rsid w:val="00B34CE7"/>
    <w:rsid w:val="00B35677"/>
    <w:rsid w:val="00B3672B"/>
    <w:rsid w:val="00B42420"/>
    <w:rsid w:val="00B4250D"/>
    <w:rsid w:val="00B43143"/>
    <w:rsid w:val="00B43357"/>
    <w:rsid w:val="00B4338D"/>
    <w:rsid w:val="00B443A0"/>
    <w:rsid w:val="00B44683"/>
    <w:rsid w:val="00B4471C"/>
    <w:rsid w:val="00B45205"/>
    <w:rsid w:val="00B45ED6"/>
    <w:rsid w:val="00B50141"/>
    <w:rsid w:val="00B53274"/>
    <w:rsid w:val="00B53D9A"/>
    <w:rsid w:val="00B557DD"/>
    <w:rsid w:val="00B56E76"/>
    <w:rsid w:val="00B6075B"/>
    <w:rsid w:val="00B60F48"/>
    <w:rsid w:val="00B61491"/>
    <w:rsid w:val="00B620D3"/>
    <w:rsid w:val="00B62261"/>
    <w:rsid w:val="00B632A5"/>
    <w:rsid w:val="00B63804"/>
    <w:rsid w:val="00B64331"/>
    <w:rsid w:val="00B66319"/>
    <w:rsid w:val="00B66A0C"/>
    <w:rsid w:val="00B67118"/>
    <w:rsid w:val="00B72386"/>
    <w:rsid w:val="00B73AEC"/>
    <w:rsid w:val="00B75118"/>
    <w:rsid w:val="00B75860"/>
    <w:rsid w:val="00B769BF"/>
    <w:rsid w:val="00B775CE"/>
    <w:rsid w:val="00B77826"/>
    <w:rsid w:val="00B810D6"/>
    <w:rsid w:val="00B815DC"/>
    <w:rsid w:val="00B82532"/>
    <w:rsid w:val="00B82A13"/>
    <w:rsid w:val="00B82B46"/>
    <w:rsid w:val="00B8373A"/>
    <w:rsid w:val="00B8518E"/>
    <w:rsid w:val="00B85C78"/>
    <w:rsid w:val="00B862C9"/>
    <w:rsid w:val="00B8794A"/>
    <w:rsid w:val="00B87B92"/>
    <w:rsid w:val="00B87BFC"/>
    <w:rsid w:val="00B909B2"/>
    <w:rsid w:val="00B9104D"/>
    <w:rsid w:val="00B9150B"/>
    <w:rsid w:val="00B92881"/>
    <w:rsid w:val="00B93086"/>
    <w:rsid w:val="00B93967"/>
    <w:rsid w:val="00B94B2F"/>
    <w:rsid w:val="00B9600C"/>
    <w:rsid w:val="00B961A2"/>
    <w:rsid w:val="00B96ABD"/>
    <w:rsid w:val="00B97316"/>
    <w:rsid w:val="00B97D99"/>
    <w:rsid w:val="00BA0C20"/>
    <w:rsid w:val="00BA1779"/>
    <w:rsid w:val="00BA277B"/>
    <w:rsid w:val="00BA56B4"/>
    <w:rsid w:val="00BA58A8"/>
    <w:rsid w:val="00BA5FDB"/>
    <w:rsid w:val="00BA6B6F"/>
    <w:rsid w:val="00BA75D6"/>
    <w:rsid w:val="00BB0F24"/>
    <w:rsid w:val="00BB0F30"/>
    <w:rsid w:val="00BB1C9D"/>
    <w:rsid w:val="00BB32D3"/>
    <w:rsid w:val="00BB3689"/>
    <w:rsid w:val="00BB444C"/>
    <w:rsid w:val="00BB52D3"/>
    <w:rsid w:val="00BB5480"/>
    <w:rsid w:val="00BB7A2C"/>
    <w:rsid w:val="00BC032A"/>
    <w:rsid w:val="00BC071C"/>
    <w:rsid w:val="00BC31C8"/>
    <w:rsid w:val="00BC3D38"/>
    <w:rsid w:val="00BC4974"/>
    <w:rsid w:val="00BC4C73"/>
    <w:rsid w:val="00BC5880"/>
    <w:rsid w:val="00BC6AF8"/>
    <w:rsid w:val="00BC74FE"/>
    <w:rsid w:val="00BD00C4"/>
    <w:rsid w:val="00BD0961"/>
    <w:rsid w:val="00BD1A37"/>
    <w:rsid w:val="00BD1BC0"/>
    <w:rsid w:val="00BD1E53"/>
    <w:rsid w:val="00BD2671"/>
    <w:rsid w:val="00BD3665"/>
    <w:rsid w:val="00BD43CE"/>
    <w:rsid w:val="00BD5148"/>
    <w:rsid w:val="00BD536C"/>
    <w:rsid w:val="00BD67B7"/>
    <w:rsid w:val="00BE0373"/>
    <w:rsid w:val="00BE0BB7"/>
    <w:rsid w:val="00BE20ED"/>
    <w:rsid w:val="00BE2DCC"/>
    <w:rsid w:val="00BE301E"/>
    <w:rsid w:val="00BE3206"/>
    <w:rsid w:val="00BE32C5"/>
    <w:rsid w:val="00BE6F42"/>
    <w:rsid w:val="00BE7BA0"/>
    <w:rsid w:val="00BE7E11"/>
    <w:rsid w:val="00BF0306"/>
    <w:rsid w:val="00BF05BF"/>
    <w:rsid w:val="00BF2B03"/>
    <w:rsid w:val="00BF49B5"/>
    <w:rsid w:val="00BF4F3F"/>
    <w:rsid w:val="00BF510C"/>
    <w:rsid w:val="00BF52B0"/>
    <w:rsid w:val="00BF661D"/>
    <w:rsid w:val="00BF75C8"/>
    <w:rsid w:val="00C001D1"/>
    <w:rsid w:val="00C0195F"/>
    <w:rsid w:val="00C01CD8"/>
    <w:rsid w:val="00C02761"/>
    <w:rsid w:val="00C02F3A"/>
    <w:rsid w:val="00C03816"/>
    <w:rsid w:val="00C0431C"/>
    <w:rsid w:val="00C04833"/>
    <w:rsid w:val="00C05A6F"/>
    <w:rsid w:val="00C05AB4"/>
    <w:rsid w:val="00C06461"/>
    <w:rsid w:val="00C06771"/>
    <w:rsid w:val="00C06ACE"/>
    <w:rsid w:val="00C074F5"/>
    <w:rsid w:val="00C07ED0"/>
    <w:rsid w:val="00C1062A"/>
    <w:rsid w:val="00C114A0"/>
    <w:rsid w:val="00C11725"/>
    <w:rsid w:val="00C11DAB"/>
    <w:rsid w:val="00C158A6"/>
    <w:rsid w:val="00C1591F"/>
    <w:rsid w:val="00C16FB4"/>
    <w:rsid w:val="00C217DD"/>
    <w:rsid w:val="00C22F81"/>
    <w:rsid w:val="00C25528"/>
    <w:rsid w:val="00C25600"/>
    <w:rsid w:val="00C25F80"/>
    <w:rsid w:val="00C3019C"/>
    <w:rsid w:val="00C303C5"/>
    <w:rsid w:val="00C31984"/>
    <w:rsid w:val="00C324B8"/>
    <w:rsid w:val="00C32D56"/>
    <w:rsid w:val="00C33088"/>
    <w:rsid w:val="00C36B62"/>
    <w:rsid w:val="00C3792A"/>
    <w:rsid w:val="00C37D60"/>
    <w:rsid w:val="00C37F56"/>
    <w:rsid w:val="00C406A5"/>
    <w:rsid w:val="00C40724"/>
    <w:rsid w:val="00C42120"/>
    <w:rsid w:val="00C46814"/>
    <w:rsid w:val="00C4681F"/>
    <w:rsid w:val="00C4713E"/>
    <w:rsid w:val="00C4781E"/>
    <w:rsid w:val="00C47FFD"/>
    <w:rsid w:val="00C515CA"/>
    <w:rsid w:val="00C546E9"/>
    <w:rsid w:val="00C552D5"/>
    <w:rsid w:val="00C55807"/>
    <w:rsid w:val="00C565AF"/>
    <w:rsid w:val="00C600BC"/>
    <w:rsid w:val="00C60BE8"/>
    <w:rsid w:val="00C61DF5"/>
    <w:rsid w:val="00C6346B"/>
    <w:rsid w:val="00C645B3"/>
    <w:rsid w:val="00C72934"/>
    <w:rsid w:val="00C73A68"/>
    <w:rsid w:val="00C75526"/>
    <w:rsid w:val="00C76872"/>
    <w:rsid w:val="00C77E60"/>
    <w:rsid w:val="00C80E8B"/>
    <w:rsid w:val="00C813F8"/>
    <w:rsid w:val="00C815BA"/>
    <w:rsid w:val="00C83132"/>
    <w:rsid w:val="00C83784"/>
    <w:rsid w:val="00C84164"/>
    <w:rsid w:val="00C84A48"/>
    <w:rsid w:val="00C875A8"/>
    <w:rsid w:val="00C8786A"/>
    <w:rsid w:val="00C900C7"/>
    <w:rsid w:val="00C91182"/>
    <w:rsid w:val="00C91902"/>
    <w:rsid w:val="00C91B89"/>
    <w:rsid w:val="00C92023"/>
    <w:rsid w:val="00C93538"/>
    <w:rsid w:val="00C94D7D"/>
    <w:rsid w:val="00C9522B"/>
    <w:rsid w:val="00C95671"/>
    <w:rsid w:val="00C9628A"/>
    <w:rsid w:val="00C964DB"/>
    <w:rsid w:val="00C9672C"/>
    <w:rsid w:val="00C97875"/>
    <w:rsid w:val="00CA0281"/>
    <w:rsid w:val="00CA0A1F"/>
    <w:rsid w:val="00CA13FF"/>
    <w:rsid w:val="00CA1736"/>
    <w:rsid w:val="00CA2151"/>
    <w:rsid w:val="00CA43B0"/>
    <w:rsid w:val="00CA5864"/>
    <w:rsid w:val="00CA58B7"/>
    <w:rsid w:val="00CA5A1B"/>
    <w:rsid w:val="00CA64FD"/>
    <w:rsid w:val="00CA73F8"/>
    <w:rsid w:val="00CA7B6B"/>
    <w:rsid w:val="00CB03B2"/>
    <w:rsid w:val="00CB1323"/>
    <w:rsid w:val="00CB2514"/>
    <w:rsid w:val="00CB28D6"/>
    <w:rsid w:val="00CB44CC"/>
    <w:rsid w:val="00CB4756"/>
    <w:rsid w:val="00CB4CA0"/>
    <w:rsid w:val="00CB4E45"/>
    <w:rsid w:val="00CB5E2F"/>
    <w:rsid w:val="00CB65FB"/>
    <w:rsid w:val="00CC2F7F"/>
    <w:rsid w:val="00CC3D5A"/>
    <w:rsid w:val="00CC3D60"/>
    <w:rsid w:val="00CC3F21"/>
    <w:rsid w:val="00CC4F76"/>
    <w:rsid w:val="00CC567E"/>
    <w:rsid w:val="00CC594E"/>
    <w:rsid w:val="00CC6D1D"/>
    <w:rsid w:val="00CC6DFA"/>
    <w:rsid w:val="00CD2C40"/>
    <w:rsid w:val="00CD43FE"/>
    <w:rsid w:val="00CD4D2A"/>
    <w:rsid w:val="00CD6947"/>
    <w:rsid w:val="00CE03BB"/>
    <w:rsid w:val="00CE2152"/>
    <w:rsid w:val="00CE2569"/>
    <w:rsid w:val="00CE283B"/>
    <w:rsid w:val="00CE2A63"/>
    <w:rsid w:val="00CE2EDC"/>
    <w:rsid w:val="00CE3DE0"/>
    <w:rsid w:val="00CE41CA"/>
    <w:rsid w:val="00CE432D"/>
    <w:rsid w:val="00CE4866"/>
    <w:rsid w:val="00CE5C97"/>
    <w:rsid w:val="00CF07CA"/>
    <w:rsid w:val="00CF0BDB"/>
    <w:rsid w:val="00CF0D70"/>
    <w:rsid w:val="00CF1042"/>
    <w:rsid w:val="00CF106B"/>
    <w:rsid w:val="00CF14F8"/>
    <w:rsid w:val="00CF26C1"/>
    <w:rsid w:val="00CF31C2"/>
    <w:rsid w:val="00CF576A"/>
    <w:rsid w:val="00CF70B9"/>
    <w:rsid w:val="00CF7555"/>
    <w:rsid w:val="00CF772D"/>
    <w:rsid w:val="00CF7896"/>
    <w:rsid w:val="00D01FA5"/>
    <w:rsid w:val="00D0496E"/>
    <w:rsid w:val="00D04A9E"/>
    <w:rsid w:val="00D0678E"/>
    <w:rsid w:val="00D06B97"/>
    <w:rsid w:val="00D06C12"/>
    <w:rsid w:val="00D0750C"/>
    <w:rsid w:val="00D07843"/>
    <w:rsid w:val="00D10079"/>
    <w:rsid w:val="00D107E8"/>
    <w:rsid w:val="00D1205F"/>
    <w:rsid w:val="00D124E6"/>
    <w:rsid w:val="00D1563E"/>
    <w:rsid w:val="00D16BEE"/>
    <w:rsid w:val="00D16C72"/>
    <w:rsid w:val="00D1732B"/>
    <w:rsid w:val="00D178D6"/>
    <w:rsid w:val="00D23165"/>
    <w:rsid w:val="00D23219"/>
    <w:rsid w:val="00D24B9F"/>
    <w:rsid w:val="00D264DA"/>
    <w:rsid w:val="00D2732B"/>
    <w:rsid w:val="00D276A7"/>
    <w:rsid w:val="00D27E4A"/>
    <w:rsid w:val="00D30498"/>
    <w:rsid w:val="00D30CAA"/>
    <w:rsid w:val="00D30E31"/>
    <w:rsid w:val="00D318AA"/>
    <w:rsid w:val="00D31C57"/>
    <w:rsid w:val="00D31D2F"/>
    <w:rsid w:val="00D320B2"/>
    <w:rsid w:val="00D32B4D"/>
    <w:rsid w:val="00D343D8"/>
    <w:rsid w:val="00D35270"/>
    <w:rsid w:val="00D3559B"/>
    <w:rsid w:val="00D35720"/>
    <w:rsid w:val="00D367E5"/>
    <w:rsid w:val="00D36D1B"/>
    <w:rsid w:val="00D37DFB"/>
    <w:rsid w:val="00D40233"/>
    <w:rsid w:val="00D418FD"/>
    <w:rsid w:val="00D41A7A"/>
    <w:rsid w:val="00D427CB"/>
    <w:rsid w:val="00D43EB5"/>
    <w:rsid w:val="00D45679"/>
    <w:rsid w:val="00D458C3"/>
    <w:rsid w:val="00D459F4"/>
    <w:rsid w:val="00D46DBF"/>
    <w:rsid w:val="00D47B5F"/>
    <w:rsid w:val="00D524F5"/>
    <w:rsid w:val="00D5537F"/>
    <w:rsid w:val="00D55C55"/>
    <w:rsid w:val="00D56022"/>
    <w:rsid w:val="00D578CB"/>
    <w:rsid w:val="00D60CBF"/>
    <w:rsid w:val="00D618CD"/>
    <w:rsid w:val="00D619D6"/>
    <w:rsid w:val="00D62286"/>
    <w:rsid w:val="00D64183"/>
    <w:rsid w:val="00D656E0"/>
    <w:rsid w:val="00D66DB2"/>
    <w:rsid w:val="00D67631"/>
    <w:rsid w:val="00D718C4"/>
    <w:rsid w:val="00D72501"/>
    <w:rsid w:val="00D744C4"/>
    <w:rsid w:val="00D745D0"/>
    <w:rsid w:val="00D747E2"/>
    <w:rsid w:val="00D74FE5"/>
    <w:rsid w:val="00D75786"/>
    <w:rsid w:val="00D75A13"/>
    <w:rsid w:val="00D774DB"/>
    <w:rsid w:val="00D77A40"/>
    <w:rsid w:val="00D803FC"/>
    <w:rsid w:val="00D8260C"/>
    <w:rsid w:val="00D83C05"/>
    <w:rsid w:val="00D83DD4"/>
    <w:rsid w:val="00D85FD3"/>
    <w:rsid w:val="00D879BD"/>
    <w:rsid w:val="00D903AB"/>
    <w:rsid w:val="00D92C02"/>
    <w:rsid w:val="00D93A64"/>
    <w:rsid w:val="00D9453C"/>
    <w:rsid w:val="00D95036"/>
    <w:rsid w:val="00D9649F"/>
    <w:rsid w:val="00D96B54"/>
    <w:rsid w:val="00D974A3"/>
    <w:rsid w:val="00D97E1A"/>
    <w:rsid w:val="00DA1B09"/>
    <w:rsid w:val="00DA2705"/>
    <w:rsid w:val="00DA27EC"/>
    <w:rsid w:val="00DA2871"/>
    <w:rsid w:val="00DA29D3"/>
    <w:rsid w:val="00DA2B56"/>
    <w:rsid w:val="00DA3362"/>
    <w:rsid w:val="00DA3567"/>
    <w:rsid w:val="00DA3E57"/>
    <w:rsid w:val="00DA410C"/>
    <w:rsid w:val="00DA4155"/>
    <w:rsid w:val="00DA4DD6"/>
    <w:rsid w:val="00DA4E68"/>
    <w:rsid w:val="00DA4F31"/>
    <w:rsid w:val="00DA594D"/>
    <w:rsid w:val="00DA65F8"/>
    <w:rsid w:val="00DA7AE6"/>
    <w:rsid w:val="00DB00CC"/>
    <w:rsid w:val="00DB072F"/>
    <w:rsid w:val="00DB1FB9"/>
    <w:rsid w:val="00DB225F"/>
    <w:rsid w:val="00DB3E77"/>
    <w:rsid w:val="00DB6585"/>
    <w:rsid w:val="00DC0FF5"/>
    <w:rsid w:val="00DC2384"/>
    <w:rsid w:val="00DC63C4"/>
    <w:rsid w:val="00DC74A7"/>
    <w:rsid w:val="00DC74F9"/>
    <w:rsid w:val="00DC779A"/>
    <w:rsid w:val="00DD0B33"/>
    <w:rsid w:val="00DD1812"/>
    <w:rsid w:val="00DD218F"/>
    <w:rsid w:val="00DD2649"/>
    <w:rsid w:val="00DD2D01"/>
    <w:rsid w:val="00DD3057"/>
    <w:rsid w:val="00DD441F"/>
    <w:rsid w:val="00DD51A4"/>
    <w:rsid w:val="00DD5C83"/>
    <w:rsid w:val="00DD7925"/>
    <w:rsid w:val="00DE033F"/>
    <w:rsid w:val="00DE1A7D"/>
    <w:rsid w:val="00DE1DF2"/>
    <w:rsid w:val="00DE2ABD"/>
    <w:rsid w:val="00DE2E2F"/>
    <w:rsid w:val="00DE31D8"/>
    <w:rsid w:val="00DE63C6"/>
    <w:rsid w:val="00DE6752"/>
    <w:rsid w:val="00DF0874"/>
    <w:rsid w:val="00DF24B8"/>
    <w:rsid w:val="00DF30A5"/>
    <w:rsid w:val="00DF3E73"/>
    <w:rsid w:val="00DF4DE4"/>
    <w:rsid w:val="00DF5892"/>
    <w:rsid w:val="00E00D27"/>
    <w:rsid w:val="00E041E0"/>
    <w:rsid w:val="00E062F9"/>
    <w:rsid w:val="00E11F8A"/>
    <w:rsid w:val="00E130A7"/>
    <w:rsid w:val="00E13992"/>
    <w:rsid w:val="00E14B10"/>
    <w:rsid w:val="00E14B41"/>
    <w:rsid w:val="00E14DFB"/>
    <w:rsid w:val="00E22473"/>
    <w:rsid w:val="00E22D61"/>
    <w:rsid w:val="00E2419B"/>
    <w:rsid w:val="00E24AB9"/>
    <w:rsid w:val="00E27553"/>
    <w:rsid w:val="00E27B52"/>
    <w:rsid w:val="00E27C7F"/>
    <w:rsid w:val="00E30D68"/>
    <w:rsid w:val="00E30D72"/>
    <w:rsid w:val="00E312C8"/>
    <w:rsid w:val="00E32DF4"/>
    <w:rsid w:val="00E3406A"/>
    <w:rsid w:val="00E36253"/>
    <w:rsid w:val="00E36740"/>
    <w:rsid w:val="00E368B2"/>
    <w:rsid w:val="00E40153"/>
    <w:rsid w:val="00E403BD"/>
    <w:rsid w:val="00E4229B"/>
    <w:rsid w:val="00E43AEA"/>
    <w:rsid w:val="00E43B13"/>
    <w:rsid w:val="00E44691"/>
    <w:rsid w:val="00E45F33"/>
    <w:rsid w:val="00E46A4E"/>
    <w:rsid w:val="00E46B55"/>
    <w:rsid w:val="00E47B4F"/>
    <w:rsid w:val="00E47F0E"/>
    <w:rsid w:val="00E50C62"/>
    <w:rsid w:val="00E5328C"/>
    <w:rsid w:val="00E5449D"/>
    <w:rsid w:val="00E605B8"/>
    <w:rsid w:val="00E60EB1"/>
    <w:rsid w:val="00E62AE5"/>
    <w:rsid w:val="00E62FBC"/>
    <w:rsid w:val="00E63623"/>
    <w:rsid w:val="00E63665"/>
    <w:rsid w:val="00E643E8"/>
    <w:rsid w:val="00E648F9"/>
    <w:rsid w:val="00E64FAD"/>
    <w:rsid w:val="00E665CA"/>
    <w:rsid w:val="00E67A93"/>
    <w:rsid w:val="00E70A48"/>
    <w:rsid w:val="00E71640"/>
    <w:rsid w:val="00E7324E"/>
    <w:rsid w:val="00E750A7"/>
    <w:rsid w:val="00E75DC6"/>
    <w:rsid w:val="00E76867"/>
    <w:rsid w:val="00E80D79"/>
    <w:rsid w:val="00E8128B"/>
    <w:rsid w:val="00E82215"/>
    <w:rsid w:val="00E82CF9"/>
    <w:rsid w:val="00E83B38"/>
    <w:rsid w:val="00E8654D"/>
    <w:rsid w:val="00E918D0"/>
    <w:rsid w:val="00E92CE2"/>
    <w:rsid w:val="00E93A25"/>
    <w:rsid w:val="00E93E6C"/>
    <w:rsid w:val="00E9556C"/>
    <w:rsid w:val="00E958EB"/>
    <w:rsid w:val="00E9644F"/>
    <w:rsid w:val="00E969B8"/>
    <w:rsid w:val="00E97AB2"/>
    <w:rsid w:val="00EA036F"/>
    <w:rsid w:val="00EA1954"/>
    <w:rsid w:val="00EA1B84"/>
    <w:rsid w:val="00EA230A"/>
    <w:rsid w:val="00EA4765"/>
    <w:rsid w:val="00EA5AA1"/>
    <w:rsid w:val="00EA73D9"/>
    <w:rsid w:val="00EA7B80"/>
    <w:rsid w:val="00EB04BF"/>
    <w:rsid w:val="00EB077B"/>
    <w:rsid w:val="00EB21C1"/>
    <w:rsid w:val="00EB3204"/>
    <w:rsid w:val="00EB42C4"/>
    <w:rsid w:val="00EB4BBE"/>
    <w:rsid w:val="00EB711B"/>
    <w:rsid w:val="00EC0EA2"/>
    <w:rsid w:val="00EC182C"/>
    <w:rsid w:val="00EC2970"/>
    <w:rsid w:val="00EC3C6F"/>
    <w:rsid w:val="00EC4DFE"/>
    <w:rsid w:val="00EC5AC2"/>
    <w:rsid w:val="00EC5F34"/>
    <w:rsid w:val="00EC66E8"/>
    <w:rsid w:val="00EC6A4D"/>
    <w:rsid w:val="00EC7821"/>
    <w:rsid w:val="00ED034D"/>
    <w:rsid w:val="00ED5146"/>
    <w:rsid w:val="00ED55C9"/>
    <w:rsid w:val="00ED5B7B"/>
    <w:rsid w:val="00EE1BC6"/>
    <w:rsid w:val="00EE2073"/>
    <w:rsid w:val="00EE4714"/>
    <w:rsid w:val="00EE499B"/>
    <w:rsid w:val="00EE4E0B"/>
    <w:rsid w:val="00EE6058"/>
    <w:rsid w:val="00EE65EA"/>
    <w:rsid w:val="00EE7988"/>
    <w:rsid w:val="00EF0092"/>
    <w:rsid w:val="00EF03E0"/>
    <w:rsid w:val="00EF0A95"/>
    <w:rsid w:val="00EF0E5C"/>
    <w:rsid w:val="00EF0ECD"/>
    <w:rsid w:val="00EF159B"/>
    <w:rsid w:val="00EF2074"/>
    <w:rsid w:val="00EF27E0"/>
    <w:rsid w:val="00EF30AA"/>
    <w:rsid w:val="00EF66A1"/>
    <w:rsid w:val="00EF6EBD"/>
    <w:rsid w:val="00EF7150"/>
    <w:rsid w:val="00EF7812"/>
    <w:rsid w:val="00EF7842"/>
    <w:rsid w:val="00EF7B75"/>
    <w:rsid w:val="00F000A6"/>
    <w:rsid w:val="00F00C7F"/>
    <w:rsid w:val="00F013D3"/>
    <w:rsid w:val="00F017BF"/>
    <w:rsid w:val="00F03084"/>
    <w:rsid w:val="00F04AF8"/>
    <w:rsid w:val="00F04F2C"/>
    <w:rsid w:val="00F057D4"/>
    <w:rsid w:val="00F06AA1"/>
    <w:rsid w:val="00F11410"/>
    <w:rsid w:val="00F12F3A"/>
    <w:rsid w:val="00F13D96"/>
    <w:rsid w:val="00F13F2E"/>
    <w:rsid w:val="00F14E30"/>
    <w:rsid w:val="00F1587C"/>
    <w:rsid w:val="00F16985"/>
    <w:rsid w:val="00F17523"/>
    <w:rsid w:val="00F20FC1"/>
    <w:rsid w:val="00F22D81"/>
    <w:rsid w:val="00F22E90"/>
    <w:rsid w:val="00F2389D"/>
    <w:rsid w:val="00F23A79"/>
    <w:rsid w:val="00F25B76"/>
    <w:rsid w:val="00F271D5"/>
    <w:rsid w:val="00F3003B"/>
    <w:rsid w:val="00F30B03"/>
    <w:rsid w:val="00F30F5B"/>
    <w:rsid w:val="00F32921"/>
    <w:rsid w:val="00F33B0C"/>
    <w:rsid w:val="00F36E97"/>
    <w:rsid w:val="00F3735F"/>
    <w:rsid w:val="00F37BEE"/>
    <w:rsid w:val="00F37C20"/>
    <w:rsid w:val="00F37EF9"/>
    <w:rsid w:val="00F4204B"/>
    <w:rsid w:val="00F4297A"/>
    <w:rsid w:val="00F42EE7"/>
    <w:rsid w:val="00F44736"/>
    <w:rsid w:val="00F469AE"/>
    <w:rsid w:val="00F47BD0"/>
    <w:rsid w:val="00F500A7"/>
    <w:rsid w:val="00F501B6"/>
    <w:rsid w:val="00F508EF"/>
    <w:rsid w:val="00F5103D"/>
    <w:rsid w:val="00F529C2"/>
    <w:rsid w:val="00F530A9"/>
    <w:rsid w:val="00F55B0F"/>
    <w:rsid w:val="00F55BA0"/>
    <w:rsid w:val="00F57167"/>
    <w:rsid w:val="00F618AF"/>
    <w:rsid w:val="00F6445D"/>
    <w:rsid w:val="00F65645"/>
    <w:rsid w:val="00F659EF"/>
    <w:rsid w:val="00F65B78"/>
    <w:rsid w:val="00F661DA"/>
    <w:rsid w:val="00F6659E"/>
    <w:rsid w:val="00F668F0"/>
    <w:rsid w:val="00F66F45"/>
    <w:rsid w:val="00F67095"/>
    <w:rsid w:val="00F7229A"/>
    <w:rsid w:val="00F74045"/>
    <w:rsid w:val="00F76BAF"/>
    <w:rsid w:val="00F76C59"/>
    <w:rsid w:val="00F77DD9"/>
    <w:rsid w:val="00F806B1"/>
    <w:rsid w:val="00F8267A"/>
    <w:rsid w:val="00F837DD"/>
    <w:rsid w:val="00F83C28"/>
    <w:rsid w:val="00F863DE"/>
    <w:rsid w:val="00F8669D"/>
    <w:rsid w:val="00F87808"/>
    <w:rsid w:val="00F87C40"/>
    <w:rsid w:val="00F91459"/>
    <w:rsid w:val="00F9155A"/>
    <w:rsid w:val="00F91FDD"/>
    <w:rsid w:val="00F92535"/>
    <w:rsid w:val="00F92738"/>
    <w:rsid w:val="00F93566"/>
    <w:rsid w:val="00F9459E"/>
    <w:rsid w:val="00F947A3"/>
    <w:rsid w:val="00F95167"/>
    <w:rsid w:val="00F95E37"/>
    <w:rsid w:val="00F9783D"/>
    <w:rsid w:val="00FA0EE7"/>
    <w:rsid w:val="00FA188B"/>
    <w:rsid w:val="00FA1FA1"/>
    <w:rsid w:val="00FA3A96"/>
    <w:rsid w:val="00FA5E62"/>
    <w:rsid w:val="00FA5EFC"/>
    <w:rsid w:val="00FA6675"/>
    <w:rsid w:val="00FA749B"/>
    <w:rsid w:val="00FA7FA8"/>
    <w:rsid w:val="00FB0060"/>
    <w:rsid w:val="00FB0189"/>
    <w:rsid w:val="00FB1337"/>
    <w:rsid w:val="00FB2935"/>
    <w:rsid w:val="00FB44D0"/>
    <w:rsid w:val="00FB520D"/>
    <w:rsid w:val="00FB6D36"/>
    <w:rsid w:val="00FB765F"/>
    <w:rsid w:val="00FB7F2B"/>
    <w:rsid w:val="00FC01A5"/>
    <w:rsid w:val="00FC0E48"/>
    <w:rsid w:val="00FC1B47"/>
    <w:rsid w:val="00FC2CAD"/>
    <w:rsid w:val="00FC3476"/>
    <w:rsid w:val="00FC5C54"/>
    <w:rsid w:val="00FC6F73"/>
    <w:rsid w:val="00FD0BC8"/>
    <w:rsid w:val="00FD196B"/>
    <w:rsid w:val="00FD215E"/>
    <w:rsid w:val="00FD499E"/>
    <w:rsid w:val="00FD4AC0"/>
    <w:rsid w:val="00FD4FFC"/>
    <w:rsid w:val="00FD6794"/>
    <w:rsid w:val="00FD69F4"/>
    <w:rsid w:val="00FD721F"/>
    <w:rsid w:val="00FE059A"/>
    <w:rsid w:val="00FE079E"/>
    <w:rsid w:val="00FE0F78"/>
    <w:rsid w:val="00FE1AFC"/>
    <w:rsid w:val="00FE2111"/>
    <w:rsid w:val="00FE2597"/>
    <w:rsid w:val="00FE25C1"/>
    <w:rsid w:val="00FE2B5C"/>
    <w:rsid w:val="00FE2D57"/>
    <w:rsid w:val="00FE31D1"/>
    <w:rsid w:val="00FE358B"/>
    <w:rsid w:val="00FE4F32"/>
    <w:rsid w:val="00FE5292"/>
    <w:rsid w:val="00FE52E6"/>
    <w:rsid w:val="00FE54C0"/>
    <w:rsid w:val="00FE6CF3"/>
    <w:rsid w:val="00FF01F2"/>
    <w:rsid w:val="00FF0677"/>
    <w:rsid w:val="00FF089F"/>
    <w:rsid w:val="00FF209A"/>
    <w:rsid w:val="00FF22B2"/>
    <w:rsid w:val="00FF2377"/>
    <w:rsid w:val="00FF24FA"/>
    <w:rsid w:val="00FF3242"/>
    <w:rsid w:val="00FF3652"/>
    <w:rsid w:val="00FF602D"/>
    <w:rsid w:val="00FF646A"/>
    <w:rsid w:val="00FF6C9C"/>
    <w:rsid w:val="00FF7128"/>
    <w:rsid w:val="00FF77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Marquedecommentaire">
    <w:name w:val="annotation reference"/>
    <w:basedOn w:val="Policepardfaut"/>
    <w:uiPriority w:val="99"/>
    <w:semiHidden/>
    <w:unhideWhenUsed/>
    <w:rsid w:val="00740ECC"/>
    <w:rPr>
      <w:sz w:val="16"/>
      <w:szCs w:val="16"/>
    </w:rPr>
  </w:style>
  <w:style w:type="paragraph" w:styleId="Commentaire">
    <w:name w:val="annotation text"/>
    <w:basedOn w:val="Normal"/>
    <w:link w:val="CommentaireCar"/>
    <w:uiPriority w:val="99"/>
    <w:semiHidden/>
    <w:unhideWhenUsed/>
    <w:rsid w:val="00740ECC"/>
    <w:rPr>
      <w:sz w:val="20"/>
    </w:rPr>
  </w:style>
  <w:style w:type="character" w:customStyle="1" w:styleId="CommentaireCar">
    <w:name w:val="Commentaire Car"/>
    <w:basedOn w:val="Policepardfaut"/>
    <w:link w:val="Commentaire"/>
    <w:uiPriority w:val="99"/>
    <w:semiHidden/>
    <w:rsid w:val="00740ECC"/>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740ECC"/>
    <w:rPr>
      <w:b/>
      <w:bCs/>
    </w:rPr>
  </w:style>
  <w:style w:type="character" w:customStyle="1" w:styleId="ObjetducommentaireCar">
    <w:name w:val="Objet du commentaire Car"/>
    <w:basedOn w:val="CommentaireCar"/>
    <w:link w:val="Objetducommentaire"/>
    <w:uiPriority w:val="99"/>
    <w:semiHidden/>
    <w:rsid w:val="00740ECC"/>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unhideWhenUsed/>
    <w:rsid w:val="00B1139C"/>
    <w:pPr>
      <w:spacing w:after="120" w:line="480" w:lineRule="auto"/>
    </w:pPr>
  </w:style>
  <w:style w:type="character" w:customStyle="1" w:styleId="Corpsdetexte2Car">
    <w:name w:val="Corps de texte 2 Car"/>
    <w:basedOn w:val="Policepardfaut"/>
    <w:link w:val="Corpsdetexte2"/>
    <w:uiPriority w:val="99"/>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Policepardfaut"/>
    <w:link w:val="Textoindependiente21"/>
    <w:rsid w:val="0096767D"/>
    <w:rPr>
      <w:rFonts w:ascii="Arial" w:eastAsia="Times New Roman" w:hAnsi="Arial" w:cs="Times New Roman"/>
      <w:sz w:val="28"/>
      <w:szCs w:val="20"/>
      <w:lang w:val="es-ES" w:eastAsia="es-ES"/>
    </w:rPr>
  </w:style>
  <w:style w:type="paragraph" w:customStyle="1" w:styleId="Textoindependiente22">
    <w:name w:val="Texto independiente 22"/>
    <w:basedOn w:val="Normal"/>
    <w:rsid w:val="00B9104D"/>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styleId="Marquedecommentaire">
    <w:name w:val="annotation reference"/>
    <w:basedOn w:val="Policepardfaut"/>
    <w:uiPriority w:val="99"/>
    <w:semiHidden/>
    <w:unhideWhenUsed/>
    <w:rsid w:val="00740ECC"/>
    <w:rPr>
      <w:sz w:val="16"/>
      <w:szCs w:val="16"/>
    </w:rPr>
  </w:style>
  <w:style w:type="paragraph" w:styleId="Commentaire">
    <w:name w:val="annotation text"/>
    <w:basedOn w:val="Normal"/>
    <w:link w:val="CommentaireCar"/>
    <w:uiPriority w:val="99"/>
    <w:semiHidden/>
    <w:unhideWhenUsed/>
    <w:rsid w:val="00740ECC"/>
    <w:rPr>
      <w:sz w:val="20"/>
    </w:rPr>
  </w:style>
  <w:style w:type="character" w:customStyle="1" w:styleId="CommentaireCar">
    <w:name w:val="Commentaire Car"/>
    <w:basedOn w:val="Policepardfaut"/>
    <w:link w:val="Commentaire"/>
    <w:uiPriority w:val="99"/>
    <w:semiHidden/>
    <w:rsid w:val="00740ECC"/>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740ECC"/>
    <w:rPr>
      <w:b/>
      <w:bCs/>
    </w:rPr>
  </w:style>
  <w:style w:type="character" w:customStyle="1" w:styleId="ObjetducommentaireCar">
    <w:name w:val="Objet du commentaire Car"/>
    <w:basedOn w:val="CommentaireCar"/>
    <w:link w:val="Objetducommentaire"/>
    <w:uiPriority w:val="99"/>
    <w:semiHidden/>
    <w:rsid w:val="00740ECC"/>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501218">
      <w:bodyDiv w:val="1"/>
      <w:marLeft w:val="0"/>
      <w:marRight w:val="0"/>
      <w:marTop w:val="0"/>
      <w:marBottom w:val="0"/>
      <w:divBdr>
        <w:top w:val="none" w:sz="0" w:space="0" w:color="auto"/>
        <w:left w:val="none" w:sz="0" w:space="0" w:color="auto"/>
        <w:bottom w:val="none" w:sz="0" w:space="0" w:color="auto"/>
        <w:right w:val="none" w:sz="0" w:space="0" w:color="auto"/>
      </w:divBdr>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031800328">
      <w:bodyDiv w:val="1"/>
      <w:marLeft w:val="0"/>
      <w:marRight w:val="0"/>
      <w:marTop w:val="0"/>
      <w:marBottom w:val="0"/>
      <w:divBdr>
        <w:top w:val="none" w:sz="0" w:space="0" w:color="auto"/>
        <w:left w:val="none" w:sz="0" w:space="0" w:color="auto"/>
        <w:bottom w:val="none" w:sz="0" w:space="0" w:color="auto"/>
        <w:right w:val="none" w:sz="0" w:space="0" w:color="auto"/>
      </w:divBdr>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97F8-9ABA-4E1A-BF6D-8C88E2CB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3706</Words>
  <Characters>20388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4</cp:revision>
  <cp:lastPrinted>2017-05-19T20:43:00Z</cp:lastPrinted>
  <dcterms:created xsi:type="dcterms:W3CDTF">2017-05-22T12:20:00Z</dcterms:created>
  <dcterms:modified xsi:type="dcterms:W3CDTF">2017-06-28T20:05:00Z</dcterms:modified>
</cp:coreProperties>
</file>