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102" w:rsidRPr="0094372D" w:rsidRDefault="00381319" w:rsidP="004D6102">
      <w:pPr>
        <w:pBdr>
          <w:top w:val="single" w:sz="4" w:space="1" w:color="auto"/>
          <w:left w:val="single" w:sz="4" w:space="4" w:color="auto"/>
          <w:bottom w:val="single" w:sz="4" w:space="1" w:color="auto"/>
          <w:right w:val="single" w:sz="4" w:space="4" w:color="auto"/>
        </w:pBdr>
        <w:shd w:val="clear" w:color="auto" w:fill="FFFFFF"/>
        <w:spacing w:after="0"/>
        <w:jc w:val="center"/>
        <w:rPr>
          <w:rFonts w:cs="Calibri"/>
          <w:color w:val="222222"/>
          <w:sz w:val="16"/>
          <w:szCs w:val="16"/>
          <w:lang w:eastAsia="fr-FR"/>
        </w:rPr>
      </w:pPr>
      <w:r w:rsidRPr="00381319">
        <w:rPr>
          <w:rFonts w:cs="Calibri"/>
          <w:color w:val="FF0000"/>
          <w:sz w:val="16"/>
          <w:szCs w:val="16"/>
          <w:lang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w:t>
      </w:r>
      <w:bookmarkStart w:id="0" w:name="_GoBack"/>
      <w:bookmarkEnd w:id="0"/>
      <w:r w:rsidR="004D6102" w:rsidRPr="0094372D">
        <w:rPr>
          <w:rFonts w:cs="Calibri"/>
          <w:color w:val="222222"/>
          <w:sz w:val="16"/>
          <w:szCs w:val="16"/>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6D17D7" w:rsidRDefault="001F31D2" w:rsidP="001F31D2">
      <w:pPr>
        <w:widowControl w:val="0"/>
        <w:spacing w:line="360" w:lineRule="auto"/>
        <w:jc w:val="center"/>
        <w:rPr>
          <w:rFonts w:ascii="Arial" w:hAnsi="Arial" w:cs="Arial"/>
          <w:kern w:val="28"/>
          <w:sz w:val="24"/>
          <w:szCs w:val="24"/>
          <w:lang w:val="es-ES"/>
        </w:rPr>
      </w:pPr>
      <w:r w:rsidRPr="006D17D7">
        <w:rPr>
          <w:rFonts w:ascii="Arial" w:hAnsi="Arial" w:cs="Arial"/>
          <w:kern w:val="28"/>
          <w:sz w:val="24"/>
          <w:szCs w:val="24"/>
          <w:lang w:val="es-ES"/>
        </w:rPr>
        <w:t>RAMA JUDICIAL DEL PODER PÚBLICO</w:t>
      </w:r>
    </w:p>
    <w:p w:rsidR="001F31D2" w:rsidRPr="006D17D7" w:rsidRDefault="001F31D2" w:rsidP="001F31D2">
      <w:pPr>
        <w:widowControl w:val="0"/>
        <w:spacing w:line="360" w:lineRule="auto"/>
        <w:jc w:val="center"/>
        <w:rPr>
          <w:rFonts w:ascii="Arial" w:hAnsi="Arial" w:cs="Arial"/>
          <w:kern w:val="28"/>
          <w:sz w:val="24"/>
          <w:szCs w:val="24"/>
          <w:lang w:val="es-ES"/>
        </w:rPr>
      </w:pPr>
      <w:r w:rsidRPr="006D17D7">
        <w:rPr>
          <w:rFonts w:ascii="Arial" w:hAnsi="Arial" w:cs="Arial"/>
          <w:kern w:val="28"/>
          <w:sz w:val="24"/>
          <w:szCs w:val="24"/>
          <w:lang w:val="es-ES"/>
        </w:rPr>
        <w:t>TRIBUNAL SUPERIOR DEL DISTRITO JUDICIAL DE PEREIRA</w:t>
      </w:r>
    </w:p>
    <w:p w:rsidR="001F31D2" w:rsidRPr="006D17D7" w:rsidRDefault="001F31D2" w:rsidP="001F31D2">
      <w:pPr>
        <w:keepNext/>
        <w:spacing w:line="360" w:lineRule="auto"/>
        <w:jc w:val="center"/>
        <w:rPr>
          <w:rFonts w:ascii="Arial" w:hAnsi="Arial" w:cs="Arial"/>
          <w:bCs/>
          <w:sz w:val="24"/>
          <w:szCs w:val="24"/>
        </w:rPr>
      </w:pPr>
      <w:r w:rsidRPr="006D17D7">
        <w:rPr>
          <w:rFonts w:ascii="Arial" w:hAnsi="Arial" w:cs="Arial"/>
          <w:bCs/>
          <w:sz w:val="24"/>
          <w:szCs w:val="24"/>
        </w:rPr>
        <w:t>SALA CUARTA DE DECISIÓN LABORAL</w:t>
      </w:r>
    </w:p>
    <w:p w:rsidR="006D17D7" w:rsidRDefault="006D17D7"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6D17D7" w:rsidRDefault="006D17D7" w:rsidP="00CA57AD">
      <w:pPr>
        <w:autoSpaceDE w:val="0"/>
        <w:ind w:left="3402"/>
        <w:contextualSpacing/>
        <w:jc w:val="both"/>
        <w:rPr>
          <w:rFonts w:ascii="Arial" w:hAnsi="Arial" w:cs="Arial"/>
          <w:b/>
          <w:sz w:val="18"/>
          <w:szCs w:val="18"/>
          <w:u w:val="single"/>
        </w:rPr>
      </w:pPr>
    </w:p>
    <w:p w:rsidR="004D6102" w:rsidRPr="004D6102" w:rsidRDefault="004D6102" w:rsidP="004D6102">
      <w:pPr>
        <w:autoSpaceDE w:val="0"/>
        <w:ind w:left="993"/>
        <w:contextualSpacing/>
        <w:jc w:val="both"/>
        <w:rPr>
          <w:rFonts w:ascii="Arial" w:hAnsi="Arial" w:cs="Arial"/>
          <w:sz w:val="18"/>
          <w:szCs w:val="18"/>
          <w:u w:val="single"/>
        </w:rPr>
      </w:pPr>
      <w:r>
        <w:rPr>
          <w:rFonts w:ascii="Arial" w:hAnsi="Arial" w:cs="Arial"/>
          <w:b/>
          <w:sz w:val="18"/>
          <w:szCs w:val="18"/>
          <w:u w:val="single"/>
        </w:rPr>
        <w:t>Providencia</w:t>
      </w:r>
      <w:r w:rsidRPr="004D6102">
        <w:rPr>
          <w:rFonts w:ascii="Arial" w:hAnsi="Arial" w:cs="Arial"/>
          <w:b/>
          <w:sz w:val="18"/>
          <w:szCs w:val="18"/>
        </w:rPr>
        <w:t xml:space="preserve">: </w:t>
      </w:r>
      <w:r w:rsidRPr="004D6102">
        <w:rPr>
          <w:rFonts w:ascii="Arial" w:hAnsi="Arial" w:cs="Arial"/>
          <w:b/>
          <w:sz w:val="18"/>
          <w:szCs w:val="18"/>
        </w:rPr>
        <w:tab/>
      </w:r>
      <w:r w:rsidRPr="004D6102">
        <w:rPr>
          <w:rFonts w:ascii="Arial" w:hAnsi="Arial" w:cs="Arial"/>
          <w:b/>
          <w:sz w:val="18"/>
          <w:szCs w:val="18"/>
        </w:rPr>
        <w:tab/>
      </w:r>
      <w:r w:rsidRPr="004D6102">
        <w:rPr>
          <w:rFonts w:ascii="Arial" w:hAnsi="Arial" w:cs="Arial"/>
          <w:sz w:val="18"/>
          <w:szCs w:val="18"/>
        </w:rPr>
        <w:t>Sentencia – 1ª instancia – 09 de junio de 2017</w:t>
      </w:r>
    </w:p>
    <w:p w:rsidR="004D6102" w:rsidRPr="009F7ADA" w:rsidRDefault="004D6102" w:rsidP="004D6102">
      <w:pPr>
        <w:ind w:left="993"/>
        <w:contextualSpacing/>
        <w:jc w:val="both"/>
        <w:rPr>
          <w:rFonts w:ascii="Arial" w:hAnsi="Arial" w:cs="Arial"/>
          <w:iCs/>
          <w:sz w:val="18"/>
          <w:szCs w:val="18"/>
        </w:rPr>
      </w:pPr>
      <w:r>
        <w:rPr>
          <w:rFonts w:ascii="Arial" w:hAnsi="Arial" w:cs="Arial"/>
          <w:b/>
          <w:bCs/>
          <w:iCs/>
          <w:sz w:val="18"/>
          <w:szCs w:val="18"/>
          <w:u w:val="single"/>
        </w:rPr>
        <w:t>Proceso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 Concede amparo</w:t>
      </w:r>
    </w:p>
    <w:p w:rsidR="00504167" w:rsidRPr="009F7ADA" w:rsidRDefault="00504167" w:rsidP="004D6102">
      <w:pPr>
        <w:autoSpaceDE w:val="0"/>
        <w:ind w:left="993"/>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514313">
        <w:rPr>
          <w:rFonts w:ascii="Arial" w:hAnsi="Arial" w:cs="Arial"/>
          <w:sz w:val="18"/>
          <w:szCs w:val="18"/>
        </w:rPr>
        <w:t>66001-22-05-000-2017</w:t>
      </w:r>
      <w:r w:rsidRPr="009F7ADA">
        <w:rPr>
          <w:rFonts w:ascii="Arial" w:hAnsi="Arial" w:cs="Arial"/>
          <w:sz w:val="18"/>
          <w:szCs w:val="18"/>
        </w:rPr>
        <w:t>-00</w:t>
      </w:r>
      <w:r w:rsidR="00BB5C30">
        <w:rPr>
          <w:rFonts w:ascii="Arial" w:hAnsi="Arial" w:cs="Arial"/>
          <w:sz w:val="18"/>
          <w:szCs w:val="18"/>
        </w:rPr>
        <w:t>0</w:t>
      </w:r>
      <w:r w:rsidR="005966F0">
        <w:rPr>
          <w:rFonts w:ascii="Arial" w:hAnsi="Arial" w:cs="Arial"/>
          <w:sz w:val="18"/>
          <w:szCs w:val="18"/>
        </w:rPr>
        <w:t>82</w:t>
      </w:r>
      <w:r w:rsidRPr="009F7ADA">
        <w:rPr>
          <w:rFonts w:ascii="Arial" w:hAnsi="Arial" w:cs="Arial"/>
          <w:sz w:val="18"/>
          <w:szCs w:val="18"/>
        </w:rPr>
        <w:t xml:space="preserve">-00 </w:t>
      </w:r>
    </w:p>
    <w:p w:rsidR="00504167" w:rsidRDefault="00504167" w:rsidP="004D6102">
      <w:pPr>
        <w:ind w:left="993"/>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5966F0">
        <w:rPr>
          <w:rFonts w:ascii="Arial" w:hAnsi="Arial" w:cs="Arial"/>
          <w:bCs/>
          <w:iCs/>
          <w:sz w:val="18"/>
          <w:szCs w:val="18"/>
        </w:rPr>
        <w:t>Jaime Eduardo Bastidas Robayo</w:t>
      </w:r>
    </w:p>
    <w:p w:rsidR="008209EA" w:rsidRDefault="001F31D2" w:rsidP="004D6102">
      <w:pPr>
        <w:autoSpaceDE w:val="0"/>
        <w:ind w:left="993"/>
        <w:contextualSpacing/>
        <w:jc w:val="both"/>
        <w:rPr>
          <w:rFonts w:ascii="Arial" w:hAnsi="Arial" w:cs="Arial"/>
          <w:sz w:val="18"/>
          <w:szCs w:val="18"/>
        </w:rPr>
      </w:pPr>
      <w:r>
        <w:rPr>
          <w:rFonts w:ascii="Arial" w:hAnsi="Arial" w:cs="Arial"/>
          <w:b/>
          <w:bCs/>
          <w:iCs/>
          <w:sz w:val="18"/>
          <w:szCs w:val="18"/>
          <w:u w:val="single"/>
        </w:rPr>
        <w:t>Accionado</w:t>
      </w:r>
      <w:r w:rsidR="005966F0">
        <w:rPr>
          <w:rFonts w:ascii="Arial" w:hAnsi="Arial" w:cs="Arial"/>
          <w:b/>
          <w:bCs/>
          <w:iCs/>
          <w:sz w:val="18"/>
          <w:szCs w:val="18"/>
          <w:u w:val="single"/>
        </w:rPr>
        <w:t>s</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4D6102">
        <w:rPr>
          <w:rFonts w:ascii="Arial" w:hAnsi="Arial" w:cs="Arial"/>
          <w:sz w:val="18"/>
          <w:szCs w:val="18"/>
        </w:rPr>
        <w:tab/>
      </w:r>
      <w:r w:rsidR="00315C79">
        <w:rPr>
          <w:rFonts w:ascii="Arial" w:hAnsi="Arial" w:cs="Arial"/>
          <w:sz w:val="18"/>
          <w:szCs w:val="18"/>
        </w:rPr>
        <w:t>Ejército Nacional</w:t>
      </w:r>
      <w:r w:rsidR="00734A89">
        <w:rPr>
          <w:rFonts w:ascii="Arial" w:hAnsi="Arial" w:cs="Arial"/>
          <w:sz w:val="18"/>
          <w:szCs w:val="18"/>
        </w:rPr>
        <w:t xml:space="preserve"> y Distrito Militar No.22</w:t>
      </w:r>
      <w:r w:rsidR="00DA73C3">
        <w:rPr>
          <w:rFonts w:ascii="Arial" w:hAnsi="Arial" w:cs="Arial"/>
          <w:sz w:val="18"/>
          <w:szCs w:val="18"/>
        </w:rPr>
        <w:t xml:space="preserve"> de Pereira</w:t>
      </w:r>
      <w:r w:rsidR="001E26DD" w:rsidRPr="001E26DD">
        <w:rPr>
          <w:rFonts w:ascii="Arial" w:hAnsi="Arial" w:cs="Arial"/>
          <w:sz w:val="24"/>
          <w:szCs w:val="24"/>
        </w:rPr>
        <w:t xml:space="preserve"> </w:t>
      </w:r>
      <w:r w:rsidR="001E26DD" w:rsidRPr="001E26DD">
        <w:rPr>
          <w:rFonts w:ascii="Arial" w:hAnsi="Arial" w:cs="Arial"/>
          <w:sz w:val="18"/>
          <w:szCs w:val="24"/>
        </w:rPr>
        <w:t>del Ejército Nacional</w:t>
      </w:r>
    </w:p>
    <w:p w:rsidR="00504167" w:rsidRDefault="00504167" w:rsidP="004D6102">
      <w:pPr>
        <w:autoSpaceDE w:val="0"/>
        <w:ind w:left="993"/>
        <w:contextualSpacing/>
        <w:jc w:val="both"/>
        <w:rPr>
          <w:rFonts w:ascii="Arial" w:hAnsi="Arial" w:cs="Arial"/>
          <w:sz w:val="18"/>
          <w:szCs w:val="18"/>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4D6102" w:rsidRPr="009F7ADA" w:rsidRDefault="004D6102" w:rsidP="004D6102">
      <w:pPr>
        <w:autoSpaceDE w:val="0"/>
        <w:ind w:left="993"/>
        <w:contextualSpacing/>
        <w:jc w:val="both"/>
        <w:rPr>
          <w:rFonts w:ascii="Arial" w:hAnsi="Arial" w:cs="Arial"/>
          <w:b/>
          <w:sz w:val="18"/>
          <w:szCs w:val="18"/>
          <w:u w:val="single"/>
        </w:rPr>
      </w:pPr>
    </w:p>
    <w:p w:rsidR="004D6102" w:rsidRPr="004D6102" w:rsidRDefault="00504167" w:rsidP="004D6102">
      <w:pPr>
        <w:ind w:left="993"/>
        <w:contextualSpacing/>
        <w:jc w:val="both"/>
        <w:rPr>
          <w:rFonts w:ascii="Arial" w:hAnsi="Arial" w:cs="Arial"/>
          <w:bCs/>
          <w:sz w:val="18"/>
          <w:szCs w:val="18"/>
          <w:lang w:val="es-ES"/>
        </w:rPr>
      </w:pPr>
      <w:r w:rsidRPr="00D10F56">
        <w:rPr>
          <w:rFonts w:ascii="Arial" w:hAnsi="Arial" w:cs="Arial"/>
          <w:b/>
          <w:bCs/>
          <w:sz w:val="18"/>
          <w:szCs w:val="18"/>
          <w:u w:val="single"/>
        </w:rPr>
        <w:t>Tema a Tratar:</w:t>
      </w:r>
      <w:r w:rsidRPr="00D10F56">
        <w:rPr>
          <w:rFonts w:ascii="Arial" w:hAnsi="Arial" w:cs="Arial"/>
          <w:b/>
          <w:bCs/>
          <w:sz w:val="18"/>
          <w:szCs w:val="18"/>
        </w:rPr>
        <w:t xml:space="preserve"> </w:t>
      </w:r>
      <w:r w:rsidR="00D10F56" w:rsidRPr="00D10F56">
        <w:rPr>
          <w:rFonts w:ascii="Arial" w:hAnsi="Arial" w:cs="Arial"/>
          <w:b/>
          <w:bCs/>
          <w:sz w:val="18"/>
          <w:szCs w:val="18"/>
        </w:rPr>
        <w:tab/>
      </w:r>
      <w:r w:rsidR="00D10F56" w:rsidRPr="004D6102">
        <w:rPr>
          <w:rFonts w:ascii="Arial" w:hAnsi="Arial" w:cs="Arial"/>
          <w:b/>
          <w:bCs/>
          <w:sz w:val="18"/>
          <w:szCs w:val="18"/>
        </w:rPr>
        <w:t xml:space="preserve">Derecho al debido proceso y al </w:t>
      </w:r>
      <w:r w:rsidR="00D10F56" w:rsidRPr="004D6102">
        <w:rPr>
          <w:rFonts w:ascii="Arial" w:hAnsi="Arial" w:cs="Arial"/>
          <w:b/>
          <w:bCs/>
          <w:i/>
          <w:sz w:val="18"/>
          <w:szCs w:val="18"/>
        </w:rPr>
        <w:t>habeas data</w:t>
      </w:r>
      <w:r w:rsidR="004D6102">
        <w:rPr>
          <w:rFonts w:ascii="Arial" w:hAnsi="Arial" w:cs="Arial"/>
          <w:b/>
          <w:bCs/>
          <w:i/>
          <w:sz w:val="18"/>
          <w:szCs w:val="18"/>
        </w:rPr>
        <w:t xml:space="preserve">. </w:t>
      </w:r>
      <w:r w:rsidR="004D6102" w:rsidRPr="004D6102">
        <w:rPr>
          <w:rFonts w:ascii="Arial" w:hAnsi="Arial" w:cs="Arial"/>
          <w:bCs/>
          <w:sz w:val="18"/>
          <w:szCs w:val="18"/>
          <w:lang w:val="es-ES"/>
        </w:rPr>
        <w:t>De manera reiterativa ha dicho la Corte Constitucional que este derecho fundamental habilita al titular de la información personal a exigir de la administradora de sus datos personales, una de las conductas, descritas en el artículo 15 de la Constitución Política y de la Ley 1581 de 2012, como son, conocer, actualizar, rectificar, cuando quiera que la información contenida en una central o banco de datos es (i) recogida de forma ilegal, esto es, sin el consentimiento del titular; (ii) no es veraz; y (iii) recae sobre aspectos íntimos de la vida del titular, no susceptible de ser conocidos públicamente. Asimismo ha precisado que en virtud de los artículos 15 y 16 de la Ley 1581 de 2012 y 6 del Decreto 2591 de 1991, es necesario que el actor antes de acudir a la tutela para solicitar el amparo del derecho al habeas data, haya solicitado previamente a la entidad correspondiente que se corrija, aclare, rectifique, actualice o suprima el dato o la información que éste tiene sobre el mismo.</w:t>
      </w:r>
    </w:p>
    <w:p w:rsidR="00504167" w:rsidRPr="004D6102" w:rsidRDefault="00504167" w:rsidP="004D6102">
      <w:pPr>
        <w:ind w:left="993"/>
        <w:contextualSpacing/>
        <w:jc w:val="both"/>
        <w:rPr>
          <w:rFonts w:ascii="Arial" w:hAnsi="Arial" w:cs="Arial"/>
          <w:b/>
          <w:bCs/>
          <w:i/>
          <w:sz w:val="18"/>
          <w:szCs w:val="18"/>
          <w:u w:val="single"/>
          <w:lang w:val="es-ES"/>
        </w:rPr>
      </w:pPr>
    </w:p>
    <w:p w:rsidR="006D17D7" w:rsidRDefault="006D17D7"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5966F0">
        <w:rPr>
          <w:rFonts w:ascii="Arial" w:hAnsi="Arial" w:cs="Arial"/>
          <w:sz w:val="24"/>
          <w:szCs w:val="24"/>
        </w:rPr>
        <w:t>nueve</w:t>
      </w:r>
      <w:r w:rsidRPr="00DF138F">
        <w:rPr>
          <w:rFonts w:ascii="Arial" w:hAnsi="Arial" w:cs="Arial"/>
          <w:sz w:val="24"/>
          <w:szCs w:val="24"/>
        </w:rPr>
        <w:t xml:space="preserve"> </w:t>
      </w:r>
      <w:r w:rsidR="00567D0D" w:rsidRPr="00DF138F">
        <w:rPr>
          <w:rFonts w:ascii="Arial" w:hAnsi="Arial" w:cs="Arial"/>
          <w:sz w:val="24"/>
          <w:szCs w:val="24"/>
        </w:rPr>
        <w:t>(</w:t>
      </w:r>
      <w:r w:rsidR="005966F0">
        <w:rPr>
          <w:rFonts w:ascii="Arial" w:hAnsi="Arial" w:cs="Arial"/>
          <w:sz w:val="24"/>
          <w:szCs w:val="24"/>
        </w:rPr>
        <w:t>0</w:t>
      </w:r>
      <w:r w:rsidR="00734A89">
        <w:rPr>
          <w:rFonts w:ascii="Arial" w:hAnsi="Arial" w:cs="Arial"/>
          <w:sz w:val="24"/>
          <w:szCs w:val="24"/>
        </w:rPr>
        <w:t>9</w:t>
      </w:r>
      <w:r w:rsidR="00567D0D" w:rsidRPr="00DF138F">
        <w:rPr>
          <w:rFonts w:ascii="Arial" w:hAnsi="Arial" w:cs="Arial"/>
          <w:sz w:val="24"/>
          <w:szCs w:val="24"/>
        </w:rPr>
        <w:t>)</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w:t>
      </w:r>
      <w:r w:rsidR="005966F0">
        <w:rPr>
          <w:rFonts w:ascii="Arial" w:hAnsi="Arial" w:cs="Arial"/>
          <w:sz w:val="24"/>
          <w:szCs w:val="24"/>
        </w:rPr>
        <w:t>junio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514313">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514313">
        <w:rPr>
          <w:rFonts w:ascii="Arial" w:hAnsi="Arial" w:cs="Arial"/>
          <w:sz w:val="24"/>
          <w:szCs w:val="24"/>
        </w:rPr>
        <w:t>7</w:t>
      </w:r>
      <w:r w:rsidR="00567D0D" w:rsidRPr="008A706F">
        <w:rPr>
          <w:rFonts w:ascii="Arial" w:hAnsi="Arial" w:cs="Arial"/>
          <w:sz w:val="24"/>
          <w:szCs w:val="24"/>
        </w:rPr>
        <w:t>)</w:t>
      </w:r>
    </w:p>
    <w:p w:rsidR="00384B9C" w:rsidRPr="008A706F" w:rsidRDefault="00384B9C" w:rsidP="00384B9C">
      <w:pPr>
        <w:spacing w:after="0"/>
        <w:contextualSpacing/>
        <w:jc w:val="center"/>
        <w:rPr>
          <w:rFonts w:ascii="Arial" w:hAnsi="Arial" w:cs="Arial"/>
          <w:sz w:val="24"/>
          <w:szCs w:val="24"/>
        </w:rPr>
      </w:pPr>
      <w:r>
        <w:rPr>
          <w:rFonts w:ascii="Arial" w:hAnsi="Arial" w:cs="Arial"/>
          <w:sz w:val="24"/>
          <w:szCs w:val="24"/>
        </w:rPr>
        <w:t xml:space="preserve">Acta número ____ de </w:t>
      </w:r>
      <w:r w:rsidR="005966F0">
        <w:rPr>
          <w:rFonts w:ascii="Arial" w:hAnsi="Arial" w:cs="Arial"/>
          <w:sz w:val="24"/>
          <w:szCs w:val="24"/>
        </w:rPr>
        <w:t>0</w:t>
      </w:r>
      <w:r w:rsidR="00734A89">
        <w:rPr>
          <w:rFonts w:ascii="Arial" w:hAnsi="Arial" w:cs="Arial"/>
          <w:sz w:val="24"/>
          <w:szCs w:val="24"/>
        </w:rPr>
        <w:t>9</w:t>
      </w:r>
      <w:r w:rsidRPr="00DF138F">
        <w:rPr>
          <w:rFonts w:ascii="Arial" w:hAnsi="Arial" w:cs="Arial"/>
          <w:sz w:val="24"/>
          <w:szCs w:val="24"/>
        </w:rPr>
        <w:t>-</w:t>
      </w:r>
      <w:r w:rsidR="005966F0">
        <w:rPr>
          <w:rFonts w:ascii="Arial" w:hAnsi="Arial" w:cs="Arial"/>
          <w:sz w:val="24"/>
          <w:szCs w:val="24"/>
        </w:rPr>
        <w:t>06</w:t>
      </w:r>
      <w:r>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6B7FAE" w:rsidRDefault="004929D6" w:rsidP="006B7FAE">
      <w:pPr>
        <w:spacing w:after="0"/>
        <w:contextualSpacing/>
        <w:jc w:val="both"/>
        <w:rPr>
          <w:rFonts w:ascii="Arial" w:hAnsi="Arial" w:cs="Arial"/>
          <w:sz w:val="24"/>
          <w:szCs w:val="24"/>
          <w:lang w:val="es-ES_tradnl"/>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6445AF">
        <w:rPr>
          <w:rFonts w:ascii="Arial" w:hAnsi="Arial" w:cs="Arial"/>
          <w:color w:val="000000"/>
          <w:sz w:val="24"/>
          <w:szCs w:val="24"/>
        </w:rPr>
        <w:t>el</w:t>
      </w:r>
      <w:r w:rsidR="008D4D00">
        <w:rPr>
          <w:rFonts w:ascii="Arial" w:hAnsi="Arial" w:cs="Arial"/>
          <w:color w:val="000000"/>
          <w:sz w:val="24"/>
          <w:szCs w:val="24"/>
        </w:rPr>
        <w:t xml:space="preserve"> </w:t>
      </w:r>
      <w:r w:rsidR="005966F0">
        <w:rPr>
          <w:rFonts w:ascii="Arial" w:hAnsi="Arial" w:cs="Arial"/>
          <w:color w:val="000000"/>
          <w:sz w:val="24"/>
          <w:szCs w:val="24"/>
        </w:rPr>
        <w:t>señor Jaime Eduardo Bastidas Robayo</w:t>
      </w:r>
      <w:r w:rsidR="00592F3A">
        <w:rPr>
          <w:rFonts w:ascii="Arial" w:hAnsi="Arial" w:cs="Arial"/>
          <w:color w:val="000000"/>
          <w:sz w:val="24"/>
          <w:szCs w:val="24"/>
        </w:rPr>
        <w:t>, identificad</w:t>
      </w:r>
      <w:r w:rsidR="006445AF">
        <w:rPr>
          <w:rFonts w:ascii="Arial" w:hAnsi="Arial" w:cs="Arial"/>
          <w:color w:val="000000"/>
          <w:sz w:val="24"/>
          <w:szCs w:val="24"/>
        </w:rPr>
        <w:t>o</w:t>
      </w:r>
      <w:r w:rsidR="00514313">
        <w:rPr>
          <w:rFonts w:ascii="Arial" w:hAnsi="Arial" w:cs="Arial"/>
          <w:color w:val="000000"/>
          <w:sz w:val="24"/>
          <w:szCs w:val="24"/>
        </w:rPr>
        <w:t xml:space="preserve"> con cédula de ciudadanía No.</w:t>
      </w:r>
      <w:r w:rsidR="005966F0">
        <w:rPr>
          <w:rFonts w:ascii="Arial" w:hAnsi="Arial" w:cs="Arial"/>
          <w:color w:val="000000"/>
          <w:sz w:val="24"/>
          <w:szCs w:val="24"/>
        </w:rPr>
        <w:t>1.088.305.939</w:t>
      </w:r>
      <w:r w:rsidR="00592F3A">
        <w:rPr>
          <w:rFonts w:ascii="Arial" w:hAnsi="Arial" w:cs="Arial"/>
          <w:color w:val="000000"/>
          <w:sz w:val="24"/>
          <w:szCs w:val="24"/>
        </w:rPr>
        <w:t>,</w:t>
      </w:r>
      <w:r w:rsidR="001C009D">
        <w:rPr>
          <w:rFonts w:ascii="Arial" w:hAnsi="Arial" w:cs="Arial"/>
          <w:color w:val="000000"/>
          <w:sz w:val="24"/>
          <w:szCs w:val="24"/>
        </w:rPr>
        <w:t xml:space="preserve"> quien actúa</w:t>
      </w:r>
      <w:r w:rsidR="00734A89">
        <w:rPr>
          <w:rFonts w:ascii="Arial" w:hAnsi="Arial" w:cs="Arial"/>
          <w:color w:val="000000"/>
          <w:sz w:val="24"/>
          <w:szCs w:val="24"/>
        </w:rPr>
        <w:t xml:space="preserve"> </w:t>
      </w:r>
      <w:r w:rsidR="005966F0">
        <w:rPr>
          <w:rFonts w:ascii="Arial" w:hAnsi="Arial" w:cs="Arial"/>
          <w:color w:val="000000"/>
          <w:sz w:val="24"/>
          <w:szCs w:val="24"/>
        </w:rPr>
        <w:t>en nombre propio</w:t>
      </w:r>
      <w:r w:rsidR="001C009D">
        <w:rPr>
          <w:rFonts w:ascii="Arial" w:hAnsi="Arial" w:cs="Arial"/>
          <w:color w:val="000000"/>
          <w:sz w:val="24"/>
          <w:szCs w:val="24"/>
        </w:rPr>
        <w:t xml:space="preserve"> </w:t>
      </w:r>
      <w:r w:rsidR="006E6C9D">
        <w:rPr>
          <w:rFonts w:ascii="Arial" w:hAnsi="Arial" w:cs="Arial"/>
          <w:color w:val="000000"/>
          <w:sz w:val="24"/>
          <w:szCs w:val="24"/>
        </w:rPr>
        <w:t xml:space="preserve">en </w:t>
      </w:r>
      <w:r w:rsidR="00514313">
        <w:rPr>
          <w:rFonts w:ascii="Arial" w:hAnsi="Arial" w:cs="Arial"/>
          <w:color w:val="000000"/>
          <w:sz w:val="24"/>
          <w:szCs w:val="24"/>
        </w:rPr>
        <w:t>contra del</w:t>
      </w:r>
      <w:r w:rsidR="00734A89">
        <w:rPr>
          <w:rFonts w:ascii="Arial" w:hAnsi="Arial" w:cs="Arial"/>
          <w:color w:val="000000"/>
          <w:sz w:val="24"/>
          <w:szCs w:val="24"/>
        </w:rPr>
        <w:t xml:space="preserve"> </w:t>
      </w:r>
      <w:r w:rsidR="00315C79">
        <w:rPr>
          <w:rFonts w:ascii="Arial" w:hAnsi="Arial" w:cs="Arial"/>
          <w:color w:val="000000"/>
          <w:sz w:val="24"/>
          <w:szCs w:val="24"/>
        </w:rPr>
        <w:t>Ejército Nacional</w:t>
      </w:r>
      <w:r w:rsidR="00734A89">
        <w:rPr>
          <w:rFonts w:ascii="Arial" w:hAnsi="Arial" w:cs="Arial"/>
          <w:color w:val="000000"/>
          <w:sz w:val="24"/>
          <w:szCs w:val="24"/>
        </w:rPr>
        <w:t xml:space="preserve"> y el Distrito Militar No.22</w:t>
      </w:r>
      <w:r w:rsidR="00DA73C3">
        <w:rPr>
          <w:rFonts w:ascii="Arial" w:hAnsi="Arial" w:cs="Arial"/>
          <w:color w:val="000000"/>
          <w:sz w:val="24"/>
          <w:szCs w:val="24"/>
        </w:rPr>
        <w:t xml:space="preserve"> de Pereira</w:t>
      </w:r>
      <w:r w:rsidR="00B65CCA">
        <w:rPr>
          <w:rFonts w:ascii="Arial" w:hAnsi="Arial" w:cs="Arial"/>
          <w:sz w:val="24"/>
          <w:szCs w:val="24"/>
          <w:lang w:val="es-ES_tradnl"/>
        </w:rPr>
        <w:t xml:space="preserve"> </w:t>
      </w:r>
      <w:r w:rsidR="001E26DD">
        <w:rPr>
          <w:rFonts w:ascii="Arial" w:hAnsi="Arial" w:cs="Arial"/>
          <w:sz w:val="24"/>
          <w:szCs w:val="24"/>
        </w:rPr>
        <w:t>del Ejército Nacional</w:t>
      </w:r>
      <w:r w:rsidR="005966F0">
        <w:rPr>
          <w:rFonts w:ascii="Arial" w:hAnsi="Arial" w:cs="Arial"/>
          <w:sz w:val="24"/>
          <w:szCs w:val="24"/>
        </w:rPr>
        <w:t>.</w:t>
      </w:r>
    </w:p>
    <w:p w:rsidR="006B7FAE" w:rsidRPr="00815063" w:rsidRDefault="006B7FAE" w:rsidP="00CA57AD">
      <w:pPr>
        <w:spacing w:after="0"/>
        <w:contextualSpacing/>
        <w:jc w:val="both"/>
        <w:rPr>
          <w:rFonts w:ascii="Arial" w:hAnsi="Arial" w:cs="Arial"/>
          <w:color w:val="000000"/>
          <w:sz w:val="24"/>
          <w:szCs w:val="24"/>
          <w:lang w:val="es-ES_tradnl"/>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5966F0" w:rsidRDefault="005966F0" w:rsidP="00CA57AD">
      <w:pPr>
        <w:spacing w:after="0"/>
        <w:contextualSpacing/>
        <w:jc w:val="both"/>
        <w:rPr>
          <w:rFonts w:ascii="Arial" w:hAnsi="Arial" w:cs="Arial"/>
          <w:b/>
          <w:color w:val="000000"/>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B65CCA" w:rsidRDefault="00B65CCA" w:rsidP="00CA57AD">
      <w:pPr>
        <w:spacing w:after="0"/>
        <w:contextualSpacing/>
        <w:jc w:val="both"/>
        <w:rPr>
          <w:rFonts w:ascii="Arial" w:hAnsi="Arial" w:cs="Arial"/>
          <w:b/>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6D6BA9">
        <w:rPr>
          <w:rFonts w:ascii="Arial" w:hAnsi="Arial" w:cs="Arial"/>
          <w:color w:val="000000"/>
          <w:sz w:val="24"/>
          <w:szCs w:val="24"/>
        </w:rPr>
        <w:t xml:space="preserve"> al debido proceso</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8436DB">
        <w:rPr>
          <w:rFonts w:ascii="Arial" w:hAnsi="Arial" w:cs="Arial"/>
          <w:color w:val="000000"/>
          <w:sz w:val="24"/>
          <w:szCs w:val="24"/>
        </w:rPr>
        <w:t xml:space="preserve">l Distrito Militar No.22 </w:t>
      </w:r>
      <w:r w:rsidR="005966F0">
        <w:rPr>
          <w:rFonts w:ascii="Arial" w:hAnsi="Arial" w:cs="Arial"/>
          <w:color w:val="000000"/>
          <w:sz w:val="24"/>
          <w:szCs w:val="24"/>
        </w:rPr>
        <w:t>declare nuevamente la calidad de remiso sin pago con el fin de obtener su libreta militar.</w:t>
      </w:r>
    </w:p>
    <w:p w:rsidR="007B0866" w:rsidRDefault="00FB365F" w:rsidP="00CA57AD">
      <w:pPr>
        <w:spacing w:after="0"/>
        <w:contextualSpacing/>
        <w:jc w:val="both"/>
        <w:rPr>
          <w:rFonts w:ascii="Arial" w:hAnsi="Arial" w:cs="Arial"/>
          <w:sz w:val="24"/>
          <w:szCs w:val="24"/>
        </w:rPr>
      </w:pPr>
      <w:r>
        <w:rPr>
          <w:rFonts w:ascii="Arial" w:hAnsi="Arial" w:cs="Arial"/>
          <w:sz w:val="24"/>
          <w:szCs w:val="24"/>
        </w:rPr>
        <w:lastRenderedPageBreak/>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8D4D00">
        <w:rPr>
          <w:rFonts w:ascii="Arial" w:hAnsi="Arial" w:cs="Arial"/>
          <w:sz w:val="24"/>
          <w:szCs w:val="24"/>
        </w:rPr>
        <w:t xml:space="preserve"> </w:t>
      </w:r>
      <w:r w:rsidR="008436DB">
        <w:rPr>
          <w:rFonts w:ascii="Arial" w:hAnsi="Arial" w:cs="Arial"/>
          <w:sz w:val="24"/>
          <w:szCs w:val="24"/>
        </w:rPr>
        <w:t xml:space="preserve">(i) el </w:t>
      </w:r>
      <w:r w:rsidR="005966F0">
        <w:rPr>
          <w:rFonts w:ascii="Arial" w:hAnsi="Arial" w:cs="Arial"/>
          <w:sz w:val="24"/>
          <w:szCs w:val="24"/>
        </w:rPr>
        <w:t>28-01-2016</w:t>
      </w:r>
      <w:r w:rsidR="008436DB">
        <w:rPr>
          <w:rFonts w:ascii="Arial" w:hAnsi="Arial" w:cs="Arial"/>
          <w:sz w:val="24"/>
          <w:szCs w:val="24"/>
        </w:rPr>
        <w:t xml:space="preserve"> </w:t>
      </w:r>
      <w:r w:rsidR="005966F0">
        <w:rPr>
          <w:rFonts w:ascii="Arial" w:hAnsi="Arial" w:cs="Arial"/>
          <w:sz w:val="24"/>
          <w:szCs w:val="24"/>
        </w:rPr>
        <w:t>asistió</w:t>
      </w:r>
      <w:r w:rsidR="008436DB">
        <w:rPr>
          <w:rFonts w:ascii="Arial" w:hAnsi="Arial" w:cs="Arial"/>
          <w:sz w:val="24"/>
          <w:szCs w:val="24"/>
        </w:rPr>
        <w:t xml:space="preserve"> a una junta de remisos del Distrito</w:t>
      </w:r>
      <w:r w:rsidR="005966F0" w:rsidRPr="005966F0">
        <w:rPr>
          <w:rFonts w:ascii="Arial" w:hAnsi="Arial" w:cs="Arial"/>
          <w:color w:val="000000"/>
          <w:sz w:val="24"/>
          <w:szCs w:val="24"/>
        </w:rPr>
        <w:t xml:space="preserve"> </w:t>
      </w:r>
      <w:r w:rsidR="005966F0">
        <w:rPr>
          <w:rFonts w:ascii="Arial" w:hAnsi="Arial" w:cs="Arial"/>
          <w:color w:val="000000"/>
          <w:sz w:val="24"/>
          <w:szCs w:val="24"/>
        </w:rPr>
        <w:t>Militar No.22 donde quedó exento de toda multa o sanción y de esta forma le dieron vía libre para expedir su libreta militar</w:t>
      </w:r>
      <w:r w:rsidR="005966F0">
        <w:rPr>
          <w:rFonts w:ascii="Arial" w:hAnsi="Arial" w:cs="Arial"/>
          <w:sz w:val="24"/>
          <w:szCs w:val="24"/>
        </w:rPr>
        <w:t xml:space="preserve"> al quedar con la figura de “remiso sin pago”,</w:t>
      </w:r>
      <w:r w:rsidR="008436DB">
        <w:rPr>
          <w:rFonts w:ascii="Arial" w:hAnsi="Arial" w:cs="Arial"/>
          <w:sz w:val="24"/>
          <w:szCs w:val="24"/>
        </w:rPr>
        <w:t xml:space="preserve"> </w:t>
      </w:r>
      <w:r w:rsidR="005966F0">
        <w:rPr>
          <w:rFonts w:ascii="Arial" w:hAnsi="Arial" w:cs="Arial"/>
          <w:sz w:val="24"/>
          <w:szCs w:val="24"/>
        </w:rPr>
        <w:t>de esto se dejó c</w:t>
      </w:r>
      <w:r w:rsidR="000A5A3D">
        <w:rPr>
          <w:rFonts w:ascii="Arial" w:hAnsi="Arial" w:cs="Arial"/>
          <w:sz w:val="24"/>
          <w:szCs w:val="24"/>
        </w:rPr>
        <w:t xml:space="preserve">onstancia en el libro de junta de remisos y en el sistema, </w:t>
      </w:r>
      <w:r w:rsidR="008436DB">
        <w:rPr>
          <w:rFonts w:ascii="Arial" w:hAnsi="Arial" w:cs="Arial"/>
          <w:sz w:val="24"/>
          <w:szCs w:val="24"/>
        </w:rPr>
        <w:t>sin</w:t>
      </w:r>
      <w:r w:rsidR="005966F0">
        <w:rPr>
          <w:rFonts w:ascii="Arial" w:hAnsi="Arial" w:cs="Arial"/>
          <w:sz w:val="24"/>
          <w:szCs w:val="24"/>
        </w:rPr>
        <w:t xml:space="preserve"> </w:t>
      </w:r>
      <w:r w:rsidR="008436DB">
        <w:rPr>
          <w:rFonts w:ascii="Arial" w:hAnsi="Arial" w:cs="Arial"/>
          <w:sz w:val="24"/>
          <w:szCs w:val="24"/>
        </w:rPr>
        <w:t>embargo,</w:t>
      </w:r>
      <w:r w:rsidR="004B785B">
        <w:rPr>
          <w:rFonts w:ascii="Arial" w:hAnsi="Arial" w:cs="Arial"/>
          <w:sz w:val="24"/>
          <w:szCs w:val="24"/>
        </w:rPr>
        <w:t xml:space="preserve"> de ello le negaron una copia al ser documentos privados</w:t>
      </w:r>
      <w:r w:rsidR="007B0866">
        <w:rPr>
          <w:rFonts w:ascii="Arial" w:hAnsi="Arial" w:cs="Arial"/>
          <w:sz w:val="24"/>
          <w:szCs w:val="24"/>
        </w:rPr>
        <w:t>; (ii</w:t>
      </w:r>
      <w:r w:rsidR="00731A80">
        <w:rPr>
          <w:rFonts w:ascii="Arial" w:hAnsi="Arial" w:cs="Arial"/>
          <w:sz w:val="24"/>
          <w:szCs w:val="24"/>
        </w:rPr>
        <w:t>)</w:t>
      </w:r>
      <w:r w:rsidR="00C6718B">
        <w:rPr>
          <w:rFonts w:ascii="Arial" w:hAnsi="Arial" w:cs="Arial"/>
          <w:sz w:val="24"/>
          <w:szCs w:val="24"/>
        </w:rPr>
        <w:t xml:space="preserve"> </w:t>
      </w:r>
      <w:r w:rsidR="004B785B">
        <w:rPr>
          <w:rFonts w:ascii="Arial" w:hAnsi="Arial" w:cs="Arial"/>
          <w:sz w:val="24"/>
          <w:szCs w:val="24"/>
        </w:rPr>
        <w:t>en marzo</w:t>
      </w:r>
      <w:r w:rsidR="008B4210">
        <w:rPr>
          <w:rFonts w:ascii="Arial" w:hAnsi="Arial" w:cs="Arial"/>
          <w:sz w:val="24"/>
          <w:szCs w:val="24"/>
        </w:rPr>
        <w:t xml:space="preserve"> de este año</w:t>
      </w:r>
      <w:r w:rsidR="004B785B">
        <w:rPr>
          <w:rFonts w:ascii="Arial" w:hAnsi="Arial" w:cs="Arial"/>
          <w:sz w:val="24"/>
          <w:szCs w:val="24"/>
        </w:rPr>
        <w:t xml:space="preserve"> procedió a reunir la documentación requerida para expedir la libreta militar y el dinero, </w:t>
      </w:r>
      <w:r w:rsidR="004B785B" w:rsidRPr="007B0866">
        <w:rPr>
          <w:rFonts w:ascii="Arial" w:hAnsi="Arial" w:cs="Arial"/>
          <w:sz w:val="24"/>
          <w:szCs w:val="24"/>
        </w:rPr>
        <w:t>sin embarg</w:t>
      </w:r>
      <w:r w:rsidR="00903A4F" w:rsidRPr="007B0866">
        <w:rPr>
          <w:rFonts w:ascii="Arial" w:hAnsi="Arial" w:cs="Arial"/>
          <w:sz w:val="24"/>
          <w:szCs w:val="24"/>
        </w:rPr>
        <w:t>o,</w:t>
      </w:r>
      <w:r w:rsidR="004B785B">
        <w:rPr>
          <w:rFonts w:ascii="Arial" w:hAnsi="Arial" w:cs="Arial"/>
          <w:sz w:val="24"/>
          <w:szCs w:val="24"/>
        </w:rPr>
        <w:t xml:space="preserve"> </w:t>
      </w:r>
      <w:r w:rsidR="007B0866">
        <w:rPr>
          <w:rFonts w:ascii="Arial" w:hAnsi="Arial" w:cs="Arial"/>
          <w:sz w:val="24"/>
          <w:szCs w:val="24"/>
        </w:rPr>
        <w:t>cuando</w:t>
      </w:r>
      <w:r w:rsidR="008B4210">
        <w:rPr>
          <w:rFonts w:ascii="Arial" w:hAnsi="Arial" w:cs="Arial"/>
          <w:sz w:val="24"/>
          <w:szCs w:val="24"/>
        </w:rPr>
        <w:t xml:space="preserve"> ingresó a la página web apareció</w:t>
      </w:r>
      <w:r w:rsidR="007B0866">
        <w:rPr>
          <w:rFonts w:ascii="Arial" w:hAnsi="Arial" w:cs="Arial"/>
          <w:sz w:val="24"/>
          <w:szCs w:val="24"/>
        </w:rPr>
        <w:t xml:space="preserve"> como remiso y con una </w:t>
      </w:r>
      <w:r w:rsidR="00C6718B">
        <w:rPr>
          <w:rFonts w:ascii="Arial" w:hAnsi="Arial" w:cs="Arial"/>
          <w:sz w:val="24"/>
          <w:szCs w:val="24"/>
        </w:rPr>
        <w:t>multa</w:t>
      </w:r>
      <w:r w:rsidR="007B0866">
        <w:rPr>
          <w:rFonts w:ascii="Arial" w:hAnsi="Arial" w:cs="Arial"/>
          <w:sz w:val="24"/>
          <w:szCs w:val="24"/>
        </w:rPr>
        <w:t xml:space="preserve"> superior a la que tenía; (iii</w:t>
      </w:r>
      <w:r w:rsidR="00731A80">
        <w:rPr>
          <w:rFonts w:ascii="Arial" w:hAnsi="Arial" w:cs="Arial"/>
          <w:sz w:val="24"/>
          <w:szCs w:val="24"/>
        </w:rPr>
        <w:t xml:space="preserve">) </w:t>
      </w:r>
      <w:r w:rsidR="007B0866">
        <w:rPr>
          <w:rFonts w:ascii="Arial" w:hAnsi="Arial" w:cs="Arial"/>
          <w:sz w:val="24"/>
          <w:szCs w:val="24"/>
        </w:rPr>
        <w:t>por lo anterior, procedió a presentar petición</w:t>
      </w:r>
      <w:r w:rsidR="00B76EB8">
        <w:rPr>
          <w:rFonts w:ascii="Arial" w:hAnsi="Arial" w:cs="Arial"/>
          <w:sz w:val="24"/>
          <w:szCs w:val="24"/>
        </w:rPr>
        <w:t xml:space="preserve"> el 17-03-2017 donde</w:t>
      </w:r>
      <w:r w:rsidR="007B0866">
        <w:rPr>
          <w:rFonts w:ascii="Arial" w:hAnsi="Arial" w:cs="Arial"/>
          <w:sz w:val="24"/>
          <w:szCs w:val="24"/>
        </w:rPr>
        <w:t xml:space="preserve"> solicitó la copia del informe de acta de junta de remiso</w:t>
      </w:r>
      <w:r w:rsidR="007A7E55">
        <w:rPr>
          <w:rFonts w:ascii="Arial" w:hAnsi="Arial" w:cs="Arial"/>
          <w:sz w:val="24"/>
          <w:szCs w:val="24"/>
        </w:rPr>
        <w:t xml:space="preserve"> del </w:t>
      </w:r>
      <w:r w:rsidR="00B76EB8">
        <w:rPr>
          <w:rFonts w:ascii="Arial" w:hAnsi="Arial" w:cs="Arial"/>
          <w:sz w:val="24"/>
          <w:szCs w:val="24"/>
        </w:rPr>
        <w:t>2</w:t>
      </w:r>
      <w:r w:rsidR="007A7E55">
        <w:rPr>
          <w:rFonts w:ascii="Arial" w:hAnsi="Arial" w:cs="Arial"/>
          <w:sz w:val="24"/>
          <w:szCs w:val="24"/>
        </w:rPr>
        <w:t>8-01-2016</w:t>
      </w:r>
      <w:r w:rsidR="00B76EB8">
        <w:rPr>
          <w:rFonts w:ascii="Arial" w:hAnsi="Arial" w:cs="Arial"/>
          <w:sz w:val="24"/>
          <w:szCs w:val="24"/>
        </w:rPr>
        <w:t xml:space="preserve"> y</w:t>
      </w:r>
      <w:r w:rsidR="007B0866">
        <w:rPr>
          <w:rFonts w:ascii="Arial" w:hAnsi="Arial" w:cs="Arial"/>
          <w:sz w:val="24"/>
          <w:szCs w:val="24"/>
        </w:rPr>
        <w:t xml:space="preserve"> del libro de asistenc</w:t>
      </w:r>
      <w:r w:rsidR="008B4210">
        <w:rPr>
          <w:rFonts w:ascii="Arial" w:hAnsi="Arial" w:cs="Arial"/>
          <w:sz w:val="24"/>
          <w:szCs w:val="24"/>
        </w:rPr>
        <w:t>ia</w:t>
      </w:r>
      <w:r w:rsidR="007A7E55">
        <w:rPr>
          <w:rFonts w:ascii="Arial" w:hAnsi="Arial" w:cs="Arial"/>
          <w:sz w:val="24"/>
          <w:szCs w:val="24"/>
        </w:rPr>
        <w:t xml:space="preserve"> de la misma fecha</w:t>
      </w:r>
      <w:r w:rsidR="008B4210">
        <w:rPr>
          <w:rFonts w:ascii="Arial" w:hAnsi="Arial" w:cs="Arial"/>
          <w:sz w:val="24"/>
          <w:szCs w:val="24"/>
        </w:rPr>
        <w:t xml:space="preserve">, </w:t>
      </w:r>
      <w:r w:rsidR="00B76EB8">
        <w:rPr>
          <w:rFonts w:ascii="Arial" w:hAnsi="Arial" w:cs="Arial"/>
          <w:sz w:val="24"/>
          <w:szCs w:val="24"/>
        </w:rPr>
        <w:t>con el fin de aclarar el por qué aparece de nuevo en el sistema como “remiso”</w:t>
      </w:r>
      <w:r w:rsidR="00FB3592">
        <w:rPr>
          <w:rFonts w:ascii="Arial" w:hAnsi="Arial" w:cs="Arial"/>
          <w:sz w:val="24"/>
          <w:szCs w:val="24"/>
        </w:rPr>
        <w:t>,</w:t>
      </w:r>
      <w:r w:rsidR="007A7E55">
        <w:rPr>
          <w:rFonts w:ascii="Arial" w:hAnsi="Arial" w:cs="Arial"/>
          <w:sz w:val="24"/>
          <w:szCs w:val="24"/>
        </w:rPr>
        <w:t xml:space="preserve"> cuando según la junta de remisos de 28-01-2016 quedó con la calidad de “remiso sin pago”</w:t>
      </w:r>
      <w:r w:rsidR="007B0866">
        <w:rPr>
          <w:rFonts w:ascii="Arial" w:hAnsi="Arial" w:cs="Arial"/>
          <w:sz w:val="24"/>
          <w:szCs w:val="24"/>
        </w:rPr>
        <w:t>, sin que haya obtenido respuesta.</w:t>
      </w:r>
      <w:r w:rsidR="00AA1129">
        <w:rPr>
          <w:rFonts w:ascii="Arial" w:hAnsi="Arial" w:cs="Arial"/>
          <w:sz w:val="24"/>
          <w:szCs w:val="24"/>
        </w:rPr>
        <w:t xml:space="preserve"> </w:t>
      </w:r>
    </w:p>
    <w:p w:rsidR="007B0866" w:rsidRDefault="007B0866" w:rsidP="00CA57AD">
      <w:pPr>
        <w:spacing w:after="0"/>
        <w:contextualSpacing/>
        <w:jc w:val="both"/>
        <w:rPr>
          <w:rFonts w:ascii="Arial" w:hAnsi="Arial" w:cs="Arial"/>
          <w:sz w:val="24"/>
          <w:szCs w:val="24"/>
        </w:rPr>
      </w:pPr>
    </w:p>
    <w:p w:rsidR="00113403" w:rsidRDefault="00681706" w:rsidP="00CA57AD">
      <w:pPr>
        <w:spacing w:after="0"/>
        <w:contextualSpacing/>
        <w:jc w:val="both"/>
        <w:rPr>
          <w:rFonts w:ascii="Arial" w:hAnsi="Arial" w:cs="Arial"/>
          <w:sz w:val="24"/>
          <w:szCs w:val="24"/>
          <w:lang w:val="es-ES_tradnl"/>
        </w:rPr>
      </w:pPr>
      <w:r>
        <w:rPr>
          <w:rFonts w:ascii="Arial" w:hAnsi="Arial" w:cs="Arial"/>
          <w:b/>
          <w:sz w:val="24"/>
          <w:szCs w:val="24"/>
        </w:rPr>
        <w:t xml:space="preserve">2. Pronunciamiento </w:t>
      </w:r>
      <w:r w:rsidR="00423243">
        <w:rPr>
          <w:rFonts w:ascii="Arial" w:hAnsi="Arial" w:cs="Arial"/>
          <w:b/>
          <w:sz w:val="24"/>
          <w:szCs w:val="24"/>
        </w:rPr>
        <w:t>d</w:t>
      </w:r>
      <w:r w:rsidR="007B0866">
        <w:rPr>
          <w:rFonts w:ascii="Arial" w:hAnsi="Arial" w:cs="Arial"/>
          <w:b/>
          <w:sz w:val="24"/>
          <w:szCs w:val="24"/>
        </w:rPr>
        <w:t>el</w:t>
      </w:r>
      <w:r w:rsidR="00B65CCA">
        <w:rPr>
          <w:rFonts w:ascii="Arial" w:hAnsi="Arial" w:cs="Arial"/>
          <w:b/>
          <w:sz w:val="24"/>
          <w:szCs w:val="24"/>
        </w:rPr>
        <w:t xml:space="preserve"> </w:t>
      </w:r>
      <w:r w:rsidR="00936A3B">
        <w:rPr>
          <w:rFonts w:ascii="Arial" w:hAnsi="Arial" w:cs="Arial"/>
          <w:b/>
          <w:sz w:val="24"/>
          <w:szCs w:val="24"/>
        </w:rPr>
        <w:t>Distrito Militar No.22</w:t>
      </w:r>
      <w:r w:rsidR="00DA73C3">
        <w:rPr>
          <w:rFonts w:ascii="Arial" w:hAnsi="Arial" w:cs="Arial"/>
          <w:b/>
          <w:sz w:val="24"/>
          <w:szCs w:val="24"/>
        </w:rPr>
        <w:t xml:space="preserve"> de Pereira</w:t>
      </w:r>
      <w:r w:rsidR="001E26DD" w:rsidRPr="001E26DD">
        <w:rPr>
          <w:rFonts w:ascii="Arial" w:hAnsi="Arial" w:cs="Arial"/>
          <w:sz w:val="24"/>
          <w:szCs w:val="24"/>
        </w:rPr>
        <w:t xml:space="preserve"> </w:t>
      </w:r>
      <w:r w:rsidR="001E26DD" w:rsidRPr="001E26DD">
        <w:rPr>
          <w:rFonts w:ascii="Arial" w:hAnsi="Arial" w:cs="Arial"/>
          <w:b/>
          <w:sz w:val="24"/>
          <w:szCs w:val="24"/>
        </w:rPr>
        <w:t>del Ejército Nacional</w:t>
      </w:r>
      <w:r w:rsidR="00B65CCA">
        <w:rPr>
          <w:rFonts w:ascii="Arial" w:hAnsi="Arial" w:cs="Arial"/>
          <w:b/>
          <w:sz w:val="24"/>
          <w:szCs w:val="24"/>
        </w:rPr>
        <w:t xml:space="preserve"> </w:t>
      </w:r>
    </w:p>
    <w:p w:rsidR="00113403" w:rsidRPr="00113403" w:rsidRDefault="00113403" w:rsidP="00CA57AD">
      <w:pPr>
        <w:spacing w:after="0"/>
        <w:contextualSpacing/>
        <w:jc w:val="both"/>
        <w:rPr>
          <w:rFonts w:ascii="Arial" w:hAnsi="Arial" w:cs="Arial"/>
          <w:b/>
          <w:sz w:val="24"/>
          <w:szCs w:val="24"/>
        </w:rPr>
      </w:pPr>
    </w:p>
    <w:p w:rsidR="00423243" w:rsidRDefault="00423243" w:rsidP="00CA57AD">
      <w:pPr>
        <w:spacing w:after="0"/>
        <w:contextualSpacing/>
        <w:jc w:val="both"/>
        <w:rPr>
          <w:rFonts w:ascii="Arial" w:hAnsi="Arial" w:cs="Arial"/>
          <w:sz w:val="24"/>
          <w:szCs w:val="24"/>
        </w:rPr>
      </w:pPr>
      <w:r>
        <w:rPr>
          <w:rFonts w:ascii="Arial" w:hAnsi="Arial" w:cs="Arial"/>
          <w:sz w:val="24"/>
          <w:szCs w:val="24"/>
        </w:rPr>
        <w:t xml:space="preserve">Manifestó que </w:t>
      </w:r>
      <w:r w:rsidR="00BE3848">
        <w:rPr>
          <w:rFonts w:ascii="Arial" w:hAnsi="Arial" w:cs="Arial"/>
          <w:sz w:val="24"/>
          <w:szCs w:val="24"/>
        </w:rPr>
        <w:t>según la base de datos</w:t>
      </w:r>
      <w:r w:rsidR="00312175">
        <w:rPr>
          <w:rFonts w:ascii="Arial" w:hAnsi="Arial" w:cs="Arial"/>
          <w:sz w:val="24"/>
          <w:szCs w:val="24"/>
        </w:rPr>
        <w:t xml:space="preserve"> de </w:t>
      </w:r>
      <w:r w:rsidR="00BE3848">
        <w:rPr>
          <w:rFonts w:ascii="Arial" w:hAnsi="Arial" w:cs="Arial"/>
          <w:sz w:val="24"/>
          <w:szCs w:val="24"/>
        </w:rPr>
        <w:t xml:space="preserve">reclutamiento </w:t>
      </w:r>
      <w:r>
        <w:rPr>
          <w:rFonts w:ascii="Arial" w:hAnsi="Arial" w:cs="Arial"/>
          <w:sz w:val="24"/>
          <w:szCs w:val="24"/>
        </w:rPr>
        <w:t xml:space="preserve">el </w:t>
      </w:r>
      <w:r w:rsidR="00BE3848">
        <w:rPr>
          <w:rFonts w:ascii="Arial" w:hAnsi="Arial" w:cs="Arial"/>
          <w:sz w:val="24"/>
          <w:szCs w:val="24"/>
        </w:rPr>
        <w:t>actor realizó proceso de inscripción el 30-03-2009 en el Distrito Militar No.22</w:t>
      </w:r>
      <w:r w:rsidR="00731AEB">
        <w:rPr>
          <w:rFonts w:ascii="Arial" w:hAnsi="Arial" w:cs="Arial"/>
          <w:sz w:val="24"/>
          <w:szCs w:val="24"/>
        </w:rPr>
        <w:t xml:space="preserve"> y</w:t>
      </w:r>
      <w:r w:rsidR="00BE3848">
        <w:rPr>
          <w:rFonts w:ascii="Arial" w:hAnsi="Arial" w:cs="Arial"/>
          <w:sz w:val="24"/>
          <w:szCs w:val="24"/>
        </w:rPr>
        <w:t xml:space="preserve"> </w:t>
      </w:r>
      <w:r w:rsidR="00731AEB">
        <w:rPr>
          <w:rFonts w:ascii="Arial" w:hAnsi="Arial" w:cs="Arial"/>
          <w:sz w:val="24"/>
          <w:szCs w:val="24"/>
        </w:rPr>
        <w:t xml:space="preserve">fue citado a concentración el 23-08-2011, sin que hubiere acudido, asimismo que asistió a junta de remisos el 26-01-2016 en la que fue levantada la condición de “remiso sin multa” por quien fungía como comandante del Distrito Militar No.22 para la época, en razón a una historia clínica en la que aparentemente constaba que el ciudadano se encontraba incapacitado para esa fecha, sin embargo en el sistema aparece en estado de “remiso con multa”, situación que se puede subsanar en la junta de remisos programada el 20-06-2017 con la historia clínica mencionada y de esta forma corroborar tal situación y </w:t>
      </w:r>
      <w:r w:rsidR="006C7C3F">
        <w:rPr>
          <w:rFonts w:ascii="Arial" w:hAnsi="Arial" w:cs="Arial"/>
          <w:sz w:val="24"/>
          <w:szCs w:val="24"/>
        </w:rPr>
        <w:t>corregir</w:t>
      </w:r>
      <w:r w:rsidR="00731AEB">
        <w:rPr>
          <w:rFonts w:ascii="Arial" w:hAnsi="Arial" w:cs="Arial"/>
          <w:sz w:val="24"/>
          <w:szCs w:val="24"/>
        </w:rPr>
        <w:t xml:space="preserve"> el error existente en el sistema informático de reclutamiento.</w:t>
      </w:r>
    </w:p>
    <w:p w:rsidR="00423243" w:rsidRDefault="00423243" w:rsidP="00CA57AD">
      <w:pPr>
        <w:spacing w:after="0"/>
        <w:contextualSpacing/>
        <w:jc w:val="both"/>
        <w:rPr>
          <w:rFonts w:ascii="Arial" w:hAnsi="Arial" w:cs="Arial"/>
          <w:sz w:val="24"/>
          <w:szCs w:val="24"/>
        </w:rPr>
      </w:pPr>
    </w:p>
    <w:p w:rsidR="00423243" w:rsidRDefault="00423243" w:rsidP="00423243">
      <w:pPr>
        <w:spacing w:after="0"/>
        <w:contextualSpacing/>
        <w:jc w:val="both"/>
        <w:rPr>
          <w:rFonts w:ascii="Arial" w:hAnsi="Arial" w:cs="Arial"/>
          <w:b/>
          <w:sz w:val="24"/>
          <w:szCs w:val="24"/>
        </w:rPr>
      </w:pPr>
      <w:r>
        <w:rPr>
          <w:rFonts w:ascii="Arial" w:hAnsi="Arial" w:cs="Arial"/>
          <w:b/>
          <w:sz w:val="24"/>
          <w:szCs w:val="24"/>
        </w:rPr>
        <w:t xml:space="preserve">3. Pronunciamiento del Ejército Nacional </w:t>
      </w:r>
    </w:p>
    <w:p w:rsidR="00423243" w:rsidRPr="00113403" w:rsidRDefault="00423243" w:rsidP="00423243">
      <w:pPr>
        <w:spacing w:after="0"/>
        <w:contextualSpacing/>
        <w:jc w:val="both"/>
        <w:rPr>
          <w:rFonts w:ascii="Arial" w:hAnsi="Arial" w:cs="Arial"/>
          <w:b/>
          <w:sz w:val="24"/>
          <w:szCs w:val="24"/>
        </w:rPr>
      </w:pPr>
    </w:p>
    <w:p w:rsidR="00423243" w:rsidRPr="00113403" w:rsidRDefault="00423243" w:rsidP="00423243">
      <w:pPr>
        <w:spacing w:after="0"/>
        <w:contextualSpacing/>
        <w:jc w:val="both"/>
        <w:rPr>
          <w:rFonts w:ascii="Arial" w:hAnsi="Arial" w:cs="Arial"/>
          <w:sz w:val="24"/>
          <w:szCs w:val="24"/>
        </w:rPr>
      </w:pPr>
      <w:r w:rsidRPr="00113403">
        <w:rPr>
          <w:rFonts w:ascii="Arial" w:hAnsi="Arial" w:cs="Arial"/>
          <w:sz w:val="24"/>
          <w:szCs w:val="24"/>
        </w:rPr>
        <w:t>A pesar</w:t>
      </w:r>
      <w:r>
        <w:rPr>
          <w:rFonts w:ascii="Arial" w:hAnsi="Arial" w:cs="Arial"/>
          <w:sz w:val="24"/>
          <w:szCs w:val="24"/>
        </w:rPr>
        <w:t xml:space="preserve"> de estar debidamente notificado</w:t>
      </w:r>
      <w:r w:rsidRPr="00113403">
        <w:rPr>
          <w:rFonts w:ascii="Arial" w:hAnsi="Arial" w:cs="Arial"/>
          <w:sz w:val="24"/>
          <w:szCs w:val="24"/>
        </w:rPr>
        <w:t xml:space="preserve">s descorrieron el término en silencio. </w:t>
      </w:r>
    </w:p>
    <w:p w:rsidR="00423243" w:rsidRPr="00113403" w:rsidRDefault="00423243" w:rsidP="00CA57AD">
      <w:pPr>
        <w:spacing w:after="0"/>
        <w:contextualSpacing/>
        <w:jc w:val="both"/>
        <w:rPr>
          <w:rFonts w:ascii="Arial" w:hAnsi="Arial" w:cs="Arial"/>
          <w:sz w:val="24"/>
          <w:szCs w:val="24"/>
        </w:rPr>
      </w:pPr>
    </w:p>
    <w:p w:rsidR="006C7C3F" w:rsidRDefault="006C7C3F" w:rsidP="00CA57AD">
      <w:pPr>
        <w:pStyle w:val="Prrafodelista"/>
        <w:spacing w:after="0"/>
        <w:jc w:val="center"/>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nto</w:t>
      </w:r>
      <w:r w:rsidR="007B0866">
        <w:rPr>
          <w:rFonts w:ascii="Arial" w:hAnsi="Arial" w:cs="Arial"/>
          <w:sz w:val="24"/>
          <w:szCs w:val="26"/>
        </w:rPr>
        <w:t xml:space="preserve"> una de</w:t>
      </w:r>
      <w:r w:rsidR="00F51220">
        <w:rPr>
          <w:rFonts w:ascii="Arial" w:hAnsi="Arial" w:cs="Arial"/>
          <w:sz w:val="24"/>
          <w:szCs w:val="26"/>
        </w:rPr>
        <w:t xml:space="preserve"> la</w:t>
      </w:r>
      <w:r w:rsidR="00751E47">
        <w:rPr>
          <w:rFonts w:ascii="Arial" w:hAnsi="Arial" w:cs="Arial"/>
          <w:sz w:val="24"/>
          <w:szCs w:val="26"/>
        </w:rPr>
        <w:t>s</w:t>
      </w:r>
      <w:r w:rsidR="00F51220">
        <w:rPr>
          <w:rFonts w:ascii="Arial" w:hAnsi="Arial" w:cs="Arial"/>
          <w:sz w:val="24"/>
          <w:szCs w:val="26"/>
        </w:rPr>
        <w:t xml:space="preserve"> autoridad</w:t>
      </w:r>
      <w:r w:rsidR="007B0866">
        <w:rPr>
          <w:rFonts w:ascii="Arial" w:hAnsi="Arial" w:cs="Arial"/>
          <w:sz w:val="24"/>
          <w:szCs w:val="26"/>
        </w:rPr>
        <w:t>es</w:t>
      </w:r>
      <w:r w:rsidR="00F51220">
        <w:rPr>
          <w:rFonts w:ascii="Arial" w:hAnsi="Arial" w:cs="Arial"/>
          <w:sz w:val="24"/>
          <w:szCs w:val="26"/>
        </w:rPr>
        <w:t xml:space="preserve"> accionada</w:t>
      </w:r>
      <w:r w:rsidR="00751E47">
        <w:rPr>
          <w:rFonts w:ascii="Arial" w:hAnsi="Arial" w:cs="Arial"/>
          <w:sz w:val="24"/>
          <w:szCs w:val="26"/>
        </w:rPr>
        <w:t xml:space="preserve">s </w:t>
      </w:r>
      <w:r w:rsidR="007B0866">
        <w:rPr>
          <w:rFonts w:ascii="Arial" w:hAnsi="Arial" w:cs="Arial"/>
          <w:sz w:val="24"/>
          <w:szCs w:val="26"/>
        </w:rPr>
        <w:t>es</w:t>
      </w:r>
      <w:r w:rsidR="00F51220">
        <w:rPr>
          <w:rFonts w:ascii="Arial" w:hAnsi="Arial" w:cs="Arial"/>
          <w:sz w:val="24"/>
          <w:szCs w:val="26"/>
        </w:rPr>
        <w:t xml:space="preserve"> </w:t>
      </w:r>
      <w:r w:rsidR="001B2774">
        <w:rPr>
          <w:rFonts w:ascii="Arial" w:hAnsi="Arial" w:cs="Arial"/>
          <w:sz w:val="24"/>
          <w:szCs w:val="26"/>
        </w:rPr>
        <w:t>el</w:t>
      </w:r>
      <w:r w:rsidR="00B65CCA">
        <w:rPr>
          <w:rFonts w:ascii="Arial" w:hAnsi="Arial" w:cs="Arial"/>
          <w:sz w:val="24"/>
          <w:szCs w:val="26"/>
        </w:rPr>
        <w:t xml:space="preserve"> </w:t>
      </w:r>
      <w:r w:rsidR="00751E47">
        <w:rPr>
          <w:rFonts w:ascii="Arial" w:hAnsi="Arial" w:cs="Arial"/>
          <w:sz w:val="24"/>
          <w:szCs w:val="26"/>
        </w:rPr>
        <w:t>Ejército Nacional</w:t>
      </w:r>
      <w:r w:rsidR="007B2BFA">
        <w:rPr>
          <w:rFonts w:ascii="Arial" w:hAnsi="Arial" w:cs="Arial"/>
          <w:sz w:val="24"/>
          <w:szCs w:val="26"/>
        </w:rPr>
        <w:t xml:space="preserve">, </w:t>
      </w:r>
      <w:r w:rsidR="007B0866">
        <w:rPr>
          <w:rFonts w:ascii="Arial" w:hAnsi="Arial" w:cs="Arial"/>
          <w:sz w:val="24"/>
          <w:szCs w:val="26"/>
        </w:rPr>
        <w:t>el</w:t>
      </w:r>
      <w:r w:rsidR="00F51220">
        <w:rPr>
          <w:rFonts w:ascii="Arial" w:hAnsi="Arial" w:cs="Arial"/>
          <w:sz w:val="24"/>
          <w:szCs w:val="26"/>
        </w:rPr>
        <w:t xml:space="preserve">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751E47" w:rsidP="00CA57AD">
      <w:pPr>
        <w:spacing w:after="0"/>
        <w:contextualSpacing/>
        <w:jc w:val="both"/>
        <w:rPr>
          <w:rFonts w:ascii="Arial" w:hAnsi="Arial" w:cs="Arial"/>
          <w:sz w:val="24"/>
          <w:szCs w:val="24"/>
        </w:rPr>
      </w:pPr>
      <w:r>
        <w:rPr>
          <w:rFonts w:ascii="Arial" w:hAnsi="Arial" w:cs="Arial"/>
          <w:sz w:val="24"/>
          <w:szCs w:val="24"/>
        </w:rPr>
        <w:t>En atención a lo expuesto por el</w:t>
      </w:r>
      <w:r w:rsidR="00687DB7">
        <w:rPr>
          <w:rFonts w:ascii="Arial" w:hAnsi="Arial" w:cs="Arial"/>
          <w:sz w:val="24"/>
          <w:szCs w:val="24"/>
        </w:rPr>
        <w:t xml:space="preserve"> accionante</w:t>
      </w:r>
      <w:r w:rsidR="00477366" w:rsidRPr="00430C49">
        <w:rPr>
          <w:rFonts w:ascii="Arial" w:hAnsi="Arial" w:cs="Arial"/>
          <w:sz w:val="24"/>
          <w:szCs w:val="24"/>
        </w:rPr>
        <w:t xml:space="preserve">, la Sala se formula </w:t>
      </w:r>
      <w:r w:rsidR="00D10F56">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43011C" w:rsidRDefault="00954EC3" w:rsidP="003F1A89">
      <w:pPr>
        <w:spacing w:after="0"/>
        <w:jc w:val="both"/>
        <w:rPr>
          <w:rFonts w:ascii="Arial" w:hAnsi="Arial" w:cs="Arial"/>
          <w:sz w:val="24"/>
          <w:szCs w:val="24"/>
        </w:rPr>
      </w:pPr>
      <w:r>
        <w:rPr>
          <w:rFonts w:ascii="Arial" w:hAnsi="Arial" w:cs="Arial"/>
          <w:sz w:val="24"/>
          <w:szCs w:val="24"/>
        </w:rPr>
        <w:lastRenderedPageBreak/>
        <w:t xml:space="preserve">(i) </w:t>
      </w:r>
      <w:r w:rsidR="00751E47">
        <w:rPr>
          <w:rFonts w:ascii="Arial" w:hAnsi="Arial" w:cs="Arial"/>
          <w:sz w:val="24"/>
          <w:szCs w:val="24"/>
        </w:rPr>
        <w:t>¿</w:t>
      </w:r>
      <w:r w:rsidR="006C7C3F">
        <w:rPr>
          <w:rFonts w:ascii="Arial" w:hAnsi="Arial" w:cs="Arial"/>
          <w:sz w:val="24"/>
          <w:szCs w:val="24"/>
        </w:rPr>
        <w:t xml:space="preserve">Se vulneró los </w:t>
      </w:r>
      <w:r w:rsidR="003F1A89">
        <w:rPr>
          <w:rFonts w:ascii="Arial" w:hAnsi="Arial" w:cs="Arial"/>
          <w:sz w:val="24"/>
          <w:szCs w:val="24"/>
        </w:rPr>
        <w:t>derecho</w:t>
      </w:r>
      <w:r w:rsidR="006C7C3F">
        <w:rPr>
          <w:rFonts w:ascii="Arial" w:hAnsi="Arial" w:cs="Arial"/>
          <w:sz w:val="24"/>
          <w:szCs w:val="24"/>
        </w:rPr>
        <w:t>s de</w:t>
      </w:r>
      <w:r w:rsidR="003F1A89">
        <w:rPr>
          <w:rFonts w:ascii="Arial" w:hAnsi="Arial" w:cs="Arial"/>
          <w:sz w:val="24"/>
          <w:szCs w:val="24"/>
        </w:rPr>
        <w:t xml:space="preserve"> debido proceso</w:t>
      </w:r>
      <w:r w:rsidR="006C7C3F">
        <w:rPr>
          <w:rFonts w:ascii="Arial" w:hAnsi="Arial" w:cs="Arial"/>
          <w:sz w:val="24"/>
          <w:szCs w:val="24"/>
        </w:rPr>
        <w:t xml:space="preserve"> y</w:t>
      </w:r>
      <w:r w:rsidR="00731AEB">
        <w:rPr>
          <w:rFonts w:ascii="Arial" w:hAnsi="Arial" w:cs="Arial"/>
          <w:sz w:val="24"/>
          <w:szCs w:val="24"/>
        </w:rPr>
        <w:t xml:space="preserve"> </w:t>
      </w:r>
      <w:r w:rsidR="00731AEB" w:rsidRPr="006C7C3F">
        <w:rPr>
          <w:rFonts w:ascii="Arial" w:hAnsi="Arial" w:cs="Arial"/>
          <w:i/>
          <w:sz w:val="24"/>
          <w:szCs w:val="24"/>
        </w:rPr>
        <w:t>habeas data</w:t>
      </w:r>
      <w:r w:rsidR="003F1A89">
        <w:rPr>
          <w:rFonts w:ascii="Arial" w:hAnsi="Arial" w:cs="Arial"/>
          <w:sz w:val="24"/>
          <w:szCs w:val="24"/>
        </w:rPr>
        <w:t xml:space="preserve"> del </w:t>
      </w:r>
      <w:r w:rsidR="007B0866">
        <w:rPr>
          <w:rFonts w:ascii="Arial" w:hAnsi="Arial" w:cs="Arial"/>
          <w:sz w:val="24"/>
          <w:szCs w:val="24"/>
        </w:rPr>
        <w:t>señor Jaime Eduardo Bastidas Robayo</w:t>
      </w:r>
      <w:r w:rsidR="00751E47">
        <w:rPr>
          <w:rFonts w:ascii="Arial" w:hAnsi="Arial" w:cs="Arial"/>
          <w:sz w:val="24"/>
          <w:szCs w:val="24"/>
        </w:rPr>
        <w:t xml:space="preserve"> </w:t>
      </w:r>
      <w:r w:rsidR="003F1A89">
        <w:rPr>
          <w:rFonts w:ascii="Arial" w:hAnsi="Arial" w:cs="Arial"/>
          <w:sz w:val="24"/>
          <w:szCs w:val="24"/>
        </w:rPr>
        <w:t>al</w:t>
      </w:r>
      <w:r w:rsidR="00731AEB">
        <w:rPr>
          <w:rFonts w:ascii="Arial" w:hAnsi="Arial" w:cs="Arial"/>
          <w:sz w:val="24"/>
          <w:szCs w:val="24"/>
        </w:rPr>
        <w:t xml:space="preserve"> continuar en la base de datos de </w:t>
      </w:r>
      <w:r w:rsidR="007153FF">
        <w:rPr>
          <w:rFonts w:ascii="Arial" w:hAnsi="Arial" w:cs="Arial"/>
          <w:sz w:val="24"/>
          <w:szCs w:val="24"/>
        </w:rPr>
        <w:t xml:space="preserve">reclutamiento </w:t>
      </w:r>
      <w:r w:rsidR="00731AEB">
        <w:rPr>
          <w:rFonts w:ascii="Arial" w:hAnsi="Arial" w:cs="Arial"/>
          <w:sz w:val="24"/>
          <w:szCs w:val="24"/>
        </w:rPr>
        <w:t>con la calidad de “remiso con multa”,</w:t>
      </w:r>
      <w:r w:rsidR="00936A3B">
        <w:rPr>
          <w:rFonts w:ascii="Arial" w:hAnsi="Arial" w:cs="Arial"/>
          <w:sz w:val="24"/>
          <w:szCs w:val="24"/>
        </w:rPr>
        <w:t xml:space="preserve"> </w:t>
      </w:r>
      <w:r w:rsidR="002F788E">
        <w:rPr>
          <w:rFonts w:ascii="Arial" w:hAnsi="Arial" w:cs="Arial"/>
          <w:sz w:val="24"/>
          <w:szCs w:val="24"/>
        </w:rPr>
        <w:t>sanción contemplada en el literal e del artículo 42 de la Ley 48 de 1993</w:t>
      </w:r>
      <w:r w:rsidR="00936A3B">
        <w:rPr>
          <w:rFonts w:ascii="Arial" w:hAnsi="Arial" w:cs="Arial"/>
          <w:sz w:val="24"/>
          <w:szCs w:val="24"/>
        </w:rPr>
        <w:t xml:space="preserve">, sin tener en cuenta que </w:t>
      </w:r>
      <w:r w:rsidR="00DA73C3">
        <w:rPr>
          <w:rFonts w:ascii="Arial" w:hAnsi="Arial" w:cs="Arial"/>
          <w:sz w:val="24"/>
          <w:szCs w:val="24"/>
        </w:rPr>
        <w:t xml:space="preserve">el </w:t>
      </w:r>
      <w:r w:rsidR="0043011C">
        <w:rPr>
          <w:rFonts w:ascii="Arial" w:hAnsi="Arial" w:cs="Arial"/>
          <w:sz w:val="24"/>
          <w:szCs w:val="24"/>
        </w:rPr>
        <w:t xml:space="preserve">28-01-2016 </w:t>
      </w:r>
      <w:r w:rsidR="00731AEB">
        <w:rPr>
          <w:rFonts w:ascii="Arial" w:hAnsi="Arial" w:cs="Arial"/>
          <w:sz w:val="24"/>
          <w:szCs w:val="24"/>
        </w:rPr>
        <w:t>en la</w:t>
      </w:r>
      <w:r w:rsidR="0043011C">
        <w:rPr>
          <w:rFonts w:ascii="Arial" w:hAnsi="Arial" w:cs="Arial"/>
          <w:sz w:val="24"/>
          <w:szCs w:val="24"/>
        </w:rPr>
        <w:t xml:space="preserve"> junta de remisos del Distrito</w:t>
      </w:r>
      <w:r w:rsidR="0043011C" w:rsidRPr="005966F0">
        <w:rPr>
          <w:rFonts w:ascii="Arial" w:hAnsi="Arial" w:cs="Arial"/>
          <w:color w:val="000000"/>
          <w:sz w:val="24"/>
          <w:szCs w:val="24"/>
        </w:rPr>
        <w:t xml:space="preserve"> </w:t>
      </w:r>
      <w:r w:rsidR="0043011C">
        <w:rPr>
          <w:rFonts w:ascii="Arial" w:hAnsi="Arial" w:cs="Arial"/>
          <w:color w:val="000000"/>
          <w:sz w:val="24"/>
          <w:szCs w:val="24"/>
        </w:rPr>
        <w:t xml:space="preserve">Militar No.22 </w:t>
      </w:r>
      <w:r w:rsidR="00BE3F75">
        <w:rPr>
          <w:rFonts w:ascii="Arial" w:hAnsi="Arial" w:cs="Arial"/>
          <w:color w:val="000000"/>
          <w:sz w:val="24"/>
          <w:szCs w:val="24"/>
        </w:rPr>
        <w:t xml:space="preserve">de Pereira del Ejército Nacional </w:t>
      </w:r>
      <w:r w:rsidR="00731AEB">
        <w:rPr>
          <w:rFonts w:ascii="Arial" w:hAnsi="Arial" w:cs="Arial"/>
          <w:color w:val="000000"/>
          <w:sz w:val="24"/>
          <w:szCs w:val="24"/>
        </w:rPr>
        <w:t xml:space="preserve">obtuvo la calidad de </w:t>
      </w:r>
      <w:r w:rsidR="00731AEB">
        <w:rPr>
          <w:rFonts w:ascii="Arial" w:hAnsi="Arial" w:cs="Arial"/>
          <w:sz w:val="24"/>
          <w:szCs w:val="24"/>
        </w:rPr>
        <w:t xml:space="preserve"> “remiso sin multa</w:t>
      </w:r>
      <w:r w:rsidR="0043011C">
        <w:rPr>
          <w:rFonts w:ascii="Arial" w:hAnsi="Arial" w:cs="Arial"/>
          <w:sz w:val="24"/>
          <w:szCs w:val="24"/>
        </w:rPr>
        <w:t>”?</w:t>
      </w:r>
    </w:p>
    <w:p w:rsidR="0043011C" w:rsidRDefault="0043011C" w:rsidP="003F1A89">
      <w:pPr>
        <w:spacing w:after="0"/>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296442">
        <w:rPr>
          <w:rFonts w:ascii="Arial" w:hAnsi="Arial" w:cs="Arial"/>
          <w:sz w:val="24"/>
          <w:szCs w:val="24"/>
        </w:rPr>
        <w:t>el cuestionamiento</w:t>
      </w:r>
      <w:r>
        <w:rPr>
          <w:rFonts w:ascii="Arial" w:hAnsi="Arial" w:cs="Arial"/>
          <w:sz w:val="24"/>
          <w:szCs w:val="24"/>
        </w:rPr>
        <w:t xml:space="preserve"> planteado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2F4437" w:rsidRDefault="002F4437"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Requisi</w:t>
      </w:r>
      <w:r w:rsidR="00F03C68">
        <w:rPr>
          <w:rFonts w:ascii="Arial" w:hAnsi="Arial" w:cs="Arial"/>
          <w:b/>
          <w:sz w:val="24"/>
          <w:szCs w:val="24"/>
        </w:rPr>
        <w:t>tos de procedencia de la tutela</w:t>
      </w: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954EC3" w:rsidRDefault="00954EC3"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1D3E8D" w:rsidRDefault="001D3E8D" w:rsidP="00CA57AD">
      <w:pPr>
        <w:spacing w:after="0"/>
        <w:contextualSpacing/>
        <w:jc w:val="both"/>
        <w:rPr>
          <w:rFonts w:ascii="Arial" w:hAnsi="Arial" w:cs="Arial"/>
          <w:color w:val="000000"/>
          <w:sz w:val="24"/>
          <w:szCs w:val="24"/>
        </w:rPr>
      </w:pPr>
    </w:p>
    <w:p w:rsidR="005F1E73" w:rsidRPr="00D10F56" w:rsidRDefault="00DA03C7" w:rsidP="00CA57AD">
      <w:pPr>
        <w:spacing w:after="0"/>
        <w:contextualSpacing/>
        <w:jc w:val="both"/>
        <w:rPr>
          <w:rFonts w:ascii="Arial" w:hAnsi="Arial" w:cs="Arial"/>
          <w:i/>
          <w:color w:val="000000"/>
          <w:sz w:val="24"/>
          <w:szCs w:val="24"/>
        </w:rPr>
      </w:pPr>
      <w:r w:rsidRPr="00380675">
        <w:rPr>
          <w:rFonts w:ascii="Arial" w:hAnsi="Arial" w:cs="Arial"/>
          <w:color w:val="000000"/>
          <w:sz w:val="24"/>
          <w:szCs w:val="24"/>
        </w:rPr>
        <w:t>E</w:t>
      </w:r>
      <w:r w:rsidR="00B94CC7" w:rsidRPr="00380675">
        <w:rPr>
          <w:rFonts w:ascii="Arial" w:hAnsi="Arial" w:cs="Arial"/>
          <w:color w:val="000000"/>
          <w:sz w:val="24"/>
          <w:szCs w:val="24"/>
        </w:rPr>
        <w:t>stá legitimada</w:t>
      </w:r>
      <w:r w:rsidR="00F51220" w:rsidRPr="00380675">
        <w:rPr>
          <w:rFonts w:ascii="Arial" w:hAnsi="Arial" w:cs="Arial"/>
          <w:color w:val="000000"/>
          <w:sz w:val="24"/>
          <w:szCs w:val="24"/>
        </w:rPr>
        <w:t xml:space="preserve"> por activa </w:t>
      </w:r>
      <w:r w:rsidR="007B2BFA" w:rsidRPr="00380675">
        <w:rPr>
          <w:rFonts w:ascii="Arial" w:hAnsi="Arial" w:cs="Arial"/>
          <w:color w:val="000000"/>
          <w:sz w:val="24"/>
          <w:szCs w:val="24"/>
        </w:rPr>
        <w:t>el</w:t>
      </w:r>
      <w:r w:rsidR="009613E9" w:rsidRPr="00380675">
        <w:rPr>
          <w:rFonts w:ascii="Arial" w:hAnsi="Arial" w:cs="Arial"/>
          <w:color w:val="000000"/>
          <w:sz w:val="24"/>
          <w:szCs w:val="24"/>
        </w:rPr>
        <w:t xml:space="preserve"> </w:t>
      </w:r>
      <w:r w:rsidR="0043011C">
        <w:rPr>
          <w:rFonts w:ascii="Arial" w:hAnsi="Arial" w:cs="Arial"/>
          <w:color w:val="000000"/>
          <w:sz w:val="24"/>
          <w:szCs w:val="24"/>
        </w:rPr>
        <w:t xml:space="preserve">señor Jaime Eduardo Bastidas Robayo al ser el titular </w:t>
      </w:r>
      <w:r w:rsidR="00D10F56">
        <w:rPr>
          <w:rFonts w:ascii="Arial" w:hAnsi="Arial" w:cs="Arial"/>
          <w:color w:val="000000"/>
          <w:sz w:val="24"/>
          <w:szCs w:val="24"/>
        </w:rPr>
        <w:t xml:space="preserve">de su derecho al debido proceso y al </w:t>
      </w:r>
      <w:r w:rsidR="00D10F56">
        <w:rPr>
          <w:rFonts w:ascii="Arial" w:hAnsi="Arial" w:cs="Arial"/>
          <w:i/>
          <w:color w:val="000000"/>
          <w:sz w:val="24"/>
          <w:szCs w:val="24"/>
        </w:rPr>
        <w:t>habeas data.</w:t>
      </w:r>
    </w:p>
    <w:p w:rsidR="005F1E73" w:rsidRPr="00380675" w:rsidRDefault="005F1E73" w:rsidP="00CA57AD">
      <w:pPr>
        <w:spacing w:after="0"/>
        <w:contextualSpacing/>
        <w:jc w:val="both"/>
        <w:rPr>
          <w:rFonts w:ascii="Arial" w:hAnsi="Arial" w:cs="Arial"/>
          <w:color w:val="000000"/>
          <w:sz w:val="24"/>
          <w:szCs w:val="24"/>
        </w:rPr>
      </w:pPr>
    </w:p>
    <w:p w:rsidR="0043011C" w:rsidRDefault="004E7B9D" w:rsidP="00CA57AD">
      <w:pPr>
        <w:spacing w:after="0"/>
        <w:contextualSpacing/>
        <w:jc w:val="both"/>
        <w:rPr>
          <w:rFonts w:ascii="Arial" w:hAnsi="Arial" w:cs="Arial"/>
          <w:color w:val="000000"/>
          <w:sz w:val="24"/>
          <w:szCs w:val="24"/>
        </w:rPr>
      </w:pPr>
      <w:r w:rsidRPr="00380675">
        <w:rPr>
          <w:rFonts w:ascii="Arial" w:hAnsi="Arial" w:cs="Arial"/>
          <w:color w:val="000000"/>
          <w:sz w:val="24"/>
          <w:szCs w:val="24"/>
        </w:rPr>
        <w:t xml:space="preserve">Así mismo, lo está </w:t>
      </w:r>
      <w:r w:rsidR="00265227" w:rsidRPr="00380675">
        <w:rPr>
          <w:rFonts w:ascii="Arial" w:hAnsi="Arial" w:cs="Arial"/>
          <w:color w:val="000000"/>
          <w:sz w:val="24"/>
          <w:szCs w:val="24"/>
        </w:rPr>
        <w:t>por pasiva</w:t>
      </w:r>
      <w:r w:rsidR="001D3E8D" w:rsidRPr="00380675">
        <w:rPr>
          <w:rFonts w:ascii="Arial" w:hAnsi="Arial" w:cs="Arial"/>
          <w:color w:val="000000"/>
          <w:sz w:val="24"/>
          <w:szCs w:val="24"/>
        </w:rPr>
        <w:t xml:space="preserve"> solo</w:t>
      </w:r>
      <w:r w:rsidR="00380675">
        <w:rPr>
          <w:rFonts w:ascii="Arial" w:hAnsi="Arial" w:cs="Arial"/>
          <w:color w:val="000000"/>
          <w:sz w:val="24"/>
          <w:szCs w:val="24"/>
        </w:rPr>
        <w:t xml:space="preserve"> el Distrito Militar No.22 </w:t>
      </w:r>
      <w:r w:rsidR="00DA73C3">
        <w:rPr>
          <w:rFonts w:ascii="Arial" w:hAnsi="Arial" w:cs="Arial"/>
          <w:color w:val="000000"/>
          <w:sz w:val="24"/>
          <w:szCs w:val="24"/>
        </w:rPr>
        <w:t xml:space="preserve">de </w:t>
      </w:r>
      <w:r w:rsidR="001E26DD">
        <w:rPr>
          <w:rFonts w:ascii="Arial" w:hAnsi="Arial" w:cs="Arial"/>
          <w:color w:val="000000"/>
          <w:sz w:val="24"/>
          <w:szCs w:val="24"/>
        </w:rPr>
        <w:t>Pereira</w:t>
      </w:r>
      <w:r w:rsidR="001E26DD" w:rsidRPr="001E26DD">
        <w:rPr>
          <w:rFonts w:ascii="Arial" w:hAnsi="Arial" w:cs="Arial"/>
          <w:sz w:val="24"/>
          <w:szCs w:val="24"/>
        </w:rPr>
        <w:t xml:space="preserve"> </w:t>
      </w:r>
      <w:r w:rsidR="001E26DD">
        <w:rPr>
          <w:rFonts w:ascii="Arial" w:hAnsi="Arial" w:cs="Arial"/>
          <w:sz w:val="24"/>
          <w:szCs w:val="24"/>
        </w:rPr>
        <w:t>del Ejército Nacional</w:t>
      </w:r>
      <w:r w:rsidR="009D56C7" w:rsidRPr="00380675">
        <w:rPr>
          <w:rFonts w:ascii="Arial" w:hAnsi="Arial" w:cs="Arial"/>
          <w:sz w:val="24"/>
          <w:szCs w:val="24"/>
          <w:lang w:val="es-ES_tradnl"/>
        </w:rPr>
        <w:t xml:space="preserve">, </w:t>
      </w:r>
      <w:r w:rsidRPr="00380675">
        <w:rPr>
          <w:rFonts w:ascii="Arial" w:hAnsi="Arial" w:cs="Arial"/>
          <w:color w:val="000000"/>
          <w:sz w:val="24"/>
          <w:szCs w:val="24"/>
        </w:rPr>
        <w:t xml:space="preserve">por </w:t>
      </w:r>
      <w:r w:rsidR="00EC390D" w:rsidRPr="00380675">
        <w:rPr>
          <w:rFonts w:ascii="Arial" w:hAnsi="Arial" w:cs="Arial"/>
          <w:color w:val="000000"/>
          <w:sz w:val="24"/>
          <w:szCs w:val="24"/>
        </w:rPr>
        <w:t>ser la</w:t>
      </w:r>
      <w:r w:rsidR="001D3E8D" w:rsidRPr="00380675">
        <w:rPr>
          <w:rFonts w:ascii="Arial" w:hAnsi="Arial" w:cs="Arial"/>
          <w:color w:val="000000"/>
          <w:sz w:val="24"/>
          <w:szCs w:val="24"/>
        </w:rPr>
        <w:t xml:space="preserve"> autoridad</w:t>
      </w:r>
      <w:r w:rsidR="0043011C">
        <w:rPr>
          <w:rFonts w:ascii="Arial" w:hAnsi="Arial" w:cs="Arial"/>
          <w:color w:val="000000"/>
          <w:sz w:val="24"/>
          <w:szCs w:val="24"/>
        </w:rPr>
        <w:t xml:space="preserve"> quien impuso la calidad de remiso, la multa y ante quien acudió a la junta de remisos, según </w:t>
      </w:r>
      <w:r w:rsidR="007153FF">
        <w:rPr>
          <w:rFonts w:ascii="Arial" w:hAnsi="Arial" w:cs="Arial"/>
          <w:color w:val="000000"/>
          <w:sz w:val="24"/>
          <w:szCs w:val="24"/>
        </w:rPr>
        <w:t>lo confirmó la accionada</w:t>
      </w:r>
      <w:r w:rsidR="0043011C">
        <w:rPr>
          <w:rFonts w:ascii="Arial" w:hAnsi="Arial" w:cs="Arial"/>
          <w:color w:val="000000"/>
          <w:sz w:val="24"/>
          <w:szCs w:val="24"/>
        </w:rPr>
        <w:t>.</w:t>
      </w:r>
    </w:p>
    <w:p w:rsidR="0043011C" w:rsidRDefault="0043011C" w:rsidP="00CA57AD">
      <w:pPr>
        <w:spacing w:after="0"/>
        <w:contextualSpacing/>
        <w:jc w:val="both"/>
        <w:rPr>
          <w:rFonts w:ascii="Arial" w:hAnsi="Arial" w:cs="Arial"/>
          <w:color w:val="000000"/>
          <w:sz w:val="24"/>
          <w:szCs w:val="24"/>
        </w:rPr>
      </w:pPr>
    </w:p>
    <w:p w:rsidR="00230850" w:rsidRDefault="00F03C68" w:rsidP="00CA57AD">
      <w:pPr>
        <w:spacing w:after="0"/>
        <w:contextualSpacing/>
        <w:jc w:val="both"/>
        <w:rPr>
          <w:rFonts w:ascii="Arial" w:hAnsi="Arial" w:cs="Arial"/>
          <w:color w:val="000000"/>
          <w:sz w:val="24"/>
          <w:szCs w:val="24"/>
        </w:rPr>
      </w:pPr>
      <w:r w:rsidRPr="00380675">
        <w:rPr>
          <w:rFonts w:ascii="Arial" w:hAnsi="Arial" w:cs="Arial"/>
          <w:color w:val="000000"/>
          <w:sz w:val="24"/>
          <w:szCs w:val="24"/>
        </w:rPr>
        <w:t xml:space="preserve">Por el contrario, no lo </w:t>
      </w:r>
      <w:r w:rsidR="00B65CCA">
        <w:rPr>
          <w:rFonts w:ascii="Arial" w:hAnsi="Arial" w:cs="Arial"/>
          <w:color w:val="000000"/>
          <w:sz w:val="24"/>
          <w:szCs w:val="24"/>
        </w:rPr>
        <w:t xml:space="preserve">está </w:t>
      </w:r>
      <w:r w:rsidR="006E31A4">
        <w:rPr>
          <w:rFonts w:ascii="Arial" w:hAnsi="Arial" w:cs="Arial"/>
          <w:color w:val="000000"/>
          <w:sz w:val="24"/>
          <w:szCs w:val="24"/>
        </w:rPr>
        <w:t>el</w:t>
      </w:r>
      <w:r w:rsidR="00B65CCA">
        <w:rPr>
          <w:rFonts w:ascii="Arial" w:hAnsi="Arial" w:cs="Arial"/>
          <w:color w:val="000000"/>
          <w:sz w:val="24"/>
          <w:szCs w:val="24"/>
        </w:rPr>
        <w:t xml:space="preserve"> </w:t>
      </w:r>
      <w:r w:rsidRPr="00380675">
        <w:rPr>
          <w:rFonts w:ascii="Arial" w:hAnsi="Arial" w:cs="Arial"/>
          <w:color w:val="000000"/>
          <w:sz w:val="24"/>
          <w:szCs w:val="24"/>
        </w:rPr>
        <w:t>Ejército Nacional</w:t>
      </w:r>
      <w:r w:rsidR="001D3E8D" w:rsidRPr="00380675">
        <w:rPr>
          <w:rFonts w:ascii="Arial" w:hAnsi="Arial" w:cs="Arial"/>
          <w:color w:val="000000"/>
          <w:sz w:val="24"/>
          <w:szCs w:val="24"/>
        </w:rPr>
        <w:t>, a pesar de p</w:t>
      </w:r>
      <w:r w:rsidRPr="00380675">
        <w:rPr>
          <w:rFonts w:ascii="Arial" w:hAnsi="Arial" w:cs="Arial"/>
          <w:color w:val="000000"/>
          <w:sz w:val="24"/>
          <w:szCs w:val="24"/>
        </w:rPr>
        <w:t>r</w:t>
      </w:r>
      <w:r w:rsidR="0043011C">
        <w:rPr>
          <w:rFonts w:ascii="Arial" w:hAnsi="Arial" w:cs="Arial"/>
          <w:color w:val="000000"/>
          <w:sz w:val="24"/>
          <w:szCs w:val="24"/>
        </w:rPr>
        <w:t>esentarse la tutela contra él</w:t>
      </w:r>
      <w:r w:rsidR="001D3E8D" w:rsidRPr="00380675">
        <w:rPr>
          <w:rFonts w:ascii="Arial" w:hAnsi="Arial" w:cs="Arial"/>
          <w:color w:val="000000"/>
          <w:sz w:val="24"/>
          <w:szCs w:val="24"/>
        </w:rPr>
        <w:t>,</w:t>
      </w:r>
      <w:r w:rsidR="006E31A4" w:rsidRPr="006E31A4">
        <w:rPr>
          <w:rFonts w:ascii="Arial" w:hAnsi="Arial" w:cs="Arial"/>
          <w:color w:val="000000"/>
          <w:sz w:val="24"/>
          <w:szCs w:val="24"/>
        </w:rPr>
        <w:t xml:space="preserve"> </w:t>
      </w:r>
      <w:r w:rsidR="001D3E8D" w:rsidRPr="00380675">
        <w:rPr>
          <w:rFonts w:ascii="Arial" w:hAnsi="Arial" w:cs="Arial"/>
          <w:color w:val="000000"/>
          <w:sz w:val="24"/>
          <w:szCs w:val="24"/>
        </w:rPr>
        <w:t>por cuanto</w:t>
      </w:r>
      <w:r w:rsidR="0043011C">
        <w:rPr>
          <w:rFonts w:ascii="Arial" w:hAnsi="Arial" w:cs="Arial"/>
          <w:color w:val="000000"/>
          <w:sz w:val="24"/>
          <w:szCs w:val="24"/>
        </w:rPr>
        <w:t xml:space="preserve"> no es la autoridad que tiene</w:t>
      </w:r>
      <w:r w:rsidRPr="00380675">
        <w:rPr>
          <w:rFonts w:ascii="Arial" w:hAnsi="Arial" w:cs="Arial"/>
          <w:color w:val="000000"/>
          <w:sz w:val="24"/>
          <w:szCs w:val="24"/>
        </w:rPr>
        <w:t xml:space="preserve"> a su cargo la</w:t>
      </w:r>
      <w:r w:rsidR="006E31A4" w:rsidRPr="006E31A4">
        <w:rPr>
          <w:rFonts w:ascii="Arial" w:hAnsi="Arial" w:cs="Arial"/>
          <w:color w:val="000000"/>
          <w:sz w:val="24"/>
          <w:szCs w:val="24"/>
        </w:rPr>
        <w:t xml:space="preserve"> </w:t>
      </w:r>
      <w:r w:rsidR="0043011C">
        <w:rPr>
          <w:rFonts w:ascii="Arial" w:hAnsi="Arial" w:cs="Arial"/>
          <w:color w:val="000000"/>
          <w:sz w:val="24"/>
          <w:szCs w:val="24"/>
        </w:rPr>
        <w:t>imposición</w:t>
      </w:r>
      <w:r w:rsidR="006E31A4">
        <w:rPr>
          <w:rFonts w:ascii="Arial" w:hAnsi="Arial" w:cs="Arial"/>
          <w:color w:val="000000"/>
          <w:sz w:val="24"/>
          <w:szCs w:val="24"/>
        </w:rPr>
        <w:t xml:space="preserve"> de la </w:t>
      </w:r>
      <w:r w:rsidR="0043011C">
        <w:rPr>
          <w:rFonts w:ascii="Arial" w:hAnsi="Arial" w:cs="Arial"/>
          <w:color w:val="000000"/>
          <w:sz w:val="24"/>
          <w:szCs w:val="24"/>
        </w:rPr>
        <w:t>multa y la condición de remiso, de las que se duele el actor</w:t>
      </w:r>
      <w:r w:rsidR="006E31A4" w:rsidRPr="00380675">
        <w:rPr>
          <w:rFonts w:ascii="Arial" w:hAnsi="Arial" w:cs="Arial"/>
          <w:color w:val="000000"/>
          <w:sz w:val="24"/>
          <w:szCs w:val="24"/>
        </w:rPr>
        <w:t>,</w:t>
      </w:r>
      <w:r w:rsidR="0037307F" w:rsidRPr="00380675">
        <w:rPr>
          <w:rFonts w:ascii="Arial" w:hAnsi="Arial" w:cs="Arial"/>
          <w:color w:val="000000"/>
          <w:sz w:val="24"/>
          <w:szCs w:val="24"/>
        </w:rPr>
        <w:t xml:space="preserve"> razón por la cual</w:t>
      </w:r>
      <w:r w:rsidR="0043011C">
        <w:rPr>
          <w:rFonts w:ascii="Arial" w:hAnsi="Arial" w:cs="Arial"/>
          <w:color w:val="000000"/>
          <w:sz w:val="24"/>
          <w:szCs w:val="24"/>
        </w:rPr>
        <w:t xml:space="preserve"> se lo</w:t>
      </w:r>
      <w:r w:rsidR="0037307F" w:rsidRPr="00380675">
        <w:rPr>
          <w:rFonts w:ascii="Arial" w:hAnsi="Arial" w:cs="Arial"/>
          <w:color w:val="000000"/>
          <w:sz w:val="24"/>
          <w:szCs w:val="24"/>
        </w:rPr>
        <w:t xml:space="preserve"> desvinculará.</w:t>
      </w:r>
    </w:p>
    <w:p w:rsidR="001D3E8D" w:rsidRDefault="001D3E8D"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94CC7" w:rsidRDefault="00B94CC7" w:rsidP="00CA57AD">
      <w:pPr>
        <w:spacing w:after="0"/>
        <w:contextualSpacing/>
        <w:jc w:val="both"/>
        <w:rPr>
          <w:rFonts w:ascii="Arial" w:hAnsi="Arial" w:cs="Arial"/>
          <w:b/>
          <w:sz w:val="24"/>
          <w:szCs w:val="24"/>
        </w:rPr>
      </w:pPr>
    </w:p>
    <w:p w:rsidR="00843AE8" w:rsidRPr="00D10F56" w:rsidRDefault="00E82C2B" w:rsidP="00CA57AD">
      <w:pPr>
        <w:spacing w:after="0"/>
        <w:contextualSpacing/>
        <w:jc w:val="both"/>
        <w:rPr>
          <w:rFonts w:ascii="Arial" w:hAnsi="Arial" w:cs="Arial"/>
          <w:i/>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CF05B6">
        <w:rPr>
          <w:rFonts w:ascii="Arial" w:hAnsi="Arial" w:cs="Arial"/>
          <w:sz w:val="24"/>
          <w:szCs w:val="24"/>
        </w:rPr>
        <w:t xml:space="preserve"> </w:t>
      </w:r>
      <w:r w:rsidR="00D10F56">
        <w:rPr>
          <w:rFonts w:ascii="Arial" w:hAnsi="Arial" w:cs="Arial"/>
          <w:sz w:val="24"/>
          <w:szCs w:val="24"/>
        </w:rPr>
        <w:t xml:space="preserve">debido proceso y el </w:t>
      </w:r>
      <w:r w:rsidR="00D10F56">
        <w:rPr>
          <w:rFonts w:ascii="Arial" w:hAnsi="Arial" w:cs="Arial"/>
          <w:i/>
          <w:sz w:val="24"/>
          <w:szCs w:val="24"/>
        </w:rPr>
        <w:t>habeas data.</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F51220" w:rsidRDefault="00F51220" w:rsidP="00CA57AD">
      <w:pPr>
        <w:spacing w:after="0"/>
        <w:contextualSpacing/>
        <w:jc w:val="both"/>
        <w:rPr>
          <w:rFonts w:ascii="Arial" w:hAnsi="Arial" w:cs="Arial"/>
          <w:sz w:val="24"/>
          <w:szCs w:val="24"/>
        </w:rPr>
      </w:pPr>
    </w:p>
    <w:p w:rsidR="00B70EC6" w:rsidRDefault="00CF05B6" w:rsidP="00CA57AD">
      <w:pPr>
        <w:spacing w:after="0"/>
        <w:contextualSpacing/>
        <w:jc w:val="both"/>
        <w:rPr>
          <w:rFonts w:ascii="Arial" w:hAnsi="Arial" w:cs="Arial"/>
          <w:sz w:val="24"/>
          <w:szCs w:val="24"/>
        </w:rPr>
      </w:pPr>
      <w:r w:rsidRPr="00631454">
        <w:rPr>
          <w:rFonts w:ascii="Arial" w:hAnsi="Arial" w:cs="Arial"/>
          <w:sz w:val="24"/>
          <w:szCs w:val="24"/>
        </w:rPr>
        <w:t>La Corte Constitucional</w:t>
      </w:r>
      <w:r w:rsidR="00B70EC6">
        <w:rPr>
          <w:rStyle w:val="Refdenotaalpie"/>
          <w:rFonts w:ascii="Arial" w:hAnsi="Arial" w:cs="Arial"/>
          <w:sz w:val="24"/>
          <w:szCs w:val="24"/>
        </w:rPr>
        <w:footnoteReference w:id="2"/>
      </w:r>
      <w:r w:rsidRPr="00631454">
        <w:rPr>
          <w:rFonts w:ascii="Arial" w:hAnsi="Arial" w:cs="Arial"/>
          <w:sz w:val="24"/>
          <w:szCs w:val="24"/>
        </w:rPr>
        <w:t xml:space="preserve"> ha dicho que </w:t>
      </w:r>
      <w:r w:rsidR="00B70EC6">
        <w:rPr>
          <w:rFonts w:ascii="Arial" w:hAnsi="Arial" w:cs="Arial"/>
          <w:sz w:val="24"/>
          <w:szCs w:val="24"/>
        </w:rPr>
        <w:t xml:space="preserve">si bien existe un mecanismo ordinario de defensa judicial para la protección de los derechos fundamentales que pueden verse afectados en el proceso de definición de la situación militar como es la acción de nulidad y restablecimiento del derecho, este no es lo suficientemente idóneo y eficaz debido al prolongado tiempo del trámite judicial administrativo, de ahí que la acción de tutela </w:t>
      </w:r>
      <w:r w:rsidR="00DC2063">
        <w:rPr>
          <w:rFonts w:ascii="Arial" w:hAnsi="Arial" w:cs="Arial"/>
          <w:sz w:val="24"/>
          <w:szCs w:val="24"/>
        </w:rPr>
        <w:t xml:space="preserve">de la referencia </w:t>
      </w:r>
      <w:r w:rsidR="00B70EC6">
        <w:rPr>
          <w:rFonts w:ascii="Arial" w:hAnsi="Arial" w:cs="Arial"/>
          <w:sz w:val="24"/>
          <w:szCs w:val="24"/>
        </w:rPr>
        <w:t>proceda de manera definitiva para evitar la concurrencia de un perjuicio irremediable y de esta forma proteger los derechos fundamentales</w:t>
      </w:r>
      <w:r w:rsidR="0043011C">
        <w:rPr>
          <w:rFonts w:ascii="Arial" w:hAnsi="Arial" w:cs="Arial"/>
          <w:sz w:val="24"/>
          <w:szCs w:val="24"/>
        </w:rPr>
        <w:t xml:space="preserve"> del señor Bastidas Robayo</w:t>
      </w:r>
      <w:r w:rsidR="00DC2063">
        <w:rPr>
          <w:rFonts w:ascii="Arial" w:hAnsi="Arial" w:cs="Arial"/>
          <w:sz w:val="24"/>
          <w:szCs w:val="24"/>
        </w:rPr>
        <w:t>.</w:t>
      </w:r>
    </w:p>
    <w:p w:rsidR="00E947BD" w:rsidRDefault="00E947BD" w:rsidP="00CA57AD">
      <w:pPr>
        <w:spacing w:after="0"/>
        <w:contextualSpacing/>
        <w:jc w:val="both"/>
        <w:rPr>
          <w:rFonts w:ascii="Arial" w:hAnsi="Arial" w:cs="Arial"/>
          <w:sz w:val="24"/>
          <w:szCs w:val="24"/>
        </w:rPr>
      </w:pPr>
    </w:p>
    <w:p w:rsidR="00DC2063" w:rsidRDefault="00E947BD" w:rsidP="00E947BD">
      <w:pPr>
        <w:shd w:val="clear" w:color="auto" w:fill="FFFFFF"/>
        <w:jc w:val="both"/>
        <w:rPr>
          <w:rFonts w:ascii="Arial" w:hAnsi="Arial" w:cs="Arial"/>
          <w:sz w:val="24"/>
          <w:szCs w:val="24"/>
        </w:rPr>
      </w:pPr>
      <w:r>
        <w:rPr>
          <w:rFonts w:ascii="Arial" w:hAnsi="Arial" w:cs="Arial"/>
          <w:sz w:val="24"/>
          <w:szCs w:val="24"/>
        </w:rPr>
        <w:t xml:space="preserve">En cuanto al derecho al </w:t>
      </w:r>
      <w:r w:rsidRPr="00E947BD">
        <w:rPr>
          <w:rFonts w:ascii="Arial" w:hAnsi="Arial" w:cs="Arial"/>
          <w:i/>
          <w:sz w:val="24"/>
          <w:szCs w:val="24"/>
        </w:rPr>
        <w:t>habeas data</w:t>
      </w:r>
      <w:r>
        <w:rPr>
          <w:rFonts w:ascii="Arial" w:hAnsi="Arial" w:cs="Arial"/>
          <w:sz w:val="24"/>
          <w:szCs w:val="24"/>
        </w:rPr>
        <w:t>, también se encuentra satisfecho el requisito de procedibilidad que ha establecido la Corte Constitucional</w:t>
      </w:r>
      <w:r>
        <w:rPr>
          <w:rStyle w:val="Refdenotaalpie"/>
          <w:rFonts w:ascii="Arial" w:hAnsi="Arial" w:cs="Arial"/>
          <w:sz w:val="24"/>
          <w:szCs w:val="24"/>
        </w:rPr>
        <w:footnoteReference w:id="3"/>
      </w:r>
      <w:r>
        <w:rPr>
          <w:rFonts w:ascii="Arial" w:hAnsi="Arial" w:cs="Arial"/>
          <w:sz w:val="24"/>
          <w:szCs w:val="24"/>
          <w:lang w:val="es-ES"/>
        </w:rPr>
        <w:t>, en el que previamente el actor, antes de acudir a la tutela, debe solicitar a la entidad correspondiente que se corrija, aclare, rectifique, actualice o suprima el dato o la información que éste tiene sobre el mismo, por cuanto a través de petición de 17-03-2017 solicitó que se aclarar</w:t>
      </w:r>
      <w:r w:rsidR="006C7C3F">
        <w:rPr>
          <w:rFonts w:ascii="Arial" w:hAnsi="Arial" w:cs="Arial"/>
          <w:sz w:val="24"/>
          <w:szCs w:val="24"/>
          <w:lang w:val="es-ES"/>
        </w:rPr>
        <w:t>a</w:t>
      </w:r>
      <w:r>
        <w:rPr>
          <w:rFonts w:ascii="Arial" w:hAnsi="Arial" w:cs="Arial"/>
          <w:sz w:val="24"/>
          <w:szCs w:val="24"/>
          <w:lang w:val="es-ES"/>
        </w:rPr>
        <w:t xml:space="preserve"> su condición de remiso</w:t>
      </w:r>
      <w:r w:rsidR="006C7C3F">
        <w:rPr>
          <w:rFonts w:ascii="Arial" w:hAnsi="Arial" w:cs="Arial"/>
          <w:sz w:val="24"/>
          <w:szCs w:val="24"/>
          <w:lang w:val="es-ES"/>
        </w:rPr>
        <w:t xml:space="preserve"> (fl.4)</w:t>
      </w:r>
      <w:r>
        <w:rPr>
          <w:rFonts w:ascii="Arial" w:hAnsi="Arial" w:cs="Arial"/>
          <w:sz w:val="24"/>
          <w:szCs w:val="24"/>
          <w:lang w:val="es-ES"/>
        </w:rPr>
        <w:t>.</w:t>
      </w:r>
    </w:p>
    <w:p w:rsidR="007E482E" w:rsidRDefault="00BA4141" w:rsidP="00BA4141">
      <w:pPr>
        <w:spacing w:after="0"/>
        <w:contextualSpacing/>
        <w:jc w:val="both"/>
        <w:rPr>
          <w:rFonts w:ascii="Arial" w:hAnsi="Arial" w:cs="Arial"/>
          <w:sz w:val="24"/>
          <w:szCs w:val="24"/>
        </w:rPr>
      </w:pPr>
      <w:r w:rsidRPr="00ED4563">
        <w:rPr>
          <w:rFonts w:ascii="Arial" w:hAnsi="Arial" w:cs="Arial"/>
          <w:sz w:val="24"/>
          <w:szCs w:val="24"/>
        </w:rPr>
        <w:t xml:space="preserve">En relación con la inmediatez, </w:t>
      </w:r>
      <w:r w:rsidR="003F0399">
        <w:rPr>
          <w:rFonts w:ascii="Arial" w:hAnsi="Arial" w:cs="Arial"/>
          <w:sz w:val="24"/>
          <w:szCs w:val="24"/>
        </w:rPr>
        <w:t xml:space="preserve">si bien la acción de tutela fue interpuesta un año y </w:t>
      </w:r>
      <w:r w:rsidR="0043011C">
        <w:rPr>
          <w:rFonts w:ascii="Arial" w:hAnsi="Arial" w:cs="Arial"/>
          <w:sz w:val="24"/>
          <w:szCs w:val="24"/>
        </w:rPr>
        <w:t>cuatro meses (25-05</w:t>
      </w:r>
      <w:r w:rsidR="003F0399">
        <w:rPr>
          <w:rFonts w:ascii="Arial" w:hAnsi="Arial" w:cs="Arial"/>
          <w:sz w:val="24"/>
          <w:szCs w:val="24"/>
        </w:rPr>
        <w:t xml:space="preserve">-2017), después </w:t>
      </w:r>
      <w:r w:rsidR="0043011C">
        <w:rPr>
          <w:rFonts w:ascii="Arial" w:hAnsi="Arial" w:cs="Arial"/>
          <w:sz w:val="24"/>
          <w:szCs w:val="24"/>
        </w:rPr>
        <w:t>que el actor acudió a la junta de remisos en el Distrito</w:t>
      </w:r>
      <w:r w:rsidR="00BE3F75">
        <w:rPr>
          <w:rFonts w:ascii="Arial" w:hAnsi="Arial" w:cs="Arial"/>
          <w:sz w:val="24"/>
          <w:szCs w:val="24"/>
        </w:rPr>
        <w:t xml:space="preserve"> Militar No.22 de Pereira </w:t>
      </w:r>
      <w:r w:rsidR="0043011C">
        <w:rPr>
          <w:rFonts w:ascii="Arial" w:hAnsi="Arial" w:cs="Arial"/>
          <w:sz w:val="24"/>
          <w:szCs w:val="24"/>
        </w:rPr>
        <w:t>del Ejército Nacional</w:t>
      </w:r>
      <w:r w:rsidR="003F0399">
        <w:rPr>
          <w:rFonts w:ascii="Arial" w:hAnsi="Arial" w:cs="Arial"/>
          <w:sz w:val="24"/>
          <w:szCs w:val="24"/>
        </w:rPr>
        <w:t xml:space="preserve"> (</w:t>
      </w:r>
      <w:r w:rsidR="0043011C">
        <w:rPr>
          <w:rFonts w:ascii="Arial" w:hAnsi="Arial" w:cs="Arial"/>
          <w:sz w:val="24"/>
          <w:szCs w:val="24"/>
        </w:rPr>
        <w:t>28-01-2016</w:t>
      </w:r>
      <w:r w:rsidR="003F0399">
        <w:rPr>
          <w:rFonts w:ascii="Arial" w:hAnsi="Arial" w:cs="Arial"/>
          <w:sz w:val="24"/>
          <w:szCs w:val="24"/>
        </w:rPr>
        <w:t>), lo cierto es que este requisito</w:t>
      </w:r>
      <w:r w:rsidR="007E482E">
        <w:rPr>
          <w:rFonts w:ascii="Arial" w:hAnsi="Arial" w:cs="Arial"/>
          <w:sz w:val="24"/>
          <w:szCs w:val="24"/>
        </w:rPr>
        <w:t xml:space="preserve"> se encuentra satisfecho</w:t>
      </w:r>
      <w:r w:rsidR="00486AA7">
        <w:rPr>
          <w:rFonts w:ascii="Arial" w:hAnsi="Arial" w:cs="Arial"/>
          <w:sz w:val="24"/>
          <w:szCs w:val="24"/>
        </w:rPr>
        <w:t xml:space="preserve">, </w:t>
      </w:r>
      <w:r w:rsidRPr="00ED4563">
        <w:rPr>
          <w:rFonts w:ascii="Arial" w:hAnsi="Arial" w:cs="Arial"/>
          <w:sz w:val="24"/>
          <w:szCs w:val="24"/>
        </w:rPr>
        <w:t xml:space="preserve">por cuanto </w:t>
      </w:r>
      <w:r w:rsidR="00486AA7">
        <w:rPr>
          <w:rFonts w:ascii="Arial" w:hAnsi="Arial" w:cs="Arial"/>
          <w:sz w:val="24"/>
          <w:szCs w:val="24"/>
        </w:rPr>
        <w:t>su</w:t>
      </w:r>
      <w:r w:rsidR="00346A69">
        <w:rPr>
          <w:rFonts w:ascii="Arial" w:hAnsi="Arial" w:cs="Arial"/>
          <w:sz w:val="24"/>
          <w:szCs w:val="24"/>
        </w:rPr>
        <w:t xml:space="preserve"> incumplimiento persiste</w:t>
      </w:r>
      <w:r w:rsidR="007E482E">
        <w:rPr>
          <w:rFonts w:ascii="Arial" w:hAnsi="Arial" w:cs="Arial"/>
          <w:sz w:val="24"/>
          <w:szCs w:val="24"/>
        </w:rPr>
        <w:t xml:space="preserve"> en el tiempo y </w:t>
      </w:r>
      <w:r w:rsidR="006C7C3F">
        <w:rPr>
          <w:rFonts w:ascii="Arial" w:hAnsi="Arial" w:cs="Arial"/>
          <w:sz w:val="24"/>
          <w:szCs w:val="24"/>
        </w:rPr>
        <w:t>permanece</w:t>
      </w:r>
      <w:r w:rsidR="007E482E">
        <w:rPr>
          <w:rFonts w:ascii="Arial" w:hAnsi="Arial" w:cs="Arial"/>
          <w:sz w:val="24"/>
          <w:szCs w:val="24"/>
        </w:rPr>
        <w:t xml:space="preserve"> la situación desfavorable para el actor</w:t>
      </w:r>
      <w:r w:rsidR="006C7C3F">
        <w:rPr>
          <w:rFonts w:ascii="Arial" w:hAnsi="Arial" w:cs="Arial"/>
          <w:sz w:val="24"/>
          <w:szCs w:val="24"/>
        </w:rPr>
        <w:t>,</w:t>
      </w:r>
      <w:r w:rsidR="007E482E">
        <w:rPr>
          <w:rFonts w:ascii="Arial" w:hAnsi="Arial" w:cs="Arial"/>
          <w:sz w:val="24"/>
          <w:szCs w:val="24"/>
        </w:rPr>
        <w:t xml:space="preserve"> pues hasta la fecha no ha podido </w:t>
      </w:r>
      <w:r w:rsidR="00D10F56">
        <w:rPr>
          <w:rFonts w:ascii="Arial" w:hAnsi="Arial" w:cs="Arial"/>
          <w:sz w:val="24"/>
          <w:szCs w:val="24"/>
        </w:rPr>
        <w:t>obtener su libreta</w:t>
      </w:r>
      <w:r w:rsidR="007E482E">
        <w:rPr>
          <w:rFonts w:ascii="Arial" w:hAnsi="Arial" w:cs="Arial"/>
          <w:sz w:val="24"/>
          <w:szCs w:val="24"/>
        </w:rPr>
        <w:t xml:space="preserve"> militar, por lo tanto es actual. </w:t>
      </w:r>
    </w:p>
    <w:p w:rsidR="00450D63" w:rsidRDefault="00450D63" w:rsidP="00BA4141">
      <w:pPr>
        <w:spacing w:after="0"/>
        <w:contextualSpacing/>
        <w:jc w:val="both"/>
        <w:rPr>
          <w:rFonts w:ascii="Arial" w:hAnsi="Arial" w:cs="Arial"/>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506F36" w:rsidRDefault="00422E6C" w:rsidP="00506F36">
      <w:pPr>
        <w:shd w:val="clear" w:color="auto" w:fill="FFFFFF"/>
        <w:spacing w:line="360" w:lineRule="auto"/>
        <w:jc w:val="both"/>
        <w:rPr>
          <w:rFonts w:ascii="Arial" w:hAnsi="Arial" w:cs="Arial"/>
          <w:b/>
          <w:sz w:val="24"/>
          <w:szCs w:val="24"/>
          <w:lang w:val="es-ES"/>
        </w:rPr>
      </w:pPr>
      <w:r>
        <w:rPr>
          <w:rFonts w:ascii="Arial" w:hAnsi="Arial" w:cs="Arial"/>
          <w:b/>
          <w:sz w:val="24"/>
          <w:szCs w:val="24"/>
          <w:lang w:val="es-ES"/>
        </w:rPr>
        <w:t xml:space="preserve">4.1. </w:t>
      </w:r>
      <w:r w:rsidR="00506F36">
        <w:rPr>
          <w:rFonts w:ascii="Arial" w:hAnsi="Arial" w:cs="Arial"/>
          <w:b/>
          <w:sz w:val="24"/>
          <w:szCs w:val="24"/>
          <w:lang w:val="es-ES"/>
        </w:rPr>
        <w:t>D</w:t>
      </w:r>
      <w:r w:rsidR="00506F36" w:rsidRPr="005C5367">
        <w:rPr>
          <w:rFonts w:ascii="Arial" w:hAnsi="Arial" w:cs="Arial"/>
          <w:b/>
          <w:sz w:val="24"/>
          <w:szCs w:val="24"/>
          <w:lang w:val="es-ES"/>
        </w:rPr>
        <w:t>erecho al Debido Proceso</w:t>
      </w:r>
    </w:p>
    <w:p w:rsidR="00506F36" w:rsidRDefault="00506F36" w:rsidP="00506F36">
      <w:pPr>
        <w:ind w:right="51"/>
        <w:jc w:val="both"/>
        <w:rPr>
          <w:rFonts w:ascii="Arial" w:hAnsi="Arial" w:cs="Arial"/>
          <w:sz w:val="24"/>
          <w:szCs w:val="24"/>
        </w:rPr>
      </w:pPr>
      <w:r>
        <w:rPr>
          <w:rFonts w:ascii="Arial" w:hAnsi="Arial" w:cs="Arial"/>
          <w:sz w:val="24"/>
          <w:szCs w:val="24"/>
        </w:rPr>
        <w:t>Jurisprudencialmente</w:t>
      </w:r>
      <w:r>
        <w:rPr>
          <w:rStyle w:val="Refdenotaalpie"/>
          <w:rFonts w:ascii="Arial" w:hAnsi="Arial" w:cs="Arial"/>
          <w:sz w:val="24"/>
          <w:szCs w:val="24"/>
        </w:rPr>
        <w:footnoteReference w:id="4"/>
      </w:r>
      <w:r>
        <w:rPr>
          <w:rFonts w:ascii="Arial" w:hAnsi="Arial" w:cs="Arial"/>
          <w:sz w:val="24"/>
          <w:szCs w:val="24"/>
        </w:rPr>
        <w:t xml:space="preserve"> se lo ha </w:t>
      </w:r>
      <w:r w:rsidRPr="0011239B">
        <w:rPr>
          <w:rFonts w:ascii="Arial" w:hAnsi="Arial" w:cs="Arial"/>
          <w:sz w:val="24"/>
          <w:szCs w:val="24"/>
        </w:rPr>
        <w:t>definido “</w:t>
      </w:r>
      <w:r w:rsidRPr="0011239B">
        <w:rPr>
          <w:rFonts w:ascii="Arial" w:hAnsi="Arial" w:cs="Arial"/>
          <w:i/>
          <w:sz w:val="24"/>
          <w:szCs w:val="24"/>
        </w:rPr>
        <w:t>como el conjunto de garantías previstas en el ordenamiento jurídico, a</w:t>
      </w:r>
      <w:r>
        <w:rPr>
          <w:rFonts w:ascii="Arial" w:hAnsi="Arial" w:cs="Arial"/>
          <w:i/>
          <w:sz w:val="24"/>
          <w:szCs w:val="24"/>
        </w:rPr>
        <w:t xml:space="preserve"> través de las cuales se busca la </w:t>
      </w:r>
      <w:r w:rsidRPr="0011239B">
        <w:rPr>
          <w:rFonts w:ascii="Arial" w:hAnsi="Arial" w:cs="Arial"/>
          <w:i/>
          <w:sz w:val="24"/>
          <w:szCs w:val="24"/>
        </w:rPr>
        <w:t>protección del individuo incurso en una actuación judicial o administrativa, para que durante su trámite se respeten sus derechos y se logre la aplicación correcta de la justicia”</w:t>
      </w:r>
      <w:r w:rsidRPr="0011239B">
        <w:rPr>
          <w:rFonts w:ascii="Arial" w:hAnsi="Arial" w:cs="Arial"/>
          <w:sz w:val="24"/>
          <w:szCs w:val="24"/>
        </w:rPr>
        <w:t>.</w:t>
      </w:r>
    </w:p>
    <w:p w:rsidR="00506F36" w:rsidRDefault="00506F36" w:rsidP="00506F36">
      <w:pPr>
        <w:ind w:right="51"/>
        <w:jc w:val="both"/>
        <w:rPr>
          <w:rFonts w:ascii="Arial" w:hAnsi="Arial" w:cs="Arial"/>
          <w:sz w:val="24"/>
          <w:szCs w:val="24"/>
        </w:rPr>
      </w:pPr>
      <w:r>
        <w:rPr>
          <w:rFonts w:ascii="Arial" w:hAnsi="Arial" w:cs="Arial"/>
          <w:sz w:val="24"/>
          <w:szCs w:val="24"/>
        </w:rPr>
        <w:t xml:space="preserve">En ese sentido, supone que </w:t>
      </w:r>
      <w:r w:rsidRPr="0011239B">
        <w:rPr>
          <w:rFonts w:ascii="Arial" w:hAnsi="Arial" w:cs="Arial"/>
          <w:sz w:val="24"/>
          <w:szCs w:val="24"/>
        </w:rPr>
        <w:t xml:space="preserve">todas las autoridades judiciales y administrativas, dentro del ámbito de sus competencias, deben ejercer sus funciones con sujeción a los procedimientos previamente definidos en la ley, respetando las formas propias de cada juicio, a fin de que los derechos e intereses de los ciudadanos incursos en una relación jurídica cuenten con la garantía de defensa necesaria ante posibles actuaciones arbitrarias o abusivas, en el marco de la creación, modificación o extinción de un derecho o la imposición de una sanción. </w:t>
      </w:r>
    </w:p>
    <w:p w:rsidR="005E49D7" w:rsidRDefault="005E49D7" w:rsidP="00C73A2A">
      <w:pPr>
        <w:ind w:right="51"/>
        <w:jc w:val="both"/>
        <w:rPr>
          <w:rFonts w:ascii="Arial" w:hAnsi="Arial" w:cs="Arial"/>
          <w:i/>
          <w:sz w:val="24"/>
          <w:szCs w:val="24"/>
        </w:rPr>
      </w:pPr>
      <w:r>
        <w:rPr>
          <w:rFonts w:ascii="Arial" w:hAnsi="Arial" w:cs="Arial"/>
          <w:sz w:val="24"/>
          <w:szCs w:val="24"/>
        </w:rPr>
        <w:t>Respecto al trámite que realice la autoridad de reclutamiento en donde se impone al ciudadano una sanción por no haberse presentado a la citación para la prestación del servicio militar, la Corte Constitucional</w:t>
      </w:r>
      <w:r w:rsidR="001E26DD">
        <w:rPr>
          <w:rStyle w:val="Refdenotaalpie"/>
          <w:rFonts w:ascii="Arial" w:hAnsi="Arial" w:cs="Arial"/>
          <w:sz w:val="24"/>
          <w:szCs w:val="24"/>
        </w:rPr>
        <w:footnoteReference w:id="5"/>
      </w:r>
      <w:r>
        <w:rPr>
          <w:rFonts w:ascii="Arial" w:hAnsi="Arial" w:cs="Arial"/>
          <w:sz w:val="24"/>
          <w:szCs w:val="24"/>
        </w:rPr>
        <w:t xml:space="preserve"> ha establecido que “</w:t>
      </w:r>
      <w:r w:rsidRPr="005E49D7">
        <w:rPr>
          <w:rFonts w:ascii="Arial" w:hAnsi="Arial" w:cs="Arial"/>
          <w:i/>
          <w:sz w:val="24"/>
          <w:szCs w:val="24"/>
        </w:rPr>
        <w:t>si bien en el caso de la imposición de multas por parte del Ejército Nacional existe un procedimiento ya regulado en la Ley 48 de 1993, lo cierto es que no existe una regulación precisa en torno a las etapas que conforman el trámite inmediatamente anterior a la adjudicación de la multa. Esto indica entonces que pese a ser necesaria, para efectos de evitar errores que afecten drásticamente el destino de las personas sujetas a estos procedimientos, una instancia anterior a la imposición de la sanción en la cual se les garantice a las personas su derecho fundamental a ser oídas, la Ley 48 de 1993 y sus normas concordantes no contemplan sin embargo una audiencia adecuada, en los términos antes descritos</w:t>
      </w:r>
      <w:r>
        <w:rPr>
          <w:rFonts w:ascii="Arial" w:hAnsi="Arial" w:cs="Arial"/>
          <w:i/>
          <w:sz w:val="24"/>
          <w:szCs w:val="24"/>
        </w:rPr>
        <w:t>”</w:t>
      </w:r>
      <w:r w:rsidRPr="005E49D7">
        <w:rPr>
          <w:rFonts w:ascii="Arial" w:hAnsi="Arial" w:cs="Arial"/>
          <w:i/>
          <w:sz w:val="24"/>
          <w:szCs w:val="24"/>
        </w:rPr>
        <w:t xml:space="preserve">. </w:t>
      </w:r>
    </w:p>
    <w:p w:rsidR="007153FF" w:rsidRDefault="007153FF" w:rsidP="00C73A2A">
      <w:pPr>
        <w:spacing w:after="0"/>
        <w:ind w:right="51"/>
        <w:contextualSpacing/>
        <w:jc w:val="both"/>
        <w:rPr>
          <w:rFonts w:ascii="Arial" w:hAnsi="Arial" w:cs="Arial"/>
          <w:b/>
          <w:sz w:val="24"/>
          <w:szCs w:val="24"/>
          <w:lang w:val="es-ES"/>
        </w:rPr>
      </w:pPr>
    </w:p>
    <w:p w:rsidR="007153FF" w:rsidRDefault="007153FF" w:rsidP="00C73A2A">
      <w:pPr>
        <w:shd w:val="clear" w:color="auto" w:fill="FFFFFF"/>
        <w:jc w:val="both"/>
        <w:rPr>
          <w:rFonts w:ascii="Arial" w:hAnsi="Arial" w:cs="Arial"/>
          <w:b/>
          <w:sz w:val="24"/>
          <w:szCs w:val="24"/>
          <w:lang w:val="es-ES"/>
        </w:rPr>
      </w:pPr>
      <w:r>
        <w:rPr>
          <w:rFonts w:ascii="Arial" w:hAnsi="Arial" w:cs="Arial"/>
          <w:b/>
          <w:sz w:val="24"/>
          <w:szCs w:val="24"/>
          <w:lang w:val="es-ES"/>
        </w:rPr>
        <w:t>4.2. D</w:t>
      </w:r>
      <w:r w:rsidRPr="005C5367">
        <w:rPr>
          <w:rFonts w:ascii="Arial" w:hAnsi="Arial" w:cs="Arial"/>
          <w:b/>
          <w:sz w:val="24"/>
          <w:szCs w:val="24"/>
          <w:lang w:val="es-ES"/>
        </w:rPr>
        <w:t xml:space="preserve">erecho al </w:t>
      </w:r>
      <w:r w:rsidRPr="00D10F56">
        <w:rPr>
          <w:rFonts w:ascii="Arial" w:hAnsi="Arial" w:cs="Arial"/>
          <w:b/>
          <w:i/>
          <w:sz w:val="24"/>
          <w:szCs w:val="24"/>
          <w:lang w:val="es-ES"/>
        </w:rPr>
        <w:t>habeas data</w:t>
      </w:r>
    </w:p>
    <w:p w:rsidR="00D10F56" w:rsidRDefault="00C73A2A" w:rsidP="00D10F56">
      <w:pPr>
        <w:shd w:val="clear" w:color="auto" w:fill="FFFFFF"/>
        <w:jc w:val="both"/>
        <w:rPr>
          <w:rFonts w:ascii="Arial" w:hAnsi="Arial" w:cs="Arial"/>
          <w:sz w:val="24"/>
          <w:szCs w:val="24"/>
          <w:lang w:val="es-ES"/>
        </w:rPr>
      </w:pPr>
      <w:r>
        <w:rPr>
          <w:rFonts w:ascii="Arial" w:hAnsi="Arial" w:cs="Arial"/>
          <w:sz w:val="24"/>
          <w:szCs w:val="24"/>
          <w:lang w:val="es-ES"/>
        </w:rPr>
        <w:t>De manera reiterativa ha dicho la Corte Constitucional</w:t>
      </w:r>
      <w:r>
        <w:rPr>
          <w:rStyle w:val="Refdenotaalpie"/>
          <w:rFonts w:ascii="Arial" w:hAnsi="Arial" w:cs="Arial"/>
          <w:sz w:val="24"/>
          <w:szCs w:val="24"/>
          <w:lang w:val="es-ES"/>
        </w:rPr>
        <w:footnoteReference w:id="6"/>
      </w:r>
      <w:r>
        <w:rPr>
          <w:rFonts w:ascii="Arial" w:hAnsi="Arial" w:cs="Arial"/>
          <w:sz w:val="24"/>
          <w:szCs w:val="24"/>
          <w:lang w:val="es-ES"/>
        </w:rPr>
        <w:t xml:space="preserve"> que e</w:t>
      </w:r>
      <w:r w:rsidRPr="00C73A2A">
        <w:rPr>
          <w:rFonts w:ascii="Arial" w:hAnsi="Arial" w:cs="Arial"/>
          <w:sz w:val="24"/>
          <w:szCs w:val="24"/>
          <w:lang w:val="es-ES"/>
        </w:rPr>
        <w:t xml:space="preserve">ste </w:t>
      </w:r>
      <w:r>
        <w:rPr>
          <w:rFonts w:ascii="Arial" w:hAnsi="Arial" w:cs="Arial"/>
          <w:sz w:val="24"/>
          <w:szCs w:val="24"/>
          <w:lang w:val="es-ES"/>
        </w:rPr>
        <w:t>derecho fundamental habilita al titular de la información personal a exigir de la administradora de sus datos personales, una de las conductas, descritas en el artículo 15 de la Constitución Política</w:t>
      </w:r>
      <w:r w:rsidR="00D10F56">
        <w:rPr>
          <w:rFonts w:ascii="Arial" w:hAnsi="Arial" w:cs="Arial"/>
          <w:sz w:val="24"/>
          <w:szCs w:val="24"/>
          <w:lang w:val="es-ES"/>
        </w:rPr>
        <w:t xml:space="preserve"> y de la Ley 1581 de 2012</w:t>
      </w:r>
      <w:r>
        <w:rPr>
          <w:rFonts w:ascii="Arial" w:hAnsi="Arial" w:cs="Arial"/>
          <w:sz w:val="24"/>
          <w:szCs w:val="24"/>
          <w:lang w:val="es-ES"/>
        </w:rPr>
        <w:t>, como son, conocer, actualizar, rectificar, cuando quiera que la información contenida en un</w:t>
      </w:r>
      <w:r w:rsidR="004F2A7E">
        <w:rPr>
          <w:rFonts w:ascii="Arial" w:hAnsi="Arial" w:cs="Arial"/>
          <w:sz w:val="24"/>
          <w:szCs w:val="24"/>
          <w:lang w:val="es-ES"/>
        </w:rPr>
        <w:t>a central o banco de datos es (i</w:t>
      </w:r>
      <w:r>
        <w:rPr>
          <w:rFonts w:ascii="Arial" w:hAnsi="Arial" w:cs="Arial"/>
          <w:sz w:val="24"/>
          <w:szCs w:val="24"/>
          <w:lang w:val="es-ES"/>
        </w:rPr>
        <w:t xml:space="preserve">) recogida de forma ilegal, esto es, sin el consentimiento del titular; (ii) no es veraz; y (iii) recae sobre aspectos </w:t>
      </w:r>
      <w:r w:rsidR="004F2A7E">
        <w:rPr>
          <w:rFonts w:ascii="Arial" w:hAnsi="Arial" w:cs="Arial"/>
          <w:sz w:val="24"/>
          <w:szCs w:val="24"/>
          <w:lang w:val="es-ES"/>
        </w:rPr>
        <w:t>íntimos de la vida del titular, no susceptible de ser conocidos públicamente</w:t>
      </w:r>
      <w:r w:rsidR="00D10F56">
        <w:rPr>
          <w:rFonts w:ascii="Arial" w:hAnsi="Arial" w:cs="Arial"/>
          <w:sz w:val="24"/>
          <w:szCs w:val="24"/>
          <w:lang w:val="es-ES"/>
        </w:rPr>
        <w:t>.</w:t>
      </w:r>
    </w:p>
    <w:p w:rsidR="00D10F56" w:rsidRPr="00D10F56" w:rsidRDefault="00D10F56" w:rsidP="006C7C3F">
      <w:pPr>
        <w:shd w:val="clear" w:color="auto" w:fill="FFFFFF"/>
        <w:spacing w:after="0"/>
        <w:jc w:val="both"/>
        <w:rPr>
          <w:rFonts w:ascii="Arial" w:hAnsi="Arial" w:cs="Arial"/>
          <w:sz w:val="24"/>
          <w:szCs w:val="24"/>
          <w:lang w:val="es-ES"/>
        </w:rPr>
      </w:pPr>
      <w:r>
        <w:rPr>
          <w:rFonts w:ascii="Arial" w:hAnsi="Arial" w:cs="Arial"/>
          <w:sz w:val="24"/>
          <w:szCs w:val="24"/>
          <w:lang w:val="es-ES"/>
        </w:rPr>
        <w:t>Asimismo ha precisado</w:t>
      </w:r>
      <w:r>
        <w:rPr>
          <w:rStyle w:val="Refdenotaalpie"/>
          <w:rFonts w:ascii="Arial" w:hAnsi="Arial" w:cs="Arial"/>
          <w:sz w:val="24"/>
          <w:szCs w:val="24"/>
          <w:lang w:val="es-ES"/>
        </w:rPr>
        <w:footnoteReference w:id="7"/>
      </w:r>
      <w:r>
        <w:rPr>
          <w:rFonts w:ascii="Arial" w:hAnsi="Arial" w:cs="Arial"/>
          <w:sz w:val="24"/>
          <w:szCs w:val="24"/>
          <w:lang w:val="es-ES"/>
        </w:rPr>
        <w:t xml:space="preserve"> que en virtud de los artículos 15 y 16 de la Ley 1581 de 2012 y 6 del Decreto 2591 de 1991, es necesario que el actor antes de acudir a la tutela para solicitar el amparo del derecho al </w:t>
      </w:r>
      <w:r w:rsidRPr="00D10F56">
        <w:rPr>
          <w:rFonts w:ascii="Arial" w:hAnsi="Arial" w:cs="Arial"/>
          <w:i/>
          <w:sz w:val="24"/>
          <w:szCs w:val="24"/>
          <w:lang w:val="es-ES"/>
        </w:rPr>
        <w:t>habeas data</w:t>
      </w:r>
      <w:r>
        <w:rPr>
          <w:rFonts w:ascii="Arial" w:hAnsi="Arial" w:cs="Arial"/>
          <w:i/>
          <w:sz w:val="24"/>
          <w:szCs w:val="24"/>
          <w:lang w:val="es-ES"/>
        </w:rPr>
        <w:t xml:space="preserve">, </w:t>
      </w:r>
      <w:r w:rsidR="00E947BD" w:rsidRPr="00E947BD">
        <w:rPr>
          <w:rFonts w:ascii="Arial" w:hAnsi="Arial" w:cs="Arial"/>
          <w:sz w:val="24"/>
          <w:szCs w:val="24"/>
          <w:lang w:val="es-ES"/>
        </w:rPr>
        <w:t>ha</w:t>
      </w:r>
      <w:r>
        <w:rPr>
          <w:rFonts w:ascii="Arial" w:hAnsi="Arial" w:cs="Arial"/>
          <w:sz w:val="24"/>
          <w:szCs w:val="24"/>
          <w:lang w:val="es-ES"/>
        </w:rPr>
        <w:t>ya solicitado previamente a la entidad correspondiente que se corrija, aclare, rectifique, actualice o suprima el dato o la información que éste tiene sobre el mismo.</w:t>
      </w:r>
    </w:p>
    <w:p w:rsidR="006C7C3F" w:rsidRDefault="006C7C3F" w:rsidP="006C7C3F">
      <w:pPr>
        <w:shd w:val="clear" w:color="auto" w:fill="FFFFFF"/>
        <w:spacing w:after="0"/>
        <w:jc w:val="both"/>
        <w:rPr>
          <w:rFonts w:ascii="Arial" w:hAnsi="Arial" w:cs="Arial"/>
          <w:b/>
          <w:sz w:val="24"/>
          <w:szCs w:val="24"/>
        </w:rPr>
      </w:pPr>
    </w:p>
    <w:p w:rsidR="00FC2529" w:rsidRDefault="00FC2529" w:rsidP="006C7C3F">
      <w:pPr>
        <w:shd w:val="clear" w:color="auto" w:fill="FFFFFF"/>
        <w:spacing w:after="0"/>
        <w:jc w:val="both"/>
        <w:rPr>
          <w:rFonts w:ascii="Arial" w:hAnsi="Arial" w:cs="Arial"/>
          <w:b/>
          <w:sz w:val="24"/>
          <w:szCs w:val="24"/>
        </w:rPr>
      </w:pPr>
      <w:r>
        <w:rPr>
          <w:rFonts w:ascii="Arial" w:hAnsi="Arial" w:cs="Arial"/>
          <w:b/>
          <w:sz w:val="24"/>
          <w:szCs w:val="24"/>
        </w:rPr>
        <w:t>5</w:t>
      </w:r>
      <w:r w:rsidR="00B00C22">
        <w:rPr>
          <w:rFonts w:ascii="Arial" w:hAnsi="Arial" w:cs="Arial"/>
          <w:b/>
          <w:sz w:val="24"/>
          <w:szCs w:val="24"/>
        </w:rPr>
        <w:t xml:space="preserve">. </w:t>
      </w:r>
      <w:r>
        <w:rPr>
          <w:rFonts w:ascii="Arial" w:hAnsi="Arial" w:cs="Arial"/>
          <w:b/>
          <w:sz w:val="24"/>
          <w:szCs w:val="24"/>
        </w:rPr>
        <w:t>Caso concreto</w:t>
      </w:r>
    </w:p>
    <w:p w:rsidR="006C7C3F" w:rsidRDefault="006C7C3F" w:rsidP="006C7C3F">
      <w:pPr>
        <w:shd w:val="clear" w:color="auto" w:fill="FFFFFF"/>
        <w:spacing w:after="0"/>
        <w:jc w:val="both"/>
        <w:rPr>
          <w:rFonts w:ascii="Arial" w:hAnsi="Arial" w:cs="Arial"/>
          <w:b/>
          <w:sz w:val="24"/>
          <w:szCs w:val="24"/>
        </w:rPr>
      </w:pPr>
    </w:p>
    <w:p w:rsidR="004F4DB4" w:rsidRDefault="00BA4141" w:rsidP="004C5B7C">
      <w:pPr>
        <w:spacing w:after="0"/>
        <w:contextualSpacing/>
        <w:jc w:val="both"/>
        <w:rPr>
          <w:rFonts w:ascii="Arial" w:hAnsi="Arial" w:cs="Arial"/>
          <w:sz w:val="24"/>
          <w:szCs w:val="24"/>
          <w:lang w:eastAsia="es-MX"/>
        </w:rPr>
      </w:pPr>
      <w:r w:rsidRPr="00EA4D35">
        <w:rPr>
          <w:rFonts w:ascii="Arial" w:hAnsi="Arial" w:cs="Arial"/>
          <w:sz w:val="24"/>
          <w:szCs w:val="24"/>
          <w:lang w:eastAsia="es-MX"/>
        </w:rPr>
        <w:t>Descendiendo al caso bajo examen, se encuentra probado</w:t>
      </w:r>
      <w:r w:rsidR="00D10F56">
        <w:rPr>
          <w:rFonts w:ascii="Arial" w:hAnsi="Arial" w:cs="Arial"/>
          <w:sz w:val="24"/>
          <w:szCs w:val="24"/>
          <w:lang w:eastAsia="es-MX"/>
        </w:rPr>
        <w:t xml:space="preserve">, según lo aceptó la accionada Distrito Militar No.22 </w:t>
      </w:r>
      <w:r w:rsidRPr="00EA4D35">
        <w:rPr>
          <w:rFonts w:ascii="Arial" w:hAnsi="Arial" w:cs="Arial"/>
          <w:sz w:val="24"/>
          <w:szCs w:val="24"/>
          <w:lang w:eastAsia="es-MX"/>
        </w:rPr>
        <w:t>que</w:t>
      </w:r>
      <w:r w:rsidR="00EA4D35">
        <w:rPr>
          <w:rFonts w:ascii="Arial" w:hAnsi="Arial" w:cs="Arial"/>
          <w:sz w:val="24"/>
          <w:szCs w:val="24"/>
          <w:lang w:eastAsia="es-MX"/>
        </w:rPr>
        <w:t xml:space="preserve"> </w:t>
      </w:r>
      <w:r w:rsidRPr="00EA4D35">
        <w:rPr>
          <w:rFonts w:ascii="Arial" w:hAnsi="Arial" w:cs="Arial"/>
          <w:sz w:val="24"/>
          <w:szCs w:val="24"/>
          <w:lang w:eastAsia="es-MX"/>
        </w:rPr>
        <w:t>(i)</w:t>
      </w:r>
      <w:r w:rsidR="00EA4D35">
        <w:rPr>
          <w:rFonts w:ascii="Arial" w:hAnsi="Arial" w:cs="Arial"/>
          <w:sz w:val="24"/>
          <w:szCs w:val="24"/>
          <w:lang w:eastAsia="es-MX"/>
        </w:rPr>
        <w:t xml:space="preserve"> </w:t>
      </w:r>
      <w:r w:rsidR="00575149">
        <w:rPr>
          <w:rFonts w:ascii="Arial" w:hAnsi="Arial" w:cs="Arial"/>
          <w:sz w:val="24"/>
          <w:szCs w:val="24"/>
          <w:lang w:eastAsia="es-MX"/>
        </w:rPr>
        <w:t xml:space="preserve">el </w:t>
      </w:r>
      <w:r w:rsidR="00D10F56">
        <w:rPr>
          <w:rFonts w:ascii="Arial" w:hAnsi="Arial" w:cs="Arial"/>
          <w:sz w:val="24"/>
          <w:szCs w:val="24"/>
          <w:lang w:eastAsia="es-MX"/>
        </w:rPr>
        <w:t xml:space="preserve">30-03-2009 el actor se inscribió en el </w:t>
      </w:r>
      <w:r w:rsidR="00F261B5">
        <w:rPr>
          <w:rFonts w:ascii="Arial" w:hAnsi="Arial" w:cs="Arial"/>
          <w:sz w:val="24"/>
          <w:szCs w:val="24"/>
          <w:lang w:eastAsia="es-MX"/>
        </w:rPr>
        <w:t>Distrito</w:t>
      </w:r>
      <w:r w:rsidR="00D10F56">
        <w:rPr>
          <w:rFonts w:ascii="Arial" w:hAnsi="Arial" w:cs="Arial"/>
          <w:sz w:val="24"/>
          <w:szCs w:val="24"/>
          <w:lang w:eastAsia="es-MX"/>
        </w:rPr>
        <w:t xml:space="preserve"> Militar No.22</w:t>
      </w:r>
      <w:r w:rsidR="004F4DB4">
        <w:rPr>
          <w:rFonts w:ascii="Arial" w:hAnsi="Arial" w:cs="Arial"/>
          <w:sz w:val="24"/>
          <w:szCs w:val="24"/>
          <w:lang w:eastAsia="es-MX"/>
        </w:rPr>
        <w:t xml:space="preserve">; (ii) el 23-08-2011 fue citado a concentración pero no acudió; (iii) lo que le generó el estatus de “remiso” y además la sanción pecuniaria </w:t>
      </w:r>
      <w:r w:rsidR="004F4DB4">
        <w:rPr>
          <w:rFonts w:ascii="Arial" w:hAnsi="Arial" w:cs="Arial"/>
          <w:sz w:val="24"/>
          <w:szCs w:val="24"/>
        </w:rPr>
        <w:t>contemplada en el literal e del artículo 42 de la Ley 48 de 1993</w:t>
      </w:r>
      <w:r w:rsidR="006B5F95">
        <w:rPr>
          <w:rFonts w:ascii="Arial" w:hAnsi="Arial" w:cs="Arial"/>
          <w:sz w:val="24"/>
          <w:szCs w:val="24"/>
        </w:rPr>
        <w:t>; (iv) el 26</w:t>
      </w:r>
      <w:r w:rsidR="004F4DB4">
        <w:rPr>
          <w:rFonts w:ascii="Arial" w:hAnsi="Arial" w:cs="Arial"/>
          <w:sz w:val="24"/>
          <w:szCs w:val="24"/>
        </w:rPr>
        <w:t>-01-2016</w:t>
      </w:r>
      <w:r w:rsidR="00575149" w:rsidRPr="00575149">
        <w:rPr>
          <w:rFonts w:ascii="Arial" w:hAnsi="Arial" w:cs="Arial"/>
          <w:sz w:val="24"/>
          <w:szCs w:val="24"/>
          <w:lang w:eastAsia="es-MX"/>
        </w:rPr>
        <w:t xml:space="preserve"> </w:t>
      </w:r>
      <w:r w:rsidR="00575149">
        <w:rPr>
          <w:rFonts w:ascii="Arial" w:hAnsi="Arial" w:cs="Arial"/>
          <w:sz w:val="24"/>
          <w:szCs w:val="24"/>
          <w:lang w:eastAsia="es-MX"/>
        </w:rPr>
        <w:t>el accionante se presentó a una junta de remisos del Distrito Militar No. 22</w:t>
      </w:r>
      <w:r w:rsidR="00BE3F75">
        <w:rPr>
          <w:rFonts w:ascii="Arial" w:hAnsi="Arial" w:cs="Arial"/>
          <w:sz w:val="24"/>
          <w:szCs w:val="24"/>
          <w:lang w:eastAsia="es-MX"/>
        </w:rPr>
        <w:t xml:space="preserve"> de Pereira del Ejército Nacional</w:t>
      </w:r>
      <w:r w:rsidR="004F4DB4">
        <w:rPr>
          <w:rFonts w:ascii="Arial" w:hAnsi="Arial" w:cs="Arial"/>
          <w:sz w:val="24"/>
          <w:szCs w:val="24"/>
          <w:lang w:eastAsia="es-MX"/>
        </w:rPr>
        <w:t xml:space="preserve"> donde acreditó</w:t>
      </w:r>
      <w:r w:rsidR="00575149">
        <w:rPr>
          <w:rFonts w:ascii="Arial" w:hAnsi="Arial" w:cs="Arial"/>
          <w:sz w:val="24"/>
          <w:szCs w:val="24"/>
          <w:lang w:eastAsia="es-MX"/>
        </w:rPr>
        <w:t xml:space="preserve"> que</w:t>
      </w:r>
      <w:r w:rsidR="004F4DB4">
        <w:rPr>
          <w:rFonts w:ascii="Arial" w:hAnsi="Arial" w:cs="Arial"/>
          <w:sz w:val="24"/>
          <w:szCs w:val="24"/>
          <w:lang w:eastAsia="es-MX"/>
        </w:rPr>
        <w:t xml:space="preserve"> para la fecha de incorporación se encontraba incapacitado, razón por la cual el comandante de la época decidió poner la condición de “remiso sin multa” (fls.</w:t>
      </w:r>
      <w:r w:rsidR="00460661">
        <w:rPr>
          <w:rFonts w:ascii="Arial" w:hAnsi="Arial" w:cs="Arial"/>
          <w:sz w:val="24"/>
          <w:szCs w:val="24"/>
          <w:lang w:eastAsia="es-MX"/>
        </w:rPr>
        <w:t>19 a 22); (v) a pesar de lo anterior, en la base de datos de reclutamiento aparece como “remiso con multa”.</w:t>
      </w:r>
    </w:p>
    <w:p w:rsidR="004F4DB4" w:rsidRDefault="004F4DB4" w:rsidP="004C5B7C">
      <w:pPr>
        <w:spacing w:after="0"/>
        <w:contextualSpacing/>
        <w:jc w:val="both"/>
        <w:rPr>
          <w:rFonts w:ascii="Arial" w:hAnsi="Arial" w:cs="Arial"/>
          <w:sz w:val="24"/>
          <w:szCs w:val="24"/>
          <w:lang w:eastAsia="es-MX"/>
        </w:rPr>
      </w:pPr>
    </w:p>
    <w:p w:rsidR="00BE3F75" w:rsidRDefault="00BE3F75" w:rsidP="004C5B7C">
      <w:pPr>
        <w:spacing w:after="0"/>
        <w:contextualSpacing/>
        <w:jc w:val="both"/>
        <w:rPr>
          <w:rFonts w:ascii="Arial" w:hAnsi="Arial" w:cs="Arial"/>
          <w:sz w:val="24"/>
          <w:szCs w:val="24"/>
          <w:lang w:eastAsia="es-MX"/>
        </w:rPr>
      </w:pPr>
      <w:r>
        <w:rPr>
          <w:rFonts w:ascii="Arial" w:hAnsi="Arial" w:cs="Arial"/>
          <w:sz w:val="24"/>
          <w:szCs w:val="24"/>
          <w:lang w:eastAsia="es-MX"/>
        </w:rPr>
        <w:t>Asimismo que el actor ya tiene definida su situación militar</w:t>
      </w:r>
      <w:r w:rsidR="00094B21">
        <w:rPr>
          <w:rFonts w:ascii="Arial" w:hAnsi="Arial" w:cs="Arial"/>
          <w:sz w:val="24"/>
          <w:szCs w:val="24"/>
          <w:lang w:eastAsia="es-MX"/>
        </w:rPr>
        <w:t xml:space="preserve"> y se encuentra en proceso de liquidación,</w:t>
      </w:r>
      <w:r>
        <w:rPr>
          <w:rFonts w:ascii="Arial" w:hAnsi="Arial" w:cs="Arial"/>
          <w:sz w:val="24"/>
          <w:szCs w:val="24"/>
          <w:lang w:eastAsia="es-MX"/>
        </w:rPr>
        <w:t xml:space="preserve"> según </w:t>
      </w:r>
      <w:r w:rsidR="00094B21">
        <w:rPr>
          <w:rFonts w:ascii="Arial" w:hAnsi="Arial" w:cs="Arial"/>
          <w:sz w:val="24"/>
          <w:szCs w:val="24"/>
          <w:lang w:eastAsia="es-MX"/>
        </w:rPr>
        <w:t>certificado</w:t>
      </w:r>
      <w:r>
        <w:rPr>
          <w:rFonts w:ascii="Arial" w:hAnsi="Arial" w:cs="Arial"/>
          <w:sz w:val="24"/>
          <w:szCs w:val="24"/>
          <w:lang w:eastAsia="es-MX"/>
        </w:rPr>
        <w:t xml:space="preserve"> que obra a folio 7</w:t>
      </w:r>
      <w:r w:rsidR="00094B21">
        <w:rPr>
          <w:rFonts w:ascii="Arial" w:hAnsi="Arial" w:cs="Arial"/>
          <w:sz w:val="24"/>
          <w:szCs w:val="24"/>
          <w:lang w:eastAsia="es-MX"/>
        </w:rPr>
        <w:t xml:space="preserve"> del Comandante del Di</w:t>
      </w:r>
      <w:r w:rsidR="00460661">
        <w:rPr>
          <w:rFonts w:ascii="Arial" w:hAnsi="Arial" w:cs="Arial"/>
          <w:sz w:val="24"/>
          <w:szCs w:val="24"/>
          <w:lang w:eastAsia="es-MX"/>
        </w:rPr>
        <w:t>strito Militar No.22 de Pereira, de fecha 29-01-2016.</w:t>
      </w:r>
      <w:r>
        <w:rPr>
          <w:rFonts w:ascii="Arial" w:hAnsi="Arial" w:cs="Arial"/>
          <w:sz w:val="24"/>
          <w:szCs w:val="24"/>
          <w:lang w:eastAsia="es-MX"/>
        </w:rPr>
        <w:t xml:space="preserve"> </w:t>
      </w:r>
    </w:p>
    <w:p w:rsidR="00575149" w:rsidRDefault="00575149" w:rsidP="004C5B7C">
      <w:pPr>
        <w:spacing w:after="0"/>
        <w:contextualSpacing/>
        <w:jc w:val="both"/>
        <w:rPr>
          <w:rFonts w:ascii="Arial" w:hAnsi="Arial" w:cs="Arial"/>
          <w:sz w:val="24"/>
          <w:szCs w:val="24"/>
          <w:lang w:eastAsia="es-MX"/>
        </w:rPr>
      </w:pPr>
    </w:p>
    <w:p w:rsidR="0061305A" w:rsidRDefault="0061305A" w:rsidP="004C5B7C">
      <w:pPr>
        <w:spacing w:after="0"/>
        <w:contextualSpacing/>
        <w:jc w:val="both"/>
        <w:rPr>
          <w:rFonts w:ascii="Arial" w:hAnsi="Arial" w:cs="Arial"/>
          <w:sz w:val="24"/>
          <w:szCs w:val="24"/>
          <w:lang w:eastAsia="es-MX"/>
        </w:rPr>
      </w:pPr>
      <w:r>
        <w:rPr>
          <w:rFonts w:ascii="Arial" w:hAnsi="Arial" w:cs="Arial"/>
          <w:sz w:val="24"/>
          <w:szCs w:val="24"/>
          <w:lang w:eastAsia="es-MX"/>
        </w:rPr>
        <w:t>Teniendo en cuenta lo a</w:t>
      </w:r>
      <w:r w:rsidR="006B5F95">
        <w:rPr>
          <w:rFonts w:ascii="Arial" w:hAnsi="Arial" w:cs="Arial"/>
          <w:sz w:val="24"/>
          <w:szCs w:val="24"/>
          <w:lang w:eastAsia="es-MX"/>
        </w:rPr>
        <w:t xml:space="preserve">nterior, se tiene que la vulneración </w:t>
      </w:r>
      <w:r>
        <w:rPr>
          <w:rFonts w:ascii="Arial" w:hAnsi="Arial" w:cs="Arial"/>
          <w:sz w:val="24"/>
          <w:szCs w:val="24"/>
          <w:lang w:eastAsia="es-MX"/>
        </w:rPr>
        <w:t xml:space="preserve">que se vislumbra es el derecho al </w:t>
      </w:r>
      <w:r>
        <w:rPr>
          <w:rFonts w:ascii="Arial" w:hAnsi="Arial" w:cs="Arial"/>
          <w:i/>
          <w:sz w:val="24"/>
          <w:szCs w:val="24"/>
          <w:lang w:eastAsia="es-MX"/>
        </w:rPr>
        <w:t xml:space="preserve">habeas data </w:t>
      </w:r>
      <w:r>
        <w:rPr>
          <w:rFonts w:ascii="Arial" w:hAnsi="Arial" w:cs="Arial"/>
          <w:sz w:val="24"/>
          <w:szCs w:val="24"/>
          <w:lang w:eastAsia="es-MX"/>
        </w:rPr>
        <w:t>y no el debido proceso, como lo ha solicitado el actor, en la medida en que éste último se salvaguardó</w:t>
      </w:r>
      <w:r w:rsidR="00F261B5">
        <w:rPr>
          <w:rFonts w:ascii="Arial" w:hAnsi="Arial" w:cs="Arial"/>
          <w:sz w:val="24"/>
          <w:szCs w:val="24"/>
          <w:lang w:eastAsia="es-MX"/>
        </w:rPr>
        <w:t>,</w:t>
      </w:r>
      <w:r>
        <w:rPr>
          <w:rFonts w:ascii="Arial" w:hAnsi="Arial" w:cs="Arial"/>
          <w:sz w:val="24"/>
          <w:szCs w:val="24"/>
          <w:lang w:eastAsia="es-MX"/>
        </w:rPr>
        <w:t xml:space="preserve"> al haber sido el accionante oído en una junta para remisos, de conformidad con el artículo 43 de la Ley 48 de 1993, donde logró acreditar</w:t>
      </w:r>
      <w:r w:rsidR="006B5F95">
        <w:rPr>
          <w:rFonts w:ascii="Arial" w:hAnsi="Arial" w:cs="Arial"/>
          <w:sz w:val="24"/>
          <w:szCs w:val="24"/>
          <w:lang w:eastAsia="es-MX"/>
        </w:rPr>
        <w:t>,</w:t>
      </w:r>
      <w:r>
        <w:rPr>
          <w:rFonts w:ascii="Arial" w:hAnsi="Arial" w:cs="Arial"/>
          <w:sz w:val="24"/>
          <w:szCs w:val="24"/>
          <w:lang w:eastAsia="es-MX"/>
        </w:rPr>
        <w:t xml:space="preserve"> con una historia clínica</w:t>
      </w:r>
      <w:r w:rsidR="006B5F95" w:rsidRPr="006B5F95">
        <w:rPr>
          <w:rFonts w:ascii="Arial" w:hAnsi="Arial" w:cs="Arial"/>
          <w:sz w:val="24"/>
          <w:szCs w:val="24"/>
          <w:lang w:eastAsia="es-MX"/>
        </w:rPr>
        <w:t xml:space="preserve"> </w:t>
      </w:r>
      <w:r w:rsidR="006B5F95">
        <w:rPr>
          <w:rFonts w:ascii="Arial" w:hAnsi="Arial" w:cs="Arial"/>
          <w:sz w:val="24"/>
          <w:szCs w:val="24"/>
          <w:lang w:eastAsia="es-MX"/>
        </w:rPr>
        <w:t>del Hospital Universitario San Jorge de Pereira con fecha 22-08-2011,</w:t>
      </w:r>
      <w:r>
        <w:rPr>
          <w:rFonts w:ascii="Arial" w:hAnsi="Arial" w:cs="Arial"/>
          <w:sz w:val="24"/>
          <w:szCs w:val="24"/>
          <w:lang w:eastAsia="es-MX"/>
        </w:rPr>
        <w:t xml:space="preserve"> que allegó en esta instancia el Distrito Militar No. 22</w:t>
      </w:r>
      <w:r w:rsidR="006B5F95">
        <w:rPr>
          <w:rFonts w:ascii="Arial" w:hAnsi="Arial" w:cs="Arial"/>
          <w:sz w:val="24"/>
          <w:szCs w:val="24"/>
          <w:lang w:eastAsia="es-MX"/>
        </w:rPr>
        <w:t>,</w:t>
      </w:r>
      <w:r>
        <w:rPr>
          <w:rFonts w:ascii="Arial" w:hAnsi="Arial" w:cs="Arial"/>
          <w:sz w:val="24"/>
          <w:szCs w:val="24"/>
          <w:lang w:eastAsia="es-MX"/>
        </w:rPr>
        <w:t xml:space="preserve"> que </w:t>
      </w:r>
      <w:r w:rsidR="00F261B5">
        <w:rPr>
          <w:rFonts w:ascii="Arial" w:hAnsi="Arial" w:cs="Arial"/>
          <w:sz w:val="24"/>
          <w:szCs w:val="24"/>
          <w:lang w:eastAsia="es-MX"/>
        </w:rPr>
        <w:t xml:space="preserve">para la fecha de incorporación, </w:t>
      </w:r>
      <w:r>
        <w:rPr>
          <w:rFonts w:ascii="Arial" w:hAnsi="Arial" w:cs="Arial"/>
          <w:sz w:val="24"/>
          <w:szCs w:val="24"/>
          <w:lang w:eastAsia="es-MX"/>
        </w:rPr>
        <w:t>padecí</w:t>
      </w:r>
      <w:r w:rsidR="00F261B5">
        <w:rPr>
          <w:rFonts w:ascii="Arial" w:hAnsi="Arial" w:cs="Arial"/>
          <w:sz w:val="24"/>
          <w:szCs w:val="24"/>
          <w:lang w:eastAsia="es-MX"/>
        </w:rPr>
        <w:t>a</w:t>
      </w:r>
      <w:r>
        <w:rPr>
          <w:rFonts w:ascii="Arial" w:hAnsi="Arial" w:cs="Arial"/>
          <w:sz w:val="24"/>
          <w:szCs w:val="24"/>
          <w:lang w:eastAsia="es-MX"/>
        </w:rPr>
        <w:t xml:space="preserve"> de un síndrome viral</w:t>
      </w:r>
      <w:r w:rsidR="00F261B5">
        <w:rPr>
          <w:rFonts w:ascii="Arial" w:hAnsi="Arial" w:cs="Arial"/>
          <w:sz w:val="24"/>
          <w:szCs w:val="24"/>
          <w:lang w:eastAsia="es-MX"/>
        </w:rPr>
        <w:t>,</w:t>
      </w:r>
      <w:r>
        <w:rPr>
          <w:rFonts w:ascii="Arial" w:hAnsi="Arial" w:cs="Arial"/>
          <w:sz w:val="24"/>
          <w:szCs w:val="24"/>
          <w:lang w:eastAsia="es-MX"/>
        </w:rPr>
        <w:t xml:space="preserve"> </w:t>
      </w:r>
      <w:r w:rsidR="00F261B5">
        <w:rPr>
          <w:rFonts w:ascii="Arial" w:hAnsi="Arial" w:cs="Arial"/>
          <w:sz w:val="24"/>
          <w:szCs w:val="24"/>
          <w:lang w:eastAsia="es-MX"/>
        </w:rPr>
        <w:t>que originó</w:t>
      </w:r>
      <w:r>
        <w:rPr>
          <w:rFonts w:ascii="Arial" w:hAnsi="Arial" w:cs="Arial"/>
          <w:sz w:val="24"/>
          <w:szCs w:val="24"/>
          <w:lang w:eastAsia="es-MX"/>
        </w:rPr>
        <w:t xml:space="preserve"> una incapacidad de 3 d</w:t>
      </w:r>
      <w:r w:rsidR="006B5F95">
        <w:rPr>
          <w:rFonts w:ascii="Arial" w:hAnsi="Arial" w:cs="Arial"/>
          <w:sz w:val="24"/>
          <w:szCs w:val="24"/>
          <w:lang w:eastAsia="es-MX"/>
        </w:rPr>
        <w:t>ías, razón por la cual no pudo asistir a la misma.</w:t>
      </w:r>
      <w:r>
        <w:rPr>
          <w:rFonts w:ascii="Arial" w:hAnsi="Arial" w:cs="Arial"/>
          <w:sz w:val="24"/>
          <w:szCs w:val="24"/>
          <w:lang w:eastAsia="es-MX"/>
        </w:rPr>
        <w:t xml:space="preserve"> </w:t>
      </w:r>
    </w:p>
    <w:p w:rsidR="00F261B5" w:rsidRDefault="00F261B5" w:rsidP="004C5B7C">
      <w:pPr>
        <w:spacing w:after="0"/>
        <w:contextualSpacing/>
        <w:jc w:val="both"/>
        <w:rPr>
          <w:rFonts w:ascii="Arial" w:hAnsi="Arial" w:cs="Arial"/>
          <w:sz w:val="24"/>
          <w:szCs w:val="24"/>
          <w:lang w:eastAsia="es-MX"/>
        </w:rPr>
      </w:pPr>
    </w:p>
    <w:p w:rsidR="00A57D18" w:rsidRDefault="00F261B5" w:rsidP="004C5B7C">
      <w:pPr>
        <w:spacing w:after="0"/>
        <w:contextualSpacing/>
        <w:jc w:val="both"/>
        <w:rPr>
          <w:rFonts w:ascii="Arial" w:hAnsi="Arial" w:cs="Arial"/>
          <w:sz w:val="24"/>
          <w:szCs w:val="24"/>
          <w:lang w:eastAsia="es-MX"/>
        </w:rPr>
      </w:pPr>
      <w:r>
        <w:rPr>
          <w:rFonts w:ascii="Arial" w:hAnsi="Arial" w:cs="Arial"/>
          <w:sz w:val="24"/>
          <w:szCs w:val="24"/>
          <w:lang w:eastAsia="es-MX"/>
        </w:rPr>
        <w:lastRenderedPageBreak/>
        <w:t>Con dicha prueba, el comandante junto con el suboficial de reclutamiento de la época del Distrito militar No.22, decidieron que el actor tenía la condición de “remiso sin multa”</w:t>
      </w:r>
      <w:r w:rsidR="006B5F95">
        <w:rPr>
          <w:rFonts w:ascii="Arial" w:hAnsi="Arial" w:cs="Arial"/>
          <w:sz w:val="24"/>
          <w:szCs w:val="24"/>
          <w:lang w:eastAsia="es-MX"/>
        </w:rPr>
        <w:t>, según acta de 26-01-2016 visible a folio</w:t>
      </w:r>
      <w:r w:rsidR="00A57D18">
        <w:rPr>
          <w:rFonts w:ascii="Arial" w:hAnsi="Arial" w:cs="Arial"/>
          <w:sz w:val="24"/>
          <w:szCs w:val="24"/>
          <w:lang w:eastAsia="es-MX"/>
        </w:rPr>
        <w:t>.19.</w:t>
      </w:r>
    </w:p>
    <w:p w:rsidR="00A57D18" w:rsidRDefault="00A57D18" w:rsidP="004C5B7C">
      <w:pPr>
        <w:spacing w:after="0"/>
        <w:contextualSpacing/>
        <w:jc w:val="both"/>
        <w:rPr>
          <w:rFonts w:ascii="Arial" w:hAnsi="Arial" w:cs="Arial"/>
          <w:sz w:val="24"/>
          <w:szCs w:val="24"/>
          <w:lang w:eastAsia="es-MX"/>
        </w:rPr>
      </w:pPr>
    </w:p>
    <w:p w:rsidR="00A57D18" w:rsidRDefault="00A57D18" w:rsidP="00A57D18">
      <w:pPr>
        <w:spacing w:after="0"/>
        <w:contextualSpacing/>
        <w:jc w:val="both"/>
        <w:rPr>
          <w:rFonts w:ascii="Arial" w:hAnsi="Arial" w:cs="Arial"/>
          <w:sz w:val="24"/>
          <w:szCs w:val="24"/>
        </w:rPr>
      </w:pPr>
      <w:r>
        <w:rPr>
          <w:rFonts w:ascii="Arial" w:hAnsi="Arial" w:cs="Arial"/>
          <w:sz w:val="24"/>
          <w:szCs w:val="24"/>
          <w:lang w:eastAsia="es-MX"/>
        </w:rPr>
        <w:t>Razones suficientes para no</w:t>
      </w:r>
      <w:r w:rsidR="006B5F95">
        <w:rPr>
          <w:rFonts w:ascii="Arial" w:hAnsi="Arial" w:cs="Arial"/>
          <w:sz w:val="24"/>
          <w:szCs w:val="24"/>
          <w:lang w:eastAsia="es-MX"/>
        </w:rPr>
        <w:t xml:space="preserve"> tutelar el de</w:t>
      </w:r>
      <w:r>
        <w:rPr>
          <w:rFonts w:ascii="Arial" w:hAnsi="Arial" w:cs="Arial"/>
          <w:sz w:val="24"/>
          <w:szCs w:val="24"/>
          <w:lang w:eastAsia="es-MX"/>
        </w:rPr>
        <w:t>recho que depreca el accionante, sin embargo, n</w:t>
      </w:r>
      <w:r w:rsidR="006B5F95">
        <w:rPr>
          <w:rFonts w:ascii="Arial" w:hAnsi="Arial" w:cs="Arial"/>
          <w:sz w:val="24"/>
          <w:szCs w:val="24"/>
          <w:lang w:eastAsia="es-MX"/>
        </w:rPr>
        <w:t xml:space="preserve">o ocurre lo mismo con el derecho al </w:t>
      </w:r>
      <w:r>
        <w:rPr>
          <w:rFonts w:ascii="Arial" w:hAnsi="Arial" w:cs="Arial"/>
          <w:i/>
          <w:sz w:val="24"/>
          <w:szCs w:val="24"/>
          <w:lang w:eastAsia="es-MX"/>
        </w:rPr>
        <w:t xml:space="preserve">habeas data, </w:t>
      </w:r>
      <w:r>
        <w:rPr>
          <w:rFonts w:ascii="Arial" w:hAnsi="Arial" w:cs="Arial"/>
          <w:sz w:val="24"/>
          <w:szCs w:val="24"/>
          <w:lang w:eastAsia="es-MX"/>
        </w:rPr>
        <w:t>qu</w:t>
      </w:r>
      <w:r w:rsidRPr="00A57D18">
        <w:rPr>
          <w:rFonts w:ascii="Arial" w:hAnsi="Arial" w:cs="Arial"/>
          <w:sz w:val="24"/>
          <w:szCs w:val="24"/>
          <w:lang w:eastAsia="es-MX"/>
        </w:rPr>
        <w:t xml:space="preserve">e </w:t>
      </w:r>
      <w:r>
        <w:rPr>
          <w:rFonts w:ascii="Arial" w:hAnsi="Arial" w:cs="Arial"/>
          <w:sz w:val="24"/>
          <w:szCs w:val="24"/>
          <w:lang w:eastAsia="es-MX"/>
        </w:rPr>
        <w:t xml:space="preserve">si se ve menoscabado por el Distrito Militar No.22, si en cuenta se tiene que la misma accionada adujo que existe un </w:t>
      </w:r>
      <w:r>
        <w:rPr>
          <w:rFonts w:ascii="Arial" w:hAnsi="Arial" w:cs="Arial"/>
          <w:sz w:val="24"/>
          <w:szCs w:val="24"/>
        </w:rPr>
        <w:t>error en el sistema informático de reclutamiento,</w:t>
      </w:r>
      <w:r w:rsidR="006C7C3F">
        <w:rPr>
          <w:rFonts w:ascii="Arial" w:hAnsi="Arial" w:cs="Arial"/>
          <w:sz w:val="24"/>
          <w:szCs w:val="24"/>
        </w:rPr>
        <w:t xml:space="preserve"> pero que es subsanable, </w:t>
      </w:r>
      <w:r>
        <w:rPr>
          <w:rFonts w:ascii="Arial" w:hAnsi="Arial" w:cs="Arial"/>
          <w:sz w:val="24"/>
          <w:szCs w:val="24"/>
        </w:rPr>
        <w:t>error que hace que la información contenida del actor en dicha base de datos no sea veraz, pues no refleja la decisión real que se tomó en la junta de remisos de 26-01-2016</w:t>
      </w:r>
      <w:r w:rsidR="006C7C3F">
        <w:rPr>
          <w:rFonts w:ascii="Arial" w:hAnsi="Arial" w:cs="Arial"/>
          <w:sz w:val="24"/>
          <w:szCs w:val="24"/>
        </w:rPr>
        <w:t>,</w:t>
      </w:r>
      <w:r>
        <w:rPr>
          <w:rFonts w:ascii="Arial" w:hAnsi="Arial" w:cs="Arial"/>
          <w:sz w:val="24"/>
          <w:szCs w:val="24"/>
        </w:rPr>
        <w:t xml:space="preserve"> al aparecer en la actualidad que el accionante tiene un estatus de “remiso con multa”</w:t>
      </w:r>
      <w:r w:rsidR="00E947BD">
        <w:rPr>
          <w:rFonts w:ascii="Arial" w:hAnsi="Arial" w:cs="Arial"/>
          <w:sz w:val="24"/>
          <w:szCs w:val="24"/>
        </w:rPr>
        <w:t>.</w:t>
      </w:r>
    </w:p>
    <w:p w:rsidR="00E947BD" w:rsidRDefault="00E947BD" w:rsidP="00A57D18">
      <w:pPr>
        <w:spacing w:after="0"/>
        <w:contextualSpacing/>
        <w:jc w:val="both"/>
        <w:rPr>
          <w:rFonts w:ascii="Arial" w:hAnsi="Arial" w:cs="Arial"/>
          <w:sz w:val="24"/>
          <w:szCs w:val="24"/>
        </w:rPr>
      </w:pPr>
    </w:p>
    <w:p w:rsidR="00E947BD" w:rsidRDefault="00E947BD" w:rsidP="00A57D18">
      <w:pPr>
        <w:spacing w:after="0"/>
        <w:contextualSpacing/>
        <w:jc w:val="both"/>
        <w:rPr>
          <w:rFonts w:ascii="Arial" w:hAnsi="Arial" w:cs="Arial"/>
          <w:sz w:val="24"/>
          <w:szCs w:val="24"/>
        </w:rPr>
      </w:pPr>
      <w:r>
        <w:rPr>
          <w:rFonts w:ascii="Arial" w:hAnsi="Arial" w:cs="Arial"/>
          <w:sz w:val="24"/>
          <w:szCs w:val="24"/>
        </w:rPr>
        <w:t>Desacierto que el mismo actor advirtió cuando presentó la petición del 17-03-2017 (fl.4) ante el Distrito Militar con el fin de obtener aclaración de su condición de remiso, sin que el accionado la haya subsanado.</w:t>
      </w:r>
    </w:p>
    <w:p w:rsidR="00E947BD" w:rsidRDefault="00E947BD" w:rsidP="00A57D18">
      <w:pPr>
        <w:spacing w:after="0"/>
        <w:contextualSpacing/>
        <w:jc w:val="both"/>
        <w:rPr>
          <w:rFonts w:ascii="Arial" w:hAnsi="Arial" w:cs="Arial"/>
          <w:sz w:val="24"/>
          <w:szCs w:val="24"/>
        </w:rPr>
      </w:pPr>
    </w:p>
    <w:p w:rsidR="00E947BD" w:rsidRPr="00E947BD" w:rsidRDefault="00E947BD" w:rsidP="00A57D18">
      <w:pPr>
        <w:spacing w:after="0"/>
        <w:contextualSpacing/>
        <w:jc w:val="both"/>
        <w:rPr>
          <w:rFonts w:ascii="Arial" w:hAnsi="Arial" w:cs="Arial"/>
          <w:sz w:val="24"/>
          <w:szCs w:val="24"/>
        </w:rPr>
      </w:pPr>
      <w:r>
        <w:rPr>
          <w:rFonts w:ascii="Arial" w:hAnsi="Arial" w:cs="Arial"/>
          <w:sz w:val="24"/>
          <w:szCs w:val="24"/>
        </w:rPr>
        <w:t xml:space="preserve">De esta forma, se tiene transgredido el derecho al </w:t>
      </w:r>
      <w:r>
        <w:rPr>
          <w:rFonts w:ascii="Arial" w:hAnsi="Arial" w:cs="Arial"/>
          <w:i/>
          <w:sz w:val="24"/>
          <w:szCs w:val="24"/>
        </w:rPr>
        <w:t xml:space="preserve">habeas data </w:t>
      </w:r>
      <w:r>
        <w:rPr>
          <w:rFonts w:ascii="Arial" w:hAnsi="Arial" w:cs="Arial"/>
          <w:sz w:val="24"/>
          <w:szCs w:val="24"/>
        </w:rPr>
        <w:t xml:space="preserve">del accionante, </w:t>
      </w:r>
      <w:r w:rsidR="00312175">
        <w:rPr>
          <w:rFonts w:ascii="Arial" w:hAnsi="Arial" w:cs="Arial"/>
          <w:sz w:val="24"/>
          <w:szCs w:val="24"/>
        </w:rPr>
        <w:t>por cuanto la información que reposa en la base de datos de reclutamiento no e</w:t>
      </w:r>
      <w:r w:rsidR="006C7C3F">
        <w:rPr>
          <w:rFonts w:ascii="Arial" w:hAnsi="Arial" w:cs="Arial"/>
          <w:sz w:val="24"/>
          <w:szCs w:val="24"/>
        </w:rPr>
        <w:t>s veraz, sin que el medio para subsanarse este yerro sea someter nuevamente al actor a una nueva junta para remisos, al ya surtirse ésta con resultados positivos, para él lo propio es corregir la información con fundamento en la decisión que se tomó en su oportunidad</w:t>
      </w:r>
      <w:r w:rsidR="00757ED3">
        <w:rPr>
          <w:rFonts w:ascii="Arial" w:hAnsi="Arial" w:cs="Arial"/>
          <w:sz w:val="24"/>
          <w:szCs w:val="24"/>
        </w:rPr>
        <w:t>.</w:t>
      </w:r>
    </w:p>
    <w:p w:rsidR="00312175" w:rsidRDefault="00312175" w:rsidP="00496B67">
      <w:pPr>
        <w:spacing w:after="0"/>
        <w:contextualSpacing/>
        <w:jc w:val="center"/>
        <w:rPr>
          <w:rFonts w:ascii="Arial" w:hAnsi="Arial" w:cs="Arial"/>
          <w:b/>
          <w:sz w:val="24"/>
          <w:szCs w:val="24"/>
          <w:lang w:val="es-ES"/>
        </w:rPr>
      </w:pPr>
    </w:p>
    <w:p w:rsidR="000D558B" w:rsidRDefault="000D558B" w:rsidP="00496B67">
      <w:pPr>
        <w:spacing w:after="0"/>
        <w:contextualSpacing/>
        <w:jc w:val="center"/>
        <w:rPr>
          <w:rFonts w:ascii="Arial" w:hAnsi="Arial" w:cs="Arial"/>
          <w:b/>
          <w:sz w:val="24"/>
          <w:szCs w:val="24"/>
          <w:lang w:val="es-ES"/>
        </w:rPr>
      </w:pPr>
      <w:r>
        <w:rPr>
          <w:rFonts w:ascii="Arial" w:hAnsi="Arial" w:cs="Arial"/>
          <w:b/>
          <w:sz w:val="24"/>
          <w:szCs w:val="24"/>
          <w:lang w:val="es-ES"/>
        </w:rPr>
        <w:t>CONCLUSIÓN</w:t>
      </w:r>
    </w:p>
    <w:p w:rsidR="00843267" w:rsidRDefault="00843267" w:rsidP="000D558B">
      <w:pPr>
        <w:contextualSpacing/>
        <w:jc w:val="center"/>
        <w:rPr>
          <w:rFonts w:ascii="Arial" w:hAnsi="Arial" w:cs="Arial"/>
          <w:b/>
          <w:sz w:val="24"/>
          <w:szCs w:val="24"/>
          <w:lang w:val="es-ES"/>
        </w:rPr>
      </w:pPr>
    </w:p>
    <w:p w:rsidR="00EF4E57" w:rsidRDefault="00496B67" w:rsidP="00496B67">
      <w:pPr>
        <w:spacing w:after="0"/>
        <w:contextualSpacing/>
        <w:jc w:val="both"/>
        <w:rPr>
          <w:rFonts w:ascii="Arial" w:hAnsi="Arial" w:cs="Arial"/>
          <w:sz w:val="24"/>
          <w:szCs w:val="24"/>
        </w:rPr>
      </w:pPr>
      <w:r>
        <w:rPr>
          <w:rFonts w:ascii="Arial" w:hAnsi="Arial" w:cs="Arial"/>
          <w:sz w:val="24"/>
          <w:szCs w:val="24"/>
        </w:rPr>
        <w:t xml:space="preserve">Por lo anterior, </w:t>
      </w:r>
      <w:r w:rsidR="00EF0A33">
        <w:rPr>
          <w:rFonts w:ascii="Arial" w:hAnsi="Arial" w:cs="Arial"/>
          <w:sz w:val="24"/>
          <w:szCs w:val="24"/>
        </w:rPr>
        <w:t xml:space="preserve">se tutelará </w:t>
      </w:r>
      <w:r>
        <w:rPr>
          <w:rFonts w:ascii="Arial" w:hAnsi="Arial" w:cs="Arial"/>
          <w:sz w:val="24"/>
          <w:szCs w:val="24"/>
        </w:rPr>
        <w:t xml:space="preserve">el derecho al </w:t>
      </w:r>
      <w:r w:rsidR="00312175" w:rsidRPr="00312175">
        <w:rPr>
          <w:rFonts w:ascii="Arial" w:hAnsi="Arial" w:cs="Arial"/>
          <w:i/>
          <w:sz w:val="24"/>
          <w:szCs w:val="24"/>
        </w:rPr>
        <w:t>habeas data</w:t>
      </w:r>
      <w:r>
        <w:rPr>
          <w:rFonts w:ascii="Arial" w:hAnsi="Arial" w:cs="Arial"/>
          <w:sz w:val="24"/>
          <w:szCs w:val="24"/>
        </w:rPr>
        <w:t xml:space="preserve"> </w:t>
      </w:r>
      <w:r w:rsidR="00BE3F75">
        <w:rPr>
          <w:rFonts w:ascii="Arial" w:hAnsi="Arial" w:cs="Arial"/>
          <w:sz w:val="24"/>
          <w:szCs w:val="24"/>
        </w:rPr>
        <w:t>del señor</w:t>
      </w:r>
      <w:r>
        <w:rPr>
          <w:rFonts w:ascii="Arial" w:hAnsi="Arial" w:cs="Arial"/>
          <w:sz w:val="24"/>
          <w:szCs w:val="24"/>
        </w:rPr>
        <w:t xml:space="preserve"> </w:t>
      </w:r>
      <w:r w:rsidR="00BE3F75">
        <w:rPr>
          <w:rFonts w:ascii="Arial" w:hAnsi="Arial" w:cs="Arial"/>
          <w:sz w:val="24"/>
          <w:szCs w:val="24"/>
        </w:rPr>
        <w:t>Jaime Eduardo Bastidas Robayo</w:t>
      </w:r>
      <w:r>
        <w:rPr>
          <w:rFonts w:ascii="Arial" w:hAnsi="Arial" w:cs="Arial"/>
          <w:sz w:val="24"/>
          <w:szCs w:val="24"/>
        </w:rPr>
        <w:t xml:space="preserve">, y </w:t>
      </w:r>
      <w:r w:rsidR="00BE3F75">
        <w:rPr>
          <w:rFonts w:ascii="Arial" w:hAnsi="Arial" w:cs="Arial"/>
          <w:sz w:val="24"/>
          <w:szCs w:val="24"/>
        </w:rPr>
        <w:t xml:space="preserve">se </w:t>
      </w:r>
      <w:r>
        <w:rPr>
          <w:rFonts w:ascii="Arial" w:hAnsi="Arial" w:cs="Arial"/>
          <w:sz w:val="24"/>
          <w:szCs w:val="24"/>
        </w:rPr>
        <w:t xml:space="preserve">ordenará al Distrito Militar No.22 de Pereira </w:t>
      </w:r>
      <w:r w:rsidR="001E26DD">
        <w:rPr>
          <w:rFonts w:ascii="Arial" w:hAnsi="Arial" w:cs="Arial"/>
          <w:sz w:val="24"/>
          <w:szCs w:val="24"/>
        </w:rPr>
        <w:t xml:space="preserve">del Ejército Nacional </w:t>
      </w:r>
      <w:r w:rsidR="00EF4E57">
        <w:rPr>
          <w:rFonts w:ascii="Arial" w:hAnsi="Arial" w:cs="Arial"/>
          <w:sz w:val="24"/>
          <w:szCs w:val="24"/>
        </w:rPr>
        <w:t xml:space="preserve">que </w:t>
      </w:r>
      <w:r w:rsidR="00BE3F75">
        <w:rPr>
          <w:rFonts w:ascii="Arial" w:hAnsi="Arial" w:cs="Arial"/>
          <w:sz w:val="24"/>
          <w:szCs w:val="24"/>
        </w:rPr>
        <w:t>dentro de las cuarenta y ocho (48</w:t>
      </w:r>
      <w:r w:rsidR="002E1842">
        <w:rPr>
          <w:rFonts w:ascii="Arial" w:hAnsi="Arial" w:cs="Arial"/>
          <w:sz w:val="24"/>
          <w:szCs w:val="24"/>
        </w:rPr>
        <w:t>)</w:t>
      </w:r>
      <w:r w:rsidR="00BE3F75">
        <w:rPr>
          <w:rFonts w:ascii="Arial" w:hAnsi="Arial" w:cs="Arial"/>
          <w:sz w:val="24"/>
          <w:szCs w:val="24"/>
        </w:rPr>
        <w:t xml:space="preserve"> horas</w:t>
      </w:r>
      <w:r w:rsidR="002E1842">
        <w:rPr>
          <w:rFonts w:ascii="Arial" w:hAnsi="Arial" w:cs="Arial"/>
          <w:sz w:val="24"/>
          <w:szCs w:val="24"/>
        </w:rPr>
        <w:t xml:space="preserve"> siguientes a la notificación de este proveído,</w:t>
      </w:r>
      <w:r w:rsidR="00BE3F75">
        <w:rPr>
          <w:rFonts w:ascii="Arial" w:hAnsi="Arial" w:cs="Arial"/>
          <w:sz w:val="24"/>
          <w:szCs w:val="24"/>
        </w:rPr>
        <w:t xml:space="preserve"> </w:t>
      </w:r>
      <w:r w:rsidR="00312175">
        <w:rPr>
          <w:rFonts w:ascii="Arial" w:hAnsi="Arial" w:cs="Arial"/>
          <w:sz w:val="24"/>
          <w:szCs w:val="24"/>
        </w:rPr>
        <w:t xml:space="preserve">rectifique </w:t>
      </w:r>
      <w:r w:rsidR="00BE3F75">
        <w:rPr>
          <w:rFonts w:ascii="Arial" w:hAnsi="Arial" w:cs="Arial"/>
          <w:sz w:val="24"/>
          <w:szCs w:val="24"/>
        </w:rPr>
        <w:t xml:space="preserve">dentro </w:t>
      </w:r>
      <w:r w:rsidR="00312175">
        <w:rPr>
          <w:rFonts w:ascii="Arial" w:hAnsi="Arial" w:cs="Arial"/>
          <w:sz w:val="24"/>
          <w:szCs w:val="24"/>
        </w:rPr>
        <w:t xml:space="preserve">de la base de datos de reclutamiento </w:t>
      </w:r>
      <w:r w:rsidR="0057681D">
        <w:rPr>
          <w:rFonts w:ascii="Arial" w:hAnsi="Arial" w:cs="Arial"/>
          <w:sz w:val="24"/>
          <w:szCs w:val="24"/>
        </w:rPr>
        <w:t>la condición de “remiso sin multa” d</w:t>
      </w:r>
      <w:r w:rsidR="00094B21">
        <w:rPr>
          <w:rFonts w:ascii="Arial" w:hAnsi="Arial" w:cs="Arial"/>
          <w:sz w:val="24"/>
          <w:szCs w:val="24"/>
        </w:rPr>
        <w:t>el señor Bastidas Robayo</w:t>
      </w:r>
      <w:r w:rsidR="0057681D">
        <w:rPr>
          <w:rFonts w:ascii="Arial" w:hAnsi="Arial" w:cs="Arial"/>
          <w:sz w:val="24"/>
          <w:szCs w:val="24"/>
        </w:rPr>
        <w:t>,</w:t>
      </w:r>
      <w:r w:rsidR="00094B21">
        <w:rPr>
          <w:rFonts w:ascii="Arial" w:hAnsi="Arial" w:cs="Arial"/>
          <w:sz w:val="24"/>
          <w:szCs w:val="24"/>
        </w:rPr>
        <w:t xml:space="preserve"> </w:t>
      </w:r>
      <w:r w:rsidR="00312175">
        <w:rPr>
          <w:rFonts w:ascii="Arial" w:hAnsi="Arial" w:cs="Arial"/>
          <w:sz w:val="24"/>
          <w:szCs w:val="24"/>
        </w:rPr>
        <w:t>tal como se estableció en la junta de remisos del 26-01-2016.</w:t>
      </w:r>
    </w:p>
    <w:p w:rsidR="00F457DB" w:rsidRDefault="00F457DB"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094B21" w:rsidRDefault="00094B21"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E00B75" w:rsidRDefault="00E00B75" w:rsidP="00072B4D">
      <w:pPr>
        <w:keepNext/>
        <w:contextualSpacing/>
        <w:jc w:val="center"/>
        <w:rPr>
          <w:rFonts w:ascii="Arial" w:hAnsi="Arial" w:cs="Arial"/>
          <w:b/>
          <w:sz w:val="24"/>
          <w:szCs w:val="24"/>
        </w:rPr>
      </w:pPr>
    </w:p>
    <w:p w:rsidR="00312175" w:rsidRDefault="00B1614F" w:rsidP="00312175">
      <w:pPr>
        <w:spacing w:after="0"/>
        <w:contextualSpacing/>
        <w:jc w:val="both"/>
        <w:rPr>
          <w:rFonts w:ascii="Arial" w:hAnsi="Arial" w:cs="Arial"/>
          <w:sz w:val="24"/>
          <w:szCs w:val="24"/>
          <w:lang w:val="es-ES_tradnl"/>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sidR="006B7FAE">
        <w:rPr>
          <w:rFonts w:ascii="Arial" w:hAnsi="Arial" w:cs="Arial"/>
          <w:sz w:val="24"/>
          <w:szCs w:val="24"/>
        </w:rPr>
        <w:t xml:space="preserve">al </w:t>
      </w:r>
      <w:r w:rsidR="00312175">
        <w:rPr>
          <w:rFonts w:ascii="Arial" w:hAnsi="Arial" w:cs="Arial"/>
          <w:i/>
          <w:sz w:val="24"/>
          <w:szCs w:val="24"/>
        </w:rPr>
        <w:t xml:space="preserve">habeas data </w:t>
      </w:r>
      <w:r w:rsidR="00312175">
        <w:rPr>
          <w:rFonts w:ascii="Arial" w:hAnsi="Arial" w:cs="Arial"/>
          <w:sz w:val="24"/>
          <w:szCs w:val="24"/>
        </w:rPr>
        <w:t>y</w:t>
      </w:r>
      <w:r w:rsidR="00312175" w:rsidRPr="00312175">
        <w:rPr>
          <w:rFonts w:ascii="Arial" w:hAnsi="Arial" w:cs="Arial"/>
          <w:sz w:val="24"/>
          <w:szCs w:val="24"/>
        </w:rPr>
        <w:t xml:space="preserve"> </w:t>
      </w:r>
      <w:r w:rsidR="00312175">
        <w:rPr>
          <w:rFonts w:ascii="Arial" w:hAnsi="Arial" w:cs="Arial"/>
          <w:sz w:val="24"/>
          <w:szCs w:val="24"/>
        </w:rPr>
        <w:t xml:space="preserve">del cual es titular el señor </w:t>
      </w:r>
      <w:r w:rsidR="00312175">
        <w:rPr>
          <w:rFonts w:ascii="Arial" w:hAnsi="Arial" w:cs="Arial"/>
          <w:color w:val="000000"/>
          <w:sz w:val="24"/>
          <w:szCs w:val="24"/>
        </w:rPr>
        <w:t>Jaime Eduardo Bastidas Robayo, identificado con cédula de ciudadanía No.1.088.305.939, quien actúa en nombre propio</w:t>
      </w:r>
      <w:r w:rsidR="00757ED3">
        <w:rPr>
          <w:rFonts w:ascii="Arial" w:hAnsi="Arial" w:cs="Arial"/>
          <w:color w:val="000000"/>
          <w:sz w:val="24"/>
          <w:szCs w:val="24"/>
        </w:rPr>
        <w:t>,</w:t>
      </w:r>
      <w:r w:rsidR="00312175">
        <w:rPr>
          <w:rFonts w:ascii="Arial" w:hAnsi="Arial" w:cs="Arial"/>
          <w:color w:val="000000"/>
          <w:sz w:val="24"/>
          <w:szCs w:val="24"/>
        </w:rPr>
        <w:t xml:space="preserve"> en contra del Distrito Militar No.22 de Pereira</w:t>
      </w:r>
      <w:r w:rsidR="00312175">
        <w:rPr>
          <w:rFonts w:ascii="Arial" w:hAnsi="Arial" w:cs="Arial"/>
          <w:sz w:val="24"/>
          <w:szCs w:val="24"/>
          <w:lang w:val="es-ES_tradnl"/>
        </w:rPr>
        <w:t xml:space="preserve"> </w:t>
      </w:r>
      <w:r w:rsidR="00312175">
        <w:rPr>
          <w:rFonts w:ascii="Arial" w:hAnsi="Arial" w:cs="Arial"/>
          <w:sz w:val="24"/>
          <w:szCs w:val="24"/>
        </w:rPr>
        <w:t>del Ejército Nacional.</w:t>
      </w:r>
    </w:p>
    <w:p w:rsidR="00094B21" w:rsidRDefault="00094B21" w:rsidP="002E1842">
      <w:pPr>
        <w:spacing w:after="0"/>
        <w:contextualSpacing/>
        <w:jc w:val="both"/>
        <w:rPr>
          <w:rFonts w:ascii="Arial" w:hAnsi="Arial" w:cs="Arial"/>
          <w:sz w:val="24"/>
          <w:szCs w:val="24"/>
        </w:rPr>
      </w:pPr>
    </w:p>
    <w:p w:rsidR="0057681D" w:rsidRDefault="00782829" w:rsidP="0057681D">
      <w:pPr>
        <w:spacing w:after="0"/>
        <w:contextualSpacing/>
        <w:jc w:val="both"/>
        <w:rPr>
          <w:rFonts w:ascii="Arial" w:hAnsi="Arial" w:cs="Arial"/>
          <w:sz w:val="24"/>
          <w:szCs w:val="24"/>
        </w:rPr>
      </w:pPr>
      <w:r w:rsidRPr="00B1614F">
        <w:rPr>
          <w:rFonts w:ascii="Arial" w:hAnsi="Arial" w:cs="Arial"/>
          <w:b/>
          <w:u w:val="single"/>
        </w:rPr>
        <w:lastRenderedPageBreak/>
        <w:t>SEGUNDO</w:t>
      </w:r>
      <w:r w:rsidRPr="00B1614F">
        <w:rPr>
          <w:rFonts w:ascii="Arial" w:hAnsi="Arial" w:cs="Arial"/>
          <w:b/>
        </w:rPr>
        <w:t xml:space="preserve">: </w:t>
      </w:r>
      <w:r w:rsidR="001E26DD">
        <w:rPr>
          <w:rFonts w:ascii="Arial" w:hAnsi="Arial" w:cs="Arial"/>
          <w:b/>
          <w:sz w:val="24"/>
          <w:szCs w:val="24"/>
        </w:rPr>
        <w:t>ORDENAR</w:t>
      </w:r>
      <w:r w:rsidR="001E26DD">
        <w:rPr>
          <w:rFonts w:ascii="Arial" w:hAnsi="Arial" w:cs="Arial"/>
          <w:sz w:val="24"/>
          <w:szCs w:val="24"/>
        </w:rPr>
        <w:t xml:space="preserve"> a</w:t>
      </w:r>
      <w:r w:rsidR="00094B21">
        <w:rPr>
          <w:rFonts w:ascii="Arial" w:hAnsi="Arial" w:cs="Arial"/>
          <w:sz w:val="24"/>
          <w:szCs w:val="24"/>
        </w:rPr>
        <w:t>l</w:t>
      </w:r>
      <w:r w:rsidR="001E26DD">
        <w:rPr>
          <w:rFonts w:ascii="Arial" w:hAnsi="Arial" w:cs="Arial"/>
          <w:sz w:val="24"/>
          <w:szCs w:val="24"/>
        </w:rPr>
        <w:t xml:space="preserve"> Distrito </w:t>
      </w:r>
      <w:r w:rsidR="00094B21">
        <w:rPr>
          <w:rFonts w:ascii="Arial" w:hAnsi="Arial" w:cs="Arial"/>
          <w:color w:val="000000"/>
          <w:sz w:val="24"/>
          <w:szCs w:val="24"/>
        </w:rPr>
        <w:t>Militar No.22 de Pereira</w:t>
      </w:r>
      <w:r w:rsidR="00094B21">
        <w:rPr>
          <w:rFonts w:ascii="Arial" w:hAnsi="Arial" w:cs="Arial"/>
          <w:sz w:val="24"/>
          <w:szCs w:val="24"/>
          <w:lang w:val="es-ES_tradnl"/>
        </w:rPr>
        <w:t xml:space="preserve"> </w:t>
      </w:r>
      <w:r w:rsidR="00094B21">
        <w:rPr>
          <w:rFonts w:ascii="Arial" w:hAnsi="Arial" w:cs="Arial"/>
          <w:sz w:val="24"/>
          <w:szCs w:val="24"/>
        </w:rPr>
        <w:t>del Ejército Nacional</w:t>
      </w:r>
      <w:r w:rsidR="001E26DD">
        <w:rPr>
          <w:rFonts w:ascii="Arial" w:hAnsi="Arial" w:cs="Arial"/>
          <w:sz w:val="24"/>
          <w:szCs w:val="24"/>
        </w:rPr>
        <w:t xml:space="preserve"> </w:t>
      </w:r>
      <w:r w:rsidR="00094B21">
        <w:rPr>
          <w:rFonts w:ascii="Arial" w:hAnsi="Arial" w:cs="Arial"/>
          <w:sz w:val="24"/>
          <w:szCs w:val="24"/>
        </w:rPr>
        <w:t xml:space="preserve">a </w:t>
      </w:r>
      <w:r w:rsidR="001E26DD">
        <w:rPr>
          <w:rFonts w:ascii="Arial" w:hAnsi="Arial" w:cs="Arial"/>
          <w:sz w:val="24"/>
          <w:szCs w:val="24"/>
        </w:rPr>
        <w:t xml:space="preserve">través de su Comandante Fabián Bernardo Forero Rey o quien haga sus veces que dentro de </w:t>
      </w:r>
      <w:r w:rsidR="00094B21">
        <w:rPr>
          <w:rFonts w:ascii="Arial" w:hAnsi="Arial" w:cs="Arial"/>
          <w:sz w:val="24"/>
          <w:szCs w:val="24"/>
        </w:rPr>
        <w:t xml:space="preserve">las cuarenta y ocho (48) horas siguientes a la notificación de este proveído, </w:t>
      </w:r>
      <w:r w:rsidR="0057681D">
        <w:rPr>
          <w:rFonts w:ascii="Arial" w:hAnsi="Arial" w:cs="Arial"/>
          <w:sz w:val="24"/>
          <w:szCs w:val="24"/>
        </w:rPr>
        <w:t>rectifique dentro de la base de datos de reclutamiento la condición de “remiso sin multa” del señor Bastidas Robayo, tal como se estableció en la junta de remisos del 26-01-2016.</w:t>
      </w:r>
    </w:p>
    <w:p w:rsidR="00094B21" w:rsidRDefault="00094B21" w:rsidP="00F457DB">
      <w:pPr>
        <w:spacing w:after="0"/>
        <w:contextualSpacing/>
        <w:jc w:val="both"/>
        <w:rPr>
          <w:rFonts w:ascii="Arial" w:hAnsi="Arial" w:cs="Arial"/>
          <w:sz w:val="24"/>
          <w:szCs w:val="24"/>
        </w:rPr>
      </w:pPr>
    </w:p>
    <w:p w:rsidR="0057681D" w:rsidRDefault="00B1614F" w:rsidP="0057681D">
      <w:pPr>
        <w:spacing w:after="0"/>
        <w:contextualSpacing/>
        <w:jc w:val="both"/>
        <w:rPr>
          <w:rFonts w:ascii="Arial" w:hAnsi="Arial" w:cs="Arial"/>
          <w:b/>
          <w:sz w:val="24"/>
          <w:szCs w:val="24"/>
        </w:rPr>
      </w:pPr>
      <w:r w:rsidRPr="00B1614F">
        <w:rPr>
          <w:rFonts w:ascii="Arial" w:hAnsi="Arial" w:cs="Arial"/>
          <w:b/>
          <w:sz w:val="24"/>
          <w:szCs w:val="24"/>
          <w:u w:val="single"/>
        </w:rPr>
        <w:t>TERCERO:</w:t>
      </w:r>
      <w:r w:rsidRPr="00B1614F">
        <w:rPr>
          <w:rFonts w:ascii="Arial" w:hAnsi="Arial" w:cs="Arial"/>
          <w:b/>
          <w:sz w:val="24"/>
          <w:szCs w:val="24"/>
        </w:rPr>
        <w:t xml:space="preserve"> </w:t>
      </w:r>
      <w:r w:rsidR="0057681D">
        <w:rPr>
          <w:rFonts w:ascii="Arial" w:hAnsi="Arial" w:cs="Arial"/>
          <w:b/>
          <w:sz w:val="24"/>
          <w:szCs w:val="24"/>
        </w:rPr>
        <w:t xml:space="preserve">NEGAR </w:t>
      </w:r>
      <w:r w:rsidR="0057681D">
        <w:rPr>
          <w:rFonts w:ascii="Arial" w:hAnsi="Arial" w:cs="Arial"/>
          <w:sz w:val="24"/>
          <w:szCs w:val="24"/>
        </w:rPr>
        <w:t>la tutela frente al derecho al debido proceso, por lo expuesto.</w:t>
      </w:r>
    </w:p>
    <w:p w:rsidR="0057681D" w:rsidRDefault="0057681D" w:rsidP="006A03BB">
      <w:pPr>
        <w:tabs>
          <w:tab w:val="left" w:pos="3261"/>
        </w:tabs>
        <w:spacing w:after="0"/>
        <w:contextualSpacing/>
        <w:jc w:val="both"/>
        <w:rPr>
          <w:rFonts w:ascii="Arial" w:hAnsi="Arial" w:cs="Arial"/>
          <w:b/>
          <w:sz w:val="24"/>
          <w:szCs w:val="24"/>
        </w:rPr>
      </w:pPr>
    </w:p>
    <w:p w:rsidR="00467DCB" w:rsidRDefault="0057681D" w:rsidP="006A03BB">
      <w:pPr>
        <w:tabs>
          <w:tab w:val="left" w:pos="3261"/>
        </w:tabs>
        <w:spacing w:after="0"/>
        <w:contextualSpacing/>
        <w:jc w:val="both"/>
        <w:rPr>
          <w:rFonts w:ascii="Arial" w:hAnsi="Arial" w:cs="Arial"/>
          <w:b/>
          <w:sz w:val="24"/>
          <w:szCs w:val="24"/>
        </w:rPr>
      </w:pPr>
      <w:r w:rsidRPr="0057681D">
        <w:rPr>
          <w:rFonts w:ascii="Arial" w:hAnsi="Arial" w:cs="Arial"/>
          <w:b/>
          <w:sz w:val="24"/>
          <w:szCs w:val="24"/>
          <w:u w:val="single"/>
        </w:rPr>
        <w:t>CUARTO:</w:t>
      </w:r>
      <w:r>
        <w:rPr>
          <w:rFonts w:ascii="Arial" w:hAnsi="Arial" w:cs="Arial"/>
          <w:b/>
          <w:sz w:val="24"/>
          <w:szCs w:val="24"/>
        </w:rPr>
        <w:t xml:space="preserve"> </w:t>
      </w:r>
      <w:r w:rsidR="00F22123">
        <w:rPr>
          <w:rFonts w:ascii="Arial" w:hAnsi="Arial" w:cs="Arial"/>
          <w:b/>
          <w:sz w:val="24"/>
          <w:szCs w:val="24"/>
        </w:rPr>
        <w:t xml:space="preserve">DESVINCULAR </w:t>
      </w:r>
      <w:r w:rsidR="00F22123" w:rsidRPr="00D96A0B">
        <w:rPr>
          <w:rFonts w:ascii="Arial" w:hAnsi="Arial" w:cs="Arial"/>
          <w:bCs/>
          <w:iCs/>
          <w:spacing w:val="-3"/>
          <w:sz w:val="24"/>
          <w:szCs w:val="24"/>
        </w:rPr>
        <w:t>a</w:t>
      </w:r>
      <w:r w:rsidR="00F22123">
        <w:rPr>
          <w:rFonts w:ascii="Arial" w:hAnsi="Arial" w:cs="Arial"/>
          <w:bCs/>
          <w:iCs/>
          <w:spacing w:val="-3"/>
          <w:sz w:val="24"/>
          <w:szCs w:val="24"/>
        </w:rPr>
        <w:t>l</w:t>
      </w:r>
      <w:r w:rsidR="00F22123">
        <w:rPr>
          <w:rFonts w:ascii="Arial" w:hAnsi="Arial" w:cs="Arial"/>
          <w:color w:val="000000"/>
          <w:sz w:val="24"/>
          <w:szCs w:val="24"/>
        </w:rPr>
        <w:t xml:space="preserve"> Ejército Nacional</w:t>
      </w:r>
      <w:r w:rsidR="00F22123" w:rsidRPr="00F03C68">
        <w:rPr>
          <w:rFonts w:ascii="Arial" w:hAnsi="Arial" w:cs="Arial"/>
          <w:color w:val="000000"/>
          <w:sz w:val="24"/>
          <w:szCs w:val="24"/>
        </w:rPr>
        <w:t xml:space="preserve">, </w:t>
      </w:r>
      <w:r w:rsidR="00F22123">
        <w:rPr>
          <w:rFonts w:ascii="Arial" w:hAnsi="Arial" w:cs="Arial"/>
          <w:color w:val="000000"/>
          <w:sz w:val="24"/>
          <w:szCs w:val="24"/>
        </w:rPr>
        <w:t>por las razones expuestas en la parte motiva.</w:t>
      </w:r>
    </w:p>
    <w:p w:rsidR="00F22123" w:rsidRDefault="00F22123" w:rsidP="006A03BB">
      <w:pPr>
        <w:tabs>
          <w:tab w:val="left" w:pos="3261"/>
        </w:tabs>
        <w:spacing w:after="0"/>
        <w:contextualSpacing/>
        <w:jc w:val="both"/>
        <w:rPr>
          <w:rFonts w:ascii="Arial" w:hAnsi="Arial" w:cs="Arial"/>
          <w:sz w:val="24"/>
          <w:szCs w:val="24"/>
          <w:bdr w:val="none" w:sz="0" w:space="0" w:color="auto" w:frame="1"/>
        </w:rPr>
      </w:pPr>
    </w:p>
    <w:p w:rsidR="0037307F" w:rsidRDefault="0057681D" w:rsidP="006D17D7">
      <w:pPr>
        <w:spacing w:after="0"/>
        <w:contextualSpacing/>
        <w:jc w:val="both"/>
        <w:rPr>
          <w:rFonts w:ascii="Arial" w:hAnsi="Arial" w:cs="Arial"/>
          <w:color w:val="000000"/>
          <w:sz w:val="24"/>
          <w:szCs w:val="24"/>
        </w:rPr>
      </w:pPr>
      <w:r>
        <w:rPr>
          <w:rFonts w:ascii="Arial" w:hAnsi="Arial" w:cs="Arial"/>
          <w:b/>
          <w:sz w:val="24"/>
          <w:szCs w:val="24"/>
          <w:u w:val="single"/>
        </w:rPr>
        <w:t>QUIN</w:t>
      </w:r>
      <w:r w:rsidR="00782829" w:rsidRPr="00782829">
        <w:rPr>
          <w:rFonts w:ascii="Arial" w:hAnsi="Arial" w:cs="Arial"/>
          <w:b/>
          <w:sz w:val="24"/>
          <w:szCs w:val="24"/>
          <w:u w:val="single"/>
        </w:rPr>
        <w:t>TO:</w:t>
      </w:r>
      <w:r w:rsidR="00782829">
        <w:rPr>
          <w:rFonts w:ascii="Arial" w:hAnsi="Arial" w:cs="Arial"/>
          <w:b/>
          <w:sz w:val="24"/>
          <w:szCs w:val="24"/>
        </w:rPr>
        <w:t xml:space="preserve"> </w:t>
      </w:r>
      <w:r w:rsidR="00F22123" w:rsidRPr="00B1614F">
        <w:rPr>
          <w:rFonts w:ascii="Arial" w:hAnsi="Arial" w:cs="Arial"/>
          <w:b/>
          <w:sz w:val="24"/>
          <w:szCs w:val="24"/>
        </w:rPr>
        <w:t>NOTIFICAR</w:t>
      </w:r>
      <w:r w:rsidR="00F22123"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F22123" w:rsidRDefault="00F22123" w:rsidP="00B1614F">
      <w:pPr>
        <w:jc w:val="both"/>
        <w:rPr>
          <w:rFonts w:ascii="Arial" w:hAnsi="Arial" w:cs="Arial"/>
          <w:b/>
          <w:sz w:val="24"/>
          <w:szCs w:val="24"/>
          <w:u w:val="single"/>
        </w:rPr>
      </w:pPr>
    </w:p>
    <w:p w:rsidR="00B1614F" w:rsidRPr="00B1614F" w:rsidRDefault="0057681D" w:rsidP="00B1614F">
      <w:pPr>
        <w:jc w:val="both"/>
        <w:rPr>
          <w:rFonts w:ascii="Arial" w:hAnsi="Arial" w:cs="Arial"/>
          <w:sz w:val="24"/>
          <w:szCs w:val="24"/>
          <w:lang w:val="es-ES_tradnl"/>
        </w:rPr>
      </w:pPr>
      <w:r>
        <w:rPr>
          <w:rFonts w:ascii="Arial" w:hAnsi="Arial" w:cs="Arial"/>
          <w:b/>
          <w:sz w:val="24"/>
          <w:szCs w:val="24"/>
          <w:u w:val="single"/>
        </w:rPr>
        <w:t>SEXT</w:t>
      </w:r>
      <w:r w:rsidR="0037307F" w:rsidRPr="0037307F">
        <w:rPr>
          <w:rFonts w:ascii="Arial" w:hAnsi="Arial" w:cs="Arial"/>
          <w:b/>
          <w:sz w:val="24"/>
          <w:szCs w:val="24"/>
          <w:u w:val="single"/>
        </w:rPr>
        <w:t>O:</w:t>
      </w:r>
      <w:r w:rsidR="0037307F">
        <w:rPr>
          <w:rFonts w:ascii="Arial" w:hAnsi="Arial" w:cs="Arial"/>
          <w:b/>
          <w:sz w:val="24"/>
          <w:szCs w:val="24"/>
        </w:rPr>
        <w:t xml:space="preserve"> </w:t>
      </w:r>
      <w:r w:rsidR="00F22123" w:rsidRPr="00B1614F">
        <w:rPr>
          <w:rFonts w:ascii="Arial" w:eastAsia="SimSun" w:hAnsi="Arial" w:cs="Arial"/>
          <w:b/>
          <w:sz w:val="24"/>
          <w:szCs w:val="24"/>
          <w:lang w:val="es-ES_tradnl"/>
        </w:rPr>
        <w:t>DISPONER</w:t>
      </w:r>
      <w:r w:rsidR="00F22123"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p>
    <w:p w:rsidR="006D17D7" w:rsidRDefault="006D17D7" w:rsidP="00502095">
      <w:pPr>
        <w:widowControl w:val="0"/>
        <w:suppressAutoHyphens/>
        <w:spacing w:after="0"/>
        <w:contextualSpacing/>
        <w:jc w:val="center"/>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6D17D7" w:rsidRDefault="006D17D7" w:rsidP="00502095">
      <w:pPr>
        <w:spacing w:after="0"/>
        <w:contextualSpacing/>
        <w:jc w:val="center"/>
        <w:rPr>
          <w:rFonts w:ascii="Arial" w:hAnsi="Arial" w:cs="Arial"/>
          <w:b/>
          <w:sz w:val="24"/>
          <w:szCs w:val="24"/>
          <w:lang w:eastAsia="es-ES"/>
        </w:rPr>
      </w:pPr>
    </w:p>
    <w:p w:rsidR="006D17D7" w:rsidRDefault="006D17D7" w:rsidP="00502095">
      <w:pPr>
        <w:spacing w:after="0"/>
        <w:contextualSpacing/>
        <w:jc w:val="center"/>
        <w:rPr>
          <w:rFonts w:ascii="Arial" w:hAnsi="Arial" w:cs="Arial"/>
          <w:b/>
          <w:sz w:val="24"/>
          <w:szCs w:val="24"/>
          <w:lang w:eastAsia="es-ES"/>
        </w:rPr>
      </w:pP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270F86" w:rsidRDefault="00502095" w:rsidP="0037307F">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r>
    </w:p>
    <w:sectPr w:rsidR="00270F86"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810" w:rsidRDefault="00B72810" w:rsidP="00567D0D">
      <w:pPr>
        <w:spacing w:after="0" w:line="240" w:lineRule="auto"/>
      </w:pPr>
      <w:r>
        <w:separator/>
      </w:r>
    </w:p>
  </w:endnote>
  <w:endnote w:type="continuationSeparator" w:id="0">
    <w:p w:rsidR="00B72810" w:rsidRDefault="00B72810"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5F56BA" w:rsidP="009237D2">
    <w:pPr>
      <w:pStyle w:val="Piedepgina"/>
      <w:framePr w:wrap="around" w:vAnchor="text" w:hAnchor="margin" w:xAlign="center" w:y="1"/>
      <w:rPr>
        <w:rStyle w:val="Nmerodepgina"/>
      </w:rPr>
    </w:pPr>
    <w:r>
      <w:rPr>
        <w:rStyle w:val="Nmerodepgina"/>
      </w:rPr>
      <w:fldChar w:fldCharType="begin"/>
    </w:r>
    <w:r w:rsidR="00805155">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5F56BA" w:rsidP="009237D2">
    <w:pPr>
      <w:pStyle w:val="Piedepgina"/>
      <w:framePr w:wrap="around" w:vAnchor="text" w:hAnchor="margin" w:xAlign="center" w:y="1"/>
      <w:rPr>
        <w:rStyle w:val="Nmerodepgina"/>
      </w:rPr>
    </w:pPr>
    <w:r>
      <w:rPr>
        <w:rStyle w:val="Nmerodepgina"/>
      </w:rPr>
      <w:fldChar w:fldCharType="begin"/>
    </w:r>
    <w:r w:rsidR="00805155">
      <w:rPr>
        <w:rStyle w:val="Nmerodepgina"/>
      </w:rPr>
      <w:instrText xml:space="preserve">PAGE  </w:instrText>
    </w:r>
    <w:r>
      <w:rPr>
        <w:rStyle w:val="Nmerodepgina"/>
      </w:rPr>
      <w:fldChar w:fldCharType="separate"/>
    </w:r>
    <w:r w:rsidR="00381319">
      <w:rPr>
        <w:rStyle w:val="Nmerodepgina"/>
        <w:noProof/>
      </w:rPr>
      <w:t>4</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810" w:rsidRDefault="00B72810" w:rsidP="00567D0D">
      <w:pPr>
        <w:spacing w:after="0" w:line="240" w:lineRule="auto"/>
      </w:pPr>
      <w:r>
        <w:separator/>
      </w:r>
    </w:p>
  </w:footnote>
  <w:footnote w:type="continuationSeparator" w:id="0">
    <w:p w:rsidR="00B72810" w:rsidRDefault="00B72810" w:rsidP="00567D0D">
      <w:pPr>
        <w:spacing w:after="0" w:line="240" w:lineRule="auto"/>
      </w:pPr>
      <w:r>
        <w:continuationSeparator/>
      </w:r>
    </w:p>
  </w:footnote>
  <w:footnote w:id="1">
    <w:p w:rsidR="00805155" w:rsidRPr="004F619B" w:rsidRDefault="00805155" w:rsidP="004F619B">
      <w:pPr>
        <w:pStyle w:val="Textonotapie"/>
        <w:jc w:val="both"/>
        <w:rPr>
          <w:rFonts w:ascii="Arial" w:hAnsi="Arial" w:cs="Arial"/>
          <w:sz w:val="18"/>
          <w:szCs w:val="18"/>
        </w:rPr>
      </w:pPr>
      <w:r w:rsidRPr="004F619B">
        <w:rPr>
          <w:rStyle w:val="Refdenotaalpie"/>
          <w:rFonts w:ascii="Arial" w:hAnsi="Arial" w:cs="Arial"/>
          <w:sz w:val="18"/>
          <w:szCs w:val="18"/>
        </w:rPr>
        <w:footnoteRef/>
      </w:r>
      <w:r w:rsidRPr="004F619B">
        <w:rPr>
          <w:rFonts w:ascii="Arial" w:hAnsi="Arial" w:cs="Arial"/>
          <w:sz w:val="18"/>
          <w:szCs w:val="18"/>
        </w:rPr>
        <w:t xml:space="preserve"> </w:t>
      </w:r>
      <w:r w:rsidR="007B2BFA" w:rsidRPr="004F619B">
        <w:rPr>
          <w:rFonts w:ascii="Arial" w:hAnsi="Arial" w:cs="Arial"/>
          <w:sz w:val="18"/>
          <w:szCs w:val="18"/>
        </w:rPr>
        <w:t xml:space="preserve">CORTE CONSTITUCIONAL. </w:t>
      </w:r>
      <w:r w:rsidRPr="004F619B">
        <w:rPr>
          <w:rFonts w:ascii="Arial" w:hAnsi="Arial" w:cs="Arial"/>
          <w:sz w:val="18"/>
          <w:szCs w:val="18"/>
        </w:rPr>
        <w:t>Sentencia T-275 de 12-04-2012, M.P. Juan Carlos Henao Pérez</w:t>
      </w:r>
    </w:p>
  </w:footnote>
  <w:footnote w:id="2">
    <w:p w:rsidR="00B70EC6" w:rsidRDefault="00B70EC6">
      <w:pPr>
        <w:pStyle w:val="Textonotapie"/>
      </w:pPr>
      <w:r w:rsidRPr="00B70EC6">
        <w:rPr>
          <w:rStyle w:val="Refdenotaalpie"/>
          <w:rFonts w:ascii="Arial" w:hAnsi="Arial" w:cs="Arial"/>
          <w:sz w:val="18"/>
        </w:rPr>
        <w:footnoteRef/>
      </w:r>
      <w:r>
        <w:t xml:space="preserve"> </w:t>
      </w:r>
      <w:r>
        <w:rPr>
          <w:rFonts w:ascii="Arial" w:hAnsi="Arial" w:cs="Arial"/>
          <w:sz w:val="18"/>
          <w:szCs w:val="18"/>
        </w:rPr>
        <w:t>Sentencia T-193 de 17-04-2015</w:t>
      </w:r>
      <w:r w:rsidRPr="004F619B">
        <w:rPr>
          <w:rFonts w:ascii="Arial" w:hAnsi="Arial" w:cs="Arial"/>
          <w:sz w:val="18"/>
          <w:szCs w:val="18"/>
        </w:rPr>
        <w:t xml:space="preserve">, M.P. </w:t>
      </w:r>
      <w:r>
        <w:rPr>
          <w:rFonts w:ascii="Arial" w:hAnsi="Arial" w:cs="Arial"/>
          <w:sz w:val="18"/>
          <w:szCs w:val="18"/>
        </w:rPr>
        <w:t>María Victoria Calle Correa.</w:t>
      </w:r>
    </w:p>
  </w:footnote>
  <w:footnote w:id="3">
    <w:p w:rsidR="00E947BD" w:rsidRDefault="00E947BD">
      <w:pPr>
        <w:pStyle w:val="Textonotapie"/>
      </w:pPr>
      <w:r>
        <w:rPr>
          <w:rStyle w:val="Refdenotaalpie"/>
        </w:rPr>
        <w:footnoteRef/>
      </w:r>
      <w:r>
        <w:t xml:space="preserve"> </w:t>
      </w:r>
      <w:r>
        <w:rPr>
          <w:rFonts w:ascii="Arial" w:hAnsi="Arial" w:cs="Arial"/>
          <w:sz w:val="18"/>
          <w:szCs w:val="18"/>
        </w:rPr>
        <w:t>Sentencia T-176A de 25-03-2014.</w:t>
      </w:r>
      <w:r w:rsidRPr="00C73A2A">
        <w:rPr>
          <w:rFonts w:ascii="Arial" w:hAnsi="Arial" w:cs="Arial"/>
          <w:sz w:val="18"/>
          <w:szCs w:val="18"/>
        </w:rPr>
        <w:t xml:space="preserve"> M.P. </w:t>
      </w:r>
      <w:r>
        <w:rPr>
          <w:rFonts w:ascii="Arial" w:hAnsi="Arial" w:cs="Arial"/>
          <w:sz w:val="18"/>
          <w:szCs w:val="18"/>
        </w:rPr>
        <w:t xml:space="preserve">Jorge Ignacio Pretelt Chaljub </w:t>
      </w:r>
      <w:r w:rsidRPr="00C73A2A">
        <w:rPr>
          <w:rFonts w:ascii="Arial" w:hAnsi="Arial" w:cs="Arial"/>
          <w:sz w:val="18"/>
          <w:szCs w:val="18"/>
        </w:rPr>
        <w:t>.</w:t>
      </w:r>
    </w:p>
  </w:footnote>
  <w:footnote w:id="4">
    <w:p w:rsidR="00506F36" w:rsidRPr="00990F43" w:rsidRDefault="00506F36" w:rsidP="00506F36">
      <w:pPr>
        <w:pStyle w:val="Textonotapie"/>
        <w:jc w:val="both"/>
        <w:rPr>
          <w:rFonts w:ascii="Arial" w:hAnsi="Arial" w:cs="Arial"/>
          <w:sz w:val="18"/>
          <w:szCs w:val="18"/>
        </w:rPr>
      </w:pPr>
      <w:r w:rsidRPr="00990F43">
        <w:rPr>
          <w:rStyle w:val="Refdenotaalpie"/>
          <w:rFonts w:ascii="Arial" w:hAnsi="Arial" w:cs="Arial"/>
          <w:sz w:val="18"/>
          <w:szCs w:val="18"/>
        </w:rPr>
        <w:footnoteRef/>
      </w:r>
      <w:r w:rsidRPr="00990F43">
        <w:rPr>
          <w:rFonts w:ascii="Arial" w:hAnsi="Arial" w:cs="Arial"/>
          <w:sz w:val="18"/>
          <w:szCs w:val="18"/>
        </w:rPr>
        <w:t xml:space="preserve"> CORTE CONSTITUCIONAL Sentencia T-957 de 2011</w:t>
      </w:r>
      <w:r>
        <w:rPr>
          <w:rFonts w:ascii="Arial" w:hAnsi="Arial" w:cs="Arial"/>
          <w:sz w:val="18"/>
          <w:szCs w:val="18"/>
        </w:rPr>
        <w:t>.</w:t>
      </w:r>
      <w:r w:rsidRPr="00990F43">
        <w:rPr>
          <w:rFonts w:ascii="Arial" w:hAnsi="Arial" w:cs="Arial"/>
          <w:sz w:val="18"/>
          <w:szCs w:val="18"/>
        </w:rPr>
        <w:t xml:space="preserve"> M.P Gabriel Eduardo Mendoza Martelo</w:t>
      </w:r>
      <w:r>
        <w:rPr>
          <w:rFonts w:ascii="Arial" w:hAnsi="Arial" w:cs="Arial"/>
          <w:sz w:val="18"/>
          <w:szCs w:val="18"/>
        </w:rPr>
        <w:t>.</w:t>
      </w:r>
    </w:p>
  </w:footnote>
  <w:footnote w:id="5">
    <w:p w:rsidR="001E26DD" w:rsidRDefault="001E26DD">
      <w:pPr>
        <w:pStyle w:val="Textonotapie"/>
      </w:pPr>
      <w:r w:rsidRPr="001E26DD">
        <w:rPr>
          <w:rStyle w:val="Refdenotaalpie"/>
          <w:rFonts w:ascii="Arial" w:hAnsi="Arial" w:cs="Arial"/>
          <w:sz w:val="18"/>
        </w:rPr>
        <w:footnoteRef/>
      </w:r>
      <w:r>
        <w:t xml:space="preserve"> </w:t>
      </w:r>
      <w:r>
        <w:rPr>
          <w:rFonts w:ascii="Arial" w:hAnsi="Arial" w:cs="Arial"/>
          <w:sz w:val="18"/>
          <w:szCs w:val="18"/>
        </w:rPr>
        <w:t>Sentencia T-193 de 17-04-2015</w:t>
      </w:r>
      <w:r w:rsidRPr="004F619B">
        <w:rPr>
          <w:rFonts w:ascii="Arial" w:hAnsi="Arial" w:cs="Arial"/>
          <w:sz w:val="18"/>
          <w:szCs w:val="18"/>
        </w:rPr>
        <w:t xml:space="preserve">, M.P. </w:t>
      </w:r>
      <w:r>
        <w:rPr>
          <w:rFonts w:ascii="Arial" w:hAnsi="Arial" w:cs="Arial"/>
          <w:sz w:val="18"/>
          <w:szCs w:val="18"/>
        </w:rPr>
        <w:t>María Victoria Calle Correa.</w:t>
      </w:r>
    </w:p>
  </w:footnote>
  <w:footnote w:id="6">
    <w:p w:rsidR="00C73A2A" w:rsidRPr="00C73A2A" w:rsidRDefault="00C73A2A" w:rsidP="00C73A2A">
      <w:pPr>
        <w:pStyle w:val="Textonotapie"/>
        <w:jc w:val="both"/>
        <w:rPr>
          <w:rFonts w:ascii="Arial" w:hAnsi="Arial" w:cs="Arial"/>
          <w:sz w:val="18"/>
          <w:szCs w:val="18"/>
        </w:rPr>
      </w:pPr>
      <w:r w:rsidRPr="00C73A2A">
        <w:rPr>
          <w:rStyle w:val="Refdenotaalpie"/>
          <w:rFonts w:ascii="Arial" w:hAnsi="Arial" w:cs="Arial"/>
          <w:sz w:val="18"/>
          <w:szCs w:val="18"/>
        </w:rPr>
        <w:footnoteRef/>
      </w:r>
      <w:r w:rsidRPr="00C73A2A">
        <w:rPr>
          <w:rFonts w:ascii="Arial" w:hAnsi="Arial" w:cs="Arial"/>
          <w:sz w:val="18"/>
          <w:szCs w:val="18"/>
        </w:rPr>
        <w:t xml:space="preserve"> </w:t>
      </w:r>
      <w:r>
        <w:rPr>
          <w:rFonts w:ascii="Arial" w:hAnsi="Arial" w:cs="Arial"/>
          <w:sz w:val="18"/>
          <w:szCs w:val="18"/>
        </w:rPr>
        <w:t>Sentencia T-176A de 25-03-2014.</w:t>
      </w:r>
      <w:r w:rsidRPr="00C73A2A">
        <w:rPr>
          <w:rFonts w:ascii="Arial" w:hAnsi="Arial" w:cs="Arial"/>
          <w:sz w:val="18"/>
          <w:szCs w:val="18"/>
        </w:rPr>
        <w:t xml:space="preserve"> M.P. </w:t>
      </w:r>
      <w:r>
        <w:rPr>
          <w:rFonts w:ascii="Arial" w:hAnsi="Arial" w:cs="Arial"/>
          <w:sz w:val="18"/>
          <w:szCs w:val="18"/>
        </w:rPr>
        <w:t xml:space="preserve">Jorge Ignacio Pretelt Chaljub </w:t>
      </w:r>
      <w:r w:rsidRPr="00C73A2A">
        <w:rPr>
          <w:rFonts w:ascii="Arial" w:hAnsi="Arial" w:cs="Arial"/>
          <w:sz w:val="18"/>
          <w:szCs w:val="18"/>
        </w:rPr>
        <w:t>.</w:t>
      </w:r>
    </w:p>
  </w:footnote>
  <w:footnote w:id="7">
    <w:p w:rsidR="00D10F56" w:rsidRPr="00D10F56" w:rsidRDefault="00D10F56" w:rsidP="00D10F56">
      <w:pPr>
        <w:pStyle w:val="Textonotapie"/>
        <w:jc w:val="both"/>
        <w:rPr>
          <w:rFonts w:ascii="Arial" w:hAnsi="Arial" w:cs="Arial"/>
        </w:rPr>
      </w:pPr>
      <w:r w:rsidRPr="00D10F56">
        <w:rPr>
          <w:rStyle w:val="Refdenotaalpie"/>
          <w:rFonts w:ascii="Arial" w:hAnsi="Arial" w:cs="Arial"/>
          <w:sz w:val="18"/>
        </w:rPr>
        <w:footnoteRef/>
      </w:r>
      <w:r w:rsidRPr="00D10F56">
        <w:rPr>
          <w:rFonts w:ascii="Arial" w:hAnsi="Arial" w:cs="Arial"/>
          <w:sz w:val="18"/>
        </w:rPr>
        <w:t xml:space="preserve"> </w:t>
      </w:r>
      <w:r w:rsidRPr="00D10F56">
        <w:rPr>
          <w:rFonts w:ascii="Arial" w:hAnsi="Arial" w:cs="Arial"/>
          <w:i/>
          <w:sz w:val="18"/>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14313" w:rsidP="00504167">
    <w:pPr>
      <w:pStyle w:val="Encabezado"/>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sidR="005966F0">
      <w:rPr>
        <w:rFonts w:ascii="Arial" w:hAnsi="Arial" w:cs="Arial"/>
        <w:sz w:val="18"/>
        <w:szCs w:val="18"/>
      </w:rPr>
      <w:t>082</w:t>
    </w:r>
    <w:r w:rsidR="00815063">
      <w:rPr>
        <w:rFonts w:ascii="Arial" w:hAnsi="Arial" w:cs="Arial"/>
        <w:sz w:val="18"/>
        <w:szCs w:val="18"/>
      </w:rPr>
      <w:t>-</w:t>
    </w:r>
    <w:r w:rsidR="00504167" w:rsidRPr="00A85437">
      <w:rPr>
        <w:rFonts w:ascii="Arial" w:hAnsi="Arial" w:cs="Arial"/>
        <w:sz w:val="18"/>
        <w:szCs w:val="18"/>
      </w:rPr>
      <w:t>00</w:t>
    </w:r>
  </w:p>
  <w:p w:rsidR="00504167" w:rsidRPr="00F03C68" w:rsidRDefault="005966F0" w:rsidP="00DA73C3">
    <w:pPr>
      <w:pStyle w:val="Encabezado"/>
      <w:tabs>
        <w:tab w:val="clear" w:pos="4419"/>
        <w:tab w:val="left" w:pos="195"/>
        <w:tab w:val="center" w:pos="4420"/>
      </w:tabs>
      <w:jc w:val="center"/>
      <w:rPr>
        <w:sz w:val="18"/>
        <w:szCs w:val="18"/>
      </w:rPr>
    </w:pPr>
    <w:r>
      <w:rPr>
        <w:rFonts w:ascii="Arial" w:hAnsi="Arial" w:cs="Arial"/>
        <w:sz w:val="18"/>
        <w:szCs w:val="18"/>
      </w:rPr>
      <w:t>Jaime Eduardo Bastidas Robayo</w:t>
    </w:r>
    <w:r w:rsidR="00815063">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 xml:space="preserve">Ejército Nacional y </w:t>
    </w:r>
    <w:r w:rsidR="00815063">
      <w:rPr>
        <w:rFonts w:ascii="Arial" w:hAnsi="Arial" w:cs="Arial"/>
        <w:sz w:val="18"/>
        <w:szCs w:val="18"/>
      </w:rPr>
      <w:t>Distrito Militar No.22</w:t>
    </w:r>
    <w:r w:rsidR="00DA73C3">
      <w:rPr>
        <w:rFonts w:ascii="Arial" w:hAnsi="Arial" w:cs="Arial"/>
        <w:sz w:val="18"/>
        <w:szCs w:val="18"/>
      </w:rPr>
      <w:t xml:space="preserve"> de Pereira </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7D0D"/>
    <w:rsid w:val="00001B6F"/>
    <w:rsid w:val="00002901"/>
    <w:rsid w:val="000032E4"/>
    <w:rsid w:val="00003AB9"/>
    <w:rsid w:val="00006C93"/>
    <w:rsid w:val="000100EB"/>
    <w:rsid w:val="00010491"/>
    <w:rsid w:val="00011B41"/>
    <w:rsid w:val="00013212"/>
    <w:rsid w:val="00013AD7"/>
    <w:rsid w:val="0001517C"/>
    <w:rsid w:val="00020431"/>
    <w:rsid w:val="00021370"/>
    <w:rsid w:val="000221B1"/>
    <w:rsid w:val="000221D3"/>
    <w:rsid w:val="00034A1F"/>
    <w:rsid w:val="00035360"/>
    <w:rsid w:val="000353FA"/>
    <w:rsid w:val="00036075"/>
    <w:rsid w:val="000363F7"/>
    <w:rsid w:val="000375BE"/>
    <w:rsid w:val="000425CB"/>
    <w:rsid w:val="00043463"/>
    <w:rsid w:val="000468F3"/>
    <w:rsid w:val="00046BAE"/>
    <w:rsid w:val="000544A3"/>
    <w:rsid w:val="00056D3F"/>
    <w:rsid w:val="00060E2B"/>
    <w:rsid w:val="00060FB1"/>
    <w:rsid w:val="00065A9C"/>
    <w:rsid w:val="0006630B"/>
    <w:rsid w:val="000708CE"/>
    <w:rsid w:val="00070EC8"/>
    <w:rsid w:val="000720D6"/>
    <w:rsid w:val="00072B4D"/>
    <w:rsid w:val="00077CB7"/>
    <w:rsid w:val="0008018B"/>
    <w:rsid w:val="00080383"/>
    <w:rsid w:val="00082187"/>
    <w:rsid w:val="00082D13"/>
    <w:rsid w:val="000857C9"/>
    <w:rsid w:val="00086B65"/>
    <w:rsid w:val="000922B6"/>
    <w:rsid w:val="00092A81"/>
    <w:rsid w:val="0009303E"/>
    <w:rsid w:val="000941C4"/>
    <w:rsid w:val="00094B21"/>
    <w:rsid w:val="00096CB1"/>
    <w:rsid w:val="000A5A3D"/>
    <w:rsid w:val="000A6DA9"/>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0FC9"/>
    <w:rsid w:val="0011172C"/>
    <w:rsid w:val="00111E5E"/>
    <w:rsid w:val="0011239B"/>
    <w:rsid w:val="00112452"/>
    <w:rsid w:val="0011340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6DF5"/>
    <w:rsid w:val="00170522"/>
    <w:rsid w:val="00171B07"/>
    <w:rsid w:val="001733AC"/>
    <w:rsid w:val="00173C6F"/>
    <w:rsid w:val="00175D8F"/>
    <w:rsid w:val="00181EA1"/>
    <w:rsid w:val="00182867"/>
    <w:rsid w:val="0018321A"/>
    <w:rsid w:val="001835A4"/>
    <w:rsid w:val="001845A5"/>
    <w:rsid w:val="00184B17"/>
    <w:rsid w:val="00185CA3"/>
    <w:rsid w:val="00187DB9"/>
    <w:rsid w:val="0019166A"/>
    <w:rsid w:val="00192FCF"/>
    <w:rsid w:val="00195405"/>
    <w:rsid w:val="00195507"/>
    <w:rsid w:val="0019577C"/>
    <w:rsid w:val="00196B77"/>
    <w:rsid w:val="001A0C5D"/>
    <w:rsid w:val="001A38AC"/>
    <w:rsid w:val="001A7088"/>
    <w:rsid w:val="001A7903"/>
    <w:rsid w:val="001B1F96"/>
    <w:rsid w:val="001B2231"/>
    <w:rsid w:val="001B2774"/>
    <w:rsid w:val="001B396F"/>
    <w:rsid w:val="001B731F"/>
    <w:rsid w:val="001C009D"/>
    <w:rsid w:val="001C0D14"/>
    <w:rsid w:val="001C3321"/>
    <w:rsid w:val="001C408A"/>
    <w:rsid w:val="001C5D32"/>
    <w:rsid w:val="001C7402"/>
    <w:rsid w:val="001D0F0B"/>
    <w:rsid w:val="001D1DE2"/>
    <w:rsid w:val="001D3C5F"/>
    <w:rsid w:val="001D3E8D"/>
    <w:rsid w:val="001D5506"/>
    <w:rsid w:val="001D6FB1"/>
    <w:rsid w:val="001E26DD"/>
    <w:rsid w:val="001E48B6"/>
    <w:rsid w:val="001E69EB"/>
    <w:rsid w:val="001F011C"/>
    <w:rsid w:val="001F1E49"/>
    <w:rsid w:val="001F31D2"/>
    <w:rsid w:val="001F4B16"/>
    <w:rsid w:val="001F4CAE"/>
    <w:rsid w:val="001F55EA"/>
    <w:rsid w:val="001F58FF"/>
    <w:rsid w:val="001F5D95"/>
    <w:rsid w:val="00202B24"/>
    <w:rsid w:val="00206BE9"/>
    <w:rsid w:val="00210CAA"/>
    <w:rsid w:val="00213384"/>
    <w:rsid w:val="002135DD"/>
    <w:rsid w:val="0021403B"/>
    <w:rsid w:val="00214B7D"/>
    <w:rsid w:val="00217EA7"/>
    <w:rsid w:val="00222899"/>
    <w:rsid w:val="002259E1"/>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0BA5"/>
    <w:rsid w:val="0026342B"/>
    <w:rsid w:val="00264718"/>
    <w:rsid w:val="00265227"/>
    <w:rsid w:val="002658E8"/>
    <w:rsid w:val="00266CCB"/>
    <w:rsid w:val="00270028"/>
    <w:rsid w:val="0027021C"/>
    <w:rsid w:val="00270D36"/>
    <w:rsid w:val="00270F86"/>
    <w:rsid w:val="00272026"/>
    <w:rsid w:val="00273F50"/>
    <w:rsid w:val="00275549"/>
    <w:rsid w:val="00276F82"/>
    <w:rsid w:val="00277D4F"/>
    <w:rsid w:val="002803A2"/>
    <w:rsid w:val="00283C7D"/>
    <w:rsid w:val="002843ED"/>
    <w:rsid w:val="002852AA"/>
    <w:rsid w:val="00285DDD"/>
    <w:rsid w:val="0028686A"/>
    <w:rsid w:val="00296118"/>
    <w:rsid w:val="00296442"/>
    <w:rsid w:val="00296687"/>
    <w:rsid w:val="00296944"/>
    <w:rsid w:val="002A0880"/>
    <w:rsid w:val="002A1083"/>
    <w:rsid w:val="002A5C3B"/>
    <w:rsid w:val="002B0F2F"/>
    <w:rsid w:val="002B2665"/>
    <w:rsid w:val="002B7485"/>
    <w:rsid w:val="002C0D10"/>
    <w:rsid w:val="002C110D"/>
    <w:rsid w:val="002C214F"/>
    <w:rsid w:val="002C3E3A"/>
    <w:rsid w:val="002C5E73"/>
    <w:rsid w:val="002C7806"/>
    <w:rsid w:val="002C7DC9"/>
    <w:rsid w:val="002D0463"/>
    <w:rsid w:val="002D5378"/>
    <w:rsid w:val="002E0109"/>
    <w:rsid w:val="002E1842"/>
    <w:rsid w:val="002E1B25"/>
    <w:rsid w:val="002E272F"/>
    <w:rsid w:val="002E32C3"/>
    <w:rsid w:val="002E3F51"/>
    <w:rsid w:val="002E53A3"/>
    <w:rsid w:val="002E5E8B"/>
    <w:rsid w:val="002E6218"/>
    <w:rsid w:val="002E7A74"/>
    <w:rsid w:val="002F1DCB"/>
    <w:rsid w:val="002F1E26"/>
    <w:rsid w:val="002F3B4B"/>
    <w:rsid w:val="002F4437"/>
    <w:rsid w:val="002F4C6E"/>
    <w:rsid w:val="002F52AF"/>
    <w:rsid w:val="002F7183"/>
    <w:rsid w:val="002F7765"/>
    <w:rsid w:val="002F788E"/>
    <w:rsid w:val="003003E7"/>
    <w:rsid w:val="00304FF9"/>
    <w:rsid w:val="00306012"/>
    <w:rsid w:val="0030657D"/>
    <w:rsid w:val="003078C0"/>
    <w:rsid w:val="00312175"/>
    <w:rsid w:val="00313089"/>
    <w:rsid w:val="00313CA6"/>
    <w:rsid w:val="00314947"/>
    <w:rsid w:val="00315C79"/>
    <w:rsid w:val="00321240"/>
    <w:rsid w:val="00321CDC"/>
    <w:rsid w:val="00323489"/>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46A69"/>
    <w:rsid w:val="003503C3"/>
    <w:rsid w:val="00350D7F"/>
    <w:rsid w:val="00352FAD"/>
    <w:rsid w:val="00355F20"/>
    <w:rsid w:val="003566D4"/>
    <w:rsid w:val="00356A03"/>
    <w:rsid w:val="0035744D"/>
    <w:rsid w:val="00361A31"/>
    <w:rsid w:val="00362DFD"/>
    <w:rsid w:val="00364868"/>
    <w:rsid w:val="00366515"/>
    <w:rsid w:val="0037276E"/>
    <w:rsid w:val="0037307F"/>
    <w:rsid w:val="00373408"/>
    <w:rsid w:val="00374BAA"/>
    <w:rsid w:val="003767A2"/>
    <w:rsid w:val="00376E13"/>
    <w:rsid w:val="0037716A"/>
    <w:rsid w:val="00377FE2"/>
    <w:rsid w:val="00380675"/>
    <w:rsid w:val="00381319"/>
    <w:rsid w:val="00381CC7"/>
    <w:rsid w:val="00382DB9"/>
    <w:rsid w:val="00383B6F"/>
    <w:rsid w:val="00384B9C"/>
    <w:rsid w:val="00384E77"/>
    <w:rsid w:val="00387120"/>
    <w:rsid w:val="003873E4"/>
    <w:rsid w:val="0038773E"/>
    <w:rsid w:val="00392579"/>
    <w:rsid w:val="00394AAC"/>
    <w:rsid w:val="00394ABD"/>
    <w:rsid w:val="00395514"/>
    <w:rsid w:val="003A02DB"/>
    <w:rsid w:val="003A21A2"/>
    <w:rsid w:val="003A2FC6"/>
    <w:rsid w:val="003A3273"/>
    <w:rsid w:val="003A32F0"/>
    <w:rsid w:val="003A3C2C"/>
    <w:rsid w:val="003A54FF"/>
    <w:rsid w:val="003A5D6B"/>
    <w:rsid w:val="003A790F"/>
    <w:rsid w:val="003B139C"/>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430D"/>
    <w:rsid w:val="003E44B1"/>
    <w:rsid w:val="003E4CD3"/>
    <w:rsid w:val="003E507C"/>
    <w:rsid w:val="003E7685"/>
    <w:rsid w:val="003F0399"/>
    <w:rsid w:val="003F1A89"/>
    <w:rsid w:val="003F1C0A"/>
    <w:rsid w:val="003F2770"/>
    <w:rsid w:val="003F2C8E"/>
    <w:rsid w:val="003F307A"/>
    <w:rsid w:val="003F44BB"/>
    <w:rsid w:val="003F5242"/>
    <w:rsid w:val="0040008C"/>
    <w:rsid w:val="00400256"/>
    <w:rsid w:val="004027F9"/>
    <w:rsid w:val="00402E77"/>
    <w:rsid w:val="0040403A"/>
    <w:rsid w:val="00404948"/>
    <w:rsid w:val="004049AF"/>
    <w:rsid w:val="00405C9C"/>
    <w:rsid w:val="00407E50"/>
    <w:rsid w:val="00410898"/>
    <w:rsid w:val="00412099"/>
    <w:rsid w:val="00414579"/>
    <w:rsid w:val="0041749A"/>
    <w:rsid w:val="0041757D"/>
    <w:rsid w:val="004201F0"/>
    <w:rsid w:val="0042184C"/>
    <w:rsid w:val="0042227C"/>
    <w:rsid w:val="00422E6C"/>
    <w:rsid w:val="00422EBA"/>
    <w:rsid w:val="00423243"/>
    <w:rsid w:val="0042368F"/>
    <w:rsid w:val="0043011C"/>
    <w:rsid w:val="004304D3"/>
    <w:rsid w:val="0043228B"/>
    <w:rsid w:val="004369F9"/>
    <w:rsid w:val="00436BE9"/>
    <w:rsid w:val="00437B5C"/>
    <w:rsid w:val="00437C1C"/>
    <w:rsid w:val="0044100F"/>
    <w:rsid w:val="004433BE"/>
    <w:rsid w:val="0044372F"/>
    <w:rsid w:val="0044647C"/>
    <w:rsid w:val="00450B38"/>
    <w:rsid w:val="00450D63"/>
    <w:rsid w:val="0045129D"/>
    <w:rsid w:val="00452A1D"/>
    <w:rsid w:val="00454E51"/>
    <w:rsid w:val="00454ED4"/>
    <w:rsid w:val="00455535"/>
    <w:rsid w:val="00457009"/>
    <w:rsid w:val="004575BF"/>
    <w:rsid w:val="00457CF9"/>
    <w:rsid w:val="00460661"/>
    <w:rsid w:val="00464665"/>
    <w:rsid w:val="00465BE1"/>
    <w:rsid w:val="00467DCB"/>
    <w:rsid w:val="004726F6"/>
    <w:rsid w:val="0047493E"/>
    <w:rsid w:val="00477366"/>
    <w:rsid w:val="00477CEB"/>
    <w:rsid w:val="00484328"/>
    <w:rsid w:val="00485B13"/>
    <w:rsid w:val="00486AA7"/>
    <w:rsid w:val="0048725A"/>
    <w:rsid w:val="00491DE4"/>
    <w:rsid w:val="004929D6"/>
    <w:rsid w:val="00493C7E"/>
    <w:rsid w:val="0049440A"/>
    <w:rsid w:val="00495C99"/>
    <w:rsid w:val="00496B67"/>
    <w:rsid w:val="004A0A31"/>
    <w:rsid w:val="004A5C80"/>
    <w:rsid w:val="004A6298"/>
    <w:rsid w:val="004A73C2"/>
    <w:rsid w:val="004A73C6"/>
    <w:rsid w:val="004A7BCC"/>
    <w:rsid w:val="004B14C2"/>
    <w:rsid w:val="004B1E88"/>
    <w:rsid w:val="004B4652"/>
    <w:rsid w:val="004B4AD6"/>
    <w:rsid w:val="004B531A"/>
    <w:rsid w:val="004B785B"/>
    <w:rsid w:val="004C136C"/>
    <w:rsid w:val="004C3A53"/>
    <w:rsid w:val="004C3FDC"/>
    <w:rsid w:val="004C43D5"/>
    <w:rsid w:val="004C5579"/>
    <w:rsid w:val="004C5B7C"/>
    <w:rsid w:val="004C75E1"/>
    <w:rsid w:val="004D4225"/>
    <w:rsid w:val="004D50A4"/>
    <w:rsid w:val="004D51F4"/>
    <w:rsid w:val="004D6102"/>
    <w:rsid w:val="004D6A00"/>
    <w:rsid w:val="004D7C03"/>
    <w:rsid w:val="004D7F14"/>
    <w:rsid w:val="004E310C"/>
    <w:rsid w:val="004E3A01"/>
    <w:rsid w:val="004E3A08"/>
    <w:rsid w:val="004E5B03"/>
    <w:rsid w:val="004E7B9D"/>
    <w:rsid w:val="004F21C0"/>
    <w:rsid w:val="004F2A7E"/>
    <w:rsid w:val="004F4D68"/>
    <w:rsid w:val="004F4DB4"/>
    <w:rsid w:val="004F57D0"/>
    <w:rsid w:val="004F619B"/>
    <w:rsid w:val="004F6487"/>
    <w:rsid w:val="00500EAD"/>
    <w:rsid w:val="0050183A"/>
    <w:rsid w:val="00502095"/>
    <w:rsid w:val="00502DD2"/>
    <w:rsid w:val="00504167"/>
    <w:rsid w:val="005044C7"/>
    <w:rsid w:val="005066D8"/>
    <w:rsid w:val="00506A74"/>
    <w:rsid w:val="00506F36"/>
    <w:rsid w:val="00507CB5"/>
    <w:rsid w:val="00512111"/>
    <w:rsid w:val="00514313"/>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7B64"/>
    <w:rsid w:val="00547B88"/>
    <w:rsid w:val="00551B7C"/>
    <w:rsid w:val="005536C1"/>
    <w:rsid w:val="005537D9"/>
    <w:rsid w:val="0055403A"/>
    <w:rsid w:val="00556736"/>
    <w:rsid w:val="0055693B"/>
    <w:rsid w:val="0056071A"/>
    <w:rsid w:val="00563368"/>
    <w:rsid w:val="00567D0D"/>
    <w:rsid w:val="00570B7B"/>
    <w:rsid w:val="00571AFD"/>
    <w:rsid w:val="0057416F"/>
    <w:rsid w:val="00574F14"/>
    <w:rsid w:val="00575149"/>
    <w:rsid w:val="00575A12"/>
    <w:rsid w:val="00575BB3"/>
    <w:rsid w:val="0057681D"/>
    <w:rsid w:val="00576EDD"/>
    <w:rsid w:val="00577343"/>
    <w:rsid w:val="00580D8C"/>
    <w:rsid w:val="005833E0"/>
    <w:rsid w:val="00591334"/>
    <w:rsid w:val="005929F5"/>
    <w:rsid w:val="00592F3A"/>
    <w:rsid w:val="00593146"/>
    <w:rsid w:val="005942B1"/>
    <w:rsid w:val="0059504B"/>
    <w:rsid w:val="005961FA"/>
    <w:rsid w:val="005966F0"/>
    <w:rsid w:val="0059681F"/>
    <w:rsid w:val="00596C5C"/>
    <w:rsid w:val="005A2A5F"/>
    <w:rsid w:val="005A2AAC"/>
    <w:rsid w:val="005A66CC"/>
    <w:rsid w:val="005B1A19"/>
    <w:rsid w:val="005B3C77"/>
    <w:rsid w:val="005B7EA6"/>
    <w:rsid w:val="005C2883"/>
    <w:rsid w:val="005C4A7B"/>
    <w:rsid w:val="005D57C3"/>
    <w:rsid w:val="005D6A60"/>
    <w:rsid w:val="005E49D7"/>
    <w:rsid w:val="005E4FA5"/>
    <w:rsid w:val="005E6554"/>
    <w:rsid w:val="005E66A8"/>
    <w:rsid w:val="005E712B"/>
    <w:rsid w:val="005E730F"/>
    <w:rsid w:val="005F13F4"/>
    <w:rsid w:val="005F1E73"/>
    <w:rsid w:val="005F23F5"/>
    <w:rsid w:val="005F56BA"/>
    <w:rsid w:val="005F759D"/>
    <w:rsid w:val="0060088D"/>
    <w:rsid w:val="00601575"/>
    <w:rsid w:val="00601642"/>
    <w:rsid w:val="0060180E"/>
    <w:rsid w:val="00602D45"/>
    <w:rsid w:val="00604C5D"/>
    <w:rsid w:val="00606839"/>
    <w:rsid w:val="00606E20"/>
    <w:rsid w:val="006073E1"/>
    <w:rsid w:val="00610751"/>
    <w:rsid w:val="00611AE8"/>
    <w:rsid w:val="0061305A"/>
    <w:rsid w:val="006135CA"/>
    <w:rsid w:val="0061390D"/>
    <w:rsid w:val="00616FBA"/>
    <w:rsid w:val="0061749F"/>
    <w:rsid w:val="00620924"/>
    <w:rsid w:val="00621DC7"/>
    <w:rsid w:val="00627174"/>
    <w:rsid w:val="006277AF"/>
    <w:rsid w:val="00631454"/>
    <w:rsid w:val="006329B9"/>
    <w:rsid w:val="00633331"/>
    <w:rsid w:val="00635329"/>
    <w:rsid w:val="00636587"/>
    <w:rsid w:val="0063725C"/>
    <w:rsid w:val="00642321"/>
    <w:rsid w:val="00643A75"/>
    <w:rsid w:val="006445AF"/>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EE3"/>
    <w:rsid w:val="00684F2F"/>
    <w:rsid w:val="00685560"/>
    <w:rsid w:val="00686400"/>
    <w:rsid w:val="00687DB7"/>
    <w:rsid w:val="0069042B"/>
    <w:rsid w:val="00695969"/>
    <w:rsid w:val="00696FF8"/>
    <w:rsid w:val="006979A2"/>
    <w:rsid w:val="006A03BB"/>
    <w:rsid w:val="006A1426"/>
    <w:rsid w:val="006A1A1F"/>
    <w:rsid w:val="006A1E71"/>
    <w:rsid w:val="006A3922"/>
    <w:rsid w:val="006A53FB"/>
    <w:rsid w:val="006A629D"/>
    <w:rsid w:val="006A69FE"/>
    <w:rsid w:val="006A6FF4"/>
    <w:rsid w:val="006A771F"/>
    <w:rsid w:val="006B1943"/>
    <w:rsid w:val="006B5F95"/>
    <w:rsid w:val="006B7FAE"/>
    <w:rsid w:val="006C02E1"/>
    <w:rsid w:val="006C0A34"/>
    <w:rsid w:val="006C13E6"/>
    <w:rsid w:val="006C1BAD"/>
    <w:rsid w:val="006C23A8"/>
    <w:rsid w:val="006C2AB9"/>
    <w:rsid w:val="006C3048"/>
    <w:rsid w:val="006C5705"/>
    <w:rsid w:val="006C794C"/>
    <w:rsid w:val="006C7C3F"/>
    <w:rsid w:val="006D00DC"/>
    <w:rsid w:val="006D0757"/>
    <w:rsid w:val="006D17D7"/>
    <w:rsid w:val="006D21DF"/>
    <w:rsid w:val="006D2555"/>
    <w:rsid w:val="006D2C12"/>
    <w:rsid w:val="006D43D7"/>
    <w:rsid w:val="006D4BE8"/>
    <w:rsid w:val="006D5E12"/>
    <w:rsid w:val="006D6BA9"/>
    <w:rsid w:val="006E0601"/>
    <w:rsid w:val="006E1FDC"/>
    <w:rsid w:val="006E31A4"/>
    <w:rsid w:val="006E6C9D"/>
    <w:rsid w:val="006E795E"/>
    <w:rsid w:val="006F2749"/>
    <w:rsid w:val="006F2C7D"/>
    <w:rsid w:val="006F3AB7"/>
    <w:rsid w:val="006F3B7A"/>
    <w:rsid w:val="006F3D2E"/>
    <w:rsid w:val="007005FB"/>
    <w:rsid w:val="007011DD"/>
    <w:rsid w:val="00702CB0"/>
    <w:rsid w:val="00702ECE"/>
    <w:rsid w:val="007037B4"/>
    <w:rsid w:val="00703907"/>
    <w:rsid w:val="0070455B"/>
    <w:rsid w:val="007101F9"/>
    <w:rsid w:val="00710C88"/>
    <w:rsid w:val="007153FF"/>
    <w:rsid w:val="00716902"/>
    <w:rsid w:val="007203C3"/>
    <w:rsid w:val="00720483"/>
    <w:rsid w:val="00720CB5"/>
    <w:rsid w:val="00720F19"/>
    <w:rsid w:val="00721F1A"/>
    <w:rsid w:val="00722F2C"/>
    <w:rsid w:val="00723090"/>
    <w:rsid w:val="00724691"/>
    <w:rsid w:val="00724C2D"/>
    <w:rsid w:val="00727882"/>
    <w:rsid w:val="0073094E"/>
    <w:rsid w:val="007315B7"/>
    <w:rsid w:val="00731A80"/>
    <w:rsid w:val="00731AEB"/>
    <w:rsid w:val="007328D5"/>
    <w:rsid w:val="007329FA"/>
    <w:rsid w:val="00733726"/>
    <w:rsid w:val="007345E4"/>
    <w:rsid w:val="00734A89"/>
    <w:rsid w:val="007350EA"/>
    <w:rsid w:val="0073701F"/>
    <w:rsid w:val="0073753E"/>
    <w:rsid w:val="00741520"/>
    <w:rsid w:val="00742355"/>
    <w:rsid w:val="00742690"/>
    <w:rsid w:val="00743746"/>
    <w:rsid w:val="00746A8F"/>
    <w:rsid w:val="00747399"/>
    <w:rsid w:val="00751E47"/>
    <w:rsid w:val="00754218"/>
    <w:rsid w:val="007568F3"/>
    <w:rsid w:val="00757ED3"/>
    <w:rsid w:val="00760337"/>
    <w:rsid w:val="00762649"/>
    <w:rsid w:val="00767608"/>
    <w:rsid w:val="007678E1"/>
    <w:rsid w:val="00777B6B"/>
    <w:rsid w:val="00780975"/>
    <w:rsid w:val="00782829"/>
    <w:rsid w:val="007835D7"/>
    <w:rsid w:val="007846EA"/>
    <w:rsid w:val="00785704"/>
    <w:rsid w:val="00785940"/>
    <w:rsid w:val="00785CD2"/>
    <w:rsid w:val="0079030B"/>
    <w:rsid w:val="00792EA5"/>
    <w:rsid w:val="00792F8E"/>
    <w:rsid w:val="007A4407"/>
    <w:rsid w:val="007A7415"/>
    <w:rsid w:val="007A76DC"/>
    <w:rsid w:val="007A7AC7"/>
    <w:rsid w:val="007A7E55"/>
    <w:rsid w:val="007A7F35"/>
    <w:rsid w:val="007B0866"/>
    <w:rsid w:val="007B2BFA"/>
    <w:rsid w:val="007B397B"/>
    <w:rsid w:val="007C0030"/>
    <w:rsid w:val="007C04DD"/>
    <w:rsid w:val="007C07EA"/>
    <w:rsid w:val="007C10F1"/>
    <w:rsid w:val="007C34E4"/>
    <w:rsid w:val="007C4032"/>
    <w:rsid w:val="007C4AFA"/>
    <w:rsid w:val="007C71D7"/>
    <w:rsid w:val="007D3338"/>
    <w:rsid w:val="007D3C36"/>
    <w:rsid w:val="007D3F5B"/>
    <w:rsid w:val="007D61CF"/>
    <w:rsid w:val="007E482E"/>
    <w:rsid w:val="007E776D"/>
    <w:rsid w:val="007F286F"/>
    <w:rsid w:val="007F7903"/>
    <w:rsid w:val="0080082E"/>
    <w:rsid w:val="0080193B"/>
    <w:rsid w:val="0080272B"/>
    <w:rsid w:val="00802882"/>
    <w:rsid w:val="00803A5C"/>
    <w:rsid w:val="008048C6"/>
    <w:rsid w:val="00804F30"/>
    <w:rsid w:val="00805155"/>
    <w:rsid w:val="00805628"/>
    <w:rsid w:val="00805AB6"/>
    <w:rsid w:val="00805BBE"/>
    <w:rsid w:val="008064F9"/>
    <w:rsid w:val="00806777"/>
    <w:rsid w:val="00811781"/>
    <w:rsid w:val="00815063"/>
    <w:rsid w:val="0081515B"/>
    <w:rsid w:val="00816E1A"/>
    <w:rsid w:val="0081747F"/>
    <w:rsid w:val="00820526"/>
    <w:rsid w:val="008209EA"/>
    <w:rsid w:val="00824BB1"/>
    <w:rsid w:val="00830379"/>
    <w:rsid w:val="00830D92"/>
    <w:rsid w:val="008342F9"/>
    <w:rsid w:val="00834FF2"/>
    <w:rsid w:val="00843267"/>
    <w:rsid w:val="008436DB"/>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4C8F"/>
    <w:rsid w:val="008A1B7A"/>
    <w:rsid w:val="008A6626"/>
    <w:rsid w:val="008A706F"/>
    <w:rsid w:val="008A7389"/>
    <w:rsid w:val="008B4210"/>
    <w:rsid w:val="008B460E"/>
    <w:rsid w:val="008B653F"/>
    <w:rsid w:val="008B67B3"/>
    <w:rsid w:val="008B6ED3"/>
    <w:rsid w:val="008B7E78"/>
    <w:rsid w:val="008C2F9E"/>
    <w:rsid w:val="008C31FC"/>
    <w:rsid w:val="008C3C00"/>
    <w:rsid w:val="008C539C"/>
    <w:rsid w:val="008C6269"/>
    <w:rsid w:val="008C6A2F"/>
    <w:rsid w:val="008C7363"/>
    <w:rsid w:val="008D4D00"/>
    <w:rsid w:val="008D4EC8"/>
    <w:rsid w:val="008D6E06"/>
    <w:rsid w:val="008E2E52"/>
    <w:rsid w:val="008E35F7"/>
    <w:rsid w:val="008E3756"/>
    <w:rsid w:val="008E3808"/>
    <w:rsid w:val="008E3E25"/>
    <w:rsid w:val="008E5653"/>
    <w:rsid w:val="008E5886"/>
    <w:rsid w:val="008E5FF6"/>
    <w:rsid w:val="008E79EB"/>
    <w:rsid w:val="008F18E5"/>
    <w:rsid w:val="008F5BD1"/>
    <w:rsid w:val="008F7F8E"/>
    <w:rsid w:val="009017E9"/>
    <w:rsid w:val="00903A4F"/>
    <w:rsid w:val="009043FD"/>
    <w:rsid w:val="0090716C"/>
    <w:rsid w:val="009102AC"/>
    <w:rsid w:val="009148A2"/>
    <w:rsid w:val="00916165"/>
    <w:rsid w:val="00916475"/>
    <w:rsid w:val="00922F5E"/>
    <w:rsid w:val="009237D2"/>
    <w:rsid w:val="00924FE3"/>
    <w:rsid w:val="00925E26"/>
    <w:rsid w:val="00927007"/>
    <w:rsid w:val="00930074"/>
    <w:rsid w:val="00930FB4"/>
    <w:rsid w:val="0093233A"/>
    <w:rsid w:val="00932E89"/>
    <w:rsid w:val="009357A6"/>
    <w:rsid w:val="00936A3B"/>
    <w:rsid w:val="00937A2F"/>
    <w:rsid w:val="00943966"/>
    <w:rsid w:val="009459BA"/>
    <w:rsid w:val="00947857"/>
    <w:rsid w:val="00947BD3"/>
    <w:rsid w:val="00947F83"/>
    <w:rsid w:val="00951C64"/>
    <w:rsid w:val="009527D0"/>
    <w:rsid w:val="00954EC3"/>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97F"/>
    <w:rsid w:val="009B1D55"/>
    <w:rsid w:val="009B3F3C"/>
    <w:rsid w:val="009B73D8"/>
    <w:rsid w:val="009B763D"/>
    <w:rsid w:val="009B7A72"/>
    <w:rsid w:val="009C14BD"/>
    <w:rsid w:val="009C3523"/>
    <w:rsid w:val="009C3777"/>
    <w:rsid w:val="009C39C2"/>
    <w:rsid w:val="009C44D5"/>
    <w:rsid w:val="009C55BF"/>
    <w:rsid w:val="009C7E5E"/>
    <w:rsid w:val="009D4D10"/>
    <w:rsid w:val="009D56C7"/>
    <w:rsid w:val="009E23EC"/>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5DB2"/>
    <w:rsid w:val="00A25FEE"/>
    <w:rsid w:val="00A26FD0"/>
    <w:rsid w:val="00A3329E"/>
    <w:rsid w:val="00A34964"/>
    <w:rsid w:val="00A34B6D"/>
    <w:rsid w:val="00A37A0B"/>
    <w:rsid w:val="00A40AB1"/>
    <w:rsid w:val="00A42C0F"/>
    <w:rsid w:val="00A43ECF"/>
    <w:rsid w:val="00A448FB"/>
    <w:rsid w:val="00A5373F"/>
    <w:rsid w:val="00A57483"/>
    <w:rsid w:val="00A57D18"/>
    <w:rsid w:val="00A65786"/>
    <w:rsid w:val="00A6724E"/>
    <w:rsid w:val="00A70496"/>
    <w:rsid w:val="00A70AAB"/>
    <w:rsid w:val="00A71686"/>
    <w:rsid w:val="00A72029"/>
    <w:rsid w:val="00A73EC1"/>
    <w:rsid w:val="00A74CFD"/>
    <w:rsid w:val="00A7659E"/>
    <w:rsid w:val="00A776E7"/>
    <w:rsid w:val="00A86594"/>
    <w:rsid w:val="00A9241A"/>
    <w:rsid w:val="00A94229"/>
    <w:rsid w:val="00A96DBC"/>
    <w:rsid w:val="00AA01B7"/>
    <w:rsid w:val="00AA1129"/>
    <w:rsid w:val="00AA3B48"/>
    <w:rsid w:val="00AA3E4E"/>
    <w:rsid w:val="00AB082A"/>
    <w:rsid w:val="00AB0E96"/>
    <w:rsid w:val="00AB147D"/>
    <w:rsid w:val="00AB430A"/>
    <w:rsid w:val="00AB532D"/>
    <w:rsid w:val="00AB61B1"/>
    <w:rsid w:val="00AB6C41"/>
    <w:rsid w:val="00AC09DD"/>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0C22"/>
    <w:rsid w:val="00B010C5"/>
    <w:rsid w:val="00B051ED"/>
    <w:rsid w:val="00B07FE0"/>
    <w:rsid w:val="00B11063"/>
    <w:rsid w:val="00B14F1B"/>
    <w:rsid w:val="00B1614F"/>
    <w:rsid w:val="00B16DB5"/>
    <w:rsid w:val="00B17E53"/>
    <w:rsid w:val="00B20E08"/>
    <w:rsid w:val="00B21650"/>
    <w:rsid w:val="00B21817"/>
    <w:rsid w:val="00B2366A"/>
    <w:rsid w:val="00B23CB5"/>
    <w:rsid w:val="00B24673"/>
    <w:rsid w:val="00B24674"/>
    <w:rsid w:val="00B25880"/>
    <w:rsid w:val="00B279FD"/>
    <w:rsid w:val="00B27E8F"/>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996"/>
    <w:rsid w:val="00B65AD7"/>
    <w:rsid w:val="00B65CCA"/>
    <w:rsid w:val="00B6723B"/>
    <w:rsid w:val="00B67281"/>
    <w:rsid w:val="00B67C34"/>
    <w:rsid w:val="00B7023B"/>
    <w:rsid w:val="00B70504"/>
    <w:rsid w:val="00B706FD"/>
    <w:rsid w:val="00B70EC6"/>
    <w:rsid w:val="00B72810"/>
    <w:rsid w:val="00B72B66"/>
    <w:rsid w:val="00B72CAC"/>
    <w:rsid w:val="00B72FEA"/>
    <w:rsid w:val="00B7414B"/>
    <w:rsid w:val="00B75615"/>
    <w:rsid w:val="00B76EB8"/>
    <w:rsid w:val="00B80706"/>
    <w:rsid w:val="00B81DEF"/>
    <w:rsid w:val="00B833AE"/>
    <w:rsid w:val="00B84629"/>
    <w:rsid w:val="00B862CD"/>
    <w:rsid w:val="00B86968"/>
    <w:rsid w:val="00B901BA"/>
    <w:rsid w:val="00B914B4"/>
    <w:rsid w:val="00B921C5"/>
    <w:rsid w:val="00B93C86"/>
    <w:rsid w:val="00B94CC7"/>
    <w:rsid w:val="00B97824"/>
    <w:rsid w:val="00BA2201"/>
    <w:rsid w:val="00BA4141"/>
    <w:rsid w:val="00BA5240"/>
    <w:rsid w:val="00BA5B16"/>
    <w:rsid w:val="00BA6181"/>
    <w:rsid w:val="00BA6CD0"/>
    <w:rsid w:val="00BA70E7"/>
    <w:rsid w:val="00BA7FB6"/>
    <w:rsid w:val="00BB20AB"/>
    <w:rsid w:val="00BB52E5"/>
    <w:rsid w:val="00BB5C30"/>
    <w:rsid w:val="00BC1453"/>
    <w:rsid w:val="00BC2946"/>
    <w:rsid w:val="00BC2B0E"/>
    <w:rsid w:val="00BC33B5"/>
    <w:rsid w:val="00BC3B3B"/>
    <w:rsid w:val="00BC63C7"/>
    <w:rsid w:val="00BD1998"/>
    <w:rsid w:val="00BD1F93"/>
    <w:rsid w:val="00BD437C"/>
    <w:rsid w:val="00BD47DB"/>
    <w:rsid w:val="00BD517D"/>
    <w:rsid w:val="00BD707C"/>
    <w:rsid w:val="00BD7502"/>
    <w:rsid w:val="00BE0E6D"/>
    <w:rsid w:val="00BE20F8"/>
    <w:rsid w:val="00BE3579"/>
    <w:rsid w:val="00BE3848"/>
    <w:rsid w:val="00BE3F75"/>
    <w:rsid w:val="00BE599B"/>
    <w:rsid w:val="00BE6605"/>
    <w:rsid w:val="00BF0F52"/>
    <w:rsid w:val="00BF164A"/>
    <w:rsid w:val="00BF17B6"/>
    <w:rsid w:val="00BF1B35"/>
    <w:rsid w:val="00BF2A1B"/>
    <w:rsid w:val="00BF38E7"/>
    <w:rsid w:val="00BF4EC5"/>
    <w:rsid w:val="00BF685F"/>
    <w:rsid w:val="00BF7C81"/>
    <w:rsid w:val="00C013DA"/>
    <w:rsid w:val="00C0273B"/>
    <w:rsid w:val="00C02DF9"/>
    <w:rsid w:val="00C04238"/>
    <w:rsid w:val="00C046E1"/>
    <w:rsid w:val="00C05AF5"/>
    <w:rsid w:val="00C068DF"/>
    <w:rsid w:val="00C06CFB"/>
    <w:rsid w:val="00C06D5E"/>
    <w:rsid w:val="00C10F36"/>
    <w:rsid w:val="00C14197"/>
    <w:rsid w:val="00C149BF"/>
    <w:rsid w:val="00C14DFA"/>
    <w:rsid w:val="00C17536"/>
    <w:rsid w:val="00C17AEC"/>
    <w:rsid w:val="00C2036C"/>
    <w:rsid w:val="00C230C0"/>
    <w:rsid w:val="00C2565D"/>
    <w:rsid w:val="00C26100"/>
    <w:rsid w:val="00C2748D"/>
    <w:rsid w:val="00C32C1B"/>
    <w:rsid w:val="00C356B5"/>
    <w:rsid w:val="00C35AAF"/>
    <w:rsid w:val="00C415D6"/>
    <w:rsid w:val="00C420A8"/>
    <w:rsid w:val="00C450B6"/>
    <w:rsid w:val="00C45853"/>
    <w:rsid w:val="00C45CBD"/>
    <w:rsid w:val="00C460D9"/>
    <w:rsid w:val="00C51709"/>
    <w:rsid w:val="00C51A85"/>
    <w:rsid w:val="00C51EB2"/>
    <w:rsid w:val="00C620DA"/>
    <w:rsid w:val="00C6586D"/>
    <w:rsid w:val="00C663FF"/>
    <w:rsid w:val="00C6718B"/>
    <w:rsid w:val="00C730CF"/>
    <w:rsid w:val="00C73A2A"/>
    <w:rsid w:val="00C73BF9"/>
    <w:rsid w:val="00C746F0"/>
    <w:rsid w:val="00C75F39"/>
    <w:rsid w:val="00C766C3"/>
    <w:rsid w:val="00C76E60"/>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D34"/>
    <w:rsid w:val="00CC248E"/>
    <w:rsid w:val="00CC34F5"/>
    <w:rsid w:val="00CC3C94"/>
    <w:rsid w:val="00CC4F5E"/>
    <w:rsid w:val="00CC50D8"/>
    <w:rsid w:val="00CC5B69"/>
    <w:rsid w:val="00CC5F97"/>
    <w:rsid w:val="00CC692B"/>
    <w:rsid w:val="00CD0871"/>
    <w:rsid w:val="00CD121D"/>
    <w:rsid w:val="00CD1A9B"/>
    <w:rsid w:val="00CD34F5"/>
    <w:rsid w:val="00CD380D"/>
    <w:rsid w:val="00CD5A6C"/>
    <w:rsid w:val="00CD7767"/>
    <w:rsid w:val="00CF0046"/>
    <w:rsid w:val="00CF05B6"/>
    <w:rsid w:val="00CF159D"/>
    <w:rsid w:val="00CF2BDA"/>
    <w:rsid w:val="00CF64E9"/>
    <w:rsid w:val="00CF6C35"/>
    <w:rsid w:val="00CF7233"/>
    <w:rsid w:val="00CF7A73"/>
    <w:rsid w:val="00D0022B"/>
    <w:rsid w:val="00D00ECC"/>
    <w:rsid w:val="00D01A42"/>
    <w:rsid w:val="00D01BE5"/>
    <w:rsid w:val="00D027C6"/>
    <w:rsid w:val="00D0337F"/>
    <w:rsid w:val="00D10F56"/>
    <w:rsid w:val="00D11506"/>
    <w:rsid w:val="00D1395B"/>
    <w:rsid w:val="00D13AFA"/>
    <w:rsid w:val="00D159B1"/>
    <w:rsid w:val="00D15BC1"/>
    <w:rsid w:val="00D20111"/>
    <w:rsid w:val="00D22728"/>
    <w:rsid w:val="00D23AAE"/>
    <w:rsid w:val="00D2463E"/>
    <w:rsid w:val="00D24EFB"/>
    <w:rsid w:val="00D25F19"/>
    <w:rsid w:val="00D26FB5"/>
    <w:rsid w:val="00D31DF2"/>
    <w:rsid w:val="00D3526D"/>
    <w:rsid w:val="00D36942"/>
    <w:rsid w:val="00D37ABB"/>
    <w:rsid w:val="00D4211E"/>
    <w:rsid w:val="00D431FA"/>
    <w:rsid w:val="00D44AB3"/>
    <w:rsid w:val="00D473B5"/>
    <w:rsid w:val="00D503A4"/>
    <w:rsid w:val="00D507CD"/>
    <w:rsid w:val="00D50869"/>
    <w:rsid w:val="00D54CF8"/>
    <w:rsid w:val="00D54D9F"/>
    <w:rsid w:val="00D56C7D"/>
    <w:rsid w:val="00D61618"/>
    <w:rsid w:val="00D650AD"/>
    <w:rsid w:val="00D67A2E"/>
    <w:rsid w:val="00D70E80"/>
    <w:rsid w:val="00D750C1"/>
    <w:rsid w:val="00D760C0"/>
    <w:rsid w:val="00D844DC"/>
    <w:rsid w:val="00D857AC"/>
    <w:rsid w:val="00D8608F"/>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A73C3"/>
    <w:rsid w:val="00DB1C77"/>
    <w:rsid w:val="00DB5F45"/>
    <w:rsid w:val="00DB69FD"/>
    <w:rsid w:val="00DB78AC"/>
    <w:rsid w:val="00DC0F6A"/>
    <w:rsid w:val="00DC2063"/>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E73D3"/>
    <w:rsid w:val="00DF138F"/>
    <w:rsid w:val="00DF73CB"/>
    <w:rsid w:val="00E00B75"/>
    <w:rsid w:val="00E06C6C"/>
    <w:rsid w:val="00E103E5"/>
    <w:rsid w:val="00E13861"/>
    <w:rsid w:val="00E1543A"/>
    <w:rsid w:val="00E15A37"/>
    <w:rsid w:val="00E16256"/>
    <w:rsid w:val="00E164EC"/>
    <w:rsid w:val="00E2445D"/>
    <w:rsid w:val="00E26DE3"/>
    <w:rsid w:val="00E31275"/>
    <w:rsid w:val="00E3283D"/>
    <w:rsid w:val="00E35DB5"/>
    <w:rsid w:val="00E3606B"/>
    <w:rsid w:val="00E362D5"/>
    <w:rsid w:val="00E36FF9"/>
    <w:rsid w:val="00E40E40"/>
    <w:rsid w:val="00E40FA4"/>
    <w:rsid w:val="00E423AB"/>
    <w:rsid w:val="00E43843"/>
    <w:rsid w:val="00E503DD"/>
    <w:rsid w:val="00E50EE5"/>
    <w:rsid w:val="00E535FB"/>
    <w:rsid w:val="00E563BF"/>
    <w:rsid w:val="00E63069"/>
    <w:rsid w:val="00E63622"/>
    <w:rsid w:val="00E7114E"/>
    <w:rsid w:val="00E744CC"/>
    <w:rsid w:val="00E747B7"/>
    <w:rsid w:val="00E747F1"/>
    <w:rsid w:val="00E7497D"/>
    <w:rsid w:val="00E76CF5"/>
    <w:rsid w:val="00E77826"/>
    <w:rsid w:val="00E80637"/>
    <w:rsid w:val="00E80DBD"/>
    <w:rsid w:val="00E8188A"/>
    <w:rsid w:val="00E826E9"/>
    <w:rsid w:val="00E82C2B"/>
    <w:rsid w:val="00E9349D"/>
    <w:rsid w:val="00E947BD"/>
    <w:rsid w:val="00E95215"/>
    <w:rsid w:val="00E9586F"/>
    <w:rsid w:val="00E96ED9"/>
    <w:rsid w:val="00E97F4D"/>
    <w:rsid w:val="00EA37DB"/>
    <w:rsid w:val="00EA39A0"/>
    <w:rsid w:val="00EA3A22"/>
    <w:rsid w:val="00EA438E"/>
    <w:rsid w:val="00EA4D35"/>
    <w:rsid w:val="00EB04FA"/>
    <w:rsid w:val="00EB3DE1"/>
    <w:rsid w:val="00EB538A"/>
    <w:rsid w:val="00EB6487"/>
    <w:rsid w:val="00EB6719"/>
    <w:rsid w:val="00EC0647"/>
    <w:rsid w:val="00EC1C89"/>
    <w:rsid w:val="00EC2F4D"/>
    <w:rsid w:val="00EC390D"/>
    <w:rsid w:val="00EC5C1A"/>
    <w:rsid w:val="00EC62A2"/>
    <w:rsid w:val="00EC64EC"/>
    <w:rsid w:val="00EC6E99"/>
    <w:rsid w:val="00EC78DD"/>
    <w:rsid w:val="00ED1D9A"/>
    <w:rsid w:val="00ED4563"/>
    <w:rsid w:val="00ED528D"/>
    <w:rsid w:val="00ED5B2D"/>
    <w:rsid w:val="00ED6211"/>
    <w:rsid w:val="00ED7159"/>
    <w:rsid w:val="00EE3CD1"/>
    <w:rsid w:val="00EE72D0"/>
    <w:rsid w:val="00EE7E03"/>
    <w:rsid w:val="00EF0A33"/>
    <w:rsid w:val="00EF140B"/>
    <w:rsid w:val="00EF169B"/>
    <w:rsid w:val="00EF36E8"/>
    <w:rsid w:val="00EF4E57"/>
    <w:rsid w:val="00EF6A45"/>
    <w:rsid w:val="00EF7AE2"/>
    <w:rsid w:val="00F01960"/>
    <w:rsid w:val="00F02526"/>
    <w:rsid w:val="00F02FA0"/>
    <w:rsid w:val="00F03C68"/>
    <w:rsid w:val="00F044A7"/>
    <w:rsid w:val="00F109D1"/>
    <w:rsid w:val="00F10CD9"/>
    <w:rsid w:val="00F111CE"/>
    <w:rsid w:val="00F12D14"/>
    <w:rsid w:val="00F15B4A"/>
    <w:rsid w:val="00F17537"/>
    <w:rsid w:val="00F17A90"/>
    <w:rsid w:val="00F22123"/>
    <w:rsid w:val="00F2332D"/>
    <w:rsid w:val="00F2366F"/>
    <w:rsid w:val="00F23C96"/>
    <w:rsid w:val="00F25E94"/>
    <w:rsid w:val="00F25EC0"/>
    <w:rsid w:val="00F261B5"/>
    <w:rsid w:val="00F317CA"/>
    <w:rsid w:val="00F33626"/>
    <w:rsid w:val="00F348E9"/>
    <w:rsid w:val="00F36E0A"/>
    <w:rsid w:val="00F406F8"/>
    <w:rsid w:val="00F4097F"/>
    <w:rsid w:val="00F410DD"/>
    <w:rsid w:val="00F4272F"/>
    <w:rsid w:val="00F43E97"/>
    <w:rsid w:val="00F44CEA"/>
    <w:rsid w:val="00F457DB"/>
    <w:rsid w:val="00F45F56"/>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592"/>
    <w:rsid w:val="00FB365F"/>
    <w:rsid w:val="00FB465A"/>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6AA"/>
    <w:rsid w:val="00FD7C97"/>
    <w:rsid w:val="00FD7FE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A6C958-24BE-49E3-AAE1-030A693E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4114">
      <w:bodyDiv w:val="1"/>
      <w:marLeft w:val="0"/>
      <w:marRight w:val="0"/>
      <w:marTop w:val="0"/>
      <w:marBottom w:val="0"/>
      <w:divBdr>
        <w:top w:val="none" w:sz="0" w:space="0" w:color="auto"/>
        <w:left w:val="none" w:sz="0" w:space="0" w:color="auto"/>
        <w:bottom w:val="none" w:sz="0" w:space="0" w:color="auto"/>
        <w:right w:val="none" w:sz="0" w:space="0" w:color="auto"/>
      </w:divBdr>
    </w:div>
    <w:div w:id="325937311">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810901680">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42829317">
      <w:bodyDiv w:val="1"/>
      <w:marLeft w:val="0"/>
      <w:marRight w:val="0"/>
      <w:marTop w:val="0"/>
      <w:marBottom w:val="0"/>
      <w:divBdr>
        <w:top w:val="none" w:sz="0" w:space="0" w:color="auto"/>
        <w:left w:val="none" w:sz="0" w:space="0" w:color="auto"/>
        <w:bottom w:val="none" w:sz="0" w:space="0" w:color="auto"/>
        <w:right w:val="none" w:sz="0" w:space="0" w:color="auto"/>
      </w:divBdr>
    </w:div>
    <w:div w:id="1060249177">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0380118">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23518763">
      <w:bodyDiv w:val="1"/>
      <w:marLeft w:val="0"/>
      <w:marRight w:val="0"/>
      <w:marTop w:val="0"/>
      <w:marBottom w:val="0"/>
      <w:divBdr>
        <w:top w:val="none" w:sz="0" w:space="0" w:color="auto"/>
        <w:left w:val="none" w:sz="0" w:space="0" w:color="auto"/>
        <w:bottom w:val="none" w:sz="0" w:space="0" w:color="auto"/>
        <w:right w:val="none" w:sz="0" w:space="0" w:color="auto"/>
      </w:divBdr>
    </w:div>
    <w:div w:id="1671524226">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CEAF1-7281-4619-975C-98BCEB20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7</Pages>
  <Words>2533</Words>
  <Characters>13932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Henry Lora Rodriguez</cp:lastModifiedBy>
  <cp:revision>62</cp:revision>
  <cp:lastPrinted>2017-06-09T16:49:00Z</cp:lastPrinted>
  <dcterms:created xsi:type="dcterms:W3CDTF">2017-04-19T03:07:00Z</dcterms:created>
  <dcterms:modified xsi:type="dcterms:W3CDTF">2017-09-11T20:05:00Z</dcterms:modified>
</cp:coreProperties>
</file>