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956" w:rsidRDefault="009A4956" w:rsidP="009A4956">
      <w:pPr>
        <w:pBdr>
          <w:top w:val="single" w:sz="4" w:space="1" w:color="auto"/>
          <w:left w:val="single" w:sz="4" w:space="4" w:color="auto"/>
          <w:bottom w:val="single" w:sz="4" w:space="1" w:color="auto"/>
          <w:right w:val="single" w:sz="4" w:space="4" w:color="auto"/>
        </w:pBdr>
        <w:jc w:val="center"/>
        <w:rPr>
          <w:rFonts w:cs="Calibri"/>
          <w:color w:val="FF0000"/>
          <w:sz w:val="16"/>
          <w:szCs w:val="16"/>
          <w:lang w:eastAsia="fr-FR"/>
        </w:rPr>
      </w:pPr>
      <w:r w:rsidRPr="0068359C">
        <w:rPr>
          <w:rFonts w:cs="Calibri"/>
          <w:color w:val="FF0000"/>
          <w:spacing w:val="-4"/>
          <w:sz w:val="16"/>
          <w:szCs w:val="16"/>
          <w:lang w:eastAsia="fr-FR"/>
        </w:rPr>
        <w:t>El siguiente e</w:t>
      </w:r>
      <w:r>
        <w:rPr>
          <w:rFonts w:cs="Calibri"/>
          <w:color w:val="FF0000"/>
          <w:spacing w:val="-4"/>
          <w:sz w:val="16"/>
          <w:szCs w:val="16"/>
          <w:lang w:eastAsia="fr-FR"/>
        </w:rPr>
        <w:t>s el documento presentado por la Magistrada</w:t>
      </w:r>
      <w:r w:rsidRPr="0068359C">
        <w:rPr>
          <w:rFonts w:cs="Calibri"/>
          <w:color w:val="FF0000"/>
          <w:spacing w:val="-4"/>
          <w:sz w:val="16"/>
          <w:szCs w:val="16"/>
          <w:lang w:eastAsia="fr-FR"/>
        </w:rPr>
        <w:t xml:space="preserve"> Ponente que sirvió de base para proferir la providencia dentro del presente proceso.</w:t>
      </w:r>
      <w:r w:rsidRPr="0068359C">
        <w:rPr>
          <w:rFonts w:cs="Calibri"/>
          <w:color w:val="FF0000"/>
          <w:sz w:val="16"/>
          <w:szCs w:val="16"/>
          <w:lang w:eastAsia="fr-FR"/>
        </w:rPr>
        <w:t xml:space="preserve"> </w:t>
      </w:r>
      <w:r>
        <w:rPr>
          <w:rFonts w:cs="Calibri"/>
          <w:color w:val="FF0000"/>
          <w:sz w:val="16"/>
          <w:szCs w:val="16"/>
          <w:lang w:eastAsia="fr-FR"/>
        </w:rPr>
        <w:t xml:space="preserve">   </w:t>
      </w:r>
      <w:r w:rsidRPr="0068359C">
        <w:rPr>
          <w:rFonts w:cs="Calibri"/>
          <w:color w:val="FF0000"/>
          <w:sz w:val="16"/>
          <w:szCs w:val="16"/>
          <w:lang w:eastAsia="fr-FR"/>
        </w:rPr>
        <w:t>El contenido total y fiel de la decisión debe ser verificado en la Secretaría de esta Sala.</w:t>
      </w:r>
    </w:p>
    <w:p w:rsidR="009A4956" w:rsidRDefault="009A4956" w:rsidP="009A4956">
      <w:pPr>
        <w:pStyle w:val="Textoindependiente"/>
        <w:ind w:right="51"/>
        <w:contextualSpacing/>
        <w:jc w:val="center"/>
        <w:rPr>
          <w:rFonts w:ascii="Arial" w:hAnsi="Arial" w:cs="Arial"/>
        </w:rPr>
      </w:pP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433247">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433247">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433247">
      <w:pPr>
        <w:keepNext/>
        <w:spacing w:line="240" w:lineRule="auto"/>
        <w:jc w:val="center"/>
        <w:rPr>
          <w:rFonts w:ascii="Arial" w:hAnsi="Arial" w:cs="Arial"/>
          <w:bCs/>
          <w:szCs w:val="24"/>
        </w:rPr>
      </w:pPr>
      <w:r w:rsidRPr="00781A7A">
        <w:rPr>
          <w:rFonts w:ascii="Arial" w:hAnsi="Arial" w:cs="Arial"/>
          <w:bCs/>
          <w:szCs w:val="24"/>
        </w:rPr>
        <w:t>SALA CUARTA DE DECISIÓN LABORAL</w:t>
      </w:r>
    </w:p>
    <w:p w:rsidR="00961DE4" w:rsidRDefault="00961DE4" w:rsidP="00374BAA">
      <w:pPr>
        <w:pStyle w:val="NormalWeb"/>
        <w:spacing w:before="0" w:beforeAutospacing="0" w:after="0" w:afterAutospacing="0"/>
        <w:jc w:val="center"/>
        <w:rPr>
          <w:rFonts w:ascii="Arial" w:hAnsi="Arial" w:cs="Arial"/>
          <w:color w:val="000000"/>
        </w:rPr>
      </w:pPr>
    </w:p>
    <w:p w:rsidR="00961DE4" w:rsidRDefault="00961DE4"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Default="00504167" w:rsidP="00CA57AD">
      <w:pPr>
        <w:pStyle w:val="Encabezado"/>
        <w:spacing w:line="276" w:lineRule="auto"/>
        <w:ind w:right="-7"/>
        <w:contextualSpacing/>
        <w:rPr>
          <w:rFonts w:ascii="Arial" w:hAnsi="Arial" w:cs="Arial"/>
        </w:rPr>
      </w:pPr>
    </w:p>
    <w:p w:rsidR="00961DE4" w:rsidRDefault="00961DE4" w:rsidP="00CA57AD">
      <w:pPr>
        <w:autoSpaceDE w:val="0"/>
        <w:ind w:left="3402"/>
        <w:contextualSpacing/>
        <w:jc w:val="both"/>
        <w:rPr>
          <w:rFonts w:ascii="Arial" w:hAnsi="Arial" w:cs="Arial"/>
          <w:b/>
          <w:sz w:val="18"/>
          <w:szCs w:val="18"/>
          <w:u w:val="single"/>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0035330A">
        <w:rPr>
          <w:rFonts w:ascii="Arial" w:hAnsi="Arial" w:cs="Arial"/>
          <w:sz w:val="18"/>
          <w:szCs w:val="18"/>
        </w:rPr>
        <w:tab/>
      </w:r>
      <w:r w:rsidR="0035330A">
        <w:rPr>
          <w:rFonts w:ascii="Arial" w:hAnsi="Arial" w:cs="Arial"/>
          <w:sz w:val="18"/>
          <w:szCs w:val="18"/>
        </w:rPr>
        <w:tab/>
        <w:t>66001-22-05-000-2017</w:t>
      </w:r>
      <w:r w:rsidRPr="009F7ADA">
        <w:rPr>
          <w:rFonts w:ascii="Arial" w:hAnsi="Arial" w:cs="Arial"/>
          <w:sz w:val="18"/>
          <w:szCs w:val="18"/>
        </w:rPr>
        <w:t>-00</w:t>
      </w:r>
      <w:r w:rsidR="0035330A">
        <w:rPr>
          <w:rFonts w:ascii="Arial" w:hAnsi="Arial" w:cs="Arial"/>
          <w:sz w:val="18"/>
          <w:szCs w:val="18"/>
        </w:rPr>
        <w:t>102</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Default="00504167" w:rsidP="009A3393">
      <w:pPr>
        <w:ind w:left="5664" w:hanging="2262"/>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9A3393">
        <w:rPr>
          <w:rFonts w:ascii="Arial" w:hAnsi="Arial" w:cs="Arial"/>
          <w:bCs/>
          <w:iCs/>
          <w:sz w:val="18"/>
          <w:szCs w:val="18"/>
        </w:rPr>
        <w:t xml:space="preserve">Ana </w:t>
      </w:r>
      <w:r w:rsidR="0035330A">
        <w:rPr>
          <w:rFonts w:ascii="Arial" w:hAnsi="Arial" w:cs="Arial"/>
          <w:bCs/>
          <w:iCs/>
          <w:sz w:val="18"/>
          <w:szCs w:val="18"/>
        </w:rPr>
        <w:t xml:space="preserve">María Romero Ochoa </w:t>
      </w:r>
      <w:r w:rsidR="009A3393">
        <w:rPr>
          <w:rFonts w:ascii="Arial" w:hAnsi="Arial" w:cs="Arial"/>
          <w:bCs/>
          <w:iCs/>
          <w:sz w:val="18"/>
          <w:szCs w:val="18"/>
        </w:rPr>
        <w:t xml:space="preserve">y </w:t>
      </w:r>
      <w:r w:rsidR="0035330A">
        <w:rPr>
          <w:rFonts w:ascii="Arial" w:hAnsi="Arial" w:cs="Arial"/>
          <w:bCs/>
          <w:iCs/>
          <w:sz w:val="18"/>
          <w:szCs w:val="18"/>
        </w:rPr>
        <w:t>Andrés Felipe Romero Ochoa</w:t>
      </w:r>
    </w:p>
    <w:p w:rsidR="00E469C6" w:rsidRDefault="001F31D2" w:rsidP="0047555A">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35330A">
        <w:rPr>
          <w:rFonts w:ascii="Arial" w:hAnsi="Arial" w:cs="Arial"/>
          <w:sz w:val="18"/>
          <w:szCs w:val="18"/>
        </w:rPr>
        <w:t xml:space="preserve">Ministerio de Defensa Nacional; Ejército Nacional; Batallón de entrenamiento y reentrenamiento de </w:t>
      </w:r>
      <w:proofErr w:type="spellStart"/>
      <w:r w:rsidR="0035330A">
        <w:rPr>
          <w:rFonts w:ascii="Arial" w:hAnsi="Arial" w:cs="Arial"/>
          <w:sz w:val="18"/>
          <w:szCs w:val="18"/>
        </w:rPr>
        <w:t>Saravena</w:t>
      </w:r>
      <w:proofErr w:type="spellEnd"/>
      <w:r w:rsidR="0035330A">
        <w:rPr>
          <w:rFonts w:ascii="Arial" w:hAnsi="Arial" w:cs="Arial"/>
          <w:sz w:val="18"/>
          <w:szCs w:val="18"/>
        </w:rPr>
        <w:t xml:space="preserve"> Arauca</w:t>
      </w:r>
    </w:p>
    <w:p w:rsidR="008209EA" w:rsidRPr="009F7ADA" w:rsidRDefault="00E469C6" w:rsidP="0047555A">
      <w:pPr>
        <w:autoSpaceDE w:val="0"/>
        <w:ind w:left="5664" w:hanging="2262"/>
        <w:contextualSpacing/>
        <w:jc w:val="both"/>
        <w:rPr>
          <w:rFonts w:ascii="Arial" w:hAnsi="Arial" w:cs="Arial"/>
          <w:b/>
          <w:sz w:val="18"/>
          <w:szCs w:val="18"/>
          <w:u w:val="single"/>
        </w:rPr>
      </w:pPr>
      <w:r>
        <w:rPr>
          <w:rFonts w:ascii="Arial" w:hAnsi="Arial" w:cs="Arial"/>
          <w:b/>
          <w:bCs/>
          <w:iCs/>
          <w:sz w:val="18"/>
          <w:szCs w:val="18"/>
          <w:u w:val="single"/>
        </w:rPr>
        <w:t>Vinculado</w:t>
      </w:r>
      <w:r w:rsidRPr="009F7ADA">
        <w:rPr>
          <w:rFonts w:ascii="Arial" w:hAnsi="Arial" w:cs="Arial"/>
          <w:b/>
          <w:bCs/>
          <w:iCs/>
          <w:sz w:val="18"/>
          <w:szCs w:val="18"/>
          <w:u w:val="single"/>
        </w:rPr>
        <w:t>:</w:t>
      </w:r>
      <w:r w:rsidRPr="009F7ADA">
        <w:rPr>
          <w:rFonts w:ascii="Arial" w:hAnsi="Arial" w:cs="Arial"/>
          <w:sz w:val="18"/>
          <w:szCs w:val="18"/>
        </w:rPr>
        <w:t xml:space="preserve"> </w:t>
      </w:r>
      <w:r>
        <w:rPr>
          <w:rFonts w:ascii="Arial" w:hAnsi="Arial" w:cs="Arial"/>
          <w:sz w:val="18"/>
          <w:szCs w:val="18"/>
        </w:rPr>
        <w:tab/>
      </w:r>
      <w:r w:rsidR="0035330A">
        <w:rPr>
          <w:rFonts w:ascii="Arial" w:hAnsi="Arial" w:cs="Arial"/>
          <w:sz w:val="18"/>
          <w:szCs w:val="18"/>
        </w:rPr>
        <w:t>Batallón San Mateo del Distrito Militar No.22</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9A4956" w:rsidRPr="009A4956" w:rsidRDefault="009A4956" w:rsidP="009A4956">
      <w:pPr>
        <w:pStyle w:val="Sinespaciado"/>
        <w:jc w:val="both"/>
        <w:rPr>
          <w:rFonts w:asciiTheme="minorHAnsi" w:hAnsiTheme="minorHAnsi" w:cstheme="minorHAnsi"/>
          <w:sz w:val="18"/>
          <w:szCs w:val="18"/>
        </w:rPr>
      </w:pPr>
      <w:r w:rsidRPr="009A4956">
        <w:rPr>
          <w:rFonts w:asciiTheme="minorHAnsi" w:hAnsiTheme="minorHAnsi" w:cstheme="minorHAnsi"/>
          <w:b/>
          <w:sz w:val="18"/>
          <w:szCs w:val="18"/>
        </w:rPr>
        <w:t xml:space="preserve">TEMA A TRATAR: </w:t>
      </w:r>
      <w:r w:rsidRPr="009A4956">
        <w:rPr>
          <w:rFonts w:asciiTheme="minorHAnsi" w:hAnsiTheme="minorHAnsi" w:cstheme="minorHAnsi"/>
          <w:b/>
          <w:sz w:val="18"/>
          <w:szCs w:val="18"/>
        </w:rPr>
        <w:tab/>
        <w:t>DEBIDO PROCESO EN LOS TRÁMITES DE  RECLUTAMIENTOS E INCORPORACIÓN AL SERVICIO MILITAR Y DERECHO DE CONCIENCIA AL SERVICIO MILITAR OBLIGATORIO -  NO APTO – OBJECIÓN DE CONCIENCIA</w:t>
      </w:r>
      <w:r w:rsidRPr="009A4956">
        <w:rPr>
          <w:rFonts w:asciiTheme="minorHAnsi" w:hAnsiTheme="minorHAnsi" w:cstheme="minorHAnsi"/>
          <w:sz w:val="18"/>
          <w:szCs w:val="18"/>
        </w:rPr>
        <w:t xml:space="preserve"> - Por lo anterior, no es de recibo que transcurrido más de cuatro años el actor haya sido reclutado cuando contaba con el certificado en mención, que lo inhabilitaba para prestar el servicio, es más, cuando la imposibilidad aún subsiste, pues según la historia clínica allegada por Salud Total a esta instancia, el actor padece de asma y tendinitis de bíceps con intenso dolor que le o</w:t>
      </w:r>
      <w:bookmarkStart w:id="0" w:name="_GoBack"/>
      <w:bookmarkEnd w:id="0"/>
      <w:r w:rsidRPr="009A4956">
        <w:rPr>
          <w:rFonts w:asciiTheme="minorHAnsi" w:hAnsiTheme="minorHAnsi" w:cstheme="minorHAnsi"/>
          <w:sz w:val="18"/>
          <w:szCs w:val="18"/>
        </w:rPr>
        <w:t>riginó un trastorno sinovial y tendinoso, no especificado (fl.53), circunstancias que con claridad, le impiden prestar el servicio, y que denotan que el Batallón San Mateo del Distrito Militar No.22 vulneró el derecho al debido proceso del actor, pues se infiere que no acató la condiciones de salud que presentaba el actor.</w:t>
      </w:r>
    </w:p>
    <w:p w:rsidR="00A248E6" w:rsidRPr="009A4956" w:rsidRDefault="009A4956" w:rsidP="009A4956">
      <w:pPr>
        <w:pStyle w:val="Sinespaciado"/>
        <w:jc w:val="both"/>
        <w:rPr>
          <w:rFonts w:asciiTheme="minorHAnsi" w:hAnsiTheme="minorHAnsi" w:cstheme="minorHAnsi"/>
          <w:sz w:val="18"/>
          <w:szCs w:val="18"/>
        </w:rPr>
      </w:pPr>
      <w:r w:rsidRPr="009A4956">
        <w:rPr>
          <w:rFonts w:asciiTheme="minorHAnsi" w:hAnsiTheme="minorHAnsi" w:cstheme="minorHAnsi"/>
          <w:sz w:val="18"/>
          <w:szCs w:val="18"/>
        </w:rPr>
        <w:t>(…)</w:t>
      </w:r>
    </w:p>
    <w:p w:rsidR="009A4956" w:rsidRPr="009A4956" w:rsidRDefault="009A4956" w:rsidP="009A4956">
      <w:pPr>
        <w:pStyle w:val="Sinespaciado"/>
        <w:jc w:val="both"/>
        <w:rPr>
          <w:rFonts w:asciiTheme="minorHAnsi" w:hAnsiTheme="minorHAnsi" w:cstheme="minorHAnsi"/>
          <w:sz w:val="18"/>
          <w:szCs w:val="18"/>
        </w:rPr>
      </w:pPr>
      <w:r w:rsidRPr="009A4956">
        <w:rPr>
          <w:rFonts w:asciiTheme="minorHAnsi" w:hAnsiTheme="minorHAnsi" w:cstheme="minorHAnsi"/>
          <w:sz w:val="18"/>
          <w:szCs w:val="18"/>
        </w:rPr>
        <w:t xml:space="preserve">Aunado a lo dicho, el actor es objetor de conciencia al servicio militar, para ello allegó documento donde manifestó que pertenece a la iglesia cristiana, y por su estado religioso y moral no puede portar un arma y menos hacer uso de ella, en la prestación del servicio militar (fl.5); asimismo allegó certificado de la Iglesia Pentecostal Unida de Colombia en la que se señala al accionante como miembro de la misma con excelente conducta y comportamiento (fl.13); también se observa en el diploma de bachiller que allega el actor, que se graduó del colegio Corporación Educativa Pentecostal donde obtuvo el título de bachiller académico con énfasis en educación cristiana (fl.16). </w:t>
      </w:r>
    </w:p>
    <w:p w:rsidR="009A4956" w:rsidRPr="009A4956" w:rsidRDefault="009A4956" w:rsidP="009A4956">
      <w:pPr>
        <w:pStyle w:val="Sinespaciado"/>
        <w:jc w:val="both"/>
        <w:rPr>
          <w:rFonts w:asciiTheme="minorHAnsi" w:hAnsiTheme="minorHAnsi" w:cstheme="minorHAnsi"/>
          <w:sz w:val="18"/>
          <w:szCs w:val="18"/>
        </w:rPr>
      </w:pPr>
      <w:r w:rsidRPr="009A4956">
        <w:rPr>
          <w:rFonts w:asciiTheme="minorHAnsi" w:hAnsiTheme="minorHAnsi" w:cstheme="minorHAnsi"/>
          <w:sz w:val="18"/>
          <w:szCs w:val="18"/>
        </w:rPr>
        <w:t>De lo anterior se avizora que las razones aducidas por el actor son profundas, fijas y sinceras, teniendo en cuenta sus creencias hacen parte de manera integral en su vida, no son pasajeras, tan es así que decidió estudiar su bachillerato con énfasis en educación cristiana, de ahí que el portar un arma y hacer uso de ella, vaya en contravía de sus propias convicciones y su conciencia.</w:t>
      </w:r>
    </w:p>
    <w:p w:rsidR="009A4956" w:rsidRPr="009A4956" w:rsidRDefault="009A4956" w:rsidP="009A4956">
      <w:pPr>
        <w:pStyle w:val="Sinespaciado"/>
        <w:jc w:val="both"/>
        <w:rPr>
          <w:rFonts w:asciiTheme="minorHAnsi" w:hAnsiTheme="minorHAnsi" w:cstheme="minorHAnsi"/>
          <w:sz w:val="18"/>
          <w:szCs w:val="18"/>
        </w:rPr>
      </w:pPr>
    </w:p>
    <w:p w:rsidR="009A4956" w:rsidRPr="0035330A" w:rsidRDefault="009A4956" w:rsidP="0035330A">
      <w:pPr>
        <w:ind w:left="5664" w:hanging="2262"/>
        <w:contextualSpacing/>
        <w:jc w:val="both"/>
        <w:rPr>
          <w:rFonts w:ascii="Arial" w:hAnsi="Arial" w:cs="Arial"/>
          <w:sz w:val="18"/>
          <w:szCs w:val="24"/>
          <w:lang w:val="es-ES"/>
        </w:rPr>
      </w:pPr>
    </w:p>
    <w:p w:rsidR="00270F86" w:rsidRPr="009D04E4" w:rsidRDefault="00270F86" w:rsidP="009D04E4">
      <w:pPr>
        <w:spacing w:after="0"/>
        <w:ind w:left="3402"/>
        <w:contextualSpacing/>
        <w:jc w:val="center"/>
        <w:rPr>
          <w:rFonts w:ascii="Arial" w:hAnsi="Arial" w:cs="Arial"/>
          <w:sz w:val="18"/>
          <w:szCs w:val="24"/>
        </w:rPr>
      </w:pPr>
    </w:p>
    <w:p w:rsidR="007F73CA" w:rsidRDefault="007F73CA"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35330A">
        <w:rPr>
          <w:rFonts w:ascii="Arial" w:hAnsi="Arial" w:cs="Arial"/>
          <w:sz w:val="24"/>
          <w:szCs w:val="24"/>
        </w:rPr>
        <w:t>seis</w:t>
      </w:r>
      <w:r w:rsidR="0047555A">
        <w:rPr>
          <w:rFonts w:ascii="Arial" w:hAnsi="Arial" w:cs="Arial"/>
          <w:sz w:val="24"/>
          <w:szCs w:val="24"/>
        </w:rPr>
        <w:t xml:space="preserve"> </w:t>
      </w:r>
      <w:r w:rsidR="00567D0D" w:rsidRPr="008A706F">
        <w:rPr>
          <w:rFonts w:ascii="Arial" w:hAnsi="Arial" w:cs="Arial"/>
          <w:sz w:val="24"/>
          <w:szCs w:val="24"/>
        </w:rPr>
        <w:t>(</w:t>
      </w:r>
      <w:r w:rsidR="0035330A">
        <w:rPr>
          <w:rFonts w:ascii="Arial" w:hAnsi="Arial" w:cs="Arial"/>
          <w:sz w:val="24"/>
          <w:szCs w:val="24"/>
        </w:rPr>
        <w:t>0</w:t>
      </w:r>
      <w:r w:rsidR="00A37D2D">
        <w:rPr>
          <w:rFonts w:ascii="Arial" w:hAnsi="Arial" w:cs="Arial"/>
          <w:sz w:val="24"/>
          <w:szCs w:val="24"/>
        </w:rPr>
        <w:t>6</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35330A">
        <w:rPr>
          <w:rFonts w:ascii="Arial" w:hAnsi="Arial" w:cs="Arial"/>
          <w:sz w:val="24"/>
          <w:szCs w:val="24"/>
        </w:rPr>
        <w:t>julio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06524A">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06524A">
        <w:rPr>
          <w:rFonts w:ascii="Arial" w:hAnsi="Arial" w:cs="Arial"/>
          <w:sz w:val="24"/>
          <w:szCs w:val="24"/>
        </w:rPr>
        <w:t>7</w:t>
      </w:r>
      <w:r w:rsidR="00567D0D" w:rsidRPr="008A706F">
        <w:rPr>
          <w:rFonts w:ascii="Arial" w:hAnsi="Arial" w:cs="Arial"/>
          <w:sz w:val="24"/>
          <w:szCs w:val="24"/>
        </w:rPr>
        <w:t>)</w:t>
      </w:r>
    </w:p>
    <w:p w:rsidR="00166853" w:rsidRPr="008A706F" w:rsidRDefault="0035330A" w:rsidP="00CA57AD">
      <w:pPr>
        <w:spacing w:after="0"/>
        <w:contextualSpacing/>
        <w:jc w:val="center"/>
        <w:rPr>
          <w:rFonts w:ascii="Arial" w:hAnsi="Arial" w:cs="Arial"/>
          <w:sz w:val="24"/>
          <w:szCs w:val="24"/>
        </w:rPr>
      </w:pPr>
      <w:r>
        <w:rPr>
          <w:rFonts w:ascii="Arial" w:hAnsi="Arial" w:cs="Arial"/>
          <w:sz w:val="24"/>
          <w:szCs w:val="24"/>
        </w:rPr>
        <w:t xml:space="preserve">Acta número ____ de </w:t>
      </w:r>
      <w:r w:rsidR="00CB2714">
        <w:rPr>
          <w:rFonts w:ascii="Arial" w:hAnsi="Arial" w:cs="Arial"/>
          <w:sz w:val="24"/>
          <w:szCs w:val="24"/>
        </w:rPr>
        <w:t>0</w:t>
      </w:r>
      <w:r w:rsidR="00A37D2D">
        <w:rPr>
          <w:rFonts w:ascii="Arial" w:hAnsi="Arial" w:cs="Arial"/>
          <w:sz w:val="24"/>
          <w:szCs w:val="24"/>
        </w:rPr>
        <w:t>6</w:t>
      </w:r>
      <w:r>
        <w:rPr>
          <w:rFonts w:ascii="Arial" w:hAnsi="Arial" w:cs="Arial"/>
          <w:sz w:val="24"/>
          <w:szCs w:val="24"/>
        </w:rPr>
        <w:t>-07</w:t>
      </w:r>
      <w:r w:rsidR="0006524A">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06524A">
        <w:rPr>
          <w:rFonts w:ascii="Arial" w:hAnsi="Arial" w:cs="Arial"/>
          <w:color w:val="000000"/>
          <w:sz w:val="24"/>
          <w:szCs w:val="24"/>
        </w:rPr>
        <w:t>Ana</w:t>
      </w:r>
      <w:r w:rsidR="00776247">
        <w:rPr>
          <w:rFonts w:ascii="Arial" w:hAnsi="Arial" w:cs="Arial"/>
          <w:color w:val="000000"/>
          <w:sz w:val="24"/>
          <w:szCs w:val="24"/>
        </w:rPr>
        <w:t xml:space="preserve"> </w:t>
      </w:r>
      <w:r w:rsidR="0035330A">
        <w:rPr>
          <w:rFonts w:ascii="Arial" w:hAnsi="Arial" w:cs="Arial"/>
          <w:color w:val="000000"/>
          <w:sz w:val="24"/>
          <w:szCs w:val="24"/>
        </w:rPr>
        <w:t>María Romero Ochoa</w:t>
      </w:r>
      <w:r w:rsidR="0006524A">
        <w:rPr>
          <w:rFonts w:ascii="Arial" w:hAnsi="Arial" w:cs="Arial"/>
          <w:color w:val="000000"/>
          <w:sz w:val="24"/>
          <w:szCs w:val="24"/>
        </w:rPr>
        <w:t xml:space="preserve"> quien actúa en nombre propio y </w:t>
      </w:r>
      <w:r w:rsidR="00776247">
        <w:rPr>
          <w:rFonts w:ascii="Arial" w:hAnsi="Arial" w:cs="Arial"/>
          <w:color w:val="000000"/>
          <w:sz w:val="24"/>
          <w:szCs w:val="24"/>
        </w:rPr>
        <w:t xml:space="preserve">como agente oficioso de </w:t>
      </w:r>
      <w:r w:rsidR="0035330A">
        <w:rPr>
          <w:rFonts w:ascii="Arial" w:hAnsi="Arial" w:cs="Arial"/>
          <w:color w:val="000000"/>
          <w:sz w:val="24"/>
          <w:szCs w:val="24"/>
        </w:rPr>
        <w:t xml:space="preserve">Andrés  Felipe Romero Ochoa </w:t>
      </w:r>
      <w:r w:rsidR="00FC16E5">
        <w:rPr>
          <w:rFonts w:ascii="Arial" w:hAnsi="Arial" w:cs="Arial"/>
          <w:color w:val="000000"/>
          <w:sz w:val="24"/>
          <w:szCs w:val="24"/>
        </w:rPr>
        <w:t>identificado</w:t>
      </w:r>
      <w:r w:rsidR="00592F3A">
        <w:rPr>
          <w:rFonts w:ascii="Arial" w:hAnsi="Arial" w:cs="Arial"/>
          <w:color w:val="000000"/>
          <w:sz w:val="24"/>
          <w:szCs w:val="24"/>
        </w:rPr>
        <w:t xml:space="preserve"> con cédula de ciudadanía </w:t>
      </w:r>
      <w:r w:rsidR="00166853">
        <w:rPr>
          <w:rFonts w:ascii="Arial" w:hAnsi="Arial" w:cs="Arial"/>
          <w:color w:val="000000"/>
          <w:sz w:val="24"/>
          <w:szCs w:val="24"/>
        </w:rPr>
        <w:t>No.</w:t>
      </w:r>
      <w:r w:rsidR="0035330A">
        <w:rPr>
          <w:rFonts w:ascii="Arial" w:hAnsi="Arial" w:cs="Arial"/>
          <w:color w:val="000000"/>
          <w:sz w:val="24"/>
          <w:szCs w:val="24"/>
        </w:rPr>
        <w:t>1.088.024.700</w:t>
      </w:r>
      <w:r w:rsidR="0047555A">
        <w:rPr>
          <w:rFonts w:ascii="Arial" w:hAnsi="Arial" w:cs="Arial"/>
          <w:color w:val="000000"/>
          <w:sz w:val="24"/>
          <w:szCs w:val="24"/>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35330A">
        <w:rPr>
          <w:rFonts w:ascii="Arial" w:hAnsi="Arial" w:cs="Arial"/>
          <w:color w:val="000000"/>
          <w:sz w:val="24"/>
          <w:szCs w:val="24"/>
        </w:rPr>
        <w:t xml:space="preserve">l Ministerio de Defensa Nacional, Ejército Nacional y Batallón de </w:t>
      </w:r>
      <w:r w:rsidR="0035330A">
        <w:rPr>
          <w:rFonts w:ascii="Arial" w:hAnsi="Arial" w:cs="Arial"/>
          <w:color w:val="000000"/>
          <w:sz w:val="24"/>
          <w:szCs w:val="24"/>
        </w:rPr>
        <w:lastRenderedPageBreak/>
        <w:t xml:space="preserve">entrenamiento y rentrenamiento de </w:t>
      </w:r>
      <w:proofErr w:type="spellStart"/>
      <w:r w:rsidR="0035330A">
        <w:rPr>
          <w:rFonts w:ascii="Arial" w:hAnsi="Arial" w:cs="Arial"/>
          <w:color w:val="000000"/>
          <w:sz w:val="24"/>
          <w:szCs w:val="24"/>
        </w:rPr>
        <w:t>Saravena</w:t>
      </w:r>
      <w:proofErr w:type="spellEnd"/>
      <w:r w:rsidR="0035330A">
        <w:rPr>
          <w:rFonts w:ascii="Arial" w:hAnsi="Arial" w:cs="Arial"/>
          <w:color w:val="000000"/>
          <w:sz w:val="24"/>
          <w:szCs w:val="24"/>
        </w:rPr>
        <w:t xml:space="preserve"> Arauca </w:t>
      </w:r>
      <w:r w:rsidR="0006524A">
        <w:rPr>
          <w:rFonts w:ascii="Arial" w:hAnsi="Arial" w:cs="Arial"/>
          <w:color w:val="000000"/>
          <w:sz w:val="24"/>
          <w:szCs w:val="24"/>
        </w:rPr>
        <w:t>donde se vinculó a</w:t>
      </w:r>
      <w:r w:rsidR="0035330A">
        <w:rPr>
          <w:rFonts w:ascii="Arial" w:hAnsi="Arial" w:cs="Arial"/>
          <w:color w:val="000000"/>
          <w:sz w:val="24"/>
          <w:szCs w:val="24"/>
        </w:rPr>
        <w:t>l Batallón San Mateo del Distrito Militar No.22.</w:t>
      </w:r>
    </w:p>
    <w:p w:rsidR="0099184C" w:rsidRDefault="0099184C"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5B2245"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6476C1">
        <w:rPr>
          <w:rFonts w:ascii="Arial" w:hAnsi="Arial" w:cs="Arial"/>
          <w:color w:val="000000"/>
          <w:sz w:val="24"/>
          <w:szCs w:val="24"/>
        </w:rPr>
        <w:t xml:space="preserve"> de petición</w:t>
      </w:r>
      <w:r w:rsidR="00FD5666">
        <w:rPr>
          <w:rFonts w:ascii="Arial" w:hAnsi="Arial" w:cs="Arial"/>
          <w:color w:val="000000"/>
          <w:sz w:val="24"/>
          <w:szCs w:val="24"/>
        </w:rPr>
        <w:t>,</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776247">
        <w:rPr>
          <w:rFonts w:ascii="Arial" w:hAnsi="Arial" w:cs="Arial"/>
          <w:color w:val="000000"/>
          <w:sz w:val="24"/>
          <w:szCs w:val="24"/>
        </w:rPr>
        <w:t xml:space="preserve">a </w:t>
      </w:r>
      <w:r w:rsidR="00724F49">
        <w:rPr>
          <w:rFonts w:ascii="Arial" w:hAnsi="Arial" w:cs="Arial"/>
          <w:color w:val="000000"/>
          <w:sz w:val="24"/>
          <w:szCs w:val="24"/>
        </w:rPr>
        <w:t>los accionados den respuesta a la petición presentada el 25-05-2017.</w:t>
      </w:r>
    </w:p>
    <w:p w:rsidR="005B2245" w:rsidRDefault="005B2245" w:rsidP="00CA57AD">
      <w:pPr>
        <w:tabs>
          <w:tab w:val="left" w:pos="3261"/>
        </w:tabs>
        <w:spacing w:after="0"/>
        <w:contextualSpacing/>
        <w:jc w:val="both"/>
        <w:rPr>
          <w:rFonts w:ascii="Arial" w:hAnsi="Arial" w:cs="Arial"/>
          <w:color w:val="000000"/>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033252">
        <w:rPr>
          <w:rFonts w:ascii="Arial" w:hAnsi="Arial" w:cs="Arial"/>
          <w:sz w:val="24"/>
          <w:szCs w:val="24"/>
        </w:rPr>
        <w:t xml:space="preserve"> </w:t>
      </w:r>
      <w:r w:rsidR="00883182">
        <w:rPr>
          <w:rFonts w:ascii="Arial" w:hAnsi="Arial" w:cs="Arial"/>
          <w:sz w:val="24"/>
          <w:szCs w:val="24"/>
        </w:rPr>
        <w:t>l</w:t>
      </w:r>
      <w:r w:rsidR="00033252">
        <w:rPr>
          <w:rFonts w:ascii="Arial" w:hAnsi="Arial" w:cs="Arial"/>
          <w:sz w:val="24"/>
          <w:szCs w:val="24"/>
        </w:rPr>
        <w:t>a agente oficioso</w:t>
      </w:r>
      <w:r w:rsidR="00F111CE">
        <w:rPr>
          <w:rFonts w:ascii="Arial" w:hAnsi="Arial" w:cs="Arial"/>
          <w:sz w:val="24"/>
          <w:szCs w:val="24"/>
        </w:rPr>
        <w:t xml:space="preserve"> </w:t>
      </w:r>
      <w:r w:rsidR="009527D0">
        <w:rPr>
          <w:rFonts w:ascii="Arial" w:hAnsi="Arial" w:cs="Arial"/>
          <w:sz w:val="24"/>
          <w:szCs w:val="24"/>
        </w:rPr>
        <w:t>que</w:t>
      </w:r>
      <w:r w:rsidR="00837378">
        <w:rPr>
          <w:rFonts w:ascii="Arial" w:hAnsi="Arial" w:cs="Arial"/>
          <w:sz w:val="24"/>
          <w:szCs w:val="24"/>
        </w:rPr>
        <w:t xml:space="preserve"> </w:t>
      </w:r>
      <w:r w:rsidR="00033252">
        <w:rPr>
          <w:rFonts w:ascii="Arial" w:hAnsi="Arial" w:cs="Arial"/>
          <w:sz w:val="24"/>
          <w:szCs w:val="24"/>
        </w:rPr>
        <w:t>el</w:t>
      </w:r>
      <w:r w:rsidR="00724F49">
        <w:rPr>
          <w:rFonts w:ascii="Arial" w:hAnsi="Arial" w:cs="Arial"/>
          <w:sz w:val="24"/>
          <w:szCs w:val="24"/>
        </w:rPr>
        <w:t xml:space="preserve"> 25-05-2017 solicitó a través de petición el </w:t>
      </w:r>
      <w:r w:rsidR="00033252">
        <w:rPr>
          <w:rFonts w:ascii="Arial" w:hAnsi="Arial" w:cs="Arial"/>
          <w:sz w:val="24"/>
          <w:szCs w:val="24"/>
        </w:rPr>
        <w:t xml:space="preserve"> </w:t>
      </w:r>
      <w:proofErr w:type="spellStart"/>
      <w:r w:rsidR="00212E9A">
        <w:rPr>
          <w:rFonts w:ascii="Arial" w:hAnsi="Arial" w:cs="Arial"/>
          <w:sz w:val="24"/>
          <w:szCs w:val="24"/>
        </w:rPr>
        <w:t>desacua</w:t>
      </w:r>
      <w:r w:rsidR="00724F49">
        <w:rPr>
          <w:rFonts w:ascii="Arial" w:hAnsi="Arial" w:cs="Arial"/>
          <w:sz w:val="24"/>
          <w:szCs w:val="24"/>
        </w:rPr>
        <w:t>rtelamiento</w:t>
      </w:r>
      <w:proofErr w:type="spellEnd"/>
      <w:r w:rsidR="00724F49">
        <w:rPr>
          <w:rFonts w:ascii="Arial" w:hAnsi="Arial" w:cs="Arial"/>
          <w:sz w:val="24"/>
          <w:szCs w:val="24"/>
        </w:rPr>
        <w:t xml:space="preserve"> de su hijo Andrés Felipe Romero Ochoa por cuanto años atrás le habían entregado el formato de concentración e incorporaci</w:t>
      </w:r>
      <w:r w:rsidR="001E0264">
        <w:rPr>
          <w:rFonts w:ascii="Arial" w:hAnsi="Arial" w:cs="Arial"/>
          <w:sz w:val="24"/>
          <w:szCs w:val="24"/>
        </w:rPr>
        <w:t>ón</w:t>
      </w:r>
      <w:r w:rsidR="00897DB7">
        <w:rPr>
          <w:rFonts w:ascii="Arial" w:hAnsi="Arial" w:cs="Arial"/>
          <w:sz w:val="24"/>
          <w:szCs w:val="24"/>
        </w:rPr>
        <w:t xml:space="preserve"> por el Batallón San Mateo</w:t>
      </w:r>
      <w:r w:rsidR="001E0264">
        <w:rPr>
          <w:rFonts w:ascii="Arial" w:hAnsi="Arial" w:cs="Arial"/>
          <w:sz w:val="24"/>
          <w:szCs w:val="24"/>
        </w:rPr>
        <w:t xml:space="preserve"> </w:t>
      </w:r>
      <w:r w:rsidR="00724F49">
        <w:rPr>
          <w:rFonts w:ascii="Arial" w:hAnsi="Arial" w:cs="Arial"/>
          <w:sz w:val="24"/>
          <w:szCs w:val="24"/>
        </w:rPr>
        <w:t>donde se determinó que no es apto</w:t>
      </w:r>
      <w:r w:rsidR="003A6134">
        <w:rPr>
          <w:rFonts w:ascii="Arial" w:hAnsi="Arial" w:cs="Arial"/>
          <w:sz w:val="24"/>
          <w:szCs w:val="24"/>
        </w:rPr>
        <w:t xml:space="preserve"> para prestar servicio,</w:t>
      </w:r>
      <w:r w:rsidR="00724F49">
        <w:rPr>
          <w:rFonts w:ascii="Arial" w:hAnsi="Arial" w:cs="Arial"/>
          <w:sz w:val="24"/>
          <w:szCs w:val="24"/>
        </w:rPr>
        <w:t xml:space="preserve"> asimismo por </w:t>
      </w:r>
      <w:r w:rsidR="006C570F">
        <w:rPr>
          <w:rFonts w:ascii="Arial" w:hAnsi="Arial" w:cs="Arial"/>
          <w:sz w:val="24"/>
          <w:szCs w:val="24"/>
        </w:rPr>
        <w:t xml:space="preserve">tener objeción de conciencia al </w:t>
      </w:r>
      <w:r w:rsidR="00724F49">
        <w:rPr>
          <w:rFonts w:ascii="Arial" w:hAnsi="Arial" w:cs="Arial"/>
          <w:sz w:val="24"/>
          <w:szCs w:val="24"/>
        </w:rPr>
        <w:t>ser miembro de la iglesia Pentecostal Unida</w:t>
      </w:r>
      <w:r w:rsidR="00897DB7">
        <w:rPr>
          <w:rFonts w:ascii="Arial" w:hAnsi="Arial" w:cs="Arial"/>
          <w:sz w:val="24"/>
          <w:szCs w:val="24"/>
        </w:rPr>
        <w:t>, lo que puso en</w:t>
      </w:r>
      <w:r w:rsidR="003A6134">
        <w:rPr>
          <w:rFonts w:ascii="Arial" w:hAnsi="Arial" w:cs="Arial"/>
          <w:sz w:val="24"/>
          <w:szCs w:val="24"/>
        </w:rPr>
        <w:t xml:space="preserve"> conocimiento de las accionadas, y a pesar de ello fue reclutado el 18-05-2017 en el Batallón San Mateo del Distrito Militar No.22.</w:t>
      </w:r>
    </w:p>
    <w:p w:rsidR="00F91772" w:rsidRDefault="00F91772" w:rsidP="00CA57AD">
      <w:pPr>
        <w:spacing w:after="0"/>
        <w:contextualSpacing/>
        <w:jc w:val="both"/>
        <w:rPr>
          <w:rFonts w:ascii="Arial" w:hAnsi="Arial" w:cs="Arial"/>
          <w:sz w:val="24"/>
          <w:szCs w:val="24"/>
        </w:rPr>
      </w:pPr>
    </w:p>
    <w:p w:rsidR="007724BE"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307A4E">
        <w:rPr>
          <w:rFonts w:ascii="Arial" w:hAnsi="Arial" w:cs="Arial"/>
          <w:b/>
          <w:sz w:val="24"/>
          <w:szCs w:val="24"/>
        </w:rPr>
        <w:t xml:space="preserve">l Ministerio de Defensa Nacional, Ejército Nacional, Batallón de entrenamiento y reentrenamiento de </w:t>
      </w:r>
      <w:proofErr w:type="spellStart"/>
      <w:r w:rsidR="00307A4E">
        <w:rPr>
          <w:rFonts w:ascii="Arial" w:hAnsi="Arial" w:cs="Arial"/>
          <w:b/>
          <w:sz w:val="24"/>
          <w:szCs w:val="24"/>
        </w:rPr>
        <w:t>Saravena</w:t>
      </w:r>
      <w:proofErr w:type="spellEnd"/>
      <w:r w:rsidR="00307A4E">
        <w:rPr>
          <w:rFonts w:ascii="Arial" w:hAnsi="Arial" w:cs="Arial"/>
          <w:b/>
          <w:sz w:val="24"/>
          <w:szCs w:val="24"/>
        </w:rPr>
        <w:t xml:space="preserve"> Arauca y Batallón San Mateo del Distrito Militar No.22 </w:t>
      </w:r>
    </w:p>
    <w:p w:rsidR="00307A4E" w:rsidRDefault="00307A4E" w:rsidP="00CA57AD">
      <w:pPr>
        <w:spacing w:after="0"/>
        <w:contextualSpacing/>
        <w:jc w:val="both"/>
        <w:rPr>
          <w:rFonts w:ascii="Arial" w:hAnsi="Arial" w:cs="Arial"/>
          <w:b/>
          <w:sz w:val="24"/>
          <w:szCs w:val="24"/>
        </w:rPr>
      </w:pPr>
    </w:p>
    <w:p w:rsidR="007724BE" w:rsidRDefault="007724BE" w:rsidP="00CA57AD">
      <w:pPr>
        <w:spacing w:after="0"/>
        <w:contextualSpacing/>
        <w:jc w:val="both"/>
        <w:rPr>
          <w:rFonts w:ascii="Arial" w:hAnsi="Arial" w:cs="Arial"/>
          <w:sz w:val="24"/>
          <w:szCs w:val="24"/>
        </w:rPr>
      </w:pPr>
      <w:r>
        <w:rPr>
          <w:rFonts w:ascii="Arial" w:hAnsi="Arial" w:cs="Arial"/>
          <w:sz w:val="24"/>
          <w:szCs w:val="24"/>
        </w:rPr>
        <w:t>A pesar de estar debidamente notificados descor</w:t>
      </w:r>
      <w:r w:rsidR="00783165">
        <w:rPr>
          <w:rFonts w:ascii="Arial" w:hAnsi="Arial" w:cs="Arial"/>
          <w:sz w:val="24"/>
          <w:szCs w:val="24"/>
        </w:rPr>
        <w:t>rieron el traslado en silencio.</w:t>
      </w:r>
    </w:p>
    <w:p w:rsidR="007724BE" w:rsidRPr="007724BE" w:rsidRDefault="007724BE" w:rsidP="00CA57AD">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BD4E52" w:rsidRPr="00235FC8" w:rsidRDefault="008A7389" w:rsidP="00BD4E52">
      <w:pPr>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6416E6">
        <w:rPr>
          <w:rFonts w:ascii="Arial" w:hAnsi="Arial" w:cs="Arial"/>
          <w:sz w:val="24"/>
          <w:szCs w:val="26"/>
        </w:rPr>
        <w:t xml:space="preserve">nto </w:t>
      </w:r>
      <w:r w:rsidR="00307A4E">
        <w:rPr>
          <w:rFonts w:ascii="Arial" w:hAnsi="Arial" w:cs="Arial"/>
          <w:sz w:val="24"/>
          <w:szCs w:val="26"/>
        </w:rPr>
        <w:t>el Ministerio de Defensa Nacional y el Ejército Nacional son</w:t>
      </w:r>
      <w:r w:rsidR="0019012B">
        <w:rPr>
          <w:rFonts w:ascii="Arial" w:hAnsi="Arial" w:cs="Arial"/>
          <w:sz w:val="24"/>
          <w:szCs w:val="26"/>
        </w:rPr>
        <w:t xml:space="preserve"> autoridad</w:t>
      </w:r>
      <w:r w:rsidR="00307A4E">
        <w:rPr>
          <w:rFonts w:ascii="Arial" w:hAnsi="Arial" w:cs="Arial"/>
          <w:sz w:val="24"/>
          <w:szCs w:val="26"/>
        </w:rPr>
        <w:t>es</w:t>
      </w:r>
      <w:r w:rsidR="006416E6">
        <w:rPr>
          <w:rFonts w:ascii="Arial" w:hAnsi="Arial" w:cs="Arial"/>
          <w:sz w:val="24"/>
          <w:szCs w:val="26"/>
        </w:rPr>
        <w:t xml:space="preserve"> del orden nacional.</w:t>
      </w:r>
    </w:p>
    <w:p w:rsidR="00002A76" w:rsidRDefault="00002A76"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6416E6">
        <w:rPr>
          <w:rFonts w:ascii="Arial" w:hAnsi="Arial" w:cs="Arial"/>
          <w:b/>
          <w:sz w:val="24"/>
          <w:szCs w:val="24"/>
        </w:rPr>
        <w:t>s</w:t>
      </w:r>
      <w:r w:rsidR="00477366" w:rsidRPr="00430C49">
        <w:rPr>
          <w:rFonts w:ascii="Arial" w:hAnsi="Arial" w:cs="Arial"/>
          <w:b/>
          <w:sz w:val="24"/>
          <w:szCs w:val="24"/>
        </w:rPr>
        <w:t xml:space="preserve"> jurídico</w:t>
      </w:r>
      <w:r w:rsidR="006416E6">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 xml:space="preserve">atención a lo expuesto por </w:t>
      </w:r>
      <w:proofErr w:type="gramStart"/>
      <w:r w:rsidR="006416E6">
        <w:rPr>
          <w:rFonts w:ascii="Arial" w:hAnsi="Arial" w:cs="Arial"/>
          <w:sz w:val="24"/>
          <w:szCs w:val="24"/>
        </w:rPr>
        <w:t>la agente oficioso</w:t>
      </w:r>
      <w:proofErr w:type="gramEnd"/>
      <w:r w:rsidRPr="00430C49">
        <w:rPr>
          <w:rFonts w:ascii="Arial" w:hAnsi="Arial" w:cs="Arial"/>
          <w:sz w:val="24"/>
          <w:szCs w:val="24"/>
        </w:rPr>
        <w:t xml:space="preserve">, la Sala se formula </w:t>
      </w:r>
      <w:r w:rsidR="006416E6">
        <w:rPr>
          <w:rFonts w:ascii="Arial" w:hAnsi="Arial" w:cs="Arial"/>
          <w:sz w:val="24"/>
          <w:szCs w:val="24"/>
        </w:rPr>
        <w:t>los</w:t>
      </w:r>
      <w:r w:rsidR="0096597D">
        <w:rPr>
          <w:rFonts w:ascii="Arial" w:hAnsi="Arial" w:cs="Arial"/>
          <w:sz w:val="24"/>
          <w:szCs w:val="24"/>
        </w:rPr>
        <w:t xml:space="preserve"> siguiente</w:t>
      </w:r>
      <w:r w:rsidR="006416E6">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6416E6">
        <w:rPr>
          <w:rFonts w:ascii="Arial" w:hAnsi="Arial" w:cs="Arial"/>
          <w:sz w:val="24"/>
          <w:szCs w:val="24"/>
        </w:rPr>
        <w:t>s</w:t>
      </w:r>
      <w:r w:rsidRPr="00430C49">
        <w:rPr>
          <w:rFonts w:ascii="Arial" w:hAnsi="Arial" w:cs="Arial"/>
          <w:sz w:val="24"/>
          <w:szCs w:val="24"/>
        </w:rPr>
        <w:t>:</w:t>
      </w:r>
    </w:p>
    <w:p w:rsidR="00D027C6" w:rsidRPr="00430C49" w:rsidRDefault="00D027C6" w:rsidP="00CA57AD">
      <w:pPr>
        <w:spacing w:after="0"/>
        <w:contextualSpacing/>
        <w:jc w:val="both"/>
        <w:rPr>
          <w:rFonts w:ascii="Arial" w:hAnsi="Arial" w:cs="Arial"/>
          <w:sz w:val="24"/>
          <w:szCs w:val="24"/>
        </w:rPr>
      </w:pPr>
    </w:p>
    <w:p w:rsidR="006416E6" w:rsidRPr="009137A8" w:rsidRDefault="00FB3940" w:rsidP="006416E6">
      <w:pPr>
        <w:spacing w:after="0"/>
        <w:jc w:val="both"/>
        <w:rPr>
          <w:rFonts w:ascii="Arial" w:hAnsi="Arial" w:cs="Arial"/>
          <w:sz w:val="24"/>
          <w:szCs w:val="24"/>
        </w:rPr>
      </w:pPr>
      <w:r>
        <w:rPr>
          <w:rFonts w:ascii="Arial" w:hAnsi="Arial" w:cs="Arial"/>
          <w:sz w:val="24"/>
          <w:szCs w:val="24"/>
        </w:rPr>
        <w:t>(i)</w:t>
      </w:r>
      <w:r w:rsidR="009F2E27">
        <w:rPr>
          <w:rFonts w:ascii="Arial" w:hAnsi="Arial" w:cs="Arial"/>
          <w:sz w:val="24"/>
          <w:szCs w:val="24"/>
        </w:rPr>
        <w:t xml:space="preserve"> </w:t>
      </w:r>
      <w:r w:rsidR="006416E6" w:rsidRPr="009137A8">
        <w:rPr>
          <w:rFonts w:ascii="Arial" w:hAnsi="Arial" w:cs="Arial"/>
          <w:sz w:val="24"/>
          <w:szCs w:val="24"/>
        </w:rPr>
        <w:t>¿</w:t>
      </w:r>
      <w:r w:rsidR="006416E6">
        <w:rPr>
          <w:rFonts w:ascii="Arial" w:hAnsi="Arial" w:cs="Arial"/>
          <w:sz w:val="24"/>
          <w:szCs w:val="24"/>
        </w:rPr>
        <w:t>La</w:t>
      </w:r>
      <w:r w:rsidR="00307A4E">
        <w:rPr>
          <w:rFonts w:ascii="Arial" w:hAnsi="Arial" w:cs="Arial"/>
          <w:sz w:val="24"/>
          <w:szCs w:val="24"/>
        </w:rPr>
        <w:t>s</w:t>
      </w:r>
      <w:r w:rsidR="006416E6">
        <w:rPr>
          <w:rFonts w:ascii="Arial" w:hAnsi="Arial" w:cs="Arial"/>
          <w:sz w:val="24"/>
          <w:szCs w:val="24"/>
        </w:rPr>
        <w:t xml:space="preserve"> accionada</w:t>
      </w:r>
      <w:r w:rsidR="00307A4E">
        <w:rPr>
          <w:rFonts w:ascii="Arial" w:hAnsi="Arial" w:cs="Arial"/>
          <w:sz w:val="24"/>
          <w:szCs w:val="24"/>
        </w:rPr>
        <w:t>s y vinculada vulneraron el</w:t>
      </w:r>
      <w:r w:rsidR="006416E6" w:rsidRPr="009137A8">
        <w:rPr>
          <w:rFonts w:ascii="Arial" w:hAnsi="Arial" w:cs="Arial"/>
          <w:sz w:val="24"/>
          <w:szCs w:val="24"/>
        </w:rPr>
        <w:t xml:space="preserve"> derecho de petición</w:t>
      </w:r>
      <w:r w:rsidR="00700129" w:rsidRPr="00700129">
        <w:rPr>
          <w:rFonts w:ascii="Arial" w:hAnsi="Arial" w:cs="Arial"/>
          <w:sz w:val="24"/>
          <w:szCs w:val="24"/>
        </w:rPr>
        <w:t xml:space="preserve"> </w:t>
      </w:r>
      <w:r w:rsidR="00307A4E">
        <w:rPr>
          <w:rFonts w:ascii="Arial" w:hAnsi="Arial" w:cs="Arial"/>
          <w:sz w:val="24"/>
          <w:szCs w:val="24"/>
        </w:rPr>
        <w:t>de fecha 25-05-2017d</w:t>
      </w:r>
      <w:r w:rsidR="00B91F92">
        <w:rPr>
          <w:rFonts w:ascii="Arial" w:hAnsi="Arial" w:cs="Arial"/>
          <w:sz w:val="24"/>
          <w:szCs w:val="24"/>
        </w:rPr>
        <w:t xml:space="preserve">e </w:t>
      </w:r>
      <w:r w:rsidR="00EA58B6">
        <w:rPr>
          <w:rFonts w:ascii="Arial" w:hAnsi="Arial" w:cs="Arial"/>
          <w:sz w:val="24"/>
          <w:szCs w:val="24"/>
        </w:rPr>
        <w:t>los accionantes</w:t>
      </w:r>
      <w:r w:rsidR="006416E6" w:rsidRPr="009137A8">
        <w:rPr>
          <w:rFonts w:ascii="Arial" w:hAnsi="Arial" w:cs="Arial"/>
          <w:sz w:val="24"/>
          <w:szCs w:val="24"/>
        </w:rPr>
        <w:t xml:space="preserve">? </w:t>
      </w:r>
    </w:p>
    <w:p w:rsidR="006416E6" w:rsidRPr="001A7088" w:rsidRDefault="006416E6" w:rsidP="006416E6">
      <w:pPr>
        <w:pStyle w:val="Prrafodelista"/>
        <w:spacing w:after="0"/>
        <w:ind w:left="1080"/>
        <w:jc w:val="both"/>
        <w:rPr>
          <w:rFonts w:ascii="Arial" w:hAnsi="Arial" w:cs="Arial"/>
          <w:sz w:val="24"/>
          <w:szCs w:val="24"/>
        </w:rPr>
      </w:pPr>
    </w:p>
    <w:p w:rsidR="006416E6" w:rsidRDefault="006416E6" w:rsidP="006416E6">
      <w:pPr>
        <w:spacing w:after="0"/>
        <w:jc w:val="both"/>
        <w:rPr>
          <w:rFonts w:ascii="Arial" w:hAnsi="Arial" w:cs="Arial"/>
          <w:sz w:val="24"/>
          <w:szCs w:val="24"/>
        </w:rPr>
      </w:pPr>
      <w:r>
        <w:rPr>
          <w:rFonts w:ascii="Arial" w:hAnsi="Arial" w:cs="Arial"/>
          <w:sz w:val="24"/>
          <w:szCs w:val="24"/>
        </w:rPr>
        <w:t>(ii)</w:t>
      </w:r>
      <w:r w:rsidR="00D66C0E">
        <w:rPr>
          <w:rFonts w:ascii="Arial" w:hAnsi="Arial" w:cs="Arial"/>
          <w:sz w:val="24"/>
          <w:szCs w:val="24"/>
        </w:rPr>
        <w:t xml:space="preserve"> </w:t>
      </w:r>
      <w:r w:rsidRPr="009137A8">
        <w:rPr>
          <w:rFonts w:ascii="Arial" w:hAnsi="Arial" w:cs="Arial"/>
          <w:sz w:val="24"/>
          <w:szCs w:val="24"/>
        </w:rPr>
        <w:t>¿</w:t>
      </w:r>
      <w:r w:rsidR="00B91F92">
        <w:rPr>
          <w:rFonts w:ascii="Arial" w:hAnsi="Arial" w:cs="Arial"/>
          <w:sz w:val="24"/>
          <w:szCs w:val="24"/>
        </w:rPr>
        <w:t xml:space="preserve">Se vulneró el derecho al debido proceso del joven </w:t>
      </w:r>
      <w:r w:rsidR="00307A4E">
        <w:rPr>
          <w:rFonts w:ascii="Arial" w:hAnsi="Arial" w:cs="Arial"/>
          <w:sz w:val="24"/>
          <w:szCs w:val="24"/>
        </w:rPr>
        <w:t>Andrés Felipe Romero Ochoa</w:t>
      </w:r>
      <w:r w:rsidR="00B91F92">
        <w:rPr>
          <w:rFonts w:ascii="Arial" w:hAnsi="Arial" w:cs="Arial"/>
          <w:sz w:val="24"/>
          <w:szCs w:val="24"/>
        </w:rPr>
        <w:t xml:space="preserve"> al</w:t>
      </w:r>
      <w:r w:rsidR="00307A4E">
        <w:rPr>
          <w:rFonts w:ascii="Arial" w:hAnsi="Arial" w:cs="Arial"/>
          <w:sz w:val="24"/>
          <w:szCs w:val="24"/>
        </w:rPr>
        <w:t xml:space="preserve"> haberlo incorporado el 18-05-2017 cuando tiempo atrás el Ejército </w:t>
      </w:r>
      <w:r w:rsidR="00D66C0E">
        <w:rPr>
          <w:rFonts w:ascii="Arial" w:hAnsi="Arial" w:cs="Arial"/>
          <w:sz w:val="24"/>
          <w:szCs w:val="24"/>
        </w:rPr>
        <w:t>Nacional le había</w:t>
      </w:r>
      <w:r w:rsidR="00307A4E">
        <w:rPr>
          <w:rFonts w:ascii="Arial" w:hAnsi="Arial" w:cs="Arial"/>
          <w:sz w:val="24"/>
          <w:szCs w:val="24"/>
        </w:rPr>
        <w:t xml:space="preserve"> dado certificado de no apto para prestar el servicio</w:t>
      </w:r>
      <w:r>
        <w:rPr>
          <w:rFonts w:ascii="Arial" w:hAnsi="Arial" w:cs="Arial"/>
          <w:sz w:val="24"/>
          <w:szCs w:val="24"/>
        </w:rPr>
        <w:t>?</w:t>
      </w:r>
    </w:p>
    <w:p w:rsidR="00D66C0E" w:rsidRDefault="00D66C0E" w:rsidP="006416E6">
      <w:pPr>
        <w:spacing w:after="0"/>
        <w:jc w:val="both"/>
        <w:rPr>
          <w:rFonts w:ascii="Arial" w:hAnsi="Arial" w:cs="Arial"/>
          <w:sz w:val="24"/>
          <w:szCs w:val="24"/>
        </w:rPr>
      </w:pPr>
    </w:p>
    <w:p w:rsidR="00D66C0E" w:rsidRDefault="00D66C0E" w:rsidP="00D66C0E">
      <w:pPr>
        <w:spacing w:after="0"/>
        <w:jc w:val="both"/>
        <w:rPr>
          <w:rFonts w:ascii="Arial" w:hAnsi="Arial" w:cs="Arial"/>
          <w:sz w:val="24"/>
          <w:szCs w:val="24"/>
        </w:rPr>
      </w:pPr>
      <w:r>
        <w:rPr>
          <w:rFonts w:ascii="Arial" w:hAnsi="Arial" w:cs="Arial"/>
          <w:sz w:val="24"/>
          <w:szCs w:val="24"/>
        </w:rPr>
        <w:t xml:space="preserve">(iii) </w:t>
      </w:r>
      <w:r w:rsidRPr="009137A8">
        <w:rPr>
          <w:rFonts w:ascii="Arial" w:hAnsi="Arial" w:cs="Arial"/>
          <w:sz w:val="24"/>
          <w:szCs w:val="24"/>
        </w:rPr>
        <w:t>¿</w:t>
      </w:r>
      <w:r>
        <w:rPr>
          <w:rFonts w:ascii="Arial" w:hAnsi="Arial" w:cs="Arial"/>
          <w:sz w:val="24"/>
          <w:szCs w:val="24"/>
        </w:rPr>
        <w:t>Se vulneró el derecho a la objeción de conciencia al servicio militar obligatorio  del joven Andrés Felipe Romero Ochoa?</w:t>
      </w:r>
    </w:p>
    <w:p w:rsidR="00513673" w:rsidRDefault="00513673" w:rsidP="00FB3940">
      <w:pPr>
        <w:tabs>
          <w:tab w:val="left" w:pos="3261"/>
        </w:tabs>
        <w:spacing w:after="0"/>
        <w:contextualSpacing/>
        <w:jc w:val="both"/>
        <w:rPr>
          <w:rFonts w:ascii="Arial" w:hAnsi="Arial" w:cs="Arial"/>
          <w:color w:val="000000" w:themeColor="text1"/>
          <w:sz w:val="24"/>
          <w:szCs w:val="24"/>
        </w:rPr>
      </w:pPr>
    </w:p>
    <w:p w:rsidR="00B2366A" w:rsidRDefault="00EA58B6" w:rsidP="00CA57AD">
      <w:pPr>
        <w:spacing w:after="0"/>
        <w:contextualSpacing/>
        <w:jc w:val="both"/>
        <w:rPr>
          <w:rFonts w:ascii="Arial" w:hAnsi="Arial" w:cs="Arial"/>
          <w:sz w:val="24"/>
          <w:szCs w:val="24"/>
        </w:rPr>
      </w:pPr>
      <w:r>
        <w:rPr>
          <w:rFonts w:ascii="Arial" w:hAnsi="Arial" w:cs="Arial"/>
          <w:sz w:val="24"/>
          <w:szCs w:val="24"/>
        </w:rPr>
        <w:t>Previo a abordar los</w:t>
      </w:r>
      <w:r w:rsidR="00AF1632">
        <w:rPr>
          <w:rFonts w:ascii="Arial" w:hAnsi="Arial" w:cs="Arial"/>
          <w:sz w:val="24"/>
          <w:szCs w:val="24"/>
        </w:rPr>
        <w:t xml:space="preserve"> interrogante</w:t>
      </w:r>
      <w:r>
        <w:rPr>
          <w:rFonts w:ascii="Arial" w:hAnsi="Arial" w:cs="Arial"/>
          <w:sz w:val="24"/>
          <w:szCs w:val="24"/>
        </w:rPr>
        <w:t>s</w:t>
      </w:r>
      <w:r w:rsidR="00AF1632">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8B359B" w:rsidRDefault="008B359B" w:rsidP="00CA57AD">
      <w:pPr>
        <w:tabs>
          <w:tab w:val="left" w:pos="2738"/>
        </w:tabs>
        <w:spacing w:after="0"/>
        <w:contextualSpacing/>
        <w:jc w:val="both"/>
        <w:rPr>
          <w:rFonts w:ascii="Arial" w:hAnsi="Arial" w:cs="Arial"/>
          <w:b/>
          <w:sz w:val="24"/>
          <w:szCs w:val="24"/>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8B359B" w:rsidRDefault="008B359B" w:rsidP="00C73557">
      <w:pPr>
        <w:tabs>
          <w:tab w:val="left" w:pos="3261"/>
        </w:tabs>
        <w:spacing w:after="0"/>
        <w:contextualSpacing/>
        <w:jc w:val="both"/>
        <w:rPr>
          <w:rFonts w:ascii="Arial" w:hAnsi="Arial" w:cs="Arial"/>
          <w:color w:val="000000"/>
          <w:sz w:val="24"/>
          <w:szCs w:val="24"/>
        </w:rPr>
      </w:pPr>
    </w:p>
    <w:p w:rsidR="00E9495A" w:rsidRDefault="002429E6" w:rsidP="006416E6">
      <w:pPr>
        <w:spacing w:after="0"/>
        <w:contextualSpacing/>
        <w:jc w:val="both"/>
        <w:rPr>
          <w:rFonts w:ascii="Arial" w:hAnsi="Arial" w:cs="Arial"/>
          <w:color w:val="000000"/>
          <w:sz w:val="24"/>
          <w:szCs w:val="24"/>
        </w:rPr>
      </w:pPr>
      <w:r>
        <w:rPr>
          <w:rFonts w:ascii="Arial" w:hAnsi="Arial" w:cs="Arial"/>
          <w:color w:val="000000"/>
          <w:sz w:val="24"/>
          <w:szCs w:val="24"/>
        </w:rPr>
        <w:t>Está legitimada</w:t>
      </w:r>
      <w:r w:rsidR="006416E6">
        <w:rPr>
          <w:rFonts w:ascii="Arial" w:hAnsi="Arial" w:cs="Arial"/>
          <w:color w:val="000000"/>
          <w:sz w:val="24"/>
          <w:szCs w:val="24"/>
        </w:rPr>
        <w:t xml:space="preserve"> por activa </w:t>
      </w:r>
      <w:r w:rsidR="00B91F92">
        <w:rPr>
          <w:rFonts w:ascii="Arial" w:hAnsi="Arial" w:cs="Arial"/>
          <w:color w:val="000000"/>
          <w:sz w:val="24"/>
          <w:szCs w:val="24"/>
        </w:rPr>
        <w:t xml:space="preserve">la señora </w:t>
      </w:r>
      <w:r w:rsidR="00D8607B">
        <w:rPr>
          <w:rFonts w:ascii="Arial" w:hAnsi="Arial" w:cs="Arial"/>
          <w:color w:val="000000"/>
          <w:sz w:val="24"/>
          <w:szCs w:val="24"/>
        </w:rPr>
        <w:t xml:space="preserve">Ana </w:t>
      </w:r>
      <w:r w:rsidR="00E9495A">
        <w:rPr>
          <w:rFonts w:ascii="Arial" w:hAnsi="Arial" w:cs="Arial"/>
          <w:color w:val="000000"/>
          <w:sz w:val="24"/>
          <w:szCs w:val="24"/>
        </w:rPr>
        <w:t>María Romero Ochoa</w:t>
      </w:r>
      <w:r w:rsidR="00B91F92">
        <w:rPr>
          <w:rFonts w:ascii="Arial" w:hAnsi="Arial" w:cs="Arial"/>
          <w:color w:val="000000"/>
          <w:sz w:val="24"/>
          <w:szCs w:val="24"/>
        </w:rPr>
        <w:t xml:space="preserve"> por ser la titular del derecho de petición, </w:t>
      </w:r>
      <w:r w:rsidR="009932C4">
        <w:rPr>
          <w:rFonts w:ascii="Arial" w:hAnsi="Arial" w:cs="Arial"/>
          <w:color w:val="000000"/>
          <w:sz w:val="24"/>
          <w:szCs w:val="24"/>
        </w:rPr>
        <w:t xml:space="preserve">y </w:t>
      </w:r>
      <w:r w:rsidR="00E9495A">
        <w:rPr>
          <w:rFonts w:ascii="Arial" w:hAnsi="Arial" w:cs="Arial"/>
          <w:color w:val="000000"/>
          <w:sz w:val="24"/>
          <w:szCs w:val="24"/>
        </w:rPr>
        <w:t>como agente oficiosa del</w:t>
      </w:r>
      <w:r w:rsidR="00B91F92">
        <w:rPr>
          <w:rFonts w:ascii="Arial" w:hAnsi="Arial" w:cs="Arial"/>
          <w:color w:val="000000"/>
          <w:sz w:val="24"/>
          <w:szCs w:val="24"/>
        </w:rPr>
        <w:t xml:space="preserve"> joven, </w:t>
      </w:r>
      <w:r w:rsidR="00E9495A">
        <w:rPr>
          <w:rFonts w:ascii="Arial" w:hAnsi="Arial" w:cs="Arial"/>
          <w:sz w:val="24"/>
          <w:szCs w:val="24"/>
        </w:rPr>
        <w:t>Andrés Felipe Romero Ochoa</w:t>
      </w:r>
      <w:r w:rsidR="00D8607B" w:rsidRPr="00A37D2D">
        <w:rPr>
          <w:rFonts w:ascii="Arial" w:hAnsi="Arial" w:cs="Arial"/>
          <w:sz w:val="24"/>
          <w:szCs w:val="24"/>
        </w:rPr>
        <w:t xml:space="preserve">, </w:t>
      </w:r>
      <w:r w:rsidR="00E9495A">
        <w:rPr>
          <w:rFonts w:ascii="Arial" w:hAnsi="Arial" w:cs="Arial"/>
          <w:color w:val="000000"/>
          <w:sz w:val="24"/>
          <w:szCs w:val="24"/>
        </w:rPr>
        <w:t xml:space="preserve">quien presta servicio militar en el Batallón de entrenamiento y reentrenamiento de </w:t>
      </w:r>
      <w:proofErr w:type="spellStart"/>
      <w:r w:rsidR="00E9495A">
        <w:rPr>
          <w:rFonts w:ascii="Arial" w:hAnsi="Arial" w:cs="Arial"/>
          <w:color w:val="000000"/>
          <w:sz w:val="24"/>
          <w:szCs w:val="24"/>
        </w:rPr>
        <w:t>Saravena</w:t>
      </w:r>
      <w:proofErr w:type="spellEnd"/>
      <w:r w:rsidR="00E9495A">
        <w:rPr>
          <w:rFonts w:ascii="Arial" w:hAnsi="Arial" w:cs="Arial"/>
          <w:color w:val="000000"/>
          <w:sz w:val="24"/>
          <w:szCs w:val="24"/>
        </w:rPr>
        <w:t xml:space="preserve"> Arauca, por lo que no está en condiciones materiales para promover su propia defensa</w:t>
      </w:r>
      <w:r w:rsidR="00E9495A">
        <w:rPr>
          <w:rStyle w:val="Refdenotaalpie"/>
          <w:rFonts w:ascii="Arial" w:hAnsi="Arial" w:cs="Arial"/>
          <w:color w:val="000000"/>
          <w:sz w:val="24"/>
          <w:szCs w:val="24"/>
        </w:rPr>
        <w:footnoteReference w:id="2"/>
      </w:r>
      <w:r w:rsidR="00E9495A">
        <w:rPr>
          <w:rFonts w:ascii="Arial" w:hAnsi="Arial" w:cs="Arial"/>
          <w:color w:val="000000"/>
          <w:sz w:val="24"/>
          <w:szCs w:val="24"/>
        </w:rPr>
        <w:t>.</w:t>
      </w:r>
    </w:p>
    <w:p w:rsidR="00E9495A" w:rsidRDefault="00E9495A" w:rsidP="006416E6">
      <w:pPr>
        <w:spacing w:after="0"/>
        <w:contextualSpacing/>
        <w:jc w:val="both"/>
        <w:rPr>
          <w:rFonts w:ascii="Arial" w:hAnsi="Arial" w:cs="Arial"/>
          <w:color w:val="000000"/>
          <w:sz w:val="24"/>
          <w:szCs w:val="24"/>
        </w:rPr>
      </w:pPr>
    </w:p>
    <w:p w:rsidR="00C238BE" w:rsidRDefault="004E7B9D" w:rsidP="00C238BE">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w:t>
      </w:r>
      <w:r w:rsidR="00E9495A">
        <w:rPr>
          <w:rFonts w:ascii="Arial" w:hAnsi="Arial" w:cs="Arial"/>
          <w:color w:val="000000"/>
          <w:sz w:val="24"/>
          <w:szCs w:val="24"/>
        </w:rPr>
        <w:t xml:space="preserve"> </w:t>
      </w:r>
      <w:r>
        <w:rPr>
          <w:rFonts w:ascii="Arial" w:hAnsi="Arial" w:cs="Arial"/>
          <w:color w:val="000000"/>
          <w:sz w:val="24"/>
          <w:szCs w:val="24"/>
        </w:rPr>
        <w:t xml:space="preserve">lo está </w:t>
      </w:r>
      <w:r w:rsidR="00265227">
        <w:rPr>
          <w:rFonts w:ascii="Arial" w:hAnsi="Arial" w:cs="Arial"/>
          <w:color w:val="000000"/>
          <w:sz w:val="24"/>
          <w:szCs w:val="24"/>
        </w:rPr>
        <w:t xml:space="preserve">por pasiva </w:t>
      </w:r>
      <w:r w:rsidR="00E9495A">
        <w:rPr>
          <w:rFonts w:ascii="Arial" w:hAnsi="Arial" w:cs="Arial"/>
          <w:color w:val="000000"/>
          <w:sz w:val="24"/>
          <w:szCs w:val="24"/>
        </w:rPr>
        <w:t>el Ej</w:t>
      </w:r>
      <w:r w:rsidR="004128CF">
        <w:rPr>
          <w:rFonts w:ascii="Arial" w:hAnsi="Arial" w:cs="Arial"/>
          <w:color w:val="000000"/>
          <w:sz w:val="24"/>
          <w:szCs w:val="24"/>
        </w:rPr>
        <w:t xml:space="preserve">ército Nacional, </w:t>
      </w:r>
      <w:r w:rsidR="00E9495A">
        <w:rPr>
          <w:rFonts w:ascii="Arial" w:hAnsi="Arial" w:cs="Arial"/>
          <w:color w:val="000000"/>
          <w:sz w:val="24"/>
          <w:szCs w:val="24"/>
        </w:rPr>
        <w:t xml:space="preserve">el Batallón de entrenamiento y reentrenamiento de </w:t>
      </w:r>
      <w:proofErr w:type="spellStart"/>
      <w:r w:rsidR="00E9495A">
        <w:rPr>
          <w:rFonts w:ascii="Arial" w:hAnsi="Arial" w:cs="Arial"/>
          <w:color w:val="000000"/>
          <w:sz w:val="24"/>
          <w:szCs w:val="24"/>
        </w:rPr>
        <w:t>Saravena</w:t>
      </w:r>
      <w:proofErr w:type="spellEnd"/>
      <w:r w:rsidR="00E9495A">
        <w:rPr>
          <w:rFonts w:ascii="Arial" w:hAnsi="Arial" w:cs="Arial"/>
          <w:color w:val="000000"/>
          <w:sz w:val="24"/>
          <w:szCs w:val="24"/>
        </w:rPr>
        <w:t xml:space="preserve"> Arauca</w:t>
      </w:r>
      <w:r w:rsidR="004128CF">
        <w:rPr>
          <w:rFonts w:ascii="Arial" w:hAnsi="Arial" w:cs="Arial"/>
          <w:color w:val="000000"/>
          <w:sz w:val="24"/>
          <w:szCs w:val="24"/>
        </w:rPr>
        <w:t xml:space="preserve"> y</w:t>
      </w:r>
      <w:r w:rsidR="004128CF" w:rsidRPr="004128CF">
        <w:rPr>
          <w:rFonts w:ascii="Arial" w:hAnsi="Arial" w:cs="Arial"/>
          <w:color w:val="000000"/>
          <w:sz w:val="24"/>
          <w:szCs w:val="24"/>
        </w:rPr>
        <w:t xml:space="preserve"> </w:t>
      </w:r>
      <w:r w:rsidR="004128CF">
        <w:rPr>
          <w:rFonts w:ascii="Arial" w:hAnsi="Arial" w:cs="Arial"/>
          <w:color w:val="000000"/>
          <w:sz w:val="24"/>
          <w:szCs w:val="24"/>
        </w:rPr>
        <w:t>el Ministerio de Defensa</w:t>
      </w:r>
      <w:r>
        <w:rPr>
          <w:rFonts w:ascii="Arial" w:hAnsi="Arial" w:cs="Arial"/>
          <w:sz w:val="24"/>
          <w:szCs w:val="24"/>
        </w:rPr>
        <w:t>,</w:t>
      </w:r>
      <w:r w:rsidRPr="009B3CD5">
        <w:rPr>
          <w:rFonts w:ascii="Arial" w:hAnsi="Arial" w:cs="Arial"/>
          <w:sz w:val="24"/>
          <w:szCs w:val="24"/>
        </w:rPr>
        <w:t xml:space="preserve"> </w:t>
      </w:r>
      <w:r w:rsidR="00C238BE" w:rsidRPr="009B3CD5">
        <w:rPr>
          <w:rFonts w:ascii="Arial" w:hAnsi="Arial" w:cs="Arial"/>
          <w:color w:val="000000"/>
          <w:sz w:val="24"/>
          <w:szCs w:val="24"/>
        </w:rPr>
        <w:t xml:space="preserve">por </w:t>
      </w:r>
      <w:r w:rsidR="00E9495A">
        <w:rPr>
          <w:rFonts w:ascii="Arial" w:hAnsi="Arial" w:cs="Arial"/>
          <w:color w:val="000000"/>
          <w:sz w:val="24"/>
          <w:szCs w:val="24"/>
        </w:rPr>
        <w:t xml:space="preserve">ser el primero quien expidió </w:t>
      </w:r>
      <w:r w:rsidR="004128CF">
        <w:rPr>
          <w:rFonts w:ascii="Arial" w:hAnsi="Arial" w:cs="Arial"/>
          <w:color w:val="000000"/>
          <w:sz w:val="24"/>
          <w:szCs w:val="24"/>
        </w:rPr>
        <w:t>a través de la jefatura de reclutamiento el certificado de no apto para prestar el servicio, además la entidad donde se presentó la petición;</w:t>
      </w:r>
      <w:r w:rsidR="00C238BE">
        <w:rPr>
          <w:rFonts w:ascii="Arial" w:hAnsi="Arial" w:cs="Arial"/>
          <w:color w:val="000000"/>
          <w:sz w:val="24"/>
          <w:szCs w:val="24"/>
        </w:rPr>
        <w:t xml:space="preserve"> </w:t>
      </w:r>
      <w:r w:rsidR="004128CF">
        <w:rPr>
          <w:rFonts w:ascii="Arial" w:hAnsi="Arial" w:cs="Arial"/>
          <w:color w:val="000000"/>
          <w:sz w:val="24"/>
          <w:szCs w:val="24"/>
        </w:rPr>
        <w:t>el segundo, por ser el lugar donde en la actualidad el accionante está prestando el servicio; y el último, por ser también la entidad donde se presentó la petición.</w:t>
      </w:r>
    </w:p>
    <w:p w:rsidR="00C238BE" w:rsidRDefault="00C238BE" w:rsidP="00C238BE">
      <w:pPr>
        <w:spacing w:after="0"/>
        <w:contextualSpacing/>
        <w:jc w:val="both"/>
        <w:rPr>
          <w:rFonts w:ascii="Arial" w:hAnsi="Arial" w:cs="Arial"/>
          <w:color w:val="000000"/>
          <w:sz w:val="24"/>
          <w:szCs w:val="24"/>
        </w:rPr>
      </w:pPr>
    </w:p>
    <w:p w:rsidR="00E9495A" w:rsidRDefault="00C238BE" w:rsidP="00E9495A">
      <w:pPr>
        <w:contextualSpacing/>
        <w:jc w:val="both"/>
        <w:rPr>
          <w:rFonts w:ascii="Arial" w:hAnsi="Arial" w:cs="Arial"/>
          <w:color w:val="000000"/>
          <w:sz w:val="24"/>
          <w:szCs w:val="24"/>
        </w:rPr>
      </w:pPr>
      <w:r>
        <w:rPr>
          <w:rFonts w:ascii="Arial" w:hAnsi="Arial" w:cs="Arial"/>
          <w:sz w:val="24"/>
          <w:szCs w:val="24"/>
        </w:rPr>
        <w:t xml:space="preserve">Y </w:t>
      </w:r>
      <w:r w:rsidR="00E9495A">
        <w:rPr>
          <w:rFonts w:ascii="Arial" w:hAnsi="Arial" w:cs="Arial"/>
          <w:sz w:val="24"/>
          <w:szCs w:val="24"/>
        </w:rPr>
        <w:t>el Batallón San Mateo del Distrito Militar No.22</w:t>
      </w:r>
      <w:r w:rsidRPr="00235FC8">
        <w:rPr>
          <w:rFonts w:ascii="Arial" w:hAnsi="Arial" w:cs="Arial"/>
          <w:sz w:val="24"/>
          <w:szCs w:val="24"/>
        </w:rPr>
        <w:t xml:space="preserve">, </w:t>
      </w:r>
      <w:r w:rsidR="00E9495A" w:rsidRPr="009B3CD5">
        <w:rPr>
          <w:rFonts w:ascii="Arial" w:hAnsi="Arial" w:cs="Arial"/>
          <w:color w:val="000000"/>
          <w:sz w:val="24"/>
          <w:szCs w:val="24"/>
        </w:rPr>
        <w:t xml:space="preserve">por </w:t>
      </w:r>
      <w:r w:rsidR="00E9495A">
        <w:rPr>
          <w:rFonts w:ascii="Arial" w:hAnsi="Arial" w:cs="Arial"/>
          <w:color w:val="000000"/>
          <w:sz w:val="24"/>
          <w:szCs w:val="24"/>
        </w:rPr>
        <w:t xml:space="preserve">ser </w:t>
      </w:r>
      <w:r w:rsidR="004128CF">
        <w:rPr>
          <w:rFonts w:ascii="Arial" w:hAnsi="Arial" w:cs="Arial"/>
          <w:color w:val="000000"/>
          <w:sz w:val="24"/>
          <w:szCs w:val="24"/>
        </w:rPr>
        <w:t>quien</w:t>
      </w:r>
      <w:r w:rsidR="00897DB7">
        <w:rPr>
          <w:rFonts w:ascii="Arial" w:hAnsi="Arial" w:cs="Arial"/>
          <w:color w:val="000000"/>
          <w:sz w:val="24"/>
          <w:szCs w:val="24"/>
        </w:rPr>
        <w:t xml:space="preserve"> el</w:t>
      </w:r>
      <w:r w:rsidR="004128CF">
        <w:rPr>
          <w:rFonts w:ascii="Arial" w:hAnsi="Arial" w:cs="Arial"/>
          <w:color w:val="000000"/>
          <w:sz w:val="24"/>
          <w:szCs w:val="24"/>
        </w:rPr>
        <w:t xml:space="preserve"> 18-05-2017 reclutó al joven Romero Ochoa, </w:t>
      </w:r>
      <w:r w:rsidR="00897DB7">
        <w:rPr>
          <w:rFonts w:ascii="Arial" w:hAnsi="Arial" w:cs="Arial"/>
          <w:color w:val="000000"/>
          <w:sz w:val="24"/>
          <w:szCs w:val="24"/>
        </w:rPr>
        <w:t xml:space="preserve">y expidió el certificado de no apto, </w:t>
      </w:r>
      <w:r w:rsidR="004128CF">
        <w:rPr>
          <w:rFonts w:ascii="Arial" w:hAnsi="Arial" w:cs="Arial"/>
          <w:color w:val="000000"/>
          <w:sz w:val="24"/>
          <w:szCs w:val="24"/>
        </w:rPr>
        <w:t>según lo expresó la agente oficiosa en su petición.</w:t>
      </w:r>
    </w:p>
    <w:p w:rsidR="004128CF" w:rsidRDefault="004128CF" w:rsidP="00E9495A">
      <w:pPr>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D66C0E">
        <w:rPr>
          <w:rFonts w:ascii="Arial" w:hAnsi="Arial" w:cs="Arial"/>
          <w:sz w:val="24"/>
          <w:szCs w:val="24"/>
        </w:rPr>
        <w:t>son</w:t>
      </w:r>
      <w:r w:rsidR="00CF05B6">
        <w:rPr>
          <w:rFonts w:ascii="Arial" w:hAnsi="Arial" w:cs="Arial"/>
          <w:sz w:val="24"/>
          <w:szCs w:val="24"/>
        </w:rPr>
        <w:t xml:space="preserve"> f</w:t>
      </w:r>
      <w:r>
        <w:rPr>
          <w:rFonts w:ascii="Arial" w:hAnsi="Arial" w:cs="Arial"/>
          <w:sz w:val="24"/>
          <w:szCs w:val="24"/>
        </w:rPr>
        <w:t>undamental</w:t>
      </w:r>
      <w:r w:rsidR="00D66C0E">
        <w:rPr>
          <w:rFonts w:ascii="Arial" w:hAnsi="Arial" w:cs="Arial"/>
          <w:sz w:val="24"/>
          <w:szCs w:val="24"/>
        </w:rPr>
        <w:t>es</w:t>
      </w:r>
      <w:r w:rsidR="00706E5E">
        <w:rPr>
          <w:rFonts w:ascii="Arial" w:hAnsi="Arial" w:cs="Arial"/>
          <w:sz w:val="24"/>
          <w:szCs w:val="24"/>
        </w:rPr>
        <w:t xml:space="preserve"> el de</w:t>
      </w:r>
      <w:r>
        <w:rPr>
          <w:rFonts w:ascii="Arial" w:hAnsi="Arial" w:cs="Arial"/>
          <w:sz w:val="24"/>
          <w:szCs w:val="24"/>
        </w:rPr>
        <w:t xml:space="preserve"> </w:t>
      </w:r>
      <w:r w:rsidR="00706E5E">
        <w:rPr>
          <w:rFonts w:ascii="Arial" w:hAnsi="Arial" w:cs="Arial"/>
          <w:sz w:val="24"/>
          <w:szCs w:val="24"/>
        </w:rPr>
        <w:t>petición</w:t>
      </w:r>
      <w:r w:rsidR="00D66C0E">
        <w:rPr>
          <w:rFonts w:ascii="Arial" w:hAnsi="Arial" w:cs="Arial"/>
          <w:sz w:val="24"/>
          <w:szCs w:val="24"/>
        </w:rPr>
        <w:t>; debido proceso y objeción de conciencia</w:t>
      </w:r>
      <w:r w:rsidR="00D66C0E">
        <w:rPr>
          <w:rStyle w:val="Refdenotaalpie"/>
          <w:rFonts w:ascii="Arial" w:hAnsi="Arial" w:cs="Arial"/>
          <w:sz w:val="24"/>
          <w:szCs w:val="24"/>
        </w:rPr>
        <w:footnoteReference w:id="3"/>
      </w:r>
      <w:r w:rsidR="00D66C0E">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Pr="007414C9"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7414C9">
        <w:rPr>
          <w:rFonts w:ascii="Arial" w:hAnsi="Arial" w:cs="Arial"/>
          <w:sz w:val="24"/>
          <w:szCs w:val="24"/>
        </w:rPr>
        <w:t xml:space="preserve"> satisfecha por cuanto </w:t>
      </w:r>
      <w:r w:rsidR="0038755B">
        <w:rPr>
          <w:rFonts w:ascii="Arial" w:hAnsi="Arial" w:cs="Arial"/>
          <w:sz w:val="24"/>
          <w:szCs w:val="24"/>
        </w:rPr>
        <w:t xml:space="preserve">la fecha de la </w:t>
      </w:r>
      <w:r w:rsidR="00EB1997">
        <w:rPr>
          <w:rFonts w:ascii="Arial" w:hAnsi="Arial" w:cs="Arial"/>
          <w:sz w:val="24"/>
          <w:szCs w:val="24"/>
        </w:rPr>
        <w:t xml:space="preserve">petición </w:t>
      </w:r>
      <w:r w:rsidR="004128CF">
        <w:rPr>
          <w:rFonts w:ascii="Arial" w:hAnsi="Arial" w:cs="Arial"/>
          <w:sz w:val="24"/>
          <w:szCs w:val="24"/>
        </w:rPr>
        <w:t>es del 25-05-2017</w:t>
      </w:r>
      <w:r w:rsidR="00D66C0E">
        <w:rPr>
          <w:rFonts w:ascii="Arial" w:hAnsi="Arial" w:cs="Arial"/>
          <w:sz w:val="24"/>
          <w:szCs w:val="24"/>
        </w:rPr>
        <w:t xml:space="preserve"> y del reclutamiento, 18-05-2017</w:t>
      </w:r>
      <w:r w:rsidR="000E0B51">
        <w:rPr>
          <w:rFonts w:ascii="Arial" w:hAnsi="Arial" w:cs="Arial"/>
          <w:color w:val="000000"/>
          <w:sz w:val="24"/>
          <w:szCs w:val="24"/>
        </w:rPr>
        <w:t xml:space="preserve">, </w:t>
      </w:r>
      <w:r w:rsidR="007414C9" w:rsidRPr="007414C9">
        <w:rPr>
          <w:rFonts w:ascii="Arial" w:hAnsi="Arial" w:cs="Arial"/>
          <w:sz w:val="24"/>
          <w:szCs w:val="24"/>
        </w:rPr>
        <w:t>transcurriendo desde esa</w:t>
      </w:r>
      <w:r w:rsidR="00D66C0E">
        <w:rPr>
          <w:rFonts w:ascii="Arial" w:hAnsi="Arial" w:cs="Arial"/>
          <w:sz w:val="24"/>
          <w:szCs w:val="24"/>
        </w:rPr>
        <w:t>s</w:t>
      </w:r>
      <w:r w:rsidR="007414C9" w:rsidRPr="007414C9">
        <w:rPr>
          <w:rFonts w:ascii="Arial" w:hAnsi="Arial" w:cs="Arial"/>
          <w:sz w:val="24"/>
          <w:szCs w:val="24"/>
        </w:rPr>
        <w:t xml:space="preserve"> fecha</w:t>
      </w:r>
      <w:r w:rsidR="00D66C0E">
        <w:rPr>
          <w:rFonts w:ascii="Arial" w:hAnsi="Arial" w:cs="Arial"/>
          <w:sz w:val="24"/>
          <w:szCs w:val="24"/>
        </w:rPr>
        <w:t>s</w:t>
      </w:r>
      <w:r w:rsidR="007414C9" w:rsidRPr="007414C9">
        <w:rPr>
          <w:rFonts w:ascii="Arial" w:hAnsi="Arial" w:cs="Arial"/>
          <w:sz w:val="24"/>
          <w:szCs w:val="24"/>
        </w:rPr>
        <w:t xml:space="preserve"> hasta la presenta</w:t>
      </w:r>
      <w:r w:rsidR="004128CF">
        <w:rPr>
          <w:rFonts w:ascii="Arial" w:hAnsi="Arial" w:cs="Arial"/>
          <w:sz w:val="24"/>
          <w:szCs w:val="24"/>
        </w:rPr>
        <w:t>ción de la acción de amparo (20-06-2017</w:t>
      </w:r>
      <w:r w:rsidR="007414C9" w:rsidRPr="007414C9">
        <w:rPr>
          <w:rFonts w:ascii="Arial" w:hAnsi="Arial" w:cs="Arial"/>
          <w:sz w:val="24"/>
          <w:szCs w:val="24"/>
        </w:rPr>
        <w:t>),</w:t>
      </w:r>
      <w:r w:rsidR="007414C9">
        <w:rPr>
          <w:rFonts w:ascii="Arial" w:hAnsi="Arial" w:cs="Arial"/>
          <w:sz w:val="24"/>
          <w:szCs w:val="24"/>
        </w:rPr>
        <w:t xml:space="preserve"> </w:t>
      </w:r>
      <w:r w:rsidR="00706E5E">
        <w:rPr>
          <w:rFonts w:ascii="Arial" w:hAnsi="Arial" w:cs="Arial"/>
          <w:sz w:val="24"/>
          <w:szCs w:val="24"/>
        </w:rPr>
        <w:t xml:space="preserve">casi </w:t>
      </w:r>
      <w:r w:rsidR="004128CF">
        <w:rPr>
          <w:rFonts w:ascii="Arial" w:hAnsi="Arial" w:cs="Arial"/>
          <w:sz w:val="24"/>
          <w:szCs w:val="24"/>
        </w:rPr>
        <w:t>un (1) mes que se considera razonable</w:t>
      </w:r>
      <w:r w:rsidR="007414C9" w:rsidRPr="007414C9">
        <w:rPr>
          <w:rFonts w:ascii="Arial" w:hAnsi="Arial" w:cs="Arial"/>
          <w:sz w:val="24"/>
          <w:szCs w:val="24"/>
        </w:rPr>
        <w:t xml:space="preserve"> para incoar </w:t>
      </w:r>
      <w:r w:rsidR="00C4788F">
        <w:rPr>
          <w:rFonts w:ascii="Arial" w:hAnsi="Arial" w:cs="Arial"/>
          <w:sz w:val="24"/>
          <w:szCs w:val="24"/>
        </w:rPr>
        <w:t xml:space="preserve">esta </w:t>
      </w:r>
      <w:r w:rsidR="00D66C0E">
        <w:rPr>
          <w:rFonts w:ascii="Arial" w:hAnsi="Arial" w:cs="Arial"/>
          <w:sz w:val="24"/>
          <w:szCs w:val="24"/>
        </w:rPr>
        <w:t>acción.</w:t>
      </w:r>
    </w:p>
    <w:p w:rsidR="008F19F3" w:rsidRDefault="008F19F3" w:rsidP="008F19F3">
      <w:pPr>
        <w:spacing w:after="0"/>
        <w:contextualSpacing/>
        <w:jc w:val="both"/>
        <w:rPr>
          <w:rFonts w:ascii="Arial" w:hAnsi="Arial" w:cs="Arial"/>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8F19F3" w:rsidRDefault="008F19F3" w:rsidP="00CA57AD">
      <w:pPr>
        <w:spacing w:after="0"/>
        <w:contextualSpacing/>
        <w:jc w:val="both"/>
        <w:rPr>
          <w:rFonts w:ascii="Arial" w:hAnsi="Arial" w:cs="Arial"/>
          <w:sz w:val="24"/>
          <w:szCs w:val="24"/>
        </w:rPr>
      </w:pPr>
    </w:p>
    <w:p w:rsidR="000E0B51" w:rsidRDefault="009274E5" w:rsidP="000E0B51">
      <w:pPr>
        <w:spacing w:after="0"/>
        <w:contextualSpacing/>
        <w:jc w:val="both"/>
        <w:rPr>
          <w:rFonts w:ascii="Arial" w:hAnsi="Arial" w:cs="Arial"/>
          <w:sz w:val="24"/>
          <w:szCs w:val="24"/>
        </w:rPr>
      </w:pPr>
      <w:r>
        <w:rPr>
          <w:rFonts w:ascii="Arial" w:hAnsi="Arial" w:cs="Arial"/>
          <w:sz w:val="24"/>
          <w:szCs w:val="24"/>
        </w:rPr>
        <w:t xml:space="preserve">También se cumple con este requisito </w:t>
      </w:r>
      <w:r w:rsidR="00206C56">
        <w:rPr>
          <w:rFonts w:ascii="Arial" w:hAnsi="Arial" w:cs="Arial"/>
          <w:sz w:val="24"/>
          <w:szCs w:val="24"/>
        </w:rPr>
        <w:t>si en cuenta se tiene que</w:t>
      </w:r>
      <w:r>
        <w:rPr>
          <w:rFonts w:ascii="Arial" w:hAnsi="Arial" w:cs="Arial"/>
          <w:sz w:val="24"/>
          <w:szCs w:val="24"/>
        </w:rPr>
        <w:t xml:space="preserve"> </w:t>
      </w:r>
      <w:r w:rsidR="000E0B51">
        <w:rPr>
          <w:rFonts w:ascii="Arial" w:hAnsi="Arial" w:cs="Arial"/>
          <w:sz w:val="24"/>
          <w:szCs w:val="24"/>
        </w:rPr>
        <w:t xml:space="preserve">la Corte Constitucional ha dicho que cuando </w:t>
      </w:r>
      <w:r w:rsidR="000E0B51" w:rsidRPr="00064B61">
        <w:rPr>
          <w:rFonts w:ascii="Arial" w:hAnsi="Arial" w:cs="Arial"/>
          <w:sz w:val="24"/>
          <w:szCs w:val="24"/>
        </w:rPr>
        <w:t>se trata de proteger el derecho de petición</w:t>
      </w:r>
      <w:r w:rsidR="00BD1B7E">
        <w:rPr>
          <w:rFonts w:ascii="Arial" w:hAnsi="Arial" w:cs="Arial"/>
          <w:sz w:val="24"/>
          <w:szCs w:val="24"/>
        </w:rPr>
        <w:t xml:space="preserve"> y el debido proceso</w:t>
      </w:r>
      <w:r w:rsidR="000E0B51" w:rsidRPr="00064B61">
        <w:rPr>
          <w:rFonts w:ascii="Arial" w:hAnsi="Arial" w:cs="Arial"/>
          <w:sz w:val="24"/>
          <w:szCs w:val="24"/>
        </w:rPr>
        <w:t xml:space="preserve">, </w:t>
      </w:r>
      <w:r w:rsidR="000E0B51">
        <w:rPr>
          <w:rFonts w:ascii="Arial" w:hAnsi="Arial" w:cs="Arial"/>
          <w:sz w:val="24"/>
          <w:szCs w:val="24"/>
        </w:rPr>
        <w:t xml:space="preserve">el </w:t>
      </w:r>
      <w:r w:rsidR="000E0B51" w:rsidRPr="00064B61">
        <w:rPr>
          <w:rFonts w:ascii="Arial" w:hAnsi="Arial" w:cs="Arial"/>
          <w:sz w:val="24"/>
          <w:szCs w:val="24"/>
        </w:rPr>
        <w:t>ordenamiento jurídico colombiano no tiene previsto un m</w:t>
      </w:r>
      <w:r w:rsidR="00BD1B7E">
        <w:rPr>
          <w:rFonts w:ascii="Arial" w:hAnsi="Arial" w:cs="Arial"/>
          <w:sz w:val="24"/>
          <w:szCs w:val="24"/>
        </w:rPr>
        <w:t xml:space="preserve">edio de defensa judicial idóneo, </w:t>
      </w:r>
      <w:r w:rsidR="000E0B51" w:rsidRPr="00064B61">
        <w:rPr>
          <w:rFonts w:ascii="Arial" w:hAnsi="Arial" w:cs="Arial"/>
          <w:sz w:val="24"/>
          <w:szCs w:val="24"/>
        </w:rPr>
        <w:t>ni eficaz diferente de la acción de tutela,</w:t>
      </w:r>
      <w:r w:rsidR="000E0B51">
        <w:rPr>
          <w:rFonts w:ascii="Arial" w:hAnsi="Arial" w:cs="Arial"/>
          <w:sz w:val="24"/>
          <w:szCs w:val="24"/>
        </w:rPr>
        <w:t xml:space="preserve"> por ello, </w:t>
      </w:r>
      <w:r w:rsidR="000E0B51" w:rsidRPr="00064B61">
        <w:rPr>
          <w:rFonts w:ascii="Arial" w:hAnsi="Arial" w:cs="Arial"/>
          <w:sz w:val="24"/>
          <w:szCs w:val="24"/>
        </w:rPr>
        <w:t>quien resulte afectado por la vulneración a este derecho fundamental no dispone de ningún mecanismo ordinario de naturaleza judicial que le permita efectivizar el mismo</w:t>
      </w:r>
      <w:r w:rsidR="000E0B51">
        <w:rPr>
          <w:rStyle w:val="Refdenotaalpie"/>
          <w:rFonts w:ascii="Arial" w:hAnsi="Arial" w:cs="Arial"/>
          <w:sz w:val="24"/>
          <w:szCs w:val="24"/>
        </w:rPr>
        <w:footnoteReference w:id="4"/>
      </w:r>
      <w:r w:rsidR="000E0B51" w:rsidRPr="00064B61">
        <w:rPr>
          <w:rFonts w:ascii="Arial" w:hAnsi="Arial" w:cs="Arial"/>
          <w:sz w:val="24"/>
          <w:szCs w:val="24"/>
        </w:rPr>
        <w:t>.</w:t>
      </w:r>
      <w:r w:rsidR="000E0B51">
        <w:rPr>
          <w:rFonts w:ascii="Arial" w:hAnsi="Arial" w:cs="Arial"/>
          <w:sz w:val="24"/>
          <w:szCs w:val="24"/>
        </w:rPr>
        <w:t xml:space="preserve"> En el presente asunto la parte accionante busca de la protección a su derecho fundamental de petición, entre otros, de ahí que pueda acudir directamente </w:t>
      </w:r>
      <w:r w:rsidR="000E0B51" w:rsidRPr="00AE07A0">
        <w:rPr>
          <w:rFonts w:ascii="Arial" w:hAnsi="Arial" w:cs="Arial"/>
          <w:sz w:val="24"/>
          <w:szCs w:val="24"/>
        </w:rPr>
        <w:t xml:space="preserve">a </w:t>
      </w:r>
      <w:r w:rsidR="000E0B51">
        <w:rPr>
          <w:rFonts w:ascii="Arial" w:hAnsi="Arial" w:cs="Arial"/>
          <w:sz w:val="24"/>
          <w:szCs w:val="24"/>
        </w:rPr>
        <w:t xml:space="preserve">la </w:t>
      </w:r>
      <w:r w:rsidR="000E0B51" w:rsidRPr="00AE07A0">
        <w:rPr>
          <w:rFonts w:ascii="Arial" w:hAnsi="Arial" w:cs="Arial"/>
          <w:sz w:val="24"/>
          <w:szCs w:val="24"/>
        </w:rPr>
        <w:t>acción de amparo constitucional</w:t>
      </w:r>
      <w:r w:rsidR="000E0B51">
        <w:rPr>
          <w:rFonts w:ascii="Arial" w:hAnsi="Arial" w:cs="Arial"/>
          <w:sz w:val="24"/>
          <w:szCs w:val="24"/>
        </w:rPr>
        <w:t>.</w:t>
      </w:r>
    </w:p>
    <w:p w:rsidR="007D5EFA" w:rsidRDefault="007D5EFA" w:rsidP="000E0B51">
      <w:pPr>
        <w:spacing w:after="0"/>
        <w:contextualSpacing/>
        <w:jc w:val="both"/>
        <w:rPr>
          <w:rFonts w:ascii="Arial" w:hAnsi="Arial" w:cs="Arial"/>
          <w:sz w:val="24"/>
          <w:szCs w:val="24"/>
        </w:rPr>
      </w:pPr>
    </w:p>
    <w:p w:rsidR="007D5EFA" w:rsidRDefault="007D5EFA" w:rsidP="000E0B51">
      <w:pPr>
        <w:spacing w:after="0"/>
        <w:contextualSpacing/>
        <w:jc w:val="both"/>
        <w:rPr>
          <w:rFonts w:ascii="Arial" w:hAnsi="Arial" w:cs="Arial"/>
          <w:sz w:val="24"/>
          <w:szCs w:val="24"/>
        </w:rPr>
      </w:pPr>
      <w:r>
        <w:rPr>
          <w:rFonts w:ascii="Arial" w:hAnsi="Arial" w:cs="Arial"/>
          <w:sz w:val="24"/>
          <w:szCs w:val="24"/>
        </w:rPr>
        <w:t xml:space="preserve">En relación a la objeción de conciencia </w:t>
      </w:r>
      <w:r w:rsidRPr="007D5EFA">
        <w:rPr>
          <w:rFonts w:ascii="Arial" w:hAnsi="Arial" w:cs="Arial"/>
          <w:sz w:val="24"/>
          <w:szCs w:val="24"/>
        </w:rPr>
        <w:t>frente a la prestación del servicio militar obligatorio,</w:t>
      </w:r>
      <w:r>
        <w:rPr>
          <w:rFonts w:ascii="Arial" w:hAnsi="Arial" w:cs="Arial"/>
          <w:sz w:val="24"/>
          <w:szCs w:val="24"/>
        </w:rPr>
        <w:t xml:space="preserve"> la Corte Constitucional</w:t>
      </w:r>
      <w:r w:rsidRPr="007D5EFA">
        <w:rPr>
          <w:rFonts w:ascii="Arial" w:hAnsi="Arial" w:cs="Arial"/>
          <w:sz w:val="24"/>
          <w:szCs w:val="24"/>
        </w:rPr>
        <w:t xml:space="preserve"> </w:t>
      </w:r>
      <w:r>
        <w:rPr>
          <w:rFonts w:ascii="Arial" w:hAnsi="Arial" w:cs="Arial"/>
          <w:sz w:val="24"/>
          <w:szCs w:val="24"/>
        </w:rPr>
        <w:t>ha ordenado,</w:t>
      </w:r>
      <w:r w:rsidRPr="007D5EFA">
        <w:rPr>
          <w:rFonts w:ascii="Arial" w:hAnsi="Arial" w:cs="Arial"/>
          <w:sz w:val="24"/>
          <w:szCs w:val="24"/>
        </w:rPr>
        <w:t xml:space="preserve"> mediant</w:t>
      </w:r>
      <w:r>
        <w:rPr>
          <w:rFonts w:ascii="Arial" w:hAnsi="Arial" w:cs="Arial"/>
          <w:sz w:val="24"/>
          <w:szCs w:val="24"/>
        </w:rPr>
        <w:t xml:space="preserve">e tutela el </w:t>
      </w:r>
      <w:proofErr w:type="spellStart"/>
      <w:r>
        <w:rPr>
          <w:rFonts w:ascii="Arial" w:hAnsi="Arial" w:cs="Arial"/>
          <w:sz w:val="24"/>
          <w:szCs w:val="24"/>
        </w:rPr>
        <w:t>desacuartelamiento</w:t>
      </w:r>
      <w:proofErr w:type="spellEnd"/>
      <w:r>
        <w:rPr>
          <w:rFonts w:ascii="Arial" w:hAnsi="Arial" w:cs="Arial"/>
          <w:sz w:val="24"/>
          <w:szCs w:val="24"/>
        </w:rPr>
        <w:t xml:space="preserve">, </w:t>
      </w:r>
      <w:r w:rsidRPr="007D5EFA">
        <w:rPr>
          <w:rFonts w:ascii="Arial" w:hAnsi="Arial" w:cs="Arial"/>
          <w:sz w:val="24"/>
          <w:szCs w:val="24"/>
        </w:rPr>
        <w:t>cuando se ha demostrado que las razones aducidas son auténticas, serias y profundas</w:t>
      </w:r>
      <w:r>
        <w:rPr>
          <w:rStyle w:val="Refdenotaalpie"/>
          <w:rFonts w:ascii="Arial" w:hAnsi="Arial" w:cs="Arial"/>
          <w:sz w:val="24"/>
          <w:szCs w:val="24"/>
        </w:rPr>
        <w:footnoteReference w:id="5"/>
      </w:r>
      <w:r w:rsidRPr="007D5EFA">
        <w:rPr>
          <w:rFonts w:ascii="Arial" w:hAnsi="Arial" w:cs="Arial"/>
          <w:sz w:val="24"/>
          <w:szCs w:val="24"/>
        </w:rPr>
        <w:t>.</w:t>
      </w:r>
    </w:p>
    <w:p w:rsidR="000E0B51" w:rsidRDefault="000E0B51" w:rsidP="000E0B51">
      <w:pPr>
        <w:spacing w:after="0"/>
        <w:contextualSpacing/>
        <w:jc w:val="both"/>
        <w:rPr>
          <w:rFonts w:ascii="Arial" w:hAnsi="Arial" w:cs="Arial"/>
          <w:sz w:val="24"/>
          <w:szCs w:val="24"/>
        </w:rPr>
      </w:pPr>
    </w:p>
    <w:p w:rsidR="000E0B51" w:rsidRDefault="000E0B51" w:rsidP="000E0B51">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0E0B51" w:rsidRDefault="000E0B51"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8B7879" w:rsidRDefault="008B7879" w:rsidP="000E0B51">
      <w:pPr>
        <w:contextualSpacing/>
        <w:jc w:val="both"/>
        <w:rPr>
          <w:rFonts w:ascii="Arial" w:hAnsi="Arial" w:cs="Arial"/>
          <w:sz w:val="24"/>
          <w:szCs w:val="24"/>
          <w:lang w:val="es-ES"/>
        </w:rPr>
      </w:pP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r w:rsidR="004C6A7F">
        <w:rPr>
          <w:rFonts w:ascii="Arial" w:hAnsi="Arial" w:cs="Arial"/>
          <w:sz w:val="24"/>
          <w:szCs w:val="24"/>
          <w:lang w:val="es-ES"/>
        </w:rPr>
        <w:t>.</w:t>
      </w: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Refdenotaalpie"/>
          <w:rFonts w:ascii="Arial" w:hAnsi="Arial" w:cs="Arial"/>
          <w:sz w:val="24"/>
          <w:szCs w:val="24"/>
        </w:rPr>
        <w:footnoteReference w:id="6"/>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0E0B51" w:rsidRDefault="000E0B51" w:rsidP="000E0B51">
      <w:pPr>
        <w:shd w:val="clear" w:color="auto" w:fill="FFFFFF"/>
        <w:contextualSpacing/>
        <w:jc w:val="both"/>
        <w:rPr>
          <w:rFonts w:ascii="Arial" w:hAnsi="Arial" w:cs="Arial"/>
          <w:sz w:val="24"/>
          <w:szCs w:val="24"/>
          <w:lang w:val="es-ES"/>
        </w:rPr>
      </w:pPr>
    </w:p>
    <w:p w:rsidR="000E0B51" w:rsidRDefault="000E0B51" w:rsidP="000E0B51">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Refdenotaalpie"/>
          <w:rFonts w:ascii="Arial" w:hAnsi="Arial" w:cs="Arial"/>
          <w:sz w:val="24"/>
          <w:szCs w:val="24"/>
        </w:rPr>
        <w:footnoteReference w:id="7"/>
      </w:r>
      <w:r>
        <w:rPr>
          <w:rFonts w:ascii="Arial" w:eastAsia="Calibri" w:hAnsi="Arial" w:cs="Arial"/>
          <w:i/>
          <w:color w:val="000000"/>
          <w:sz w:val="24"/>
          <w:szCs w:val="24"/>
          <w:vertAlign w:val="superscript"/>
          <w:lang w:eastAsia="en-US"/>
        </w:rPr>
        <w:footnoteReference w:id="8"/>
      </w:r>
      <w:r>
        <w:rPr>
          <w:rFonts w:ascii="Arial" w:hAnsi="Arial" w:cs="Arial"/>
          <w:sz w:val="24"/>
          <w:szCs w:val="24"/>
          <w:lang w:val="es-ES"/>
        </w:rPr>
        <w:t>.</w:t>
      </w:r>
    </w:p>
    <w:p w:rsidR="000E0B51" w:rsidRDefault="000E0B51" w:rsidP="000E0B51">
      <w:pPr>
        <w:shd w:val="clear" w:color="auto" w:fill="FFFFFF"/>
        <w:contextualSpacing/>
        <w:jc w:val="both"/>
        <w:rPr>
          <w:rFonts w:ascii="Arial" w:hAnsi="Arial" w:cs="Arial"/>
          <w:sz w:val="24"/>
          <w:szCs w:val="24"/>
          <w:lang w:val="es-ES"/>
        </w:rPr>
      </w:pPr>
    </w:p>
    <w:p w:rsidR="00AC3621" w:rsidRDefault="008B7879" w:rsidP="00D31045">
      <w:pPr>
        <w:shd w:val="clear" w:color="auto" w:fill="FFFFFF"/>
        <w:spacing w:line="360" w:lineRule="auto"/>
        <w:jc w:val="both"/>
        <w:rPr>
          <w:rFonts w:ascii="Arial" w:hAnsi="Arial" w:cs="Arial"/>
          <w:b/>
          <w:sz w:val="24"/>
          <w:szCs w:val="24"/>
          <w:lang w:val="es-ES"/>
        </w:rPr>
      </w:pPr>
      <w:r w:rsidRPr="005C5367">
        <w:rPr>
          <w:rFonts w:ascii="Arial" w:hAnsi="Arial" w:cs="Arial"/>
          <w:b/>
          <w:sz w:val="24"/>
          <w:szCs w:val="24"/>
          <w:lang w:val="es-ES"/>
        </w:rPr>
        <w:t>4.</w:t>
      </w:r>
      <w:r w:rsidR="00177DEC">
        <w:rPr>
          <w:rFonts w:ascii="Arial" w:hAnsi="Arial" w:cs="Arial"/>
          <w:b/>
          <w:sz w:val="24"/>
          <w:szCs w:val="24"/>
          <w:lang w:val="es-ES"/>
        </w:rPr>
        <w:t xml:space="preserve">2 </w:t>
      </w:r>
      <w:r w:rsidR="00AC3621">
        <w:rPr>
          <w:rFonts w:ascii="Arial" w:hAnsi="Arial" w:cs="Arial"/>
          <w:b/>
          <w:sz w:val="24"/>
          <w:szCs w:val="24"/>
          <w:lang w:val="es-ES"/>
        </w:rPr>
        <w:t>Debido proceso en los trámites de reclutamientos e incorporación al servicio militar</w:t>
      </w:r>
    </w:p>
    <w:p w:rsidR="00D31045" w:rsidRDefault="00D31045" w:rsidP="00D31045">
      <w:pPr>
        <w:ind w:right="51"/>
        <w:jc w:val="both"/>
        <w:rPr>
          <w:rFonts w:ascii="Arial" w:hAnsi="Arial" w:cs="Arial"/>
          <w:sz w:val="24"/>
          <w:szCs w:val="24"/>
        </w:rPr>
      </w:pPr>
      <w:r>
        <w:rPr>
          <w:rFonts w:ascii="Arial" w:hAnsi="Arial" w:cs="Arial"/>
          <w:sz w:val="24"/>
          <w:szCs w:val="24"/>
        </w:rPr>
        <w:t>Jurisprudencialmente el debido proceso</w:t>
      </w:r>
      <w:r>
        <w:rPr>
          <w:rStyle w:val="Refdenotaalpie"/>
          <w:rFonts w:ascii="Arial" w:hAnsi="Arial" w:cs="Arial"/>
          <w:sz w:val="24"/>
          <w:szCs w:val="24"/>
        </w:rPr>
        <w:footnoteReference w:id="9"/>
      </w:r>
      <w:r>
        <w:rPr>
          <w:rFonts w:ascii="Arial" w:hAnsi="Arial" w:cs="Arial"/>
          <w:sz w:val="24"/>
          <w:szCs w:val="24"/>
        </w:rPr>
        <w:t xml:space="preserve"> se lo ha </w:t>
      </w:r>
      <w:r w:rsidRPr="0011239B">
        <w:rPr>
          <w:rFonts w:ascii="Arial" w:hAnsi="Arial" w:cs="Arial"/>
          <w:sz w:val="24"/>
          <w:szCs w:val="24"/>
        </w:rPr>
        <w:t>definido “</w:t>
      </w:r>
      <w:r w:rsidRPr="0011239B">
        <w:rPr>
          <w:rFonts w:ascii="Arial" w:hAnsi="Arial" w:cs="Arial"/>
          <w:i/>
          <w:sz w:val="24"/>
          <w:szCs w:val="24"/>
        </w:rPr>
        <w:t>como el conjunto de garantías previstas en el ordenamiento jurídico, a</w:t>
      </w:r>
      <w:r>
        <w:rPr>
          <w:rFonts w:ascii="Arial" w:hAnsi="Arial" w:cs="Arial"/>
          <w:i/>
          <w:sz w:val="24"/>
          <w:szCs w:val="24"/>
        </w:rPr>
        <w:t xml:space="preserve"> través de las cuales se busca la </w:t>
      </w:r>
      <w:r w:rsidRPr="0011239B">
        <w:rPr>
          <w:rFonts w:ascii="Arial" w:hAnsi="Arial" w:cs="Arial"/>
          <w:i/>
          <w:sz w:val="24"/>
          <w:szCs w:val="24"/>
        </w:rPr>
        <w:lastRenderedPageBreak/>
        <w:t>protección del individuo incurso en una actuación judicial o administrativa, para que durante su trámite se respeten sus derechos y se logre la aplicación correcta de la justicia”</w:t>
      </w:r>
      <w:r w:rsidRPr="0011239B">
        <w:rPr>
          <w:rFonts w:ascii="Arial" w:hAnsi="Arial" w:cs="Arial"/>
          <w:sz w:val="24"/>
          <w:szCs w:val="24"/>
        </w:rPr>
        <w:t>.</w:t>
      </w:r>
    </w:p>
    <w:p w:rsidR="00D31045" w:rsidRDefault="00D31045" w:rsidP="00D31045">
      <w:pPr>
        <w:ind w:right="51"/>
        <w:jc w:val="both"/>
        <w:rPr>
          <w:rFonts w:ascii="Arial" w:hAnsi="Arial" w:cs="Arial"/>
          <w:sz w:val="24"/>
          <w:szCs w:val="24"/>
        </w:rPr>
      </w:pPr>
      <w:r>
        <w:rPr>
          <w:rFonts w:ascii="Arial" w:hAnsi="Arial" w:cs="Arial"/>
          <w:sz w:val="24"/>
          <w:szCs w:val="24"/>
        </w:rPr>
        <w:t xml:space="preserve">En ese sentido, supone que </w:t>
      </w:r>
      <w:r w:rsidRPr="0011239B">
        <w:rPr>
          <w:rFonts w:ascii="Arial" w:hAnsi="Arial" w:cs="Arial"/>
          <w:sz w:val="24"/>
          <w:szCs w:val="24"/>
        </w:rPr>
        <w:t xml:space="preserve">todas las autoridades judiciales y administrativas, dentro del ámbito de sus competencias, deben ejercer sus funciones con sujeción a los procedimientos previamente definidos en la ley, respetando las formas propias de cada juicio, a fin de que los derechos e intereses de los ciudadanos incursos en una relación jurídica cuenten con la garantía de defensa necesaria ante posibles actuaciones arbitrarias o abusivas, en el marco de la creación, modificación o extinción de un derecho o la imposición de una sanción. </w:t>
      </w:r>
    </w:p>
    <w:p w:rsidR="00AC3621" w:rsidRDefault="00AC3621" w:rsidP="00D31045">
      <w:pPr>
        <w:ind w:right="51"/>
        <w:jc w:val="both"/>
        <w:rPr>
          <w:rFonts w:ascii="Arial" w:hAnsi="Arial" w:cs="Arial"/>
          <w:sz w:val="24"/>
          <w:szCs w:val="24"/>
          <w:lang w:val="es-ES"/>
        </w:rPr>
      </w:pPr>
      <w:r w:rsidRPr="00AC3621">
        <w:rPr>
          <w:rFonts w:ascii="Arial" w:hAnsi="Arial" w:cs="Arial"/>
          <w:sz w:val="24"/>
          <w:szCs w:val="24"/>
          <w:lang w:val="es-ES"/>
        </w:rPr>
        <w:t xml:space="preserve">Al </w:t>
      </w:r>
      <w:r>
        <w:rPr>
          <w:rFonts w:ascii="Arial" w:hAnsi="Arial" w:cs="Arial"/>
          <w:sz w:val="24"/>
          <w:szCs w:val="24"/>
          <w:lang w:val="es-ES"/>
        </w:rPr>
        <w:t>respecto</w:t>
      </w:r>
      <w:r w:rsidR="00D31045">
        <w:rPr>
          <w:rFonts w:ascii="Arial" w:hAnsi="Arial" w:cs="Arial"/>
          <w:sz w:val="24"/>
          <w:szCs w:val="24"/>
          <w:lang w:val="es-ES"/>
        </w:rPr>
        <w:t xml:space="preserve"> del debido proceso en los trámites de </w:t>
      </w:r>
      <w:r w:rsidR="00CB2714">
        <w:rPr>
          <w:rFonts w:ascii="Arial" w:hAnsi="Arial" w:cs="Arial"/>
          <w:sz w:val="24"/>
          <w:szCs w:val="24"/>
          <w:lang w:val="es-ES"/>
        </w:rPr>
        <w:t>reclutamientos</w:t>
      </w:r>
      <w:r w:rsidR="00D31045">
        <w:rPr>
          <w:rFonts w:ascii="Arial" w:hAnsi="Arial" w:cs="Arial"/>
          <w:sz w:val="24"/>
          <w:szCs w:val="24"/>
          <w:lang w:val="es-ES"/>
        </w:rPr>
        <w:t xml:space="preserve"> e incorporación al servicio militar</w:t>
      </w:r>
      <w:r>
        <w:rPr>
          <w:rFonts w:ascii="Arial" w:hAnsi="Arial" w:cs="Arial"/>
          <w:sz w:val="24"/>
          <w:szCs w:val="24"/>
          <w:lang w:val="es-ES"/>
        </w:rPr>
        <w:t xml:space="preserve"> ha dicho la Corte Constitucional</w:t>
      </w:r>
      <w:r>
        <w:rPr>
          <w:rStyle w:val="Refdenotaalpie"/>
          <w:rFonts w:ascii="Arial" w:hAnsi="Arial" w:cs="Arial"/>
          <w:sz w:val="24"/>
          <w:szCs w:val="24"/>
          <w:lang w:val="es-ES"/>
        </w:rPr>
        <w:footnoteReference w:id="10"/>
      </w:r>
      <w:r>
        <w:rPr>
          <w:rFonts w:ascii="Arial" w:hAnsi="Arial" w:cs="Arial"/>
          <w:sz w:val="24"/>
          <w:szCs w:val="24"/>
          <w:lang w:val="es-ES"/>
        </w:rPr>
        <w:t xml:space="preserve"> que las autoridades militares en las actuaciones administrativas se encuentran en la obligación de observar el respeto por el debido proceso en aras de evitar la configuración de arbitrariedades que puedan atentar contra los derechos fundamentales de la población civil y de quienes forman parte de la instituci</w:t>
      </w:r>
      <w:r w:rsidR="00D31045">
        <w:rPr>
          <w:rFonts w:ascii="Arial" w:hAnsi="Arial" w:cs="Arial"/>
          <w:sz w:val="24"/>
          <w:szCs w:val="24"/>
          <w:lang w:val="es-ES"/>
        </w:rPr>
        <w:t>ón.</w:t>
      </w:r>
    </w:p>
    <w:p w:rsidR="00897DB7" w:rsidRPr="00897DB7" w:rsidRDefault="00897DB7" w:rsidP="00D31045">
      <w:pPr>
        <w:ind w:right="51"/>
        <w:jc w:val="both"/>
        <w:rPr>
          <w:rFonts w:ascii="Arial" w:hAnsi="Arial" w:cs="Arial"/>
          <w:b/>
          <w:sz w:val="24"/>
          <w:szCs w:val="24"/>
          <w:lang w:val="es-ES"/>
        </w:rPr>
      </w:pPr>
      <w:r w:rsidRPr="00897DB7">
        <w:rPr>
          <w:rFonts w:ascii="Arial" w:hAnsi="Arial" w:cs="Arial"/>
          <w:b/>
          <w:sz w:val="24"/>
          <w:szCs w:val="24"/>
          <w:lang w:val="es-ES"/>
        </w:rPr>
        <w:t xml:space="preserve">4.3 </w:t>
      </w:r>
      <w:r>
        <w:rPr>
          <w:rFonts w:ascii="Arial" w:hAnsi="Arial" w:cs="Arial"/>
          <w:b/>
          <w:sz w:val="24"/>
          <w:szCs w:val="24"/>
          <w:lang w:val="es-ES"/>
        </w:rPr>
        <w:t>Derecho a la objeción de conciencia</w:t>
      </w:r>
      <w:r w:rsidR="00C32B1D">
        <w:rPr>
          <w:rFonts w:ascii="Arial" w:hAnsi="Arial" w:cs="Arial"/>
          <w:b/>
          <w:sz w:val="24"/>
          <w:szCs w:val="24"/>
          <w:lang w:val="es-ES"/>
        </w:rPr>
        <w:t xml:space="preserve"> al servicio militar obligatorio</w:t>
      </w:r>
    </w:p>
    <w:p w:rsidR="00897DB7" w:rsidRDefault="00897DB7" w:rsidP="008020D0">
      <w:pPr>
        <w:ind w:right="51"/>
        <w:jc w:val="both"/>
        <w:rPr>
          <w:rFonts w:ascii="Arial" w:hAnsi="Arial" w:cs="Arial"/>
          <w:sz w:val="24"/>
          <w:szCs w:val="24"/>
          <w:lang w:val="es-ES"/>
        </w:rPr>
      </w:pPr>
      <w:r w:rsidRPr="00897DB7">
        <w:rPr>
          <w:rFonts w:ascii="Arial" w:hAnsi="Arial" w:cs="Arial"/>
          <w:sz w:val="24"/>
          <w:szCs w:val="24"/>
          <w:lang w:val="es-ES"/>
        </w:rPr>
        <w:t xml:space="preserve">La Corte </w:t>
      </w:r>
      <w:r>
        <w:rPr>
          <w:rFonts w:ascii="Arial" w:hAnsi="Arial" w:cs="Arial"/>
          <w:sz w:val="24"/>
          <w:szCs w:val="24"/>
          <w:lang w:val="es-ES"/>
        </w:rPr>
        <w:t>Constitucional</w:t>
      </w:r>
      <w:r>
        <w:rPr>
          <w:rStyle w:val="Refdenotaalpie"/>
          <w:rFonts w:ascii="Arial" w:hAnsi="Arial" w:cs="Arial"/>
          <w:sz w:val="24"/>
          <w:szCs w:val="24"/>
          <w:lang w:val="es-ES"/>
        </w:rPr>
        <w:footnoteReference w:id="11"/>
      </w:r>
      <w:r w:rsidR="00C32B1D">
        <w:rPr>
          <w:rFonts w:ascii="Arial" w:hAnsi="Arial" w:cs="Arial"/>
          <w:sz w:val="24"/>
          <w:szCs w:val="24"/>
          <w:lang w:val="es-ES"/>
        </w:rPr>
        <w:t xml:space="preserve"> </w:t>
      </w:r>
      <w:r>
        <w:rPr>
          <w:rFonts w:ascii="Arial" w:hAnsi="Arial" w:cs="Arial"/>
          <w:sz w:val="24"/>
          <w:szCs w:val="24"/>
          <w:lang w:val="es-ES"/>
        </w:rPr>
        <w:t>ha definido</w:t>
      </w:r>
      <w:r w:rsidRPr="00897DB7">
        <w:rPr>
          <w:rFonts w:ascii="Arial" w:hAnsi="Arial" w:cs="Arial"/>
          <w:sz w:val="24"/>
          <w:szCs w:val="24"/>
          <w:lang w:val="es-ES"/>
        </w:rPr>
        <w:t xml:space="preserve"> </w:t>
      </w:r>
      <w:r w:rsidR="00C32B1D">
        <w:rPr>
          <w:rFonts w:ascii="Arial" w:hAnsi="Arial" w:cs="Arial"/>
          <w:sz w:val="24"/>
          <w:szCs w:val="24"/>
          <w:lang w:val="es-ES"/>
        </w:rPr>
        <w:t xml:space="preserve">la objeción de conciencia </w:t>
      </w:r>
      <w:r>
        <w:rPr>
          <w:rFonts w:ascii="Arial" w:hAnsi="Arial" w:cs="Arial"/>
          <w:sz w:val="24"/>
          <w:szCs w:val="24"/>
          <w:lang w:val="es-ES"/>
        </w:rPr>
        <w:t xml:space="preserve">como </w:t>
      </w:r>
      <w:r w:rsidRPr="00897DB7">
        <w:rPr>
          <w:rFonts w:ascii="Arial" w:hAnsi="Arial" w:cs="Arial"/>
          <w:sz w:val="24"/>
          <w:szCs w:val="24"/>
          <w:lang w:val="es-ES"/>
        </w:rPr>
        <w:t>el derecho que tiene toda persona a no ser obligado a actuar en contra de sus convicciones, descansa en el respeto, en la coexistencia de las creencias morales de cada quien y se funda en la idea de la libertad humana como principio fundamen</w:t>
      </w:r>
      <w:r>
        <w:rPr>
          <w:rFonts w:ascii="Arial" w:hAnsi="Arial" w:cs="Arial"/>
          <w:sz w:val="24"/>
          <w:szCs w:val="24"/>
          <w:lang w:val="es-ES"/>
        </w:rPr>
        <w:t xml:space="preserve">tal de la ética contemporánea. </w:t>
      </w:r>
    </w:p>
    <w:p w:rsidR="00C32B1D" w:rsidRDefault="00C32B1D" w:rsidP="008020D0">
      <w:pPr>
        <w:ind w:right="51"/>
        <w:jc w:val="both"/>
        <w:rPr>
          <w:rFonts w:ascii="Arial" w:hAnsi="Arial" w:cs="Arial"/>
          <w:sz w:val="24"/>
          <w:szCs w:val="24"/>
          <w:lang w:val="es-ES"/>
        </w:rPr>
      </w:pPr>
      <w:r>
        <w:rPr>
          <w:rFonts w:ascii="Arial" w:hAnsi="Arial" w:cs="Arial"/>
          <w:sz w:val="24"/>
          <w:szCs w:val="24"/>
          <w:lang w:val="es-ES"/>
        </w:rPr>
        <w:t>En relación con la objeción de conciencia al servicio militar, la jurisprudencia constitucional</w:t>
      </w:r>
      <w:r w:rsidR="007F73CA">
        <w:rPr>
          <w:rStyle w:val="Refdenotaalpie"/>
          <w:rFonts w:ascii="Arial" w:hAnsi="Arial" w:cs="Arial"/>
          <w:sz w:val="24"/>
          <w:szCs w:val="24"/>
          <w:lang w:val="es-ES"/>
        </w:rPr>
        <w:footnoteReference w:id="12"/>
      </w:r>
      <w:r w:rsidR="007F73CA">
        <w:rPr>
          <w:rFonts w:ascii="Arial" w:hAnsi="Arial" w:cs="Arial"/>
          <w:sz w:val="24"/>
          <w:szCs w:val="24"/>
          <w:lang w:val="es-ES"/>
        </w:rPr>
        <w:t>,</w:t>
      </w:r>
      <w:r>
        <w:rPr>
          <w:rFonts w:ascii="Arial" w:hAnsi="Arial" w:cs="Arial"/>
          <w:sz w:val="24"/>
          <w:szCs w:val="24"/>
          <w:lang w:val="es-ES"/>
        </w:rPr>
        <w:t xml:space="preserve"> a partir de la</w:t>
      </w:r>
      <w:r w:rsidRPr="00C32B1D">
        <w:rPr>
          <w:rFonts w:ascii="Arial" w:hAnsi="Arial" w:cs="Arial"/>
          <w:sz w:val="24"/>
          <w:szCs w:val="24"/>
          <w:lang w:val="es-ES"/>
        </w:rPr>
        <w:t xml:space="preserve"> sentencia C-728 de 2009</w:t>
      </w:r>
      <w:r w:rsidR="007F73CA">
        <w:rPr>
          <w:rFonts w:ascii="Arial" w:hAnsi="Arial" w:cs="Arial"/>
          <w:sz w:val="24"/>
          <w:szCs w:val="24"/>
          <w:lang w:val="es-ES"/>
        </w:rPr>
        <w:t>,</w:t>
      </w:r>
      <w:r w:rsidRPr="00C32B1D">
        <w:rPr>
          <w:rFonts w:ascii="Arial" w:hAnsi="Arial" w:cs="Arial"/>
          <w:sz w:val="24"/>
          <w:szCs w:val="24"/>
          <w:lang w:val="es-ES"/>
        </w:rPr>
        <w:t xml:space="preserve"> tomó partido por </w:t>
      </w:r>
      <w:r>
        <w:rPr>
          <w:rFonts w:ascii="Arial" w:hAnsi="Arial" w:cs="Arial"/>
          <w:sz w:val="24"/>
          <w:szCs w:val="24"/>
          <w:lang w:val="es-ES"/>
        </w:rPr>
        <w:t>su procedencia</w:t>
      </w:r>
      <w:r w:rsidRPr="00C32B1D">
        <w:rPr>
          <w:rFonts w:ascii="Arial" w:hAnsi="Arial" w:cs="Arial"/>
          <w:sz w:val="24"/>
          <w:szCs w:val="24"/>
          <w:lang w:val="es-ES"/>
        </w:rPr>
        <w:t xml:space="preserve">, sin que se requiera de una ley que la reglamente, ordenando mediante tutela el </w:t>
      </w:r>
      <w:proofErr w:type="spellStart"/>
      <w:r w:rsidRPr="00C32B1D">
        <w:rPr>
          <w:rFonts w:ascii="Arial" w:hAnsi="Arial" w:cs="Arial"/>
          <w:sz w:val="24"/>
          <w:szCs w:val="24"/>
          <w:lang w:val="es-ES"/>
        </w:rPr>
        <w:t>desacuartelamiento</w:t>
      </w:r>
      <w:proofErr w:type="spellEnd"/>
      <w:r w:rsidRPr="00C32B1D">
        <w:rPr>
          <w:rFonts w:ascii="Arial" w:hAnsi="Arial" w:cs="Arial"/>
          <w:sz w:val="24"/>
          <w:szCs w:val="24"/>
          <w:lang w:val="es-ES"/>
        </w:rPr>
        <w:t xml:space="preserve"> cuando se ha demostrado que las razones aducidas son </w:t>
      </w:r>
      <w:r w:rsidR="007F73CA">
        <w:rPr>
          <w:rFonts w:ascii="Arial" w:hAnsi="Arial" w:cs="Arial"/>
          <w:sz w:val="24"/>
          <w:szCs w:val="24"/>
          <w:lang w:val="es-ES"/>
        </w:rPr>
        <w:t>profundas, fijas y sinceras</w:t>
      </w:r>
      <w:r w:rsidRPr="00C32B1D">
        <w:rPr>
          <w:rFonts w:ascii="Arial" w:hAnsi="Arial" w:cs="Arial"/>
          <w:sz w:val="24"/>
          <w:szCs w:val="24"/>
          <w:lang w:val="es-ES"/>
        </w:rPr>
        <w:t>.</w:t>
      </w:r>
    </w:p>
    <w:p w:rsidR="0014544F" w:rsidRDefault="007F73CA" w:rsidP="008020D0">
      <w:pPr>
        <w:ind w:right="51"/>
        <w:jc w:val="both"/>
        <w:rPr>
          <w:rFonts w:ascii="Arial" w:hAnsi="Arial" w:cs="Arial"/>
          <w:sz w:val="24"/>
          <w:szCs w:val="24"/>
          <w:lang w:val="es-ES"/>
        </w:rPr>
      </w:pPr>
      <w:r>
        <w:rPr>
          <w:rFonts w:ascii="Arial" w:hAnsi="Arial" w:cs="Arial"/>
          <w:sz w:val="24"/>
          <w:szCs w:val="24"/>
          <w:lang w:val="es-ES"/>
        </w:rPr>
        <w:t>Asimismo caracterizó estos conceptos así, que sean profundas, i</w:t>
      </w:r>
      <w:r w:rsidRPr="00C32B1D">
        <w:rPr>
          <w:rFonts w:ascii="Arial" w:hAnsi="Arial" w:cs="Arial"/>
          <w:sz w:val="24"/>
          <w:szCs w:val="24"/>
          <w:lang w:val="es-ES"/>
        </w:rPr>
        <w:t xml:space="preserve">mplica que no son una convicción o una creencia personal superficial, sino que afecta de manera integral su vida y su forma de ser, así como la totalidad de </w:t>
      </w:r>
      <w:r>
        <w:rPr>
          <w:rFonts w:ascii="Arial" w:hAnsi="Arial" w:cs="Arial"/>
          <w:sz w:val="24"/>
          <w:szCs w:val="24"/>
          <w:lang w:val="es-ES"/>
        </w:rPr>
        <w:t>sus decisiones y apreciaciones;</w:t>
      </w:r>
      <w:r w:rsidRPr="00C32B1D">
        <w:rPr>
          <w:rFonts w:ascii="Arial" w:hAnsi="Arial" w:cs="Arial"/>
          <w:sz w:val="24"/>
          <w:szCs w:val="24"/>
          <w:lang w:val="es-ES"/>
        </w:rPr>
        <w:t xml:space="preserve"> fijas, involucra que no son móviles, que no se trata de convicciones o creencias que pueden ser modificadas fácil o rápidamente. Creencias o convicciones que tan sólo </w:t>
      </w:r>
      <w:r>
        <w:rPr>
          <w:rFonts w:ascii="Arial" w:hAnsi="Arial" w:cs="Arial"/>
          <w:sz w:val="24"/>
          <w:szCs w:val="24"/>
          <w:lang w:val="es-ES"/>
        </w:rPr>
        <w:t>hace poco tiempo se alega tener; Y sinceras es que sean honestas, que no sea</w:t>
      </w:r>
      <w:r w:rsidRPr="00C32B1D">
        <w:rPr>
          <w:rFonts w:ascii="Arial" w:hAnsi="Arial" w:cs="Arial"/>
          <w:sz w:val="24"/>
          <w:szCs w:val="24"/>
          <w:lang w:val="es-ES"/>
        </w:rPr>
        <w:t xml:space="preserve">n falsas, acomodaticias o estratégicas. </w:t>
      </w:r>
    </w:p>
    <w:p w:rsidR="00C32B1D" w:rsidRDefault="007F73CA" w:rsidP="00C32B1D">
      <w:pPr>
        <w:ind w:right="51"/>
        <w:jc w:val="both"/>
        <w:rPr>
          <w:rFonts w:ascii="Arial" w:hAnsi="Arial" w:cs="Arial"/>
          <w:sz w:val="24"/>
          <w:szCs w:val="24"/>
          <w:lang w:val="es-ES"/>
        </w:rPr>
      </w:pPr>
      <w:r>
        <w:rPr>
          <w:rFonts w:ascii="Arial" w:hAnsi="Arial" w:cs="Arial"/>
          <w:sz w:val="24"/>
          <w:szCs w:val="24"/>
          <w:lang w:val="es-ES"/>
        </w:rPr>
        <w:t xml:space="preserve">Y por último </w:t>
      </w:r>
      <w:r w:rsidR="00C32B1D" w:rsidRPr="00C32B1D">
        <w:rPr>
          <w:rFonts w:ascii="Arial" w:hAnsi="Arial" w:cs="Arial"/>
          <w:sz w:val="24"/>
          <w:szCs w:val="24"/>
          <w:lang w:val="es-ES"/>
        </w:rPr>
        <w:t>en la citada providencia determinó que todo objetor de conciencia tiene la mínima obligación de demostrar las manifestaciones externas de sus convicciones y de sus creencias. Es su deber, probar que su conciencia ha condicionado y determinado su actuar de tal forma, que prestar el servicio militar obligatorio implicaría actuar en contra de ella.</w:t>
      </w:r>
    </w:p>
    <w:p w:rsidR="0014544F" w:rsidRPr="00C32B1D" w:rsidRDefault="0014544F" w:rsidP="00C32B1D">
      <w:pPr>
        <w:ind w:right="51"/>
        <w:jc w:val="both"/>
        <w:rPr>
          <w:rFonts w:ascii="Arial" w:hAnsi="Arial" w:cs="Arial"/>
          <w:sz w:val="24"/>
          <w:szCs w:val="24"/>
          <w:lang w:val="es-ES"/>
        </w:rPr>
      </w:pPr>
      <w:r>
        <w:rPr>
          <w:rFonts w:ascii="Arial" w:hAnsi="Arial" w:cs="Arial"/>
          <w:sz w:val="24"/>
          <w:szCs w:val="24"/>
          <w:lang w:val="es-ES"/>
        </w:rPr>
        <w:lastRenderedPageBreak/>
        <w:t>De la misma forma agregó que e</w:t>
      </w:r>
      <w:r w:rsidRPr="0014544F">
        <w:rPr>
          <w:rFonts w:ascii="Arial" w:hAnsi="Arial" w:cs="Arial"/>
          <w:sz w:val="24"/>
          <w:szCs w:val="24"/>
          <w:lang w:val="es-ES"/>
        </w:rPr>
        <w:t>l artículo 18 de la Constitución Política establece las prerrogativas que nacen del derecho fundamental a la libertad de conciencia, entre las que se encuentran: (i) nadie puede ser objeto ni de acoso ni de persecución en razón de sus convicciones o creencias; (ii) se garantiza que ninguna persona estará compelida a revelar sus convicciones y (iii) nadie será obligado a actuar contra su conciencia. Es de esta última garantía que nace el derecho fundamental a la objeción de conciencia.</w:t>
      </w:r>
    </w:p>
    <w:p w:rsidR="00A03949" w:rsidRDefault="00D4526F" w:rsidP="00A03949">
      <w:pPr>
        <w:spacing w:line="360" w:lineRule="auto"/>
        <w:ind w:right="51"/>
        <w:rPr>
          <w:rFonts w:ascii="Arial" w:hAnsi="Arial" w:cs="Arial"/>
          <w:b/>
          <w:sz w:val="24"/>
          <w:szCs w:val="24"/>
          <w:lang w:val="es-ES"/>
        </w:rPr>
      </w:pPr>
      <w:r>
        <w:rPr>
          <w:rFonts w:ascii="Arial" w:hAnsi="Arial" w:cs="Arial"/>
          <w:b/>
          <w:sz w:val="24"/>
          <w:szCs w:val="24"/>
          <w:lang w:val="es-ES"/>
        </w:rPr>
        <w:t xml:space="preserve">5. </w:t>
      </w:r>
      <w:r w:rsidR="00A03949">
        <w:rPr>
          <w:rFonts w:ascii="Arial" w:hAnsi="Arial" w:cs="Arial"/>
          <w:b/>
          <w:sz w:val="24"/>
          <w:szCs w:val="24"/>
          <w:lang w:val="es-ES"/>
        </w:rPr>
        <w:t>Fundamentos fácticos de la decisión</w:t>
      </w:r>
    </w:p>
    <w:p w:rsidR="00961DE4" w:rsidRDefault="00D4526F" w:rsidP="00961DE4">
      <w:pPr>
        <w:spacing w:line="360" w:lineRule="auto"/>
        <w:ind w:right="51"/>
        <w:rPr>
          <w:rFonts w:ascii="Arial" w:hAnsi="Arial" w:cs="Arial"/>
          <w:sz w:val="24"/>
          <w:szCs w:val="24"/>
        </w:rPr>
      </w:pPr>
      <w:r>
        <w:rPr>
          <w:rFonts w:ascii="Arial" w:hAnsi="Arial" w:cs="Arial"/>
          <w:b/>
          <w:sz w:val="24"/>
          <w:szCs w:val="24"/>
          <w:lang w:val="es-ES"/>
        </w:rPr>
        <w:t>5.</w:t>
      </w:r>
      <w:r w:rsidR="00A03949">
        <w:rPr>
          <w:rFonts w:ascii="Arial" w:hAnsi="Arial" w:cs="Arial"/>
          <w:b/>
          <w:sz w:val="24"/>
          <w:szCs w:val="24"/>
          <w:lang w:val="es-ES"/>
        </w:rPr>
        <w:t>1 Derecho</w:t>
      </w:r>
      <w:r w:rsidR="00FC482B">
        <w:rPr>
          <w:rFonts w:ascii="Arial" w:hAnsi="Arial" w:cs="Arial"/>
          <w:b/>
          <w:sz w:val="24"/>
          <w:szCs w:val="24"/>
          <w:lang w:val="es-ES"/>
        </w:rPr>
        <w:t>s</w:t>
      </w:r>
      <w:r w:rsidR="00A03949">
        <w:rPr>
          <w:rFonts w:ascii="Arial" w:hAnsi="Arial" w:cs="Arial"/>
          <w:b/>
          <w:sz w:val="24"/>
          <w:szCs w:val="24"/>
          <w:lang w:val="es-ES"/>
        </w:rPr>
        <w:t xml:space="preserve"> de Petición</w:t>
      </w:r>
      <w:r w:rsidR="00FC482B">
        <w:rPr>
          <w:rFonts w:ascii="Arial" w:hAnsi="Arial" w:cs="Arial"/>
          <w:b/>
          <w:sz w:val="24"/>
          <w:szCs w:val="24"/>
          <w:lang w:val="es-ES"/>
        </w:rPr>
        <w:t xml:space="preserve"> </w:t>
      </w:r>
    </w:p>
    <w:p w:rsidR="0071187A" w:rsidRDefault="004C6A7F" w:rsidP="000E0B51">
      <w:pPr>
        <w:spacing w:after="0"/>
        <w:contextualSpacing/>
        <w:jc w:val="both"/>
        <w:rPr>
          <w:rFonts w:ascii="Arial" w:hAnsi="Arial" w:cs="Arial"/>
          <w:sz w:val="24"/>
          <w:szCs w:val="24"/>
          <w:lang w:eastAsia="es-MX"/>
        </w:rPr>
      </w:pPr>
      <w:r>
        <w:rPr>
          <w:rFonts w:ascii="Arial" w:hAnsi="Arial" w:cs="Arial"/>
          <w:sz w:val="24"/>
          <w:szCs w:val="24"/>
          <w:lang w:eastAsia="es-MX"/>
        </w:rPr>
        <w:t>Descendiendo al caso bajo examen</w:t>
      </w:r>
      <w:r w:rsidR="000E0B51">
        <w:rPr>
          <w:rFonts w:ascii="Arial" w:hAnsi="Arial" w:cs="Arial"/>
          <w:sz w:val="24"/>
          <w:szCs w:val="24"/>
          <w:lang w:eastAsia="es-MX"/>
        </w:rPr>
        <w:t>,</w:t>
      </w:r>
      <w:r w:rsidR="00BD0B67">
        <w:rPr>
          <w:rFonts w:ascii="Arial" w:hAnsi="Arial" w:cs="Arial"/>
          <w:sz w:val="24"/>
          <w:szCs w:val="24"/>
          <w:lang w:eastAsia="es-MX"/>
        </w:rPr>
        <w:t xml:space="preserve"> se encuentra probado que la petición</w:t>
      </w:r>
      <w:r w:rsidR="00DD27A4">
        <w:rPr>
          <w:rFonts w:ascii="Arial" w:hAnsi="Arial" w:cs="Arial"/>
          <w:sz w:val="24"/>
          <w:szCs w:val="24"/>
          <w:lang w:eastAsia="es-MX"/>
        </w:rPr>
        <w:t xml:space="preserve"> de </w:t>
      </w:r>
      <w:proofErr w:type="spellStart"/>
      <w:r w:rsidR="00CC13A9">
        <w:rPr>
          <w:rFonts w:ascii="Arial" w:hAnsi="Arial" w:cs="Arial"/>
          <w:sz w:val="24"/>
          <w:szCs w:val="24"/>
          <w:lang w:eastAsia="es-MX"/>
        </w:rPr>
        <w:t>desacuartelamiento</w:t>
      </w:r>
      <w:proofErr w:type="spellEnd"/>
      <w:r w:rsidR="006C570F">
        <w:rPr>
          <w:rFonts w:ascii="Arial" w:hAnsi="Arial" w:cs="Arial"/>
          <w:sz w:val="24"/>
          <w:szCs w:val="24"/>
          <w:lang w:eastAsia="es-MX"/>
        </w:rPr>
        <w:t xml:space="preserve"> del joven Romero Ochoa,</w:t>
      </w:r>
      <w:r w:rsidR="00CC13A9">
        <w:rPr>
          <w:rFonts w:ascii="Arial" w:hAnsi="Arial" w:cs="Arial"/>
          <w:sz w:val="24"/>
          <w:szCs w:val="24"/>
          <w:lang w:eastAsia="es-MX"/>
        </w:rPr>
        <w:t xml:space="preserve"> por </w:t>
      </w:r>
      <w:r w:rsidR="00212E9A">
        <w:rPr>
          <w:rFonts w:ascii="Arial" w:hAnsi="Arial" w:cs="Arial"/>
          <w:sz w:val="24"/>
          <w:szCs w:val="24"/>
          <w:lang w:eastAsia="es-MX"/>
        </w:rPr>
        <w:t>ser no apto para prestar el servicio militar</w:t>
      </w:r>
      <w:r w:rsidR="006C570F">
        <w:rPr>
          <w:rFonts w:ascii="Arial" w:hAnsi="Arial" w:cs="Arial"/>
          <w:sz w:val="24"/>
          <w:szCs w:val="24"/>
          <w:lang w:eastAsia="es-MX"/>
        </w:rPr>
        <w:t xml:space="preserve"> y tener objeción de conciencia, al ser miembro de la iglesia pentecostal</w:t>
      </w:r>
      <w:r w:rsidR="00212E9A">
        <w:rPr>
          <w:rFonts w:ascii="Arial" w:hAnsi="Arial" w:cs="Arial"/>
          <w:sz w:val="24"/>
          <w:szCs w:val="24"/>
          <w:lang w:eastAsia="es-MX"/>
        </w:rPr>
        <w:t xml:space="preserve">, fue enviada a solicitud de la agente oficioso, el 25-05-2017, a través del correo electrónico del profesional especializado de la Defensoría del Pueblo de Risaralda, José Nelson Claros Osorio, a los correos del Ejército Nacional y Ministerio de Defensa, según pantallazo visible a folios (fls.50 a 51); sin que fuere contestada, según lo informó el profesional mencionado una vez se lo </w:t>
      </w:r>
      <w:r w:rsidR="008F3214">
        <w:rPr>
          <w:rFonts w:ascii="Arial" w:hAnsi="Arial" w:cs="Arial"/>
          <w:sz w:val="24"/>
          <w:szCs w:val="24"/>
          <w:lang w:eastAsia="es-MX"/>
        </w:rPr>
        <w:t>requirió</w:t>
      </w:r>
      <w:r w:rsidR="00212E9A">
        <w:rPr>
          <w:rFonts w:ascii="Arial" w:hAnsi="Arial" w:cs="Arial"/>
          <w:sz w:val="24"/>
          <w:szCs w:val="24"/>
          <w:lang w:eastAsia="es-MX"/>
        </w:rPr>
        <w:t xml:space="preserve"> dentro de este trámite</w:t>
      </w:r>
      <w:r w:rsidR="008F3214">
        <w:rPr>
          <w:rFonts w:ascii="Arial" w:hAnsi="Arial" w:cs="Arial"/>
          <w:sz w:val="24"/>
          <w:szCs w:val="24"/>
          <w:lang w:eastAsia="es-MX"/>
        </w:rPr>
        <w:t xml:space="preserve">, tampoco lo fue, cuando se requirió a los accionados dentro del auto admisorio.  </w:t>
      </w:r>
    </w:p>
    <w:p w:rsidR="008F3214" w:rsidRDefault="008F3214" w:rsidP="000E0B51">
      <w:pPr>
        <w:spacing w:after="0"/>
        <w:contextualSpacing/>
        <w:jc w:val="both"/>
        <w:rPr>
          <w:rFonts w:ascii="Arial" w:hAnsi="Arial" w:cs="Arial"/>
          <w:sz w:val="24"/>
          <w:szCs w:val="24"/>
          <w:lang w:eastAsia="es-MX"/>
        </w:rPr>
      </w:pPr>
    </w:p>
    <w:p w:rsidR="00415A53" w:rsidRDefault="00DD27A4" w:rsidP="000E0B51">
      <w:pPr>
        <w:spacing w:after="0"/>
        <w:contextualSpacing/>
        <w:jc w:val="both"/>
        <w:rPr>
          <w:rFonts w:ascii="Arial" w:hAnsi="Arial" w:cs="Arial"/>
          <w:sz w:val="24"/>
          <w:szCs w:val="24"/>
        </w:rPr>
      </w:pPr>
      <w:r>
        <w:rPr>
          <w:rFonts w:ascii="Arial" w:hAnsi="Arial" w:cs="Arial"/>
          <w:sz w:val="24"/>
          <w:szCs w:val="24"/>
        </w:rPr>
        <w:t>Por lo anterior, resulta claro para esta Sala que se ha vulnerado el derecho de petición de</w:t>
      </w:r>
      <w:r w:rsidR="004C6A7F">
        <w:rPr>
          <w:rFonts w:ascii="Arial" w:hAnsi="Arial" w:cs="Arial"/>
          <w:sz w:val="24"/>
          <w:szCs w:val="24"/>
        </w:rPr>
        <w:t xml:space="preserve"> </w:t>
      </w:r>
      <w:r>
        <w:rPr>
          <w:rFonts w:ascii="Arial" w:hAnsi="Arial" w:cs="Arial"/>
          <w:sz w:val="24"/>
          <w:szCs w:val="24"/>
        </w:rPr>
        <w:t>l</w:t>
      </w:r>
      <w:r w:rsidR="004C6A7F">
        <w:rPr>
          <w:rFonts w:ascii="Arial" w:hAnsi="Arial" w:cs="Arial"/>
          <w:sz w:val="24"/>
          <w:szCs w:val="24"/>
        </w:rPr>
        <w:t>a</w:t>
      </w:r>
      <w:r>
        <w:rPr>
          <w:rFonts w:ascii="Arial" w:hAnsi="Arial" w:cs="Arial"/>
          <w:sz w:val="24"/>
          <w:szCs w:val="24"/>
        </w:rPr>
        <w:t xml:space="preserve"> señor</w:t>
      </w:r>
      <w:r w:rsidR="004C6A7F">
        <w:rPr>
          <w:rFonts w:ascii="Arial" w:hAnsi="Arial" w:cs="Arial"/>
          <w:sz w:val="24"/>
          <w:szCs w:val="24"/>
        </w:rPr>
        <w:t>a</w:t>
      </w:r>
      <w:r>
        <w:rPr>
          <w:rFonts w:ascii="Arial" w:hAnsi="Arial" w:cs="Arial"/>
          <w:sz w:val="24"/>
          <w:szCs w:val="24"/>
        </w:rPr>
        <w:t xml:space="preserve"> </w:t>
      </w:r>
      <w:r w:rsidR="00FC482B">
        <w:rPr>
          <w:rFonts w:ascii="Arial" w:hAnsi="Arial" w:cs="Arial"/>
          <w:sz w:val="24"/>
          <w:szCs w:val="24"/>
        </w:rPr>
        <w:t xml:space="preserve">Ana </w:t>
      </w:r>
      <w:r w:rsidR="008F3214">
        <w:rPr>
          <w:rFonts w:ascii="Arial" w:hAnsi="Arial" w:cs="Arial"/>
          <w:sz w:val="24"/>
          <w:szCs w:val="24"/>
        </w:rPr>
        <w:t>María Romero Ochoa</w:t>
      </w:r>
      <w:r>
        <w:rPr>
          <w:rFonts w:ascii="Arial" w:hAnsi="Arial" w:cs="Arial"/>
          <w:sz w:val="24"/>
          <w:szCs w:val="24"/>
        </w:rPr>
        <w:t xml:space="preserve"> por cuanto</w:t>
      </w:r>
      <w:r w:rsidR="009954DF">
        <w:rPr>
          <w:rFonts w:ascii="Arial" w:hAnsi="Arial" w:cs="Arial"/>
          <w:sz w:val="24"/>
          <w:szCs w:val="24"/>
        </w:rPr>
        <w:t xml:space="preserve"> </w:t>
      </w:r>
      <w:r w:rsidR="008F3214">
        <w:rPr>
          <w:rFonts w:ascii="Arial" w:hAnsi="Arial" w:cs="Arial"/>
          <w:sz w:val="24"/>
          <w:szCs w:val="24"/>
        </w:rPr>
        <w:t xml:space="preserve">no </w:t>
      </w:r>
      <w:r w:rsidR="009954DF">
        <w:rPr>
          <w:rFonts w:ascii="Arial" w:hAnsi="Arial" w:cs="Arial"/>
          <w:sz w:val="24"/>
          <w:szCs w:val="24"/>
        </w:rPr>
        <w:t>se</w:t>
      </w:r>
      <w:r w:rsidR="009932C4">
        <w:rPr>
          <w:rFonts w:ascii="Arial" w:hAnsi="Arial" w:cs="Arial"/>
          <w:sz w:val="24"/>
          <w:szCs w:val="24"/>
        </w:rPr>
        <w:t xml:space="preserve"> </w:t>
      </w:r>
      <w:r w:rsidR="009932C4" w:rsidRPr="00A37D2D">
        <w:rPr>
          <w:rFonts w:ascii="Arial" w:hAnsi="Arial" w:cs="Arial"/>
          <w:sz w:val="24"/>
          <w:szCs w:val="24"/>
        </w:rPr>
        <w:t>le</w:t>
      </w:r>
      <w:r w:rsidR="008F3214">
        <w:rPr>
          <w:rFonts w:ascii="Arial" w:hAnsi="Arial" w:cs="Arial"/>
          <w:sz w:val="24"/>
          <w:szCs w:val="24"/>
        </w:rPr>
        <w:t xml:space="preserve"> ha brindado</w:t>
      </w:r>
      <w:r w:rsidR="009954DF">
        <w:rPr>
          <w:rFonts w:ascii="Arial" w:hAnsi="Arial" w:cs="Arial"/>
          <w:sz w:val="24"/>
          <w:szCs w:val="24"/>
        </w:rPr>
        <w:t xml:space="preserve"> una respuesta de fondo, clara y congruente con lo solicitado y</w:t>
      </w:r>
      <w:r w:rsidR="000E5861">
        <w:rPr>
          <w:rFonts w:ascii="Arial" w:hAnsi="Arial" w:cs="Arial"/>
          <w:sz w:val="24"/>
          <w:szCs w:val="24"/>
        </w:rPr>
        <w:t xml:space="preserve"> </w:t>
      </w:r>
      <w:r w:rsidR="009954DF">
        <w:rPr>
          <w:rFonts w:ascii="Arial" w:hAnsi="Arial" w:cs="Arial"/>
          <w:sz w:val="24"/>
          <w:szCs w:val="24"/>
        </w:rPr>
        <w:t>debidamente notificada</w:t>
      </w:r>
      <w:r>
        <w:rPr>
          <w:rFonts w:ascii="Arial" w:hAnsi="Arial" w:cs="Arial"/>
          <w:sz w:val="24"/>
          <w:szCs w:val="24"/>
        </w:rPr>
        <w:t>, razón por la cual resulta</w:t>
      </w:r>
      <w:r w:rsidR="008F3214">
        <w:rPr>
          <w:rFonts w:ascii="Arial" w:hAnsi="Arial" w:cs="Arial"/>
          <w:sz w:val="24"/>
          <w:szCs w:val="24"/>
        </w:rPr>
        <w:t>ría</w:t>
      </w:r>
      <w:r>
        <w:rPr>
          <w:rFonts w:ascii="Arial" w:hAnsi="Arial" w:cs="Arial"/>
          <w:sz w:val="24"/>
          <w:szCs w:val="24"/>
        </w:rPr>
        <w:t xml:space="preserve"> imperioso </w:t>
      </w:r>
      <w:r w:rsidR="008F3214">
        <w:rPr>
          <w:rFonts w:ascii="Arial" w:hAnsi="Arial" w:cs="Arial"/>
          <w:sz w:val="24"/>
          <w:szCs w:val="24"/>
        </w:rPr>
        <w:t xml:space="preserve">conceder </w:t>
      </w:r>
      <w:r w:rsidR="00A9469F">
        <w:rPr>
          <w:rFonts w:ascii="Arial" w:hAnsi="Arial" w:cs="Arial"/>
          <w:sz w:val="24"/>
          <w:szCs w:val="24"/>
        </w:rPr>
        <w:t>el amparo por</w:t>
      </w:r>
      <w:r>
        <w:rPr>
          <w:rFonts w:ascii="Arial" w:hAnsi="Arial" w:cs="Arial"/>
          <w:sz w:val="24"/>
          <w:szCs w:val="24"/>
        </w:rPr>
        <w:t xml:space="preserve"> este derecho</w:t>
      </w:r>
      <w:r w:rsidR="008F3214">
        <w:rPr>
          <w:rFonts w:ascii="Arial" w:hAnsi="Arial" w:cs="Arial"/>
          <w:sz w:val="24"/>
          <w:szCs w:val="24"/>
        </w:rPr>
        <w:t xml:space="preserve">, sin embargo, </w:t>
      </w:r>
      <w:r w:rsidR="006C570F">
        <w:rPr>
          <w:rFonts w:ascii="Arial" w:hAnsi="Arial" w:cs="Arial"/>
          <w:sz w:val="24"/>
          <w:szCs w:val="24"/>
        </w:rPr>
        <w:t xml:space="preserve">al ser el </w:t>
      </w:r>
      <w:r w:rsidR="00424ED1">
        <w:rPr>
          <w:rFonts w:ascii="Arial" w:hAnsi="Arial" w:cs="Arial"/>
          <w:sz w:val="24"/>
          <w:szCs w:val="24"/>
        </w:rPr>
        <w:t xml:space="preserve">objeto de la petición obtener el </w:t>
      </w:r>
      <w:proofErr w:type="spellStart"/>
      <w:r w:rsidR="00424ED1">
        <w:rPr>
          <w:rFonts w:ascii="Arial" w:hAnsi="Arial" w:cs="Arial"/>
          <w:sz w:val="24"/>
          <w:szCs w:val="24"/>
          <w:lang w:eastAsia="es-MX"/>
        </w:rPr>
        <w:t>desacuartelamiento</w:t>
      </w:r>
      <w:proofErr w:type="spellEnd"/>
      <w:r w:rsidR="00424ED1">
        <w:rPr>
          <w:rFonts w:ascii="Arial" w:hAnsi="Arial" w:cs="Arial"/>
          <w:sz w:val="24"/>
          <w:szCs w:val="24"/>
          <w:lang w:eastAsia="es-MX"/>
        </w:rPr>
        <w:t xml:space="preserve"> del joven Romero Ochoa, procederá la Sala a analizar si resulta necesario tutelar</w:t>
      </w:r>
      <w:r w:rsidR="00380373">
        <w:rPr>
          <w:rFonts w:ascii="Arial" w:hAnsi="Arial" w:cs="Arial"/>
          <w:sz w:val="24"/>
          <w:szCs w:val="24"/>
          <w:lang w:eastAsia="es-MX"/>
        </w:rPr>
        <w:t>lo</w:t>
      </w:r>
      <w:r w:rsidR="00424ED1">
        <w:rPr>
          <w:rFonts w:ascii="Arial" w:hAnsi="Arial" w:cs="Arial"/>
          <w:sz w:val="24"/>
          <w:szCs w:val="24"/>
          <w:lang w:eastAsia="es-MX"/>
        </w:rPr>
        <w:t>, en caso de ser pr</w:t>
      </w:r>
      <w:r w:rsidR="007567E5">
        <w:rPr>
          <w:rFonts w:ascii="Arial" w:hAnsi="Arial" w:cs="Arial"/>
          <w:sz w:val="24"/>
          <w:szCs w:val="24"/>
          <w:lang w:eastAsia="es-MX"/>
        </w:rPr>
        <w:t>óspero</w:t>
      </w:r>
      <w:r w:rsidR="00380373">
        <w:rPr>
          <w:rFonts w:ascii="Arial" w:hAnsi="Arial" w:cs="Arial"/>
          <w:sz w:val="24"/>
          <w:szCs w:val="24"/>
          <w:lang w:eastAsia="es-MX"/>
        </w:rPr>
        <w:t xml:space="preserve"> el amparo</w:t>
      </w:r>
      <w:r w:rsidR="00424ED1">
        <w:rPr>
          <w:rFonts w:ascii="Arial" w:hAnsi="Arial" w:cs="Arial"/>
          <w:sz w:val="24"/>
          <w:szCs w:val="24"/>
          <w:lang w:eastAsia="es-MX"/>
        </w:rPr>
        <w:t xml:space="preserve"> por los derechos al debido proceso administrativo y objeción de conciencia que se analizan a continuación, pues sería inane la orden orientada a salvaguardar el derecho de petición.</w:t>
      </w:r>
    </w:p>
    <w:p w:rsidR="009954DF" w:rsidRDefault="009954DF" w:rsidP="009954DF">
      <w:pPr>
        <w:shd w:val="clear" w:color="auto" w:fill="FFFFFF"/>
        <w:contextualSpacing/>
        <w:jc w:val="both"/>
        <w:rPr>
          <w:rFonts w:ascii="Arial" w:hAnsi="Arial" w:cs="Arial"/>
          <w:sz w:val="24"/>
          <w:szCs w:val="24"/>
          <w:lang w:val="es-ES"/>
        </w:rPr>
      </w:pPr>
    </w:p>
    <w:p w:rsidR="00D4526F" w:rsidRDefault="00D4526F" w:rsidP="00324E7A">
      <w:pPr>
        <w:jc w:val="both"/>
        <w:rPr>
          <w:rFonts w:ascii="Arial" w:hAnsi="Arial" w:cs="Arial"/>
          <w:b/>
          <w:sz w:val="24"/>
          <w:szCs w:val="24"/>
        </w:rPr>
      </w:pPr>
      <w:r>
        <w:rPr>
          <w:rFonts w:ascii="Arial" w:hAnsi="Arial" w:cs="Arial"/>
          <w:b/>
          <w:sz w:val="24"/>
          <w:szCs w:val="24"/>
        </w:rPr>
        <w:t>5.2</w:t>
      </w:r>
      <w:r w:rsidRPr="00F85B79">
        <w:rPr>
          <w:rFonts w:ascii="Arial" w:hAnsi="Arial" w:cs="Arial"/>
          <w:b/>
          <w:sz w:val="24"/>
          <w:szCs w:val="24"/>
        </w:rPr>
        <w:t xml:space="preserve"> Debido Proceso Administrativo</w:t>
      </w:r>
    </w:p>
    <w:p w:rsidR="00380373" w:rsidRDefault="00424ED1" w:rsidP="00A248E6">
      <w:pPr>
        <w:pStyle w:val="Textoindependiente"/>
        <w:spacing w:line="276" w:lineRule="auto"/>
        <w:contextualSpacing/>
        <w:rPr>
          <w:rFonts w:ascii="Arial" w:hAnsi="Arial" w:cs="Arial"/>
          <w:sz w:val="24"/>
          <w:szCs w:val="24"/>
        </w:rPr>
      </w:pPr>
      <w:r>
        <w:rPr>
          <w:rFonts w:ascii="Arial" w:hAnsi="Arial" w:cs="Arial"/>
          <w:sz w:val="24"/>
          <w:szCs w:val="24"/>
        </w:rPr>
        <w:t>Frente a este</w:t>
      </w:r>
      <w:r w:rsidR="00D4526F">
        <w:rPr>
          <w:rFonts w:ascii="Arial" w:hAnsi="Arial" w:cs="Arial"/>
          <w:sz w:val="24"/>
          <w:szCs w:val="24"/>
        </w:rPr>
        <w:t xml:space="preserve"> derecho </w:t>
      </w:r>
      <w:r>
        <w:rPr>
          <w:rFonts w:ascii="Arial" w:hAnsi="Arial" w:cs="Arial"/>
          <w:sz w:val="24"/>
          <w:szCs w:val="24"/>
        </w:rPr>
        <w:t xml:space="preserve">debe decirse que se probó </w:t>
      </w:r>
      <w:r w:rsidR="00D52619">
        <w:rPr>
          <w:rFonts w:ascii="Arial" w:hAnsi="Arial" w:cs="Arial"/>
          <w:sz w:val="24"/>
          <w:szCs w:val="24"/>
        </w:rPr>
        <w:t xml:space="preserve">dentro del trámite de tutela que </w:t>
      </w:r>
      <w:r w:rsidR="00D4526F">
        <w:rPr>
          <w:rFonts w:ascii="Arial" w:hAnsi="Arial" w:cs="Arial"/>
          <w:sz w:val="24"/>
          <w:szCs w:val="24"/>
        </w:rPr>
        <w:t xml:space="preserve"> </w:t>
      </w:r>
      <w:r w:rsidR="003A6134">
        <w:rPr>
          <w:rFonts w:ascii="Arial" w:hAnsi="Arial" w:cs="Arial"/>
          <w:sz w:val="24"/>
          <w:szCs w:val="24"/>
        </w:rPr>
        <w:t xml:space="preserve">(i) </w:t>
      </w:r>
      <w:r w:rsidR="00D52619">
        <w:rPr>
          <w:rFonts w:ascii="Arial" w:hAnsi="Arial" w:cs="Arial"/>
          <w:sz w:val="24"/>
          <w:szCs w:val="24"/>
        </w:rPr>
        <w:t>el</w:t>
      </w:r>
      <w:r w:rsidR="003A6134">
        <w:rPr>
          <w:rFonts w:ascii="Arial" w:hAnsi="Arial" w:cs="Arial"/>
          <w:sz w:val="24"/>
          <w:szCs w:val="24"/>
        </w:rPr>
        <w:t xml:space="preserve"> joven Romero Ochoa fue reclutado en el Batallón San Mateo del Distrito Militar No.22 el 18-05-2017 y (ii) el </w:t>
      </w:r>
      <w:r w:rsidR="00D52619">
        <w:rPr>
          <w:rFonts w:ascii="Arial" w:hAnsi="Arial" w:cs="Arial"/>
          <w:sz w:val="24"/>
          <w:szCs w:val="24"/>
        </w:rPr>
        <w:t>Ejército Nacional a través de la Jefatura de Reclutamiento</w:t>
      </w:r>
      <w:r w:rsidR="00380373" w:rsidRPr="00380373">
        <w:rPr>
          <w:rFonts w:ascii="Arial" w:hAnsi="Arial" w:cs="Arial"/>
          <w:sz w:val="24"/>
          <w:szCs w:val="24"/>
        </w:rPr>
        <w:t xml:space="preserve"> </w:t>
      </w:r>
      <w:r w:rsidR="00380373">
        <w:rPr>
          <w:rFonts w:ascii="Arial" w:hAnsi="Arial" w:cs="Arial"/>
          <w:sz w:val="24"/>
          <w:szCs w:val="24"/>
        </w:rPr>
        <w:t xml:space="preserve">expidió </w:t>
      </w:r>
      <w:r w:rsidR="00EE2AF4">
        <w:rPr>
          <w:rFonts w:ascii="Arial" w:hAnsi="Arial" w:cs="Arial"/>
          <w:sz w:val="24"/>
          <w:szCs w:val="24"/>
        </w:rPr>
        <w:t>un certificado de no apto para prestar el servicio militar</w:t>
      </w:r>
      <w:r w:rsidR="00380373" w:rsidRPr="00380373">
        <w:rPr>
          <w:rFonts w:ascii="Arial" w:hAnsi="Arial" w:cs="Arial"/>
          <w:sz w:val="24"/>
          <w:szCs w:val="24"/>
        </w:rPr>
        <w:t xml:space="preserve"> </w:t>
      </w:r>
      <w:r w:rsidR="00380373">
        <w:rPr>
          <w:rFonts w:ascii="Arial" w:hAnsi="Arial" w:cs="Arial"/>
          <w:sz w:val="24"/>
          <w:szCs w:val="24"/>
        </w:rPr>
        <w:t>del joven Romero Ochoa, el que le fue entregado en el Batallón San Mateo del Distrito Militar No.22</w:t>
      </w:r>
      <w:r w:rsidR="00497B6A">
        <w:rPr>
          <w:rFonts w:ascii="Arial" w:hAnsi="Arial" w:cs="Arial"/>
          <w:sz w:val="24"/>
          <w:szCs w:val="24"/>
        </w:rPr>
        <w:t>,</w:t>
      </w:r>
      <w:r w:rsidR="00497B6A" w:rsidRPr="00497B6A">
        <w:rPr>
          <w:rFonts w:ascii="Arial" w:hAnsi="Arial" w:cs="Arial"/>
          <w:sz w:val="24"/>
          <w:szCs w:val="24"/>
        </w:rPr>
        <w:t xml:space="preserve"> </w:t>
      </w:r>
      <w:r w:rsidR="00465F65">
        <w:rPr>
          <w:rFonts w:ascii="Arial" w:hAnsi="Arial" w:cs="Arial"/>
          <w:sz w:val="24"/>
          <w:szCs w:val="24"/>
        </w:rPr>
        <w:t>según</w:t>
      </w:r>
      <w:r w:rsidR="00497B6A">
        <w:rPr>
          <w:rFonts w:ascii="Arial" w:hAnsi="Arial" w:cs="Arial"/>
          <w:sz w:val="24"/>
          <w:szCs w:val="24"/>
        </w:rPr>
        <w:t xml:space="preserve"> lo dijo la agente oficioso en la misma petición</w:t>
      </w:r>
      <w:r w:rsidR="00380373">
        <w:rPr>
          <w:rFonts w:ascii="Arial" w:hAnsi="Arial" w:cs="Arial"/>
          <w:sz w:val="24"/>
          <w:szCs w:val="24"/>
        </w:rPr>
        <w:t xml:space="preserve"> (</w:t>
      </w:r>
      <w:r w:rsidR="00EE2AF4">
        <w:rPr>
          <w:rFonts w:ascii="Arial" w:hAnsi="Arial" w:cs="Arial"/>
          <w:sz w:val="24"/>
          <w:szCs w:val="24"/>
        </w:rPr>
        <w:t>folio 8</w:t>
      </w:r>
      <w:r w:rsidR="00380373">
        <w:rPr>
          <w:rFonts w:ascii="Arial" w:hAnsi="Arial" w:cs="Arial"/>
          <w:sz w:val="24"/>
          <w:szCs w:val="24"/>
        </w:rPr>
        <w:t>)</w:t>
      </w:r>
      <w:r w:rsidR="00465F65">
        <w:rPr>
          <w:rFonts w:ascii="Arial" w:hAnsi="Arial" w:cs="Arial"/>
          <w:sz w:val="24"/>
          <w:szCs w:val="24"/>
        </w:rPr>
        <w:t>.</w:t>
      </w:r>
    </w:p>
    <w:p w:rsidR="00380373" w:rsidRDefault="00380373" w:rsidP="00A248E6">
      <w:pPr>
        <w:pStyle w:val="Textoindependiente"/>
        <w:spacing w:line="276" w:lineRule="auto"/>
        <w:contextualSpacing/>
        <w:rPr>
          <w:rFonts w:ascii="Arial" w:hAnsi="Arial" w:cs="Arial"/>
          <w:sz w:val="24"/>
          <w:szCs w:val="24"/>
        </w:rPr>
      </w:pPr>
    </w:p>
    <w:p w:rsidR="00D52619" w:rsidRDefault="00465F65" w:rsidP="00A248E6">
      <w:pPr>
        <w:pStyle w:val="Textoindependiente"/>
        <w:spacing w:line="276" w:lineRule="auto"/>
        <w:contextualSpacing/>
        <w:rPr>
          <w:rFonts w:ascii="Arial" w:hAnsi="Arial" w:cs="Arial"/>
          <w:sz w:val="24"/>
          <w:szCs w:val="24"/>
        </w:rPr>
      </w:pPr>
      <w:r>
        <w:rPr>
          <w:rFonts w:ascii="Arial" w:hAnsi="Arial" w:cs="Arial"/>
          <w:sz w:val="24"/>
          <w:szCs w:val="24"/>
        </w:rPr>
        <w:t>El</w:t>
      </w:r>
      <w:r w:rsidR="00497B6A">
        <w:rPr>
          <w:rFonts w:ascii="Arial" w:hAnsi="Arial" w:cs="Arial"/>
          <w:sz w:val="24"/>
          <w:szCs w:val="24"/>
        </w:rPr>
        <w:t xml:space="preserve"> </w:t>
      </w:r>
      <w:r w:rsidR="00EE2AF4">
        <w:rPr>
          <w:rFonts w:ascii="Arial" w:hAnsi="Arial" w:cs="Arial"/>
          <w:sz w:val="24"/>
          <w:szCs w:val="24"/>
        </w:rPr>
        <w:t>que a pesar de no contener fecha</w:t>
      </w:r>
      <w:r w:rsidR="00497B6A">
        <w:rPr>
          <w:rFonts w:ascii="Arial" w:hAnsi="Arial" w:cs="Arial"/>
          <w:sz w:val="24"/>
          <w:szCs w:val="24"/>
        </w:rPr>
        <w:t xml:space="preserve">, </w:t>
      </w:r>
      <w:r>
        <w:rPr>
          <w:rFonts w:ascii="Arial" w:hAnsi="Arial" w:cs="Arial"/>
          <w:sz w:val="24"/>
          <w:szCs w:val="24"/>
        </w:rPr>
        <w:t xml:space="preserve">en él </w:t>
      </w:r>
      <w:r w:rsidR="00497B6A">
        <w:rPr>
          <w:rFonts w:ascii="Arial" w:hAnsi="Arial" w:cs="Arial"/>
          <w:sz w:val="24"/>
          <w:szCs w:val="24"/>
        </w:rPr>
        <w:t>se estableció</w:t>
      </w:r>
      <w:r w:rsidR="00EE2AF4">
        <w:rPr>
          <w:rFonts w:ascii="Arial" w:hAnsi="Arial" w:cs="Arial"/>
          <w:sz w:val="24"/>
          <w:szCs w:val="24"/>
        </w:rPr>
        <w:t xml:space="preserve"> el nombre del accionante, su número de identidad y su edad-18 años-, lo que resulta claro para la Sala que </w:t>
      </w:r>
      <w:r w:rsidR="00497B6A">
        <w:rPr>
          <w:rFonts w:ascii="Arial" w:hAnsi="Arial" w:cs="Arial"/>
          <w:sz w:val="24"/>
          <w:szCs w:val="24"/>
        </w:rPr>
        <w:t xml:space="preserve">se generó </w:t>
      </w:r>
      <w:r w:rsidR="00EE2AF4">
        <w:rPr>
          <w:rFonts w:ascii="Arial" w:hAnsi="Arial" w:cs="Arial"/>
          <w:sz w:val="24"/>
          <w:szCs w:val="24"/>
        </w:rPr>
        <w:t>en el año 2013</w:t>
      </w:r>
      <w:r w:rsidR="00497B6A">
        <w:rPr>
          <w:rFonts w:ascii="Arial" w:hAnsi="Arial" w:cs="Arial"/>
          <w:sz w:val="24"/>
          <w:szCs w:val="24"/>
        </w:rPr>
        <w:t xml:space="preserve">, </w:t>
      </w:r>
      <w:r w:rsidR="00EE2AF4">
        <w:rPr>
          <w:rFonts w:ascii="Arial" w:hAnsi="Arial" w:cs="Arial"/>
          <w:sz w:val="24"/>
          <w:szCs w:val="24"/>
        </w:rPr>
        <w:t xml:space="preserve">habida cuenta que según la cédula de ciudadanía que reposa a folio 6, el actor </w:t>
      </w:r>
      <w:r w:rsidR="00497B6A">
        <w:rPr>
          <w:rFonts w:ascii="Arial" w:hAnsi="Arial" w:cs="Arial"/>
          <w:sz w:val="24"/>
          <w:szCs w:val="24"/>
        </w:rPr>
        <w:t>tiene</w:t>
      </w:r>
      <w:r w:rsidR="00EE2AF4">
        <w:rPr>
          <w:rFonts w:ascii="Arial" w:hAnsi="Arial" w:cs="Arial"/>
          <w:sz w:val="24"/>
          <w:szCs w:val="24"/>
        </w:rPr>
        <w:t xml:space="preserve"> en la actualidad 22 años</w:t>
      </w:r>
      <w:r w:rsidR="00497B6A">
        <w:rPr>
          <w:rFonts w:ascii="Arial" w:hAnsi="Arial" w:cs="Arial"/>
          <w:sz w:val="24"/>
          <w:szCs w:val="24"/>
        </w:rPr>
        <w:t xml:space="preserve"> de edad</w:t>
      </w:r>
      <w:r w:rsidR="00EE2AF4">
        <w:rPr>
          <w:rFonts w:ascii="Arial" w:hAnsi="Arial" w:cs="Arial"/>
          <w:sz w:val="24"/>
          <w:szCs w:val="24"/>
        </w:rPr>
        <w:t>, por haber nacido el 21-12-1995.</w:t>
      </w:r>
    </w:p>
    <w:p w:rsidR="00EE2AF4" w:rsidRDefault="00EE2AF4" w:rsidP="00A248E6">
      <w:pPr>
        <w:pStyle w:val="Textoindependiente"/>
        <w:spacing w:line="276" w:lineRule="auto"/>
        <w:contextualSpacing/>
        <w:rPr>
          <w:rFonts w:ascii="Arial" w:hAnsi="Arial" w:cs="Arial"/>
          <w:sz w:val="24"/>
          <w:szCs w:val="24"/>
        </w:rPr>
      </w:pPr>
    </w:p>
    <w:p w:rsidR="00497B6A" w:rsidRDefault="00EE2AF4" w:rsidP="00A248E6">
      <w:pPr>
        <w:pStyle w:val="Textoindependiente"/>
        <w:spacing w:line="276" w:lineRule="auto"/>
        <w:contextualSpacing/>
        <w:rPr>
          <w:rFonts w:ascii="Arial" w:hAnsi="Arial" w:cs="Arial"/>
          <w:sz w:val="24"/>
          <w:szCs w:val="24"/>
        </w:rPr>
      </w:pPr>
      <w:r>
        <w:rPr>
          <w:rFonts w:ascii="Arial" w:hAnsi="Arial" w:cs="Arial"/>
          <w:sz w:val="24"/>
          <w:szCs w:val="24"/>
        </w:rPr>
        <w:lastRenderedPageBreak/>
        <w:t xml:space="preserve">Tal documento fue expedido por la médica </w:t>
      </w:r>
      <w:proofErr w:type="spellStart"/>
      <w:r>
        <w:rPr>
          <w:rFonts w:ascii="Arial" w:hAnsi="Arial" w:cs="Arial"/>
          <w:sz w:val="24"/>
          <w:szCs w:val="24"/>
        </w:rPr>
        <w:t>Yoleydis</w:t>
      </w:r>
      <w:proofErr w:type="spellEnd"/>
      <w:r>
        <w:rPr>
          <w:rFonts w:ascii="Arial" w:hAnsi="Arial" w:cs="Arial"/>
          <w:sz w:val="24"/>
          <w:szCs w:val="24"/>
        </w:rPr>
        <w:t xml:space="preserve"> Collazos Lara, y está amparado de autenticidad al ser un documento público que no fue tachado de falso o desconocido por las accionadas</w:t>
      </w:r>
      <w:r w:rsidR="00497B6A">
        <w:rPr>
          <w:rFonts w:ascii="Arial" w:hAnsi="Arial" w:cs="Arial"/>
          <w:sz w:val="24"/>
          <w:szCs w:val="24"/>
        </w:rPr>
        <w:t>,</w:t>
      </w:r>
      <w:r>
        <w:rPr>
          <w:rFonts w:ascii="Arial" w:hAnsi="Arial" w:cs="Arial"/>
          <w:sz w:val="24"/>
          <w:szCs w:val="24"/>
        </w:rPr>
        <w:t xml:space="preserve"> ni la vinculada, </w:t>
      </w:r>
      <w:r w:rsidR="00380373">
        <w:rPr>
          <w:rFonts w:ascii="Arial" w:hAnsi="Arial" w:cs="Arial"/>
          <w:sz w:val="24"/>
          <w:szCs w:val="24"/>
        </w:rPr>
        <w:t>además de</w:t>
      </w:r>
      <w:r w:rsidR="00497B6A">
        <w:rPr>
          <w:rFonts w:ascii="Arial" w:hAnsi="Arial" w:cs="Arial"/>
          <w:sz w:val="24"/>
          <w:szCs w:val="24"/>
        </w:rPr>
        <w:t xml:space="preserve"> estar amparado por</w:t>
      </w:r>
      <w:r w:rsidR="00380373">
        <w:rPr>
          <w:rFonts w:ascii="Arial" w:hAnsi="Arial" w:cs="Arial"/>
          <w:sz w:val="24"/>
          <w:szCs w:val="24"/>
        </w:rPr>
        <w:t xml:space="preserve"> la presunci</w:t>
      </w:r>
      <w:r w:rsidR="00497B6A">
        <w:rPr>
          <w:rFonts w:ascii="Arial" w:hAnsi="Arial" w:cs="Arial"/>
          <w:sz w:val="24"/>
          <w:szCs w:val="24"/>
        </w:rPr>
        <w:t>ón de veracidad.</w:t>
      </w:r>
    </w:p>
    <w:p w:rsidR="00497B6A" w:rsidRDefault="00497B6A" w:rsidP="00A248E6">
      <w:pPr>
        <w:pStyle w:val="Textoindependiente"/>
        <w:spacing w:line="276" w:lineRule="auto"/>
        <w:contextualSpacing/>
        <w:rPr>
          <w:rFonts w:ascii="Arial" w:hAnsi="Arial" w:cs="Arial"/>
          <w:sz w:val="24"/>
          <w:szCs w:val="24"/>
        </w:rPr>
      </w:pPr>
    </w:p>
    <w:p w:rsidR="003A6134" w:rsidRDefault="00497B6A" w:rsidP="003A6134">
      <w:pPr>
        <w:pStyle w:val="Textoindependiente"/>
        <w:spacing w:line="276" w:lineRule="auto"/>
        <w:contextualSpacing/>
        <w:rPr>
          <w:rFonts w:ascii="Arial" w:hAnsi="Arial" w:cs="Arial"/>
          <w:sz w:val="24"/>
          <w:szCs w:val="24"/>
        </w:rPr>
      </w:pPr>
      <w:r>
        <w:rPr>
          <w:rFonts w:ascii="Arial" w:hAnsi="Arial" w:cs="Arial"/>
          <w:sz w:val="24"/>
          <w:szCs w:val="24"/>
        </w:rPr>
        <w:t>P</w:t>
      </w:r>
      <w:r w:rsidR="00EE2AF4">
        <w:rPr>
          <w:rFonts w:ascii="Arial" w:hAnsi="Arial" w:cs="Arial"/>
          <w:sz w:val="24"/>
          <w:szCs w:val="24"/>
        </w:rPr>
        <w:t>or lo</w:t>
      </w:r>
      <w:r>
        <w:rPr>
          <w:rFonts w:ascii="Arial" w:hAnsi="Arial" w:cs="Arial"/>
          <w:sz w:val="24"/>
          <w:szCs w:val="24"/>
        </w:rPr>
        <w:t xml:space="preserve"> anterior</w:t>
      </w:r>
      <w:r w:rsidR="00465F65">
        <w:rPr>
          <w:rFonts w:ascii="Arial" w:hAnsi="Arial" w:cs="Arial"/>
          <w:sz w:val="24"/>
          <w:szCs w:val="24"/>
        </w:rPr>
        <w:t>,</w:t>
      </w:r>
      <w:r w:rsidR="00EE2AF4">
        <w:rPr>
          <w:rFonts w:ascii="Arial" w:hAnsi="Arial" w:cs="Arial"/>
          <w:sz w:val="24"/>
          <w:szCs w:val="24"/>
        </w:rPr>
        <w:t xml:space="preserve"> no es de </w:t>
      </w:r>
      <w:r w:rsidR="00EE2AF4" w:rsidRPr="00380373">
        <w:rPr>
          <w:rFonts w:ascii="Arial" w:hAnsi="Arial" w:cs="Arial"/>
          <w:sz w:val="24"/>
          <w:szCs w:val="24"/>
        </w:rPr>
        <w:t>recibo</w:t>
      </w:r>
      <w:r w:rsidR="00EE2AF4">
        <w:rPr>
          <w:rFonts w:ascii="Arial" w:hAnsi="Arial" w:cs="Arial"/>
          <w:sz w:val="24"/>
          <w:szCs w:val="24"/>
        </w:rPr>
        <w:t xml:space="preserve"> </w:t>
      </w:r>
      <w:r w:rsidR="00380373">
        <w:rPr>
          <w:rFonts w:ascii="Arial" w:hAnsi="Arial" w:cs="Arial"/>
          <w:sz w:val="24"/>
          <w:szCs w:val="24"/>
        </w:rPr>
        <w:t xml:space="preserve">que transcurrido más de cuatro años el actor haya sido </w:t>
      </w:r>
      <w:r>
        <w:rPr>
          <w:rFonts w:ascii="Arial" w:hAnsi="Arial" w:cs="Arial"/>
          <w:sz w:val="24"/>
          <w:szCs w:val="24"/>
        </w:rPr>
        <w:t xml:space="preserve">reclutado cuando contaba </w:t>
      </w:r>
      <w:r w:rsidR="003A6134">
        <w:rPr>
          <w:rFonts w:ascii="Arial" w:hAnsi="Arial" w:cs="Arial"/>
          <w:sz w:val="24"/>
          <w:szCs w:val="24"/>
        </w:rPr>
        <w:t xml:space="preserve">con </w:t>
      </w:r>
      <w:r w:rsidR="00465F65">
        <w:rPr>
          <w:rFonts w:ascii="Arial" w:hAnsi="Arial" w:cs="Arial"/>
          <w:sz w:val="24"/>
          <w:szCs w:val="24"/>
        </w:rPr>
        <w:t>el certificado en mención</w:t>
      </w:r>
      <w:r w:rsidR="003A6134">
        <w:rPr>
          <w:rFonts w:ascii="Arial" w:hAnsi="Arial" w:cs="Arial"/>
          <w:sz w:val="24"/>
          <w:szCs w:val="24"/>
        </w:rPr>
        <w:t>,</w:t>
      </w:r>
      <w:r w:rsidR="00465F65">
        <w:rPr>
          <w:rFonts w:ascii="Arial" w:hAnsi="Arial" w:cs="Arial"/>
          <w:sz w:val="24"/>
          <w:szCs w:val="24"/>
        </w:rPr>
        <w:t xml:space="preserve"> que lo inhabilitaba para prestar el servicio, es más</w:t>
      </w:r>
      <w:r w:rsidR="007567E5">
        <w:rPr>
          <w:rFonts w:ascii="Arial" w:hAnsi="Arial" w:cs="Arial"/>
          <w:sz w:val="24"/>
          <w:szCs w:val="24"/>
        </w:rPr>
        <w:t>,</w:t>
      </w:r>
      <w:r w:rsidR="00465F65">
        <w:rPr>
          <w:rFonts w:ascii="Arial" w:hAnsi="Arial" w:cs="Arial"/>
          <w:sz w:val="24"/>
          <w:szCs w:val="24"/>
        </w:rPr>
        <w:t xml:space="preserve"> </w:t>
      </w:r>
      <w:r w:rsidR="003A6134">
        <w:rPr>
          <w:rFonts w:ascii="Arial" w:hAnsi="Arial" w:cs="Arial"/>
          <w:sz w:val="24"/>
          <w:szCs w:val="24"/>
        </w:rPr>
        <w:t xml:space="preserve">cuando </w:t>
      </w:r>
      <w:r w:rsidR="00465F65">
        <w:rPr>
          <w:rFonts w:ascii="Arial" w:hAnsi="Arial" w:cs="Arial"/>
          <w:sz w:val="24"/>
          <w:szCs w:val="24"/>
        </w:rPr>
        <w:t>la imposibilidad aún subsiste</w:t>
      </w:r>
      <w:r w:rsidR="003A6134">
        <w:rPr>
          <w:rFonts w:ascii="Arial" w:hAnsi="Arial" w:cs="Arial"/>
          <w:sz w:val="24"/>
          <w:szCs w:val="24"/>
        </w:rPr>
        <w:t>,</w:t>
      </w:r>
      <w:r w:rsidR="00465F65">
        <w:rPr>
          <w:rFonts w:ascii="Arial" w:hAnsi="Arial" w:cs="Arial"/>
          <w:sz w:val="24"/>
          <w:szCs w:val="24"/>
        </w:rPr>
        <w:t xml:space="preserve"> pues según la historia clínica allegada por Salud Total a esta instancia</w:t>
      </w:r>
      <w:r w:rsidR="003A6134">
        <w:rPr>
          <w:rFonts w:ascii="Arial" w:hAnsi="Arial" w:cs="Arial"/>
          <w:sz w:val="24"/>
          <w:szCs w:val="24"/>
        </w:rPr>
        <w:t>,</w:t>
      </w:r>
      <w:r w:rsidR="00465F65">
        <w:rPr>
          <w:rFonts w:ascii="Arial" w:hAnsi="Arial" w:cs="Arial"/>
          <w:sz w:val="24"/>
          <w:szCs w:val="24"/>
        </w:rPr>
        <w:t xml:space="preserve"> el actor padece de asma y tendinitis de bíceps con intenso dolor que le originó un trastorno sinovial y tendinoso</w:t>
      </w:r>
      <w:r w:rsidR="003A6134">
        <w:rPr>
          <w:rFonts w:ascii="Arial" w:hAnsi="Arial" w:cs="Arial"/>
          <w:sz w:val="24"/>
          <w:szCs w:val="24"/>
        </w:rPr>
        <w:t>,</w:t>
      </w:r>
      <w:r w:rsidR="00465F65">
        <w:rPr>
          <w:rFonts w:ascii="Arial" w:hAnsi="Arial" w:cs="Arial"/>
          <w:sz w:val="24"/>
          <w:szCs w:val="24"/>
        </w:rPr>
        <w:t xml:space="preserve"> no especificado</w:t>
      </w:r>
      <w:r w:rsidR="003A6134">
        <w:rPr>
          <w:rFonts w:ascii="Arial" w:hAnsi="Arial" w:cs="Arial"/>
          <w:sz w:val="24"/>
          <w:szCs w:val="24"/>
        </w:rPr>
        <w:t xml:space="preserve"> (fl.53)</w:t>
      </w:r>
      <w:r w:rsidR="00465F65">
        <w:rPr>
          <w:rFonts w:ascii="Arial" w:hAnsi="Arial" w:cs="Arial"/>
          <w:sz w:val="24"/>
          <w:szCs w:val="24"/>
        </w:rPr>
        <w:t>, circunstancias que</w:t>
      </w:r>
      <w:r w:rsidR="003A6134">
        <w:rPr>
          <w:rFonts w:ascii="Arial" w:hAnsi="Arial" w:cs="Arial"/>
          <w:sz w:val="24"/>
          <w:szCs w:val="24"/>
        </w:rPr>
        <w:t xml:space="preserve"> con claridad,</w:t>
      </w:r>
      <w:r w:rsidR="00465F65">
        <w:rPr>
          <w:rFonts w:ascii="Arial" w:hAnsi="Arial" w:cs="Arial"/>
          <w:sz w:val="24"/>
          <w:szCs w:val="24"/>
        </w:rPr>
        <w:t xml:space="preserve"> </w:t>
      </w:r>
      <w:r w:rsidR="003A6134">
        <w:rPr>
          <w:rFonts w:ascii="Arial" w:hAnsi="Arial" w:cs="Arial"/>
          <w:sz w:val="24"/>
          <w:szCs w:val="24"/>
        </w:rPr>
        <w:t xml:space="preserve">le impiden prestar el servicio, y que denotan que el </w:t>
      </w:r>
      <w:r w:rsidR="00500003">
        <w:rPr>
          <w:rFonts w:ascii="Arial" w:hAnsi="Arial" w:cs="Arial"/>
          <w:sz w:val="24"/>
          <w:szCs w:val="24"/>
        </w:rPr>
        <w:t xml:space="preserve">Batallón </w:t>
      </w:r>
      <w:r w:rsidR="003A6134">
        <w:rPr>
          <w:rFonts w:ascii="Arial" w:hAnsi="Arial" w:cs="Arial"/>
          <w:sz w:val="24"/>
          <w:szCs w:val="24"/>
        </w:rPr>
        <w:t>San Mateo del Distrito Militar No.22 vulneró el derecho al debido proceso del actor</w:t>
      </w:r>
      <w:r w:rsidR="001B1422">
        <w:rPr>
          <w:rFonts w:ascii="Arial" w:hAnsi="Arial" w:cs="Arial"/>
          <w:sz w:val="24"/>
          <w:szCs w:val="24"/>
        </w:rPr>
        <w:t>,</w:t>
      </w:r>
      <w:r w:rsidR="003A6134">
        <w:rPr>
          <w:rFonts w:ascii="Arial" w:hAnsi="Arial" w:cs="Arial"/>
          <w:sz w:val="24"/>
          <w:szCs w:val="24"/>
        </w:rPr>
        <w:t xml:space="preserve"> </w:t>
      </w:r>
      <w:r w:rsidR="001B1422">
        <w:rPr>
          <w:rFonts w:ascii="Arial" w:hAnsi="Arial" w:cs="Arial"/>
          <w:sz w:val="24"/>
          <w:szCs w:val="24"/>
        </w:rPr>
        <w:t>pues se infiere que no acató la condiciones de salud que presentaba el actor.</w:t>
      </w:r>
    </w:p>
    <w:p w:rsidR="001B1422" w:rsidRDefault="001B1422" w:rsidP="003A6134">
      <w:pPr>
        <w:pStyle w:val="Textoindependiente"/>
        <w:spacing w:line="276" w:lineRule="auto"/>
        <w:contextualSpacing/>
        <w:rPr>
          <w:rFonts w:ascii="Arial" w:hAnsi="Arial" w:cs="Arial"/>
          <w:sz w:val="24"/>
          <w:szCs w:val="24"/>
        </w:rPr>
      </w:pPr>
    </w:p>
    <w:p w:rsidR="00EE2AF4" w:rsidRPr="00897DB7" w:rsidRDefault="00EE2AF4" w:rsidP="00EE2AF4">
      <w:pPr>
        <w:ind w:right="51"/>
        <w:jc w:val="both"/>
        <w:rPr>
          <w:rFonts w:ascii="Arial" w:hAnsi="Arial" w:cs="Arial"/>
          <w:b/>
          <w:sz w:val="24"/>
          <w:szCs w:val="24"/>
          <w:lang w:val="es-ES"/>
        </w:rPr>
      </w:pPr>
      <w:r>
        <w:rPr>
          <w:rFonts w:ascii="Arial" w:hAnsi="Arial" w:cs="Arial"/>
          <w:b/>
          <w:sz w:val="24"/>
          <w:szCs w:val="24"/>
          <w:lang w:val="es-ES"/>
        </w:rPr>
        <w:t>5.3 Derecho a la objeción de conciencia al servicio militar obligatorio</w:t>
      </w:r>
    </w:p>
    <w:p w:rsidR="00EE2AF4" w:rsidRDefault="005D44C9" w:rsidP="00EE2AF4">
      <w:pPr>
        <w:ind w:right="51"/>
        <w:jc w:val="both"/>
        <w:rPr>
          <w:rFonts w:ascii="Arial" w:hAnsi="Arial" w:cs="Arial"/>
          <w:sz w:val="24"/>
          <w:szCs w:val="24"/>
          <w:lang w:val="es-ES"/>
        </w:rPr>
      </w:pPr>
      <w:r>
        <w:rPr>
          <w:rFonts w:ascii="Arial" w:hAnsi="Arial" w:cs="Arial"/>
          <w:sz w:val="24"/>
          <w:szCs w:val="24"/>
          <w:lang w:val="es-ES"/>
        </w:rPr>
        <w:t xml:space="preserve">Aunado a lo dicho, el actor es objetor de conciencia al servicio militar, para ello allegó documento donde manifestó que pertenece a la iglesia cristiana, y por su estado religioso y moral no puede portar un arma y menos hacer uso de ella, </w:t>
      </w:r>
      <w:r w:rsidR="00F83995">
        <w:rPr>
          <w:rFonts w:ascii="Arial" w:hAnsi="Arial" w:cs="Arial"/>
          <w:sz w:val="24"/>
          <w:szCs w:val="24"/>
          <w:lang w:val="es-ES"/>
        </w:rPr>
        <w:t xml:space="preserve">en la prestación del servicio militar (fl.5); asimismo allegó certificado de la Iglesia Pentecostal Unida de Colombia en la que se señala al accionante como miembro de la misma con excelente conducta y comportamiento (fl.13); también se observa en el diploma de bachiller que allega el actor, que se graduó del colegio Corporación Educativa Pentecostal donde obtuvo el título de bachiller académico con énfasis en educación cristiana (fl.16). </w:t>
      </w:r>
    </w:p>
    <w:p w:rsidR="00EE2AF4" w:rsidRDefault="00F83995" w:rsidP="00EE2AF4">
      <w:pPr>
        <w:ind w:right="51"/>
        <w:jc w:val="both"/>
        <w:rPr>
          <w:rFonts w:ascii="Arial" w:hAnsi="Arial" w:cs="Arial"/>
          <w:sz w:val="24"/>
          <w:szCs w:val="24"/>
          <w:lang w:val="es-ES"/>
        </w:rPr>
      </w:pPr>
      <w:r>
        <w:rPr>
          <w:rFonts w:ascii="Arial" w:hAnsi="Arial" w:cs="Arial"/>
          <w:sz w:val="24"/>
          <w:szCs w:val="24"/>
          <w:lang w:val="es-ES"/>
        </w:rPr>
        <w:t xml:space="preserve">De lo anterior se avizora que </w:t>
      </w:r>
      <w:r w:rsidR="00EE2AF4" w:rsidRPr="00C32B1D">
        <w:rPr>
          <w:rFonts w:ascii="Arial" w:hAnsi="Arial" w:cs="Arial"/>
          <w:sz w:val="24"/>
          <w:szCs w:val="24"/>
          <w:lang w:val="es-ES"/>
        </w:rPr>
        <w:t>las razones aducidas</w:t>
      </w:r>
      <w:r>
        <w:rPr>
          <w:rFonts w:ascii="Arial" w:hAnsi="Arial" w:cs="Arial"/>
          <w:sz w:val="24"/>
          <w:szCs w:val="24"/>
          <w:lang w:val="es-ES"/>
        </w:rPr>
        <w:t xml:space="preserve"> por el actor</w:t>
      </w:r>
      <w:r w:rsidR="00EE2AF4" w:rsidRPr="00C32B1D">
        <w:rPr>
          <w:rFonts w:ascii="Arial" w:hAnsi="Arial" w:cs="Arial"/>
          <w:sz w:val="24"/>
          <w:szCs w:val="24"/>
          <w:lang w:val="es-ES"/>
        </w:rPr>
        <w:t xml:space="preserve"> son </w:t>
      </w:r>
      <w:r w:rsidR="00EE2AF4">
        <w:rPr>
          <w:rFonts w:ascii="Arial" w:hAnsi="Arial" w:cs="Arial"/>
          <w:sz w:val="24"/>
          <w:szCs w:val="24"/>
          <w:lang w:val="es-ES"/>
        </w:rPr>
        <w:t>profundas, fijas y sinceras</w:t>
      </w:r>
      <w:r>
        <w:rPr>
          <w:rFonts w:ascii="Arial" w:hAnsi="Arial" w:cs="Arial"/>
          <w:sz w:val="24"/>
          <w:szCs w:val="24"/>
          <w:lang w:val="es-ES"/>
        </w:rPr>
        <w:t xml:space="preserve">, teniendo en cuenta </w:t>
      </w:r>
      <w:r w:rsidR="0014544F">
        <w:rPr>
          <w:rFonts w:ascii="Arial" w:hAnsi="Arial" w:cs="Arial"/>
          <w:sz w:val="24"/>
          <w:szCs w:val="24"/>
          <w:lang w:val="es-ES"/>
        </w:rPr>
        <w:t>sus creencias hacen parte de manera integral en su vida, no son pasajeras, tan es así que decidió estudiar su bachillerato con énfasis en educación cristiana, de ahí que el portar un arma y hacer uso de ella, vaya en contrav</w:t>
      </w:r>
      <w:r w:rsidR="00631C29">
        <w:rPr>
          <w:rFonts w:ascii="Arial" w:hAnsi="Arial" w:cs="Arial"/>
          <w:sz w:val="24"/>
          <w:szCs w:val="24"/>
          <w:lang w:val="es-ES"/>
        </w:rPr>
        <w:t>ía de sus propias convicciones y su conciencia.</w:t>
      </w: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D756B7" w:rsidRDefault="00D756B7" w:rsidP="00072B4D">
      <w:pPr>
        <w:tabs>
          <w:tab w:val="left" w:pos="-3220"/>
        </w:tabs>
        <w:contextualSpacing/>
        <w:jc w:val="center"/>
        <w:rPr>
          <w:rFonts w:ascii="Arial" w:hAnsi="Arial" w:cs="Arial"/>
          <w:b/>
          <w:bCs/>
          <w:sz w:val="24"/>
          <w:szCs w:val="24"/>
          <w:lang w:val="es-ES"/>
        </w:rPr>
      </w:pPr>
    </w:p>
    <w:p w:rsidR="0014544F" w:rsidRDefault="0014544F" w:rsidP="0014544F">
      <w:pPr>
        <w:jc w:val="both"/>
        <w:rPr>
          <w:rFonts w:ascii="Arial" w:hAnsi="Arial" w:cs="Arial"/>
          <w:bCs/>
          <w:iCs/>
          <w:spacing w:val="-3"/>
          <w:sz w:val="24"/>
          <w:szCs w:val="24"/>
        </w:rPr>
      </w:pPr>
      <w:r w:rsidRPr="0014544F">
        <w:rPr>
          <w:rFonts w:ascii="Arial" w:hAnsi="Arial" w:cs="Arial"/>
          <w:bCs/>
          <w:iCs/>
          <w:spacing w:val="-3"/>
          <w:sz w:val="24"/>
          <w:szCs w:val="24"/>
        </w:rPr>
        <w:t xml:space="preserve">Por consiguiente, esta Sala considera que hay lugar a tutelar los derechos de </w:t>
      </w:r>
      <w:r w:rsidR="00631C29">
        <w:rPr>
          <w:rFonts w:ascii="Arial" w:hAnsi="Arial" w:cs="Arial"/>
          <w:bCs/>
          <w:iCs/>
          <w:spacing w:val="-3"/>
          <w:sz w:val="24"/>
          <w:szCs w:val="24"/>
        </w:rPr>
        <w:t>debido proceso administrativo y a la objeción de conciencia del servicio militar obligatorio</w:t>
      </w:r>
      <w:r w:rsidR="0017093B">
        <w:rPr>
          <w:rFonts w:ascii="Arial" w:hAnsi="Arial" w:cs="Arial"/>
          <w:bCs/>
          <w:iCs/>
          <w:spacing w:val="-3"/>
          <w:sz w:val="24"/>
          <w:szCs w:val="24"/>
        </w:rPr>
        <w:t>, por lo expuesto</w:t>
      </w:r>
      <w:r w:rsidR="00631C29">
        <w:rPr>
          <w:rFonts w:ascii="Arial" w:hAnsi="Arial" w:cs="Arial"/>
          <w:bCs/>
          <w:iCs/>
          <w:spacing w:val="-3"/>
          <w:sz w:val="24"/>
          <w:szCs w:val="24"/>
        </w:rPr>
        <w:t>.</w:t>
      </w:r>
    </w:p>
    <w:p w:rsidR="00631C29" w:rsidRDefault="00631C29" w:rsidP="00ED1FC8">
      <w:pPr>
        <w:pStyle w:val="Textoindependiente"/>
        <w:spacing w:line="276" w:lineRule="auto"/>
        <w:contextualSpacing/>
        <w:rPr>
          <w:rFonts w:ascii="Arial" w:hAnsi="Arial" w:cs="Arial"/>
          <w:sz w:val="24"/>
          <w:szCs w:val="24"/>
        </w:rPr>
      </w:pPr>
      <w:r>
        <w:rPr>
          <w:rFonts w:ascii="Arial" w:hAnsi="Arial" w:cs="Arial"/>
          <w:color w:val="000000"/>
          <w:sz w:val="24"/>
          <w:szCs w:val="24"/>
        </w:rPr>
        <w:t>E</w:t>
      </w:r>
      <w:r w:rsidRPr="003A6134">
        <w:rPr>
          <w:rFonts w:ascii="Arial" w:hAnsi="Arial" w:cs="Arial"/>
          <w:color w:val="000000"/>
          <w:sz w:val="24"/>
          <w:szCs w:val="24"/>
        </w:rPr>
        <w:t>n consecuencia se ordenará</w:t>
      </w:r>
      <w:r w:rsidR="0017093B">
        <w:rPr>
          <w:rFonts w:ascii="Arial" w:hAnsi="Arial" w:cs="Arial"/>
          <w:color w:val="000000"/>
          <w:sz w:val="24"/>
          <w:szCs w:val="24"/>
        </w:rPr>
        <w:t xml:space="preserve"> frente</w:t>
      </w:r>
      <w:r w:rsidRPr="003A6134">
        <w:rPr>
          <w:rFonts w:ascii="Arial" w:hAnsi="Arial" w:cs="Arial"/>
          <w:color w:val="000000"/>
          <w:sz w:val="24"/>
          <w:szCs w:val="24"/>
        </w:rPr>
        <w:t xml:space="preserve"> </w:t>
      </w:r>
      <w:r>
        <w:rPr>
          <w:rFonts w:ascii="Arial" w:hAnsi="Arial" w:cs="Arial"/>
          <w:sz w:val="24"/>
          <w:szCs w:val="24"/>
        </w:rPr>
        <w:t xml:space="preserve">al </w:t>
      </w:r>
      <w:r w:rsidR="00ED1FC8">
        <w:rPr>
          <w:rFonts w:ascii="Arial" w:hAnsi="Arial" w:cs="Arial"/>
          <w:sz w:val="24"/>
          <w:szCs w:val="24"/>
        </w:rPr>
        <w:t xml:space="preserve">Ejército Nacional y al </w:t>
      </w:r>
      <w:r>
        <w:rPr>
          <w:rFonts w:ascii="Arial" w:hAnsi="Arial" w:cs="Arial"/>
          <w:sz w:val="24"/>
          <w:szCs w:val="24"/>
        </w:rPr>
        <w:t>Batallón San Mateo del Distrito Militar No.22 que proceda</w:t>
      </w:r>
      <w:r w:rsidR="00ED1FC8">
        <w:rPr>
          <w:rFonts w:ascii="Arial" w:hAnsi="Arial" w:cs="Arial"/>
          <w:sz w:val="24"/>
          <w:szCs w:val="24"/>
        </w:rPr>
        <w:t>n</w:t>
      </w:r>
      <w:r>
        <w:rPr>
          <w:rFonts w:ascii="Arial" w:hAnsi="Arial" w:cs="Arial"/>
          <w:sz w:val="24"/>
          <w:szCs w:val="24"/>
        </w:rPr>
        <w:t xml:space="preserve"> </w:t>
      </w:r>
      <w:r w:rsidRPr="003A6134">
        <w:rPr>
          <w:rFonts w:ascii="Arial" w:hAnsi="Arial" w:cs="Arial"/>
          <w:sz w:val="24"/>
        </w:rPr>
        <w:t>dentro de las cuarenta y ocho (48) horas siguientes a la notificación de esta providencia</w:t>
      </w:r>
      <w:r w:rsidR="00ED1FC8">
        <w:rPr>
          <w:rFonts w:ascii="Arial" w:hAnsi="Arial" w:cs="Arial"/>
          <w:sz w:val="24"/>
        </w:rPr>
        <w:t>,</w:t>
      </w:r>
      <w:r w:rsidRPr="003A6134">
        <w:rPr>
          <w:rFonts w:ascii="Arial" w:hAnsi="Arial" w:cs="Arial"/>
          <w:sz w:val="24"/>
          <w:szCs w:val="24"/>
        </w:rPr>
        <w:t xml:space="preserve"> a cambiar la modalidad de </w:t>
      </w:r>
      <w:r>
        <w:rPr>
          <w:rFonts w:ascii="Arial" w:hAnsi="Arial" w:cs="Arial"/>
          <w:sz w:val="24"/>
          <w:szCs w:val="24"/>
        </w:rPr>
        <w:t>apto</w:t>
      </w:r>
      <w:r w:rsidRPr="00631C29">
        <w:rPr>
          <w:rFonts w:ascii="Arial" w:hAnsi="Arial" w:cs="Arial"/>
          <w:sz w:val="24"/>
          <w:szCs w:val="24"/>
        </w:rPr>
        <w:t xml:space="preserve"> </w:t>
      </w:r>
      <w:r>
        <w:rPr>
          <w:rFonts w:ascii="Arial" w:hAnsi="Arial" w:cs="Arial"/>
          <w:sz w:val="24"/>
          <w:szCs w:val="24"/>
        </w:rPr>
        <w:t xml:space="preserve">del </w:t>
      </w:r>
      <w:r w:rsidRPr="003A6134">
        <w:rPr>
          <w:rFonts w:ascii="Arial" w:hAnsi="Arial" w:cs="Arial"/>
          <w:sz w:val="24"/>
          <w:szCs w:val="24"/>
        </w:rPr>
        <w:t xml:space="preserve">joven </w:t>
      </w:r>
      <w:r>
        <w:rPr>
          <w:rFonts w:ascii="Arial" w:hAnsi="Arial" w:cs="Arial"/>
          <w:sz w:val="24"/>
          <w:szCs w:val="24"/>
        </w:rPr>
        <w:t>Andrés Felipe Romero Ochoa para prestar el servicio militar</w:t>
      </w:r>
      <w:r w:rsidR="00ED1FC8">
        <w:rPr>
          <w:rFonts w:ascii="Arial" w:hAnsi="Arial" w:cs="Arial"/>
          <w:sz w:val="24"/>
          <w:szCs w:val="24"/>
        </w:rPr>
        <w:t>,</w:t>
      </w:r>
      <w:r>
        <w:rPr>
          <w:rFonts w:ascii="Arial" w:hAnsi="Arial" w:cs="Arial"/>
          <w:sz w:val="24"/>
          <w:szCs w:val="24"/>
        </w:rPr>
        <w:t xml:space="preserve"> a la de no apto</w:t>
      </w:r>
      <w:r w:rsidR="00ED1FC8">
        <w:rPr>
          <w:rFonts w:ascii="Arial" w:hAnsi="Arial" w:cs="Arial"/>
          <w:sz w:val="24"/>
          <w:szCs w:val="24"/>
        </w:rPr>
        <w:t>,</w:t>
      </w:r>
      <w:r w:rsidRPr="003A6134">
        <w:rPr>
          <w:rFonts w:ascii="Arial" w:hAnsi="Arial" w:cs="Arial"/>
          <w:sz w:val="24"/>
          <w:szCs w:val="24"/>
        </w:rPr>
        <w:t xml:space="preserve"> </w:t>
      </w:r>
      <w:r w:rsidRPr="003A6134">
        <w:rPr>
          <w:rFonts w:ascii="Arial" w:hAnsi="Arial" w:cs="Arial"/>
          <w:color w:val="000000"/>
          <w:sz w:val="24"/>
          <w:szCs w:val="24"/>
        </w:rPr>
        <w:t>de esta forma informe</w:t>
      </w:r>
      <w:r w:rsidR="00ED1FC8">
        <w:rPr>
          <w:rFonts w:ascii="Arial" w:hAnsi="Arial" w:cs="Arial"/>
          <w:color w:val="000000"/>
          <w:sz w:val="24"/>
          <w:szCs w:val="24"/>
        </w:rPr>
        <w:t>n</w:t>
      </w:r>
      <w:r w:rsidRPr="003A6134">
        <w:rPr>
          <w:rFonts w:ascii="Arial" w:hAnsi="Arial" w:cs="Arial"/>
          <w:color w:val="000000"/>
          <w:sz w:val="24"/>
          <w:szCs w:val="24"/>
        </w:rPr>
        <w:t xml:space="preserve"> a</w:t>
      </w:r>
      <w:r w:rsidRPr="003A6134">
        <w:rPr>
          <w:rFonts w:ascii="Arial" w:hAnsi="Arial" w:cs="Arial"/>
          <w:sz w:val="24"/>
          <w:szCs w:val="24"/>
        </w:rPr>
        <w:t xml:space="preserve">l Batallón de </w:t>
      </w:r>
      <w:r w:rsidR="00ED1FC8">
        <w:rPr>
          <w:rFonts w:ascii="Arial" w:hAnsi="Arial" w:cs="Arial"/>
          <w:sz w:val="24"/>
          <w:szCs w:val="24"/>
        </w:rPr>
        <w:t xml:space="preserve">entrenamiento y reentrenamiento de </w:t>
      </w:r>
      <w:proofErr w:type="spellStart"/>
      <w:r w:rsidR="00ED1FC8">
        <w:rPr>
          <w:rFonts w:ascii="Arial" w:hAnsi="Arial" w:cs="Arial"/>
          <w:sz w:val="24"/>
          <w:szCs w:val="24"/>
        </w:rPr>
        <w:t>Saravena</w:t>
      </w:r>
      <w:proofErr w:type="spellEnd"/>
      <w:r w:rsidR="00ED1FC8">
        <w:rPr>
          <w:rFonts w:ascii="Arial" w:hAnsi="Arial" w:cs="Arial"/>
          <w:sz w:val="24"/>
          <w:szCs w:val="24"/>
        </w:rPr>
        <w:t xml:space="preserve"> Arauca para lo de su </w:t>
      </w:r>
      <w:proofErr w:type="spellStart"/>
      <w:r w:rsidR="007567E5">
        <w:rPr>
          <w:rFonts w:ascii="Arial" w:hAnsi="Arial" w:cs="Arial"/>
          <w:sz w:val="24"/>
          <w:szCs w:val="24"/>
        </w:rPr>
        <w:t>desacuartelamiento</w:t>
      </w:r>
      <w:proofErr w:type="spellEnd"/>
      <w:r w:rsidR="007567E5">
        <w:rPr>
          <w:rFonts w:ascii="Arial" w:hAnsi="Arial" w:cs="Arial"/>
          <w:sz w:val="24"/>
          <w:szCs w:val="24"/>
        </w:rPr>
        <w:t xml:space="preserve"> dentro de  las cuarenta </w:t>
      </w:r>
      <w:r w:rsidR="007567E5" w:rsidRPr="003A6134">
        <w:rPr>
          <w:rFonts w:ascii="Arial" w:hAnsi="Arial" w:cs="Arial"/>
          <w:sz w:val="24"/>
        </w:rPr>
        <w:t>y ocho (48) horas siguientes</w:t>
      </w:r>
      <w:r w:rsidR="007567E5">
        <w:rPr>
          <w:rFonts w:ascii="Arial" w:hAnsi="Arial" w:cs="Arial"/>
          <w:sz w:val="24"/>
        </w:rPr>
        <w:t xml:space="preserve"> al vencimiento del primer término.</w:t>
      </w:r>
      <w:r w:rsidRPr="003A6134">
        <w:rPr>
          <w:rFonts w:ascii="Arial" w:hAnsi="Arial" w:cs="Arial"/>
          <w:sz w:val="24"/>
          <w:szCs w:val="24"/>
        </w:rPr>
        <w:t xml:space="preserve"> </w:t>
      </w:r>
    </w:p>
    <w:p w:rsidR="00ED1FC8" w:rsidRPr="0014544F" w:rsidRDefault="00ED1FC8" w:rsidP="00ED1FC8">
      <w:pPr>
        <w:pStyle w:val="Textoindependiente"/>
        <w:spacing w:line="276" w:lineRule="auto"/>
        <w:contextualSpacing/>
        <w:rPr>
          <w:rFonts w:ascii="Arial" w:hAnsi="Arial" w:cs="Arial"/>
          <w:bCs/>
          <w:iCs/>
          <w:spacing w:val="-3"/>
          <w:sz w:val="24"/>
          <w:szCs w:val="24"/>
        </w:rPr>
      </w:pPr>
    </w:p>
    <w:p w:rsidR="0014544F" w:rsidRPr="0014544F" w:rsidRDefault="0014544F" w:rsidP="0014544F">
      <w:pPr>
        <w:tabs>
          <w:tab w:val="left" w:pos="3261"/>
        </w:tabs>
        <w:spacing w:after="0"/>
        <w:contextualSpacing/>
        <w:jc w:val="both"/>
        <w:rPr>
          <w:rFonts w:ascii="Arial" w:hAnsi="Arial" w:cs="Arial"/>
          <w:bCs/>
          <w:iCs/>
          <w:spacing w:val="-3"/>
          <w:sz w:val="24"/>
          <w:szCs w:val="24"/>
        </w:rPr>
      </w:pPr>
      <w:r w:rsidRPr="0014544F">
        <w:rPr>
          <w:rFonts w:ascii="Arial" w:hAnsi="Arial" w:cs="Arial"/>
          <w:bCs/>
          <w:iCs/>
          <w:spacing w:val="-3"/>
          <w:sz w:val="24"/>
          <w:szCs w:val="24"/>
        </w:rPr>
        <w:t xml:space="preserve">Por último, en relación con el derecho </w:t>
      </w:r>
      <w:r w:rsidR="00ED1FC8">
        <w:rPr>
          <w:rFonts w:ascii="Arial" w:hAnsi="Arial" w:cs="Arial"/>
          <w:bCs/>
          <w:iCs/>
          <w:spacing w:val="-3"/>
          <w:sz w:val="24"/>
          <w:szCs w:val="24"/>
        </w:rPr>
        <w:t>de petición</w:t>
      </w:r>
      <w:r w:rsidRPr="0014544F">
        <w:rPr>
          <w:rFonts w:ascii="Arial" w:hAnsi="Arial" w:cs="Arial"/>
          <w:bCs/>
          <w:iCs/>
          <w:spacing w:val="-3"/>
          <w:sz w:val="24"/>
          <w:szCs w:val="24"/>
        </w:rPr>
        <w:t xml:space="preserve"> no se accederá al amparo por cuanto </w:t>
      </w:r>
      <w:r w:rsidR="00ED1FC8">
        <w:rPr>
          <w:rFonts w:ascii="Arial" w:hAnsi="Arial" w:cs="Arial"/>
          <w:bCs/>
          <w:iCs/>
          <w:spacing w:val="-3"/>
          <w:sz w:val="24"/>
          <w:szCs w:val="24"/>
        </w:rPr>
        <w:t xml:space="preserve">el objeto del mismo se encuentra satisfecho con las órdenes emitidas y </w:t>
      </w:r>
      <w:r w:rsidR="0017093B">
        <w:rPr>
          <w:rFonts w:ascii="Arial" w:hAnsi="Arial" w:cs="Arial"/>
          <w:bCs/>
          <w:iCs/>
          <w:spacing w:val="-3"/>
          <w:sz w:val="24"/>
          <w:szCs w:val="24"/>
        </w:rPr>
        <w:t xml:space="preserve">mencionadas, </w:t>
      </w:r>
      <w:r w:rsidR="0017093B">
        <w:rPr>
          <w:rFonts w:ascii="Arial" w:hAnsi="Arial" w:cs="Arial"/>
          <w:bCs/>
          <w:iCs/>
          <w:spacing w:val="-3"/>
          <w:sz w:val="24"/>
          <w:szCs w:val="24"/>
        </w:rPr>
        <w:lastRenderedPageBreak/>
        <w:t xml:space="preserve">ni tampoco se tutelará frente al Ministerio de Defensa por no encontrar por parte </w:t>
      </w:r>
      <w:r w:rsidR="007567E5">
        <w:rPr>
          <w:rFonts w:ascii="Arial" w:hAnsi="Arial" w:cs="Arial"/>
          <w:bCs/>
          <w:iCs/>
          <w:spacing w:val="-3"/>
          <w:sz w:val="24"/>
          <w:szCs w:val="24"/>
        </w:rPr>
        <w:t xml:space="preserve">de </w:t>
      </w:r>
      <w:r w:rsidR="0017093B">
        <w:rPr>
          <w:rFonts w:ascii="Arial" w:hAnsi="Arial" w:cs="Arial"/>
          <w:bCs/>
          <w:iCs/>
          <w:spacing w:val="-3"/>
          <w:sz w:val="24"/>
          <w:szCs w:val="24"/>
        </w:rPr>
        <w:t>dicho ente vulneración alguna frente a los accionantes.</w:t>
      </w:r>
      <w:r w:rsidRPr="0014544F">
        <w:rPr>
          <w:rFonts w:ascii="Arial" w:hAnsi="Arial" w:cs="Arial"/>
          <w:bCs/>
          <w:iCs/>
          <w:spacing w:val="-3"/>
          <w:sz w:val="24"/>
          <w:szCs w:val="24"/>
        </w:rPr>
        <w:t xml:space="preserve"> </w:t>
      </w:r>
    </w:p>
    <w:p w:rsidR="0014544F" w:rsidRDefault="0014544F"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CF5B01" w:rsidRDefault="00CF5B01" w:rsidP="00072B4D">
      <w:pPr>
        <w:tabs>
          <w:tab w:val="left" w:pos="-3220"/>
        </w:tabs>
        <w:contextualSpacing/>
        <w:jc w:val="both"/>
        <w:rPr>
          <w:rFonts w:ascii="Arial" w:hAnsi="Arial" w:cs="Arial"/>
          <w:sz w:val="24"/>
          <w:szCs w:val="24"/>
        </w:rPr>
      </w:pPr>
    </w:p>
    <w:p w:rsidR="002E272F" w:rsidRPr="00961DE4" w:rsidRDefault="002E272F" w:rsidP="00961DE4">
      <w:pPr>
        <w:tabs>
          <w:tab w:val="left" w:pos="-3220"/>
        </w:tabs>
        <w:spacing w:after="0"/>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sidRPr="00961DE4">
        <w:rPr>
          <w:rFonts w:ascii="Arial" w:hAnsi="Arial" w:cs="Arial"/>
          <w:sz w:val="24"/>
          <w:szCs w:val="24"/>
        </w:rPr>
        <w:t xml:space="preserve">y por autoridad de la </w:t>
      </w:r>
      <w:r w:rsidR="00604C5D" w:rsidRPr="00961DE4">
        <w:rPr>
          <w:rFonts w:ascii="Arial" w:hAnsi="Arial" w:cs="Arial"/>
          <w:sz w:val="24"/>
          <w:szCs w:val="24"/>
        </w:rPr>
        <w:t>Constitución</w:t>
      </w:r>
      <w:r w:rsidRPr="00961DE4">
        <w:rPr>
          <w:rFonts w:ascii="Arial" w:hAnsi="Arial" w:cs="Arial"/>
          <w:sz w:val="24"/>
          <w:szCs w:val="24"/>
        </w:rPr>
        <w:t>,</w:t>
      </w:r>
    </w:p>
    <w:p w:rsidR="00ED1FC8" w:rsidRDefault="00ED1FC8" w:rsidP="00961DE4">
      <w:pPr>
        <w:keepNext/>
        <w:spacing w:after="0"/>
        <w:contextualSpacing/>
        <w:jc w:val="center"/>
        <w:rPr>
          <w:rFonts w:ascii="Arial" w:hAnsi="Arial" w:cs="Arial"/>
          <w:b/>
          <w:sz w:val="24"/>
          <w:szCs w:val="24"/>
        </w:rPr>
      </w:pPr>
    </w:p>
    <w:p w:rsidR="002E272F" w:rsidRDefault="002E272F" w:rsidP="00961DE4">
      <w:pPr>
        <w:keepNext/>
        <w:spacing w:after="0"/>
        <w:contextualSpacing/>
        <w:jc w:val="center"/>
        <w:rPr>
          <w:rFonts w:ascii="Arial" w:hAnsi="Arial" w:cs="Arial"/>
          <w:b/>
          <w:sz w:val="24"/>
          <w:szCs w:val="24"/>
        </w:rPr>
      </w:pPr>
      <w:r w:rsidRPr="00961DE4">
        <w:rPr>
          <w:rFonts w:ascii="Arial" w:hAnsi="Arial" w:cs="Arial"/>
          <w:b/>
          <w:sz w:val="24"/>
          <w:szCs w:val="24"/>
        </w:rPr>
        <w:t>R E S U E L V E</w:t>
      </w:r>
    </w:p>
    <w:p w:rsidR="00961DE4" w:rsidRDefault="00961DE4" w:rsidP="00961DE4">
      <w:pPr>
        <w:pStyle w:val="Textoindependiente"/>
        <w:spacing w:line="276" w:lineRule="auto"/>
        <w:contextualSpacing/>
        <w:rPr>
          <w:rFonts w:ascii="Arial" w:hAnsi="Arial" w:cs="Arial"/>
          <w:b/>
          <w:sz w:val="24"/>
          <w:szCs w:val="24"/>
          <w:u w:val="single"/>
        </w:rPr>
      </w:pPr>
    </w:p>
    <w:p w:rsidR="003F67DF" w:rsidRPr="003F67DF" w:rsidRDefault="003F67DF" w:rsidP="000C0994">
      <w:pPr>
        <w:spacing w:after="0"/>
        <w:contextualSpacing/>
        <w:jc w:val="both"/>
        <w:rPr>
          <w:rFonts w:ascii="Arial" w:hAnsi="Arial" w:cs="Arial"/>
          <w:color w:val="000000"/>
          <w:sz w:val="24"/>
          <w:szCs w:val="24"/>
          <w:lang w:val="es-ES" w:eastAsia="es-ES"/>
        </w:rPr>
      </w:pPr>
      <w:r w:rsidRPr="003F67DF">
        <w:rPr>
          <w:rFonts w:ascii="Arial" w:hAnsi="Arial" w:cs="Arial"/>
          <w:b/>
          <w:sz w:val="24"/>
          <w:szCs w:val="24"/>
          <w:u w:val="single"/>
          <w:lang w:val="es-ES" w:eastAsia="es-ES"/>
        </w:rPr>
        <w:t>PRIMERO:</w:t>
      </w:r>
      <w:r>
        <w:rPr>
          <w:rFonts w:ascii="Arial" w:hAnsi="Arial" w:cs="Arial"/>
          <w:b/>
          <w:sz w:val="24"/>
          <w:szCs w:val="24"/>
          <w:lang w:val="es-ES" w:eastAsia="es-ES"/>
        </w:rPr>
        <w:t xml:space="preserve"> </w:t>
      </w:r>
      <w:r w:rsidRPr="003F67DF">
        <w:rPr>
          <w:rFonts w:ascii="Arial" w:hAnsi="Arial" w:cs="Arial"/>
          <w:b/>
          <w:sz w:val="24"/>
          <w:szCs w:val="24"/>
          <w:lang w:val="es-ES" w:eastAsia="es-ES"/>
        </w:rPr>
        <w:t>TUTELAR</w:t>
      </w:r>
      <w:r w:rsidRPr="003F67DF">
        <w:rPr>
          <w:rFonts w:ascii="Arial" w:hAnsi="Arial" w:cs="Arial"/>
          <w:sz w:val="24"/>
          <w:szCs w:val="24"/>
          <w:lang w:val="es-ES" w:eastAsia="es-ES"/>
        </w:rPr>
        <w:t xml:space="preserve"> </w:t>
      </w:r>
      <w:r w:rsidR="0017093B">
        <w:rPr>
          <w:rFonts w:ascii="Arial" w:hAnsi="Arial" w:cs="Arial"/>
          <w:bCs/>
          <w:iCs/>
          <w:spacing w:val="-3"/>
          <w:sz w:val="24"/>
          <w:szCs w:val="24"/>
          <w:lang w:val="es-ES" w:eastAsia="es-ES"/>
        </w:rPr>
        <w:t xml:space="preserve">los derechos al </w:t>
      </w:r>
      <w:r w:rsidRPr="003F67DF">
        <w:rPr>
          <w:rFonts w:ascii="Arial" w:hAnsi="Arial" w:cs="Arial"/>
          <w:bCs/>
          <w:iCs/>
          <w:spacing w:val="-3"/>
          <w:sz w:val="24"/>
          <w:szCs w:val="24"/>
          <w:lang w:val="es-ES" w:eastAsia="es-ES"/>
        </w:rPr>
        <w:t>debido proceso</w:t>
      </w:r>
      <w:r w:rsidR="0017093B">
        <w:rPr>
          <w:rFonts w:ascii="Arial" w:hAnsi="Arial" w:cs="Arial"/>
          <w:bCs/>
          <w:iCs/>
          <w:spacing w:val="-3"/>
          <w:sz w:val="24"/>
          <w:szCs w:val="24"/>
          <w:lang w:val="es-ES" w:eastAsia="es-ES"/>
        </w:rPr>
        <w:t xml:space="preserve"> y objeción de conciencia al servicio militar obligatorio</w:t>
      </w:r>
      <w:r w:rsidRPr="003F67DF">
        <w:rPr>
          <w:rFonts w:ascii="Arial" w:hAnsi="Arial" w:cs="Arial"/>
          <w:bCs/>
          <w:iCs/>
          <w:spacing w:val="-3"/>
          <w:sz w:val="24"/>
          <w:szCs w:val="24"/>
          <w:lang w:val="es-ES" w:eastAsia="es-ES"/>
        </w:rPr>
        <w:t xml:space="preserve"> </w:t>
      </w:r>
      <w:r w:rsidRPr="003F67DF">
        <w:rPr>
          <w:rFonts w:ascii="Arial" w:hAnsi="Arial" w:cs="Arial"/>
          <w:sz w:val="24"/>
          <w:szCs w:val="24"/>
          <w:lang w:val="es-ES" w:eastAsia="es-ES"/>
        </w:rPr>
        <w:t xml:space="preserve">del </w:t>
      </w:r>
      <w:r w:rsidR="0017093B">
        <w:rPr>
          <w:rFonts w:ascii="Arial" w:hAnsi="Arial" w:cs="Arial"/>
          <w:sz w:val="24"/>
          <w:szCs w:val="24"/>
          <w:lang w:val="es-ES" w:eastAsia="es-ES"/>
        </w:rPr>
        <w:t xml:space="preserve">joven </w:t>
      </w:r>
      <w:r w:rsidR="007567E5">
        <w:rPr>
          <w:rFonts w:ascii="Arial" w:hAnsi="Arial" w:cs="Arial"/>
          <w:color w:val="000000"/>
          <w:sz w:val="24"/>
          <w:szCs w:val="24"/>
        </w:rPr>
        <w:t xml:space="preserve">Andrés </w:t>
      </w:r>
      <w:r w:rsidR="0017093B">
        <w:rPr>
          <w:rFonts w:ascii="Arial" w:hAnsi="Arial" w:cs="Arial"/>
          <w:color w:val="000000"/>
          <w:sz w:val="24"/>
          <w:szCs w:val="24"/>
        </w:rPr>
        <w:t xml:space="preserve">Felipe Romero Ochoa identificado con cédula de ciudadanía No.1.088.024.700 en contra del Ejército Nacional y Batallón de entrenamiento y rentrenamiento de </w:t>
      </w:r>
      <w:proofErr w:type="spellStart"/>
      <w:r w:rsidR="0017093B">
        <w:rPr>
          <w:rFonts w:ascii="Arial" w:hAnsi="Arial" w:cs="Arial"/>
          <w:color w:val="000000"/>
          <w:sz w:val="24"/>
          <w:szCs w:val="24"/>
        </w:rPr>
        <w:t>Saravena</w:t>
      </w:r>
      <w:proofErr w:type="spellEnd"/>
      <w:r w:rsidR="0017093B">
        <w:rPr>
          <w:rFonts w:ascii="Arial" w:hAnsi="Arial" w:cs="Arial"/>
          <w:color w:val="000000"/>
          <w:sz w:val="24"/>
          <w:szCs w:val="24"/>
        </w:rPr>
        <w:t xml:space="preserve"> Arauca</w:t>
      </w:r>
      <w:r w:rsidR="000C0994">
        <w:rPr>
          <w:rFonts w:ascii="Arial" w:hAnsi="Arial" w:cs="Arial"/>
          <w:color w:val="000000"/>
          <w:sz w:val="24"/>
          <w:szCs w:val="24"/>
        </w:rPr>
        <w:t>,</w:t>
      </w:r>
      <w:r w:rsidR="0017093B">
        <w:rPr>
          <w:rFonts w:ascii="Arial" w:hAnsi="Arial" w:cs="Arial"/>
          <w:color w:val="000000"/>
          <w:sz w:val="24"/>
          <w:szCs w:val="24"/>
        </w:rPr>
        <w:t xml:space="preserve"> donde se vinculó al Batallón San M</w:t>
      </w:r>
      <w:r w:rsidR="000C0994">
        <w:rPr>
          <w:rFonts w:ascii="Arial" w:hAnsi="Arial" w:cs="Arial"/>
          <w:color w:val="000000"/>
          <w:sz w:val="24"/>
          <w:szCs w:val="24"/>
        </w:rPr>
        <w:t>ateo del Distrito Militar No.22</w:t>
      </w:r>
      <w:r w:rsidRPr="003F67DF">
        <w:rPr>
          <w:rFonts w:ascii="Arial" w:hAnsi="Arial" w:cs="Arial"/>
          <w:color w:val="000000"/>
          <w:sz w:val="24"/>
          <w:szCs w:val="24"/>
          <w:lang w:val="es-ES" w:eastAsia="es-ES"/>
        </w:rPr>
        <w:t>, por lo expuesto en la parte motiva.</w:t>
      </w:r>
    </w:p>
    <w:p w:rsidR="003F67DF" w:rsidRPr="003F67DF" w:rsidRDefault="003F67DF" w:rsidP="003F67DF">
      <w:pPr>
        <w:autoSpaceDE w:val="0"/>
        <w:autoSpaceDN w:val="0"/>
        <w:spacing w:after="0"/>
        <w:ind w:right="44"/>
        <w:contextualSpacing/>
        <w:jc w:val="both"/>
        <w:rPr>
          <w:rFonts w:ascii="Arial" w:hAnsi="Arial" w:cs="Arial"/>
          <w:color w:val="000000"/>
          <w:sz w:val="24"/>
          <w:szCs w:val="24"/>
          <w:lang w:val="es-ES" w:eastAsia="es-ES"/>
        </w:rPr>
      </w:pPr>
    </w:p>
    <w:p w:rsidR="000C0994" w:rsidRDefault="003F67DF" w:rsidP="003F67DF">
      <w:pPr>
        <w:autoSpaceDE w:val="0"/>
        <w:autoSpaceDN w:val="0"/>
        <w:spacing w:after="0"/>
        <w:ind w:right="44"/>
        <w:contextualSpacing/>
        <w:jc w:val="both"/>
        <w:rPr>
          <w:rFonts w:ascii="Arial" w:hAnsi="Arial" w:cs="Arial"/>
          <w:sz w:val="24"/>
        </w:rPr>
      </w:pPr>
      <w:r w:rsidRPr="003F67DF">
        <w:rPr>
          <w:rFonts w:ascii="Arial" w:hAnsi="Arial" w:cs="Arial"/>
          <w:b/>
          <w:color w:val="000000"/>
          <w:sz w:val="24"/>
          <w:szCs w:val="24"/>
          <w:u w:val="single"/>
          <w:lang w:val="es-ES" w:eastAsia="es-ES"/>
        </w:rPr>
        <w:t>SEGUNDO:</w:t>
      </w:r>
      <w:r w:rsidRPr="003F67DF">
        <w:rPr>
          <w:rFonts w:ascii="Arial" w:hAnsi="Arial" w:cs="Arial"/>
          <w:color w:val="000000"/>
          <w:sz w:val="24"/>
          <w:szCs w:val="24"/>
          <w:lang w:val="es-ES" w:eastAsia="es-ES"/>
        </w:rPr>
        <w:t xml:space="preserve"> </w:t>
      </w:r>
      <w:r w:rsidRPr="003F67DF">
        <w:rPr>
          <w:rFonts w:ascii="Arial" w:hAnsi="Arial" w:cs="Arial"/>
          <w:b/>
          <w:sz w:val="24"/>
          <w:szCs w:val="24"/>
          <w:lang w:val="es-ES" w:eastAsia="es-ES"/>
        </w:rPr>
        <w:t xml:space="preserve">ORDENAR </w:t>
      </w:r>
      <w:r w:rsidRPr="003F67DF">
        <w:rPr>
          <w:rFonts w:ascii="Arial" w:hAnsi="Arial" w:cs="Arial"/>
          <w:sz w:val="24"/>
          <w:szCs w:val="24"/>
          <w:lang w:val="es-ES" w:eastAsia="es-ES"/>
        </w:rPr>
        <w:t>a</w:t>
      </w:r>
      <w:r w:rsidR="000C0994">
        <w:rPr>
          <w:rFonts w:ascii="Arial" w:hAnsi="Arial" w:cs="Arial"/>
          <w:sz w:val="24"/>
          <w:szCs w:val="24"/>
        </w:rPr>
        <w:t xml:space="preserve">l Ejército Nacional y al Batallón San Mateo del Distrito Militar No.22 que procedan </w:t>
      </w:r>
      <w:r w:rsidR="000C0994" w:rsidRPr="003A6134">
        <w:rPr>
          <w:rFonts w:ascii="Arial" w:hAnsi="Arial" w:cs="Arial"/>
          <w:sz w:val="24"/>
        </w:rPr>
        <w:t>dentro de las cuarenta y ocho (48) horas siguientes a la notificación de esta providencia</w:t>
      </w:r>
      <w:r w:rsidR="000C0994">
        <w:rPr>
          <w:rFonts w:ascii="Arial" w:hAnsi="Arial" w:cs="Arial"/>
          <w:sz w:val="24"/>
        </w:rPr>
        <w:t>,</w:t>
      </w:r>
      <w:r w:rsidR="000C0994" w:rsidRPr="003A6134">
        <w:rPr>
          <w:rFonts w:ascii="Arial" w:hAnsi="Arial" w:cs="Arial"/>
          <w:sz w:val="24"/>
          <w:szCs w:val="24"/>
        </w:rPr>
        <w:t xml:space="preserve"> a cambiar la modalidad de </w:t>
      </w:r>
      <w:r w:rsidR="000C0994">
        <w:rPr>
          <w:rFonts w:ascii="Arial" w:hAnsi="Arial" w:cs="Arial"/>
          <w:sz w:val="24"/>
          <w:szCs w:val="24"/>
        </w:rPr>
        <w:t>apto</w:t>
      </w:r>
      <w:r w:rsidR="000C0994" w:rsidRPr="00631C29">
        <w:rPr>
          <w:rFonts w:ascii="Arial" w:hAnsi="Arial" w:cs="Arial"/>
          <w:sz w:val="24"/>
          <w:szCs w:val="24"/>
        </w:rPr>
        <w:t xml:space="preserve"> </w:t>
      </w:r>
      <w:r w:rsidR="000C0994">
        <w:rPr>
          <w:rFonts w:ascii="Arial" w:hAnsi="Arial" w:cs="Arial"/>
          <w:sz w:val="24"/>
          <w:szCs w:val="24"/>
        </w:rPr>
        <w:t xml:space="preserve">del </w:t>
      </w:r>
      <w:r w:rsidR="000C0994" w:rsidRPr="003A6134">
        <w:rPr>
          <w:rFonts w:ascii="Arial" w:hAnsi="Arial" w:cs="Arial"/>
          <w:sz w:val="24"/>
          <w:szCs w:val="24"/>
        </w:rPr>
        <w:t xml:space="preserve">joven </w:t>
      </w:r>
      <w:r w:rsidR="000C0994">
        <w:rPr>
          <w:rFonts w:ascii="Arial" w:hAnsi="Arial" w:cs="Arial"/>
          <w:sz w:val="24"/>
          <w:szCs w:val="24"/>
        </w:rPr>
        <w:t>Andrés Felipe Romero Ochoa para prestar el servicio militar, a la de no apto,</w:t>
      </w:r>
      <w:r w:rsidR="000C0994" w:rsidRPr="003A6134">
        <w:rPr>
          <w:rFonts w:ascii="Arial" w:hAnsi="Arial" w:cs="Arial"/>
          <w:sz w:val="24"/>
          <w:szCs w:val="24"/>
        </w:rPr>
        <w:t xml:space="preserve"> </w:t>
      </w:r>
      <w:r w:rsidR="000C0994" w:rsidRPr="003A6134">
        <w:rPr>
          <w:rFonts w:ascii="Arial" w:hAnsi="Arial" w:cs="Arial"/>
          <w:color w:val="000000"/>
          <w:sz w:val="24"/>
          <w:szCs w:val="24"/>
        </w:rPr>
        <w:t>de esta forma informe</w:t>
      </w:r>
      <w:r w:rsidR="000C0994">
        <w:rPr>
          <w:rFonts w:ascii="Arial" w:hAnsi="Arial" w:cs="Arial"/>
          <w:color w:val="000000"/>
          <w:sz w:val="24"/>
          <w:szCs w:val="24"/>
        </w:rPr>
        <w:t>n</w:t>
      </w:r>
      <w:r w:rsidR="000C0994" w:rsidRPr="003A6134">
        <w:rPr>
          <w:rFonts w:ascii="Arial" w:hAnsi="Arial" w:cs="Arial"/>
          <w:color w:val="000000"/>
          <w:sz w:val="24"/>
          <w:szCs w:val="24"/>
        </w:rPr>
        <w:t xml:space="preserve"> a</w:t>
      </w:r>
      <w:r w:rsidR="000C0994" w:rsidRPr="003A6134">
        <w:rPr>
          <w:rFonts w:ascii="Arial" w:hAnsi="Arial" w:cs="Arial"/>
          <w:sz w:val="24"/>
          <w:szCs w:val="24"/>
        </w:rPr>
        <w:t xml:space="preserve">l Batallón de </w:t>
      </w:r>
      <w:r w:rsidR="000C0994">
        <w:rPr>
          <w:rFonts w:ascii="Arial" w:hAnsi="Arial" w:cs="Arial"/>
          <w:sz w:val="24"/>
          <w:szCs w:val="24"/>
        </w:rPr>
        <w:t xml:space="preserve">entrenamiento y reentrenamiento de </w:t>
      </w:r>
      <w:proofErr w:type="spellStart"/>
      <w:r w:rsidR="000C0994">
        <w:rPr>
          <w:rFonts w:ascii="Arial" w:hAnsi="Arial" w:cs="Arial"/>
          <w:sz w:val="24"/>
          <w:szCs w:val="24"/>
        </w:rPr>
        <w:t>Saravena</w:t>
      </w:r>
      <w:proofErr w:type="spellEnd"/>
      <w:r w:rsidR="000C0994">
        <w:rPr>
          <w:rFonts w:ascii="Arial" w:hAnsi="Arial" w:cs="Arial"/>
          <w:sz w:val="24"/>
          <w:szCs w:val="24"/>
        </w:rPr>
        <w:t xml:space="preserve"> Arauca para lo de </w:t>
      </w:r>
      <w:r w:rsidR="007567E5">
        <w:rPr>
          <w:rFonts w:ascii="Arial" w:hAnsi="Arial" w:cs="Arial"/>
          <w:sz w:val="24"/>
          <w:szCs w:val="24"/>
        </w:rPr>
        <w:t xml:space="preserve">su </w:t>
      </w:r>
      <w:proofErr w:type="spellStart"/>
      <w:r w:rsidR="007567E5">
        <w:rPr>
          <w:rFonts w:ascii="Arial" w:hAnsi="Arial" w:cs="Arial"/>
          <w:sz w:val="24"/>
          <w:szCs w:val="24"/>
        </w:rPr>
        <w:t>desacuartelamiento</w:t>
      </w:r>
      <w:proofErr w:type="spellEnd"/>
      <w:r w:rsidR="007567E5">
        <w:rPr>
          <w:rFonts w:ascii="Arial" w:hAnsi="Arial" w:cs="Arial"/>
          <w:sz w:val="24"/>
          <w:szCs w:val="24"/>
        </w:rPr>
        <w:t xml:space="preserve"> dentro de  las cuarenta </w:t>
      </w:r>
      <w:r w:rsidR="007567E5" w:rsidRPr="003A6134">
        <w:rPr>
          <w:rFonts w:ascii="Arial" w:hAnsi="Arial" w:cs="Arial"/>
          <w:sz w:val="24"/>
        </w:rPr>
        <w:t>y ocho (48) horas siguientes</w:t>
      </w:r>
      <w:r w:rsidR="007567E5">
        <w:rPr>
          <w:rFonts w:ascii="Arial" w:hAnsi="Arial" w:cs="Arial"/>
          <w:sz w:val="24"/>
        </w:rPr>
        <w:t xml:space="preserve"> al vencimiento del primer término.</w:t>
      </w:r>
    </w:p>
    <w:p w:rsidR="007567E5" w:rsidRDefault="007567E5" w:rsidP="003F67DF">
      <w:pPr>
        <w:autoSpaceDE w:val="0"/>
        <w:autoSpaceDN w:val="0"/>
        <w:spacing w:after="0"/>
        <w:ind w:right="44"/>
        <w:contextualSpacing/>
        <w:jc w:val="both"/>
        <w:rPr>
          <w:rFonts w:ascii="Arial" w:hAnsi="Arial" w:cs="Arial"/>
          <w:b/>
          <w:sz w:val="24"/>
          <w:szCs w:val="24"/>
          <w:lang w:val="es-ES" w:eastAsia="es-ES"/>
        </w:rPr>
      </w:pPr>
    </w:p>
    <w:p w:rsidR="007567E5" w:rsidRPr="007567E5" w:rsidRDefault="003F67DF" w:rsidP="007567E5">
      <w:pPr>
        <w:spacing w:after="0"/>
        <w:contextualSpacing/>
        <w:jc w:val="both"/>
        <w:rPr>
          <w:rFonts w:ascii="Arial" w:hAnsi="Arial" w:cs="Arial"/>
          <w:b/>
          <w:sz w:val="24"/>
          <w:szCs w:val="24"/>
        </w:rPr>
      </w:pPr>
      <w:r w:rsidRPr="003F67DF">
        <w:rPr>
          <w:rFonts w:ascii="Arial" w:hAnsi="Arial" w:cs="Arial"/>
          <w:b/>
          <w:sz w:val="24"/>
          <w:szCs w:val="24"/>
          <w:u w:val="single"/>
        </w:rPr>
        <w:t>TERCERO:</w:t>
      </w:r>
      <w:r w:rsidRPr="003F67DF">
        <w:rPr>
          <w:rFonts w:ascii="Arial" w:hAnsi="Arial" w:cs="Arial"/>
          <w:b/>
          <w:sz w:val="24"/>
          <w:szCs w:val="24"/>
        </w:rPr>
        <w:t xml:space="preserve"> </w:t>
      </w:r>
      <w:r w:rsidR="007567E5" w:rsidRPr="007567E5">
        <w:rPr>
          <w:rFonts w:ascii="Arial" w:hAnsi="Arial" w:cs="Arial"/>
          <w:b/>
          <w:sz w:val="24"/>
          <w:szCs w:val="24"/>
        </w:rPr>
        <w:t xml:space="preserve">NEGAR </w:t>
      </w:r>
      <w:r w:rsidR="007567E5" w:rsidRPr="007567E5">
        <w:rPr>
          <w:rFonts w:ascii="Arial" w:hAnsi="Arial" w:cs="Arial"/>
          <w:sz w:val="24"/>
          <w:szCs w:val="24"/>
        </w:rPr>
        <w:t xml:space="preserve">la tutela frente al derecho </w:t>
      </w:r>
      <w:r w:rsidR="007567E5">
        <w:rPr>
          <w:rFonts w:ascii="Arial" w:hAnsi="Arial" w:cs="Arial"/>
          <w:sz w:val="24"/>
          <w:szCs w:val="24"/>
        </w:rPr>
        <w:t>de petición y al</w:t>
      </w:r>
      <w:r w:rsidR="007567E5" w:rsidRPr="007567E5">
        <w:rPr>
          <w:rFonts w:ascii="Arial" w:hAnsi="Arial" w:cs="Arial"/>
          <w:bCs/>
          <w:iCs/>
          <w:spacing w:val="-3"/>
          <w:sz w:val="24"/>
          <w:szCs w:val="24"/>
        </w:rPr>
        <w:t xml:space="preserve"> </w:t>
      </w:r>
      <w:r w:rsidR="007567E5">
        <w:rPr>
          <w:rFonts w:ascii="Arial" w:hAnsi="Arial" w:cs="Arial"/>
          <w:bCs/>
          <w:iCs/>
          <w:spacing w:val="-3"/>
          <w:sz w:val="24"/>
          <w:szCs w:val="24"/>
        </w:rPr>
        <w:t>Ministerio de Defensa</w:t>
      </w:r>
      <w:r w:rsidR="007567E5" w:rsidRPr="007567E5">
        <w:rPr>
          <w:rFonts w:ascii="Arial" w:hAnsi="Arial" w:cs="Arial"/>
          <w:sz w:val="24"/>
          <w:szCs w:val="24"/>
        </w:rPr>
        <w:t>, por lo expuesto.</w:t>
      </w:r>
    </w:p>
    <w:p w:rsidR="007567E5" w:rsidRPr="007567E5" w:rsidRDefault="007567E5" w:rsidP="007567E5">
      <w:pPr>
        <w:tabs>
          <w:tab w:val="left" w:pos="3261"/>
        </w:tabs>
        <w:spacing w:after="0"/>
        <w:contextualSpacing/>
        <w:jc w:val="both"/>
        <w:rPr>
          <w:rFonts w:ascii="Arial" w:hAnsi="Arial" w:cs="Arial"/>
          <w:b/>
          <w:sz w:val="24"/>
          <w:szCs w:val="24"/>
        </w:rPr>
      </w:pPr>
    </w:p>
    <w:p w:rsidR="003F67DF" w:rsidRPr="003F67DF" w:rsidRDefault="007567E5" w:rsidP="003F67DF">
      <w:pPr>
        <w:tabs>
          <w:tab w:val="left" w:pos="3261"/>
        </w:tabs>
        <w:spacing w:after="0"/>
        <w:contextualSpacing/>
        <w:jc w:val="both"/>
        <w:rPr>
          <w:rFonts w:ascii="Arial" w:hAnsi="Arial" w:cs="Arial"/>
          <w:sz w:val="24"/>
          <w:szCs w:val="24"/>
          <w:bdr w:val="none" w:sz="0" w:space="0" w:color="auto" w:frame="1"/>
        </w:rPr>
      </w:pPr>
      <w:r w:rsidRPr="007567E5">
        <w:rPr>
          <w:rFonts w:ascii="Arial" w:hAnsi="Arial" w:cs="Arial"/>
          <w:b/>
          <w:sz w:val="24"/>
          <w:szCs w:val="24"/>
          <w:u w:val="single"/>
        </w:rPr>
        <w:t>CUARTO:</w:t>
      </w:r>
      <w:r w:rsidRPr="007567E5">
        <w:rPr>
          <w:rFonts w:ascii="Arial" w:hAnsi="Arial" w:cs="Arial"/>
          <w:b/>
          <w:sz w:val="24"/>
          <w:szCs w:val="24"/>
        </w:rPr>
        <w:t xml:space="preserve"> </w:t>
      </w:r>
      <w:r w:rsidR="003F67DF" w:rsidRPr="003F67DF">
        <w:rPr>
          <w:rFonts w:ascii="Arial" w:hAnsi="Arial" w:cs="Arial"/>
          <w:b/>
          <w:sz w:val="24"/>
          <w:szCs w:val="24"/>
        </w:rPr>
        <w:t>NOTIFICAR</w:t>
      </w:r>
      <w:r w:rsidR="003F67DF" w:rsidRPr="003F67D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3F67DF" w:rsidRPr="003F67DF" w:rsidRDefault="003F67DF" w:rsidP="003F67DF">
      <w:pPr>
        <w:spacing w:after="0"/>
        <w:jc w:val="both"/>
        <w:rPr>
          <w:rFonts w:ascii="Arial" w:hAnsi="Arial" w:cs="Arial"/>
          <w:b/>
          <w:sz w:val="24"/>
          <w:szCs w:val="24"/>
          <w:u w:val="single"/>
        </w:rPr>
      </w:pPr>
    </w:p>
    <w:p w:rsidR="003F67DF" w:rsidRPr="003F67DF" w:rsidRDefault="007567E5" w:rsidP="003F67DF">
      <w:pPr>
        <w:spacing w:after="0"/>
        <w:jc w:val="both"/>
        <w:rPr>
          <w:rFonts w:ascii="Arial" w:eastAsia="SimSun" w:hAnsi="Arial" w:cs="Arial"/>
          <w:sz w:val="24"/>
          <w:szCs w:val="24"/>
          <w:lang w:val="es-ES_tradnl"/>
        </w:rPr>
      </w:pPr>
      <w:r>
        <w:rPr>
          <w:rFonts w:ascii="Arial" w:hAnsi="Arial" w:cs="Arial"/>
          <w:b/>
          <w:sz w:val="24"/>
          <w:szCs w:val="24"/>
          <w:u w:val="single"/>
        </w:rPr>
        <w:t>QUIN</w:t>
      </w:r>
      <w:r w:rsidR="003F67DF" w:rsidRPr="003F67DF">
        <w:rPr>
          <w:rFonts w:ascii="Arial" w:hAnsi="Arial" w:cs="Arial"/>
          <w:b/>
          <w:sz w:val="24"/>
          <w:szCs w:val="24"/>
          <w:u w:val="single"/>
        </w:rPr>
        <w:t>TO:</w:t>
      </w:r>
      <w:r w:rsidR="003F67DF" w:rsidRPr="003F67DF">
        <w:rPr>
          <w:rFonts w:ascii="Arial" w:hAnsi="Arial" w:cs="Arial"/>
          <w:b/>
          <w:sz w:val="24"/>
          <w:szCs w:val="24"/>
        </w:rPr>
        <w:t xml:space="preserve"> </w:t>
      </w:r>
      <w:r w:rsidR="003F67DF" w:rsidRPr="003F67DF">
        <w:rPr>
          <w:rFonts w:ascii="Arial" w:eastAsia="SimSun" w:hAnsi="Arial" w:cs="Arial"/>
          <w:b/>
          <w:sz w:val="24"/>
          <w:szCs w:val="24"/>
          <w:lang w:val="es-ES_tradnl"/>
        </w:rPr>
        <w:t>DISPONER</w:t>
      </w:r>
      <w:r w:rsidR="003F67DF" w:rsidRPr="003F67D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2429E6" w:rsidRDefault="002429E6" w:rsidP="00002A76">
      <w:pPr>
        <w:pStyle w:val="Prrafodelista1"/>
        <w:spacing w:line="276" w:lineRule="auto"/>
        <w:ind w:left="0"/>
        <w:jc w:val="center"/>
        <w:rPr>
          <w:rFonts w:ascii="Arial" w:hAnsi="Arial" w:cs="Arial"/>
          <w:b/>
        </w:rPr>
      </w:pPr>
    </w:p>
    <w:p w:rsidR="00F91772" w:rsidRDefault="00F91772"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002A76" w:rsidRDefault="00002A76" w:rsidP="001B2231">
      <w:pPr>
        <w:pStyle w:val="Prrafodelista1"/>
        <w:spacing w:line="276" w:lineRule="auto"/>
        <w:ind w:left="0"/>
        <w:jc w:val="both"/>
        <w:rPr>
          <w:rFonts w:ascii="Arial" w:hAnsi="Arial" w:cs="Arial"/>
          <w:b/>
        </w:rPr>
      </w:pPr>
    </w:p>
    <w:p w:rsidR="00002A76" w:rsidRDefault="00002A76"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CF5B01" w:rsidRDefault="00CF5B01" w:rsidP="00137B91">
      <w:pPr>
        <w:spacing w:after="0"/>
        <w:contextualSpacing/>
        <w:jc w:val="both"/>
        <w:rPr>
          <w:rFonts w:ascii="Arial" w:hAnsi="Arial" w:cs="Arial"/>
          <w:b/>
          <w:sz w:val="24"/>
          <w:szCs w:val="24"/>
          <w:lang w:eastAsia="es-ES"/>
        </w:rPr>
      </w:pPr>
    </w:p>
    <w:p w:rsidR="00C26251" w:rsidRDefault="00C26251" w:rsidP="00137B91">
      <w:pPr>
        <w:spacing w:after="0"/>
        <w:contextualSpacing/>
        <w:jc w:val="both"/>
        <w:rPr>
          <w:rFonts w:ascii="Arial" w:hAnsi="Arial" w:cs="Arial"/>
          <w:b/>
          <w:sz w:val="24"/>
          <w:szCs w:val="24"/>
          <w:lang w:eastAsia="es-ES"/>
        </w:rPr>
      </w:pPr>
    </w:p>
    <w:p w:rsidR="002429E6" w:rsidRDefault="002429E6" w:rsidP="00137B91">
      <w:pPr>
        <w:spacing w:after="0"/>
        <w:contextualSpacing/>
        <w:jc w:val="both"/>
        <w:rPr>
          <w:rFonts w:ascii="Arial" w:hAnsi="Arial" w:cs="Arial"/>
          <w:b/>
          <w:sz w:val="24"/>
          <w:szCs w:val="24"/>
          <w:lang w:eastAsia="es-ES"/>
        </w:rPr>
      </w:pPr>
    </w:p>
    <w:p w:rsidR="00E9352C" w:rsidRDefault="00A2124B" w:rsidP="00137B91">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613676">
        <w:rPr>
          <w:rFonts w:ascii="Arial" w:hAnsi="Arial" w:cs="Arial"/>
          <w:b/>
          <w:sz w:val="24"/>
          <w:szCs w:val="24"/>
          <w:lang w:eastAsia="es-ES"/>
        </w:rPr>
        <w:tab/>
      </w:r>
      <w:r w:rsidR="00A14585">
        <w:rPr>
          <w:rFonts w:ascii="Arial" w:hAnsi="Arial" w:cs="Arial"/>
          <w:b/>
          <w:sz w:val="24"/>
          <w:szCs w:val="24"/>
          <w:lang w:eastAsia="es-ES"/>
        </w:rPr>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p w:rsidR="00E9352C" w:rsidRDefault="00E9352C" w:rsidP="00137B91">
      <w:pPr>
        <w:spacing w:after="0"/>
        <w:contextualSpacing/>
        <w:jc w:val="both"/>
        <w:rPr>
          <w:rFonts w:ascii="Arial" w:hAnsi="Arial" w:cs="Arial"/>
          <w:b/>
          <w:sz w:val="24"/>
          <w:szCs w:val="24"/>
          <w:lang w:eastAsia="es-ES"/>
        </w:rPr>
      </w:pPr>
    </w:p>
    <w:sectPr w:rsidR="00E9352C"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F36" w:rsidRDefault="00270F36" w:rsidP="00567D0D">
      <w:pPr>
        <w:spacing w:after="0" w:line="240" w:lineRule="auto"/>
      </w:pPr>
      <w:r>
        <w:separator/>
      </w:r>
    </w:p>
  </w:endnote>
  <w:endnote w:type="continuationSeparator" w:id="0">
    <w:p w:rsidR="00270F36" w:rsidRDefault="00270F36"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65" w:rsidRDefault="00465F6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65F65" w:rsidRDefault="00465F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65" w:rsidRDefault="00465F6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4956">
      <w:rPr>
        <w:rStyle w:val="Nmerodepgina"/>
        <w:noProof/>
      </w:rPr>
      <w:t>9</w:t>
    </w:r>
    <w:r>
      <w:rPr>
        <w:rStyle w:val="Nmerodepgina"/>
      </w:rPr>
      <w:fldChar w:fldCharType="end"/>
    </w:r>
  </w:p>
  <w:p w:rsidR="00465F65" w:rsidRDefault="00465F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F36" w:rsidRDefault="00270F36" w:rsidP="00567D0D">
      <w:pPr>
        <w:spacing w:after="0" w:line="240" w:lineRule="auto"/>
      </w:pPr>
      <w:r>
        <w:separator/>
      </w:r>
    </w:p>
  </w:footnote>
  <w:footnote w:type="continuationSeparator" w:id="0">
    <w:p w:rsidR="00270F36" w:rsidRDefault="00270F36" w:rsidP="00567D0D">
      <w:pPr>
        <w:spacing w:after="0" w:line="240" w:lineRule="auto"/>
      </w:pPr>
      <w:r>
        <w:continuationSeparator/>
      </w:r>
    </w:p>
  </w:footnote>
  <w:footnote w:id="1">
    <w:p w:rsidR="00465F65" w:rsidRPr="00854FC0" w:rsidRDefault="00465F65" w:rsidP="00BC2B0E">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p>
  </w:footnote>
  <w:footnote w:id="2">
    <w:p w:rsidR="00465F65" w:rsidRPr="00E9495A" w:rsidRDefault="00465F65" w:rsidP="00E9495A">
      <w:pPr>
        <w:pStyle w:val="Textonotapie"/>
        <w:jc w:val="both"/>
        <w:rPr>
          <w:rFonts w:ascii="Arial" w:hAnsi="Arial" w:cs="Arial"/>
          <w:sz w:val="18"/>
          <w:szCs w:val="18"/>
        </w:rPr>
      </w:pPr>
      <w:r w:rsidRPr="00E9495A">
        <w:rPr>
          <w:rStyle w:val="Refdenotaalpie"/>
          <w:rFonts w:ascii="Arial" w:hAnsi="Arial" w:cs="Arial"/>
          <w:sz w:val="18"/>
          <w:szCs w:val="18"/>
        </w:rPr>
        <w:footnoteRef/>
      </w:r>
      <w:r w:rsidR="00D66C0E">
        <w:rPr>
          <w:rFonts w:ascii="Arial" w:hAnsi="Arial" w:cs="Arial"/>
          <w:sz w:val="18"/>
          <w:szCs w:val="18"/>
        </w:rPr>
        <w:t xml:space="preserve">Corte Constitucional. </w:t>
      </w:r>
      <w:r>
        <w:rPr>
          <w:rFonts w:ascii="Arial" w:hAnsi="Arial" w:cs="Arial"/>
          <w:sz w:val="18"/>
          <w:szCs w:val="18"/>
        </w:rPr>
        <w:t xml:space="preserve">T-004 de 19-01-2016 </w:t>
      </w:r>
      <w:r w:rsidRPr="00E9495A">
        <w:rPr>
          <w:rFonts w:ascii="Arial" w:hAnsi="Arial" w:cs="Arial"/>
          <w:sz w:val="18"/>
          <w:szCs w:val="18"/>
        </w:rPr>
        <w:t xml:space="preserve">M.P </w:t>
      </w:r>
      <w:r>
        <w:rPr>
          <w:rFonts w:ascii="Arial" w:hAnsi="Arial" w:cs="Arial"/>
          <w:sz w:val="18"/>
          <w:szCs w:val="18"/>
        </w:rPr>
        <w:t xml:space="preserve">Jorge Iván Palacio </w:t>
      </w:r>
      <w:proofErr w:type="spellStart"/>
      <w:r>
        <w:rPr>
          <w:rFonts w:ascii="Arial" w:hAnsi="Arial" w:cs="Arial"/>
          <w:sz w:val="18"/>
          <w:szCs w:val="18"/>
        </w:rPr>
        <w:t>Palacio</w:t>
      </w:r>
      <w:proofErr w:type="spellEnd"/>
    </w:p>
  </w:footnote>
  <w:footnote w:id="3">
    <w:p w:rsidR="00D66C0E" w:rsidRPr="00D66C0E" w:rsidRDefault="00D66C0E" w:rsidP="00D66C0E">
      <w:pPr>
        <w:pStyle w:val="Textonotapie"/>
        <w:jc w:val="both"/>
        <w:rPr>
          <w:rFonts w:ascii="Arial" w:hAnsi="Arial" w:cs="Arial"/>
          <w:sz w:val="18"/>
          <w:szCs w:val="18"/>
        </w:rPr>
      </w:pPr>
      <w:r w:rsidRPr="00D66C0E">
        <w:rPr>
          <w:rStyle w:val="Refdenotaalpie"/>
          <w:rFonts w:ascii="Arial" w:hAnsi="Arial" w:cs="Arial"/>
          <w:sz w:val="18"/>
          <w:szCs w:val="18"/>
        </w:rPr>
        <w:footnoteRef/>
      </w:r>
      <w:r w:rsidRPr="00D66C0E">
        <w:rPr>
          <w:rFonts w:ascii="Arial" w:hAnsi="Arial" w:cs="Arial"/>
          <w:sz w:val="18"/>
          <w:szCs w:val="18"/>
        </w:rPr>
        <w:t xml:space="preserve"> </w:t>
      </w:r>
      <w:r>
        <w:rPr>
          <w:rFonts w:ascii="Arial" w:hAnsi="Arial" w:cs="Arial"/>
          <w:sz w:val="18"/>
          <w:szCs w:val="18"/>
        </w:rPr>
        <w:t xml:space="preserve">Corte Constitucional. </w:t>
      </w:r>
      <w:r w:rsidRPr="00D66C0E">
        <w:rPr>
          <w:rFonts w:ascii="Arial" w:hAnsi="Arial" w:cs="Arial"/>
          <w:sz w:val="18"/>
          <w:szCs w:val="18"/>
        </w:rPr>
        <w:t>Sentencia SU108 de 03-03-2016. M.P Alberto Rojas Ríos.</w:t>
      </w:r>
    </w:p>
  </w:footnote>
  <w:footnote w:id="4">
    <w:p w:rsidR="00465F65" w:rsidRPr="00854FC0" w:rsidRDefault="00465F65" w:rsidP="000E0B51">
      <w:pPr>
        <w:pStyle w:val="Textonotapie"/>
        <w:rPr>
          <w:rFonts w:ascii="Arial" w:hAnsi="Arial" w:cs="Arial"/>
          <w:sz w:val="18"/>
          <w:szCs w:val="18"/>
        </w:rPr>
      </w:pPr>
      <w:r w:rsidRPr="00854FC0">
        <w:rPr>
          <w:rStyle w:val="Refdenotaalpie"/>
          <w:rFonts w:ascii="Arial" w:hAnsi="Arial" w:cs="Arial"/>
          <w:sz w:val="18"/>
          <w:szCs w:val="18"/>
        </w:rPr>
        <w:footnoteRef/>
      </w:r>
      <w:r>
        <w:rPr>
          <w:rFonts w:ascii="Arial" w:hAnsi="Arial" w:cs="Arial"/>
          <w:sz w:val="18"/>
          <w:szCs w:val="18"/>
        </w:rPr>
        <w:t xml:space="preserve"> </w:t>
      </w:r>
      <w:r w:rsidR="00D66C0E">
        <w:rPr>
          <w:rFonts w:ascii="Arial" w:hAnsi="Arial" w:cs="Arial"/>
          <w:sz w:val="18"/>
          <w:szCs w:val="18"/>
        </w:rPr>
        <w:t xml:space="preserve">Corte Constitucional. </w:t>
      </w:r>
      <w:r w:rsidRPr="00854FC0">
        <w:rPr>
          <w:rFonts w:ascii="Arial" w:hAnsi="Arial" w:cs="Arial"/>
          <w:sz w:val="18"/>
          <w:szCs w:val="18"/>
        </w:rPr>
        <w:t>T-149 de 2013 M.P Luis Guillermo Guerrero Pérez</w:t>
      </w:r>
    </w:p>
  </w:footnote>
  <w:footnote w:id="5">
    <w:p w:rsidR="007D5EFA" w:rsidRPr="007D5EFA" w:rsidRDefault="007D5EFA" w:rsidP="007D5EFA">
      <w:pPr>
        <w:pStyle w:val="Textonotapie"/>
        <w:jc w:val="both"/>
        <w:rPr>
          <w:rFonts w:ascii="Arial" w:hAnsi="Arial" w:cs="Arial"/>
          <w:sz w:val="18"/>
          <w:szCs w:val="18"/>
        </w:rPr>
      </w:pPr>
      <w:r w:rsidRPr="007D5EFA">
        <w:rPr>
          <w:rStyle w:val="Refdenotaalpie"/>
          <w:rFonts w:ascii="Arial" w:hAnsi="Arial" w:cs="Arial"/>
          <w:sz w:val="18"/>
          <w:szCs w:val="18"/>
        </w:rPr>
        <w:footnoteRef/>
      </w:r>
      <w:r w:rsidRPr="007D5EFA">
        <w:rPr>
          <w:rFonts w:ascii="Arial" w:hAnsi="Arial" w:cs="Arial"/>
          <w:sz w:val="18"/>
          <w:szCs w:val="18"/>
        </w:rPr>
        <w:t xml:space="preserve"> Corte Constitucional. Sentencia SU108 de 03-03-2016. M.P Alberto Rojas Ríos.</w:t>
      </w:r>
    </w:p>
  </w:footnote>
  <w:footnote w:id="6">
    <w:p w:rsidR="00465F65" w:rsidRPr="00854FC0" w:rsidRDefault="00465F65" w:rsidP="004C6A7F">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7">
    <w:p w:rsidR="00465F65" w:rsidRPr="00854FC0" w:rsidRDefault="00465F65" w:rsidP="004C6A7F">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8">
    <w:p w:rsidR="00465F65" w:rsidRPr="00854FC0" w:rsidRDefault="00465F65" w:rsidP="004C6A7F">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 w:id="9">
    <w:p w:rsidR="00465F65" w:rsidRPr="00990F43" w:rsidRDefault="00465F65" w:rsidP="00D31045">
      <w:pPr>
        <w:pStyle w:val="Textonotapie"/>
        <w:jc w:val="both"/>
        <w:rPr>
          <w:rFonts w:ascii="Arial" w:hAnsi="Arial" w:cs="Arial"/>
          <w:sz w:val="18"/>
          <w:szCs w:val="18"/>
        </w:rPr>
      </w:pPr>
      <w:r w:rsidRPr="00990F43">
        <w:rPr>
          <w:rStyle w:val="Refdenotaalpie"/>
          <w:rFonts w:ascii="Arial" w:hAnsi="Arial" w:cs="Arial"/>
          <w:sz w:val="18"/>
          <w:szCs w:val="18"/>
        </w:rPr>
        <w:footnoteRef/>
      </w:r>
      <w:r w:rsidRPr="00990F43">
        <w:rPr>
          <w:rFonts w:ascii="Arial" w:hAnsi="Arial" w:cs="Arial"/>
          <w:sz w:val="18"/>
          <w:szCs w:val="18"/>
        </w:rPr>
        <w:t xml:space="preserve"> CORTE CONSTITUCIONAL Sentencia T-957 de 2011</w:t>
      </w:r>
      <w:r>
        <w:rPr>
          <w:rFonts w:ascii="Arial" w:hAnsi="Arial" w:cs="Arial"/>
          <w:sz w:val="18"/>
          <w:szCs w:val="18"/>
        </w:rPr>
        <w:t>.</w:t>
      </w:r>
      <w:r w:rsidRPr="00990F43">
        <w:rPr>
          <w:rFonts w:ascii="Arial" w:hAnsi="Arial" w:cs="Arial"/>
          <w:sz w:val="18"/>
          <w:szCs w:val="18"/>
        </w:rPr>
        <w:t xml:space="preserve"> M.P Gabriel Eduardo Mendoza Martelo</w:t>
      </w:r>
      <w:r>
        <w:rPr>
          <w:rFonts w:ascii="Arial" w:hAnsi="Arial" w:cs="Arial"/>
          <w:sz w:val="18"/>
          <w:szCs w:val="18"/>
        </w:rPr>
        <w:t>.</w:t>
      </w:r>
    </w:p>
  </w:footnote>
  <w:footnote w:id="10">
    <w:p w:rsidR="00465F65" w:rsidRPr="00AC3621" w:rsidRDefault="00465F65">
      <w:pPr>
        <w:pStyle w:val="Textonotapie"/>
        <w:rPr>
          <w:rFonts w:ascii="Arial" w:hAnsi="Arial" w:cs="Arial"/>
        </w:rPr>
      </w:pPr>
      <w:r w:rsidRPr="00AC3621">
        <w:rPr>
          <w:rStyle w:val="Refdenotaalpie"/>
          <w:rFonts w:ascii="Arial" w:hAnsi="Arial" w:cs="Arial"/>
          <w:sz w:val="18"/>
        </w:rPr>
        <w:footnoteRef/>
      </w:r>
      <w:r w:rsidRPr="00AC3621">
        <w:rPr>
          <w:rFonts w:ascii="Arial" w:hAnsi="Arial" w:cs="Arial"/>
          <w:sz w:val="18"/>
        </w:rPr>
        <w:t xml:space="preserve"> </w:t>
      </w:r>
      <w:r w:rsidRPr="00AC3621">
        <w:rPr>
          <w:rFonts w:ascii="Arial" w:hAnsi="Arial" w:cs="Arial"/>
          <w:i/>
          <w:sz w:val="18"/>
        </w:rPr>
        <w:t>Ibídem.</w:t>
      </w:r>
    </w:p>
  </w:footnote>
  <w:footnote w:id="11">
    <w:p w:rsidR="00465F65" w:rsidRPr="00897DB7" w:rsidRDefault="00465F65" w:rsidP="008020D0">
      <w:pPr>
        <w:pStyle w:val="Textonotapie"/>
        <w:jc w:val="both"/>
        <w:rPr>
          <w:rFonts w:ascii="Arial" w:hAnsi="Arial" w:cs="Arial"/>
          <w:sz w:val="18"/>
          <w:szCs w:val="18"/>
        </w:rPr>
      </w:pPr>
      <w:r w:rsidRPr="00897DB7">
        <w:rPr>
          <w:rStyle w:val="Refdenotaalpie"/>
          <w:rFonts w:ascii="Arial" w:hAnsi="Arial" w:cs="Arial"/>
          <w:sz w:val="18"/>
          <w:szCs w:val="18"/>
        </w:rPr>
        <w:footnoteRef/>
      </w:r>
      <w:r w:rsidRPr="00897DB7">
        <w:rPr>
          <w:rFonts w:ascii="Arial" w:hAnsi="Arial" w:cs="Arial"/>
          <w:sz w:val="18"/>
          <w:szCs w:val="18"/>
        </w:rPr>
        <w:t xml:space="preserve"> </w:t>
      </w:r>
      <w:r>
        <w:rPr>
          <w:rFonts w:ascii="Arial" w:hAnsi="Arial" w:cs="Arial"/>
          <w:sz w:val="18"/>
          <w:szCs w:val="18"/>
        </w:rPr>
        <w:t>Sentencia SU108</w:t>
      </w:r>
      <w:r w:rsidRPr="00897DB7">
        <w:rPr>
          <w:rFonts w:ascii="Arial" w:hAnsi="Arial" w:cs="Arial"/>
          <w:sz w:val="18"/>
          <w:szCs w:val="18"/>
        </w:rPr>
        <w:t xml:space="preserve"> de</w:t>
      </w:r>
      <w:r>
        <w:rPr>
          <w:rFonts w:ascii="Arial" w:hAnsi="Arial" w:cs="Arial"/>
          <w:sz w:val="18"/>
          <w:szCs w:val="18"/>
        </w:rPr>
        <w:t xml:space="preserve"> 03-03-2016</w:t>
      </w:r>
      <w:r w:rsidRPr="00897DB7">
        <w:rPr>
          <w:rFonts w:ascii="Arial" w:hAnsi="Arial" w:cs="Arial"/>
          <w:sz w:val="18"/>
          <w:szCs w:val="18"/>
        </w:rPr>
        <w:t xml:space="preserve">. M.P </w:t>
      </w:r>
      <w:r>
        <w:rPr>
          <w:rFonts w:ascii="Arial" w:hAnsi="Arial" w:cs="Arial"/>
          <w:sz w:val="18"/>
          <w:szCs w:val="18"/>
        </w:rPr>
        <w:t>Alberto Rojas Ríos.</w:t>
      </w:r>
    </w:p>
  </w:footnote>
  <w:footnote w:id="12">
    <w:p w:rsidR="00465F65" w:rsidRPr="007F73CA" w:rsidRDefault="00465F65">
      <w:pPr>
        <w:pStyle w:val="Textonotapie"/>
        <w:rPr>
          <w:rFonts w:ascii="Arial" w:hAnsi="Arial" w:cs="Arial"/>
          <w:sz w:val="18"/>
          <w:szCs w:val="18"/>
        </w:rPr>
      </w:pPr>
      <w:r w:rsidRPr="007F73CA">
        <w:rPr>
          <w:rStyle w:val="Refdenotaalpie"/>
          <w:rFonts w:ascii="Arial" w:hAnsi="Arial" w:cs="Arial"/>
          <w:sz w:val="18"/>
          <w:szCs w:val="18"/>
        </w:rPr>
        <w:footnoteRef/>
      </w:r>
      <w:r w:rsidRPr="007F73CA">
        <w:rPr>
          <w:rFonts w:ascii="Arial" w:hAnsi="Arial" w:cs="Arial"/>
          <w:sz w:val="18"/>
          <w:szCs w:val="18"/>
        </w:rPr>
        <w:t xml:space="preserve"> </w:t>
      </w:r>
      <w:r w:rsidRPr="007F73CA">
        <w:rPr>
          <w:rFonts w:ascii="Arial" w:hAnsi="Arial" w:cs="Arial"/>
          <w:i/>
          <w:sz w:val="18"/>
          <w:szCs w:val="18"/>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65" w:rsidRDefault="00465F65" w:rsidP="00504167">
    <w:pPr>
      <w:pStyle w:val="Encabezado"/>
      <w:jc w:val="center"/>
      <w:rPr>
        <w:rFonts w:ascii="Arial" w:hAnsi="Arial" w:cs="Arial"/>
        <w:sz w:val="18"/>
        <w:szCs w:val="18"/>
      </w:rPr>
    </w:pPr>
  </w:p>
  <w:p w:rsidR="00465F65" w:rsidRDefault="00465F65" w:rsidP="00504167">
    <w:pPr>
      <w:pStyle w:val="Encabezado"/>
      <w:jc w:val="center"/>
      <w:rPr>
        <w:rFonts w:ascii="Arial" w:hAnsi="Arial" w:cs="Arial"/>
        <w:sz w:val="18"/>
        <w:szCs w:val="18"/>
      </w:rPr>
    </w:pPr>
  </w:p>
  <w:p w:rsidR="00465F65" w:rsidRPr="00A85437" w:rsidRDefault="00465F65"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465F65" w:rsidRPr="00A85437" w:rsidRDefault="00465F65" w:rsidP="00504167">
    <w:pPr>
      <w:pStyle w:val="Encabezado"/>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Pr>
        <w:rFonts w:ascii="Arial" w:hAnsi="Arial" w:cs="Arial"/>
        <w:sz w:val="18"/>
        <w:szCs w:val="18"/>
      </w:rPr>
      <w:t>102</w:t>
    </w:r>
    <w:r w:rsidRPr="00A85437">
      <w:rPr>
        <w:rFonts w:ascii="Arial" w:hAnsi="Arial" w:cs="Arial"/>
        <w:sz w:val="18"/>
        <w:szCs w:val="18"/>
      </w:rPr>
      <w:t>-00</w:t>
    </w:r>
  </w:p>
  <w:p w:rsidR="00465F65" w:rsidRPr="00504167" w:rsidRDefault="00465F65" w:rsidP="006476C1">
    <w:pPr>
      <w:spacing w:after="0"/>
      <w:contextualSpacing/>
      <w:jc w:val="center"/>
    </w:pPr>
    <w:r w:rsidRPr="0035330A">
      <w:rPr>
        <w:rFonts w:ascii="Arial" w:hAnsi="Arial" w:cs="Arial"/>
        <w:color w:val="000000"/>
        <w:sz w:val="18"/>
        <w:szCs w:val="24"/>
      </w:rPr>
      <w:t xml:space="preserve">Ana María Romero Ochoa </w:t>
    </w:r>
    <w:r>
      <w:rPr>
        <w:rFonts w:ascii="Arial" w:hAnsi="Arial" w:cs="Arial"/>
        <w:color w:val="000000"/>
        <w:sz w:val="18"/>
        <w:szCs w:val="24"/>
      </w:rPr>
      <w:t xml:space="preserve">y de Andrés </w:t>
    </w:r>
    <w:r w:rsidRPr="0035330A">
      <w:rPr>
        <w:rFonts w:ascii="Arial" w:hAnsi="Arial" w:cs="Arial"/>
        <w:color w:val="000000"/>
        <w:sz w:val="18"/>
        <w:szCs w:val="24"/>
      </w:rPr>
      <w:t xml:space="preserve">Felipe Romero Ochoa </w:t>
    </w:r>
    <w:r>
      <w:rPr>
        <w:rFonts w:ascii="Arial" w:hAnsi="Arial" w:cs="Arial"/>
        <w:color w:val="000000"/>
        <w:sz w:val="18"/>
        <w:szCs w:val="24"/>
      </w:rPr>
      <w:t xml:space="preserve">vs </w:t>
    </w:r>
    <w:r w:rsidRPr="0035330A">
      <w:rPr>
        <w:rFonts w:ascii="Arial" w:hAnsi="Arial" w:cs="Arial"/>
        <w:color w:val="000000"/>
        <w:sz w:val="18"/>
        <w:szCs w:val="24"/>
      </w:rPr>
      <w:t>Ministerio de Defensa Nacional, Ej</w:t>
    </w:r>
    <w:r>
      <w:rPr>
        <w:rFonts w:ascii="Arial" w:hAnsi="Arial" w:cs="Arial"/>
        <w:color w:val="000000"/>
        <w:sz w:val="18"/>
        <w:szCs w:val="24"/>
      </w:rPr>
      <w:t>ército Nacional,</w:t>
    </w:r>
    <w:r w:rsidRPr="0035330A">
      <w:rPr>
        <w:rFonts w:ascii="Arial" w:hAnsi="Arial" w:cs="Arial"/>
        <w:color w:val="000000"/>
        <w:sz w:val="18"/>
        <w:szCs w:val="24"/>
      </w:rPr>
      <w:t xml:space="preserve"> Batallón de entrenamiento y rentrenamiento de </w:t>
    </w:r>
    <w:proofErr w:type="spellStart"/>
    <w:r w:rsidRPr="0035330A">
      <w:rPr>
        <w:rFonts w:ascii="Arial" w:hAnsi="Arial" w:cs="Arial"/>
        <w:color w:val="000000"/>
        <w:sz w:val="18"/>
        <w:szCs w:val="24"/>
      </w:rPr>
      <w:t>Saravena</w:t>
    </w:r>
    <w:proofErr w:type="spellEnd"/>
    <w:r w:rsidRPr="0035330A">
      <w:rPr>
        <w:rFonts w:ascii="Arial" w:hAnsi="Arial" w:cs="Arial"/>
        <w:color w:val="000000"/>
        <w:sz w:val="18"/>
        <w:szCs w:val="24"/>
      </w:rPr>
      <w:t xml:space="preserve"> Arauca </w:t>
    </w:r>
    <w:r>
      <w:rPr>
        <w:rFonts w:ascii="Arial" w:hAnsi="Arial" w:cs="Arial"/>
        <w:color w:val="000000"/>
        <w:sz w:val="18"/>
        <w:szCs w:val="24"/>
      </w:rPr>
      <w:t>y</w:t>
    </w:r>
    <w:r w:rsidRPr="0035330A">
      <w:rPr>
        <w:rFonts w:ascii="Arial" w:hAnsi="Arial" w:cs="Arial"/>
        <w:color w:val="000000"/>
        <w:sz w:val="18"/>
        <w:szCs w:val="24"/>
      </w:rPr>
      <w:t xml:space="preserve"> Batallón San Mateo del Distrito Militar No.22.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15:restartNumberingAfterBreak="0">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2A76"/>
    <w:rsid w:val="000032E4"/>
    <w:rsid w:val="00003AB9"/>
    <w:rsid w:val="00006C93"/>
    <w:rsid w:val="000100EB"/>
    <w:rsid w:val="00010491"/>
    <w:rsid w:val="00011B41"/>
    <w:rsid w:val="00013212"/>
    <w:rsid w:val="00013AD7"/>
    <w:rsid w:val="00020431"/>
    <w:rsid w:val="00021370"/>
    <w:rsid w:val="000221B1"/>
    <w:rsid w:val="000221D3"/>
    <w:rsid w:val="00033252"/>
    <w:rsid w:val="00034A1F"/>
    <w:rsid w:val="00035360"/>
    <w:rsid w:val="000353FA"/>
    <w:rsid w:val="00036075"/>
    <w:rsid w:val="000363E6"/>
    <w:rsid w:val="000363F7"/>
    <w:rsid w:val="000375BE"/>
    <w:rsid w:val="000425CB"/>
    <w:rsid w:val="00042858"/>
    <w:rsid w:val="00043463"/>
    <w:rsid w:val="000438BD"/>
    <w:rsid w:val="000468F3"/>
    <w:rsid w:val="00046BAE"/>
    <w:rsid w:val="00046F97"/>
    <w:rsid w:val="000544A3"/>
    <w:rsid w:val="00056D3F"/>
    <w:rsid w:val="00060E2B"/>
    <w:rsid w:val="000645E3"/>
    <w:rsid w:val="0006524A"/>
    <w:rsid w:val="0006573A"/>
    <w:rsid w:val="00065A9C"/>
    <w:rsid w:val="000708CE"/>
    <w:rsid w:val="00070EC8"/>
    <w:rsid w:val="000720D6"/>
    <w:rsid w:val="00072B4D"/>
    <w:rsid w:val="00076BE5"/>
    <w:rsid w:val="00077CB7"/>
    <w:rsid w:val="00080383"/>
    <w:rsid w:val="00082187"/>
    <w:rsid w:val="000857C9"/>
    <w:rsid w:val="00086B65"/>
    <w:rsid w:val="00086BF9"/>
    <w:rsid w:val="000922B6"/>
    <w:rsid w:val="00092A81"/>
    <w:rsid w:val="0009303E"/>
    <w:rsid w:val="000941C4"/>
    <w:rsid w:val="00096CB1"/>
    <w:rsid w:val="000A0D05"/>
    <w:rsid w:val="000A71A4"/>
    <w:rsid w:val="000B4D9D"/>
    <w:rsid w:val="000B4F90"/>
    <w:rsid w:val="000B5C4B"/>
    <w:rsid w:val="000B6A47"/>
    <w:rsid w:val="000B7309"/>
    <w:rsid w:val="000C01B9"/>
    <w:rsid w:val="000C03AB"/>
    <w:rsid w:val="000C0994"/>
    <w:rsid w:val="000C0DBA"/>
    <w:rsid w:val="000C20AE"/>
    <w:rsid w:val="000C2669"/>
    <w:rsid w:val="000C31DA"/>
    <w:rsid w:val="000C321A"/>
    <w:rsid w:val="000C4DB6"/>
    <w:rsid w:val="000C5412"/>
    <w:rsid w:val="000C64FC"/>
    <w:rsid w:val="000C6B32"/>
    <w:rsid w:val="000C7F45"/>
    <w:rsid w:val="000D1D9A"/>
    <w:rsid w:val="000D25A6"/>
    <w:rsid w:val="000D4320"/>
    <w:rsid w:val="000D4E09"/>
    <w:rsid w:val="000D4E6F"/>
    <w:rsid w:val="000D558B"/>
    <w:rsid w:val="000D5FA0"/>
    <w:rsid w:val="000E0725"/>
    <w:rsid w:val="000E0B51"/>
    <w:rsid w:val="000E153A"/>
    <w:rsid w:val="000E1F06"/>
    <w:rsid w:val="000E2626"/>
    <w:rsid w:val="000E2B09"/>
    <w:rsid w:val="000E4D01"/>
    <w:rsid w:val="000E5062"/>
    <w:rsid w:val="000E5861"/>
    <w:rsid w:val="000F1303"/>
    <w:rsid w:val="000F2EC7"/>
    <w:rsid w:val="000F7DF9"/>
    <w:rsid w:val="001003D3"/>
    <w:rsid w:val="001008C8"/>
    <w:rsid w:val="00101B8D"/>
    <w:rsid w:val="00102840"/>
    <w:rsid w:val="00105CAD"/>
    <w:rsid w:val="00106C6D"/>
    <w:rsid w:val="00110DB6"/>
    <w:rsid w:val="0011172C"/>
    <w:rsid w:val="00111E5E"/>
    <w:rsid w:val="0011239B"/>
    <w:rsid w:val="00112452"/>
    <w:rsid w:val="00116FE8"/>
    <w:rsid w:val="00117A7F"/>
    <w:rsid w:val="00122312"/>
    <w:rsid w:val="00122F0A"/>
    <w:rsid w:val="00123829"/>
    <w:rsid w:val="0012542E"/>
    <w:rsid w:val="0012616D"/>
    <w:rsid w:val="00126D6A"/>
    <w:rsid w:val="00131CF9"/>
    <w:rsid w:val="00133C34"/>
    <w:rsid w:val="00135288"/>
    <w:rsid w:val="00136F4A"/>
    <w:rsid w:val="00137255"/>
    <w:rsid w:val="00137A44"/>
    <w:rsid w:val="00137B91"/>
    <w:rsid w:val="00140521"/>
    <w:rsid w:val="001410EA"/>
    <w:rsid w:val="00141DF6"/>
    <w:rsid w:val="00142434"/>
    <w:rsid w:val="00143C7C"/>
    <w:rsid w:val="0014544F"/>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70522"/>
    <w:rsid w:val="0017093B"/>
    <w:rsid w:val="00171B07"/>
    <w:rsid w:val="001733AC"/>
    <w:rsid w:val="00173C6F"/>
    <w:rsid w:val="00175D8F"/>
    <w:rsid w:val="00177DEC"/>
    <w:rsid w:val="00181EA1"/>
    <w:rsid w:val="00182867"/>
    <w:rsid w:val="0018321A"/>
    <w:rsid w:val="001835A4"/>
    <w:rsid w:val="0018370D"/>
    <w:rsid w:val="001845A5"/>
    <w:rsid w:val="00184814"/>
    <w:rsid w:val="00184B17"/>
    <w:rsid w:val="00185CA3"/>
    <w:rsid w:val="00187DB9"/>
    <w:rsid w:val="0019012B"/>
    <w:rsid w:val="0019166A"/>
    <w:rsid w:val="00192FCF"/>
    <w:rsid w:val="00195507"/>
    <w:rsid w:val="0019577C"/>
    <w:rsid w:val="00196B77"/>
    <w:rsid w:val="001A0C5D"/>
    <w:rsid w:val="001A38AC"/>
    <w:rsid w:val="001A50A7"/>
    <w:rsid w:val="001A6A5B"/>
    <w:rsid w:val="001A7088"/>
    <w:rsid w:val="001A7903"/>
    <w:rsid w:val="001B1422"/>
    <w:rsid w:val="001B1F96"/>
    <w:rsid w:val="001B2231"/>
    <w:rsid w:val="001B396F"/>
    <w:rsid w:val="001B731F"/>
    <w:rsid w:val="001C0D14"/>
    <w:rsid w:val="001C3321"/>
    <w:rsid w:val="001C408A"/>
    <w:rsid w:val="001C5D32"/>
    <w:rsid w:val="001C7402"/>
    <w:rsid w:val="001D0F0B"/>
    <w:rsid w:val="001D3C5F"/>
    <w:rsid w:val="001D5506"/>
    <w:rsid w:val="001D6FB1"/>
    <w:rsid w:val="001E0264"/>
    <w:rsid w:val="001E3BD4"/>
    <w:rsid w:val="001E48B6"/>
    <w:rsid w:val="001E496A"/>
    <w:rsid w:val="001E69EB"/>
    <w:rsid w:val="001E6DA1"/>
    <w:rsid w:val="001F011C"/>
    <w:rsid w:val="001F1E49"/>
    <w:rsid w:val="001F2876"/>
    <w:rsid w:val="001F31D2"/>
    <w:rsid w:val="001F4CAE"/>
    <w:rsid w:val="001F58FF"/>
    <w:rsid w:val="001F5D95"/>
    <w:rsid w:val="00202B24"/>
    <w:rsid w:val="00202BC9"/>
    <w:rsid w:val="00206BE9"/>
    <w:rsid w:val="00206C56"/>
    <w:rsid w:val="00210CAA"/>
    <w:rsid w:val="00212E9A"/>
    <w:rsid w:val="002135DD"/>
    <w:rsid w:val="0021403B"/>
    <w:rsid w:val="00214B7D"/>
    <w:rsid w:val="00222899"/>
    <w:rsid w:val="0022621B"/>
    <w:rsid w:val="00230850"/>
    <w:rsid w:val="00233912"/>
    <w:rsid w:val="00234C99"/>
    <w:rsid w:val="00236881"/>
    <w:rsid w:val="00237B41"/>
    <w:rsid w:val="00237C72"/>
    <w:rsid w:val="002400D6"/>
    <w:rsid w:val="002402CA"/>
    <w:rsid w:val="00240C08"/>
    <w:rsid w:val="002417AE"/>
    <w:rsid w:val="00241B53"/>
    <w:rsid w:val="0024212C"/>
    <w:rsid w:val="0024221B"/>
    <w:rsid w:val="002429E6"/>
    <w:rsid w:val="00244CF3"/>
    <w:rsid w:val="00246E2C"/>
    <w:rsid w:val="00246F26"/>
    <w:rsid w:val="00247680"/>
    <w:rsid w:val="002507CF"/>
    <w:rsid w:val="00251410"/>
    <w:rsid w:val="00252B6A"/>
    <w:rsid w:val="00254522"/>
    <w:rsid w:val="00255716"/>
    <w:rsid w:val="00255D18"/>
    <w:rsid w:val="00256847"/>
    <w:rsid w:val="00257810"/>
    <w:rsid w:val="00257D93"/>
    <w:rsid w:val="00261027"/>
    <w:rsid w:val="00261047"/>
    <w:rsid w:val="0026342B"/>
    <w:rsid w:val="00264718"/>
    <w:rsid w:val="00265227"/>
    <w:rsid w:val="002658E8"/>
    <w:rsid w:val="00266CCB"/>
    <w:rsid w:val="00270028"/>
    <w:rsid w:val="0027021C"/>
    <w:rsid w:val="00270D36"/>
    <w:rsid w:val="00270F36"/>
    <w:rsid w:val="00270F86"/>
    <w:rsid w:val="00272026"/>
    <w:rsid w:val="00272BA0"/>
    <w:rsid w:val="002733C1"/>
    <w:rsid w:val="00276F82"/>
    <w:rsid w:val="00277172"/>
    <w:rsid w:val="00277D4F"/>
    <w:rsid w:val="002803A2"/>
    <w:rsid w:val="0028277C"/>
    <w:rsid w:val="00283C7D"/>
    <w:rsid w:val="002852AA"/>
    <w:rsid w:val="00285DDD"/>
    <w:rsid w:val="00292FA7"/>
    <w:rsid w:val="0029477A"/>
    <w:rsid w:val="00294806"/>
    <w:rsid w:val="00296118"/>
    <w:rsid w:val="00296687"/>
    <w:rsid w:val="00296944"/>
    <w:rsid w:val="002A0880"/>
    <w:rsid w:val="002A1083"/>
    <w:rsid w:val="002A5C3B"/>
    <w:rsid w:val="002A68E5"/>
    <w:rsid w:val="002B0F2F"/>
    <w:rsid w:val="002B710F"/>
    <w:rsid w:val="002B7485"/>
    <w:rsid w:val="002C0D10"/>
    <w:rsid w:val="002C110D"/>
    <w:rsid w:val="002C214F"/>
    <w:rsid w:val="002C5E73"/>
    <w:rsid w:val="002C7806"/>
    <w:rsid w:val="002D5378"/>
    <w:rsid w:val="002D5B70"/>
    <w:rsid w:val="002D6D34"/>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6012"/>
    <w:rsid w:val="003078C0"/>
    <w:rsid w:val="00307A4E"/>
    <w:rsid w:val="00313089"/>
    <w:rsid w:val="00313CA6"/>
    <w:rsid w:val="00314947"/>
    <w:rsid w:val="00321240"/>
    <w:rsid w:val="00321CDC"/>
    <w:rsid w:val="00324E7A"/>
    <w:rsid w:val="00325079"/>
    <w:rsid w:val="003252E8"/>
    <w:rsid w:val="00325FD5"/>
    <w:rsid w:val="00326B5B"/>
    <w:rsid w:val="003333A7"/>
    <w:rsid w:val="00333F68"/>
    <w:rsid w:val="003353FA"/>
    <w:rsid w:val="003354D5"/>
    <w:rsid w:val="003355BD"/>
    <w:rsid w:val="003365A9"/>
    <w:rsid w:val="003379E1"/>
    <w:rsid w:val="00340CE8"/>
    <w:rsid w:val="00343BDE"/>
    <w:rsid w:val="00344AA4"/>
    <w:rsid w:val="00345674"/>
    <w:rsid w:val="00345DC5"/>
    <w:rsid w:val="003503C3"/>
    <w:rsid w:val="00350D7F"/>
    <w:rsid w:val="00352FAD"/>
    <w:rsid w:val="0035330A"/>
    <w:rsid w:val="00355F20"/>
    <w:rsid w:val="00356072"/>
    <w:rsid w:val="003566D4"/>
    <w:rsid w:val="00356A03"/>
    <w:rsid w:val="00361A31"/>
    <w:rsid w:val="00362DFD"/>
    <w:rsid w:val="00364868"/>
    <w:rsid w:val="00366515"/>
    <w:rsid w:val="0037276E"/>
    <w:rsid w:val="00373408"/>
    <w:rsid w:val="00374BAA"/>
    <w:rsid w:val="003767A2"/>
    <w:rsid w:val="00376E13"/>
    <w:rsid w:val="0037716A"/>
    <w:rsid w:val="00377FE2"/>
    <w:rsid w:val="00380373"/>
    <w:rsid w:val="00381CC7"/>
    <w:rsid w:val="00382DB9"/>
    <w:rsid w:val="00383B6F"/>
    <w:rsid w:val="00384E77"/>
    <w:rsid w:val="00387120"/>
    <w:rsid w:val="003873E4"/>
    <w:rsid w:val="0038755B"/>
    <w:rsid w:val="0038773E"/>
    <w:rsid w:val="00390F38"/>
    <w:rsid w:val="00392579"/>
    <w:rsid w:val="00394AAC"/>
    <w:rsid w:val="00395514"/>
    <w:rsid w:val="003A02DB"/>
    <w:rsid w:val="003A21A2"/>
    <w:rsid w:val="003A2FC6"/>
    <w:rsid w:val="003A3273"/>
    <w:rsid w:val="003A32F0"/>
    <w:rsid w:val="003A3C2C"/>
    <w:rsid w:val="003A54FF"/>
    <w:rsid w:val="003A5D6B"/>
    <w:rsid w:val="003A6134"/>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3F67DF"/>
    <w:rsid w:val="0040008C"/>
    <w:rsid w:val="00400256"/>
    <w:rsid w:val="004027F9"/>
    <w:rsid w:val="00402E77"/>
    <w:rsid w:val="00403F1E"/>
    <w:rsid w:val="0040403A"/>
    <w:rsid w:val="00404948"/>
    <w:rsid w:val="0040559D"/>
    <w:rsid w:val="00405C88"/>
    <w:rsid w:val="00405C9C"/>
    <w:rsid w:val="00407E50"/>
    <w:rsid w:val="00410898"/>
    <w:rsid w:val="00412099"/>
    <w:rsid w:val="004128CF"/>
    <w:rsid w:val="00415A53"/>
    <w:rsid w:val="0041757D"/>
    <w:rsid w:val="004201F0"/>
    <w:rsid w:val="0042184C"/>
    <w:rsid w:val="0042227C"/>
    <w:rsid w:val="00422E6C"/>
    <w:rsid w:val="00422EBA"/>
    <w:rsid w:val="0042368F"/>
    <w:rsid w:val="00423AA5"/>
    <w:rsid w:val="00424ED1"/>
    <w:rsid w:val="004304D3"/>
    <w:rsid w:val="0043214E"/>
    <w:rsid w:val="0043228B"/>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4665"/>
    <w:rsid w:val="00465BE1"/>
    <w:rsid w:val="00465F65"/>
    <w:rsid w:val="004701FC"/>
    <w:rsid w:val="004726F6"/>
    <w:rsid w:val="0047493E"/>
    <w:rsid w:val="0047555A"/>
    <w:rsid w:val="00477366"/>
    <w:rsid w:val="00477CEB"/>
    <w:rsid w:val="00481027"/>
    <w:rsid w:val="00484328"/>
    <w:rsid w:val="00485B13"/>
    <w:rsid w:val="0048725A"/>
    <w:rsid w:val="004929D6"/>
    <w:rsid w:val="00493C7E"/>
    <w:rsid w:val="0049440A"/>
    <w:rsid w:val="00495C99"/>
    <w:rsid w:val="00497B6A"/>
    <w:rsid w:val="004A0A31"/>
    <w:rsid w:val="004A4188"/>
    <w:rsid w:val="004A5C80"/>
    <w:rsid w:val="004A6298"/>
    <w:rsid w:val="004A73C2"/>
    <w:rsid w:val="004A73C6"/>
    <w:rsid w:val="004B14C2"/>
    <w:rsid w:val="004B1E88"/>
    <w:rsid w:val="004B24F5"/>
    <w:rsid w:val="004B4652"/>
    <w:rsid w:val="004B4AD6"/>
    <w:rsid w:val="004B531A"/>
    <w:rsid w:val="004C136C"/>
    <w:rsid w:val="004C3A53"/>
    <w:rsid w:val="004C3FDC"/>
    <w:rsid w:val="004C43D5"/>
    <w:rsid w:val="004C5579"/>
    <w:rsid w:val="004C6A7F"/>
    <w:rsid w:val="004C75E1"/>
    <w:rsid w:val="004D4225"/>
    <w:rsid w:val="004D50A4"/>
    <w:rsid w:val="004D51F4"/>
    <w:rsid w:val="004D6A00"/>
    <w:rsid w:val="004D7C03"/>
    <w:rsid w:val="004D7F14"/>
    <w:rsid w:val="004E310C"/>
    <w:rsid w:val="004E3A01"/>
    <w:rsid w:val="004E3A08"/>
    <w:rsid w:val="004E4EAC"/>
    <w:rsid w:val="004E5B03"/>
    <w:rsid w:val="004E6271"/>
    <w:rsid w:val="004E7B9D"/>
    <w:rsid w:val="004F18B8"/>
    <w:rsid w:val="004F21C0"/>
    <w:rsid w:val="004F4D68"/>
    <w:rsid w:val="004F5311"/>
    <w:rsid w:val="004F57D0"/>
    <w:rsid w:val="004F6487"/>
    <w:rsid w:val="004F7FFE"/>
    <w:rsid w:val="00500003"/>
    <w:rsid w:val="00500EAD"/>
    <w:rsid w:val="0050183A"/>
    <w:rsid w:val="00504167"/>
    <w:rsid w:val="005044C7"/>
    <w:rsid w:val="00505808"/>
    <w:rsid w:val="005066D8"/>
    <w:rsid w:val="00506A74"/>
    <w:rsid w:val="00507CB5"/>
    <w:rsid w:val="005112F6"/>
    <w:rsid w:val="00512111"/>
    <w:rsid w:val="00513673"/>
    <w:rsid w:val="0051483E"/>
    <w:rsid w:val="00515F4F"/>
    <w:rsid w:val="00517626"/>
    <w:rsid w:val="00517E62"/>
    <w:rsid w:val="00521D6F"/>
    <w:rsid w:val="005227C4"/>
    <w:rsid w:val="005242AF"/>
    <w:rsid w:val="005248A2"/>
    <w:rsid w:val="00530EF3"/>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6688"/>
    <w:rsid w:val="00547B64"/>
    <w:rsid w:val="00547B88"/>
    <w:rsid w:val="00551B7C"/>
    <w:rsid w:val="005537D9"/>
    <w:rsid w:val="0055403A"/>
    <w:rsid w:val="00556736"/>
    <w:rsid w:val="0055693B"/>
    <w:rsid w:val="00557563"/>
    <w:rsid w:val="0056071A"/>
    <w:rsid w:val="00563368"/>
    <w:rsid w:val="00567D0D"/>
    <w:rsid w:val="00570B7B"/>
    <w:rsid w:val="00571AFD"/>
    <w:rsid w:val="005720B4"/>
    <w:rsid w:val="005725AF"/>
    <w:rsid w:val="00573330"/>
    <w:rsid w:val="0057416F"/>
    <w:rsid w:val="00574F14"/>
    <w:rsid w:val="00575A12"/>
    <w:rsid w:val="00575BB3"/>
    <w:rsid w:val="00576EDD"/>
    <w:rsid w:val="00577343"/>
    <w:rsid w:val="0058086A"/>
    <w:rsid w:val="00580D8C"/>
    <w:rsid w:val="005833E0"/>
    <w:rsid w:val="005837EE"/>
    <w:rsid w:val="00591334"/>
    <w:rsid w:val="005929F5"/>
    <w:rsid w:val="00592F3A"/>
    <w:rsid w:val="00593146"/>
    <w:rsid w:val="005942B1"/>
    <w:rsid w:val="0059504B"/>
    <w:rsid w:val="00595DF9"/>
    <w:rsid w:val="005961FA"/>
    <w:rsid w:val="00596C5C"/>
    <w:rsid w:val="005A2AAC"/>
    <w:rsid w:val="005A66CC"/>
    <w:rsid w:val="005B1A19"/>
    <w:rsid w:val="005B2245"/>
    <w:rsid w:val="005B2592"/>
    <w:rsid w:val="005B7EA6"/>
    <w:rsid w:val="005C2883"/>
    <w:rsid w:val="005C4A7B"/>
    <w:rsid w:val="005D44C9"/>
    <w:rsid w:val="005D57C3"/>
    <w:rsid w:val="005D6A60"/>
    <w:rsid w:val="005E1A10"/>
    <w:rsid w:val="005E6554"/>
    <w:rsid w:val="005E66A8"/>
    <w:rsid w:val="005E712B"/>
    <w:rsid w:val="005E730F"/>
    <w:rsid w:val="005F13F4"/>
    <w:rsid w:val="005F1A02"/>
    <w:rsid w:val="005F1E73"/>
    <w:rsid w:val="005F23F5"/>
    <w:rsid w:val="005F26B0"/>
    <w:rsid w:val="005F42A2"/>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6FBA"/>
    <w:rsid w:val="0061749F"/>
    <w:rsid w:val="00620924"/>
    <w:rsid w:val="00621DC7"/>
    <w:rsid w:val="00625B63"/>
    <w:rsid w:val="00627174"/>
    <w:rsid w:val="006277AF"/>
    <w:rsid w:val="00631C29"/>
    <w:rsid w:val="006329B9"/>
    <w:rsid w:val="00633331"/>
    <w:rsid w:val="00635329"/>
    <w:rsid w:val="00636587"/>
    <w:rsid w:val="0063725C"/>
    <w:rsid w:val="00641477"/>
    <w:rsid w:val="006416E6"/>
    <w:rsid w:val="00642321"/>
    <w:rsid w:val="00643A75"/>
    <w:rsid w:val="0064554A"/>
    <w:rsid w:val="006476C1"/>
    <w:rsid w:val="006545E2"/>
    <w:rsid w:val="00654E22"/>
    <w:rsid w:val="006600AD"/>
    <w:rsid w:val="00661B9A"/>
    <w:rsid w:val="00663524"/>
    <w:rsid w:val="00663A50"/>
    <w:rsid w:val="00663B74"/>
    <w:rsid w:val="00664734"/>
    <w:rsid w:val="00664869"/>
    <w:rsid w:val="006653D0"/>
    <w:rsid w:val="00672241"/>
    <w:rsid w:val="00673F51"/>
    <w:rsid w:val="006763E6"/>
    <w:rsid w:val="0067794A"/>
    <w:rsid w:val="00681706"/>
    <w:rsid w:val="00684338"/>
    <w:rsid w:val="00684F2F"/>
    <w:rsid w:val="00685560"/>
    <w:rsid w:val="0068567B"/>
    <w:rsid w:val="00686400"/>
    <w:rsid w:val="00687DB7"/>
    <w:rsid w:val="0069042B"/>
    <w:rsid w:val="00696FF8"/>
    <w:rsid w:val="006A1426"/>
    <w:rsid w:val="006A1A1F"/>
    <w:rsid w:val="006A1E71"/>
    <w:rsid w:val="006A3922"/>
    <w:rsid w:val="006A53FB"/>
    <w:rsid w:val="006A629D"/>
    <w:rsid w:val="006A69FE"/>
    <w:rsid w:val="006A6FF4"/>
    <w:rsid w:val="006A771F"/>
    <w:rsid w:val="006B15B2"/>
    <w:rsid w:val="006B1943"/>
    <w:rsid w:val="006C02E1"/>
    <w:rsid w:val="006C0A34"/>
    <w:rsid w:val="006C13E6"/>
    <w:rsid w:val="006C1BAD"/>
    <w:rsid w:val="006C23A8"/>
    <w:rsid w:val="006C2AB9"/>
    <w:rsid w:val="006C3048"/>
    <w:rsid w:val="006C5705"/>
    <w:rsid w:val="006C570F"/>
    <w:rsid w:val="006C794C"/>
    <w:rsid w:val="006D00DC"/>
    <w:rsid w:val="006D0717"/>
    <w:rsid w:val="006D0757"/>
    <w:rsid w:val="006D21DF"/>
    <w:rsid w:val="006D2C12"/>
    <w:rsid w:val="006D43D7"/>
    <w:rsid w:val="006D4BE8"/>
    <w:rsid w:val="006D5E12"/>
    <w:rsid w:val="006E0601"/>
    <w:rsid w:val="006E0CEE"/>
    <w:rsid w:val="006E1382"/>
    <w:rsid w:val="006E1FDC"/>
    <w:rsid w:val="006E5352"/>
    <w:rsid w:val="006E6C9D"/>
    <w:rsid w:val="006E795E"/>
    <w:rsid w:val="006F2749"/>
    <w:rsid w:val="006F2C7D"/>
    <w:rsid w:val="006F3AB7"/>
    <w:rsid w:val="006F3B7A"/>
    <w:rsid w:val="00700129"/>
    <w:rsid w:val="007005FB"/>
    <w:rsid w:val="00702CB0"/>
    <w:rsid w:val="00702ECE"/>
    <w:rsid w:val="007037B4"/>
    <w:rsid w:val="00703907"/>
    <w:rsid w:val="0070455B"/>
    <w:rsid w:val="00706E5E"/>
    <w:rsid w:val="007101F9"/>
    <w:rsid w:val="00710C88"/>
    <w:rsid w:val="0071187A"/>
    <w:rsid w:val="00711D8B"/>
    <w:rsid w:val="00713168"/>
    <w:rsid w:val="00714289"/>
    <w:rsid w:val="00716351"/>
    <w:rsid w:val="00716669"/>
    <w:rsid w:val="00716902"/>
    <w:rsid w:val="007203C3"/>
    <w:rsid w:val="00720483"/>
    <w:rsid w:val="00720CB5"/>
    <w:rsid w:val="00720F19"/>
    <w:rsid w:val="00721F1A"/>
    <w:rsid w:val="00722F2C"/>
    <w:rsid w:val="00723090"/>
    <w:rsid w:val="00724691"/>
    <w:rsid w:val="00724C2D"/>
    <w:rsid w:val="00724EAB"/>
    <w:rsid w:val="00724F49"/>
    <w:rsid w:val="00727882"/>
    <w:rsid w:val="00727C04"/>
    <w:rsid w:val="0073094E"/>
    <w:rsid w:val="007315B7"/>
    <w:rsid w:val="007328D5"/>
    <w:rsid w:val="007329FA"/>
    <w:rsid w:val="00733726"/>
    <w:rsid w:val="007350EA"/>
    <w:rsid w:val="0073701F"/>
    <w:rsid w:val="0073753E"/>
    <w:rsid w:val="007414C9"/>
    <w:rsid w:val="00741520"/>
    <w:rsid w:val="00742690"/>
    <w:rsid w:val="00743746"/>
    <w:rsid w:val="0074412A"/>
    <w:rsid w:val="00746A8F"/>
    <w:rsid w:val="00747399"/>
    <w:rsid w:val="00751BFE"/>
    <w:rsid w:val="00753474"/>
    <w:rsid w:val="00754218"/>
    <w:rsid w:val="007567E5"/>
    <w:rsid w:val="007568F3"/>
    <w:rsid w:val="00760337"/>
    <w:rsid w:val="00762649"/>
    <w:rsid w:val="00767608"/>
    <w:rsid w:val="007678E1"/>
    <w:rsid w:val="007724BE"/>
    <w:rsid w:val="00775582"/>
    <w:rsid w:val="007756CF"/>
    <w:rsid w:val="00776247"/>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7415"/>
    <w:rsid w:val="007A7AC7"/>
    <w:rsid w:val="007A7F35"/>
    <w:rsid w:val="007B397B"/>
    <w:rsid w:val="007C0030"/>
    <w:rsid w:val="007C04DD"/>
    <w:rsid w:val="007C07EA"/>
    <w:rsid w:val="007C10F1"/>
    <w:rsid w:val="007C34E4"/>
    <w:rsid w:val="007C4032"/>
    <w:rsid w:val="007C4AFA"/>
    <w:rsid w:val="007C71D7"/>
    <w:rsid w:val="007D0C4A"/>
    <w:rsid w:val="007D2EDB"/>
    <w:rsid w:val="007D3338"/>
    <w:rsid w:val="007D3C36"/>
    <w:rsid w:val="007D3F5B"/>
    <w:rsid w:val="007D5EFA"/>
    <w:rsid w:val="007D61CF"/>
    <w:rsid w:val="007E5226"/>
    <w:rsid w:val="007E695B"/>
    <w:rsid w:val="007E776D"/>
    <w:rsid w:val="007F286F"/>
    <w:rsid w:val="007F73CA"/>
    <w:rsid w:val="007F7903"/>
    <w:rsid w:val="0080082E"/>
    <w:rsid w:val="0080193B"/>
    <w:rsid w:val="008020D0"/>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192F"/>
    <w:rsid w:val="00824BB1"/>
    <w:rsid w:val="00830379"/>
    <w:rsid w:val="00830D92"/>
    <w:rsid w:val="008342F9"/>
    <w:rsid w:val="00837378"/>
    <w:rsid w:val="00837D16"/>
    <w:rsid w:val="008417B9"/>
    <w:rsid w:val="00843267"/>
    <w:rsid w:val="00843AE8"/>
    <w:rsid w:val="00843D0E"/>
    <w:rsid w:val="00844DC5"/>
    <w:rsid w:val="00845497"/>
    <w:rsid w:val="008476E8"/>
    <w:rsid w:val="00850307"/>
    <w:rsid w:val="00850E6F"/>
    <w:rsid w:val="008519FE"/>
    <w:rsid w:val="00851F2E"/>
    <w:rsid w:val="008538CA"/>
    <w:rsid w:val="00854FC0"/>
    <w:rsid w:val="008569E1"/>
    <w:rsid w:val="00861785"/>
    <w:rsid w:val="008652DF"/>
    <w:rsid w:val="008710C3"/>
    <w:rsid w:val="008718C8"/>
    <w:rsid w:val="00874114"/>
    <w:rsid w:val="0087471F"/>
    <w:rsid w:val="00876D58"/>
    <w:rsid w:val="00880AC2"/>
    <w:rsid w:val="00883182"/>
    <w:rsid w:val="008842CE"/>
    <w:rsid w:val="00884EFF"/>
    <w:rsid w:val="008867AB"/>
    <w:rsid w:val="008868B6"/>
    <w:rsid w:val="0089062A"/>
    <w:rsid w:val="008906EE"/>
    <w:rsid w:val="00891FD4"/>
    <w:rsid w:val="008921E9"/>
    <w:rsid w:val="00893BE7"/>
    <w:rsid w:val="00894C8F"/>
    <w:rsid w:val="00897DB7"/>
    <w:rsid w:val="008A1B7A"/>
    <w:rsid w:val="008A6626"/>
    <w:rsid w:val="008A706F"/>
    <w:rsid w:val="008A7389"/>
    <w:rsid w:val="008B359B"/>
    <w:rsid w:val="008B460E"/>
    <w:rsid w:val="008B653F"/>
    <w:rsid w:val="008B67B3"/>
    <w:rsid w:val="008B6ED3"/>
    <w:rsid w:val="008B7879"/>
    <w:rsid w:val="008B7E78"/>
    <w:rsid w:val="008C2F9E"/>
    <w:rsid w:val="008C31FC"/>
    <w:rsid w:val="008C539C"/>
    <w:rsid w:val="008C59D1"/>
    <w:rsid w:val="008C6269"/>
    <w:rsid w:val="008C6A2F"/>
    <w:rsid w:val="008C7363"/>
    <w:rsid w:val="008D31D5"/>
    <w:rsid w:val="008D4EC8"/>
    <w:rsid w:val="008E2E52"/>
    <w:rsid w:val="008E35F7"/>
    <w:rsid w:val="008E3808"/>
    <w:rsid w:val="008E3E25"/>
    <w:rsid w:val="008E5653"/>
    <w:rsid w:val="008E5886"/>
    <w:rsid w:val="008E58A1"/>
    <w:rsid w:val="008E79EB"/>
    <w:rsid w:val="008F18E5"/>
    <w:rsid w:val="008F19F3"/>
    <w:rsid w:val="008F3214"/>
    <w:rsid w:val="008F5BD1"/>
    <w:rsid w:val="008F7F8E"/>
    <w:rsid w:val="009017E9"/>
    <w:rsid w:val="00903787"/>
    <w:rsid w:val="009043FD"/>
    <w:rsid w:val="009045C7"/>
    <w:rsid w:val="00905C67"/>
    <w:rsid w:val="0090716C"/>
    <w:rsid w:val="009102AC"/>
    <w:rsid w:val="00910934"/>
    <w:rsid w:val="00913222"/>
    <w:rsid w:val="009148A2"/>
    <w:rsid w:val="00916165"/>
    <w:rsid w:val="00916475"/>
    <w:rsid w:val="009237D2"/>
    <w:rsid w:val="00924FE3"/>
    <w:rsid w:val="00925E26"/>
    <w:rsid w:val="00927007"/>
    <w:rsid w:val="009274E5"/>
    <w:rsid w:val="00930074"/>
    <w:rsid w:val="00930FB4"/>
    <w:rsid w:val="0093233A"/>
    <w:rsid w:val="00932E89"/>
    <w:rsid w:val="009357A6"/>
    <w:rsid w:val="00937A2F"/>
    <w:rsid w:val="00942FB0"/>
    <w:rsid w:val="00943966"/>
    <w:rsid w:val="009459BA"/>
    <w:rsid w:val="00947857"/>
    <w:rsid w:val="00947BD3"/>
    <w:rsid w:val="00947F83"/>
    <w:rsid w:val="00951C64"/>
    <w:rsid w:val="009526B6"/>
    <w:rsid w:val="009527D0"/>
    <w:rsid w:val="0095531C"/>
    <w:rsid w:val="00955842"/>
    <w:rsid w:val="00955E6B"/>
    <w:rsid w:val="0095617A"/>
    <w:rsid w:val="009567BA"/>
    <w:rsid w:val="009572B2"/>
    <w:rsid w:val="00957522"/>
    <w:rsid w:val="009605EF"/>
    <w:rsid w:val="009613E9"/>
    <w:rsid w:val="00961A77"/>
    <w:rsid w:val="00961DE4"/>
    <w:rsid w:val="00961EDC"/>
    <w:rsid w:val="009623F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2787"/>
    <w:rsid w:val="00987AFC"/>
    <w:rsid w:val="00990D33"/>
    <w:rsid w:val="0099184C"/>
    <w:rsid w:val="00992EBD"/>
    <w:rsid w:val="009932C4"/>
    <w:rsid w:val="009935F5"/>
    <w:rsid w:val="009943C9"/>
    <w:rsid w:val="009954DF"/>
    <w:rsid w:val="00996771"/>
    <w:rsid w:val="009973E7"/>
    <w:rsid w:val="009A2304"/>
    <w:rsid w:val="009A2AC2"/>
    <w:rsid w:val="009A2E88"/>
    <w:rsid w:val="009A3393"/>
    <w:rsid w:val="009A3578"/>
    <w:rsid w:val="009A376F"/>
    <w:rsid w:val="009A3D93"/>
    <w:rsid w:val="009A4956"/>
    <w:rsid w:val="009A4E5A"/>
    <w:rsid w:val="009A6DE3"/>
    <w:rsid w:val="009B197F"/>
    <w:rsid w:val="009B1D55"/>
    <w:rsid w:val="009B73D8"/>
    <w:rsid w:val="009B763D"/>
    <w:rsid w:val="009C14BD"/>
    <w:rsid w:val="009C3523"/>
    <w:rsid w:val="009C3777"/>
    <w:rsid w:val="009C39C2"/>
    <w:rsid w:val="009C44D5"/>
    <w:rsid w:val="009C55BF"/>
    <w:rsid w:val="009C7E5E"/>
    <w:rsid w:val="009D04E4"/>
    <w:rsid w:val="009D160A"/>
    <w:rsid w:val="009D4D10"/>
    <w:rsid w:val="009E23EC"/>
    <w:rsid w:val="009E2CC0"/>
    <w:rsid w:val="009E2E6E"/>
    <w:rsid w:val="009E4720"/>
    <w:rsid w:val="009E4C3F"/>
    <w:rsid w:val="009E6012"/>
    <w:rsid w:val="009E6D69"/>
    <w:rsid w:val="009F1BA6"/>
    <w:rsid w:val="009F225F"/>
    <w:rsid w:val="009F2E27"/>
    <w:rsid w:val="009F611F"/>
    <w:rsid w:val="009F6737"/>
    <w:rsid w:val="009F7F02"/>
    <w:rsid w:val="00A023C9"/>
    <w:rsid w:val="00A03949"/>
    <w:rsid w:val="00A04C0B"/>
    <w:rsid w:val="00A05399"/>
    <w:rsid w:val="00A0798A"/>
    <w:rsid w:val="00A10117"/>
    <w:rsid w:val="00A12534"/>
    <w:rsid w:val="00A14585"/>
    <w:rsid w:val="00A158A3"/>
    <w:rsid w:val="00A1592E"/>
    <w:rsid w:val="00A202B1"/>
    <w:rsid w:val="00A20CFB"/>
    <w:rsid w:val="00A2124B"/>
    <w:rsid w:val="00A214D1"/>
    <w:rsid w:val="00A215DE"/>
    <w:rsid w:val="00A2313D"/>
    <w:rsid w:val="00A231F7"/>
    <w:rsid w:val="00A2382E"/>
    <w:rsid w:val="00A248E6"/>
    <w:rsid w:val="00A25DB2"/>
    <w:rsid w:val="00A25FEE"/>
    <w:rsid w:val="00A26FD0"/>
    <w:rsid w:val="00A270A3"/>
    <w:rsid w:val="00A27DDF"/>
    <w:rsid w:val="00A3329E"/>
    <w:rsid w:val="00A34964"/>
    <w:rsid w:val="00A37D2D"/>
    <w:rsid w:val="00A40AB1"/>
    <w:rsid w:val="00A42C0F"/>
    <w:rsid w:val="00A43ECF"/>
    <w:rsid w:val="00A448FB"/>
    <w:rsid w:val="00A53062"/>
    <w:rsid w:val="00A5373F"/>
    <w:rsid w:val="00A57483"/>
    <w:rsid w:val="00A65786"/>
    <w:rsid w:val="00A6724E"/>
    <w:rsid w:val="00A70496"/>
    <w:rsid w:val="00A70AAB"/>
    <w:rsid w:val="00A70D3B"/>
    <w:rsid w:val="00A71686"/>
    <w:rsid w:val="00A72029"/>
    <w:rsid w:val="00A73EC1"/>
    <w:rsid w:val="00A74CFD"/>
    <w:rsid w:val="00A75807"/>
    <w:rsid w:val="00A7659E"/>
    <w:rsid w:val="00A76CC7"/>
    <w:rsid w:val="00A776E7"/>
    <w:rsid w:val="00A86594"/>
    <w:rsid w:val="00A9159D"/>
    <w:rsid w:val="00A9241A"/>
    <w:rsid w:val="00A9469F"/>
    <w:rsid w:val="00AA0011"/>
    <w:rsid w:val="00AA01B7"/>
    <w:rsid w:val="00AA3B48"/>
    <w:rsid w:val="00AA3E4E"/>
    <w:rsid w:val="00AB082A"/>
    <w:rsid w:val="00AB0BA6"/>
    <w:rsid w:val="00AB0E96"/>
    <w:rsid w:val="00AB147D"/>
    <w:rsid w:val="00AB430A"/>
    <w:rsid w:val="00AB4426"/>
    <w:rsid w:val="00AB50EF"/>
    <w:rsid w:val="00AB532D"/>
    <w:rsid w:val="00AB6C41"/>
    <w:rsid w:val="00AC09DD"/>
    <w:rsid w:val="00AC0D80"/>
    <w:rsid w:val="00AC32B2"/>
    <w:rsid w:val="00AC3621"/>
    <w:rsid w:val="00AC3724"/>
    <w:rsid w:val="00AC3A7B"/>
    <w:rsid w:val="00AC5EC1"/>
    <w:rsid w:val="00AC6A6E"/>
    <w:rsid w:val="00AD2810"/>
    <w:rsid w:val="00AD3A6B"/>
    <w:rsid w:val="00AD465C"/>
    <w:rsid w:val="00AD527E"/>
    <w:rsid w:val="00AD6852"/>
    <w:rsid w:val="00AD7D58"/>
    <w:rsid w:val="00AE0CDC"/>
    <w:rsid w:val="00AE2F69"/>
    <w:rsid w:val="00AE4231"/>
    <w:rsid w:val="00AE4646"/>
    <w:rsid w:val="00AE6B87"/>
    <w:rsid w:val="00AE71AB"/>
    <w:rsid w:val="00AE73E2"/>
    <w:rsid w:val="00AF03E4"/>
    <w:rsid w:val="00AF1632"/>
    <w:rsid w:val="00AF2B87"/>
    <w:rsid w:val="00AF3822"/>
    <w:rsid w:val="00AF3AF4"/>
    <w:rsid w:val="00AF3E74"/>
    <w:rsid w:val="00AF615A"/>
    <w:rsid w:val="00B010C5"/>
    <w:rsid w:val="00B051ED"/>
    <w:rsid w:val="00B07FE0"/>
    <w:rsid w:val="00B11063"/>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D51"/>
    <w:rsid w:val="00B45BFE"/>
    <w:rsid w:val="00B46071"/>
    <w:rsid w:val="00B478AC"/>
    <w:rsid w:val="00B52422"/>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879ED"/>
    <w:rsid w:val="00B914B4"/>
    <w:rsid w:val="00B91F92"/>
    <w:rsid w:val="00B921C5"/>
    <w:rsid w:val="00B93C86"/>
    <w:rsid w:val="00B94CC7"/>
    <w:rsid w:val="00B97824"/>
    <w:rsid w:val="00BA2201"/>
    <w:rsid w:val="00BA5240"/>
    <w:rsid w:val="00BA5B16"/>
    <w:rsid w:val="00BA6181"/>
    <w:rsid w:val="00BA6CD0"/>
    <w:rsid w:val="00BA7FB6"/>
    <w:rsid w:val="00BB20AB"/>
    <w:rsid w:val="00BB52E5"/>
    <w:rsid w:val="00BC1453"/>
    <w:rsid w:val="00BC2946"/>
    <w:rsid w:val="00BC2B0E"/>
    <w:rsid w:val="00BC33B5"/>
    <w:rsid w:val="00BC3B3B"/>
    <w:rsid w:val="00BC4EB4"/>
    <w:rsid w:val="00BC63C7"/>
    <w:rsid w:val="00BC6BB8"/>
    <w:rsid w:val="00BD0B67"/>
    <w:rsid w:val="00BD1B7E"/>
    <w:rsid w:val="00BD1F93"/>
    <w:rsid w:val="00BD437C"/>
    <w:rsid w:val="00BD47DB"/>
    <w:rsid w:val="00BD4E52"/>
    <w:rsid w:val="00BD517D"/>
    <w:rsid w:val="00BD707C"/>
    <w:rsid w:val="00BD7502"/>
    <w:rsid w:val="00BE0E6D"/>
    <w:rsid w:val="00BE20F8"/>
    <w:rsid w:val="00BE3579"/>
    <w:rsid w:val="00BE599B"/>
    <w:rsid w:val="00BE5A36"/>
    <w:rsid w:val="00BE6605"/>
    <w:rsid w:val="00BF0F52"/>
    <w:rsid w:val="00BF164A"/>
    <w:rsid w:val="00BF17B6"/>
    <w:rsid w:val="00BF1B35"/>
    <w:rsid w:val="00BF2A1B"/>
    <w:rsid w:val="00BF38E7"/>
    <w:rsid w:val="00BF4EC5"/>
    <w:rsid w:val="00BF685F"/>
    <w:rsid w:val="00BF7C81"/>
    <w:rsid w:val="00BF7D56"/>
    <w:rsid w:val="00C013DA"/>
    <w:rsid w:val="00C04238"/>
    <w:rsid w:val="00C05AF5"/>
    <w:rsid w:val="00C06CFB"/>
    <w:rsid w:val="00C06D5E"/>
    <w:rsid w:val="00C07752"/>
    <w:rsid w:val="00C10F36"/>
    <w:rsid w:val="00C13A58"/>
    <w:rsid w:val="00C14197"/>
    <w:rsid w:val="00C149BF"/>
    <w:rsid w:val="00C14DFA"/>
    <w:rsid w:val="00C17536"/>
    <w:rsid w:val="00C17AEC"/>
    <w:rsid w:val="00C230C0"/>
    <w:rsid w:val="00C238BE"/>
    <w:rsid w:val="00C2558F"/>
    <w:rsid w:val="00C2565D"/>
    <w:rsid w:val="00C26100"/>
    <w:rsid w:val="00C26251"/>
    <w:rsid w:val="00C2748D"/>
    <w:rsid w:val="00C32B1D"/>
    <w:rsid w:val="00C32C1B"/>
    <w:rsid w:val="00C34F66"/>
    <w:rsid w:val="00C356B5"/>
    <w:rsid w:val="00C37976"/>
    <w:rsid w:val="00C37991"/>
    <w:rsid w:val="00C415D6"/>
    <w:rsid w:val="00C420A8"/>
    <w:rsid w:val="00C45853"/>
    <w:rsid w:val="00C45CBD"/>
    <w:rsid w:val="00C460D9"/>
    <w:rsid w:val="00C4788F"/>
    <w:rsid w:val="00C47961"/>
    <w:rsid w:val="00C51709"/>
    <w:rsid w:val="00C51A85"/>
    <w:rsid w:val="00C51EB2"/>
    <w:rsid w:val="00C5709C"/>
    <w:rsid w:val="00C576CC"/>
    <w:rsid w:val="00C620DA"/>
    <w:rsid w:val="00C6586D"/>
    <w:rsid w:val="00C730CF"/>
    <w:rsid w:val="00C73557"/>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D9D"/>
    <w:rsid w:val="00CA161E"/>
    <w:rsid w:val="00CA2527"/>
    <w:rsid w:val="00CA2AE2"/>
    <w:rsid w:val="00CA57AD"/>
    <w:rsid w:val="00CA585F"/>
    <w:rsid w:val="00CA59D7"/>
    <w:rsid w:val="00CA5C5F"/>
    <w:rsid w:val="00CA6634"/>
    <w:rsid w:val="00CA7080"/>
    <w:rsid w:val="00CA70D4"/>
    <w:rsid w:val="00CA7689"/>
    <w:rsid w:val="00CA7C3A"/>
    <w:rsid w:val="00CB0660"/>
    <w:rsid w:val="00CB0F0A"/>
    <w:rsid w:val="00CB1BD4"/>
    <w:rsid w:val="00CB241D"/>
    <w:rsid w:val="00CB2714"/>
    <w:rsid w:val="00CB2807"/>
    <w:rsid w:val="00CB298A"/>
    <w:rsid w:val="00CB32AC"/>
    <w:rsid w:val="00CB432D"/>
    <w:rsid w:val="00CB64B2"/>
    <w:rsid w:val="00CB777F"/>
    <w:rsid w:val="00CC0517"/>
    <w:rsid w:val="00CC08F8"/>
    <w:rsid w:val="00CC13A9"/>
    <w:rsid w:val="00CC1D34"/>
    <w:rsid w:val="00CC248E"/>
    <w:rsid w:val="00CC34F5"/>
    <w:rsid w:val="00CC4F5E"/>
    <w:rsid w:val="00CC50D8"/>
    <w:rsid w:val="00CC5B69"/>
    <w:rsid w:val="00CC5F97"/>
    <w:rsid w:val="00CC6B0B"/>
    <w:rsid w:val="00CD0871"/>
    <w:rsid w:val="00CD121D"/>
    <w:rsid w:val="00CD1A9B"/>
    <w:rsid w:val="00CD2173"/>
    <w:rsid w:val="00CD34F5"/>
    <w:rsid w:val="00CD380D"/>
    <w:rsid w:val="00CD7767"/>
    <w:rsid w:val="00CF0046"/>
    <w:rsid w:val="00CF05B6"/>
    <w:rsid w:val="00CF159D"/>
    <w:rsid w:val="00CF2BDA"/>
    <w:rsid w:val="00CF4287"/>
    <w:rsid w:val="00CF5B01"/>
    <w:rsid w:val="00CF6C35"/>
    <w:rsid w:val="00CF7233"/>
    <w:rsid w:val="00CF7A73"/>
    <w:rsid w:val="00D0022B"/>
    <w:rsid w:val="00D01A42"/>
    <w:rsid w:val="00D01BE5"/>
    <w:rsid w:val="00D01DA9"/>
    <w:rsid w:val="00D027C6"/>
    <w:rsid w:val="00D0337F"/>
    <w:rsid w:val="00D038FB"/>
    <w:rsid w:val="00D1395B"/>
    <w:rsid w:val="00D13AFA"/>
    <w:rsid w:val="00D159B1"/>
    <w:rsid w:val="00D15BC1"/>
    <w:rsid w:val="00D22728"/>
    <w:rsid w:val="00D23AAE"/>
    <w:rsid w:val="00D2463E"/>
    <w:rsid w:val="00D24EFB"/>
    <w:rsid w:val="00D25F19"/>
    <w:rsid w:val="00D26FB5"/>
    <w:rsid w:val="00D31045"/>
    <w:rsid w:val="00D31DF2"/>
    <w:rsid w:val="00D3526D"/>
    <w:rsid w:val="00D36942"/>
    <w:rsid w:val="00D4211E"/>
    <w:rsid w:val="00D431FA"/>
    <w:rsid w:val="00D437BF"/>
    <w:rsid w:val="00D44AB3"/>
    <w:rsid w:val="00D4526F"/>
    <w:rsid w:val="00D46200"/>
    <w:rsid w:val="00D473B5"/>
    <w:rsid w:val="00D4789E"/>
    <w:rsid w:val="00D503A4"/>
    <w:rsid w:val="00D507CD"/>
    <w:rsid w:val="00D50869"/>
    <w:rsid w:val="00D52619"/>
    <w:rsid w:val="00D54CF8"/>
    <w:rsid w:val="00D54D9F"/>
    <w:rsid w:val="00D569C7"/>
    <w:rsid w:val="00D56C7D"/>
    <w:rsid w:val="00D61618"/>
    <w:rsid w:val="00D61789"/>
    <w:rsid w:val="00D62F52"/>
    <w:rsid w:val="00D650AD"/>
    <w:rsid w:val="00D66C0E"/>
    <w:rsid w:val="00D67A78"/>
    <w:rsid w:val="00D67DBA"/>
    <w:rsid w:val="00D70E80"/>
    <w:rsid w:val="00D750C1"/>
    <w:rsid w:val="00D756B7"/>
    <w:rsid w:val="00D7593F"/>
    <w:rsid w:val="00D760C0"/>
    <w:rsid w:val="00D80645"/>
    <w:rsid w:val="00D844DC"/>
    <w:rsid w:val="00D857AC"/>
    <w:rsid w:val="00D8607B"/>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4652"/>
    <w:rsid w:val="00DB5F45"/>
    <w:rsid w:val="00DB69FD"/>
    <w:rsid w:val="00DB738C"/>
    <w:rsid w:val="00DB78AC"/>
    <w:rsid w:val="00DC0F6A"/>
    <w:rsid w:val="00DC2CC2"/>
    <w:rsid w:val="00DC36D1"/>
    <w:rsid w:val="00DC3800"/>
    <w:rsid w:val="00DC5C5F"/>
    <w:rsid w:val="00DC6BBB"/>
    <w:rsid w:val="00DC7A4C"/>
    <w:rsid w:val="00DD0ED7"/>
    <w:rsid w:val="00DD27A4"/>
    <w:rsid w:val="00DD5EA7"/>
    <w:rsid w:val="00DD6BD5"/>
    <w:rsid w:val="00DE088F"/>
    <w:rsid w:val="00DE14D9"/>
    <w:rsid w:val="00DE16C5"/>
    <w:rsid w:val="00DE229E"/>
    <w:rsid w:val="00DE2E61"/>
    <w:rsid w:val="00DE3D9B"/>
    <w:rsid w:val="00DE46AF"/>
    <w:rsid w:val="00DE4763"/>
    <w:rsid w:val="00DE5B51"/>
    <w:rsid w:val="00DF18A6"/>
    <w:rsid w:val="00DF59C1"/>
    <w:rsid w:val="00DF73CB"/>
    <w:rsid w:val="00E06C6C"/>
    <w:rsid w:val="00E07357"/>
    <w:rsid w:val="00E103E5"/>
    <w:rsid w:val="00E11C22"/>
    <w:rsid w:val="00E1543A"/>
    <w:rsid w:val="00E15A37"/>
    <w:rsid w:val="00E16256"/>
    <w:rsid w:val="00E164EC"/>
    <w:rsid w:val="00E2445D"/>
    <w:rsid w:val="00E26DE3"/>
    <w:rsid w:val="00E273BA"/>
    <w:rsid w:val="00E31275"/>
    <w:rsid w:val="00E324E8"/>
    <w:rsid w:val="00E3283D"/>
    <w:rsid w:val="00E35DB5"/>
    <w:rsid w:val="00E3606B"/>
    <w:rsid w:val="00E362D5"/>
    <w:rsid w:val="00E40E40"/>
    <w:rsid w:val="00E40FA4"/>
    <w:rsid w:val="00E423AB"/>
    <w:rsid w:val="00E469C6"/>
    <w:rsid w:val="00E503DD"/>
    <w:rsid w:val="00E50EE5"/>
    <w:rsid w:val="00E51825"/>
    <w:rsid w:val="00E51C5F"/>
    <w:rsid w:val="00E535FB"/>
    <w:rsid w:val="00E540DB"/>
    <w:rsid w:val="00E563BF"/>
    <w:rsid w:val="00E63069"/>
    <w:rsid w:val="00E63622"/>
    <w:rsid w:val="00E71F41"/>
    <w:rsid w:val="00E729BA"/>
    <w:rsid w:val="00E744CC"/>
    <w:rsid w:val="00E747B7"/>
    <w:rsid w:val="00E747F1"/>
    <w:rsid w:val="00E7497D"/>
    <w:rsid w:val="00E76CF5"/>
    <w:rsid w:val="00E77826"/>
    <w:rsid w:val="00E80637"/>
    <w:rsid w:val="00E80792"/>
    <w:rsid w:val="00E80DBD"/>
    <w:rsid w:val="00E8188A"/>
    <w:rsid w:val="00E826E9"/>
    <w:rsid w:val="00E82C2B"/>
    <w:rsid w:val="00E9349D"/>
    <w:rsid w:val="00E9352C"/>
    <w:rsid w:val="00E940B8"/>
    <w:rsid w:val="00E9495A"/>
    <w:rsid w:val="00E95215"/>
    <w:rsid w:val="00E9586F"/>
    <w:rsid w:val="00E96ED9"/>
    <w:rsid w:val="00E97F4D"/>
    <w:rsid w:val="00EA37DB"/>
    <w:rsid w:val="00EA39A0"/>
    <w:rsid w:val="00EA438E"/>
    <w:rsid w:val="00EA58B6"/>
    <w:rsid w:val="00EB04FA"/>
    <w:rsid w:val="00EB1997"/>
    <w:rsid w:val="00EB3DE1"/>
    <w:rsid w:val="00EB538A"/>
    <w:rsid w:val="00EB6719"/>
    <w:rsid w:val="00EC0647"/>
    <w:rsid w:val="00EC1C89"/>
    <w:rsid w:val="00EC2F4D"/>
    <w:rsid w:val="00EC390D"/>
    <w:rsid w:val="00EC5C1A"/>
    <w:rsid w:val="00EC62A2"/>
    <w:rsid w:val="00EC64EC"/>
    <w:rsid w:val="00EC6E99"/>
    <w:rsid w:val="00EC7854"/>
    <w:rsid w:val="00EC78DD"/>
    <w:rsid w:val="00ED1D9A"/>
    <w:rsid w:val="00ED1FC8"/>
    <w:rsid w:val="00ED528D"/>
    <w:rsid w:val="00ED6211"/>
    <w:rsid w:val="00ED7159"/>
    <w:rsid w:val="00EE2AF4"/>
    <w:rsid w:val="00EE3CD1"/>
    <w:rsid w:val="00EE48EA"/>
    <w:rsid w:val="00EE72D0"/>
    <w:rsid w:val="00EE7E03"/>
    <w:rsid w:val="00EF140B"/>
    <w:rsid w:val="00EF169B"/>
    <w:rsid w:val="00EF22AD"/>
    <w:rsid w:val="00EF36E8"/>
    <w:rsid w:val="00EF6A45"/>
    <w:rsid w:val="00F01960"/>
    <w:rsid w:val="00F02526"/>
    <w:rsid w:val="00F02FA0"/>
    <w:rsid w:val="00F044A7"/>
    <w:rsid w:val="00F109D1"/>
    <w:rsid w:val="00F10CD9"/>
    <w:rsid w:val="00F111CE"/>
    <w:rsid w:val="00F12D14"/>
    <w:rsid w:val="00F15B4A"/>
    <w:rsid w:val="00F17537"/>
    <w:rsid w:val="00F17A90"/>
    <w:rsid w:val="00F21E9A"/>
    <w:rsid w:val="00F2332D"/>
    <w:rsid w:val="00F2366F"/>
    <w:rsid w:val="00F23C96"/>
    <w:rsid w:val="00F246D7"/>
    <w:rsid w:val="00F25E94"/>
    <w:rsid w:val="00F25EC0"/>
    <w:rsid w:val="00F317CA"/>
    <w:rsid w:val="00F31C89"/>
    <w:rsid w:val="00F33002"/>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3F34"/>
    <w:rsid w:val="00F66C5A"/>
    <w:rsid w:val="00F73121"/>
    <w:rsid w:val="00F734D5"/>
    <w:rsid w:val="00F73C21"/>
    <w:rsid w:val="00F75EED"/>
    <w:rsid w:val="00F76543"/>
    <w:rsid w:val="00F76929"/>
    <w:rsid w:val="00F77250"/>
    <w:rsid w:val="00F80766"/>
    <w:rsid w:val="00F82C36"/>
    <w:rsid w:val="00F83995"/>
    <w:rsid w:val="00F86515"/>
    <w:rsid w:val="00F86CA7"/>
    <w:rsid w:val="00F912DA"/>
    <w:rsid w:val="00F91772"/>
    <w:rsid w:val="00F92909"/>
    <w:rsid w:val="00F936F4"/>
    <w:rsid w:val="00F93BD7"/>
    <w:rsid w:val="00F941D6"/>
    <w:rsid w:val="00F96270"/>
    <w:rsid w:val="00FA0457"/>
    <w:rsid w:val="00FA2995"/>
    <w:rsid w:val="00FA29D7"/>
    <w:rsid w:val="00FA498B"/>
    <w:rsid w:val="00FA5712"/>
    <w:rsid w:val="00FA73ED"/>
    <w:rsid w:val="00FB118F"/>
    <w:rsid w:val="00FB241E"/>
    <w:rsid w:val="00FB365F"/>
    <w:rsid w:val="00FB3940"/>
    <w:rsid w:val="00FB465A"/>
    <w:rsid w:val="00FB4D2B"/>
    <w:rsid w:val="00FB4DDE"/>
    <w:rsid w:val="00FB6407"/>
    <w:rsid w:val="00FB6682"/>
    <w:rsid w:val="00FB7D7D"/>
    <w:rsid w:val="00FC014B"/>
    <w:rsid w:val="00FC080C"/>
    <w:rsid w:val="00FC0A52"/>
    <w:rsid w:val="00FC16E5"/>
    <w:rsid w:val="00FC1FF2"/>
    <w:rsid w:val="00FC2529"/>
    <w:rsid w:val="00FC370D"/>
    <w:rsid w:val="00FC482B"/>
    <w:rsid w:val="00FC57F3"/>
    <w:rsid w:val="00FC6510"/>
    <w:rsid w:val="00FC78F1"/>
    <w:rsid w:val="00FC7C96"/>
    <w:rsid w:val="00FD0B7C"/>
    <w:rsid w:val="00FD1C7F"/>
    <w:rsid w:val="00FD2C66"/>
    <w:rsid w:val="00FD41CF"/>
    <w:rsid w:val="00FD46AA"/>
    <w:rsid w:val="00FD4738"/>
    <w:rsid w:val="00FD5666"/>
    <w:rsid w:val="00FD6499"/>
    <w:rsid w:val="00FD7C97"/>
    <w:rsid w:val="00FD7FE2"/>
    <w:rsid w:val="00FF0764"/>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2649DA-F12B-460F-A429-38668B5F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51411">
      <w:bodyDiv w:val="1"/>
      <w:marLeft w:val="0"/>
      <w:marRight w:val="0"/>
      <w:marTop w:val="0"/>
      <w:marBottom w:val="0"/>
      <w:divBdr>
        <w:top w:val="none" w:sz="0" w:space="0" w:color="auto"/>
        <w:left w:val="none" w:sz="0" w:space="0" w:color="auto"/>
        <w:bottom w:val="none" w:sz="0" w:space="0" w:color="auto"/>
        <w:right w:val="none" w:sz="0" w:space="0" w:color="auto"/>
      </w:divBdr>
    </w:div>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58800">
      <w:bodyDiv w:val="1"/>
      <w:marLeft w:val="0"/>
      <w:marRight w:val="0"/>
      <w:marTop w:val="0"/>
      <w:marBottom w:val="0"/>
      <w:divBdr>
        <w:top w:val="none" w:sz="0" w:space="0" w:color="auto"/>
        <w:left w:val="none" w:sz="0" w:space="0" w:color="auto"/>
        <w:bottom w:val="none" w:sz="0" w:space="0" w:color="auto"/>
        <w:right w:val="none" w:sz="0" w:space="0" w:color="auto"/>
      </w:divBdr>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386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849173638">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51418647">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F76B1-7303-48A0-BA00-FD6C19F6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9</Pages>
  <Words>3138</Words>
  <Characters>17259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Perseo</cp:lastModifiedBy>
  <cp:revision>24</cp:revision>
  <cp:lastPrinted>2017-07-06T20:01:00Z</cp:lastPrinted>
  <dcterms:created xsi:type="dcterms:W3CDTF">2017-07-06T11:52:00Z</dcterms:created>
  <dcterms:modified xsi:type="dcterms:W3CDTF">2017-09-02T22:15:00Z</dcterms:modified>
</cp:coreProperties>
</file>