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EE2" w:rsidRDefault="00E74EE2" w:rsidP="00E74EE2">
      <w:pPr>
        <w:pBdr>
          <w:top w:val="single" w:sz="4" w:space="1" w:color="auto"/>
          <w:left w:val="single" w:sz="4" w:space="4" w:color="auto"/>
          <w:bottom w:val="single" w:sz="4" w:space="1" w:color="auto"/>
          <w:right w:val="single" w:sz="4" w:space="4" w:color="auto"/>
        </w:pBdr>
        <w:jc w:val="center"/>
        <w:rPr>
          <w:rFonts w:cs="Calibri"/>
          <w:color w:val="FF0000"/>
          <w:sz w:val="16"/>
          <w:szCs w:val="16"/>
          <w:lang w:eastAsia="fr-FR"/>
        </w:rPr>
      </w:pPr>
      <w:r w:rsidRPr="0068359C">
        <w:rPr>
          <w:rFonts w:cs="Calibri"/>
          <w:color w:val="FF0000"/>
          <w:spacing w:val="-4"/>
          <w:sz w:val="16"/>
          <w:szCs w:val="16"/>
          <w:lang w:eastAsia="fr-FR"/>
        </w:rPr>
        <w:t>El siguiente e</w:t>
      </w:r>
      <w:r>
        <w:rPr>
          <w:rFonts w:cs="Calibri"/>
          <w:color w:val="FF0000"/>
          <w:spacing w:val="-4"/>
          <w:sz w:val="16"/>
          <w:szCs w:val="16"/>
          <w:lang w:eastAsia="fr-FR"/>
        </w:rPr>
        <w:t>s el documento presentado por la Magistrada</w:t>
      </w:r>
      <w:r w:rsidRPr="0068359C">
        <w:rPr>
          <w:rFonts w:cs="Calibri"/>
          <w:color w:val="FF0000"/>
          <w:spacing w:val="-4"/>
          <w:sz w:val="16"/>
          <w:szCs w:val="16"/>
          <w:lang w:eastAsia="fr-FR"/>
        </w:rPr>
        <w:t xml:space="preserve"> Ponente que sirvió de base para proferir la providencia dentro del presente proceso.</w:t>
      </w:r>
      <w:r w:rsidRPr="0068359C">
        <w:rPr>
          <w:rFonts w:cs="Calibri"/>
          <w:color w:val="FF0000"/>
          <w:sz w:val="16"/>
          <w:szCs w:val="16"/>
          <w:lang w:eastAsia="fr-FR"/>
        </w:rPr>
        <w:t xml:space="preserve"> </w:t>
      </w:r>
      <w:r>
        <w:rPr>
          <w:rFonts w:cs="Calibri"/>
          <w:color w:val="FF0000"/>
          <w:sz w:val="16"/>
          <w:szCs w:val="16"/>
          <w:lang w:eastAsia="fr-FR"/>
        </w:rPr>
        <w:t xml:space="preserve">   </w:t>
      </w:r>
      <w:r w:rsidRPr="0068359C">
        <w:rPr>
          <w:rFonts w:cs="Calibri"/>
          <w:color w:val="FF0000"/>
          <w:sz w:val="16"/>
          <w:szCs w:val="16"/>
          <w:lang w:eastAsia="fr-FR"/>
        </w:rPr>
        <w:t>El contenido total y fiel de la decisión debe ser verificado en la Secretaría de esta Sala.</w:t>
      </w:r>
    </w:p>
    <w:p w:rsidR="00E74EE2" w:rsidRDefault="00E74EE2" w:rsidP="00E74EE2">
      <w:pPr>
        <w:pStyle w:val="Textoindependiente"/>
        <w:ind w:right="51"/>
        <w:contextualSpacing/>
        <w:jc w:val="center"/>
        <w:rPr>
          <w:rFonts w:ascii="Arial" w:hAnsi="Arial" w:cs="Arial"/>
        </w:rPr>
      </w:pPr>
    </w:p>
    <w:p w:rsidR="001F31D2" w:rsidRPr="00621508" w:rsidRDefault="001F31D2" w:rsidP="001F31D2">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rPr>
        <w:drawing>
          <wp:inline distT="0" distB="0" distL="0" distR="0" wp14:anchorId="48ACF47D" wp14:editId="2E2C330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F31D2" w:rsidRPr="00781A7A" w:rsidRDefault="001F31D2" w:rsidP="00433247">
      <w:pPr>
        <w:widowControl w:val="0"/>
        <w:spacing w:line="24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1F31D2" w:rsidRPr="00781A7A" w:rsidRDefault="001F31D2" w:rsidP="00433247">
      <w:pPr>
        <w:widowControl w:val="0"/>
        <w:spacing w:line="24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1F31D2" w:rsidRPr="00781A7A" w:rsidRDefault="001F31D2" w:rsidP="00433247">
      <w:pPr>
        <w:keepNext/>
        <w:spacing w:line="240" w:lineRule="auto"/>
        <w:jc w:val="center"/>
        <w:rPr>
          <w:rFonts w:ascii="Arial" w:hAnsi="Arial" w:cs="Arial"/>
          <w:bCs/>
          <w:szCs w:val="24"/>
        </w:rPr>
      </w:pPr>
      <w:r w:rsidRPr="00781A7A">
        <w:rPr>
          <w:rFonts w:ascii="Arial" w:hAnsi="Arial" w:cs="Arial"/>
          <w:bCs/>
          <w:szCs w:val="24"/>
        </w:rPr>
        <w:t>SALA CUARTA DE DECISIÓN LABORAL</w:t>
      </w:r>
    </w:p>
    <w:p w:rsidR="00961DE4" w:rsidRDefault="00961DE4" w:rsidP="00374BAA">
      <w:pPr>
        <w:pStyle w:val="NormalWeb"/>
        <w:spacing w:before="0" w:beforeAutospacing="0" w:after="0" w:afterAutospacing="0"/>
        <w:jc w:val="center"/>
        <w:rPr>
          <w:rFonts w:ascii="Arial" w:hAnsi="Arial" w:cs="Arial"/>
          <w:color w:val="000000"/>
        </w:rPr>
      </w:pPr>
    </w:p>
    <w:p w:rsidR="00961DE4" w:rsidRDefault="00961DE4" w:rsidP="00374BAA">
      <w:pPr>
        <w:pStyle w:val="NormalWeb"/>
        <w:spacing w:before="0" w:beforeAutospacing="0" w:after="0" w:afterAutospacing="0"/>
        <w:jc w:val="center"/>
        <w:rPr>
          <w:rFonts w:ascii="Arial" w:hAnsi="Arial" w:cs="Arial"/>
          <w:color w:val="000000"/>
        </w:rPr>
      </w:pPr>
    </w:p>
    <w:p w:rsidR="00374BAA" w:rsidRPr="00430C49" w:rsidRDefault="00374BAA" w:rsidP="00374BAA">
      <w:pPr>
        <w:pStyle w:val="NormalWeb"/>
        <w:spacing w:before="0" w:beforeAutospacing="0" w:after="0" w:afterAutospacing="0"/>
        <w:jc w:val="center"/>
        <w:rPr>
          <w:rFonts w:ascii="Arial" w:hAnsi="Arial" w:cs="Arial"/>
          <w:color w:val="000000"/>
        </w:rPr>
      </w:pPr>
      <w:r>
        <w:rPr>
          <w:rFonts w:ascii="Arial" w:hAnsi="Arial" w:cs="Arial"/>
          <w:color w:val="000000"/>
        </w:rPr>
        <w:t>M</w:t>
      </w:r>
      <w:r w:rsidRPr="00430C49">
        <w:rPr>
          <w:rFonts w:ascii="Arial" w:hAnsi="Arial" w:cs="Arial"/>
          <w:color w:val="000000"/>
        </w:rPr>
        <w:t>agistrada Ponente</w:t>
      </w:r>
    </w:p>
    <w:p w:rsidR="00374BAA" w:rsidRDefault="00374BAA" w:rsidP="00374BAA">
      <w:pPr>
        <w:spacing w:after="0" w:line="240" w:lineRule="auto"/>
        <w:jc w:val="center"/>
        <w:rPr>
          <w:rFonts w:ascii="Arial" w:hAnsi="Arial" w:cs="Arial"/>
          <w:b/>
          <w:bCs/>
          <w:color w:val="000000"/>
          <w:sz w:val="24"/>
          <w:szCs w:val="24"/>
        </w:rPr>
      </w:pPr>
      <w:r w:rsidRPr="00430C49">
        <w:rPr>
          <w:rFonts w:ascii="Arial" w:hAnsi="Arial" w:cs="Arial"/>
          <w:b/>
          <w:bCs/>
          <w:color w:val="000000"/>
          <w:sz w:val="24"/>
          <w:szCs w:val="24"/>
        </w:rPr>
        <w:t>OLGA LUCÍA HOYOS SEPÚLVEDA</w:t>
      </w:r>
    </w:p>
    <w:p w:rsidR="00504167" w:rsidRDefault="00504167" w:rsidP="00CA57AD">
      <w:pPr>
        <w:pStyle w:val="Encabezado"/>
        <w:spacing w:line="276" w:lineRule="auto"/>
        <w:ind w:right="-7"/>
        <w:contextualSpacing/>
        <w:rPr>
          <w:rFonts w:ascii="Arial" w:hAnsi="Arial" w:cs="Arial"/>
        </w:rPr>
      </w:pPr>
    </w:p>
    <w:p w:rsidR="00961DE4" w:rsidRDefault="00961DE4" w:rsidP="00CA57AD">
      <w:pPr>
        <w:autoSpaceDE w:val="0"/>
        <w:ind w:left="3402"/>
        <w:contextualSpacing/>
        <w:jc w:val="both"/>
        <w:rPr>
          <w:rFonts w:ascii="Arial" w:hAnsi="Arial" w:cs="Arial"/>
          <w:b/>
          <w:sz w:val="18"/>
          <w:szCs w:val="18"/>
          <w:u w:val="single"/>
        </w:rPr>
      </w:pPr>
    </w:p>
    <w:p w:rsidR="00504167" w:rsidRPr="009F7ADA" w:rsidRDefault="00504167" w:rsidP="00CA57AD">
      <w:pPr>
        <w:autoSpaceDE w:val="0"/>
        <w:ind w:left="3402"/>
        <w:contextualSpacing/>
        <w:jc w:val="both"/>
        <w:rPr>
          <w:rFonts w:ascii="Arial" w:hAnsi="Arial" w:cs="Arial"/>
          <w:b/>
          <w:bCs/>
          <w:iCs/>
          <w:sz w:val="18"/>
          <w:szCs w:val="18"/>
          <w:u w:val="single"/>
        </w:rPr>
      </w:pPr>
      <w:r w:rsidRPr="009F7ADA">
        <w:rPr>
          <w:rFonts w:ascii="Arial" w:hAnsi="Arial" w:cs="Arial"/>
          <w:b/>
          <w:sz w:val="18"/>
          <w:szCs w:val="18"/>
          <w:u w:val="single"/>
        </w:rPr>
        <w:t>Radicación Nro.</w:t>
      </w:r>
      <w:r w:rsidRPr="009F7ADA">
        <w:rPr>
          <w:rFonts w:ascii="Arial" w:hAnsi="Arial" w:cs="Arial"/>
          <w:sz w:val="18"/>
          <w:szCs w:val="18"/>
        </w:rPr>
        <w:t xml:space="preserve"> :</w:t>
      </w:r>
      <w:r w:rsidR="0035330A">
        <w:rPr>
          <w:rFonts w:ascii="Arial" w:hAnsi="Arial" w:cs="Arial"/>
          <w:sz w:val="18"/>
          <w:szCs w:val="18"/>
        </w:rPr>
        <w:tab/>
      </w:r>
      <w:r w:rsidR="0035330A">
        <w:rPr>
          <w:rFonts w:ascii="Arial" w:hAnsi="Arial" w:cs="Arial"/>
          <w:sz w:val="18"/>
          <w:szCs w:val="18"/>
        </w:rPr>
        <w:tab/>
        <w:t>66001-22-05-000-2017</w:t>
      </w:r>
      <w:r w:rsidRPr="009F7ADA">
        <w:rPr>
          <w:rFonts w:ascii="Arial" w:hAnsi="Arial" w:cs="Arial"/>
          <w:sz w:val="18"/>
          <w:szCs w:val="18"/>
        </w:rPr>
        <w:t>-00</w:t>
      </w:r>
      <w:r w:rsidR="006E085B">
        <w:rPr>
          <w:rFonts w:ascii="Arial" w:hAnsi="Arial" w:cs="Arial"/>
          <w:sz w:val="18"/>
          <w:szCs w:val="18"/>
        </w:rPr>
        <w:t>110</w:t>
      </w:r>
      <w:r w:rsidRPr="009F7ADA">
        <w:rPr>
          <w:rFonts w:ascii="Arial" w:hAnsi="Arial" w:cs="Arial"/>
          <w:sz w:val="18"/>
          <w:szCs w:val="18"/>
        </w:rPr>
        <w:t xml:space="preserve">-00 </w:t>
      </w:r>
    </w:p>
    <w:p w:rsidR="00504167" w:rsidRPr="009F7ADA" w:rsidRDefault="00504167" w:rsidP="00CA57AD">
      <w:pPr>
        <w:ind w:left="3402"/>
        <w:contextualSpacing/>
        <w:jc w:val="both"/>
        <w:rPr>
          <w:rFonts w:ascii="Arial" w:hAnsi="Arial" w:cs="Arial"/>
          <w:iCs/>
          <w:sz w:val="18"/>
          <w:szCs w:val="18"/>
        </w:rPr>
      </w:pPr>
      <w:r w:rsidRPr="009F7ADA">
        <w:rPr>
          <w:rFonts w:ascii="Arial" w:hAnsi="Arial" w:cs="Arial"/>
          <w:b/>
          <w:bCs/>
          <w:iCs/>
          <w:sz w:val="18"/>
          <w:szCs w:val="18"/>
          <w:u w:val="single"/>
        </w:rPr>
        <w:t>Referencia:</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Pr="009F7ADA">
        <w:rPr>
          <w:rFonts w:ascii="Arial" w:hAnsi="Arial" w:cs="Arial"/>
          <w:iCs/>
          <w:sz w:val="18"/>
          <w:szCs w:val="18"/>
        </w:rPr>
        <w:t>Acción de Tutela</w:t>
      </w:r>
    </w:p>
    <w:p w:rsidR="00504167" w:rsidRDefault="00504167" w:rsidP="009A3393">
      <w:pPr>
        <w:ind w:left="5664" w:hanging="2262"/>
        <w:contextualSpacing/>
        <w:jc w:val="both"/>
        <w:rPr>
          <w:rFonts w:ascii="Arial" w:hAnsi="Arial" w:cs="Arial"/>
          <w:bCs/>
          <w:iCs/>
          <w:sz w:val="18"/>
          <w:szCs w:val="18"/>
        </w:rPr>
      </w:pPr>
      <w:r w:rsidRPr="009F7ADA">
        <w:rPr>
          <w:rFonts w:ascii="Arial" w:hAnsi="Arial" w:cs="Arial"/>
          <w:b/>
          <w:bCs/>
          <w:iCs/>
          <w:sz w:val="18"/>
          <w:szCs w:val="18"/>
          <w:u w:val="single"/>
        </w:rPr>
        <w:t>Accionante:</w:t>
      </w:r>
      <w:r w:rsidRPr="009F7ADA">
        <w:rPr>
          <w:rFonts w:ascii="Arial" w:hAnsi="Arial" w:cs="Arial"/>
          <w:iCs/>
          <w:sz w:val="18"/>
          <w:szCs w:val="18"/>
        </w:rPr>
        <w:t xml:space="preserve"> </w:t>
      </w:r>
      <w:r w:rsidRPr="009F7ADA">
        <w:rPr>
          <w:rFonts w:ascii="Arial" w:hAnsi="Arial" w:cs="Arial"/>
          <w:iCs/>
          <w:sz w:val="18"/>
          <w:szCs w:val="18"/>
        </w:rPr>
        <w:tab/>
      </w:r>
      <w:r w:rsidR="00DA3D37">
        <w:rPr>
          <w:rFonts w:ascii="Arial" w:hAnsi="Arial" w:cs="Arial"/>
          <w:bCs/>
          <w:iCs/>
          <w:sz w:val="18"/>
          <w:szCs w:val="18"/>
        </w:rPr>
        <w:t xml:space="preserve">Liliana Patricia Castaño Sánchez </w:t>
      </w:r>
      <w:r w:rsidR="0035330A">
        <w:rPr>
          <w:rFonts w:ascii="Arial" w:hAnsi="Arial" w:cs="Arial"/>
          <w:bCs/>
          <w:iCs/>
          <w:sz w:val="18"/>
          <w:szCs w:val="18"/>
        </w:rPr>
        <w:t xml:space="preserve"> </w:t>
      </w:r>
      <w:r w:rsidR="009A3393">
        <w:rPr>
          <w:rFonts w:ascii="Arial" w:hAnsi="Arial" w:cs="Arial"/>
          <w:bCs/>
          <w:iCs/>
          <w:sz w:val="18"/>
          <w:szCs w:val="18"/>
        </w:rPr>
        <w:t xml:space="preserve">y </w:t>
      </w:r>
      <w:r w:rsidR="006E085B">
        <w:rPr>
          <w:rFonts w:ascii="Arial" w:hAnsi="Arial" w:cs="Arial"/>
          <w:bCs/>
          <w:iCs/>
          <w:sz w:val="18"/>
          <w:szCs w:val="18"/>
        </w:rPr>
        <w:t xml:space="preserve">José </w:t>
      </w:r>
      <w:proofErr w:type="spellStart"/>
      <w:r w:rsidR="006E085B">
        <w:rPr>
          <w:rFonts w:ascii="Arial" w:hAnsi="Arial" w:cs="Arial"/>
          <w:bCs/>
          <w:iCs/>
          <w:sz w:val="18"/>
          <w:szCs w:val="18"/>
        </w:rPr>
        <w:t>Yovany</w:t>
      </w:r>
      <w:proofErr w:type="spellEnd"/>
      <w:r w:rsidR="006E085B">
        <w:rPr>
          <w:rFonts w:ascii="Arial" w:hAnsi="Arial" w:cs="Arial"/>
          <w:bCs/>
          <w:iCs/>
          <w:sz w:val="18"/>
          <w:szCs w:val="18"/>
        </w:rPr>
        <w:t xml:space="preserve"> Montoya Castaño</w:t>
      </w:r>
    </w:p>
    <w:p w:rsidR="00E469C6" w:rsidRDefault="001F31D2" w:rsidP="0047555A">
      <w:pPr>
        <w:autoSpaceDE w:val="0"/>
        <w:ind w:left="5664" w:hanging="2262"/>
        <w:contextualSpacing/>
        <w:jc w:val="both"/>
        <w:rPr>
          <w:rFonts w:ascii="Arial" w:hAnsi="Arial" w:cs="Arial"/>
          <w:sz w:val="18"/>
          <w:szCs w:val="18"/>
        </w:rPr>
      </w:pPr>
      <w:r>
        <w:rPr>
          <w:rFonts w:ascii="Arial" w:hAnsi="Arial" w:cs="Arial"/>
          <w:b/>
          <w:bCs/>
          <w:iCs/>
          <w:sz w:val="18"/>
          <w:szCs w:val="18"/>
          <w:u w:val="single"/>
        </w:rPr>
        <w:t>Accionado</w:t>
      </w:r>
      <w:r w:rsidR="00504167" w:rsidRPr="009F7ADA">
        <w:rPr>
          <w:rFonts w:ascii="Arial" w:hAnsi="Arial" w:cs="Arial"/>
          <w:b/>
          <w:bCs/>
          <w:iCs/>
          <w:sz w:val="18"/>
          <w:szCs w:val="18"/>
          <w:u w:val="single"/>
        </w:rPr>
        <w:t>:</w:t>
      </w:r>
      <w:r w:rsidR="00504167" w:rsidRPr="009F7ADA">
        <w:rPr>
          <w:rFonts w:ascii="Arial" w:hAnsi="Arial" w:cs="Arial"/>
          <w:sz w:val="18"/>
          <w:szCs w:val="18"/>
        </w:rPr>
        <w:t xml:space="preserve"> </w:t>
      </w:r>
      <w:r w:rsidR="00504167" w:rsidRPr="009F7ADA">
        <w:rPr>
          <w:rFonts w:ascii="Arial" w:hAnsi="Arial" w:cs="Arial"/>
          <w:sz w:val="18"/>
          <w:szCs w:val="18"/>
        </w:rPr>
        <w:tab/>
      </w:r>
      <w:r w:rsidR="006E085B">
        <w:rPr>
          <w:rFonts w:ascii="Arial" w:hAnsi="Arial" w:cs="Arial"/>
          <w:sz w:val="18"/>
          <w:szCs w:val="18"/>
        </w:rPr>
        <w:t xml:space="preserve">Distrito Militar No.22 de Pereira Risaralda y </w:t>
      </w:r>
      <w:r w:rsidR="0035330A">
        <w:rPr>
          <w:rFonts w:ascii="Arial" w:hAnsi="Arial" w:cs="Arial"/>
          <w:sz w:val="18"/>
          <w:szCs w:val="18"/>
        </w:rPr>
        <w:t>Batallón</w:t>
      </w:r>
      <w:r w:rsidR="00211D82">
        <w:rPr>
          <w:rFonts w:ascii="Arial" w:hAnsi="Arial" w:cs="Arial"/>
          <w:sz w:val="18"/>
          <w:szCs w:val="18"/>
        </w:rPr>
        <w:t xml:space="preserve"> de</w:t>
      </w:r>
      <w:r w:rsidR="0035330A">
        <w:rPr>
          <w:rFonts w:ascii="Arial" w:hAnsi="Arial" w:cs="Arial"/>
          <w:sz w:val="18"/>
          <w:szCs w:val="18"/>
        </w:rPr>
        <w:t xml:space="preserve"> </w:t>
      </w:r>
      <w:r w:rsidR="006E085B">
        <w:rPr>
          <w:rFonts w:ascii="Arial" w:hAnsi="Arial" w:cs="Arial"/>
          <w:sz w:val="18"/>
          <w:szCs w:val="18"/>
        </w:rPr>
        <w:t xml:space="preserve">Caballería Mecanizada No.18 </w:t>
      </w:r>
      <w:r w:rsidR="0035330A">
        <w:rPr>
          <w:rFonts w:ascii="Arial" w:hAnsi="Arial" w:cs="Arial"/>
          <w:sz w:val="18"/>
          <w:szCs w:val="18"/>
        </w:rPr>
        <w:t xml:space="preserve">de </w:t>
      </w:r>
      <w:proofErr w:type="spellStart"/>
      <w:r w:rsidR="0035330A">
        <w:rPr>
          <w:rFonts w:ascii="Arial" w:hAnsi="Arial" w:cs="Arial"/>
          <w:sz w:val="18"/>
          <w:szCs w:val="18"/>
        </w:rPr>
        <w:t>Saravena</w:t>
      </w:r>
      <w:proofErr w:type="spellEnd"/>
      <w:r w:rsidR="0035330A">
        <w:rPr>
          <w:rFonts w:ascii="Arial" w:hAnsi="Arial" w:cs="Arial"/>
          <w:sz w:val="18"/>
          <w:szCs w:val="18"/>
        </w:rPr>
        <w:t xml:space="preserve"> Arauca</w:t>
      </w:r>
    </w:p>
    <w:p w:rsidR="008209EA" w:rsidRPr="009F7ADA" w:rsidRDefault="00E469C6" w:rsidP="0047555A">
      <w:pPr>
        <w:autoSpaceDE w:val="0"/>
        <w:ind w:left="5664" w:hanging="2262"/>
        <w:contextualSpacing/>
        <w:jc w:val="both"/>
        <w:rPr>
          <w:rFonts w:ascii="Arial" w:hAnsi="Arial" w:cs="Arial"/>
          <w:b/>
          <w:sz w:val="18"/>
          <w:szCs w:val="18"/>
          <w:u w:val="single"/>
        </w:rPr>
      </w:pPr>
      <w:r>
        <w:rPr>
          <w:rFonts w:ascii="Arial" w:hAnsi="Arial" w:cs="Arial"/>
          <w:b/>
          <w:bCs/>
          <w:iCs/>
          <w:sz w:val="18"/>
          <w:szCs w:val="18"/>
          <w:u w:val="single"/>
        </w:rPr>
        <w:t>Vinculado</w:t>
      </w:r>
      <w:r w:rsidRPr="009F7ADA">
        <w:rPr>
          <w:rFonts w:ascii="Arial" w:hAnsi="Arial" w:cs="Arial"/>
          <w:b/>
          <w:bCs/>
          <w:iCs/>
          <w:sz w:val="18"/>
          <w:szCs w:val="18"/>
          <w:u w:val="single"/>
        </w:rPr>
        <w:t>:</w:t>
      </w:r>
      <w:r w:rsidRPr="009F7ADA">
        <w:rPr>
          <w:rFonts w:ascii="Arial" w:hAnsi="Arial" w:cs="Arial"/>
          <w:sz w:val="18"/>
          <w:szCs w:val="18"/>
        </w:rPr>
        <w:t xml:space="preserve"> </w:t>
      </w:r>
      <w:r>
        <w:rPr>
          <w:rFonts w:ascii="Arial" w:hAnsi="Arial" w:cs="Arial"/>
          <w:sz w:val="18"/>
          <w:szCs w:val="18"/>
        </w:rPr>
        <w:tab/>
      </w:r>
      <w:r w:rsidR="006E085B">
        <w:rPr>
          <w:rFonts w:ascii="Arial" w:hAnsi="Arial" w:cs="Arial"/>
          <w:sz w:val="18"/>
          <w:szCs w:val="18"/>
        </w:rPr>
        <w:t>Cristina García Correa</w:t>
      </w:r>
    </w:p>
    <w:p w:rsidR="00504167" w:rsidRPr="009F7ADA" w:rsidRDefault="00504167" w:rsidP="00CA57AD">
      <w:pPr>
        <w:autoSpaceDE w:val="0"/>
        <w:ind w:left="3402"/>
        <w:contextualSpacing/>
        <w:jc w:val="both"/>
        <w:rPr>
          <w:rFonts w:ascii="Arial" w:hAnsi="Arial" w:cs="Arial"/>
          <w:b/>
          <w:sz w:val="18"/>
          <w:szCs w:val="18"/>
          <w:u w:val="single"/>
        </w:rPr>
      </w:pPr>
      <w:r w:rsidRPr="009F7ADA">
        <w:rPr>
          <w:rFonts w:ascii="Arial" w:hAnsi="Arial" w:cs="Arial"/>
          <w:b/>
          <w:sz w:val="18"/>
          <w:szCs w:val="18"/>
          <w:u w:val="single"/>
        </w:rPr>
        <w:t>Providencia</w:t>
      </w:r>
      <w:r w:rsidRPr="009F7ADA">
        <w:rPr>
          <w:rFonts w:ascii="Arial" w:hAnsi="Arial" w:cs="Arial"/>
          <w:sz w:val="18"/>
          <w:szCs w:val="18"/>
        </w:rPr>
        <w:t xml:space="preserve">: </w:t>
      </w:r>
      <w:r w:rsidRPr="009F7ADA">
        <w:rPr>
          <w:rFonts w:ascii="Arial" w:hAnsi="Arial" w:cs="Arial"/>
          <w:sz w:val="18"/>
          <w:szCs w:val="18"/>
        </w:rPr>
        <w:tab/>
        <w:t xml:space="preserve">     </w:t>
      </w:r>
      <w:r>
        <w:rPr>
          <w:rFonts w:ascii="Arial" w:hAnsi="Arial" w:cs="Arial"/>
          <w:sz w:val="18"/>
          <w:szCs w:val="18"/>
        </w:rPr>
        <w:t xml:space="preserve">   </w:t>
      </w:r>
      <w:r>
        <w:rPr>
          <w:rFonts w:ascii="Arial" w:hAnsi="Arial" w:cs="Arial"/>
          <w:sz w:val="18"/>
          <w:szCs w:val="18"/>
        </w:rPr>
        <w:tab/>
      </w:r>
      <w:r w:rsidR="008209EA" w:rsidRPr="009F7ADA">
        <w:rPr>
          <w:rFonts w:ascii="Arial" w:hAnsi="Arial" w:cs="Arial"/>
          <w:sz w:val="18"/>
          <w:szCs w:val="18"/>
        </w:rPr>
        <w:t>Sentencia de primera instancia</w:t>
      </w:r>
    </w:p>
    <w:p w:rsidR="006D08A9" w:rsidRPr="006D08A9" w:rsidRDefault="0035330A" w:rsidP="006D08A9">
      <w:pPr>
        <w:pStyle w:val="Sinespaciado"/>
        <w:jc w:val="both"/>
        <w:rPr>
          <w:rFonts w:asciiTheme="minorHAnsi" w:hAnsiTheme="minorHAnsi" w:cstheme="minorHAnsi"/>
          <w:sz w:val="18"/>
          <w:szCs w:val="18"/>
        </w:rPr>
      </w:pPr>
      <w:r w:rsidRPr="006D08A9">
        <w:rPr>
          <w:rFonts w:asciiTheme="minorHAnsi" w:hAnsiTheme="minorHAnsi" w:cstheme="minorHAnsi"/>
          <w:sz w:val="18"/>
          <w:szCs w:val="18"/>
        </w:rPr>
        <w:t xml:space="preserve">Tema a Tratar: </w:t>
      </w:r>
      <w:r w:rsidRPr="006D08A9">
        <w:rPr>
          <w:rFonts w:asciiTheme="minorHAnsi" w:hAnsiTheme="minorHAnsi" w:cstheme="minorHAnsi"/>
          <w:sz w:val="18"/>
          <w:szCs w:val="18"/>
        </w:rPr>
        <w:tab/>
      </w:r>
      <w:r w:rsidR="006E085B" w:rsidRPr="006D08A9">
        <w:rPr>
          <w:rFonts w:asciiTheme="minorHAnsi" w:hAnsiTheme="minorHAnsi" w:cstheme="minorHAnsi"/>
          <w:sz w:val="18"/>
          <w:szCs w:val="18"/>
        </w:rPr>
        <w:t xml:space="preserve">Derecho de petición y exención de prestar servicio militar a los ciudadanos que conviven en unión </w:t>
      </w:r>
      <w:proofErr w:type="spellStart"/>
      <w:r w:rsidR="006E085B" w:rsidRPr="006D08A9">
        <w:rPr>
          <w:rFonts w:asciiTheme="minorHAnsi" w:hAnsiTheme="minorHAnsi" w:cstheme="minorHAnsi"/>
          <w:sz w:val="18"/>
          <w:szCs w:val="18"/>
        </w:rPr>
        <w:t>permenente</w:t>
      </w:r>
      <w:proofErr w:type="spellEnd"/>
      <w:r w:rsidR="006E085B" w:rsidRPr="006D08A9">
        <w:rPr>
          <w:rFonts w:asciiTheme="minorHAnsi" w:hAnsiTheme="minorHAnsi" w:cstheme="minorHAnsi"/>
          <w:sz w:val="18"/>
          <w:szCs w:val="18"/>
        </w:rPr>
        <w:t xml:space="preserve"> </w:t>
      </w:r>
      <w:r w:rsidR="006D08A9" w:rsidRPr="006D08A9">
        <w:rPr>
          <w:rFonts w:asciiTheme="minorHAnsi" w:hAnsiTheme="minorHAnsi" w:cstheme="minorHAnsi"/>
          <w:sz w:val="18"/>
          <w:szCs w:val="18"/>
        </w:rPr>
        <w:t xml:space="preserve">- Por consiguiente, esta Sala considera que hay lugar a tutelar solo el derecho a la familia del  joven Montoya Castaño y de la hija que está por nacer frente al Batallón de Caballería Mecanizada No.18 de </w:t>
      </w:r>
      <w:proofErr w:type="spellStart"/>
      <w:r w:rsidR="006D08A9" w:rsidRPr="006D08A9">
        <w:rPr>
          <w:rFonts w:asciiTheme="minorHAnsi" w:hAnsiTheme="minorHAnsi" w:cstheme="minorHAnsi"/>
          <w:sz w:val="18"/>
          <w:szCs w:val="18"/>
        </w:rPr>
        <w:t>Saravena</w:t>
      </w:r>
      <w:proofErr w:type="spellEnd"/>
      <w:r w:rsidR="006D08A9" w:rsidRPr="006D08A9">
        <w:rPr>
          <w:rFonts w:asciiTheme="minorHAnsi" w:hAnsiTheme="minorHAnsi" w:cstheme="minorHAnsi"/>
          <w:sz w:val="18"/>
          <w:szCs w:val="18"/>
        </w:rPr>
        <w:t xml:space="preserve"> Arauca y el Distrito Militar No.22 de Pereira. En consecuencia se ordenará que proceda el primero, dentro de las cuarenta y ocho (48) horas siguientes a la notificación de esta providencia y siempre y cuando hayan cesado las condiciones por las que se encuentra aislado, a desacuartelar al joven José </w:t>
      </w:r>
      <w:proofErr w:type="spellStart"/>
      <w:r w:rsidR="006D08A9" w:rsidRPr="006D08A9">
        <w:rPr>
          <w:rFonts w:asciiTheme="minorHAnsi" w:hAnsiTheme="minorHAnsi" w:cstheme="minorHAnsi"/>
          <w:sz w:val="18"/>
          <w:szCs w:val="18"/>
        </w:rPr>
        <w:t>Yovany</w:t>
      </w:r>
      <w:proofErr w:type="spellEnd"/>
      <w:r w:rsidR="006D08A9" w:rsidRPr="006D08A9">
        <w:rPr>
          <w:rFonts w:asciiTheme="minorHAnsi" w:hAnsiTheme="minorHAnsi" w:cstheme="minorHAnsi"/>
          <w:sz w:val="18"/>
          <w:szCs w:val="18"/>
        </w:rPr>
        <w:t xml:space="preserve"> Montoya Castaño, el que será condicionado a que, en el término de diez (10) días contados a partir del </w:t>
      </w:r>
      <w:proofErr w:type="spellStart"/>
      <w:r w:rsidR="006D08A9" w:rsidRPr="006D08A9">
        <w:rPr>
          <w:rFonts w:asciiTheme="minorHAnsi" w:hAnsiTheme="minorHAnsi" w:cstheme="minorHAnsi"/>
          <w:sz w:val="18"/>
          <w:szCs w:val="18"/>
        </w:rPr>
        <w:t>desacuartelamiento</w:t>
      </w:r>
      <w:proofErr w:type="spellEnd"/>
      <w:r w:rsidR="006D08A9" w:rsidRPr="006D08A9">
        <w:rPr>
          <w:rFonts w:asciiTheme="minorHAnsi" w:hAnsiTheme="minorHAnsi" w:cstheme="minorHAnsi"/>
          <w:sz w:val="18"/>
          <w:szCs w:val="18"/>
        </w:rPr>
        <w:t>, el joven Montoya Castaño reconozca ante esta instancia y de forma personal (i) la existencia de la unión de hecho con la joven Cristina García Correa y (ii) su paternidad respecto de la hija que ella espera.</w:t>
      </w:r>
    </w:p>
    <w:p w:rsidR="00A248E6" w:rsidRPr="006D08A9" w:rsidRDefault="006D08A9" w:rsidP="006D08A9">
      <w:pPr>
        <w:pStyle w:val="Sinespaciado"/>
        <w:jc w:val="both"/>
        <w:rPr>
          <w:rFonts w:asciiTheme="minorHAnsi" w:hAnsiTheme="minorHAnsi" w:cstheme="minorHAnsi"/>
          <w:sz w:val="18"/>
          <w:szCs w:val="18"/>
        </w:rPr>
      </w:pPr>
      <w:r w:rsidRPr="006D08A9">
        <w:rPr>
          <w:rFonts w:asciiTheme="minorHAnsi" w:hAnsiTheme="minorHAnsi" w:cstheme="minorHAnsi"/>
          <w:sz w:val="18"/>
          <w:szCs w:val="18"/>
        </w:rPr>
        <w:t xml:space="preserve">Asimismo, se ordenará respecto del segundo, Distrito Militar No.22 de Pereira, que una vez cumplidas las órdenes antecedentes, proceda inmediatamente al  </w:t>
      </w:r>
      <w:proofErr w:type="spellStart"/>
      <w:r w:rsidRPr="006D08A9">
        <w:rPr>
          <w:rFonts w:asciiTheme="minorHAnsi" w:hAnsiTheme="minorHAnsi" w:cstheme="minorHAnsi"/>
          <w:sz w:val="18"/>
          <w:szCs w:val="18"/>
        </w:rPr>
        <w:t>desacuartelamiento</w:t>
      </w:r>
      <w:proofErr w:type="spellEnd"/>
      <w:r w:rsidRPr="006D08A9">
        <w:rPr>
          <w:rFonts w:asciiTheme="minorHAnsi" w:hAnsiTheme="minorHAnsi" w:cstheme="minorHAnsi"/>
          <w:sz w:val="18"/>
          <w:szCs w:val="18"/>
        </w:rPr>
        <w:t xml:space="preserve"> definitivo y a la expedición de la libreta militar, del joven Montoya Castaño, sin exigencias adicionales.</w:t>
      </w:r>
    </w:p>
    <w:p w:rsidR="00270F86" w:rsidRPr="009D04E4" w:rsidRDefault="00270F86" w:rsidP="009D04E4">
      <w:pPr>
        <w:spacing w:after="0"/>
        <w:ind w:left="3402"/>
        <w:contextualSpacing/>
        <w:jc w:val="center"/>
        <w:rPr>
          <w:rFonts w:ascii="Arial" w:hAnsi="Arial" w:cs="Arial"/>
          <w:sz w:val="18"/>
          <w:szCs w:val="24"/>
        </w:rPr>
      </w:pPr>
      <w:bookmarkStart w:id="0" w:name="_GoBack"/>
      <w:bookmarkEnd w:id="0"/>
    </w:p>
    <w:p w:rsidR="007F73CA" w:rsidRDefault="007F73CA" w:rsidP="00CA57AD">
      <w:pPr>
        <w:spacing w:after="0"/>
        <w:contextualSpacing/>
        <w:jc w:val="center"/>
        <w:rPr>
          <w:rFonts w:ascii="Arial" w:hAnsi="Arial" w:cs="Arial"/>
          <w:sz w:val="24"/>
          <w:szCs w:val="24"/>
        </w:rPr>
      </w:pPr>
    </w:p>
    <w:p w:rsidR="00567D0D" w:rsidRDefault="00504167" w:rsidP="00CA57AD">
      <w:pPr>
        <w:spacing w:after="0"/>
        <w:contextualSpacing/>
        <w:jc w:val="center"/>
        <w:rPr>
          <w:rFonts w:ascii="Arial" w:hAnsi="Arial" w:cs="Arial"/>
          <w:sz w:val="24"/>
          <w:szCs w:val="24"/>
        </w:rPr>
      </w:pPr>
      <w:r w:rsidRPr="008A706F">
        <w:rPr>
          <w:rFonts w:ascii="Arial" w:hAnsi="Arial" w:cs="Arial"/>
          <w:sz w:val="24"/>
          <w:szCs w:val="24"/>
        </w:rPr>
        <w:t>Pereira</w:t>
      </w:r>
      <w:r w:rsidR="00947F83" w:rsidRPr="008A706F">
        <w:rPr>
          <w:rFonts w:ascii="Arial" w:hAnsi="Arial" w:cs="Arial"/>
          <w:sz w:val="24"/>
          <w:szCs w:val="24"/>
        </w:rPr>
        <w:t xml:space="preserve">, </w:t>
      </w:r>
      <w:r w:rsidRPr="008A706F">
        <w:rPr>
          <w:rFonts w:ascii="Arial" w:hAnsi="Arial" w:cs="Arial"/>
          <w:sz w:val="24"/>
          <w:szCs w:val="24"/>
        </w:rPr>
        <w:t>Risaralda</w:t>
      </w:r>
      <w:r w:rsidR="00947F83" w:rsidRPr="008A706F">
        <w:rPr>
          <w:rFonts w:ascii="Arial" w:hAnsi="Arial" w:cs="Arial"/>
          <w:sz w:val="24"/>
          <w:szCs w:val="24"/>
        </w:rPr>
        <w:t xml:space="preserve">, </w:t>
      </w:r>
      <w:r w:rsidR="006E085B">
        <w:rPr>
          <w:rFonts w:ascii="Arial" w:hAnsi="Arial" w:cs="Arial"/>
          <w:sz w:val="24"/>
          <w:szCs w:val="24"/>
        </w:rPr>
        <w:t>diecinueve</w:t>
      </w:r>
      <w:r w:rsidR="0047555A">
        <w:rPr>
          <w:rFonts w:ascii="Arial" w:hAnsi="Arial" w:cs="Arial"/>
          <w:sz w:val="24"/>
          <w:szCs w:val="24"/>
        </w:rPr>
        <w:t xml:space="preserve"> </w:t>
      </w:r>
      <w:r w:rsidR="00567D0D" w:rsidRPr="008A706F">
        <w:rPr>
          <w:rFonts w:ascii="Arial" w:hAnsi="Arial" w:cs="Arial"/>
          <w:sz w:val="24"/>
          <w:szCs w:val="24"/>
        </w:rPr>
        <w:t>(</w:t>
      </w:r>
      <w:r w:rsidR="006E085B">
        <w:rPr>
          <w:rFonts w:ascii="Arial" w:hAnsi="Arial" w:cs="Arial"/>
          <w:sz w:val="24"/>
          <w:szCs w:val="24"/>
        </w:rPr>
        <w:t>19</w:t>
      </w:r>
      <w:r w:rsidR="00567D0D" w:rsidRPr="008A706F">
        <w:rPr>
          <w:rFonts w:ascii="Arial" w:hAnsi="Arial" w:cs="Arial"/>
          <w:sz w:val="24"/>
          <w:szCs w:val="24"/>
        </w:rPr>
        <w:t xml:space="preserve">) </w:t>
      </w:r>
      <w:r w:rsidR="00314947" w:rsidRPr="008A706F">
        <w:rPr>
          <w:rFonts w:ascii="Arial" w:hAnsi="Arial" w:cs="Arial"/>
          <w:sz w:val="24"/>
          <w:szCs w:val="24"/>
        </w:rPr>
        <w:t>de</w:t>
      </w:r>
      <w:r w:rsidR="00BE599B" w:rsidRPr="008A706F">
        <w:rPr>
          <w:rFonts w:ascii="Arial" w:hAnsi="Arial" w:cs="Arial"/>
          <w:sz w:val="24"/>
          <w:szCs w:val="24"/>
        </w:rPr>
        <w:t xml:space="preserve"> </w:t>
      </w:r>
      <w:r w:rsidR="0035330A">
        <w:rPr>
          <w:rFonts w:ascii="Arial" w:hAnsi="Arial" w:cs="Arial"/>
          <w:sz w:val="24"/>
          <w:szCs w:val="24"/>
        </w:rPr>
        <w:t>julio</w:t>
      </w:r>
      <w:r w:rsidRPr="008A706F">
        <w:rPr>
          <w:rFonts w:ascii="Arial" w:hAnsi="Arial" w:cs="Arial"/>
          <w:sz w:val="24"/>
          <w:szCs w:val="24"/>
        </w:rPr>
        <w:t xml:space="preserve"> </w:t>
      </w:r>
      <w:r w:rsidR="00BE599B" w:rsidRPr="008A706F">
        <w:rPr>
          <w:rFonts w:ascii="Arial" w:hAnsi="Arial" w:cs="Arial"/>
          <w:sz w:val="24"/>
          <w:szCs w:val="24"/>
        </w:rPr>
        <w:t xml:space="preserve">de </w:t>
      </w:r>
      <w:r w:rsidR="00567D0D" w:rsidRPr="008A706F">
        <w:rPr>
          <w:rFonts w:ascii="Arial" w:hAnsi="Arial" w:cs="Arial"/>
          <w:sz w:val="24"/>
          <w:szCs w:val="24"/>
        </w:rPr>
        <w:t xml:space="preserve">dos mil </w:t>
      </w:r>
      <w:r w:rsidR="000375BE" w:rsidRPr="008A706F">
        <w:rPr>
          <w:rFonts w:ascii="Arial" w:hAnsi="Arial" w:cs="Arial"/>
          <w:sz w:val="24"/>
          <w:szCs w:val="24"/>
        </w:rPr>
        <w:t>diecis</w:t>
      </w:r>
      <w:r w:rsidR="0006524A">
        <w:rPr>
          <w:rFonts w:ascii="Arial" w:hAnsi="Arial" w:cs="Arial"/>
          <w:sz w:val="24"/>
          <w:szCs w:val="24"/>
        </w:rPr>
        <w:t>iete</w:t>
      </w:r>
      <w:r w:rsidR="000375BE" w:rsidRPr="008A706F">
        <w:rPr>
          <w:rFonts w:ascii="Arial" w:hAnsi="Arial" w:cs="Arial"/>
          <w:sz w:val="24"/>
          <w:szCs w:val="24"/>
        </w:rPr>
        <w:t xml:space="preserve"> </w:t>
      </w:r>
      <w:r w:rsidR="00567D0D" w:rsidRPr="008A706F">
        <w:rPr>
          <w:rFonts w:ascii="Arial" w:hAnsi="Arial" w:cs="Arial"/>
          <w:sz w:val="24"/>
          <w:szCs w:val="24"/>
        </w:rPr>
        <w:t>(201</w:t>
      </w:r>
      <w:r w:rsidR="0006524A">
        <w:rPr>
          <w:rFonts w:ascii="Arial" w:hAnsi="Arial" w:cs="Arial"/>
          <w:sz w:val="24"/>
          <w:szCs w:val="24"/>
        </w:rPr>
        <w:t>7</w:t>
      </w:r>
      <w:r w:rsidR="00567D0D" w:rsidRPr="008A706F">
        <w:rPr>
          <w:rFonts w:ascii="Arial" w:hAnsi="Arial" w:cs="Arial"/>
          <w:sz w:val="24"/>
          <w:szCs w:val="24"/>
        </w:rPr>
        <w:t>)</w:t>
      </w:r>
    </w:p>
    <w:p w:rsidR="00166853" w:rsidRPr="008A706F" w:rsidRDefault="0035330A" w:rsidP="00CA57AD">
      <w:pPr>
        <w:spacing w:after="0"/>
        <w:contextualSpacing/>
        <w:jc w:val="center"/>
        <w:rPr>
          <w:rFonts w:ascii="Arial" w:hAnsi="Arial" w:cs="Arial"/>
          <w:sz w:val="24"/>
          <w:szCs w:val="24"/>
        </w:rPr>
      </w:pPr>
      <w:r>
        <w:rPr>
          <w:rFonts w:ascii="Arial" w:hAnsi="Arial" w:cs="Arial"/>
          <w:sz w:val="24"/>
          <w:szCs w:val="24"/>
        </w:rPr>
        <w:t xml:space="preserve">Acta número ____ de </w:t>
      </w:r>
      <w:r w:rsidR="006E085B">
        <w:rPr>
          <w:rFonts w:ascii="Arial" w:hAnsi="Arial" w:cs="Arial"/>
          <w:sz w:val="24"/>
          <w:szCs w:val="24"/>
        </w:rPr>
        <w:t>19</w:t>
      </w:r>
      <w:r>
        <w:rPr>
          <w:rFonts w:ascii="Arial" w:hAnsi="Arial" w:cs="Arial"/>
          <w:sz w:val="24"/>
          <w:szCs w:val="24"/>
        </w:rPr>
        <w:t>-07</w:t>
      </w:r>
      <w:r w:rsidR="0006524A">
        <w:rPr>
          <w:rFonts w:ascii="Arial" w:hAnsi="Arial" w:cs="Arial"/>
          <w:sz w:val="24"/>
          <w:szCs w:val="24"/>
        </w:rPr>
        <w:t>-2017</w:t>
      </w:r>
    </w:p>
    <w:p w:rsidR="00FB241E" w:rsidRPr="00FB241E" w:rsidRDefault="00FB241E" w:rsidP="00CA57AD">
      <w:pPr>
        <w:spacing w:after="0"/>
        <w:contextualSpacing/>
        <w:jc w:val="both"/>
        <w:rPr>
          <w:rFonts w:ascii="Arial" w:hAnsi="Arial" w:cs="Arial"/>
          <w:color w:val="000000"/>
          <w:sz w:val="24"/>
          <w:szCs w:val="24"/>
        </w:rPr>
      </w:pPr>
    </w:p>
    <w:p w:rsidR="008476E8" w:rsidRDefault="004929D6" w:rsidP="00CA57AD">
      <w:pPr>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Decide la Sala en primera instancia, la acción de tutela </w:t>
      </w:r>
      <w:r>
        <w:rPr>
          <w:rFonts w:ascii="Arial" w:hAnsi="Arial" w:cs="Arial"/>
          <w:color w:val="000000"/>
          <w:sz w:val="24"/>
          <w:szCs w:val="24"/>
        </w:rPr>
        <w:t>instaurada</w:t>
      </w:r>
      <w:r w:rsidRPr="00430C49">
        <w:rPr>
          <w:rFonts w:ascii="Arial" w:hAnsi="Arial" w:cs="Arial"/>
          <w:color w:val="000000"/>
          <w:sz w:val="24"/>
          <w:szCs w:val="24"/>
        </w:rPr>
        <w:t xml:space="preserve"> por</w:t>
      </w:r>
      <w:r w:rsidR="001F31D2">
        <w:rPr>
          <w:rFonts w:ascii="Arial" w:hAnsi="Arial" w:cs="Arial"/>
          <w:color w:val="000000"/>
          <w:sz w:val="24"/>
          <w:szCs w:val="24"/>
        </w:rPr>
        <w:t xml:space="preserve"> </w:t>
      </w:r>
      <w:r w:rsidR="006E085B">
        <w:rPr>
          <w:rFonts w:ascii="Arial" w:hAnsi="Arial" w:cs="Arial"/>
          <w:color w:val="000000"/>
          <w:sz w:val="24"/>
          <w:szCs w:val="24"/>
        </w:rPr>
        <w:t xml:space="preserve">Liliana </w:t>
      </w:r>
      <w:r w:rsidR="00DA3D37">
        <w:rPr>
          <w:rFonts w:ascii="Arial" w:hAnsi="Arial" w:cs="Arial"/>
          <w:color w:val="000000"/>
          <w:sz w:val="24"/>
          <w:szCs w:val="24"/>
        </w:rPr>
        <w:t>Patricia</w:t>
      </w:r>
      <w:r w:rsidR="006E085B">
        <w:rPr>
          <w:rFonts w:ascii="Arial" w:hAnsi="Arial" w:cs="Arial"/>
          <w:color w:val="000000"/>
          <w:sz w:val="24"/>
          <w:szCs w:val="24"/>
        </w:rPr>
        <w:t xml:space="preserve"> Castaño Sánchez </w:t>
      </w:r>
      <w:r w:rsidR="0006524A">
        <w:rPr>
          <w:rFonts w:ascii="Arial" w:hAnsi="Arial" w:cs="Arial"/>
          <w:color w:val="000000"/>
          <w:sz w:val="24"/>
          <w:szCs w:val="24"/>
        </w:rPr>
        <w:t xml:space="preserve">quien actúa en nombre propio y </w:t>
      </w:r>
      <w:r w:rsidR="00776247">
        <w:rPr>
          <w:rFonts w:ascii="Arial" w:hAnsi="Arial" w:cs="Arial"/>
          <w:color w:val="000000"/>
          <w:sz w:val="24"/>
          <w:szCs w:val="24"/>
        </w:rPr>
        <w:t xml:space="preserve">como agente oficioso de </w:t>
      </w:r>
      <w:r w:rsidR="006E085B">
        <w:rPr>
          <w:rFonts w:ascii="Arial" w:hAnsi="Arial" w:cs="Arial"/>
          <w:color w:val="000000"/>
          <w:sz w:val="24"/>
          <w:szCs w:val="24"/>
        </w:rPr>
        <w:t xml:space="preserve">José </w:t>
      </w:r>
      <w:proofErr w:type="spellStart"/>
      <w:r w:rsidR="006E085B">
        <w:rPr>
          <w:rFonts w:ascii="Arial" w:hAnsi="Arial" w:cs="Arial"/>
          <w:color w:val="000000"/>
          <w:sz w:val="24"/>
          <w:szCs w:val="24"/>
        </w:rPr>
        <w:t>Yovany</w:t>
      </w:r>
      <w:proofErr w:type="spellEnd"/>
      <w:r w:rsidR="006E085B">
        <w:rPr>
          <w:rFonts w:ascii="Arial" w:hAnsi="Arial" w:cs="Arial"/>
          <w:color w:val="000000"/>
          <w:sz w:val="24"/>
          <w:szCs w:val="24"/>
        </w:rPr>
        <w:t xml:space="preserve"> Montoya Castaño</w:t>
      </w:r>
      <w:r w:rsidR="0035330A">
        <w:rPr>
          <w:rFonts w:ascii="Arial" w:hAnsi="Arial" w:cs="Arial"/>
          <w:color w:val="000000"/>
          <w:sz w:val="24"/>
          <w:szCs w:val="24"/>
        </w:rPr>
        <w:t xml:space="preserve"> </w:t>
      </w:r>
      <w:r w:rsidR="00FC16E5">
        <w:rPr>
          <w:rFonts w:ascii="Arial" w:hAnsi="Arial" w:cs="Arial"/>
          <w:color w:val="000000"/>
          <w:sz w:val="24"/>
          <w:szCs w:val="24"/>
        </w:rPr>
        <w:t>identificado</w:t>
      </w:r>
      <w:r w:rsidR="00592F3A">
        <w:rPr>
          <w:rFonts w:ascii="Arial" w:hAnsi="Arial" w:cs="Arial"/>
          <w:color w:val="000000"/>
          <w:sz w:val="24"/>
          <w:szCs w:val="24"/>
        </w:rPr>
        <w:t xml:space="preserve"> con cédula de ciudadanía </w:t>
      </w:r>
      <w:r w:rsidR="00166853">
        <w:rPr>
          <w:rFonts w:ascii="Arial" w:hAnsi="Arial" w:cs="Arial"/>
          <w:color w:val="000000"/>
          <w:sz w:val="24"/>
          <w:szCs w:val="24"/>
        </w:rPr>
        <w:t>No.</w:t>
      </w:r>
      <w:r w:rsidR="006E085B">
        <w:rPr>
          <w:rFonts w:ascii="Arial" w:hAnsi="Arial" w:cs="Arial"/>
          <w:color w:val="000000"/>
          <w:sz w:val="24"/>
          <w:szCs w:val="24"/>
        </w:rPr>
        <w:t>1.093.230.194</w:t>
      </w:r>
      <w:r w:rsidR="0047555A">
        <w:rPr>
          <w:rFonts w:ascii="Arial" w:hAnsi="Arial" w:cs="Arial"/>
          <w:color w:val="000000"/>
          <w:sz w:val="24"/>
          <w:szCs w:val="24"/>
        </w:rPr>
        <w:t xml:space="preserve"> </w:t>
      </w:r>
      <w:r w:rsidR="006E6C9D">
        <w:rPr>
          <w:rFonts w:ascii="Arial" w:hAnsi="Arial" w:cs="Arial"/>
          <w:color w:val="000000"/>
          <w:sz w:val="24"/>
          <w:szCs w:val="24"/>
        </w:rPr>
        <w:t xml:space="preserve">en </w:t>
      </w:r>
      <w:r w:rsidR="0099184C">
        <w:rPr>
          <w:rFonts w:ascii="Arial" w:hAnsi="Arial" w:cs="Arial"/>
          <w:color w:val="000000"/>
          <w:sz w:val="24"/>
          <w:szCs w:val="24"/>
        </w:rPr>
        <w:t>contra de</w:t>
      </w:r>
      <w:r w:rsidR="0035330A">
        <w:rPr>
          <w:rFonts w:ascii="Arial" w:hAnsi="Arial" w:cs="Arial"/>
          <w:color w:val="000000"/>
          <w:sz w:val="24"/>
          <w:szCs w:val="24"/>
        </w:rPr>
        <w:t xml:space="preserve">l </w:t>
      </w:r>
      <w:r w:rsidR="006E085B">
        <w:rPr>
          <w:rFonts w:ascii="Arial" w:hAnsi="Arial" w:cs="Arial"/>
          <w:color w:val="000000"/>
          <w:sz w:val="24"/>
          <w:szCs w:val="24"/>
        </w:rPr>
        <w:t>Distrito Militar No.22</w:t>
      </w:r>
      <w:r w:rsidR="00211D82">
        <w:rPr>
          <w:rFonts w:ascii="Arial" w:hAnsi="Arial" w:cs="Arial"/>
          <w:color w:val="000000"/>
          <w:sz w:val="24"/>
          <w:szCs w:val="24"/>
        </w:rPr>
        <w:t xml:space="preserve"> de Pereira Risaralda</w:t>
      </w:r>
      <w:r w:rsidR="0035330A">
        <w:rPr>
          <w:rFonts w:ascii="Arial" w:hAnsi="Arial" w:cs="Arial"/>
          <w:color w:val="000000"/>
          <w:sz w:val="24"/>
          <w:szCs w:val="24"/>
        </w:rPr>
        <w:t xml:space="preserve"> y Batallón de </w:t>
      </w:r>
      <w:r w:rsidR="00211D82">
        <w:rPr>
          <w:rFonts w:ascii="Arial" w:hAnsi="Arial" w:cs="Arial"/>
          <w:color w:val="000000"/>
          <w:sz w:val="24"/>
          <w:szCs w:val="24"/>
        </w:rPr>
        <w:t>Caballería Mecanizada No.18</w:t>
      </w:r>
      <w:r w:rsidR="0035330A">
        <w:rPr>
          <w:rFonts w:ascii="Arial" w:hAnsi="Arial" w:cs="Arial"/>
          <w:color w:val="000000"/>
          <w:sz w:val="24"/>
          <w:szCs w:val="24"/>
        </w:rPr>
        <w:t xml:space="preserve"> de </w:t>
      </w:r>
      <w:proofErr w:type="spellStart"/>
      <w:r w:rsidR="0035330A">
        <w:rPr>
          <w:rFonts w:ascii="Arial" w:hAnsi="Arial" w:cs="Arial"/>
          <w:color w:val="000000"/>
          <w:sz w:val="24"/>
          <w:szCs w:val="24"/>
        </w:rPr>
        <w:t>Saravena</w:t>
      </w:r>
      <w:proofErr w:type="spellEnd"/>
      <w:r w:rsidR="0035330A">
        <w:rPr>
          <w:rFonts w:ascii="Arial" w:hAnsi="Arial" w:cs="Arial"/>
          <w:color w:val="000000"/>
          <w:sz w:val="24"/>
          <w:szCs w:val="24"/>
        </w:rPr>
        <w:t xml:space="preserve"> Arauca </w:t>
      </w:r>
      <w:r w:rsidR="0006524A">
        <w:rPr>
          <w:rFonts w:ascii="Arial" w:hAnsi="Arial" w:cs="Arial"/>
          <w:color w:val="000000"/>
          <w:sz w:val="24"/>
          <w:szCs w:val="24"/>
        </w:rPr>
        <w:t xml:space="preserve">donde se vinculó </w:t>
      </w:r>
      <w:r w:rsidR="00211D82">
        <w:rPr>
          <w:rFonts w:ascii="Arial" w:hAnsi="Arial" w:cs="Arial"/>
          <w:color w:val="000000"/>
          <w:sz w:val="24"/>
          <w:szCs w:val="24"/>
        </w:rPr>
        <w:t xml:space="preserve">a la </w:t>
      </w:r>
      <w:r w:rsidR="008714C6">
        <w:rPr>
          <w:rFonts w:ascii="Arial" w:hAnsi="Arial" w:cs="Arial"/>
          <w:color w:val="000000"/>
          <w:sz w:val="24"/>
          <w:szCs w:val="24"/>
        </w:rPr>
        <w:t>joven</w:t>
      </w:r>
      <w:r w:rsidR="00211D82">
        <w:rPr>
          <w:rFonts w:ascii="Arial" w:hAnsi="Arial" w:cs="Arial"/>
          <w:color w:val="000000"/>
          <w:sz w:val="24"/>
          <w:szCs w:val="24"/>
        </w:rPr>
        <w:t xml:space="preserve"> Cristina García Correa.</w:t>
      </w:r>
    </w:p>
    <w:p w:rsidR="0099184C" w:rsidRDefault="0099184C" w:rsidP="00CA57AD">
      <w:pPr>
        <w:spacing w:after="0"/>
        <w:contextualSpacing/>
        <w:jc w:val="both"/>
        <w:rPr>
          <w:rFonts w:ascii="Arial" w:hAnsi="Arial" w:cs="Arial"/>
          <w:color w:val="000000"/>
          <w:sz w:val="24"/>
          <w:szCs w:val="24"/>
        </w:rPr>
      </w:pPr>
    </w:p>
    <w:p w:rsidR="00477366" w:rsidRDefault="00477366" w:rsidP="00CA57AD">
      <w:pPr>
        <w:spacing w:after="0"/>
        <w:contextualSpacing/>
        <w:jc w:val="center"/>
        <w:rPr>
          <w:rFonts w:ascii="Arial" w:hAnsi="Arial" w:cs="Arial"/>
          <w:b/>
          <w:sz w:val="24"/>
          <w:szCs w:val="24"/>
        </w:rPr>
      </w:pPr>
      <w:r w:rsidRPr="00430C49">
        <w:rPr>
          <w:rFonts w:ascii="Arial" w:hAnsi="Arial" w:cs="Arial"/>
          <w:b/>
          <w:sz w:val="24"/>
          <w:szCs w:val="24"/>
        </w:rPr>
        <w:t>ANTECEDENTES</w:t>
      </w:r>
    </w:p>
    <w:p w:rsidR="00937A2F" w:rsidRPr="00430C49" w:rsidRDefault="00937A2F" w:rsidP="00CA57AD">
      <w:pPr>
        <w:spacing w:after="0"/>
        <w:contextualSpacing/>
        <w:jc w:val="center"/>
        <w:rPr>
          <w:rFonts w:ascii="Arial" w:hAnsi="Arial" w:cs="Arial"/>
          <w:b/>
          <w:sz w:val="24"/>
          <w:szCs w:val="24"/>
        </w:rPr>
      </w:pPr>
    </w:p>
    <w:p w:rsidR="00333F68" w:rsidRDefault="00477366" w:rsidP="00CA57AD">
      <w:pPr>
        <w:spacing w:after="0"/>
        <w:contextualSpacing/>
        <w:jc w:val="both"/>
        <w:rPr>
          <w:rFonts w:ascii="Arial" w:hAnsi="Arial" w:cs="Arial"/>
          <w:color w:val="000000"/>
          <w:sz w:val="24"/>
          <w:szCs w:val="24"/>
        </w:rPr>
      </w:pPr>
      <w:r w:rsidRPr="00430C49">
        <w:rPr>
          <w:rFonts w:ascii="Arial" w:hAnsi="Arial" w:cs="Arial"/>
          <w:b/>
          <w:color w:val="000000"/>
          <w:sz w:val="24"/>
          <w:szCs w:val="24"/>
        </w:rPr>
        <w:t>1. Derechos fundamentales invocados, pretensión y hechos relevantes en los que se funda</w:t>
      </w:r>
    </w:p>
    <w:p w:rsidR="000B7309" w:rsidRDefault="000B7309" w:rsidP="00CA57AD">
      <w:pPr>
        <w:spacing w:after="0"/>
        <w:contextualSpacing/>
        <w:jc w:val="both"/>
        <w:rPr>
          <w:rFonts w:ascii="Arial" w:hAnsi="Arial" w:cs="Arial"/>
          <w:color w:val="000000"/>
          <w:sz w:val="24"/>
          <w:szCs w:val="24"/>
        </w:rPr>
      </w:pPr>
    </w:p>
    <w:p w:rsidR="005B2245" w:rsidRDefault="00477366" w:rsidP="00CA57AD">
      <w:pPr>
        <w:tabs>
          <w:tab w:val="left" w:pos="3261"/>
        </w:tabs>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Quien promueve el amparo, pretende la protección </w:t>
      </w:r>
      <w:r w:rsidR="0051483E">
        <w:rPr>
          <w:rFonts w:ascii="Arial" w:hAnsi="Arial" w:cs="Arial"/>
          <w:color w:val="000000"/>
          <w:sz w:val="24"/>
          <w:szCs w:val="24"/>
        </w:rPr>
        <w:t>de</w:t>
      </w:r>
      <w:r w:rsidR="00B279FD">
        <w:rPr>
          <w:rFonts w:ascii="Arial" w:hAnsi="Arial" w:cs="Arial"/>
          <w:color w:val="000000"/>
          <w:sz w:val="24"/>
          <w:szCs w:val="24"/>
        </w:rPr>
        <w:t xml:space="preserve"> su </w:t>
      </w:r>
      <w:r w:rsidR="0051483E">
        <w:rPr>
          <w:rFonts w:ascii="Arial" w:hAnsi="Arial" w:cs="Arial"/>
          <w:color w:val="000000"/>
          <w:sz w:val="24"/>
          <w:szCs w:val="24"/>
        </w:rPr>
        <w:t>derecho fundamental</w:t>
      </w:r>
      <w:r w:rsidR="006476C1">
        <w:rPr>
          <w:rFonts w:ascii="Arial" w:hAnsi="Arial" w:cs="Arial"/>
          <w:color w:val="000000"/>
          <w:sz w:val="24"/>
          <w:szCs w:val="24"/>
        </w:rPr>
        <w:t xml:space="preserve"> de petición</w:t>
      </w:r>
      <w:r w:rsidR="00FD5666">
        <w:rPr>
          <w:rFonts w:ascii="Arial" w:hAnsi="Arial" w:cs="Arial"/>
          <w:color w:val="000000"/>
          <w:sz w:val="24"/>
          <w:szCs w:val="24"/>
        </w:rPr>
        <w:t>,</w:t>
      </w:r>
      <w:r w:rsidR="003C0EB2">
        <w:rPr>
          <w:rFonts w:ascii="Arial" w:hAnsi="Arial" w:cs="Arial"/>
          <w:color w:val="000000"/>
          <w:sz w:val="24"/>
          <w:szCs w:val="24"/>
        </w:rPr>
        <w:t xml:space="preserve"> </w:t>
      </w:r>
      <w:r w:rsidR="00D36942">
        <w:rPr>
          <w:rFonts w:ascii="Arial" w:hAnsi="Arial" w:cs="Arial"/>
          <w:color w:val="000000"/>
          <w:sz w:val="24"/>
          <w:szCs w:val="24"/>
        </w:rPr>
        <w:t xml:space="preserve">para lo cual solicita </w:t>
      </w:r>
      <w:r w:rsidR="00C766C3">
        <w:rPr>
          <w:rFonts w:ascii="Arial" w:hAnsi="Arial" w:cs="Arial"/>
          <w:color w:val="000000"/>
          <w:sz w:val="24"/>
          <w:szCs w:val="24"/>
        </w:rPr>
        <w:t xml:space="preserve">se ordene </w:t>
      </w:r>
      <w:r w:rsidR="00211D82">
        <w:rPr>
          <w:rFonts w:ascii="Arial" w:hAnsi="Arial" w:cs="Arial"/>
          <w:color w:val="000000"/>
          <w:sz w:val="24"/>
          <w:szCs w:val="24"/>
        </w:rPr>
        <w:t>al Distrito Militar No. 22 de esta ciudad le permita que su hijo se reintegre a su trabajo para que pueda proveer el sustento del hogar para su familia y su futuro hijo.</w:t>
      </w:r>
    </w:p>
    <w:p w:rsidR="005B2245" w:rsidRDefault="005B2245" w:rsidP="00CA57AD">
      <w:pPr>
        <w:tabs>
          <w:tab w:val="left" w:pos="3261"/>
        </w:tabs>
        <w:spacing w:after="0"/>
        <w:contextualSpacing/>
        <w:jc w:val="both"/>
        <w:rPr>
          <w:rFonts w:ascii="Arial" w:hAnsi="Arial" w:cs="Arial"/>
          <w:color w:val="000000"/>
          <w:sz w:val="24"/>
          <w:szCs w:val="24"/>
        </w:rPr>
      </w:pPr>
    </w:p>
    <w:p w:rsidR="009B1D55" w:rsidRDefault="00FB365F" w:rsidP="00CA57AD">
      <w:pPr>
        <w:spacing w:after="0"/>
        <w:contextualSpacing/>
        <w:jc w:val="both"/>
        <w:rPr>
          <w:rFonts w:ascii="Arial" w:hAnsi="Arial" w:cs="Arial"/>
          <w:sz w:val="24"/>
          <w:szCs w:val="24"/>
        </w:rPr>
      </w:pPr>
      <w:r>
        <w:rPr>
          <w:rFonts w:ascii="Arial" w:hAnsi="Arial" w:cs="Arial"/>
          <w:sz w:val="24"/>
          <w:szCs w:val="24"/>
        </w:rPr>
        <w:t>N</w:t>
      </w:r>
      <w:r w:rsidR="007A4407">
        <w:rPr>
          <w:rFonts w:ascii="Arial" w:hAnsi="Arial" w:cs="Arial"/>
          <w:sz w:val="24"/>
          <w:szCs w:val="24"/>
        </w:rPr>
        <w:t>arró</w:t>
      </w:r>
      <w:r w:rsidR="00033252">
        <w:rPr>
          <w:rFonts w:ascii="Arial" w:hAnsi="Arial" w:cs="Arial"/>
          <w:sz w:val="24"/>
          <w:szCs w:val="24"/>
        </w:rPr>
        <w:t xml:space="preserve"> </w:t>
      </w:r>
      <w:r w:rsidR="00883182">
        <w:rPr>
          <w:rFonts w:ascii="Arial" w:hAnsi="Arial" w:cs="Arial"/>
          <w:sz w:val="24"/>
          <w:szCs w:val="24"/>
        </w:rPr>
        <w:t>l</w:t>
      </w:r>
      <w:r w:rsidR="00033252">
        <w:rPr>
          <w:rFonts w:ascii="Arial" w:hAnsi="Arial" w:cs="Arial"/>
          <w:sz w:val="24"/>
          <w:szCs w:val="24"/>
        </w:rPr>
        <w:t>a agente oficioso</w:t>
      </w:r>
      <w:r w:rsidR="00F111CE">
        <w:rPr>
          <w:rFonts w:ascii="Arial" w:hAnsi="Arial" w:cs="Arial"/>
          <w:sz w:val="24"/>
          <w:szCs w:val="24"/>
        </w:rPr>
        <w:t xml:space="preserve"> </w:t>
      </w:r>
      <w:r w:rsidR="009527D0">
        <w:rPr>
          <w:rFonts w:ascii="Arial" w:hAnsi="Arial" w:cs="Arial"/>
          <w:sz w:val="24"/>
          <w:szCs w:val="24"/>
        </w:rPr>
        <w:t>que</w:t>
      </w:r>
      <w:r w:rsidR="00211D82">
        <w:rPr>
          <w:rFonts w:ascii="Arial" w:hAnsi="Arial" w:cs="Arial"/>
          <w:sz w:val="24"/>
          <w:szCs w:val="24"/>
        </w:rPr>
        <w:t xml:space="preserve"> (i)</w:t>
      </w:r>
      <w:r w:rsidR="00837378">
        <w:rPr>
          <w:rFonts w:ascii="Arial" w:hAnsi="Arial" w:cs="Arial"/>
          <w:sz w:val="24"/>
          <w:szCs w:val="24"/>
        </w:rPr>
        <w:t xml:space="preserve"> </w:t>
      </w:r>
      <w:r w:rsidR="00033252">
        <w:rPr>
          <w:rFonts w:ascii="Arial" w:hAnsi="Arial" w:cs="Arial"/>
          <w:sz w:val="24"/>
          <w:szCs w:val="24"/>
        </w:rPr>
        <w:t>el</w:t>
      </w:r>
      <w:r w:rsidR="00211D82">
        <w:rPr>
          <w:rFonts w:ascii="Arial" w:hAnsi="Arial" w:cs="Arial"/>
          <w:sz w:val="24"/>
          <w:szCs w:val="24"/>
        </w:rPr>
        <w:t xml:space="preserve"> 10</w:t>
      </w:r>
      <w:r w:rsidR="00724F49">
        <w:rPr>
          <w:rFonts w:ascii="Arial" w:hAnsi="Arial" w:cs="Arial"/>
          <w:sz w:val="24"/>
          <w:szCs w:val="24"/>
        </w:rPr>
        <w:t>-05-2017</w:t>
      </w:r>
      <w:r w:rsidR="00211D82">
        <w:rPr>
          <w:rFonts w:ascii="Arial" w:hAnsi="Arial" w:cs="Arial"/>
          <w:sz w:val="24"/>
          <w:szCs w:val="24"/>
        </w:rPr>
        <w:t xml:space="preserve"> fue reclutado su hijo José </w:t>
      </w:r>
      <w:proofErr w:type="spellStart"/>
      <w:r w:rsidR="00211D82">
        <w:rPr>
          <w:rFonts w:ascii="Arial" w:hAnsi="Arial" w:cs="Arial"/>
          <w:sz w:val="24"/>
          <w:szCs w:val="24"/>
        </w:rPr>
        <w:t>Yovany</w:t>
      </w:r>
      <w:proofErr w:type="spellEnd"/>
      <w:r w:rsidR="00211D82">
        <w:rPr>
          <w:rFonts w:ascii="Arial" w:hAnsi="Arial" w:cs="Arial"/>
          <w:sz w:val="24"/>
          <w:szCs w:val="24"/>
        </w:rPr>
        <w:t xml:space="preserve"> Montoya Castaño por el Distrito Militar No.22 de Pereira, posterior a ello, fue trasladado al Batallón de Caballería Mecanizada  No.18 de </w:t>
      </w:r>
      <w:proofErr w:type="spellStart"/>
      <w:r w:rsidR="00211D82">
        <w:rPr>
          <w:rFonts w:ascii="Arial" w:hAnsi="Arial" w:cs="Arial"/>
          <w:sz w:val="24"/>
          <w:szCs w:val="24"/>
        </w:rPr>
        <w:t>Saravena</w:t>
      </w:r>
      <w:proofErr w:type="spellEnd"/>
      <w:r w:rsidR="00211D82">
        <w:rPr>
          <w:rFonts w:ascii="Arial" w:hAnsi="Arial" w:cs="Arial"/>
          <w:sz w:val="24"/>
          <w:szCs w:val="24"/>
        </w:rPr>
        <w:t xml:space="preserve"> Arauca; (ii) el 31-05-2017 presentó petición </w:t>
      </w:r>
      <w:r w:rsidR="00095978">
        <w:rPr>
          <w:rFonts w:ascii="Arial" w:hAnsi="Arial" w:cs="Arial"/>
          <w:sz w:val="24"/>
          <w:szCs w:val="24"/>
        </w:rPr>
        <w:t xml:space="preserve">ante el Distrito Militar No.22 </w:t>
      </w:r>
      <w:r w:rsidR="00211D82">
        <w:rPr>
          <w:rFonts w:ascii="Arial" w:hAnsi="Arial" w:cs="Arial"/>
          <w:sz w:val="24"/>
          <w:szCs w:val="24"/>
        </w:rPr>
        <w:t>donde s</w:t>
      </w:r>
      <w:r w:rsidR="00724F49">
        <w:rPr>
          <w:rFonts w:ascii="Arial" w:hAnsi="Arial" w:cs="Arial"/>
          <w:sz w:val="24"/>
          <w:szCs w:val="24"/>
        </w:rPr>
        <w:t xml:space="preserve">olicitó </w:t>
      </w:r>
      <w:r w:rsidR="008714C6">
        <w:rPr>
          <w:rFonts w:ascii="Arial" w:hAnsi="Arial" w:cs="Arial"/>
          <w:sz w:val="24"/>
          <w:szCs w:val="24"/>
        </w:rPr>
        <w:t xml:space="preserve">que se trasladara al joven Montoya Castaño con el fin de que no preste servicio militar por ser la persona que ayuda al sostenimiento familiar y al estar en espera de un hijo que nacerá en dos meses, junto con </w:t>
      </w:r>
      <w:r w:rsidR="00054DEF">
        <w:rPr>
          <w:rFonts w:ascii="Arial" w:hAnsi="Arial" w:cs="Arial"/>
          <w:sz w:val="24"/>
          <w:szCs w:val="24"/>
        </w:rPr>
        <w:t xml:space="preserve">su esposa Cristina García Correa </w:t>
      </w:r>
      <w:r w:rsidR="008714C6">
        <w:rPr>
          <w:rFonts w:ascii="Arial" w:hAnsi="Arial" w:cs="Arial"/>
          <w:sz w:val="24"/>
          <w:szCs w:val="24"/>
        </w:rPr>
        <w:t xml:space="preserve">quien </w:t>
      </w:r>
      <w:r w:rsidR="00054DEF">
        <w:rPr>
          <w:rFonts w:ascii="Arial" w:hAnsi="Arial" w:cs="Arial"/>
          <w:sz w:val="24"/>
          <w:szCs w:val="24"/>
        </w:rPr>
        <w:t xml:space="preserve">requiere de su apoyo económico, </w:t>
      </w:r>
      <w:r w:rsidR="008714C6">
        <w:rPr>
          <w:rFonts w:ascii="Arial" w:hAnsi="Arial" w:cs="Arial"/>
          <w:sz w:val="24"/>
          <w:szCs w:val="24"/>
        </w:rPr>
        <w:t xml:space="preserve">y </w:t>
      </w:r>
      <w:r w:rsidR="00054DEF">
        <w:rPr>
          <w:rFonts w:ascii="Arial" w:hAnsi="Arial" w:cs="Arial"/>
          <w:sz w:val="24"/>
          <w:szCs w:val="24"/>
        </w:rPr>
        <w:t xml:space="preserve">también ha manifestado que de no recibirlo procederá a presentar demanda; (iii) agrega que no cuenta con recursos económicos para la manutención del hijo que espera José </w:t>
      </w:r>
      <w:proofErr w:type="spellStart"/>
      <w:r w:rsidR="00054DEF">
        <w:rPr>
          <w:rFonts w:ascii="Arial" w:hAnsi="Arial" w:cs="Arial"/>
          <w:sz w:val="24"/>
          <w:szCs w:val="24"/>
        </w:rPr>
        <w:t>Yovany</w:t>
      </w:r>
      <w:proofErr w:type="spellEnd"/>
      <w:r w:rsidR="00054DEF">
        <w:rPr>
          <w:rFonts w:ascii="Arial" w:hAnsi="Arial" w:cs="Arial"/>
          <w:sz w:val="24"/>
          <w:szCs w:val="24"/>
        </w:rPr>
        <w:t>, máxime cuando hace un año tuvo un accidente donde se fracturó un pie por lo que se le dificulta laborar</w:t>
      </w:r>
      <w:r w:rsidR="003A6134">
        <w:rPr>
          <w:rFonts w:ascii="Arial" w:hAnsi="Arial" w:cs="Arial"/>
          <w:sz w:val="24"/>
          <w:szCs w:val="24"/>
        </w:rPr>
        <w:t>.</w:t>
      </w:r>
    </w:p>
    <w:p w:rsidR="00F91772" w:rsidRDefault="00F91772" w:rsidP="00CA57AD">
      <w:pPr>
        <w:spacing w:after="0"/>
        <w:contextualSpacing/>
        <w:jc w:val="both"/>
        <w:rPr>
          <w:rFonts w:ascii="Arial" w:hAnsi="Arial" w:cs="Arial"/>
          <w:sz w:val="24"/>
          <w:szCs w:val="24"/>
        </w:rPr>
      </w:pPr>
    </w:p>
    <w:p w:rsidR="007724BE" w:rsidRDefault="00681706" w:rsidP="00CA57AD">
      <w:pPr>
        <w:spacing w:after="0"/>
        <w:contextualSpacing/>
        <w:jc w:val="both"/>
        <w:rPr>
          <w:rFonts w:ascii="Arial" w:hAnsi="Arial" w:cs="Arial"/>
          <w:b/>
          <w:sz w:val="24"/>
          <w:szCs w:val="24"/>
        </w:rPr>
      </w:pPr>
      <w:r>
        <w:rPr>
          <w:rFonts w:ascii="Arial" w:hAnsi="Arial" w:cs="Arial"/>
          <w:b/>
          <w:sz w:val="24"/>
          <w:szCs w:val="24"/>
        </w:rPr>
        <w:t xml:space="preserve">2. Pronunciamiento </w:t>
      </w:r>
      <w:r w:rsidR="0042184C">
        <w:rPr>
          <w:rFonts w:ascii="Arial" w:hAnsi="Arial" w:cs="Arial"/>
          <w:b/>
          <w:sz w:val="24"/>
          <w:szCs w:val="24"/>
        </w:rPr>
        <w:t>de</w:t>
      </w:r>
      <w:r w:rsidR="00307A4E">
        <w:rPr>
          <w:rFonts w:ascii="Arial" w:hAnsi="Arial" w:cs="Arial"/>
          <w:b/>
          <w:sz w:val="24"/>
          <w:szCs w:val="24"/>
        </w:rPr>
        <w:t xml:space="preserve">l Batallón de </w:t>
      </w:r>
      <w:r w:rsidR="00095978">
        <w:rPr>
          <w:rFonts w:ascii="Arial" w:hAnsi="Arial" w:cs="Arial"/>
          <w:b/>
          <w:sz w:val="24"/>
          <w:szCs w:val="24"/>
        </w:rPr>
        <w:t>Caballería Mecanizada No.18 de</w:t>
      </w:r>
      <w:r w:rsidR="00307A4E">
        <w:rPr>
          <w:rFonts w:ascii="Arial" w:hAnsi="Arial" w:cs="Arial"/>
          <w:b/>
          <w:sz w:val="24"/>
          <w:szCs w:val="24"/>
        </w:rPr>
        <w:t xml:space="preserve"> </w:t>
      </w:r>
      <w:proofErr w:type="spellStart"/>
      <w:r w:rsidR="00307A4E">
        <w:rPr>
          <w:rFonts w:ascii="Arial" w:hAnsi="Arial" w:cs="Arial"/>
          <w:b/>
          <w:sz w:val="24"/>
          <w:szCs w:val="24"/>
        </w:rPr>
        <w:t>Saravena</w:t>
      </w:r>
      <w:proofErr w:type="spellEnd"/>
      <w:r w:rsidR="00307A4E">
        <w:rPr>
          <w:rFonts w:ascii="Arial" w:hAnsi="Arial" w:cs="Arial"/>
          <w:b/>
          <w:sz w:val="24"/>
          <w:szCs w:val="24"/>
        </w:rPr>
        <w:t xml:space="preserve"> Arauca </w:t>
      </w:r>
    </w:p>
    <w:p w:rsidR="00307A4E" w:rsidRDefault="00307A4E" w:rsidP="00CA57AD">
      <w:pPr>
        <w:spacing w:after="0"/>
        <w:contextualSpacing/>
        <w:jc w:val="both"/>
        <w:rPr>
          <w:rFonts w:ascii="Arial" w:hAnsi="Arial" w:cs="Arial"/>
          <w:b/>
          <w:sz w:val="24"/>
          <w:szCs w:val="24"/>
        </w:rPr>
      </w:pPr>
    </w:p>
    <w:p w:rsidR="007724BE" w:rsidRDefault="00095978" w:rsidP="00CA57AD">
      <w:pPr>
        <w:spacing w:after="0"/>
        <w:contextualSpacing/>
        <w:jc w:val="both"/>
        <w:rPr>
          <w:rFonts w:ascii="Arial" w:hAnsi="Arial" w:cs="Arial"/>
          <w:sz w:val="24"/>
          <w:szCs w:val="24"/>
        </w:rPr>
      </w:pPr>
      <w:r>
        <w:rPr>
          <w:rFonts w:ascii="Arial" w:hAnsi="Arial" w:cs="Arial"/>
          <w:sz w:val="24"/>
          <w:szCs w:val="24"/>
        </w:rPr>
        <w:t xml:space="preserve">A pesar que allegó escrito con el radicado de la tutela de la referencia, en él señaló que daba respuesta al derecho de petición de William Esteban Obando Osorio junto con la constancia de envió, de quien se constató que no es accionante en esta tutela. </w:t>
      </w:r>
    </w:p>
    <w:p w:rsidR="00054DEF" w:rsidRDefault="00054DEF" w:rsidP="00CA57AD">
      <w:pPr>
        <w:spacing w:after="0"/>
        <w:contextualSpacing/>
        <w:jc w:val="both"/>
        <w:rPr>
          <w:rFonts w:ascii="Arial" w:hAnsi="Arial" w:cs="Arial"/>
          <w:sz w:val="24"/>
          <w:szCs w:val="24"/>
        </w:rPr>
      </w:pPr>
    </w:p>
    <w:p w:rsidR="00054DEF" w:rsidRDefault="00054DEF" w:rsidP="00054DEF">
      <w:pPr>
        <w:spacing w:after="0"/>
        <w:contextualSpacing/>
        <w:jc w:val="both"/>
        <w:rPr>
          <w:rFonts w:ascii="Arial" w:hAnsi="Arial" w:cs="Arial"/>
          <w:b/>
          <w:sz w:val="24"/>
          <w:szCs w:val="24"/>
        </w:rPr>
      </w:pPr>
      <w:r>
        <w:rPr>
          <w:rFonts w:ascii="Arial" w:hAnsi="Arial" w:cs="Arial"/>
          <w:b/>
          <w:sz w:val="24"/>
          <w:szCs w:val="24"/>
        </w:rPr>
        <w:t>3. Pronunciamiento del Distrito Militar No.22 de Pereira y Cristina García Correa</w:t>
      </w:r>
    </w:p>
    <w:p w:rsidR="00054DEF" w:rsidRDefault="00054DEF" w:rsidP="00054DEF">
      <w:pPr>
        <w:spacing w:after="0"/>
        <w:contextualSpacing/>
        <w:jc w:val="both"/>
        <w:rPr>
          <w:rFonts w:ascii="Arial" w:hAnsi="Arial" w:cs="Arial"/>
          <w:b/>
          <w:sz w:val="24"/>
          <w:szCs w:val="24"/>
        </w:rPr>
      </w:pPr>
    </w:p>
    <w:p w:rsidR="00054DEF" w:rsidRDefault="00054DEF" w:rsidP="00054DEF">
      <w:pPr>
        <w:spacing w:after="0"/>
        <w:contextualSpacing/>
        <w:jc w:val="both"/>
        <w:rPr>
          <w:rFonts w:ascii="Arial" w:hAnsi="Arial" w:cs="Arial"/>
          <w:sz w:val="24"/>
          <w:szCs w:val="24"/>
        </w:rPr>
      </w:pPr>
      <w:r>
        <w:rPr>
          <w:rFonts w:ascii="Arial" w:hAnsi="Arial" w:cs="Arial"/>
          <w:sz w:val="24"/>
          <w:szCs w:val="24"/>
        </w:rPr>
        <w:t>A pesar de estar debidamente notificados descorrieron el traslado en silencio.</w:t>
      </w:r>
      <w:r w:rsidR="00095978">
        <w:rPr>
          <w:rFonts w:ascii="Arial" w:hAnsi="Arial" w:cs="Arial"/>
          <w:sz w:val="24"/>
          <w:szCs w:val="24"/>
        </w:rPr>
        <w:t xml:space="preserve"> </w:t>
      </w:r>
    </w:p>
    <w:p w:rsidR="00054DEF" w:rsidRDefault="00054DEF" w:rsidP="00CA57AD">
      <w:pPr>
        <w:spacing w:after="0"/>
        <w:contextualSpacing/>
        <w:jc w:val="both"/>
        <w:rPr>
          <w:rFonts w:ascii="Arial" w:hAnsi="Arial" w:cs="Arial"/>
          <w:sz w:val="24"/>
          <w:szCs w:val="24"/>
        </w:rPr>
      </w:pPr>
    </w:p>
    <w:p w:rsidR="007724BE" w:rsidRPr="007724BE" w:rsidRDefault="007724BE" w:rsidP="00CA57AD">
      <w:pPr>
        <w:spacing w:after="0"/>
        <w:contextualSpacing/>
        <w:jc w:val="both"/>
        <w:rPr>
          <w:rFonts w:ascii="Arial" w:hAnsi="Arial" w:cs="Arial"/>
          <w:sz w:val="24"/>
          <w:szCs w:val="24"/>
        </w:rPr>
      </w:pPr>
    </w:p>
    <w:p w:rsidR="00477366" w:rsidRPr="00430C49" w:rsidRDefault="00477366" w:rsidP="00CA57AD">
      <w:pPr>
        <w:pStyle w:val="Prrafodelista"/>
        <w:spacing w:after="0"/>
        <w:jc w:val="center"/>
        <w:rPr>
          <w:rFonts w:ascii="Arial" w:hAnsi="Arial" w:cs="Arial"/>
          <w:b/>
          <w:sz w:val="24"/>
          <w:szCs w:val="24"/>
        </w:rPr>
      </w:pPr>
      <w:r w:rsidRPr="00430C49">
        <w:rPr>
          <w:rFonts w:ascii="Arial" w:hAnsi="Arial" w:cs="Arial"/>
          <w:b/>
          <w:sz w:val="24"/>
          <w:szCs w:val="24"/>
        </w:rPr>
        <w:t>CONSIDERACIONES</w:t>
      </w:r>
    </w:p>
    <w:p w:rsidR="00EC78DD" w:rsidRPr="00430C49" w:rsidRDefault="00EC78DD" w:rsidP="00CA57AD">
      <w:pPr>
        <w:spacing w:after="0"/>
        <w:contextualSpacing/>
        <w:jc w:val="center"/>
        <w:rPr>
          <w:rFonts w:ascii="Arial" w:hAnsi="Arial" w:cs="Arial"/>
          <w:b/>
          <w:sz w:val="24"/>
          <w:szCs w:val="24"/>
        </w:rPr>
      </w:pPr>
    </w:p>
    <w:p w:rsidR="00477366" w:rsidRPr="00430C49" w:rsidRDefault="00477366" w:rsidP="00CA57AD">
      <w:pPr>
        <w:spacing w:after="0"/>
        <w:contextualSpacing/>
        <w:jc w:val="both"/>
        <w:rPr>
          <w:rFonts w:ascii="Arial" w:hAnsi="Arial" w:cs="Arial"/>
          <w:b/>
          <w:sz w:val="24"/>
          <w:szCs w:val="24"/>
        </w:rPr>
      </w:pPr>
      <w:r w:rsidRPr="00430C49">
        <w:rPr>
          <w:rFonts w:ascii="Arial" w:hAnsi="Arial" w:cs="Arial"/>
          <w:b/>
          <w:sz w:val="24"/>
          <w:szCs w:val="24"/>
        </w:rPr>
        <w:t>1. Competencia</w:t>
      </w:r>
    </w:p>
    <w:p w:rsidR="00477366" w:rsidRDefault="00477366" w:rsidP="00CA57AD">
      <w:pPr>
        <w:spacing w:after="0"/>
        <w:contextualSpacing/>
        <w:jc w:val="both"/>
        <w:rPr>
          <w:rFonts w:ascii="Arial" w:hAnsi="Arial" w:cs="Arial"/>
          <w:sz w:val="24"/>
          <w:szCs w:val="24"/>
          <w:lang w:val="es-ES"/>
        </w:rPr>
      </w:pPr>
    </w:p>
    <w:p w:rsidR="00BD4E52" w:rsidRPr="00235FC8" w:rsidRDefault="008A7389" w:rsidP="00BD4E52">
      <w:pPr>
        <w:contextualSpacing/>
        <w:jc w:val="both"/>
        <w:rPr>
          <w:rFonts w:ascii="Arial" w:hAnsi="Arial" w:cs="Arial"/>
          <w:sz w:val="24"/>
          <w:szCs w:val="24"/>
        </w:rPr>
      </w:pPr>
      <w:r w:rsidRPr="00374BAA">
        <w:rPr>
          <w:rFonts w:ascii="Arial" w:hAnsi="Arial" w:cs="Arial"/>
          <w:sz w:val="24"/>
          <w:szCs w:val="24"/>
        </w:rPr>
        <w:t>Esta Sala es competente para conocer de esta acción</w:t>
      </w:r>
      <w:r w:rsidR="00122F0A" w:rsidRPr="00374BAA">
        <w:rPr>
          <w:rFonts w:ascii="Arial" w:hAnsi="Arial" w:cs="Arial"/>
          <w:sz w:val="24"/>
          <w:szCs w:val="24"/>
        </w:rPr>
        <w:t xml:space="preserve">, </w:t>
      </w:r>
      <w:r w:rsidR="00374BAA" w:rsidRPr="00374BAA">
        <w:rPr>
          <w:rFonts w:ascii="Arial" w:hAnsi="Arial" w:cs="Arial"/>
          <w:sz w:val="24"/>
          <w:szCs w:val="26"/>
        </w:rPr>
        <w:t>por cua</w:t>
      </w:r>
      <w:r w:rsidR="00275AD1">
        <w:rPr>
          <w:rFonts w:ascii="Arial" w:hAnsi="Arial" w:cs="Arial"/>
          <w:sz w:val="24"/>
          <w:szCs w:val="26"/>
        </w:rPr>
        <w:t>nto el Distrito Militar No.22 de Pereira es una</w:t>
      </w:r>
      <w:r w:rsidR="0019012B">
        <w:rPr>
          <w:rFonts w:ascii="Arial" w:hAnsi="Arial" w:cs="Arial"/>
          <w:sz w:val="24"/>
          <w:szCs w:val="26"/>
        </w:rPr>
        <w:t xml:space="preserve"> autoridad</w:t>
      </w:r>
      <w:r w:rsidR="00275AD1">
        <w:rPr>
          <w:rFonts w:ascii="Arial" w:hAnsi="Arial" w:cs="Arial"/>
          <w:sz w:val="24"/>
          <w:szCs w:val="26"/>
        </w:rPr>
        <w:t xml:space="preserve"> del orden nacional, de conformidad con el proveído A356-08 de la Corte Constitucional</w:t>
      </w:r>
      <w:r w:rsidR="00DD4531">
        <w:rPr>
          <w:rFonts w:ascii="Arial" w:hAnsi="Arial" w:cs="Arial"/>
          <w:sz w:val="24"/>
          <w:szCs w:val="26"/>
        </w:rPr>
        <w:t>.</w:t>
      </w:r>
    </w:p>
    <w:p w:rsidR="00002A76" w:rsidRDefault="00002A76" w:rsidP="00CA57AD">
      <w:pPr>
        <w:contextualSpacing/>
        <w:jc w:val="both"/>
        <w:rPr>
          <w:rFonts w:ascii="Arial" w:hAnsi="Arial" w:cs="Arial"/>
          <w:sz w:val="24"/>
          <w:szCs w:val="26"/>
        </w:rPr>
      </w:pPr>
    </w:p>
    <w:p w:rsidR="00477366" w:rsidRPr="00430C49" w:rsidRDefault="00122F0A" w:rsidP="00CA57AD">
      <w:pPr>
        <w:spacing w:after="0"/>
        <w:contextualSpacing/>
        <w:jc w:val="both"/>
        <w:rPr>
          <w:rFonts w:ascii="Arial" w:hAnsi="Arial" w:cs="Arial"/>
          <w:b/>
          <w:sz w:val="24"/>
          <w:szCs w:val="24"/>
        </w:rPr>
      </w:pPr>
      <w:r>
        <w:rPr>
          <w:rFonts w:ascii="Arial" w:hAnsi="Arial" w:cs="Arial"/>
          <w:b/>
          <w:sz w:val="24"/>
          <w:szCs w:val="24"/>
        </w:rPr>
        <w:t>2</w:t>
      </w:r>
      <w:r w:rsidR="00477366" w:rsidRPr="00430C49">
        <w:rPr>
          <w:rFonts w:ascii="Arial" w:hAnsi="Arial" w:cs="Arial"/>
          <w:b/>
          <w:sz w:val="24"/>
          <w:szCs w:val="24"/>
        </w:rPr>
        <w:t>. Problema</w:t>
      </w:r>
      <w:r w:rsidR="006416E6">
        <w:rPr>
          <w:rFonts w:ascii="Arial" w:hAnsi="Arial" w:cs="Arial"/>
          <w:b/>
          <w:sz w:val="24"/>
          <w:szCs w:val="24"/>
        </w:rPr>
        <w:t>s</w:t>
      </w:r>
      <w:r w:rsidR="00477366" w:rsidRPr="00430C49">
        <w:rPr>
          <w:rFonts w:ascii="Arial" w:hAnsi="Arial" w:cs="Arial"/>
          <w:b/>
          <w:sz w:val="24"/>
          <w:szCs w:val="24"/>
        </w:rPr>
        <w:t xml:space="preserve"> jurídico</w:t>
      </w:r>
      <w:r w:rsidR="006416E6">
        <w:rPr>
          <w:rFonts w:ascii="Arial" w:hAnsi="Arial" w:cs="Arial"/>
          <w:b/>
          <w:sz w:val="24"/>
          <w:szCs w:val="24"/>
        </w:rPr>
        <w:t>s</w:t>
      </w:r>
    </w:p>
    <w:p w:rsidR="00B2366A" w:rsidRPr="00430C49" w:rsidRDefault="00B2366A" w:rsidP="00CA57AD">
      <w:pPr>
        <w:spacing w:after="0"/>
        <w:contextualSpacing/>
        <w:jc w:val="both"/>
        <w:rPr>
          <w:rFonts w:ascii="Arial" w:hAnsi="Arial" w:cs="Arial"/>
          <w:b/>
          <w:sz w:val="24"/>
          <w:szCs w:val="24"/>
        </w:rPr>
      </w:pPr>
    </w:p>
    <w:p w:rsidR="00477366" w:rsidRDefault="00477366" w:rsidP="00CA57AD">
      <w:pPr>
        <w:spacing w:after="0"/>
        <w:contextualSpacing/>
        <w:jc w:val="both"/>
        <w:rPr>
          <w:rFonts w:ascii="Arial" w:hAnsi="Arial" w:cs="Arial"/>
          <w:sz w:val="24"/>
          <w:szCs w:val="24"/>
        </w:rPr>
      </w:pPr>
      <w:r w:rsidRPr="00430C49">
        <w:rPr>
          <w:rFonts w:ascii="Arial" w:hAnsi="Arial" w:cs="Arial"/>
          <w:sz w:val="24"/>
          <w:szCs w:val="24"/>
        </w:rPr>
        <w:t xml:space="preserve">En </w:t>
      </w:r>
      <w:r w:rsidR="00AF1632">
        <w:rPr>
          <w:rFonts w:ascii="Arial" w:hAnsi="Arial" w:cs="Arial"/>
          <w:sz w:val="24"/>
          <w:szCs w:val="24"/>
        </w:rPr>
        <w:t xml:space="preserve">atención a lo expuesto por </w:t>
      </w:r>
      <w:proofErr w:type="gramStart"/>
      <w:r w:rsidR="006416E6">
        <w:rPr>
          <w:rFonts w:ascii="Arial" w:hAnsi="Arial" w:cs="Arial"/>
          <w:sz w:val="24"/>
          <w:szCs w:val="24"/>
        </w:rPr>
        <w:t>la agente oficioso</w:t>
      </w:r>
      <w:proofErr w:type="gramEnd"/>
      <w:r w:rsidRPr="00430C49">
        <w:rPr>
          <w:rFonts w:ascii="Arial" w:hAnsi="Arial" w:cs="Arial"/>
          <w:sz w:val="24"/>
          <w:szCs w:val="24"/>
        </w:rPr>
        <w:t xml:space="preserve">, la Sala se formula </w:t>
      </w:r>
      <w:r w:rsidR="006416E6">
        <w:rPr>
          <w:rFonts w:ascii="Arial" w:hAnsi="Arial" w:cs="Arial"/>
          <w:sz w:val="24"/>
          <w:szCs w:val="24"/>
        </w:rPr>
        <w:t>los</w:t>
      </w:r>
      <w:r w:rsidR="0096597D">
        <w:rPr>
          <w:rFonts w:ascii="Arial" w:hAnsi="Arial" w:cs="Arial"/>
          <w:sz w:val="24"/>
          <w:szCs w:val="24"/>
        </w:rPr>
        <w:t xml:space="preserve"> siguiente</w:t>
      </w:r>
      <w:r w:rsidR="006416E6">
        <w:rPr>
          <w:rFonts w:ascii="Arial" w:hAnsi="Arial" w:cs="Arial"/>
          <w:sz w:val="24"/>
          <w:szCs w:val="24"/>
        </w:rPr>
        <w:t>s</w:t>
      </w:r>
      <w:r w:rsidR="0096597D">
        <w:rPr>
          <w:rFonts w:ascii="Arial" w:hAnsi="Arial" w:cs="Arial"/>
          <w:sz w:val="24"/>
          <w:szCs w:val="24"/>
        </w:rPr>
        <w:t xml:space="preserve"> </w:t>
      </w:r>
      <w:r w:rsidRPr="00430C49">
        <w:rPr>
          <w:rFonts w:ascii="Arial" w:hAnsi="Arial" w:cs="Arial"/>
          <w:sz w:val="24"/>
          <w:szCs w:val="24"/>
        </w:rPr>
        <w:t>interrogante</w:t>
      </w:r>
      <w:r w:rsidR="006416E6">
        <w:rPr>
          <w:rFonts w:ascii="Arial" w:hAnsi="Arial" w:cs="Arial"/>
          <w:sz w:val="24"/>
          <w:szCs w:val="24"/>
        </w:rPr>
        <w:t>s</w:t>
      </w:r>
      <w:r w:rsidRPr="00430C49">
        <w:rPr>
          <w:rFonts w:ascii="Arial" w:hAnsi="Arial" w:cs="Arial"/>
          <w:sz w:val="24"/>
          <w:szCs w:val="24"/>
        </w:rPr>
        <w:t>:</w:t>
      </w:r>
    </w:p>
    <w:p w:rsidR="00D027C6" w:rsidRPr="00430C49" w:rsidRDefault="00D027C6" w:rsidP="00CA57AD">
      <w:pPr>
        <w:spacing w:after="0"/>
        <w:contextualSpacing/>
        <w:jc w:val="both"/>
        <w:rPr>
          <w:rFonts w:ascii="Arial" w:hAnsi="Arial" w:cs="Arial"/>
          <w:sz w:val="24"/>
          <w:szCs w:val="24"/>
        </w:rPr>
      </w:pPr>
    </w:p>
    <w:p w:rsidR="006416E6" w:rsidRPr="009137A8" w:rsidRDefault="00FB3940" w:rsidP="006416E6">
      <w:pPr>
        <w:spacing w:after="0"/>
        <w:jc w:val="both"/>
        <w:rPr>
          <w:rFonts w:ascii="Arial" w:hAnsi="Arial" w:cs="Arial"/>
          <w:sz w:val="24"/>
          <w:szCs w:val="24"/>
        </w:rPr>
      </w:pPr>
      <w:r>
        <w:rPr>
          <w:rFonts w:ascii="Arial" w:hAnsi="Arial" w:cs="Arial"/>
          <w:sz w:val="24"/>
          <w:szCs w:val="24"/>
        </w:rPr>
        <w:lastRenderedPageBreak/>
        <w:t>(i)</w:t>
      </w:r>
      <w:r w:rsidR="009F2E27">
        <w:rPr>
          <w:rFonts w:ascii="Arial" w:hAnsi="Arial" w:cs="Arial"/>
          <w:sz w:val="24"/>
          <w:szCs w:val="24"/>
        </w:rPr>
        <w:t xml:space="preserve"> </w:t>
      </w:r>
      <w:r w:rsidR="006416E6" w:rsidRPr="009137A8">
        <w:rPr>
          <w:rFonts w:ascii="Arial" w:hAnsi="Arial" w:cs="Arial"/>
          <w:sz w:val="24"/>
          <w:szCs w:val="24"/>
        </w:rPr>
        <w:t>¿</w:t>
      </w:r>
      <w:r w:rsidR="006416E6">
        <w:rPr>
          <w:rFonts w:ascii="Arial" w:hAnsi="Arial" w:cs="Arial"/>
          <w:sz w:val="24"/>
          <w:szCs w:val="24"/>
        </w:rPr>
        <w:t>La</w:t>
      </w:r>
      <w:r w:rsidR="00307A4E">
        <w:rPr>
          <w:rFonts w:ascii="Arial" w:hAnsi="Arial" w:cs="Arial"/>
          <w:sz w:val="24"/>
          <w:szCs w:val="24"/>
        </w:rPr>
        <w:t>s</w:t>
      </w:r>
      <w:r w:rsidR="006416E6">
        <w:rPr>
          <w:rFonts w:ascii="Arial" w:hAnsi="Arial" w:cs="Arial"/>
          <w:sz w:val="24"/>
          <w:szCs w:val="24"/>
        </w:rPr>
        <w:t xml:space="preserve"> accionada</w:t>
      </w:r>
      <w:r w:rsidR="00307A4E">
        <w:rPr>
          <w:rFonts w:ascii="Arial" w:hAnsi="Arial" w:cs="Arial"/>
          <w:sz w:val="24"/>
          <w:szCs w:val="24"/>
        </w:rPr>
        <w:t>s vulneraron el</w:t>
      </w:r>
      <w:r w:rsidR="006416E6" w:rsidRPr="009137A8">
        <w:rPr>
          <w:rFonts w:ascii="Arial" w:hAnsi="Arial" w:cs="Arial"/>
          <w:sz w:val="24"/>
          <w:szCs w:val="24"/>
        </w:rPr>
        <w:t xml:space="preserve"> derecho de petición</w:t>
      </w:r>
      <w:r w:rsidR="00700129" w:rsidRPr="00700129">
        <w:rPr>
          <w:rFonts w:ascii="Arial" w:hAnsi="Arial" w:cs="Arial"/>
          <w:sz w:val="24"/>
          <w:szCs w:val="24"/>
        </w:rPr>
        <w:t xml:space="preserve"> </w:t>
      </w:r>
      <w:r w:rsidR="00DD4531">
        <w:rPr>
          <w:rFonts w:ascii="Arial" w:hAnsi="Arial" w:cs="Arial"/>
          <w:sz w:val="24"/>
          <w:szCs w:val="24"/>
        </w:rPr>
        <w:t>de fecha 31</w:t>
      </w:r>
      <w:r w:rsidR="00307A4E">
        <w:rPr>
          <w:rFonts w:ascii="Arial" w:hAnsi="Arial" w:cs="Arial"/>
          <w:sz w:val="24"/>
          <w:szCs w:val="24"/>
        </w:rPr>
        <w:t>-05-2017</w:t>
      </w:r>
      <w:r w:rsidR="00DD4531">
        <w:rPr>
          <w:rFonts w:ascii="Arial" w:hAnsi="Arial" w:cs="Arial"/>
          <w:sz w:val="24"/>
          <w:szCs w:val="24"/>
        </w:rPr>
        <w:t xml:space="preserve"> </w:t>
      </w:r>
      <w:r w:rsidR="00307A4E">
        <w:rPr>
          <w:rFonts w:ascii="Arial" w:hAnsi="Arial" w:cs="Arial"/>
          <w:sz w:val="24"/>
          <w:szCs w:val="24"/>
        </w:rPr>
        <w:t>d</w:t>
      </w:r>
      <w:r w:rsidR="00B91F92">
        <w:rPr>
          <w:rFonts w:ascii="Arial" w:hAnsi="Arial" w:cs="Arial"/>
          <w:sz w:val="24"/>
          <w:szCs w:val="24"/>
        </w:rPr>
        <w:t xml:space="preserve">e </w:t>
      </w:r>
      <w:r w:rsidR="00EA58B6">
        <w:rPr>
          <w:rFonts w:ascii="Arial" w:hAnsi="Arial" w:cs="Arial"/>
          <w:sz w:val="24"/>
          <w:szCs w:val="24"/>
        </w:rPr>
        <w:t>los accionantes</w:t>
      </w:r>
      <w:r w:rsidR="006416E6" w:rsidRPr="009137A8">
        <w:rPr>
          <w:rFonts w:ascii="Arial" w:hAnsi="Arial" w:cs="Arial"/>
          <w:sz w:val="24"/>
          <w:szCs w:val="24"/>
        </w:rPr>
        <w:t xml:space="preserve">? </w:t>
      </w:r>
    </w:p>
    <w:p w:rsidR="006416E6" w:rsidRPr="001A7088" w:rsidRDefault="006416E6" w:rsidP="006416E6">
      <w:pPr>
        <w:pStyle w:val="Prrafodelista"/>
        <w:spacing w:after="0"/>
        <w:ind w:left="1080"/>
        <w:jc w:val="both"/>
        <w:rPr>
          <w:rFonts w:ascii="Arial" w:hAnsi="Arial" w:cs="Arial"/>
          <w:sz w:val="24"/>
          <w:szCs w:val="24"/>
        </w:rPr>
      </w:pPr>
    </w:p>
    <w:p w:rsidR="006416E6" w:rsidRDefault="006416E6" w:rsidP="006416E6">
      <w:pPr>
        <w:spacing w:after="0"/>
        <w:jc w:val="both"/>
        <w:rPr>
          <w:rFonts w:ascii="Arial" w:hAnsi="Arial" w:cs="Arial"/>
          <w:sz w:val="24"/>
          <w:szCs w:val="24"/>
        </w:rPr>
      </w:pPr>
      <w:r>
        <w:rPr>
          <w:rFonts w:ascii="Arial" w:hAnsi="Arial" w:cs="Arial"/>
          <w:sz w:val="24"/>
          <w:szCs w:val="24"/>
        </w:rPr>
        <w:t>(ii)</w:t>
      </w:r>
      <w:r w:rsidR="00D66C0E">
        <w:rPr>
          <w:rFonts w:ascii="Arial" w:hAnsi="Arial" w:cs="Arial"/>
          <w:sz w:val="24"/>
          <w:szCs w:val="24"/>
        </w:rPr>
        <w:t xml:space="preserve"> </w:t>
      </w:r>
      <w:r w:rsidRPr="009137A8">
        <w:rPr>
          <w:rFonts w:ascii="Arial" w:hAnsi="Arial" w:cs="Arial"/>
          <w:sz w:val="24"/>
          <w:szCs w:val="24"/>
        </w:rPr>
        <w:t>¿</w:t>
      </w:r>
      <w:r w:rsidR="00DD4531">
        <w:rPr>
          <w:rFonts w:ascii="Arial" w:hAnsi="Arial" w:cs="Arial"/>
          <w:sz w:val="24"/>
          <w:szCs w:val="24"/>
        </w:rPr>
        <w:t xml:space="preserve">Está exento </w:t>
      </w:r>
      <w:r w:rsidR="00B91F92">
        <w:rPr>
          <w:rFonts w:ascii="Arial" w:hAnsi="Arial" w:cs="Arial"/>
          <w:sz w:val="24"/>
          <w:szCs w:val="24"/>
        </w:rPr>
        <w:t xml:space="preserve">el joven </w:t>
      </w:r>
      <w:r w:rsidR="00DD4531">
        <w:rPr>
          <w:rFonts w:ascii="Arial" w:hAnsi="Arial" w:cs="Arial"/>
          <w:sz w:val="24"/>
          <w:szCs w:val="24"/>
        </w:rPr>
        <w:t xml:space="preserve">José </w:t>
      </w:r>
      <w:proofErr w:type="spellStart"/>
      <w:r w:rsidR="00DD4531">
        <w:rPr>
          <w:rFonts w:ascii="Arial" w:hAnsi="Arial" w:cs="Arial"/>
          <w:sz w:val="24"/>
          <w:szCs w:val="24"/>
        </w:rPr>
        <w:t>Yovany</w:t>
      </w:r>
      <w:proofErr w:type="spellEnd"/>
      <w:r w:rsidR="00DD4531">
        <w:rPr>
          <w:rFonts w:ascii="Arial" w:hAnsi="Arial" w:cs="Arial"/>
          <w:sz w:val="24"/>
          <w:szCs w:val="24"/>
        </w:rPr>
        <w:t xml:space="preserve"> Montoya Castaño para prestar el servicio militar por convivir en unión permanente con Cristina García Correa</w:t>
      </w:r>
      <w:r>
        <w:rPr>
          <w:rFonts w:ascii="Arial" w:hAnsi="Arial" w:cs="Arial"/>
          <w:sz w:val="24"/>
          <w:szCs w:val="24"/>
        </w:rPr>
        <w:t>?</w:t>
      </w:r>
    </w:p>
    <w:p w:rsidR="00D66C0E" w:rsidRDefault="00D66C0E" w:rsidP="006416E6">
      <w:pPr>
        <w:spacing w:after="0"/>
        <w:jc w:val="both"/>
        <w:rPr>
          <w:rFonts w:ascii="Arial" w:hAnsi="Arial" w:cs="Arial"/>
          <w:sz w:val="24"/>
          <w:szCs w:val="24"/>
        </w:rPr>
      </w:pPr>
    </w:p>
    <w:p w:rsidR="00B2366A" w:rsidRDefault="00EA58B6" w:rsidP="00CA57AD">
      <w:pPr>
        <w:spacing w:after="0"/>
        <w:contextualSpacing/>
        <w:jc w:val="both"/>
        <w:rPr>
          <w:rFonts w:ascii="Arial" w:hAnsi="Arial" w:cs="Arial"/>
          <w:sz w:val="24"/>
          <w:szCs w:val="24"/>
        </w:rPr>
      </w:pPr>
      <w:r>
        <w:rPr>
          <w:rFonts w:ascii="Arial" w:hAnsi="Arial" w:cs="Arial"/>
          <w:sz w:val="24"/>
          <w:szCs w:val="24"/>
        </w:rPr>
        <w:t>Previo a abordar los</w:t>
      </w:r>
      <w:r w:rsidR="00AF1632">
        <w:rPr>
          <w:rFonts w:ascii="Arial" w:hAnsi="Arial" w:cs="Arial"/>
          <w:sz w:val="24"/>
          <w:szCs w:val="24"/>
        </w:rPr>
        <w:t xml:space="preserve"> interrogante</w:t>
      </w:r>
      <w:r>
        <w:rPr>
          <w:rFonts w:ascii="Arial" w:hAnsi="Arial" w:cs="Arial"/>
          <w:sz w:val="24"/>
          <w:szCs w:val="24"/>
        </w:rPr>
        <w:t>s</w:t>
      </w:r>
      <w:r w:rsidR="00AF1632">
        <w:rPr>
          <w:rFonts w:ascii="Arial" w:hAnsi="Arial" w:cs="Arial"/>
          <w:sz w:val="24"/>
          <w:szCs w:val="24"/>
        </w:rPr>
        <w:t xml:space="preserve"> planteado</w:t>
      </w:r>
      <w:r>
        <w:rPr>
          <w:rFonts w:ascii="Arial" w:hAnsi="Arial" w:cs="Arial"/>
          <w:sz w:val="24"/>
          <w:szCs w:val="24"/>
        </w:rPr>
        <w:t>s</w:t>
      </w:r>
      <w:r w:rsidR="00E15A37">
        <w:rPr>
          <w:rFonts w:ascii="Arial" w:hAnsi="Arial" w:cs="Arial"/>
          <w:sz w:val="24"/>
          <w:szCs w:val="24"/>
        </w:rPr>
        <w:t xml:space="preserve"> le compete</w:t>
      </w:r>
      <w:r w:rsidR="006F2C7D">
        <w:rPr>
          <w:rFonts w:ascii="Arial" w:hAnsi="Arial" w:cs="Arial"/>
          <w:sz w:val="24"/>
          <w:szCs w:val="24"/>
        </w:rPr>
        <w:t xml:space="preserve"> </w:t>
      </w:r>
      <w:r w:rsidR="00684338">
        <w:rPr>
          <w:rFonts w:ascii="Arial" w:hAnsi="Arial" w:cs="Arial"/>
          <w:sz w:val="24"/>
          <w:szCs w:val="24"/>
        </w:rPr>
        <w:t>a la</w:t>
      </w:r>
      <w:r w:rsidR="00E15A37">
        <w:rPr>
          <w:rFonts w:ascii="Arial" w:hAnsi="Arial" w:cs="Arial"/>
          <w:sz w:val="24"/>
          <w:szCs w:val="24"/>
        </w:rPr>
        <w:t xml:space="preserve"> Sala</w:t>
      </w:r>
      <w:r w:rsidR="00684338">
        <w:rPr>
          <w:rFonts w:ascii="Arial" w:hAnsi="Arial" w:cs="Arial"/>
          <w:sz w:val="24"/>
          <w:szCs w:val="24"/>
        </w:rPr>
        <w:t xml:space="preserve"> </w:t>
      </w:r>
      <w:r w:rsidR="006F2C7D">
        <w:rPr>
          <w:rFonts w:ascii="Arial" w:hAnsi="Arial" w:cs="Arial"/>
          <w:sz w:val="24"/>
          <w:szCs w:val="24"/>
        </w:rPr>
        <w:t>verifica</w:t>
      </w:r>
      <w:r w:rsidR="00684338">
        <w:rPr>
          <w:rFonts w:ascii="Arial" w:hAnsi="Arial" w:cs="Arial"/>
          <w:sz w:val="24"/>
          <w:szCs w:val="24"/>
        </w:rPr>
        <w:t>r el cumplimiento de los</w:t>
      </w:r>
      <w:r w:rsidR="006F2C7D">
        <w:rPr>
          <w:rFonts w:ascii="Arial" w:hAnsi="Arial" w:cs="Arial"/>
          <w:sz w:val="24"/>
          <w:szCs w:val="24"/>
        </w:rPr>
        <w:t xml:space="preserve"> requisito</w:t>
      </w:r>
      <w:r w:rsidR="00684338">
        <w:rPr>
          <w:rFonts w:ascii="Arial" w:hAnsi="Arial" w:cs="Arial"/>
          <w:sz w:val="24"/>
          <w:szCs w:val="24"/>
        </w:rPr>
        <w:t>s</w:t>
      </w:r>
      <w:r w:rsidR="006F2C7D">
        <w:rPr>
          <w:rFonts w:ascii="Arial" w:hAnsi="Arial" w:cs="Arial"/>
          <w:sz w:val="24"/>
          <w:szCs w:val="24"/>
        </w:rPr>
        <w:t xml:space="preserve"> de proced</w:t>
      </w:r>
      <w:r w:rsidR="00133C34">
        <w:rPr>
          <w:rFonts w:ascii="Arial" w:hAnsi="Arial" w:cs="Arial"/>
          <w:sz w:val="24"/>
          <w:szCs w:val="24"/>
        </w:rPr>
        <w:t>encia</w:t>
      </w:r>
      <w:r w:rsidR="006F2C7D">
        <w:rPr>
          <w:rFonts w:ascii="Arial" w:hAnsi="Arial" w:cs="Arial"/>
          <w:sz w:val="24"/>
          <w:szCs w:val="24"/>
        </w:rPr>
        <w:t xml:space="preserve"> de la acción de tutela</w:t>
      </w:r>
      <w:r w:rsidR="00B2366A">
        <w:rPr>
          <w:rFonts w:ascii="Arial" w:hAnsi="Arial" w:cs="Arial"/>
          <w:sz w:val="24"/>
          <w:szCs w:val="24"/>
        </w:rPr>
        <w:t>.</w:t>
      </w:r>
    </w:p>
    <w:p w:rsidR="00002A76" w:rsidRDefault="00002A76" w:rsidP="00CA57AD">
      <w:pPr>
        <w:spacing w:after="0"/>
        <w:contextualSpacing/>
        <w:jc w:val="both"/>
        <w:rPr>
          <w:rFonts w:ascii="Arial" w:hAnsi="Arial" w:cs="Arial"/>
          <w:sz w:val="24"/>
          <w:szCs w:val="24"/>
        </w:rPr>
      </w:pPr>
    </w:p>
    <w:p w:rsidR="00122F0A" w:rsidRDefault="00927007" w:rsidP="00CA57AD">
      <w:pPr>
        <w:tabs>
          <w:tab w:val="left" w:pos="2738"/>
        </w:tabs>
        <w:spacing w:after="0"/>
        <w:contextualSpacing/>
        <w:jc w:val="both"/>
        <w:rPr>
          <w:rFonts w:ascii="Arial" w:hAnsi="Arial" w:cs="Arial"/>
          <w:b/>
          <w:sz w:val="24"/>
          <w:szCs w:val="24"/>
        </w:rPr>
      </w:pPr>
      <w:r>
        <w:rPr>
          <w:rFonts w:ascii="Arial" w:hAnsi="Arial" w:cs="Arial"/>
          <w:b/>
          <w:sz w:val="24"/>
          <w:szCs w:val="24"/>
        </w:rPr>
        <w:t>3</w:t>
      </w:r>
      <w:r w:rsidR="00122F0A" w:rsidRPr="00430C49">
        <w:rPr>
          <w:rFonts w:ascii="Arial" w:hAnsi="Arial" w:cs="Arial"/>
          <w:b/>
          <w:sz w:val="24"/>
          <w:szCs w:val="24"/>
        </w:rPr>
        <w:t xml:space="preserve">. </w:t>
      </w:r>
      <w:r>
        <w:rPr>
          <w:rFonts w:ascii="Arial" w:hAnsi="Arial" w:cs="Arial"/>
          <w:b/>
          <w:sz w:val="24"/>
          <w:szCs w:val="24"/>
        </w:rPr>
        <w:t xml:space="preserve">Requisitos de procedencia de la tutela </w:t>
      </w:r>
    </w:p>
    <w:p w:rsidR="008B359B" w:rsidRDefault="008B359B" w:rsidP="00CA57AD">
      <w:pPr>
        <w:tabs>
          <w:tab w:val="left" w:pos="2738"/>
        </w:tabs>
        <w:spacing w:after="0"/>
        <w:contextualSpacing/>
        <w:jc w:val="both"/>
        <w:rPr>
          <w:rFonts w:ascii="Arial" w:hAnsi="Arial" w:cs="Arial"/>
          <w:b/>
          <w:sz w:val="24"/>
          <w:szCs w:val="24"/>
        </w:rPr>
      </w:pPr>
    </w:p>
    <w:p w:rsidR="00BC2B0E" w:rsidRDefault="00BC2B0E" w:rsidP="00CA57AD">
      <w:pPr>
        <w:spacing w:after="100" w:afterAutospacing="1"/>
        <w:contextualSpacing/>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Se tiene como requisitos generales de procedencia de la acción de tutela</w:t>
      </w:r>
      <w:r w:rsidRPr="00EC5875">
        <w:rPr>
          <w:rFonts w:ascii="Arial" w:hAnsi="Arial" w:cs="Arial"/>
          <w:color w:val="000000"/>
          <w:sz w:val="24"/>
          <w:szCs w:val="24"/>
          <w:shd w:val="clear" w:color="auto" w:fill="FFFFFF"/>
        </w:rPr>
        <w:t>, según el artículo 86 de la Constitución Política y el Decreto 2591 de 1991: (i) la presunta vulneración de un derecho fundamental por acción u omisión de una autoridad pública y en algunos casos por particulares, (ii) legitimación por activa y por pasiva de los accionados, (iii) la inmediatez y (iv) subsidiariedad</w:t>
      </w:r>
      <w:r>
        <w:rPr>
          <w:rStyle w:val="Refdenotaalpie"/>
          <w:rFonts w:ascii="Arial" w:hAnsi="Arial" w:cs="Arial"/>
          <w:color w:val="000000"/>
          <w:sz w:val="24"/>
          <w:szCs w:val="24"/>
          <w:shd w:val="clear" w:color="auto" w:fill="FFFFFF"/>
        </w:rPr>
        <w:footnoteReference w:id="1"/>
      </w:r>
      <w:r w:rsidRPr="00EC5875">
        <w:rPr>
          <w:rFonts w:ascii="Arial" w:hAnsi="Arial" w:cs="Arial"/>
          <w:color w:val="000000"/>
          <w:sz w:val="24"/>
          <w:szCs w:val="24"/>
          <w:shd w:val="clear" w:color="auto" w:fill="FFFFFF"/>
        </w:rPr>
        <w:t>.</w:t>
      </w:r>
    </w:p>
    <w:p w:rsidR="00002A76" w:rsidRDefault="00002A76" w:rsidP="00CA57AD">
      <w:pPr>
        <w:spacing w:after="100" w:afterAutospacing="1"/>
        <w:contextualSpacing/>
        <w:jc w:val="both"/>
        <w:rPr>
          <w:rFonts w:ascii="Arial" w:hAnsi="Arial" w:cs="Arial"/>
          <w:color w:val="000000"/>
          <w:sz w:val="24"/>
          <w:szCs w:val="24"/>
          <w:shd w:val="clear" w:color="auto" w:fill="FFFFFF"/>
        </w:rPr>
      </w:pPr>
    </w:p>
    <w:p w:rsidR="00927007" w:rsidRDefault="00927007" w:rsidP="00CA57AD">
      <w:pPr>
        <w:spacing w:after="0"/>
        <w:contextualSpacing/>
        <w:jc w:val="both"/>
        <w:rPr>
          <w:rFonts w:ascii="Arial" w:hAnsi="Arial" w:cs="Arial"/>
          <w:b/>
          <w:sz w:val="24"/>
          <w:szCs w:val="24"/>
        </w:rPr>
      </w:pPr>
      <w:r w:rsidRPr="00927007">
        <w:rPr>
          <w:rFonts w:ascii="Arial" w:hAnsi="Arial" w:cs="Arial"/>
          <w:b/>
          <w:sz w:val="24"/>
          <w:szCs w:val="24"/>
        </w:rPr>
        <w:t>3.1. Legitimación</w:t>
      </w:r>
    </w:p>
    <w:p w:rsidR="008B359B" w:rsidRDefault="008B359B" w:rsidP="00C73557">
      <w:pPr>
        <w:tabs>
          <w:tab w:val="left" w:pos="3261"/>
        </w:tabs>
        <w:spacing w:after="0"/>
        <w:contextualSpacing/>
        <w:jc w:val="both"/>
        <w:rPr>
          <w:rFonts w:ascii="Arial" w:hAnsi="Arial" w:cs="Arial"/>
          <w:color w:val="000000"/>
          <w:sz w:val="24"/>
          <w:szCs w:val="24"/>
        </w:rPr>
      </w:pPr>
    </w:p>
    <w:p w:rsidR="00E9495A" w:rsidRDefault="002429E6" w:rsidP="006416E6">
      <w:pPr>
        <w:spacing w:after="0"/>
        <w:contextualSpacing/>
        <w:jc w:val="both"/>
        <w:rPr>
          <w:rFonts w:ascii="Arial" w:hAnsi="Arial" w:cs="Arial"/>
          <w:color w:val="000000"/>
          <w:sz w:val="24"/>
          <w:szCs w:val="24"/>
        </w:rPr>
      </w:pPr>
      <w:r>
        <w:rPr>
          <w:rFonts w:ascii="Arial" w:hAnsi="Arial" w:cs="Arial"/>
          <w:color w:val="000000"/>
          <w:sz w:val="24"/>
          <w:szCs w:val="24"/>
        </w:rPr>
        <w:t>Está legitimada</w:t>
      </w:r>
      <w:r w:rsidR="006416E6">
        <w:rPr>
          <w:rFonts w:ascii="Arial" w:hAnsi="Arial" w:cs="Arial"/>
          <w:color w:val="000000"/>
          <w:sz w:val="24"/>
          <w:szCs w:val="24"/>
        </w:rPr>
        <w:t xml:space="preserve"> por activa </w:t>
      </w:r>
      <w:r w:rsidR="00B91F92">
        <w:rPr>
          <w:rFonts w:ascii="Arial" w:hAnsi="Arial" w:cs="Arial"/>
          <w:color w:val="000000"/>
          <w:sz w:val="24"/>
          <w:szCs w:val="24"/>
        </w:rPr>
        <w:t xml:space="preserve">la señora </w:t>
      </w:r>
      <w:r w:rsidR="00DD4531">
        <w:rPr>
          <w:rFonts w:ascii="Arial" w:hAnsi="Arial" w:cs="Arial"/>
          <w:color w:val="000000"/>
          <w:sz w:val="24"/>
          <w:szCs w:val="24"/>
        </w:rPr>
        <w:t xml:space="preserve">Liliana Patricia Castaño </w:t>
      </w:r>
      <w:r w:rsidR="00DA3D37">
        <w:rPr>
          <w:rFonts w:ascii="Arial" w:hAnsi="Arial" w:cs="Arial"/>
          <w:color w:val="000000"/>
          <w:sz w:val="24"/>
          <w:szCs w:val="24"/>
        </w:rPr>
        <w:t xml:space="preserve">Sánchez </w:t>
      </w:r>
      <w:r w:rsidR="00B91F92">
        <w:rPr>
          <w:rFonts w:ascii="Arial" w:hAnsi="Arial" w:cs="Arial"/>
          <w:color w:val="000000"/>
          <w:sz w:val="24"/>
          <w:szCs w:val="24"/>
        </w:rPr>
        <w:t xml:space="preserve">por ser la titular del derecho de petición, </w:t>
      </w:r>
      <w:r w:rsidR="009932C4">
        <w:rPr>
          <w:rFonts w:ascii="Arial" w:hAnsi="Arial" w:cs="Arial"/>
          <w:color w:val="000000"/>
          <w:sz w:val="24"/>
          <w:szCs w:val="24"/>
        </w:rPr>
        <w:t xml:space="preserve">y </w:t>
      </w:r>
      <w:r w:rsidR="00E9495A">
        <w:rPr>
          <w:rFonts w:ascii="Arial" w:hAnsi="Arial" w:cs="Arial"/>
          <w:color w:val="000000"/>
          <w:sz w:val="24"/>
          <w:szCs w:val="24"/>
        </w:rPr>
        <w:t>como agente oficiosa del</w:t>
      </w:r>
      <w:r w:rsidR="00B91F92">
        <w:rPr>
          <w:rFonts w:ascii="Arial" w:hAnsi="Arial" w:cs="Arial"/>
          <w:color w:val="000000"/>
          <w:sz w:val="24"/>
          <w:szCs w:val="24"/>
        </w:rPr>
        <w:t xml:space="preserve"> joven</w:t>
      </w:r>
      <w:r w:rsidR="00DD4531">
        <w:rPr>
          <w:rFonts w:ascii="Arial" w:hAnsi="Arial" w:cs="Arial"/>
          <w:color w:val="000000"/>
          <w:sz w:val="24"/>
          <w:szCs w:val="24"/>
        </w:rPr>
        <w:t xml:space="preserve"> José </w:t>
      </w:r>
      <w:proofErr w:type="spellStart"/>
      <w:r w:rsidR="00DD4531">
        <w:rPr>
          <w:rFonts w:ascii="Arial" w:hAnsi="Arial" w:cs="Arial"/>
          <w:color w:val="000000"/>
          <w:sz w:val="24"/>
          <w:szCs w:val="24"/>
        </w:rPr>
        <w:t>Yovany</w:t>
      </w:r>
      <w:proofErr w:type="spellEnd"/>
      <w:r w:rsidR="00DD4531">
        <w:rPr>
          <w:rFonts w:ascii="Arial" w:hAnsi="Arial" w:cs="Arial"/>
          <w:color w:val="000000"/>
          <w:sz w:val="24"/>
          <w:szCs w:val="24"/>
        </w:rPr>
        <w:t xml:space="preserve"> Montoya Castaño</w:t>
      </w:r>
      <w:r w:rsidR="00D8607B" w:rsidRPr="00A37D2D">
        <w:rPr>
          <w:rFonts w:ascii="Arial" w:hAnsi="Arial" w:cs="Arial"/>
          <w:sz w:val="24"/>
          <w:szCs w:val="24"/>
        </w:rPr>
        <w:t xml:space="preserve">, </w:t>
      </w:r>
      <w:r w:rsidR="00E9495A">
        <w:rPr>
          <w:rFonts w:ascii="Arial" w:hAnsi="Arial" w:cs="Arial"/>
          <w:color w:val="000000"/>
          <w:sz w:val="24"/>
          <w:szCs w:val="24"/>
        </w:rPr>
        <w:t xml:space="preserve">quien presta servicio militar en el Batallón de </w:t>
      </w:r>
      <w:r w:rsidR="00DD4531">
        <w:rPr>
          <w:rFonts w:ascii="Arial" w:hAnsi="Arial" w:cs="Arial"/>
          <w:color w:val="000000"/>
          <w:sz w:val="24"/>
          <w:szCs w:val="24"/>
        </w:rPr>
        <w:t>Caballería Mecanizada No.18</w:t>
      </w:r>
      <w:r w:rsidR="00E9495A">
        <w:rPr>
          <w:rFonts w:ascii="Arial" w:hAnsi="Arial" w:cs="Arial"/>
          <w:color w:val="000000"/>
          <w:sz w:val="24"/>
          <w:szCs w:val="24"/>
        </w:rPr>
        <w:t xml:space="preserve"> de </w:t>
      </w:r>
      <w:proofErr w:type="spellStart"/>
      <w:r w:rsidR="00E9495A">
        <w:rPr>
          <w:rFonts w:ascii="Arial" w:hAnsi="Arial" w:cs="Arial"/>
          <w:color w:val="000000"/>
          <w:sz w:val="24"/>
          <w:szCs w:val="24"/>
        </w:rPr>
        <w:t>Saravena</w:t>
      </w:r>
      <w:proofErr w:type="spellEnd"/>
      <w:r w:rsidR="00E9495A">
        <w:rPr>
          <w:rFonts w:ascii="Arial" w:hAnsi="Arial" w:cs="Arial"/>
          <w:color w:val="000000"/>
          <w:sz w:val="24"/>
          <w:szCs w:val="24"/>
        </w:rPr>
        <w:t xml:space="preserve"> Arauca, </w:t>
      </w:r>
      <w:r w:rsidR="00DD4531">
        <w:rPr>
          <w:rFonts w:ascii="Arial" w:hAnsi="Arial" w:cs="Arial"/>
          <w:color w:val="000000"/>
          <w:sz w:val="24"/>
          <w:szCs w:val="24"/>
        </w:rPr>
        <w:t>al</w:t>
      </w:r>
      <w:r w:rsidR="00E9495A">
        <w:rPr>
          <w:rFonts w:ascii="Arial" w:hAnsi="Arial" w:cs="Arial"/>
          <w:color w:val="000000"/>
          <w:sz w:val="24"/>
          <w:szCs w:val="24"/>
        </w:rPr>
        <w:t xml:space="preserve"> no est</w:t>
      </w:r>
      <w:r w:rsidR="00DD4531">
        <w:rPr>
          <w:rFonts w:ascii="Arial" w:hAnsi="Arial" w:cs="Arial"/>
          <w:color w:val="000000"/>
          <w:sz w:val="24"/>
          <w:szCs w:val="24"/>
        </w:rPr>
        <w:t>ar</w:t>
      </w:r>
      <w:r w:rsidR="00E9495A">
        <w:rPr>
          <w:rFonts w:ascii="Arial" w:hAnsi="Arial" w:cs="Arial"/>
          <w:color w:val="000000"/>
          <w:sz w:val="24"/>
          <w:szCs w:val="24"/>
        </w:rPr>
        <w:t xml:space="preserve"> en condiciones materiales para promover su propia defensa</w:t>
      </w:r>
      <w:r w:rsidR="00E9495A">
        <w:rPr>
          <w:rStyle w:val="Refdenotaalpie"/>
          <w:rFonts w:ascii="Arial" w:hAnsi="Arial" w:cs="Arial"/>
          <w:color w:val="000000"/>
          <w:sz w:val="24"/>
          <w:szCs w:val="24"/>
        </w:rPr>
        <w:footnoteReference w:id="2"/>
      </w:r>
      <w:r w:rsidR="00E9495A">
        <w:rPr>
          <w:rFonts w:ascii="Arial" w:hAnsi="Arial" w:cs="Arial"/>
          <w:color w:val="000000"/>
          <w:sz w:val="24"/>
          <w:szCs w:val="24"/>
        </w:rPr>
        <w:t>.</w:t>
      </w:r>
    </w:p>
    <w:p w:rsidR="00E9495A" w:rsidRDefault="00E9495A" w:rsidP="006416E6">
      <w:pPr>
        <w:spacing w:after="0"/>
        <w:contextualSpacing/>
        <w:jc w:val="both"/>
        <w:rPr>
          <w:rFonts w:ascii="Arial" w:hAnsi="Arial" w:cs="Arial"/>
          <w:color w:val="000000"/>
          <w:sz w:val="24"/>
          <w:szCs w:val="24"/>
        </w:rPr>
      </w:pPr>
    </w:p>
    <w:p w:rsidR="00C238BE" w:rsidRDefault="004E7B9D" w:rsidP="00C238BE">
      <w:pPr>
        <w:contextualSpacing/>
        <w:jc w:val="both"/>
        <w:rPr>
          <w:rFonts w:ascii="Arial" w:hAnsi="Arial" w:cs="Arial"/>
          <w:color w:val="000000"/>
          <w:sz w:val="24"/>
          <w:szCs w:val="24"/>
        </w:rPr>
      </w:pPr>
      <w:r>
        <w:rPr>
          <w:rFonts w:ascii="Arial" w:hAnsi="Arial" w:cs="Arial"/>
          <w:color w:val="000000"/>
          <w:sz w:val="24"/>
          <w:szCs w:val="24"/>
        </w:rPr>
        <w:t>As</w:t>
      </w:r>
      <w:r w:rsidRPr="00B54E5F">
        <w:rPr>
          <w:rFonts w:ascii="Arial" w:hAnsi="Arial" w:cs="Arial"/>
          <w:color w:val="000000"/>
          <w:sz w:val="24"/>
          <w:szCs w:val="24"/>
        </w:rPr>
        <w:t>í mismo</w:t>
      </w:r>
      <w:r>
        <w:rPr>
          <w:rFonts w:ascii="Arial" w:hAnsi="Arial" w:cs="Arial"/>
          <w:color w:val="000000"/>
          <w:sz w:val="24"/>
          <w:szCs w:val="24"/>
        </w:rPr>
        <w:t>,</w:t>
      </w:r>
      <w:r w:rsidR="00E9495A">
        <w:rPr>
          <w:rFonts w:ascii="Arial" w:hAnsi="Arial" w:cs="Arial"/>
          <w:color w:val="000000"/>
          <w:sz w:val="24"/>
          <w:szCs w:val="24"/>
        </w:rPr>
        <w:t xml:space="preserve"> </w:t>
      </w:r>
      <w:r>
        <w:rPr>
          <w:rFonts w:ascii="Arial" w:hAnsi="Arial" w:cs="Arial"/>
          <w:color w:val="000000"/>
          <w:sz w:val="24"/>
          <w:szCs w:val="24"/>
        </w:rPr>
        <w:t xml:space="preserve">lo está </w:t>
      </w:r>
      <w:r w:rsidR="00265227">
        <w:rPr>
          <w:rFonts w:ascii="Arial" w:hAnsi="Arial" w:cs="Arial"/>
          <w:color w:val="000000"/>
          <w:sz w:val="24"/>
          <w:szCs w:val="24"/>
        </w:rPr>
        <w:t xml:space="preserve">por pasiva </w:t>
      </w:r>
      <w:r w:rsidR="00E9495A">
        <w:rPr>
          <w:rFonts w:ascii="Arial" w:hAnsi="Arial" w:cs="Arial"/>
          <w:color w:val="000000"/>
          <w:sz w:val="24"/>
          <w:szCs w:val="24"/>
        </w:rPr>
        <w:t xml:space="preserve">el </w:t>
      </w:r>
      <w:r w:rsidR="00DD4531">
        <w:rPr>
          <w:rFonts w:ascii="Arial" w:hAnsi="Arial" w:cs="Arial"/>
          <w:color w:val="000000"/>
          <w:sz w:val="24"/>
          <w:szCs w:val="24"/>
        </w:rPr>
        <w:t>Distrito Militar No.22 de Pereira y</w:t>
      </w:r>
      <w:r w:rsidR="004128CF">
        <w:rPr>
          <w:rFonts w:ascii="Arial" w:hAnsi="Arial" w:cs="Arial"/>
          <w:color w:val="000000"/>
          <w:sz w:val="24"/>
          <w:szCs w:val="24"/>
        </w:rPr>
        <w:t xml:space="preserve"> </w:t>
      </w:r>
      <w:r w:rsidR="00E9495A">
        <w:rPr>
          <w:rFonts w:ascii="Arial" w:hAnsi="Arial" w:cs="Arial"/>
          <w:color w:val="000000"/>
          <w:sz w:val="24"/>
          <w:szCs w:val="24"/>
        </w:rPr>
        <w:t xml:space="preserve">el Batallón de </w:t>
      </w:r>
      <w:r w:rsidR="00DD4531">
        <w:rPr>
          <w:rFonts w:ascii="Arial" w:hAnsi="Arial" w:cs="Arial"/>
          <w:color w:val="000000"/>
          <w:sz w:val="24"/>
          <w:szCs w:val="24"/>
        </w:rPr>
        <w:t xml:space="preserve">Caballería Mecanizada No.18 </w:t>
      </w:r>
      <w:r w:rsidR="00E9495A">
        <w:rPr>
          <w:rFonts w:ascii="Arial" w:hAnsi="Arial" w:cs="Arial"/>
          <w:color w:val="000000"/>
          <w:sz w:val="24"/>
          <w:szCs w:val="24"/>
        </w:rPr>
        <w:t xml:space="preserve">de </w:t>
      </w:r>
      <w:proofErr w:type="spellStart"/>
      <w:r w:rsidR="00E9495A">
        <w:rPr>
          <w:rFonts w:ascii="Arial" w:hAnsi="Arial" w:cs="Arial"/>
          <w:color w:val="000000"/>
          <w:sz w:val="24"/>
          <w:szCs w:val="24"/>
        </w:rPr>
        <w:t>Saravena</w:t>
      </w:r>
      <w:proofErr w:type="spellEnd"/>
      <w:r w:rsidR="00E9495A">
        <w:rPr>
          <w:rFonts w:ascii="Arial" w:hAnsi="Arial" w:cs="Arial"/>
          <w:color w:val="000000"/>
          <w:sz w:val="24"/>
          <w:szCs w:val="24"/>
        </w:rPr>
        <w:t xml:space="preserve"> Arauca</w:t>
      </w:r>
      <w:r>
        <w:rPr>
          <w:rFonts w:ascii="Arial" w:hAnsi="Arial" w:cs="Arial"/>
          <w:sz w:val="24"/>
          <w:szCs w:val="24"/>
        </w:rPr>
        <w:t>,</w:t>
      </w:r>
      <w:r w:rsidRPr="009B3CD5">
        <w:rPr>
          <w:rFonts w:ascii="Arial" w:hAnsi="Arial" w:cs="Arial"/>
          <w:sz w:val="24"/>
          <w:szCs w:val="24"/>
        </w:rPr>
        <w:t xml:space="preserve"> </w:t>
      </w:r>
      <w:r w:rsidR="00C238BE" w:rsidRPr="009B3CD5">
        <w:rPr>
          <w:rFonts w:ascii="Arial" w:hAnsi="Arial" w:cs="Arial"/>
          <w:color w:val="000000"/>
          <w:sz w:val="24"/>
          <w:szCs w:val="24"/>
        </w:rPr>
        <w:t xml:space="preserve">por </w:t>
      </w:r>
      <w:r w:rsidR="00DD4531">
        <w:rPr>
          <w:rFonts w:ascii="Arial" w:hAnsi="Arial" w:cs="Arial"/>
          <w:color w:val="000000"/>
          <w:sz w:val="24"/>
          <w:szCs w:val="24"/>
        </w:rPr>
        <w:t xml:space="preserve">ser el primero, ante quien </w:t>
      </w:r>
      <w:r w:rsidR="004128CF">
        <w:rPr>
          <w:rFonts w:ascii="Arial" w:hAnsi="Arial" w:cs="Arial"/>
          <w:color w:val="000000"/>
          <w:sz w:val="24"/>
          <w:szCs w:val="24"/>
        </w:rPr>
        <w:t>se presentó la petición;</w:t>
      </w:r>
      <w:r w:rsidR="00DD4531">
        <w:rPr>
          <w:rFonts w:ascii="Arial" w:hAnsi="Arial" w:cs="Arial"/>
          <w:color w:val="000000"/>
          <w:sz w:val="24"/>
          <w:szCs w:val="24"/>
        </w:rPr>
        <w:t xml:space="preserve"> y</w:t>
      </w:r>
      <w:r w:rsidR="00C238BE">
        <w:rPr>
          <w:rFonts w:ascii="Arial" w:hAnsi="Arial" w:cs="Arial"/>
          <w:color w:val="000000"/>
          <w:sz w:val="24"/>
          <w:szCs w:val="24"/>
        </w:rPr>
        <w:t xml:space="preserve"> </w:t>
      </w:r>
      <w:r w:rsidR="004128CF">
        <w:rPr>
          <w:rFonts w:ascii="Arial" w:hAnsi="Arial" w:cs="Arial"/>
          <w:color w:val="000000"/>
          <w:sz w:val="24"/>
          <w:szCs w:val="24"/>
        </w:rPr>
        <w:t>el segundo, por ser el lugar donde en la actualidad el accionante está prestando el servicio</w:t>
      </w:r>
      <w:r w:rsidR="00DD4531">
        <w:rPr>
          <w:rFonts w:ascii="Arial" w:hAnsi="Arial" w:cs="Arial"/>
          <w:color w:val="000000"/>
          <w:sz w:val="24"/>
          <w:szCs w:val="24"/>
        </w:rPr>
        <w:t xml:space="preserve"> militar.</w:t>
      </w:r>
    </w:p>
    <w:p w:rsidR="00C238BE" w:rsidRDefault="00C238BE" w:rsidP="00C238BE">
      <w:pPr>
        <w:spacing w:after="0"/>
        <w:contextualSpacing/>
        <w:jc w:val="both"/>
        <w:rPr>
          <w:rFonts w:ascii="Arial" w:hAnsi="Arial" w:cs="Arial"/>
          <w:color w:val="000000"/>
          <w:sz w:val="24"/>
          <w:szCs w:val="24"/>
        </w:rPr>
      </w:pPr>
    </w:p>
    <w:p w:rsidR="00E9495A" w:rsidRDefault="00C238BE" w:rsidP="00E9495A">
      <w:pPr>
        <w:contextualSpacing/>
        <w:jc w:val="both"/>
        <w:rPr>
          <w:rFonts w:ascii="Arial" w:hAnsi="Arial" w:cs="Arial"/>
          <w:color w:val="000000"/>
          <w:sz w:val="24"/>
          <w:szCs w:val="24"/>
        </w:rPr>
      </w:pPr>
      <w:r>
        <w:rPr>
          <w:rFonts w:ascii="Arial" w:hAnsi="Arial" w:cs="Arial"/>
          <w:sz w:val="24"/>
          <w:szCs w:val="24"/>
        </w:rPr>
        <w:t xml:space="preserve">Y </w:t>
      </w:r>
      <w:r w:rsidR="00DD4531">
        <w:rPr>
          <w:rFonts w:ascii="Arial" w:hAnsi="Arial" w:cs="Arial"/>
          <w:sz w:val="24"/>
          <w:szCs w:val="24"/>
        </w:rPr>
        <w:t xml:space="preserve">la joven </w:t>
      </w:r>
      <w:r w:rsidR="00CE5039">
        <w:rPr>
          <w:rFonts w:ascii="Arial" w:hAnsi="Arial" w:cs="Arial"/>
          <w:sz w:val="24"/>
          <w:szCs w:val="24"/>
        </w:rPr>
        <w:t>Cristina García Correa</w:t>
      </w:r>
      <w:r w:rsidRPr="00235FC8">
        <w:rPr>
          <w:rFonts w:ascii="Arial" w:hAnsi="Arial" w:cs="Arial"/>
          <w:sz w:val="24"/>
          <w:szCs w:val="24"/>
        </w:rPr>
        <w:t xml:space="preserve">, </w:t>
      </w:r>
      <w:r w:rsidR="00DD4531">
        <w:rPr>
          <w:rFonts w:ascii="Arial" w:hAnsi="Arial" w:cs="Arial"/>
          <w:sz w:val="24"/>
          <w:szCs w:val="24"/>
        </w:rPr>
        <w:t xml:space="preserve">como vinculada, </w:t>
      </w:r>
      <w:r w:rsidR="00E9495A" w:rsidRPr="009B3CD5">
        <w:rPr>
          <w:rFonts w:ascii="Arial" w:hAnsi="Arial" w:cs="Arial"/>
          <w:color w:val="000000"/>
          <w:sz w:val="24"/>
          <w:szCs w:val="24"/>
        </w:rPr>
        <w:t xml:space="preserve">por </w:t>
      </w:r>
      <w:r w:rsidR="00E9495A">
        <w:rPr>
          <w:rFonts w:ascii="Arial" w:hAnsi="Arial" w:cs="Arial"/>
          <w:color w:val="000000"/>
          <w:sz w:val="24"/>
          <w:szCs w:val="24"/>
        </w:rPr>
        <w:t xml:space="preserve">ser </w:t>
      </w:r>
      <w:r w:rsidR="00CE5039">
        <w:rPr>
          <w:rFonts w:ascii="Arial" w:hAnsi="Arial" w:cs="Arial"/>
          <w:color w:val="000000"/>
          <w:sz w:val="24"/>
          <w:szCs w:val="24"/>
        </w:rPr>
        <w:t>la esposa del accionante de quien espera un hijo</w:t>
      </w:r>
      <w:r w:rsidR="00897DB7">
        <w:rPr>
          <w:rFonts w:ascii="Arial" w:hAnsi="Arial" w:cs="Arial"/>
          <w:color w:val="000000"/>
          <w:sz w:val="24"/>
          <w:szCs w:val="24"/>
        </w:rPr>
        <w:t xml:space="preserve">, </w:t>
      </w:r>
      <w:r w:rsidR="004128CF">
        <w:rPr>
          <w:rFonts w:ascii="Arial" w:hAnsi="Arial" w:cs="Arial"/>
          <w:color w:val="000000"/>
          <w:sz w:val="24"/>
          <w:szCs w:val="24"/>
        </w:rPr>
        <w:t>según lo</w:t>
      </w:r>
      <w:r w:rsidR="00CE5039">
        <w:rPr>
          <w:rFonts w:ascii="Arial" w:hAnsi="Arial" w:cs="Arial"/>
          <w:color w:val="000000"/>
          <w:sz w:val="24"/>
          <w:szCs w:val="24"/>
        </w:rPr>
        <w:t xml:space="preserve"> expresó la agente oficiosa en el escrito tutelar</w:t>
      </w:r>
      <w:r w:rsidR="004128CF">
        <w:rPr>
          <w:rFonts w:ascii="Arial" w:hAnsi="Arial" w:cs="Arial"/>
          <w:color w:val="000000"/>
          <w:sz w:val="24"/>
          <w:szCs w:val="24"/>
        </w:rPr>
        <w:t>.</w:t>
      </w:r>
    </w:p>
    <w:p w:rsidR="004128CF" w:rsidRDefault="004128CF" w:rsidP="00E9495A">
      <w:pPr>
        <w:contextualSpacing/>
        <w:jc w:val="both"/>
        <w:rPr>
          <w:rFonts w:ascii="Arial" w:hAnsi="Arial" w:cs="Arial"/>
          <w:color w:val="000000"/>
          <w:sz w:val="24"/>
          <w:szCs w:val="24"/>
        </w:rPr>
      </w:pPr>
    </w:p>
    <w:p w:rsidR="00C14DFA" w:rsidRDefault="00E82C2B" w:rsidP="00CA57AD">
      <w:pPr>
        <w:spacing w:after="0"/>
        <w:contextualSpacing/>
        <w:jc w:val="both"/>
        <w:rPr>
          <w:rFonts w:ascii="Arial" w:hAnsi="Arial" w:cs="Arial"/>
          <w:b/>
          <w:sz w:val="24"/>
          <w:szCs w:val="24"/>
        </w:rPr>
      </w:pPr>
      <w:r w:rsidRPr="00E82C2B">
        <w:rPr>
          <w:rFonts w:ascii="Arial" w:hAnsi="Arial" w:cs="Arial"/>
          <w:b/>
          <w:sz w:val="24"/>
          <w:szCs w:val="24"/>
        </w:rPr>
        <w:t>3.2 Derecho</w:t>
      </w:r>
      <w:r w:rsidR="00677FD9">
        <w:rPr>
          <w:rFonts w:ascii="Arial" w:hAnsi="Arial" w:cs="Arial"/>
          <w:b/>
          <w:sz w:val="24"/>
          <w:szCs w:val="24"/>
        </w:rPr>
        <w:t>s</w:t>
      </w:r>
      <w:r w:rsidRPr="00E82C2B">
        <w:rPr>
          <w:rFonts w:ascii="Arial" w:hAnsi="Arial" w:cs="Arial"/>
          <w:b/>
          <w:sz w:val="24"/>
          <w:szCs w:val="24"/>
        </w:rPr>
        <w:t xml:space="preserve"> fundamental</w:t>
      </w:r>
      <w:r w:rsidR="00677FD9">
        <w:rPr>
          <w:rFonts w:ascii="Arial" w:hAnsi="Arial" w:cs="Arial"/>
          <w:b/>
          <w:sz w:val="24"/>
          <w:szCs w:val="24"/>
        </w:rPr>
        <w:t>es</w:t>
      </w:r>
    </w:p>
    <w:p w:rsidR="00002A76" w:rsidRDefault="00002A76" w:rsidP="00CA57AD">
      <w:pPr>
        <w:spacing w:after="0"/>
        <w:contextualSpacing/>
        <w:jc w:val="both"/>
        <w:rPr>
          <w:rFonts w:ascii="Arial" w:hAnsi="Arial" w:cs="Arial"/>
          <w:b/>
          <w:sz w:val="24"/>
          <w:szCs w:val="24"/>
        </w:rPr>
      </w:pPr>
    </w:p>
    <w:p w:rsidR="00843AE8" w:rsidRDefault="00E82C2B" w:rsidP="00CA57AD">
      <w:pPr>
        <w:spacing w:after="0"/>
        <w:contextualSpacing/>
        <w:jc w:val="both"/>
        <w:rPr>
          <w:rFonts w:ascii="Arial" w:hAnsi="Arial" w:cs="Arial"/>
          <w:sz w:val="24"/>
          <w:szCs w:val="24"/>
        </w:rPr>
      </w:pPr>
      <w:r>
        <w:rPr>
          <w:rFonts w:ascii="Arial" w:hAnsi="Arial" w:cs="Arial"/>
          <w:sz w:val="24"/>
          <w:szCs w:val="24"/>
        </w:rPr>
        <w:t xml:space="preserve">No cabe duda que </w:t>
      </w:r>
      <w:r w:rsidR="00CE5039">
        <w:rPr>
          <w:rFonts w:ascii="Arial" w:hAnsi="Arial" w:cs="Arial"/>
          <w:sz w:val="24"/>
          <w:szCs w:val="24"/>
        </w:rPr>
        <w:t>es</w:t>
      </w:r>
      <w:r w:rsidR="00CF05B6">
        <w:rPr>
          <w:rFonts w:ascii="Arial" w:hAnsi="Arial" w:cs="Arial"/>
          <w:sz w:val="24"/>
          <w:szCs w:val="24"/>
        </w:rPr>
        <w:t xml:space="preserve"> f</w:t>
      </w:r>
      <w:r>
        <w:rPr>
          <w:rFonts w:ascii="Arial" w:hAnsi="Arial" w:cs="Arial"/>
          <w:sz w:val="24"/>
          <w:szCs w:val="24"/>
        </w:rPr>
        <w:t>undamental</w:t>
      </w:r>
      <w:r w:rsidR="00706E5E">
        <w:rPr>
          <w:rFonts w:ascii="Arial" w:hAnsi="Arial" w:cs="Arial"/>
          <w:sz w:val="24"/>
          <w:szCs w:val="24"/>
        </w:rPr>
        <w:t xml:space="preserve"> el de</w:t>
      </w:r>
      <w:r>
        <w:rPr>
          <w:rFonts w:ascii="Arial" w:hAnsi="Arial" w:cs="Arial"/>
          <w:sz w:val="24"/>
          <w:szCs w:val="24"/>
        </w:rPr>
        <w:t xml:space="preserve"> </w:t>
      </w:r>
      <w:r w:rsidR="00706E5E">
        <w:rPr>
          <w:rFonts w:ascii="Arial" w:hAnsi="Arial" w:cs="Arial"/>
          <w:sz w:val="24"/>
          <w:szCs w:val="24"/>
        </w:rPr>
        <w:t>petición</w:t>
      </w:r>
      <w:r w:rsidR="00677FD9">
        <w:rPr>
          <w:rFonts w:ascii="Arial" w:hAnsi="Arial" w:cs="Arial"/>
          <w:sz w:val="24"/>
          <w:szCs w:val="24"/>
        </w:rPr>
        <w:t xml:space="preserve"> y el de familia</w:t>
      </w:r>
      <w:r w:rsidR="00CE5039">
        <w:rPr>
          <w:rFonts w:ascii="Arial" w:hAnsi="Arial" w:cs="Arial"/>
          <w:sz w:val="24"/>
          <w:szCs w:val="24"/>
        </w:rPr>
        <w:t>.</w:t>
      </w:r>
    </w:p>
    <w:p w:rsidR="00002A76" w:rsidRDefault="00002A76" w:rsidP="00CA57AD">
      <w:pPr>
        <w:spacing w:after="0"/>
        <w:contextualSpacing/>
        <w:jc w:val="both"/>
        <w:rPr>
          <w:rFonts w:ascii="Arial" w:hAnsi="Arial" w:cs="Arial"/>
          <w:sz w:val="24"/>
          <w:szCs w:val="24"/>
        </w:rPr>
      </w:pPr>
    </w:p>
    <w:p w:rsidR="00E82C2B" w:rsidRDefault="00E82C2B" w:rsidP="00CA57AD">
      <w:pPr>
        <w:spacing w:after="0"/>
        <w:contextualSpacing/>
        <w:jc w:val="both"/>
        <w:rPr>
          <w:rFonts w:ascii="Arial" w:hAnsi="Arial" w:cs="Arial"/>
          <w:sz w:val="24"/>
          <w:szCs w:val="24"/>
        </w:rPr>
      </w:pPr>
      <w:r w:rsidRPr="00E82C2B">
        <w:rPr>
          <w:rFonts w:ascii="Arial" w:hAnsi="Arial" w:cs="Arial"/>
          <w:b/>
          <w:sz w:val="24"/>
          <w:szCs w:val="24"/>
        </w:rPr>
        <w:t xml:space="preserve">3.3. Inmediatez </w:t>
      </w:r>
    </w:p>
    <w:p w:rsidR="00F51220" w:rsidRDefault="00F51220" w:rsidP="00CA57AD">
      <w:pPr>
        <w:spacing w:after="0"/>
        <w:contextualSpacing/>
        <w:jc w:val="both"/>
        <w:rPr>
          <w:rFonts w:ascii="Arial" w:hAnsi="Arial" w:cs="Arial"/>
          <w:sz w:val="24"/>
          <w:szCs w:val="24"/>
        </w:rPr>
      </w:pPr>
    </w:p>
    <w:p w:rsidR="007414C9" w:rsidRPr="007414C9" w:rsidRDefault="008F19F3" w:rsidP="007414C9">
      <w:pPr>
        <w:spacing w:after="0"/>
        <w:contextualSpacing/>
        <w:jc w:val="both"/>
        <w:rPr>
          <w:rFonts w:ascii="Arial" w:hAnsi="Arial" w:cs="Arial"/>
          <w:sz w:val="24"/>
          <w:szCs w:val="24"/>
        </w:rPr>
      </w:pPr>
      <w:r w:rsidRPr="00996771">
        <w:rPr>
          <w:rFonts w:ascii="Arial" w:hAnsi="Arial" w:cs="Arial"/>
          <w:sz w:val="24"/>
          <w:szCs w:val="24"/>
        </w:rPr>
        <w:t xml:space="preserve">En relación con la inmediatez, </w:t>
      </w:r>
      <w:r w:rsidR="007414C9">
        <w:rPr>
          <w:rFonts w:ascii="Arial" w:hAnsi="Arial" w:cs="Arial"/>
          <w:sz w:val="24"/>
          <w:szCs w:val="24"/>
        </w:rPr>
        <w:t xml:space="preserve">se </w:t>
      </w:r>
      <w:r w:rsidR="00FA29D7">
        <w:rPr>
          <w:rFonts w:ascii="Arial" w:hAnsi="Arial" w:cs="Arial"/>
          <w:sz w:val="24"/>
          <w:szCs w:val="24"/>
        </w:rPr>
        <w:t>encuentra</w:t>
      </w:r>
      <w:r w:rsidR="007414C9">
        <w:rPr>
          <w:rFonts w:ascii="Arial" w:hAnsi="Arial" w:cs="Arial"/>
          <w:sz w:val="24"/>
          <w:szCs w:val="24"/>
        </w:rPr>
        <w:t xml:space="preserve"> satisfecha por cuanto </w:t>
      </w:r>
      <w:r w:rsidR="0038755B">
        <w:rPr>
          <w:rFonts w:ascii="Arial" w:hAnsi="Arial" w:cs="Arial"/>
          <w:sz w:val="24"/>
          <w:szCs w:val="24"/>
        </w:rPr>
        <w:t xml:space="preserve">la fecha de la </w:t>
      </w:r>
      <w:r w:rsidR="00EB1997">
        <w:rPr>
          <w:rFonts w:ascii="Arial" w:hAnsi="Arial" w:cs="Arial"/>
          <w:sz w:val="24"/>
          <w:szCs w:val="24"/>
        </w:rPr>
        <w:t xml:space="preserve">petición </w:t>
      </w:r>
      <w:r w:rsidR="00CE5039">
        <w:rPr>
          <w:rFonts w:ascii="Arial" w:hAnsi="Arial" w:cs="Arial"/>
          <w:sz w:val="24"/>
          <w:szCs w:val="24"/>
        </w:rPr>
        <w:t>es del 31</w:t>
      </w:r>
      <w:r w:rsidR="004128CF">
        <w:rPr>
          <w:rFonts w:ascii="Arial" w:hAnsi="Arial" w:cs="Arial"/>
          <w:sz w:val="24"/>
          <w:szCs w:val="24"/>
        </w:rPr>
        <w:t>-05-2017</w:t>
      </w:r>
      <w:r w:rsidR="00CE5039">
        <w:rPr>
          <w:rFonts w:ascii="Arial" w:hAnsi="Arial" w:cs="Arial"/>
          <w:sz w:val="24"/>
          <w:szCs w:val="24"/>
        </w:rPr>
        <w:t xml:space="preserve"> y del reclutamiento, 10</w:t>
      </w:r>
      <w:r w:rsidR="00D66C0E">
        <w:rPr>
          <w:rFonts w:ascii="Arial" w:hAnsi="Arial" w:cs="Arial"/>
          <w:sz w:val="24"/>
          <w:szCs w:val="24"/>
        </w:rPr>
        <w:t>-05-2017</w:t>
      </w:r>
      <w:r w:rsidR="000E0B51">
        <w:rPr>
          <w:rFonts w:ascii="Arial" w:hAnsi="Arial" w:cs="Arial"/>
          <w:color w:val="000000"/>
          <w:sz w:val="24"/>
          <w:szCs w:val="24"/>
        </w:rPr>
        <w:t xml:space="preserve">, </w:t>
      </w:r>
      <w:r w:rsidR="007414C9" w:rsidRPr="007414C9">
        <w:rPr>
          <w:rFonts w:ascii="Arial" w:hAnsi="Arial" w:cs="Arial"/>
          <w:sz w:val="24"/>
          <w:szCs w:val="24"/>
        </w:rPr>
        <w:t>transcurriendo desde esa</w:t>
      </w:r>
      <w:r w:rsidR="00D66C0E">
        <w:rPr>
          <w:rFonts w:ascii="Arial" w:hAnsi="Arial" w:cs="Arial"/>
          <w:sz w:val="24"/>
          <w:szCs w:val="24"/>
        </w:rPr>
        <w:t>s</w:t>
      </w:r>
      <w:r w:rsidR="007414C9" w:rsidRPr="007414C9">
        <w:rPr>
          <w:rFonts w:ascii="Arial" w:hAnsi="Arial" w:cs="Arial"/>
          <w:sz w:val="24"/>
          <w:szCs w:val="24"/>
        </w:rPr>
        <w:t xml:space="preserve"> fecha</w:t>
      </w:r>
      <w:r w:rsidR="00D66C0E">
        <w:rPr>
          <w:rFonts w:ascii="Arial" w:hAnsi="Arial" w:cs="Arial"/>
          <w:sz w:val="24"/>
          <w:szCs w:val="24"/>
        </w:rPr>
        <w:t>s</w:t>
      </w:r>
      <w:r w:rsidR="007414C9" w:rsidRPr="007414C9">
        <w:rPr>
          <w:rFonts w:ascii="Arial" w:hAnsi="Arial" w:cs="Arial"/>
          <w:sz w:val="24"/>
          <w:szCs w:val="24"/>
        </w:rPr>
        <w:t xml:space="preserve"> hasta la presenta</w:t>
      </w:r>
      <w:r w:rsidR="004128CF">
        <w:rPr>
          <w:rFonts w:ascii="Arial" w:hAnsi="Arial" w:cs="Arial"/>
          <w:sz w:val="24"/>
          <w:szCs w:val="24"/>
        </w:rPr>
        <w:t xml:space="preserve">ción de la acción de amparo </w:t>
      </w:r>
      <w:r w:rsidR="00CE5039">
        <w:rPr>
          <w:rFonts w:ascii="Arial" w:hAnsi="Arial" w:cs="Arial"/>
          <w:sz w:val="24"/>
          <w:szCs w:val="24"/>
        </w:rPr>
        <w:t>(</w:t>
      </w:r>
      <w:r w:rsidR="004128CF">
        <w:rPr>
          <w:rFonts w:ascii="Arial" w:hAnsi="Arial" w:cs="Arial"/>
          <w:sz w:val="24"/>
          <w:szCs w:val="24"/>
        </w:rPr>
        <w:t>0</w:t>
      </w:r>
      <w:r w:rsidR="00CE5039">
        <w:rPr>
          <w:rFonts w:ascii="Arial" w:hAnsi="Arial" w:cs="Arial"/>
          <w:sz w:val="24"/>
          <w:szCs w:val="24"/>
        </w:rPr>
        <w:t>5-07</w:t>
      </w:r>
      <w:r w:rsidR="004128CF">
        <w:rPr>
          <w:rFonts w:ascii="Arial" w:hAnsi="Arial" w:cs="Arial"/>
          <w:sz w:val="24"/>
          <w:szCs w:val="24"/>
        </w:rPr>
        <w:t>-2017</w:t>
      </w:r>
      <w:r w:rsidR="007414C9" w:rsidRPr="007414C9">
        <w:rPr>
          <w:rFonts w:ascii="Arial" w:hAnsi="Arial" w:cs="Arial"/>
          <w:sz w:val="24"/>
          <w:szCs w:val="24"/>
        </w:rPr>
        <w:t>),</w:t>
      </w:r>
      <w:r w:rsidR="007414C9">
        <w:rPr>
          <w:rFonts w:ascii="Arial" w:hAnsi="Arial" w:cs="Arial"/>
          <w:sz w:val="24"/>
          <w:szCs w:val="24"/>
        </w:rPr>
        <w:t xml:space="preserve"> </w:t>
      </w:r>
      <w:r w:rsidR="00CE5039">
        <w:rPr>
          <w:rFonts w:ascii="Arial" w:hAnsi="Arial" w:cs="Arial"/>
          <w:sz w:val="24"/>
          <w:szCs w:val="24"/>
        </w:rPr>
        <w:t>más de u</w:t>
      </w:r>
      <w:r w:rsidR="004128CF">
        <w:rPr>
          <w:rFonts w:ascii="Arial" w:hAnsi="Arial" w:cs="Arial"/>
          <w:sz w:val="24"/>
          <w:szCs w:val="24"/>
        </w:rPr>
        <w:t>n (1) mes que se considera razonable</w:t>
      </w:r>
      <w:r w:rsidR="007414C9" w:rsidRPr="007414C9">
        <w:rPr>
          <w:rFonts w:ascii="Arial" w:hAnsi="Arial" w:cs="Arial"/>
          <w:sz w:val="24"/>
          <w:szCs w:val="24"/>
        </w:rPr>
        <w:t xml:space="preserve"> para incoar </w:t>
      </w:r>
      <w:r w:rsidR="00C4788F">
        <w:rPr>
          <w:rFonts w:ascii="Arial" w:hAnsi="Arial" w:cs="Arial"/>
          <w:sz w:val="24"/>
          <w:szCs w:val="24"/>
        </w:rPr>
        <w:t xml:space="preserve">esta </w:t>
      </w:r>
      <w:r w:rsidR="00D66C0E">
        <w:rPr>
          <w:rFonts w:ascii="Arial" w:hAnsi="Arial" w:cs="Arial"/>
          <w:sz w:val="24"/>
          <w:szCs w:val="24"/>
        </w:rPr>
        <w:t>acción.</w:t>
      </w:r>
    </w:p>
    <w:p w:rsidR="008F19F3" w:rsidRDefault="008F19F3" w:rsidP="008F19F3">
      <w:pPr>
        <w:spacing w:after="0"/>
        <w:contextualSpacing/>
        <w:jc w:val="both"/>
        <w:rPr>
          <w:rFonts w:ascii="Arial" w:hAnsi="Arial" w:cs="Arial"/>
          <w:sz w:val="24"/>
          <w:szCs w:val="24"/>
        </w:rPr>
      </w:pPr>
    </w:p>
    <w:p w:rsidR="008F19F3" w:rsidRDefault="008F19F3" w:rsidP="00CA57AD">
      <w:pPr>
        <w:spacing w:after="0"/>
        <w:contextualSpacing/>
        <w:jc w:val="both"/>
        <w:rPr>
          <w:rFonts w:ascii="Arial" w:hAnsi="Arial" w:cs="Arial"/>
          <w:sz w:val="24"/>
          <w:szCs w:val="24"/>
        </w:rPr>
      </w:pPr>
      <w:r>
        <w:rPr>
          <w:rFonts w:ascii="Arial" w:hAnsi="Arial" w:cs="Arial"/>
          <w:b/>
          <w:sz w:val="24"/>
          <w:szCs w:val="24"/>
        </w:rPr>
        <w:lastRenderedPageBreak/>
        <w:t>3.4 S</w:t>
      </w:r>
      <w:r w:rsidRPr="00E82C2B">
        <w:rPr>
          <w:rFonts w:ascii="Arial" w:hAnsi="Arial" w:cs="Arial"/>
          <w:b/>
          <w:sz w:val="24"/>
          <w:szCs w:val="24"/>
        </w:rPr>
        <w:t>ubsidiariedad</w:t>
      </w:r>
      <w:r>
        <w:rPr>
          <w:rFonts w:ascii="Arial" w:hAnsi="Arial" w:cs="Arial"/>
          <w:sz w:val="24"/>
          <w:szCs w:val="24"/>
        </w:rPr>
        <w:t xml:space="preserve"> </w:t>
      </w:r>
    </w:p>
    <w:p w:rsidR="008F19F3" w:rsidRDefault="008F19F3" w:rsidP="00CA57AD">
      <w:pPr>
        <w:spacing w:after="0"/>
        <w:contextualSpacing/>
        <w:jc w:val="both"/>
        <w:rPr>
          <w:rFonts w:ascii="Arial" w:hAnsi="Arial" w:cs="Arial"/>
          <w:sz w:val="24"/>
          <w:szCs w:val="24"/>
        </w:rPr>
      </w:pPr>
    </w:p>
    <w:p w:rsidR="000E0B51" w:rsidRDefault="009274E5" w:rsidP="000E0B51">
      <w:pPr>
        <w:spacing w:after="0"/>
        <w:contextualSpacing/>
        <w:jc w:val="both"/>
        <w:rPr>
          <w:rFonts w:ascii="Arial" w:hAnsi="Arial" w:cs="Arial"/>
          <w:sz w:val="24"/>
          <w:szCs w:val="24"/>
        </w:rPr>
      </w:pPr>
      <w:r>
        <w:rPr>
          <w:rFonts w:ascii="Arial" w:hAnsi="Arial" w:cs="Arial"/>
          <w:sz w:val="24"/>
          <w:szCs w:val="24"/>
        </w:rPr>
        <w:t xml:space="preserve">También se cumple con este requisito </w:t>
      </w:r>
      <w:r w:rsidR="00206C56">
        <w:rPr>
          <w:rFonts w:ascii="Arial" w:hAnsi="Arial" w:cs="Arial"/>
          <w:sz w:val="24"/>
          <w:szCs w:val="24"/>
        </w:rPr>
        <w:t>si en cuenta se tiene que</w:t>
      </w:r>
      <w:r>
        <w:rPr>
          <w:rFonts w:ascii="Arial" w:hAnsi="Arial" w:cs="Arial"/>
          <w:sz w:val="24"/>
          <w:szCs w:val="24"/>
        </w:rPr>
        <w:t xml:space="preserve"> </w:t>
      </w:r>
      <w:r w:rsidR="000E0B51">
        <w:rPr>
          <w:rFonts w:ascii="Arial" w:hAnsi="Arial" w:cs="Arial"/>
          <w:sz w:val="24"/>
          <w:szCs w:val="24"/>
        </w:rPr>
        <w:t xml:space="preserve">la Corte Constitucional ha dicho que cuando </w:t>
      </w:r>
      <w:r w:rsidR="000E0B51" w:rsidRPr="00064B61">
        <w:rPr>
          <w:rFonts w:ascii="Arial" w:hAnsi="Arial" w:cs="Arial"/>
          <w:sz w:val="24"/>
          <w:szCs w:val="24"/>
        </w:rPr>
        <w:t xml:space="preserve">se trata de proteger el derecho de </w:t>
      </w:r>
      <w:r w:rsidR="00CE5039">
        <w:rPr>
          <w:rFonts w:ascii="Arial" w:hAnsi="Arial" w:cs="Arial"/>
          <w:sz w:val="24"/>
          <w:szCs w:val="24"/>
        </w:rPr>
        <w:t>petición</w:t>
      </w:r>
      <w:r w:rsidR="000E0B51" w:rsidRPr="00064B61">
        <w:rPr>
          <w:rFonts w:ascii="Arial" w:hAnsi="Arial" w:cs="Arial"/>
          <w:sz w:val="24"/>
          <w:szCs w:val="24"/>
        </w:rPr>
        <w:t xml:space="preserve">, </w:t>
      </w:r>
      <w:r w:rsidR="000E0B51">
        <w:rPr>
          <w:rFonts w:ascii="Arial" w:hAnsi="Arial" w:cs="Arial"/>
          <w:sz w:val="24"/>
          <w:szCs w:val="24"/>
        </w:rPr>
        <w:t xml:space="preserve">el </w:t>
      </w:r>
      <w:r w:rsidR="000E0B51" w:rsidRPr="00064B61">
        <w:rPr>
          <w:rFonts w:ascii="Arial" w:hAnsi="Arial" w:cs="Arial"/>
          <w:sz w:val="24"/>
          <w:szCs w:val="24"/>
        </w:rPr>
        <w:t>ordenamiento jurídico colombiano no tiene previsto un m</w:t>
      </w:r>
      <w:r w:rsidR="00BD1B7E">
        <w:rPr>
          <w:rFonts w:ascii="Arial" w:hAnsi="Arial" w:cs="Arial"/>
          <w:sz w:val="24"/>
          <w:szCs w:val="24"/>
        </w:rPr>
        <w:t xml:space="preserve">edio de defensa judicial idóneo, </w:t>
      </w:r>
      <w:r w:rsidR="000E0B51" w:rsidRPr="00064B61">
        <w:rPr>
          <w:rFonts w:ascii="Arial" w:hAnsi="Arial" w:cs="Arial"/>
          <w:sz w:val="24"/>
          <w:szCs w:val="24"/>
        </w:rPr>
        <w:t>ni eficaz diferente de la acción de tutela,</w:t>
      </w:r>
      <w:r w:rsidR="000E0B51">
        <w:rPr>
          <w:rFonts w:ascii="Arial" w:hAnsi="Arial" w:cs="Arial"/>
          <w:sz w:val="24"/>
          <w:szCs w:val="24"/>
        </w:rPr>
        <w:t xml:space="preserve"> por ello, </w:t>
      </w:r>
      <w:r w:rsidR="000E0B51" w:rsidRPr="00064B61">
        <w:rPr>
          <w:rFonts w:ascii="Arial" w:hAnsi="Arial" w:cs="Arial"/>
          <w:sz w:val="24"/>
          <w:szCs w:val="24"/>
        </w:rPr>
        <w:t>quien resulte afectado por la vulneración a este derecho fundamental no dispone de ningún mecanismo ordinario de naturaleza judicial que le permita efectivizar el mismo</w:t>
      </w:r>
      <w:r w:rsidR="000E0B51">
        <w:rPr>
          <w:rStyle w:val="Refdenotaalpie"/>
          <w:rFonts w:ascii="Arial" w:hAnsi="Arial" w:cs="Arial"/>
          <w:sz w:val="24"/>
          <w:szCs w:val="24"/>
        </w:rPr>
        <w:footnoteReference w:id="3"/>
      </w:r>
      <w:r w:rsidR="000E0B51" w:rsidRPr="00064B61">
        <w:rPr>
          <w:rFonts w:ascii="Arial" w:hAnsi="Arial" w:cs="Arial"/>
          <w:sz w:val="24"/>
          <w:szCs w:val="24"/>
        </w:rPr>
        <w:t>.</w:t>
      </w:r>
      <w:r w:rsidR="000E0B51">
        <w:rPr>
          <w:rFonts w:ascii="Arial" w:hAnsi="Arial" w:cs="Arial"/>
          <w:sz w:val="24"/>
          <w:szCs w:val="24"/>
        </w:rPr>
        <w:t xml:space="preserve"> En el presente asunto la parte accionante busca de la protección a su derecho fundamental de petición, de ahí que pueda acudir directamente </w:t>
      </w:r>
      <w:r w:rsidR="000E0B51" w:rsidRPr="00AE07A0">
        <w:rPr>
          <w:rFonts w:ascii="Arial" w:hAnsi="Arial" w:cs="Arial"/>
          <w:sz w:val="24"/>
          <w:szCs w:val="24"/>
        </w:rPr>
        <w:t xml:space="preserve">a </w:t>
      </w:r>
      <w:r w:rsidR="000E0B51">
        <w:rPr>
          <w:rFonts w:ascii="Arial" w:hAnsi="Arial" w:cs="Arial"/>
          <w:sz w:val="24"/>
          <w:szCs w:val="24"/>
        </w:rPr>
        <w:t xml:space="preserve">la </w:t>
      </w:r>
      <w:r w:rsidR="000E0B51" w:rsidRPr="00AE07A0">
        <w:rPr>
          <w:rFonts w:ascii="Arial" w:hAnsi="Arial" w:cs="Arial"/>
          <w:sz w:val="24"/>
          <w:szCs w:val="24"/>
        </w:rPr>
        <w:t>acción de amparo constitucional</w:t>
      </w:r>
      <w:r w:rsidR="000E0B51">
        <w:rPr>
          <w:rFonts w:ascii="Arial" w:hAnsi="Arial" w:cs="Arial"/>
          <w:sz w:val="24"/>
          <w:szCs w:val="24"/>
        </w:rPr>
        <w:t>.</w:t>
      </w:r>
    </w:p>
    <w:p w:rsidR="00677FD9" w:rsidRDefault="00677FD9" w:rsidP="000E0B51">
      <w:pPr>
        <w:spacing w:after="0"/>
        <w:contextualSpacing/>
        <w:jc w:val="both"/>
        <w:rPr>
          <w:rFonts w:ascii="Arial" w:hAnsi="Arial" w:cs="Arial"/>
          <w:sz w:val="24"/>
          <w:szCs w:val="24"/>
        </w:rPr>
      </w:pPr>
    </w:p>
    <w:p w:rsidR="000E0B51" w:rsidRPr="00677FD9" w:rsidRDefault="00677FD9" w:rsidP="00677FD9">
      <w:pPr>
        <w:spacing w:after="0"/>
        <w:contextualSpacing/>
        <w:jc w:val="both"/>
        <w:rPr>
          <w:rFonts w:ascii="Arial" w:hAnsi="Arial" w:cs="Arial"/>
          <w:sz w:val="24"/>
          <w:szCs w:val="24"/>
          <w:lang w:val="es-ES"/>
        </w:rPr>
      </w:pPr>
      <w:r>
        <w:rPr>
          <w:rFonts w:ascii="Arial" w:hAnsi="Arial" w:cs="Arial"/>
          <w:sz w:val="24"/>
          <w:szCs w:val="24"/>
        </w:rPr>
        <w:t>Adicionalmente ha dicho la Corte Constitucional</w:t>
      </w:r>
      <w:r>
        <w:rPr>
          <w:rStyle w:val="Refdenotaalpie"/>
          <w:rFonts w:ascii="Arial" w:hAnsi="Arial" w:cs="Arial"/>
          <w:sz w:val="24"/>
          <w:szCs w:val="24"/>
        </w:rPr>
        <w:footnoteReference w:id="4"/>
      </w:r>
      <w:r>
        <w:rPr>
          <w:rFonts w:ascii="Arial" w:hAnsi="Arial" w:cs="Arial"/>
          <w:sz w:val="24"/>
          <w:szCs w:val="24"/>
        </w:rPr>
        <w:t xml:space="preserve"> que la tutela es un mecanismo autónomo cuando se trata de proteger derechos fundamentales posiblemente vulnerados por la existencia de una </w:t>
      </w:r>
      <w:r w:rsidRPr="00677FD9">
        <w:rPr>
          <w:rFonts w:ascii="Arial" w:hAnsi="Arial" w:cs="Arial"/>
          <w:sz w:val="24"/>
          <w:szCs w:val="24"/>
          <w:lang w:val="es-ES"/>
        </w:rPr>
        <w:t>una causal de exención de la prestación del servicio militar</w:t>
      </w:r>
      <w:r>
        <w:rPr>
          <w:rFonts w:ascii="Arial" w:hAnsi="Arial" w:cs="Arial"/>
          <w:sz w:val="24"/>
          <w:szCs w:val="24"/>
          <w:lang w:val="es-ES"/>
        </w:rPr>
        <w:t>.</w:t>
      </w:r>
    </w:p>
    <w:p w:rsidR="000E0B51" w:rsidRDefault="000E0B51" w:rsidP="000E0B51">
      <w:pPr>
        <w:spacing w:after="0"/>
        <w:ind w:right="51"/>
        <w:contextualSpacing/>
        <w:jc w:val="both"/>
        <w:rPr>
          <w:rFonts w:ascii="Arial" w:hAnsi="Arial" w:cs="Arial"/>
          <w:b/>
          <w:sz w:val="24"/>
          <w:szCs w:val="24"/>
          <w:lang w:val="es-ES"/>
        </w:rPr>
      </w:pPr>
    </w:p>
    <w:p w:rsidR="000E0B51" w:rsidRDefault="000E0B51" w:rsidP="000E0B51">
      <w:pPr>
        <w:spacing w:after="0"/>
        <w:ind w:right="51"/>
        <w:contextualSpacing/>
        <w:jc w:val="both"/>
        <w:rPr>
          <w:rFonts w:ascii="Arial" w:hAnsi="Arial" w:cs="Arial"/>
          <w:b/>
          <w:bCs/>
          <w:color w:val="000000"/>
          <w:sz w:val="24"/>
          <w:szCs w:val="24"/>
        </w:rPr>
      </w:pPr>
      <w:r>
        <w:rPr>
          <w:rFonts w:ascii="Arial" w:hAnsi="Arial" w:cs="Arial"/>
          <w:b/>
          <w:sz w:val="24"/>
          <w:szCs w:val="24"/>
          <w:lang w:val="es-ES"/>
        </w:rPr>
        <w:t xml:space="preserve">4.1. Del </w:t>
      </w:r>
      <w:r>
        <w:rPr>
          <w:rFonts w:ascii="Arial" w:hAnsi="Arial" w:cs="Arial"/>
          <w:b/>
          <w:bCs/>
          <w:color w:val="000000"/>
          <w:sz w:val="24"/>
          <w:szCs w:val="24"/>
        </w:rPr>
        <w:t xml:space="preserve">derecho fundamental de petición </w:t>
      </w:r>
    </w:p>
    <w:p w:rsidR="008B7879" w:rsidRDefault="008B7879" w:rsidP="000E0B51">
      <w:pPr>
        <w:contextualSpacing/>
        <w:jc w:val="both"/>
        <w:rPr>
          <w:rFonts w:ascii="Arial" w:hAnsi="Arial" w:cs="Arial"/>
          <w:sz w:val="24"/>
          <w:szCs w:val="24"/>
          <w:lang w:val="es-ES"/>
        </w:rPr>
      </w:pPr>
    </w:p>
    <w:p w:rsidR="000E0B51" w:rsidRDefault="000E0B51" w:rsidP="000E0B51">
      <w:pPr>
        <w:contextualSpacing/>
        <w:jc w:val="both"/>
        <w:rPr>
          <w:rFonts w:ascii="Arial" w:hAnsi="Arial" w:cs="Arial"/>
          <w:sz w:val="24"/>
          <w:szCs w:val="24"/>
          <w:lang w:val="es-ES"/>
        </w:rPr>
      </w:pPr>
      <w:r>
        <w:rPr>
          <w:rFonts w:ascii="Arial" w:hAnsi="Arial" w:cs="Arial"/>
          <w:sz w:val="24"/>
          <w:szCs w:val="24"/>
          <w:lang w:val="es-ES"/>
        </w:rPr>
        <w:t>El artículo 23 de la Constitución Nacional consagra este derecho, el que fue desarrollado por la actual Ley estatutaria 1755 de 2015 promulgada el 30-06-2015</w:t>
      </w:r>
      <w:r w:rsidR="004C6A7F">
        <w:rPr>
          <w:rFonts w:ascii="Arial" w:hAnsi="Arial" w:cs="Arial"/>
          <w:sz w:val="24"/>
          <w:szCs w:val="24"/>
          <w:lang w:val="es-ES"/>
        </w:rPr>
        <w:t>.</w:t>
      </w:r>
    </w:p>
    <w:p w:rsidR="000E0B51" w:rsidRDefault="000E0B51" w:rsidP="000E0B51">
      <w:pPr>
        <w:contextualSpacing/>
        <w:jc w:val="both"/>
        <w:rPr>
          <w:rFonts w:ascii="Arial" w:hAnsi="Arial" w:cs="Arial"/>
          <w:sz w:val="24"/>
          <w:szCs w:val="24"/>
          <w:lang w:val="es-ES"/>
        </w:rPr>
      </w:pPr>
      <w:r>
        <w:rPr>
          <w:rFonts w:ascii="Arial" w:hAnsi="Arial" w:cs="Arial"/>
          <w:sz w:val="24"/>
          <w:szCs w:val="24"/>
          <w:lang w:val="es-ES"/>
        </w:rPr>
        <w:t>Sobre este derecho la Jurisprudencia Constitucional tiene dicho de manera reiterada (2012)</w:t>
      </w:r>
      <w:r>
        <w:rPr>
          <w:rStyle w:val="Refdenotaalpie"/>
          <w:rFonts w:ascii="Arial" w:hAnsi="Arial" w:cs="Arial"/>
          <w:sz w:val="24"/>
          <w:szCs w:val="24"/>
        </w:rPr>
        <w:footnoteReference w:id="5"/>
      </w:r>
      <w:r>
        <w:rPr>
          <w:rFonts w:ascii="Arial" w:hAnsi="Arial" w:cs="Arial"/>
          <w:sz w:val="24"/>
          <w:szCs w:val="24"/>
          <w:lang w:val="es-ES"/>
        </w:rPr>
        <w:t>, que el derecho de petición exige concretarse en una pronta y oportuna respuesta por parte de la autoridad ante la cual ha sido elevada la solicitud, sin importar que la misma sea favorable a los intereses del peticionario y escrita, pero en todo caso debe “</w:t>
      </w:r>
      <w:r>
        <w:rPr>
          <w:rFonts w:ascii="Arial" w:hAnsi="Arial" w:cs="Arial"/>
          <w:i/>
          <w:iCs/>
          <w:sz w:val="24"/>
          <w:szCs w:val="24"/>
          <w:lang w:val="es-ES"/>
        </w:rPr>
        <w:t>cumplir con estos requisitos: 1. oportunidad 2. Debe resolverse de fondo, clara, precisa y de manera congruente con lo solicitado 3. Ser puesta en conocimiento del peticionario. Si no se cumple con estos requisitos se incurre en una vulneración del derecho constitucional fundamental de petición.”</w:t>
      </w:r>
    </w:p>
    <w:p w:rsidR="000E0B51" w:rsidRDefault="000E0B51" w:rsidP="000E0B51">
      <w:pPr>
        <w:shd w:val="clear" w:color="auto" w:fill="FFFFFF"/>
        <w:contextualSpacing/>
        <w:jc w:val="both"/>
        <w:rPr>
          <w:rFonts w:ascii="Arial" w:hAnsi="Arial" w:cs="Arial"/>
          <w:sz w:val="24"/>
          <w:szCs w:val="24"/>
          <w:lang w:val="es-ES"/>
        </w:rPr>
      </w:pPr>
    </w:p>
    <w:p w:rsidR="000E0B51" w:rsidRDefault="000E0B51" w:rsidP="000E0B51">
      <w:pPr>
        <w:shd w:val="clear" w:color="auto" w:fill="FFFFFF"/>
        <w:contextualSpacing/>
        <w:jc w:val="both"/>
        <w:rPr>
          <w:rFonts w:ascii="Arial" w:hAnsi="Arial" w:cs="Arial"/>
          <w:sz w:val="24"/>
          <w:szCs w:val="24"/>
          <w:lang w:val="es-ES"/>
        </w:rPr>
      </w:pPr>
      <w:r>
        <w:rPr>
          <w:rFonts w:ascii="Arial" w:hAnsi="Arial" w:cs="Arial"/>
          <w:sz w:val="24"/>
          <w:szCs w:val="24"/>
          <w:lang w:val="es-ES"/>
        </w:rPr>
        <w:t xml:space="preserve">Por ende, se vulnera este derecho cuando: </w:t>
      </w:r>
      <w:r>
        <w:rPr>
          <w:rFonts w:ascii="Arial" w:hAnsi="Arial" w:cs="Arial"/>
          <w:b/>
          <w:i/>
          <w:sz w:val="24"/>
          <w:szCs w:val="24"/>
          <w:lang w:val="es-ES"/>
        </w:rPr>
        <w:t>(i)</w:t>
      </w:r>
      <w:r>
        <w:rPr>
          <w:rFonts w:ascii="Arial" w:hAnsi="Arial" w:cs="Arial"/>
          <w:sz w:val="24"/>
          <w:szCs w:val="24"/>
          <w:lang w:val="es-ES"/>
        </w:rPr>
        <w:t xml:space="preserve"> la entidad deja de emitir una respuesta en un lapso que, en los términos de la Constitución, se ajuste a “pronta resolución”, </w:t>
      </w:r>
      <w:r>
        <w:rPr>
          <w:rFonts w:ascii="Arial" w:hAnsi="Arial" w:cs="Arial"/>
          <w:b/>
          <w:i/>
          <w:sz w:val="24"/>
          <w:szCs w:val="24"/>
          <w:lang w:val="es-ES"/>
        </w:rPr>
        <w:t>(ii)</w:t>
      </w:r>
      <w:r>
        <w:rPr>
          <w:rFonts w:ascii="Arial" w:hAnsi="Arial" w:cs="Arial"/>
          <w:sz w:val="24"/>
          <w:szCs w:val="24"/>
          <w:lang w:val="es-ES"/>
        </w:rPr>
        <w:t xml:space="preserve"> la respuesta se limita a evadir la petición, o carece de claridad, precisión y congruencia, o </w:t>
      </w:r>
      <w:r>
        <w:rPr>
          <w:rFonts w:ascii="Arial" w:hAnsi="Arial" w:cs="Arial"/>
          <w:b/>
          <w:i/>
          <w:sz w:val="24"/>
          <w:szCs w:val="24"/>
          <w:lang w:val="es-ES"/>
        </w:rPr>
        <w:t>(iii)</w:t>
      </w:r>
      <w:r>
        <w:rPr>
          <w:rFonts w:ascii="Arial" w:hAnsi="Arial" w:cs="Arial"/>
          <w:sz w:val="24"/>
          <w:szCs w:val="24"/>
          <w:lang w:val="es-ES"/>
        </w:rPr>
        <w:t xml:space="preserve"> se deja de comunicar al interesado</w:t>
      </w:r>
      <w:r>
        <w:rPr>
          <w:rStyle w:val="Refdenotaalpie"/>
          <w:rFonts w:ascii="Arial" w:hAnsi="Arial" w:cs="Arial"/>
          <w:sz w:val="24"/>
          <w:szCs w:val="24"/>
        </w:rPr>
        <w:footnoteReference w:id="6"/>
      </w:r>
      <w:r>
        <w:rPr>
          <w:rFonts w:ascii="Arial" w:eastAsia="Calibri" w:hAnsi="Arial" w:cs="Arial"/>
          <w:i/>
          <w:color w:val="000000"/>
          <w:sz w:val="24"/>
          <w:szCs w:val="24"/>
          <w:vertAlign w:val="superscript"/>
          <w:lang w:eastAsia="en-US"/>
        </w:rPr>
        <w:footnoteReference w:id="7"/>
      </w:r>
      <w:r>
        <w:rPr>
          <w:rFonts w:ascii="Arial" w:hAnsi="Arial" w:cs="Arial"/>
          <w:sz w:val="24"/>
          <w:szCs w:val="24"/>
          <w:lang w:val="es-ES"/>
        </w:rPr>
        <w:t>.</w:t>
      </w:r>
    </w:p>
    <w:p w:rsidR="000E0B51" w:rsidRDefault="000E0B51" w:rsidP="000E0B51">
      <w:pPr>
        <w:shd w:val="clear" w:color="auto" w:fill="FFFFFF"/>
        <w:contextualSpacing/>
        <w:jc w:val="both"/>
        <w:rPr>
          <w:rFonts w:ascii="Arial" w:hAnsi="Arial" w:cs="Arial"/>
          <w:sz w:val="24"/>
          <w:szCs w:val="24"/>
          <w:lang w:val="es-ES"/>
        </w:rPr>
      </w:pPr>
    </w:p>
    <w:p w:rsidR="00AC3621" w:rsidRDefault="008B7879" w:rsidP="00D31045">
      <w:pPr>
        <w:shd w:val="clear" w:color="auto" w:fill="FFFFFF"/>
        <w:spacing w:line="360" w:lineRule="auto"/>
        <w:jc w:val="both"/>
        <w:rPr>
          <w:rFonts w:ascii="Arial" w:hAnsi="Arial" w:cs="Arial"/>
          <w:b/>
          <w:sz w:val="24"/>
          <w:szCs w:val="24"/>
          <w:lang w:val="es-ES"/>
        </w:rPr>
      </w:pPr>
      <w:r w:rsidRPr="005C5367">
        <w:rPr>
          <w:rFonts w:ascii="Arial" w:hAnsi="Arial" w:cs="Arial"/>
          <w:b/>
          <w:sz w:val="24"/>
          <w:szCs w:val="24"/>
          <w:lang w:val="es-ES"/>
        </w:rPr>
        <w:t>4.</w:t>
      </w:r>
      <w:r w:rsidR="00177DEC">
        <w:rPr>
          <w:rFonts w:ascii="Arial" w:hAnsi="Arial" w:cs="Arial"/>
          <w:b/>
          <w:sz w:val="24"/>
          <w:szCs w:val="24"/>
          <w:lang w:val="es-ES"/>
        </w:rPr>
        <w:t xml:space="preserve">2 </w:t>
      </w:r>
      <w:r w:rsidR="00CE5039">
        <w:rPr>
          <w:rFonts w:ascii="Arial" w:hAnsi="Arial" w:cs="Arial"/>
          <w:b/>
          <w:sz w:val="24"/>
          <w:szCs w:val="24"/>
          <w:lang w:val="es-ES"/>
        </w:rPr>
        <w:t xml:space="preserve">La obligación de prestar el servicio militar y sus causales específicas de exención </w:t>
      </w:r>
      <w:r w:rsidR="007D5DCD">
        <w:rPr>
          <w:rFonts w:ascii="Arial" w:hAnsi="Arial" w:cs="Arial"/>
          <w:b/>
          <w:sz w:val="24"/>
          <w:szCs w:val="24"/>
          <w:lang w:val="es-ES"/>
        </w:rPr>
        <w:t>en salvaguarda del derecho a la familia</w:t>
      </w:r>
    </w:p>
    <w:p w:rsidR="009058B5" w:rsidRPr="009058B5" w:rsidRDefault="00CE5039" w:rsidP="009058B5">
      <w:pPr>
        <w:ind w:right="51"/>
        <w:jc w:val="both"/>
        <w:rPr>
          <w:rFonts w:ascii="Arial" w:hAnsi="Arial" w:cs="Arial"/>
          <w:sz w:val="24"/>
          <w:szCs w:val="24"/>
        </w:rPr>
      </w:pPr>
      <w:r>
        <w:rPr>
          <w:rFonts w:ascii="Arial" w:hAnsi="Arial" w:cs="Arial"/>
          <w:sz w:val="24"/>
          <w:szCs w:val="24"/>
        </w:rPr>
        <w:t>Esta obligación</w:t>
      </w:r>
      <w:r w:rsidRPr="00CE5039">
        <w:rPr>
          <w:rFonts w:ascii="Arial" w:hAnsi="Arial" w:cs="Arial"/>
          <w:sz w:val="24"/>
          <w:szCs w:val="24"/>
        </w:rPr>
        <w:t xml:space="preserve"> se desprende del deber que tiene el Estado de propender por la seguridad de los asociados y de defender la soberanía nacional</w:t>
      </w:r>
      <w:r>
        <w:rPr>
          <w:rFonts w:ascii="Arial" w:hAnsi="Arial" w:cs="Arial"/>
          <w:sz w:val="24"/>
          <w:szCs w:val="24"/>
        </w:rPr>
        <w:t>, sin</w:t>
      </w:r>
      <w:r w:rsidRPr="00CE5039">
        <w:rPr>
          <w:rFonts w:ascii="Arial" w:hAnsi="Arial" w:cs="Arial"/>
          <w:sz w:val="24"/>
          <w:szCs w:val="24"/>
        </w:rPr>
        <w:t xml:space="preserve"> embargo, el inciso tercero del </w:t>
      </w:r>
      <w:r w:rsidR="009058B5" w:rsidRPr="00CE5039">
        <w:rPr>
          <w:rFonts w:ascii="Arial" w:hAnsi="Arial" w:cs="Arial"/>
          <w:sz w:val="24"/>
          <w:szCs w:val="24"/>
        </w:rPr>
        <w:t>artículo</w:t>
      </w:r>
      <w:r w:rsidRPr="00CE5039">
        <w:rPr>
          <w:rFonts w:ascii="Arial" w:hAnsi="Arial" w:cs="Arial"/>
          <w:sz w:val="24"/>
          <w:szCs w:val="24"/>
        </w:rPr>
        <w:t xml:space="preserve"> 216 </w:t>
      </w:r>
      <w:r w:rsidR="009058B5">
        <w:rPr>
          <w:rFonts w:ascii="Arial" w:hAnsi="Arial" w:cs="Arial"/>
          <w:sz w:val="24"/>
          <w:szCs w:val="24"/>
        </w:rPr>
        <w:t>de la Constitución Política</w:t>
      </w:r>
      <w:r w:rsidRPr="00CE5039">
        <w:rPr>
          <w:rFonts w:ascii="Arial" w:hAnsi="Arial" w:cs="Arial"/>
          <w:sz w:val="24"/>
          <w:szCs w:val="24"/>
        </w:rPr>
        <w:t xml:space="preserve"> </w:t>
      </w:r>
      <w:r w:rsidR="009058B5">
        <w:rPr>
          <w:rFonts w:ascii="Arial" w:hAnsi="Arial" w:cs="Arial"/>
          <w:sz w:val="24"/>
          <w:szCs w:val="24"/>
        </w:rPr>
        <w:t>establece que e</w:t>
      </w:r>
      <w:r w:rsidRPr="00CE5039">
        <w:rPr>
          <w:rFonts w:ascii="Arial" w:hAnsi="Arial" w:cs="Arial"/>
          <w:sz w:val="24"/>
          <w:szCs w:val="24"/>
        </w:rPr>
        <w:t xml:space="preserve">l legislador </w:t>
      </w:r>
      <w:r w:rsidR="009058B5">
        <w:rPr>
          <w:rFonts w:ascii="Arial" w:hAnsi="Arial" w:cs="Arial"/>
          <w:sz w:val="24"/>
          <w:szCs w:val="24"/>
        </w:rPr>
        <w:t>puede</w:t>
      </w:r>
      <w:r w:rsidRPr="00CE5039">
        <w:rPr>
          <w:rFonts w:ascii="Arial" w:hAnsi="Arial" w:cs="Arial"/>
          <w:sz w:val="24"/>
          <w:szCs w:val="24"/>
        </w:rPr>
        <w:t xml:space="preserve"> regular las causales eximentes de prestar el servicio militar obligatorio, </w:t>
      </w:r>
      <w:r w:rsidR="009058B5">
        <w:rPr>
          <w:rFonts w:ascii="Arial" w:hAnsi="Arial" w:cs="Arial"/>
          <w:sz w:val="24"/>
          <w:szCs w:val="24"/>
        </w:rPr>
        <w:t xml:space="preserve">para </w:t>
      </w:r>
      <w:r w:rsidR="009058B5">
        <w:rPr>
          <w:rFonts w:ascii="Arial" w:hAnsi="Arial" w:cs="Arial"/>
          <w:sz w:val="24"/>
          <w:szCs w:val="24"/>
        </w:rPr>
        <w:lastRenderedPageBreak/>
        <w:t>ello en la Ley 48 de 1993 se reguló lo concerniente a la exención del servicio militar, en los artículos 27 y 28, las que se aplican en todo tiempo y en tiempo de paz, en los que se encuentran en el literal g, del último artículo mencionado, l</w:t>
      </w:r>
      <w:r w:rsidR="009058B5" w:rsidRPr="009058B5">
        <w:rPr>
          <w:rFonts w:ascii="Arial" w:hAnsi="Arial" w:cs="Arial"/>
          <w:sz w:val="24"/>
          <w:szCs w:val="24"/>
        </w:rPr>
        <w:t xml:space="preserve">os </w:t>
      </w:r>
      <w:r w:rsidR="00194CA9">
        <w:rPr>
          <w:rFonts w:ascii="Arial" w:hAnsi="Arial" w:cs="Arial"/>
          <w:sz w:val="24"/>
          <w:szCs w:val="24"/>
        </w:rPr>
        <w:t>casados que hagan vida conyugal, la que se hizo extensiva, con la sentencia C-755-2008 a las personas que convivan en unión marital de hecho en virtud del derecho a la igualdad, y al estar la familia conformada por vínculos naturales protegida por el artículo 42 de la Carta Política</w:t>
      </w:r>
      <w:r w:rsidR="009D5E5A">
        <w:rPr>
          <w:rStyle w:val="Refdenotaalpie"/>
          <w:rFonts w:ascii="Arial" w:hAnsi="Arial" w:cs="Arial"/>
          <w:sz w:val="24"/>
          <w:szCs w:val="24"/>
        </w:rPr>
        <w:footnoteReference w:id="8"/>
      </w:r>
      <w:r w:rsidR="00194CA9">
        <w:rPr>
          <w:rFonts w:ascii="Arial" w:hAnsi="Arial" w:cs="Arial"/>
          <w:sz w:val="24"/>
          <w:szCs w:val="24"/>
        </w:rPr>
        <w:t>.</w:t>
      </w:r>
    </w:p>
    <w:p w:rsidR="009D5E5A" w:rsidRPr="009D5E5A" w:rsidRDefault="009D5E5A" w:rsidP="009D5E5A">
      <w:pPr>
        <w:ind w:right="51"/>
        <w:jc w:val="both"/>
        <w:rPr>
          <w:rFonts w:ascii="Arial" w:hAnsi="Arial" w:cs="Arial"/>
          <w:sz w:val="24"/>
          <w:szCs w:val="24"/>
        </w:rPr>
      </w:pPr>
      <w:r w:rsidRPr="009D5E5A">
        <w:rPr>
          <w:rFonts w:ascii="Arial" w:hAnsi="Arial" w:cs="Arial"/>
          <w:sz w:val="24"/>
          <w:szCs w:val="24"/>
        </w:rPr>
        <w:t>Sigu</w:t>
      </w:r>
      <w:r w:rsidR="001B11FC">
        <w:rPr>
          <w:rFonts w:ascii="Arial" w:hAnsi="Arial" w:cs="Arial"/>
          <w:sz w:val="24"/>
          <w:szCs w:val="24"/>
        </w:rPr>
        <w:t>iendo con el mismo lineamiento, la Corte Constitucional en s</w:t>
      </w:r>
      <w:r w:rsidRPr="009D5E5A">
        <w:rPr>
          <w:rFonts w:ascii="Arial" w:hAnsi="Arial" w:cs="Arial"/>
          <w:sz w:val="24"/>
          <w:szCs w:val="24"/>
        </w:rPr>
        <w:t>entencia T-682</w:t>
      </w:r>
      <w:r w:rsidR="001B11FC">
        <w:rPr>
          <w:rFonts w:ascii="Arial" w:hAnsi="Arial" w:cs="Arial"/>
          <w:sz w:val="24"/>
          <w:szCs w:val="24"/>
        </w:rPr>
        <w:t>-2013</w:t>
      </w:r>
      <w:r w:rsidRPr="009D5E5A">
        <w:rPr>
          <w:rFonts w:ascii="Arial" w:hAnsi="Arial" w:cs="Arial"/>
          <w:sz w:val="24"/>
          <w:szCs w:val="24"/>
        </w:rPr>
        <w:t xml:space="preserve">, desarrolló unas </w:t>
      </w:r>
      <w:proofErr w:type="spellStart"/>
      <w:r w:rsidRPr="009D5E5A">
        <w:rPr>
          <w:rFonts w:ascii="Arial" w:hAnsi="Arial" w:cs="Arial"/>
          <w:sz w:val="24"/>
          <w:szCs w:val="24"/>
        </w:rPr>
        <w:t>subreglas</w:t>
      </w:r>
      <w:proofErr w:type="spellEnd"/>
      <w:r w:rsidRPr="009D5E5A">
        <w:rPr>
          <w:rFonts w:ascii="Arial" w:hAnsi="Arial" w:cs="Arial"/>
          <w:sz w:val="24"/>
          <w:szCs w:val="24"/>
        </w:rPr>
        <w:t xml:space="preserve"> que deben acreditar los compañeros permanentes que conviven en unión de hecho que no ha sido de</w:t>
      </w:r>
      <w:r w:rsidR="001B11FC">
        <w:rPr>
          <w:rFonts w:ascii="Arial" w:hAnsi="Arial" w:cs="Arial"/>
          <w:sz w:val="24"/>
          <w:szCs w:val="24"/>
        </w:rPr>
        <w:t>clarada conforme lo dispone la L</w:t>
      </w:r>
      <w:r w:rsidRPr="009D5E5A">
        <w:rPr>
          <w:rFonts w:ascii="Arial" w:hAnsi="Arial" w:cs="Arial"/>
          <w:sz w:val="24"/>
          <w:szCs w:val="24"/>
        </w:rPr>
        <w:t>ey.  Al respecto precisó:</w:t>
      </w:r>
    </w:p>
    <w:p w:rsidR="009D5E5A" w:rsidRDefault="001B11FC" w:rsidP="009D5E5A">
      <w:pPr>
        <w:ind w:right="51"/>
        <w:jc w:val="both"/>
        <w:rPr>
          <w:rFonts w:ascii="Arial" w:hAnsi="Arial" w:cs="Arial"/>
          <w:sz w:val="24"/>
          <w:szCs w:val="24"/>
        </w:rPr>
      </w:pPr>
      <w:r>
        <w:rPr>
          <w:rFonts w:ascii="Arial" w:hAnsi="Arial" w:cs="Arial"/>
          <w:sz w:val="24"/>
          <w:szCs w:val="24"/>
        </w:rPr>
        <w:t xml:space="preserve">Se </w:t>
      </w:r>
      <w:r w:rsidR="009D5E5A" w:rsidRPr="009D5E5A">
        <w:rPr>
          <w:rFonts w:ascii="Arial" w:hAnsi="Arial" w:cs="Arial"/>
          <w:sz w:val="24"/>
          <w:szCs w:val="24"/>
        </w:rPr>
        <w:t>debe</w:t>
      </w:r>
      <w:r>
        <w:rPr>
          <w:rFonts w:ascii="Arial" w:hAnsi="Arial" w:cs="Arial"/>
          <w:sz w:val="24"/>
          <w:szCs w:val="24"/>
        </w:rPr>
        <w:t xml:space="preserve"> acreditar (i) la unión de hecho y, (ii</w:t>
      </w:r>
      <w:r w:rsidR="009D5E5A" w:rsidRPr="009D5E5A">
        <w:rPr>
          <w:rFonts w:ascii="Arial" w:hAnsi="Arial" w:cs="Arial"/>
          <w:sz w:val="24"/>
          <w:szCs w:val="24"/>
        </w:rPr>
        <w:t>) las razones por las cuales sus derechos se encuentran amenazados o vulnerados en razón a que su compañero ha sido acuartelado para prestar el servicio militar obligatorio y, ella y su familia se encuentran desprotegidos porque él era el proveedor de ésta.</w:t>
      </w:r>
    </w:p>
    <w:p w:rsidR="009058B5" w:rsidRDefault="001B11FC" w:rsidP="00D31045">
      <w:pPr>
        <w:ind w:right="51"/>
        <w:jc w:val="both"/>
        <w:rPr>
          <w:rFonts w:ascii="Arial" w:hAnsi="Arial" w:cs="Arial"/>
          <w:sz w:val="24"/>
          <w:szCs w:val="24"/>
        </w:rPr>
      </w:pPr>
      <w:r>
        <w:rPr>
          <w:rFonts w:ascii="Arial" w:hAnsi="Arial" w:cs="Arial"/>
          <w:sz w:val="24"/>
          <w:szCs w:val="24"/>
        </w:rPr>
        <w:t>Seguidamente dice el Órgano de cierre en materia constitucional que demostradas esta condiciones, la solicitud de amparo se puede conceder pero está sujeta a (i</w:t>
      </w:r>
      <w:r w:rsidR="009D5E5A" w:rsidRPr="009D5E5A">
        <w:rPr>
          <w:rFonts w:ascii="Arial" w:hAnsi="Arial" w:cs="Arial"/>
          <w:sz w:val="24"/>
          <w:szCs w:val="24"/>
        </w:rPr>
        <w:t xml:space="preserve">) </w:t>
      </w:r>
      <w:r>
        <w:rPr>
          <w:rFonts w:ascii="Arial" w:hAnsi="Arial" w:cs="Arial"/>
          <w:sz w:val="24"/>
          <w:szCs w:val="24"/>
        </w:rPr>
        <w:t>l</w:t>
      </w:r>
      <w:r w:rsidR="009D5E5A" w:rsidRPr="009D5E5A">
        <w:rPr>
          <w:rFonts w:ascii="Arial" w:hAnsi="Arial" w:cs="Arial"/>
          <w:sz w:val="24"/>
          <w:szCs w:val="24"/>
        </w:rPr>
        <w:t>a ratificación que el soldado haga de la e</w:t>
      </w:r>
      <w:r>
        <w:rPr>
          <w:rFonts w:ascii="Arial" w:hAnsi="Arial" w:cs="Arial"/>
          <w:sz w:val="24"/>
          <w:szCs w:val="24"/>
        </w:rPr>
        <w:t>xistencia de la unión de hecho;</w:t>
      </w:r>
      <w:r w:rsidRPr="009D5E5A">
        <w:rPr>
          <w:rFonts w:ascii="Arial" w:hAnsi="Arial" w:cs="Arial"/>
          <w:sz w:val="24"/>
          <w:szCs w:val="24"/>
        </w:rPr>
        <w:t xml:space="preserve"> </w:t>
      </w:r>
      <w:r>
        <w:rPr>
          <w:rFonts w:ascii="Arial" w:hAnsi="Arial" w:cs="Arial"/>
          <w:sz w:val="24"/>
          <w:szCs w:val="24"/>
        </w:rPr>
        <w:t>(ii) e</w:t>
      </w:r>
      <w:r w:rsidR="009D5E5A" w:rsidRPr="009D5E5A">
        <w:rPr>
          <w:rFonts w:ascii="Arial" w:hAnsi="Arial" w:cs="Arial"/>
          <w:sz w:val="24"/>
          <w:szCs w:val="24"/>
        </w:rPr>
        <w:t xml:space="preserve">l reconocimiento que el soldado haga de la paternidad de los hijos nacidos o que se encuentran por nacer, </w:t>
      </w:r>
      <w:r>
        <w:rPr>
          <w:rFonts w:ascii="Arial" w:hAnsi="Arial" w:cs="Arial"/>
          <w:sz w:val="24"/>
          <w:szCs w:val="24"/>
        </w:rPr>
        <w:t>s</w:t>
      </w:r>
      <w:r w:rsidR="009D5E5A" w:rsidRPr="009D5E5A">
        <w:rPr>
          <w:rFonts w:ascii="Arial" w:hAnsi="Arial" w:cs="Arial"/>
          <w:sz w:val="24"/>
          <w:szCs w:val="24"/>
        </w:rPr>
        <w:t>i los hijos ya han nacido, el reconocimi</w:t>
      </w:r>
      <w:r>
        <w:rPr>
          <w:rFonts w:ascii="Arial" w:hAnsi="Arial" w:cs="Arial"/>
          <w:sz w:val="24"/>
          <w:szCs w:val="24"/>
        </w:rPr>
        <w:t>ento debe darse ante el notario y s</w:t>
      </w:r>
      <w:r w:rsidR="009D5E5A" w:rsidRPr="009D5E5A">
        <w:rPr>
          <w:rFonts w:ascii="Arial" w:hAnsi="Arial" w:cs="Arial"/>
          <w:sz w:val="24"/>
          <w:szCs w:val="24"/>
        </w:rPr>
        <w:t>i los hijos están por nacer, éste acto debe llevarse a cabo ante el juez de primera ins</w:t>
      </w:r>
      <w:r>
        <w:rPr>
          <w:rFonts w:ascii="Arial" w:hAnsi="Arial" w:cs="Arial"/>
          <w:sz w:val="24"/>
          <w:szCs w:val="24"/>
        </w:rPr>
        <w:t>tancia de la acción de tutela.</w:t>
      </w:r>
    </w:p>
    <w:p w:rsidR="00A03949" w:rsidRDefault="00D4526F" w:rsidP="00A03949">
      <w:pPr>
        <w:spacing w:line="360" w:lineRule="auto"/>
        <w:ind w:right="51"/>
        <w:rPr>
          <w:rFonts w:ascii="Arial" w:hAnsi="Arial" w:cs="Arial"/>
          <w:b/>
          <w:sz w:val="24"/>
          <w:szCs w:val="24"/>
          <w:lang w:val="es-ES"/>
        </w:rPr>
      </w:pPr>
      <w:r>
        <w:rPr>
          <w:rFonts w:ascii="Arial" w:hAnsi="Arial" w:cs="Arial"/>
          <w:b/>
          <w:sz w:val="24"/>
          <w:szCs w:val="24"/>
          <w:lang w:val="es-ES"/>
        </w:rPr>
        <w:t xml:space="preserve">5. </w:t>
      </w:r>
      <w:r w:rsidR="00A03949">
        <w:rPr>
          <w:rFonts w:ascii="Arial" w:hAnsi="Arial" w:cs="Arial"/>
          <w:b/>
          <w:sz w:val="24"/>
          <w:szCs w:val="24"/>
          <w:lang w:val="es-ES"/>
        </w:rPr>
        <w:t>Fundamentos fácticos de la decisión</w:t>
      </w:r>
    </w:p>
    <w:p w:rsidR="00961DE4" w:rsidRDefault="00D4526F" w:rsidP="00961DE4">
      <w:pPr>
        <w:spacing w:line="360" w:lineRule="auto"/>
        <w:ind w:right="51"/>
        <w:rPr>
          <w:rFonts w:ascii="Arial" w:hAnsi="Arial" w:cs="Arial"/>
          <w:sz w:val="24"/>
          <w:szCs w:val="24"/>
        </w:rPr>
      </w:pPr>
      <w:r>
        <w:rPr>
          <w:rFonts w:ascii="Arial" w:hAnsi="Arial" w:cs="Arial"/>
          <w:b/>
          <w:sz w:val="24"/>
          <w:szCs w:val="24"/>
          <w:lang w:val="es-ES"/>
        </w:rPr>
        <w:t>5.</w:t>
      </w:r>
      <w:r w:rsidR="00A03949">
        <w:rPr>
          <w:rFonts w:ascii="Arial" w:hAnsi="Arial" w:cs="Arial"/>
          <w:b/>
          <w:sz w:val="24"/>
          <w:szCs w:val="24"/>
          <w:lang w:val="es-ES"/>
        </w:rPr>
        <w:t>1 Derecho de Petición</w:t>
      </w:r>
      <w:r w:rsidR="00FC482B">
        <w:rPr>
          <w:rFonts w:ascii="Arial" w:hAnsi="Arial" w:cs="Arial"/>
          <w:b/>
          <w:sz w:val="24"/>
          <w:szCs w:val="24"/>
          <w:lang w:val="es-ES"/>
        </w:rPr>
        <w:t xml:space="preserve"> </w:t>
      </w:r>
    </w:p>
    <w:p w:rsidR="0071187A" w:rsidRDefault="004C6A7F" w:rsidP="000E0B51">
      <w:pPr>
        <w:spacing w:after="0"/>
        <w:contextualSpacing/>
        <w:jc w:val="both"/>
        <w:rPr>
          <w:rFonts w:ascii="Arial" w:hAnsi="Arial" w:cs="Arial"/>
          <w:sz w:val="24"/>
          <w:szCs w:val="24"/>
          <w:lang w:eastAsia="es-MX"/>
        </w:rPr>
      </w:pPr>
      <w:r>
        <w:rPr>
          <w:rFonts w:ascii="Arial" w:hAnsi="Arial" w:cs="Arial"/>
          <w:sz w:val="24"/>
          <w:szCs w:val="24"/>
          <w:lang w:eastAsia="es-MX"/>
        </w:rPr>
        <w:t>Descendiendo al caso bajo examen</w:t>
      </w:r>
      <w:r w:rsidR="000E0B51">
        <w:rPr>
          <w:rFonts w:ascii="Arial" w:hAnsi="Arial" w:cs="Arial"/>
          <w:sz w:val="24"/>
          <w:szCs w:val="24"/>
          <w:lang w:eastAsia="es-MX"/>
        </w:rPr>
        <w:t>,</w:t>
      </w:r>
      <w:r w:rsidR="00BD0B67">
        <w:rPr>
          <w:rFonts w:ascii="Arial" w:hAnsi="Arial" w:cs="Arial"/>
          <w:sz w:val="24"/>
          <w:szCs w:val="24"/>
          <w:lang w:eastAsia="es-MX"/>
        </w:rPr>
        <w:t xml:space="preserve"> se encuentra probado que la petición</w:t>
      </w:r>
      <w:r w:rsidR="00DD27A4">
        <w:rPr>
          <w:rFonts w:ascii="Arial" w:hAnsi="Arial" w:cs="Arial"/>
          <w:sz w:val="24"/>
          <w:szCs w:val="24"/>
          <w:lang w:eastAsia="es-MX"/>
        </w:rPr>
        <w:t xml:space="preserve"> de </w:t>
      </w:r>
      <w:proofErr w:type="spellStart"/>
      <w:r w:rsidR="00CC13A9">
        <w:rPr>
          <w:rFonts w:ascii="Arial" w:hAnsi="Arial" w:cs="Arial"/>
          <w:sz w:val="24"/>
          <w:szCs w:val="24"/>
          <w:lang w:eastAsia="es-MX"/>
        </w:rPr>
        <w:t>desacuartelamiento</w:t>
      </w:r>
      <w:proofErr w:type="spellEnd"/>
      <w:r w:rsidR="006C570F">
        <w:rPr>
          <w:rFonts w:ascii="Arial" w:hAnsi="Arial" w:cs="Arial"/>
          <w:sz w:val="24"/>
          <w:szCs w:val="24"/>
          <w:lang w:eastAsia="es-MX"/>
        </w:rPr>
        <w:t xml:space="preserve"> del joven </w:t>
      </w:r>
      <w:r w:rsidR="00ED71D9">
        <w:rPr>
          <w:rFonts w:ascii="Arial" w:hAnsi="Arial" w:cs="Arial"/>
          <w:sz w:val="24"/>
          <w:szCs w:val="24"/>
          <w:lang w:eastAsia="es-MX"/>
        </w:rPr>
        <w:t>Montoya Castaño</w:t>
      </w:r>
      <w:r w:rsidR="006C570F">
        <w:rPr>
          <w:rFonts w:ascii="Arial" w:hAnsi="Arial" w:cs="Arial"/>
          <w:sz w:val="24"/>
          <w:szCs w:val="24"/>
          <w:lang w:eastAsia="es-MX"/>
        </w:rPr>
        <w:t>,</w:t>
      </w:r>
      <w:r w:rsidR="00CC13A9">
        <w:rPr>
          <w:rFonts w:ascii="Arial" w:hAnsi="Arial" w:cs="Arial"/>
          <w:sz w:val="24"/>
          <w:szCs w:val="24"/>
          <w:lang w:eastAsia="es-MX"/>
        </w:rPr>
        <w:t xml:space="preserve"> por </w:t>
      </w:r>
      <w:r w:rsidR="00212E9A">
        <w:rPr>
          <w:rFonts w:ascii="Arial" w:hAnsi="Arial" w:cs="Arial"/>
          <w:sz w:val="24"/>
          <w:szCs w:val="24"/>
          <w:lang w:eastAsia="es-MX"/>
        </w:rPr>
        <w:t xml:space="preserve">ser </w:t>
      </w:r>
      <w:r w:rsidR="00ED71D9">
        <w:rPr>
          <w:rFonts w:ascii="Arial" w:hAnsi="Arial" w:cs="Arial"/>
          <w:sz w:val="24"/>
          <w:szCs w:val="24"/>
          <w:lang w:eastAsia="es-MX"/>
        </w:rPr>
        <w:t>el sostenimiento de la familia y tener su esposa en embarazo, fue presentada por la agente oficioso Liliana Patricia Castaño</w:t>
      </w:r>
      <w:r w:rsidR="00DA3D37" w:rsidRPr="00DA3D37">
        <w:rPr>
          <w:rFonts w:ascii="Arial" w:hAnsi="Arial" w:cs="Arial"/>
          <w:color w:val="000000"/>
          <w:sz w:val="24"/>
          <w:szCs w:val="24"/>
        </w:rPr>
        <w:t xml:space="preserve"> </w:t>
      </w:r>
      <w:r w:rsidR="00DA3D37">
        <w:rPr>
          <w:rFonts w:ascii="Arial" w:hAnsi="Arial" w:cs="Arial"/>
          <w:color w:val="000000"/>
          <w:sz w:val="24"/>
          <w:szCs w:val="24"/>
        </w:rPr>
        <w:t>Sánchez</w:t>
      </w:r>
      <w:r w:rsidR="00ED71D9">
        <w:rPr>
          <w:rFonts w:ascii="Arial" w:hAnsi="Arial" w:cs="Arial"/>
          <w:sz w:val="24"/>
          <w:szCs w:val="24"/>
          <w:lang w:eastAsia="es-MX"/>
        </w:rPr>
        <w:t xml:space="preserve">, madre del acuartelado, el 31-05-2017, en el Distrito Militar No.22 de esta ciudad, </w:t>
      </w:r>
      <w:r w:rsidR="00212E9A">
        <w:rPr>
          <w:rFonts w:ascii="Arial" w:hAnsi="Arial" w:cs="Arial"/>
          <w:sz w:val="24"/>
          <w:szCs w:val="24"/>
          <w:lang w:eastAsia="es-MX"/>
        </w:rPr>
        <w:t xml:space="preserve">según </w:t>
      </w:r>
      <w:r w:rsidR="00ED71D9">
        <w:rPr>
          <w:rFonts w:ascii="Arial" w:hAnsi="Arial" w:cs="Arial"/>
          <w:sz w:val="24"/>
          <w:szCs w:val="24"/>
          <w:lang w:eastAsia="es-MX"/>
        </w:rPr>
        <w:t>folio 13</w:t>
      </w:r>
      <w:r w:rsidR="00212E9A">
        <w:rPr>
          <w:rFonts w:ascii="Arial" w:hAnsi="Arial" w:cs="Arial"/>
          <w:sz w:val="24"/>
          <w:szCs w:val="24"/>
          <w:lang w:eastAsia="es-MX"/>
        </w:rPr>
        <w:t xml:space="preserve">; sin que fuere contestada, </w:t>
      </w:r>
      <w:r w:rsidR="00ED71D9">
        <w:rPr>
          <w:rFonts w:ascii="Arial" w:hAnsi="Arial" w:cs="Arial"/>
          <w:sz w:val="24"/>
          <w:szCs w:val="24"/>
          <w:lang w:eastAsia="es-MX"/>
        </w:rPr>
        <w:t>a pesar de ser</w:t>
      </w:r>
      <w:r w:rsidR="00212E9A">
        <w:rPr>
          <w:rFonts w:ascii="Arial" w:hAnsi="Arial" w:cs="Arial"/>
          <w:sz w:val="24"/>
          <w:szCs w:val="24"/>
          <w:lang w:eastAsia="es-MX"/>
        </w:rPr>
        <w:t xml:space="preserve"> </w:t>
      </w:r>
      <w:r w:rsidR="00ED71D9">
        <w:rPr>
          <w:rFonts w:ascii="Arial" w:hAnsi="Arial" w:cs="Arial"/>
          <w:sz w:val="24"/>
          <w:szCs w:val="24"/>
          <w:lang w:eastAsia="es-MX"/>
        </w:rPr>
        <w:t>requerido</w:t>
      </w:r>
      <w:r w:rsidR="00212E9A">
        <w:rPr>
          <w:rFonts w:ascii="Arial" w:hAnsi="Arial" w:cs="Arial"/>
          <w:sz w:val="24"/>
          <w:szCs w:val="24"/>
          <w:lang w:eastAsia="es-MX"/>
        </w:rPr>
        <w:t xml:space="preserve"> dentro de</w:t>
      </w:r>
      <w:r w:rsidR="008F3214">
        <w:rPr>
          <w:rFonts w:ascii="Arial" w:hAnsi="Arial" w:cs="Arial"/>
          <w:sz w:val="24"/>
          <w:szCs w:val="24"/>
          <w:lang w:eastAsia="es-MX"/>
        </w:rPr>
        <w:t xml:space="preserve">l auto </w:t>
      </w:r>
      <w:proofErr w:type="spellStart"/>
      <w:r w:rsidR="008F3214">
        <w:rPr>
          <w:rFonts w:ascii="Arial" w:hAnsi="Arial" w:cs="Arial"/>
          <w:sz w:val="24"/>
          <w:szCs w:val="24"/>
          <w:lang w:eastAsia="es-MX"/>
        </w:rPr>
        <w:t>admisorio</w:t>
      </w:r>
      <w:proofErr w:type="spellEnd"/>
      <w:r w:rsidR="00ED71D9">
        <w:rPr>
          <w:rFonts w:ascii="Arial" w:hAnsi="Arial" w:cs="Arial"/>
          <w:sz w:val="24"/>
          <w:szCs w:val="24"/>
          <w:lang w:eastAsia="es-MX"/>
        </w:rPr>
        <w:t xml:space="preserve"> (fl.24)</w:t>
      </w:r>
      <w:r w:rsidR="008F3214">
        <w:rPr>
          <w:rFonts w:ascii="Arial" w:hAnsi="Arial" w:cs="Arial"/>
          <w:sz w:val="24"/>
          <w:szCs w:val="24"/>
          <w:lang w:eastAsia="es-MX"/>
        </w:rPr>
        <w:t xml:space="preserve">.  </w:t>
      </w:r>
    </w:p>
    <w:p w:rsidR="008F3214" w:rsidRDefault="008F3214" w:rsidP="000E0B51">
      <w:pPr>
        <w:spacing w:after="0"/>
        <w:contextualSpacing/>
        <w:jc w:val="both"/>
        <w:rPr>
          <w:rFonts w:ascii="Arial" w:hAnsi="Arial" w:cs="Arial"/>
          <w:sz w:val="24"/>
          <w:szCs w:val="24"/>
          <w:lang w:eastAsia="es-MX"/>
        </w:rPr>
      </w:pPr>
    </w:p>
    <w:p w:rsidR="00677FD9" w:rsidRPr="00677FD9" w:rsidRDefault="00DD27A4" w:rsidP="00677FD9">
      <w:pPr>
        <w:spacing w:after="0"/>
        <w:contextualSpacing/>
        <w:jc w:val="both"/>
        <w:rPr>
          <w:rFonts w:ascii="Arial" w:hAnsi="Arial" w:cs="Arial"/>
          <w:sz w:val="24"/>
          <w:szCs w:val="24"/>
        </w:rPr>
      </w:pPr>
      <w:r>
        <w:rPr>
          <w:rFonts w:ascii="Arial" w:hAnsi="Arial" w:cs="Arial"/>
          <w:sz w:val="24"/>
          <w:szCs w:val="24"/>
        </w:rPr>
        <w:t>Por lo anterior, resulta claro para esta Sala que se ha vulnerado el derecho de petición de</w:t>
      </w:r>
      <w:r w:rsidR="004C6A7F">
        <w:rPr>
          <w:rFonts w:ascii="Arial" w:hAnsi="Arial" w:cs="Arial"/>
          <w:sz w:val="24"/>
          <w:szCs w:val="24"/>
        </w:rPr>
        <w:t xml:space="preserve"> </w:t>
      </w:r>
      <w:r>
        <w:rPr>
          <w:rFonts w:ascii="Arial" w:hAnsi="Arial" w:cs="Arial"/>
          <w:sz w:val="24"/>
          <w:szCs w:val="24"/>
        </w:rPr>
        <w:t>l</w:t>
      </w:r>
      <w:r w:rsidR="004C6A7F">
        <w:rPr>
          <w:rFonts w:ascii="Arial" w:hAnsi="Arial" w:cs="Arial"/>
          <w:sz w:val="24"/>
          <w:szCs w:val="24"/>
        </w:rPr>
        <w:t>a</w:t>
      </w:r>
      <w:r>
        <w:rPr>
          <w:rFonts w:ascii="Arial" w:hAnsi="Arial" w:cs="Arial"/>
          <w:sz w:val="24"/>
          <w:szCs w:val="24"/>
        </w:rPr>
        <w:t xml:space="preserve"> señor</w:t>
      </w:r>
      <w:r w:rsidR="004C6A7F">
        <w:rPr>
          <w:rFonts w:ascii="Arial" w:hAnsi="Arial" w:cs="Arial"/>
          <w:sz w:val="24"/>
          <w:szCs w:val="24"/>
        </w:rPr>
        <w:t>a</w:t>
      </w:r>
      <w:r>
        <w:rPr>
          <w:rFonts w:ascii="Arial" w:hAnsi="Arial" w:cs="Arial"/>
          <w:sz w:val="24"/>
          <w:szCs w:val="24"/>
        </w:rPr>
        <w:t xml:space="preserve"> </w:t>
      </w:r>
      <w:r w:rsidR="00ED71D9">
        <w:rPr>
          <w:rFonts w:ascii="Arial" w:hAnsi="Arial" w:cs="Arial"/>
          <w:sz w:val="24"/>
          <w:szCs w:val="24"/>
        </w:rPr>
        <w:t xml:space="preserve">Cataño </w:t>
      </w:r>
      <w:r w:rsidR="00DA3D37">
        <w:rPr>
          <w:rFonts w:ascii="Arial" w:hAnsi="Arial" w:cs="Arial"/>
          <w:color w:val="000000"/>
          <w:sz w:val="24"/>
          <w:szCs w:val="24"/>
        </w:rPr>
        <w:t>Sánchez</w:t>
      </w:r>
      <w:r w:rsidR="00DA3D37">
        <w:rPr>
          <w:rFonts w:ascii="Arial" w:hAnsi="Arial" w:cs="Arial"/>
          <w:sz w:val="24"/>
          <w:szCs w:val="24"/>
        </w:rPr>
        <w:t xml:space="preserve"> </w:t>
      </w:r>
      <w:r>
        <w:rPr>
          <w:rFonts w:ascii="Arial" w:hAnsi="Arial" w:cs="Arial"/>
          <w:sz w:val="24"/>
          <w:szCs w:val="24"/>
        </w:rPr>
        <w:t>por cuanto</w:t>
      </w:r>
      <w:r w:rsidR="009954DF">
        <w:rPr>
          <w:rFonts w:ascii="Arial" w:hAnsi="Arial" w:cs="Arial"/>
          <w:sz w:val="24"/>
          <w:szCs w:val="24"/>
        </w:rPr>
        <w:t xml:space="preserve"> </w:t>
      </w:r>
      <w:r w:rsidR="008F3214">
        <w:rPr>
          <w:rFonts w:ascii="Arial" w:hAnsi="Arial" w:cs="Arial"/>
          <w:sz w:val="24"/>
          <w:szCs w:val="24"/>
        </w:rPr>
        <w:t xml:space="preserve">no </w:t>
      </w:r>
      <w:r w:rsidR="009954DF">
        <w:rPr>
          <w:rFonts w:ascii="Arial" w:hAnsi="Arial" w:cs="Arial"/>
          <w:sz w:val="24"/>
          <w:szCs w:val="24"/>
        </w:rPr>
        <w:t>se</w:t>
      </w:r>
      <w:r w:rsidR="009932C4">
        <w:rPr>
          <w:rFonts w:ascii="Arial" w:hAnsi="Arial" w:cs="Arial"/>
          <w:sz w:val="24"/>
          <w:szCs w:val="24"/>
        </w:rPr>
        <w:t xml:space="preserve"> </w:t>
      </w:r>
      <w:r w:rsidR="009932C4" w:rsidRPr="00A37D2D">
        <w:rPr>
          <w:rFonts w:ascii="Arial" w:hAnsi="Arial" w:cs="Arial"/>
          <w:sz w:val="24"/>
          <w:szCs w:val="24"/>
        </w:rPr>
        <w:t>le</w:t>
      </w:r>
      <w:r w:rsidR="008F3214">
        <w:rPr>
          <w:rFonts w:ascii="Arial" w:hAnsi="Arial" w:cs="Arial"/>
          <w:sz w:val="24"/>
          <w:szCs w:val="24"/>
        </w:rPr>
        <w:t xml:space="preserve"> ha brindado</w:t>
      </w:r>
      <w:r w:rsidR="009954DF">
        <w:rPr>
          <w:rFonts w:ascii="Arial" w:hAnsi="Arial" w:cs="Arial"/>
          <w:sz w:val="24"/>
          <w:szCs w:val="24"/>
        </w:rPr>
        <w:t xml:space="preserve"> una respuesta de fondo, clara y congruente con lo solicitado y</w:t>
      </w:r>
      <w:r w:rsidR="000E5861">
        <w:rPr>
          <w:rFonts w:ascii="Arial" w:hAnsi="Arial" w:cs="Arial"/>
          <w:sz w:val="24"/>
          <w:szCs w:val="24"/>
        </w:rPr>
        <w:t xml:space="preserve"> </w:t>
      </w:r>
      <w:r w:rsidR="009954DF">
        <w:rPr>
          <w:rFonts w:ascii="Arial" w:hAnsi="Arial" w:cs="Arial"/>
          <w:sz w:val="24"/>
          <w:szCs w:val="24"/>
        </w:rPr>
        <w:t>debidamente notificada</w:t>
      </w:r>
      <w:r w:rsidR="00ED71D9">
        <w:rPr>
          <w:rFonts w:ascii="Arial" w:hAnsi="Arial" w:cs="Arial"/>
          <w:sz w:val="24"/>
          <w:szCs w:val="24"/>
        </w:rPr>
        <w:t xml:space="preserve">, </w:t>
      </w:r>
      <w:r w:rsidR="00677FD9" w:rsidRPr="00677FD9">
        <w:rPr>
          <w:rFonts w:ascii="Arial" w:hAnsi="Arial" w:cs="Arial"/>
          <w:sz w:val="24"/>
          <w:szCs w:val="24"/>
        </w:rPr>
        <w:t xml:space="preserve">razón por la cual resultaría imperioso conceder el amparo por este derecho, sin embargo, al ser el objeto de la petición obtener el </w:t>
      </w:r>
      <w:proofErr w:type="spellStart"/>
      <w:r w:rsidR="00677FD9" w:rsidRPr="00677FD9">
        <w:rPr>
          <w:rFonts w:ascii="Arial" w:hAnsi="Arial" w:cs="Arial"/>
          <w:sz w:val="24"/>
          <w:szCs w:val="24"/>
          <w:lang w:eastAsia="es-MX"/>
        </w:rPr>
        <w:t>desacuartelamiento</w:t>
      </w:r>
      <w:proofErr w:type="spellEnd"/>
      <w:r w:rsidR="00677FD9" w:rsidRPr="00677FD9">
        <w:rPr>
          <w:rFonts w:ascii="Arial" w:hAnsi="Arial" w:cs="Arial"/>
          <w:sz w:val="24"/>
          <w:szCs w:val="24"/>
          <w:lang w:eastAsia="es-MX"/>
        </w:rPr>
        <w:t xml:space="preserve"> del joven </w:t>
      </w:r>
      <w:r w:rsidR="00677FD9">
        <w:rPr>
          <w:rFonts w:ascii="Arial" w:hAnsi="Arial" w:cs="Arial"/>
          <w:sz w:val="24"/>
          <w:szCs w:val="24"/>
          <w:lang w:eastAsia="es-MX"/>
        </w:rPr>
        <w:t>Montoya Castaño</w:t>
      </w:r>
      <w:r w:rsidR="00677FD9" w:rsidRPr="00677FD9">
        <w:rPr>
          <w:rFonts w:ascii="Arial" w:hAnsi="Arial" w:cs="Arial"/>
          <w:sz w:val="24"/>
          <w:szCs w:val="24"/>
          <w:lang w:eastAsia="es-MX"/>
        </w:rPr>
        <w:t xml:space="preserve">, procederá la Sala a analizar si resulta necesario tutelarlo, en caso de ser próspero el </w:t>
      </w:r>
      <w:r w:rsidR="00677FD9">
        <w:rPr>
          <w:rFonts w:ascii="Arial" w:hAnsi="Arial" w:cs="Arial"/>
          <w:sz w:val="24"/>
          <w:szCs w:val="24"/>
          <w:lang w:eastAsia="es-MX"/>
        </w:rPr>
        <w:t>derecho a la familia que se analiza</w:t>
      </w:r>
      <w:r w:rsidR="00677FD9" w:rsidRPr="00677FD9">
        <w:rPr>
          <w:rFonts w:ascii="Arial" w:hAnsi="Arial" w:cs="Arial"/>
          <w:sz w:val="24"/>
          <w:szCs w:val="24"/>
          <w:lang w:eastAsia="es-MX"/>
        </w:rPr>
        <w:t xml:space="preserve"> a continuación, pues sería inane la orden orientada a salvaguardar el derecho de petición.</w:t>
      </w:r>
    </w:p>
    <w:p w:rsidR="00415A53" w:rsidRDefault="00415A53" w:rsidP="000E0B51">
      <w:pPr>
        <w:spacing w:after="0"/>
        <w:contextualSpacing/>
        <w:jc w:val="both"/>
        <w:rPr>
          <w:rFonts w:ascii="Arial" w:hAnsi="Arial" w:cs="Arial"/>
          <w:sz w:val="24"/>
          <w:szCs w:val="24"/>
        </w:rPr>
      </w:pPr>
    </w:p>
    <w:p w:rsidR="009954DF" w:rsidRDefault="009954DF" w:rsidP="009954DF">
      <w:pPr>
        <w:shd w:val="clear" w:color="auto" w:fill="FFFFFF"/>
        <w:contextualSpacing/>
        <w:jc w:val="both"/>
        <w:rPr>
          <w:rFonts w:ascii="Arial" w:hAnsi="Arial" w:cs="Arial"/>
          <w:sz w:val="24"/>
          <w:szCs w:val="24"/>
          <w:lang w:val="es-ES"/>
        </w:rPr>
      </w:pPr>
    </w:p>
    <w:p w:rsidR="00D4526F" w:rsidRDefault="00D4526F" w:rsidP="00324E7A">
      <w:pPr>
        <w:jc w:val="both"/>
        <w:rPr>
          <w:rFonts w:ascii="Arial" w:hAnsi="Arial" w:cs="Arial"/>
          <w:b/>
          <w:sz w:val="24"/>
          <w:szCs w:val="24"/>
        </w:rPr>
      </w:pPr>
      <w:r>
        <w:rPr>
          <w:rFonts w:ascii="Arial" w:hAnsi="Arial" w:cs="Arial"/>
          <w:b/>
          <w:sz w:val="24"/>
          <w:szCs w:val="24"/>
        </w:rPr>
        <w:t>5.2</w:t>
      </w:r>
      <w:r w:rsidRPr="00F85B79">
        <w:rPr>
          <w:rFonts w:ascii="Arial" w:hAnsi="Arial" w:cs="Arial"/>
          <w:b/>
          <w:sz w:val="24"/>
          <w:szCs w:val="24"/>
        </w:rPr>
        <w:t xml:space="preserve"> </w:t>
      </w:r>
      <w:r w:rsidR="007D5DCD">
        <w:rPr>
          <w:rFonts w:ascii="Arial" w:hAnsi="Arial" w:cs="Arial"/>
          <w:b/>
          <w:sz w:val="24"/>
          <w:szCs w:val="24"/>
        </w:rPr>
        <w:t>Derecho a la familia-e</w:t>
      </w:r>
      <w:r w:rsidR="00931614">
        <w:rPr>
          <w:rFonts w:ascii="Arial" w:hAnsi="Arial" w:cs="Arial"/>
          <w:b/>
          <w:sz w:val="24"/>
          <w:szCs w:val="24"/>
        </w:rPr>
        <w:t xml:space="preserve">xención para prestar servicio militar por estar casado; convivir en unión marital de hecho </w:t>
      </w:r>
      <w:r w:rsidR="007D5DCD">
        <w:rPr>
          <w:rFonts w:ascii="Arial" w:hAnsi="Arial" w:cs="Arial"/>
          <w:b/>
          <w:sz w:val="24"/>
          <w:szCs w:val="24"/>
        </w:rPr>
        <w:t>o</w:t>
      </w:r>
      <w:r w:rsidR="00931614">
        <w:rPr>
          <w:rFonts w:ascii="Arial" w:hAnsi="Arial" w:cs="Arial"/>
          <w:b/>
          <w:sz w:val="24"/>
          <w:szCs w:val="24"/>
        </w:rPr>
        <w:t xml:space="preserve"> en unión de hecho</w:t>
      </w:r>
    </w:p>
    <w:p w:rsidR="001260B2" w:rsidRDefault="00931614" w:rsidP="00A248E6">
      <w:pPr>
        <w:pStyle w:val="Textoindependiente"/>
        <w:spacing w:line="276" w:lineRule="auto"/>
        <w:contextualSpacing/>
        <w:rPr>
          <w:rFonts w:ascii="Arial" w:hAnsi="Arial" w:cs="Arial"/>
          <w:sz w:val="24"/>
          <w:szCs w:val="24"/>
        </w:rPr>
      </w:pPr>
      <w:r>
        <w:rPr>
          <w:rFonts w:ascii="Arial" w:hAnsi="Arial" w:cs="Arial"/>
          <w:sz w:val="24"/>
          <w:szCs w:val="24"/>
        </w:rPr>
        <w:t xml:space="preserve">Al respecto se advierte que dentro del trámite de tutela </w:t>
      </w:r>
      <w:r w:rsidR="002666A4">
        <w:rPr>
          <w:rFonts w:ascii="Arial" w:hAnsi="Arial" w:cs="Arial"/>
          <w:sz w:val="24"/>
          <w:szCs w:val="24"/>
        </w:rPr>
        <w:t>se probó que (i)</w:t>
      </w:r>
      <w:r w:rsidR="003A6134">
        <w:rPr>
          <w:rFonts w:ascii="Arial" w:hAnsi="Arial" w:cs="Arial"/>
          <w:sz w:val="24"/>
          <w:szCs w:val="24"/>
        </w:rPr>
        <w:t xml:space="preserve"> </w:t>
      </w:r>
      <w:r w:rsidR="00D52619">
        <w:rPr>
          <w:rFonts w:ascii="Arial" w:hAnsi="Arial" w:cs="Arial"/>
          <w:sz w:val="24"/>
          <w:szCs w:val="24"/>
        </w:rPr>
        <w:t>el</w:t>
      </w:r>
      <w:r w:rsidR="003A6134">
        <w:rPr>
          <w:rFonts w:ascii="Arial" w:hAnsi="Arial" w:cs="Arial"/>
          <w:sz w:val="24"/>
          <w:szCs w:val="24"/>
        </w:rPr>
        <w:t xml:space="preserve"> joven </w:t>
      </w:r>
      <w:r w:rsidR="002666A4">
        <w:rPr>
          <w:rFonts w:ascii="Arial" w:hAnsi="Arial" w:cs="Arial"/>
          <w:sz w:val="24"/>
          <w:szCs w:val="24"/>
        </w:rPr>
        <w:t>Montoya Castaño</w:t>
      </w:r>
      <w:r w:rsidR="003A6134">
        <w:rPr>
          <w:rFonts w:ascii="Arial" w:hAnsi="Arial" w:cs="Arial"/>
          <w:sz w:val="24"/>
          <w:szCs w:val="24"/>
        </w:rPr>
        <w:t xml:space="preserve"> fue reclutado </w:t>
      </w:r>
      <w:r w:rsidR="002666A4">
        <w:rPr>
          <w:rFonts w:ascii="Arial" w:hAnsi="Arial" w:cs="Arial"/>
          <w:sz w:val="24"/>
          <w:szCs w:val="24"/>
        </w:rPr>
        <w:t>por el Distrito Militar No.22 el 10</w:t>
      </w:r>
      <w:r w:rsidR="003A6134">
        <w:rPr>
          <w:rFonts w:ascii="Arial" w:hAnsi="Arial" w:cs="Arial"/>
          <w:sz w:val="24"/>
          <w:szCs w:val="24"/>
        </w:rPr>
        <w:t>-05-2017</w:t>
      </w:r>
      <w:r w:rsidR="002666A4">
        <w:rPr>
          <w:rFonts w:ascii="Arial" w:hAnsi="Arial" w:cs="Arial"/>
          <w:sz w:val="24"/>
          <w:szCs w:val="24"/>
        </w:rPr>
        <w:t>, hecho que se dio por cierto por presunción de veracidad</w:t>
      </w:r>
      <w:r w:rsidR="00CB6700">
        <w:rPr>
          <w:rFonts w:ascii="Arial" w:hAnsi="Arial" w:cs="Arial"/>
          <w:sz w:val="24"/>
          <w:szCs w:val="24"/>
        </w:rPr>
        <w:t>,</w:t>
      </w:r>
      <w:r w:rsidR="002666A4">
        <w:rPr>
          <w:rFonts w:ascii="Arial" w:hAnsi="Arial" w:cs="Arial"/>
          <w:sz w:val="24"/>
          <w:szCs w:val="24"/>
        </w:rPr>
        <w:t xml:space="preserve"> al no contestar la accionada Distrito Militar No.22;</w:t>
      </w:r>
      <w:r w:rsidR="003A6134">
        <w:rPr>
          <w:rFonts w:ascii="Arial" w:hAnsi="Arial" w:cs="Arial"/>
          <w:sz w:val="24"/>
          <w:szCs w:val="24"/>
        </w:rPr>
        <w:t xml:space="preserve"> (ii) </w:t>
      </w:r>
      <w:r w:rsidR="002666A4">
        <w:rPr>
          <w:rFonts w:ascii="Arial" w:hAnsi="Arial" w:cs="Arial"/>
          <w:sz w:val="24"/>
          <w:szCs w:val="24"/>
        </w:rPr>
        <w:t xml:space="preserve">asimismo que </w:t>
      </w:r>
      <w:r w:rsidR="000407E8">
        <w:rPr>
          <w:rFonts w:ascii="Arial" w:hAnsi="Arial" w:cs="Arial"/>
          <w:sz w:val="24"/>
          <w:szCs w:val="24"/>
        </w:rPr>
        <w:t xml:space="preserve">se encuentra prestando servicio militar en el Batallón de Caballería Mecanizada No.18 de </w:t>
      </w:r>
      <w:proofErr w:type="spellStart"/>
      <w:r w:rsidR="000407E8">
        <w:rPr>
          <w:rFonts w:ascii="Arial" w:hAnsi="Arial" w:cs="Arial"/>
          <w:sz w:val="24"/>
          <w:szCs w:val="24"/>
        </w:rPr>
        <w:t>Saravena</w:t>
      </w:r>
      <w:proofErr w:type="spellEnd"/>
      <w:r w:rsidR="000407E8">
        <w:rPr>
          <w:rFonts w:ascii="Arial" w:hAnsi="Arial" w:cs="Arial"/>
          <w:sz w:val="24"/>
          <w:szCs w:val="24"/>
        </w:rPr>
        <w:t xml:space="preserve"> Arauca; (iii) que previo a ser acuartelado, </w:t>
      </w:r>
      <w:r w:rsidR="002666A4">
        <w:rPr>
          <w:rFonts w:ascii="Arial" w:hAnsi="Arial" w:cs="Arial"/>
          <w:sz w:val="24"/>
          <w:szCs w:val="24"/>
        </w:rPr>
        <w:t xml:space="preserve">trabajaba como “domicilio” </w:t>
      </w:r>
      <w:r w:rsidR="00DA3D37">
        <w:rPr>
          <w:rFonts w:ascii="Arial" w:hAnsi="Arial" w:cs="Arial"/>
          <w:sz w:val="24"/>
          <w:szCs w:val="24"/>
        </w:rPr>
        <w:t xml:space="preserve">en una cafetería </w:t>
      </w:r>
      <w:r w:rsidR="000407E8">
        <w:rPr>
          <w:rFonts w:ascii="Arial" w:hAnsi="Arial" w:cs="Arial"/>
          <w:sz w:val="24"/>
          <w:szCs w:val="24"/>
        </w:rPr>
        <w:t xml:space="preserve">de Santa Rosa de Cabal </w:t>
      </w:r>
      <w:r w:rsidR="002666A4">
        <w:rPr>
          <w:rFonts w:ascii="Arial" w:hAnsi="Arial" w:cs="Arial"/>
          <w:sz w:val="24"/>
          <w:szCs w:val="24"/>
        </w:rPr>
        <w:t>desde el 2015</w:t>
      </w:r>
      <w:r w:rsidR="00380373">
        <w:rPr>
          <w:rFonts w:ascii="Arial" w:hAnsi="Arial" w:cs="Arial"/>
          <w:sz w:val="24"/>
          <w:szCs w:val="24"/>
        </w:rPr>
        <w:t xml:space="preserve"> (</w:t>
      </w:r>
      <w:r w:rsidR="002666A4">
        <w:rPr>
          <w:rFonts w:ascii="Arial" w:hAnsi="Arial" w:cs="Arial"/>
          <w:sz w:val="24"/>
          <w:szCs w:val="24"/>
        </w:rPr>
        <w:t>fl.2</w:t>
      </w:r>
      <w:r w:rsidR="00380373">
        <w:rPr>
          <w:rFonts w:ascii="Arial" w:hAnsi="Arial" w:cs="Arial"/>
          <w:sz w:val="24"/>
          <w:szCs w:val="24"/>
        </w:rPr>
        <w:t>)</w:t>
      </w:r>
      <w:r w:rsidR="002666A4">
        <w:rPr>
          <w:rFonts w:ascii="Arial" w:hAnsi="Arial" w:cs="Arial"/>
          <w:sz w:val="24"/>
          <w:szCs w:val="24"/>
        </w:rPr>
        <w:t>;</w:t>
      </w:r>
      <w:r w:rsidR="00DA3D37">
        <w:rPr>
          <w:rFonts w:ascii="Arial" w:hAnsi="Arial" w:cs="Arial"/>
          <w:sz w:val="24"/>
          <w:szCs w:val="24"/>
        </w:rPr>
        <w:t xml:space="preserve"> </w:t>
      </w:r>
      <w:r w:rsidR="001B320F">
        <w:rPr>
          <w:rFonts w:ascii="Arial" w:hAnsi="Arial" w:cs="Arial"/>
          <w:sz w:val="24"/>
          <w:szCs w:val="24"/>
        </w:rPr>
        <w:t>(iv</w:t>
      </w:r>
      <w:r w:rsidR="00DA3D37">
        <w:rPr>
          <w:rFonts w:ascii="Arial" w:hAnsi="Arial" w:cs="Arial"/>
          <w:sz w:val="24"/>
          <w:szCs w:val="24"/>
        </w:rPr>
        <w:t xml:space="preserve">) </w:t>
      </w:r>
      <w:r w:rsidR="000869B5">
        <w:rPr>
          <w:rFonts w:ascii="Arial" w:hAnsi="Arial" w:cs="Arial"/>
          <w:sz w:val="24"/>
          <w:szCs w:val="24"/>
        </w:rPr>
        <w:t xml:space="preserve">tiene </w:t>
      </w:r>
      <w:r w:rsidR="00DA3D37">
        <w:rPr>
          <w:rFonts w:ascii="Arial" w:hAnsi="Arial" w:cs="Arial"/>
          <w:sz w:val="24"/>
          <w:szCs w:val="24"/>
        </w:rPr>
        <w:t>unión de hecho</w:t>
      </w:r>
      <w:r w:rsidR="000869B5">
        <w:rPr>
          <w:rFonts w:ascii="Arial" w:hAnsi="Arial" w:cs="Arial"/>
          <w:sz w:val="24"/>
          <w:szCs w:val="24"/>
        </w:rPr>
        <w:t xml:space="preserve"> con Cristina García Correa</w:t>
      </w:r>
      <w:r w:rsidR="00DA3D37">
        <w:rPr>
          <w:rFonts w:ascii="Arial" w:hAnsi="Arial" w:cs="Arial"/>
          <w:sz w:val="24"/>
          <w:szCs w:val="24"/>
        </w:rPr>
        <w:t xml:space="preserve">, según la declaración </w:t>
      </w:r>
      <w:proofErr w:type="spellStart"/>
      <w:r w:rsidR="00DA3D37">
        <w:rPr>
          <w:rFonts w:ascii="Arial" w:hAnsi="Arial" w:cs="Arial"/>
          <w:sz w:val="24"/>
          <w:szCs w:val="24"/>
        </w:rPr>
        <w:t>extrajuicio</w:t>
      </w:r>
      <w:proofErr w:type="spellEnd"/>
      <w:r w:rsidR="00DA3D37">
        <w:rPr>
          <w:rFonts w:ascii="Arial" w:hAnsi="Arial" w:cs="Arial"/>
          <w:sz w:val="24"/>
          <w:szCs w:val="24"/>
        </w:rPr>
        <w:t xml:space="preserve"> de Liliana Patricia Castaño Sánchez</w:t>
      </w:r>
      <w:r w:rsidR="001B320F">
        <w:rPr>
          <w:rFonts w:ascii="Arial" w:hAnsi="Arial" w:cs="Arial"/>
          <w:sz w:val="24"/>
          <w:szCs w:val="24"/>
        </w:rPr>
        <w:t xml:space="preserve">, madre del joven Montoya Castaño, en la que expresa que su hijo ha convivido con la joven García Correa, por el lapso de 11 meses en el barrio Los Álamos de Santa Rosa de Cabal, quien en la actualidad tiene 40 semanas de gestación, asimismo que su hijo es la persona que se ha encargado de velar económicamente y en todo el sentido por su </w:t>
      </w:r>
      <w:r w:rsidR="001260B2">
        <w:rPr>
          <w:rFonts w:ascii="Arial" w:hAnsi="Arial" w:cs="Arial"/>
          <w:sz w:val="24"/>
          <w:szCs w:val="24"/>
        </w:rPr>
        <w:t>hogar.</w:t>
      </w:r>
    </w:p>
    <w:p w:rsidR="001260B2" w:rsidRDefault="001260B2" w:rsidP="00A248E6">
      <w:pPr>
        <w:pStyle w:val="Textoindependiente"/>
        <w:spacing w:line="276" w:lineRule="auto"/>
        <w:contextualSpacing/>
        <w:rPr>
          <w:rFonts w:ascii="Arial" w:hAnsi="Arial" w:cs="Arial"/>
          <w:sz w:val="24"/>
          <w:szCs w:val="24"/>
        </w:rPr>
      </w:pPr>
    </w:p>
    <w:p w:rsidR="00380373" w:rsidRDefault="001B320F" w:rsidP="00A248E6">
      <w:pPr>
        <w:pStyle w:val="Textoindependiente"/>
        <w:spacing w:line="276" w:lineRule="auto"/>
        <w:contextualSpacing/>
        <w:rPr>
          <w:rFonts w:ascii="Arial" w:hAnsi="Arial" w:cs="Arial"/>
          <w:sz w:val="24"/>
          <w:szCs w:val="24"/>
        </w:rPr>
      </w:pPr>
      <w:r>
        <w:rPr>
          <w:rFonts w:ascii="Arial" w:hAnsi="Arial" w:cs="Arial"/>
          <w:sz w:val="24"/>
          <w:szCs w:val="24"/>
        </w:rPr>
        <w:t>(v</w:t>
      </w:r>
      <w:r w:rsidR="000A3865">
        <w:rPr>
          <w:rFonts w:ascii="Arial" w:hAnsi="Arial" w:cs="Arial"/>
          <w:sz w:val="24"/>
          <w:szCs w:val="24"/>
        </w:rPr>
        <w:t>)</w:t>
      </w:r>
      <w:r w:rsidR="002666A4">
        <w:rPr>
          <w:rFonts w:ascii="Arial" w:hAnsi="Arial" w:cs="Arial"/>
          <w:sz w:val="24"/>
          <w:szCs w:val="24"/>
        </w:rPr>
        <w:t xml:space="preserve"> </w:t>
      </w:r>
      <w:r w:rsidR="001260B2">
        <w:rPr>
          <w:rFonts w:ascii="Arial" w:hAnsi="Arial" w:cs="Arial"/>
          <w:sz w:val="24"/>
          <w:szCs w:val="24"/>
        </w:rPr>
        <w:t>Q</w:t>
      </w:r>
      <w:r w:rsidR="000407E8">
        <w:rPr>
          <w:rFonts w:ascii="Arial" w:hAnsi="Arial" w:cs="Arial"/>
          <w:sz w:val="24"/>
          <w:szCs w:val="24"/>
        </w:rPr>
        <w:t xml:space="preserve">ue </w:t>
      </w:r>
      <w:r w:rsidR="002666A4">
        <w:rPr>
          <w:rFonts w:ascii="Arial" w:hAnsi="Arial" w:cs="Arial"/>
          <w:sz w:val="24"/>
          <w:szCs w:val="24"/>
        </w:rPr>
        <w:t>la joven Cristina G</w:t>
      </w:r>
      <w:r w:rsidR="00DA3D37">
        <w:rPr>
          <w:rFonts w:ascii="Arial" w:hAnsi="Arial" w:cs="Arial"/>
          <w:sz w:val="24"/>
          <w:szCs w:val="24"/>
        </w:rPr>
        <w:t>arcía Correa se encuentra en</w:t>
      </w:r>
      <w:r w:rsidR="002666A4">
        <w:rPr>
          <w:rFonts w:ascii="Arial" w:hAnsi="Arial" w:cs="Arial"/>
          <w:sz w:val="24"/>
          <w:szCs w:val="24"/>
        </w:rPr>
        <w:t xml:space="preserve"> embarazo, seg</w:t>
      </w:r>
      <w:r w:rsidR="000A3865">
        <w:rPr>
          <w:rFonts w:ascii="Arial" w:hAnsi="Arial" w:cs="Arial"/>
          <w:sz w:val="24"/>
          <w:szCs w:val="24"/>
        </w:rPr>
        <w:t xml:space="preserve">ún folio 3, </w:t>
      </w:r>
      <w:r w:rsidR="00DA3D37">
        <w:rPr>
          <w:rFonts w:ascii="Arial" w:hAnsi="Arial" w:cs="Arial"/>
          <w:sz w:val="24"/>
          <w:szCs w:val="24"/>
        </w:rPr>
        <w:t>cuya fecha probable de parto es el 23-07-2017,</w:t>
      </w:r>
      <w:r w:rsidR="001260B2">
        <w:rPr>
          <w:rFonts w:ascii="Arial" w:hAnsi="Arial" w:cs="Arial"/>
          <w:sz w:val="24"/>
          <w:szCs w:val="24"/>
        </w:rPr>
        <w:t xml:space="preserve"> asimismo que convivió con el joven Montoya Castaño desde noviembre de 2016 hasta el momento en que lo acuartelaron en mayo de 2017, quien con lo poco que se ganaba suministraba la comida del hogar, teniendo en cuenta que viv</w:t>
      </w:r>
      <w:r w:rsidR="003F0222">
        <w:rPr>
          <w:rFonts w:ascii="Arial" w:hAnsi="Arial" w:cs="Arial"/>
          <w:sz w:val="24"/>
          <w:szCs w:val="24"/>
        </w:rPr>
        <w:t>ían en la casa de su</w:t>
      </w:r>
      <w:r w:rsidR="001260B2">
        <w:rPr>
          <w:rFonts w:ascii="Arial" w:hAnsi="Arial" w:cs="Arial"/>
          <w:sz w:val="24"/>
          <w:szCs w:val="24"/>
        </w:rPr>
        <w:t xml:space="preserve"> madre</w:t>
      </w:r>
      <w:r w:rsidR="003F0222">
        <w:rPr>
          <w:rFonts w:ascii="Arial" w:hAnsi="Arial" w:cs="Arial"/>
          <w:sz w:val="24"/>
          <w:szCs w:val="24"/>
        </w:rPr>
        <w:t>, que va a da</w:t>
      </w:r>
      <w:r w:rsidR="002932CA">
        <w:rPr>
          <w:rFonts w:ascii="Arial" w:hAnsi="Arial" w:cs="Arial"/>
          <w:sz w:val="24"/>
          <w:szCs w:val="24"/>
        </w:rPr>
        <w:t>r</w:t>
      </w:r>
      <w:r w:rsidR="003F0222">
        <w:rPr>
          <w:rFonts w:ascii="Arial" w:hAnsi="Arial" w:cs="Arial"/>
          <w:sz w:val="24"/>
          <w:szCs w:val="24"/>
        </w:rPr>
        <w:t xml:space="preserve"> a luz una hija de él, razón por la que requiere de su apoyo moral como económico, </w:t>
      </w:r>
      <w:r w:rsidR="00DA3D37">
        <w:rPr>
          <w:rFonts w:ascii="Arial" w:hAnsi="Arial" w:cs="Arial"/>
          <w:sz w:val="24"/>
          <w:szCs w:val="24"/>
        </w:rPr>
        <w:t>según lo informó vía telefónica a esta instancia</w:t>
      </w:r>
      <w:r w:rsidR="002932CA">
        <w:rPr>
          <w:rFonts w:ascii="Arial" w:hAnsi="Arial" w:cs="Arial"/>
          <w:sz w:val="24"/>
          <w:szCs w:val="24"/>
        </w:rPr>
        <w:t xml:space="preserve"> (fl.55)</w:t>
      </w:r>
      <w:r w:rsidR="003F0222">
        <w:rPr>
          <w:rFonts w:ascii="Arial" w:hAnsi="Arial" w:cs="Arial"/>
          <w:sz w:val="24"/>
          <w:szCs w:val="24"/>
        </w:rPr>
        <w:t xml:space="preserve">; (vi) que el embarazo es un </w:t>
      </w:r>
      <w:r w:rsidR="000A3865">
        <w:rPr>
          <w:rFonts w:ascii="Arial" w:hAnsi="Arial" w:cs="Arial"/>
          <w:sz w:val="24"/>
          <w:szCs w:val="24"/>
        </w:rPr>
        <w:t>hecho</w:t>
      </w:r>
      <w:r>
        <w:rPr>
          <w:rFonts w:ascii="Arial" w:hAnsi="Arial" w:cs="Arial"/>
          <w:sz w:val="24"/>
          <w:szCs w:val="24"/>
        </w:rPr>
        <w:t xml:space="preserve"> </w:t>
      </w:r>
      <w:r w:rsidR="003F0222">
        <w:rPr>
          <w:rFonts w:ascii="Arial" w:hAnsi="Arial" w:cs="Arial"/>
          <w:sz w:val="24"/>
          <w:szCs w:val="24"/>
        </w:rPr>
        <w:t>que conoce el Distrito Militar No.22 por la petición que presentó la agente oficioso</w:t>
      </w:r>
      <w:r w:rsidR="00851C53">
        <w:rPr>
          <w:rFonts w:ascii="Arial" w:hAnsi="Arial" w:cs="Arial"/>
          <w:sz w:val="24"/>
          <w:szCs w:val="24"/>
        </w:rPr>
        <w:t xml:space="preserve">; (vii) </w:t>
      </w:r>
      <w:r w:rsidR="00E11145">
        <w:rPr>
          <w:rFonts w:ascii="Arial" w:hAnsi="Arial" w:cs="Arial"/>
          <w:sz w:val="24"/>
          <w:szCs w:val="24"/>
        </w:rPr>
        <w:t>igualmente</w:t>
      </w:r>
      <w:r w:rsidR="00851C53">
        <w:rPr>
          <w:rFonts w:ascii="Arial" w:hAnsi="Arial" w:cs="Arial"/>
          <w:sz w:val="24"/>
          <w:szCs w:val="24"/>
        </w:rPr>
        <w:t xml:space="preserve"> que el joven</w:t>
      </w:r>
      <w:r w:rsidR="00E11145">
        <w:rPr>
          <w:rFonts w:ascii="Arial" w:hAnsi="Arial" w:cs="Arial"/>
          <w:sz w:val="24"/>
          <w:szCs w:val="24"/>
        </w:rPr>
        <w:t xml:space="preserve"> agenciado</w:t>
      </w:r>
      <w:r w:rsidR="00851C53">
        <w:rPr>
          <w:rFonts w:ascii="Arial" w:hAnsi="Arial" w:cs="Arial"/>
          <w:sz w:val="24"/>
          <w:szCs w:val="24"/>
        </w:rPr>
        <w:t xml:space="preserve"> José </w:t>
      </w:r>
      <w:proofErr w:type="spellStart"/>
      <w:r w:rsidR="00851C53">
        <w:rPr>
          <w:rFonts w:ascii="Arial" w:hAnsi="Arial" w:cs="Arial"/>
          <w:sz w:val="24"/>
          <w:szCs w:val="24"/>
        </w:rPr>
        <w:t>Yovani</w:t>
      </w:r>
      <w:proofErr w:type="spellEnd"/>
      <w:r w:rsidR="00851C53">
        <w:rPr>
          <w:rFonts w:ascii="Arial" w:hAnsi="Arial" w:cs="Arial"/>
          <w:sz w:val="24"/>
          <w:szCs w:val="24"/>
        </w:rPr>
        <w:t xml:space="preserve"> Montoya Castaño no </w:t>
      </w:r>
      <w:r w:rsidR="002932CA">
        <w:rPr>
          <w:rFonts w:ascii="Arial" w:hAnsi="Arial" w:cs="Arial"/>
          <w:sz w:val="24"/>
          <w:szCs w:val="24"/>
        </w:rPr>
        <w:t>pudo</w:t>
      </w:r>
      <w:r w:rsidR="00E11145">
        <w:rPr>
          <w:rFonts w:ascii="Arial" w:hAnsi="Arial" w:cs="Arial"/>
          <w:sz w:val="24"/>
          <w:szCs w:val="24"/>
        </w:rPr>
        <w:t xml:space="preserve"> presentar</w:t>
      </w:r>
      <w:r w:rsidR="002932CA">
        <w:rPr>
          <w:rFonts w:ascii="Arial" w:hAnsi="Arial" w:cs="Arial"/>
          <w:sz w:val="24"/>
          <w:szCs w:val="24"/>
        </w:rPr>
        <w:t xml:space="preserve"> esta</w:t>
      </w:r>
      <w:r w:rsidR="00E11145">
        <w:rPr>
          <w:rFonts w:ascii="Arial" w:hAnsi="Arial" w:cs="Arial"/>
          <w:sz w:val="24"/>
          <w:szCs w:val="24"/>
        </w:rPr>
        <w:t xml:space="preserve"> acción de tutela, ni mucho menos</w:t>
      </w:r>
      <w:r w:rsidR="00851C53">
        <w:rPr>
          <w:rFonts w:ascii="Arial" w:hAnsi="Arial" w:cs="Arial"/>
          <w:sz w:val="24"/>
          <w:szCs w:val="24"/>
        </w:rPr>
        <w:t xml:space="preserve"> ratificar ante esta instancia la unión de hecho y la paternidad de</w:t>
      </w:r>
      <w:r w:rsidR="00E11145">
        <w:rPr>
          <w:rFonts w:ascii="Arial" w:hAnsi="Arial" w:cs="Arial"/>
          <w:sz w:val="24"/>
          <w:szCs w:val="24"/>
        </w:rPr>
        <w:t xml:space="preserve"> </w:t>
      </w:r>
      <w:r w:rsidR="00851C53">
        <w:rPr>
          <w:rFonts w:ascii="Arial" w:hAnsi="Arial" w:cs="Arial"/>
          <w:sz w:val="24"/>
          <w:szCs w:val="24"/>
        </w:rPr>
        <w:t>l</w:t>
      </w:r>
      <w:r w:rsidR="00E11145">
        <w:rPr>
          <w:rFonts w:ascii="Arial" w:hAnsi="Arial" w:cs="Arial"/>
          <w:sz w:val="24"/>
          <w:szCs w:val="24"/>
        </w:rPr>
        <w:t>a</w:t>
      </w:r>
      <w:r w:rsidR="00851C53">
        <w:rPr>
          <w:rFonts w:ascii="Arial" w:hAnsi="Arial" w:cs="Arial"/>
          <w:sz w:val="24"/>
          <w:szCs w:val="24"/>
        </w:rPr>
        <w:t xml:space="preserve"> </w:t>
      </w:r>
      <w:r w:rsidR="00E11145">
        <w:rPr>
          <w:rFonts w:ascii="Arial" w:hAnsi="Arial" w:cs="Arial"/>
          <w:sz w:val="24"/>
          <w:szCs w:val="24"/>
        </w:rPr>
        <w:t>hija</w:t>
      </w:r>
      <w:r w:rsidR="00851C53">
        <w:rPr>
          <w:rFonts w:ascii="Arial" w:hAnsi="Arial" w:cs="Arial"/>
          <w:sz w:val="24"/>
          <w:szCs w:val="24"/>
        </w:rPr>
        <w:t xml:space="preserve"> que </w:t>
      </w:r>
      <w:r w:rsidR="00E11145">
        <w:rPr>
          <w:rFonts w:ascii="Arial" w:hAnsi="Arial" w:cs="Arial"/>
          <w:sz w:val="24"/>
          <w:szCs w:val="24"/>
        </w:rPr>
        <w:t>está</w:t>
      </w:r>
      <w:r w:rsidR="00851C53">
        <w:rPr>
          <w:rFonts w:ascii="Arial" w:hAnsi="Arial" w:cs="Arial"/>
          <w:sz w:val="24"/>
          <w:szCs w:val="24"/>
        </w:rPr>
        <w:t xml:space="preserve"> por nacer, por cuanto se encuentra aislado por el virus de paperas que ronda en el Batallón de Caballería Mecanizada No 18 de </w:t>
      </w:r>
      <w:proofErr w:type="spellStart"/>
      <w:r w:rsidR="00851C53">
        <w:rPr>
          <w:rFonts w:ascii="Arial" w:hAnsi="Arial" w:cs="Arial"/>
          <w:sz w:val="24"/>
          <w:szCs w:val="24"/>
        </w:rPr>
        <w:t>Saravena</w:t>
      </w:r>
      <w:proofErr w:type="spellEnd"/>
      <w:r w:rsidR="00851C53">
        <w:rPr>
          <w:rFonts w:ascii="Arial" w:hAnsi="Arial" w:cs="Arial"/>
          <w:sz w:val="24"/>
          <w:szCs w:val="24"/>
        </w:rPr>
        <w:t xml:space="preserve"> Arauca, según constancia visible a folio 5</w:t>
      </w:r>
      <w:r w:rsidR="002932CA">
        <w:rPr>
          <w:rFonts w:ascii="Arial" w:hAnsi="Arial" w:cs="Arial"/>
          <w:sz w:val="24"/>
          <w:szCs w:val="24"/>
        </w:rPr>
        <w:t>5</w:t>
      </w:r>
      <w:r w:rsidR="00851C53">
        <w:rPr>
          <w:rFonts w:ascii="Arial" w:hAnsi="Arial" w:cs="Arial"/>
          <w:sz w:val="24"/>
          <w:szCs w:val="24"/>
        </w:rPr>
        <w:t>.</w:t>
      </w:r>
    </w:p>
    <w:p w:rsidR="000407E8" w:rsidRDefault="000407E8" w:rsidP="00A248E6">
      <w:pPr>
        <w:pStyle w:val="Textoindependiente"/>
        <w:spacing w:line="276" w:lineRule="auto"/>
        <w:contextualSpacing/>
        <w:rPr>
          <w:rFonts w:ascii="Arial" w:hAnsi="Arial" w:cs="Arial"/>
          <w:sz w:val="24"/>
          <w:szCs w:val="24"/>
        </w:rPr>
      </w:pPr>
    </w:p>
    <w:p w:rsidR="00E11145" w:rsidRDefault="000407E8" w:rsidP="009E0415">
      <w:pPr>
        <w:ind w:right="51"/>
        <w:jc w:val="both"/>
        <w:rPr>
          <w:rFonts w:ascii="Arial" w:hAnsi="Arial" w:cs="Arial"/>
          <w:sz w:val="24"/>
          <w:szCs w:val="24"/>
        </w:rPr>
      </w:pPr>
      <w:r>
        <w:rPr>
          <w:rFonts w:ascii="Arial" w:hAnsi="Arial" w:cs="Arial"/>
          <w:sz w:val="24"/>
          <w:szCs w:val="24"/>
        </w:rPr>
        <w:t>Conforme a lo anterior procede la Sala a verificar si el joven Montoya Castaño se encuentra exento para prestar servicio militar, según el literal g del artículo 28 de la Ley 48 de 1993,</w:t>
      </w:r>
      <w:r w:rsidR="00CB6700">
        <w:rPr>
          <w:rFonts w:ascii="Arial" w:hAnsi="Arial" w:cs="Arial"/>
          <w:sz w:val="24"/>
          <w:szCs w:val="24"/>
        </w:rPr>
        <w:t xml:space="preserve"> en aplicación de las </w:t>
      </w:r>
      <w:proofErr w:type="spellStart"/>
      <w:r w:rsidR="00CB6700">
        <w:rPr>
          <w:rFonts w:ascii="Arial" w:hAnsi="Arial" w:cs="Arial"/>
          <w:sz w:val="24"/>
          <w:szCs w:val="24"/>
        </w:rPr>
        <w:t>subreglas</w:t>
      </w:r>
      <w:proofErr w:type="spellEnd"/>
      <w:r w:rsidR="00CB6700">
        <w:rPr>
          <w:rFonts w:ascii="Arial" w:hAnsi="Arial" w:cs="Arial"/>
          <w:sz w:val="24"/>
          <w:szCs w:val="24"/>
        </w:rPr>
        <w:t xml:space="preserve"> que ha establecido la Corte Constit</w:t>
      </w:r>
      <w:r w:rsidR="009E0415">
        <w:rPr>
          <w:rFonts w:ascii="Arial" w:hAnsi="Arial" w:cs="Arial"/>
          <w:sz w:val="24"/>
          <w:szCs w:val="24"/>
        </w:rPr>
        <w:t>ucional, descritas líneas atrás</w:t>
      </w:r>
      <w:r w:rsidR="00E11145">
        <w:rPr>
          <w:rFonts w:ascii="Arial" w:hAnsi="Arial" w:cs="Arial"/>
          <w:sz w:val="24"/>
          <w:szCs w:val="24"/>
        </w:rPr>
        <w:t>.</w:t>
      </w:r>
    </w:p>
    <w:p w:rsidR="00E11145" w:rsidRDefault="00E11145" w:rsidP="009E0415">
      <w:pPr>
        <w:ind w:right="51"/>
        <w:jc w:val="both"/>
        <w:rPr>
          <w:rFonts w:ascii="Arial" w:hAnsi="Arial" w:cs="Arial"/>
          <w:sz w:val="24"/>
          <w:szCs w:val="24"/>
        </w:rPr>
      </w:pPr>
      <w:r>
        <w:rPr>
          <w:rFonts w:ascii="Arial" w:hAnsi="Arial" w:cs="Arial"/>
          <w:sz w:val="24"/>
          <w:szCs w:val="24"/>
        </w:rPr>
        <w:t>A</w:t>
      </w:r>
      <w:r w:rsidR="009E0415">
        <w:rPr>
          <w:rFonts w:ascii="Arial" w:hAnsi="Arial" w:cs="Arial"/>
          <w:sz w:val="24"/>
          <w:szCs w:val="24"/>
        </w:rPr>
        <w:t xml:space="preserve">l respecto se tiene que se acreditó (i) La unión de hecho con la declaración juramentada de la señora Liliana Patricia Castaño Sánchez, tal como se dijo </w:t>
      </w:r>
      <w:proofErr w:type="spellStart"/>
      <w:r w:rsidR="009E0415">
        <w:rPr>
          <w:rFonts w:ascii="Arial" w:hAnsi="Arial" w:cs="Arial"/>
          <w:sz w:val="24"/>
          <w:szCs w:val="24"/>
        </w:rPr>
        <w:t>anteladamente</w:t>
      </w:r>
      <w:proofErr w:type="spellEnd"/>
      <w:r w:rsidR="009E0415">
        <w:rPr>
          <w:rFonts w:ascii="Arial" w:hAnsi="Arial" w:cs="Arial"/>
          <w:sz w:val="24"/>
          <w:szCs w:val="24"/>
        </w:rPr>
        <w:t>; y, (ii</w:t>
      </w:r>
      <w:r w:rsidR="009E0415" w:rsidRPr="009D5E5A">
        <w:rPr>
          <w:rFonts w:ascii="Arial" w:hAnsi="Arial" w:cs="Arial"/>
          <w:sz w:val="24"/>
          <w:szCs w:val="24"/>
        </w:rPr>
        <w:t xml:space="preserve">) </w:t>
      </w:r>
      <w:r w:rsidR="00851C53">
        <w:rPr>
          <w:rFonts w:ascii="Arial" w:hAnsi="Arial" w:cs="Arial"/>
          <w:sz w:val="24"/>
          <w:szCs w:val="24"/>
        </w:rPr>
        <w:t xml:space="preserve">que la joven García Correa encuentra vulnerados sus derechos y los de su hija </w:t>
      </w:r>
      <w:r w:rsidR="002932CA">
        <w:rPr>
          <w:rFonts w:ascii="Arial" w:hAnsi="Arial" w:cs="Arial"/>
          <w:sz w:val="24"/>
          <w:szCs w:val="24"/>
        </w:rPr>
        <w:t>en la medida en que</w:t>
      </w:r>
      <w:r w:rsidR="00851C53">
        <w:rPr>
          <w:rFonts w:ascii="Arial" w:hAnsi="Arial" w:cs="Arial"/>
          <w:sz w:val="24"/>
          <w:szCs w:val="24"/>
        </w:rPr>
        <w:t xml:space="preserve"> el joven Montoya Castaño era quien proveía el alimento de su hogar</w:t>
      </w:r>
      <w:r>
        <w:rPr>
          <w:rFonts w:ascii="Arial" w:hAnsi="Arial" w:cs="Arial"/>
          <w:sz w:val="24"/>
          <w:szCs w:val="24"/>
        </w:rPr>
        <w:t>.</w:t>
      </w:r>
    </w:p>
    <w:p w:rsidR="004763A2" w:rsidRDefault="004763A2" w:rsidP="00E11145">
      <w:pPr>
        <w:pStyle w:val="Textoindependiente"/>
        <w:spacing w:line="276" w:lineRule="auto"/>
        <w:contextualSpacing/>
        <w:rPr>
          <w:rFonts w:ascii="Arial" w:hAnsi="Arial" w:cs="Arial"/>
          <w:sz w:val="24"/>
          <w:szCs w:val="24"/>
        </w:rPr>
      </w:pPr>
      <w:r w:rsidRPr="004763A2">
        <w:rPr>
          <w:rFonts w:ascii="Arial" w:hAnsi="Arial" w:cs="Arial"/>
          <w:sz w:val="24"/>
          <w:szCs w:val="24"/>
        </w:rPr>
        <w:t xml:space="preserve">Por lo expuesto, </w:t>
      </w:r>
      <w:r>
        <w:rPr>
          <w:rFonts w:ascii="Arial" w:hAnsi="Arial" w:cs="Arial"/>
          <w:sz w:val="24"/>
          <w:szCs w:val="24"/>
        </w:rPr>
        <w:t>resulta</w:t>
      </w:r>
      <w:r w:rsidRPr="004763A2">
        <w:rPr>
          <w:rFonts w:ascii="Arial" w:hAnsi="Arial" w:cs="Arial"/>
          <w:sz w:val="24"/>
          <w:szCs w:val="24"/>
        </w:rPr>
        <w:t xml:space="preserve"> procedente </w:t>
      </w:r>
      <w:r>
        <w:rPr>
          <w:rFonts w:ascii="Arial" w:hAnsi="Arial" w:cs="Arial"/>
          <w:sz w:val="24"/>
          <w:szCs w:val="24"/>
        </w:rPr>
        <w:t>que se</w:t>
      </w:r>
      <w:r w:rsidRPr="004763A2">
        <w:rPr>
          <w:rFonts w:ascii="Arial" w:hAnsi="Arial" w:cs="Arial"/>
          <w:sz w:val="24"/>
          <w:szCs w:val="24"/>
        </w:rPr>
        <w:t xml:space="preserve"> ordene el </w:t>
      </w:r>
      <w:proofErr w:type="spellStart"/>
      <w:r w:rsidRPr="004763A2">
        <w:rPr>
          <w:rFonts w:ascii="Arial" w:hAnsi="Arial" w:cs="Arial"/>
          <w:sz w:val="24"/>
          <w:szCs w:val="24"/>
        </w:rPr>
        <w:t>desacuartelamiento</w:t>
      </w:r>
      <w:proofErr w:type="spellEnd"/>
      <w:r w:rsidRPr="004763A2">
        <w:rPr>
          <w:rFonts w:ascii="Arial" w:hAnsi="Arial" w:cs="Arial"/>
          <w:sz w:val="24"/>
          <w:szCs w:val="24"/>
        </w:rPr>
        <w:t xml:space="preserve"> del padre de familia, por cuanto se hace necesaria la protección, el cuidado, el afecto y el acompañamiento, que debe dispensar a </w:t>
      </w:r>
      <w:r>
        <w:rPr>
          <w:rFonts w:ascii="Arial" w:hAnsi="Arial" w:cs="Arial"/>
          <w:sz w:val="24"/>
          <w:szCs w:val="24"/>
        </w:rPr>
        <w:t>su hija</w:t>
      </w:r>
      <w:r w:rsidRPr="004763A2">
        <w:rPr>
          <w:rFonts w:ascii="Arial" w:hAnsi="Arial" w:cs="Arial"/>
          <w:sz w:val="24"/>
          <w:szCs w:val="24"/>
        </w:rPr>
        <w:t xml:space="preserve"> que está por nacer, de la mano con </w:t>
      </w:r>
      <w:r w:rsidRPr="004763A2">
        <w:rPr>
          <w:rFonts w:ascii="Arial" w:hAnsi="Arial" w:cs="Arial"/>
          <w:sz w:val="24"/>
          <w:szCs w:val="24"/>
        </w:rPr>
        <w:lastRenderedPageBreak/>
        <w:t xml:space="preserve">la atención económica necesaria que debe proveer para que </w:t>
      </w:r>
      <w:r>
        <w:rPr>
          <w:rFonts w:ascii="Arial" w:hAnsi="Arial" w:cs="Arial"/>
          <w:sz w:val="24"/>
          <w:szCs w:val="24"/>
        </w:rPr>
        <w:t>no quede desamparada junto con su pareja</w:t>
      </w:r>
      <w:r w:rsidRPr="004763A2">
        <w:rPr>
          <w:rFonts w:ascii="Arial" w:hAnsi="Arial" w:cs="Arial"/>
          <w:sz w:val="24"/>
          <w:szCs w:val="24"/>
        </w:rPr>
        <w:t>.</w:t>
      </w:r>
    </w:p>
    <w:p w:rsidR="004763A2" w:rsidRDefault="004763A2" w:rsidP="00E11145">
      <w:pPr>
        <w:pStyle w:val="Textoindependiente"/>
        <w:spacing w:line="276" w:lineRule="auto"/>
        <w:contextualSpacing/>
        <w:rPr>
          <w:rFonts w:ascii="Arial" w:hAnsi="Arial" w:cs="Arial"/>
          <w:sz w:val="24"/>
          <w:szCs w:val="24"/>
        </w:rPr>
      </w:pPr>
    </w:p>
    <w:p w:rsidR="00912A52" w:rsidRDefault="00E11145" w:rsidP="00912A52">
      <w:pPr>
        <w:pStyle w:val="Textoindependiente"/>
        <w:spacing w:line="276" w:lineRule="auto"/>
        <w:contextualSpacing/>
        <w:rPr>
          <w:rFonts w:ascii="Arial" w:hAnsi="Arial" w:cs="Arial"/>
          <w:sz w:val="24"/>
          <w:szCs w:val="24"/>
        </w:rPr>
      </w:pPr>
      <w:r>
        <w:rPr>
          <w:rFonts w:ascii="Arial" w:hAnsi="Arial" w:cs="Arial"/>
          <w:sz w:val="24"/>
          <w:szCs w:val="24"/>
        </w:rPr>
        <w:t xml:space="preserve">Sin embargo, ante la imposibilidad de ratificación ante esta instancia de la unión de hecho y la paternidad de la hija que está por nacer, </w:t>
      </w:r>
      <w:r w:rsidR="002932CA">
        <w:rPr>
          <w:rFonts w:ascii="Arial" w:hAnsi="Arial" w:cs="Arial"/>
          <w:sz w:val="24"/>
          <w:szCs w:val="24"/>
        </w:rPr>
        <w:t>al encontrase</w:t>
      </w:r>
      <w:r>
        <w:rPr>
          <w:rFonts w:ascii="Arial" w:hAnsi="Arial" w:cs="Arial"/>
          <w:sz w:val="24"/>
          <w:szCs w:val="24"/>
        </w:rPr>
        <w:t xml:space="preserve"> aislado, por el virus de paperas, </w:t>
      </w:r>
      <w:r w:rsidR="002932CA">
        <w:rPr>
          <w:rFonts w:ascii="Arial" w:hAnsi="Arial" w:cs="Arial"/>
          <w:sz w:val="24"/>
          <w:szCs w:val="24"/>
        </w:rPr>
        <w:t>y</w:t>
      </w:r>
      <w:r w:rsidR="00912A52" w:rsidRPr="00912A52">
        <w:rPr>
          <w:rFonts w:ascii="Arial" w:hAnsi="Arial" w:cs="Arial"/>
          <w:sz w:val="24"/>
          <w:szCs w:val="24"/>
        </w:rPr>
        <w:t xml:space="preserve"> siguiendo la</w:t>
      </w:r>
      <w:r w:rsidR="00912A52">
        <w:rPr>
          <w:rFonts w:ascii="Arial" w:hAnsi="Arial" w:cs="Arial"/>
          <w:sz w:val="24"/>
          <w:szCs w:val="24"/>
        </w:rPr>
        <w:t>s</w:t>
      </w:r>
      <w:r w:rsidR="00912A52" w:rsidRPr="00912A52">
        <w:rPr>
          <w:rFonts w:ascii="Arial" w:hAnsi="Arial" w:cs="Arial"/>
          <w:sz w:val="24"/>
          <w:szCs w:val="24"/>
        </w:rPr>
        <w:t xml:space="preserve"> </w:t>
      </w:r>
      <w:proofErr w:type="spellStart"/>
      <w:r w:rsidR="00912A52">
        <w:rPr>
          <w:rFonts w:ascii="Arial" w:hAnsi="Arial" w:cs="Arial"/>
          <w:sz w:val="24"/>
          <w:szCs w:val="24"/>
        </w:rPr>
        <w:t>sub</w:t>
      </w:r>
      <w:r w:rsidR="00912A52" w:rsidRPr="00912A52">
        <w:rPr>
          <w:rFonts w:ascii="Arial" w:hAnsi="Arial" w:cs="Arial"/>
          <w:sz w:val="24"/>
          <w:szCs w:val="24"/>
        </w:rPr>
        <w:t>regla</w:t>
      </w:r>
      <w:r w:rsidR="00912A52">
        <w:rPr>
          <w:rFonts w:ascii="Arial" w:hAnsi="Arial" w:cs="Arial"/>
          <w:sz w:val="24"/>
          <w:szCs w:val="24"/>
        </w:rPr>
        <w:t>s</w:t>
      </w:r>
      <w:proofErr w:type="spellEnd"/>
      <w:r w:rsidR="00912A52" w:rsidRPr="00912A52">
        <w:rPr>
          <w:rFonts w:ascii="Arial" w:hAnsi="Arial" w:cs="Arial"/>
          <w:sz w:val="24"/>
          <w:szCs w:val="24"/>
        </w:rPr>
        <w:t xml:space="preserve"> fijada</w:t>
      </w:r>
      <w:r w:rsidR="00912A52">
        <w:rPr>
          <w:rFonts w:ascii="Arial" w:hAnsi="Arial" w:cs="Arial"/>
          <w:sz w:val="24"/>
          <w:szCs w:val="24"/>
        </w:rPr>
        <w:t>s por el Órgano de cierre en materia constitucional</w:t>
      </w:r>
      <w:r w:rsidR="00912A52" w:rsidRPr="00912A52">
        <w:rPr>
          <w:rFonts w:ascii="Arial" w:hAnsi="Arial" w:cs="Arial"/>
          <w:sz w:val="24"/>
          <w:szCs w:val="24"/>
        </w:rPr>
        <w:t xml:space="preserve">, </w:t>
      </w:r>
      <w:r w:rsidR="00912A52">
        <w:rPr>
          <w:rFonts w:ascii="Arial" w:hAnsi="Arial" w:cs="Arial"/>
          <w:sz w:val="24"/>
          <w:szCs w:val="24"/>
        </w:rPr>
        <w:t xml:space="preserve">se </w:t>
      </w:r>
      <w:r w:rsidR="00912A52" w:rsidRPr="00912A52">
        <w:rPr>
          <w:rFonts w:ascii="Arial" w:hAnsi="Arial" w:cs="Arial"/>
          <w:sz w:val="24"/>
          <w:szCs w:val="24"/>
        </w:rPr>
        <w:t>concederá el amparo a</w:t>
      </w:r>
      <w:r w:rsidR="00912A52">
        <w:rPr>
          <w:rFonts w:ascii="Arial" w:hAnsi="Arial" w:cs="Arial"/>
          <w:sz w:val="24"/>
          <w:szCs w:val="24"/>
        </w:rPr>
        <w:t>l</w:t>
      </w:r>
      <w:r w:rsidR="00912A52" w:rsidRPr="00912A52">
        <w:rPr>
          <w:rFonts w:ascii="Arial" w:hAnsi="Arial" w:cs="Arial"/>
          <w:sz w:val="24"/>
          <w:szCs w:val="24"/>
        </w:rPr>
        <w:t xml:space="preserve"> derecho</w:t>
      </w:r>
      <w:r w:rsidR="00912A52">
        <w:rPr>
          <w:rFonts w:ascii="Arial" w:hAnsi="Arial" w:cs="Arial"/>
          <w:sz w:val="24"/>
          <w:szCs w:val="24"/>
        </w:rPr>
        <w:t xml:space="preserve"> a la familia</w:t>
      </w:r>
      <w:r w:rsidR="00912A52" w:rsidRPr="00912A52">
        <w:rPr>
          <w:rFonts w:ascii="Arial" w:hAnsi="Arial" w:cs="Arial"/>
          <w:sz w:val="24"/>
          <w:szCs w:val="24"/>
        </w:rPr>
        <w:t xml:space="preserve"> de</w:t>
      </w:r>
      <w:r w:rsidR="00912A52">
        <w:rPr>
          <w:rFonts w:ascii="Arial" w:hAnsi="Arial" w:cs="Arial"/>
          <w:sz w:val="24"/>
          <w:szCs w:val="24"/>
        </w:rPr>
        <w:t xml:space="preserve"> </w:t>
      </w:r>
      <w:r w:rsidR="00912A52" w:rsidRPr="00912A52">
        <w:rPr>
          <w:rFonts w:ascii="Arial" w:hAnsi="Arial" w:cs="Arial"/>
          <w:sz w:val="24"/>
          <w:szCs w:val="24"/>
        </w:rPr>
        <w:t>l</w:t>
      </w:r>
      <w:r w:rsidR="00912A52">
        <w:rPr>
          <w:rFonts w:ascii="Arial" w:hAnsi="Arial" w:cs="Arial"/>
          <w:sz w:val="24"/>
          <w:szCs w:val="24"/>
        </w:rPr>
        <w:t>a</w:t>
      </w:r>
      <w:r w:rsidR="00912A52" w:rsidRPr="00912A52">
        <w:rPr>
          <w:rFonts w:ascii="Arial" w:hAnsi="Arial" w:cs="Arial"/>
          <w:sz w:val="24"/>
          <w:szCs w:val="24"/>
        </w:rPr>
        <w:t xml:space="preserve"> menor que está por nacer </w:t>
      </w:r>
      <w:r w:rsidR="00307BDF">
        <w:rPr>
          <w:rFonts w:ascii="Arial" w:hAnsi="Arial" w:cs="Arial"/>
          <w:sz w:val="24"/>
          <w:szCs w:val="24"/>
        </w:rPr>
        <w:t>junto con el del joven Montoya García</w:t>
      </w:r>
      <w:r w:rsidR="00912A52" w:rsidRPr="00912A52">
        <w:rPr>
          <w:rFonts w:ascii="Arial" w:hAnsi="Arial" w:cs="Arial"/>
          <w:sz w:val="24"/>
          <w:szCs w:val="24"/>
        </w:rPr>
        <w:t xml:space="preserve">, </w:t>
      </w:r>
      <w:r w:rsidR="00912A52">
        <w:rPr>
          <w:rFonts w:ascii="Arial" w:hAnsi="Arial" w:cs="Arial"/>
          <w:sz w:val="24"/>
          <w:szCs w:val="24"/>
        </w:rPr>
        <w:t xml:space="preserve">por lo que se </w:t>
      </w:r>
      <w:r w:rsidR="00912A52" w:rsidRPr="00912A52">
        <w:rPr>
          <w:rFonts w:ascii="Arial" w:hAnsi="Arial" w:cs="Arial"/>
          <w:sz w:val="24"/>
          <w:szCs w:val="24"/>
        </w:rPr>
        <w:t>dis</w:t>
      </w:r>
      <w:r w:rsidR="00912A52">
        <w:rPr>
          <w:rFonts w:ascii="Arial" w:hAnsi="Arial" w:cs="Arial"/>
          <w:sz w:val="24"/>
          <w:szCs w:val="24"/>
        </w:rPr>
        <w:t>pondrá</w:t>
      </w:r>
      <w:r w:rsidR="00912A52" w:rsidRPr="00912A52">
        <w:rPr>
          <w:rFonts w:ascii="Arial" w:hAnsi="Arial" w:cs="Arial"/>
          <w:sz w:val="24"/>
          <w:szCs w:val="24"/>
        </w:rPr>
        <w:t xml:space="preserve"> como medida de protección, el </w:t>
      </w:r>
      <w:proofErr w:type="spellStart"/>
      <w:r w:rsidR="00912A52" w:rsidRPr="00912A52">
        <w:rPr>
          <w:rFonts w:ascii="Arial" w:hAnsi="Arial" w:cs="Arial"/>
          <w:sz w:val="24"/>
          <w:szCs w:val="24"/>
        </w:rPr>
        <w:t>desacuartelamiento</w:t>
      </w:r>
      <w:proofErr w:type="spellEnd"/>
      <w:r w:rsidR="00912A52" w:rsidRPr="00912A52">
        <w:rPr>
          <w:rFonts w:ascii="Arial" w:hAnsi="Arial" w:cs="Arial"/>
          <w:sz w:val="24"/>
          <w:szCs w:val="24"/>
        </w:rPr>
        <w:t xml:space="preserve"> del </w:t>
      </w:r>
      <w:r w:rsidR="00912A52">
        <w:rPr>
          <w:rFonts w:ascii="Arial" w:hAnsi="Arial" w:cs="Arial"/>
          <w:sz w:val="24"/>
          <w:szCs w:val="24"/>
        </w:rPr>
        <w:t xml:space="preserve">joven José </w:t>
      </w:r>
      <w:proofErr w:type="spellStart"/>
      <w:r w:rsidR="00912A52">
        <w:rPr>
          <w:rFonts w:ascii="Arial" w:hAnsi="Arial" w:cs="Arial"/>
          <w:sz w:val="24"/>
          <w:szCs w:val="24"/>
        </w:rPr>
        <w:t>Yovani</w:t>
      </w:r>
      <w:proofErr w:type="spellEnd"/>
      <w:r w:rsidR="00912A52">
        <w:rPr>
          <w:rFonts w:ascii="Arial" w:hAnsi="Arial" w:cs="Arial"/>
          <w:sz w:val="24"/>
          <w:szCs w:val="24"/>
        </w:rPr>
        <w:t xml:space="preserve"> Montoya Castaño.</w:t>
      </w:r>
    </w:p>
    <w:p w:rsidR="00912A52" w:rsidRDefault="00912A52" w:rsidP="00912A52">
      <w:pPr>
        <w:pStyle w:val="Textoindependiente"/>
        <w:spacing w:line="276" w:lineRule="auto"/>
        <w:contextualSpacing/>
        <w:rPr>
          <w:rFonts w:ascii="Arial" w:hAnsi="Arial" w:cs="Arial"/>
          <w:sz w:val="24"/>
          <w:szCs w:val="24"/>
        </w:rPr>
      </w:pPr>
      <w:r>
        <w:rPr>
          <w:rFonts w:ascii="Arial" w:hAnsi="Arial" w:cs="Arial"/>
          <w:sz w:val="24"/>
          <w:szCs w:val="24"/>
        </w:rPr>
        <w:t>No obstante</w:t>
      </w:r>
      <w:r w:rsidRPr="00912A52">
        <w:rPr>
          <w:rFonts w:ascii="Arial" w:hAnsi="Arial" w:cs="Arial"/>
          <w:sz w:val="24"/>
          <w:szCs w:val="24"/>
        </w:rPr>
        <w:t xml:space="preserve">, el </w:t>
      </w:r>
      <w:proofErr w:type="spellStart"/>
      <w:r w:rsidRPr="00912A52">
        <w:rPr>
          <w:rFonts w:ascii="Arial" w:hAnsi="Arial" w:cs="Arial"/>
          <w:sz w:val="24"/>
          <w:szCs w:val="24"/>
        </w:rPr>
        <w:t>desacuartelamiento</w:t>
      </w:r>
      <w:proofErr w:type="spellEnd"/>
      <w:r w:rsidRPr="00912A52">
        <w:rPr>
          <w:rFonts w:ascii="Arial" w:hAnsi="Arial" w:cs="Arial"/>
          <w:sz w:val="24"/>
          <w:szCs w:val="24"/>
        </w:rPr>
        <w:t xml:space="preserve"> definitivo estará condicionado a que el </w:t>
      </w:r>
      <w:r>
        <w:rPr>
          <w:rFonts w:ascii="Arial" w:hAnsi="Arial" w:cs="Arial"/>
          <w:sz w:val="24"/>
          <w:szCs w:val="24"/>
        </w:rPr>
        <w:t>joven Castaño Montoya</w:t>
      </w:r>
      <w:r w:rsidRPr="00912A52">
        <w:rPr>
          <w:rFonts w:ascii="Arial" w:hAnsi="Arial" w:cs="Arial"/>
          <w:sz w:val="24"/>
          <w:szCs w:val="24"/>
        </w:rPr>
        <w:t xml:space="preserve"> admita la existencia de la unión de hecho que mantiene con la </w:t>
      </w:r>
      <w:r>
        <w:rPr>
          <w:rFonts w:ascii="Arial" w:hAnsi="Arial" w:cs="Arial"/>
          <w:sz w:val="24"/>
          <w:szCs w:val="24"/>
        </w:rPr>
        <w:t>joven Cristina García Correa</w:t>
      </w:r>
      <w:r w:rsidRPr="00912A52">
        <w:rPr>
          <w:rFonts w:ascii="Arial" w:hAnsi="Arial" w:cs="Arial"/>
          <w:sz w:val="24"/>
          <w:szCs w:val="24"/>
        </w:rPr>
        <w:t xml:space="preserve"> y reconozca la paternidad de</w:t>
      </w:r>
      <w:r>
        <w:rPr>
          <w:rFonts w:ascii="Arial" w:hAnsi="Arial" w:cs="Arial"/>
          <w:sz w:val="24"/>
          <w:szCs w:val="24"/>
        </w:rPr>
        <w:t xml:space="preserve"> </w:t>
      </w:r>
      <w:r w:rsidRPr="00912A52">
        <w:rPr>
          <w:rFonts w:ascii="Arial" w:hAnsi="Arial" w:cs="Arial"/>
          <w:sz w:val="24"/>
          <w:szCs w:val="24"/>
        </w:rPr>
        <w:t>l</w:t>
      </w:r>
      <w:r>
        <w:rPr>
          <w:rFonts w:ascii="Arial" w:hAnsi="Arial" w:cs="Arial"/>
          <w:sz w:val="24"/>
          <w:szCs w:val="24"/>
        </w:rPr>
        <w:t>a</w:t>
      </w:r>
      <w:r w:rsidRPr="00912A52">
        <w:rPr>
          <w:rFonts w:ascii="Arial" w:hAnsi="Arial" w:cs="Arial"/>
          <w:sz w:val="24"/>
          <w:szCs w:val="24"/>
        </w:rPr>
        <w:t xml:space="preserve"> hij</w:t>
      </w:r>
      <w:r>
        <w:rPr>
          <w:rFonts w:ascii="Arial" w:hAnsi="Arial" w:cs="Arial"/>
          <w:sz w:val="24"/>
          <w:szCs w:val="24"/>
        </w:rPr>
        <w:t>a</w:t>
      </w:r>
      <w:r w:rsidRPr="00912A52">
        <w:rPr>
          <w:rFonts w:ascii="Arial" w:hAnsi="Arial" w:cs="Arial"/>
          <w:sz w:val="24"/>
          <w:szCs w:val="24"/>
        </w:rPr>
        <w:t xml:space="preserve"> que ella espera, en un plazo prudencial, ante </w:t>
      </w:r>
      <w:r>
        <w:rPr>
          <w:rFonts w:ascii="Arial" w:hAnsi="Arial" w:cs="Arial"/>
          <w:sz w:val="24"/>
          <w:szCs w:val="24"/>
        </w:rPr>
        <w:t>esta instancia</w:t>
      </w:r>
      <w:r w:rsidRPr="00912A52">
        <w:rPr>
          <w:rFonts w:ascii="Arial" w:hAnsi="Arial" w:cs="Arial"/>
          <w:sz w:val="24"/>
          <w:szCs w:val="24"/>
        </w:rPr>
        <w:t xml:space="preserve">. </w:t>
      </w:r>
    </w:p>
    <w:p w:rsidR="00912A52" w:rsidRDefault="00912A52" w:rsidP="00912A52">
      <w:pPr>
        <w:pStyle w:val="Textoindependiente"/>
        <w:spacing w:line="276" w:lineRule="auto"/>
        <w:contextualSpacing/>
        <w:rPr>
          <w:rFonts w:ascii="Arial" w:hAnsi="Arial" w:cs="Arial"/>
          <w:sz w:val="24"/>
          <w:szCs w:val="24"/>
        </w:rPr>
      </w:pPr>
    </w:p>
    <w:p w:rsidR="009E0415" w:rsidRDefault="00912A52" w:rsidP="00912A52">
      <w:pPr>
        <w:pStyle w:val="Textoindependiente"/>
        <w:spacing w:line="276" w:lineRule="auto"/>
        <w:contextualSpacing/>
        <w:rPr>
          <w:rFonts w:ascii="Arial" w:hAnsi="Arial" w:cs="Arial"/>
          <w:sz w:val="24"/>
          <w:szCs w:val="24"/>
        </w:rPr>
      </w:pPr>
      <w:r w:rsidRPr="00912A52">
        <w:rPr>
          <w:rFonts w:ascii="Arial" w:hAnsi="Arial" w:cs="Arial"/>
          <w:sz w:val="24"/>
          <w:szCs w:val="24"/>
        </w:rPr>
        <w:t>Tal reconocimiento deberá hacerse en forma personal por el</w:t>
      </w:r>
      <w:r>
        <w:rPr>
          <w:rFonts w:ascii="Arial" w:hAnsi="Arial" w:cs="Arial"/>
          <w:sz w:val="24"/>
          <w:szCs w:val="24"/>
        </w:rPr>
        <w:t xml:space="preserve"> joven</w:t>
      </w:r>
      <w:r w:rsidRPr="00912A52">
        <w:rPr>
          <w:rFonts w:ascii="Arial" w:hAnsi="Arial" w:cs="Arial"/>
          <w:sz w:val="24"/>
          <w:szCs w:val="24"/>
        </w:rPr>
        <w:t xml:space="preserve"> </w:t>
      </w:r>
      <w:r>
        <w:rPr>
          <w:rFonts w:ascii="Arial" w:hAnsi="Arial" w:cs="Arial"/>
          <w:sz w:val="24"/>
          <w:szCs w:val="24"/>
        </w:rPr>
        <w:t>Montoya Castaño.</w:t>
      </w:r>
      <w:r w:rsidRPr="00912A52">
        <w:rPr>
          <w:rFonts w:ascii="Arial" w:hAnsi="Arial" w:cs="Arial"/>
          <w:sz w:val="24"/>
          <w:szCs w:val="24"/>
        </w:rPr>
        <w:t xml:space="preserve"> De no ser así, aquel deberá retornar de nuevo al Ejército para cumplir integralmente la obligación de prestar el servicio militar.</w:t>
      </w:r>
      <w:r>
        <w:rPr>
          <w:rFonts w:ascii="Arial" w:hAnsi="Arial" w:cs="Arial"/>
          <w:sz w:val="24"/>
          <w:szCs w:val="24"/>
        </w:rPr>
        <w:t xml:space="preserve"> </w:t>
      </w:r>
      <w:r w:rsidRPr="00912A52">
        <w:rPr>
          <w:rFonts w:ascii="Arial" w:hAnsi="Arial" w:cs="Arial"/>
          <w:sz w:val="24"/>
          <w:szCs w:val="24"/>
        </w:rPr>
        <w:t xml:space="preserve">Cumplido </w:t>
      </w:r>
      <w:r>
        <w:rPr>
          <w:rFonts w:ascii="Arial" w:hAnsi="Arial" w:cs="Arial"/>
          <w:sz w:val="24"/>
          <w:szCs w:val="24"/>
        </w:rPr>
        <w:t>con esto</w:t>
      </w:r>
      <w:r w:rsidRPr="00912A52">
        <w:rPr>
          <w:rFonts w:ascii="Arial" w:hAnsi="Arial" w:cs="Arial"/>
          <w:sz w:val="24"/>
          <w:szCs w:val="24"/>
        </w:rPr>
        <w:t xml:space="preserve">, el </w:t>
      </w:r>
      <w:r w:rsidR="002932CA">
        <w:rPr>
          <w:rFonts w:ascii="Arial" w:hAnsi="Arial" w:cs="Arial"/>
          <w:sz w:val="24"/>
          <w:szCs w:val="24"/>
        </w:rPr>
        <w:t>Distrito</w:t>
      </w:r>
      <w:r>
        <w:rPr>
          <w:rFonts w:ascii="Arial" w:hAnsi="Arial" w:cs="Arial"/>
          <w:sz w:val="24"/>
          <w:szCs w:val="24"/>
        </w:rPr>
        <w:t xml:space="preserve"> Militar No.22 de Pereira</w:t>
      </w:r>
      <w:r w:rsidRPr="00912A52">
        <w:rPr>
          <w:rFonts w:ascii="Arial" w:hAnsi="Arial" w:cs="Arial"/>
          <w:sz w:val="24"/>
          <w:szCs w:val="24"/>
        </w:rPr>
        <w:t xml:space="preserve"> debe disponer lo necesario para el otorgamiento, a favor del </w:t>
      </w:r>
      <w:r>
        <w:rPr>
          <w:rFonts w:ascii="Arial" w:hAnsi="Arial" w:cs="Arial"/>
          <w:sz w:val="24"/>
          <w:szCs w:val="24"/>
        </w:rPr>
        <w:t>joven Montoya Castaño</w:t>
      </w:r>
      <w:r w:rsidRPr="00912A52">
        <w:rPr>
          <w:rFonts w:ascii="Arial" w:hAnsi="Arial" w:cs="Arial"/>
          <w:sz w:val="24"/>
          <w:szCs w:val="24"/>
        </w:rPr>
        <w:t>, de su libreta militar, sin que le sean exigibles requisitos adicionales a los que se ha hecho referencia.</w:t>
      </w:r>
    </w:p>
    <w:p w:rsidR="00912A52" w:rsidRDefault="00912A52" w:rsidP="000D558B">
      <w:pPr>
        <w:contextualSpacing/>
        <w:jc w:val="center"/>
        <w:rPr>
          <w:rFonts w:ascii="Arial" w:hAnsi="Arial" w:cs="Arial"/>
          <w:b/>
          <w:sz w:val="24"/>
          <w:szCs w:val="24"/>
          <w:lang w:val="es-ES"/>
        </w:rPr>
      </w:pPr>
    </w:p>
    <w:p w:rsidR="000D558B" w:rsidRDefault="000D558B" w:rsidP="000D558B">
      <w:pPr>
        <w:contextualSpacing/>
        <w:jc w:val="center"/>
        <w:rPr>
          <w:rFonts w:ascii="Arial" w:hAnsi="Arial" w:cs="Arial"/>
          <w:b/>
          <w:sz w:val="24"/>
          <w:szCs w:val="24"/>
          <w:lang w:val="es-ES"/>
        </w:rPr>
      </w:pPr>
      <w:r>
        <w:rPr>
          <w:rFonts w:ascii="Arial" w:hAnsi="Arial" w:cs="Arial"/>
          <w:b/>
          <w:sz w:val="24"/>
          <w:szCs w:val="24"/>
          <w:lang w:val="es-ES"/>
        </w:rPr>
        <w:t>CONCLUSIÓN</w:t>
      </w:r>
    </w:p>
    <w:p w:rsidR="00D756B7" w:rsidRDefault="00D756B7" w:rsidP="00072B4D">
      <w:pPr>
        <w:tabs>
          <w:tab w:val="left" w:pos="-3220"/>
        </w:tabs>
        <w:contextualSpacing/>
        <w:jc w:val="center"/>
        <w:rPr>
          <w:rFonts w:ascii="Arial" w:hAnsi="Arial" w:cs="Arial"/>
          <w:b/>
          <w:bCs/>
          <w:sz w:val="24"/>
          <w:szCs w:val="24"/>
          <w:lang w:val="es-ES"/>
        </w:rPr>
      </w:pPr>
    </w:p>
    <w:p w:rsidR="00A14921" w:rsidRDefault="0014544F" w:rsidP="00A14921">
      <w:pPr>
        <w:jc w:val="both"/>
        <w:rPr>
          <w:rFonts w:ascii="Arial" w:hAnsi="Arial" w:cs="Arial"/>
          <w:sz w:val="24"/>
        </w:rPr>
      </w:pPr>
      <w:r w:rsidRPr="0014544F">
        <w:rPr>
          <w:rFonts w:ascii="Arial" w:hAnsi="Arial" w:cs="Arial"/>
          <w:bCs/>
          <w:iCs/>
          <w:spacing w:val="-3"/>
          <w:sz w:val="24"/>
          <w:szCs w:val="24"/>
        </w:rPr>
        <w:t>Por consiguiente, esta Sala considera que hay lugar a tutelar</w:t>
      </w:r>
      <w:r w:rsidR="002B3F4F">
        <w:rPr>
          <w:rFonts w:ascii="Arial" w:hAnsi="Arial" w:cs="Arial"/>
          <w:bCs/>
          <w:iCs/>
          <w:spacing w:val="-3"/>
          <w:sz w:val="24"/>
          <w:szCs w:val="24"/>
        </w:rPr>
        <w:t xml:space="preserve"> solo</w:t>
      </w:r>
      <w:r w:rsidRPr="0014544F">
        <w:rPr>
          <w:rFonts w:ascii="Arial" w:hAnsi="Arial" w:cs="Arial"/>
          <w:bCs/>
          <w:iCs/>
          <w:spacing w:val="-3"/>
          <w:sz w:val="24"/>
          <w:szCs w:val="24"/>
        </w:rPr>
        <w:t xml:space="preserve"> </w:t>
      </w:r>
      <w:r w:rsidR="002B3F4F">
        <w:rPr>
          <w:rFonts w:ascii="Arial" w:hAnsi="Arial" w:cs="Arial"/>
          <w:bCs/>
          <w:iCs/>
          <w:spacing w:val="-3"/>
          <w:sz w:val="24"/>
          <w:szCs w:val="24"/>
        </w:rPr>
        <w:t>el derecho</w:t>
      </w:r>
      <w:r w:rsidRPr="0014544F">
        <w:rPr>
          <w:rFonts w:ascii="Arial" w:hAnsi="Arial" w:cs="Arial"/>
          <w:bCs/>
          <w:iCs/>
          <w:spacing w:val="-3"/>
          <w:sz w:val="24"/>
          <w:szCs w:val="24"/>
        </w:rPr>
        <w:t xml:space="preserve"> </w:t>
      </w:r>
      <w:r w:rsidR="00912A52">
        <w:rPr>
          <w:rFonts w:ascii="Arial" w:hAnsi="Arial" w:cs="Arial"/>
          <w:bCs/>
          <w:iCs/>
          <w:spacing w:val="-3"/>
          <w:sz w:val="24"/>
          <w:szCs w:val="24"/>
        </w:rPr>
        <w:t>a la familia</w:t>
      </w:r>
      <w:r w:rsidR="00307BDF">
        <w:rPr>
          <w:rFonts w:ascii="Arial" w:hAnsi="Arial" w:cs="Arial"/>
          <w:bCs/>
          <w:iCs/>
          <w:spacing w:val="-3"/>
          <w:sz w:val="24"/>
          <w:szCs w:val="24"/>
        </w:rPr>
        <w:t xml:space="preserve"> del </w:t>
      </w:r>
      <w:r w:rsidR="002B3F4F">
        <w:rPr>
          <w:rFonts w:ascii="Arial" w:hAnsi="Arial" w:cs="Arial"/>
          <w:bCs/>
          <w:iCs/>
          <w:spacing w:val="-3"/>
          <w:sz w:val="24"/>
          <w:szCs w:val="24"/>
        </w:rPr>
        <w:t xml:space="preserve"> </w:t>
      </w:r>
      <w:r w:rsidR="00307BDF">
        <w:rPr>
          <w:rFonts w:ascii="Arial" w:hAnsi="Arial" w:cs="Arial"/>
          <w:bCs/>
          <w:iCs/>
          <w:spacing w:val="-3"/>
          <w:sz w:val="24"/>
          <w:szCs w:val="24"/>
        </w:rPr>
        <w:t>joven Montoya Castaño</w:t>
      </w:r>
      <w:r w:rsidR="00307BDF">
        <w:rPr>
          <w:rFonts w:ascii="Arial" w:hAnsi="Arial" w:cs="Arial"/>
          <w:sz w:val="24"/>
          <w:szCs w:val="24"/>
        </w:rPr>
        <w:t xml:space="preserve"> y de la hija que está por nacer</w:t>
      </w:r>
      <w:r w:rsidR="00307BDF" w:rsidRPr="00307BDF">
        <w:rPr>
          <w:rFonts w:ascii="Arial" w:hAnsi="Arial" w:cs="Arial"/>
          <w:bCs/>
          <w:iCs/>
          <w:spacing w:val="-3"/>
          <w:sz w:val="24"/>
          <w:szCs w:val="24"/>
        </w:rPr>
        <w:t xml:space="preserve"> </w:t>
      </w:r>
      <w:r w:rsidR="00307BDF">
        <w:rPr>
          <w:rFonts w:ascii="Arial" w:hAnsi="Arial" w:cs="Arial"/>
          <w:bCs/>
          <w:iCs/>
          <w:spacing w:val="-3"/>
          <w:sz w:val="24"/>
          <w:szCs w:val="24"/>
        </w:rPr>
        <w:t xml:space="preserve">frente </w:t>
      </w:r>
      <w:r w:rsidR="00A14921">
        <w:rPr>
          <w:rFonts w:ascii="Arial" w:hAnsi="Arial" w:cs="Arial"/>
          <w:bCs/>
          <w:iCs/>
          <w:spacing w:val="-3"/>
          <w:sz w:val="24"/>
          <w:szCs w:val="24"/>
        </w:rPr>
        <w:t xml:space="preserve">al </w:t>
      </w:r>
      <w:r w:rsidR="00307BDF">
        <w:rPr>
          <w:rFonts w:ascii="Arial" w:hAnsi="Arial" w:cs="Arial"/>
          <w:color w:val="000000"/>
          <w:sz w:val="24"/>
          <w:szCs w:val="24"/>
        </w:rPr>
        <w:t xml:space="preserve">Batallón de Caballería Mecanizada No.18 de </w:t>
      </w:r>
      <w:proofErr w:type="spellStart"/>
      <w:r w:rsidR="00307BDF">
        <w:rPr>
          <w:rFonts w:ascii="Arial" w:hAnsi="Arial" w:cs="Arial"/>
          <w:color w:val="000000"/>
          <w:sz w:val="24"/>
          <w:szCs w:val="24"/>
        </w:rPr>
        <w:t>Saravena</w:t>
      </w:r>
      <w:proofErr w:type="spellEnd"/>
      <w:r w:rsidR="00307BDF">
        <w:rPr>
          <w:rFonts w:ascii="Arial" w:hAnsi="Arial" w:cs="Arial"/>
          <w:color w:val="000000"/>
          <w:sz w:val="24"/>
          <w:szCs w:val="24"/>
        </w:rPr>
        <w:t xml:space="preserve"> Arauca</w:t>
      </w:r>
      <w:r w:rsidR="00A14921">
        <w:rPr>
          <w:rFonts w:ascii="Arial" w:hAnsi="Arial" w:cs="Arial"/>
          <w:color w:val="000000"/>
          <w:sz w:val="24"/>
          <w:szCs w:val="24"/>
        </w:rPr>
        <w:t xml:space="preserve"> y e</w:t>
      </w:r>
      <w:r w:rsidR="00A14921">
        <w:rPr>
          <w:rFonts w:ascii="Arial" w:hAnsi="Arial" w:cs="Arial"/>
          <w:bCs/>
          <w:iCs/>
          <w:spacing w:val="-3"/>
          <w:sz w:val="24"/>
          <w:szCs w:val="24"/>
        </w:rPr>
        <w:t>l Distrito Militar No.22 de Pereira</w:t>
      </w:r>
      <w:r w:rsidR="00307BDF">
        <w:rPr>
          <w:rFonts w:ascii="Arial" w:hAnsi="Arial" w:cs="Arial"/>
          <w:color w:val="000000"/>
          <w:sz w:val="24"/>
          <w:szCs w:val="24"/>
        </w:rPr>
        <w:t>. E</w:t>
      </w:r>
      <w:r w:rsidR="00307BDF" w:rsidRPr="003A6134">
        <w:rPr>
          <w:rFonts w:ascii="Arial" w:hAnsi="Arial" w:cs="Arial"/>
          <w:color w:val="000000"/>
          <w:sz w:val="24"/>
          <w:szCs w:val="24"/>
        </w:rPr>
        <w:t>n consecuencia se ordenará</w:t>
      </w:r>
      <w:r w:rsidR="00307BDF">
        <w:rPr>
          <w:rFonts w:ascii="Arial" w:hAnsi="Arial" w:cs="Arial"/>
          <w:color w:val="000000"/>
          <w:sz w:val="24"/>
          <w:szCs w:val="24"/>
        </w:rPr>
        <w:t xml:space="preserve"> </w:t>
      </w:r>
      <w:r w:rsidR="00307BDF">
        <w:rPr>
          <w:rFonts w:ascii="Arial" w:hAnsi="Arial" w:cs="Arial"/>
          <w:sz w:val="24"/>
          <w:szCs w:val="24"/>
        </w:rPr>
        <w:t xml:space="preserve">que proceda el primero, </w:t>
      </w:r>
      <w:r w:rsidR="00307BDF" w:rsidRPr="003A6134">
        <w:rPr>
          <w:rFonts w:ascii="Arial" w:hAnsi="Arial" w:cs="Arial"/>
          <w:sz w:val="24"/>
        </w:rPr>
        <w:t>dentro de las cuarenta y ocho (48) horas siguientes a la notificación de esta providencia</w:t>
      </w:r>
      <w:r w:rsidR="002932CA">
        <w:rPr>
          <w:rFonts w:ascii="Arial" w:hAnsi="Arial" w:cs="Arial"/>
          <w:sz w:val="24"/>
        </w:rPr>
        <w:t xml:space="preserve"> y siempre y cuando hayan cesado las condiciones por las que se encuentra aislado,</w:t>
      </w:r>
      <w:r w:rsidR="00307BDF" w:rsidRPr="00307BDF">
        <w:rPr>
          <w:rFonts w:ascii="Arial" w:hAnsi="Arial" w:cs="Arial"/>
          <w:sz w:val="24"/>
          <w:szCs w:val="24"/>
        </w:rPr>
        <w:t xml:space="preserve"> </w:t>
      </w:r>
      <w:r w:rsidR="00A14921">
        <w:rPr>
          <w:rFonts w:ascii="Arial" w:hAnsi="Arial" w:cs="Arial"/>
          <w:sz w:val="24"/>
          <w:szCs w:val="24"/>
        </w:rPr>
        <w:t xml:space="preserve">a desacuartelar al joven </w:t>
      </w:r>
      <w:r w:rsidR="00307BDF">
        <w:rPr>
          <w:rFonts w:ascii="Arial" w:hAnsi="Arial" w:cs="Arial"/>
          <w:sz w:val="24"/>
          <w:szCs w:val="24"/>
        </w:rPr>
        <w:t xml:space="preserve">José </w:t>
      </w:r>
      <w:proofErr w:type="spellStart"/>
      <w:r w:rsidR="00307BDF">
        <w:rPr>
          <w:rFonts w:ascii="Arial" w:hAnsi="Arial" w:cs="Arial"/>
          <w:sz w:val="24"/>
          <w:szCs w:val="24"/>
        </w:rPr>
        <w:t>Yovany</w:t>
      </w:r>
      <w:proofErr w:type="spellEnd"/>
      <w:r w:rsidR="00307BDF">
        <w:rPr>
          <w:rFonts w:ascii="Arial" w:hAnsi="Arial" w:cs="Arial"/>
          <w:sz w:val="24"/>
          <w:szCs w:val="24"/>
        </w:rPr>
        <w:t xml:space="preserve"> Montoya Castaño</w:t>
      </w:r>
      <w:r w:rsidR="00A14921">
        <w:rPr>
          <w:rFonts w:ascii="Arial" w:hAnsi="Arial" w:cs="Arial"/>
          <w:sz w:val="24"/>
        </w:rPr>
        <w:t xml:space="preserve">, el que será </w:t>
      </w:r>
      <w:r w:rsidR="002421CE">
        <w:rPr>
          <w:rFonts w:ascii="Arial" w:hAnsi="Arial" w:cs="Arial"/>
          <w:sz w:val="24"/>
        </w:rPr>
        <w:t>condicionado</w:t>
      </w:r>
      <w:r w:rsidR="00A14921" w:rsidRPr="00A14921">
        <w:rPr>
          <w:rFonts w:ascii="Arial" w:hAnsi="Arial" w:cs="Arial"/>
          <w:sz w:val="24"/>
        </w:rPr>
        <w:t xml:space="preserve"> a que, en el término de diez (10) días contados a partir de</w:t>
      </w:r>
      <w:r w:rsidR="00FE32C1">
        <w:rPr>
          <w:rFonts w:ascii="Arial" w:hAnsi="Arial" w:cs="Arial"/>
          <w:sz w:val="24"/>
        </w:rPr>
        <w:t xml:space="preserve">l </w:t>
      </w:r>
      <w:proofErr w:type="spellStart"/>
      <w:r w:rsidR="00FE32C1">
        <w:rPr>
          <w:rFonts w:ascii="Arial" w:hAnsi="Arial" w:cs="Arial"/>
          <w:sz w:val="24"/>
        </w:rPr>
        <w:t>desacuartelamiento</w:t>
      </w:r>
      <w:proofErr w:type="spellEnd"/>
      <w:r w:rsidR="00A14921" w:rsidRPr="00A14921">
        <w:rPr>
          <w:rFonts w:ascii="Arial" w:hAnsi="Arial" w:cs="Arial"/>
          <w:sz w:val="24"/>
        </w:rPr>
        <w:t xml:space="preserve">, el </w:t>
      </w:r>
      <w:r w:rsidR="00A14921">
        <w:rPr>
          <w:rFonts w:ascii="Arial" w:hAnsi="Arial" w:cs="Arial"/>
          <w:sz w:val="24"/>
        </w:rPr>
        <w:t>joven Montoya Castaño</w:t>
      </w:r>
      <w:r w:rsidR="00A14921" w:rsidRPr="00A14921">
        <w:rPr>
          <w:rFonts w:ascii="Arial" w:hAnsi="Arial" w:cs="Arial"/>
          <w:sz w:val="24"/>
        </w:rPr>
        <w:t xml:space="preserve"> reconozca</w:t>
      </w:r>
      <w:r w:rsidR="00A14921">
        <w:rPr>
          <w:rFonts w:ascii="Arial" w:hAnsi="Arial" w:cs="Arial"/>
          <w:sz w:val="24"/>
        </w:rPr>
        <w:t xml:space="preserve"> ante esta instancia</w:t>
      </w:r>
      <w:r w:rsidR="00A14921" w:rsidRPr="00A14921">
        <w:rPr>
          <w:rFonts w:ascii="Arial" w:hAnsi="Arial" w:cs="Arial"/>
          <w:sz w:val="24"/>
        </w:rPr>
        <w:t xml:space="preserve"> </w:t>
      </w:r>
      <w:r w:rsidR="00A14921">
        <w:rPr>
          <w:rFonts w:ascii="Arial" w:hAnsi="Arial" w:cs="Arial"/>
          <w:sz w:val="24"/>
        </w:rPr>
        <w:t xml:space="preserve">y de forma personal </w:t>
      </w:r>
      <w:r w:rsidR="00A14921" w:rsidRPr="00A14921">
        <w:rPr>
          <w:rFonts w:ascii="Arial" w:hAnsi="Arial" w:cs="Arial"/>
          <w:sz w:val="24"/>
        </w:rPr>
        <w:t xml:space="preserve">(i) la existencia de la unión de hecho con la </w:t>
      </w:r>
      <w:r w:rsidR="00A14921">
        <w:rPr>
          <w:rFonts w:ascii="Arial" w:hAnsi="Arial" w:cs="Arial"/>
          <w:sz w:val="24"/>
        </w:rPr>
        <w:t>joven Cristina García Correa</w:t>
      </w:r>
      <w:r w:rsidR="00A14921" w:rsidRPr="00A14921">
        <w:rPr>
          <w:rFonts w:ascii="Arial" w:hAnsi="Arial" w:cs="Arial"/>
          <w:sz w:val="24"/>
        </w:rPr>
        <w:t xml:space="preserve"> y (ii) su paternidad respecto de</w:t>
      </w:r>
      <w:r w:rsidR="00A14921">
        <w:rPr>
          <w:rFonts w:ascii="Arial" w:hAnsi="Arial" w:cs="Arial"/>
          <w:sz w:val="24"/>
        </w:rPr>
        <w:t xml:space="preserve"> </w:t>
      </w:r>
      <w:r w:rsidR="00A14921" w:rsidRPr="00A14921">
        <w:rPr>
          <w:rFonts w:ascii="Arial" w:hAnsi="Arial" w:cs="Arial"/>
          <w:sz w:val="24"/>
        </w:rPr>
        <w:t>l</w:t>
      </w:r>
      <w:r w:rsidR="00A14921">
        <w:rPr>
          <w:rFonts w:ascii="Arial" w:hAnsi="Arial" w:cs="Arial"/>
          <w:sz w:val="24"/>
        </w:rPr>
        <w:t>a</w:t>
      </w:r>
      <w:r w:rsidR="00A14921" w:rsidRPr="00A14921">
        <w:rPr>
          <w:rFonts w:ascii="Arial" w:hAnsi="Arial" w:cs="Arial"/>
          <w:sz w:val="24"/>
        </w:rPr>
        <w:t xml:space="preserve"> hij</w:t>
      </w:r>
      <w:r w:rsidR="00A14921">
        <w:rPr>
          <w:rFonts w:ascii="Arial" w:hAnsi="Arial" w:cs="Arial"/>
          <w:sz w:val="24"/>
        </w:rPr>
        <w:t>a</w:t>
      </w:r>
      <w:r w:rsidR="00A14921" w:rsidRPr="00A14921">
        <w:rPr>
          <w:rFonts w:ascii="Arial" w:hAnsi="Arial" w:cs="Arial"/>
          <w:sz w:val="24"/>
        </w:rPr>
        <w:t xml:space="preserve"> que ella espera</w:t>
      </w:r>
      <w:r w:rsidR="00A14921">
        <w:rPr>
          <w:rFonts w:ascii="Arial" w:hAnsi="Arial" w:cs="Arial"/>
          <w:sz w:val="24"/>
        </w:rPr>
        <w:t>.</w:t>
      </w:r>
    </w:p>
    <w:p w:rsidR="00307BDF" w:rsidRDefault="00A14921" w:rsidP="00A14921">
      <w:pPr>
        <w:jc w:val="both"/>
        <w:rPr>
          <w:rFonts w:ascii="Arial" w:hAnsi="Arial" w:cs="Arial"/>
          <w:sz w:val="24"/>
        </w:rPr>
      </w:pPr>
      <w:r>
        <w:rPr>
          <w:rFonts w:ascii="Arial" w:hAnsi="Arial" w:cs="Arial"/>
          <w:sz w:val="24"/>
        </w:rPr>
        <w:t>Asimismo, se ordenará respecto del segundo, Distrito Militar No.22 de Pereira</w:t>
      </w:r>
      <w:r w:rsidRPr="00A14921">
        <w:rPr>
          <w:rFonts w:ascii="Arial" w:hAnsi="Arial" w:cs="Arial"/>
          <w:sz w:val="24"/>
        </w:rPr>
        <w:t xml:space="preserve">, </w:t>
      </w:r>
      <w:r>
        <w:rPr>
          <w:rFonts w:ascii="Arial" w:hAnsi="Arial" w:cs="Arial"/>
          <w:sz w:val="24"/>
        </w:rPr>
        <w:t xml:space="preserve">que </w:t>
      </w:r>
      <w:r w:rsidRPr="00A14921">
        <w:rPr>
          <w:rFonts w:ascii="Arial" w:hAnsi="Arial" w:cs="Arial"/>
          <w:sz w:val="24"/>
        </w:rPr>
        <w:t xml:space="preserve">una vez cumplidas las órdenes antecedentes, proceda inmediatamente al  </w:t>
      </w:r>
      <w:proofErr w:type="spellStart"/>
      <w:r w:rsidRPr="00A14921">
        <w:rPr>
          <w:rFonts w:ascii="Arial" w:hAnsi="Arial" w:cs="Arial"/>
          <w:sz w:val="24"/>
        </w:rPr>
        <w:t>desacuartelamiento</w:t>
      </w:r>
      <w:proofErr w:type="spellEnd"/>
      <w:r w:rsidRPr="00A14921">
        <w:rPr>
          <w:rFonts w:ascii="Arial" w:hAnsi="Arial" w:cs="Arial"/>
          <w:sz w:val="24"/>
        </w:rPr>
        <w:t xml:space="preserve"> definitivo y a la expedición </w:t>
      </w:r>
      <w:r>
        <w:rPr>
          <w:rFonts w:ascii="Arial" w:hAnsi="Arial" w:cs="Arial"/>
          <w:sz w:val="24"/>
        </w:rPr>
        <w:t>de la libreta militar, del joven Montoya Castaño</w:t>
      </w:r>
      <w:r w:rsidRPr="00A14921">
        <w:rPr>
          <w:rFonts w:ascii="Arial" w:hAnsi="Arial" w:cs="Arial"/>
          <w:sz w:val="24"/>
        </w:rPr>
        <w:t>, sin exigencias adicionales.</w:t>
      </w:r>
    </w:p>
    <w:p w:rsidR="00912A52" w:rsidRPr="00912A52" w:rsidRDefault="00912A52" w:rsidP="00912A52">
      <w:pPr>
        <w:tabs>
          <w:tab w:val="left" w:pos="3261"/>
        </w:tabs>
        <w:spacing w:after="0"/>
        <w:contextualSpacing/>
        <w:jc w:val="both"/>
        <w:rPr>
          <w:rFonts w:ascii="Arial" w:hAnsi="Arial" w:cs="Arial"/>
          <w:bCs/>
          <w:iCs/>
          <w:spacing w:val="-3"/>
          <w:sz w:val="24"/>
          <w:szCs w:val="24"/>
        </w:rPr>
      </w:pPr>
      <w:r w:rsidRPr="00912A52">
        <w:rPr>
          <w:rFonts w:ascii="Arial" w:hAnsi="Arial" w:cs="Arial"/>
          <w:bCs/>
          <w:iCs/>
          <w:spacing w:val="-3"/>
          <w:sz w:val="24"/>
          <w:szCs w:val="24"/>
        </w:rPr>
        <w:t>Por último, en relación con el derecho de petición no se accederá al amparo por cuanto el objeto del mismo se encuentra satisfecho con las órdenes emitidas y mencionadas</w:t>
      </w:r>
      <w:r w:rsidR="00A14921">
        <w:rPr>
          <w:rFonts w:ascii="Arial" w:hAnsi="Arial" w:cs="Arial"/>
          <w:bCs/>
          <w:iCs/>
          <w:spacing w:val="-3"/>
          <w:sz w:val="24"/>
          <w:szCs w:val="24"/>
        </w:rPr>
        <w:t>.</w:t>
      </w:r>
    </w:p>
    <w:p w:rsidR="0014544F" w:rsidRPr="007D5DCD" w:rsidRDefault="0014544F" w:rsidP="007D5DCD">
      <w:pPr>
        <w:tabs>
          <w:tab w:val="left" w:pos="-3220"/>
        </w:tabs>
        <w:contextualSpacing/>
        <w:jc w:val="both"/>
        <w:rPr>
          <w:rFonts w:ascii="Arial" w:hAnsi="Arial" w:cs="Arial"/>
          <w:bCs/>
          <w:sz w:val="24"/>
          <w:szCs w:val="24"/>
          <w:lang w:val="es-ES"/>
        </w:rPr>
      </w:pPr>
    </w:p>
    <w:p w:rsidR="002E272F" w:rsidRDefault="002E272F" w:rsidP="00072B4D">
      <w:pPr>
        <w:tabs>
          <w:tab w:val="left" w:pos="-3220"/>
        </w:tabs>
        <w:contextualSpacing/>
        <w:jc w:val="center"/>
        <w:rPr>
          <w:rFonts w:ascii="Arial" w:hAnsi="Arial" w:cs="Arial"/>
          <w:b/>
          <w:bCs/>
          <w:sz w:val="24"/>
          <w:szCs w:val="24"/>
          <w:lang w:val="es-ES"/>
        </w:rPr>
      </w:pPr>
      <w:r>
        <w:rPr>
          <w:rFonts w:ascii="Arial" w:hAnsi="Arial" w:cs="Arial"/>
          <w:b/>
          <w:bCs/>
          <w:sz w:val="24"/>
          <w:szCs w:val="24"/>
          <w:lang w:val="es-ES"/>
        </w:rPr>
        <w:t>DECISIÓN</w:t>
      </w:r>
    </w:p>
    <w:p w:rsidR="00CF5B01" w:rsidRDefault="00CF5B01" w:rsidP="00072B4D">
      <w:pPr>
        <w:tabs>
          <w:tab w:val="left" w:pos="-3220"/>
        </w:tabs>
        <w:contextualSpacing/>
        <w:jc w:val="both"/>
        <w:rPr>
          <w:rFonts w:ascii="Arial" w:hAnsi="Arial" w:cs="Arial"/>
          <w:sz w:val="24"/>
          <w:szCs w:val="24"/>
        </w:rPr>
      </w:pPr>
    </w:p>
    <w:p w:rsidR="002E272F" w:rsidRPr="00961DE4" w:rsidRDefault="002E272F" w:rsidP="00961DE4">
      <w:pPr>
        <w:tabs>
          <w:tab w:val="left" w:pos="-3220"/>
        </w:tabs>
        <w:spacing w:after="0"/>
        <w:contextualSpacing/>
        <w:jc w:val="both"/>
        <w:rPr>
          <w:rFonts w:ascii="Arial" w:hAnsi="Arial" w:cs="Arial"/>
          <w:sz w:val="24"/>
          <w:szCs w:val="24"/>
        </w:rPr>
      </w:pPr>
      <w:r>
        <w:rPr>
          <w:rFonts w:ascii="Arial" w:hAnsi="Arial" w:cs="Arial"/>
          <w:sz w:val="24"/>
          <w:szCs w:val="24"/>
        </w:rPr>
        <w:lastRenderedPageBreak/>
        <w:t xml:space="preserve">En mérito de lo expuesto, el </w:t>
      </w:r>
      <w:r w:rsidRPr="00072B4D">
        <w:rPr>
          <w:rFonts w:ascii="Arial" w:hAnsi="Arial" w:cs="Arial"/>
          <w:b/>
          <w:sz w:val="24"/>
          <w:szCs w:val="24"/>
        </w:rPr>
        <w:t xml:space="preserve">Tribunal Superior del Distrito Judicial de </w:t>
      </w:r>
      <w:r w:rsidR="00264718">
        <w:rPr>
          <w:rFonts w:ascii="Arial" w:hAnsi="Arial" w:cs="Arial"/>
          <w:b/>
          <w:sz w:val="24"/>
          <w:szCs w:val="24"/>
        </w:rPr>
        <w:t xml:space="preserve">Pereira, Risaralda - </w:t>
      </w:r>
      <w:r w:rsidRPr="00072B4D">
        <w:rPr>
          <w:rFonts w:ascii="Arial" w:hAnsi="Arial" w:cs="Arial"/>
          <w:b/>
          <w:sz w:val="24"/>
          <w:szCs w:val="24"/>
        </w:rPr>
        <w:t>Sala</w:t>
      </w:r>
      <w:r w:rsidR="00604C5D" w:rsidRPr="00072B4D">
        <w:rPr>
          <w:rFonts w:ascii="Arial" w:hAnsi="Arial" w:cs="Arial"/>
          <w:b/>
          <w:sz w:val="24"/>
          <w:szCs w:val="24"/>
        </w:rPr>
        <w:t xml:space="preserve"> Cuarta de </w:t>
      </w:r>
      <w:r w:rsidRPr="00072B4D">
        <w:rPr>
          <w:rFonts w:ascii="Arial" w:hAnsi="Arial" w:cs="Arial"/>
          <w:b/>
          <w:sz w:val="24"/>
          <w:szCs w:val="24"/>
        </w:rPr>
        <w:t>Decisión</w:t>
      </w:r>
      <w:r>
        <w:rPr>
          <w:rFonts w:ascii="Arial" w:hAnsi="Arial" w:cs="Arial"/>
          <w:sz w:val="24"/>
          <w:szCs w:val="24"/>
        </w:rPr>
        <w:t>, admi</w:t>
      </w:r>
      <w:r w:rsidR="00604C5D">
        <w:rPr>
          <w:rFonts w:ascii="Arial" w:hAnsi="Arial" w:cs="Arial"/>
          <w:sz w:val="24"/>
          <w:szCs w:val="24"/>
        </w:rPr>
        <w:t>nistrando justicia en nombre de</w:t>
      </w:r>
      <w:r>
        <w:rPr>
          <w:rFonts w:ascii="Arial" w:hAnsi="Arial" w:cs="Arial"/>
          <w:sz w:val="24"/>
          <w:szCs w:val="24"/>
        </w:rPr>
        <w:t xml:space="preserve">l </w:t>
      </w:r>
      <w:r w:rsidR="00604C5D">
        <w:rPr>
          <w:rFonts w:ascii="Arial" w:hAnsi="Arial" w:cs="Arial"/>
          <w:sz w:val="24"/>
          <w:szCs w:val="24"/>
        </w:rPr>
        <w:t xml:space="preserve">Pueblo </w:t>
      </w:r>
      <w:r w:rsidRPr="00961DE4">
        <w:rPr>
          <w:rFonts w:ascii="Arial" w:hAnsi="Arial" w:cs="Arial"/>
          <w:sz w:val="24"/>
          <w:szCs w:val="24"/>
        </w:rPr>
        <w:t xml:space="preserve">y por autoridad de la </w:t>
      </w:r>
      <w:r w:rsidR="00604C5D" w:rsidRPr="00961DE4">
        <w:rPr>
          <w:rFonts w:ascii="Arial" w:hAnsi="Arial" w:cs="Arial"/>
          <w:sz w:val="24"/>
          <w:szCs w:val="24"/>
        </w:rPr>
        <w:t>Constitución</w:t>
      </w:r>
      <w:r w:rsidRPr="00961DE4">
        <w:rPr>
          <w:rFonts w:ascii="Arial" w:hAnsi="Arial" w:cs="Arial"/>
          <w:sz w:val="24"/>
          <w:szCs w:val="24"/>
        </w:rPr>
        <w:t>,</w:t>
      </w:r>
    </w:p>
    <w:p w:rsidR="00ED1FC8" w:rsidRDefault="00ED1FC8" w:rsidP="00961DE4">
      <w:pPr>
        <w:keepNext/>
        <w:spacing w:after="0"/>
        <w:contextualSpacing/>
        <w:jc w:val="center"/>
        <w:rPr>
          <w:rFonts w:ascii="Arial" w:hAnsi="Arial" w:cs="Arial"/>
          <w:b/>
          <w:sz w:val="24"/>
          <w:szCs w:val="24"/>
        </w:rPr>
      </w:pPr>
    </w:p>
    <w:p w:rsidR="002E272F" w:rsidRDefault="002E272F" w:rsidP="00961DE4">
      <w:pPr>
        <w:keepNext/>
        <w:spacing w:after="0"/>
        <w:contextualSpacing/>
        <w:jc w:val="center"/>
        <w:rPr>
          <w:rFonts w:ascii="Arial" w:hAnsi="Arial" w:cs="Arial"/>
          <w:b/>
          <w:sz w:val="24"/>
          <w:szCs w:val="24"/>
        </w:rPr>
      </w:pPr>
      <w:r w:rsidRPr="00961DE4">
        <w:rPr>
          <w:rFonts w:ascii="Arial" w:hAnsi="Arial" w:cs="Arial"/>
          <w:b/>
          <w:sz w:val="24"/>
          <w:szCs w:val="24"/>
        </w:rPr>
        <w:t>R E S U E L V E</w:t>
      </w:r>
    </w:p>
    <w:p w:rsidR="00961DE4" w:rsidRDefault="00961DE4" w:rsidP="00961DE4">
      <w:pPr>
        <w:pStyle w:val="Textoindependiente"/>
        <w:spacing w:line="276" w:lineRule="auto"/>
        <w:contextualSpacing/>
        <w:rPr>
          <w:rFonts w:ascii="Arial" w:hAnsi="Arial" w:cs="Arial"/>
          <w:b/>
          <w:sz w:val="24"/>
          <w:szCs w:val="24"/>
          <w:u w:val="single"/>
        </w:rPr>
      </w:pPr>
    </w:p>
    <w:p w:rsidR="00A14921" w:rsidRDefault="003F67DF" w:rsidP="00A14921">
      <w:pPr>
        <w:jc w:val="both"/>
        <w:rPr>
          <w:rFonts w:ascii="Arial" w:hAnsi="Arial" w:cs="Arial"/>
          <w:color w:val="000000"/>
          <w:sz w:val="24"/>
          <w:szCs w:val="24"/>
        </w:rPr>
      </w:pPr>
      <w:r w:rsidRPr="003F67DF">
        <w:rPr>
          <w:rFonts w:ascii="Arial" w:hAnsi="Arial" w:cs="Arial"/>
          <w:b/>
          <w:sz w:val="24"/>
          <w:szCs w:val="24"/>
          <w:u w:val="single"/>
          <w:lang w:val="es-ES" w:eastAsia="es-ES"/>
        </w:rPr>
        <w:t>PRIMERO:</w:t>
      </w:r>
      <w:r>
        <w:rPr>
          <w:rFonts w:ascii="Arial" w:hAnsi="Arial" w:cs="Arial"/>
          <w:b/>
          <w:sz w:val="24"/>
          <w:szCs w:val="24"/>
          <w:lang w:val="es-ES" w:eastAsia="es-ES"/>
        </w:rPr>
        <w:t xml:space="preserve"> </w:t>
      </w:r>
      <w:r w:rsidRPr="003F67DF">
        <w:rPr>
          <w:rFonts w:ascii="Arial" w:hAnsi="Arial" w:cs="Arial"/>
          <w:b/>
          <w:sz w:val="24"/>
          <w:szCs w:val="24"/>
          <w:lang w:val="es-ES" w:eastAsia="es-ES"/>
        </w:rPr>
        <w:t>TUTELAR</w:t>
      </w:r>
      <w:r w:rsidRPr="003F67DF">
        <w:rPr>
          <w:rFonts w:ascii="Arial" w:hAnsi="Arial" w:cs="Arial"/>
          <w:sz w:val="24"/>
          <w:szCs w:val="24"/>
          <w:lang w:val="es-ES" w:eastAsia="es-ES"/>
        </w:rPr>
        <w:t xml:space="preserve"> </w:t>
      </w:r>
      <w:r w:rsidR="008714C6">
        <w:rPr>
          <w:rFonts w:ascii="Arial" w:hAnsi="Arial" w:cs="Arial"/>
          <w:bCs/>
          <w:iCs/>
          <w:spacing w:val="-3"/>
          <w:sz w:val="24"/>
          <w:szCs w:val="24"/>
          <w:lang w:val="es-ES" w:eastAsia="es-ES"/>
        </w:rPr>
        <w:t>el derecho</w:t>
      </w:r>
      <w:r w:rsidR="00A14921" w:rsidRPr="00A14921">
        <w:rPr>
          <w:rFonts w:ascii="Arial" w:hAnsi="Arial" w:cs="Arial"/>
          <w:bCs/>
          <w:iCs/>
          <w:spacing w:val="-3"/>
          <w:sz w:val="24"/>
          <w:szCs w:val="24"/>
        </w:rPr>
        <w:t xml:space="preserve"> </w:t>
      </w:r>
      <w:r w:rsidR="00A14921">
        <w:rPr>
          <w:rFonts w:ascii="Arial" w:hAnsi="Arial" w:cs="Arial"/>
          <w:bCs/>
          <w:iCs/>
          <w:spacing w:val="-3"/>
          <w:sz w:val="24"/>
          <w:szCs w:val="24"/>
        </w:rPr>
        <w:t xml:space="preserve">a la familia del  joven José </w:t>
      </w:r>
      <w:proofErr w:type="spellStart"/>
      <w:r w:rsidR="00A14921">
        <w:rPr>
          <w:rFonts w:ascii="Arial" w:hAnsi="Arial" w:cs="Arial"/>
          <w:bCs/>
          <w:iCs/>
          <w:spacing w:val="-3"/>
          <w:sz w:val="24"/>
          <w:szCs w:val="24"/>
        </w:rPr>
        <w:t>Yovani</w:t>
      </w:r>
      <w:proofErr w:type="spellEnd"/>
      <w:r w:rsidR="00A14921">
        <w:rPr>
          <w:rFonts w:ascii="Arial" w:hAnsi="Arial" w:cs="Arial"/>
          <w:bCs/>
          <w:iCs/>
          <w:spacing w:val="-3"/>
          <w:sz w:val="24"/>
          <w:szCs w:val="24"/>
        </w:rPr>
        <w:t xml:space="preserve"> Montoya Castaño</w:t>
      </w:r>
      <w:r w:rsidR="00A14921">
        <w:rPr>
          <w:rFonts w:ascii="Arial" w:hAnsi="Arial" w:cs="Arial"/>
          <w:sz w:val="24"/>
          <w:szCs w:val="24"/>
        </w:rPr>
        <w:t xml:space="preserve"> identificado </w:t>
      </w:r>
      <w:r w:rsidR="00A14921">
        <w:rPr>
          <w:rFonts w:ascii="Arial" w:hAnsi="Arial" w:cs="Arial"/>
          <w:color w:val="000000"/>
          <w:sz w:val="24"/>
          <w:szCs w:val="24"/>
        </w:rPr>
        <w:t xml:space="preserve">con cédula de ciudadanía No.1.093.230.194 </w:t>
      </w:r>
      <w:r w:rsidR="00A14921">
        <w:rPr>
          <w:rFonts w:ascii="Arial" w:hAnsi="Arial" w:cs="Arial"/>
          <w:sz w:val="24"/>
          <w:szCs w:val="24"/>
        </w:rPr>
        <w:t>y de la hija que está por nacer</w:t>
      </w:r>
      <w:r w:rsidR="00A14921" w:rsidRPr="00307BDF">
        <w:rPr>
          <w:rFonts w:ascii="Arial" w:hAnsi="Arial" w:cs="Arial"/>
          <w:bCs/>
          <w:iCs/>
          <w:spacing w:val="-3"/>
          <w:sz w:val="24"/>
          <w:szCs w:val="24"/>
        </w:rPr>
        <w:t xml:space="preserve"> </w:t>
      </w:r>
      <w:r w:rsidR="00A14921">
        <w:rPr>
          <w:rFonts w:ascii="Arial" w:hAnsi="Arial" w:cs="Arial"/>
          <w:bCs/>
          <w:iCs/>
          <w:spacing w:val="-3"/>
          <w:sz w:val="24"/>
          <w:szCs w:val="24"/>
        </w:rPr>
        <w:t xml:space="preserve">frente al </w:t>
      </w:r>
      <w:r w:rsidR="00A14921">
        <w:rPr>
          <w:rFonts w:ascii="Arial" w:hAnsi="Arial" w:cs="Arial"/>
          <w:color w:val="000000"/>
          <w:sz w:val="24"/>
          <w:szCs w:val="24"/>
        </w:rPr>
        <w:t xml:space="preserve">Batallón de Caballería Mecanizada No.18 de </w:t>
      </w:r>
      <w:proofErr w:type="spellStart"/>
      <w:r w:rsidR="00A14921">
        <w:rPr>
          <w:rFonts w:ascii="Arial" w:hAnsi="Arial" w:cs="Arial"/>
          <w:color w:val="000000"/>
          <w:sz w:val="24"/>
          <w:szCs w:val="24"/>
        </w:rPr>
        <w:t>Saravena</w:t>
      </w:r>
      <w:proofErr w:type="spellEnd"/>
      <w:r w:rsidR="00A14921">
        <w:rPr>
          <w:rFonts w:ascii="Arial" w:hAnsi="Arial" w:cs="Arial"/>
          <w:color w:val="000000"/>
          <w:sz w:val="24"/>
          <w:szCs w:val="24"/>
        </w:rPr>
        <w:t xml:space="preserve"> Arauca y e</w:t>
      </w:r>
      <w:r w:rsidR="00A14921">
        <w:rPr>
          <w:rFonts w:ascii="Arial" w:hAnsi="Arial" w:cs="Arial"/>
          <w:bCs/>
          <w:iCs/>
          <w:spacing w:val="-3"/>
          <w:sz w:val="24"/>
          <w:szCs w:val="24"/>
        </w:rPr>
        <w:t>l Distrito Militar No.22 de Pereira</w:t>
      </w:r>
      <w:r w:rsidR="00A14921">
        <w:rPr>
          <w:rFonts w:ascii="Arial" w:hAnsi="Arial" w:cs="Arial"/>
          <w:color w:val="000000"/>
          <w:sz w:val="24"/>
          <w:szCs w:val="24"/>
        </w:rPr>
        <w:t xml:space="preserve">. </w:t>
      </w:r>
    </w:p>
    <w:p w:rsidR="00BD2B6A" w:rsidRDefault="00A14921" w:rsidP="00BD2B6A">
      <w:pPr>
        <w:pStyle w:val="Textoindependiente"/>
        <w:spacing w:line="276" w:lineRule="auto"/>
        <w:contextualSpacing/>
        <w:rPr>
          <w:rFonts w:ascii="Arial" w:hAnsi="Arial" w:cs="Arial"/>
          <w:color w:val="000000"/>
          <w:sz w:val="24"/>
          <w:szCs w:val="24"/>
        </w:rPr>
      </w:pPr>
      <w:r w:rsidRPr="003F67DF">
        <w:rPr>
          <w:rFonts w:ascii="Arial" w:hAnsi="Arial" w:cs="Arial"/>
          <w:b/>
          <w:color w:val="000000"/>
          <w:sz w:val="24"/>
          <w:szCs w:val="24"/>
          <w:u w:val="single"/>
        </w:rPr>
        <w:t>SEGUNDO:</w:t>
      </w:r>
      <w:r w:rsidRPr="003F67DF">
        <w:rPr>
          <w:rFonts w:ascii="Arial" w:hAnsi="Arial" w:cs="Arial"/>
          <w:color w:val="000000"/>
          <w:sz w:val="24"/>
          <w:szCs w:val="24"/>
        </w:rPr>
        <w:t xml:space="preserve"> </w:t>
      </w:r>
      <w:r w:rsidRPr="003F67DF">
        <w:rPr>
          <w:rFonts w:ascii="Arial" w:hAnsi="Arial" w:cs="Arial"/>
          <w:b/>
          <w:sz w:val="24"/>
          <w:szCs w:val="24"/>
        </w:rPr>
        <w:t xml:space="preserve">ORDENAR </w:t>
      </w:r>
      <w:r w:rsidRPr="003F67DF">
        <w:rPr>
          <w:rFonts w:ascii="Arial" w:hAnsi="Arial" w:cs="Arial"/>
          <w:sz w:val="24"/>
          <w:szCs w:val="24"/>
        </w:rPr>
        <w:t>a</w:t>
      </w:r>
      <w:r>
        <w:rPr>
          <w:rFonts w:ascii="Arial" w:hAnsi="Arial" w:cs="Arial"/>
          <w:sz w:val="24"/>
          <w:szCs w:val="24"/>
        </w:rPr>
        <w:t xml:space="preserve">l </w:t>
      </w:r>
      <w:r>
        <w:rPr>
          <w:rFonts w:ascii="Arial" w:hAnsi="Arial" w:cs="Arial"/>
          <w:color w:val="000000"/>
          <w:sz w:val="24"/>
          <w:szCs w:val="24"/>
        </w:rPr>
        <w:t xml:space="preserve">Batallón de Caballería Mecanizada No.18 de </w:t>
      </w:r>
      <w:proofErr w:type="spellStart"/>
      <w:r>
        <w:rPr>
          <w:rFonts w:ascii="Arial" w:hAnsi="Arial" w:cs="Arial"/>
          <w:color w:val="000000"/>
          <w:sz w:val="24"/>
          <w:szCs w:val="24"/>
        </w:rPr>
        <w:t>Saravena</w:t>
      </w:r>
      <w:proofErr w:type="spellEnd"/>
      <w:r>
        <w:rPr>
          <w:rFonts w:ascii="Arial" w:hAnsi="Arial" w:cs="Arial"/>
          <w:color w:val="000000"/>
          <w:sz w:val="24"/>
          <w:szCs w:val="24"/>
        </w:rPr>
        <w:t xml:space="preserve"> Arauca </w:t>
      </w:r>
      <w:r>
        <w:rPr>
          <w:rFonts w:ascii="Arial" w:hAnsi="Arial" w:cs="Arial"/>
          <w:sz w:val="24"/>
          <w:szCs w:val="24"/>
        </w:rPr>
        <w:t>a través de su comandante Teniente Coronel José Luis Cabra Castiblanco o quien haga sus veces que proceda</w:t>
      </w:r>
      <w:r w:rsidR="00BD2B6A">
        <w:rPr>
          <w:rFonts w:ascii="Arial" w:hAnsi="Arial" w:cs="Arial"/>
          <w:sz w:val="24"/>
          <w:szCs w:val="24"/>
        </w:rPr>
        <w:t>,</w:t>
      </w:r>
      <w:r>
        <w:rPr>
          <w:rFonts w:ascii="Arial" w:hAnsi="Arial" w:cs="Arial"/>
          <w:sz w:val="24"/>
          <w:szCs w:val="24"/>
        </w:rPr>
        <w:t xml:space="preserve"> </w:t>
      </w:r>
      <w:r w:rsidRPr="003A6134">
        <w:rPr>
          <w:rFonts w:ascii="Arial" w:hAnsi="Arial" w:cs="Arial"/>
          <w:sz w:val="24"/>
        </w:rPr>
        <w:t>dentro de las cuarenta y ocho (48) horas siguientes a la notificación de esta providencia</w:t>
      </w:r>
      <w:r w:rsidR="002932CA" w:rsidRPr="002932CA">
        <w:rPr>
          <w:rFonts w:ascii="Arial" w:hAnsi="Arial" w:cs="Arial"/>
          <w:sz w:val="24"/>
        </w:rPr>
        <w:t xml:space="preserve"> </w:t>
      </w:r>
      <w:r w:rsidR="002932CA">
        <w:rPr>
          <w:rFonts w:ascii="Arial" w:hAnsi="Arial" w:cs="Arial"/>
          <w:sz w:val="24"/>
        </w:rPr>
        <w:t>y siempre y cuando hayan cesado las condiciones por las que se encuentra aislado</w:t>
      </w:r>
      <w:r>
        <w:rPr>
          <w:rFonts w:ascii="Arial" w:hAnsi="Arial" w:cs="Arial"/>
          <w:sz w:val="24"/>
        </w:rPr>
        <w:t>,</w:t>
      </w:r>
      <w:r w:rsidRPr="003A6134">
        <w:rPr>
          <w:rFonts w:ascii="Arial" w:hAnsi="Arial" w:cs="Arial"/>
          <w:sz w:val="24"/>
          <w:szCs w:val="24"/>
        </w:rPr>
        <w:t xml:space="preserve"> </w:t>
      </w:r>
      <w:r w:rsidR="00BD2B6A">
        <w:rPr>
          <w:rFonts w:ascii="Arial" w:hAnsi="Arial" w:cs="Arial"/>
          <w:sz w:val="24"/>
          <w:szCs w:val="24"/>
        </w:rPr>
        <w:t xml:space="preserve">a </w:t>
      </w:r>
      <w:r>
        <w:rPr>
          <w:rFonts w:ascii="Arial" w:hAnsi="Arial" w:cs="Arial"/>
          <w:sz w:val="24"/>
          <w:szCs w:val="24"/>
        </w:rPr>
        <w:t xml:space="preserve">desacuartelar al joven José </w:t>
      </w:r>
      <w:proofErr w:type="spellStart"/>
      <w:r>
        <w:rPr>
          <w:rFonts w:ascii="Arial" w:hAnsi="Arial" w:cs="Arial"/>
          <w:sz w:val="24"/>
          <w:szCs w:val="24"/>
        </w:rPr>
        <w:t>Yovany</w:t>
      </w:r>
      <w:proofErr w:type="spellEnd"/>
      <w:r>
        <w:rPr>
          <w:rFonts w:ascii="Arial" w:hAnsi="Arial" w:cs="Arial"/>
          <w:sz w:val="24"/>
          <w:szCs w:val="24"/>
        </w:rPr>
        <w:t xml:space="preserve"> Montoya Castaño</w:t>
      </w:r>
      <w:r w:rsidR="00BD2B6A" w:rsidRPr="00BD2B6A">
        <w:rPr>
          <w:rFonts w:ascii="Arial" w:hAnsi="Arial" w:cs="Arial"/>
          <w:sz w:val="24"/>
          <w:szCs w:val="24"/>
        </w:rPr>
        <w:t xml:space="preserve"> </w:t>
      </w:r>
      <w:r w:rsidR="00BD2B6A">
        <w:rPr>
          <w:rFonts w:ascii="Arial" w:hAnsi="Arial" w:cs="Arial"/>
          <w:sz w:val="24"/>
          <w:szCs w:val="24"/>
        </w:rPr>
        <w:t xml:space="preserve">identificado </w:t>
      </w:r>
      <w:r w:rsidR="00BD2B6A">
        <w:rPr>
          <w:rFonts w:ascii="Arial" w:hAnsi="Arial" w:cs="Arial"/>
          <w:color w:val="000000"/>
          <w:sz w:val="24"/>
          <w:szCs w:val="24"/>
        </w:rPr>
        <w:t>con cédula de ciudadanía No.1.093.230.194.</w:t>
      </w:r>
    </w:p>
    <w:p w:rsidR="00BD2B6A" w:rsidRDefault="00BD2B6A" w:rsidP="00BD2B6A">
      <w:pPr>
        <w:pStyle w:val="Textoindependiente"/>
        <w:spacing w:line="276" w:lineRule="auto"/>
        <w:contextualSpacing/>
        <w:rPr>
          <w:rFonts w:ascii="Arial" w:hAnsi="Arial" w:cs="Arial"/>
          <w:color w:val="000000"/>
          <w:sz w:val="24"/>
          <w:szCs w:val="24"/>
        </w:rPr>
      </w:pPr>
    </w:p>
    <w:p w:rsidR="00A14921" w:rsidRDefault="00BD2B6A" w:rsidP="00BD2B6A">
      <w:pPr>
        <w:pStyle w:val="Textoindependiente"/>
        <w:spacing w:line="276" w:lineRule="auto"/>
        <w:contextualSpacing/>
        <w:rPr>
          <w:rFonts w:ascii="Arial" w:hAnsi="Arial" w:cs="Arial"/>
          <w:sz w:val="24"/>
        </w:rPr>
      </w:pPr>
      <w:r w:rsidRPr="00BD2B6A">
        <w:rPr>
          <w:rFonts w:ascii="Arial" w:hAnsi="Arial" w:cs="Arial"/>
          <w:b/>
          <w:color w:val="000000"/>
          <w:sz w:val="24"/>
          <w:szCs w:val="24"/>
          <w:u w:val="single"/>
        </w:rPr>
        <w:t>TERCERO:</w:t>
      </w:r>
      <w:r>
        <w:rPr>
          <w:rFonts w:ascii="Arial" w:hAnsi="Arial" w:cs="Arial"/>
          <w:b/>
          <w:color w:val="000000"/>
          <w:sz w:val="24"/>
          <w:szCs w:val="24"/>
        </w:rPr>
        <w:t xml:space="preserve"> </w:t>
      </w:r>
      <w:r w:rsidRPr="00BD2B6A">
        <w:rPr>
          <w:rFonts w:ascii="Arial" w:hAnsi="Arial" w:cs="Arial"/>
          <w:b/>
          <w:sz w:val="24"/>
        </w:rPr>
        <w:t>CONDICIONAR</w:t>
      </w:r>
      <w:r w:rsidR="0011237E">
        <w:rPr>
          <w:rFonts w:ascii="Arial" w:hAnsi="Arial" w:cs="Arial"/>
          <w:sz w:val="24"/>
        </w:rPr>
        <w:t xml:space="preserve"> el </w:t>
      </w:r>
      <w:proofErr w:type="spellStart"/>
      <w:r w:rsidR="0011237E">
        <w:rPr>
          <w:rFonts w:ascii="Arial" w:hAnsi="Arial" w:cs="Arial"/>
          <w:sz w:val="24"/>
        </w:rPr>
        <w:t>desacuartelamiento</w:t>
      </w:r>
      <w:proofErr w:type="spellEnd"/>
      <w:r w:rsidR="0011237E">
        <w:rPr>
          <w:rFonts w:ascii="Arial" w:hAnsi="Arial" w:cs="Arial"/>
          <w:sz w:val="24"/>
        </w:rPr>
        <w:t xml:space="preserve"> del </w:t>
      </w:r>
      <w:r w:rsidR="0011237E">
        <w:rPr>
          <w:rFonts w:ascii="Arial" w:hAnsi="Arial" w:cs="Arial"/>
          <w:sz w:val="24"/>
          <w:szCs w:val="24"/>
        </w:rPr>
        <w:t xml:space="preserve">joven José </w:t>
      </w:r>
      <w:proofErr w:type="spellStart"/>
      <w:r w:rsidR="0011237E">
        <w:rPr>
          <w:rFonts w:ascii="Arial" w:hAnsi="Arial" w:cs="Arial"/>
          <w:sz w:val="24"/>
          <w:szCs w:val="24"/>
        </w:rPr>
        <w:t>Yovany</w:t>
      </w:r>
      <w:proofErr w:type="spellEnd"/>
      <w:r w:rsidR="0011237E">
        <w:rPr>
          <w:rFonts w:ascii="Arial" w:hAnsi="Arial" w:cs="Arial"/>
          <w:sz w:val="24"/>
          <w:szCs w:val="24"/>
        </w:rPr>
        <w:t xml:space="preserve"> Montoya Castaño</w:t>
      </w:r>
      <w:r w:rsidR="0011237E">
        <w:rPr>
          <w:rFonts w:ascii="Arial" w:hAnsi="Arial" w:cs="Arial"/>
          <w:sz w:val="24"/>
        </w:rPr>
        <w:t>,</w:t>
      </w:r>
      <w:r w:rsidR="00A14921" w:rsidRPr="00A14921">
        <w:rPr>
          <w:rFonts w:ascii="Arial" w:hAnsi="Arial" w:cs="Arial"/>
          <w:sz w:val="24"/>
        </w:rPr>
        <w:t xml:space="preserve"> a que, en el término de diez (10) días contados </w:t>
      </w:r>
      <w:r w:rsidR="00FE32C1" w:rsidRPr="00A14921">
        <w:rPr>
          <w:rFonts w:ascii="Arial" w:hAnsi="Arial" w:cs="Arial"/>
          <w:sz w:val="24"/>
        </w:rPr>
        <w:t>a partir de</w:t>
      </w:r>
      <w:r w:rsidR="00FE32C1">
        <w:rPr>
          <w:rFonts w:ascii="Arial" w:hAnsi="Arial" w:cs="Arial"/>
          <w:sz w:val="24"/>
        </w:rPr>
        <w:t xml:space="preserve">l </w:t>
      </w:r>
      <w:proofErr w:type="spellStart"/>
      <w:r w:rsidR="00FE32C1">
        <w:rPr>
          <w:rFonts w:ascii="Arial" w:hAnsi="Arial" w:cs="Arial"/>
          <w:sz w:val="24"/>
        </w:rPr>
        <w:t>desacuartelamiento</w:t>
      </w:r>
      <w:proofErr w:type="spellEnd"/>
      <w:r w:rsidR="00A14921" w:rsidRPr="00A14921">
        <w:rPr>
          <w:rFonts w:ascii="Arial" w:hAnsi="Arial" w:cs="Arial"/>
          <w:sz w:val="24"/>
        </w:rPr>
        <w:t>, reconozca</w:t>
      </w:r>
      <w:r w:rsidR="00A14921">
        <w:rPr>
          <w:rFonts w:ascii="Arial" w:hAnsi="Arial" w:cs="Arial"/>
          <w:sz w:val="24"/>
        </w:rPr>
        <w:t xml:space="preserve"> ante esta instancia</w:t>
      </w:r>
      <w:r w:rsidR="00A14921" w:rsidRPr="00A14921">
        <w:rPr>
          <w:rFonts w:ascii="Arial" w:hAnsi="Arial" w:cs="Arial"/>
          <w:sz w:val="24"/>
        </w:rPr>
        <w:t xml:space="preserve"> </w:t>
      </w:r>
      <w:r w:rsidR="00A14921">
        <w:rPr>
          <w:rFonts w:ascii="Arial" w:hAnsi="Arial" w:cs="Arial"/>
          <w:sz w:val="24"/>
        </w:rPr>
        <w:t xml:space="preserve">y de forma personal </w:t>
      </w:r>
      <w:r w:rsidR="00A14921" w:rsidRPr="00A14921">
        <w:rPr>
          <w:rFonts w:ascii="Arial" w:hAnsi="Arial" w:cs="Arial"/>
          <w:sz w:val="24"/>
        </w:rPr>
        <w:t xml:space="preserve">(i) la existencia de la unión de hecho con la </w:t>
      </w:r>
      <w:r w:rsidR="00A14921">
        <w:rPr>
          <w:rFonts w:ascii="Arial" w:hAnsi="Arial" w:cs="Arial"/>
          <w:sz w:val="24"/>
        </w:rPr>
        <w:t>joven Cristina García Correa</w:t>
      </w:r>
      <w:r w:rsidR="00A14921" w:rsidRPr="00A14921">
        <w:rPr>
          <w:rFonts w:ascii="Arial" w:hAnsi="Arial" w:cs="Arial"/>
          <w:sz w:val="24"/>
        </w:rPr>
        <w:t xml:space="preserve"> y (ii) su paternidad respecto de</w:t>
      </w:r>
      <w:r w:rsidR="00A14921">
        <w:rPr>
          <w:rFonts w:ascii="Arial" w:hAnsi="Arial" w:cs="Arial"/>
          <w:sz w:val="24"/>
        </w:rPr>
        <w:t xml:space="preserve"> </w:t>
      </w:r>
      <w:r w:rsidR="00A14921" w:rsidRPr="00A14921">
        <w:rPr>
          <w:rFonts w:ascii="Arial" w:hAnsi="Arial" w:cs="Arial"/>
          <w:sz w:val="24"/>
        </w:rPr>
        <w:t>l</w:t>
      </w:r>
      <w:r w:rsidR="00A14921">
        <w:rPr>
          <w:rFonts w:ascii="Arial" w:hAnsi="Arial" w:cs="Arial"/>
          <w:sz w:val="24"/>
        </w:rPr>
        <w:t>a</w:t>
      </w:r>
      <w:r w:rsidR="00A14921" w:rsidRPr="00A14921">
        <w:rPr>
          <w:rFonts w:ascii="Arial" w:hAnsi="Arial" w:cs="Arial"/>
          <w:sz w:val="24"/>
        </w:rPr>
        <w:t xml:space="preserve"> hij</w:t>
      </w:r>
      <w:r w:rsidR="00A14921">
        <w:rPr>
          <w:rFonts w:ascii="Arial" w:hAnsi="Arial" w:cs="Arial"/>
          <w:sz w:val="24"/>
        </w:rPr>
        <w:t>a</w:t>
      </w:r>
      <w:r w:rsidR="00A14921" w:rsidRPr="00A14921">
        <w:rPr>
          <w:rFonts w:ascii="Arial" w:hAnsi="Arial" w:cs="Arial"/>
          <w:sz w:val="24"/>
        </w:rPr>
        <w:t xml:space="preserve"> que ella espera</w:t>
      </w:r>
      <w:r w:rsidR="00A14921">
        <w:rPr>
          <w:rFonts w:ascii="Arial" w:hAnsi="Arial" w:cs="Arial"/>
          <w:sz w:val="24"/>
        </w:rPr>
        <w:t>.</w:t>
      </w:r>
    </w:p>
    <w:p w:rsidR="00A14921" w:rsidRDefault="00A14921" w:rsidP="000C0994">
      <w:pPr>
        <w:spacing w:after="0"/>
        <w:contextualSpacing/>
        <w:jc w:val="both"/>
        <w:rPr>
          <w:rFonts w:ascii="Arial" w:hAnsi="Arial" w:cs="Arial"/>
          <w:bCs/>
          <w:iCs/>
          <w:spacing w:val="-3"/>
          <w:sz w:val="24"/>
          <w:szCs w:val="24"/>
          <w:lang w:val="es-ES" w:eastAsia="es-ES"/>
        </w:rPr>
      </w:pPr>
    </w:p>
    <w:p w:rsidR="0011237E" w:rsidRDefault="0011237E" w:rsidP="0011237E">
      <w:pPr>
        <w:jc w:val="both"/>
        <w:rPr>
          <w:rFonts w:ascii="Arial" w:hAnsi="Arial" w:cs="Arial"/>
          <w:sz w:val="24"/>
        </w:rPr>
      </w:pPr>
      <w:r>
        <w:rPr>
          <w:rFonts w:ascii="Arial" w:hAnsi="Arial" w:cs="Arial"/>
          <w:b/>
          <w:sz w:val="24"/>
          <w:szCs w:val="24"/>
          <w:u w:val="single"/>
        </w:rPr>
        <w:t>CUART</w:t>
      </w:r>
      <w:r w:rsidR="003F67DF" w:rsidRPr="003F67DF">
        <w:rPr>
          <w:rFonts w:ascii="Arial" w:hAnsi="Arial" w:cs="Arial"/>
          <w:b/>
          <w:sz w:val="24"/>
          <w:szCs w:val="24"/>
          <w:u w:val="single"/>
        </w:rPr>
        <w:t>O:</w:t>
      </w:r>
      <w:r w:rsidR="003F67DF" w:rsidRPr="003F67DF">
        <w:rPr>
          <w:rFonts w:ascii="Arial" w:hAnsi="Arial" w:cs="Arial"/>
          <w:b/>
          <w:sz w:val="24"/>
          <w:szCs w:val="24"/>
        </w:rPr>
        <w:t xml:space="preserve"> </w:t>
      </w:r>
      <w:r>
        <w:rPr>
          <w:rFonts w:ascii="Arial" w:hAnsi="Arial" w:cs="Arial"/>
          <w:b/>
          <w:sz w:val="24"/>
          <w:szCs w:val="24"/>
        </w:rPr>
        <w:t xml:space="preserve">ORDENAR </w:t>
      </w:r>
      <w:r>
        <w:rPr>
          <w:rFonts w:ascii="Arial" w:hAnsi="Arial" w:cs="Arial"/>
          <w:sz w:val="24"/>
          <w:szCs w:val="24"/>
        </w:rPr>
        <w:t xml:space="preserve">al </w:t>
      </w:r>
      <w:r>
        <w:rPr>
          <w:rFonts w:ascii="Arial" w:hAnsi="Arial" w:cs="Arial"/>
          <w:sz w:val="24"/>
        </w:rPr>
        <w:t>Distrito Militar No.22 de Pereira a través de su comandante o quien haga sus veces</w:t>
      </w:r>
      <w:r w:rsidRPr="00A14921">
        <w:rPr>
          <w:rFonts w:ascii="Arial" w:hAnsi="Arial" w:cs="Arial"/>
          <w:sz w:val="24"/>
        </w:rPr>
        <w:t xml:space="preserve">, </w:t>
      </w:r>
      <w:r>
        <w:rPr>
          <w:rFonts w:ascii="Arial" w:hAnsi="Arial" w:cs="Arial"/>
          <w:sz w:val="24"/>
        </w:rPr>
        <w:t xml:space="preserve">que </w:t>
      </w:r>
      <w:r w:rsidRPr="00A14921">
        <w:rPr>
          <w:rFonts w:ascii="Arial" w:hAnsi="Arial" w:cs="Arial"/>
          <w:sz w:val="24"/>
        </w:rPr>
        <w:t>una vez cumplidas las órdenes antecedentes, proc</w:t>
      </w:r>
      <w:r>
        <w:rPr>
          <w:rFonts w:ascii="Arial" w:hAnsi="Arial" w:cs="Arial"/>
          <w:sz w:val="24"/>
        </w:rPr>
        <w:t xml:space="preserve">eda inmediatamente al </w:t>
      </w:r>
      <w:proofErr w:type="spellStart"/>
      <w:r w:rsidRPr="00A14921">
        <w:rPr>
          <w:rFonts w:ascii="Arial" w:hAnsi="Arial" w:cs="Arial"/>
          <w:sz w:val="24"/>
        </w:rPr>
        <w:t>desacuartelamiento</w:t>
      </w:r>
      <w:proofErr w:type="spellEnd"/>
      <w:r w:rsidRPr="00A14921">
        <w:rPr>
          <w:rFonts w:ascii="Arial" w:hAnsi="Arial" w:cs="Arial"/>
          <w:sz w:val="24"/>
        </w:rPr>
        <w:t xml:space="preserve"> definitivo y a la expedición </w:t>
      </w:r>
      <w:r>
        <w:rPr>
          <w:rFonts w:ascii="Arial" w:hAnsi="Arial" w:cs="Arial"/>
          <w:sz w:val="24"/>
        </w:rPr>
        <w:t>de la libreta militar, del joven Montoya Castaño</w:t>
      </w:r>
      <w:r w:rsidRPr="00A14921">
        <w:rPr>
          <w:rFonts w:ascii="Arial" w:hAnsi="Arial" w:cs="Arial"/>
          <w:sz w:val="24"/>
        </w:rPr>
        <w:t>, sin exigencias adicionales.</w:t>
      </w:r>
    </w:p>
    <w:p w:rsidR="00CE58AE" w:rsidRDefault="00CE58AE" w:rsidP="008714C6">
      <w:pPr>
        <w:spacing w:after="0"/>
        <w:contextualSpacing/>
        <w:jc w:val="both"/>
        <w:rPr>
          <w:rFonts w:ascii="Arial" w:hAnsi="Arial" w:cs="Arial"/>
          <w:b/>
          <w:sz w:val="24"/>
          <w:szCs w:val="24"/>
          <w:u w:val="single"/>
        </w:rPr>
      </w:pPr>
    </w:p>
    <w:p w:rsidR="008714C6" w:rsidRPr="003F67DF" w:rsidRDefault="0011237E" w:rsidP="008714C6">
      <w:pPr>
        <w:spacing w:after="0"/>
        <w:contextualSpacing/>
        <w:jc w:val="both"/>
        <w:rPr>
          <w:rFonts w:ascii="Arial" w:hAnsi="Arial" w:cs="Arial"/>
          <w:color w:val="000000"/>
          <w:sz w:val="24"/>
          <w:szCs w:val="24"/>
          <w:lang w:val="es-ES" w:eastAsia="es-ES"/>
        </w:rPr>
      </w:pPr>
      <w:r w:rsidRPr="0011237E">
        <w:rPr>
          <w:rFonts w:ascii="Arial" w:hAnsi="Arial" w:cs="Arial"/>
          <w:b/>
          <w:sz w:val="24"/>
          <w:szCs w:val="24"/>
          <w:u w:val="single"/>
        </w:rPr>
        <w:t>QUINTO</w:t>
      </w:r>
      <w:r>
        <w:rPr>
          <w:rFonts w:ascii="Arial" w:hAnsi="Arial" w:cs="Arial"/>
          <w:b/>
          <w:sz w:val="24"/>
          <w:szCs w:val="24"/>
        </w:rPr>
        <w:t xml:space="preserve">: </w:t>
      </w:r>
      <w:r w:rsidR="00CE58AE" w:rsidRPr="007567E5">
        <w:rPr>
          <w:rFonts w:ascii="Arial" w:hAnsi="Arial" w:cs="Arial"/>
          <w:b/>
          <w:sz w:val="24"/>
          <w:szCs w:val="24"/>
        </w:rPr>
        <w:t xml:space="preserve">NEGAR </w:t>
      </w:r>
      <w:r w:rsidR="00CE58AE" w:rsidRPr="007567E5">
        <w:rPr>
          <w:rFonts w:ascii="Arial" w:hAnsi="Arial" w:cs="Arial"/>
          <w:sz w:val="24"/>
          <w:szCs w:val="24"/>
        </w:rPr>
        <w:t xml:space="preserve">la tutela frente al derecho </w:t>
      </w:r>
      <w:r w:rsidR="00CE58AE">
        <w:rPr>
          <w:rFonts w:ascii="Arial" w:hAnsi="Arial" w:cs="Arial"/>
          <w:sz w:val="24"/>
          <w:szCs w:val="24"/>
        </w:rPr>
        <w:t>de petición</w:t>
      </w:r>
      <w:r w:rsidR="00CE58AE" w:rsidRPr="007567E5">
        <w:rPr>
          <w:rFonts w:ascii="Arial" w:hAnsi="Arial" w:cs="Arial"/>
          <w:sz w:val="24"/>
          <w:szCs w:val="24"/>
        </w:rPr>
        <w:t>, por lo expuesto.</w:t>
      </w:r>
    </w:p>
    <w:p w:rsidR="007567E5" w:rsidRPr="007567E5" w:rsidRDefault="007567E5" w:rsidP="007567E5">
      <w:pPr>
        <w:tabs>
          <w:tab w:val="left" w:pos="3261"/>
        </w:tabs>
        <w:spacing w:after="0"/>
        <w:contextualSpacing/>
        <w:jc w:val="both"/>
        <w:rPr>
          <w:rFonts w:ascii="Arial" w:hAnsi="Arial" w:cs="Arial"/>
          <w:b/>
          <w:sz w:val="24"/>
          <w:szCs w:val="24"/>
        </w:rPr>
      </w:pPr>
    </w:p>
    <w:p w:rsidR="00CE58AE" w:rsidRDefault="00CE58AE" w:rsidP="003F67DF">
      <w:pPr>
        <w:tabs>
          <w:tab w:val="left" w:pos="3261"/>
        </w:tabs>
        <w:spacing w:after="0"/>
        <w:contextualSpacing/>
        <w:jc w:val="both"/>
        <w:rPr>
          <w:rFonts w:ascii="Arial" w:hAnsi="Arial" w:cs="Arial"/>
          <w:b/>
          <w:sz w:val="24"/>
          <w:szCs w:val="24"/>
          <w:u w:val="single"/>
        </w:rPr>
      </w:pPr>
    </w:p>
    <w:p w:rsidR="003F67DF" w:rsidRPr="003F67DF" w:rsidRDefault="0011237E" w:rsidP="003F67DF">
      <w:pPr>
        <w:tabs>
          <w:tab w:val="left" w:pos="3261"/>
        </w:tabs>
        <w:spacing w:after="0"/>
        <w:contextualSpacing/>
        <w:jc w:val="both"/>
        <w:rPr>
          <w:rFonts w:ascii="Arial" w:hAnsi="Arial" w:cs="Arial"/>
          <w:sz w:val="24"/>
          <w:szCs w:val="24"/>
          <w:bdr w:val="none" w:sz="0" w:space="0" w:color="auto" w:frame="1"/>
        </w:rPr>
      </w:pPr>
      <w:r>
        <w:rPr>
          <w:rFonts w:ascii="Arial" w:hAnsi="Arial" w:cs="Arial"/>
          <w:b/>
          <w:sz w:val="24"/>
          <w:szCs w:val="24"/>
          <w:u w:val="single"/>
        </w:rPr>
        <w:t>SEX</w:t>
      </w:r>
      <w:r w:rsidR="007567E5" w:rsidRPr="007567E5">
        <w:rPr>
          <w:rFonts w:ascii="Arial" w:hAnsi="Arial" w:cs="Arial"/>
          <w:b/>
          <w:sz w:val="24"/>
          <w:szCs w:val="24"/>
          <w:u w:val="single"/>
        </w:rPr>
        <w:t>TO:</w:t>
      </w:r>
      <w:r w:rsidR="007567E5" w:rsidRPr="007567E5">
        <w:rPr>
          <w:rFonts w:ascii="Arial" w:hAnsi="Arial" w:cs="Arial"/>
          <w:b/>
          <w:sz w:val="24"/>
          <w:szCs w:val="24"/>
        </w:rPr>
        <w:t xml:space="preserve"> </w:t>
      </w:r>
      <w:r w:rsidR="003F67DF" w:rsidRPr="003F67DF">
        <w:rPr>
          <w:rFonts w:ascii="Arial" w:hAnsi="Arial" w:cs="Arial"/>
          <w:b/>
          <w:sz w:val="24"/>
          <w:szCs w:val="24"/>
        </w:rPr>
        <w:t>NOTIFICAR</w:t>
      </w:r>
      <w:r w:rsidR="003F67DF" w:rsidRPr="003F67DF">
        <w:rPr>
          <w:rFonts w:ascii="Arial" w:hAnsi="Arial" w:cs="Arial"/>
          <w:sz w:val="24"/>
          <w:szCs w:val="24"/>
          <w:lang w:val="es-ES_tradnl"/>
        </w:rPr>
        <w:t xml:space="preserve"> a las partes el contenido de este fallo en los términos del artículo 16 del Decreto 2591 de 1991, informándoseles que el mismo puede ser impugnado dentro de los tres días siguientes a la notificación.</w:t>
      </w:r>
    </w:p>
    <w:p w:rsidR="003F67DF" w:rsidRPr="003F67DF" w:rsidRDefault="003F67DF" w:rsidP="003F67DF">
      <w:pPr>
        <w:spacing w:after="0"/>
        <w:jc w:val="both"/>
        <w:rPr>
          <w:rFonts w:ascii="Arial" w:hAnsi="Arial" w:cs="Arial"/>
          <w:b/>
          <w:sz w:val="24"/>
          <w:szCs w:val="24"/>
          <w:u w:val="single"/>
        </w:rPr>
      </w:pPr>
    </w:p>
    <w:p w:rsidR="00CE58AE" w:rsidRDefault="00CE58AE" w:rsidP="003F67DF">
      <w:pPr>
        <w:spacing w:after="0"/>
        <w:jc w:val="both"/>
        <w:rPr>
          <w:rFonts w:ascii="Arial" w:hAnsi="Arial" w:cs="Arial"/>
          <w:b/>
          <w:sz w:val="24"/>
          <w:szCs w:val="24"/>
          <w:u w:val="single"/>
        </w:rPr>
      </w:pPr>
    </w:p>
    <w:p w:rsidR="003F67DF" w:rsidRPr="003F67DF" w:rsidRDefault="0011237E" w:rsidP="003F67DF">
      <w:pPr>
        <w:spacing w:after="0"/>
        <w:jc w:val="both"/>
        <w:rPr>
          <w:rFonts w:ascii="Arial" w:eastAsia="SimSun" w:hAnsi="Arial" w:cs="Arial"/>
          <w:sz w:val="24"/>
          <w:szCs w:val="24"/>
          <w:lang w:val="es-ES_tradnl"/>
        </w:rPr>
      </w:pPr>
      <w:r>
        <w:rPr>
          <w:rFonts w:ascii="Arial" w:hAnsi="Arial" w:cs="Arial"/>
          <w:b/>
          <w:sz w:val="24"/>
          <w:szCs w:val="24"/>
          <w:u w:val="single"/>
        </w:rPr>
        <w:t>SÉPTIM</w:t>
      </w:r>
      <w:r w:rsidR="003F67DF" w:rsidRPr="003F67DF">
        <w:rPr>
          <w:rFonts w:ascii="Arial" w:hAnsi="Arial" w:cs="Arial"/>
          <w:b/>
          <w:sz w:val="24"/>
          <w:szCs w:val="24"/>
          <w:u w:val="single"/>
        </w:rPr>
        <w:t>O:</w:t>
      </w:r>
      <w:r w:rsidR="003F67DF" w:rsidRPr="003F67DF">
        <w:rPr>
          <w:rFonts w:ascii="Arial" w:hAnsi="Arial" w:cs="Arial"/>
          <w:b/>
          <w:sz w:val="24"/>
          <w:szCs w:val="24"/>
        </w:rPr>
        <w:t xml:space="preserve"> </w:t>
      </w:r>
      <w:r w:rsidR="003F67DF" w:rsidRPr="003F67DF">
        <w:rPr>
          <w:rFonts w:ascii="Arial" w:eastAsia="SimSun" w:hAnsi="Arial" w:cs="Arial"/>
          <w:b/>
          <w:sz w:val="24"/>
          <w:szCs w:val="24"/>
          <w:lang w:val="es-ES_tradnl"/>
        </w:rPr>
        <w:t>DISPONER</w:t>
      </w:r>
      <w:r w:rsidR="003F67DF" w:rsidRPr="003F67DF">
        <w:rPr>
          <w:rFonts w:ascii="Arial" w:eastAsia="SimSun" w:hAnsi="Arial" w:cs="Arial"/>
          <w:sz w:val="24"/>
          <w:szCs w:val="24"/>
          <w:lang w:val="es-ES_tradnl"/>
        </w:rPr>
        <w:t xml:space="preserve"> que en caso de que la presente decisión no fuese impugnada, se remita el expediente para ante la Honorable Corte Constitucional para su eventual revisión.</w:t>
      </w:r>
    </w:p>
    <w:p w:rsidR="002429E6" w:rsidRDefault="002429E6" w:rsidP="00002A76">
      <w:pPr>
        <w:pStyle w:val="Prrafodelista1"/>
        <w:spacing w:line="276" w:lineRule="auto"/>
        <w:ind w:left="0"/>
        <w:jc w:val="center"/>
        <w:rPr>
          <w:rFonts w:ascii="Arial" w:hAnsi="Arial" w:cs="Arial"/>
          <w:b/>
        </w:rPr>
      </w:pPr>
    </w:p>
    <w:p w:rsidR="00F91772" w:rsidRDefault="00F91772" w:rsidP="00002A76">
      <w:pPr>
        <w:pStyle w:val="Prrafodelista1"/>
        <w:spacing w:line="276" w:lineRule="auto"/>
        <w:ind w:left="0"/>
        <w:jc w:val="center"/>
        <w:rPr>
          <w:rFonts w:ascii="Arial" w:hAnsi="Arial" w:cs="Arial"/>
          <w:b/>
        </w:rPr>
      </w:pPr>
    </w:p>
    <w:p w:rsidR="00B1614F" w:rsidRDefault="00B1614F" w:rsidP="00002A76">
      <w:pPr>
        <w:pStyle w:val="Prrafodelista1"/>
        <w:spacing w:line="276" w:lineRule="auto"/>
        <w:ind w:left="0"/>
        <w:jc w:val="center"/>
        <w:rPr>
          <w:rFonts w:ascii="Arial" w:hAnsi="Arial" w:cs="Arial"/>
          <w:b/>
        </w:rPr>
      </w:pPr>
      <w:r w:rsidRPr="00B1614F">
        <w:rPr>
          <w:rFonts w:ascii="Arial" w:hAnsi="Arial" w:cs="Arial"/>
          <w:b/>
        </w:rPr>
        <w:t>NOTIFÍQUESE Y CÚMPLASE</w:t>
      </w:r>
    </w:p>
    <w:p w:rsidR="00002A76" w:rsidRDefault="00002A76" w:rsidP="001B2231">
      <w:pPr>
        <w:pStyle w:val="Prrafodelista1"/>
        <w:spacing w:line="276" w:lineRule="auto"/>
        <w:ind w:left="0"/>
        <w:jc w:val="both"/>
        <w:rPr>
          <w:rFonts w:ascii="Arial" w:hAnsi="Arial" w:cs="Arial"/>
          <w:b/>
        </w:rPr>
      </w:pPr>
    </w:p>
    <w:p w:rsidR="00002A76" w:rsidRDefault="00002A76" w:rsidP="001B2231">
      <w:pPr>
        <w:pStyle w:val="Prrafodelista1"/>
        <w:spacing w:line="276" w:lineRule="auto"/>
        <w:ind w:left="0"/>
        <w:jc w:val="both"/>
        <w:rPr>
          <w:rFonts w:ascii="Arial" w:hAnsi="Arial" w:cs="Arial"/>
          <w:b/>
        </w:rPr>
      </w:pPr>
    </w:p>
    <w:p w:rsidR="00002A76" w:rsidRDefault="00002A76" w:rsidP="00CA57AD">
      <w:pPr>
        <w:spacing w:after="0"/>
        <w:contextualSpacing/>
        <w:jc w:val="center"/>
        <w:rPr>
          <w:rFonts w:ascii="Arial" w:hAnsi="Arial" w:cs="Arial"/>
          <w:b/>
          <w:sz w:val="24"/>
          <w:szCs w:val="24"/>
          <w:lang w:eastAsia="es-ES"/>
        </w:rPr>
      </w:pPr>
    </w:p>
    <w:p w:rsidR="00B84629" w:rsidRDefault="00B84629" w:rsidP="00CA57AD">
      <w:pPr>
        <w:spacing w:after="0"/>
        <w:contextualSpacing/>
        <w:jc w:val="center"/>
        <w:rPr>
          <w:rFonts w:ascii="Arial" w:hAnsi="Arial" w:cs="Arial"/>
          <w:b/>
          <w:sz w:val="24"/>
          <w:szCs w:val="24"/>
          <w:lang w:eastAsia="es-ES"/>
        </w:rPr>
      </w:pPr>
      <w:r w:rsidRPr="00B84629">
        <w:rPr>
          <w:rFonts w:ascii="Arial" w:hAnsi="Arial" w:cs="Arial"/>
          <w:b/>
          <w:sz w:val="24"/>
          <w:szCs w:val="24"/>
          <w:lang w:eastAsia="es-ES"/>
        </w:rPr>
        <w:lastRenderedPageBreak/>
        <w:t>OLGA LUCÍA HOYOS SEPÚLVEDA</w:t>
      </w:r>
    </w:p>
    <w:p w:rsidR="00616FBA" w:rsidRDefault="00604C5D" w:rsidP="00CA57AD">
      <w:pPr>
        <w:spacing w:after="0"/>
        <w:contextualSpacing/>
        <w:jc w:val="center"/>
        <w:rPr>
          <w:rFonts w:ascii="Arial" w:hAnsi="Arial" w:cs="Arial"/>
          <w:b/>
          <w:sz w:val="24"/>
          <w:szCs w:val="24"/>
          <w:lang w:eastAsia="es-ES"/>
        </w:rPr>
      </w:pPr>
      <w:r>
        <w:rPr>
          <w:rFonts w:ascii="Arial" w:hAnsi="Arial" w:cs="Arial"/>
          <w:b/>
          <w:sz w:val="24"/>
          <w:szCs w:val="24"/>
          <w:lang w:eastAsia="es-ES"/>
        </w:rPr>
        <w:t xml:space="preserve">Magistrada Ponente </w:t>
      </w:r>
    </w:p>
    <w:p w:rsidR="00B84629" w:rsidRDefault="00B84629" w:rsidP="00CA57AD">
      <w:pPr>
        <w:spacing w:after="0"/>
        <w:contextualSpacing/>
        <w:jc w:val="both"/>
        <w:rPr>
          <w:rFonts w:ascii="Arial" w:hAnsi="Arial" w:cs="Arial"/>
          <w:b/>
          <w:sz w:val="24"/>
          <w:szCs w:val="24"/>
          <w:lang w:eastAsia="es-ES"/>
        </w:rPr>
      </w:pPr>
    </w:p>
    <w:p w:rsidR="00002A76" w:rsidRDefault="00002A76" w:rsidP="00CA57AD">
      <w:pPr>
        <w:spacing w:after="0"/>
        <w:contextualSpacing/>
        <w:jc w:val="both"/>
        <w:rPr>
          <w:rFonts w:ascii="Arial" w:hAnsi="Arial" w:cs="Arial"/>
          <w:b/>
          <w:sz w:val="24"/>
          <w:szCs w:val="24"/>
          <w:lang w:eastAsia="es-ES"/>
        </w:rPr>
      </w:pPr>
    </w:p>
    <w:p w:rsidR="00CF5B01" w:rsidRDefault="00CF5B01" w:rsidP="00137B91">
      <w:pPr>
        <w:spacing w:after="0"/>
        <w:contextualSpacing/>
        <w:jc w:val="both"/>
        <w:rPr>
          <w:rFonts w:ascii="Arial" w:hAnsi="Arial" w:cs="Arial"/>
          <w:b/>
          <w:sz w:val="24"/>
          <w:szCs w:val="24"/>
          <w:lang w:eastAsia="es-ES"/>
        </w:rPr>
      </w:pPr>
    </w:p>
    <w:p w:rsidR="00C26251" w:rsidRDefault="00C26251" w:rsidP="00137B91">
      <w:pPr>
        <w:spacing w:after="0"/>
        <w:contextualSpacing/>
        <w:jc w:val="both"/>
        <w:rPr>
          <w:rFonts w:ascii="Arial" w:hAnsi="Arial" w:cs="Arial"/>
          <w:b/>
          <w:sz w:val="24"/>
          <w:szCs w:val="24"/>
          <w:lang w:eastAsia="es-ES"/>
        </w:rPr>
      </w:pPr>
    </w:p>
    <w:p w:rsidR="002429E6" w:rsidRDefault="002429E6" w:rsidP="00137B91">
      <w:pPr>
        <w:spacing w:after="0"/>
        <w:contextualSpacing/>
        <w:jc w:val="both"/>
        <w:rPr>
          <w:rFonts w:ascii="Arial" w:hAnsi="Arial" w:cs="Arial"/>
          <w:b/>
          <w:sz w:val="24"/>
          <w:szCs w:val="24"/>
          <w:lang w:eastAsia="es-ES"/>
        </w:rPr>
      </w:pPr>
    </w:p>
    <w:p w:rsidR="00B41E36" w:rsidRDefault="00A2124B" w:rsidP="00137B91">
      <w:pPr>
        <w:spacing w:after="0"/>
        <w:contextualSpacing/>
        <w:jc w:val="both"/>
        <w:rPr>
          <w:rFonts w:ascii="Arial" w:hAnsi="Arial" w:cs="Arial"/>
          <w:b/>
          <w:sz w:val="24"/>
          <w:szCs w:val="24"/>
          <w:lang w:eastAsia="es-ES"/>
        </w:rPr>
      </w:pPr>
      <w:r>
        <w:rPr>
          <w:rFonts w:ascii="Arial" w:hAnsi="Arial" w:cs="Arial"/>
          <w:b/>
          <w:sz w:val="24"/>
          <w:szCs w:val="24"/>
          <w:lang w:eastAsia="es-ES"/>
        </w:rPr>
        <w:t>JULIO CÉSAR SALAZAR MUÑOZ</w:t>
      </w:r>
      <w:r w:rsidRPr="00A2124B">
        <w:rPr>
          <w:rFonts w:ascii="Arial" w:hAnsi="Arial" w:cs="Arial"/>
          <w:b/>
          <w:sz w:val="24"/>
          <w:szCs w:val="24"/>
          <w:lang w:eastAsia="es-ES"/>
        </w:rPr>
        <w:t xml:space="preserve"> </w:t>
      </w:r>
      <w:r w:rsidR="00613676">
        <w:rPr>
          <w:rFonts w:ascii="Arial" w:hAnsi="Arial" w:cs="Arial"/>
          <w:b/>
          <w:sz w:val="24"/>
          <w:szCs w:val="24"/>
          <w:lang w:eastAsia="es-ES"/>
        </w:rPr>
        <w:tab/>
      </w:r>
      <w:r w:rsidR="00A14585">
        <w:rPr>
          <w:rFonts w:ascii="Arial" w:hAnsi="Arial" w:cs="Arial"/>
          <w:b/>
          <w:sz w:val="24"/>
          <w:szCs w:val="24"/>
          <w:lang w:eastAsia="es-ES"/>
        </w:rPr>
        <w:t xml:space="preserve">          </w:t>
      </w:r>
      <w:r>
        <w:rPr>
          <w:rFonts w:ascii="Arial" w:hAnsi="Arial" w:cs="Arial"/>
          <w:b/>
          <w:sz w:val="24"/>
          <w:szCs w:val="24"/>
          <w:lang w:eastAsia="es-ES"/>
        </w:rPr>
        <w:t xml:space="preserve">ANA LUCÍA CAICEDO CALDERÓN </w:t>
      </w:r>
      <w:r>
        <w:rPr>
          <w:rFonts w:ascii="Arial" w:hAnsi="Arial" w:cs="Arial"/>
          <w:b/>
          <w:sz w:val="24"/>
          <w:szCs w:val="24"/>
          <w:lang w:eastAsia="es-ES"/>
        </w:rPr>
        <w:tab/>
      </w:r>
      <w:r>
        <w:rPr>
          <w:rFonts w:ascii="Arial" w:hAnsi="Arial" w:cs="Arial"/>
          <w:b/>
          <w:sz w:val="24"/>
          <w:szCs w:val="24"/>
          <w:lang w:eastAsia="es-ES"/>
        </w:rPr>
        <w:tab/>
        <w:t>Magistrado</w:t>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t>Magistrada</w:t>
      </w:r>
    </w:p>
    <w:p w:rsidR="00B41E36" w:rsidRDefault="00B41E36" w:rsidP="00137B91">
      <w:pPr>
        <w:spacing w:after="0"/>
        <w:contextualSpacing/>
        <w:jc w:val="both"/>
        <w:rPr>
          <w:rFonts w:ascii="Arial" w:hAnsi="Arial" w:cs="Arial"/>
          <w:b/>
          <w:sz w:val="24"/>
          <w:szCs w:val="24"/>
          <w:lang w:eastAsia="es-ES"/>
        </w:rPr>
      </w:pPr>
    </w:p>
    <w:p w:rsidR="00C154C4" w:rsidRDefault="00C154C4" w:rsidP="00137B91">
      <w:pPr>
        <w:spacing w:after="0"/>
        <w:contextualSpacing/>
        <w:jc w:val="both"/>
        <w:rPr>
          <w:rFonts w:ascii="Arial" w:hAnsi="Arial" w:cs="Arial"/>
          <w:b/>
          <w:sz w:val="24"/>
          <w:szCs w:val="24"/>
          <w:lang w:eastAsia="es-ES"/>
        </w:rPr>
      </w:pPr>
    </w:p>
    <w:p w:rsidR="00C154C4" w:rsidRDefault="007E0F6A" w:rsidP="00137B91">
      <w:pPr>
        <w:spacing w:after="0"/>
        <w:contextualSpacing/>
        <w:jc w:val="both"/>
        <w:rPr>
          <w:rFonts w:ascii="Arial" w:hAnsi="Arial" w:cs="Arial"/>
          <w:b/>
          <w:sz w:val="24"/>
          <w:szCs w:val="24"/>
          <w:lang w:eastAsia="es-ES"/>
        </w:rPr>
      </w:pPr>
      <w:r>
        <w:rPr>
          <w:rFonts w:ascii="Arial" w:hAnsi="Arial" w:cs="Arial"/>
          <w:b/>
          <w:sz w:val="24"/>
          <w:szCs w:val="24"/>
          <w:lang w:eastAsia="es-ES"/>
        </w:rPr>
        <w:t>CONSTANCIA DE 19-07</w:t>
      </w:r>
      <w:r w:rsidR="00C154C4">
        <w:rPr>
          <w:rFonts w:ascii="Arial" w:hAnsi="Arial" w:cs="Arial"/>
          <w:b/>
          <w:sz w:val="24"/>
          <w:szCs w:val="24"/>
          <w:lang w:eastAsia="es-ES"/>
        </w:rPr>
        <w:t>-2017</w:t>
      </w:r>
    </w:p>
    <w:p w:rsidR="00C154C4" w:rsidRDefault="00C154C4" w:rsidP="00137B91">
      <w:pPr>
        <w:spacing w:after="0"/>
        <w:contextualSpacing/>
        <w:jc w:val="both"/>
        <w:rPr>
          <w:rFonts w:ascii="Arial" w:hAnsi="Arial" w:cs="Arial"/>
          <w:b/>
          <w:sz w:val="24"/>
          <w:szCs w:val="24"/>
          <w:lang w:eastAsia="es-ES"/>
        </w:rPr>
      </w:pPr>
    </w:p>
    <w:p w:rsidR="00C154C4" w:rsidRDefault="00C154C4" w:rsidP="00C154C4">
      <w:pPr>
        <w:pStyle w:val="Textoindependiente"/>
        <w:spacing w:line="276" w:lineRule="auto"/>
        <w:contextualSpacing/>
        <w:rPr>
          <w:rFonts w:ascii="Arial" w:hAnsi="Arial" w:cs="Arial"/>
          <w:sz w:val="24"/>
          <w:szCs w:val="24"/>
        </w:rPr>
      </w:pPr>
      <w:r>
        <w:rPr>
          <w:rFonts w:ascii="Arial" w:hAnsi="Arial" w:cs="Arial"/>
          <w:sz w:val="24"/>
          <w:szCs w:val="24"/>
        </w:rPr>
        <w:t>Se deja en el sentido que una vez se allegó por la señora Liliana Patricia Castaño Sánchez agente oficioso y madre del joven</w:t>
      </w:r>
      <w:r w:rsidRPr="00C154C4">
        <w:rPr>
          <w:rFonts w:ascii="Arial" w:hAnsi="Arial" w:cs="Arial"/>
          <w:sz w:val="24"/>
          <w:szCs w:val="24"/>
        </w:rPr>
        <w:t xml:space="preserve"> </w:t>
      </w:r>
      <w:r>
        <w:rPr>
          <w:rFonts w:ascii="Arial" w:hAnsi="Arial" w:cs="Arial"/>
          <w:sz w:val="24"/>
          <w:szCs w:val="24"/>
        </w:rPr>
        <w:t xml:space="preserve">José </w:t>
      </w:r>
      <w:proofErr w:type="spellStart"/>
      <w:r>
        <w:rPr>
          <w:rFonts w:ascii="Arial" w:hAnsi="Arial" w:cs="Arial"/>
          <w:sz w:val="24"/>
          <w:szCs w:val="24"/>
        </w:rPr>
        <w:t>Yovani</w:t>
      </w:r>
      <w:proofErr w:type="spellEnd"/>
      <w:r>
        <w:rPr>
          <w:rFonts w:ascii="Arial" w:hAnsi="Arial" w:cs="Arial"/>
          <w:sz w:val="24"/>
          <w:szCs w:val="24"/>
        </w:rPr>
        <w:t xml:space="preserve"> Montoya Castaño  declaración </w:t>
      </w:r>
      <w:proofErr w:type="spellStart"/>
      <w:r>
        <w:rPr>
          <w:rFonts w:ascii="Arial" w:hAnsi="Arial" w:cs="Arial"/>
          <w:sz w:val="24"/>
          <w:szCs w:val="24"/>
        </w:rPr>
        <w:t>extrajuicio</w:t>
      </w:r>
      <w:proofErr w:type="spellEnd"/>
      <w:r>
        <w:rPr>
          <w:rFonts w:ascii="Arial" w:hAnsi="Arial" w:cs="Arial"/>
          <w:sz w:val="24"/>
          <w:szCs w:val="24"/>
        </w:rPr>
        <w:t xml:space="preserve"> donde se expresa que su hijo ha convivido con la joven Cristina García Correa, por el lapso de 11 meses en el barrio Los Álamos de Santa Rosa de Cabal, quien en la actualidad tiene 40 semanas de gestación, asimismo que su hijo es la persona que se ha encargado de velar económicamente y en todo el sentido por su hogar, se procedió a llamar a la joven García Correa con el fin de indagar lo dicho por la gente oficioso, al respecto la vinculada informó:</w:t>
      </w:r>
    </w:p>
    <w:p w:rsidR="00C154C4" w:rsidRDefault="00C154C4" w:rsidP="00C154C4">
      <w:pPr>
        <w:pStyle w:val="Textoindependiente"/>
        <w:spacing w:line="276" w:lineRule="auto"/>
        <w:contextualSpacing/>
        <w:rPr>
          <w:rFonts w:ascii="Arial" w:hAnsi="Arial" w:cs="Arial"/>
          <w:sz w:val="24"/>
          <w:szCs w:val="24"/>
        </w:rPr>
      </w:pPr>
    </w:p>
    <w:p w:rsidR="00C154C4" w:rsidRDefault="00C154C4" w:rsidP="00C154C4">
      <w:pPr>
        <w:pStyle w:val="Textoindependiente"/>
        <w:spacing w:line="276" w:lineRule="auto"/>
        <w:contextualSpacing/>
        <w:rPr>
          <w:rFonts w:ascii="Arial" w:hAnsi="Arial" w:cs="Arial"/>
          <w:sz w:val="24"/>
          <w:szCs w:val="24"/>
        </w:rPr>
      </w:pPr>
      <w:r>
        <w:rPr>
          <w:rFonts w:ascii="Arial" w:hAnsi="Arial" w:cs="Arial"/>
          <w:sz w:val="24"/>
          <w:szCs w:val="24"/>
        </w:rPr>
        <w:t xml:space="preserve">Que tiene 15 años y 40 semanas de gestación, que el parto </w:t>
      </w:r>
      <w:r w:rsidR="007D1949">
        <w:rPr>
          <w:rFonts w:ascii="Arial" w:hAnsi="Arial" w:cs="Arial"/>
          <w:sz w:val="24"/>
          <w:szCs w:val="24"/>
        </w:rPr>
        <w:t>está</w:t>
      </w:r>
      <w:r>
        <w:rPr>
          <w:rFonts w:ascii="Arial" w:hAnsi="Arial" w:cs="Arial"/>
          <w:sz w:val="24"/>
          <w:szCs w:val="24"/>
        </w:rPr>
        <w:t xml:space="preserve"> programado para el 23-07-2017, convivió</w:t>
      </w:r>
      <w:r w:rsidR="007D1949">
        <w:rPr>
          <w:rFonts w:ascii="Arial" w:hAnsi="Arial" w:cs="Arial"/>
          <w:sz w:val="24"/>
          <w:szCs w:val="24"/>
        </w:rPr>
        <w:t xml:space="preserve"> con el joven José </w:t>
      </w:r>
      <w:proofErr w:type="spellStart"/>
      <w:r w:rsidR="007D1949">
        <w:rPr>
          <w:rFonts w:ascii="Arial" w:hAnsi="Arial" w:cs="Arial"/>
          <w:sz w:val="24"/>
          <w:szCs w:val="24"/>
        </w:rPr>
        <w:t>Yovani</w:t>
      </w:r>
      <w:proofErr w:type="spellEnd"/>
      <w:r w:rsidR="007D1949">
        <w:rPr>
          <w:rFonts w:ascii="Arial" w:hAnsi="Arial" w:cs="Arial"/>
          <w:sz w:val="24"/>
          <w:szCs w:val="24"/>
        </w:rPr>
        <w:t xml:space="preserve"> Montoya Castaño </w:t>
      </w:r>
      <w:r>
        <w:rPr>
          <w:rFonts w:ascii="Arial" w:hAnsi="Arial" w:cs="Arial"/>
          <w:sz w:val="24"/>
          <w:szCs w:val="24"/>
        </w:rPr>
        <w:t>desde noviembre</w:t>
      </w:r>
      <w:r w:rsidR="007D1949">
        <w:rPr>
          <w:rFonts w:ascii="Arial" w:hAnsi="Arial" w:cs="Arial"/>
          <w:sz w:val="24"/>
          <w:szCs w:val="24"/>
        </w:rPr>
        <w:t xml:space="preserve"> de 2016</w:t>
      </w:r>
      <w:r>
        <w:rPr>
          <w:rFonts w:ascii="Arial" w:hAnsi="Arial" w:cs="Arial"/>
          <w:sz w:val="24"/>
          <w:szCs w:val="24"/>
        </w:rPr>
        <w:t xml:space="preserve"> </w:t>
      </w:r>
      <w:r w:rsidR="007D1949">
        <w:rPr>
          <w:rFonts w:ascii="Arial" w:hAnsi="Arial" w:cs="Arial"/>
          <w:sz w:val="24"/>
          <w:szCs w:val="24"/>
        </w:rPr>
        <w:t>hasta mayo de 2017</w:t>
      </w:r>
      <w:r w:rsidR="00273F11">
        <w:rPr>
          <w:rFonts w:ascii="Arial" w:hAnsi="Arial" w:cs="Arial"/>
          <w:sz w:val="24"/>
          <w:szCs w:val="24"/>
        </w:rPr>
        <w:t>, mes donde fue acuartelado,  vivieron en el barrio Los Álamos en la casa de habitación de su madre, que lo poco que ganaba el joven Montoya Castaño era para su alimentación porque también económicamente aportaba a su madre, considera que el acuartelamiento vulnera</w:t>
      </w:r>
      <w:r w:rsidR="002932CA">
        <w:rPr>
          <w:rFonts w:ascii="Arial" w:hAnsi="Arial" w:cs="Arial"/>
          <w:sz w:val="24"/>
          <w:szCs w:val="24"/>
        </w:rPr>
        <w:t xml:space="preserve"> sus derechos porque no le podría</w:t>
      </w:r>
      <w:r w:rsidR="00273F11">
        <w:rPr>
          <w:rFonts w:ascii="Arial" w:hAnsi="Arial" w:cs="Arial"/>
          <w:sz w:val="24"/>
          <w:szCs w:val="24"/>
        </w:rPr>
        <w:t xml:space="preserve"> colaborar</w:t>
      </w:r>
      <w:r w:rsidR="002932CA">
        <w:rPr>
          <w:rFonts w:ascii="Arial" w:hAnsi="Arial" w:cs="Arial"/>
          <w:sz w:val="24"/>
          <w:szCs w:val="24"/>
        </w:rPr>
        <w:t xml:space="preserve"> moral y económicamente</w:t>
      </w:r>
      <w:r w:rsidR="00273F11">
        <w:rPr>
          <w:rFonts w:ascii="Arial" w:hAnsi="Arial" w:cs="Arial"/>
          <w:sz w:val="24"/>
          <w:szCs w:val="24"/>
        </w:rPr>
        <w:t xml:space="preserve"> con la bebé y su madre le manifestó que no podría hacerse cargo de ella y su hijo. </w:t>
      </w:r>
    </w:p>
    <w:p w:rsidR="00273F11" w:rsidRDefault="00273F11" w:rsidP="00C154C4">
      <w:pPr>
        <w:pStyle w:val="Textoindependiente"/>
        <w:spacing w:line="276" w:lineRule="auto"/>
        <w:contextualSpacing/>
        <w:rPr>
          <w:rFonts w:ascii="Arial" w:hAnsi="Arial" w:cs="Arial"/>
          <w:sz w:val="24"/>
          <w:szCs w:val="24"/>
        </w:rPr>
      </w:pPr>
    </w:p>
    <w:p w:rsidR="00273F11" w:rsidRDefault="00273F11" w:rsidP="00C154C4">
      <w:pPr>
        <w:pStyle w:val="Textoindependiente"/>
        <w:spacing w:line="276" w:lineRule="auto"/>
        <w:contextualSpacing/>
        <w:rPr>
          <w:rFonts w:ascii="Arial" w:hAnsi="Arial" w:cs="Arial"/>
          <w:sz w:val="24"/>
          <w:szCs w:val="24"/>
        </w:rPr>
      </w:pPr>
      <w:r>
        <w:rPr>
          <w:rFonts w:ascii="Arial" w:hAnsi="Arial" w:cs="Arial"/>
          <w:sz w:val="24"/>
          <w:szCs w:val="24"/>
        </w:rPr>
        <w:t xml:space="preserve">Por otra parte se procedió a llamar al Batallón de Caballería Mecanizada No.18 de </w:t>
      </w:r>
      <w:proofErr w:type="spellStart"/>
      <w:r>
        <w:rPr>
          <w:rFonts w:ascii="Arial" w:hAnsi="Arial" w:cs="Arial"/>
          <w:sz w:val="24"/>
          <w:szCs w:val="24"/>
        </w:rPr>
        <w:t>Saravena</w:t>
      </w:r>
      <w:proofErr w:type="spellEnd"/>
      <w:r>
        <w:rPr>
          <w:rFonts w:ascii="Arial" w:hAnsi="Arial" w:cs="Arial"/>
          <w:sz w:val="24"/>
          <w:szCs w:val="24"/>
        </w:rPr>
        <w:t xml:space="preserve"> Arauca con el fin de hablar con el  joven José </w:t>
      </w:r>
      <w:proofErr w:type="spellStart"/>
      <w:r>
        <w:rPr>
          <w:rFonts w:ascii="Arial" w:hAnsi="Arial" w:cs="Arial"/>
          <w:sz w:val="24"/>
          <w:szCs w:val="24"/>
        </w:rPr>
        <w:t>Yovani</w:t>
      </w:r>
      <w:proofErr w:type="spellEnd"/>
      <w:r>
        <w:rPr>
          <w:rFonts w:ascii="Arial" w:hAnsi="Arial" w:cs="Arial"/>
          <w:sz w:val="24"/>
          <w:szCs w:val="24"/>
        </w:rPr>
        <w:t xml:space="preserve"> Montoya Castaño, lo que no fue posible al encontrarse aislado hace 20 días por el virus de paperas que ronda en dicho Batallón</w:t>
      </w:r>
      <w:r w:rsidR="00D14F51">
        <w:rPr>
          <w:rFonts w:ascii="Arial" w:hAnsi="Arial" w:cs="Arial"/>
          <w:sz w:val="24"/>
          <w:szCs w:val="24"/>
        </w:rPr>
        <w:t xml:space="preserve">, según lo informó el sargento de derechos humanos y apoyo del área jurídica Jonathan Alexis Hernández. </w:t>
      </w:r>
    </w:p>
    <w:p w:rsidR="00C154C4" w:rsidRDefault="00C154C4" w:rsidP="00137B91">
      <w:pPr>
        <w:spacing w:after="0"/>
        <w:contextualSpacing/>
        <w:jc w:val="both"/>
        <w:rPr>
          <w:rFonts w:ascii="Arial" w:hAnsi="Arial" w:cs="Arial"/>
          <w:sz w:val="24"/>
          <w:szCs w:val="24"/>
          <w:lang w:eastAsia="es-ES"/>
        </w:rPr>
      </w:pPr>
      <w:r>
        <w:rPr>
          <w:rFonts w:ascii="Arial" w:hAnsi="Arial" w:cs="Arial"/>
          <w:sz w:val="24"/>
          <w:szCs w:val="24"/>
          <w:lang w:eastAsia="es-ES"/>
        </w:rPr>
        <w:t xml:space="preserve"> </w:t>
      </w:r>
    </w:p>
    <w:p w:rsidR="00C6591C" w:rsidRDefault="00C6591C" w:rsidP="00137B91">
      <w:pPr>
        <w:spacing w:after="0"/>
        <w:contextualSpacing/>
        <w:jc w:val="both"/>
        <w:rPr>
          <w:rFonts w:ascii="Arial" w:hAnsi="Arial" w:cs="Arial"/>
          <w:sz w:val="24"/>
          <w:szCs w:val="24"/>
          <w:lang w:eastAsia="es-ES"/>
        </w:rPr>
      </w:pPr>
    </w:p>
    <w:p w:rsidR="00C6591C" w:rsidRDefault="00C6591C" w:rsidP="00137B91">
      <w:pPr>
        <w:spacing w:after="0"/>
        <w:contextualSpacing/>
        <w:jc w:val="both"/>
        <w:rPr>
          <w:rFonts w:ascii="Arial" w:hAnsi="Arial" w:cs="Arial"/>
          <w:sz w:val="24"/>
          <w:szCs w:val="24"/>
          <w:lang w:eastAsia="es-ES"/>
        </w:rPr>
      </w:pPr>
    </w:p>
    <w:p w:rsidR="00C6591C" w:rsidRPr="00C6591C" w:rsidRDefault="00C6591C" w:rsidP="00137B91">
      <w:pPr>
        <w:spacing w:after="0"/>
        <w:contextualSpacing/>
        <w:jc w:val="both"/>
        <w:rPr>
          <w:rFonts w:ascii="Arial" w:hAnsi="Arial" w:cs="Arial"/>
          <w:b/>
          <w:sz w:val="24"/>
          <w:szCs w:val="24"/>
          <w:lang w:eastAsia="es-ES"/>
        </w:rPr>
      </w:pPr>
      <w:r w:rsidRPr="00C6591C">
        <w:rPr>
          <w:rFonts w:ascii="Arial" w:hAnsi="Arial" w:cs="Arial"/>
          <w:b/>
          <w:sz w:val="24"/>
          <w:szCs w:val="24"/>
          <w:lang w:eastAsia="es-ES"/>
        </w:rPr>
        <w:t>INGRID VANESSA CALDERÓN ARAUJO</w:t>
      </w:r>
    </w:p>
    <w:p w:rsidR="00C6591C" w:rsidRPr="00C154C4" w:rsidRDefault="00C6591C" w:rsidP="00137B91">
      <w:pPr>
        <w:spacing w:after="0"/>
        <w:contextualSpacing/>
        <w:jc w:val="both"/>
        <w:rPr>
          <w:rFonts w:ascii="Arial" w:hAnsi="Arial" w:cs="Arial"/>
          <w:sz w:val="24"/>
          <w:szCs w:val="24"/>
          <w:lang w:eastAsia="es-ES"/>
        </w:rPr>
      </w:pPr>
      <w:r>
        <w:rPr>
          <w:rFonts w:ascii="Arial" w:hAnsi="Arial" w:cs="Arial"/>
          <w:sz w:val="24"/>
          <w:szCs w:val="24"/>
          <w:lang w:eastAsia="es-ES"/>
        </w:rPr>
        <w:t>Auxiliar judicial</w:t>
      </w:r>
    </w:p>
    <w:p w:rsidR="00C154C4" w:rsidRDefault="00C154C4" w:rsidP="00137B91">
      <w:pPr>
        <w:spacing w:after="0"/>
        <w:contextualSpacing/>
        <w:jc w:val="both"/>
        <w:rPr>
          <w:rFonts w:ascii="Arial" w:hAnsi="Arial" w:cs="Arial"/>
          <w:b/>
          <w:sz w:val="24"/>
          <w:szCs w:val="24"/>
          <w:lang w:eastAsia="es-ES"/>
        </w:rPr>
      </w:pPr>
    </w:p>
    <w:p w:rsidR="00C154C4" w:rsidRDefault="00C154C4" w:rsidP="00137B91">
      <w:pPr>
        <w:spacing w:after="0"/>
        <w:contextualSpacing/>
        <w:jc w:val="both"/>
        <w:rPr>
          <w:rFonts w:ascii="Arial" w:hAnsi="Arial" w:cs="Arial"/>
          <w:b/>
          <w:sz w:val="24"/>
          <w:szCs w:val="24"/>
          <w:lang w:eastAsia="es-ES"/>
        </w:rPr>
      </w:pPr>
    </w:p>
    <w:p w:rsidR="00C154C4" w:rsidRDefault="00C154C4" w:rsidP="00137B91">
      <w:pPr>
        <w:spacing w:after="0"/>
        <w:contextualSpacing/>
        <w:jc w:val="both"/>
        <w:rPr>
          <w:rFonts w:ascii="Arial" w:hAnsi="Arial" w:cs="Arial"/>
          <w:b/>
          <w:sz w:val="24"/>
          <w:szCs w:val="24"/>
          <w:lang w:eastAsia="es-ES"/>
        </w:rPr>
      </w:pPr>
    </w:p>
    <w:p w:rsidR="00B41E36" w:rsidRDefault="00B41E36" w:rsidP="00137B91">
      <w:pPr>
        <w:spacing w:after="0"/>
        <w:contextualSpacing/>
        <w:jc w:val="both"/>
        <w:rPr>
          <w:rFonts w:ascii="Arial" w:hAnsi="Arial" w:cs="Arial"/>
          <w:b/>
          <w:sz w:val="24"/>
          <w:szCs w:val="24"/>
          <w:lang w:eastAsia="es-ES"/>
        </w:rPr>
      </w:pPr>
    </w:p>
    <w:p w:rsidR="00B41E36" w:rsidRDefault="00B41E36" w:rsidP="00137B91">
      <w:pPr>
        <w:spacing w:after="0"/>
        <w:contextualSpacing/>
        <w:jc w:val="both"/>
        <w:rPr>
          <w:rFonts w:ascii="Arial" w:hAnsi="Arial" w:cs="Arial"/>
          <w:b/>
          <w:sz w:val="24"/>
          <w:szCs w:val="24"/>
          <w:lang w:eastAsia="es-ES"/>
        </w:rPr>
      </w:pPr>
    </w:p>
    <w:p w:rsidR="00B41E36" w:rsidRDefault="00B41E36" w:rsidP="00137B91">
      <w:pPr>
        <w:spacing w:after="0"/>
        <w:contextualSpacing/>
        <w:jc w:val="both"/>
        <w:rPr>
          <w:rFonts w:ascii="Arial" w:hAnsi="Arial" w:cs="Arial"/>
          <w:b/>
          <w:sz w:val="24"/>
          <w:szCs w:val="24"/>
          <w:lang w:eastAsia="es-ES"/>
        </w:rPr>
      </w:pPr>
    </w:p>
    <w:p w:rsidR="00B41E36" w:rsidRDefault="00B41E36" w:rsidP="00137B91">
      <w:pPr>
        <w:spacing w:after="0"/>
        <w:contextualSpacing/>
        <w:jc w:val="both"/>
        <w:rPr>
          <w:rFonts w:ascii="Arial" w:hAnsi="Arial" w:cs="Arial"/>
          <w:b/>
          <w:sz w:val="24"/>
          <w:szCs w:val="24"/>
          <w:lang w:eastAsia="es-ES"/>
        </w:rPr>
      </w:pPr>
    </w:p>
    <w:p w:rsidR="00B41E36" w:rsidRDefault="00B41E36" w:rsidP="00137B91">
      <w:pPr>
        <w:spacing w:after="0"/>
        <w:contextualSpacing/>
        <w:jc w:val="both"/>
        <w:rPr>
          <w:rFonts w:ascii="Arial" w:hAnsi="Arial" w:cs="Arial"/>
          <w:b/>
          <w:sz w:val="24"/>
          <w:szCs w:val="24"/>
          <w:lang w:eastAsia="es-ES"/>
        </w:rPr>
      </w:pPr>
    </w:p>
    <w:p w:rsidR="00E9352C" w:rsidRDefault="00E9352C" w:rsidP="00137B91">
      <w:pPr>
        <w:spacing w:after="0"/>
        <w:contextualSpacing/>
        <w:jc w:val="both"/>
        <w:rPr>
          <w:rFonts w:ascii="Arial" w:hAnsi="Arial" w:cs="Arial"/>
          <w:b/>
          <w:sz w:val="24"/>
          <w:szCs w:val="24"/>
          <w:lang w:eastAsia="es-ES"/>
        </w:rPr>
      </w:pPr>
    </w:p>
    <w:p w:rsidR="00E9352C" w:rsidRDefault="00E9352C" w:rsidP="00137B91">
      <w:pPr>
        <w:spacing w:after="0"/>
        <w:contextualSpacing/>
        <w:jc w:val="both"/>
        <w:rPr>
          <w:rFonts w:ascii="Arial" w:hAnsi="Arial" w:cs="Arial"/>
          <w:b/>
          <w:sz w:val="24"/>
          <w:szCs w:val="24"/>
          <w:lang w:eastAsia="es-ES"/>
        </w:rPr>
      </w:pPr>
    </w:p>
    <w:sectPr w:rsidR="00E9352C" w:rsidSect="00002A76">
      <w:headerReference w:type="default" r:id="rId9"/>
      <w:footerReference w:type="even" r:id="rId10"/>
      <w:footerReference w:type="default" r:id="rId11"/>
      <w:pgSz w:w="12242" w:h="18722" w:code="14"/>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E52" w:rsidRDefault="00297E52" w:rsidP="00567D0D">
      <w:pPr>
        <w:spacing w:after="0" w:line="240" w:lineRule="auto"/>
      </w:pPr>
      <w:r>
        <w:separator/>
      </w:r>
    </w:p>
  </w:endnote>
  <w:endnote w:type="continuationSeparator" w:id="0">
    <w:p w:rsidR="00297E52" w:rsidRDefault="00297E52"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4C6" w:rsidRDefault="008714C6"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714C6" w:rsidRDefault="008714C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4C6" w:rsidRDefault="008714C6"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D08A9">
      <w:rPr>
        <w:rStyle w:val="Nmerodepgina"/>
        <w:noProof/>
      </w:rPr>
      <w:t>2</w:t>
    </w:r>
    <w:r>
      <w:rPr>
        <w:rStyle w:val="Nmerodepgina"/>
      </w:rPr>
      <w:fldChar w:fldCharType="end"/>
    </w:r>
  </w:p>
  <w:p w:rsidR="008714C6" w:rsidRDefault="008714C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E52" w:rsidRDefault="00297E52" w:rsidP="00567D0D">
      <w:pPr>
        <w:spacing w:after="0" w:line="240" w:lineRule="auto"/>
      </w:pPr>
      <w:r>
        <w:separator/>
      </w:r>
    </w:p>
  </w:footnote>
  <w:footnote w:type="continuationSeparator" w:id="0">
    <w:p w:rsidR="00297E52" w:rsidRDefault="00297E52" w:rsidP="00567D0D">
      <w:pPr>
        <w:spacing w:after="0" w:line="240" w:lineRule="auto"/>
      </w:pPr>
      <w:r>
        <w:continuationSeparator/>
      </w:r>
    </w:p>
  </w:footnote>
  <w:footnote w:id="1">
    <w:p w:rsidR="008714C6" w:rsidRPr="00854FC0" w:rsidRDefault="008714C6" w:rsidP="00BC2B0E">
      <w:pPr>
        <w:pStyle w:val="Textonotapie"/>
        <w:rPr>
          <w:rFonts w:ascii="Arial" w:hAnsi="Arial" w:cs="Arial"/>
          <w:sz w:val="18"/>
          <w:szCs w:val="18"/>
        </w:rPr>
      </w:pPr>
      <w:r>
        <w:rPr>
          <w:rStyle w:val="Refdenotaalpie"/>
        </w:rPr>
        <w:footnoteRef/>
      </w:r>
      <w:r>
        <w:t xml:space="preserve"> </w:t>
      </w:r>
      <w:r w:rsidRPr="00854FC0">
        <w:rPr>
          <w:rFonts w:ascii="Arial" w:hAnsi="Arial" w:cs="Arial"/>
          <w:sz w:val="18"/>
          <w:szCs w:val="18"/>
        </w:rPr>
        <w:t>Corte Constitucional. Sentencia T-275 de 12-04-2012, M.P. Juan Carlos Henao Pérez</w:t>
      </w:r>
    </w:p>
  </w:footnote>
  <w:footnote w:id="2">
    <w:p w:rsidR="008714C6" w:rsidRPr="00E9495A" w:rsidRDefault="008714C6" w:rsidP="00E9495A">
      <w:pPr>
        <w:pStyle w:val="Textonotapie"/>
        <w:jc w:val="both"/>
        <w:rPr>
          <w:rFonts w:ascii="Arial" w:hAnsi="Arial" w:cs="Arial"/>
          <w:sz w:val="18"/>
          <w:szCs w:val="18"/>
        </w:rPr>
      </w:pPr>
      <w:r w:rsidRPr="00E9495A">
        <w:rPr>
          <w:rStyle w:val="Refdenotaalpie"/>
          <w:rFonts w:ascii="Arial" w:hAnsi="Arial" w:cs="Arial"/>
          <w:sz w:val="18"/>
          <w:szCs w:val="18"/>
        </w:rPr>
        <w:footnoteRef/>
      </w:r>
      <w:r>
        <w:rPr>
          <w:rFonts w:ascii="Arial" w:hAnsi="Arial" w:cs="Arial"/>
          <w:sz w:val="18"/>
          <w:szCs w:val="18"/>
        </w:rPr>
        <w:t xml:space="preserve">Corte Constitucional. T-004 de 19-01-2016 </w:t>
      </w:r>
      <w:r w:rsidRPr="00E9495A">
        <w:rPr>
          <w:rFonts w:ascii="Arial" w:hAnsi="Arial" w:cs="Arial"/>
          <w:sz w:val="18"/>
          <w:szCs w:val="18"/>
        </w:rPr>
        <w:t xml:space="preserve">M.P </w:t>
      </w:r>
      <w:r>
        <w:rPr>
          <w:rFonts w:ascii="Arial" w:hAnsi="Arial" w:cs="Arial"/>
          <w:sz w:val="18"/>
          <w:szCs w:val="18"/>
        </w:rPr>
        <w:t xml:space="preserve">Jorge Iván Palacio </w:t>
      </w:r>
      <w:proofErr w:type="spellStart"/>
      <w:r>
        <w:rPr>
          <w:rFonts w:ascii="Arial" w:hAnsi="Arial" w:cs="Arial"/>
          <w:sz w:val="18"/>
          <w:szCs w:val="18"/>
        </w:rPr>
        <w:t>Palacio</w:t>
      </w:r>
      <w:proofErr w:type="spellEnd"/>
    </w:p>
  </w:footnote>
  <w:footnote w:id="3">
    <w:p w:rsidR="008714C6" w:rsidRPr="00854FC0" w:rsidRDefault="008714C6" w:rsidP="000E0B51">
      <w:pPr>
        <w:pStyle w:val="Textonotapie"/>
        <w:rPr>
          <w:rFonts w:ascii="Arial" w:hAnsi="Arial" w:cs="Arial"/>
          <w:sz w:val="18"/>
          <w:szCs w:val="18"/>
        </w:rPr>
      </w:pPr>
      <w:r w:rsidRPr="00854FC0">
        <w:rPr>
          <w:rStyle w:val="Refdenotaalpie"/>
          <w:rFonts w:ascii="Arial" w:hAnsi="Arial" w:cs="Arial"/>
          <w:sz w:val="18"/>
          <w:szCs w:val="18"/>
        </w:rPr>
        <w:footnoteRef/>
      </w:r>
      <w:r>
        <w:rPr>
          <w:rFonts w:ascii="Arial" w:hAnsi="Arial" w:cs="Arial"/>
          <w:sz w:val="18"/>
          <w:szCs w:val="18"/>
        </w:rPr>
        <w:t xml:space="preserve"> Corte Constitucional. </w:t>
      </w:r>
      <w:r w:rsidRPr="00854FC0">
        <w:rPr>
          <w:rFonts w:ascii="Arial" w:hAnsi="Arial" w:cs="Arial"/>
          <w:sz w:val="18"/>
          <w:szCs w:val="18"/>
        </w:rPr>
        <w:t>T-149 de 2013 M.P Luis Guillermo Guerrero Pérez</w:t>
      </w:r>
    </w:p>
  </w:footnote>
  <w:footnote w:id="4">
    <w:p w:rsidR="00677FD9" w:rsidRPr="00677FD9" w:rsidRDefault="00677FD9" w:rsidP="00677FD9">
      <w:pPr>
        <w:pStyle w:val="Textonotapie"/>
        <w:jc w:val="both"/>
        <w:rPr>
          <w:rFonts w:ascii="Arial" w:hAnsi="Arial" w:cs="Arial"/>
          <w:sz w:val="18"/>
          <w:szCs w:val="18"/>
        </w:rPr>
      </w:pPr>
      <w:r w:rsidRPr="00677FD9">
        <w:rPr>
          <w:rStyle w:val="Refdenotaalpie"/>
          <w:rFonts w:ascii="Arial" w:hAnsi="Arial" w:cs="Arial"/>
          <w:sz w:val="18"/>
          <w:szCs w:val="18"/>
        </w:rPr>
        <w:footnoteRef/>
      </w:r>
      <w:r w:rsidRPr="00677FD9">
        <w:rPr>
          <w:rFonts w:ascii="Arial" w:hAnsi="Arial" w:cs="Arial"/>
          <w:sz w:val="18"/>
          <w:szCs w:val="18"/>
        </w:rPr>
        <w:t xml:space="preserve"> Sentencia T-087- 2015. M.P. Jorge Ignacio </w:t>
      </w:r>
      <w:proofErr w:type="spellStart"/>
      <w:r w:rsidRPr="00677FD9">
        <w:rPr>
          <w:rFonts w:ascii="Arial" w:hAnsi="Arial" w:cs="Arial"/>
          <w:sz w:val="18"/>
          <w:szCs w:val="18"/>
        </w:rPr>
        <w:t>Pretelt</w:t>
      </w:r>
      <w:proofErr w:type="spellEnd"/>
      <w:r w:rsidRPr="00677FD9">
        <w:rPr>
          <w:rFonts w:ascii="Arial" w:hAnsi="Arial" w:cs="Arial"/>
          <w:sz w:val="18"/>
          <w:szCs w:val="18"/>
        </w:rPr>
        <w:t xml:space="preserve"> </w:t>
      </w:r>
      <w:proofErr w:type="spellStart"/>
      <w:r w:rsidRPr="00677FD9">
        <w:rPr>
          <w:rFonts w:ascii="Arial" w:hAnsi="Arial" w:cs="Arial"/>
          <w:sz w:val="18"/>
          <w:szCs w:val="18"/>
        </w:rPr>
        <w:t>Chaljub</w:t>
      </w:r>
      <w:proofErr w:type="spellEnd"/>
      <w:r w:rsidRPr="00677FD9">
        <w:rPr>
          <w:rFonts w:ascii="Arial" w:hAnsi="Arial" w:cs="Arial"/>
          <w:sz w:val="18"/>
          <w:szCs w:val="18"/>
        </w:rPr>
        <w:t>.</w:t>
      </w:r>
    </w:p>
  </w:footnote>
  <w:footnote w:id="5">
    <w:p w:rsidR="008714C6" w:rsidRPr="00854FC0" w:rsidRDefault="008714C6" w:rsidP="004C6A7F">
      <w:pPr>
        <w:pStyle w:val="Textonotapie"/>
        <w:jc w:val="both"/>
        <w:rPr>
          <w:rFonts w:ascii="Arial" w:hAnsi="Arial" w:cs="Arial"/>
          <w:sz w:val="18"/>
          <w:szCs w:val="18"/>
        </w:rPr>
      </w:pPr>
      <w:r w:rsidRPr="00854FC0">
        <w:rPr>
          <w:rStyle w:val="Refdenotaalpie"/>
          <w:rFonts w:ascii="Arial" w:hAnsi="Arial" w:cs="Arial"/>
          <w:sz w:val="18"/>
          <w:szCs w:val="18"/>
        </w:rPr>
        <w:footnoteRef/>
      </w:r>
      <w:r w:rsidRPr="00854FC0">
        <w:rPr>
          <w:rFonts w:ascii="Arial" w:hAnsi="Arial" w:cs="Arial"/>
          <w:sz w:val="18"/>
          <w:szCs w:val="18"/>
        </w:rPr>
        <w:t xml:space="preserve"> CORTE CONSTITUCIONAL. Sentencia T-146-2012. M.P. Jorge Ignacio </w:t>
      </w:r>
      <w:proofErr w:type="spellStart"/>
      <w:r w:rsidRPr="00854FC0">
        <w:rPr>
          <w:rFonts w:ascii="Arial" w:hAnsi="Arial" w:cs="Arial"/>
          <w:sz w:val="18"/>
          <w:szCs w:val="18"/>
        </w:rPr>
        <w:t>Pretelt</w:t>
      </w:r>
      <w:proofErr w:type="spellEnd"/>
      <w:r>
        <w:rPr>
          <w:rFonts w:ascii="Arial" w:hAnsi="Arial" w:cs="Arial"/>
          <w:sz w:val="18"/>
          <w:szCs w:val="18"/>
        </w:rPr>
        <w:t xml:space="preserve"> </w:t>
      </w:r>
      <w:proofErr w:type="spellStart"/>
      <w:r w:rsidRPr="00854FC0">
        <w:rPr>
          <w:rFonts w:ascii="Arial" w:hAnsi="Arial" w:cs="Arial"/>
          <w:sz w:val="18"/>
          <w:szCs w:val="18"/>
        </w:rPr>
        <w:t>Chaljub</w:t>
      </w:r>
      <w:proofErr w:type="spellEnd"/>
      <w:r w:rsidRPr="00854FC0">
        <w:rPr>
          <w:rFonts w:ascii="Arial" w:hAnsi="Arial" w:cs="Arial"/>
          <w:sz w:val="18"/>
          <w:szCs w:val="18"/>
        </w:rPr>
        <w:t>.</w:t>
      </w:r>
    </w:p>
  </w:footnote>
  <w:footnote w:id="6">
    <w:p w:rsidR="008714C6" w:rsidRPr="00854FC0" w:rsidRDefault="008714C6" w:rsidP="004C6A7F">
      <w:pPr>
        <w:pStyle w:val="Textonotapie"/>
        <w:jc w:val="both"/>
        <w:rPr>
          <w:rFonts w:ascii="Arial" w:hAnsi="Arial" w:cs="Arial"/>
          <w:sz w:val="18"/>
          <w:szCs w:val="18"/>
        </w:rPr>
      </w:pPr>
      <w:r w:rsidRPr="00854FC0">
        <w:rPr>
          <w:rStyle w:val="Refdenotaalpie"/>
          <w:rFonts w:ascii="Arial" w:hAnsi="Arial" w:cs="Arial"/>
          <w:sz w:val="18"/>
          <w:szCs w:val="18"/>
        </w:rPr>
        <w:footnoteRef/>
      </w:r>
      <w:r w:rsidRPr="00854FC0">
        <w:rPr>
          <w:rFonts w:ascii="Arial" w:hAnsi="Arial" w:cs="Arial"/>
          <w:sz w:val="18"/>
          <w:szCs w:val="18"/>
        </w:rPr>
        <w:t xml:space="preserve"> T</w:t>
      </w:r>
      <w:r>
        <w:rPr>
          <w:rFonts w:ascii="Arial" w:hAnsi="Arial" w:cs="Arial"/>
          <w:sz w:val="18"/>
          <w:szCs w:val="18"/>
        </w:rPr>
        <w:t xml:space="preserve">- 249-2001 </w:t>
      </w:r>
      <w:r w:rsidRPr="00854FC0">
        <w:rPr>
          <w:rFonts w:ascii="Arial" w:hAnsi="Arial" w:cs="Arial"/>
          <w:sz w:val="18"/>
          <w:szCs w:val="18"/>
        </w:rPr>
        <w:t>pues no puede tenerse como real contestación la que sólo es conocida por la persona o entidad de quien se sol</w:t>
      </w:r>
      <w:r>
        <w:rPr>
          <w:rFonts w:ascii="Arial" w:hAnsi="Arial" w:cs="Arial"/>
          <w:sz w:val="18"/>
          <w:szCs w:val="18"/>
        </w:rPr>
        <w:t>icita la información”. T-912-</w:t>
      </w:r>
      <w:r w:rsidRPr="00854FC0">
        <w:rPr>
          <w:rFonts w:ascii="Arial" w:hAnsi="Arial" w:cs="Arial"/>
          <w:sz w:val="18"/>
          <w:szCs w:val="18"/>
        </w:rPr>
        <w:t>2003 en la que se dice:”</w:t>
      </w:r>
      <w:r>
        <w:rPr>
          <w:rFonts w:ascii="Arial" w:hAnsi="Arial" w:cs="Arial"/>
          <w:sz w:val="18"/>
          <w:szCs w:val="18"/>
        </w:rPr>
        <w:t xml:space="preserve"> </w:t>
      </w:r>
      <w:r w:rsidRPr="00854FC0">
        <w:rPr>
          <w:rFonts w:ascii="Arial" w:hAnsi="Arial" w:cs="Arial"/>
          <w:sz w:val="18"/>
          <w:szCs w:val="18"/>
        </w:rPr>
        <w:t>según lo tiene establecido la Corte, una respuesta dirigida al juez de tutela no constituye una respuesta clara y oportuna notificada al interesado”.</w:t>
      </w:r>
    </w:p>
  </w:footnote>
  <w:footnote w:id="7">
    <w:p w:rsidR="008714C6" w:rsidRPr="00854FC0" w:rsidRDefault="008714C6" w:rsidP="004C6A7F">
      <w:pPr>
        <w:pStyle w:val="Ttulo5"/>
        <w:shd w:val="clear" w:color="auto" w:fill="FFFFFF"/>
        <w:spacing w:before="0" w:line="240" w:lineRule="atLeast"/>
        <w:ind w:right="51"/>
        <w:jc w:val="both"/>
        <w:rPr>
          <w:rFonts w:ascii="Arial" w:hAnsi="Arial" w:cs="Arial"/>
          <w:sz w:val="18"/>
          <w:szCs w:val="18"/>
          <w:lang w:val="es-CO"/>
        </w:rPr>
      </w:pPr>
      <w:r w:rsidRPr="00854FC0">
        <w:rPr>
          <w:rStyle w:val="Refdenotaalpie"/>
          <w:rFonts w:ascii="Arial" w:hAnsi="Arial" w:cs="Arial"/>
          <w:sz w:val="18"/>
          <w:szCs w:val="18"/>
        </w:rPr>
        <w:footnoteRef/>
      </w:r>
      <w:r w:rsidRPr="00854FC0">
        <w:rPr>
          <w:rFonts w:ascii="Arial" w:hAnsi="Arial" w:cs="Arial"/>
          <w:color w:val="000000"/>
          <w:sz w:val="18"/>
          <w:szCs w:val="18"/>
          <w:lang w:val="es-CO"/>
        </w:rPr>
        <w:t xml:space="preserve"> CORTE CONSTITUCIONAL. Sentencia T-667-2011. M.P. Luis Ernesto Vargas Silva.</w:t>
      </w:r>
    </w:p>
  </w:footnote>
  <w:footnote w:id="8">
    <w:p w:rsidR="008714C6" w:rsidRPr="00990F43" w:rsidRDefault="008714C6" w:rsidP="009D5E5A">
      <w:pPr>
        <w:pStyle w:val="Textonotapie"/>
        <w:jc w:val="both"/>
        <w:rPr>
          <w:rFonts w:ascii="Arial" w:hAnsi="Arial" w:cs="Arial"/>
          <w:sz w:val="18"/>
          <w:szCs w:val="18"/>
        </w:rPr>
      </w:pPr>
      <w:r w:rsidRPr="00990F43">
        <w:rPr>
          <w:rStyle w:val="Refdenotaalpie"/>
          <w:rFonts w:ascii="Arial" w:hAnsi="Arial" w:cs="Arial"/>
          <w:sz w:val="18"/>
          <w:szCs w:val="18"/>
        </w:rPr>
        <w:footnoteRef/>
      </w:r>
      <w:r w:rsidRPr="00990F43">
        <w:rPr>
          <w:rFonts w:ascii="Arial" w:hAnsi="Arial" w:cs="Arial"/>
          <w:sz w:val="18"/>
          <w:szCs w:val="18"/>
        </w:rPr>
        <w:t xml:space="preserve"> CORT</w:t>
      </w:r>
      <w:r>
        <w:rPr>
          <w:rFonts w:ascii="Arial" w:hAnsi="Arial" w:cs="Arial"/>
          <w:sz w:val="18"/>
          <w:szCs w:val="18"/>
        </w:rPr>
        <w:t>E CONSTITUCIONAL Sentencia T-087- 2015. M.P.</w:t>
      </w:r>
      <w:r w:rsidRPr="009D5E5A">
        <w:rPr>
          <w:rFonts w:ascii="Arial" w:hAnsi="Arial" w:cs="Arial"/>
          <w:sz w:val="18"/>
          <w:szCs w:val="18"/>
        </w:rPr>
        <w:t xml:space="preserve"> </w:t>
      </w:r>
      <w:r w:rsidRPr="00854FC0">
        <w:rPr>
          <w:rFonts w:ascii="Arial" w:hAnsi="Arial" w:cs="Arial"/>
          <w:sz w:val="18"/>
          <w:szCs w:val="18"/>
        </w:rPr>
        <w:t xml:space="preserve">Jorge Ignacio </w:t>
      </w:r>
      <w:proofErr w:type="spellStart"/>
      <w:r w:rsidRPr="00854FC0">
        <w:rPr>
          <w:rFonts w:ascii="Arial" w:hAnsi="Arial" w:cs="Arial"/>
          <w:sz w:val="18"/>
          <w:szCs w:val="18"/>
        </w:rPr>
        <w:t>Pretelt</w:t>
      </w:r>
      <w:proofErr w:type="spellEnd"/>
      <w:r>
        <w:rPr>
          <w:rFonts w:ascii="Arial" w:hAnsi="Arial" w:cs="Arial"/>
          <w:sz w:val="18"/>
          <w:szCs w:val="18"/>
        </w:rPr>
        <w:t xml:space="preserve"> </w:t>
      </w:r>
      <w:proofErr w:type="spellStart"/>
      <w:r w:rsidRPr="00854FC0">
        <w:rPr>
          <w:rFonts w:ascii="Arial" w:hAnsi="Arial" w:cs="Arial"/>
          <w:sz w:val="18"/>
          <w:szCs w:val="18"/>
        </w:rPr>
        <w:t>Chaljub</w:t>
      </w:r>
      <w:proofErr w:type="spellEnd"/>
      <w:r w:rsidRPr="00854FC0">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4C6" w:rsidRDefault="008714C6" w:rsidP="00504167">
    <w:pPr>
      <w:pStyle w:val="Encabezado"/>
      <w:jc w:val="center"/>
      <w:rPr>
        <w:rFonts w:ascii="Arial" w:hAnsi="Arial" w:cs="Arial"/>
        <w:sz w:val="18"/>
        <w:szCs w:val="18"/>
      </w:rPr>
    </w:pPr>
  </w:p>
  <w:p w:rsidR="008714C6" w:rsidRDefault="008714C6" w:rsidP="00504167">
    <w:pPr>
      <w:pStyle w:val="Encabezado"/>
      <w:jc w:val="center"/>
      <w:rPr>
        <w:rFonts w:ascii="Arial" w:hAnsi="Arial" w:cs="Arial"/>
        <w:sz w:val="18"/>
        <w:szCs w:val="18"/>
      </w:rPr>
    </w:pPr>
  </w:p>
  <w:p w:rsidR="008714C6" w:rsidRPr="00A85437" w:rsidRDefault="008714C6" w:rsidP="00504167">
    <w:pPr>
      <w:pStyle w:val="Encabezado"/>
      <w:jc w:val="center"/>
      <w:rPr>
        <w:rFonts w:ascii="Arial" w:hAnsi="Arial" w:cs="Arial"/>
        <w:sz w:val="18"/>
        <w:szCs w:val="18"/>
      </w:rPr>
    </w:pPr>
    <w:r w:rsidRPr="00A85437">
      <w:rPr>
        <w:rFonts w:ascii="Arial" w:hAnsi="Arial" w:cs="Arial"/>
        <w:sz w:val="18"/>
        <w:szCs w:val="18"/>
      </w:rPr>
      <w:t xml:space="preserve">Acción de Tutela </w:t>
    </w:r>
  </w:p>
  <w:p w:rsidR="008714C6" w:rsidRPr="00A85437" w:rsidRDefault="008714C6" w:rsidP="00504167">
    <w:pPr>
      <w:pStyle w:val="Encabezado"/>
      <w:jc w:val="center"/>
      <w:rPr>
        <w:rFonts w:ascii="Arial" w:hAnsi="Arial" w:cs="Arial"/>
        <w:sz w:val="18"/>
        <w:szCs w:val="18"/>
      </w:rPr>
    </w:pPr>
    <w:r>
      <w:rPr>
        <w:rFonts w:ascii="Arial" w:hAnsi="Arial" w:cs="Arial"/>
        <w:sz w:val="18"/>
        <w:szCs w:val="18"/>
      </w:rPr>
      <w:t>66001-22-05-000-2017</w:t>
    </w:r>
    <w:r w:rsidRPr="00A85437">
      <w:rPr>
        <w:rFonts w:ascii="Arial" w:hAnsi="Arial" w:cs="Arial"/>
        <w:sz w:val="18"/>
        <w:szCs w:val="18"/>
      </w:rPr>
      <w:t>-00</w:t>
    </w:r>
    <w:r>
      <w:rPr>
        <w:rFonts w:ascii="Arial" w:hAnsi="Arial" w:cs="Arial"/>
        <w:sz w:val="18"/>
        <w:szCs w:val="18"/>
      </w:rPr>
      <w:t>110</w:t>
    </w:r>
    <w:r w:rsidRPr="00A85437">
      <w:rPr>
        <w:rFonts w:ascii="Arial" w:hAnsi="Arial" w:cs="Arial"/>
        <w:sz w:val="18"/>
        <w:szCs w:val="18"/>
      </w:rPr>
      <w:t>-00</w:t>
    </w:r>
  </w:p>
  <w:p w:rsidR="008714C6" w:rsidRPr="00504167" w:rsidRDefault="008714C6" w:rsidP="006476C1">
    <w:pPr>
      <w:spacing w:after="0"/>
      <w:contextualSpacing/>
      <w:jc w:val="center"/>
    </w:pPr>
    <w:r>
      <w:rPr>
        <w:rFonts w:ascii="Arial" w:hAnsi="Arial" w:cs="Arial"/>
        <w:color w:val="000000"/>
        <w:sz w:val="18"/>
        <w:szCs w:val="24"/>
      </w:rPr>
      <w:t>Liliana Patricia Castaño</w:t>
    </w:r>
    <w:r w:rsidRPr="0035330A">
      <w:rPr>
        <w:rFonts w:ascii="Arial" w:hAnsi="Arial" w:cs="Arial"/>
        <w:color w:val="000000"/>
        <w:sz w:val="18"/>
        <w:szCs w:val="24"/>
      </w:rPr>
      <w:t xml:space="preserve"> </w:t>
    </w:r>
    <w:r w:rsidR="001260B2">
      <w:rPr>
        <w:rFonts w:ascii="Arial" w:hAnsi="Arial" w:cs="Arial"/>
        <w:color w:val="000000"/>
        <w:sz w:val="18"/>
        <w:szCs w:val="24"/>
      </w:rPr>
      <w:t>Sánchez</w:t>
    </w:r>
    <w:r w:rsidRPr="0035330A">
      <w:rPr>
        <w:rFonts w:ascii="Arial" w:hAnsi="Arial" w:cs="Arial"/>
        <w:color w:val="000000"/>
        <w:sz w:val="18"/>
        <w:szCs w:val="24"/>
      </w:rPr>
      <w:t xml:space="preserve"> </w:t>
    </w:r>
    <w:r>
      <w:rPr>
        <w:rFonts w:ascii="Arial" w:hAnsi="Arial" w:cs="Arial"/>
        <w:color w:val="000000"/>
        <w:sz w:val="18"/>
        <w:szCs w:val="24"/>
      </w:rPr>
      <w:t xml:space="preserve">y de José </w:t>
    </w:r>
    <w:proofErr w:type="spellStart"/>
    <w:r>
      <w:rPr>
        <w:rFonts w:ascii="Arial" w:hAnsi="Arial" w:cs="Arial"/>
        <w:color w:val="000000"/>
        <w:sz w:val="18"/>
        <w:szCs w:val="24"/>
      </w:rPr>
      <w:t>Yovany</w:t>
    </w:r>
    <w:proofErr w:type="spellEnd"/>
    <w:r>
      <w:rPr>
        <w:rFonts w:ascii="Arial" w:hAnsi="Arial" w:cs="Arial"/>
        <w:color w:val="000000"/>
        <w:sz w:val="18"/>
        <w:szCs w:val="24"/>
      </w:rPr>
      <w:t xml:space="preserve"> Montoya Castaño</w:t>
    </w:r>
    <w:r w:rsidRPr="0035330A">
      <w:rPr>
        <w:rFonts w:ascii="Arial" w:hAnsi="Arial" w:cs="Arial"/>
        <w:color w:val="000000"/>
        <w:sz w:val="18"/>
        <w:szCs w:val="24"/>
      </w:rPr>
      <w:t xml:space="preserve"> </w:t>
    </w:r>
    <w:r>
      <w:rPr>
        <w:rFonts w:ascii="Arial" w:hAnsi="Arial" w:cs="Arial"/>
        <w:color w:val="000000"/>
        <w:sz w:val="18"/>
        <w:szCs w:val="24"/>
      </w:rPr>
      <w:t xml:space="preserve">vs Distrito Militar No.22 de Pereira Risaralda y Batallón de Caballería Mecanizada No.18 de </w:t>
    </w:r>
    <w:proofErr w:type="spellStart"/>
    <w:r>
      <w:rPr>
        <w:rFonts w:ascii="Arial" w:hAnsi="Arial" w:cs="Arial"/>
        <w:color w:val="000000"/>
        <w:sz w:val="18"/>
        <w:szCs w:val="24"/>
      </w:rPr>
      <w:t>Saravena</w:t>
    </w:r>
    <w:proofErr w:type="spellEnd"/>
    <w:r>
      <w:rPr>
        <w:rFonts w:ascii="Arial" w:hAnsi="Arial" w:cs="Arial"/>
        <w:color w:val="000000"/>
        <w:sz w:val="18"/>
        <w:szCs w:val="24"/>
      </w:rPr>
      <w:t xml:space="preserve"> Arauca</w:t>
    </w:r>
  </w:p>
  <w:p w:rsidR="00800F74" w:rsidRDefault="00800F7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A1E40"/>
    <w:multiLevelType w:val="hybridMultilevel"/>
    <w:tmpl w:val="CDF4AC2C"/>
    <w:lvl w:ilvl="0" w:tplc="71949D44">
      <w:start w:val="1"/>
      <w:numFmt w:val="lowerRoman"/>
      <w:lvlText w:val="%1)"/>
      <w:lvlJc w:val="left"/>
      <w:pPr>
        <w:ind w:left="1080" w:hanging="72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8" w15:restartNumberingAfterBreak="0">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0"/>
  </w:num>
  <w:num w:numId="4">
    <w:abstractNumId w:val="6"/>
  </w:num>
  <w:num w:numId="5">
    <w:abstractNumId w:val="4"/>
  </w:num>
  <w:num w:numId="6">
    <w:abstractNumId w:val="8"/>
  </w:num>
  <w:num w:numId="7">
    <w:abstractNumId w:val="9"/>
  </w:num>
  <w:num w:numId="8">
    <w:abstractNumId w:val="1"/>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D0D"/>
    <w:rsid w:val="00002901"/>
    <w:rsid w:val="00002A76"/>
    <w:rsid w:val="000032E4"/>
    <w:rsid w:val="00003AB9"/>
    <w:rsid w:val="00006C93"/>
    <w:rsid w:val="000100EB"/>
    <w:rsid w:val="00010491"/>
    <w:rsid w:val="00011B41"/>
    <w:rsid w:val="00013212"/>
    <w:rsid w:val="00013AD7"/>
    <w:rsid w:val="00020431"/>
    <w:rsid w:val="00021370"/>
    <w:rsid w:val="000221B1"/>
    <w:rsid w:val="000221D3"/>
    <w:rsid w:val="00033252"/>
    <w:rsid w:val="00034A1F"/>
    <w:rsid w:val="00035360"/>
    <w:rsid w:val="000353FA"/>
    <w:rsid w:val="00036075"/>
    <w:rsid w:val="000363E6"/>
    <w:rsid w:val="000363F7"/>
    <w:rsid w:val="000375BE"/>
    <w:rsid w:val="000407E8"/>
    <w:rsid w:val="000425CB"/>
    <w:rsid w:val="00042858"/>
    <w:rsid w:val="00043463"/>
    <w:rsid w:val="000438BD"/>
    <w:rsid w:val="000468F3"/>
    <w:rsid w:val="00046BAE"/>
    <w:rsid w:val="00046F97"/>
    <w:rsid w:val="000544A3"/>
    <w:rsid w:val="00054DEF"/>
    <w:rsid w:val="00056D3F"/>
    <w:rsid w:val="00060E2B"/>
    <w:rsid w:val="000645E3"/>
    <w:rsid w:val="0006524A"/>
    <w:rsid w:val="0006573A"/>
    <w:rsid w:val="00065A9C"/>
    <w:rsid w:val="000708CE"/>
    <w:rsid w:val="00070EC8"/>
    <w:rsid w:val="000720D6"/>
    <w:rsid w:val="0007246E"/>
    <w:rsid w:val="00072B4D"/>
    <w:rsid w:val="00076BE5"/>
    <w:rsid w:val="00077CB7"/>
    <w:rsid w:val="00080383"/>
    <w:rsid w:val="00082187"/>
    <w:rsid w:val="000857C9"/>
    <w:rsid w:val="000869B5"/>
    <w:rsid w:val="00086B65"/>
    <w:rsid w:val="00086BF9"/>
    <w:rsid w:val="000922B6"/>
    <w:rsid w:val="00092A81"/>
    <w:rsid w:val="0009303E"/>
    <w:rsid w:val="000941C4"/>
    <w:rsid w:val="00095978"/>
    <w:rsid w:val="00096CB1"/>
    <w:rsid w:val="000A0D05"/>
    <w:rsid w:val="000A3865"/>
    <w:rsid w:val="000A71A4"/>
    <w:rsid w:val="000B4D9D"/>
    <w:rsid w:val="000B4F90"/>
    <w:rsid w:val="000B5C4B"/>
    <w:rsid w:val="000B6A47"/>
    <w:rsid w:val="000B7309"/>
    <w:rsid w:val="000C01B9"/>
    <w:rsid w:val="000C03AB"/>
    <w:rsid w:val="000C0994"/>
    <w:rsid w:val="000C0DBA"/>
    <w:rsid w:val="000C20AE"/>
    <w:rsid w:val="000C2669"/>
    <w:rsid w:val="000C31DA"/>
    <w:rsid w:val="000C321A"/>
    <w:rsid w:val="000C4DB6"/>
    <w:rsid w:val="000C5412"/>
    <w:rsid w:val="000C64FC"/>
    <w:rsid w:val="000C6B32"/>
    <w:rsid w:val="000C7F45"/>
    <w:rsid w:val="000D1D9A"/>
    <w:rsid w:val="000D25A6"/>
    <w:rsid w:val="000D4320"/>
    <w:rsid w:val="000D4E09"/>
    <w:rsid w:val="000D4E6F"/>
    <w:rsid w:val="000D558B"/>
    <w:rsid w:val="000D5FA0"/>
    <w:rsid w:val="000E0725"/>
    <w:rsid w:val="000E0B51"/>
    <w:rsid w:val="000E153A"/>
    <w:rsid w:val="000E1F06"/>
    <w:rsid w:val="000E2626"/>
    <w:rsid w:val="000E2B09"/>
    <w:rsid w:val="000E4D01"/>
    <w:rsid w:val="000E5062"/>
    <w:rsid w:val="000E5861"/>
    <w:rsid w:val="000F1303"/>
    <w:rsid w:val="000F2EC7"/>
    <w:rsid w:val="000F7DF9"/>
    <w:rsid w:val="001003D3"/>
    <w:rsid w:val="001008C8"/>
    <w:rsid w:val="00101B8D"/>
    <w:rsid w:val="00102840"/>
    <w:rsid w:val="00105CAD"/>
    <w:rsid w:val="00106C6D"/>
    <w:rsid w:val="00110DB6"/>
    <w:rsid w:val="0011172C"/>
    <w:rsid w:val="00111E5E"/>
    <w:rsid w:val="0011237E"/>
    <w:rsid w:val="0011239B"/>
    <w:rsid w:val="00112452"/>
    <w:rsid w:val="00116FE8"/>
    <w:rsid w:val="00117A7F"/>
    <w:rsid w:val="00122312"/>
    <w:rsid w:val="00122F0A"/>
    <w:rsid w:val="00123829"/>
    <w:rsid w:val="0012542E"/>
    <w:rsid w:val="001260B2"/>
    <w:rsid w:val="0012616D"/>
    <w:rsid w:val="00126D6A"/>
    <w:rsid w:val="00131CF9"/>
    <w:rsid w:val="00133C34"/>
    <w:rsid w:val="00135288"/>
    <w:rsid w:val="00136F4A"/>
    <w:rsid w:val="00137255"/>
    <w:rsid w:val="00137A44"/>
    <w:rsid w:val="00137B91"/>
    <w:rsid w:val="00140521"/>
    <w:rsid w:val="001410EA"/>
    <w:rsid w:val="00141DF6"/>
    <w:rsid w:val="00142434"/>
    <w:rsid w:val="00143C7C"/>
    <w:rsid w:val="0014544F"/>
    <w:rsid w:val="00147C96"/>
    <w:rsid w:val="0015299A"/>
    <w:rsid w:val="00153D09"/>
    <w:rsid w:val="00154438"/>
    <w:rsid w:val="001550CD"/>
    <w:rsid w:val="00156010"/>
    <w:rsid w:val="001560B6"/>
    <w:rsid w:val="00157420"/>
    <w:rsid w:val="001606E9"/>
    <w:rsid w:val="00160B6C"/>
    <w:rsid w:val="001615A0"/>
    <w:rsid w:val="001619A8"/>
    <w:rsid w:val="0016435A"/>
    <w:rsid w:val="001667FC"/>
    <w:rsid w:val="00166853"/>
    <w:rsid w:val="00166DF5"/>
    <w:rsid w:val="00170522"/>
    <w:rsid w:val="0017093B"/>
    <w:rsid w:val="00171B07"/>
    <w:rsid w:val="001733AC"/>
    <w:rsid w:val="00173C6F"/>
    <w:rsid w:val="00175D8F"/>
    <w:rsid w:val="00177DEC"/>
    <w:rsid w:val="00181EA1"/>
    <w:rsid w:val="00182867"/>
    <w:rsid w:val="00182ADE"/>
    <w:rsid w:val="0018321A"/>
    <w:rsid w:val="001835A4"/>
    <w:rsid w:val="0018370D"/>
    <w:rsid w:val="001845A5"/>
    <w:rsid w:val="00184814"/>
    <w:rsid w:val="00184B17"/>
    <w:rsid w:val="00185CA3"/>
    <w:rsid w:val="00187DB9"/>
    <w:rsid w:val="0019012B"/>
    <w:rsid w:val="0019166A"/>
    <w:rsid w:val="00192FCF"/>
    <w:rsid w:val="00194CA9"/>
    <w:rsid w:val="00195507"/>
    <w:rsid w:val="0019577C"/>
    <w:rsid w:val="00196B77"/>
    <w:rsid w:val="001A0C5D"/>
    <w:rsid w:val="001A38AC"/>
    <w:rsid w:val="001A50A7"/>
    <w:rsid w:val="001A6A5B"/>
    <w:rsid w:val="001A7088"/>
    <w:rsid w:val="001A7903"/>
    <w:rsid w:val="001B11FC"/>
    <w:rsid w:val="001B1422"/>
    <w:rsid w:val="001B1F96"/>
    <w:rsid w:val="001B2231"/>
    <w:rsid w:val="001B320F"/>
    <w:rsid w:val="001B396F"/>
    <w:rsid w:val="001B731F"/>
    <w:rsid w:val="001C0D14"/>
    <w:rsid w:val="001C3321"/>
    <w:rsid w:val="001C408A"/>
    <w:rsid w:val="001C5D32"/>
    <w:rsid w:val="001C7402"/>
    <w:rsid w:val="001D0F0B"/>
    <w:rsid w:val="001D3C5F"/>
    <w:rsid w:val="001D5506"/>
    <w:rsid w:val="001D6FB1"/>
    <w:rsid w:val="001E0264"/>
    <w:rsid w:val="001E3BD4"/>
    <w:rsid w:val="001E48B6"/>
    <w:rsid w:val="001E496A"/>
    <w:rsid w:val="001E69EB"/>
    <w:rsid w:val="001E6DA1"/>
    <w:rsid w:val="001F011C"/>
    <w:rsid w:val="001F1E49"/>
    <w:rsid w:val="001F2876"/>
    <w:rsid w:val="001F31D2"/>
    <w:rsid w:val="001F4CAE"/>
    <w:rsid w:val="001F58FF"/>
    <w:rsid w:val="001F5D95"/>
    <w:rsid w:val="00202B24"/>
    <w:rsid w:val="00202BC9"/>
    <w:rsid w:val="00206BE9"/>
    <w:rsid w:val="00206C56"/>
    <w:rsid w:val="00210CAA"/>
    <w:rsid w:val="00211D82"/>
    <w:rsid w:val="00212E9A"/>
    <w:rsid w:val="002135DD"/>
    <w:rsid w:val="0021403B"/>
    <w:rsid w:val="00214B7D"/>
    <w:rsid w:val="00222899"/>
    <w:rsid w:val="0022621B"/>
    <w:rsid w:val="00230850"/>
    <w:rsid w:val="00233912"/>
    <w:rsid w:val="00234C99"/>
    <w:rsid w:val="00236881"/>
    <w:rsid w:val="00237B41"/>
    <w:rsid w:val="00237C72"/>
    <w:rsid w:val="002400D6"/>
    <w:rsid w:val="002402CA"/>
    <w:rsid w:val="00240C08"/>
    <w:rsid w:val="002417AE"/>
    <w:rsid w:val="00241B53"/>
    <w:rsid w:val="0024212C"/>
    <w:rsid w:val="002421CE"/>
    <w:rsid w:val="0024221B"/>
    <w:rsid w:val="002429E6"/>
    <w:rsid w:val="00244CF3"/>
    <w:rsid w:val="00246E2C"/>
    <w:rsid w:val="00246F26"/>
    <w:rsid w:val="00247680"/>
    <w:rsid w:val="002507CF"/>
    <w:rsid w:val="00251410"/>
    <w:rsid w:val="00252B6A"/>
    <w:rsid w:val="00254522"/>
    <w:rsid w:val="00255716"/>
    <w:rsid w:val="00255D18"/>
    <w:rsid w:val="00256847"/>
    <w:rsid w:val="00257810"/>
    <w:rsid w:val="00257D93"/>
    <w:rsid w:val="00261027"/>
    <w:rsid w:val="00261047"/>
    <w:rsid w:val="0026342B"/>
    <w:rsid w:val="00264718"/>
    <w:rsid w:val="00265227"/>
    <w:rsid w:val="002658E8"/>
    <w:rsid w:val="002666A4"/>
    <w:rsid w:val="00266CCB"/>
    <w:rsid w:val="00270028"/>
    <w:rsid w:val="0027021C"/>
    <w:rsid w:val="00270D36"/>
    <w:rsid w:val="00270F36"/>
    <w:rsid w:val="00270F86"/>
    <w:rsid w:val="00272026"/>
    <w:rsid w:val="00272BA0"/>
    <w:rsid w:val="002733C1"/>
    <w:rsid w:val="00273F11"/>
    <w:rsid w:val="00275AD1"/>
    <w:rsid w:val="00276F82"/>
    <w:rsid w:val="00277172"/>
    <w:rsid w:val="00277D4F"/>
    <w:rsid w:val="002803A2"/>
    <w:rsid w:val="0028277C"/>
    <w:rsid w:val="00283C7D"/>
    <w:rsid w:val="002852AA"/>
    <w:rsid w:val="00285DDD"/>
    <w:rsid w:val="00292FA7"/>
    <w:rsid w:val="002932CA"/>
    <w:rsid w:val="0029477A"/>
    <w:rsid w:val="00294806"/>
    <w:rsid w:val="00296118"/>
    <w:rsid w:val="00296687"/>
    <w:rsid w:val="00296944"/>
    <w:rsid w:val="00297E52"/>
    <w:rsid w:val="002A0880"/>
    <w:rsid w:val="002A1083"/>
    <w:rsid w:val="002A5C3B"/>
    <w:rsid w:val="002A68E5"/>
    <w:rsid w:val="002B0F2F"/>
    <w:rsid w:val="002B3F4F"/>
    <w:rsid w:val="002B710F"/>
    <w:rsid w:val="002B7485"/>
    <w:rsid w:val="002C0D10"/>
    <w:rsid w:val="002C110D"/>
    <w:rsid w:val="002C214F"/>
    <w:rsid w:val="002C5E73"/>
    <w:rsid w:val="002C7806"/>
    <w:rsid w:val="002D5378"/>
    <w:rsid w:val="002D5B70"/>
    <w:rsid w:val="002D6D34"/>
    <w:rsid w:val="002E0109"/>
    <w:rsid w:val="002E1B25"/>
    <w:rsid w:val="002E272F"/>
    <w:rsid w:val="002E32C3"/>
    <w:rsid w:val="002E3F51"/>
    <w:rsid w:val="002E5E8B"/>
    <w:rsid w:val="002E6218"/>
    <w:rsid w:val="002E7A74"/>
    <w:rsid w:val="002F1DCB"/>
    <w:rsid w:val="002F2022"/>
    <w:rsid w:val="002F3B4B"/>
    <w:rsid w:val="002F4C6E"/>
    <w:rsid w:val="002F52AF"/>
    <w:rsid w:val="002F7765"/>
    <w:rsid w:val="003003E7"/>
    <w:rsid w:val="00304FF9"/>
    <w:rsid w:val="00306012"/>
    <w:rsid w:val="003078C0"/>
    <w:rsid w:val="00307A4E"/>
    <w:rsid w:val="00307BDF"/>
    <w:rsid w:val="00313089"/>
    <w:rsid w:val="00313CA6"/>
    <w:rsid w:val="00314947"/>
    <w:rsid w:val="00321240"/>
    <w:rsid w:val="00321CDC"/>
    <w:rsid w:val="00324E7A"/>
    <w:rsid w:val="00325079"/>
    <w:rsid w:val="003252E8"/>
    <w:rsid w:val="00325FD5"/>
    <w:rsid w:val="00326B5B"/>
    <w:rsid w:val="003333A7"/>
    <w:rsid w:val="00333F68"/>
    <w:rsid w:val="003353FA"/>
    <w:rsid w:val="003354D5"/>
    <w:rsid w:val="003355BD"/>
    <w:rsid w:val="003365A9"/>
    <w:rsid w:val="003379E1"/>
    <w:rsid w:val="00340CE8"/>
    <w:rsid w:val="00343BDE"/>
    <w:rsid w:val="00344AA4"/>
    <w:rsid w:val="00345674"/>
    <w:rsid w:val="00345DC5"/>
    <w:rsid w:val="003503C3"/>
    <w:rsid w:val="00350D7F"/>
    <w:rsid w:val="00352FAD"/>
    <w:rsid w:val="0035330A"/>
    <w:rsid w:val="00355F20"/>
    <w:rsid w:val="00356072"/>
    <w:rsid w:val="003566D4"/>
    <w:rsid w:val="00356A03"/>
    <w:rsid w:val="00361A31"/>
    <w:rsid w:val="00362DFD"/>
    <w:rsid w:val="00364868"/>
    <w:rsid w:val="00366515"/>
    <w:rsid w:val="0037276E"/>
    <w:rsid w:val="00373408"/>
    <w:rsid w:val="00374BAA"/>
    <w:rsid w:val="003767A2"/>
    <w:rsid w:val="00376E13"/>
    <w:rsid w:val="0037716A"/>
    <w:rsid w:val="00377FE2"/>
    <w:rsid w:val="00380373"/>
    <w:rsid w:val="00381CC7"/>
    <w:rsid w:val="00382DB9"/>
    <w:rsid w:val="00383B6F"/>
    <w:rsid w:val="00384E77"/>
    <w:rsid w:val="00387120"/>
    <w:rsid w:val="003873E4"/>
    <w:rsid w:val="0038755B"/>
    <w:rsid w:val="0038773E"/>
    <w:rsid w:val="00390F38"/>
    <w:rsid w:val="00392579"/>
    <w:rsid w:val="00394AAC"/>
    <w:rsid w:val="00395514"/>
    <w:rsid w:val="003A02DB"/>
    <w:rsid w:val="003A21A2"/>
    <w:rsid w:val="003A2FC6"/>
    <w:rsid w:val="003A3273"/>
    <w:rsid w:val="003A32F0"/>
    <w:rsid w:val="003A3C2C"/>
    <w:rsid w:val="003A54FF"/>
    <w:rsid w:val="003A5D6B"/>
    <w:rsid w:val="003A6134"/>
    <w:rsid w:val="003A790F"/>
    <w:rsid w:val="003B3D8C"/>
    <w:rsid w:val="003B61CE"/>
    <w:rsid w:val="003B6C2B"/>
    <w:rsid w:val="003C0631"/>
    <w:rsid w:val="003C0EB2"/>
    <w:rsid w:val="003C2F7B"/>
    <w:rsid w:val="003C3097"/>
    <w:rsid w:val="003C41D3"/>
    <w:rsid w:val="003C5ACA"/>
    <w:rsid w:val="003C6B93"/>
    <w:rsid w:val="003D081D"/>
    <w:rsid w:val="003D0D44"/>
    <w:rsid w:val="003D1244"/>
    <w:rsid w:val="003D23AA"/>
    <w:rsid w:val="003D3BE7"/>
    <w:rsid w:val="003E357E"/>
    <w:rsid w:val="003E430D"/>
    <w:rsid w:val="003E44B1"/>
    <w:rsid w:val="003E4CD3"/>
    <w:rsid w:val="003E507C"/>
    <w:rsid w:val="003E7685"/>
    <w:rsid w:val="003F0222"/>
    <w:rsid w:val="003F1C0A"/>
    <w:rsid w:val="003F2770"/>
    <w:rsid w:val="003F2C8E"/>
    <w:rsid w:val="003F44BB"/>
    <w:rsid w:val="003F5242"/>
    <w:rsid w:val="003F67DF"/>
    <w:rsid w:val="0040008C"/>
    <w:rsid w:val="00400256"/>
    <w:rsid w:val="004027F9"/>
    <w:rsid w:val="00402E77"/>
    <w:rsid w:val="00403F1E"/>
    <w:rsid w:val="0040403A"/>
    <w:rsid w:val="00404948"/>
    <w:rsid w:val="0040559D"/>
    <w:rsid w:val="00405C88"/>
    <w:rsid w:val="00405C9C"/>
    <w:rsid w:val="00407E50"/>
    <w:rsid w:val="00410898"/>
    <w:rsid w:val="00412099"/>
    <w:rsid w:val="004128CF"/>
    <w:rsid w:val="00415A53"/>
    <w:rsid w:val="0041757D"/>
    <w:rsid w:val="004201F0"/>
    <w:rsid w:val="0042184C"/>
    <w:rsid w:val="0042227C"/>
    <w:rsid w:val="00422E6C"/>
    <w:rsid w:val="00422EBA"/>
    <w:rsid w:val="0042368F"/>
    <w:rsid w:val="00423AA5"/>
    <w:rsid w:val="00424ED1"/>
    <w:rsid w:val="004304D3"/>
    <w:rsid w:val="0043214E"/>
    <w:rsid w:val="0043228B"/>
    <w:rsid w:val="00433247"/>
    <w:rsid w:val="00434875"/>
    <w:rsid w:val="004369F9"/>
    <w:rsid w:val="00436BE9"/>
    <w:rsid w:val="00437670"/>
    <w:rsid w:val="00437B5C"/>
    <w:rsid w:val="00437C1C"/>
    <w:rsid w:val="0044100F"/>
    <w:rsid w:val="00441FA0"/>
    <w:rsid w:val="004433BE"/>
    <w:rsid w:val="0044372F"/>
    <w:rsid w:val="0044647C"/>
    <w:rsid w:val="00450B38"/>
    <w:rsid w:val="0045129D"/>
    <w:rsid w:val="00452A1D"/>
    <w:rsid w:val="00454ED4"/>
    <w:rsid w:val="00455535"/>
    <w:rsid w:val="00457009"/>
    <w:rsid w:val="00457CF9"/>
    <w:rsid w:val="00464665"/>
    <w:rsid w:val="00465BE1"/>
    <w:rsid w:val="00465F65"/>
    <w:rsid w:val="004701FC"/>
    <w:rsid w:val="004726F6"/>
    <w:rsid w:val="0047493E"/>
    <w:rsid w:val="0047555A"/>
    <w:rsid w:val="004763A2"/>
    <w:rsid w:val="00477366"/>
    <w:rsid w:val="00477CEB"/>
    <w:rsid w:val="00481027"/>
    <w:rsid w:val="00484328"/>
    <w:rsid w:val="00485B13"/>
    <w:rsid w:val="0048725A"/>
    <w:rsid w:val="004929D6"/>
    <w:rsid w:val="00493C7E"/>
    <w:rsid w:val="0049440A"/>
    <w:rsid w:val="00495C99"/>
    <w:rsid w:val="00497B6A"/>
    <w:rsid w:val="004A0A31"/>
    <w:rsid w:val="004A4188"/>
    <w:rsid w:val="004A5C80"/>
    <w:rsid w:val="004A6298"/>
    <w:rsid w:val="004A73C2"/>
    <w:rsid w:val="004A73C6"/>
    <w:rsid w:val="004B14C2"/>
    <w:rsid w:val="004B1E88"/>
    <w:rsid w:val="004B24F5"/>
    <w:rsid w:val="004B4652"/>
    <w:rsid w:val="004B4AD6"/>
    <w:rsid w:val="004B531A"/>
    <w:rsid w:val="004C136C"/>
    <w:rsid w:val="004C3A53"/>
    <w:rsid w:val="004C3FDC"/>
    <w:rsid w:val="004C43D5"/>
    <w:rsid w:val="004C5579"/>
    <w:rsid w:val="004C6A7F"/>
    <w:rsid w:val="004C75E1"/>
    <w:rsid w:val="004D4225"/>
    <w:rsid w:val="004D50A4"/>
    <w:rsid w:val="004D51F4"/>
    <w:rsid w:val="004D6A00"/>
    <w:rsid w:val="004D7C03"/>
    <w:rsid w:val="004D7F14"/>
    <w:rsid w:val="004E310C"/>
    <w:rsid w:val="004E3A01"/>
    <w:rsid w:val="004E3A08"/>
    <w:rsid w:val="004E4EAC"/>
    <w:rsid w:val="004E5B03"/>
    <w:rsid w:val="004E6271"/>
    <w:rsid w:val="004E7B9D"/>
    <w:rsid w:val="004F18B8"/>
    <w:rsid w:val="004F21C0"/>
    <w:rsid w:val="004F4D68"/>
    <w:rsid w:val="004F5311"/>
    <w:rsid w:val="004F57D0"/>
    <w:rsid w:val="004F6487"/>
    <w:rsid w:val="004F7FFE"/>
    <w:rsid w:val="00500003"/>
    <w:rsid w:val="00500EAD"/>
    <w:rsid w:val="0050183A"/>
    <w:rsid w:val="00504167"/>
    <w:rsid w:val="005044C7"/>
    <w:rsid w:val="00505808"/>
    <w:rsid w:val="005066D8"/>
    <w:rsid w:val="00506A74"/>
    <w:rsid w:val="00507CB5"/>
    <w:rsid w:val="005112F6"/>
    <w:rsid w:val="00512111"/>
    <w:rsid w:val="00513673"/>
    <w:rsid w:val="0051483E"/>
    <w:rsid w:val="00515F4F"/>
    <w:rsid w:val="00517626"/>
    <w:rsid w:val="00517E62"/>
    <w:rsid w:val="00521D6F"/>
    <w:rsid w:val="005227C4"/>
    <w:rsid w:val="005242AF"/>
    <w:rsid w:val="005248A2"/>
    <w:rsid w:val="00530EF3"/>
    <w:rsid w:val="00530F5B"/>
    <w:rsid w:val="00531255"/>
    <w:rsid w:val="005335AC"/>
    <w:rsid w:val="00533BF2"/>
    <w:rsid w:val="0053495C"/>
    <w:rsid w:val="00534B8A"/>
    <w:rsid w:val="00535A71"/>
    <w:rsid w:val="005364F7"/>
    <w:rsid w:val="005373D6"/>
    <w:rsid w:val="00537C44"/>
    <w:rsid w:val="005405A6"/>
    <w:rsid w:val="005433F3"/>
    <w:rsid w:val="00543895"/>
    <w:rsid w:val="00543BAE"/>
    <w:rsid w:val="00544A6E"/>
    <w:rsid w:val="005451AC"/>
    <w:rsid w:val="005452A3"/>
    <w:rsid w:val="00546688"/>
    <w:rsid w:val="00547B64"/>
    <w:rsid w:val="00547B88"/>
    <w:rsid w:val="00551B7C"/>
    <w:rsid w:val="005537D9"/>
    <w:rsid w:val="0055403A"/>
    <w:rsid w:val="00556736"/>
    <w:rsid w:val="0055693B"/>
    <w:rsid w:val="00557563"/>
    <w:rsid w:val="0056071A"/>
    <w:rsid w:val="00563368"/>
    <w:rsid w:val="00567D0D"/>
    <w:rsid w:val="00570B7B"/>
    <w:rsid w:val="00571AFD"/>
    <w:rsid w:val="005720B4"/>
    <w:rsid w:val="005725AF"/>
    <w:rsid w:val="00573330"/>
    <w:rsid w:val="0057416F"/>
    <w:rsid w:val="00574F14"/>
    <w:rsid w:val="00575A12"/>
    <w:rsid w:val="00575BB3"/>
    <w:rsid w:val="00576EDD"/>
    <w:rsid w:val="00577343"/>
    <w:rsid w:val="0058086A"/>
    <w:rsid w:val="00580D8C"/>
    <w:rsid w:val="005833E0"/>
    <w:rsid w:val="005837EE"/>
    <w:rsid w:val="00591334"/>
    <w:rsid w:val="005929F5"/>
    <w:rsid w:val="00592F3A"/>
    <w:rsid w:val="00593146"/>
    <w:rsid w:val="005942B1"/>
    <w:rsid w:val="0059504B"/>
    <w:rsid w:val="00595DF9"/>
    <w:rsid w:val="005961FA"/>
    <w:rsid w:val="00596C5C"/>
    <w:rsid w:val="005A2AAC"/>
    <w:rsid w:val="005A66CC"/>
    <w:rsid w:val="005B1A19"/>
    <w:rsid w:val="005B2245"/>
    <w:rsid w:val="005B2592"/>
    <w:rsid w:val="005B7EA6"/>
    <w:rsid w:val="005C2883"/>
    <w:rsid w:val="005C4A7B"/>
    <w:rsid w:val="005D44C9"/>
    <w:rsid w:val="005D57C3"/>
    <w:rsid w:val="005D6A60"/>
    <w:rsid w:val="005E1A10"/>
    <w:rsid w:val="005E6554"/>
    <w:rsid w:val="005E66A8"/>
    <w:rsid w:val="005E712B"/>
    <w:rsid w:val="005E730F"/>
    <w:rsid w:val="005F13F4"/>
    <w:rsid w:val="005F1A02"/>
    <w:rsid w:val="005F1E73"/>
    <w:rsid w:val="005F23F5"/>
    <w:rsid w:val="005F26B0"/>
    <w:rsid w:val="005F42A2"/>
    <w:rsid w:val="005F759D"/>
    <w:rsid w:val="005F7DCC"/>
    <w:rsid w:val="0060088D"/>
    <w:rsid w:val="00601575"/>
    <w:rsid w:val="00601642"/>
    <w:rsid w:val="0060180E"/>
    <w:rsid w:val="00602D45"/>
    <w:rsid w:val="0060409B"/>
    <w:rsid w:val="00604C5D"/>
    <w:rsid w:val="00606839"/>
    <w:rsid w:val="00606E20"/>
    <w:rsid w:val="006073E1"/>
    <w:rsid w:val="00611AE8"/>
    <w:rsid w:val="00611C21"/>
    <w:rsid w:val="006135CA"/>
    <w:rsid w:val="00613676"/>
    <w:rsid w:val="0061390D"/>
    <w:rsid w:val="00616FBA"/>
    <w:rsid w:val="0061749F"/>
    <w:rsid w:val="00620924"/>
    <w:rsid w:val="00621DC7"/>
    <w:rsid w:val="00625B63"/>
    <w:rsid w:val="00627174"/>
    <w:rsid w:val="006277AF"/>
    <w:rsid w:val="00631C29"/>
    <w:rsid w:val="006329B9"/>
    <w:rsid w:val="00633331"/>
    <w:rsid w:val="00635329"/>
    <w:rsid w:val="00636587"/>
    <w:rsid w:val="0063725C"/>
    <w:rsid w:val="00641477"/>
    <w:rsid w:val="006416E6"/>
    <w:rsid w:val="00642321"/>
    <w:rsid w:val="00643A75"/>
    <w:rsid w:val="0064554A"/>
    <w:rsid w:val="006476C1"/>
    <w:rsid w:val="006545E2"/>
    <w:rsid w:val="00654E22"/>
    <w:rsid w:val="006600AD"/>
    <w:rsid w:val="00661B9A"/>
    <w:rsid w:val="00663524"/>
    <w:rsid w:val="00663A50"/>
    <w:rsid w:val="00663B74"/>
    <w:rsid w:val="00664734"/>
    <w:rsid w:val="00664869"/>
    <w:rsid w:val="006653D0"/>
    <w:rsid w:val="00672241"/>
    <w:rsid w:val="00673F51"/>
    <w:rsid w:val="006763E6"/>
    <w:rsid w:val="0067794A"/>
    <w:rsid w:val="00677FD9"/>
    <w:rsid w:val="00681706"/>
    <w:rsid w:val="00684338"/>
    <w:rsid w:val="00684F2F"/>
    <w:rsid w:val="00685560"/>
    <w:rsid w:val="0068567B"/>
    <w:rsid w:val="00686400"/>
    <w:rsid w:val="00687DB7"/>
    <w:rsid w:val="0069042B"/>
    <w:rsid w:val="00696FF8"/>
    <w:rsid w:val="006A1426"/>
    <w:rsid w:val="006A1A1F"/>
    <w:rsid w:val="006A1E71"/>
    <w:rsid w:val="006A3922"/>
    <w:rsid w:val="006A53FB"/>
    <w:rsid w:val="006A629D"/>
    <w:rsid w:val="006A69FE"/>
    <w:rsid w:val="006A6FF4"/>
    <w:rsid w:val="006A771F"/>
    <w:rsid w:val="006B15B2"/>
    <w:rsid w:val="006B1943"/>
    <w:rsid w:val="006C02E1"/>
    <w:rsid w:val="006C0A34"/>
    <w:rsid w:val="006C13E6"/>
    <w:rsid w:val="006C1BAD"/>
    <w:rsid w:val="006C23A8"/>
    <w:rsid w:val="006C2AB9"/>
    <w:rsid w:val="006C3048"/>
    <w:rsid w:val="006C5705"/>
    <w:rsid w:val="006C570F"/>
    <w:rsid w:val="006C794C"/>
    <w:rsid w:val="006D00DC"/>
    <w:rsid w:val="006D0717"/>
    <w:rsid w:val="006D0757"/>
    <w:rsid w:val="006D08A9"/>
    <w:rsid w:val="006D21DF"/>
    <w:rsid w:val="006D2C12"/>
    <w:rsid w:val="006D43D7"/>
    <w:rsid w:val="006D4BE8"/>
    <w:rsid w:val="006D5E12"/>
    <w:rsid w:val="006E0601"/>
    <w:rsid w:val="006E085B"/>
    <w:rsid w:val="006E0CEE"/>
    <w:rsid w:val="006E1382"/>
    <w:rsid w:val="006E1FDC"/>
    <w:rsid w:val="006E5352"/>
    <w:rsid w:val="006E6C9D"/>
    <w:rsid w:val="006E795E"/>
    <w:rsid w:val="006F2749"/>
    <w:rsid w:val="006F2C7D"/>
    <w:rsid w:val="006F3AB7"/>
    <w:rsid w:val="006F3B7A"/>
    <w:rsid w:val="00700129"/>
    <w:rsid w:val="007005FB"/>
    <w:rsid w:val="00702CB0"/>
    <w:rsid w:val="00702ECE"/>
    <w:rsid w:val="007037B4"/>
    <w:rsid w:val="00703907"/>
    <w:rsid w:val="0070455B"/>
    <w:rsid w:val="00706E5E"/>
    <w:rsid w:val="007101F9"/>
    <w:rsid w:val="00710C88"/>
    <w:rsid w:val="0071187A"/>
    <w:rsid w:val="00711D8B"/>
    <w:rsid w:val="00713168"/>
    <w:rsid w:val="00714289"/>
    <w:rsid w:val="00716351"/>
    <w:rsid w:val="00716669"/>
    <w:rsid w:val="00716902"/>
    <w:rsid w:val="007203C3"/>
    <w:rsid w:val="00720483"/>
    <w:rsid w:val="00720CB5"/>
    <w:rsid w:val="00720F19"/>
    <w:rsid w:val="00721F1A"/>
    <w:rsid w:val="00722F2C"/>
    <w:rsid w:val="00723090"/>
    <w:rsid w:val="00724691"/>
    <w:rsid w:val="00724C2D"/>
    <w:rsid w:val="00724EAB"/>
    <w:rsid w:val="00724F49"/>
    <w:rsid w:val="00727882"/>
    <w:rsid w:val="00727C04"/>
    <w:rsid w:val="0073094E"/>
    <w:rsid w:val="007315B7"/>
    <w:rsid w:val="007328D5"/>
    <w:rsid w:val="007329FA"/>
    <w:rsid w:val="00733726"/>
    <w:rsid w:val="007350EA"/>
    <w:rsid w:val="0073701F"/>
    <w:rsid w:val="0073753E"/>
    <w:rsid w:val="007414C9"/>
    <w:rsid w:val="00741520"/>
    <w:rsid w:val="00742690"/>
    <w:rsid w:val="00743746"/>
    <w:rsid w:val="0074412A"/>
    <w:rsid w:val="00746A8F"/>
    <w:rsid w:val="00747399"/>
    <w:rsid w:val="00751BFE"/>
    <w:rsid w:val="00753474"/>
    <w:rsid w:val="00754218"/>
    <w:rsid w:val="007567E5"/>
    <w:rsid w:val="007568F3"/>
    <w:rsid w:val="00760337"/>
    <w:rsid w:val="00762649"/>
    <w:rsid w:val="00767608"/>
    <w:rsid w:val="007678E1"/>
    <w:rsid w:val="007724BE"/>
    <w:rsid w:val="00775582"/>
    <w:rsid w:val="007756CF"/>
    <w:rsid w:val="00776247"/>
    <w:rsid w:val="00777B6B"/>
    <w:rsid w:val="00781DE2"/>
    <w:rsid w:val="00783165"/>
    <w:rsid w:val="007835D7"/>
    <w:rsid w:val="007846EA"/>
    <w:rsid w:val="00785704"/>
    <w:rsid w:val="00785940"/>
    <w:rsid w:val="00785CD2"/>
    <w:rsid w:val="0079030B"/>
    <w:rsid w:val="00792126"/>
    <w:rsid w:val="00792EA5"/>
    <w:rsid w:val="00792F8E"/>
    <w:rsid w:val="00797948"/>
    <w:rsid w:val="007A4407"/>
    <w:rsid w:val="007A7415"/>
    <w:rsid w:val="007A7AC7"/>
    <w:rsid w:val="007A7F35"/>
    <w:rsid w:val="007B397B"/>
    <w:rsid w:val="007C0030"/>
    <w:rsid w:val="007C04DD"/>
    <w:rsid w:val="007C07EA"/>
    <w:rsid w:val="007C10F1"/>
    <w:rsid w:val="007C34E4"/>
    <w:rsid w:val="007C4032"/>
    <w:rsid w:val="007C4AFA"/>
    <w:rsid w:val="007C71D7"/>
    <w:rsid w:val="007D0C4A"/>
    <w:rsid w:val="007D1949"/>
    <w:rsid w:val="007D2EDB"/>
    <w:rsid w:val="007D3338"/>
    <w:rsid w:val="007D3C36"/>
    <w:rsid w:val="007D3F5B"/>
    <w:rsid w:val="007D5DCD"/>
    <w:rsid w:val="007D5EFA"/>
    <w:rsid w:val="007D61CF"/>
    <w:rsid w:val="007E0F6A"/>
    <w:rsid w:val="007E5226"/>
    <w:rsid w:val="007E695B"/>
    <w:rsid w:val="007E776D"/>
    <w:rsid w:val="007F286F"/>
    <w:rsid w:val="007F73CA"/>
    <w:rsid w:val="007F7903"/>
    <w:rsid w:val="0080082E"/>
    <w:rsid w:val="00800F74"/>
    <w:rsid w:val="0080193B"/>
    <w:rsid w:val="008020D0"/>
    <w:rsid w:val="0080272B"/>
    <w:rsid w:val="00802882"/>
    <w:rsid w:val="00803A5C"/>
    <w:rsid w:val="00804F30"/>
    <w:rsid w:val="00805155"/>
    <w:rsid w:val="00805628"/>
    <w:rsid w:val="00805AB6"/>
    <w:rsid w:val="008064F9"/>
    <w:rsid w:val="00806777"/>
    <w:rsid w:val="0081515B"/>
    <w:rsid w:val="00816E1A"/>
    <w:rsid w:val="0081747F"/>
    <w:rsid w:val="00820526"/>
    <w:rsid w:val="008209EA"/>
    <w:rsid w:val="0082192F"/>
    <w:rsid w:val="00824BB1"/>
    <w:rsid w:val="00830379"/>
    <w:rsid w:val="00830D92"/>
    <w:rsid w:val="008342F9"/>
    <w:rsid w:val="00837378"/>
    <w:rsid w:val="00837D16"/>
    <w:rsid w:val="008417B9"/>
    <w:rsid w:val="00843267"/>
    <w:rsid w:val="00843AE8"/>
    <w:rsid w:val="00843D0E"/>
    <w:rsid w:val="00844DC5"/>
    <w:rsid w:val="00845497"/>
    <w:rsid w:val="008476E8"/>
    <w:rsid w:val="00850307"/>
    <w:rsid w:val="00850E6F"/>
    <w:rsid w:val="008519FE"/>
    <w:rsid w:val="00851C53"/>
    <w:rsid w:val="00851F2E"/>
    <w:rsid w:val="008538CA"/>
    <w:rsid w:val="00854FC0"/>
    <w:rsid w:val="008569E1"/>
    <w:rsid w:val="00861785"/>
    <w:rsid w:val="008652DF"/>
    <w:rsid w:val="008710C3"/>
    <w:rsid w:val="008714C6"/>
    <w:rsid w:val="008718C8"/>
    <w:rsid w:val="00874114"/>
    <w:rsid w:val="0087471F"/>
    <w:rsid w:val="00876D58"/>
    <w:rsid w:val="00880AC2"/>
    <w:rsid w:val="00883182"/>
    <w:rsid w:val="008842CE"/>
    <w:rsid w:val="00884EFF"/>
    <w:rsid w:val="008867AB"/>
    <w:rsid w:val="008868B6"/>
    <w:rsid w:val="0089062A"/>
    <w:rsid w:val="008906EE"/>
    <w:rsid w:val="00891FD4"/>
    <w:rsid w:val="008921E9"/>
    <w:rsid w:val="00893BE7"/>
    <w:rsid w:val="00894C8F"/>
    <w:rsid w:val="00897DB7"/>
    <w:rsid w:val="008A1B7A"/>
    <w:rsid w:val="008A6626"/>
    <w:rsid w:val="008A706F"/>
    <w:rsid w:val="008A7389"/>
    <w:rsid w:val="008B359B"/>
    <w:rsid w:val="008B460E"/>
    <w:rsid w:val="008B653F"/>
    <w:rsid w:val="008B67B3"/>
    <w:rsid w:val="008B6ED3"/>
    <w:rsid w:val="008B7879"/>
    <w:rsid w:val="008B7E78"/>
    <w:rsid w:val="008C2F9E"/>
    <w:rsid w:val="008C31FC"/>
    <w:rsid w:val="008C539C"/>
    <w:rsid w:val="008C59D1"/>
    <w:rsid w:val="008C6269"/>
    <w:rsid w:val="008C6A2F"/>
    <w:rsid w:val="008C7363"/>
    <w:rsid w:val="008D31D5"/>
    <w:rsid w:val="008D4EC8"/>
    <w:rsid w:val="008E2E52"/>
    <w:rsid w:val="008E35F7"/>
    <w:rsid w:val="008E3808"/>
    <w:rsid w:val="008E3E25"/>
    <w:rsid w:val="008E5653"/>
    <w:rsid w:val="008E5886"/>
    <w:rsid w:val="008E58A1"/>
    <w:rsid w:val="008E79EB"/>
    <w:rsid w:val="008F18E5"/>
    <w:rsid w:val="008F19F3"/>
    <w:rsid w:val="008F3214"/>
    <w:rsid w:val="008F5BD1"/>
    <w:rsid w:val="008F7F8E"/>
    <w:rsid w:val="009017E9"/>
    <w:rsid w:val="00903787"/>
    <w:rsid w:val="009043FD"/>
    <w:rsid w:val="009045C7"/>
    <w:rsid w:val="009058B5"/>
    <w:rsid w:val="00905C67"/>
    <w:rsid w:val="0090716C"/>
    <w:rsid w:val="009102AC"/>
    <w:rsid w:val="00910934"/>
    <w:rsid w:val="00912A52"/>
    <w:rsid w:val="00913222"/>
    <w:rsid w:val="009148A2"/>
    <w:rsid w:val="00916165"/>
    <w:rsid w:val="00916475"/>
    <w:rsid w:val="009237D2"/>
    <w:rsid w:val="00924FE3"/>
    <w:rsid w:val="00925E26"/>
    <w:rsid w:val="00927007"/>
    <w:rsid w:val="009274E5"/>
    <w:rsid w:val="00930074"/>
    <w:rsid w:val="00930FB4"/>
    <w:rsid w:val="00931614"/>
    <w:rsid w:val="0093233A"/>
    <w:rsid w:val="00932E89"/>
    <w:rsid w:val="009357A6"/>
    <w:rsid w:val="00937A2F"/>
    <w:rsid w:val="00942FB0"/>
    <w:rsid w:val="00943966"/>
    <w:rsid w:val="009459BA"/>
    <w:rsid w:val="00947857"/>
    <w:rsid w:val="00947BD3"/>
    <w:rsid w:val="00947F83"/>
    <w:rsid w:val="00951C64"/>
    <w:rsid w:val="009526B6"/>
    <w:rsid w:val="009527D0"/>
    <w:rsid w:val="0095531C"/>
    <w:rsid w:val="00955842"/>
    <w:rsid w:val="00955E6B"/>
    <w:rsid w:val="0095617A"/>
    <w:rsid w:val="009567BA"/>
    <w:rsid w:val="009572B2"/>
    <w:rsid w:val="00957522"/>
    <w:rsid w:val="0096032B"/>
    <w:rsid w:val="009605EF"/>
    <w:rsid w:val="009613E9"/>
    <w:rsid w:val="00961A77"/>
    <w:rsid w:val="00961DE4"/>
    <w:rsid w:val="00961EDC"/>
    <w:rsid w:val="009623FC"/>
    <w:rsid w:val="009624DF"/>
    <w:rsid w:val="00962E38"/>
    <w:rsid w:val="0096597D"/>
    <w:rsid w:val="009678E7"/>
    <w:rsid w:val="00970825"/>
    <w:rsid w:val="00970A34"/>
    <w:rsid w:val="00970C1C"/>
    <w:rsid w:val="009715ED"/>
    <w:rsid w:val="00971AAD"/>
    <w:rsid w:val="00975868"/>
    <w:rsid w:val="0098084D"/>
    <w:rsid w:val="00980F5C"/>
    <w:rsid w:val="00981D2B"/>
    <w:rsid w:val="00982377"/>
    <w:rsid w:val="00982787"/>
    <w:rsid w:val="00987AFC"/>
    <w:rsid w:val="00990D33"/>
    <w:rsid w:val="0099184C"/>
    <w:rsid w:val="00992EBD"/>
    <w:rsid w:val="009932C4"/>
    <w:rsid w:val="009935F5"/>
    <w:rsid w:val="009943C9"/>
    <w:rsid w:val="009954DF"/>
    <w:rsid w:val="00996771"/>
    <w:rsid w:val="009973E7"/>
    <w:rsid w:val="009A2304"/>
    <w:rsid w:val="009A2AC2"/>
    <w:rsid w:val="009A2E88"/>
    <w:rsid w:val="009A3393"/>
    <w:rsid w:val="009A3578"/>
    <w:rsid w:val="009A376F"/>
    <w:rsid w:val="009A3D93"/>
    <w:rsid w:val="009A4E5A"/>
    <w:rsid w:val="009A6DE3"/>
    <w:rsid w:val="009B197F"/>
    <w:rsid w:val="009B1D55"/>
    <w:rsid w:val="009B73D8"/>
    <w:rsid w:val="009B763D"/>
    <w:rsid w:val="009C14BD"/>
    <w:rsid w:val="009C3523"/>
    <w:rsid w:val="009C3777"/>
    <w:rsid w:val="009C39C2"/>
    <w:rsid w:val="009C44D5"/>
    <w:rsid w:val="009C55BF"/>
    <w:rsid w:val="009C7E5E"/>
    <w:rsid w:val="009D04E4"/>
    <w:rsid w:val="009D160A"/>
    <w:rsid w:val="009D4D10"/>
    <w:rsid w:val="009D5E5A"/>
    <w:rsid w:val="009E0415"/>
    <w:rsid w:val="009E23EC"/>
    <w:rsid w:val="009E2CC0"/>
    <w:rsid w:val="009E2E6E"/>
    <w:rsid w:val="009E4720"/>
    <w:rsid w:val="009E4C3F"/>
    <w:rsid w:val="009E6012"/>
    <w:rsid w:val="009E6D69"/>
    <w:rsid w:val="009F1BA6"/>
    <w:rsid w:val="009F225F"/>
    <w:rsid w:val="009F2E27"/>
    <w:rsid w:val="009F611F"/>
    <w:rsid w:val="009F6737"/>
    <w:rsid w:val="009F7F02"/>
    <w:rsid w:val="00A023C9"/>
    <w:rsid w:val="00A03949"/>
    <w:rsid w:val="00A04C0B"/>
    <w:rsid w:val="00A05399"/>
    <w:rsid w:val="00A0798A"/>
    <w:rsid w:val="00A10117"/>
    <w:rsid w:val="00A12534"/>
    <w:rsid w:val="00A14585"/>
    <w:rsid w:val="00A14921"/>
    <w:rsid w:val="00A158A3"/>
    <w:rsid w:val="00A1592E"/>
    <w:rsid w:val="00A202B1"/>
    <w:rsid w:val="00A20CFB"/>
    <w:rsid w:val="00A2124B"/>
    <w:rsid w:val="00A214D1"/>
    <w:rsid w:val="00A215DE"/>
    <w:rsid w:val="00A2313D"/>
    <w:rsid w:val="00A231F7"/>
    <w:rsid w:val="00A2382E"/>
    <w:rsid w:val="00A248E6"/>
    <w:rsid w:val="00A25DB2"/>
    <w:rsid w:val="00A25FEE"/>
    <w:rsid w:val="00A26FD0"/>
    <w:rsid w:val="00A270A3"/>
    <w:rsid w:val="00A27DDF"/>
    <w:rsid w:val="00A3329E"/>
    <w:rsid w:val="00A34964"/>
    <w:rsid w:val="00A37D2D"/>
    <w:rsid w:val="00A40AB1"/>
    <w:rsid w:val="00A42C0F"/>
    <w:rsid w:val="00A43ECF"/>
    <w:rsid w:val="00A448FB"/>
    <w:rsid w:val="00A53062"/>
    <w:rsid w:val="00A5373F"/>
    <w:rsid w:val="00A57483"/>
    <w:rsid w:val="00A65786"/>
    <w:rsid w:val="00A6724E"/>
    <w:rsid w:val="00A70496"/>
    <w:rsid w:val="00A70AAB"/>
    <w:rsid w:val="00A70D3B"/>
    <w:rsid w:val="00A71686"/>
    <w:rsid w:val="00A72029"/>
    <w:rsid w:val="00A73EC1"/>
    <w:rsid w:val="00A74CFD"/>
    <w:rsid w:val="00A75807"/>
    <w:rsid w:val="00A7659E"/>
    <w:rsid w:val="00A76CC7"/>
    <w:rsid w:val="00A776E7"/>
    <w:rsid w:val="00A86594"/>
    <w:rsid w:val="00A9159D"/>
    <w:rsid w:val="00A9241A"/>
    <w:rsid w:val="00A9469F"/>
    <w:rsid w:val="00AA0011"/>
    <w:rsid w:val="00AA01B7"/>
    <w:rsid w:val="00AA3B48"/>
    <w:rsid w:val="00AA3E4E"/>
    <w:rsid w:val="00AB082A"/>
    <w:rsid w:val="00AB0BA6"/>
    <w:rsid w:val="00AB0E96"/>
    <w:rsid w:val="00AB147D"/>
    <w:rsid w:val="00AB430A"/>
    <w:rsid w:val="00AB4426"/>
    <w:rsid w:val="00AB50EF"/>
    <w:rsid w:val="00AB532D"/>
    <w:rsid w:val="00AB6C41"/>
    <w:rsid w:val="00AC09DD"/>
    <w:rsid w:val="00AC0D80"/>
    <w:rsid w:val="00AC32B2"/>
    <w:rsid w:val="00AC3621"/>
    <w:rsid w:val="00AC3724"/>
    <w:rsid w:val="00AC3A7B"/>
    <w:rsid w:val="00AC5EC1"/>
    <w:rsid w:val="00AC6A6E"/>
    <w:rsid w:val="00AD2810"/>
    <w:rsid w:val="00AD3A6B"/>
    <w:rsid w:val="00AD465C"/>
    <w:rsid w:val="00AD527E"/>
    <w:rsid w:val="00AD6852"/>
    <w:rsid w:val="00AD7D58"/>
    <w:rsid w:val="00AE0CDC"/>
    <w:rsid w:val="00AE2F69"/>
    <w:rsid w:val="00AE4231"/>
    <w:rsid w:val="00AE4646"/>
    <w:rsid w:val="00AE6B87"/>
    <w:rsid w:val="00AE71AB"/>
    <w:rsid w:val="00AE73E2"/>
    <w:rsid w:val="00AF03E4"/>
    <w:rsid w:val="00AF1632"/>
    <w:rsid w:val="00AF2B87"/>
    <w:rsid w:val="00AF3822"/>
    <w:rsid w:val="00AF3AF4"/>
    <w:rsid w:val="00AF3E74"/>
    <w:rsid w:val="00AF615A"/>
    <w:rsid w:val="00B010C5"/>
    <w:rsid w:val="00B051ED"/>
    <w:rsid w:val="00B07FE0"/>
    <w:rsid w:val="00B11063"/>
    <w:rsid w:val="00B14AA9"/>
    <w:rsid w:val="00B14F1B"/>
    <w:rsid w:val="00B1614F"/>
    <w:rsid w:val="00B16DB5"/>
    <w:rsid w:val="00B17E53"/>
    <w:rsid w:val="00B20E08"/>
    <w:rsid w:val="00B21650"/>
    <w:rsid w:val="00B21817"/>
    <w:rsid w:val="00B2366A"/>
    <w:rsid w:val="00B23CB5"/>
    <w:rsid w:val="00B24673"/>
    <w:rsid w:val="00B25880"/>
    <w:rsid w:val="00B279FD"/>
    <w:rsid w:val="00B27E8F"/>
    <w:rsid w:val="00B31A97"/>
    <w:rsid w:val="00B3581C"/>
    <w:rsid w:val="00B36562"/>
    <w:rsid w:val="00B41E36"/>
    <w:rsid w:val="00B422AB"/>
    <w:rsid w:val="00B42724"/>
    <w:rsid w:val="00B442E1"/>
    <w:rsid w:val="00B44D51"/>
    <w:rsid w:val="00B45BFE"/>
    <w:rsid w:val="00B46071"/>
    <w:rsid w:val="00B478AC"/>
    <w:rsid w:val="00B52422"/>
    <w:rsid w:val="00B52C86"/>
    <w:rsid w:val="00B53D86"/>
    <w:rsid w:val="00B55DF7"/>
    <w:rsid w:val="00B57A86"/>
    <w:rsid w:val="00B62125"/>
    <w:rsid w:val="00B63453"/>
    <w:rsid w:val="00B65996"/>
    <w:rsid w:val="00B6723B"/>
    <w:rsid w:val="00B67281"/>
    <w:rsid w:val="00B67C34"/>
    <w:rsid w:val="00B706FD"/>
    <w:rsid w:val="00B72B66"/>
    <w:rsid w:val="00B72CAC"/>
    <w:rsid w:val="00B72FEA"/>
    <w:rsid w:val="00B7414B"/>
    <w:rsid w:val="00B74513"/>
    <w:rsid w:val="00B75615"/>
    <w:rsid w:val="00B80486"/>
    <w:rsid w:val="00B80706"/>
    <w:rsid w:val="00B81DEF"/>
    <w:rsid w:val="00B833AE"/>
    <w:rsid w:val="00B84629"/>
    <w:rsid w:val="00B862CD"/>
    <w:rsid w:val="00B879ED"/>
    <w:rsid w:val="00B914B4"/>
    <w:rsid w:val="00B91F92"/>
    <w:rsid w:val="00B921C5"/>
    <w:rsid w:val="00B93C86"/>
    <w:rsid w:val="00B94CC7"/>
    <w:rsid w:val="00B97824"/>
    <w:rsid w:val="00BA0891"/>
    <w:rsid w:val="00BA2201"/>
    <w:rsid w:val="00BA5240"/>
    <w:rsid w:val="00BA5B16"/>
    <w:rsid w:val="00BA6181"/>
    <w:rsid w:val="00BA6CD0"/>
    <w:rsid w:val="00BA7FB6"/>
    <w:rsid w:val="00BB20AB"/>
    <w:rsid w:val="00BB52E5"/>
    <w:rsid w:val="00BC1453"/>
    <w:rsid w:val="00BC2946"/>
    <w:rsid w:val="00BC2B0E"/>
    <w:rsid w:val="00BC33B5"/>
    <w:rsid w:val="00BC3B3B"/>
    <w:rsid w:val="00BC4EB4"/>
    <w:rsid w:val="00BC63C7"/>
    <w:rsid w:val="00BC6BB8"/>
    <w:rsid w:val="00BD0B67"/>
    <w:rsid w:val="00BD1B7E"/>
    <w:rsid w:val="00BD1F93"/>
    <w:rsid w:val="00BD2B6A"/>
    <w:rsid w:val="00BD437C"/>
    <w:rsid w:val="00BD47DB"/>
    <w:rsid w:val="00BD4E52"/>
    <w:rsid w:val="00BD517D"/>
    <w:rsid w:val="00BD707C"/>
    <w:rsid w:val="00BD7502"/>
    <w:rsid w:val="00BE0E6D"/>
    <w:rsid w:val="00BE20F8"/>
    <w:rsid w:val="00BE3579"/>
    <w:rsid w:val="00BE599B"/>
    <w:rsid w:val="00BE5A36"/>
    <w:rsid w:val="00BE6605"/>
    <w:rsid w:val="00BF0F52"/>
    <w:rsid w:val="00BF164A"/>
    <w:rsid w:val="00BF17B6"/>
    <w:rsid w:val="00BF1B35"/>
    <w:rsid w:val="00BF2A1B"/>
    <w:rsid w:val="00BF38E7"/>
    <w:rsid w:val="00BF4EC5"/>
    <w:rsid w:val="00BF685F"/>
    <w:rsid w:val="00BF7C81"/>
    <w:rsid w:val="00BF7D56"/>
    <w:rsid w:val="00C013DA"/>
    <w:rsid w:val="00C04238"/>
    <w:rsid w:val="00C05AF5"/>
    <w:rsid w:val="00C06CFB"/>
    <w:rsid w:val="00C06D5E"/>
    <w:rsid w:val="00C07752"/>
    <w:rsid w:val="00C10F36"/>
    <w:rsid w:val="00C13A58"/>
    <w:rsid w:val="00C14197"/>
    <w:rsid w:val="00C149BF"/>
    <w:rsid w:val="00C14DFA"/>
    <w:rsid w:val="00C154C4"/>
    <w:rsid w:val="00C17536"/>
    <w:rsid w:val="00C17AEC"/>
    <w:rsid w:val="00C230C0"/>
    <w:rsid w:val="00C238BE"/>
    <w:rsid w:val="00C2558F"/>
    <w:rsid w:val="00C2565D"/>
    <w:rsid w:val="00C26100"/>
    <w:rsid w:val="00C26251"/>
    <w:rsid w:val="00C2748D"/>
    <w:rsid w:val="00C32B1D"/>
    <w:rsid w:val="00C32C1B"/>
    <w:rsid w:val="00C34F66"/>
    <w:rsid w:val="00C356B5"/>
    <w:rsid w:val="00C37976"/>
    <w:rsid w:val="00C37991"/>
    <w:rsid w:val="00C415D6"/>
    <w:rsid w:val="00C420A8"/>
    <w:rsid w:val="00C45853"/>
    <w:rsid w:val="00C45CBD"/>
    <w:rsid w:val="00C460D9"/>
    <w:rsid w:val="00C4788F"/>
    <w:rsid w:val="00C47961"/>
    <w:rsid w:val="00C51709"/>
    <w:rsid w:val="00C51A85"/>
    <w:rsid w:val="00C51EB2"/>
    <w:rsid w:val="00C5709C"/>
    <w:rsid w:val="00C576CC"/>
    <w:rsid w:val="00C620DA"/>
    <w:rsid w:val="00C6586D"/>
    <w:rsid w:val="00C6591C"/>
    <w:rsid w:val="00C730CF"/>
    <w:rsid w:val="00C73557"/>
    <w:rsid w:val="00C73BF9"/>
    <w:rsid w:val="00C746F0"/>
    <w:rsid w:val="00C75F39"/>
    <w:rsid w:val="00C766C3"/>
    <w:rsid w:val="00C76E60"/>
    <w:rsid w:val="00C77F4E"/>
    <w:rsid w:val="00C80E76"/>
    <w:rsid w:val="00C8167A"/>
    <w:rsid w:val="00C8342A"/>
    <w:rsid w:val="00C8511D"/>
    <w:rsid w:val="00C86674"/>
    <w:rsid w:val="00C868FB"/>
    <w:rsid w:val="00C86F7E"/>
    <w:rsid w:val="00C90048"/>
    <w:rsid w:val="00C91D9D"/>
    <w:rsid w:val="00CA161E"/>
    <w:rsid w:val="00CA2527"/>
    <w:rsid w:val="00CA2AE2"/>
    <w:rsid w:val="00CA57AD"/>
    <w:rsid w:val="00CA585F"/>
    <w:rsid w:val="00CA59D7"/>
    <w:rsid w:val="00CA5C5F"/>
    <w:rsid w:val="00CA6634"/>
    <w:rsid w:val="00CA7080"/>
    <w:rsid w:val="00CA70D4"/>
    <w:rsid w:val="00CA7689"/>
    <w:rsid w:val="00CA7C3A"/>
    <w:rsid w:val="00CB0660"/>
    <w:rsid w:val="00CB0F0A"/>
    <w:rsid w:val="00CB1BD4"/>
    <w:rsid w:val="00CB241D"/>
    <w:rsid w:val="00CB2714"/>
    <w:rsid w:val="00CB2807"/>
    <w:rsid w:val="00CB298A"/>
    <w:rsid w:val="00CB32AC"/>
    <w:rsid w:val="00CB432D"/>
    <w:rsid w:val="00CB64B2"/>
    <w:rsid w:val="00CB6700"/>
    <w:rsid w:val="00CB777F"/>
    <w:rsid w:val="00CC0517"/>
    <w:rsid w:val="00CC08F8"/>
    <w:rsid w:val="00CC13A9"/>
    <w:rsid w:val="00CC1D34"/>
    <w:rsid w:val="00CC248E"/>
    <w:rsid w:val="00CC34F5"/>
    <w:rsid w:val="00CC4F5E"/>
    <w:rsid w:val="00CC50D8"/>
    <w:rsid w:val="00CC5B69"/>
    <w:rsid w:val="00CC5F97"/>
    <w:rsid w:val="00CC6B0B"/>
    <w:rsid w:val="00CD0871"/>
    <w:rsid w:val="00CD121D"/>
    <w:rsid w:val="00CD1A9B"/>
    <w:rsid w:val="00CD2173"/>
    <w:rsid w:val="00CD34F5"/>
    <w:rsid w:val="00CD380D"/>
    <w:rsid w:val="00CD7767"/>
    <w:rsid w:val="00CE5039"/>
    <w:rsid w:val="00CE58AE"/>
    <w:rsid w:val="00CF0046"/>
    <w:rsid w:val="00CF05B6"/>
    <w:rsid w:val="00CF159D"/>
    <w:rsid w:val="00CF2BDA"/>
    <w:rsid w:val="00CF4287"/>
    <w:rsid w:val="00CF5B01"/>
    <w:rsid w:val="00CF6C35"/>
    <w:rsid w:val="00CF7233"/>
    <w:rsid w:val="00CF7A73"/>
    <w:rsid w:val="00D0022B"/>
    <w:rsid w:val="00D01A42"/>
    <w:rsid w:val="00D01BE5"/>
    <w:rsid w:val="00D01DA9"/>
    <w:rsid w:val="00D027C6"/>
    <w:rsid w:val="00D0337F"/>
    <w:rsid w:val="00D038FB"/>
    <w:rsid w:val="00D1395B"/>
    <w:rsid w:val="00D13AFA"/>
    <w:rsid w:val="00D14F51"/>
    <w:rsid w:val="00D159B1"/>
    <w:rsid w:val="00D15BC1"/>
    <w:rsid w:val="00D22728"/>
    <w:rsid w:val="00D23AAE"/>
    <w:rsid w:val="00D2463E"/>
    <w:rsid w:val="00D24EFB"/>
    <w:rsid w:val="00D25F19"/>
    <w:rsid w:val="00D26FB5"/>
    <w:rsid w:val="00D31045"/>
    <w:rsid w:val="00D31DF2"/>
    <w:rsid w:val="00D3526D"/>
    <w:rsid w:val="00D36942"/>
    <w:rsid w:val="00D4211E"/>
    <w:rsid w:val="00D431FA"/>
    <w:rsid w:val="00D437BF"/>
    <w:rsid w:val="00D44AB3"/>
    <w:rsid w:val="00D4526F"/>
    <w:rsid w:val="00D46200"/>
    <w:rsid w:val="00D473B5"/>
    <w:rsid w:val="00D4789E"/>
    <w:rsid w:val="00D503A4"/>
    <w:rsid w:val="00D507CD"/>
    <w:rsid w:val="00D50869"/>
    <w:rsid w:val="00D52619"/>
    <w:rsid w:val="00D54CF8"/>
    <w:rsid w:val="00D54D9F"/>
    <w:rsid w:val="00D569C7"/>
    <w:rsid w:val="00D56C7D"/>
    <w:rsid w:val="00D61618"/>
    <w:rsid w:val="00D61789"/>
    <w:rsid w:val="00D62F52"/>
    <w:rsid w:val="00D650AD"/>
    <w:rsid w:val="00D66C0E"/>
    <w:rsid w:val="00D67A78"/>
    <w:rsid w:val="00D67DBA"/>
    <w:rsid w:val="00D70E80"/>
    <w:rsid w:val="00D750C1"/>
    <w:rsid w:val="00D756B7"/>
    <w:rsid w:val="00D7593F"/>
    <w:rsid w:val="00D760C0"/>
    <w:rsid w:val="00D80645"/>
    <w:rsid w:val="00D844DC"/>
    <w:rsid w:val="00D857AC"/>
    <w:rsid w:val="00D8607B"/>
    <w:rsid w:val="00D87E1D"/>
    <w:rsid w:val="00D917DC"/>
    <w:rsid w:val="00D92262"/>
    <w:rsid w:val="00D95EAE"/>
    <w:rsid w:val="00D96015"/>
    <w:rsid w:val="00D96A0B"/>
    <w:rsid w:val="00D96CE4"/>
    <w:rsid w:val="00D974F8"/>
    <w:rsid w:val="00DA03C7"/>
    <w:rsid w:val="00DA0A27"/>
    <w:rsid w:val="00DA0B70"/>
    <w:rsid w:val="00DA3581"/>
    <w:rsid w:val="00DA3D37"/>
    <w:rsid w:val="00DA4D78"/>
    <w:rsid w:val="00DA56B1"/>
    <w:rsid w:val="00DB0CC2"/>
    <w:rsid w:val="00DB1C77"/>
    <w:rsid w:val="00DB350B"/>
    <w:rsid w:val="00DB4652"/>
    <w:rsid w:val="00DB5F45"/>
    <w:rsid w:val="00DB69FD"/>
    <w:rsid w:val="00DB738C"/>
    <w:rsid w:val="00DB78AC"/>
    <w:rsid w:val="00DC0F6A"/>
    <w:rsid w:val="00DC2CC2"/>
    <w:rsid w:val="00DC36D1"/>
    <w:rsid w:val="00DC3800"/>
    <w:rsid w:val="00DC5C5F"/>
    <w:rsid w:val="00DC6BBB"/>
    <w:rsid w:val="00DC7A4C"/>
    <w:rsid w:val="00DD0ED7"/>
    <w:rsid w:val="00DD27A4"/>
    <w:rsid w:val="00DD4531"/>
    <w:rsid w:val="00DD5EA7"/>
    <w:rsid w:val="00DD6BD5"/>
    <w:rsid w:val="00DE088F"/>
    <w:rsid w:val="00DE14D9"/>
    <w:rsid w:val="00DE16C5"/>
    <w:rsid w:val="00DE229E"/>
    <w:rsid w:val="00DE2E61"/>
    <w:rsid w:val="00DE3D9B"/>
    <w:rsid w:val="00DE46AF"/>
    <w:rsid w:val="00DE4763"/>
    <w:rsid w:val="00DE5B51"/>
    <w:rsid w:val="00DF18A6"/>
    <w:rsid w:val="00DF59C1"/>
    <w:rsid w:val="00DF73CB"/>
    <w:rsid w:val="00E06C6C"/>
    <w:rsid w:val="00E07357"/>
    <w:rsid w:val="00E103E5"/>
    <w:rsid w:val="00E11145"/>
    <w:rsid w:val="00E11C22"/>
    <w:rsid w:val="00E1543A"/>
    <w:rsid w:val="00E15A37"/>
    <w:rsid w:val="00E16256"/>
    <w:rsid w:val="00E164EC"/>
    <w:rsid w:val="00E2445D"/>
    <w:rsid w:val="00E26DE3"/>
    <w:rsid w:val="00E273BA"/>
    <w:rsid w:val="00E31275"/>
    <w:rsid w:val="00E324E8"/>
    <w:rsid w:val="00E3283D"/>
    <w:rsid w:val="00E35DB5"/>
    <w:rsid w:val="00E3606B"/>
    <w:rsid w:val="00E362D5"/>
    <w:rsid w:val="00E40E40"/>
    <w:rsid w:val="00E40FA4"/>
    <w:rsid w:val="00E423AB"/>
    <w:rsid w:val="00E469C6"/>
    <w:rsid w:val="00E503DD"/>
    <w:rsid w:val="00E50EE5"/>
    <w:rsid w:val="00E51825"/>
    <w:rsid w:val="00E51C5F"/>
    <w:rsid w:val="00E535FB"/>
    <w:rsid w:val="00E540DB"/>
    <w:rsid w:val="00E563BF"/>
    <w:rsid w:val="00E63069"/>
    <w:rsid w:val="00E63622"/>
    <w:rsid w:val="00E71F41"/>
    <w:rsid w:val="00E729BA"/>
    <w:rsid w:val="00E744CC"/>
    <w:rsid w:val="00E747B7"/>
    <w:rsid w:val="00E747F1"/>
    <w:rsid w:val="00E7497D"/>
    <w:rsid w:val="00E74EE2"/>
    <w:rsid w:val="00E76CF5"/>
    <w:rsid w:val="00E77826"/>
    <w:rsid w:val="00E80637"/>
    <w:rsid w:val="00E80792"/>
    <w:rsid w:val="00E80DBD"/>
    <w:rsid w:val="00E8188A"/>
    <w:rsid w:val="00E826E9"/>
    <w:rsid w:val="00E82C2B"/>
    <w:rsid w:val="00E9349D"/>
    <w:rsid w:val="00E9352C"/>
    <w:rsid w:val="00E940B8"/>
    <w:rsid w:val="00E9495A"/>
    <w:rsid w:val="00E95215"/>
    <w:rsid w:val="00E9586F"/>
    <w:rsid w:val="00E96ED9"/>
    <w:rsid w:val="00E97F4D"/>
    <w:rsid w:val="00EA37DB"/>
    <w:rsid w:val="00EA39A0"/>
    <w:rsid w:val="00EA438E"/>
    <w:rsid w:val="00EA58B6"/>
    <w:rsid w:val="00EB04FA"/>
    <w:rsid w:val="00EB1997"/>
    <w:rsid w:val="00EB3DE1"/>
    <w:rsid w:val="00EB538A"/>
    <w:rsid w:val="00EB6719"/>
    <w:rsid w:val="00EC0647"/>
    <w:rsid w:val="00EC1C89"/>
    <w:rsid w:val="00EC2F4D"/>
    <w:rsid w:val="00EC390D"/>
    <w:rsid w:val="00EC5C1A"/>
    <w:rsid w:val="00EC62A2"/>
    <w:rsid w:val="00EC64EC"/>
    <w:rsid w:val="00EC6E99"/>
    <w:rsid w:val="00EC7854"/>
    <w:rsid w:val="00EC78DD"/>
    <w:rsid w:val="00ED1D9A"/>
    <w:rsid w:val="00ED1FC8"/>
    <w:rsid w:val="00ED528D"/>
    <w:rsid w:val="00ED6211"/>
    <w:rsid w:val="00ED7159"/>
    <w:rsid w:val="00ED71D9"/>
    <w:rsid w:val="00EE2AF4"/>
    <w:rsid w:val="00EE3CD1"/>
    <w:rsid w:val="00EE48EA"/>
    <w:rsid w:val="00EE72D0"/>
    <w:rsid w:val="00EE7E03"/>
    <w:rsid w:val="00EF140B"/>
    <w:rsid w:val="00EF169B"/>
    <w:rsid w:val="00EF22AD"/>
    <w:rsid w:val="00EF36E8"/>
    <w:rsid w:val="00EF6A45"/>
    <w:rsid w:val="00F01960"/>
    <w:rsid w:val="00F02526"/>
    <w:rsid w:val="00F02FA0"/>
    <w:rsid w:val="00F044A7"/>
    <w:rsid w:val="00F109D1"/>
    <w:rsid w:val="00F10CD9"/>
    <w:rsid w:val="00F111CE"/>
    <w:rsid w:val="00F12D14"/>
    <w:rsid w:val="00F15B4A"/>
    <w:rsid w:val="00F17537"/>
    <w:rsid w:val="00F17A90"/>
    <w:rsid w:val="00F21E9A"/>
    <w:rsid w:val="00F2332D"/>
    <w:rsid w:val="00F2366F"/>
    <w:rsid w:val="00F23C96"/>
    <w:rsid w:val="00F246D7"/>
    <w:rsid w:val="00F25E94"/>
    <w:rsid w:val="00F25EC0"/>
    <w:rsid w:val="00F317CA"/>
    <w:rsid w:val="00F31C89"/>
    <w:rsid w:val="00F33002"/>
    <w:rsid w:val="00F33626"/>
    <w:rsid w:val="00F348E9"/>
    <w:rsid w:val="00F36E0A"/>
    <w:rsid w:val="00F406F8"/>
    <w:rsid w:val="00F4097F"/>
    <w:rsid w:val="00F410DD"/>
    <w:rsid w:val="00F4272F"/>
    <w:rsid w:val="00F44CEA"/>
    <w:rsid w:val="00F457FA"/>
    <w:rsid w:val="00F45F56"/>
    <w:rsid w:val="00F469DF"/>
    <w:rsid w:val="00F47288"/>
    <w:rsid w:val="00F47F71"/>
    <w:rsid w:val="00F51220"/>
    <w:rsid w:val="00F5626C"/>
    <w:rsid w:val="00F6162E"/>
    <w:rsid w:val="00F63F34"/>
    <w:rsid w:val="00F66C5A"/>
    <w:rsid w:val="00F73121"/>
    <w:rsid w:val="00F734D5"/>
    <w:rsid w:val="00F73C21"/>
    <w:rsid w:val="00F75EED"/>
    <w:rsid w:val="00F76543"/>
    <w:rsid w:val="00F76929"/>
    <w:rsid w:val="00F77250"/>
    <w:rsid w:val="00F80766"/>
    <w:rsid w:val="00F82C36"/>
    <w:rsid w:val="00F83995"/>
    <w:rsid w:val="00F86515"/>
    <w:rsid w:val="00F86CA7"/>
    <w:rsid w:val="00F912DA"/>
    <w:rsid w:val="00F91772"/>
    <w:rsid w:val="00F92909"/>
    <w:rsid w:val="00F936F4"/>
    <w:rsid w:val="00F93BD7"/>
    <w:rsid w:val="00F941D6"/>
    <w:rsid w:val="00F96270"/>
    <w:rsid w:val="00FA0457"/>
    <w:rsid w:val="00FA2995"/>
    <w:rsid w:val="00FA29D7"/>
    <w:rsid w:val="00FA498B"/>
    <w:rsid w:val="00FA5712"/>
    <w:rsid w:val="00FA73ED"/>
    <w:rsid w:val="00FB118F"/>
    <w:rsid w:val="00FB241E"/>
    <w:rsid w:val="00FB365F"/>
    <w:rsid w:val="00FB3940"/>
    <w:rsid w:val="00FB465A"/>
    <w:rsid w:val="00FB4D2B"/>
    <w:rsid w:val="00FB4DDE"/>
    <w:rsid w:val="00FB6407"/>
    <w:rsid w:val="00FB6682"/>
    <w:rsid w:val="00FB7D7D"/>
    <w:rsid w:val="00FC014B"/>
    <w:rsid w:val="00FC080C"/>
    <w:rsid w:val="00FC0A52"/>
    <w:rsid w:val="00FC16E5"/>
    <w:rsid w:val="00FC1FF2"/>
    <w:rsid w:val="00FC2529"/>
    <w:rsid w:val="00FC370D"/>
    <w:rsid w:val="00FC482B"/>
    <w:rsid w:val="00FC57F3"/>
    <w:rsid w:val="00FC6510"/>
    <w:rsid w:val="00FC78F1"/>
    <w:rsid w:val="00FC7C96"/>
    <w:rsid w:val="00FD0B7C"/>
    <w:rsid w:val="00FD1C7F"/>
    <w:rsid w:val="00FD2C66"/>
    <w:rsid w:val="00FD41CF"/>
    <w:rsid w:val="00FD46AA"/>
    <w:rsid w:val="00FD4738"/>
    <w:rsid w:val="00FD5666"/>
    <w:rsid w:val="00FD6499"/>
    <w:rsid w:val="00FD7C97"/>
    <w:rsid w:val="00FD7FE2"/>
    <w:rsid w:val="00FE32C1"/>
    <w:rsid w:val="00FF0764"/>
    <w:rsid w:val="00FF67C5"/>
    <w:rsid w:val="00FF76B9"/>
    <w:rsid w:val="00FF797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52649DA-F12B-460F-A429-38668B5FF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D0D"/>
    <w:rPr>
      <w:rFonts w:ascii="Calibri" w:eastAsia="Times New Roman" w:hAnsi="Calibri" w:cs="Times New Roman"/>
      <w:lang w:eastAsia="es-CO"/>
    </w:rPr>
  </w:style>
  <w:style w:type="paragraph" w:styleId="Ttulo1">
    <w:name w:val="heading 1"/>
    <w:basedOn w:val="Normal"/>
    <w:next w:val="Normal"/>
    <w:link w:val="Ttulo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tulo6">
    <w:name w:val="heading 6"/>
    <w:basedOn w:val="Normal"/>
    <w:next w:val="Normal"/>
    <w:link w:val="Ttulo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liases w:val="Pie de página Car Car"/>
    <w:basedOn w:val="Normal"/>
    <w:link w:val="Piedepgina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epginaCar">
    <w:name w:val="Pie de página Car"/>
    <w:aliases w:val="Pie de página Car Car Car"/>
    <w:basedOn w:val="Fuentedeprrafopredeter"/>
    <w:link w:val="Piedepgina"/>
    <w:uiPriority w:val="99"/>
    <w:rsid w:val="00567D0D"/>
    <w:rPr>
      <w:rFonts w:ascii="Arial" w:eastAsia="Times New Roman" w:hAnsi="Arial" w:cs="Times New Roman"/>
      <w:sz w:val="28"/>
      <w:szCs w:val="24"/>
      <w:lang w:val="es-ES" w:eastAsia="es-ES"/>
    </w:rPr>
  </w:style>
  <w:style w:type="character" w:styleId="Nmerodepgina">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Textonotapie">
    <w:name w:val="footnote text"/>
    <w:aliases w:val="Footnote Text Char Char Char Char Char,Footnote Text Char Char Char Char,Footnote reference,FA Fu,texto de nota al pie,Footnote Text Char Char Char,Footnote Text Char,Footnote referenc,Texto nota pie Car Car Car,texto de nota al pi,f,ft"/>
    <w:basedOn w:val="Normal"/>
    <w:link w:val="TextonotapieCar"/>
    <w:uiPriority w:val="99"/>
    <w:unhideWhenUsed/>
    <w:rsid w:val="00567D0D"/>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ar,Footnote referenc Car,f Car,ft Car"/>
    <w:basedOn w:val="Fuentedeprrafopredeter"/>
    <w:link w:val="Textonotapie"/>
    <w:uiPriority w:val="99"/>
    <w:rsid w:val="00567D0D"/>
    <w:rPr>
      <w:rFonts w:ascii="Calibri" w:eastAsia="Times New Roman" w:hAnsi="Calibri" w:cs="Times New Roman"/>
      <w:sz w:val="20"/>
      <w:szCs w:val="20"/>
      <w:lang w:eastAsia="es-CO"/>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uiPriority w:val="99"/>
    <w:unhideWhenUsed/>
    <w:rsid w:val="00567D0D"/>
    <w:rPr>
      <w:vertAlign w:val="superscript"/>
    </w:rPr>
  </w:style>
  <w:style w:type="paragraph" w:styleId="Encabezado">
    <w:name w:val="header"/>
    <w:basedOn w:val="Normal"/>
    <w:link w:val="EncabezadoCar"/>
    <w:uiPriority w:val="99"/>
    <w:unhideWhenUsed/>
    <w:rsid w:val="00567D0D"/>
    <w:pPr>
      <w:tabs>
        <w:tab w:val="center" w:pos="4419"/>
        <w:tab w:val="right" w:pos="8838"/>
      </w:tabs>
      <w:spacing w:after="0" w:line="240" w:lineRule="auto"/>
    </w:pPr>
    <w:rPr>
      <w:sz w:val="20"/>
      <w:szCs w:val="20"/>
    </w:rPr>
  </w:style>
  <w:style w:type="character" w:customStyle="1" w:styleId="EncabezadoCar">
    <w:name w:val="Encabezado Car"/>
    <w:basedOn w:val="Fuentedeprrafopredeter"/>
    <w:link w:val="Encabezado"/>
    <w:uiPriority w:val="99"/>
    <w:rsid w:val="00567D0D"/>
    <w:rPr>
      <w:rFonts w:ascii="Calibri" w:eastAsia="Times New Roman" w:hAnsi="Calibri" w:cs="Times New Roman"/>
      <w:sz w:val="20"/>
      <w:szCs w:val="20"/>
      <w:lang w:eastAsia="es-CO"/>
    </w:rPr>
  </w:style>
  <w:style w:type="paragraph" w:styleId="Prrafodelista">
    <w:name w:val="List Paragraph"/>
    <w:basedOn w:val="Normal"/>
    <w:uiPriority w:val="34"/>
    <w:qFormat/>
    <w:rsid w:val="00567D0D"/>
    <w:pPr>
      <w:ind w:left="720"/>
      <w:contextualSpacing/>
    </w:pPr>
    <w:rPr>
      <w:rFonts w:eastAsia="Calibri"/>
      <w:lang w:eastAsia="en-US"/>
    </w:rPr>
  </w:style>
  <w:style w:type="paragraph" w:styleId="Textoindependiente">
    <w:name w:val="Body Text"/>
    <w:basedOn w:val="Normal"/>
    <w:link w:val="Textoindependien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TextoindependienteCar">
    <w:name w:val="Texto independiente Car"/>
    <w:basedOn w:val="Fuentedeprrafopredeter"/>
    <w:link w:val="Textoindependiente"/>
    <w:rsid w:val="00567D0D"/>
    <w:rPr>
      <w:rFonts w:ascii="Times New Roman" w:eastAsia="Times New Roman" w:hAnsi="Times New Roman" w:cs="Times New Roman"/>
      <w:sz w:val="28"/>
      <w:szCs w:val="28"/>
      <w:lang w:val="es-ES" w:eastAsia="es-ES"/>
    </w:rPr>
  </w:style>
  <w:style w:type="paragraph" w:styleId="Textodeglobo">
    <w:name w:val="Balloon Text"/>
    <w:basedOn w:val="Normal"/>
    <w:link w:val="TextodegloboCar"/>
    <w:uiPriority w:val="99"/>
    <w:semiHidden/>
    <w:unhideWhenUsed/>
    <w:rsid w:val="00567D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7D0D"/>
    <w:rPr>
      <w:rFonts w:ascii="Tahoma" w:eastAsia="Times New Roman" w:hAnsi="Tahoma" w:cs="Tahoma"/>
      <w:sz w:val="16"/>
      <w:szCs w:val="16"/>
      <w:lang w:eastAsia="es-CO"/>
    </w:rPr>
  </w:style>
  <w:style w:type="character" w:customStyle="1" w:styleId="Ttulo5Car">
    <w:name w:val="Título 5 Car"/>
    <w:basedOn w:val="Fuentedeprrafopredeter"/>
    <w:link w:val="Ttulo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Fuentedeprrafopredeter"/>
    <w:rsid w:val="00F109D1"/>
  </w:style>
  <w:style w:type="table" w:styleId="Tablaconcuadrcula">
    <w:name w:val="Table Grid"/>
    <w:basedOn w:val="Tablanormal"/>
    <w:uiPriority w:val="59"/>
    <w:rsid w:val="008E2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1">
    <w:name w:val="Pie de página Car1"/>
    <w:locked/>
    <w:rsid w:val="008B7E78"/>
    <w:rPr>
      <w:sz w:val="24"/>
      <w:lang w:val="es-ES" w:eastAsia="es-ES"/>
    </w:rPr>
  </w:style>
  <w:style w:type="paragraph" w:styleId="Textoindependiente3">
    <w:name w:val="Body Text 3"/>
    <w:basedOn w:val="Normal"/>
    <w:link w:val="Textoindependiente3Car"/>
    <w:uiPriority w:val="99"/>
    <w:unhideWhenUsed/>
    <w:rsid w:val="00E15A37"/>
    <w:pPr>
      <w:spacing w:after="120" w:line="240" w:lineRule="auto"/>
    </w:pPr>
    <w:rPr>
      <w:rFonts w:ascii="Tms Rmn" w:hAnsi="Tms Rmn"/>
      <w:sz w:val="16"/>
      <w:szCs w:val="16"/>
      <w:lang w:val="en-GB" w:eastAsia="es-ES"/>
    </w:rPr>
  </w:style>
  <w:style w:type="character" w:customStyle="1" w:styleId="Textoindependiente3Car">
    <w:name w:val="Texto independiente 3 Car"/>
    <w:basedOn w:val="Fuentedeprrafopredeter"/>
    <w:link w:val="Textoindependiente3"/>
    <w:uiPriority w:val="99"/>
    <w:rsid w:val="00E15A37"/>
    <w:rPr>
      <w:rFonts w:ascii="Tms Rmn" w:eastAsia="Times New Roman" w:hAnsi="Tms Rmn" w:cs="Times New Roman"/>
      <w:sz w:val="16"/>
      <w:szCs w:val="16"/>
      <w:lang w:val="en-GB" w:eastAsia="es-ES"/>
    </w:rPr>
  </w:style>
  <w:style w:type="paragraph" w:styleId="Sangradetextonormal">
    <w:name w:val="Body Text Indent"/>
    <w:basedOn w:val="Normal"/>
    <w:link w:val="SangradetextonormalCar"/>
    <w:rsid w:val="009F6737"/>
    <w:pPr>
      <w:spacing w:after="120" w:line="240" w:lineRule="auto"/>
      <w:ind w:left="283"/>
    </w:pPr>
    <w:rPr>
      <w:rFonts w:ascii="Arial" w:hAnsi="Arial"/>
      <w:sz w:val="28"/>
      <w:szCs w:val="20"/>
      <w:lang w:val="es-ES" w:eastAsia="es-ES"/>
    </w:rPr>
  </w:style>
  <w:style w:type="character" w:customStyle="1" w:styleId="SangradetextonormalCar">
    <w:name w:val="Sangría de texto normal Car"/>
    <w:basedOn w:val="Fuentedeprrafopredeter"/>
    <w:link w:val="Sangradetextonormal"/>
    <w:rsid w:val="009F6737"/>
    <w:rPr>
      <w:rFonts w:ascii="Arial" w:eastAsia="Times New Roman" w:hAnsi="Arial" w:cs="Times New Roman"/>
      <w:sz w:val="28"/>
      <w:szCs w:val="20"/>
      <w:lang w:val="es-ES" w:eastAsia="es-ES"/>
    </w:rPr>
  </w:style>
  <w:style w:type="character" w:styleId="Textoennegrita">
    <w:name w:val="Strong"/>
    <w:basedOn w:val="Fuentedeprrafopredeter"/>
    <w:uiPriority w:val="22"/>
    <w:qFormat/>
    <w:rsid w:val="006329B9"/>
    <w:rPr>
      <w:b/>
      <w:bCs/>
    </w:rPr>
  </w:style>
  <w:style w:type="character" w:styleId="Hipervnculo">
    <w:name w:val="Hyperlink"/>
    <w:basedOn w:val="Fuentedeprrafopredeter"/>
    <w:uiPriority w:val="99"/>
    <w:unhideWhenUsed/>
    <w:rsid w:val="00E77826"/>
    <w:rPr>
      <w:color w:val="0000FF" w:themeColor="hyperlink"/>
      <w:u w:val="single"/>
    </w:rPr>
  </w:style>
  <w:style w:type="character" w:customStyle="1" w:styleId="Ttulo1Car">
    <w:name w:val="Título 1 Car"/>
    <w:basedOn w:val="Fuentedeprrafopredeter"/>
    <w:link w:val="Ttulo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tulo2Car">
    <w:name w:val="Título 2 Car"/>
    <w:basedOn w:val="Fuentedeprrafopredeter"/>
    <w:link w:val="Ttulo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tulo3Car">
    <w:name w:val="Título 3 Car"/>
    <w:basedOn w:val="Fuentedeprrafopredeter"/>
    <w:link w:val="Ttulo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tulo4Car">
    <w:name w:val="Título 4 Car"/>
    <w:basedOn w:val="Fuentedeprrafopredeter"/>
    <w:link w:val="Ttulo4"/>
    <w:uiPriority w:val="9"/>
    <w:rsid w:val="002E0109"/>
    <w:rPr>
      <w:rFonts w:asciiTheme="majorHAnsi" w:eastAsiaTheme="majorEastAsia" w:hAnsiTheme="majorHAnsi" w:cstheme="majorBidi"/>
      <w:i/>
      <w:iCs/>
      <w:color w:val="365F91" w:themeColor="accent1" w:themeShade="BF"/>
      <w:lang w:eastAsia="es-CO"/>
    </w:rPr>
  </w:style>
  <w:style w:type="character" w:customStyle="1" w:styleId="Ttulo6Car">
    <w:name w:val="Título 6 Car"/>
    <w:basedOn w:val="Fuentedeprrafopredeter"/>
    <w:link w:val="Ttulo6"/>
    <w:uiPriority w:val="9"/>
    <w:rsid w:val="002E0109"/>
    <w:rPr>
      <w:rFonts w:asciiTheme="majorHAnsi" w:eastAsiaTheme="majorEastAsia" w:hAnsiTheme="majorHAnsi" w:cstheme="majorBidi"/>
      <w:color w:val="243F60" w:themeColor="accent1" w:themeShade="7F"/>
      <w:lang w:eastAsia="es-CO"/>
    </w:rPr>
  </w:style>
  <w:style w:type="paragraph" w:styleId="Lista2">
    <w:name w:val="List 2"/>
    <w:basedOn w:val="Normal"/>
    <w:uiPriority w:val="99"/>
    <w:unhideWhenUsed/>
    <w:rsid w:val="002E0109"/>
    <w:pPr>
      <w:ind w:left="566" w:hanging="283"/>
      <w:contextualSpacing/>
    </w:pPr>
  </w:style>
  <w:style w:type="paragraph" w:styleId="Cierre">
    <w:name w:val="Closing"/>
    <w:basedOn w:val="Normal"/>
    <w:link w:val="CierreCar"/>
    <w:uiPriority w:val="99"/>
    <w:unhideWhenUsed/>
    <w:rsid w:val="002E0109"/>
    <w:pPr>
      <w:spacing w:after="0" w:line="240" w:lineRule="auto"/>
      <w:ind w:left="4252"/>
    </w:pPr>
  </w:style>
  <w:style w:type="character" w:customStyle="1" w:styleId="CierreCar">
    <w:name w:val="Cierre Car"/>
    <w:basedOn w:val="Fuentedeprrafopredeter"/>
    <w:link w:val="Cierre"/>
    <w:uiPriority w:val="99"/>
    <w:rsid w:val="002E0109"/>
    <w:rPr>
      <w:rFonts w:ascii="Calibri" w:eastAsia="Times New Roman" w:hAnsi="Calibri" w:cs="Times New Roman"/>
      <w:lang w:eastAsia="es-CO"/>
    </w:rPr>
  </w:style>
  <w:style w:type="paragraph" w:styleId="Puesto">
    <w:name w:val="Title"/>
    <w:basedOn w:val="Normal"/>
    <w:next w:val="Normal"/>
    <w:link w:val="Puesto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E0109"/>
    <w:rPr>
      <w:rFonts w:asciiTheme="majorHAnsi" w:eastAsiaTheme="majorEastAsia" w:hAnsiTheme="majorHAnsi" w:cstheme="majorBidi"/>
      <w:spacing w:val="-10"/>
      <w:kern w:val="28"/>
      <w:sz w:val="56"/>
      <w:szCs w:val="56"/>
      <w:lang w:eastAsia="es-CO"/>
    </w:rPr>
  </w:style>
  <w:style w:type="paragraph" w:styleId="Subttulo">
    <w:name w:val="Subtitle"/>
    <w:basedOn w:val="Normal"/>
    <w:next w:val="Normal"/>
    <w:link w:val="Subttulo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2E0109"/>
    <w:rPr>
      <w:rFonts w:eastAsiaTheme="minorEastAsia"/>
      <w:color w:val="5A5A5A" w:themeColor="text1" w:themeTint="A5"/>
      <w:spacing w:val="15"/>
      <w:lang w:eastAsia="es-CO"/>
    </w:rPr>
  </w:style>
  <w:style w:type="paragraph" w:styleId="Textoindependienteprimerasangra2">
    <w:name w:val="Body Text First Indent 2"/>
    <w:basedOn w:val="Sangradetextonormal"/>
    <w:link w:val="Textoindependienteprimerasangra2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Textoindependienteprimerasangra2Car">
    <w:name w:val="Texto independiente primera sangría 2 Car"/>
    <w:basedOn w:val="SangradetextonormalCar"/>
    <w:link w:val="Textoindependienteprimerasangra2"/>
    <w:uiPriority w:val="99"/>
    <w:rsid w:val="002E0109"/>
    <w:rPr>
      <w:rFonts w:ascii="Calibri" w:eastAsia="Times New Roman" w:hAnsi="Calibri" w:cs="Times New Roman"/>
      <w:sz w:val="28"/>
      <w:szCs w:val="20"/>
      <w:lang w:val="es-ES" w:eastAsia="es-CO"/>
    </w:rPr>
  </w:style>
  <w:style w:type="paragraph" w:styleId="Sinespaciado">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Fuentedeprrafopredeter"/>
    <w:rsid w:val="00422E6C"/>
  </w:style>
  <w:style w:type="paragraph" w:customStyle="1" w:styleId="Encabezado1">
    <w:name w:val="Encabezado1"/>
    <w:basedOn w:val="Normal"/>
    <w:next w:val="Textoindependien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osinformato">
    <w:name w:val="Plain Text"/>
    <w:basedOn w:val="Normal"/>
    <w:link w:val="TextosinformatoCar"/>
    <w:rsid w:val="00B1614F"/>
    <w:pPr>
      <w:autoSpaceDE w:val="0"/>
      <w:autoSpaceDN w:val="0"/>
      <w:spacing w:after="0" w:line="240" w:lineRule="auto"/>
    </w:pPr>
    <w:rPr>
      <w:rFonts w:ascii="Courier New" w:hAnsi="Courier New"/>
      <w:sz w:val="20"/>
      <w:szCs w:val="20"/>
      <w:lang w:val="x-none" w:eastAsia="x-none"/>
    </w:rPr>
  </w:style>
  <w:style w:type="character" w:customStyle="1" w:styleId="TextosinformatoCar">
    <w:name w:val="Texto sin formato Car"/>
    <w:basedOn w:val="Fuentedeprrafopredeter"/>
    <w:link w:val="Textosinformato"/>
    <w:rsid w:val="00B1614F"/>
    <w:rPr>
      <w:rFonts w:ascii="Courier New" w:eastAsia="Times New Roman" w:hAnsi="Courier New" w:cs="Times New Roman"/>
      <w:sz w:val="20"/>
      <w:szCs w:val="20"/>
      <w:lang w:val="x-none" w:eastAsia="x-none"/>
    </w:rPr>
  </w:style>
  <w:style w:type="paragraph" w:customStyle="1" w:styleId="sinespaciado2">
    <w:name w:val="sinespaciado2"/>
    <w:basedOn w:val="Normal"/>
    <w:rsid w:val="00B478AC"/>
    <w:pPr>
      <w:spacing w:before="100" w:beforeAutospacing="1" w:after="100" w:afterAutospacing="1" w:line="240" w:lineRule="auto"/>
    </w:pPr>
    <w:rPr>
      <w:rFonts w:ascii="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12401">
      <w:bodyDiv w:val="1"/>
      <w:marLeft w:val="0"/>
      <w:marRight w:val="0"/>
      <w:marTop w:val="0"/>
      <w:marBottom w:val="0"/>
      <w:divBdr>
        <w:top w:val="none" w:sz="0" w:space="0" w:color="auto"/>
        <w:left w:val="none" w:sz="0" w:space="0" w:color="auto"/>
        <w:bottom w:val="none" w:sz="0" w:space="0" w:color="auto"/>
        <w:right w:val="none" w:sz="0" w:space="0" w:color="auto"/>
      </w:divBdr>
    </w:div>
    <w:div w:id="189415441">
      <w:bodyDiv w:val="1"/>
      <w:marLeft w:val="0"/>
      <w:marRight w:val="0"/>
      <w:marTop w:val="0"/>
      <w:marBottom w:val="0"/>
      <w:divBdr>
        <w:top w:val="none" w:sz="0" w:space="0" w:color="auto"/>
        <w:left w:val="none" w:sz="0" w:space="0" w:color="auto"/>
        <w:bottom w:val="none" w:sz="0" w:space="0" w:color="auto"/>
        <w:right w:val="none" w:sz="0" w:space="0" w:color="auto"/>
      </w:divBdr>
    </w:div>
    <w:div w:id="234751411">
      <w:bodyDiv w:val="1"/>
      <w:marLeft w:val="0"/>
      <w:marRight w:val="0"/>
      <w:marTop w:val="0"/>
      <w:marBottom w:val="0"/>
      <w:divBdr>
        <w:top w:val="none" w:sz="0" w:space="0" w:color="auto"/>
        <w:left w:val="none" w:sz="0" w:space="0" w:color="auto"/>
        <w:bottom w:val="none" w:sz="0" w:space="0" w:color="auto"/>
        <w:right w:val="none" w:sz="0" w:space="0" w:color="auto"/>
      </w:divBdr>
    </w:div>
    <w:div w:id="240868996">
      <w:bodyDiv w:val="1"/>
      <w:marLeft w:val="0"/>
      <w:marRight w:val="0"/>
      <w:marTop w:val="0"/>
      <w:marBottom w:val="0"/>
      <w:divBdr>
        <w:top w:val="none" w:sz="0" w:space="0" w:color="auto"/>
        <w:left w:val="none" w:sz="0" w:space="0" w:color="auto"/>
        <w:bottom w:val="none" w:sz="0" w:space="0" w:color="auto"/>
        <w:right w:val="none" w:sz="0" w:space="0" w:color="auto"/>
      </w:divBdr>
      <w:divsChild>
        <w:div w:id="548612499">
          <w:marLeft w:val="0"/>
          <w:marRight w:val="0"/>
          <w:marTop w:val="0"/>
          <w:marBottom w:val="0"/>
          <w:divBdr>
            <w:top w:val="none" w:sz="0" w:space="0" w:color="auto"/>
            <w:left w:val="none" w:sz="0" w:space="0" w:color="auto"/>
            <w:bottom w:val="none" w:sz="0" w:space="0" w:color="auto"/>
            <w:right w:val="none" w:sz="0" w:space="0" w:color="auto"/>
          </w:divBdr>
          <w:divsChild>
            <w:div w:id="750926593">
              <w:marLeft w:val="0"/>
              <w:marRight w:val="0"/>
              <w:marTop w:val="0"/>
              <w:marBottom w:val="0"/>
              <w:divBdr>
                <w:top w:val="none" w:sz="0" w:space="0" w:color="auto"/>
                <w:left w:val="none" w:sz="0" w:space="0" w:color="auto"/>
                <w:bottom w:val="none" w:sz="0" w:space="0" w:color="auto"/>
                <w:right w:val="none" w:sz="0" w:space="0" w:color="auto"/>
              </w:divBdr>
              <w:divsChild>
                <w:div w:id="160113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058800">
      <w:bodyDiv w:val="1"/>
      <w:marLeft w:val="0"/>
      <w:marRight w:val="0"/>
      <w:marTop w:val="0"/>
      <w:marBottom w:val="0"/>
      <w:divBdr>
        <w:top w:val="none" w:sz="0" w:space="0" w:color="auto"/>
        <w:left w:val="none" w:sz="0" w:space="0" w:color="auto"/>
        <w:bottom w:val="none" w:sz="0" w:space="0" w:color="auto"/>
        <w:right w:val="none" w:sz="0" w:space="0" w:color="auto"/>
      </w:divBdr>
    </w:div>
    <w:div w:id="366101045">
      <w:bodyDiv w:val="1"/>
      <w:marLeft w:val="0"/>
      <w:marRight w:val="0"/>
      <w:marTop w:val="0"/>
      <w:marBottom w:val="0"/>
      <w:divBdr>
        <w:top w:val="none" w:sz="0" w:space="0" w:color="auto"/>
        <w:left w:val="none" w:sz="0" w:space="0" w:color="auto"/>
        <w:bottom w:val="none" w:sz="0" w:space="0" w:color="auto"/>
        <w:right w:val="none" w:sz="0" w:space="0" w:color="auto"/>
      </w:divBdr>
      <w:divsChild>
        <w:div w:id="288975843">
          <w:marLeft w:val="0"/>
          <w:marRight w:val="0"/>
          <w:marTop w:val="0"/>
          <w:marBottom w:val="0"/>
          <w:divBdr>
            <w:top w:val="none" w:sz="0" w:space="0" w:color="auto"/>
            <w:left w:val="none" w:sz="0" w:space="0" w:color="auto"/>
            <w:bottom w:val="none" w:sz="0" w:space="0" w:color="auto"/>
            <w:right w:val="none" w:sz="0" w:space="0" w:color="auto"/>
          </w:divBdr>
          <w:divsChild>
            <w:div w:id="1365248705">
              <w:marLeft w:val="0"/>
              <w:marRight w:val="0"/>
              <w:marTop w:val="0"/>
              <w:marBottom w:val="0"/>
              <w:divBdr>
                <w:top w:val="none" w:sz="0" w:space="0" w:color="auto"/>
                <w:left w:val="none" w:sz="0" w:space="0" w:color="auto"/>
                <w:bottom w:val="none" w:sz="0" w:space="0" w:color="auto"/>
                <w:right w:val="none" w:sz="0" w:space="0" w:color="auto"/>
              </w:divBdr>
              <w:divsChild>
                <w:div w:id="15134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503864">
      <w:bodyDiv w:val="1"/>
      <w:marLeft w:val="0"/>
      <w:marRight w:val="0"/>
      <w:marTop w:val="0"/>
      <w:marBottom w:val="0"/>
      <w:divBdr>
        <w:top w:val="none" w:sz="0" w:space="0" w:color="auto"/>
        <w:left w:val="none" w:sz="0" w:space="0" w:color="auto"/>
        <w:bottom w:val="none" w:sz="0" w:space="0" w:color="auto"/>
        <w:right w:val="none" w:sz="0" w:space="0" w:color="auto"/>
      </w:divBdr>
    </w:div>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603734998">
      <w:bodyDiv w:val="1"/>
      <w:marLeft w:val="0"/>
      <w:marRight w:val="0"/>
      <w:marTop w:val="0"/>
      <w:marBottom w:val="0"/>
      <w:divBdr>
        <w:top w:val="none" w:sz="0" w:space="0" w:color="auto"/>
        <w:left w:val="none" w:sz="0" w:space="0" w:color="auto"/>
        <w:bottom w:val="none" w:sz="0" w:space="0" w:color="auto"/>
        <w:right w:val="none" w:sz="0" w:space="0" w:color="auto"/>
      </w:divBdr>
      <w:divsChild>
        <w:div w:id="371225285">
          <w:marLeft w:val="0"/>
          <w:marRight w:val="0"/>
          <w:marTop w:val="0"/>
          <w:marBottom w:val="0"/>
          <w:divBdr>
            <w:top w:val="none" w:sz="0" w:space="0" w:color="auto"/>
            <w:left w:val="none" w:sz="0" w:space="0" w:color="auto"/>
            <w:bottom w:val="none" w:sz="0" w:space="0" w:color="auto"/>
            <w:right w:val="none" w:sz="0" w:space="0" w:color="auto"/>
          </w:divBdr>
          <w:divsChild>
            <w:div w:id="2144425400">
              <w:marLeft w:val="0"/>
              <w:marRight w:val="0"/>
              <w:marTop w:val="0"/>
              <w:marBottom w:val="0"/>
              <w:divBdr>
                <w:top w:val="none" w:sz="0" w:space="0" w:color="auto"/>
                <w:left w:val="none" w:sz="0" w:space="0" w:color="auto"/>
                <w:bottom w:val="none" w:sz="0" w:space="0" w:color="auto"/>
                <w:right w:val="none" w:sz="0" w:space="0" w:color="auto"/>
              </w:divBdr>
              <w:divsChild>
                <w:div w:id="18372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421010">
      <w:bodyDiv w:val="1"/>
      <w:marLeft w:val="0"/>
      <w:marRight w:val="0"/>
      <w:marTop w:val="0"/>
      <w:marBottom w:val="0"/>
      <w:divBdr>
        <w:top w:val="none" w:sz="0" w:space="0" w:color="auto"/>
        <w:left w:val="none" w:sz="0" w:space="0" w:color="auto"/>
        <w:bottom w:val="none" w:sz="0" w:space="0" w:color="auto"/>
        <w:right w:val="none" w:sz="0" w:space="0" w:color="auto"/>
      </w:divBdr>
      <w:divsChild>
        <w:div w:id="301930972">
          <w:marLeft w:val="0"/>
          <w:marRight w:val="0"/>
          <w:marTop w:val="0"/>
          <w:marBottom w:val="0"/>
          <w:divBdr>
            <w:top w:val="none" w:sz="0" w:space="0" w:color="auto"/>
            <w:left w:val="none" w:sz="0" w:space="0" w:color="auto"/>
            <w:bottom w:val="none" w:sz="0" w:space="0" w:color="auto"/>
            <w:right w:val="none" w:sz="0" w:space="0" w:color="auto"/>
          </w:divBdr>
          <w:divsChild>
            <w:div w:id="2017492397">
              <w:marLeft w:val="0"/>
              <w:marRight w:val="0"/>
              <w:marTop w:val="0"/>
              <w:marBottom w:val="0"/>
              <w:divBdr>
                <w:top w:val="none" w:sz="0" w:space="0" w:color="auto"/>
                <w:left w:val="none" w:sz="0" w:space="0" w:color="auto"/>
                <w:bottom w:val="none" w:sz="0" w:space="0" w:color="auto"/>
                <w:right w:val="none" w:sz="0" w:space="0" w:color="auto"/>
              </w:divBdr>
              <w:divsChild>
                <w:div w:id="7380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846905">
      <w:bodyDiv w:val="1"/>
      <w:marLeft w:val="0"/>
      <w:marRight w:val="0"/>
      <w:marTop w:val="0"/>
      <w:marBottom w:val="0"/>
      <w:divBdr>
        <w:top w:val="none" w:sz="0" w:space="0" w:color="auto"/>
        <w:left w:val="none" w:sz="0" w:space="0" w:color="auto"/>
        <w:bottom w:val="none" w:sz="0" w:space="0" w:color="auto"/>
        <w:right w:val="none" w:sz="0" w:space="0" w:color="auto"/>
      </w:divBdr>
    </w:div>
    <w:div w:id="849173638">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1051418647">
      <w:bodyDiv w:val="1"/>
      <w:marLeft w:val="0"/>
      <w:marRight w:val="0"/>
      <w:marTop w:val="0"/>
      <w:marBottom w:val="0"/>
      <w:divBdr>
        <w:top w:val="none" w:sz="0" w:space="0" w:color="auto"/>
        <w:left w:val="none" w:sz="0" w:space="0" w:color="auto"/>
        <w:bottom w:val="none" w:sz="0" w:space="0" w:color="auto"/>
        <w:right w:val="none" w:sz="0" w:space="0" w:color="auto"/>
      </w:divBdr>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54906557">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389378339">
      <w:bodyDiv w:val="1"/>
      <w:marLeft w:val="0"/>
      <w:marRight w:val="0"/>
      <w:marTop w:val="0"/>
      <w:marBottom w:val="0"/>
      <w:divBdr>
        <w:top w:val="none" w:sz="0" w:space="0" w:color="auto"/>
        <w:left w:val="none" w:sz="0" w:space="0" w:color="auto"/>
        <w:bottom w:val="none" w:sz="0" w:space="0" w:color="auto"/>
        <w:right w:val="none" w:sz="0" w:space="0" w:color="auto"/>
      </w:divBdr>
    </w:div>
    <w:div w:id="1633709596">
      <w:bodyDiv w:val="1"/>
      <w:marLeft w:val="0"/>
      <w:marRight w:val="0"/>
      <w:marTop w:val="0"/>
      <w:marBottom w:val="0"/>
      <w:divBdr>
        <w:top w:val="none" w:sz="0" w:space="0" w:color="auto"/>
        <w:left w:val="none" w:sz="0" w:space="0" w:color="auto"/>
        <w:bottom w:val="none" w:sz="0" w:space="0" w:color="auto"/>
        <w:right w:val="none" w:sz="0" w:space="0" w:color="auto"/>
      </w:divBdr>
      <w:divsChild>
        <w:div w:id="857280265">
          <w:marLeft w:val="0"/>
          <w:marRight w:val="0"/>
          <w:marTop w:val="0"/>
          <w:marBottom w:val="0"/>
          <w:divBdr>
            <w:top w:val="none" w:sz="0" w:space="0" w:color="auto"/>
            <w:left w:val="none" w:sz="0" w:space="0" w:color="auto"/>
            <w:bottom w:val="none" w:sz="0" w:space="0" w:color="auto"/>
            <w:right w:val="none" w:sz="0" w:space="0" w:color="auto"/>
          </w:divBdr>
          <w:divsChild>
            <w:div w:id="1639067833">
              <w:marLeft w:val="0"/>
              <w:marRight w:val="0"/>
              <w:marTop w:val="0"/>
              <w:marBottom w:val="0"/>
              <w:divBdr>
                <w:top w:val="none" w:sz="0" w:space="0" w:color="auto"/>
                <w:left w:val="none" w:sz="0" w:space="0" w:color="auto"/>
                <w:bottom w:val="none" w:sz="0" w:space="0" w:color="auto"/>
                <w:right w:val="none" w:sz="0" w:space="0" w:color="auto"/>
              </w:divBdr>
              <w:divsChild>
                <w:div w:id="19942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16047">
      <w:bodyDiv w:val="1"/>
      <w:marLeft w:val="0"/>
      <w:marRight w:val="0"/>
      <w:marTop w:val="0"/>
      <w:marBottom w:val="0"/>
      <w:divBdr>
        <w:top w:val="none" w:sz="0" w:space="0" w:color="auto"/>
        <w:left w:val="none" w:sz="0" w:space="0" w:color="auto"/>
        <w:bottom w:val="none" w:sz="0" w:space="0" w:color="auto"/>
        <w:right w:val="none" w:sz="0" w:space="0" w:color="auto"/>
      </w:divBdr>
      <w:divsChild>
        <w:div w:id="1046838113">
          <w:marLeft w:val="0"/>
          <w:marRight w:val="0"/>
          <w:marTop w:val="0"/>
          <w:marBottom w:val="0"/>
          <w:divBdr>
            <w:top w:val="none" w:sz="0" w:space="0" w:color="auto"/>
            <w:left w:val="none" w:sz="0" w:space="0" w:color="auto"/>
            <w:bottom w:val="none" w:sz="0" w:space="0" w:color="auto"/>
            <w:right w:val="none" w:sz="0" w:space="0" w:color="auto"/>
          </w:divBdr>
          <w:divsChild>
            <w:div w:id="432171891">
              <w:marLeft w:val="0"/>
              <w:marRight w:val="0"/>
              <w:marTop w:val="0"/>
              <w:marBottom w:val="0"/>
              <w:divBdr>
                <w:top w:val="none" w:sz="0" w:space="0" w:color="auto"/>
                <w:left w:val="none" w:sz="0" w:space="0" w:color="auto"/>
                <w:bottom w:val="none" w:sz="0" w:space="0" w:color="auto"/>
                <w:right w:val="none" w:sz="0" w:space="0" w:color="auto"/>
              </w:divBdr>
              <w:divsChild>
                <w:div w:id="34190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637762">
      <w:bodyDiv w:val="1"/>
      <w:marLeft w:val="0"/>
      <w:marRight w:val="0"/>
      <w:marTop w:val="0"/>
      <w:marBottom w:val="0"/>
      <w:divBdr>
        <w:top w:val="none" w:sz="0" w:space="0" w:color="auto"/>
        <w:left w:val="none" w:sz="0" w:space="0" w:color="auto"/>
        <w:bottom w:val="none" w:sz="0" w:space="0" w:color="auto"/>
        <w:right w:val="none" w:sz="0" w:space="0" w:color="auto"/>
      </w:divBdr>
      <w:divsChild>
        <w:div w:id="1179077369">
          <w:marLeft w:val="0"/>
          <w:marRight w:val="0"/>
          <w:marTop w:val="0"/>
          <w:marBottom w:val="0"/>
          <w:divBdr>
            <w:top w:val="none" w:sz="0" w:space="0" w:color="auto"/>
            <w:left w:val="none" w:sz="0" w:space="0" w:color="auto"/>
            <w:bottom w:val="none" w:sz="0" w:space="0" w:color="auto"/>
            <w:right w:val="none" w:sz="0" w:space="0" w:color="auto"/>
          </w:divBdr>
          <w:divsChild>
            <w:div w:id="358506167">
              <w:marLeft w:val="0"/>
              <w:marRight w:val="0"/>
              <w:marTop w:val="0"/>
              <w:marBottom w:val="0"/>
              <w:divBdr>
                <w:top w:val="none" w:sz="0" w:space="0" w:color="auto"/>
                <w:left w:val="none" w:sz="0" w:space="0" w:color="auto"/>
                <w:bottom w:val="none" w:sz="0" w:space="0" w:color="auto"/>
                <w:right w:val="none" w:sz="0" w:space="0" w:color="auto"/>
              </w:divBdr>
              <w:divsChild>
                <w:div w:id="66875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1726105523">
      <w:bodyDiv w:val="1"/>
      <w:marLeft w:val="0"/>
      <w:marRight w:val="0"/>
      <w:marTop w:val="0"/>
      <w:marBottom w:val="0"/>
      <w:divBdr>
        <w:top w:val="none" w:sz="0" w:space="0" w:color="auto"/>
        <w:left w:val="none" w:sz="0" w:space="0" w:color="auto"/>
        <w:bottom w:val="none" w:sz="0" w:space="0" w:color="auto"/>
        <w:right w:val="none" w:sz="0" w:space="0" w:color="auto"/>
      </w:divBdr>
      <w:divsChild>
        <w:div w:id="1082800571">
          <w:marLeft w:val="0"/>
          <w:marRight w:val="0"/>
          <w:marTop w:val="0"/>
          <w:marBottom w:val="0"/>
          <w:divBdr>
            <w:top w:val="none" w:sz="0" w:space="0" w:color="auto"/>
            <w:left w:val="none" w:sz="0" w:space="0" w:color="auto"/>
            <w:bottom w:val="none" w:sz="0" w:space="0" w:color="auto"/>
            <w:right w:val="none" w:sz="0" w:space="0" w:color="auto"/>
          </w:divBdr>
          <w:divsChild>
            <w:div w:id="2078043939">
              <w:marLeft w:val="0"/>
              <w:marRight w:val="0"/>
              <w:marTop w:val="0"/>
              <w:marBottom w:val="0"/>
              <w:divBdr>
                <w:top w:val="none" w:sz="0" w:space="0" w:color="auto"/>
                <w:left w:val="none" w:sz="0" w:space="0" w:color="auto"/>
                <w:bottom w:val="none" w:sz="0" w:space="0" w:color="auto"/>
                <w:right w:val="none" w:sz="0" w:space="0" w:color="auto"/>
              </w:divBdr>
              <w:divsChild>
                <w:div w:id="15359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288091">
      <w:bodyDiv w:val="1"/>
      <w:marLeft w:val="0"/>
      <w:marRight w:val="0"/>
      <w:marTop w:val="0"/>
      <w:marBottom w:val="0"/>
      <w:divBdr>
        <w:top w:val="none" w:sz="0" w:space="0" w:color="auto"/>
        <w:left w:val="none" w:sz="0" w:space="0" w:color="auto"/>
        <w:bottom w:val="none" w:sz="0" w:space="0" w:color="auto"/>
        <w:right w:val="none" w:sz="0" w:space="0" w:color="auto"/>
      </w:divBdr>
    </w:div>
    <w:div w:id="2076202876">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1FC632-2112-42B0-A524-4A151AB18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10</Pages>
  <Words>3350</Words>
  <Characters>18429</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Perseo</cp:lastModifiedBy>
  <cp:revision>29</cp:revision>
  <cp:lastPrinted>2017-07-21T12:19:00Z</cp:lastPrinted>
  <dcterms:created xsi:type="dcterms:W3CDTF">2017-07-19T11:57:00Z</dcterms:created>
  <dcterms:modified xsi:type="dcterms:W3CDTF">2017-09-02T22:19:00Z</dcterms:modified>
</cp:coreProperties>
</file>