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E16" w:rsidRDefault="006F1E16" w:rsidP="006F1E1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pacing w:val="-4"/>
          <w:sz w:val="18"/>
          <w:szCs w:val="18"/>
          <w:lang w:val="es-CO" w:eastAsia="fr-FR"/>
        </w:rPr>
        <w:t>El siguiente es el documento presentado por la Magistrada Ponente que sirvió de base para proferir la providencia dentro del presente proceso.</w:t>
      </w:r>
      <w:r>
        <w:rPr>
          <w:rFonts w:ascii="Calibri" w:hAnsi="Calibri" w:cs="Calibri"/>
          <w:color w:val="FF0000"/>
          <w:sz w:val="18"/>
          <w:szCs w:val="18"/>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226D5F" w:rsidRPr="007C5A02" w:rsidRDefault="00226D5F" w:rsidP="00EE3795">
      <w:pPr>
        <w:spacing w:line="276" w:lineRule="auto"/>
        <w:ind w:left="1416" w:firstLine="708"/>
        <w:contextualSpacing/>
        <w:jc w:val="both"/>
        <w:rPr>
          <w:rFonts w:ascii="Arial" w:hAnsi="Arial" w:cs="Arial"/>
          <w:sz w:val="18"/>
          <w:szCs w:val="18"/>
        </w:rPr>
      </w:pPr>
      <w:bookmarkStart w:id="0" w:name="_GoBack"/>
      <w:bookmarkEnd w:id="0"/>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EE3795">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883AAD">
        <w:rPr>
          <w:rFonts w:ascii="Arial" w:hAnsi="Arial" w:cs="Arial"/>
          <w:bCs/>
          <w:sz w:val="18"/>
          <w:szCs w:val="18"/>
        </w:rPr>
        <w:t>66001-31-05-00</w:t>
      </w:r>
      <w:r w:rsidR="00A20008">
        <w:rPr>
          <w:rFonts w:ascii="Arial" w:hAnsi="Arial" w:cs="Arial"/>
          <w:bCs/>
          <w:sz w:val="18"/>
          <w:szCs w:val="18"/>
        </w:rPr>
        <w:t>2</w:t>
      </w:r>
      <w:r w:rsidR="006D188E">
        <w:rPr>
          <w:rFonts w:ascii="Arial" w:hAnsi="Arial" w:cs="Arial"/>
          <w:bCs/>
          <w:sz w:val="18"/>
          <w:szCs w:val="18"/>
        </w:rPr>
        <w:t>-</w:t>
      </w:r>
      <w:r w:rsidR="00381816">
        <w:rPr>
          <w:rFonts w:ascii="Arial" w:hAnsi="Arial" w:cs="Arial"/>
          <w:bCs/>
          <w:sz w:val="18"/>
          <w:szCs w:val="18"/>
        </w:rPr>
        <w:t>2015-00</w:t>
      </w:r>
      <w:r w:rsidR="00F86820">
        <w:rPr>
          <w:rFonts w:ascii="Arial" w:hAnsi="Arial" w:cs="Arial"/>
          <w:bCs/>
          <w:sz w:val="18"/>
          <w:szCs w:val="18"/>
        </w:rPr>
        <w:t>5</w:t>
      </w:r>
      <w:r w:rsidR="00A20008">
        <w:rPr>
          <w:rFonts w:ascii="Arial" w:hAnsi="Arial" w:cs="Arial"/>
          <w:bCs/>
          <w:sz w:val="18"/>
          <w:szCs w:val="18"/>
        </w:rPr>
        <w:t>04</w:t>
      </w:r>
      <w:r w:rsidR="00381816">
        <w:rPr>
          <w:rFonts w:ascii="Arial" w:hAnsi="Arial" w:cs="Arial"/>
          <w:bCs/>
          <w:sz w:val="18"/>
          <w:szCs w:val="18"/>
        </w:rPr>
        <w:t>-01</w:t>
      </w:r>
    </w:p>
    <w:p w:rsidR="00226D5F" w:rsidRPr="007C5A02" w:rsidRDefault="00226D5F" w:rsidP="00EE3795">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EE3795">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A20008">
        <w:rPr>
          <w:rFonts w:ascii="Arial" w:hAnsi="Arial" w:cs="Arial"/>
          <w:iCs/>
          <w:sz w:val="18"/>
          <w:szCs w:val="18"/>
        </w:rPr>
        <w:t>María Consuelo Sánchez López</w:t>
      </w:r>
    </w:p>
    <w:p w:rsidR="00226D5F" w:rsidRDefault="00226D5F" w:rsidP="00EE3795">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sidR="00F86820">
        <w:rPr>
          <w:rFonts w:ascii="Arial" w:hAnsi="Arial" w:cs="Arial"/>
          <w:bCs/>
          <w:sz w:val="18"/>
          <w:szCs w:val="18"/>
        </w:rPr>
        <w:t>Administradora Colombiana de Pensiones -Colpensiones-</w:t>
      </w:r>
    </w:p>
    <w:p w:rsidR="00C77CC8" w:rsidRPr="00907F08" w:rsidRDefault="00226D5F" w:rsidP="00EE3795">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A20008">
        <w:rPr>
          <w:rFonts w:ascii="Arial" w:hAnsi="Arial" w:cs="Arial"/>
          <w:sz w:val="18"/>
          <w:szCs w:val="18"/>
        </w:rPr>
        <w:t>Segundo</w:t>
      </w:r>
      <w:r w:rsidR="00E32F92">
        <w:rPr>
          <w:rFonts w:ascii="Arial" w:hAnsi="Arial" w:cs="Arial"/>
          <w:sz w:val="18"/>
          <w:szCs w:val="18"/>
        </w:rPr>
        <w:t xml:space="preserve"> </w:t>
      </w:r>
      <w:r w:rsidR="00907F08">
        <w:rPr>
          <w:rFonts w:ascii="Arial" w:hAnsi="Arial" w:cs="Arial"/>
          <w:sz w:val="18"/>
          <w:szCs w:val="18"/>
        </w:rPr>
        <w:t>Laboral del Circuito de Pereira</w:t>
      </w:r>
    </w:p>
    <w:p w:rsidR="00F245BB" w:rsidRDefault="00F245BB" w:rsidP="00F245BB">
      <w:pPr>
        <w:spacing w:line="276" w:lineRule="auto"/>
        <w:contextualSpacing/>
        <w:jc w:val="both"/>
        <w:rPr>
          <w:rFonts w:ascii="Arial" w:hAnsi="Arial" w:cs="Arial"/>
          <w:b/>
          <w:bCs/>
          <w:sz w:val="18"/>
          <w:szCs w:val="18"/>
        </w:rPr>
      </w:pPr>
    </w:p>
    <w:p w:rsidR="00F245BB" w:rsidRPr="00F245BB" w:rsidRDefault="00907F08" w:rsidP="00F245BB">
      <w:pPr>
        <w:spacing w:line="276" w:lineRule="auto"/>
        <w:contextualSpacing/>
        <w:jc w:val="both"/>
        <w:rPr>
          <w:rFonts w:ascii="Arial" w:hAnsi="Arial" w:cs="Arial"/>
          <w:bCs/>
          <w:sz w:val="18"/>
          <w:szCs w:val="18"/>
        </w:rPr>
      </w:pPr>
      <w:r w:rsidRPr="00007B72">
        <w:rPr>
          <w:rFonts w:ascii="Arial" w:hAnsi="Arial" w:cs="Arial"/>
          <w:b/>
          <w:bCs/>
          <w:sz w:val="18"/>
          <w:szCs w:val="18"/>
        </w:rPr>
        <w:t xml:space="preserve">Tema a tratar: </w:t>
      </w:r>
      <w:r w:rsidRPr="00007B72">
        <w:rPr>
          <w:rFonts w:ascii="Arial" w:hAnsi="Arial" w:cs="Arial"/>
          <w:b/>
          <w:bCs/>
          <w:sz w:val="18"/>
          <w:szCs w:val="18"/>
        </w:rPr>
        <w:tab/>
      </w:r>
      <w:r w:rsidR="00F245BB">
        <w:rPr>
          <w:rFonts w:ascii="Arial" w:hAnsi="Arial" w:cs="Arial"/>
          <w:b/>
          <w:bCs/>
          <w:sz w:val="18"/>
          <w:szCs w:val="18"/>
        </w:rPr>
        <w:tab/>
      </w:r>
      <w:r w:rsidR="00F245BB">
        <w:rPr>
          <w:rFonts w:ascii="Arial" w:hAnsi="Arial" w:cs="Arial"/>
          <w:b/>
          <w:bCs/>
          <w:sz w:val="18"/>
          <w:szCs w:val="18"/>
        </w:rPr>
        <w:tab/>
      </w:r>
      <w:r w:rsidR="00054E34">
        <w:rPr>
          <w:rFonts w:ascii="Arial" w:hAnsi="Arial" w:cs="Arial"/>
          <w:b/>
          <w:bCs/>
          <w:sz w:val="18"/>
          <w:szCs w:val="18"/>
        </w:rPr>
        <w:t>RETROACTIVO DE LA PENSIÓ</w:t>
      </w:r>
      <w:r w:rsidR="00F245BB">
        <w:rPr>
          <w:rFonts w:ascii="Arial" w:hAnsi="Arial" w:cs="Arial"/>
          <w:b/>
          <w:bCs/>
          <w:sz w:val="18"/>
          <w:szCs w:val="18"/>
        </w:rPr>
        <w:t>N</w:t>
      </w:r>
      <w:r w:rsidR="00054E34">
        <w:rPr>
          <w:rFonts w:ascii="Arial" w:hAnsi="Arial" w:cs="Arial"/>
          <w:b/>
          <w:bCs/>
          <w:sz w:val="18"/>
          <w:szCs w:val="18"/>
        </w:rPr>
        <w:t xml:space="preserve"> DE INVALIDEZ</w:t>
      </w:r>
      <w:r w:rsidR="00F245BB">
        <w:rPr>
          <w:rFonts w:ascii="Arial" w:hAnsi="Arial" w:cs="Arial"/>
          <w:b/>
          <w:bCs/>
          <w:sz w:val="18"/>
          <w:szCs w:val="18"/>
        </w:rPr>
        <w:t xml:space="preserve"> – FECHA DE ESTRUCTURACIÓN - </w:t>
      </w:r>
      <w:r w:rsidR="00F245BB" w:rsidRPr="00F245BB">
        <w:rPr>
          <w:rFonts w:ascii="Arial" w:hAnsi="Arial" w:cs="Arial"/>
          <w:bCs/>
          <w:sz w:val="18"/>
          <w:szCs w:val="18"/>
        </w:rPr>
        <w:t>Para determinar la fecha a partir de la cual debe ser reconocida la pensión de invalidez, debe acudirse a las disposiciones que regulan el asunto, es así como el inciso final del artículo 40 de la Ley 100 de 1993 establece que comenzará a pagarse, en forma retroactiva, desde la fecha en que se produzca tal estado y; el artículo 3° del Decreto 917 de 1999, precisa que mientras la persona reciba subsidio por incapacidad temporal, no tiene derecho a percibir las prestaciones derivadas de la invalidez, como lo sería por supuesto la pensión.</w:t>
      </w:r>
    </w:p>
    <w:p w:rsidR="00F245BB" w:rsidRPr="00F245BB" w:rsidRDefault="00F245BB" w:rsidP="00F245BB">
      <w:pPr>
        <w:spacing w:line="276" w:lineRule="auto"/>
        <w:contextualSpacing/>
        <w:jc w:val="both"/>
        <w:rPr>
          <w:rFonts w:ascii="Arial" w:hAnsi="Arial" w:cs="Arial"/>
          <w:bCs/>
          <w:sz w:val="18"/>
          <w:szCs w:val="18"/>
        </w:rPr>
      </w:pPr>
    </w:p>
    <w:p w:rsidR="00F245BB" w:rsidRPr="00F245BB" w:rsidRDefault="00F245BB" w:rsidP="00F245BB">
      <w:pPr>
        <w:spacing w:line="276" w:lineRule="auto"/>
        <w:contextualSpacing/>
        <w:jc w:val="both"/>
        <w:rPr>
          <w:rFonts w:ascii="Arial" w:hAnsi="Arial" w:cs="Arial"/>
          <w:bCs/>
          <w:sz w:val="18"/>
          <w:szCs w:val="18"/>
        </w:rPr>
      </w:pPr>
      <w:r w:rsidRPr="00F245BB">
        <w:rPr>
          <w:rFonts w:ascii="Arial" w:hAnsi="Arial" w:cs="Arial"/>
          <w:bCs/>
          <w:sz w:val="18"/>
          <w:szCs w:val="18"/>
        </w:rPr>
        <w:t>De las normas citadas, se colige fácilmente que la pensión de invalidez debe reconocerse a partir del momento en que se estructura el hecho invalidante, salvo que con posterioridad a esa calenda el afiliado haya disfrutado del subsidio de incapacidad, caso en el cual, el reconocimiento se debe efectuar una vez cese este pago, toda vez que se trata del reconocimiento de prestaciones respecto de una misma contingencia.</w:t>
      </w:r>
    </w:p>
    <w:p w:rsidR="007840AA" w:rsidRDefault="00F245BB" w:rsidP="00F245BB">
      <w:pPr>
        <w:spacing w:line="276" w:lineRule="auto"/>
        <w:contextualSpacing/>
        <w:jc w:val="both"/>
        <w:rPr>
          <w:rFonts w:ascii="Arial" w:hAnsi="Arial" w:cs="Arial"/>
          <w:bCs/>
          <w:sz w:val="18"/>
          <w:szCs w:val="18"/>
        </w:rPr>
      </w:pPr>
      <w:r>
        <w:rPr>
          <w:rFonts w:ascii="Arial" w:hAnsi="Arial" w:cs="Arial"/>
          <w:bCs/>
          <w:sz w:val="18"/>
          <w:szCs w:val="18"/>
        </w:rPr>
        <w:t>(…)</w:t>
      </w:r>
    </w:p>
    <w:p w:rsidR="00F245BB" w:rsidRPr="00F245BB" w:rsidRDefault="00F245BB" w:rsidP="00F245BB">
      <w:pPr>
        <w:spacing w:line="276" w:lineRule="auto"/>
        <w:contextualSpacing/>
        <w:jc w:val="both"/>
        <w:rPr>
          <w:rFonts w:ascii="Arial" w:hAnsi="Arial" w:cs="Arial"/>
          <w:bCs/>
          <w:sz w:val="18"/>
          <w:szCs w:val="18"/>
        </w:rPr>
      </w:pPr>
      <w:r w:rsidRPr="00F245BB">
        <w:rPr>
          <w:rFonts w:ascii="Arial" w:hAnsi="Arial" w:cs="Arial"/>
          <w:bCs/>
          <w:sz w:val="18"/>
          <w:szCs w:val="18"/>
        </w:rPr>
        <w:t xml:space="preserve">Conforme al material probatorio adosado al expediente se encuentra acreditado que (i) la señora María Consuelo Sánchez López fue calificada el 15/04/2014 por la </w:t>
      </w:r>
      <w:proofErr w:type="spellStart"/>
      <w:r w:rsidRPr="00F245BB">
        <w:rPr>
          <w:rFonts w:ascii="Arial" w:hAnsi="Arial" w:cs="Arial"/>
          <w:bCs/>
          <w:sz w:val="18"/>
          <w:szCs w:val="18"/>
        </w:rPr>
        <w:t>JNCI</w:t>
      </w:r>
      <w:proofErr w:type="spellEnd"/>
      <w:r w:rsidRPr="00F245BB">
        <w:rPr>
          <w:rFonts w:ascii="Arial" w:hAnsi="Arial" w:cs="Arial"/>
          <w:bCs/>
          <w:sz w:val="18"/>
          <w:szCs w:val="18"/>
        </w:rPr>
        <w:t>, con una pérdida de capacidad laboral equivalente al 53.35%, de origen común y con fecha de estructuración del 13/02/2013 –</w:t>
      </w:r>
      <w:proofErr w:type="spellStart"/>
      <w:r w:rsidRPr="00F245BB">
        <w:rPr>
          <w:rFonts w:ascii="Arial" w:hAnsi="Arial" w:cs="Arial"/>
          <w:bCs/>
          <w:sz w:val="18"/>
          <w:szCs w:val="18"/>
        </w:rPr>
        <w:t>fls</w:t>
      </w:r>
      <w:proofErr w:type="spellEnd"/>
      <w:r w:rsidRPr="00F245BB">
        <w:rPr>
          <w:rFonts w:ascii="Arial" w:hAnsi="Arial" w:cs="Arial"/>
          <w:bCs/>
          <w:sz w:val="18"/>
          <w:szCs w:val="18"/>
        </w:rPr>
        <w:t xml:space="preserve">. 24 y s.s. cd. 1-, calenda que no fue reprochada por la entidad demandada ni por el otrora </w:t>
      </w:r>
      <w:proofErr w:type="spellStart"/>
      <w:r w:rsidRPr="00F245BB">
        <w:rPr>
          <w:rFonts w:ascii="Arial" w:hAnsi="Arial" w:cs="Arial"/>
          <w:bCs/>
          <w:sz w:val="18"/>
          <w:szCs w:val="18"/>
        </w:rPr>
        <w:t>ISS</w:t>
      </w:r>
      <w:proofErr w:type="spellEnd"/>
      <w:r w:rsidRPr="00F245BB">
        <w:rPr>
          <w:rFonts w:ascii="Arial" w:hAnsi="Arial" w:cs="Arial"/>
          <w:bCs/>
          <w:sz w:val="18"/>
          <w:szCs w:val="18"/>
        </w:rPr>
        <w:t>; (ii) la referida señora solicitó el reconocimiento de su pensión de invalidez el 15/05/2014 –</w:t>
      </w:r>
      <w:proofErr w:type="spellStart"/>
      <w:r w:rsidRPr="00F245BB">
        <w:rPr>
          <w:rFonts w:ascii="Arial" w:hAnsi="Arial" w:cs="Arial"/>
          <w:bCs/>
          <w:sz w:val="18"/>
          <w:szCs w:val="18"/>
        </w:rPr>
        <w:t>fl</w:t>
      </w:r>
      <w:proofErr w:type="spellEnd"/>
      <w:r w:rsidRPr="00F245BB">
        <w:rPr>
          <w:rFonts w:ascii="Arial" w:hAnsi="Arial" w:cs="Arial"/>
          <w:bCs/>
          <w:sz w:val="18"/>
          <w:szCs w:val="18"/>
        </w:rPr>
        <w:t xml:space="preserve">. 60-, la que le fue reconocida mediante Resolución N° </w:t>
      </w:r>
      <w:proofErr w:type="spellStart"/>
      <w:r w:rsidRPr="00F245BB">
        <w:rPr>
          <w:rFonts w:ascii="Arial" w:hAnsi="Arial" w:cs="Arial"/>
          <w:bCs/>
          <w:sz w:val="18"/>
          <w:szCs w:val="18"/>
        </w:rPr>
        <w:t>GNR</w:t>
      </w:r>
      <w:proofErr w:type="spellEnd"/>
      <w:r w:rsidRPr="00F245BB">
        <w:rPr>
          <w:rFonts w:ascii="Arial" w:hAnsi="Arial" w:cs="Arial"/>
          <w:bCs/>
          <w:sz w:val="18"/>
          <w:szCs w:val="18"/>
        </w:rPr>
        <w:t xml:space="preserve"> 388652 de 2014, a partir del 01/11/2014 –</w:t>
      </w:r>
      <w:proofErr w:type="spellStart"/>
      <w:r w:rsidRPr="00F245BB">
        <w:rPr>
          <w:rFonts w:ascii="Arial" w:hAnsi="Arial" w:cs="Arial"/>
          <w:bCs/>
          <w:sz w:val="18"/>
          <w:szCs w:val="18"/>
        </w:rPr>
        <w:t>fls</w:t>
      </w:r>
      <w:proofErr w:type="spellEnd"/>
      <w:r w:rsidRPr="00F245BB">
        <w:rPr>
          <w:rFonts w:ascii="Arial" w:hAnsi="Arial" w:cs="Arial"/>
          <w:bCs/>
          <w:sz w:val="18"/>
          <w:szCs w:val="18"/>
        </w:rPr>
        <w:t xml:space="preserve">. 97 y </w:t>
      </w:r>
      <w:proofErr w:type="spellStart"/>
      <w:r w:rsidRPr="00F245BB">
        <w:rPr>
          <w:rFonts w:ascii="Arial" w:hAnsi="Arial" w:cs="Arial"/>
          <w:bCs/>
          <w:sz w:val="18"/>
          <w:szCs w:val="18"/>
        </w:rPr>
        <w:t>s.s</w:t>
      </w:r>
      <w:proofErr w:type="spellEnd"/>
      <w:r w:rsidRPr="00F245BB">
        <w:rPr>
          <w:rFonts w:ascii="Arial" w:hAnsi="Arial" w:cs="Arial"/>
          <w:bCs/>
          <w:sz w:val="18"/>
          <w:szCs w:val="18"/>
        </w:rPr>
        <w:t>-..</w:t>
      </w:r>
    </w:p>
    <w:p w:rsidR="00F245BB" w:rsidRPr="00F245BB" w:rsidRDefault="00F245BB" w:rsidP="00F245BB">
      <w:pPr>
        <w:spacing w:line="276" w:lineRule="auto"/>
        <w:contextualSpacing/>
        <w:jc w:val="both"/>
        <w:rPr>
          <w:rFonts w:ascii="Arial" w:hAnsi="Arial" w:cs="Arial"/>
          <w:bCs/>
          <w:sz w:val="18"/>
          <w:szCs w:val="18"/>
        </w:rPr>
      </w:pPr>
    </w:p>
    <w:p w:rsidR="00F245BB" w:rsidRPr="00F245BB" w:rsidRDefault="00F245BB" w:rsidP="00F245BB">
      <w:pPr>
        <w:spacing w:line="276" w:lineRule="auto"/>
        <w:contextualSpacing/>
        <w:jc w:val="both"/>
        <w:rPr>
          <w:rFonts w:ascii="Arial" w:hAnsi="Arial" w:cs="Arial"/>
          <w:bCs/>
          <w:sz w:val="18"/>
          <w:szCs w:val="18"/>
        </w:rPr>
      </w:pPr>
      <w:r w:rsidRPr="00F245BB">
        <w:rPr>
          <w:rFonts w:ascii="Arial" w:hAnsi="Arial" w:cs="Arial"/>
          <w:bCs/>
          <w:sz w:val="18"/>
          <w:szCs w:val="18"/>
        </w:rPr>
        <w:t>Así mismo, con los documentos visibles a folios 26 y 117 del cd. 1, probó la demandante que el último subsidio por incapacidad que percibió fue por el periodo comprendido entre el 30 de enero al 28 de febrero de 2009.</w:t>
      </w:r>
    </w:p>
    <w:p w:rsidR="00F245BB" w:rsidRPr="00F245BB" w:rsidRDefault="00F245BB" w:rsidP="00F245BB">
      <w:pPr>
        <w:spacing w:line="276" w:lineRule="auto"/>
        <w:contextualSpacing/>
        <w:jc w:val="both"/>
        <w:rPr>
          <w:rFonts w:ascii="Arial" w:hAnsi="Arial" w:cs="Arial"/>
          <w:bCs/>
          <w:sz w:val="18"/>
          <w:szCs w:val="18"/>
        </w:rPr>
      </w:pPr>
    </w:p>
    <w:p w:rsidR="00F245BB" w:rsidRPr="00F245BB" w:rsidRDefault="00F245BB" w:rsidP="00F245BB">
      <w:pPr>
        <w:spacing w:line="276" w:lineRule="auto"/>
        <w:contextualSpacing/>
        <w:jc w:val="both"/>
        <w:rPr>
          <w:rFonts w:ascii="Arial" w:hAnsi="Arial" w:cs="Arial"/>
          <w:bCs/>
          <w:sz w:val="18"/>
          <w:szCs w:val="18"/>
        </w:rPr>
      </w:pPr>
      <w:r w:rsidRPr="00F245BB">
        <w:rPr>
          <w:rFonts w:ascii="Arial" w:hAnsi="Arial" w:cs="Arial"/>
          <w:bCs/>
          <w:sz w:val="18"/>
          <w:szCs w:val="18"/>
        </w:rPr>
        <w:t>Así las cosas y en  atención a las disposiciones citadas previamente, es viable afirmar que el derecho pensional por invalidez a favor de la  señora Sánchez López, debió causarse a partir del 13/02/2013, por lo que desde esta calenda era viable el reconocimiento del retroactivo correspondiente por esa prestación, por lo que haber dispuesto que lo era desde el 01/11/2014, contraviene el ordenamiento legal</w:t>
      </w:r>
    </w:p>
    <w:p w:rsidR="00F245BB" w:rsidRPr="00F245BB" w:rsidRDefault="00F245BB" w:rsidP="00F245BB">
      <w:pPr>
        <w:spacing w:line="276" w:lineRule="auto"/>
        <w:contextualSpacing/>
        <w:jc w:val="both"/>
        <w:rPr>
          <w:rFonts w:ascii="Arial" w:hAnsi="Arial" w:cs="Arial"/>
          <w:bCs/>
          <w:sz w:val="18"/>
          <w:szCs w:val="18"/>
        </w:rPr>
      </w:pPr>
    </w:p>
    <w:p w:rsidR="00F245BB" w:rsidRDefault="00F245BB" w:rsidP="00F245BB">
      <w:pPr>
        <w:spacing w:line="276" w:lineRule="auto"/>
        <w:contextualSpacing/>
        <w:jc w:val="both"/>
        <w:rPr>
          <w:rFonts w:ascii="Arial" w:hAnsi="Arial" w:cs="Arial"/>
          <w:bCs/>
          <w:sz w:val="18"/>
          <w:szCs w:val="18"/>
        </w:rPr>
      </w:pPr>
      <w:r w:rsidRPr="00F245BB">
        <w:rPr>
          <w:rFonts w:ascii="Arial" w:hAnsi="Arial" w:cs="Arial"/>
          <w:bCs/>
          <w:sz w:val="18"/>
          <w:szCs w:val="18"/>
        </w:rPr>
        <w:t xml:space="preserve">Ahora, como a través de la Resolución N° </w:t>
      </w:r>
      <w:proofErr w:type="spellStart"/>
      <w:r w:rsidRPr="00F245BB">
        <w:rPr>
          <w:rFonts w:ascii="Arial" w:hAnsi="Arial" w:cs="Arial"/>
          <w:bCs/>
          <w:sz w:val="18"/>
          <w:szCs w:val="18"/>
        </w:rPr>
        <w:t>GNR</w:t>
      </w:r>
      <w:proofErr w:type="spellEnd"/>
      <w:r w:rsidRPr="00F245BB">
        <w:rPr>
          <w:rFonts w:ascii="Arial" w:hAnsi="Arial" w:cs="Arial"/>
          <w:bCs/>
          <w:sz w:val="18"/>
          <w:szCs w:val="18"/>
        </w:rPr>
        <w:t xml:space="preserve"> 388652 del 06/11/2014, </w:t>
      </w:r>
      <w:proofErr w:type="spellStart"/>
      <w:r w:rsidRPr="00F245BB">
        <w:rPr>
          <w:rFonts w:ascii="Arial" w:hAnsi="Arial" w:cs="Arial"/>
          <w:bCs/>
          <w:sz w:val="18"/>
          <w:szCs w:val="18"/>
        </w:rPr>
        <w:t>Colpensiones</w:t>
      </w:r>
      <w:proofErr w:type="spellEnd"/>
      <w:r w:rsidRPr="00F245BB">
        <w:rPr>
          <w:rFonts w:ascii="Arial" w:hAnsi="Arial" w:cs="Arial"/>
          <w:bCs/>
          <w:sz w:val="18"/>
          <w:szCs w:val="18"/>
        </w:rPr>
        <w:t xml:space="preserve"> le reconoció la pensión de invalidez a partir del 01/11/2014, es viable liquidar el retroactivo generado hasta un día antes a esta fecha, con base en el </w:t>
      </w:r>
      <w:proofErr w:type="spellStart"/>
      <w:r w:rsidRPr="00F245BB">
        <w:rPr>
          <w:rFonts w:ascii="Arial" w:hAnsi="Arial" w:cs="Arial"/>
          <w:bCs/>
          <w:sz w:val="18"/>
          <w:szCs w:val="18"/>
        </w:rPr>
        <w:t>SMLMV</w:t>
      </w:r>
      <w:proofErr w:type="spellEnd"/>
      <w:r w:rsidRPr="00F245BB">
        <w:rPr>
          <w:rFonts w:ascii="Arial" w:hAnsi="Arial" w:cs="Arial"/>
          <w:bCs/>
          <w:sz w:val="18"/>
          <w:szCs w:val="18"/>
        </w:rPr>
        <w:t xml:space="preserve"> porque sobre ese valor fue reconocida la prestación y a razón de 13 mesadas anuales por haberse </w:t>
      </w:r>
      <w:proofErr w:type="spellStart"/>
      <w:r w:rsidRPr="00F245BB">
        <w:rPr>
          <w:rFonts w:ascii="Arial" w:hAnsi="Arial" w:cs="Arial"/>
          <w:bCs/>
          <w:sz w:val="18"/>
          <w:szCs w:val="18"/>
        </w:rPr>
        <w:t>causado</w:t>
      </w:r>
      <w:proofErr w:type="spellEnd"/>
      <w:r w:rsidRPr="00F245BB">
        <w:rPr>
          <w:rFonts w:ascii="Arial" w:hAnsi="Arial" w:cs="Arial"/>
          <w:bCs/>
          <w:sz w:val="18"/>
          <w:szCs w:val="18"/>
        </w:rPr>
        <w:t xml:space="preserve"> con posterioridad al 31/07/2011, conforme lo dispone el acto legislativo 01/05.</w:t>
      </w:r>
    </w:p>
    <w:p w:rsidR="00F245BB" w:rsidRDefault="00F245BB" w:rsidP="00F245BB">
      <w:pPr>
        <w:spacing w:line="276" w:lineRule="auto"/>
        <w:contextualSpacing/>
        <w:jc w:val="both"/>
        <w:rPr>
          <w:rFonts w:ascii="Arial" w:hAnsi="Arial" w:cs="Arial"/>
          <w:bCs/>
          <w:sz w:val="18"/>
          <w:szCs w:val="18"/>
        </w:rPr>
      </w:pPr>
    </w:p>
    <w:p w:rsidR="00226D5F" w:rsidRPr="00AC486E" w:rsidRDefault="00226D5F" w:rsidP="00EE3795">
      <w:pPr>
        <w:spacing w:line="276" w:lineRule="auto"/>
        <w:ind w:left="2127" w:hanging="2127"/>
        <w:contextualSpacing/>
        <w:jc w:val="both"/>
        <w:rPr>
          <w:rFonts w:ascii="Arial" w:hAnsi="Arial" w:cs="Arial"/>
          <w:bCs/>
          <w:i/>
          <w:color w:val="00B0F0"/>
          <w:sz w:val="18"/>
          <w:szCs w:val="18"/>
          <w:lang w:val="es-ES"/>
        </w:rPr>
      </w:pPr>
    </w:p>
    <w:p w:rsidR="003440CA" w:rsidRDefault="003440CA" w:rsidP="00EE3795">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EE3795">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EE3795">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EE3795">
      <w:pPr>
        <w:spacing w:line="276" w:lineRule="auto"/>
        <w:ind w:left="2127" w:hanging="1276"/>
        <w:contextualSpacing/>
        <w:jc w:val="center"/>
        <w:rPr>
          <w:rFonts w:ascii="Arial" w:hAnsi="Arial" w:cs="Arial"/>
          <w:b/>
          <w:szCs w:val="24"/>
        </w:rPr>
      </w:pPr>
    </w:p>
    <w:p w:rsidR="003440CA" w:rsidRPr="003440CA" w:rsidRDefault="00695334" w:rsidP="00EE3795">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EE3795">
      <w:pPr>
        <w:spacing w:line="276" w:lineRule="auto"/>
        <w:ind w:left="2127" w:hanging="1276"/>
        <w:contextualSpacing/>
        <w:jc w:val="center"/>
        <w:rPr>
          <w:rFonts w:ascii="Arial" w:hAnsi="Arial" w:cs="Arial"/>
          <w:b/>
          <w:szCs w:val="24"/>
          <w:u w:val="single"/>
        </w:rPr>
      </w:pPr>
    </w:p>
    <w:p w:rsidR="00226D5F" w:rsidRPr="00AC486E" w:rsidRDefault="00226D5F" w:rsidP="00EE3795">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EE3795">
      <w:pPr>
        <w:pStyle w:val="Sinespaciado"/>
        <w:spacing w:line="276" w:lineRule="auto"/>
        <w:contextualSpacing/>
        <w:rPr>
          <w:rFonts w:ascii="Arial" w:hAnsi="Arial" w:cs="Arial"/>
          <w:sz w:val="24"/>
          <w:szCs w:val="24"/>
        </w:rPr>
      </w:pPr>
    </w:p>
    <w:p w:rsidR="00226D5F" w:rsidRPr="00AD7995" w:rsidRDefault="00226D5F" w:rsidP="00EE3795">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F86820">
        <w:rPr>
          <w:rFonts w:ascii="Arial" w:eastAsia="Calibri" w:hAnsi="Arial" w:cs="Arial"/>
          <w:szCs w:val="24"/>
          <w:lang w:val="es-CO" w:eastAsia="en-US"/>
        </w:rPr>
        <w:t xml:space="preserve">veintidós </w:t>
      </w:r>
      <w:r w:rsidRPr="00AC486E">
        <w:rPr>
          <w:rFonts w:ascii="Arial" w:eastAsia="Calibri" w:hAnsi="Arial" w:cs="Arial"/>
          <w:szCs w:val="24"/>
          <w:lang w:val="es-CO" w:eastAsia="en-US"/>
        </w:rPr>
        <w:t>(</w:t>
      </w:r>
      <w:r w:rsidR="00F86820">
        <w:rPr>
          <w:rFonts w:ascii="Arial" w:eastAsia="Calibri" w:hAnsi="Arial" w:cs="Arial"/>
          <w:szCs w:val="24"/>
          <w:lang w:val="es-CO" w:eastAsia="en-US"/>
        </w:rPr>
        <w:t>22</w:t>
      </w:r>
      <w:r w:rsidRPr="00AC486E">
        <w:rPr>
          <w:rFonts w:ascii="Arial" w:eastAsia="Calibri" w:hAnsi="Arial" w:cs="Arial"/>
          <w:szCs w:val="24"/>
          <w:lang w:val="es-CO" w:eastAsia="en-US"/>
        </w:rPr>
        <w:t xml:space="preserve">) días del mes de </w:t>
      </w:r>
      <w:r w:rsidR="00F86820">
        <w:rPr>
          <w:rFonts w:ascii="Arial" w:eastAsia="Calibri" w:hAnsi="Arial" w:cs="Arial"/>
          <w:szCs w:val="24"/>
          <w:lang w:val="es-CO" w:eastAsia="en-US"/>
        </w:rPr>
        <w:t xml:space="preserve">agosto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Pr="00AC486E">
        <w:rPr>
          <w:rFonts w:ascii="Arial" w:eastAsia="Calibri" w:hAnsi="Arial" w:cs="Arial"/>
          <w:szCs w:val="24"/>
          <w:lang w:val="es-CO" w:eastAsia="en-US"/>
        </w:rPr>
        <w:t>), siendo las</w:t>
      </w:r>
      <w:r w:rsidR="007225E7">
        <w:rPr>
          <w:rFonts w:ascii="Arial" w:eastAsia="Calibri" w:hAnsi="Arial" w:cs="Arial"/>
          <w:szCs w:val="24"/>
          <w:lang w:val="es-CO" w:eastAsia="en-US"/>
        </w:rPr>
        <w:t xml:space="preserve"> </w:t>
      </w:r>
      <w:r w:rsidR="00A20008">
        <w:rPr>
          <w:rFonts w:ascii="Arial" w:eastAsia="Calibri" w:hAnsi="Arial" w:cs="Arial"/>
          <w:szCs w:val="24"/>
          <w:lang w:val="es-CO" w:eastAsia="en-US"/>
        </w:rPr>
        <w:t xml:space="preserve">nueve </w:t>
      </w:r>
      <w:r w:rsidR="007225E7">
        <w:rPr>
          <w:rFonts w:ascii="Arial" w:eastAsia="Calibri" w:hAnsi="Arial" w:cs="Arial"/>
          <w:szCs w:val="24"/>
          <w:lang w:val="es-CO" w:eastAsia="en-US"/>
        </w:rPr>
        <w:t xml:space="preserve">y treinta minutos </w:t>
      </w:r>
      <w:r w:rsidR="00C1062A" w:rsidRPr="00AC486E">
        <w:rPr>
          <w:rFonts w:ascii="Arial" w:eastAsia="Calibri" w:hAnsi="Arial" w:cs="Arial"/>
          <w:szCs w:val="24"/>
          <w:lang w:val="es-CO" w:eastAsia="en-US"/>
        </w:rPr>
        <w:t>de la mañana (</w:t>
      </w:r>
      <w:r w:rsidR="00A20008">
        <w:rPr>
          <w:rFonts w:ascii="Arial" w:eastAsia="Calibri" w:hAnsi="Arial" w:cs="Arial"/>
          <w:szCs w:val="24"/>
          <w:lang w:val="es-CO" w:eastAsia="en-US"/>
        </w:rPr>
        <w:t>09</w:t>
      </w:r>
      <w:r w:rsidR="00976548">
        <w:rPr>
          <w:rFonts w:ascii="Arial" w:eastAsia="Calibri" w:hAnsi="Arial" w:cs="Arial"/>
          <w:szCs w:val="24"/>
          <w:lang w:val="es-CO" w:eastAsia="en-US"/>
        </w:rPr>
        <w:t>:</w:t>
      </w:r>
      <w:r w:rsidR="007225E7">
        <w:rPr>
          <w:rFonts w:ascii="Arial" w:eastAsia="Calibri" w:hAnsi="Arial" w:cs="Arial"/>
          <w:szCs w:val="24"/>
          <w:lang w:val="es-CO" w:eastAsia="en-US"/>
        </w:rPr>
        <w:t>3</w:t>
      </w:r>
      <w:r w:rsidR="00225C75">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A20008">
        <w:rPr>
          <w:rFonts w:ascii="Arial" w:hAnsi="Arial" w:cs="Arial"/>
          <w:bCs/>
          <w:color w:val="000000"/>
          <w:szCs w:val="24"/>
          <w:lang w:eastAsia="es-CO"/>
        </w:rPr>
        <w:t xml:space="preserve">grado jurisdiccional de consulta </w:t>
      </w:r>
      <w:r w:rsidR="00766E35">
        <w:rPr>
          <w:rFonts w:ascii="Arial" w:hAnsi="Arial" w:cs="Arial"/>
          <w:bCs/>
          <w:color w:val="000000"/>
          <w:szCs w:val="24"/>
          <w:lang w:eastAsia="es-CO"/>
        </w:rPr>
        <w:t xml:space="preserve">respecto </w:t>
      </w:r>
      <w:r w:rsidR="007225E7">
        <w:rPr>
          <w:rFonts w:ascii="Arial" w:hAnsi="Arial" w:cs="Arial"/>
          <w:bCs/>
          <w:color w:val="000000"/>
          <w:szCs w:val="24"/>
          <w:lang w:eastAsia="es-CO"/>
        </w:rPr>
        <w:t xml:space="preserve">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E32F92">
        <w:rPr>
          <w:rFonts w:ascii="Arial" w:hAnsi="Arial" w:cs="Arial"/>
          <w:szCs w:val="24"/>
        </w:rPr>
        <w:t>2</w:t>
      </w:r>
      <w:r w:rsidR="00F86820">
        <w:rPr>
          <w:rFonts w:ascii="Arial" w:hAnsi="Arial" w:cs="Arial"/>
          <w:szCs w:val="24"/>
        </w:rPr>
        <w:t>5</w:t>
      </w:r>
      <w:r w:rsidR="007970D0">
        <w:rPr>
          <w:rFonts w:ascii="Arial" w:hAnsi="Arial" w:cs="Arial"/>
          <w:szCs w:val="24"/>
        </w:rPr>
        <w:t xml:space="preserve"> </w:t>
      </w:r>
      <w:r w:rsidRPr="00AC486E">
        <w:rPr>
          <w:rFonts w:ascii="Arial" w:hAnsi="Arial" w:cs="Arial"/>
          <w:szCs w:val="24"/>
        </w:rPr>
        <w:t xml:space="preserve">de </w:t>
      </w:r>
      <w:r w:rsidR="00A20008">
        <w:rPr>
          <w:rFonts w:ascii="Arial" w:hAnsi="Arial" w:cs="Arial"/>
          <w:szCs w:val="24"/>
        </w:rPr>
        <w:t xml:space="preserve">agosto </w:t>
      </w:r>
      <w:r w:rsidRPr="00AC486E">
        <w:rPr>
          <w:rFonts w:ascii="Arial" w:hAnsi="Arial" w:cs="Arial"/>
          <w:szCs w:val="24"/>
        </w:rPr>
        <w:t>de 201</w:t>
      </w:r>
      <w:r w:rsidR="00F86820">
        <w:rPr>
          <w:rFonts w:ascii="Arial" w:hAnsi="Arial" w:cs="Arial"/>
          <w:szCs w:val="24"/>
        </w:rPr>
        <w:t>6</w:t>
      </w:r>
      <w:r w:rsidRPr="00AC486E">
        <w:rPr>
          <w:rFonts w:ascii="Arial" w:hAnsi="Arial" w:cs="Arial"/>
          <w:szCs w:val="24"/>
        </w:rPr>
        <w:t xml:space="preserve"> por el Juzgado </w:t>
      </w:r>
      <w:r w:rsidR="00A20008">
        <w:rPr>
          <w:rFonts w:ascii="Arial" w:hAnsi="Arial" w:cs="Arial"/>
          <w:szCs w:val="24"/>
        </w:rPr>
        <w:t>Segundo</w:t>
      </w:r>
      <w:r w:rsidR="00E32F92">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A20008">
        <w:rPr>
          <w:rFonts w:ascii="Arial" w:hAnsi="Arial" w:cs="Arial"/>
          <w:szCs w:val="24"/>
        </w:rPr>
        <w:t>la</w:t>
      </w:r>
      <w:r w:rsidR="007225E7">
        <w:rPr>
          <w:rFonts w:ascii="Arial" w:hAnsi="Arial" w:cs="Arial"/>
          <w:szCs w:val="24"/>
        </w:rPr>
        <w:t xml:space="preserve"> </w:t>
      </w:r>
      <w:r w:rsidR="003440CA">
        <w:rPr>
          <w:rFonts w:ascii="Arial" w:hAnsi="Arial" w:cs="Arial"/>
          <w:szCs w:val="24"/>
        </w:rPr>
        <w:t>señor</w:t>
      </w:r>
      <w:r w:rsidR="00A20008">
        <w:rPr>
          <w:rFonts w:ascii="Arial" w:hAnsi="Arial" w:cs="Arial"/>
          <w:szCs w:val="24"/>
        </w:rPr>
        <w:t>a</w:t>
      </w:r>
      <w:r w:rsidR="003440CA">
        <w:rPr>
          <w:rFonts w:ascii="Arial" w:hAnsi="Arial" w:cs="Arial"/>
          <w:szCs w:val="24"/>
        </w:rPr>
        <w:t xml:space="preserve"> </w:t>
      </w:r>
      <w:r w:rsidR="00A20008">
        <w:rPr>
          <w:rFonts w:ascii="Arial" w:hAnsi="Arial" w:cs="Arial"/>
          <w:b/>
          <w:szCs w:val="24"/>
        </w:rPr>
        <w:t xml:space="preserve">María </w:t>
      </w:r>
      <w:r w:rsidR="00A20008">
        <w:rPr>
          <w:rFonts w:ascii="Arial" w:hAnsi="Arial" w:cs="Arial"/>
          <w:b/>
          <w:szCs w:val="24"/>
        </w:rPr>
        <w:lastRenderedPageBreak/>
        <w:t>Consuelo Sánchez López</w:t>
      </w:r>
      <w:r w:rsidR="00CA3DF9">
        <w:rPr>
          <w:rFonts w:ascii="Arial" w:hAnsi="Arial" w:cs="Arial"/>
          <w:b/>
          <w:szCs w:val="24"/>
        </w:rPr>
        <w:t xml:space="preserve"> </w:t>
      </w:r>
      <w:r w:rsidRPr="003440CA">
        <w:rPr>
          <w:rFonts w:ascii="Arial" w:hAnsi="Arial" w:cs="Arial"/>
          <w:szCs w:val="24"/>
        </w:rPr>
        <w:t xml:space="preserve">contra </w:t>
      </w:r>
      <w:r w:rsidR="00F86820">
        <w:rPr>
          <w:rFonts w:ascii="Arial" w:hAnsi="Arial" w:cs="Arial"/>
          <w:b/>
          <w:szCs w:val="24"/>
        </w:rPr>
        <w:t>Administradora Colombiana de Pensiones -COLPENSIONES-</w:t>
      </w:r>
      <w:r w:rsidR="00AD7995">
        <w:rPr>
          <w:rFonts w:ascii="Arial" w:hAnsi="Arial" w:cs="Arial"/>
          <w:bCs/>
          <w:iCs/>
          <w:szCs w:val="24"/>
        </w:rPr>
        <w:t>, radicado bajo el N° 66001-31-05-00</w:t>
      </w:r>
      <w:r w:rsidR="00A20008">
        <w:rPr>
          <w:rFonts w:ascii="Arial" w:hAnsi="Arial" w:cs="Arial"/>
          <w:bCs/>
          <w:iCs/>
          <w:szCs w:val="24"/>
        </w:rPr>
        <w:t>2</w:t>
      </w:r>
      <w:r w:rsidR="00EB368F">
        <w:rPr>
          <w:rFonts w:ascii="Arial" w:hAnsi="Arial" w:cs="Arial"/>
          <w:bCs/>
          <w:iCs/>
          <w:szCs w:val="24"/>
        </w:rPr>
        <w:t>-</w:t>
      </w:r>
      <w:r w:rsidR="00AD7995">
        <w:rPr>
          <w:rFonts w:ascii="Arial" w:hAnsi="Arial" w:cs="Arial"/>
          <w:bCs/>
          <w:iCs/>
          <w:szCs w:val="24"/>
        </w:rPr>
        <w:t>201</w:t>
      </w:r>
      <w:r w:rsidR="00381816">
        <w:rPr>
          <w:rFonts w:ascii="Arial" w:hAnsi="Arial" w:cs="Arial"/>
          <w:bCs/>
          <w:iCs/>
          <w:szCs w:val="24"/>
        </w:rPr>
        <w:t>5</w:t>
      </w:r>
      <w:r w:rsidR="00AD7995">
        <w:rPr>
          <w:rFonts w:ascii="Arial" w:hAnsi="Arial" w:cs="Arial"/>
          <w:bCs/>
          <w:iCs/>
          <w:szCs w:val="24"/>
        </w:rPr>
        <w:t>-00</w:t>
      </w:r>
      <w:r w:rsidR="00F86820">
        <w:rPr>
          <w:rFonts w:ascii="Arial" w:hAnsi="Arial" w:cs="Arial"/>
          <w:bCs/>
          <w:iCs/>
          <w:szCs w:val="24"/>
        </w:rPr>
        <w:t>5</w:t>
      </w:r>
      <w:r w:rsidR="00A20008">
        <w:rPr>
          <w:rFonts w:ascii="Arial" w:hAnsi="Arial" w:cs="Arial"/>
          <w:bCs/>
          <w:iCs/>
          <w:szCs w:val="24"/>
        </w:rPr>
        <w:t>04</w:t>
      </w:r>
      <w:r w:rsidR="001B22B4">
        <w:rPr>
          <w:rFonts w:ascii="Arial" w:hAnsi="Arial" w:cs="Arial"/>
          <w:bCs/>
          <w:iCs/>
          <w:szCs w:val="24"/>
        </w:rPr>
        <w:t>-01</w:t>
      </w:r>
      <w:r w:rsidR="00AD7995">
        <w:rPr>
          <w:rFonts w:ascii="Arial" w:hAnsi="Arial" w:cs="Arial"/>
          <w:bCs/>
          <w:iCs/>
          <w:szCs w:val="24"/>
        </w:rPr>
        <w:t>.</w:t>
      </w:r>
    </w:p>
    <w:p w:rsidR="00226D5F" w:rsidRPr="00AC486E" w:rsidRDefault="00226D5F" w:rsidP="00EE3795">
      <w:pPr>
        <w:spacing w:line="276" w:lineRule="auto"/>
        <w:ind w:firstLine="851"/>
        <w:contextualSpacing/>
        <w:jc w:val="both"/>
        <w:rPr>
          <w:rFonts w:ascii="Arial" w:hAnsi="Arial" w:cs="Arial"/>
          <w:bCs/>
          <w:iCs/>
          <w:szCs w:val="24"/>
        </w:rPr>
      </w:pPr>
    </w:p>
    <w:p w:rsidR="00695334" w:rsidRPr="00502691" w:rsidRDefault="00695334" w:rsidP="00EE3795">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EE3795">
      <w:pPr>
        <w:spacing w:line="276" w:lineRule="auto"/>
        <w:ind w:firstLine="851"/>
        <w:contextualSpacing/>
        <w:rPr>
          <w:rFonts w:ascii="Arial" w:hAnsi="Arial" w:cs="Arial"/>
          <w:szCs w:val="24"/>
        </w:rPr>
      </w:pPr>
    </w:p>
    <w:p w:rsidR="00695334" w:rsidRDefault="0034385F" w:rsidP="00EE3795">
      <w:pPr>
        <w:spacing w:line="276" w:lineRule="auto"/>
        <w:contextualSpacing/>
        <w:rPr>
          <w:rFonts w:ascii="Arial" w:hAnsi="Arial" w:cs="Arial"/>
          <w:szCs w:val="24"/>
        </w:rPr>
      </w:pPr>
      <w:r>
        <w:rPr>
          <w:rFonts w:ascii="Arial" w:hAnsi="Arial" w:cs="Arial"/>
          <w:szCs w:val="24"/>
        </w:rPr>
        <w:t xml:space="preserve">Demandante y su apoderada  </w:t>
      </w:r>
      <w:r>
        <w:rPr>
          <w:rFonts w:ascii="Arial" w:hAnsi="Arial" w:cs="Arial"/>
          <w:szCs w:val="24"/>
        </w:rPr>
        <w:tab/>
      </w:r>
      <w:r>
        <w:rPr>
          <w:rFonts w:ascii="Arial" w:hAnsi="Arial" w:cs="Arial"/>
          <w:szCs w:val="24"/>
        </w:rPr>
        <w:tab/>
        <w:t xml:space="preserve">- </w:t>
      </w:r>
      <w:r>
        <w:rPr>
          <w:rFonts w:ascii="Arial" w:hAnsi="Arial" w:cs="Arial"/>
          <w:szCs w:val="24"/>
        </w:rPr>
        <w:tab/>
      </w:r>
      <w:r>
        <w:rPr>
          <w:rFonts w:ascii="Arial" w:hAnsi="Arial" w:cs="Arial"/>
          <w:szCs w:val="24"/>
        </w:rPr>
        <w:tab/>
      </w:r>
      <w:r w:rsidR="007225E7">
        <w:rPr>
          <w:rFonts w:ascii="Arial" w:hAnsi="Arial" w:cs="Arial"/>
          <w:szCs w:val="24"/>
        </w:rPr>
        <w:t xml:space="preserve">Demandada </w:t>
      </w:r>
      <w:r>
        <w:rPr>
          <w:rFonts w:ascii="Arial" w:hAnsi="Arial" w:cs="Arial"/>
          <w:szCs w:val="24"/>
        </w:rPr>
        <w:t>y su apoderad</w:t>
      </w:r>
      <w:r w:rsidR="007225E7">
        <w:rPr>
          <w:rFonts w:ascii="Arial" w:hAnsi="Arial" w:cs="Arial"/>
          <w:szCs w:val="24"/>
        </w:rPr>
        <w:t>o</w:t>
      </w:r>
    </w:p>
    <w:p w:rsidR="00695334" w:rsidRDefault="00695334" w:rsidP="00EE3795">
      <w:pPr>
        <w:spacing w:line="276" w:lineRule="auto"/>
        <w:ind w:firstLine="851"/>
        <w:contextualSpacing/>
        <w:rPr>
          <w:rFonts w:ascii="Arial" w:hAnsi="Arial" w:cs="Arial"/>
          <w:szCs w:val="24"/>
        </w:rPr>
      </w:pPr>
    </w:p>
    <w:p w:rsidR="00695334" w:rsidRDefault="00695334" w:rsidP="00EE3795">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EE3795">
      <w:pPr>
        <w:spacing w:line="276" w:lineRule="auto"/>
        <w:contextualSpacing/>
        <w:jc w:val="both"/>
        <w:rPr>
          <w:rFonts w:ascii="Arial" w:hAnsi="Arial" w:cs="Arial"/>
          <w:b/>
          <w:szCs w:val="24"/>
        </w:rPr>
      </w:pPr>
    </w:p>
    <w:p w:rsidR="00695334" w:rsidRDefault="00695334" w:rsidP="00EE3795">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EE3795">
      <w:pPr>
        <w:spacing w:line="276" w:lineRule="auto"/>
        <w:contextualSpacing/>
        <w:jc w:val="both"/>
        <w:rPr>
          <w:rFonts w:ascii="Arial" w:hAnsi="Arial" w:cs="Arial"/>
          <w:szCs w:val="24"/>
        </w:rPr>
      </w:pPr>
    </w:p>
    <w:p w:rsidR="00695334" w:rsidRPr="00312238" w:rsidRDefault="00695334" w:rsidP="00EE3795">
      <w:pPr>
        <w:spacing w:line="276" w:lineRule="auto"/>
        <w:contextualSpacing/>
        <w:jc w:val="center"/>
        <w:rPr>
          <w:rFonts w:ascii="Arial" w:hAnsi="Arial" w:cs="Arial"/>
          <w:b/>
          <w:szCs w:val="24"/>
        </w:rPr>
      </w:pPr>
      <w:r>
        <w:rPr>
          <w:rFonts w:ascii="Arial" w:hAnsi="Arial" w:cs="Arial"/>
          <w:b/>
          <w:szCs w:val="24"/>
        </w:rPr>
        <w:t>ANTECEDENTES</w:t>
      </w:r>
    </w:p>
    <w:p w:rsidR="00695334" w:rsidRDefault="00695334" w:rsidP="00EE3795">
      <w:pPr>
        <w:spacing w:line="276" w:lineRule="auto"/>
        <w:contextualSpacing/>
        <w:rPr>
          <w:rFonts w:ascii="Arial" w:hAnsi="Arial" w:cs="Arial"/>
          <w:b/>
          <w:szCs w:val="24"/>
        </w:rPr>
      </w:pPr>
    </w:p>
    <w:p w:rsidR="00695334" w:rsidRPr="00312238" w:rsidRDefault="00695334" w:rsidP="00EE3795">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E32F92" w:rsidRDefault="00465508" w:rsidP="00EE3795">
      <w:pPr>
        <w:spacing w:line="276" w:lineRule="auto"/>
        <w:contextualSpacing/>
        <w:jc w:val="both"/>
        <w:rPr>
          <w:rFonts w:ascii="Arial" w:hAnsi="Arial" w:cs="Arial"/>
          <w:szCs w:val="24"/>
        </w:rPr>
      </w:pPr>
      <w:r>
        <w:rPr>
          <w:rFonts w:ascii="Arial" w:hAnsi="Arial" w:cs="Arial"/>
          <w:szCs w:val="24"/>
        </w:rPr>
        <w:t xml:space="preserve">Pretende </w:t>
      </w:r>
      <w:r w:rsidR="006D188E">
        <w:rPr>
          <w:rFonts w:ascii="Arial" w:hAnsi="Arial" w:cs="Arial"/>
          <w:szCs w:val="24"/>
        </w:rPr>
        <w:t xml:space="preserve">la </w:t>
      </w:r>
      <w:r w:rsidR="00A957FB">
        <w:rPr>
          <w:rFonts w:ascii="Arial" w:hAnsi="Arial" w:cs="Arial"/>
          <w:szCs w:val="24"/>
        </w:rPr>
        <w:t>señor</w:t>
      </w:r>
      <w:r w:rsidR="006D188E">
        <w:rPr>
          <w:rFonts w:ascii="Arial" w:hAnsi="Arial" w:cs="Arial"/>
          <w:szCs w:val="24"/>
        </w:rPr>
        <w:t>a</w:t>
      </w:r>
      <w:r w:rsidR="00A957FB">
        <w:rPr>
          <w:rFonts w:ascii="Arial" w:hAnsi="Arial" w:cs="Arial"/>
          <w:szCs w:val="24"/>
        </w:rPr>
        <w:t xml:space="preserve"> </w:t>
      </w:r>
      <w:r w:rsidR="00A20008">
        <w:rPr>
          <w:rFonts w:ascii="Arial" w:hAnsi="Arial" w:cs="Arial"/>
          <w:szCs w:val="24"/>
        </w:rPr>
        <w:t>María Consuelo Sánchez López</w:t>
      </w:r>
      <w:r>
        <w:rPr>
          <w:rFonts w:ascii="Arial" w:hAnsi="Arial" w:cs="Arial"/>
          <w:szCs w:val="24"/>
        </w:rPr>
        <w:t xml:space="preserve"> </w:t>
      </w:r>
      <w:r w:rsidR="00BB3FED">
        <w:rPr>
          <w:rFonts w:ascii="Arial" w:hAnsi="Arial" w:cs="Arial"/>
          <w:szCs w:val="24"/>
        </w:rPr>
        <w:t>que</w:t>
      </w:r>
      <w:r w:rsidR="001B22B4">
        <w:rPr>
          <w:rFonts w:ascii="Arial" w:hAnsi="Arial" w:cs="Arial"/>
          <w:szCs w:val="24"/>
        </w:rPr>
        <w:t xml:space="preserve"> </w:t>
      </w:r>
      <w:r w:rsidR="007225E7">
        <w:rPr>
          <w:rFonts w:ascii="Arial" w:hAnsi="Arial" w:cs="Arial"/>
          <w:szCs w:val="24"/>
        </w:rPr>
        <w:t xml:space="preserve">se declare </w:t>
      </w:r>
      <w:r w:rsidR="00F86820">
        <w:rPr>
          <w:rFonts w:ascii="Arial" w:hAnsi="Arial" w:cs="Arial"/>
          <w:szCs w:val="24"/>
        </w:rPr>
        <w:t>que tiene derecho a</w:t>
      </w:r>
      <w:r w:rsidR="00A20008">
        <w:rPr>
          <w:rFonts w:ascii="Arial" w:hAnsi="Arial" w:cs="Arial"/>
          <w:szCs w:val="24"/>
        </w:rPr>
        <w:t>l reconocimiento de su pensión de invalidez desde el 13/02</w:t>
      </w:r>
      <w:r w:rsidR="006D188E">
        <w:rPr>
          <w:rFonts w:ascii="Arial" w:hAnsi="Arial" w:cs="Arial"/>
          <w:szCs w:val="24"/>
        </w:rPr>
        <w:t>/</w:t>
      </w:r>
      <w:r w:rsidR="00A20008">
        <w:rPr>
          <w:rFonts w:ascii="Arial" w:hAnsi="Arial" w:cs="Arial"/>
          <w:szCs w:val="24"/>
        </w:rPr>
        <w:t xml:space="preserve">2013, fecha </w:t>
      </w:r>
      <w:r w:rsidR="006D188E">
        <w:rPr>
          <w:rFonts w:ascii="Arial" w:hAnsi="Arial" w:cs="Arial"/>
          <w:szCs w:val="24"/>
        </w:rPr>
        <w:t>en que se</w:t>
      </w:r>
      <w:r w:rsidR="00A20008">
        <w:rPr>
          <w:rFonts w:ascii="Arial" w:hAnsi="Arial" w:cs="Arial"/>
          <w:szCs w:val="24"/>
        </w:rPr>
        <w:t xml:space="preserve"> estructur</w:t>
      </w:r>
      <w:r w:rsidR="006D188E">
        <w:rPr>
          <w:rFonts w:ascii="Arial" w:hAnsi="Arial" w:cs="Arial"/>
          <w:szCs w:val="24"/>
        </w:rPr>
        <w:t>ó</w:t>
      </w:r>
      <w:r w:rsidR="00A20008">
        <w:rPr>
          <w:rFonts w:ascii="Arial" w:hAnsi="Arial" w:cs="Arial"/>
          <w:szCs w:val="24"/>
        </w:rPr>
        <w:t xml:space="preserve">; en consecuencia, se condene a Colpensiones a pagar el retroactivo generado a partir de ese momento y hasta el 01/11/2014 por la suma de $12´999.083, debidamente indexado y, las costas </w:t>
      </w:r>
      <w:r w:rsidR="00F86820">
        <w:rPr>
          <w:rFonts w:ascii="Arial" w:hAnsi="Arial" w:cs="Arial"/>
          <w:szCs w:val="24"/>
        </w:rPr>
        <w:t>del proceso.</w:t>
      </w:r>
    </w:p>
    <w:p w:rsidR="00E32F92" w:rsidRDefault="00E32F92" w:rsidP="00EE3795">
      <w:pPr>
        <w:spacing w:line="276" w:lineRule="auto"/>
        <w:contextualSpacing/>
        <w:jc w:val="both"/>
        <w:rPr>
          <w:rFonts w:ascii="Arial" w:hAnsi="Arial" w:cs="Arial"/>
          <w:szCs w:val="24"/>
        </w:rPr>
      </w:pPr>
    </w:p>
    <w:p w:rsidR="00B9157E" w:rsidRDefault="00A957FB" w:rsidP="00EE3795">
      <w:pPr>
        <w:spacing w:line="276" w:lineRule="auto"/>
        <w:contextualSpacing/>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695334">
        <w:rPr>
          <w:rFonts w:ascii="Arial" w:hAnsi="Arial" w:cs="Arial"/>
          <w:szCs w:val="24"/>
        </w:rPr>
        <w:t xml:space="preserve">: </w:t>
      </w:r>
      <w:r w:rsidR="00D017B8">
        <w:rPr>
          <w:rFonts w:ascii="Arial" w:hAnsi="Arial" w:cs="Arial"/>
          <w:szCs w:val="24"/>
        </w:rPr>
        <w:t xml:space="preserve">(i) </w:t>
      </w:r>
      <w:r w:rsidR="00A20008">
        <w:rPr>
          <w:rFonts w:ascii="Arial" w:hAnsi="Arial" w:cs="Arial"/>
          <w:szCs w:val="24"/>
        </w:rPr>
        <w:t>el 15/04/2014 la JNCI la calificó con una PCL del 53.35% de origen común, estructurada el 13/0</w:t>
      </w:r>
      <w:r w:rsidR="006D188E">
        <w:rPr>
          <w:rFonts w:ascii="Arial" w:hAnsi="Arial" w:cs="Arial"/>
          <w:szCs w:val="24"/>
        </w:rPr>
        <w:t>2</w:t>
      </w:r>
      <w:r w:rsidR="00A20008">
        <w:rPr>
          <w:rFonts w:ascii="Arial" w:hAnsi="Arial" w:cs="Arial"/>
          <w:szCs w:val="24"/>
        </w:rPr>
        <w:t>/2013; (ii) Colpensiones mediante Resolución N° GNR 388652 del 06/11/2014 le reconoció la pensión de invalidez a partir del 01/11/2014, en cuantía de un SMLMV; (iii) contra el citado acto administrativo presentó revocatoria directa y se allegó constancia de la EPS que da cuenta del no pago de incapacidades por parte de la EPS, petición que fue resuelta de manera negativa mediante Resolución N° GNR 118769 de 2015.</w:t>
      </w:r>
    </w:p>
    <w:p w:rsidR="00A20008" w:rsidRDefault="00A20008" w:rsidP="00EE3795">
      <w:pPr>
        <w:spacing w:line="276" w:lineRule="auto"/>
        <w:contextualSpacing/>
        <w:jc w:val="both"/>
        <w:rPr>
          <w:rFonts w:ascii="Arial" w:hAnsi="Arial" w:cs="Arial"/>
          <w:szCs w:val="24"/>
        </w:rPr>
      </w:pPr>
    </w:p>
    <w:p w:rsidR="007D5023" w:rsidRDefault="00B9157E" w:rsidP="00EE3795">
      <w:pPr>
        <w:spacing w:line="276" w:lineRule="auto"/>
        <w:contextualSpacing/>
        <w:jc w:val="both"/>
        <w:rPr>
          <w:rFonts w:ascii="Arial" w:hAnsi="Arial" w:cs="Arial"/>
          <w:szCs w:val="24"/>
        </w:rPr>
      </w:pPr>
      <w:r w:rsidRPr="00B9157E">
        <w:rPr>
          <w:rFonts w:ascii="Arial" w:hAnsi="Arial" w:cs="Arial"/>
          <w:szCs w:val="24"/>
        </w:rPr>
        <w:t>La</w:t>
      </w:r>
      <w:r>
        <w:rPr>
          <w:rFonts w:ascii="Arial" w:hAnsi="Arial" w:cs="Arial"/>
          <w:b/>
          <w:szCs w:val="24"/>
        </w:rPr>
        <w:t xml:space="preserve"> </w:t>
      </w:r>
      <w:r w:rsidR="00F86820">
        <w:rPr>
          <w:rFonts w:ascii="Arial" w:hAnsi="Arial" w:cs="Arial"/>
          <w:b/>
          <w:szCs w:val="24"/>
        </w:rPr>
        <w:t>Administradora Colombiana de Pensiones -COLPENSIONES-</w:t>
      </w:r>
      <w:r w:rsidR="00F00141">
        <w:rPr>
          <w:rFonts w:ascii="Arial" w:hAnsi="Arial" w:cs="Arial"/>
          <w:szCs w:val="24"/>
        </w:rPr>
        <w:t>, se opuso a todas</w:t>
      </w:r>
      <w:r>
        <w:rPr>
          <w:rFonts w:ascii="Arial" w:hAnsi="Arial" w:cs="Arial"/>
          <w:szCs w:val="24"/>
        </w:rPr>
        <w:t xml:space="preserve"> las pretensiones de la demanda y</w:t>
      </w:r>
      <w:r w:rsidR="006047C7">
        <w:rPr>
          <w:rFonts w:ascii="Arial" w:hAnsi="Arial" w:cs="Arial"/>
          <w:szCs w:val="24"/>
        </w:rPr>
        <w:t xml:space="preserve"> </w:t>
      </w:r>
      <w:r>
        <w:rPr>
          <w:rFonts w:ascii="Arial" w:hAnsi="Arial" w:cs="Arial"/>
          <w:szCs w:val="24"/>
        </w:rPr>
        <w:t>como</w:t>
      </w:r>
      <w:r w:rsidR="00092F41">
        <w:rPr>
          <w:rFonts w:ascii="Arial" w:hAnsi="Arial" w:cs="Arial"/>
          <w:szCs w:val="24"/>
        </w:rPr>
        <w:t xml:space="preserve"> razones de defensa indicó que </w:t>
      </w:r>
      <w:r>
        <w:rPr>
          <w:rFonts w:ascii="Arial" w:hAnsi="Arial" w:cs="Arial"/>
          <w:szCs w:val="24"/>
        </w:rPr>
        <w:t>l</w:t>
      </w:r>
      <w:r w:rsidR="00092F41">
        <w:rPr>
          <w:rFonts w:ascii="Arial" w:hAnsi="Arial" w:cs="Arial"/>
          <w:szCs w:val="24"/>
        </w:rPr>
        <w:t>a</w:t>
      </w:r>
      <w:r>
        <w:rPr>
          <w:rFonts w:ascii="Arial" w:hAnsi="Arial" w:cs="Arial"/>
          <w:szCs w:val="24"/>
        </w:rPr>
        <w:t xml:space="preserve"> actor</w:t>
      </w:r>
      <w:r w:rsidR="00092F41">
        <w:rPr>
          <w:rFonts w:ascii="Arial" w:hAnsi="Arial" w:cs="Arial"/>
          <w:szCs w:val="24"/>
        </w:rPr>
        <w:t>a</w:t>
      </w:r>
      <w:r>
        <w:rPr>
          <w:rFonts w:ascii="Arial" w:hAnsi="Arial" w:cs="Arial"/>
          <w:szCs w:val="24"/>
        </w:rPr>
        <w:t xml:space="preserve"> no </w:t>
      </w:r>
      <w:r w:rsidR="00092F41">
        <w:rPr>
          <w:rFonts w:ascii="Arial" w:hAnsi="Arial" w:cs="Arial"/>
          <w:szCs w:val="24"/>
        </w:rPr>
        <w:t xml:space="preserve">acreditó de manera idónea el pago de su última incapacidad. </w:t>
      </w:r>
      <w:r w:rsidR="00F552D5">
        <w:rPr>
          <w:rFonts w:ascii="Arial" w:hAnsi="Arial" w:cs="Arial"/>
          <w:szCs w:val="24"/>
        </w:rPr>
        <w:t xml:space="preserve">Interpuso las excepciones de mérito que denominó </w:t>
      </w:r>
      <w:r w:rsidR="00092F41">
        <w:rPr>
          <w:rFonts w:ascii="Arial" w:hAnsi="Arial" w:cs="Arial"/>
          <w:szCs w:val="24"/>
        </w:rPr>
        <w:t xml:space="preserve">“Inexistencia del derecho”, “Cobro de lo no debido”, “Buena fe” </w:t>
      </w:r>
      <w:r w:rsidR="00CB4F91">
        <w:rPr>
          <w:rFonts w:ascii="Arial" w:hAnsi="Arial" w:cs="Arial"/>
          <w:szCs w:val="24"/>
        </w:rPr>
        <w:t>y</w:t>
      </w:r>
      <w:r w:rsidR="00A37985">
        <w:rPr>
          <w:rFonts w:ascii="Arial" w:hAnsi="Arial" w:cs="Arial"/>
          <w:szCs w:val="24"/>
        </w:rPr>
        <w:t xml:space="preserve"> </w:t>
      </w:r>
      <w:r w:rsidR="00F552D5">
        <w:rPr>
          <w:rFonts w:ascii="Arial" w:hAnsi="Arial" w:cs="Arial"/>
          <w:szCs w:val="24"/>
        </w:rPr>
        <w:t>“</w:t>
      </w:r>
      <w:r w:rsidR="00023EF9">
        <w:rPr>
          <w:rFonts w:ascii="Arial" w:hAnsi="Arial" w:cs="Arial"/>
          <w:szCs w:val="24"/>
        </w:rPr>
        <w:t>Prescripción</w:t>
      </w:r>
      <w:r w:rsidR="00945C80">
        <w:rPr>
          <w:rFonts w:ascii="Arial" w:hAnsi="Arial" w:cs="Arial"/>
          <w:szCs w:val="24"/>
        </w:rPr>
        <w:t>”</w:t>
      </w:r>
      <w:r w:rsidR="00CB4F91">
        <w:rPr>
          <w:rFonts w:ascii="Arial" w:hAnsi="Arial" w:cs="Arial"/>
          <w:szCs w:val="24"/>
        </w:rPr>
        <w:t>.</w:t>
      </w:r>
    </w:p>
    <w:p w:rsidR="00332C62" w:rsidRDefault="00332C62" w:rsidP="00EE3795">
      <w:pPr>
        <w:spacing w:line="276" w:lineRule="auto"/>
        <w:contextualSpacing/>
        <w:jc w:val="both"/>
        <w:rPr>
          <w:rFonts w:ascii="Arial" w:hAnsi="Arial" w:cs="Arial"/>
          <w:szCs w:val="24"/>
        </w:rPr>
      </w:pPr>
    </w:p>
    <w:p w:rsidR="00226D5F" w:rsidRPr="00047835" w:rsidRDefault="00695334" w:rsidP="00EE3795">
      <w:pPr>
        <w:pStyle w:val="Prrafodelista"/>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r w:rsidR="00092F41">
        <w:rPr>
          <w:rFonts w:ascii="Arial" w:hAnsi="Arial" w:cs="Arial"/>
          <w:b/>
          <w:sz w:val="24"/>
          <w:szCs w:val="24"/>
        </w:rPr>
        <w:t>Consultada</w:t>
      </w:r>
    </w:p>
    <w:p w:rsidR="00907F08" w:rsidRDefault="00907F08" w:rsidP="00EE3795">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A20008">
        <w:rPr>
          <w:rFonts w:ascii="Arial" w:hAnsi="Arial" w:cs="Arial"/>
          <w:szCs w:val="24"/>
          <w:lang w:eastAsia="es-CO"/>
        </w:rPr>
        <w:t>Segundo</w:t>
      </w:r>
      <w:r w:rsidR="0089060B">
        <w:rPr>
          <w:rFonts w:ascii="Arial" w:hAnsi="Arial" w:cs="Arial"/>
          <w:szCs w:val="24"/>
          <w:lang w:eastAsia="es-CO"/>
        </w:rPr>
        <w:t xml:space="preserve"> </w:t>
      </w:r>
      <w:r w:rsidRPr="00510E28">
        <w:rPr>
          <w:rFonts w:ascii="Arial" w:hAnsi="Arial" w:cs="Arial"/>
          <w:szCs w:val="24"/>
          <w:lang w:eastAsia="es-CO"/>
        </w:rPr>
        <w:t>Laboral del Circuito de Pereira,</w:t>
      </w:r>
      <w:r w:rsidR="006C0230">
        <w:rPr>
          <w:rFonts w:ascii="Arial" w:hAnsi="Arial" w:cs="Arial"/>
          <w:szCs w:val="24"/>
          <w:lang w:eastAsia="es-CO"/>
        </w:rPr>
        <w:t xml:space="preserve"> declaró </w:t>
      </w:r>
      <w:r w:rsidR="00346AFA">
        <w:rPr>
          <w:rFonts w:ascii="Arial" w:hAnsi="Arial" w:cs="Arial"/>
          <w:szCs w:val="24"/>
          <w:lang w:eastAsia="es-CO"/>
        </w:rPr>
        <w:t xml:space="preserve">que </w:t>
      </w:r>
      <w:r w:rsidR="00092F41">
        <w:rPr>
          <w:rFonts w:ascii="Arial" w:hAnsi="Arial" w:cs="Arial"/>
          <w:szCs w:val="24"/>
          <w:lang w:eastAsia="es-CO"/>
        </w:rPr>
        <w:t xml:space="preserve">la </w:t>
      </w:r>
      <w:r w:rsidR="00346AFA">
        <w:rPr>
          <w:rFonts w:ascii="Arial" w:hAnsi="Arial" w:cs="Arial"/>
          <w:szCs w:val="24"/>
          <w:lang w:eastAsia="es-CO"/>
        </w:rPr>
        <w:t>actor</w:t>
      </w:r>
      <w:r w:rsidR="00092F41">
        <w:rPr>
          <w:rFonts w:ascii="Arial" w:hAnsi="Arial" w:cs="Arial"/>
          <w:szCs w:val="24"/>
          <w:lang w:eastAsia="es-CO"/>
        </w:rPr>
        <w:t>a</w:t>
      </w:r>
      <w:r w:rsidR="00346AFA">
        <w:rPr>
          <w:rFonts w:ascii="Arial" w:hAnsi="Arial" w:cs="Arial"/>
          <w:szCs w:val="24"/>
          <w:lang w:eastAsia="es-CO"/>
        </w:rPr>
        <w:t xml:space="preserve"> tenía derecho a disfrutar su pensión de </w:t>
      </w:r>
      <w:r w:rsidR="00092F41">
        <w:rPr>
          <w:rFonts w:ascii="Arial" w:hAnsi="Arial" w:cs="Arial"/>
          <w:szCs w:val="24"/>
          <w:lang w:eastAsia="es-CO"/>
        </w:rPr>
        <w:t xml:space="preserve">invalidez </w:t>
      </w:r>
      <w:r w:rsidR="00346AFA">
        <w:rPr>
          <w:rFonts w:ascii="Arial" w:hAnsi="Arial" w:cs="Arial"/>
          <w:szCs w:val="24"/>
          <w:lang w:eastAsia="es-CO"/>
        </w:rPr>
        <w:t>desde el 1</w:t>
      </w:r>
      <w:r w:rsidR="00092F41">
        <w:rPr>
          <w:rFonts w:ascii="Arial" w:hAnsi="Arial" w:cs="Arial"/>
          <w:szCs w:val="24"/>
          <w:lang w:eastAsia="es-CO"/>
        </w:rPr>
        <w:t xml:space="preserve">3/02/2013 y liquidó $12´998.200 por concepto de </w:t>
      </w:r>
      <w:r w:rsidR="00346AFA">
        <w:rPr>
          <w:rFonts w:ascii="Arial" w:hAnsi="Arial" w:cs="Arial"/>
          <w:szCs w:val="24"/>
          <w:lang w:eastAsia="es-CO"/>
        </w:rPr>
        <w:t>retroactivo pensional</w:t>
      </w:r>
      <w:r w:rsidR="00092F41">
        <w:rPr>
          <w:rFonts w:ascii="Arial" w:hAnsi="Arial" w:cs="Arial"/>
          <w:szCs w:val="24"/>
          <w:lang w:eastAsia="es-CO"/>
        </w:rPr>
        <w:t xml:space="preserve"> hasta el 31/10/2014</w:t>
      </w:r>
      <w:r w:rsidR="006C7769">
        <w:rPr>
          <w:rFonts w:ascii="Arial" w:hAnsi="Arial" w:cs="Arial"/>
          <w:szCs w:val="24"/>
          <w:lang w:eastAsia="es-CO"/>
        </w:rPr>
        <w:t>, suma de la cual autorizó el descuento de los aportes a salud.</w:t>
      </w:r>
      <w:r w:rsidR="00092F41">
        <w:rPr>
          <w:rFonts w:ascii="Arial" w:hAnsi="Arial" w:cs="Arial"/>
          <w:szCs w:val="24"/>
          <w:lang w:eastAsia="es-CO"/>
        </w:rPr>
        <w:t xml:space="preserve"> Reconoció como indexación la suma de $1</w:t>
      </w:r>
      <w:r w:rsidR="009D2B6D">
        <w:rPr>
          <w:rFonts w:ascii="Arial" w:hAnsi="Arial" w:cs="Arial"/>
          <w:szCs w:val="24"/>
          <w:lang w:eastAsia="es-CO"/>
        </w:rPr>
        <w:t>´534.054, liquidada hasta la fecha de proferimiento de la sentencia.</w:t>
      </w:r>
    </w:p>
    <w:p w:rsidR="00346AFA" w:rsidRPr="00907F08" w:rsidRDefault="00346AFA" w:rsidP="00EE3795">
      <w:pPr>
        <w:spacing w:line="276" w:lineRule="auto"/>
        <w:contextualSpacing/>
        <w:jc w:val="both"/>
        <w:rPr>
          <w:rFonts w:ascii="Arial" w:hAnsi="Arial" w:cs="Arial"/>
          <w:color w:val="ED7D31" w:themeColor="accent2"/>
          <w:szCs w:val="24"/>
          <w:lang w:eastAsia="es-CO"/>
        </w:rPr>
      </w:pPr>
    </w:p>
    <w:p w:rsidR="00092F41" w:rsidRDefault="0020288B" w:rsidP="00092F41">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arribar a esa conclusión, expresó </w:t>
      </w:r>
      <w:r w:rsidR="00497C10">
        <w:rPr>
          <w:rFonts w:ascii="Arial" w:hAnsi="Arial" w:cs="Arial"/>
          <w:color w:val="000000"/>
          <w:szCs w:val="24"/>
          <w:lang w:eastAsia="es-CO"/>
        </w:rPr>
        <w:t xml:space="preserve">que </w:t>
      </w:r>
      <w:r w:rsidR="00AE34A1">
        <w:rPr>
          <w:rFonts w:ascii="Arial" w:hAnsi="Arial" w:cs="Arial"/>
          <w:color w:val="000000"/>
          <w:szCs w:val="24"/>
          <w:lang w:eastAsia="es-CO"/>
        </w:rPr>
        <w:t>se acredit</w:t>
      </w:r>
      <w:r w:rsidR="006D188E">
        <w:rPr>
          <w:rFonts w:ascii="Arial" w:hAnsi="Arial" w:cs="Arial"/>
          <w:color w:val="000000"/>
          <w:szCs w:val="24"/>
          <w:lang w:eastAsia="es-CO"/>
        </w:rPr>
        <w:t xml:space="preserve">ó </w:t>
      </w:r>
      <w:r w:rsidR="00AE34A1">
        <w:rPr>
          <w:rFonts w:ascii="Arial" w:hAnsi="Arial" w:cs="Arial"/>
          <w:color w:val="000000"/>
          <w:szCs w:val="24"/>
          <w:lang w:eastAsia="es-CO"/>
        </w:rPr>
        <w:t>que la demandante fue calificada con una PCL</w:t>
      </w:r>
      <w:r w:rsidR="006D188E">
        <w:rPr>
          <w:rFonts w:ascii="Arial" w:hAnsi="Arial" w:cs="Arial"/>
          <w:color w:val="000000"/>
          <w:szCs w:val="24"/>
          <w:lang w:eastAsia="es-CO"/>
        </w:rPr>
        <w:t xml:space="preserve"> del 53.35%,</w:t>
      </w:r>
      <w:r w:rsidR="00AE34A1">
        <w:rPr>
          <w:rFonts w:ascii="Arial" w:hAnsi="Arial" w:cs="Arial"/>
          <w:color w:val="000000"/>
          <w:szCs w:val="24"/>
          <w:lang w:eastAsia="es-CO"/>
        </w:rPr>
        <w:t xml:space="preserve"> estructurada el 13/02/2013 y que Colpensiones le había reconocido la pensión de vejez a partir del 01/11/2014, mediante la Resolución N° GNR 388652 de 2014.</w:t>
      </w:r>
    </w:p>
    <w:p w:rsidR="00AE34A1" w:rsidRDefault="00AE34A1" w:rsidP="00092F41">
      <w:pPr>
        <w:spacing w:line="276" w:lineRule="auto"/>
        <w:contextualSpacing/>
        <w:jc w:val="both"/>
        <w:rPr>
          <w:rFonts w:ascii="Arial" w:hAnsi="Arial" w:cs="Arial"/>
          <w:color w:val="000000"/>
          <w:szCs w:val="24"/>
          <w:lang w:eastAsia="es-CO"/>
        </w:rPr>
      </w:pPr>
    </w:p>
    <w:p w:rsidR="00AE34A1" w:rsidRDefault="00AE34A1" w:rsidP="00092F41">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lastRenderedPageBreak/>
        <w:t>Ahora, conforme al artículo 40 de la Ley 100/93 y el artículo  3°del Decreto 917/99, la referida prestación debe reconocerse desde la fecha de estructuración de la invalidez, a menos que se hubieren cancelado subsidios de incapacidad, evento en el cual debe efectuarse una vez cese el pago de aquellos.</w:t>
      </w:r>
    </w:p>
    <w:p w:rsidR="00AE34A1" w:rsidRDefault="00AE34A1" w:rsidP="00092F41">
      <w:pPr>
        <w:spacing w:line="276" w:lineRule="auto"/>
        <w:contextualSpacing/>
        <w:jc w:val="both"/>
        <w:rPr>
          <w:rFonts w:ascii="Arial" w:hAnsi="Arial" w:cs="Arial"/>
          <w:color w:val="000000"/>
          <w:szCs w:val="24"/>
          <w:lang w:eastAsia="es-CO"/>
        </w:rPr>
      </w:pPr>
    </w:p>
    <w:p w:rsidR="00AE34A1" w:rsidRDefault="00AE34A1" w:rsidP="00092F41">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En el presente caso, la parte actora </w:t>
      </w:r>
      <w:r w:rsidR="006D188E">
        <w:rPr>
          <w:rFonts w:ascii="Arial" w:hAnsi="Arial" w:cs="Arial"/>
          <w:color w:val="000000"/>
          <w:szCs w:val="24"/>
          <w:lang w:eastAsia="es-CO"/>
        </w:rPr>
        <w:t>demostró</w:t>
      </w:r>
      <w:r>
        <w:rPr>
          <w:rFonts w:ascii="Arial" w:hAnsi="Arial" w:cs="Arial"/>
          <w:color w:val="000000"/>
          <w:szCs w:val="24"/>
          <w:lang w:eastAsia="es-CO"/>
        </w:rPr>
        <w:t xml:space="preserve"> con el documento visible a folio 26, que la última incapacidad que le fue cancelada fue </w:t>
      </w:r>
      <w:r w:rsidR="006D188E">
        <w:rPr>
          <w:rFonts w:ascii="Arial" w:hAnsi="Arial" w:cs="Arial"/>
          <w:color w:val="000000"/>
          <w:szCs w:val="24"/>
          <w:lang w:eastAsia="es-CO"/>
        </w:rPr>
        <w:t xml:space="preserve">la del </w:t>
      </w:r>
      <w:r>
        <w:rPr>
          <w:rFonts w:ascii="Arial" w:hAnsi="Arial" w:cs="Arial"/>
          <w:color w:val="000000"/>
          <w:szCs w:val="24"/>
          <w:lang w:eastAsia="es-CO"/>
        </w:rPr>
        <w:t>28/02/2009, documento que por dem</w:t>
      </w:r>
      <w:r w:rsidR="002433B4">
        <w:rPr>
          <w:rFonts w:ascii="Arial" w:hAnsi="Arial" w:cs="Arial"/>
          <w:color w:val="000000"/>
          <w:szCs w:val="24"/>
          <w:lang w:eastAsia="es-CO"/>
        </w:rPr>
        <w:t>ás no fue tachado de falso y que fue el mismo que la parte actora ya había presentado ante la demanda</w:t>
      </w:r>
      <w:r w:rsidR="006D188E">
        <w:rPr>
          <w:rFonts w:ascii="Arial" w:hAnsi="Arial" w:cs="Arial"/>
          <w:color w:val="000000"/>
          <w:szCs w:val="24"/>
          <w:lang w:eastAsia="es-CO"/>
        </w:rPr>
        <w:t>da</w:t>
      </w:r>
      <w:r w:rsidR="002433B4">
        <w:rPr>
          <w:rFonts w:ascii="Arial" w:hAnsi="Arial" w:cs="Arial"/>
          <w:color w:val="000000"/>
          <w:szCs w:val="24"/>
          <w:lang w:eastAsia="es-CO"/>
        </w:rPr>
        <w:t xml:space="preserve"> al pretender la revocatoria directa de la Resolución GNR 388652 de 2014, por lo que no se entiende por qué no se accedió a la misma.</w:t>
      </w:r>
    </w:p>
    <w:p w:rsidR="002433B4" w:rsidRDefault="002433B4" w:rsidP="00092F41">
      <w:pPr>
        <w:spacing w:line="276" w:lineRule="auto"/>
        <w:contextualSpacing/>
        <w:jc w:val="both"/>
        <w:rPr>
          <w:rFonts w:ascii="Arial" w:hAnsi="Arial" w:cs="Arial"/>
          <w:color w:val="000000"/>
          <w:szCs w:val="24"/>
          <w:lang w:eastAsia="es-CO"/>
        </w:rPr>
      </w:pPr>
    </w:p>
    <w:p w:rsidR="000F1F57" w:rsidRDefault="009D2B6D" w:rsidP="00092F41">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Por lo visto, la última incapacidad se generó mucho tiempo antes de la estructuración de la invalidez, por lo que resulta evidente la prosperidad del retroactivo pretendido.</w:t>
      </w:r>
    </w:p>
    <w:p w:rsidR="000F1F57" w:rsidRDefault="000F1F57" w:rsidP="00092F41">
      <w:pPr>
        <w:spacing w:line="276" w:lineRule="auto"/>
        <w:contextualSpacing/>
        <w:jc w:val="both"/>
        <w:rPr>
          <w:rFonts w:ascii="Arial" w:hAnsi="Arial" w:cs="Arial"/>
          <w:color w:val="000000"/>
          <w:szCs w:val="24"/>
          <w:lang w:eastAsia="es-CO"/>
        </w:rPr>
      </w:pPr>
    </w:p>
    <w:p w:rsidR="004E0EBF" w:rsidRDefault="00023EF9" w:rsidP="00092F41">
      <w:pPr>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1.3</w:t>
      </w:r>
      <w:r w:rsidR="00176304">
        <w:rPr>
          <w:rFonts w:ascii="Arial" w:hAnsi="Arial" w:cs="Arial"/>
          <w:b/>
          <w:color w:val="000000"/>
          <w:szCs w:val="24"/>
          <w:lang w:eastAsia="es-CO"/>
        </w:rPr>
        <w:t>.</w:t>
      </w:r>
      <w:r w:rsidR="00695334">
        <w:rPr>
          <w:rFonts w:ascii="Arial" w:hAnsi="Arial" w:cs="Arial"/>
          <w:b/>
          <w:color w:val="000000"/>
          <w:szCs w:val="24"/>
          <w:lang w:eastAsia="es-CO"/>
        </w:rPr>
        <w:t xml:space="preserve"> </w:t>
      </w:r>
      <w:r w:rsidR="00092F41">
        <w:rPr>
          <w:rFonts w:ascii="Arial" w:hAnsi="Arial" w:cs="Arial"/>
          <w:b/>
          <w:color w:val="000000"/>
          <w:szCs w:val="24"/>
          <w:lang w:eastAsia="es-CO"/>
        </w:rPr>
        <w:t xml:space="preserve">Del grado jurisdiccional de consulta </w:t>
      </w:r>
    </w:p>
    <w:p w:rsidR="00040DA8" w:rsidRDefault="00040DA8" w:rsidP="00EE3795">
      <w:pPr>
        <w:shd w:val="clear" w:color="auto" w:fill="FFFFFF"/>
        <w:spacing w:line="276" w:lineRule="auto"/>
        <w:contextualSpacing/>
        <w:jc w:val="both"/>
        <w:rPr>
          <w:rFonts w:ascii="Arial" w:hAnsi="Arial" w:cs="Arial"/>
          <w:b/>
          <w:color w:val="000000"/>
          <w:szCs w:val="24"/>
          <w:lang w:eastAsia="es-CO"/>
        </w:rPr>
      </w:pPr>
    </w:p>
    <w:p w:rsidR="00AF6DC5" w:rsidRDefault="00092F41" w:rsidP="0089060B">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Por resultar la anterior decisión adversa a los intereses de la Administradora Colombiana de Pensiones –Colpensiones-, se ordenó surtir el grado jurisdiccional de consulta a su favor, conforme lo dispuesto por el artículo 69 del C.P.L. </w:t>
      </w:r>
    </w:p>
    <w:p w:rsidR="00092F41" w:rsidRDefault="00092F41" w:rsidP="0089060B">
      <w:pPr>
        <w:shd w:val="clear" w:color="auto" w:fill="FFFFFF"/>
        <w:spacing w:line="276" w:lineRule="auto"/>
        <w:contextualSpacing/>
        <w:jc w:val="both"/>
        <w:rPr>
          <w:rFonts w:ascii="Arial" w:hAnsi="Arial" w:cs="Arial"/>
          <w:color w:val="000000"/>
          <w:szCs w:val="24"/>
          <w:lang w:eastAsia="es-CO"/>
        </w:rPr>
      </w:pPr>
    </w:p>
    <w:p w:rsidR="00733AFD" w:rsidRPr="00C84DAD" w:rsidRDefault="00733AFD" w:rsidP="00EE3795">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733AFD" w:rsidRPr="00312238" w:rsidRDefault="00733AFD" w:rsidP="00EE3795">
      <w:pPr>
        <w:pStyle w:val="Prrafodelista"/>
        <w:shd w:val="clear" w:color="auto" w:fill="FFFFFF"/>
        <w:tabs>
          <w:tab w:val="left" w:pos="5197"/>
        </w:tabs>
        <w:spacing w:line="276" w:lineRule="auto"/>
        <w:ind w:left="1800"/>
        <w:jc w:val="both"/>
        <w:rPr>
          <w:rFonts w:ascii="Arial" w:hAnsi="Arial" w:cs="Arial"/>
          <w:b/>
          <w:sz w:val="24"/>
          <w:szCs w:val="24"/>
        </w:rPr>
      </w:pPr>
    </w:p>
    <w:p w:rsidR="00733AFD" w:rsidRPr="00982149" w:rsidRDefault="00733AFD" w:rsidP="00EE3795">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6D188E">
        <w:rPr>
          <w:rFonts w:ascii="Arial" w:hAnsi="Arial" w:cs="Arial"/>
          <w:b/>
          <w:sz w:val="24"/>
          <w:szCs w:val="24"/>
        </w:rPr>
        <w:t xml:space="preserve"> </w:t>
      </w:r>
      <w:r w:rsidRPr="00982149">
        <w:rPr>
          <w:rFonts w:ascii="Arial" w:hAnsi="Arial" w:cs="Arial"/>
          <w:b/>
          <w:sz w:val="24"/>
          <w:szCs w:val="24"/>
        </w:rPr>
        <w:t>l</w:t>
      </w:r>
      <w:r w:rsidR="006D188E">
        <w:rPr>
          <w:rFonts w:ascii="Arial" w:hAnsi="Arial" w:cs="Arial"/>
          <w:b/>
          <w:sz w:val="24"/>
          <w:szCs w:val="24"/>
        </w:rPr>
        <w:t xml:space="preserve">os problemas </w:t>
      </w:r>
      <w:r w:rsidR="003C2430">
        <w:rPr>
          <w:rFonts w:ascii="Arial" w:hAnsi="Arial" w:cs="Arial"/>
          <w:b/>
          <w:sz w:val="24"/>
          <w:szCs w:val="24"/>
        </w:rPr>
        <w:t>jurídico</w:t>
      </w:r>
      <w:r w:rsidR="006D188E">
        <w:rPr>
          <w:rFonts w:ascii="Arial" w:hAnsi="Arial" w:cs="Arial"/>
          <w:b/>
          <w:sz w:val="24"/>
          <w:szCs w:val="24"/>
        </w:rPr>
        <w:t>s</w:t>
      </w:r>
    </w:p>
    <w:p w:rsidR="0024185E" w:rsidRDefault="00733AFD" w:rsidP="0024185E">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24185E" w:rsidRPr="00AD3534">
        <w:rPr>
          <w:rFonts w:ascii="Arial" w:hAnsi="Arial" w:cs="Arial"/>
          <w:color w:val="000000"/>
          <w:szCs w:val="24"/>
          <w:lang w:eastAsia="es-CO"/>
        </w:rPr>
        <w:t xml:space="preserve">los siguientes </w:t>
      </w:r>
      <w:r w:rsidR="0024185E">
        <w:rPr>
          <w:rFonts w:ascii="Arial" w:hAnsi="Arial" w:cs="Arial"/>
          <w:color w:val="000000"/>
          <w:szCs w:val="24"/>
          <w:lang w:eastAsia="es-CO"/>
        </w:rPr>
        <w:t>cuestionamientos:</w:t>
      </w:r>
    </w:p>
    <w:p w:rsidR="0024185E" w:rsidRDefault="0024185E" w:rsidP="0024185E">
      <w:pPr>
        <w:shd w:val="clear" w:color="auto" w:fill="FFFFFF"/>
        <w:tabs>
          <w:tab w:val="left" w:pos="5197"/>
        </w:tabs>
        <w:spacing w:line="276" w:lineRule="auto"/>
        <w:contextualSpacing/>
        <w:jc w:val="both"/>
        <w:rPr>
          <w:rFonts w:ascii="Arial" w:hAnsi="Arial" w:cs="Arial"/>
          <w:color w:val="000000"/>
          <w:szCs w:val="24"/>
          <w:lang w:eastAsia="es-CO"/>
        </w:rPr>
      </w:pPr>
    </w:p>
    <w:p w:rsidR="0024185E" w:rsidRDefault="0024185E" w:rsidP="0024185E">
      <w:pPr>
        <w:spacing w:line="276" w:lineRule="auto"/>
        <w:jc w:val="both"/>
        <w:rPr>
          <w:rFonts w:ascii="Arial" w:hAnsi="Arial" w:cs="Arial"/>
          <w:szCs w:val="24"/>
        </w:rPr>
      </w:pPr>
      <w:r>
        <w:rPr>
          <w:rFonts w:ascii="Arial" w:hAnsi="Arial" w:cs="Arial"/>
          <w:szCs w:val="24"/>
        </w:rPr>
        <w:t>1.1. ¿A la señora María Consuelo López le asiste el derecho a obtener el reconocimiento y pago de la  pensión de invalidez desde el 13/02/2013, como se solicita en la demanda?</w:t>
      </w:r>
    </w:p>
    <w:p w:rsidR="0024185E" w:rsidRDefault="0024185E" w:rsidP="0024185E">
      <w:pPr>
        <w:spacing w:line="276" w:lineRule="auto"/>
        <w:jc w:val="both"/>
        <w:rPr>
          <w:rFonts w:ascii="Arial" w:hAnsi="Arial" w:cs="Arial"/>
          <w:szCs w:val="24"/>
        </w:rPr>
      </w:pPr>
    </w:p>
    <w:p w:rsidR="0024185E" w:rsidRDefault="0024185E" w:rsidP="0024185E">
      <w:pPr>
        <w:spacing w:line="276" w:lineRule="auto"/>
        <w:jc w:val="both"/>
        <w:rPr>
          <w:rFonts w:ascii="Arial" w:hAnsi="Arial" w:cs="Arial"/>
          <w:szCs w:val="24"/>
        </w:rPr>
      </w:pPr>
      <w:r>
        <w:rPr>
          <w:rFonts w:ascii="Arial" w:hAnsi="Arial" w:cs="Arial"/>
          <w:szCs w:val="24"/>
        </w:rPr>
        <w:t xml:space="preserve">1.2. Si la respuesta al anterior interrogante fuere afirmativa, ¿Le asiste el derecho a la actora a que le sea ordenado el pago del </w:t>
      </w:r>
      <w:r w:rsidR="006D188E">
        <w:rPr>
          <w:rFonts w:ascii="Arial" w:hAnsi="Arial" w:cs="Arial"/>
          <w:szCs w:val="24"/>
        </w:rPr>
        <w:t>retroactivo</w:t>
      </w:r>
      <w:r>
        <w:rPr>
          <w:rFonts w:ascii="Arial" w:hAnsi="Arial" w:cs="Arial"/>
          <w:szCs w:val="24"/>
        </w:rPr>
        <w:t>?</w:t>
      </w:r>
    </w:p>
    <w:p w:rsidR="0024185E" w:rsidRDefault="0024185E" w:rsidP="0024185E">
      <w:pPr>
        <w:spacing w:line="276" w:lineRule="auto"/>
        <w:jc w:val="both"/>
        <w:rPr>
          <w:rFonts w:ascii="Arial" w:hAnsi="Arial" w:cs="Arial"/>
          <w:szCs w:val="24"/>
        </w:rPr>
      </w:pPr>
    </w:p>
    <w:p w:rsidR="0024185E" w:rsidRPr="00A02043" w:rsidRDefault="0024185E" w:rsidP="0024185E">
      <w:pPr>
        <w:pStyle w:val="Textoindependiente"/>
        <w:spacing w:line="276" w:lineRule="auto"/>
        <w:contextualSpacing/>
        <w:rPr>
          <w:b/>
          <w:iCs/>
          <w:szCs w:val="24"/>
        </w:rPr>
      </w:pPr>
      <w:r w:rsidRPr="00A02043">
        <w:rPr>
          <w:b/>
          <w:iCs/>
          <w:szCs w:val="24"/>
        </w:rPr>
        <w:t xml:space="preserve">2. Solución a los problemas jurídicos </w:t>
      </w:r>
    </w:p>
    <w:p w:rsidR="0024185E" w:rsidRPr="00A02043" w:rsidRDefault="0024185E" w:rsidP="0024185E">
      <w:pPr>
        <w:pStyle w:val="Textoindependiente"/>
        <w:spacing w:line="276" w:lineRule="auto"/>
        <w:ind w:left="390"/>
        <w:contextualSpacing/>
        <w:rPr>
          <w:b/>
          <w:iCs/>
          <w:szCs w:val="24"/>
        </w:rPr>
      </w:pPr>
    </w:p>
    <w:p w:rsidR="0024185E" w:rsidRPr="00A02043" w:rsidRDefault="0024185E" w:rsidP="0024185E">
      <w:pPr>
        <w:pStyle w:val="Textoindependiente"/>
        <w:spacing w:line="276" w:lineRule="auto"/>
        <w:contextualSpacing/>
        <w:rPr>
          <w:iCs/>
          <w:szCs w:val="24"/>
        </w:rPr>
      </w:pPr>
      <w:r w:rsidRPr="00A02043">
        <w:rPr>
          <w:iCs/>
          <w:szCs w:val="24"/>
        </w:rPr>
        <w:t>Con el propósito de dar solución a los anteriores interrogantes, se considera necesario precisar</w:t>
      </w:r>
      <w:r>
        <w:rPr>
          <w:iCs/>
          <w:szCs w:val="24"/>
        </w:rPr>
        <w:t xml:space="preserve"> lo</w:t>
      </w:r>
      <w:r w:rsidRPr="00A02043">
        <w:rPr>
          <w:iCs/>
          <w:szCs w:val="24"/>
        </w:rPr>
        <w:t xml:space="preserve"> siguiente:</w:t>
      </w:r>
    </w:p>
    <w:p w:rsidR="0024185E" w:rsidRDefault="0024185E" w:rsidP="0024185E">
      <w:pPr>
        <w:pStyle w:val="Textoindependiente"/>
        <w:ind w:firstLine="708"/>
        <w:rPr>
          <w:color w:val="000000"/>
          <w:szCs w:val="24"/>
          <w:shd w:val="clear" w:color="auto" w:fill="FFFFFF"/>
          <w:lang w:val="es-ES"/>
        </w:rPr>
      </w:pPr>
    </w:p>
    <w:p w:rsidR="0024185E" w:rsidRDefault="0024185E" w:rsidP="0024185E">
      <w:pPr>
        <w:pStyle w:val="Textoindependiente"/>
        <w:rPr>
          <w:b/>
          <w:color w:val="000000"/>
          <w:szCs w:val="24"/>
          <w:shd w:val="clear" w:color="auto" w:fill="FFFFFF"/>
          <w:lang w:val="es-ES"/>
        </w:rPr>
      </w:pPr>
      <w:r>
        <w:rPr>
          <w:b/>
          <w:color w:val="000000"/>
          <w:szCs w:val="24"/>
          <w:shd w:val="clear" w:color="auto" w:fill="FFFFFF"/>
          <w:lang w:val="es-ES"/>
        </w:rPr>
        <w:t xml:space="preserve">2.1. </w:t>
      </w:r>
      <w:r w:rsidRPr="0079339E">
        <w:rPr>
          <w:b/>
          <w:color w:val="000000"/>
          <w:szCs w:val="24"/>
          <w:shd w:val="clear" w:color="auto" w:fill="FFFFFF"/>
          <w:lang w:val="es-ES"/>
        </w:rPr>
        <w:t>De la fecha en que debe ser reconocida la pensión de invalidez</w:t>
      </w:r>
    </w:p>
    <w:p w:rsidR="0024185E" w:rsidRDefault="0024185E" w:rsidP="0024185E">
      <w:pPr>
        <w:pStyle w:val="Textoindependiente"/>
        <w:rPr>
          <w:b/>
          <w:color w:val="000000"/>
          <w:szCs w:val="24"/>
          <w:shd w:val="clear" w:color="auto" w:fill="FFFFFF"/>
          <w:lang w:val="es-ES"/>
        </w:rPr>
      </w:pPr>
    </w:p>
    <w:p w:rsidR="0024185E" w:rsidRDefault="0024185E" w:rsidP="0024185E">
      <w:pPr>
        <w:pStyle w:val="Textoindependiente"/>
        <w:rPr>
          <w:b/>
          <w:color w:val="000000"/>
          <w:szCs w:val="24"/>
          <w:shd w:val="clear" w:color="auto" w:fill="FFFFFF"/>
          <w:lang w:val="es-ES"/>
        </w:rPr>
      </w:pPr>
      <w:r>
        <w:rPr>
          <w:b/>
          <w:color w:val="000000"/>
          <w:szCs w:val="24"/>
          <w:shd w:val="clear" w:color="auto" w:fill="FFFFFF"/>
          <w:lang w:val="es-ES"/>
        </w:rPr>
        <w:t>2.1.1. Fundamento jurídico</w:t>
      </w:r>
    </w:p>
    <w:p w:rsidR="0024185E" w:rsidRDefault="0024185E" w:rsidP="0024185E">
      <w:pPr>
        <w:pStyle w:val="Textoindependiente"/>
        <w:ind w:firstLine="708"/>
        <w:rPr>
          <w:b/>
          <w:color w:val="000000"/>
          <w:szCs w:val="24"/>
          <w:shd w:val="clear" w:color="auto" w:fill="FFFFFF"/>
          <w:lang w:val="es-ES"/>
        </w:rPr>
      </w:pPr>
    </w:p>
    <w:p w:rsidR="0024185E" w:rsidRPr="00931452" w:rsidRDefault="0024185E" w:rsidP="0024185E">
      <w:pPr>
        <w:pStyle w:val="Textoindependiente"/>
        <w:spacing w:line="276" w:lineRule="auto"/>
        <w:rPr>
          <w:color w:val="000000"/>
          <w:szCs w:val="24"/>
          <w:shd w:val="clear" w:color="auto" w:fill="FFFFFF"/>
        </w:rPr>
      </w:pPr>
      <w:r w:rsidRPr="00931452">
        <w:rPr>
          <w:color w:val="000000"/>
          <w:szCs w:val="24"/>
          <w:shd w:val="clear" w:color="auto" w:fill="FFFFFF"/>
          <w:lang w:val="es-ES"/>
        </w:rPr>
        <w:t xml:space="preserve">Para determinar la fecha a partir de la cual debe ser reconocida la pensión de invalidez, debe acudirse a las disposiciones que regulan el asunto, es así como el inciso final del artículo 40 de la Ley 100 de 1993 establece que </w:t>
      </w:r>
      <w:r w:rsidRPr="00931452">
        <w:rPr>
          <w:color w:val="000000"/>
          <w:szCs w:val="24"/>
        </w:rPr>
        <w:t xml:space="preserve">comenzará a pagarse, en forma retroactiva, desde la fecha en que se produzca tal estado y; el artículo 3° del Decreto 917 de 1999, precisa que </w:t>
      </w:r>
      <w:r w:rsidRPr="00931452">
        <w:rPr>
          <w:color w:val="000000"/>
          <w:szCs w:val="24"/>
          <w:shd w:val="clear" w:color="auto" w:fill="FFFFFF"/>
        </w:rPr>
        <w:t xml:space="preserve">mientras la persona reciba subsidio </w:t>
      </w:r>
      <w:r w:rsidRPr="00931452">
        <w:rPr>
          <w:color w:val="000000"/>
          <w:szCs w:val="24"/>
          <w:shd w:val="clear" w:color="auto" w:fill="FFFFFF"/>
        </w:rPr>
        <w:lastRenderedPageBreak/>
        <w:t xml:space="preserve">por incapacidad temporal, no tiene </w:t>
      </w:r>
      <w:r>
        <w:rPr>
          <w:color w:val="000000"/>
          <w:szCs w:val="24"/>
          <w:shd w:val="clear" w:color="auto" w:fill="FFFFFF"/>
        </w:rPr>
        <w:t xml:space="preserve">derecho </w:t>
      </w:r>
      <w:r w:rsidRPr="00931452">
        <w:rPr>
          <w:color w:val="000000"/>
          <w:szCs w:val="24"/>
          <w:shd w:val="clear" w:color="auto" w:fill="FFFFFF"/>
        </w:rPr>
        <w:t>a percibir las prestaciones derivadas de la invalidez, como lo sería por supuesto la pensión.</w:t>
      </w:r>
    </w:p>
    <w:p w:rsidR="0024185E" w:rsidRDefault="0024185E" w:rsidP="0024185E">
      <w:pPr>
        <w:pStyle w:val="Textoindependiente"/>
        <w:ind w:firstLine="708"/>
        <w:rPr>
          <w:b/>
          <w:color w:val="000000"/>
          <w:szCs w:val="24"/>
          <w:shd w:val="clear" w:color="auto" w:fill="FFFFFF"/>
          <w:lang w:val="es-ES"/>
        </w:rPr>
      </w:pPr>
    </w:p>
    <w:p w:rsidR="0024185E" w:rsidRDefault="0024185E" w:rsidP="0024185E">
      <w:pPr>
        <w:pStyle w:val="Textoindependiente"/>
        <w:spacing w:line="276" w:lineRule="auto"/>
        <w:rPr>
          <w:color w:val="000000"/>
          <w:szCs w:val="24"/>
          <w:shd w:val="clear" w:color="auto" w:fill="FFFFFF"/>
          <w:lang w:val="es-ES"/>
        </w:rPr>
      </w:pPr>
      <w:r>
        <w:rPr>
          <w:color w:val="000000"/>
          <w:szCs w:val="24"/>
          <w:shd w:val="clear" w:color="auto" w:fill="FFFFFF"/>
          <w:lang w:val="es-ES"/>
        </w:rPr>
        <w:t>De las normas citadas, se colige fácilmente que la pensión de invalidez debe reconocerse a partir del momento en que se estructura el hecho invalidante, salvo que con posterioridad a esa calenda el afiliado haya disfrutado del subsidio de incapacidad, caso en el cual, el reconocimiento se debe efectuar una vez cese este pago, toda vez que se trata del reconocimiento de prestaciones respecto de una misma contingencia.</w:t>
      </w:r>
    </w:p>
    <w:p w:rsidR="0024185E" w:rsidRPr="0079339E" w:rsidRDefault="0024185E" w:rsidP="0024185E">
      <w:pPr>
        <w:pStyle w:val="Textoindependiente"/>
        <w:spacing w:line="276" w:lineRule="auto"/>
        <w:ind w:firstLine="708"/>
        <w:rPr>
          <w:color w:val="000000"/>
          <w:szCs w:val="24"/>
          <w:shd w:val="clear" w:color="auto" w:fill="FFFFFF"/>
          <w:lang w:val="es-ES"/>
        </w:rPr>
      </w:pPr>
    </w:p>
    <w:p w:rsidR="0024185E" w:rsidRPr="009D7B62" w:rsidRDefault="0024185E" w:rsidP="0024185E">
      <w:pPr>
        <w:pStyle w:val="Textoindependiente"/>
        <w:rPr>
          <w:b/>
          <w:color w:val="000000"/>
          <w:szCs w:val="24"/>
          <w:shd w:val="clear" w:color="auto" w:fill="FFFFFF"/>
          <w:lang w:val="es-ES"/>
        </w:rPr>
      </w:pPr>
      <w:r>
        <w:rPr>
          <w:b/>
          <w:color w:val="000000"/>
          <w:szCs w:val="24"/>
          <w:shd w:val="clear" w:color="auto" w:fill="FFFFFF"/>
          <w:lang w:val="es-ES"/>
        </w:rPr>
        <w:t>2.1.2. Fundamento fáctico</w:t>
      </w:r>
      <w:r w:rsidRPr="009D7B62">
        <w:rPr>
          <w:b/>
          <w:color w:val="000000"/>
          <w:szCs w:val="24"/>
          <w:shd w:val="clear" w:color="auto" w:fill="FFFFFF"/>
          <w:lang w:val="es-ES"/>
        </w:rPr>
        <w:t>:</w:t>
      </w:r>
    </w:p>
    <w:p w:rsidR="0024185E" w:rsidRDefault="0024185E" w:rsidP="0024185E">
      <w:pPr>
        <w:pStyle w:val="Textoindependiente"/>
        <w:ind w:firstLine="708"/>
        <w:rPr>
          <w:color w:val="000000"/>
          <w:szCs w:val="24"/>
          <w:shd w:val="clear" w:color="auto" w:fill="FFFFFF"/>
          <w:lang w:val="es-ES"/>
        </w:rPr>
      </w:pPr>
    </w:p>
    <w:p w:rsidR="0024185E" w:rsidRDefault="0024185E" w:rsidP="0024185E">
      <w:pPr>
        <w:pStyle w:val="Sinespaciado"/>
        <w:spacing w:line="276" w:lineRule="auto"/>
        <w:jc w:val="both"/>
        <w:rPr>
          <w:rFonts w:ascii="Arial" w:hAnsi="Arial" w:cs="Arial"/>
          <w:sz w:val="24"/>
          <w:szCs w:val="24"/>
        </w:rPr>
      </w:pPr>
      <w:r w:rsidRPr="0083050B">
        <w:rPr>
          <w:rFonts w:ascii="Arial" w:hAnsi="Arial" w:cs="Arial"/>
          <w:sz w:val="24"/>
          <w:szCs w:val="24"/>
        </w:rPr>
        <w:t xml:space="preserve">Conforme al material probatorio adosado al expediente se encuentra acreditado que </w:t>
      </w:r>
      <w:r>
        <w:rPr>
          <w:rFonts w:ascii="Arial" w:hAnsi="Arial" w:cs="Arial"/>
          <w:sz w:val="24"/>
          <w:szCs w:val="24"/>
        </w:rPr>
        <w:t>(i) la</w:t>
      </w:r>
      <w:r w:rsidRPr="0083050B">
        <w:rPr>
          <w:rFonts w:ascii="Arial" w:hAnsi="Arial" w:cs="Arial"/>
          <w:sz w:val="24"/>
          <w:szCs w:val="24"/>
        </w:rPr>
        <w:t xml:space="preserve"> señor</w:t>
      </w:r>
      <w:r>
        <w:rPr>
          <w:rFonts w:ascii="Arial" w:hAnsi="Arial" w:cs="Arial"/>
          <w:sz w:val="24"/>
          <w:szCs w:val="24"/>
        </w:rPr>
        <w:t>a</w:t>
      </w:r>
      <w:r w:rsidRPr="0083050B">
        <w:rPr>
          <w:rFonts w:ascii="Arial" w:hAnsi="Arial" w:cs="Arial"/>
          <w:sz w:val="24"/>
          <w:szCs w:val="24"/>
        </w:rPr>
        <w:t xml:space="preserve"> </w:t>
      </w:r>
      <w:r>
        <w:rPr>
          <w:rFonts w:ascii="Arial" w:hAnsi="Arial" w:cs="Arial"/>
          <w:sz w:val="24"/>
          <w:szCs w:val="24"/>
        </w:rPr>
        <w:t>María Consuelo Sánchez López fue calificada</w:t>
      </w:r>
      <w:r w:rsidRPr="0083050B">
        <w:rPr>
          <w:rFonts w:ascii="Arial" w:hAnsi="Arial" w:cs="Arial"/>
          <w:sz w:val="24"/>
          <w:szCs w:val="24"/>
        </w:rPr>
        <w:t xml:space="preserve"> </w:t>
      </w:r>
      <w:r>
        <w:rPr>
          <w:rFonts w:ascii="Arial" w:hAnsi="Arial" w:cs="Arial"/>
          <w:sz w:val="24"/>
          <w:szCs w:val="24"/>
        </w:rPr>
        <w:t xml:space="preserve">el 15/04/2014 </w:t>
      </w:r>
      <w:r w:rsidRPr="0083050B">
        <w:rPr>
          <w:rFonts w:ascii="Arial" w:hAnsi="Arial" w:cs="Arial"/>
          <w:sz w:val="24"/>
          <w:szCs w:val="24"/>
        </w:rPr>
        <w:t xml:space="preserve">por </w:t>
      </w:r>
      <w:r>
        <w:rPr>
          <w:rFonts w:ascii="Arial" w:hAnsi="Arial" w:cs="Arial"/>
          <w:sz w:val="24"/>
          <w:szCs w:val="24"/>
        </w:rPr>
        <w:t xml:space="preserve">la JNCI, </w:t>
      </w:r>
      <w:r w:rsidRPr="0083050B">
        <w:rPr>
          <w:rFonts w:ascii="Arial" w:hAnsi="Arial" w:cs="Arial"/>
          <w:sz w:val="24"/>
          <w:szCs w:val="24"/>
        </w:rPr>
        <w:t xml:space="preserve">con una pérdida de capacidad laboral equivalente al </w:t>
      </w:r>
      <w:r>
        <w:rPr>
          <w:rFonts w:ascii="Arial" w:hAnsi="Arial" w:cs="Arial"/>
          <w:sz w:val="24"/>
          <w:szCs w:val="24"/>
        </w:rPr>
        <w:t>53.35</w:t>
      </w:r>
      <w:r w:rsidRPr="0083050B">
        <w:rPr>
          <w:rFonts w:ascii="Arial" w:hAnsi="Arial" w:cs="Arial"/>
          <w:sz w:val="24"/>
          <w:szCs w:val="24"/>
        </w:rPr>
        <w:t xml:space="preserve">%, de origen común y con fecha de estructuración del </w:t>
      </w:r>
      <w:r>
        <w:rPr>
          <w:rFonts w:ascii="Arial" w:hAnsi="Arial" w:cs="Arial"/>
          <w:sz w:val="24"/>
          <w:szCs w:val="24"/>
        </w:rPr>
        <w:t>13/02/201</w:t>
      </w:r>
      <w:r w:rsidR="006D188E">
        <w:rPr>
          <w:rFonts w:ascii="Arial" w:hAnsi="Arial" w:cs="Arial"/>
          <w:sz w:val="24"/>
          <w:szCs w:val="24"/>
        </w:rPr>
        <w:t>3</w:t>
      </w:r>
      <w:r>
        <w:rPr>
          <w:rFonts w:ascii="Arial" w:hAnsi="Arial" w:cs="Arial"/>
          <w:sz w:val="24"/>
          <w:szCs w:val="24"/>
        </w:rPr>
        <w:t xml:space="preserve"> </w:t>
      </w:r>
      <w:r w:rsidRPr="0083050B">
        <w:rPr>
          <w:rFonts w:ascii="Arial" w:hAnsi="Arial" w:cs="Arial"/>
          <w:sz w:val="24"/>
          <w:szCs w:val="24"/>
        </w:rPr>
        <w:t>–</w:t>
      </w:r>
      <w:proofErr w:type="spellStart"/>
      <w:r w:rsidRPr="0083050B">
        <w:rPr>
          <w:rFonts w:ascii="Arial" w:hAnsi="Arial" w:cs="Arial"/>
          <w:sz w:val="24"/>
          <w:szCs w:val="24"/>
        </w:rPr>
        <w:t>fl</w:t>
      </w:r>
      <w:r>
        <w:rPr>
          <w:rFonts w:ascii="Arial" w:hAnsi="Arial" w:cs="Arial"/>
          <w:sz w:val="24"/>
          <w:szCs w:val="24"/>
        </w:rPr>
        <w:t>s</w:t>
      </w:r>
      <w:proofErr w:type="spellEnd"/>
      <w:r w:rsidRPr="0083050B">
        <w:rPr>
          <w:rFonts w:ascii="Arial" w:hAnsi="Arial" w:cs="Arial"/>
          <w:sz w:val="24"/>
          <w:szCs w:val="24"/>
        </w:rPr>
        <w:t xml:space="preserve">. </w:t>
      </w:r>
      <w:r>
        <w:rPr>
          <w:rFonts w:ascii="Arial" w:hAnsi="Arial" w:cs="Arial"/>
          <w:sz w:val="24"/>
          <w:szCs w:val="24"/>
        </w:rPr>
        <w:t>24 y s.s. cd. 1-, calenda que no fue reprochada por la entidad demandada ni por el otrora ISS; (ii) la referida señora solicitó el reconocimiento de su pensión de invalidez el 15/05/2014 –</w:t>
      </w:r>
      <w:proofErr w:type="spellStart"/>
      <w:r>
        <w:rPr>
          <w:rFonts w:ascii="Arial" w:hAnsi="Arial" w:cs="Arial"/>
          <w:sz w:val="24"/>
          <w:szCs w:val="24"/>
        </w:rPr>
        <w:t>fl</w:t>
      </w:r>
      <w:proofErr w:type="spellEnd"/>
      <w:r>
        <w:rPr>
          <w:rFonts w:ascii="Arial" w:hAnsi="Arial" w:cs="Arial"/>
          <w:sz w:val="24"/>
          <w:szCs w:val="24"/>
        </w:rPr>
        <w:t>. 60-, la que le fue reconocida mediante Resolución N° GNR 388652 de 2014, a partir del 01/11/2014 –</w:t>
      </w:r>
      <w:proofErr w:type="spellStart"/>
      <w:r>
        <w:rPr>
          <w:rFonts w:ascii="Arial" w:hAnsi="Arial" w:cs="Arial"/>
          <w:sz w:val="24"/>
          <w:szCs w:val="24"/>
        </w:rPr>
        <w:t>fls</w:t>
      </w:r>
      <w:proofErr w:type="spellEnd"/>
      <w:r>
        <w:rPr>
          <w:rFonts w:ascii="Arial" w:hAnsi="Arial" w:cs="Arial"/>
          <w:sz w:val="24"/>
          <w:szCs w:val="24"/>
        </w:rPr>
        <w:t xml:space="preserve">. 97 y </w:t>
      </w:r>
      <w:proofErr w:type="spellStart"/>
      <w:r>
        <w:rPr>
          <w:rFonts w:ascii="Arial" w:hAnsi="Arial" w:cs="Arial"/>
          <w:sz w:val="24"/>
          <w:szCs w:val="24"/>
        </w:rPr>
        <w:t>s.s</w:t>
      </w:r>
      <w:proofErr w:type="spellEnd"/>
      <w:r w:rsidR="0007600E">
        <w:rPr>
          <w:rFonts w:ascii="Arial" w:hAnsi="Arial" w:cs="Arial"/>
          <w:sz w:val="24"/>
          <w:szCs w:val="24"/>
        </w:rPr>
        <w:t>-.</w:t>
      </w:r>
      <w:r>
        <w:rPr>
          <w:rFonts w:ascii="Arial" w:hAnsi="Arial" w:cs="Arial"/>
          <w:sz w:val="24"/>
          <w:szCs w:val="24"/>
        </w:rPr>
        <w:t>.</w:t>
      </w:r>
    </w:p>
    <w:p w:rsidR="0007600E" w:rsidRDefault="0007600E" w:rsidP="0024185E">
      <w:pPr>
        <w:pStyle w:val="Sinespaciado"/>
        <w:spacing w:line="276" w:lineRule="auto"/>
        <w:jc w:val="both"/>
        <w:rPr>
          <w:rFonts w:ascii="Arial" w:hAnsi="Arial" w:cs="Arial"/>
          <w:sz w:val="24"/>
          <w:szCs w:val="24"/>
        </w:rPr>
      </w:pPr>
    </w:p>
    <w:p w:rsidR="0007600E" w:rsidRDefault="0007600E" w:rsidP="0024185E">
      <w:pPr>
        <w:pStyle w:val="Sinespaciado"/>
        <w:spacing w:line="276" w:lineRule="auto"/>
        <w:jc w:val="both"/>
        <w:rPr>
          <w:rFonts w:ascii="Arial" w:hAnsi="Arial" w:cs="Arial"/>
          <w:sz w:val="24"/>
          <w:szCs w:val="24"/>
        </w:rPr>
      </w:pPr>
      <w:r>
        <w:rPr>
          <w:rFonts w:ascii="Arial" w:hAnsi="Arial" w:cs="Arial"/>
          <w:sz w:val="24"/>
          <w:szCs w:val="24"/>
        </w:rPr>
        <w:t>Así mismo, con los documentos visibles a folios 26 y 117 del cd. 1, probó la demandante que el último subsidio por incapacidad que percibió fue por el periodo comprendido entre el 30 de enero al 28 de febrero de 2009.</w:t>
      </w:r>
    </w:p>
    <w:p w:rsidR="0024185E" w:rsidRDefault="0024185E" w:rsidP="0024185E">
      <w:pPr>
        <w:pStyle w:val="Sinespaciado"/>
        <w:spacing w:line="276" w:lineRule="auto"/>
        <w:jc w:val="both"/>
        <w:rPr>
          <w:rFonts w:ascii="Arial" w:hAnsi="Arial" w:cs="Arial"/>
          <w:sz w:val="24"/>
          <w:szCs w:val="24"/>
        </w:rPr>
      </w:pPr>
    </w:p>
    <w:p w:rsidR="0024185E" w:rsidRDefault="0024185E" w:rsidP="0024185E">
      <w:pPr>
        <w:pStyle w:val="Sinespaciado"/>
        <w:spacing w:line="276" w:lineRule="auto"/>
        <w:jc w:val="both"/>
        <w:rPr>
          <w:rFonts w:ascii="Arial" w:hAnsi="Arial" w:cs="Arial"/>
          <w:sz w:val="24"/>
          <w:szCs w:val="24"/>
        </w:rPr>
      </w:pPr>
      <w:r>
        <w:rPr>
          <w:rFonts w:ascii="Arial" w:hAnsi="Arial" w:cs="Arial"/>
          <w:sz w:val="24"/>
          <w:szCs w:val="24"/>
        </w:rPr>
        <w:t>Así las cosas y en  atención a las disposiciones citadas previamente, es viable afirmar que el derecho pen</w:t>
      </w:r>
      <w:r w:rsidR="00E90C10">
        <w:rPr>
          <w:rFonts w:ascii="Arial" w:hAnsi="Arial" w:cs="Arial"/>
          <w:sz w:val="24"/>
          <w:szCs w:val="24"/>
        </w:rPr>
        <w:t xml:space="preserve">sional por invalidez a favor de la </w:t>
      </w:r>
      <w:r>
        <w:rPr>
          <w:rFonts w:ascii="Arial" w:hAnsi="Arial" w:cs="Arial"/>
          <w:sz w:val="24"/>
          <w:szCs w:val="24"/>
        </w:rPr>
        <w:t xml:space="preserve"> señor</w:t>
      </w:r>
      <w:r w:rsidR="00E90C10">
        <w:rPr>
          <w:rFonts w:ascii="Arial" w:hAnsi="Arial" w:cs="Arial"/>
          <w:sz w:val="24"/>
          <w:szCs w:val="24"/>
        </w:rPr>
        <w:t>a</w:t>
      </w:r>
      <w:r>
        <w:rPr>
          <w:rFonts w:ascii="Arial" w:hAnsi="Arial" w:cs="Arial"/>
          <w:sz w:val="24"/>
          <w:szCs w:val="24"/>
        </w:rPr>
        <w:t xml:space="preserve"> </w:t>
      </w:r>
      <w:r w:rsidR="0007600E">
        <w:rPr>
          <w:rFonts w:ascii="Arial" w:hAnsi="Arial" w:cs="Arial"/>
          <w:sz w:val="24"/>
          <w:szCs w:val="24"/>
        </w:rPr>
        <w:t>Sánchez López</w:t>
      </w:r>
      <w:r>
        <w:rPr>
          <w:rFonts w:ascii="Arial" w:hAnsi="Arial" w:cs="Arial"/>
          <w:sz w:val="24"/>
          <w:szCs w:val="24"/>
        </w:rPr>
        <w:t xml:space="preserve">, debió causarse a partir del </w:t>
      </w:r>
      <w:r w:rsidR="0007600E">
        <w:rPr>
          <w:rFonts w:ascii="Arial" w:hAnsi="Arial" w:cs="Arial"/>
          <w:sz w:val="24"/>
          <w:szCs w:val="24"/>
        </w:rPr>
        <w:t>13/02/2013</w:t>
      </w:r>
      <w:r>
        <w:rPr>
          <w:rFonts w:ascii="Arial" w:hAnsi="Arial" w:cs="Arial"/>
          <w:sz w:val="24"/>
          <w:szCs w:val="24"/>
        </w:rPr>
        <w:t>, por lo que desde esta calenda era viable el reconocimiento del retroactivo correspondiente por esa prestación, por lo que haber dispuesto que lo era desde el 01/</w:t>
      </w:r>
      <w:r w:rsidR="0007600E">
        <w:rPr>
          <w:rFonts w:ascii="Arial" w:hAnsi="Arial" w:cs="Arial"/>
          <w:sz w:val="24"/>
          <w:szCs w:val="24"/>
        </w:rPr>
        <w:t>11/2014</w:t>
      </w:r>
      <w:r>
        <w:rPr>
          <w:rFonts w:ascii="Arial" w:hAnsi="Arial" w:cs="Arial"/>
          <w:sz w:val="24"/>
          <w:szCs w:val="24"/>
        </w:rPr>
        <w:t>, co</w:t>
      </w:r>
      <w:r w:rsidR="0007600E">
        <w:rPr>
          <w:rFonts w:ascii="Arial" w:hAnsi="Arial" w:cs="Arial"/>
          <w:sz w:val="24"/>
          <w:szCs w:val="24"/>
        </w:rPr>
        <w:t>ntraviene el ordenamiento legal</w:t>
      </w:r>
    </w:p>
    <w:p w:rsidR="0024185E" w:rsidRDefault="0024185E" w:rsidP="0024185E">
      <w:pPr>
        <w:pStyle w:val="Sinespaciado"/>
        <w:spacing w:line="276" w:lineRule="auto"/>
        <w:jc w:val="both"/>
        <w:rPr>
          <w:rFonts w:ascii="Arial" w:hAnsi="Arial" w:cs="Arial"/>
          <w:sz w:val="24"/>
          <w:szCs w:val="24"/>
        </w:rPr>
      </w:pPr>
    </w:p>
    <w:p w:rsidR="0024185E" w:rsidRDefault="0024185E" w:rsidP="0024185E">
      <w:pPr>
        <w:pStyle w:val="Textoindependiente"/>
        <w:spacing w:line="276" w:lineRule="auto"/>
        <w:rPr>
          <w:color w:val="000000"/>
          <w:szCs w:val="24"/>
          <w:shd w:val="clear" w:color="auto" w:fill="FFFFFF"/>
          <w:lang w:val="es-ES"/>
        </w:rPr>
      </w:pPr>
      <w:r>
        <w:rPr>
          <w:color w:val="000000"/>
          <w:szCs w:val="24"/>
          <w:shd w:val="clear" w:color="auto" w:fill="FFFFFF"/>
          <w:lang w:val="es-ES"/>
        </w:rPr>
        <w:t xml:space="preserve">Ahora, </w:t>
      </w:r>
      <w:r w:rsidR="0007600E">
        <w:rPr>
          <w:color w:val="000000"/>
          <w:szCs w:val="24"/>
          <w:shd w:val="clear" w:color="auto" w:fill="FFFFFF"/>
          <w:lang w:val="es-ES"/>
        </w:rPr>
        <w:t xml:space="preserve">como a través de </w:t>
      </w:r>
      <w:r>
        <w:rPr>
          <w:color w:val="000000"/>
          <w:szCs w:val="24"/>
          <w:shd w:val="clear" w:color="auto" w:fill="FFFFFF"/>
          <w:lang w:val="es-ES"/>
        </w:rPr>
        <w:t xml:space="preserve">la Resolución N° GNR </w:t>
      </w:r>
      <w:r w:rsidR="0007600E">
        <w:rPr>
          <w:color w:val="000000"/>
          <w:szCs w:val="24"/>
          <w:shd w:val="clear" w:color="auto" w:fill="FFFFFF"/>
          <w:lang w:val="es-ES"/>
        </w:rPr>
        <w:t>388652</w:t>
      </w:r>
      <w:r>
        <w:rPr>
          <w:color w:val="000000"/>
          <w:szCs w:val="24"/>
          <w:shd w:val="clear" w:color="auto" w:fill="FFFFFF"/>
          <w:lang w:val="es-ES"/>
        </w:rPr>
        <w:t xml:space="preserve"> del </w:t>
      </w:r>
      <w:r w:rsidR="0007600E">
        <w:rPr>
          <w:color w:val="000000"/>
          <w:szCs w:val="24"/>
          <w:shd w:val="clear" w:color="auto" w:fill="FFFFFF"/>
          <w:lang w:val="es-ES"/>
        </w:rPr>
        <w:t>06/11/2014</w:t>
      </w:r>
      <w:r>
        <w:rPr>
          <w:color w:val="000000"/>
          <w:szCs w:val="24"/>
          <w:shd w:val="clear" w:color="auto" w:fill="FFFFFF"/>
          <w:lang w:val="es-ES"/>
        </w:rPr>
        <w:t xml:space="preserve">, Colpensiones le reconoció la pensión de invalidez a partir del </w:t>
      </w:r>
      <w:r w:rsidR="0007600E">
        <w:rPr>
          <w:color w:val="000000"/>
          <w:szCs w:val="24"/>
          <w:shd w:val="clear" w:color="auto" w:fill="FFFFFF"/>
          <w:lang w:val="es-ES"/>
        </w:rPr>
        <w:t>01/11/2014, es viable liquidar el retroactivo generado hasta un día antes a esta fecha, con base en el SMLMV porque sobre ese valor fue reconocida la prestación y a razón de 13 mesadas anuales por haberse causado con posterioridad al 31/07/2011, conforme lo dispone el acto legislativo 01/05.</w:t>
      </w:r>
    </w:p>
    <w:p w:rsidR="0024185E" w:rsidRDefault="0024185E" w:rsidP="0024185E">
      <w:pPr>
        <w:pStyle w:val="Textoindependiente"/>
        <w:spacing w:line="276" w:lineRule="auto"/>
        <w:rPr>
          <w:color w:val="000000"/>
          <w:szCs w:val="24"/>
          <w:shd w:val="clear" w:color="auto" w:fill="FFFFFF"/>
          <w:lang w:val="es-ES"/>
        </w:rPr>
      </w:pPr>
    </w:p>
    <w:p w:rsidR="0024185E" w:rsidRDefault="0024185E" w:rsidP="0024185E">
      <w:pPr>
        <w:pStyle w:val="Textoindependiente"/>
        <w:spacing w:line="276" w:lineRule="auto"/>
        <w:rPr>
          <w:color w:val="000000"/>
          <w:szCs w:val="24"/>
          <w:shd w:val="clear" w:color="auto" w:fill="FFFFFF"/>
          <w:lang w:val="es-ES"/>
        </w:rPr>
      </w:pPr>
      <w:r>
        <w:rPr>
          <w:color w:val="000000"/>
          <w:szCs w:val="24"/>
          <w:shd w:val="clear" w:color="auto" w:fill="FFFFFF"/>
          <w:lang w:val="es-ES"/>
        </w:rPr>
        <w:t xml:space="preserve">En este orden de ideas, el retroactivo </w:t>
      </w:r>
      <w:r w:rsidR="0007600E">
        <w:rPr>
          <w:color w:val="000000"/>
          <w:szCs w:val="24"/>
          <w:shd w:val="clear" w:color="auto" w:fill="FFFFFF"/>
          <w:lang w:val="es-ES"/>
        </w:rPr>
        <w:t xml:space="preserve">deberá liquidarse </w:t>
      </w:r>
      <w:r>
        <w:rPr>
          <w:color w:val="000000"/>
          <w:szCs w:val="24"/>
          <w:shd w:val="clear" w:color="auto" w:fill="FFFFFF"/>
          <w:lang w:val="es-ES"/>
        </w:rPr>
        <w:t xml:space="preserve">entre el </w:t>
      </w:r>
      <w:r w:rsidR="0007600E">
        <w:rPr>
          <w:color w:val="000000"/>
          <w:szCs w:val="24"/>
          <w:shd w:val="clear" w:color="auto" w:fill="FFFFFF"/>
          <w:lang w:val="es-ES"/>
        </w:rPr>
        <w:t>13/02/2013 y el 31/10/2014</w:t>
      </w:r>
      <w:r>
        <w:rPr>
          <w:color w:val="000000"/>
          <w:szCs w:val="24"/>
          <w:shd w:val="clear" w:color="auto" w:fill="FFFFFF"/>
          <w:lang w:val="es-ES"/>
        </w:rPr>
        <w:t>,</w:t>
      </w:r>
      <w:r w:rsidR="0007600E">
        <w:rPr>
          <w:color w:val="000000"/>
          <w:szCs w:val="24"/>
          <w:shd w:val="clear" w:color="auto" w:fill="FFFFFF"/>
          <w:lang w:val="es-ES"/>
        </w:rPr>
        <w:t xml:space="preserve"> por </w:t>
      </w:r>
      <w:r>
        <w:rPr>
          <w:color w:val="000000"/>
          <w:szCs w:val="24"/>
          <w:shd w:val="clear" w:color="auto" w:fill="FFFFFF"/>
          <w:lang w:val="es-ES"/>
        </w:rPr>
        <w:t>la suma de $</w:t>
      </w:r>
      <w:r w:rsidR="0007600E">
        <w:rPr>
          <w:color w:val="000000"/>
          <w:szCs w:val="24"/>
          <w:shd w:val="clear" w:color="auto" w:fill="FFFFFF"/>
          <w:lang w:val="es-ES"/>
        </w:rPr>
        <w:t>12´99</w:t>
      </w:r>
      <w:r w:rsidR="00CE089C">
        <w:rPr>
          <w:color w:val="000000"/>
          <w:szCs w:val="24"/>
          <w:shd w:val="clear" w:color="auto" w:fill="FFFFFF"/>
          <w:lang w:val="es-ES"/>
        </w:rPr>
        <w:t>8</w:t>
      </w:r>
      <w:r w:rsidR="0007600E">
        <w:rPr>
          <w:color w:val="000000"/>
          <w:szCs w:val="24"/>
          <w:shd w:val="clear" w:color="auto" w:fill="FFFFFF"/>
          <w:lang w:val="es-ES"/>
        </w:rPr>
        <w:t>.</w:t>
      </w:r>
      <w:r w:rsidR="00CE089C">
        <w:rPr>
          <w:color w:val="000000"/>
          <w:szCs w:val="24"/>
          <w:shd w:val="clear" w:color="auto" w:fill="FFFFFF"/>
          <w:lang w:val="es-ES"/>
        </w:rPr>
        <w:t>200</w:t>
      </w:r>
      <w:r>
        <w:rPr>
          <w:color w:val="000000"/>
          <w:szCs w:val="24"/>
          <w:shd w:val="clear" w:color="auto" w:fill="FFFFFF"/>
          <w:lang w:val="es-ES"/>
        </w:rPr>
        <w:t xml:space="preserve">, </w:t>
      </w:r>
      <w:r w:rsidR="00830E8E">
        <w:rPr>
          <w:color w:val="000000"/>
          <w:szCs w:val="24"/>
          <w:shd w:val="clear" w:color="auto" w:fill="FFFFFF"/>
          <w:lang w:val="es-ES"/>
        </w:rPr>
        <w:t xml:space="preserve">conforme a la liquidación que hará parte integral del acta que se suscriba con ocasión de esta diligencia y </w:t>
      </w:r>
      <w:r>
        <w:rPr>
          <w:color w:val="000000"/>
          <w:szCs w:val="24"/>
          <w:shd w:val="clear" w:color="auto" w:fill="FFFFFF"/>
          <w:lang w:val="es-ES"/>
        </w:rPr>
        <w:t>sin perjuicio de lo ordenado en primera instancia respecto de los aportes al sistema de seguridad social.</w:t>
      </w:r>
    </w:p>
    <w:p w:rsidR="0024185E" w:rsidRDefault="0024185E" w:rsidP="0024185E">
      <w:pPr>
        <w:pStyle w:val="Textoindependiente"/>
        <w:spacing w:line="276" w:lineRule="auto"/>
        <w:rPr>
          <w:color w:val="000000"/>
          <w:szCs w:val="24"/>
          <w:shd w:val="clear" w:color="auto" w:fill="FFFFFF"/>
          <w:lang w:val="es-ES"/>
        </w:rPr>
      </w:pPr>
    </w:p>
    <w:p w:rsidR="0024185E" w:rsidRPr="00AC716F" w:rsidRDefault="0024185E" w:rsidP="0024185E">
      <w:pPr>
        <w:pStyle w:val="Sinespaciado"/>
        <w:spacing w:line="276" w:lineRule="auto"/>
        <w:jc w:val="both"/>
        <w:rPr>
          <w:rFonts w:ascii="Arial" w:hAnsi="Arial" w:cs="Arial"/>
          <w:b/>
          <w:sz w:val="24"/>
          <w:szCs w:val="24"/>
        </w:rPr>
      </w:pPr>
      <w:r w:rsidRPr="00AC716F">
        <w:rPr>
          <w:rFonts w:ascii="Arial" w:hAnsi="Arial" w:cs="Arial"/>
          <w:b/>
          <w:sz w:val="24"/>
          <w:szCs w:val="24"/>
        </w:rPr>
        <w:t>2.</w:t>
      </w:r>
      <w:r w:rsidR="0007600E">
        <w:rPr>
          <w:rFonts w:ascii="Arial" w:hAnsi="Arial" w:cs="Arial"/>
          <w:b/>
          <w:sz w:val="24"/>
          <w:szCs w:val="24"/>
        </w:rPr>
        <w:t>2</w:t>
      </w:r>
      <w:r w:rsidRPr="00AC716F">
        <w:rPr>
          <w:rFonts w:ascii="Arial" w:hAnsi="Arial" w:cs="Arial"/>
          <w:b/>
          <w:sz w:val="24"/>
          <w:szCs w:val="24"/>
        </w:rPr>
        <w:t xml:space="preserve"> Indexación </w:t>
      </w:r>
    </w:p>
    <w:p w:rsidR="0024185E" w:rsidRDefault="0024185E" w:rsidP="0024185E">
      <w:pPr>
        <w:pStyle w:val="Sinespaciado"/>
        <w:spacing w:line="276" w:lineRule="auto"/>
        <w:jc w:val="both"/>
        <w:rPr>
          <w:rFonts w:ascii="Arial" w:hAnsi="Arial" w:cs="Arial"/>
          <w:sz w:val="24"/>
          <w:szCs w:val="24"/>
        </w:rPr>
      </w:pPr>
    </w:p>
    <w:p w:rsidR="0024185E" w:rsidRDefault="0024185E" w:rsidP="0024185E">
      <w:pPr>
        <w:spacing w:line="276" w:lineRule="auto"/>
        <w:jc w:val="both"/>
        <w:rPr>
          <w:rFonts w:ascii="Arial" w:hAnsi="Arial" w:cs="Arial"/>
          <w:szCs w:val="24"/>
        </w:rPr>
      </w:pPr>
      <w:r>
        <w:rPr>
          <w:rFonts w:ascii="Arial" w:hAnsi="Arial" w:cs="Arial"/>
          <w:szCs w:val="24"/>
        </w:rPr>
        <w:t xml:space="preserve">La condena por este concepto resulta factible, para </w:t>
      </w:r>
      <w:r w:rsidRPr="00744167">
        <w:rPr>
          <w:rFonts w:ascii="Arial" w:hAnsi="Arial" w:cs="Arial"/>
          <w:szCs w:val="24"/>
        </w:rPr>
        <w:t xml:space="preserve">mantener actualizado el valor de la obligación ante la pérdida del poder adquisitivo del peso, aplicando para ello </w:t>
      </w:r>
      <w:r w:rsidRPr="00744167">
        <w:rPr>
          <w:rFonts w:ascii="Arial" w:hAnsi="Arial" w:cs="Arial"/>
          <w:szCs w:val="24"/>
        </w:rPr>
        <w:lastRenderedPageBreak/>
        <w:t>los ín</w:t>
      </w:r>
      <w:r>
        <w:rPr>
          <w:rFonts w:ascii="Arial" w:hAnsi="Arial" w:cs="Arial"/>
          <w:szCs w:val="24"/>
        </w:rPr>
        <w:t xml:space="preserve">dices de precios al consumidor; por lo tanto, por este rubro, se reconocerá la suma de </w:t>
      </w:r>
      <w:r w:rsidR="00830E8E">
        <w:rPr>
          <w:rFonts w:ascii="Arial" w:hAnsi="Arial" w:cs="Arial"/>
          <w:szCs w:val="24"/>
        </w:rPr>
        <w:t>$</w:t>
      </w:r>
      <w:r w:rsidR="0047607F">
        <w:rPr>
          <w:rFonts w:ascii="Arial" w:hAnsi="Arial" w:cs="Arial"/>
          <w:szCs w:val="24"/>
        </w:rPr>
        <w:t>2´579.538</w:t>
      </w:r>
      <w:r>
        <w:rPr>
          <w:rFonts w:ascii="Arial" w:hAnsi="Arial" w:cs="Arial"/>
          <w:szCs w:val="24"/>
        </w:rPr>
        <w:t>, conforme a la liquidación que hace parte integral del acta que se suscriba con ocasión de esta diligencia.</w:t>
      </w:r>
    </w:p>
    <w:p w:rsidR="00DB2BF0" w:rsidRDefault="00DB2BF0" w:rsidP="0024185E">
      <w:pPr>
        <w:spacing w:line="276" w:lineRule="auto"/>
        <w:jc w:val="both"/>
        <w:rPr>
          <w:rFonts w:ascii="Arial" w:hAnsi="Arial" w:cs="Arial"/>
          <w:szCs w:val="24"/>
        </w:rPr>
      </w:pPr>
    </w:p>
    <w:p w:rsidR="0024185E" w:rsidRDefault="00DB2BF0" w:rsidP="00DB2BF0">
      <w:pPr>
        <w:pStyle w:val="Sinespaciado"/>
        <w:spacing w:line="276" w:lineRule="auto"/>
        <w:jc w:val="both"/>
        <w:rPr>
          <w:rFonts w:ascii="Arial" w:hAnsi="Arial" w:cs="Arial"/>
          <w:sz w:val="24"/>
          <w:szCs w:val="24"/>
        </w:rPr>
      </w:pPr>
      <w:r>
        <w:rPr>
          <w:rFonts w:ascii="Arial" w:hAnsi="Arial" w:cs="Arial"/>
          <w:sz w:val="24"/>
          <w:szCs w:val="24"/>
        </w:rPr>
        <w:t>Por último, en relación con la excepción de prescripción, la misma no está llamada a prosperar porque conforme a la fecha en que se hizo exigible el derecho -13/02/2013 e inclusive la fecha de presentación de la demanda -10/09/2015- conforme al acta de reparto del folio 27, es evidente que no transcurrieron más de 3 años.</w:t>
      </w:r>
    </w:p>
    <w:p w:rsidR="00DB2BF0" w:rsidRPr="00C80ABC" w:rsidRDefault="00DB2BF0" w:rsidP="00DB2BF0">
      <w:pPr>
        <w:pStyle w:val="Sinespaciado"/>
        <w:spacing w:line="276" w:lineRule="auto"/>
        <w:jc w:val="both"/>
        <w:rPr>
          <w:rFonts w:ascii="Arial" w:hAnsi="Arial" w:cs="Arial"/>
          <w:sz w:val="20"/>
          <w:lang w:val="es-ES"/>
        </w:rPr>
      </w:pPr>
    </w:p>
    <w:p w:rsidR="0024185E" w:rsidRDefault="0024185E" w:rsidP="0024185E">
      <w:pPr>
        <w:pStyle w:val="Textoindependiente"/>
        <w:contextualSpacing/>
        <w:jc w:val="center"/>
        <w:rPr>
          <w:b/>
          <w:color w:val="000000"/>
          <w:szCs w:val="24"/>
          <w:shd w:val="clear" w:color="auto" w:fill="FFFFFF"/>
          <w:lang w:val="es-ES"/>
        </w:rPr>
      </w:pPr>
      <w:r>
        <w:rPr>
          <w:b/>
          <w:color w:val="000000"/>
          <w:szCs w:val="24"/>
          <w:shd w:val="clear" w:color="auto" w:fill="FFFFFF"/>
          <w:lang w:val="es-ES"/>
        </w:rPr>
        <w:t>CONCLUSIÓN</w:t>
      </w:r>
    </w:p>
    <w:p w:rsidR="0024185E" w:rsidRDefault="0024185E" w:rsidP="0024185E">
      <w:pPr>
        <w:pStyle w:val="Textoindependiente"/>
        <w:contextualSpacing/>
        <w:jc w:val="center"/>
        <w:rPr>
          <w:b/>
          <w:color w:val="000000"/>
          <w:szCs w:val="24"/>
          <w:shd w:val="clear" w:color="auto" w:fill="FFFFFF"/>
          <w:lang w:val="es-ES"/>
        </w:rPr>
      </w:pPr>
    </w:p>
    <w:p w:rsidR="0024185E" w:rsidRPr="00A32B05" w:rsidRDefault="0024185E" w:rsidP="0024185E">
      <w:pPr>
        <w:pStyle w:val="Textoindependiente"/>
        <w:spacing w:line="276" w:lineRule="auto"/>
        <w:contextualSpacing/>
        <w:rPr>
          <w:color w:val="000000"/>
          <w:szCs w:val="24"/>
          <w:shd w:val="clear" w:color="auto" w:fill="FFFFFF"/>
          <w:lang w:val="es-ES"/>
        </w:rPr>
      </w:pPr>
      <w:r>
        <w:rPr>
          <w:color w:val="000000"/>
          <w:szCs w:val="24"/>
          <w:shd w:val="clear" w:color="auto" w:fill="FFFFFF"/>
          <w:lang w:val="es-ES"/>
        </w:rPr>
        <w:t xml:space="preserve">Así las cosas, se </w:t>
      </w:r>
      <w:r w:rsidR="00DB2BF0">
        <w:rPr>
          <w:color w:val="000000"/>
          <w:szCs w:val="24"/>
          <w:shd w:val="clear" w:color="auto" w:fill="FFFFFF"/>
          <w:lang w:val="es-ES"/>
        </w:rPr>
        <w:t xml:space="preserve">confirmará la decisión revisada, con excepción del numeral tercero que se </w:t>
      </w:r>
      <w:r>
        <w:rPr>
          <w:color w:val="000000"/>
          <w:szCs w:val="24"/>
          <w:shd w:val="clear" w:color="auto" w:fill="FFFFFF"/>
          <w:lang w:val="es-ES"/>
        </w:rPr>
        <w:t xml:space="preserve">modificará </w:t>
      </w:r>
      <w:r w:rsidR="00DB2BF0">
        <w:rPr>
          <w:color w:val="000000"/>
          <w:szCs w:val="24"/>
          <w:shd w:val="clear" w:color="auto" w:fill="FFFFFF"/>
          <w:lang w:val="es-ES"/>
        </w:rPr>
        <w:t>para actualizar la condena por concepto de indexación.</w:t>
      </w:r>
    </w:p>
    <w:p w:rsidR="0024185E" w:rsidRDefault="0024185E" w:rsidP="0024185E">
      <w:pPr>
        <w:spacing w:line="276" w:lineRule="auto"/>
        <w:ind w:firstLine="708"/>
        <w:contextualSpacing/>
        <w:jc w:val="both"/>
        <w:rPr>
          <w:rFonts w:ascii="Arial" w:hAnsi="Arial" w:cs="Arial"/>
          <w:szCs w:val="24"/>
        </w:rPr>
      </w:pPr>
    </w:p>
    <w:p w:rsidR="0024185E" w:rsidRPr="00D578CB" w:rsidRDefault="0024185E" w:rsidP="0024185E">
      <w:pPr>
        <w:spacing w:line="276" w:lineRule="auto"/>
        <w:contextualSpacing/>
        <w:jc w:val="both"/>
        <w:rPr>
          <w:rFonts w:ascii="Arial" w:hAnsi="Arial" w:cs="Arial"/>
          <w:szCs w:val="24"/>
        </w:rPr>
      </w:pPr>
      <w:r w:rsidRPr="00D578CB">
        <w:rPr>
          <w:rFonts w:ascii="Arial" w:hAnsi="Arial" w:cs="Arial"/>
          <w:szCs w:val="24"/>
        </w:rPr>
        <w:t xml:space="preserve">Costas en </w:t>
      </w:r>
      <w:r>
        <w:rPr>
          <w:rFonts w:ascii="Arial" w:hAnsi="Arial" w:cs="Arial"/>
          <w:szCs w:val="24"/>
        </w:rPr>
        <w:t>esta instancia no se causaron por tratarse del grado jurisdiccional de consulta a favor de Colpensiones.</w:t>
      </w:r>
    </w:p>
    <w:p w:rsidR="0024185E" w:rsidRPr="00FE749B" w:rsidRDefault="0024185E" w:rsidP="0024185E">
      <w:pPr>
        <w:pStyle w:val="Textoindependiente"/>
        <w:ind w:firstLine="708"/>
        <w:contextualSpacing/>
        <w:jc w:val="center"/>
        <w:rPr>
          <w:b/>
          <w:color w:val="000000"/>
          <w:szCs w:val="24"/>
          <w:shd w:val="clear" w:color="auto" w:fill="FFFFFF"/>
          <w:lang w:val="es-ES"/>
        </w:rPr>
      </w:pPr>
    </w:p>
    <w:p w:rsidR="0024185E" w:rsidRPr="00FE749B" w:rsidRDefault="0024185E" w:rsidP="0024185E">
      <w:pPr>
        <w:pStyle w:val="Sinespaciado"/>
        <w:spacing w:line="276" w:lineRule="auto"/>
        <w:contextualSpacing/>
        <w:jc w:val="center"/>
        <w:rPr>
          <w:rFonts w:ascii="Arial" w:hAnsi="Arial" w:cs="Arial"/>
          <w:b/>
          <w:sz w:val="24"/>
          <w:szCs w:val="24"/>
        </w:rPr>
      </w:pPr>
      <w:r w:rsidRPr="00FE749B">
        <w:rPr>
          <w:rFonts w:ascii="Arial" w:hAnsi="Arial" w:cs="Arial"/>
          <w:b/>
          <w:sz w:val="24"/>
          <w:szCs w:val="24"/>
        </w:rPr>
        <w:t>DECISIÓN</w:t>
      </w:r>
    </w:p>
    <w:p w:rsidR="0024185E" w:rsidRPr="00D578CB" w:rsidRDefault="0024185E" w:rsidP="0024185E">
      <w:pPr>
        <w:pStyle w:val="Sinespaciado"/>
        <w:spacing w:line="276" w:lineRule="auto"/>
        <w:contextualSpacing/>
        <w:rPr>
          <w:rFonts w:ascii="Arial" w:hAnsi="Arial" w:cs="Arial"/>
          <w:sz w:val="24"/>
          <w:szCs w:val="24"/>
        </w:rPr>
      </w:pPr>
    </w:p>
    <w:p w:rsidR="0024185E" w:rsidRPr="00D578CB" w:rsidRDefault="0024185E" w:rsidP="0024185E">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24185E" w:rsidRPr="00D578CB" w:rsidRDefault="0024185E" w:rsidP="0024185E">
      <w:pPr>
        <w:pStyle w:val="Prrafodelista2"/>
        <w:spacing w:after="0"/>
        <w:ind w:left="0" w:firstLine="708"/>
        <w:jc w:val="both"/>
        <w:rPr>
          <w:rFonts w:ascii="Arial" w:hAnsi="Arial" w:cs="Arial"/>
          <w:sz w:val="24"/>
          <w:szCs w:val="24"/>
        </w:rPr>
      </w:pPr>
    </w:p>
    <w:p w:rsidR="0024185E" w:rsidRDefault="0024185E" w:rsidP="0024185E">
      <w:pPr>
        <w:spacing w:line="276" w:lineRule="auto"/>
        <w:jc w:val="center"/>
        <w:rPr>
          <w:rFonts w:ascii="Arial" w:hAnsi="Arial" w:cs="Arial"/>
          <w:b/>
          <w:szCs w:val="24"/>
        </w:rPr>
      </w:pPr>
      <w:r w:rsidRPr="00D578CB">
        <w:rPr>
          <w:rFonts w:ascii="Arial" w:hAnsi="Arial" w:cs="Arial"/>
          <w:b/>
          <w:szCs w:val="24"/>
        </w:rPr>
        <w:t>RESUELVE</w:t>
      </w:r>
    </w:p>
    <w:p w:rsidR="0024185E" w:rsidRPr="00D578CB" w:rsidRDefault="0024185E" w:rsidP="0024185E">
      <w:pPr>
        <w:spacing w:line="276" w:lineRule="auto"/>
        <w:jc w:val="center"/>
        <w:rPr>
          <w:rFonts w:ascii="Arial" w:hAnsi="Arial" w:cs="Arial"/>
          <w:b/>
          <w:szCs w:val="24"/>
        </w:rPr>
      </w:pPr>
    </w:p>
    <w:p w:rsidR="00DB2BF0" w:rsidRDefault="0024185E" w:rsidP="00EE3795">
      <w:pPr>
        <w:spacing w:line="276" w:lineRule="auto"/>
        <w:jc w:val="both"/>
        <w:rPr>
          <w:rFonts w:ascii="Arial" w:hAnsi="Arial" w:cs="Arial"/>
          <w:bCs/>
          <w:szCs w:val="24"/>
        </w:rPr>
      </w:pPr>
      <w:r w:rsidRPr="00257D42">
        <w:rPr>
          <w:rFonts w:ascii="Arial" w:hAnsi="Arial" w:cs="Arial"/>
          <w:b/>
          <w:spacing w:val="-2"/>
          <w:szCs w:val="24"/>
          <w:u w:val="single"/>
        </w:rPr>
        <w:t>PRIMERO:</w:t>
      </w:r>
      <w:r w:rsidRPr="00257D42">
        <w:rPr>
          <w:rFonts w:ascii="Arial" w:hAnsi="Arial" w:cs="Arial"/>
          <w:b/>
          <w:spacing w:val="-2"/>
          <w:szCs w:val="24"/>
        </w:rPr>
        <w:t xml:space="preserve"> CONFIRMAR </w:t>
      </w:r>
      <w:r w:rsidR="00733AFD" w:rsidRPr="00D578CB">
        <w:rPr>
          <w:rFonts w:ascii="Arial" w:hAnsi="Arial" w:cs="Arial"/>
          <w:spacing w:val="-2"/>
          <w:szCs w:val="24"/>
        </w:rPr>
        <w:t>l</w:t>
      </w:r>
      <w:r w:rsidR="00733AFD" w:rsidRPr="00D578CB">
        <w:rPr>
          <w:rFonts w:ascii="Arial" w:hAnsi="Arial" w:cs="Arial"/>
          <w:szCs w:val="24"/>
        </w:rPr>
        <w:t xml:space="preserve">a sentencia proferida el </w:t>
      </w:r>
      <w:r w:rsidR="00DB2BF0">
        <w:rPr>
          <w:rFonts w:ascii="Arial" w:hAnsi="Arial" w:cs="Arial"/>
          <w:szCs w:val="24"/>
        </w:rPr>
        <w:t>25</w:t>
      </w:r>
      <w:r w:rsidR="00A3693D">
        <w:rPr>
          <w:rFonts w:ascii="Arial" w:hAnsi="Arial" w:cs="Arial"/>
          <w:szCs w:val="24"/>
        </w:rPr>
        <w:t xml:space="preserve"> </w:t>
      </w:r>
      <w:r w:rsidR="00733AFD" w:rsidRPr="00D578CB">
        <w:rPr>
          <w:rFonts w:ascii="Arial" w:hAnsi="Arial" w:cs="Arial"/>
          <w:szCs w:val="24"/>
        </w:rPr>
        <w:t>de</w:t>
      </w:r>
      <w:r w:rsidR="00733AFD">
        <w:rPr>
          <w:rFonts w:ascii="Arial" w:hAnsi="Arial" w:cs="Arial"/>
          <w:szCs w:val="24"/>
        </w:rPr>
        <w:t xml:space="preserve"> </w:t>
      </w:r>
      <w:r w:rsidR="00DB2BF0">
        <w:rPr>
          <w:rFonts w:ascii="Arial" w:hAnsi="Arial" w:cs="Arial"/>
          <w:szCs w:val="24"/>
        </w:rPr>
        <w:t xml:space="preserve">agosto </w:t>
      </w:r>
      <w:r w:rsidR="00427EC4">
        <w:rPr>
          <w:rFonts w:ascii="Arial" w:hAnsi="Arial" w:cs="Arial"/>
          <w:szCs w:val="24"/>
        </w:rPr>
        <w:t xml:space="preserve">de </w:t>
      </w:r>
      <w:r w:rsidR="00733AFD" w:rsidRPr="00D578CB">
        <w:rPr>
          <w:rFonts w:ascii="Arial" w:hAnsi="Arial" w:cs="Arial"/>
          <w:szCs w:val="24"/>
        </w:rPr>
        <w:t>201</w:t>
      </w:r>
      <w:r w:rsidR="00EA2DED">
        <w:rPr>
          <w:rFonts w:ascii="Arial" w:hAnsi="Arial" w:cs="Arial"/>
          <w:szCs w:val="24"/>
        </w:rPr>
        <w:t>6</w:t>
      </w:r>
      <w:r w:rsidR="00733AFD" w:rsidRPr="00D578CB">
        <w:rPr>
          <w:rFonts w:ascii="Arial" w:hAnsi="Arial" w:cs="Arial"/>
          <w:szCs w:val="24"/>
        </w:rPr>
        <w:t xml:space="preserve"> por el Juzgado </w:t>
      </w:r>
      <w:r w:rsidR="004E3FCF">
        <w:rPr>
          <w:rFonts w:ascii="Arial" w:hAnsi="Arial" w:cs="Arial"/>
          <w:szCs w:val="24"/>
        </w:rPr>
        <w:t xml:space="preserve">Segundo </w:t>
      </w:r>
      <w:r w:rsidR="00733AFD" w:rsidRPr="00D578CB">
        <w:rPr>
          <w:rFonts w:ascii="Arial" w:hAnsi="Arial" w:cs="Arial"/>
          <w:szCs w:val="24"/>
        </w:rPr>
        <w:t xml:space="preserve">Laboral del Circuito de Pereira, dentro del proceso ordinario laboral propuesto por </w:t>
      </w:r>
      <w:r w:rsidR="00733AFD">
        <w:rPr>
          <w:rFonts w:ascii="Arial" w:hAnsi="Arial" w:cs="Arial"/>
          <w:szCs w:val="24"/>
        </w:rPr>
        <w:t xml:space="preserve">la señora </w:t>
      </w:r>
      <w:r w:rsidR="00A20008">
        <w:rPr>
          <w:rFonts w:ascii="Arial" w:hAnsi="Arial" w:cs="Arial"/>
          <w:b/>
          <w:szCs w:val="24"/>
        </w:rPr>
        <w:t>María Consuelo Sánchez López</w:t>
      </w:r>
      <w:r w:rsidR="00733AFD">
        <w:rPr>
          <w:rFonts w:ascii="Arial" w:hAnsi="Arial" w:cs="Arial"/>
          <w:b/>
          <w:szCs w:val="24"/>
        </w:rPr>
        <w:t xml:space="preserve"> </w:t>
      </w:r>
      <w:r w:rsidR="00733AFD" w:rsidRPr="00D578CB">
        <w:rPr>
          <w:rFonts w:ascii="Arial" w:hAnsi="Arial" w:cs="Arial"/>
          <w:szCs w:val="24"/>
        </w:rPr>
        <w:t xml:space="preserve">contra </w:t>
      </w:r>
      <w:r w:rsidR="00F86820">
        <w:rPr>
          <w:rFonts w:ascii="Arial" w:hAnsi="Arial" w:cs="Arial"/>
          <w:b/>
          <w:szCs w:val="24"/>
        </w:rPr>
        <w:t>Administradora Colombiana de Pensiones -COLPENSIONES-</w:t>
      </w:r>
      <w:r w:rsidR="00125FD7">
        <w:rPr>
          <w:rFonts w:ascii="Arial" w:hAnsi="Arial" w:cs="Arial"/>
          <w:b/>
          <w:bCs/>
          <w:szCs w:val="24"/>
        </w:rPr>
        <w:t xml:space="preserve">, </w:t>
      </w:r>
      <w:r w:rsidR="00125FD7" w:rsidRPr="00125FD7">
        <w:rPr>
          <w:rFonts w:ascii="Arial" w:hAnsi="Arial" w:cs="Arial"/>
          <w:bCs/>
          <w:szCs w:val="24"/>
        </w:rPr>
        <w:t>por lo expuesto</w:t>
      </w:r>
      <w:r w:rsidR="00DB2BF0">
        <w:rPr>
          <w:rFonts w:ascii="Arial" w:hAnsi="Arial" w:cs="Arial"/>
          <w:bCs/>
          <w:szCs w:val="24"/>
        </w:rPr>
        <w:t>, salvo el numeral tercero que quedará de la siguiente manera:</w:t>
      </w:r>
    </w:p>
    <w:p w:rsidR="00DB2BF0" w:rsidRDefault="00DB2BF0" w:rsidP="00EE3795">
      <w:pPr>
        <w:spacing w:line="276" w:lineRule="auto"/>
        <w:jc w:val="both"/>
        <w:rPr>
          <w:rFonts w:ascii="Arial" w:hAnsi="Arial" w:cs="Arial"/>
          <w:bCs/>
          <w:szCs w:val="24"/>
        </w:rPr>
      </w:pPr>
    </w:p>
    <w:p w:rsidR="00733AFD" w:rsidRPr="00DB2BF0" w:rsidRDefault="00DB2BF0" w:rsidP="00DB2BF0">
      <w:pPr>
        <w:ind w:left="283" w:right="283"/>
        <w:jc w:val="both"/>
        <w:rPr>
          <w:rFonts w:ascii="Arial" w:hAnsi="Arial" w:cs="Arial"/>
          <w:bCs/>
          <w:i/>
          <w:sz w:val="22"/>
          <w:szCs w:val="22"/>
        </w:rPr>
      </w:pPr>
      <w:r w:rsidRPr="00DB2BF0">
        <w:rPr>
          <w:rFonts w:ascii="Arial" w:hAnsi="Arial" w:cs="Arial"/>
          <w:bCs/>
          <w:i/>
          <w:sz w:val="22"/>
          <w:szCs w:val="22"/>
        </w:rPr>
        <w:t>TERCERO: CONDENAR a la Administradora Colombiana de Pensiones –COLPENSIONES a reconocer y pagar a favor de la señora María Consuelo Sánchez López, la indexación de la condena que a la fecha asciende a la suma de $</w:t>
      </w:r>
      <w:r w:rsidR="0047607F">
        <w:rPr>
          <w:rFonts w:ascii="Arial" w:hAnsi="Arial" w:cs="Arial"/>
          <w:bCs/>
          <w:i/>
          <w:sz w:val="22"/>
          <w:szCs w:val="22"/>
        </w:rPr>
        <w:t>2´579.538</w:t>
      </w:r>
      <w:r w:rsidRPr="00DB2BF0">
        <w:rPr>
          <w:rFonts w:ascii="Arial" w:hAnsi="Arial" w:cs="Arial"/>
          <w:bCs/>
          <w:i/>
          <w:sz w:val="22"/>
          <w:szCs w:val="22"/>
        </w:rPr>
        <w:t xml:space="preserve">, pero que continuará causándose hasta que se cumpla con el </w:t>
      </w:r>
      <w:r w:rsidR="007962A6" w:rsidRPr="00DB2BF0">
        <w:rPr>
          <w:rFonts w:ascii="Arial" w:hAnsi="Arial" w:cs="Arial"/>
          <w:bCs/>
          <w:i/>
          <w:sz w:val="22"/>
          <w:szCs w:val="22"/>
        </w:rPr>
        <w:t>pago</w:t>
      </w:r>
      <w:r w:rsidRPr="00DB2BF0">
        <w:rPr>
          <w:rFonts w:ascii="Arial" w:hAnsi="Arial" w:cs="Arial"/>
          <w:bCs/>
          <w:i/>
          <w:sz w:val="22"/>
          <w:szCs w:val="22"/>
        </w:rPr>
        <w:t xml:space="preserve"> de la obligación”.</w:t>
      </w:r>
    </w:p>
    <w:p w:rsidR="004E3FCF" w:rsidRPr="00D578CB" w:rsidRDefault="004E3FCF" w:rsidP="00EE3795">
      <w:pPr>
        <w:spacing w:line="276" w:lineRule="auto"/>
        <w:contextualSpacing/>
        <w:jc w:val="both"/>
        <w:rPr>
          <w:rFonts w:ascii="Arial" w:hAnsi="Arial" w:cs="Arial"/>
          <w:szCs w:val="24"/>
        </w:rPr>
      </w:pPr>
    </w:p>
    <w:p w:rsidR="00733AFD" w:rsidRDefault="00733AFD" w:rsidP="00EE3795">
      <w:pPr>
        <w:autoSpaceDE w:val="0"/>
        <w:autoSpaceDN w:val="0"/>
        <w:adjustRightInd w:val="0"/>
        <w:spacing w:line="276" w:lineRule="auto"/>
        <w:contextualSpacing/>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008B3901">
        <w:rPr>
          <w:rFonts w:ascii="Arial" w:hAnsi="Arial" w:cs="Arial"/>
          <w:szCs w:val="24"/>
          <w:lang w:val="es-ES"/>
        </w:rPr>
        <w:t xml:space="preserve">Costas en esta instancia </w:t>
      </w:r>
      <w:r w:rsidR="00054E34">
        <w:rPr>
          <w:rFonts w:ascii="Arial" w:hAnsi="Arial" w:cs="Arial"/>
          <w:szCs w:val="24"/>
          <w:lang w:val="es-ES"/>
        </w:rPr>
        <w:t>no se causaron</w:t>
      </w:r>
      <w:r w:rsidR="008B3901">
        <w:rPr>
          <w:rFonts w:ascii="Arial" w:hAnsi="Arial" w:cs="Arial"/>
          <w:szCs w:val="24"/>
          <w:lang w:val="es-ES"/>
        </w:rPr>
        <w:t xml:space="preserve"> por lo expuesto.</w:t>
      </w:r>
    </w:p>
    <w:p w:rsidR="00733AFD" w:rsidRPr="00D578CB" w:rsidRDefault="00733AFD" w:rsidP="00EE3795">
      <w:pPr>
        <w:autoSpaceDE w:val="0"/>
        <w:autoSpaceDN w:val="0"/>
        <w:adjustRightInd w:val="0"/>
        <w:spacing w:line="276" w:lineRule="auto"/>
        <w:contextualSpacing/>
        <w:jc w:val="both"/>
        <w:rPr>
          <w:rFonts w:ascii="Arial" w:hAnsi="Arial" w:cs="Arial"/>
          <w:szCs w:val="24"/>
        </w:rPr>
      </w:pPr>
    </w:p>
    <w:p w:rsidR="00733AFD" w:rsidRDefault="00733AFD" w:rsidP="00EE3795">
      <w:pPr>
        <w:spacing w:line="276" w:lineRule="auto"/>
        <w:contextualSpacing/>
        <w:jc w:val="both"/>
        <w:rPr>
          <w:rFonts w:ascii="Arial" w:hAnsi="Arial" w:cs="Arial"/>
          <w:szCs w:val="24"/>
        </w:rPr>
      </w:pPr>
      <w:r w:rsidRPr="00A47C8D">
        <w:rPr>
          <w:rFonts w:ascii="Arial" w:hAnsi="Arial" w:cs="Arial"/>
          <w:szCs w:val="24"/>
        </w:rPr>
        <w:t>Notificación surtida en estrados.</w:t>
      </w:r>
    </w:p>
    <w:p w:rsidR="00733AFD" w:rsidRPr="00A47C8D" w:rsidRDefault="00733AFD" w:rsidP="00EE3795">
      <w:pPr>
        <w:spacing w:line="276" w:lineRule="auto"/>
        <w:contextualSpacing/>
        <w:jc w:val="both"/>
        <w:rPr>
          <w:rFonts w:ascii="Arial" w:hAnsi="Arial" w:cs="Arial"/>
          <w:szCs w:val="24"/>
        </w:rPr>
      </w:pPr>
    </w:p>
    <w:p w:rsidR="00733AFD" w:rsidRDefault="00733AFD" w:rsidP="00EE3795">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9D3100" w:rsidRPr="00A47C8D" w:rsidRDefault="009D3100" w:rsidP="00EE3795">
      <w:pPr>
        <w:pStyle w:val="Textoindependiente"/>
        <w:spacing w:line="276" w:lineRule="auto"/>
        <w:contextualSpacing/>
        <w:rPr>
          <w:szCs w:val="24"/>
        </w:rPr>
      </w:pPr>
    </w:p>
    <w:p w:rsidR="00733AFD" w:rsidRPr="00A47C8D" w:rsidRDefault="00733AFD" w:rsidP="00EE3795">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733AFD" w:rsidRDefault="00733AFD" w:rsidP="00EE3795">
      <w:pPr>
        <w:pStyle w:val="Sinespaciado"/>
        <w:spacing w:line="276" w:lineRule="auto"/>
        <w:contextualSpacing/>
        <w:rPr>
          <w:rFonts w:ascii="Arial" w:hAnsi="Arial" w:cs="Arial"/>
          <w:sz w:val="24"/>
          <w:szCs w:val="24"/>
          <w:lang w:val="es-ES"/>
        </w:rPr>
      </w:pPr>
    </w:p>
    <w:p w:rsidR="00733AFD" w:rsidRPr="00D578CB" w:rsidRDefault="00733AFD" w:rsidP="00EE3795">
      <w:pPr>
        <w:pStyle w:val="Sinespaciado"/>
        <w:spacing w:line="276" w:lineRule="auto"/>
        <w:contextualSpacing/>
        <w:rPr>
          <w:rFonts w:ascii="Arial" w:hAnsi="Arial" w:cs="Arial"/>
          <w:sz w:val="24"/>
          <w:szCs w:val="24"/>
          <w:lang w:val="es-ES"/>
        </w:rPr>
      </w:pPr>
    </w:p>
    <w:p w:rsidR="00733AFD" w:rsidRPr="00D578CB" w:rsidRDefault="00733AFD" w:rsidP="00EE3795">
      <w:pPr>
        <w:pStyle w:val="Sinespaciado"/>
        <w:spacing w:line="276" w:lineRule="auto"/>
        <w:contextualSpacing/>
        <w:jc w:val="center"/>
        <w:rPr>
          <w:rFonts w:ascii="Arial" w:hAnsi="Arial" w:cs="Arial"/>
          <w:sz w:val="24"/>
          <w:szCs w:val="24"/>
          <w:lang w:val="es-ES"/>
        </w:rPr>
      </w:pPr>
    </w:p>
    <w:p w:rsidR="00733AFD" w:rsidRPr="00D578CB" w:rsidRDefault="00733AFD" w:rsidP="00EE3795">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733AFD" w:rsidRPr="00D578CB" w:rsidRDefault="00733AFD" w:rsidP="00EE3795">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lastRenderedPageBreak/>
        <w:t>Magistrad</w:t>
      </w:r>
      <w:r>
        <w:rPr>
          <w:rFonts w:ascii="Arial" w:hAnsi="Arial" w:cs="Arial"/>
          <w:sz w:val="24"/>
          <w:szCs w:val="24"/>
          <w:lang w:val="es-ES"/>
        </w:rPr>
        <w:t>a</w:t>
      </w:r>
      <w:r w:rsidRPr="00D578CB">
        <w:rPr>
          <w:rFonts w:ascii="Arial" w:hAnsi="Arial" w:cs="Arial"/>
          <w:sz w:val="24"/>
          <w:szCs w:val="24"/>
          <w:lang w:val="es-ES"/>
        </w:rPr>
        <w:t xml:space="preserve"> Ponente</w:t>
      </w:r>
    </w:p>
    <w:p w:rsidR="00733AFD" w:rsidRPr="00D578CB" w:rsidRDefault="00733AFD" w:rsidP="00EE3795">
      <w:pPr>
        <w:spacing w:line="276" w:lineRule="auto"/>
        <w:ind w:firstLine="900"/>
        <w:contextualSpacing/>
        <w:jc w:val="center"/>
        <w:rPr>
          <w:rFonts w:ascii="Arial" w:hAnsi="Arial" w:cs="Arial"/>
          <w:b/>
          <w:szCs w:val="24"/>
          <w:lang w:val="es-ES"/>
        </w:rPr>
      </w:pPr>
    </w:p>
    <w:p w:rsidR="00733AFD" w:rsidRPr="0045273B" w:rsidRDefault="00733AFD" w:rsidP="00EE3795">
      <w:pPr>
        <w:pStyle w:val="Sinespaciado"/>
        <w:spacing w:line="276" w:lineRule="auto"/>
        <w:contextualSpacing/>
        <w:rPr>
          <w:rFonts w:ascii="Arial" w:hAnsi="Arial" w:cs="Arial"/>
          <w:sz w:val="23"/>
          <w:szCs w:val="23"/>
          <w:lang w:val="es-ES"/>
        </w:rPr>
      </w:pPr>
    </w:p>
    <w:p w:rsidR="00733AFD" w:rsidRDefault="00733AFD" w:rsidP="00EE3795">
      <w:pPr>
        <w:spacing w:line="276" w:lineRule="auto"/>
        <w:contextualSpacing/>
        <w:jc w:val="both"/>
        <w:rPr>
          <w:rFonts w:ascii="Arial" w:hAnsi="Arial" w:cs="Arial"/>
          <w:b/>
          <w:bCs/>
          <w:iCs/>
          <w:sz w:val="23"/>
          <w:szCs w:val="23"/>
          <w:lang w:val="es-ES"/>
        </w:rPr>
      </w:pPr>
    </w:p>
    <w:p w:rsidR="00733AFD" w:rsidRPr="0045273B" w:rsidRDefault="00733AFD" w:rsidP="00EE3795">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733AFD" w:rsidRDefault="00733AFD" w:rsidP="00EE3795">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733AFD" w:rsidRDefault="00733AFD" w:rsidP="00EE3795">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p>
    <w:p w:rsidR="00CE089C" w:rsidRDefault="00CE089C" w:rsidP="00EE3795">
      <w:pPr>
        <w:spacing w:line="276" w:lineRule="auto"/>
        <w:contextualSpacing/>
        <w:jc w:val="both"/>
        <w:rPr>
          <w:rFonts w:ascii="Arial" w:hAnsi="Arial" w:cs="Arial"/>
          <w:sz w:val="23"/>
          <w:szCs w:val="23"/>
          <w:lang w:val="es-ES"/>
        </w:rPr>
      </w:pPr>
    </w:p>
    <w:p w:rsidR="00CE089C" w:rsidRDefault="00CE089C" w:rsidP="00EE3795">
      <w:pPr>
        <w:spacing w:line="276" w:lineRule="auto"/>
        <w:contextualSpacing/>
        <w:jc w:val="both"/>
        <w:rPr>
          <w:rFonts w:ascii="Arial" w:hAnsi="Arial" w:cs="Arial"/>
          <w:sz w:val="23"/>
          <w:szCs w:val="23"/>
          <w:lang w:val="es-ES"/>
        </w:rPr>
      </w:pPr>
    </w:p>
    <w:p w:rsidR="00CE089C" w:rsidRDefault="00CE089C" w:rsidP="00EE3795">
      <w:pPr>
        <w:spacing w:line="276" w:lineRule="auto"/>
        <w:contextualSpacing/>
        <w:jc w:val="both"/>
        <w:rPr>
          <w:rFonts w:ascii="Arial" w:hAnsi="Arial" w:cs="Arial"/>
          <w:sz w:val="23"/>
          <w:szCs w:val="23"/>
          <w:lang w:val="es-ES"/>
        </w:rPr>
      </w:pPr>
    </w:p>
    <w:p w:rsidR="00CE089C" w:rsidRDefault="00CE089C" w:rsidP="00EE3795">
      <w:pPr>
        <w:spacing w:line="276" w:lineRule="auto"/>
        <w:contextualSpacing/>
        <w:jc w:val="both"/>
        <w:rPr>
          <w:rFonts w:ascii="Arial" w:hAnsi="Arial" w:cs="Arial"/>
          <w:sz w:val="23"/>
          <w:szCs w:val="23"/>
          <w:lang w:val="es-ES"/>
        </w:rPr>
      </w:pPr>
    </w:p>
    <w:p w:rsidR="00CE089C" w:rsidRDefault="00CE089C" w:rsidP="00EE3795">
      <w:pPr>
        <w:spacing w:line="276" w:lineRule="auto"/>
        <w:contextualSpacing/>
        <w:jc w:val="both"/>
        <w:rPr>
          <w:rFonts w:ascii="Arial" w:hAnsi="Arial" w:cs="Arial"/>
          <w:sz w:val="23"/>
          <w:szCs w:val="23"/>
          <w:lang w:val="es-ES"/>
        </w:rPr>
      </w:pPr>
    </w:p>
    <w:p w:rsidR="00CE089C" w:rsidRDefault="00CE089C" w:rsidP="00EE3795">
      <w:pPr>
        <w:spacing w:line="276" w:lineRule="auto"/>
        <w:contextualSpacing/>
        <w:jc w:val="both"/>
        <w:rPr>
          <w:rFonts w:ascii="Arial" w:hAnsi="Arial" w:cs="Arial"/>
          <w:sz w:val="23"/>
          <w:szCs w:val="23"/>
          <w:lang w:val="es-ES"/>
        </w:rPr>
      </w:pPr>
    </w:p>
    <w:p w:rsidR="00CE089C" w:rsidRDefault="00CE089C" w:rsidP="00EE3795">
      <w:pPr>
        <w:spacing w:line="276" w:lineRule="auto"/>
        <w:contextualSpacing/>
        <w:jc w:val="both"/>
        <w:rPr>
          <w:rFonts w:ascii="Arial" w:hAnsi="Arial" w:cs="Arial"/>
          <w:sz w:val="23"/>
          <w:szCs w:val="23"/>
          <w:lang w:val="es-ES"/>
        </w:rPr>
      </w:pPr>
    </w:p>
    <w:p w:rsidR="00CE089C" w:rsidRDefault="00CE089C" w:rsidP="00EE3795">
      <w:pPr>
        <w:spacing w:line="276" w:lineRule="auto"/>
        <w:contextualSpacing/>
        <w:jc w:val="both"/>
        <w:rPr>
          <w:rFonts w:ascii="Arial" w:hAnsi="Arial" w:cs="Arial"/>
          <w:sz w:val="23"/>
          <w:szCs w:val="23"/>
          <w:lang w:val="es-ES"/>
        </w:rPr>
      </w:pPr>
    </w:p>
    <w:p w:rsidR="00CE089C" w:rsidRDefault="00CE089C" w:rsidP="00EE3795">
      <w:pPr>
        <w:spacing w:line="276" w:lineRule="auto"/>
        <w:contextualSpacing/>
        <w:jc w:val="both"/>
        <w:rPr>
          <w:rFonts w:ascii="Arial" w:hAnsi="Arial" w:cs="Arial"/>
          <w:sz w:val="23"/>
          <w:szCs w:val="23"/>
          <w:lang w:val="es-ES"/>
        </w:rPr>
      </w:pPr>
    </w:p>
    <w:p w:rsidR="00CE089C" w:rsidRDefault="00CE089C" w:rsidP="00EE3795">
      <w:pPr>
        <w:spacing w:line="276" w:lineRule="auto"/>
        <w:contextualSpacing/>
        <w:jc w:val="both"/>
        <w:rPr>
          <w:rFonts w:ascii="Arial" w:hAnsi="Arial" w:cs="Arial"/>
          <w:sz w:val="23"/>
          <w:szCs w:val="23"/>
          <w:lang w:val="es-ES"/>
        </w:rPr>
      </w:pPr>
    </w:p>
    <w:p w:rsidR="00CE089C" w:rsidRDefault="00CE089C" w:rsidP="00EE3795">
      <w:pPr>
        <w:spacing w:line="276" w:lineRule="auto"/>
        <w:contextualSpacing/>
        <w:jc w:val="both"/>
        <w:rPr>
          <w:rFonts w:ascii="Arial" w:hAnsi="Arial" w:cs="Arial"/>
          <w:sz w:val="23"/>
          <w:szCs w:val="23"/>
          <w:lang w:val="es-ES"/>
        </w:rPr>
      </w:pPr>
    </w:p>
    <w:p w:rsidR="00CE089C" w:rsidRDefault="00CE089C" w:rsidP="00EE3795">
      <w:pPr>
        <w:spacing w:line="276" w:lineRule="auto"/>
        <w:contextualSpacing/>
        <w:jc w:val="both"/>
        <w:rPr>
          <w:rFonts w:ascii="Arial" w:hAnsi="Arial" w:cs="Arial"/>
          <w:sz w:val="23"/>
          <w:szCs w:val="23"/>
          <w:lang w:val="es-ES"/>
        </w:rPr>
      </w:pPr>
    </w:p>
    <w:p w:rsidR="00CE089C" w:rsidRDefault="00CE089C" w:rsidP="00EE3795">
      <w:pPr>
        <w:spacing w:line="276" w:lineRule="auto"/>
        <w:contextualSpacing/>
        <w:jc w:val="both"/>
        <w:rPr>
          <w:rFonts w:ascii="Arial" w:hAnsi="Arial" w:cs="Arial"/>
          <w:sz w:val="23"/>
          <w:szCs w:val="23"/>
          <w:lang w:val="es-ES"/>
        </w:rPr>
      </w:pPr>
    </w:p>
    <w:p w:rsidR="00CE089C" w:rsidRDefault="00CE089C" w:rsidP="00EE3795">
      <w:pPr>
        <w:spacing w:line="276" w:lineRule="auto"/>
        <w:contextualSpacing/>
        <w:jc w:val="both"/>
        <w:rPr>
          <w:rFonts w:ascii="Arial" w:hAnsi="Arial" w:cs="Arial"/>
          <w:sz w:val="23"/>
          <w:szCs w:val="23"/>
          <w:lang w:val="es-ES"/>
        </w:rPr>
      </w:pPr>
    </w:p>
    <w:p w:rsidR="00CE089C" w:rsidRDefault="00CE089C" w:rsidP="00EE3795">
      <w:pPr>
        <w:spacing w:line="276" w:lineRule="auto"/>
        <w:contextualSpacing/>
        <w:jc w:val="both"/>
        <w:rPr>
          <w:rFonts w:ascii="Arial" w:hAnsi="Arial" w:cs="Arial"/>
          <w:sz w:val="23"/>
          <w:szCs w:val="23"/>
          <w:lang w:val="es-ES"/>
        </w:rPr>
      </w:pPr>
    </w:p>
    <w:p w:rsidR="00CE089C" w:rsidRDefault="00CE089C" w:rsidP="00EE3795">
      <w:pPr>
        <w:spacing w:line="276" w:lineRule="auto"/>
        <w:contextualSpacing/>
        <w:jc w:val="both"/>
        <w:rPr>
          <w:rFonts w:ascii="Arial" w:hAnsi="Arial" w:cs="Arial"/>
          <w:sz w:val="23"/>
          <w:szCs w:val="23"/>
          <w:lang w:val="es-ES"/>
        </w:rPr>
      </w:pPr>
    </w:p>
    <w:p w:rsidR="00CE089C" w:rsidRDefault="00CE089C" w:rsidP="00EE3795">
      <w:pPr>
        <w:spacing w:line="276" w:lineRule="auto"/>
        <w:contextualSpacing/>
        <w:jc w:val="both"/>
        <w:rPr>
          <w:rFonts w:ascii="Arial" w:hAnsi="Arial" w:cs="Arial"/>
          <w:sz w:val="23"/>
          <w:szCs w:val="23"/>
          <w:lang w:val="es-ES"/>
        </w:rPr>
      </w:pPr>
    </w:p>
    <w:p w:rsidR="00CE089C" w:rsidRDefault="00CE089C" w:rsidP="00EE3795">
      <w:pPr>
        <w:spacing w:line="276" w:lineRule="auto"/>
        <w:contextualSpacing/>
        <w:jc w:val="both"/>
        <w:rPr>
          <w:rFonts w:ascii="Arial" w:hAnsi="Arial" w:cs="Arial"/>
          <w:sz w:val="23"/>
          <w:szCs w:val="23"/>
          <w:lang w:val="es-ES"/>
        </w:rPr>
      </w:pPr>
    </w:p>
    <w:p w:rsidR="00CE089C" w:rsidRDefault="00CE089C" w:rsidP="00EE3795">
      <w:pPr>
        <w:spacing w:line="276" w:lineRule="auto"/>
        <w:contextualSpacing/>
        <w:jc w:val="both"/>
        <w:rPr>
          <w:rFonts w:ascii="Arial" w:hAnsi="Arial" w:cs="Arial"/>
          <w:sz w:val="23"/>
          <w:szCs w:val="23"/>
          <w:lang w:val="es-ES"/>
        </w:rPr>
      </w:pPr>
    </w:p>
    <w:p w:rsidR="00505528" w:rsidRDefault="00505528" w:rsidP="00CE089C">
      <w:pPr>
        <w:spacing w:line="276" w:lineRule="auto"/>
        <w:contextualSpacing/>
        <w:jc w:val="center"/>
        <w:rPr>
          <w:rFonts w:ascii="Arial" w:hAnsi="Arial" w:cs="Arial"/>
          <w:i/>
          <w:sz w:val="23"/>
          <w:szCs w:val="23"/>
          <w:lang w:val="es-ES"/>
        </w:rPr>
      </w:pPr>
    </w:p>
    <w:p w:rsidR="00CE089C" w:rsidRPr="00CE089C" w:rsidRDefault="00CE089C" w:rsidP="00CE089C">
      <w:pPr>
        <w:spacing w:line="276" w:lineRule="auto"/>
        <w:contextualSpacing/>
        <w:jc w:val="center"/>
        <w:rPr>
          <w:rFonts w:ascii="Arial" w:hAnsi="Arial" w:cs="Arial"/>
          <w:i/>
          <w:sz w:val="23"/>
          <w:szCs w:val="23"/>
          <w:lang w:val="es-ES"/>
        </w:rPr>
      </w:pPr>
      <w:r w:rsidRPr="00CE089C">
        <w:rPr>
          <w:rFonts w:ascii="Arial" w:hAnsi="Arial" w:cs="Arial"/>
          <w:i/>
          <w:sz w:val="23"/>
          <w:szCs w:val="23"/>
          <w:lang w:val="es-ES"/>
        </w:rPr>
        <w:t>ANEXO N° 1</w:t>
      </w:r>
    </w:p>
    <w:p w:rsidR="00CE089C" w:rsidRPr="00CE089C" w:rsidRDefault="00CE089C" w:rsidP="00CE089C">
      <w:pPr>
        <w:spacing w:line="276" w:lineRule="auto"/>
        <w:contextualSpacing/>
        <w:jc w:val="center"/>
        <w:rPr>
          <w:rFonts w:ascii="Arial" w:hAnsi="Arial" w:cs="Arial"/>
          <w:i/>
          <w:sz w:val="23"/>
          <w:szCs w:val="23"/>
          <w:lang w:val="es-ES"/>
        </w:rPr>
      </w:pPr>
    </w:p>
    <w:p w:rsidR="00CE089C" w:rsidRDefault="00CE089C" w:rsidP="00CE089C">
      <w:pPr>
        <w:spacing w:line="276" w:lineRule="auto"/>
        <w:contextualSpacing/>
        <w:jc w:val="center"/>
        <w:rPr>
          <w:rFonts w:ascii="Arial" w:hAnsi="Arial" w:cs="Arial"/>
          <w:i/>
          <w:sz w:val="23"/>
          <w:szCs w:val="23"/>
          <w:lang w:val="es-ES"/>
        </w:rPr>
      </w:pPr>
      <w:r w:rsidRPr="00CE089C">
        <w:rPr>
          <w:rFonts w:ascii="Arial" w:hAnsi="Arial" w:cs="Arial"/>
          <w:i/>
          <w:sz w:val="23"/>
          <w:szCs w:val="23"/>
          <w:lang w:val="es-ES"/>
        </w:rPr>
        <w:t xml:space="preserve">LIQUIDACIÓN RETROACTIVO E INDEXACIÓN </w:t>
      </w:r>
    </w:p>
    <w:p w:rsidR="00CE089C" w:rsidRDefault="00CE089C" w:rsidP="00CE089C">
      <w:pPr>
        <w:spacing w:line="276" w:lineRule="auto"/>
        <w:contextualSpacing/>
        <w:jc w:val="center"/>
        <w:rPr>
          <w:rFonts w:ascii="Arial" w:hAnsi="Arial" w:cs="Arial"/>
          <w:i/>
          <w:sz w:val="23"/>
          <w:szCs w:val="23"/>
          <w:lang w:val="es-ES"/>
        </w:rPr>
      </w:pPr>
    </w:p>
    <w:p w:rsidR="00CE089C" w:rsidRDefault="00505528" w:rsidP="00CE089C">
      <w:pPr>
        <w:spacing w:line="276" w:lineRule="auto"/>
        <w:contextualSpacing/>
        <w:jc w:val="center"/>
        <w:rPr>
          <w:rFonts w:ascii="Arial" w:hAnsi="Arial" w:cs="Arial"/>
          <w:i/>
          <w:sz w:val="23"/>
          <w:szCs w:val="23"/>
          <w:lang w:val="es-ES"/>
        </w:rPr>
      </w:pPr>
      <w:r w:rsidRPr="00505528">
        <w:rPr>
          <w:noProof/>
          <w:lang w:val="es-ES"/>
        </w:rPr>
        <w:lastRenderedPageBreak/>
        <w:drawing>
          <wp:inline distT="0" distB="0" distL="0" distR="0">
            <wp:extent cx="5613400" cy="4484429"/>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4484429"/>
                    </a:xfrm>
                    <a:prstGeom prst="rect">
                      <a:avLst/>
                    </a:prstGeom>
                    <a:noFill/>
                    <a:ln>
                      <a:noFill/>
                    </a:ln>
                  </pic:spPr>
                </pic:pic>
              </a:graphicData>
            </a:graphic>
          </wp:inline>
        </w:drawing>
      </w:r>
    </w:p>
    <w:p w:rsidR="00CE089C" w:rsidRDefault="00CE089C" w:rsidP="00CE089C">
      <w:pPr>
        <w:spacing w:line="276" w:lineRule="auto"/>
        <w:contextualSpacing/>
        <w:jc w:val="center"/>
        <w:rPr>
          <w:rFonts w:ascii="Arial" w:hAnsi="Arial" w:cs="Arial"/>
          <w:i/>
          <w:sz w:val="20"/>
          <w:lang w:val="es-ES"/>
        </w:rPr>
      </w:pPr>
    </w:p>
    <w:p w:rsidR="00172584" w:rsidRDefault="00172584" w:rsidP="00CE089C">
      <w:pPr>
        <w:spacing w:line="276" w:lineRule="auto"/>
        <w:contextualSpacing/>
        <w:jc w:val="center"/>
        <w:rPr>
          <w:rFonts w:ascii="Arial" w:hAnsi="Arial" w:cs="Arial"/>
          <w:i/>
          <w:sz w:val="20"/>
          <w:lang w:val="es-ES"/>
        </w:rPr>
      </w:pPr>
    </w:p>
    <w:p w:rsidR="00172584" w:rsidRDefault="00172584" w:rsidP="00CE089C">
      <w:pPr>
        <w:spacing w:line="276" w:lineRule="auto"/>
        <w:contextualSpacing/>
        <w:jc w:val="center"/>
        <w:rPr>
          <w:rFonts w:ascii="Arial" w:hAnsi="Arial" w:cs="Arial"/>
          <w:i/>
          <w:sz w:val="20"/>
          <w:lang w:val="es-ES"/>
        </w:rPr>
      </w:pPr>
    </w:p>
    <w:p w:rsidR="00172584" w:rsidRDefault="00172584" w:rsidP="00CE089C">
      <w:pPr>
        <w:spacing w:line="276" w:lineRule="auto"/>
        <w:contextualSpacing/>
        <w:jc w:val="center"/>
        <w:rPr>
          <w:rFonts w:ascii="Arial" w:hAnsi="Arial" w:cs="Arial"/>
          <w:i/>
          <w:sz w:val="20"/>
          <w:lang w:val="es-ES"/>
        </w:rPr>
      </w:pPr>
    </w:p>
    <w:p w:rsidR="00172584" w:rsidRDefault="00172584" w:rsidP="00CE089C">
      <w:pPr>
        <w:spacing w:line="276" w:lineRule="auto"/>
        <w:contextualSpacing/>
        <w:jc w:val="center"/>
        <w:rPr>
          <w:rFonts w:ascii="Arial" w:hAnsi="Arial" w:cs="Arial"/>
          <w:i/>
          <w:sz w:val="20"/>
          <w:lang w:val="es-ES"/>
        </w:rPr>
      </w:pPr>
    </w:p>
    <w:p w:rsidR="00172584" w:rsidRDefault="00172584" w:rsidP="00CE089C">
      <w:pPr>
        <w:spacing w:line="276" w:lineRule="auto"/>
        <w:contextualSpacing/>
        <w:jc w:val="center"/>
        <w:rPr>
          <w:rFonts w:ascii="Arial" w:hAnsi="Arial" w:cs="Arial"/>
          <w:i/>
          <w:sz w:val="20"/>
          <w:lang w:val="es-ES"/>
        </w:rPr>
      </w:pPr>
    </w:p>
    <w:p w:rsidR="00172584" w:rsidRDefault="00172584" w:rsidP="00CE089C">
      <w:pPr>
        <w:spacing w:line="276" w:lineRule="auto"/>
        <w:contextualSpacing/>
        <w:jc w:val="center"/>
        <w:rPr>
          <w:rFonts w:ascii="Arial" w:hAnsi="Arial" w:cs="Arial"/>
          <w:i/>
          <w:sz w:val="20"/>
          <w:lang w:val="es-ES"/>
        </w:rPr>
      </w:pPr>
    </w:p>
    <w:p w:rsidR="00172584" w:rsidRPr="00172584" w:rsidRDefault="00172584" w:rsidP="00CE089C">
      <w:pPr>
        <w:spacing w:line="276" w:lineRule="auto"/>
        <w:contextualSpacing/>
        <w:jc w:val="center"/>
        <w:rPr>
          <w:rFonts w:ascii="Arial" w:hAnsi="Arial" w:cs="Arial"/>
          <w:i/>
          <w:szCs w:val="24"/>
          <w:lang w:val="es-ES"/>
        </w:rPr>
      </w:pPr>
      <w:r w:rsidRPr="00172584">
        <w:rPr>
          <w:rFonts w:ascii="Arial" w:hAnsi="Arial" w:cs="Arial"/>
          <w:i/>
          <w:szCs w:val="24"/>
          <w:lang w:val="es-ES"/>
        </w:rPr>
        <w:t xml:space="preserve">OLGA LUCÍA HOYOS SEPÚLVEDA </w:t>
      </w:r>
    </w:p>
    <w:p w:rsidR="00172584" w:rsidRPr="00172584" w:rsidRDefault="00172584" w:rsidP="00CE089C">
      <w:pPr>
        <w:spacing w:line="276" w:lineRule="auto"/>
        <w:contextualSpacing/>
        <w:jc w:val="center"/>
        <w:rPr>
          <w:rFonts w:ascii="Arial" w:hAnsi="Arial" w:cs="Arial"/>
          <w:i/>
          <w:szCs w:val="24"/>
          <w:lang w:val="es-ES"/>
        </w:rPr>
      </w:pPr>
      <w:r w:rsidRPr="00172584">
        <w:rPr>
          <w:rFonts w:ascii="Arial" w:hAnsi="Arial" w:cs="Arial"/>
          <w:i/>
          <w:szCs w:val="24"/>
          <w:lang w:val="es-ES"/>
        </w:rPr>
        <w:t>Magistrada</w:t>
      </w:r>
    </w:p>
    <w:sectPr w:rsidR="00172584" w:rsidRPr="00172584" w:rsidSect="0082110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B7F" w:rsidRDefault="003E6B7F" w:rsidP="00226D5F">
      <w:r>
        <w:separator/>
      </w:r>
    </w:p>
  </w:endnote>
  <w:endnote w:type="continuationSeparator" w:id="0">
    <w:p w:rsidR="003E6B7F" w:rsidRDefault="003E6B7F"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D5" w:rsidRDefault="00472ED5"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72ED5" w:rsidRDefault="00472ED5"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D5" w:rsidRDefault="00472ED5"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1E16">
      <w:rPr>
        <w:rStyle w:val="Nmerodepgina"/>
        <w:noProof/>
      </w:rPr>
      <w:t>7</w:t>
    </w:r>
    <w:r>
      <w:rPr>
        <w:rStyle w:val="Nmerodepgina"/>
      </w:rPr>
      <w:fldChar w:fldCharType="end"/>
    </w:r>
  </w:p>
  <w:p w:rsidR="00472ED5" w:rsidRDefault="00472ED5"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B7F" w:rsidRDefault="003E6B7F" w:rsidP="00226D5F">
      <w:r>
        <w:separator/>
      </w:r>
    </w:p>
  </w:footnote>
  <w:footnote w:type="continuationSeparator" w:id="0">
    <w:p w:rsidR="003E6B7F" w:rsidRDefault="003E6B7F"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D5" w:rsidRPr="00BB3FED" w:rsidRDefault="00472ED5"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472ED5" w:rsidRPr="00BB3FED" w:rsidRDefault="00472ED5" w:rsidP="00AD7995">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A20008">
      <w:rPr>
        <w:rFonts w:ascii="Arial" w:hAnsi="Arial" w:cs="Arial"/>
        <w:sz w:val="18"/>
        <w:szCs w:val="18"/>
      </w:rPr>
      <w:t>2</w:t>
    </w:r>
    <w:r>
      <w:rPr>
        <w:rFonts w:ascii="Arial" w:hAnsi="Arial" w:cs="Arial"/>
        <w:sz w:val="18"/>
        <w:szCs w:val="18"/>
      </w:rPr>
      <w:t>-2015-00</w:t>
    </w:r>
    <w:r w:rsidR="00A20008">
      <w:rPr>
        <w:rFonts w:ascii="Arial" w:hAnsi="Arial" w:cs="Arial"/>
        <w:sz w:val="18"/>
        <w:szCs w:val="18"/>
      </w:rPr>
      <w:t>504</w:t>
    </w:r>
    <w:r>
      <w:rPr>
        <w:rFonts w:ascii="Arial" w:hAnsi="Arial" w:cs="Arial"/>
        <w:sz w:val="18"/>
        <w:szCs w:val="18"/>
      </w:rPr>
      <w:t>-01</w:t>
    </w:r>
  </w:p>
  <w:p w:rsidR="00472ED5" w:rsidRPr="00BB3FED" w:rsidRDefault="00A20008" w:rsidP="00AD7995">
    <w:pPr>
      <w:pStyle w:val="Encabezado"/>
      <w:jc w:val="center"/>
      <w:rPr>
        <w:rFonts w:ascii="Arial" w:hAnsi="Arial" w:cs="Arial"/>
        <w:sz w:val="18"/>
        <w:szCs w:val="18"/>
      </w:rPr>
    </w:pPr>
    <w:r>
      <w:rPr>
        <w:rFonts w:ascii="Arial" w:hAnsi="Arial" w:cs="Arial"/>
        <w:sz w:val="18"/>
        <w:szCs w:val="18"/>
      </w:rPr>
      <w:t xml:space="preserve">María Consuelo López </w:t>
    </w:r>
    <w:r w:rsidR="00472ED5" w:rsidRPr="00BB3FED">
      <w:rPr>
        <w:rFonts w:ascii="Arial" w:hAnsi="Arial" w:cs="Arial"/>
        <w:sz w:val="18"/>
        <w:szCs w:val="18"/>
      </w:rPr>
      <w:t xml:space="preserve">vs </w:t>
    </w:r>
    <w:r w:rsidR="00F86820">
      <w:rPr>
        <w:rFonts w:ascii="Arial" w:hAnsi="Arial" w:cs="Arial"/>
        <w:sz w:val="18"/>
        <w:szCs w:val="18"/>
      </w:rPr>
      <w:t xml:space="preserve">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63748F6"/>
    <w:multiLevelType w:val="multilevel"/>
    <w:tmpl w:val="8C6693F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5"/>
  </w:num>
  <w:num w:numId="4">
    <w:abstractNumId w:val="10"/>
  </w:num>
  <w:num w:numId="5">
    <w:abstractNumId w:val="0"/>
  </w:num>
  <w:num w:numId="6">
    <w:abstractNumId w:val="9"/>
  </w:num>
  <w:num w:numId="7">
    <w:abstractNumId w:val="2"/>
  </w:num>
  <w:num w:numId="8">
    <w:abstractNumId w:val="11"/>
  </w:num>
  <w:num w:numId="9">
    <w:abstractNumId w:val="3"/>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37D"/>
    <w:rsid w:val="0000311F"/>
    <w:rsid w:val="0000581C"/>
    <w:rsid w:val="00007B72"/>
    <w:rsid w:val="0001688D"/>
    <w:rsid w:val="00017B10"/>
    <w:rsid w:val="00021910"/>
    <w:rsid w:val="00023EF9"/>
    <w:rsid w:val="00025946"/>
    <w:rsid w:val="00025EC4"/>
    <w:rsid w:val="00040A62"/>
    <w:rsid w:val="00040DA8"/>
    <w:rsid w:val="00040E9A"/>
    <w:rsid w:val="00042085"/>
    <w:rsid w:val="000429E7"/>
    <w:rsid w:val="00042D73"/>
    <w:rsid w:val="00042E63"/>
    <w:rsid w:val="00043A19"/>
    <w:rsid w:val="0004444D"/>
    <w:rsid w:val="0004468A"/>
    <w:rsid w:val="00047835"/>
    <w:rsid w:val="00050D8B"/>
    <w:rsid w:val="00054E34"/>
    <w:rsid w:val="000660A3"/>
    <w:rsid w:val="0006677B"/>
    <w:rsid w:val="0007083C"/>
    <w:rsid w:val="0007142F"/>
    <w:rsid w:val="00073138"/>
    <w:rsid w:val="0007600E"/>
    <w:rsid w:val="00080F7F"/>
    <w:rsid w:val="0008139A"/>
    <w:rsid w:val="000902F6"/>
    <w:rsid w:val="000908FE"/>
    <w:rsid w:val="00092F41"/>
    <w:rsid w:val="00093011"/>
    <w:rsid w:val="00095E67"/>
    <w:rsid w:val="000A397D"/>
    <w:rsid w:val="000A4D92"/>
    <w:rsid w:val="000A6A4C"/>
    <w:rsid w:val="000B0BF4"/>
    <w:rsid w:val="000B55C3"/>
    <w:rsid w:val="000C061E"/>
    <w:rsid w:val="000C08B1"/>
    <w:rsid w:val="000C0A51"/>
    <w:rsid w:val="000C37D4"/>
    <w:rsid w:val="000C5C3E"/>
    <w:rsid w:val="000D650B"/>
    <w:rsid w:val="000E31BE"/>
    <w:rsid w:val="000E70EB"/>
    <w:rsid w:val="000E7F42"/>
    <w:rsid w:val="000F1F57"/>
    <w:rsid w:val="000F497C"/>
    <w:rsid w:val="000F5775"/>
    <w:rsid w:val="00101DEB"/>
    <w:rsid w:val="00114B73"/>
    <w:rsid w:val="00122A57"/>
    <w:rsid w:val="00125FD7"/>
    <w:rsid w:val="00126027"/>
    <w:rsid w:val="00127390"/>
    <w:rsid w:val="00132A38"/>
    <w:rsid w:val="00134C86"/>
    <w:rsid w:val="001352F9"/>
    <w:rsid w:val="00136BD5"/>
    <w:rsid w:val="00140398"/>
    <w:rsid w:val="00142749"/>
    <w:rsid w:val="00143516"/>
    <w:rsid w:val="001446B9"/>
    <w:rsid w:val="00146784"/>
    <w:rsid w:val="00153FC8"/>
    <w:rsid w:val="001667FB"/>
    <w:rsid w:val="00167079"/>
    <w:rsid w:val="00167171"/>
    <w:rsid w:val="001678EA"/>
    <w:rsid w:val="00171C56"/>
    <w:rsid w:val="00172584"/>
    <w:rsid w:val="00172834"/>
    <w:rsid w:val="00173583"/>
    <w:rsid w:val="00176304"/>
    <w:rsid w:val="00183477"/>
    <w:rsid w:val="00184566"/>
    <w:rsid w:val="00185B3C"/>
    <w:rsid w:val="00186009"/>
    <w:rsid w:val="00186C09"/>
    <w:rsid w:val="001924FC"/>
    <w:rsid w:val="001A0A7D"/>
    <w:rsid w:val="001A11EE"/>
    <w:rsid w:val="001A35A2"/>
    <w:rsid w:val="001A3F0C"/>
    <w:rsid w:val="001A4D21"/>
    <w:rsid w:val="001B03FA"/>
    <w:rsid w:val="001B14E8"/>
    <w:rsid w:val="001B22B4"/>
    <w:rsid w:val="001C17C6"/>
    <w:rsid w:val="001C272C"/>
    <w:rsid w:val="001C4D7F"/>
    <w:rsid w:val="001C5EE1"/>
    <w:rsid w:val="001C756E"/>
    <w:rsid w:val="001D27FB"/>
    <w:rsid w:val="001D7331"/>
    <w:rsid w:val="001E0313"/>
    <w:rsid w:val="001E359C"/>
    <w:rsid w:val="001E4919"/>
    <w:rsid w:val="001F0820"/>
    <w:rsid w:val="001F6B88"/>
    <w:rsid w:val="0020288B"/>
    <w:rsid w:val="0020476E"/>
    <w:rsid w:val="00205DA6"/>
    <w:rsid w:val="002065E7"/>
    <w:rsid w:val="0021025E"/>
    <w:rsid w:val="0021506C"/>
    <w:rsid w:val="00220AC7"/>
    <w:rsid w:val="00222911"/>
    <w:rsid w:val="00223134"/>
    <w:rsid w:val="00225C75"/>
    <w:rsid w:val="00226D5F"/>
    <w:rsid w:val="00231C0C"/>
    <w:rsid w:val="00231C21"/>
    <w:rsid w:val="002320EB"/>
    <w:rsid w:val="00236732"/>
    <w:rsid w:val="0024101E"/>
    <w:rsid w:val="0024185E"/>
    <w:rsid w:val="00242152"/>
    <w:rsid w:val="00242D3B"/>
    <w:rsid w:val="002433B4"/>
    <w:rsid w:val="00244FFF"/>
    <w:rsid w:val="00247BBE"/>
    <w:rsid w:val="00260A0C"/>
    <w:rsid w:val="00260C0B"/>
    <w:rsid w:val="00272C8B"/>
    <w:rsid w:val="0027564E"/>
    <w:rsid w:val="00281D39"/>
    <w:rsid w:val="00287140"/>
    <w:rsid w:val="002900CD"/>
    <w:rsid w:val="0029381D"/>
    <w:rsid w:val="00297363"/>
    <w:rsid w:val="002A02BA"/>
    <w:rsid w:val="002A30D0"/>
    <w:rsid w:val="002A4C95"/>
    <w:rsid w:val="002A55E3"/>
    <w:rsid w:val="002B0962"/>
    <w:rsid w:val="002B0AAC"/>
    <w:rsid w:val="002B4E63"/>
    <w:rsid w:val="002B7A17"/>
    <w:rsid w:val="002C085A"/>
    <w:rsid w:val="002C0C18"/>
    <w:rsid w:val="002C4045"/>
    <w:rsid w:val="002C438C"/>
    <w:rsid w:val="002C5665"/>
    <w:rsid w:val="002D566E"/>
    <w:rsid w:val="002D6807"/>
    <w:rsid w:val="002E1176"/>
    <w:rsid w:val="002E2E90"/>
    <w:rsid w:val="002E4F47"/>
    <w:rsid w:val="002F4482"/>
    <w:rsid w:val="002F4892"/>
    <w:rsid w:val="002F718D"/>
    <w:rsid w:val="0030077E"/>
    <w:rsid w:val="00307EEE"/>
    <w:rsid w:val="00310E2F"/>
    <w:rsid w:val="00312CB5"/>
    <w:rsid w:val="003140EF"/>
    <w:rsid w:val="00314980"/>
    <w:rsid w:val="00316384"/>
    <w:rsid w:val="003214BD"/>
    <w:rsid w:val="00330564"/>
    <w:rsid w:val="00330F44"/>
    <w:rsid w:val="00332C62"/>
    <w:rsid w:val="003361EF"/>
    <w:rsid w:val="003363E1"/>
    <w:rsid w:val="0034385F"/>
    <w:rsid w:val="003440CA"/>
    <w:rsid w:val="00344B04"/>
    <w:rsid w:val="003463CD"/>
    <w:rsid w:val="003465C4"/>
    <w:rsid w:val="00346AFA"/>
    <w:rsid w:val="00346F92"/>
    <w:rsid w:val="0035243D"/>
    <w:rsid w:val="00360B25"/>
    <w:rsid w:val="00362830"/>
    <w:rsid w:val="00371309"/>
    <w:rsid w:val="003718EC"/>
    <w:rsid w:val="0037195C"/>
    <w:rsid w:val="00371E9E"/>
    <w:rsid w:val="003732BC"/>
    <w:rsid w:val="003751E1"/>
    <w:rsid w:val="003773EE"/>
    <w:rsid w:val="00381816"/>
    <w:rsid w:val="0038387C"/>
    <w:rsid w:val="0039086A"/>
    <w:rsid w:val="003922FA"/>
    <w:rsid w:val="00392EA4"/>
    <w:rsid w:val="00397FA5"/>
    <w:rsid w:val="003B3F72"/>
    <w:rsid w:val="003B6768"/>
    <w:rsid w:val="003C2430"/>
    <w:rsid w:val="003C527F"/>
    <w:rsid w:val="003D414D"/>
    <w:rsid w:val="003D63A5"/>
    <w:rsid w:val="003E2B4E"/>
    <w:rsid w:val="003E46D1"/>
    <w:rsid w:val="003E6B7F"/>
    <w:rsid w:val="003F0D02"/>
    <w:rsid w:val="003F189A"/>
    <w:rsid w:val="003F339B"/>
    <w:rsid w:val="003F43C7"/>
    <w:rsid w:val="003F7628"/>
    <w:rsid w:val="003F77C1"/>
    <w:rsid w:val="00400491"/>
    <w:rsid w:val="004026A1"/>
    <w:rsid w:val="0042111D"/>
    <w:rsid w:val="004253D4"/>
    <w:rsid w:val="00426A77"/>
    <w:rsid w:val="00427EC4"/>
    <w:rsid w:val="00427FF5"/>
    <w:rsid w:val="004343F9"/>
    <w:rsid w:val="004348AB"/>
    <w:rsid w:val="004379CF"/>
    <w:rsid w:val="00450598"/>
    <w:rsid w:val="00450903"/>
    <w:rsid w:val="004519EB"/>
    <w:rsid w:val="0045273B"/>
    <w:rsid w:val="004551F3"/>
    <w:rsid w:val="0046338F"/>
    <w:rsid w:val="00465508"/>
    <w:rsid w:val="004655C1"/>
    <w:rsid w:val="00472ED5"/>
    <w:rsid w:val="0047607F"/>
    <w:rsid w:val="00477416"/>
    <w:rsid w:val="004779EB"/>
    <w:rsid w:val="004833C1"/>
    <w:rsid w:val="004836AB"/>
    <w:rsid w:val="00484363"/>
    <w:rsid w:val="004849E9"/>
    <w:rsid w:val="00484BC0"/>
    <w:rsid w:val="00486DDC"/>
    <w:rsid w:val="00493180"/>
    <w:rsid w:val="00495841"/>
    <w:rsid w:val="00497C10"/>
    <w:rsid w:val="004A057C"/>
    <w:rsid w:val="004A2468"/>
    <w:rsid w:val="004A3EDE"/>
    <w:rsid w:val="004A5CCE"/>
    <w:rsid w:val="004B004C"/>
    <w:rsid w:val="004B2ADD"/>
    <w:rsid w:val="004B3C1E"/>
    <w:rsid w:val="004C4AF7"/>
    <w:rsid w:val="004D01C5"/>
    <w:rsid w:val="004D0DA3"/>
    <w:rsid w:val="004D4032"/>
    <w:rsid w:val="004D51E9"/>
    <w:rsid w:val="004D63F8"/>
    <w:rsid w:val="004D77F5"/>
    <w:rsid w:val="004E0EBF"/>
    <w:rsid w:val="004E3FCF"/>
    <w:rsid w:val="004E4CC6"/>
    <w:rsid w:val="004E6076"/>
    <w:rsid w:val="004F13B6"/>
    <w:rsid w:val="004F45BB"/>
    <w:rsid w:val="00501034"/>
    <w:rsid w:val="00502691"/>
    <w:rsid w:val="0050532B"/>
    <w:rsid w:val="00505528"/>
    <w:rsid w:val="005101AE"/>
    <w:rsid w:val="00510E28"/>
    <w:rsid w:val="005132A4"/>
    <w:rsid w:val="00514501"/>
    <w:rsid w:val="00515BDC"/>
    <w:rsid w:val="005211EB"/>
    <w:rsid w:val="00532DF5"/>
    <w:rsid w:val="005351D4"/>
    <w:rsid w:val="0053562A"/>
    <w:rsid w:val="00535C9E"/>
    <w:rsid w:val="00535FDC"/>
    <w:rsid w:val="00536309"/>
    <w:rsid w:val="00541A2D"/>
    <w:rsid w:val="0055005F"/>
    <w:rsid w:val="00550090"/>
    <w:rsid w:val="005504EB"/>
    <w:rsid w:val="00551950"/>
    <w:rsid w:val="005535ED"/>
    <w:rsid w:val="00553BF5"/>
    <w:rsid w:val="0055465D"/>
    <w:rsid w:val="005546BB"/>
    <w:rsid w:val="00556188"/>
    <w:rsid w:val="00557E5A"/>
    <w:rsid w:val="00560958"/>
    <w:rsid w:val="00560C18"/>
    <w:rsid w:val="00561B54"/>
    <w:rsid w:val="00563496"/>
    <w:rsid w:val="00565E83"/>
    <w:rsid w:val="00567B33"/>
    <w:rsid w:val="00570188"/>
    <w:rsid w:val="00571FD3"/>
    <w:rsid w:val="00572BE9"/>
    <w:rsid w:val="00574EFF"/>
    <w:rsid w:val="00576233"/>
    <w:rsid w:val="005818EA"/>
    <w:rsid w:val="0058787C"/>
    <w:rsid w:val="00591063"/>
    <w:rsid w:val="00594839"/>
    <w:rsid w:val="005956F1"/>
    <w:rsid w:val="00595EC7"/>
    <w:rsid w:val="00597160"/>
    <w:rsid w:val="005A0D7F"/>
    <w:rsid w:val="005A526F"/>
    <w:rsid w:val="005B44CE"/>
    <w:rsid w:val="005B4FAA"/>
    <w:rsid w:val="005C5B7A"/>
    <w:rsid w:val="005D34E9"/>
    <w:rsid w:val="005E0ED1"/>
    <w:rsid w:val="005E165D"/>
    <w:rsid w:val="005E200E"/>
    <w:rsid w:val="005F07B6"/>
    <w:rsid w:val="005F5E82"/>
    <w:rsid w:val="005F68FF"/>
    <w:rsid w:val="00601946"/>
    <w:rsid w:val="00602DE3"/>
    <w:rsid w:val="006047C7"/>
    <w:rsid w:val="0060675F"/>
    <w:rsid w:val="00611963"/>
    <w:rsid w:val="006135E9"/>
    <w:rsid w:val="0061484D"/>
    <w:rsid w:val="00617057"/>
    <w:rsid w:val="006232B1"/>
    <w:rsid w:val="00627FBB"/>
    <w:rsid w:val="00634D5E"/>
    <w:rsid w:val="00636035"/>
    <w:rsid w:val="00637118"/>
    <w:rsid w:val="00637653"/>
    <w:rsid w:val="006470C8"/>
    <w:rsid w:val="006516CA"/>
    <w:rsid w:val="006521C2"/>
    <w:rsid w:val="00652D0D"/>
    <w:rsid w:val="00655310"/>
    <w:rsid w:val="00662604"/>
    <w:rsid w:val="00663CC5"/>
    <w:rsid w:val="00664C67"/>
    <w:rsid w:val="006663B8"/>
    <w:rsid w:val="006732CE"/>
    <w:rsid w:val="00673E89"/>
    <w:rsid w:val="00674E33"/>
    <w:rsid w:val="00675E25"/>
    <w:rsid w:val="00676199"/>
    <w:rsid w:val="0068173D"/>
    <w:rsid w:val="00693C7A"/>
    <w:rsid w:val="00695334"/>
    <w:rsid w:val="00696F69"/>
    <w:rsid w:val="006A0D48"/>
    <w:rsid w:val="006A359A"/>
    <w:rsid w:val="006A66F5"/>
    <w:rsid w:val="006B735B"/>
    <w:rsid w:val="006C0230"/>
    <w:rsid w:val="006C4430"/>
    <w:rsid w:val="006C55FB"/>
    <w:rsid w:val="006C7769"/>
    <w:rsid w:val="006D0816"/>
    <w:rsid w:val="006D188E"/>
    <w:rsid w:val="006D2F51"/>
    <w:rsid w:val="006D5DC8"/>
    <w:rsid w:val="006D5F3C"/>
    <w:rsid w:val="006E11A2"/>
    <w:rsid w:val="006E276B"/>
    <w:rsid w:val="006E2F01"/>
    <w:rsid w:val="006E53EA"/>
    <w:rsid w:val="006F0081"/>
    <w:rsid w:val="006F1E16"/>
    <w:rsid w:val="006F1F9C"/>
    <w:rsid w:val="006F2EA3"/>
    <w:rsid w:val="006F2FF3"/>
    <w:rsid w:val="006F3D12"/>
    <w:rsid w:val="006F5FDF"/>
    <w:rsid w:val="006F68BC"/>
    <w:rsid w:val="00704279"/>
    <w:rsid w:val="00712CFC"/>
    <w:rsid w:val="00713558"/>
    <w:rsid w:val="007162DE"/>
    <w:rsid w:val="00716474"/>
    <w:rsid w:val="00720864"/>
    <w:rsid w:val="00721384"/>
    <w:rsid w:val="007225E7"/>
    <w:rsid w:val="00723E34"/>
    <w:rsid w:val="007257DE"/>
    <w:rsid w:val="007258A6"/>
    <w:rsid w:val="00725B69"/>
    <w:rsid w:val="007308D1"/>
    <w:rsid w:val="0073148C"/>
    <w:rsid w:val="007330F0"/>
    <w:rsid w:val="00733AFD"/>
    <w:rsid w:val="00733BC9"/>
    <w:rsid w:val="00734DCF"/>
    <w:rsid w:val="00734E40"/>
    <w:rsid w:val="00742BD9"/>
    <w:rsid w:val="0074515E"/>
    <w:rsid w:val="007465BA"/>
    <w:rsid w:val="00747B2A"/>
    <w:rsid w:val="00747E40"/>
    <w:rsid w:val="007527A8"/>
    <w:rsid w:val="00761A49"/>
    <w:rsid w:val="007632AA"/>
    <w:rsid w:val="00764C9B"/>
    <w:rsid w:val="00764F78"/>
    <w:rsid w:val="00766E35"/>
    <w:rsid w:val="0077633F"/>
    <w:rsid w:val="00777D9C"/>
    <w:rsid w:val="00781BA2"/>
    <w:rsid w:val="007821FC"/>
    <w:rsid w:val="00782777"/>
    <w:rsid w:val="0078325C"/>
    <w:rsid w:val="00783823"/>
    <w:rsid w:val="007840AA"/>
    <w:rsid w:val="00791806"/>
    <w:rsid w:val="00795237"/>
    <w:rsid w:val="007962A6"/>
    <w:rsid w:val="00796962"/>
    <w:rsid w:val="007970D0"/>
    <w:rsid w:val="007A2D40"/>
    <w:rsid w:val="007A5BD6"/>
    <w:rsid w:val="007B1977"/>
    <w:rsid w:val="007B2654"/>
    <w:rsid w:val="007B2A66"/>
    <w:rsid w:val="007B3C6C"/>
    <w:rsid w:val="007B3F42"/>
    <w:rsid w:val="007B5499"/>
    <w:rsid w:val="007B6C2A"/>
    <w:rsid w:val="007B79EF"/>
    <w:rsid w:val="007C3D1A"/>
    <w:rsid w:val="007C57F8"/>
    <w:rsid w:val="007C5A02"/>
    <w:rsid w:val="007C6194"/>
    <w:rsid w:val="007C7411"/>
    <w:rsid w:val="007C76E4"/>
    <w:rsid w:val="007C7996"/>
    <w:rsid w:val="007D0A41"/>
    <w:rsid w:val="007D5023"/>
    <w:rsid w:val="007E5F18"/>
    <w:rsid w:val="007F7072"/>
    <w:rsid w:val="00800F6F"/>
    <w:rsid w:val="00801456"/>
    <w:rsid w:val="0080180A"/>
    <w:rsid w:val="00804AC2"/>
    <w:rsid w:val="00810397"/>
    <w:rsid w:val="008166AA"/>
    <w:rsid w:val="0082110F"/>
    <w:rsid w:val="008278D9"/>
    <w:rsid w:val="0083061B"/>
    <w:rsid w:val="00830E8E"/>
    <w:rsid w:val="0083155E"/>
    <w:rsid w:val="00832529"/>
    <w:rsid w:val="0083525F"/>
    <w:rsid w:val="008365C4"/>
    <w:rsid w:val="008368B6"/>
    <w:rsid w:val="00837D23"/>
    <w:rsid w:val="008468CA"/>
    <w:rsid w:val="0084730C"/>
    <w:rsid w:val="00847B91"/>
    <w:rsid w:val="00847BD3"/>
    <w:rsid w:val="00847C64"/>
    <w:rsid w:val="00851222"/>
    <w:rsid w:val="008514AF"/>
    <w:rsid w:val="0085750F"/>
    <w:rsid w:val="00860E42"/>
    <w:rsid w:val="00861E49"/>
    <w:rsid w:val="00865F8B"/>
    <w:rsid w:val="00872FB9"/>
    <w:rsid w:val="008751D8"/>
    <w:rsid w:val="00875B95"/>
    <w:rsid w:val="008778BA"/>
    <w:rsid w:val="008778C4"/>
    <w:rsid w:val="00880921"/>
    <w:rsid w:val="00883AAD"/>
    <w:rsid w:val="00886182"/>
    <w:rsid w:val="0089060B"/>
    <w:rsid w:val="0089297C"/>
    <w:rsid w:val="00895036"/>
    <w:rsid w:val="008A04F6"/>
    <w:rsid w:val="008A090A"/>
    <w:rsid w:val="008A1CC3"/>
    <w:rsid w:val="008A1FF5"/>
    <w:rsid w:val="008B29AC"/>
    <w:rsid w:val="008B3495"/>
    <w:rsid w:val="008B3901"/>
    <w:rsid w:val="008C5FDB"/>
    <w:rsid w:val="008C61AB"/>
    <w:rsid w:val="008C69EC"/>
    <w:rsid w:val="008D5E29"/>
    <w:rsid w:val="008D7031"/>
    <w:rsid w:val="008E1DDD"/>
    <w:rsid w:val="008E5563"/>
    <w:rsid w:val="008F003B"/>
    <w:rsid w:val="008F0772"/>
    <w:rsid w:val="008F5E0C"/>
    <w:rsid w:val="00906ECB"/>
    <w:rsid w:val="00907A5F"/>
    <w:rsid w:val="00907F08"/>
    <w:rsid w:val="00911270"/>
    <w:rsid w:val="00915EE3"/>
    <w:rsid w:val="009166C6"/>
    <w:rsid w:val="00922DCA"/>
    <w:rsid w:val="00922E88"/>
    <w:rsid w:val="009249A0"/>
    <w:rsid w:val="009269DA"/>
    <w:rsid w:val="00942452"/>
    <w:rsid w:val="00945C80"/>
    <w:rsid w:val="00950171"/>
    <w:rsid w:val="00962CF1"/>
    <w:rsid w:val="00966F23"/>
    <w:rsid w:val="009738FB"/>
    <w:rsid w:val="009740CF"/>
    <w:rsid w:val="009758F4"/>
    <w:rsid w:val="00975D88"/>
    <w:rsid w:val="00976548"/>
    <w:rsid w:val="0099139C"/>
    <w:rsid w:val="00991C23"/>
    <w:rsid w:val="00995393"/>
    <w:rsid w:val="00996DF2"/>
    <w:rsid w:val="00997B2A"/>
    <w:rsid w:val="00997F39"/>
    <w:rsid w:val="009A1C84"/>
    <w:rsid w:val="009A285F"/>
    <w:rsid w:val="009A4B7B"/>
    <w:rsid w:val="009A5558"/>
    <w:rsid w:val="009B049E"/>
    <w:rsid w:val="009B50EE"/>
    <w:rsid w:val="009D145E"/>
    <w:rsid w:val="009D2B6D"/>
    <w:rsid w:val="009D3100"/>
    <w:rsid w:val="009D495B"/>
    <w:rsid w:val="009D6B62"/>
    <w:rsid w:val="009E1BB1"/>
    <w:rsid w:val="009E37AC"/>
    <w:rsid w:val="009E5A8E"/>
    <w:rsid w:val="009E7AFA"/>
    <w:rsid w:val="009F0106"/>
    <w:rsid w:val="009F1835"/>
    <w:rsid w:val="009F38A2"/>
    <w:rsid w:val="009F7618"/>
    <w:rsid w:val="00A02043"/>
    <w:rsid w:val="00A026CC"/>
    <w:rsid w:val="00A069F9"/>
    <w:rsid w:val="00A07631"/>
    <w:rsid w:val="00A10956"/>
    <w:rsid w:val="00A136DA"/>
    <w:rsid w:val="00A16831"/>
    <w:rsid w:val="00A20008"/>
    <w:rsid w:val="00A205C1"/>
    <w:rsid w:val="00A23CFA"/>
    <w:rsid w:val="00A24F8A"/>
    <w:rsid w:val="00A26483"/>
    <w:rsid w:val="00A27137"/>
    <w:rsid w:val="00A3693D"/>
    <w:rsid w:val="00A37314"/>
    <w:rsid w:val="00A37985"/>
    <w:rsid w:val="00A44C8E"/>
    <w:rsid w:val="00A465A9"/>
    <w:rsid w:val="00A5024C"/>
    <w:rsid w:val="00A5031E"/>
    <w:rsid w:val="00A50ED5"/>
    <w:rsid w:val="00A5359A"/>
    <w:rsid w:val="00A54BD4"/>
    <w:rsid w:val="00A563D5"/>
    <w:rsid w:val="00A67E77"/>
    <w:rsid w:val="00A70128"/>
    <w:rsid w:val="00A72530"/>
    <w:rsid w:val="00A752F8"/>
    <w:rsid w:val="00A814C4"/>
    <w:rsid w:val="00A81A6D"/>
    <w:rsid w:val="00A85C4C"/>
    <w:rsid w:val="00A87922"/>
    <w:rsid w:val="00A9107A"/>
    <w:rsid w:val="00A928D2"/>
    <w:rsid w:val="00A93DCA"/>
    <w:rsid w:val="00A957FB"/>
    <w:rsid w:val="00AA52DA"/>
    <w:rsid w:val="00AB0154"/>
    <w:rsid w:val="00AB4AFA"/>
    <w:rsid w:val="00AB4FDE"/>
    <w:rsid w:val="00AC3820"/>
    <w:rsid w:val="00AC486E"/>
    <w:rsid w:val="00AD0FF5"/>
    <w:rsid w:val="00AD1341"/>
    <w:rsid w:val="00AD649C"/>
    <w:rsid w:val="00AD7562"/>
    <w:rsid w:val="00AD7995"/>
    <w:rsid w:val="00AE3443"/>
    <w:rsid w:val="00AE34A1"/>
    <w:rsid w:val="00AF1636"/>
    <w:rsid w:val="00AF18BD"/>
    <w:rsid w:val="00AF63CB"/>
    <w:rsid w:val="00AF6DC5"/>
    <w:rsid w:val="00B0027A"/>
    <w:rsid w:val="00B01DFF"/>
    <w:rsid w:val="00B0466B"/>
    <w:rsid w:val="00B04D65"/>
    <w:rsid w:val="00B211C4"/>
    <w:rsid w:val="00B21808"/>
    <w:rsid w:val="00B21B6A"/>
    <w:rsid w:val="00B22E56"/>
    <w:rsid w:val="00B243D2"/>
    <w:rsid w:val="00B337E8"/>
    <w:rsid w:val="00B448FA"/>
    <w:rsid w:val="00B56E76"/>
    <w:rsid w:val="00B60E4D"/>
    <w:rsid w:val="00B63166"/>
    <w:rsid w:val="00B63804"/>
    <w:rsid w:val="00B647CB"/>
    <w:rsid w:val="00B67118"/>
    <w:rsid w:val="00B71E8F"/>
    <w:rsid w:val="00B81590"/>
    <w:rsid w:val="00B830C2"/>
    <w:rsid w:val="00B83562"/>
    <w:rsid w:val="00B9157E"/>
    <w:rsid w:val="00B93253"/>
    <w:rsid w:val="00B93324"/>
    <w:rsid w:val="00B9600C"/>
    <w:rsid w:val="00B979A4"/>
    <w:rsid w:val="00BA0C20"/>
    <w:rsid w:val="00BA1BEB"/>
    <w:rsid w:val="00BA2649"/>
    <w:rsid w:val="00BA7892"/>
    <w:rsid w:val="00BB390F"/>
    <w:rsid w:val="00BB3FED"/>
    <w:rsid w:val="00BB6B1B"/>
    <w:rsid w:val="00BC19FD"/>
    <w:rsid w:val="00BC31C8"/>
    <w:rsid w:val="00BC3CEC"/>
    <w:rsid w:val="00BC4232"/>
    <w:rsid w:val="00BC7A07"/>
    <w:rsid w:val="00BD00C4"/>
    <w:rsid w:val="00BD1C65"/>
    <w:rsid w:val="00BD3C89"/>
    <w:rsid w:val="00BD7388"/>
    <w:rsid w:val="00BE0180"/>
    <w:rsid w:val="00BE0373"/>
    <w:rsid w:val="00BE3118"/>
    <w:rsid w:val="00BE6F0E"/>
    <w:rsid w:val="00BF1717"/>
    <w:rsid w:val="00BF25CC"/>
    <w:rsid w:val="00BF3BE5"/>
    <w:rsid w:val="00BF531B"/>
    <w:rsid w:val="00C00B80"/>
    <w:rsid w:val="00C1062A"/>
    <w:rsid w:val="00C133C0"/>
    <w:rsid w:val="00C135FD"/>
    <w:rsid w:val="00C139E8"/>
    <w:rsid w:val="00C14D4B"/>
    <w:rsid w:val="00C1591F"/>
    <w:rsid w:val="00C15F17"/>
    <w:rsid w:val="00C21819"/>
    <w:rsid w:val="00C27386"/>
    <w:rsid w:val="00C35779"/>
    <w:rsid w:val="00C35F47"/>
    <w:rsid w:val="00C3769D"/>
    <w:rsid w:val="00C42F62"/>
    <w:rsid w:val="00C47CDB"/>
    <w:rsid w:val="00C521EF"/>
    <w:rsid w:val="00C5450D"/>
    <w:rsid w:val="00C62F29"/>
    <w:rsid w:val="00C7574A"/>
    <w:rsid w:val="00C7769C"/>
    <w:rsid w:val="00C77CC8"/>
    <w:rsid w:val="00C8190C"/>
    <w:rsid w:val="00C81C4D"/>
    <w:rsid w:val="00C90579"/>
    <w:rsid w:val="00C91182"/>
    <w:rsid w:val="00C926FB"/>
    <w:rsid w:val="00C93ACB"/>
    <w:rsid w:val="00C95DCA"/>
    <w:rsid w:val="00C9721D"/>
    <w:rsid w:val="00CA15E5"/>
    <w:rsid w:val="00CA2F84"/>
    <w:rsid w:val="00CA3DF9"/>
    <w:rsid w:val="00CA4612"/>
    <w:rsid w:val="00CB4F91"/>
    <w:rsid w:val="00CC0ECF"/>
    <w:rsid w:val="00CC118E"/>
    <w:rsid w:val="00CC1852"/>
    <w:rsid w:val="00CC739E"/>
    <w:rsid w:val="00CD192F"/>
    <w:rsid w:val="00CD3363"/>
    <w:rsid w:val="00CD5904"/>
    <w:rsid w:val="00CE089C"/>
    <w:rsid w:val="00CE19AC"/>
    <w:rsid w:val="00CE442E"/>
    <w:rsid w:val="00CE7F0D"/>
    <w:rsid w:val="00CF04C1"/>
    <w:rsid w:val="00CF2C40"/>
    <w:rsid w:val="00CF4069"/>
    <w:rsid w:val="00CF576A"/>
    <w:rsid w:val="00CF7B13"/>
    <w:rsid w:val="00D00108"/>
    <w:rsid w:val="00D00D98"/>
    <w:rsid w:val="00D017B8"/>
    <w:rsid w:val="00D02992"/>
    <w:rsid w:val="00D06347"/>
    <w:rsid w:val="00D270A6"/>
    <w:rsid w:val="00D320B2"/>
    <w:rsid w:val="00D37D11"/>
    <w:rsid w:val="00D41F38"/>
    <w:rsid w:val="00D4334B"/>
    <w:rsid w:val="00D51A64"/>
    <w:rsid w:val="00D578CB"/>
    <w:rsid w:val="00D715A8"/>
    <w:rsid w:val="00D747E2"/>
    <w:rsid w:val="00D87A44"/>
    <w:rsid w:val="00D914F9"/>
    <w:rsid w:val="00D94942"/>
    <w:rsid w:val="00D9536D"/>
    <w:rsid w:val="00D96260"/>
    <w:rsid w:val="00D96449"/>
    <w:rsid w:val="00DA3E57"/>
    <w:rsid w:val="00DA464F"/>
    <w:rsid w:val="00DA6547"/>
    <w:rsid w:val="00DB2BF0"/>
    <w:rsid w:val="00DB6DA3"/>
    <w:rsid w:val="00DC084D"/>
    <w:rsid w:val="00DC41E0"/>
    <w:rsid w:val="00DD0616"/>
    <w:rsid w:val="00DD191F"/>
    <w:rsid w:val="00DD5737"/>
    <w:rsid w:val="00DE2D85"/>
    <w:rsid w:val="00DE3CB0"/>
    <w:rsid w:val="00DE742F"/>
    <w:rsid w:val="00DF30A5"/>
    <w:rsid w:val="00E02CAA"/>
    <w:rsid w:val="00E04822"/>
    <w:rsid w:val="00E062F9"/>
    <w:rsid w:val="00E10861"/>
    <w:rsid w:val="00E153DA"/>
    <w:rsid w:val="00E2264A"/>
    <w:rsid w:val="00E27399"/>
    <w:rsid w:val="00E27916"/>
    <w:rsid w:val="00E27B52"/>
    <w:rsid w:val="00E30A35"/>
    <w:rsid w:val="00E32894"/>
    <w:rsid w:val="00E32F92"/>
    <w:rsid w:val="00E34538"/>
    <w:rsid w:val="00E368B2"/>
    <w:rsid w:val="00E36A32"/>
    <w:rsid w:val="00E430E1"/>
    <w:rsid w:val="00E44813"/>
    <w:rsid w:val="00E500DC"/>
    <w:rsid w:val="00E57586"/>
    <w:rsid w:val="00E57C3E"/>
    <w:rsid w:val="00E63CAC"/>
    <w:rsid w:val="00E64334"/>
    <w:rsid w:val="00E64C33"/>
    <w:rsid w:val="00E654A5"/>
    <w:rsid w:val="00E665CA"/>
    <w:rsid w:val="00E66FA6"/>
    <w:rsid w:val="00E70A48"/>
    <w:rsid w:val="00E76099"/>
    <w:rsid w:val="00E843D7"/>
    <w:rsid w:val="00E84B09"/>
    <w:rsid w:val="00E84DB5"/>
    <w:rsid w:val="00E869BA"/>
    <w:rsid w:val="00E90C10"/>
    <w:rsid w:val="00E91F38"/>
    <w:rsid w:val="00E938FF"/>
    <w:rsid w:val="00E94019"/>
    <w:rsid w:val="00E956F4"/>
    <w:rsid w:val="00E97A02"/>
    <w:rsid w:val="00EA047E"/>
    <w:rsid w:val="00EA0577"/>
    <w:rsid w:val="00EA12D1"/>
    <w:rsid w:val="00EA172C"/>
    <w:rsid w:val="00EA2DED"/>
    <w:rsid w:val="00EA4765"/>
    <w:rsid w:val="00EB26C5"/>
    <w:rsid w:val="00EB368F"/>
    <w:rsid w:val="00EB4499"/>
    <w:rsid w:val="00EC395C"/>
    <w:rsid w:val="00EC3C6F"/>
    <w:rsid w:val="00ED1262"/>
    <w:rsid w:val="00ED1285"/>
    <w:rsid w:val="00ED674E"/>
    <w:rsid w:val="00ED6C63"/>
    <w:rsid w:val="00EE1B72"/>
    <w:rsid w:val="00EE3795"/>
    <w:rsid w:val="00EE6182"/>
    <w:rsid w:val="00EE7E2F"/>
    <w:rsid w:val="00EF181B"/>
    <w:rsid w:val="00EF2074"/>
    <w:rsid w:val="00EF372A"/>
    <w:rsid w:val="00EF45B0"/>
    <w:rsid w:val="00F00141"/>
    <w:rsid w:val="00F017BF"/>
    <w:rsid w:val="00F07911"/>
    <w:rsid w:val="00F11410"/>
    <w:rsid w:val="00F13611"/>
    <w:rsid w:val="00F13F56"/>
    <w:rsid w:val="00F1486B"/>
    <w:rsid w:val="00F168E4"/>
    <w:rsid w:val="00F175E1"/>
    <w:rsid w:val="00F245BB"/>
    <w:rsid w:val="00F2675A"/>
    <w:rsid w:val="00F30A4A"/>
    <w:rsid w:val="00F40F31"/>
    <w:rsid w:val="00F4160F"/>
    <w:rsid w:val="00F500A7"/>
    <w:rsid w:val="00F514B4"/>
    <w:rsid w:val="00F552D5"/>
    <w:rsid w:val="00F56B58"/>
    <w:rsid w:val="00F65645"/>
    <w:rsid w:val="00F6694F"/>
    <w:rsid w:val="00F7229A"/>
    <w:rsid w:val="00F752A4"/>
    <w:rsid w:val="00F761FA"/>
    <w:rsid w:val="00F80806"/>
    <w:rsid w:val="00F81BD9"/>
    <w:rsid w:val="00F854DC"/>
    <w:rsid w:val="00F86820"/>
    <w:rsid w:val="00F91202"/>
    <w:rsid w:val="00F924F2"/>
    <w:rsid w:val="00F9391A"/>
    <w:rsid w:val="00F9632D"/>
    <w:rsid w:val="00FA42C7"/>
    <w:rsid w:val="00FA5FE5"/>
    <w:rsid w:val="00FA6675"/>
    <w:rsid w:val="00FA75E6"/>
    <w:rsid w:val="00FA7FA8"/>
    <w:rsid w:val="00FB13EE"/>
    <w:rsid w:val="00FB341A"/>
    <w:rsid w:val="00FB4F2B"/>
    <w:rsid w:val="00FC19F5"/>
    <w:rsid w:val="00FC44F4"/>
    <w:rsid w:val="00FC6D47"/>
    <w:rsid w:val="00FC7EE5"/>
    <w:rsid w:val="00FD1394"/>
    <w:rsid w:val="00FD2EF2"/>
    <w:rsid w:val="00FE059A"/>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49EBB-40AB-4CC3-821F-33375F6D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7C74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C74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7C741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 w:type="character" w:customStyle="1" w:styleId="Ttulo1Car">
    <w:name w:val="Título 1 Car"/>
    <w:basedOn w:val="Fuentedeprrafopredeter"/>
    <w:link w:val="Ttulo1"/>
    <w:uiPriority w:val="9"/>
    <w:rsid w:val="007C7411"/>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7C7411"/>
    <w:rPr>
      <w:rFonts w:asciiTheme="majorHAnsi" w:eastAsiaTheme="majorEastAsia" w:hAnsiTheme="majorHAnsi" w:cstheme="majorBidi"/>
      <w:color w:val="2E74B5" w:themeColor="accent1" w:themeShade="BF"/>
      <w:sz w:val="26"/>
      <w:szCs w:val="26"/>
      <w:lang w:val="es-ES_tradnl" w:eastAsia="es-ES"/>
    </w:rPr>
  </w:style>
  <w:style w:type="character" w:customStyle="1" w:styleId="Ttulo4Car">
    <w:name w:val="Título 4 Car"/>
    <w:basedOn w:val="Fuentedeprrafopredeter"/>
    <w:link w:val="Ttulo4"/>
    <w:uiPriority w:val="9"/>
    <w:rsid w:val="007C7411"/>
    <w:rPr>
      <w:rFonts w:asciiTheme="majorHAnsi" w:eastAsiaTheme="majorEastAsia" w:hAnsiTheme="majorHAnsi" w:cstheme="majorBidi"/>
      <w:i/>
      <w:iCs/>
      <w:color w:val="2E74B5" w:themeColor="accent1" w:themeShade="BF"/>
      <w:sz w:val="24"/>
      <w:szCs w:val="20"/>
      <w:lang w:val="es-ES_tradnl" w:eastAsia="es-ES"/>
    </w:rPr>
  </w:style>
  <w:style w:type="paragraph" w:styleId="Lista">
    <w:name w:val="List"/>
    <w:basedOn w:val="Normal"/>
    <w:uiPriority w:val="99"/>
    <w:unhideWhenUsed/>
    <w:rsid w:val="007C7411"/>
    <w:pPr>
      <w:ind w:left="283" w:hanging="283"/>
      <w:contextualSpacing/>
    </w:pPr>
  </w:style>
  <w:style w:type="paragraph" w:styleId="Lista2">
    <w:name w:val="List 2"/>
    <w:basedOn w:val="Normal"/>
    <w:uiPriority w:val="99"/>
    <w:unhideWhenUsed/>
    <w:rsid w:val="007C7411"/>
    <w:pPr>
      <w:ind w:left="566" w:hanging="283"/>
      <w:contextualSpacing/>
    </w:pPr>
  </w:style>
  <w:style w:type="paragraph" w:styleId="Continuarlista">
    <w:name w:val="List Continue"/>
    <w:basedOn w:val="Normal"/>
    <w:uiPriority w:val="99"/>
    <w:unhideWhenUsed/>
    <w:rsid w:val="007C7411"/>
    <w:pPr>
      <w:spacing w:after="120"/>
      <w:ind w:left="283"/>
      <w:contextualSpacing/>
    </w:pPr>
  </w:style>
  <w:style w:type="paragraph" w:customStyle="1" w:styleId="Instruccionesenvocorreo">
    <w:name w:val="Instrucciones envío correo"/>
    <w:basedOn w:val="Normal"/>
    <w:rsid w:val="007C7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63EC6-A773-40DE-9777-698E763D0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2102</Words>
  <Characters>11565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16</cp:revision>
  <cp:lastPrinted>2017-06-28T17:00:00Z</cp:lastPrinted>
  <dcterms:created xsi:type="dcterms:W3CDTF">2017-07-11T12:05:00Z</dcterms:created>
  <dcterms:modified xsi:type="dcterms:W3CDTF">2017-10-10T12:23:00Z</dcterms:modified>
</cp:coreProperties>
</file>