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0A" w:rsidRPr="005F31C4" w:rsidRDefault="0059670A" w:rsidP="0059670A">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59670A" w:rsidRPr="00D85E04" w:rsidRDefault="0059670A" w:rsidP="0059670A">
      <w:pPr>
        <w:rPr>
          <w:rFonts w:ascii="Tahoma" w:hAnsi="Tahoma" w:cs="Tahoma"/>
          <w:b/>
          <w:sz w:val="18"/>
          <w:szCs w:val="18"/>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08460E" w:rsidRDefault="00B93086" w:rsidP="002A678D">
      <w:pPr>
        <w:ind w:left="1985"/>
        <w:jc w:val="both"/>
        <w:rPr>
          <w:rFonts w:ascii="Arial" w:hAnsi="Arial" w:cs="Arial"/>
          <w:b/>
          <w:sz w:val="18"/>
          <w:szCs w:val="18"/>
        </w:rPr>
      </w:pPr>
      <w:r w:rsidRPr="0008460E">
        <w:rPr>
          <w:rFonts w:ascii="Arial" w:hAnsi="Arial" w:cs="Arial"/>
          <w:b/>
          <w:sz w:val="18"/>
          <w:szCs w:val="18"/>
        </w:rPr>
        <w:t>Asunto.</w:t>
      </w:r>
      <w:r w:rsidRPr="0008460E">
        <w:rPr>
          <w:rFonts w:ascii="Arial" w:hAnsi="Arial" w:cs="Arial"/>
          <w:sz w:val="18"/>
          <w:szCs w:val="18"/>
        </w:rPr>
        <w:tab/>
      </w:r>
      <w:r w:rsidRPr="0008460E">
        <w:rPr>
          <w:rFonts w:ascii="Arial" w:hAnsi="Arial" w:cs="Arial"/>
          <w:sz w:val="18"/>
          <w:szCs w:val="18"/>
        </w:rPr>
        <w:tab/>
      </w:r>
      <w:r w:rsidRPr="0008460E">
        <w:rPr>
          <w:rFonts w:ascii="Arial" w:hAnsi="Arial" w:cs="Arial"/>
          <w:sz w:val="18"/>
          <w:szCs w:val="18"/>
        </w:rPr>
        <w:tab/>
      </w:r>
      <w:r w:rsidR="00F22D81" w:rsidRPr="0008460E">
        <w:rPr>
          <w:rFonts w:ascii="Arial" w:hAnsi="Arial" w:cs="Arial"/>
          <w:sz w:val="18"/>
          <w:szCs w:val="18"/>
        </w:rPr>
        <w:t>Apelación</w:t>
      </w:r>
      <w:r w:rsidR="0008460E">
        <w:rPr>
          <w:rFonts w:ascii="Arial" w:hAnsi="Arial" w:cs="Arial"/>
          <w:b/>
          <w:sz w:val="18"/>
          <w:szCs w:val="18"/>
        </w:rPr>
        <w:t xml:space="preserve"> </w:t>
      </w:r>
      <w:r w:rsidR="00241095" w:rsidRPr="0008460E">
        <w:rPr>
          <w:rFonts w:ascii="Arial" w:hAnsi="Arial" w:cs="Arial"/>
          <w:sz w:val="18"/>
          <w:szCs w:val="18"/>
        </w:rPr>
        <w:t>sentencia</w:t>
      </w:r>
    </w:p>
    <w:p w:rsidR="00B93086" w:rsidRPr="0008460E" w:rsidRDefault="00B93086" w:rsidP="002A678D">
      <w:pPr>
        <w:ind w:left="1985"/>
        <w:jc w:val="both"/>
        <w:rPr>
          <w:rFonts w:ascii="Arial" w:hAnsi="Arial" w:cs="Arial"/>
          <w:b/>
          <w:sz w:val="18"/>
          <w:szCs w:val="18"/>
        </w:rPr>
      </w:pPr>
      <w:r w:rsidRPr="0008460E">
        <w:rPr>
          <w:rFonts w:ascii="Arial" w:hAnsi="Arial" w:cs="Arial"/>
          <w:b/>
          <w:sz w:val="18"/>
          <w:szCs w:val="18"/>
        </w:rPr>
        <w:t>Proceso.</w:t>
      </w:r>
      <w:r w:rsidRPr="0008460E">
        <w:rPr>
          <w:rFonts w:ascii="Arial" w:hAnsi="Arial" w:cs="Arial"/>
          <w:b/>
          <w:sz w:val="18"/>
          <w:szCs w:val="18"/>
        </w:rPr>
        <w:tab/>
      </w:r>
      <w:r w:rsidRPr="0008460E">
        <w:rPr>
          <w:rFonts w:ascii="Arial" w:hAnsi="Arial" w:cs="Arial"/>
          <w:b/>
          <w:sz w:val="18"/>
          <w:szCs w:val="18"/>
        </w:rPr>
        <w:tab/>
      </w:r>
      <w:r w:rsidRPr="0008460E">
        <w:rPr>
          <w:rFonts w:ascii="Arial" w:hAnsi="Arial" w:cs="Arial"/>
          <w:b/>
          <w:sz w:val="18"/>
          <w:szCs w:val="18"/>
        </w:rPr>
        <w:tab/>
      </w:r>
      <w:r w:rsidRPr="0008460E">
        <w:rPr>
          <w:rFonts w:ascii="Arial" w:hAnsi="Arial" w:cs="Arial"/>
          <w:iCs/>
          <w:sz w:val="18"/>
          <w:szCs w:val="18"/>
        </w:rPr>
        <w:t>Ordinario laboral</w:t>
      </w:r>
    </w:p>
    <w:p w:rsidR="00B93086" w:rsidRPr="0008460E" w:rsidRDefault="00B93086" w:rsidP="002A678D">
      <w:pPr>
        <w:ind w:left="1985"/>
        <w:jc w:val="both"/>
        <w:rPr>
          <w:rFonts w:ascii="Arial" w:hAnsi="Arial" w:cs="Arial"/>
          <w:b/>
          <w:bCs/>
          <w:iCs/>
          <w:sz w:val="18"/>
          <w:szCs w:val="18"/>
        </w:rPr>
      </w:pPr>
      <w:r w:rsidRPr="0008460E">
        <w:rPr>
          <w:rFonts w:ascii="Arial" w:hAnsi="Arial" w:cs="Arial"/>
          <w:b/>
          <w:sz w:val="18"/>
          <w:szCs w:val="18"/>
        </w:rPr>
        <w:t>Radicación Nro.</w:t>
      </w:r>
      <w:r w:rsidRPr="0008460E">
        <w:rPr>
          <w:rFonts w:ascii="Arial" w:hAnsi="Arial" w:cs="Arial"/>
          <w:sz w:val="18"/>
          <w:szCs w:val="18"/>
        </w:rPr>
        <w:t xml:space="preserve"> :</w:t>
      </w:r>
      <w:r w:rsidRPr="0008460E">
        <w:rPr>
          <w:rFonts w:ascii="Arial" w:hAnsi="Arial" w:cs="Arial"/>
          <w:sz w:val="18"/>
          <w:szCs w:val="18"/>
        </w:rPr>
        <w:tab/>
      </w:r>
      <w:r w:rsidRPr="0008460E">
        <w:rPr>
          <w:rFonts w:ascii="Arial" w:hAnsi="Arial" w:cs="Arial"/>
          <w:sz w:val="18"/>
          <w:szCs w:val="18"/>
        </w:rPr>
        <w:tab/>
      </w:r>
      <w:r w:rsidR="00AA0AF8">
        <w:rPr>
          <w:rFonts w:ascii="Arial" w:hAnsi="Arial" w:cs="Arial"/>
          <w:sz w:val="18"/>
          <w:szCs w:val="18"/>
        </w:rPr>
        <w:t>66170</w:t>
      </w:r>
      <w:r w:rsidR="00485A88" w:rsidRPr="0008460E">
        <w:rPr>
          <w:rFonts w:ascii="Arial" w:hAnsi="Arial" w:cs="Arial"/>
          <w:sz w:val="18"/>
          <w:szCs w:val="18"/>
        </w:rPr>
        <w:t>-31-05-001</w:t>
      </w:r>
      <w:r w:rsidR="00DB3E77" w:rsidRPr="0008460E">
        <w:rPr>
          <w:rFonts w:ascii="Arial" w:hAnsi="Arial" w:cs="Arial"/>
          <w:sz w:val="18"/>
          <w:szCs w:val="18"/>
        </w:rPr>
        <w:t>-201</w:t>
      </w:r>
      <w:r w:rsidR="00AA0AF8">
        <w:rPr>
          <w:rFonts w:ascii="Arial" w:hAnsi="Arial" w:cs="Arial"/>
          <w:sz w:val="18"/>
          <w:szCs w:val="18"/>
        </w:rPr>
        <w:t>4-00161</w:t>
      </w:r>
      <w:r w:rsidRPr="0008460E">
        <w:rPr>
          <w:rFonts w:ascii="Arial" w:hAnsi="Arial" w:cs="Arial"/>
          <w:sz w:val="18"/>
          <w:szCs w:val="18"/>
        </w:rPr>
        <w:t xml:space="preserve">-01 </w:t>
      </w:r>
    </w:p>
    <w:p w:rsidR="00B93086" w:rsidRPr="0008460E" w:rsidRDefault="00B93086" w:rsidP="002A678D">
      <w:pPr>
        <w:ind w:left="1985"/>
        <w:jc w:val="both"/>
        <w:rPr>
          <w:rFonts w:ascii="Arial" w:hAnsi="Arial" w:cs="Arial"/>
          <w:b/>
          <w:bCs/>
          <w:iCs/>
          <w:sz w:val="18"/>
          <w:szCs w:val="18"/>
        </w:rPr>
      </w:pPr>
      <w:r w:rsidRPr="0008460E">
        <w:rPr>
          <w:rFonts w:ascii="Arial" w:hAnsi="Arial" w:cs="Arial"/>
          <w:b/>
          <w:bCs/>
          <w:iCs/>
          <w:sz w:val="18"/>
          <w:szCs w:val="18"/>
        </w:rPr>
        <w:t>Demandante:</w:t>
      </w:r>
      <w:r w:rsidRPr="0008460E">
        <w:rPr>
          <w:rFonts w:ascii="Arial" w:hAnsi="Arial" w:cs="Arial"/>
          <w:iCs/>
          <w:sz w:val="18"/>
          <w:szCs w:val="18"/>
        </w:rPr>
        <w:t xml:space="preserve"> </w:t>
      </w:r>
      <w:r w:rsidRPr="0008460E">
        <w:rPr>
          <w:rFonts w:ascii="Arial" w:hAnsi="Arial" w:cs="Arial"/>
          <w:iCs/>
          <w:sz w:val="18"/>
          <w:szCs w:val="18"/>
        </w:rPr>
        <w:tab/>
      </w:r>
      <w:r w:rsidRPr="0008460E">
        <w:rPr>
          <w:rFonts w:ascii="Arial" w:hAnsi="Arial" w:cs="Arial"/>
          <w:iCs/>
          <w:sz w:val="18"/>
          <w:szCs w:val="18"/>
        </w:rPr>
        <w:tab/>
      </w:r>
      <w:r w:rsidR="00AA0AF8">
        <w:rPr>
          <w:rFonts w:ascii="Arial" w:hAnsi="Arial" w:cs="Arial"/>
          <w:iCs/>
          <w:sz w:val="18"/>
          <w:szCs w:val="18"/>
        </w:rPr>
        <w:t xml:space="preserve">Sandra Mónica </w:t>
      </w:r>
      <w:proofErr w:type="spellStart"/>
      <w:r w:rsidR="00AA0AF8">
        <w:rPr>
          <w:rFonts w:ascii="Arial" w:hAnsi="Arial" w:cs="Arial"/>
          <w:iCs/>
          <w:sz w:val="18"/>
          <w:szCs w:val="18"/>
        </w:rPr>
        <w:t>Aljure</w:t>
      </w:r>
      <w:proofErr w:type="spellEnd"/>
      <w:r w:rsidR="00AA0AF8">
        <w:rPr>
          <w:rFonts w:ascii="Arial" w:hAnsi="Arial" w:cs="Arial"/>
          <w:iCs/>
          <w:sz w:val="18"/>
          <w:szCs w:val="18"/>
        </w:rPr>
        <w:t xml:space="preserve"> Rayo</w:t>
      </w:r>
    </w:p>
    <w:p w:rsidR="00B93086" w:rsidRPr="0008460E" w:rsidRDefault="00B93086" w:rsidP="00DB3E77">
      <w:pPr>
        <w:ind w:left="4248" w:hanging="2263"/>
        <w:jc w:val="both"/>
        <w:rPr>
          <w:rFonts w:ascii="Arial" w:hAnsi="Arial" w:cs="Arial"/>
          <w:b/>
          <w:sz w:val="18"/>
          <w:szCs w:val="18"/>
        </w:rPr>
      </w:pPr>
      <w:r w:rsidRPr="0008460E">
        <w:rPr>
          <w:rFonts w:ascii="Arial" w:hAnsi="Arial" w:cs="Arial"/>
          <w:b/>
          <w:bCs/>
          <w:iCs/>
          <w:sz w:val="18"/>
          <w:szCs w:val="18"/>
        </w:rPr>
        <w:t>Demandado:</w:t>
      </w:r>
      <w:r w:rsidRPr="0008460E">
        <w:rPr>
          <w:rFonts w:ascii="Arial" w:hAnsi="Arial" w:cs="Arial"/>
          <w:sz w:val="18"/>
          <w:szCs w:val="18"/>
        </w:rPr>
        <w:t xml:space="preserve"> </w:t>
      </w:r>
      <w:r w:rsidRPr="0008460E">
        <w:rPr>
          <w:rFonts w:ascii="Arial" w:hAnsi="Arial" w:cs="Arial"/>
          <w:sz w:val="18"/>
          <w:szCs w:val="18"/>
        </w:rPr>
        <w:tab/>
      </w:r>
      <w:r w:rsidR="00AA0AF8">
        <w:rPr>
          <w:rFonts w:ascii="Arial" w:hAnsi="Arial" w:cs="Arial"/>
          <w:sz w:val="18"/>
          <w:szCs w:val="18"/>
        </w:rPr>
        <w:t xml:space="preserve">Industria de Electrodomésticos </w:t>
      </w:r>
      <w:proofErr w:type="spellStart"/>
      <w:r w:rsidR="00AA0AF8">
        <w:rPr>
          <w:rFonts w:ascii="Arial" w:hAnsi="Arial" w:cs="Arial"/>
          <w:sz w:val="18"/>
          <w:szCs w:val="18"/>
        </w:rPr>
        <w:t>SA</w:t>
      </w:r>
      <w:proofErr w:type="spellEnd"/>
      <w:r w:rsidR="00AA0AF8">
        <w:rPr>
          <w:rFonts w:ascii="Arial" w:hAnsi="Arial" w:cs="Arial"/>
          <w:sz w:val="18"/>
          <w:szCs w:val="18"/>
        </w:rPr>
        <w:t xml:space="preserve"> </w:t>
      </w:r>
      <w:proofErr w:type="spellStart"/>
      <w:r w:rsidR="00AA0AF8">
        <w:rPr>
          <w:rFonts w:ascii="Arial" w:hAnsi="Arial" w:cs="Arial"/>
          <w:sz w:val="18"/>
          <w:szCs w:val="18"/>
        </w:rPr>
        <w:t>Indusel</w:t>
      </w:r>
      <w:proofErr w:type="spellEnd"/>
      <w:r w:rsidR="00AA0AF8">
        <w:rPr>
          <w:rFonts w:ascii="Arial" w:hAnsi="Arial" w:cs="Arial"/>
          <w:sz w:val="18"/>
          <w:szCs w:val="18"/>
        </w:rPr>
        <w:t xml:space="preserve">; Empresa de Servicios Temporales </w:t>
      </w:r>
      <w:proofErr w:type="spellStart"/>
      <w:r w:rsidR="00AA0AF8">
        <w:rPr>
          <w:rFonts w:ascii="Arial" w:hAnsi="Arial" w:cs="Arial"/>
          <w:sz w:val="18"/>
          <w:szCs w:val="18"/>
        </w:rPr>
        <w:t>SAS</w:t>
      </w:r>
      <w:proofErr w:type="spellEnd"/>
      <w:r w:rsidR="00AA0AF8">
        <w:rPr>
          <w:rFonts w:ascii="Arial" w:hAnsi="Arial" w:cs="Arial"/>
          <w:sz w:val="18"/>
          <w:szCs w:val="18"/>
        </w:rPr>
        <w:t xml:space="preserve"> </w:t>
      </w:r>
      <w:proofErr w:type="spellStart"/>
      <w:r w:rsidR="00AA0AF8">
        <w:rPr>
          <w:rFonts w:ascii="Arial" w:hAnsi="Arial" w:cs="Arial"/>
          <w:sz w:val="18"/>
          <w:szCs w:val="18"/>
        </w:rPr>
        <w:t>Estem</w:t>
      </w:r>
      <w:proofErr w:type="spellEnd"/>
      <w:r w:rsidR="00AA0AF8">
        <w:rPr>
          <w:rFonts w:ascii="Arial" w:hAnsi="Arial" w:cs="Arial"/>
          <w:sz w:val="18"/>
          <w:szCs w:val="18"/>
        </w:rPr>
        <w:t xml:space="preserve"> y </w:t>
      </w:r>
      <w:proofErr w:type="spellStart"/>
      <w:r w:rsidR="00AA0AF8">
        <w:rPr>
          <w:rFonts w:ascii="Arial" w:hAnsi="Arial" w:cs="Arial"/>
          <w:sz w:val="18"/>
          <w:szCs w:val="18"/>
        </w:rPr>
        <w:t>Staf</w:t>
      </w:r>
      <w:proofErr w:type="spellEnd"/>
      <w:r w:rsidR="00AA0AF8">
        <w:rPr>
          <w:rFonts w:ascii="Arial" w:hAnsi="Arial" w:cs="Arial"/>
          <w:sz w:val="18"/>
          <w:szCs w:val="18"/>
        </w:rPr>
        <w:t xml:space="preserve"> Uno</w:t>
      </w:r>
      <w:r w:rsidR="00F030B4">
        <w:rPr>
          <w:rFonts w:ascii="Arial" w:hAnsi="Arial" w:cs="Arial"/>
          <w:sz w:val="18"/>
          <w:szCs w:val="18"/>
        </w:rPr>
        <w:t xml:space="preserve"> A</w:t>
      </w:r>
      <w:r w:rsidR="00AA0AF8">
        <w:rPr>
          <w:rFonts w:ascii="Arial" w:hAnsi="Arial" w:cs="Arial"/>
          <w:sz w:val="18"/>
          <w:szCs w:val="18"/>
        </w:rPr>
        <w:t xml:space="preserve"> </w:t>
      </w:r>
      <w:proofErr w:type="spellStart"/>
      <w:r w:rsidR="00AA0AF8">
        <w:rPr>
          <w:rFonts w:ascii="Arial" w:hAnsi="Arial" w:cs="Arial"/>
          <w:sz w:val="18"/>
          <w:szCs w:val="18"/>
        </w:rPr>
        <w:t>SAS</w:t>
      </w:r>
      <w:proofErr w:type="spellEnd"/>
      <w:r w:rsidR="00AA0AF8">
        <w:rPr>
          <w:rFonts w:ascii="Arial" w:hAnsi="Arial" w:cs="Arial"/>
          <w:sz w:val="18"/>
          <w:szCs w:val="18"/>
        </w:rPr>
        <w:t xml:space="preserve"> </w:t>
      </w:r>
    </w:p>
    <w:p w:rsidR="00B93086" w:rsidRPr="0008460E" w:rsidRDefault="00B93086" w:rsidP="002A678D">
      <w:pPr>
        <w:ind w:left="1985"/>
        <w:jc w:val="both"/>
        <w:rPr>
          <w:rFonts w:ascii="Arial" w:hAnsi="Arial" w:cs="Arial"/>
          <w:b/>
          <w:sz w:val="18"/>
          <w:szCs w:val="18"/>
        </w:rPr>
      </w:pPr>
      <w:r w:rsidRPr="0008460E">
        <w:rPr>
          <w:rFonts w:ascii="Arial" w:hAnsi="Arial" w:cs="Arial"/>
          <w:b/>
          <w:sz w:val="18"/>
          <w:szCs w:val="18"/>
        </w:rPr>
        <w:t>Juzgado de Origen:</w:t>
      </w:r>
      <w:r w:rsidRPr="0008460E">
        <w:rPr>
          <w:rFonts w:ascii="Arial" w:hAnsi="Arial" w:cs="Arial"/>
          <w:b/>
          <w:sz w:val="18"/>
          <w:szCs w:val="18"/>
        </w:rPr>
        <w:tab/>
      </w:r>
      <w:r w:rsidR="0091601C" w:rsidRPr="0008460E">
        <w:rPr>
          <w:rFonts w:ascii="Arial" w:hAnsi="Arial" w:cs="Arial"/>
          <w:sz w:val="18"/>
          <w:szCs w:val="18"/>
        </w:rPr>
        <w:t>Laboral</w:t>
      </w:r>
      <w:r w:rsidRPr="0008460E">
        <w:rPr>
          <w:rFonts w:ascii="Arial" w:hAnsi="Arial" w:cs="Arial"/>
          <w:sz w:val="18"/>
          <w:szCs w:val="18"/>
        </w:rPr>
        <w:t xml:space="preserve"> del Circuito </w:t>
      </w:r>
      <w:r w:rsidR="00134D13" w:rsidRPr="0008460E">
        <w:rPr>
          <w:rFonts w:ascii="Arial" w:hAnsi="Arial" w:cs="Arial"/>
          <w:sz w:val="18"/>
          <w:szCs w:val="18"/>
        </w:rPr>
        <w:t xml:space="preserve">de </w:t>
      </w:r>
      <w:r w:rsidR="00AA0AF8">
        <w:rPr>
          <w:rFonts w:ascii="Arial" w:hAnsi="Arial" w:cs="Arial"/>
          <w:sz w:val="18"/>
          <w:szCs w:val="18"/>
        </w:rPr>
        <w:t xml:space="preserve">Dosquebradas </w:t>
      </w:r>
    </w:p>
    <w:p w:rsidR="009D0C79" w:rsidRDefault="009D0C79" w:rsidP="009D0C79">
      <w:pPr>
        <w:jc w:val="both"/>
        <w:rPr>
          <w:rFonts w:ascii="Arial" w:hAnsi="Arial" w:cs="Arial"/>
          <w:b/>
          <w:bCs/>
          <w:sz w:val="18"/>
          <w:szCs w:val="18"/>
        </w:rPr>
      </w:pPr>
    </w:p>
    <w:p w:rsidR="009D0C79" w:rsidRDefault="009D0C79" w:rsidP="009D0C79">
      <w:pPr>
        <w:jc w:val="both"/>
        <w:rPr>
          <w:rFonts w:ascii="Arial" w:hAnsi="Arial" w:cs="Arial"/>
          <w:bCs/>
          <w:sz w:val="18"/>
          <w:szCs w:val="18"/>
        </w:rPr>
      </w:pPr>
      <w:r w:rsidRPr="004277A9">
        <w:rPr>
          <w:rFonts w:ascii="Arial" w:hAnsi="Arial" w:cs="Arial"/>
          <w:b/>
          <w:bCs/>
          <w:sz w:val="18"/>
          <w:szCs w:val="18"/>
        </w:rPr>
        <w:t xml:space="preserve">Tema a Tratar: </w:t>
      </w:r>
      <w:r w:rsidRPr="004277A9">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EMPRESA DE SERVICIOS TEMPORALES – CONTRATO REALIDAD – ACCEDE A LAS PRETENSIONES- CONFIRMA - </w:t>
      </w:r>
      <w:r w:rsidRPr="004277A9">
        <w:rPr>
          <w:rFonts w:ascii="Arial" w:hAnsi="Arial" w:cs="Arial"/>
          <w:bCs/>
          <w:sz w:val="18"/>
          <w:szCs w:val="18"/>
        </w:rPr>
        <w:t xml:space="preserve">El actor se le </w:t>
      </w:r>
      <w:r>
        <w:rPr>
          <w:rFonts w:ascii="Arial" w:hAnsi="Arial" w:cs="Arial"/>
          <w:bCs/>
          <w:sz w:val="18"/>
          <w:szCs w:val="18"/>
        </w:rPr>
        <w:t>envió</w:t>
      </w:r>
      <w:r w:rsidRPr="004277A9">
        <w:rPr>
          <w:rFonts w:ascii="Arial" w:hAnsi="Arial" w:cs="Arial"/>
          <w:bCs/>
          <w:sz w:val="18"/>
          <w:szCs w:val="18"/>
        </w:rPr>
        <w:t xml:space="preserve"> en misión para desarrollar una actividad en la empresa usuaria sin estar en presencia de uno de los supuestos señalados en el artículo 77 de la Ley  50 de 1990, por lo que se da paso a la aplicación del principio de contrato re</w:t>
      </w:r>
      <w:r>
        <w:rPr>
          <w:rFonts w:ascii="Arial" w:hAnsi="Arial" w:cs="Arial"/>
          <w:bCs/>
          <w:sz w:val="18"/>
          <w:szCs w:val="18"/>
        </w:rPr>
        <w:t>alidad con la empresa usuaria.</w:t>
      </w:r>
    </w:p>
    <w:p w:rsidR="009D0C79" w:rsidRDefault="009D0C79" w:rsidP="009D0C79">
      <w:pPr>
        <w:jc w:val="both"/>
        <w:rPr>
          <w:rFonts w:ascii="Arial" w:hAnsi="Arial" w:cs="Arial"/>
          <w:bCs/>
          <w:sz w:val="18"/>
          <w:szCs w:val="18"/>
        </w:rPr>
      </w:pPr>
      <w:r>
        <w:rPr>
          <w:rFonts w:ascii="Arial" w:hAnsi="Arial" w:cs="Arial"/>
          <w:bCs/>
          <w:sz w:val="18"/>
          <w:szCs w:val="18"/>
        </w:rPr>
        <w:t>(…)</w:t>
      </w:r>
    </w:p>
    <w:p w:rsidR="009D0C79" w:rsidRPr="004277A9" w:rsidRDefault="009D0C79" w:rsidP="009D0C79">
      <w:pPr>
        <w:jc w:val="both"/>
        <w:rPr>
          <w:rFonts w:ascii="Arial" w:hAnsi="Arial" w:cs="Arial"/>
          <w:bCs/>
          <w:sz w:val="18"/>
          <w:szCs w:val="18"/>
        </w:rPr>
      </w:pPr>
      <w:r w:rsidRPr="004277A9">
        <w:rPr>
          <w:rFonts w:ascii="Arial" w:hAnsi="Arial" w:cs="Arial"/>
          <w:bCs/>
          <w:sz w:val="18"/>
          <w:szCs w:val="18"/>
        </w:rPr>
        <w:t>Adicionalmente el artículo 77 ibídem dispone que los usuarios solo pueden contratar con la empresa de servicios temporales cuando (i) se trate de las labores ocasionales, accidentales o transitorias a que se refiere el artículo 6 del Código Sustantivo del Trabajo; (ii) se requiera reemplazar personal en vacaciones, en uso de licencia, en incapacidad por enfermedad o maternidad; y (iii) para atender incrementos en la producción, el transporte, las ventas de productos o mercancías, los períodos estacionales de cosechas y en la prestación de servicios, por un término de seis (6) meses prorrogable hasta por seis (6) meses más.</w:t>
      </w:r>
    </w:p>
    <w:p w:rsidR="009D0C79" w:rsidRPr="004277A9" w:rsidRDefault="009D0C79" w:rsidP="009D0C79">
      <w:pPr>
        <w:jc w:val="both"/>
        <w:rPr>
          <w:rFonts w:ascii="Arial" w:hAnsi="Arial" w:cs="Arial"/>
          <w:bCs/>
          <w:sz w:val="18"/>
          <w:szCs w:val="18"/>
        </w:rPr>
      </w:pPr>
    </w:p>
    <w:p w:rsidR="009D0C79" w:rsidRDefault="009D0C79" w:rsidP="009D0C79">
      <w:pPr>
        <w:jc w:val="both"/>
        <w:rPr>
          <w:rFonts w:ascii="Arial" w:hAnsi="Arial" w:cs="Arial"/>
          <w:bCs/>
          <w:sz w:val="18"/>
          <w:szCs w:val="18"/>
        </w:rPr>
      </w:pPr>
      <w:r w:rsidRPr="004277A9">
        <w:rPr>
          <w:rFonts w:ascii="Arial" w:hAnsi="Arial" w:cs="Arial"/>
          <w:bCs/>
          <w:sz w:val="18"/>
          <w:szCs w:val="18"/>
        </w:rPr>
        <w:t>Y el artículo 94 establece que están excluidas de la regulación que impone esta Ley, las empresas que prestan servicios diferentes al envío de trabajadores en misión, como las de suministro de alimentación y las que realizan labores de aseo.</w:t>
      </w:r>
    </w:p>
    <w:p w:rsidR="009D0C79" w:rsidRDefault="009D0C79" w:rsidP="009D0C79">
      <w:pPr>
        <w:jc w:val="both"/>
        <w:rPr>
          <w:rFonts w:ascii="Arial" w:hAnsi="Arial" w:cs="Arial"/>
          <w:bCs/>
          <w:sz w:val="18"/>
          <w:szCs w:val="18"/>
        </w:rPr>
      </w:pPr>
      <w:r>
        <w:rPr>
          <w:rFonts w:ascii="Arial" w:hAnsi="Arial" w:cs="Arial"/>
          <w:bCs/>
          <w:sz w:val="18"/>
          <w:szCs w:val="18"/>
        </w:rPr>
        <w:t>(…)</w:t>
      </w:r>
    </w:p>
    <w:p w:rsidR="009D0C79" w:rsidRDefault="009D0C79" w:rsidP="009D0C79">
      <w:pPr>
        <w:jc w:val="both"/>
        <w:rPr>
          <w:rFonts w:ascii="Arial" w:hAnsi="Arial" w:cs="Arial"/>
          <w:bCs/>
          <w:sz w:val="18"/>
          <w:szCs w:val="18"/>
        </w:rPr>
      </w:pPr>
    </w:p>
    <w:p w:rsidR="009D0C79" w:rsidRPr="009D0C79" w:rsidRDefault="009D0C79" w:rsidP="009D0C79">
      <w:pPr>
        <w:jc w:val="both"/>
        <w:rPr>
          <w:rFonts w:ascii="Arial" w:hAnsi="Arial" w:cs="Arial"/>
          <w:bCs/>
          <w:sz w:val="18"/>
          <w:szCs w:val="18"/>
        </w:rPr>
      </w:pPr>
      <w:r w:rsidRPr="009D0C79">
        <w:rPr>
          <w:rFonts w:ascii="Arial" w:hAnsi="Arial" w:cs="Arial"/>
          <w:bCs/>
          <w:sz w:val="18"/>
          <w:szCs w:val="18"/>
        </w:rPr>
        <w:t xml:space="preserve">Lo antedicho pone en evidencia que la codemandada </w:t>
      </w:r>
      <w:proofErr w:type="spellStart"/>
      <w:r w:rsidRPr="009D0C79">
        <w:rPr>
          <w:rFonts w:ascii="Arial" w:hAnsi="Arial" w:cs="Arial"/>
          <w:bCs/>
          <w:sz w:val="18"/>
          <w:szCs w:val="18"/>
        </w:rPr>
        <w:t>Indusel</w:t>
      </w:r>
      <w:proofErr w:type="spellEnd"/>
      <w:r w:rsidRPr="009D0C79">
        <w:rPr>
          <w:rFonts w:ascii="Arial" w:hAnsi="Arial" w:cs="Arial"/>
          <w:bCs/>
          <w:sz w:val="18"/>
          <w:szCs w:val="18"/>
        </w:rPr>
        <w:t xml:space="preserve"> </w:t>
      </w:r>
      <w:proofErr w:type="spellStart"/>
      <w:r w:rsidRPr="009D0C79">
        <w:rPr>
          <w:rFonts w:ascii="Arial" w:hAnsi="Arial" w:cs="Arial"/>
          <w:bCs/>
          <w:sz w:val="18"/>
          <w:szCs w:val="18"/>
        </w:rPr>
        <w:t>SA</w:t>
      </w:r>
      <w:proofErr w:type="spellEnd"/>
      <w:r w:rsidRPr="009D0C79">
        <w:rPr>
          <w:rFonts w:ascii="Arial" w:hAnsi="Arial" w:cs="Arial"/>
          <w:bCs/>
          <w:sz w:val="18"/>
          <w:szCs w:val="18"/>
        </w:rPr>
        <w:t xml:space="preserve"> desdibujó el convenio celebrado con la empresa temporal consagrado en el artículo 71 ibídem, al incumplir con la temporalidad del servicio de colaboración contratado, pues lo que deja entrever la testigo Johana Prado Riaño, trabajadora de la </w:t>
      </w:r>
      <w:proofErr w:type="spellStart"/>
      <w:r w:rsidRPr="009D0C79">
        <w:rPr>
          <w:rFonts w:ascii="Arial" w:hAnsi="Arial" w:cs="Arial"/>
          <w:bCs/>
          <w:sz w:val="18"/>
          <w:szCs w:val="18"/>
        </w:rPr>
        <w:t>EST</w:t>
      </w:r>
      <w:proofErr w:type="spellEnd"/>
      <w:r w:rsidRPr="009D0C79">
        <w:rPr>
          <w:rFonts w:ascii="Arial" w:hAnsi="Arial" w:cs="Arial"/>
          <w:bCs/>
          <w:sz w:val="18"/>
          <w:szCs w:val="18"/>
        </w:rPr>
        <w:t xml:space="preserve"> </w:t>
      </w:r>
      <w:proofErr w:type="spellStart"/>
      <w:r w:rsidRPr="009D0C79">
        <w:rPr>
          <w:rFonts w:ascii="Arial" w:hAnsi="Arial" w:cs="Arial"/>
          <w:bCs/>
          <w:sz w:val="18"/>
          <w:szCs w:val="18"/>
        </w:rPr>
        <w:t>Staf</w:t>
      </w:r>
      <w:proofErr w:type="spellEnd"/>
      <w:r w:rsidRPr="009D0C79">
        <w:rPr>
          <w:rFonts w:ascii="Arial" w:hAnsi="Arial" w:cs="Arial"/>
          <w:bCs/>
          <w:sz w:val="18"/>
          <w:szCs w:val="18"/>
        </w:rPr>
        <w:t xml:space="preserve"> Uno A </w:t>
      </w:r>
      <w:proofErr w:type="spellStart"/>
      <w:r w:rsidRPr="009D0C79">
        <w:rPr>
          <w:rFonts w:ascii="Arial" w:hAnsi="Arial" w:cs="Arial"/>
          <w:bCs/>
          <w:sz w:val="18"/>
          <w:szCs w:val="18"/>
        </w:rPr>
        <w:t>SAS</w:t>
      </w:r>
      <w:proofErr w:type="spellEnd"/>
      <w:r w:rsidRPr="009D0C79">
        <w:rPr>
          <w:rFonts w:ascii="Arial" w:hAnsi="Arial" w:cs="Arial"/>
          <w:bCs/>
          <w:sz w:val="18"/>
          <w:szCs w:val="18"/>
        </w:rPr>
        <w:t xml:space="preserve">, es que la empresa </w:t>
      </w:r>
      <w:proofErr w:type="spellStart"/>
      <w:r w:rsidRPr="009D0C79">
        <w:rPr>
          <w:rFonts w:ascii="Arial" w:hAnsi="Arial" w:cs="Arial"/>
          <w:bCs/>
          <w:sz w:val="18"/>
          <w:szCs w:val="18"/>
        </w:rPr>
        <w:t>Indusel</w:t>
      </w:r>
      <w:proofErr w:type="spellEnd"/>
      <w:r w:rsidRPr="009D0C79">
        <w:rPr>
          <w:rFonts w:ascii="Arial" w:hAnsi="Arial" w:cs="Arial"/>
          <w:bCs/>
          <w:sz w:val="18"/>
          <w:szCs w:val="18"/>
        </w:rPr>
        <w:t xml:space="preserve"> </w:t>
      </w:r>
      <w:proofErr w:type="spellStart"/>
      <w:r w:rsidRPr="009D0C79">
        <w:rPr>
          <w:rFonts w:ascii="Arial" w:hAnsi="Arial" w:cs="Arial"/>
          <w:bCs/>
          <w:sz w:val="18"/>
          <w:szCs w:val="18"/>
        </w:rPr>
        <w:t>SA</w:t>
      </w:r>
      <w:proofErr w:type="spellEnd"/>
      <w:r w:rsidRPr="009D0C79">
        <w:rPr>
          <w:rFonts w:ascii="Arial" w:hAnsi="Arial" w:cs="Arial"/>
          <w:bCs/>
          <w:sz w:val="18"/>
          <w:szCs w:val="18"/>
        </w:rPr>
        <w:t xml:space="preserve"> requería de personal, no por los incrementos de producción, sino para desarrollar las tareas de su objeto social, consistente en la fabricación de aparatos de uso doméstico y esto con el fin de soslayar verdaderos contratos de trabajo con personal propio, de ahí que demande una cantidad excesiva de trabajadores, entre 300, a nivel nacional, como lo dijo la misma testigo.</w:t>
      </w:r>
    </w:p>
    <w:p w:rsidR="009D0C79" w:rsidRPr="009D0C79" w:rsidRDefault="009D0C79" w:rsidP="009D0C79">
      <w:pPr>
        <w:jc w:val="both"/>
        <w:rPr>
          <w:rFonts w:ascii="Arial" w:hAnsi="Arial" w:cs="Arial"/>
          <w:bCs/>
          <w:sz w:val="18"/>
          <w:szCs w:val="18"/>
        </w:rPr>
      </w:pPr>
    </w:p>
    <w:p w:rsidR="009D0C79" w:rsidRPr="009D0C79" w:rsidRDefault="009D0C79" w:rsidP="009D0C79">
      <w:pPr>
        <w:jc w:val="both"/>
        <w:rPr>
          <w:rFonts w:ascii="Arial" w:hAnsi="Arial" w:cs="Arial"/>
          <w:bCs/>
          <w:sz w:val="18"/>
          <w:szCs w:val="18"/>
        </w:rPr>
      </w:pPr>
      <w:r w:rsidRPr="009D0C79">
        <w:rPr>
          <w:rFonts w:ascii="Arial" w:hAnsi="Arial" w:cs="Arial"/>
          <w:bCs/>
          <w:sz w:val="18"/>
          <w:szCs w:val="18"/>
        </w:rPr>
        <w:t xml:space="preserve">Por lo tanto, la figura de la empresa de servicio temporal utilizada con </w:t>
      </w:r>
      <w:proofErr w:type="spellStart"/>
      <w:r w:rsidRPr="009D0C79">
        <w:rPr>
          <w:rFonts w:ascii="Arial" w:hAnsi="Arial" w:cs="Arial"/>
          <w:bCs/>
          <w:sz w:val="18"/>
          <w:szCs w:val="18"/>
        </w:rPr>
        <w:t>Indusel</w:t>
      </w:r>
      <w:proofErr w:type="spellEnd"/>
      <w:r w:rsidRPr="009D0C79">
        <w:rPr>
          <w:rFonts w:ascii="Arial" w:hAnsi="Arial" w:cs="Arial"/>
          <w:bCs/>
          <w:sz w:val="18"/>
          <w:szCs w:val="18"/>
        </w:rPr>
        <w:t xml:space="preserve"> </w:t>
      </w:r>
      <w:proofErr w:type="spellStart"/>
      <w:r w:rsidRPr="009D0C79">
        <w:rPr>
          <w:rFonts w:ascii="Arial" w:hAnsi="Arial" w:cs="Arial"/>
          <w:bCs/>
          <w:sz w:val="18"/>
          <w:szCs w:val="18"/>
        </w:rPr>
        <w:t>SA</w:t>
      </w:r>
      <w:proofErr w:type="spellEnd"/>
      <w:r w:rsidRPr="009D0C79">
        <w:rPr>
          <w:rFonts w:ascii="Arial" w:hAnsi="Arial" w:cs="Arial"/>
          <w:bCs/>
          <w:sz w:val="18"/>
          <w:szCs w:val="18"/>
        </w:rPr>
        <w:t xml:space="preserve">, no se recondujo en función a los eventos del artículo 77 de la Ley 50 de 1990, por el contrario, desbordó los límites en ellos previstos, como el objeto de la </w:t>
      </w:r>
      <w:proofErr w:type="spellStart"/>
      <w:r w:rsidRPr="009D0C79">
        <w:rPr>
          <w:rFonts w:ascii="Arial" w:hAnsi="Arial" w:cs="Arial"/>
          <w:bCs/>
          <w:sz w:val="18"/>
          <w:szCs w:val="18"/>
        </w:rPr>
        <w:t>EST</w:t>
      </w:r>
      <w:proofErr w:type="spellEnd"/>
      <w:r w:rsidRPr="009D0C79">
        <w:rPr>
          <w:rFonts w:ascii="Arial" w:hAnsi="Arial" w:cs="Arial"/>
          <w:bCs/>
          <w:sz w:val="18"/>
          <w:szCs w:val="18"/>
        </w:rPr>
        <w:t xml:space="preserve"> consagrado en el artículo 71 ibídem, lo que hace desaparecer de esta forma el sustento contractual que justifica la presencia de los trabajadores en misión en la empresa usuaria. </w:t>
      </w:r>
    </w:p>
    <w:p w:rsidR="009D0C79" w:rsidRPr="009D0C79" w:rsidRDefault="009D0C79" w:rsidP="009D0C79">
      <w:pPr>
        <w:jc w:val="both"/>
        <w:rPr>
          <w:rFonts w:ascii="Arial" w:hAnsi="Arial" w:cs="Arial"/>
          <w:bCs/>
          <w:sz w:val="18"/>
          <w:szCs w:val="18"/>
        </w:rPr>
      </w:pPr>
    </w:p>
    <w:p w:rsidR="009D0C79" w:rsidRPr="009D0C79" w:rsidRDefault="009D0C79" w:rsidP="009D0C79">
      <w:pPr>
        <w:jc w:val="both"/>
        <w:rPr>
          <w:rFonts w:ascii="Arial" w:hAnsi="Arial" w:cs="Arial"/>
          <w:bCs/>
          <w:sz w:val="18"/>
          <w:szCs w:val="18"/>
        </w:rPr>
      </w:pPr>
      <w:r w:rsidRPr="009D0C79">
        <w:rPr>
          <w:rFonts w:ascii="Arial" w:hAnsi="Arial" w:cs="Arial"/>
          <w:bCs/>
          <w:sz w:val="18"/>
          <w:szCs w:val="18"/>
        </w:rPr>
        <w:t xml:space="preserve">Así las cosas, la única calidad en la que actuó la demandada Electrodomésticos </w:t>
      </w:r>
      <w:proofErr w:type="spellStart"/>
      <w:r w:rsidRPr="009D0C79">
        <w:rPr>
          <w:rFonts w:ascii="Arial" w:hAnsi="Arial" w:cs="Arial"/>
          <w:bCs/>
          <w:sz w:val="18"/>
          <w:szCs w:val="18"/>
        </w:rPr>
        <w:t>SA</w:t>
      </w:r>
      <w:proofErr w:type="spellEnd"/>
      <w:r w:rsidRPr="009D0C79">
        <w:rPr>
          <w:rFonts w:ascii="Arial" w:hAnsi="Arial" w:cs="Arial"/>
          <w:bCs/>
          <w:sz w:val="18"/>
          <w:szCs w:val="18"/>
        </w:rPr>
        <w:t xml:space="preserve"> </w:t>
      </w:r>
      <w:proofErr w:type="spellStart"/>
      <w:r w:rsidRPr="009D0C79">
        <w:rPr>
          <w:rFonts w:ascii="Arial" w:hAnsi="Arial" w:cs="Arial"/>
          <w:bCs/>
          <w:sz w:val="18"/>
          <w:szCs w:val="18"/>
        </w:rPr>
        <w:t>Indusel</w:t>
      </w:r>
      <w:proofErr w:type="spellEnd"/>
      <w:r w:rsidRPr="009D0C79">
        <w:rPr>
          <w:rFonts w:ascii="Arial" w:hAnsi="Arial" w:cs="Arial"/>
          <w:bCs/>
          <w:sz w:val="18"/>
          <w:szCs w:val="18"/>
        </w:rPr>
        <w:t xml:space="preserve"> </w:t>
      </w:r>
      <w:proofErr w:type="gramStart"/>
      <w:r w:rsidRPr="009D0C79">
        <w:rPr>
          <w:rFonts w:ascii="Arial" w:hAnsi="Arial" w:cs="Arial"/>
          <w:bCs/>
          <w:sz w:val="18"/>
          <w:szCs w:val="18"/>
        </w:rPr>
        <w:t>fue</w:t>
      </w:r>
      <w:proofErr w:type="gramEnd"/>
      <w:r w:rsidRPr="009D0C79">
        <w:rPr>
          <w:rFonts w:ascii="Arial" w:hAnsi="Arial" w:cs="Arial"/>
          <w:bCs/>
          <w:sz w:val="18"/>
          <w:szCs w:val="18"/>
        </w:rPr>
        <w:t xml:space="preserve"> como verdadera empleadora, por lo que no son de recibo los argumentos del apoderado de la parte codemandada </w:t>
      </w:r>
      <w:proofErr w:type="spellStart"/>
      <w:r w:rsidRPr="009D0C79">
        <w:rPr>
          <w:rFonts w:ascii="Arial" w:hAnsi="Arial" w:cs="Arial"/>
          <w:bCs/>
          <w:sz w:val="18"/>
          <w:szCs w:val="18"/>
        </w:rPr>
        <w:t>Indusel</w:t>
      </w:r>
      <w:proofErr w:type="spellEnd"/>
      <w:r w:rsidRPr="009D0C79">
        <w:rPr>
          <w:rFonts w:ascii="Arial" w:hAnsi="Arial" w:cs="Arial"/>
          <w:bCs/>
          <w:sz w:val="18"/>
          <w:szCs w:val="18"/>
        </w:rPr>
        <w:t xml:space="preserve"> </w:t>
      </w:r>
      <w:proofErr w:type="spellStart"/>
      <w:r w:rsidRPr="009D0C79">
        <w:rPr>
          <w:rFonts w:ascii="Arial" w:hAnsi="Arial" w:cs="Arial"/>
          <w:bCs/>
          <w:sz w:val="18"/>
          <w:szCs w:val="18"/>
        </w:rPr>
        <w:t>SA</w:t>
      </w:r>
      <w:proofErr w:type="spellEnd"/>
      <w:r w:rsidRPr="009D0C79">
        <w:rPr>
          <w:rFonts w:ascii="Arial" w:hAnsi="Arial" w:cs="Arial"/>
          <w:bCs/>
          <w:sz w:val="18"/>
          <w:szCs w:val="18"/>
        </w:rPr>
        <w:t xml:space="preserve"> en este aspecto y de esta forma se despachará.</w:t>
      </w:r>
    </w:p>
    <w:p w:rsidR="009D0C79" w:rsidRPr="009D0C79" w:rsidRDefault="009D0C79" w:rsidP="009D0C79">
      <w:pPr>
        <w:jc w:val="both"/>
        <w:rPr>
          <w:rFonts w:ascii="Arial" w:hAnsi="Arial" w:cs="Arial"/>
          <w:bCs/>
          <w:sz w:val="18"/>
          <w:szCs w:val="18"/>
        </w:rPr>
      </w:pPr>
    </w:p>
    <w:p w:rsidR="009D0C79" w:rsidRDefault="009D0C79" w:rsidP="009D0C79">
      <w:pPr>
        <w:jc w:val="both"/>
        <w:rPr>
          <w:rFonts w:ascii="Arial" w:hAnsi="Arial" w:cs="Arial"/>
          <w:bCs/>
          <w:sz w:val="18"/>
          <w:szCs w:val="18"/>
        </w:rPr>
      </w:pPr>
      <w:r w:rsidRPr="009D0C79">
        <w:rPr>
          <w:rFonts w:ascii="Arial" w:hAnsi="Arial" w:cs="Arial"/>
          <w:bCs/>
          <w:sz w:val="18"/>
          <w:szCs w:val="18"/>
        </w:rPr>
        <w:t xml:space="preserve">En relación con las inconformidades de las codemandadas </w:t>
      </w:r>
      <w:proofErr w:type="spellStart"/>
      <w:r w:rsidRPr="009D0C79">
        <w:rPr>
          <w:rFonts w:ascii="Arial" w:hAnsi="Arial" w:cs="Arial"/>
          <w:bCs/>
          <w:sz w:val="18"/>
          <w:szCs w:val="18"/>
        </w:rPr>
        <w:t>Estem</w:t>
      </w:r>
      <w:proofErr w:type="spellEnd"/>
      <w:r w:rsidRPr="009D0C79">
        <w:rPr>
          <w:rFonts w:ascii="Arial" w:hAnsi="Arial" w:cs="Arial"/>
          <w:bCs/>
          <w:sz w:val="18"/>
          <w:szCs w:val="18"/>
        </w:rPr>
        <w:t xml:space="preserve"> </w:t>
      </w:r>
      <w:proofErr w:type="spellStart"/>
      <w:r w:rsidRPr="009D0C79">
        <w:rPr>
          <w:rFonts w:ascii="Arial" w:hAnsi="Arial" w:cs="Arial"/>
          <w:bCs/>
          <w:sz w:val="18"/>
          <w:szCs w:val="18"/>
        </w:rPr>
        <w:t>SAS</w:t>
      </w:r>
      <w:proofErr w:type="spellEnd"/>
      <w:r w:rsidRPr="009D0C79">
        <w:rPr>
          <w:rFonts w:ascii="Arial" w:hAnsi="Arial" w:cs="Arial"/>
          <w:bCs/>
          <w:sz w:val="18"/>
          <w:szCs w:val="18"/>
        </w:rPr>
        <w:t xml:space="preserve"> y </w:t>
      </w:r>
      <w:proofErr w:type="spellStart"/>
      <w:r w:rsidRPr="009D0C79">
        <w:rPr>
          <w:rFonts w:ascii="Arial" w:hAnsi="Arial" w:cs="Arial"/>
          <w:bCs/>
          <w:sz w:val="18"/>
          <w:szCs w:val="18"/>
        </w:rPr>
        <w:t>Staf</w:t>
      </w:r>
      <w:proofErr w:type="spellEnd"/>
      <w:r w:rsidRPr="009D0C79">
        <w:rPr>
          <w:rFonts w:ascii="Arial" w:hAnsi="Arial" w:cs="Arial"/>
          <w:bCs/>
          <w:sz w:val="18"/>
          <w:szCs w:val="18"/>
        </w:rPr>
        <w:t xml:space="preserve"> Uno A </w:t>
      </w:r>
      <w:proofErr w:type="spellStart"/>
      <w:r w:rsidRPr="009D0C79">
        <w:rPr>
          <w:rFonts w:ascii="Arial" w:hAnsi="Arial" w:cs="Arial"/>
          <w:bCs/>
          <w:sz w:val="18"/>
          <w:szCs w:val="18"/>
        </w:rPr>
        <w:t>SAS</w:t>
      </w:r>
      <w:proofErr w:type="spellEnd"/>
      <w:r w:rsidRPr="009D0C79">
        <w:rPr>
          <w:rFonts w:ascii="Arial" w:hAnsi="Arial" w:cs="Arial"/>
          <w:bCs/>
          <w:sz w:val="18"/>
          <w:szCs w:val="18"/>
        </w:rPr>
        <w:t xml:space="preserve"> en cuanto a la solidaridad frente a las indemnización por despido sin justa causa y el excedente de vacaciones, debe advertirse que cuando la figura de la empresa temporal no se utiliza conforme a los parámetros de los artículos 77 y siguientes de la Ley 50 de 1990, la </w:t>
      </w:r>
      <w:proofErr w:type="spellStart"/>
      <w:r w:rsidRPr="009D0C79">
        <w:rPr>
          <w:rFonts w:ascii="Arial" w:hAnsi="Arial" w:cs="Arial"/>
          <w:bCs/>
          <w:sz w:val="18"/>
          <w:szCs w:val="18"/>
        </w:rPr>
        <w:t>EST</w:t>
      </w:r>
      <w:proofErr w:type="spellEnd"/>
      <w:r w:rsidRPr="009D0C79">
        <w:rPr>
          <w:rFonts w:ascii="Arial" w:hAnsi="Arial" w:cs="Arial"/>
          <w:bCs/>
          <w:sz w:val="18"/>
          <w:szCs w:val="18"/>
        </w:rPr>
        <w:t xml:space="preserve"> pasa a ser una simple intermediaria en la contratación laboral, al ser un empleador aparente, pues la empleadora es la usuaria, conforme lo ha dicho la Jurisprudencia de la Sala de Casación Laboral citada líneas atrás.</w:t>
      </w:r>
      <w:bookmarkStart w:id="0" w:name="_GoBack"/>
      <w:bookmarkEnd w:id="0"/>
    </w:p>
    <w:p w:rsidR="009D0C79" w:rsidRDefault="009D0C79" w:rsidP="009D0C79">
      <w:pPr>
        <w:jc w:val="both"/>
        <w:rPr>
          <w:rFonts w:ascii="Arial" w:hAnsi="Arial" w:cs="Arial"/>
          <w:bCs/>
          <w:sz w:val="18"/>
          <w:szCs w:val="18"/>
        </w:rPr>
      </w:pPr>
    </w:p>
    <w:p w:rsidR="009D0C79" w:rsidRDefault="009D0C79" w:rsidP="009D0C79">
      <w:pPr>
        <w:jc w:val="both"/>
        <w:rPr>
          <w:rFonts w:ascii="Arial" w:hAnsi="Arial" w:cs="Arial"/>
          <w:bCs/>
          <w:sz w:val="18"/>
          <w:szCs w:val="18"/>
        </w:rPr>
      </w:pPr>
    </w:p>
    <w:p w:rsidR="009D0C79" w:rsidRDefault="009D0C79" w:rsidP="009D0C79">
      <w:pPr>
        <w:jc w:val="both"/>
        <w:rPr>
          <w:rFonts w:ascii="Arial" w:hAnsi="Arial" w:cs="Arial"/>
          <w:bCs/>
          <w:sz w:val="18"/>
          <w:szCs w:val="18"/>
        </w:rPr>
      </w:pPr>
    </w:p>
    <w:p w:rsidR="0008460E" w:rsidRPr="0008460E" w:rsidRDefault="0008460E" w:rsidP="00241095">
      <w:pPr>
        <w:pStyle w:val="Prrafodelista"/>
        <w:spacing w:after="0" w:line="240" w:lineRule="auto"/>
        <w:ind w:left="4248" w:hanging="2263"/>
        <w:jc w:val="both"/>
        <w:rPr>
          <w:rFonts w:ascii="Arial" w:hAnsi="Arial" w:cs="Arial"/>
          <w:sz w:val="18"/>
          <w:szCs w:val="18"/>
        </w:rPr>
      </w:pPr>
    </w:p>
    <w:p w:rsid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08460E" w:rsidRPr="00E8654D" w:rsidRDefault="0008460E" w:rsidP="00E8654D">
      <w:pPr>
        <w:pStyle w:val="Prrafodelista"/>
        <w:spacing w:after="0" w:line="240" w:lineRule="auto"/>
        <w:ind w:left="2835"/>
        <w:jc w:val="both"/>
        <w:rPr>
          <w:rFonts w:ascii="Arial" w:hAnsi="Arial" w:cs="Arial"/>
          <w:b/>
          <w:bCs/>
          <w:sz w:val="10"/>
          <w:szCs w:val="16"/>
          <w:highlight w:val="yellow"/>
          <w:u w:val="single"/>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 xml:space="preserve">a los </w:t>
      </w:r>
      <w:r w:rsidR="00AA0AF8">
        <w:rPr>
          <w:rFonts w:ascii="Arial" w:eastAsia="Calibri" w:hAnsi="Arial" w:cs="Arial"/>
          <w:szCs w:val="24"/>
          <w:lang w:val="es-CO" w:eastAsia="en-US"/>
        </w:rPr>
        <w:t>veinticuatro</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AA0AF8">
        <w:rPr>
          <w:rFonts w:ascii="Arial" w:eastAsia="Calibri" w:hAnsi="Arial" w:cs="Arial"/>
          <w:szCs w:val="24"/>
          <w:lang w:val="es-CO" w:eastAsia="en-US"/>
        </w:rPr>
        <w:t>24</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00104A5F">
        <w:rPr>
          <w:rFonts w:ascii="Arial" w:eastAsia="Calibri" w:hAnsi="Arial" w:cs="Arial"/>
          <w:szCs w:val="24"/>
          <w:lang w:val="es-CO" w:eastAsia="en-US"/>
        </w:rPr>
        <w:t xml:space="preserve"> del mes de octubre</w:t>
      </w:r>
      <w:r w:rsidR="00230584">
        <w:rPr>
          <w:rFonts w:ascii="Arial" w:eastAsia="Calibri" w:hAnsi="Arial" w:cs="Arial"/>
          <w:szCs w:val="24"/>
          <w:lang w:val="es-CO" w:eastAsia="en-US"/>
        </w:rPr>
        <w:t xml:space="preserve"> </w:t>
      </w:r>
      <w:r w:rsidR="005B3B1E">
        <w:rPr>
          <w:rFonts w:ascii="Arial" w:eastAsia="Calibri" w:hAnsi="Arial" w:cs="Arial"/>
          <w:szCs w:val="24"/>
          <w:lang w:val="es-CO" w:eastAsia="en-US"/>
        </w:rPr>
        <w:t xml:space="preserve">de </w:t>
      </w:r>
      <w:r w:rsidRPr="00CF0D70">
        <w:rPr>
          <w:rFonts w:ascii="Arial" w:eastAsia="Calibri" w:hAnsi="Arial" w:cs="Arial"/>
          <w:szCs w:val="24"/>
          <w:lang w:val="es-CO" w:eastAsia="en-US"/>
        </w:rPr>
        <w:t xml:space="preserve">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AA0AF8">
        <w:rPr>
          <w:rFonts w:ascii="Arial" w:eastAsia="Calibri" w:hAnsi="Arial" w:cs="Arial"/>
          <w:szCs w:val="24"/>
          <w:lang w:val="es-CO" w:eastAsia="en-US"/>
        </w:rPr>
        <w:t>diez</w:t>
      </w:r>
      <w:r w:rsidR="00FD7EF0">
        <w:rPr>
          <w:rFonts w:ascii="Arial" w:eastAsia="Calibri" w:hAnsi="Arial" w:cs="Arial"/>
          <w:szCs w:val="24"/>
          <w:lang w:val="es-CO" w:eastAsia="en-US"/>
        </w:rPr>
        <w:t xml:space="preserve"> </w:t>
      </w:r>
      <w:r w:rsidR="006D4528">
        <w:rPr>
          <w:rFonts w:ascii="Arial" w:eastAsia="Calibri" w:hAnsi="Arial" w:cs="Arial"/>
          <w:szCs w:val="24"/>
          <w:lang w:val="es-CO" w:eastAsia="en-US"/>
        </w:rPr>
        <w:t>y</w:t>
      </w:r>
      <w:r w:rsidR="00FD7EF0">
        <w:rPr>
          <w:rFonts w:ascii="Arial" w:eastAsia="Calibri" w:hAnsi="Arial" w:cs="Arial"/>
          <w:szCs w:val="24"/>
          <w:lang w:val="es-CO" w:eastAsia="en-US"/>
        </w:rPr>
        <w:t xml:space="preserve"> treinta</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AA0AF8">
        <w:rPr>
          <w:rFonts w:ascii="Arial" w:eastAsia="Calibri" w:hAnsi="Arial" w:cs="Arial"/>
          <w:szCs w:val="24"/>
          <w:lang w:val="es-CO" w:eastAsia="en-US"/>
        </w:rPr>
        <w:t>10</w:t>
      </w:r>
      <w:r w:rsidR="00D55510">
        <w:rPr>
          <w:rFonts w:ascii="Arial" w:eastAsia="Calibri" w:hAnsi="Arial" w:cs="Arial"/>
          <w:szCs w:val="24"/>
          <w:lang w:val="es-CO" w:eastAsia="en-US"/>
        </w:rPr>
        <w:t>:</w:t>
      </w:r>
      <w:r w:rsidR="00FD7EF0">
        <w:rPr>
          <w:rFonts w:ascii="Arial" w:eastAsia="Calibri" w:hAnsi="Arial" w:cs="Arial"/>
          <w:szCs w:val="24"/>
          <w:lang w:val="es-CO" w:eastAsia="en-US"/>
        </w:rPr>
        <w:t>30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AA0AF8">
        <w:rPr>
          <w:rFonts w:ascii="Arial" w:hAnsi="Arial" w:cs="Arial"/>
          <w:szCs w:val="24"/>
        </w:rPr>
        <w:t>8</w:t>
      </w:r>
      <w:r w:rsidR="00134D13">
        <w:rPr>
          <w:rFonts w:ascii="Arial" w:hAnsi="Arial" w:cs="Arial"/>
          <w:szCs w:val="24"/>
        </w:rPr>
        <w:t xml:space="preserve"> </w:t>
      </w:r>
      <w:r w:rsidR="00EB04BF">
        <w:rPr>
          <w:rFonts w:ascii="Arial" w:hAnsi="Arial" w:cs="Arial"/>
          <w:szCs w:val="24"/>
        </w:rPr>
        <w:t xml:space="preserve">de </w:t>
      </w:r>
      <w:r w:rsidR="00AA0AF8">
        <w:rPr>
          <w:rFonts w:ascii="Arial" w:hAnsi="Arial" w:cs="Arial"/>
          <w:szCs w:val="24"/>
        </w:rPr>
        <w:t>junio</w:t>
      </w:r>
      <w:r w:rsidR="00EB04BF">
        <w:rPr>
          <w:rFonts w:ascii="Arial" w:hAnsi="Arial" w:cs="Arial"/>
          <w:szCs w:val="24"/>
        </w:rPr>
        <w:t xml:space="preserve"> </w:t>
      </w:r>
      <w:r w:rsidR="00485A88">
        <w:rPr>
          <w:rFonts w:ascii="Arial" w:hAnsi="Arial" w:cs="Arial"/>
          <w:szCs w:val="24"/>
        </w:rPr>
        <w:t xml:space="preserve">de </w:t>
      </w:r>
      <w:r w:rsidR="00EB04BF" w:rsidRPr="00AC486E">
        <w:rPr>
          <w:rFonts w:ascii="Arial" w:hAnsi="Arial" w:cs="Arial"/>
          <w:szCs w:val="24"/>
        </w:rPr>
        <w:t>201</w:t>
      </w:r>
      <w:r w:rsidR="00AA0AF8">
        <w:rPr>
          <w:rFonts w:ascii="Arial" w:hAnsi="Arial" w:cs="Arial"/>
          <w:szCs w:val="24"/>
        </w:rPr>
        <w:t>6</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91601C">
        <w:rPr>
          <w:rFonts w:ascii="Arial" w:hAnsi="Arial" w:cs="Arial"/>
          <w:szCs w:val="24"/>
        </w:rPr>
        <w:t xml:space="preserve"> Laboral </w:t>
      </w:r>
      <w:r w:rsidRPr="00AC486E">
        <w:rPr>
          <w:rFonts w:ascii="Arial" w:hAnsi="Arial" w:cs="Arial"/>
          <w:szCs w:val="24"/>
        </w:rPr>
        <w:t xml:space="preserve">del Circuito de </w:t>
      </w:r>
      <w:r w:rsidR="00AA0AF8">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AA0AF8">
        <w:rPr>
          <w:rFonts w:ascii="Arial" w:hAnsi="Arial" w:cs="Arial"/>
          <w:szCs w:val="24"/>
        </w:rPr>
        <w:t xml:space="preserve">ueve la </w:t>
      </w:r>
      <w:r w:rsidR="003440CA">
        <w:rPr>
          <w:rFonts w:ascii="Arial" w:hAnsi="Arial" w:cs="Arial"/>
          <w:szCs w:val="24"/>
        </w:rPr>
        <w:t>señor</w:t>
      </w:r>
      <w:r w:rsidR="00AA0AF8">
        <w:rPr>
          <w:rFonts w:ascii="Arial" w:hAnsi="Arial" w:cs="Arial"/>
          <w:szCs w:val="24"/>
        </w:rPr>
        <w:t>a</w:t>
      </w:r>
      <w:r w:rsidR="003440CA">
        <w:rPr>
          <w:rFonts w:ascii="Arial" w:hAnsi="Arial" w:cs="Arial"/>
          <w:szCs w:val="24"/>
        </w:rPr>
        <w:t xml:space="preserve"> </w:t>
      </w:r>
      <w:r w:rsidR="00AA0AF8">
        <w:rPr>
          <w:rFonts w:ascii="Arial" w:hAnsi="Arial" w:cs="Arial"/>
          <w:b/>
          <w:szCs w:val="24"/>
        </w:rPr>
        <w:t xml:space="preserve">Sandra Mónica </w:t>
      </w:r>
      <w:proofErr w:type="spellStart"/>
      <w:r w:rsidR="00AA0AF8">
        <w:rPr>
          <w:rFonts w:ascii="Arial" w:hAnsi="Arial" w:cs="Arial"/>
          <w:b/>
          <w:szCs w:val="24"/>
        </w:rPr>
        <w:t>Aljure</w:t>
      </w:r>
      <w:proofErr w:type="spellEnd"/>
      <w:r w:rsidR="00EB3204">
        <w:rPr>
          <w:rFonts w:ascii="Arial" w:hAnsi="Arial" w:cs="Arial"/>
          <w:b/>
          <w:szCs w:val="24"/>
        </w:rPr>
        <w:t xml:space="preserve"> </w:t>
      </w:r>
      <w:r w:rsidR="00AA0AF8">
        <w:rPr>
          <w:rFonts w:ascii="Arial" w:hAnsi="Arial" w:cs="Arial"/>
          <w:b/>
          <w:szCs w:val="24"/>
        </w:rPr>
        <w:t xml:space="preserve">Rayo </w:t>
      </w:r>
      <w:r w:rsidRPr="003440CA">
        <w:rPr>
          <w:rFonts w:ascii="Arial" w:hAnsi="Arial" w:cs="Arial"/>
          <w:szCs w:val="24"/>
        </w:rPr>
        <w:t>contra</w:t>
      </w:r>
      <w:r w:rsidR="00EB3204">
        <w:rPr>
          <w:rFonts w:ascii="Arial" w:hAnsi="Arial" w:cs="Arial"/>
          <w:szCs w:val="24"/>
        </w:rPr>
        <w:t xml:space="preserve"> </w:t>
      </w:r>
      <w:r w:rsidR="00AA0AF8" w:rsidRPr="00AA0AF8">
        <w:rPr>
          <w:rFonts w:ascii="Arial" w:hAnsi="Arial" w:cs="Arial"/>
          <w:b/>
          <w:szCs w:val="18"/>
        </w:rPr>
        <w:t xml:space="preserve">Industria de Electrodomésticos </w:t>
      </w:r>
      <w:proofErr w:type="spellStart"/>
      <w:r w:rsidR="00AA0AF8" w:rsidRPr="00AA0AF8">
        <w:rPr>
          <w:rFonts w:ascii="Arial" w:hAnsi="Arial" w:cs="Arial"/>
          <w:b/>
          <w:szCs w:val="18"/>
        </w:rPr>
        <w:t>SA</w:t>
      </w:r>
      <w:proofErr w:type="spellEnd"/>
      <w:r w:rsidR="00AA0AF8" w:rsidRPr="00AA0AF8">
        <w:rPr>
          <w:rFonts w:ascii="Arial" w:hAnsi="Arial" w:cs="Arial"/>
          <w:b/>
          <w:szCs w:val="18"/>
        </w:rPr>
        <w:t xml:space="preserve"> </w:t>
      </w:r>
      <w:proofErr w:type="spellStart"/>
      <w:r w:rsidR="00AA0AF8" w:rsidRPr="00AA0AF8">
        <w:rPr>
          <w:rFonts w:ascii="Arial" w:hAnsi="Arial" w:cs="Arial"/>
          <w:b/>
          <w:szCs w:val="18"/>
        </w:rPr>
        <w:t>Indusel</w:t>
      </w:r>
      <w:proofErr w:type="spellEnd"/>
      <w:r w:rsidR="00AA0AF8" w:rsidRPr="00AA0AF8">
        <w:rPr>
          <w:rFonts w:ascii="Arial" w:hAnsi="Arial" w:cs="Arial"/>
          <w:b/>
          <w:szCs w:val="18"/>
        </w:rPr>
        <w:t xml:space="preserve">; Empresa de Servicios Temporales </w:t>
      </w:r>
      <w:proofErr w:type="spellStart"/>
      <w:r w:rsidR="00AA0AF8" w:rsidRPr="00AA0AF8">
        <w:rPr>
          <w:rFonts w:ascii="Arial" w:hAnsi="Arial" w:cs="Arial"/>
          <w:b/>
          <w:szCs w:val="18"/>
        </w:rPr>
        <w:t>SAS</w:t>
      </w:r>
      <w:proofErr w:type="spellEnd"/>
      <w:r w:rsidR="00AA0AF8" w:rsidRPr="00AA0AF8">
        <w:rPr>
          <w:rFonts w:ascii="Arial" w:hAnsi="Arial" w:cs="Arial"/>
          <w:b/>
          <w:szCs w:val="18"/>
        </w:rPr>
        <w:t xml:space="preserve"> </w:t>
      </w:r>
      <w:proofErr w:type="spellStart"/>
      <w:r w:rsidR="00AA0AF8" w:rsidRPr="00AA0AF8">
        <w:rPr>
          <w:rFonts w:ascii="Arial" w:hAnsi="Arial" w:cs="Arial"/>
          <w:b/>
          <w:szCs w:val="18"/>
        </w:rPr>
        <w:t>Estem</w:t>
      </w:r>
      <w:proofErr w:type="spellEnd"/>
      <w:r w:rsidR="00AA0AF8" w:rsidRPr="00AA0AF8">
        <w:rPr>
          <w:rFonts w:ascii="Arial" w:hAnsi="Arial" w:cs="Arial"/>
          <w:b/>
          <w:szCs w:val="18"/>
        </w:rPr>
        <w:t xml:space="preserve"> y </w:t>
      </w:r>
      <w:proofErr w:type="spellStart"/>
      <w:r w:rsidR="00AA0AF8" w:rsidRPr="00AA0AF8">
        <w:rPr>
          <w:rFonts w:ascii="Arial" w:hAnsi="Arial" w:cs="Arial"/>
          <w:b/>
          <w:szCs w:val="18"/>
        </w:rPr>
        <w:t>Staf</w:t>
      </w:r>
      <w:proofErr w:type="spellEnd"/>
      <w:r w:rsidR="00AA0AF8" w:rsidRPr="00AA0AF8">
        <w:rPr>
          <w:rFonts w:ascii="Arial" w:hAnsi="Arial" w:cs="Arial"/>
          <w:b/>
          <w:szCs w:val="18"/>
        </w:rPr>
        <w:t xml:space="preserve"> Uno</w:t>
      </w:r>
      <w:r w:rsidR="00F030B4">
        <w:rPr>
          <w:rFonts w:ascii="Arial" w:hAnsi="Arial" w:cs="Arial"/>
          <w:b/>
          <w:szCs w:val="18"/>
        </w:rPr>
        <w:t xml:space="preserve"> A</w:t>
      </w:r>
      <w:r w:rsidR="00AA0AF8" w:rsidRPr="00AA0AF8">
        <w:rPr>
          <w:rFonts w:ascii="Arial" w:hAnsi="Arial" w:cs="Arial"/>
          <w:b/>
          <w:szCs w:val="18"/>
        </w:rPr>
        <w:t xml:space="preserve"> </w:t>
      </w:r>
      <w:proofErr w:type="spellStart"/>
      <w:r w:rsidR="00AA0AF8" w:rsidRPr="00AA0AF8">
        <w:rPr>
          <w:rFonts w:ascii="Arial" w:hAnsi="Arial" w:cs="Arial"/>
          <w:b/>
          <w:szCs w:val="18"/>
        </w:rPr>
        <w:t>SAS</w:t>
      </w:r>
      <w:proofErr w:type="spellEnd"/>
      <w:r w:rsidR="00134D13" w:rsidRPr="00AA0AF8">
        <w:rPr>
          <w:rFonts w:ascii="Arial" w:hAnsi="Arial" w:cs="Arial"/>
          <w:b/>
          <w:szCs w:val="16"/>
        </w:rPr>
        <w:t>,</w:t>
      </w:r>
      <w:r w:rsidR="0050325E">
        <w:rPr>
          <w:rFonts w:ascii="Arial" w:hAnsi="Arial" w:cs="Arial"/>
          <w:szCs w:val="16"/>
        </w:rPr>
        <w:t xml:space="preserve"> radicado </w:t>
      </w:r>
      <w:r w:rsidR="00AA0AF8">
        <w:rPr>
          <w:rFonts w:ascii="Arial" w:hAnsi="Arial" w:cs="Arial"/>
          <w:szCs w:val="16"/>
        </w:rPr>
        <w:t>66170-31-05-001-2014-00161</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3E1EE2" w:rsidRDefault="00AA0AF8" w:rsidP="002D0D07">
      <w:pPr>
        <w:spacing w:line="276" w:lineRule="auto"/>
        <w:jc w:val="both"/>
        <w:rPr>
          <w:rFonts w:ascii="Arial" w:hAnsi="Arial" w:cs="Arial"/>
          <w:szCs w:val="24"/>
        </w:rPr>
      </w:pPr>
      <w:r>
        <w:rPr>
          <w:rFonts w:ascii="Arial" w:hAnsi="Arial" w:cs="Arial"/>
          <w:szCs w:val="24"/>
        </w:rPr>
        <w:t>Pretende la</w:t>
      </w:r>
      <w:r w:rsidR="00A957FB">
        <w:rPr>
          <w:rFonts w:ascii="Arial" w:hAnsi="Arial" w:cs="Arial"/>
          <w:szCs w:val="24"/>
        </w:rPr>
        <w:t xml:space="preserve"> señor</w:t>
      </w:r>
      <w:r>
        <w:rPr>
          <w:rFonts w:ascii="Arial" w:hAnsi="Arial" w:cs="Arial"/>
          <w:szCs w:val="24"/>
        </w:rPr>
        <w:t>a</w:t>
      </w:r>
      <w:r w:rsidR="00A06D40">
        <w:rPr>
          <w:rFonts w:ascii="Arial" w:hAnsi="Arial" w:cs="Arial"/>
          <w:szCs w:val="24"/>
        </w:rPr>
        <w:t xml:space="preserve"> </w:t>
      </w:r>
      <w:r w:rsidRPr="00B85584">
        <w:rPr>
          <w:rFonts w:ascii="Arial" w:hAnsi="Arial" w:cs="Arial"/>
          <w:szCs w:val="24"/>
        </w:rPr>
        <w:t xml:space="preserve">Sandra Mónica </w:t>
      </w:r>
      <w:proofErr w:type="spellStart"/>
      <w:r w:rsidRPr="00B85584">
        <w:rPr>
          <w:rFonts w:ascii="Arial" w:hAnsi="Arial" w:cs="Arial"/>
          <w:szCs w:val="24"/>
        </w:rPr>
        <w:t>Aljure</w:t>
      </w:r>
      <w:proofErr w:type="spellEnd"/>
      <w:r w:rsidRPr="00B85584">
        <w:rPr>
          <w:rFonts w:ascii="Arial" w:hAnsi="Arial" w:cs="Arial"/>
          <w:szCs w:val="24"/>
        </w:rPr>
        <w:t xml:space="preserve"> Rayo</w:t>
      </w:r>
      <w:r w:rsidR="00226D5F" w:rsidRPr="00B85584">
        <w:rPr>
          <w:rFonts w:ascii="Arial" w:hAnsi="Arial" w:cs="Arial"/>
          <w:szCs w:val="24"/>
        </w:rPr>
        <w:t>,</w:t>
      </w:r>
      <w:r w:rsidR="00226D5F" w:rsidRPr="00AC486E">
        <w:rPr>
          <w:rFonts w:ascii="Arial" w:hAnsi="Arial" w:cs="Arial"/>
          <w:szCs w:val="24"/>
        </w:rPr>
        <w:t xml:space="preserve"> se declare </w:t>
      </w:r>
      <w:r w:rsidR="00451DFB">
        <w:rPr>
          <w:rFonts w:ascii="Arial" w:hAnsi="Arial" w:cs="Arial"/>
          <w:szCs w:val="24"/>
        </w:rPr>
        <w:t xml:space="preserve">que existió un contrato de trabajo </w:t>
      </w:r>
      <w:r w:rsidR="00B85584">
        <w:rPr>
          <w:rFonts w:ascii="Arial" w:hAnsi="Arial" w:cs="Arial"/>
          <w:szCs w:val="24"/>
        </w:rPr>
        <w:t xml:space="preserve">a término indefinido entre </w:t>
      </w:r>
      <w:r w:rsidR="0063569C">
        <w:rPr>
          <w:rFonts w:ascii="Arial" w:hAnsi="Arial" w:cs="Arial"/>
          <w:szCs w:val="24"/>
        </w:rPr>
        <w:t xml:space="preserve">ella y la Industria de Electrodomésticos </w:t>
      </w:r>
      <w:proofErr w:type="spellStart"/>
      <w:r w:rsidR="0063569C">
        <w:rPr>
          <w:rFonts w:ascii="Arial" w:hAnsi="Arial" w:cs="Arial"/>
          <w:szCs w:val="24"/>
        </w:rPr>
        <w:t>SA</w:t>
      </w:r>
      <w:proofErr w:type="spellEnd"/>
      <w:r w:rsidR="00B85584">
        <w:rPr>
          <w:rFonts w:ascii="Arial" w:hAnsi="Arial" w:cs="Arial"/>
          <w:szCs w:val="24"/>
        </w:rPr>
        <w:t xml:space="preserve"> </w:t>
      </w:r>
      <w:proofErr w:type="spellStart"/>
      <w:r w:rsidR="0063569C">
        <w:rPr>
          <w:rFonts w:ascii="Arial" w:hAnsi="Arial" w:cs="Arial"/>
          <w:szCs w:val="24"/>
        </w:rPr>
        <w:t>Indusel</w:t>
      </w:r>
      <w:proofErr w:type="spellEnd"/>
      <w:r w:rsidR="0063569C">
        <w:rPr>
          <w:rFonts w:ascii="Arial" w:hAnsi="Arial" w:cs="Arial"/>
          <w:szCs w:val="24"/>
        </w:rPr>
        <w:t xml:space="preserve"> </w:t>
      </w:r>
      <w:r w:rsidR="00B85584">
        <w:rPr>
          <w:rFonts w:ascii="Arial" w:hAnsi="Arial" w:cs="Arial"/>
          <w:szCs w:val="24"/>
        </w:rPr>
        <w:t xml:space="preserve">desde el 06-05-2010 al 30-06-2013, el que fue terminado de manera unilateral y sin justa causa por la última; </w:t>
      </w:r>
      <w:r w:rsidR="00451DFB">
        <w:rPr>
          <w:rFonts w:ascii="Arial" w:hAnsi="Arial" w:cs="Arial"/>
          <w:szCs w:val="24"/>
        </w:rPr>
        <w:t xml:space="preserve">y </w:t>
      </w:r>
      <w:r w:rsidR="000C3C48">
        <w:rPr>
          <w:rFonts w:ascii="Arial" w:hAnsi="Arial" w:cs="Arial"/>
          <w:szCs w:val="24"/>
        </w:rPr>
        <w:t xml:space="preserve">la </w:t>
      </w:r>
      <w:r w:rsidR="00451DFB">
        <w:rPr>
          <w:rFonts w:ascii="Arial" w:hAnsi="Arial" w:cs="Arial"/>
          <w:szCs w:val="24"/>
        </w:rPr>
        <w:t>solidari</w:t>
      </w:r>
      <w:r w:rsidR="000C3C48">
        <w:rPr>
          <w:rFonts w:ascii="Arial" w:hAnsi="Arial" w:cs="Arial"/>
          <w:szCs w:val="24"/>
        </w:rPr>
        <w:t>d</w:t>
      </w:r>
      <w:r w:rsidR="00451DFB">
        <w:rPr>
          <w:rFonts w:ascii="Arial" w:hAnsi="Arial" w:cs="Arial"/>
          <w:szCs w:val="24"/>
        </w:rPr>
        <w:t>a</w:t>
      </w:r>
      <w:r w:rsidR="000C3C48">
        <w:rPr>
          <w:rFonts w:ascii="Arial" w:hAnsi="Arial" w:cs="Arial"/>
          <w:szCs w:val="24"/>
        </w:rPr>
        <w:t>d</w:t>
      </w:r>
      <w:r w:rsidR="00451DFB">
        <w:rPr>
          <w:rFonts w:ascii="Arial" w:hAnsi="Arial" w:cs="Arial"/>
          <w:szCs w:val="24"/>
        </w:rPr>
        <w:t xml:space="preserve"> </w:t>
      </w:r>
      <w:r w:rsidR="000C3C48">
        <w:rPr>
          <w:rFonts w:ascii="Arial" w:hAnsi="Arial" w:cs="Arial"/>
          <w:szCs w:val="24"/>
        </w:rPr>
        <w:t>de</w:t>
      </w:r>
      <w:r w:rsidR="003E1EE2">
        <w:rPr>
          <w:rFonts w:ascii="Arial" w:hAnsi="Arial" w:cs="Arial"/>
          <w:szCs w:val="24"/>
        </w:rPr>
        <w:t xml:space="preserve"> las Empresas de Servicios T</w:t>
      </w:r>
      <w:r w:rsidR="00B85584">
        <w:rPr>
          <w:rFonts w:ascii="Arial" w:hAnsi="Arial" w:cs="Arial"/>
          <w:szCs w:val="24"/>
        </w:rPr>
        <w:t>emporales</w:t>
      </w:r>
      <w:r w:rsidR="00791C47">
        <w:rPr>
          <w:rFonts w:ascii="Arial" w:hAnsi="Arial" w:cs="Arial"/>
          <w:szCs w:val="24"/>
        </w:rPr>
        <w:t xml:space="preserve"> </w:t>
      </w:r>
      <w:proofErr w:type="spellStart"/>
      <w:r w:rsidR="00791C47">
        <w:rPr>
          <w:rFonts w:ascii="Arial" w:hAnsi="Arial" w:cs="Arial"/>
          <w:szCs w:val="24"/>
        </w:rPr>
        <w:t>SAS</w:t>
      </w:r>
      <w:proofErr w:type="spellEnd"/>
      <w:r w:rsidR="00791C47">
        <w:rPr>
          <w:rFonts w:ascii="Arial" w:hAnsi="Arial" w:cs="Arial"/>
          <w:szCs w:val="24"/>
        </w:rPr>
        <w:t xml:space="preserve"> </w:t>
      </w:r>
      <w:proofErr w:type="spellStart"/>
      <w:r w:rsidR="00791C47">
        <w:rPr>
          <w:rFonts w:ascii="Arial" w:hAnsi="Arial" w:cs="Arial"/>
          <w:szCs w:val="24"/>
        </w:rPr>
        <w:t>Estem</w:t>
      </w:r>
      <w:proofErr w:type="spellEnd"/>
      <w:r w:rsidR="00791C47">
        <w:rPr>
          <w:rFonts w:ascii="Arial" w:hAnsi="Arial" w:cs="Arial"/>
          <w:szCs w:val="24"/>
        </w:rPr>
        <w:t>,</w:t>
      </w:r>
      <w:r w:rsidR="003E1EE2">
        <w:rPr>
          <w:rFonts w:ascii="Arial" w:hAnsi="Arial" w:cs="Arial"/>
          <w:szCs w:val="24"/>
        </w:rPr>
        <w:t xml:space="preserve"> antes </w:t>
      </w:r>
      <w:proofErr w:type="spellStart"/>
      <w:r w:rsidR="00141639">
        <w:rPr>
          <w:rFonts w:ascii="Arial" w:hAnsi="Arial" w:cs="Arial"/>
          <w:szCs w:val="24"/>
        </w:rPr>
        <w:t>Centaurus</w:t>
      </w:r>
      <w:proofErr w:type="spellEnd"/>
      <w:r w:rsidR="003E1EE2">
        <w:rPr>
          <w:rFonts w:ascii="Arial" w:hAnsi="Arial" w:cs="Arial"/>
          <w:szCs w:val="24"/>
        </w:rPr>
        <w:t xml:space="preserve"> Temporales Ltda. </w:t>
      </w:r>
      <w:proofErr w:type="gramStart"/>
      <w:r w:rsidR="003E1EE2">
        <w:rPr>
          <w:rFonts w:ascii="Arial" w:hAnsi="Arial" w:cs="Arial"/>
          <w:szCs w:val="24"/>
        </w:rPr>
        <w:t>y</w:t>
      </w:r>
      <w:proofErr w:type="gramEnd"/>
      <w:r w:rsidR="003E1EE2">
        <w:rPr>
          <w:rFonts w:ascii="Arial" w:hAnsi="Arial" w:cs="Arial"/>
          <w:szCs w:val="24"/>
        </w:rPr>
        <w:t xml:space="preserve"> Staff Uno </w:t>
      </w:r>
      <w:r w:rsidR="00F030B4">
        <w:rPr>
          <w:rFonts w:ascii="Arial" w:hAnsi="Arial" w:cs="Arial"/>
          <w:szCs w:val="24"/>
        </w:rPr>
        <w:t xml:space="preserve">A </w:t>
      </w:r>
      <w:proofErr w:type="spellStart"/>
      <w:r w:rsidR="003E1EE2">
        <w:rPr>
          <w:rFonts w:ascii="Arial" w:hAnsi="Arial" w:cs="Arial"/>
          <w:szCs w:val="24"/>
        </w:rPr>
        <w:t>SAS</w:t>
      </w:r>
      <w:proofErr w:type="spellEnd"/>
      <w:r w:rsidR="000C3C48">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le</w:t>
      </w:r>
      <w:r w:rsidR="003E1EE2">
        <w:rPr>
          <w:rFonts w:ascii="Arial" w:hAnsi="Arial" w:cs="Arial"/>
          <w:szCs w:val="24"/>
        </w:rPr>
        <w:t>s</w:t>
      </w:r>
      <w:r w:rsidR="002953B6">
        <w:rPr>
          <w:rFonts w:ascii="Arial" w:hAnsi="Arial" w:cs="Arial"/>
          <w:szCs w:val="24"/>
        </w:rPr>
        <w:t xml:space="preserve"> </w:t>
      </w:r>
      <w:r w:rsidR="00A06D40">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3117C1">
        <w:rPr>
          <w:rFonts w:ascii="Arial" w:hAnsi="Arial" w:cs="Arial"/>
          <w:szCs w:val="24"/>
        </w:rPr>
        <w:t xml:space="preserve"> </w:t>
      </w:r>
      <w:r w:rsidR="003E1EE2">
        <w:rPr>
          <w:rFonts w:ascii="Arial" w:hAnsi="Arial" w:cs="Arial"/>
          <w:szCs w:val="24"/>
        </w:rPr>
        <w:t>el reajuste de la reliquidación de prestaciones sociales, sanción moratoria por el no pago oportuno de las prestaciones sociales, la indemnización por la terminación unilateral y sin justa causa y vacaciones.</w:t>
      </w:r>
    </w:p>
    <w:p w:rsidR="003E1EE2" w:rsidRDefault="003E1EE2" w:rsidP="002D0D07">
      <w:pPr>
        <w:spacing w:line="276" w:lineRule="auto"/>
        <w:jc w:val="both"/>
        <w:rPr>
          <w:rFonts w:ascii="Arial" w:hAnsi="Arial" w:cs="Arial"/>
          <w:szCs w:val="24"/>
        </w:rPr>
      </w:pPr>
    </w:p>
    <w:p w:rsidR="000C3C48"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AC02C1">
        <w:rPr>
          <w:rFonts w:ascii="Arial" w:hAnsi="Arial" w:cs="Arial"/>
          <w:szCs w:val="24"/>
        </w:rPr>
        <w:t xml:space="preserve"> fue vinculada</w:t>
      </w:r>
      <w:r w:rsidR="0069233E">
        <w:rPr>
          <w:rFonts w:ascii="Arial" w:hAnsi="Arial" w:cs="Arial"/>
          <w:szCs w:val="24"/>
        </w:rPr>
        <w:t xml:space="preserve"> por la</w:t>
      </w:r>
      <w:r w:rsidR="00AC02C1">
        <w:rPr>
          <w:rFonts w:ascii="Arial" w:hAnsi="Arial" w:cs="Arial"/>
          <w:szCs w:val="24"/>
        </w:rPr>
        <w:t xml:space="preserve"> </w:t>
      </w:r>
      <w:r w:rsidR="0036036D">
        <w:rPr>
          <w:rFonts w:ascii="Arial" w:hAnsi="Arial" w:cs="Arial"/>
          <w:szCs w:val="24"/>
        </w:rPr>
        <w:t xml:space="preserve">Sociedad </w:t>
      </w:r>
      <w:proofErr w:type="spellStart"/>
      <w:r w:rsidR="0036036D">
        <w:rPr>
          <w:rFonts w:ascii="Arial" w:hAnsi="Arial" w:cs="Arial"/>
          <w:szCs w:val="24"/>
        </w:rPr>
        <w:t>Indusel</w:t>
      </w:r>
      <w:proofErr w:type="spellEnd"/>
      <w:r w:rsidR="0036036D">
        <w:rPr>
          <w:rFonts w:ascii="Arial" w:hAnsi="Arial" w:cs="Arial"/>
          <w:szCs w:val="24"/>
        </w:rPr>
        <w:t xml:space="preserve"> </w:t>
      </w:r>
      <w:proofErr w:type="spellStart"/>
      <w:r w:rsidR="0036036D">
        <w:rPr>
          <w:rFonts w:ascii="Arial" w:hAnsi="Arial" w:cs="Arial"/>
          <w:szCs w:val="24"/>
        </w:rPr>
        <w:t>SA</w:t>
      </w:r>
      <w:proofErr w:type="spellEnd"/>
      <w:r w:rsidR="0036036D">
        <w:rPr>
          <w:rFonts w:ascii="Arial" w:hAnsi="Arial" w:cs="Arial"/>
          <w:szCs w:val="24"/>
        </w:rPr>
        <w:t xml:space="preserve"> el 06-05-2010 a trav</w:t>
      </w:r>
      <w:r w:rsidR="00791C47">
        <w:rPr>
          <w:rFonts w:ascii="Arial" w:hAnsi="Arial" w:cs="Arial"/>
          <w:szCs w:val="24"/>
        </w:rPr>
        <w:t>és de la</w:t>
      </w:r>
      <w:r w:rsidR="0036036D">
        <w:rPr>
          <w:rFonts w:ascii="Arial" w:hAnsi="Arial" w:cs="Arial"/>
          <w:szCs w:val="24"/>
        </w:rPr>
        <w:t xml:space="preserve"> </w:t>
      </w:r>
      <w:r w:rsidR="0069233E">
        <w:rPr>
          <w:rFonts w:ascii="Arial" w:hAnsi="Arial" w:cs="Arial"/>
          <w:szCs w:val="24"/>
        </w:rPr>
        <w:t>empresa de servicios temporales</w:t>
      </w:r>
      <w:r w:rsidR="00791C47">
        <w:rPr>
          <w:rFonts w:ascii="Arial" w:hAnsi="Arial" w:cs="Arial"/>
          <w:szCs w:val="24"/>
        </w:rPr>
        <w:t xml:space="preserve"> </w:t>
      </w:r>
      <w:proofErr w:type="spellStart"/>
      <w:r w:rsidR="00141639">
        <w:rPr>
          <w:rFonts w:ascii="Arial" w:hAnsi="Arial" w:cs="Arial"/>
          <w:szCs w:val="24"/>
        </w:rPr>
        <w:t>Centaurus</w:t>
      </w:r>
      <w:proofErr w:type="spellEnd"/>
      <w:r w:rsidR="00791C47">
        <w:rPr>
          <w:rFonts w:ascii="Arial" w:hAnsi="Arial" w:cs="Arial"/>
          <w:szCs w:val="24"/>
        </w:rPr>
        <w:t xml:space="preserve"> Temporales </w:t>
      </w:r>
      <w:proofErr w:type="spellStart"/>
      <w:r w:rsidR="00791C47">
        <w:rPr>
          <w:rFonts w:ascii="Arial" w:hAnsi="Arial" w:cs="Arial"/>
          <w:szCs w:val="24"/>
        </w:rPr>
        <w:t>Ltda</w:t>
      </w:r>
      <w:proofErr w:type="spellEnd"/>
      <w:r w:rsidR="00791C47">
        <w:rPr>
          <w:rFonts w:ascii="Arial" w:hAnsi="Arial" w:cs="Arial"/>
          <w:szCs w:val="24"/>
        </w:rPr>
        <w:t xml:space="preserve">, hoy Empresa de Servicios Temporales </w:t>
      </w:r>
      <w:proofErr w:type="spellStart"/>
      <w:r w:rsidR="00791C47">
        <w:rPr>
          <w:rFonts w:ascii="Arial" w:hAnsi="Arial" w:cs="Arial"/>
          <w:szCs w:val="24"/>
        </w:rPr>
        <w:t>SAS</w:t>
      </w:r>
      <w:proofErr w:type="spellEnd"/>
      <w:r w:rsidR="00791C47">
        <w:rPr>
          <w:rFonts w:ascii="Arial" w:hAnsi="Arial" w:cs="Arial"/>
          <w:szCs w:val="24"/>
        </w:rPr>
        <w:t xml:space="preserve"> </w:t>
      </w:r>
      <w:proofErr w:type="spellStart"/>
      <w:r w:rsidR="00791C47">
        <w:rPr>
          <w:rFonts w:ascii="Arial" w:hAnsi="Arial" w:cs="Arial"/>
          <w:szCs w:val="24"/>
        </w:rPr>
        <w:t>Estem</w:t>
      </w:r>
      <w:proofErr w:type="spellEnd"/>
      <w:r w:rsidR="00791C47">
        <w:rPr>
          <w:rFonts w:ascii="Arial" w:hAnsi="Arial" w:cs="Arial"/>
          <w:szCs w:val="24"/>
        </w:rPr>
        <w:t xml:space="preserve">, </w:t>
      </w:r>
      <w:r w:rsidR="0069233E">
        <w:rPr>
          <w:rFonts w:ascii="Arial" w:hAnsi="Arial" w:cs="Arial"/>
          <w:szCs w:val="24"/>
        </w:rPr>
        <w:t>inicialmente para prestar los</w:t>
      </w:r>
      <w:r w:rsidR="000335CF">
        <w:rPr>
          <w:rFonts w:ascii="Arial" w:hAnsi="Arial" w:cs="Arial"/>
          <w:szCs w:val="24"/>
        </w:rPr>
        <w:t xml:space="preserve"> servicios</w:t>
      </w:r>
      <w:r w:rsidR="0069233E">
        <w:rPr>
          <w:rFonts w:ascii="Arial" w:hAnsi="Arial" w:cs="Arial"/>
          <w:szCs w:val="24"/>
        </w:rPr>
        <w:t xml:space="preserve"> de </w:t>
      </w:r>
      <w:r w:rsidR="00590CDD">
        <w:rPr>
          <w:rFonts w:ascii="Arial" w:hAnsi="Arial" w:cs="Arial"/>
          <w:szCs w:val="24"/>
        </w:rPr>
        <w:t>promotora</w:t>
      </w:r>
      <w:r w:rsidR="00791C47">
        <w:rPr>
          <w:rFonts w:ascii="Arial" w:hAnsi="Arial" w:cs="Arial"/>
          <w:szCs w:val="24"/>
        </w:rPr>
        <w:t xml:space="preserve"> de ventas, labor que realizó los meses de mayo y junio</w:t>
      </w:r>
      <w:r w:rsidR="009D4D00">
        <w:rPr>
          <w:rFonts w:ascii="Arial" w:hAnsi="Arial" w:cs="Arial"/>
          <w:szCs w:val="24"/>
        </w:rPr>
        <w:t xml:space="preserve"> y luego la de secretaria a partir de julio, </w:t>
      </w:r>
      <w:r w:rsidR="002B31E9">
        <w:rPr>
          <w:rFonts w:ascii="Arial" w:hAnsi="Arial" w:cs="Arial"/>
          <w:szCs w:val="24"/>
        </w:rPr>
        <w:t xml:space="preserve">donde controlaba el inventario de repuestos, manejo de caja menor, control de cartera, entre otras, </w:t>
      </w:r>
      <w:r w:rsidR="002B31E9" w:rsidRPr="002B31E9">
        <w:rPr>
          <w:rFonts w:ascii="Arial" w:hAnsi="Arial" w:cs="Arial"/>
          <w:szCs w:val="24"/>
        </w:rPr>
        <w:t>con un</w:t>
      </w:r>
      <w:r w:rsidR="00144697">
        <w:rPr>
          <w:rFonts w:ascii="Arial" w:hAnsi="Arial" w:cs="Arial"/>
          <w:szCs w:val="24"/>
        </w:rPr>
        <w:t xml:space="preserve"> horario hasta el 2012 de lunes a viernes de 8:00 a.m. a 12:00 m. y de 2:00 p.m. a 6:00 p.m., y en el 2013 de lunes a viernes de 7.30 a.m. a 12:00 m. y de 1:00 p.m. a 5:00 p.m. y </w:t>
      </w:r>
      <w:r w:rsidR="00590CDD">
        <w:rPr>
          <w:rFonts w:ascii="Arial" w:hAnsi="Arial" w:cs="Arial"/>
          <w:szCs w:val="24"/>
        </w:rPr>
        <w:t>sábados de 8:00 a.m. a 12:00 m., con</w:t>
      </w:r>
      <w:r w:rsidR="00144697">
        <w:rPr>
          <w:rFonts w:ascii="Arial" w:hAnsi="Arial" w:cs="Arial"/>
          <w:szCs w:val="24"/>
        </w:rPr>
        <w:t xml:space="preserve"> un</w:t>
      </w:r>
      <w:r w:rsidR="002B31E9" w:rsidRPr="002B31E9">
        <w:rPr>
          <w:rFonts w:ascii="Arial" w:hAnsi="Arial" w:cs="Arial"/>
          <w:szCs w:val="24"/>
        </w:rPr>
        <w:t xml:space="preserve"> salario mínimo legal más el auxilio de transporte</w:t>
      </w:r>
      <w:r w:rsidR="00363B3B" w:rsidRPr="002B31E9">
        <w:rPr>
          <w:rFonts w:ascii="Arial" w:hAnsi="Arial" w:cs="Arial"/>
          <w:szCs w:val="24"/>
        </w:rPr>
        <w:t>; (</w:t>
      </w:r>
      <w:r w:rsidR="00363B3B" w:rsidRPr="00363B3B">
        <w:rPr>
          <w:rFonts w:ascii="Arial" w:hAnsi="Arial" w:cs="Arial"/>
          <w:szCs w:val="24"/>
        </w:rPr>
        <w:t>ii)</w:t>
      </w:r>
      <w:r w:rsidR="00363B3B">
        <w:rPr>
          <w:rFonts w:ascii="Arial" w:hAnsi="Arial" w:cs="Arial"/>
          <w:szCs w:val="24"/>
        </w:rPr>
        <w:t xml:space="preserve"> el 31-12-2010 terminó su contrato y la </w:t>
      </w:r>
      <w:proofErr w:type="spellStart"/>
      <w:r w:rsidR="00363B3B">
        <w:rPr>
          <w:rFonts w:ascii="Arial" w:hAnsi="Arial" w:cs="Arial"/>
          <w:szCs w:val="24"/>
        </w:rPr>
        <w:t>EST</w:t>
      </w:r>
      <w:proofErr w:type="spellEnd"/>
      <w:r w:rsidR="00363B3B">
        <w:rPr>
          <w:rFonts w:ascii="Arial" w:hAnsi="Arial" w:cs="Arial"/>
          <w:szCs w:val="24"/>
        </w:rPr>
        <w:t xml:space="preserve"> le canceló la liquidación de las prestaciones sociales correspondientes </w:t>
      </w:r>
      <w:r w:rsidR="00590CDD">
        <w:rPr>
          <w:rFonts w:ascii="Arial" w:hAnsi="Arial" w:cs="Arial"/>
          <w:szCs w:val="24"/>
        </w:rPr>
        <w:t>de</w:t>
      </w:r>
      <w:r w:rsidR="00363B3B">
        <w:rPr>
          <w:rFonts w:ascii="Arial" w:hAnsi="Arial" w:cs="Arial"/>
          <w:szCs w:val="24"/>
        </w:rPr>
        <w:t xml:space="preserve"> mayo a diciembre de 2010.</w:t>
      </w:r>
    </w:p>
    <w:p w:rsidR="000C3C48" w:rsidRDefault="000C3C48" w:rsidP="00ED5B7B">
      <w:pPr>
        <w:spacing w:line="276" w:lineRule="auto"/>
        <w:jc w:val="both"/>
        <w:rPr>
          <w:rFonts w:ascii="Arial" w:hAnsi="Arial" w:cs="Arial"/>
          <w:szCs w:val="24"/>
        </w:rPr>
      </w:pPr>
    </w:p>
    <w:p w:rsidR="000C3C48" w:rsidRDefault="0069233E" w:rsidP="00ED5B7B">
      <w:pPr>
        <w:spacing w:line="276" w:lineRule="auto"/>
        <w:jc w:val="both"/>
        <w:rPr>
          <w:rFonts w:ascii="Arial" w:hAnsi="Arial" w:cs="Arial"/>
          <w:szCs w:val="24"/>
        </w:rPr>
      </w:pPr>
      <w:r>
        <w:rPr>
          <w:rFonts w:ascii="Arial" w:hAnsi="Arial" w:cs="Arial"/>
          <w:szCs w:val="24"/>
        </w:rPr>
        <w:t xml:space="preserve">(ii) </w:t>
      </w:r>
      <w:r w:rsidR="000C3C48">
        <w:rPr>
          <w:rFonts w:ascii="Arial" w:hAnsi="Arial" w:cs="Arial"/>
          <w:szCs w:val="24"/>
        </w:rPr>
        <w:t>E</w:t>
      </w:r>
      <w:r>
        <w:rPr>
          <w:rFonts w:ascii="Arial" w:hAnsi="Arial" w:cs="Arial"/>
          <w:szCs w:val="24"/>
        </w:rPr>
        <w:t xml:space="preserve">l </w:t>
      </w:r>
      <w:r w:rsidR="00363B3B">
        <w:rPr>
          <w:rFonts w:ascii="Arial" w:hAnsi="Arial" w:cs="Arial"/>
          <w:szCs w:val="24"/>
        </w:rPr>
        <w:t>03-01-2011 ingresó nuevamente a</w:t>
      </w:r>
      <w:r w:rsidR="00586DBD">
        <w:rPr>
          <w:rFonts w:ascii="Arial" w:hAnsi="Arial" w:cs="Arial"/>
          <w:szCs w:val="24"/>
        </w:rPr>
        <w:t xml:space="preserve"> </w:t>
      </w:r>
      <w:proofErr w:type="spellStart"/>
      <w:r w:rsidR="00586DBD">
        <w:rPr>
          <w:rFonts w:ascii="Arial" w:hAnsi="Arial" w:cs="Arial"/>
          <w:szCs w:val="24"/>
        </w:rPr>
        <w:t>Indusel</w:t>
      </w:r>
      <w:proofErr w:type="spellEnd"/>
      <w:r w:rsidR="00586DBD">
        <w:rPr>
          <w:rFonts w:ascii="Arial" w:hAnsi="Arial" w:cs="Arial"/>
          <w:szCs w:val="24"/>
        </w:rPr>
        <w:t xml:space="preserve"> </w:t>
      </w:r>
      <w:proofErr w:type="spellStart"/>
      <w:r w:rsidR="00586DBD">
        <w:rPr>
          <w:rFonts w:ascii="Arial" w:hAnsi="Arial" w:cs="Arial"/>
          <w:szCs w:val="24"/>
        </w:rPr>
        <w:t>SA</w:t>
      </w:r>
      <w:proofErr w:type="spellEnd"/>
      <w:r w:rsidR="00586DBD">
        <w:rPr>
          <w:rFonts w:ascii="Arial" w:hAnsi="Arial" w:cs="Arial"/>
          <w:szCs w:val="24"/>
        </w:rPr>
        <w:t xml:space="preserve"> como secretaria, a </w:t>
      </w:r>
      <w:r w:rsidR="00DB5A29">
        <w:rPr>
          <w:rFonts w:ascii="Arial" w:hAnsi="Arial" w:cs="Arial"/>
          <w:szCs w:val="24"/>
        </w:rPr>
        <w:t xml:space="preserve">través de la </w:t>
      </w:r>
      <w:proofErr w:type="spellStart"/>
      <w:r w:rsidR="00DB5A29">
        <w:rPr>
          <w:rFonts w:ascii="Arial" w:hAnsi="Arial" w:cs="Arial"/>
          <w:szCs w:val="24"/>
        </w:rPr>
        <w:t>EST</w:t>
      </w:r>
      <w:proofErr w:type="spellEnd"/>
      <w:r w:rsidR="00DB5A29">
        <w:rPr>
          <w:rFonts w:ascii="Arial" w:hAnsi="Arial" w:cs="Arial"/>
          <w:szCs w:val="24"/>
        </w:rPr>
        <w:t xml:space="preserve"> </w:t>
      </w:r>
      <w:proofErr w:type="spellStart"/>
      <w:r w:rsidR="00141639">
        <w:rPr>
          <w:rFonts w:ascii="Arial" w:hAnsi="Arial" w:cs="Arial"/>
          <w:szCs w:val="24"/>
        </w:rPr>
        <w:t>Centaurus</w:t>
      </w:r>
      <w:proofErr w:type="spellEnd"/>
      <w:r w:rsidR="00DB5A29">
        <w:rPr>
          <w:rFonts w:ascii="Arial" w:hAnsi="Arial" w:cs="Arial"/>
          <w:szCs w:val="24"/>
        </w:rPr>
        <w:t xml:space="preserve"> Temporales Ltda.</w:t>
      </w:r>
      <w:r w:rsidR="00590CDD">
        <w:rPr>
          <w:rFonts w:ascii="Arial" w:hAnsi="Arial" w:cs="Arial"/>
          <w:szCs w:val="24"/>
        </w:rPr>
        <w:t xml:space="preserve">, </w:t>
      </w:r>
      <w:r w:rsidR="003E219E">
        <w:rPr>
          <w:rFonts w:ascii="Arial" w:hAnsi="Arial" w:cs="Arial"/>
          <w:szCs w:val="24"/>
        </w:rPr>
        <w:t xml:space="preserve">contrato </w:t>
      </w:r>
      <w:r w:rsidR="00590CDD">
        <w:rPr>
          <w:rFonts w:ascii="Arial" w:hAnsi="Arial" w:cs="Arial"/>
          <w:szCs w:val="24"/>
        </w:rPr>
        <w:t xml:space="preserve">que </w:t>
      </w:r>
      <w:r w:rsidR="003E219E">
        <w:rPr>
          <w:rFonts w:ascii="Arial" w:hAnsi="Arial" w:cs="Arial"/>
          <w:szCs w:val="24"/>
        </w:rPr>
        <w:t>termin</w:t>
      </w:r>
      <w:r w:rsidR="00590CDD">
        <w:rPr>
          <w:rFonts w:ascii="Arial" w:hAnsi="Arial" w:cs="Arial"/>
          <w:szCs w:val="24"/>
        </w:rPr>
        <w:t>ó</w:t>
      </w:r>
      <w:r w:rsidR="003E219E">
        <w:rPr>
          <w:rFonts w:ascii="Arial" w:hAnsi="Arial" w:cs="Arial"/>
          <w:szCs w:val="24"/>
        </w:rPr>
        <w:t xml:space="preserve"> el 31-12-2011</w:t>
      </w:r>
      <w:r w:rsidR="00590CDD">
        <w:rPr>
          <w:rFonts w:ascii="Arial" w:hAnsi="Arial" w:cs="Arial"/>
          <w:szCs w:val="24"/>
        </w:rPr>
        <w:t>, por el que le</w:t>
      </w:r>
      <w:r w:rsidR="003E219E">
        <w:rPr>
          <w:rFonts w:ascii="Arial" w:hAnsi="Arial" w:cs="Arial"/>
          <w:szCs w:val="24"/>
        </w:rPr>
        <w:t xml:space="preserve"> fueron canceladas las prestaciones sociales.</w:t>
      </w:r>
    </w:p>
    <w:p w:rsidR="000C3C48" w:rsidRDefault="000C3C48" w:rsidP="00ED5B7B">
      <w:pPr>
        <w:spacing w:line="276" w:lineRule="auto"/>
        <w:jc w:val="both"/>
        <w:rPr>
          <w:rFonts w:ascii="Arial" w:hAnsi="Arial" w:cs="Arial"/>
          <w:szCs w:val="24"/>
        </w:rPr>
      </w:pPr>
    </w:p>
    <w:p w:rsidR="000335CF" w:rsidRDefault="00626C0C" w:rsidP="00ED5B7B">
      <w:pPr>
        <w:spacing w:line="276" w:lineRule="auto"/>
        <w:jc w:val="both"/>
        <w:rPr>
          <w:rFonts w:ascii="Arial" w:hAnsi="Arial" w:cs="Arial"/>
          <w:szCs w:val="24"/>
        </w:rPr>
      </w:pPr>
      <w:r>
        <w:rPr>
          <w:rFonts w:ascii="Arial" w:hAnsi="Arial" w:cs="Arial"/>
          <w:szCs w:val="24"/>
        </w:rPr>
        <w:t>(i</w:t>
      </w:r>
      <w:r w:rsidR="000C3C48">
        <w:rPr>
          <w:rFonts w:ascii="Arial" w:hAnsi="Arial" w:cs="Arial"/>
          <w:szCs w:val="24"/>
        </w:rPr>
        <w:t>ii)</w:t>
      </w:r>
      <w:r>
        <w:rPr>
          <w:rFonts w:ascii="Arial" w:hAnsi="Arial" w:cs="Arial"/>
          <w:szCs w:val="24"/>
        </w:rPr>
        <w:t xml:space="preserve"> </w:t>
      </w:r>
      <w:r w:rsidR="003E219E">
        <w:rPr>
          <w:rFonts w:ascii="Arial" w:hAnsi="Arial" w:cs="Arial"/>
          <w:szCs w:val="24"/>
        </w:rPr>
        <w:t xml:space="preserve">El 10-01-2012 volvió a </w:t>
      </w:r>
      <w:proofErr w:type="spellStart"/>
      <w:r w:rsidR="003E219E">
        <w:rPr>
          <w:rFonts w:ascii="Arial" w:hAnsi="Arial" w:cs="Arial"/>
          <w:szCs w:val="24"/>
        </w:rPr>
        <w:t>Indusel</w:t>
      </w:r>
      <w:proofErr w:type="spellEnd"/>
      <w:r w:rsidR="003E219E">
        <w:rPr>
          <w:rFonts w:ascii="Arial" w:hAnsi="Arial" w:cs="Arial"/>
          <w:szCs w:val="24"/>
        </w:rPr>
        <w:t xml:space="preserve"> </w:t>
      </w:r>
      <w:proofErr w:type="spellStart"/>
      <w:r w:rsidR="003E219E">
        <w:rPr>
          <w:rFonts w:ascii="Arial" w:hAnsi="Arial" w:cs="Arial"/>
          <w:szCs w:val="24"/>
        </w:rPr>
        <w:t>SA</w:t>
      </w:r>
      <w:proofErr w:type="spellEnd"/>
      <w:r w:rsidR="003E219E">
        <w:rPr>
          <w:rFonts w:ascii="Arial" w:hAnsi="Arial" w:cs="Arial"/>
          <w:szCs w:val="24"/>
        </w:rPr>
        <w:t xml:space="preserve"> al mismo cargo de secretaria con las mismas funciones</w:t>
      </w:r>
      <w:r w:rsidR="00590CDD">
        <w:rPr>
          <w:rFonts w:ascii="Arial" w:hAnsi="Arial" w:cs="Arial"/>
          <w:szCs w:val="24"/>
        </w:rPr>
        <w:t xml:space="preserve">, </w:t>
      </w:r>
      <w:r w:rsidR="003E219E">
        <w:rPr>
          <w:rFonts w:ascii="Arial" w:hAnsi="Arial" w:cs="Arial"/>
          <w:szCs w:val="24"/>
        </w:rPr>
        <w:t xml:space="preserve">y </w:t>
      </w:r>
      <w:proofErr w:type="spellStart"/>
      <w:r w:rsidR="003E219E">
        <w:rPr>
          <w:rFonts w:ascii="Arial" w:hAnsi="Arial" w:cs="Arial"/>
          <w:szCs w:val="24"/>
        </w:rPr>
        <w:t>E</w:t>
      </w:r>
      <w:r w:rsidR="00590CDD">
        <w:rPr>
          <w:rFonts w:ascii="Arial" w:hAnsi="Arial" w:cs="Arial"/>
          <w:szCs w:val="24"/>
        </w:rPr>
        <w:t>ST</w:t>
      </w:r>
      <w:proofErr w:type="spellEnd"/>
      <w:r w:rsidR="00590CDD">
        <w:rPr>
          <w:rFonts w:ascii="Arial" w:hAnsi="Arial" w:cs="Arial"/>
          <w:szCs w:val="24"/>
        </w:rPr>
        <w:t>, el contrato fue terminado e</w:t>
      </w:r>
      <w:r w:rsidR="003E219E">
        <w:rPr>
          <w:rFonts w:ascii="Arial" w:hAnsi="Arial" w:cs="Arial"/>
          <w:szCs w:val="24"/>
        </w:rPr>
        <w:t>l</w:t>
      </w:r>
      <w:r w:rsidR="00590CDD">
        <w:rPr>
          <w:rFonts w:ascii="Arial" w:hAnsi="Arial" w:cs="Arial"/>
          <w:szCs w:val="24"/>
        </w:rPr>
        <w:t xml:space="preserve"> 31-12-</w:t>
      </w:r>
      <w:r w:rsidR="003E219E">
        <w:rPr>
          <w:rFonts w:ascii="Arial" w:hAnsi="Arial" w:cs="Arial"/>
          <w:szCs w:val="24"/>
        </w:rPr>
        <w:t>2012 con el pago de las prestaciones sociales.</w:t>
      </w:r>
    </w:p>
    <w:p w:rsidR="0071346B" w:rsidRDefault="0071346B" w:rsidP="00ED5B7B">
      <w:pPr>
        <w:spacing w:line="276" w:lineRule="auto"/>
        <w:jc w:val="both"/>
        <w:rPr>
          <w:rFonts w:ascii="Arial" w:hAnsi="Arial" w:cs="Arial"/>
          <w:szCs w:val="24"/>
        </w:rPr>
      </w:pPr>
    </w:p>
    <w:p w:rsidR="0071346B" w:rsidRDefault="0071346B" w:rsidP="00ED5B7B">
      <w:pPr>
        <w:spacing w:line="276" w:lineRule="auto"/>
        <w:jc w:val="both"/>
        <w:rPr>
          <w:rFonts w:ascii="Arial" w:hAnsi="Arial" w:cs="Arial"/>
          <w:szCs w:val="24"/>
        </w:rPr>
      </w:pPr>
      <w:r>
        <w:rPr>
          <w:rFonts w:ascii="Arial" w:hAnsi="Arial" w:cs="Arial"/>
          <w:szCs w:val="24"/>
        </w:rPr>
        <w:t>(iv) El 08-01-2013</w:t>
      </w:r>
      <w:r w:rsidR="002B31E9">
        <w:rPr>
          <w:rFonts w:ascii="Arial" w:hAnsi="Arial" w:cs="Arial"/>
          <w:szCs w:val="24"/>
        </w:rPr>
        <w:t xml:space="preserve"> se vinculó una vez más con </w:t>
      </w:r>
      <w:proofErr w:type="spellStart"/>
      <w:r w:rsidR="002B31E9">
        <w:rPr>
          <w:rFonts w:ascii="Arial" w:hAnsi="Arial" w:cs="Arial"/>
          <w:szCs w:val="24"/>
        </w:rPr>
        <w:t>Indusel</w:t>
      </w:r>
      <w:proofErr w:type="spellEnd"/>
      <w:r w:rsidR="002B31E9">
        <w:rPr>
          <w:rFonts w:ascii="Arial" w:hAnsi="Arial" w:cs="Arial"/>
          <w:szCs w:val="24"/>
        </w:rPr>
        <w:t xml:space="preserve"> </w:t>
      </w:r>
      <w:proofErr w:type="spellStart"/>
      <w:r w:rsidR="002B31E9">
        <w:rPr>
          <w:rFonts w:ascii="Arial" w:hAnsi="Arial" w:cs="Arial"/>
          <w:szCs w:val="24"/>
        </w:rPr>
        <w:t>SA</w:t>
      </w:r>
      <w:proofErr w:type="spellEnd"/>
      <w:r w:rsidR="002B31E9">
        <w:rPr>
          <w:rFonts w:ascii="Arial" w:hAnsi="Arial" w:cs="Arial"/>
          <w:szCs w:val="24"/>
        </w:rPr>
        <w:t xml:space="preserve"> para el mismo cargo</w:t>
      </w:r>
      <w:r w:rsidR="00590CDD">
        <w:rPr>
          <w:rFonts w:ascii="Arial" w:hAnsi="Arial" w:cs="Arial"/>
          <w:szCs w:val="24"/>
        </w:rPr>
        <w:t>,</w:t>
      </w:r>
      <w:r w:rsidR="002B31E9">
        <w:rPr>
          <w:rFonts w:ascii="Arial" w:hAnsi="Arial" w:cs="Arial"/>
          <w:szCs w:val="24"/>
        </w:rPr>
        <w:t xml:space="preserve"> pero a través de Staff Uno</w:t>
      </w:r>
      <w:r w:rsidR="00F030B4">
        <w:rPr>
          <w:rFonts w:ascii="Arial" w:hAnsi="Arial" w:cs="Arial"/>
          <w:szCs w:val="24"/>
        </w:rPr>
        <w:t xml:space="preserve"> A</w:t>
      </w:r>
      <w:r w:rsidR="002B31E9">
        <w:rPr>
          <w:rFonts w:ascii="Arial" w:hAnsi="Arial" w:cs="Arial"/>
          <w:szCs w:val="24"/>
        </w:rPr>
        <w:t xml:space="preserve"> </w:t>
      </w:r>
      <w:proofErr w:type="spellStart"/>
      <w:r w:rsidR="002B31E9">
        <w:rPr>
          <w:rFonts w:ascii="Arial" w:hAnsi="Arial" w:cs="Arial"/>
          <w:szCs w:val="24"/>
        </w:rPr>
        <w:t>SAS</w:t>
      </w:r>
      <w:proofErr w:type="spellEnd"/>
      <w:r w:rsidR="002B31E9">
        <w:rPr>
          <w:rFonts w:ascii="Arial" w:hAnsi="Arial" w:cs="Arial"/>
          <w:szCs w:val="24"/>
        </w:rPr>
        <w:t>.</w:t>
      </w:r>
    </w:p>
    <w:p w:rsidR="000335CF" w:rsidRDefault="000335CF" w:rsidP="00ED5B7B">
      <w:pPr>
        <w:spacing w:line="276" w:lineRule="auto"/>
        <w:jc w:val="both"/>
        <w:rPr>
          <w:rFonts w:ascii="Arial" w:hAnsi="Arial" w:cs="Arial"/>
          <w:szCs w:val="24"/>
        </w:rPr>
      </w:pPr>
    </w:p>
    <w:p w:rsidR="000C3C48" w:rsidRDefault="006C3E09" w:rsidP="005A6E02">
      <w:pPr>
        <w:spacing w:line="276" w:lineRule="auto"/>
        <w:jc w:val="both"/>
        <w:rPr>
          <w:rFonts w:ascii="Arial" w:hAnsi="Arial" w:cs="Arial"/>
          <w:szCs w:val="24"/>
        </w:rPr>
      </w:pPr>
      <w:r>
        <w:rPr>
          <w:rFonts w:ascii="Arial" w:hAnsi="Arial" w:cs="Arial"/>
          <w:b/>
          <w:szCs w:val="24"/>
        </w:rPr>
        <w:t xml:space="preserve">Industria de Electrodomésticos </w:t>
      </w:r>
      <w:proofErr w:type="spellStart"/>
      <w:r>
        <w:rPr>
          <w:rFonts w:ascii="Arial" w:hAnsi="Arial" w:cs="Arial"/>
          <w:b/>
          <w:szCs w:val="24"/>
        </w:rPr>
        <w:t>SA</w:t>
      </w:r>
      <w:proofErr w:type="spellEnd"/>
      <w:r>
        <w:rPr>
          <w:rFonts w:ascii="Arial" w:hAnsi="Arial" w:cs="Arial"/>
          <w:b/>
          <w:szCs w:val="24"/>
        </w:rPr>
        <w:t xml:space="preserve"> </w:t>
      </w:r>
      <w:proofErr w:type="spellStart"/>
      <w:r>
        <w:rPr>
          <w:rFonts w:ascii="Arial" w:hAnsi="Arial" w:cs="Arial"/>
          <w:b/>
          <w:szCs w:val="24"/>
        </w:rPr>
        <w:t>Indusel</w:t>
      </w:r>
      <w:proofErr w:type="spellEnd"/>
      <w:r w:rsidR="00362992">
        <w:rPr>
          <w:rFonts w:ascii="Arial" w:hAnsi="Arial" w:cs="Arial"/>
          <w:b/>
          <w:szCs w:val="24"/>
        </w:rPr>
        <w:t xml:space="preserve"> </w:t>
      </w:r>
      <w:r w:rsidR="005A6E02">
        <w:rPr>
          <w:rFonts w:ascii="Arial" w:hAnsi="Arial" w:cs="Arial"/>
          <w:szCs w:val="24"/>
        </w:rPr>
        <w:t>negó</w:t>
      </w:r>
      <w:r>
        <w:rPr>
          <w:rFonts w:ascii="Arial" w:hAnsi="Arial" w:cs="Arial"/>
          <w:szCs w:val="24"/>
        </w:rPr>
        <w:t xml:space="preserve"> </w:t>
      </w:r>
      <w:r w:rsidR="00590CDD">
        <w:rPr>
          <w:rFonts w:ascii="Arial" w:hAnsi="Arial" w:cs="Arial"/>
          <w:szCs w:val="24"/>
        </w:rPr>
        <w:t>que</w:t>
      </w:r>
      <w:r w:rsidR="00125593">
        <w:rPr>
          <w:rFonts w:ascii="Arial" w:hAnsi="Arial" w:cs="Arial"/>
          <w:szCs w:val="24"/>
        </w:rPr>
        <w:t xml:space="preserve"> la actora </w:t>
      </w:r>
      <w:r w:rsidR="00590CDD">
        <w:rPr>
          <w:rFonts w:ascii="Arial" w:hAnsi="Arial" w:cs="Arial"/>
          <w:szCs w:val="24"/>
        </w:rPr>
        <w:t>haya sido</w:t>
      </w:r>
      <w:r w:rsidR="00125593">
        <w:rPr>
          <w:rFonts w:ascii="Arial" w:hAnsi="Arial" w:cs="Arial"/>
          <w:szCs w:val="24"/>
        </w:rPr>
        <w:t xml:space="preserve"> su trabajadora</w:t>
      </w:r>
      <w:r w:rsidR="0044436A">
        <w:rPr>
          <w:rFonts w:ascii="Arial" w:hAnsi="Arial" w:cs="Arial"/>
          <w:szCs w:val="24"/>
        </w:rPr>
        <w:t xml:space="preserve"> directa</w:t>
      </w:r>
      <w:r w:rsidR="00125593">
        <w:rPr>
          <w:rFonts w:ascii="Arial" w:hAnsi="Arial" w:cs="Arial"/>
          <w:szCs w:val="24"/>
        </w:rPr>
        <w:t xml:space="preserve">, </w:t>
      </w:r>
      <w:r w:rsidR="00590CDD">
        <w:rPr>
          <w:rFonts w:ascii="Arial" w:hAnsi="Arial" w:cs="Arial"/>
          <w:szCs w:val="24"/>
        </w:rPr>
        <w:t>al ser</w:t>
      </w:r>
      <w:r w:rsidR="006C1FB3">
        <w:rPr>
          <w:rFonts w:ascii="Arial" w:hAnsi="Arial" w:cs="Arial"/>
          <w:szCs w:val="24"/>
        </w:rPr>
        <w:t xml:space="preserve"> remitida como trabajadora </w:t>
      </w:r>
      <w:r w:rsidR="00125593">
        <w:rPr>
          <w:rFonts w:ascii="Arial" w:hAnsi="Arial" w:cs="Arial"/>
          <w:szCs w:val="24"/>
        </w:rPr>
        <w:t>en misi</w:t>
      </w:r>
      <w:r w:rsidR="006C1FB3">
        <w:rPr>
          <w:rFonts w:ascii="Arial" w:hAnsi="Arial" w:cs="Arial"/>
          <w:szCs w:val="24"/>
        </w:rPr>
        <w:t xml:space="preserve">ón por </w:t>
      </w:r>
      <w:r w:rsidR="00125593">
        <w:rPr>
          <w:rFonts w:ascii="Arial" w:hAnsi="Arial" w:cs="Arial"/>
          <w:szCs w:val="24"/>
        </w:rPr>
        <w:t xml:space="preserve">la </w:t>
      </w:r>
      <w:r w:rsidR="0044436A">
        <w:rPr>
          <w:rFonts w:ascii="Arial" w:hAnsi="Arial" w:cs="Arial"/>
          <w:szCs w:val="24"/>
        </w:rPr>
        <w:t xml:space="preserve">empresa de servicios temporales </w:t>
      </w:r>
      <w:proofErr w:type="spellStart"/>
      <w:r w:rsidR="00141639">
        <w:rPr>
          <w:rFonts w:ascii="Arial" w:hAnsi="Arial" w:cs="Arial"/>
          <w:szCs w:val="24"/>
        </w:rPr>
        <w:t>Centaurus</w:t>
      </w:r>
      <w:proofErr w:type="spellEnd"/>
      <w:r w:rsidR="0044436A">
        <w:rPr>
          <w:rFonts w:ascii="Arial" w:hAnsi="Arial" w:cs="Arial"/>
          <w:szCs w:val="24"/>
        </w:rPr>
        <w:t xml:space="preserve"> Temporales Ltda.</w:t>
      </w:r>
      <w:r w:rsidR="00590CDD">
        <w:rPr>
          <w:rFonts w:ascii="Arial" w:hAnsi="Arial" w:cs="Arial"/>
          <w:szCs w:val="24"/>
        </w:rPr>
        <w:t>,</w:t>
      </w:r>
      <w:r w:rsidR="006C1FB3">
        <w:rPr>
          <w:rFonts w:ascii="Arial" w:hAnsi="Arial" w:cs="Arial"/>
          <w:szCs w:val="24"/>
        </w:rPr>
        <w:t xml:space="preserve"> por lo tanto</w:t>
      </w:r>
      <w:r w:rsidR="00590CDD">
        <w:rPr>
          <w:rFonts w:ascii="Arial" w:hAnsi="Arial" w:cs="Arial"/>
          <w:szCs w:val="24"/>
        </w:rPr>
        <w:t>,</w:t>
      </w:r>
      <w:r w:rsidR="006C1FB3">
        <w:rPr>
          <w:rFonts w:ascii="Arial" w:hAnsi="Arial" w:cs="Arial"/>
          <w:szCs w:val="24"/>
        </w:rPr>
        <w:t xml:space="preserve"> esta es su empleadora, </w:t>
      </w:r>
      <w:r w:rsidR="00C25690">
        <w:rPr>
          <w:rFonts w:ascii="Arial" w:hAnsi="Arial" w:cs="Arial"/>
          <w:szCs w:val="24"/>
        </w:rPr>
        <w:t>lo que ocurrió</w:t>
      </w:r>
      <w:r w:rsidR="006C1FB3">
        <w:rPr>
          <w:rFonts w:ascii="Arial" w:hAnsi="Arial" w:cs="Arial"/>
          <w:szCs w:val="24"/>
        </w:rPr>
        <w:t xml:space="preserve"> desde el 06-05-2010 al 31-12-2010; 03-01-2011 al 30-12-2011 y del 10-01-2012 al 31-12-2012 y por Staff Uno </w:t>
      </w:r>
      <w:r w:rsidR="00384EEB">
        <w:rPr>
          <w:rFonts w:ascii="Arial" w:hAnsi="Arial" w:cs="Arial"/>
          <w:szCs w:val="24"/>
        </w:rPr>
        <w:t xml:space="preserve">A </w:t>
      </w:r>
      <w:proofErr w:type="spellStart"/>
      <w:r w:rsidR="006C1FB3">
        <w:rPr>
          <w:rFonts w:ascii="Arial" w:hAnsi="Arial" w:cs="Arial"/>
          <w:szCs w:val="24"/>
        </w:rPr>
        <w:t>SAS</w:t>
      </w:r>
      <w:proofErr w:type="spellEnd"/>
      <w:r w:rsidR="006C1FB3">
        <w:rPr>
          <w:rFonts w:ascii="Arial" w:hAnsi="Arial" w:cs="Arial"/>
          <w:szCs w:val="24"/>
        </w:rPr>
        <w:t xml:space="preserve"> de</w:t>
      </w:r>
      <w:r w:rsidR="00C606A8">
        <w:rPr>
          <w:rFonts w:ascii="Arial" w:hAnsi="Arial" w:cs="Arial"/>
          <w:szCs w:val="24"/>
        </w:rPr>
        <w:t xml:space="preserve">sde el 08-01-2013 al 28-06-2013, remisiones independientes la una de la otra, </w:t>
      </w:r>
      <w:r w:rsidR="00C25690">
        <w:rPr>
          <w:rFonts w:ascii="Arial" w:hAnsi="Arial" w:cs="Arial"/>
          <w:szCs w:val="24"/>
        </w:rPr>
        <w:t>con</w:t>
      </w:r>
      <w:r w:rsidR="00C606A8">
        <w:rPr>
          <w:rFonts w:ascii="Arial" w:hAnsi="Arial" w:cs="Arial"/>
          <w:szCs w:val="24"/>
        </w:rPr>
        <w:t xml:space="preserve"> solución de continuidad, para los cargos de promotora de ventas y secretaria. </w:t>
      </w:r>
    </w:p>
    <w:p w:rsidR="0044436A" w:rsidRDefault="0044436A" w:rsidP="005A6E02">
      <w:pPr>
        <w:spacing w:line="276" w:lineRule="auto"/>
        <w:jc w:val="both"/>
        <w:rPr>
          <w:rFonts w:ascii="Arial" w:hAnsi="Arial" w:cs="Arial"/>
          <w:szCs w:val="24"/>
        </w:rPr>
      </w:pPr>
    </w:p>
    <w:p w:rsidR="005A6E02" w:rsidRDefault="005A6E02" w:rsidP="005A6E02">
      <w:pPr>
        <w:spacing w:line="276" w:lineRule="auto"/>
        <w:jc w:val="both"/>
        <w:rPr>
          <w:rFonts w:ascii="Arial" w:hAnsi="Arial" w:cs="Arial"/>
          <w:szCs w:val="24"/>
        </w:rPr>
      </w:pPr>
      <w:r>
        <w:rPr>
          <w:rFonts w:ascii="Arial" w:hAnsi="Arial" w:cs="Arial"/>
          <w:szCs w:val="24"/>
        </w:rPr>
        <w:t xml:space="preserve">Se opuso a todas las pretensiones y propuso las excepciones </w:t>
      </w:r>
      <w:r w:rsidR="002B2C53">
        <w:rPr>
          <w:rFonts w:ascii="Arial" w:hAnsi="Arial" w:cs="Arial"/>
          <w:szCs w:val="24"/>
        </w:rPr>
        <w:t>de</w:t>
      </w:r>
      <w:r>
        <w:rPr>
          <w:rFonts w:ascii="Arial" w:hAnsi="Arial" w:cs="Arial"/>
          <w:szCs w:val="24"/>
        </w:rPr>
        <w:t xml:space="preserve"> “</w:t>
      </w:r>
      <w:r w:rsidR="00884788">
        <w:rPr>
          <w:rFonts w:ascii="Arial" w:hAnsi="Arial" w:cs="Arial"/>
          <w:szCs w:val="24"/>
        </w:rPr>
        <w:t xml:space="preserve">inexistencia de contrato de trabajo entre la demandante e </w:t>
      </w:r>
      <w:proofErr w:type="spellStart"/>
      <w:r w:rsidR="00884788">
        <w:rPr>
          <w:rFonts w:ascii="Arial" w:hAnsi="Arial" w:cs="Arial"/>
          <w:szCs w:val="24"/>
        </w:rPr>
        <w:t>Indusel</w:t>
      </w:r>
      <w:proofErr w:type="spellEnd"/>
      <w:r>
        <w:rPr>
          <w:rFonts w:ascii="Arial" w:hAnsi="Arial" w:cs="Arial"/>
          <w:szCs w:val="24"/>
        </w:rPr>
        <w:t>”, “</w:t>
      </w:r>
      <w:r w:rsidR="00884788">
        <w:rPr>
          <w:rFonts w:ascii="Arial" w:hAnsi="Arial" w:cs="Arial"/>
          <w:szCs w:val="24"/>
        </w:rPr>
        <w:t>falta de causa</w:t>
      </w:r>
      <w:r>
        <w:rPr>
          <w:rFonts w:ascii="Arial" w:hAnsi="Arial" w:cs="Arial"/>
          <w:szCs w:val="24"/>
        </w:rPr>
        <w:t>”,</w:t>
      </w:r>
      <w:r w:rsidR="00884788">
        <w:rPr>
          <w:rFonts w:ascii="Arial" w:hAnsi="Arial" w:cs="Arial"/>
          <w:szCs w:val="24"/>
        </w:rPr>
        <w:t xml:space="preserve"> “inexistencia de las obligaciones”, “inexistencia de obligación indemnizatoria a cargo de </w:t>
      </w:r>
      <w:proofErr w:type="spellStart"/>
      <w:r w:rsidR="00884788">
        <w:rPr>
          <w:rFonts w:ascii="Arial" w:hAnsi="Arial" w:cs="Arial"/>
          <w:szCs w:val="24"/>
        </w:rPr>
        <w:t>Indusel</w:t>
      </w:r>
      <w:proofErr w:type="spellEnd"/>
      <w:r w:rsidR="00884788">
        <w:rPr>
          <w:rFonts w:ascii="Arial" w:hAnsi="Arial" w:cs="Arial"/>
          <w:szCs w:val="24"/>
        </w:rPr>
        <w:t>”, “inexistencia de solidaridad”, “cobro de lo no debido”</w:t>
      </w:r>
      <w:r w:rsidR="00206EE0">
        <w:rPr>
          <w:rFonts w:ascii="Arial" w:hAnsi="Arial" w:cs="Arial"/>
          <w:szCs w:val="24"/>
        </w:rPr>
        <w:t xml:space="preserve">, </w:t>
      </w:r>
      <w:r w:rsidR="00884788">
        <w:rPr>
          <w:rFonts w:ascii="Arial" w:hAnsi="Arial" w:cs="Arial"/>
          <w:szCs w:val="24"/>
        </w:rPr>
        <w:t>“pago”</w:t>
      </w:r>
      <w:r w:rsidR="00206EE0">
        <w:rPr>
          <w:rFonts w:ascii="Arial" w:hAnsi="Arial" w:cs="Arial"/>
          <w:szCs w:val="24"/>
        </w:rPr>
        <w:t xml:space="preserve">, “buena fe” </w:t>
      </w:r>
      <w:r>
        <w:rPr>
          <w:rFonts w:ascii="Arial" w:hAnsi="Arial" w:cs="Arial"/>
          <w:szCs w:val="24"/>
        </w:rPr>
        <w:t>y</w:t>
      </w:r>
      <w:r w:rsidR="00884788">
        <w:rPr>
          <w:rFonts w:ascii="Arial" w:hAnsi="Arial" w:cs="Arial"/>
          <w:szCs w:val="24"/>
        </w:rPr>
        <w:t xml:space="preserve"> “prescripción”.</w:t>
      </w:r>
      <w:r>
        <w:rPr>
          <w:rFonts w:ascii="Arial" w:hAnsi="Arial" w:cs="Arial"/>
          <w:szCs w:val="24"/>
        </w:rPr>
        <w:t xml:space="preserve"> </w:t>
      </w:r>
    </w:p>
    <w:p w:rsidR="00DF0874" w:rsidRDefault="00DF0874" w:rsidP="00B620D3">
      <w:pPr>
        <w:spacing w:line="276" w:lineRule="auto"/>
        <w:jc w:val="both"/>
        <w:rPr>
          <w:rFonts w:ascii="Arial" w:hAnsi="Arial" w:cs="Arial"/>
          <w:szCs w:val="24"/>
        </w:rPr>
      </w:pPr>
    </w:p>
    <w:p w:rsidR="00A57CE6" w:rsidRDefault="00A57CE6" w:rsidP="00D355C7">
      <w:pPr>
        <w:spacing w:line="276" w:lineRule="auto"/>
        <w:jc w:val="both"/>
        <w:rPr>
          <w:rFonts w:ascii="Arial" w:hAnsi="Arial" w:cs="Arial"/>
          <w:szCs w:val="24"/>
        </w:rPr>
      </w:pPr>
      <w:r>
        <w:rPr>
          <w:rFonts w:ascii="Arial" w:hAnsi="Arial" w:cs="Arial"/>
          <w:b/>
          <w:szCs w:val="24"/>
        </w:rPr>
        <w:t>Staff Uno</w:t>
      </w:r>
      <w:r w:rsidR="006C40A5">
        <w:rPr>
          <w:rFonts w:ascii="Arial" w:hAnsi="Arial" w:cs="Arial"/>
          <w:b/>
          <w:szCs w:val="24"/>
        </w:rPr>
        <w:t xml:space="preserve"> </w:t>
      </w:r>
      <w:r w:rsidR="00B95543">
        <w:rPr>
          <w:rFonts w:ascii="Arial" w:hAnsi="Arial" w:cs="Arial"/>
          <w:b/>
          <w:szCs w:val="24"/>
        </w:rPr>
        <w:t xml:space="preserve">A </w:t>
      </w:r>
      <w:proofErr w:type="spellStart"/>
      <w:r w:rsidR="006C40A5">
        <w:rPr>
          <w:rFonts w:ascii="Arial" w:hAnsi="Arial" w:cs="Arial"/>
          <w:b/>
          <w:szCs w:val="24"/>
        </w:rPr>
        <w:t>SAS</w:t>
      </w:r>
      <w:proofErr w:type="spellEnd"/>
      <w:r w:rsidR="00362992">
        <w:rPr>
          <w:rFonts w:ascii="Arial" w:hAnsi="Arial" w:cs="Arial"/>
          <w:b/>
          <w:szCs w:val="24"/>
        </w:rPr>
        <w:t xml:space="preserve"> </w:t>
      </w:r>
      <w:r w:rsidR="00362992">
        <w:rPr>
          <w:rFonts w:ascii="Arial" w:hAnsi="Arial" w:cs="Arial"/>
          <w:szCs w:val="24"/>
        </w:rPr>
        <w:t xml:space="preserve">aceptó </w:t>
      </w:r>
      <w:r>
        <w:rPr>
          <w:rFonts w:ascii="Arial" w:hAnsi="Arial" w:cs="Arial"/>
          <w:szCs w:val="24"/>
        </w:rPr>
        <w:t>la vinculación de la</w:t>
      </w:r>
      <w:r w:rsidR="00553B8A">
        <w:rPr>
          <w:rFonts w:ascii="Arial" w:hAnsi="Arial" w:cs="Arial"/>
          <w:szCs w:val="24"/>
        </w:rPr>
        <w:t xml:space="preserve"> actor</w:t>
      </w:r>
      <w:r>
        <w:rPr>
          <w:rFonts w:ascii="Arial" w:hAnsi="Arial" w:cs="Arial"/>
          <w:szCs w:val="24"/>
        </w:rPr>
        <w:t xml:space="preserve">a a partir del 08-01-2013, </w:t>
      </w:r>
      <w:r w:rsidR="001E46C7">
        <w:rPr>
          <w:rFonts w:ascii="Arial" w:hAnsi="Arial" w:cs="Arial"/>
          <w:szCs w:val="24"/>
        </w:rPr>
        <w:t xml:space="preserve">y </w:t>
      </w:r>
      <w:r>
        <w:rPr>
          <w:rFonts w:ascii="Arial" w:hAnsi="Arial" w:cs="Arial"/>
          <w:szCs w:val="24"/>
        </w:rPr>
        <w:t xml:space="preserve">señaló que celebró un acuerdo comercial con </w:t>
      </w:r>
      <w:proofErr w:type="spellStart"/>
      <w:r w:rsidRPr="001E46C7">
        <w:rPr>
          <w:rFonts w:ascii="Arial" w:hAnsi="Arial" w:cs="Arial"/>
          <w:szCs w:val="24"/>
        </w:rPr>
        <w:t>Indusel</w:t>
      </w:r>
      <w:proofErr w:type="spellEnd"/>
      <w:r w:rsidRPr="001E46C7">
        <w:rPr>
          <w:rFonts w:ascii="Arial" w:hAnsi="Arial" w:cs="Arial"/>
          <w:szCs w:val="24"/>
        </w:rPr>
        <w:t xml:space="preserve"> </w:t>
      </w:r>
      <w:proofErr w:type="spellStart"/>
      <w:r w:rsidRPr="001E46C7">
        <w:rPr>
          <w:rFonts w:ascii="Arial" w:hAnsi="Arial" w:cs="Arial"/>
          <w:szCs w:val="24"/>
        </w:rPr>
        <w:t>SA</w:t>
      </w:r>
      <w:proofErr w:type="spellEnd"/>
      <w:r w:rsidR="00F030B4">
        <w:rPr>
          <w:rFonts w:ascii="Arial" w:hAnsi="Arial" w:cs="Arial"/>
          <w:szCs w:val="24"/>
        </w:rPr>
        <w:t xml:space="preserve"> para que le prestara servicios de vinculación laboral de personal en misión, es decir</w:t>
      </w:r>
      <w:r w:rsidR="00384EEB">
        <w:rPr>
          <w:rFonts w:ascii="Arial" w:hAnsi="Arial" w:cs="Arial"/>
          <w:szCs w:val="24"/>
        </w:rPr>
        <w:t>,</w:t>
      </w:r>
      <w:r w:rsidR="00F030B4">
        <w:rPr>
          <w:rFonts w:ascii="Arial" w:hAnsi="Arial" w:cs="Arial"/>
          <w:szCs w:val="24"/>
        </w:rPr>
        <w:t xml:space="preserve"> que por su condición de e</w:t>
      </w:r>
      <w:r w:rsidR="00C25690">
        <w:rPr>
          <w:rFonts w:ascii="Arial" w:hAnsi="Arial" w:cs="Arial"/>
          <w:szCs w:val="24"/>
        </w:rPr>
        <w:t>mpresas de servicios temporales</w:t>
      </w:r>
      <w:r w:rsidR="00790730">
        <w:rPr>
          <w:rFonts w:ascii="Arial" w:hAnsi="Arial" w:cs="Arial"/>
          <w:szCs w:val="24"/>
        </w:rPr>
        <w:t xml:space="preserve">; </w:t>
      </w:r>
      <w:r w:rsidR="00C25690">
        <w:rPr>
          <w:rFonts w:ascii="Arial" w:hAnsi="Arial" w:cs="Arial"/>
          <w:szCs w:val="24"/>
        </w:rPr>
        <w:t>al igual que</w:t>
      </w:r>
      <w:r w:rsidR="00790730">
        <w:rPr>
          <w:rFonts w:ascii="Arial" w:hAnsi="Arial" w:cs="Arial"/>
          <w:szCs w:val="24"/>
        </w:rPr>
        <w:t xml:space="preserve"> la terminación del vínculo el 30-06-2013 y el salario mínimo. En relación con los demás hechos adujo que no le constaban.</w:t>
      </w:r>
    </w:p>
    <w:p w:rsidR="00790730" w:rsidRDefault="00790730" w:rsidP="00362992">
      <w:pPr>
        <w:spacing w:line="276" w:lineRule="auto"/>
        <w:jc w:val="both"/>
        <w:rPr>
          <w:rFonts w:ascii="Arial" w:hAnsi="Arial" w:cs="Arial"/>
          <w:szCs w:val="24"/>
        </w:rPr>
      </w:pPr>
    </w:p>
    <w:p w:rsidR="00362992" w:rsidRDefault="00362992" w:rsidP="00362992">
      <w:pPr>
        <w:spacing w:line="276" w:lineRule="auto"/>
        <w:jc w:val="both"/>
        <w:rPr>
          <w:rFonts w:ascii="Arial" w:hAnsi="Arial" w:cs="Arial"/>
          <w:szCs w:val="24"/>
        </w:rPr>
      </w:pPr>
      <w:r>
        <w:rPr>
          <w:rFonts w:ascii="Arial" w:hAnsi="Arial" w:cs="Arial"/>
          <w:szCs w:val="24"/>
        </w:rPr>
        <w:t xml:space="preserve">Se opuso a todas las pretensiones y propuso las excepciones </w:t>
      </w:r>
      <w:r w:rsidR="002B2C53">
        <w:rPr>
          <w:rFonts w:ascii="Arial" w:hAnsi="Arial" w:cs="Arial"/>
          <w:szCs w:val="24"/>
        </w:rPr>
        <w:t>de</w:t>
      </w:r>
      <w:r>
        <w:rPr>
          <w:rFonts w:ascii="Arial" w:hAnsi="Arial" w:cs="Arial"/>
          <w:szCs w:val="24"/>
        </w:rPr>
        <w:t xml:space="preserve"> “</w:t>
      </w:r>
      <w:r w:rsidR="002B2C53">
        <w:rPr>
          <w:rFonts w:ascii="Arial" w:hAnsi="Arial" w:cs="Arial"/>
          <w:szCs w:val="24"/>
        </w:rPr>
        <w:t xml:space="preserve">imposibilidad de declarar mala fe de Staff Uno A </w:t>
      </w:r>
      <w:proofErr w:type="spellStart"/>
      <w:r w:rsidR="002B2C53">
        <w:rPr>
          <w:rFonts w:ascii="Arial" w:hAnsi="Arial" w:cs="Arial"/>
          <w:szCs w:val="24"/>
        </w:rPr>
        <w:t>SAS</w:t>
      </w:r>
      <w:proofErr w:type="spellEnd"/>
      <w:r w:rsidR="002B2C53">
        <w:rPr>
          <w:rFonts w:ascii="Arial" w:hAnsi="Arial" w:cs="Arial"/>
          <w:szCs w:val="24"/>
        </w:rPr>
        <w:t xml:space="preserve"> frente al no pago de salarios y prestaciones sociales a la demandante”</w:t>
      </w:r>
      <w:r>
        <w:rPr>
          <w:rFonts w:ascii="Arial" w:hAnsi="Arial" w:cs="Arial"/>
          <w:szCs w:val="24"/>
        </w:rPr>
        <w:t>, “</w:t>
      </w:r>
      <w:r w:rsidR="002B2C53">
        <w:rPr>
          <w:rFonts w:ascii="Arial" w:hAnsi="Arial" w:cs="Arial"/>
          <w:szCs w:val="24"/>
        </w:rPr>
        <w:t xml:space="preserve">no procedencia de condena al pago de sanción por falta de pago de que trata el artículo 65 del </w:t>
      </w:r>
      <w:proofErr w:type="spellStart"/>
      <w:r w:rsidR="002B2C53">
        <w:rPr>
          <w:rFonts w:ascii="Arial" w:hAnsi="Arial" w:cs="Arial"/>
          <w:szCs w:val="24"/>
        </w:rPr>
        <w:t>CST</w:t>
      </w:r>
      <w:proofErr w:type="spellEnd"/>
      <w:r>
        <w:rPr>
          <w:rFonts w:ascii="Arial" w:hAnsi="Arial" w:cs="Arial"/>
          <w:szCs w:val="24"/>
        </w:rPr>
        <w:t xml:space="preserve">”, </w:t>
      </w:r>
      <w:r w:rsidR="0051223A">
        <w:rPr>
          <w:rFonts w:ascii="Arial" w:hAnsi="Arial" w:cs="Arial"/>
          <w:szCs w:val="24"/>
        </w:rPr>
        <w:t xml:space="preserve">“cumplimiento </w:t>
      </w:r>
      <w:r w:rsidR="002B2C53">
        <w:rPr>
          <w:rFonts w:ascii="Arial" w:hAnsi="Arial" w:cs="Arial"/>
          <w:szCs w:val="24"/>
        </w:rPr>
        <w:t xml:space="preserve">de las normas de las empresas de servicios temporales por parte de Staff Uno A </w:t>
      </w:r>
      <w:proofErr w:type="spellStart"/>
      <w:r w:rsidR="002B2C53">
        <w:rPr>
          <w:rFonts w:ascii="Arial" w:hAnsi="Arial" w:cs="Arial"/>
          <w:szCs w:val="24"/>
        </w:rPr>
        <w:t>SAS</w:t>
      </w:r>
      <w:proofErr w:type="spellEnd"/>
      <w:r>
        <w:rPr>
          <w:rFonts w:ascii="Arial" w:hAnsi="Arial" w:cs="Arial"/>
          <w:szCs w:val="24"/>
        </w:rPr>
        <w:t xml:space="preserve">”, </w:t>
      </w:r>
      <w:r w:rsidR="002B2C53">
        <w:rPr>
          <w:rFonts w:ascii="Arial" w:hAnsi="Arial" w:cs="Arial"/>
          <w:szCs w:val="24"/>
        </w:rPr>
        <w:t xml:space="preserve"> e </w:t>
      </w:r>
      <w:r>
        <w:rPr>
          <w:rFonts w:ascii="Arial" w:hAnsi="Arial" w:cs="Arial"/>
          <w:szCs w:val="24"/>
        </w:rPr>
        <w:t>“</w:t>
      </w:r>
      <w:r w:rsidR="002B2C53">
        <w:rPr>
          <w:rFonts w:ascii="Arial" w:hAnsi="Arial" w:cs="Arial"/>
          <w:szCs w:val="24"/>
        </w:rPr>
        <w:t xml:space="preserve">inexistencia de la obligación consistente en el pago de la indemnización por despido injusto de que trata el artículo 64 del </w:t>
      </w:r>
      <w:proofErr w:type="spellStart"/>
      <w:r w:rsidR="002B2C53">
        <w:rPr>
          <w:rFonts w:ascii="Arial" w:hAnsi="Arial" w:cs="Arial"/>
          <w:szCs w:val="24"/>
        </w:rPr>
        <w:t>CST</w:t>
      </w:r>
      <w:proofErr w:type="spellEnd"/>
      <w:r w:rsidR="002B2C53">
        <w:rPr>
          <w:rFonts w:ascii="Arial" w:hAnsi="Arial" w:cs="Arial"/>
          <w:szCs w:val="24"/>
        </w:rPr>
        <w:t>”</w:t>
      </w:r>
      <w:r w:rsidR="0051223A">
        <w:rPr>
          <w:rFonts w:ascii="Arial" w:hAnsi="Arial" w:cs="Arial"/>
          <w:szCs w:val="24"/>
        </w:rPr>
        <w:t>.</w:t>
      </w:r>
    </w:p>
    <w:p w:rsidR="0008460E" w:rsidRDefault="0008460E" w:rsidP="00362992">
      <w:pPr>
        <w:spacing w:line="276" w:lineRule="auto"/>
        <w:jc w:val="both"/>
        <w:rPr>
          <w:rFonts w:ascii="Arial" w:hAnsi="Arial" w:cs="Arial"/>
          <w:szCs w:val="24"/>
        </w:rPr>
      </w:pPr>
    </w:p>
    <w:p w:rsidR="00362992" w:rsidRDefault="00141639" w:rsidP="00310D3F">
      <w:pPr>
        <w:spacing w:line="276" w:lineRule="auto"/>
        <w:jc w:val="both"/>
        <w:rPr>
          <w:rFonts w:ascii="Arial" w:hAnsi="Arial" w:cs="Arial"/>
          <w:szCs w:val="24"/>
        </w:rPr>
      </w:pPr>
      <w:r>
        <w:rPr>
          <w:rFonts w:ascii="Arial" w:hAnsi="Arial" w:cs="Arial"/>
          <w:b/>
          <w:szCs w:val="24"/>
        </w:rPr>
        <w:t xml:space="preserve">Empresa de Servicios Temporales </w:t>
      </w:r>
      <w:proofErr w:type="spellStart"/>
      <w:r>
        <w:rPr>
          <w:rFonts w:ascii="Arial" w:hAnsi="Arial" w:cs="Arial"/>
          <w:b/>
          <w:szCs w:val="24"/>
        </w:rPr>
        <w:t>SAS</w:t>
      </w:r>
      <w:proofErr w:type="spellEnd"/>
      <w:r>
        <w:rPr>
          <w:rFonts w:ascii="Arial" w:hAnsi="Arial" w:cs="Arial"/>
          <w:b/>
          <w:szCs w:val="24"/>
        </w:rPr>
        <w:t xml:space="preserve"> </w:t>
      </w:r>
      <w:proofErr w:type="spellStart"/>
      <w:r>
        <w:rPr>
          <w:rFonts w:ascii="Arial" w:hAnsi="Arial" w:cs="Arial"/>
          <w:b/>
          <w:szCs w:val="24"/>
        </w:rPr>
        <w:t>Estem</w:t>
      </w:r>
      <w:proofErr w:type="spellEnd"/>
      <w:r>
        <w:rPr>
          <w:rFonts w:ascii="Arial" w:hAnsi="Arial" w:cs="Arial"/>
          <w:b/>
          <w:szCs w:val="24"/>
        </w:rPr>
        <w:t xml:space="preserve"> </w:t>
      </w:r>
      <w:r w:rsidRPr="00141639">
        <w:rPr>
          <w:rFonts w:ascii="Arial" w:hAnsi="Arial" w:cs="Arial"/>
          <w:szCs w:val="24"/>
        </w:rPr>
        <w:t>(curador ad-</w:t>
      </w:r>
      <w:proofErr w:type="spellStart"/>
      <w:r w:rsidRPr="00141639">
        <w:rPr>
          <w:rFonts w:ascii="Arial" w:hAnsi="Arial" w:cs="Arial"/>
          <w:szCs w:val="24"/>
        </w:rPr>
        <w:t>litem</w:t>
      </w:r>
      <w:proofErr w:type="spellEnd"/>
      <w:r w:rsidRPr="00141639">
        <w:rPr>
          <w:rFonts w:ascii="Arial" w:hAnsi="Arial" w:cs="Arial"/>
          <w:szCs w:val="24"/>
        </w:rPr>
        <w:t>)</w:t>
      </w:r>
      <w:r w:rsidR="00362992" w:rsidRPr="00141639">
        <w:rPr>
          <w:rFonts w:ascii="Arial" w:hAnsi="Arial" w:cs="Arial"/>
          <w:szCs w:val="24"/>
        </w:rPr>
        <w:t xml:space="preserve"> </w:t>
      </w:r>
      <w:r w:rsidR="00362992">
        <w:rPr>
          <w:rFonts w:ascii="Arial" w:hAnsi="Arial" w:cs="Arial"/>
          <w:szCs w:val="24"/>
        </w:rPr>
        <w:t xml:space="preserve">aceptó </w:t>
      </w:r>
      <w:r>
        <w:rPr>
          <w:rFonts w:ascii="Arial" w:hAnsi="Arial" w:cs="Arial"/>
          <w:szCs w:val="24"/>
        </w:rPr>
        <w:t xml:space="preserve">que </w:t>
      </w:r>
      <w:proofErr w:type="spellStart"/>
      <w:r>
        <w:rPr>
          <w:rFonts w:ascii="Arial" w:hAnsi="Arial" w:cs="Arial"/>
          <w:szCs w:val="24"/>
        </w:rPr>
        <w:t>Centaurus</w:t>
      </w:r>
      <w:proofErr w:type="spellEnd"/>
      <w:r>
        <w:rPr>
          <w:rFonts w:ascii="Arial" w:hAnsi="Arial" w:cs="Arial"/>
          <w:szCs w:val="24"/>
        </w:rPr>
        <w:t xml:space="preserve"> Temporales </w:t>
      </w:r>
      <w:proofErr w:type="spellStart"/>
      <w:r>
        <w:rPr>
          <w:rFonts w:ascii="Arial" w:hAnsi="Arial" w:cs="Arial"/>
          <w:szCs w:val="24"/>
        </w:rPr>
        <w:t>Ltda</w:t>
      </w:r>
      <w:proofErr w:type="spellEnd"/>
      <w:r>
        <w:rPr>
          <w:rFonts w:ascii="Arial" w:hAnsi="Arial" w:cs="Arial"/>
          <w:szCs w:val="24"/>
        </w:rPr>
        <w:t xml:space="preserve"> </w:t>
      </w:r>
      <w:r w:rsidR="00CC439D">
        <w:rPr>
          <w:rFonts w:ascii="Arial" w:hAnsi="Arial" w:cs="Arial"/>
          <w:szCs w:val="24"/>
        </w:rPr>
        <w:t xml:space="preserve">hoy </w:t>
      </w:r>
      <w:proofErr w:type="spellStart"/>
      <w:r w:rsidR="00CC439D">
        <w:rPr>
          <w:rFonts w:ascii="Arial" w:hAnsi="Arial" w:cs="Arial"/>
          <w:szCs w:val="24"/>
        </w:rPr>
        <w:t>Estem</w:t>
      </w:r>
      <w:proofErr w:type="spellEnd"/>
      <w:r w:rsidR="00CC439D">
        <w:rPr>
          <w:rFonts w:ascii="Arial" w:hAnsi="Arial" w:cs="Arial"/>
          <w:szCs w:val="24"/>
        </w:rPr>
        <w:t xml:space="preserve"> </w:t>
      </w:r>
      <w:proofErr w:type="spellStart"/>
      <w:r w:rsidR="00CC439D">
        <w:rPr>
          <w:rFonts w:ascii="Arial" w:hAnsi="Arial" w:cs="Arial"/>
          <w:szCs w:val="24"/>
        </w:rPr>
        <w:t>SAS</w:t>
      </w:r>
      <w:proofErr w:type="spellEnd"/>
      <w:r w:rsidR="00CC439D">
        <w:rPr>
          <w:rFonts w:ascii="Arial" w:hAnsi="Arial" w:cs="Arial"/>
          <w:szCs w:val="24"/>
        </w:rPr>
        <w:t xml:space="preserve"> </w:t>
      </w:r>
      <w:r>
        <w:rPr>
          <w:rFonts w:ascii="Arial" w:hAnsi="Arial" w:cs="Arial"/>
          <w:szCs w:val="24"/>
        </w:rPr>
        <w:t>era la directa empleadora conforme a las disposiciones legales que rigen el funcionamiento de las empresas de servicios temporales y enviaba los trabajadores en misi</w:t>
      </w:r>
      <w:r w:rsidR="00765995">
        <w:rPr>
          <w:rFonts w:ascii="Arial" w:hAnsi="Arial" w:cs="Arial"/>
          <w:szCs w:val="24"/>
        </w:rPr>
        <w:t xml:space="preserve">ón a la empresa usuaria </w:t>
      </w:r>
      <w:proofErr w:type="spellStart"/>
      <w:r w:rsidR="00765995">
        <w:rPr>
          <w:rFonts w:ascii="Arial" w:hAnsi="Arial" w:cs="Arial"/>
          <w:szCs w:val="24"/>
        </w:rPr>
        <w:t>Indusel</w:t>
      </w:r>
      <w:proofErr w:type="spellEnd"/>
      <w:r w:rsidR="00765995">
        <w:rPr>
          <w:rFonts w:ascii="Arial" w:hAnsi="Arial" w:cs="Arial"/>
          <w:szCs w:val="24"/>
        </w:rPr>
        <w:t xml:space="preserve"> y la cancelación de las prestaciones sociales. Los demás hechos los negó.</w:t>
      </w:r>
    </w:p>
    <w:p w:rsidR="00AF3F97" w:rsidRDefault="00AF3F97" w:rsidP="00362992">
      <w:pPr>
        <w:spacing w:line="276" w:lineRule="auto"/>
        <w:jc w:val="both"/>
        <w:rPr>
          <w:rFonts w:ascii="Arial" w:hAnsi="Arial" w:cs="Arial"/>
          <w:szCs w:val="24"/>
        </w:rPr>
      </w:pPr>
    </w:p>
    <w:p w:rsidR="00362992" w:rsidRDefault="00362992" w:rsidP="00362992">
      <w:pPr>
        <w:spacing w:line="276" w:lineRule="auto"/>
        <w:jc w:val="both"/>
        <w:rPr>
          <w:rFonts w:ascii="Arial" w:hAnsi="Arial" w:cs="Arial"/>
          <w:szCs w:val="24"/>
        </w:rPr>
      </w:pPr>
      <w:r>
        <w:rPr>
          <w:rFonts w:ascii="Arial" w:hAnsi="Arial" w:cs="Arial"/>
          <w:szCs w:val="24"/>
        </w:rPr>
        <w:t xml:space="preserve">Se opuso a todas las pretensiones y propuso las excepciones </w:t>
      </w:r>
      <w:r w:rsidR="00765995">
        <w:rPr>
          <w:rFonts w:ascii="Arial" w:hAnsi="Arial" w:cs="Arial"/>
          <w:szCs w:val="24"/>
        </w:rPr>
        <w:t>de</w:t>
      </w:r>
      <w:r>
        <w:rPr>
          <w:rFonts w:ascii="Arial" w:hAnsi="Arial" w:cs="Arial"/>
          <w:szCs w:val="24"/>
        </w:rPr>
        <w:t xml:space="preserve"> “</w:t>
      </w:r>
      <w:r w:rsidR="00765995">
        <w:rPr>
          <w:rFonts w:ascii="Arial" w:hAnsi="Arial" w:cs="Arial"/>
          <w:szCs w:val="24"/>
        </w:rPr>
        <w:t>prescripción</w:t>
      </w:r>
      <w:r>
        <w:rPr>
          <w:rFonts w:ascii="Arial" w:hAnsi="Arial" w:cs="Arial"/>
          <w:szCs w:val="24"/>
        </w:rPr>
        <w:t xml:space="preserve">”, </w:t>
      </w:r>
      <w:r w:rsidR="00765995">
        <w:rPr>
          <w:rFonts w:ascii="Arial" w:hAnsi="Arial" w:cs="Arial"/>
          <w:szCs w:val="24"/>
        </w:rPr>
        <w:t xml:space="preserve">e </w:t>
      </w:r>
      <w:r>
        <w:rPr>
          <w:rFonts w:ascii="Arial" w:hAnsi="Arial" w:cs="Arial"/>
          <w:szCs w:val="24"/>
        </w:rPr>
        <w:t>“</w:t>
      </w:r>
      <w:r w:rsidR="00765995">
        <w:rPr>
          <w:rFonts w:ascii="Arial" w:hAnsi="Arial" w:cs="Arial"/>
          <w:szCs w:val="24"/>
        </w:rPr>
        <w:t>inexistencia de las obligaciones demandadas”.</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774E17"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El Juzgado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04330A">
        <w:rPr>
          <w:rFonts w:ascii="Arial" w:hAnsi="Arial" w:cs="Arial"/>
          <w:color w:val="000000"/>
          <w:szCs w:val="24"/>
          <w:lang w:eastAsia="es-CO"/>
        </w:rPr>
        <w:t>Dosquebradas</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733B36">
        <w:rPr>
          <w:rFonts w:ascii="Arial" w:hAnsi="Arial" w:cs="Arial"/>
          <w:color w:val="000000"/>
          <w:szCs w:val="24"/>
          <w:lang w:eastAsia="es-CO"/>
        </w:rPr>
        <w:t xml:space="preserve">la existencia de un contrato de trabajo </w:t>
      </w:r>
      <w:r w:rsidR="0004330A">
        <w:rPr>
          <w:rFonts w:ascii="Arial" w:hAnsi="Arial" w:cs="Arial"/>
          <w:color w:val="000000"/>
          <w:szCs w:val="24"/>
          <w:lang w:eastAsia="es-CO"/>
        </w:rPr>
        <w:t xml:space="preserve">a término indefinido </w:t>
      </w:r>
      <w:r w:rsidR="00733B36">
        <w:rPr>
          <w:rFonts w:ascii="Arial" w:hAnsi="Arial" w:cs="Arial"/>
          <w:color w:val="000000"/>
          <w:szCs w:val="24"/>
          <w:lang w:eastAsia="es-CO"/>
        </w:rPr>
        <w:t>entre l</w:t>
      </w:r>
      <w:r w:rsidR="0004330A">
        <w:rPr>
          <w:rFonts w:ascii="Arial" w:hAnsi="Arial" w:cs="Arial"/>
          <w:color w:val="000000"/>
          <w:szCs w:val="24"/>
          <w:lang w:eastAsia="es-CO"/>
        </w:rPr>
        <w:t>a</w:t>
      </w:r>
      <w:r w:rsidR="00733B36">
        <w:rPr>
          <w:rFonts w:ascii="Arial" w:hAnsi="Arial" w:cs="Arial"/>
          <w:color w:val="000000"/>
          <w:szCs w:val="24"/>
          <w:lang w:eastAsia="es-CO"/>
        </w:rPr>
        <w:t xml:space="preserve"> actor</w:t>
      </w:r>
      <w:r w:rsidR="0004330A">
        <w:rPr>
          <w:rFonts w:ascii="Arial" w:hAnsi="Arial" w:cs="Arial"/>
          <w:color w:val="000000"/>
          <w:szCs w:val="24"/>
          <w:lang w:eastAsia="es-CO"/>
        </w:rPr>
        <w:t>a</w:t>
      </w:r>
      <w:r w:rsidR="00733B36">
        <w:rPr>
          <w:rFonts w:ascii="Arial" w:hAnsi="Arial" w:cs="Arial"/>
          <w:color w:val="000000"/>
          <w:szCs w:val="24"/>
          <w:lang w:eastAsia="es-CO"/>
        </w:rPr>
        <w:t xml:space="preserve"> y </w:t>
      </w:r>
      <w:r w:rsidR="0004330A">
        <w:rPr>
          <w:rFonts w:ascii="Arial" w:hAnsi="Arial" w:cs="Arial"/>
          <w:color w:val="000000"/>
          <w:szCs w:val="24"/>
          <w:lang w:eastAsia="es-CO"/>
        </w:rPr>
        <w:t xml:space="preserve">la empresa Industria de Electrodomésticos </w:t>
      </w:r>
      <w:proofErr w:type="spellStart"/>
      <w:r w:rsidR="0004330A">
        <w:rPr>
          <w:rFonts w:ascii="Arial" w:hAnsi="Arial" w:cs="Arial"/>
          <w:color w:val="000000"/>
          <w:szCs w:val="24"/>
          <w:lang w:eastAsia="es-CO"/>
        </w:rPr>
        <w:t>SA</w:t>
      </w:r>
      <w:proofErr w:type="spellEnd"/>
      <w:r w:rsidR="0004330A">
        <w:rPr>
          <w:rFonts w:ascii="Arial" w:hAnsi="Arial" w:cs="Arial"/>
          <w:color w:val="000000"/>
          <w:szCs w:val="24"/>
          <w:lang w:eastAsia="es-CO"/>
        </w:rPr>
        <w:t xml:space="preserve"> </w:t>
      </w:r>
      <w:proofErr w:type="spellStart"/>
      <w:r w:rsidR="0004330A">
        <w:rPr>
          <w:rFonts w:ascii="Arial" w:hAnsi="Arial" w:cs="Arial"/>
          <w:color w:val="000000"/>
          <w:szCs w:val="24"/>
          <w:lang w:eastAsia="es-CO"/>
        </w:rPr>
        <w:t>Indusel</w:t>
      </w:r>
      <w:proofErr w:type="spellEnd"/>
      <w:r w:rsidR="0004330A">
        <w:rPr>
          <w:rFonts w:ascii="Arial" w:hAnsi="Arial" w:cs="Arial"/>
          <w:color w:val="000000"/>
          <w:szCs w:val="24"/>
          <w:lang w:eastAsia="es-CO"/>
        </w:rPr>
        <w:t xml:space="preserve"> </w:t>
      </w:r>
      <w:r w:rsidR="00733B36">
        <w:rPr>
          <w:rFonts w:ascii="Arial" w:hAnsi="Arial" w:cs="Arial"/>
          <w:color w:val="000000"/>
          <w:szCs w:val="24"/>
          <w:lang w:eastAsia="es-CO"/>
        </w:rPr>
        <w:t>d</w:t>
      </w:r>
      <w:r w:rsidR="00774E17">
        <w:rPr>
          <w:rFonts w:ascii="Arial" w:hAnsi="Arial" w:cs="Arial"/>
          <w:color w:val="000000"/>
          <w:szCs w:val="24"/>
          <w:lang w:eastAsia="es-CO"/>
        </w:rPr>
        <w:t>esde el 06-05-2010 y el 31-06</w:t>
      </w:r>
      <w:r w:rsidR="00733B36">
        <w:rPr>
          <w:rFonts w:ascii="Arial" w:hAnsi="Arial" w:cs="Arial"/>
          <w:color w:val="000000"/>
          <w:szCs w:val="24"/>
          <w:lang w:eastAsia="es-CO"/>
        </w:rPr>
        <w:t>-2013</w:t>
      </w:r>
      <w:r w:rsidR="00774E17">
        <w:rPr>
          <w:rFonts w:ascii="Arial" w:hAnsi="Arial" w:cs="Arial"/>
          <w:color w:val="000000"/>
          <w:szCs w:val="24"/>
          <w:lang w:eastAsia="es-CO"/>
        </w:rPr>
        <w:t xml:space="preserve">, el que </w:t>
      </w:r>
      <w:r w:rsidR="00CC439D">
        <w:rPr>
          <w:rFonts w:ascii="Arial" w:hAnsi="Arial" w:cs="Arial"/>
          <w:color w:val="000000"/>
          <w:szCs w:val="24"/>
          <w:lang w:eastAsia="es-CO"/>
        </w:rPr>
        <w:t>terminó</w:t>
      </w:r>
      <w:r w:rsidR="00774E17">
        <w:rPr>
          <w:rFonts w:ascii="Arial" w:hAnsi="Arial" w:cs="Arial"/>
          <w:color w:val="000000"/>
          <w:szCs w:val="24"/>
          <w:lang w:eastAsia="es-CO"/>
        </w:rPr>
        <w:t xml:space="preserve"> de manera unilateral e injustificada por parte de la empleadora; en consecuencia, </w:t>
      </w:r>
      <w:r w:rsidR="00CC439D">
        <w:rPr>
          <w:rFonts w:ascii="Arial" w:hAnsi="Arial" w:cs="Arial"/>
          <w:color w:val="000000"/>
          <w:szCs w:val="24"/>
          <w:lang w:eastAsia="es-CO"/>
        </w:rPr>
        <w:t xml:space="preserve">la </w:t>
      </w:r>
      <w:r w:rsidR="00774E17">
        <w:rPr>
          <w:rFonts w:ascii="Arial" w:hAnsi="Arial" w:cs="Arial"/>
          <w:color w:val="000000"/>
          <w:szCs w:val="24"/>
          <w:lang w:eastAsia="es-CO"/>
        </w:rPr>
        <w:t xml:space="preserve">condenó al pago de la indemnización por despido injusto, al excedente de vacaciones no disfrutadas y la solidaridad de las Empresas de Servicios Temporales </w:t>
      </w:r>
      <w:proofErr w:type="spellStart"/>
      <w:r w:rsidR="00774E17">
        <w:rPr>
          <w:rFonts w:ascii="Arial" w:hAnsi="Arial" w:cs="Arial"/>
          <w:color w:val="000000"/>
          <w:szCs w:val="24"/>
          <w:lang w:eastAsia="es-CO"/>
        </w:rPr>
        <w:t>SAS</w:t>
      </w:r>
      <w:proofErr w:type="spellEnd"/>
      <w:r w:rsidR="00774E17">
        <w:rPr>
          <w:rFonts w:ascii="Arial" w:hAnsi="Arial" w:cs="Arial"/>
          <w:color w:val="000000"/>
          <w:szCs w:val="24"/>
          <w:lang w:eastAsia="es-CO"/>
        </w:rPr>
        <w:t xml:space="preserve"> </w:t>
      </w:r>
      <w:proofErr w:type="spellStart"/>
      <w:r w:rsidR="00774E17">
        <w:rPr>
          <w:rFonts w:ascii="Arial" w:hAnsi="Arial" w:cs="Arial"/>
          <w:color w:val="000000"/>
          <w:szCs w:val="24"/>
          <w:lang w:eastAsia="es-CO"/>
        </w:rPr>
        <w:t>Estem</w:t>
      </w:r>
      <w:proofErr w:type="spellEnd"/>
      <w:r w:rsidR="00774E17">
        <w:rPr>
          <w:rFonts w:ascii="Arial" w:hAnsi="Arial" w:cs="Arial"/>
          <w:color w:val="000000"/>
          <w:szCs w:val="24"/>
          <w:lang w:eastAsia="es-CO"/>
        </w:rPr>
        <w:t xml:space="preserve"> y Staff Uno A </w:t>
      </w:r>
      <w:proofErr w:type="spellStart"/>
      <w:r w:rsidR="00774E17">
        <w:rPr>
          <w:rFonts w:ascii="Arial" w:hAnsi="Arial" w:cs="Arial"/>
          <w:color w:val="000000"/>
          <w:szCs w:val="24"/>
          <w:lang w:eastAsia="es-CO"/>
        </w:rPr>
        <w:t>SAS</w:t>
      </w:r>
      <w:proofErr w:type="spellEnd"/>
      <w:r w:rsidR="00774E17">
        <w:rPr>
          <w:rFonts w:ascii="Arial" w:hAnsi="Arial" w:cs="Arial"/>
          <w:color w:val="000000"/>
          <w:szCs w:val="24"/>
          <w:lang w:eastAsia="es-CO"/>
        </w:rPr>
        <w:t xml:space="preserve"> con la sociedad </w:t>
      </w:r>
      <w:proofErr w:type="spellStart"/>
      <w:r w:rsidR="00774E17">
        <w:rPr>
          <w:rFonts w:ascii="Arial" w:hAnsi="Arial" w:cs="Arial"/>
          <w:color w:val="000000"/>
          <w:szCs w:val="24"/>
          <w:lang w:eastAsia="es-CO"/>
        </w:rPr>
        <w:t>Indusel</w:t>
      </w:r>
      <w:proofErr w:type="spellEnd"/>
      <w:r w:rsidR="00774E17">
        <w:rPr>
          <w:rFonts w:ascii="Arial" w:hAnsi="Arial" w:cs="Arial"/>
          <w:color w:val="000000"/>
          <w:szCs w:val="24"/>
          <w:lang w:eastAsia="es-CO"/>
        </w:rPr>
        <w:t xml:space="preserve"> </w:t>
      </w:r>
      <w:proofErr w:type="spellStart"/>
      <w:r w:rsidR="00774E17">
        <w:rPr>
          <w:rFonts w:ascii="Arial" w:hAnsi="Arial" w:cs="Arial"/>
          <w:color w:val="000000"/>
          <w:szCs w:val="24"/>
          <w:lang w:eastAsia="es-CO"/>
        </w:rPr>
        <w:t>SA</w:t>
      </w:r>
      <w:proofErr w:type="spellEnd"/>
      <w:r w:rsidR="00774E17">
        <w:rPr>
          <w:rFonts w:ascii="Arial" w:hAnsi="Arial" w:cs="Arial"/>
          <w:color w:val="000000"/>
          <w:szCs w:val="24"/>
          <w:lang w:eastAsia="es-CO"/>
        </w:rPr>
        <w:t>, p</w:t>
      </w:r>
      <w:r w:rsidR="00CC439D">
        <w:rPr>
          <w:rFonts w:ascii="Arial" w:hAnsi="Arial" w:cs="Arial"/>
          <w:color w:val="000000"/>
          <w:szCs w:val="24"/>
          <w:lang w:eastAsia="es-CO"/>
        </w:rPr>
        <w:t xml:space="preserve">or las </w:t>
      </w:r>
      <w:r w:rsidR="001C6678">
        <w:rPr>
          <w:rFonts w:ascii="Arial" w:hAnsi="Arial" w:cs="Arial"/>
          <w:color w:val="000000"/>
          <w:szCs w:val="24"/>
          <w:lang w:eastAsia="es-CO"/>
        </w:rPr>
        <w:t>condenas</w:t>
      </w:r>
      <w:r w:rsidR="00CC439D">
        <w:rPr>
          <w:rFonts w:ascii="Arial" w:hAnsi="Arial" w:cs="Arial"/>
          <w:color w:val="000000"/>
          <w:szCs w:val="24"/>
          <w:lang w:eastAsia="es-CO"/>
        </w:rPr>
        <w:t xml:space="preserve"> antes mencionadas,</w:t>
      </w:r>
      <w:r w:rsidR="00774E17">
        <w:rPr>
          <w:rFonts w:ascii="Arial" w:hAnsi="Arial" w:cs="Arial"/>
          <w:color w:val="000000"/>
          <w:szCs w:val="24"/>
          <w:lang w:eastAsia="es-CO"/>
        </w:rPr>
        <w:t xml:space="preserve"> en proporción a sus intereses</w:t>
      </w:r>
      <w:r w:rsidR="00CC439D">
        <w:rPr>
          <w:rFonts w:ascii="Arial" w:hAnsi="Arial" w:cs="Arial"/>
          <w:color w:val="000000"/>
          <w:szCs w:val="24"/>
          <w:lang w:eastAsia="es-CO"/>
        </w:rPr>
        <w:t xml:space="preserve"> y al término en que sirvieron de intermediarias con la codemandada </w:t>
      </w:r>
      <w:proofErr w:type="spellStart"/>
      <w:r w:rsidR="00CC439D">
        <w:rPr>
          <w:rFonts w:ascii="Arial" w:hAnsi="Arial" w:cs="Arial"/>
          <w:color w:val="000000"/>
          <w:szCs w:val="24"/>
          <w:lang w:eastAsia="es-CO"/>
        </w:rPr>
        <w:t>Indusel</w:t>
      </w:r>
      <w:proofErr w:type="spellEnd"/>
      <w:r w:rsidR="00CC439D">
        <w:rPr>
          <w:rFonts w:ascii="Arial" w:hAnsi="Arial" w:cs="Arial"/>
          <w:color w:val="000000"/>
          <w:szCs w:val="24"/>
          <w:lang w:eastAsia="es-CO"/>
        </w:rPr>
        <w:t>.</w:t>
      </w:r>
    </w:p>
    <w:p w:rsidR="00774E17" w:rsidRDefault="00774E17" w:rsidP="006173D2">
      <w:pPr>
        <w:spacing w:line="276" w:lineRule="auto"/>
        <w:jc w:val="both"/>
        <w:rPr>
          <w:rFonts w:ascii="Arial" w:hAnsi="Arial" w:cs="Arial"/>
          <w:color w:val="000000"/>
          <w:szCs w:val="24"/>
          <w:lang w:eastAsia="es-CO"/>
        </w:rPr>
      </w:pPr>
    </w:p>
    <w:p w:rsidR="003C7A17" w:rsidRDefault="00790D27" w:rsidP="00790D27">
      <w:pPr>
        <w:spacing w:line="276" w:lineRule="auto"/>
        <w:jc w:val="both"/>
        <w:rPr>
          <w:rFonts w:ascii="Arial" w:hAnsi="Arial" w:cs="Arial"/>
          <w:szCs w:val="24"/>
          <w:lang w:eastAsia="es-CO"/>
        </w:rPr>
      </w:pPr>
      <w:r w:rsidRPr="001E476F">
        <w:rPr>
          <w:rFonts w:ascii="Arial" w:hAnsi="Arial" w:cs="Arial"/>
          <w:szCs w:val="24"/>
          <w:lang w:eastAsia="es-CO"/>
        </w:rPr>
        <w:t>Conclusi</w:t>
      </w:r>
      <w:r w:rsidR="00AB1929">
        <w:rPr>
          <w:rFonts w:ascii="Arial" w:hAnsi="Arial" w:cs="Arial"/>
          <w:szCs w:val="24"/>
          <w:lang w:eastAsia="es-CO"/>
        </w:rPr>
        <w:t>ón a la que llegó tras el análisis de la prueba documental</w:t>
      </w:r>
      <w:r w:rsidR="00733B36">
        <w:rPr>
          <w:rFonts w:ascii="Arial" w:hAnsi="Arial" w:cs="Arial"/>
          <w:szCs w:val="24"/>
          <w:lang w:eastAsia="es-CO"/>
        </w:rPr>
        <w:t xml:space="preserve"> que </w:t>
      </w:r>
      <w:r w:rsidR="00AB1929">
        <w:rPr>
          <w:rFonts w:ascii="Arial" w:hAnsi="Arial" w:cs="Arial"/>
          <w:szCs w:val="24"/>
          <w:lang w:eastAsia="es-CO"/>
        </w:rPr>
        <w:t xml:space="preserve">deja entrever </w:t>
      </w:r>
      <w:r w:rsidR="00901C95">
        <w:rPr>
          <w:rFonts w:ascii="Arial" w:hAnsi="Arial" w:cs="Arial"/>
          <w:szCs w:val="24"/>
          <w:lang w:eastAsia="es-CO"/>
        </w:rPr>
        <w:t xml:space="preserve">que </w:t>
      </w:r>
      <w:r w:rsidR="003C7A17">
        <w:rPr>
          <w:rFonts w:ascii="Arial" w:hAnsi="Arial" w:cs="Arial"/>
          <w:szCs w:val="24"/>
          <w:lang w:eastAsia="es-CO"/>
        </w:rPr>
        <w:t>fue notoria la permanencia</w:t>
      </w:r>
      <w:r w:rsidR="00FB2201">
        <w:rPr>
          <w:rFonts w:ascii="Arial" w:hAnsi="Arial" w:cs="Arial"/>
          <w:szCs w:val="24"/>
          <w:lang w:eastAsia="es-CO"/>
        </w:rPr>
        <w:t xml:space="preserve"> de la trabajadora enviada en misión con  aquiescencia de la codemandada </w:t>
      </w:r>
      <w:proofErr w:type="spellStart"/>
      <w:r w:rsidR="00FB2201">
        <w:rPr>
          <w:rFonts w:ascii="Arial" w:hAnsi="Arial" w:cs="Arial"/>
          <w:szCs w:val="24"/>
          <w:lang w:eastAsia="es-CO"/>
        </w:rPr>
        <w:t>Indusel</w:t>
      </w:r>
      <w:proofErr w:type="spellEnd"/>
      <w:r w:rsidR="00FB2201">
        <w:rPr>
          <w:rFonts w:ascii="Arial" w:hAnsi="Arial" w:cs="Arial"/>
          <w:szCs w:val="24"/>
          <w:lang w:eastAsia="es-CO"/>
        </w:rPr>
        <w:t xml:space="preserve"> </w:t>
      </w:r>
      <w:proofErr w:type="spellStart"/>
      <w:r w:rsidR="00FB2201">
        <w:rPr>
          <w:rFonts w:ascii="Arial" w:hAnsi="Arial" w:cs="Arial"/>
          <w:szCs w:val="24"/>
          <w:lang w:eastAsia="es-CO"/>
        </w:rPr>
        <w:t>SA</w:t>
      </w:r>
      <w:proofErr w:type="spellEnd"/>
      <w:r w:rsidR="00FB2201">
        <w:rPr>
          <w:rFonts w:ascii="Arial" w:hAnsi="Arial" w:cs="Arial"/>
          <w:szCs w:val="24"/>
          <w:lang w:eastAsia="es-CO"/>
        </w:rPr>
        <w:t>, por lo que se desvirtuó la temporalidad propi</w:t>
      </w:r>
      <w:r w:rsidR="00384EEB">
        <w:rPr>
          <w:rFonts w:ascii="Arial" w:hAnsi="Arial" w:cs="Arial"/>
          <w:szCs w:val="24"/>
          <w:lang w:eastAsia="es-CO"/>
        </w:rPr>
        <w:t>a de los trabajadores en misión;</w:t>
      </w:r>
      <w:r w:rsidR="00FB2201">
        <w:rPr>
          <w:rFonts w:ascii="Arial" w:hAnsi="Arial" w:cs="Arial"/>
          <w:szCs w:val="24"/>
          <w:lang w:eastAsia="es-CO"/>
        </w:rPr>
        <w:t xml:space="preserve"> además</w:t>
      </w:r>
      <w:r w:rsidR="00384EEB">
        <w:rPr>
          <w:rFonts w:ascii="Arial" w:hAnsi="Arial" w:cs="Arial"/>
          <w:szCs w:val="24"/>
          <w:lang w:eastAsia="es-CO"/>
        </w:rPr>
        <w:t>,</w:t>
      </w:r>
      <w:r w:rsidR="00FB2201">
        <w:rPr>
          <w:rFonts w:ascii="Arial" w:hAnsi="Arial" w:cs="Arial"/>
          <w:szCs w:val="24"/>
          <w:lang w:eastAsia="es-CO"/>
        </w:rPr>
        <w:t xml:space="preserve"> </w:t>
      </w:r>
      <w:r w:rsidR="00CC439D">
        <w:rPr>
          <w:rFonts w:ascii="Arial" w:hAnsi="Arial" w:cs="Arial"/>
          <w:szCs w:val="24"/>
          <w:lang w:eastAsia="es-CO"/>
        </w:rPr>
        <w:t xml:space="preserve">de los fines de esta figura, </w:t>
      </w:r>
      <w:r w:rsidR="00DB3CFB">
        <w:rPr>
          <w:rFonts w:ascii="Arial" w:hAnsi="Arial" w:cs="Arial"/>
          <w:szCs w:val="24"/>
          <w:lang w:eastAsia="es-CO"/>
        </w:rPr>
        <w:t xml:space="preserve">pues el testigo Álvarez Grisales refirió que además de la actora no había otra secretaria y el representante legal de </w:t>
      </w:r>
      <w:proofErr w:type="spellStart"/>
      <w:r w:rsidR="00DB3CFB">
        <w:rPr>
          <w:rFonts w:ascii="Arial" w:hAnsi="Arial" w:cs="Arial"/>
          <w:szCs w:val="24"/>
          <w:lang w:eastAsia="es-CO"/>
        </w:rPr>
        <w:t>Indusel</w:t>
      </w:r>
      <w:proofErr w:type="spellEnd"/>
      <w:r w:rsidR="00DB3CFB">
        <w:rPr>
          <w:rFonts w:ascii="Arial" w:hAnsi="Arial" w:cs="Arial"/>
          <w:szCs w:val="24"/>
          <w:lang w:eastAsia="es-CO"/>
        </w:rPr>
        <w:t xml:space="preserve"> </w:t>
      </w:r>
      <w:proofErr w:type="spellStart"/>
      <w:r w:rsidR="00DB3CFB">
        <w:rPr>
          <w:rFonts w:ascii="Arial" w:hAnsi="Arial" w:cs="Arial"/>
          <w:szCs w:val="24"/>
          <w:lang w:eastAsia="es-CO"/>
        </w:rPr>
        <w:t>SA</w:t>
      </w:r>
      <w:proofErr w:type="spellEnd"/>
      <w:r w:rsidR="00DB3CFB">
        <w:rPr>
          <w:rFonts w:ascii="Arial" w:hAnsi="Arial" w:cs="Arial"/>
          <w:szCs w:val="24"/>
          <w:lang w:eastAsia="es-CO"/>
        </w:rPr>
        <w:t xml:space="preserve"> señaló que en la distribución orgánica de la institución había una función secretarial</w:t>
      </w:r>
      <w:r w:rsidR="00D44D07">
        <w:rPr>
          <w:rFonts w:ascii="Arial" w:hAnsi="Arial" w:cs="Arial"/>
          <w:szCs w:val="24"/>
          <w:lang w:eastAsia="es-CO"/>
        </w:rPr>
        <w:t>.</w:t>
      </w:r>
      <w:r w:rsidR="00DB3CFB">
        <w:rPr>
          <w:rFonts w:ascii="Arial" w:hAnsi="Arial" w:cs="Arial"/>
          <w:szCs w:val="24"/>
          <w:lang w:eastAsia="es-CO"/>
        </w:rPr>
        <w:t xml:space="preserve">  </w:t>
      </w:r>
    </w:p>
    <w:p w:rsidR="003C7A17" w:rsidRDefault="003C7A17" w:rsidP="00790D27">
      <w:pPr>
        <w:spacing w:line="276" w:lineRule="auto"/>
        <w:jc w:val="both"/>
        <w:rPr>
          <w:rFonts w:ascii="Arial" w:hAnsi="Arial" w:cs="Arial"/>
          <w:szCs w:val="24"/>
          <w:lang w:eastAsia="es-CO"/>
        </w:rPr>
      </w:pPr>
      <w:r>
        <w:rPr>
          <w:rFonts w:ascii="Arial" w:hAnsi="Arial" w:cs="Arial"/>
          <w:szCs w:val="24"/>
          <w:lang w:eastAsia="es-CO"/>
        </w:rPr>
        <w:t xml:space="preserve"> </w:t>
      </w:r>
    </w:p>
    <w:p w:rsidR="00D44D07" w:rsidRDefault="00D44D07" w:rsidP="00790D27">
      <w:pPr>
        <w:spacing w:line="276" w:lineRule="auto"/>
        <w:jc w:val="both"/>
        <w:rPr>
          <w:rFonts w:ascii="Arial" w:hAnsi="Arial" w:cs="Arial"/>
          <w:szCs w:val="24"/>
          <w:lang w:eastAsia="es-CO"/>
        </w:rPr>
      </w:pPr>
      <w:r>
        <w:rPr>
          <w:rFonts w:ascii="Arial" w:hAnsi="Arial" w:cs="Arial"/>
          <w:szCs w:val="24"/>
          <w:lang w:eastAsia="es-CO"/>
        </w:rPr>
        <w:t xml:space="preserve">En relación con la continuidad de los contratos señaló que a pesar de existir interrupciones entre ellos, por un lapso de 10 días, la actora cumplió siempre la misma tarea, y de </w:t>
      </w:r>
      <w:r w:rsidR="00CC439D">
        <w:rPr>
          <w:rFonts w:ascii="Arial" w:hAnsi="Arial" w:cs="Arial"/>
          <w:szCs w:val="24"/>
          <w:lang w:eastAsia="es-CO"/>
        </w:rPr>
        <w:t>manera sucesiva, teniendo en cuenta que</w:t>
      </w:r>
      <w:r>
        <w:rPr>
          <w:rFonts w:ascii="Arial" w:hAnsi="Arial" w:cs="Arial"/>
          <w:szCs w:val="24"/>
          <w:lang w:eastAsia="es-CO"/>
        </w:rPr>
        <w:t xml:space="preserve"> en las interrupciones la actora se</w:t>
      </w:r>
      <w:r w:rsidR="00CC439D">
        <w:rPr>
          <w:rFonts w:ascii="Arial" w:hAnsi="Arial" w:cs="Arial"/>
          <w:szCs w:val="24"/>
          <w:lang w:eastAsia="es-CO"/>
        </w:rPr>
        <w:t xml:space="preserve"> encontraba en su descanso anual</w:t>
      </w:r>
      <w:r>
        <w:rPr>
          <w:rFonts w:ascii="Arial" w:hAnsi="Arial" w:cs="Arial"/>
          <w:szCs w:val="24"/>
          <w:lang w:eastAsia="es-CO"/>
        </w:rPr>
        <w:t xml:space="preserve"> remunerado, por lo que la verdadera modalidad que hubo entre las partes fue la de un contrato a término indefinido</w:t>
      </w:r>
      <w:r w:rsidR="00F0468C">
        <w:rPr>
          <w:rFonts w:ascii="Arial" w:hAnsi="Arial" w:cs="Arial"/>
          <w:szCs w:val="24"/>
          <w:lang w:eastAsia="es-CO"/>
        </w:rPr>
        <w:t>.</w:t>
      </w:r>
      <w:r>
        <w:rPr>
          <w:rFonts w:ascii="Arial" w:hAnsi="Arial" w:cs="Arial"/>
          <w:szCs w:val="24"/>
          <w:lang w:eastAsia="es-CO"/>
        </w:rPr>
        <w:t xml:space="preserve">  </w:t>
      </w:r>
    </w:p>
    <w:p w:rsidR="00D44D07" w:rsidRDefault="00D44D07" w:rsidP="00790D27">
      <w:pPr>
        <w:spacing w:line="276" w:lineRule="auto"/>
        <w:jc w:val="both"/>
        <w:rPr>
          <w:rFonts w:ascii="Arial" w:hAnsi="Arial" w:cs="Arial"/>
          <w:szCs w:val="24"/>
          <w:lang w:eastAsia="es-CO"/>
        </w:rPr>
      </w:pPr>
    </w:p>
    <w:p w:rsidR="003A409D" w:rsidRDefault="003A409D" w:rsidP="00790D27">
      <w:pPr>
        <w:spacing w:line="276" w:lineRule="auto"/>
        <w:jc w:val="both"/>
        <w:rPr>
          <w:rFonts w:ascii="Arial" w:hAnsi="Arial" w:cs="Arial"/>
          <w:szCs w:val="24"/>
          <w:lang w:eastAsia="es-CO"/>
        </w:rPr>
      </w:pPr>
      <w:r>
        <w:rPr>
          <w:rFonts w:ascii="Arial" w:hAnsi="Arial" w:cs="Arial"/>
          <w:szCs w:val="24"/>
          <w:lang w:eastAsia="es-CO"/>
        </w:rPr>
        <w:t xml:space="preserve">Respecto de la solidaridad señaló que las </w:t>
      </w:r>
      <w:proofErr w:type="spellStart"/>
      <w:r>
        <w:rPr>
          <w:rFonts w:ascii="Arial" w:hAnsi="Arial" w:cs="Arial"/>
          <w:szCs w:val="24"/>
          <w:lang w:eastAsia="es-CO"/>
        </w:rPr>
        <w:t>EST</w:t>
      </w:r>
      <w:proofErr w:type="spellEnd"/>
      <w:r>
        <w:rPr>
          <w:rFonts w:ascii="Arial" w:hAnsi="Arial" w:cs="Arial"/>
          <w:szCs w:val="24"/>
          <w:lang w:eastAsia="es-CO"/>
        </w:rPr>
        <w:t xml:space="preserve"> fueron intermediaria</w:t>
      </w:r>
      <w:r w:rsidR="00D01674">
        <w:rPr>
          <w:rFonts w:ascii="Arial" w:hAnsi="Arial" w:cs="Arial"/>
          <w:szCs w:val="24"/>
          <w:lang w:eastAsia="es-CO"/>
        </w:rPr>
        <w:t>s</w:t>
      </w:r>
      <w:r w:rsidR="00CC439D">
        <w:rPr>
          <w:rFonts w:ascii="Arial" w:hAnsi="Arial" w:cs="Arial"/>
          <w:szCs w:val="24"/>
          <w:lang w:eastAsia="es-CO"/>
        </w:rPr>
        <w:t>,</w:t>
      </w:r>
      <w:r w:rsidR="00D01674">
        <w:rPr>
          <w:rFonts w:ascii="Arial" w:hAnsi="Arial" w:cs="Arial"/>
          <w:szCs w:val="24"/>
          <w:lang w:eastAsia="es-CO"/>
        </w:rPr>
        <w:t xml:space="preserve"> en tanto no declararon la con</w:t>
      </w:r>
      <w:r>
        <w:rPr>
          <w:rFonts w:ascii="Arial" w:hAnsi="Arial" w:cs="Arial"/>
          <w:szCs w:val="24"/>
          <w:lang w:eastAsia="es-CO"/>
        </w:rPr>
        <w:t xml:space="preserve">dición </w:t>
      </w:r>
      <w:r w:rsidR="00D01674">
        <w:rPr>
          <w:rFonts w:ascii="Arial" w:hAnsi="Arial" w:cs="Arial"/>
          <w:szCs w:val="24"/>
          <w:lang w:eastAsia="es-CO"/>
        </w:rPr>
        <w:t xml:space="preserve">de tales, </w:t>
      </w:r>
      <w:r w:rsidR="00CC439D">
        <w:rPr>
          <w:rFonts w:ascii="Arial" w:hAnsi="Arial" w:cs="Arial"/>
          <w:szCs w:val="24"/>
          <w:lang w:eastAsia="es-CO"/>
        </w:rPr>
        <w:t>quienes</w:t>
      </w:r>
      <w:r w:rsidR="00D01674">
        <w:rPr>
          <w:rFonts w:ascii="Arial" w:hAnsi="Arial" w:cs="Arial"/>
          <w:szCs w:val="24"/>
          <w:lang w:eastAsia="es-CO"/>
        </w:rPr>
        <w:t xml:space="preserve"> deben responder solidariamente</w:t>
      </w:r>
      <w:r w:rsidR="00CC439D">
        <w:rPr>
          <w:rFonts w:ascii="Arial" w:hAnsi="Arial" w:cs="Arial"/>
          <w:szCs w:val="24"/>
          <w:lang w:eastAsia="es-CO"/>
        </w:rPr>
        <w:t xml:space="preserve"> con el pago</w:t>
      </w:r>
      <w:r w:rsidR="00D01674">
        <w:rPr>
          <w:rFonts w:ascii="Arial" w:hAnsi="Arial" w:cs="Arial"/>
          <w:szCs w:val="24"/>
          <w:lang w:eastAsia="es-CO"/>
        </w:rPr>
        <w:t xml:space="preserve"> de las obligaciones.</w:t>
      </w:r>
    </w:p>
    <w:p w:rsidR="003A409D" w:rsidRDefault="003A409D" w:rsidP="00790D27">
      <w:pPr>
        <w:spacing w:line="276" w:lineRule="auto"/>
        <w:jc w:val="both"/>
        <w:rPr>
          <w:rFonts w:ascii="Arial" w:hAnsi="Arial" w:cs="Arial"/>
          <w:szCs w:val="24"/>
          <w:lang w:eastAsia="es-CO"/>
        </w:rPr>
      </w:pPr>
    </w:p>
    <w:p w:rsidR="00384EEB" w:rsidRDefault="00384EEB" w:rsidP="00557087">
      <w:pPr>
        <w:spacing w:line="276" w:lineRule="auto"/>
        <w:rPr>
          <w:rFonts w:ascii="Arial" w:hAnsi="Arial" w:cs="Arial"/>
          <w:b/>
          <w:szCs w:val="24"/>
        </w:rPr>
      </w:pPr>
    </w:p>
    <w:p w:rsidR="00384EEB" w:rsidRDefault="00384EEB" w:rsidP="00557087">
      <w:pPr>
        <w:spacing w:line="276" w:lineRule="auto"/>
        <w:rPr>
          <w:rFonts w:ascii="Arial" w:hAnsi="Arial" w:cs="Arial"/>
          <w:b/>
          <w:szCs w:val="24"/>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384EEB" w:rsidRDefault="00384EEB" w:rsidP="008F132A">
      <w:pPr>
        <w:spacing w:line="276" w:lineRule="auto"/>
        <w:jc w:val="both"/>
        <w:rPr>
          <w:rFonts w:ascii="Arial" w:hAnsi="Arial" w:cs="Arial"/>
          <w:szCs w:val="24"/>
          <w:lang w:eastAsia="es-CO"/>
        </w:rPr>
      </w:pPr>
    </w:p>
    <w:p w:rsidR="00A838BE" w:rsidRDefault="00CD1875" w:rsidP="008F132A">
      <w:pPr>
        <w:spacing w:line="276" w:lineRule="auto"/>
        <w:jc w:val="both"/>
        <w:rPr>
          <w:rFonts w:ascii="Arial" w:hAnsi="Arial" w:cs="Arial"/>
          <w:szCs w:val="24"/>
          <w:lang w:eastAsia="es-CO"/>
        </w:rPr>
      </w:pPr>
      <w:r>
        <w:rPr>
          <w:rFonts w:ascii="Arial" w:hAnsi="Arial" w:cs="Arial"/>
          <w:szCs w:val="24"/>
          <w:lang w:eastAsia="es-CO"/>
        </w:rPr>
        <w:t xml:space="preserve">La codemandada </w:t>
      </w:r>
      <w:proofErr w:type="spellStart"/>
      <w:r w:rsidR="00233456">
        <w:rPr>
          <w:rFonts w:ascii="Arial" w:hAnsi="Arial" w:cs="Arial"/>
          <w:szCs w:val="24"/>
          <w:lang w:eastAsia="es-CO"/>
        </w:rPr>
        <w:t>Indusel</w:t>
      </w:r>
      <w:proofErr w:type="spellEnd"/>
      <w:r w:rsidR="00485A88">
        <w:rPr>
          <w:rFonts w:ascii="Arial" w:hAnsi="Arial" w:cs="Arial"/>
          <w:szCs w:val="24"/>
          <w:lang w:eastAsia="es-CO"/>
        </w:rPr>
        <w:t xml:space="preserve"> </w:t>
      </w:r>
      <w:proofErr w:type="spellStart"/>
      <w:r w:rsidR="00485A88">
        <w:rPr>
          <w:rFonts w:ascii="Arial" w:hAnsi="Arial" w:cs="Arial"/>
          <w:szCs w:val="24"/>
          <w:lang w:eastAsia="es-CO"/>
        </w:rPr>
        <w:t>SA</w:t>
      </w:r>
      <w:proofErr w:type="spellEnd"/>
      <w:r w:rsidR="00485A88">
        <w:rPr>
          <w:rFonts w:ascii="Arial" w:hAnsi="Arial" w:cs="Arial"/>
          <w:szCs w:val="24"/>
          <w:lang w:eastAsia="es-CO"/>
        </w:rPr>
        <w:t xml:space="preserve"> </w:t>
      </w:r>
      <w:r>
        <w:rPr>
          <w:rFonts w:ascii="Arial" w:hAnsi="Arial" w:cs="Arial"/>
          <w:szCs w:val="24"/>
          <w:lang w:eastAsia="es-CO"/>
        </w:rPr>
        <w:t xml:space="preserve">pidió revocar </w:t>
      </w:r>
      <w:r w:rsidR="00A838BE">
        <w:rPr>
          <w:rFonts w:ascii="Arial" w:hAnsi="Arial" w:cs="Arial"/>
          <w:szCs w:val="24"/>
          <w:lang w:eastAsia="es-CO"/>
        </w:rPr>
        <w:t xml:space="preserve">las condenas impuestas </w:t>
      </w:r>
      <w:r w:rsidR="00CC439D">
        <w:rPr>
          <w:rFonts w:ascii="Arial" w:hAnsi="Arial" w:cs="Arial"/>
          <w:szCs w:val="24"/>
          <w:lang w:eastAsia="es-CO"/>
        </w:rPr>
        <w:t>ya que no se probó</w:t>
      </w:r>
      <w:r w:rsidR="00A838BE">
        <w:rPr>
          <w:rFonts w:ascii="Arial" w:hAnsi="Arial" w:cs="Arial"/>
          <w:szCs w:val="24"/>
          <w:lang w:eastAsia="es-CO"/>
        </w:rPr>
        <w:t xml:space="preserve"> que hubo un solo contrato de trabajo</w:t>
      </w:r>
      <w:r w:rsidR="00317C4D">
        <w:rPr>
          <w:rFonts w:ascii="Arial" w:hAnsi="Arial" w:cs="Arial"/>
          <w:szCs w:val="24"/>
          <w:lang w:eastAsia="es-CO"/>
        </w:rPr>
        <w:t>,</w:t>
      </w:r>
      <w:r w:rsidR="00A838BE">
        <w:rPr>
          <w:rFonts w:ascii="Arial" w:hAnsi="Arial" w:cs="Arial"/>
          <w:szCs w:val="24"/>
          <w:lang w:eastAsia="es-CO"/>
        </w:rPr>
        <w:t xml:space="preserve"> desde cuando la demandante comenzó a prestar los servicios a ella en misión</w:t>
      </w:r>
      <w:r w:rsidR="00317C4D">
        <w:rPr>
          <w:rFonts w:ascii="Arial" w:hAnsi="Arial" w:cs="Arial"/>
          <w:szCs w:val="24"/>
          <w:lang w:eastAsia="es-CO"/>
        </w:rPr>
        <w:t>,</w:t>
      </w:r>
      <w:r w:rsidR="00A838BE">
        <w:rPr>
          <w:rFonts w:ascii="Arial" w:hAnsi="Arial" w:cs="Arial"/>
          <w:szCs w:val="24"/>
          <w:lang w:eastAsia="es-CO"/>
        </w:rPr>
        <w:t xml:space="preserve"> remitida por </w:t>
      </w:r>
      <w:proofErr w:type="spellStart"/>
      <w:r w:rsidR="00A838BE">
        <w:rPr>
          <w:rFonts w:ascii="Arial" w:hAnsi="Arial" w:cs="Arial"/>
          <w:szCs w:val="24"/>
          <w:lang w:eastAsia="es-CO"/>
        </w:rPr>
        <w:t>Estem</w:t>
      </w:r>
      <w:proofErr w:type="spellEnd"/>
      <w:r w:rsidR="00A838BE">
        <w:rPr>
          <w:rFonts w:ascii="Arial" w:hAnsi="Arial" w:cs="Arial"/>
          <w:szCs w:val="24"/>
          <w:lang w:eastAsia="es-CO"/>
        </w:rPr>
        <w:t xml:space="preserve"> </w:t>
      </w:r>
      <w:proofErr w:type="spellStart"/>
      <w:r w:rsidR="00A838BE">
        <w:rPr>
          <w:rFonts w:ascii="Arial" w:hAnsi="Arial" w:cs="Arial"/>
          <w:szCs w:val="24"/>
          <w:lang w:eastAsia="es-CO"/>
        </w:rPr>
        <w:t>SAS</w:t>
      </w:r>
      <w:proofErr w:type="spellEnd"/>
      <w:r w:rsidR="00A838BE">
        <w:rPr>
          <w:rFonts w:ascii="Arial" w:hAnsi="Arial" w:cs="Arial"/>
          <w:szCs w:val="24"/>
          <w:lang w:eastAsia="es-CO"/>
        </w:rPr>
        <w:t xml:space="preserve">, antes </w:t>
      </w:r>
      <w:proofErr w:type="spellStart"/>
      <w:r w:rsidR="00141639">
        <w:rPr>
          <w:rFonts w:ascii="Arial" w:hAnsi="Arial" w:cs="Arial"/>
          <w:szCs w:val="24"/>
          <w:lang w:eastAsia="es-CO"/>
        </w:rPr>
        <w:t>Centaurus</w:t>
      </w:r>
      <w:proofErr w:type="spellEnd"/>
      <w:r w:rsidR="00A838BE">
        <w:rPr>
          <w:rFonts w:ascii="Arial" w:hAnsi="Arial" w:cs="Arial"/>
          <w:szCs w:val="24"/>
          <w:lang w:eastAsia="es-CO"/>
        </w:rPr>
        <w:t xml:space="preserve"> Temporales LTDA. </w:t>
      </w:r>
      <w:proofErr w:type="gramStart"/>
      <w:r w:rsidR="00A838BE">
        <w:rPr>
          <w:rFonts w:ascii="Arial" w:hAnsi="Arial" w:cs="Arial"/>
          <w:szCs w:val="24"/>
          <w:lang w:eastAsia="es-CO"/>
        </w:rPr>
        <w:t>hasta</w:t>
      </w:r>
      <w:proofErr w:type="gramEnd"/>
      <w:r w:rsidR="00A838BE">
        <w:rPr>
          <w:rFonts w:ascii="Arial" w:hAnsi="Arial" w:cs="Arial"/>
          <w:szCs w:val="24"/>
          <w:lang w:eastAsia="es-CO"/>
        </w:rPr>
        <w:t xml:space="preserve"> cuando obtuvo </w:t>
      </w:r>
      <w:r w:rsidR="00317C4D">
        <w:rPr>
          <w:rFonts w:ascii="Arial" w:hAnsi="Arial" w:cs="Arial"/>
          <w:szCs w:val="24"/>
          <w:lang w:eastAsia="es-CO"/>
        </w:rPr>
        <w:t>su</w:t>
      </w:r>
      <w:r w:rsidR="00A838BE">
        <w:rPr>
          <w:rFonts w:ascii="Arial" w:hAnsi="Arial" w:cs="Arial"/>
          <w:szCs w:val="24"/>
          <w:lang w:eastAsia="es-CO"/>
        </w:rPr>
        <w:t xml:space="preserve"> última vinculación</w:t>
      </w:r>
      <w:r w:rsidR="00CE75A8">
        <w:rPr>
          <w:rFonts w:ascii="Arial" w:hAnsi="Arial" w:cs="Arial"/>
          <w:szCs w:val="24"/>
          <w:lang w:eastAsia="es-CO"/>
        </w:rPr>
        <w:t>,</w:t>
      </w:r>
      <w:r w:rsidR="00A838BE">
        <w:rPr>
          <w:rFonts w:ascii="Arial" w:hAnsi="Arial" w:cs="Arial"/>
          <w:szCs w:val="24"/>
          <w:lang w:eastAsia="es-CO"/>
        </w:rPr>
        <w:t xml:space="preserve"> a través de la otra </w:t>
      </w:r>
      <w:proofErr w:type="spellStart"/>
      <w:r w:rsidR="00A838BE">
        <w:rPr>
          <w:rFonts w:ascii="Arial" w:hAnsi="Arial" w:cs="Arial"/>
          <w:szCs w:val="24"/>
          <w:lang w:eastAsia="es-CO"/>
        </w:rPr>
        <w:t>EST</w:t>
      </w:r>
      <w:proofErr w:type="spellEnd"/>
      <w:r w:rsidR="00A838BE">
        <w:rPr>
          <w:rFonts w:ascii="Arial" w:hAnsi="Arial" w:cs="Arial"/>
          <w:szCs w:val="24"/>
          <w:lang w:eastAsia="es-CO"/>
        </w:rPr>
        <w:t xml:space="preserve"> </w:t>
      </w:r>
      <w:proofErr w:type="spellStart"/>
      <w:r w:rsidR="00A838BE">
        <w:rPr>
          <w:rFonts w:ascii="Arial" w:hAnsi="Arial" w:cs="Arial"/>
          <w:szCs w:val="24"/>
          <w:lang w:eastAsia="es-CO"/>
        </w:rPr>
        <w:t>Staf</w:t>
      </w:r>
      <w:proofErr w:type="spellEnd"/>
      <w:r w:rsidR="00A838BE">
        <w:rPr>
          <w:rFonts w:ascii="Arial" w:hAnsi="Arial" w:cs="Arial"/>
          <w:szCs w:val="24"/>
          <w:lang w:eastAsia="es-CO"/>
        </w:rPr>
        <w:t xml:space="preserve"> Uno</w:t>
      </w:r>
      <w:r w:rsidR="00384EEB">
        <w:rPr>
          <w:rFonts w:ascii="Arial" w:hAnsi="Arial" w:cs="Arial"/>
          <w:szCs w:val="24"/>
          <w:lang w:eastAsia="es-CO"/>
        </w:rPr>
        <w:t xml:space="preserve"> A</w:t>
      </w:r>
      <w:r w:rsidR="00A838BE">
        <w:rPr>
          <w:rFonts w:ascii="Arial" w:hAnsi="Arial" w:cs="Arial"/>
          <w:szCs w:val="24"/>
          <w:lang w:eastAsia="es-CO"/>
        </w:rPr>
        <w:t xml:space="preserve"> </w:t>
      </w:r>
      <w:proofErr w:type="spellStart"/>
      <w:r w:rsidR="00A838BE">
        <w:rPr>
          <w:rFonts w:ascii="Arial" w:hAnsi="Arial" w:cs="Arial"/>
          <w:szCs w:val="24"/>
          <w:lang w:eastAsia="es-CO"/>
        </w:rPr>
        <w:t>SAS</w:t>
      </w:r>
      <w:proofErr w:type="spellEnd"/>
      <w:r w:rsidR="00A838BE">
        <w:rPr>
          <w:rFonts w:ascii="Arial" w:hAnsi="Arial" w:cs="Arial"/>
          <w:szCs w:val="24"/>
          <w:lang w:eastAsia="es-CO"/>
        </w:rPr>
        <w:t xml:space="preserve">, </w:t>
      </w:r>
      <w:r w:rsidR="00CE75A8">
        <w:rPr>
          <w:rFonts w:ascii="Arial" w:hAnsi="Arial" w:cs="Arial"/>
          <w:szCs w:val="24"/>
          <w:lang w:eastAsia="es-CO"/>
        </w:rPr>
        <w:t>al dejarse de demostrar</w:t>
      </w:r>
      <w:r w:rsidR="00A838BE">
        <w:rPr>
          <w:rFonts w:ascii="Arial" w:hAnsi="Arial" w:cs="Arial"/>
          <w:szCs w:val="24"/>
          <w:lang w:eastAsia="es-CO"/>
        </w:rPr>
        <w:t xml:space="preserve"> que se haya violado el artículo 77 de la Ley 50 de 1990, carga que le co</w:t>
      </w:r>
      <w:r w:rsidR="0086097C">
        <w:rPr>
          <w:rFonts w:ascii="Arial" w:hAnsi="Arial" w:cs="Arial"/>
          <w:szCs w:val="24"/>
          <w:lang w:eastAsia="es-CO"/>
        </w:rPr>
        <w:t>rrespondía a la parte actora, pu</w:t>
      </w:r>
      <w:r w:rsidR="00A838BE">
        <w:rPr>
          <w:rFonts w:ascii="Arial" w:hAnsi="Arial" w:cs="Arial"/>
          <w:szCs w:val="24"/>
          <w:lang w:eastAsia="es-CO"/>
        </w:rPr>
        <w:t xml:space="preserve">es debía acreditar que cada uno de los contratos suscritos entre </w:t>
      </w:r>
      <w:r w:rsidR="00CE75A8">
        <w:rPr>
          <w:rFonts w:ascii="Arial" w:hAnsi="Arial" w:cs="Arial"/>
          <w:szCs w:val="24"/>
          <w:lang w:eastAsia="es-CO"/>
        </w:rPr>
        <w:t>ella</w:t>
      </w:r>
      <w:r w:rsidR="00A838BE">
        <w:rPr>
          <w:rFonts w:ascii="Arial" w:hAnsi="Arial" w:cs="Arial"/>
          <w:szCs w:val="24"/>
          <w:lang w:eastAsia="es-CO"/>
        </w:rPr>
        <w:t xml:space="preserve"> y las </w:t>
      </w:r>
      <w:proofErr w:type="spellStart"/>
      <w:r w:rsidR="00A838BE">
        <w:rPr>
          <w:rFonts w:ascii="Arial" w:hAnsi="Arial" w:cs="Arial"/>
          <w:szCs w:val="24"/>
          <w:lang w:eastAsia="es-CO"/>
        </w:rPr>
        <w:t>EST</w:t>
      </w:r>
      <w:proofErr w:type="spellEnd"/>
      <w:r w:rsidR="00A838BE">
        <w:rPr>
          <w:rFonts w:ascii="Arial" w:hAnsi="Arial" w:cs="Arial"/>
          <w:szCs w:val="24"/>
          <w:lang w:eastAsia="es-CO"/>
        </w:rPr>
        <w:t xml:space="preserve"> fueron contratos que no correspondieron a la condiciones previstas en la citada norma.</w:t>
      </w:r>
    </w:p>
    <w:p w:rsidR="00A838BE" w:rsidRDefault="00A838BE" w:rsidP="008F132A">
      <w:pPr>
        <w:spacing w:line="276" w:lineRule="auto"/>
        <w:jc w:val="both"/>
        <w:rPr>
          <w:rFonts w:ascii="Arial" w:hAnsi="Arial" w:cs="Arial"/>
          <w:szCs w:val="24"/>
          <w:lang w:eastAsia="es-CO"/>
        </w:rPr>
      </w:pPr>
    </w:p>
    <w:p w:rsidR="00A838BE" w:rsidRDefault="00A838BE" w:rsidP="008F132A">
      <w:pPr>
        <w:spacing w:line="276" w:lineRule="auto"/>
        <w:jc w:val="both"/>
        <w:rPr>
          <w:rFonts w:ascii="Arial" w:hAnsi="Arial" w:cs="Arial"/>
          <w:szCs w:val="24"/>
          <w:lang w:eastAsia="es-CO"/>
        </w:rPr>
      </w:pPr>
      <w:r>
        <w:rPr>
          <w:rFonts w:ascii="Arial" w:hAnsi="Arial" w:cs="Arial"/>
          <w:szCs w:val="24"/>
          <w:lang w:eastAsia="es-CO"/>
        </w:rPr>
        <w:t>Agrega</w:t>
      </w:r>
      <w:r w:rsidR="00CE75A8">
        <w:rPr>
          <w:rFonts w:ascii="Arial" w:hAnsi="Arial" w:cs="Arial"/>
          <w:szCs w:val="24"/>
          <w:lang w:eastAsia="es-CO"/>
        </w:rPr>
        <w:t>,</w:t>
      </w:r>
      <w:r>
        <w:rPr>
          <w:rFonts w:ascii="Arial" w:hAnsi="Arial" w:cs="Arial"/>
          <w:szCs w:val="24"/>
          <w:lang w:eastAsia="es-CO"/>
        </w:rPr>
        <w:t xml:space="preserve"> que en la misma demanda se dice que los dos primeros contratos que se hicieron a travé</w:t>
      </w:r>
      <w:r w:rsidR="00CE75A8">
        <w:rPr>
          <w:rFonts w:ascii="Arial" w:hAnsi="Arial" w:cs="Arial"/>
          <w:szCs w:val="24"/>
          <w:lang w:eastAsia="es-CO"/>
        </w:rPr>
        <w:t>s en ese</w:t>
      </w:r>
      <w:r>
        <w:rPr>
          <w:rFonts w:ascii="Arial" w:hAnsi="Arial" w:cs="Arial"/>
          <w:szCs w:val="24"/>
          <w:lang w:eastAsia="es-CO"/>
        </w:rPr>
        <w:t xml:space="preserve"> entonces de </w:t>
      </w:r>
      <w:proofErr w:type="spellStart"/>
      <w:r w:rsidR="00141639">
        <w:rPr>
          <w:rFonts w:ascii="Arial" w:hAnsi="Arial" w:cs="Arial"/>
          <w:szCs w:val="24"/>
          <w:lang w:eastAsia="es-CO"/>
        </w:rPr>
        <w:t>Centaurus</w:t>
      </w:r>
      <w:proofErr w:type="spellEnd"/>
      <w:r>
        <w:rPr>
          <w:rFonts w:ascii="Arial" w:hAnsi="Arial" w:cs="Arial"/>
          <w:szCs w:val="24"/>
          <w:lang w:eastAsia="es-CO"/>
        </w:rPr>
        <w:t xml:space="preserve"> Temporales LTDA. era para el cargo de promotora de ventas,</w:t>
      </w:r>
      <w:r w:rsidR="002B360C">
        <w:rPr>
          <w:rFonts w:ascii="Arial" w:hAnsi="Arial" w:cs="Arial"/>
          <w:szCs w:val="24"/>
          <w:lang w:eastAsia="es-CO"/>
        </w:rPr>
        <w:t xml:space="preserve"> y en el debate probatorio se vino a establecer que la persona real</w:t>
      </w:r>
      <w:r w:rsidR="00CE75A8">
        <w:rPr>
          <w:rFonts w:ascii="Arial" w:hAnsi="Arial" w:cs="Arial"/>
          <w:szCs w:val="24"/>
          <w:lang w:eastAsia="es-CO"/>
        </w:rPr>
        <w:t>izaba labores de secretaria, que el Despacho dijo</w:t>
      </w:r>
      <w:r w:rsidR="002B360C">
        <w:rPr>
          <w:rFonts w:ascii="Arial" w:hAnsi="Arial" w:cs="Arial"/>
          <w:szCs w:val="24"/>
          <w:lang w:eastAsia="es-CO"/>
        </w:rPr>
        <w:t xml:space="preserve"> no </w:t>
      </w:r>
      <w:r w:rsidR="00CE75A8">
        <w:rPr>
          <w:rFonts w:ascii="Arial" w:hAnsi="Arial" w:cs="Arial"/>
          <w:szCs w:val="24"/>
          <w:lang w:eastAsia="es-CO"/>
        </w:rPr>
        <w:t>eran</w:t>
      </w:r>
      <w:r w:rsidR="002B360C">
        <w:rPr>
          <w:rFonts w:ascii="Arial" w:hAnsi="Arial" w:cs="Arial"/>
          <w:szCs w:val="24"/>
          <w:lang w:eastAsia="es-CO"/>
        </w:rPr>
        <w:t xml:space="preserve"> temporales</w:t>
      </w:r>
      <w:r w:rsidR="00CE75A8">
        <w:rPr>
          <w:rFonts w:ascii="Arial" w:hAnsi="Arial" w:cs="Arial"/>
          <w:szCs w:val="24"/>
          <w:lang w:eastAsia="es-CO"/>
        </w:rPr>
        <w:t>, sino permanentes,</w:t>
      </w:r>
      <w:r w:rsidR="002B360C">
        <w:rPr>
          <w:rFonts w:ascii="Arial" w:hAnsi="Arial" w:cs="Arial"/>
          <w:szCs w:val="24"/>
          <w:lang w:eastAsia="es-CO"/>
        </w:rPr>
        <w:t xml:space="preserve"> por lo tanto</w:t>
      </w:r>
      <w:r w:rsidR="00CE75A8">
        <w:rPr>
          <w:rFonts w:ascii="Arial" w:hAnsi="Arial" w:cs="Arial"/>
          <w:szCs w:val="24"/>
          <w:lang w:eastAsia="es-CO"/>
        </w:rPr>
        <w:t>,</w:t>
      </w:r>
      <w:r w:rsidR="002B360C">
        <w:rPr>
          <w:rFonts w:ascii="Arial" w:hAnsi="Arial" w:cs="Arial"/>
          <w:szCs w:val="24"/>
          <w:lang w:eastAsia="es-CO"/>
        </w:rPr>
        <w:t xml:space="preserve"> quedaba descartad</w:t>
      </w:r>
      <w:r w:rsidR="00CE75A8">
        <w:rPr>
          <w:rFonts w:ascii="Arial" w:hAnsi="Arial" w:cs="Arial"/>
          <w:szCs w:val="24"/>
          <w:lang w:eastAsia="es-CO"/>
        </w:rPr>
        <w:t>a</w:t>
      </w:r>
      <w:r w:rsidR="002B360C">
        <w:rPr>
          <w:rFonts w:ascii="Arial" w:hAnsi="Arial" w:cs="Arial"/>
          <w:szCs w:val="24"/>
          <w:lang w:eastAsia="es-CO"/>
        </w:rPr>
        <w:t xml:space="preserve"> la realidad del artículo 77, </w:t>
      </w:r>
      <w:r w:rsidR="00CE75A8">
        <w:rPr>
          <w:rFonts w:ascii="Arial" w:hAnsi="Arial" w:cs="Arial"/>
          <w:szCs w:val="24"/>
          <w:lang w:eastAsia="es-CO"/>
        </w:rPr>
        <w:t xml:space="preserve">entonces </w:t>
      </w:r>
      <w:r w:rsidR="002B360C">
        <w:rPr>
          <w:rFonts w:ascii="Arial" w:hAnsi="Arial" w:cs="Arial"/>
          <w:szCs w:val="24"/>
          <w:lang w:eastAsia="es-CO"/>
        </w:rPr>
        <w:t xml:space="preserve">no puede decirse que en esos contratos se está hablando de lo mismo, </w:t>
      </w:r>
      <w:r w:rsidR="002B360C">
        <w:rPr>
          <w:rFonts w:ascii="Arial" w:hAnsi="Arial" w:cs="Arial"/>
          <w:szCs w:val="24"/>
          <w:lang w:eastAsia="es-CO"/>
        </w:rPr>
        <w:lastRenderedPageBreak/>
        <w:t xml:space="preserve">porque ella no fue secretaria, según los contratos, sino promotora de ventas, luego la actora debió demostrar que no actuó en </w:t>
      </w:r>
      <w:r w:rsidR="00CE75A8">
        <w:rPr>
          <w:rFonts w:ascii="Arial" w:hAnsi="Arial" w:cs="Arial"/>
          <w:szCs w:val="24"/>
          <w:lang w:eastAsia="es-CO"/>
        </w:rPr>
        <w:t>esta última condición, aunque sí</w:t>
      </w:r>
      <w:r w:rsidR="002B360C">
        <w:rPr>
          <w:rFonts w:ascii="Arial" w:hAnsi="Arial" w:cs="Arial"/>
          <w:szCs w:val="24"/>
          <w:lang w:eastAsia="es-CO"/>
        </w:rPr>
        <w:t xml:space="preserve"> confesó que solo lo hizo los tres primeros meses.  </w:t>
      </w:r>
    </w:p>
    <w:p w:rsidR="00CF31FC" w:rsidRDefault="00CF31FC" w:rsidP="008F132A">
      <w:pPr>
        <w:spacing w:line="276" w:lineRule="auto"/>
        <w:jc w:val="both"/>
        <w:rPr>
          <w:rFonts w:ascii="Arial" w:hAnsi="Arial" w:cs="Arial"/>
          <w:szCs w:val="24"/>
          <w:lang w:eastAsia="es-CO"/>
        </w:rPr>
      </w:pPr>
    </w:p>
    <w:p w:rsidR="00CA6299" w:rsidRDefault="00CF31FC" w:rsidP="008F132A">
      <w:pPr>
        <w:spacing w:line="276" w:lineRule="auto"/>
        <w:jc w:val="both"/>
        <w:rPr>
          <w:rFonts w:ascii="Arial" w:hAnsi="Arial" w:cs="Arial"/>
          <w:szCs w:val="24"/>
          <w:lang w:eastAsia="es-CO"/>
        </w:rPr>
      </w:pPr>
      <w:r>
        <w:rPr>
          <w:rFonts w:ascii="Arial" w:hAnsi="Arial" w:cs="Arial"/>
          <w:szCs w:val="24"/>
          <w:lang w:eastAsia="es-CO"/>
        </w:rPr>
        <w:t>Adicionó que cuando la demandante si comienz</w:t>
      </w:r>
      <w:r w:rsidR="00C218B3">
        <w:rPr>
          <w:rFonts w:ascii="Arial" w:hAnsi="Arial" w:cs="Arial"/>
          <w:szCs w:val="24"/>
          <w:lang w:eastAsia="es-CO"/>
        </w:rPr>
        <w:t xml:space="preserve">a a fungir como secretaria, debió demostrar que no estaba siendo contratada por una de las causales del artículo 77, pues se concluyó que a partir de la realización de varios contratos a través de las </w:t>
      </w:r>
      <w:proofErr w:type="spellStart"/>
      <w:r w:rsidR="00C218B3">
        <w:rPr>
          <w:rFonts w:ascii="Arial" w:hAnsi="Arial" w:cs="Arial"/>
          <w:szCs w:val="24"/>
          <w:lang w:eastAsia="es-CO"/>
        </w:rPr>
        <w:t>EST</w:t>
      </w:r>
      <w:proofErr w:type="spellEnd"/>
      <w:r w:rsidR="00C218B3">
        <w:rPr>
          <w:rFonts w:ascii="Arial" w:hAnsi="Arial" w:cs="Arial"/>
          <w:szCs w:val="24"/>
          <w:lang w:eastAsia="es-CO"/>
        </w:rPr>
        <w:t xml:space="preserve"> como trabajadora en misión, no existían las </w:t>
      </w:r>
      <w:r w:rsidR="003E2D69">
        <w:rPr>
          <w:rFonts w:ascii="Arial" w:hAnsi="Arial" w:cs="Arial"/>
          <w:szCs w:val="24"/>
          <w:lang w:eastAsia="es-CO"/>
        </w:rPr>
        <w:t>circunstancias de dicho artículo</w:t>
      </w:r>
      <w:r w:rsidR="00CA6299">
        <w:rPr>
          <w:rFonts w:ascii="Arial" w:hAnsi="Arial" w:cs="Arial"/>
          <w:szCs w:val="24"/>
          <w:lang w:eastAsia="es-CO"/>
        </w:rPr>
        <w:t>.</w:t>
      </w:r>
    </w:p>
    <w:p w:rsidR="00A838BE" w:rsidRDefault="00A838BE" w:rsidP="008F132A">
      <w:pPr>
        <w:spacing w:line="276" w:lineRule="auto"/>
        <w:jc w:val="both"/>
        <w:rPr>
          <w:rFonts w:ascii="Arial" w:hAnsi="Arial" w:cs="Arial"/>
          <w:szCs w:val="24"/>
          <w:lang w:eastAsia="es-CO"/>
        </w:rPr>
      </w:pPr>
    </w:p>
    <w:p w:rsidR="002048E4" w:rsidRDefault="00A134FF" w:rsidP="00DB6585">
      <w:pPr>
        <w:spacing w:line="276" w:lineRule="auto"/>
        <w:jc w:val="both"/>
        <w:rPr>
          <w:rFonts w:ascii="Arial" w:hAnsi="Arial" w:cs="Arial"/>
          <w:szCs w:val="24"/>
        </w:rPr>
      </w:pPr>
      <w:r>
        <w:rPr>
          <w:rFonts w:ascii="Arial" w:hAnsi="Arial" w:cs="Arial"/>
          <w:szCs w:val="24"/>
        </w:rPr>
        <w:t>Por su parte</w:t>
      </w:r>
      <w:r w:rsidR="008F132A">
        <w:rPr>
          <w:rFonts w:ascii="Arial" w:hAnsi="Arial" w:cs="Arial"/>
          <w:szCs w:val="24"/>
        </w:rPr>
        <w:t xml:space="preserve"> la </w:t>
      </w:r>
      <w:r w:rsidR="00421B62">
        <w:rPr>
          <w:rFonts w:ascii="Arial" w:hAnsi="Arial" w:cs="Arial"/>
          <w:szCs w:val="24"/>
        </w:rPr>
        <w:t>co</w:t>
      </w:r>
      <w:r w:rsidR="00376E00">
        <w:rPr>
          <w:rFonts w:ascii="Arial" w:hAnsi="Arial" w:cs="Arial"/>
          <w:szCs w:val="24"/>
        </w:rPr>
        <w:t>demandada</w:t>
      </w:r>
      <w:r w:rsidR="00485A88">
        <w:rPr>
          <w:rFonts w:ascii="Arial" w:hAnsi="Arial" w:cs="Arial"/>
          <w:szCs w:val="24"/>
        </w:rPr>
        <w:t xml:space="preserve"> </w:t>
      </w:r>
      <w:proofErr w:type="spellStart"/>
      <w:r w:rsidR="00233456">
        <w:rPr>
          <w:rFonts w:ascii="Arial" w:hAnsi="Arial" w:cs="Arial"/>
          <w:szCs w:val="24"/>
        </w:rPr>
        <w:t>Estem</w:t>
      </w:r>
      <w:proofErr w:type="spellEnd"/>
      <w:r w:rsidR="00233456">
        <w:rPr>
          <w:rFonts w:ascii="Arial" w:hAnsi="Arial" w:cs="Arial"/>
          <w:szCs w:val="24"/>
        </w:rPr>
        <w:t xml:space="preserve"> </w:t>
      </w:r>
      <w:proofErr w:type="spellStart"/>
      <w:r w:rsidR="00233456">
        <w:rPr>
          <w:rFonts w:ascii="Arial" w:hAnsi="Arial" w:cs="Arial"/>
          <w:szCs w:val="24"/>
        </w:rPr>
        <w:t>SAS</w:t>
      </w:r>
      <w:proofErr w:type="spellEnd"/>
      <w:r w:rsidR="00421B62">
        <w:rPr>
          <w:rFonts w:ascii="Arial" w:hAnsi="Arial" w:cs="Arial"/>
          <w:szCs w:val="24"/>
        </w:rPr>
        <w:t xml:space="preserve"> también</w:t>
      </w:r>
      <w:r w:rsidR="00485A88">
        <w:rPr>
          <w:rFonts w:ascii="Arial" w:hAnsi="Arial" w:cs="Arial"/>
          <w:szCs w:val="24"/>
        </w:rPr>
        <w:t xml:space="preserve"> </w:t>
      </w:r>
      <w:r w:rsidR="00376E00">
        <w:rPr>
          <w:rFonts w:ascii="Arial" w:hAnsi="Arial" w:cs="Arial"/>
          <w:szCs w:val="24"/>
        </w:rPr>
        <w:t>apela la sentencia</w:t>
      </w:r>
      <w:r w:rsidR="002048E4">
        <w:rPr>
          <w:rFonts w:ascii="Arial" w:hAnsi="Arial" w:cs="Arial"/>
          <w:szCs w:val="24"/>
        </w:rPr>
        <w:t>,</w:t>
      </w:r>
      <w:r w:rsidR="001E476F">
        <w:rPr>
          <w:rFonts w:ascii="Arial" w:hAnsi="Arial" w:cs="Arial"/>
          <w:szCs w:val="24"/>
        </w:rPr>
        <w:t xml:space="preserve"> </w:t>
      </w:r>
      <w:r>
        <w:rPr>
          <w:rFonts w:ascii="Arial" w:hAnsi="Arial" w:cs="Arial"/>
          <w:szCs w:val="24"/>
        </w:rPr>
        <w:t>en relación con la solidaridad</w:t>
      </w:r>
      <w:r w:rsidR="00421B62">
        <w:rPr>
          <w:rFonts w:ascii="Arial" w:hAnsi="Arial" w:cs="Arial"/>
          <w:szCs w:val="24"/>
        </w:rPr>
        <w:t>,</w:t>
      </w:r>
      <w:r>
        <w:rPr>
          <w:rFonts w:ascii="Arial" w:hAnsi="Arial" w:cs="Arial"/>
          <w:szCs w:val="24"/>
        </w:rPr>
        <w:t xml:space="preserve"> </w:t>
      </w:r>
      <w:r w:rsidR="00421B62">
        <w:rPr>
          <w:rFonts w:ascii="Arial" w:hAnsi="Arial" w:cs="Arial"/>
          <w:szCs w:val="24"/>
        </w:rPr>
        <w:t>porque esta</w:t>
      </w:r>
      <w:r w:rsidR="006F1A72">
        <w:rPr>
          <w:rFonts w:ascii="Arial" w:hAnsi="Arial" w:cs="Arial"/>
          <w:szCs w:val="24"/>
        </w:rPr>
        <w:t xml:space="preserve"> se predica cuando la </w:t>
      </w:r>
      <w:proofErr w:type="spellStart"/>
      <w:r w:rsidR="006F1A72">
        <w:rPr>
          <w:rFonts w:ascii="Arial" w:hAnsi="Arial" w:cs="Arial"/>
          <w:szCs w:val="24"/>
        </w:rPr>
        <w:t>EST</w:t>
      </w:r>
      <w:proofErr w:type="spellEnd"/>
      <w:r w:rsidR="006F1A72">
        <w:rPr>
          <w:rFonts w:ascii="Arial" w:hAnsi="Arial" w:cs="Arial"/>
          <w:szCs w:val="24"/>
        </w:rPr>
        <w:t xml:space="preserve"> no funciona legalmente</w:t>
      </w:r>
      <w:r w:rsidR="00421B62">
        <w:rPr>
          <w:rFonts w:ascii="Arial" w:hAnsi="Arial" w:cs="Arial"/>
          <w:szCs w:val="24"/>
        </w:rPr>
        <w:t>,</w:t>
      </w:r>
      <w:r w:rsidR="007759AF">
        <w:rPr>
          <w:rFonts w:ascii="Arial" w:hAnsi="Arial" w:cs="Arial"/>
          <w:szCs w:val="24"/>
        </w:rPr>
        <w:t xml:space="preserve"> de acuerdo a la autorización del Ministerio de Trabajo y las normas del Código Sustantivo del Trabajo</w:t>
      </w:r>
      <w:r w:rsidR="00384EEB">
        <w:rPr>
          <w:rFonts w:ascii="Arial" w:hAnsi="Arial" w:cs="Arial"/>
          <w:szCs w:val="24"/>
        </w:rPr>
        <w:t xml:space="preserve">; </w:t>
      </w:r>
      <w:r w:rsidR="006F1A72">
        <w:rPr>
          <w:rFonts w:ascii="Arial" w:hAnsi="Arial" w:cs="Arial"/>
          <w:szCs w:val="24"/>
        </w:rPr>
        <w:t>además</w:t>
      </w:r>
      <w:r w:rsidR="00421B62">
        <w:rPr>
          <w:rFonts w:ascii="Arial" w:hAnsi="Arial" w:cs="Arial"/>
          <w:szCs w:val="24"/>
        </w:rPr>
        <w:t>,</w:t>
      </w:r>
      <w:r w:rsidR="006F1A72">
        <w:rPr>
          <w:rFonts w:ascii="Arial" w:hAnsi="Arial" w:cs="Arial"/>
          <w:szCs w:val="24"/>
        </w:rPr>
        <w:t xml:space="preserve"> porque es la usuaria la que conoce la necesidad de un trabajador en misi</w:t>
      </w:r>
      <w:r w:rsidR="007759AF">
        <w:rPr>
          <w:rFonts w:ascii="Arial" w:hAnsi="Arial" w:cs="Arial"/>
          <w:szCs w:val="24"/>
        </w:rPr>
        <w:t xml:space="preserve">ón, y la </w:t>
      </w:r>
      <w:proofErr w:type="spellStart"/>
      <w:r w:rsidR="007759AF">
        <w:rPr>
          <w:rFonts w:ascii="Arial" w:hAnsi="Arial" w:cs="Arial"/>
          <w:szCs w:val="24"/>
        </w:rPr>
        <w:t>EST</w:t>
      </w:r>
      <w:proofErr w:type="spellEnd"/>
      <w:r w:rsidR="007759AF">
        <w:rPr>
          <w:rFonts w:ascii="Arial" w:hAnsi="Arial" w:cs="Arial"/>
          <w:szCs w:val="24"/>
        </w:rPr>
        <w:t xml:space="preserve"> presta el servicio </w:t>
      </w:r>
      <w:r w:rsidR="009E55DE">
        <w:rPr>
          <w:rFonts w:ascii="Arial" w:hAnsi="Arial" w:cs="Arial"/>
          <w:szCs w:val="24"/>
        </w:rPr>
        <w:t>y asume que quien lo requiere lo hace con fundamento en la Ley 50 de 1990.</w:t>
      </w:r>
    </w:p>
    <w:p w:rsidR="009E55DE" w:rsidRDefault="009E55DE" w:rsidP="00DB6585">
      <w:pPr>
        <w:spacing w:line="276" w:lineRule="auto"/>
        <w:jc w:val="both"/>
        <w:rPr>
          <w:rFonts w:ascii="Arial" w:hAnsi="Arial" w:cs="Arial"/>
          <w:szCs w:val="24"/>
        </w:rPr>
      </w:pPr>
    </w:p>
    <w:p w:rsidR="009E55DE" w:rsidRDefault="00421B62" w:rsidP="00DB6585">
      <w:pPr>
        <w:spacing w:line="276" w:lineRule="auto"/>
        <w:jc w:val="both"/>
        <w:rPr>
          <w:rFonts w:ascii="Arial" w:hAnsi="Arial" w:cs="Arial"/>
          <w:szCs w:val="24"/>
        </w:rPr>
      </w:pPr>
      <w:r>
        <w:rPr>
          <w:rFonts w:ascii="Arial" w:hAnsi="Arial" w:cs="Arial"/>
          <w:szCs w:val="24"/>
        </w:rPr>
        <w:t>Añade</w:t>
      </w:r>
      <w:r w:rsidR="009E55DE">
        <w:rPr>
          <w:rFonts w:ascii="Arial" w:hAnsi="Arial" w:cs="Arial"/>
          <w:szCs w:val="24"/>
        </w:rPr>
        <w:t xml:space="preserve"> que cuando envió a la actora como promotora de ventas y luego como secretaria </w:t>
      </w:r>
      <w:r w:rsidR="000F6AA9">
        <w:rPr>
          <w:rFonts w:ascii="Arial" w:hAnsi="Arial" w:cs="Arial"/>
          <w:szCs w:val="24"/>
        </w:rPr>
        <w:t>actuó con los requerimientos razonables</w:t>
      </w:r>
      <w:r w:rsidR="00557CFC">
        <w:rPr>
          <w:rFonts w:ascii="Arial" w:hAnsi="Arial" w:cs="Arial"/>
          <w:szCs w:val="24"/>
        </w:rPr>
        <w:t>.</w:t>
      </w:r>
      <w:r w:rsidR="009E55DE">
        <w:rPr>
          <w:rFonts w:ascii="Arial" w:hAnsi="Arial" w:cs="Arial"/>
          <w:szCs w:val="24"/>
        </w:rPr>
        <w:t xml:space="preserve"> </w:t>
      </w:r>
    </w:p>
    <w:p w:rsidR="00421B62" w:rsidRDefault="00421B62" w:rsidP="00DB6585">
      <w:pPr>
        <w:spacing w:line="276" w:lineRule="auto"/>
        <w:jc w:val="both"/>
        <w:rPr>
          <w:rFonts w:ascii="Arial" w:hAnsi="Arial" w:cs="Arial"/>
          <w:szCs w:val="24"/>
        </w:rPr>
      </w:pPr>
    </w:p>
    <w:p w:rsidR="00384EEB" w:rsidRDefault="00384EEB" w:rsidP="00DB6585">
      <w:pPr>
        <w:spacing w:line="276" w:lineRule="auto"/>
        <w:jc w:val="both"/>
        <w:rPr>
          <w:rFonts w:ascii="Arial" w:hAnsi="Arial" w:cs="Arial"/>
          <w:szCs w:val="24"/>
        </w:rPr>
      </w:pPr>
    </w:p>
    <w:p w:rsidR="00233456" w:rsidRDefault="00421B62" w:rsidP="00DB6585">
      <w:pPr>
        <w:spacing w:line="276" w:lineRule="auto"/>
        <w:jc w:val="both"/>
        <w:rPr>
          <w:rFonts w:ascii="Arial" w:hAnsi="Arial" w:cs="Arial"/>
          <w:szCs w:val="24"/>
        </w:rPr>
      </w:pPr>
      <w:r>
        <w:rPr>
          <w:rFonts w:ascii="Arial" w:hAnsi="Arial" w:cs="Arial"/>
          <w:szCs w:val="24"/>
        </w:rPr>
        <w:t>P</w:t>
      </w:r>
      <w:r w:rsidR="00233456">
        <w:rPr>
          <w:rFonts w:ascii="Arial" w:hAnsi="Arial" w:cs="Arial"/>
          <w:szCs w:val="24"/>
        </w:rPr>
        <w:t xml:space="preserve">or último la codemandada </w:t>
      </w:r>
      <w:proofErr w:type="spellStart"/>
      <w:r w:rsidR="00233456">
        <w:rPr>
          <w:rFonts w:ascii="Arial" w:hAnsi="Arial" w:cs="Arial"/>
          <w:szCs w:val="24"/>
        </w:rPr>
        <w:t>Staf</w:t>
      </w:r>
      <w:proofErr w:type="spellEnd"/>
      <w:r w:rsidR="00233456">
        <w:rPr>
          <w:rFonts w:ascii="Arial" w:hAnsi="Arial" w:cs="Arial"/>
          <w:szCs w:val="24"/>
        </w:rPr>
        <w:t xml:space="preserve"> Uno</w:t>
      </w:r>
      <w:r w:rsidR="00384EEB">
        <w:rPr>
          <w:rFonts w:ascii="Arial" w:hAnsi="Arial" w:cs="Arial"/>
          <w:szCs w:val="24"/>
        </w:rPr>
        <w:t xml:space="preserve"> A</w:t>
      </w:r>
      <w:r w:rsidR="00233456">
        <w:rPr>
          <w:rFonts w:ascii="Arial" w:hAnsi="Arial" w:cs="Arial"/>
          <w:szCs w:val="24"/>
        </w:rPr>
        <w:t xml:space="preserve"> </w:t>
      </w:r>
      <w:proofErr w:type="spellStart"/>
      <w:r w:rsidR="00233456">
        <w:rPr>
          <w:rFonts w:ascii="Arial" w:hAnsi="Arial" w:cs="Arial"/>
          <w:szCs w:val="24"/>
        </w:rPr>
        <w:t>SAS</w:t>
      </w:r>
      <w:proofErr w:type="spellEnd"/>
      <w:r>
        <w:rPr>
          <w:rFonts w:ascii="Arial" w:hAnsi="Arial" w:cs="Arial"/>
          <w:szCs w:val="24"/>
        </w:rPr>
        <w:t>, quien dijo</w:t>
      </w:r>
      <w:r w:rsidR="00A2795C">
        <w:rPr>
          <w:rFonts w:ascii="Arial" w:hAnsi="Arial" w:cs="Arial"/>
          <w:szCs w:val="24"/>
        </w:rPr>
        <w:t xml:space="preserve"> estar de acuerdo con la condena de </w:t>
      </w:r>
      <w:proofErr w:type="spellStart"/>
      <w:r w:rsidR="00A2795C">
        <w:rPr>
          <w:rFonts w:ascii="Arial" w:hAnsi="Arial" w:cs="Arial"/>
          <w:szCs w:val="24"/>
        </w:rPr>
        <w:t>Indusel</w:t>
      </w:r>
      <w:proofErr w:type="spellEnd"/>
      <w:r w:rsidR="00A2795C">
        <w:rPr>
          <w:rFonts w:ascii="Arial" w:hAnsi="Arial" w:cs="Arial"/>
          <w:szCs w:val="24"/>
        </w:rPr>
        <w:t xml:space="preserve"> </w:t>
      </w:r>
      <w:proofErr w:type="spellStart"/>
      <w:r w:rsidR="00A2795C">
        <w:rPr>
          <w:rFonts w:ascii="Arial" w:hAnsi="Arial" w:cs="Arial"/>
          <w:szCs w:val="24"/>
        </w:rPr>
        <w:t>SA</w:t>
      </w:r>
      <w:proofErr w:type="spellEnd"/>
      <w:r>
        <w:rPr>
          <w:rFonts w:ascii="Arial" w:hAnsi="Arial" w:cs="Arial"/>
          <w:szCs w:val="24"/>
        </w:rPr>
        <w:t>,</w:t>
      </w:r>
      <w:r w:rsidR="00405FB5">
        <w:rPr>
          <w:rFonts w:ascii="Arial" w:hAnsi="Arial" w:cs="Arial"/>
          <w:szCs w:val="24"/>
        </w:rPr>
        <w:t xml:space="preserve"> al probarse</w:t>
      </w:r>
      <w:r w:rsidR="00A2795C">
        <w:rPr>
          <w:rFonts w:ascii="Arial" w:hAnsi="Arial" w:cs="Arial"/>
          <w:szCs w:val="24"/>
        </w:rPr>
        <w:t xml:space="preserve"> una relación laboral disfrazada, </w:t>
      </w:r>
      <w:r w:rsidR="00233456">
        <w:rPr>
          <w:rFonts w:ascii="Arial" w:hAnsi="Arial" w:cs="Arial"/>
          <w:szCs w:val="24"/>
        </w:rPr>
        <w:t>apeló</w:t>
      </w:r>
      <w:r w:rsidR="00A2795C">
        <w:rPr>
          <w:rFonts w:ascii="Arial" w:hAnsi="Arial" w:cs="Arial"/>
          <w:szCs w:val="24"/>
        </w:rPr>
        <w:t xml:space="preserve"> la condena de la solidaridad frente a ella, por cuanto</w:t>
      </w:r>
      <w:r>
        <w:rPr>
          <w:rFonts w:ascii="Arial" w:hAnsi="Arial" w:cs="Arial"/>
          <w:szCs w:val="24"/>
        </w:rPr>
        <w:t>, solo fungió dentro de</w:t>
      </w:r>
      <w:r w:rsidR="00405FB5">
        <w:rPr>
          <w:rFonts w:ascii="Arial" w:hAnsi="Arial" w:cs="Arial"/>
          <w:szCs w:val="24"/>
        </w:rPr>
        <w:t xml:space="preserve"> la relación laboral </w:t>
      </w:r>
      <w:r w:rsidR="00A2795C">
        <w:rPr>
          <w:rFonts w:ascii="Arial" w:hAnsi="Arial" w:cs="Arial"/>
          <w:szCs w:val="24"/>
        </w:rPr>
        <w:t>entre la</w:t>
      </w:r>
      <w:r>
        <w:rPr>
          <w:rFonts w:ascii="Arial" w:hAnsi="Arial" w:cs="Arial"/>
          <w:szCs w:val="24"/>
        </w:rPr>
        <w:t xml:space="preserve"> actora e </w:t>
      </w:r>
      <w:proofErr w:type="spellStart"/>
      <w:r>
        <w:rPr>
          <w:rFonts w:ascii="Arial" w:hAnsi="Arial" w:cs="Arial"/>
          <w:szCs w:val="24"/>
        </w:rPr>
        <w:t>Indusel</w:t>
      </w:r>
      <w:proofErr w:type="spellEnd"/>
      <w:r>
        <w:rPr>
          <w:rFonts w:ascii="Arial" w:hAnsi="Arial" w:cs="Arial"/>
          <w:szCs w:val="24"/>
        </w:rPr>
        <w:t xml:space="preserve"> </w:t>
      </w:r>
      <w:proofErr w:type="spellStart"/>
      <w:r>
        <w:rPr>
          <w:rFonts w:ascii="Arial" w:hAnsi="Arial" w:cs="Arial"/>
          <w:szCs w:val="24"/>
        </w:rPr>
        <w:t>SA</w:t>
      </w:r>
      <w:proofErr w:type="spellEnd"/>
      <w:r>
        <w:rPr>
          <w:rFonts w:ascii="Arial" w:hAnsi="Arial" w:cs="Arial"/>
          <w:szCs w:val="24"/>
        </w:rPr>
        <w:t xml:space="preserve"> d</w:t>
      </w:r>
      <w:r w:rsidR="00A2795C">
        <w:rPr>
          <w:rFonts w:ascii="Arial" w:hAnsi="Arial" w:cs="Arial"/>
          <w:szCs w:val="24"/>
        </w:rPr>
        <w:t>el 08-01-2013 al 30-06-2013, esto es inferior a 6 meses</w:t>
      </w:r>
      <w:r w:rsidR="00E84F24">
        <w:rPr>
          <w:rFonts w:ascii="Arial" w:hAnsi="Arial" w:cs="Arial"/>
          <w:szCs w:val="24"/>
        </w:rPr>
        <w:t>, por lo que se cumpli</w:t>
      </w:r>
      <w:r w:rsidR="00405FB5">
        <w:rPr>
          <w:rFonts w:ascii="Arial" w:hAnsi="Arial" w:cs="Arial"/>
          <w:szCs w:val="24"/>
        </w:rPr>
        <w:t>ó con la Ley 50 de 1990 y el Decreto 43</w:t>
      </w:r>
      <w:r w:rsidR="00B431C5">
        <w:rPr>
          <w:rFonts w:ascii="Arial" w:hAnsi="Arial" w:cs="Arial"/>
          <w:szCs w:val="24"/>
        </w:rPr>
        <w:t>69</w:t>
      </w:r>
      <w:r w:rsidR="00171529">
        <w:rPr>
          <w:rFonts w:ascii="Arial" w:hAnsi="Arial" w:cs="Arial"/>
          <w:szCs w:val="24"/>
        </w:rPr>
        <w:t xml:space="preserve"> de 2006.</w:t>
      </w:r>
    </w:p>
    <w:p w:rsidR="008F132A" w:rsidRDefault="008F132A" w:rsidP="00DB6585">
      <w:pPr>
        <w:spacing w:line="276" w:lineRule="auto"/>
        <w:jc w:val="both"/>
        <w:rPr>
          <w:rFonts w:ascii="Arial" w:hAnsi="Arial" w:cs="Arial"/>
          <w:szCs w:val="24"/>
        </w:rPr>
      </w:pPr>
    </w:p>
    <w:p w:rsidR="00384EEB" w:rsidRDefault="00384EEB" w:rsidP="00DB6585">
      <w:pPr>
        <w:spacing w:line="276" w:lineRule="auto"/>
        <w:jc w:val="center"/>
        <w:rPr>
          <w:rFonts w:ascii="Arial" w:hAnsi="Arial" w:cs="Arial"/>
          <w:b/>
          <w:szCs w:val="24"/>
        </w:rPr>
      </w:pPr>
    </w:p>
    <w:p w:rsidR="00384EEB" w:rsidRDefault="00384EEB"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FC0E48" w:rsidRDefault="00BD0961" w:rsidP="00FC0E4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217EB8" w:rsidRPr="009740CF">
        <w:rPr>
          <w:rFonts w:ascii="Arial" w:hAnsi="Arial" w:cs="Arial"/>
          <w:szCs w:val="24"/>
        </w:rPr>
        <w:t>¿</w:t>
      </w:r>
      <w:r w:rsidR="00217EB8">
        <w:rPr>
          <w:rFonts w:ascii="Arial" w:hAnsi="Arial" w:cs="Arial"/>
          <w:szCs w:val="24"/>
        </w:rPr>
        <w:t xml:space="preserve">La prueba obrante en el proceso acredita que las empresas </w:t>
      </w:r>
      <w:proofErr w:type="spellStart"/>
      <w:r w:rsidR="00217EB8">
        <w:rPr>
          <w:rFonts w:ascii="Arial" w:hAnsi="Arial" w:cs="Arial"/>
          <w:szCs w:val="24"/>
        </w:rPr>
        <w:t>Estem</w:t>
      </w:r>
      <w:proofErr w:type="spellEnd"/>
      <w:r w:rsidR="00217EB8">
        <w:rPr>
          <w:rFonts w:ascii="Arial" w:hAnsi="Arial" w:cs="Arial"/>
          <w:szCs w:val="24"/>
        </w:rPr>
        <w:t xml:space="preserve"> </w:t>
      </w:r>
      <w:proofErr w:type="spellStart"/>
      <w:r w:rsidR="00217EB8">
        <w:rPr>
          <w:rFonts w:ascii="Arial" w:hAnsi="Arial" w:cs="Arial"/>
          <w:szCs w:val="24"/>
        </w:rPr>
        <w:t>SAS</w:t>
      </w:r>
      <w:proofErr w:type="spellEnd"/>
      <w:r w:rsidR="00217EB8">
        <w:rPr>
          <w:rFonts w:ascii="Arial" w:hAnsi="Arial" w:cs="Arial"/>
          <w:szCs w:val="24"/>
        </w:rPr>
        <w:t xml:space="preserve"> y </w:t>
      </w:r>
      <w:proofErr w:type="spellStart"/>
      <w:r w:rsidR="00217EB8">
        <w:rPr>
          <w:rFonts w:ascii="Arial" w:hAnsi="Arial" w:cs="Arial"/>
          <w:szCs w:val="24"/>
        </w:rPr>
        <w:t>Staf</w:t>
      </w:r>
      <w:proofErr w:type="spellEnd"/>
      <w:r w:rsidR="005305EA">
        <w:rPr>
          <w:rFonts w:ascii="Arial" w:hAnsi="Arial" w:cs="Arial"/>
          <w:szCs w:val="24"/>
        </w:rPr>
        <w:t xml:space="preserve"> Uno</w:t>
      </w:r>
      <w:r w:rsidR="00217EB8">
        <w:rPr>
          <w:rFonts w:ascii="Arial" w:hAnsi="Arial" w:cs="Arial"/>
          <w:szCs w:val="24"/>
        </w:rPr>
        <w:t xml:space="preserve"> A </w:t>
      </w:r>
      <w:proofErr w:type="spellStart"/>
      <w:r w:rsidR="00217EB8">
        <w:rPr>
          <w:rFonts w:ascii="Arial" w:hAnsi="Arial" w:cs="Arial"/>
          <w:szCs w:val="24"/>
        </w:rPr>
        <w:t>SAS</w:t>
      </w:r>
      <w:proofErr w:type="spellEnd"/>
      <w:r w:rsidR="00217EB8">
        <w:rPr>
          <w:rFonts w:ascii="Arial" w:hAnsi="Arial" w:cs="Arial"/>
          <w:szCs w:val="24"/>
        </w:rPr>
        <w:t xml:space="preserve"> actuaron como empresas de servicios temporales frente a </w:t>
      </w:r>
      <w:proofErr w:type="spellStart"/>
      <w:r w:rsidR="00217EB8">
        <w:rPr>
          <w:rFonts w:ascii="Arial" w:hAnsi="Arial" w:cs="Arial"/>
          <w:szCs w:val="24"/>
        </w:rPr>
        <w:t>Indusel</w:t>
      </w:r>
      <w:proofErr w:type="spellEnd"/>
      <w:r w:rsidR="00217EB8">
        <w:rPr>
          <w:rFonts w:ascii="Arial" w:hAnsi="Arial" w:cs="Arial"/>
          <w:szCs w:val="24"/>
        </w:rPr>
        <w:t xml:space="preserve"> </w:t>
      </w:r>
      <w:proofErr w:type="spellStart"/>
      <w:r w:rsidR="00217EB8">
        <w:rPr>
          <w:rFonts w:ascii="Arial" w:hAnsi="Arial" w:cs="Arial"/>
          <w:szCs w:val="24"/>
        </w:rPr>
        <w:t>SA</w:t>
      </w:r>
      <w:proofErr w:type="spellEnd"/>
      <w:r w:rsidR="00217EB8">
        <w:rPr>
          <w:rFonts w:ascii="Arial" w:hAnsi="Arial" w:cs="Arial"/>
          <w:szCs w:val="24"/>
        </w:rPr>
        <w:t xml:space="preserve">, y por ende ésta </w:t>
      </w:r>
      <w:r w:rsidR="005305EA">
        <w:rPr>
          <w:rFonts w:ascii="Arial" w:hAnsi="Arial" w:cs="Arial"/>
          <w:szCs w:val="24"/>
        </w:rPr>
        <w:t xml:space="preserve"> sólo actúo como</w:t>
      </w:r>
      <w:r w:rsidR="00217EB8">
        <w:rPr>
          <w:rFonts w:ascii="Arial" w:hAnsi="Arial" w:cs="Arial"/>
          <w:szCs w:val="24"/>
        </w:rPr>
        <w:t xml:space="preserve"> usuaria</w:t>
      </w:r>
      <w:r w:rsidR="00217EB8">
        <w:rPr>
          <w:rFonts w:ascii="Arial" w:hAnsi="Arial" w:cs="Arial"/>
          <w:szCs w:val="24"/>
          <w:lang w:val="es-CO"/>
        </w:rPr>
        <w:t>?</w:t>
      </w:r>
    </w:p>
    <w:p w:rsidR="00887CCC" w:rsidRDefault="00887CCC" w:rsidP="00FC0E48">
      <w:pPr>
        <w:shd w:val="clear" w:color="auto" w:fill="FFFFFF"/>
        <w:tabs>
          <w:tab w:val="left" w:pos="5197"/>
        </w:tabs>
        <w:spacing w:line="276" w:lineRule="auto"/>
        <w:jc w:val="both"/>
        <w:rPr>
          <w:rFonts w:ascii="Arial" w:hAnsi="Arial" w:cs="Arial"/>
          <w:iCs/>
          <w:szCs w:val="24"/>
        </w:rPr>
      </w:pPr>
    </w:p>
    <w:p w:rsidR="00217EB8" w:rsidRDefault="00997BA6" w:rsidP="009F2D26">
      <w:pPr>
        <w:shd w:val="clear" w:color="auto" w:fill="FFFFFF"/>
        <w:tabs>
          <w:tab w:val="left" w:pos="5197"/>
        </w:tabs>
        <w:spacing w:line="276" w:lineRule="auto"/>
        <w:jc w:val="both"/>
        <w:rPr>
          <w:rFonts w:ascii="Arial" w:hAnsi="Arial" w:cs="Arial"/>
          <w:bCs/>
          <w:szCs w:val="24"/>
        </w:rPr>
      </w:pPr>
      <w:r>
        <w:rPr>
          <w:rFonts w:ascii="Arial" w:hAnsi="Arial" w:cs="Arial"/>
          <w:bCs/>
          <w:szCs w:val="24"/>
        </w:rPr>
        <w:t>(ii)</w:t>
      </w:r>
      <w:r w:rsidR="000C558E">
        <w:rPr>
          <w:rFonts w:ascii="Arial" w:hAnsi="Arial" w:cs="Arial"/>
          <w:bCs/>
          <w:szCs w:val="24"/>
        </w:rPr>
        <w:t xml:space="preserve"> </w:t>
      </w:r>
      <w:r w:rsidR="005305EA">
        <w:rPr>
          <w:rFonts w:ascii="Arial" w:hAnsi="Arial" w:cs="Arial"/>
          <w:bCs/>
          <w:szCs w:val="24"/>
        </w:rPr>
        <w:t>¿Existió</w:t>
      </w:r>
      <w:r w:rsidR="00217EB8">
        <w:rPr>
          <w:rFonts w:ascii="Arial" w:hAnsi="Arial" w:cs="Arial"/>
          <w:bCs/>
          <w:szCs w:val="24"/>
        </w:rPr>
        <w:t xml:space="preserve"> continuidad </w:t>
      </w:r>
      <w:r w:rsidR="005305EA">
        <w:rPr>
          <w:rFonts w:ascii="Arial" w:hAnsi="Arial" w:cs="Arial"/>
          <w:bCs/>
          <w:szCs w:val="24"/>
        </w:rPr>
        <w:t xml:space="preserve">de la prestación personal de la actora </w:t>
      </w:r>
      <w:r w:rsidR="00217EB8">
        <w:rPr>
          <w:rFonts w:ascii="Arial" w:hAnsi="Arial" w:cs="Arial"/>
          <w:bCs/>
          <w:szCs w:val="24"/>
        </w:rPr>
        <w:t xml:space="preserve">en los diferentes contratos que tuvo </w:t>
      </w:r>
      <w:r w:rsidR="005305EA">
        <w:rPr>
          <w:rFonts w:ascii="Arial" w:hAnsi="Arial" w:cs="Arial"/>
          <w:bCs/>
          <w:szCs w:val="24"/>
        </w:rPr>
        <w:t>ésta</w:t>
      </w:r>
      <w:r w:rsidR="00217EB8">
        <w:rPr>
          <w:rFonts w:ascii="Arial" w:hAnsi="Arial" w:cs="Arial"/>
          <w:bCs/>
          <w:szCs w:val="24"/>
        </w:rPr>
        <w:t xml:space="preserve"> y las </w:t>
      </w:r>
      <w:proofErr w:type="spellStart"/>
      <w:r w:rsidR="00217EB8">
        <w:rPr>
          <w:rFonts w:ascii="Arial" w:hAnsi="Arial" w:cs="Arial"/>
          <w:bCs/>
          <w:szCs w:val="24"/>
        </w:rPr>
        <w:t>EST</w:t>
      </w:r>
      <w:proofErr w:type="spellEnd"/>
      <w:r w:rsidR="00217EB8">
        <w:rPr>
          <w:rFonts w:ascii="Arial" w:hAnsi="Arial" w:cs="Arial"/>
          <w:bCs/>
          <w:szCs w:val="24"/>
        </w:rPr>
        <w:t>?</w:t>
      </w:r>
    </w:p>
    <w:p w:rsidR="00217EB8" w:rsidRDefault="00217EB8" w:rsidP="009F2D26">
      <w:pPr>
        <w:shd w:val="clear" w:color="auto" w:fill="FFFFFF"/>
        <w:tabs>
          <w:tab w:val="left" w:pos="5197"/>
        </w:tabs>
        <w:spacing w:line="276" w:lineRule="auto"/>
        <w:jc w:val="both"/>
        <w:rPr>
          <w:rFonts w:ascii="Arial" w:hAnsi="Arial" w:cs="Arial"/>
          <w:bCs/>
          <w:szCs w:val="24"/>
        </w:rPr>
      </w:pPr>
    </w:p>
    <w:p w:rsidR="00FF0677" w:rsidRDefault="00217EB8" w:rsidP="009F2D26">
      <w:pPr>
        <w:shd w:val="clear" w:color="auto" w:fill="FFFFFF"/>
        <w:tabs>
          <w:tab w:val="left" w:pos="5197"/>
        </w:tabs>
        <w:spacing w:line="276" w:lineRule="auto"/>
        <w:jc w:val="both"/>
        <w:rPr>
          <w:rFonts w:ascii="Arial" w:hAnsi="Arial" w:cs="Arial"/>
          <w:iCs/>
          <w:szCs w:val="24"/>
        </w:rPr>
      </w:pPr>
      <w:r>
        <w:rPr>
          <w:rFonts w:ascii="Arial" w:hAnsi="Arial" w:cs="Arial"/>
          <w:bCs/>
          <w:szCs w:val="24"/>
        </w:rPr>
        <w:t xml:space="preserve">(iii) </w:t>
      </w:r>
      <w:r w:rsidR="005305EA">
        <w:rPr>
          <w:rFonts w:ascii="Arial" w:hAnsi="Arial" w:cs="Arial"/>
          <w:szCs w:val="24"/>
        </w:rPr>
        <w:t>¿Hay lugar a declarar la</w:t>
      </w:r>
      <w:r w:rsidR="00FF0677">
        <w:rPr>
          <w:rFonts w:ascii="Arial" w:hAnsi="Arial" w:cs="Arial"/>
          <w:szCs w:val="24"/>
        </w:rPr>
        <w:t xml:space="preserve"> </w:t>
      </w:r>
      <w:r w:rsidR="00856E58">
        <w:rPr>
          <w:rFonts w:ascii="Arial" w:hAnsi="Arial" w:cs="Arial"/>
          <w:szCs w:val="24"/>
        </w:rPr>
        <w:t xml:space="preserve">solidaridad </w:t>
      </w:r>
      <w:r w:rsidR="005305EA">
        <w:rPr>
          <w:rFonts w:ascii="Arial" w:hAnsi="Arial" w:cs="Arial"/>
          <w:szCs w:val="24"/>
        </w:rPr>
        <w:t>de</w:t>
      </w:r>
      <w:r w:rsidR="00856E58">
        <w:rPr>
          <w:rFonts w:ascii="Arial" w:hAnsi="Arial" w:cs="Arial"/>
          <w:szCs w:val="24"/>
        </w:rPr>
        <w:t xml:space="preserve"> </w:t>
      </w:r>
      <w:proofErr w:type="spellStart"/>
      <w:r>
        <w:rPr>
          <w:rFonts w:ascii="Arial" w:hAnsi="Arial" w:cs="Arial"/>
          <w:szCs w:val="24"/>
        </w:rPr>
        <w:t>Estem</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y </w:t>
      </w:r>
      <w:proofErr w:type="spellStart"/>
      <w:r>
        <w:rPr>
          <w:rFonts w:ascii="Arial" w:hAnsi="Arial" w:cs="Arial"/>
          <w:szCs w:val="24"/>
        </w:rPr>
        <w:t>Staf</w:t>
      </w:r>
      <w:proofErr w:type="spellEnd"/>
      <w:r w:rsidR="005305EA">
        <w:rPr>
          <w:rFonts w:ascii="Arial" w:hAnsi="Arial" w:cs="Arial"/>
          <w:szCs w:val="24"/>
        </w:rPr>
        <w:t xml:space="preserve"> Uno</w:t>
      </w:r>
      <w:r>
        <w:rPr>
          <w:rFonts w:ascii="Arial" w:hAnsi="Arial" w:cs="Arial"/>
          <w:szCs w:val="24"/>
        </w:rPr>
        <w:t xml:space="preserve"> A </w:t>
      </w:r>
      <w:proofErr w:type="spellStart"/>
      <w:r>
        <w:rPr>
          <w:rFonts w:ascii="Arial" w:hAnsi="Arial" w:cs="Arial"/>
          <w:szCs w:val="24"/>
        </w:rPr>
        <w:t>SAS</w:t>
      </w:r>
      <w:proofErr w:type="spellEnd"/>
      <w:r w:rsidR="005305EA">
        <w:rPr>
          <w:rFonts w:ascii="Arial" w:hAnsi="Arial" w:cs="Arial"/>
          <w:szCs w:val="24"/>
        </w:rPr>
        <w:t xml:space="preserve"> en el pago de las acreencias laborales impuestas a </w:t>
      </w:r>
      <w:proofErr w:type="spellStart"/>
      <w:r w:rsidR="005305EA">
        <w:rPr>
          <w:rFonts w:ascii="Arial" w:hAnsi="Arial" w:cs="Arial"/>
          <w:szCs w:val="24"/>
        </w:rPr>
        <w:t>Indusel</w:t>
      </w:r>
      <w:proofErr w:type="spellEnd"/>
      <w:r w:rsidR="005305EA">
        <w:rPr>
          <w:rFonts w:ascii="Arial" w:hAnsi="Arial" w:cs="Arial"/>
          <w:szCs w:val="24"/>
        </w:rPr>
        <w:t xml:space="preserve"> </w:t>
      </w:r>
      <w:proofErr w:type="spellStart"/>
      <w:r w:rsidR="005305EA">
        <w:rPr>
          <w:rFonts w:ascii="Arial" w:hAnsi="Arial" w:cs="Arial"/>
          <w:szCs w:val="24"/>
        </w:rPr>
        <w:t>SA</w:t>
      </w:r>
      <w:proofErr w:type="spellEnd"/>
      <w:r w:rsidR="00FF0677" w:rsidRPr="009740CF">
        <w:rPr>
          <w:rFonts w:ascii="Arial" w:hAnsi="Arial" w:cs="Arial"/>
          <w:iCs/>
          <w:szCs w:val="24"/>
        </w:rPr>
        <w:t>?</w:t>
      </w:r>
    </w:p>
    <w:p w:rsidR="000C558E" w:rsidRDefault="000C558E"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057890" w:rsidRDefault="00057890" w:rsidP="00385D77">
      <w:pPr>
        <w:pStyle w:val="Textoindependiente"/>
        <w:spacing w:line="276" w:lineRule="auto"/>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6767D" w:rsidRPr="0096767D">
        <w:rPr>
          <w:rFonts w:ascii="Arial" w:hAnsi="Arial" w:cs="Arial"/>
          <w:b/>
          <w:szCs w:val="24"/>
        </w:rPr>
        <w:t>Fundamento Jurídico</w:t>
      </w:r>
    </w:p>
    <w:p w:rsidR="00191202" w:rsidRDefault="001912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9118CE" w:rsidRDefault="009F2EF5"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Empresas de Servicios Temporales</w:t>
      </w:r>
      <w:r w:rsidR="000D48D0">
        <w:rPr>
          <w:rFonts w:ascii="Arial" w:hAnsi="Arial" w:cs="Arial"/>
          <w:b/>
          <w:szCs w:val="24"/>
        </w:rPr>
        <w:t xml:space="preserve"> </w:t>
      </w:r>
      <w:proofErr w:type="spellStart"/>
      <w:r w:rsidR="000D48D0">
        <w:rPr>
          <w:rFonts w:ascii="Arial" w:hAnsi="Arial" w:cs="Arial"/>
          <w:b/>
          <w:szCs w:val="24"/>
        </w:rPr>
        <w:t>EST</w:t>
      </w:r>
      <w:proofErr w:type="spellEnd"/>
    </w:p>
    <w:p w:rsidR="00367A69" w:rsidRDefault="00367A69"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La Ley 50 de 1990 en su artículo 71 y siguientes consagra la figura de la empresa de servicios temporales, como aquella que contrata la prestación de servicios con terceros beneficiarios para colaborar temporalmente en el desarrollo de sus actividades; asimismo establece que la labor es efectuada por una persona natural a quien contrata directamente, razón por la cual la empresa de servicios temporales adquiere el carácter de empleadora, y quien contrata los servicios de las </w:t>
      </w:r>
      <w:proofErr w:type="spellStart"/>
      <w:r>
        <w:rPr>
          <w:rFonts w:ascii="Arial" w:hAnsi="Arial" w:cs="Arial"/>
          <w:szCs w:val="24"/>
        </w:rPr>
        <w:t>EST</w:t>
      </w:r>
      <w:proofErr w:type="spellEnd"/>
      <w:r>
        <w:rPr>
          <w:rFonts w:ascii="Arial" w:hAnsi="Arial" w:cs="Arial"/>
          <w:szCs w:val="24"/>
        </w:rPr>
        <w:t>, el de usuaria.</w:t>
      </w: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szCs w:val="24"/>
        </w:rPr>
      </w:pP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Empresas de servicios temporales que al constituirse como tales deben tener como único objeto el previsto en el artículo 71 ib. y estar debidamente autorizadas por el Ministerio de Trabajo (art.82 Ley 50 de 1990).</w:t>
      </w:r>
    </w:p>
    <w:p w:rsidR="005305EA" w:rsidRDefault="005305EA" w:rsidP="00D3613F">
      <w:pPr>
        <w:suppressAutoHyphens/>
        <w:overflowPunct w:val="0"/>
        <w:autoSpaceDE w:val="0"/>
        <w:autoSpaceDN w:val="0"/>
        <w:adjustRightInd w:val="0"/>
        <w:spacing w:line="276" w:lineRule="auto"/>
        <w:jc w:val="both"/>
        <w:textAlignment w:val="baseline"/>
        <w:rPr>
          <w:rFonts w:ascii="Arial" w:hAnsi="Arial" w:cs="Arial"/>
          <w:szCs w:val="24"/>
        </w:rPr>
      </w:pP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la misma línea, el artículo 74 de la citada Ley establece que los trabajadores vinculados a las empresas de servicios temporales son de dos categorías, el de planta y el de misión; el primero, es el que desarrolla su actividad en las dependencias propias de las </w:t>
      </w:r>
      <w:proofErr w:type="spellStart"/>
      <w:r>
        <w:rPr>
          <w:rFonts w:ascii="Arial" w:hAnsi="Arial" w:cs="Arial"/>
          <w:szCs w:val="24"/>
        </w:rPr>
        <w:t>EST</w:t>
      </w:r>
      <w:proofErr w:type="spellEnd"/>
      <w:r>
        <w:rPr>
          <w:rFonts w:ascii="Arial" w:hAnsi="Arial" w:cs="Arial"/>
          <w:szCs w:val="24"/>
        </w:rPr>
        <w:t>; y el segundo, es el que la empresa de servicio temporal</w:t>
      </w:r>
      <w:r w:rsidRPr="000F5601">
        <w:rPr>
          <w:rFonts w:ascii="Arial" w:hAnsi="Arial" w:cs="Arial"/>
          <w:szCs w:val="24"/>
        </w:rPr>
        <w:t xml:space="preserve"> </w:t>
      </w:r>
      <w:r>
        <w:rPr>
          <w:rFonts w:ascii="Arial" w:hAnsi="Arial" w:cs="Arial"/>
          <w:szCs w:val="24"/>
        </w:rPr>
        <w:t>envía a las dependencias de sus usuarios a cumplir la tarea o servicio contratado por estos.</w:t>
      </w: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szCs w:val="24"/>
        </w:rPr>
      </w:pP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szCs w:val="24"/>
        </w:rPr>
        <w:t xml:space="preserve">Adicionalmente el artículo 77 </w:t>
      </w:r>
      <w:r w:rsidRPr="00815320">
        <w:rPr>
          <w:rFonts w:ascii="Arial" w:hAnsi="Arial" w:cs="Arial"/>
          <w:i/>
          <w:szCs w:val="24"/>
        </w:rPr>
        <w:t>ibídem</w:t>
      </w:r>
      <w:r>
        <w:rPr>
          <w:rFonts w:ascii="Arial" w:hAnsi="Arial" w:cs="Arial"/>
          <w:i/>
          <w:szCs w:val="24"/>
        </w:rPr>
        <w:t xml:space="preserve"> </w:t>
      </w:r>
      <w:r>
        <w:rPr>
          <w:rFonts w:ascii="Arial" w:hAnsi="Arial" w:cs="Arial"/>
          <w:szCs w:val="24"/>
        </w:rPr>
        <w:t xml:space="preserve">dispone que los usuarios solo pueden contratar con la empresa de servicios temporales cuando (i) </w:t>
      </w:r>
      <w:r w:rsidRPr="009F2D26">
        <w:rPr>
          <w:rFonts w:ascii="Arial" w:hAnsi="Arial" w:cs="Arial"/>
          <w:color w:val="000000"/>
          <w:szCs w:val="27"/>
          <w:lang w:val="es-ES"/>
        </w:rPr>
        <w:t>se trate de las labores ocasionales, accidentales o transitorias</w:t>
      </w:r>
      <w:r>
        <w:rPr>
          <w:rFonts w:ascii="Arial" w:hAnsi="Arial" w:cs="Arial"/>
          <w:color w:val="000000"/>
          <w:szCs w:val="27"/>
          <w:lang w:val="es-ES"/>
        </w:rPr>
        <w:t xml:space="preserve"> a que se refiere el artículo 6</w:t>
      </w:r>
      <w:r w:rsidRPr="009F2D26">
        <w:rPr>
          <w:rFonts w:ascii="Arial" w:hAnsi="Arial" w:cs="Arial"/>
          <w:color w:val="000000"/>
          <w:szCs w:val="27"/>
          <w:lang w:val="es-ES"/>
        </w:rPr>
        <w:t xml:space="preserve"> de</w:t>
      </w:r>
      <w:r>
        <w:rPr>
          <w:rFonts w:ascii="Arial" w:hAnsi="Arial" w:cs="Arial"/>
          <w:color w:val="000000"/>
          <w:szCs w:val="27"/>
          <w:lang w:val="es-ES"/>
        </w:rPr>
        <w:t>l Código Sustantivo del Trabajo; (ii) se requiera</w:t>
      </w:r>
      <w:r w:rsidRPr="009F2D26">
        <w:rPr>
          <w:rFonts w:ascii="Arial" w:hAnsi="Arial" w:cs="Arial"/>
          <w:color w:val="000000"/>
          <w:szCs w:val="27"/>
          <w:lang w:val="es-ES"/>
        </w:rPr>
        <w:t xml:space="preserve"> reemplazar personal en vacaciones, en uso de licencia, en incapaci</w:t>
      </w:r>
      <w:r>
        <w:rPr>
          <w:rFonts w:ascii="Arial" w:hAnsi="Arial" w:cs="Arial"/>
          <w:color w:val="000000"/>
          <w:szCs w:val="27"/>
          <w:lang w:val="es-ES"/>
        </w:rPr>
        <w:t>dad por enfermedad o maternidad; y (iii) p</w:t>
      </w:r>
      <w:r w:rsidRPr="009F2D26">
        <w:rPr>
          <w:rFonts w:ascii="Arial" w:hAnsi="Arial" w:cs="Arial"/>
          <w:color w:val="000000"/>
          <w:szCs w:val="27"/>
          <w:lang w:val="es-ES"/>
        </w:rPr>
        <w:t>ara atender incrementos en la producción, el transporte, las ventas de productos o mercancías, los períodos estacionales de cosechas y en la prestación de servicios, por un término de seis (6) meses prorrogable hasta por seis (6) meses más.</w:t>
      </w: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color w:val="000000"/>
          <w:szCs w:val="27"/>
          <w:lang w:val="es-ES"/>
        </w:rPr>
        <w:t xml:space="preserve">Y el artículo 94 establece que están excluidas de la regulación que impone esta Ley, </w:t>
      </w:r>
      <w:r w:rsidRPr="00DC4374">
        <w:rPr>
          <w:rFonts w:ascii="Arial" w:hAnsi="Arial" w:cs="Arial"/>
          <w:color w:val="000000"/>
          <w:szCs w:val="27"/>
          <w:lang w:val="es-ES"/>
        </w:rPr>
        <w:t>las empresas que prestan servicios diferentes al envío de trabajadores en misión, como las de suministro de alimentación y las que realizan labores de aseo.</w:t>
      </w:r>
    </w:p>
    <w:p w:rsidR="00DC68EB" w:rsidRDefault="00DC68EB" w:rsidP="00D3613F">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DC68EB" w:rsidRDefault="00DC68EB" w:rsidP="00D3613F">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color w:val="000000"/>
          <w:szCs w:val="27"/>
          <w:lang w:val="es-ES"/>
        </w:rPr>
        <w:t>Asimismo el Decreto</w:t>
      </w:r>
      <w:r w:rsidRPr="00DC68EB">
        <w:rPr>
          <w:rFonts w:ascii="Arial" w:hAnsi="Arial" w:cs="Arial"/>
          <w:bCs/>
          <w:color w:val="000000"/>
          <w:szCs w:val="27"/>
        </w:rPr>
        <w:t xml:space="preserve"> 4369 de 2006</w:t>
      </w:r>
      <w:r>
        <w:rPr>
          <w:rFonts w:ascii="Arial" w:hAnsi="Arial" w:cs="Arial"/>
          <w:bCs/>
          <w:color w:val="000000"/>
          <w:szCs w:val="27"/>
        </w:rPr>
        <w:t xml:space="preserve"> </w:t>
      </w:r>
      <w:r w:rsidRPr="00DC68EB">
        <w:rPr>
          <w:rFonts w:ascii="Arial" w:hAnsi="Arial" w:cs="Arial"/>
          <w:bCs/>
          <w:color w:val="000000"/>
          <w:szCs w:val="27"/>
          <w:lang w:val="es-ES"/>
        </w:rPr>
        <w:t xml:space="preserve">por el cual se reglamenta el ejercicio de la actividad de las empresas de servicios temporales </w:t>
      </w:r>
      <w:r>
        <w:rPr>
          <w:rFonts w:ascii="Arial" w:hAnsi="Arial" w:cs="Arial"/>
          <w:bCs/>
          <w:color w:val="000000"/>
          <w:szCs w:val="27"/>
          <w:lang w:val="es-ES"/>
        </w:rPr>
        <w:t xml:space="preserve">y se dictan otras disposiciones, señala en el parágrafo del artículo 6 que </w:t>
      </w:r>
      <w:r w:rsidRPr="00DC68EB">
        <w:rPr>
          <w:rFonts w:ascii="Arial" w:hAnsi="Arial" w:cs="Arial"/>
          <w:color w:val="000000"/>
          <w:szCs w:val="27"/>
        </w:rPr>
        <w:t>cumplido el plazo de seis (6) meses más la prórroga, la causa originaria del servicio específico objeto del contrato subsiste en la empresa usuaria, esta no podrá prorrogar el contrato ni celebrar uno nuevo con la misma o con diferente Empresa de Servicios Temporales, para la prestación de dicho servicio.</w:t>
      </w:r>
    </w:p>
    <w:p w:rsidR="00D3613F" w:rsidRPr="009F2D26" w:rsidRDefault="00D3613F" w:rsidP="00D3613F">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D3613F" w:rsidRDefault="00D3613F" w:rsidP="00D3613F">
      <w:pPr>
        <w:pStyle w:val="Textoindependiente32"/>
        <w:spacing w:line="276" w:lineRule="auto"/>
        <w:rPr>
          <w:rFonts w:cs="Arial"/>
          <w:bCs/>
          <w:iCs/>
          <w:szCs w:val="28"/>
        </w:rPr>
      </w:pPr>
      <w:r>
        <w:rPr>
          <w:rFonts w:cs="Arial"/>
          <w:bCs/>
          <w:iCs/>
          <w:szCs w:val="28"/>
        </w:rPr>
        <w:t xml:space="preserve">Por último, en lo referente a la solidaridad, </w:t>
      </w:r>
      <w:r w:rsidRPr="00943E5D">
        <w:rPr>
          <w:rFonts w:cs="Arial"/>
          <w:bCs/>
          <w:iCs/>
          <w:szCs w:val="28"/>
        </w:rPr>
        <w:t xml:space="preserve">entre las obligaciones asumidas por la empleadora, y la usuaria, no </w:t>
      </w:r>
      <w:r>
        <w:rPr>
          <w:rFonts w:cs="Arial"/>
          <w:bCs/>
          <w:iCs/>
          <w:szCs w:val="28"/>
        </w:rPr>
        <w:t>existirá,</w:t>
      </w:r>
      <w:r w:rsidRPr="00943E5D">
        <w:rPr>
          <w:rFonts w:cs="Arial"/>
          <w:bCs/>
          <w:iCs/>
          <w:szCs w:val="28"/>
        </w:rPr>
        <w:t xml:space="preserve"> </w:t>
      </w:r>
      <w:r>
        <w:rPr>
          <w:rFonts w:cs="Arial"/>
          <w:bCs/>
          <w:iCs/>
          <w:szCs w:val="28"/>
        </w:rPr>
        <w:t>cuando ambas se ciña</w:t>
      </w:r>
      <w:r w:rsidRPr="00943E5D">
        <w:rPr>
          <w:rFonts w:cs="Arial"/>
          <w:bCs/>
          <w:iCs/>
          <w:szCs w:val="28"/>
        </w:rPr>
        <w:t xml:space="preserve">n a la Ley 50 de 1990; en cambio, </w:t>
      </w:r>
      <w:r>
        <w:rPr>
          <w:rFonts w:cs="Arial"/>
          <w:bCs/>
          <w:iCs/>
          <w:szCs w:val="28"/>
        </w:rPr>
        <w:t xml:space="preserve">surgirá </w:t>
      </w:r>
      <w:r w:rsidRPr="00943E5D">
        <w:rPr>
          <w:rFonts w:cs="Arial"/>
          <w:bCs/>
          <w:iCs/>
          <w:szCs w:val="28"/>
        </w:rPr>
        <w:t>cuando se</w:t>
      </w:r>
      <w:r>
        <w:rPr>
          <w:rFonts w:cs="Arial"/>
          <w:bCs/>
          <w:iCs/>
          <w:szCs w:val="28"/>
        </w:rPr>
        <w:t xml:space="preserve"> </w:t>
      </w:r>
      <w:r w:rsidRPr="00943E5D">
        <w:rPr>
          <w:rFonts w:cs="Arial"/>
          <w:bCs/>
          <w:iCs/>
          <w:szCs w:val="28"/>
        </w:rPr>
        <w:t>infrin</w:t>
      </w:r>
      <w:r>
        <w:rPr>
          <w:rFonts w:cs="Arial"/>
          <w:bCs/>
          <w:iCs/>
          <w:szCs w:val="28"/>
        </w:rPr>
        <w:t>ja</w:t>
      </w:r>
      <w:r w:rsidRPr="00943E5D">
        <w:rPr>
          <w:rFonts w:cs="Arial"/>
          <w:bCs/>
          <w:iCs/>
          <w:szCs w:val="28"/>
        </w:rPr>
        <w:t xml:space="preserve"> tal estatuto, </w:t>
      </w:r>
      <w:r>
        <w:rPr>
          <w:rFonts w:cs="Arial"/>
          <w:bCs/>
          <w:iCs/>
          <w:szCs w:val="28"/>
        </w:rPr>
        <w:t xml:space="preserve">ya por no encuadrar en uno de los tres </w:t>
      </w:r>
      <w:r w:rsidRPr="00943E5D">
        <w:rPr>
          <w:rFonts w:cs="Arial"/>
          <w:bCs/>
          <w:iCs/>
          <w:szCs w:val="28"/>
        </w:rPr>
        <w:t>eventos descritos en el artículo 77,</w:t>
      </w:r>
      <w:r>
        <w:rPr>
          <w:rFonts w:cs="Arial"/>
          <w:bCs/>
          <w:iCs/>
          <w:szCs w:val="28"/>
        </w:rPr>
        <w:t xml:space="preserve"> en cuyo caso </w:t>
      </w:r>
      <w:r w:rsidRPr="00943E5D">
        <w:rPr>
          <w:rFonts w:cs="Arial"/>
          <w:bCs/>
          <w:iCs/>
          <w:szCs w:val="28"/>
        </w:rPr>
        <w:t xml:space="preserve">la verdadera empleadora no </w:t>
      </w:r>
      <w:r>
        <w:rPr>
          <w:rFonts w:cs="Arial"/>
          <w:bCs/>
          <w:iCs/>
          <w:szCs w:val="28"/>
        </w:rPr>
        <w:t xml:space="preserve">lo será </w:t>
      </w:r>
      <w:r w:rsidRPr="00943E5D">
        <w:rPr>
          <w:rFonts w:cs="Arial"/>
          <w:bCs/>
          <w:iCs/>
          <w:szCs w:val="28"/>
        </w:rPr>
        <w:t>la empresa de servicios temporales, sino la que pr</w:t>
      </w:r>
      <w:r>
        <w:rPr>
          <w:rFonts w:cs="Arial"/>
          <w:bCs/>
          <w:iCs/>
          <w:szCs w:val="28"/>
        </w:rPr>
        <w:t xml:space="preserve">etendió ser usuaria de aquella, usuario ficticio, y por lo tanto, la </w:t>
      </w:r>
      <w:proofErr w:type="spellStart"/>
      <w:r>
        <w:rPr>
          <w:rFonts w:cs="Arial"/>
          <w:bCs/>
          <w:iCs/>
          <w:szCs w:val="28"/>
        </w:rPr>
        <w:t>EST</w:t>
      </w:r>
      <w:proofErr w:type="spellEnd"/>
      <w:r>
        <w:rPr>
          <w:rFonts w:cs="Arial"/>
          <w:bCs/>
          <w:iCs/>
          <w:szCs w:val="28"/>
        </w:rPr>
        <w:t xml:space="preserve"> pasará a ser una simple intermediaria en la contratación laboral, al no confesar su calidad como tal, en la medida en que es un empleador aparente (ordinal 3 del artículo 35 del Código Sustantivo del </w:t>
      </w:r>
      <w:r>
        <w:rPr>
          <w:rFonts w:cs="Arial"/>
          <w:bCs/>
          <w:iCs/>
          <w:szCs w:val="28"/>
        </w:rPr>
        <w:lastRenderedPageBreak/>
        <w:t>Trabajo)</w:t>
      </w:r>
      <w:r>
        <w:rPr>
          <w:rStyle w:val="Refdenotaalpie"/>
          <w:rFonts w:cs="Arial"/>
          <w:bCs/>
          <w:iCs/>
          <w:szCs w:val="28"/>
        </w:rPr>
        <w:footnoteReference w:id="1"/>
      </w:r>
      <w:r>
        <w:rPr>
          <w:rFonts w:cs="Arial"/>
          <w:bCs/>
          <w:iCs/>
          <w:szCs w:val="28"/>
        </w:rPr>
        <w:t xml:space="preserve">; </w:t>
      </w:r>
      <w:r w:rsidRPr="00CE4E9B">
        <w:rPr>
          <w:rFonts w:cs="Arial"/>
          <w:bCs/>
          <w:iCs/>
          <w:szCs w:val="28"/>
        </w:rPr>
        <w:t>o también, cuando exceda la contratación del término fijado en la ley y su prórroga</w:t>
      </w:r>
      <w:r w:rsidRPr="00CE4E9B">
        <w:rPr>
          <w:rStyle w:val="Refdenotaalpie"/>
          <w:rFonts w:cs="Arial"/>
          <w:bCs/>
          <w:iCs/>
          <w:szCs w:val="28"/>
        </w:rPr>
        <w:footnoteReference w:id="2"/>
      </w:r>
      <w:r w:rsidRPr="00CE4E9B">
        <w:rPr>
          <w:rFonts w:cs="Arial"/>
          <w:bCs/>
          <w:iCs/>
          <w:szCs w:val="28"/>
        </w:rPr>
        <w:t>.</w:t>
      </w:r>
    </w:p>
    <w:p w:rsidR="00D3613F" w:rsidRDefault="00D3613F" w:rsidP="00145974">
      <w:pPr>
        <w:suppressAutoHyphens/>
        <w:overflowPunct w:val="0"/>
        <w:autoSpaceDE w:val="0"/>
        <w:autoSpaceDN w:val="0"/>
        <w:adjustRightInd w:val="0"/>
        <w:spacing w:line="276" w:lineRule="auto"/>
        <w:jc w:val="both"/>
        <w:textAlignment w:val="baseline"/>
        <w:rPr>
          <w:rFonts w:ascii="Arial" w:hAnsi="Arial" w:cs="Arial"/>
          <w:szCs w:val="24"/>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D43EB5" w:rsidRDefault="00D43EB5" w:rsidP="00D43EB5">
      <w:pPr>
        <w:autoSpaceDE w:val="0"/>
        <w:autoSpaceDN w:val="0"/>
        <w:adjustRightInd w:val="0"/>
        <w:spacing w:line="276" w:lineRule="auto"/>
        <w:jc w:val="both"/>
        <w:rPr>
          <w:rFonts w:ascii="Arial" w:hAnsi="Arial" w:cs="Arial"/>
          <w:color w:val="000000"/>
          <w:szCs w:val="24"/>
          <w:shd w:val="clear" w:color="auto" w:fill="FFFFFF"/>
        </w:rPr>
      </w:pPr>
    </w:p>
    <w:p w:rsidR="00532519" w:rsidRDefault="00532519" w:rsidP="0053251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Se</w:t>
      </w:r>
      <w:r w:rsidR="009E5B6C">
        <w:rPr>
          <w:rFonts w:ascii="Arial" w:hAnsi="Arial" w:cs="Arial"/>
          <w:color w:val="000000"/>
          <w:szCs w:val="24"/>
          <w:shd w:val="clear" w:color="auto" w:fill="FFFFFF"/>
        </w:rPr>
        <w:t xml:space="preserve"> trajo al proceso como prueba los</w:t>
      </w:r>
      <w:r>
        <w:rPr>
          <w:rFonts w:ascii="Arial" w:hAnsi="Arial" w:cs="Arial"/>
          <w:color w:val="000000"/>
          <w:szCs w:val="24"/>
          <w:shd w:val="clear" w:color="auto" w:fill="FFFFFF"/>
        </w:rPr>
        <w:t xml:space="preserve"> contrato</w:t>
      </w:r>
      <w:r w:rsidR="009E5B6C">
        <w:rPr>
          <w:rFonts w:ascii="Arial" w:hAnsi="Arial" w:cs="Arial"/>
          <w:color w:val="000000"/>
          <w:szCs w:val="24"/>
          <w:shd w:val="clear" w:color="auto" w:fill="FFFFFF"/>
        </w:rPr>
        <w:t>s</w:t>
      </w:r>
      <w:r>
        <w:rPr>
          <w:rFonts w:ascii="Arial" w:hAnsi="Arial" w:cs="Arial"/>
          <w:color w:val="000000"/>
          <w:szCs w:val="24"/>
          <w:shd w:val="clear" w:color="auto" w:fill="FFFFFF"/>
        </w:rPr>
        <w:t xml:space="preserve"> que l</w:t>
      </w:r>
      <w:r w:rsidR="009E5B6C">
        <w:rPr>
          <w:rFonts w:ascii="Arial" w:hAnsi="Arial" w:cs="Arial"/>
          <w:color w:val="000000"/>
          <w:szCs w:val="24"/>
          <w:shd w:val="clear" w:color="auto" w:fill="FFFFFF"/>
        </w:rPr>
        <w:t>a</w:t>
      </w:r>
      <w:r>
        <w:rPr>
          <w:rFonts w:ascii="Arial" w:hAnsi="Arial" w:cs="Arial"/>
          <w:color w:val="000000"/>
          <w:szCs w:val="24"/>
          <w:shd w:val="clear" w:color="auto" w:fill="FFFFFF"/>
        </w:rPr>
        <w:t xml:space="preserve"> demandante y la </w:t>
      </w:r>
      <w:r w:rsidR="009E5B6C">
        <w:rPr>
          <w:rFonts w:ascii="Arial" w:hAnsi="Arial" w:cs="Arial"/>
          <w:color w:val="000000"/>
          <w:szCs w:val="24"/>
          <w:shd w:val="clear" w:color="auto" w:fill="FFFFFF"/>
        </w:rPr>
        <w:t xml:space="preserve">Empresa de Servicios Temporales </w:t>
      </w:r>
      <w:proofErr w:type="spellStart"/>
      <w:r w:rsidR="009E5B6C">
        <w:rPr>
          <w:rFonts w:ascii="Arial" w:hAnsi="Arial" w:cs="Arial"/>
          <w:color w:val="000000"/>
          <w:szCs w:val="24"/>
          <w:shd w:val="clear" w:color="auto" w:fill="FFFFFF"/>
        </w:rPr>
        <w:t>SAS</w:t>
      </w:r>
      <w:proofErr w:type="spellEnd"/>
      <w:r w:rsidR="009E5B6C">
        <w:rPr>
          <w:rFonts w:ascii="Arial" w:hAnsi="Arial" w:cs="Arial"/>
          <w:color w:val="000000"/>
          <w:szCs w:val="24"/>
          <w:shd w:val="clear" w:color="auto" w:fill="FFFFFF"/>
        </w:rPr>
        <w:t xml:space="preserve"> </w:t>
      </w:r>
      <w:proofErr w:type="spellStart"/>
      <w:r w:rsidR="009E5B6C">
        <w:rPr>
          <w:rFonts w:ascii="Arial" w:hAnsi="Arial" w:cs="Arial"/>
          <w:color w:val="000000"/>
          <w:szCs w:val="24"/>
          <w:shd w:val="clear" w:color="auto" w:fill="FFFFFF"/>
        </w:rPr>
        <w:t>Estem</w:t>
      </w:r>
      <w:proofErr w:type="spellEnd"/>
      <w:r w:rsidR="003E0289">
        <w:rPr>
          <w:rFonts w:ascii="Arial" w:hAnsi="Arial" w:cs="Arial"/>
          <w:color w:val="000000"/>
          <w:szCs w:val="24"/>
          <w:shd w:val="clear" w:color="auto" w:fill="FFFFFF"/>
        </w:rPr>
        <w:t xml:space="preserve"> antes </w:t>
      </w:r>
      <w:proofErr w:type="spellStart"/>
      <w:r w:rsidR="003E0289">
        <w:rPr>
          <w:rFonts w:ascii="Arial" w:hAnsi="Arial" w:cs="Arial"/>
          <w:color w:val="000000"/>
          <w:szCs w:val="24"/>
          <w:shd w:val="clear" w:color="auto" w:fill="FFFFFF"/>
        </w:rPr>
        <w:t>Centaurus</w:t>
      </w:r>
      <w:proofErr w:type="spellEnd"/>
      <w:r w:rsidR="003E0289">
        <w:rPr>
          <w:rFonts w:ascii="Arial" w:hAnsi="Arial" w:cs="Arial"/>
          <w:color w:val="000000"/>
          <w:szCs w:val="24"/>
          <w:shd w:val="clear" w:color="auto" w:fill="FFFFFF"/>
        </w:rPr>
        <w:t xml:space="preserve"> Temporales Ltda.</w:t>
      </w:r>
      <w:r w:rsidR="009E5B6C">
        <w:rPr>
          <w:rFonts w:ascii="Arial" w:hAnsi="Arial" w:cs="Arial"/>
          <w:color w:val="000000"/>
          <w:szCs w:val="24"/>
          <w:shd w:val="clear" w:color="auto" w:fill="FFFFFF"/>
        </w:rPr>
        <w:t xml:space="preserve"> y </w:t>
      </w:r>
      <w:proofErr w:type="spellStart"/>
      <w:r w:rsidR="009E5B6C">
        <w:rPr>
          <w:rFonts w:ascii="Arial" w:hAnsi="Arial" w:cs="Arial"/>
          <w:color w:val="000000"/>
          <w:szCs w:val="24"/>
          <w:shd w:val="clear" w:color="auto" w:fill="FFFFFF"/>
        </w:rPr>
        <w:t>Staf</w:t>
      </w:r>
      <w:proofErr w:type="spellEnd"/>
      <w:r w:rsidR="009E5B6C">
        <w:rPr>
          <w:rFonts w:ascii="Arial" w:hAnsi="Arial" w:cs="Arial"/>
          <w:color w:val="000000"/>
          <w:szCs w:val="24"/>
          <w:shd w:val="clear" w:color="auto" w:fill="FFFFFF"/>
        </w:rPr>
        <w:t xml:space="preserve"> Uno A </w:t>
      </w:r>
      <w:proofErr w:type="spellStart"/>
      <w:r w:rsidR="009E5B6C">
        <w:rPr>
          <w:rFonts w:ascii="Arial" w:hAnsi="Arial" w:cs="Arial"/>
          <w:color w:val="000000"/>
          <w:szCs w:val="24"/>
          <w:shd w:val="clear" w:color="auto" w:fill="FFFFFF"/>
        </w:rPr>
        <w:t>SAS</w:t>
      </w:r>
      <w:proofErr w:type="spellEnd"/>
      <w:r>
        <w:rPr>
          <w:rFonts w:ascii="Arial" w:hAnsi="Arial" w:cs="Arial"/>
          <w:color w:val="000000"/>
          <w:szCs w:val="24"/>
          <w:shd w:val="clear" w:color="auto" w:fill="FFFFFF"/>
        </w:rPr>
        <w:t xml:space="preserve"> suscribieron por el término de duración o labor contratada, para que aquel</w:t>
      </w:r>
      <w:r w:rsidR="009E5B6C">
        <w:rPr>
          <w:rFonts w:ascii="Arial" w:hAnsi="Arial" w:cs="Arial"/>
          <w:color w:val="000000"/>
          <w:szCs w:val="24"/>
          <w:shd w:val="clear" w:color="auto" w:fill="FFFFFF"/>
        </w:rPr>
        <w:t>la</w:t>
      </w:r>
      <w:r>
        <w:rPr>
          <w:rFonts w:ascii="Arial" w:hAnsi="Arial" w:cs="Arial"/>
          <w:color w:val="000000"/>
          <w:szCs w:val="24"/>
          <w:shd w:val="clear" w:color="auto" w:fill="FFFFFF"/>
        </w:rPr>
        <w:t xml:space="preserve"> prestara sus servicios de </w:t>
      </w:r>
      <w:r w:rsidR="009E5B6C">
        <w:rPr>
          <w:rFonts w:ascii="Arial" w:hAnsi="Arial" w:cs="Arial"/>
          <w:color w:val="000000"/>
          <w:szCs w:val="24"/>
          <w:shd w:val="clear" w:color="auto" w:fill="FFFFFF"/>
        </w:rPr>
        <w:t>promotora de ventas</w:t>
      </w:r>
      <w:r w:rsidR="009E5B6C">
        <w:rPr>
          <w:rStyle w:val="Refdenotaalpie"/>
          <w:rFonts w:ascii="Arial" w:hAnsi="Arial" w:cs="Arial"/>
          <w:color w:val="000000"/>
          <w:szCs w:val="24"/>
          <w:shd w:val="clear" w:color="auto" w:fill="FFFFFF"/>
        </w:rPr>
        <w:footnoteReference w:id="3"/>
      </w:r>
      <w:r>
        <w:rPr>
          <w:rFonts w:ascii="Arial" w:hAnsi="Arial" w:cs="Arial"/>
          <w:color w:val="000000"/>
          <w:szCs w:val="24"/>
          <w:shd w:val="clear" w:color="auto" w:fill="FFFFFF"/>
        </w:rPr>
        <w:t xml:space="preserve"> </w:t>
      </w:r>
      <w:r w:rsidR="009E5B6C">
        <w:rPr>
          <w:rFonts w:ascii="Arial" w:hAnsi="Arial" w:cs="Arial"/>
          <w:color w:val="000000"/>
          <w:szCs w:val="24"/>
          <w:shd w:val="clear" w:color="auto" w:fill="FFFFFF"/>
        </w:rPr>
        <w:t>y secretaria</w:t>
      </w:r>
      <w:r w:rsidR="009E5B6C">
        <w:rPr>
          <w:rStyle w:val="Refdenotaalpie"/>
          <w:rFonts w:ascii="Arial" w:hAnsi="Arial" w:cs="Arial"/>
          <w:color w:val="000000"/>
          <w:szCs w:val="24"/>
          <w:shd w:val="clear" w:color="auto" w:fill="FFFFFF"/>
        </w:rPr>
        <w:footnoteReference w:id="4"/>
      </w:r>
      <w:r w:rsidR="009E5B6C">
        <w:rPr>
          <w:rFonts w:ascii="Arial" w:hAnsi="Arial" w:cs="Arial"/>
          <w:color w:val="000000"/>
          <w:szCs w:val="24"/>
          <w:shd w:val="clear" w:color="auto" w:fill="FFFFFF"/>
        </w:rPr>
        <w:t xml:space="preserve"> </w:t>
      </w:r>
      <w:r>
        <w:rPr>
          <w:rFonts w:ascii="Arial" w:hAnsi="Arial" w:cs="Arial"/>
          <w:color w:val="000000"/>
          <w:szCs w:val="24"/>
          <w:shd w:val="clear" w:color="auto" w:fill="FFFFFF"/>
        </w:rPr>
        <w:t xml:space="preserve">en la empresa usuaria </w:t>
      </w:r>
      <w:proofErr w:type="spellStart"/>
      <w:r w:rsidR="003E0289">
        <w:rPr>
          <w:rFonts w:ascii="Arial" w:hAnsi="Arial" w:cs="Arial"/>
          <w:color w:val="000000"/>
          <w:szCs w:val="24"/>
          <w:shd w:val="clear" w:color="auto" w:fill="FFFFFF"/>
        </w:rPr>
        <w:t>Indusel</w:t>
      </w:r>
      <w:proofErr w:type="spellEnd"/>
      <w:r w:rsidR="003E0289">
        <w:rPr>
          <w:rFonts w:ascii="Arial" w:hAnsi="Arial" w:cs="Arial"/>
          <w:color w:val="000000"/>
          <w:szCs w:val="24"/>
          <w:shd w:val="clear" w:color="auto" w:fill="FFFFFF"/>
        </w:rPr>
        <w:t xml:space="preserve"> </w:t>
      </w:r>
      <w:proofErr w:type="spellStart"/>
      <w:r w:rsidR="003E0289">
        <w:rPr>
          <w:rFonts w:ascii="Arial" w:hAnsi="Arial" w:cs="Arial"/>
          <w:color w:val="000000"/>
          <w:szCs w:val="24"/>
          <w:shd w:val="clear" w:color="auto" w:fill="FFFFFF"/>
        </w:rPr>
        <w:t>SA</w:t>
      </w:r>
      <w:proofErr w:type="spellEnd"/>
      <w:r w:rsidR="003E0289">
        <w:rPr>
          <w:rFonts w:ascii="Arial" w:hAnsi="Arial" w:cs="Arial"/>
          <w:color w:val="000000"/>
          <w:szCs w:val="24"/>
          <w:shd w:val="clear" w:color="auto" w:fill="FFFFFF"/>
        </w:rPr>
        <w:t>,</w:t>
      </w:r>
      <w:r w:rsidR="003D19F5">
        <w:rPr>
          <w:rFonts w:ascii="Arial" w:hAnsi="Arial" w:cs="Arial"/>
          <w:color w:val="000000"/>
          <w:szCs w:val="24"/>
          <w:shd w:val="clear" w:color="auto" w:fill="FFFFFF"/>
        </w:rPr>
        <w:t xml:space="preserve"> por incrementos en la producción,</w:t>
      </w:r>
      <w:r w:rsidR="003E0289">
        <w:rPr>
          <w:rFonts w:ascii="Arial" w:hAnsi="Arial" w:cs="Arial"/>
          <w:color w:val="000000"/>
          <w:szCs w:val="24"/>
          <w:shd w:val="clear" w:color="auto" w:fill="FFFFFF"/>
        </w:rPr>
        <w:t xml:space="preserve"> los</w:t>
      </w:r>
      <w:r>
        <w:rPr>
          <w:rFonts w:ascii="Arial" w:hAnsi="Arial" w:cs="Arial"/>
          <w:color w:val="000000"/>
          <w:szCs w:val="24"/>
          <w:shd w:val="clear" w:color="auto" w:fill="FFFFFF"/>
        </w:rPr>
        <w:t xml:space="preserve"> que inici</w:t>
      </w:r>
      <w:r w:rsidR="003E0289">
        <w:rPr>
          <w:rFonts w:ascii="Arial" w:hAnsi="Arial" w:cs="Arial"/>
          <w:color w:val="000000"/>
          <w:szCs w:val="24"/>
          <w:shd w:val="clear" w:color="auto" w:fill="FFFFFF"/>
        </w:rPr>
        <w:t>aron el 06</w:t>
      </w:r>
      <w:r>
        <w:rPr>
          <w:rFonts w:ascii="Arial" w:hAnsi="Arial" w:cs="Arial"/>
          <w:color w:val="000000"/>
          <w:szCs w:val="24"/>
          <w:shd w:val="clear" w:color="auto" w:fill="FFFFFF"/>
        </w:rPr>
        <w:t>-0</w:t>
      </w:r>
      <w:r w:rsidR="003E0289">
        <w:rPr>
          <w:rFonts w:ascii="Arial" w:hAnsi="Arial" w:cs="Arial"/>
          <w:color w:val="000000"/>
          <w:szCs w:val="24"/>
          <w:shd w:val="clear" w:color="auto" w:fill="FFFFFF"/>
        </w:rPr>
        <w:t>5</w:t>
      </w:r>
      <w:r>
        <w:rPr>
          <w:rFonts w:ascii="Arial" w:hAnsi="Arial" w:cs="Arial"/>
          <w:color w:val="000000"/>
          <w:szCs w:val="24"/>
          <w:shd w:val="clear" w:color="auto" w:fill="FFFFFF"/>
        </w:rPr>
        <w:t>-201</w:t>
      </w:r>
      <w:r w:rsidR="003E0289">
        <w:rPr>
          <w:rFonts w:ascii="Arial" w:hAnsi="Arial" w:cs="Arial"/>
          <w:color w:val="000000"/>
          <w:szCs w:val="24"/>
          <w:shd w:val="clear" w:color="auto" w:fill="FFFFFF"/>
        </w:rPr>
        <w:t>0; 03-01-2011; 10-01-2012 y 08-01-2013  y terminaron el 30-12-2010; 31-12-2011</w:t>
      </w:r>
      <w:r w:rsidR="003D19F5">
        <w:rPr>
          <w:rFonts w:ascii="Arial" w:hAnsi="Arial" w:cs="Arial"/>
          <w:color w:val="000000"/>
          <w:szCs w:val="24"/>
          <w:shd w:val="clear" w:color="auto" w:fill="FFFFFF"/>
        </w:rPr>
        <w:t>; 31-12-2012</w:t>
      </w:r>
      <w:r w:rsidR="003E0289">
        <w:rPr>
          <w:rFonts w:ascii="Arial" w:hAnsi="Arial" w:cs="Arial"/>
          <w:color w:val="000000"/>
          <w:szCs w:val="24"/>
          <w:shd w:val="clear" w:color="auto" w:fill="FFFFFF"/>
        </w:rPr>
        <w:t xml:space="preserve"> </w:t>
      </w:r>
      <w:r w:rsidR="003D19F5">
        <w:rPr>
          <w:rFonts w:ascii="Arial" w:hAnsi="Arial" w:cs="Arial"/>
          <w:color w:val="000000"/>
          <w:szCs w:val="24"/>
          <w:shd w:val="clear" w:color="auto" w:fill="FFFFFF"/>
        </w:rPr>
        <w:t>y 30-06-2013</w:t>
      </w:r>
      <w:r>
        <w:rPr>
          <w:rFonts w:ascii="Arial" w:hAnsi="Arial" w:cs="Arial"/>
          <w:color w:val="000000"/>
          <w:szCs w:val="24"/>
          <w:shd w:val="clear" w:color="auto" w:fill="FFFFFF"/>
        </w:rPr>
        <w:t>,</w:t>
      </w:r>
      <w:r w:rsidR="003D19F5">
        <w:rPr>
          <w:rFonts w:ascii="Arial" w:hAnsi="Arial" w:cs="Arial"/>
          <w:color w:val="000000"/>
          <w:szCs w:val="24"/>
          <w:shd w:val="clear" w:color="auto" w:fill="FFFFFF"/>
        </w:rPr>
        <w:t xml:space="preserve"> respectivamente,</w:t>
      </w:r>
      <w:r>
        <w:rPr>
          <w:rFonts w:ascii="Arial" w:hAnsi="Arial" w:cs="Arial"/>
          <w:color w:val="000000"/>
          <w:szCs w:val="24"/>
          <w:shd w:val="clear" w:color="auto" w:fill="FFFFFF"/>
        </w:rPr>
        <w:t xml:space="preserve"> según documento</w:t>
      </w:r>
      <w:r w:rsidR="003D19F5">
        <w:rPr>
          <w:rFonts w:ascii="Arial" w:hAnsi="Arial" w:cs="Arial"/>
          <w:color w:val="000000"/>
          <w:szCs w:val="24"/>
          <w:shd w:val="clear" w:color="auto" w:fill="FFFFFF"/>
        </w:rPr>
        <w:t>s</w:t>
      </w:r>
      <w:r>
        <w:rPr>
          <w:rFonts w:ascii="Arial" w:hAnsi="Arial" w:cs="Arial"/>
          <w:color w:val="000000"/>
          <w:szCs w:val="24"/>
          <w:shd w:val="clear" w:color="auto" w:fill="FFFFFF"/>
        </w:rPr>
        <w:t xml:space="preserve"> vis</w:t>
      </w:r>
      <w:r w:rsidR="00CD51CD">
        <w:rPr>
          <w:rFonts w:ascii="Arial" w:hAnsi="Arial" w:cs="Arial"/>
          <w:color w:val="000000"/>
          <w:szCs w:val="24"/>
          <w:shd w:val="clear" w:color="auto" w:fill="FFFFFF"/>
        </w:rPr>
        <w:t>ible</w:t>
      </w:r>
      <w:r w:rsidR="003D19F5">
        <w:rPr>
          <w:rFonts w:ascii="Arial" w:hAnsi="Arial" w:cs="Arial"/>
          <w:color w:val="000000"/>
          <w:szCs w:val="24"/>
          <w:shd w:val="clear" w:color="auto" w:fill="FFFFFF"/>
        </w:rPr>
        <w:t>s</w:t>
      </w:r>
      <w:r w:rsidR="00CD51CD">
        <w:rPr>
          <w:rFonts w:ascii="Arial" w:hAnsi="Arial" w:cs="Arial"/>
          <w:color w:val="000000"/>
          <w:szCs w:val="24"/>
          <w:shd w:val="clear" w:color="auto" w:fill="FFFFFF"/>
        </w:rPr>
        <w:t xml:space="preserve"> a folios </w:t>
      </w:r>
      <w:r w:rsidR="003D19F5">
        <w:rPr>
          <w:rFonts w:ascii="Arial" w:hAnsi="Arial" w:cs="Arial"/>
          <w:color w:val="000000"/>
          <w:szCs w:val="24"/>
          <w:shd w:val="clear" w:color="auto" w:fill="FFFFFF"/>
        </w:rPr>
        <w:t>147 a 150</w:t>
      </w:r>
      <w:r w:rsidR="00CD51CD">
        <w:rPr>
          <w:rFonts w:ascii="Arial" w:hAnsi="Arial" w:cs="Arial"/>
          <w:color w:val="000000"/>
          <w:szCs w:val="24"/>
          <w:shd w:val="clear" w:color="auto" w:fill="FFFFFF"/>
        </w:rPr>
        <w:t xml:space="preserve">. </w:t>
      </w:r>
    </w:p>
    <w:p w:rsidR="00532519" w:rsidRDefault="00532519" w:rsidP="00532519">
      <w:pPr>
        <w:autoSpaceDE w:val="0"/>
        <w:autoSpaceDN w:val="0"/>
        <w:adjustRightInd w:val="0"/>
        <w:spacing w:line="276" w:lineRule="auto"/>
        <w:jc w:val="both"/>
        <w:rPr>
          <w:rFonts w:ascii="Arial" w:hAnsi="Arial" w:cs="Arial"/>
          <w:color w:val="000000"/>
          <w:szCs w:val="24"/>
          <w:shd w:val="clear" w:color="auto" w:fill="FFFFFF"/>
        </w:rPr>
      </w:pPr>
    </w:p>
    <w:p w:rsidR="00532519" w:rsidRDefault="00532519" w:rsidP="0053251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También está </w:t>
      </w:r>
      <w:r w:rsidR="002B06AC">
        <w:rPr>
          <w:rFonts w:ascii="Arial" w:hAnsi="Arial" w:cs="Arial"/>
          <w:color w:val="000000"/>
          <w:szCs w:val="24"/>
          <w:shd w:val="clear" w:color="auto" w:fill="FFFFFF"/>
        </w:rPr>
        <w:t>la liquidación definitiva de prestaciones sociales expedidas</w:t>
      </w:r>
      <w:r>
        <w:rPr>
          <w:rFonts w:ascii="Arial" w:hAnsi="Arial" w:cs="Arial"/>
          <w:color w:val="000000"/>
          <w:szCs w:val="24"/>
          <w:shd w:val="clear" w:color="auto" w:fill="FFFFFF"/>
        </w:rPr>
        <w:t xml:space="preserve"> por </w:t>
      </w:r>
      <w:proofErr w:type="spellStart"/>
      <w:r w:rsidR="002B06AC">
        <w:rPr>
          <w:rFonts w:ascii="Arial" w:hAnsi="Arial" w:cs="Arial"/>
          <w:color w:val="000000"/>
          <w:szCs w:val="24"/>
          <w:shd w:val="clear" w:color="auto" w:fill="FFFFFF"/>
        </w:rPr>
        <w:t>Centaurus</w:t>
      </w:r>
      <w:proofErr w:type="spellEnd"/>
      <w:r w:rsidR="002B06AC">
        <w:rPr>
          <w:rFonts w:ascii="Arial" w:hAnsi="Arial" w:cs="Arial"/>
          <w:color w:val="000000"/>
          <w:szCs w:val="24"/>
          <w:shd w:val="clear" w:color="auto" w:fill="FFFFFF"/>
        </w:rPr>
        <w:t xml:space="preserve"> Temporales Ltda. </w:t>
      </w:r>
      <w:proofErr w:type="gramStart"/>
      <w:r w:rsidR="002B06AC">
        <w:rPr>
          <w:rFonts w:ascii="Arial" w:hAnsi="Arial" w:cs="Arial"/>
          <w:color w:val="000000"/>
          <w:szCs w:val="24"/>
          <w:shd w:val="clear" w:color="auto" w:fill="FFFFFF"/>
        </w:rPr>
        <w:t>hoy</w:t>
      </w:r>
      <w:proofErr w:type="gramEnd"/>
      <w:r w:rsidR="002B06AC">
        <w:rPr>
          <w:rFonts w:ascii="Arial" w:hAnsi="Arial" w:cs="Arial"/>
          <w:color w:val="000000"/>
          <w:szCs w:val="24"/>
          <w:shd w:val="clear" w:color="auto" w:fill="FFFFFF"/>
        </w:rPr>
        <w:t xml:space="preserve"> </w:t>
      </w:r>
      <w:proofErr w:type="spellStart"/>
      <w:r w:rsidR="002B06AC">
        <w:rPr>
          <w:rFonts w:ascii="Arial" w:hAnsi="Arial" w:cs="Arial"/>
          <w:color w:val="000000"/>
          <w:szCs w:val="24"/>
          <w:shd w:val="clear" w:color="auto" w:fill="FFFFFF"/>
        </w:rPr>
        <w:t>Estem</w:t>
      </w:r>
      <w:proofErr w:type="spellEnd"/>
      <w:r w:rsidR="002B06AC">
        <w:rPr>
          <w:rFonts w:ascii="Arial" w:hAnsi="Arial" w:cs="Arial"/>
          <w:color w:val="000000"/>
          <w:szCs w:val="24"/>
          <w:shd w:val="clear" w:color="auto" w:fill="FFFFFF"/>
        </w:rPr>
        <w:t xml:space="preserve"> </w:t>
      </w:r>
      <w:proofErr w:type="spellStart"/>
      <w:r w:rsidR="002B06AC">
        <w:rPr>
          <w:rFonts w:ascii="Arial" w:hAnsi="Arial" w:cs="Arial"/>
          <w:color w:val="000000"/>
          <w:szCs w:val="24"/>
          <w:shd w:val="clear" w:color="auto" w:fill="FFFFFF"/>
        </w:rPr>
        <w:t>SAS</w:t>
      </w:r>
      <w:proofErr w:type="spellEnd"/>
      <w:r w:rsidR="002B06AC">
        <w:rPr>
          <w:rFonts w:ascii="Arial" w:hAnsi="Arial" w:cs="Arial"/>
          <w:color w:val="000000"/>
          <w:szCs w:val="24"/>
          <w:shd w:val="clear" w:color="auto" w:fill="FFFFFF"/>
        </w:rPr>
        <w:t xml:space="preserve"> y de </w:t>
      </w:r>
      <w:proofErr w:type="spellStart"/>
      <w:r w:rsidR="002B06AC">
        <w:rPr>
          <w:rFonts w:ascii="Arial" w:hAnsi="Arial" w:cs="Arial"/>
          <w:color w:val="000000"/>
          <w:szCs w:val="24"/>
          <w:shd w:val="clear" w:color="auto" w:fill="FFFFFF"/>
        </w:rPr>
        <w:t>Staf</w:t>
      </w:r>
      <w:proofErr w:type="spellEnd"/>
      <w:r w:rsidR="002B06AC">
        <w:rPr>
          <w:rFonts w:ascii="Arial" w:hAnsi="Arial" w:cs="Arial"/>
          <w:color w:val="000000"/>
          <w:szCs w:val="24"/>
          <w:shd w:val="clear" w:color="auto" w:fill="FFFFFF"/>
        </w:rPr>
        <w:t xml:space="preserve"> Uno A </w:t>
      </w:r>
      <w:proofErr w:type="spellStart"/>
      <w:r w:rsidR="002B06AC">
        <w:rPr>
          <w:rFonts w:ascii="Arial" w:hAnsi="Arial" w:cs="Arial"/>
          <w:color w:val="000000"/>
          <w:szCs w:val="24"/>
          <w:shd w:val="clear" w:color="auto" w:fill="FFFFFF"/>
        </w:rPr>
        <w:t>SAS</w:t>
      </w:r>
      <w:proofErr w:type="spellEnd"/>
      <w:r>
        <w:rPr>
          <w:rFonts w:ascii="Arial" w:hAnsi="Arial" w:cs="Arial"/>
          <w:color w:val="000000"/>
          <w:szCs w:val="24"/>
          <w:shd w:val="clear" w:color="auto" w:fill="FFFFFF"/>
        </w:rPr>
        <w:t xml:space="preserve"> de </w:t>
      </w:r>
      <w:r w:rsidR="002B06AC">
        <w:rPr>
          <w:rFonts w:ascii="Arial" w:hAnsi="Arial" w:cs="Arial"/>
          <w:color w:val="000000"/>
          <w:szCs w:val="24"/>
          <w:shd w:val="clear" w:color="auto" w:fill="FFFFFF"/>
        </w:rPr>
        <w:t>los contratos anteriormente mencionados</w:t>
      </w:r>
      <w:r>
        <w:rPr>
          <w:rFonts w:ascii="Arial" w:hAnsi="Arial" w:cs="Arial"/>
          <w:color w:val="000000"/>
          <w:szCs w:val="24"/>
          <w:shd w:val="clear" w:color="auto" w:fill="FFFFFF"/>
        </w:rPr>
        <w:t xml:space="preserve"> que certifica</w:t>
      </w:r>
      <w:r w:rsidR="009B7410">
        <w:rPr>
          <w:rFonts w:ascii="Arial" w:hAnsi="Arial" w:cs="Arial"/>
          <w:color w:val="000000"/>
          <w:szCs w:val="24"/>
          <w:shd w:val="clear" w:color="auto" w:fill="FFFFFF"/>
        </w:rPr>
        <w:t xml:space="preserve">n en cada uno de ellas que </w:t>
      </w:r>
      <w:r>
        <w:rPr>
          <w:rFonts w:ascii="Arial" w:hAnsi="Arial" w:cs="Arial"/>
          <w:color w:val="000000"/>
          <w:szCs w:val="24"/>
          <w:shd w:val="clear" w:color="auto" w:fill="FFFFFF"/>
        </w:rPr>
        <w:t>l</w:t>
      </w:r>
      <w:r w:rsidR="009B7410">
        <w:rPr>
          <w:rFonts w:ascii="Arial" w:hAnsi="Arial" w:cs="Arial"/>
          <w:color w:val="000000"/>
          <w:szCs w:val="24"/>
          <w:shd w:val="clear" w:color="auto" w:fill="FFFFFF"/>
        </w:rPr>
        <w:t>a</w:t>
      </w:r>
      <w:r>
        <w:rPr>
          <w:rFonts w:ascii="Arial" w:hAnsi="Arial" w:cs="Arial"/>
          <w:color w:val="000000"/>
          <w:szCs w:val="24"/>
          <w:shd w:val="clear" w:color="auto" w:fill="FFFFFF"/>
        </w:rPr>
        <w:t xml:space="preserve"> actor</w:t>
      </w:r>
      <w:r w:rsidR="009B7410">
        <w:rPr>
          <w:rFonts w:ascii="Arial" w:hAnsi="Arial" w:cs="Arial"/>
          <w:color w:val="000000"/>
          <w:szCs w:val="24"/>
          <w:shd w:val="clear" w:color="auto" w:fill="FFFFFF"/>
        </w:rPr>
        <w:t>a</w:t>
      </w:r>
      <w:r>
        <w:rPr>
          <w:rFonts w:ascii="Arial" w:hAnsi="Arial" w:cs="Arial"/>
          <w:color w:val="000000"/>
          <w:szCs w:val="24"/>
          <w:shd w:val="clear" w:color="auto" w:fill="FFFFFF"/>
        </w:rPr>
        <w:t xml:space="preserve"> se desempeñó como </w:t>
      </w:r>
      <w:r w:rsidR="009B7410">
        <w:rPr>
          <w:rFonts w:ascii="Arial" w:hAnsi="Arial" w:cs="Arial"/>
          <w:color w:val="000000"/>
          <w:szCs w:val="24"/>
          <w:shd w:val="clear" w:color="auto" w:fill="FFFFFF"/>
        </w:rPr>
        <w:t>secretaria y como causa de terminación “voluntad empleador”.</w:t>
      </w:r>
    </w:p>
    <w:p w:rsidR="009B7410" w:rsidRDefault="009B7410" w:rsidP="00532519">
      <w:pPr>
        <w:autoSpaceDE w:val="0"/>
        <w:autoSpaceDN w:val="0"/>
        <w:adjustRightInd w:val="0"/>
        <w:spacing w:line="276" w:lineRule="auto"/>
        <w:jc w:val="both"/>
        <w:rPr>
          <w:rFonts w:ascii="Arial" w:hAnsi="Arial" w:cs="Arial"/>
          <w:color w:val="000000"/>
          <w:szCs w:val="24"/>
          <w:shd w:val="clear" w:color="auto" w:fill="FFFFFF"/>
        </w:rPr>
      </w:pPr>
    </w:p>
    <w:p w:rsidR="00722E4D" w:rsidRDefault="00532519" w:rsidP="0053251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De la misma forma, reposa</w:t>
      </w:r>
      <w:r w:rsidR="000D5823">
        <w:rPr>
          <w:rFonts w:ascii="Arial" w:hAnsi="Arial" w:cs="Arial"/>
          <w:color w:val="000000"/>
          <w:szCs w:val="24"/>
          <w:shd w:val="clear" w:color="auto" w:fill="FFFFFF"/>
        </w:rPr>
        <w:t>n los</w:t>
      </w:r>
      <w:r>
        <w:rPr>
          <w:rFonts w:ascii="Arial" w:hAnsi="Arial" w:cs="Arial"/>
          <w:color w:val="000000"/>
          <w:szCs w:val="24"/>
          <w:shd w:val="clear" w:color="auto" w:fill="FFFFFF"/>
        </w:rPr>
        <w:t xml:space="preserve"> certificado</w:t>
      </w:r>
      <w:r w:rsidR="000D5823">
        <w:rPr>
          <w:rFonts w:ascii="Arial" w:hAnsi="Arial" w:cs="Arial"/>
          <w:color w:val="000000"/>
          <w:szCs w:val="24"/>
          <w:shd w:val="clear" w:color="auto" w:fill="FFFFFF"/>
        </w:rPr>
        <w:t>s</w:t>
      </w:r>
      <w:r>
        <w:rPr>
          <w:rFonts w:ascii="Arial" w:hAnsi="Arial" w:cs="Arial"/>
          <w:color w:val="000000"/>
          <w:szCs w:val="24"/>
          <w:shd w:val="clear" w:color="auto" w:fill="FFFFFF"/>
        </w:rPr>
        <w:t xml:space="preserve"> de existencia y representación de la empresa </w:t>
      </w:r>
      <w:proofErr w:type="spellStart"/>
      <w:r w:rsidR="005737A4">
        <w:rPr>
          <w:rFonts w:ascii="Arial" w:hAnsi="Arial" w:cs="Arial"/>
          <w:color w:val="000000"/>
          <w:szCs w:val="24"/>
          <w:shd w:val="clear" w:color="auto" w:fill="FFFFFF"/>
        </w:rPr>
        <w:t>Indusel</w:t>
      </w:r>
      <w:proofErr w:type="spellEnd"/>
      <w:r>
        <w:rPr>
          <w:rFonts w:ascii="Arial" w:hAnsi="Arial" w:cs="Arial"/>
          <w:color w:val="000000"/>
          <w:szCs w:val="24"/>
          <w:shd w:val="clear" w:color="auto" w:fill="FFFFFF"/>
        </w:rPr>
        <w:t xml:space="preserve"> </w:t>
      </w:r>
      <w:proofErr w:type="spellStart"/>
      <w:r>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 xml:space="preserve"> </w:t>
      </w:r>
      <w:r w:rsidR="000D5823">
        <w:rPr>
          <w:rFonts w:ascii="Arial" w:hAnsi="Arial" w:cs="Arial"/>
          <w:color w:val="000000"/>
          <w:szCs w:val="24"/>
          <w:shd w:val="clear" w:color="auto" w:fill="FFFFFF"/>
        </w:rPr>
        <w:t>siendo su objeto social, entre otro</w:t>
      </w:r>
      <w:r>
        <w:rPr>
          <w:rFonts w:ascii="Arial" w:hAnsi="Arial" w:cs="Arial"/>
          <w:color w:val="000000"/>
          <w:szCs w:val="24"/>
          <w:shd w:val="clear" w:color="auto" w:fill="FFFFFF"/>
        </w:rPr>
        <w:t xml:space="preserve">s, </w:t>
      </w:r>
      <w:r w:rsidR="005737A4">
        <w:rPr>
          <w:rFonts w:ascii="Arial" w:hAnsi="Arial" w:cs="Arial"/>
          <w:color w:val="000000"/>
          <w:szCs w:val="24"/>
          <w:shd w:val="clear" w:color="auto" w:fill="FFFFFF"/>
        </w:rPr>
        <w:t>la fabricación, ensamble, venta, compra, importación, exportaci</w:t>
      </w:r>
      <w:r w:rsidR="00FE1E7D">
        <w:rPr>
          <w:rFonts w:ascii="Arial" w:hAnsi="Arial" w:cs="Arial"/>
          <w:color w:val="000000"/>
          <w:szCs w:val="24"/>
          <w:shd w:val="clear" w:color="auto" w:fill="FFFFFF"/>
        </w:rPr>
        <w:t xml:space="preserve">ón, </w:t>
      </w:r>
      <w:r w:rsidR="005737A4">
        <w:rPr>
          <w:rFonts w:ascii="Arial" w:hAnsi="Arial" w:cs="Arial"/>
          <w:color w:val="000000"/>
          <w:szCs w:val="24"/>
          <w:shd w:val="clear" w:color="auto" w:fill="FFFFFF"/>
        </w:rPr>
        <w:t>agencia, repre</w:t>
      </w:r>
      <w:r w:rsidR="00FE1E7D">
        <w:rPr>
          <w:rFonts w:ascii="Arial" w:hAnsi="Arial" w:cs="Arial"/>
          <w:color w:val="000000"/>
          <w:szCs w:val="24"/>
          <w:shd w:val="clear" w:color="auto" w:fill="FFFFFF"/>
        </w:rPr>
        <w:t>sentación, reparación y en general la distribución bajo cualquier forma mercantil de toda clase</w:t>
      </w:r>
      <w:r w:rsidR="000E5D96">
        <w:rPr>
          <w:rFonts w:ascii="Arial" w:hAnsi="Arial" w:cs="Arial"/>
          <w:color w:val="000000"/>
          <w:szCs w:val="24"/>
          <w:shd w:val="clear" w:color="auto" w:fill="FFFFFF"/>
        </w:rPr>
        <w:t xml:space="preserve"> </w:t>
      </w:r>
      <w:r w:rsidR="00231AD9">
        <w:rPr>
          <w:rFonts w:ascii="Arial" w:hAnsi="Arial" w:cs="Arial"/>
          <w:color w:val="000000"/>
          <w:szCs w:val="24"/>
          <w:shd w:val="clear" w:color="auto" w:fill="FFFFFF"/>
        </w:rPr>
        <w:t>de</w:t>
      </w:r>
      <w:r w:rsidR="00FE1E7D">
        <w:rPr>
          <w:rFonts w:ascii="Arial" w:hAnsi="Arial" w:cs="Arial"/>
          <w:color w:val="000000"/>
          <w:szCs w:val="24"/>
          <w:shd w:val="clear" w:color="auto" w:fill="FFFFFF"/>
        </w:rPr>
        <w:t xml:space="preserve"> artefactos, artículos, productos, enseres y aparatos de uso doméstico, institucional, comercial, industrial y para la construcción de edificaciones (fl.21</w:t>
      </w:r>
      <w:r w:rsidR="00856E58">
        <w:rPr>
          <w:rFonts w:ascii="Arial" w:hAnsi="Arial" w:cs="Arial"/>
          <w:color w:val="000000"/>
          <w:szCs w:val="24"/>
          <w:shd w:val="clear" w:color="auto" w:fill="FFFFFF"/>
        </w:rPr>
        <w:t>)</w:t>
      </w:r>
      <w:r w:rsidR="00722E4D">
        <w:rPr>
          <w:rFonts w:ascii="Arial" w:hAnsi="Arial" w:cs="Arial"/>
          <w:color w:val="000000"/>
          <w:szCs w:val="24"/>
          <w:shd w:val="clear" w:color="auto" w:fill="FFFFFF"/>
        </w:rPr>
        <w:t xml:space="preserve">. </w:t>
      </w:r>
    </w:p>
    <w:p w:rsidR="00722E4D" w:rsidRDefault="00722E4D" w:rsidP="00532519">
      <w:pPr>
        <w:autoSpaceDE w:val="0"/>
        <w:autoSpaceDN w:val="0"/>
        <w:adjustRightInd w:val="0"/>
        <w:spacing w:line="276" w:lineRule="auto"/>
        <w:jc w:val="both"/>
        <w:rPr>
          <w:rFonts w:ascii="Arial" w:hAnsi="Arial" w:cs="Arial"/>
          <w:color w:val="000000"/>
          <w:szCs w:val="24"/>
          <w:shd w:val="clear" w:color="auto" w:fill="FFFFFF"/>
        </w:rPr>
      </w:pPr>
    </w:p>
    <w:p w:rsidR="00532519" w:rsidRDefault="000D5823" w:rsidP="0053251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Por su parte el certificado </w:t>
      </w:r>
      <w:r w:rsidR="00722E4D">
        <w:rPr>
          <w:rFonts w:ascii="Arial" w:hAnsi="Arial" w:cs="Arial"/>
          <w:color w:val="000000"/>
          <w:szCs w:val="24"/>
          <w:shd w:val="clear" w:color="auto" w:fill="FFFFFF"/>
        </w:rPr>
        <w:t xml:space="preserve">de </w:t>
      </w:r>
      <w:proofErr w:type="spellStart"/>
      <w:r w:rsidR="00FE1E7D">
        <w:rPr>
          <w:rFonts w:ascii="Arial" w:hAnsi="Arial" w:cs="Arial"/>
          <w:color w:val="000000"/>
          <w:szCs w:val="24"/>
          <w:shd w:val="clear" w:color="auto" w:fill="FFFFFF"/>
        </w:rPr>
        <w:t>Estem</w:t>
      </w:r>
      <w:proofErr w:type="spellEnd"/>
      <w:r w:rsidR="00FE1E7D">
        <w:rPr>
          <w:rFonts w:ascii="Arial" w:hAnsi="Arial" w:cs="Arial"/>
          <w:color w:val="000000"/>
          <w:szCs w:val="24"/>
          <w:shd w:val="clear" w:color="auto" w:fill="FFFFFF"/>
        </w:rPr>
        <w:t xml:space="preserve"> </w:t>
      </w:r>
      <w:proofErr w:type="spellStart"/>
      <w:r w:rsidR="00722E4D">
        <w:rPr>
          <w:rFonts w:ascii="Arial" w:hAnsi="Arial" w:cs="Arial"/>
          <w:color w:val="000000"/>
          <w:szCs w:val="24"/>
          <w:shd w:val="clear" w:color="auto" w:fill="FFFFFF"/>
        </w:rPr>
        <w:t>SAS</w:t>
      </w:r>
      <w:proofErr w:type="spellEnd"/>
      <w:r w:rsidR="0044258F">
        <w:rPr>
          <w:rFonts w:ascii="Arial" w:hAnsi="Arial" w:cs="Arial"/>
          <w:color w:val="000000"/>
          <w:szCs w:val="24"/>
          <w:shd w:val="clear" w:color="auto" w:fill="FFFFFF"/>
        </w:rPr>
        <w:t xml:space="preserve"> y </w:t>
      </w:r>
      <w:proofErr w:type="spellStart"/>
      <w:r w:rsidR="0044258F">
        <w:rPr>
          <w:rFonts w:ascii="Arial" w:hAnsi="Arial" w:cs="Arial"/>
          <w:color w:val="000000"/>
          <w:szCs w:val="24"/>
          <w:shd w:val="clear" w:color="auto" w:fill="FFFFFF"/>
        </w:rPr>
        <w:t>Staf</w:t>
      </w:r>
      <w:proofErr w:type="spellEnd"/>
      <w:r w:rsidR="0044258F">
        <w:rPr>
          <w:rFonts w:ascii="Arial" w:hAnsi="Arial" w:cs="Arial"/>
          <w:color w:val="000000"/>
          <w:szCs w:val="24"/>
          <w:shd w:val="clear" w:color="auto" w:fill="FFFFFF"/>
        </w:rPr>
        <w:t xml:space="preserve"> Uno A </w:t>
      </w:r>
      <w:proofErr w:type="spellStart"/>
      <w:r w:rsidR="0044258F">
        <w:rPr>
          <w:rFonts w:ascii="Arial" w:hAnsi="Arial" w:cs="Arial"/>
          <w:color w:val="000000"/>
          <w:szCs w:val="24"/>
          <w:shd w:val="clear" w:color="auto" w:fill="FFFFFF"/>
        </w:rPr>
        <w:t>SAS</w:t>
      </w:r>
      <w:proofErr w:type="spellEnd"/>
      <w:r w:rsidR="00722E4D">
        <w:rPr>
          <w:rFonts w:ascii="Arial" w:hAnsi="Arial" w:cs="Arial"/>
          <w:color w:val="000000"/>
          <w:szCs w:val="24"/>
          <w:shd w:val="clear" w:color="auto" w:fill="FFFFFF"/>
        </w:rPr>
        <w:t>,</w:t>
      </w:r>
      <w:r>
        <w:rPr>
          <w:rFonts w:ascii="Arial" w:hAnsi="Arial" w:cs="Arial"/>
          <w:color w:val="000000"/>
          <w:szCs w:val="24"/>
          <w:shd w:val="clear" w:color="auto" w:fill="FFFFFF"/>
        </w:rPr>
        <w:t xml:space="preserve"> </w:t>
      </w:r>
      <w:r w:rsidR="00CA7176">
        <w:rPr>
          <w:rFonts w:ascii="Arial" w:hAnsi="Arial" w:cs="Arial"/>
          <w:color w:val="000000"/>
          <w:szCs w:val="24"/>
          <w:shd w:val="clear" w:color="auto" w:fill="FFFFFF"/>
        </w:rPr>
        <w:t xml:space="preserve">dice que </w:t>
      </w:r>
      <w:r>
        <w:rPr>
          <w:rFonts w:ascii="Arial" w:hAnsi="Arial" w:cs="Arial"/>
          <w:color w:val="000000"/>
          <w:szCs w:val="24"/>
          <w:shd w:val="clear" w:color="auto" w:fill="FFFFFF"/>
        </w:rPr>
        <w:t>el objeto social es</w:t>
      </w:r>
      <w:r w:rsidR="00231AD9">
        <w:rPr>
          <w:rFonts w:ascii="Arial" w:hAnsi="Arial" w:cs="Arial"/>
          <w:color w:val="000000"/>
          <w:szCs w:val="24"/>
          <w:shd w:val="clear" w:color="auto" w:fill="FFFFFF"/>
        </w:rPr>
        <w:t xml:space="preserve"> </w:t>
      </w:r>
      <w:r w:rsidR="00722E4D">
        <w:rPr>
          <w:rFonts w:ascii="Arial" w:hAnsi="Arial" w:cs="Arial"/>
          <w:color w:val="000000"/>
          <w:szCs w:val="24"/>
          <w:shd w:val="clear" w:color="auto" w:fill="FFFFFF"/>
        </w:rPr>
        <w:t xml:space="preserve">la prestación de servicios con terceros beneficiarios para colaborar temporalmente en el desarrollo de sus actividades, mediante la labor desarrollada por personas naturales contratadas directamente por la empresa de servicios temporales, la cual asume con respecto a </w:t>
      </w:r>
      <w:r w:rsidR="0044258F">
        <w:rPr>
          <w:rFonts w:ascii="Arial" w:hAnsi="Arial" w:cs="Arial"/>
          <w:color w:val="000000"/>
          <w:szCs w:val="24"/>
          <w:shd w:val="clear" w:color="auto" w:fill="FFFFFF"/>
        </w:rPr>
        <w:t>estas, el carácter de empleador (fl.23 vto. y 28)</w:t>
      </w:r>
    </w:p>
    <w:p w:rsidR="00532519" w:rsidRDefault="00532519" w:rsidP="00532519">
      <w:pPr>
        <w:autoSpaceDE w:val="0"/>
        <w:autoSpaceDN w:val="0"/>
        <w:adjustRightInd w:val="0"/>
        <w:spacing w:line="276" w:lineRule="auto"/>
        <w:jc w:val="both"/>
        <w:rPr>
          <w:rFonts w:ascii="Arial" w:hAnsi="Arial" w:cs="Arial"/>
          <w:color w:val="000000"/>
          <w:szCs w:val="24"/>
          <w:shd w:val="clear" w:color="auto" w:fill="FFFFFF"/>
        </w:rPr>
      </w:pPr>
    </w:p>
    <w:p w:rsidR="00F330AC" w:rsidRDefault="00FA6BC4" w:rsidP="00532519">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rPr>
        <w:t>Asimismo</w:t>
      </w:r>
      <w:r w:rsidR="00231AD9">
        <w:rPr>
          <w:rFonts w:ascii="Arial" w:hAnsi="Arial" w:cs="Arial"/>
          <w:color w:val="000000"/>
          <w:szCs w:val="24"/>
          <w:shd w:val="clear" w:color="auto" w:fill="FFFFFF"/>
        </w:rPr>
        <w:t xml:space="preserve"> se encuentra el</w:t>
      </w:r>
      <w:r w:rsidR="00061254">
        <w:rPr>
          <w:rFonts w:ascii="Arial" w:hAnsi="Arial" w:cs="Arial"/>
          <w:color w:val="000000"/>
          <w:szCs w:val="24"/>
          <w:shd w:val="clear" w:color="auto" w:fill="FFFFFF"/>
        </w:rPr>
        <w:t xml:space="preserve"> contrato de prestación de servicios de </w:t>
      </w:r>
      <w:r w:rsidR="00C7211C">
        <w:rPr>
          <w:rFonts w:ascii="Arial" w:hAnsi="Arial" w:cs="Arial"/>
          <w:color w:val="000000"/>
          <w:szCs w:val="24"/>
          <w:shd w:val="clear" w:color="auto" w:fill="FFFFFF"/>
        </w:rPr>
        <w:t>trabajadores en misión</w:t>
      </w:r>
      <w:r w:rsidR="00061254">
        <w:rPr>
          <w:rFonts w:ascii="Arial" w:hAnsi="Arial" w:cs="Arial"/>
          <w:color w:val="000000"/>
          <w:szCs w:val="24"/>
          <w:shd w:val="clear" w:color="auto" w:fill="FFFFFF"/>
        </w:rPr>
        <w:t xml:space="preserve"> entre </w:t>
      </w:r>
      <w:proofErr w:type="spellStart"/>
      <w:r w:rsidR="0055770B">
        <w:rPr>
          <w:rFonts w:ascii="Arial" w:hAnsi="Arial" w:cs="Arial"/>
          <w:color w:val="000000"/>
          <w:szCs w:val="24"/>
          <w:shd w:val="clear" w:color="auto" w:fill="FFFFFF"/>
        </w:rPr>
        <w:t>Centaurus</w:t>
      </w:r>
      <w:proofErr w:type="spellEnd"/>
      <w:r w:rsidR="0055770B">
        <w:rPr>
          <w:rFonts w:ascii="Arial" w:hAnsi="Arial" w:cs="Arial"/>
          <w:color w:val="000000"/>
          <w:szCs w:val="24"/>
          <w:shd w:val="clear" w:color="auto" w:fill="FFFFFF"/>
        </w:rPr>
        <w:t xml:space="preserve"> Temporales Ltda.</w:t>
      </w:r>
      <w:r w:rsidR="00061254">
        <w:rPr>
          <w:rFonts w:ascii="Arial" w:hAnsi="Arial" w:cs="Arial"/>
          <w:color w:val="000000"/>
          <w:szCs w:val="24"/>
          <w:shd w:val="clear" w:color="auto" w:fill="FFFFFF"/>
        </w:rPr>
        <w:t xml:space="preserve"> hoy </w:t>
      </w:r>
      <w:r w:rsidR="0055770B">
        <w:rPr>
          <w:rFonts w:ascii="Arial" w:hAnsi="Arial" w:cs="Arial"/>
          <w:color w:val="000000"/>
          <w:szCs w:val="24"/>
          <w:shd w:val="clear" w:color="auto" w:fill="FFFFFF"/>
        </w:rPr>
        <w:t xml:space="preserve">Empresas de Servicios Temporales </w:t>
      </w:r>
      <w:proofErr w:type="spellStart"/>
      <w:r w:rsidR="0055770B">
        <w:rPr>
          <w:rFonts w:ascii="Arial" w:hAnsi="Arial" w:cs="Arial"/>
          <w:color w:val="000000"/>
          <w:szCs w:val="24"/>
          <w:shd w:val="clear" w:color="auto" w:fill="FFFFFF"/>
        </w:rPr>
        <w:t>SAS</w:t>
      </w:r>
      <w:proofErr w:type="spellEnd"/>
      <w:r w:rsidR="0055770B">
        <w:rPr>
          <w:rFonts w:ascii="Arial" w:hAnsi="Arial" w:cs="Arial"/>
          <w:color w:val="000000"/>
          <w:szCs w:val="24"/>
          <w:shd w:val="clear" w:color="auto" w:fill="FFFFFF"/>
        </w:rPr>
        <w:t xml:space="preserve"> </w:t>
      </w:r>
      <w:proofErr w:type="spellStart"/>
      <w:r w:rsidR="0055770B">
        <w:rPr>
          <w:rFonts w:ascii="Arial" w:hAnsi="Arial" w:cs="Arial"/>
          <w:color w:val="000000"/>
          <w:szCs w:val="24"/>
          <w:shd w:val="clear" w:color="auto" w:fill="FFFFFF"/>
        </w:rPr>
        <w:t>Estem</w:t>
      </w:r>
      <w:proofErr w:type="spellEnd"/>
      <w:r w:rsidR="00061254">
        <w:rPr>
          <w:rFonts w:ascii="Arial" w:hAnsi="Arial" w:cs="Arial"/>
          <w:color w:val="000000"/>
          <w:szCs w:val="24"/>
          <w:shd w:val="clear" w:color="auto" w:fill="FFFFFF"/>
        </w:rPr>
        <w:t xml:space="preserve">, </w:t>
      </w:r>
      <w:r w:rsidR="0055770B">
        <w:rPr>
          <w:rFonts w:ascii="Arial" w:hAnsi="Arial" w:cs="Arial"/>
          <w:color w:val="000000"/>
          <w:szCs w:val="24"/>
          <w:shd w:val="clear" w:color="auto" w:fill="FFFFFF"/>
        </w:rPr>
        <w:t xml:space="preserve">e </w:t>
      </w:r>
      <w:proofErr w:type="spellStart"/>
      <w:r w:rsidR="0055770B">
        <w:rPr>
          <w:rFonts w:ascii="Arial" w:hAnsi="Arial" w:cs="Arial"/>
          <w:color w:val="000000"/>
          <w:szCs w:val="24"/>
          <w:shd w:val="clear" w:color="auto" w:fill="FFFFFF"/>
        </w:rPr>
        <w:t>Indusel</w:t>
      </w:r>
      <w:proofErr w:type="spellEnd"/>
      <w:r w:rsidR="00061254">
        <w:rPr>
          <w:rFonts w:ascii="Arial" w:hAnsi="Arial" w:cs="Arial"/>
          <w:color w:val="000000"/>
          <w:szCs w:val="24"/>
          <w:shd w:val="clear" w:color="auto" w:fill="FFFFFF"/>
        </w:rPr>
        <w:t xml:space="preserve"> </w:t>
      </w:r>
      <w:proofErr w:type="spellStart"/>
      <w:r w:rsidR="00061254">
        <w:rPr>
          <w:rFonts w:ascii="Arial" w:hAnsi="Arial" w:cs="Arial"/>
          <w:color w:val="000000"/>
          <w:szCs w:val="24"/>
          <w:shd w:val="clear" w:color="auto" w:fill="FFFFFF"/>
        </w:rPr>
        <w:t>SA</w:t>
      </w:r>
      <w:proofErr w:type="spellEnd"/>
      <w:r w:rsidR="00061254">
        <w:rPr>
          <w:rFonts w:ascii="Arial" w:hAnsi="Arial" w:cs="Arial"/>
          <w:color w:val="000000"/>
          <w:szCs w:val="24"/>
          <w:shd w:val="clear" w:color="auto" w:fill="FFFFFF"/>
        </w:rPr>
        <w:t xml:space="preserve"> </w:t>
      </w:r>
      <w:r w:rsidR="0055770B">
        <w:rPr>
          <w:rFonts w:ascii="Arial" w:hAnsi="Arial" w:cs="Arial"/>
          <w:color w:val="000000"/>
          <w:szCs w:val="24"/>
          <w:shd w:val="clear" w:color="auto" w:fill="FFFFFF"/>
        </w:rPr>
        <w:t>de 04-01-2010</w:t>
      </w:r>
      <w:r w:rsidR="00F330AC">
        <w:rPr>
          <w:rFonts w:ascii="Arial" w:hAnsi="Arial" w:cs="Arial"/>
          <w:color w:val="000000"/>
          <w:szCs w:val="24"/>
          <w:shd w:val="clear" w:color="auto" w:fill="FFFFFF"/>
        </w:rPr>
        <w:t xml:space="preserve">, </w:t>
      </w:r>
      <w:r w:rsidR="00454A21">
        <w:rPr>
          <w:rFonts w:ascii="Arial" w:hAnsi="Arial" w:cs="Arial"/>
          <w:color w:val="000000"/>
          <w:szCs w:val="24"/>
          <w:shd w:val="clear" w:color="auto" w:fill="FFFFFF"/>
        </w:rPr>
        <w:t>donde la primera se obliga a suministrar el personal temporal requerido por la segunda</w:t>
      </w:r>
      <w:r w:rsidR="00384EEB">
        <w:rPr>
          <w:rFonts w:ascii="Arial" w:hAnsi="Arial" w:cs="Arial"/>
          <w:color w:val="000000"/>
          <w:szCs w:val="24"/>
          <w:shd w:val="clear" w:color="auto" w:fill="FFFFFF"/>
        </w:rPr>
        <w:t>,</w:t>
      </w:r>
      <w:r w:rsidR="00454A21">
        <w:rPr>
          <w:rFonts w:ascii="Arial" w:hAnsi="Arial" w:cs="Arial"/>
          <w:color w:val="000000"/>
          <w:szCs w:val="24"/>
          <w:shd w:val="clear" w:color="auto" w:fill="FFFFFF"/>
        </w:rPr>
        <w:t xml:space="preserve"> </w:t>
      </w:r>
      <w:r w:rsidR="0055770B">
        <w:rPr>
          <w:rFonts w:ascii="Arial" w:hAnsi="Arial" w:cs="Arial"/>
          <w:color w:val="000000"/>
          <w:szCs w:val="24"/>
          <w:shd w:val="clear" w:color="auto" w:fill="FFFFFF"/>
        </w:rPr>
        <w:t>de acuerdo con las características que se convengan y por el término de seis (6) meses prorrogables</w:t>
      </w:r>
      <w:r w:rsidR="00F330AC">
        <w:rPr>
          <w:rFonts w:ascii="Arial" w:hAnsi="Arial" w:cs="Arial"/>
          <w:color w:val="000000"/>
          <w:szCs w:val="24"/>
          <w:shd w:val="clear" w:color="auto" w:fill="FFFFFF"/>
        </w:rPr>
        <w:t>, sin indicar la razón (causal)</w:t>
      </w:r>
      <w:r w:rsidR="00454A21">
        <w:rPr>
          <w:rFonts w:ascii="Arial" w:hAnsi="Arial" w:cs="Arial"/>
          <w:color w:val="000000"/>
          <w:szCs w:val="24"/>
          <w:shd w:val="clear" w:color="auto" w:fill="FFFFFF"/>
        </w:rPr>
        <w:t xml:space="preserve"> </w:t>
      </w:r>
      <w:r w:rsidR="00C92645">
        <w:rPr>
          <w:rFonts w:ascii="Arial" w:hAnsi="Arial" w:cs="Arial"/>
          <w:color w:val="000000"/>
          <w:szCs w:val="24"/>
          <w:shd w:val="clear" w:color="auto" w:fill="FFFFFF"/>
        </w:rPr>
        <w:t>(fls.303 a 304</w:t>
      </w:r>
      <w:r w:rsidR="00C7211C">
        <w:rPr>
          <w:rFonts w:ascii="Arial" w:hAnsi="Arial" w:cs="Arial"/>
          <w:color w:val="000000"/>
          <w:szCs w:val="24"/>
          <w:shd w:val="clear" w:color="auto" w:fill="FFFFFF"/>
        </w:rPr>
        <w:t xml:space="preserve"> c.2</w:t>
      </w:r>
      <w:r w:rsidR="00F330AC">
        <w:rPr>
          <w:rFonts w:ascii="Arial" w:hAnsi="Arial" w:cs="Arial"/>
          <w:color w:val="000000"/>
          <w:szCs w:val="24"/>
          <w:shd w:val="clear" w:color="auto" w:fill="FFFFFF"/>
          <w:lang w:val="es-CO"/>
        </w:rPr>
        <w:t>).</w:t>
      </w:r>
    </w:p>
    <w:p w:rsidR="00F330AC" w:rsidRDefault="00F330AC" w:rsidP="00532519">
      <w:pPr>
        <w:autoSpaceDE w:val="0"/>
        <w:autoSpaceDN w:val="0"/>
        <w:adjustRightInd w:val="0"/>
        <w:spacing w:line="276" w:lineRule="auto"/>
        <w:jc w:val="both"/>
        <w:rPr>
          <w:rFonts w:ascii="Arial" w:hAnsi="Arial" w:cs="Arial"/>
          <w:color w:val="000000"/>
          <w:szCs w:val="24"/>
          <w:shd w:val="clear" w:color="auto" w:fill="FFFFFF"/>
          <w:lang w:val="es-CO"/>
        </w:rPr>
      </w:pPr>
    </w:p>
    <w:p w:rsidR="00F330AC" w:rsidRDefault="00F330AC" w:rsidP="00532519">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Y</w:t>
      </w:r>
      <w:r w:rsidR="00C7211C">
        <w:rPr>
          <w:rFonts w:ascii="Arial" w:hAnsi="Arial" w:cs="Arial"/>
          <w:color w:val="000000"/>
          <w:szCs w:val="24"/>
          <w:shd w:val="clear" w:color="auto" w:fill="FFFFFF"/>
          <w:lang w:val="es-CO"/>
        </w:rPr>
        <w:t xml:space="preserve"> el de </w:t>
      </w:r>
      <w:r w:rsidR="0035361A">
        <w:rPr>
          <w:rFonts w:ascii="Arial" w:hAnsi="Arial" w:cs="Arial"/>
          <w:color w:val="000000"/>
          <w:szCs w:val="24"/>
          <w:shd w:val="clear" w:color="auto" w:fill="FFFFFF"/>
          <w:lang w:val="es-CO"/>
        </w:rPr>
        <w:t>prestación de servicios</w:t>
      </w:r>
      <w:r w:rsidR="00C7211C">
        <w:rPr>
          <w:rFonts w:ascii="Arial" w:hAnsi="Arial" w:cs="Arial"/>
          <w:color w:val="000000"/>
          <w:szCs w:val="24"/>
          <w:shd w:val="clear" w:color="auto" w:fill="FFFFFF"/>
          <w:lang w:val="es-CO"/>
        </w:rPr>
        <w:t xml:space="preserve"> temporal</w:t>
      </w:r>
      <w:r w:rsidR="0035361A">
        <w:rPr>
          <w:rFonts w:ascii="Arial" w:hAnsi="Arial" w:cs="Arial"/>
          <w:color w:val="000000"/>
          <w:szCs w:val="24"/>
          <w:shd w:val="clear" w:color="auto" w:fill="FFFFFF"/>
          <w:lang w:val="es-CO"/>
        </w:rPr>
        <w:t>es</w:t>
      </w:r>
      <w:r w:rsidR="00C7211C">
        <w:rPr>
          <w:rFonts w:ascii="Arial" w:hAnsi="Arial" w:cs="Arial"/>
          <w:color w:val="000000"/>
          <w:szCs w:val="24"/>
          <w:shd w:val="clear" w:color="auto" w:fill="FFFFFF"/>
          <w:lang w:val="es-CO"/>
        </w:rPr>
        <w:t xml:space="preserve"> </w:t>
      </w:r>
      <w:r w:rsidR="0035361A">
        <w:rPr>
          <w:rFonts w:ascii="Arial" w:hAnsi="Arial" w:cs="Arial"/>
          <w:color w:val="000000"/>
          <w:szCs w:val="24"/>
          <w:shd w:val="clear" w:color="auto" w:fill="FFFFFF"/>
          <w:lang w:val="es-CO"/>
        </w:rPr>
        <w:t xml:space="preserve">entre </w:t>
      </w:r>
      <w:proofErr w:type="spellStart"/>
      <w:r w:rsidR="0035361A">
        <w:rPr>
          <w:rFonts w:ascii="Arial" w:hAnsi="Arial" w:cs="Arial"/>
          <w:color w:val="000000"/>
          <w:szCs w:val="24"/>
          <w:shd w:val="clear" w:color="auto" w:fill="FFFFFF"/>
          <w:lang w:val="es-CO"/>
        </w:rPr>
        <w:t>Staf</w:t>
      </w:r>
      <w:proofErr w:type="spellEnd"/>
      <w:r w:rsidR="0035361A">
        <w:rPr>
          <w:rFonts w:ascii="Arial" w:hAnsi="Arial" w:cs="Arial"/>
          <w:color w:val="000000"/>
          <w:szCs w:val="24"/>
          <w:shd w:val="clear" w:color="auto" w:fill="FFFFFF"/>
          <w:lang w:val="es-CO"/>
        </w:rPr>
        <w:t xml:space="preserve"> Uno A </w:t>
      </w:r>
      <w:proofErr w:type="spellStart"/>
      <w:r w:rsidR="0035361A">
        <w:rPr>
          <w:rFonts w:ascii="Arial" w:hAnsi="Arial" w:cs="Arial"/>
          <w:color w:val="000000"/>
          <w:szCs w:val="24"/>
          <w:shd w:val="clear" w:color="auto" w:fill="FFFFFF"/>
          <w:lang w:val="es-CO"/>
        </w:rPr>
        <w:t>SAS</w:t>
      </w:r>
      <w:proofErr w:type="spellEnd"/>
      <w:r w:rsidR="0035361A">
        <w:rPr>
          <w:rFonts w:ascii="Arial" w:hAnsi="Arial" w:cs="Arial"/>
          <w:color w:val="000000"/>
          <w:szCs w:val="24"/>
          <w:shd w:val="clear" w:color="auto" w:fill="FFFFFF"/>
          <w:lang w:val="es-CO"/>
        </w:rPr>
        <w:t xml:space="preserve"> de fecha 09-04-2013</w:t>
      </w:r>
      <w:r w:rsidR="0056004C">
        <w:rPr>
          <w:rFonts w:ascii="Arial" w:hAnsi="Arial" w:cs="Arial"/>
          <w:color w:val="000000"/>
          <w:szCs w:val="24"/>
          <w:shd w:val="clear" w:color="auto" w:fill="FFFFFF"/>
          <w:lang w:val="es-CO"/>
        </w:rPr>
        <w:t xml:space="preserve"> </w:t>
      </w:r>
      <w:r w:rsidR="00422A22">
        <w:rPr>
          <w:rFonts w:ascii="Arial" w:hAnsi="Arial" w:cs="Arial"/>
          <w:color w:val="000000"/>
          <w:szCs w:val="24"/>
          <w:shd w:val="clear" w:color="auto" w:fill="FFFFFF"/>
          <w:lang w:val="es-CO"/>
        </w:rPr>
        <w:t>c</w:t>
      </w:r>
      <w:r w:rsidR="0035361A">
        <w:rPr>
          <w:rFonts w:ascii="Arial" w:hAnsi="Arial" w:cs="Arial"/>
          <w:color w:val="000000"/>
          <w:szCs w:val="24"/>
          <w:shd w:val="clear" w:color="auto" w:fill="FFFFFF"/>
          <w:lang w:val="es-CO"/>
        </w:rPr>
        <w:t>on el mismo</w:t>
      </w:r>
      <w:r w:rsidR="00454A21">
        <w:rPr>
          <w:rFonts w:ascii="Arial" w:hAnsi="Arial" w:cs="Arial"/>
          <w:color w:val="000000"/>
          <w:szCs w:val="24"/>
          <w:shd w:val="clear" w:color="auto" w:fill="FFFFFF"/>
          <w:lang w:val="es-CO"/>
        </w:rPr>
        <w:t xml:space="preserve"> objeto </w:t>
      </w:r>
      <w:r w:rsidR="0035361A">
        <w:rPr>
          <w:rFonts w:ascii="Arial" w:hAnsi="Arial" w:cs="Arial"/>
          <w:color w:val="000000"/>
          <w:szCs w:val="24"/>
          <w:shd w:val="clear" w:color="auto" w:fill="FFFFFF"/>
          <w:lang w:val="es-CO"/>
        </w:rPr>
        <w:t xml:space="preserve">mencionado líneas atrás </w:t>
      </w:r>
      <w:r w:rsidR="0056004C">
        <w:rPr>
          <w:rFonts w:ascii="Arial" w:hAnsi="Arial" w:cs="Arial"/>
          <w:color w:val="000000"/>
          <w:szCs w:val="24"/>
          <w:shd w:val="clear" w:color="auto" w:fill="FFFFFF"/>
          <w:lang w:val="es-CO"/>
        </w:rPr>
        <w:t>(fl</w:t>
      </w:r>
      <w:r w:rsidR="0035361A">
        <w:rPr>
          <w:rFonts w:ascii="Arial" w:hAnsi="Arial" w:cs="Arial"/>
          <w:color w:val="000000"/>
          <w:szCs w:val="24"/>
          <w:shd w:val="clear" w:color="auto" w:fill="FFFFFF"/>
          <w:lang w:val="es-CO"/>
        </w:rPr>
        <w:t>s.143 a 147</w:t>
      </w:r>
      <w:r w:rsidR="0056004C">
        <w:rPr>
          <w:rFonts w:ascii="Arial" w:hAnsi="Arial" w:cs="Arial"/>
          <w:color w:val="000000"/>
          <w:szCs w:val="24"/>
          <w:shd w:val="clear" w:color="auto" w:fill="FFFFFF"/>
          <w:lang w:val="es-CO"/>
        </w:rPr>
        <w:t xml:space="preserve"> c.2)</w:t>
      </w:r>
      <w:r>
        <w:rPr>
          <w:rFonts w:ascii="Arial" w:hAnsi="Arial" w:cs="Arial"/>
          <w:color w:val="000000"/>
          <w:szCs w:val="24"/>
          <w:shd w:val="clear" w:color="auto" w:fill="FFFFFF"/>
          <w:lang w:val="es-CO"/>
        </w:rPr>
        <w:t>.</w:t>
      </w:r>
    </w:p>
    <w:p w:rsidR="00F330AC" w:rsidRDefault="00F330AC" w:rsidP="00532519">
      <w:pPr>
        <w:autoSpaceDE w:val="0"/>
        <w:autoSpaceDN w:val="0"/>
        <w:adjustRightInd w:val="0"/>
        <w:spacing w:line="276" w:lineRule="auto"/>
        <w:jc w:val="both"/>
        <w:rPr>
          <w:rFonts w:ascii="Arial" w:hAnsi="Arial" w:cs="Arial"/>
          <w:color w:val="000000"/>
          <w:szCs w:val="24"/>
          <w:shd w:val="clear" w:color="auto" w:fill="FFFFFF"/>
          <w:lang w:val="es-CO"/>
        </w:rPr>
      </w:pPr>
    </w:p>
    <w:p w:rsidR="00FA6BC4" w:rsidRDefault="00FA6BC4" w:rsidP="00FA6BC4">
      <w:pPr>
        <w:autoSpaceDE w:val="0"/>
        <w:autoSpaceDN w:val="0"/>
        <w:adjustRightInd w:val="0"/>
        <w:spacing w:line="276" w:lineRule="auto"/>
        <w:jc w:val="both"/>
        <w:rPr>
          <w:rFonts w:ascii="Arial" w:hAnsi="Arial" w:cs="Arial"/>
          <w:color w:val="000000"/>
          <w:szCs w:val="24"/>
          <w:shd w:val="clear" w:color="auto" w:fill="FFFFFF"/>
        </w:rPr>
      </w:pPr>
      <w:r w:rsidRPr="00F82F99">
        <w:rPr>
          <w:rFonts w:ascii="Arial" w:hAnsi="Arial" w:cs="Arial"/>
          <w:color w:val="000000"/>
          <w:szCs w:val="24"/>
          <w:shd w:val="clear" w:color="auto" w:fill="FFFFFF"/>
        </w:rPr>
        <w:lastRenderedPageBreak/>
        <w:t>Asimismo</w:t>
      </w:r>
      <w:r w:rsidR="00384EEB">
        <w:rPr>
          <w:rFonts w:ascii="Arial" w:hAnsi="Arial" w:cs="Arial"/>
          <w:color w:val="000000"/>
          <w:szCs w:val="24"/>
          <w:shd w:val="clear" w:color="auto" w:fill="FFFFFF"/>
        </w:rPr>
        <w:t>,</w:t>
      </w:r>
      <w:r w:rsidRPr="00F82F99">
        <w:rPr>
          <w:rFonts w:ascii="Arial" w:hAnsi="Arial" w:cs="Arial"/>
          <w:color w:val="000000"/>
          <w:szCs w:val="24"/>
          <w:shd w:val="clear" w:color="auto" w:fill="FFFFFF"/>
        </w:rPr>
        <w:t xml:space="preserve"> se cuenta con la confesión del representante legal de </w:t>
      </w:r>
      <w:proofErr w:type="spellStart"/>
      <w:r w:rsidRPr="00F82F99">
        <w:rPr>
          <w:rFonts w:ascii="Arial" w:hAnsi="Arial" w:cs="Arial"/>
          <w:color w:val="000000"/>
          <w:szCs w:val="24"/>
          <w:shd w:val="clear" w:color="auto" w:fill="FFFFFF"/>
        </w:rPr>
        <w:t>Indusel</w:t>
      </w:r>
      <w:proofErr w:type="spellEnd"/>
      <w:r w:rsidRPr="00F82F99">
        <w:rPr>
          <w:rFonts w:ascii="Arial" w:hAnsi="Arial" w:cs="Arial"/>
          <w:color w:val="000000"/>
          <w:szCs w:val="24"/>
          <w:shd w:val="clear" w:color="auto" w:fill="FFFFFF"/>
        </w:rPr>
        <w:t xml:space="preserve"> </w:t>
      </w:r>
      <w:proofErr w:type="spellStart"/>
      <w:r w:rsidRPr="00F82F99">
        <w:rPr>
          <w:rFonts w:ascii="Arial" w:hAnsi="Arial" w:cs="Arial"/>
          <w:color w:val="000000"/>
          <w:szCs w:val="24"/>
          <w:shd w:val="clear" w:color="auto" w:fill="FFFFFF"/>
        </w:rPr>
        <w:t>SA</w:t>
      </w:r>
      <w:proofErr w:type="spellEnd"/>
      <w:r w:rsidRPr="00F82F99">
        <w:rPr>
          <w:rFonts w:ascii="Arial" w:hAnsi="Arial" w:cs="Arial"/>
          <w:color w:val="000000"/>
          <w:szCs w:val="24"/>
          <w:shd w:val="clear" w:color="auto" w:fill="FFFFFF"/>
        </w:rPr>
        <w:t xml:space="preserve"> quien aceptó que </w:t>
      </w:r>
      <w:r w:rsidR="00F82F99">
        <w:rPr>
          <w:rFonts w:ascii="Arial" w:hAnsi="Arial" w:cs="Arial"/>
          <w:color w:val="000000"/>
          <w:szCs w:val="24"/>
          <w:shd w:val="clear" w:color="auto" w:fill="FFFFFF"/>
        </w:rPr>
        <w:t xml:space="preserve">dentro de la distribución orgánica de la institución hay una función secretarial y para vincular a la persona que cumple con dicha función se surte el contrato de trabajo </w:t>
      </w:r>
      <w:r w:rsidR="00231AD9">
        <w:rPr>
          <w:rFonts w:ascii="Arial" w:hAnsi="Arial" w:cs="Arial"/>
          <w:color w:val="000000"/>
          <w:szCs w:val="24"/>
          <w:shd w:val="clear" w:color="auto" w:fill="FFFFFF"/>
        </w:rPr>
        <w:t xml:space="preserve">directamente </w:t>
      </w:r>
      <w:r w:rsidR="00F82F99">
        <w:rPr>
          <w:rFonts w:ascii="Arial" w:hAnsi="Arial" w:cs="Arial"/>
          <w:color w:val="000000"/>
          <w:szCs w:val="24"/>
          <w:shd w:val="clear" w:color="auto" w:fill="FFFFFF"/>
        </w:rPr>
        <w:t xml:space="preserve">con </w:t>
      </w:r>
      <w:proofErr w:type="spellStart"/>
      <w:r w:rsidR="00F82F99">
        <w:rPr>
          <w:rFonts w:ascii="Arial" w:hAnsi="Arial" w:cs="Arial"/>
          <w:color w:val="000000"/>
          <w:szCs w:val="24"/>
          <w:shd w:val="clear" w:color="auto" w:fill="FFFFFF"/>
        </w:rPr>
        <w:t>Indusel</w:t>
      </w:r>
      <w:proofErr w:type="spellEnd"/>
      <w:r w:rsidR="00F82F99">
        <w:rPr>
          <w:rFonts w:ascii="Arial" w:hAnsi="Arial" w:cs="Arial"/>
          <w:color w:val="000000"/>
          <w:szCs w:val="24"/>
          <w:shd w:val="clear" w:color="auto" w:fill="FFFFFF"/>
        </w:rPr>
        <w:t xml:space="preserve"> </w:t>
      </w:r>
      <w:proofErr w:type="spellStart"/>
      <w:r w:rsidR="00F82F99">
        <w:rPr>
          <w:rFonts w:ascii="Arial" w:hAnsi="Arial" w:cs="Arial"/>
          <w:color w:val="000000"/>
          <w:szCs w:val="24"/>
          <w:shd w:val="clear" w:color="auto" w:fill="FFFFFF"/>
        </w:rPr>
        <w:t>SA</w:t>
      </w:r>
      <w:proofErr w:type="spellEnd"/>
      <w:r w:rsidR="00F82F99">
        <w:rPr>
          <w:rFonts w:ascii="Arial" w:hAnsi="Arial" w:cs="Arial"/>
          <w:color w:val="000000"/>
          <w:szCs w:val="24"/>
          <w:shd w:val="clear" w:color="auto" w:fill="FFFFFF"/>
        </w:rPr>
        <w:t xml:space="preserve"> o a través de una empresa </w:t>
      </w:r>
      <w:r w:rsidR="00D07A57">
        <w:rPr>
          <w:rFonts w:ascii="Arial" w:hAnsi="Arial" w:cs="Arial"/>
          <w:color w:val="000000"/>
          <w:szCs w:val="24"/>
          <w:shd w:val="clear" w:color="auto" w:fill="FFFFFF"/>
        </w:rPr>
        <w:t>de servicios temporales, que en el caso de la actora se hizo a través de esta última modalidad.</w:t>
      </w:r>
    </w:p>
    <w:p w:rsidR="00FA6BC4" w:rsidRDefault="00FA6BC4" w:rsidP="00FA6BC4">
      <w:pPr>
        <w:autoSpaceDE w:val="0"/>
        <w:autoSpaceDN w:val="0"/>
        <w:adjustRightInd w:val="0"/>
        <w:spacing w:line="276" w:lineRule="auto"/>
        <w:jc w:val="both"/>
        <w:rPr>
          <w:rFonts w:ascii="Arial" w:hAnsi="Arial" w:cs="Arial"/>
          <w:color w:val="000000"/>
          <w:szCs w:val="24"/>
          <w:shd w:val="clear" w:color="auto" w:fill="FFFFFF"/>
        </w:rPr>
      </w:pPr>
    </w:p>
    <w:p w:rsidR="009B3DE0" w:rsidRDefault="0067709E" w:rsidP="005B7E01">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Lo primero que se desprende de los documentos relacionados</w:t>
      </w:r>
      <w:r w:rsidR="00D532B0">
        <w:rPr>
          <w:rFonts w:ascii="Arial" w:hAnsi="Arial" w:cs="Arial"/>
          <w:color w:val="000000"/>
          <w:szCs w:val="24"/>
          <w:shd w:val="clear" w:color="auto" w:fill="FFFFFF"/>
        </w:rPr>
        <w:t xml:space="preserve"> y de</w:t>
      </w:r>
      <w:r w:rsidR="00D07A57">
        <w:rPr>
          <w:rFonts w:ascii="Arial" w:hAnsi="Arial" w:cs="Arial"/>
          <w:color w:val="000000"/>
          <w:szCs w:val="24"/>
          <w:shd w:val="clear" w:color="auto" w:fill="FFFFFF"/>
        </w:rPr>
        <w:t>l</w:t>
      </w:r>
      <w:r w:rsidR="00D532B0">
        <w:rPr>
          <w:rFonts w:ascii="Arial" w:hAnsi="Arial" w:cs="Arial"/>
          <w:color w:val="000000"/>
          <w:szCs w:val="24"/>
          <w:shd w:val="clear" w:color="auto" w:fill="FFFFFF"/>
        </w:rPr>
        <w:t xml:space="preserve"> interrogatorio de parte</w:t>
      </w:r>
      <w:r>
        <w:rPr>
          <w:rFonts w:ascii="Arial" w:hAnsi="Arial" w:cs="Arial"/>
          <w:color w:val="000000"/>
          <w:szCs w:val="24"/>
          <w:shd w:val="clear" w:color="auto" w:fill="FFFFFF"/>
        </w:rPr>
        <w:t>, es que</w:t>
      </w:r>
      <w:r>
        <w:rPr>
          <w:rFonts w:ascii="Arial" w:hAnsi="Arial" w:cs="Arial"/>
          <w:color w:val="000000"/>
          <w:szCs w:val="24"/>
          <w:shd w:val="clear" w:color="auto" w:fill="FFFFFF"/>
          <w:lang w:val="es-CO"/>
        </w:rPr>
        <w:t xml:space="preserve"> </w:t>
      </w:r>
      <w:proofErr w:type="spellStart"/>
      <w:r w:rsidR="0035361A">
        <w:rPr>
          <w:rFonts w:ascii="Arial" w:hAnsi="Arial" w:cs="Arial"/>
          <w:color w:val="000000"/>
          <w:szCs w:val="24"/>
          <w:shd w:val="clear" w:color="auto" w:fill="FFFFFF"/>
          <w:lang w:val="es-CO"/>
        </w:rPr>
        <w:t>Estem</w:t>
      </w:r>
      <w:proofErr w:type="spellEnd"/>
      <w:r>
        <w:rPr>
          <w:rFonts w:ascii="Arial" w:hAnsi="Arial" w:cs="Arial"/>
          <w:color w:val="000000"/>
          <w:szCs w:val="24"/>
          <w:shd w:val="clear" w:color="auto" w:fill="FFFFFF"/>
          <w:lang w:val="es-CO"/>
        </w:rPr>
        <w:t xml:space="preserve"> </w:t>
      </w:r>
      <w:proofErr w:type="spellStart"/>
      <w:r>
        <w:rPr>
          <w:rFonts w:ascii="Arial" w:hAnsi="Arial" w:cs="Arial"/>
          <w:color w:val="000000"/>
          <w:szCs w:val="24"/>
          <w:shd w:val="clear" w:color="auto" w:fill="FFFFFF"/>
          <w:lang w:val="es-CO"/>
        </w:rPr>
        <w:t>SA</w:t>
      </w:r>
      <w:r w:rsidR="00D532B0">
        <w:rPr>
          <w:rFonts w:ascii="Arial" w:hAnsi="Arial" w:cs="Arial"/>
          <w:color w:val="000000"/>
          <w:szCs w:val="24"/>
          <w:shd w:val="clear" w:color="auto" w:fill="FFFFFF"/>
          <w:lang w:val="es-CO"/>
        </w:rPr>
        <w:t>S</w:t>
      </w:r>
      <w:proofErr w:type="spellEnd"/>
      <w:r w:rsidR="0035361A">
        <w:rPr>
          <w:rFonts w:ascii="Arial" w:hAnsi="Arial" w:cs="Arial"/>
          <w:color w:val="000000"/>
          <w:szCs w:val="24"/>
          <w:shd w:val="clear" w:color="auto" w:fill="FFFFFF"/>
          <w:lang w:val="es-CO"/>
        </w:rPr>
        <w:t xml:space="preserve"> y </w:t>
      </w:r>
      <w:proofErr w:type="spellStart"/>
      <w:r w:rsidR="0035361A">
        <w:rPr>
          <w:rFonts w:ascii="Arial" w:hAnsi="Arial" w:cs="Arial"/>
          <w:color w:val="000000"/>
          <w:szCs w:val="24"/>
          <w:shd w:val="clear" w:color="auto" w:fill="FFFFFF"/>
          <w:lang w:val="es-CO"/>
        </w:rPr>
        <w:t>Staf</w:t>
      </w:r>
      <w:proofErr w:type="spellEnd"/>
      <w:r w:rsidR="0035361A">
        <w:rPr>
          <w:rFonts w:ascii="Arial" w:hAnsi="Arial" w:cs="Arial"/>
          <w:color w:val="000000"/>
          <w:szCs w:val="24"/>
          <w:shd w:val="clear" w:color="auto" w:fill="FFFFFF"/>
          <w:lang w:val="es-CO"/>
        </w:rPr>
        <w:t xml:space="preserve"> Uno A </w:t>
      </w:r>
      <w:proofErr w:type="spellStart"/>
      <w:r w:rsidR="0035361A">
        <w:rPr>
          <w:rFonts w:ascii="Arial" w:hAnsi="Arial" w:cs="Arial"/>
          <w:color w:val="000000"/>
          <w:szCs w:val="24"/>
          <w:shd w:val="clear" w:color="auto" w:fill="FFFFFF"/>
          <w:lang w:val="es-CO"/>
        </w:rPr>
        <w:t>SAS</w:t>
      </w:r>
      <w:proofErr w:type="spellEnd"/>
      <w:r w:rsidR="0035361A">
        <w:rPr>
          <w:rFonts w:ascii="Arial" w:hAnsi="Arial" w:cs="Arial"/>
          <w:color w:val="000000"/>
          <w:szCs w:val="24"/>
          <w:shd w:val="clear" w:color="auto" w:fill="FFFFFF"/>
        </w:rPr>
        <w:t xml:space="preserve"> son</w:t>
      </w:r>
      <w:r>
        <w:rPr>
          <w:rFonts w:ascii="Arial" w:hAnsi="Arial" w:cs="Arial"/>
          <w:color w:val="000000"/>
          <w:szCs w:val="24"/>
          <w:shd w:val="clear" w:color="auto" w:fill="FFFFFF"/>
        </w:rPr>
        <w:t xml:space="preserve"> empresa</w:t>
      </w:r>
      <w:r w:rsidR="00384EEB">
        <w:rPr>
          <w:rFonts w:ascii="Arial" w:hAnsi="Arial" w:cs="Arial"/>
          <w:color w:val="000000"/>
          <w:szCs w:val="24"/>
          <w:shd w:val="clear" w:color="auto" w:fill="FFFFFF"/>
        </w:rPr>
        <w:t>s</w:t>
      </w:r>
      <w:r>
        <w:rPr>
          <w:rFonts w:ascii="Arial" w:hAnsi="Arial" w:cs="Arial"/>
          <w:color w:val="000000"/>
          <w:szCs w:val="24"/>
          <w:shd w:val="clear" w:color="auto" w:fill="FFFFFF"/>
        </w:rPr>
        <w:t xml:space="preserve"> de servicios temporales, al</w:t>
      </w:r>
      <w:r w:rsidR="000903B0">
        <w:rPr>
          <w:rFonts w:ascii="Arial" w:hAnsi="Arial" w:cs="Arial"/>
          <w:color w:val="000000"/>
          <w:szCs w:val="24"/>
          <w:shd w:val="clear" w:color="auto" w:fill="FFFFFF"/>
        </w:rPr>
        <w:t xml:space="preserve"> tener como</w:t>
      </w:r>
      <w:r>
        <w:rPr>
          <w:rFonts w:ascii="Arial" w:hAnsi="Arial" w:cs="Arial"/>
          <w:color w:val="000000"/>
          <w:szCs w:val="24"/>
          <w:shd w:val="clear" w:color="auto" w:fill="FFFFFF"/>
        </w:rPr>
        <w:t xml:space="preserve"> </w:t>
      </w:r>
      <w:r w:rsidR="000903B0">
        <w:rPr>
          <w:rFonts w:ascii="Arial" w:hAnsi="Arial" w:cs="Arial"/>
          <w:szCs w:val="24"/>
        </w:rPr>
        <w:t>único objeto el previsto en el artículo 71 ib.</w:t>
      </w:r>
      <w:r w:rsidR="00D532B0">
        <w:rPr>
          <w:rFonts w:ascii="Arial" w:hAnsi="Arial" w:cs="Arial"/>
          <w:szCs w:val="24"/>
        </w:rPr>
        <w:t xml:space="preserve">, lo </w:t>
      </w:r>
      <w:r w:rsidR="00D532B0">
        <w:rPr>
          <w:rFonts w:ascii="Arial" w:hAnsi="Arial" w:cs="Arial"/>
          <w:color w:val="000000"/>
          <w:szCs w:val="24"/>
          <w:shd w:val="clear" w:color="auto" w:fill="FFFFFF"/>
        </w:rPr>
        <w:t xml:space="preserve">que permite tener claro, que el contrato celebrado entre </w:t>
      </w:r>
      <w:r w:rsidR="005B7E01">
        <w:rPr>
          <w:rFonts w:ascii="Arial" w:hAnsi="Arial" w:cs="Arial"/>
          <w:color w:val="000000"/>
          <w:szCs w:val="24"/>
          <w:shd w:val="clear" w:color="auto" w:fill="FFFFFF"/>
          <w:lang w:val="es-CO"/>
        </w:rPr>
        <w:t xml:space="preserve">aquellas e </w:t>
      </w:r>
      <w:proofErr w:type="spellStart"/>
      <w:r w:rsidR="005B7E01">
        <w:rPr>
          <w:rFonts w:ascii="Arial" w:hAnsi="Arial" w:cs="Arial"/>
          <w:color w:val="000000"/>
          <w:szCs w:val="24"/>
          <w:shd w:val="clear" w:color="auto" w:fill="FFFFFF"/>
          <w:lang w:val="es-CO"/>
        </w:rPr>
        <w:t>Indusel</w:t>
      </w:r>
      <w:proofErr w:type="spellEnd"/>
      <w:r w:rsidR="005B7E01">
        <w:rPr>
          <w:rFonts w:ascii="Arial" w:hAnsi="Arial" w:cs="Arial"/>
          <w:color w:val="000000"/>
          <w:szCs w:val="24"/>
          <w:shd w:val="clear" w:color="auto" w:fill="FFFFFF"/>
          <w:lang w:val="es-CO"/>
        </w:rPr>
        <w:t xml:space="preserve"> </w:t>
      </w:r>
      <w:proofErr w:type="spellStart"/>
      <w:r w:rsidR="005B7E01">
        <w:rPr>
          <w:rFonts w:ascii="Arial" w:hAnsi="Arial" w:cs="Arial"/>
          <w:color w:val="000000"/>
          <w:szCs w:val="24"/>
          <w:shd w:val="clear" w:color="auto" w:fill="FFFFFF"/>
          <w:lang w:val="es-CO"/>
        </w:rPr>
        <w:t>SA</w:t>
      </w:r>
      <w:proofErr w:type="spellEnd"/>
      <w:r w:rsidR="00D532B0">
        <w:rPr>
          <w:rFonts w:ascii="Arial" w:hAnsi="Arial" w:cs="Arial"/>
          <w:color w:val="000000"/>
          <w:szCs w:val="24"/>
          <w:shd w:val="clear" w:color="auto" w:fill="FFFFFF"/>
        </w:rPr>
        <w:t xml:space="preserve"> es lícito de acuerdo a lo</w:t>
      </w:r>
      <w:r w:rsidR="00DC30C3">
        <w:rPr>
          <w:rFonts w:ascii="Arial" w:hAnsi="Arial" w:cs="Arial"/>
          <w:color w:val="000000"/>
          <w:szCs w:val="24"/>
          <w:shd w:val="clear" w:color="auto" w:fill="FFFFFF"/>
        </w:rPr>
        <w:t xml:space="preserve"> regulado</w:t>
      </w:r>
      <w:r w:rsidR="00D532B0">
        <w:rPr>
          <w:rFonts w:ascii="Arial" w:hAnsi="Arial" w:cs="Arial"/>
          <w:color w:val="000000"/>
          <w:szCs w:val="24"/>
          <w:shd w:val="clear" w:color="auto" w:fill="FFFFFF"/>
        </w:rPr>
        <w:t xml:space="preserve"> en la Ley 50 de 1990</w:t>
      </w:r>
      <w:r w:rsidR="00D07A57">
        <w:rPr>
          <w:rFonts w:ascii="Arial" w:hAnsi="Arial" w:cs="Arial"/>
          <w:color w:val="000000"/>
          <w:szCs w:val="24"/>
          <w:shd w:val="clear" w:color="auto" w:fill="FFFFFF"/>
        </w:rPr>
        <w:t>.</w:t>
      </w:r>
    </w:p>
    <w:p w:rsidR="009B3DE0" w:rsidRDefault="009B3DE0"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5F1314" w:rsidRDefault="009B3DE0" w:rsidP="007410A3">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lang w:val="es-CO"/>
        </w:rPr>
      </w:pPr>
      <w:r>
        <w:rPr>
          <w:rFonts w:ascii="Arial" w:hAnsi="Arial" w:cs="Arial"/>
          <w:color w:val="000000"/>
          <w:szCs w:val="24"/>
          <w:shd w:val="clear" w:color="auto" w:fill="FFFFFF"/>
        </w:rPr>
        <w:t xml:space="preserve">Igualmente que </w:t>
      </w:r>
      <w:r w:rsidR="00422A22">
        <w:rPr>
          <w:rFonts w:ascii="Arial" w:hAnsi="Arial" w:cs="Arial"/>
          <w:color w:val="000000"/>
          <w:szCs w:val="24"/>
          <w:shd w:val="clear" w:color="auto" w:fill="FFFFFF"/>
        </w:rPr>
        <w:t>los</w:t>
      </w:r>
      <w:r w:rsidR="00CD51CD">
        <w:rPr>
          <w:rFonts w:ascii="Arial" w:hAnsi="Arial" w:cs="Arial"/>
          <w:color w:val="000000"/>
          <w:szCs w:val="24"/>
          <w:shd w:val="clear" w:color="auto" w:fill="FFFFFF"/>
        </w:rPr>
        <w:t xml:space="preserve"> contrato</w:t>
      </w:r>
      <w:r w:rsidR="00422A22">
        <w:rPr>
          <w:rFonts w:ascii="Arial" w:hAnsi="Arial" w:cs="Arial"/>
          <w:color w:val="000000"/>
          <w:szCs w:val="24"/>
          <w:shd w:val="clear" w:color="auto" w:fill="FFFFFF"/>
        </w:rPr>
        <w:t>s</w:t>
      </w:r>
      <w:r w:rsidR="00CD51CD">
        <w:rPr>
          <w:rFonts w:ascii="Arial" w:hAnsi="Arial" w:cs="Arial"/>
          <w:color w:val="000000"/>
          <w:szCs w:val="24"/>
          <w:shd w:val="clear" w:color="auto" w:fill="FFFFFF"/>
        </w:rPr>
        <w:t xml:space="preserve"> comercial</w:t>
      </w:r>
      <w:r w:rsidR="00422A22">
        <w:rPr>
          <w:rFonts w:ascii="Arial" w:hAnsi="Arial" w:cs="Arial"/>
          <w:color w:val="000000"/>
          <w:szCs w:val="24"/>
          <w:shd w:val="clear" w:color="auto" w:fill="FFFFFF"/>
        </w:rPr>
        <w:t>es</w:t>
      </w:r>
      <w:r w:rsidR="00CD51CD">
        <w:rPr>
          <w:rFonts w:ascii="Arial" w:hAnsi="Arial" w:cs="Arial"/>
          <w:color w:val="000000"/>
          <w:szCs w:val="24"/>
          <w:shd w:val="clear" w:color="auto" w:fill="FFFFFF"/>
        </w:rPr>
        <w:t xml:space="preserve"> suscrito</w:t>
      </w:r>
      <w:r w:rsidR="00422A22">
        <w:rPr>
          <w:rFonts w:ascii="Arial" w:hAnsi="Arial" w:cs="Arial"/>
          <w:color w:val="000000"/>
          <w:szCs w:val="24"/>
          <w:shd w:val="clear" w:color="auto" w:fill="FFFFFF"/>
        </w:rPr>
        <w:t>s</w:t>
      </w:r>
      <w:r w:rsidR="00CD51CD">
        <w:rPr>
          <w:rFonts w:ascii="Arial" w:hAnsi="Arial" w:cs="Arial"/>
          <w:color w:val="000000"/>
          <w:szCs w:val="24"/>
          <w:shd w:val="clear" w:color="auto" w:fill="FFFFFF"/>
        </w:rPr>
        <w:t xml:space="preserve"> entre la</w:t>
      </w:r>
      <w:r w:rsidR="00422A22">
        <w:rPr>
          <w:rFonts w:ascii="Arial" w:hAnsi="Arial" w:cs="Arial"/>
          <w:color w:val="000000"/>
          <w:szCs w:val="24"/>
          <w:shd w:val="clear" w:color="auto" w:fill="FFFFFF"/>
        </w:rPr>
        <w:t>s</w:t>
      </w:r>
      <w:r w:rsidR="00CD51CD">
        <w:rPr>
          <w:rFonts w:ascii="Arial" w:hAnsi="Arial" w:cs="Arial"/>
          <w:color w:val="000000"/>
          <w:szCs w:val="24"/>
          <w:shd w:val="clear" w:color="auto" w:fill="FFFFFF"/>
        </w:rPr>
        <w:t xml:space="preserve"> </w:t>
      </w:r>
      <w:proofErr w:type="spellStart"/>
      <w:r w:rsidR="00CD51CD">
        <w:rPr>
          <w:rFonts w:ascii="Arial" w:hAnsi="Arial" w:cs="Arial"/>
          <w:color w:val="000000"/>
          <w:szCs w:val="24"/>
          <w:shd w:val="clear" w:color="auto" w:fill="FFFFFF"/>
        </w:rPr>
        <w:t>EST</w:t>
      </w:r>
      <w:proofErr w:type="spellEnd"/>
      <w:r w:rsidR="00CD51CD">
        <w:rPr>
          <w:rFonts w:ascii="Arial" w:hAnsi="Arial" w:cs="Arial"/>
          <w:color w:val="000000"/>
          <w:szCs w:val="24"/>
          <w:shd w:val="clear" w:color="auto" w:fill="FFFFFF"/>
        </w:rPr>
        <w:t xml:space="preserve"> </w:t>
      </w:r>
      <w:proofErr w:type="spellStart"/>
      <w:r w:rsidR="00422A22">
        <w:rPr>
          <w:rFonts w:ascii="Arial" w:hAnsi="Arial" w:cs="Arial"/>
          <w:color w:val="000000"/>
          <w:szCs w:val="24"/>
          <w:shd w:val="clear" w:color="auto" w:fill="FFFFFF"/>
          <w:lang w:val="es-CO"/>
        </w:rPr>
        <w:t>Estem</w:t>
      </w:r>
      <w:proofErr w:type="spellEnd"/>
      <w:r w:rsidR="00422A22">
        <w:rPr>
          <w:rFonts w:ascii="Arial" w:hAnsi="Arial" w:cs="Arial"/>
          <w:color w:val="000000"/>
          <w:szCs w:val="24"/>
          <w:shd w:val="clear" w:color="auto" w:fill="FFFFFF"/>
          <w:lang w:val="es-CO"/>
        </w:rPr>
        <w:t xml:space="preserve"> </w:t>
      </w:r>
      <w:proofErr w:type="spellStart"/>
      <w:r w:rsidR="00422A22">
        <w:rPr>
          <w:rFonts w:ascii="Arial" w:hAnsi="Arial" w:cs="Arial"/>
          <w:color w:val="000000"/>
          <w:szCs w:val="24"/>
          <w:shd w:val="clear" w:color="auto" w:fill="FFFFFF"/>
          <w:lang w:val="es-CO"/>
        </w:rPr>
        <w:t>SAS</w:t>
      </w:r>
      <w:proofErr w:type="spellEnd"/>
      <w:r w:rsidR="00422A22">
        <w:rPr>
          <w:rFonts w:ascii="Arial" w:hAnsi="Arial" w:cs="Arial"/>
          <w:color w:val="000000"/>
          <w:szCs w:val="24"/>
          <w:shd w:val="clear" w:color="auto" w:fill="FFFFFF"/>
          <w:lang w:val="es-CO"/>
        </w:rPr>
        <w:t xml:space="preserve"> y </w:t>
      </w:r>
      <w:proofErr w:type="spellStart"/>
      <w:r w:rsidR="00422A22">
        <w:rPr>
          <w:rFonts w:ascii="Arial" w:hAnsi="Arial" w:cs="Arial"/>
          <w:color w:val="000000"/>
          <w:szCs w:val="24"/>
          <w:shd w:val="clear" w:color="auto" w:fill="FFFFFF"/>
          <w:lang w:val="es-CO"/>
        </w:rPr>
        <w:t>Staf</w:t>
      </w:r>
      <w:proofErr w:type="spellEnd"/>
      <w:r w:rsidR="00422A22">
        <w:rPr>
          <w:rFonts w:ascii="Arial" w:hAnsi="Arial" w:cs="Arial"/>
          <w:color w:val="000000"/>
          <w:szCs w:val="24"/>
          <w:shd w:val="clear" w:color="auto" w:fill="FFFFFF"/>
          <w:lang w:val="es-CO"/>
        </w:rPr>
        <w:t xml:space="preserve"> Uno A </w:t>
      </w:r>
      <w:proofErr w:type="spellStart"/>
      <w:r w:rsidR="00422A22">
        <w:rPr>
          <w:rFonts w:ascii="Arial" w:hAnsi="Arial" w:cs="Arial"/>
          <w:color w:val="000000"/>
          <w:szCs w:val="24"/>
          <w:shd w:val="clear" w:color="auto" w:fill="FFFFFF"/>
          <w:lang w:val="es-CO"/>
        </w:rPr>
        <w:t>SAS</w:t>
      </w:r>
      <w:proofErr w:type="spellEnd"/>
      <w:r w:rsidR="00422A22">
        <w:rPr>
          <w:rFonts w:ascii="Arial" w:hAnsi="Arial" w:cs="Arial"/>
          <w:color w:val="000000"/>
          <w:szCs w:val="24"/>
          <w:shd w:val="clear" w:color="auto" w:fill="FFFFFF"/>
        </w:rPr>
        <w:t xml:space="preserve"> e</w:t>
      </w:r>
      <w:r w:rsidR="00CD51CD">
        <w:rPr>
          <w:rFonts w:ascii="Arial" w:hAnsi="Arial" w:cs="Arial"/>
          <w:color w:val="000000"/>
          <w:szCs w:val="24"/>
          <w:shd w:val="clear" w:color="auto" w:fill="FFFFFF"/>
        </w:rPr>
        <w:t xml:space="preserve"> </w:t>
      </w:r>
      <w:proofErr w:type="spellStart"/>
      <w:r w:rsidR="00422A22">
        <w:rPr>
          <w:rFonts w:ascii="Arial" w:hAnsi="Arial" w:cs="Arial"/>
          <w:color w:val="000000"/>
          <w:szCs w:val="24"/>
          <w:shd w:val="clear" w:color="auto" w:fill="FFFFFF"/>
        </w:rPr>
        <w:t>Indusel</w:t>
      </w:r>
      <w:proofErr w:type="spellEnd"/>
      <w:r w:rsidR="00CD51CD">
        <w:rPr>
          <w:rFonts w:ascii="Arial" w:hAnsi="Arial" w:cs="Arial"/>
          <w:color w:val="000000"/>
          <w:szCs w:val="24"/>
          <w:shd w:val="clear" w:color="auto" w:fill="FFFFFF"/>
        </w:rPr>
        <w:t xml:space="preserve"> </w:t>
      </w:r>
      <w:proofErr w:type="spellStart"/>
      <w:r w:rsidR="00CD51CD">
        <w:rPr>
          <w:rFonts w:ascii="Arial" w:hAnsi="Arial" w:cs="Arial"/>
          <w:color w:val="000000"/>
          <w:szCs w:val="24"/>
          <w:shd w:val="clear" w:color="auto" w:fill="FFFFFF"/>
        </w:rPr>
        <w:t>SA</w:t>
      </w:r>
      <w:proofErr w:type="spellEnd"/>
      <w:r w:rsidR="004D55A4">
        <w:rPr>
          <w:rFonts w:ascii="Arial" w:hAnsi="Arial" w:cs="Arial"/>
          <w:color w:val="000000"/>
          <w:szCs w:val="24"/>
          <w:shd w:val="clear" w:color="auto" w:fill="FFFFFF"/>
        </w:rPr>
        <w:t>,</w:t>
      </w:r>
      <w:r w:rsidR="00CD51CD">
        <w:rPr>
          <w:rFonts w:ascii="Arial" w:hAnsi="Arial" w:cs="Arial"/>
          <w:color w:val="000000"/>
          <w:szCs w:val="24"/>
          <w:shd w:val="clear" w:color="auto" w:fill="FFFFFF"/>
        </w:rPr>
        <w:t xml:space="preserve"> </w:t>
      </w:r>
      <w:r w:rsidR="00422A22">
        <w:rPr>
          <w:rFonts w:ascii="Arial" w:hAnsi="Arial" w:cs="Arial"/>
          <w:color w:val="000000"/>
          <w:szCs w:val="24"/>
          <w:shd w:val="clear" w:color="auto" w:fill="FFFFFF"/>
        </w:rPr>
        <w:t>de</w:t>
      </w:r>
      <w:r w:rsidR="00B9060B">
        <w:rPr>
          <w:rFonts w:ascii="Arial" w:hAnsi="Arial" w:cs="Arial"/>
          <w:color w:val="000000"/>
          <w:szCs w:val="24"/>
          <w:shd w:val="clear" w:color="auto" w:fill="FFFFFF"/>
        </w:rPr>
        <w:t>l</w:t>
      </w:r>
      <w:r w:rsidR="00422A22">
        <w:rPr>
          <w:rFonts w:ascii="Arial" w:hAnsi="Arial" w:cs="Arial"/>
          <w:color w:val="000000"/>
          <w:szCs w:val="24"/>
          <w:shd w:val="clear" w:color="auto" w:fill="FFFFFF"/>
        </w:rPr>
        <w:t xml:space="preserve"> 04-01-2010 y </w:t>
      </w:r>
      <w:r w:rsidR="00422A22">
        <w:rPr>
          <w:rFonts w:ascii="Arial" w:hAnsi="Arial" w:cs="Arial"/>
          <w:color w:val="000000"/>
          <w:szCs w:val="24"/>
          <w:shd w:val="clear" w:color="auto" w:fill="FFFFFF"/>
          <w:lang w:val="es-CO"/>
        </w:rPr>
        <w:t>09-04-2013 respectivamente,</w:t>
      </w:r>
      <w:r w:rsidR="00F86D04">
        <w:rPr>
          <w:rFonts w:ascii="Arial" w:hAnsi="Arial" w:cs="Arial"/>
          <w:color w:val="000000"/>
          <w:szCs w:val="24"/>
          <w:shd w:val="clear" w:color="auto" w:fill="FFFFFF"/>
        </w:rPr>
        <w:t xml:space="preserve"> </w:t>
      </w:r>
      <w:r w:rsidR="00905A0D">
        <w:rPr>
          <w:rFonts w:ascii="Arial" w:hAnsi="Arial" w:cs="Arial"/>
          <w:color w:val="000000"/>
          <w:szCs w:val="24"/>
          <w:shd w:val="clear" w:color="auto" w:fill="FFFFFF"/>
        </w:rPr>
        <w:t>fue</w:t>
      </w:r>
      <w:r w:rsidR="00422A22">
        <w:rPr>
          <w:rFonts w:ascii="Arial" w:hAnsi="Arial" w:cs="Arial"/>
          <w:color w:val="000000"/>
          <w:szCs w:val="24"/>
          <w:shd w:val="clear" w:color="auto" w:fill="FFFFFF"/>
        </w:rPr>
        <w:t>ron</w:t>
      </w:r>
      <w:r w:rsidR="00905A0D">
        <w:rPr>
          <w:rFonts w:ascii="Arial" w:hAnsi="Arial" w:cs="Arial"/>
          <w:color w:val="000000"/>
          <w:szCs w:val="24"/>
          <w:shd w:val="clear" w:color="auto" w:fill="FFFFFF"/>
        </w:rPr>
        <w:t xml:space="preserve"> </w:t>
      </w:r>
      <w:r w:rsidR="00456CFC">
        <w:rPr>
          <w:rFonts w:ascii="Arial" w:hAnsi="Arial" w:cs="Arial"/>
          <w:color w:val="000000"/>
          <w:szCs w:val="24"/>
          <w:shd w:val="clear" w:color="auto" w:fill="FFFFFF"/>
        </w:rPr>
        <w:t>c</w:t>
      </w:r>
      <w:r>
        <w:rPr>
          <w:rFonts w:ascii="Arial" w:hAnsi="Arial" w:cs="Arial"/>
          <w:color w:val="000000"/>
          <w:szCs w:val="24"/>
          <w:shd w:val="clear" w:color="auto" w:fill="FFFFFF"/>
        </w:rPr>
        <w:t>onvenio</w:t>
      </w:r>
      <w:r w:rsidR="00B9060B">
        <w:rPr>
          <w:rFonts w:ascii="Arial" w:hAnsi="Arial" w:cs="Arial"/>
          <w:color w:val="000000"/>
          <w:szCs w:val="24"/>
          <w:shd w:val="clear" w:color="auto" w:fill="FFFFFF"/>
        </w:rPr>
        <w:t>s</w:t>
      </w:r>
      <w:r>
        <w:rPr>
          <w:rFonts w:ascii="Arial" w:hAnsi="Arial" w:cs="Arial"/>
          <w:color w:val="000000"/>
          <w:szCs w:val="24"/>
          <w:shd w:val="clear" w:color="auto" w:fill="FFFFFF"/>
        </w:rPr>
        <w:t xml:space="preserve"> </w:t>
      </w:r>
      <w:r w:rsidR="00456CFC">
        <w:rPr>
          <w:rFonts w:ascii="Arial" w:hAnsi="Arial" w:cs="Arial"/>
          <w:color w:val="000000"/>
          <w:szCs w:val="24"/>
          <w:shd w:val="clear" w:color="auto" w:fill="FFFFFF"/>
        </w:rPr>
        <w:t>marco</w:t>
      </w:r>
      <w:r w:rsidR="00F86D04">
        <w:rPr>
          <w:rFonts w:ascii="Arial" w:hAnsi="Arial" w:cs="Arial"/>
          <w:color w:val="000000"/>
          <w:szCs w:val="24"/>
          <w:shd w:val="clear" w:color="auto" w:fill="FFFFFF"/>
        </w:rPr>
        <w:t xml:space="preserve"> general para el </w:t>
      </w:r>
      <w:r w:rsidR="00F86D04">
        <w:rPr>
          <w:rFonts w:ascii="Arial" w:hAnsi="Arial" w:cs="Arial"/>
          <w:color w:val="000000"/>
          <w:szCs w:val="24"/>
          <w:shd w:val="clear" w:color="auto" w:fill="FFFFFF"/>
          <w:lang w:val="es-CO"/>
        </w:rPr>
        <w:t>suministro de</w:t>
      </w:r>
      <w:r>
        <w:rPr>
          <w:rFonts w:ascii="Arial" w:hAnsi="Arial" w:cs="Arial"/>
          <w:color w:val="000000"/>
          <w:szCs w:val="24"/>
          <w:shd w:val="clear" w:color="auto" w:fill="FFFFFF"/>
          <w:lang w:val="es-CO"/>
        </w:rPr>
        <w:t xml:space="preserve"> personal en misión que requiriera</w:t>
      </w:r>
      <w:r w:rsidR="00F86D04">
        <w:rPr>
          <w:rFonts w:ascii="Arial" w:hAnsi="Arial" w:cs="Arial"/>
          <w:color w:val="000000"/>
          <w:szCs w:val="24"/>
          <w:shd w:val="clear" w:color="auto" w:fill="FFFFFF"/>
          <w:lang w:val="es-CO"/>
        </w:rPr>
        <w:t xml:space="preserve"> la usuaria </w:t>
      </w:r>
      <w:proofErr w:type="spellStart"/>
      <w:r w:rsidR="00422A22">
        <w:rPr>
          <w:rFonts w:ascii="Arial" w:hAnsi="Arial" w:cs="Arial"/>
          <w:color w:val="000000"/>
          <w:szCs w:val="24"/>
          <w:shd w:val="clear" w:color="auto" w:fill="FFFFFF"/>
          <w:lang w:val="es-CO"/>
        </w:rPr>
        <w:t>Indusel</w:t>
      </w:r>
      <w:proofErr w:type="spellEnd"/>
      <w:r w:rsidR="00B9060B">
        <w:rPr>
          <w:rFonts w:ascii="Arial" w:hAnsi="Arial" w:cs="Arial"/>
          <w:color w:val="000000"/>
          <w:szCs w:val="24"/>
          <w:shd w:val="clear" w:color="auto" w:fill="FFFFFF"/>
          <w:lang w:val="es-CO"/>
        </w:rPr>
        <w:t xml:space="preserve"> </w:t>
      </w:r>
      <w:proofErr w:type="spellStart"/>
      <w:r w:rsidR="00B9060B">
        <w:rPr>
          <w:rFonts w:ascii="Arial" w:hAnsi="Arial" w:cs="Arial"/>
          <w:color w:val="000000"/>
          <w:szCs w:val="24"/>
          <w:shd w:val="clear" w:color="auto" w:fill="FFFFFF"/>
          <w:lang w:val="es-CO"/>
        </w:rPr>
        <w:t>SA</w:t>
      </w:r>
      <w:proofErr w:type="spellEnd"/>
      <w:r w:rsidR="00B9060B">
        <w:rPr>
          <w:rFonts w:ascii="Arial" w:hAnsi="Arial" w:cs="Arial"/>
          <w:color w:val="000000"/>
          <w:szCs w:val="24"/>
          <w:shd w:val="clear" w:color="auto" w:fill="FFFFFF"/>
          <w:lang w:val="es-CO"/>
        </w:rPr>
        <w:t>;</w:t>
      </w:r>
      <w:r w:rsidR="00F86D04">
        <w:rPr>
          <w:rFonts w:ascii="Arial" w:hAnsi="Arial" w:cs="Arial"/>
          <w:color w:val="000000"/>
          <w:szCs w:val="24"/>
          <w:shd w:val="clear" w:color="auto" w:fill="FFFFFF"/>
          <w:lang w:val="es-CO"/>
        </w:rPr>
        <w:t xml:space="preserve"> </w:t>
      </w:r>
      <w:r>
        <w:rPr>
          <w:rFonts w:ascii="Arial" w:hAnsi="Arial" w:cs="Arial"/>
          <w:color w:val="000000"/>
          <w:szCs w:val="24"/>
          <w:shd w:val="clear" w:color="auto" w:fill="FFFFFF"/>
          <w:lang w:val="es-CO"/>
        </w:rPr>
        <w:t xml:space="preserve">sin </w:t>
      </w:r>
      <w:r w:rsidR="00422A22">
        <w:rPr>
          <w:rFonts w:ascii="Arial" w:hAnsi="Arial" w:cs="Arial"/>
          <w:color w:val="000000"/>
          <w:szCs w:val="24"/>
          <w:shd w:val="clear" w:color="auto" w:fill="FFFFFF"/>
          <w:lang w:val="es-CO"/>
        </w:rPr>
        <w:t>embargo</w:t>
      </w:r>
      <w:r w:rsidR="00BB1419">
        <w:rPr>
          <w:rFonts w:ascii="Arial" w:hAnsi="Arial" w:cs="Arial"/>
          <w:color w:val="000000"/>
          <w:szCs w:val="24"/>
          <w:shd w:val="clear" w:color="auto" w:fill="FFFFFF"/>
          <w:lang w:val="es-CO"/>
        </w:rPr>
        <w:t>,</w:t>
      </w:r>
      <w:r w:rsidR="001E5B85">
        <w:rPr>
          <w:rFonts w:ascii="Arial" w:hAnsi="Arial" w:cs="Arial"/>
          <w:color w:val="000000"/>
          <w:szCs w:val="24"/>
          <w:shd w:val="clear" w:color="auto" w:fill="FFFFFF"/>
          <w:lang w:val="es-CO"/>
        </w:rPr>
        <w:t xml:space="preserve"> como</w:t>
      </w:r>
      <w:r w:rsidR="00BB1419">
        <w:rPr>
          <w:rFonts w:ascii="Arial" w:hAnsi="Arial" w:cs="Arial"/>
          <w:color w:val="000000"/>
          <w:szCs w:val="24"/>
          <w:shd w:val="clear" w:color="auto" w:fill="FFFFFF"/>
          <w:lang w:val="es-CO"/>
        </w:rPr>
        <w:t xml:space="preserve"> en cada contrato</w:t>
      </w:r>
      <w:r w:rsidR="00B9060B">
        <w:rPr>
          <w:rFonts w:ascii="Arial" w:hAnsi="Arial" w:cs="Arial"/>
          <w:color w:val="000000"/>
          <w:szCs w:val="24"/>
          <w:shd w:val="clear" w:color="auto" w:fill="FFFFFF"/>
          <w:lang w:val="es-CO"/>
        </w:rPr>
        <w:t>,</w:t>
      </w:r>
      <w:r w:rsidR="00BB1419">
        <w:rPr>
          <w:rFonts w:ascii="Arial" w:hAnsi="Arial" w:cs="Arial"/>
          <w:color w:val="000000"/>
          <w:szCs w:val="24"/>
          <w:shd w:val="clear" w:color="auto" w:fill="FFFFFF"/>
          <w:lang w:val="es-CO"/>
        </w:rPr>
        <w:t xml:space="preserve"> que la actora suscribió</w:t>
      </w:r>
      <w:r w:rsidR="00B9060B">
        <w:rPr>
          <w:rFonts w:ascii="Arial" w:hAnsi="Arial" w:cs="Arial"/>
          <w:color w:val="000000"/>
          <w:szCs w:val="24"/>
          <w:shd w:val="clear" w:color="auto" w:fill="FFFFFF"/>
          <w:lang w:val="es-CO"/>
        </w:rPr>
        <w:t>,</w:t>
      </w:r>
      <w:r w:rsidR="0093063B">
        <w:rPr>
          <w:rFonts w:ascii="Arial" w:hAnsi="Arial" w:cs="Arial"/>
          <w:color w:val="000000"/>
          <w:szCs w:val="24"/>
          <w:shd w:val="clear" w:color="auto" w:fill="FFFFFF"/>
          <w:lang w:val="es-CO"/>
        </w:rPr>
        <w:t xml:space="preserve"> las </w:t>
      </w:r>
      <w:proofErr w:type="spellStart"/>
      <w:r w:rsidR="0093063B">
        <w:rPr>
          <w:rFonts w:ascii="Arial" w:hAnsi="Arial" w:cs="Arial"/>
          <w:color w:val="000000"/>
          <w:szCs w:val="24"/>
          <w:shd w:val="clear" w:color="auto" w:fill="FFFFFF"/>
          <w:lang w:val="es-CO"/>
        </w:rPr>
        <w:t>EST</w:t>
      </w:r>
      <w:proofErr w:type="spellEnd"/>
      <w:r w:rsidR="00BB1419">
        <w:rPr>
          <w:rFonts w:ascii="Arial" w:hAnsi="Arial" w:cs="Arial"/>
          <w:color w:val="000000"/>
          <w:szCs w:val="24"/>
          <w:shd w:val="clear" w:color="auto" w:fill="FFFFFF"/>
          <w:lang w:val="es-CO"/>
        </w:rPr>
        <w:t xml:space="preserve"> </w:t>
      </w:r>
      <w:r w:rsidR="00B9060B">
        <w:rPr>
          <w:rFonts w:ascii="Arial" w:hAnsi="Arial" w:cs="Arial"/>
          <w:color w:val="000000"/>
          <w:szCs w:val="24"/>
          <w:shd w:val="clear" w:color="auto" w:fill="FFFFFF"/>
          <w:lang w:val="es-CO"/>
        </w:rPr>
        <w:t>plasmaron</w:t>
      </w:r>
      <w:r w:rsidR="00BB1419">
        <w:rPr>
          <w:rFonts w:ascii="Arial" w:hAnsi="Arial" w:cs="Arial"/>
          <w:color w:val="000000"/>
          <w:szCs w:val="24"/>
          <w:shd w:val="clear" w:color="auto" w:fill="FFFFFF"/>
          <w:lang w:val="es-CO"/>
        </w:rPr>
        <w:t xml:space="preserve"> como motivo que dio origen a la obra o labor el incremento de producción, </w:t>
      </w:r>
      <w:r w:rsidR="001E5B85">
        <w:rPr>
          <w:rFonts w:ascii="Arial" w:hAnsi="Arial" w:cs="Arial"/>
          <w:color w:val="000000"/>
          <w:szCs w:val="24"/>
          <w:shd w:val="clear" w:color="auto" w:fill="FFFFFF"/>
          <w:lang w:val="es-CO"/>
        </w:rPr>
        <w:t xml:space="preserve">debió </w:t>
      </w:r>
      <w:proofErr w:type="spellStart"/>
      <w:r w:rsidR="001E5B85">
        <w:rPr>
          <w:rFonts w:ascii="Arial" w:hAnsi="Arial" w:cs="Arial"/>
          <w:color w:val="000000"/>
          <w:szCs w:val="24"/>
          <w:shd w:val="clear" w:color="auto" w:fill="FFFFFF"/>
          <w:lang w:val="es-CO"/>
        </w:rPr>
        <w:t>Indusel</w:t>
      </w:r>
      <w:proofErr w:type="spellEnd"/>
      <w:r w:rsidR="001E5B85">
        <w:rPr>
          <w:rFonts w:ascii="Arial" w:hAnsi="Arial" w:cs="Arial"/>
          <w:color w:val="000000"/>
          <w:szCs w:val="24"/>
          <w:shd w:val="clear" w:color="auto" w:fill="FFFFFF"/>
          <w:lang w:val="es-CO"/>
        </w:rPr>
        <w:t xml:space="preserve"> </w:t>
      </w:r>
      <w:proofErr w:type="spellStart"/>
      <w:r w:rsidR="001E5B85">
        <w:rPr>
          <w:rFonts w:ascii="Arial" w:hAnsi="Arial" w:cs="Arial"/>
          <w:color w:val="000000"/>
          <w:szCs w:val="24"/>
          <w:shd w:val="clear" w:color="auto" w:fill="FFFFFF"/>
          <w:lang w:val="es-CO"/>
        </w:rPr>
        <w:t>SA</w:t>
      </w:r>
      <w:proofErr w:type="spellEnd"/>
      <w:r w:rsidR="0093063B">
        <w:rPr>
          <w:rFonts w:ascii="Arial" w:hAnsi="Arial" w:cs="Arial"/>
          <w:color w:val="000000"/>
          <w:szCs w:val="24"/>
          <w:shd w:val="clear" w:color="auto" w:fill="FFFFFF"/>
          <w:lang w:val="es-CO"/>
        </w:rPr>
        <w:t xml:space="preserve">, </w:t>
      </w:r>
      <w:r w:rsidR="00B9060B">
        <w:rPr>
          <w:rFonts w:ascii="Arial" w:hAnsi="Arial" w:cs="Arial"/>
          <w:color w:val="000000"/>
          <w:szCs w:val="24"/>
          <w:shd w:val="clear" w:color="auto" w:fill="FFFFFF"/>
          <w:lang w:val="es-CO"/>
        </w:rPr>
        <w:t xml:space="preserve">probar, </w:t>
      </w:r>
      <w:r w:rsidR="0093063B">
        <w:rPr>
          <w:rFonts w:ascii="Arial" w:hAnsi="Arial" w:cs="Arial"/>
          <w:color w:val="000000"/>
          <w:szCs w:val="24"/>
          <w:shd w:val="clear" w:color="auto" w:fill="FFFFFF"/>
          <w:lang w:val="es-CO"/>
        </w:rPr>
        <w:t>al ser la usuaria, y por ende la que requería el servicio,</w:t>
      </w:r>
      <w:r w:rsidR="00BB1419">
        <w:rPr>
          <w:rFonts w:ascii="Arial" w:hAnsi="Arial" w:cs="Arial"/>
          <w:color w:val="000000"/>
          <w:szCs w:val="24"/>
          <w:shd w:val="clear" w:color="auto" w:fill="FFFFFF"/>
          <w:lang w:val="es-CO"/>
        </w:rPr>
        <w:t xml:space="preserve"> </w:t>
      </w:r>
      <w:r w:rsidR="001E5B85">
        <w:rPr>
          <w:rFonts w:ascii="Arial" w:hAnsi="Arial" w:cs="Arial"/>
          <w:color w:val="000000"/>
          <w:szCs w:val="24"/>
          <w:shd w:val="clear" w:color="auto" w:fill="FFFFFF"/>
          <w:lang w:val="es-CO"/>
        </w:rPr>
        <w:t xml:space="preserve">los picos de producción </w:t>
      </w:r>
      <w:r w:rsidR="0093063B">
        <w:rPr>
          <w:rFonts w:ascii="Arial" w:hAnsi="Arial" w:cs="Arial"/>
          <w:color w:val="000000"/>
          <w:szCs w:val="24"/>
          <w:shd w:val="clear" w:color="auto" w:fill="FFFFFF"/>
          <w:lang w:val="es-CO"/>
        </w:rPr>
        <w:t>que la</w:t>
      </w:r>
      <w:r w:rsidR="001E5B85">
        <w:rPr>
          <w:rFonts w:ascii="Arial" w:hAnsi="Arial" w:cs="Arial"/>
          <w:color w:val="000000"/>
          <w:szCs w:val="24"/>
          <w:shd w:val="clear" w:color="auto" w:fill="FFFFFF"/>
          <w:lang w:val="es-CO"/>
        </w:rPr>
        <w:t xml:space="preserve"> legiti</w:t>
      </w:r>
      <w:r w:rsidR="0093063B">
        <w:rPr>
          <w:rFonts w:ascii="Arial" w:hAnsi="Arial" w:cs="Arial"/>
          <w:color w:val="000000"/>
          <w:szCs w:val="24"/>
          <w:shd w:val="clear" w:color="auto" w:fill="FFFFFF"/>
          <w:lang w:val="es-CO"/>
        </w:rPr>
        <w:t xml:space="preserve">maba para </w:t>
      </w:r>
      <w:r w:rsidR="001B031B">
        <w:rPr>
          <w:rFonts w:ascii="Arial" w:hAnsi="Arial" w:cs="Arial"/>
          <w:color w:val="000000"/>
          <w:szCs w:val="24"/>
          <w:shd w:val="clear" w:color="auto" w:fill="FFFFFF"/>
          <w:lang w:val="es-CO"/>
        </w:rPr>
        <w:t>acudi</w:t>
      </w:r>
      <w:r w:rsidR="001E5B85">
        <w:rPr>
          <w:rFonts w:ascii="Arial" w:hAnsi="Arial" w:cs="Arial"/>
          <w:color w:val="000000"/>
          <w:szCs w:val="24"/>
          <w:shd w:val="clear" w:color="auto" w:fill="FFFFFF"/>
          <w:lang w:val="es-CO"/>
        </w:rPr>
        <w:t>r</w:t>
      </w:r>
      <w:r w:rsidR="00B9060B">
        <w:rPr>
          <w:rFonts w:ascii="Arial" w:hAnsi="Arial" w:cs="Arial"/>
          <w:color w:val="000000"/>
          <w:szCs w:val="24"/>
          <w:shd w:val="clear" w:color="auto" w:fill="FFFFFF"/>
          <w:lang w:val="es-CO"/>
        </w:rPr>
        <w:t xml:space="preserve"> continuamente</w:t>
      </w:r>
      <w:r w:rsidR="001B031B">
        <w:rPr>
          <w:rFonts w:ascii="Arial" w:hAnsi="Arial" w:cs="Arial"/>
          <w:color w:val="000000"/>
          <w:szCs w:val="24"/>
          <w:shd w:val="clear" w:color="auto" w:fill="FFFFFF"/>
          <w:lang w:val="es-CO"/>
        </w:rPr>
        <w:t xml:space="preserve"> a una empresa de servicio</w:t>
      </w:r>
      <w:r w:rsidR="00B9060B">
        <w:rPr>
          <w:rFonts w:ascii="Arial" w:hAnsi="Arial" w:cs="Arial"/>
          <w:color w:val="000000"/>
          <w:szCs w:val="24"/>
          <w:shd w:val="clear" w:color="auto" w:fill="FFFFFF"/>
          <w:lang w:val="es-CO"/>
        </w:rPr>
        <w:t>s</w:t>
      </w:r>
      <w:r w:rsidR="001B031B">
        <w:rPr>
          <w:rFonts w:ascii="Arial" w:hAnsi="Arial" w:cs="Arial"/>
          <w:color w:val="000000"/>
          <w:szCs w:val="24"/>
          <w:shd w:val="clear" w:color="auto" w:fill="FFFFFF"/>
          <w:lang w:val="es-CO"/>
        </w:rPr>
        <w:t xml:space="preserve"> temporal</w:t>
      </w:r>
      <w:r w:rsidR="00B9060B">
        <w:rPr>
          <w:rFonts w:ascii="Arial" w:hAnsi="Arial" w:cs="Arial"/>
          <w:color w:val="000000"/>
          <w:szCs w:val="24"/>
          <w:shd w:val="clear" w:color="auto" w:fill="FFFFFF"/>
          <w:lang w:val="es-CO"/>
        </w:rPr>
        <w:t>es</w:t>
      </w:r>
      <w:r w:rsidR="001B031B">
        <w:rPr>
          <w:rFonts w:ascii="Arial" w:hAnsi="Arial" w:cs="Arial"/>
          <w:color w:val="000000"/>
          <w:szCs w:val="24"/>
          <w:shd w:val="clear" w:color="auto" w:fill="FFFFFF"/>
          <w:lang w:val="es-CO"/>
        </w:rPr>
        <w:t xml:space="preserve"> </w:t>
      </w:r>
      <w:r w:rsidR="00B937E0">
        <w:rPr>
          <w:rFonts w:ascii="Arial" w:hAnsi="Arial" w:cs="Arial"/>
          <w:color w:val="000000"/>
          <w:szCs w:val="24"/>
          <w:shd w:val="clear" w:color="auto" w:fill="FFFFFF"/>
          <w:lang w:val="es-CO"/>
        </w:rPr>
        <w:t xml:space="preserve">y </w:t>
      </w:r>
      <w:r w:rsidR="001B031B">
        <w:rPr>
          <w:rFonts w:ascii="Arial" w:hAnsi="Arial" w:cs="Arial"/>
          <w:color w:val="000000"/>
          <w:szCs w:val="24"/>
          <w:shd w:val="clear" w:color="auto" w:fill="FFFFFF"/>
          <w:lang w:val="es-CO"/>
        </w:rPr>
        <w:t>requerir de un trabajador en misión,</w:t>
      </w:r>
      <w:r w:rsidR="00B9060B">
        <w:rPr>
          <w:rFonts w:ascii="Arial" w:hAnsi="Arial" w:cs="Arial"/>
          <w:color w:val="000000"/>
          <w:szCs w:val="24"/>
          <w:shd w:val="clear" w:color="auto" w:fill="FFFFFF"/>
          <w:lang w:val="es-CO"/>
        </w:rPr>
        <w:t xml:space="preserve"> para desvirtuar el indicio de la inexistencia de la causal, dada la permanencia del </w:t>
      </w:r>
      <w:r w:rsidR="00384EEB">
        <w:rPr>
          <w:rFonts w:ascii="Arial" w:hAnsi="Arial" w:cs="Arial"/>
          <w:color w:val="000000"/>
          <w:szCs w:val="24"/>
          <w:shd w:val="clear" w:color="auto" w:fill="FFFFFF"/>
          <w:lang w:val="es-CO"/>
        </w:rPr>
        <w:t>servicio</w:t>
      </w:r>
      <w:r w:rsidR="00B9060B">
        <w:rPr>
          <w:rFonts w:ascii="Arial" w:hAnsi="Arial" w:cs="Arial"/>
          <w:color w:val="000000"/>
          <w:szCs w:val="24"/>
          <w:shd w:val="clear" w:color="auto" w:fill="FFFFFF"/>
          <w:lang w:val="es-CO"/>
        </w:rPr>
        <w:t xml:space="preserve"> temporal requerido,</w:t>
      </w:r>
      <w:r w:rsidR="001B031B">
        <w:rPr>
          <w:rFonts w:ascii="Arial" w:hAnsi="Arial" w:cs="Arial"/>
          <w:color w:val="000000"/>
          <w:szCs w:val="24"/>
          <w:shd w:val="clear" w:color="auto" w:fill="FFFFFF"/>
          <w:lang w:val="es-CO"/>
        </w:rPr>
        <w:t xml:space="preserve"> </w:t>
      </w:r>
      <w:r w:rsidR="005266CD">
        <w:rPr>
          <w:rFonts w:ascii="Arial" w:hAnsi="Arial" w:cs="Arial"/>
          <w:color w:val="000000"/>
          <w:szCs w:val="24"/>
          <w:shd w:val="clear" w:color="auto" w:fill="FFFFFF"/>
          <w:lang w:val="es-CO"/>
        </w:rPr>
        <w:t>y no la demandante</w:t>
      </w:r>
      <w:r w:rsidR="0098406C">
        <w:rPr>
          <w:rFonts w:ascii="Arial" w:hAnsi="Arial" w:cs="Arial"/>
          <w:color w:val="000000"/>
          <w:szCs w:val="24"/>
          <w:shd w:val="clear" w:color="auto" w:fill="FFFFFF"/>
          <w:lang w:val="es-CO"/>
        </w:rPr>
        <w:t>,</w:t>
      </w:r>
      <w:r w:rsidR="005266CD">
        <w:rPr>
          <w:rFonts w:ascii="Arial" w:hAnsi="Arial" w:cs="Arial"/>
          <w:color w:val="000000"/>
          <w:szCs w:val="24"/>
          <w:shd w:val="clear" w:color="auto" w:fill="FFFFFF"/>
          <w:lang w:val="es-CO"/>
        </w:rPr>
        <w:t xml:space="preserve"> como lo pretende hace</w:t>
      </w:r>
      <w:r w:rsidR="005F1314">
        <w:rPr>
          <w:rFonts w:ascii="Arial" w:hAnsi="Arial" w:cs="Arial"/>
          <w:color w:val="000000"/>
          <w:szCs w:val="24"/>
          <w:shd w:val="clear" w:color="auto" w:fill="FFFFFF"/>
          <w:lang w:val="es-CO"/>
        </w:rPr>
        <w:t xml:space="preserve">r ver la codemandada </w:t>
      </w:r>
      <w:proofErr w:type="spellStart"/>
      <w:r w:rsidR="005F1314">
        <w:rPr>
          <w:rFonts w:ascii="Arial" w:hAnsi="Arial" w:cs="Arial"/>
          <w:color w:val="000000"/>
          <w:szCs w:val="24"/>
          <w:shd w:val="clear" w:color="auto" w:fill="FFFFFF"/>
          <w:lang w:val="es-CO"/>
        </w:rPr>
        <w:t>Indusel</w:t>
      </w:r>
      <w:proofErr w:type="spellEnd"/>
      <w:r w:rsidR="005F1314">
        <w:rPr>
          <w:rFonts w:ascii="Arial" w:hAnsi="Arial" w:cs="Arial"/>
          <w:color w:val="000000"/>
          <w:szCs w:val="24"/>
          <w:shd w:val="clear" w:color="auto" w:fill="FFFFFF"/>
          <w:lang w:val="es-CO"/>
        </w:rPr>
        <w:t xml:space="preserve"> </w:t>
      </w:r>
      <w:proofErr w:type="spellStart"/>
      <w:r w:rsidR="005F1314">
        <w:rPr>
          <w:rFonts w:ascii="Arial" w:hAnsi="Arial" w:cs="Arial"/>
          <w:color w:val="000000"/>
          <w:szCs w:val="24"/>
          <w:shd w:val="clear" w:color="auto" w:fill="FFFFFF"/>
          <w:lang w:val="es-CO"/>
        </w:rPr>
        <w:t>SA</w:t>
      </w:r>
      <w:proofErr w:type="spellEnd"/>
      <w:r w:rsidR="005F1314">
        <w:rPr>
          <w:rFonts w:ascii="Arial" w:hAnsi="Arial" w:cs="Arial"/>
          <w:color w:val="000000"/>
          <w:szCs w:val="24"/>
          <w:shd w:val="clear" w:color="auto" w:fill="FFFFFF"/>
          <w:lang w:val="es-CO"/>
        </w:rPr>
        <w:t>.</w:t>
      </w:r>
    </w:p>
    <w:p w:rsidR="005F1314" w:rsidRDefault="005F1314" w:rsidP="007410A3">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lang w:val="es-CO"/>
        </w:rPr>
      </w:pPr>
    </w:p>
    <w:p w:rsidR="00B9060B" w:rsidRDefault="005F1314" w:rsidP="00DE31F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lang w:val="es-CO"/>
        </w:rPr>
        <w:t>Ahora, como no lo</w:t>
      </w:r>
      <w:r w:rsidR="00B937E0">
        <w:rPr>
          <w:rFonts w:ascii="Arial" w:hAnsi="Arial" w:cs="Arial"/>
          <w:color w:val="000000"/>
          <w:szCs w:val="24"/>
          <w:shd w:val="clear" w:color="auto" w:fill="FFFFFF"/>
          <w:lang w:val="es-CO"/>
        </w:rPr>
        <w:t xml:space="preserve"> hizo, la prueba documental antes referida </w:t>
      </w:r>
      <w:r w:rsidR="00B9060B">
        <w:rPr>
          <w:rFonts w:ascii="Arial" w:hAnsi="Arial" w:cs="Arial"/>
          <w:color w:val="000000"/>
          <w:szCs w:val="24"/>
          <w:shd w:val="clear" w:color="auto" w:fill="FFFFFF"/>
          <w:lang w:val="es-CO"/>
        </w:rPr>
        <w:t>fue suficiente para develar</w:t>
      </w:r>
      <w:r w:rsidR="00251FA2">
        <w:rPr>
          <w:rFonts w:ascii="Arial" w:hAnsi="Arial" w:cs="Arial"/>
          <w:color w:val="000000"/>
          <w:szCs w:val="24"/>
          <w:shd w:val="clear" w:color="auto" w:fill="FFFFFF"/>
          <w:lang w:val="es-CO"/>
        </w:rPr>
        <w:t xml:space="preserve"> </w:t>
      </w:r>
      <w:r w:rsidR="00E44B90">
        <w:rPr>
          <w:rFonts w:ascii="Arial" w:hAnsi="Arial" w:cs="Arial"/>
          <w:color w:val="000000"/>
          <w:szCs w:val="24"/>
          <w:shd w:val="clear" w:color="auto" w:fill="FFFFFF"/>
          <w:lang w:val="es-CO"/>
        </w:rPr>
        <w:t xml:space="preserve">que </w:t>
      </w:r>
      <w:proofErr w:type="spellStart"/>
      <w:r w:rsidR="00E44B90">
        <w:rPr>
          <w:rFonts w:ascii="Arial" w:hAnsi="Arial" w:cs="Arial"/>
          <w:color w:val="000000"/>
          <w:szCs w:val="24"/>
          <w:shd w:val="clear" w:color="auto" w:fill="FFFFFF"/>
          <w:lang w:val="es-CO"/>
        </w:rPr>
        <w:t>Indusel</w:t>
      </w:r>
      <w:proofErr w:type="spellEnd"/>
      <w:r w:rsidR="00E44B90">
        <w:rPr>
          <w:rFonts w:ascii="Arial" w:hAnsi="Arial" w:cs="Arial"/>
          <w:color w:val="000000"/>
          <w:szCs w:val="24"/>
          <w:shd w:val="clear" w:color="auto" w:fill="FFFFFF"/>
          <w:lang w:val="es-CO"/>
        </w:rPr>
        <w:t xml:space="preserve"> </w:t>
      </w:r>
      <w:proofErr w:type="spellStart"/>
      <w:r w:rsidR="00E44B90">
        <w:rPr>
          <w:rFonts w:ascii="Arial" w:hAnsi="Arial" w:cs="Arial"/>
          <w:color w:val="000000"/>
          <w:szCs w:val="24"/>
          <w:shd w:val="clear" w:color="auto" w:fill="FFFFFF"/>
          <w:lang w:val="es-CO"/>
        </w:rPr>
        <w:t>SA</w:t>
      </w:r>
      <w:proofErr w:type="spellEnd"/>
      <w:r w:rsidR="00E44B90">
        <w:rPr>
          <w:rFonts w:ascii="Arial" w:hAnsi="Arial" w:cs="Arial"/>
          <w:color w:val="000000"/>
          <w:szCs w:val="24"/>
          <w:shd w:val="clear" w:color="auto" w:fill="FFFFFF"/>
          <w:lang w:val="es-CO"/>
        </w:rPr>
        <w:t xml:space="preserve"> tenía una</w:t>
      </w:r>
      <w:r w:rsidR="006C04C1">
        <w:rPr>
          <w:rFonts w:ascii="Arial" w:hAnsi="Arial" w:cs="Arial"/>
          <w:color w:val="000000"/>
          <w:szCs w:val="24"/>
          <w:shd w:val="clear" w:color="auto" w:fill="FFFFFF"/>
          <w:lang w:val="es-CO"/>
        </w:rPr>
        <w:t xml:space="preserve"> </w:t>
      </w:r>
      <w:r w:rsidR="00084484">
        <w:rPr>
          <w:rFonts w:ascii="Arial" w:hAnsi="Arial" w:cs="Arial"/>
          <w:color w:val="000000"/>
          <w:szCs w:val="24"/>
          <w:shd w:val="clear" w:color="auto" w:fill="FFFFFF"/>
          <w:lang w:val="es-CO"/>
        </w:rPr>
        <w:t>necesidad constante</w:t>
      </w:r>
      <w:r w:rsidR="00E44B90">
        <w:rPr>
          <w:rFonts w:ascii="Arial" w:hAnsi="Arial" w:cs="Arial"/>
          <w:color w:val="000000"/>
          <w:szCs w:val="24"/>
          <w:shd w:val="clear" w:color="auto" w:fill="FFFFFF"/>
          <w:lang w:val="es-CO"/>
        </w:rPr>
        <w:t xml:space="preserve"> y permanente</w:t>
      </w:r>
      <w:r w:rsidR="00084484">
        <w:rPr>
          <w:rFonts w:ascii="Arial" w:hAnsi="Arial" w:cs="Arial"/>
          <w:color w:val="000000"/>
          <w:szCs w:val="24"/>
          <w:shd w:val="clear" w:color="auto" w:fill="FFFFFF"/>
          <w:lang w:val="es-CO"/>
        </w:rPr>
        <w:t xml:space="preserve"> de usar esta modalidad de contratación</w:t>
      </w:r>
      <w:r w:rsidR="006C04C1">
        <w:rPr>
          <w:rFonts w:ascii="Arial" w:hAnsi="Arial" w:cs="Arial"/>
          <w:color w:val="000000"/>
          <w:szCs w:val="24"/>
          <w:shd w:val="clear" w:color="auto" w:fill="FFFFFF"/>
          <w:lang w:val="es-CO"/>
        </w:rPr>
        <w:t>,</w:t>
      </w:r>
      <w:r w:rsidR="00084484">
        <w:rPr>
          <w:rFonts w:ascii="Arial" w:hAnsi="Arial" w:cs="Arial"/>
          <w:color w:val="000000"/>
          <w:szCs w:val="24"/>
          <w:shd w:val="clear" w:color="auto" w:fill="FFFFFF"/>
          <w:lang w:val="es-CO"/>
        </w:rPr>
        <w:t xml:space="preserve"> independientemente de lo establecido en el artículo 77 de la Ley 50 de 1990, </w:t>
      </w:r>
      <w:r w:rsidR="0068453F">
        <w:rPr>
          <w:rFonts w:ascii="Arial" w:hAnsi="Arial" w:cs="Arial"/>
          <w:color w:val="000000"/>
          <w:szCs w:val="24"/>
          <w:shd w:val="clear" w:color="auto" w:fill="FFFFFF"/>
          <w:lang w:val="es-CO"/>
        </w:rPr>
        <w:t>que lo es</w:t>
      </w:r>
      <w:r w:rsidR="009309BB">
        <w:rPr>
          <w:rFonts w:ascii="Arial" w:hAnsi="Arial" w:cs="Arial"/>
          <w:color w:val="000000"/>
          <w:szCs w:val="24"/>
          <w:shd w:val="clear" w:color="auto" w:fill="FFFFFF"/>
          <w:lang w:val="es-CO"/>
        </w:rPr>
        <w:t>,</w:t>
      </w:r>
      <w:r w:rsidR="00084484">
        <w:rPr>
          <w:rFonts w:ascii="Arial" w:hAnsi="Arial" w:cs="Arial"/>
          <w:color w:val="000000"/>
          <w:szCs w:val="24"/>
          <w:shd w:val="clear" w:color="auto" w:fill="FFFFFF"/>
          <w:lang w:val="es-CO"/>
        </w:rPr>
        <w:t xml:space="preserve"> </w:t>
      </w:r>
      <w:r w:rsidR="002B33F9">
        <w:rPr>
          <w:rFonts w:ascii="Arial" w:hAnsi="Arial" w:cs="Arial"/>
          <w:color w:val="000000"/>
          <w:szCs w:val="24"/>
          <w:shd w:val="clear" w:color="auto" w:fill="FFFFFF"/>
        </w:rPr>
        <w:t>para prestar un servicio restringido en el tiempo, de apoyo o colaboración</w:t>
      </w:r>
      <w:r w:rsidR="00B9060B">
        <w:rPr>
          <w:rFonts w:ascii="Arial" w:hAnsi="Arial" w:cs="Arial"/>
          <w:color w:val="000000"/>
          <w:szCs w:val="24"/>
          <w:shd w:val="clear" w:color="auto" w:fill="FFFFFF"/>
        </w:rPr>
        <w:t>; como pasa a explicarse.</w:t>
      </w:r>
    </w:p>
    <w:p w:rsidR="00B9060B" w:rsidRDefault="00B9060B" w:rsidP="00DE31F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DE31F4" w:rsidRDefault="00B9060B" w:rsidP="00DE31F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rPr>
        <w:t>E</w:t>
      </w:r>
      <w:r w:rsidR="005F1314">
        <w:rPr>
          <w:rFonts w:ascii="Arial" w:hAnsi="Arial" w:cs="Arial"/>
          <w:color w:val="000000"/>
          <w:szCs w:val="24"/>
          <w:shd w:val="clear" w:color="auto" w:fill="FFFFFF"/>
        </w:rPr>
        <w:t xml:space="preserve">n primer lugar, porque realizó cuatro contratos, inferiores a un año, dos para el cargo inicial de promotora de ventas, para los años 2010 y 2011, labor que </w:t>
      </w:r>
      <w:r w:rsidR="000C0CE9">
        <w:rPr>
          <w:rFonts w:ascii="Arial" w:hAnsi="Arial" w:cs="Arial"/>
          <w:color w:val="000000"/>
          <w:szCs w:val="24"/>
          <w:shd w:val="clear" w:color="auto" w:fill="FFFFFF"/>
        </w:rPr>
        <w:t xml:space="preserve">solo </w:t>
      </w:r>
      <w:r w:rsidR="005F1314">
        <w:rPr>
          <w:rFonts w:ascii="Arial" w:hAnsi="Arial" w:cs="Arial"/>
          <w:color w:val="000000"/>
          <w:szCs w:val="24"/>
          <w:shd w:val="clear" w:color="auto" w:fill="FFFFFF"/>
        </w:rPr>
        <w:t>ejecutó por un lapso corto de 3 meses, según lo confesó la actora en la demanda</w:t>
      </w:r>
      <w:r w:rsidR="000C0CE9">
        <w:rPr>
          <w:rFonts w:ascii="Arial" w:hAnsi="Arial" w:cs="Arial"/>
          <w:color w:val="000000"/>
          <w:szCs w:val="24"/>
          <w:shd w:val="clear" w:color="auto" w:fill="FFFFFF"/>
        </w:rPr>
        <w:t xml:space="preserve"> y refirió el testigo José Alejandro Álvarez Grisales</w:t>
      </w:r>
      <w:r w:rsidR="00A51A40">
        <w:rPr>
          <w:rFonts w:ascii="Arial" w:hAnsi="Arial" w:cs="Arial"/>
          <w:color w:val="000000"/>
          <w:szCs w:val="24"/>
          <w:shd w:val="clear" w:color="auto" w:fill="FFFFFF"/>
        </w:rPr>
        <w:t>, éste último quien dijo</w:t>
      </w:r>
      <w:r w:rsidR="000C0CE9">
        <w:rPr>
          <w:rFonts w:ascii="Arial" w:hAnsi="Arial" w:cs="Arial"/>
          <w:color w:val="000000"/>
          <w:szCs w:val="24"/>
          <w:shd w:val="clear" w:color="auto" w:fill="FFFFFF"/>
        </w:rPr>
        <w:t xml:space="preserve"> que al ingresar la actora lo hizo como promotora</w:t>
      </w:r>
      <w:r w:rsidR="00D07292">
        <w:rPr>
          <w:rFonts w:ascii="Arial" w:hAnsi="Arial" w:cs="Arial"/>
          <w:color w:val="000000"/>
          <w:szCs w:val="24"/>
          <w:shd w:val="clear" w:color="auto" w:fill="FFFFFF"/>
        </w:rPr>
        <w:t xml:space="preserve"> de ventas</w:t>
      </w:r>
      <w:r w:rsidR="00DE31F4">
        <w:rPr>
          <w:rFonts w:ascii="Arial" w:hAnsi="Arial" w:cs="Arial"/>
          <w:color w:val="000000"/>
          <w:szCs w:val="24"/>
          <w:shd w:val="clear" w:color="auto" w:fill="FFFFFF"/>
        </w:rPr>
        <w:t>,</w:t>
      </w:r>
      <w:r w:rsidR="000C0CE9">
        <w:rPr>
          <w:rFonts w:ascii="Arial" w:hAnsi="Arial" w:cs="Arial"/>
          <w:color w:val="000000"/>
          <w:szCs w:val="24"/>
          <w:shd w:val="clear" w:color="auto" w:fill="FFFFFF"/>
        </w:rPr>
        <w:t xml:space="preserve"> pero luego era la secretaria</w:t>
      </w:r>
      <w:r w:rsidR="00DE31F4">
        <w:rPr>
          <w:rFonts w:ascii="Arial" w:hAnsi="Arial" w:cs="Arial"/>
          <w:color w:val="000000"/>
          <w:szCs w:val="24"/>
          <w:shd w:val="clear" w:color="auto" w:fill="FFFFFF"/>
        </w:rPr>
        <w:t>,</w:t>
      </w:r>
      <w:r w:rsidR="000C0CE9">
        <w:rPr>
          <w:rFonts w:ascii="Arial" w:hAnsi="Arial" w:cs="Arial"/>
          <w:color w:val="000000"/>
          <w:szCs w:val="24"/>
          <w:shd w:val="clear" w:color="auto" w:fill="FFFFFF"/>
        </w:rPr>
        <w:t xml:space="preserve"> quien llamaba a clientes</w:t>
      </w:r>
      <w:r w:rsidR="00D07292">
        <w:rPr>
          <w:rFonts w:ascii="Arial" w:hAnsi="Arial" w:cs="Arial"/>
          <w:color w:val="000000"/>
          <w:szCs w:val="24"/>
          <w:shd w:val="clear" w:color="auto" w:fill="FFFFFF"/>
        </w:rPr>
        <w:t xml:space="preserve"> y</w:t>
      </w:r>
      <w:r w:rsidR="000C0CE9">
        <w:rPr>
          <w:rFonts w:ascii="Arial" w:hAnsi="Arial" w:cs="Arial"/>
          <w:color w:val="000000"/>
          <w:szCs w:val="24"/>
          <w:shd w:val="clear" w:color="auto" w:fill="FFFFFF"/>
        </w:rPr>
        <w:t xml:space="preserve"> despachaba técnicos</w:t>
      </w:r>
      <w:r w:rsidR="00D07292">
        <w:rPr>
          <w:rFonts w:ascii="Arial" w:hAnsi="Arial" w:cs="Arial"/>
          <w:color w:val="000000"/>
          <w:szCs w:val="24"/>
          <w:shd w:val="clear" w:color="auto" w:fill="FFFFFF"/>
        </w:rPr>
        <w:t xml:space="preserve">; y los otros dos, para </w:t>
      </w:r>
      <w:r w:rsidR="00DE31F4">
        <w:rPr>
          <w:rFonts w:ascii="Arial" w:hAnsi="Arial" w:cs="Arial"/>
          <w:color w:val="000000"/>
          <w:szCs w:val="24"/>
          <w:shd w:val="clear" w:color="auto" w:fill="FFFFFF"/>
        </w:rPr>
        <w:t xml:space="preserve">el cargo de </w:t>
      </w:r>
      <w:r w:rsidR="00D07292">
        <w:rPr>
          <w:rFonts w:ascii="Arial" w:hAnsi="Arial" w:cs="Arial"/>
          <w:color w:val="000000"/>
          <w:szCs w:val="24"/>
          <w:shd w:val="clear" w:color="auto" w:fill="FFFFFF"/>
        </w:rPr>
        <w:t>secretaria en los años 2012 y 2013</w:t>
      </w:r>
      <w:r w:rsidR="00DE31F4">
        <w:rPr>
          <w:rFonts w:ascii="Arial" w:hAnsi="Arial" w:cs="Arial"/>
          <w:color w:val="000000"/>
          <w:szCs w:val="24"/>
          <w:shd w:val="clear" w:color="auto" w:fill="FFFFFF"/>
        </w:rPr>
        <w:t xml:space="preserve">, siendo ésta labor la que realmente a lo largo de más de 3 años </w:t>
      </w:r>
      <w:r w:rsidR="00A51A40">
        <w:rPr>
          <w:rFonts w:ascii="Arial" w:hAnsi="Arial" w:cs="Arial"/>
          <w:color w:val="000000"/>
          <w:szCs w:val="24"/>
          <w:shd w:val="clear" w:color="auto" w:fill="FFFFFF"/>
        </w:rPr>
        <w:t>ejerci</w:t>
      </w:r>
      <w:r w:rsidR="00DE31F4">
        <w:rPr>
          <w:rFonts w:ascii="Arial" w:hAnsi="Arial" w:cs="Arial"/>
          <w:color w:val="000000"/>
          <w:szCs w:val="24"/>
          <w:shd w:val="clear" w:color="auto" w:fill="FFFFFF"/>
        </w:rPr>
        <w:t xml:space="preserve">ó con </w:t>
      </w:r>
      <w:proofErr w:type="spellStart"/>
      <w:r w:rsidR="00DE31F4">
        <w:rPr>
          <w:rFonts w:ascii="Arial" w:hAnsi="Arial" w:cs="Arial"/>
          <w:color w:val="000000"/>
          <w:szCs w:val="24"/>
          <w:shd w:val="clear" w:color="auto" w:fill="FFFFFF"/>
        </w:rPr>
        <w:t>Indusel</w:t>
      </w:r>
      <w:proofErr w:type="spellEnd"/>
      <w:r w:rsidR="00A51A40">
        <w:rPr>
          <w:rFonts w:ascii="Arial" w:hAnsi="Arial" w:cs="Arial"/>
          <w:color w:val="000000"/>
          <w:szCs w:val="24"/>
          <w:shd w:val="clear" w:color="auto" w:fill="FFFFFF"/>
        </w:rPr>
        <w:t xml:space="preserve"> </w:t>
      </w:r>
      <w:proofErr w:type="spellStart"/>
      <w:r w:rsidR="00A51A40">
        <w:rPr>
          <w:rFonts w:ascii="Arial" w:hAnsi="Arial" w:cs="Arial"/>
          <w:color w:val="000000"/>
          <w:szCs w:val="24"/>
          <w:shd w:val="clear" w:color="auto" w:fill="FFFFFF"/>
        </w:rPr>
        <w:t>SA</w:t>
      </w:r>
      <w:proofErr w:type="spellEnd"/>
      <w:r w:rsidR="00A51A40">
        <w:rPr>
          <w:rFonts w:ascii="Arial" w:hAnsi="Arial" w:cs="Arial"/>
          <w:color w:val="000000"/>
          <w:szCs w:val="24"/>
          <w:shd w:val="clear" w:color="auto" w:fill="FFFFFF"/>
        </w:rPr>
        <w:t xml:space="preserve">; </w:t>
      </w:r>
      <w:r w:rsidR="00DE31F4">
        <w:rPr>
          <w:rFonts w:ascii="Arial" w:hAnsi="Arial" w:cs="Arial"/>
          <w:color w:val="000000"/>
          <w:szCs w:val="24"/>
          <w:shd w:val="clear" w:color="auto" w:fill="FFFFFF"/>
        </w:rPr>
        <w:t>lo que se corrobora con las liquidaciones de prestaciones sociales que obran a folios 15 a 18</w:t>
      </w:r>
      <w:r w:rsidR="00A51A40">
        <w:rPr>
          <w:rFonts w:ascii="Arial" w:hAnsi="Arial" w:cs="Arial"/>
          <w:color w:val="000000"/>
          <w:szCs w:val="24"/>
          <w:shd w:val="clear" w:color="auto" w:fill="FFFFFF"/>
        </w:rPr>
        <w:t>,</w:t>
      </w:r>
      <w:r w:rsidR="00DE31F4">
        <w:rPr>
          <w:rFonts w:ascii="Arial" w:hAnsi="Arial" w:cs="Arial"/>
          <w:color w:val="000000"/>
          <w:szCs w:val="24"/>
          <w:shd w:val="clear" w:color="auto" w:fill="FFFFFF"/>
        </w:rPr>
        <w:t xml:space="preserve"> donde la misma </w:t>
      </w:r>
      <w:proofErr w:type="spellStart"/>
      <w:r w:rsidR="00DE31F4">
        <w:rPr>
          <w:rFonts w:ascii="Arial" w:hAnsi="Arial" w:cs="Arial"/>
          <w:color w:val="000000"/>
          <w:szCs w:val="24"/>
          <w:shd w:val="clear" w:color="auto" w:fill="FFFFFF"/>
        </w:rPr>
        <w:t>Indusel</w:t>
      </w:r>
      <w:proofErr w:type="spellEnd"/>
      <w:r w:rsidR="00A51A40">
        <w:rPr>
          <w:rFonts w:ascii="Arial" w:hAnsi="Arial" w:cs="Arial"/>
          <w:color w:val="000000"/>
          <w:szCs w:val="24"/>
          <w:shd w:val="clear" w:color="auto" w:fill="FFFFFF"/>
        </w:rPr>
        <w:t xml:space="preserve"> </w:t>
      </w:r>
      <w:proofErr w:type="spellStart"/>
      <w:r w:rsidR="00A51A40">
        <w:rPr>
          <w:rFonts w:ascii="Arial" w:hAnsi="Arial" w:cs="Arial"/>
          <w:color w:val="000000"/>
          <w:szCs w:val="24"/>
          <w:shd w:val="clear" w:color="auto" w:fill="FFFFFF"/>
        </w:rPr>
        <w:t>SA</w:t>
      </w:r>
      <w:proofErr w:type="spellEnd"/>
      <w:r w:rsidR="00DE31F4">
        <w:rPr>
          <w:rFonts w:ascii="Arial" w:hAnsi="Arial" w:cs="Arial"/>
          <w:color w:val="000000"/>
          <w:szCs w:val="24"/>
          <w:shd w:val="clear" w:color="auto" w:fill="FFFFFF"/>
        </w:rPr>
        <w:t xml:space="preserve"> plasmó </w:t>
      </w:r>
      <w:r w:rsidR="00A51A40">
        <w:rPr>
          <w:rFonts w:ascii="Arial" w:hAnsi="Arial" w:cs="Arial"/>
          <w:color w:val="000000"/>
          <w:szCs w:val="24"/>
          <w:shd w:val="clear" w:color="auto" w:fill="FFFFFF"/>
        </w:rPr>
        <w:t>que</w:t>
      </w:r>
      <w:r w:rsidR="00DE31F4">
        <w:rPr>
          <w:rFonts w:ascii="Arial" w:hAnsi="Arial" w:cs="Arial"/>
          <w:color w:val="000000"/>
          <w:szCs w:val="24"/>
          <w:shd w:val="clear" w:color="auto" w:fill="FFFFFF"/>
        </w:rPr>
        <w:t xml:space="preserve"> el cargo que desempeño la actora </w:t>
      </w:r>
      <w:r w:rsidR="00A51A40">
        <w:rPr>
          <w:rFonts w:ascii="Arial" w:hAnsi="Arial" w:cs="Arial"/>
          <w:color w:val="000000"/>
          <w:szCs w:val="24"/>
          <w:shd w:val="clear" w:color="auto" w:fill="FFFFFF"/>
        </w:rPr>
        <w:t xml:space="preserve">fue </w:t>
      </w:r>
      <w:r w:rsidR="00DE31F4">
        <w:rPr>
          <w:rFonts w:ascii="Arial" w:hAnsi="Arial" w:cs="Arial"/>
          <w:color w:val="000000"/>
          <w:szCs w:val="24"/>
          <w:shd w:val="clear" w:color="auto" w:fill="FFFFFF"/>
        </w:rPr>
        <w:t>el de secretaria</w:t>
      </w:r>
      <w:r w:rsidR="00AE0DD8">
        <w:rPr>
          <w:rFonts w:ascii="Arial" w:hAnsi="Arial" w:cs="Arial"/>
          <w:color w:val="000000"/>
          <w:szCs w:val="24"/>
          <w:shd w:val="clear" w:color="auto" w:fill="FFFFFF"/>
        </w:rPr>
        <w:t xml:space="preserve">, </w:t>
      </w:r>
      <w:r w:rsidR="00A51A40">
        <w:rPr>
          <w:rFonts w:ascii="Arial" w:hAnsi="Arial" w:cs="Arial"/>
          <w:color w:val="000000"/>
          <w:szCs w:val="24"/>
          <w:shd w:val="clear" w:color="auto" w:fill="FFFFFF"/>
        </w:rPr>
        <w:t>de esta manera dejó al descubierto que cambió la</w:t>
      </w:r>
      <w:r w:rsidR="00AE0DD8">
        <w:rPr>
          <w:rFonts w:ascii="Arial" w:hAnsi="Arial" w:cs="Arial"/>
          <w:color w:val="000000"/>
          <w:szCs w:val="24"/>
          <w:shd w:val="clear" w:color="auto" w:fill="FFFFFF"/>
        </w:rPr>
        <w:t xml:space="preserve"> labor por la </w:t>
      </w:r>
      <w:r w:rsidR="00A51A40">
        <w:rPr>
          <w:rFonts w:ascii="Arial" w:hAnsi="Arial" w:cs="Arial"/>
          <w:color w:val="000000"/>
          <w:szCs w:val="24"/>
          <w:shd w:val="clear" w:color="auto" w:fill="FFFFFF"/>
        </w:rPr>
        <w:t xml:space="preserve">que </w:t>
      </w:r>
      <w:r w:rsidR="00AE0DD8">
        <w:rPr>
          <w:rFonts w:ascii="Arial" w:hAnsi="Arial" w:cs="Arial"/>
          <w:color w:val="000000"/>
          <w:szCs w:val="24"/>
          <w:shd w:val="clear" w:color="auto" w:fill="FFFFFF"/>
        </w:rPr>
        <w:t>inicialmente requirió a la actora como trabajadora en misi</w:t>
      </w:r>
      <w:r w:rsidR="00A51A40">
        <w:rPr>
          <w:rFonts w:ascii="Arial" w:hAnsi="Arial" w:cs="Arial"/>
          <w:color w:val="000000"/>
          <w:szCs w:val="24"/>
          <w:shd w:val="clear" w:color="auto" w:fill="FFFFFF"/>
        </w:rPr>
        <w:t>ón -”promotora de ventas”-.</w:t>
      </w:r>
    </w:p>
    <w:p w:rsidR="005F1314" w:rsidRDefault="00DE31F4" w:rsidP="007410A3">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rPr>
        <w:t xml:space="preserve">           </w:t>
      </w:r>
    </w:p>
    <w:p w:rsidR="005F1314" w:rsidRDefault="00DE31F4" w:rsidP="007410A3">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rPr>
        <w:t xml:space="preserve">En segundo </w:t>
      </w:r>
      <w:r w:rsidR="00A51A40">
        <w:rPr>
          <w:rFonts w:ascii="Arial" w:hAnsi="Arial" w:cs="Arial"/>
          <w:color w:val="000000"/>
          <w:szCs w:val="24"/>
          <w:shd w:val="clear" w:color="auto" w:fill="FFFFFF"/>
        </w:rPr>
        <w:t>término</w:t>
      </w:r>
      <w:r>
        <w:rPr>
          <w:rFonts w:ascii="Arial" w:hAnsi="Arial" w:cs="Arial"/>
          <w:color w:val="000000"/>
          <w:szCs w:val="24"/>
          <w:shd w:val="clear" w:color="auto" w:fill="FFFFFF"/>
        </w:rPr>
        <w:t xml:space="preserve">, </w:t>
      </w:r>
      <w:r w:rsidR="00A51A40">
        <w:rPr>
          <w:rFonts w:ascii="Arial" w:hAnsi="Arial" w:cs="Arial"/>
          <w:color w:val="000000"/>
          <w:szCs w:val="24"/>
          <w:shd w:val="clear" w:color="auto" w:fill="FFFFFF"/>
        </w:rPr>
        <w:t>dado que</w:t>
      </w:r>
      <w:r w:rsidR="00AE0DD8">
        <w:rPr>
          <w:rFonts w:ascii="Arial" w:hAnsi="Arial" w:cs="Arial"/>
          <w:color w:val="000000"/>
          <w:szCs w:val="24"/>
          <w:shd w:val="clear" w:color="auto" w:fill="FFFFFF"/>
        </w:rPr>
        <w:t xml:space="preserve"> las interrupciones que hubo en cada contrato fueron, </w:t>
      </w:r>
      <w:r w:rsidR="00A51A40">
        <w:rPr>
          <w:rFonts w:ascii="Arial" w:hAnsi="Arial" w:cs="Arial"/>
          <w:color w:val="000000"/>
          <w:szCs w:val="24"/>
          <w:shd w:val="clear" w:color="auto" w:fill="FFFFFF"/>
        </w:rPr>
        <w:t>de</w:t>
      </w:r>
      <w:r w:rsidR="00AE0DD8">
        <w:rPr>
          <w:rFonts w:ascii="Arial" w:hAnsi="Arial" w:cs="Arial"/>
          <w:color w:val="000000"/>
          <w:szCs w:val="24"/>
          <w:shd w:val="clear" w:color="auto" w:fill="FFFFFF"/>
        </w:rPr>
        <w:t xml:space="preserve"> m</w:t>
      </w:r>
      <w:r w:rsidR="00A51A40">
        <w:rPr>
          <w:rFonts w:ascii="Arial" w:hAnsi="Arial" w:cs="Arial"/>
          <w:color w:val="000000"/>
          <w:szCs w:val="24"/>
          <w:shd w:val="clear" w:color="auto" w:fill="FFFFFF"/>
        </w:rPr>
        <w:t>áximo</w:t>
      </w:r>
      <w:r w:rsidR="00AE0DD8">
        <w:rPr>
          <w:rFonts w:ascii="Arial" w:hAnsi="Arial" w:cs="Arial"/>
          <w:color w:val="000000"/>
          <w:szCs w:val="24"/>
          <w:shd w:val="clear" w:color="auto" w:fill="FFFFFF"/>
        </w:rPr>
        <w:t xml:space="preserve"> 10 días, tiempo en el que la actora descansaba, según ella por “vacaciones”, para </w:t>
      </w:r>
      <w:r w:rsidR="00FF4224">
        <w:rPr>
          <w:rFonts w:ascii="Arial" w:hAnsi="Arial" w:cs="Arial"/>
          <w:color w:val="000000"/>
          <w:szCs w:val="24"/>
          <w:shd w:val="clear" w:color="auto" w:fill="FFFFFF"/>
        </w:rPr>
        <w:t xml:space="preserve">posteriormente, </w:t>
      </w:r>
      <w:r w:rsidR="00A51A40">
        <w:rPr>
          <w:rFonts w:ascii="Arial" w:hAnsi="Arial" w:cs="Arial"/>
          <w:color w:val="000000"/>
          <w:szCs w:val="24"/>
          <w:shd w:val="clear" w:color="auto" w:fill="FFFFFF"/>
        </w:rPr>
        <w:t>celebrar un nuevo</w:t>
      </w:r>
      <w:r w:rsidR="00AE0DD8">
        <w:rPr>
          <w:rFonts w:ascii="Arial" w:hAnsi="Arial" w:cs="Arial"/>
          <w:color w:val="000000"/>
          <w:szCs w:val="24"/>
          <w:shd w:val="clear" w:color="auto" w:fill="FFFFFF"/>
        </w:rPr>
        <w:t xml:space="preserve"> contrato con la misma </w:t>
      </w:r>
      <w:proofErr w:type="spellStart"/>
      <w:r w:rsidR="00AE0DD8">
        <w:rPr>
          <w:rFonts w:ascii="Arial" w:hAnsi="Arial" w:cs="Arial"/>
          <w:color w:val="000000"/>
          <w:szCs w:val="24"/>
          <w:shd w:val="clear" w:color="auto" w:fill="FFFFFF"/>
        </w:rPr>
        <w:t>EST</w:t>
      </w:r>
      <w:proofErr w:type="spellEnd"/>
      <w:r w:rsidR="00AE0DD8">
        <w:rPr>
          <w:rFonts w:ascii="Arial" w:hAnsi="Arial" w:cs="Arial"/>
          <w:color w:val="000000"/>
          <w:szCs w:val="24"/>
          <w:shd w:val="clear" w:color="auto" w:fill="FFFFFF"/>
        </w:rPr>
        <w:t xml:space="preserve">, </w:t>
      </w:r>
      <w:r w:rsidR="00A51A40">
        <w:rPr>
          <w:rFonts w:ascii="Arial" w:hAnsi="Arial" w:cs="Arial"/>
          <w:color w:val="000000"/>
          <w:szCs w:val="24"/>
          <w:shd w:val="clear" w:color="auto" w:fill="FFFFFF"/>
        </w:rPr>
        <w:t xml:space="preserve">en </w:t>
      </w:r>
      <w:r w:rsidR="00AE0DD8">
        <w:rPr>
          <w:rFonts w:ascii="Arial" w:hAnsi="Arial" w:cs="Arial"/>
          <w:color w:val="000000"/>
          <w:szCs w:val="24"/>
          <w:shd w:val="clear" w:color="auto" w:fill="FFFFFF"/>
        </w:rPr>
        <w:t>el mismo cargo, y la misma usuaria</w:t>
      </w:r>
      <w:r w:rsidR="00FF4224">
        <w:rPr>
          <w:rFonts w:ascii="Arial" w:hAnsi="Arial" w:cs="Arial"/>
          <w:color w:val="000000"/>
          <w:szCs w:val="24"/>
          <w:shd w:val="clear" w:color="auto" w:fill="FFFFFF"/>
        </w:rPr>
        <w:t xml:space="preserve">, situación que </w:t>
      </w:r>
      <w:r w:rsidR="00A51A40">
        <w:rPr>
          <w:rFonts w:ascii="Arial" w:hAnsi="Arial" w:cs="Arial"/>
          <w:color w:val="000000"/>
          <w:szCs w:val="24"/>
          <w:shd w:val="clear" w:color="auto" w:fill="FFFFFF"/>
        </w:rPr>
        <w:t xml:space="preserve">viola </w:t>
      </w:r>
      <w:r w:rsidR="00FF4224">
        <w:rPr>
          <w:rFonts w:ascii="Arial" w:hAnsi="Arial" w:cs="Arial"/>
          <w:color w:val="000000"/>
          <w:szCs w:val="24"/>
          <w:shd w:val="clear" w:color="auto" w:fill="FFFFFF"/>
        </w:rPr>
        <w:t>flagrante</w:t>
      </w:r>
      <w:r w:rsidR="00A51A40">
        <w:rPr>
          <w:rFonts w:ascii="Arial" w:hAnsi="Arial" w:cs="Arial"/>
          <w:color w:val="000000"/>
          <w:szCs w:val="24"/>
          <w:shd w:val="clear" w:color="auto" w:fill="FFFFFF"/>
        </w:rPr>
        <w:t>mente</w:t>
      </w:r>
      <w:r w:rsidR="00FF4224">
        <w:rPr>
          <w:rFonts w:ascii="Arial" w:hAnsi="Arial" w:cs="Arial"/>
          <w:color w:val="000000"/>
          <w:szCs w:val="24"/>
          <w:shd w:val="clear" w:color="auto" w:fill="FFFFFF"/>
        </w:rPr>
        <w:t xml:space="preserve"> el </w:t>
      </w:r>
      <w:r w:rsidR="00FF4224">
        <w:rPr>
          <w:rFonts w:ascii="Arial" w:hAnsi="Arial" w:cs="Arial"/>
          <w:color w:val="000000"/>
          <w:szCs w:val="24"/>
          <w:shd w:val="clear" w:color="auto" w:fill="FFFFFF"/>
        </w:rPr>
        <w:lastRenderedPageBreak/>
        <w:t xml:space="preserve">parágrafo del artículo 6 del </w:t>
      </w:r>
      <w:r w:rsidR="00FF4224">
        <w:rPr>
          <w:rFonts w:ascii="Arial" w:hAnsi="Arial" w:cs="Arial"/>
          <w:color w:val="000000"/>
          <w:szCs w:val="27"/>
          <w:lang w:val="es-ES"/>
        </w:rPr>
        <w:t>Decreto</w:t>
      </w:r>
      <w:r w:rsidR="00FF4224" w:rsidRPr="00DC68EB">
        <w:rPr>
          <w:rFonts w:ascii="Arial" w:hAnsi="Arial" w:cs="Arial"/>
          <w:bCs/>
          <w:color w:val="000000"/>
          <w:szCs w:val="27"/>
        </w:rPr>
        <w:t xml:space="preserve"> 4369 de 2006</w:t>
      </w:r>
      <w:r w:rsidR="00FF4224">
        <w:rPr>
          <w:rFonts w:ascii="Arial" w:hAnsi="Arial" w:cs="Arial"/>
          <w:bCs/>
          <w:color w:val="000000"/>
          <w:szCs w:val="27"/>
        </w:rPr>
        <w:t xml:space="preserve"> </w:t>
      </w:r>
      <w:r w:rsidR="00FF4224">
        <w:rPr>
          <w:rFonts w:ascii="Arial" w:hAnsi="Arial" w:cs="Arial"/>
          <w:bCs/>
          <w:color w:val="000000"/>
          <w:szCs w:val="27"/>
          <w:lang w:val="es-ES"/>
        </w:rPr>
        <w:t>mencionado líneas atrás</w:t>
      </w:r>
      <w:r w:rsidR="008A6E6B">
        <w:rPr>
          <w:rFonts w:ascii="Arial" w:hAnsi="Arial" w:cs="Arial"/>
          <w:bCs/>
          <w:color w:val="000000"/>
          <w:szCs w:val="27"/>
          <w:lang w:val="es-ES"/>
        </w:rPr>
        <w:t xml:space="preserve">, por lo que no hubo solución de continuidad, contrario a lo que pretende la recurrente </w:t>
      </w:r>
      <w:proofErr w:type="spellStart"/>
      <w:r w:rsidR="008A6E6B">
        <w:rPr>
          <w:rFonts w:ascii="Arial" w:hAnsi="Arial" w:cs="Arial"/>
          <w:bCs/>
          <w:color w:val="000000"/>
          <w:szCs w:val="27"/>
          <w:lang w:val="es-ES"/>
        </w:rPr>
        <w:t>Indusel</w:t>
      </w:r>
      <w:proofErr w:type="spellEnd"/>
      <w:r w:rsidR="008A6E6B">
        <w:rPr>
          <w:rFonts w:ascii="Arial" w:hAnsi="Arial" w:cs="Arial"/>
          <w:bCs/>
          <w:color w:val="000000"/>
          <w:szCs w:val="27"/>
          <w:lang w:val="es-ES"/>
        </w:rPr>
        <w:t xml:space="preserve"> </w:t>
      </w:r>
      <w:proofErr w:type="spellStart"/>
      <w:r w:rsidR="008A6E6B">
        <w:rPr>
          <w:rFonts w:ascii="Arial" w:hAnsi="Arial" w:cs="Arial"/>
          <w:bCs/>
          <w:color w:val="000000"/>
          <w:szCs w:val="27"/>
          <w:lang w:val="es-ES"/>
        </w:rPr>
        <w:t>SA</w:t>
      </w:r>
      <w:proofErr w:type="spellEnd"/>
      <w:r w:rsidR="00FF4224">
        <w:rPr>
          <w:rFonts w:ascii="Arial" w:hAnsi="Arial" w:cs="Arial"/>
          <w:bCs/>
          <w:color w:val="000000"/>
          <w:szCs w:val="27"/>
          <w:lang w:val="es-ES"/>
        </w:rPr>
        <w:t>.</w:t>
      </w:r>
    </w:p>
    <w:p w:rsidR="007410A3" w:rsidRDefault="007410A3" w:rsidP="007410A3">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AD50C3" w:rsidRDefault="0068453F"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rPr>
        <w:t>La</w:t>
      </w:r>
      <w:r w:rsidR="00E372F6">
        <w:rPr>
          <w:rFonts w:ascii="Arial" w:hAnsi="Arial" w:cs="Arial"/>
          <w:color w:val="000000"/>
          <w:szCs w:val="24"/>
          <w:shd w:val="clear" w:color="auto" w:fill="FFFFFF"/>
        </w:rPr>
        <w:t xml:space="preserve"> anterior </w:t>
      </w:r>
      <w:r>
        <w:rPr>
          <w:rFonts w:ascii="Arial" w:hAnsi="Arial" w:cs="Arial"/>
          <w:color w:val="000000"/>
          <w:szCs w:val="24"/>
          <w:shd w:val="clear" w:color="auto" w:fill="FFFFFF"/>
        </w:rPr>
        <w:t xml:space="preserve">inferencia se refuerza </w:t>
      </w:r>
      <w:r w:rsidR="00E372F6">
        <w:rPr>
          <w:rFonts w:ascii="Arial" w:hAnsi="Arial" w:cs="Arial"/>
          <w:color w:val="000000"/>
          <w:szCs w:val="24"/>
          <w:shd w:val="clear" w:color="auto" w:fill="FFFFFF"/>
        </w:rPr>
        <w:t xml:space="preserve">aún más, </w:t>
      </w:r>
      <w:r>
        <w:rPr>
          <w:rFonts w:ascii="Arial" w:hAnsi="Arial" w:cs="Arial"/>
          <w:color w:val="000000"/>
          <w:szCs w:val="24"/>
          <w:shd w:val="clear" w:color="auto" w:fill="FFFFFF"/>
        </w:rPr>
        <w:t>si en cuenta se tiene</w:t>
      </w:r>
      <w:r w:rsidR="009309BB">
        <w:rPr>
          <w:rFonts w:ascii="Arial" w:hAnsi="Arial" w:cs="Arial"/>
          <w:color w:val="000000"/>
          <w:szCs w:val="24"/>
          <w:shd w:val="clear" w:color="auto" w:fill="FFFFFF"/>
        </w:rPr>
        <w:t>,</w:t>
      </w:r>
      <w:r>
        <w:rPr>
          <w:rFonts w:ascii="Arial" w:hAnsi="Arial" w:cs="Arial"/>
          <w:color w:val="000000"/>
          <w:szCs w:val="24"/>
          <w:shd w:val="clear" w:color="auto" w:fill="FFFFFF"/>
        </w:rPr>
        <w:t xml:space="preserve"> que </w:t>
      </w:r>
      <w:r w:rsidR="00AD50C3">
        <w:rPr>
          <w:rFonts w:ascii="Arial" w:hAnsi="Arial" w:cs="Arial"/>
          <w:color w:val="000000"/>
          <w:szCs w:val="24"/>
          <w:shd w:val="clear" w:color="auto" w:fill="FFFFFF"/>
        </w:rPr>
        <w:t>solo la</w:t>
      </w:r>
      <w:r w:rsidR="009309BB">
        <w:rPr>
          <w:rFonts w:ascii="Arial" w:hAnsi="Arial" w:cs="Arial"/>
          <w:color w:val="000000"/>
          <w:szCs w:val="24"/>
          <w:shd w:val="clear" w:color="auto" w:fill="FFFFFF"/>
        </w:rPr>
        <w:t xml:space="preserve"> actor</w:t>
      </w:r>
      <w:r w:rsidR="00AD50C3">
        <w:rPr>
          <w:rFonts w:ascii="Arial" w:hAnsi="Arial" w:cs="Arial"/>
          <w:color w:val="000000"/>
          <w:szCs w:val="24"/>
          <w:shd w:val="clear" w:color="auto" w:fill="FFFFFF"/>
        </w:rPr>
        <w:t>a</w:t>
      </w:r>
      <w:r w:rsidR="00E372F6">
        <w:rPr>
          <w:rFonts w:ascii="Arial" w:hAnsi="Arial" w:cs="Arial"/>
          <w:color w:val="000000"/>
          <w:szCs w:val="24"/>
          <w:shd w:val="clear" w:color="auto" w:fill="FFFFFF"/>
        </w:rPr>
        <w:t xml:space="preserve"> </w:t>
      </w:r>
      <w:r w:rsidR="00AD50C3">
        <w:rPr>
          <w:rFonts w:ascii="Arial" w:hAnsi="Arial" w:cs="Arial"/>
          <w:color w:val="000000"/>
          <w:szCs w:val="24"/>
          <w:shd w:val="clear" w:color="auto" w:fill="FFFFFF"/>
        </w:rPr>
        <w:t xml:space="preserve">desempeñaba la labor de secretaria, </w:t>
      </w:r>
      <w:r w:rsidR="008D62D3">
        <w:rPr>
          <w:rFonts w:ascii="Arial" w:hAnsi="Arial" w:cs="Arial"/>
          <w:color w:val="000000"/>
          <w:szCs w:val="24"/>
          <w:shd w:val="clear" w:color="auto" w:fill="FFFFFF"/>
        </w:rPr>
        <w:t>según lo informó el testigo José Alejandro Álvarez Grisales</w:t>
      </w:r>
      <w:r w:rsidR="00E44B90">
        <w:rPr>
          <w:rFonts w:ascii="Arial" w:hAnsi="Arial" w:cs="Arial"/>
          <w:color w:val="000000"/>
          <w:szCs w:val="24"/>
          <w:shd w:val="clear" w:color="auto" w:fill="FFFFFF"/>
        </w:rPr>
        <w:t xml:space="preserve"> y también con  la confesión del representante legal de </w:t>
      </w:r>
      <w:proofErr w:type="spellStart"/>
      <w:r w:rsidR="00E44B90">
        <w:rPr>
          <w:rFonts w:ascii="Arial" w:hAnsi="Arial" w:cs="Arial"/>
          <w:color w:val="000000"/>
          <w:szCs w:val="24"/>
          <w:shd w:val="clear" w:color="auto" w:fill="FFFFFF"/>
        </w:rPr>
        <w:t>Indusel</w:t>
      </w:r>
      <w:proofErr w:type="spellEnd"/>
      <w:r w:rsidR="00E44B90">
        <w:rPr>
          <w:rFonts w:ascii="Arial" w:hAnsi="Arial" w:cs="Arial"/>
          <w:color w:val="000000"/>
          <w:szCs w:val="24"/>
          <w:shd w:val="clear" w:color="auto" w:fill="FFFFFF"/>
        </w:rPr>
        <w:t xml:space="preserve"> </w:t>
      </w:r>
      <w:proofErr w:type="spellStart"/>
      <w:r w:rsidR="00E44B90">
        <w:rPr>
          <w:rFonts w:ascii="Arial" w:hAnsi="Arial" w:cs="Arial"/>
          <w:color w:val="000000"/>
          <w:szCs w:val="24"/>
          <w:shd w:val="clear" w:color="auto" w:fill="FFFFFF"/>
        </w:rPr>
        <w:t>SA</w:t>
      </w:r>
      <w:proofErr w:type="spellEnd"/>
      <w:r w:rsidR="00E44B90">
        <w:rPr>
          <w:rFonts w:ascii="Arial" w:hAnsi="Arial" w:cs="Arial"/>
          <w:color w:val="000000"/>
          <w:szCs w:val="24"/>
          <w:shd w:val="clear" w:color="auto" w:fill="FFFFFF"/>
        </w:rPr>
        <w:t xml:space="preserve"> que refirió que la función secretaria</w:t>
      </w:r>
      <w:r w:rsidR="00AC568A">
        <w:rPr>
          <w:rFonts w:ascii="Arial" w:hAnsi="Arial" w:cs="Arial"/>
          <w:color w:val="000000"/>
          <w:szCs w:val="24"/>
          <w:shd w:val="clear" w:color="auto" w:fill="FFFFFF"/>
        </w:rPr>
        <w:t>l</w:t>
      </w:r>
      <w:r w:rsidR="00E44B90">
        <w:rPr>
          <w:rFonts w:ascii="Arial" w:hAnsi="Arial" w:cs="Arial"/>
          <w:color w:val="000000"/>
          <w:szCs w:val="24"/>
          <w:shd w:val="clear" w:color="auto" w:fill="FFFFFF"/>
        </w:rPr>
        <w:t xml:space="preserve"> existía de</w:t>
      </w:r>
      <w:r w:rsidR="00AC568A">
        <w:rPr>
          <w:rFonts w:ascii="Arial" w:hAnsi="Arial" w:cs="Arial"/>
          <w:color w:val="000000"/>
          <w:szCs w:val="24"/>
          <w:shd w:val="clear" w:color="auto" w:fill="FFFFFF"/>
        </w:rPr>
        <w:t>ntro de</w:t>
      </w:r>
      <w:r w:rsidR="001C6678">
        <w:rPr>
          <w:rFonts w:ascii="Arial" w:hAnsi="Arial" w:cs="Arial"/>
          <w:color w:val="000000"/>
          <w:szCs w:val="24"/>
          <w:shd w:val="clear" w:color="auto" w:fill="FFFFFF"/>
        </w:rPr>
        <w:t xml:space="preserve"> la planta de la entidad; es</w:t>
      </w:r>
      <w:r w:rsidR="00AC568A">
        <w:rPr>
          <w:rFonts w:ascii="Arial" w:hAnsi="Arial" w:cs="Arial"/>
          <w:color w:val="000000"/>
          <w:szCs w:val="24"/>
          <w:shd w:val="clear" w:color="auto" w:fill="FFFFFF"/>
        </w:rPr>
        <w:t xml:space="preserve"> claro para la Sala que </w:t>
      </w:r>
      <w:r w:rsidR="00E44B90">
        <w:rPr>
          <w:rFonts w:ascii="Arial" w:hAnsi="Arial" w:cs="Arial"/>
          <w:color w:val="000000"/>
          <w:szCs w:val="24"/>
          <w:shd w:val="clear" w:color="auto" w:fill="FFFFFF"/>
        </w:rPr>
        <w:t>esta necesidad no era de carácter temporal, por unos supuestos picos de producción, sino permanente</w:t>
      </w:r>
      <w:r w:rsidR="00A64F04">
        <w:rPr>
          <w:rFonts w:ascii="Arial" w:hAnsi="Arial" w:cs="Arial"/>
          <w:color w:val="000000"/>
          <w:szCs w:val="24"/>
          <w:shd w:val="clear" w:color="auto" w:fill="FFFFFF"/>
        </w:rPr>
        <w:t xml:space="preserve">, máxime cuando la testigo Johana Parda Riaño trabajadora de la </w:t>
      </w:r>
      <w:proofErr w:type="spellStart"/>
      <w:r w:rsidR="00A64F04">
        <w:rPr>
          <w:rFonts w:ascii="Arial" w:hAnsi="Arial" w:cs="Arial"/>
          <w:color w:val="000000"/>
          <w:szCs w:val="24"/>
          <w:shd w:val="clear" w:color="auto" w:fill="FFFFFF"/>
        </w:rPr>
        <w:t>EST</w:t>
      </w:r>
      <w:proofErr w:type="spellEnd"/>
      <w:r w:rsidR="00A64F04">
        <w:rPr>
          <w:rFonts w:ascii="Arial" w:hAnsi="Arial" w:cs="Arial"/>
          <w:color w:val="000000"/>
          <w:szCs w:val="24"/>
          <w:shd w:val="clear" w:color="auto" w:fill="FFFFFF"/>
        </w:rPr>
        <w:t xml:space="preserve"> </w:t>
      </w:r>
      <w:proofErr w:type="spellStart"/>
      <w:r w:rsidR="00A64F04">
        <w:rPr>
          <w:rFonts w:ascii="Arial" w:hAnsi="Arial" w:cs="Arial"/>
          <w:color w:val="000000"/>
          <w:szCs w:val="24"/>
          <w:shd w:val="clear" w:color="auto" w:fill="FFFFFF"/>
        </w:rPr>
        <w:t>Staf</w:t>
      </w:r>
      <w:proofErr w:type="spellEnd"/>
      <w:r w:rsidR="00A64F04">
        <w:rPr>
          <w:rFonts w:ascii="Arial" w:hAnsi="Arial" w:cs="Arial"/>
          <w:color w:val="000000"/>
          <w:szCs w:val="24"/>
          <w:shd w:val="clear" w:color="auto" w:fill="FFFFFF"/>
        </w:rPr>
        <w:t xml:space="preserve"> Uno A </w:t>
      </w:r>
      <w:proofErr w:type="spellStart"/>
      <w:r w:rsidR="00A64F04">
        <w:rPr>
          <w:rFonts w:ascii="Arial" w:hAnsi="Arial" w:cs="Arial"/>
          <w:color w:val="000000"/>
          <w:szCs w:val="24"/>
          <w:shd w:val="clear" w:color="auto" w:fill="FFFFFF"/>
        </w:rPr>
        <w:t>SAS</w:t>
      </w:r>
      <w:proofErr w:type="spellEnd"/>
      <w:r w:rsidR="00A64F04">
        <w:rPr>
          <w:rFonts w:ascii="Arial" w:hAnsi="Arial" w:cs="Arial"/>
          <w:color w:val="000000"/>
          <w:szCs w:val="24"/>
          <w:shd w:val="clear" w:color="auto" w:fill="FFFFFF"/>
        </w:rPr>
        <w:t xml:space="preserve"> señaló que aún el cargo de secretaria</w:t>
      </w:r>
      <w:r w:rsidR="007A1DF9">
        <w:rPr>
          <w:rFonts w:ascii="Arial" w:hAnsi="Arial" w:cs="Arial"/>
          <w:color w:val="000000"/>
          <w:szCs w:val="24"/>
          <w:shd w:val="clear" w:color="auto" w:fill="FFFFFF"/>
        </w:rPr>
        <w:t xml:space="preserve"> de </w:t>
      </w:r>
      <w:proofErr w:type="spellStart"/>
      <w:r w:rsidR="007A1DF9">
        <w:rPr>
          <w:rFonts w:ascii="Arial" w:hAnsi="Arial" w:cs="Arial"/>
          <w:color w:val="000000"/>
          <w:szCs w:val="24"/>
          <w:shd w:val="clear" w:color="auto" w:fill="FFFFFF"/>
        </w:rPr>
        <w:t>Indusel</w:t>
      </w:r>
      <w:proofErr w:type="spellEnd"/>
      <w:r w:rsidR="007A1DF9">
        <w:rPr>
          <w:rFonts w:ascii="Arial" w:hAnsi="Arial" w:cs="Arial"/>
          <w:color w:val="000000"/>
          <w:szCs w:val="24"/>
          <w:shd w:val="clear" w:color="auto" w:fill="FFFFFF"/>
        </w:rPr>
        <w:t xml:space="preserve"> </w:t>
      </w:r>
      <w:proofErr w:type="spellStart"/>
      <w:r w:rsidR="007A1DF9">
        <w:rPr>
          <w:rFonts w:ascii="Arial" w:hAnsi="Arial" w:cs="Arial"/>
          <w:color w:val="000000"/>
          <w:szCs w:val="24"/>
          <w:shd w:val="clear" w:color="auto" w:fill="FFFFFF"/>
        </w:rPr>
        <w:t>SA</w:t>
      </w:r>
      <w:proofErr w:type="spellEnd"/>
      <w:r w:rsidR="00AC568A">
        <w:rPr>
          <w:rFonts w:ascii="Arial" w:hAnsi="Arial" w:cs="Arial"/>
          <w:color w:val="000000"/>
          <w:szCs w:val="24"/>
          <w:shd w:val="clear" w:color="auto" w:fill="FFFFFF"/>
        </w:rPr>
        <w:t xml:space="preserve"> lo cubrió, luego de salir la actora,</w:t>
      </w:r>
      <w:r w:rsidR="00A64F04">
        <w:rPr>
          <w:rFonts w:ascii="Arial" w:hAnsi="Arial" w:cs="Arial"/>
          <w:color w:val="000000"/>
          <w:szCs w:val="24"/>
          <w:shd w:val="clear" w:color="auto" w:fill="FFFFFF"/>
        </w:rPr>
        <w:t xml:space="preserve"> otra persona</w:t>
      </w:r>
      <w:r w:rsidR="00AC568A">
        <w:rPr>
          <w:rFonts w:ascii="Arial" w:hAnsi="Arial" w:cs="Arial"/>
          <w:color w:val="000000"/>
          <w:szCs w:val="24"/>
          <w:shd w:val="clear" w:color="auto" w:fill="FFFFFF"/>
        </w:rPr>
        <w:t>,</w:t>
      </w:r>
      <w:r w:rsidR="00A64F04">
        <w:rPr>
          <w:rFonts w:ascii="Arial" w:hAnsi="Arial" w:cs="Arial"/>
          <w:color w:val="000000"/>
          <w:szCs w:val="24"/>
          <w:shd w:val="clear" w:color="auto" w:fill="FFFFFF"/>
        </w:rPr>
        <w:t xml:space="preserve"> que también fue enviada en los mismos términos de </w:t>
      </w:r>
      <w:r w:rsidR="00AC568A">
        <w:rPr>
          <w:rFonts w:ascii="Arial" w:hAnsi="Arial" w:cs="Arial"/>
          <w:color w:val="000000"/>
          <w:szCs w:val="24"/>
          <w:shd w:val="clear" w:color="auto" w:fill="FFFFFF"/>
        </w:rPr>
        <w:t>esta</w:t>
      </w:r>
      <w:r w:rsidR="007A1DF9">
        <w:rPr>
          <w:rFonts w:ascii="Arial" w:hAnsi="Arial" w:cs="Arial"/>
          <w:color w:val="000000"/>
          <w:szCs w:val="24"/>
          <w:shd w:val="clear" w:color="auto" w:fill="FFFFFF"/>
        </w:rPr>
        <w:t>.</w:t>
      </w:r>
    </w:p>
    <w:p w:rsidR="005474F8" w:rsidRDefault="005474F8"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5474F8" w:rsidRDefault="005474F8"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rPr>
        <w:t>Más aún cuando el cargo de secretaria no tiene una relación directa con  incrementos de producción, sino</w:t>
      </w:r>
      <w:r w:rsidR="00384EEB">
        <w:rPr>
          <w:rFonts w:ascii="Arial" w:hAnsi="Arial" w:cs="Arial"/>
          <w:color w:val="000000"/>
          <w:szCs w:val="24"/>
          <w:shd w:val="clear" w:color="auto" w:fill="FFFFFF"/>
        </w:rPr>
        <w:t xml:space="preserve"> que</w:t>
      </w:r>
      <w:r>
        <w:rPr>
          <w:rFonts w:ascii="Arial" w:hAnsi="Arial" w:cs="Arial"/>
          <w:color w:val="000000"/>
          <w:szCs w:val="24"/>
          <w:shd w:val="clear" w:color="auto" w:fill="FFFFFF"/>
        </w:rPr>
        <w:t xml:space="preserve"> va concatenado con el funcionamiento, organización</w:t>
      </w:r>
      <w:r w:rsidR="00984D2D">
        <w:rPr>
          <w:rFonts w:ascii="Arial" w:hAnsi="Arial" w:cs="Arial"/>
          <w:color w:val="000000"/>
          <w:szCs w:val="24"/>
          <w:shd w:val="clear" w:color="auto" w:fill="FFFFFF"/>
        </w:rPr>
        <w:t xml:space="preserve"> de la</w:t>
      </w:r>
      <w:r>
        <w:rPr>
          <w:rFonts w:ascii="Arial" w:hAnsi="Arial" w:cs="Arial"/>
          <w:color w:val="000000"/>
          <w:szCs w:val="24"/>
          <w:shd w:val="clear" w:color="auto" w:fill="FFFFFF"/>
        </w:rPr>
        <w:t xml:space="preserve"> empresa</w:t>
      </w:r>
      <w:r w:rsidR="00384EEB">
        <w:rPr>
          <w:rFonts w:ascii="Arial" w:hAnsi="Arial" w:cs="Arial"/>
          <w:color w:val="000000"/>
          <w:szCs w:val="24"/>
          <w:shd w:val="clear" w:color="auto" w:fill="FFFFFF"/>
        </w:rPr>
        <w:t>;</w:t>
      </w:r>
      <w:r>
        <w:rPr>
          <w:rFonts w:ascii="Arial" w:hAnsi="Arial" w:cs="Arial"/>
          <w:color w:val="000000"/>
          <w:szCs w:val="24"/>
          <w:shd w:val="clear" w:color="auto" w:fill="FFFFFF"/>
        </w:rPr>
        <w:t xml:space="preserve"> </w:t>
      </w:r>
      <w:r w:rsidR="00984D2D">
        <w:rPr>
          <w:rFonts w:ascii="Arial" w:hAnsi="Arial" w:cs="Arial"/>
          <w:color w:val="000000"/>
          <w:szCs w:val="24"/>
          <w:shd w:val="clear" w:color="auto" w:fill="FFFFFF"/>
        </w:rPr>
        <w:t>es una función constante</w:t>
      </w:r>
      <w:r w:rsidR="00384EEB">
        <w:rPr>
          <w:rFonts w:ascii="Arial" w:hAnsi="Arial" w:cs="Arial"/>
          <w:color w:val="000000"/>
          <w:szCs w:val="24"/>
          <w:shd w:val="clear" w:color="auto" w:fill="FFFFFF"/>
        </w:rPr>
        <w:t>;</w:t>
      </w:r>
      <w:r w:rsidR="00984D2D">
        <w:rPr>
          <w:rFonts w:ascii="Arial" w:hAnsi="Arial" w:cs="Arial"/>
          <w:color w:val="000000"/>
          <w:szCs w:val="24"/>
          <w:shd w:val="clear" w:color="auto" w:fill="FFFFFF"/>
        </w:rPr>
        <w:t xml:space="preserve"> </w:t>
      </w:r>
      <w:r>
        <w:rPr>
          <w:rFonts w:ascii="Arial" w:hAnsi="Arial" w:cs="Arial"/>
          <w:color w:val="000000"/>
          <w:szCs w:val="24"/>
          <w:shd w:val="clear" w:color="auto" w:fill="FFFFFF"/>
        </w:rPr>
        <w:t>por ende</w:t>
      </w:r>
      <w:r w:rsidR="00384EEB">
        <w:rPr>
          <w:rFonts w:ascii="Arial" w:hAnsi="Arial" w:cs="Arial"/>
          <w:color w:val="000000"/>
          <w:szCs w:val="24"/>
          <w:shd w:val="clear" w:color="auto" w:fill="FFFFFF"/>
        </w:rPr>
        <w:t>,</w:t>
      </w:r>
      <w:r>
        <w:rPr>
          <w:rFonts w:ascii="Arial" w:hAnsi="Arial" w:cs="Arial"/>
          <w:color w:val="000000"/>
          <w:szCs w:val="24"/>
          <w:shd w:val="clear" w:color="auto" w:fill="FFFFFF"/>
        </w:rPr>
        <w:t xml:space="preserve"> es indispensable dentro de ella</w:t>
      </w:r>
      <w:r w:rsidR="00384EEB">
        <w:rPr>
          <w:rFonts w:ascii="Arial" w:hAnsi="Arial" w:cs="Arial"/>
          <w:color w:val="000000"/>
          <w:szCs w:val="24"/>
          <w:shd w:val="clear" w:color="auto" w:fill="FFFFFF"/>
        </w:rPr>
        <w:t>;</w:t>
      </w:r>
      <w:r w:rsidR="00984D2D">
        <w:rPr>
          <w:rFonts w:ascii="Arial" w:hAnsi="Arial" w:cs="Arial"/>
          <w:color w:val="000000"/>
          <w:szCs w:val="24"/>
          <w:shd w:val="clear" w:color="auto" w:fill="FFFFFF"/>
        </w:rPr>
        <w:t xml:space="preserve"> por lo que resulta inverosímil que con tal labor se supla unos picos de producción</w:t>
      </w:r>
      <w:r w:rsidR="00327530">
        <w:rPr>
          <w:rFonts w:ascii="Arial" w:hAnsi="Arial" w:cs="Arial"/>
          <w:color w:val="000000"/>
          <w:szCs w:val="24"/>
          <w:shd w:val="clear" w:color="auto" w:fill="FFFFFF"/>
        </w:rPr>
        <w:t>,</w:t>
      </w:r>
      <w:r w:rsidR="00984D2D">
        <w:rPr>
          <w:rFonts w:ascii="Arial" w:hAnsi="Arial" w:cs="Arial"/>
          <w:color w:val="000000"/>
          <w:szCs w:val="24"/>
          <w:shd w:val="clear" w:color="auto" w:fill="FFFFFF"/>
        </w:rPr>
        <w:t xml:space="preserve"> que por ningún lado aparece</w:t>
      </w:r>
      <w:r w:rsidR="008A6E6B">
        <w:rPr>
          <w:rFonts w:ascii="Arial" w:hAnsi="Arial" w:cs="Arial"/>
          <w:color w:val="000000"/>
          <w:szCs w:val="24"/>
          <w:shd w:val="clear" w:color="auto" w:fill="FFFFFF"/>
        </w:rPr>
        <w:t>n</w:t>
      </w:r>
      <w:r w:rsidR="00984D2D">
        <w:rPr>
          <w:rFonts w:ascii="Arial" w:hAnsi="Arial" w:cs="Arial"/>
          <w:color w:val="000000"/>
          <w:szCs w:val="24"/>
          <w:shd w:val="clear" w:color="auto" w:fill="FFFFFF"/>
        </w:rPr>
        <w:t xml:space="preserve"> probados.</w:t>
      </w:r>
    </w:p>
    <w:p w:rsidR="00D07A57" w:rsidRDefault="00D07A57"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996981" w:rsidRDefault="00F76F6B" w:rsidP="00996981">
      <w:pPr>
        <w:suppressAutoHyphens/>
        <w:overflowPunct w:val="0"/>
        <w:autoSpaceDE w:val="0"/>
        <w:autoSpaceDN w:val="0"/>
        <w:adjustRightInd w:val="0"/>
        <w:spacing w:line="276" w:lineRule="auto"/>
        <w:jc w:val="both"/>
        <w:textAlignment w:val="baseline"/>
        <w:rPr>
          <w:rFonts w:ascii="Arial" w:hAnsi="Arial" w:cs="Arial"/>
          <w:bCs/>
          <w:color w:val="000000"/>
          <w:szCs w:val="24"/>
          <w:shd w:val="clear" w:color="auto" w:fill="FFFFFF"/>
          <w:lang w:val="es-ES"/>
        </w:rPr>
      </w:pPr>
      <w:r>
        <w:rPr>
          <w:rFonts w:ascii="Arial" w:hAnsi="Arial" w:cs="Arial"/>
          <w:color w:val="000000"/>
          <w:szCs w:val="24"/>
          <w:shd w:val="clear" w:color="auto" w:fill="FFFFFF"/>
        </w:rPr>
        <w:t>Aunado a lo anterior</w:t>
      </w:r>
      <w:r w:rsidR="00300389">
        <w:rPr>
          <w:rFonts w:ascii="Arial" w:hAnsi="Arial" w:cs="Arial"/>
          <w:color w:val="000000"/>
          <w:szCs w:val="24"/>
          <w:shd w:val="clear" w:color="auto" w:fill="FFFFFF"/>
        </w:rPr>
        <w:t>,</w:t>
      </w:r>
      <w:r>
        <w:rPr>
          <w:rFonts w:ascii="Arial" w:hAnsi="Arial" w:cs="Arial"/>
          <w:color w:val="000000"/>
          <w:szCs w:val="24"/>
          <w:shd w:val="clear" w:color="auto" w:fill="FFFFFF"/>
        </w:rPr>
        <w:t xml:space="preserve"> </w:t>
      </w:r>
      <w:r w:rsidR="00E96653">
        <w:rPr>
          <w:rFonts w:ascii="Arial" w:hAnsi="Arial" w:cs="Arial"/>
          <w:color w:val="000000"/>
          <w:szCs w:val="24"/>
          <w:shd w:val="clear" w:color="auto" w:fill="FFFFFF"/>
        </w:rPr>
        <w:t xml:space="preserve">ni el contrato de obra o </w:t>
      </w:r>
      <w:r w:rsidR="0051610D">
        <w:rPr>
          <w:rFonts w:ascii="Arial" w:hAnsi="Arial" w:cs="Arial"/>
          <w:color w:val="000000"/>
          <w:szCs w:val="24"/>
          <w:shd w:val="clear" w:color="auto" w:fill="FFFFFF"/>
        </w:rPr>
        <w:t xml:space="preserve">labor contratada de la </w:t>
      </w:r>
      <w:proofErr w:type="spellStart"/>
      <w:r w:rsidR="0051610D">
        <w:rPr>
          <w:rFonts w:ascii="Arial" w:hAnsi="Arial" w:cs="Arial"/>
          <w:color w:val="000000"/>
          <w:szCs w:val="24"/>
          <w:shd w:val="clear" w:color="auto" w:fill="FFFFFF"/>
        </w:rPr>
        <w:t>EST</w:t>
      </w:r>
      <w:proofErr w:type="spellEnd"/>
      <w:r w:rsidR="0051610D">
        <w:rPr>
          <w:rFonts w:ascii="Arial" w:hAnsi="Arial" w:cs="Arial"/>
          <w:color w:val="000000"/>
          <w:szCs w:val="24"/>
          <w:shd w:val="clear" w:color="auto" w:fill="FFFFFF"/>
        </w:rPr>
        <w:t xml:space="preserve"> con </w:t>
      </w:r>
      <w:r w:rsidR="00E96653">
        <w:rPr>
          <w:rFonts w:ascii="Arial" w:hAnsi="Arial" w:cs="Arial"/>
          <w:color w:val="000000"/>
          <w:szCs w:val="24"/>
          <w:shd w:val="clear" w:color="auto" w:fill="FFFFFF"/>
        </w:rPr>
        <w:t>l</w:t>
      </w:r>
      <w:r w:rsidR="0051610D">
        <w:rPr>
          <w:rFonts w:ascii="Arial" w:hAnsi="Arial" w:cs="Arial"/>
          <w:color w:val="000000"/>
          <w:szCs w:val="24"/>
          <w:shd w:val="clear" w:color="auto" w:fill="FFFFFF"/>
        </w:rPr>
        <w:t>a</w:t>
      </w:r>
      <w:r w:rsidR="00E96653">
        <w:rPr>
          <w:rFonts w:ascii="Arial" w:hAnsi="Arial" w:cs="Arial"/>
          <w:color w:val="000000"/>
          <w:szCs w:val="24"/>
          <w:shd w:val="clear" w:color="auto" w:fill="FFFFFF"/>
        </w:rPr>
        <w:t xml:space="preserve"> actor</w:t>
      </w:r>
      <w:r w:rsidR="0051610D">
        <w:rPr>
          <w:rFonts w:ascii="Arial" w:hAnsi="Arial" w:cs="Arial"/>
          <w:color w:val="000000"/>
          <w:szCs w:val="24"/>
          <w:shd w:val="clear" w:color="auto" w:fill="FFFFFF"/>
        </w:rPr>
        <w:t>a</w:t>
      </w:r>
      <w:r w:rsidR="00300389">
        <w:rPr>
          <w:rFonts w:ascii="Arial" w:hAnsi="Arial" w:cs="Arial"/>
          <w:color w:val="000000"/>
          <w:szCs w:val="24"/>
          <w:shd w:val="clear" w:color="auto" w:fill="FFFFFF"/>
        </w:rPr>
        <w:t>,</w:t>
      </w:r>
      <w:r w:rsidR="00E96653">
        <w:rPr>
          <w:rFonts w:ascii="Arial" w:hAnsi="Arial" w:cs="Arial"/>
          <w:color w:val="000000"/>
          <w:szCs w:val="24"/>
          <w:shd w:val="clear" w:color="auto" w:fill="FFFFFF"/>
        </w:rPr>
        <w:t xml:space="preserve"> ilustra acerca de una necesidad específica y concreta que tenía la empresa </w:t>
      </w:r>
      <w:proofErr w:type="spellStart"/>
      <w:r w:rsidR="0051610D">
        <w:rPr>
          <w:rFonts w:ascii="Arial" w:hAnsi="Arial" w:cs="Arial"/>
          <w:color w:val="000000"/>
          <w:szCs w:val="24"/>
          <w:shd w:val="clear" w:color="auto" w:fill="FFFFFF"/>
        </w:rPr>
        <w:t>Indusel</w:t>
      </w:r>
      <w:proofErr w:type="spellEnd"/>
      <w:r w:rsidR="00E96653">
        <w:rPr>
          <w:rFonts w:ascii="Arial" w:hAnsi="Arial" w:cs="Arial"/>
          <w:color w:val="000000"/>
          <w:szCs w:val="24"/>
          <w:shd w:val="clear" w:color="auto" w:fill="FFFFFF"/>
        </w:rPr>
        <w:t xml:space="preserve"> </w:t>
      </w:r>
      <w:proofErr w:type="spellStart"/>
      <w:r w:rsidR="00E96653">
        <w:rPr>
          <w:rFonts w:ascii="Arial" w:hAnsi="Arial" w:cs="Arial"/>
          <w:color w:val="000000"/>
          <w:szCs w:val="24"/>
          <w:shd w:val="clear" w:color="auto" w:fill="FFFFFF"/>
        </w:rPr>
        <w:t>SA</w:t>
      </w:r>
      <w:proofErr w:type="spellEnd"/>
      <w:r w:rsidR="00E96653">
        <w:rPr>
          <w:rFonts w:ascii="Arial" w:hAnsi="Arial" w:cs="Arial"/>
          <w:color w:val="000000"/>
          <w:szCs w:val="24"/>
          <w:shd w:val="clear" w:color="auto" w:fill="FFFFFF"/>
        </w:rPr>
        <w:t xml:space="preserve"> y tampoco </w:t>
      </w:r>
      <w:r w:rsidR="0051610D">
        <w:rPr>
          <w:rFonts w:ascii="Arial" w:hAnsi="Arial" w:cs="Arial"/>
          <w:color w:val="000000"/>
          <w:szCs w:val="24"/>
          <w:shd w:val="clear" w:color="auto" w:fill="FFFFFF"/>
        </w:rPr>
        <w:t>sus</w:t>
      </w:r>
      <w:r w:rsidR="00A97532">
        <w:rPr>
          <w:rFonts w:ascii="Arial" w:hAnsi="Arial" w:cs="Arial"/>
          <w:color w:val="000000"/>
          <w:szCs w:val="24"/>
          <w:shd w:val="clear" w:color="auto" w:fill="FFFFFF"/>
        </w:rPr>
        <w:t xml:space="preserve"> picos de producción que </w:t>
      </w:r>
      <w:r w:rsidR="0051610D">
        <w:rPr>
          <w:rFonts w:ascii="Arial" w:hAnsi="Arial" w:cs="Arial"/>
          <w:color w:val="000000"/>
          <w:szCs w:val="24"/>
          <w:shd w:val="clear" w:color="auto" w:fill="FFFFFF"/>
        </w:rPr>
        <w:t>refieren los con</w:t>
      </w:r>
      <w:r w:rsidR="00327530">
        <w:rPr>
          <w:rFonts w:ascii="Arial" w:hAnsi="Arial" w:cs="Arial"/>
          <w:color w:val="000000"/>
          <w:szCs w:val="24"/>
          <w:shd w:val="clear" w:color="auto" w:fill="FFFFFF"/>
        </w:rPr>
        <w:t>tratos mencionados líneas atrás;</w:t>
      </w:r>
      <w:r w:rsidR="0051610D">
        <w:rPr>
          <w:rFonts w:ascii="Arial" w:hAnsi="Arial" w:cs="Arial"/>
          <w:color w:val="000000"/>
          <w:szCs w:val="24"/>
          <w:shd w:val="clear" w:color="auto" w:fill="FFFFFF"/>
        </w:rPr>
        <w:t xml:space="preserve"> por el contrario, </w:t>
      </w:r>
      <w:r w:rsidR="00327530">
        <w:rPr>
          <w:rFonts w:ascii="Arial" w:hAnsi="Arial" w:cs="Arial"/>
          <w:color w:val="000000"/>
          <w:szCs w:val="24"/>
          <w:shd w:val="clear" w:color="auto" w:fill="FFFFFF"/>
        </w:rPr>
        <w:t>al</w:t>
      </w:r>
      <w:r w:rsidR="00456CFC">
        <w:rPr>
          <w:rFonts w:ascii="Arial" w:hAnsi="Arial" w:cs="Arial"/>
          <w:color w:val="000000"/>
          <w:szCs w:val="24"/>
          <w:shd w:val="clear" w:color="auto" w:fill="FFFFFF"/>
        </w:rPr>
        <w:t xml:space="preserve"> contratar</w:t>
      </w:r>
      <w:r w:rsidR="00327530">
        <w:rPr>
          <w:rFonts w:ascii="Arial" w:hAnsi="Arial" w:cs="Arial"/>
          <w:color w:val="000000"/>
          <w:szCs w:val="24"/>
          <w:shd w:val="clear" w:color="auto" w:fill="FFFFFF"/>
        </w:rPr>
        <w:t xml:space="preserve"> una secretaria para la buena marcha </w:t>
      </w:r>
      <w:r w:rsidR="0051610D">
        <w:rPr>
          <w:rFonts w:ascii="Arial" w:hAnsi="Arial" w:cs="Arial"/>
          <w:color w:val="000000"/>
          <w:szCs w:val="24"/>
          <w:shd w:val="clear" w:color="auto" w:fill="FFFFFF"/>
        </w:rPr>
        <w:t xml:space="preserve">de la </w:t>
      </w:r>
      <w:r w:rsidR="00996981">
        <w:rPr>
          <w:rFonts w:ascii="Arial" w:hAnsi="Arial" w:cs="Arial"/>
          <w:color w:val="000000"/>
          <w:szCs w:val="24"/>
          <w:shd w:val="clear" w:color="auto" w:fill="FFFFFF"/>
        </w:rPr>
        <w:t>sociedad</w:t>
      </w:r>
      <w:r w:rsidR="002F72C4">
        <w:rPr>
          <w:rFonts w:ascii="Arial" w:hAnsi="Arial" w:cs="Arial"/>
          <w:color w:val="000000"/>
          <w:szCs w:val="24"/>
          <w:shd w:val="clear" w:color="auto" w:fill="FFFFFF"/>
        </w:rPr>
        <w:t xml:space="preserve"> </w:t>
      </w:r>
      <w:r w:rsidR="00071BFB">
        <w:rPr>
          <w:rFonts w:ascii="Arial" w:hAnsi="Arial" w:cs="Arial"/>
          <w:color w:val="000000"/>
          <w:szCs w:val="24"/>
          <w:shd w:val="clear" w:color="auto" w:fill="FFFFFF"/>
        </w:rPr>
        <w:t xml:space="preserve">no </w:t>
      </w:r>
      <w:r w:rsidR="00251609">
        <w:rPr>
          <w:rFonts w:ascii="Arial" w:hAnsi="Arial" w:cs="Arial"/>
          <w:color w:val="000000"/>
          <w:szCs w:val="24"/>
          <w:shd w:val="clear" w:color="auto" w:fill="FFFFFF"/>
        </w:rPr>
        <w:t>correspondía</w:t>
      </w:r>
      <w:r w:rsidR="002F72C4">
        <w:rPr>
          <w:rFonts w:ascii="Arial" w:hAnsi="Arial" w:cs="Arial"/>
          <w:color w:val="000000"/>
          <w:szCs w:val="24"/>
          <w:shd w:val="clear" w:color="auto" w:fill="FFFFFF"/>
        </w:rPr>
        <w:t xml:space="preserve"> a </w:t>
      </w:r>
      <w:r w:rsidR="00456CFC">
        <w:rPr>
          <w:rFonts w:ascii="Arial" w:hAnsi="Arial" w:cs="Arial"/>
          <w:color w:val="000000"/>
          <w:szCs w:val="24"/>
          <w:shd w:val="clear" w:color="auto" w:fill="FFFFFF"/>
        </w:rPr>
        <w:t>un</w:t>
      </w:r>
      <w:r w:rsidR="00327530">
        <w:rPr>
          <w:rFonts w:ascii="Arial" w:hAnsi="Arial" w:cs="Arial"/>
          <w:color w:val="000000"/>
          <w:szCs w:val="24"/>
          <w:shd w:val="clear" w:color="auto" w:fill="FFFFFF"/>
        </w:rPr>
        <w:t xml:space="preserve"> requerimiento</w:t>
      </w:r>
      <w:r w:rsidR="00456CFC">
        <w:rPr>
          <w:rFonts w:ascii="Arial" w:hAnsi="Arial" w:cs="Arial"/>
          <w:color w:val="000000"/>
          <w:szCs w:val="24"/>
          <w:shd w:val="clear" w:color="auto" w:fill="FFFFFF"/>
        </w:rPr>
        <w:t xml:space="preserve"> </w:t>
      </w:r>
      <w:r w:rsidR="00071BFB">
        <w:rPr>
          <w:rFonts w:ascii="Arial" w:hAnsi="Arial" w:cs="Arial"/>
          <w:color w:val="000000"/>
          <w:szCs w:val="24"/>
          <w:shd w:val="clear" w:color="auto" w:fill="FFFFFF"/>
        </w:rPr>
        <w:t>temporal</w:t>
      </w:r>
      <w:r w:rsidR="000F40C2">
        <w:rPr>
          <w:rFonts w:ascii="Arial" w:hAnsi="Arial" w:cs="Arial"/>
          <w:color w:val="000000"/>
          <w:szCs w:val="24"/>
          <w:shd w:val="clear" w:color="auto" w:fill="FFFFFF"/>
        </w:rPr>
        <w:t xml:space="preserve">, </w:t>
      </w:r>
      <w:r w:rsidR="0051610D">
        <w:rPr>
          <w:rFonts w:ascii="Arial" w:hAnsi="Arial" w:cs="Arial"/>
          <w:color w:val="000000"/>
          <w:szCs w:val="24"/>
          <w:shd w:val="clear" w:color="auto" w:fill="FFFFFF"/>
        </w:rPr>
        <w:t>sino permanente</w:t>
      </w:r>
      <w:r w:rsidR="00327530">
        <w:rPr>
          <w:rFonts w:ascii="Arial" w:hAnsi="Arial" w:cs="Arial"/>
          <w:color w:val="000000"/>
          <w:szCs w:val="24"/>
          <w:shd w:val="clear" w:color="auto" w:fill="FFFFFF"/>
        </w:rPr>
        <w:t>,</w:t>
      </w:r>
      <w:r w:rsidR="00996981">
        <w:rPr>
          <w:rFonts w:ascii="Arial" w:hAnsi="Arial" w:cs="Arial"/>
          <w:color w:val="000000"/>
          <w:szCs w:val="24"/>
          <w:shd w:val="clear" w:color="auto" w:fill="FFFFFF"/>
        </w:rPr>
        <w:t xml:space="preserve"> que</w:t>
      </w:r>
      <w:r w:rsidR="00996981" w:rsidRPr="00996981">
        <w:rPr>
          <w:rFonts w:ascii="Arial" w:hAnsi="Arial" w:cs="Arial"/>
          <w:bCs/>
          <w:color w:val="000000"/>
          <w:szCs w:val="24"/>
          <w:shd w:val="clear" w:color="auto" w:fill="FFFFFF"/>
          <w:lang w:val="es-ES"/>
        </w:rPr>
        <w:t xml:space="preserve"> no tienen origen o causa en alguna de las causales señaladas en el artículo 77 de la Ley 50 de 1990.</w:t>
      </w:r>
    </w:p>
    <w:p w:rsidR="00996981" w:rsidRDefault="00996981" w:rsidP="00532519">
      <w:pPr>
        <w:autoSpaceDE w:val="0"/>
        <w:autoSpaceDN w:val="0"/>
        <w:adjustRightInd w:val="0"/>
        <w:spacing w:line="276" w:lineRule="auto"/>
        <w:jc w:val="both"/>
        <w:rPr>
          <w:rFonts w:ascii="Arial" w:hAnsi="Arial" w:cs="Arial"/>
          <w:color w:val="000000"/>
          <w:szCs w:val="24"/>
          <w:shd w:val="clear" w:color="auto" w:fill="FFFFFF"/>
        </w:rPr>
      </w:pPr>
    </w:p>
    <w:p w:rsidR="00006C2B" w:rsidRDefault="0042148B" w:rsidP="00532519">
      <w:pPr>
        <w:autoSpaceDE w:val="0"/>
        <w:autoSpaceDN w:val="0"/>
        <w:adjustRightInd w:val="0"/>
        <w:spacing w:line="276" w:lineRule="auto"/>
        <w:jc w:val="both"/>
        <w:rPr>
          <w:rFonts w:ascii="Arial" w:hAnsi="Arial" w:cs="Arial"/>
          <w:i/>
          <w:color w:val="000000"/>
          <w:szCs w:val="24"/>
          <w:shd w:val="clear" w:color="auto" w:fill="FFFFFF"/>
        </w:rPr>
      </w:pPr>
      <w:r>
        <w:rPr>
          <w:rFonts w:ascii="Arial" w:hAnsi="Arial" w:cs="Arial"/>
          <w:color w:val="000000"/>
          <w:szCs w:val="24"/>
          <w:shd w:val="clear" w:color="auto" w:fill="FFFFFF"/>
        </w:rPr>
        <w:t>En relación con la temporalidad, ha di</w:t>
      </w:r>
      <w:r w:rsidR="00A42B7F">
        <w:rPr>
          <w:rFonts w:ascii="Arial" w:hAnsi="Arial" w:cs="Arial"/>
          <w:color w:val="000000"/>
          <w:szCs w:val="24"/>
          <w:shd w:val="clear" w:color="auto" w:fill="FFFFFF"/>
        </w:rPr>
        <w:t xml:space="preserve">cho la Sala de Casación Laboral en relación </w:t>
      </w:r>
      <w:r>
        <w:rPr>
          <w:rFonts w:ascii="Arial" w:hAnsi="Arial" w:cs="Arial"/>
          <w:color w:val="000000"/>
          <w:szCs w:val="24"/>
          <w:shd w:val="clear" w:color="auto" w:fill="FFFFFF"/>
        </w:rPr>
        <w:t xml:space="preserve"> </w:t>
      </w:r>
      <w:r w:rsidR="00A42B7F">
        <w:rPr>
          <w:rFonts w:ascii="Arial" w:hAnsi="Arial" w:cs="Arial"/>
          <w:color w:val="000000"/>
          <w:szCs w:val="24"/>
          <w:shd w:val="clear" w:color="auto" w:fill="FFFFFF"/>
        </w:rPr>
        <w:t>con e</w:t>
      </w:r>
      <w:r>
        <w:rPr>
          <w:rFonts w:ascii="Arial" w:hAnsi="Arial" w:cs="Arial"/>
          <w:color w:val="000000"/>
          <w:szCs w:val="24"/>
          <w:shd w:val="clear" w:color="auto" w:fill="FFFFFF"/>
        </w:rPr>
        <w:t xml:space="preserve">l artículo 71 </w:t>
      </w:r>
      <w:r>
        <w:rPr>
          <w:rFonts w:ascii="Arial" w:hAnsi="Arial" w:cs="Arial"/>
          <w:i/>
          <w:color w:val="000000"/>
          <w:szCs w:val="24"/>
          <w:shd w:val="clear" w:color="auto" w:fill="FFFFFF"/>
        </w:rPr>
        <w:t>ibídem</w:t>
      </w:r>
      <w:r w:rsidR="00A42B7F">
        <w:rPr>
          <w:rFonts w:ascii="Arial" w:hAnsi="Arial" w:cs="Arial"/>
          <w:i/>
          <w:color w:val="000000"/>
          <w:szCs w:val="24"/>
          <w:shd w:val="clear" w:color="auto" w:fill="FFFFFF"/>
        </w:rPr>
        <w:t xml:space="preserve"> </w:t>
      </w:r>
      <w:r w:rsidR="00A42B7F" w:rsidRPr="00A42B7F">
        <w:rPr>
          <w:rFonts w:ascii="Arial" w:hAnsi="Arial" w:cs="Arial"/>
          <w:color w:val="000000"/>
          <w:szCs w:val="24"/>
          <w:shd w:val="clear" w:color="auto" w:fill="FFFFFF"/>
        </w:rPr>
        <w:t>lo siguiente</w:t>
      </w:r>
      <w:r w:rsidR="00006C2B" w:rsidRPr="00A42B7F">
        <w:rPr>
          <w:rFonts w:ascii="Arial" w:hAnsi="Arial" w:cs="Arial"/>
          <w:color w:val="000000"/>
          <w:szCs w:val="24"/>
          <w:shd w:val="clear" w:color="auto" w:fill="FFFFFF"/>
        </w:rPr>
        <w:t>:</w:t>
      </w:r>
    </w:p>
    <w:p w:rsidR="00006C2B" w:rsidRDefault="00006C2B" w:rsidP="00532519">
      <w:pPr>
        <w:autoSpaceDE w:val="0"/>
        <w:autoSpaceDN w:val="0"/>
        <w:adjustRightInd w:val="0"/>
        <w:spacing w:line="276" w:lineRule="auto"/>
        <w:jc w:val="both"/>
        <w:rPr>
          <w:rFonts w:ascii="Arial" w:hAnsi="Arial" w:cs="Arial"/>
          <w:i/>
          <w:color w:val="000000"/>
          <w:szCs w:val="24"/>
          <w:shd w:val="clear" w:color="auto" w:fill="FFFFFF"/>
        </w:rPr>
      </w:pPr>
    </w:p>
    <w:p w:rsidR="00006C2B" w:rsidRPr="004F6D5D" w:rsidRDefault="0042148B" w:rsidP="004F6D5D">
      <w:pPr>
        <w:autoSpaceDE w:val="0"/>
        <w:autoSpaceDN w:val="0"/>
        <w:adjustRightInd w:val="0"/>
        <w:spacing w:line="276" w:lineRule="auto"/>
        <w:ind w:left="708"/>
        <w:jc w:val="both"/>
        <w:rPr>
          <w:rFonts w:ascii="Arial" w:hAnsi="Arial" w:cs="Arial"/>
          <w:bCs/>
          <w:i/>
          <w:sz w:val="23"/>
          <w:szCs w:val="23"/>
        </w:rPr>
      </w:pPr>
      <w:r w:rsidRPr="004F6D5D">
        <w:rPr>
          <w:rFonts w:ascii="Arial" w:hAnsi="Arial" w:cs="Arial"/>
          <w:i/>
          <w:color w:val="000000"/>
          <w:sz w:val="23"/>
          <w:szCs w:val="23"/>
          <w:shd w:val="clear" w:color="auto" w:fill="FFFFFF"/>
        </w:rPr>
        <w:t>“</w:t>
      </w:r>
      <w:r w:rsidR="00006C2B" w:rsidRPr="004F6D5D">
        <w:rPr>
          <w:rFonts w:ascii="Arial" w:hAnsi="Arial" w:cs="Arial"/>
          <w:i/>
          <w:color w:val="000000"/>
          <w:sz w:val="23"/>
          <w:szCs w:val="23"/>
          <w:shd w:val="clear" w:color="auto" w:fill="FFFFFF"/>
        </w:rPr>
        <w:t>D</w:t>
      </w:r>
      <w:r w:rsidRPr="004F6D5D">
        <w:rPr>
          <w:rFonts w:ascii="Arial" w:hAnsi="Arial" w:cs="Arial"/>
          <w:i/>
          <w:color w:val="000000"/>
          <w:sz w:val="23"/>
          <w:szCs w:val="23"/>
          <w:shd w:val="clear" w:color="auto" w:fill="FFFFFF"/>
        </w:rPr>
        <w:t xml:space="preserve">e la disposición transcrita se tiene que uno de los elementos </w:t>
      </w:r>
      <w:r w:rsidR="004F05A1" w:rsidRPr="004F6D5D">
        <w:rPr>
          <w:rFonts w:ascii="Arial" w:hAnsi="Arial" w:cs="Arial"/>
          <w:i/>
          <w:color w:val="000000"/>
          <w:sz w:val="23"/>
          <w:szCs w:val="23"/>
          <w:shd w:val="clear" w:color="auto" w:fill="FFFFFF"/>
        </w:rPr>
        <w:t>esenciales de este tipo de acuerdos es la temporalidad del servicio de colaboración contratado. Quiere decir esto que el contrato comercial que suscribe la empresa usuaria y la empresa de servicios temporales lo es para prestar un servicio restringido en el tiempo de apoyo o colaboración en los eventos consagrados en la ley. Ahora, la colaboración o apoyo temporal objeto del contrato solo es procedente en las específicas hipótesis de que trata el artículo 77 de la Ley 50 de 1990</w:t>
      </w:r>
      <w:r w:rsidR="00006C2B" w:rsidRPr="004F6D5D">
        <w:rPr>
          <w:rFonts w:ascii="Arial" w:hAnsi="Arial" w:cs="Arial"/>
          <w:i/>
          <w:color w:val="000000"/>
          <w:sz w:val="23"/>
          <w:szCs w:val="23"/>
          <w:shd w:val="clear" w:color="auto" w:fill="FFFFFF"/>
        </w:rPr>
        <w:t xml:space="preserve">, a saber: 1. Cuando se trate de </w:t>
      </w:r>
      <w:r w:rsidR="00006C2B" w:rsidRPr="004F6D5D">
        <w:rPr>
          <w:rFonts w:ascii="Arial" w:hAnsi="Arial" w:cs="Arial"/>
          <w:bCs/>
          <w:i/>
          <w:sz w:val="23"/>
          <w:szCs w:val="23"/>
        </w:rPr>
        <w:t>las labores ocasionales, accidentales o transitorias a que se refiere el artículo 6o del Código Sustantivo del Trabajo. 2. Cuando se requiere reemplazar personal en vacaciones, en uso de licencia, en incapacidad por enfermedad o maternidad. 3. Para atender incrementos en la producción, el transporte, las ventas de productos o mercancías, los períodos estacionales de cosechas y en la prestación de servicios, por un término de seis (6) meses prorrogable hasta por seis (6) meses más.</w:t>
      </w:r>
    </w:p>
    <w:p w:rsidR="00006C2B" w:rsidRPr="004F6D5D" w:rsidRDefault="00006C2B" w:rsidP="00006C2B">
      <w:pPr>
        <w:spacing w:line="276" w:lineRule="auto"/>
        <w:ind w:firstLine="709"/>
        <w:jc w:val="both"/>
        <w:rPr>
          <w:rFonts w:ascii="Arial" w:hAnsi="Arial" w:cs="Arial"/>
          <w:bCs/>
          <w:i/>
          <w:sz w:val="23"/>
          <w:szCs w:val="23"/>
        </w:rPr>
      </w:pPr>
    </w:p>
    <w:p w:rsidR="00905A0D" w:rsidRDefault="00006C2B" w:rsidP="004F6D5D">
      <w:pPr>
        <w:spacing w:line="276" w:lineRule="auto"/>
        <w:ind w:left="708" w:firstLine="1"/>
        <w:jc w:val="both"/>
        <w:rPr>
          <w:rFonts w:ascii="Arial" w:hAnsi="Arial" w:cs="Arial"/>
          <w:bCs/>
          <w:i/>
          <w:sz w:val="23"/>
          <w:szCs w:val="23"/>
        </w:rPr>
      </w:pPr>
      <w:r w:rsidRPr="004F6D5D">
        <w:rPr>
          <w:rFonts w:ascii="Arial" w:hAnsi="Arial" w:cs="Arial"/>
          <w:bCs/>
          <w:i/>
          <w:sz w:val="23"/>
          <w:szCs w:val="23"/>
        </w:rPr>
        <w:t xml:space="preserve">Así, el contrato comercial celebrado entre la empresa usuaria y la </w:t>
      </w:r>
      <w:proofErr w:type="spellStart"/>
      <w:r w:rsidRPr="004F6D5D">
        <w:rPr>
          <w:rFonts w:ascii="Arial" w:hAnsi="Arial" w:cs="Arial"/>
          <w:bCs/>
          <w:i/>
          <w:sz w:val="23"/>
          <w:szCs w:val="23"/>
        </w:rPr>
        <w:t>EST</w:t>
      </w:r>
      <w:proofErr w:type="spellEnd"/>
      <w:r w:rsidRPr="004F6D5D">
        <w:rPr>
          <w:rFonts w:ascii="Arial" w:hAnsi="Arial" w:cs="Arial"/>
          <w:bCs/>
          <w:i/>
          <w:sz w:val="23"/>
          <w:szCs w:val="23"/>
        </w:rPr>
        <w:t xml:space="preserve"> debe observar, reconducirse y explicarse en función de estas tres posibilidades de provisión de servicios temporales, lo cual significa que el uso de esta figura para </w:t>
      </w:r>
      <w:r w:rsidRPr="004F6D5D">
        <w:rPr>
          <w:rFonts w:ascii="Arial" w:hAnsi="Arial" w:cs="Arial"/>
          <w:bCs/>
          <w:i/>
          <w:sz w:val="23"/>
          <w:szCs w:val="23"/>
        </w:rPr>
        <w:lastRenderedPageBreak/>
        <w:t xml:space="preserve">vincular personal en misión en el marco de un proceso que no encaje en estas causales o que desborde los límites en ella previstos, socava su legalidad y legitimidad, y hace desaparecer el sustento contractual-normativo que justifica la presencia de los trabajadores en misión en la empresa beneficiaria. Por ello, ante la falta de un referente contractual válido, la </w:t>
      </w:r>
      <w:proofErr w:type="spellStart"/>
      <w:r w:rsidRPr="004F6D5D">
        <w:rPr>
          <w:rFonts w:ascii="Arial" w:hAnsi="Arial" w:cs="Arial"/>
          <w:bCs/>
          <w:i/>
          <w:sz w:val="23"/>
          <w:szCs w:val="23"/>
        </w:rPr>
        <w:t>EST</w:t>
      </w:r>
      <w:proofErr w:type="spellEnd"/>
      <w:r w:rsidRPr="004F6D5D">
        <w:rPr>
          <w:rFonts w:ascii="Arial" w:hAnsi="Arial" w:cs="Arial"/>
          <w:bCs/>
          <w:i/>
          <w:sz w:val="23"/>
          <w:szCs w:val="23"/>
        </w:rPr>
        <w:t xml:space="preserve"> pasa a ser un simple intermediario en la contratación laboral, que no confiesa su calidad de tal (ficto o falso empleador), y la empresa usuaria adquiere la calidad de verdadero empleador</w:t>
      </w:r>
      <w:r w:rsidR="00905A0D">
        <w:rPr>
          <w:rFonts w:ascii="Arial" w:hAnsi="Arial" w:cs="Arial"/>
          <w:bCs/>
          <w:i/>
          <w:sz w:val="23"/>
          <w:szCs w:val="23"/>
        </w:rPr>
        <w:t>.</w:t>
      </w:r>
    </w:p>
    <w:p w:rsidR="00905A0D" w:rsidRDefault="00905A0D" w:rsidP="004F6D5D">
      <w:pPr>
        <w:spacing w:line="276" w:lineRule="auto"/>
        <w:ind w:left="708" w:firstLine="1"/>
        <w:jc w:val="both"/>
        <w:rPr>
          <w:rFonts w:ascii="Arial" w:hAnsi="Arial" w:cs="Arial"/>
          <w:bCs/>
          <w:i/>
          <w:sz w:val="23"/>
          <w:szCs w:val="23"/>
        </w:rPr>
      </w:pPr>
    </w:p>
    <w:p w:rsidR="00905A0D" w:rsidRDefault="00905A0D" w:rsidP="004F6D5D">
      <w:pPr>
        <w:spacing w:line="276" w:lineRule="auto"/>
        <w:ind w:left="708" w:firstLine="1"/>
        <w:jc w:val="both"/>
        <w:rPr>
          <w:rFonts w:ascii="Arial" w:hAnsi="Arial" w:cs="Arial"/>
          <w:bCs/>
          <w:i/>
          <w:sz w:val="23"/>
          <w:szCs w:val="23"/>
        </w:rPr>
      </w:pPr>
      <w:r>
        <w:rPr>
          <w:rFonts w:ascii="Arial" w:hAnsi="Arial" w:cs="Arial"/>
          <w:bCs/>
          <w:i/>
          <w:sz w:val="23"/>
          <w:szCs w:val="23"/>
        </w:rPr>
        <w:t>(…)</w:t>
      </w:r>
    </w:p>
    <w:p w:rsidR="00905A0D" w:rsidRDefault="00905A0D" w:rsidP="004F6D5D">
      <w:pPr>
        <w:spacing w:line="276" w:lineRule="auto"/>
        <w:ind w:left="708" w:firstLine="1"/>
        <w:jc w:val="both"/>
        <w:rPr>
          <w:rFonts w:ascii="Arial" w:hAnsi="Arial" w:cs="Arial"/>
          <w:bCs/>
          <w:i/>
          <w:sz w:val="23"/>
          <w:szCs w:val="23"/>
        </w:rPr>
      </w:pPr>
    </w:p>
    <w:p w:rsidR="00532519" w:rsidRPr="004F6D5D" w:rsidRDefault="00905A0D" w:rsidP="004F6D5D">
      <w:pPr>
        <w:spacing w:line="276" w:lineRule="auto"/>
        <w:ind w:left="708" w:firstLine="1"/>
        <w:jc w:val="both"/>
        <w:rPr>
          <w:rFonts w:ascii="Arial" w:hAnsi="Arial" w:cs="Arial"/>
          <w:bCs/>
          <w:i/>
          <w:sz w:val="23"/>
          <w:szCs w:val="23"/>
        </w:rPr>
      </w:pPr>
      <w:r>
        <w:rPr>
          <w:rFonts w:ascii="Arial" w:hAnsi="Arial" w:cs="Arial"/>
          <w:bCs/>
          <w:i/>
          <w:sz w:val="23"/>
          <w:szCs w:val="23"/>
        </w:rPr>
        <w:t xml:space="preserve">Toda esta situación anómala en el uso de la figura del servicio temporal pone en la palestra igualmente que la intención de la Caja demandada fue la de encubrir una necesidad indefinida en el desarrollo de sus actividades bajo la </w:t>
      </w:r>
      <w:r w:rsidR="00A42B7F">
        <w:rPr>
          <w:rFonts w:ascii="Arial" w:hAnsi="Arial" w:cs="Arial"/>
          <w:bCs/>
          <w:i/>
          <w:sz w:val="23"/>
          <w:szCs w:val="23"/>
        </w:rPr>
        <w:t>apariencia</w:t>
      </w:r>
      <w:r>
        <w:rPr>
          <w:rFonts w:ascii="Arial" w:hAnsi="Arial" w:cs="Arial"/>
          <w:bCs/>
          <w:i/>
          <w:sz w:val="23"/>
          <w:szCs w:val="23"/>
        </w:rPr>
        <w:t xml:space="preserve"> de una necesidad temporal, con el objeto de aprovecharse ilimitadamente de los servicios personales de la demandante</w:t>
      </w:r>
      <w:r w:rsidR="004F6D5D">
        <w:rPr>
          <w:rFonts w:ascii="Arial" w:hAnsi="Arial" w:cs="Arial"/>
          <w:bCs/>
          <w:i/>
          <w:sz w:val="23"/>
          <w:szCs w:val="23"/>
        </w:rPr>
        <w:t>”</w:t>
      </w:r>
      <w:r w:rsidR="00006C2B" w:rsidRPr="004F6D5D">
        <w:rPr>
          <w:rStyle w:val="Refdenotaalpie"/>
          <w:rFonts w:ascii="Arial" w:hAnsi="Arial" w:cs="Arial"/>
          <w:i/>
          <w:color w:val="000000"/>
          <w:sz w:val="23"/>
          <w:szCs w:val="23"/>
          <w:shd w:val="clear" w:color="auto" w:fill="FFFFFF"/>
        </w:rPr>
        <w:footnoteReference w:id="5"/>
      </w:r>
      <w:r w:rsidR="00006C2B" w:rsidRPr="004F6D5D">
        <w:rPr>
          <w:rFonts w:ascii="Arial" w:hAnsi="Arial" w:cs="Arial"/>
          <w:i/>
          <w:color w:val="000000"/>
          <w:sz w:val="23"/>
          <w:szCs w:val="23"/>
          <w:shd w:val="clear" w:color="auto" w:fill="FFFFFF"/>
        </w:rPr>
        <w:t>.</w:t>
      </w:r>
    </w:p>
    <w:p w:rsidR="00006C2B" w:rsidRPr="00855BC6" w:rsidRDefault="00006C2B" w:rsidP="00006C2B">
      <w:pPr>
        <w:spacing w:line="360" w:lineRule="auto"/>
        <w:ind w:firstLine="709"/>
        <w:jc w:val="both"/>
        <w:rPr>
          <w:rFonts w:ascii="Bookman Old Style" w:hAnsi="Bookman Old Style" w:cs="Estrangelo Edessa"/>
          <w:bCs/>
          <w:sz w:val="22"/>
          <w:szCs w:val="22"/>
        </w:rPr>
      </w:pPr>
    </w:p>
    <w:p w:rsidR="000A586E" w:rsidRDefault="009F2EF5" w:rsidP="000A586E">
      <w:pPr>
        <w:autoSpaceDE w:val="0"/>
        <w:autoSpaceDN w:val="0"/>
        <w:adjustRightInd w:val="0"/>
        <w:spacing w:line="276" w:lineRule="auto"/>
        <w:jc w:val="both"/>
        <w:rPr>
          <w:rFonts w:ascii="Arial" w:hAnsi="Arial" w:cs="Arial"/>
          <w:szCs w:val="28"/>
          <w:lang w:val="es-ES"/>
        </w:rPr>
      </w:pPr>
      <w:r w:rsidRPr="000A586E">
        <w:rPr>
          <w:rFonts w:ascii="Arial" w:hAnsi="Arial" w:cs="Arial"/>
          <w:szCs w:val="28"/>
          <w:lang w:val="es-ES"/>
        </w:rPr>
        <w:t xml:space="preserve">Lo antedicho pone en evidencia que </w:t>
      </w:r>
      <w:r w:rsidR="000A586E">
        <w:rPr>
          <w:rFonts w:ascii="Arial" w:hAnsi="Arial" w:cs="Arial"/>
          <w:szCs w:val="28"/>
          <w:lang w:val="es-ES"/>
        </w:rPr>
        <w:t xml:space="preserve">la </w:t>
      </w:r>
      <w:r w:rsidR="00327530">
        <w:rPr>
          <w:rFonts w:ascii="Arial" w:hAnsi="Arial" w:cs="Arial"/>
          <w:szCs w:val="28"/>
          <w:lang w:val="es-ES"/>
        </w:rPr>
        <w:t>co</w:t>
      </w:r>
      <w:r w:rsidR="000A586E">
        <w:rPr>
          <w:rFonts w:ascii="Arial" w:hAnsi="Arial" w:cs="Arial"/>
          <w:szCs w:val="28"/>
          <w:lang w:val="es-ES"/>
        </w:rPr>
        <w:t xml:space="preserve">demandada </w:t>
      </w:r>
      <w:proofErr w:type="spellStart"/>
      <w:r w:rsidR="005410B8">
        <w:rPr>
          <w:rFonts w:ascii="Arial" w:hAnsi="Arial" w:cs="Arial"/>
          <w:szCs w:val="28"/>
          <w:lang w:val="es-ES"/>
        </w:rPr>
        <w:t>Indusel</w:t>
      </w:r>
      <w:proofErr w:type="spellEnd"/>
      <w:r w:rsidR="000A586E">
        <w:rPr>
          <w:rFonts w:ascii="Arial" w:hAnsi="Arial" w:cs="Arial"/>
          <w:szCs w:val="28"/>
          <w:lang w:val="es-ES"/>
        </w:rPr>
        <w:t xml:space="preserve"> </w:t>
      </w:r>
      <w:proofErr w:type="spellStart"/>
      <w:r w:rsidR="000A586E">
        <w:rPr>
          <w:rFonts w:ascii="Arial" w:hAnsi="Arial" w:cs="Arial"/>
          <w:szCs w:val="28"/>
          <w:lang w:val="es-ES"/>
        </w:rPr>
        <w:t>SA</w:t>
      </w:r>
      <w:proofErr w:type="spellEnd"/>
      <w:r w:rsidR="000A586E">
        <w:rPr>
          <w:rFonts w:ascii="Arial" w:hAnsi="Arial" w:cs="Arial"/>
          <w:szCs w:val="28"/>
          <w:lang w:val="es-ES"/>
        </w:rPr>
        <w:t xml:space="preserve"> desdibujó el </w:t>
      </w:r>
      <w:r w:rsidR="009914D5">
        <w:rPr>
          <w:rFonts w:ascii="Arial" w:hAnsi="Arial" w:cs="Arial"/>
          <w:szCs w:val="28"/>
          <w:lang w:val="es-ES"/>
        </w:rPr>
        <w:t>convenio celebrado con</w:t>
      </w:r>
      <w:r w:rsidR="000A586E">
        <w:rPr>
          <w:rFonts w:ascii="Arial" w:hAnsi="Arial" w:cs="Arial"/>
          <w:szCs w:val="28"/>
          <w:lang w:val="es-ES"/>
        </w:rPr>
        <w:t xml:space="preserve"> la empresa tempo</w:t>
      </w:r>
      <w:r w:rsidR="006E3D9B">
        <w:rPr>
          <w:rFonts w:ascii="Arial" w:hAnsi="Arial" w:cs="Arial"/>
          <w:szCs w:val="28"/>
          <w:lang w:val="es-ES"/>
        </w:rPr>
        <w:t>ral consagrado en el artículo 71</w:t>
      </w:r>
      <w:r w:rsidR="000A586E">
        <w:rPr>
          <w:rFonts w:ascii="Arial" w:hAnsi="Arial" w:cs="Arial"/>
          <w:szCs w:val="28"/>
          <w:lang w:val="es-ES"/>
        </w:rPr>
        <w:t xml:space="preserve"> </w:t>
      </w:r>
      <w:r w:rsidR="000A586E">
        <w:rPr>
          <w:rFonts w:ascii="Arial" w:hAnsi="Arial" w:cs="Arial"/>
          <w:i/>
          <w:szCs w:val="28"/>
          <w:lang w:val="es-ES"/>
        </w:rPr>
        <w:t xml:space="preserve">ibídem, </w:t>
      </w:r>
      <w:r w:rsidR="00327530">
        <w:rPr>
          <w:rFonts w:ascii="Arial" w:hAnsi="Arial" w:cs="Arial"/>
          <w:szCs w:val="28"/>
          <w:lang w:val="es-ES"/>
        </w:rPr>
        <w:t>al incumplir</w:t>
      </w:r>
      <w:r w:rsidR="009914D5">
        <w:rPr>
          <w:rFonts w:ascii="Arial" w:hAnsi="Arial" w:cs="Arial"/>
          <w:szCs w:val="28"/>
          <w:lang w:val="es-ES"/>
        </w:rPr>
        <w:t xml:space="preserve"> </w:t>
      </w:r>
      <w:r w:rsidR="00FD77D0">
        <w:rPr>
          <w:rFonts w:ascii="Arial" w:hAnsi="Arial" w:cs="Arial"/>
          <w:szCs w:val="28"/>
          <w:lang w:val="es-ES"/>
        </w:rPr>
        <w:t xml:space="preserve">con </w:t>
      </w:r>
      <w:r w:rsidR="000A586E">
        <w:rPr>
          <w:rFonts w:ascii="Arial" w:hAnsi="Arial" w:cs="Arial"/>
          <w:szCs w:val="28"/>
          <w:lang w:val="es-ES"/>
        </w:rPr>
        <w:t>la temporalidad del servicio de colaboración contratado</w:t>
      </w:r>
      <w:r w:rsidR="00FD77D0">
        <w:rPr>
          <w:rFonts w:ascii="Arial" w:hAnsi="Arial" w:cs="Arial"/>
          <w:szCs w:val="28"/>
          <w:lang w:val="es-ES"/>
        </w:rPr>
        <w:t xml:space="preserve">, pues lo que deja entrever </w:t>
      </w:r>
      <w:r w:rsidR="005410B8">
        <w:rPr>
          <w:rFonts w:ascii="Arial" w:hAnsi="Arial" w:cs="Arial"/>
          <w:szCs w:val="28"/>
          <w:lang w:val="es-ES"/>
        </w:rPr>
        <w:t xml:space="preserve">la testigo Johana Prado Riaño, trabajadora de la </w:t>
      </w:r>
      <w:proofErr w:type="spellStart"/>
      <w:r w:rsidR="005410B8">
        <w:rPr>
          <w:rFonts w:ascii="Arial" w:hAnsi="Arial" w:cs="Arial"/>
          <w:szCs w:val="28"/>
          <w:lang w:val="es-ES"/>
        </w:rPr>
        <w:t>EST</w:t>
      </w:r>
      <w:proofErr w:type="spellEnd"/>
      <w:r w:rsidR="005410B8">
        <w:rPr>
          <w:rFonts w:ascii="Arial" w:hAnsi="Arial" w:cs="Arial"/>
          <w:szCs w:val="28"/>
          <w:lang w:val="es-ES"/>
        </w:rPr>
        <w:t xml:space="preserve"> </w:t>
      </w:r>
      <w:proofErr w:type="spellStart"/>
      <w:r w:rsidR="005410B8">
        <w:rPr>
          <w:rFonts w:ascii="Arial" w:hAnsi="Arial" w:cs="Arial"/>
          <w:szCs w:val="28"/>
          <w:lang w:val="es-ES"/>
        </w:rPr>
        <w:t>Staf</w:t>
      </w:r>
      <w:proofErr w:type="spellEnd"/>
      <w:r w:rsidR="005410B8">
        <w:rPr>
          <w:rFonts w:ascii="Arial" w:hAnsi="Arial" w:cs="Arial"/>
          <w:szCs w:val="28"/>
          <w:lang w:val="es-ES"/>
        </w:rPr>
        <w:t xml:space="preserve"> Uno</w:t>
      </w:r>
      <w:r w:rsidR="00384EEB">
        <w:rPr>
          <w:rFonts w:ascii="Arial" w:hAnsi="Arial" w:cs="Arial"/>
          <w:szCs w:val="28"/>
          <w:lang w:val="es-ES"/>
        </w:rPr>
        <w:t xml:space="preserve"> A</w:t>
      </w:r>
      <w:r w:rsidR="005410B8">
        <w:rPr>
          <w:rFonts w:ascii="Arial" w:hAnsi="Arial" w:cs="Arial"/>
          <w:szCs w:val="28"/>
          <w:lang w:val="es-ES"/>
        </w:rPr>
        <w:t xml:space="preserve"> </w:t>
      </w:r>
      <w:proofErr w:type="spellStart"/>
      <w:r w:rsidR="005410B8">
        <w:rPr>
          <w:rFonts w:ascii="Arial" w:hAnsi="Arial" w:cs="Arial"/>
          <w:szCs w:val="28"/>
          <w:lang w:val="es-ES"/>
        </w:rPr>
        <w:t>SAS</w:t>
      </w:r>
      <w:proofErr w:type="spellEnd"/>
      <w:r w:rsidR="00327530">
        <w:rPr>
          <w:rFonts w:ascii="Arial" w:hAnsi="Arial" w:cs="Arial"/>
          <w:szCs w:val="28"/>
          <w:lang w:val="es-ES"/>
        </w:rPr>
        <w:t>,</w:t>
      </w:r>
      <w:r w:rsidR="005410B8">
        <w:rPr>
          <w:rFonts w:ascii="Arial" w:hAnsi="Arial" w:cs="Arial"/>
          <w:szCs w:val="28"/>
          <w:lang w:val="es-ES"/>
        </w:rPr>
        <w:t xml:space="preserve"> </w:t>
      </w:r>
      <w:r w:rsidR="000A586E">
        <w:rPr>
          <w:rFonts w:ascii="Arial" w:hAnsi="Arial" w:cs="Arial"/>
          <w:szCs w:val="28"/>
          <w:lang w:val="es-ES"/>
        </w:rPr>
        <w:t xml:space="preserve">es que la empresa </w:t>
      </w:r>
      <w:proofErr w:type="spellStart"/>
      <w:r w:rsidR="005410B8">
        <w:rPr>
          <w:rFonts w:ascii="Arial" w:hAnsi="Arial" w:cs="Arial"/>
          <w:szCs w:val="28"/>
          <w:lang w:val="es-ES"/>
        </w:rPr>
        <w:t>Indusel</w:t>
      </w:r>
      <w:proofErr w:type="spellEnd"/>
      <w:r w:rsidR="00327530">
        <w:rPr>
          <w:rFonts w:ascii="Arial" w:hAnsi="Arial" w:cs="Arial"/>
          <w:szCs w:val="28"/>
          <w:lang w:val="es-ES"/>
        </w:rPr>
        <w:t xml:space="preserve"> </w:t>
      </w:r>
      <w:proofErr w:type="spellStart"/>
      <w:r w:rsidR="00327530">
        <w:rPr>
          <w:rFonts w:ascii="Arial" w:hAnsi="Arial" w:cs="Arial"/>
          <w:szCs w:val="28"/>
          <w:lang w:val="es-ES"/>
        </w:rPr>
        <w:t>SA</w:t>
      </w:r>
      <w:proofErr w:type="spellEnd"/>
      <w:r w:rsidR="00327530">
        <w:rPr>
          <w:rFonts w:ascii="Arial" w:hAnsi="Arial" w:cs="Arial"/>
          <w:szCs w:val="28"/>
          <w:lang w:val="es-ES"/>
        </w:rPr>
        <w:t xml:space="preserve"> requería de </w:t>
      </w:r>
      <w:r w:rsidR="000A586E">
        <w:rPr>
          <w:rFonts w:ascii="Arial" w:hAnsi="Arial" w:cs="Arial"/>
          <w:szCs w:val="28"/>
          <w:lang w:val="es-ES"/>
        </w:rPr>
        <w:t>personal</w:t>
      </w:r>
      <w:r w:rsidR="00FD77D0">
        <w:rPr>
          <w:rFonts w:ascii="Arial" w:hAnsi="Arial" w:cs="Arial"/>
          <w:szCs w:val="28"/>
          <w:lang w:val="es-ES"/>
        </w:rPr>
        <w:t>,</w:t>
      </w:r>
      <w:r w:rsidR="006E3D9B">
        <w:rPr>
          <w:rFonts w:ascii="Arial" w:hAnsi="Arial" w:cs="Arial"/>
          <w:szCs w:val="28"/>
          <w:lang w:val="es-ES"/>
        </w:rPr>
        <w:t xml:space="preserve"> no por</w:t>
      </w:r>
      <w:r w:rsidR="000A586E">
        <w:rPr>
          <w:rFonts w:ascii="Arial" w:hAnsi="Arial" w:cs="Arial"/>
          <w:szCs w:val="28"/>
          <w:lang w:val="es-ES"/>
        </w:rPr>
        <w:t xml:space="preserve"> los incrementos de producci</w:t>
      </w:r>
      <w:r w:rsidR="00FD77D0">
        <w:rPr>
          <w:rFonts w:ascii="Arial" w:hAnsi="Arial" w:cs="Arial"/>
          <w:szCs w:val="28"/>
          <w:lang w:val="es-ES"/>
        </w:rPr>
        <w:t xml:space="preserve">ón, </w:t>
      </w:r>
      <w:r w:rsidR="005410B8">
        <w:rPr>
          <w:rFonts w:ascii="Arial" w:hAnsi="Arial" w:cs="Arial"/>
          <w:szCs w:val="28"/>
          <w:lang w:val="es-ES"/>
        </w:rPr>
        <w:t xml:space="preserve">sino para </w:t>
      </w:r>
      <w:r w:rsidR="000A586E">
        <w:rPr>
          <w:rFonts w:ascii="Arial" w:hAnsi="Arial" w:cs="Arial"/>
          <w:szCs w:val="28"/>
          <w:lang w:val="es-ES"/>
        </w:rPr>
        <w:t>desarrollar</w:t>
      </w:r>
      <w:r w:rsidR="00FD77D0">
        <w:rPr>
          <w:rFonts w:ascii="Arial" w:hAnsi="Arial" w:cs="Arial"/>
          <w:szCs w:val="28"/>
          <w:lang w:val="es-ES"/>
        </w:rPr>
        <w:t xml:space="preserve"> las tareas </w:t>
      </w:r>
      <w:r w:rsidR="009914D5">
        <w:rPr>
          <w:rFonts w:ascii="Arial" w:hAnsi="Arial" w:cs="Arial"/>
          <w:szCs w:val="28"/>
          <w:lang w:val="es-ES"/>
        </w:rPr>
        <w:t xml:space="preserve">de su objeto social, consistente en la </w:t>
      </w:r>
      <w:r w:rsidR="005410B8">
        <w:rPr>
          <w:rFonts w:ascii="Arial" w:hAnsi="Arial" w:cs="Arial"/>
          <w:szCs w:val="28"/>
          <w:lang w:val="es-ES"/>
        </w:rPr>
        <w:t>fabricación de aparatos de uso doméstico</w:t>
      </w:r>
      <w:r w:rsidR="009914D5">
        <w:rPr>
          <w:rFonts w:ascii="Arial" w:hAnsi="Arial" w:cs="Arial"/>
          <w:szCs w:val="28"/>
          <w:lang w:val="es-ES"/>
        </w:rPr>
        <w:t xml:space="preserve"> </w:t>
      </w:r>
      <w:r w:rsidR="00FD77D0">
        <w:rPr>
          <w:rFonts w:ascii="Arial" w:hAnsi="Arial" w:cs="Arial"/>
          <w:szCs w:val="28"/>
          <w:lang w:val="es-ES"/>
        </w:rPr>
        <w:t>y esto con el fin de soslayar verdaderos contratos de trabajo con persona</w:t>
      </w:r>
      <w:r w:rsidR="00006C2B">
        <w:rPr>
          <w:rFonts w:ascii="Arial" w:hAnsi="Arial" w:cs="Arial"/>
          <w:szCs w:val="28"/>
          <w:lang w:val="es-ES"/>
        </w:rPr>
        <w:t>l</w:t>
      </w:r>
      <w:r w:rsidR="006E3D9B">
        <w:rPr>
          <w:rFonts w:ascii="Arial" w:hAnsi="Arial" w:cs="Arial"/>
          <w:szCs w:val="28"/>
          <w:lang w:val="es-ES"/>
        </w:rPr>
        <w:t xml:space="preserve"> </w:t>
      </w:r>
      <w:r w:rsidR="006E3D9B" w:rsidRPr="00006C2B">
        <w:rPr>
          <w:rFonts w:ascii="Arial" w:hAnsi="Arial" w:cs="Arial"/>
          <w:szCs w:val="28"/>
          <w:lang w:val="es-ES"/>
        </w:rPr>
        <w:t>propio</w:t>
      </w:r>
      <w:r w:rsidR="00FD77D0">
        <w:rPr>
          <w:rFonts w:ascii="Arial" w:hAnsi="Arial" w:cs="Arial"/>
          <w:szCs w:val="28"/>
          <w:lang w:val="es-ES"/>
        </w:rPr>
        <w:t>, de ahí que demande una cantidad excesiva de trabajadores</w:t>
      </w:r>
      <w:r w:rsidR="00E45058">
        <w:rPr>
          <w:rFonts w:ascii="Arial" w:hAnsi="Arial" w:cs="Arial"/>
          <w:szCs w:val="28"/>
          <w:lang w:val="es-ES"/>
        </w:rPr>
        <w:t xml:space="preserve">, </w:t>
      </w:r>
      <w:r w:rsidR="00E45058">
        <w:rPr>
          <w:rFonts w:ascii="Arial" w:hAnsi="Arial" w:cs="Arial"/>
          <w:color w:val="000000"/>
          <w:szCs w:val="24"/>
          <w:shd w:val="clear" w:color="auto" w:fill="FFFFFF"/>
        </w:rPr>
        <w:t xml:space="preserve">entre </w:t>
      </w:r>
      <w:r w:rsidR="005410B8">
        <w:rPr>
          <w:rFonts w:ascii="Arial" w:hAnsi="Arial" w:cs="Arial"/>
          <w:color w:val="000000"/>
          <w:szCs w:val="24"/>
          <w:shd w:val="clear" w:color="auto" w:fill="FFFFFF"/>
        </w:rPr>
        <w:t>300</w:t>
      </w:r>
      <w:r w:rsidR="00E45058">
        <w:rPr>
          <w:rFonts w:ascii="Arial" w:hAnsi="Arial" w:cs="Arial"/>
          <w:color w:val="000000"/>
          <w:szCs w:val="24"/>
          <w:shd w:val="clear" w:color="auto" w:fill="FFFFFF"/>
        </w:rPr>
        <w:t>,</w:t>
      </w:r>
      <w:r w:rsidR="005410B8">
        <w:rPr>
          <w:rFonts w:ascii="Arial" w:hAnsi="Arial" w:cs="Arial"/>
          <w:color w:val="000000"/>
          <w:szCs w:val="24"/>
          <w:shd w:val="clear" w:color="auto" w:fill="FFFFFF"/>
        </w:rPr>
        <w:t xml:space="preserve"> a nivel nacional,</w:t>
      </w:r>
      <w:r w:rsidR="00E45058">
        <w:rPr>
          <w:rFonts w:ascii="Arial" w:hAnsi="Arial" w:cs="Arial"/>
          <w:color w:val="000000"/>
          <w:szCs w:val="24"/>
          <w:shd w:val="clear" w:color="auto" w:fill="FFFFFF"/>
        </w:rPr>
        <w:t xml:space="preserve"> </w:t>
      </w:r>
      <w:r w:rsidR="00E45058">
        <w:rPr>
          <w:rFonts w:ascii="Arial" w:hAnsi="Arial" w:cs="Arial"/>
          <w:szCs w:val="28"/>
          <w:lang w:val="es-ES"/>
        </w:rPr>
        <w:t>como lo dijo</w:t>
      </w:r>
      <w:r w:rsidR="00E45058" w:rsidRPr="00E45058">
        <w:rPr>
          <w:rFonts w:ascii="Arial" w:hAnsi="Arial" w:cs="Arial"/>
          <w:color w:val="000000"/>
          <w:szCs w:val="24"/>
          <w:shd w:val="clear" w:color="auto" w:fill="FFFFFF"/>
        </w:rPr>
        <w:t xml:space="preserve"> </w:t>
      </w:r>
      <w:r w:rsidR="00E45058">
        <w:rPr>
          <w:rFonts w:ascii="Arial" w:hAnsi="Arial" w:cs="Arial"/>
          <w:color w:val="000000"/>
          <w:szCs w:val="24"/>
          <w:shd w:val="clear" w:color="auto" w:fill="FFFFFF"/>
        </w:rPr>
        <w:t xml:space="preserve">la </w:t>
      </w:r>
      <w:r w:rsidR="005410B8">
        <w:rPr>
          <w:rFonts w:ascii="Arial" w:hAnsi="Arial" w:cs="Arial"/>
          <w:color w:val="000000"/>
          <w:szCs w:val="24"/>
          <w:shd w:val="clear" w:color="auto" w:fill="FFFFFF"/>
        </w:rPr>
        <w:t>misma testigo.</w:t>
      </w:r>
    </w:p>
    <w:p w:rsidR="00F42ACB" w:rsidRDefault="00F42ACB" w:rsidP="000A586E">
      <w:pPr>
        <w:autoSpaceDE w:val="0"/>
        <w:autoSpaceDN w:val="0"/>
        <w:adjustRightInd w:val="0"/>
        <w:spacing w:line="276" w:lineRule="auto"/>
        <w:jc w:val="both"/>
        <w:rPr>
          <w:rFonts w:ascii="Arial" w:hAnsi="Arial" w:cs="Arial"/>
          <w:szCs w:val="28"/>
          <w:lang w:val="es-ES"/>
        </w:rPr>
      </w:pPr>
    </w:p>
    <w:p w:rsidR="005410B8" w:rsidRDefault="00FD77D0" w:rsidP="000A586E">
      <w:pPr>
        <w:autoSpaceDE w:val="0"/>
        <w:autoSpaceDN w:val="0"/>
        <w:adjustRightInd w:val="0"/>
        <w:spacing w:line="276" w:lineRule="auto"/>
        <w:jc w:val="both"/>
        <w:rPr>
          <w:rFonts w:ascii="Arial" w:hAnsi="Arial" w:cs="Arial"/>
          <w:szCs w:val="28"/>
          <w:lang w:val="es-ES"/>
        </w:rPr>
      </w:pPr>
      <w:r>
        <w:rPr>
          <w:rFonts w:ascii="Arial" w:hAnsi="Arial" w:cs="Arial"/>
          <w:szCs w:val="28"/>
          <w:lang w:val="es-ES"/>
        </w:rPr>
        <w:t>Por lo tanto</w:t>
      </w:r>
      <w:r w:rsidR="000E65F2">
        <w:rPr>
          <w:rFonts w:ascii="Arial" w:hAnsi="Arial" w:cs="Arial"/>
          <w:szCs w:val="28"/>
          <w:lang w:val="es-ES"/>
        </w:rPr>
        <w:t>,</w:t>
      </w:r>
      <w:r>
        <w:rPr>
          <w:rFonts w:ascii="Arial" w:hAnsi="Arial" w:cs="Arial"/>
          <w:szCs w:val="28"/>
          <w:lang w:val="es-ES"/>
        </w:rPr>
        <w:t xml:space="preserve"> la figura de la empresa de servicio temporal </w:t>
      </w:r>
      <w:r w:rsidR="000E65F2">
        <w:rPr>
          <w:rFonts w:ascii="Arial" w:hAnsi="Arial" w:cs="Arial"/>
          <w:szCs w:val="28"/>
          <w:lang w:val="es-ES"/>
        </w:rPr>
        <w:t xml:space="preserve">utilizada con </w:t>
      </w:r>
      <w:proofErr w:type="spellStart"/>
      <w:r w:rsidR="005410B8">
        <w:rPr>
          <w:rFonts w:ascii="Arial" w:hAnsi="Arial" w:cs="Arial"/>
          <w:szCs w:val="28"/>
          <w:lang w:val="es-ES"/>
        </w:rPr>
        <w:t>Indusel</w:t>
      </w:r>
      <w:proofErr w:type="spellEnd"/>
      <w:r w:rsidR="005410B8">
        <w:rPr>
          <w:rFonts w:ascii="Arial" w:hAnsi="Arial" w:cs="Arial"/>
          <w:szCs w:val="28"/>
          <w:lang w:val="es-ES"/>
        </w:rPr>
        <w:t xml:space="preserve"> </w:t>
      </w:r>
      <w:proofErr w:type="spellStart"/>
      <w:r w:rsidR="005410B8">
        <w:rPr>
          <w:rFonts w:ascii="Arial" w:hAnsi="Arial" w:cs="Arial"/>
          <w:szCs w:val="28"/>
          <w:lang w:val="es-ES"/>
        </w:rPr>
        <w:t>SA</w:t>
      </w:r>
      <w:proofErr w:type="spellEnd"/>
      <w:r w:rsidR="000E65F2">
        <w:rPr>
          <w:rFonts w:ascii="Arial" w:hAnsi="Arial" w:cs="Arial"/>
          <w:szCs w:val="28"/>
          <w:lang w:val="es-ES"/>
        </w:rPr>
        <w:t>, no se recondujo en función a los eventos del artículo 77 de la Ley 50 de 1990, por el contrario, desbordó los límites en ellos previstos,</w:t>
      </w:r>
      <w:r w:rsidR="00B4597D">
        <w:rPr>
          <w:rFonts w:ascii="Arial" w:hAnsi="Arial" w:cs="Arial"/>
          <w:szCs w:val="28"/>
          <w:lang w:val="es-ES"/>
        </w:rPr>
        <w:t xml:space="preserve"> como el objeto de la </w:t>
      </w:r>
      <w:proofErr w:type="spellStart"/>
      <w:r w:rsidR="00B4597D">
        <w:rPr>
          <w:rFonts w:ascii="Arial" w:hAnsi="Arial" w:cs="Arial"/>
          <w:szCs w:val="28"/>
          <w:lang w:val="es-ES"/>
        </w:rPr>
        <w:t>EST</w:t>
      </w:r>
      <w:proofErr w:type="spellEnd"/>
      <w:r w:rsidR="00B4597D">
        <w:rPr>
          <w:rFonts w:ascii="Arial" w:hAnsi="Arial" w:cs="Arial"/>
          <w:szCs w:val="28"/>
          <w:lang w:val="es-ES"/>
        </w:rPr>
        <w:t xml:space="preserve"> consagrado en el artículo 71 </w:t>
      </w:r>
      <w:r w:rsidR="00B4597D">
        <w:rPr>
          <w:rFonts w:ascii="Arial" w:hAnsi="Arial" w:cs="Arial"/>
          <w:i/>
          <w:szCs w:val="28"/>
          <w:lang w:val="es-ES"/>
        </w:rPr>
        <w:t>ibídem,</w:t>
      </w:r>
      <w:r w:rsidR="000E65F2">
        <w:rPr>
          <w:rFonts w:ascii="Arial" w:hAnsi="Arial" w:cs="Arial"/>
          <w:szCs w:val="28"/>
          <w:lang w:val="es-ES"/>
        </w:rPr>
        <w:t xml:space="preserve"> lo que hace desaparecer de esta forma el sustento contractual que justifica la presencia de los trabajadores en misión en la empresa usuaria</w:t>
      </w:r>
      <w:r w:rsidR="005266CD">
        <w:rPr>
          <w:rFonts w:ascii="Arial" w:hAnsi="Arial" w:cs="Arial"/>
          <w:szCs w:val="28"/>
          <w:lang w:val="es-ES"/>
        </w:rPr>
        <w:t>.</w:t>
      </w:r>
      <w:r w:rsidR="00504373">
        <w:rPr>
          <w:rFonts w:ascii="Arial" w:hAnsi="Arial" w:cs="Arial"/>
          <w:szCs w:val="28"/>
          <w:lang w:val="es-ES"/>
        </w:rPr>
        <w:t xml:space="preserve"> </w:t>
      </w:r>
    </w:p>
    <w:p w:rsidR="005410B8" w:rsidRDefault="005410B8" w:rsidP="000A586E">
      <w:pPr>
        <w:autoSpaceDE w:val="0"/>
        <w:autoSpaceDN w:val="0"/>
        <w:adjustRightInd w:val="0"/>
        <w:spacing w:line="276" w:lineRule="auto"/>
        <w:jc w:val="both"/>
        <w:rPr>
          <w:rFonts w:ascii="Arial" w:hAnsi="Arial" w:cs="Arial"/>
          <w:szCs w:val="28"/>
          <w:lang w:val="es-ES"/>
        </w:rPr>
      </w:pPr>
    </w:p>
    <w:p w:rsidR="006F6C57" w:rsidRDefault="00DB31C4" w:rsidP="000A586E">
      <w:pPr>
        <w:autoSpaceDE w:val="0"/>
        <w:autoSpaceDN w:val="0"/>
        <w:adjustRightInd w:val="0"/>
        <w:spacing w:line="276" w:lineRule="auto"/>
        <w:jc w:val="both"/>
        <w:rPr>
          <w:rFonts w:ascii="Arial" w:hAnsi="Arial" w:cs="Arial"/>
          <w:szCs w:val="28"/>
          <w:lang w:val="es-ES"/>
        </w:rPr>
      </w:pPr>
      <w:r>
        <w:rPr>
          <w:rFonts w:ascii="Arial" w:hAnsi="Arial" w:cs="Arial"/>
          <w:szCs w:val="28"/>
          <w:lang w:val="es-ES"/>
        </w:rPr>
        <w:t xml:space="preserve">Así las cosas, la única calidad en la que actuó la demandada </w:t>
      </w:r>
      <w:r w:rsidR="005266CD">
        <w:rPr>
          <w:rFonts w:ascii="Arial" w:hAnsi="Arial" w:cs="Arial"/>
          <w:szCs w:val="28"/>
          <w:lang w:val="es-ES"/>
        </w:rPr>
        <w:t xml:space="preserve">Electrodomésticos </w:t>
      </w:r>
      <w:proofErr w:type="spellStart"/>
      <w:r>
        <w:rPr>
          <w:rFonts w:ascii="Arial" w:hAnsi="Arial" w:cs="Arial"/>
          <w:szCs w:val="28"/>
          <w:lang w:val="es-ES"/>
        </w:rPr>
        <w:t>SA</w:t>
      </w:r>
      <w:proofErr w:type="spellEnd"/>
      <w:r w:rsidR="005266CD">
        <w:rPr>
          <w:rFonts w:ascii="Arial" w:hAnsi="Arial" w:cs="Arial"/>
          <w:szCs w:val="28"/>
          <w:lang w:val="es-ES"/>
        </w:rPr>
        <w:t xml:space="preserve"> </w:t>
      </w:r>
      <w:proofErr w:type="spellStart"/>
      <w:r w:rsidR="005266CD">
        <w:rPr>
          <w:rFonts w:ascii="Arial" w:hAnsi="Arial" w:cs="Arial"/>
          <w:szCs w:val="28"/>
          <w:lang w:val="es-ES"/>
        </w:rPr>
        <w:t>Indusel</w:t>
      </w:r>
      <w:proofErr w:type="spellEnd"/>
      <w:r>
        <w:rPr>
          <w:rFonts w:ascii="Arial" w:hAnsi="Arial" w:cs="Arial"/>
          <w:szCs w:val="28"/>
          <w:lang w:val="es-ES"/>
        </w:rPr>
        <w:t xml:space="preserve"> </w:t>
      </w:r>
      <w:proofErr w:type="gramStart"/>
      <w:r>
        <w:rPr>
          <w:rFonts w:ascii="Arial" w:hAnsi="Arial" w:cs="Arial"/>
          <w:szCs w:val="28"/>
          <w:lang w:val="es-ES"/>
        </w:rPr>
        <w:t>fue</w:t>
      </w:r>
      <w:proofErr w:type="gramEnd"/>
      <w:r>
        <w:rPr>
          <w:rFonts w:ascii="Arial" w:hAnsi="Arial" w:cs="Arial"/>
          <w:szCs w:val="28"/>
          <w:lang w:val="es-ES"/>
        </w:rPr>
        <w:t xml:space="preserve"> como verdadera empleadora</w:t>
      </w:r>
      <w:r w:rsidR="001F5435">
        <w:rPr>
          <w:rFonts w:ascii="Arial" w:hAnsi="Arial" w:cs="Arial"/>
          <w:szCs w:val="28"/>
          <w:lang w:val="es-ES"/>
        </w:rPr>
        <w:t xml:space="preserve">, por lo que no son de recibo </w:t>
      </w:r>
      <w:r w:rsidR="006F6C57">
        <w:rPr>
          <w:rFonts w:ascii="Arial" w:hAnsi="Arial" w:cs="Arial"/>
          <w:szCs w:val="28"/>
          <w:lang w:val="es-ES"/>
        </w:rPr>
        <w:t>los argumentos del apoderado de la parte</w:t>
      </w:r>
      <w:r w:rsidR="00F47A99">
        <w:rPr>
          <w:rFonts w:ascii="Arial" w:hAnsi="Arial" w:cs="Arial"/>
          <w:szCs w:val="28"/>
          <w:lang w:val="es-ES"/>
        </w:rPr>
        <w:t xml:space="preserve"> co</w:t>
      </w:r>
      <w:r w:rsidR="006F6C57">
        <w:rPr>
          <w:rFonts w:ascii="Arial" w:hAnsi="Arial" w:cs="Arial"/>
          <w:szCs w:val="28"/>
          <w:lang w:val="es-ES"/>
        </w:rPr>
        <w:t xml:space="preserve">demandada </w:t>
      </w:r>
      <w:proofErr w:type="spellStart"/>
      <w:r w:rsidR="00F47A99">
        <w:rPr>
          <w:rFonts w:ascii="Arial" w:hAnsi="Arial" w:cs="Arial"/>
          <w:szCs w:val="28"/>
          <w:lang w:val="es-ES"/>
        </w:rPr>
        <w:t>Indusel</w:t>
      </w:r>
      <w:proofErr w:type="spellEnd"/>
      <w:r w:rsidR="006F6C57">
        <w:rPr>
          <w:rFonts w:ascii="Arial" w:hAnsi="Arial" w:cs="Arial"/>
          <w:szCs w:val="28"/>
          <w:lang w:val="es-ES"/>
        </w:rPr>
        <w:t xml:space="preserve"> </w:t>
      </w:r>
      <w:proofErr w:type="spellStart"/>
      <w:r w:rsidR="006F6C57">
        <w:rPr>
          <w:rFonts w:ascii="Arial" w:hAnsi="Arial" w:cs="Arial"/>
          <w:szCs w:val="28"/>
          <w:lang w:val="es-ES"/>
        </w:rPr>
        <w:t>SA</w:t>
      </w:r>
      <w:proofErr w:type="spellEnd"/>
      <w:r w:rsidR="006F6C57">
        <w:rPr>
          <w:rFonts w:ascii="Arial" w:hAnsi="Arial" w:cs="Arial"/>
          <w:szCs w:val="28"/>
          <w:lang w:val="es-ES"/>
        </w:rPr>
        <w:t xml:space="preserve"> en este aspecto </w:t>
      </w:r>
      <w:r w:rsidR="001F5435">
        <w:rPr>
          <w:rFonts w:ascii="Arial" w:hAnsi="Arial" w:cs="Arial"/>
          <w:szCs w:val="28"/>
          <w:lang w:val="es-ES"/>
        </w:rPr>
        <w:t>y</w:t>
      </w:r>
      <w:r w:rsidR="006F6C57">
        <w:rPr>
          <w:rFonts w:ascii="Arial" w:hAnsi="Arial" w:cs="Arial"/>
          <w:szCs w:val="28"/>
          <w:lang w:val="es-ES"/>
        </w:rPr>
        <w:t xml:space="preserve"> de esta forma se despachará.</w:t>
      </w:r>
    </w:p>
    <w:p w:rsidR="006F6C57" w:rsidRDefault="006F6C57" w:rsidP="000A586E">
      <w:pPr>
        <w:autoSpaceDE w:val="0"/>
        <w:autoSpaceDN w:val="0"/>
        <w:adjustRightInd w:val="0"/>
        <w:spacing w:line="276" w:lineRule="auto"/>
        <w:jc w:val="both"/>
        <w:rPr>
          <w:rFonts w:ascii="Arial" w:hAnsi="Arial" w:cs="Arial"/>
          <w:szCs w:val="28"/>
          <w:lang w:val="es-ES"/>
        </w:rPr>
      </w:pPr>
    </w:p>
    <w:p w:rsidR="005C5CC7" w:rsidRDefault="005C5CC7" w:rsidP="000A586E">
      <w:pPr>
        <w:autoSpaceDE w:val="0"/>
        <w:autoSpaceDN w:val="0"/>
        <w:adjustRightInd w:val="0"/>
        <w:spacing w:line="276" w:lineRule="auto"/>
        <w:jc w:val="both"/>
        <w:rPr>
          <w:rFonts w:ascii="Arial" w:hAnsi="Arial" w:cs="Arial"/>
          <w:szCs w:val="28"/>
          <w:lang w:val="es-ES"/>
        </w:rPr>
      </w:pPr>
      <w:r>
        <w:rPr>
          <w:rFonts w:ascii="Arial" w:hAnsi="Arial" w:cs="Arial"/>
          <w:szCs w:val="28"/>
          <w:lang w:val="es-ES"/>
        </w:rPr>
        <w:t>E</w:t>
      </w:r>
      <w:r w:rsidR="006F6C57">
        <w:rPr>
          <w:rFonts w:ascii="Arial" w:hAnsi="Arial" w:cs="Arial"/>
          <w:szCs w:val="28"/>
          <w:lang w:val="es-ES"/>
        </w:rPr>
        <w:t>n</w:t>
      </w:r>
      <w:r>
        <w:rPr>
          <w:rFonts w:ascii="Arial" w:hAnsi="Arial" w:cs="Arial"/>
          <w:szCs w:val="28"/>
          <w:lang w:val="es-ES"/>
        </w:rPr>
        <w:t xml:space="preserve"> relación con</w:t>
      </w:r>
      <w:r w:rsidR="006F6C57">
        <w:rPr>
          <w:rFonts w:ascii="Arial" w:hAnsi="Arial" w:cs="Arial"/>
          <w:szCs w:val="28"/>
          <w:lang w:val="es-ES"/>
        </w:rPr>
        <w:t xml:space="preserve"> la</w:t>
      </w:r>
      <w:r w:rsidR="00B431C5">
        <w:rPr>
          <w:rFonts w:ascii="Arial" w:hAnsi="Arial" w:cs="Arial"/>
          <w:szCs w:val="28"/>
          <w:lang w:val="es-ES"/>
        </w:rPr>
        <w:t>s</w:t>
      </w:r>
      <w:r w:rsidR="006F6C57">
        <w:rPr>
          <w:rFonts w:ascii="Arial" w:hAnsi="Arial" w:cs="Arial"/>
          <w:szCs w:val="28"/>
          <w:lang w:val="es-ES"/>
        </w:rPr>
        <w:t xml:space="preserve"> inconformidad</w:t>
      </w:r>
      <w:r w:rsidR="00B431C5">
        <w:rPr>
          <w:rFonts w:ascii="Arial" w:hAnsi="Arial" w:cs="Arial"/>
          <w:szCs w:val="28"/>
          <w:lang w:val="es-ES"/>
        </w:rPr>
        <w:t>es</w:t>
      </w:r>
      <w:r w:rsidR="006F6C57">
        <w:rPr>
          <w:rFonts w:ascii="Arial" w:hAnsi="Arial" w:cs="Arial"/>
          <w:szCs w:val="28"/>
          <w:lang w:val="es-ES"/>
        </w:rPr>
        <w:t xml:space="preserve"> de la</w:t>
      </w:r>
      <w:r w:rsidR="00B431C5">
        <w:rPr>
          <w:rFonts w:ascii="Arial" w:hAnsi="Arial" w:cs="Arial"/>
          <w:szCs w:val="28"/>
          <w:lang w:val="es-ES"/>
        </w:rPr>
        <w:t>s</w:t>
      </w:r>
      <w:r w:rsidR="006F6C57">
        <w:rPr>
          <w:rFonts w:ascii="Arial" w:hAnsi="Arial" w:cs="Arial"/>
          <w:szCs w:val="28"/>
          <w:lang w:val="es-ES"/>
        </w:rPr>
        <w:t xml:space="preserve"> codemandada</w:t>
      </w:r>
      <w:r w:rsidR="00B431C5">
        <w:rPr>
          <w:rFonts w:ascii="Arial" w:hAnsi="Arial" w:cs="Arial"/>
          <w:szCs w:val="28"/>
          <w:lang w:val="es-ES"/>
        </w:rPr>
        <w:t>s</w:t>
      </w:r>
      <w:r w:rsidR="006F6C57">
        <w:rPr>
          <w:rFonts w:ascii="Arial" w:hAnsi="Arial" w:cs="Arial"/>
          <w:szCs w:val="28"/>
          <w:lang w:val="es-ES"/>
        </w:rPr>
        <w:t xml:space="preserve"> </w:t>
      </w:r>
      <w:proofErr w:type="spellStart"/>
      <w:r w:rsidR="00F47A99">
        <w:rPr>
          <w:rFonts w:ascii="Arial" w:hAnsi="Arial" w:cs="Arial"/>
          <w:szCs w:val="28"/>
          <w:lang w:val="es-ES"/>
        </w:rPr>
        <w:t>Estem</w:t>
      </w:r>
      <w:proofErr w:type="spellEnd"/>
      <w:r w:rsidR="006F6C57">
        <w:rPr>
          <w:rFonts w:ascii="Arial" w:hAnsi="Arial" w:cs="Arial"/>
          <w:szCs w:val="28"/>
          <w:lang w:val="es-ES"/>
        </w:rPr>
        <w:t xml:space="preserve"> </w:t>
      </w:r>
      <w:proofErr w:type="spellStart"/>
      <w:r w:rsidR="006F6C57">
        <w:rPr>
          <w:rFonts w:ascii="Arial" w:hAnsi="Arial" w:cs="Arial"/>
          <w:szCs w:val="28"/>
          <w:lang w:val="es-ES"/>
        </w:rPr>
        <w:t>SAS</w:t>
      </w:r>
      <w:proofErr w:type="spellEnd"/>
      <w:r w:rsidR="00B431C5">
        <w:rPr>
          <w:rFonts w:ascii="Arial" w:hAnsi="Arial" w:cs="Arial"/>
          <w:szCs w:val="28"/>
          <w:lang w:val="es-ES"/>
        </w:rPr>
        <w:t xml:space="preserve"> y </w:t>
      </w:r>
      <w:proofErr w:type="spellStart"/>
      <w:r w:rsidR="00B431C5">
        <w:rPr>
          <w:rFonts w:ascii="Arial" w:hAnsi="Arial" w:cs="Arial"/>
          <w:szCs w:val="28"/>
          <w:lang w:val="es-ES"/>
        </w:rPr>
        <w:t>Staf</w:t>
      </w:r>
      <w:proofErr w:type="spellEnd"/>
      <w:r w:rsidR="00B431C5">
        <w:rPr>
          <w:rFonts w:ascii="Arial" w:hAnsi="Arial" w:cs="Arial"/>
          <w:szCs w:val="28"/>
          <w:lang w:val="es-ES"/>
        </w:rPr>
        <w:t xml:space="preserve"> Uno </w:t>
      </w:r>
      <w:r w:rsidR="00384EEB">
        <w:rPr>
          <w:rFonts w:ascii="Arial" w:hAnsi="Arial" w:cs="Arial"/>
          <w:szCs w:val="28"/>
          <w:lang w:val="es-ES"/>
        </w:rPr>
        <w:t xml:space="preserve">A </w:t>
      </w:r>
      <w:proofErr w:type="spellStart"/>
      <w:r w:rsidR="00B431C5">
        <w:rPr>
          <w:rFonts w:ascii="Arial" w:hAnsi="Arial" w:cs="Arial"/>
          <w:szCs w:val="28"/>
          <w:lang w:val="es-ES"/>
        </w:rPr>
        <w:t>SAS</w:t>
      </w:r>
      <w:proofErr w:type="spellEnd"/>
      <w:r w:rsidR="006F6C57">
        <w:rPr>
          <w:rFonts w:ascii="Arial" w:hAnsi="Arial" w:cs="Arial"/>
          <w:szCs w:val="28"/>
          <w:lang w:val="es-ES"/>
        </w:rPr>
        <w:t xml:space="preserve"> en </w:t>
      </w:r>
      <w:r w:rsidR="00107434">
        <w:rPr>
          <w:rFonts w:ascii="Arial" w:hAnsi="Arial" w:cs="Arial"/>
          <w:szCs w:val="28"/>
          <w:lang w:val="es-ES"/>
        </w:rPr>
        <w:t>cuanto a</w:t>
      </w:r>
      <w:r w:rsidR="006F6C57">
        <w:rPr>
          <w:rFonts w:ascii="Arial" w:hAnsi="Arial" w:cs="Arial"/>
          <w:szCs w:val="28"/>
          <w:lang w:val="es-ES"/>
        </w:rPr>
        <w:t xml:space="preserve"> la solidaridad frente a la</w:t>
      </w:r>
      <w:r w:rsidR="00F47A99">
        <w:rPr>
          <w:rFonts w:ascii="Arial" w:hAnsi="Arial" w:cs="Arial"/>
          <w:szCs w:val="28"/>
          <w:lang w:val="es-ES"/>
        </w:rPr>
        <w:t>s</w:t>
      </w:r>
      <w:r w:rsidR="006F6C57">
        <w:rPr>
          <w:rFonts w:ascii="Arial" w:hAnsi="Arial" w:cs="Arial"/>
          <w:szCs w:val="28"/>
          <w:lang w:val="es-ES"/>
        </w:rPr>
        <w:t xml:space="preserve"> indemnización </w:t>
      </w:r>
      <w:r w:rsidR="00F47A99">
        <w:rPr>
          <w:rFonts w:ascii="Arial" w:hAnsi="Arial" w:cs="Arial"/>
          <w:szCs w:val="28"/>
          <w:lang w:val="es-ES"/>
        </w:rPr>
        <w:t>por despido sin justa causa y el excedente de vacaciones</w:t>
      </w:r>
      <w:r w:rsidR="006F6C57">
        <w:rPr>
          <w:rFonts w:ascii="Arial" w:hAnsi="Arial" w:cs="Arial"/>
          <w:szCs w:val="28"/>
          <w:lang w:val="es-ES"/>
        </w:rPr>
        <w:t xml:space="preserve">, debe advertirse que </w:t>
      </w:r>
      <w:r w:rsidR="005A60D9">
        <w:rPr>
          <w:rFonts w:ascii="Arial" w:hAnsi="Arial" w:cs="Arial"/>
          <w:szCs w:val="28"/>
          <w:lang w:val="es-ES"/>
        </w:rPr>
        <w:t xml:space="preserve">cuando la figura de la empresa temporal no se utiliza conforme a los parámetros de los artículos </w:t>
      </w:r>
      <w:r w:rsidR="00384EEB">
        <w:rPr>
          <w:rFonts w:ascii="Arial" w:hAnsi="Arial" w:cs="Arial"/>
          <w:szCs w:val="28"/>
          <w:lang w:val="es-ES"/>
        </w:rPr>
        <w:t>77</w:t>
      </w:r>
      <w:r w:rsidR="00FC3216">
        <w:rPr>
          <w:rFonts w:ascii="Arial" w:hAnsi="Arial" w:cs="Arial"/>
          <w:szCs w:val="28"/>
          <w:lang w:val="es-ES"/>
        </w:rPr>
        <w:t xml:space="preserve"> y siguientes de la Ley 5</w:t>
      </w:r>
      <w:r w:rsidR="005A60D9">
        <w:rPr>
          <w:rFonts w:ascii="Arial" w:hAnsi="Arial" w:cs="Arial"/>
          <w:szCs w:val="28"/>
          <w:lang w:val="es-ES"/>
        </w:rPr>
        <w:t xml:space="preserve">0 de 1990, </w:t>
      </w:r>
      <w:r w:rsidR="007B128E">
        <w:rPr>
          <w:rFonts w:ascii="Arial" w:hAnsi="Arial" w:cs="Arial"/>
          <w:szCs w:val="28"/>
          <w:lang w:val="es-ES"/>
        </w:rPr>
        <w:t xml:space="preserve">la </w:t>
      </w:r>
      <w:proofErr w:type="spellStart"/>
      <w:r w:rsidR="007B128E">
        <w:rPr>
          <w:rFonts w:ascii="Arial" w:hAnsi="Arial" w:cs="Arial"/>
          <w:szCs w:val="28"/>
          <w:lang w:val="es-ES"/>
        </w:rPr>
        <w:t>EST</w:t>
      </w:r>
      <w:proofErr w:type="spellEnd"/>
      <w:r w:rsidR="007B128E">
        <w:rPr>
          <w:rFonts w:ascii="Arial" w:hAnsi="Arial" w:cs="Arial"/>
          <w:szCs w:val="28"/>
          <w:lang w:val="es-ES"/>
        </w:rPr>
        <w:t xml:space="preserve"> pasa a ser una simple intermediaria en la contratación laboral,</w:t>
      </w:r>
      <w:r w:rsidR="0099338D">
        <w:rPr>
          <w:rFonts w:ascii="Arial" w:hAnsi="Arial" w:cs="Arial"/>
          <w:szCs w:val="28"/>
          <w:lang w:val="es-ES"/>
        </w:rPr>
        <w:t xml:space="preserve"> al ser un empleador aparente,</w:t>
      </w:r>
      <w:r w:rsidR="0095166D">
        <w:rPr>
          <w:rFonts w:ascii="Arial" w:hAnsi="Arial" w:cs="Arial"/>
          <w:szCs w:val="28"/>
          <w:lang w:val="es-ES"/>
        </w:rPr>
        <w:t xml:space="preserve"> </w:t>
      </w:r>
      <w:r w:rsidR="007B128E">
        <w:rPr>
          <w:rFonts w:ascii="Arial" w:hAnsi="Arial" w:cs="Arial"/>
          <w:szCs w:val="28"/>
          <w:lang w:val="es-ES"/>
        </w:rPr>
        <w:t xml:space="preserve">pues la empleadora es la </w:t>
      </w:r>
      <w:r w:rsidR="007B128E">
        <w:rPr>
          <w:rFonts w:ascii="Arial" w:hAnsi="Arial" w:cs="Arial"/>
          <w:szCs w:val="28"/>
          <w:lang w:val="es-ES"/>
        </w:rPr>
        <w:lastRenderedPageBreak/>
        <w:t>usuaria</w:t>
      </w:r>
      <w:r w:rsidR="0095166D">
        <w:rPr>
          <w:rFonts w:ascii="Arial" w:hAnsi="Arial" w:cs="Arial"/>
          <w:szCs w:val="28"/>
          <w:lang w:val="es-ES"/>
        </w:rPr>
        <w:t>,</w:t>
      </w:r>
      <w:r w:rsidR="0095166D" w:rsidRPr="0095166D">
        <w:rPr>
          <w:rFonts w:ascii="Arial" w:hAnsi="Arial" w:cs="Arial"/>
          <w:szCs w:val="28"/>
          <w:lang w:val="es-ES"/>
        </w:rPr>
        <w:t xml:space="preserve"> </w:t>
      </w:r>
      <w:r w:rsidR="0095166D">
        <w:rPr>
          <w:rFonts w:ascii="Arial" w:hAnsi="Arial" w:cs="Arial"/>
          <w:szCs w:val="28"/>
          <w:lang w:val="es-ES"/>
        </w:rPr>
        <w:t>conforme lo ha dicho la Jurisprudencia de la Sala de Casac</w:t>
      </w:r>
      <w:r w:rsidR="00F47A99">
        <w:rPr>
          <w:rFonts w:ascii="Arial" w:hAnsi="Arial" w:cs="Arial"/>
          <w:szCs w:val="28"/>
          <w:lang w:val="es-ES"/>
        </w:rPr>
        <w:t>ión Laboral citada líneas atrás.</w:t>
      </w:r>
    </w:p>
    <w:p w:rsidR="00B431C5" w:rsidRDefault="00B431C5" w:rsidP="000A586E">
      <w:pPr>
        <w:autoSpaceDE w:val="0"/>
        <w:autoSpaceDN w:val="0"/>
        <w:adjustRightInd w:val="0"/>
        <w:spacing w:line="276" w:lineRule="auto"/>
        <w:jc w:val="both"/>
        <w:rPr>
          <w:rFonts w:ascii="Arial" w:hAnsi="Arial" w:cs="Arial"/>
          <w:szCs w:val="28"/>
          <w:lang w:val="es-ES"/>
        </w:rPr>
      </w:pPr>
    </w:p>
    <w:p w:rsidR="00B431C5" w:rsidRDefault="00F47A99" w:rsidP="007E4E74">
      <w:pPr>
        <w:autoSpaceDE w:val="0"/>
        <w:autoSpaceDN w:val="0"/>
        <w:adjustRightInd w:val="0"/>
        <w:spacing w:line="276" w:lineRule="auto"/>
        <w:jc w:val="both"/>
        <w:rPr>
          <w:rFonts w:ascii="Arial" w:hAnsi="Arial" w:cs="Arial"/>
          <w:szCs w:val="28"/>
          <w:lang w:val="es-ES"/>
        </w:rPr>
      </w:pPr>
      <w:r>
        <w:rPr>
          <w:rFonts w:ascii="Arial" w:hAnsi="Arial" w:cs="Arial"/>
          <w:szCs w:val="28"/>
          <w:lang w:val="es-ES"/>
        </w:rPr>
        <w:t>Así</w:t>
      </w:r>
      <w:r w:rsidR="005C5CC7">
        <w:rPr>
          <w:rFonts w:ascii="Arial" w:hAnsi="Arial" w:cs="Arial"/>
          <w:szCs w:val="28"/>
          <w:lang w:val="es-ES"/>
        </w:rPr>
        <w:t xml:space="preserve"> la solidaridad surge por el hecho de</w:t>
      </w:r>
      <w:r w:rsidR="00FC3216">
        <w:rPr>
          <w:rFonts w:ascii="Arial" w:hAnsi="Arial" w:cs="Arial"/>
          <w:szCs w:val="28"/>
          <w:lang w:val="es-ES"/>
        </w:rPr>
        <w:t xml:space="preserve"> no confesar la </w:t>
      </w:r>
      <w:proofErr w:type="spellStart"/>
      <w:r w:rsidR="00FC3216">
        <w:rPr>
          <w:rFonts w:ascii="Arial" w:hAnsi="Arial" w:cs="Arial"/>
          <w:szCs w:val="28"/>
          <w:lang w:val="es-ES"/>
        </w:rPr>
        <w:t>EST</w:t>
      </w:r>
      <w:proofErr w:type="spellEnd"/>
      <w:r w:rsidR="00FC3216">
        <w:rPr>
          <w:rFonts w:ascii="Arial" w:hAnsi="Arial" w:cs="Arial"/>
          <w:szCs w:val="28"/>
          <w:lang w:val="es-ES"/>
        </w:rPr>
        <w:t xml:space="preserve"> su calidad </w:t>
      </w:r>
      <w:r w:rsidR="005C5CC7">
        <w:rPr>
          <w:rFonts w:ascii="Arial" w:hAnsi="Arial" w:cs="Arial"/>
          <w:szCs w:val="28"/>
          <w:lang w:val="es-ES"/>
        </w:rPr>
        <w:t>de intermediaria ante el trabajador</w:t>
      </w:r>
      <w:r w:rsidR="0099338D">
        <w:rPr>
          <w:rFonts w:ascii="Arial" w:hAnsi="Arial" w:cs="Arial"/>
          <w:szCs w:val="28"/>
          <w:lang w:val="es-ES"/>
        </w:rPr>
        <w:t>,</w:t>
      </w:r>
      <w:r w:rsidR="0095166D">
        <w:rPr>
          <w:rFonts w:ascii="Arial" w:hAnsi="Arial" w:cs="Arial"/>
          <w:szCs w:val="28"/>
          <w:lang w:val="es-ES"/>
        </w:rPr>
        <w:t xml:space="preserve"> </w:t>
      </w:r>
      <w:r w:rsidR="00E7288B">
        <w:rPr>
          <w:rFonts w:ascii="Arial" w:hAnsi="Arial" w:cs="Arial"/>
          <w:szCs w:val="28"/>
          <w:lang w:val="es-ES"/>
        </w:rPr>
        <w:t>en los términos del artículo 35 del Código Sustantivo del Trabajo</w:t>
      </w:r>
      <w:r w:rsidR="007E4E74">
        <w:rPr>
          <w:rFonts w:ascii="Arial" w:hAnsi="Arial" w:cs="Arial"/>
          <w:szCs w:val="28"/>
          <w:lang w:val="es-ES"/>
        </w:rPr>
        <w:t xml:space="preserve">, de ahí que no pueda desligarse </w:t>
      </w:r>
      <w:proofErr w:type="spellStart"/>
      <w:r>
        <w:rPr>
          <w:rFonts w:ascii="Arial" w:hAnsi="Arial" w:cs="Arial"/>
          <w:szCs w:val="28"/>
          <w:lang w:val="es-ES"/>
        </w:rPr>
        <w:t>Estem</w:t>
      </w:r>
      <w:proofErr w:type="spellEnd"/>
      <w:r w:rsidR="007E4E74">
        <w:rPr>
          <w:rFonts w:ascii="Arial" w:hAnsi="Arial" w:cs="Arial"/>
          <w:szCs w:val="28"/>
          <w:lang w:val="es-ES"/>
        </w:rPr>
        <w:t xml:space="preserve"> </w:t>
      </w:r>
      <w:proofErr w:type="spellStart"/>
      <w:r w:rsidR="007E4E74">
        <w:rPr>
          <w:rFonts w:ascii="Arial" w:hAnsi="Arial" w:cs="Arial"/>
          <w:szCs w:val="28"/>
          <w:lang w:val="es-ES"/>
        </w:rPr>
        <w:t>SAS</w:t>
      </w:r>
      <w:proofErr w:type="spellEnd"/>
      <w:r w:rsidR="007E4E74">
        <w:rPr>
          <w:rFonts w:ascii="Arial" w:hAnsi="Arial" w:cs="Arial"/>
          <w:szCs w:val="28"/>
          <w:lang w:val="es-ES"/>
        </w:rPr>
        <w:t xml:space="preserve"> </w:t>
      </w:r>
      <w:r w:rsidR="00B623E9">
        <w:rPr>
          <w:rFonts w:ascii="Arial" w:hAnsi="Arial" w:cs="Arial"/>
          <w:szCs w:val="28"/>
          <w:lang w:val="es-ES"/>
        </w:rPr>
        <w:t xml:space="preserve"> y </w:t>
      </w:r>
      <w:proofErr w:type="spellStart"/>
      <w:r w:rsidR="00B623E9">
        <w:rPr>
          <w:rFonts w:ascii="Arial" w:hAnsi="Arial" w:cs="Arial"/>
          <w:szCs w:val="28"/>
          <w:lang w:val="es-ES"/>
        </w:rPr>
        <w:t>Staf</w:t>
      </w:r>
      <w:proofErr w:type="spellEnd"/>
      <w:r w:rsidR="00B623E9">
        <w:rPr>
          <w:rFonts w:ascii="Arial" w:hAnsi="Arial" w:cs="Arial"/>
          <w:szCs w:val="28"/>
          <w:lang w:val="es-ES"/>
        </w:rPr>
        <w:t xml:space="preserve"> Uno A </w:t>
      </w:r>
      <w:proofErr w:type="spellStart"/>
      <w:r w:rsidR="00B623E9">
        <w:rPr>
          <w:rFonts w:ascii="Arial" w:hAnsi="Arial" w:cs="Arial"/>
          <w:szCs w:val="28"/>
          <w:lang w:val="es-ES"/>
        </w:rPr>
        <w:t>SAS</w:t>
      </w:r>
      <w:proofErr w:type="spellEnd"/>
      <w:r w:rsidR="00B623E9">
        <w:rPr>
          <w:rFonts w:ascii="Arial" w:hAnsi="Arial" w:cs="Arial"/>
          <w:szCs w:val="28"/>
          <w:lang w:val="es-ES"/>
        </w:rPr>
        <w:t xml:space="preserve"> </w:t>
      </w:r>
      <w:r w:rsidR="007E4E74">
        <w:rPr>
          <w:rFonts w:ascii="Arial" w:hAnsi="Arial" w:cs="Arial"/>
          <w:szCs w:val="28"/>
          <w:lang w:val="es-ES"/>
        </w:rPr>
        <w:t>por el hecho de que su único fin era el envío del trabajador en misión</w:t>
      </w:r>
      <w:r>
        <w:rPr>
          <w:rFonts w:ascii="Arial" w:hAnsi="Arial" w:cs="Arial"/>
          <w:szCs w:val="28"/>
          <w:lang w:val="es-ES"/>
        </w:rPr>
        <w:t xml:space="preserve"> y es la usuaria quien conoce la necesidad de un trabajador en misión</w:t>
      </w:r>
      <w:r w:rsidR="007E4E74">
        <w:rPr>
          <w:rFonts w:ascii="Arial" w:hAnsi="Arial" w:cs="Arial"/>
          <w:szCs w:val="28"/>
          <w:lang w:val="es-ES"/>
        </w:rPr>
        <w:t xml:space="preserve">, por cuanto, dicho sustento contractual desapareció conforme se dejó sentado </w:t>
      </w:r>
      <w:proofErr w:type="spellStart"/>
      <w:r w:rsidR="007E4E74">
        <w:rPr>
          <w:rFonts w:ascii="Arial" w:hAnsi="Arial" w:cs="Arial"/>
          <w:szCs w:val="28"/>
          <w:lang w:val="es-ES"/>
        </w:rPr>
        <w:t>antelada</w:t>
      </w:r>
      <w:r w:rsidR="00B431C5">
        <w:rPr>
          <w:rFonts w:ascii="Arial" w:hAnsi="Arial" w:cs="Arial"/>
          <w:szCs w:val="28"/>
          <w:lang w:val="es-ES"/>
        </w:rPr>
        <w:t>mente</w:t>
      </w:r>
      <w:proofErr w:type="spellEnd"/>
      <w:r w:rsidR="00B431C5">
        <w:rPr>
          <w:rFonts w:ascii="Arial" w:hAnsi="Arial" w:cs="Arial"/>
          <w:szCs w:val="28"/>
          <w:lang w:val="es-ES"/>
        </w:rPr>
        <w:t>.</w:t>
      </w:r>
    </w:p>
    <w:p w:rsidR="00B431C5" w:rsidRDefault="00B431C5" w:rsidP="007E4E74">
      <w:pPr>
        <w:autoSpaceDE w:val="0"/>
        <w:autoSpaceDN w:val="0"/>
        <w:adjustRightInd w:val="0"/>
        <w:spacing w:line="276" w:lineRule="auto"/>
        <w:jc w:val="both"/>
        <w:rPr>
          <w:rFonts w:ascii="Arial" w:hAnsi="Arial" w:cs="Arial"/>
          <w:szCs w:val="28"/>
          <w:lang w:val="es-ES"/>
        </w:rPr>
      </w:pPr>
    </w:p>
    <w:p w:rsidR="001E5760" w:rsidRDefault="00B431C5" w:rsidP="00024984">
      <w:pPr>
        <w:suppressAutoHyphens/>
        <w:overflowPunct w:val="0"/>
        <w:autoSpaceDE w:val="0"/>
        <w:autoSpaceDN w:val="0"/>
        <w:adjustRightInd w:val="0"/>
        <w:spacing w:line="276" w:lineRule="auto"/>
        <w:jc w:val="both"/>
        <w:textAlignment w:val="baseline"/>
        <w:rPr>
          <w:rFonts w:ascii="Arial" w:hAnsi="Arial" w:cs="Arial"/>
          <w:color w:val="000000"/>
          <w:szCs w:val="27"/>
        </w:rPr>
      </w:pPr>
      <w:r>
        <w:rPr>
          <w:rFonts w:ascii="Arial" w:hAnsi="Arial" w:cs="Arial"/>
          <w:szCs w:val="28"/>
          <w:lang w:val="es-ES"/>
        </w:rPr>
        <w:t xml:space="preserve">Además debe advertirse que la </w:t>
      </w:r>
      <w:r>
        <w:rPr>
          <w:rFonts w:ascii="Arial" w:hAnsi="Arial" w:cs="Arial"/>
          <w:szCs w:val="24"/>
        </w:rPr>
        <w:t xml:space="preserve">codemandada </w:t>
      </w:r>
      <w:proofErr w:type="spellStart"/>
      <w:r>
        <w:rPr>
          <w:rFonts w:ascii="Arial" w:hAnsi="Arial" w:cs="Arial"/>
          <w:szCs w:val="24"/>
        </w:rPr>
        <w:t>Staf</w:t>
      </w:r>
      <w:proofErr w:type="spellEnd"/>
      <w:r>
        <w:rPr>
          <w:rFonts w:ascii="Arial" w:hAnsi="Arial" w:cs="Arial"/>
          <w:szCs w:val="24"/>
        </w:rPr>
        <w:t xml:space="preserve"> Uno A </w:t>
      </w:r>
      <w:proofErr w:type="spellStart"/>
      <w:r>
        <w:rPr>
          <w:rFonts w:ascii="Arial" w:hAnsi="Arial" w:cs="Arial"/>
          <w:szCs w:val="24"/>
        </w:rPr>
        <w:t>SAS</w:t>
      </w:r>
      <w:proofErr w:type="spellEnd"/>
      <w:r>
        <w:rPr>
          <w:rFonts w:ascii="Arial" w:hAnsi="Arial" w:cs="Arial"/>
          <w:szCs w:val="24"/>
        </w:rPr>
        <w:t xml:space="preserve"> tenía la obligación</w:t>
      </w:r>
      <w:r w:rsidR="00384EEB">
        <w:rPr>
          <w:rFonts w:ascii="Arial" w:hAnsi="Arial" w:cs="Arial"/>
          <w:szCs w:val="24"/>
        </w:rPr>
        <w:t>,</w:t>
      </w:r>
      <w:r w:rsidR="007D1267">
        <w:rPr>
          <w:rFonts w:ascii="Arial" w:hAnsi="Arial" w:cs="Arial"/>
          <w:szCs w:val="24"/>
        </w:rPr>
        <w:t xml:space="preserve"> que como profesional en el ramo se le impone</w:t>
      </w:r>
      <w:r w:rsidR="00384EEB">
        <w:rPr>
          <w:rFonts w:ascii="Arial" w:hAnsi="Arial" w:cs="Arial"/>
          <w:szCs w:val="24"/>
        </w:rPr>
        <w:t>,</w:t>
      </w:r>
      <w:r>
        <w:rPr>
          <w:rFonts w:ascii="Arial" w:hAnsi="Arial" w:cs="Arial"/>
          <w:szCs w:val="24"/>
        </w:rPr>
        <w:t xml:space="preserve"> de revisar cuál era la situación de la actora, en qué calidad se venía desempeñando en la empresa</w:t>
      </w:r>
      <w:r w:rsidR="001E5760">
        <w:rPr>
          <w:rFonts w:ascii="Arial" w:hAnsi="Arial" w:cs="Arial"/>
          <w:szCs w:val="24"/>
        </w:rPr>
        <w:t xml:space="preserve"> </w:t>
      </w:r>
      <w:proofErr w:type="spellStart"/>
      <w:r w:rsidR="001E5760">
        <w:rPr>
          <w:rFonts w:ascii="Arial" w:hAnsi="Arial" w:cs="Arial"/>
          <w:szCs w:val="24"/>
        </w:rPr>
        <w:t>Indusel</w:t>
      </w:r>
      <w:proofErr w:type="spellEnd"/>
      <w:r w:rsidR="001E5760">
        <w:rPr>
          <w:rFonts w:ascii="Arial" w:hAnsi="Arial" w:cs="Arial"/>
          <w:szCs w:val="24"/>
        </w:rPr>
        <w:t xml:space="preserve"> </w:t>
      </w:r>
      <w:proofErr w:type="spellStart"/>
      <w:r w:rsidR="001E5760">
        <w:rPr>
          <w:rFonts w:ascii="Arial" w:hAnsi="Arial" w:cs="Arial"/>
          <w:szCs w:val="24"/>
        </w:rPr>
        <w:t>SA</w:t>
      </w:r>
      <w:proofErr w:type="spellEnd"/>
      <w:r w:rsidR="007D1267">
        <w:rPr>
          <w:rFonts w:ascii="Arial" w:hAnsi="Arial" w:cs="Arial"/>
          <w:szCs w:val="24"/>
        </w:rPr>
        <w:t>, cómo era su vínculo;</w:t>
      </w:r>
      <w:r>
        <w:rPr>
          <w:rFonts w:ascii="Arial" w:hAnsi="Arial" w:cs="Arial"/>
          <w:szCs w:val="24"/>
        </w:rPr>
        <w:t xml:space="preserve"> más aún</w:t>
      </w:r>
      <w:r w:rsidR="007D1267">
        <w:rPr>
          <w:rFonts w:ascii="Arial" w:hAnsi="Arial" w:cs="Arial"/>
          <w:szCs w:val="24"/>
        </w:rPr>
        <w:t>,</w:t>
      </w:r>
      <w:r>
        <w:rPr>
          <w:rFonts w:ascii="Arial" w:hAnsi="Arial" w:cs="Arial"/>
          <w:szCs w:val="24"/>
        </w:rPr>
        <w:t xml:space="preserve"> cuando fue la</w:t>
      </w:r>
      <w:r w:rsidR="007D1267">
        <w:rPr>
          <w:rFonts w:ascii="Arial" w:hAnsi="Arial" w:cs="Arial"/>
          <w:szCs w:val="24"/>
        </w:rPr>
        <w:t xml:space="preserve"> misma </w:t>
      </w:r>
      <w:proofErr w:type="spellStart"/>
      <w:r w:rsidR="007D1267">
        <w:rPr>
          <w:rFonts w:ascii="Arial" w:hAnsi="Arial" w:cs="Arial"/>
          <w:szCs w:val="24"/>
        </w:rPr>
        <w:t>Indusel</w:t>
      </w:r>
      <w:proofErr w:type="spellEnd"/>
      <w:r w:rsidR="007D1267">
        <w:rPr>
          <w:rFonts w:ascii="Arial" w:hAnsi="Arial" w:cs="Arial"/>
          <w:szCs w:val="24"/>
        </w:rPr>
        <w:t xml:space="preserve"> </w:t>
      </w:r>
      <w:proofErr w:type="spellStart"/>
      <w:r w:rsidR="007D1267">
        <w:rPr>
          <w:rFonts w:ascii="Arial" w:hAnsi="Arial" w:cs="Arial"/>
          <w:szCs w:val="24"/>
        </w:rPr>
        <w:t>SA</w:t>
      </w:r>
      <w:proofErr w:type="spellEnd"/>
      <w:r w:rsidR="007D1267">
        <w:rPr>
          <w:rFonts w:ascii="Arial" w:hAnsi="Arial" w:cs="Arial"/>
          <w:szCs w:val="24"/>
        </w:rPr>
        <w:t xml:space="preserve"> quien llevó su</w:t>
      </w:r>
      <w:r>
        <w:rPr>
          <w:rFonts w:ascii="Arial" w:hAnsi="Arial" w:cs="Arial"/>
          <w:szCs w:val="24"/>
        </w:rPr>
        <w:t xml:space="preserve"> hoja de vida para el cargo de secretaria</w:t>
      </w:r>
      <w:r w:rsidR="007D1267">
        <w:rPr>
          <w:rFonts w:ascii="Arial" w:hAnsi="Arial" w:cs="Arial"/>
          <w:szCs w:val="24"/>
        </w:rPr>
        <w:t>,</w:t>
      </w:r>
      <w:r w:rsidR="00FB1B4C">
        <w:rPr>
          <w:rFonts w:ascii="Arial" w:hAnsi="Arial" w:cs="Arial"/>
          <w:szCs w:val="24"/>
        </w:rPr>
        <w:t xml:space="preserve"> según el testimonio de </w:t>
      </w:r>
      <w:r w:rsidR="00AC584D">
        <w:rPr>
          <w:rFonts w:ascii="Arial" w:hAnsi="Arial" w:cs="Arial"/>
          <w:szCs w:val="28"/>
          <w:lang w:val="es-ES"/>
        </w:rPr>
        <w:t>Johana Prado Riaño</w:t>
      </w:r>
      <w:r w:rsidR="00AC584D">
        <w:rPr>
          <w:rFonts w:ascii="Arial" w:hAnsi="Arial" w:cs="Arial"/>
          <w:szCs w:val="24"/>
        </w:rPr>
        <w:t xml:space="preserve">, </w:t>
      </w:r>
      <w:r w:rsidR="007D1267">
        <w:rPr>
          <w:rFonts w:ascii="Arial" w:hAnsi="Arial" w:cs="Arial"/>
          <w:szCs w:val="24"/>
        </w:rPr>
        <w:t>el mismo que</w:t>
      </w:r>
      <w:r>
        <w:rPr>
          <w:rFonts w:ascii="Arial" w:hAnsi="Arial" w:cs="Arial"/>
          <w:szCs w:val="24"/>
        </w:rPr>
        <w:t xml:space="preserve"> años atrás venía desempeñando</w:t>
      </w:r>
      <w:r w:rsidR="007D1267">
        <w:rPr>
          <w:rFonts w:ascii="Arial" w:hAnsi="Arial" w:cs="Arial"/>
          <w:szCs w:val="24"/>
        </w:rPr>
        <w:t>;</w:t>
      </w:r>
      <w:r>
        <w:rPr>
          <w:rFonts w:ascii="Arial" w:hAnsi="Arial" w:cs="Arial"/>
          <w:szCs w:val="24"/>
        </w:rPr>
        <w:t xml:space="preserve"> </w:t>
      </w:r>
      <w:r w:rsidR="001E5760">
        <w:rPr>
          <w:rFonts w:ascii="Arial" w:hAnsi="Arial" w:cs="Arial"/>
          <w:szCs w:val="24"/>
        </w:rPr>
        <w:t>para evitar</w:t>
      </w:r>
      <w:r w:rsidR="007D1267">
        <w:rPr>
          <w:rFonts w:ascii="Arial" w:hAnsi="Arial" w:cs="Arial"/>
          <w:szCs w:val="24"/>
        </w:rPr>
        <w:t xml:space="preserve"> que la usuaria la utilizara para infringir la prohibición establecida en </w:t>
      </w:r>
      <w:r w:rsidR="001E5760">
        <w:rPr>
          <w:rFonts w:ascii="Arial" w:hAnsi="Arial" w:cs="Arial"/>
          <w:szCs w:val="24"/>
        </w:rPr>
        <w:t>el parágrafo del artículo 6 del</w:t>
      </w:r>
      <w:r w:rsidR="001E5760">
        <w:rPr>
          <w:rFonts w:ascii="Arial" w:hAnsi="Arial" w:cs="Arial"/>
          <w:color w:val="000000"/>
          <w:szCs w:val="27"/>
          <w:lang w:val="es-ES"/>
        </w:rPr>
        <w:t xml:space="preserve"> Decreto</w:t>
      </w:r>
      <w:r w:rsidR="001E5760" w:rsidRPr="00DC68EB">
        <w:rPr>
          <w:rFonts w:ascii="Arial" w:hAnsi="Arial" w:cs="Arial"/>
          <w:bCs/>
          <w:color w:val="000000"/>
          <w:szCs w:val="27"/>
        </w:rPr>
        <w:t xml:space="preserve"> 4369 de 2006</w:t>
      </w:r>
      <w:r w:rsidR="007D1267">
        <w:rPr>
          <w:rFonts w:ascii="Arial" w:hAnsi="Arial" w:cs="Arial"/>
          <w:bCs/>
          <w:color w:val="000000"/>
          <w:szCs w:val="27"/>
        </w:rPr>
        <w:t>, en cuanto no poderse</w:t>
      </w:r>
      <w:r w:rsidR="001E5760" w:rsidRPr="001E5760">
        <w:rPr>
          <w:rFonts w:ascii="Arial" w:hAnsi="Arial" w:cs="Arial"/>
          <w:color w:val="000000"/>
          <w:szCs w:val="27"/>
        </w:rPr>
        <w:t xml:space="preserve"> </w:t>
      </w:r>
      <w:r w:rsidR="001E5760" w:rsidRPr="00DC68EB">
        <w:rPr>
          <w:rFonts w:ascii="Arial" w:hAnsi="Arial" w:cs="Arial"/>
          <w:color w:val="000000"/>
          <w:szCs w:val="27"/>
        </w:rPr>
        <w:t>prorrogar el contrato</w:t>
      </w:r>
      <w:r w:rsidR="001E5760">
        <w:rPr>
          <w:rFonts w:ascii="Arial" w:hAnsi="Arial" w:cs="Arial"/>
          <w:color w:val="000000"/>
          <w:szCs w:val="27"/>
        </w:rPr>
        <w:t>,</w:t>
      </w:r>
      <w:r w:rsidR="001E5760" w:rsidRPr="00DC68EB">
        <w:rPr>
          <w:rFonts w:ascii="Arial" w:hAnsi="Arial" w:cs="Arial"/>
          <w:color w:val="000000"/>
          <w:szCs w:val="27"/>
        </w:rPr>
        <w:t xml:space="preserve"> ni celebrar uno nuevo con la misma o con diferente Empresa de Servicios Temporales, para </w:t>
      </w:r>
      <w:r w:rsidR="001E5760">
        <w:rPr>
          <w:rFonts w:ascii="Arial" w:hAnsi="Arial" w:cs="Arial"/>
          <w:color w:val="000000"/>
          <w:szCs w:val="27"/>
        </w:rPr>
        <w:t>la prestación del mismo servicio.</w:t>
      </w:r>
    </w:p>
    <w:p w:rsidR="007D1267" w:rsidRDefault="007D1267" w:rsidP="00024984">
      <w:pPr>
        <w:suppressAutoHyphens/>
        <w:overflowPunct w:val="0"/>
        <w:autoSpaceDE w:val="0"/>
        <w:autoSpaceDN w:val="0"/>
        <w:adjustRightInd w:val="0"/>
        <w:spacing w:line="276" w:lineRule="auto"/>
        <w:jc w:val="both"/>
        <w:textAlignment w:val="baseline"/>
        <w:rPr>
          <w:rFonts w:ascii="Arial" w:hAnsi="Arial" w:cs="Arial"/>
          <w:color w:val="000000"/>
          <w:szCs w:val="27"/>
        </w:rPr>
      </w:pPr>
    </w:p>
    <w:p w:rsidR="007D1267" w:rsidRDefault="007D1267" w:rsidP="00024984">
      <w:pPr>
        <w:suppressAutoHyphens/>
        <w:overflowPunct w:val="0"/>
        <w:autoSpaceDE w:val="0"/>
        <w:autoSpaceDN w:val="0"/>
        <w:adjustRightInd w:val="0"/>
        <w:spacing w:line="276" w:lineRule="auto"/>
        <w:jc w:val="both"/>
        <w:textAlignment w:val="baseline"/>
        <w:rPr>
          <w:rFonts w:ascii="Arial" w:hAnsi="Arial" w:cs="Arial"/>
          <w:color w:val="000000"/>
          <w:szCs w:val="27"/>
        </w:rPr>
      </w:pPr>
      <w:r>
        <w:rPr>
          <w:rFonts w:ascii="Arial" w:hAnsi="Arial" w:cs="Arial"/>
          <w:color w:val="000000"/>
          <w:szCs w:val="27"/>
        </w:rPr>
        <w:t xml:space="preserve">Admitir la omisión de la </w:t>
      </w:r>
      <w:proofErr w:type="spellStart"/>
      <w:r>
        <w:rPr>
          <w:rFonts w:ascii="Arial" w:hAnsi="Arial" w:cs="Arial"/>
          <w:color w:val="000000"/>
          <w:szCs w:val="27"/>
        </w:rPr>
        <w:t>EST</w:t>
      </w:r>
      <w:proofErr w:type="spellEnd"/>
      <w:r>
        <w:rPr>
          <w:rFonts w:ascii="Arial" w:hAnsi="Arial" w:cs="Arial"/>
          <w:color w:val="000000"/>
          <w:szCs w:val="27"/>
        </w:rPr>
        <w:t xml:space="preserve">, en los términos expuestos, para exonerarla de solidaridad, sería desconocer la actuación irregular de </w:t>
      </w:r>
      <w:proofErr w:type="spellStart"/>
      <w:r>
        <w:rPr>
          <w:rFonts w:ascii="Arial" w:hAnsi="Arial" w:cs="Arial"/>
          <w:color w:val="000000"/>
          <w:szCs w:val="27"/>
        </w:rPr>
        <w:t>Indusel</w:t>
      </w:r>
      <w:proofErr w:type="spellEnd"/>
      <w:r>
        <w:rPr>
          <w:rFonts w:ascii="Arial" w:hAnsi="Arial" w:cs="Arial"/>
          <w:color w:val="000000"/>
          <w:szCs w:val="27"/>
        </w:rPr>
        <w:t xml:space="preserve"> </w:t>
      </w:r>
      <w:proofErr w:type="spellStart"/>
      <w:r>
        <w:rPr>
          <w:rFonts w:ascii="Arial" w:hAnsi="Arial" w:cs="Arial"/>
          <w:color w:val="000000"/>
          <w:szCs w:val="27"/>
        </w:rPr>
        <w:t>SA</w:t>
      </w:r>
      <w:proofErr w:type="spellEnd"/>
      <w:r>
        <w:rPr>
          <w:rFonts w:ascii="Arial" w:hAnsi="Arial" w:cs="Arial"/>
          <w:color w:val="000000"/>
          <w:szCs w:val="27"/>
        </w:rPr>
        <w:t xml:space="preserve">, pues gracias a tal pasividad, es que logró </w:t>
      </w:r>
      <w:proofErr w:type="spellStart"/>
      <w:r>
        <w:rPr>
          <w:rFonts w:ascii="Arial" w:hAnsi="Arial" w:cs="Arial"/>
          <w:color w:val="000000"/>
          <w:szCs w:val="27"/>
        </w:rPr>
        <w:t>Indusel</w:t>
      </w:r>
      <w:proofErr w:type="spellEnd"/>
      <w:r>
        <w:rPr>
          <w:rFonts w:ascii="Arial" w:hAnsi="Arial" w:cs="Arial"/>
          <w:color w:val="000000"/>
          <w:szCs w:val="27"/>
        </w:rPr>
        <w:t xml:space="preserve"> </w:t>
      </w:r>
      <w:proofErr w:type="spellStart"/>
      <w:r>
        <w:rPr>
          <w:rFonts w:ascii="Arial" w:hAnsi="Arial" w:cs="Arial"/>
          <w:color w:val="000000"/>
          <w:szCs w:val="27"/>
        </w:rPr>
        <w:t>SA</w:t>
      </w:r>
      <w:proofErr w:type="spellEnd"/>
      <w:r>
        <w:rPr>
          <w:rFonts w:ascii="Arial" w:hAnsi="Arial" w:cs="Arial"/>
          <w:color w:val="000000"/>
          <w:szCs w:val="27"/>
        </w:rPr>
        <w:t xml:space="preserve"> burlar los derechos de la demandante, sin que se pueda hablar de reserva mental en la empresa usuaria</w:t>
      </w:r>
      <w:r w:rsidR="002B3FD5">
        <w:rPr>
          <w:rFonts w:ascii="Arial" w:hAnsi="Arial" w:cs="Arial"/>
          <w:color w:val="000000"/>
          <w:szCs w:val="27"/>
        </w:rPr>
        <w:t>, al ofrecerse visos de intermediación</w:t>
      </w:r>
      <w:r w:rsidR="00AC584D">
        <w:rPr>
          <w:rFonts w:ascii="Arial" w:hAnsi="Arial" w:cs="Arial"/>
          <w:color w:val="000000"/>
          <w:szCs w:val="27"/>
        </w:rPr>
        <w:t>,</w:t>
      </w:r>
      <w:r w:rsidR="002B3FD5">
        <w:rPr>
          <w:rFonts w:ascii="Arial" w:hAnsi="Arial" w:cs="Arial"/>
          <w:color w:val="000000"/>
          <w:szCs w:val="27"/>
        </w:rPr>
        <w:t xml:space="preserve"> cuando es precisamente ésta quien señala quién será la empleada </w:t>
      </w:r>
      <w:r w:rsidR="00AC584D">
        <w:rPr>
          <w:rFonts w:ascii="Arial" w:hAnsi="Arial" w:cs="Arial"/>
          <w:color w:val="000000"/>
          <w:szCs w:val="27"/>
        </w:rPr>
        <w:t xml:space="preserve">en misión; </w:t>
      </w:r>
      <w:r w:rsidR="002B3FD5">
        <w:rPr>
          <w:rFonts w:ascii="Arial" w:hAnsi="Arial" w:cs="Arial"/>
          <w:color w:val="000000"/>
          <w:szCs w:val="27"/>
        </w:rPr>
        <w:t>ésta circunstancia como mínimo implicaba que debiera conocer a su empleada, entrevistarla y es allí donde tenía la oportunidad de conocer su situación.</w:t>
      </w:r>
    </w:p>
    <w:p w:rsidR="002B3FD5" w:rsidRDefault="002B3FD5" w:rsidP="00024984">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color w:val="000000"/>
          <w:szCs w:val="27"/>
        </w:rPr>
        <w:t xml:space="preserve">Luego si omitió, la </w:t>
      </w:r>
      <w:proofErr w:type="spellStart"/>
      <w:r>
        <w:rPr>
          <w:rFonts w:ascii="Arial" w:hAnsi="Arial" w:cs="Arial"/>
          <w:color w:val="000000"/>
          <w:szCs w:val="27"/>
        </w:rPr>
        <w:t>EST</w:t>
      </w:r>
      <w:proofErr w:type="spellEnd"/>
      <w:r>
        <w:rPr>
          <w:rFonts w:ascii="Arial" w:hAnsi="Arial" w:cs="Arial"/>
          <w:color w:val="000000"/>
          <w:szCs w:val="27"/>
        </w:rPr>
        <w:t xml:space="preserve"> </w:t>
      </w:r>
      <w:proofErr w:type="spellStart"/>
      <w:r>
        <w:rPr>
          <w:rFonts w:ascii="Arial" w:hAnsi="Arial" w:cs="Arial"/>
          <w:color w:val="000000"/>
          <w:szCs w:val="27"/>
        </w:rPr>
        <w:t>Staf</w:t>
      </w:r>
      <w:proofErr w:type="spellEnd"/>
      <w:r>
        <w:rPr>
          <w:rFonts w:ascii="Arial" w:hAnsi="Arial" w:cs="Arial"/>
          <w:color w:val="000000"/>
          <w:szCs w:val="27"/>
        </w:rPr>
        <w:t xml:space="preserve"> Uno A </w:t>
      </w:r>
      <w:proofErr w:type="spellStart"/>
      <w:r>
        <w:rPr>
          <w:rFonts w:ascii="Arial" w:hAnsi="Arial" w:cs="Arial"/>
          <w:color w:val="000000"/>
          <w:szCs w:val="27"/>
        </w:rPr>
        <w:t>SAS</w:t>
      </w:r>
      <w:proofErr w:type="spellEnd"/>
      <w:r>
        <w:rPr>
          <w:rFonts w:ascii="Arial" w:hAnsi="Arial" w:cs="Arial"/>
          <w:color w:val="000000"/>
          <w:szCs w:val="27"/>
        </w:rPr>
        <w:t>, este deber de cuidado, debe asumir su responsabilidad, pues actuó como un verdadero intermediario, al no siquiera tratar de conocer a sus supuesta “trabajadora”.</w:t>
      </w:r>
    </w:p>
    <w:p w:rsidR="001E5760" w:rsidRDefault="001E5760" w:rsidP="00024984">
      <w:pPr>
        <w:suppressAutoHyphens/>
        <w:overflowPunct w:val="0"/>
        <w:autoSpaceDE w:val="0"/>
        <w:autoSpaceDN w:val="0"/>
        <w:adjustRightInd w:val="0"/>
        <w:spacing w:line="276" w:lineRule="auto"/>
        <w:jc w:val="both"/>
        <w:textAlignment w:val="baseline"/>
        <w:rPr>
          <w:rFonts w:ascii="Arial" w:hAnsi="Arial" w:cs="Arial"/>
          <w:szCs w:val="24"/>
        </w:rPr>
      </w:pPr>
    </w:p>
    <w:p w:rsidR="007E4E74" w:rsidRDefault="00024984" w:rsidP="007E4E74">
      <w:pPr>
        <w:autoSpaceDE w:val="0"/>
        <w:autoSpaceDN w:val="0"/>
        <w:adjustRightInd w:val="0"/>
        <w:spacing w:line="276" w:lineRule="auto"/>
        <w:jc w:val="both"/>
        <w:rPr>
          <w:rFonts w:ascii="Arial" w:hAnsi="Arial" w:cs="Arial"/>
          <w:szCs w:val="28"/>
          <w:lang w:val="es-ES"/>
        </w:rPr>
      </w:pPr>
      <w:r>
        <w:rPr>
          <w:rFonts w:ascii="Arial" w:hAnsi="Arial" w:cs="Arial"/>
          <w:szCs w:val="28"/>
          <w:lang w:val="es-ES"/>
        </w:rPr>
        <w:t>Por lo anterior</w:t>
      </w:r>
      <w:r w:rsidR="007E4E74">
        <w:rPr>
          <w:rFonts w:ascii="Arial" w:hAnsi="Arial" w:cs="Arial"/>
          <w:szCs w:val="28"/>
          <w:lang w:val="es-ES"/>
        </w:rPr>
        <w:t>, tampoco prospera la apelaci</w:t>
      </w:r>
      <w:r w:rsidR="00874598">
        <w:rPr>
          <w:rFonts w:ascii="Arial" w:hAnsi="Arial" w:cs="Arial"/>
          <w:szCs w:val="28"/>
          <w:lang w:val="es-ES"/>
        </w:rPr>
        <w:t>ón en este punto</w:t>
      </w:r>
      <w:r w:rsidR="007E4E74">
        <w:rPr>
          <w:rFonts w:ascii="Arial" w:hAnsi="Arial" w:cs="Arial"/>
          <w:szCs w:val="28"/>
          <w:lang w:val="es-ES"/>
        </w:rPr>
        <w:t xml:space="preserve">. </w:t>
      </w:r>
    </w:p>
    <w:p w:rsidR="00B431C5" w:rsidRDefault="00B431C5" w:rsidP="007E4E74">
      <w:pPr>
        <w:autoSpaceDE w:val="0"/>
        <w:autoSpaceDN w:val="0"/>
        <w:adjustRightInd w:val="0"/>
        <w:spacing w:line="276" w:lineRule="auto"/>
        <w:jc w:val="both"/>
        <w:rPr>
          <w:rFonts w:ascii="Arial" w:hAnsi="Arial" w:cs="Arial"/>
          <w:szCs w:val="28"/>
          <w:lang w:val="es-ES"/>
        </w:rPr>
      </w:pPr>
    </w:p>
    <w:p w:rsidR="00FA188B" w:rsidRPr="00FA188B" w:rsidRDefault="00FA188B" w:rsidP="00FA188B">
      <w:pPr>
        <w:jc w:val="center"/>
        <w:rPr>
          <w:rFonts w:ascii="Arial" w:hAnsi="Arial" w:cs="Arial"/>
          <w:b/>
          <w:szCs w:val="24"/>
        </w:rPr>
      </w:pPr>
      <w:r w:rsidRPr="00FA188B">
        <w:rPr>
          <w:rFonts w:ascii="Arial" w:hAnsi="Arial" w:cs="Arial"/>
          <w:b/>
          <w:szCs w:val="24"/>
        </w:rPr>
        <w:t>CONCLUSIÓN</w:t>
      </w:r>
    </w:p>
    <w:p w:rsidR="00FA188B" w:rsidRPr="00FA188B" w:rsidRDefault="00FA188B" w:rsidP="00FA188B">
      <w:pPr>
        <w:spacing w:line="276" w:lineRule="auto"/>
        <w:jc w:val="center"/>
        <w:rPr>
          <w:rFonts w:ascii="Arial" w:hAnsi="Arial" w:cs="Arial"/>
          <w:b/>
          <w:szCs w:val="24"/>
        </w:rPr>
      </w:pPr>
    </w:p>
    <w:p w:rsidR="00FA188B" w:rsidRDefault="00FA188B" w:rsidP="00FA188B">
      <w:pPr>
        <w:autoSpaceDE w:val="0"/>
        <w:autoSpaceDN w:val="0"/>
        <w:adjustRightInd w:val="0"/>
        <w:spacing w:line="276" w:lineRule="auto"/>
        <w:jc w:val="both"/>
        <w:rPr>
          <w:rFonts w:ascii="Arial" w:hAnsi="Arial" w:cs="Arial"/>
          <w:szCs w:val="24"/>
        </w:rPr>
      </w:pPr>
      <w:r w:rsidRPr="00FA188B">
        <w:rPr>
          <w:rFonts w:ascii="Arial" w:hAnsi="Arial" w:cs="Arial"/>
          <w:szCs w:val="24"/>
        </w:rPr>
        <w:t xml:space="preserve">Lo </w:t>
      </w:r>
      <w:r w:rsidR="000A1B94">
        <w:rPr>
          <w:rFonts w:ascii="Arial" w:hAnsi="Arial" w:cs="Arial"/>
          <w:szCs w:val="24"/>
        </w:rPr>
        <w:t>expuesto</w:t>
      </w:r>
      <w:r w:rsidRPr="00FA188B">
        <w:rPr>
          <w:rFonts w:ascii="Arial" w:hAnsi="Arial" w:cs="Arial"/>
          <w:szCs w:val="24"/>
        </w:rPr>
        <w:t xml:space="preserve"> permite a esta Sala confirmar la decisión de primera instancia en lo que fue motivo de apelación.</w:t>
      </w:r>
    </w:p>
    <w:p w:rsidR="001C6678" w:rsidRDefault="001C6678" w:rsidP="004A0078">
      <w:pPr>
        <w:autoSpaceDE w:val="0"/>
        <w:autoSpaceDN w:val="0"/>
        <w:adjustRightInd w:val="0"/>
        <w:spacing w:line="276" w:lineRule="auto"/>
        <w:jc w:val="both"/>
        <w:rPr>
          <w:rFonts w:ascii="Arial" w:hAnsi="Arial" w:cs="Arial"/>
          <w:szCs w:val="28"/>
          <w:lang w:eastAsia="en-US"/>
        </w:rPr>
      </w:pPr>
    </w:p>
    <w:p w:rsidR="001C6678" w:rsidRDefault="001C6678" w:rsidP="001C6678">
      <w:pPr>
        <w:autoSpaceDE w:val="0"/>
        <w:autoSpaceDN w:val="0"/>
        <w:adjustRightInd w:val="0"/>
        <w:spacing w:line="276" w:lineRule="auto"/>
        <w:jc w:val="both"/>
        <w:rPr>
          <w:rFonts w:ascii="Arial" w:hAnsi="Arial" w:cs="Arial"/>
          <w:color w:val="000000"/>
          <w:szCs w:val="16"/>
        </w:rPr>
      </w:pPr>
      <w:r>
        <w:rPr>
          <w:rFonts w:ascii="Arial" w:hAnsi="Arial" w:cs="Arial"/>
          <w:szCs w:val="24"/>
        </w:rPr>
        <w:t xml:space="preserve">Por último, en virtud del artículo 91 de la Ley 50 de 1990 se enviará copia de esta providencia al Ministerio de Trabajo con el fin de que ejerza control y vigilancia de las Empresas de Servicios Temporales </w:t>
      </w:r>
      <w:proofErr w:type="spellStart"/>
      <w:r>
        <w:rPr>
          <w:rFonts w:ascii="Arial" w:hAnsi="Arial" w:cs="Arial"/>
          <w:szCs w:val="24"/>
        </w:rPr>
        <w:t>Estem</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y </w:t>
      </w:r>
      <w:proofErr w:type="spellStart"/>
      <w:r>
        <w:rPr>
          <w:rFonts w:ascii="Arial" w:hAnsi="Arial" w:cs="Arial"/>
          <w:szCs w:val="24"/>
        </w:rPr>
        <w:t>Staf</w:t>
      </w:r>
      <w:proofErr w:type="spellEnd"/>
      <w:r>
        <w:rPr>
          <w:rFonts w:ascii="Arial" w:hAnsi="Arial" w:cs="Arial"/>
          <w:szCs w:val="24"/>
        </w:rPr>
        <w:t xml:space="preserve"> Uno A </w:t>
      </w:r>
      <w:proofErr w:type="spellStart"/>
      <w:r>
        <w:rPr>
          <w:rFonts w:ascii="Arial" w:hAnsi="Arial" w:cs="Arial"/>
          <w:szCs w:val="24"/>
        </w:rPr>
        <w:t>SAS</w:t>
      </w:r>
      <w:proofErr w:type="spellEnd"/>
      <w:r w:rsidRPr="00817419">
        <w:rPr>
          <w:rFonts w:ascii="Arial" w:hAnsi="Arial" w:cs="Arial"/>
          <w:bCs/>
          <w:color w:val="000000"/>
          <w:szCs w:val="16"/>
        </w:rPr>
        <w:t xml:space="preserve"> frente al</w:t>
      </w:r>
      <w:r w:rsidRPr="00817419">
        <w:rPr>
          <w:rFonts w:ascii="Arial" w:hAnsi="Arial" w:cs="Arial"/>
          <w:color w:val="000000"/>
          <w:szCs w:val="16"/>
        </w:rPr>
        <w:t xml:space="preserve"> cumplimiento de las normas contenidas en el Código Sustantivo del Trabajo </w:t>
      </w:r>
      <w:r>
        <w:rPr>
          <w:rFonts w:ascii="Arial" w:hAnsi="Arial" w:cs="Arial"/>
          <w:color w:val="000000"/>
          <w:szCs w:val="16"/>
        </w:rPr>
        <w:t>y la referida L</w:t>
      </w:r>
      <w:r w:rsidRPr="00817419">
        <w:rPr>
          <w:rFonts w:ascii="Arial" w:hAnsi="Arial" w:cs="Arial"/>
          <w:color w:val="000000"/>
          <w:szCs w:val="16"/>
        </w:rPr>
        <w:t>ey.</w:t>
      </w:r>
    </w:p>
    <w:p w:rsidR="001C6678" w:rsidRDefault="001C6678" w:rsidP="001C6678">
      <w:pPr>
        <w:autoSpaceDE w:val="0"/>
        <w:autoSpaceDN w:val="0"/>
        <w:adjustRightInd w:val="0"/>
        <w:spacing w:line="276" w:lineRule="auto"/>
        <w:jc w:val="both"/>
        <w:rPr>
          <w:rFonts w:ascii="Arial" w:hAnsi="Arial" w:cs="Arial"/>
          <w:color w:val="000000"/>
          <w:szCs w:val="16"/>
        </w:rPr>
      </w:pPr>
    </w:p>
    <w:p w:rsidR="001C6678" w:rsidRDefault="001C6678" w:rsidP="001C6678">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rPr>
        <w:t xml:space="preserve">Lo mismo se hará frente a </w:t>
      </w:r>
      <w:proofErr w:type="spellStart"/>
      <w:r>
        <w:rPr>
          <w:rFonts w:ascii="Arial" w:hAnsi="Arial" w:cs="Arial"/>
          <w:color w:val="000000"/>
          <w:szCs w:val="16"/>
        </w:rPr>
        <w:t>Indusel</w:t>
      </w:r>
      <w:proofErr w:type="spellEnd"/>
      <w:r>
        <w:rPr>
          <w:rFonts w:ascii="Arial" w:hAnsi="Arial" w:cs="Arial"/>
          <w:color w:val="000000"/>
          <w:szCs w:val="16"/>
        </w:rPr>
        <w:t xml:space="preserve"> </w:t>
      </w:r>
      <w:proofErr w:type="spellStart"/>
      <w:r>
        <w:rPr>
          <w:rFonts w:ascii="Arial" w:hAnsi="Arial" w:cs="Arial"/>
          <w:color w:val="000000"/>
          <w:szCs w:val="16"/>
        </w:rPr>
        <w:t>SA</w:t>
      </w:r>
      <w:proofErr w:type="spellEnd"/>
      <w:r>
        <w:rPr>
          <w:rFonts w:ascii="Arial" w:hAnsi="Arial" w:cs="Arial"/>
          <w:color w:val="000000"/>
          <w:szCs w:val="16"/>
        </w:rPr>
        <w:t xml:space="preserve">, por lo que se enviará </w:t>
      </w:r>
      <w:r>
        <w:rPr>
          <w:rFonts w:ascii="Arial" w:hAnsi="Arial" w:cs="Arial"/>
          <w:szCs w:val="24"/>
        </w:rPr>
        <w:t>copia de esta providencia a la Superintendencia de Sociedades, en virtud del artículo 82 de le Ley 222 de 1995.</w:t>
      </w:r>
    </w:p>
    <w:p w:rsidR="001C6678" w:rsidRPr="00FA188B" w:rsidRDefault="001C6678" w:rsidP="001C6678">
      <w:pPr>
        <w:autoSpaceDE w:val="0"/>
        <w:autoSpaceDN w:val="0"/>
        <w:adjustRightInd w:val="0"/>
        <w:spacing w:line="276" w:lineRule="auto"/>
        <w:jc w:val="both"/>
        <w:rPr>
          <w:rFonts w:ascii="Arial" w:hAnsi="Arial" w:cs="Arial"/>
          <w:color w:val="000000"/>
          <w:szCs w:val="16"/>
          <w:lang w:val="es-ES"/>
        </w:rPr>
      </w:pPr>
    </w:p>
    <w:p w:rsidR="00FA188B" w:rsidRDefault="00FA188B" w:rsidP="004A0078">
      <w:pPr>
        <w:autoSpaceDE w:val="0"/>
        <w:autoSpaceDN w:val="0"/>
        <w:adjustRightInd w:val="0"/>
        <w:spacing w:line="276" w:lineRule="auto"/>
        <w:jc w:val="both"/>
        <w:rPr>
          <w:rFonts w:ascii="Arial" w:hAnsi="Arial" w:cs="Arial"/>
          <w:szCs w:val="28"/>
          <w:lang w:eastAsia="en-US"/>
        </w:rPr>
      </w:pPr>
      <w:r w:rsidRPr="00FA188B">
        <w:rPr>
          <w:rFonts w:ascii="Arial" w:hAnsi="Arial" w:cs="Arial"/>
          <w:szCs w:val="28"/>
          <w:lang w:eastAsia="en-US"/>
        </w:rPr>
        <w:t>Costas en esta instancia</w:t>
      </w:r>
      <w:r w:rsidR="004A0078">
        <w:rPr>
          <w:rFonts w:ascii="Arial" w:hAnsi="Arial" w:cs="Arial"/>
          <w:szCs w:val="28"/>
          <w:lang w:eastAsia="en-US"/>
        </w:rPr>
        <w:t xml:space="preserve"> para </w:t>
      </w:r>
      <w:r>
        <w:rPr>
          <w:rFonts w:ascii="Arial" w:hAnsi="Arial" w:cs="Arial"/>
          <w:szCs w:val="28"/>
          <w:lang w:eastAsia="en-US"/>
        </w:rPr>
        <w:t>l</w:t>
      </w:r>
      <w:r w:rsidR="00B623E9">
        <w:rPr>
          <w:rFonts w:ascii="Arial" w:hAnsi="Arial" w:cs="Arial"/>
          <w:szCs w:val="28"/>
          <w:lang w:eastAsia="en-US"/>
        </w:rPr>
        <w:t xml:space="preserve">os codemandados </w:t>
      </w:r>
      <w:proofErr w:type="spellStart"/>
      <w:r w:rsidR="00B623E9">
        <w:rPr>
          <w:rFonts w:ascii="Arial" w:hAnsi="Arial" w:cs="Arial"/>
          <w:szCs w:val="28"/>
          <w:lang w:eastAsia="en-US"/>
        </w:rPr>
        <w:t>Indusel</w:t>
      </w:r>
      <w:proofErr w:type="spellEnd"/>
      <w:r w:rsidR="00B623E9">
        <w:rPr>
          <w:rFonts w:ascii="Arial" w:hAnsi="Arial" w:cs="Arial"/>
          <w:szCs w:val="28"/>
          <w:lang w:eastAsia="en-US"/>
        </w:rPr>
        <w:t xml:space="preserve"> </w:t>
      </w:r>
      <w:proofErr w:type="spellStart"/>
      <w:r w:rsidR="00B623E9">
        <w:rPr>
          <w:rFonts w:ascii="Arial" w:hAnsi="Arial" w:cs="Arial"/>
          <w:szCs w:val="28"/>
          <w:lang w:eastAsia="en-US"/>
        </w:rPr>
        <w:t>SA</w:t>
      </w:r>
      <w:proofErr w:type="spellEnd"/>
      <w:r w:rsidR="00B623E9">
        <w:rPr>
          <w:rFonts w:ascii="Arial" w:hAnsi="Arial" w:cs="Arial"/>
          <w:szCs w:val="28"/>
          <w:lang w:eastAsia="en-US"/>
        </w:rPr>
        <w:t xml:space="preserve">; </w:t>
      </w:r>
      <w:proofErr w:type="spellStart"/>
      <w:r w:rsidR="00B623E9">
        <w:rPr>
          <w:rFonts w:ascii="Arial" w:hAnsi="Arial" w:cs="Arial"/>
          <w:szCs w:val="28"/>
          <w:lang w:eastAsia="en-US"/>
        </w:rPr>
        <w:t>Estem</w:t>
      </w:r>
      <w:proofErr w:type="spellEnd"/>
      <w:r w:rsidR="00B623E9">
        <w:rPr>
          <w:rFonts w:ascii="Arial" w:hAnsi="Arial" w:cs="Arial"/>
          <w:szCs w:val="28"/>
          <w:lang w:eastAsia="en-US"/>
        </w:rPr>
        <w:t xml:space="preserve"> </w:t>
      </w:r>
      <w:proofErr w:type="spellStart"/>
      <w:r w:rsidR="00B623E9">
        <w:rPr>
          <w:rFonts w:ascii="Arial" w:hAnsi="Arial" w:cs="Arial"/>
          <w:szCs w:val="28"/>
          <w:lang w:eastAsia="en-US"/>
        </w:rPr>
        <w:t>SAS</w:t>
      </w:r>
      <w:proofErr w:type="spellEnd"/>
      <w:r w:rsidR="00B623E9">
        <w:rPr>
          <w:rFonts w:ascii="Arial" w:hAnsi="Arial" w:cs="Arial"/>
          <w:szCs w:val="28"/>
          <w:lang w:eastAsia="en-US"/>
        </w:rPr>
        <w:t xml:space="preserve"> y </w:t>
      </w:r>
      <w:proofErr w:type="spellStart"/>
      <w:r w:rsidR="00B623E9">
        <w:rPr>
          <w:rFonts w:ascii="Arial" w:hAnsi="Arial" w:cs="Arial"/>
          <w:szCs w:val="28"/>
          <w:lang w:eastAsia="en-US"/>
        </w:rPr>
        <w:t>Staf</w:t>
      </w:r>
      <w:proofErr w:type="spellEnd"/>
      <w:r w:rsidR="00B623E9">
        <w:rPr>
          <w:rFonts w:ascii="Arial" w:hAnsi="Arial" w:cs="Arial"/>
          <w:szCs w:val="28"/>
          <w:lang w:eastAsia="en-US"/>
        </w:rPr>
        <w:t xml:space="preserve"> Uno A </w:t>
      </w:r>
      <w:proofErr w:type="spellStart"/>
      <w:r w:rsidR="00B623E9">
        <w:rPr>
          <w:rFonts w:ascii="Arial" w:hAnsi="Arial" w:cs="Arial"/>
          <w:szCs w:val="28"/>
          <w:lang w:eastAsia="en-US"/>
        </w:rPr>
        <w:t>SAS</w:t>
      </w:r>
      <w:proofErr w:type="spellEnd"/>
      <w:r w:rsidR="00B623E9">
        <w:rPr>
          <w:rFonts w:ascii="Arial" w:hAnsi="Arial" w:cs="Arial"/>
          <w:szCs w:val="28"/>
          <w:lang w:eastAsia="en-US"/>
        </w:rPr>
        <w:t xml:space="preserve"> </w:t>
      </w:r>
      <w:r w:rsidR="004A0078">
        <w:rPr>
          <w:rFonts w:ascii="Arial" w:hAnsi="Arial" w:cs="Arial"/>
          <w:szCs w:val="28"/>
          <w:lang w:eastAsia="en-US"/>
        </w:rPr>
        <w:t>en favor de la parte demandante al</w:t>
      </w:r>
      <w:r w:rsidRPr="00FA188B">
        <w:rPr>
          <w:rFonts w:ascii="Arial" w:hAnsi="Arial" w:cs="Arial"/>
          <w:szCs w:val="28"/>
          <w:lang w:eastAsia="en-US"/>
        </w:rPr>
        <w:t xml:space="preserve"> no</w:t>
      </w:r>
      <w:r>
        <w:rPr>
          <w:rFonts w:ascii="Arial" w:hAnsi="Arial" w:cs="Arial"/>
          <w:szCs w:val="28"/>
          <w:lang w:eastAsia="en-US"/>
        </w:rPr>
        <w:t xml:space="preserve"> prosperar los</w:t>
      </w:r>
      <w:r w:rsidRPr="00FA188B">
        <w:rPr>
          <w:rFonts w:ascii="Arial" w:hAnsi="Arial" w:cs="Arial"/>
          <w:szCs w:val="28"/>
          <w:lang w:eastAsia="en-US"/>
        </w:rPr>
        <w:t xml:space="preserve"> recurso</w:t>
      </w:r>
      <w:r>
        <w:rPr>
          <w:rFonts w:ascii="Arial" w:hAnsi="Arial" w:cs="Arial"/>
          <w:szCs w:val="28"/>
          <w:lang w:eastAsia="en-US"/>
        </w:rPr>
        <w:t>s</w:t>
      </w:r>
      <w:r w:rsidRPr="00FA188B">
        <w:rPr>
          <w:rFonts w:ascii="Arial" w:hAnsi="Arial" w:cs="Arial"/>
          <w:szCs w:val="28"/>
          <w:lang w:eastAsia="en-US"/>
        </w:rPr>
        <w:t xml:space="preserve"> de apelación.</w:t>
      </w: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FA188B" w:rsidRPr="00FA188B" w:rsidRDefault="00FA188B" w:rsidP="00FA188B">
      <w:pPr>
        <w:spacing w:line="276" w:lineRule="auto"/>
        <w:contextualSpacing/>
        <w:jc w:val="both"/>
        <w:rPr>
          <w:rFonts w:ascii="Arial" w:hAnsi="Arial" w:cs="Arial"/>
          <w:szCs w:val="24"/>
          <w:lang w:val="es-CO" w:eastAsia="en-US"/>
        </w:rPr>
      </w:pP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FA188B" w:rsidRPr="00AB0A4F" w:rsidRDefault="00FA188B" w:rsidP="00B623E9">
      <w:pPr>
        <w:spacing w:line="276" w:lineRule="auto"/>
        <w:jc w:val="both"/>
        <w:rPr>
          <w:rFonts w:ascii="Arial" w:hAnsi="Arial" w:cs="Arial"/>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sidR="00B623E9">
        <w:rPr>
          <w:rFonts w:ascii="Arial" w:hAnsi="Arial" w:cs="Arial"/>
          <w:color w:val="000000"/>
          <w:szCs w:val="16"/>
          <w:lang w:val="es-ES"/>
        </w:rPr>
        <w:t>la sentencia proferida el 08-06-2016</w:t>
      </w:r>
      <w:r w:rsidRPr="00FA188B">
        <w:rPr>
          <w:rFonts w:ascii="Arial" w:hAnsi="Arial" w:cs="Arial"/>
          <w:bCs/>
          <w:color w:val="000000"/>
          <w:szCs w:val="24"/>
          <w:lang w:eastAsia="es-CO"/>
        </w:rPr>
        <w:t xml:space="preserve"> </w:t>
      </w:r>
      <w:r w:rsidRPr="00FA188B">
        <w:rPr>
          <w:rFonts w:ascii="Arial" w:hAnsi="Arial" w:cs="Arial"/>
          <w:szCs w:val="24"/>
        </w:rPr>
        <w:t xml:space="preserve">por el Juzgado Laboral del Circuito de </w:t>
      </w:r>
      <w:r w:rsidR="00B623E9">
        <w:rPr>
          <w:rFonts w:ascii="Arial" w:hAnsi="Arial" w:cs="Arial"/>
          <w:szCs w:val="24"/>
        </w:rPr>
        <w:t>Dosquebradas</w:t>
      </w:r>
      <w:r w:rsidRPr="00FA188B">
        <w:rPr>
          <w:rFonts w:ascii="Arial" w:hAnsi="Arial" w:cs="Arial"/>
          <w:szCs w:val="24"/>
        </w:rPr>
        <w:t xml:space="preserve">, dentro del proceso que promueve </w:t>
      </w:r>
      <w:r w:rsidR="00B623E9">
        <w:rPr>
          <w:rFonts w:ascii="Arial" w:hAnsi="Arial" w:cs="Arial"/>
          <w:szCs w:val="24"/>
        </w:rPr>
        <w:t xml:space="preserve">la señora </w:t>
      </w:r>
      <w:r w:rsidR="00B623E9">
        <w:rPr>
          <w:rFonts w:ascii="Arial" w:hAnsi="Arial" w:cs="Arial"/>
          <w:b/>
          <w:szCs w:val="24"/>
        </w:rPr>
        <w:t xml:space="preserve">Sandra Mónica </w:t>
      </w:r>
      <w:proofErr w:type="spellStart"/>
      <w:r w:rsidR="00B623E9">
        <w:rPr>
          <w:rFonts w:ascii="Arial" w:hAnsi="Arial" w:cs="Arial"/>
          <w:b/>
          <w:szCs w:val="24"/>
        </w:rPr>
        <w:t>Aljure</w:t>
      </w:r>
      <w:proofErr w:type="spellEnd"/>
      <w:r w:rsidR="00B623E9">
        <w:rPr>
          <w:rFonts w:ascii="Arial" w:hAnsi="Arial" w:cs="Arial"/>
          <w:b/>
          <w:szCs w:val="24"/>
        </w:rPr>
        <w:t xml:space="preserve"> Rayo </w:t>
      </w:r>
      <w:r w:rsidR="00B623E9" w:rsidRPr="003440CA">
        <w:rPr>
          <w:rFonts w:ascii="Arial" w:hAnsi="Arial" w:cs="Arial"/>
          <w:szCs w:val="24"/>
        </w:rPr>
        <w:t>contra</w:t>
      </w:r>
      <w:r w:rsidR="00B623E9">
        <w:rPr>
          <w:rFonts w:ascii="Arial" w:hAnsi="Arial" w:cs="Arial"/>
          <w:szCs w:val="24"/>
        </w:rPr>
        <w:t xml:space="preserve"> </w:t>
      </w:r>
      <w:r w:rsidR="00B623E9" w:rsidRPr="00AA0AF8">
        <w:rPr>
          <w:rFonts w:ascii="Arial" w:hAnsi="Arial" w:cs="Arial"/>
          <w:b/>
          <w:szCs w:val="18"/>
        </w:rPr>
        <w:t xml:space="preserve">Industria de Electrodomésticos </w:t>
      </w:r>
      <w:proofErr w:type="spellStart"/>
      <w:r w:rsidR="00B623E9" w:rsidRPr="00AA0AF8">
        <w:rPr>
          <w:rFonts w:ascii="Arial" w:hAnsi="Arial" w:cs="Arial"/>
          <w:b/>
          <w:szCs w:val="18"/>
        </w:rPr>
        <w:t>SA</w:t>
      </w:r>
      <w:proofErr w:type="spellEnd"/>
      <w:r w:rsidR="00B623E9" w:rsidRPr="00AA0AF8">
        <w:rPr>
          <w:rFonts w:ascii="Arial" w:hAnsi="Arial" w:cs="Arial"/>
          <w:b/>
          <w:szCs w:val="18"/>
        </w:rPr>
        <w:t xml:space="preserve"> </w:t>
      </w:r>
      <w:proofErr w:type="spellStart"/>
      <w:r w:rsidR="00B623E9" w:rsidRPr="00AA0AF8">
        <w:rPr>
          <w:rFonts w:ascii="Arial" w:hAnsi="Arial" w:cs="Arial"/>
          <w:b/>
          <w:szCs w:val="18"/>
        </w:rPr>
        <w:t>Indusel</w:t>
      </w:r>
      <w:proofErr w:type="spellEnd"/>
      <w:r w:rsidR="00B623E9" w:rsidRPr="00AA0AF8">
        <w:rPr>
          <w:rFonts w:ascii="Arial" w:hAnsi="Arial" w:cs="Arial"/>
          <w:b/>
          <w:szCs w:val="18"/>
        </w:rPr>
        <w:t xml:space="preserve">; Empresa de Servicios Temporales </w:t>
      </w:r>
      <w:proofErr w:type="spellStart"/>
      <w:r w:rsidR="00B623E9" w:rsidRPr="00AA0AF8">
        <w:rPr>
          <w:rFonts w:ascii="Arial" w:hAnsi="Arial" w:cs="Arial"/>
          <w:b/>
          <w:szCs w:val="18"/>
        </w:rPr>
        <w:t>SAS</w:t>
      </w:r>
      <w:proofErr w:type="spellEnd"/>
      <w:r w:rsidR="00B623E9" w:rsidRPr="00AA0AF8">
        <w:rPr>
          <w:rFonts w:ascii="Arial" w:hAnsi="Arial" w:cs="Arial"/>
          <w:b/>
          <w:szCs w:val="18"/>
        </w:rPr>
        <w:t xml:space="preserve"> </w:t>
      </w:r>
      <w:proofErr w:type="spellStart"/>
      <w:r w:rsidR="00B623E9" w:rsidRPr="00AA0AF8">
        <w:rPr>
          <w:rFonts w:ascii="Arial" w:hAnsi="Arial" w:cs="Arial"/>
          <w:b/>
          <w:szCs w:val="18"/>
        </w:rPr>
        <w:t>Estem</w:t>
      </w:r>
      <w:proofErr w:type="spellEnd"/>
      <w:r w:rsidR="00B623E9" w:rsidRPr="00AA0AF8">
        <w:rPr>
          <w:rFonts w:ascii="Arial" w:hAnsi="Arial" w:cs="Arial"/>
          <w:b/>
          <w:szCs w:val="18"/>
        </w:rPr>
        <w:t xml:space="preserve"> y </w:t>
      </w:r>
      <w:proofErr w:type="spellStart"/>
      <w:r w:rsidR="00B623E9" w:rsidRPr="00AA0AF8">
        <w:rPr>
          <w:rFonts w:ascii="Arial" w:hAnsi="Arial" w:cs="Arial"/>
          <w:b/>
          <w:szCs w:val="18"/>
        </w:rPr>
        <w:t>Staf</w:t>
      </w:r>
      <w:proofErr w:type="spellEnd"/>
      <w:r w:rsidR="00B623E9" w:rsidRPr="00AA0AF8">
        <w:rPr>
          <w:rFonts w:ascii="Arial" w:hAnsi="Arial" w:cs="Arial"/>
          <w:b/>
          <w:szCs w:val="18"/>
        </w:rPr>
        <w:t xml:space="preserve"> Uno</w:t>
      </w:r>
      <w:r w:rsidR="00B623E9">
        <w:rPr>
          <w:rFonts w:ascii="Arial" w:hAnsi="Arial" w:cs="Arial"/>
          <w:b/>
          <w:szCs w:val="18"/>
        </w:rPr>
        <w:t xml:space="preserve"> A</w:t>
      </w:r>
      <w:r w:rsidR="00B623E9" w:rsidRPr="00AA0AF8">
        <w:rPr>
          <w:rFonts w:ascii="Arial" w:hAnsi="Arial" w:cs="Arial"/>
          <w:b/>
          <w:szCs w:val="18"/>
        </w:rPr>
        <w:t xml:space="preserve"> </w:t>
      </w:r>
      <w:proofErr w:type="spellStart"/>
      <w:r w:rsidR="00B623E9" w:rsidRPr="00AA0AF8">
        <w:rPr>
          <w:rFonts w:ascii="Arial" w:hAnsi="Arial" w:cs="Arial"/>
          <w:b/>
          <w:szCs w:val="18"/>
        </w:rPr>
        <w:t>SAS</w:t>
      </w:r>
      <w:proofErr w:type="spellEnd"/>
      <w:r w:rsidR="00B623E9">
        <w:rPr>
          <w:rFonts w:ascii="Arial" w:hAnsi="Arial" w:cs="Arial"/>
          <w:b/>
          <w:szCs w:val="16"/>
        </w:rPr>
        <w:t>.</w:t>
      </w:r>
    </w:p>
    <w:p w:rsidR="00FA188B" w:rsidRPr="00FA188B" w:rsidRDefault="00FA188B" w:rsidP="00FA188B">
      <w:pPr>
        <w:autoSpaceDE w:val="0"/>
        <w:autoSpaceDN w:val="0"/>
        <w:adjustRightInd w:val="0"/>
        <w:spacing w:line="276" w:lineRule="auto"/>
        <w:jc w:val="both"/>
        <w:rPr>
          <w:rFonts w:ascii="Arial" w:hAnsi="Arial" w:cs="Arial"/>
          <w:b/>
          <w:color w:val="000000"/>
          <w:szCs w:val="16"/>
          <w:lang w:val="es-ES"/>
        </w:rPr>
      </w:pPr>
    </w:p>
    <w:p w:rsidR="00FA188B" w:rsidRDefault="00FA188B" w:rsidP="00FA188B">
      <w:pPr>
        <w:autoSpaceDE w:val="0"/>
        <w:autoSpaceDN w:val="0"/>
        <w:adjustRightInd w:val="0"/>
        <w:spacing w:line="276" w:lineRule="auto"/>
        <w:jc w:val="both"/>
        <w:rPr>
          <w:rFonts w:ascii="Arial" w:hAnsi="Arial" w:cs="Arial"/>
          <w:szCs w:val="28"/>
          <w:lang w:eastAsia="en-US"/>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sidRPr="00FA188B">
        <w:rPr>
          <w:rFonts w:ascii="Arial" w:hAnsi="Arial" w:cs="Arial"/>
          <w:b/>
          <w:color w:val="000000"/>
          <w:szCs w:val="16"/>
          <w:lang w:val="es-ES"/>
        </w:rPr>
        <w:t xml:space="preserve">CONDENAR </w:t>
      </w:r>
      <w:r w:rsidRPr="00FA188B">
        <w:rPr>
          <w:rFonts w:ascii="Arial" w:hAnsi="Arial" w:cs="Arial"/>
          <w:color w:val="000000"/>
          <w:szCs w:val="16"/>
          <w:lang w:val="es-ES"/>
        </w:rPr>
        <w:t>en c</w:t>
      </w:r>
      <w:r w:rsidRPr="00FA188B">
        <w:rPr>
          <w:rFonts w:ascii="Arial" w:hAnsi="Arial" w:cs="Arial"/>
          <w:szCs w:val="28"/>
          <w:lang w:eastAsia="en-US"/>
        </w:rPr>
        <w:t xml:space="preserve">ostas en esta instancia </w:t>
      </w:r>
      <w:r>
        <w:rPr>
          <w:rFonts w:ascii="Arial" w:hAnsi="Arial" w:cs="Arial"/>
          <w:szCs w:val="28"/>
          <w:lang w:eastAsia="en-US"/>
        </w:rPr>
        <w:t>a</w:t>
      </w:r>
      <w:r w:rsidR="004A0078">
        <w:rPr>
          <w:rFonts w:ascii="Arial" w:hAnsi="Arial" w:cs="Arial"/>
          <w:szCs w:val="28"/>
          <w:lang w:eastAsia="en-US"/>
        </w:rPr>
        <w:t xml:space="preserve"> los </w:t>
      </w:r>
      <w:r w:rsidR="00B623E9">
        <w:rPr>
          <w:rFonts w:ascii="Arial" w:hAnsi="Arial" w:cs="Arial"/>
          <w:szCs w:val="28"/>
          <w:lang w:eastAsia="en-US"/>
        </w:rPr>
        <w:t xml:space="preserve">codemandados </w:t>
      </w:r>
      <w:proofErr w:type="spellStart"/>
      <w:r w:rsidR="00B623E9">
        <w:rPr>
          <w:rFonts w:ascii="Arial" w:hAnsi="Arial" w:cs="Arial"/>
          <w:szCs w:val="28"/>
          <w:lang w:eastAsia="en-US"/>
        </w:rPr>
        <w:t>Indusel</w:t>
      </w:r>
      <w:proofErr w:type="spellEnd"/>
      <w:r w:rsidR="00B623E9">
        <w:rPr>
          <w:rFonts w:ascii="Arial" w:hAnsi="Arial" w:cs="Arial"/>
          <w:szCs w:val="28"/>
          <w:lang w:eastAsia="en-US"/>
        </w:rPr>
        <w:t xml:space="preserve"> </w:t>
      </w:r>
      <w:proofErr w:type="spellStart"/>
      <w:r w:rsidR="00B623E9">
        <w:rPr>
          <w:rFonts w:ascii="Arial" w:hAnsi="Arial" w:cs="Arial"/>
          <w:szCs w:val="28"/>
          <w:lang w:eastAsia="en-US"/>
        </w:rPr>
        <w:t>SA</w:t>
      </w:r>
      <w:proofErr w:type="spellEnd"/>
      <w:r w:rsidR="00B623E9">
        <w:rPr>
          <w:rFonts w:ascii="Arial" w:hAnsi="Arial" w:cs="Arial"/>
          <w:szCs w:val="28"/>
          <w:lang w:eastAsia="en-US"/>
        </w:rPr>
        <w:t xml:space="preserve">; </w:t>
      </w:r>
      <w:proofErr w:type="spellStart"/>
      <w:r w:rsidR="00B623E9">
        <w:rPr>
          <w:rFonts w:ascii="Arial" w:hAnsi="Arial" w:cs="Arial"/>
          <w:szCs w:val="28"/>
          <w:lang w:eastAsia="en-US"/>
        </w:rPr>
        <w:t>Estem</w:t>
      </w:r>
      <w:proofErr w:type="spellEnd"/>
      <w:r w:rsidR="00B623E9">
        <w:rPr>
          <w:rFonts w:ascii="Arial" w:hAnsi="Arial" w:cs="Arial"/>
          <w:szCs w:val="28"/>
          <w:lang w:eastAsia="en-US"/>
        </w:rPr>
        <w:t xml:space="preserve"> </w:t>
      </w:r>
      <w:proofErr w:type="spellStart"/>
      <w:r w:rsidR="00B623E9">
        <w:rPr>
          <w:rFonts w:ascii="Arial" w:hAnsi="Arial" w:cs="Arial"/>
          <w:szCs w:val="28"/>
          <w:lang w:eastAsia="en-US"/>
        </w:rPr>
        <w:t>SAS</w:t>
      </w:r>
      <w:proofErr w:type="spellEnd"/>
      <w:r w:rsidR="00B623E9">
        <w:rPr>
          <w:rFonts w:ascii="Arial" w:hAnsi="Arial" w:cs="Arial"/>
          <w:szCs w:val="28"/>
          <w:lang w:eastAsia="en-US"/>
        </w:rPr>
        <w:t xml:space="preserve"> y </w:t>
      </w:r>
      <w:proofErr w:type="spellStart"/>
      <w:r w:rsidR="00B623E9">
        <w:rPr>
          <w:rFonts w:ascii="Arial" w:hAnsi="Arial" w:cs="Arial"/>
          <w:szCs w:val="28"/>
          <w:lang w:eastAsia="en-US"/>
        </w:rPr>
        <w:t>Staf</w:t>
      </w:r>
      <w:proofErr w:type="spellEnd"/>
      <w:r w:rsidR="00B623E9">
        <w:rPr>
          <w:rFonts w:ascii="Arial" w:hAnsi="Arial" w:cs="Arial"/>
          <w:szCs w:val="28"/>
          <w:lang w:eastAsia="en-US"/>
        </w:rPr>
        <w:t xml:space="preserve"> Uno A </w:t>
      </w:r>
      <w:proofErr w:type="spellStart"/>
      <w:r w:rsidR="00B623E9">
        <w:rPr>
          <w:rFonts w:ascii="Arial" w:hAnsi="Arial" w:cs="Arial"/>
          <w:szCs w:val="28"/>
          <w:lang w:eastAsia="en-US"/>
        </w:rPr>
        <w:t>SAS</w:t>
      </w:r>
      <w:proofErr w:type="spellEnd"/>
      <w:r w:rsidR="00B623E9">
        <w:rPr>
          <w:rFonts w:ascii="Arial" w:hAnsi="Arial" w:cs="Arial"/>
          <w:szCs w:val="28"/>
          <w:lang w:eastAsia="en-US"/>
        </w:rPr>
        <w:t xml:space="preserve"> </w:t>
      </w:r>
      <w:r w:rsidR="004A0078">
        <w:rPr>
          <w:rFonts w:ascii="Arial" w:hAnsi="Arial" w:cs="Arial"/>
          <w:szCs w:val="28"/>
          <w:lang w:eastAsia="en-US"/>
        </w:rPr>
        <w:t xml:space="preserve">en favor de la parte demandante, </w:t>
      </w:r>
      <w:r w:rsidRPr="00FA188B">
        <w:rPr>
          <w:rFonts w:ascii="Arial" w:hAnsi="Arial" w:cs="Arial"/>
          <w:szCs w:val="28"/>
          <w:lang w:eastAsia="en-US"/>
        </w:rPr>
        <w:t>por lo ya expuesto.</w:t>
      </w:r>
    </w:p>
    <w:p w:rsidR="002E7313" w:rsidRDefault="002E7313" w:rsidP="00FA188B">
      <w:pPr>
        <w:autoSpaceDE w:val="0"/>
        <w:autoSpaceDN w:val="0"/>
        <w:adjustRightInd w:val="0"/>
        <w:spacing w:line="276" w:lineRule="auto"/>
        <w:jc w:val="both"/>
        <w:rPr>
          <w:rFonts w:ascii="Arial" w:hAnsi="Arial" w:cs="Arial"/>
          <w:szCs w:val="28"/>
          <w:lang w:eastAsia="en-US"/>
        </w:rPr>
      </w:pPr>
    </w:p>
    <w:p w:rsidR="001C6678" w:rsidRDefault="001C6678" w:rsidP="001C6678">
      <w:pPr>
        <w:autoSpaceDE w:val="0"/>
        <w:autoSpaceDN w:val="0"/>
        <w:adjustRightInd w:val="0"/>
        <w:spacing w:line="276" w:lineRule="auto"/>
        <w:jc w:val="both"/>
        <w:rPr>
          <w:rFonts w:ascii="Arial" w:hAnsi="Arial" w:cs="Arial"/>
          <w:color w:val="000000"/>
          <w:szCs w:val="16"/>
          <w:lang w:val="es-ES"/>
        </w:rPr>
      </w:pPr>
      <w:r>
        <w:rPr>
          <w:rFonts w:ascii="Arial" w:hAnsi="Arial" w:cs="Arial"/>
          <w:b/>
          <w:szCs w:val="28"/>
          <w:lang w:eastAsia="en-US"/>
        </w:rPr>
        <w:t xml:space="preserve">TERCERO. ENVIAR </w:t>
      </w:r>
      <w:r w:rsidRPr="002E7313">
        <w:rPr>
          <w:rFonts w:ascii="Arial" w:hAnsi="Arial" w:cs="Arial"/>
          <w:szCs w:val="28"/>
          <w:lang w:eastAsia="en-US"/>
        </w:rPr>
        <w:t>a través de Secretaría</w:t>
      </w:r>
      <w:r>
        <w:rPr>
          <w:rFonts w:ascii="Arial" w:hAnsi="Arial" w:cs="Arial"/>
          <w:b/>
          <w:szCs w:val="28"/>
          <w:lang w:eastAsia="en-US"/>
        </w:rPr>
        <w:t xml:space="preserve"> </w:t>
      </w:r>
      <w:r>
        <w:rPr>
          <w:rFonts w:ascii="Arial" w:hAnsi="Arial" w:cs="Arial"/>
          <w:szCs w:val="24"/>
        </w:rPr>
        <w:t xml:space="preserve">copia de esta providencia al Ministerio de Trabajo con el fin de que ejerza control y vigilancia de las Empresas de Servicios Temporales </w:t>
      </w:r>
      <w:proofErr w:type="spellStart"/>
      <w:r>
        <w:rPr>
          <w:rFonts w:ascii="Arial" w:hAnsi="Arial" w:cs="Arial"/>
          <w:szCs w:val="24"/>
        </w:rPr>
        <w:t>Estem</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y </w:t>
      </w:r>
      <w:proofErr w:type="spellStart"/>
      <w:r>
        <w:rPr>
          <w:rFonts w:ascii="Arial" w:hAnsi="Arial" w:cs="Arial"/>
          <w:szCs w:val="24"/>
        </w:rPr>
        <w:t>Staf</w:t>
      </w:r>
      <w:proofErr w:type="spellEnd"/>
      <w:r>
        <w:rPr>
          <w:rFonts w:ascii="Arial" w:hAnsi="Arial" w:cs="Arial"/>
          <w:szCs w:val="24"/>
        </w:rPr>
        <w:t xml:space="preserve"> Uno A </w:t>
      </w:r>
      <w:proofErr w:type="spellStart"/>
      <w:r>
        <w:rPr>
          <w:rFonts w:ascii="Arial" w:hAnsi="Arial" w:cs="Arial"/>
          <w:szCs w:val="24"/>
        </w:rPr>
        <w:t>SAS</w:t>
      </w:r>
      <w:proofErr w:type="spellEnd"/>
      <w:r w:rsidRPr="00817419">
        <w:rPr>
          <w:rFonts w:ascii="Arial" w:hAnsi="Arial" w:cs="Arial"/>
          <w:bCs/>
          <w:color w:val="000000"/>
          <w:szCs w:val="16"/>
        </w:rPr>
        <w:t xml:space="preserve"> frente al</w:t>
      </w:r>
      <w:r w:rsidRPr="00817419">
        <w:rPr>
          <w:rFonts w:ascii="Arial" w:hAnsi="Arial" w:cs="Arial"/>
          <w:color w:val="000000"/>
          <w:szCs w:val="16"/>
        </w:rPr>
        <w:t xml:space="preserve"> cumplimiento de las normas contenidas en el Código Sustantivo del Trabajo </w:t>
      </w:r>
      <w:r>
        <w:rPr>
          <w:rFonts w:ascii="Arial" w:hAnsi="Arial" w:cs="Arial"/>
          <w:color w:val="000000"/>
          <w:szCs w:val="16"/>
        </w:rPr>
        <w:t xml:space="preserve">y la Ley 50 de 1990 y con el mismo fin </w:t>
      </w:r>
      <w:r>
        <w:rPr>
          <w:rFonts w:ascii="Arial" w:hAnsi="Arial" w:cs="Arial"/>
          <w:szCs w:val="24"/>
        </w:rPr>
        <w:t>a la Superintendencia de Sociedades f</w:t>
      </w:r>
      <w:r>
        <w:rPr>
          <w:rFonts w:ascii="Arial" w:hAnsi="Arial" w:cs="Arial"/>
          <w:color w:val="000000"/>
          <w:szCs w:val="16"/>
        </w:rPr>
        <w:t xml:space="preserve">rente a </w:t>
      </w:r>
      <w:proofErr w:type="spellStart"/>
      <w:r>
        <w:rPr>
          <w:rFonts w:ascii="Arial" w:hAnsi="Arial" w:cs="Arial"/>
          <w:color w:val="000000"/>
          <w:szCs w:val="16"/>
        </w:rPr>
        <w:t>Indusel</w:t>
      </w:r>
      <w:proofErr w:type="spellEnd"/>
      <w:r>
        <w:rPr>
          <w:rFonts w:ascii="Arial" w:hAnsi="Arial" w:cs="Arial"/>
          <w:color w:val="000000"/>
          <w:szCs w:val="16"/>
        </w:rPr>
        <w:t xml:space="preserve"> </w:t>
      </w:r>
      <w:proofErr w:type="spellStart"/>
      <w:r>
        <w:rPr>
          <w:rFonts w:ascii="Arial" w:hAnsi="Arial" w:cs="Arial"/>
          <w:color w:val="000000"/>
          <w:szCs w:val="16"/>
        </w:rPr>
        <w:t>SA</w:t>
      </w:r>
      <w:proofErr w:type="spellEnd"/>
      <w:r>
        <w:rPr>
          <w:rFonts w:ascii="Arial" w:hAnsi="Arial" w:cs="Arial"/>
          <w:color w:val="000000"/>
          <w:szCs w:val="16"/>
        </w:rPr>
        <w:t xml:space="preserve">, </w:t>
      </w:r>
      <w:r>
        <w:rPr>
          <w:rFonts w:ascii="Arial" w:hAnsi="Arial" w:cs="Arial"/>
          <w:szCs w:val="24"/>
        </w:rPr>
        <w:t>en virtud del artículo 82 de le Ley 222 de 1995.</w:t>
      </w:r>
    </w:p>
    <w:p w:rsidR="00FA188B" w:rsidRP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2E7313" w:rsidRDefault="002E7313" w:rsidP="00FA188B">
      <w:pPr>
        <w:spacing w:line="276" w:lineRule="auto"/>
        <w:contextualSpacing/>
        <w:jc w:val="both"/>
        <w:rPr>
          <w:rFonts w:ascii="Arial" w:eastAsiaTheme="minorHAnsi" w:hAnsi="Arial" w:cs="Arial"/>
          <w:szCs w:val="24"/>
        </w:rPr>
      </w:pPr>
    </w:p>
    <w:p w:rsidR="002922E9" w:rsidRDefault="002922E9" w:rsidP="00FA188B">
      <w:pPr>
        <w:spacing w:line="276" w:lineRule="auto"/>
        <w:contextualSpacing/>
        <w:jc w:val="both"/>
        <w:rPr>
          <w:rFonts w:ascii="Arial" w:eastAsiaTheme="minorHAnsi" w:hAnsi="Arial" w:cs="Arial"/>
          <w:szCs w:val="24"/>
        </w:rPr>
      </w:pP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2E7313" w:rsidRDefault="002E7313" w:rsidP="00FA188B">
      <w:pPr>
        <w:spacing w:line="276" w:lineRule="auto"/>
        <w:jc w:val="center"/>
        <w:rPr>
          <w:rFonts w:ascii="Arial" w:eastAsiaTheme="minorHAnsi" w:hAnsi="Arial" w:cs="Arial"/>
          <w:b/>
          <w:szCs w:val="24"/>
          <w:lang w:val="es-ES" w:eastAsia="en-US"/>
        </w:rPr>
      </w:pPr>
    </w:p>
    <w:p w:rsidR="002E7313" w:rsidRDefault="002E7313"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Pr="00FA188B" w:rsidRDefault="00FA188B" w:rsidP="00FA188B">
      <w:pPr>
        <w:spacing w:line="276" w:lineRule="auto"/>
        <w:ind w:firstLine="900"/>
        <w:jc w:val="center"/>
        <w:rPr>
          <w:rFonts w:ascii="Arial" w:hAnsi="Arial" w:cs="Arial"/>
          <w:b/>
          <w:szCs w:val="24"/>
          <w:lang w:val="es-ES"/>
        </w:rPr>
      </w:pPr>
    </w:p>
    <w:p w:rsidR="00AB0A4F" w:rsidRDefault="00AB0A4F" w:rsidP="00FA188B">
      <w:pPr>
        <w:spacing w:line="276" w:lineRule="auto"/>
        <w:jc w:val="both"/>
        <w:rPr>
          <w:rFonts w:ascii="Arial" w:hAnsi="Arial" w:cs="Arial"/>
          <w:b/>
          <w:bCs/>
          <w:iCs/>
          <w:sz w:val="23"/>
          <w:szCs w:val="23"/>
          <w:lang w:val="es-ES"/>
        </w:rPr>
      </w:pPr>
    </w:p>
    <w:p w:rsidR="002E7313" w:rsidRDefault="002E7313" w:rsidP="00FA188B">
      <w:pPr>
        <w:spacing w:line="276" w:lineRule="auto"/>
        <w:jc w:val="both"/>
        <w:rPr>
          <w:rFonts w:ascii="Arial" w:hAnsi="Arial" w:cs="Arial"/>
          <w:b/>
          <w:bCs/>
          <w:iCs/>
          <w:sz w:val="23"/>
          <w:szCs w:val="23"/>
          <w:lang w:val="es-ES"/>
        </w:rPr>
      </w:pPr>
    </w:p>
    <w:p w:rsidR="002E7313" w:rsidRDefault="002E7313" w:rsidP="00FA188B">
      <w:pPr>
        <w:spacing w:line="276" w:lineRule="auto"/>
        <w:jc w:val="both"/>
        <w:rPr>
          <w:rFonts w:ascii="Arial" w:hAnsi="Arial" w:cs="Arial"/>
          <w:b/>
          <w:bCs/>
          <w:iCs/>
          <w:sz w:val="23"/>
          <w:szCs w:val="23"/>
          <w:lang w:val="es-ES"/>
        </w:rPr>
      </w:pPr>
    </w:p>
    <w:p w:rsidR="002E7313" w:rsidRDefault="002E7313"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Default="00FA188B" w:rsidP="00AB0A4F">
      <w:pPr>
        <w:spacing w:line="276" w:lineRule="auto"/>
        <w:jc w:val="both"/>
        <w:rPr>
          <w:rFonts w:ascii="Arial" w:hAnsi="Arial" w:cs="Arial"/>
          <w:b/>
          <w:szCs w:val="24"/>
        </w:rPr>
      </w:pPr>
      <w:r w:rsidRPr="00FA188B">
        <w:rPr>
          <w:rFonts w:ascii="Arial" w:hAnsi="Arial" w:cs="Arial"/>
          <w:sz w:val="23"/>
          <w:szCs w:val="23"/>
          <w:lang w:val="es-ES"/>
        </w:rPr>
        <w:t xml:space="preserve">                   Magistrado                                                             Magistrada </w:t>
      </w:r>
    </w:p>
    <w:sectPr w:rsidR="00FA188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FD" w:rsidRDefault="00A130FD" w:rsidP="00226D5F">
      <w:r>
        <w:separator/>
      </w:r>
    </w:p>
  </w:endnote>
  <w:endnote w:type="continuationSeparator" w:id="0">
    <w:p w:rsidR="00A130FD" w:rsidRDefault="00A130F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C3" w:rsidRDefault="00AD50C3"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50C3" w:rsidRDefault="00AD50C3"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C3" w:rsidRDefault="00AD50C3"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0C79">
      <w:rPr>
        <w:rStyle w:val="Nmerodepgina"/>
        <w:noProof/>
      </w:rPr>
      <w:t>2</w:t>
    </w:r>
    <w:r>
      <w:rPr>
        <w:rStyle w:val="Nmerodepgina"/>
      </w:rPr>
      <w:fldChar w:fldCharType="end"/>
    </w:r>
  </w:p>
  <w:p w:rsidR="00AD50C3" w:rsidRDefault="00AD50C3"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FD" w:rsidRDefault="00A130FD" w:rsidP="00226D5F">
      <w:r>
        <w:separator/>
      </w:r>
    </w:p>
  </w:footnote>
  <w:footnote w:type="continuationSeparator" w:id="0">
    <w:p w:rsidR="00A130FD" w:rsidRDefault="00A130FD" w:rsidP="00226D5F">
      <w:r>
        <w:continuationSeparator/>
      </w:r>
    </w:p>
  </w:footnote>
  <w:footnote w:id="1">
    <w:p w:rsidR="00AD50C3" w:rsidRPr="006B55A2" w:rsidRDefault="00AD50C3" w:rsidP="00D3613F">
      <w:pPr>
        <w:pStyle w:val="Textonotapie"/>
        <w:jc w:val="both"/>
        <w:rPr>
          <w:rFonts w:ascii="Arial" w:hAnsi="Arial" w:cs="Arial"/>
          <w:lang w:val="es-CO"/>
        </w:rPr>
      </w:pPr>
      <w:r w:rsidRPr="006B55A2">
        <w:rPr>
          <w:rStyle w:val="Refdenotaalpie"/>
          <w:rFonts w:ascii="Arial" w:hAnsi="Arial" w:cs="Arial"/>
          <w:sz w:val="18"/>
        </w:rPr>
        <w:footnoteRef/>
      </w:r>
      <w:r w:rsidRPr="006B55A2">
        <w:rPr>
          <w:rFonts w:ascii="Arial" w:hAnsi="Arial" w:cs="Arial"/>
          <w:sz w:val="18"/>
        </w:rPr>
        <w:t xml:space="preserve"> </w:t>
      </w:r>
      <w:r>
        <w:rPr>
          <w:rFonts w:ascii="Arial" w:hAnsi="Arial" w:cs="Arial"/>
          <w:bCs/>
          <w:iCs/>
          <w:sz w:val="18"/>
          <w:szCs w:val="28"/>
        </w:rPr>
        <w:t>CORTE SUPREMA DE JUS</w:t>
      </w:r>
      <w:r w:rsidRPr="006B55A2">
        <w:rPr>
          <w:rFonts w:ascii="Arial" w:hAnsi="Arial" w:cs="Arial"/>
          <w:bCs/>
          <w:iCs/>
          <w:sz w:val="18"/>
          <w:szCs w:val="28"/>
        </w:rPr>
        <w:t>TICIA. Sala de Casación</w:t>
      </w:r>
      <w:r>
        <w:rPr>
          <w:rFonts w:ascii="Arial" w:hAnsi="Arial" w:cs="Arial"/>
          <w:bCs/>
          <w:iCs/>
          <w:sz w:val="18"/>
          <w:szCs w:val="28"/>
        </w:rPr>
        <w:t xml:space="preserve"> Laboral. Sentencia de 16-11-2016. Radicado 47977. </w:t>
      </w:r>
      <w:proofErr w:type="spellStart"/>
      <w:r>
        <w:rPr>
          <w:rFonts w:ascii="Arial" w:hAnsi="Arial" w:cs="Arial"/>
          <w:bCs/>
          <w:iCs/>
          <w:sz w:val="18"/>
          <w:szCs w:val="28"/>
        </w:rPr>
        <w:t>M.P</w:t>
      </w:r>
      <w:proofErr w:type="spellEnd"/>
      <w:r>
        <w:rPr>
          <w:rFonts w:ascii="Arial" w:hAnsi="Arial" w:cs="Arial"/>
          <w:bCs/>
          <w:iCs/>
          <w:sz w:val="18"/>
          <w:szCs w:val="28"/>
        </w:rPr>
        <w:t>. Clara Cecilia Dueñas Quevedo.</w:t>
      </w:r>
    </w:p>
  </w:footnote>
  <w:footnote w:id="2">
    <w:p w:rsidR="00AD50C3" w:rsidRPr="00CE4E9B" w:rsidRDefault="00AD50C3" w:rsidP="00D3613F">
      <w:pPr>
        <w:pStyle w:val="Textonotapie"/>
        <w:jc w:val="both"/>
        <w:rPr>
          <w:rFonts w:ascii="Arial" w:hAnsi="Arial" w:cs="Arial"/>
          <w:sz w:val="18"/>
          <w:szCs w:val="18"/>
          <w:lang w:val="es-CO"/>
        </w:rPr>
      </w:pPr>
      <w:r w:rsidRPr="00CE4E9B">
        <w:rPr>
          <w:rStyle w:val="Refdenotaalpie"/>
          <w:rFonts w:ascii="Arial" w:hAnsi="Arial" w:cs="Arial"/>
          <w:sz w:val="18"/>
          <w:szCs w:val="18"/>
        </w:rPr>
        <w:footnoteRef/>
      </w:r>
      <w:r w:rsidRPr="00CE4E9B">
        <w:rPr>
          <w:rFonts w:ascii="Arial" w:hAnsi="Arial" w:cs="Arial"/>
          <w:sz w:val="18"/>
          <w:szCs w:val="18"/>
        </w:rPr>
        <w:t xml:space="preserve"> </w:t>
      </w:r>
      <w:r w:rsidRPr="00CE4E9B">
        <w:rPr>
          <w:rFonts w:ascii="Arial" w:hAnsi="Arial" w:cs="Arial"/>
          <w:bCs/>
          <w:iCs/>
          <w:sz w:val="18"/>
          <w:szCs w:val="18"/>
        </w:rPr>
        <w:t xml:space="preserve">CORTE SUPREMA DE JUSTICIA. Sala de Casación Laboral. Sentencia de 16-11-2016. Radicado 47977. </w:t>
      </w:r>
      <w:proofErr w:type="spellStart"/>
      <w:r w:rsidRPr="00CE4E9B">
        <w:rPr>
          <w:rFonts w:ascii="Arial" w:hAnsi="Arial" w:cs="Arial"/>
          <w:bCs/>
          <w:iCs/>
          <w:sz w:val="18"/>
          <w:szCs w:val="18"/>
        </w:rPr>
        <w:t>M.P</w:t>
      </w:r>
      <w:proofErr w:type="spellEnd"/>
      <w:r w:rsidRPr="00CE4E9B">
        <w:rPr>
          <w:rFonts w:ascii="Arial" w:hAnsi="Arial" w:cs="Arial"/>
          <w:bCs/>
          <w:iCs/>
          <w:sz w:val="18"/>
          <w:szCs w:val="18"/>
        </w:rPr>
        <w:t xml:space="preserve">. Clara Cecilia Dueñas Quevedo reiterada en sentencia de 01-03-2017. Radicado 49738. </w:t>
      </w:r>
      <w:proofErr w:type="spellStart"/>
      <w:r w:rsidRPr="00CE4E9B">
        <w:rPr>
          <w:rFonts w:ascii="Arial" w:hAnsi="Arial" w:cs="Arial"/>
          <w:bCs/>
          <w:iCs/>
          <w:sz w:val="18"/>
          <w:szCs w:val="18"/>
        </w:rPr>
        <w:t>M.P</w:t>
      </w:r>
      <w:proofErr w:type="spellEnd"/>
      <w:r w:rsidRPr="00CE4E9B">
        <w:rPr>
          <w:rFonts w:ascii="Arial" w:hAnsi="Arial" w:cs="Arial"/>
          <w:bCs/>
          <w:iCs/>
          <w:sz w:val="18"/>
          <w:szCs w:val="18"/>
        </w:rPr>
        <w:t>. Clara Cecilia Dueñas Quevedo.</w:t>
      </w:r>
    </w:p>
  </w:footnote>
  <w:footnote w:id="3">
    <w:p w:rsidR="00AD50C3" w:rsidRPr="009E5B6C" w:rsidRDefault="00AD50C3" w:rsidP="009E5B6C">
      <w:pPr>
        <w:pStyle w:val="Textonotapie"/>
        <w:jc w:val="both"/>
        <w:rPr>
          <w:rFonts w:ascii="Arial" w:hAnsi="Arial" w:cs="Arial"/>
          <w:lang w:val="es-CO"/>
        </w:rPr>
      </w:pPr>
      <w:r w:rsidRPr="009E5B6C">
        <w:rPr>
          <w:rStyle w:val="Refdenotaalpie"/>
          <w:rFonts w:ascii="Arial" w:hAnsi="Arial" w:cs="Arial"/>
          <w:sz w:val="18"/>
        </w:rPr>
        <w:footnoteRef/>
      </w:r>
      <w:r w:rsidRPr="009E5B6C">
        <w:rPr>
          <w:rFonts w:ascii="Arial" w:hAnsi="Arial" w:cs="Arial"/>
          <w:sz w:val="18"/>
        </w:rPr>
        <w:t xml:space="preserve"> </w:t>
      </w:r>
      <w:r w:rsidRPr="009E5B6C">
        <w:rPr>
          <w:rFonts w:ascii="Arial" w:hAnsi="Arial" w:cs="Arial"/>
          <w:sz w:val="18"/>
          <w:lang w:val="es-CO"/>
        </w:rPr>
        <w:t>Folios 25</w:t>
      </w:r>
      <w:r>
        <w:rPr>
          <w:rFonts w:ascii="Arial" w:hAnsi="Arial" w:cs="Arial"/>
          <w:sz w:val="18"/>
          <w:lang w:val="es-CO"/>
        </w:rPr>
        <w:t xml:space="preserve"> y 115.</w:t>
      </w:r>
    </w:p>
  </w:footnote>
  <w:footnote w:id="4">
    <w:p w:rsidR="00AD50C3" w:rsidRPr="009E5B6C" w:rsidRDefault="00AD50C3" w:rsidP="009E5B6C">
      <w:pPr>
        <w:pStyle w:val="Textonotapie"/>
        <w:jc w:val="both"/>
        <w:rPr>
          <w:rFonts w:ascii="Arial" w:hAnsi="Arial" w:cs="Arial"/>
          <w:lang w:val="es-CO"/>
        </w:rPr>
      </w:pPr>
      <w:r w:rsidRPr="009E5B6C">
        <w:rPr>
          <w:rStyle w:val="Refdenotaalpie"/>
          <w:rFonts w:ascii="Arial" w:hAnsi="Arial" w:cs="Arial"/>
          <w:sz w:val="18"/>
        </w:rPr>
        <w:footnoteRef/>
      </w:r>
      <w:r w:rsidRPr="009E5B6C">
        <w:rPr>
          <w:rFonts w:ascii="Arial" w:hAnsi="Arial" w:cs="Arial"/>
          <w:sz w:val="18"/>
        </w:rPr>
        <w:t xml:space="preserve"> Fol</w:t>
      </w:r>
      <w:r>
        <w:rPr>
          <w:rFonts w:ascii="Arial" w:hAnsi="Arial" w:cs="Arial"/>
          <w:sz w:val="18"/>
        </w:rPr>
        <w:t>ios 29</w:t>
      </w:r>
      <w:r w:rsidRPr="009E5B6C">
        <w:rPr>
          <w:rFonts w:ascii="Arial" w:hAnsi="Arial" w:cs="Arial"/>
          <w:sz w:val="18"/>
        </w:rPr>
        <w:t xml:space="preserve"> y </w:t>
      </w:r>
      <w:r>
        <w:rPr>
          <w:rFonts w:ascii="Arial" w:hAnsi="Arial" w:cs="Arial"/>
          <w:sz w:val="18"/>
        </w:rPr>
        <w:t>127.</w:t>
      </w:r>
    </w:p>
  </w:footnote>
  <w:footnote w:id="5">
    <w:p w:rsidR="00AD50C3" w:rsidRPr="00F570E9" w:rsidRDefault="00AD50C3" w:rsidP="00006C2B">
      <w:pPr>
        <w:pStyle w:val="Textonotapie"/>
        <w:jc w:val="both"/>
        <w:rPr>
          <w:rFonts w:ascii="Arial" w:hAnsi="Arial" w:cs="Arial"/>
          <w:lang w:val="es-CO"/>
        </w:rPr>
      </w:pPr>
      <w:r w:rsidRPr="00F570E9">
        <w:rPr>
          <w:rStyle w:val="Refdenotaalpie"/>
          <w:rFonts w:ascii="Arial" w:hAnsi="Arial" w:cs="Arial"/>
          <w:sz w:val="18"/>
        </w:rPr>
        <w:footnoteRef/>
      </w:r>
      <w:r w:rsidRPr="00F570E9">
        <w:rPr>
          <w:rFonts w:ascii="Arial" w:hAnsi="Arial" w:cs="Arial"/>
          <w:sz w:val="18"/>
        </w:rPr>
        <w:t xml:space="preserve"> </w:t>
      </w:r>
      <w:r>
        <w:rPr>
          <w:rFonts w:ascii="Arial" w:hAnsi="Arial" w:cs="Arial"/>
          <w:bCs/>
          <w:iCs/>
          <w:sz w:val="18"/>
          <w:szCs w:val="28"/>
        </w:rPr>
        <w:t>CORTE SUPREMA DE JUS</w:t>
      </w:r>
      <w:r w:rsidRPr="006B55A2">
        <w:rPr>
          <w:rFonts w:ascii="Arial" w:hAnsi="Arial" w:cs="Arial"/>
          <w:bCs/>
          <w:iCs/>
          <w:sz w:val="18"/>
          <w:szCs w:val="28"/>
        </w:rPr>
        <w:t>TICIA. Sala de Casación</w:t>
      </w:r>
      <w:r>
        <w:rPr>
          <w:rFonts w:ascii="Arial" w:hAnsi="Arial" w:cs="Arial"/>
          <w:bCs/>
          <w:iCs/>
          <w:sz w:val="18"/>
          <w:szCs w:val="28"/>
        </w:rPr>
        <w:t xml:space="preserve"> Laboral. Sentencia de 16-11-2016. Radicado 47977. </w:t>
      </w:r>
      <w:proofErr w:type="spellStart"/>
      <w:r>
        <w:rPr>
          <w:rFonts w:ascii="Arial" w:hAnsi="Arial" w:cs="Arial"/>
          <w:bCs/>
          <w:iCs/>
          <w:sz w:val="18"/>
          <w:szCs w:val="28"/>
        </w:rPr>
        <w:t>M.P</w:t>
      </w:r>
      <w:proofErr w:type="spellEnd"/>
      <w:r>
        <w:rPr>
          <w:rFonts w:ascii="Arial" w:hAnsi="Arial" w:cs="Arial"/>
          <w:bCs/>
          <w:iCs/>
          <w:sz w:val="18"/>
          <w:szCs w:val="28"/>
        </w:rPr>
        <w:t xml:space="preserve">. Clara Cecilia Dueñas Quevedo reiterada en sentencia de 01-03-2017. Radicado 49738. </w:t>
      </w:r>
      <w:proofErr w:type="spellStart"/>
      <w:r>
        <w:rPr>
          <w:rFonts w:ascii="Arial" w:hAnsi="Arial" w:cs="Arial"/>
          <w:bCs/>
          <w:iCs/>
          <w:sz w:val="18"/>
          <w:szCs w:val="28"/>
        </w:rPr>
        <w:t>M.P</w:t>
      </w:r>
      <w:proofErr w:type="spellEnd"/>
      <w:r>
        <w:rPr>
          <w:rFonts w:ascii="Arial" w:hAnsi="Arial" w:cs="Arial"/>
          <w:bCs/>
          <w:iCs/>
          <w:sz w:val="18"/>
          <w:szCs w:val="28"/>
        </w:rPr>
        <w:t>.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C3" w:rsidRPr="00174E3F" w:rsidRDefault="00AD50C3"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AD50C3" w:rsidRPr="00174E3F" w:rsidRDefault="00AD50C3" w:rsidP="00174E3F">
    <w:pPr>
      <w:pStyle w:val="Encabezado"/>
      <w:jc w:val="center"/>
      <w:rPr>
        <w:rFonts w:ascii="Arial" w:hAnsi="Arial" w:cs="Arial"/>
        <w:sz w:val="18"/>
        <w:szCs w:val="18"/>
      </w:rPr>
    </w:pPr>
    <w:r>
      <w:rPr>
        <w:rFonts w:ascii="Arial" w:hAnsi="Arial" w:cs="Arial"/>
        <w:sz w:val="18"/>
        <w:szCs w:val="18"/>
      </w:rPr>
      <w:t>66170-31-05-001-2014-00161</w:t>
    </w:r>
    <w:r w:rsidRPr="00174E3F">
      <w:rPr>
        <w:rFonts w:ascii="Arial" w:hAnsi="Arial" w:cs="Arial"/>
        <w:sz w:val="18"/>
        <w:szCs w:val="18"/>
      </w:rPr>
      <w:t>-01</w:t>
    </w:r>
  </w:p>
  <w:p w:rsidR="00AD50C3" w:rsidRPr="00174E3F" w:rsidRDefault="00AD50C3" w:rsidP="00174E3F">
    <w:pPr>
      <w:pStyle w:val="Encabezado"/>
      <w:jc w:val="center"/>
      <w:rPr>
        <w:rFonts w:ascii="Arial" w:hAnsi="Arial" w:cs="Arial"/>
        <w:sz w:val="18"/>
        <w:szCs w:val="18"/>
      </w:rPr>
    </w:pPr>
    <w:r>
      <w:rPr>
        <w:rFonts w:ascii="Arial" w:hAnsi="Arial" w:cs="Arial"/>
        <w:sz w:val="18"/>
        <w:szCs w:val="18"/>
      </w:rPr>
      <w:t xml:space="preserve">Sandra Mónica </w:t>
    </w:r>
    <w:proofErr w:type="spellStart"/>
    <w:r>
      <w:rPr>
        <w:rFonts w:ascii="Arial" w:hAnsi="Arial" w:cs="Arial"/>
        <w:sz w:val="18"/>
        <w:szCs w:val="18"/>
      </w:rPr>
      <w:t>Aljure</w:t>
    </w:r>
    <w:proofErr w:type="spellEnd"/>
    <w:r>
      <w:rPr>
        <w:rFonts w:ascii="Arial" w:hAnsi="Arial" w:cs="Arial"/>
        <w:sz w:val="18"/>
        <w:szCs w:val="18"/>
      </w:rPr>
      <w:t xml:space="preserve"> Rayo vs</w:t>
    </w:r>
    <w:r w:rsidRPr="00AA0AF8">
      <w:rPr>
        <w:rFonts w:ascii="Arial" w:hAnsi="Arial" w:cs="Arial"/>
        <w:b/>
        <w:szCs w:val="18"/>
      </w:rPr>
      <w:t xml:space="preserve"> </w:t>
    </w:r>
    <w:r w:rsidRPr="00AA0AF8">
      <w:rPr>
        <w:rFonts w:ascii="Arial" w:hAnsi="Arial" w:cs="Arial"/>
        <w:sz w:val="18"/>
        <w:szCs w:val="18"/>
      </w:rPr>
      <w:t xml:space="preserve">Industria de Electrodomésticos </w:t>
    </w:r>
    <w:proofErr w:type="spellStart"/>
    <w:r w:rsidRPr="00AA0AF8">
      <w:rPr>
        <w:rFonts w:ascii="Arial" w:hAnsi="Arial" w:cs="Arial"/>
        <w:sz w:val="18"/>
        <w:szCs w:val="18"/>
      </w:rPr>
      <w:t>SA</w:t>
    </w:r>
    <w:proofErr w:type="spellEnd"/>
    <w:r w:rsidRPr="00AA0AF8">
      <w:rPr>
        <w:rFonts w:ascii="Arial" w:hAnsi="Arial" w:cs="Arial"/>
        <w:sz w:val="18"/>
        <w:szCs w:val="18"/>
      </w:rPr>
      <w:t xml:space="preserve"> </w:t>
    </w:r>
    <w:proofErr w:type="spellStart"/>
    <w:r w:rsidRPr="00AA0AF8">
      <w:rPr>
        <w:rFonts w:ascii="Arial" w:hAnsi="Arial" w:cs="Arial"/>
        <w:sz w:val="18"/>
        <w:szCs w:val="18"/>
      </w:rPr>
      <w:t>Indusel</w:t>
    </w:r>
    <w:proofErr w:type="spellEnd"/>
    <w:r w:rsidRPr="00AA0AF8">
      <w:rPr>
        <w:rFonts w:ascii="Arial" w:hAnsi="Arial" w:cs="Arial"/>
        <w:sz w:val="18"/>
        <w:szCs w:val="18"/>
      </w:rPr>
      <w:t xml:space="preserve">; Empresa de Servicios Temporales </w:t>
    </w:r>
    <w:proofErr w:type="spellStart"/>
    <w:r w:rsidRPr="00AA0AF8">
      <w:rPr>
        <w:rFonts w:ascii="Arial" w:hAnsi="Arial" w:cs="Arial"/>
        <w:sz w:val="18"/>
        <w:szCs w:val="18"/>
      </w:rPr>
      <w:t>SAS</w:t>
    </w:r>
    <w:proofErr w:type="spellEnd"/>
    <w:r w:rsidRPr="00AA0AF8">
      <w:rPr>
        <w:rFonts w:ascii="Arial" w:hAnsi="Arial" w:cs="Arial"/>
        <w:sz w:val="18"/>
        <w:szCs w:val="18"/>
      </w:rPr>
      <w:t xml:space="preserve"> </w:t>
    </w:r>
    <w:proofErr w:type="spellStart"/>
    <w:r w:rsidRPr="00AA0AF8">
      <w:rPr>
        <w:rFonts w:ascii="Arial" w:hAnsi="Arial" w:cs="Arial"/>
        <w:sz w:val="18"/>
        <w:szCs w:val="18"/>
      </w:rPr>
      <w:t>Estem</w:t>
    </w:r>
    <w:proofErr w:type="spellEnd"/>
    <w:r w:rsidRPr="00AA0AF8">
      <w:rPr>
        <w:rFonts w:ascii="Arial" w:hAnsi="Arial" w:cs="Arial"/>
        <w:sz w:val="18"/>
        <w:szCs w:val="18"/>
      </w:rPr>
      <w:t xml:space="preserve"> y </w:t>
    </w:r>
    <w:proofErr w:type="spellStart"/>
    <w:r w:rsidRPr="00AA0AF8">
      <w:rPr>
        <w:rFonts w:ascii="Arial" w:hAnsi="Arial" w:cs="Arial"/>
        <w:sz w:val="18"/>
        <w:szCs w:val="18"/>
      </w:rPr>
      <w:t>Staf</w:t>
    </w:r>
    <w:proofErr w:type="spellEnd"/>
    <w:r w:rsidRPr="00AA0AF8">
      <w:rPr>
        <w:rFonts w:ascii="Arial" w:hAnsi="Arial" w:cs="Arial"/>
        <w:sz w:val="18"/>
        <w:szCs w:val="18"/>
      </w:rPr>
      <w:t xml:space="preserve"> Uno</w:t>
    </w:r>
    <w:r>
      <w:rPr>
        <w:rFonts w:ascii="Arial" w:hAnsi="Arial" w:cs="Arial"/>
        <w:sz w:val="18"/>
        <w:szCs w:val="18"/>
      </w:rPr>
      <w:t xml:space="preserve"> A</w:t>
    </w:r>
    <w:r w:rsidRPr="00AA0AF8">
      <w:rPr>
        <w:rFonts w:ascii="Arial" w:hAnsi="Arial" w:cs="Arial"/>
        <w:sz w:val="18"/>
        <w:szCs w:val="18"/>
      </w:rPr>
      <w:t xml:space="preserve"> </w:t>
    </w:r>
    <w:proofErr w:type="spellStart"/>
    <w:r w:rsidRPr="00AA0AF8">
      <w:rPr>
        <w:rFonts w:ascii="Arial" w:hAnsi="Arial" w:cs="Arial"/>
        <w:sz w:val="18"/>
        <w:szCs w:val="18"/>
      </w:rPr>
      <w:t>SAS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34D4"/>
    <w:rsid w:val="0000581C"/>
    <w:rsid w:val="00005D3D"/>
    <w:rsid w:val="00006C2B"/>
    <w:rsid w:val="00006E95"/>
    <w:rsid w:val="00007B72"/>
    <w:rsid w:val="000119F6"/>
    <w:rsid w:val="00012FBE"/>
    <w:rsid w:val="000136ED"/>
    <w:rsid w:val="0001390C"/>
    <w:rsid w:val="00013DE6"/>
    <w:rsid w:val="00014C37"/>
    <w:rsid w:val="00014E00"/>
    <w:rsid w:val="00014EEC"/>
    <w:rsid w:val="000154BA"/>
    <w:rsid w:val="000157D2"/>
    <w:rsid w:val="00017163"/>
    <w:rsid w:val="00017D74"/>
    <w:rsid w:val="00021654"/>
    <w:rsid w:val="00024984"/>
    <w:rsid w:val="00025D53"/>
    <w:rsid w:val="000268E1"/>
    <w:rsid w:val="00026A21"/>
    <w:rsid w:val="00026BC6"/>
    <w:rsid w:val="00027CE4"/>
    <w:rsid w:val="00030478"/>
    <w:rsid w:val="0003084E"/>
    <w:rsid w:val="00030A3E"/>
    <w:rsid w:val="00031528"/>
    <w:rsid w:val="00031C02"/>
    <w:rsid w:val="000335CF"/>
    <w:rsid w:val="000339A7"/>
    <w:rsid w:val="000344FD"/>
    <w:rsid w:val="00037AA4"/>
    <w:rsid w:val="00037BDC"/>
    <w:rsid w:val="00040E9A"/>
    <w:rsid w:val="000429E7"/>
    <w:rsid w:val="00042E6B"/>
    <w:rsid w:val="0004330A"/>
    <w:rsid w:val="00047886"/>
    <w:rsid w:val="000502C2"/>
    <w:rsid w:val="00050D8C"/>
    <w:rsid w:val="0005314F"/>
    <w:rsid w:val="000534FF"/>
    <w:rsid w:val="00053E26"/>
    <w:rsid w:val="00055F3D"/>
    <w:rsid w:val="0005611D"/>
    <w:rsid w:val="00056D05"/>
    <w:rsid w:val="00056D9C"/>
    <w:rsid w:val="00057890"/>
    <w:rsid w:val="00057ACD"/>
    <w:rsid w:val="000608A6"/>
    <w:rsid w:val="00061254"/>
    <w:rsid w:val="0006136C"/>
    <w:rsid w:val="00063358"/>
    <w:rsid w:val="00066112"/>
    <w:rsid w:val="00067CC0"/>
    <w:rsid w:val="000717AD"/>
    <w:rsid w:val="00071BFB"/>
    <w:rsid w:val="00072B10"/>
    <w:rsid w:val="00073B78"/>
    <w:rsid w:val="00074ED6"/>
    <w:rsid w:val="000757B2"/>
    <w:rsid w:val="000760DA"/>
    <w:rsid w:val="000764CA"/>
    <w:rsid w:val="00076A36"/>
    <w:rsid w:val="00080570"/>
    <w:rsid w:val="00081200"/>
    <w:rsid w:val="00082409"/>
    <w:rsid w:val="00082AEB"/>
    <w:rsid w:val="00083BE6"/>
    <w:rsid w:val="00084006"/>
    <w:rsid w:val="00084484"/>
    <w:rsid w:val="0008460E"/>
    <w:rsid w:val="00086E0C"/>
    <w:rsid w:val="000903B0"/>
    <w:rsid w:val="0009135B"/>
    <w:rsid w:val="000922D0"/>
    <w:rsid w:val="000939B1"/>
    <w:rsid w:val="00094A3E"/>
    <w:rsid w:val="00094B4D"/>
    <w:rsid w:val="00095AFA"/>
    <w:rsid w:val="00096F22"/>
    <w:rsid w:val="000A0338"/>
    <w:rsid w:val="000A1B94"/>
    <w:rsid w:val="000A1CC0"/>
    <w:rsid w:val="000A397D"/>
    <w:rsid w:val="000A4845"/>
    <w:rsid w:val="000A586E"/>
    <w:rsid w:val="000A69EB"/>
    <w:rsid w:val="000A6A53"/>
    <w:rsid w:val="000A7714"/>
    <w:rsid w:val="000B0CA6"/>
    <w:rsid w:val="000B34D9"/>
    <w:rsid w:val="000B3CA3"/>
    <w:rsid w:val="000B67F1"/>
    <w:rsid w:val="000C08B1"/>
    <w:rsid w:val="000C0A51"/>
    <w:rsid w:val="000C0B1C"/>
    <w:rsid w:val="000C0CE9"/>
    <w:rsid w:val="000C3C48"/>
    <w:rsid w:val="000C46E7"/>
    <w:rsid w:val="000C558E"/>
    <w:rsid w:val="000C5FAB"/>
    <w:rsid w:val="000C7314"/>
    <w:rsid w:val="000D2358"/>
    <w:rsid w:val="000D258E"/>
    <w:rsid w:val="000D3E81"/>
    <w:rsid w:val="000D48D0"/>
    <w:rsid w:val="000D5823"/>
    <w:rsid w:val="000D7145"/>
    <w:rsid w:val="000D7EB1"/>
    <w:rsid w:val="000E0E4E"/>
    <w:rsid w:val="000E1F97"/>
    <w:rsid w:val="000E2531"/>
    <w:rsid w:val="000E3C92"/>
    <w:rsid w:val="000E40EF"/>
    <w:rsid w:val="000E4B70"/>
    <w:rsid w:val="000E5D96"/>
    <w:rsid w:val="000E65F2"/>
    <w:rsid w:val="000E66FA"/>
    <w:rsid w:val="000E70EB"/>
    <w:rsid w:val="000E739C"/>
    <w:rsid w:val="000E7974"/>
    <w:rsid w:val="000E7F42"/>
    <w:rsid w:val="000F09C3"/>
    <w:rsid w:val="000F1C23"/>
    <w:rsid w:val="000F2120"/>
    <w:rsid w:val="000F358E"/>
    <w:rsid w:val="000F3919"/>
    <w:rsid w:val="000F40C2"/>
    <w:rsid w:val="000F44F4"/>
    <w:rsid w:val="000F4BB6"/>
    <w:rsid w:val="000F5601"/>
    <w:rsid w:val="000F5775"/>
    <w:rsid w:val="000F60CF"/>
    <w:rsid w:val="000F6AA9"/>
    <w:rsid w:val="000F7A05"/>
    <w:rsid w:val="000F7A95"/>
    <w:rsid w:val="000F7AC0"/>
    <w:rsid w:val="001004E7"/>
    <w:rsid w:val="0010109E"/>
    <w:rsid w:val="00101DEB"/>
    <w:rsid w:val="001029DE"/>
    <w:rsid w:val="00103C36"/>
    <w:rsid w:val="00104110"/>
    <w:rsid w:val="00104A5F"/>
    <w:rsid w:val="00104ABB"/>
    <w:rsid w:val="001053E1"/>
    <w:rsid w:val="00107434"/>
    <w:rsid w:val="00107FC9"/>
    <w:rsid w:val="00110543"/>
    <w:rsid w:val="00112145"/>
    <w:rsid w:val="00112C82"/>
    <w:rsid w:val="00114318"/>
    <w:rsid w:val="00114E51"/>
    <w:rsid w:val="00115A3C"/>
    <w:rsid w:val="00116F4E"/>
    <w:rsid w:val="00117D87"/>
    <w:rsid w:val="00117EF1"/>
    <w:rsid w:val="00120F29"/>
    <w:rsid w:val="00121188"/>
    <w:rsid w:val="0012145E"/>
    <w:rsid w:val="001225D6"/>
    <w:rsid w:val="00122A57"/>
    <w:rsid w:val="001238FE"/>
    <w:rsid w:val="00125593"/>
    <w:rsid w:val="001262CB"/>
    <w:rsid w:val="00127390"/>
    <w:rsid w:val="00127AE7"/>
    <w:rsid w:val="00131426"/>
    <w:rsid w:val="00132429"/>
    <w:rsid w:val="00133FE3"/>
    <w:rsid w:val="00134393"/>
    <w:rsid w:val="00134705"/>
    <w:rsid w:val="00134C86"/>
    <w:rsid w:val="00134D13"/>
    <w:rsid w:val="00134D9F"/>
    <w:rsid w:val="00135573"/>
    <w:rsid w:val="00135E76"/>
    <w:rsid w:val="001362DA"/>
    <w:rsid w:val="00136DFB"/>
    <w:rsid w:val="00140B55"/>
    <w:rsid w:val="00141639"/>
    <w:rsid w:val="001416E8"/>
    <w:rsid w:val="00141C2B"/>
    <w:rsid w:val="0014375B"/>
    <w:rsid w:val="00144697"/>
    <w:rsid w:val="00144D6B"/>
    <w:rsid w:val="00145359"/>
    <w:rsid w:val="00145974"/>
    <w:rsid w:val="00145B6E"/>
    <w:rsid w:val="00146784"/>
    <w:rsid w:val="0015050F"/>
    <w:rsid w:val="00151A72"/>
    <w:rsid w:val="00154279"/>
    <w:rsid w:val="001548B3"/>
    <w:rsid w:val="001553BA"/>
    <w:rsid w:val="001557C9"/>
    <w:rsid w:val="00155DC7"/>
    <w:rsid w:val="00156B5B"/>
    <w:rsid w:val="00157850"/>
    <w:rsid w:val="00157B15"/>
    <w:rsid w:val="0016208E"/>
    <w:rsid w:val="001622C3"/>
    <w:rsid w:val="00163015"/>
    <w:rsid w:val="00163804"/>
    <w:rsid w:val="001667FB"/>
    <w:rsid w:val="00167322"/>
    <w:rsid w:val="00171529"/>
    <w:rsid w:val="00171688"/>
    <w:rsid w:val="0017198D"/>
    <w:rsid w:val="00171C56"/>
    <w:rsid w:val="00172834"/>
    <w:rsid w:val="00173C79"/>
    <w:rsid w:val="001747B5"/>
    <w:rsid w:val="00174910"/>
    <w:rsid w:val="00174B73"/>
    <w:rsid w:val="00174E3F"/>
    <w:rsid w:val="001751D4"/>
    <w:rsid w:val="00175CFA"/>
    <w:rsid w:val="00177F0B"/>
    <w:rsid w:val="001816B4"/>
    <w:rsid w:val="00182241"/>
    <w:rsid w:val="00182337"/>
    <w:rsid w:val="00183477"/>
    <w:rsid w:val="0018453C"/>
    <w:rsid w:val="001857C9"/>
    <w:rsid w:val="0018653F"/>
    <w:rsid w:val="001911FE"/>
    <w:rsid w:val="00191202"/>
    <w:rsid w:val="00193C74"/>
    <w:rsid w:val="00194FFF"/>
    <w:rsid w:val="0019560C"/>
    <w:rsid w:val="0019589A"/>
    <w:rsid w:val="001963D7"/>
    <w:rsid w:val="00197DE7"/>
    <w:rsid w:val="001A08A5"/>
    <w:rsid w:val="001A38F4"/>
    <w:rsid w:val="001A4D21"/>
    <w:rsid w:val="001B031B"/>
    <w:rsid w:val="001B03FA"/>
    <w:rsid w:val="001B10E6"/>
    <w:rsid w:val="001B2BB0"/>
    <w:rsid w:val="001B41A6"/>
    <w:rsid w:val="001B4239"/>
    <w:rsid w:val="001B5EBD"/>
    <w:rsid w:val="001B5F10"/>
    <w:rsid w:val="001B6C79"/>
    <w:rsid w:val="001B7AE1"/>
    <w:rsid w:val="001C00F5"/>
    <w:rsid w:val="001C202B"/>
    <w:rsid w:val="001C20AD"/>
    <w:rsid w:val="001C2D4B"/>
    <w:rsid w:val="001C2DE0"/>
    <w:rsid w:val="001C35DE"/>
    <w:rsid w:val="001C3630"/>
    <w:rsid w:val="001C3EDE"/>
    <w:rsid w:val="001C4C13"/>
    <w:rsid w:val="001C4D7F"/>
    <w:rsid w:val="001C50A4"/>
    <w:rsid w:val="001C6678"/>
    <w:rsid w:val="001D3000"/>
    <w:rsid w:val="001D44A2"/>
    <w:rsid w:val="001D5517"/>
    <w:rsid w:val="001E0313"/>
    <w:rsid w:val="001E1D63"/>
    <w:rsid w:val="001E2709"/>
    <w:rsid w:val="001E2919"/>
    <w:rsid w:val="001E3575"/>
    <w:rsid w:val="001E3CBE"/>
    <w:rsid w:val="001E46C7"/>
    <w:rsid w:val="001E476F"/>
    <w:rsid w:val="001E5760"/>
    <w:rsid w:val="001E5B85"/>
    <w:rsid w:val="001E6BE6"/>
    <w:rsid w:val="001F036B"/>
    <w:rsid w:val="001F09FA"/>
    <w:rsid w:val="001F217B"/>
    <w:rsid w:val="001F2F96"/>
    <w:rsid w:val="001F3622"/>
    <w:rsid w:val="001F5435"/>
    <w:rsid w:val="001F5C74"/>
    <w:rsid w:val="00201E61"/>
    <w:rsid w:val="00203E4A"/>
    <w:rsid w:val="00203FD2"/>
    <w:rsid w:val="002048E4"/>
    <w:rsid w:val="00204DF7"/>
    <w:rsid w:val="0020572E"/>
    <w:rsid w:val="00205A26"/>
    <w:rsid w:val="00206589"/>
    <w:rsid w:val="00206EE0"/>
    <w:rsid w:val="002077DB"/>
    <w:rsid w:val="00207A3E"/>
    <w:rsid w:val="00210A6E"/>
    <w:rsid w:val="002116E8"/>
    <w:rsid w:val="00212143"/>
    <w:rsid w:val="00214379"/>
    <w:rsid w:val="0021492D"/>
    <w:rsid w:val="00214D18"/>
    <w:rsid w:val="00214FCB"/>
    <w:rsid w:val="0021756D"/>
    <w:rsid w:val="00217823"/>
    <w:rsid w:val="00217EB8"/>
    <w:rsid w:val="00221E3B"/>
    <w:rsid w:val="00222E57"/>
    <w:rsid w:val="0022308B"/>
    <w:rsid w:val="002269DE"/>
    <w:rsid w:val="00226D5F"/>
    <w:rsid w:val="002276F1"/>
    <w:rsid w:val="00230584"/>
    <w:rsid w:val="002310B3"/>
    <w:rsid w:val="002314D2"/>
    <w:rsid w:val="00231AD9"/>
    <w:rsid w:val="00231C21"/>
    <w:rsid w:val="002320EB"/>
    <w:rsid w:val="002321F7"/>
    <w:rsid w:val="00233456"/>
    <w:rsid w:val="00235D24"/>
    <w:rsid w:val="00236063"/>
    <w:rsid w:val="0023686C"/>
    <w:rsid w:val="00241095"/>
    <w:rsid w:val="002419A7"/>
    <w:rsid w:val="00242152"/>
    <w:rsid w:val="002424AA"/>
    <w:rsid w:val="00242B33"/>
    <w:rsid w:val="00244C83"/>
    <w:rsid w:val="00245041"/>
    <w:rsid w:val="00246100"/>
    <w:rsid w:val="00246AF6"/>
    <w:rsid w:val="00246F1E"/>
    <w:rsid w:val="00247BA8"/>
    <w:rsid w:val="00247BBE"/>
    <w:rsid w:val="002503F3"/>
    <w:rsid w:val="0025040A"/>
    <w:rsid w:val="00251609"/>
    <w:rsid w:val="00251F68"/>
    <w:rsid w:val="00251FA2"/>
    <w:rsid w:val="0025610F"/>
    <w:rsid w:val="002578B8"/>
    <w:rsid w:val="00260413"/>
    <w:rsid w:val="0026212D"/>
    <w:rsid w:val="00263203"/>
    <w:rsid w:val="00263385"/>
    <w:rsid w:val="002638B6"/>
    <w:rsid w:val="00263A4A"/>
    <w:rsid w:val="00264EFC"/>
    <w:rsid w:val="002658E4"/>
    <w:rsid w:val="00265E87"/>
    <w:rsid w:val="00266D42"/>
    <w:rsid w:val="00271957"/>
    <w:rsid w:val="00272C8B"/>
    <w:rsid w:val="00273402"/>
    <w:rsid w:val="00275E21"/>
    <w:rsid w:val="00276B2D"/>
    <w:rsid w:val="002777B2"/>
    <w:rsid w:val="00277E32"/>
    <w:rsid w:val="00280E70"/>
    <w:rsid w:val="002869BF"/>
    <w:rsid w:val="00287140"/>
    <w:rsid w:val="00287275"/>
    <w:rsid w:val="00291EA0"/>
    <w:rsid w:val="002922E9"/>
    <w:rsid w:val="002953B6"/>
    <w:rsid w:val="0029557B"/>
    <w:rsid w:val="00295A5B"/>
    <w:rsid w:val="00297629"/>
    <w:rsid w:val="002A0188"/>
    <w:rsid w:val="002A02BA"/>
    <w:rsid w:val="002A0C71"/>
    <w:rsid w:val="002A1A06"/>
    <w:rsid w:val="002A3808"/>
    <w:rsid w:val="002A55E3"/>
    <w:rsid w:val="002A5BA6"/>
    <w:rsid w:val="002A678D"/>
    <w:rsid w:val="002B06AC"/>
    <w:rsid w:val="002B1C0D"/>
    <w:rsid w:val="002B2C53"/>
    <w:rsid w:val="002B31E9"/>
    <w:rsid w:val="002B33F9"/>
    <w:rsid w:val="002B360C"/>
    <w:rsid w:val="002B393F"/>
    <w:rsid w:val="002B3FD5"/>
    <w:rsid w:val="002B7086"/>
    <w:rsid w:val="002B7745"/>
    <w:rsid w:val="002C1065"/>
    <w:rsid w:val="002C2FE3"/>
    <w:rsid w:val="002C3A4E"/>
    <w:rsid w:val="002C46F2"/>
    <w:rsid w:val="002C5811"/>
    <w:rsid w:val="002C595A"/>
    <w:rsid w:val="002D0B1A"/>
    <w:rsid w:val="002D0D07"/>
    <w:rsid w:val="002D1552"/>
    <w:rsid w:val="002D2EED"/>
    <w:rsid w:val="002D5145"/>
    <w:rsid w:val="002D6807"/>
    <w:rsid w:val="002D7C9B"/>
    <w:rsid w:val="002E10FD"/>
    <w:rsid w:val="002E2B1F"/>
    <w:rsid w:val="002E317A"/>
    <w:rsid w:val="002E34E6"/>
    <w:rsid w:val="002E3B26"/>
    <w:rsid w:val="002E4F47"/>
    <w:rsid w:val="002E6424"/>
    <w:rsid w:val="002E7313"/>
    <w:rsid w:val="002E77B6"/>
    <w:rsid w:val="002F27EA"/>
    <w:rsid w:val="002F2D3C"/>
    <w:rsid w:val="002F2E45"/>
    <w:rsid w:val="002F3A8A"/>
    <w:rsid w:val="002F41DF"/>
    <w:rsid w:val="002F6523"/>
    <w:rsid w:val="002F72C4"/>
    <w:rsid w:val="002F762E"/>
    <w:rsid w:val="002F79B0"/>
    <w:rsid w:val="00300389"/>
    <w:rsid w:val="0030328C"/>
    <w:rsid w:val="003032C2"/>
    <w:rsid w:val="0030405A"/>
    <w:rsid w:val="00305AD4"/>
    <w:rsid w:val="0030734F"/>
    <w:rsid w:val="00310D3F"/>
    <w:rsid w:val="0031169B"/>
    <w:rsid w:val="003117C1"/>
    <w:rsid w:val="00311AB2"/>
    <w:rsid w:val="00311DDC"/>
    <w:rsid w:val="003138FB"/>
    <w:rsid w:val="00314FF3"/>
    <w:rsid w:val="00317C4D"/>
    <w:rsid w:val="00317F40"/>
    <w:rsid w:val="003203E5"/>
    <w:rsid w:val="00320B04"/>
    <w:rsid w:val="00322EBE"/>
    <w:rsid w:val="003237B2"/>
    <w:rsid w:val="003262F8"/>
    <w:rsid w:val="00327530"/>
    <w:rsid w:val="00327ACE"/>
    <w:rsid w:val="00332547"/>
    <w:rsid w:val="00334D42"/>
    <w:rsid w:val="00335AC3"/>
    <w:rsid w:val="00340601"/>
    <w:rsid w:val="0034133C"/>
    <w:rsid w:val="00341CD1"/>
    <w:rsid w:val="00343211"/>
    <w:rsid w:val="003440CA"/>
    <w:rsid w:val="003463CD"/>
    <w:rsid w:val="003465C4"/>
    <w:rsid w:val="00346AED"/>
    <w:rsid w:val="00346D5D"/>
    <w:rsid w:val="0035006E"/>
    <w:rsid w:val="003506D7"/>
    <w:rsid w:val="0035200A"/>
    <w:rsid w:val="0035361A"/>
    <w:rsid w:val="00354CD0"/>
    <w:rsid w:val="003556BC"/>
    <w:rsid w:val="003569AB"/>
    <w:rsid w:val="0036036D"/>
    <w:rsid w:val="00360959"/>
    <w:rsid w:val="00360DEF"/>
    <w:rsid w:val="003610BE"/>
    <w:rsid w:val="00362988"/>
    <w:rsid w:val="00362992"/>
    <w:rsid w:val="00363B3B"/>
    <w:rsid w:val="00367A69"/>
    <w:rsid w:val="00371CE2"/>
    <w:rsid w:val="00372F89"/>
    <w:rsid w:val="00373254"/>
    <w:rsid w:val="00374005"/>
    <w:rsid w:val="0037674E"/>
    <w:rsid w:val="00376E00"/>
    <w:rsid w:val="00377F60"/>
    <w:rsid w:val="00377FE0"/>
    <w:rsid w:val="0038166B"/>
    <w:rsid w:val="00382277"/>
    <w:rsid w:val="003836C5"/>
    <w:rsid w:val="00384179"/>
    <w:rsid w:val="00384354"/>
    <w:rsid w:val="00384EEB"/>
    <w:rsid w:val="00385597"/>
    <w:rsid w:val="00385D77"/>
    <w:rsid w:val="003871DE"/>
    <w:rsid w:val="00387504"/>
    <w:rsid w:val="00387E9B"/>
    <w:rsid w:val="003922FA"/>
    <w:rsid w:val="003934DF"/>
    <w:rsid w:val="0039394B"/>
    <w:rsid w:val="00396C7D"/>
    <w:rsid w:val="00397A01"/>
    <w:rsid w:val="003A060F"/>
    <w:rsid w:val="003A07E9"/>
    <w:rsid w:val="003A28C0"/>
    <w:rsid w:val="003A2A7B"/>
    <w:rsid w:val="003A2F9A"/>
    <w:rsid w:val="003A409D"/>
    <w:rsid w:val="003A42B0"/>
    <w:rsid w:val="003A58AD"/>
    <w:rsid w:val="003A6CC6"/>
    <w:rsid w:val="003A6E19"/>
    <w:rsid w:val="003B4EE9"/>
    <w:rsid w:val="003B5C6C"/>
    <w:rsid w:val="003B7DFA"/>
    <w:rsid w:val="003C2103"/>
    <w:rsid w:val="003C32B1"/>
    <w:rsid w:val="003C32B7"/>
    <w:rsid w:val="003C3A8D"/>
    <w:rsid w:val="003C3A9D"/>
    <w:rsid w:val="003C4EDF"/>
    <w:rsid w:val="003C51CA"/>
    <w:rsid w:val="003C5954"/>
    <w:rsid w:val="003C5E5C"/>
    <w:rsid w:val="003C7A17"/>
    <w:rsid w:val="003D098B"/>
    <w:rsid w:val="003D166E"/>
    <w:rsid w:val="003D19F5"/>
    <w:rsid w:val="003D1DE3"/>
    <w:rsid w:val="003D1E92"/>
    <w:rsid w:val="003D225E"/>
    <w:rsid w:val="003D2A6A"/>
    <w:rsid w:val="003D3A5A"/>
    <w:rsid w:val="003D56A1"/>
    <w:rsid w:val="003D6FF5"/>
    <w:rsid w:val="003D7441"/>
    <w:rsid w:val="003D78CD"/>
    <w:rsid w:val="003E0289"/>
    <w:rsid w:val="003E0D46"/>
    <w:rsid w:val="003E1EE2"/>
    <w:rsid w:val="003E219E"/>
    <w:rsid w:val="003E2D69"/>
    <w:rsid w:val="003E3B2A"/>
    <w:rsid w:val="003E3D3C"/>
    <w:rsid w:val="003E3F32"/>
    <w:rsid w:val="003E3F7F"/>
    <w:rsid w:val="003E4140"/>
    <w:rsid w:val="003E4B69"/>
    <w:rsid w:val="003E5253"/>
    <w:rsid w:val="003E63D0"/>
    <w:rsid w:val="003F0DFB"/>
    <w:rsid w:val="003F171F"/>
    <w:rsid w:val="003F1811"/>
    <w:rsid w:val="003F1A34"/>
    <w:rsid w:val="003F1B33"/>
    <w:rsid w:val="003F1BD2"/>
    <w:rsid w:val="003F1CCD"/>
    <w:rsid w:val="003F34F6"/>
    <w:rsid w:val="003F3B8B"/>
    <w:rsid w:val="003F4CE0"/>
    <w:rsid w:val="003F4E7D"/>
    <w:rsid w:val="003F5F86"/>
    <w:rsid w:val="003F64E7"/>
    <w:rsid w:val="003F798B"/>
    <w:rsid w:val="004025B8"/>
    <w:rsid w:val="00402654"/>
    <w:rsid w:val="00403B43"/>
    <w:rsid w:val="004050D9"/>
    <w:rsid w:val="00405FB5"/>
    <w:rsid w:val="004066E9"/>
    <w:rsid w:val="004074E6"/>
    <w:rsid w:val="0040758B"/>
    <w:rsid w:val="00407BF3"/>
    <w:rsid w:val="004108F6"/>
    <w:rsid w:val="00411134"/>
    <w:rsid w:val="00411CE6"/>
    <w:rsid w:val="004127E4"/>
    <w:rsid w:val="00412A86"/>
    <w:rsid w:val="00413184"/>
    <w:rsid w:val="004137A9"/>
    <w:rsid w:val="00413B96"/>
    <w:rsid w:val="00413BB4"/>
    <w:rsid w:val="0041490B"/>
    <w:rsid w:val="00415D94"/>
    <w:rsid w:val="004162CD"/>
    <w:rsid w:val="004166ED"/>
    <w:rsid w:val="00416BCE"/>
    <w:rsid w:val="00420124"/>
    <w:rsid w:val="0042105E"/>
    <w:rsid w:val="0042148B"/>
    <w:rsid w:val="00421B62"/>
    <w:rsid w:val="00421D75"/>
    <w:rsid w:val="0042214B"/>
    <w:rsid w:val="00422A22"/>
    <w:rsid w:val="00424543"/>
    <w:rsid w:val="0043171B"/>
    <w:rsid w:val="004332E5"/>
    <w:rsid w:val="00433882"/>
    <w:rsid w:val="00434281"/>
    <w:rsid w:val="004348AB"/>
    <w:rsid w:val="004350C9"/>
    <w:rsid w:val="00435514"/>
    <w:rsid w:val="0043566E"/>
    <w:rsid w:val="00435966"/>
    <w:rsid w:val="00435FFF"/>
    <w:rsid w:val="00436BE0"/>
    <w:rsid w:val="0044258F"/>
    <w:rsid w:val="0044301C"/>
    <w:rsid w:val="00443AB3"/>
    <w:rsid w:val="00444317"/>
    <w:rsid w:val="0044436A"/>
    <w:rsid w:val="00445CAF"/>
    <w:rsid w:val="00447A2F"/>
    <w:rsid w:val="00450598"/>
    <w:rsid w:val="00450903"/>
    <w:rsid w:val="00451135"/>
    <w:rsid w:val="004519EB"/>
    <w:rsid w:val="00451DFB"/>
    <w:rsid w:val="0045273B"/>
    <w:rsid w:val="00453FF3"/>
    <w:rsid w:val="00454A21"/>
    <w:rsid w:val="00454ADE"/>
    <w:rsid w:val="0045551F"/>
    <w:rsid w:val="00456CFC"/>
    <w:rsid w:val="00457881"/>
    <w:rsid w:val="00460754"/>
    <w:rsid w:val="00460856"/>
    <w:rsid w:val="00461011"/>
    <w:rsid w:val="00461D37"/>
    <w:rsid w:val="00462005"/>
    <w:rsid w:val="004629E3"/>
    <w:rsid w:val="00463A9A"/>
    <w:rsid w:val="00465C38"/>
    <w:rsid w:val="00472971"/>
    <w:rsid w:val="00474BF0"/>
    <w:rsid w:val="0047592E"/>
    <w:rsid w:val="004765C2"/>
    <w:rsid w:val="00476E52"/>
    <w:rsid w:val="00480343"/>
    <w:rsid w:val="00481D12"/>
    <w:rsid w:val="00482165"/>
    <w:rsid w:val="004853A1"/>
    <w:rsid w:val="00485A88"/>
    <w:rsid w:val="00487178"/>
    <w:rsid w:val="004914BE"/>
    <w:rsid w:val="00491E08"/>
    <w:rsid w:val="0049256E"/>
    <w:rsid w:val="00494C11"/>
    <w:rsid w:val="00495233"/>
    <w:rsid w:val="004974D6"/>
    <w:rsid w:val="004A0078"/>
    <w:rsid w:val="004A0301"/>
    <w:rsid w:val="004A2279"/>
    <w:rsid w:val="004A2468"/>
    <w:rsid w:val="004A3072"/>
    <w:rsid w:val="004A3182"/>
    <w:rsid w:val="004A4F3A"/>
    <w:rsid w:val="004A557F"/>
    <w:rsid w:val="004A66EC"/>
    <w:rsid w:val="004A7613"/>
    <w:rsid w:val="004B1AF6"/>
    <w:rsid w:val="004B1D11"/>
    <w:rsid w:val="004B2B6C"/>
    <w:rsid w:val="004B2CAE"/>
    <w:rsid w:val="004B546B"/>
    <w:rsid w:val="004B5CC2"/>
    <w:rsid w:val="004B68A1"/>
    <w:rsid w:val="004B68A4"/>
    <w:rsid w:val="004C3373"/>
    <w:rsid w:val="004C36E2"/>
    <w:rsid w:val="004C3D6C"/>
    <w:rsid w:val="004C499C"/>
    <w:rsid w:val="004C4AF7"/>
    <w:rsid w:val="004C6FD4"/>
    <w:rsid w:val="004C7FD8"/>
    <w:rsid w:val="004D01C5"/>
    <w:rsid w:val="004D0D6D"/>
    <w:rsid w:val="004D55A4"/>
    <w:rsid w:val="004D7B5B"/>
    <w:rsid w:val="004E000E"/>
    <w:rsid w:val="004E142F"/>
    <w:rsid w:val="004E2277"/>
    <w:rsid w:val="004E2D17"/>
    <w:rsid w:val="004E307E"/>
    <w:rsid w:val="004E4CC6"/>
    <w:rsid w:val="004E546E"/>
    <w:rsid w:val="004E6192"/>
    <w:rsid w:val="004E6DDF"/>
    <w:rsid w:val="004F05A1"/>
    <w:rsid w:val="004F1EED"/>
    <w:rsid w:val="004F5114"/>
    <w:rsid w:val="004F51C9"/>
    <w:rsid w:val="004F6857"/>
    <w:rsid w:val="004F6D5D"/>
    <w:rsid w:val="004F6DA3"/>
    <w:rsid w:val="004F7DDA"/>
    <w:rsid w:val="00500017"/>
    <w:rsid w:val="00500460"/>
    <w:rsid w:val="00501034"/>
    <w:rsid w:val="00501F0E"/>
    <w:rsid w:val="00502101"/>
    <w:rsid w:val="00502691"/>
    <w:rsid w:val="0050325E"/>
    <w:rsid w:val="00503298"/>
    <w:rsid w:val="00503EF1"/>
    <w:rsid w:val="00504373"/>
    <w:rsid w:val="00505475"/>
    <w:rsid w:val="00505DB5"/>
    <w:rsid w:val="0050617A"/>
    <w:rsid w:val="005063D9"/>
    <w:rsid w:val="005068FA"/>
    <w:rsid w:val="00506C7F"/>
    <w:rsid w:val="00510D11"/>
    <w:rsid w:val="0051223A"/>
    <w:rsid w:val="005126C0"/>
    <w:rsid w:val="005132A4"/>
    <w:rsid w:val="0051375D"/>
    <w:rsid w:val="0051380A"/>
    <w:rsid w:val="005144BB"/>
    <w:rsid w:val="00515BDC"/>
    <w:rsid w:val="0051610D"/>
    <w:rsid w:val="005206F5"/>
    <w:rsid w:val="00521001"/>
    <w:rsid w:val="005212BC"/>
    <w:rsid w:val="00521B03"/>
    <w:rsid w:val="005250CB"/>
    <w:rsid w:val="00525724"/>
    <w:rsid w:val="00525CE4"/>
    <w:rsid w:val="005266CD"/>
    <w:rsid w:val="005268F1"/>
    <w:rsid w:val="00526CF1"/>
    <w:rsid w:val="00530515"/>
    <w:rsid w:val="005305EA"/>
    <w:rsid w:val="005310BB"/>
    <w:rsid w:val="00532519"/>
    <w:rsid w:val="00533479"/>
    <w:rsid w:val="005355F0"/>
    <w:rsid w:val="0053562A"/>
    <w:rsid w:val="0053641B"/>
    <w:rsid w:val="005410B8"/>
    <w:rsid w:val="005425DC"/>
    <w:rsid w:val="00543E8E"/>
    <w:rsid w:val="005474F8"/>
    <w:rsid w:val="00547A29"/>
    <w:rsid w:val="00550101"/>
    <w:rsid w:val="005501C5"/>
    <w:rsid w:val="00550A95"/>
    <w:rsid w:val="00550E82"/>
    <w:rsid w:val="0055155C"/>
    <w:rsid w:val="005517AD"/>
    <w:rsid w:val="00551B9A"/>
    <w:rsid w:val="00553B8A"/>
    <w:rsid w:val="005541AD"/>
    <w:rsid w:val="0055440D"/>
    <w:rsid w:val="0055465D"/>
    <w:rsid w:val="00555BEB"/>
    <w:rsid w:val="00555FF9"/>
    <w:rsid w:val="00557087"/>
    <w:rsid w:val="00557355"/>
    <w:rsid w:val="0055770B"/>
    <w:rsid w:val="00557CFC"/>
    <w:rsid w:val="0056004C"/>
    <w:rsid w:val="005610FF"/>
    <w:rsid w:val="00561314"/>
    <w:rsid w:val="00562CBC"/>
    <w:rsid w:val="00563496"/>
    <w:rsid w:val="0056581A"/>
    <w:rsid w:val="00565E83"/>
    <w:rsid w:val="005660D3"/>
    <w:rsid w:val="00566410"/>
    <w:rsid w:val="00566A22"/>
    <w:rsid w:val="0056704C"/>
    <w:rsid w:val="00567B33"/>
    <w:rsid w:val="0057016C"/>
    <w:rsid w:val="00570A98"/>
    <w:rsid w:val="005718CB"/>
    <w:rsid w:val="00572BE9"/>
    <w:rsid w:val="005737A4"/>
    <w:rsid w:val="00573A1B"/>
    <w:rsid w:val="00573B9A"/>
    <w:rsid w:val="00574156"/>
    <w:rsid w:val="00576348"/>
    <w:rsid w:val="00576D6A"/>
    <w:rsid w:val="00577C3F"/>
    <w:rsid w:val="00580751"/>
    <w:rsid w:val="00582FF5"/>
    <w:rsid w:val="00583375"/>
    <w:rsid w:val="0058573E"/>
    <w:rsid w:val="00585AE2"/>
    <w:rsid w:val="00586454"/>
    <w:rsid w:val="00586DBD"/>
    <w:rsid w:val="005870F3"/>
    <w:rsid w:val="005877F6"/>
    <w:rsid w:val="00590CDD"/>
    <w:rsid w:val="00591D2E"/>
    <w:rsid w:val="00592C56"/>
    <w:rsid w:val="00596447"/>
    <w:rsid w:val="0059670A"/>
    <w:rsid w:val="005A0A41"/>
    <w:rsid w:val="005A19BC"/>
    <w:rsid w:val="005A328B"/>
    <w:rsid w:val="005A32DB"/>
    <w:rsid w:val="005A60D9"/>
    <w:rsid w:val="005A617C"/>
    <w:rsid w:val="005A6E02"/>
    <w:rsid w:val="005B31B1"/>
    <w:rsid w:val="005B36A8"/>
    <w:rsid w:val="005B3716"/>
    <w:rsid w:val="005B3B1E"/>
    <w:rsid w:val="005B3F65"/>
    <w:rsid w:val="005B4CEB"/>
    <w:rsid w:val="005B5E4E"/>
    <w:rsid w:val="005B71E3"/>
    <w:rsid w:val="005B7E01"/>
    <w:rsid w:val="005C0F03"/>
    <w:rsid w:val="005C1A02"/>
    <w:rsid w:val="005C2889"/>
    <w:rsid w:val="005C5CC7"/>
    <w:rsid w:val="005C6E38"/>
    <w:rsid w:val="005C6FC5"/>
    <w:rsid w:val="005C7E43"/>
    <w:rsid w:val="005D04E2"/>
    <w:rsid w:val="005D0E25"/>
    <w:rsid w:val="005D2826"/>
    <w:rsid w:val="005D31F3"/>
    <w:rsid w:val="005D3B7F"/>
    <w:rsid w:val="005D453B"/>
    <w:rsid w:val="005D4D01"/>
    <w:rsid w:val="005D4EB7"/>
    <w:rsid w:val="005D5862"/>
    <w:rsid w:val="005D5DF5"/>
    <w:rsid w:val="005D5E66"/>
    <w:rsid w:val="005D6781"/>
    <w:rsid w:val="005D6CE8"/>
    <w:rsid w:val="005E0ED1"/>
    <w:rsid w:val="005E1F01"/>
    <w:rsid w:val="005E2706"/>
    <w:rsid w:val="005E3B2D"/>
    <w:rsid w:val="005E3E7A"/>
    <w:rsid w:val="005E40B7"/>
    <w:rsid w:val="005E4BAA"/>
    <w:rsid w:val="005E4CBA"/>
    <w:rsid w:val="005E54CC"/>
    <w:rsid w:val="005E79B9"/>
    <w:rsid w:val="005F1314"/>
    <w:rsid w:val="005F16BC"/>
    <w:rsid w:val="005F1949"/>
    <w:rsid w:val="005F3E4C"/>
    <w:rsid w:val="005F43EE"/>
    <w:rsid w:val="005F5173"/>
    <w:rsid w:val="005F5E82"/>
    <w:rsid w:val="005F651A"/>
    <w:rsid w:val="005F757A"/>
    <w:rsid w:val="005F794B"/>
    <w:rsid w:val="0060182E"/>
    <w:rsid w:val="00602B5B"/>
    <w:rsid w:val="00603CF1"/>
    <w:rsid w:val="00605E81"/>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C9F"/>
    <w:rsid w:val="0062472A"/>
    <w:rsid w:val="00624E55"/>
    <w:rsid w:val="0062511C"/>
    <w:rsid w:val="00625E3A"/>
    <w:rsid w:val="00626835"/>
    <w:rsid w:val="00626C0C"/>
    <w:rsid w:val="006310D0"/>
    <w:rsid w:val="00631253"/>
    <w:rsid w:val="00631FA5"/>
    <w:rsid w:val="00633107"/>
    <w:rsid w:val="0063322A"/>
    <w:rsid w:val="0063569C"/>
    <w:rsid w:val="00636A54"/>
    <w:rsid w:val="00637118"/>
    <w:rsid w:val="00637924"/>
    <w:rsid w:val="0064008E"/>
    <w:rsid w:val="00640AD0"/>
    <w:rsid w:val="00641F6C"/>
    <w:rsid w:val="006420EF"/>
    <w:rsid w:val="00642B39"/>
    <w:rsid w:val="00644203"/>
    <w:rsid w:val="0064492E"/>
    <w:rsid w:val="006465D6"/>
    <w:rsid w:val="006478DE"/>
    <w:rsid w:val="00647A0A"/>
    <w:rsid w:val="006502AF"/>
    <w:rsid w:val="00650C4D"/>
    <w:rsid w:val="0065147A"/>
    <w:rsid w:val="006516CA"/>
    <w:rsid w:val="006521F5"/>
    <w:rsid w:val="00652B8C"/>
    <w:rsid w:val="006533BD"/>
    <w:rsid w:val="00653F86"/>
    <w:rsid w:val="006544D3"/>
    <w:rsid w:val="006554D3"/>
    <w:rsid w:val="00661776"/>
    <w:rsid w:val="00661AF5"/>
    <w:rsid w:val="006626CC"/>
    <w:rsid w:val="00662980"/>
    <w:rsid w:val="00664140"/>
    <w:rsid w:val="00664D02"/>
    <w:rsid w:val="006650EB"/>
    <w:rsid w:val="0066558F"/>
    <w:rsid w:val="006659E0"/>
    <w:rsid w:val="00666005"/>
    <w:rsid w:val="006667A5"/>
    <w:rsid w:val="00667299"/>
    <w:rsid w:val="006674D5"/>
    <w:rsid w:val="00671B7B"/>
    <w:rsid w:val="0067340E"/>
    <w:rsid w:val="006743E1"/>
    <w:rsid w:val="00675E25"/>
    <w:rsid w:val="00676401"/>
    <w:rsid w:val="0067681E"/>
    <w:rsid w:val="00676DC9"/>
    <w:rsid w:val="0067709E"/>
    <w:rsid w:val="006771AA"/>
    <w:rsid w:val="00677A20"/>
    <w:rsid w:val="00681403"/>
    <w:rsid w:val="00681F58"/>
    <w:rsid w:val="00682962"/>
    <w:rsid w:val="00682D48"/>
    <w:rsid w:val="00683A51"/>
    <w:rsid w:val="00683D59"/>
    <w:rsid w:val="0068430A"/>
    <w:rsid w:val="0068453F"/>
    <w:rsid w:val="00686D82"/>
    <w:rsid w:val="00687F67"/>
    <w:rsid w:val="006901D8"/>
    <w:rsid w:val="00690967"/>
    <w:rsid w:val="0069233E"/>
    <w:rsid w:val="006967AA"/>
    <w:rsid w:val="00696CC0"/>
    <w:rsid w:val="00696DDA"/>
    <w:rsid w:val="0069763D"/>
    <w:rsid w:val="006978E2"/>
    <w:rsid w:val="006A092E"/>
    <w:rsid w:val="006A0D48"/>
    <w:rsid w:val="006A17CD"/>
    <w:rsid w:val="006A296D"/>
    <w:rsid w:val="006A5497"/>
    <w:rsid w:val="006A5AB6"/>
    <w:rsid w:val="006A5DC0"/>
    <w:rsid w:val="006A7A9F"/>
    <w:rsid w:val="006A7D6E"/>
    <w:rsid w:val="006B1120"/>
    <w:rsid w:val="006B135F"/>
    <w:rsid w:val="006B1708"/>
    <w:rsid w:val="006B37E9"/>
    <w:rsid w:val="006B4DDF"/>
    <w:rsid w:val="006B55A2"/>
    <w:rsid w:val="006B561A"/>
    <w:rsid w:val="006B6413"/>
    <w:rsid w:val="006B785B"/>
    <w:rsid w:val="006C04C1"/>
    <w:rsid w:val="006C1FB3"/>
    <w:rsid w:val="006C3E09"/>
    <w:rsid w:val="006C40A5"/>
    <w:rsid w:val="006C4657"/>
    <w:rsid w:val="006C4937"/>
    <w:rsid w:val="006C4BB2"/>
    <w:rsid w:val="006C6B2C"/>
    <w:rsid w:val="006D01F7"/>
    <w:rsid w:val="006D0816"/>
    <w:rsid w:val="006D0835"/>
    <w:rsid w:val="006D1AD7"/>
    <w:rsid w:val="006D4528"/>
    <w:rsid w:val="006D5DE5"/>
    <w:rsid w:val="006D71F3"/>
    <w:rsid w:val="006D7866"/>
    <w:rsid w:val="006D79A3"/>
    <w:rsid w:val="006D7A99"/>
    <w:rsid w:val="006E099D"/>
    <w:rsid w:val="006E11A2"/>
    <w:rsid w:val="006E2C68"/>
    <w:rsid w:val="006E2DF4"/>
    <w:rsid w:val="006E2F01"/>
    <w:rsid w:val="006E3D9B"/>
    <w:rsid w:val="006E4C8C"/>
    <w:rsid w:val="006F002D"/>
    <w:rsid w:val="006F0F1E"/>
    <w:rsid w:val="006F1150"/>
    <w:rsid w:val="006F1A72"/>
    <w:rsid w:val="006F25E3"/>
    <w:rsid w:val="006F2FF3"/>
    <w:rsid w:val="006F3415"/>
    <w:rsid w:val="006F3D12"/>
    <w:rsid w:val="006F68BC"/>
    <w:rsid w:val="006F6C57"/>
    <w:rsid w:val="006F71DD"/>
    <w:rsid w:val="00701226"/>
    <w:rsid w:val="007015B4"/>
    <w:rsid w:val="00701F94"/>
    <w:rsid w:val="007046FA"/>
    <w:rsid w:val="00704A49"/>
    <w:rsid w:val="00704E9D"/>
    <w:rsid w:val="00705624"/>
    <w:rsid w:val="0070596B"/>
    <w:rsid w:val="00707327"/>
    <w:rsid w:val="0071108C"/>
    <w:rsid w:val="00711E5C"/>
    <w:rsid w:val="00712CFC"/>
    <w:rsid w:val="0071346B"/>
    <w:rsid w:val="00713558"/>
    <w:rsid w:val="00714E1B"/>
    <w:rsid w:val="0071545C"/>
    <w:rsid w:val="00716474"/>
    <w:rsid w:val="00716B90"/>
    <w:rsid w:val="007219E3"/>
    <w:rsid w:val="00722E4D"/>
    <w:rsid w:val="00723CB6"/>
    <w:rsid w:val="007241A9"/>
    <w:rsid w:val="007242F6"/>
    <w:rsid w:val="00724A1B"/>
    <w:rsid w:val="0072528F"/>
    <w:rsid w:val="007258A6"/>
    <w:rsid w:val="007261C8"/>
    <w:rsid w:val="007308D1"/>
    <w:rsid w:val="00733B36"/>
    <w:rsid w:val="00736C92"/>
    <w:rsid w:val="00740ECC"/>
    <w:rsid w:val="007410A3"/>
    <w:rsid w:val="007416B3"/>
    <w:rsid w:val="00741F3D"/>
    <w:rsid w:val="0074575F"/>
    <w:rsid w:val="00745FC6"/>
    <w:rsid w:val="007465BA"/>
    <w:rsid w:val="007509DB"/>
    <w:rsid w:val="00752FE6"/>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65995"/>
    <w:rsid w:val="00770917"/>
    <w:rsid w:val="00770A8C"/>
    <w:rsid w:val="00770C95"/>
    <w:rsid w:val="007714C0"/>
    <w:rsid w:val="0077315E"/>
    <w:rsid w:val="00774E17"/>
    <w:rsid w:val="00775862"/>
    <w:rsid w:val="007759AF"/>
    <w:rsid w:val="00776347"/>
    <w:rsid w:val="00777D9C"/>
    <w:rsid w:val="00780497"/>
    <w:rsid w:val="007807F4"/>
    <w:rsid w:val="007810F5"/>
    <w:rsid w:val="00781D83"/>
    <w:rsid w:val="00785029"/>
    <w:rsid w:val="00786E32"/>
    <w:rsid w:val="007872AD"/>
    <w:rsid w:val="00787399"/>
    <w:rsid w:val="00790730"/>
    <w:rsid w:val="00790D27"/>
    <w:rsid w:val="007910B1"/>
    <w:rsid w:val="00791C47"/>
    <w:rsid w:val="00791E59"/>
    <w:rsid w:val="00791F1D"/>
    <w:rsid w:val="00792A48"/>
    <w:rsid w:val="00793DC4"/>
    <w:rsid w:val="007949A4"/>
    <w:rsid w:val="00794F85"/>
    <w:rsid w:val="00795237"/>
    <w:rsid w:val="00796349"/>
    <w:rsid w:val="007967CF"/>
    <w:rsid w:val="00796B2B"/>
    <w:rsid w:val="00797949"/>
    <w:rsid w:val="007A03FC"/>
    <w:rsid w:val="007A06C1"/>
    <w:rsid w:val="007A1DF9"/>
    <w:rsid w:val="007A22C5"/>
    <w:rsid w:val="007A2D40"/>
    <w:rsid w:val="007A49EC"/>
    <w:rsid w:val="007B128E"/>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338F"/>
    <w:rsid w:val="007C3BAA"/>
    <w:rsid w:val="007C400D"/>
    <w:rsid w:val="007C5A02"/>
    <w:rsid w:val="007C5BEB"/>
    <w:rsid w:val="007C5C98"/>
    <w:rsid w:val="007C6ECA"/>
    <w:rsid w:val="007C761E"/>
    <w:rsid w:val="007D00C1"/>
    <w:rsid w:val="007D075B"/>
    <w:rsid w:val="007D0AEB"/>
    <w:rsid w:val="007D1267"/>
    <w:rsid w:val="007D2BFA"/>
    <w:rsid w:val="007D56F2"/>
    <w:rsid w:val="007D5E30"/>
    <w:rsid w:val="007D6363"/>
    <w:rsid w:val="007D68FA"/>
    <w:rsid w:val="007D791D"/>
    <w:rsid w:val="007E1A41"/>
    <w:rsid w:val="007E3BD1"/>
    <w:rsid w:val="007E42D5"/>
    <w:rsid w:val="007E4E74"/>
    <w:rsid w:val="007E503D"/>
    <w:rsid w:val="007E5F18"/>
    <w:rsid w:val="007F01B6"/>
    <w:rsid w:val="007F2619"/>
    <w:rsid w:val="007F474D"/>
    <w:rsid w:val="007F4E9D"/>
    <w:rsid w:val="007F5826"/>
    <w:rsid w:val="008012D4"/>
    <w:rsid w:val="0080346B"/>
    <w:rsid w:val="008038AE"/>
    <w:rsid w:val="00803951"/>
    <w:rsid w:val="00804D84"/>
    <w:rsid w:val="00806DD4"/>
    <w:rsid w:val="00810397"/>
    <w:rsid w:val="00810931"/>
    <w:rsid w:val="0081316B"/>
    <w:rsid w:val="00813385"/>
    <w:rsid w:val="008141B8"/>
    <w:rsid w:val="00815320"/>
    <w:rsid w:val="0081685C"/>
    <w:rsid w:val="00817419"/>
    <w:rsid w:val="00821AFE"/>
    <w:rsid w:val="008221D9"/>
    <w:rsid w:val="008232ED"/>
    <w:rsid w:val="00824066"/>
    <w:rsid w:val="00825550"/>
    <w:rsid w:val="00825B7A"/>
    <w:rsid w:val="0082798F"/>
    <w:rsid w:val="0083061B"/>
    <w:rsid w:val="008308D8"/>
    <w:rsid w:val="00831122"/>
    <w:rsid w:val="0083155E"/>
    <w:rsid w:val="0083173D"/>
    <w:rsid w:val="00832CAB"/>
    <w:rsid w:val="00833819"/>
    <w:rsid w:val="00834015"/>
    <w:rsid w:val="008350D2"/>
    <w:rsid w:val="00835222"/>
    <w:rsid w:val="00835472"/>
    <w:rsid w:val="00840433"/>
    <w:rsid w:val="00842AF9"/>
    <w:rsid w:val="00843165"/>
    <w:rsid w:val="00843BB5"/>
    <w:rsid w:val="00845004"/>
    <w:rsid w:val="0084569A"/>
    <w:rsid w:val="00850C2F"/>
    <w:rsid w:val="00851922"/>
    <w:rsid w:val="00856739"/>
    <w:rsid w:val="00856E58"/>
    <w:rsid w:val="00857B33"/>
    <w:rsid w:val="00857FFD"/>
    <w:rsid w:val="0086097C"/>
    <w:rsid w:val="00861A88"/>
    <w:rsid w:val="00862828"/>
    <w:rsid w:val="00863853"/>
    <w:rsid w:val="00863B76"/>
    <w:rsid w:val="0086496A"/>
    <w:rsid w:val="00864CB2"/>
    <w:rsid w:val="008653E9"/>
    <w:rsid w:val="00866A37"/>
    <w:rsid w:val="00866DEB"/>
    <w:rsid w:val="00867FB7"/>
    <w:rsid w:val="00872103"/>
    <w:rsid w:val="008724B0"/>
    <w:rsid w:val="0087428F"/>
    <w:rsid w:val="00874598"/>
    <w:rsid w:val="008751D8"/>
    <w:rsid w:val="008760B8"/>
    <w:rsid w:val="008778BA"/>
    <w:rsid w:val="008814BE"/>
    <w:rsid w:val="00881758"/>
    <w:rsid w:val="0088196D"/>
    <w:rsid w:val="00881EAA"/>
    <w:rsid w:val="00882880"/>
    <w:rsid w:val="008828BA"/>
    <w:rsid w:val="008830C4"/>
    <w:rsid w:val="00884788"/>
    <w:rsid w:val="008852C6"/>
    <w:rsid w:val="00887CCC"/>
    <w:rsid w:val="008901AD"/>
    <w:rsid w:val="0089053E"/>
    <w:rsid w:val="0089056F"/>
    <w:rsid w:val="008905E5"/>
    <w:rsid w:val="00891841"/>
    <w:rsid w:val="008919BA"/>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6E6B"/>
    <w:rsid w:val="008A77E0"/>
    <w:rsid w:val="008B086D"/>
    <w:rsid w:val="008B1110"/>
    <w:rsid w:val="008B1327"/>
    <w:rsid w:val="008B1E23"/>
    <w:rsid w:val="008B4242"/>
    <w:rsid w:val="008B574C"/>
    <w:rsid w:val="008B6EBA"/>
    <w:rsid w:val="008B78B6"/>
    <w:rsid w:val="008C1F98"/>
    <w:rsid w:val="008C2E2C"/>
    <w:rsid w:val="008C42F4"/>
    <w:rsid w:val="008C4864"/>
    <w:rsid w:val="008C5DD3"/>
    <w:rsid w:val="008C5EB9"/>
    <w:rsid w:val="008C684E"/>
    <w:rsid w:val="008C7277"/>
    <w:rsid w:val="008C7972"/>
    <w:rsid w:val="008D1855"/>
    <w:rsid w:val="008D2573"/>
    <w:rsid w:val="008D3314"/>
    <w:rsid w:val="008D5787"/>
    <w:rsid w:val="008D62D3"/>
    <w:rsid w:val="008D632D"/>
    <w:rsid w:val="008E2ED9"/>
    <w:rsid w:val="008E36F8"/>
    <w:rsid w:val="008E5553"/>
    <w:rsid w:val="008E6AA8"/>
    <w:rsid w:val="008E6DFE"/>
    <w:rsid w:val="008E7982"/>
    <w:rsid w:val="008F003B"/>
    <w:rsid w:val="008F00BE"/>
    <w:rsid w:val="008F132A"/>
    <w:rsid w:val="008F35EC"/>
    <w:rsid w:val="008F4398"/>
    <w:rsid w:val="008F4EF2"/>
    <w:rsid w:val="008F5F5E"/>
    <w:rsid w:val="008F6667"/>
    <w:rsid w:val="008F6774"/>
    <w:rsid w:val="00901C95"/>
    <w:rsid w:val="0090243F"/>
    <w:rsid w:val="00902C5B"/>
    <w:rsid w:val="00902D01"/>
    <w:rsid w:val="00903579"/>
    <w:rsid w:val="009040B1"/>
    <w:rsid w:val="0090451C"/>
    <w:rsid w:val="0090527C"/>
    <w:rsid w:val="00905364"/>
    <w:rsid w:val="00905A0D"/>
    <w:rsid w:val="009065C6"/>
    <w:rsid w:val="00907A5F"/>
    <w:rsid w:val="009118CE"/>
    <w:rsid w:val="009122A8"/>
    <w:rsid w:val="00913007"/>
    <w:rsid w:val="00914C22"/>
    <w:rsid w:val="00915EE3"/>
    <w:rsid w:val="0091601C"/>
    <w:rsid w:val="009162CE"/>
    <w:rsid w:val="00917E40"/>
    <w:rsid w:val="00922DCA"/>
    <w:rsid w:val="00923401"/>
    <w:rsid w:val="0092344C"/>
    <w:rsid w:val="009248D0"/>
    <w:rsid w:val="00924D80"/>
    <w:rsid w:val="009258FE"/>
    <w:rsid w:val="009269C6"/>
    <w:rsid w:val="00926DF4"/>
    <w:rsid w:val="0093063B"/>
    <w:rsid w:val="009309BB"/>
    <w:rsid w:val="009325D5"/>
    <w:rsid w:val="0093309A"/>
    <w:rsid w:val="00933F8F"/>
    <w:rsid w:val="009375C8"/>
    <w:rsid w:val="009376B4"/>
    <w:rsid w:val="0094254C"/>
    <w:rsid w:val="00943127"/>
    <w:rsid w:val="00943E5D"/>
    <w:rsid w:val="00944036"/>
    <w:rsid w:val="00945870"/>
    <w:rsid w:val="0094587A"/>
    <w:rsid w:val="00945A16"/>
    <w:rsid w:val="00945F68"/>
    <w:rsid w:val="009461E9"/>
    <w:rsid w:val="00947CCA"/>
    <w:rsid w:val="009506B1"/>
    <w:rsid w:val="009510EC"/>
    <w:rsid w:val="0095166D"/>
    <w:rsid w:val="00952C93"/>
    <w:rsid w:val="009531A0"/>
    <w:rsid w:val="00957FB0"/>
    <w:rsid w:val="00960492"/>
    <w:rsid w:val="00960D55"/>
    <w:rsid w:val="00962246"/>
    <w:rsid w:val="009629E3"/>
    <w:rsid w:val="0096346B"/>
    <w:rsid w:val="00963601"/>
    <w:rsid w:val="009647A4"/>
    <w:rsid w:val="00964C63"/>
    <w:rsid w:val="009667C1"/>
    <w:rsid w:val="00966D0A"/>
    <w:rsid w:val="00966F23"/>
    <w:rsid w:val="00966FCB"/>
    <w:rsid w:val="0096767D"/>
    <w:rsid w:val="00970F84"/>
    <w:rsid w:val="009740CF"/>
    <w:rsid w:val="009759FF"/>
    <w:rsid w:val="00977845"/>
    <w:rsid w:val="00980071"/>
    <w:rsid w:val="009803AE"/>
    <w:rsid w:val="009805C8"/>
    <w:rsid w:val="00980719"/>
    <w:rsid w:val="00982521"/>
    <w:rsid w:val="0098406C"/>
    <w:rsid w:val="009847A2"/>
    <w:rsid w:val="00984D2D"/>
    <w:rsid w:val="009902BE"/>
    <w:rsid w:val="00990E65"/>
    <w:rsid w:val="009914D5"/>
    <w:rsid w:val="0099295F"/>
    <w:rsid w:val="0099338D"/>
    <w:rsid w:val="009934E1"/>
    <w:rsid w:val="009943D9"/>
    <w:rsid w:val="00995393"/>
    <w:rsid w:val="00996981"/>
    <w:rsid w:val="00996EDD"/>
    <w:rsid w:val="00997BA6"/>
    <w:rsid w:val="009A0EA9"/>
    <w:rsid w:val="009A13B3"/>
    <w:rsid w:val="009A2686"/>
    <w:rsid w:val="009A36A3"/>
    <w:rsid w:val="009A41BE"/>
    <w:rsid w:val="009A65B0"/>
    <w:rsid w:val="009A7B97"/>
    <w:rsid w:val="009B02B1"/>
    <w:rsid w:val="009B0AB1"/>
    <w:rsid w:val="009B15AC"/>
    <w:rsid w:val="009B230A"/>
    <w:rsid w:val="009B3DE0"/>
    <w:rsid w:val="009B5608"/>
    <w:rsid w:val="009B673F"/>
    <w:rsid w:val="009B6B68"/>
    <w:rsid w:val="009B7410"/>
    <w:rsid w:val="009B772C"/>
    <w:rsid w:val="009B7BE8"/>
    <w:rsid w:val="009C034A"/>
    <w:rsid w:val="009C1889"/>
    <w:rsid w:val="009C2449"/>
    <w:rsid w:val="009C5272"/>
    <w:rsid w:val="009C5525"/>
    <w:rsid w:val="009C6057"/>
    <w:rsid w:val="009C60F1"/>
    <w:rsid w:val="009C64EC"/>
    <w:rsid w:val="009C6E85"/>
    <w:rsid w:val="009D0343"/>
    <w:rsid w:val="009D08A0"/>
    <w:rsid w:val="009D0C79"/>
    <w:rsid w:val="009D1A56"/>
    <w:rsid w:val="009D2AB5"/>
    <w:rsid w:val="009D4355"/>
    <w:rsid w:val="009D4D00"/>
    <w:rsid w:val="009D4F1D"/>
    <w:rsid w:val="009D7D60"/>
    <w:rsid w:val="009D7FCF"/>
    <w:rsid w:val="009E3EB6"/>
    <w:rsid w:val="009E55DE"/>
    <w:rsid w:val="009E5A8E"/>
    <w:rsid w:val="009E5B6C"/>
    <w:rsid w:val="009E7B2F"/>
    <w:rsid w:val="009F15AA"/>
    <w:rsid w:val="009F1835"/>
    <w:rsid w:val="009F19D2"/>
    <w:rsid w:val="009F2922"/>
    <w:rsid w:val="009F2A03"/>
    <w:rsid w:val="009F2D26"/>
    <w:rsid w:val="009F2EF5"/>
    <w:rsid w:val="009F4022"/>
    <w:rsid w:val="009F4B98"/>
    <w:rsid w:val="009F5335"/>
    <w:rsid w:val="009F5560"/>
    <w:rsid w:val="009F5BB0"/>
    <w:rsid w:val="009F73C9"/>
    <w:rsid w:val="009F75D6"/>
    <w:rsid w:val="009F7E5B"/>
    <w:rsid w:val="00A014AC"/>
    <w:rsid w:val="00A01EA8"/>
    <w:rsid w:val="00A02798"/>
    <w:rsid w:val="00A035EA"/>
    <w:rsid w:val="00A03714"/>
    <w:rsid w:val="00A03B2F"/>
    <w:rsid w:val="00A03BFE"/>
    <w:rsid w:val="00A04B56"/>
    <w:rsid w:val="00A06D40"/>
    <w:rsid w:val="00A10068"/>
    <w:rsid w:val="00A101E0"/>
    <w:rsid w:val="00A106C8"/>
    <w:rsid w:val="00A10EA2"/>
    <w:rsid w:val="00A130FD"/>
    <w:rsid w:val="00A134FF"/>
    <w:rsid w:val="00A14A62"/>
    <w:rsid w:val="00A14D37"/>
    <w:rsid w:val="00A15D99"/>
    <w:rsid w:val="00A20EA4"/>
    <w:rsid w:val="00A21CEC"/>
    <w:rsid w:val="00A23CFA"/>
    <w:rsid w:val="00A24F8A"/>
    <w:rsid w:val="00A2504E"/>
    <w:rsid w:val="00A261DE"/>
    <w:rsid w:val="00A2679A"/>
    <w:rsid w:val="00A27137"/>
    <w:rsid w:val="00A2795C"/>
    <w:rsid w:val="00A30348"/>
    <w:rsid w:val="00A30D4C"/>
    <w:rsid w:val="00A363E1"/>
    <w:rsid w:val="00A369F2"/>
    <w:rsid w:val="00A375D4"/>
    <w:rsid w:val="00A407BA"/>
    <w:rsid w:val="00A40DAC"/>
    <w:rsid w:val="00A412D4"/>
    <w:rsid w:val="00A42B7F"/>
    <w:rsid w:val="00A434FC"/>
    <w:rsid w:val="00A437AE"/>
    <w:rsid w:val="00A4510C"/>
    <w:rsid w:val="00A46A33"/>
    <w:rsid w:val="00A50050"/>
    <w:rsid w:val="00A5024C"/>
    <w:rsid w:val="00A518A4"/>
    <w:rsid w:val="00A51A40"/>
    <w:rsid w:val="00A5231B"/>
    <w:rsid w:val="00A53070"/>
    <w:rsid w:val="00A5339D"/>
    <w:rsid w:val="00A533B9"/>
    <w:rsid w:val="00A53D87"/>
    <w:rsid w:val="00A5598E"/>
    <w:rsid w:val="00A57806"/>
    <w:rsid w:val="00A57CE6"/>
    <w:rsid w:val="00A612E0"/>
    <w:rsid w:val="00A64F04"/>
    <w:rsid w:val="00A65E5B"/>
    <w:rsid w:val="00A66522"/>
    <w:rsid w:val="00A66E07"/>
    <w:rsid w:val="00A67910"/>
    <w:rsid w:val="00A67B45"/>
    <w:rsid w:val="00A73819"/>
    <w:rsid w:val="00A74A2C"/>
    <w:rsid w:val="00A75186"/>
    <w:rsid w:val="00A82650"/>
    <w:rsid w:val="00A8386A"/>
    <w:rsid w:val="00A838BE"/>
    <w:rsid w:val="00A84333"/>
    <w:rsid w:val="00A85C3A"/>
    <w:rsid w:val="00A87EEC"/>
    <w:rsid w:val="00A9023E"/>
    <w:rsid w:val="00A90F81"/>
    <w:rsid w:val="00A92002"/>
    <w:rsid w:val="00A92487"/>
    <w:rsid w:val="00A928D2"/>
    <w:rsid w:val="00A92CEA"/>
    <w:rsid w:val="00A92E64"/>
    <w:rsid w:val="00A93379"/>
    <w:rsid w:val="00A93DCA"/>
    <w:rsid w:val="00A9500E"/>
    <w:rsid w:val="00A95566"/>
    <w:rsid w:val="00A957FB"/>
    <w:rsid w:val="00A97532"/>
    <w:rsid w:val="00A97DD7"/>
    <w:rsid w:val="00A97E62"/>
    <w:rsid w:val="00A97F70"/>
    <w:rsid w:val="00AA0AF8"/>
    <w:rsid w:val="00AA1671"/>
    <w:rsid w:val="00AA2653"/>
    <w:rsid w:val="00AA5193"/>
    <w:rsid w:val="00AA62FE"/>
    <w:rsid w:val="00AA7544"/>
    <w:rsid w:val="00AB0A4F"/>
    <w:rsid w:val="00AB16F7"/>
    <w:rsid w:val="00AB1929"/>
    <w:rsid w:val="00AB31C3"/>
    <w:rsid w:val="00AB4E89"/>
    <w:rsid w:val="00AB5856"/>
    <w:rsid w:val="00AB5FBF"/>
    <w:rsid w:val="00AB6F49"/>
    <w:rsid w:val="00AC02C1"/>
    <w:rsid w:val="00AC0E6D"/>
    <w:rsid w:val="00AC1B08"/>
    <w:rsid w:val="00AC27C7"/>
    <w:rsid w:val="00AC3B4F"/>
    <w:rsid w:val="00AC3E0F"/>
    <w:rsid w:val="00AC486E"/>
    <w:rsid w:val="00AC568A"/>
    <w:rsid w:val="00AC584D"/>
    <w:rsid w:val="00AC5C8C"/>
    <w:rsid w:val="00AC61B2"/>
    <w:rsid w:val="00AC630F"/>
    <w:rsid w:val="00AD0908"/>
    <w:rsid w:val="00AD1096"/>
    <w:rsid w:val="00AD1C64"/>
    <w:rsid w:val="00AD2124"/>
    <w:rsid w:val="00AD2661"/>
    <w:rsid w:val="00AD50C3"/>
    <w:rsid w:val="00AD606F"/>
    <w:rsid w:val="00AD7258"/>
    <w:rsid w:val="00AD7F36"/>
    <w:rsid w:val="00AE0DD8"/>
    <w:rsid w:val="00AE3525"/>
    <w:rsid w:val="00AE368C"/>
    <w:rsid w:val="00AE48C4"/>
    <w:rsid w:val="00AE5FED"/>
    <w:rsid w:val="00AE7124"/>
    <w:rsid w:val="00AE754D"/>
    <w:rsid w:val="00AF1190"/>
    <w:rsid w:val="00AF1717"/>
    <w:rsid w:val="00AF3485"/>
    <w:rsid w:val="00AF3F97"/>
    <w:rsid w:val="00AF4C89"/>
    <w:rsid w:val="00AF68D5"/>
    <w:rsid w:val="00AF7676"/>
    <w:rsid w:val="00AF7791"/>
    <w:rsid w:val="00AF7F39"/>
    <w:rsid w:val="00B007CA"/>
    <w:rsid w:val="00B026E7"/>
    <w:rsid w:val="00B0355F"/>
    <w:rsid w:val="00B0466B"/>
    <w:rsid w:val="00B048AC"/>
    <w:rsid w:val="00B06F4C"/>
    <w:rsid w:val="00B071D6"/>
    <w:rsid w:val="00B10FBC"/>
    <w:rsid w:val="00B1139C"/>
    <w:rsid w:val="00B1247D"/>
    <w:rsid w:val="00B131F4"/>
    <w:rsid w:val="00B14E25"/>
    <w:rsid w:val="00B16808"/>
    <w:rsid w:val="00B206A8"/>
    <w:rsid w:val="00B20BFA"/>
    <w:rsid w:val="00B22E56"/>
    <w:rsid w:val="00B2375C"/>
    <w:rsid w:val="00B24A82"/>
    <w:rsid w:val="00B24B98"/>
    <w:rsid w:val="00B26370"/>
    <w:rsid w:val="00B26592"/>
    <w:rsid w:val="00B26E75"/>
    <w:rsid w:val="00B305C0"/>
    <w:rsid w:val="00B317C0"/>
    <w:rsid w:val="00B3291E"/>
    <w:rsid w:val="00B32D89"/>
    <w:rsid w:val="00B32F46"/>
    <w:rsid w:val="00B34386"/>
    <w:rsid w:val="00B34CE7"/>
    <w:rsid w:val="00B35677"/>
    <w:rsid w:val="00B35F08"/>
    <w:rsid w:val="00B4250D"/>
    <w:rsid w:val="00B43143"/>
    <w:rsid w:val="00B431C5"/>
    <w:rsid w:val="00B43357"/>
    <w:rsid w:val="00B4338D"/>
    <w:rsid w:val="00B443A0"/>
    <w:rsid w:val="00B44683"/>
    <w:rsid w:val="00B4597D"/>
    <w:rsid w:val="00B50141"/>
    <w:rsid w:val="00B53D9A"/>
    <w:rsid w:val="00B557DD"/>
    <w:rsid w:val="00B56E76"/>
    <w:rsid w:val="00B6075B"/>
    <w:rsid w:val="00B60F48"/>
    <w:rsid w:val="00B620D3"/>
    <w:rsid w:val="00B62261"/>
    <w:rsid w:val="00B623E9"/>
    <w:rsid w:val="00B63804"/>
    <w:rsid w:val="00B64331"/>
    <w:rsid w:val="00B66319"/>
    <w:rsid w:val="00B66A0C"/>
    <w:rsid w:val="00B67118"/>
    <w:rsid w:val="00B72386"/>
    <w:rsid w:val="00B73AEC"/>
    <w:rsid w:val="00B7411D"/>
    <w:rsid w:val="00B75860"/>
    <w:rsid w:val="00B769BF"/>
    <w:rsid w:val="00B775CE"/>
    <w:rsid w:val="00B77826"/>
    <w:rsid w:val="00B810D6"/>
    <w:rsid w:val="00B815DC"/>
    <w:rsid w:val="00B82532"/>
    <w:rsid w:val="00B82769"/>
    <w:rsid w:val="00B82A13"/>
    <w:rsid w:val="00B82B46"/>
    <w:rsid w:val="00B8373A"/>
    <w:rsid w:val="00B8518E"/>
    <w:rsid w:val="00B85584"/>
    <w:rsid w:val="00B85C78"/>
    <w:rsid w:val="00B862C9"/>
    <w:rsid w:val="00B87B92"/>
    <w:rsid w:val="00B9060B"/>
    <w:rsid w:val="00B909B2"/>
    <w:rsid w:val="00B9104D"/>
    <w:rsid w:val="00B9150B"/>
    <w:rsid w:val="00B91A2D"/>
    <w:rsid w:val="00B92881"/>
    <w:rsid w:val="00B93086"/>
    <w:rsid w:val="00B937E0"/>
    <w:rsid w:val="00B93967"/>
    <w:rsid w:val="00B94B2F"/>
    <w:rsid w:val="00B95543"/>
    <w:rsid w:val="00B9600C"/>
    <w:rsid w:val="00B97D99"/>
    <w:rsid w:val="00BA0C20"/>
    <w:rsid w:val="00BA1779"/>
    <w:rsid w:val="00BA277B"/>
    <w:rsid w:val="00BA56B4"/>
    <w:rsid w:val="00BA58A8"/>
    <w:rsid w:val="00BA5FDB"/>
    <w:rsid w:val="00BA75D6"/>
    <w:rsid w:val="00BB0F24"/>
    <w:rsid w:val="00BB0F30"/>
    <w:rsid w:val="00BB1419"/>
    <w:rsid w:val="00BB1C9D"/>
    <w:rsid w:val="00BB32D3"/>
    <w:rsid w:val="00BB3689"/>
    <w:rsid w:val="00BB444C"/>
    <w:rsid w:val="00BB5480"/>
    <w:rsid w:val="00BB7A2C"/>
    <w:rsid w:val="00BC032A"/>
    <w:rsid w:val="00BC071C"/>
    <w:rsid w:val="00BC1153"/>
    <w:rsid w:val="00BC31C8"/>
    <w:rsid w:val="00BC3D38"/>
    <w:rsid w:val="00BC4974"/>
    <w:rsid w:val="00BC4C73"/>
    <w:rsid w:val="00BC5880"/>
    <w:rsid w:val="00BC6AF8"/>
    <w:rsid w:val="00BC74FE"/>
    <w:rsid w:val="00BD00C4"/>
    <w:rsid w:val="00BD0961"/>
    <w:rsid w:val="00BD1A37"/>
    <w:rsid w:val="00BD1BC0"/>
    <w:rsid w:val="00BD1E53"/>
    <w:rsid w:val="00BD2671"/>
    <w:rsid w:val="00BD5148"/>
    <w:rsid w:val="00BD536C"/>
    <w:rsid w:val="00BE0373"/>
    <w:rsid w:val="00BE0BB7"/>
    <w:rsid w:val="00BE20ED"/>
    <w:rsid w:val="00BE2DCC"/>
    <w:rsid w:val="00BE301E"/>
    <w:rsid w:val="00BE3206"/>
    <w:rsid w:val="00BE53E3"/>
    <w:rsid w:val="00BE6F42"/>
    <w:rsid w:val="00BE7BA0"/>
    <w:rsid w:val="00BE7E11"/>
    <w:rsid w:val="00BF0306"/>
    <w:rsid w:val="00BF05BF"/>
    <w:rsid w:val="00BF49B5"/>
    <w:rsid w:val="00BF4F3F"/>
    <w:rsid w:val="00BF52B0"/>
    <w:rsid w:val="00BF5E9A"/>
    <w:rsid w:val="00BF661D"/>
    <w:rsid w:val="00BF75C8"/>
    <w:rsid w:val="00C001D1"/>
    <w:rsid w:val="00C01353"/>
    <w:rsid w:val="00C0195F"/>
    <w:rsid w:val="00C01CD8"/>
    <w:rsid w:val="00C02761"/>
    <w:rsid w:val="00C02F3A"/>
    <w:rsid w:val="00C0350C"/>
    <w:rsid w:val="00C03816"/>
    <w:rsid w:val="00C0431C"/>
    <w:rsid w:val="00C04833"/>
    <w:rsid w:val="00C05A6F"/>
    <w:rsid w:val="00C06461"/>
    <w:rsid w:val="00C06771"/>
    <w:rsid w:val="00C06ACE"/>
    <w:rsid w:val="00C07ED0"/>
    <w:rsid w:val="00C1062A"/>
    <w:rsid w:val="00C11DAB"/>
    <w:rsid w:val="00C158A6"/>
    <w:rsid w:val="00C1591F"/>
    <w:rsid w:val="00C217DD"/>
    <w:rsid w:val="00C218B3"/>
    <w:rsid w:val="00C22F81"/>
    <w:rsid w:val="00C25528"/>
    <w:rsid w:val="00C25600"/>
    <w:rsid w:val="00C25690"/>
    <w:rsid w:val="00C25F80"/>
    <w:rsid w:val="00C3019C"/>
    <w:rsid w:val="00C30894"/>
    <w:rsid w:val="00C31984"/>
    <w:rsid w:val="00C324B8"/>
    <w:rsid w:val="00C32D56"/>
    <w:rsid w:val="00C33088"/>
    <w:rsid w:val="00C36B62"/>
    <w:rsid w:val="00C36D11"/>
    <w:rsid w:val="00C3792A"/>
    <w:rsid w:val="00C37D60"/>
    <w:rsid w:val="00C37F56"/>
    <w:rsid w:val="00C406A5"/>
    <w:rsid w:val="00C40724"/>
    <w:rsid w:val="00C449A5"/>
    <w:rsid w:val="00C46814"/>
    <w:rsid w:val="00C4681F"/>
    <w:rsid w:val="00C4781E"/>
    <w:rsid w:val="00C47FFD"/>
    <w:rsid w:val="00C515CA"/>
    <w:rsid w:val="00C546E9"/>
    <w:rsid w:val="00C552D5"/>
    <w:rsid w:val="00C600BC"/>
    <w:rsid w:val="00C606A8"/>
    <w:rsid w:val="00C61DF5"/>
    <w:rsid w:val="00C6346B"/>
    <w:rsid w:val="00C645B3"/>
    <w:rsid w:val="00C7211C"/>
    <w:rsid w:val="00C72934"/>
    <w:rsid w:val="00C73A68"/>
    <w:rsid w:val="00C75526"/>
    <w:rsid w:val="00C7660E"/>
    <w:rsid w:val="00C76872"/>
    <w:rsid w:val="00C77E60"/>
    <w:rsid w:val="00C8041A"/>
    <w:rsid w:val="00C80E8B"/>
    <w:rsid w:val="00C813F8"/>
    <w:rsid w:val="00C83132"/>
    <w:rsid w:val="00C83784"/>
    <w:rsid w:val="00C84164"/>
    <w:rsid w:val="00C84A48"/>
    <w:rsid w:val="00C875A8"/>
    <w:rsid w:val="00C8786A"/>
    <w:rsid w:val="00C900C7"/>
    <w:rsid w:val="00C91182"/>
    <w:rsid w:val="00C91902"/>
    <w:rsid w:val="00C91B89"/>
    <w:rsid w:val="00C92023"/>
    <w:rsid w:val="00C92645"/>
    <w:rsid w:val="00C93538"/>
    <w:rsid w:val="00C94D7D"/>
    <w:rsid w:val="00C9522B"/>
    <w:rsid w:val="00C95671"/>
    <w:rsid w:val="00C9628A"/>
    <w:rsid w:val="00C964DB"/>
    <w:rsid w:val="00C9672C"/>
    <w:rsid w:val="00C97875"/>
    <w:rsid w:val="00CA0281"/>
    <w:rsid w:val="00CA0A1F"/>
    <w:rsid w:val="00CA13FF"/>
    <w:rsid w:val="00CA1736"/>
    <w:rsid w:val="00CA43B0"/>
    <w:rsid w:val="00CA511E"/>
    <w:rsid w:val="00CA5864"/>
    <w:rsid w:val="00CA58B7"/>
    <w:rsid w:val="00CA6299"/>
    <w:rsid w:val="00CA64FD"/>
    <w:rsid w:val="00CA7176"/>
    <w:rsid w:val="00CA73F8"/>
    <w:rsid w:val="00CA7B6B"/>
    <w:rsid w:val="00CB03B2"/>
    <w:rsid w:val="00CB1323"/>
    <w:rsid w:val="00CB2514"/>
    <w:rsid w:val="00CB28D6"/>
    <w:rsid w:val="00CB44CC"/>
    <w:rsid w:val="00CB4756"/>
    <w:rsid w:val="00CB4E45"/>
    <w:rsid w:val="00CB65FB"/>
    <w:rsid w:val="00CC2CAF"/>
    <w:rsid w:val="00CC2F7F"/>
    <w:rsid w:val="00CC3D5A"/>
    <w:rsid w:val="00CC439D"/>
    <w:rsid w:val="00CC4F76"/>
    <w:rsid w:val="00CC567E"/>
    <w:rsid w:val="00CC594E"/>
    <w:rsid w:val="00CC6DFA"/>
    <w:rsid w:val="00CD1875"/>
    <w:rsid w:val="00CD2C40"/>
    <w:rsid w:val="00CD43FE"/>
    <w:rsid w:val="00CD4D2A"/>
    <w:rsid w:val="00CD51CD"/>
    <w:rsid w:val="00CE03BB"/>
    <w:rsid w:val="00CE2152"/>
    <w:rsid w:val="00CE2569"/>
    <w:rsid w:val="00CE2A63"/>
    <w:rsid w:val="00CE2EDC"/>
    <w:rsid w:val="00CE3DE0"/>
    <w:rsid w:val="00CE41CA"/>
    <w:rsid w:val="00CE432D"/>
    <w:rsid w:val="00CE5C97"/>
    <w:rsid w:val="00CE75A8"/>
    <w:rsid w:val="00CF07CA"/>
    <w:rsid w:val="00CF0BDB"/>
    <w:rsid w:val="00CF0D70"/>
    <w:rsid w:val="00CF1042"/>
    <w:rsid w:val="00CF106B"/>
    <w:rsid w:val="00CF14F8"/>
    <w:rsid w:val="00CF26C1"/>
    <w:rsid w:val="00CF2E37"/>
    <w:rsid w:val="00CF31C2"/>
    <w:rsid w:val="00CF31FC"/>
    <w:rsid w:val="00CF576A"/>
    <w:rsid w:val="00CF685A"/>
    <w:rsid w:val="00CF70B9"/>
    <w:rsid w:val="00CF7555"/>
    <w:rsid w:val="00CF772D"/>
    <w:rsid w:val="00D01674"/>
    <w:rsid w:val="00D01FA5"/>
    <w:rsid w:val="00D02F50"/>
    <w:rsid w:val="00D0496E"/>
    <w:rsid w:val="00D04A9E"/>
    <w:rsid w:val="00D0678E"/>
    <w:rsid w:val="00D06B97"/>
    <w:rsid w:val="00D06C12"/>
    <w:rsid w:val="00D07292"/>
    <w:rsid w:val="00D0750C"/>
    <w:rsid w:val="00D07843"/>
    <w:rsid w:val="00D07A57"/>
    <w:rsid w:val="00D10079"/>
    <w:rsid w:val="00D11DF1"/>
    <w:rsid w:val="00D1205F"/>
    <w:rsid w:val="00D124E6"/>
    <w:rsid w:val="00D1563E"/>
    <w:rsid w:val="00D16BEE"/>
    <w:rsid w:val="00D16C72"/>
    <w:rsid w:val="00D1732B"/>
    <w:rsid w:val="00D178D6"/>
    <w:rsid w:val="00D23219"/>
    <w:rsid w:val="00D2485F"/>
    <w:rsid w:val="00D24B9F"/>
    <w:rsid w:val="00D264DA"/>
    <w:rsid w:val="00D276A7"/>
    <w:rsid w:val="00D30498"/>
    <w:rsid w:val="00D30CAA"/>
    <w:rsid w:val="00D318AA"/>
    <w:rsid w:val="00D31C57"/>
    <w:rsid w:val="00D31D2F"/>
    <w:rsid w:val="00D320B2"/>
    <w:rsid w:val="00D32B4D"/>
    <w:rsid w:val="00D343D8"/>
    <w:rsid w:val="00D35270"/>
    <w:rsid w:val="00D3559B"/>
    <w:rsid w:val="00D355C7"/>
    <w:rsid w:val="00D3613F"/>
    <w:rsid w:val="00D367E5"/>
    <w:rsid w:val="00D36D1B"/>
    <w:rsid w:val="00D40233"/>
    <w:rsid w:val="00D418FD"/>
    <w:rsid w:val="00D427CB"/>
    <w:rsid w:val="00D43EB5"/>
    <w:rsid w:val="00D44D07"/>
    <w:rsid w:val="00D45679"/>
    <w:rsid w:val="00D458C3"/>
    <w:rsid w:val="00D459F4"/>
    <w:rsid w:val="00D46DBF"/>
    <w:rsid w:val="00D47B5F"/>
    <w:rsid w:val="00D524F5"/>
    <w:rsid w:val="00D532B0"/>
    <w:rsid w:val="00D5537F"/>
    <w:rsid w:val="00D55510"/>
    <w:rsid w:val="00D55C55"/>
    <w:rsid w:val="00D56022"/>
    <w:rsid w:val="00D578CB"/>
    <w:rsid w:val="00D60CBF"/>
    <w:rsid w:val="00D618CD"/>
    <w:rsid w:val="00D619D6"/>
    <w:rsid w:val="00D62286"/>
    <w:rsid w:val="00D64183"/>
    <w:rsid w:val="00D656E0"/>
    <w:rsid w:val="00D66DB2"/>
    <w:rsid w:val="00D67631"/>
    <w:rsid w:val="00D718C4"/>
    <w:rsid w:val="00D72501"/>
    <w:rsid w:val="00D728C3"/>
    <w:rsid w:val="00D744C4"/>
    <w:rsid w:val="00D745D0"/>
    <w:rsid w:val="00D747E2"/>
    <w:rsid w:val="00D74FE5"/>
    <w:rsid w:val="00D75786"/>
    <w:rsid w:val="00D75A13"/>
    <w:rsid w:val="00D774DB"/>
    <w:rsid w:val="00D77A40"/>
    <w:rsid w:val="00D803FC"/>
    <w:rsid w:val="00D8260C"/>
    <w:rsid w:val="00D83C05"/>
    <w:rsid w:val="00D83DD4"/>
    <w:rsid w:val="00D8455A"/>
    <w:rsid w:val="00D84C15"/>
    <w:rsid w:val="00D84C50"/>
    <w:rsid w:val="00D85FD3"/>
    <w:rsid w:val="00D879BD"/>
    <w:rsid w:val="00D903AB"/>
    <w:rsid w:val="00D92C02"/>
    <w:rsid w:val="00D93A64"/>
    <w:rsid w:val="00D9453C"/>
    <w:rsid w:val="00D95036"/>
    <w:rsid w:val="00D9649F"/>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AE6"/>
    <w:rsid w:val="00DB00CC"/>
    <w:rsid w:val="00DB1FB9"/>
    <w:rsid w:val="00DB225F"/>
    <w:rsid w:val="00DB31C4"/>
    <w:rsid w:val="00DB3CFB"/>
    <w:rsid w:val="00DB3E77"/>
    <w:rsid w:val="00DB5A29"/>
    <w:rsid w:val="00DB6585"/>
    <w:rsid w:val="00DC0846"/>
    <w:rsid w:val="00DC2384"/>
    <w:rsid w:val="00DC30C3"/>
    <w:rsid w:val="00DC68EB"/>
    <w:rsid w:val="00DC74A7"/>
    <w:rsid w:val="00DD1812"/>
    <w:rsid w:val="00DD218F"/>
    <w:rsid w:val="00DD2D01"/>
    <w:rsid w:val="00DD3057"/>
    <w:rsid w:val="00DD441F"/>
    <w:rsid w:val="00DD5C83"/>
    <w:rsid w:val="00DD7925"/>
    <w:rsid w:val="00DE033F"/>
    <w:rsid w:val="00DE18F0"/>
    <w:rsid w:val="00DE1A7D"/>
    <w:rsid w:val="00DE1DF2"/>
    <w:rsid w:val="00DE23DE"/>
    <w:rsid w:val="00DE2ABD"/>
    <w:rsid w:val="00DE31F4"/>
    <w:rsid w:val="00DE53D7"/>
    <w:rsid w:val="00DE63C6"/>
    <w:rsid w:val="00DE6752"/>
    <w:rsid w:val="00DF0874"/>
    <w:rsid w:val="00DF24B8"/>
    <w:rsid w:val="00DF30A5"/>
    <w:rsid w:val="00DF3E73"/>
    <w:rsid w:val="00DF4DE4"/>
    <w:rsid w:val="00E00D27"/>
    <w:rsid w:val="00E041E0"/>
    <w:rsid w:val="00E062F9"/>
    <w:rsid w:val="00E11F8A"/>
    <w:rsid w:val="00E130A7"/>
    <w:rsid w:val="00E13992"/>
    <w:rsid w:val="00E14B10"/>
    <w:rsid w:val="00E14B41"/>
    <w:rsid w:val="00E14DFB"/>
    <w:rsid w:val="00E1715F"/>
    <w:rsid w:val="00E22473"/>
    <w:rsid w:val="00E22D61"/>
    <w:rsid w:val="00E2419B"/>
    <w:rsid w:val="00E24AB9"/>
    <w:rsid w:val="00E27B52"/>
    <w:rsid w:val="00E27C7F"/>
    <w:rsid w:val="00E30D68"/>
    <w:rsid w:val="00E312C8"/>
    <w:rsid w:val="00E32DF4"/>
    <w:rsid w:val="00E3406A"/>
    <w:rsid w:val="00E34739"/>
    <w:rsid w:val="00E3559D"/>
    <w:rsid w:val="00E36253"/>
    <w:rsid w:val="00E368B2"/>
    <w:rsid w:val="00E372F6"/>
    <w:rsid w:val="00E37614"/>
    <w:rsid w:val="00E40153"/>
    <w:rsid w:val="00E403BD"/>
    <w:rsid w:val="00E4229B"/>
    <w:rsid w:val="00E43AEA"/>
    <w:rsid w:val="00E44691"/>
    <w:rsid w:val="00E44B90"/>
    <w:rsid w:val="00E45058"/>
    <w:rsid w:val="00E45E85"/>
    <w:rsid w:val="00E45F33"/>
    <w:rsid w:val="00E46A4E"/>
    <w:rsid w:val="00E46B55"/>
    <w:rsid w:val="00E47F0E"/>
    <w:rsid w:val="00E50C62"/>
    <w:rsid w:val="00E5328C"/>
    <w:rsid w:val="00E5449D"/>
    <w:rsid w:val="00E605B8"/>
    <w:rsid w:val="00E60EB1"/>
    <w:rsid w:val="00E62FBC"/>
    <w:rsid w:val="00E63623"/>
    <w:rsid w:val="00E63665"/>
    <w:rsid w:val="00E648F9"/>
    <w:rsid w:val="00E64FAD"/>
    <w:rsid w:val="00E665CA"/>
    <w:rsid w:val="00E67A93"/>
    <w:rsid w:val="00E70A48"/>
    <w:rsid w:val="00E71640"/>
    <w:rsid w:val="00E7288B"/>
    <w:rsid w:val="00E7324E"/>
    <w:rsid w:val="00E750A7"/>
    <w:rsid w:val="00E75DC6"/>
    <w:rsid w:val="00E80D79"/>
    <w:rsid w:val="00E8128B"/>
    <w:rsid w:val="00E82215"/>
    <w:rsid w:val="00E82CF9"/>
    <w:rsid w:val="00E83B38"/>
    <w:rsid w:val="00E84F24"/>
    <w:rsid w:val="00E8654D"/>
    <w:rsid w:val="00E918D0"/>
    <w:rsid w:val="00E92CE2"/>
    <w:rsid w:val="00E93A25"/>
    <w:rsid w:val="00E9556C"/>
    <w:rsid w:val="00E9644F"/>
    <w:rsid w:val="00E96653"/>
    <w:rsid w:val="00E969B8"/>
    <w:rsid w:val="00E97AB2"/>
    <w:rsid w:val="00EA036F"/>
    <w:rsid w:val="00EA1B84"/>
    <w:rsid w:val="00EA230A"/>
    <w:rsid w:val="00EA4765"/>
    <w:rsid w:val="00EA5AA1"/>
    <w:rsid w:val="00EA73D9"/>
    <w:rsid w:val="00EA7B80"/>
    <w:rsid w:val="00EB04BF"/>
    <w:rsid w:val="00EB077B"/>
    <w:rsid w:val="00EB21C1"/>
    <w:rsid w:val="00EB3204"/>
    <w:rsid w:val="00EB42C4"/>
    <w:rsid w:val="00EB4BBE"/>
    <w:rsid w:val="00EB5A09"/>
    <w:rsid w:val="00EC0EA2"/>
    <w:rsid w:val="00EC182C"/>
    <w:rsid w:val="00EC3C6F"/>
    <w:rsid w:val="00EC4DFE"/>
    <w:rsid w:val="00EC5AC2"/>
    <w:rsid w:val="00EC5F34"/>
    <w:rsid w:val="00EC6A4D"/>
    <w:rsid w:val="00EC7821"/>
    <w:rsid w:val="00ED034D"/>
    <w:rsid w:val="00ED5146"/>
    <w:rsid w:val="00ED55C9"/>
    <w:rsid w:val="00ED5B7B"/>
    <w:rsid w:val="00EE1BC6"/>
    <w:rsid w:val="00EE4714"/>
    <w:rsid w:val="00EE6058"/>
    <w:rsid w:val="00EE65EA"/>
    <w:rsid w:val="00EE7988"/>
    <w:rsid w:val="00EF0092"/>
    <w:rsid w:val="00EF03E0"/>
    <w:rsid w:val="00EF0E5C"/>
    <w:rsid w:val="00EF0ECD"/>
    <w:rsid w:val="00EF159B"/>
    <w:rsid w:val="00EF2074"/>
    <w:rsid w:val="00EF30AA"/>
    <w:rsid w:val="00EF7812"/>
    <w:rsid w:val="00EF7842"/>
    <w:rsid w:val="00EF7B75"/>
    <w:rsid w:val="00F000A6"/>
    <w:rsid w:val="00F00C7F"/>
    <w:rsid w:val="00F013D3"/>
    <w:rsid w:val="00F017BF"/>
    <w:rsid w:val="00F03084"/>
    <w:rsid w:val="00F030B4"/>
    <w:rsid w:val="00F0468C"/>
    <w:rsid w:val="00F04AF8"/>
    <w:rsid w:val="00F057D4"/>
    <w:rsid w:val="00F06AA1"/>
    <w:rsid w:val="00F11410"/>
    <w:rsid w:val="00F13D96"/>
    <w:rsid w:val="00F13F2E"/>
    <w:rsid w:val="00F1587C"/>
    <w:rsid w:val="00F16985"/>
    <w:rsid w:val="00F20FC1"/>
    <w:rsid w:val="00F22D81"/>
    <w:rsid w:val="00F22E90"/>
    <w:rsid w:val="00F2389D"/>
    <w:rsid w:val="00F23A79"/>
    <w:rsid w:val="00F25B76"/>
    <w:rsid w:val="00F271D5"/>
    <w:rsid w:val="00F3003B"/>
    <w:rsid w:val="00F30B03"/>
    <w:rsid w:val="00F30F5B"/>
    <w:rsid w:val="00F31FAF"/>
    <w:rsid w:val="00F32921"/>
    <w:rsid w:val="00F330AC"/>
    <w:rsid w:val="00F33B0C"/>
    <w:rsid w:val="00F36E97"/>
    <w:rsid w:val="00F3735F"/>
    <w:rsid w:val="00F37BEE"/>
    <w:rsid w:val="00F37C20"/>
    <w:rsid w:val="00F37EF9"/>
    <w:rsid w:val="00F41508"/>
    <w:rsid w:val="00F4204B"/>
    <w:rsid w:val="00F4297A"/>
    <w:rsid w:val="00F42ACB"/>
    <w:rsid w:val="00F42EE7"/>
    <w:rsid w:val="00F44736"/>
    <w:rsid w:val="00F469AE"/>
    <w:rsid w:val="00F47A99"/>
    <w:rsid w:val="00F47BD0"/>
    <w:rsid w:val="00F500A7"/>
    <w:rsid w:val="00F501B6"/>
    <w:rsid w:val="00F508EF"/>
    <w:rsid w:val="00F5103D"/>
    <w:rsid w:val="00F51E13"/>
    <w:rsid w:val="00F529C2"/>
    <w:rsid w:val="00F530A9"/>
    <w:rsid w:val="00F55B0F"/>
    <w:rsid w:val="00F55BA0"/>
    <w:rsid w:val="00F570E9"/>
    <w:rsid w:val="00F57167"/>
    <w:rsid w:val="00F6445D"/>
    <w:rsid w:val="00F65645"/>
    <w:rsid w:val="00F6659E"/>
    <w:rsid w:val="00F668F0"/>
    <w:rsid w:val="00F66F45"/>
    <w:rsid w:val="00F67095"/>
    <w:rsid w:val="00F7229A"/>
    <w:rsid w:val="00F74045"/>
    <w:rsid w:val="00F76BAF"/>
    <w:rsid w:val="00F76F6B"/>
    <w:rsid w:val="00F806B1"/>
    <w:rsid w:val="00F8267A"/>
    <w:rsid w:val="00F82F99"/>
    <w:rsid w:val="00F837DD"/>
    <w:rsid w:val="00F83C28"/>
    <w:rsid w:val="00F847D2"/>
    <w:rsid w:val="00F863DE"/>
    <w:rsid w:val="00F8669D"/>
    <w:rsid w:val="00F86D04"/>
    <w:rsid w:val="00F86DE4"/>
    <w:rsid w:val="00F87808"/>
    <w:rsid w:val="00F87C40"/>
    <w:rsid w:val="00F90E13"/>
    <w:rsid w:val="00F91459"/>
    <w:rsid w:val="00F9155A"/>
    <w:rsid w:val="00F91FDD"/>
    <w:rsid w:val="00F92535"/>
    <w:rsid w:val="00F92738"/>
    <w:rsid w:val="00F9459E"/>
    <w:rsid w:val="00F947A3"/>
    <w:rsid w:val="00F9783D"/>
    <w:rsid w:val="00FA0EE7"/>
    <w:rsid w:val="00FA188B"/>
    <w:rsid w:val="00FA1FA1"/>
    <w:rsid w:val="00FA3A96"/>
    <w:rsid w:val="00FA5E62"/>
    <w:rsid w:val="00FA5EFC"/>
    <w:rsid w:val="00FA6675"/>
    <w:rsid w:val="00FA6BC4"/>
    <w:rsid w:val="00FA790A"/>
    <w:rsid w:val="00FA7FA8"/>
    <w:rsid w:val="00FB0060"/>
    <w:rsid w:val="00FB0189"/>
    <w:rsid w:val="00FB1B4C"/>
    <w:rsid w:val="00FB2201"/>
    <w:rsid w:val="00FB2935"/>
    <w:rsid w:val="00FB44D0"/>
    <w:rsid w:val="00FB520D"/>
    <w:rsid w:val="00FB6D36"/>
    <w:rsid w:val="00FB765F"/>
    <w:rsid w:val="00FB7F2B"/>
    <w:rsid w:val="00FC01A5"/>
    <w:rsid w:val="00FC0E48"/>
    <w:rsid w:val="00FC1B47"/>
    <w:rsid w:val="00FC2CAD"/>
    <w:rsid w:val="00FC3216"/>
    <w:rsid w:val="00FC3476"/>
    <w:rsid w:val="00FC5C54"/>
    <w:rsid w:val="00FC6F73"/>
    <w:rsid w:val="00FD196B"/>
    <w:rsid w:val="00FD215E"/>
    <w:rsid w:val="00FD499E"/>
    <w:rsid w:val="00FD4AC0"/>
    <w:rsid w:val="00FD4FFC"/>
    <w:rsid w:val="00FD6794"/>
    <w:rsid w:val="00FD69F4"/>
    <w:rsid w:val="00FD721F"/>
    <w:rsid w:val="00FD77D0"/>
    <w:rsid w:val="00FD7EF0"/>
    <w:rsid w:val="00FE059A"/>
    <w:rsid w:val="00FE079E"/>
    <w:rsid w:val="00FE0F78"/>
    <w:rsid w:val="00FE1E7D"/>
    <w:rsid w:val="00FE2111"/>
    <w:rsid w:val="00FE2597"/>
    <w:rsid w:val="00FE25C1"/>
    <w:rsid w:val="00FE2D57"/>
    <w:rsid w:val="00FE31D1"/>
    <w:rsid w:val="00FE358B"/>
    <w:rsid w:val="00FE5292"/>
    <w:rsid w:val="00FE52E6"/>
    <w:rsid w:val="00FE54C0"/>
    <w:rsid w:val="00FE6CF3"/>
    <w:rsid w:val="00FF01F2"/>
    <w:rsid w:val="00FF0677"/>
    <w:rsid w:val="00FF089F"/>
    <w:rsid w:val="00FF209A"/>
    <w:rsid w:val="00FF22B2"/>
    <w:rsid w:val="00FF2377"/>
    <w:rsid w:val="00FF24FA"/>
    <w:rsid w:val="00FF3242"/>
    <w:rsid w:val="00FF4224"/>
    <w:rsid w:val="00FF646A"/>
    <w:rsid w:val="00FF6C9C"/>
    <w:rsid w:val="00FF7128"/>
    <w:rsid w:val="00FF75F2"/>
    <w:rsid w:val="00FF77D5"/>
    <w:rsid w:val="00FF7A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BD7230-B9B2-49DA-8D57-9A32B181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 w:type="paragraph" w:customStyle="1" w:styleId="Textoindependiente32">
    <w:name w:val="Texto independiente 32"/>
    <w:basedOn w:val="Normal"/>
    <w:rsid w:val="009F2EF5"/>
    <w:pPr>
      <w:spacing w:line="360" w:lineRule="auto"/>
      <w:jc w:val="both"/>
    </w:pPr>
    <w:rPr>
      <w:rFonts w:ascii="Arial" w:hAnsi="Arial"/>
    </w:rPr>
  </w:style>
  <w:style w:type="paragraph" w:customStyle="1" w:styleId="Textoindependiente33">
    <w:name w:val="Texto independiente 33"/>
    <w:basedOn w:val="Normal"/>
    <w:rsid w:val="009F2EF5"/>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28190">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9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232A-857F-4816-BA5E-029A51CE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12</Pages>
  <Words>5212</Words>
  <Characters>28670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110</cp:revision>
  <cp:lastPrinted>2017-10-18T19:48:00Z</cp:lastPrinted>
  <dcterms:created xsi:type="dcterms:W3CDTF">2017-10-13T20:42:00Z</dcterms:created>
  <dcterms:modified xsi:type="dcterms:W3CDTF">2017-11-23T15:46:00Z</dcterms:modified>
</cp:coreProperties>
</file>