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36" w:rsidRPr="005F31C4" w:rsidRDefault="00546236" w:rsidP="00546236">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546236" w:rsidRPr="00D85E04" w:rsidRDefault="00546236" w:rsidP="00546236">
      <w:pPr>
        <w:rPr>
          <w:rFonts w:ascii="Tahoma" w:hAnsi="Tahoma" w:cs="Tahoma"/>
          <w:b/>
          <w:sz w:val="18"/>
          <w:szCs w:val="18"/>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220DEA" w:rsidRDefault="00220DEA"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270BA5" w:rsidRDefault="00270BA5" w:rsidP="00B93086">
      <w:pPr>
        <w:ind w:left="2835"/>
        <w:jc w:val="both"/>
        <w:rPr>
          <w:rFonts w:ascii="Arial" w:hAnsi="Arial" w:cs="Arial"/>
          <w:b/>
          <w:sz w:val="16"/>
          <w:szCs w:val="16"/>
          <w:u w:val="single"/>
        </w:rPr>
      </w:pP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662F4">
        <w:rPr>
          <w:rFonts w:ascii="Arial" w:hAnsi="Arial" w:cs="Arial"/>
          <w:sz w:val="16"/>
          <w:szCs w:val="16"/>
        </w:rPr>
        <w:t>Consulta</w:t>
      </w:r>
      <w:r w:rsidRPr="00952C93">
        <w:rPr>
          <w:rFonts w:ascii="Arial" w:hAnsi="Arial" w:cs="Arial"/>
          <w:b/>
          <w:sz w:val="16"/>
          <w:szCs w:val="16"/>
        </w:rPr>
        <w:tab/>
        <w:t xml:space="preserve"> </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B93086">
      <w:pPr>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C5272F">
        <w:rPr>
          <w:rFonts w:ascii="Arial" w:hAnsi="Arial" w:cs="Arial"/>
          <w:sz w:val="16"/>
          <w:szCs w:val="16"/>
        </w:rPr>
        <w:t>66170</w:t>
      </w:r>
      <w:r w:rsidR="0008268E">
        <w:rPr>
          <w:rFonts w:ascii="Arial" w:hAnsi="Arial" w:cs="Arial"/>
          <w:sz w:val="16"/>
          <w:szCs w:val="16"/>
        </w:rPr>
        <w:t>-31-05-0</w:t>
      </w:r>
      <w:r w:rsidR="00C5272F">
        <w:rPr>
          <w:rFonts w:ascii="Arial" w:hAnsi="Arial" w:cs="Arial"/>
          <w:sz w:val="16"/>
          <w:szCs w:val="16"/>
        </w:rPr>
        <w:t>01-2016-00020</w:t>
      </w:r>
      <w:r w:rsidRPr="00952C93">
        <w:rPr>
          <w:rFonts w:ascii="Arial" w:hAnsi="Arial" w:cs="Arial"/>
          <w:sz w:val="16"/>
          <w:szCs w:val="16"/>
        </w:rPr>
        <w:t xml:space="preserve">-01 </w:t>
      </w:r>
    </w:p>
    <w:p w:rsidR="00B93086" w:rsidRPr="00952C93" w:rsidRDefault="00B93086" w:rsidP="00B20FE2">
      <w:pPr>
        <w:ind w:left="4950" w:hanging="211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C5272F">
        <w:rPr>
          <w:rFonts w:ascii="Arial" w:hAnsi="Arial" w:cs="Arial"/>
          <w:bCs/>
          <w:iCs/>
          <w:sz w:val="16"/>
          <w:szCs w:val="16"/>
        </w:rPr>
        <w:t>Lucy Johana Giraldo Correa</w:t>
      </w:r>
      <w:r w:rsidR="008035C8">
        <w:rPr>
          <w:rFonts w:ascii="Arial" w:hAnsi="Arial" w:cs="Arial"/>
          <w:bCs/>
          <w:iCs/>
          <w:sz w:val="16"/>
          <w:szCs w:val="16"/>
        </w:rPr>
        <w:t xml:space="preserve"> </w:t>
      </w:r>
    </w:p>
    <w:p w:rsidR="00B93086" w:rsidRPr="00952C93" w:rsidRDefault="00B93086" w:rsidP="004914BE">
      <w:pPr>
        <w:ind w:left="4950" w:hanging="211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BC77F4">
        <w:rPr>
          <w:rFonts w:ascii="Arial" w:hAnsi="Arial" w:cs="Arial"/>
          <w:sz w:val="16"/>
          <w:szCs w:val="16"/>
        </w:rPr>
        <w:t xml:space="preserve">Corporación </w:t>
      </w:r>
      <w:r w:rsidR="009703F1">
        <w:rPr>
          <w:rFonts w:ascii="Arial" w:hAnsi="Arial" w:cs="Arial"/>
          <w:sz w:val="16"/>
          <w:szCs w:val="16"/>
        </w:rPr>
        <w:t xml:space="preserve">Incubadora de Empresas Base Tecnológica del Eje Cafetero </w:t>
      </w:r>
      <w:r w:rsidR="00BC77F4">
        <w:rPr>
          <w:rFonts w:ascii="Arial" w:hAnsi="Arial" w:cs="Arial"/>
          <w:sz w:val="16"/>
          <w:szCs w:val="16"/>
        </w:rPr>
        <w:t>-</w:t>
      </w:r>
      <w:r w:rsidR="00C5272F">
        <w:rPr>
          <w:rFonts w:ascii="Arial" w:hAnsi="Arial" w:cs="Arial"/>
          <w:sz w:val="16"/>
          <w:szCs w:val="16"/>
        </w:rPr>
        <w:t>Incubar Eje Cafetero</w:t>
      </w:r>
      <w:r w:rsidR="00BC77F4">
        <w:rPr>
          <w:rFonts w:ascii="Arial" w:hAnsi="Arial" w:cs="Arial"/>
          <w:sz w:val="16"/>
          <w:szCs w:val="16"/>
        </w:rPr>
        <w:t>-</w:t>
      </w:r>
      <w:r w:rsidR="00C5272F">
        <w:rPr>
          <w:rFonts w:ascii="Arial" w:hAnsi="Arial" w:cs="Arial"/>
          <w:sz w:val="16"/>
          <w:szCs w:val="16"/>
        </w:rPr>
        <w:t xml:space="preserve"> y Fibravid SAS</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Pr="00952C93">
        <w:rPr>
          <w:rFonts w:ascii="Arial" w:hAnsi="Arial" w:cs="Arial"/>
          <w:sz w:val="16"/>
          <w:szCs w:val="16"/>
        </w:rPr>
        <w:t>Laboral del Circuito de</w:t>
      </w:r>
      <w:r w:rsidR="000B2E20">
        <w:rPr>
          <w:rFonts w:ascii="Arial" w:hAnsi="Arial" w:cs="Arial"/>
          <w:sz w:val="16"/>
          <w:szCs w:val="16"/>
        </w:rPr>
        <w:t xml:space="preserve"> </w:t>
      </w:r>
      <w:r w:rsidR="00C5272F">
        <w:rPr>
          <w:rFonts w:ascii="Arial" w:hAnsi="Arial" w:cs="Arial"/>
          <w:sz w:val="16"/>
          <w:szCs w:val="16"/>
        </w:rPr>
        <w:t>Dosquebradas</w:t>
      </w:r>
      <w:r w:rsidRPr="00952C93">
        <w:rPr>
          <w:rFonts w:ascii="Arial" w:hAnsi="Arial" w:cs="Arial"/>
          <w:b/>
          <w:sz w:val="16"/>
          <w:szCs w:val="16"/>
        </w:rPr>
        <w:t xml:space="preserve"> </w:t>
      </w:r>
    </w:p>
    <w:p w:rsidR="004477CB" w:rsidRPr="004477CB" w:rsidRDefault="004477CB" w:rsidP="004477CB">
      <w:pPr>
        <w:pStyle w:val="Sinespaciado"/>
        <w:jc w:val="both"/>
        <w:rPr>
          <w:rFonts w:ascii="Arial" w:hAnsi="Arial" w:cs="Arial"/>
          <w:sz w:val="18"/>
          <w:szCs w:val="18"/>
        </w:rPr>
      </w:pPr>
    </w:p>
    <w:p w:rsidR="004477CB" w:rsidRPr="004477CB" w:rsidRDefault="004477CB" w:rsidP="004477CB">
      <w:pPr>
        <w:pStyle w:val="Sinespaciado"/>
        <w:jc w:val="both"/>
        <w:rPr>
          <w:rFonts w:ascii="Arial" w:hAnsi="Arial" w:cs="Arial"/>
          <w:sz w:val="18"/>
          <w:szCs w:val="18"/>
        </w:rPr>
      </w:pPr>
      <w:r w:rsidRPr="004477CB">
        <w:rPr>
          <w:rFonts w:ascii="Arial" w:hAnsi="Arial" w:cs="Arial"/>
          <w:b/>
          <w:sz w:val="18"/>
          <w:szCs w:val="18"/>
        </w:rPr>
        <w:t xml:space="preserve">Tema a Tratar: </w:t>
      </w:r>
      <w:r w:rsidRPr="004477CB">
        <w:rPr>
          <w:rFonts w:ascii="Arial" w:hAnsi="Arial" w:cs="Arial"/>
          <w:b/>
          <w:sz w:val="18"/>
          <w:szCs w:val="18"/>
        </w:rPr>
        <w:tab/>
      </w:r>
      <w:r w:rsidRPr="004477CB">
        <w:rPr>
          <w:rFonts w:ascii="Arial" w:hAnsi="Arial" w:cs="Arial"/>
          <w:b/>
          <w:sz w:val="18"/>
          <w:szCs w:val="18"/>
        </w:rPr>
        <w:tab/>
      </w:r>
      <w:r w:rsidRPr="004477CB">
        <w:rPr>
          <w:rFonts w:ascii="Arial" w:hAnsi="Arial" w:cs="Arial"/>
          <w:b/>
          <w:sz w:val="18"/>
          <w:szCs w:val="18"/>
        </w:rPr>
        <w:tab/>
      </w:r>
      <w:r w:rsidRPr="004477CB">
        <w:rPr>
          <w:rFonts w:ascii="Arial" w:hAnsi="Arial" w:cs="Arial"/>
          <w:b/>
          <w:sz w:val="18"/>
          <w:szCs w:val="18"/>
        </w:rPr>
        <w:tab/>
      </w:r>
      <w:r w:rsidRPr="004477CB">
        <w:rPr>
          <w:rFonts w:ascii="Arial" w:hAnsi="Arial" w:cs="Arial"/>
          <w:b/>
          <w:sz w:val="18"/>
          <w:szCs w:val="18"/>
        </w:rPr>
        <w:tab/>
        <w:t>PRESTACIÓN PERSONAL – PRESUNCIÓN DEL ARTÍCULO 24 DEL CST FUE INFIRMADA – INEXISTENCIA DE SUBORDINACIÓN - CONTRATO DE PRESTACIÓN DE SERVICIOS -</w:t>
      </w:r>
      <w:r>
        <w:rPr>
          <w:rFonts w:ascii="Arial" w:hAnsi="Arial" w:cs="Arial"/>
          <w:sz w:val="18"/>
          <w:szCs w:val="18"/>
        </w:rPr>
        <w:t xml:space="preserve"> </w:t>
      </w:r>
      <w:r w:rsidRPr="004477CB">
        <w:rPr>
          <w:rFonts w:ascii="Arial" w:hAnsi="Arial" w:cs="Arial"/>
          <w:sz w:val="18"/>
          <w:szCs w:val="18"/>
        </w:rPr>
        <w:t>Con el caudal probatorio que obra en el proceso  se acreditó la prestación personal del servicio de la señora Giraldo Correa para Incubar Eje Cafetero, como encargada del diseño y fabricación de piezas de plástico reforzado por unidad, la que confesó además este al contestar la demanda (fl. 52).</w:t>
      </w:r>
    </w:p>
    <w:p w:rsidR="004477CB" w:rsidRPr="004477CB" w:rsidRDefault="004477CB" w:rsidP="004477CB">
      <w:pPr>
        <w:pStyle w:val="Sinespaciado"/>
        <w:jc w:val="both"/>
        <w:rPr>
          <w:rFonts w:ascii="Arial" w:hAnsi="Arial" w:cs="Arial"/>
          <w:sz w:val="18"/>
          <w:szCs w:val="18"/>
        </w:rPr>
      </w:pPr>
    </w:p>
    <w:p w:rsidR="004477CB" w:rsidRPr="004477CB" w:rsidRDefault="004477CB" w:rsidP="004477CB">
      <w:pPr>
        <w:pStyle w:val="Sinespaciado"/>
        <w:jc w:val="both"/>
        <w:rPr>
          <w:rFonts w:ascii="Arial" w:hAnsi="Arial" w:cs="Arial"/>
          <w:sz w:val="18"/>
          <w:szCs w:val="18"/>
        </w:rPr>
      </w:pPr>
      <w:r w:rsidRPr="004477CB">
        <w:rPr>
          <w:rFonts w:ascii="Arial" w:hAnsi="Arial" w:cs="Arial"/>
          <w:sz w:val="18"/>
          <w:szCs w:val="18"/>
        </w:rPr>
        <w:t>Tal servicio personal permite presumir que se desarrolló en el marco de un contrato de trabajo. Así las cosas, le corresponde a la parte pasiva desvirtuar los elementos de</w:t>
      </w:r>
      <w:bookmarkStart w:id="0" w:name="_GoBack"/>
      <w:bookmarkEnd w:id="0"/>
      <w:r w:rsidRPr="004477CB">
        <w:rPr>
          <w:rFonts w:ascii="Arial" w:hAnsi="Arial" w:cs="Arial"/>
          <w:sz w:val="18"/>
          <w:szCs w:val="18"/>
        </w:rPr>
        <w:t>l contrato, especialmente la subordinación, lo que estimó el a quo logró. Veamos que se probó.</w:t>
      </w:r>
    </w:p>
    <w:p w:rsidR="004477CB" w:rsidRPr="004477CB" w:rsidRDefault="004477CB" w:rsidP="004477CB">
      <w:pPr>
        <w:pStyle w:val="Sinespaciado"/>
        <w:jc w:val="both"/>
        <w:rPr>
          <w:rFonts w:ascii="Arial" w:hAnsi="Arial" w:cs="Arial"/>
          <w:sz w:val="18"/>
          <w:szCs w:val="18"/>
        </w:rPr>
      </w:pPr>
    </w:p>
    <w:p w:rsidR="004477CB" w:rsidRPr="004477CB" w:rsidRDefault="004477CB" w:rsidP="004477CB">
      <w:pPr>
        <w:pStyle w:val="Sinespaciado"/>
        <w:jc w:val="both"/>
        <w:rPr>
          <w:rFonts w:ascii="Arial" w:hAnsi="Arial" w:cs="Arial"/>
          <w:sz w:val="18"/>
          <w:szCs w:val="18"/>
        </w:rPr>
      </w:pPr>
      <w:r w:rsidRPr="004477CB">
        <w:rPr>
          <w:rFonts w:ascii="Arial" w:hAnsi="Arial" w:cs="Arial"/>
          <w:sz w:val="18"/>
          <w:szCs w:val="18"/>
        </w:rPr>
        <w:t>En primer lugar hay que afirmar que se demostró que el contrato que celebró la demandante con Incubar, se hizo en el marco de un programa productivo que se desarrolló para el mejoramiento de la calidad de vida de población pobre y vulnerable, del corregimiento de Caimalito de Pereira; donde se capacitó a dicho grupo poblacional para la conformación de una Unidad productiva o proyecto con el que buscaría generar las condiciones que les permitieran convertirse en una empresa, conformada por las personas que allí se desempeñan, una vez alcanzaran el desarrollo de su capacidad productiva, el mercado y el punto de equilibrio.</w:t>
      </w:r>
    </w:p>
    <w:p w:rsidR="004477CB" w:rsidRPr="004477CB" w:rsidRDefault="004477CB" w:rsidP="004477CB">
      <w:pPr>
        <w:pStyle w:val="Sinespaciado"/>
        <w:jc w:val="both"/>
        <w:rPr>
          <w:rFonts w:ascii="Arial" w:hAnsi="Arial" w:cs="Arial"/>
          <w:sz w:val="18"/>
          <w:szCs w:val="18"/>
        </w:rPr>
      </w:pPr>
    </w:p>
    <w:p w:rsidR="004477CB" w:rsidRPr="004477CB" w:rsidRDefault="004477CB" w:rsidP="004477CB">
      <w:pPr>
        <w:pStyle w:val="Sinespaciado"/>
        <w:jc w:val="both"/>
        <w:rPr>
          <w:rFonts w:ascii="Arial" w:hAnsi="Arial" w:cs="Arial"/>
          <w:sz w:val="18"/>
          <w:szCs w:val="18"/>
        </w:rPr>
      </w:pPr>
      <w:r w:rsidRPr="004477CB">
        <w:rPr>
          <w:rFonts w:ascii="Arial" w:hAnsi="Arial" w:cs="Arial"/>
          <w:sz w:val="18"/>
          <w:szCs w:val="18"/>
        </w:rPr>
        <w:t>Para lograr este propósito se contó con el acompañamiento de Incubar eje cafetero, quien suministró los implementos para que realizaran su labor, como lo dijo su representante legal y lo corroboraron los testigos Yuberney Claros León, Yamileny González Sepúlveda y Yuliana Lizeth Rojas Castaño; el primero como asesor de la Unidad y los demás, integrantes de la misma, quienes depusieron que como integrantes de la Unidad productiva, a la que pertenecía la demandante y a la que llegó por iniciativa de estos declarantes, no tenían relación laboral alguna con Incubar Eje Cafetero, solo se limitaban a utilizar los implementos suministrados, con el fin de que la Unidad alcanzara la capacidad productiva y pudiera convertirse en una empresa a futuro.</w:t>
      </w:r>
    </w:p>
    <w:p w:rsidR="004477CB" w:rsidRPr="004477CB" w:rsidRDefault="004477CB" w:rsidP="004477CB">
      <w:pPr>
        <w:pStyle w:val="Sinespaciado"/>
        <w:jc w:val="both"/>
        <w:rPr>
          <w:rFonts w:ascii="Arial" w:hAnsi="Arial" w:cs="Arial"/>
          <w:sz w:val="18"/>
          <w:szCs w:val="18"/>
        </w:rPr>
      </w:pPr>
    </w:p>
    <w:p w:rsidR="004477CB" w:rsidRPr="004477CB" w:rsidRDefault="004477CB" w:rsidP="004477CB">
      <w:pPr>
        <w:pStyle w:val="Sinespaciado"/>
        <w:jc w:val="both"/>
        <w:rPr>
          <w:rFonts w:ascii="Arial" w:hAnsi="Arial" w:cs="Arial"/>
          <w:sz w:val="18"/>
          <w:szCs w:val="18"/>
        </w:rPr>
      </w:pPr>
      <w:r w:rsidRPr="004477CB">
        <w:rPr>
          <w:rFonts w:ascii="Arial" w:hAnsi="Arial" w:cs="Arial"/>
          <w:sz w:val="18"/>
          <w:szCs w:val="18"/>
        </w:rPr>
        <w:t>De ahí, que la actora, al ser parte de la Unidad productiva, actuó con autonomía e independencia en su labor, con el propósito de lograr lo ya mencionado, sin que para ello recibiera órdenes o directrices por parte del coordinador del proyecto, como lo expusieron los anteriores declarantes.</w:t>
      </w:r>
    </w:p>
    <w:p w:rsidR="004477CB" w:rsidRPr="004477CB" w:rsidRDefault="004477CB" w:rsidP="004477CB">
      <w:pPr>
        <w:pStyle w:val="Sinespaciado"/>
        <w:jc w:val="both"/>
        <w:rPr>
          <w:rFonts w:ascii="Arial" w:hAnsi="Arial" w:cs="Arial"/>
          <w:sz w:val="18"/>
          <w:szCs w:val="18"/>
        </w:rPr>
      </w:pPr>
    </w:p>
    <w:p w:rsidR="00B93086" w:rsidRDefault="004477CB" w:rsidP="004477CB">
      <w:pPr>
        <w:pStyle w:val="Sinespaciado"/>
        <w:jc w:val="both"/>
        <w:rPr>
          <w:rFonts w:ascii="Arial" w:hAnsi="Arial" w:cs="Arial"/>
          <w:sz w:val="18"/>
          <w:szCs w:val="18"/>
        </w:rPr>
      </w:pPr>
      <w:r w:rsidRPr="004477CB">
        <w:rPr>
          <w:rFonts w:ascii="Arial" w:hAnsi="Arial" w:cs="Arial"/>
          <w:sz w:val="18"/>
          <w:szCs w:val="18"/>
        </w:rPr>
        <w:t>Por otra parte, de la lectura del certificado de existencia y representación legal de Incubar Eje Cafetero, visibles a folios 29 a 30 y 57 a 60, se tiene que dentro de su objeto social está el fomento de la cultura emprendedora y el desarrollo tecnológico, así como la dinamización de la economía de la región del eje cafetero colombiano; a través de la creación de empresas rentables, basadas en el conocimiento de los emprendedores, estratégicamente orientadas a la innovación, prestándoles una integrada gama de servicios, entre otros; lo que deja entrever el propósito de Incubar Eje Cafetero frente a la Unidad productiva en general, que no era, que prestar ayuda o asesoría para que ésta pudiera crear empresa, máxime cuando, el producto de la actividad de los cuatro emprendedores iniciales, esto es, Luis Fernando Muñoz, Yamileny González Sepúlveda, Adriana María Martínez y Yuliana Lizeth Rojas Castaño, se reinvertía en materiales o insumos, herramientas, equipos de protección, etc., con el objetivo de lograr un punto de equilibrio económico que permi</w:t>
      </w:r>
      <w:r>
        <w:rPr>
          <w:rFonts w:ascii="Arial" w:hAnsi="Arial" w:cs="Arial"/>
          <w:sz w:val="18"/>
          <w:szCs w:val="18"/>
        </w:rPr>
        <w:t>tiera la formación de empresa.</w:t>
      </w:r>
    </w:p>
    <w:p w:rsidR="004477CB" w:rsidRPr="004477CB" w:rsidRDefault="004477CB" w:rsidP="004477CB">
      <w:pPr>
        <w:pStyle w:val="Sinespaciado"/>
        <w:jc w:val="both"/>
        <w:rPr>
          <w:rFonts w:ascii="Arial" w:hAnsi="Arial" w:cs="Arial"/>
          <w:sz w:val="18"/>
          <w:szCs w:val="18"/>
        </w:rPr>
      </w:pPr>
    </w:p>
    <w:p w:rsidR="00220DEA" w:rsidRPr="004477CB" w:rsidRDefault="00220DEA" w:rsidP="004477CB">
      <w:pPr>
        <w:pStyle w:val="Sinespaciado"/>
        <w:jc w:val="both"/>
        <w:rPr>
          <w:rFonts w:ascii="Arial" w:eastAsia="Calibri" w:hAnsi="Arial" w:cs="Arial"/>
          <w:sz w:val="18"/>
          <w:szCs w:val="18"/>
          <w:lang w:val="es-CO"/>
        </w:rPr>
      </w:pPr>
    </w:p>
    <w:p w:rsidR="00226D5F" w:rsidRPr="00220DEA" w:rsidRDefault="00226D5F" w:rsidP="00634307">
      <w:pPr>
        <w:spacing w:line="276" w:lineRule="auto"/>
        <w:jc w:val="both"/>
        <w:rPr>
          <w:rFonts w:ascii="Arial" w:hAnsi="Arial" w:cs="Arial"/>
          <w:bCs/>
          <w:iCs/>
          <w:szCs w:val="24"/>
        </w:rPr>
      </w:pPr>
      <w:r w:rsidRPr="00AC486E">
        <w:rPr>
          <w:rFonts w:ascii="Arial" w:eastAsia="Calibri" w:hAnsi="Arial" w:cs="Arial"/>
          <w:szCs w:val="24"/>
          <w:lang w:val="es-CO" w:eastAsia="en-US"/>
        </w:rPr>
        <w:lastRenderedPageBreak/>
        <w:t xml:space="preserve">En Pereira, </w:t>
      </w:r>
      <w:r w:rsidR="00212B63">
        <w:rPr>
          <w:rFonts w:ascii="Arial" w:eastAsia="Calibri" w:hAnsi="Arial" w:cs="Arial"/>
          <w:szCs w:val="24"/>
          <w:lang w:val="es-CO" w:eastAsia="en-US"/>
        </w:rPr>
        <w:t>a</w:t>
      </w:r>
      <w:r w:rsidR="00FB5FB5">
        <w:rPr>
          <w:rFonts w:ascii="Arial" w:eastAsia="Calibri" w:hAnsi="Arial" w:cs="Arial"/>
          <w:szCs w:val="24"/>
          <w:lang w:val="es-CO" w:eastAsia="en-US"/>
        </w:rPr>
        <w:t xml:space="preserve"> </w:t>
      </w:r>
      <w:r w:rsidR="00212B63">
        <w:rPr>
          <w:rFonts w:ascii="Arial" w:eastAsia="Calibri" w:hAnsi="Arial" w:cs="Arial"/>
          <w:szCs w:val="24"/>
          <w:lang w:val="es-CO" w:eastAsia="en-US"/>
        </w:rPr>
        <w:t>l</w:t>
      </w:r>
      <w:r w:rsidR="00FB5FB5">
        <w:rPr>
          <w:rFonts w:ascii="Arial" w:eastAsia="Calibri" w:hAnsi="Arial" w:cs="Arial"/>
          <w:szCs w:val="24"/>
          <w:lang w:val="es-CO" w:eastAsia="en-US"/>
        </w:rPr>
        <w:t>os</w:t>
      </w:r>
      <w:r w:rsidRPr="00CF0D70">
        <w:rPr>
          <w:rFonts w:ascii="Arial" w:eastAsia="Calibri" w:hAnsi="Arial" w:cs="Arial"/>
          <w:szCs w:val="24"/>
          <w:lang w:val="es-CO" w:eastAsia="en-US"/>
        </w:rPr>
        <w:t xml:space="preserve"> </w:t>
      </w:r>
      <w:r w:rsidR="00C5272F">
        <w:rPr>
          <w:rFonts w:ascii="Arial" w:eastAsia="Calibri" w:hAnsi="Arial" w:cs="Arial"/>
          <w:szCs w:val="24"/>
          <w:lang w:val="es-CO" w:eastAsia="en-US"/>
        </w:rPr>
        <w:t>treinta y uno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C5272F">
        <w:rPr>
          <w:rFonts w:ascii="Arial" w:eastAsia="Calibri" w:hAnsi="Arial" w:cs="Arial"/>
          <w:szCs w:val="24"/>
          <w:lang w:val="es-CO" w:eastAsia="en-US"/>
        </w:rPr>
        <w:t>31</w:t>
      </w:r>
      <w:r w:rsidR="00212B63">
        <w:rPr>
          <w:rFonts w:ascii="Arial" w:eastAsia="Calibri" w:hAnsi="Arial" w:cs="Arial"/>
          <w:szCs w:val="24"/>
          <w:lang w:val="es-CO" w:eastAsia="en-US"/>
        </w:rPr>
        <w:t>) día</w:t>
      </w:r>
      <w:r w:rsidR="00FB5FB5">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w:t>
      </w:r>
      <w:r w:rsidR="00212B63">
        <w:rPr>
          <w:rFonts w:ascii="Arial" w:eastAsia="Calibri" w:hAnsi="Arial" w:cs="Arial"/>
          <w:szCs w:val="24"/>
          <w:lang w:val="es-CO" w:eastAsia="en-US"/>
        </w:rPr>
        <w:t xml:space="preserve"> </w:t>
      </w:r>
      <w:r w:rsidR="00F662F4">
        <w:rPr>
          <w:rFonts w:ascii="Arial" w:eastAsia="Calibri" w:hAnsi="Arial" w:cs="Arial"/>
          <w:szCs w:val="24"/>
          <w:lang w:val="es-CO" w:eastAsia="en-US"/>
        </w:rPr>
        <w:t>octu</w:t>
      </w:r>
      <w:r w:rsidR="00FB5FB5">
        <w:rPr>
          <w:rFonts w:ascii="Arial" w:eastAsia="Calibri" w:hAnsi="Arial" w:cs="Arial"/>
          <w:szCs w:val="24"/>
          <w:lang w:val="es-CO" w:eastAsia="en-US"/>
        </w:rPr>
        <w:t>bre</w:t>
      </w:r>
      <w:r w:rsidR="007C5A02" w:rsidRPr="00CF0D70">
        <w:rPr>
          <w:rFonts w:ascii="Arial" w:eastAsia="Calibri" w:hAnsi="Arial" w:cs="Arial"/>
          <w:szCs w:val="24"/>
          <w:lang w:val="es-CO" w:eastAsia="en-US"/>
        </w:rPr>
        <w:t xml:space="preserve"> </w:t>
      </w:r>
      <w:r w:rsidR="00FB5FB5">
        <w:rPr>
          <w:rFonts w:ascii="Arial" w:eastAsia="Calibri" w:hAnsi="Arial" w:cs="Arial"/>
          <w:szCs w:val="24"/>
          <w:lang w:val="es-CO" w:eastAsia="en-US"/>
        </w:rPr>
        <w:t xml:space="preserve">de </w:t>
      </w:r>
      <w:r w:rsidRPr="00CF0D70">
        <w:rPr>
          <w:rFonts w:ascii="Arial" w:eastAsia="Calibri" w:hAnsi="Arial" w:cs="Arial"/>
          <w:szCs w:val="24"/>
          <w:lang w:val="es-CO" w:eastAsia="en-US"/>
        </w:rPr>
        <w:t xml:space="preserve">dos mil </w:t>
      </w:r>
      <w:r w:rsidR="007C5A02" w:rsidRPr="00CF0D70">
        <w:rPr>
          <w:rFonts w:ascii="Arial" w:eastAsia="Calibri" w:hAnsi="Arial" w:cs="Arial"/>
          <w:szCs w:val="24"/>
          <w:lang w:val="es-CO" w:eastAsia="en-US"/>
        </w:rPr>
        <w:t>diecis</w:t>
      </w:r>
      <w:r w:rsidR="00BB0BB1">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BB0BB1">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C5272F">
        <w:rPr>
          <w:rFonts w:ascii="Arial" w:eastAsia="Calibri" w:hAnsi="Arial" w:cs="Arial"/>
          <w:szCs w:val="24"/>
          <w:lang w:val="es-CO" w:eastAsia="en-US"/>
        </w:rPr>
        <w:t>nueve y treinta</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C5272F">
        <w:rPr>
          <w:rFonts w:ascii="Arial" w:eastAsia="Calibri" w:hAnsi="Arial" w:cs="Arial"/>
          <w:szCs w:val="24"/>
          <w:lang w:val="es-CO" w:eastAsia="en-US"/>
        </w:rPr>
        <w:t>9:3</w:t>
      </w:r>
      <w:r w:rsidR="00FB5FB5">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8035C8">
        <w:rPr>
          <w:rFonts w:ascii="Arial" w:hAnsi="Arial" w:cs="Arial"/>
          <w:bCs/>
          <w:color w:val="000000"/>
          <w:szCs w:val="24"/>
          <w:lang w:eastAsia="es-CO"/>
        </w:rPr>
        <w:t>grado jurisdiccional de consulta</w:t>
      </w:r>
      <w:r w:rsidR="005E5FDE">
        <w:rPr>
          <w:rFonts w:ascii="Arial" w:hAnsi="Arial" w:cs="Arial"/>
          <w:bCs/>
          <w:color w:val="000000"/>
          <w:szCs w:val="24"/>
          <w:lang w:eastAsia="es-CO"/>
        </w:rPr>
        <w:t xml:space="preserve"> ordenado</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C5272F">
        <w:rPr>
          <w:rFonts w:ascii="Arial" w:hAnsi="Arial" w:cs="Arial"/>
          <w:szCs w:val="24"/>
        </w:rPr>
        <w:t>roferida el 30</w:t>
      </w:r>
      <w:r w:rsidR="003559D0">
        <w:rPr>
          <w:rFonts w:ascii="Arial" w:hAnsi="Arial" w:cs="Arial"/>
          <w:szCs w:val="24"/>
        </w:rPr>
        <w:t xml:space="preserve"> de </w:t>
      </w:r>
      <w:r w:rsidR="00C5272F">
        <w:rPr>
          <w:rFonts w:ascii="Arial" w:hAnsi="Arial" w:cs="Arial"/>
          <w:szCs w:val="24"/>
        </w:rPr>
        <w:t>agosto</w:t>
      </w:r>
      <w:r w:rsidR="003440CA">
        <w:rPr>
          <w:rFonts w:ascii="Arial" w:hAnsi="Arial" w:cs="Arial"/>
          <w:szCs w:val="24"/>
        </w:rPr>
        <w:t xml:space="preserve"> </w:t>
      </w:r>
      <w:r w:rsidRPr="00AC486E">
        <w:rPr>
          <w:rFonts w:ascii="Arial" w:hAnsi="Arial" w:cs="Arial"/>
          <w:szCs w:val="24"/>
        </w:rPr>
        <w:t>de 201</w:t>
      </w:r>
      <w:r w:rsidR="004015D7">
        <w:rPr>
          <w:rFonts w:ascii="Arial" w:hAnsi="Arial" w:cs="Arial"/>
          <w:szCs w:val="24"/>
        </w:rPr>
        <w:t>6</w:t>
      </w:r>
      <w:r w:rsidRPr="00AC486E">
        <w:rPr>
          <w:rFonts w:ascii="Arial" w:hAnsi="Arial" w:cs="Arial"/>
          <w:szCs w:val="24"/>
        </w:rPr>
        <w:t xml:space="preserve"> por el Juzgado</w:t>
      </w:r>
      <w:r w:rsidR="003559D0">
        <w:rPr>
          <w:rFonts w:ascii="Arial" w:hAnsi="Arial" w:cs="Arial"/>
          <w:szCs w:val="24"/>
        </w:rPr>
        <w:t xml:space="preserve"> </w:t>
      </w:r>
      <w:r w:rsidRPr="00AC486E">
        <w:rPr>
          <w:rFonts w:ascii="Arial" w:hAnsi="Arial" w:cs="Arial"/>
          <w:szCs w:val="24"/>
        </w:rPr>
        <w:t xml:space="preserve">Laboral del Circuito de </w:t>
      </w:r>
      <w:r w:rsidR="004015D7">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0B2E20">
        <w:rPr>
          <w:rFonts w:ascii="Arial" w:hAnsi="Arial" w:cs="Arial"/>
          <w:szCs w:val="24"/>
        </w:rPr>
        <w:t xml:space="preserve">ueve </w:t>
      </w:r>
      <w:r w:rsidR="00212B63">
        <w:rPr>
          <w:rFonts w:ascii="Arial" w:hAnsi="Arial" w:cs="Arial"/>
          <w:szCs w:val="24"/>
        </w:rPr>
        <w:t>l</w:t>
      </w:r>
      <w:r w:rsidR="004015D7">
        <w:rPr>
          <w:rFonts w:ascii="Arial" w:hAnsi="Arial" w:cs="Arial"/>
          <w:szCs w:val="24"/>
        </w:rPr>
        <w:t>a</w:t>
      </w:r>
      <w:r w:rsidR="003440CA">
        <w:rPr>
          <w:rFonts w:ascii="Arial" w:hAnsi="Arial" w:cs="Arial"/>
          <w:szCs w:val="24"/>
        </w:rPr>
        <w:t xml:space="preserve"> señor</w:t>
      </w:r>
      <w:r w:rsidR="004015D7">
        <w:rPr>
          <w:rFonts w:ascii="Arial" w:hAnsi="Arial" w:cs="Arial"/>
          <w:szCs w:val="24"/>
        </w:rPr>
        <w:t>a</w:t>
      </w:r>
      <w:r w:rsidR="003440CA">
        <w:rPr>
          <w:rFonts w:ascii="Arial" w:hAnsi="Arial" w:cs="Arial"/>
          <w:szCs w:val="24"/>
        </w:rPr>
        <w:t xml:space="preserve"> </w:t>
      </w:r>
      <w:r w:rsidR="004015D7">
        <w:rPr>
          <w:rFonts w:ascii="Arial" w:hAnsi="Arial" w:cs="Arial"/>
          <w:b/>
          <w:szCs w:val="24"/>
        </w:rPr>
        <w:t>Lucy Johana Giraldo Correa</w:t>
      </w:r>
      <w:r w:rsidR="00FB5FB5">
        <w:rPr>
          <w:rFonts w:ascii="Arial" w:hAnsi="Arial" w:cs="Arial"/>
          <w:b/>
          <w:szCs w:val="24"/>
        </w:rPr>
        <w:t xml:space="preserve"> </w:t>
      </w:r>
      <w:r w:rsidRPr="003440CA">
        <w:rPr>
          <w:rFonts w:ascii="Arial" w:hAnsi="Arial" w:cs="Arial"/>
          <w:szCs w:val="24"/>
        </w:rPr>
        <w:t>contra</w:t>
      </w:r>
      <w:r w:rsidR="004746A6">
        <w:rPr>
          <w:rFonts w:ascii="Arial" w:hAnsi="Arial" w:cs="Arial"/>
          <w:szCs w:val="24"/>
        </w:rPr>
        <w:t xml:space="preserve"> la</w:t>
      </w:r>
      <w:r w:rsidR="00FB5FB5">
        <w:rPr>
          <w:rFonts w:ascii="Arial" w:hAnsi="Arial" w:cs="Arial"/>
          <w:szCs w:val="24"/>
        </w:rPr>
        <w:t xml:space="preserve"> </w:t>
      </w:r>
      <w:r w:rsidR="00BC77F4" w:rsidRPr="00BC77F4">
        <w:rPr>
          <w:rFonts w:ascii="Arial" w:hAnsi="Arial" w:cs="Arial"/>
          <w:b/>
          <w:szCs w:val="24"/>
        </w:rPr>
        <w:t xml:space="preserve">Corporación </w:t>
      </w:r>
      <w:r w:rsidR="009703F1" w:rsidRPr="009703F1">
        <w:rPr>
          <w:rFonts w:ascii="Arial" w:hAnsi="Arial" w:cs="Arial"/>
          <w:b/>
          <w:szCs w:val="24"/>
        </w:rPr>
        <w:t>Incubadora de Empresas Base Tecnológica del Eje Cafetero</w:t>
      </w:r>
      <w:r w:rsidR="009703F1">
        <w:rPr>
          <w:rFonts w:ascii="Arial" w:hAnsi="Arial" w:cs="Arial"/>
          <w:szCs w:val="24"/>
        </w:rPr>
        <w:t xml:space="preserve"> </w:t>
      </w:r>
      <w:r w:rsidR="009703F1">
        <w:rPr>
          <w:rFonts w:ascii="Arial" w:hAnsi="Arial" w:cs="Arial"/>
          <w:b/>
          <w:szCs w:val="16"/>
        </w:rPr>
        <w:t>-</w:t>
      </w:r>
      <w:r w:rsidR="004015D7">
        <w:rPr>
          <w:rFonts w:ascii="Arial" w:hAnsi="Arial" w:cs="Arial"/>
          <w:b/>
          <w:szCs w:val="16"/>
        </w:rPr>
        <w:t>Incubar Eje Cafetero</w:t>
      </w:r>
      <w:r w:rsidR="009703F1">
        <w:rPr>
          <w:rFonts w:ascii="Arial" w:hAnsi="Arial" w:cs="Arial"/>
          <w:b/>
          <w:szCs w:val="16"/>
        </w:rPr>
        <w:t>-</w:t>
      </w:r>
      <w:r w:rsidR="004015D7">
        <w:rPr>
          <w:rFonts w:ascii="Arial" w:hAnsi="Arial" w:cs="Arial"/>
          <w:b/>
          <w:szCs w:val="16"/>
        </w:rPr>
        <w:t xml:space="preserve"> </w:t>
      </w:r>
      <w:r w:rsidR="004015D7">
        <w:rPr>
          <w:rFonts w:ascii="Arial" w:hAnsi="Arial" w:cs="Arial"/>
          <w:szCs w:val="16"/>
        </w:rPr>
        <w:t xml:space="preserve">y </w:t>
      </w:r>
      <w:r w:rsidR="004015D7" w:rsidRPr="004015D7">
        <w:rPr>
          <w:rFonts w:ascii="Arial" w:hAnsi="Arial" w:cs="Arial"/>
          <w:b/>
          <w:szCs w:val="16"/>
        </w:rPr>
        <w:t>Fibravid SAS</w:t>
      </w:r>
      <w:r w:rsidR="00220DEA">
        <w:rPr>
          <w:rFonts w:ascii="Arial" w:hAnsi="Arial" w:cs="Arial"/>
          <w:b/>
          <w:szCs w:val="16"/>
        </w:rPr>
        <w:t>,</w:t>
      </w:r>
      <w:r w:rsidR="00BC4ED5">
        <w:rPr>
          <w:rFonts w:ascii="Arial" w:hAnsi="Arial" w:cs="Arial"/>
          <w:szCs w:val="16"/>
        </w:rPr>
        <w:t xml:space="preserve"> </w:t>
      </w:r>
      <w:r w:rsidR="00220DEA">
        <w:rPr>
          <w:rFonts w:ascii="Arial" w:hAnsi="Arial" w:cs="Arial"/>
          <w:szCs w:val="16"/>
        </w:rPr>
        <w:t xml:space="preserve">radicado </w:t>
      </w:r>
      <w:r w:rsidR="009825BE">
        <w:rPr>
          <w:rFonts w:ascii="Arial" w:hAnsi="Arial" w:cs="Arial"/>
          <w:szCs w:val="16"/>
        </w:rPr>
        <w:t xml:space="preserve">bajo el número </w:t>
      </w:r>
      <w:r w:rsidR="004015D7">
        <w:rPr>
          <w:rFonts w:ascii="Arial" w:hAnsi="Arial" w:cs="Arial"/>
          <w:szCs w:val="16"/>
        </w:rPr>
        <w:t>66170-31-05-001-2016-00020</w:t>
      </w:r>
      <w:r w:rsidR="00220DEA">
        <w:rPr>
          <w:rFonts w:ascii="Arial" w:hAnsi="Arial" w:cs="Arial"/>
          <w:szCs w:val="16"/>
        </w:rPr>
        <w:t>-01.</w:t>
      </w:r>
    </w:p>
    <w:p w:rsidR="00226D5F" w:rsidRPr="00AC486E" w:rsidRDefault="00226D5F" w:rsidP="00634307">
      <w:pPr>
        <w:shd w:val="clear" w:color="auto" w:fill="FFFFFF"/>
        <w:spacing w:line="276" w:lineRule="auto"/>
        <w:jc w:val="both"/>
        <w:rPr>
          <w:rFonts w:ascii="Arial" w:hAnsi="Arial" w:cs="Arial"/>
          <w:b/>
          <w:bCs/>
          <w:i/>
          <w:color w:val="000000"/>
          <w:szCs w:val="24"/>
          <w:lang w:eastAsia="es-CO"/>
        </w:rPr>
      </w:pPr>
    </w:p>
    <w:p w:rsidR="00502691" w:rsidRPr="00174E3F" w:rsidRDefault="00502691" w:rsidP="006343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634307">
      <w:pPr>
        <w:spacing w:line="276" w:lineRule="auto"/>
        <w:ind w:firstLine="851"/>
        <w:rPr>
          <w:rFonts w:ascii="Arial" w:hAnsi="Arial" w:cs="Arial"/>
          <w:szCs w:val="24"/>
        </w:rPr>
      </w:pPr>
    </w:p>
    <w:p w:rsidR="00502691" w:rsidRPr="00174E3F" w:rsidRDefault="00502691" w:rsidP="006343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BD1A37" w:rsidRDefault="00BD1A37" w:rsidP="00634307">
      <w:pPr>
        <w:spacing w:line="276" w:lineRule="auto"/>
        <w:jc w:val="both"/>
        <w:rPr>
          <w:rFonts w:ascii="Arial" w:hAnsi="Arial" w:cs="Arial"/>
          <w:b/>
          <w:szCs w:val="24"/>
        </w:rPr>
      </w:pPr>
    </w:p>
    <w:p w:rsidR="00272C8B" w:rsidRPr="00174E3F" w:rsidRDefault="00272C8B" w:rsidP="006343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634307">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6343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687273" w:rsidRDefault="00687273" w:rsidP="00634307">
      <w:pPr>
        <w:spacing w:line="276" w:lineRule="auto"/>
        <w:rPr>
          <w:rFonts w:ascii="Arial" w:hAnsi="Arial" w:cs="Arial"/>
          <w:b/>
          <w:szCs w:val="24"/>
        </w:rPr>
      </w:pPr>
    </w:p>
    <w:p w:rsidR="00226D5F" w:rsidRPr="00637118" w:rsidRDefault="00687273" w:rsidP="00634307">
      <w:pPr>
        <w:spacing w:line="276" w:lineRule="auto"/>
        <w:jc w:val="center"/>
        <w:rPr>
          <w:rFonts w:ascii="Arial" w:hAnsi="Arial" w:cs="Arial"/>
          <w:b/>
          <w:szCs w:val="24"/>
        </w:rPr>
      </w:pPr>
      <w:r>
        <w:rPr>
          <w:rFonts w:ascii="Arial" w:hAnsi="Arial" w:cs="Arial"/>
          <w:b/>
          <w:szCs w:val="24"/>
        </w:rPr>
        <w:t>ANTECEDENTES</w:t>
      </w:r>
    </w:p>
    <w:p w:rsidR="00226D5F" w:rsidRDefault="00226D5F" w:rsidP="00634307">
      <w:pPr>
        <w:pStyle w:val="Sinespaciado"/>
        <w:spacing w:line="276" w:lineRule="auto"/>
        <w:rPr>
          <w:rFonts w:ascii="Arial" w:hAnsi="Arial" w:cs="Arial"/>
          <w:sz w:val="24"/>
          <w:szCs w:val="24"/>
        </w:rPr>
      </w:pPr>
    </w:p>
    <w:p w:rsidR="003301B8" w:rsidRDefault="003301B8" w:rsidP="00634307">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892B64" w:rsidRDefault="00892B64" w:rsidP="00634307">
      <w:pPr>
        <w:suppressAutoHyphens/>
        <w:spacing w:line="276" w:lineRule="auto"/>
        <w:jc w:val="both"/>
        <w:rPr>
          <w:rFonts w:ascii="Arial" w:hAnsi="Arial" w:cs="Arial"/>
          <w:b/>
          <w:spacing w:val="-2"/>
          <w:szCs w:val="24"/>
        </w:rPr>
      </w:pPr>
    </w:p>
    <w:p w:rsidR="00F662F4" w:rsidRDefault="003301B8" w:rsidP="00634307">
      <w:pPr>
        <w:spacing w:line="276" w:lineRule="auto"/>
        <w:jc w:val="both"/>
        <w:rPr>
          <w:rFonts w:ascii="Arial" w:hAnsi="Arial" w:cs="Arial"/>
          <w:szCs w:val="24"/>
        </w:rPr>
      </w:pPr>
      <w:r>
        <w:rPr>
          <w:rFonts w:ascii="Arial" w:hAnsi="Arial" w:cs="Arial"/>
          <w:szCs w:val="24"/>
        </w:rPr>
        <w:t>Pretende</w:t>
      </w:r>
      <w:r w:rsidR="004015D7">
        <w:rPr>
          <w:rFonts w:ascii="Arial" w:hAnsi="Arial" w:cs="Arial"/>
          <w:szCs w:val="24"/>
        </w:rPr>
        <w:t xml:space="preserve"> la</w:t>
      </w:r>
      <w:r w:rsidR="00C85F65">
        <w:rPr>
          <w:rFonts w:ascii="Arial" w:hAnsi="Arial" w:cs="Arial"/>
          <w:szCs w:val="24"/>
        </w:rPr>
        <w:t xml:space="preserve"> señor</w:t>
      </w:r>
      <w:r w:rsidR="004015D7">
        <w:rPr>
          <w:rFonts w:ascii="Arial" w:hAnsi="Arial" w:cs="Arial"/>
          <w:szCs w:val="24"/>
        </w:rPr>
        <w:t>a</w:t>
      </w:r>
      <w:r>
        <w:rPr>
          <w:rFonts w:ascii="Arial" w:hAnsi="Arial" w:cs="Arial"/>
          <w:szCs w:val="24"/>
        </w:rPr>
        <w:t xml:space="preserve"> </w:t>
      </w:r>
      <w:r w:rsidR="004015D7">
        <w:rPr>
          <w:rFonts w:ascii="Arial" w:hAnsi="Arial" w:cs="Arial"/>
          <w:szCs w:val="24"/>
        </w:rPr>
        <w:t>Lucy Johana Giraldo Correa</w:t>
      </w:r>
      <w:r w:rsidRPr="00AC486E">
        <w:rPr>
          <w:rFonts w:ascii="Arial" w:hAnsi="Arial" w:cs="Arial"/>
          <w:szCs w:val="24"/>
        </w:rPr>
        <w:t xml:space="preserve"> que se declare que </w:t>
      </w:r>
      <w:r w:rsidR="009B73CA">
        <w:rPr>
          <w:rFonts w:ascii="Arial" w:hAnsi="Arial" w:cs="Arial"/>
          <w:szCs w:val="24"/>
        </w:rPr>
        <w:t>entre ella</w:t>
      </w:r>
      <w:r>
        <w:rPr>
          <w:rFonts w:ascii="Arial" w:hAnsi="Arial" w:cs="Arial"/>
          <w:szCs w:val="24"/>
        </w:rPr>
        <w:t xml:space="preserve"> </w:t>
      </w:r>
      <w:r w:rsidR="009B73CA">
        <w:rPr>
          <w:rFonts w:ascii="Arial" w:hAnsi="Arial" w:cs="Arial"/>
          <w:szCs w:val="24"/>
        </w:rPr>
        <w:t>e  Incubar Eje Cafetero y Fibravid SAS</w:t>
      </w:r>
      <w:r>
        <w:rPr>
          <w:rFonts w:ascii="Arial" w:hAnsi="Arial" w:cs="Arial"/>
          <w:szCs w:val="24"/>
        </w:rPr>
        <w:t xml:space="preserve"> se celebró un contrato de </w:t>
      </w:r>
      <w:r w:rsidRPr="00AA4C77">
        <w:rPr>
          <w:rFonts w:ascii="Arial" w:hAnsi="Arial" w:cs="Arial"/>
          <w:szCs w:val="24"/>
        </w:rPr>
        <w:t>tra</w:t>
      </w:r>
      <w:r w:rsidR="00EC0914" w:rsidRPr="00AA4C77">
        <w:rPr>
          <w:rFonts w:ascii="Arial" w:hAnsi="Arial" w:cs="Arial"/>
          <w:szCs w:val="24"/>
        </w:rPr>
        <w:t>bajo</w:t>
      </w:r>
      <w:r w:rsidR="0090197A">
        <w:rPr>
          <w:rFonts w:ascii="Arial" w:hAnsi="Arial" w:cs="Arial"/>
          <w:szCs w:val="24"/>
        </w:rPr>
        <w:t xml:space="preserve"> a término</w:t>
      </w:r>
      <w:r w:rsidR="009B73CA">
        <w:rPr>
          <w:rFonts w:ascii="Arial" w:hAnsi="Arial" w:cs="Arial"/>
          <w:szCs w:val="24"/>
        </w:rPr>
        <w:t xml:space="preserve"> indefinid</w:t>
      </w:r>
      <w:r w:rsidR="00367337">
        <w:rPr>
          <w:rFonts w:ascii="Arial" w:hAnsi="Arial" w:cs="Arial"/>
          <w:szCs w:val="24"/>
        </w:rPr>
        <w:t>o,</w:t>
      </w:r>
      <w:r w:rsidR="009B73CA">
        <w:rPr>
          <w:rFonts w:ascii="Arial" w:hAnsi="Arial" w:cs="Arial"/>
          <w:szCs w:val="24"/>
        </w:rPr>
        <w:t xml:space="preserve"> entre el 14-05-2012 y el 28-02-2013</w:t>
      </w:r>
      <w:r>
        <w:rPr>
          <w:rFonts w:ascii="Arial" w:hAnsi="Arial" w:cs="Arial"/>
          <w:szCs w:val="24"/>
        </w:rPr>
        <w:t xml:space="preserve">; en consecuencia, </w:t>
      </w:r>
      <w:r w:rsidRPr="00AC486E">
        <w:rPr>
          <w:rFonts w:ascii="Arial" w:hAnsi="Arial" w:cs="Arial"/>
          <w:szCs w:val="24"/>
        </w:rPr>
        <w:t xml:space="preserve">se condene </w:t>
      </w:r>
      <w:r>
        <w:rPr>
          <w:rFonts w:ascii="Arial" w:hAnsi="Arial" w:cs="Arial"/>
          <w:szCs w:val="24"/>
        </w:rPr>
        <w:t>a</w:t>
      </w:r>
      <w:r w:rsidR="00695840">
        <w:rPr>
          <w:rFonts w:ascii="Arial" w:hAnsi="Arial" w:cs="Arial"/>
          <w:szCs w:val="24"/>
        </w:rPr>
        <w:t xml:space="preserve"> los últimos solidariamente</w:t>
      </w:r>
      <w:r w:rsidR="00F647AB">
        <w:rPr>
          <w:rFonts w:ascii="Arial" w:hAnsi="Arial" w:cs="Arial"/>
          <w:szCs w:val="24"/>
        </w:rPr>
        <w:t>, al</w:t>
      </w:r>
      <w:r>
        <w:rPr>
          <w:rFonts w:ascii="Arial" w:hAnsi="Arial" w:cs="Arial"/>
          <w:szCs w:val="24"/>
        </w:rPr>
        <w:t xml:space="preserve"> </w:t>
      </w:r>
      <w:r w:rsidR="003A6773">
        <w:rPr>
          <w:rFonts w:ascii="Arial" w:hAnsi="Arial" w:cs="Arial"/>
          <w:szCs w:val="24"/>
        </w:rPr>
        <w:t xml:space="preserve">reconocimiento y </w:t>
      </w:r>
      <w:r>
        <w:rPr>
          <w:rFonts w:ascii="Arial" w:hAnsi="Arial" w:cs="Arial"/>
          <w:szCs w:val="24"/>
        </w:rPr>
        <w:t>pag</w:t>
      </w:r>
      <w:r w:rsidR="00C918BB">
        <w:rPr>
          <w:rFonts w:ascii="Arial" w:hAnsi="Arial" w:cs="Arial"/>
          <w:szCs w:val="24"/>
        </w:rPr>
        <w:t xml:space="preserve">o de </w:t>
      </w:r>
      <w:r w:rsidR="003A6773">
        <w:rPr>
          <w:rFonts w:ascii="Arial" w:hAnsi="Arial" w:cs="Arial"/>
          <w:szCs w:val="24"/>
        </w:rPr>
        <w:t>las</w:t>
      </w:r>
      <w:r w:rsidR="00C918BB">
        <w:rPr>
          <w:rFonts w:ascii="Arial" w:hAnsi="Arial" w:cs="Arial"/>
          <w:szCs w:val="24"/>
        </w:rPr>
        <w:t xml:space="preserve"> </w:t>
      </w:r>
      <w:r w:rsidR="00F647AB">
        <w:rPr>
          <w:rFonts w:ascii="Arial" w:hAnsi="Arial" w:cs="Arial"/>
          <w:szCs w:val="24"/>
        </w:rPr>
        <w:t xml:space="preserve">prestaciones sociales, </w:t>
      </w:r>
      <w:r>
        <w:rPr>
          <w:rFonts w:ascii="Arial" w:hAnsi="Arial" w:cs="Arial"/>
          <w:szCs w:val="24"/>
        </w:rPr>
        <w:t>vacaciones</w:t>
      </w:r>
      <w:r w:rsidR="00C918BB">
        <w:rPr>
          <w:rFonts w:ascii="Arial" w:hAnsi="Arial" w:cs="Arial"/>
          <w:szCs w:val="24"/>
        </w:rPr>
        <w:t xml:space="preserve">, </w:t>
      </w:r>
      <w:r w:rsidR="00695840">
        <w:rPr>
          <w:rFonts w:ascii="Arial" w:hAnsi="Arial" w:cs="Arial"/>
          <w:szCs w:val="24"/>
        </w:rPr>
        <w:t>aportes al sistema de seguridad social</w:t>
      </w:r>
      <w:r w:rsidR="004D63EC">
        <w:rPr>
          <w:rFonts w:ascii="Arial" w:hAnsi="Arial" w:cs="Arial"/>
          <w:szCs w:val="24"/>
        </w:rPr>
        <w:t xml:space="preserve">; así como a las indemnizaciones por no </w:t>
      </w:r>
      <w:r w:rsidR="0073130B">
        <w:rPr>
          <w:rFonts w:ascii="Arial" w:hAnsi="Arial" w:cs="Arial"/>
          <w:szCs w:val="24"/>
        </w:rPr>
        <w:t xml:space="preserve">consignación </w:t>
      </w:r>
      <w:r w:rsidR="004D63EC">
        <w:rPr>
          <w:rFonts w:ascii="Arial" w:hAnsi="Arial" w:cs="Arial"/>
          <w:szCs w:val="24"/>
        </w:rPr>
        <w:t>de</w:t>
      </w:r>
      <w:r w:rsidR="0073130B">
        <w:rPr>
          <w:rFonts w:ascii="Arial" w:hAnsi="Arial" w:cs="Arial"/>
          <w:szCs w:val="24"/>
        </w:rPr>
        <w:t xml:space="preserve"> las</w:t>
      </w:r>
      <w:r w:rsidR="004D63EC">
        <w:rPr>
          <w:rFonts w:ascii="Arial" w:hAnsi="Arial" w:cs="Arial"/>
          <w:szCs w:val="24"/>
        </w:rPr>
        <w:t xml:space="preserve"> cesantías, </w:t>
      </w:r>
      <w:r w:rsidR="00695840">
        <w:rPr>
          <w:rFonts w:ascii="Arial" w:hAnsi="Arial" w:cs="Arial"/>
          <w:szCs w:val="24"/>
        </w:rPr>
        <w:t>moratoria, despido injusto y la de 180 días por haber sido despedida estando en situación de discapacidad</w:t>
      </w:r>
      <w:r w:rsidR="004D63EC">
        <w:rPr>
          <w:rFonts w:ascii="Arial" w:hAnsi="Arial" w:cs="Arial"/>
          <w:szCs w:val="24"/>
        </w:rPr>
        <w:t>.</w:t>
      </w:r>
    </w:p>
    <w:p w:rsidR="004D63EC" w:rsidRDefault="004D63EC" w:rsidP="00634307">
      <w:pPr>
        <w:spacing w:line="276" w:lineRule="auto"/>
        <w:jc w:val="both"/>
        <w:rPr>
          <w:rFonts w:ascii="Arial" w:hAnsi="Arial" w:cs="Arial"/>
          <w:szCs w:val="24"/>
        </w:rPr>
      </w:pPr>
    </w:p>
    <w:p w:rsidR="0069677F" w:rsidRDefault="003301B8" w:rsidP="00BC536C">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w:t>
      </w:r>
      <w:r w:rsidR="003A6773">
        <w:rPr>
          <w:rFonts w:ascii="Arial" w:hAnsi="Arial" w:cs="Arial"/>
          <w:szCs w:val="24"/>
        </w:rPr>
        <w:t>prestó</w:t>
      </w:r>
      <w:r w:rsidR="0069677F">
        <w:rPr>
          <w:rFonts w:ascii="Arial" w:hAnsi="Arial" w:cs="Arial"/>
          <w:szCs w:val="24"/>
        </w:rPr>
        <w:t>,</w:t>
      </w:r>
      <w:r w:rsidR="003A6773">
        <w:rPr>
          <w:rFonts w:ascii="Arial" w:hAnsi="Arial" w:cs="Arial"/>
          <w:szCs w:val="24"/>
        </w:rPr>
        <w:t xml:space="preserve"> a través de un contrato de trabajo sus servicios personales a </w:t>
      </w:r>
      <w:r w:rsidR="002E603A">
        <w:rPr>
          <w:rFonts w:ascii="Arial" w:hAnsi="Arial" w:cs="Arial"/>
          <w:szCs w:val="24"/>
        </w:rPr>
        <w:t>Incubar Eje Cafetero y Fibravid</w:t>
      </w:r>
      <w:r w:rsidR="00695840">
        <w:rPr>
          <w:rFonts w:ascii="Arial" w:hAnsi="Arial" w:cs="Arial"/>
          <w:szCs w:val="24"/>
        </w:rPr>
        <w:t xml:space="preserve"> SAS</w:t>
      </w:r>
      <w:r w:rsidR="003A6773">
        <w:rPr>
          <w:rFonts w:ascii="Arial" w:hAnsi="Arial" w:cs="Arial"/>
          <w:szCs w:val="24"/>
        </w:rPr>
        <w:t xml:space="preserve"> </w:t>
      </w:r>
      <w:r w:rsidR="00076D19">
        <w:rPr>
          <w:rFonts w:ascii="Arial" w:hAnsi="Arial" w:cs="Arial"/>
          <w:szCs w:val="24"/>
        </w:rPr>
        <w:t xml:space="preserve">como </w:t>
      </w:r>
      <w:r w:rsidR="002E603A">
        <w:rPr>
          <w:rFonts w:ascii="Arial" w:hAnsi="Arial" w:cs="Arial"/>
          <w:szCs w:val="24"/>
        </w:rPr>
        <w:t>opera</w:t>
      </w:r>
      <w:r w:rsidR="00076D19">
        <w:rPr>
          <w:rFonts w:ascii="Arial" w:hAnsi="Arial" w:cs="Arial"/>
          <w:szCs w:val="24"/>
        </w:rPr>
        <w:t>r</w:t>
      </w:r>
      <w:r w:rsidR="002E603A">
        <w:rPr>
          <w:rFonts w:ascii="Arial" w:hAnsi="Arial" w:cs="Arial"/>
          <w:szCs w:val="24"/>
        </w:rPr>
        <w:t>ia en oficios varios y laminadora en fibra de vidrio</w:t>
      </w:r>
      <w:r w:rsidR="00F41671">
        <w:rPr>
          <w:rFonts w:ascii="Arial" w:hAnsi="Arial" w:cs="Arial"/>
          <w:szCs w:val="24"/>
        </w:rPr>
        <w:t>,</w:t>
      </w:r>
      <w:r w:rsidR="002E603A">
        <w:rPr>
          <w:rFonts w:ascii="Arial" w:hAnsi="Arial" w:cs="Arial"/>
          <w:szCs w:val="24"/>
        </w:rPr>
        <w:t xml:space="preserve"> desde el 14</w:t>
      </w:r>
      <w:r w:rsidR="003A6773">
        <w:rPr>
          <w:rFonts w:ascii="Arial" w:hAnsi="Arial" w:cs="Arial"/>
          <w:szCs w:val="24"/>
        </w:rPr>
        <w:t xml:space="preserve"> de </w:t>
      </w:r>
      <w:r w:rsidR="002E603A">
        <w:rPr>
          <w:rFonts w:ascii="Arial" w:hAnsi="Arial" w:cs="Arial"/>
          <w:szCs w:val="24"/>
        </w:rPr>
        <w:t xml:space="preserve">mayo de </w:t>
      </w:r>
      <w:r w:rsidR="00076D19">
        <w:rPr>
          <w:rFonts w:ascii="Arial" w:hAnsi="Arial" w:cs="Arial"/>
          <w:szCs w:val="24"/>
        </w:rPr>
        <w:t>201</w:t>
      </w:r>
      <w:r w:rsidR="002E603A">
        <w:rPr>
          <w:rFonts w:ascii="Arial" w:hAnsi="Arial" w:cs="Arial"/>
          <w:szCs w:val="24"/>
        </w:rPr>
        <w:t>2</w:t>
      </w:r>
      <w:r w:rsidR="003A6773">
        <w:rPr>
          <w:rFonts w:ascii="Arial" w:hAnsi="Arial" w:cs="Arial"/>
          <w:szCs w:val="24"/>
        </w:rPr>
        <w:t xml:space="preserve">, </w:t>
      </w:r>
      <w:r>
        <w:rPr>
          <w:rFonts w:ascii="Arial" w:hAnsi="Arial" w:cs="Arial"/>
          <w:szCs w:val="24"/>
        </w:rPr>
        <w:t>con un salario</w:t>
      </w:r>
      <w:r w:rsidR="00F46193">
        <w:rPr>
          <w:rFonts w:ascii="Arial" w:hAnsi="Arial" w:cs="Arial"/>
          <w:szCs w:val="24"/>
        </w:rPr>
        <w:t xml:space="preserve"> </w:t>
      </w:r>
      <w:r w:rsidR="002E603A">
        <w:rPr>
          <w:rFonts w:ascii="Arial" w:hAnsi="Arial" w:cs="Arial"/>
          <w:szCs w:val="24"/>
        </w:rPr>
        <w:t>mensual de $1.023.800</w:t>
      </w:r>
      <w:r w:rsidR="00BB3F43">
        <w:rPr>
          <w:rFonts w:ascii="Arial" w:hAnsi="Arial" w:cs="Arial"/>
          <w:szCs w:val="24"/>
        </w:rPr>
        <w:t xml:space="preserve"> y horario de lunes a viernes de 12 horas diarias o el </w:t>
      </w:r>
      <w:r w:rsidR="00367337">
        <w:rPr>
          <w:rFonts w:ascii="Arial" w:hAnsi="Arial" w:cs="Arial"/>
          <w:szCs w:val="24"/>
        </w:rPr>
        <w:t xml:space="preserve"> </w:t>
      </w:r>
      <w:r w:rsidR="00BB3F43">
        <w:rPr>
          <w:rFonts w:ascii="Arial" w:hAnsi="Arial" w:cs="Arial"/>
          <w:szCs w:val="24"/>
        </w:rPr>
        <w:t>qu</w:t>
      </w:r>
      <w:r w:rsidR="00367337">
        <w:rPr>
          <w:rFonts w:ascii="Arial" w:hAnsi="Arial" w:cs="Arial"/>
          <w:szCs w:val="24"/>
        </w:rPr>
        <w:t>e</w:t>
      </w:r>
      <w:r w:rsidR="00BB3F43">
        <w:rPr>
          <w:rFonts w:ascii="Arial" w:hAnsi="Arial" w:cs="Arial"/>
          <w:szCs w:val="24"/>
        </w:rPr>
        <w:t xml:space="preserve"> ordenara el operario líder de Fibravid SAS.</w:t>
      </w:r>
    </w:p>
    <w:p w:rsidR="00C4258D" w:rsidRDefault="00C4258D" w:rsidP="00BC536C">
      <w:pPr>
        <w:spacing w:line="276" w:lineRule="auto"/>
        <w:jc w:val="both"/>
        <w:rPr>
          <w:rFonts w:ascii="Arial" w:hAnsi="Arial" w:cs="Arial"/>
          <w:szCs w:val="24"/>
        </w:rPr>
      </w:pPr>
    </w:p>
    <w:p w:rsidR="00995458" w:rsidRDefault="005831FA" w:rsidP="00BC536C">
      <w:pPr>
        <w:spacing w:line="276" w:lineRule="auto"/>
        <w:jc w:val="both"/>
        <w:rPr>
          <w:rFonts w:ascii="Arial" w:hAnsi="Arial" w:cs="Arial"/>
          <w:szCs w:val="24"/>
        </w:rPr>
      </w:pPr>
      <w:r>
        <w:rPr>
          <w:rFonts w:ascii="Arial" w:hAnsi="Arial" w:cs="Arial"/>
          <w:szCs w:val="24"/>
        </w:rPr>
        <w:t>(</w:t>
      </w:r>
      <w:r w:rsidR="00C4258D">
        <w:rPr>
          <w:rFonts w:ascii="Arial" w:hAnsi="Arial" w:cs="Arial"/>
          <w:szCs w:val="24"/>
        </w:rPr>
        <w:t>ii</w:t>
      </w:r>
      <w:r w:rsidR="003301B8">
        <w:rPr>
          <w:rFonts w:ascii="Arial" w:hAnsi="Arial" w:cs="Arial"/>
          <w:szCs w:val="24"/>
        </w:rPr>
        <w:t>)</w:t>
      </w:r>
      <w:r w:rsidR="00367337">
        <w:rPr>
          <w:rFonts w:ascii="Arial" w:hAnsi="Arial" w:cs="Arial"/>
          <w:szCs w:val="24"/>
        </w:rPr>
        <w:t xml:space="preserve"> L</w:t>
      </w:r>
      <w:r w:rsidR="002E603A">
        <w:rPr>
          <w:rFonts w:ascii="Arial" w:hAnsi="Arial" w:cs="Arial"/>
          <w:szCs w:val="24"/>
        </w:rPr>
        <w:t>e entregaron dos contratos escritos para que los firmara</w:t>
      </w:r>
      <w:r w:rsidR="00367337">
        <w:rPr>
          <w:rFonts w:ascii="Arial" w:hAnsi="Arial" w:cs="Arial"/>
          <w:szCs w:val="24"/>
        </w:rPr>
        <w:t>,</w:t>
      </w:r>
      <w:r w:rsidR="002E603A">
        <w:rPr>
          <w:rFonts w:ascii="Arial" w:hAnsi="Arial" w:cs="Arial"/>
          <w:szCs w:val="24"/>
        </w:rPr>
        <w:t xml:space="preserve"> de los que no le dieron copia</w:t>
      </w:r>
      <w:r w:rsidR="00367337">
        <w:rPr>
          <w:rFonts w:ascii="Arial" w:hAnsi="Arial" w:cs="Arial"/>
          <w:szCs w:val="24"/>
        </w:rPr>
        <w:t>;</w:t>
      </w:r>
      <w:r w:rsidR="002E603A">
        <w:rPr>
          <w:rFonts w:ascii="Arial" w:hAnsi="Arial" w:cs="Arial"/>
          <w:szCs w:val="24"/>
        </w:rPr>
        <w:t xml:space="preserve"> </w:t>
      </w:r>
      <w:r w:rsidR="006773E7">
        <w:rPr>
          <w:rFonts w:ascii="Arial" w:hAnsi="Arial" w:cs="Arial"/>
          <w:szCs w:val="24"/>
        </w:rPr>
        <w:t xml:space="preserve">en el 2013 le dieron </w:t>
      </w:r>
      <w:r w:rsidR="00367337">
        <w:rPr>
          <w:rFonts w:ascii="Arial" w:hAnsi="Arial" w:cs="Arial"/>
          <w:szCs w:val="24"/>
        </w:rPr>
        <w:t xml:space="preserve">otro, con el mismo propósito, </w:t>
      </w:r>
      <w:r w:rsidR="006773E7">
        <w:rPr>
          <w:rFonts w:ascii="Arial" w:hAnsi="Arial" w:cs="Arial"/>
          <w:szCs w:val="24"/>
        </w:rPr>
        <w:t xml:space="preserve">pero </w:t>
      </w:r>
      <w:r w:rsidR="002E603A">
        <w:rPr>
          <w:rFonts w:ascii="Arial" w:hAnsi="Arial" w:cs="Arial"/>
          <w:szCs w:val="24"/>
        </w:rPr>
        <w:t xml:space="preserve">con </w:t>
      </w:r>
      <w:r w:rsidR="00367337">
        <w:rPr>
          <w:rFonts w:ascii="Arial" w:hAnsi="Arial" w:cs="Arial"/>
          <w:szCs w:val="24"/>
        </w:rPr>
        <w:t xml:space="preserve">vigencia </w:t>
      </w:r>
      <w:r w:rsidR="002E603A">
        <w:rPr>
          <w:rFonts w:ascii="Arial" w:hAnsi="Arial" w:cs="Arial"/>
          <w:szCs w:val="24"/>
        </w:rPr>
        <w:t>del 2 de enero al 28 de febrero de 2013</w:t>
      </w:r>
      <w:r w:rsidR="00753A4B">
        <w:rPr>
          <w:rFonts w:ascii="Arial" w:hAnsi="Arial" w:cs="Arial"/>
          <w:szCs w:val="24"/>
        </w:rPr>
        <w:t>;</w:t>
      </w:r>
      <w:r w:rsidR="00F46193">
        <w:rPr>
          <w:rFonts w:ascii="Arial" w:hAnsi="Arial" w:cs="Arial"/>
          <w:szCs w:val="24"/>
        </w:rPr>
        <w:t xml:space="preserve"> (</w:t>
      </w:r>
      <w:r w:rsidR="00915764">
        <w:rPr>
          <w:rFonts w:ascii="Arial" w:hAnsi="Arial" w:cs="Arial"/>
          <w:szCs w:val="24"/>
        </w:rPr>
        <w:t>i</w:t>
      </w:r>
      <w:r w:rsidR="00F41671">
        <w:rPr>
          <w:rFonts w:ascii="Arial" w:hAnsi="Arial" w:cs="Arial"/>
          <w:szCs w:val="24"/>
        </w:rPr>
        <w:t>ii</w:t>
      </w:r>
      <w:r w:rsidR="00BC536C">
        <w:rPr>
          <w:rFonts w:ascii="Arial" w:hAnsi="Arial" w:cs="Arial"/>
          <w:szCs w:val="24"/>
        </w:rPr>
        <w:t>)</w:t>
      </w:r>
      <w:r w:rsidR="00BC536C" w:rsidRPr="00BC536C">
        <w:rPr>
          <w:rFonts w:ascii="Arial" w:hAnsi="Arial" w:cs="Arial"/>
          <w:szCs w:val="24"/>
        </w:rPr>
        <w:t xml:space="preserve"> </w:t>
      </w:r>
      <w:r w:rsidR="00BB3F43">
        <w:rPr>
          <w:rFonts w:ascii="Arial" w:hAnsi="Arial" w:cs="Arial"/>
          <w:szCs w:val="24"/>
        </w:rPr>
        <w:t>el 22-02-2013</w:t>
      </w:r>
      <w:r w:rsidR="00A41071">
        <w:rPr>
          <w:rFonts w:ascii="Arial" w:hAnsi="Arial" w:cs="Arial"/>
          <w:szCs w:val="24"/>
        </w:rPr>
        <w:t>,</w:t>
      </w:r>
      <w:r w:rsidR="00E016AE">
        <w:rPr>
          <w:rFonts w:ascii="Arial" w:hAnsi="Arial" w:cs="Arial"/>
          <w:szCs w:val="24"/>
        </w:rPr>
        <w:t xml:space="preserve"> </w:t>
      </w:r>
      <w:r w:rsidR="00BB3F43">
        <w:rPr>
          <w:rFonts w:ascii="Arial" w:hAnsi="Arial" w:cs="Arial"/>
          <w:szCs w:val="24"/>
        </w:rPr>
        <w:t xml:space="preserve">por </w:t>
      </w:r>
      <w:r w:rsidR="00367337">
        <w:rPr>
          <w:rFonts w:ascii="Arial" w:hAnsi="Arial" w:cs="Arial"/>
          <w:szCs w:val="24"/>
        </w:rPr>
        <w:t xml:space="preserve">escrito, </w:t>
      </w:r>
      <w:r w:rsidR="00BB3F43">
        <w:rPr>
          <w:rFonts w:ascii="Arial" w:hAnsi="Arial" w:cs="Arial"/>
          <w:szCs w:val="24"/>
        </w:rPr>
        <w:t>le informaron que el 28 de febrero terminaba el contrato y no sería renovado</w:t>
      </w:r>
      <w:r w:rsidR="00E016AE">
        <w:rPr>
          <w:rFonts w:ascii="Arial" w:hAnsi="Arial" w:cs="Arial"/>
          <w:szCs w:val="24"/>
        </w:rPr>
        <w:t xml:space="preserve">; </w:t>
      </w:r>
      <w:r w:rsidR="00A90B38">
        <w:rPr>
          <w:rFonts w:ascii="Arial" w:hAnsi="Arial" w:cs="Arial"/>
          <w:szCs w:val="24"/>
        </w:rPr>
        <w:t>(iv</w:t>
      </w:r>
      <w:r w:rsidR="001B7273">
        <w:rPr>
          <w:rFonts w:ascii="Arial" w:hAnsi="Arial" w:cs="Arial"/>
          <w:szCs w:val="24"/>
        </w:rPr>
        <w:t>)</w:t>
      </w:r>
      <w:r w:rsidR="00A90B38">
        <w:rPr>
          <w:rFonts w:ascii="Arial" w:hAnsi="Arial" w:cs="Arial"/>
          <w:szCs w:val="24"/>
        </w:rPr>
        <w:t xml:space="preserve"> </w:t>
      </w:r>
      <w:r w:rsidR="001B7273">
        <w:rPr>
          <w:rFonts w:ascii="Arial" w:hAnsi="Arial" w:cs="Arial"/>
          <w:szCs w:val="24"/>
        </w:rPr>
        <w:t>el 27-02</w:t>
      </w:r>
      <w:r w:rsidR="00BB3F43">
        <w:rPr>
          <w:rFonts w:ascii="Arial" w:hAnsi="Arial" w:cs="Arial"/>
          <w:szCs w:val="24"/>
        </w:rPr>
        <w:t xml:space="preserve">-2013 sufrió un accidente de trabajo, </w:t>
      </w:r>
      <w:r w:rsidR="00367337">
        <w:rPr>
          <w:rFonts w:ascii="Arial" w:hAnsi="Arial" w:cs="Arial"/>
          <w:szCs w:val="24"/>
        </w:rPr>
        <w:t>que se</w:t>
      </w:r>
      <w:r w:rsidR="00BB3F43">
        <w:rPr>
          <w:rFonts w:ascii="Arial" w:hAnsi="Arial" w:cs="Arial"/>
          <w:szCs w:val="24"/>
        </w:rPr>
        <w:t xml:space="preserve"> report</w:t>
      </w:r>
      <w:r w:rsidR="00367337">
        <w:rPr>
          <w:rFonts w:ascii="Arial" w:hAnsi="Arial" w:cs="Arial"/>
          <w:szCs w:val="24"/>
        </w:rPr>
        <w:t>ó</w:t>
      </w:r>
      <w:r w:rsidR="00BB3F43">
        <w:rPr>
          <w:rFonts w:ascii="Arial" w:hAnsi="Arial" w:cs="Arial"/>
          <w:szCs w:val="24"/>
        </w:rPr>
        <w:t xml:space="preserve"> a la ARL y del </w:t>
      </w:r>
      <w:r w:rsidR="00367337">
        <w:rPr>
          <w:rFonts w:ascii="Arial" w:hAnsi="Arial" w:cs="Arial"/>
          <w:szCs w:val="24"/>
        </w:rPr>
        <w:t>que</w:t>
      </w:r>
      <w:r w:rsidR="00BB3F43">
        <w:rPr>
          <w:rFonts w:ascii="Arial" w:hAnsi="Arial" w:cs="Arial"/>
          <w:szCs w:val="24"/>
        </w:rPr>
        <w:t xml:space="preserve"> se enter</w:t>
      </w:r>
      <w:r w:rsidR="0008129F">
        <w:rPr>
          <w:rFonts w:ascii="Arial" w:hAnsi="Arial" w:cs="Arial"/>
          <w:szCs w:val="24"/>
        </w:rPr>
        <w:t>ó el empleador; (vi)</w:t>
      </w:r>
      <w:r w:rsidR="001B7273">
        <w:rPr>
          <w:rFonts w:ascii="Arial" w:hAnsi="Arial" w:cs="Arial"/>
          <w:szCs w:val="24"/>
        </w:rPr>
        <w:t xml:space="preserve"> </w:t>
      </w:r>
      <w:r w:rsidR="00367337">
        <w:rPr>
          <w:rFonts w:ascii="Arial" w:hAnsi="Arial" w:cs="Arial"/>
          <w:szCs w:val="24"/>
        </w:rPr>
        <w:t xml:space="preserve"> </w:t>
      </w:r>
      <w:r w:rsidR="0008129F">
        <w:rPr>
          <w:rFonts w:ascii="Arial" w:hAnsi="Arial" w:cs="Arial"/>
          <w:szCs w:val="24"/>
        </w:rPr>
        <w:t>durante la relación laboral</w:t>
      </w:r>
      <w:r w:rsidR="0073130B">
        <w:rPr>
          <w:rFonts w:ascii="Arial" w:hAnsi="Arial" w:cs="Arial"/>
          <w:szCs w:val="24"/>
        </w:rPr>
        <w:t xml:space="preserve"> no le pagaron</w:t>
      </w:r>
      <w:r w:rsidR="0008129F">
        <w:rPr>
          <w:rFonts w:ascii="Arial" w:hAnsi="Arial" w:cs="Arial"/>
          <w:szCs w:val="24"/>
        </w:rPr>
        <w:t xml:space="preserve"> </w:t>
      </w:r>
      <w:r w:rsidR="0073130B">
        <w:rPr>
          <w:rFonts w:ascii="Arial" w:hAnsi="Arial" w:cs="Arial"/>
          <w:szCs w:val="24"/>
        </w:rPr>
        <w:t>las prestaciones sociales, vacaciones, ni a la terminación la respectiva liquidación.</w:t>
      </w:r>
    </w:p>
    <w:p w:rsidR="00995458" w:rsidRDefault="00995458" w:rsidP="00BC536C">
      <w:pPr>
        <w:spacing w:line="276" w:lineRule="auto"/>
        <w:jc w:val="both"/>
        <w:rPr>
          <w:rFonts w:ascii="Arial" w:hAnsi="Arial" w:cs="Arial"/>
          <w:szCs w:val="24"/>
        </w:rPr>
      </w:pPr>
    </w:p>
    <w:p w:rsidR="009772CC" w:rsidRDefault="00BC77F4" w:rsidP="00BC77F4">
      <w:pPr>
        <w:spacing w:line="276" w:lineRule="auto"/>
        <w:jc w:val="both"/>
        <w:rPr>
          <w:rFonts w:ascii="Arial" w:hAnsi="Arial" w:cs="Arial"/>
          <w:szCs w:val="24"/>
        </w:rPr>
      </w:pPr>
      <w:r w:rsidRPr="00BC77F4">
        <w:rPr>
          <w:rFonts w:ascii="Arial" w:hAnsi="Arial" w:cs="Arial"/>
          <w:b/>
          <w:szCs w:val="24"/>
        </w:rPr>
        <w:t xml:space="preserve">Corporación Incubadora de Empresas Base Tecnológica del Eje Cafetero -Incubar Eje Cafetero- </w:t>
      </w:r>
      <w:r>
        <w:rPr>
          <w:rFonts w:ascii="Arial" w:hAnsi="Arial" w:cs="Arial"/>
          <w:szCs w:val="24"/>
        </w:rPr>
        <w:t xml:space="preserve">aceptó </w:t>
      </w:r>
      <w:r w:rsidR="00F70535">
        <w:rPr>
          <w:rFonts w:ascii="Arial" w:hAnsi="Arial" w:cs="Arial"/>
          <w:szCs w:val="24"/>
        </w:rPr>
        <w:t xml:space="preserve">los </w:t>
      </w:r>
      <w:r w:rsidR="00574419">
        <w:rPr>
          <w:rFonts w:ascii="Arial" w:hAnsi="Arial" w:cs="Arial"/>
          <w:szCs w:val="24"/>
        </w:rPr>
        <w:t>contratos,</w:t>
      </w:r>
      <w:r w:rsidR="00F70535">
        <w:rPr>
          <w:rFonts w:ascii="Arial" w:hAnsi="Arial" w:cs="Arial"/>
          <w:szCs w:val="24"/>
        </w:rPr>
        <w:t xml:space="preserve"> pero de prestación de servicios que iniciaron el 15-05-2012; 15-08-2012 y 02-01-2013; la carta enviada el 22-02-2013 para la no renovación del último contrato</w:t>
      </w:r>
      <w:r w:rsidR="00280E65">
        <w:rPr>
          <w:rFonts w:ascii="Arial" w:hAnsi="Arial" w:cs="Arial"/>
          <w:szCs w:val="24"/>
        </w:rPr>
        <w:t>, que terminó el 28-02-2013</w:t>
      </w:r>
      <w:r w:rsidR="00F70535">
        <w:rPr>
          <w:rFonts w:ascii="Arial" w:hAnsi="Arial" w:cs="Arial"/>
          <w:szCs w:val="24"/>
        </w:rPr>
        <w:t xml:space="preserve">; el accidente </w:t>
      </w:r>
      <w:r w:rsidR="00F70535">
        <w:rPr>
          <w:rFonts w:ascii="Arial" w:hAnsi="Arial" w:cs="Arial"/>
          <w:szCs w:val="24"/>
        </w:rPr>
        <w:lastRenderedPageBreak/>
        <w:t>ocurrido el 27-02-2013</w:t>
      </w:r>
      <w:r w:rsidR="00CB0A7B">
        <w:rPr>
          <w:rFonts w:ascii="Arial" w:hAnsi="Arial" w:cs="Arial"/>
          <w:szCs w:val="24"/>
        </w:rPr>
        <w:t xml:space="preserve"> sin secuelas ni pérdida de capacidad laboral</w:t>
      </w:r>
      <w:r w:rsidR="00FB2FEC">
        <w:rPr>
          <w:rFonts w:ascii="Arial" w:hAnsi="Arial" w:cs="Arial"/>
          <w:szCs w:val="24"/>
        </w:rPr>
        <w:t>, el que manifestó a otros</w:t>
      </w:r>
      <w:r w:rsidR="006A5195">
        <w:rPr>
          <w:rFonts w:ascii="Arial" w:hAnsi="Arial" w:cs="Arial"/>
          <w:szCs w:val="24"/>
        </w:rPr>
        <w:t>,</w:t>
      </w:r>
      <w:r w:rsidR="00FB2FEC">
        <w:rPr>
          <w:rFonts w:ascii="Arial" w:hAnsi="Arial" w:cs="Arial"/>
          <w:szCs w:val="24"/>
        </w:rPr>
        <w:t xml:space="preserve"> lo causaría con el fin de recibir un beneficio</w:t>
      </w:r>
      <w:r w:rsidR="00F70535">
        <w:rPr>
          <w:rFonts w:ascii="Arial" w:hAnsi="Arial" w:cs="Arial"/>
          <w:szCs w:val="24"/>
        </w:rPr>
        <w:t>;</w:t>
      </w:r>
      <w:r w:rsidR="00280E65">
        <w:rPr>
          <w:rFonts w:ascii="Arial" w:hAnsi="Arial" w:cs="Arial"/>
          <w:szCs w:val="24"/>
        </w:rPr>
        <w:t xml:space="preserve"> </w:t>
      </w:r>
      <w:r w:rsidR="00574419">
        <w:rPr>
          <w:rFonts w:ascii="Arial" w:hAnsi="Arial" w:cs="Arial"/>
          <w:szCs w:val="24"/>
        </w:rPr>
        <w:t>y la no liquidación de prestaciones sociales por la naturaleza del contrato. Los demás hechos los negó.</w:t>
      </w:r>
    </w:p>
    <w:p w:rsidR="006A5195" w:rsidRDefault="006A5195" w:rsidP="00BC77F4">
      <w:pPr>
        <w:spacing w:line="276" w:lineRule="auto"/>
        <w:jc w:val="both"/>
        <w:rPr>
          <w:rFonts w:ascii="Arial" w:hAnsi="Arial" w:cs="Arial"/>
          <w:szCs w:val="24"/>
        </w:rPr>
      </w:pPr>
    </w:p>
    <w:p w:rsidR="00280E65" w:rsidRDefault="006A5195" w:rsidP="001F7BB8">
      <w:pPr>
        <w:spacing w:line="276" w:lineRule="auto"/>
        <w:jc w:val="both"/>
        <w:rPr>
          <w:rFonts w:ascii="Arial" w:hAnsi="Arial" w:cs="Arial"/>
          <w:szCs w:val="24"/>
        </w:rPr>
      </w:pPr>
      <w:r>
        <w:rPr>
          <w:rFonts w:ascii="Arial" w:hAnsi="Arial" w:cs="Arial"/>
          <w:szCs w:val="24"/>
        </w:rPr>
        <w:t>Agregó</w:t>
      </w:r>
      <w:r w:rsidR="00280E65">
        <w:rPr>
          <w:rFonts w:ascii="Arial" w:hAnsi="Arial" w:cs="Arial"/>
          <w:szCs w:val="24"/>
        </w:rPr>
        <w:t>,</w:t>
      </w:r>
      <w:r>
        <w:rPr>
          <w:rFonts w:ascii="Arial" w:hAnsi="Arial" w:cs="Arial"/>
          <w:szCs w:val="24"/>
        </w:rPr>
        <w:t xml:space="preserve"> que el objeto del contrato fue el diseño y fabricación de piezas de plástico reforzado por unidad; que el último contrato fue de $2.047.500 pagaderos por cuotas mensuales de $511.900 quincenales</w:t>
      </w:r>
      <w:r w:rsidR="001F7BB8">
        <w:rPr>
          <w:rFonts w:ascii="Arial" w:hAnsi="Arial" w:cs="Arial"/>
          <w:szCs w:val="24"/>
        </w:rPr>
        <w:t>, una vez acreditara l</w:t>
      </w:r>
      <w:r>
        <w:rPr>
          <w:rFonts w:ascii="Arial" w:hAnsi="Arial" w:cs="Arial"/>
          <w:szCs w:val="24"/>
        </w:rPr>
        <w:t>a actora el cumplimiento</w:t>
      </w:r>
      <w:r w:rsidR="001F7BB8">
        <w:rPr>
          <w:rFonts w:ascii="Arial" w:hAnsi="Arial" w:cs="Arial"/>
          <w:szCs w:val="24"/>
        </w:rPr>
        <w:t xml:space="preserve"> de las obligaciones a su cargo</w:t>
      </w:r>
      <w:r w:rsidR="00280E65">
        <w:rPr>
          <w:rFonts w:ascii="Arial" w:hAnsi="Arial" w:cs="Arial"/>
          <w:szCs w:val="24"/>
        </w:rPr>
        <w:t>.</w:t>
      </w:r>
    </w:p>
    <w:p w:rsidR="00280E65" w:rsidRDefault="00280E65" w:rsidP="001F7BB8">
      <w:pPr>
        <w:spacing w:line="276" w:lineRule="auto"/>
        <w:jc w:val="both"/>
        <w:rPr>
          <w:rFonts w:ascii="Arial" w:hAnsi="Arial" w:cs="Arial"/>
          <w:szCs w:val="24"/>
        </w:rPr>
      </w:pPr>
    </w:p>
    <w:p w:rsidR="001F7BB8" w:rsidRPr="001F7BB8" w:rsidRDefault="00280E65" w:rsidP="001F7BB8">
      <w:pPr>
        <w:spacing w:line="276" w:lineRule="auto"/>
        <w:jc w:val="both"/>
        <w:rPr>
          <w:rFonts w:ascii="Arial" w:hAnsi="Arial" w:cs="Arial"/>
          <w:szCs w:val="24"/>
        </w:rPr>
      </w:pPr>
      <w:r>
        <w:rPr>
          <w:rFonts w:ascii="Arial" w:hAnsi="Arial" w:cs="Arial"/>
          <w:szCs w:val="24"/>
        </w:rPr>
        <w:t>L</w:t>
      </w:r>
      <w:r w:rsidR="001F7BB8">
        <w:rPr>
          <w:rFonts w:ascii="Arial" w:hAnsi="Arial" w:cs="Arial"/>
          <w:szCs w:val="24"/>
        </w:rPr>
        <w:t>os contratos de prestación de servicios se materializaron en virtud d</w:t>
      </w:r>
      <w:r w:rsidR="001F7BB8" w:rsidRPr="001F7BB8">
        <w:rPr>
          <w:rFonts w:ascii="Arial" w:hAnsi="Arial" w:cs="Arial"/>
          <w:szCs w:val="24"/>
        </w:rPr>
        <w:t>el programa de encadenamientos productivos en un marco de responsabilidad empresarial (PRORSE), encaminado a contribuir  al mejoramiento de la calidad de vida de población pobre y vulnerable, del corregimiento de Caimalito de Pereira, a través de capacitación para la conformación de una Unidad productiva o proyecto</w:t>
      </w:r>
      <w:r>
        <w:rPr>
          <w:rFonts w:ascii="Arial" w:hAnsi="Arial" w:cs="Arial"/>
          <w:szCs w:val="24"/>
        </w:rPr>
        <w:t>,</w:t>
      </w:r>
      <w:r w:rsidR="001F7BB8" w:rsidRPr="001F7BB8">
        <w:rPr>
          <w:rFonts w:ascii="Arial" w:hAnsi="Arial" w:cs="Arial"/>
          <w:szCs w:val="24"/>
        </w:rPr>
        <w:t xml:space="preserve"> que buscaría generar las condiciones que les permitieran convertirse en una empresa conformada por las personas que allí laboraran, una vez alcanzaran el desarrollo de su capacidad productiva, el mercado y el p</w:t>
      </w:r>
      <w:r w:rsidR="001F7BB8">
        <w:rPr>
          <w:rFonts w:ascii="Arial" w:hAnsi="Arial" w:cs="Arial"/>
          <w:szCs w:val="24"/>
        </w:rPr>
        <w:t>unto de equilibrio, a través de su</w:t>
      </w:r>
      <w:r w:rsidR="001F7BB8" w:rsidRPr="001F7BB8">
        <w:rPr>
          <w:rFonts w:ascii="Arial" w:hAnsi="Arial" w:cs="Arial"/>
          <w:szCs w:val="24"/>
        </w:rPr>
        <w:t xml:space="preserve"> acompañamiento</w:t>
      </w:r>
      <w:r w:rsidR="001F7BB8">
        <w:rPr>
          <w:rFonts w:ascii="Arial" w:hAnsi="Arial" w:cs="Arial"/>
          <w:szCs w:val="24"/>
        </w:rPr>
        <w:t>.</w:t>
      </w:r>
    </w:p>
    <w:p w:rsidR="00952680" w:rsidRDefault="00952680" w:rsidP="00BC77F4">
      <w:pPr>
        <w:spacing w:line="276" w:lineRule="auto"/>
        <w:jc w:val="both"/>
        <w:rPr>
          <w:rFonts w:ascii="Arial" w:hAnsi="Arial" w:cs="Arial"/>
          <w:szCs w:val="24"/>
        </w:rPr>
      </w:pPr>
    </w:p>
    <w:p w:rsidR="00952680" w:rsidRDefault="00952680" w:rsidP="00BC77F4">
      <w:pPr>
        <w:spacing w:line="276" w:lineRule="auto"/>
        <w:jc w:val="both"/>
        <w:rPr>
          <w:rFonts w:ascii="Arial" w:hAnsi="Arial" w:cs="Arial"/>
          <w:szCs w:val="24"/>
        </w:rPr>
      </w:pPr>
      <w:r>
        <w:rPr>
          <w:rFonts w:ascii="Arial" w:hAnsi="Arial" w:cs="Arial"/>
          <w:szCs w:val="24"/>
        </w:rPr>
        <w:t>Frente a las pretensiones se opu</w:t>
      </w:r>
      <w:r w:rsidR="00FB2FEC">
        <w:rPr>
          <w:rFonts w:ascii="Arial" w:hAnsi="Arial" w:cs="Arial"/>
          <w:szCs w:val="24"/>
        </w:rPr>
        <w:t>so y propuso las excepciones de “inexistencia de las obligaciones”; “cobro de lo no debido”; “buena fe de la demandada”; “mala fe de la demandante”; y “prescripción”.</w:t>
      </w:r>
    </w:p>
    <w:p w:rsidR="00BF46C2" w:rsidRDefault="00BF46C2" w:rsidP="00BC77F4">
      <w:pPr>
        <w:spacing w:line="276" w:lineRule="auto"/>
        <w:jc w:val="both"/>
        <w:rPr>
          <w:rFonts w:ascii="Arial" w:hAnsi="Arial" w:cs="Arial"/>
          <w:szCs w:val="24"/>
        </w:rPr>
      </w:pPr>
    </w:p>
    <w:p w:rsidR="00BF46C2" w:rsidRDefault="00BF46C2" w:rsidP="00BF46C2">
      <w:pPr>
        <w:spacing w:line="276" w:lineRule="auto"/>
        <w:jc w:val="both"/>
        <w:rPr>
          <w:rFonts w:ascii="Arial" w:hAnsi="Arial" w:cs="Arial"/>
          <w:szCs w:val="24"/>
        </w:rPr>
      </w:pPr>
      <w:r>
        <w:rPr>
          <w:rFonts w:ascii="Arial" w:hAnsi="Arial" w:cs="Arial"/>
          <w:b/>
          <w:szCs w:val="24"/>
        </w:rPr>
        <w:t>Fibravid SAS</w:t>
      </w:r>
      <w:r w:rsidRPr="00BC77F4">
        <w:rPr>
          <w:rFonts w:ascii="Arial" w:hAnsi="Arial" w:cs="Arial"/>
          <w:b/>
          <w:szCs w:val="24"/>
        </w:rPr>
        <w:t xml:space="preserve"> </w:t>
      </w:r>
      <w:r>
        <w:rPr>
          <w:rFonts w:ascii="Arial" w:hAnsi="Arial" w:cs="Arial"/>
          <w:szCs w:val="24"/>
        </w:rPr>
        <w:t>adujo no constarle la mayoría de los hechos, otros los negó.</w:t>
      </w:r>
    </w:p>
    <w:p w:rsidR="00BF46C2" w:rsidRDefault="00BF46C2" w:rsidP="00BF46C2">
      <w:pPr>
        <w:spacing w:line="276" w:lineRule="auto"/>
        <w:jc w:val="both"/>
        <w:rPr>
          <w:rFonts w:ascii="Arial" w:hAnsi="Arial" w:cs="Arial"/>
          <w:szCs w:val="24"/>
        </w:rPr>
      </w:pPr>
    </w:p>
    <w:p w:rsidR="00BF46C2" w:rsidRDefault="00BF46C2" w:rsidP="00BF46C2">
      <w:pPr>
        <w:spacing w:line="276" w:lineRule="auto"/>
        <w:jc w:val="both"/>
        <w:rPr>
          <w:rFonts w:ascii="Arial" w:hAnsi="Arial" w:cs="Arial"/>
          <w:szCs w:val="24"/>
        </w:rPr>
      </w:pPr>
      <w:r>
        <w:rPr>
          <w:rFonts w:ascii="Arial" w:hAnsi="Arial" w:cs="Arial"/>
          <w:szCs w:val="24"/>
        </w:rPr>
        <w:t>A</w:t>
      </w:r>
      <w:r w:rsidR="00280E65">
        <w:rPr>
          <w:rFonts w:ascii="Arial" w:hAnsi="Arial" w:cs="Arial"/>
          <w:szCs w:val="24"/>
        </w:rPr>
        <w:t>ñadi</w:t>
      </w:r>
      <w:r>
        <w:rPr>
          <w:rFonts w:ascii="Arial" w:hAnsi="Arial" w:cs="Arial"/>
          <w:szCs w:val="24"/>
        </w:rPr>
        <w:t>ó que para el 14-05-2012 la empresa ni siquiera está constituida</w:t>
      </w:r>
      <w:r w:rsidR="00B058F7">
        <w:rPr>
          <w:rFonts w:ascii="Arial" w:hAnsi="Arial" w:cs="Arial"/>
          <w:szCs w:val="24"/>
        </w:rPr>
        <w:t>,</w:t>
      </w:r>
      <w:r>
        <w:rPr>
          <w:rFonts w:ascii="Arial" w:hAnsi="Arial" w:cs="Arial"/>
          <w:szCs w:val="24"/>
        </w:rPr>
        <w:t xml:space="preserve"> por lo que no es cierto que se hayan impartido órdenes</w:t>
      </w:r>
      <w:r w:rsidR="00B058F7">
        <w:rPr>
          <w:rFonts w:ascii="Arial" w:hAnsi="Arial" w:cs="Arial"/>
          <w:szCs w:val="24"/>
        </w:rPr>
        <w:t>; que fue creada el 16-09-2013 y registrada en la Cámara de Comercio el 01-11-2013.</w:t>
      </w:r>
    </w:p>
    <w:p w:rsidR="00BF46C2" w:rsidRDefault="00BF46C2" w:rsidP="00BF46C2">
      <w:pPr>
        <w:spacing w:line="276" w:lineRule="auto"/>
        <w:jc w:val="both"/>
        <w:rPr>
          <w:rFonts w:ascii="Arial" w:hAnsi="Arial" w:cs="Arial"/>
          <w:szCs w:val="24"/>
        </w:rPr>
      </w:pPr>
    </w:p>
    <w:p w:rsidR="00BF46C2" w:rsidRDefault="00BF46C2" w:rsidP="00BF46C2">
      <w:pPr>
        <w:spacing w:line="276" w:lineRule="auto"/>
        <w:jc w:val="both"/>
        <w:rPr>
          <w:rFonts w:ascii="Arial" w:hAnsi="Arial" w:cs="Arial"/>
          <w:szCs w:val="24"/>
        </w:rPr>
      </w:pPr>
      <w:r>
        <w:rPr>
          <w:rFonts w:ascii="Arial" w:hAnsi="Arial" w:cs="Arial"/>
          <w:szCs w:val="24"/>
        </w:rPr>
        <w:t>Frente a las pretensiones se opuso y propuso las excepciones de “inexistencia de las obligaciones”; “cobro de lo no debido”; “</w:t>
      </w:r>
      <w:r w:rsidR="00B058F7">
        <w:rPr>
          <w:rFonts w:ascii="Arial" w:hAnsi="Arial" w:cs="Arial"/>
          <w:szCs w:val="24"/>
        </w:rPr>
        <w:t>buena fe”;</w:t>
      </w:r>
      <w:r>
        <w:rPr>
          <w:rFonts w:ascii="Arial" w:hAnsi="Arial" w:cs="Arial"/>
          <w:szCs w:val="24"/>
        </w:rPr>
        <w:t xml:space="preserve"> “prescripción”</w:t>
      </w:r>
      <w:r w:rsidR="00B058F7">
        <w:rPr>
          <w:rFonts w:ascii="Arial" w:hAnsi="Arial" w:cs="Arial"/>
          <w:szCs w:val="24"/>
        </w:rPr>
        <w:t>; “falta de legitimación por pasiva” y “falta de causa”.</w:t>
      </w:r>
    </w:p>
    <w:p w:rsidR="009772CC" w:rsidRDefault="009772CC" w:rsidP="009772CC">
      <w:pPr>
        <w:tabs>
          <w:tab w:val="left" w:pos="2700"/>
        </w:tabs>
        <w:spacing w:line="276" w:lineRule="auto"/>
        <w:jc w:val="both"/>
        <w:rPr>
          <w:rFonts w:ascii="Arial" w:hAnsi="Arial" w:cs="Arial"/>
          <w:szCs w:val="24"/>
        </w:rPr>
      </w:pPr>
    </w:p>
    <w:p w:rsidR="003301B8" w:rsidRPr="009740CF" w:rsidRDefault="003301B8" w:rsidP="00634307">
      <w:pPr>
        <w:spacing w:line="276" w:lineRule="auto"/>
        <w:rPr>
          <w:rFonts w:ascii="Arial" w:hAnsi="Arial" w:cs="Arial"/>
          <w:b/>
          <w:szCs w:val="24"/>
        </w:rPr>
      </w:pPr>
      <w:r>
        <w:rPr>
          <w:rFonts w:ascii="Arial" w:hAnsi="Arial" w:cs="Arial"/>
          <w:b/>
          <w:szCs w:val="24"/>
        </w:rPr>
        <w:t xml:space="preserve">2. Síntesis de la sentencia objeto de </w:t>
      </w:r>
      <w:r w:rsidR="005E5FDE">
        <w:rPr>
          <w:rFonts w:ascii="Arial" w:hAnsi="Arial" w:cs="Arial"/>
          <w:b/>
          <w:szCs w:val="24"/>
        </w:rPr>
        <w:t>consulta</w:t>
      </w:r>
    </w:p>
    <w:p w:rsidR="003301B8" w:rsidRPr="00AC486E" w:rsidRDefault="003301B8" w:rsidP="00634307">
      <w:pPr>
        <w:pStyle w:val="Sinespaciado"/>
        <w:spacing w:line="276" w:lineRule="auto"/>
        <w:rPr>
          <w:rFonts w:ascii="Arial" w:hAnsi="Arial" w:cs="Arial"/>
          <w:sz w:val="24"/>
          <w:szCs w:val="24"/>
        </w:rPr>
      </w:pPr>
    </w:p>
    <w:p w:rsidR="00EE6087" w:rsidRDefault="00257E88" w:rsidP="006A745C">
      <w:pPr>
        <w:spacing w:line="276" w:lineRule="auto"/>
        <w:jc w:val="both"/>
        <w:rPr>
          <w:rFonts w:ascii="Arial" w:hAnsi="Arial" w:cs="Arial"/>
          <w:color w:val="000000"/>
          <w:szCs w:val="24"/>
          <w:lang w:val="es-ES" w:eastAsia="es-CO"/>
        </w:rPr>
      </w:pPr>
      <w:r>
        <w:rPr>
          <w:rFonts w:ascii="Arial" w:hAnsi="Arial" w:cs="Arial"/>
          <w:color w:val="000000"/>
          <w:szCs w:val="24"/>
          <w:lang w:eastAsia="es-CO"/>
        </w:rPr>
        <w:t>El Juzgado</w:t>
      </w:r>
      <w:r w:rsidR="00473728">
        <w:rPr>
          <w:rFonts w:ascii="Arial" w:hAnsi="Arial" w:cs="Arial"/>
          <w:color w:val="000000"/>
          <w:szCs w:val="24"/>
          <w:lang w:eastAsia="es-CO"/>
        </w:rPr>
        <w:t xml:space="preserve"> </w:t>
      </w:r>
      <w:r w:rsidR="00473728" w:rsidRPr="00AC486E">
        <w:rPr>
          <w:rFonts w:ascii="Arial" w:hAnsi="Arial" w:cs="Arial"/>
          <w:color w:val="000000"/>
          <w:szCs w:val="24"/>
          <w:lang w:eastAsia="es-CO"/>
        </w:rPr>
        <w:t xml:space="preserve">Laboral del Circuito de </w:t>
      </w:r>
      <w:r>
        <w:rPr>
          <w:rFonts w:ascii="Arial" w:hAnsi="Arial" w:cs="Arial"/>
          <w:color w:val="000000"/>
          <w:szCs w:val="24"/>
          <w:lang w:eastAsia="es-CO"/>
        </w:rPr>
        <w:t>Dosquebradas</w:t>
      </w:r>
      <w:r w:rsidR="00D45091">
        <w:rPr>
          <w:rFonts w:ascii="Arial" w:hAnsi="Arial" w:cs="Arial"/>
          <w:color w:val="000000"/>
          <w:szCs w:val="24"/>
          <w:lang w:eastAsia="es-CO"/>
        </w:rPr>
        <w:t xml:space="preserve"> negó la totalidad de las preten</w:t>
      </w:r>
      <w:r w:rsidR="00995458">
        <w:rPr>
          <w:rFonts w:ascii="Arial" w:hAnsi="Arial" w:cs="Arial"/>
          <w:color w:val="000000"/>
          <w:szCs w:val="24"/>
          <w:lang w:eastAsia="es-CO"/>
        </w:rPr>
        <w:t>siones contenidas en la demanda</w:t>
      </w:r>
      <w:r w:rsidR="00DB3E6D">
        <w:rPr>
          <w:rFonts w:ascii="Arial" w:hAnsi="Arial" w:cs="Arial"/>
          <w:color w:val="000000"/>
          <w:szCs w:val="24"/>
          <w:lang w:eastAsia="es-CO"/>
        </w:rPr>
        <w:t xml:space="preserve">, </w:t>
      </w:r>
      <w:r w:rsidR="001D5F30">
        <w:rPr>
          <w:rFonts w:ascii="Arial" w:hAnsi="Arial" w:cs="Arial"/>
          <w:color w:val="000000"/>
          <w:szCs w:val="24"/>
          <w:lang w:eastAsia="es-CO"/>
        </w:rPr>
        <w:t xml:space="preserve">al acreditarse con </w:t>
      </w:r>
      <w:r w:rsidR="00BA63D6">
        <w:rPr>
          <w:rFonts w:ascii="Arial" w:hAnsi="Arial" w:cs="Arial"/>
          <w:color w:val="000000"/>
          <w:szCs w:val="24"/>
          <w:lang w:eastAsia="es-CO"/>
        </w:rPr>
        <w:t xml:space="preserve">la prueba testimonial </w:t>
      </w:r>
      <w:r w:rsidR="001D5F30">
        <w:rPr>
          <w:rFonts w:ascii="Arial" w:hAnsi="Arial" w:cs="Arial"/>
          <w:color w:val="000000"/>
          <w:szCs w:val="24"/>
          <w:lang w:eastAsia="es-CO"/>
        </w:rPr>
        <w:t xml:space="preserve">que </w:t>
      </w:r>
      <w:r w:rsidR="00251D45">
        <w:rPr>
          <w:rFonts w:ascii="Arial" w:hAnsi="Arial" w:cs="Arial"/>
          <w:color w:val="000000"/>
          <w:szCs w:val="24"/>
          <w:lang w:eastAsia="es-CO"/>
        </w:rPr>
        <w:t>los contratos de prestación de servicios correspondían a</w:t>
      </w:r>
      <w:r w:rsidR="003D0173">
        <w:rPr>
          <w:rFonts w:ascii="Arial" w:hAnsi="Arial" w:cs="Arial"/>
          <w:color w:val="000000"/>
          <w:szCs w:val="24"/>
          <w:lang w:eastAsia="es-CO"/>
        </w:rPr>
        <w:t xml:space="preserve"> la convocatoria efectuada a la población vulnerable del c</w:t>
      </w:r>
      <w:r w:rsidR="00EE6087" w:rsidRPr="00EE6087">
        <w:rPr>
          <w:rFonts w:ascii="Arial" w:hAnsi="Arial" w:cs="Arial"/>
          <w:color w:val="000000"/>
          <w:szCs w:val="24"/>
          <w:lang w:val="es-ES" w:eastAsia="es-CO"/>
        </w:rPr>
        <w:t>orregimiento de Caimalito</w:t>
      </w:r>
      <w:r w:rsidR="001D5F30">
        <w:rPr>
          <w:rFonts w:ascii="Arial" w:hAnsi="Arial" w:cs="Arial"/>
          <w:color w:val="000000"/>
          <w:szCs w:val="24"/>
          <w:lang w:val="es-ES" w:eastAsia="es-CO"/>
        </w:rPr>
        <w:t>; con el fin de capacitarlos</w:t>
      </w:r>
      <w:r w:rsidR="00EE6087" w:rsidRPr="00EE6087">
        <w:rPr>
          <w:rFonts w:ascii="Arial" w:hAnsi="Arial" w:cs="Arial"/>
          <w:color w:val="000000"/>
          <w:szCs w:val="24"/>
          <w:lang w:val="es-ES" w:eastAsia="es-CO"/>
        </w:rPr>
        <w:t xml:space="preserve">, </w:t>
      </w:r>
      <w:r w:rsidR="001D5F30">
        <w:rPr>
          <w:rFonts w:ascii="Arial" w:hAnsi="Arial" w:cs="Arial"/>
          <w:color w:val="000000"/>
          <w:szCs w:val="24"/>
          <w:lang w:val="es-ES" w:eastAsia="es-CO"/>
        </w:rPr>
        <w:t>c</w:t>
      </w:r>
      <w:r w:rsidR="00EE6087" w:rsidRPr="00EE6087">
        <w:rPr>
          <w:rFonts w:ascii="Arial" w:hAnsi="Arial" w:cs="Arial"/>
          <w:color w:val="000000"/>
          <w:szCs w:val="24"/>
          <w:lang w:val="es-ES" w:eastAsia="es-CO"/>
        </w:rPr>
        <w:t>onforma</w:t>
      </w:r>
      <w:r w:rsidR="001D5F30">
        <w:rPr>
          <w:rFonts w:ascii="Arial" w:hAnsi="Arial" w:cs="Arial"/>
          <w:color w:val="000000"/>
          <w:szCs w:val="24"/>
          <w:lang w:val="es-ES" w:eastAsia="es-CO"/>
        </w:rPr>
        <w:t xml:space="preserve">r </w:t>
      </w:r>
      <w:r w:rsidR="00EE6087" w:rsidRPr="00EE6087">
        <w:rPr>
          <w:rFonts w:ascii="Arial" w:hAnsi="Arial" w:cs="Arial"/>
          <w:color w:val="000000"/>
          <w:szCs w:val="24"/>
          <w:lang w:val="es-ES" w:eastAsia="es-CO"/>
        </w:rPr>
        <w:t>un proyecto o una unidad inicial denominada UNIFORT y posteriormente</w:t>
      </w:r>
      <w:r w:rsidR="001D5F30">
        <w:rPr>
          <w:rFonts w:ascii="Arial" w:hAnsi="Arial" w:cs="Arial"/>
          <w:color w:val="000000"/>
          <w:szCs w:val="24"/>
          <w:lang w:val="es-ES" w:eastAsia="es-CO"/>
        </w:rPr>
        <w:t>,</w:t>
      </w:r>
      <w:r w:rsidR="00EE6087" w:rsidRPr="00EE6087">
        <w:rPr>
          <w:rFonts w:ascii="Arial" w:hAnsi="Arial" w:cs="Arial"/>
          <w:color w:val="000000"/>
          <w:szCs w:val="24"/>
          <w:lang w:val="es-ES" w:eastAsia="es-CO"/>
        </w:rPr>
        <w:t xml:space="preserve"> FIBRAVID</w:t>
      </w:r>
      <w:r w:rsidR="006C1D9D">
        <w:rPr>
          <w:rFonts w:ascii="Arial" w:hAnsi="Arial" w:cs="Arial"/>
          <w:color w:val="000000"/>
          <w:szCs w:val="24"/>
          <w:lang w:val="es-ES" w:eastAsia="es-CO"/>
        </w:rPr>
        <w:t>;</w:t>
      </w:r>
      <w:r w:rsidR="00EE6087" w:rsidRPr="00EE6087">
        <w:rPr>
          <w:rFonts w:ascii="Arial" w:hAnsi="Arial" w:cs="Arial"/>
          <w:color w:val="000000"/>
          <w:szCs w:val="24"/>
          <w:lang w:val="es-ES" w:eastAsia="es-CO"/>
        </w:rPr>
        <w:t xml:space="preserve"> así como</w:t>
      </w:r>
      <w:r w:rsidR="003B42B5">
        <w:rPr>
          <w:rFonts w:ascii="Arial" w:hAnsi="Arial" w:cs="Arial"/>
          <w:color w:val="000000"/>
          <w:szCs w:val="24"/>
          <w:lang w:val="es-ES" w:eastAsia="es-CO"/>
        </w:rPr>
        <w:t xml:space="preserve"> lograr </w:t>
      </w:r>
      <w:r w:rsidR="00EE6087" w:rsidRPr="00EE6087">
        <w:rPr>
          <w:rFonts w:ascii="Arial" w:hAnsi="Arial" w:cs="Arial"/>
          <w:color w:val="000000"/>
          <w:szCs w:val="24"/>
          <w:lang w:val="es-ES" w:eastAsia="es-CO"/>
        </w:rPr>
        <w:t xml:space="preserve">la participación </w:t>
      </w:r>
      <w:r w:rsidR="003B42B5">
        <w:rPr>
          <w:rFonts w:ascii="Arial" w:hAnsi="Arial" w:cs="Arial"/>
          <w:color w:val="000000"/>
          <w:szCs w:val="24"/>
          <w:lang w:val="es-ES" w:eastAsia="es-CO"/>
        </w:rPr>
        <w:t xml:space="preserve">de </w:t>
      </w:r>
      <w:r w:rsidR="00EE6087" w:rsidRPr="00EE6087">
        <w:rPr>
          <w:rFonts w:ascii="Arial" w:hAnsi="Arial" w:cs="Arial"/>
          <w:color w:val="000000"/>
          <w:szCs w:val="24"/>
          <w:lang w:val="es-ES" w:eastAsia="es-CO"/>
        </w:rPr>
        <w:t>personas como base del proyecto y la incorporación p</w:t>
      </w:r>
      <w:r w:rsidR="003D0173">
        <w:rPr>
          <w:rFonts w:ascii="Arial" w:hAnsi="Arial" w:cs="Arial"/>
          <w:color w:val="000000"/>
          <w:szCs w:val="24"/>
          <w:lang w:val="es-ES" w:eastAsia="es-CO"/>
        </w:rPr>
        <w:t>osterior de otras</w:t>
      </w:r>
      <w:r w:rsidR="003B42B5">
        <w:rPr>
          <w:rFonts w:ascii="Arial" w:hAnsi="Arial" w:cs="Arial"/>
          <w:color w:val="000000"/>
          <w:szCs w:val="24"/>
          <w:lang w:val="es-ES" w:eastAsia="es-CO"/>
        </w:rPr>
        <w:t>,</w:t>
      </w:r>
      <w:r w:rsidR="003D0173">
        <w:rPr>
          <w:rFonts w:ascii="Arial" w:hAnsi="Arial" w:cs="Arial"/>
          <w:color w:val="000000"/>
          <w:szCs w:val="24"/>
          <w:lang w:val="es-ES" w:eastAsia="es-CO"/>
        </w:rPr>
        <w:t xml:space="preserve"> que </w:t>
      </w:r>
      <w:r w:rsidR="00EE6087" w:rsidRPr="00EE6087">
        <w:rPr>
          <w:rFonts w:ascii="Arial" w:hAnsi="Arial" w:cs="Arial"/>
          <w:color w:val="000000"/>
          <w:szCs w:val="24"/>
          <w:lang w:val="es-ES" w:eastAsia="es-CO"/>
        </w:rPr>
        <w:t>hacían parte del proyecto de emprendedores para la conformación de empresa</w:t>
      </w:r>
      <w:r w:rsidR="006A745C">
        <w:rPr>
          <w:rFonts w:ascii="Arial" w:hAnsi="Arial" w:cs="Arial"/>
          <w:color w:val="000000"/>
          <w:szCs w:val="24"/>
          <w:lang w:val="es-ES" w:eastAsia="es-CO"/>
        </w:rPr>
        <w:t>,</w:t>
      </w:r>
      <w:r w:rsidR="00AA11BA">
        <w:rPr>
          <w:rFonts w:ascii="Arial" w:hAnsi="Arial" w:cs="Arial"/>
          <w:color w:val="000000"/>
          <w:szCs w:val="24"/>
          <w:lang w:val="es-ES" w:eastAsia="es-CO"/>
        </w:rPr>
        <w:t xml:space="preserve"> donde se encontraba la actora</w:t>
      </w:r>
      <w:r w:rsidR="006A745C">
        <w:rPr>
          <w:rFonts w:ascii="Arial" w:hAnsi="Arial" w:cs="Arial"/>
          <w:color w:val="000000"/>
          <w:szCs w:val="24"/>
          <w:lang w:val="es-ES" w:eastAsia="es-CO"/>
        </w:rPr>
        <w:t xml:space="preserve">, quien al hacer </w:t>
      </w:r>
      <w:r w:rsidR="00EE6087" w:rsidRPr="00EE6087">
        <w:rPr>
          <w:rFonts w:ascii="Arial" w:hAnsi="Arial" w:cs="Arial"/>
          <w:color w:val="000000"/>
          <w:szCs w:val="24"/>
          <w:lang w:val="es-ES" w:eastAsia="es-CO"/>
        </w:rPr>
        <w:t>parte d</w:t>
      </w:r>
      <w:r w:rsidR="00AA11BA">
        <w:rPr>
          <w:rFonts w:ascii="Arial" w:hAnsi="Arial" w:cs="Arial"/>
          <w:color w:val="000000"/>
          <w:szCs w:val="24"/>
          <w:lang w:val="es-ES" w:eastAsia="es-CO"/>
        </w:rPr>
        <w:t>el grupo o unidad emprendedora, acordó</w:t>
      </w:r>
      <w:r w:rsidR="00EE6087" w:rsidRPr="00EE6087">
        <w:rPr>
          <w:rFonts w:ascii="Arial" w:hAnsi="Arial" w:cs="Arial"/>
          <w:color w:val="000000"/>
          <w:szCs w:val="24"/>
          <w:lang w:val="es-ES" w:eastAsia="es-CO"/>
        </w:rPr>
        <w:t xml:space="preserve"> que el mismo sería ejecutado con autonomía e independencia, </w:t>
      </w:r>
      <w:r w:rsidR="00AA11BA">
        <w:rPr>
          <w:rFonts w:ascii="Arial" w:hAnsi="Arial" w:cs="Arial"/>
          <w:color w:val="000000"/>
          <w:szCs w:val="24"/>
          <w:lang w:val="es-ES" w:eastAsia="es-CO"/>
        </w:rPr>
        <w:t>sin subordinación o dependencia</w:t>
      </w:r>
      <w:r w:rsidR="008830F0">
        <w:rPr>
          <w:rFonts w:ascii="Arial" w:hAnsi="Arial" w:cs="Arial"/>
          <w:color w:val="000000"/>
          <w:szCs w:val="24"/>
          <w:lang w:val="es-ES" w:eastAsia="es-CO"/>
        </w:rPr>
        <w:t xml:space="preserve">. </w:t>
      </w:r>
    </w:p>
    <w:p w:rsidR="005A07D4" w:rsidRDefault="005A07D4" w:rsidP="00AA11BA">
      <w:pPr>
        <w:spacing w:line="276" w:lineRule="auto"/>
        <w:jc w:val="both"/>
        <w:rPr>
          <w:rFonts w:ascii="Arial" w:hAnsi="Arial" w:cs="Arial"/>
          <w:color w:val="000000"/>
          <w:szCs w:val="24"/>
          <w:lang w:val="es-ES" w:eastAsia="es-CO"/>
        </w:rPr>
      </w:pPr>
    </w:p>
    <w:p w:rsidR="00372123" w:rsidRPr="00372123" w:rsidRDefault="005A07D4" w:rsidP="00372123">
      <w:pPr>
        <w:spacing w:line="276" w:lineRule="auto"/>
        <w:jc w:val="both"/>
        <w:rPr>
          <w:rFonts w:ascii="Arial" w:hAnsi="Arial" w:cs="Arial"/>
          <w:color w:val="000000"/>
          <w:szCs w:val="24"/>
          <w:lang w:val="es-ES" w:eastAsia="es-CO"/>
        </w:rPr>
      </w:pPr>
      <w:r>
        <w:rPr>
          <w:rFonts w:ascii="Arial" w:hAnsi="Arial" w:cs="Arial"/>
          <w:color w:val="000000"/>
          <w:szCs w:val="24"/>
          <w:lang w:val="es-ES" w:eastAsia="es-CO"/>
        </w:rPr>
        <w:lastRenderedPageBreak/>
        <w:t xml:space="preserve">Finalmente frente a Fibravid SAS </w:t>
      </w:r>
      <w:r w:rsidR="007B2064">
        <w:rPr>
          <w:rFonts w:ascii="Arial" w:hAnsi="Arial" w:cs="Arial"/>
          <w:color w:val="000000"/>
          <w:szCs w:val="24"/>
          <w:lang w:val="es-ES" w:eastAsia="es-CO"/>
        </w:rPr>
        <w:t>no pudo ser empleadora del actor al</w:t>
      </w:r>
      <w:r w:rsidR="00792BD5">
        <w:rPr>
          <w:rFonts w:ascii="Arial" w:hAnsi="Arial" w:cs="Arial"/>
          <w:color w:val="000000"/>
          <w:szCs w:val="24"/>
          <w:lang w:val="es-ES" w:eastAsia="es-CO"/>
        </w:rPr>
        <w:t xml:space="preserve"> </w:t>
      </w:r>
      <w:r w:rsidR="007B2064">
        <w:rPr>
          <w:rFonts w:ascii="Arial" w:hAnsi="Arial" w:cs="Arial"/>
          <w:color w:val="000000"/>
          <w:szCs w:val="24"/>
          <w:lang w:val="es-ES" w:eastAsia="es-CO"/>
        </w:rPr>
        <w:t>registrarse su constitución</w:t>
      </w:r>
      <w:r w:rsidR="006F4852">
        <w:rPr>
          <w:rFonts w:ascii="Arial" w:hAnsi="Arial" w:cs="Arial"/>
          <w:color w:val="000000"/>
          <w:szCs w:val="24"/>
          <w:lang w:val="es-ES" w:eastAsia="es-CO"/>
        </w:rPr>
        <w:t xml:space="preserve"> en el registro mercantil el 01-11-</w:t>
      </w:r>
      <w:r w:rsidR="00372123" w:rsidRPr="00372123">
        <w:rPr>
          <w:rFonts w:ascii="Arial" w:hAnsi="Arial" w:cs="Arial"/>
          <w:color w:val="000000"/>
          <w:szCs w:val="24"/>
          <w:lang w:val="es-ES" w:eastAsia="es-CO"/>
        </w:rPr>
        <w:t xml:space="preserve">2013, con posterioridad a la </w:t>
      </w:r>
      <w:r w:rsidR="00792BD5">
        <w:rPr>
          <w:rFonts w:ascii="Arial" w:hAnsi="Arial" w:cs="Arial"/>
          <w:color w:val="000000"/>
          <w:szCs w:val="24"/>
          <w:lang w:val="es-ES" w:eastAsia="es-CO"/>
        </w:rPr>
        <w:t xml:space="preserve">terminación de </w:t>
      </w:r>
      <w:r w:rsidR="00372123" w:rsidRPr="00372123">
        <w:rPr>
          <w:rFonts w:ascii="Arial" w:hAnsi="Arial" w:cs="Arial"/>
          <w:color w:val="000000"/>
          <w:szCs w:val="24"/>
          <w:lang w:val="es-ES" w:eastAsia="es-CO"/>
        </w:rPr>
        <w:t>la vinculación de la demandante,</w:t>
      </w:r>
      <w:r w:rsidR="00792BD5">
        <w:rPr>
          <w:rFonts w:ascii="Arial" w:hAnsi="Arial" w:cs="Arial"/>
          <w:color w:val="000000"/>
          <w:szCs w:val="24"/>
          <w:lang w:val="es-ES" w:eastAsia="es-CO"/>
        </w:rPr>
        <w:t xml:space="preserve"> el</w:t>
      </w:r>
      <w:r w:rsidR="00372123" w:rsidRPr="00372123">
        <w:rPr>
          <w:rFonts w:ascii="Arial" w:hAnsi="Arial" w:cs="Arial"/>
          <w:color w:val="000000"/>
          <w:szCs w:val="24"/>
          <w:lang w:val="es-ES" w:eastAsia="es-CO"/>
        </w:rPr>
        <w:t xml:space="preserve"> </w:t>
      </w:r>
      <w:r w:rsidR="006F4852">
        <w:rPr>
          <w:rFonts w:ascii="Arial" w:hAnsi="Arial" w:cs="Arial"/>
          <w:color w:val="000000"/>
          <w:szCs w:val="24"/>
          <w:lang w:val="es-ES" w:eastAsia="es-CO"/>
        </w:rPr>
        <w:t>28-02-</w:t>
      </w:r>
      <w:r w:rsidR="00372123" w:rsidRPr="00372123">
        <w:rPr>
          <w:rFonts w:ascii="Arial" w:hAnsi="Arial" w:cs="Arial"/>
          <w:color w:val="000000"/>
          <w:szCs w:val="24"/>
          <w:lang w:val="es-ES" w:eastAsia="es-CO"/>
        </w:rPr>
        <w:t>2013</w:t>
      </w:r>
      <w:r w:rsidR="008767D7">
        <w:rPr>
          <w:rFonts w:ascii="Arial" w:hAnsi="Arial" w:cs="Arial"/>
          <w:color w:val="000000"/>
          <w:szCs w:val="24"/>
          <w:lang w:val="es-ES" w:eastAsia="es-CO"/>
        </w:rPr>
        <w:t>.</w:t>
      </w:r>
    </w:p>
    <w:p w:rsidR="00372123" w:rsidRPr="00372123" w:rsidRDefault="00372123" w:rsidP="00372123">
      <w:pPr>
        <w:spacing w:line="276" w:lineRule="auto"/>
        <w:jc w:val="both"/>
        <w:rPr>
          <w:rFonts w:ascii="Arial" w:hAnsi="Arial" w:cs="Arial"/>
          <w:color w:val="000000"/>
          <w:szCs w:val="24"/>
          <w:lang w:val="es-ES" w:eastAsia="es-CO"/>
        </w:rPr>
      </w:pPr>
    </w:p>
    <w:p w:rsidR="005E5FDE" w:rsidRDefault="005E5FDE" w:rsidP="005E5FDE">
      <w:pPr>
        <w:spacing w:line="276" w:lineRule="auto"/>
        <w:rPr>
          <w:rFonts w:ascii="Arial" w:hAnsi="Arial" w:cs="Arial"/>
          <w:b/>
          <w:szCs w:val="24"/>
        </w:rPr>
      </w:pPr>
      <w:r>
        <w:rPr>
          <w:rFonts w:ascii="Arial" w:hAnsi="Arial" w:cs="Arial"/>
          <w:b/>
          <w:szCs w:val="24"/>
        </w:rPr>
        <w:t>3. Del grado jurisdiccional de consulta</w:t>
      </w:r>
    </w:p>
    <w:p w:rsidR="005E5FDE" w:rsidRDefault="005E5FDE" w:rsidP="005E5FDE">
      <w:pPr>
        <w:spacing w:line="276" w:lineRule="auto"/>
        <w:rPr>
          <w:rFonts w:ascii="Arial" w:hAnsi="Arial" w:cs="Arial"/>
          <w:b/>
          <w:szCs w:val="24"/>
        </w:rPr>
      </w:pPr>
    </w:p>
    <w:p w:rsidR="005E5FDE" w:rsidRDefault="005E5FDE" w:rsidP="005E5FDE">
      <w:pPr>
        <w:spacing w:line="276" w:lineRule="auto"/>
        <w:jc w:val="both"/>
        <w:rPr>
          <w:rFonts w:ascii="Arial" w:hAnsi="Arial" w:cs="Arial"/>
          <w:i/>
          <w:szCs w:val="24"/>
          <w:lang w:eastAsia="es-CO"/>
        </w:rPr>
      </w:pPr>
      <w:r>
        <w:rPr>
          <w:rFonts w:ascii="Arial" w:hAnsi="Arial" w:cs="Arial"/>
          <w:szCs w:val="24"/>
          <w:lang w:eastAsia="es-CO"/>
        </w:rPr>
        <w:t>A</w:t>
      </w:r>
      <w:r w:rsidR="00F4013F">
        <w:rPr>
          <w:rFonts w:ascii="Arial" w:hAnsi="Arial" w:cs="Arial"/>
          <w:szCs w:val="24"/>
          <w:lang w:eastAsia="es-CO"/>
        </w:rPr>
        <w:t xml:space="preserve">l </w:t>
      </w:r>
      <w:r w:rsidR="00BC4ED5">
        <w:rPr>
          <w:rFonts w:ascii="Arial" w:hAnsi="Arial" w:cs="Arial"/>
          <w:szCs w:val="24"/>
          <w:lang w:eastAsia="es-CO"/>
        </w:rPr>
        <w:t>se</w:t>
      </w:r>
      <w:r w:rsidR="00257E88">
        <w:rPr>
          <w:rFonts w:ascii="Arial" w:hAnsi="Arial" w:cs="Arial"/>
          <w:szCs w:val="24"/>
          <w:lang w:eastAsia="es-CO"/>
        </w:rPr>
        <w:t>r adversa a las pretensiones de la</w:t>
      </w:r>
      <w:r w:rsidR="00BC4ED5">
        <w:rPr>
          <w:rFonts w:ascii="Arial" w:hAnsi="Arial" w:cs="Arial"/>
          <w:szCs w:val="24"/>
          <w:lang w:eastAsia="es-CO"/>
        </w:rPr>
        <w:t xml:space="preserve"> trabajador</w:t>
      </w:r>
      <w:r w:rsidR="00257E88">
        <w:rPr>
          <w:rFonts w:ascii="Arial" w:hAnsi="Arial" w:cs="Arial"/>
          <w:szCs w:val="24"/>
          <w:lang w:eastAsia="es-CO"/>
        </w:rPr>
        <w:t>a</w:t>
      </w:r>
      <w:r w:rsidR="00F4013F">
        <w:rPr>
          <w:rFonts w:ascii="Arial" w:hAnsi="Arial" w:cs="Arial"/>
          <w:szCs w:val="24"/>
          <w:lang w:eastAsia="es-CO"/>
        </w:rPr>
        <w:t>,</w:t>
      </w:r>
      <w:r w:rsidR="00F4013F">
        <w:rPr>
          <w:rFonts w:ascii="Arial" w:hAnsi="Arial" w:cs="Arial"/>
          <w:color w:val="000000"/>
          <w:szCs w:val="24"/>
          <w:lang w:eastAsia="es-CO"/>
        </w:rPr>
        <w:t xml:space="preserve"> </w:t>
      </w:r>
      <w:r>
        <w:rPr>
          <w:rFonts w:ascii="Arial" w:hAnsi="Arial" w:cs="Arial"/>
          <w:color w:val="000000"/>
          <w:szCs w:val="24"/>
          <w:lang w:eastAsia="es-CO"/>
        </w:rPr>
        <w:t xml:space="preserve">se </w:t>
      </w:r>
      <w:r w:rsidRPr="0061484D">
        <w:rPr>
          <w:rFonts w:ascii="Arial" w:hAnsi="Arial" w:cs="Arial"/>
          <w:color w:val="000000"/>
          <w:szCs w:val="24"/>
          <w:lang w:eastAsia="es-CO"/>
        </w:rPr>
        <w:t xml:space="preserve">ordenó tramitar el grado jurisdiccional de consulta </w:t>
      </w:r>
      <w:r w:rsidR="00F4013F">
        <w:rPr>
          <w:rFonts w:ascii="Arial" w:hAnsi="Arial" w:cs="Arial"/>
          <w:color w:val="000000"/>
          <w:szCs w:val="24"/>
          <w:lang w:eastAsia="es-CO"/>
        </w:rPr>
        <w:t>a su</w:t>
      </w:r>
      <w:r w:rsidRPr="0061484D">
        <w:rPr>
          <w:rFonts w:ascii="Arial" w:hAnsi="Arial" w:cs="Arial"/>
          <w:color w:val="000000"/>
          <w:szCs w:val="24"/>
          <w:lang w:eastAsia="es-CO"/>
        </w:rPr>
        <w:t xml:space="preserve"> favor,</w:t>
      </w:r>
      <w:r>
        <w:rPr>
          <w:rFonts w:ascii="Arial" w:hAnsi="Arial" w:cs="Arial"/>
          <w:color w:val="000000"/>
          <w:szCs w:val="24"/>
          <w:lang w:eastAsia="es-CO"/>
        </w:rPr>
        <w:t xml:space="preserve"> </w:t>
      </w:r>
      <w:r w:rsidR="00C4258D">
        <w:rPr>
          <w:rFonts w:ascii="Arial" w:hAnsi="Arial" w:cs="Arial"/>
          <w:szCs w:val="24"/>
          <w:lang w:eastAsia="es-CO"/>
        </w:rPr>
        <w:t>de conformidad al artículo 69 del CPTSS</w:t>
      </w:r>
      <w:r>
        <w:rPr>
          <w:rFonts w:ascii="Arial" w:hAnsi="Arial" w:cs="Arial"/>
          <w:i/>
          <w:szCs w:val="24"/>
          <w:lang w:eastAsia="es-CO"/>
        </w:rPr>
        <w:t>.</w:t>
      </w:r>
    </w:p>
    <w:p w:rsidR="00DB3E6D" w:rsidRDefault="00DB3E6D" w:rsidP="005E5FDE">
      <w:pPr>
        <w:spacing w:line="276" w:lineRule="auto"/>
        <w:jc w:val="both"/>
        <w:rPr>
          <w:rFonts w:ascii="Arial" w:hAnsi="Arial" w:cs="Arial"/>
          <w:color w:val="000000"/>
          <w:szCs w:val="24"/>
          <w:lang w:eastAsia="es-CO"/>
        </w:rPr>
      </w:pPr>
    </w:p>
    <w:p w:rsidR="0061484D" w:rsidRDefault="0061484D" w:rsidP="0063430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634307">
      <w:pPr>
        <w:shd w:val="clear" w:color="auto" w:fill="FFFFFF"/>
        <w:tabs>
          <w:tab w:val="left" w:pos="5197"/>
        </w:tabs>
        <w:spacing w:line="276" w:lineRule="auto"/>
        <w:jc w:val="center"/>
        <w:rPr>
          <w:rFonts w:ascii="Arial" w:hAnsi="Arial" w:cs="Arial"/>
          <w:b/>
          <w:szCs w:val="24"/>
        </w:rPr>
      </w:pPr>
    </w:p>
    <w:p w:rsidR="00226D5F" w:rsidRDefault="008141B8" w:rsidP="006343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5C0923">
        <w:rPr>
          <w:rFonts w:ascii="Arial" w:hAnsi="Arial" w:cs="Arial"/>
          <w:b/>
          <w:szCs w:val="24"/>
        </w:rPr>
        <w:t>s</w:t>
      </w:r>
      <w:r w:rsidR="00226D5F" w:rsidRPr="009740CF">
        <w:rPr>
          <w:rFonts w:ascii="Arial" w:hAnsi="Arial" w:cs="Arial"/>
          <w:b/>
          <w:szCs w:val="24"/>
        </w:rPr>
        <w:t xml:space="preserve"> jurídico</w:t>
      </w:r>
      <w:r w:rsidR="005C0923">
        <w:rPr>
          <w:rFonts w:ascii="Arial" w:hAnsi="Arial" w:cs="Arial"/>
          <w:b/>
          <w:szCs w:val="24"/>
        </w:rPr>
        <w:t>s</w:t>
      </w:r>
    </w:p>
    <w:p w:rsidR="005E5FDE" w:rsidRDefault="005E5FDE" w:rsidP="005E5FDE">
      <w:pPr>
        <w:suppressAutoHyphens/>
        <w:spacing w:line="276" w:lineRule="auto"/>
        <w:jc w:val="both"/>
        <w:rPr>
          <w:rFonts w:ascii="Arial" w:hAnsi="Arial" w:cs="Arial"/>
          <w:szCs w:val="24"/>
        </w:rPr>
      </w:pPr>
    </w:p>
    <w:p w:rsidR="00C84E00" w:rsidRPr="00C84E00" w:rsidRDefault="00C84E00" w:rsidP="00C84E00">
      <w:pPr>
        <w:suppressAutoHyphens/>
        <w:spacing w:line="276" w:lineRule="auto"/>
        <w:jc w:val="both"/>
        <w:rPr>
          <w:rFonts w:ascii="Arial" w:hAnsi="Arial" w:cs="Arial"/>
          <w:szCs w:val="24"/>
        </w:rPr>
      </w:pPr>
      <w:r w:rsidRPr="00C84E00">
        <w:rPr>
          <w:rFonts w:ascii="Arial" w:hAnsi="Arial" w:cs="Arial"/>
          <w:szCs w:val="24"/>
        </w:rPr>
        <w:t>De acuerdo con lo anterior, la Sala plantea los siguientes problemas jurídicos:</w:t>
      </w:r>
    </w:p>
    <w:p w:rsidR="00C84E00" w:rsidRPr="00C84E00" w:rsidRDefault="00C84E00" w:rsidP="00C84E00">
      <w:pPr>
        <w:shd w:val="clear" w:color="auto" w:fill="FFFFFF"/>
        <w:tabs>
          <w:tab w:val="left" w:pos="5197"/>
        </w:tabs>
        <w:spacing w:line="276" w:lineRule="auto"/>
        <w:jc w:val="both"/>
        <w:rPr>
          <w:rFonts w:ascii="Arial" w:hAnsi="Arial" w:cs="Arial"/>
          <w:szCs w:val="24"/>
        </w:rPr>
      </w:pPr>
    </w:p>
    <w:p w:rsidR="00C84E00" w:rsidRPr="00C84E00" w:rsidRDefault="00C84E00" w:rsidP="00C84E00">
      <w:pPr>
        <w:shd w:val="clear" w:color="auto" w:fill="FFFFFF"/>
        <w:tabs>
          <w:tab w:val="left" w:pos="5197"/>
        </w:tabs>
        <w:spacing w:line="276" w:lineRule="auto"/>
        <w:jc w:val="both"/>
        <w:rPr>
          <w:rFonts w:ascii="Arial" w:hAnsi="Arial" w:cs="Arial"/>
          <w:iCs/>
          <w:szCs w:val="24"/>
        </w:rPr>
      </w:pPr>
      <w:r w:rsidRPr="00C84E00">
        <w:rPr>
          <w:rFonts w:ascii="Arial" w:hAnsi="Arial" w:cs="Arial"/>
          <w:szCs w:val="24"/>
        </w:rPr>
        <w:t>(i) ¿La prueba obrante en el proceso acredita la existencia del contrato de trabajo entre las partes</w:t>
      </w:r>
      <w:r w:rsidRPr="00C84E00">
        <w:rPr>
          <w:rFonts w:ascii="Arial" w:hAnsi="Arial" w:cs="Arial"/>
          <w:iCs/>
          <w:szCs w:val="24"/>
        </w:rPr>
        <w:t>?</w:t>
      </w:r>
    </w:p>
    <w:p w:rsidR="00C84E00" w:rsidRPr="00C84E00" w:rsidRDefault="00C84E00" w:rsidP="00C84E00">
      <w:pPr>
        <w:shd w:val="clear" w:color="auto" w:fill="FFFFFF"/>
        <w:tabs>
          <w:tab w:val="left" w:pos="5197"/>
        </w:tabs>
        <w:spacing w:line="276" w:lineRule="auto"/>
        <w:jc w:val="both"/>
        <w:rPr>
          <w:rFonts w:ascii="Arial" w:hAnsi="Arial" w:cs="Arial"/>
          <w:bCs/>
          <w:szCs w:val="24"/>
        </w:rPr>
      </w:pPr>
    </w:p>
    <w:p w:rsidR="00C84E00" w:rsidRPr="00C84E00" w:rsidRDefault="00C84E00" w:rsidP="00C84E00">
      <w:pPr>
        <w:shd w:val="clear" w:color="auto" w:fill="FFFFFF"/>
        <w:tabs>
          <w:tab w:val="left" w:pos="5197"/>
        </w:tabs>
        <w:spacing w:line="276" w:lineRule="auto"/>
        <w:jc w:val="both"/>
        <w:rPr>
          <w:rFonts w:ascii="Arial" w:hAnsi="Arial" w:cs="Arial"/>
          <w:bCs/>
          <w:szCs w:val="24"/>
        </w:rPr>
      </w:pPr>
      <w:r w:rsidRPr="00C84E00">
        <w:rPr>
          <w:rFonts w:ascii="Arial" w:hAnsi="Arial" w:cs="Arial"/>
          <w:bCs/>
          <w:szCs w:val="24"/>
        </w:rPr>
        <w:t>(ii) De ser afirmativo lo anterior, ¿hay lugar al pago de prestaciones sociales,</w:t>
      </w:r>
      <w:r w:rsidRPr="00C84E00">
        <w:rPr>
          <w:rFonts w:ascii="Arial" w:hAnsi="Arial" w:cs="Arial"/>
          <w:szCs w:val="24"/>
        </w:rPr>
        <w:t xml:space="preserve"> vacaciones,</w:t>
      </w:r>
      <w:r w:rsidR="00F44392">
        <w:rPr>
          <w:rFonts w:ascii="Arial" w:hAnsi="Arial" w:cs="Arial"/>
          <w:szCs w:val="24"/>
        </w:rPr>
        <w:t xml:space="preserve"> aportes al sistema de seguridad social</w:t>
      </w:r>
      <w:r w:rsidRPr="00C84E00">
        <w:rPr>
          <w:rFonts w:ascii="Arial" w:hAnsi="Arial" w:cs="Arial"/>
          <w:szCs w:val="24"/>
        </w:rPr>
        <w:t xml:space="preserve"> e </w:t>
      </w:r>
      <w:r w:rsidR="00F44392">
        <w:rPr>
          <w:rFonts w:ascii="Arial" w:hAnsi="Arial" w:cs="Arial"/>
          <w:szCs w:val="24"/>
        </w:rPr>
        <w:t>indemnizaciones moratoria,</w:t>
      </w:r>
      <w:r w:rsidRPr="00C84E00">
        <w:rPr>
          <w:rFonts w:ascii="Arial" w:hAnsi="Arial" w:cs="Arial"/>
          <w:szCs w:val="24"/>
        </w:rPr>
        <w:t xml:space="preserve"> por no consignación de cesantías</w:t>
      </w:r>
      <w:r w:rsidR="00F44392">
        <w:rPr>
          <w:rFonts w:ascii="Arial" w:hAnsi="Arial" w:cs="Arial"/>
          <w:szCs w:val="24"/>
        </w:rPr>
        <w:t>, despido injusto y la del artículo 26 de la Ley 361 de 1997</w:t>
      </w:r>
      <w:r w:rsidRPr="00C84E00">
        <w:rPr>
          <w:rFonts w:ascii="Arial" w:hAnsi="Arial" w:cs="Arial"/>
          <w:bCs/>
          <w:szCs w:val="24"/>
        </w:rPr>
        <w:t>?</w:t>
      </w:r>
    </w:p>
    <w:p w:rsidR="00F44392" w:rsidRDefault="00F44392" w:rsidP="00C84E00">
      <w:pPr>
        <w:spacing w:line="276" w:lineRule="auto"/>
        <w:contextualSpacing/>
        <w:jc w:val="both"/>
        <w:rPr>
          <w:rFonts w:ascii="Arial" w:eastAsiaTheme="minorHAnsi" w:hAnsi="Arial" w:cs="Arial"/>
          <w:b/>
          <w:iCs/>
          <w:szCs w:val="24"/>
        </w:rPr>
      </w:pPr>
    </w:p>
    <w:p w:rsidR="00C84E00" w:rsidRDefault="00C84E00" w:rsidP="00C84E00">
      <w:pPr>
        <w:spacing w:line="276" w:lineRule="auto"/>
        <w:contextualSpacing/>
        <w:jc w:val="both"/>
        <w:rPr>
          <w:rFonts w:ascii="Arial" w:eastAsiaTheme="minorHAnsi" w:hAnsi="Arial" w:cs="Arial"/>
          <w:b/>
          <w:iCs/>
          <w:szCs w:val="24"/>
        </w:rPr>
      </w:pPr>
      <w:r w:rsidRPr="00C84E00">
        <w:rPr>
          <w:rFonts w:ascii="Arial" w:eastAsiaTheme="minorHAnsi" w:hAnsi="Arial" w:cs="Arial"/>
          <w:b/>
          <w:iCs/>
          <w:szCs w:val="24"/>
        </w:rPr>
        <w:t>2. Solución a los interrogantes planteados</w:t>
      </w:r>
    </w:p>
    <w:p w:rsidR="00B5052E" w:rsidRPr="00C84E00" w:rsidRDefault="00B5052E" w:rsidP="00C84E00">
      <w:pPr>
        <w:spacing w:line="276" w:lineRule="auto"/>
        <w:contextualSpacing/>
        <w:jc w:val="both"/>
        <w:rPr>
          <w:rFonts w:ascii="Arial" w:eastAsiaTheme="minorHAnsi" w:hAnsi="Arial" w:cs="Arial"/>
          <w:b/>
          <w:iCs/>
          <w:szCs w:val="24"/>
        </w:rPr>
      </w:pPr>
    </w:p>
    <w:p w:rsidR="00C84E00" w:rsidRPr="00C84E00" w:rsidRDefault="00C84E00" w:rsidP="00C84E00">
      <w:pPr>
        <w:suppressAutoHyphens/>
        <w:overflowPunct w:val="0"/>
        <w:autoSpaceDE w:val="0"/>
        <w:autoSpaceDN w:val="0"/>
        <w:adjustRightInd w:val="0"/>
        <w:spacing w:line="276" w:lineRule="auto"/>
        <w:jc w:val="both"/>
        <w:textAlignment w:val="baseline"/>
        <w:rPr>
          <w:rFonts w:ascii="Arial" w:hAnsi="Arial" w:cs="Arial"/>
          <w:b/>
          <w:szCs w:val="24"/>
        </w:rPr>
      </w:pPr>
      <w:r w:rsidRPr="00C84E00">
        <w:rPr>
          <w:rFonts w:ascii="Arial" w:hAnsi="Arial" w:cs="Arial"/>
          <w:b/>
          <w:szCs w:val="24"/>
        </w:rPr>
        <w:t>2.1 Fundamento Jurídico</w:t>
      </w:r>
    </w:p>
    <w:p w:rsidR="00C84E00" w:rsidRPr="00C84E00" w:rsidRDefault="00C84E00" w:rsidP="00C84E00">
      <w:pPr>
        <w:suppressAutoHyphens/>
        <w:overflowPunct w:val="0"/>
        <w:autoSpaceDE w:val="0"/>
        <w:autoSpaceDN w:val="0"/>
        <w:adjustRightInd w:val="0"/>
        <w:spacing w:line="276" w:lineRule="auto"/>
        <w:jc w:val="both"/>
        <w:textAlignment w:val="baseline"/>
        <w:rPr>
          <w:rFonts w:ascii="Arial" w:hAnsi="Arial" w:cs="Arial"/>
          <w:b/>
          <w:szCs w:val="24"/>
        </w:rPr>
      </w:pPr>
    </w:p>
    <w:p w:rsidR="00C84E00" w:rsidRPr="00C84E00" w:rsidRDefault="00C84E00" w:rsidP="00C84E00">
      <w:pPr>
        <w:spacing w:line="276" w:lineRule="auto"/>
        <w:jc w:val="both"/>
        <w:rPr>
          <w:rFonts w:ascii="Arial" w:eastAsia="Arial" w:hAnsi="Arial" w:cs="Arial"/>
          <w:szCs w:val="26"/>
        </w:rPr>
      </w:pPr>
      <w:r w:rsidRPr="00C84E00">
        <w:rPr>
          <w:rFonts w:ascii="Arial" w:eastAsia="Arial" w:hAnsi="Arial" w:cs="Arial"/>
          <w:szCs w:val="26"/>
        </w:rPr>
        <w:t>Para desentrañar los problemas jurídicos planteados se hace necesario recordar, que los elementos esenciales que se requieren concurran para la configuración del contrato de trabajo, son la actividad personal del trabajador, esto es, que él realice por sí mismo, de manera prolongada; la continua subordinación o dependencia respecto del empleador, que lo faculta para requerir el cumplimiento de órdenes o instrucciones al empleado y la correlativa obligación de acatarlas; y, un salario en retribución del servicio (art.23 CST).</w:t>
      </w:r>
    </w:p>
    <w:p w:rsidR="00C84E00" w:rsidRPr="00C84E00" w:rsidRDefault="00C84E00" w:rsidP="00C84E00">
      <w:pPr>
        <w:spacing w:line="276" w:lineRule="auto"/>
        <w:jc w:val="both"/>
        <w:rPr>
          <w:rFonts w:ascii="Arial" w:hAnsi="Arial" w:cs="Arial"/>
          <w:szCs w:val="24"/>
          <w:lang w:val="es-CO"/>
        </w:rPr>
      </w:pPr>
    </w:p>
    <w:p w:rsidR="00C84E00" w:rsidRPr="00C84E00" w:rsidRDefault="00C84E00" w:rsidP="00C84E00">
      <w:pPr>
        <w:spacing w:line="276" w:lineRule="auto"/>
        <w:jc w:val="both"/>
        <w:rPr>
          <w:rFonts w:ascii="Arial" w:eastAsiaTheme="minorHAnsi" w:hAnsi="Arial" w:cs="Arial"/>
          <w:bCs/>
          <w:iCs/>
          <w:szCs w:val="26"/>
        </w:rPr>
      </w:pPr>
      <w:r w:rsidRPr="00C84E00">
        <w:rPr>
          <w:rFonts w:ascii="Arial" w:eastAsia="Arial" w:hAnsi="Arial" w:cs="Arial"/>
          <w:szCs w:val="26"/>
        </w:rPr>
        <w:t xml:space="preserve">Estos requisitos los debe acreditar el demandante, de conformidad con el estatuto procesal civil, que se aplica por remisión del artículo 145 del C. P. T. y S.S.; carga  probatoria que se atenúa con la presunción consagrada en la Ley (art.24 CST) a favor del trabajador, a quien le bastará con probar la prestación personal del servicio para dar por sentado la existencia del contrato de trabajo, por cualquier medio de prueba; de tal manera que se trasladará la carga probatoria a la parte demandada, quien deberá desvirtuar la presunción legal. </w:t>
      </w:r>
    </w:p>
    <w:p w:rsidR="00C84E00" w:rsidRPr="00C84E00" w:rsidRDefault="00C84E00" w:rsidP="00C84E00">
      <w:pPr>
        <w:spacing w:line="276" w:lineRule="auto"/>
        <w:jc w:val="both"/>
        <w:rPr>
          <w:rFonts w:ascii="Arial" w:hAnsi="Arial" w:cs="Arial"/>
          <w:szCs w:val="24"/>
          <w:lang w:val="es-CO"/>
        </w:rPr>
      </w:pPr>
    </w:p>
    <w:p w:rsidR="00C84E00" w:rsidRPr="00C84E00" w:rsidRDefault="00C84E00" w:rsidP="00C84E00">
      <w:pPr>
        <w:spacing w:line="276" w:lineRule="auto"/>
        <w:jc w:val="both"/>
        <w:rPr>
          <w:rFonts w:ascii="Arial" w:eastAsiaTheme="minorHAnsi" w:hAnsi="Arial" w:cs="Arial"/>
          <w:szCs w:val="24"/>
          <w:lang w:eastAsia="en-US"/>
        </w:rPr>
      </w:pPr>
      <w:r w:rsidRPr="00C84E00">
        <w:rPr>
          <w:rFonts w:ascii="Arial" w:eastAsiaTheme="minorHAnsi" w:hAnsi="Arial" w:cs="Arial"/>
          <w:iCs/>
          <w:szCs w:val="24"/>
          <w:lang w:val="es-CO" w:eastAsia="en-US"/>
        </w:rPr>
        <w:t xml:space="preserve">En atención a la discusión que se suscita en este asunto, requiere </w:t>
      </w:r>
      <w:r w:rsidRPr="00C84E00">
        <w:rPr>
          <w:rFonts w:ascii="Arial" w:eastAsiaTheme="minorHAnsi" w:hAnsi="Arial" w:cs="Arial"/>
          <w:iCs/>
          <w:szCs w:val="24"/>
          <w:lang w:eastAsia="en-US"/>
        </w:rPr>
        <w:t>especial mención la subordinación, c</w:t>
      </w:r>
      <w:r w:rsidRPr="00C84E00">
        <w:rPr>
          <w:rFonts w:ascii="Arial" w:eastAsiaTheme="minorHAnsi" w:hAnsi="Arial" w:cs="Arial"/>
          <w:szCs w:val="24"/>
          <w:lang w:eastAsia="en-US"/>
        </w:rPr>
        <w:t>omo uno de los elementos esenciales del contrato de trabajo, la que ha sido entendida como la facultad que tiene el empleador para exigirle al trabajador el cumplimiento de órdenes relacionadas con el modo, tiempo o cantidad de trabajo e imponerle reglamentos.</w:t>
      </w:r>
    </w:p>
    <w:p w:rsidR="00C84E00" w:rsidRPr="00C84E00" w:rsidRDefault="00C84E00" w:rsidP="00C84E00">
      <w:pPr>
        <w:spacing w:line="276" w:lineRule="auto"/>
        <w:jc w:val="both"/>
        <w:rPr>
          <w:rFonts w:ascii="Arial" w:eastAsiaTheme="minorHAnsi" w:hAnsi="Arial" w:cs="Arial"/>
          <w:szCs w:val="24"/>
          <w:lang w:eastAsia="en-US"/>
        </w:rPr>
      </w:pPr>
    </w:p>
    <w:p w:rsidR="00C84E00" w:rsidRPr="00C84E00" w:rsidRDefault="00C84E00" w:rsidP="00C84E00">
      <w:pPr>
        <w:spacing w:line="276" w:lineRule="auto"/>
        <w:jc w:val="both"/>
        <w:rPr>
          <w:rFonts w:ascii="Arial" w:eastAsiaTheme="minorHAnsi" w:hAnsi="Arial" w:cs="Arial"/>
          <w:i/>
          <w:szCs w:val="24"/>
          <w:lang w:eastAsia="en-US"/>
        </w:rPr>
      </w:pPr>
      <w:r w:rsidRPr="00C84E00">
        <w:rPr>
          <w:rFonts w:ascii="Arial" w:eastAsiaTheme="minorHAnsi" w:hAnsi="Arial" w:cs="Arial"/>
          <w:szCs w:val="24"/>
          <w:lang w:eastAsia="en-US"/>
        </w:rPr>
        <w:t xml:space="preserve">No obstante </w:t>
      </w:r>
      <w:r w:rsidRPr="00C84E00">
        <w:rPr>
          <w:rFonts w:ascii="Arial" w:eastAsiaTheme="minorHAnsi" w:hAnsi="Arial" w:cs="Arial"/>
          <w:i/>
          <w:szCs w:val="24"/>
          <w:lang w:eastAsia="en-US"/>
        </w:rPr>
        <w:t>“todo contrato comporta una serie de obligaciones mutuas, cuyo imperioso cumplimiento no es signo de la continuada dependencia o subordinación de una parte a la otra, que es lo que diferencia el laboral de otros similares</w:t>
      </w:r>
      <w:r w:rsidRPr="00C84E00">
        <w:rPr>
          <w:rFonts w:ascii="Arial" w:eastAsiaTheme="minorHAnsi" w:hAnsi="Arial" w:cs="Arial"/>
          <w:i/>
          <w:szCs w:val="24"/>
          <w:vertAlign w:val="superscript"/>
          <w:lang w:eastAsia="en-US"/>
        </w:rPr>
        <w:footnoteReference w:id="1"/>
      </w:r>
      <w:r w:rsidRPr="00C84E00">
        <w:rPr>
          <w:rFonts w:ascii="Arial" w:eastAsiaTheme="minorHAnsi" w:hAnsi="Arial" w:cs="Arial"/>
          <w:i/>
          <w:szCs w:val="24"/>
          <w:lang w:eastAsia="en-US"/>
        </w:rPr>
        <w:t>”.</w:t>
      </w:r>
    </w:p>
    <w:p w:rsidR="00C84E00" w:rsidRPr="00C84E00" w:rsidRDefault="00C84E00" w:rsidP="00C84E00">
      <w:pPr>
        <w:spacing w:line="276" w:lineRule="auto"/>
        <w:jc w:val="both"/>
        <w:rPr>
          <w:rFonts w:ascii="Arial" w:eastAsiaTheme="minorHAnsi" w:hAnsi="Arial" w:cs="Arial"/>
          <w:szCs w:val="24"/>
          <w:lang w:eastAsia="en-US"/>
        </w:rPr>
      </w:pPr>
    </w:p>
    <w:p w:rsidR="00C84E00" w:rsidRPr="00C84E00" w:rsidRDefault="00C84E00" w:rsidP="00C84E00">
      <w:pPr>
        <w:spacing w:line="276" w:lineRule="auto"/>
        <w:jc w:val="both"/>
        <w:rPr>
          <w:rFonts w:ascii="Arial" w:eastAsiaTheme="minorHAnsi" w:hAnsi="Arial" w:cs="Arial"/>
          <w:szCs w:val="24"/>
          <w:lang w:eastAsia="en-US"/>
        </w:rPr>
      </w:pPr>
      <w:r w:rsidRPr="00C84E00">
        <w:rPr>
          <w:rFonts w:ascii="Arial" w:eastAsiaTheme="minorHAnsi" w:hAnsi="Arial" w:cs="Arial"/>
          <w:szCs w:val="24"/>
          <w:lang w:eastAsia="en-US"/>
        </w:rPr>
        <w:t>En los anteriores términos, debe analizarse detalladamente, en cada caso en particular, si ciertas actuaciones de dirección o instrucción de parte del demandado son o no indicativas del poder subordinante propio de los contratos de trabajo.</w:t>
      </w:r>
    </w:p>
    <w:p w:rsidR="00C84E00" w:rsidRPr="00C84E00" w:rsidRDefault="00C84E00" w:rsidP="00C84E00">
      <w:pPr>
        <w:spacing w:line="276" w:lineRule="auto"/>
        <w:jc w:val="both"/>
        <w:rPr>
          <w:rFonts w:ascii="Arial" w:eastAsiaTheme="minorHAnsi" w:hAnsi="Arial" w:cs="Arial"/>
          <w:szCs w:val="24"/>
          <w:lang w:eastAsia="en-US"/>
        </w:rPr>
      </w:pPr>
    </w:p>
    <w:p w:rsidR="00C84E00" w:rsidRPr="00C84E00" w:rsidRDefault="00C84E00" w:rsidP="00C84E00">
      <w:pPr>
        <w:suppressAutoHyphens/>
        <w:overflowPunct w:val="0"/>
        <w:autoSpaceDE w:val="0"/>
        <w:autoSpaceDN w:val="0"/>
        <w:adjustRightInd w:val="0"/>
        <w:spacing w:line="276" w:lineRule="auto"/>
        <w:jc w:val="both"/>
        <w:textAlignment w:val="baseline"/>
        <w:rPr>
          <w:rFonts w:ascii="Arial" w:hAnsi="Arial" w:cs="Arial"/>
          <w:b/>
          <w:szCs w:val="24"/>
        </w:rPr>
      </w:pPr>
      <w:r w:rsidRPr="00C84E00">
        <w:rPr>
          <w:rFonts w:ascii="Arial" w:hAnsi="Arial" w:cs="Arial"/>
          <w:b/>
          <w:szCs w:val="24"/>
        </w:rPr>
        <w:t>2.2 Fundamento fáctico</w:t>
      </w:r>
    </w:p>
    <w:p w:rsidR="00C84E00" w:rsidRPr="00C84E00" w:rsidRDefault="00C84E00" w:rsidP="00C84E00">
      <w:pPr>
        <w:autoSpaceDE w:val="0"/>
        <w:autoSpaceDN w:val="0"/>
        <w:adjustRightInd w:val="0"/>
        <w:spacing w:line="276" w:lineRule="auto"/>
        <w:jc w:val="both"/>
        <w:rPr>
          <w:rFonts w:ascii="Arial" w:hAnsi="Arial" w:cs="Arial"/>
          <w:szCs w:val="24"/>
        </w:rPr>
      </w:pPr>
    </w:p>
    <w:p w:rsidR="00CD25AA" w:rsidRDefault="00C84E00" w:rsidP="00636496">
      <w:pPr>
        <w:autoSpaceDE w:val="0"/>
        <w:autoSpaceDN w:val="0"/>
        <w:adjustRightInd w:val="0"/>
        <w:spacing w:line="276" w:lineRule="auto"/>
        <w:jc w:val="both"/>
        <w:rPr>
          <w:rFonts w:ascii="Arial" w:hAnsi="Arial" w:cs="Arial"/>
          <w:szCs w:val="24"/>
        </w:rPr>
      </w:pPr>
      <w:r w:rsidRPr="00C84E00">
        <w:rPr>
          <w:rFonts w:ascii="Arial" w:hAnsi="Arial" w:cs="Arial"/>
          <w:szCs w:val="24"/>
        </w:rPr>
        <w:t>Con el caudal probatorio que obra en el proceso</w:t>
      </w:r>
      <w:r w:rsidRPr="00C84E00">
        <w:rPr>
          <w:rFonts w:ascii="Arial" w:hAnsi="Arial" w:cs="Arial"/>
          <w:szCs w:val="24"/>
          <w:vertAlign w:val="superscript"/>
        </w:rPr>
        <w:footnoteReference w:id="2"/>
      </w:r>
      <w:r w:rsidRPr="00C84E00">
        <w:rPr>
          <w:rFonts w:ascii="Arial" w:hAnsi="Arial" w:cs="Arial"/>
          <w:szCs w:val="24"/>
        </w:rPr>
        <w:t xml:space="preserve"> se acreditó la prestación personal del servicio de</w:t>
      </w:r>
      <w:r w:rsidR="00636496">
        <w:rPr>
          <w:rFonts w:ascii="Arial" w:hAnsi="Arial" w:cs="Arial"/>
          <w:szCs w:val="24"/>
        </w:rPr>
        <w:t xml:space="preserve"> </w:t>
      </w:r>
      <w:r w:rsidRPr="00C84E00">
        <w:rPr>
          <w:rFonts w:ascii="Arial" w:hAnsi="Arial" w:cs="Arial"/>
          <w:szCs w:val="24"/>
        </w:rPr>
        <w:t>l</w:t>
      </w:r>
      <w:r w:rsidR="00636496">
        <w:rPr>
          <w:rFonts w:ascii="Arial" w:hAnsi="Arial" w:cs="Arial"/>
          <w:szCs w:val="24"/>
        </w:rPr>
        <w:t>a</w:t>
      </w:r>
      <w:r w:rsidRPr="00C84E00">
        <w:rPr>
          <w:rFonts w:ascii="Arial" w:hAnsi="Arial" w:cs="Arial"/>
          <w:szCs w:val="24"/>
        </w:rPr>
        <w:t xml:space="preserve"> señor</w:t>
      </w:r>
      <w:r w:rsidR="00636496">
        <w:rPr>
          <w:rFonts w:ascii="Arial" w:hAnsi="Arial" w:cs="Arial"/>
          <w:szCs w:val="24"/>
        </w:rPr>
        <w:t>a Giraldo Correa</w:t>
      </w:r>
      <w:r w:rsidRPr="00C84E00">
        <w:rPr>
          <w:rFonts w:ascii="Arial" w:hAnsi="Arial" w:cs="Arial"/>
          <w:szCs w:val="24"/>
        </w:rPr>
        <w:t xml:space="preserve"> </w:t>
      </w:r>
      <w:r w:rsidR="00B5052E">
        <w:rPr>
          <w:rFonts w:ascii="Arial" w:hAnsi="Arial" w:cs="Arial"/>
          <w:szCs w:val="24"/>
        </w:rPr>
        <w:t>para Inc</w:t>
      </w:r>
      <w:r w:rsidR="00CD25AA">
        <w:rPr>
          <w:rFonts w:ascii="Arial" w:hAnsi="Arial" w:cs="Arial"/>
          <w:szCs w:val="24"/>
        </w:rPr>
        <w:t>u</w:t>
      </w:r>
      <w:r w:rsidR="00B5052E">
        <w:rPr>
          <w:rFonts w:ascii="Arial" w:hAnsi="Arial" w:cs="Arial"/>
          <w:szCs w:val="24"/>
        </w:rPr>
        <w:t xml:space="preserve">bar Eje Cafetero, </w:t>
      </w:r>
      <w:r w:rsidRPr="00C84E00">
        <w:rPr>
          <w:rFonts w:ascii="Arial" w:hAnsi="Arial" w:cs="Arial"/>
          <w:szCs w:val="24"/>
        </w:rPr>
        <w:t xml:space="preserve">como </w:t>
      </w:r>
      <w:r w:rsidR="00636496">
        <w:rPr>
          <w:rFonts w:ascii="Arial" w:hAnsi="Arial" w:cs="Arial"/>
          <w:szCs w:val="24"/>
        </w:rPr>
        <w:t>encargada</w:t>
      </w:r>
      <w:r w:rsidRPr="00C84E00">
        <w:rPr>
          <w:rFonts w:ascii="Arial" w:hAnsi="Arial" w:cs="Arial"/>
          <w:szCs w:val="24"/>
        </w:rPr>
        <w:t xml:space="preserve"> </w:t>
      </w:r>
      <w:r w:rsidR="00636496">
        <w:rPr>
          <w:rFonts w:ascii="Arial" w:hAnsi="Arial" w:cs="Arial"/>
          <w:szCs w:val="24"/>
        </w:rPr>
        <w:t>del diseño y fabricación de piezas de plástico reforzado por unidad</w:t>
      </w:r>
      <w:r w:rsidRPr="00C84E00">
        <w:rPr>
          <w:rFonts w:ascii="Arial" w:hAnsi="Arial" w:cs="Arial"/>
          <w:szCs w:val="24"/>
        </w:rPr>
        <w:t>, la que</w:t>
      </w:r>
      <w:r w:rsidR="00CD25AA">
        <w:rPr>
          <w:rFonts w:ascii="Arial" w:hAnsi="Arial" w:cs="Arial"/>
          <w:szCs w:val="24"/>
        </w:rPr>
        <w:t xml:space="preserve"> </w:t>
      </w:r>
      <w:r w:rsidRPr="00C84E00">
        <w:rPr>
          <w:rFonts w:ascii="Arial" w:hAnsi="Arial" w:cs="Arial"/>
          <w:szCs w:val="24"/>
        </w:rPr>
        <w:t>confesó</w:t>
      </w:r>
      <w:r w:rsidR="00CD25AA">
        <w:rPr>
          <w:rFonts w:ascii="Arial" w:hAnsi="Arial" w:cs="Arial"/>
          <w:szCs w:val="24"/>
        </w:rPr>
        <w:t xml:space="preserve"> además este al</w:t>
      </w:r>
      <w:r w:rsidRPr="00C84E00">
        <w:rPr>
          <w:rFonts w:ascii="Arial" w:hAnsi="Arial" w:cs="Arial"/>
          <w:szCs w:val="24"/>
        </w:rPr>
        <w:t xml:space="preserve"> contesta</w:t>
      </w:r>
      <w:r w:rsidR="00CD25AA">
        <w:rPr>
          <w:rFonts w:ascii="Arial" w:hAnsi="Arial" w:cs="Arial"/>
          <w:szCs w:val="24"/>
        </w:rPr>
        <w:t>r</w:t>
      </w:r>
      <w:r w:rsidRPr="00C84E00">
        <w:rPr>
          <w:rFonts w:ascii="Arial" w:hAnsi="Arial" w:cs="Arial"/>
          <w:szCs w:val="24"/>
        </w:rPr>
        <w:t xml:space="preserve"> la demanda (fl. </w:t>
      </w:r>
      <w:r w:rsidR="00636496">
        <w:rPr>
          <w:rFonts w:ascii="Arial" w:hAnsi="Arial" w:cs="Arial"/>
          <w:szCs w:val="24"/>
        </w:rPr>
        <w:t>52</w:t>
      </w:r>
      <w:r w:rsidRPr="00C84E00">
        <w:rPr>
          <w:rFonts w:ascii="Arial" w:hAnsi="Arial" w:cs="Arial"/>
          <w:szCs w:val="24"/>
        </w:rPr>
        <w:t>).</w:t>
      </w:r>
    </w:p>
    <w:p w:rsidR="00CD25AA" w:rsidRDefault="00CD25AA" w:rsidP="00636496">
      <w:pPr>
        <w:autoSpaceDE w:val="0"/>
        <w:autoSpaceDN w:val="0"/>
        <w:adjustRightInd w:val="0"/>
        <w:spacing w:line="276" w:lineRule="auto"/>
        <w:jc w:val="both"/>
        <w:rPr>
          <w:rFonts w:ascii="Arial" w:hAnsi="Arial" w:cs="Arial"/>
          <w:szCs w:val="24"/>
        </w:rPr>
      </w:pPr>
    </w:p>
    <w:p w:rsidR="00C84E00" w:rsidRPr="00C84E00" w:rsidRDefault="00C84E00" w:rsidP="00C84E00">
      <w:pPr>
        <w:autoSpaceDE w:val="0"/>
        <w:autoSpaceDN w:val="0"/>
        <w:adjustRightInd w:val="0"/>
        <w:spacing w:line="276" w:lineRule="auto"/>
        <w:jc w:val="both"/>
        <w:rPr>
          <w:rFonts w:ascii="Arial" w:hAnsi="Arial" w:cs="Arial"/>
          <w:szCs w:val="24"/>
        </w:rPr>
      </w:pPr>
      <w:r w:rsidRPr="00C84E00">
        <w:rPr>
          <w:rFonts w:ascii="Arial" w:hAnsi="Arial" w:cs="Arial"/>
          <w:szCs w:val="24"/>
        </w:rPr>
        <w:t>Tal servicio personal permite presumir que se desarrolló en el marco de un contrato de trabajo.</w:t>
      </w:r>
      <w:r w:rsidR="00CD25AA">
        <w:rPr>
          <w:rFonts w:ascii="Arial" w:hAnsi="Arial" w:cs="Arial"/>
          <w:szCs w:val="24"/>
        </w:rPr>
        <w:t xml:space="preserve"> </w:t>
      </w:r>
      <w:r w:rsidRPr="00C84E00">
        <w:rPr>
          <w:rFonts w:ascii="Arial" w:hAnsi="Arial" w:cs="Arial"/>
          <w:szCs w:val="24"/>
        </w:rPr>
        <w:t xml:space="preserve">Así las cosas, le corresponde a la parte </w:t>
      </w:r>
      <w:r w:rsidR="006D6599">
        <w:rPr>
          <w:rFonts w:ascii="Arial" w:hAnsi="Arial" w:cs="Arial"/>
          <w:szCs w:val="24"/>
        </w:rPr>
        <w:t>pasiva</w:t>
      </w:r>
      <w:r w:rsidR="00636496">
        <w:rPr>
          <w:rFonts w:ascii="Arial" w:hAnsi="Arial" w:cs="Arial"/>
          <w:szCs w:val="24"/>
        </w:rPr>
        <w:t xml:space="preserve"> desvirtuar</w:t>
      </w:r>
      <w:r w:rsidR="00CD25AA">
        <w:rPr>
          <w:rFonts w:ascii="Arial" w:hAnsi="Arial" w:cs="Arial"/>
          <w:szCs w:val="24"/>
        </w:rPr>
        <w:t xml:space="preserve"> los elementos del contrato, especialmente la subordinación</w:t>
      </w:r>
      <w:r w:rsidR="00636496">
        <w:rPr>
          <w:rFonts w:ascii="Arial" w:hAnsi="Arial" w:cs="Arial"/>
          <w:szCs w:val="24"/>
        </w:rPr>
        <w:t>, lo que estimó el</w:t>
      </w:r>
      <w:r w:rsidR="00A42AB7">
        <w:rPr>
          <w:rFonts w:ascii="Arial" w:hAnsi="Arial" w:cs="Arial"/>
          <w:szCs w:val="24"/>
        </w:rPr>
        <w:t xml:space="preserve"> a quo logró. </w:t>
      </w:r>
      <w:r w:rsidRPr="00C84E00">
        <w:rPr>
          <w:rFonts w:ascii="Arial" w:hAnsi="Arial" w:cs="Arial"/>
          <w:szCs w:val="24"/>
        </w:rPr>
        <w:t>Veamos que se probó.</w:t>
      </w:r>
    </w:p>
    <w:p w:rsidR="00C84E00" w:rsidRPr="00C84E00" w:rsidRDefault="00C84E00" w:rsidP="00C84E00">
      <w:pPr>
        <w:autoSpaceDE w:val="0"/>
        <w:autoSpaceDN w:val="0"/>
        <w:adjustRightInd w:val="0"/>
        <w:spacing w:line="276" w:lineRule="auto"/>
        <w:jc w:val="both"/>
        <w:rPr>
          <w:rFonts w:ascii="Arial" w:hAnsi="Arial" w:cs="Arial"/>
          <w:szCs w:val="24"/>
        </w:rPr>
      </w:pPr>
    </w:p>
    <w:p w:rsidR="00CD25AA" w:rsidRDefault="00C84E00" w:rsidP="00851009">
      <w:pPr>
        <w:autoSpaceDE w:val="0"/>
        <w:autoSpaceDN w:val="0"/>
        <w:adjustRightInd w:val="0"/>
        <w:spacing w:line="276" w:lineRule="auto"/>
        <w:jc w:val="both"/>
        <w:rPr>
          <w:rFonts w:ascii="Arial" w:hAnsi="Arial" w:cs="Arial"/>
          <w:szCs w:val="24"/>
          <w:lang w:val="es-ES"/>
        </w:rPr>
      </w:pPr>
      <w:r w:rsidRPr="00C84E00">
        <w:rPr>
          <w:rFonts w:ascii="Arial" w:hAnsi="Arial" w:cs="Arial"/>
          <w:szCs w:val="24"/>
        </w:rPr>
        <w:t>En primer lugar hay qu</w:t>
      </w:r>
      <w:r w:rsidR="00636496">
        <w:rPr>
          <w:rFonts w:ascii="Arial" w:hAnsi="Arial" w:cs="Arial"/>
          <w:szCs w:val="24"/>
        </w:rPr>
        <w:t>e afirmar que se demostró que</w:t>
      </w:r>
      <w:r w:rsidR="00851A7B">
        <w:rPr>
          <w:rFonts w:ascii="Arial" w:hAnsi="Arial" w:cs="Arial"/>
          <w:szCs w:val="24"/>
        </w:rPr>
        <w:t xml:space="preserve"> el contrato que celebró</w:t>
      </w:r>
      <w:r w:rsidR="00636496">
        <w:rPr>
          <w:rFonts w:ascii="Arial" w:hAnsi="Arial" w:cs="Arial"/>
          <w:szCs w:val="24"/>
        </w:rPr>
        <w:t xml:space="preserve"> la</w:t>
      </w:r>
      <w:r w:rsidRPr="00C84E00">
        <w:rPr>
          <w:rFonts w:ascii="Arial" w:hAnsi="Arial" w:cs="Arial"/>
          <w:szCs w:val="24"/>
        </w:rPr>
        <w:t xml:space="preserve"> demandante</w:t>
      </w:r>
      <w:r w:rsidR="004F3711">
        <w:rPr>
          <w:rFonts w:ascii="Arial" w:hAnsi="Arial" w:cs="Arial"/>
          <w:szCs w:val="24"/>
        </w:rPr>
        <w:t xml:space="preserve"> </w:t>
      </w:r>
      <w:r w:rsidR="00760428">
        <w:rPr>
          <w:rFonts w:ascii="Arial" w:hAnsi="Arial" w:cs="Arial"/>
          <w:szCs w:val="24"/>
        </w:rPr>
        <w:t>con Incuba</w:t>
      </w:r>
      <w:r w:rsidR="00CD25AA">
        <w:rPr>
          <w:rFonts w:ascii="Arial" w:hAnsi="Arial" w:cs="Arial"/>
          <w:szCs w:val="24"/>
        </w:rPr>
        <w:t>r, se hizo en el marco de un</w:t>
      </w:r>
      <w:r w:rsidR="00851A7B" w:rsidRPr="00851A7B">
        <w:rPr>
          <w:rFonts w:ascii="Arial" w:hAnsi="Arial" w:cs="Arial"/>
          <w:szCs w:val="24"/>
          <w:lang w:val="es-ES"/>
        </w:rPr>
        <w:t xml:space="preserve"> programa productivo</w:t>
      </w:r>
      <w:r w:rsidR="00851A7B">
        <w:rPr>
          <w:rFonts w:ascii="Arial" w:hAnsi="Arial" w:cs="Arial"/>
          <w:szCs w:val="24"/>
          <w:lang w:val="es-ES"/>
        </w:rPr>
        <w:t xml:space="preserve"> que se desarrolló para el </w:t>
      </w:r>
      <w:r w:rsidR="00851A7B" w:rsidRPr="00851A7B">
        <w:rPr>
          <w:rFonts w:ascii="Arial" w:hAnsi="Arial" w:cs="Arial"/>
          <w:szCs w:val="24"/>
          <w:lang w:val="es-ES"/>
        </w:rPr>
        <w:t>mejoramiento de la calidad de vida de población pobre y vulnerable, del corregimiento de Caimalito de Pereira</w:t>
      </w:r>
      <w:r w:rsidR="00CD25AA">
        <w:rPr>
          <w:rFonts w:ascii="Arial" w:hAnsi="Arial" w:cs="Arial"/>
          <w:szCs w:val="24"/>
          <w:lang w:val="es-ES"/>
        </w:rPr>
        <w:t>;</w:t>
      </w:r>
      <w:r w:rsidR="00851A7B" w:rsidRPr="00851A7B">
        <w:rPr>
          <w:rFonts w:ascii="Arial" w:hAnsi="Arial" w:cs="Arial"/>
          <w:szCs w:val="24"/>
          <w:lang w:val="es-ES"/>
        </w:rPr>
        <w:t xml:space="preserve"> </w:t>
      </w:r>
      <w:r w:rsidR="00851A7B">
        <w:rPr>
          <w:rFonts w:ascii="Arial" w:hAnsi="Arial" w:cs="Arial"/>
          <w:szCs w:val="24"/>
          <w:lang w:val="es-ES"/>
        </w:rPr>
        <w:t>donde se capacitó a dicho grupo poblacional</w:t>
      </w:r>
      <w:r w:rsidR="00851A7B" w:rsidRPr="00851A7B">
        <w:rPr>
          <w:rFonts w:ascii="Arial" w:hAnsi="Arial" w:cs="Arial"/>
          <w:szCs w:val="24"/>
          <w:lang w:val="es-ES"/>
        </w:rPr>
        <w:t xml:space="preserve"> para la conformación de una Unidad productiva o proyecto </w:t>
      </w:r>
      <w:r w:rsidR="00CD25AA">
        <w:rPr>
          <w:rFonts w:ascii="Arial" w:hAnsi="Arial" w:cs="Arial"/>
          <w:szCs w:val="24"/>
          <w:lang w:val="es-ES"/>
        </w:rPr>
        <w:t xml:space="preserve">con el que </w:t>
      </w:r>
      <w:r w:rsidR="00851A7B" w:rsidRPr="00851A7B">
        <w:rPr>
          <w:rFonts w:ascii="Arial" w:hAnsi="Arial" w:cs="Arial"/>
          <w:szCs w:val="24"/>
          <w:lang w:val="es-ES"/>
        </w:rPr>
        <w:t>buscaría generar las condiciones que les permitieran convertirse en una empresa</w:t>
      </w:r>
      <w:r w:rsidR="00CD25AA">
        <w:rPr>
          <w:rFonts w:ascii="Arial" w:hAnsi="Arial" w:cs="Arial"/>
          <w:szCs w:val="24"/>
          <w:lang w:val="es-ES"/>
        </w:rPr>
        <w:t>,</w:t>
      </w:r>
      <w:r w:rsidR="00851A7B" w:rsidRPr="00851A7B">
        <w:rPr>
          <w:rFonts w:ascii="Arial" w:hAnsi="Arial" w:cs="Arial"/>
          <w:szCs w:val="24"/>
          <w:lang w:val="es-ES"/>
        </w:rPr>
        <w:t xml:space="preserve"> conformada por las personas que allí </w:t>
      </w:r>
      <w:r w:rsidR="00CD25AA">
        <w:rPr>
          <w:rFonts w:ascii="Arial" w:hAnsi="Arial" w:cs="Arial"/>
          <w:szCs w:val="24"/>
          <w:lang w:val="es-ES"/>
        </w:rPr>
        <w:t>se desempeñan</w:t>
      </w:r>
      <w:r w:rsidR="00851A7B" w:rsidRPr="00851A7B">
        <w:rPr>
          <w:rFonts w:ascii="Arial" w:hAnsi="Arial" w:cs="Arial"/>
          <w:szCs w:val="24"/>
          <w:lang w:val="es-ES"/>
        </w:rPr>
        <w:t>, una vez alcanzaran el desarrollo de su capacidad productiva, el mercado y el punto de equilibrio</w:t>
      </w:r>
      <w:r w:rsidR="00CD25AA">
        <w:rPr>
          <w:rFonts w:ascii="Arial" w:hAnsi="Arial" w:cs="Arial"/>
          <w:szCs w:val="24"/>
          <w:lang w:val="es-ES"/>
        </w:rPr>
        <w:t>.</w:t>
      </w:r>
    </w:p>
    <w:p w:rsidR="00CD25AA" w:rsidRDefault="00CD25AA" w:rsidP="00851009">
      <w:pPr>
        <w:autoSpaceDE w:val="0"/>
        <w:autoSpaceDN w:val="0"/>
        <w:adjustRightInd w:val="0"/>
        <w:spacing w:line="276" w:lineRule="auto"/>
        <w:jc w:val="both"/>
        <w:rPr>
          <w:rFonts w:ascii="Arial" w:hAnsi="Arial" w:cs="Arial"/>
          <w:szCs w:val="24"/>
          <w:lang w:val="es-ES"/>
        </w:rPr>
      </w:pPr>
    </w:p>
    <w:p w:rsidR="00851A7B" w:rsidRPr="00851A7B" w:rsidRDefault="00CD25AA" w:rsidP="00851009">
      <w:pPr>
        <w:autoSpaceDE w:val="0"/>
        <w:autoSpaceDN w:val="0"/>
        <w:adjustRightInd w:val="0"/>
        <w:spacing w:line="276" w:lineRule="auto"/>
        <w:jc w:val="both"/>
        <w:rPr>
          <w:rFonts w:ascii="Arial" w:hAnsi="Arial" w:cs="Arial"/>
          <w:szCs w:val="24"/>
          <w:lang w:val="es-ES"/>
        </w:rPr>
      </w:pPr>
      <w:r>
        <w:rPr>
          <w:rFonts w:ascii="Arial" w:hAnsi="Arial" w:cs="Arial"/>
          <w:szCs w:val="24"/>
          <w:lang w:val="es-ES"/>
        </w:rPr>
        <w:t xml:space="preserve">Para lograr este propósito se contó con </w:t>
      </w:r>
      <w:r w:rsidR="00851A7B" w:rsidRPr="00851A7B">
        <w:rPr>
          <w:rFonts w:ascii="Arial" w:hAnsi="Arial" w:cs="Arial"/>
          <w:szCs w:val="24"/>
          <w:lang w:val="es-ES"/>
        </w:rPr>
        <w:t xml:space="preserve">el acompañamiento de </w:t>
      </w:r>
      <w:r w:rsidR="00A42AB7">
        <w:rPr>
          <w:rFonts w:ascii="Arial" w:hAnsi="Arial" w:cs="Arial"/>
          <w:szCs w:val="24"/>
          <w:lang w:val="es-ES"/>
        </w:rPr>
        <w:t>I</w:t>
      </w:r>
      <w:r w:rsidR="00A42AB7" w:rsidRPr="00851A7B">
        <w:rPr>
          <w:rFonts w:ascii="Arial" w:hAnsi="Arial" w:cs="Arial"/>
          <w:szCs w:val="24"/>
          <w:lang w:val="es-ES"/>
        </w:rPr>
        <w:t>ncubar eje cafetero</w:t>
      </w:r>
      <w:r w:rsidR="00851A7B" w:rsidRPr="00851A7B">
        <w:rPr>
          <w:rFonts w:ascii="Arial" w:hAnsi="Arial" w:cs="Arial"/>
          <w:szCs w:val="24"/>
          <w:lang w:val="es-ES"/>
        </w:rPr>
        <w:t xml:space="preserve">, </w:t>
      </w:r>
      <w:r w:rsidR="00495B56">
        <w:rPr>
          <w:rFonts w:ascii="Arial" w:hAnsi="Arial" w:cs="Arial"/>
          <w:szCs w:val="24"/>
          <w:lang w:val="es-ES"/>
        </w:rPr>
        <w:t xml:space="preserve">quien suministró los implementos para que realizaran su labor, </w:t>
      </w:r>
      <w:r>
        <w:rPr>
          <w:rFonts w:ascii="Arial" w:hAnsi="Arial" w:cs="Arial"/>
          <w:szCs w:val="24"/>
          <w:lang w:val="es-ES"/>
        </w:rPr>
        <w:t xml:space="preserve">como lo dijo </w:t>
      </w:r>
      <w:r w:rsidR="001D608B">
        <w:rPr>
          <w:rFonts w:ascii="Arial" w:hAnsi="Arial" w:cs="Arial"/>
          <w:szCs w:val="24"/>
          <w:lang w:val="es-ES"/>
        </w:rPr>
        <w:t>su</w:t>
      </w:r>
      <w:r w:rsidR="00A42AB7">
        <w:rPr>
          <w:rFonts w:ascii="Arial" w:hAnsi="Arial" w:cs="Arial"/>
          <w:szCs w:val="24"/>
          <w:lang w:val="es-ES"/>
        </w:rPr>
        <w:t xml:space="preserve"> </w:t>
      </w:r>
      <w:r w:rsidR="00517C52" w:rsidRPr="00851A7B">
        <w:rPr>
          <w:rFonts w:ascii="Arial" w:hAnsi="Arial" w:cs="Arial"/>
          <w:szCs w:val="24"/>
          <w:lang w:val="es-ES"/>
        </w:rPr>
        <w:t>rep</w:t>
      </w:r>
      <w:r w:rsidR="001D608B">
        <w:rPr>
          <w:rFonts w:ascii="Arial" w:hAnsi="Arial" w:cs="Arial"/>
          <w:szCs w:val="24"/>
          <w:lang w:val="es-ES"/>
        </w:rPr>
        <w:t>resentante legal</w:t>
      </w:r>
      <w:r>
        <w:rPr>
          <w:rFonts w:ascii="Arial" w:hAnsi="Arial" w:cs="Arial"/>
          <w:szCs w:val="24"/>
          <w:lang w:val="es-ES"/>
        </w:rPr>
        <w:t xml:space="preserve"> y</w:t>
      </w:r>
      <w:r w:rsidR="001D608B">
        <w:rPr>
          <w:rFonts w:ascii="Arial" w:hAnsi="Arial" w:cs="Arial"/>
          <w:szCs w:val="24"/>
          <w:lang w:val="es-ES"/>
        </w:rPr>
        <w:t xml:space="preserve"> lo corrobor</w:t>
      </w:r>
      <w:r w:rsidR="00A03E6F">
        <w:rPr>
          <w:rFonts w:ascii="Arial" w:hAnsi="Arial" w:cs="Arial"/>
          <w:szCs w:val="24"/>
          <w:lang w:val="es-ES"/>
        </w:rPr>
        <w:t>aron l</w:t>
      </w:r>
      <w:r w:rsidR="00B02451">
        <w:rPr>
          <w:rFonts w:ascii="Arial" w:hAnsi="Arial" w:cs="Arial"/>
          <w:szCs w:val="24"/>
          <w:lang w:val="es-ES"/>
        </w:rPr>
        <w:t>o</w:t>
      </w:r>
      <w:r w:rsidR="00A03E6F">
        <w:rPr>
          <w:rFonts w:ascii="Arial" w:hAnsi="Arial" w:cs="Arial"/>
          <w:szCs w:val="24"/>
          <w:lang w:val="es-ES"/>
        </w:rPr>
        <w:t>s</w:t>
      </w:r>
      <w:r w:rsidR="001D608B">
        <w:rPr>
          <w:rFonts w:ascii="Arial" w:hAnsi="Arial" w:cs="Arial"/>
          <w:szCs w:val="24"/>
          <w:lang w:val="es-ES"/>
        </w:rPr>
        <w:t xml:space="preserve"> testigo</w:t>
      </w:r>
      <w:r w:rsidR="00A03E6F">
        <w:rPr>
          <w:rFonts w:ascii="Arial" w:hAnsi="Arial" w:cs="Arial"/>
          <w:szCs w:val="24"/>
          <w:lang w:val="es-ES"/>
        </w:rPr>
        <w:t xml:space="preserve">s </w:t>
      </w:r>
      <w:r w:rsidR="00517C52">
        <w:rPr>
          <w:rFonts w:ascii="Arial" w:hAnsi="Arial" w:cs="Arial"/>
          <w:szCs w:val="24"/>
          <w:lang w:val="es-ES"/>
        </w:rPr>
        <w:t>Yuberney Claros L</w:t>
      </w:r>
      <w:r w:rsidR="00517C52" w:rsidRPr="00851A7B">
        <w:rPr>
          <w:rFonts w:ascii="Arial" w:hAnsi="Arial" w:cs="Arial"/>
          <w:szCs w:val="24"/>
          <w:lang w:val="es-ES"/>
        </w:rPr>
        <w:t xml:space="preserve">eón, </w:t>
      </w:r>
      <w:r w:rsidR="00A03E6F">
        <w:rPr>
          <w:rFonts w:ascii="Arial" w:hAnsi="Arial" w:cs="Arial"/>
          <w:szCs w:val="24"/>
          <w:lang w:val="es-ES"/>
        </w:rPr>
        <w:t>Yamileny González Sepúlveda y Yuliana Lizeth Rojas C</w:t>
      </w:r>
      <w:r w:rsidR="00A03E6F" w:rsidRPr="00851A7B">
        <w:rPr>
          <w:rFonts w:ascii="Arial" w:hAnsi="Arial" w:cs="Arial"/>
          <w:szCs w:val="24"/>
          <w:lang w:val="es-ES"/>
        </w:rPr>
        <w:t>astaño</w:t>
      </w:r>
      <w:r>
        <w:rPr>
          <w:rFonts w:ascii="Arial" w:hAnsi="Arial" w:cs="Arial"/>
          <w:szCs w:val="24"/>
          <w:lang w:val="es-ES"/>
        </w:rPr>
        <w:t>;</w:t>
      </w:r>
      <w:r w:rsidR="00A03E6F">
        <w:rPr>
          <w:rFonts w:ascii="Arial" w:hAnsi="Arial" w:cs="Arial"/>
          <w:szCs w:val="24"/>
          <w:lang w:val="es-ES"/>
        </w:rPr>
        <w:t xml:space="preserve"> </w:t>
      </w:r>
      <w:r w:rsidR="00851009">
        <w:rPr>
          <w:rFonts w:ascii="Arial" w:hAnsi="Arial" w:cs="Arial"/>
          <w:szCs w:val="24"/>
          <w:lang w:val="es-ES"/>
        </w:rPr>
        <w:t>el primero como asesor de la Unidad y los demás</w:t>
      </w:r>
      <w:r>
        <w:rPr>
          <w:rFonts w:ascii="Arial" w:hAnsi="Arial" w:cs="Arial"/>
          <w:szCs w:val="24"/>
          <w:lang w:val="es-ES"/>
        </w:rPr>
        <w:t xml:space="preserve">, </w:t>
      </w:r>
      <w:r w:rsidR="00A03E6F">
        <w:rPr>
          <w:rFonts w:ascii="Arial" w:hAnsi="Arial" w:cs="Arial"/>
          <w:szCs w:val="24"/>
          <w:lang w:val="es-ES"/>
        </w:rPr>
        <w:t>integrantes de la misma</w:t>
      </w:r>
      <w:r>
        <w:rPr>
          <w:rFonts w:ascii="Arial" w:hAnsi="Arial" w:cs="Arial"/>
          <w:szCs w:val="24"/>
          <w:lang w:val="es-ES"/>
        </w:rPr>
        <w:t>,</w:t>
      </w:r>
      <w:r w:rsidR="004F3711">
        <w:rPr>
          <w:rFonts w:ascii="Arial" w:hAnsi="Arial" w:cs="Arial"/>
          <w:szCs w:val="24"/>
          <w:lang w:val="es-ES"/>
        </w:rPr>
        <w:t xml:space="preserve"> quienes depusieron que como integrantes de la Unidad productiva</w:t>
      </w:r>
      <w:r>
        <w:rPr>
          <w:rFonts w:ascii="Arial" w:hAnsi="Arial" w:cs="Arial"/>
          <w:szCs w:val="24"/>
          <w:lang w:val="es-ES"/>
        </w:rPr>
        <w:t>, a la que pertenecía la demandante</w:t>
      </w:r>
      <w:r w:rsidR="00760428">
        <w:rPr>
          <w:rFonts w:ascii="Arial" w:hAnsi="Arial" w:cs="Arial"/>
          <w:szCs w:val="24"/>
          <w:lang w:val="es-ES"/>
        </w:rPr>
        <w:t xml:space="preserve"> y a la que llegó por iniciativa</w:t>
      </w:r>
      <w:r>
        <w:rPr>
          <w:rFonts w:ascii="Arial" w:hAnsi="Arial" w:cs="Arial"/>
          <w:szCs w:val="24"/>
          <w:lang w:val="es-ES"/>
        </w:rPr>
        <w:t xml:space="preserve"> de estos declarantes,</w:t>
      </w:r>
      <w:r w:rsidR="004F3711">
        <w:rPr>
          <w:rFonts w:ascii="Arial" w:hAnsi="Arial" w:cs="Arial"/>
          <w:szCs w:val="24"/>
          <w:lang w:val="es-ES"/>
        </w:rPr>
        <w:t xml:space="preserve"> no tenían relación laboral </w:t>
      </w:r>
      <w:r w:rsidR="00495B56">
        <w:rPr>
          <w:rFonts w:ascii="Arial" w:hAnsi="Arial" w:cs="Arial"/>
          <w:szCs w:val="24"/>
          <w:lang w:val="es-ES"/>
        </w:rPr>
        <w:t xml:space="preserve">alguna con Incubar Eje Cafetero, </w:t>
      </w:r>
      <w:r>
        <w:rPr>
          <w:rFonts w:ascii="Arial" w:hAnsi="Arial" w:cs="Arial"/>
          <w:szCs w:val="24"/>
          <w:lang w:val="es-ES"/>
        </w:rPr>
        <w:t>solo</w:t>
      </w:r>
      <w:r w:rsidR="00495B56">
        <w:rPr>
          <w:rFonts w:ascii="Arial" w:hAnsi="Arial" w:cs="Arial"/>
          <w:szCs w:val="24"/>
          <w:lang w:val="es-ES"/>
        </w:rPr>
        <w:t xml:space="preserve"> se limitaban a utilizar los implementos suministrados</w:t>
      </w:r>
      <w:r>
        <w:rPr>
          <w:rFonts w:ascii="Arial" w:hAnsi="Arial" w:cs="Arial"/>
          <w:szCs w:val="24"/>
          <w:lang w:val="es-ES"/>
        </w:rPr>
        <w:t>,</w:t>
      </w:r>
      <w:r w:rsidR="00495B56">
        <w:rPr>
          <w:rFonts w:ascii="Arial" w:hAnsi="Arial" w:cs="Arial"/>
          <w:szCs w:val="24"/>
          <w:lang w:val="es-ES"/>
        </w:rPr>
        <w:t xml:space="preserve"> con el fin de que la Unidad alcanzara la capacidad productiva </w:t>
      </w:r>
      <w:r w:rsidR="00863A6C">
        <w:rPr>
          <w:rFonts w:ascii="Arial" w:hAnsi="Arial" w:cs="Arial"/>
          <w:szCs w:val="24"/>
          <w:lang w:val="es-ES"/>
        </w:rPr>
        <w:t>y</w:t>
      </w:r>
      <w:r w:rsidR="00495B56">
        <w:rPr>
          <w:rFonts w:ascii="Arial" w:hAnsi="Arial" w:cs="Arial"/>
          <w:szCs w:val="24"/>
          <w:lang w:val="es-ES"/>
        </w:rPr>
        <w:t xml:space="preserve"> pudiera conv</w:t>
      </w:r>
      <w:r w:rsidR="00C55BAB">
        <w:rPr>
          <w:rFonts w:ascii="Arial" w:hAnsi="Arial" w:cs="Arial"/>
          <w:szCs w:val="24"/>
          <w:lang w:val="es-ES"/>
        </w:rPr>
        <w:t>ertirse en una empresa a futuro.</w:t>
      </w:r>
    </w:p>
    <w:p w:rsidR="00851A7B" w:rsidRPr="00851A7B" w:rsidRDefault="00851A7B" w:rsidP="00851A7B">
      <w:pPr>
        <w:autoSpaceDE w:val="0"/>
        <w:autoSpaceDN w:val="0"/>
        <w:adjustRightInd w:val="0"/>
        <w:spacing w:line="276" w:lineRule="auto"/>
        <w:jc w:val="both"/>
        <w:rPr>
          <w:rFonts w:ascii="Arial" w:hAnsi="Arial" w:cs="Arial"/>
          <w:szCs w:val="24"/>
          <w:lang w:val="es-ES"/>
        </w:rPr>
      </w:pPr>
    </w:p>
    <w:p w:rsidR="00CA1BE5" w:rsidRDefault="00CA1BE5" w:rsidP="00C84E00">
      <w:pPr>
        <w:autoSpaceDE w:val="0"/>
        <w:autoSpaceDN w:val="0"/>
        <w:adjustRightInd w:val="0"/>
        <w:spacing w:line="276" w:lineRule="auto"/>
        <w:jc w:val="both"/>
        <w:rPr>
          <w:rFonts w:ascii="Arial" w:hAnsi="Arial" w:cs="Arial"/>
          <w:szCs w:val="24"/>
        </w:rPr>
      </w:pPr>
      <w:r>
        <w:rPr>
          <w:rFonts w:ascii="Arial" w:hAnsi="Arial" w:cs="Arial"/>
          <w:szCs w:val="24"/>
        </w:rPr>
        <w:t>De ahí</w:t>
      </w:r>
      <w:r w:rsidR="00CD25AA">
        <w:rPr>
          <w:rFonts w:ascii="Arial" w:hAnsi="Arial" w:cs="Arial"/>
          <w:szCs w:val="24"/>
        </w:rPr>
        <w:t>,</w:t>
      </w:r>
      <w:r>
        <w:rPr>
          <w:rFonts w:ascii="Arial" w:hAnsi="Arial" w:cs="Arial"/>
          <w:szCs w:val="24"/>
        </w:rPr>
        <w:t xml:space="preserve"> que </w:t>
      </w:r>
      <w:r w:rsidR="00CD25AA">
        <w:rPr>
          <w:rFonts w:ascii="Arial" w:hAnsi="Arial" w:cs="Arial"/>
          <w:szCs w:val="24"/>
        </w:rPr>
        <w:t>la actora</w:t>
      </w:r>
      <w:r w:rsidR="004A2681">
        <w:rPr>
          <w:rFonts w:ascii="Arial" w:hAnsi="Arial" w:cs="Arial"/>
          <w:szCs w:val="24"/>
        </w:rPr>
        <w:t>,</w:t>
      </w:r>
      <w:r w:rsidR="00CD25AA">
        <w:rPr>
          <w:rFonts w:ascii="Arial" w:hAnsi="Arial" w:cs="Arial"/>
          <w:szCs w:val="24"/>
        </w:rPr>
        <w:t xml:space="preserve"> </w:t>
      </w:r>
      <w:r>
        <w:rPr>
          <w:rFonts w:ascii="Arial" w:hAnsi="Arial" w:cs="Arial"/>
          <w:szCs w:val="24"/>
        </w:rPr>
        <w:t>al ser parte de la Unidad productiva</w:t>
      </w:r>
      <w:r w:rsidR="004A2681">
        <w:rPr>
          <w:rFonts w:ascii="Arial" w:hAnsi="Arial" w:cs="Arial"/>
          <w:szCs w:val="24"/>
        </w:rPr>
        <w:t>,</w:t>
      </w:r>
      <w:r w:rsidR="00CD25AA">
        <w:rPr>
          <w:rFonts w:ascii="Arial" w:hAnsi="Arial" w:cs="Arial"/>
          <w:szCs w:val="24"/>
        </w:rPr>
        <w:t xml:space="preserve"> </w:t>
      </w:r>
      <w:r w:rsidR="004F3711">
        <w:rPr>
          <w:rFonts w:ascii="Arial" w:hAnsi="Arial" w:cs="Arial"/>
          <w:szCs w:val="24"/>
        </w:rPr>
        <w:t>actu</w:t>
      </w:r>
      <w:r w:rsidR="00B02451">
        <w:rPr>
          <w:rFonts w:ascii="Arial" w:hAnsi="Arial" w:cs="Arial"/>
          <w:szCs w:val="24"/>
        </w:rPr>
        <w:t>ó</w:t>
      </w:r>
      <w:r w:rsidR="004F3711">
        <w:rPr>
          <w:rFonts w:ascii="Arial" w:hAnsi="Arial" w:cs="Arial"/>
          <w:szCs w:val="24"/>
        </w:rPr>
        <w:t xml:space="preserve"> con autonomía e independencia </w:t>
      </w:r>
      <w:r w:rsidR="00863A6C">
        <w:rPr>
          <w:rFonts w:ascii="Arial" w:hAnsi="Arial" w:cs="Arial"/>
          <w:szCs w:val="24"/>
        </w:rPr>
        <w:t>en su labor,</w:t>
      </w:r>
      <w:r w:rsidR="00B02451">
        <w:rPr>
          <w:rFonts w:ascii="Arial" w:hAnsi="Arial" w:cs="Arial"/>
          <w:szCs w:val="24"/>
        </w:rPr>
        <w:t xml:space="preserve"> con el propósito de </w:t>
      </w:r>
      <w:r w:rsidR="00B24911">
        <w:rPr>
          <w:rFonts w:ascii="Arial" w:hAnsi="Arial" w:cs="Arial"/>
          <w:szCs w:val="24"/>
        </w:rPr>
        <w:t xml:space="preserve">lograr </w:t>
      </w:r>
      <w:r w:rsidR="00C55BAB">
        <w:rPr>
          <w:rFonts w:ascii="Arial" w:hAnsi="Arial" w:cs="Arial"/>
          <w:szCs w:val="24"/>
        </w:rPr>
        <w:t>lo ya mencionado, sin que para ello recibiera órdenes o directrices por parte del coordinador del proyecto</w:t>
      </w:r>
      <w:r w:rsidR="00B02451">
        <w:rPr>
          <w:rFonts w:ascii="Arial" w:hAnsi="Arial" w:cs="Arial"/>
          <w:szCs w:val="24"/>
        </w:rPr>
        <w:t>, como lo expusieron los anteriores declarantes</w:t>
      </w:r>
      <w:r w:rsidR="00C55BAB">
        <w:rPr>
          <w:rFonts w:ascii="Arial" w:hAnsi="Arial" w:cs="Arial"/>
          <w:szCs w:val="24"/>
        </w:rPr>
        <w:t>.</w:t>
      </w:r>
    </w:p>
    <w:p w:rsidR="004F3711" w:rsidRDefault="004F3711" w:rsidP="00C84E00">
      <w:pPr>
        <w:autoSpaceDE w:val="0"/>
        <w:autoSpaceDN w:val="0"/>
        <w:adjustRightInd w:val="0"/>
        <w:spacing w:line="276" w:lineRule="auto"/>
        <w:jc w:val="both"/>
        <w:rPr>
          <w:rFonts w:ascii="Arial" w:hAnsi="Arial" w:cs="Arial"/>
          <w:szCs w:val="24"/>
        </w:rPr>
      </w:pPr>
    </w:p>
    <w:p w:rsidR="004F3711" w:rsidRPr="004F3711" w:rsidRDefault="00E54A4A" w:rsidP="004F3711">
      <w:pPr>
        <w:autoSpaceDE w:val="0"/>
        <w:autoSpaceDN w:val="0"/>
        <w:adjustRightInd w:val="0"/>
        <w:spacing w:line="276" w:lineRule="auto"/>
        <w:jc w:val="both"/>
        <w:rPr>
          <w:rFonts w:ascii="Arial" w:hAnsi="Arial" w:cs="Arial"/>
          <w:szCs w:val="24"/>
          <w:lang w:val="es-ES"/>
        </w:rPr>
      </w:pPr>
      <w:r>
        <w:rPr>
          <w:rFonts w:ascii="Arial" w:hAnsi="Arial" w:cs="Arial"/>
          <w:szCs w:val="24"/>
          <w:lang w:val="es-ES"/>
        </w:rPr>
        <w:t xml:space="preserve">Por </w:t>
      </w:r>
      <w:r w:rsidR="003673F8">
        <w:rPr>
          <w:rFonts w:ascii="Arial" w:hAnsi="Arial" w:cs="Arial"/>
          <w:szCs w:val="24"/>
          <w:lang w:val="es-ES"/>
        </w:rPr>
        <w:t>otra parte</w:t>
      </w:r>
      <w:r w:rsidR="00B02451">
        <w:rPr>
          <w:rFonts w:ascii="Arial" w:hAnsi="Arial" w:cs="Arial"/>
          <w:szCs w:val="24"/>
          <w:lang w:val="es-ES"/>
        </w:rPr>
        <w:t>,</w:t>
      </w:r>
      <w:r w:rsidR="003673F8">
        <w:rPr>
          <w:rFonts w:ascii="Arial" w:hAnsi="Arial" w:cs="Arial"/>
          <w:szCs w:val="24"/>
          <w:lang w:val="es-ES"/>
        </w:rPr>
        <w:t xml:space="preserve"> </w:t>
      </w:r>
      <w:r w:rsidR="004F3711" w:rsidRPr="004F3711">
        <w:rPr>
          <w:rFonts w:ascii="Arial" w:hAnsi="Arial" w:cs="Arial"/>
          <w:szCs w:val="24"/>
          <w:lang w:val="es-ES"/>
        </w:rPr>
        <w:t xml:space="preserve">de la lectura del certificado de existencia y representación legal </w:t>
      </w:r>
      <w:r w:rsidR="003673F8">
        <w:rPr>
          <w:rFonts w:ascii="Arial" w:hAnsi="Arial" w:cs="Arial"/>
          <w:szCs w:val="24"/>
          <w:lang w:val="es-ES"/>
        </w:rPr>
        <w:t>de Incubar Eje Cafetero</w:t>
      </w:r>
      <w:r w:rsidR="00E64DA0">
        <w:rPr>
          <w:rFonts w:ascii="Arial" w:hAnsi="Arial" w:cs="Arial"/>
          <w:szCs w:val="24"/>
          <w:lang w:val="es-ES"/>
        </w:rPr>
        <w:t>,</w:t>
      </w:r>
      <w:r w:rsidR="003673F8">
        <w:rPr>
          <w:rFonts w:ascii="Arial" w:hAnsi="Arial" w:cs="Arial"/>
          <w:szCs w:val="24"/>
          <w:lang w:val="es-ES"/>
        </w:rPr>
        <w:t xml:space="preserve"> </w:t>
      </w:r>
      <w:r w:rsidR="004F3711" w:rsidRPr="004F3711">
        <w:rPr>
          <w:rFonts w:ascii="Arial" w:hAnsi="Arial" w:cs="Arial"/>
          <w:szCs w:val="24"/>
          <w:lang w:val="es-ES"/>
        </w:rPr>
        <w:t xml:space="preserve">visibles a folios 29 a 30 y 57 a 60, se </w:t>
      </w:r>
      <w:r w:rsidR="003673F8">
        <w:rPr>
          <w:rFonts w:ascii="Arial" w:hAnsi="Arial" w:cs="Arial"/>
          <w:szCs w:val="24"/>
          <w:lang w:val="es-ES"/>
        </w:rPr>
        <w:t>tiene</w:t>
      </w:r>
      <w:r w:rsidR="004F3711" w:rsidRPr="004F3711">
        <w:rPr>
          <w:rFonts w:ascii="Arial" w:hAnsi="Arial" w:cs="Arial"/>
          <w:szCs w:val="24"/>
          <w:lang w:val="es-ES"/>
        </w:rPr>
        <w:t xml:space="preserve"> que dentro de su objeto social </w:t>
      </w:r>
      <w:r w:rsidR="003673F8">
        <w:rPr>
          <w:rFonts w:ascii="Arial" w:hAnsi="Arial" w:cs="Arial"/>
          <w:szCs w:val="24"/>
          <w:lang w:val="es-ES"/>
        </w:rPr>
        <w:t xml:space="preserve">está </w:t>
      </w:r>
      <w:r w:rsidR="00335073">
        <w:rPr>
          <w:rFonts w:ascii="Arial" w:hAnsi="Arial" w:cs="Arial"/>
          <w:szCs w:val="24"/>
          <w:lang w:val="es-ES"/>
        </w:rPr>
        <w:t>el fomento de</w:t>
      </w:r>
      <w:r w:rsidR="004F3711" w:rsidRPr="004F3711">
        <w:rPr>
          <w:rFonts w:ascii="Arial" w:hAnsi="Arial" w:cs="Arial"/>
          <w:szCs w:val="24"/>
          <w:lang w:val="es-ES"/>
        </w:rPr>
        <w:t xml:space="preserve"> la cultura emprendedora y el desarrollo tecnológico</w:t>
      </w:r>
      <w:r w:rsidR="00335073">
        <w:rPr>
          <w:rFonts w:ascii="Arial" w:hAnsi="Arial" w:cs="Arial"/>
          <w:szCs w:val="24"/>
          <w:lang w:val="es-ES"/>
        </w:rPr>
        <w:t>, así como la</w:t>
      </w:r>
      <w:r w:rsidR="004F3711" w:rsidRPr="004F3711">
        <w:rPr>
          <w:rFonts w:ascii="Arial" w:hAnsi="Arial" w:cs="Arial"/>
          <w:szCs w:val="24"/>
          <w:lang w:val="es-ES"/>
        </w:rPr>
        <w:t xml:space="preserve"> dinamiza</w:t>
      </w:r>
      <w:r w:rsidR="00335073">
        <w:rPr>
          <w:rFonts w:ascii="Arial" w:hAnsi="Arial" w:cs="Arial"/>
          <w:szCs w:val="24"/>
          <w:lang w:val="es-ES"/>
        </w:rPr>
        <w:t>ción de</w:t>
      </w:r>
      <w:r w:rsidR="004F3711" w:rsidRPr="004F3711">
        <w:rPr>
          <w:rFonts w:ascii="Arial" w:hAnsi="Arial" w:cs="Arial"/>
          <w:szCs w:val="24"/>
          <w:lang w:val="es-ES"/>
        </w:rPr>
        <w:t xml:space="preserve"> la economía de la región del eje cafetero colombiano</w:t>
      </w:r>
      <w:r w:rsidR="00E64DA0">
        <w:rPr>
          <w:rFonts w:ascii="Arial" w:hAnsi="Arial" w:cs="Arial"/>
          <w:szCs w:val="24"/>
          <w:lang w:val="es-ES"/>
        </w:rPr>
        <w:t>;</w:t>
      </w:r>
      <w:r w:rsidR="004F3711" w:rsidRPr="004F3711">
        <w:rPr>
          <w:rFonts w:ascii="Arial" w:hAnsi="Arial" w:cs="Arial"/>
          <w:szCs w:val="24"/>
          <w:lang w:val="es-ES"/>
        </w:rPr>
        <w:t xml:space="preserve"> a través de la creación de empresas rentables, basadas en el conocimiento de los emprendedores, </w:t>
      </w:r>
      <w:r w:rsidR="00A410FA">
        <w:rPr>
          <w:rFonts w:ascii="Arial" w:hAnsi="Arial" w:cs="Arial"/>
          <w:szCs w:val="24"/>
          <w:lang w:val="es-ES"/>
        </w:rPr>
        <w:t>estratégicamente orientadas</w:t>
      </w:r>
      <w:r w:rsidR="004F3711" w:rsidRPr="004F3711">
        <w:rPr>
          <w:rFonts w:ascii="Arial" w:hAnsi="Arial" w:cs="Arial"/>
          <w:szCs w:val="24"/>
          <w:lang w:val="es-ES"/>
        </w:rPr>
        <w:t xml:space="preserve"> a la innovación, prestándoles una i</w:t>
      </w:r>
      <w:r w:rsidR="00335073">
        <w:rPr>
          <w:rFonts w:ascii="Arial" w:hAnsi="Arial" w:cs="Arial"/>
          <w:szCs w:val="24"/>
          <w:lang w:val="es-ES"/>
        </w:rPr>
        <w:t>ntegrada gama de servicios, entre otros</w:t>
      </w:r>
      <w:r w:rsidR="00E64DA0">
        <w:rPr>
          <w:rFonts w:ascii="Arial" w:hAnsi="Arial" w:cs="Arial"/>
          <w:szCs w:val="24"/>
          <w:lang w:val="es-ES"/>
        </w:rPr>
        <w:t>;</w:t>
      </w:r>
      <w:r w:rsidR="00335073">
        <w:rPr>
          <w:rFonts w:ascii="Arial" w:hAnsi="Arial" w:cs="Arial"/>
          <w:szCs w:val="24"/>
          <w:lang w:val="es-ES"/>
        </w:rPr>
        <w:t xml:space="preserve"> lo que deja entrever el propósito de</w:t>
      </w:r>
      <w:r w:rsidR="00EB4EA5">
        <w:rPr>
          <w:rFonts w:ascii="Arial" w:hAnsi="Arial" w:cs="Arial"/>
          <w:szCs w:val="24"/>
          <w:lang w:val="es-ES"/>
        </w:rPr>
        <w:t xml:space="preserve"> Incubar </w:t>
      </w:r>
      <w:r w:rsidR="00576070">
        <w:rPr>
          <w:rFonts w:ascii="Arial" w:hAnsi="Arial" w:cs="Arial"/>
          <w:szCs w:val="24"/>
          <w:lang w:val="es-ES"/>
        </w:rPr>
        <w:t>Eje Cafetero frente a la Unidad productiva en general</w:t>
      </w:r>
      <w:r w:rsidR="00E64DA0">
        <w:rPr>
          <w:rFonts w:ascii="Arial" w:hAnsi="Arial" w:cs="Arial"/>
          <w:szCs w:val="24"/>
          <w:lang w:val="es-ES"/>
        </w:rPr>
        <w:t>,</w:t>
      </w:r>
      <w:r w:rsidR="00576070">
        <w:rPr>
          <w:rFonts w:ascii="Arial" w:hAnsi="Arial" w:cs="Arial"/>
          <w:szCs w:val="24"/>
          <w:lang w:val="es-ES"/>
        </w:rPr>
        <w:t xml:space="preserve"> que no era</w:t>
      </w:r>
      <w:r w:rsidR="00E64DA0">
        <w:rPr>
          <w:rFonts w:ascii="Arial" w:hAnsi="Arial" w:cs="Arial"/>
          <w:szCs w:val="24"/>
          <w:lang w:val="es-ES"/>
        </w:rPr>
        <w:t>, que</w:t>
      </w:r>
      <w:r w:rsidR="004F3711" w:rsidRPr="004F3711">
        <w:rPr>
          <w:rFonts w:ascii="Arial" w:hAnsi="Arial" w:cs="Arial"/>
          <w:szCs w:val="24"/>
          <w:lang w:val="es-ES"/>
        </w:rPr>
        <w:t xml:space="preserve"> prestar ayuda o asesoría para que </w:t>
      </w:r>
      <w:r w:rsidR="003B7CB2">
        <w:rPr>
          <w:rFonts w:ascii="Arial" w:hAnsi="Arial" w:cs="Arial"/>
          <w:szCs w:val="24"/>
          <w:lang w:val="es-ES"/>
        </w:rPr>
        <w:t>ésta</w:t>
      </w:r>
      <w:r w:rsidR="004F3711" w:rsidRPr="004F3711">
        <w:rPr>
          <w:rFonts w:ascii="Arial" w:hAnsi="Arial" w:cs="Arial"/>
          <w:szCs w:val="24"/>
          <w:lang w:val="es-ES"/>
        </w:rPr>
        <w:t xml:space="preserve"> pudiera crear empresa, máxime cuando, el producto de la actividad de los cuatro emprendedores iniciales, esto es, </w:t>
      </w:r>
      <w:r w:rsidR="003B7CB2" w:rsidRPr="004F3711">
        <w:rPr>
          <w:rFonts w:ascii="Arial" w:hAnsi="Arial" w:cs="Arial"/>
          <w:szCs w:val="24"/>
          <w:lang w:val="es-ES"/>
        </w:rPr>
        <w:t>Luis Fernando</w:t>
      </w:r>
      <w:r w:rsidR="003B7CB2">
        <w:rPr>
          <w:rFonts w:ascii="Arial" w:hAnsi="Arial" w:cs="Arial"/>
          <w:szCs w:val="24"/>
          <w:lang w:val="es-ES"/>
        </w:rPr>
        <w:t xml:space="preserve"> Muñoz, Yamileny G</w:t>
      </w:r>
      <w:r w:rsidR="003B7CB2" w:rsidRPr="004F3711">
        <w:rPr>
          <w:rFonts w:ascii="Arial" w:hAnsi="Arial" w:cs="Arial"/>
          <w:szCs w:val="24"/>
          <w:lang w:val="es-ES"/>
        </w:rPr>
        <w:t xml:space="preserve">onzález </w:t>
      </w:r>
      <w:r w:rsidR="003B7CB2">
        <w:rPr>
          <w:rFonts w:ascii="Arial" w:hAnsi="Arial" w:cs="Arial"/>
          <w:szCs w:val="24"/>
          <w:lang w:val="es-ES"/>
        </w:rPr>
        <w:t>Sepúlveda, Adriana María Martínez y Yuliana Lizeth Rojas C</w:t>
      </w:r>
      <w:r w:rsidR="003B7CB2" w:rsidRPr="004F3711">
        <w:rPr>
          <w:rFonts w:ascii="Arial" w:hAnsi="Arial" w:cs="Arial"/>
          <w:szCs w:val="24"/>
          <w:lang w:val="es-ES"/>
        </w:rPr>
        <w:t xml:space="preserve">astaño, </w:t>
      </w:r>
      <w:r w:rsidR="004F3711" w:rsidRPr="004F3711">
        <w:rPr>
          <w:rFonts w:ascii="Arial" w:hAnsi="Arial" w:cs="Arial"/>
          <w:szCs w:val="24"/>
          <w:lang w:val="es-ES"/>
        </w:rPr>
        <w:t xml:space="preserve">se reinvertía en materiales o insumos, herramientas, equipos de protección, etc., con el objetivo de lograr un punto de equilibrio económico que permitiera la formación de empresa.  </w:t>
      </w:r>
    </w:p>
    <w:p w:rsidR="004F3711" w:rsidRPr="004F3711" w:rsidRDefault="004F3711" w:rsidP="004F3711">
      <w:pPr>
        <w:autoSpaceDE w:val="0"/>
        <w:autoSpaceDN w:val="0"/>
        <w:adjustRightInd w:val="0"/>
        <w:spacing w:line="276" w:lineRule="auto"/>
        <w:jc w:val="both"/>
        <w:rPr>
          <w:rFonts w:ascii="Arial" w:hAnsi="Arial" w:cs="Arial"/>
          <w:szCs w:val="24"/>
          <w:lang w:val="es-ES"/>
        </w:rPr>
      </w:pPr>
    </w:p>
    <w:p w:rsidR="00C84E00" w:rsidRPr="00C84E00" w:rsidRDefault="00C84E00" w:rsidP="00C84E00">
      <w:pPr>
        <w:spacing w:line="276" w:lineRule="auto"/>
        <w:jc w:val="center"/>
        <w:rPr>
          <w:rFonts w:ascii="Arial" w:eastAsiaTheme="minorHAnsi" w:hAnsi="Arial" w:cs="Arial"/>
          <w:b/>
          <w:szCs w:val="24"/>
          <w:lang w:eastAsia="en-US"/>
        </w:rPr>
      </w:pPr>
      <w:r w:rsidRPr="00C84E00">
        <w:rPr>
          <w:rFonts w:ascii="Arial" w:eastAsiaTheme="minorHAnsi" w:hAnsi="Arial" w:cs="Arial"/>
          <w:b/>
          <w:szCs w:val="24"/>
          <w:lang w:eastAsia="en-US"/>
        </w:rPr>
        <w:t>CONCLUSIÓN</w:t>
      </w:r>
    </w:p>
    <w:p w:rsidR="00C84E00" w:rsidRPr="00C84E00" w:rsidRDefault="00C84E00" w:rsidP="00C84E00">
      <w:pPr>
        <w:suppressAutoHyphens/>
        <w:overflowPunct w:val="0"/>
        <w:autoSpaceDE w:val="0"/>
        <w:autoSpaceDN w:val="0"/>
        <w:adjustRightInd w:val="0"/>
        <w:spacing w:line="276" w:lineRule="auto"/>
        <w:jc w:val="both"/>
        <w:textAlignment w:val="baseline"/>
        <w:rPr>
          <w:rFonts w:ascii="Arial" w:hAnsi="Arial" w:cs="Arial"/>
          <w:szCs w:val="24"/>
        </w:rPr>
      </w:pPr>
    </w:p>
    <w:p w:rsidR="00C84E00" w:rsidRPr="00C84E00" w:rsidRDefault="00C84E00" w:rsidP="00C84E00">
      <w:pPr>
        <w:suppressAutoHyphens/>
        <w:overflowPunct w:val="0"/>
        <w:autoSpaceDE w:val="0"/>
        <w:autoSpaceDN w:val="0"/>
        <w:adjustRightInd w:val="0"/>
        <w:spacing w:line="276" w:lineRule="auto"/>
        <w:jc w:val="both"/>
        <w:textAlignment w:val="baseline"/>
        <w:rPr>
          <w:rFonts w:ascii="Arial" w:hAnsi="Arial" w:cs="Arial"/>
          <w:szCs w:val="24"/>
        </w:rPr>
      </w:pPr>
      <w:r w:rsidRPr="00C84E00">
        <w:rPr>
          <w:rFonts w:ascii="Arial" w:hAnsi="Arial" w:cs="Arial"/>
          <w:szCs w:val="24"/>
        </w:rPr>
        <w:t>Si bien operó a favor de</w:t>
      </w:r>
      <w:r w:rsidR="00200A87">
        <w:rPr>
          <w:rFonts w:ascii="Arial" w:hAnsi="Arial" w:cs="Arial"/>
          <w:szCs w:val="24"/>
        </w:rPr>
        <w:t xml:space="preserve"> </w:t>
      </w:r>
      <w:r w:rsidRPr="00C84E00">
        <w:rPr>
          <w:rFonts w:ascii="Arial" w:hAnsi="Arial" w:cs="Arial"/>
          <w:szCs w:val="24"/>
        </w:rPr>
        <w:t>l</w:t>
      </w:r>
      <w:r w:rsidR="00200A87">
        <w:rPr>
          <w:rFonts w:ascii="Arial" w:hAnsi="Arial" w:cs="Arial"/>
          <w:szCs w:val="24"/>
        </w:rPr>
        <w:t>a</w:t>
      </w:r>
      <w:r w:rsidRPr="00C84E00">
        <w:rPr>
          <w:rFonts w:ascii="Arial" w:hAnsi="Arial" w:cs="Arial"/>
          <w:szCs w:val="24"/>
        </w:rPr>
        <w:t xml:space="preserve"> señor</w:t>
      </w:r>
      <w:r w:rsidR="00200A87">
        <w:rPr>
          <w:rFonts w:ascii="Arial" w:hAnsi="Arial" w:cs="Arial"/>
          <w:szCs w:val="24"/>
        </w:rPr>
        <w:t>a</w:t>
      </w:r>
      <w:r w:rsidRPr="00C84E00">
        <w:rPr>
          <w:rFonts w:ascii="Arial" w:hAnsi="Arial" w:cs="Arial"/>
          <w:szCs w:val="24"/>
        </w:rPr>
        <w:t xml:space="preserve"> </w:t>
      </w:r>
      <w:r w:rsidR="00200A87">
        <w:rPr>
          <w:rFonts w:ascii="Arial" w:hAnsi="Arial" w:cs="Arial"/>
          <w:szCs w:val="24"/>
        </w:rPr>
        <w:t>Lucy Johana Giraldo Correa</w:t>
      </w:r>
      <w:r w:rsidRPr="00C84E00">
        <w:rPr>
          <w:rFonts w:ascii="Arial" w:hAnsi="Arial" w:cs="Arial"/>
          <w:szCs w:val="24"/>
        </w:rPr>
        <w:t xml:space="preserve"> la presunción de la existencia de un contrato de trabajo al demostrar la prestación personal del servicio</w:t>
      </w:r>
      <w:r w:rsidR="00E64DA0">
        <w:rPr>
          <w:rFonts w:ascii="Arial" w:hAnsi="Arial" w:cs="Arial"/>
          <w:szCs w:val="24"/>
        </w:rPr>
        <w:t xml:space="preserve"> para Encubar Eje Cafetero</w:t>
      </w:r>
      <w:r w:rsidRPr="00C84E00">
        <w:rPr>
          <w:rFonts w:ascii="Arial" w:hAnsi="Arial" w:cs="Arial"/>
          <w:szCs w:val="24"/>
        </w:rPr>
        <w:t>,</w:t>
      </w:r>
      <w:r w:rsidR="00E64DA0">
        <w:rPr>
          <w:rFonts w:ascii="Arial" w:hAnsi="Arial" w:cs="Arial"/>
          <w:szCs w:val="24"/>
        </w:rPr>
        <w:t xml:space="preserve"> esta </w:t>
      </w:r>
      <w:r w:rsidRPr="00C84E00">
        <w:rPr>
          <w:rFonts w:ascii="Arial" w:hAnsi="Arial" w:cs="Arial"/>
          <w:szCs w:val="24"/>
        </w:rPr>
        <w:t>logró desvirtuarla, en tanto, acreditó que la relación contractual suscitada entre ellos no estuvo revestida de subordinación y dependencia; por lo que al faltar uno de los elementos esenciales del contrato de trabajo, es  inevitable afirmar que e</w:t>
      </w:r>
      <w:r w:rsidR="00200A87">
        <w:rPr>
          <w:rFonts w:ascii="Arial" w:hAnsi="Arial" w:cs="Arial"/>
          <w:szCs w:val="24"/>
        </w:rPr>
        <w:t>l vínculo existente entre ell</w:t>
      </w:r>
      <w:r w:rsidR="00E64DA0">
        <w:rPr>
          <w:rFonts w:ascii="Arial" w:hAnsi="Arial" w:cs="Arial"/>
          <w:szCs w:val="24"/>
        </w:rPr>
        <w:t>os</w:t>
      </w:r>
      <w:r w:rsidR="00200A87">
        <w:rPr>
          <w:rFonts w:ascii="Arial" w:hAnsi="Arial" w:cs="Arial"/>
          <w:szCs w:val="24"/>
        </w:rPr>
        <w:t xml:space="preserve"> </w:t>
      </w:r>
      <w:r w:rsidRPr="00C84E00">
        <w:rPr>
          <w:rFonts w:ascii="Arial" w:hAnsi="Arial" w:cs="Arial"/>
          <w:szCs w:val="24"/>
        </w:rPr>
        <w:t>no fue laboral sino de naturaleza civil</w:t>
      </w:r>
      <w:r w:rsidR="00E64DA0">
        <w:rPr>
          <w:rFonts w:ascii="Arial" w:hAnsi="Arial" w:cs="Arial"/>
          <w:szCs w:val="24"/>
        </w:rPr>
        <w:t>,</w:t>
      </w:r>
      <w:r w:rsidRPr="00C84E00">
        <w:rPr>
          <w:rFonts w:ascii="Arial" w:hAnsi="Arial" w:cs="Arial"/>
          <w:szCs w:val="24"/>
        </w:rPr>
        <w:t xml:space="preserve"> de prestación de servicios profesionales; por lo que hay lugar a confirmar en su integridad la decisión de primera instancia. </w:t>
      </w:r>
    </w:p>
    <w:p w:rsidR="00C84E00" w:rsidRPr="00C84E00" w:rsidRDefault="00C84E00" w:rsidP="00C84E00">
      <w:pPr>
        <w:autoSpaceDE w:val="0"/>
        <w:autoSpaceDN w:val="0"/>
        <w:adjustRightInd w:val="0"/>
        <w:spacing w:line="276" w:lineRule="auto"/>
        <w:jc w:val="both"/>
        <w:rPr>
          <w:rFonts w:ascii="Arial" w:hAnsi="Arial" w:cs="Arial"/>
          <w:color w:val="000000"/>
          <w:szCs w:val="24"/>
          <w:lang w:val="es-ES"/>
        </w:rPr>
      </w:pPr>
    </w:p>
    <w:p w:rsidR="00200A87" w:rsidRPr="00C84E00" w:rsidRDefault="00200A87" w:rsidP="00200A87">
      <w:pPr>
        <w:autoSpaceDE w:val="0"/>
        <w:autoSpaceDN w:val="0"/>
        <w:adjustRightInd w:val="0"/>
        <w:spacing w:line="276" w:lineRule="auto"/>
        <w:jc w:val="both"/>
        <w:rPr>
          <w:rFonts w:ascii="Arial" w:hAnsi="Arial" w:cs="Arial"/>
          <w:szCs w:val="24"/>
        </w:rPr>
      </w:pPr>
      <w:r>
        <w:rPr>
          <w:rFonts w:ascii="Arial" w:hAnsi="Arial" w:cs="Arial"/>
          <w:szCs w:val="24"/>
          <w:lang w:val="es-ES"/>
        </w:rPr>
        <w:t xml:space="preserve">Ahora </w:t>
      </w:r>
      <w:r w:rsidRPr="00200A87">
        <w:rPr>
          <w:rFonts w:ascii="Arial" w:hAnsi="Arial" w:cs="Arial"/>
          <w:szCs w:val="24"/>
          <w:lang w:val="es-ES"/>
        </w:rPr>
        <w:t>respe</w:t>
      </w:r>
      <w:r>
        <w:rPr>
          <w:rFonts w:ascii="Arial" w:hAnsi="Arial" w:cs="Arial"/>
          <w:szCs w:val="24"/>
          <w:lang w:val="es-ES"/>
        </w:rPr>
        <w:t>cto de la sociedad FIBRAVID SAS</w:t>
      </w:r>
      <w:r w:rsidRPr="00200A87">
        <w:rPr>
          <w:rFonts w:ascii="Arial" w:hAnsi="Arial" w:cs="Arial"/>
          <w:szCs w:val="24"/>
          <w:lang w:val="es-ES"/>
        </w:rPr>
        <w:t>,</w:t>
      </w:r>
      <w:r w:rsidR="00E64DA0">
        <w:rPr>
          <w:rFonts w:ascii="Arial" w:hAnsi="Arial" w:cs="Arial"/>
          <w:szCs w:val="24"/>
          <w:lang w:val="es-ES"/>
        </w:rPr>
        <w:t xml:space="preserve"> como lo afirmó la primera instancia, carece de legitimación en la causa, dado que su existencia fue posterior a la terminación del contrato de prestación de servicios</w:t>
      </w:r>
      <w:r w:rsidR="007B4F3F">
        <w:rPr>
          <w:rFonts w:ascii="Arial" w:hAnsi="Arial" w:cs="Arial"/>
          <w:szCs w:val="24"/>
          <w:lang w:val="es-ES"/>
        </w:rPr>
        <w:t xml:space="preserve"> de la actora</w:t>
      </w:r>
      <w:r w:rsidR="00E64DA0">
        <w:rPr>
          <w:rFonts w:ascii="Arial" w:hAnsi="Arial" w:cs="Arial"/>
          <w:szCs w:val="24"/>
          <w:lang w:val="es-ES"/>
        </w:rPr>
        <w:t xml:space="preserve"> con Incubar, como</w:t>
      </w:r>
      <w:r>
        <w:rPr>
          <w:rFonts w:ascii="Arial" w:hAnsi="Arial" w:cs="Arial"/>
          <w:szCs w:val="24"/>
          <w:lang w:val="es-ES"/>
        </w:rPr>
        <w:t xml:space="preserve"> se advierte </w:t>
      </w:r>
      <w:r w:rsidR="00E64DA0">
        <w:rPr>
          <w:rFonts w:ascii="Arial" w:hAnsi="Arial" w:cs="Arial"/>
          <w:szCs w:val="24"/>
          <w:lang w:val="es-ES"/>
        </w:rPr>
        <w:t xml:space="preserve">del </w:t>
      </w:r>
      <w:r w:rsidRPr="00200A87">
        <w:rPr>
          <w:rFonts w:ascii="Arial" w:hAnsi="Arial" w:cs="Arial"/>
          <w:szCs w:val="24"/>
          <w:lang w:val="es-ES"/>
        </w:rPr>
        <w:t>certificado de existencia y representación legal</w:t>
      </w:r>
      <w:r w:rsidR="007B4F3F">
        <w:rPr>
          <w:rFonts w:ascii="Arial" w:hAnsi="Arial" w:cs="Arial"/>
          <w:szCs w:val="24"/>
          <w:lang w:val="es-ES"/>
        </w:rPr>
        <w:t>,</w:t>
      </w:r>
      <w:r w:rsidRPr="00200A87">
        <w:rPr>
          <w:rFonts w:ascii="Arial" w:hAnsi="Arial" w:cs="Arial"/>
          <w:szCs w:val="24"/>
          <w:lang w:val="es-ES"/>
        </w:rPr>
        <w:t xml:space="preserve"> </w:t>
      </w:r>
      <w:r>
        <w:rPr>
          <w:rFonts w:ascii="Arial" w:hAnsi="Arial" w:cs="Arial"/>
          <w:szCs w:val="24"/>
          <w:lang w:val="es-ES"/>
        </w:rPr>
        <w:t>visible</w:t>
      </w:r>
      <w:r w:rsidRPr="00200A87">
        <w:rPr>
          <w:rFonts w:ascii="Arial" w:hAnsi="Arial" w:cs="Arial"/>
          <w:szCs w:val="24"/>
          <w:lang w:val="es-ES"/>
        </w:rPr>
        <w:t xml:space="preserve"> a folio 75</w:t>
      </w:r>
      <w:r>
        <w:rPr>
          <w:rFonts w:ascii="Arial" w:hAnsi="Arial" w:cs="Arial"/>
          <w:szCs w:val="24"/>
          <w:lang w:val="es-ES"/>
        </w:rPr>
        <w:t xml:space="preserve">, </w:t>
      </w:r>
      <w:r w:rsidR="00E64DA0">
        <w:rPr>
          <w:rFonts w:ascii="Arial" w:hAnsi="Arial" w:cs="Arial"/>
          <w:szCs w:val="24"/>
          <w:lang w:val="es-ES"/>
        </w:rPr>
        <w:t xml:space="preserve">donde se observa que </w:t>
      </w:r>
      <w:r>
        <w:rPr>
          <w:rFonts w:ascii="Arial" w:hAnsi="Arial" w:cs="Arial"/>
          <w:szCs w:val="24"/>
          <w:lang w:val="es-ES"/>
        </w:rPr>
        <w:t>la sociedad</w:t>
      </w:r>
      <w:r w:rsidR="00E64DA0">
        <w:rPr>
          <w:rFonts w:ascii="Arial" w:hAnsi="Arial" w:cs="Arial"/>
          <w:szCs w:val="24"/>
          <w:lang w:val="es-ES"/>
        </w:rPr>
        <w:t xml:space="preserve"> </w:t>
      </w:r>
      <w:r>
        <w:rPr>
          <w:rFonts w:ascii="Arial" w:hAnsi="Arial" w:cs="Arial"/>
          <w:szCs w:val="24"/>
          <w:lang w:val="es-ES"/>
        </w:rPr>
        <w:t>fue constituida el 16-09-2013 e inscrita el 01-11-2013</w:t>
      </w:r>
      <w:r w:rsidR="00E64DA0">
        <w:rPr>
          <w:rFonts w:ascii="Arial" w:hAnsi="Arial" w:cs="Arial"/>
          <w:szCs w:val="24"/>
          <w:lang w:val="es-ES"/>
        </w:rPr>
        <w:t xml:space="preserve">; sin que pueda considerarse </w:t>
      </w:r>
      <w:r w:rsidR="007B4F3F">
        <w:rPr>
          <w:rFonts w:ascii="Arial" w:hAnsi="Arial" w:cs="Arial"/>
          <w:szCs w:val="24"/>
          <w:lang w:val="es-ES"/>
        </w:rPr>
        <w:t>que a esta se refiera el contrato de prestación de servicios citado, toda vez que allí, a quien se menciona con el nombre de Fibravid, es a la unidad de plástico reforzado y no a la sociedad por acciones simplificada;</w:t>
      </w:r>
      <w:r>
        <w:rPr>
          <w:rFonts w:ascii="Arial" w:hAnsi="Arial" w:cs="Arial"/>
          <w:szCs w:val="24"/>
          <w:lang w:val="es-ES"/>
        </w:rPr>
        <w:t xml:space="preserve"> de ahí que se confirme la decisión en este aspecto.</w:t>
      </w:r>
    </w:p>
    <w:p w:rsidR="00B6685E" w:rsidRDefault="00B6685E" w:rsidP="00B6685E">
      <w:pPr>
        <w:autoSpaceDE w:val="0"/>
        <w:autoSpaceDN w:val="0"/>
        <w:adjustRightInd w:val="0"/>
        <w:spacing w:line="276" w:lineRule="auto"/>
        <w:jc w:val="both"/>
        <w:rPr>
          <w:rFonts w:ascii="Arial" w:hAnsi="Arial" w:cs="Arial"/>
          <w:color w:val="000000"/>
          <w:szCs w:val="16"/>
          <w:lang w:val="es-ES"/>
        </w:rPr>
      </w:pPr>
    </w:p>
    <w:p w:rsidR="00B6685E" w:rsidRPr="00ED051C" w:rsidRDefault="00B6685E" w:rsidP="00B6685E">
      <w:pPr>
        <w:tabs>
          <w:tab w:val="left" w:pos="8647"/>
          <w:tab w:val="left" w:pos="9356"/>
        </w:tabs>
        <w:spacing w:line="276" w:lineRule="auto"/>
        <w:jc w:val="both"/>
        <w:rPr>
          <w:rFonts w:ascii="Arial" w:hAnsi="Arial" w:cs="Arial"/>
          <w:szCs w:val="24"/>
        </w:rPr>
      </w:pPr>
      <w:r>
        <w:rPr>
          <w:rFonts w:ascii="Arial" w:hAnsi="Arial" w:cs="Arial"/>
          <w:szCs w:val="28"/>
          <w:lang w:eastAsia="en-US"/>
        </w:rPr>
        <w:t>Sin lugar a costas en esta instancia por el grado jurisdiccional de consulta.</w:t>
      </w:r>
    </w:p>
    <w:p w:rsidR="00E274FF" w:rsidRPr="00DC2F98" w:rsidRDefault="00E274FF" w:rsidP="00E274FF">
      <w:pPr>
        <w:spacing w:line="276" w:lineRule="auto"/>
        <w:jc w:val="both"/>
        <w:rPr>
          <w:rFonts w:ascii="Arial" w:hAnsi="Arial" w:cs="Arial"/>
          <w:szCs w:val="24"/>
        </w:rPr>
      </w:pPr>
    </w:p>
    <w:p w:rsidR="00E274FF" w:rsidRPr="00DC2F98" w:rsidRDefault="00E274FF" w:rsidP="00E274FF">
      <w:pPr>
        <w:spacing w:line="276" w:lineRule="auto"/>
        <w:jc w:val="center"/>
        <w:rPr>
          <w:rFonts w:ascii="Arial" w:hAnsi="Arial" w:cs="Arial"/>
          <w:b/>
          <w:szCs w:val="24"/>
        </w:rPr>
      </w:pPr>
      <w:r w:rsidRPr="00DC2F98">
        <w:rPr>
          <w:rFonts w:ascii="Arial" w:hAnsi="Arial" w:cs="Arial"/>
          <w:b/>
          <w:szCs w:val="24"/>
        </w:rPr>
        <w:t>DECISIÓN</w:t>
      </w:r>
    </w:p>
    <w:p w:rsidR="00E274FF" w:rsidRDefault="00E274FF" w:rsidP="00E274FF">
      <w:pPr>
        <w:pStyle w:val="Prrafodelista2"/>
        <w:spacing w:after="0"/>
        <w:ind w:left="0"/>
        <w:jc w:val="both"/>
        <w:rPr>
          <w:rFonts w:ascii="Arial" w:hAnsi="Arial" w:cs="Arial"/>
          <w:sz w:val="24"/>
          <w:szCs w:val="24"/>
        </w:rPr>
      </w:pPr>
    </w:p>
    <w:p w:rsidR="00E274FF" w:rsidRPr="00DC2F98" w:rsidRDefault="00E274FF" w:rsidP="00E274FF">
      <w:pPr>
        <w:pStyle w:val="Prrafodelista2"/>
        <w:spacing w:after="0"/>
        <w:ind w:left="0"/>
        <w:jc w:val="both"/>
        <w:rPr>
          <w:rFonts w:ascii="Arial" w:hAnsi="Arial" w:cs="Arial"/>
          <w:sz w:val="24"/>
          <w:szCs w:val="24"/>
        </w:rPr>
      </w:pPr>
      <w:r w:rsidRPr="00DC2F98">
        <w:rPr>
          <w:rFonts w:ascii="Arial" w:hAnsi="Arial" w:cs="Arial"/>
          <w:sz w:val="24"/>
          <w:szCs w:val="24"/>
        </w:rPr>
        <w:t xml:space="preserve">En mérito de lo expuesto, el </w:t>
      </w:r>
      <w:r w:rsidRPr="00DC2F98">
        <w:rPr>
          <w:rFonts w:ascii="Arial" w:hAnsi="Arial" w:cs="Arial"/>
          <w:b/>
          <w:sz w:val="24"/>
          <w:szCs w:val="24"/>
        </w:rPr>
        <w:t>Tribunal Superior del Distrito Judicial de Pereira Risaralda, Sala Cuarta Laboral,</w:t>
      </w:r>
      <w:r w:rsidRPr="00DC2F98">
        <w:rPr>
          <w:rFonts w:ascii="Arial" w:hAnsi="Arial" w:cs="Arial"/>
          <w:sz w:val="24"/>
          <w:szCs w:val="24"/>
        </w:rPr>
        <w:t xml:space="preserve"> administrando justicia en nombre de la República y por autoridad de la ley,</w:t>
      </w:r>
    </w:p>
    <w:p w:rsidR="00E274FF" w:rsidRPr="00DC2F98" w:rsidRDefault="00E274FF" w:rsidP="00E274FF">
      <w:pPr>
        <w:spacing w:line="276" w:lineRule="auto"/>
        <w:jc w:val="center"/>
        <w:rPr>
          <w:rFonts w:ascii="Arial" w:hAnsi="Arial" w:cs="Arial"/>
          <w:b/>
          <w:szCs w:val="24"/>
        </w:rPr>
      </w:pPr>
    </w:p>
    <w:p w:rsidR="00AB51A3" w:rsidRDefault="00AB51A3" w:rsidP="00E274FF">
      <w:pPr>
        <w:spacing w:line="276" w:lineRule="auto"/>
        <w:jc w:val="center"/>
        <w:rPr>
          <w:rFonts w:ascii="Arial" w:hAnsi="Arial" w:cs="Arial"/>
          <w:b/>
          <w:szCs w:val="24"/>
        </w:rPr>
      </w:pPr>
    </w:p>
    <w:p w:rsidR="00E274FF" w:rsidRPr="00DC2F98" w:rsidRDefault="00E274FF" w:rsidP="00E274FF">
      <w:pPr>
        <w:spacing w:line="276" w:lineRule="auto"/>
        <w:jc w:val="center"/>
        <w:rPr>
          <w:rFonts w:ascii="Arial" w:hAnsi="Arial" w:cs="Arial"/>
          <w:b/>
          <w:szCs w:val="24"/>
        </w:rPr>
      </w:pPr>
      <w:r w:rsidRPr="00DC2F98">
        <w:rPr>
          <w:rFonts w:ascii="Arial" w:hAnsi="Arial" w:cs="Arial"/>
          <w:b/>
          <w:szCs w:val="24"/>
        </w:rPr>
        <w:t>RESUELVE</w:t>
      </w:r>
    </w:p>
    <w:p w:rsidR="00E274FF" w:rsidRPr="00DC2F98" w:rsidRDefault="00E274FF" w:rsidP="00E274FF">
      <w:pPr>
        <w:spacing w:line="276" w:lineRule="auto"/>
        <w:jc w:val="center"/>
        <w:rPr>
          <w:rFonts w:ascii="Arial" w:hAnsi="Arial" w:cs="Arial"/>
          <w:b/>
          <w:szCs w:val="24"/>
        </w:rPr>
      </w:pPr>
    </w:p>
    <w:p w:rsidR="00B6685E" w:rsidRDefault="00B6685E" w:rsidP="00B6685E">
      <w:pPr>
        <w:spacing w:line="276" w:lineRule="auto"/>
        <w:jc w:val="both"/>
        <w:rPr>
          <w:rFonts w:ascii="Arial" w:hAnsi="Arial" w:cs="Arial"/>
          <w:b/>
          <w:szCs w:val="16"/>
        </w:rPr>
      </w:pPr>
      <w:r w:rsidRPr="00D578CB">
        <w:rPr>
          <w:rFonts w:ascii="Arial" w:hAnsi="Arial" w:cs="Arial"/>
          <w:b/>
          <w:spacing w:val="-2"/>
          <w:szCs w:val="24"/>
        </w:rPr>
        <w:lastRenderedPageBreak/>
        <w:t>PRIMERO</w:t>
      </w:r>
      <w:r>
        <w:rPr>
          <w:rFonts w:ascii="Arial" w:hAnsi="Arial" w:cs="Arial"/>
          <w:b/>
          <w:spacing w:val="-2"/>
          <w:szCs w:val="24"/>
        </w:rPr>
        <w:t>: CONFIRMAR</w:t>
      </w:r>
      <w:r w:rsidRPr="00DF3E73">
        <w:rPr>
          <w:rFonts w:ascii="Arial" w:hAnsi="Arial" w:cs="Arial"/>
          <w:b/>
          <w:color w:val="000000"/>
          <w:szCs w:val="24"/>
          <w:lang w:val="es-ES"/>
        </w:rPr>
        <w:t xml:space="preserve"> </w:t>
      </w:r>
      <w:r w:rsidR="004746A6">
        <w:rPr>
          <w:rFonts w:ascii="Arial" w:hAnsi="Arial" w:cs="Arial"/>
          <w:color w:val="000000"/>
          <w:szCs w:val="16"/>
          <w:lang w:val="es-ES"/>
        </w:rPr>
        <w:t>la sentencia proferida el 30-08</w:t>
      </w:r>
      <w:r>
        <w:rPr>
          <w:rFonts w:ascii="Arial" w:hAnsi="Arial" w:cs="Arial"/>
          <w:color w:val="000000"/>
          <w:szCs w:val="16"/>
          <w:lang w:val="es-ES"/>
        </w:rPr>
        <w:t>-201</w:t>
      </w:r>
      <w:r w:rsidR="004746A6">
        <w:rPr>
          <w:rFonts w:ascii="Arial" w:hAnsi="Arial" w:cs="Arial"/>
          <w:color w:val="000000"/>
          <w:szCs w:val="16"/>
          <w:lang w:val="es-ES"/>
        </w:rPr>
        <w:t>6</w:t>
      </w:r>
      <w:r>
        <w:rPr>
          <w:rFonts w:ascii="Arial" w:hAnsi="Arial" w:cs="Arial"/>
          <w:color w:val="000000"/>
          <w:szCs w:val="16"/>
          <w:lang w:val="es-ES"/>
        </w:rPr>
        <w:t xml:space="preserve">, </w:t>
      </w:r>
      <w:r w:rsidR="00760428">
        <w:rPr>
          <w:rFonts w:ascii="Arial" w:hAnsi="Arial" w:cs="Arial"/>
          <w:color w:val="000000"/>
          <w:szCs w:val="16"/>
          <w:lang w:val="es-ES"/>
        </w:rPr>
        <w:t xml:space="preserve">por el Juzgado Laboral del Circuito de Dosquebradas, </w:t>
      </w:r>
      <w:r>
        <w:rPr>
          <w:rFonts w:ascii="Arial" w:hAnsi="Arial" w:cs="Arial"/>
          <w:color w:val="000000"/>
          <w:szCs w:val="16"/>
          <w:lang w:val="es-ES"/>
        </w:rPr>
        <w:t xml:space="preserve">objeto de consulta, </w:t>
      </w:r>
      <w:r w:rsidRPr="00AC486E">
        <w:rPr>
          <w:rFonts w:ascii="Arial" w:hAnsi="Arial" w:cs="Arial"/>
          <w:szCs w:val="24"/>
        </w:rPr>
        <w:t xml:space="preserve">dentro del proceso </w:t>
      </w:r>
      <w:r>
        <w:rPr>
          <w:rFonts w:ascii="Arial" w:hAnsi="Arial" w:cs="Arial"/>
          <w:szCs w:val="24"/>
        </w:rPr>
        <w:t xml:space="preserve">que </w:t>
      </w:r>
      <w:r w:rsidRPr="00AC486E">
        <w:rPr>
          <w:rFonts w:ascii="Arial" w:hAnsi="Arial" w:cs="Arial"/>
          <w:szCs w:val="24"/>
        </w:rPr>
        <w:t>prom</w:t>
      </w:r>
      <w:r w:rsidR="004746A6">
        <w:rPr>
          <w:rFonts w:ascii="Arial" w:hAnsi="Arial" w:cs="Arial"/>
          <w:szCs w:val="24"/>
        </w:rPr>
        <w:t xml:space="preserve">ueve </w:t>
      </w:r>
      <w:r>
        <w:rPr>
          <w:rFonts w:ascii="Arial" w:hAnsi="Arial" w:cs="Arial"/>
          <w:szCs w:val="24"/>
        </w:rPr>
        <w:t>l</w:t>
      </w:r>
      <w:r w:rsidR="004746A6">
        <w:rPr>
          <w:rFonts w:ascii="Arial" w:hAnsi="Arial" w:cs="Arial"/>
          <w:szCs w:val="24"/>
        </w:rPr>
        <w:t>a</w:t>
      </w:r>
      <w:r>
        <w:rPr>
          <w:rFonts w:ascii="Arial" w:hAnsi="Arial" w:cs="Arial"/>
          <w:szCs w:val="24"/>
        </w:rPr>
        <w:t xml:space="preserve"> señor</w:t>
      </w:r>
      <w:r w:rsidR="004746A6">
        <w:rPr>
          <w:rFonts w:ascii="Arial" w:hAnsi="Arial" w:cs="Arial"/>
          <w:szCs w:val="24"/>
        </w:rPr>
        <w:t>a</w:t>
      </w:r>
      <w:r w:rsidR="006D69D8" w:rsidRPr="006D69D8">
        <w:rPr>
          <w:rFonts w:ascii="Arial" w:hAnsi="Arial" w:cs="Arial"/>
          <w:b/>
          <w:szCs w:val="24"/>
        </w:rPr>
        <w:t xml:space="preserve"> </w:t>
      </w:r>
      <w:r w:rsidR="004746A6">
        <w:rPr>
          <w:rFonts w:ascii="Arial" w:hAnsi="Arial" w:cs="Arial"/>
          <w:b/>
          <w:szCs w:val="24"/>
        </w:rPr>
        <w:t>Lucy Johana Giraldo Correa</w:t>
      </w:r>
      <w:r w:rsidR="006D69D8">
        <w:rPr>
          <w:rFonts w:ascii="Arial" w:hAnsi="Arial" w:cs="Arial"/>
          <w:b/>
          <w:szCs w:val="24"/>
        </w:rPr>
        <w:t xml:space="preserve"> </w:t>
      </w:r>
      <w:r w:rsidR="006D69D8" w:rsidRPr="003440CA">
        <w:rPr>
          <w:rFonts w:ascii="Arial" w:hAnsi="Arial" w:cs="Arial"/>
          <w:szCs w:val="24"/>
        </w:rPr>
        <w:t>contra</w:t>
      </w:r>
      <w:r w:rsidR="004746A6" w:rsidRPr="004746A6">
        <w:rPr>
          <w:rFonts w:ascii="Arial" w:hAnsi="Arial" w:cs="Arial"/>
          <w:b/>
          <w:szCs w:val="24"/>
        </w:rPr>
        <w:t xml:space="preserve"> </w:t>
      </w:r>
      <w:r w:rsidR="004746A6" w:rsidRPr="00BC77F4">
        <w:rPr>
          <w:rFonts w:ascii="Arial" w:hAnsi="Arial" w:cs="Arial"/>
          <w:b/>
          <w:szCs w:val="24"/>
        </w:rPr>
        <w:t xml:space="preserve">Corporación </w:t>
      </w:r>
      <w:r w:rsidR="004746A6" w:rsidRPr="009703F1">
        <w:rPr>
          <w:rFonts w:ascii="Arial" w:hAnsi="Arial" w:cs="Arial"/>
          <w:b/>
          <w:szCs w:val="24"/>
        </w:rPr>
        <w:t>Incubadora de Empresas Base Tecnológica del Eje Cafetero</w:t>
      </w:r>
      <w:r w:rsidR="004746A6">
        <w:rPr>
          <w:rFonts w:ascii="Arial" w:hAnsi="Arial" w:cs="Arial"/>
          <w:szCs w:val="24"/>
        </w:rPr>
        <w:t xml:space="preserve"> </w:t>
      </w:r>
      <w:r w:rsidR="004746A6">
        <w:rPr>
          <w:rFonts w:ascii="Arial" w:hAnsi="Arial" w:cs="Arial"/>
          <w:b/>
          <w:szCs w:val="16"/>
        </w:rPr>
        <w:t xml:space="preserve">-Incubar Eje Cafetero- </w:t>
      </w:r>
      <w:r w:rsidR="004746A6">
        <w:rPr>
          <w:rFonts w:ascii="Arial" w:hAnsi="Arial" w:cs="Arial"/>
          <w:szCs w:val="16"/>
        </w:rPr>
        <w:t xml:space="preserve">y </w:t>
      </w:r>
      <w:r w:rsidR="004746A6" w:rsidRPr="004015D7">
        <w:rPr>
          <w:rFonts w:ascii="Arial" w:hAnsi="Arial" w:cs="Arial"/>
          <w:b/>
          <w:szCs w:val="16"/>
        </w:rPr>
        <w:t>Fibravid SAS</w:t>
      </w:r>
      <w:r w:rsidR="004746A6">
        <w:rPr>
          <w:rFonts w:ascii="Arial" w:hAnsi="Arial" w:cs="Arial"/>
          <w:b/>
          <w:szCs w:val="16"/>
        </w:rPr>
        <w:t>,</w:t>
      </w:r>
      <w:r w:rsidR="004746A6">
        <w:rPr>
          <w:rFonts w:ascii="Arial" w:hAnsi="Arial" w:cs="Arial"/>
          <w:szCs w:val="16"/>
        </w:rPr>
        <w:t xml:space="preserve"> </w:t>
      </w:r>
      <w:r>
        <w:rPr>
          <w:rFonts w:ascii="Arial" w:hAnsi="Arial" w:cs="Arial"/>
          <w:szCs w:val="16"/>
        </w:rPr>
        <w:t>por lo expuesto en la parte motiva.</w:t>
      </w:r>
    </w:p>
    <w:p w:rsidR="00B6685E" w:rsidRPr="00932770" w:rsidRDefault="00B6685E" w:rsidP="00B6685E">
      <w:pPr>
        <w:spacing w:line="276" w:lineRule="auto"/>
        <w:jc w:val="both"/>
        <w:rPr>
          <w:rFonts w:ascii="Arial" w:hAnsi="Arial" w:cs="Arial"/>
          <w:b/>
          <w:bCs/>
          <w:iCs/>
          <w:szCs w:val="24"/>
        </w:rPr>
      </w:pPr>
    </w:p>
    <w:p w:rsidR="00B6685E" w:rsidRPr="00ED051C" w:rsidRDefault="00B6685E" w:rsidP="00B6685E">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Pr>
          <w:rFonts w:ascii="Arial" w:hAnsi="Arial" w:cs="Arial"/>
          <w:szCs w:val="28"/>
          <w:lang w:eastAsia="en-US"/>
        </w:rPr>
        <w:t xml:space="preserve"> Sin lugar a costas en esta instancia, por lo expuesto líneas atrás</w:t>
      </w:r>
      <w:r w:rsidRPr="000922D0">
        <w:rPr>
          <w:rFonts w:ascii="Arial" w:hAnsi="Arial" w:cs="Arial"/>
          <w:szCs w:val="28"/>
          <w:lang w:eastAsia="en-US"/>
        </w:rPr>
        <w:t>.</w:t>
      </w:r>
    </w:p>
    <w:p w:rsidR="00B6685E" w:rsidRDefault="00B6685E" w:rsidP="00B6685E">
      <w:pPr>
        <w:autoSpaceDE w:val="0"/>
        <w:autoSpaceDN w:val="0"/>
        <w:adjustRightInd w:val="0"/>
        <w:spacing w:line="276" w:lineRule="auto"/>
        <w:jc w:val="both"/>
        <w:rPr>
          <w:rFonts w:ascii="Arial" w:hAnsi="Arial" w:cs="Arial"/>
          <w:szCs w:val="24"/>
          <w:lang w:val="es-ES"/>
        </w:rPr>
      </w:pPr>
    </w:p>
    <w:p w:rsidR="00B6685E" w:rsidRDefault="00B6685E" w:rsidP="00B6685E">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B6685E" w:rsidRDefault="00B6685E" w:rsidP="00B6685E">
      <w:pPr>
        <w:autoSpaceDE w:val="0"/>
        <w:autoSpaceDN w:val="0"/>
        <w:adjustRightInd w:val="0"/>
        <w:spacing w:line="276" w:lineRule="auto"/>
        <w:jc w:val="both"/>
        <w:rPr>
          <w:rFonts w:ascii="Arial" w:hAnsi="Arial" w:cs="Arial"/>
          <w:szCs w:val="24"/>
          <w:lang w:val="es-ES"/>
        </w:rPr>
      </w:pPr>
    </w:p>
    <w:p w:rsidR="00B6685E" w:rsidRPr="00A47C8D" w:rsidRDefault="00B6685E" w:rsidP="00B6685E">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B6685E" w:rsidRPr="00A47C8D" w:rsidRDefault="00B6685E" w:rsidP="00B6685E">
      <w:pPr>
        <w:widowControl w:val="0"/>
        <w:autoSpaceDE w:val="0"/>
        <w:autoSpaceDN w:val="0"/>
        <w:adjustRightInd w:val="0"/>
        <w:spacing w:line="276" w:lineRule="auto"/>
        <w:contextualSpacing/>
        <w:jc w:val="both"/>
        <w:rPr>
          <w:rFonts w:ascii="Arial" w:hAnsi="Arial" w:cs="Arial"/>
          <w:szCs w:val="24"/>
        </w:rPr>
      </w:pPr>
    </w:p>
    <w:p w:rsidR="00B6685E" w:rsidRPr="00A47C8D" w:rsidRDefault="00B6685E" w:rsidP="00B6685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E274FF" w:rsidRDefault="00E274FF" w:rsidP="00E274FF">
      <w:pPr>
        <w:pStyle w:val="Sinespaciado"/>
        <w:spacing w:line="276" w:lineRule="auto"/>
        <w:jc w:val="center"/>
        <w:rPr>
          <w:rFonts w:ascii="Arial" w:hAnsi="Arial" w:cs="Arial"/>
          <w:b/>
          <w:sz w:val="24"/>
          <w:szCs w:val="24"/>
          <w:lang w:val="es-ES"/>
        </w:rPr>
      </w:pPr>
    </w:p>
    <w:p w:rsidR="00B6685E" w:rsidRPr="00DC2F98" w:rsidRDefault="00B6685E" w:rsidP="00E274FF">
      <w:pPr>
        <w:pStyle w:val="Sinespaciado"/>
        <w:spacing w:line="276" w:lineRule="auto"/>
        <w:jc w:val="center"/>
        <w:rPr>
          <w:rFonts w:ascii="Arial" w:hAnsi="Arial" w:cs="Arial"/>
          <w:b/>
          <w:sz w:val="24"/>
          <w:szCs w:val="24"/>
          <w:lang w:val="es-ES"/>
        </w:rPr>
      </w:pPr>
    </w:p>
    <w:p w:rsidR="00E274FF" w:rsidRPr="00DC2F98" w:rsidRDefault="00E274FF" w:rsidP="00E274FF">
      <w:pPr>
        <w:pStyle w:val="Sinespaciado"/>
        <w:spacing w:line="276" w:lineRule="auto"/>
        <w:jc w:val="center"/>
        <w:rPr>
          <w:rFonts w:ascii="Arial" w:hAnsi="Arial" w:cs="Arial"/>
          <w:b/>
          <w:sz w:val="24"/>
          <w:szCs w:val="24"/>
          <w:lang w:val="es-ES"/>
        </w:rPr>
      </w:pPr>
    </w:p>
    <w:p w:rsidR="00E274FF" w:rsidRPr="00DC2F98" w:rsidRDefault="00E274FF" w:rsidP="00E274FF">
      <w:pPr>
        <w:pStyle w:val="Sinespaciado"/>
        <w:spacing w:line="276" w:lineRule="auto"/>
        <w:jc w:val="center"/>
        <w:rPr>
          <w:rFonts w:ascii="Arial" w:hAnsi="Arial" w:cs="Arial"/>
          <w:b/>
          <w:sz w:val="24"/>
          <w:szCs w:val="24"/>
          <w:lang w:val="es-ES"/>
        </w:rPr>
      </w:pPr>
      <w:r w:rsidRPr="00DC2F98">
        <w:rPr>
          <w:rFonts w:ascii="Arial" w:hAnsi="Arial" w:cs="Arial"/>
          <w:b/>
          <w:sz w:val="24"/>
          <w:szCs w:val="24"/>
          <w:lang w:val="es-ES"/>
        </w:rPr>
        <w:t>OLGA LUCÍA HOYOS SEPÚLVEDA</w:t>
      </w:r>
    </w:p>
    <w:p w:rsidR="00E274FF" w:rsidRPr="00DC2F98" w:rsidRDefault="00E274FF" w:rsidP="00E274FF">
      <w:pPr>
        <w:pStyle w:val="Sinespaciado"/>
        <w:spacing w:line="276" w:lineRule="auto"/>
        <w:jc w:val="center"/>
        <w:rPr>
          <w:rFonts w:ascii="Arial" w:hAnsi="Arial" w:cs="Arial"/>
          <w:sz w:val="24"/>
          <w:szCs w:val="24"/>
          <w:lang w:val="es-ES"/>
        </w:rPr>
      </w:pPr>
      <w:r w:rsidRPr="00DC2F98">
        <w:rPr>
          <w:rFonts w:ascii="Arial" w:hAnsi="Arial" w:cs="Arial"/>
          <w:sz w:val="24"/>
          <w:szCs w:val="24"/>
          <w:lang w:val="es-ES"/>
        </w:rPr>
        <w:t>Magistrada Ponente</w:t>
      </w:r>
    </w:p>
    <w:p w:rsidR="00E274FF" w:rsidRPr="00DC2F98" w:rsidRDefault="00E274FF" w:rsidP="00E274FF">
      <w:pPr>
        <w:spacing w:line="276" w:lineRule="auto"/>
        <w:ind w:firstLine="900"/>
        <w:jc w:val="center"/>
        <w:rPr>
          <w:rFonts w:ascii="Arial" w:hAnsi="Arial" w:cs="Arial"/>
          <w:b/>
          <w:szCs w:val="24"/>
          <w:lang w:val="es-ES"/>
        </w:rPr>
      </w:pPr>
    </w:p>
    <w:p w:rsidR="00E274FF" w:rsidRPr="00DC2F98" w:rsidRDefault="00E274FF" w:rsidP="00E274FF">
      <w:pPr>
        <w:pStyle w:val="Sinespaciado"/>
        <w:spacing w:line="276" w:lineRule="auto"/>
        <w:rPr>
          <w:rFonts w:ascii="Arial" w:hAnsi="Arial" w:cs="Arial"/>
          <w:sz w:val="23"/>
          <w:szCs w:val="23"/>
          <w:lang w:val="es-ES"/>
        </w:rPr>
      </w:pPr>
    </w:p>
    <w:p w:rsidR="00E274FF" w:rsidRPr="00DC2F98" w:rsidRDefault="00E274FF" w:rsidP="00E274FF">
      <w:pPr>
        <w:spacing w:line="276" w:lineRule="auto"/>
        <w:jc w:val="center"/>
        <w:rPr>
          <w:rFonts w:ascii="Arial" w:hAnsi="Arial" w:cs="Arial"/>
          <w:b/>
          <w:bCs/>
          <w:iCs/>
          <w:sz w:val="23"/>
          <w:szCs w:val="23"/>
          <w:lang w:val="es-ES"/>
        </w:rPr>
      </w:pPr>
    </w:p>
    <w:p w:rsidR="00B6685E" w:rsidRDefault="00B6685E" w:rsidP="00E274FF">
      <w:pPr>
        <w:spacing w:line="276" w:lineRule="auto"/>
        <w:jc w:val="center"/>
        <w:rPr>
          <w:rFonts w:ascii="Arial" w:hAnsi="Arial" w:cs="Arial"/>
          <w:b/>
          <w:bCs/>
          <w:iCs/>
          <w:sz w:val="23"/>
          <w:szCs w:val="23"/>
          <w:lang w:val="es-ES"/>
        </w:rPr>
      </w:pPr>
    </w:p>
    <w:p w:rsidR="00DD3D48" w:rsidRDefault="00E274FF" w:rsidP="00A97A8B">
      <w:pPr>
        <w:spacing w:line="276" w:lineRule="auto"/>
        <w:jc w:val="center"/>
        <w:rPr>
          <w:rFonts w:ascii="Arial" w:hAnsi="Arial" w:cs="Arial"/>
          <w:b/>
          <w:szCs w:val="24"/>
          <w:lang w:eastAsia="es-CO"/>
        </w:rPr>
      </w:pPr>
      <w:r w:rsidRPr="00DC2F98">
        <w:rPr>
          <w:rFonts w:ascii="Arial" w:hAnsi="Arial" w:cs="Arial"/>
          <w:b/>
          <w:bCs/>
          <w:iCs/>
          <w:sz w:val="23"/>
          <w:szCs w:val="23"/>
          <w:lang w:val="es-ES"/>
        </w:rPr>
        <w:t>JULIO CÉSAR SALAZAR MUÑOZ</w:t>
      </w:r>
      <w:r w:rsidRPr="00DC2F98">
        <w:rPr>
          <w:rFonts w:ascii="Arial" w:hAnsi="Arial" w:cs="Arial"/>
          <w:sz w:val="23"/>
          <w:szCs w:val="23"/>
          <w:lang w:val="es-ES"/>
        </w:rPr>
        <w:tab/>
      </w:r>
      <w:r w:rsidRPr="00DC2F98">
        <w:rPr>
          <w:rFonts w:ascii="Arial" w:hAnsi="Arial" w:cs="Arial"/>
          <w:sz w:val="23"/>
          <w:szCs w:val="23"/>
          <w:lang w:val="es-ES"/>
        </w:rPr>
        <w:tab/>
      </w:r>
      <w:r w:rsidRPr="00DC2F98">
        <w:rPr>
          <w:rFonts w:ascii="Arial" w:hAnsi="Arial" w:cs="Arial"/>
          <w:b/>
          <w:bCs/>
          <w:iCs/>
          <w:sz w:val="23"/>
          <w:szCs w:val="23"/>
          <w:lang w:val="es-ES"/>
        </w:rPr>
        <w:t xml:space="preserve">ANA LUCÍA CAICEDO CALDERÓN                      </w:t>
      </w:r>
      <w:r w:rsidRPr="00DC2F98">
        <w:rPr>
          <w:rFonts w:ascii="Arial" w:hAnsi="Arial" w:cs="Arial"/>
          <w:sz w:val="23"/>
          <w:szCs w:val="23"/>
          <w:lang w:val="es-ES"/>
        </w:rPr>
        <w:t xml:space="preserve">                   Magistrado                                                                 Magistrada</w:t>
      </w: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sectPr w:rsidR="00DD3D48"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B39" w:rsidRDefault="00147B39" w:rsidP="00226D5F">
      <w:r>
        <w:separator/>
      </w:r>
    </w:p>
  </w:endnote>
  <w:endnote w:type="continuationSeparator" w:id="0">
    <w:p w:rsidR="00147B39" w:rsidRDefault="00147B3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Default="00CC4C0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4C01" w:rsidRDefault="00CC4C01"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Default="00CC4C0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77CB">
      <w:rPr>
        <w:rStyle w:val="Nmerodepgina"/>
        <w:noProof/>
      </w:rPr>
      <w:t>2</w:t>
    </w:r>
    <w:r>
      <w:rPr>
        <w:rStyle w:val="Nmerodepgina"/>
      </w:rPr>
      <w:fldChar w:fldCharType="end"/>
    </w:r>
  </w:p>
  <w:p w:rsidR="00CC4C01" w:rsidRDefault="00CC4C01"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B39" w:rsidRDefault="00147B39" w:rsidP="00226D5F">
      <w:r>
        <w:separator/>
      </w:r>
    </w:p>
  </w:footnote>
  <w:footnote w:type="continuationSeparator" w:id="0">
    <w:p w:rsidR="00147B39" w:rsidRDefault="00147B39" w:rsidP="00226D5F">
      <w:r>
        <w:continuationSeparator/>
      </w:r>
    </w:p>
  </w:footnote>
  <w:footnote w:id="1">
    <w:p w:rsidR="00C84E00" w:rsidRPr="00140600" w:rsidRDefault="00C84E00" w:rsidP="00C84E00">
      <w:pPr>
        <w:pStyle w:val="Textonotapie"/>
        <w:jc w:val="both"/>
        <w:rPr>
          <w:rFonts w:ascii="Arial" w:hAnsi="Arial" w:cs="Arial"/>
          <w:sz w:val="18"/>
          <w:szCs w:val="18"/>
          <w:lang w:val="es-AR"/>
        </w:rPr>
      </w:pPr>
      <w:r w:rsidRPr="00140600">
        <w:rPr>
          <w:rStyle w:val="Refdenotaalpie"/>
          <w:rFonts w:ascii="Arial" w:hAnsi="Arial" w:cs="Arial"/>
          <w:sz w:val="18"/>
          <w:szCs w:val="18"/>
        </w:rPr>
        <w:footnoteRef/>
      </w:r>
      <w:r w:rsidRPr="00140600">
        <w:rPr>
          <w:rFonts w:ascii="Arial" w:hAnsi="Arial" w:cs="Arial"/>
          <w:sz w:val="18"/>
          <w:szCs w:val="18"/>
        </w:rPr>
        <w:t xml:space="preserve"> </w:t>
      </w:r>
      <w:r w:rsidRPr="00140600">
        <w:rPr>
          <w:rFonts w:ascii="Arial" w:hAnsi="Arial" w:cs="Arial"/>
          <w:color w:val="000000"/>
          <w:sz w:val="18"/>
          <w:szCs w:val="18"/>
          <w:lang w:val="es-ES"/>
        </w:rPr>
        <w:t>CORTE SUPREMA DE JUSTICIA. Sala de Casación Laboral</w:t>
      </w:r>
      <w:r w:rsidRPr="00140600">
        <w:rPr>
          <w:rFonts w:ascii="Arial" w:hAnsi="Arial" w:cs="Arial"/>
          <w:sz w:val="18"/>
          <w:szCs w:val="18"/>
        </w:rPr>
        <w:t>. Sentencia del 14/06/1973</w:t>
      </w:r>
      <w:r>
        <w:rPr>
          <w:rFonts w:ascii="Arial" w:hAnsi="Arial" w:cs="Arial"/>
          <w:sz w:val="18"/>
          <w:szCs w:val="18"/>
        </w:rPr>
        <w:t>.</w:t>
      </w:r>
    </w:p>
  </w:footnote>
  <w:footnote w:id="2">
    <w:p w:rsidR="00C84E00" w:rsidRPr="00140600" w:rsidRDefault="00C84E00" w:rsidP="00C84E00">
      <w:pPr>
        <w:pStyle w:val="Textonotapie"/>
        <w:jc w:val="both"/>
        <w:rPr>
          <w:lang w:val="es-CO"/>
        </w:rPr>
      </w:pPr>
      <w:r w:rsidRPr="00140600">
        <w:rPr>
          <w:rStyle w:val="Refdenotaalpie"/>
          <w:rFonts w:ascii="Arial" w:hAnsi="Arial" w:cs="Arial"/>
          <w:sz w:val="18"/>
          <w:szCs w:val="18"/>
        </w:rPr>
        <w:footnoteRef/>
      </w:r>
      <w:r w:rsidRPr="00140600">
        <w:rPr>
          <w:rFonts w:ascii="Arial" w:hAnsi="Arial" w:cs="Arial"/>
          <w:sz w:val="18"/>
          <w:szCs w:val="18"/>
        </w:rPr>
        <w:t xml:space="preserve"> </w:t>
      </w:r>
      <w:r w:rsidRPr="00140600">
        <w:rPr>
          <w:rFonts w:ascii="Arial" w:hAnsi="Arial" w:cs="Arial"/>
          <w:sz w:val="18"/>
          <w:szCs w:val="18"/>
          <w:lang w:val="es-CO"/>
        </w:rPr>
        <w:t xml:space="preserve">Documental </w:t>
      </w:r>
      <w:r w:rsidR="00E23D1C">
        <w:rPr>
          <w:rFonts w:ascii="Arial" w:hAnsi="Arial" w:cs="Arial"/>
          <w:sz w:val="18"/>
          <w:szCs w:val="18"/>
          <w:lang w:val="es-CO"/>
        </w:rPr>
        <w:t xml:space="preserve">folios </w:t>
      </w:r>
      <w:r>
        <w:rPr>
          <w:rFonts w:ascii="Arial" w:hAnsi="Arial" w:cs="Arial"/>
          <w:sz w:val="18"/>
          <w:szCs w:val="18"/>
          <w:lang w:val="es-CO"/>
        </w:rPr>
        <w:t xml:space="preserve"> </w:t>
      </w:r>
      <w:r w:rsidR="00E23D1C">
        <w:rPr>
          <w:rFonts w:ascii="Arial" w:hAnsi="Arial" w:cs="Arial"/>
          <w:sz w:val="18"/>
          <w:szCs w:val="18"/>
          <w:lang w:val="es-CO"/>
        </w:rPr>
        <w:t>18, 19, y 21</w:t>
      </w:r>
      <w:r>
        <w:rPr>
          <w:rFonts w:ascii="Arial" w:hAnsi="Arial" w:cs="Arial"/>
          <w:sz w:val="18"/>
          <w:szCs w:val="18"/>
          <w:lang w:val="es-CO"/>
        </w:rPr>
        <w:t xml:space="preserve"> y la testimonial de</w:t>
      </w:r>
      <w:r w:rsidR="00E23D1C">
        <w:rPr>
          <w:rFonts w:ascii="Arial" w:hAnsi="Arial" w:cs="Arial"/>
          <w:sz w:val="18"/>
          <w:szCs w:val="18"/>
          <w:lang w:val="es-CO"/>
        </w:rPr>
        <w:t xml:space="preserve"> </w:t>
      </w:r>
      <w:r w:rsidR="00E23D1C" w:rsidRPr="00E23D1C">
        <w:rPr>
          <w:rFonts w:ascii="Arial" w:hAnsi="Arial" w:cs="Arial"/>
          <w:sz w:val="18"/>
          <w:szCs w:val="18"/>
          <w:lang w:val="es-ES"/>
        </w:rPr>
        <w:t>Ana</w:t>
      </w:r>
      <w:r w:rsidR="00E23D1C">
        <w:rPr>
          <w:rFonts w:ascii="Arial" w:hAnsi="Arial" w:cs="Arial"/>
          <w:sz w:val="18"/>
          <w:szCs w:val="18"/>
          <w:lang w:val="es-ES"/>
        </w:rPr>
        <w:t xml:space="preserve"> J</w:t>
      </w:r>
      <w:r w:rsidR="00E23D1C" w:rsidRPr="00E23D1C">
        <w:rPr>
          <w:rFonts w:ascii="Arial" w:hAnsi="Arial" w:cs="Arial"/>
          <w:sz w:val="18"/>
          <w:szCs w:val="18"/>
          <w:lang w:val="es-ES"/>
        </w:rPr>
        <w:t xml:space="preserve">ulia </w:t>
      </w:r>
      <w:r w:rsidR="00E23D1C">
        <w:rPr>
          <w:rFonts w:ascii="Arial" w:hAnsi="Arial" w:cs="Arial"/>
          <w:sz w:val="18"/>
          <w:szCs w:val="18"/>
          <w:lang w:val="es-ES"/>
        </w:rPr>
        <w:t>P</w:t>
      </w:r>
      <w:r w:rsidR="00E23D1C" w:rsidRPr="00E23D1C">
        <w:rPr>
          <w:rFonts w:ascii="Arial" w:hAnsi="Arial" w:cs="Arial"/>
          <w:sz w:val="18"/>
          <w:szCs w:val="18"/>
          <w:lang w:val="es-ES"/>
        </w:rPr>
        <w:t xml:space="preserve">atiño </w:t>
      </w:r>
      <w:r w:rsidR="00E23D1C">
        <w:rPr>
          <w:rFonts w:ascii="Arial" w:hAnsi="Arial" w:cs="Arial"/>
          <w:sz w:val="18"/>
          <w:szCs w:val="18"/>
          <w:lang w:val="es-ES"/>
        </w:rPr>
        <w:t>B</w:t>
      </w:r>
      <w:r w:rsidR="00E23D1C" w:rsidRPr="00E23D1C">
        <w:rPr>
          <w:rFonts w:ascii="Arial" w:hAnsi="Arial" w:cs="Arial"/>
          <w:sz w:val="18"/>
          <w:szCs w:val="18"/>
          <w:lang w:val="es-ES"/>
        </w:rPr>
        <w:t xml:space="preserve">ermúdez, </w:t>
      </w:r>
      <w:r w:rsidR="00E23D1C">
        <w:rPr>
          <w:rFonts w:ascii="Arial" w:hAnsi="Arial" w:cs="Arial"/>
          <w:sz w:val="18"/>
          <w:szCs w:val="18"/>
          <w:lang w:val="es-ES"/>
        </w:rPr>
        <w:t>Y</w:t>
      </w:r>
      <w:r w:rsidR="00E23D1C" w:rsidRPr="00E23D1C">
        <w:rPr>
          <w:rFonts w:ascii="Arial" w:hAnsi="Arial" w:cs="Arial"/>
          <w:sz w:val="18"/>
          <w:szCs w:val="18"/>
          <w:lang w:val="es-ES"/>
        </w:rPr>
        <w:t xml:space="preserve">amileny </w:t>
      </w:r>
      <w:r w:rsidR="00E23D1C">
        <w:rPr>
          <w:rFonts w:ascii="Arial" w:hAnsi="Arial" w:cs="Arial"/>
          <w:sz w:val="18"/>
          <w:szCs w:val="18"/>
          <w:lang w:val="es-ES"/>
        </w:rPr>
        <w:t>G</w:t>
      </w:r>
      <w:r w:rsidR="00E23D1C" w:rsidRPr="00E23D1C">
        <w:rPr>
          <w:rFonts w:ascii="Arial" w:hAnsi="Arial" w:cs="Arial"/>
          <w:sz w:val="18"/>
          <w:szCs w:val="18"/>
          <w:lang w:val="es-ES"/>
        </w:rPr>
        <w:t xml:space="preserve">onzález </w:t>
      </w:r>
      <w:r w:rsidR="00E23D1C">
        <w:rPr>
          <w:rFonts w:ascii="Arial" w:hAnsi="Arial" w:cs="Arial"/>
          <w:sz w:val="18"/>
          <w:szCs w:val="18"/>
          <w:lang w:val="es-ES"/>
        </w:rPr>
        <w:t>S</w:t>
      </w:r>
      <w:r w:rsidR="00E23D1C" w:rsidRPr="00E23D1C">
        <w:rPr>
          <w:rFonts w:ascii="Arial" w:hAnsi="Arial" w:cs="Arial"/>
          <w:sz w:val="18"/>
          <w:szCs w:val="18"/>
          <w:lang w:val="es-ES"/>
        </w:rPr>
        <w:t xml:space="preserve">epúlveda, </w:t>
      </w:r>
      <w:r w:rsidR="00E23D1C">
        <w:rPr>
          <w:rFonts w:ascii="Arial" w:hAnsi="Arial" w:cs="Arial"/>
          <w:sz w:val="18"/>
          <w:szCs w:val="18"/>
          <w:lang w:val="es-ES"/>
        </w:rPr>
        <w:t>Yuliana L</w:t>
      </w:r>
      <w:r w:rsidR="00E23D1C" w:rsidRPr="00E23D1C">
        <w:rPr>
          <w:rFonts w:ascii="Arial" w:hAnsi="Arial" w:cs="Arial"/>
          <w:sz w:val="18"/>
          <w:szCs w:val="18"/>
          <w:lang w:val="es-ES"/>
        </w:rPr>
        <w:t xml:space="preserve">izeth </w:t>
      </w:r>
      <w:r w:rsidR="00E23D1C">
        <w:rPr>
          <w:rFonts w:ascii="Arial" w:hAnsi="Arial" w:cs="Arial"/>
          <w:sz w:val="18"/>
          <w:szCs w:val="18"/>
          <w:lang w:val="es-ES"/>
        </w:rPr>
        <w:t>R</w:t>
      </w:r>
      <w:r w:rsidR="00E23D1C" w:rsidRPr="00E23D1C">
        <w:rPr>
          <w:rFonts w:ascii="Arial" w:hAnsi="Arial" w:cs="Arial"/>
          <w:sz w:val="18"/>
          <w:szCs w:val="18"/>
          <w:lang w:val="es-ES"/>
        </w:rPr>
        <w:t xml:space="preserve">ojas </w:t>
      </w:r>
      <w:r w:rsidR="00E23D1C">
        <w:rPr>
          <w:rFonts w:ascii="Arial" w:hAnsi="Arial" w:cs="Arial"/>
          <w:sz w:val="18"/>
          <w:szCs w:val="18"/>
          <w:lang w:val="es-ES"/>
        </w:rPr>
        <w:t>Castaño y Y</w:t>
      </w:r>
      <w:r w:rsidR="00E23D1C" w:rsidRPr="00E23D1C">
        <w:rPr>
          <w:rFonts w:ascii="Arial" w:hAnsi="Arial" w:cs="Arial"/>
          <w:sz w:val="18"/>
          <w:szCs w:val="18"/>
          <w:lang w:val="es-ES"/>
        </w:rPr>
        <w:t xml:space="preserve">uberney </w:t>
      </w:r>
      <w:r w:rsidR="00E23D1C">
        <w:rPr>
          <w:rFonts w:ascii="Arial" w:hAnsi="Arial" w:cs="Arial"/>
          <w:sz w:val="18"/>
          <w:szCs w:val="18"/>
          <w:lang w:val="es-ES"/>
        </w:rPr>
        <w:t>C</w:t>
      </w:r>
      <w:r w:rsidR="00E23D1C" w:rsidRPr="00E23D1C">
        <w:rPr>
          <w:rFonts w:ascii="Arial" w:hAnsi="Arial" w:cs="Arial"/>
          <w:sz w:val="18"/>
          <w:szCs w:val="18"/>
          <w:lang w:val="es-ES"/>
        </w:rPr>
        <w:t xml:space="preserve">laros </w:t>
      </w:r>
      <w:r w:rsidR="00E23D1C">
        <w:rPr>
          <w:rFonts w:ascii="Arial" w:hAnsi="Arial" w:cs="Arial"/>
          <w:sz w:val="18"/>
          <w:szCs w:val="18"/>
          <w:lang w:val="es-ES"/>
        </w:rPr>
        <w:t>L</w:t>
      </w:r>
      <w:r w:rsidR="00E23D1C" w:rsidRPr="00E23D1C">
        <w:rPr>
          <w:rFonts w:ascii="Arial" w:hAnsi="Arial" w:cs="Arial"/>
          <w:sz w:val="18"/>
          <w:szCs w:val="18"/>
          <w:lang w:val="es-ES"/>
        </w:rPr>
        <w:t>eón.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Pr="00174E3F" w:rsidRDefault="00CC4C01"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CC4C01" w:rsidRPr="00174E3F" w:rsidRDefault="004015D7" w:rsidP="00174E3F">
    <w:pPr>
      <w:pStyle w:val="Encabezado"/>
      <w:jc w:val="center"/>
      <w:rPr>
        <w:rFonts w:ascii="Arial" w:hAnsi="Arial" w:cs="Arial"/>
        <w:sz w:val="18"/>
        <w:szCs w:val="18"/>
      </w:rPr>
    </w:pPr>
    <w:r>
      <w:rPr>
        <w:rFonts w:ascii="Arial" w:hAnsi="Arial" w:cs="Arial"/>
        <w:sz w:val="18"/>
        <w:szCs w:val="18"/>
      </w:rPr>
      <w:t>66170-31-05-001-2016-00020</w:t>
    </w:r>
    <w:r w:rsidR="00CC4C01" w:rsidRPr="00174E3F">
      <w:rPr>
        <w:rFonts w:ascii="Arial" w:hAnsi="Arial" w:cs="Arial"/>
        <w:sz w:val="18"/>
        <w:szCs w:val="18"/>
      </w:rPr>
      <w:t>-01</w:t>
    </w:r>
  </w:p>
  <w:p w:rsidR="00CC4C01" w:rsidRPr="00174E3F" w:rsidRDefault="004015D7" w:rsidP="00174E3F">
    <w:pPr>
      <w:pStyle w:val="Encabezado"/>
      <w:jc w:val="center"/>
      <w:rPr>
        <w:rFonts w:ascii="Arial" w:hAnsi="Arial" w:cs="Arial"/>
        <w:sz w:val="18"/>
        <w:szCs w:val="18"/>
      </w:rPr>
    </w:pPr>
    <w:r>
      <w:rPr>
        <w:rFonts w:ascii="Arial" w:hAnsi="Arial" w:cs="Arial"/>
        <w:sz w:val="18"/>
        <w:szCs w:val="18"/>
      </w:rPr>
      <w:t>Lucy Johana Giraldo Correa</w:t>
    </w:r>
    <w:r w:rsidR="00B7196F">
      <w:rPr>
        <w:rFonts w:ascii="Arial" w:hAnsi="Arial" w:cs="Arial"/>
        <w:sz w:val="18"/>
        <w:szCs w:val="18"/>
      </w:rPr>
      <w:t xml:space="preserve"> </w:t>
    </w:r>
    <w:r w:rsidR="00CC4C01">
      <w:rPr>
        <w:rFonts w:ascii="Arial" w:hAnsi="Arial" w:cs="Arial"/>
        <w:sz w:val="18"/>
        <w:szCs w:val="18"/>
      </w:rPr>
      <w:t xml:space="preserve">vs </w:t>
    </w:r>
    <w:r>
      <w:rPr>
        <w:rFonts w:ascii="Arial" w:hAnsi="Arial" w:cs="Arial"/>
        <w:sz w:val="18"/>
        <w:szCs w:val="18"/>
      </w:rPr>
      <w:t>Incubar Eje Cafetero y Fibravid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0"/>
  </w:num>
  <w:num w:numId="5">
    <w:abstractNumId w:val="0"/>
  </w:num>
  <w:num w:numId="6">
    <w:abstractNumId w:val="9"/>
  </w:num>
  <w:num w:numId="7">
    <w:abstractNumId w:val="1"/>
  </w:num>
  <w:num w:numId="8">
    <w:abstractNumId w:val="7"/>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CFE"/>
    <w:rsid w:val="000046F9"/>
    <w:rsid w:val="000052A9"/>
    <w:rsid w:val="0000581C"/>
    <w:rsid w:val="00005D3D"/>
    <w:rsid w:val="00007B72"/>
    <w:rsid w:val="00011B22"/>
    <w:rsid w:val="00013635"/>
    <w:rsid w:val="00013DE6"/>
    <w:rsid w:val="00014E00"/>
    <w:rsid w:val="0001522D"/>
    <w:rsid w:val="000157D2"/>
    <w:rsid w:val="0001735F"/>
    <w:rsid w:val="00017D74"/>
    <w:rsid w:val="0002178D"/>
    <w:rsid w:val="000227C8"/>
    <w:rsid w:val="000245A4"/>
    <w:rsid w:val="00024DAB"/>
    <w:rsid w:val="00026BC6"/>
    <w:rsid w:val="00027CE4"/>
    <w:rsid w:val="0003039E"/>
    <w:rsid w:val="000315A3"/>
    <w:rsid w:val="00033DA4"/>
    <w:rsid w:val="000344FD"/>
    <w:rsid w:val="00040E9A"/>
    <w:rsid w:val="00041104"/>
    <w:rsid w:val="00041800"/>
    <w:rsid w:val="000429E7"/>
    <w:rsid w:val="00050BFC"/>
    <w:rsid w:val="00054DA0"/>
    <w:rsid w:val="00057890"/>
    <w:rsid w:val="000608A6"/>
    <w:rsid w:val="00061004"/>
    <w:rsid w:val="00063358"/>
    <w:rsid w:val="00067796"/>
    <w:rsid w:val="0007052D"/>
    <w:rsid w:val="000717AD"/>
    <w:rsid w:val="00074F74"/>
    <w:rsid w:val="00076012"/>
    <w:rsid w:val="00076D19"/>
    <w:rsid w:val="00080570"/>
    <w:rsid w:val="00081200"/>
    <w:rsid w:val="0008129F"/>
    <w:rsid w:val="00081D84"/>
    <w:rsid w:val="00081FC5"/>
    <w:rsid w:val="00082409"/>
    <w:rsid w:val="0008268E"/>
    <w:rsid w:val="00082AEB"/>
    <w:rsid w:val="000922D0"/>
    <w:rsid w:val="00092955"/>
    <w:rsid w:val="00092E79"/>
    <w:rsid w:val="000972A0"/>
    <w:rsid w:val="000A397D"/>
    <w:rsid w:val="000A43DC"/>
    <w:rsid w:val="000A6526"/>
    <w:rsid w:val="000A731B"/>
    <w:rsid w:val="000B0CA6"/>
    <w:rsid w:val="000B2E20"/>
    <w:rsid w:val="000B34D9"/>
    <w:rsid w:val="000B533E"/>
    <w:rsid w:val="000C08B1"/>
    <w:rsid w:val="000C0A51"/>
    <w:rsid w:val="000C2232"/>
    <w:rsid w:val="000C3344"/>
    <w:rsid w:val="000C46E7"/>
    <w:rsid w:val="000C574A"/>
    <w:rsid w:val="000D2A6D"/>
    <w:rsid w:val="000E1670"/>
    <w:rsid w:val="000E43A5"/>
    <w:rsid w:val="000E70EB"/>
    <w:rsid w:val="000E7F42"/>
    <w:rsid w:val="000E7F7A"/>
    <w:rsid w:val="000F0AD9"/>
    <w:rsid w:val="000F1B6C"/>
    <w:rsid w:val="000F2120"/>
    <w:rsid w:val="000F358E"/>
    <w:rsid w:val="000F55F6"/>
    <w:rsid w:val="000F5775"/>
    <w:rsid w:val="000F664F"/>
    <w:rsid w:val="000F7A95"/>
    <w:rsid w:val="000F7AC0"/>
    <w:rsid w:val="00101DEB"/>
    <w:rsid w:val="00104110"/>
    <w:rsid w:val="001053E1"/>
    <w:rsid w:val="00115459"/>
    <w:rsid w:val="00115A3C"/>
    <w:rsid w:val="0011655E"/>
    <w:rsid w:val="00117D87"/>
    <w:rsid w:val="00120E8F"/>
    <w:rsid w:val="00121188"/>
    <w:rsid w:val="0012145E"/>
    <w:rsid w:val="00122A57"/>
    <w:rsid w:val="001238FE"/>
    <w:rsid w:val="00125047"/>
    <w:rsid w:val="00127390"/>
    <w:rsid w:val="00127F4F"/>
    <w:rsid w:val="00131426"/>
    <w:rsid w:val="001327CA"/>
    <w:rsid w:val="00134393"/>
    <w:rsid w:val="00134C86"/>
    <w:rsid w:val="00136DFB"/>
    <w:rsid w:val="00144D6B"/>
    <w:rsid w:val="00146784"/>
    <w:rsid w:val="00147B39"/>
    <w:rsid w:val="001538DF"/>
    <w:rsid w:val="00154279"/>
    <w:rsid w:val="00154638"/>
    <w:rsid w:val="00155DC7"/>
    <w:rsid w:val="00156B5B"/>
    <w:rsid w:val="00157B06"/>
    <w:rsid w:val="00160823"/>
    <w:rsid w:val="001616B0"/>
    <w:rsid w:val="00163E32"/>
    <w:rsid w:val="00165813"/>
    <w:rsid w:val="00165F2C"/>
    <w:rsid w:val="00166033"/>
    <w:rsid w:val="00166385"/>
    <w:rsid w:val="001667FB"/>
    <w:rsid w:val="00166958"/>
    <w:rsid w:val="00166F39"/>
    <w:rsid w:val="00167322"/>
    <w:rsid w:val="00171C56"/>
    <w:rsid w:val="00172834"/>
    <w:rsid w:val="00174E3F"/>
    <w:rsid w:val="001751D4"/>
    <w:rsid w:val="00176914"/>
    <w:rsid w:val="0017733B"/>
    <w:rsid w:val="001825A8"/>
    <w:rsid w:val="00183477"/>
    <w:rsid w:val="00184D5D"/>
    <w:rsid w:val="00184E00"/>
    <w:rsid w:val="001856F6"/>
    <w:rsid w:val="0018671F"/>
    <w:rsid w:val="001868F4"/>
    <w:rsid w:val="00187D93"/>
    <w:rsid w:val="00190245"/>
    <w:rsid w:val="00190891"/>
    <w:rsid w:val="001931F5"/>
    <w:rsid w:val="00194FFF"/>
    <w:rsid w:val="001A08A5"/>
    <w:rsid w:val="001A4D21"/>
    <w:rsid w:val="001B03FA"/>
    <w:rsid w:val="001B2BB0"/>
    <w:rsid w:val="001B31D5"/>
    <w:rsid w:val="001B3BBC"/>
    <w:rsid w:val="001B5F10"/>
    <w:rsid w:val="001B7273"/>
    <w:rsid w:val="001C2D4B"/>
    <w:rsid w:val="001C2DE0"/>
    <w:rsid w:val="001C3630"/>
    <w:rsid w:val="001C3EDE"/>
    <w:rsid w:val="001C4423"/>
    <w:rsid w:val="001C4C13"/>
    <w:rsid w:val="001C4D7F"/>
    <w:rsid w:val="001C4EB1"/>
    <w:rsid w:val="001C64DE"/>
    <w:rsid w:val="001C7FB8"/>
    <w:rsid w:val="001D1910"/>
    <w:rsid w:val="001D2510"/>
    <w:rsid w:val="001D28AD"/>
    <w:rsid w:val="001D3279"/>
    <w:rsid w:val="001D4599"/>
    <w:rsid w:val="001D5517"/>
    <w:rsid w:val="001D5F30"/>
    <w:rsid w:val="001D608B"/>
    <w:rsid w:val="001D6E8E"/>
    <w:rsid w:val="001E0313"/>
    <w:rsid w:val="001E0A4A"/>
    <w:rsid w:val="001E3575"/>
    <w:rsid w:val="001E3CBE"/>
    <w:rsid w:val="001E59D3"/>
    <w:rsid w:val="001F03FF"/>
    <w:rsid w:val="001F1B24"/>
    <w:rsid w:val="001F20CB"/>
    <w:rsid w:val="001F217B"/>
    <w:rsid w:val="001F7539"/>
    <w:rsid w:val="001F7BB8"/>
    <w:rsid w:val="002000BF"/>
    <w:rsid w:val="00200A87"/>
    <w:rsid w:val="00201219"/>
    <w:rsid w:val="00203E4A"/>
    <w:rsid w:val="0020499F"/>
    <w:rsid w:val="00204DF7"/>
    <w:rsid w:val="00205500"/>
    <w:rsid w:val="002077DB"/>
    <w:rsid w:val="00211E89"/>
    <w:rsid w:val="00212143"/>
    <w:rsid w:val="00212B63"/>
    <w:rsid w:val="00213A88"/>
    <w:rsid w:val="00213C35"/>
    <w:rsid w:val="00214CCA"/>
    <w:rsid w:val="00216B29"/>
    <w:rsid w:val="00220DEA"/>
    <w:rsid w:val="00221A32"/>
    <w:rsid w:val="00221CB8"/>
    <w:rsid w:val="0022308B"/>
    <w:rsid w:val="002250AE"/>
    <w:rsid w:val="00225B99"/>
    <w:rsid w:val="00226659"/>
    <w:rsid w:val="002269DE"/>
    <w:rsid w:val="00226D5F"/>
    <w:rsid w:val="00227054"/>
    <w:rsid w:val="002308DF"/>
    <w:rsid w:val="002310B3"/>
    <w:rsid w:val="00231C21"/>
    <w:rsid w:val="002320EB"/>
    <w:rsid w:val="00232214"/>
    <w:rsid w:val="00236CD1"/>
    <w:rsid w:val="00237D4B"/>
    <w:rsid w:val="002419A7"/>
    <w:rsid w:val="00241D60"/>
    <w:rsid w:val="00242152"/>
    <w:rsid w:val="002424AA"/>
    <w:rsid w:val="002441E1"/>
    <w:rsid w:val="00244C7F"/>
    <w:rsid w:val="00245041"/>
    <w:rsid w:val="00245FFA"/>
    <w:rsid w:val="00246AF6"/>
    <w:rsid w:val="0024746F"/>
    <w:rsid w:val="00247564"/>
    <w:rsid w:val="00247BBE"/>
    <w:rsid w:val="00251D45"/>
    <w:rsid w:val="00256002"/>
    <w:rsid w:val="002578B8"/>
    <w:rsid w:val="00257E88"/>
    <w:rsid w:val="002624D4"/>
    <w:rsid w:val="00262804"/>
    <w:rsid w:val="0026307F"/>
    <w:rsid w:val="00263F65"/>
    <w:rsid w:val="002658E4"/>
    <w:rsid w:val="00270BA5"/>
    <w:rsid w:val="00272C8B"/>
    <w:rsid w:val="002759AA"/>
    <w:rsid w:val="002777B2"/>
    <w:rsid w:val="00277E32"/>
    <w:rsid w:val="00280E65"/>
    <w:rsid w:val="00281E62"/>
    <w:rsid w:val="0028451B"/>
    <w:rsid w:val="00287140"/>
    <w:rsid w:val="00287275"/>
    <w:rsid w:val="00291296"/>
    <w:rsid w:val="00291376"/>
    <w:rsid w:val="00292BA9"/>
    <w:rsid w:val="002932D3"/>
    <w:rsid w:val="00295F20"/>
    <w:rsid w:val="002A02BA"/>
    <w:rsid w:val="002A0AA8"/>
    <w:rsid w:val="002A1F21"/>
    <w:rsid w:val="002A22E3"/>
    <w:rsid w:val="002A3443"/>
    <w:rsid w:val="002A3808"/>
    <w:rsid w:val="002A4A9F"/>
    <w:rsid w:val="002A55E3"/>
    <w:rsid w:val="002A74D1"/>
    <w:rsid w:val="002C2269"/>
    <w:rsid w:val="002C3A4E"/>
    <w:rsid w:val="002C4507"/>
    <w:rsid w:val="002C798F"/>
    <w:rsid w:val="002D0931"/>
    <w:rsid w:val="002D0D07"/>
    <w:rsid w:val="002D1846"/>
    <w:rsid w:val="002D2CC0"/>
    <w:rsid w:val="002D6807"/>
    <w:rsid w:val="002E003B"/>
    <w:rsid w:val="002E1EE5"/>
    <w:rsid w:val="002E2277"/>
    <w:rsid w:val="002E34E6"/>
    <w:rsid w:val="002E3510"/>
    <w:rsid w:val="002E3B26"/>
    <w:rsid w:val="002E4F47"/>
    <w:rsid w:val="002E603A"/>
    <w:rsid w:val="002F1198"/>
    <w:rsid w:val="002F27EA"/>
    <w:rsid w:val="002F2D3C"/>
    <w:rsid w:val="002F2DFB"/>
    <w:rsid w:val="002F3E0E"/>
    <w:rsid w:val="002F5491"/>
    <w:rsid w:val="002F64B1"/>
    <w:rsid w:val="003032C2"/>
    <w:rsid w:val="00303EF5"/>
    <w:rsid w:val="0030556F"/>
    <w:rsid w:val="00305AD4"/>
    <w:rsid w:val="0030734F"/>
    <w:rsid w:val="00311069"/>
    <w:rsid w:val="00312F0F"/>
    <w:rsid w:val="003138FB"/>
    <w:rsid w:val="00317F40"/>
    <w:rsid w:val="003207F0"/>
    <w:rsid w:val="00321E7E"/>
    <w:rsid w:val="00322EBE"/>
    <w:rsid w:val="00323165"/>
    <w:rsid w:val="00323296"/>
    <w:rsid w:val="00323AFD"/>
    <w:rsid w:val="003242DB"/>
    <w:rsid w:val="0032632D"/>
    <w:rsid w:val="003301B8"/>
    <w:rsid w:val="003334AA"/>
    <w:rsid w:val="00333608"/>
    <w:rsid w:val="0033398C"/>
    <w:rsid w:val="00333DFC"/>
    <w:rsid w:val="00335073"/>
    <w:rsid w:val="00335A10"/>
    <w:rsid w:val="003362E1"/>
    <w:rsid w:val="00337541"/>
    <w:rsid w:val="00340316"/>
    <w:rsid w:val="0034133C"/>
    <w:rsid w:val="00341CD1"/>
    <w:rsid w:val="003420BA"/>
    <w:rsid w:val="003440CA"/>
    <w:rsid w:val="00344EDE"/>
    <w:rsid w:val="003463CD"/>
    <w:rsid w:val="003465C4"/>
    <w:rsid w:val="00346618"/>
    <w:rsid w:val="003506D7"/>
    <w:rsid w:val="00351A78"/>
    <w:rsid w:val="00351C6C"/>
    <w:rsid w:val="003549BB"/>
    <w:rsid w:val="003557CD"/>
    <w:rsid w:val="003559D0"/>
    <w:rsid w:val="00356CCB"/>
    <w:rsid w:val="00360DEF"/>
    <w:rsid w:val="00360EAC"/>
    <w:rsid w:val="003610BE"/>
    <w:rsid w:val="00362988"/>
    <w:rsid w:val="00365CFE"/>
    <w:rsid w:val="00367337"/>
    <w:rsid w:val="003673F8"/>
    <w:rsid w:val="003712BD"/>
    <w:rsid w:val="00372123"/>
    <w:rsid w:val="0037275B"/>
    <w:rsid w:val="00372F89"/>
    <w:rsid w:val="00373C47"/>
    <w:rsid w:val="00374005"/>
    <w:rsid w:val="00375923"/>
    <w:rsid w:val="00376237"/>
    <w:rsid w:val="0037686D"/>
    <w:rsid w:val="00380AF7"/>
    <w:rsid w:val="00380F26"/>
    <w:rsid w:val="0038543F"/>
    <w:rsid w:val="00385D77"/>
    <w:rsid w:val="003871DE"/>
    <w:rsid w:val="0038741E"/>
    <w:rsid w:val="0039177A"/>
    <w:rsid w:val="003922FA"/>
    <w:rsid w:val="00392E6B"/>
    <w:rsid w:val="003935BA"/>
    <w:rsid w:val="00393624"/>
    <w:rsid w:val="003944AD"/>
    <w:rsid w:val="00396C4D"/>
    <w:rsid w:val="003A1428"/>
    <w:rsid w:val="003A2A7B"/>
    <w:rsid w:val="003A42B0"/>
    <w:rsid w:val="003A48A1"/>
    <w:rsid w:val="003A6773"/>
    <w:rsid w:val="003A681C"/>
    <w:rsid w:val="003B03E6"/>
    <w:rsid w:val="003B0DFB"/>
    <w:rsid w:val="003B0F65"/>
    <w:rsid w:val="003B241E"/>
    <w:rsid w:val="003B42B5"/>
    <w:rsid w:val="003B510A"/>
    <w:rsid w:val="003B76A2"/>
    <w:rsid w:val="003B7CB2"/>
    <w:rsid w:val="003B7DFA"/>
    <w:rsid w:val="003B7E4A"/>
    <w:rsid w:val="003C2103"/>
    <w:rsid w:val="003C32B1"/>
    <w:rsid w:val="003C49B8"/>
    <w:rsid w:val="003C4EDF"/>
    <w:rsid w:val="003C6580"/>
    <w:rsid w:val="003C7652"/>
    <w:rsid w:val="003D0173"/>
    <w:rsid w:val="003D03C8"/>
    <w:rsid w:val="003D16FA"/>
    <w:rsid w:val="003D176F"/>
    <w:rsid w:val="003D1E64"/>
    <w:rsid w:val="003D3B7F"/>
    <w:rsid w:val="003D53BE"/>
    <w:rsid w:val="003D7C7C"/>
    <w:rsid w:val="003D7D82"/>
    <w:rsid w:val="003E0220"/>
    <w:rsid w:val="003F021E"/>
    <w:rsid w:val="003F0297"/>
    <w:rsid w:val="003F2B60"/>
    <w:rsid w:val="003F2CCA"/>
    <w:rsid w:val="003F45FD"/>
    <w:rsid w:val="003F4E7D"/>
    <w:rsid w:val="003F7288"/>
    <w:rsid w:val="003F77B9"/>
    <w:rsid w:val="004015D7"/>
    <w:rsid w:val="00401DA5"/>
    <w:rsid w:val="00402654"/>
    <w:rsid w:val="004048FE"/>
    <w:rsid w:val="004050D9"/>
    <w:rsid w:val="00405BBA"/>
    <w:rsid w:val="004074E6"/>
    <w:rsid w:val="0040758B"/>
    <w:rsid w:val="004111D4"/>
    <w:rsid w:val="00411CE6"/>
    <w:rsid w:val="00413BB4"/>
    <w:rsid w:val="00416529"/>
    <w:rsid w:val="00416FDA"/>
    <w:rsid w:val="004204A2"/>
    <w:rsid w:val="0042105E"/>
    <w:rsid w:val="004210A8"/>
    <w:rsid w:val="0042214B"/>
    <w:rsid w:val="00422748"/>
    <w:rsid w:val="00423D31"/>
    <w:rsid w:val="00425A7C"/>
    <w:rsid w:val="004263A6"/>
    <w:rsid w:val="00426A3B"/>
    <w:rsid w:val="0043094F"/>
    <w:rsid w:val="00430BC8"/>
    <w:rsid w:val="00432FF3"/>
    <w:rsid w:val="00434114"/>
    <w:rsid w:val="004348AB"/>
    <w:rsid w:val="00435340"/>
    <w:rsid w:val="00437382"/>
    <w:rsid w:val="00440D08"/>
    <w:rsid w:val="00441E04"/>
    <w:rsid w:val="00442EDF"/>
    <w:rsid w:val="00443376"/>
    <w:rsid w:val="00443428"/>
    <w:rsid w:val="00443AB3"/>
    <w:rsid w:val="00444317"/>
    <w:rsid w:val="00445479"/>
    <w:rsid w:val="00446368"/>
    <w:rsid w:val="00446855"/>
    <w:rsid w:val="004477CB"/>
    <w:rsid w:val="00447A2F"/>
    <w:rsid w:val="00450598"/>
    <w:rsid w:val="00450903"/>
    <w:rsid w:val="004519EB"/>
    <w:rsid w:val="00452455"/>
    <w:rsid w:val="0045273B"/>
    <w:rsid w:val="00452A91"/>
    <w:rsid w:val="00453FF3"/>
    <w:rsid w:val="0045551F"/>
    <w:rsid w:val="00457881"/>
    <w:rsid w:val="00461A7F"/>
    <w:rsid w:val="00464C92"/>
    <w:rsid w:val="00465174"/>
    <w:rsid w:val="00465C38"/>
    <w:rsid w:val="00467FC8"/>
    <w:rsid w:val="004712D4"/>
    <w:rsid w:val="00473728"/>
    <w:rsid w:val="00473CFC"/>
    <w:rsid w:val="004746A6"/>
    <w:rsid w:val="00474BF0"/>
    <w:rsid w:val="00476740"/>
    <w:rsid w:val="00476D01"/>
    <w:rsid w:val="00477474"/>
    <w:rsid w:val="00480268"/>
    <w:rsid w:val="0048102B"/>
    <w:rsid w:val="004850D9"/>
    <w:rsid w:val="004853A1"/>
    <w:rsid w:val="004914BE"/>
    <w:rsid w:val="00491BB9"/>
    <w:rsid w:val="00491C94"/>
    <w:rsid w:val="00495860"/>
    <w:rsid w:val="00495B56"/>
    <w:rsid w:val="004A2468"/>
    <w:rsid w:val="004A2681"/>
    <w:rsid w:val="004A3182"/>
    <w:rsid w:val="004A557F"/>
    <w:rsid w:val="004A5ACB"/>
    <w:rsid w:val="004B2B6C"/>
    <w:rsid w:val="004B313B"/>
    <w:rsid w:val="004B3228"/>
    <w:rsid w:val="004B55FC"/>
    <w:rsid w:val="004B5CC2"/>
    <w:rsid w:val="004B68A1"/>
    <w:rsid w:val="004B6A19"/>
    <w:rsid w:val="004B7B74"/>
    <w:rsid w:val="004C36E2"/>
    <w:rsid w:val="004C4AF7"/>
    <w:rsid w:val="004C6BBC"/>
    <w:rsid w:val="004C7881"/>
    <w:rsid w:val="004D01C5"/>
    <w:rsid w:val="004D22D7"/>
    <w:rsid w:val="004D234D"/>
    <w:rsid w:val="004D44A3"/>
    <w:rsid w:val="004D4E6E"/>
    <w:rsid w:val="004D63EC"/>
    <w:rsid w:val="004D7B35"/>
    <w:rsid w:val="004E0FD8"/>
    <w:rsid w:val="004E142F"/>
    <w:rsid w:val="004E2277"/>
    <w:rsid w:val="004E281E"/>
    <w:rsid w:val="004E307E"/>
    <w:rsid w:val="004E3BB8"/>
    <w:rsid w:val="004E4CC6"/>
    <w:rsid w:val="004E546E"/>
    <w:rsid w:val="004E6192"/>
    <w:rsid w:val="004F3711"/>
    <w:rsid w:val="004F5114"/>
    <w:rsid w:val="004F5D23"/>
    <w:rsid w:val="004F6857"/>
    <w:rsid w:val="004F6DA3"/>
    <w:rsid w:val="004F736A"/>
    <w:rsid w:val="00500460"/>
    <w:rsid w:val="00501034"/>
    <w:rsid w:val="00501883"/>
    <w:rsid w:val="00502691"/>
    <w:rsid w:val="005057F9"/>
    <w:rsid w:val="00505886"/>
    <w:rsid w:val="00505A9E"/>
    <w:rsid w:val="00505DB5"/>
    <w:rsid w:val="00506582"/>
    <w:rsid w:val="005065AF"/>
    <w:rsid w:val="005068FA"/>
    <w:rsid w:val="005105B1"/>
    <w:rsid w:val="00510C6D"/>
    <w:rsid w:val="005132A4"/>
    <w:rsid w:val="00515BDC"/>
    <w:rsid w:val="00516364"/>
    <w:rsid w:val="00517C52"/>
    <w:rsid w:val="005206F5"/>
    <w:rsid w:val="005212BC"/>
    <w:rsid w:val="00521617"/>
    <w:rsid w:val="00522B30"/>
    <w:rsid w:val="00522BC6"/>
    <w:rsid w:val="00525724"/>
    <w:rsid w:val="00525A09"/>
    <w:rsid w:val="00527D31"/>
    <w:rsid w:val="005307EF"/>
    <w:rsid w:val="0053107F"/>
    <w:rsid w:val="00533479"/>
    <w:rsid w:val="005346D8"/>
    <w:rsid w:val="005350F2"/>
    <w:rsid w:val="0053562A"/>
    <w:rsid w:val="00541908"/>
    <w:rsid w:val="005461BE"/>
    <w:rsid w:val="00546236"/>
    <w:rsid w:val="005501C5"/>
    <w:rsid w:val="00551B9A"/>
    <w:rsid w:val="00553843"/>
    <w:rsid w:val="0055465D"/>
    <w:rsid w:val="00556314"/>
    <w:rsid w:val="00556DC7"/>
    <w:rsid w:val="00560BCF"/>
    <w:rsid w:val="00561314"/>
    <w:rsid w:val="00562CBC"/>
    <w:rsid w:val="00563496"/>
    <w:rsid w:val="00565E83"/>
    <w:rsid w:val="00566023"/>
    <w:rsid w:val="00566410"/>
    <w:rsid w:val="00566A22"/>
    <w:rsid w:val="00567433"/>
    <w:rsid w:val="00567B33"/>
    <w:rsid w:val="00570E12"/>
    <w:rsid w:val="00572BE9"/>
    <w:rsid w:val="00573B9A"/>
    <w:rsid w:val="00573F19"/>
    <w:rsid w:val="00574156"/>
    <w:rsid w:val="00574419"/>
    <w:rsid w:val="005752D9"/>
    <w:rsid w:val="00576070"/>
    <w:rsid w:val="005778C1"/>
    <w:rsid w:val="00577C3F"/>
    <w:rsid w:val="00581447"/>
    <w:rsid w:val="005831FA"/>
    <w:rsid w:val="00586793"/>
    <w:rsid w:val="005877F6"/>
    <w:rsid w:val="0059031A"/>
    <w:rsid w:val="00590D7E"/>
    <w:rsid w:val="00591DE3"/>
    <w:rsid w:val="00595B96"/>
    <w:rsid w:val="00597375"/>
    <w:rsid w:val="005A07D4"/>
    <w:rsid w:val="005A23C3"/>
    <w:rsid w:val="005A32DB"/>
    <w:rsid w:val="005A670B"/>
    <w:rsid w:val="005A7246"/>
    <w:rsid w:val="005B0567"/>
    <w:rsid w:val="005B1060"/>
    <w:rsid w:val="005B26AA"/>
    <w:rsid w:val="005B31B1"/>
    <w:rsid w:val="005B36A8"/>
    <w:rsid w:val="005B4155"/>
    <w:rsid w:val="005B5310"/>
    <w:rsid w:val="005B789D"/>
    <w:rsid w:val="005C0923"/>
    <w:rsid w:val="005C1F6E"/>
    <w:rsid w:val="005C2889"/>
    <w:rsid w:val="005C6F05"/>
    <w:rsid w:val="005D04E2"/>
    <w:rsid w:val="005D0E03"/>
    <w:rsid w:val="005D0FE7"/>
    <w:rsid w:val="005D14CA"/>
    <w:rsid w:val="005D1A2F"/>
    <w:rsid w:val="005D3D7F"/>
    <w:rsid w:val="005D4495"/>
    <w:rsid w:val="005D4EB7"/>
    <w:rsid w:val="005D5862"/>
    <w:rsid w:val="005D5E66"/>
    <w:rsid w:val="005D63FB"/>
    <w:rsid w:val="005E0CC9"/>
    <w:rsid w:val="005E0ED1"/>
    <w:rsid w:val="005E4BAA"/>
    <w:rsid w:val="005E5F10"/>
    <w:rsid w:val="005E5FDE"/>
    <w:rsid w:val="005E7B83"/>
    <w:rsid w:val="005F02C9"/>
    <w:rsid w:val="005F18D1"/>
    <w:rsid w:val="005F39E8"/>
    <w:rsid w:val="005F3B80"/>
    <w:rsid w:val="005F4EC1"/>
    <w:rsid w:val="005F500C"/>
    <w:rsid w:val="005F5E82"/>
    <w:rsid w:val="005F5EF0"/>
    <w:rsid w:val="00602365"/>
    <w:rsid w:val="00604081"/>
    <w:rsid w:val="0060444E"/>
    <w:rsid w:val="006056CF"/>
    <w:rsid w:val="0060576D"/>
    <w:rsid w:val="00605E81"/>
    <w:rsid w:val="00606277"/>
    <w:rsid w:val="00606594"/>
    <w:rsid w:val="00606A3C"/>
    <w:rsid w:val="00607F9F"/>
    <w:rsid w:val="00612523"/>
    <w:rsid w:val="00612EDA"/>
    <w:rsid w:val="00613403"/>
    <w:rsid w:val="006135E9"/>
    <w:rsid w:val="0061396E"/>
    <w:rsid w:val="0061484D"/>
    <w:rsid w:val="00616F06"/>
    <w:rsid w:val="006171FE"/>
    <w:rsid w:val="006173D2"/>
    <w:rsid w:val="006230B1"/>
    <w:rsid w:val="00623C9F"/>
    <w:rsid w:val="00630BFE"/>
    <w:rsid w:val="0063322A"/>
    <w:rsid w:val="00634307"/>
    <w:rsid w:val="00636496"/>
    <w:rsid w:val="00636A54"/>
    <w:rsid w:val="00637118"/>
    <w:rsid w:val="0064079C"/>
    <w:rsid w:val="006424A6"/>
    <w:rsid w:val="00643805"/>
    <w:rsid w:val="006464C2"/>
    <w:rsid w:val="00647353"/>
    <w:rsid w:val="00647A0A"/>
    <w:rsid w:val="006516CA"/>
    <w:rsid w:val="00653DF9"/>
    <w:rsid w:val="006541AA"/>
    <w:rsid w:val="006569DD"/>
    <w:rsid w:val="006610B4"/>
    <w:rsid w:val="006616CB"/>
    <w:rsid w:val="00664348"/>
    <w:rsid w:val="00664BFE"/>
    <w:rsid w:val="0066558F"/>
    <w:rsid w:val="00666005"/>
    <w:rsid w:val="006667A5"/>
    <w:rsid w:val="0066680D"/>
    <w:rsid w:val="00666D01"/>
    <w:rsid w:val="0067340E"/>
    <w:rsid w:val="006743E1"/>
    <w:rsid w:val="006746A6"/>
    <w:rsid w:val="00674E4F"/>
    <w:rsid w:val="00675E25"/>
    <w:rsid w:val="00676401"/>
    <w:rsid w:val="006773E7"/>
    <w:rsid w:val="00677A20"/>
    <w:rsid w:val="006809EB"/>
    <w:rsid w:val="0068197E"/>
    <w:rsid w:val="00682F6F"/>
    <w:rsid w:val="00685CA4"/>
    <w:rsid w:val="00687273"/>
    <w:rsid w:val="006901D8"/>
    <w:rsid w:val="00690922"/>
    <w:rsid w:val="0069109C"/>
    <w:rsid w:val="00691B83"/>
    <w:rsid w:val="00695840"/>
    <w:rsid w:val="0069677F"/>
    <w:rsid w:val="00697229"/>
    <w:rsid w:val="00697DB4"/>
    <w:rsid w:val="006A0D48"/>
    <w:rsid w:val="006A48F6"/>
    <w:rsid w:val="006A5195"/>
    <w:rsid w:val="006A5AB6"/>
    <w:rsid w:val="006A745C"/>
    <w:rsid w:val="006A7D6E"/>
    <w:rsid w:val="006B1708"/>
    <w:rsid w:val="006B20EA"/>
    <w:rsid w:val="006B323F"/>
    <w:rsid w:val="006B5A13"/>
    <w:rsid w:val="006B7514"/>
    <w:rsid w:val="006C06CE"/>
    <w:rsid w:val="006C1D9D"/>
    <w:rsid w:val="006C2608"/>
    <w:rsid w:val="006C4469"/>
    <w:rsid w:val="006C4937"/>
    <w:rsid w:val="006C5CED"/>
    <w:rsid w:val="006D0816"/>
    <w:rsid w:val="006D6411"/>
    <w:rsid w:val="006D6599"/>
    <w:rsid w:val="006D69D8"/>
    <w:rsid w:val="006D71F3"/>
    <w:rsid w:val="006D7866"/>
    <w:rsid w:val="006D79A3"/>
    <w:rsid w:val="006E0742"/>
    <w:rsid w:val="006E099D"/>
    <w:rsid w:val="006E11A2"/>
    <w:rsid w:val="006E2A6E"/>
    <w:rsid w:val="006E2C68"/>
    <w:rsid w:val="006E2F01"/>
    <w:rsid w:val="006E591D"/>
    <w:rsid w:val="006E60C0"/>
    <w:rsid w:val="006F1C7C"/>
    <w:rsid w:val="006F2FF3"/>
    <w:rsid w:val="006F3366"/>
    <w:rsid w:val="006F3533"/>
    <w:rsid w:val="006F3D12"/>
    <w:rsid w:val="006F4852"/>
    <w:rsid w:val="006F68BC"/>
    <w:rsid w:val="006F6F3B"/>
    <w:rsid w:val="006F71DD"/>
    <w:rsid w:val="00701F94"/>
    <w:rsid w:val="007046FA"/>
    <w:rsid w:val="00704869"/>
    <w:rsid w:val="00707119"/>
    <w:rsid w:val="00707327"/>
    <w:rsid w:val="0071108C"/>
    <w:rsid w:val="00712CFC"/>
    <w:rsid w:val="00712D67"/>
    <w:rsid w:val="00712DB7"/>
    <w:rsid w:val="00713558"/>
    <w:rsid w:val="0071545C"/>
    <w:rsid w:val="007159F7"/>
    <w:rsid w:val="00716474"/>
    <w:rsid w:val="00717E0E"/>
    <w:rsid w:val="007219E3"/>
    <w:rsid w:val="0072337D"/>
    <w:rsid w:val="00723821"/>
    <w:rsid w:val="007258A6"/>
    <w:rsid w:val="00726ED9"/>
    <w:rsid w:val="0073005E"/>
    <w:rsid w:val="007308D1"/>
    <w:rsid w:val="0073130B"/>
    <w:rsid w:val="00731E6D"/>
    <w:rsid w:val="00732E4B"/>
    <w:rsid w:val="007368F3"/>
    <w:rsid w:val="00741B5D"/>
    <w:rsid w:val="007426AB"/>
    <w:rsid w:val="007465BA"/>
    <w:rsid w:val="007475B7"/>
    <w:rsid w:val="00747D9D"/>
    <w:rsid w:val="00750325"/>
    <w:rsid w:val="00750B45"/>
    <w:rsid w:val="00750B52"/>
    <w:rsid w:val="00753A4B"/>
    <w:rsid w:val="00753FD1"/>
    <w:rsid w:val="007563D1"/>
    <w:rsid w:val="00757B6B"/>
    <w:rsid w:val="00760428"/>
    <w:rsid w:val="007611D4"/>
    <w:rsid w:val="00762266"/>
    <w:rsid w:val="007632AA"/>
    <w:rsid w:val="007641AC"/>
    <w:rsid w:val="007647BC"/>
    <w:rsid w:val="00764C9B"/>
    <w:rsid w:val="0076518D"/>
    <w:rsid w:val="0076709C"/>
    <w:rsid w:val="007701C7"/>
    <w:rsid w:val="00770917"/>
    <w:rsid w:val="00770A8C"/>
    <w:rsid w:val="007714C0"/>
    <w:rsid w:val="00773B3B"/>
    <w:rsid w:val="0077424E"/>
    <w:rsid w:val="0077627D"/>
    <w:rsid w:val="00776DAF"/>
    <w:rsid w:val="00777136"/>
    <w:rsid w:val="0077713B"/>
    <w:rsid w:val="0077746E"/>
    <w:rsid w:val="00777D9C"/>
    <w:rsid w:val="007831DC"/>
    <w:rsid w:val="00783753"/>
    <w:rsid w:val="0078643A"/>
    <w:rsid w:val="00787951"/>
    <w:rsid w:val="00791F1D"/>
    <w:rsid w:val="00792BD5"/>
    <w:rsid w:val="00793C0C"/>
    <w:rsid w:val="00793DC4"/>
    <w:rsid w:val="00794D51"/>
    <w:rsid w:val="00795237"/>
    <w:rsid w:val="007967CF"/>
    <w:rsid w:val="007A0059"/>
    <w:rsid w:val="007A2D40"/>
    <w:rsid w:val="007B1977"/>
    <w:rsid w:val="007B2064"/>
    <w:rsid w:val="007B4F3F"/>
    <w:rsid w:val="007B4F61"/>
    <w:rsid w:val="007B5499"/>
    <w:rsid w:val="007B6835"/>
    <w:rsid w:val="007B68A1"/>
    <w:rsid w:val="007B6D60"/>
    <w:rsid w:val="007C271E"/>
    <w:rsid w:val="007C338F"/>
    <w:rsid w:val="007C381B"/>
    <w:rsid w:val="007C3F17"/>
    <w:rsid w:val="007C55AD"/>
    <w:rsid w:val="007C5A02"/>
    <w:rsid w:val="007D00C1"/>
    <w:rsid w:val="007D56F2"/>
    <w:rsid w:val="007D5E30"/>
    <w:rsid w:val="007D6363"/>
    <w:rsid w:val="007E0B56"/>
    <w:rsid w:val="007E1A41"/>
    <w:rsid w:val="007E2F02"/>
    <w:rsid w:val="007E5F18"/>
    <w:rsid w:val="007E6F12"/>
    <w:rsid w:val="007F2BE3"/>
    <w:rsid w:val="007F4E9D"/>
    <w:rsid w:val="00800366"/>
    <w:rsid w:val="008012D4"/>
    <w:rsid w:val="00801A83"/>
    <w:rsid w:val="008035C8"/>
    <w:rsid w:val="008038AE"/>
    <w:rsid w:val="008048DD"/>
    <w:rsid w:val="00805737"/>
    <w:rsid w:val="00810397"/>
    <w:rsid w:val="008127E6"/>
    <w:rsid w:val="0081291A"/>
    <w:rsid w:val="008137FE"/>
    <w:rsid w:val="00813A2A"/>
    <w:rsid w:val="008141B8"/>
    <w:rsid w:val="00817463"/>
    <w:rsid w:val="00820081"/>
    <w:rsid w:val="008258FA"/>
    <w:rsid w:val="00825B7A"/>
    <w:rsid w:val="00830129"/>
    <w:rsid w:val="0083061B"/>
    <w:rsid w:val="0083155E"/>
    <w:rsid w:val="00832CAB"/>
    <w:rsid w:val="0083443F"/>
    <w:rsid w:val="008354F9"/>
    <w:rsid w:val="008363FF"/>
    <w:rsid w:val="00836904"/>
    <w:rsid w:val="00842AF9"/>
    <w:rsid w:val="00844D67"/>
    <w:rsid w:val="00845785"/>
    <w:rsid w:val="00851009"/>
    <w:rsid w:val="00851922"/>
    <w:rsid w:val="00851A7B"/>
    <w:rsid w:val="00856739"/>
    <w:rsid w:val="00857B33"/>
    <w:rsid w:val="00860883"/>
    <w:rsid w:val="00860FFD"/>
    <w:rsid w:val="00863A6C"/>
    <w:rsid w:val="00864CB2"/>
    <w:rsid w:val="0086697A"/>
    <w:rsid w:val="008724B0"/>
    <w:rsid w:val="00872B58"/>
    <w:rsid w:val="008751D8"/>
    <w:rsid w:val="00875802"/>
    <w:rsid w:val="008767D7"/>
    <w:rsid w:val="008778BA"/>
    <w:rsid w:val="00881758"/>
    <w:rsid w:val="00881EAA"/>
    <w:rsid w:val="00882880"/>
    <w:rsid w:val="00882D08"/>
    <w:rsid w:val="008830F0"/>
    <w:rsid w:val="0088522D"/>
    <w:rsid w:val="0089056F"/>
    <w:rsid w:val="008905E5"/>
    <w:rsid w:val="00891F9C"/>
    <w:rsid w:val="00892B64"/>
    <w:rsid w:val="00892DF7"/>
    <w:rsid w:val="00893DCC"/>
    <w:rsid w:val="00895036"/>
    <w:rsid w:val="008953BE"/>
    <w:rsid w:val="00895F11"/>
    <w:rsid w:val="008969BE"/>
    <w:rsid w:val="00896BF4"/>
    <w:rsid w:val="00897122"/>
    <w:rsid w:val="008A04F6"/>
    <w:rsid w:val="008A1DBB"/>
    <w:rsid w:val="008A46BB"/>
    <w:rsid w:val="008A50F9"/>
    <w:rsid w:val="008B1E23"/>
    <w:rsid w:val="008B347E"/>
    <w:rsid w:val="008B4F00"/>
    <w:rsid w:val="008B61F0"/>
    <w:rsid w:val="008B6EBA"/>
    <w:rsid w:val="008C1F98"/>
    <w:rsid w:val="008C3B35"/>
    <w:rsid w:val="008C3F5A"/>
    <w:rsid w:val="008C57BA"/>
    <w:rsid w:val="008C5889"/>
    <w:rsid w:val="008C684E"/>
    <w:rsid w:val="008C7277"/>
    <w:rsid w:val="008C7972"/>
    <w:rsid w:val="008D055C"/>
    <w:rsid w:val="008D1855"/>
    <w:rsid w:val="008D2A6B"/>
    <w:rsid w:val="008D3314"/>
    <w:rsid w:val="008D388D"/>
    <w:rsid w:val="008D6267"/>
    <w:rsid w:val="008D79FA"/>
    <w:rsid w:val="008D7C39"/>
    <w:rsid w:val="008E1725"/>
    <w:rsid w:val="008E4466"/>
    <w:rsid w:val="008E6AA8"/>
    <w:rsid w:val="008E6C22"/>
    <w:rsid w:val="008E6CFD"/>
    <w:rsid w:val="008E6DFE"/>
    <w:rsid w:val="008E77A0"/>
    <w:rsid w:val="008F003B"/>
    <w:rsid w:val="008F00BE"/>
    <w:rsid w:val="008F4650"/>
    <w:rsid w:val="008F600C"/>
    <w:rsid w:val="008F7A13"/>
    <w:rsid w:val="0090197A"/>
    <w:rsid w:val="00902A92"/>
    <w:rsid w:val="00902D01"/>
    <w:rsid w:val="00903524"/>
    <w:rsid w:val="00903579"/>
    <w:rsid w:val="009040B1"/>
    <w:rsid w:val="009058D2"/>
    <w:rsid w:val="009065C6"/>
    <w:rsid w:val="00907A5F"/>
    <w:rsid w:val="00915764"/>
    <w:rsid w:val="00915EE3"/>
    <w:rsid w:val="009162CE"/>
    <w:rsid w:val="00916E50"/>
    <w:rsid w:val="009223AF"/>
    <w:rsid w:val="00922DCA"/>
    <w:rsid w:val="00923401"/>
    <w:rsid w:val="0092344C"/>
    <w:rsid w:val="009241CA"/>
    <w:rsid w:val="0092431E"/>
    <w:rsid w:val="00926DF4"/>
    <w:rsid w:val="00930020"/>
    <w:rsid w:val="009319A4"/>
    <w:rsid w:val="00932770"/>
    <w:rsid w:val="00932AEA"/>
    <w:rsid w:val="00932B57"/>
    <w:rsid w:val="0093309A"/>
    <w:rsid w:val="00934F01"/>
    <w:rsid w:val="00934F9E"/>
    <w:rsid w:val="00936531"/>
    <w:rsid w:val="00943127"/>
    <w:rsid w:val="00944008"/>
    <w:rsid w:val="00944F8C"/>
    <w:rsid w:val="00947947"/>
    <w:rsid w:val="009509C0"/>
    <w:rsid w:val="00952680"/>
    <w:rsid w:val="00952C93"/>
    <w:rsid w:val="0095583C"/>
    <w:rsid w:val="00955948"/>
    <w:rsid w:val="00956959"/>
    <w:rsid w:val="0095758C"/>
    <w:rsid w:val="00960351"/>
    <w:rsid w:val="00960D55"/>
    <w:rsid w:val="00961979"/>
    <w:rsid w:val="00962246"/>
    <w:rsid w:val="00964362"/>
    <w:rsid w:val="009667C1"/>
    <w:rsid w:val="00966F23"/>
    <w:rsid w:val="009675A5"/>
    <w:rsid w:val="009703F1"/>
    <w:rsid w:val="0097055D"/>
    <w:rsid w:val="00973BD2"/>
    <w:rsid w:val="00973D99"/>
    <w:rsid w:val="009740CF"/>
    <w:rsid w:val="009741A7"/>
    <w:rsid w:val="00974CA4"/>
    <w:rsid w:val="009751E5"/>
    <w:rsid w:val="009772CC"/>
    <w:rsid w:val="0098046F"/>
    <w:rsid w:val="00980E58"/>
    <w:rsid w:val="009825BE"/>
    <w:rsid w:val="00984201"/>
    <w:rsid w:val="00984412"/>
    <w:rsid w:val="00984BCE"/>
    <w:rsid w:val="00985AE8"/>
    <w:rsid w:val="00985AF8"/>
    <w:rsid w:val="00987BB2"/>
    <w:rsid w:val="009902BE"/>
    <w:rsid w:val="00992D3D"/>
    <w:rsid w:val="0099333F"/>
    <w:rsid w:val="009934E1"/>
    <w:rsid w:val="00995393"/>
    <w:rsid w:val="00995458"/>
    <w:rsid w:val="00995A74"/>
    <w:rsid w:val="00997BEC"/>
    <w:rsid w:val="009A0EA9"/>
    <w:rsid w:val="009A1E21"/>
    <w:rsid w:val="009A1F27"/>
    <w:rsid w:val="009A2268"/>
    <w:rsid w:val="009A2686"/>
    <w:rsid w:val="009A31C9"/>
    <w:rsid w:val="009A41BE"/>
    <w:rsid w:val="009A5AD2"/>
    <w:rsid w:val="009A6C46"/>
    <w:rsid w:val="009B068D"/>
    <w:rsid w:val="009B0857"/>
    <w:rsid w:val="009B230A"/>
    <w:rsid w:val="009B258E"/>
    <w:rsid w:val="009B37B7"/>
    <w:rsid w:val="009B5608"/>
    <w:rsid w:val="009B5FAA"/>
    <w:rsid w:val="009B6411"/>
    <w:rsid w:val="009B73CA"/>
    <w:rsid w:val="009C0581"/>
    <w:rsid w:val="009C1889"/>
    <w:rsid w:val="009C3AE4"/>
    <w:rsid w:val="009C5525"/>
    <w:rsid w:val="009C6057"/>
    <w:rsid w:val="009C6A66"/>
    <w:rsid w:val="009C6EF0"/>
    <w:rsid w:val="009C7046"/>
    <w:rsid w:val="009D0343"/>
    <w:rsid w:val="009D1A56"/>
    <w:rsid w:val="009D3957"/>
    <w:rsid w:val="009D58B7"/>
    <w:rsid w:val="009D5C5C"/>
    <w:rsid w:val="009D7D60"/>
    <w:rsid w:val="009E5A8E"/>
    <w:rsid w:val="009E5ABA"/>
    <w:rsid w:val="009E5E8D"/>
    <w:rsid w:val="009E7B2F"/>
    <w:rsid w:val="009F1835"/>
    <w:rsid w:val="009F2922"/>
    <w:rsid w:val="009F35C3"/>
    <w:rsid w:val="009F5335"/>
    <w:rsid w:val="009F620A"/>
    <w:rsid w:val="009F7499"/>
    <w:rsid w:val="009F75D6"/>
    <w:rsid w:val="009F76B1"/>
    <w:rsid w:val="00A00EE8"/>
    <w:rsid w:val="00A01EA8"/>
    <w:rsid w:val="00A022FF"/>
    <w:rsid w:val="00A0237E"/>
    <w:rsid w:val="00A03B2F"/>
    <w:rsid w:val="00A03E6F"/>
    <w:rsid w:val="00A05DBA"/>
    <w:rsid w:val="00A07376"/>
    <w:rsid w:val="00A073A1"/>
    <w:rsid w:val="00A0765E"/>
    <w:rsid w:val="00A077FF"/>
    <w:rsid w:val="00A10068"/>
    <w:rsid w:val="00A10D18"/>
    <w:rsid w:val="00A11447"/>
    <w:rsid w:val="00A11667"/>
    <w:rsid w:val="00A11DBE"/>
    <w:rsid w:val="00A12675"/>
    <w:rsid w:val="00A14776"/>
    <w:rsid w:val="00A148E8"/>
    <w:rsid w:val="00A14A17"/>
    <w:rsid w:val="00A14CE5"/>
    <w:rsid w:val="00A16E9C"/>
    <w:rsid w:val="00A1766C"/>
    <w:rsid w:val="00A23CFA"/>
    <w:rsid w:val="00A23DFE"/>
    <w:rsid w:val="00A23E57"/>
    <w:rsid w:val="00A24F8A"/>
    <w:rsid w:val="00A2504E"/>
    <w:rsid w:val="00A2679A"/>
    <w:rsid w:val="00A27137"/>
    <w:rsid w:val="00A27E8C"/>
    <w:rsid w:val="00A30D4C"/>
    <w:rsid w:val="00A35377"/>
    <w:rsid w:val="00A371EC"/>
    <w:rsid w:val="00A41071"/>
    <w:rsid w:val="00A410FA"/>
    <w:rsid w:val="00A42AB7"/>
    <w:rsid w:val="00A42E99"/>
    <w:rsid w:val="00A43538"/>
    <w:rsid w:val="00A437AE"/>
    <w:rsid w:val="00A46A33"/>
    <w:rsid w:val="00A47770"/>
    <w:rsid w:val="00A50050"/>
    <w:rsid w:val="00A5024C"/>
    <w:rsid w:val="00A50B5D"/>
    <w:rsid w:val="00A53070"/>
    <w:rsid w:val="00A533B9"/>
    <w:rsid w:val="00A57413"/>
    <w:rsid w:val="00A57806"/>
    <w:rsid w:val="00A61870"/>
    <w:rsid w:val="00A61B33"/>
    <w:rsid w:val="00A648A0"/>
    <w:rsid w:val="00A651ED"/>
    <w:rsid w:val="00A65E5B"/>
    <w:rsid w:val="00A67910"/>
    <w:rsid w:val="00A67AEF"/>
    <w:rsid w:val="00A71E29"/>
    <w:rsid w:val="00A74066"/>
    <w:rsid w:val="00A74264"/>
    <w:rsid w:val="00A75186"/>
    <w:rsid w:val="00A80541"/>
    <w:rsid w:val="00A806A1"/>
    <w:rsid w:val="00A8237E"/>
    <w:rsid w:val="00A84B56"/>
    <w:rsid w:val="00A85C3A"/>
    <w:rsid w:val="00A9023E"/>
    <w:rsid w:val="00A90B38"/>
    <w:rsid w:val="00A928D2"/>
    <w:rsid w:val="00A92CEA"/>
    <w:rsid w:val="00A92EA7"/>
    <w:rsid w:val="00A92F46"/>
    <w:rsid w:val="00A93DCA"/>
    <w:rsid w:val="00A957FB"/>
    <w:rsid w:val="00A95B8C"/>
    <w:rsid w:val="00A97A8B"/>
    <w:rsid w:val="00AA0BFB"/>
    <w:rsid w:val="00AA11BA"/>
    <w:rsid w:val="00AA3067"/>
    <w:rsid w:val="00AA4C77"/>
    <w:rsid w:val="00AA7544"/>
    <w:rsid w:val="00AA7F9F"/>
    <w:rsid w:val="00AB0736"/>
    <w:rsid w:val="00AB188A"/>
    <w:rsid w:val="00AB51A3"/>
    <w:rsid w:val="00AB5856"/>
    <w:rsid w:val="00AB5FBF"/>
    <w:rsid w:val="00AB6F49"/>
    <w:rsid w:val="00AC18E8"/>
    <w:rsid w:val="00AC1B08"/>
    <w:rsid w:val="00AC27C7"/>
    <w:rsid w:val="00AC3E0F"/>
    <w:rsid w:val="00AC486E"/>
    <w:rsid w:val="00AC61B2"/>
    <w:rsid w:val="00AC62A8"/>
    <w:rsid w:val="00AC6C17"/>
    <w:rsid w:val="00AC708A"/>
    <w:rsid w:val="00AD312F"/>
    <w:rsid w:val="00AE19EF"/>
    <w:rsid w:val="00AE22AA"/>
    <w:rsid w:val="00AE5FED"/>
    <w:rsid w:val="00AE7124"/>
    <w:rsid w:val="00AF22DB"/>
    <w:rsid w:val="00AF2CAB"/>
    <w:rsid w:val="00AF373D"/>
    <w:rsid w:val="00AF3FEB"/>
    <w:rsid w:val="00AF4C89"/>
    <w:rsid w:val="00AF6219"/>
    <w:rsid w:val="00AF68D5"/>
    <w:rsid w:val="00B007CA"/>
    <w:rsid w:val="00B00842"/>
    <w:rsid w:val="00B02451"/>
    <w:rsid w:val="00B026E7"/>
    <w:rsid w:val="00B0355F"/>
    <w:rsid w:val="00B0466B"/>
    <w:rsid w:val="00B04CF5"/>
    <w:rsid w:val="00B057D0"/>
    <w:rsid w:val="00B058EA"/>
    <w:rsid w:val="00B058F7"/>
    <w:rsid w:val="00B05A39"/>
    <w:rsid w:val="00B07158"/>
    <w:rsid w:val="00B071D6"/>
    <w:rsid w:val="00B10FBC"/>
    <w:rsid w:val="00B1139C"/>
    <w:rsid w:val="00B131F4"/>
    <w:rsid w:val="00B13DAA"/>
    <w:rsid w:val="00B14443"/>
    <w:rsid w:val="00B15E10"/>
    <w:rsid w:val="00B175D5"/>
    <w:rsid w:val="00B20FE2"/>
    <w:rsid w:val="00B22E56"/>
    <w:rsid w:val="00B24911"/>
    <w:rsid w:val="00B24A82"/>
    <w:rsid w:val="00B26592"/>
    <w:rsid w:val="00B3390D"/>
    <w:rsid w:val="00B34386"/>
    <w:rsid w:val="00B429F7"/>
    <w:rsid w:val="00B4338D"/>
    <w:rsid w:val="00B44683"/>
    <w:rsid w:val="00B451AA"/>
    <w:rsid w:val="00B50141"/>
    <w:rsid w:val="00B5043B"/>
    <w:rsid w:val="00B5052E"/>
    <w:rsid w:val="00B51136"/>
    <w:rsid w:val="00B53776"/>
    <w:rsid w:val="00B54B3B"/>
    <w:rsid w:val="00B54EA0"/>
    <w:rsid w:val="00B56557"/>
    <w:rsid w:val="00B56E76"/>
    <w:rsid w:val="00B60F48"/>
    <w:rsid w:val="00B61702"/>
    <w:rsid w:val="00B61CF3"/>
    <w:rsid w:val="00B63804"/>
    <w:rsid w:val="00B66319"/>
    <w:rsid w:val="00B6685E"/>
    <w:rsid w:val="00B67118"/>
    <w:rsid w:val="00B700D8"/>
    <w:rsid w:val="00B712F5"/>
    <w:rsid w:val="00B7196F"/>
    <w:rsid w:val="00B739F0"/>
    <w:rsid w:val="00B74FED"/>
    <w:rsid w:val="00B756C1"/>
    <w:rsid w:val="00B769BF"/>
    <w:rsid w:val="00B810D6"/>
    <w:rsid w:val="00B815DC"/>
    <w:rsid w:val="00B82A13"/>
    <w:rsid w:val="00B84D36"/>
    <w:rsid w:val="00B8518E"/>
    <w:rsid w:val="00B86BC7"/>
    <w:rsid w:val="00B87F25"/>
    <w:rsid w:val="00B90FEA"/>
    <w:rsid w:val="00B9144E"/>
    <w:rsid w:val="00B92764"/>
    <w:rsid w:val="00B93086"/>
    <w:rsid w:val="00B94B2F"/>
    <w:rsid w:val="00B9600C"/>
    <w:rsid w:val="00BA0042"/>
    <w:rsid w:val="00BA0C20"/>
    <w:rsid w:val="00BA5FDB"/>
    <w:rsid w:val="00BA63D6"/>
    <w:rsid w:val="00BA7012"/>
    <w:rsid w:val="00BB0BB1"/>
    <w:rsid w:val="00BB0CD8"/>
    <w:rsid w:val="00BB3689"/>
    <w:rsid w:val="00BB38BC"/>
    <w:rsid w:val="00BB3F43"/>
    <w:rsid w:val="00BB5CF3"/>
    <w:rsid w:val="00BB7A37"/>
    <w:rsid w:val="00BC071C"/>
    <w:rsid w:val="00BC0C16"/>
    <w:rsid w:val="00BC17C5"/>
    <w:rsid w:val="00BC31C8"/>
    <w:rsid w:val="00BC3A54"/>
    <w:rsid w:val="00BC4ED5"/>
    <w:rsid w:val="00BC536C"/>
    <w:rsid w:val="00BC5712"/>
    <w:rsid w:val="00BC5E04"/>
    <w:rsid w:val="00BC64CE"/>
    <w:rsid w:val="00BC6CA4"/>
    <w:rsid w:val="00BC77F4"/>
    <w:rsid w:val="00BD00C4"/>
    <w:rsid w:val="00BD1A37"/>
    <w:rsid w:val="00BD1BC0"/>
    <w:rsid w:val="00BD1E53"/>
    <w:rsid w:val="00BD2671"/>
    <w:rsid w:val="00BD30C3"/>
    <w:rsid w:val="00BD4F15"/>
    <w:rsid w:val="00BD6897"/>
    <w:rsid w:val="00BE0373"/>
    <w:rsid w:val="00BE0BB7"/>
    <w:rsid w:val="00BE4E77"/>
    <w:rsid w:val="00BE52F8"/>
    <w:rsid w:val="00BE5451"/>
    <w:rsid w:val="00BF0525"/>
    <w:rsid w:val="00BF05BF"/>
    <w:rsid w:val="00BF0C28"/>
    <w:rsid w:val="00BF46C2"/>
    <w:rsid w:val="00BF4DF6"/>
    <w:rsid w:val="00BF54BE"/>
    <w:rsid w:val="00BF661D"/>
    <w:rsid w:val="00C01A76"/>
    <w:rsid w:val="00C028F0"/>
    <w:rsid w:val="00C034FB"/>
    <w:rsid w:val="00C0357E"/>
    <w:rsid w:val="00C0458C"/>
    <w:rsid w:val="00C04786"/>
    <w:rsid w:val="00C04833"/>
    <w:rsid w:val="00C05A6F"/>
    <w:rsid w:val="00C06A5D"/>
    <w:rsid w:val="00C1062A"/>
    <w:rsid w:val="00C133CA"/>
    <w:rsid w:val="00C13FD8"/>
    <w:rsid w:val="00C1591F"/>
    <w:rsid w:val="00C16E3F"/>
    <w:rsid w:val="00C21005"/>
    <w:rsid w:val="00C21EF7"/>
    <w:rsid w:val="00C226F6"/>
    <w:rsid w:val="00C245C3"/>
    <w:rsid w:val="00C24B06"/>
    <w:rsid w:val="00C25F80"/>
    <w:rsid w:val="00C3019C"/>
    <w:rsid w:val="00C324B8"/>
    <w:rsid w:val="00C32D56"/>
    <w:rsid w:val="00C33245"/>
    <w:rsid w:val="00C36087"/>
    <w:rsid w:val="00C365B7"/>
    <w:rsid w:val="00C40724"/>
    <w:rsid w:val="00C40E33"/>
    <w:rsid w:val="00C41CC6"/>
    <w:rsid w:val="00C4232A"/>
    <w:rsid w:val="00C4258D"/>
    <w:rsid w:val="00C425B8"/>
    <w:rsid w:val="00C44D4F"/>
    <w:rsid w:val="00C45D82"/>
    <w:rsid w:val="00C5004A"/>
    <w:rsid w:val="00C50E7F"/>
    <w:rsid w:val="00C52471"/>
    <w:rsid w:val="00C5272F"/>
    <w:rsid w:val="00C53097"/>
    <w:rsid w:val="00C53D4F"/>
    <w:rsid w:val="00C546E9"/>
    <w:rsid w:val="00C552D5"/>
    <w:rsid w:val="00C55BAB"/>
    <w:rsid w:val="00C57104"/>
    <w:rsid w:val="00C61550"/>
    <w:rsid w:val="00C622E4"/>
    <w:rsid w:val="00C64093"/>
    <w:rsid w:val="00C645B3"/>
    <w:rsid w:val="00C6515C"/>
    <w:rsid w:val="00C67337"/>
    <w:rsid w:val="00C6777C"/>
    <w:rsid w:val="00C67CA1"/>
    <w:rsid w:val="00C76876"/>
    <w:rsid w:val="00C83132"/>
    <w:rsid w:val="00C83784"/>
    <w:rsid w:val="00C84164"/>
    <w:rsid w:val="00C841D5"/>
    <w:rsid w:val="00C84A48"/>
    <w:rsid w:val="00C84E00"/>
    <w:rsid w:val="00C85F65"/>
    <w:rsid w:val="00C87939"/>
    <w:rsid w:val="00C91182"/>
    <w:rsid w:val="00C918BB"/>
    <w:rsid w:val="00C91902"/>
    <w:rsid w:val="00C92023"/>
    <w:rsid w:val="00C928EA"/>
    <w:rsid w:val="00C93581"/>
    <w:rsid w:val="00C93874"/>
    <w:rsid w:val="00C94D7D"/>
    <w:rsid w:val="00C9522B"/>
    <w:rsid w:val="00C95282"/>
    <w:rsid w:val="00C9628A"/>
    <w:rsid w:val="00C964DB"/>
    <w:rsid w:val="00C96EA0"/>
    <w:rsid w:val="00C97875"/>
    <w:rsid w:val="00CA13FF"/>
    <w:rsid w:val="00CA1BE5"/>
    <w:rsid w:val="00CA242B"/>
    <w:rsid w:val="00CA4E58"/>
    <w:rsid w:val="00CA5D58"/>
    <w:rsid w:val="00CA64FD"/>
    <w:rsid w:val="00CA73F8"/>
    <w:rsid w:val="00CB0A7B"/>
    <w:rsid w:val="00CB12AE"/>
    <w:rsid w:val="00CB2792"/>
    <w:rsid w:val="00CB4756"/>
    <w:rsid w:val="00CB4E45"/>
    <w:rsid w:val="00CB65F4"/>
    <w:rsid w:val="00CB70AB"/>
    <w:rsid w:val="00CB72E6"/>
    <w:rsid w:val="00CC0625"/>
    <w:rsid w:val="00CC29FF"/>
    <w:rsid w:val="00CC2F7F"/>
    <w:rsid w:val="00CC3D5A"/>
    <w:rsid w:val="00CC4C01"/>
    <w:rsid w:val="00CC7BDB"/>
    <w:rsid w:val="00CD001E"/>
    <w:rsid w:val="00CD0A19"/>
    <w:rsid w:val="00CD150F"/>
    <w:rsid w:val="00CD17D0"/>
    <w:rsid w:val="00CD25AA"/>
    <w:rsid w:val="00CD2CCD"/>
    <w:rsid w:val="00CD7804"/>
    <w:rsid w:val="00CE2152"/>
    <w:rsid w:val="00CE2A63"/>
    <w:rsid w:val="00CE2EDC"/>
    <w:rsid w:val="00CE31EF"/>
    <w:rsid w:val="00CF0D70"/>
    <w:rsid w:val="00CF1042"/>
    <w:rsid w:val="00CF14F8"/>
    <w:rsid w:val="00CF576A"/>
    <w:rsid w:val="00CF5CD8"/>
    <w:rsid w:val="00CF6008"/>
    <w:rsid w:val="00CF6456"/>
    <w:rsid w:val="00CF70B9"/>
    <w:rsid w:val="00D03B58"/>
    <w:rsid w:val="00D03FDD"/>
    <w:rsid w:val="00D0496E"/>
    <w:rsid w:val="00D07089"/>
    <w:rsid w:val="00D077AA"/>
    <w:rsid w:val="00D10079"/>
    <w:rsid w:val="00D11A24"/>
    <w:rsid w:val="00D15721"/>
    <w:rsid w:val="00D171AA"/>
    <w:rsid w:val="00D17FCE"/>
    <w:rsid w:val="00D219E4"/>
    <w:rsid w:val="00D264DA"/>
    <w:rsid w:val="00D275C5"/>
    <w:rsid w:val="00D278EF"/>
    <w:rsid w:val="00D30361"/>
    <w:rsid w:val="00D30498"/>
    <w:rsid w:val="00D320B2"/>
    <w:rsid w:val="00D3559B"/>
    <w:rsid w:val="00D418FD"/>
    <w:rsid w:val="00D429A5"/>
    <w:rsid w:val="00D43054"/>
    <w:rsid w:val="00D44B43"/>
    <w:rsid w:val="00D45091"/>
    <w:rsid w:val="00D458C3"/>
    <w:rsid w:val="00D54AF1"/>
    <w:rsid w:val="00D54ED7"/>
    <w:rsid w:val="00D55C55"/>
    <w:rsid w:val="00D56022"/>
    <w:rsid w:val="00D570A2"/>
    <w:rsid w:val="00D578C5"/>
    <w:rsid w:val="00D578CB"/>
    <w:rsid w:val="00D6045C"/>
    <w:rsid w:val="00D60CBF"/>
    <w:rsid w:val="00D6107F"/>
    <w:rsid w:val="00D63039"/>
    <w:rsid w:val="00D64183"/>
    <w:rsid w:val="00D64233"/>
    <w:rsid w:val="00D6453A"/>
    <w:rsid w:val="00D6573F"/>
    <w:rsid w:val="00D74377"/>
    <w:rsid w:val="00D744C2"/>
    <w:rsid w:val="00D747E2"/>
    <w:rsid w:val="00D771C1"/>
    <w:rsid w:val="00D77D2D"/>
    <w:rsid w:val="00D803FC"/>
    <w:rsid w:val="00D83D03"/>
    <w:rsid w:val="00D90DF0"/>
    <w:rsid w:val="00D92C02"/>
    <w:rsid w:val="00D97DD9"/>
    <w:rsid w:val="00D97E1A"/>
    <w:rsid w:val="00D97F92"/>
    <w:rsid w:val="00DA2705"/>
    <w:rsid w:val="00DA27EC"/>
    <w:rsid w:val="00DA2871"/>
    <w:rsid w:val="00DA3E57"/>
    <w:rsid w:val="00DA4DD6"/>
    <w:rsid w:val="00DA4F31"/>
    <w:rsid w:val="00DB3489"/>
    <w:rsid w:val="00DB38F7"/>
    <w:rsid w:val="00DB3E6D"/>
    <w:rsid w:val="00DB4A3E"/>
    <w:rsid w:val="00DC14F3"/>
    <w:rsid w:val="00DC25F4"/>
    <w:rsid w:val="00DC30ED"/>
    <w:rsid w:val="00DD18D6"/>
    <w:rsid w:val="00DD218F"/>
    <w:rsid w:val="00DD3057"/>
    <w:rsid w:val="00DD3D48"/>
    <w:rsid w:val="00DE170E"/>
    <w:rsid w:val="00DE1A7D"/>
    <w:rsid w:val="00DE600B"/>
    <w:rsid w:val="00DE6752"/>
    <w:rsid w:val="00DF30A5"/>
    <w:rsid w:val="00DF4DE4"/>
    <w:rsid w:val="00DF6ED1"/>
    <w:rsid w:val="00DF7BCB"/>
    <w:rsid w:val="00E016AE"/>
    <w:rsid w:val="00E0421A"/>
    <w:rsid w:val="00E04CB3"/>
    <w:rsid w:val="00E062F9"/>
    <w:rsid w:val="00E1299F"/>
    <w:rsid w:val="00E13992"/>
    <w:rsid w:val="00E14B41"/>
    <w:rsid w:val="00E14DFB"/>
    <w:rsid w:val="00E16ACB"/>
    <w:rsid w:val="00E21D12"/>
    <w:rsid w:val="00E230B7"/>
    <w:rsid w:val="00E23D1C"/>
    <w:rsid w:val="00E241F1"/>
    <w:rsid w:val="00E24AB9"/>
    <w:rsid w:val="00E274FF"/>
    <w:rsid w:val="00E27819"/>
    <w:rsid w:val="00E27B52"/>
    <w:rsid w:val="00E312C8"/>
    <w:rsid w:val="00E31C54"/>
    <w:rsid w:val="00E3406A"/>
    <w:rsid w:val="00E368B2"/>
    <w:rsid w:val="00E37209"/>
    <w:rsid w:val="00E41314"/>
    <w:rsid w:val="00E42145"/>
    <w:rsid w:val="00E426CE"/>
    <w:rsid w:val="00E42EEC"/>
    <w:rsid w:val="00E43AEA"/>
    <w:rsid w:val="00E44D11"/>
    <w:rsid w:val="00E45D2B"/>
    <w:rsid w:val="00E46B55"/>
    <w:rsid w:val="00E47ABF"/>
    <w:rsid w:val="00E47F0E"/>
    <w:rsid w:val="00E5179D"/>
    <w:rsid w:val="00E5181C"/>
    <w:rsid w:val="00E5328C"/>
    <w:rsid w:val="00E54A4A"/>
    <w:rsid w:val="00E5680E"/>
    <w:rsid w:val="00E575C0"/>
    <w:rsid w:val="00E60EB1"/>
    <w:rsid w:val="00E64DA0"/>
    <w:rsid w:val="00E657BB"/>
    <w:rsid w:val="00E665CA"/>
    <w:rsid w:val="00E67DAB"/>
    <w:rsid w:val="00E70A48"/>
    <w:rsid w:val="00E70C4A"/>
    <w:rsid w:val="00E71054"/>
    <w:rsid w:val="00E726E7"/>
    <w:rsid w:val="00E7324E"/>
    <w:rsid w:val="00E7769A"/>
    <w:rsid w:val="00E81F60"/>
    <w:rsid w:val="00E82384"/>
    <w:rsid w:val="00E87697"/>
    <w:rsid w:val="00E87D9F"/>
    <w:rsid w:val="00E91D4C"/>
    <w:rsid w:val="00E94553"/>
    <w:rsid w:val="00E9644F"/>
    <w:rsid w:val="00EA1B84"/>
    <w:rsid w:val="00EA2C45"/>
    <w:rsid w:val="00EA2F59"/>
    <w:rsid w:val="00EA4765"/>
    <w:rsid w:val="00EA73D9"/>
    <w:rsid w:val="00EA7B80"/>
    <w:rsid w:val="00EA7DD8"/>
    <w:rsid w:val="00EB3360"/>
    <w:rsid w:val="00EB42C4"/>
    <w:rsid w:val="00EB4BBE"/>
    <w:rsid w:val="00EB4E33"/>
    <w:rsid w:val="00EB4EA5"/>
    <w:rsid w:val="00EB53F8"/>
    <w:rsid w:val="00EB580A"/>
    <w:rsid w:val="00EB7928"/>
    <w:rsid w:val="00EC0656"/>
    <w:rsid w:val="00EC0914"/>
    <w:rsid w:val="00EC0EA2"/>
    <w:rsid w:val="00EC2CC9"/>
    <w:rsid w:val="00EC344F"/>
    <w:rsid w:val="00EC3C6F"/>
    <w:rsid w:val="00EC4D4C"/>
    <w:rsid w:val="00EC5AC2"/>
    <w:rsid w:val="00EC7460"/>
    <w:rsid w:val="00ED0FDF"/>
    <w:rsid w:val="00ED55C9"/>
    <w:rsid w:val="00ED632C"/>
    <w:rsid w:val="00ED7AAF"/>
    <w:rsid w:val="00EE0B01"/>
    <w:rsid w:val="00EE0C0A"/>
    <w:rsid w:val="00EE2A18"/>
    <w:rsid w:val="00EE6058"/>
    <w:rsid w:val="00EE6087"/>
    <w:rsid w:val="00EE7A6F"/>
    <w:rsid w:val="00EF0017"/>
    <w:rsid w:val="00EF2074"/>
    <w:rsid w:val="00EF22C5"/>
    <w:rsid w:val="00EF2F9C"/>
    <w:rsid w:val="00EF49B1"/>
    <w:rsid w:val="00F0060F"/>
    <w:rsid w:val="00F00C7F"/>
    <w:rsid w:val="00F017BF"/>
    <w:rsid w:val="00F04AF8"/>
    <w:rsid w:val="00F069AF"/>
    <w:rsid w:val="00F072FA"/>
    <w:rsid w:val="00F0757B"/>
    <w:rsid w:val="00F11410"/>
    <w:rsid w:val="00F11A15"/>
    <w:rsid w:val="00F12C20"/>
    <w:rsid w:val="00F13D96"/>
    <w:rsid w:val="00F13F2E"/>
    <w:rsid w:val="00F14E5B"/>
    <w:rsid w:val="00F22B6E"/>
    <w:rsid w:val="00F22D81"/>
    <w:rsid w:val="00F22E90"/>
    <w:rsid w:val="00F22ECC"/>
    <w:rsid w:val="00F24BB7"/>
    <w:rsid w:val="00F24EA2"/>
    <w:rsid w:val="00F25A01"/>
    <w:rsid w:val="00F25A6A"/>
    <w:rsid w:val="00F302AF"/>
    <w:rsid w:val="00F30337"/>
    <w:rsid w:val="00F3121E"/>
    <w:rsid w:val="00F32921"/>
    <w:rsid w:val="00F32E1A"/>
    <w:rsid w:val="00F353A4"/>
    <w:rsid w:val="00F37BEE"/>
    <w:rsid w:val="00F37C20"/>
    <w:rsid w:val="00F4013F"/>
    <w:rsid w:val="00F41671"/>
    <w:rsid w:val="00F41E63"/>
    <w:rsid w:val="00F426F2"/>
    <w:rsid w:val="00F44392"/>
    <w:rsid w:val="00F44736"/>
    <w:rsid w:val="00F4502D"/>
    <w:rsid w:val="00F46193"/>
    <w:rsid w:val="00F465E6"/>
    <w:rsid w:val="00F500A7"/>
    <w:rsid w:val="00F52B64"/>
    <w:rsid w:val="00F6100D"/>
    <w:rsid w:val="00F622AD"/>
    <w:rsid w:val="00F63ABE"/>
    <w:rsid w:val="00F6445D"/>
    <w:rsid w:val="00F647AB"/>
    <w:rsid w:val="00F6535C"/>
    <w:rsid w:val="00F65645"/>
    <w:rsid w:val="00F662F4"/>
    <w:rsid w:val="00F66F45"/>
    <w:rsid w:val="00F70535"/>
    <w:rsid w:val="00F7229A"/>
    <w:rsid w:val="00F74289"/>
    <w:rsid w:val="00F76BAF"/>
    <w:rsid w:val="00F80E39"/>
    <w:rsid w:val="00F8347B"/>
    <w:rsid w:val="00F837DD"/>
    <w:rsid w:val="00F83C28"/>
    <w:rsid w:val="00F87808"/>
    <w:rsid w:val="00F91F2C"/>
    <w:rsid w:val="00F91FDD"/>
    <w:rsid w:val="00FA1F0E"/>
    <w:rsid w:val="00FA6675"/>
    <w:rsid w:val="00FA66D8"/>
    <w:rsid w:val="00FA7CA2"/>
    <w:rsid w:val="00FA7FA8"/>
    <w:rsid w:val="00FB2FEC"/>
    <w:rsid w:val="00FB3598"/>
    <w:rsid w:val="00FB44D0"/>
    <w:rsid w:val="00FB5174"/>
    <w:rsid w:val="00FB5FB5"/>
    <w:rsid w:val="00FB7F2B"/>
    <w:rsid w:val="00FC0E48"/>
    <w:rsid w:val="00FC2177"/>
    <w:rsid w:val="00FC2CAD"/>
    <w:rsid w:val="00FC5C54"/>
    <w:rsid w:val="00FC6A10"/>
    <w:rsid w:val="00FC75C8"/>
    <w:rsid w:val="00FD499E"/>
    <w:rsid w:val="00FD721F"/>
    <w:rsid w:val="00FD7382"/>
    <w:rsid w:val="00FE059A"/>
    <w:rsid w:val="00FE5292"/>
    <w:rsid w:val="00FE52E6"/>
    <w:rsid w:val="00FE6CF3"/>
    <w:rsid w:val="00FF01F2"/>
    <w:rsid w:val="00FF24FA"/>
    <w:rsid w:val="00FF25CF"/>
    <w:rsid w:val="00FF3242"/>
    <w:rsid w:val="00FF3A2E"/>
    <w:rsid w:val="00FF4F1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FF91F-DFE9-4D0B-A823-7585EB04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Fuentedeprrafopredeter"/>
    <w:rsid w:val="00416529"/>
  </w:style>
  <w:style w:type="character" w:customStyle="1" w:styleId="Ttulo1Car">
    <w:name w:val="Título 1 Car"/>
    <w:basedOn w:val="Fuentedeprrafopredeter"/>
    <w:link w:val="Ttulo1"/>
    <w:uiPriority w:val="9"/>
    <w:rsid w:val="008048DD"/>
    <w:rPr>
      <w:rFonts w:asciiTheme="majorHAnsi" w:eastAsiaTheme="majorEastAsia" w:hAnsiTheme="majorHAnsi" w:cstheme="majorBidi"/>
      <w:color w:val="2E74B5" w:themeColor="accent1" w:themeShade="BF"/>
      <w:sz w:val="32"/>
      <w:szCs w:val="32"/>
      <w:lang w:val="es-ES_tradnl" w:eastAsia="es-ES"/>
    </w:rPr>
  </w:style>
  <w:style w:type="character" w:customStyle="1" w:styleId="BodyText2Car1">
    <w:name w:val="Body Text 2 Car1"/>
    <w:basedOn w:val="Fuentedeprrafopredeter"/>
    <w:rsid w:val="00773B3B"/>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45039118">
      <w:bodyDiv w:val="1"/>
      <w:marLeft w:val="0"/>
      <w:marRight w:val="0"/>
      <w:marTop w:val="0"/>
      <w:marBottom w:val="0"/>
      <w:divBdr>
        <w:top w:val="none" w:sz="0" w:space="0" w:color="auto"/>
        <w:left w:val="none" w:sz="0" w:space="0" w:color="auto"/>
        <w:bottom w:val="none" w:sz="0" w:space="0" w:color="auto"/>
        <w:right w:val="none" w:sz="0" w:space="0" w:color="auto"/>
      </w:divBdr>
    </w:div>
    <w:div w:id="18082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ABA53-C63A-4C5D-9ACB-B2B26344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2839</Words>
  <Characters>15617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cp:revision>
  <cp:lastPrinted>2017-10-25T14:17:00Z</cp:lastPrinted>
  <dcterms:created xsi:type="dcterms:W3CDTF">2017-10-25T14:17:00Z</dcterms:created>
  <dcterms:modified xsi:type="dcterms:W3CDTF">2017-11-23T16:52:00Z</dcterms:modified>
</cp:coreProperties>
</file>