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35" w:rsidRPr="00D87C35" w:rsidRDefault="00D87C35" w:rsidP="00D87C35">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lang w:eastAsia="fr-FR"/>
        </w:rPr>
      </w:pPr>
      <w:r w:rsidRPr="00D87C35">
        <w:rPr>
          <w:rFonts w:ascii="Calibri" w:eastAsia="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D87C35">
        <w:rPr>
          <w:rFonts w:ascii="Calibri" w:eastAsia="Calibri" w:hAnsi="Calibri" w:cs="Calibri"/>
          <w:color w:val="222222"/>
          <w:sz w:val="18"/>
          <w:szCs w:val="18"/>
          <w:lang w:eastAsia="fr-FR"/>
        </w:rPr>
        <w:t> </w:t>
      </w:r>
    </w:p>
    <w:p w:rsidR="00D87C35" w:rsidRPr="00D87C35" w:rsidRDefault="00D87C35" w:rsidP="00D87C35">
      <w:pPr>
        <w:shd w:val="clear" w:color="auto" w:fill="FFFFFF"/>
        <w:spacing w:after="0" w:line="240" w:lineRule="auto"/>
        <w:ind w:left="2124" w:hanging="2124"/>
        <w:jc w:val="both"/>
        <w:rPr>
          <w:rFonts w:ascii="Calibri" w:eastAsia="Times New Roman" w:hAnsi="Calibri" w:cs="Calibri"/>
          <w:color w:val="222222"/>
          <w:sz w:val="18"/>
          <w:szCs w:val="18"/>
          <w:lang w:eastAsia="fr-FR"/>
        </w:rPr>
      </w:pPr>
      <w:r w:rsidRPr="00D87C35">
        <w:rPr>
          <w:rFonts w:ascii="Calibri" w:eastAsia="Times New Roman" w:hAnsi="Calibri" w:cs="Calibri"/>
          <w:color w:val="222222"/>
          <w:sz w:val="18"/>
          <w:szCs w:val="18"/>
          <w:lang w:eastAsia="fr-FR"/>
        </w:rPr>
        <w:t>Providencia:</w:t>
      </w:r>
      <w:r w:rsidRPr="00D87C35">
        <w:rPr>
          <w:rFonts w:ascii="Calibri" w:eastAsia="Times New Roman" w:hAnsi="Calibri" w:cs="Calibri"/>
          <w:color w:val="222222"/>
          <w:sz w:val="18"/>
          <w:szCs w:val="18"/>
          <w:lang w:eastAsia="fr-FR"/>
        </w:rPr>
        <w:tab/>
        <w:t xml:space="preserve">Sentencia - 2ª instancia - 02 de marzo de 2017 </w:t>
      </w:r>
    </w:p>
    <w:p w:rsidR="00D87C35" w:rsidRPr="00D87C35" w:rsidRDefault="00D87C35" w:rsidP="00D87C35">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eastAsia="fr-FR"/>
        </w:rPr>
      </w:pPr>
      <w:r w:rsidRPr="00D87C35">
        <w:rPr>
          <w:rFonts w:ascii="Calibri" w:eastAsia="Calibri" w:hAnsi="Calibri" w:cs="Calibri"/>
          <w:color w:val="222222"/>
          <w:sz w:val="18"/>
          <w:szCs w:val="18"/>
          <w:lang w:val="es-MX" w:eastAsia="fr-FR"/>
        </w:rPr>
        <w:t xml:space="preserve">Proceso: </w:t>
      </w:r>
      <w:r w:rsidRPr="00D87C35">
        <w:rPr>
          <w:rFonts w:ascii="Calibri" w:eastAsia="Calibri" w:hAnsi="Calibri" w:cs="Calibri"/>
          <w:color w:val="222222"/>
          <w:sz w:val="18"/>
          <w:szCs w:val="18"/>
          <w:lang w:val="es-MX" w:eastAsia="fr-FR"/>
        </w:rPr>
        <w:tab/>
      </w:r>
      <w:r w:rsidRPr="00D87C35">
        <w:rPr>
          <w:rFonts w:ascii="Calibri" w:eastAsia="Calibri" w:hAnsi="Calibri" w:cs="Calibri"/>
          <w:color w:val="222222"/>
          <w:sz w:val="18"/>
          <w:szCs w:val="18"/>
          <w:lang w:val="es-MX" w:eastAsia="fr-FR"/>
        </w:rPr>
        <w:tab/>
        <w:t xml:space="preserve"> </w:t>
      </w:r>
      <w:r w:rsidRPr="00D87C35">
        <w:rPr>
          <w:rFonts w:ascii="Calibri" w:eastAsia="Calibri" w:hAnsi="Calibri" w:cs="Calibri"/>
          <w:color w:val="222222"/>
          <w:sz w:val="18"/>
          <w:szCs w:val="18"/>
          <w:lang w:val="es-MX" w:eastAsia="fr-FR"/>
        </w:rPr>
        <w:tab/>
        <w:t xml:space="preserve">Penal - Confirma </w:t>
      </w:r>
      <w:r w:rsidR="00CC6313">
        <w:rPr>
          <w:rFonts w:ascii="Calibri" w:eastAsia="Calibri" w:hAnsi="Calibri" w:cs="Calibri"/>
          <w:color w:val="222222"/>
          <w:sz w:val="18"/>
          <w:szCs w:val="18"/>
          <w:lang w:val="es-MX" w:eastAsia="fr-FR"/>
        </w:rPr>
        <w:t>sentencia</w:t>
      </w:r>
      <w:r w:rsidRPr="00D87C35">
        <w:rPr>
          <w:rFonts w:ascii="Calibri" w:eastAsia="Calibri" w:hAnsi="Calibri" w:cs="Calibri"/>
          <w:color w:val="222222"/>
          <w:sz w:val="18"/>
          <w:szCs w:val="18"/>
          <w:lang w:val="es-MX" w:eastAsia="fr-FR"/>
        </w:rPr>
        <w:t xml:space="preserve"> condenatoria </w:t>
      </w:r>
    </w:p>
    <w:p w:rsidR="00D87C35" w:rsidRPr="00D87C35" w:rsidRDefault="00D87C35" w:rsidP="00D87C35">
      <w:pPr>
        <w:shd w:val="clear" w:color="auto" w:fill="FFFFFF"/>
        <w:tabs>
          <w:tab w:val="left" w:pos="1416"/>
          <w:tab w:val="left" w:pos="2078"/>
          <w:tab w:val="left" w:pos="2106"/>
        </w:tabs>
        <w:spacing w:after="0" w:line="240" w:lineRule="auto"/>
        <w:ind w:left="2130" w:hanging="2130"/>
        <w:jc w:val="both"/>
        <w:rPr>
          <w:rFonts w:ascii="Calibri" w:eastAsia="Calibri" w:hAnsi="Calibri" w:cs="Calibri"/>
          <w:color w:val="222222"/>
          <w:sz w:val="18"/>
          <w:szCs w:val="18"/>
          <w:lang w:eastAsia="fr-FR"/>
        </w:rPr>
      </w:pPr>
      <w:r w:rsidRPr="00D87C35">
        <w:rPr>
          <w:rFonts w:ascii="Calibri" w:eastAsia="Calibri" w:hAnsi="Calibri" w:cs="Calibri"/>
          <w:color w:val="222222"/>
          <w:sz w:val="18"/>
          <w:szCs w:val="18"/>
          <w:lang w:eastAsia="fr-FR"/>
        </w:rPr>
        <w:t>Radicación Nro. :</w:t>
      </w:r>
      <w:r w:rsidRPr="00D87C35">
        <w:rPr>
          <w:rFonts w:ascii="Calibri" w:eastAsia="Calibri" w:hAnsi="Calibri" w:cs="Calibri"/>
          <w:color w:val="222222"/>
          <w:sz w:val="18"/>
          <w:szCs w:val="18"/>
          <w:lang w:eastAsia="fr-FR"/>
        </w:rPr>
        <w:tab/>
        <w:t xml:space="preserve">  </w:t>
      </w:r>
      <w:r w:rsidRPr="00D87C35">
        <w:rPr>
          <w:rFonts w:ascii="Calibri" w:eastAsia="Calibri" w:hAnsi="Calibri" w:cs="Calibri"/>
          <w:color w:val="222222"/>
          <w:sz w:val="18"/>
          <w:szCs w:val="18"/>
          <w:lang w:eastAsia="fr-FR"/>
        </w:rPr>
        <w:tab/>
        <w:t xml:space="preserve"> </w:t>
      </w:r>
      <w:r w:rsidRPr="00D87C35">
        <w:rPr>
          <w:rFonts w:ascii="Calibri" w:eastAsia="Calibri" w:hAnsi="Calibri" w:cs="Calibri"/>
          <w:color w:val="222222"/>
          <w:sz w:val="18"/>
          <w:szCs w:val="18"/>
          <w:lang w:val="es-SV" w:eastAsia="fr-FR"/>
        </w:rPr>
        <w:t>66001 60 00 058 2009 02238 01</w:t>
      </w:r>
    </w:p>
    <w:p w:rsidR="00D87C35" w:rsidRPr="00D87C35" w:rsidRDefault="00D87C35" w:rsidP="00D87C35">
      <w:pPr>
        <w:shd w:val="clear" w:color="auto" w:fill="FFFFFF"/>
        <w:tabs>
          <w:tab w:val="left" w:pos="1416"/>
          <w:tab w:val="left" w:pos="2078"/>
          <w:tab w:val="left" w:pos="2106"/>
        </w:tabs>
        <w:spacing w:after="0" w:line="240" w:lineRule="auto"/>
        <w:ind w:left="2130" w:hanging="2130"/>
        <w:jc w:val="both"/>
        <w:rPr>
          <w:rFonts w:ascii="Calibri" w:eastAsia="Calibri" w:hAnsi="Calibri" w:cs="Calibri"/>
          <w:color w:val="222222"/>
          <w:sz w:val="18"/>
          <w:szCs w:val="18"/>
          <w:lang w:eastAsia="fr-FR"/>
        </w:rPr>
      </w:pPr>
      <w:r w:rsidRPr="00D87C35">
        <w:rPr>
          <w:rFonts w:ascii="Calibri" w:eastAsia="Calibri" w:hAnsi="Calibri" w:cs="Calibri"/>
          <w:color w:val="222222"/>
          <w:sz w:val="18"/>
          <w:szCs w:val="18"/>
          <w:lang w:val="es-MX" w:eastAsia="fr-FR"/>
        </w:rPr>
        <w:t>Acusado:</w:t>
      </w:r>
      <w:r w:rsidRPr="00D87C35">
        <w:rPr>
          <w:rFonts w:ascii="Calibri" w:eastAsia="Calibri" w:hAnsi="Calibri" w:cs="Calibri"/>
          <w:color w:val="222222"/>
          <w:sz w:val="18"/>
          <w:szCs w:val="18"/>
          <w:lang w:val="es-MX" w:eastAsia="fr-FR"/>
        </w:rPr>
        <w:tab/>
      </w:r>
      <w:r w:rsidRPr="00D87C35">
        <w:rPr>
          <w:rFonts w:ascii="Calibri" w:eastAsia="Calibri" w:hAnsi="Calibri" w:cs="Calibri"/>
          <w:color w:val="222222"/>
          <w:sz w:val="18"/>
          <w:szCs w:val="18"/>
          <w:lang w:val="es-MX" w:eastAsia="fr-FR"/>
        </w:rPr>
        <w:tab/>
      </w:r>
      <w:r w:rsidRPr="00D87C35">
        <w:rPr>
          <w:rFonts w:ascii="Calibri" w:eastAsia="Calibri" w:hAnsi="Calibri" w:cs="Calibri"/>
          <w:color w:val="222222"/>
          <w:sz w:val="18"/>
          <w:szCs w:val="18"/>
          <w:lang w:val="es-MX" w:eastAsia="fr-FR"/>
        </w:rPr>
        <w:tab/>
      </w:r>
      <w:r w:rsidRPr="00D87C35">
        <w:rPr>
          <w:rFonts w:ascii="Calibri" w:eastAsia="Calibri" w:hAnsi="Calibri" w:cs="Calibri"/>
          <w:color w:val="222222"/>
          <w:sz w:val="18"/>
          <w:szCs w:val="18"/>
          <w:lang w:val="es-MX" w:eastAsia="fr-FR"/>
        </w:rPr>
        <w:tab/>
      </w:r>
      <w:r w:rsidRPr="00D87C35">
        <w:rPr>
          <w:rFonts w:ascii="Calibri" w:eastAsia="Calibri" w:hAnsi="Calibri" w:cs="Calibri"/>
          <w:color w:val="222222"/>
          <w:sz w:val="18"/>
          <w:szCs w:val="18"/>
          <w:lang w:eastAsia="fr-FR"/>
        </w:rPr>
        <w:t xml:space="preserve">GABRIEL </w:t>
      </w:r>
      <w:bookmarkStart w:id="0" w:name="_GoBack"/>
      <w:bookmarkEnd w:id="0"/>
      <w:r w:rsidRPr="00D87C35">
        <w:rPr>
          <w:rFonts w:ascii="Calibri" w:eastAsia="Calibri" w:hAnsi="Calibri" w:cs="Calibri"/>
          <w:color w:val="222222"/>
          <w:sz w:val="18"/>
          <w:szCs w:val="18"/>
          <w:lang w:eastAsia="fr-FR"/>
        </w:rPr>
        <w:t>ÁLZATE GÓMEZ</w:t>
      </w:r>
    </w:p>
    <w:p w:rsidR="00D87C35" w:rsidRPr="00D87C35" w:rsidRDefault="00D87C35" w:rsidP="00D87C35">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iCs/>
          <w:color w:val="222222"/>
          <w:sz w:val="18"/>
          <w:szCs w:val="18"/>
          <w:lang w:eastAsia="fr-FR"/>
        </w:rPr>
      </w:pPr>
      <w:r w:rsidRPr="00D87C35">
        <w:rPr>
          <w:rFonts w:ascii="Calibri" w:eastAsia="Calibri" w:hAnsi="Calibri" w:cs="Calibri"/>
          <w:color w:val="222222"/>
          <w:sz w:val="18"/>
          <w:szCs w:val="18"/>
          <w:lang w:val="es-MX" w:eastAsia="fr-FR"/>
        </w:rPr>
        <w:t xml:space="preserve">Magistrado Sustanciador: </w:t>
      </w:r>
      <w:r w:rsidRPr="00D87C35">
        <w:rPr>
          <w:rFonts w:ascii="Calibri" w:eastAsia="Calibri" w:hAnsi="Calibri" w:cs="Calibri"/>
          <w:color w:val="222222"/>
          <w:sz w:val="18"/>
          <w:szCs w:val="18"/>
          <w:lang w:val="es-MX" w:eastAsia="fr-FR"/>
        </w:rPr>
        <w:tab/>
        <w:t xml:space="preserve"> </w:t>
      </w:r>
      <w:r w:rsidRPr="00D87C35">
        <w:rPr>
          <w:rFonts w:ascii="Calibri" w:eastAsia="Calibri" w:hAnsi="Calibri" w:cs="Calibri"/>
          <w:color w:val="222222"/>
          <w:sz w:val="18"/>
          <w:szCs w:val="18"/>
          <w:lang w:val="es-MX" w:eastAsia="fr-FR"/>
        </w:rPr>
        <w:tab/>
        <w:t>JAIRO ERNESTO ESCOBAR SANZ</w:t>
      </w:r>
    </w:p>
    <w:p w:rsidR="00D87C35" w:rsidRPr="00D87C35" w:rsidRDefault="00D87C35" w:rsidP="00D87C35">
      <w:pPr>
        <w:shd w:val="clear" w:color="auto" w:fill="FFFFFF"/>
        <w:tabs>
          <w:tab w:val="left" w:pos="1418"/>
          <w:tab w:val="left" w:pos="2078"/>
          <w:tab w:val="left" w:pos="2106"/>
        </w:tabs>
        <w:spacing w:after="0" w:line="240" w:lineRule="auto"/>
        <w:jc w:val="both"/>
        <w:rPr>
          <w:rFonts w:ascii="Calibri" w:eastAsia="Calibri" w:hAnsi="Calibri" w:cs="Calibri"/>
          <w:b/>
          <w:bCs/>
          <w:color w:val="222222"/>
          <w:sz w:val="10"/>
          <w:szCs w:val="10"/>
          <w:lang w:eastAsia="fr-FR"/>
        </w:rPr>
      </w:pPr>
    </w:p>
    <w:p w:rsidR="00D87C35" w:rsidRPr="00D87C35" w:rsidRDefault="00D87C35" w:rsidP="00D87C35">
      <w:pPr>
        <w:shd w:val="clear" w:color="auto" w:fill="FFFFFF"/>
        <w:spacing w:after="200" w:line="240" w:lineRule="auto"/>
        <w:jc w:val="both"/>
        <w:rPr>
          <w:rFonts w:ascii="Calibri" w:eastAsia="Calibri" w:hAnsi="Calibri" w:cs="Calibri"/>
          <w:bCs/>
          <w:color w:val="222222"/>
          <w:sz w:val="18"/>
          <w:szCs w:val="18"/>
          <w:lang w:eastAsia="fr-FR"/>
        </w:rPr>
      </w:pPr>
      <w:r w:rsidRPr="00D87C35">
        <w:rPr>
          <w:rFonts w:ascii="Calibri" w:eastAsia="Calibri" w:hAnsi="Calibri" w:cs="Calibri"/>
          <w:b/>
          <w:bCs/>
          <w:color w:val="222222"/>
          <w:sz w:val="18"/>
          <w:szCs w:val="18"/>
          <w:lang w:eastAsia="fr-FR"/>
        </w:rPr>
        <w:t>Temas:</w:t>
      </w:r>
      <w:r w:rsidRPr="00D87C35">
        <w:rPr>
          <w:rFonts w:ascii="Calibri" w:eastAsia="Calibri" w:hAnsi="Calibri" w:cs="Calibri"/>
          <w:b/>
          <w:bCs/>
          <w:color w:val="222222"/>
          <w:sz w:val="18"/>
          <w:szCs w:val="18"/>
          <w:lang w:eastAsia="fr-FR"/>
        </w:rPr>
        <w:tab/>
      </w:r>
      <w:r w:rsidRPr="00D87C35">
        <w:rPr>
          <w:rFonts w:ascii="Calibri" w:eastAsia="Calibri" w:hAnsi="Calibri" w:cs="Calibri"/>
          <w:b/>
          <w:bCs/>
          <w:color w:val="222222"/>
          <w:sz w:val="18"/>
          <w:szCs w:val="18"/>
          <w:lang w:eastAsia="fr-FR"/>
        </w:rPr>
        <w:tab/>
      </w:r>
      <w:r w:rsidRPr="00D87C35">
        <w:rPr>
          <w:rFonts w:ascii="Calibri" w:eastAsia="Calibri" w:hAnsi="Calibri" w:cs="Calibri"/>
          <w:b/>
          <w:bCs/>
          <w:color w:val="222222"/>
          <w:sz w:val="18"/>
          <w:szCs w:val="18"/>
          <w:lang w:eastAsia="fr-FR"/>
        </w:rPr>
        <w:tab/>
        <w:t xml:space="preserve">LESIONES PERSONALES CULPOSAS EN ACCIDENTE DE TRÁNSITO POR MANIOBRA CONTRARIA A LAS NORMAS DEL </w:t>
      </w:r>
      <w:proofErr w:type="spellStart"/>
      <w:r w:rsidRPr="00D87C35">
        <w:rPr>
          <w:rFonts w:ascii="Calibri" w:eastAsia="Calibri" w:hAnsi="Calibri" w:cs="Calibri"/>
          <w:b/>
          <w:bCs/>
          <w:color w:val="222222"/>
          <w:sz w:val="18"/>
          <w:szCs w:val="18"/>
          <w:lang w:eastAsia="fr-FR"/>
        </w:rPr>
        <w:t>CNT</w:t>
      </w:r>
      <w:proofErr w:type="spellEnd"/>
      <w:r w:rsidRPr="00D87C35">
        <w:rPr>
          <w:rFonts w:ascii="Calibri" w:eastAsia="Calibri" w:hAnsi="Calibri" w:cs="Calibri"/>
          <w:b/>
          <w:bCs/>
          <w:color w:val="222222"/>
          <w:sz w:val="18"/>
          <w:szCs w:val="18"/>
          <w:lang w:eastAsia="fr-FR"/>
        </w:rPr>
        <w:t xml:space="preserve"> Y AL DEBER DE CUIDADO. </w:t>
      </w:r>
      <w:r w:rsidRPr="00D87C35">
        <w:rPr>
          <w:rFonts w:ascii="Calibri" w:eastAsia="Calibri" w:hAnsi="Calibri" w:cs="Calibri"/>
          <w:bCs/>
          <w:color w:val="222222"/>
          <w:sz w:val="18"/>
          <w:szCs w:val="18"/>
          <w:lang w:eastAsia="fr-FR"/>
        </w:rPr>
        <w:t xml:space="preserve">“Se expone que: i ) los urbanos lograron retener a esos individuos; ii) uno de ellos emprendió la huida; iii) el auxiliar Cardozo Aguilar emprendió su persecución hacia la calle 24 de estas ciudad y que en ese momento fue atropellado por el vehículo de placas </w:t>
      </w:r>
      <w:proofErr w:type="spellStart"/>
      <w:r w:rsidRPr="00D87C35">
        <w:rPr>
          <w:rFonts w:ascii="Calibri" w:eastAsia="Calibri" w:hAnsi="Calibri" w:cs="Calibri"/>
          <w:bCs/>
          <w:color w:val="222222"/>
          <w:sz w:val="18"/>
          <w:szCs w:val="18"/>
          <w:lang w:eastAsia="fr-FR"/>
        </w:rPr>
        <w:t>PEQ</w:t>
      </w:r>
      <w:proofErr w:type="spellEnd"/>
      <w:r w:rsidRPr="00D87C35">
        <w:rPr>
          <w:rFonts w:ascii="Calibri" w:eastAsia="Calibri" w:hAnsi="Calibri" w:cs="Calibri"/>
          <w:bCs/>
          <w:color w:val="222222"/>
          <w:sz w:val="18"/>
          <w:szCs w:val="18"/>
          <w:lang w:eastAsia="fr-FR"/>
        </w:rPr>
        <w:t>-443 conducido por el esposo de la señora González, que  giró bruscamente hacia la derecha con el fin de cerrar al ladrón que intentaba escapar, sin que el agente bachiller hubiera podido prever que iba a aparecer ese vehículo; iv) el acusado hizo un giro prohibido en una vía de doble circulación con tres carriles en el sentido Pereira-Dosquebradas, con el propósito de no dejar huir a uno de los autores del hurto y atropelló al citado agente que fue lanzado contra un automotor que estaba estacionado; y v) ese hecho afectó la integridad personal del auxiliar Cardozo, a quien se le prescribieron 25 días de incapacidad, conducta que fue subsumida en el artículo 112 del C.P. (…) [R]</w:t>
      </w:r>
      <w:proofErr w:type="spellStart"/>
      <w:r w:rsidRPr="00D87C35">
        <w:rPr>
          <w:rFonts w:ascii="Calibri" w:eastAsia="Calibri" w:hAnsi="Calibri" w:cs="Calibri"/>
          <w:bCs/>
          <w:color w:val="222222"/>
          <w:sz w:val="18"/>
          <w:szCs w:val="18"/>
          <w:lang w:eastAsia="fr-FR"/>
        </w:rPr>
        <w:t>esulta</w:t>
      </w:r>
      <w:proofErr w:type="spellEnd"/>
      <w:r w:rsidRPr="00D87C35">
        <w:rPr>
          <w:rFonts w:ascii="Calibri" w:eastAsia="Calibri" w:hAnsi="Calibri" w:cs="Calibri"/>
          <w:bCs/>
          <w:color w:val="222222"/>
          <w:sz w:val="18"/>
          <w:szCs w:val="18"/>
          <w:lang w:eastAsia="fr-FR"/>
        </w:rPr>
        <w:t xml:space="preserve"> claro para esta Corporación que el acusado Gabriel Alzate Gómez, infringió varias disposiciones del </w:t>
      </w:r>
      <w:proofErr w:type="spellStart"/>
      <w:r w:rsidRPr="00D87C35">
        <w:rPr>
          <w:rFonts w:ascii="Calibri" w:eastAsia="Calibri" w:hAnsi="Calibri" w:cs="Calibri"/>
          <w:bCs/>
          <w:color w:val="222222"/>
          <w:sz w:val="18"/>
          <w:szCs w:val="18"/>
          <w:lang w:eastAsia="fr-FR"/>
        </w:rPr>
        <w:t>CNT</w:t>
      </w:r>
      <w:proofErr w:type="spellEnd"/>
      <w:r w:rsidRPr="00D87C35">
        <w:rPr>
          <w:rFonts w:ascii="Calibri" w:eastAsia="Calibri" w:hAnsi="Calibri" w:cs="Calibri"/>
          <w:bCs/>
          <w:color w:val="222222"/>
          <w:sz w:val="18"/>
          <w:szCs w:val="18"/>
          <w:lang w:eastAsia="fr-FR"/>
        </w:rPr>
        <w:t xml:space="preserve">, como sus artículos 55, 60, 61, 63, 76, 131 </w:t>
      </w:r>
      <w:proofErr w:type="spellStart"/>
      <w:r w:rsidRPr="00D87C35">
        <w:rPr>
          <w:rFonts w:ascii="Calibri" w:eastAsia="Calibri" w:hAnsi="Calibri" w:cs="Calibri"/>
          <w:bCs/>
          <w:color w:val="222222"/>
          <w:sz w:val="18"/>
          <w:szCs w:val="18"/>
          <w:lang w:eastAsia="fr-FR"/>
        </w:rPr>
        <w:t>D3</w:t>
      </w:r>
      <w:proofErr w:type="spellEnd"/>
      <w:r w:rsidRPr="00D87C35">
        <w:rPr>
          <w:rFonts w:ascii="Calibri" w:eastAsia="Calibri" w:hAnsi="Calibri" w:cs="Calibri"/>
          <w:bCs/>
          <w:color w:val="222222"/>
          <w:sz w:val="18"/>
          <w:szCs w:val="18"/>
          <w:lang w:eastAsia="fr-FR"/>
        </w:rPr>
        <w:t xml:space="preserve"> y </w:t>
      </w:r>
      <w:proofErr w:type="spellStart"/>
      <w:r w:rsidRPr="00D87C35">
        <w:rPr>
          <w:rFonts w:ascii="Calibri" w:eastAsia="Calibri" w:hAnsi="Calibri" w:cs="Calibri"/>
          <w:bCs/>
          <w:color w:val="222222"/>
          <w:sz w:val="18"/>
          <w:szCs w:val="18"/>
          <w:lang w:eastAsia="fr-FR"/>
        </w:rPr>
        <w:t>D7</w:t>
      </w:r>
      <w:proofErr w:type="spellEnd"/>
      <w:r w:rsidRPr="00D87C35">
        <w:rPr>
          <w:rFonts w:ascii="Calibri" w:eastAsia="Calibri" w:hAnsi="Calibri" w:cs="Calibri"/>
          <w:bCs/>
          <w:color w:val="222222"/>
          <w:sz w:val="18"/>
          <w:szCs w:val="18"/>
          <w:lang w:eastAsia="fr-FR"/>
        </w:rPr>
        <w:t xml:space="preserve"> del </w:t>
      </w:r>
      <w:proofErr w:type="spellStart"/>
      <w:r w:rsidRPr="00D87C35">
        <w:rPr>
          <w:rFonts w:ascii="Calibri" w:eastAsia="Calibri" w:hAnsi="Calibri" w:cs="Calibri"/>
          <w:bCs/>
          <w:color w:val="222222"/>
          <w:sz w:val="18"/>
          <w:szCs w:val="18"/>
          <w:lang w:eastAsia="fr-FR"/>
        </w:rPr>
        <w:t>CNT</w:t>
      </w:r>
      <w:proofErr w:type="spellEnd"/>
      <w:r w:rsidRPr="00D87C35">
        <w:rPr>
          <w:rFonts w:ascii="Calibri" w:eastAsia="Calibri" w:hAnsi="Calibri" w:cs="Calibri"/>
          <w:bCs/>
          <w:color w:val="222222"/>
          <w:sz w:val="18"/>
          <w:szCs w:val="18"/>
          <w:lang w:eastAsia="fr-FR"/>
        </w:rPr>
        <w:t xml:space="preserve">, lo que significa que no observó el deber de cuidado que le era exigible e incrementó el riesgo permitido al hacer un giro no permitido hacia la derecha, para ingresar en contravía a una vía de enlace o arteria, que comunicaba a la avenida 30 de agosto por su parte inferior, seguramente con el propósito de interceptar o cerrarle el paso a la persona que era perseguida por el auxiliar Gustavo Adolfo Cardozo Aguilar, conforme a lo expuesto anteriormente, realizando un acto </w:t>
      </w:r>
      <w:proofErr w:type="spellStart"/>
      <w:r w:rsidRPr="00D87C35">
        <w:rPr>
          <w:rFonts w:ascii="Calibri" w:eastAsia="Calibri" w:hAnsi="Calibri" w:cs="Calibri"/>
          <w:bCs/>
          <w:color w:val="222222"/>
          <w:sz w:val="18"/>
          <w:szCs w:val="18"/>
          <w:lang w:eastAsia="fr-FR"/>
        </w:rPr>
        <w:t>antinormativo</w:t>
      </w:r>
      <w:proofErr w:type="spellEnd"/>
      <w:r w:rsidRPr="00D87C35">
        <w:rPr>
          <w:rFonts w:ascii="Calibri" w:eastAsia="Calibri" w:hAnsi="Calibri" w:cs="Calibri"/>
          <w:bCs/>
          <w:color w:val="222222"/>
          <w:sz w:val="18"/>
          <w:szCs w:val="18"/>
          <w:lang w:eastAsia="fr-FR"/>
        </w:rPr>
        <w:t xml:space="preserve"> que tuvo injerencia directa en el resultado que se produjo, lo cual permite subsumir su conducta en el tipo de lesiones personales en modalidad culposa. (…) [E]n aplicación del principio de necesidad de prueba que establecen los artículos 372 y 381 del </w:t>
      </w:r>
      <w:proofErr w:type="spellStart"/>
      <w:r w:rsidRPr="00D87C35">
        <w:rPr>
          <w:rFonts w:ascii="Calibri" w:eastAsia="Calibri" w:hAnsi="Calibri" w:cs="Calibri"/>
          <w:bCs/>
          <w:color w:val="222222"/>
          <w:sz w:val="18"/>
          <w:szCs w:val="18"/>
          <w:lang w:eastAsia="fr-FR"/>
        </w:rPr>
        <w:t>CPP</w:t>
      </w:r>
      <w:proofErr w:type="spellEnd"/>
      <w:r w:rsidRPr="00D87C35">
        <w:rPr>
          <w:rFonts w:ascii="Calibri" w:eastAsia="Calibri" w:hAnsi="Calibri" w:cs="Calibri"/>
          <w:bCs/>
          <w:color w:val="222222"/>
          <w:sz w:val="18"/>
          <w:szCs w:val="18"/>
          <w:lang w:eastAsia="fr-FR"/>
        </w:rPr>
        <w:t xml:space="preserve">, se puede concluir que en el caso </w:t>
      </w:r>
      <w:r w:rsidRPr="00D87C35">
        <w:rPr>
          <w:rFonts w:ascii="Calibri" w:eastAsia="Calibri" w:hAnsi="Calibri" w:cs="Calibri"/>
          <w:bCs/>
          <w:i/>
          <w:color w:val="222222"/>
          <w:sz w:val="18"/>
          <w:szCs w:val="18"/>
          <w:lang w:eastAsia="fr-FR"/>
        </w:rPr>
        <w:t xml:space="preserve">sub examen </w:t>
      </w:r>
      <w:r w:rsidRPr="00D87C35">
        <w:rPr>
          <w:rFonts w:ascii="Calibri" w:eastAsia="Calibri" w:hAnsi="Calibri" w:cs="Calibri"/>
          <w:bCs/>
          <w:color w:val="222222"/>
          <w:sz w:val="18"/>
          <w:szCs w:val="18"/>
          <w:lang w:eastAsia="fr-FR"/>
        </w:rPr>
        <w:t xml:space="preserve">se estableció la existencia de una conducta </w:t>
      </w:r>
      <w:proofErr w:type="spellStart"/>
      <w:r w:rsidRPr="00D87C35">
        <w:rPr>
          <w:rFonts w:ascii="Calibri" w:eastAsia="Calibri" w:hAnsi="Calibri" w:cs="Calibri"/>
          <w:bCs/>
          <w:color w:val="222222"/>
          <w:sz w:val="18"/>
          <w:szCs w:val="18"/>
          <w:lang w:eastAsia="fr-FR"/>
        </w:rPr>
        <w:t>antinormativa</w:t>
      </w:r>
      <w:proofErr w:type="spellEnd"/>
      <w:r w:rsidRPr="00D87C35">
        <w:rPr>
          <w:rFonts w:ascii="Calibri" w:eastAsia="Calibri" w:hAnsi="Calibri" w:cs="Calibri"/>
          <w:bCs/>
          <w:color w:val="222222"/>
          <w:sz w:val="18"/>
          <w:szCs w:val="18"/>
          <w:lang w:eastAsia="fr-FR"/>
        </w:rPr>
        <w:t xml:space="preserve"> por parte del procesado, que tuvo injerencia causal en el hecho investigado. (…) En ese orden de ideas se concluye que si el procesado no hubiera efectuado la maniobra </w:t>
      </w:r>
      <w:proofErr w:type="spellStart"/>
      <w:r w:rsidRPr="00D87C35">
        <w:rPr>
          <w:rFonts w:ascii="Calibri" w:eastAsia="Calibri" w:hAnsi="Calibri" w:cs="Calibri"/>
          <w:bCs/>
          <w:color w:val="222222"/>
          <w:sz w:val="18"/>
          <w:szCs w:val="18"/>
          <w:lang w:eastAsia="fr-FR"/>
        </w:rPr>
        <w:t>irreglamentaria</w:t>
      </w:r>
      <w:proofErr w:type="spellEnd"/>
      <w:r w:rsidRPr="00D87C35">
        <w:rPr>
          <w:rFonts w:ascii="Calibri" w:eastAsia="Calibri" w:hAnsi="Calibri" w:cs="Calibri"/>
          <w:bCs/>
          <w:color w:val="222222"/>
          <w:sz w:val="18"/>
          <w:szCs w:val="18"/>
          <w:lang w:eastAsia="fr-FR"/>
        </w:rPr>
        <w:t xml:space="preserve"> de girar hacia la derecha para tomar la arteria que conducía a la avenida 30 de agosto, no habría atropellado al auxiliar de Policía que corría detrás del ladrón que huía y que estaba amparado por el principio de confianza, lo que lleva a descartar una hipótesis de concurrencia de culpas en el caso </w:t>
      </w:r>
      <w:r w:rsidRPr="00D87C35">
        <w:rPr>
          <w:rFonts w:ascii="Calibri" w:eastAsia="Calibri" w:hAnsi="Calibri" w:cs="Calibri"/>
          <w:bCs/>
          <w:i/>
          <w:color w:val="222222"/>
          <w:sz w:val="18"/>
          <w:szCs w:val="18"/>
          <w:lang w:eastAsia="fr-FR"/>
        </w:rPr>
        <w:t>sub examen,</w:t>
      </w:r>
      <w:r w:rsidRPr="00D87C35">
        <w:rPr>
          <w:rFonts w:ascii="Calibri" w:eastAsia="Calibri" w:hAnsi="Calibri" w:cs="Calibri"/>
          <w:bCs/>
          <w:color w:val="222222"/>
          <w:sz w:val="18"/>
          <w:szCs w:val="18"/>
          <w:lang w:eastAsia="fr-FR"/>
        </w:rPr>
        <w:t xml:space="preserve"> (…) Por lo tanto, la  Sala concluye que en este caso se demostró la existencia de una conducta culposa por parte del señor Gabriel Alzate Gómez, quien en ejercicio de su rol de conductor de un vehículo infringió las normas de protección establecidas en el </w:t>
      </w:r>
      <w:proofErr w:type="spellStart"/>
      <w:r w:rsidRPr="00D87C35">
        <w:rPr>
          <w:rFonts w:ascii="Calibri" w:eastAsia="Calibri" w:hAnsi="Calibri" w:cs="Calibri"/>
          <w:bCs/>
          <w:color w:val="222222"/>
          <w:sz w:val="18"/>
          <w:szCs w:val="18"/>
          <w:lang w:eastAsia="fr-FR"/>
        </w:rPr>
        <w:t>CNT</w:t>
      </w:r>
      <w:proofErr w:type="spellEnd"/>
      <w:r w:rsidRPr="00D87C35">
        <w:rPr>
          <w:rFonts w:ascii="Calibri" w:eastAsia="Calibri" w:hAnsi="Calibri" w:cs="Calibri"/>
          <w:bCs/>
          <w:color w:val="222222"/>
          <w:sz w:val="18"/>
          <w:szCs w:val="18"/>
          <w:lang w:eastAsia="fr-FR"/>
        </w:rPr>
        <w:t xml:space="preserve"> que fueron referidas anteriormente, lo que tuvo injerencia directa en la </w:t>
      </w:r>
      <w:proofErr w:type="spellStart"/>
      <w:r w:rsidRPr="00D87C35">
        <w:rPr>
          <w:rFonts w:ascii="Calibri" w:eastAsia="Calibri" w:hAnsi="Calibri" w:cs="Calibri"/>
          <w:bCs/>
          <w:color w:val="222222"/>
          <w:sz w:val="18"/>
          <w:szCs w:val="18"/>
          <w:lang w:eastAsia="fr-FR"/>
        </w:rPr>
        <w:t>causación</w:t>
      </w:r>
      <w:proofErr w:type="spellEnd"/>
      <w:r w:rsidRPr="00D87C35">
        <w:rPr>
          <w:rFonts w:ascii="Calibri" w:eastAsia="Calibri" w:hAnsi="Calibri" w:cs="Calibri"/>
          <w:bCs/>
          <w:color w:val="222222"/>
          <w:sz w:val="18"/>
          <w:szCs w:val="18"/>
          <w:lang w:eastAsia="fr-FR"/>
        </w:rPr>
        <w:t xml:space="preserve"> del resultado producido.”.</w:t>
      </w:r>
    </w:p>
    <w:p w:rsidR="00D87C35" w:rsidRDefault="00D87C35" w:rsidP="004F4C86">
      <w:pPr>
        <w:spacing w:after="0" w:line="240" w:lineRule="atLeast"/>
        <w:ind w:right="-36"/>
        <w:jc w:val="center"/>
        <w:rPr>
          <w:rFonts w:ascii="Arial" w:hAnsi="Arial" w:cs="Arial"/>
          <w:b/>
          <w:bCs/>
          <w:color w:val="000000" w:themeColor="text1"/>
          <w:sz w:val="24"/>
          <w:szCs w:val="24"/>
        </w:rPr>
      </w:pPr>
    </w:p>
    <w:p w:rsidR="00D87C35" w:rsidRDefault="00D87C35" w:rsidP="004F4C86">
      <w:pPr>
        <w:spacing w:after="0" w:line="240" w:lineRule="atLeast"/>
        <w:ind w:right="-36"/>
        <w:jc w:val="center"/>
        <w:rPr>
          <w:rFonts w:ascii="Arial" w:hAnsi="Arial" w:cs="Arial"/>
          <w:b/>
          <w:bCs/>
          <w:color w:val="000000" w:themeColor="text1"/>
          <w:sz w:val="24"/>
          <w:szCs w:val="24"/>
        </w:rPr>
      </w:pPr>
    </w:p>
    <w:p w:rsidR="005D20D5" w:rsidRPr="005A3200" w:rsidRDefault="005D20D5" w:rsidP="004F4C86">
      <w:pPr>
        <w:spacing w:after="0" w:line="240" w:lineRule="atLeast"/>
        <w:ind w:right="-36"/>
        <w:jc w:val="center"/>
        <w:rPr>
          <w:rFonts w:ascii="Arial" w:hAnsi="Arial" w:cs="Arial"/>
          <w:b/>
          <w:bCs/>
          <w:color w:val="000000" w:themeColor="text1"/>
          <w:sz w:val="24"/>
          <w:szCs w:val="24"/>
        </w:rPr>
      </w:pPr>
      <w:r w:rsidRPr="005A3200">
        <w:rPr>
          <w:rFonts w:ascii="Arial" w:hAnsi="Arial" w:cs="Arial"/>
          <w:b/>
          <w:bCs/>
          <w:color w:val="000000" w:themeColor="text1"/>
          <w:sz w:val="24"/>
          <w:szCs w:val="24"/>
        </w:rPr>
        <w:t>RAMA JUDICIAL DEL PODER PÚBLICO</w:t>
      </w:r>
    </w:p>
    <w:p w:rsidR="005D20D5" w:rsidRPr="005A3200" w:rsidRDefault="005D20D5" w:rsidP="004F4C86">
      <w:pPr>
        <w:spacing w:after="0" w:line="240" w:lineRule="atLeast"/>
        <w:ind w:right="-36"/>
        <w:jc w:val="center"/>
        <w:rPr>
          <w:rFonts w:ascii="Arial" w:hAnsi="Arial" w:cs="Arial"/>
          <w:b/>
          <w:bCs/>
          <w:color w:val="000000" w:themeColor="text1"/>
          <w:sz w:val="24"/>
          <w:szCs w:val="24"/>
        </w:rPr>
      </w:pPr>
      <w:r w:rsidRPr="005A3200">
        <w:rPr>
          <w:rFonts w:ascii="Arial" w:hAnsi="Arial" w:cs="Arial"/>
          <w:b/>
          <w:bCs/>
          <w:color w:val="000000" w:themeColor="text1"/>
          <w:sz w:val="24"/>
          <w:szCs w:val="24"/>
        </w:rPr>
        <w:fldChar w:fldCharType="begin"/>
      </w:r>
      <w:r w:rsidRPr="005A3200">
        <w:rPr>
          <w:rFonts w:ascii="Arial" w:hAnsi="Arial" w:cs="Arial"/>
          <w:b/>
          <w:bCs/>
          <w:color w:val="000000" w:themeColor="text1"/>
          <w:sz w:val="24"/>
          <w:szCs w:val="24"/>
        </w:rPr>
        <w:instrText xml:space="preserve"> INCLUDEPICTURE  "http://www.mintransporte.gov.co/images/escudo.gif" \* MERGEFORMATINET </w:instrText>
      </w:r>
      <w:r w:rsidRPr="005A3200">
        <w:rPr>
          <w:rFonts w:ascii="Arial" w:hAnsi="Arial" w:cs="Arial"/>
          <w:b/>
          <w:bCs/>
          <w:color w:val="000000" w:themeColor="text1"/>
          <w:sz w:val="24"/>
          <w:szCs w:val="24"/>
        </w:rPr>
        <w:fldChar w:fldCharType="separate"/>
      </w:r>
      <w:r w:rsidR="009D45F6" w:rsidRPr="005A3200">
        <w:rPr>
          <w:rFonts w:ascii="Arial" w:hAnsi="Arial" w:cs="Arial"/>
          <w:b/>
          <w:color w:val="000000" w:themeColor="text1"/>
          <w:sz w:val="24"/>
          <w:szCs w:val="24"/>
        </w:rPr>
        <w:fldChar w:fldCharType="begin"/>
      </w:r>
      <w:r w:rsidR="009D45F6" w:rsidRPr="005A3200">
        <w:rPr>
          <w:rFonts w:ascii="Arial" w:hAnsi="Arial" w:cs="Arial"/>
          <w:b/>
          <w:color w:val="000000" w:themeColor="text1"/>
          <w:sz w:val="24"/>
          <w:szCs w:val="24"/>
        </w:rPr>
        <w:instrText xml:space="preserve"> INCLUDEPICTURE  "http://www.mintransporte.gov.co/images/escudo.gif" \* MERGEFORMATINET </w:instrText>
      </w:r>
      <w:r w:rsidR="009D45F6" w:rsidRPr="005A3200">
        <w:rPr>
          <w:rFonts w:ascii="Arial" w:hAnsi="Arial" w:cs="Arial"/>
          <w:b/>
          <w:color w:val="000000" w:themeColor="text1"/>
          <w:sz w:val="24"/>
          <w:szCs w:val="24"/>
        </w:rPr>
        <w:fldChar w:fldCharType="separate"/>
      </w:r>
      <w:r w:rsidR="007E0FDA" w:rsidRPr="005A3200">
        <w:rPr>
          <w:rFonts w:ascii="Arial" w:hAnsi="Arial" w:cs="Arial"/>
          <w:b/>
          <w:color w:val="000000" w:themeColor="text1"/>
          <w:sz w:val="24"/>
          <w:szCs w:val="24"/>
        </w:rPr>
        <w:fldChar w:fldCharType="begin"/>
      </w:r>
      <w:r w:rsidR="007E0FDA" w:rsidRPr="005A3200">
        <w:rPr>
          <w:rFonts w:ascii="Arial" w:hAnsi="Arial" w:cs="Arial"/>
          <w:b/>
          <w:color w:val="000000" w:themeColor="text1"/>
          <w:sz w:val="24"/>
          <w:szCs w:val="24"/>
        </w:rPr>
        <w:instrText xml:space="preserve"> INCLUDEPICTURE  "http://www.mintransporte.gov.co/images/escudo.gif" \* MERGEFORMATINET </w:instrText>
      </w:r>
      <w:r w:rsidR="007E0FDA" w:rsidRPr="005A3200">
        <w:rPr>
          <w:rFonts w:ascii="Arial" w:hAnsi="Arial" w:cs="Arial"/>
          <w:b/>
          <w:color w:val="000000" w:themeColor="text1"/>
          <w:sz w:val="24"/>
          <w:szCs w:val="24"/>
        </w:rPr>
        <w:fldChar w:fldCharType="separate"/>
      </w:r>
      <w:r w:rsidR="00BF77CB" w:rsidRPr="005A3200">
        <w:rPr>
          <w:rFonts w:ascii="Arial" w:hAnsi="Arial" w:cs="Arial"/>
          <w:b/>
          <w:color w:val="000000" w:themeColor="text1"/>
          <w:sz w:val="24"/>
          <w:szCs w:val="24"/>
        </w:rPr>
        <w:fldChar w:fldCharType="begin"/>
      </w:r>
      <w:r w:rsidR="00BF77CB" w:rsidRPr="005A3200">
        <w:rPr>
          <w:rFonts w:ascii="Arial" w:hAnsi="Arial" w:cs="Arial"/>
          <w:b/>
          <w:color w:val="000000" w:themeColor="text1"/>
          <w:sz w:val="24"/>
          <w:szCs w:val="24"/>
        </w:rPr>
        <w:instrText xml:space="preserve"> INCLUDEPICTURE  "http://www.mintransporte.gov.co/images/escudo.gif" \* MERGEFORMATINET </w:instrText>
      </w:r>
      <w:r w:rsidR="00BF77CB" w:rsidRPr="005A3200">
        <w:rPr>
          <w:rFonts w:ascii="Arial" w:hAnsi="Arial" w:cs="Arial"/>
          <w:b/>
          <w:color w:val="000000" w:themeColor="text1"/>
          <w:sz w:val="24"/>
          <w:szCs w:val="24"/>
        </w:rPr>
        <w:fldChar w:fldCharType="separate"/>
      </w:r>
      <w:r w:rsidR="000F7129" w:rsidRPr="005A3200">
        <w:rPr>
          <w:rFonts w:ascii="Arial" w:hAnsi="Arial" w:cs="Arial"/>
          <w:b/>
          <w:color w:val="000000" w:themeColor="text1"/>
          <w:sz w:val="24"/>
          <w:szCs w:val="24"/>
        </w:rPr>
        <w:fldChar w:fldCharType="begin"/>
      </w:r>
      <w:r w:rsidR="000F7129" w:rsidRPr="005A3200">
        <w:rPr>
          <w:rFonts w:ascii="Arial" w:hAnsi="Arial" w:cs="Arial"/>
          <w:b/>
          <w:color w:val="000000" w:themeColor="text1"/>
          <w:sz w:val="24"/>
          <w:szCs w:val="24"/>
        </w:rPr>
        <w:instrText xml:space="preserve"> INCLUDEPICTURE  "http://www.mintransporte.gov.co/images/escudo.gif" \* MERGEFORMATINET </w:instrText>
      </w:r>
      <w:r w:rsidR="000F7129" w:rsidRPr="005A3200">
        <w:rPr>
          <w:rFonts w:ascii="Arial" w:hAnsi="Arial" w:cs="Arial"/>
          <w:b/>
          <w:color w:val="000000" w:themeColor="text1"/>
          <w:sz w:val="24"/>
          <w:szCs w:val="24"/>
        </w:rPr>
        <w:fldChar w:fldCharType="separate"/>
      </w:r>
      <w:r w:rsidR="00C00952" w:rsidRPr="005A3200">
        <w:rPr>
          <w:rFonts w:ascii="Arial" w:hAnsi="Arial" w:cs="Arial"/>
          <w:b/>
          <w:color w:val="000000" w:themeColor="text1"/>
          <w:sz w:val="24"/>
          <w:szCs w:val="24"/>
        </w:rPr>
        <w:fldChar w:fldCharType="begin"/>
      </w:r>
      <w:r w:rsidR="00C00952" w:rsidRPr="005A3200">
        <w:rPr>
          <w:rFonts w:ascii="Arial" w:hAnsi="Arial" w:cs="Arial"/>
          <w:b/>
          <w:color w:val="000000" w:themeColor="text1"/>
          <w:sz w:val="24"/>
          <w:szCs w:val="24"/>
        </w:rPr>
        <w:instrText xml:space="preserve"> INCLUDEPICTURE  "http://www.mintransporte.gov.co/images/escudo.gif" \* MERGEFORMATINET </w:instrText>
      </w:r>
      <w:r w:rsidR="00C00952" w:rsidRPr="005A3200">
        <w:rPr>
          <w:rFonts w:ascii="Arial" w:hAnsi="Arial" w:cs="Arial"/>
          <w:b/>
          <w:color w:val="000000" w:themeColor="text1"/>
          <w:sz w:val="24"/>
          <w:szCs w:val="24"/>
        </w:rPr>
        <w:fldChar w:fldCharType="separate"/>
      </w:r>
      <w:r w:rsidR="00435EC4" w:rsidRPr="005A3200">
        <w:rPr>
          <w:rFonts w:ascii="Arial" w:hAnsi="Arial" w:cs="Arial"/>
          <w:b/>
          <w:color w:val="000000" w:themeColor="text1"/>
          <w:sz w:val="24"/>
          <w:szCs w:val="24"/>
        </w:rPr>
        <w:fldChar w:fldCharType="begin"/>
      </w:r>
      <w:r w:rsidR="00435EC4" w:rsidRPr="005A3200">
        <w:rPr>
          <w:rFonts w:ascii="Arial" w:hAnsi="Arial" w:cs="Arial"/>
          <w:b/>
          <w:color w:val="000000" w:themeColor="text1"/>
          <w:sz w:val="24"/>
          <w:szCs w:val="24"/>
        </w:rPr>
        <w:instrText xml:space="preserve"> INCLUDEPICTURE  "http://www.mintransporte.gov.co/images/escudo.gif" \* MERGEFORMATINET </w:instrText>
      </w:r>
      <w:r w:rsidR="00435EC4" w:rsidRPr="005A3200">
        <w:rPr>
          <w:rFonts w:ascii="Arial" w:hAnsi="Arial" w:cs="Arial"/>
          <w:b/>
          <w:color w:val="000000" w:themeColor="text1"/>
          <w:sz w:val="24"/>
          <w:szCs w:val="24"/>
        </w:rPr>
        <w:fldChar w:fldCharType="separate"/>
      </w:r>
      <w:r w:rsidR="00157404" w:rsidRPr="005A3200">
        <w:rPr>
          <w:rFonts w:ascii="Arial" w:hAnsi="Arial" w:cs="Arial"/>
          <w:b/>
          <w:color w:val="000000" w:themeColor="text1"/>
          <w:sz w:val="24"/>
          <w:szCs w:val="24"/>
        </w:rPr>
        <w:fldChar w:fldCharType="begin"/>
      </w:r>
      <w:r w:rsidR="00157404" w:rsidRPr="005A3200">
        <w:rPr>
          <w:rFonts w:ascii="Arial" w:hAnsi="Arial" w:cs="Arial"/>
          <w:b/>
          <w:color w:val="000000" w:themeColor="text1"/>
          <w:sz w:val="24"/>
          <w:szCs w:val="24"/>
        </w:rPr>
        <w:instrText xml:space="preserve"> INCLUDEPICTURE  "http://www.mintransporte.gov.co/images/escudo.gif" \* MERGEFORMATINET </w:instrText>
      </w:r>
      <w:r w:rsidR="00157404" w:rsidRPr="005A3200">
        <w:rPr>
          <w:rFonts w:ascii="Arial" w:hAnsi="Arial" w:cs="Arial"/>
          <w:b/>
          <w:color w:val="000000" w:themeColor="text1"/>
          <w:sz w:val="24"/>
          <w:szCs w:val="24"/>
        </w:rPr>
        <w:fldChar w:fldCharType="separate"/>
      </w:r>
      <w:r w:rsidR="00621C9F" w:rsidRPr="005A3200">
        <w:rPr>
          <w:rFonts w:ascii="Arial" w:hAnsi="Arial" w:cs="Arial"/>
          <w:b/>
          <w:color w:val="000000" w:themeColor="text1"/>
          <w:sz w:val="24"/>
          <w:szCs w:val="24"/>
        </w:rPr>
        <w:fldChar w:fldCharType="begin"/>
      </w:r>
      <w:r w:rsidR="00621C9F" w:rsidRPr="005A3200">
        <w:rPr>
          <w:rFonts w:ascii="Arial" w:hAnsi="Arial" w:cs="Arial"/>
          <w:b/>
          <w:color w:val="000000" w:themeColor="text1"/>
          <w:sz w:val="24"/>
          <w:szCs w:val="24"/>
        </w:rPr>
        <w:instrText xml:space="preserve"> INCLUDEPICTURE  "http://www.mintransporte.gov.co/images/escudo.gif" \* MERGEFORMATINET </w:instrText>
      </w:r>
      <w:r w:rsidR="00621C9F" w:rsidRPr="005A3200">
        <w:rPr>
          <w:rFonts w:ascii="Arial" w:hAnsi="Arial" w:cs="Arial"/>
          <w:b/>
          <w:color w:val="000000" w:themeColor="text1"/>
          <w:sz w:val="24"/>
          <w:szCs w:val="24"/>
        </w:rPr>
        <w:fldChar w:fldCharType="separate"/>
      </w:r>
      <w:r w:rsidR="00845D5F" w:rsidRPr="005A3200">
        <w:rPr>
          <w:rFonts w:ascii="Arial" w:hAnsi="Arial" w:cs="Arial"/>
          <w:b/>
          <w:color w:val="000000" w:themeColor="text1"/>
          <w:sz w:val="24"/>
          <w:szCs w:val="24"/>
        </w:rPr>
        <w:fldChar w:fldCharType="begin"/>
      </w:r>
      <w:r w:rsidR="00845D5F" w:rsidRPr="005A3200">
        <w:rPr>
          <w:rFonts w:ascii="Arial" w:hAnsi="Arial" w:cs="Arial"/>
          <w:b/>
          <w:color w:val="000000" w:themeColor="text1"/>
          <w:sz w:val="24"/>
          <w:szCs w:val="24"/>
        </w:rPr>
        <w:instrText xml:space="preserve"> INCLUDEPICTURE  "http://www.mintransporte.gov.co/images/escudo.gif" \* MERGEFORMATINET </w:instrText>
      </w:r>
      <w:r w:rsidR="00845D5F" w:rsidRPr="005A3200">
        <w:rPr>
          <w:rFonts w:ascii="Arial" w:hAnsi="Arial" w:cs="Arial"/>
          <w:b/>
          <w:color w:val="000000" w:themeColor="text1"/>
          <w:sz w:val="24"/>
          <w:szCs w:val="24"/>
        </w:rPr>
        <w:fldChar w:fldCharType="separate"/>
      </w:r>
      <w:r w:rsidR="00342574" w:rsidRPr="005A3200">
        <w:rPr>
          <w:rFonts w:ascii="Arial" w:hAnsi="Arial" w:cs="Arial"/>
          <w:b/>
          <w:color w:val="000000" w:themeColor="text1"/>
          <w:sz w:val="24"/>
          <w:szCs w:val="24"/>
        </w:rPr>
        <w:fldChar w:fldCharType="begin"/>
      </w:r>
      <w:r w:rsidR="00342574" w:rsidRPr="005A3200">
        <w:rPr>
          <w:rFonts w:ascii="Arial" w:hAnsi="Arial" w:cs="Arial"/>
          <w:b/>
          <w:color w:val="000000" w:themeColor="text1"/>
          <w:sz w:val="24"/>
          <w:szCs w:val="24"/>
        </w:rPr>
        <w:instrText xml:space="preserve"> INCLUDEPICTURE  "http://www.mintransporte.gov.co/images/escudo.gif" \* MERGEFORMATINET </w:instrText>
      </w:r>
      <w:r w:rsidR="00342574" w:rsidRPr="005A3200">
        <w:rPr>
          <w:rFonts w:ascii="Arial" w:hAnsi="Arial" w:cs="Arial"/>
          <w:b/>
          <w:color w:val="000000" w:themeColor="text1"/>
          <w:sz w:val="24"/>
          <w:szCs w:val="24"/>
        </w:rPr>
        <w:fldChar w:fldCharType="separate"/>
      </w:r>
      <w:r w:rsidR="00072E20" w:rsidRPr="005A3200">
        <w:rPr>
          <w:rFonts w:ascii="Arial" w:hAnsi="Arial" w:cs="Arial"/>
          <w:b/>
          <w:color w:val="000000" w:themeColor="text1"/>
          <w:sz w:val="24"/>
          <w:szCs w:val="24"/>
        </w:rPr>
        <w:fldChar w:fldCharType="begin"/>
      </w:r>
      <w:r w:rsidR="00072E20" w:rsidRPr="005A3200">
        <w:rPr>
          <w:rFonts w:ascii="Arial" w:hAnsi="Arial" w:cs="Arial"/>
          <w:b/>
          <w:color w:val="000000" w:themeColor="text1"/>
          <w:sz w:val="24"/>
          <w:szCs w:val="24"/>
        </w:rPr>
        <w:instrText xml:space="preserve"> INCLUDEPICTURE  "http://www.mintransporte.gov.co/images/escudo.gif" \* MERGEFORMATINET </w:instrText>
      </w:r>
      <w:r w:rsidR="00072E20" w:rsidRPr="005A3200">
        <w:rPr>
          <w:rFonts w:ascii="Arial" w:hAnsi="Arial" w:cs="Arial"/>
          <w:b/>
          <w:color w:val="000000" w:themeColor="text1"/>
          <w:sz w:val="24"/>
          <w:szCs w:val="24"/>
        </w:rPr>
        <w:fldChar w:fldCharType="separate"/>
      </w:r>
      <w:r w:rsidR="00D51A10" w:rsidRPr="005A3200">
        <w:rPr>
          <w:rFonts w:ascii="Arial" w:hAnsi="Arial" w:cs="Arial"/>
          <w:b/>
          <w:color w:val="000000" w:themeColor="text1"/>
          <w:sz w:val="24"/>
          <w:szCs w:val="24"/>
        </w:rPr>
        <w:fldChar w:fldCharType="begin"/>
      </w:r>
      <w:r w:rsidR="00D51A10" w:rsidRPr="005A3200">
        <w:rPr>
          <w:rFonts w:ascii="Arial" w:hAnsi="Arial" w:cs="Arial"/>
          <w:b/>
          <w:color w:val="000000" w:themeColor="text1"/>
          <w:sz w:val="24"/>
          <w:szCs w:val="24"/>
        </w:rPr>
        <w:instrText xml:space="preserve"> INCLUDEPICTURE  "http://www.mintransporte.gov.co/images/escudo.gif" \* MERGEFORMATINET </w:instrText>
      </w:r>
      <w:r w:rsidR="00D51A10" w:rsidRPr="005A3200">
        <w:rPr>
          <w:rFonts w:ascii="Arial" w:hAnsi="Arial" w:cs="Arial"/>
          <w:b/>
          <w:color w:val="000000" w:themeColor="text1"/>
          <w:sz w:val="24"/>
          <w:szCs w:val="24"/>
        </w:rPr>
        <w:fldChar w:fldCharType="separate"/>
      </w:r>
      <w:r w:rsidR="00CC0BF5" w:rsidRPr="005A3200">
        <w:rPr>
          <w:rFonts w:ascii="Arial" w:hAnsi="Arial" w:cs="Arial"/>
          <w:b/>
          <w:color w:val="000000" w:themeColor="text1"/>
          <w:sz w:val="24"/>
          <w:szCs w:val="24"/>
        </w:rPr>
        <w:fldChar w:fldCharType="begin"/>
      </w:r>
      <w:r w:rsidR="00CC0BF5" w:rsidRPr="005A3200">
        <w:rPr>
          <w:rFonts w:ascii="Arial" w:hAnsi="Arial" w:cs="Arial"/>
          <w:b/>
          <w:color w:val="000000" w:themeColor="text1"/>
          <w:sz w:val="24"/>
          <w:szCs w:val="24"/>
        </w:rPr>
        <w:instrText xml:space="preserve"> INCLUDEPICTURE  "http://www.mintransporte.gov.co/images/escudo.gif" \* MERGEFORMATINET </w:instrText>
      </w:r>
      <w:r w:rsidR="00CC0BF5" w:rsidRPr="005A3200">
        <w:rPr>
          <w:rFonts w:ascii="Arial" w:hAnsi="Arial" w:cs="Arial"/>
          <w:b/>
          <w:color w:val="000000" w:themeColor="text1"/>
          <w:sz w:val="24"/>
          <w:szCs w:val="24"/>
        </w:rPr>
        <w:fldChar w:fldCharType="separate"/>
      </w:r>
      <w:r w:rsidR="00036D02" w:rsidRPr="005A3200">
        <w:rPr>
          <w:rFonts w:ascii="Arial" w:hAnsi="Arial" w:cs="Arial"/>
          <w:b/>
          <w:color w:val="000000" w:themeColor="text1"/>
          <w:sz w:val="24"/>
          <w:szCs w:val="24"/>
        </w:rPr>
        <w:fldChar w:fldCharType="begin"/>
      </w:r>
      <w:r w:rsidR="00036D02" w:rsidRPr="005A3200">
        <w:rPr>
          <w:rFonts w:ascii="Arial" w:hAnsi="Arial" w:cs="Arial"/>
          <w:b/>
          <w:color w:val="000000" w:themeColor="text1"/>
          <w:sz w:val="24"/>
          <w:szCs w:val="24"/>
        </w:rPr>
        <w:instrText xml:space="preserve"> INCLUDEPICTURE  "http://www.mintransporte.gov.co/images/escudo.gif" \* MERGEFORMATINET </w:instrText>
      </w:r>
      <w:r w:rsidR="00036D02" w:rsidRPr="005A3200">
        <w:rPr>
          <w:rFonts w:ascii="Arial" w:hAnsi="Arial" w:cs="Arial"/>
          <w:b/>
          <w:color w:val="000000" w:themeColor="text1"/>
          <w:sz w:val="24"/>
          <w:szCs w:val="24"/>
        </w:rPr>
        <w:fldChar w:fldCharType="separate"/>
      </w:r>
      <w:r w:rsidR="001B5990" w:rsidRPr="005A3200">
        <w:rPr>
          <w:rFonts w:ascii="Arial" w:hAnsi="Arial" w:cs="Arial"/>
          <w:b/>
          <w:color w:val="000000" w:themeColor="text1"/>
          <w:sz w:val="24"/>
          <w:szCs w:val="24"/>
        </w:rPr>
        <w:fldChar w:fldCharType="begin"/>
      </w:r>
      <w:r w:rsidR="001B5990" w:rsidRPr="005A3200">
        <w:rPr>
          <w:rFonts w:ascii="Arial" w:hAnsi="Arial" w:cs="Arial"/>
          <w:b/>
          <w:color w:val="000000" w:themeColor="text1"/>
          <w:sz w:val="24"/>
          <w:szCs w:val="24"/>
        </w:rPr>
        <w:instrText xml:space="preserve"> INCLUDEPICTURE  "http://www.mintransporte.gov.co/images/escudo.gif" \* MERGEFORMATINET </w:instrText>
      </w:r>
      <w:r w:rsidR="001B5990" w:rsidRPr="005A3200">
        <w:rPr>
          <w:rFonts w:ascii="Arial" w:hAnsi="Arial" w:cs="Arial"/>
          <w:b/>
          <w:color w:val="000000" w:themeColor="text1"/>
          <w:sz w:val="24"/>
          <w:szCs w:val="24"/>
        </w:rPr>
        <w:fldChar w:fldCharType="separate"/>
      </w:r>
      <w:r w:rsidR="00AB19A8" w:rsidRPr="005A3200">
        <w:rPr>
          <w:rFonts w:ascii="Arial" w:hAnsi="Arial" w:cs="Arial"/>
          <w:b/>
          <w:color w:val="000000" w:themeColor="text1"/>
          <w:sz w:val="24"/>
          <w:szCs w:val="24"/>
        </w:rPr>
        <w:fldChar w:fldCharType="begin"/>
      </w:r>
      <w:r w:rsidR="00AB19A8" w:rsidRPr="005A3200">
        <w:rPr>
          <w:rFonts w:ascii="Arial" w:hAnsi="Arial" w:cs="Arial"/>
          <w:b/>
          <w:color w:val="000000" w:themeColor="text1"/>
          <w:sz w:val="24"/>
          <w:szCs w:val="24"/>
        </w:rPr>
        <w:instrText xml:space="preserve"> INCLUDEPICTURE  "http://www.mintransporte.gov.co/images/escudo.gif" \* MERGEFORMATINET </w:instrText>
      </w:r>
      <w:r w:rsidR="00AB19A8" w:rsidRPr="005A3200">
        <w:rPr>
          <w:rFonts w:ascii="Arial" w:hAnsi="Arial" w:cs="Arial"/>
          <w:b/>
          <w:color w:val="000000" w:themeColor="text1"/>
          <w:sz w:val="24"/>
          <w:szCs w:val="24"/>
        </w:rPr>
        <w:fldChar w:fldCharType="separate"/>
      </w:r>
      <w:r w:rsidR="003C2F8B" w:rsidRPr="005A3200">
        <w:rPr>
          <w:rFonts w:ascii="Arial" w:hAnsi="Arial" w:cs="Arial"/>
          <w:b/>
          <w:color w:val="000000" w:themeColor="text1"/>
          <w:sz w:val="24"/>
          <w:szCs w:val="24"/>
        </w:rPr>
        <w:fldChar w:fldCharType="begin"/>
      </w:r>
      <w:r w:rsidR="003C2F8B" w:rsidRPr="005A3200">
        <w:rPr>
          <w:rFonts w:ascii="Arial" w:hAnsi="Arial" w:cs="Arial"/>
          <w:b/>
          <w:color w:val="000000" w:themeColor="text1"/>
          <w:sz w:val="24"/>
          <w:szCs w:val="24"/>
        </w:rPr>
        <w:instrText xml:space="preserve"> INCLUDEPICTURE  "http://www.mintransporte.gov.co/images/escudo.gif" \* MERGEFORMATINET </w:instrText>
      </w:r>
      <w:r w:rsidR="003C2F8B" w:rsidRPr="005A3200">
        <w:rPr>
          <w:rFonts w:ascii="Arial" w:hAnsi="Arial" w:cs="Arial"/>
          <w:b/>
          <w:color w:val="000000" w:themeColor="text1"/>
          <w:sz w:val="24"/>
          <w:szCs w:val="24"/>
        </w:rPr>
        <w:fldChar w:fldCharType="separate"/>
      </w:r>
      <w:r w:rsidR="00DF6EC8" w:rsidRPr="005A3200">
        <w:rPr>
          <w:rFonts w:ascii="Arial" w:hAnsi="Arial" w:cs="Arial"/>
          <w:b/>
          <w:color w:val="000000" w:themeColor="text1"/>
          <w:sz w:val="24"/>
          <w:szCs w:val="24"/>
        </w:rPr>
        <w:fldChar w:fldCharType="begin"/>
      </w:r>
      <w:r w:rsidR="00DF6EC8" w:rsidRPr="005A3200">
        <w:rPr>
          <w:rFonts w:ascii="Arial" w:hAnsi="Arial" w:cs="Arial"/>
          <w:b/>
          <w:color w:val="000000" w:themeColor="text1"/>
          <w:sz w:val="24"/>
          <w:szCs w:val="24"/>
        </w:rPr>
        <w:instrText xml:space="preserve"> INCLUDEPICTURE  "http://www.mintransporte.gov.co/images/escudo.gif" \* MERGEFORMATINET </w:instrText>
      </w:r>
      <w:r w:rsidR="00DF6EC8" w:rsidRPr="005A3200">
        <w:rPr>
          <w:rFonts w:ascii="Arial" w:hAnsi="Arial" w:cs="Arial"/>
          <w:b/>
          <w:color w:val="000000" w:themeColor="text1"/>
          <w:sz w:val="24"/>
          <w:szCs w:val="24"/>
        </w:rPr>
        <w:fldChar w:fldCharType="separate"/>
      </w:r>
      <w:r w:rsidR="00B235DE" w:rsidRPr="005A3200">
        <w:rPr>
          <w:rFonts w:ascii="Arial" w:hAnsi="Arial" w:cs="Arial"/>
          <w:b/>
          <w:color w:val="000000" w:themeColor="text1"/>
          <w:sz w:val="24"/>
          <w:szCs w:val="24"/>
        </w:rPr>
        <w:fldChar w:fldCharType="begin"/>
      </w:r>
      <w:r w:rsidR="00B235DE" w:rsidRPr="005A3200">
        <w:rPr>
          <w:rFonts w:ascii="Arial" w:hAnsi="Arial" w:cs="Arial"/>
          <w:b/>
          <w:color w:val="000000" w:themeColor="text1"/>
          <w:sz w:val="24"/>
          <w:szCs w:val="24"/>
        </w:rPr>
        <w:instrText xml:space="preserve"> INCLUDEPICTURE  "http://www.mintransporte.gov.co/images/escudo.gif" \* MERGEFORMATINET </w:instrText>
      </w:r>
      <w:r w:rsidR="00B235DE" w:rsidRPr="005A3200">
        <w:rPr>
          <w:rFonts w:ascii="Arial" w:hAnsi="Arial" w:cs="Arial"/>
          <w:b/>
          <w:color w:val="000000" w:themeColor="text1"/>
          <w:sz w:val="24"/>
          <w:szCs w:val="24"/>
        </w:rPr>
        <w:fldChar w:fldCharType="separate"/>
      </w:r>
      <w:r w:rsidR="002F4E8A" w:rsidRPr="005A3200">
        <w:rPr>
          <w:rFonts w:ascii="Arial" w:hAnsi="Arial" w:cs="Arial"/>
          <w:b/>
          <w:color w:val="000000" w:themeColor="text1"/>
          <w:sz w:val="24"/>
          <w:szCs w:val="24"/>
        </w:rPr>
        <w:fldChar w:fldCharType="begin"/>
      </w:r>
      <w:r w:rsidR="002F4E8A" w:rsidRPr="005A3200">
        <w:rPr>
          <w:rFonts w:ascii="Arial" w:hAnsi="Arial" w:cs="Arial"/>
          <w:b/>
          <w:color w:val="000000" w:themeColor="text1"/>
          <w:sz w:val="24"/>
          <w:szCs w:val="24"/>
        </w:rPr>
        <w:instrText xml:space="preserve"> INCLUDEPICTURE  "http://www.mintransporte.gov.co/images/escudo.gif" \* MERGEFORMATINET </w:instrText>
      </w:r>
      <w:r w:rsidR="002F4E8A" w:rsidRPr="005A3200">
        <w:rPr>
          <w:rFonts w:ascii="Arial" w:hAnsi="Arial" w:cs="Arial"/>
          <w:b/>
          <w:color w:val="000000" w:themeColor="text1"/>
          <w:sz w:val="24"/>
          <w:szCs w:val="24"/>
        </w:rPr>
        <w:fldChar w:fldCharType="separate"/>
      </w:r>
      <w:r w:rsidR="00AE14CE" w:rsidRPr="005A3200">
        <w:rPr>
          <w:rFonts w:ascii="Arial" w:hAnsi="Arial" w:cs="Arial"/>
          <w:b/>
          <w:color w:val="000000" w:themeColor="text1"/>
          <w:sz w:val="24"/>
          <w:szCs w:val="24"/>
        </w:rPr>
        <w:fldChar w:fldCharType="begin"/>
      </w:r>
      <w:r w:rsidR="00AE14CE" w:rsidRPr="005A3200">
        <w:rPr>
          <w:rFonts w:ascii="Arial" w:hAnsi="Arial" w:cs="Arial"/>
          <w:b/>
          <w:color w:val="000000" w:themeColor="text1"/>
          <w:sz w:val="24"/>
          <w:szCs w:val="24"/>
        </w:rPr>
        <w:instrText xml:space="preserve"> INCLUDEPICTURE  "http://www.mintransporte.gov.co/images/escudo.gif" \* MERGEFORMATINET </w:instrText>
      </w:r>
      <w:r w:rsidR="00AE14CE" w:rsidRPr="005A3200">
        <w:rPr>
          <w:rFonts w:ascii="Arial" w:hAnsi="Arial" w:cs="Arial"/>
          <w:b/>
          <w:color w:val="000000" w:themeColor="text1"/>
          <w:sz w:val="24"/>
          <w:szCs w:val="24"/>
        </w:rPr>
        <w:fldChar w:fldCharType="separate"/>
      </w:r>
      <w:r w:rsidR="0085641C" w:rsidRPr="005A3200">
        <w:rPr>
          <w:rFonts w:ascii="Arial" w:hAnsi="Arial" w:cs="Arial"/>
          <w:b/>
          <w:color w:val="000000" w:themeColor="text1"/>
          <w:sz w:val="24"/>
          <w:szCs w:val="24"/>
        </w:rPr>
        <w:fldChar w:fldCharType="begin"/>
      </w:r>
      <w:r w:rsidR="0085641C" w:rsidRPr="005A3200">
        <w:rPr>
          <w:rFonts w:ascii="Arial" w:hAnsi="Arial" w:cs="Arial"/>
          <w:b/>
          <w:color w:val="000000" w:themeColor="text1"/>
          <w:sz w:val="24"/>
          <w:szCs w:val="24"/>
        </w:rPr>
        <w:instrText xml:space="preserve"> INCLUDEPICTURE  "http://www.mintransporte.gov.co/images/escudo.gif" \* MERGEFORMATINET </w:instrText>
      </w:r>
      <w:r w:rsidR="0085641C" w:rsidRPr="005A3200">
        <w:rPr>
          <w:rFonts w:ascii="Arial" w:hAnsi="Arial" w:cs="Arial"/>
          <w:b/>
          <w:color w:val="000000" w:themeColor="text1"/>
          <w:sz w:val="24"/>
          <w:szCs w:val="24"/>
        </w:rPr>
        <w:fldChar w:fldCharType="separate"/>
      </w:r>
      <w:r w:rsidR="007C2EE7" w:rsidRPr="005A3200">
        <w:rPr>
          <w:rFonts w:ascii="Arial" w:hAnsi="Arial" w:cs="Arial"/>
          <w:b/>
          <w:color w:val="000000" w:themeColor="text1"/>
          <w:sz w:val="24"/>
          <w:szCs w:val="24"/>
        </w:rPr>
        <w:fldChar w:fldCharType="begin"/>
      </w:r>
      <w:r w:rsidR="007C2EE7" w:rsidRPr="005A3200">
        <w:rPr>
          <w:rFonts w:ascii="Arial" w:hAnsi="Arial" w:cs="Arial"/>
          <w:b/>
          <w:color w:val="000000" w:themeColor="text1"/>
          <w:sz w:val="24"/>
          <w:szCs w:val="24"/>
        </w:rPr>
        <w:instrText xml:space="preserve"> INCLUDEPICTURE  "http://www.mintransporte.gov.co/images/escudo.gif" \* MERGEFORMATINET </w:instrText>
      </w:r>
      <w:r w:rsidR="007C2EE7" w:rsidRPr="005A3200">
        <w:rPr>
          <w:rFonts w:ascii="Arial" w:hAnsi="Arial" w:cs="Arial"/>
          <w:b/>
          <w:color w:val="000000" w:themeColor="text1"/>
          <w:sz w:val="24"/>
          <w:szCs w:val="24"/>
        </w:rPr>
        <w:fldChar w:fldCharType="separate"/>
      </w:r>
      <w:r w:rsidR="006D37B4" w:rsidRPr="005A3200">
        <w:rPr>
          <w:rFonts w:ascii="Arial" w:hAnsi="Arial" w:cs="Arial"/>
          <w:b/>
          <w:color w:val="000000" w:themeColor="text1"/>
          <w:sz w:val="24"/>
          <w:szCs w:val="24"/>
        </w:rPr>
        <w:fldChar w:fldCharType="begin"/>
      </w:r>
      <w:r w:rsidR="006D37B4" w:rsidRPr="005A3200">
        <w:rPr>
          <w:rFonts w:ascii="Arial" w:hAnsi="Arial" w:cs="Arial"/>
          <w:b/>
          <w:color w:val="000000" w:themeColor="text1"/>
          <w:sz w:val="24"/>
          <w:szCs w:val="24"/>
        </w:rPr>
        <w:instrText xml:space="preserve"> INCLUDEPICTURE  "http://www.mintransporte.gov.co/images/escudo.gif" \* MERGEFORMATINET </w:instrText>
      </w:r>
      <w:r w:rsidR="006D37B4" w:rsidRPr="005A3200">
        <w:rPr>
          <w:rFonts w:ascii="Arial" w:hAnsi="Arial" w:cs="Arial"/>
          <w:b/>
          <w:color w:val="000000" w:themeColor="text1"/>
          <w:sz w:val="24"/>
          <w:szCs w:val="24"/>
        </w:rPr>
        <w:fldChar w:fldCharType="separate"/>
      </w:r>
      <w:r w:rsidR="00A62588" w:rsidRPr="005A3200">
        <w:rPr>
          <w:rFonts w:ascii="Arial" w:hAnsi="Arial" w:cs="Arial"/>
          <w:b/>
          <w:color w:val="000000" w:themeColor="text1"/>
          <w:sz w:val="24"/>
          <w:szCs w:val="24"/>
        </w:rPr>
        <w:fldChar w:fldCharType="begin"/>
      </w:r>
      <w:r w:rsidR="00A62588" w:rsidRPr="005A3200">
        <w:rPr>
          <w:rFonts w:ascii="Arial" w:hAnsi="Arial" w:cs="Arial"/>
          <w:b/>
          <w:color w:val="000000" w:themeColor="text1"/>
          <w:sz w:val="24"/>
          <w:szCs w:val="24"/>
        </w:rPr>
        <w:instrText xml:space="preserve"> INCLUDEPICTURE  "http://www.mintransporte.gov.co/images/escudo.gif" \* MERGEFORMATINET </w:instrText>
      </w:r>
      <w:r w:rsidR="00A62588" w:rsidRPr="005A3200">
        <w:rPr>
          <w:rFonts w:ascii="Arial" w:hAnsi="Arial" w:cs="Arial"/>
          <w:b/>
          <w:color w:val="000000" w:themeColor="text1"/>
          <w:sz w:val="24"/>
          <w:szCs w:val="24"/>
        </w:rPr>
        <w:fldChar w:fldCharType="separate"/>
      </w:r>
      <w:r w:rsidR="00BD7046" w:rsidRPr="005A3200">
        <w:rPr>
          <w:rFonts w:ascii="Arial" w:hAnsi="Arial" w:cs="Arial"/>
          <w:b/>
          <w:color w:val="000000" w:themeColor="text1"/>
          <w:sz w:val="24"/>
          <w:szCs w:val="24"/>
        </w:rPr>
        <w:fldChar w:fldCharType="begin"/>
      </w:r>
      <w:r w:rsidR="00BD7046" w:rsidRPr="005A3200">
        <w:rPr>
          <w:rFonts w:ascii="Arial" w:hAnsi="Arial" w:cs="Arial"/>
          <w:b/>
          <w:color w:val="000000" w:themeColor="text1"/>
          <w:sz w:val="24"/>
          <w:szCs w:val="24"/>
        </w:rPr>
        <w:instrText xml:space="preserve"> INCLUDEPICTURE  "http://www.mintransporte.gov.co/images/escudo.gif" \* MERGEFORMATINET </w:instrText>
      </w:r>
      <w:r w:rsidR="00BD7046" w:rsidRPr="005A3200">
        <w:rPr>
          <w:rFonts w:ascii="Arial" w:hAnsi="Arial" w:cs="Arial"/>
          <w:b/>
          <w:color w:val="000000" w:themeColor="text1"/>
          <w:sz w:val="24"/>
          <w:szCs w:val="24"/>
        </w:rPr>
        <w:fldChar w:fldCharType="separate"/>
      </w:r>
      <w:r w:rsidR="00C10754" w:rsidRPr="005A3200">
        <w:rPr>
          <w:rFonts w:ascii="Arial" w:hAnsi="Arial" w:cs="Arial"/>
          <w:b/>
          <w:color w:val="000000" w:themeColor="text1"/>
          <w:sz w:val="24"/>
          <w:szCs w:val="24"/>
        </w:rPr>
        <w:fldChar w:fldCharType="begin"/>
      </w:r>
      <w:r w:rsidR="00C10754" w:rsidRPr="005A3200">
        <w:rPr>
          <w:rFonts w:ascii="Arial" w:hAnsi="Arial" w:cs="Arial"/>
          <w:b/>
          <w:color w:val="000000" w:themeColor="text1"/>
          <w:sz w:val="24"/>
          <w:szCs w:val="24"/>
        </w:rPr>
        <w:instrText xml:space="preserve"> INCLUDEPICTURE  "http://www.mintransporte.gov.co/images/escudo.gif" \* MERGEFORMATINET </w:instrText>
      </w:r>
      <w:r w:rsidR="00C10754" w:rsidRPr="005A3200">
        <w:rPr>
          <w:rFonts w:ascii="Arial" w:hAnsi="Arial" w:cs="Arial"/>
          <w:b/>
          <w:color w:val="000000" w:themeColor="text1"/>
          <w:sz w:val="24"/>
          <w:szCs w:val="24"/>
        </w:rPr>
        <w:fldChar w:fldCharType="separate"/>
      </w:r>
      <w:r w:rsidR="005923C6" w:rsidRPr="005A3200">
        <w:rPr>
          <w:rFonts w:ascii="Arial" w:hAnsi="Arial" w:cs="Arial"/>
          <w:b/>
          <w:color w:val="000000" w:themeColor="text1"/>
          <w:sz w:val="24"/>
          <w:szCs w:val="24"/>
        </w:rPr>
        <w:fldChar w:fldCharType="begin"/>
      </w:r>
      <w:r w:rsidR="005923C6" w:rsidRPr="005A3200">
        <w:rPr>
          <w:rFonts w:ascii="Arial" w:hAnsi="Arial" w:cs="Arial"/>
          <w:b/>
          <w:color w:val="000000" w:themeColor="text1"/>
          <w:sz w:val="24"/>
          <w:szCs w:val="24"/>
        </w:rPr>
        <w:instrText xml:space="preserve"> INCLUDEPICTURE  "http://www.mintransporte.gov.co/images/escudo.gif" \* MERGEFORMATINET </w:instrText>
      </w:r>
      <w:r w:rsidR="005923C6" w:rsidRPr="005A3200">
        <w:rPr>
          <w:rFonts w:ascii="Arial" w:hAnsi="Arial" w:cs="Arial"/>
          <w:b/>
          <w:color w:val="000000" w:themeColor="text1"/>
          <w:sz w:val="24"/>
          <w:szCs w:val="24"/>
        </w:rPr>
        <w:fldChar w:fldCharType="separate"/>
      </w:r>
      <w:r w:rsidR="00A61C96" w:rsidRPr="005A3200">
        <w:rPr>
          <w:rFonts w:ascii="Arial" w:hAnsi="Arial" w:cs="Arial"/>
          <w:b/>
          <w:color w:val="000000" w:themeColor="text1"/>
          <w:sz w:val="24"/>
          <w:szCs w:val="24"/>
        </w:rPr>
        <w:fldChar w:fldCharType="begin"/>
      </w:r>
      <w:r w:rsidR="00A61C96" w:rsidRPr="005A3200">
        <w:rPr>
          <w:rFonts w:ascii="Arial" w:hAnsi="Arial" w:cs="Arial"/>
          <w:b/>
          <w:color w:val="000000" w:themeColor="text1"/>
          <w:sz w:val="24"/>
          <w:szCs w:val="24"/>
        </w:rPr>
        <w:instrText xml:space="preserve"> INCLUDEPICTURE  "http://www.mintransporte.gov.co/images/escudo.gif" \* MERGEFORMATINET </w:instrText>
      </w:r>
      <w:r w:rsidR="00A61C96" w:rsidRPr="005A3200">
        <w:rPr>
          <w:rFonts w:ascii="Arial" w:hAnsi="Arial" w:cs="Arial"/>
          <w:b/>
          <w:color w:val="000000" w:themeColor="text1"/>
          <w:sz w:val="24"/>
          <w:szCs w:val="24"/>
        </w:rPr>
        <w:fldChar w:fldCharType="separate"/>
      </w:r>
      <w:r w:rsidR="004712AE" w:rsidRPr="005A3200">
        <w:rPr>
          <w:rFonts w:ascii="Arial" w:hAnsi="Arial" w:cs="Arial"/>
          <w:b/>
          <w:color w:val="000000" w:themeColor="text1"/>
          <w:sz w:val="24"/>
          <w:szCs w:val="24"/>
        </w:rPr>
        <w:fldChar w:fldCharType="begin"/>
      </w:r>
      <w:r w:rsidR="004712AE" w:rsidRPr="005A3200">
        <w:rPr>
          <w:rFonts w:ascii="Arial" w:hAnsi="Arial" w:cs="Arial"/>
          <w:b/>
          <w:color w:val="000000" w:themeColor="text1"/>
          <w:sz w:val="24"/>
          <w:szCs w:val="24"/>
        </w:rPr>
        <w:instrText xml:space="preserve"> INCLUDEPICTURE  "http://www.mintransporte.gov.co/images/escudo.gif" \* MERGEFORMATINET </w:instrText>
      </w:r>
      <w:r w:rsidR="004712AE" w:rsidRPr="005A3200">
        <w:rPr>
          <w:rFonts w:ascii="Arial" w:hAnsi="Arial" w:cs="Arial"/>
          <w:b/>
          <w:color w:val="000000" w:themeColor="text1"/>
          <w:sz w:val="24"/>
          <w:szCs w:val="24"/>
        </w:rPr>
        <w:fldChar w:fldCharType="separate"/>
      </w:r>
      <w:r w:rsidR="00657B78" w:rsidRPr="005A3200">
        <w:rPr>
          <w:rFonts w:ascii="Arial" w:hAnsi="Arial" w:cs="Arial"/>
          <w:b/>
          <w:color w:val="000000" w:themeColor="text1"/>
          <w:sz w:val="24"/>
          <w:szCs w:val="24"/>
        </w:rPr>
        <w:fldChar w:fldCharType="begin"/>
      </w:r>
      <w:r w:rsidR="00657B78" w:rsidRPr="005A3200">
        <w:rPr>
          <w:rFonts w:ascii="Arial" w:hAnsi="Arial" w:cs="Arial"/>
          <w:b/>
          <w:color w:val="000000" w:themeColor="text1"/>
          <w:sz w:val="24"/>
          <w:szCs w:val="24"/>
        </w:rPr>
        <w:instrText xml:space="preserve"> INCLUDEPICTURE  "http://www.mintransporte.gov.co/images/escudo.gif" \* MERGEFORMATINET </w:instrText>
      </w:r>
      <w:r w:rsidR="00657B78" w:rsidRPr="005A3200">
        <w:rPr>
          <w:rFonts w:ascii="Arial" w:hAnsi="Arial" w:cs="Arial"/>
          <w:b/>
          <w:color w:val="000000" w:themeColor="text1"/>
          <w:sz w:val="24"/>
          <w:szCs w:val="24"/>
        </w:rPr>
        <w:fldChar w:fldCharType="separate"/>
      </w:r>
      <w:r w:rsidR="002F4B6F" w:rsidRPr="005A3200">
        <w:rPr>
          <w:rFonts w:ascii="Arial" w:hAnsi="Arial" w:cs="Arial"/>
          <w:b/>
          <w:color w:val="000000" w:themeColor="text1"/>
          <w:sz w:val="24"/>
          <w:szCs w:val="24"/>
        </w:rPr>
        <w:fldChar w:fldCharType="begin"/>
      </w:r>
      <w:r w:rsidR="002F4B6F" w:rsidRPr="005A3200">
        <w:rPr>
          <w:rFonts w:ascii="Arial" w:hAnsi="Arial" w:cs="Arial"/>
          <w:b/>
          <w:color w:val="000000" w:themeColor="text1"/>
          <w:sz w:val="24"/>
          <w:szCs w:val="24"/>
        </w:rPr>
        <w:instrText xml:space="preserve"> INCLUDEPICTURE  "http://www.mintransporte.gov.co/images/escudo.gif" \* MERGEFORMATINET </w:instrText>
      </w:r>
      <w:r w:rsidR="002F4B6F" w:rsidRPr="005A3200">
        <w:rPr>
          <w:rFonts w:ascii="Arial" w:hAnsi="Arial" w:cs="Arial"/>
          <w:b/>
          <w:color w:val="000000" w:themeColor="text1"/>
          <w:sz w:val="24"/>
          <w:szCs w:val="24"/>
        </w:rPr>
        <w:fldChar w:fldCharType="separate"/>
      </w:r>
      <w:r w:rsidR="00475925" w:rsidRPr="005A3200">
        <w:rPr>
          <w:rFonts w:ascii="Arial" w:hAnsi="Arial" w:cs="Arial"/>
          <w:b/>
          <w:color w:val="000000" w:themeColor="text1"/>
          <w:sz w:val="24"/>
          <w:szCs w:val="24"/>
        </w:rPr>
        <w:fldChar w:fldCharType="begin"/>
      </w:r>
      <w:r w:rsidR="00475925" w:rsidRPr="005A3200">
        <w:rPr>
          <w:rFonts w:ascii="Arial" w:hAnsi="Arial" w:cs="Arial"/>
          <w:b/>
          <w:color w:val="000000" w:themeColor="text1"/>
          <w:sz w:val="24"/>
          <w:szCs w:val="24"/>
        </w:rPr>
        <w:instrText xml:space="preserve"> INCLUDEPICTURE  "http://www.mintransporte.gov.co/images/escudo.gif" \* MERGEFORMATINET </w:instrText>
      </w:r>
      <w:r w:rsidR="00475925" w:rsidRPr="005A3200">
        <w:rPr>
          <w:rFonts w:ascii="Arial" w:hAnsi="Arial" w:cs="Arial"/>
          <w:b/>
          <w:color w:val="000000" w:themeColor="text1"/>
          <w:sz w:val="24"/>
          <w:szCs w:val="24"/>
        </w:rPr>
        <w:fldChar w:fldCharType="separate"/>
      </w:r>
      <w:r w:rsidR="00C71BAD" w:rsidRPr="005A3200">
        <w:rPr>
          <w:rFonts w:ascii="Arial" w:hAnsi="Arial" w:cs="Arial"/>
          <w:b/>
          <w:color w:val="000000" w:themeColor="text1"/>
          <w:sz w:val="24"/>
          <w:szCs w:val="24"/>
        </w:rPr>
        <w:fldChar w:fldCharType="begin"/>
      </w:r>
      <w:r w:rsidR="00C71BAD" w:rsidRPr="005A3200">
        <w:rPr>
          <w:rFonts w:ascii="Arial" w:hAnsi="Arial" w:cs="Arial"/>
          <w:b/>
          <w:color w:val="000000" w:themeColor="text1"/>
          <w:sz w:val="24"/>
          <w:szCs w:val="24"/>
        </w:rPr>
        <w:instrText xml:space="preserve"> INCLUDEPICTURE  "http://www.mintransporte.gov.co/images/escudo.gif" \* MERGEFORMATINET </w:instrText>
      </w:r>
      <w:r w:rsidR="00C71BAD" w:rsidRPr="005A3200">
        <w:rPr>
          <w:rFonts w:ascii="Arial" w:hAnsi="Arial" w:cs="Arial"/>
          <w:b/>
          <w:color w:val="000000" w:themeColor="text1"/>
          <w:sz w:val="24"/>
          <w:szCs w:val="24"/>
        </w:rPr>
        <w:fldChar w:fldCharType="separate"/>
      </w:r>
      <w:r w:rsidR="00F1798A" w:rsidRPr="005A3200">
        <w:rPr>
          <w:rFonts w:ascii="Arial" w:hAnsi="Arial" w:cs="Arial"/>
          <w:b/>
          <w:color w:val="000000" w:themeColor="text1"/>
          <w:sz w:val="24"/>
          <w:szCs w:val="24"/>
        </w:rPr>
        <w:fldChar w:fldCharType="begin"/>
      </w:r>
      <w:r w:rsidR="00F1798A" w:rsidRPr="005A3200">
        <w:rPr>
          <w:rFonts w:ascii="Arial" w:hAnsi="Arial" w:cs="Arial"/>
          <w:b/>
          <w:color w:val="000000" w:themeColor="text1"/>
          <w:sz w:val="24"/>
          <w:szCs w:val="24"/>
        </w:rPr>
        <w:instrText xml:space="preserve"> INCLUDEPICTURE  "http://www.mintransporte.gov.co/images/escudo.gif" \* MERGEFORMATINET </w:instrText>
      </w:r>
      <w:r w:rsidR="00F1798A" w:rsidRPr="005A3200">
        <w:rPr>
          <w:rFonts w:ascii="Arial" w:hAnsi="Arial" w:cs="Arial"/>
          <w:b/>
          <w:color w:val="000000" w:themeColor="text1"/>
          <w:sz w:val="24"/>
          <w:szCs w:val="24"/>
        </w:rPr>
        <w:fldChar w:fldCharType="separate"/>
      </w:r>
      <w:r w:rsidR="00E05D67" w:rsidRPr="005A3200">
        <w:rPr>
          <w:rFonts w:ascii="Arial" w:hAnsi="Arial" w:cs="Arial"/>
          <w:b/>
          <w:color w:val="000000" w:themeColor="text1"/>
          <w:sz w:val="24"/>
          <w:szCs w:val="24"/>
        </w:rPr>
        <w:fldChar w:fldCharType="begin"/>
      </w:r>
      <w:r w:rsidR="00E05D67" w:rsidRPr="005A3200">
        <w:rPr>
          <w:rFonts w:ascii="Arial" w:hAnsi="Arial" w:cs="Arial"/>
          <w:b/>
          <w:color w:val="000000" w:themeColor="text1"/>
          <w:sz w:val="24"/>
          <w:szCs w:val="24"/>
        </w:rPr>
        <w:instrText xml:space="preserve"> INCLUDEPICTURE  "http://www.mintransporte.gov.co/images/escudo.gif" \* MERGEFORMATINET </w:instrText>
      </w:r>
      <w:r w:rsidR="00E05D67" w:rsidRPr="005A3200">
        <w:rPr>
          <w:rFonts w:ascii="Arial" w:hAnsi="Arial" w:cs="Arial"/>
          <w:b/>
          <w:color w:val="000000" w:themeColor="text1"/>
          <w:sz w:val="24"/>
          <w:szCs w:val="24"/>
        </w:rPr>
        <w:fldChar w:fldCharType="separate"/>
      </w:r>
      <w:r w:rsidR="00DA36CE" w:rsidRPr="005A3200">
        <w:rPr>
          <w:rFonts w:ascii="Arial" w:hAnsi="Arial" w:cs="Arial"/>
          <w:b/>
          <w:color w:val="000000" w:themeColor="text1"/>
          <w:sz w:val="24"/>
          <w:szCs w:val="24"/>
        </w:rPr>
        <w:fldChar w:fldCharType="begin"/>
      </w:r>
      <w:r w:rsidR="00DA36CE" w:rsidRPr="005A3200">
        <w:rPr>
          <w:rFonts w:ascii="Arial" w:hAnsi="Arial" w:cs="Arial"/>
          <w:b/>
          <w:color w:val="000000" w:themeColor="text1"/>
          <w:sz w:val="24"/>
          <w:szCs w:val="24"/>
        </w:rPr>
        <w:instrText xml:space="preserve"> INCLUDEPICTURE  "http://www.mintransporte.gov.co/images/escudo.gif" \* MERGEFORMATINET </w:instrText>
      </w:r>
      <w:r w:rsidR="00DA36CE" w:rsidRPr="005A3200">
        <w:rPr>
          <w:rFonts w:ascii="Arial" w:hAnsi="Arial" w:cs="Arial"/>
          <w:b/>
          <w:color w:val="000000" w:themeColor="text1"/>
          <w:sz w:val="24"/>
          <w:szCs w:val="24"/>
        </w:rPr>
        <w:fldChar w:fldCharType="separate"/>
      </w:r>
      <w:r w:rsidR="005270FC" w:rsidRPr="005A3200">
        <w:rPr>
          <w:rFonts w:ascii="Arial" w:hAnsi="Arial" w:cs="Arial"/>
          <w:b/>
          <w:color w:val="000000" w:themeColor="text1"/>
          <w:sz w:val="24"/>
          <w:szCs w:val="24"/>
        </w:rPr>
        <w:fldChar w:fldCharType="begin"/>
      </w:r>
      <w:r w:rsidR="005270FC" w:rsidRPr="005A3200">
        <w:rPr>
          <w:rFonts w:ascii="Arial" w:hAnsi="Arial" w:cs="Arial"/>
          <w:b/>
          <w:color w:val="000000" w:themeColor="text1"/>
          <w:sz w:val="24"/>
          <w:szCs w:val="24"/>
        </w:rPr>
        <w:instrText xml:space="preserve"> INCLUDEPICTURE  "http://www.mintransporte.gov.co/images/escudo.gif" \* MERGEFORMATINET </w:instrText>
      </w:r>
      <w:r w:rsidR="005270FC" w:rsidRPr="005A3200">
        <w:rPr>
          <w:rFonts w:ascii="Arial" w:hAnsi="Arial" w:cs="Arial"/>
          <w:b/>
          <w:color w:val="000000" w:themeColor="text1"/>
          <w:sz w:val="24"/>
          <w:szCs w:val="24"/>
        </w:rPr>
        <w:fldChar w:fldCharType="separate"/>
      </w:r>
      <w:r w:rsidR="007A2932" w:rsidRPr="005A3200">
        <w:rPr>
          <w:rFonts w:ascii="Arial" w:hAnsi="Arial" w:cs="Arial"/>
          <w:b/>
          <w:color w:val="000000" w:themeColor="text1"/>
          <w:sz w:val="24"/>
          <w:szCs w:val="24"/>
        </w:rPr>
        <w:fldChar w:fldCharType="begin"/>
      </w:r>
      <w:r w:rsidR="007A2932" w:rsidRPr="005A3200">
        <w:rPr>
          <w:rFonts w:ascii="Arial" w:hAnsi="Arial" w:cs="Arial"/>
          <w:b/>
          <w:color w:val="000000" w:themeColor="text1"/>
          <w:sz w:val="24"/>
          <w:szCs w:val="24"/>
        </w:rPr>
        <w:instrText xml:space="preserve"> INCLUDEPICTURE  "http://www.mintransporte.gov.co/images/escudo.gif" \* MERGEFORMATINET </w:instrText>
      </w:r>
      <w:r w:rsidR="007A2932" w:rsidRPr="005A3200">
        <w:rPr>
          <w:rFonts w:ascii="Arial" w:hAnsi="Arial" w:cs="Arial"/>
          <w:b/>
          <w:color w:val="000000" w:themeColor="text1"/>
          <w:sz w:val="24"/>
          <w:szCs w:val="24"/>
        </w:rPr>
        <w:fldChar w:fldCharType="separate"/>
      </w:r>
      <w:r w:rsidR="008C7DF8" w:rsidRPr="005A3200">
        <w:rPr>
          <w:rFonts w:ascii="Arial" w:hAnsi="Arial" w:cs="Arial"/>
          <w:b/>
          <w:color w:val="000000" w:themeColor="text1"/>
          <w:sz w:val="24"/>
          <w:szCs w:val="24"/>
        </w:rPr>
        <w:fldChar w:fldCharType="begin"/>
      </w:r>
      <w:r w:rsidR="008C7DF8" w:rsidRPr="005A3200">
        <w:rPr>
          <w:rFonts w:ascii="Arial" w:hAnsi="Arial" w:cs="Arial"/>
          <w:b/>
          <w:color w:val="000000" w:themeColor="text1"/>
          <w:sz w:val="24"/>
          <w:szCs w:val="24"/>
        </w:rPr>
        <w:instrText xml:space="preserve"> INCLUDEPICTURE  "http://www.mintransporte.gov.co/images/escudo.gif" \* MERGEFORMATINET </w:instrText>
      </w:r>
      <w:r w:rsidR="008C7DF8" w:rsidRPr="005A3200">
        <w:rPr>
          <w:rFonts w:ascii="Arial" w:hAnsi="Arial" w:cs="Arial"/>
          <w:b/>
          <w:color w:val="000000" w:themeColor="text1"/>
          <w:sz w:val="24"/>
          <w:szCs w:val="24"/>
        </w:rPr>
        <w:fldChar w:fldCharType="separate"/>
      </w:r>
      <w:r w:rsidR="00A9417E" w:rsidRPr="005A3200">
        <w:rPr>
          <w:rFonts w:ascii="Arial" w:hAnsi="Arial" w:cs="Arial"/>
          <w:b/>
          <w:color w:val="000000" w:themeColor="text1"/>
          <w:sz w:val="24"/>
          <w:szCs w:val="24"/>
        </w:rPr>
        <w:fldChar w:fldCharType="begin"/>
      </w:r>
      <w:r w:rsidR="00A9417E" w:rsidRPr="005A3200">
        <w:rPr>
          <w:rFonts w:ascii="Arial" w:hAnsi="Arial" w:cs="Arial"/>
          <w:b/>
          <w:color w:val="000000" w:themeColor="text1"/>
          <w:sz w:val="24"/>
          <w:szCs w:val="24"/>
        </w:rPr>
        <w:instrText xml:space="preserve"> INCLUDEPICTURE  "http://www.mintransporte.gov.co/images/escudo.gif" \* MERGEFORMATINET </w:instrText>
      </w:r>
      <w:r w:rsidR="00A9417E" w:rsidRPr="005A3200">
        <w:rPr>
          <w:rFonts w:ascii="Arial" w:hAnsi="Arial" w:cs="Arial"/>
          <w:b/>
          <w:color w:val="000000" w:themeColor="text1"/>
          <w:sz w:val="24"/>
          <w:szCs w:val="24"/>
        </w:rPr>
        <w:fldChar w:fldCharType="separate"/>
      </w:r>
      <w:r w:rsidR="004223EF" w:rsidRPr="005A3200">
        <w:rPr>
          <w:rFonts w:ascii="Arial" w:hAnsi="Arial" w:cs="Arial"/>
          <w:b/>
          <w:color w:val="000000" w:themeColor="text1"/>
          <w:sz w:val="24"/>
          <w:szCs w:val="24"/>
        </w:rPr>
        <w:fldChar w:fldCharType="begin"/>
      </w:r>
      <w:r w:rsidR="004223EF" w:rsidRPr="005A3200">
        <w:rPr>
          <w:rFonts w:ascii="Arial" w:hAnsi="Arial" w:cs="Arial"/>
          <w:b/>
          <w:color w:val="000000" w:themeColor="text1"/>
          <w:sz w:val="24"/>
          <w:szCs w:val="24"/>
        </w:rPr>
        <w:instrText xml:space="preserve"> INCLUDEPICTURE  "http://www.mintransporte.gov.co/images/escudo.gif" \* MERGEFORMATINET </w:instrText>
      </w:r>
      <w:r w:rsidR="004223EF" w:rsidRPr="005A3200">
        <w:rPr>
          <w:rFonts w:ascii="Arial" w:hAnsi="Arial" w:cs="Arial"/>
          <w:b/>
          <w:color w:val="000000" w:themeColor="text1"/>
          <w:sz w:val="24"/>
          <w:szCs w:val="24"/>
        </w:rPr>
        <w:fldChar w:fldCharType="separate"/>
      </w:r>
      <w:r w:rsidR="000011B1" w:rsidRPr="005A3200">
        <w:rPr>
          <w:rFonts w:ascii="Arial" w:hAnsi="Arial" w:cs="Arial"/>
          <w:b/>
          <w:color w:val="000000" w:themeColor="text1"/>
          <w:sz w:val="24"/>
          <w:szCs w:val="24"/>
        </w:rPr>
        <w:fldChar w:fldCharType="begin"/>
      </w:r>
      <w:r w:rsidR="000011B1" w:rsidRPr="005A3200">
        <w:rPr>
          <w:rFonts w:ascii="Arial" w:hAnsi="Arial" w:cs="Arial"/>
          <w:b/>
          <w:color w:val="000000" w:themeColor="text1"/>
          <w:sz w:val="24"/>
          <w:szCs w:val="24"/>
        </w:rPr>
        <w:instrText xml:space="preserve"> INCLUDEPICTURE  "http://www.mintransporte.gov.co/images/escudo.gif" \* MERGEFORMATINET </w:instrText>
      </w:r>
      <w:r w:rsidR="000011B1" w:rsidRPr="005A3200">
        <w:rPr>
          <w:rFonts w:ascii="Arial" w:hAnsi="Arial" w:cs="Arial"/>
          <w:b/>
          <w:color w:val="000000" w:themeColor="text1"/>
          <w:sz w:val="24"/>
          <w:szCs w:val="24"/>
        </w:rPr>
        <w:fldChar w:fldCharType="separate"/>
      </w:r>
      <w:r w:rsidR="00381F74" w:rsidRPr="005A3200">
        <w:rPr>
          <w:rFonts w:ascii="Arial" w:hAnsi="Arial" w:cs="Arial"/>
          <w:b/>
          <w:color w:val="000000" w:themeColor="text1"/>
          <w:sz w:val="24"/>
          <w:szCs w:val="24"/>
        </w:rPr>
        <w:fldChar w:fldCharType="begin"/>
      </w:r>
      <w:r w:rsidR="00381F74" w:rsidRPr="005A3200">
        <w:rPr>
          <w:rFonts w:ascii="Arial" w:hAnsi="Arial" w:cs="Arial"/>
          <w:b/>
          <w:color w:val="000000" w:themeColor="text1"/>
          <w:sz w:val="24"/>
          <w:szCs w:val="24"/>
        </w:rPr>
        <w:instrText xml:space="preserve"> INCLUDEPICTURE  "http://www.mintransporte.gov.co/images/escudo.gif" \* MERGEFORMATINET </w:instrText>
      </w:r>
      <w:r w:rsidR="00381F74" w:rsidRPr="005A3200">
        <w:rPr>
          <w:rFonts w:ascii="Arial" w:hAnsi="Arial" w:cs="Arial"/>
          <w:b/>
          <w:color w:val="000000" w:themeColor="text1"/>
          <w:sz w:val="24"/>
          <w:szCs w:val="24"/>
        </w:rPr>
        <w:fldChar w:fldCharType="separate"/>
      </w:r>
      <w:r w:rsidR="009D520A" w:rsidRPr="005A3200">
        <w:rPr>
          <w:rFonts w:ascii="Arial" w:hAnsi="Arial" w:cs="Arial"/>
          <w:b/>
          <w:color w:val="000000" w:themeColor="text1"/>
          <w:sz w:val="24"/>
          <w:szCs w:val="24"/>
        </w:rPr>
        <w:fldChar w:fldCharType="begin"/>
      </w:r>
      <w:r w:rsidR="009D520A" w:rsidRPr="005A3200">
        <w:rPr>
          <w:rFonts w:ascii="Arial" w:hAnsi="Arial" w:cs="Arial"/>
          <w:b/>
          <w:color w:val="000000" w:themeColor="text1"/>
          <w:sz w:val="24"/>
          <w:szCs w:val="24"/>
        </w:rPr>
        <w:instrText xml:space="preserve"> INCLUDEPICTURE  "http://www.mintransporte.gov.co/images/escudo.gif" \* MERGEFORMATINET </w:instrText>
      </w:r>
      <w:r w:rsidR="009D520A" w:rsidRPr="005A3200">
        <w:rPr>
          <w:rFonts w:ascii="Arial" w:hAnsi="Arial" w:cs="Arial"/>
          <w:b/>
          <w:color w:val="000000" w:themeColor="text1"/>
          <w:sz w:val="24"/>
          <w:szCs w:val="24"/>
        </w:rPr>
        <w:fldChar w:fldCharType="separate"/>
      </w:r>
      <w:r w:rsidR="003E4716" w:rsidRPr="005A3200">
        <w:rPr>
          <w:rFonts w:ascii="Arial" w:hAnsi="Arial" w:cs="Arial"/>
          <w:b/>
          <w:color w:val="000000" w:themeColor="text1"/>
          <w:sz w:val="24"/>
          <w:szCs w:val="24"/>
        </w:rPr>
        <w:fldChar w:fldCharType="begin"/>
      </w:r>
      <w:r w:rsidR="003E4716" w:rsidRPr="005A3200">
        <w:rPr>
          <w:rFonts w:ascii="Arial" w:hAnsi="Arial" w:cs="Arial"/>
          <w:b/>
          <w:color w:val="000000" w:themeColor="text1"/>
          <w:sz w:val="24"/>
          <w:szCs w:val="24"/>
        </w:rPr>
        <w:instrText xml:space="preserve"> INCLUDEPICTURE  "http://www.mintransporte.gov.co/images/escudo.gif" \* MERGEFORMATINET </w:instrText>
      </w:r>
      <w:r w:rsidR="003E4716" w:rsidRPr="005A3200">
        <w:rPr>
          <w:rFonts w:ascii="Arial" w:hAnsi="Arial" w:cs="Arial"/>
          <w:b/>
          <w:color w:val="000000" w:themeColor="text1"/>
          <w:sz w:val="24"/>
          <w:szCs w:val="24"/>
        </w:rPr>
        <w:fldChar w:fldCharType="separate"/>
      </w:r>
      <w:r w:rsidR="00F01754" w:rsidRPr="005A3200">
        <w:rPr>
          <w:rFonts w:ascii="Arial" w:hAnsi="Arial" w:cs="Arial"/>
          <w:b/>
          <w:color w:val="000000" w:themeColor="text1"/>
          <w:sz w:val="24"/>
          <w:szCs w:val="24"/>
        </w:rPr>
        <w:fldChar w:fldCharType="begin"/>
      </w:r>
      <w:r w:rsidR="00F01754" w:rsidRPr="005A3200">
        <w:rPr>
          <w:rFonts w:ascii="Arial" w:hAnsi="Arial" w:cs="Arial"/>
          <w:b/>
          <w:color w:val="000000" w:themeColor="text1"/>
          <w:sz w:val="24"/>
          <w:szCs w:val="24"/>
        </w:rPr>
        <w:instrText xml:space="preserve"> INCLUDEPICTURE  "http://www.mintransporte.gov.co/images/escudo.gif" \* MERGEFORMATINET </w:instrText>
      </w:r>
      <w:r w:rsidR="00F01754" w:rsidRPr="005A3200">
        <w:rPr>
          <w:rFonts w:ascii="Arial" w:hAnsi="Arial" w:cs="Arial"/>
          <w:b/>
          <w:color w:val="000000" w:themeColor="text1"/>
          <w:sz w:val="24"/>
          <w:szCs w:val="24"/>
        </w:rPr>
        <w:fldChar w:fldCharType="separate"/>
      </w:r>
      <w:r w:rsidR="00F72AFE" w:rsidRPr="005A3200">
        <w:rPr>
          <w:rFonts w:ascii="Arial" w:hAnsi="Arial" w:cs="Arial"/>
          <w:b/>
          <w:color w:val="000000" w:themeColor="text1"/>
          <w:sz w:val="24"/>
          <w:szCs w:val="24"/>
        </w:rPr>
        <w:fldChar w:fldCharType="begin"/>
      </w:r>
      <w:r w:rsidR="00F72AFE" w:rsidRPr="005A3200">
        <w:rPr>
          <w:rFonts w:ascii="Arial" w:hAnsi="Arial" w:cs="Arial"/>
          <w:b/>
          <w:color w:val="000000" w:themeColor="text1"/>
          <w:sz w:val="24"/>
          <w:szCs w:val="24"/>
        </w:rPr>
        <w:instrText xml:space="preserve"> INCLUDEPICTURE  "http://www.mintransporte.gov.co/images/escudo.gif" \* MERGEFORMATINET </w:instrText>
      </w:r>
      <w:r w:rsidR="00F72AFE" w:rsidRPr="005A3200">
        <w:rPr>
          <w:rFonts w:ascii="Arial" w:hAnsi="Arial" w:cs="Arial"/>
          <w:b/>
          <w:color w:val="000000" w:themeColor="text1"/>
          <w:sz w:val="24"/>
          <w:szCs w:val="24"/>
        </w:rPr>
        <w:fldChar w:fldCharType="separate"/>
      </w:r>
      <w:r w:rsidR="008771DF" w:rsidRPr="005A3200">
        <w:rPr>
          <w:rFonts w:ascii="Arial" w:hAnsi="Arial" w:cs="Arial"/>
          <w:b/>
          <w:color w:val="000000" w:themeColor="text1"/>
          <w:sz w:val="24"/>
          <w:szCs w:val="24"/>
        </w:rPr>
        <w:fldChar w:fldCharType="begin"/>
      </w:r>
      <w:r w:rsidR="008771DF" w:rsidRPr="005A3200">
        <w:rPr>
          <w:rFonts w:ascii="Arial" w:hAnsi="Arial" w:cs="Arial"/>
          <w:b/>
          <w:color w:val="000000" w:themeColor="text1"/>
          <w:sz w:val="24"/>
          <w:szCs w:val="24"/>
        </w:rPr>
        <w:instrText xml:space="preserve"> INCLUDEPICTURE  "http://www.mintransporte.gov.co/images/escudo.gif" \* MERGEFORMATINET </w:instrText>
      </w:r>
      <w:r w:rsidR="008771DF" w:rsidRPr="005A3200">
        <w:rPr>
          <w:rFonts w:ascii="Arial" w:hAnsi="Arial" w:cs="Arial"/>
          <w:b/>
          <w:color w:val="000000" w:themeColor="text1"/>
          <w:sz w:val="24"/>
          <w:szCs w:val="24"/>
        </w:rPr>
        <w:fldChar w:fldCharType="separate"/>
      </w:r>
      <w:r w:rsidR="000B63E4" w:rsidRPr="005A3200">
        <w:rPr>
          <w:rFonts w:ascii="Arial" w:hAnsi="Arial" w:cs="Arial"/>
          <w:b/>
          <w:color w:val="000000" w:themeColor="text1"/>
          <w:sz w:val="24"/>
          <w:szCs w:val="24"/>
        </w:rPr>
        <w:fldChar w:fldCharType="begin"/>
      </w:r>
      <w:r w:rsidR="000B63E4" w:rsidRPr="005A3200">
        <w:rPr>
          <w:rFonts w:ascii="Arial" w:hAnsi="Arial" w:cs="Arial"/>
          <w:b/>
          <w:color w:val="000000" w:themeColor="text1"/>
          <w:sz w:val="24"/>
          <w:szCs w:val="24"/>
        </w:rPr>
        <w:instrText xml:space="preserve"> INCLUDEPICTURE  "http://www.mintransporte.gov.co/images/escudo.gif" \* MERGEFORMATINET </w:instrText>
      </w:r>
      <w:r w:rsidR="000B63E4" w:rsidRPr="005A3200">
        <w:rPr>
          <w:rFonts w:ascii="Arial" w:hAnsi="Arial" w:cs="Arial"/>
          <w:b/>
          <w:color w:val="000000" w:themeColor="text1"/>
          <w:sz w:val="24"/>
          <w:szCs w:val="24"/>
        </w:rPr>
        <w:fldChar w:fldCharType="separate"/>
      </w:r>
      <w:r w:rsidR="00BC37A7" w:rsidRPr="005A3200">
        <w:rPr>
          <w:rFonts w:ascii="Arial" w:hAnsi="Arial" w:cs="Arial"/>
          <w:b/>
          <w:color w:val="000000" w:themeColor="text1"/>
          <w:sz w:val="24"/>
          <w:szCs w:val="24"/>
        </w:rPr>
        <w:fldChar w:fldCharType="begin"/>
      </w:r>
      <w:r w:rsidR="00BC37A7" w:rsidRPr="005A3200">
        <w:rPr>
          <w:rFonts w:ascii="Arial" w:hAnsi="Arial" w:cs="Arial"/>
          <w:b/>
          <w:color w:val="000000" w:themeColor="text1"/>
          <w:sz w:val="24"/>
          <w:szCs w:val="24"/>
        </w:rPr>
        <w:instrText xml:space="preserve"> INCLUDEPICTURE  "http://www.mintransporte.gov.co/images/escudo.gif" \* MERGEFORMATINET </w:instrText>
      </w:r>
      <w:r w:rsidR="00BC37A7" w:rsidRPr="005A3200">
        <w:rPr>
          <w:rFonts w:ascii="Arial" w:hAnsi="Arial" w:cs="Arial"/>
          <w:b/>
          <w:color w:val="000000" w:themeColor="text1"/>
          <w:sz w:val="24"/>
          <w:szCs w:val="24"/>
        </w:rPr>
        <w:fldChar w:fldCharType="separate"/>
      </w:r>
      <w:r w:rsidR="00CF15D4" w:rsidRPr="005A3200">
        <w:rPr>
          <w:rFonts w:ascii="Arial" w:hAnsi="Arial" w:cs="Arial"/>
          <w:b/>
          <w:color w:val="000000" w:themeColor="text1"/>
          <w:sz w:val="24"/>
          <w:szCs w:val="24"/>
        </w:rPr>
        <w:fldChar w:fldCharType="begin"/>
      </w:r>
      <w:r w:rsidR="00CF15D4" w:rsidRPr="005A3200">
        <w:rPr>
          <w:rFonts w:ascii="Arial" w:hAnsi="Arial" w:cs="Arial"/>
          <w:b/>
          <w:color w:val="000000" w:themeColor="text1"/>
          <w:sz w:val="24"/>
          <w:szCs w:val="24"/>
        </w:rPr>
        <w:instrText xml:space="preserve"> INCLUDEPICTURE  "http://www.mintransporte.gov.co/images/escudo.gif" \* MERGEFORMATINET </w:instrText>
      </w:r>
      <w:r w:rsidR="00CF15D4" w:rsidRPr="005A3200">
        <w:rPr>
          <w:rFonts w:ascii="Arial" w:hAnsi="Arial" w:cs="Arial"/>
          <w:b/>
          <w:color w:val="000000" w:themeColor="text1"/>
          <w:sz w:val="24"/>
          <w:szCs w:val="24"/>
        </w:rPr>
        <w:fldChar w:fldCharType="separate"/>
      </w:r>
      <w:r w:rsidR="00450B4E" w:rsidRPr="005A3200">
        <w:rPr>
          <w:rFonts w:ascii="Arial" w:hAnsi="Arial" w:cs="Arial"/>
          <w:b/>
          <w:color w:val="000000" w:themeColor="text1"/>
          <w:sz w:val="24"/>
          <w:szCs w:val="24"/>
        </w:rPr>
        <w:fldChar w:fldCharType="begin"/>
      </w:r>
      <w:r w:rsidR="00450B4E" w:rsidRPr="005A3200">
        <w:rPr>
          <w:rFonts w:ascii="Arial" w:hAnsi="Arial" w:cs="Arial"/>
          <w:b/>
          <w:color w:val="000000" w:themeColor="text1"/>
          <w:sz w:val="24"/>
          <w:szCs w:val="24"/>
        </w:rPr>
        <w:instrText xml:space="preserve"> INCLUDEPICTURE  "http://www.mintransporte.gov.co/images/escudo.gif" \* MERGEFORMATINET </w:instrText>
      </w:r>
      <w:r w:rsidR="00450B4E" w:rsidRPr="005A3200">
        <w:rPr>
          <w:rFonts w:ascii="Arial" w:hAnsi="Arial" w:cs="Arial"/>
          <w:b/>
          <w:color w:val="000000" w:themeColor="text1"/>
          <w:sz w:val="24"/>
          <w:szCs w:val="24"/>
        </w:rPr>
        <w:fldChar w:fldCharType="separate"/>
      </w:r>
      <w:r w:rsidR="00E34427" w:rsidRPr="005A3200">
        <w:rPr>
          <w:rFonts w:ascii="Arial" w:hAnsi="Arial" w:cs="Arial"/>
          <w:b/>
          <w:color w:val="000000" w:themeColor="text1"/>
          <w:sz w:val="24"/>
          <w:szCs w:val="24"/>
        </w:rPr>
        <w:fldChar w:fldCharType="begin"/>
      </w:r>
      <w:r w:rsidR="00E34427" w:rsidRPr="005A3200">
        <w:rPr>
          <w:rFonts w:ascii="Arial" w:hAnsi="Arial" w:cs="Arial"/>
          <w:b/>
          <w:color w:val="000000" w:themeColor="text1"/>
          <w:sz w:val="24"/>
          <w:szCs w:val="24"/>
        </w:rPr>
        <w:instrText xml:space="preserve"> INCLUDEPICTURE  "http://www.mintransporte.gov.co/images/escudo.gif" \* MERGEFORMATINET </w:instrText>
      </w:r>
      <w:r w:rsidR="00E34427" w:rsidRPr="005A3200">
        <w:rPr>
          <w:rFonts w:ascii="Arial" w:hAnsi="Arial" w:cs="Arial"/>
          <w:b/>
          <w:color w:val="000000" w:themeColor="text1"/>
          <w:sz w:val="24"/>
          <w:szCs w:val="24"/>
        </w:rPr>
        <w:fldChar w:fldCharType="separate"/>
      </w:r>
      <w:r w:rsidR="00914540" w:rsidRPr="005A3200">
        <w:rPr>
          <w:rFonts w:ascii="Arial" w:hAnsi="Arial" w:cs="Arial"/>
          <w:b/>
          <w:color w:val="000000" w:themeColor="text1"/>
          <w:sz w:val="24"/>
          <w:szCs w:val="24"/>
        </w:rPr>
        <w:fldChar w:fldCharType="begin"/>
      </w:r>
      <w:r w:rsidR="00914540" w:rsidRPr="005A3200">
        <w:rPr>
          <w:rFonts w:ascii="Arial" w:hAnsi="Arial" w:cs="Arial"/>
          <w:b/>
          <w:color w:val="000000" w:themeColor="text1"/>
          <w:sz w:val="24"/>
          <w:szCs w:val="24"/>
        </w:rPr>
        <w:instrText xml:space="preserve"> INCLUDEPICTURE  "http://www.mintransporte.gov.co/images/escudo.gif" \* MERGEFORMATINET </w:instrText>
      </w:r>
      <w:r w:rsidR="00914540" w:rsidRPr="005A3200">
        <w:rPr>
          <w:rFonts w:ascii="Arial" w:hAnsi="Arial" w:cs="Arial"/>
          <w:b/>
          <w:color w:val="000000" w:themeColor="text1"/>
          <w:sz w:val="24"/>
          <w:szCs w:val="24"/>
        </w:rPr>
        <w:fldChar w:fldCharType="separate"/>
      </w:r>
      <w:r w:rsidR="000F556E" w:rsidRPr="005A3200">
        <w:rPr>
          <w:rFonts w:ascii="Arial" w:hAnsi="Arial" w:cs="Arial"/>
          <w:b/>
          <w:color w:val="000000" w:themeColor="text1"/>
          <w:sz w:val="24"/>
          <w:szCs w:val="24"/>
        </w:rPr>
        <w:fldChar w:fldCharType="begin"/>
      </w:r>
      <w:r w:rsidR="000F556E" w:rsidRPr="005A3200">
        <w:rPr>
          <w:rFonts w:ascii="Arial" w:hAnsi="Arial" w:cs="Arial"/>
          <w:b/>
          <w:color w:val="000000" w:themeColor="text1"/>
          <w:sz w:val="24"/>
          <w:szCs w:val="24"/>
        </w:rPr>
        <w:instrText xml:space="preserve"> INCLUDEPICTURE  "http://www.mintransporte.gov.co/images/escudo.gif" \* MERGEFORMATINET </w:instrText>
      </w:r>
      <w:r w:rsidR="000F556E" w:rsidRPr="005A3200">
        <w:rPr>
          <w:rFonts w:ascii="Arial" w:hAnsi="Arial" w:cs="Arial"/>
          <w:b/>
          <w:color w:val="000000" w:themeColor="text1"/>
          <w:sz w:val="24"/>
          <w:szCs w:val="24"/>
        </w:rPr>
        <w:fldChar w:fldCharType="separate"/>
      </w:r>
      <w:r w:rsidR="00CC3491" w:rsidRPr="005A3200">
        <w:rPr>
          <w:rFonts w:ascii="Arial" w:hAnsi="Arial" w:cs="Arial"/>
          <w:b/>
          <w:color w:val="000000" w:themeColor="text1"/>
          <w:sz w:val="24"/>
          <w:szCs w:val="24"/>
        </w:rPr>
        <w:fldChar w:fldCharType="begin"/>
      </w:r>
      <w:r w:rsidR="00CC3491" w:rsidRPr="005A3200">
        <w:rPr>
          <w:rFonts w:ascii="Arial" w:hAnsi="Arial" w:cs="Arial"/>
          <w:b/>
          <w:color w:val="000000" w:themeColor="text1"/>
          <w:sz w:val="24"/>
          <w:szCs w:val="24"/>
        </w:rPr>
        <w:instrText xml:space="preserve"> INCLUDEPICTURE  "http://www.mintransporte.gov.co/images/escudo.gif" \* MERGEFORMATINET </w:instrText>
      </w:r>
      <w:r w:rsidR="00CC3491" w:rsidRPr="005A3200">
        <w:rPr>
          <w:rFonts w:ascii="Arial" w:hAnsi="Arial" w:cs="Arial"/>
          <w:b/>
          <w:color w:val="000000" w:themeColor="text1"/>
          <w:sz w:val="24"/>
          <w:szCs w:val="24"/>
        </w:rPr>
        <w:fldChar w:fldCharType="separate"/>
      </w:r>
      <w:r w:rsidR="00FF36A5" w:rsidRPr="005A3200">
        <w:rPr>
          <w:rFonts w:ascii="Arial" w:hAnsi="Arial" w:cs="Arial"/>
          <w:b/>
          <w:color w:val="000000" w:themeColor="text1"/>
          <w:sz w:val="24"/>
          <w:szCs w:val="24"/>
        </w:rPr>
        <w:fldChar w:fldCharType="begin"/>
      </w:r>
      <w:r w:rsidR="00FF36A5" w:rsidRPr="005A3200">
        <w:rPr>
          <w:rFonts w:ascii="Arial" w:hAnsi="Arial" w:cs="Arial"/>
          <w:b/>
          <w:color w:val="000000" w:themeColor="text1"/>
          <w:sz w:val="24"/>
          <w:szCs w:val="24"/>
        </w:rPr>
        <w:instrText xml:space="preserve"> INCLUDEPICTURE  "http://www.mintransporte.gov.co/images/escudo.gif" \* MERGEFORMATINET </w:instrText>
      </w:r>
      <w:r w:rsidR="00FF36A5" w:rsidRPr="005A3200">
        <w:rPr>
          <w:rFonts w:ascii="Arial" w:hAnsi="Arial" w:cs="Arial"/>
          <w:b/>
          <w:color w:val="000000" w:themeColor="text1"/>
          <w:sz w:val="24"/>
          <w:szCs w:val="24"/>
        </w:rPr>
        <w:fldChar w:fldCharType="separate"/>
      </w:r>
      <w:r w:rsidR="001A00A0" w:rsidRPr="005A3200">
        <w:rPr>
          <w:rFonts w:ascii="Arial" w:hAnsi="Arial" w:cs="Arial"/>
          <w:b/>
          <w:color w:val="000000" w:themeColor="text1"/>
          <w:sz w:val="24"/>
          <w:szCs w:val="24"/>
        </w:rPr>
        <w:fldChar w:fldCharType="begin"/>
      </w:r>
      <w:r w:rsidR="001A00A0" w:rsidRPr="005A3200">
        <w:rPr>
          <w:rFonts w:ascii="Arial" w:hAnsi="Arial" w:cs="Arial"/>
          <w:b/>
          <w:color w:val="000000" w:themeColor="text1"/>
          <w:sz w:val="24"/>
          <w:szCs w:val="24"/>
        </w:rPr>
        <w:instrText xml:space="preserve"> INCLUDEPICTURE  "http://www.mintransporte.gov.co/images/escudo.gif" \* MERGEFORMATINET </w:instrText>
      </w:r>
      <w:r w:rsidR="001A00A0" w:rsidRPr="005A3200">
        <w:rPr>
          <w:rFonts w:ascii="Arial" w:hAnsi="Arial" w:cs="Arial"/>
          <w:b/>
          <w:color w:val="000000" w:themeColor="text1"/>
          <w:sz w:val="24"/>
          <w:szCs w:val="24"/>
        </w:rPr>
        <w:fldChar w:fldCharType="separate"/>
      </w:r>
      <w:r w:rsidR="002B0DEA" w:rsidRPr="005A3200">
        <w:rPr>
          <w:rFonts w:ascii="Arial" w:hAnsi="Arial" w:cs="Arial"/>
          <w:b/>
          <w:color w:val="000000" w:themeColor="text1"/>
          <w:sz w:val="24"/>
          <w:szCs w:val="24"/>
        </w:rPr>
        <w:fldChar w:fldCharType="begin"/>
      </w:r>
      <w:r w:rsidR="002B0DEA" w:rsidRPr="005A3200">
        <w:rPr>
          <w:rFonts w:ascii="Arial" w:hAnsi="Arial" w:cs="Arial"/>
          <w:b/>
          <w:color w:val="000000" w:themeColor="text1"/>
          <w:sz w:val="24"/>
          <w:szCs w:val="24"/>
        </w:rPr>
        <w:instrText xml:space="preserve"> INCLUDEPICTURE  "http://www.mintransporte.gov.co/images/escudo.gif" \* MERGEFORMATINET </w:instrText>
      </w:r>
      <w:r w:rsidR="002B0DEA" w:rsidRPr="005A3200">
        <w:rPr>
          <w:rFonts w:ascii="Arial" w:hAnsi="Arial" w:cs="Arial"/>
          <w:b/>
          <w:color w:val="000000" w:themeColor="text1"/>
          <w:sz w:val="24"/>
          <w:szCs w:val="24"/>
        </w:rPr>
        <w:fldChar w:fldCharType="separate"/>
      </w:r>
      <w:r w:rsidR="00353B4C" w:rsidRPr="005A3200">
        <w:rPr>
          <w:rFonts w:ascii="Arial" w:hAnsi="Arial" w:cs="Arial"/>
          <w:b/>
          <w:color w:val="000000" w:themeColor="text1"/>
          <w:sz w:val="24"/>
          <w:szCs w:val="24"/>
        </w:rPr>
        <w:fldChar w:fldCharType="begin"/>
      </w:r>
      <w:r w:rsidR="00353B4C" w:rsidRPr="005A3200">
        <w:rPr>
          <w:rFonts w:ascii="Arial" w:hAnsi="Arial" w:cs="Arial"/>
          <w:b/>
          <w:color w:val="000000" w:themeColor="text1"/>
          <w:sz w:val="24"/>
          <w:szCs w:val="24"/>
        </w:rPr>
        <w:instrText xml:space="preserve"> INCLUDEPICTURE  "http://www.mintransporte.gov.co/images/escudo.gif" \* MERGEFORMATINET </w:instrText>
      </w:r>
      <w:r w:rsidR="00353B4C" w:rsidRPr="005A3200">
        <w:rPr>
          <w:rFonts w:ascii="Arial" w:hAnsi="Arial" w:cs="Arial"/>
          <w:b/>
          <w:color w:val="000000" w:themeColor="text1"/>
          <w:sz w:val="24"/>
          <w:szCs w:val="24"/>
        </w:rPr>
        <w:fldChar w:fldCharType="separate"/>
      </w:r>
      <w:r w:rsidR="00A82DFE" w:rsidRPr="005A3200">
        <w:rPr>
          <w:rFonts w:ascii="Arial" w:hAnsi="Arial" w:cs="Arial"/>
          <w:b/>
          <w:color w:val="000000" w:themeColor="text1"/>
          <w:sz w:val="24"/>
          <w:szCs w:val="24"/>
        </w:rPr>
        <w:fldChar w:fldCharType="begin"/>
      </w:r>
      <w:r w:rsidR="00A82DFE" w:rsidRPr="005A3200">
        <w:rPr>
          <w:rFonts w:ascii="Arial" w:hAnsi="Arial" w:cs="Arial"/>
          <w:b/>
          <w:color w:val="000000" w:themeColor="text1"/>
          <w:sz w:val="24"/>
          <w:szCs w:val="24"/>
        </w:rPr>
        <w:instrText xml:space="preserve"> INCLUDEPICTURE  "http://www.mintransporte.gov.co/images/escudo.gif" \* MERGEFORMATINET </w:instrText>
      </w:r>
      <w:r w:rsidR="00A82DFE" w:rsidRPr="005A3200">
        <w:rPr>
          <w:rFonts w:ascii="Arial" w:hAnsi="Arial" w:cs="Arial"/>
          <w:b/>
          <w:color w:val="000000" w:themeColor="text1"/>
          <w:sz w:val="24"/>
          <w:szCs w:val="24"/>
        </w:rPr>
        <w:fldChar w:fldCharType="separate"/>
      </w:r>
      <w:r w:rsidR="00E500BC" w:rsidRPr="005A3200">
        <w:rPr>
          <w:rFonts w:ascii="Arial" w:hAnsi="Arial" w:cs="Arial"/>
          <w:b/>
          <w:color w:val="000000" w:themeColor="text1"/>
          <w:sz w:val="24"/>
          <w:szCs w:val="24"/>
        </w:rPr>
        <w:fldChar w:fldCharType="begin"/>
      </w:r>
      <w:r w:rsidR="00E500BC" w:rsidRPr="005A3200">
        <w:rPr>
          <w:rFonts w:ascii="Arial" w:hAnsi="Arial" w:cs="Arial"/>
          <w:b/>
          <w:color w:val="000000" w:themeColor="text1"/>
          <w:sz w:val="24"/>
          <w:szCs w:val="24"/>
        </w:rPr>
        <w:instrText xml:space="preserve"> INCLUDEPICTURE  "http://www.mintransporte.gov.co/images/escudo.gif" \* MERGEFORMATINET </w:instrText>
      </w:r>
      <w:r w:rsidR="00E500BC" w:rsidRPr="005A3200">
        <w:rPr>
          <w:rFonts w:ascii="Arial" w:hAnsi="Arial" w:cs="Arial"/>
          <w:b/>
          <w:color w:val="000000" w:themeColor="text1"/>
          <w:sz w:val="24"/>
          <w:szCs w:val="24"/>
        </w:rPr>
        <w:fldChar w:fldCharType="separate"/>
      </w:r>
      <w:r w:rsidR="00DA392D" w:rsidRPr="005A3200">
        <w:rPr>
          <w:rFonts w:ascii="Arial" w:hAnsi="Arial" w:cs="Arial"/>
          <w:b/>
          <w:color w:val="000000" w:themeColor="text1"/>
          <w:sz w:val="24"/>
          <w:szCs w:val="24"/>
        </w:rPr>
        <w:fldChar w:fldCharType="begin"/>
      </w:r>
      <w:r w:rsidR="00DA392D" w:rsidRPr="005A3200">
        <w:rPr>
          <w:rFonts w:ascii="Arial" w:hAnsi="Arial" w:cs="Arial"/>
          <w:b/>
          <w:color w:val="000000" w:themeColor="text1"/>
          <w:sz w:val="24"/>
          <w:szCs w:val="24"/>
        </w:rPr>
        <w:instrText xml:space="preserve"> INCLUDEPICTURE  "http://www.mintransporte.gov.co/images/escudo.gif" \* MERGEFORMATINET </w:instrText>
      </w:r>
      <w:r w:rsidR="00DA392D" w:rsidRPr="005A3200">
        <w:rPr>
          <w:rFonts w:ascii="Arial" w:hAnsi="Arial" w:cs="Arial"/>
          <w:b/>
          <w:color w:val="000000" w:themeColor="text1"/>
          <w:sz w:val="24"/>
          <w:szCs w:val="24"/>
        </w:rPr>
        <w:fldChar w:fldCharType="separate"/>
      </w:r>
      <w:r w:rsidR="008D4C60" w:rsidRPr="005A3200">
        <w:rPr>
          <w:rFonts w:ascii="Arial" w:hAnsi="Arial" w:cs="Arial"/>
          <w:b/>
          <w:color w:val="000000" w:themeColor="text1"/>
          <w:sz w:val="24"/>
          <w:szCs w:val="24"/>
        </w:rPr>
        <w:fldChar w:fldCharType="begin"/>
      </w:r>
      <w:r w:rsidR="008D4C60" w:rsidRPr="005A3200">
        <w:rPr>
          <w:rFonts w:ascii="Arial" w:hAnsi="Arial" w:cs="Arial"/>
          <w:b/>
          <w:color w:val="000000" w:themeColor="text1"/>
          <w:sz w:val="24"/>
          <w:szCs w:val="24"/>
        </w:rPr>
        <w:instrText xml:space="preserve"> INCLUDEPICTURE  "http://www.mintransporte.gov.co/images/escudo.gif" \* MERGEFORMATINET </w:instrText>
      </w:r>
      <w:r w:rsidR="008D4C60" w:rsidRPr="005A3200">
        <w:rPr>
          <w:rFonts w:ascii="Arial" w:hAnsi="Arial" w:cs="Arial"/>
          <w:b/>
          <w:color w:val="000000" w:themeColor="text1"/>
          <w:sz w:val="24"/>
          <w:szCs w:val="24"/>
        </w:rPr>
        <w:fldChar w:fldCharType="separate"/>
      </w:r>
      <w:r w:rsidR="008D74F1" w:rsidRPr="005A3200">
        <w:rPr>
          <w:rFonts w:ascii="Arial" w:hAnsi="Arial" w:cs="Arial"/>
          <w:b/>
          <w:color w:val="000000" w:themeColor="text1"/>
          <w:sz w:val="24"/>
          <w:szCs w:val="24"/>
        </w:rPr>
        <w:fldChar w:fldCharType="begin"/>
      </w:r>
      <w:r w:rsidR="008D74F1" w:rsidRPr="005A3200">
        <w:rPr>
          <w:rFonts w:ascii="Arial" w:hAnsi="Arial" w:cs="Arial"/>
          <w:b/>
          <w:color w:val="000000" w:themeColor="text1"/>
          <w:sz w:val="24"/>
          <w:szCs w:val="24"/>
        </w:rPr>
        <w:instrText xml:space="preserve"> INCLUDEPICTURE  "http://www.mintransporte.gov.co/images/escudo.gif" \* MERGEFORMATINET </w:instrText>
      </w:r>
      <w:r w:rsidR="008D74F1" w:rsidRPr="005A3200">
        <w:rPr>
          <w:rFonts w:ascii="Arial" w:hAnsi="Arial" w:cs="Arial"/>
          <w:b/>
          <w:color w:val="000000" w:themeColor="text1"/>
          <w:sz w:val="24"/>
          <w:szCs w:val="24"/>
        </w:rPr>
        <w:fldChar w:fldCharType="separate"/>
      </w:r>
      <w:r w:rsidR="00CD34C5" w:rsidRPr="005A3200">
        <w:rPr>
          <w:rFonts w:ascii="Arial" w:hAnsi="Arial" w:cs="Arial"/>
          <w:b/>
          <w:color w:val="000000" w:themeColor="text1"/>
          <w:sz w:val="24"/>
          <w:szCs w:val="24"/>
        </w:rPr>
        <w:fldChar w:fldCharType="begin"/>
      </w:r>
      <w:r w:rsidR="00CD34C5" w:rsidRPr="005A3200">
        <w:rPr>
          <w:rFonts w:ascii="Arial" w:hAnsi="Arial" w:cs="Arial"/>
          <w:b/>
          <w:color w:val="000000" w:themeColor="text1"/>
          <w:sz w:val="24"/>
          <w:szCs w:val="24"/>
        </w:rPr>
        <w:instrText xml:space="preserve"> INCLUDEPICTURE  "http://www.mintransporte.gov.co/images/escudo.gif" \* MERGEFORMATINET </w:instrText>
      </w:r>
      <w:r w:rsidR="00CD34C5" w:rsidRPr="005A3200">
        <w:rPr>
          <w:rFonts w:ascii="Arial" w:hAnsi="Arial" w:cs="Arial"/>
          <w:b/>
          <w:color w:val="000000" w:themeColor="text1"/>
          <w:sz w:val="24"/>
          <w:szCs w:val="24"/>
        </w:rPr>
        <w:fldChar w:fldCharType="separate"/>
      </w:r>
      <w:r w:rsidR="004F4C86" w:rsidRPr="005A3200">
        <w:rPr>
          <w:rFonts w:ascii="Arial" w:hAnsi="Arial" w:cs="Arial"/>
          <w:b/>
          <w:color w:val="000000" w:themeColor="text1"/>
          <w:sz w:val="24"/>
          <w:szCs w:val="24"/>
        </w:rPr>
        <w:fldChar w:fldCharType="begin"/>
      </w:r>
      <w:r w:rsidR="004F4C86" w:rsidRPr="005A3200">
        <w:rPr>
          <w:rFonts w:ascii="Arial" w:hAnsi="Arial" w:cs="Arial"/>
          <w:b/>
          <w:color w:val="000000" w:themeColor="text1"/>
          <w:sz w:val="24"/>
          <w:szCs w:val="24"/>
        </w:rPr>
        <w:instrText xml:space="preserve"> INCLUDEPICTURE  "http://www.mintransporte.gov.co/images/escudo.gif" \* MERGEFORMATINET </w:instrText>
      </w:r>
      <w:r w:rsidR="004F4C86" w:rsidRPr="005A3200">
        <w:rPr>
          <w:rFonts w:ascii="Arial" w:hAnsi="Arial" w:cs="Arial"/>
          <w:b/>
          <w:color w:val="000000" w:themeColor="text1"/>
          <w:sz w:val="24"/>
          <w:szCs w:val="24"/>
        </w:rPr>
        <w:fldChar w:fldCharType="separate"/>
      </w:r>
      <w:r w:rsidR="00BD410E" w:rsidRPr="005A3200">
        <w:rPr>
          <w:rFonts w:ascii="Arial" w:hAnsi="Arial" w:cs="Arial"/>
          <w:b/>
          <w:color w:val="000000" w:themeColor="text1"/>
          <w:sz w:val="24"/>
          <w:szCs w:val="24"/>
        </w:rPr>
        <w:fldChar w:fldCharType="begin"/>
      </w:r>
      <w:r w:rsidR="00BD410E" w:rsidRPr="005A3200">
        <w:rPr>
          <w:rFonts w:ascii="Arial" w:hAnsi="Arial" w:cs="Arial"/>
          <w:b/>
          <w:color w:val="000000" w:themeColor="text1"/>
          <w:sz w:val="24"/>
          <w:szCs w:val="24"/>
        </w:rPr>
        <w:instrText xml:space="preserve"> INCLUDEPICTURE  "http://www.mintransporte.gov.co/images/escudo.gif" \* MERGEFORMATINET </w:instrText>
      </w:r>
      <w:r w:rsidR="00BD410E" w:rsidRPr="005A3200">
        <w:rPr>
          <w:rFonts w:ascii="Arial" w:hAnsi="Arial" w:cs="Arial"/>
          <w:b/>
          <w:color w:val="000000" w:themeColor="text1"/>
          <w:sz w:val="24"/>
          <w:szCs w:val="24"/>
        </w:rPr>
        <w:fldChar w:fldCharType="separate"/>
      </w:r>
      <w:r w:rsidR="006303D3" w:rsidRPr="005A3200">
        <w:rPr>
          <w:rFonts w:ascii="Arial" w:hAnsi="Arial" w:cs="Arial"/>
          <w:b/>
          <w:color w:val="000000" w:themeColor="text1"/>
          <w:sz w:val="24"/>
          <w:szCs w:val="24"/>
        </w:rPr>
        <w:fldChar w:fldCharType="begin"/>
      </w:r>
      <w:r w:rsidR="006303D3" w:rsidRPr="005A3200">
        <w:rPr>
          <w:rFonts w:ascii="Arial" w:hAnsi="Arial" w:cs="Arial"/>
          <w:b/>
          <w:color w:val="000000" w:themeColor="text1"/>
          <w:sz w:val="24"/>
          <w:szCs w:val="24"/>
        </w:rPr>
        <w:instrText xml:space="preserve"> INCLUDEPICTURE  "http://www.mintransporte.gov.co/images/escudo.gif" \* MERGEFORMATINET </w:instrText>
      </w:r>
      <w:r w:rsidR="006303D3" w:rsidRPr="005A3200">
        <w:rPr>
          <w:rFonts w:ascii="Arial" w:hAnsi="Arial" w:cs="Arial"/>
          <w:b/>
          <w:color w:val="000000" w:themeColor="text1"/>
          <w:sz w:val="24"/>
          <w:szCs w:val="24"/>
        </w:rPr>
        <w:fldChar w:fldCharType="separate"/>
      </w:r>
      <w:r w:rsidR="007260B5" w:rsidRPr="005A3200">
        <w:rPr>
          <w:rFonts w:ascii="Arial" w:hAnsi="Arial" w:cs="Arial"/>
          <w:b/>
          <w:color w:val="000000" w:themeColor="text1"/>
          <w:sz w:val="24"/>
          <w:szCs w:val="24"/>
        </w:rPr>
        <w:fldChar w:fldCharType="begin"/>
      </w:r>
      <w:r w:rsidR="007260B5" w:rsidRPr="005A3200">
        <w:rPr>
          <w:rFonts w:ascii="Arial" w:hAnsi="Arial" w:cs="Arial"/>
          <w:b/>
          <w:color w:val="000000" w:themeColor="text1"/>
          <w:sz w:val="24"/>
          <w:szCs w:val="24"/>
        </w:rPr>
        <w:instrText xml:space="preserve"> INCLUDEPICTURE  "http://www.mintransporte.gov.co/images/escudo.gif" \* MERGEFORMATINET </w:instrText>
      </w:r>
      <w:r w:rsidR="007260B5" w:rsidRPr="005A3200">
        <w:rPr>
          <w:rFonts w:ascii="Arial" w:hAnsi="Arial" w:cs="Arial"/>
          <w:b/>
          <w:color w:val="000000" w:themeColor="text1"/>
          <w:sz w:val="24"/>
          <w:szCs w:val="24"/>
        </w:rPr>
        <w:fldChar w:fldCharType="separate"/>
      </w:r>
      <w:r w:rsidR="005A3200" w:rsidRPr="005A3200">
        <w:rPr>
          <w:rFonts w:ascii="Arial" w:hAnsi="Arial" w:cs="Arial"/>
          <w:b/>
          <w:color w:val="000000" w:themeColor="text1"/>
          <w:sz w:val="24"/>
          <w:szCs w:val="24"/>
        </w:rPr>
        <w:fldChar w:fldCharType="begin"/>
      </w:r>
      <w:r w:rsidR="005A3200" w:rsidRPr="005A3200">
        <w:rPr>
          <w:rFonts w:ascii="Arial" w:hAnsi="Arial" w:cs="Arial"/>
          <w:b/>
          <w:color w:val="000000" w:themeColor="text1"/>
          <w:sz w:val="24"/>
          <w:szCs w:val="24"/>
        </w:rPr>
        <w:instrText xml:space="preserve"> INCLUDEPICTURE  "http://www.mintransporte.gov.co/images/escudo.gif" \* MERGEFORMATINET </w:instrText>
      </w:r>
      <w:r w:rsidR="005A3200" w:rsidRPr="005A3200">
        <w:rPr>
          <w:rFonts w:ascii="Arial" w:hAnsi="Arial" w:cs="Arial"/>
          <w:b/>
          <w:color w:val="000000" w:themeColor="text1"/>
          <w:sz w:val="24"/>
          <w:szCs w:val="24"/>
        </w:rPr>
        <w:fldChar w:fldCharType="separate"/>
      </w:r>
      <w:r w:rsidR="005A3200" w:rsidRPr="005A3200">
        <w:rPr>
          <w:rFonts w:ascii="Arial" w:hAnsi="Arial" w:cs="Arial"/>
          <w:b/>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v:imagedata r:id="rId9" r:href="rId10"/>
          </v:shape>
        </w:pict>
      </w:r>
      <w:r w:rsidR="005A3200" w:rsidRPr="005A3200">
        <w:rPr>
          <w:rFonts w:ascii="Arial" w:hAnsi="Arial" w:cs="Arial"/>
          <w:b/>
          <w:color w:val="000000" w:themeColor="text1"/>
          <w:sz w:val="24"/>
          <w:szCs w:val="24"/>
        </w:rPr>
        <w:fldChar w:fldCharType="end"/>
      </w:r>
      <w:r w:rsidR="007260B5" w:rsidRPr="005A3200">
        <w:rPr>
          <w:rFonts w:ascii="Arial" w:hAnsi="Arial" w:cs="Arial"/>
          <w:b/>
          <w:color w:val="000000" w:themeColor="text1"/>
          <w:sz w:val="24"/>
          <w:szCs w:val="24"/>
        </w:rPr>
        <w:fldChar w:fldCharType="end"/>
      </w:r>
      <w:r w:rsidR="006303D3" w:rsidRPr="005A3200">
        <w:rPr>
          <w:rFonts w:ascii="Arial" w:hAnsi="Arial" w:cs="Arial"/>
          <w:b/>
          <w:color w:val="000000" w:themeColor="text1"/>
          <w:sz w:val="24"/>
          <w:szCs w:val="24"/>
        </w:rPr>
        <w:fldChar w:fldCharType="end"/>
      </w:r>
      <w:r w:rsidR="00BD410E" w:rsidRPr="005A3200">
        <w:rPr>
          <w:rFonts w:ascii="Arial" w:hAnsi="Arial" w:cs="Arial"/>
          <w:b/>
          <w:color w:val="000000" w:themeColor="text1"/>
          <w:sz w:val="24"/>
          <w:szCs w:val="24"/>
        </w:rPr>
        <w:fldChar w:fldCharType="end"/>
      </w:r>
      <w:r w:rsidR="004F4C86" w:rsidRPr="005A3200">
        <w:rPr>
          <w:rFonts w:ascii="Arial" w:hAnsi="Arial" w:cs="Arial"/>
          <w:b/>
          <w:color w:val="000000" w:themeColor="text1"/>
          <w:sz w:val="24"/>
          <w:szCs w:val="24"/>
        </w:rPr>
        <w:fldChar w:fldCharType="end"/>
      </w:r>
      <w:r w:rsidR="00CD34C5" w:rsidRPr="005A3200">
        <w:rPr>
          <w:rFonts w:ascii="Arial" w:hAnsi="Arial" w:cs="Arial"/>
          <w:b/>
          <w:color w:val="000000" w:themeColor="text1"/>
          <w:sz w:val="24"/>
          <w:szCs w:val="24"/>
        </w:rPr>
        <w:fldChar w:fldCharType="end"/>
      </w:r>
      <w:r w:rsidR="008D74F1" w:rsidRPr="005A3200">
        <w:rPr>
          <w:rFonts w:ascii="Arial" w:hAnsi="Arial" w:cs="Arial"/>
          <w:b/>
          <w:color w:val="000000" w:themeColor="text1"/>
          <w:sz w:val="24"/>
          <w:szCs w:val="24"/>
        </w:rPr>
        <w:fldChar w:fldCharType="end"/>
      </w:r>
      <w:r w:rsidR="008D4C60" w:rsidRPr="005A3200">
        <w:rPr>
          <w:rFonts w:ascii="Arial" w:hAnsi="Arial" w:cs="Arial"/>
          <w:b/>
          <w:color w:val="000000" w:themeColor="text1"/>
          <w:sz w:val="24"/>
          <w:szCs w:val="24"/>
        </w:rPr>
        <w:fldChar w:fldCharType="end"/>
      </w:r>
      <w:r w:rsidR="00DA392D" w:rsidRPr="005A3200">
        <w:rPr>
          <w:rFonts w:ascii="Arial" w:hAnsi="Arial" w:cs="Arial"/>
          <w:b/>
          <w:color w:val="000000" w:themeColor="text1"/>
          <w:sz w:val="24"/>
          <w:szCs w:val="24"/>
        </w:rPr>
        <w:fldChar w:fldCharType="end"/>
      </w:r>
      <w:r w:rsidR="00E500BC" w:rsidRPr="005A3200">
        <w:rPr>
          <w:rFonts w:ascii="Arial" w:hAnsi="Arial" w:cs="Arial"/>
          <w:b/>
          <w:color w:val="000000" w:themeColor="text1"/>
          <w:sz w:val="24"/>
          <w:szCs w:val="24"/>
        </w:rPr>
        <w:fldChar w:fldCharType="end"/>
      </w:r>
      <w:r w:rsidR="00A82DFE" w:rsidRPr="005A3200">
        <w:rPr>
          <w:rFonts w:ascii="Arial" w:hAnsi="Arial" w:cs="Arial"/>
          <w:b/>
          <w:color w:val="000000" w:themeColor="text1"/>
          <w:sz w:val="24"/>
          <w:szCs w:val="24"/>
        </w:rPr>
        <w:fldChar w:fldCharType="end"/>
      </w:r>
      <w:r w:rsidR="00353B4C" w:rsidRPr="005A3200">
        <w:rPr>
          <w:rFonts w:ascii="Arial" w:hAnsi="Arial" w:cs="Arial"/>
          <w:b/>
          <w:color w:val="000000" w:themeColor="text1"/>
          <w:sz w:val="24"/>
          <w:szCs w:val="24"/>
        </w:rPr>
        <w:fldChar w:fldCharType="end"/>
      </w:r>
      <w:r w:rsidR="002B0DEA" w:rsidRPr="005A3200">
        <w:rPr>
          <w:rFonts w:ascii="Arial" w:hAnsi="Arial" w:cs="Arial"/>
          <w:b/>
          <w:color w:val="000000" w:themeColor="text1"/>
          <w:sz w:val="24"/>
          <w:szCs w:val="24"/>
        </w:rPr>
        <w:fldChar w:fldCharType="end"/>
      </w:r>
      <w:r w:rsidR="001A00A0" w:rsidRPr="005A3200">
        <w:rPr>
          <w:rFonts w:ascii="Arial" w:hAnsi="Arial" w:cs="Arial"/>
          <w:b/>
          <w:color w:val="000000" w:themeColor="text1"/>
          <w:sz w:val="24"/>
          <w:szCs w:val="24"/>
        </w:rPr>
        <w:fldChar w:fldCharType="end"/>
      </w:r>
      <w:r w:rsidR="00FF36A5" w:rsidRPr="005A3200">
        <w:rPr>
          <w:rFonts w:ascii="Arial" w:hAnsi="Arial" w:cs="Arial"/>
          <w:b/>
          <w:color w:val="000000" w:themeColor="text1"/>
          <w:sz w:val="24"/>
          <w:szCs w:val="24"/>
        </w:rPr>
        <w:fldChar w:fldCharType="end"/>
      </w:r>
      <w:r w:rsidR="00CC3491" w:rsidRPr="005A3200">
        <w:rPr>
          <w:rFonts w:ascii="Arial" w:hAnsi="Arial" w:cs="Arial"/>
          <w:b/>
          <w:color w:val="000000" w:themeColor="text1"/>
          <w:sz w:val="24"/>
          <w:szCs w:val="24"/>
        </w:rPr>
        <w:fldChar w:fldCharType="end"/>
      </w:r>
      <w:r w:rsidR="000F556E" w:rsidRPr="005A3200">
        <w:rPr>
          <w:rFonts w:ascii="Arial" w:hAnsi="Arial" w:cs="Arial"/>
          <w:b/>
          <w:color w:val="000000" w:themeColor="text1"/>
          <w:sz w:val="24"/>
          <w:szCs w:val="24"/>
        </w:rPr>
        <w:fldChar w:fldCharType="end"/>
      </w:r>
      <w:r w:rsidR="00914540" w:rsidRPr="005A3200">
        <w:rPr>
          <w:rFonts w:ascii="Arial" w:hAnsi="Arial" w:cs="Arial"/>
          <w:b/>
          <w:color w:val="000000" w:themeColor="text1"/>
          <w:sz w:val="24"/>
          <w:szCs w:val="24"/>
        </w:rPr>
        <w:fldChar w:fldCharType="end"/>
      </w:r>
      <w:r w:rsidR="00E34427" w:rsidRPr="005A3200">
        <w:rPr>
          <w:rFonts w:ascii="Arial" w:hAnsi="Arial" w:cs="Arial"/>
          <w:b/>
          <w:color w:val="000000" w:themeColor="text1"/>
          <w:sz w:val="24"/>
          <w:szCs w:val="24"/>
        </w:rPr>
        <w:fldChar w:fldCharType="end"/>
      </w:r>
      <w:r w:rsidR="00450B4E" w:rsidRPr="005A3200">
        <w:rPr>
          <w:rFonts w:ascii="Arial" w:hAnsi="Arial" w:cs="Arial"/>
          <w:b/>
          <w:color w:val="000000" w:themeColor="text1"/>
          <w:sz w:val="24"/>
          <w:szCs w:val="24"/>
        </w:rPr>
        <w:fldChar w:fldCharType="end"/>
      </w:r>
      <w:r w:rsidR="00CF15D4" w:rsidRPr="005A3200">
        <w:rPr>
          <w:rFonts w:ascii="Arial" w:hAnsi="Arial" w:cs="Arial"/>
          <w:b/>
          <w:color w:val="000000" w:themeColor="text1"/>
          <w:sz w:val="24"/>
          <w:szCs w:val="24"/>
        </w:rPr>
        <w:fldChar w:fldCharType="end"/>
      </w:r>
      <w:r w:rsidR="00BC37A7" w:rsidRPr="005A3200">
        <w:rPr>
          <w:rFonts w:ascii="Arial" w:hAnsi="Arial" w:cs="Arial"/>
          <w:b/>
          <w:color w:val="000000" w:themeColor="text1"/>
          <w:sz w:val="24"/>
          <w:szCs w:val="24"/>
        </w:rPr>
        <w:fldChar w:fldCharType="end"/>
      </w:r>
      <w:r w:rsidR="000B63E4" w:rsidRPr="005A3200">
        <w:rPr>
          <w:rFonts w:ascii="Arial" w:hAnsi="Arial" w:cs="Arial"/>
          <w:b/>
          <w:color w:val="000000" w:themeColor="text1"/>
          <w:sz w:val="24"/>
          <w:szCs w:val="24"/>
        </w:rPr>
        <w:fldChar w:fldCharType="end"/>
      </w:r>
      <w:r w:rsidR="008771DF" w:rsidRPr="005A3200">
        <w:rPr>
          <w:rFonts w:ascii="Arial" w:hAnsi="Arial" w:cs="Arial"/>
          <w:b/>
          <w:color w:val="000000" w:themeColor="text1"/>
          <w:sz w:val="24"/>
          <w:szCs w:val="24"/>
        </w:rPr>
        <w:fldChar w:fldCharType="end"/>
      </w:r>
      <w:r w:rsidR="00F72AFE" w:rsidRPr="005A3200">
        <w:rPr>
          <w:rFonts w:ascii="Arial" w:hAnsi="Arial" w:cs="Arial"/>
          <w:b/>
          <w:color w:val="000000" w:themeColor="text1"/>
          <w:sz w:val="24"/>
          <w:szCs w:val="24"/>
        </w:rPr>
        <w:fldChar w:fldCharType="end"/>
      </w:r>
      <w:r w:rsidR="00F01754" w:rsidRPr="005A3200">
        <w:rPr>
          <w:rFonts w:ascii="Arial" w:hAnsi="Arial" w:cs="Arial"/>
          <w:b/>
          <w:color w:val="000000" w:themeColor="text1"/>
          <w:sz w:val="24"/>
          <w:szCs w:val="24"/>
        </w:rPr>
        <w:fldChar w:fldCharType="end"/>
      </w:r>
      <w:r w:rsidR="003E4716" w:rsidRPr="005A3200">
        <w:rPr>
          <w:rFonts w:ascii="Arial" w:hAnsi="Arial" w:cs="Arial"/>
          <w:b/>
          <w:color w:val="000000" w:themeColor="text1"/>
          <w:sz w:val="24"/>
          <w:szCs w:val="24"/>
        </w:rPr>
        <w:fldChar w:fldCharType="end"/>
      </w:r>
      <w:r w:rsidR="009D520A" w:rsidRPr="005A3200">
        <w:rPr>
          <w:rFonts w:ascii="Arial" w:hAnsi="Arial" w:cs="Arial"/>
          <w:b/>
          <w:color w:val="000000" w:themeColor="text1"/>
          <w:sz w:val="24"/>
          <w:szCs w:val="24"/>
        </w:rPr>
        <w:fldChar w:fldCharType="end"/>
      </w:r>
      <w:r w:rsidR="00381F74" w:rsidRPr="005A3200">
        <w:rPr>
          <w:rFonts w:ascii="Arial" w:hAnsi="Arial" w:cs="Arial"/>
          <w:b/>
          <w:color w:val="000000" w:themeColor="text1"/>
          <w:sz w:val="24"/>
          <w:szCs w:val="24"/>
        </w:rPr>
        <w:fldChar w:fldCharType="end"/>
      </w:r>
      <w:r w:rsidR="000011B1" w:rsidRPr="005A3200">
        <w:rPr>
          <w:rFonts w:ascii="Arial" w:hAnsi="Arial" w:cs="Arial"/>
          <w:b/>
          <w:color w:val="000000" w:themeColor="text1"/>
          <w:sz w:val="24"/>
          <w:szCs w:val="24"/>
        </w:rPr>
        <w:fldChar w:fldCharType="end"/>
      </w:r>
      <w:r w:rsidR="004223EF" w:rsidRPr="005A3200">
        <w:rPr>
          <w:rFonts w:ascii="Arial" w:hAnsi="Arial" w:cs="Arial"/>
          <w:b/>
          <w:color w:val="000000" w:themeColor="text1"/>
          <w:sz w:val="24"/>
          <w:szCs w:val="24"/>
        </w:rPr>
        <w:fldChar w:fldCharType="end"/>
      </w:r>
      <w:r w:rsidR="00A9417E" w:rsidRPr="005A3200">
        <w:rPr>
          <w:rFonts w:ascii="Arial" w:hAnsi="Arial" w:cs="Arial"/>
          <w:b/>
          <w:color w:val="000000" w:themeColor="text1"/>
          <w:sz w:val="24"/>
          <w:szCs w:val="24"/>
        </w:rPr>
        <w:fldChar w:fldCharType="end"/>
      </w:r>
      <w:r w:rsidR="008C7DF8" w:rsidRPr="005A3200">
        <w:rPr>
          <w:rFonts w:ascii="Arial" w:hAnsi="Arial" w:cs="Arial"/>
          <w:b/>
          <w:color w:val="000000" w:themeColor="text1"/>
          <w:sz w:val="24"/>
          <w:szCs w:val="24"/>
        </w:rPr>
        <w:fldChar w:fldCharType="end"/>
      </w:r>
      <w:r w:rsidR="007A2932" w:rsidRPr="005A3200">
        <w:rPr>
          <w:rFonts w:ascii="Arial" w:hAnsi="Arial" w:cs="Arial"/>
          <w:b/>
          <w:color w:val="000000" w:themeColor="text1"/>
          <w:sz w:val="24"/>
          <w:szCs w:val="24"/>
        </w:rPr>
        <w:fldChar w:fldCharType="end"/>
      </w:r>
      <w:r w:rsidR="005270FC" w:rsidRPr="005A3200">
        <w:rPr>
          <w:rFonts w:ascii="Arial" w:hAnsi="Arial" w:cs="Arial"/>
          <w:b/>
          <w:color w:val="000000" w:themeColor="text1"/>
          <w:sz w:val="24"/>
          <w:szCs w:val="24"/>
        </w:rPr>
        <w:fldChar w:fldCharType="end"/>
      </w:r>
      <w:r w:rsidR="00DA36CE" w:rsidRPr="005A3200">
        <w:rPr>
          <w:rFonts w:ascii="Arial" w:hAnsi="Arial" w:cs="Arial"/>
          <w:b/>
          <w:color w:val="000000" w:themeColor="text1"/>
          <w:sz w:val="24"/>
          <w:szCs w:val="24"/>
        </w:rPr>
        <w:fldChar w:fldCharType="end"/>
      </w:r>
      <w:r w:rsidR="00E05D67" w:rsidRPr="005A3200">
        <w:rPr>
          <w:rFonts w:ascii="Arial" w:hAnsi="Arial" w:cs="Arial"/>
          <w:b/>
          <w:color w:val="000000" w:themeColor="text1"/>
          <w:sz w:val="24"/>
          <w:szCs w:val="24"/>
        </w:rPr>
        <w:fldChar w:fldCharType="end"/>
      </w:r>
      <w:r w:rsidR="00F1798A" w:rsidRPr="005A3200">
        <w:rPr>
          <w:rFonts w:ascii="Arial" w:hAnsi="Arial" w:cs="Arial"/>
          <w:b/>
          <w:color w:val="000000" w:themeColor="text1"/>
          <w:sz w:val="24"/>
          <w:szCs w:val="24"/>
        </w:rPr>
        <w:fldChar w:fldCharType="end"/>
      </w:r>
      <w:r w:rsidR="00C71BAD" w:rsidRPr="005A3200">
        <w:rPr>
          <w:rFonts w:ascii="Arial" w:hAnsi="Arial" w:cs="Arial"/>
          <w:b/>
          <w:color w:val="000000" w:themeColor="text1"/>
          <w:sz w:val="24"/>
          <w:szCs w:val="24"/>
        </w:rPr>
        <w:fldChar w:fldCharType="end"/>
      </w:r>
      <w:r w:rsidR="00475925" w:rsidRPr="005A3200">
        <w:rPr>
          <w:rFonts w:ascii="Arial" w:hAnsi="Arial" w:cs="Arial"/>
          <w:b/>
          <w:color w:val="000000" w:themeColor="text1"/>
          <w:sz w:val="24"/>
          <w:szCs w:val="24"/>
        </w:rPr>
        <w:fldChar w:fldCharType="end"/>
      </w:r>
      <w:r w:rsidR="002F4B6F" w:rsidRPr="005A3200">
        <w:rPr>
          <w:rFonts w:ascii="Arial" w:hAnsi="Arial" w:cs="Arial"/>
          <w:b/>
          <w:color w:val="000000" w:themeColor="text1"/>
          <w:sz w:val="24"/>
          <w:szCs w:val="24"/>
        </w:rPr>
        <w:fldChar w:fldCharType="end"/>
      </w:r>
      <w:r w:rsidR="00657B78" w:rsidRPr="005A3200">
        <w:rPr>
          <w:rFonts w:ascii="Arial" w:hAnsi="Arial" w:cs="Arial"/>
          <w:b/>
          <w:color w:val="000000" w:themeColor="text1"/>
          <w:sz w:val="24"/>
          <w:szCs w:val="24"/>
        </w:rPr>
        <w:fldChar w:fldCharType="end"/>
      </w:r>
      <w:r w:rsidR="004712AE" w:rsidRPr="005A3200">
        <w:rPr>
          <w:rFonts w:ascii="Arial" w:hAnsi="Arial" w:cs="Arial"/>
          <w:b/>
          <w:color w:val="000000" w:themeColor="text1"/>
          <w:sz w:val="24"/>
          <w:szCs w:val="24"/>
        </w:rPr>
        <w:fldChar w:fldCharType="end"/>
      </w:r>
      <w:r w:rsidR="00A61C96" w:rsidRPr="005A3200">
        <w:rPr>
          <w:rFonts w:ascii="Arial" w:hAnsi="Arial" w:cs="Arial"/>
          <w:b/>
          <w:color w:val="000000" w:themeColor="text1"/>
          <w:sz w:val="24"/>
          <w:szCs w:val="24"/>
        </w:rPr>
        <w:fldChar w:fldCharType="end"/>
      </w:r>
      <w:r w:rsidR="005923C6" w:rsidRPr="005A3200">
        <w:rPr>
          <w:rFonts w:ascii="Arial" w:hAnsi="Arial" w:cs="Arial"/>
          <w:b/>
          <w:color w:val="000000" w:themeColor="text1"/>
          <w:sz w:val="24"/>
          <w:szCs w:val="24"/>
        </w:rPr>
        <w:fldChar w:fldCharType="end"/>
      </w:r>
      <w:r w:rsidR="00C10754" w:rsidRPr="005A3200">
        <w:rPr>
          <w:rFonts w:ascii="Arial" w:hAnsi="Arial" w:cs="Arial"/>
          <w:b/>
          <w:color w:val="000000" w:themeColor="text1"/>
          <w:sz w:val="24"/>
          <w:szCs w:val="24"/>
        </w:rPr>
        <w:fldChar w:fldCharType="end"/>
      </w:r>
      <w:r w:rsidR="00BD7046" w:rsidRPr="005A3200">
        <w:rPr>
          <w:rFonts w:ascii="Arial" w:hAnsi="Arial" w:cs="Arial"/>
          <w:b/>
          <w:color w:val="000000" w:themeColor="text1"/>
          <w:sz w:val="24"/>
          <w:szCs w:val="24"/>
        </w:rPr>
        <w:fldChar w:fldCharType="end"/>
      </w:r>
      <w:r w:rsidR="00A62588" w:rsidRPr="005A3200">
        <w:rPr>
          <w:rFonts w:ascii="Arial" w:hAnsi="Arial" w:cs="Arial"/>
          <w:b/>
          <w:color w:val="000000" w:themeColor="text1"/>
          <w:sz w:val="24"/>
          <w:szCs w:val="24"/>
        </w:rPr>
        <w:fldChar w:fldCharType="end"/>
      </w:r>
      <w:r w:rsidR="006D37B4" w:rsidRPr="005A3200">
        <w:rPr>
          <w:rFonts w:ascii="Arial" w:hAnsi="Arial" w:cs="Arial"/>
          <w:b/>
          <w:color w:val="000000" w:themeColor="text1"/>
          <w:sz w:val="24"/>
          <w:szCs w:val="24"/>
        </w:rPr>
        <w:fldChar w:fldCharType="end"/>
      </w:r>
      <w:r w:rsidR="007C2EE7" w:rsidRPr="005A3200">
        <w:rPr>
          <w:rFonts w:ascii="Arial" w:hAnsi="Arial" w:cs="Arial"/>
          <w:b/>
          <w:color w:val="000000" w:themeColor="text1"/>
          <w:sz w:val="24"/>
          <w:szCs w:val="24"/>
        </w:rPr>
        <w:fldChar w:fldCharType="end"/>
      </w:r>
      <w:r w:rsidR="0085641C" w:rsidRPr="005A3200">
        <w:rPr>
          <w:rFonts w:ascii="Arial" w:hAnsi="Arial" w:cs="Arial"/>
          <w:b/>
          <w:color w:val="000000" w:themeColor="text1"/>
          <w:sz w:val="24"/>
          <w:szCs w:val="24"/>
        </w:rPr>
        <w:fldChar w:fldCharType="end"/>
      </w:r>
      <w:r w:rsidR="00AE14CE" w:rsidRPr="005A3200">
        <w:rPr>
          <w:rFonts w:ascii="Arial" w:hAnsi="Arial" w:cs="Arial"/>
          <w:b/>
          <w:color w:val="000000" w:themeColor="text1"/>
          <w:sz w:val="24"/>
          <w:szCs w:val="24"/>
        </w:rPr>
        <w:fldChar w:fldCharType="end"/>
      </w:r>
      <w:r w:rsidR="002F4E8A" w:rsidRPr="005A3200">
        <w:rPr>
          <w:rFonts w:ascii="Arial" w:hAnsi="Arial" w:cs="Arial"/>
          <w:b/>
          <w:color w:val="000000" w:themeColor="text1"/>
          <w:sz w:val="24"/>
          <w:szCs w:val="24"/>
        </w:rPr>
        <w:fldChar w:fldCharType="end"/>
      </w:r>
      <w:r w:rsidR="00B235DE" w:rsidRPr="005A3200">
        <w:rPr>
          <w:rFonts w:ascii="Arial" w:hAnsi="Arial" w:cs="Arial"/>
          <w:b/>
          <w:color w:val="000000" w:themeColor="text1"/>
          <w:sz w:val="24"/>
          <w:szCs w:val="24"/>
        </w:rPr>
        <w:fldChar w:fldCharType="end"/>
      </w:r>
      <w:r w:rsidR="00DF6EC8" w:rsidRPr="005A3200">
        <w:rPr>
          <w:rFonts w:ascii="Arial" w:hAnsi="Arial" w:cs="Arial"/>
          <w:b/>
          <w:color w:val="000000" w:themeColor="text1"/>
          <w:sz w:val="24"/>
          <w:szCs w:val="24"/>
        </w:rPr>
        <w:fldChar w:fldCharType="end"/>
      </w:r>
      <w:r w:rsidR="003C2F8B" w:rsidRPr="005A3200">
        <w:rPr>
          <w:rFonts w:ascii="Arial" w:hAnsi="Arial" w:cs="Arial"/>
          <w:b/>
          <w:color w:val="000000" w:themeColor="text1"/>
          <w:sz w:val="24"/>
          <w:szCs w:val="24"/>
        </w:rPr>
        <w:fldChar w:fldCharType="end"/>
      </w:r>
      <w:r w:rsidR="00AB19A8" w:rsidRPr="005A3200">
        <w:rPr>
          <w:rFonts w:ascii="Arial" w:hAnsi="Arial" w:cs="Arial"/>
          <w:b/>
          <w:color w:val="000000" w:themeColor="text1"/>
          <w:sz w:val="24"/>
          <w:szCs w:val="24"/>
        </w:rPr>
        <w:fldChar w:fldCharType="end"/>
      </w:r>
      <w:r w:rsidR="001B5990" w:rsidRPr="005A3200">
        <w:rPr>
          <w:rFonts w:ascii="Arial" w:hAnsi="Arial" w:cs="Arial"/>
          <w:b/>
          <w:color w:val="000000" w:themeColor="text1"/>
          <w:sz w:val="24"/>
          <w:szCs w:val="24"/>
        </w:rPr>
        <w:fldChar w:fldCharType="end"/>
      </w:r>
      <w:r w:rsidR="00036D02" w:rsidRPr="005A3200">
        <w:rPr>
          <w:rFonts w:ascii="Arial" w:hAnsi="Arial" w:cs="Arial"/>
          <w:b/>
          <w:color w:val="000000" w:themeColor="text1"/>
          <w:sz w:val="24"/>
          <w:szCs w:val="24"/>
        </w:rPr>
        <w:fldChar w:fldCharType="end"/>
      </w:r>
      <w:r w:rsidR="00CC0BF5" w:rsidRPr="005A3200">
        <w:rPr>
          <w:rFonts w:ascii="Arial" w:hAnsi="Arial" w:cs="Arial"/>
          <w:b/>
          <w:color w:val="000000" w:themeColor="text1"/>
          <w:sz w:val="24"/>
          <w:szCs w:val="24"/>
        </w:rPr>
        <w:fldChar w:fldCharType="end"/>
      </w:r>
      <w:r w:rsidR="00D51A10" w:rsidRPr="005A3200">
        <w:rPr>
          <w:rFonts w:ascii="Arial" w:hAnsi="Arial" w:cs="Arial"/>
          <w:b/>
          <w:color w:val="000000" w:themeColor="text1"/>
          <w:sz w:val="24"/>
          <w:szCs w:val="24"/>
        </w:rPr>
        <w:fldChar w:fldCharType="end"/>
      </w:r>
      <w:r w:rsidR="00072E20" w:rsidRPr="005A3200">
        <w:rPr>
          <w:rFonts w:ascii="Arial" w:hAnsi="Arial" w:cs="Arial"/>
          <w:b/>
          <w:color w:val="000000" w:themeColor="text1"/>
          <w:sz w:val="24"/>
          <w:szCs w:val="24"/>
        </w:rPr>
        <w:fldChar w:fldCharType="end"/>
      </w:r>
      <w:r w:rsidR="00342574" w:rsidRPr="005A3200">
        <w:rPr>
          <w:rFonts w:ascii="Arial" w:hAnsi="Arial" w:cs="Arial"/>
          <w:b/>
          <w:color w:val="000000" w:themeColor="text1"/>
          <w:sz w:val="24"/>
          <w:szCs w:val="24"/>
        </w:rPr>
        <w:fldChar w:fldCharType="end"/>
      </w:r>
      <w:r w:rsidR="00845D5F" w:rsidRPr="005A3200">
        <w:rPr>
          <w:rFonts w:ascii="Arial" w:hAnsi="Arial" w:cs="Arial"/>
          <w:b/>
          <w:color w:val="000000" w:themeColor="text1"/>
          <w:sz w:val="24"/>
          <w:szCs w:val="24"/>
        </w:rPr>
        <w:fldChar w:fldCharType="end"/>
      </w:r>
      <w:r w:rsidR="00621C9F" w:rsidRPr="005A3200">
        <w:rPr>
          <w:rFonts w:ascii="Arial" w:hAnsi="Arial" w:cs="Arial"/>
          <w:b/>
          <w:color w:val="000000" w:themeColor="text1"/>
          <w:sz w:val="24"/>
          <w:szCs w:val="24"/>
        </w:rPr>
        <w:fldChar w:fldCharType="end"/>
      </w:r>
      <w:r w:rsidR="00157404" w:rsidRPr="005A3200">
        <w:rPr>
          <w:rFonts w:ascii="Arial" w:hAnsi="Arial" w:cs="Arial"/>
          <w:b/>
          <w:color w:val="000000" w:themeColor="text1"/>
          <w:sz w:val="24"/>
          <w:szCs w:val="24"/>
        </w:rPr>
        <w:fldChar w:fldCharType="end"/>
      </w:r>
      <w:r w:rsidR="00435EC4" w:rsidRPr="005A3200">
        <w:rPr>
          <w:rFonts w:ascii="Arial" w:hAnsi="Arial" w:cs="Arial"/>
          <w:b/>
          <w:color w:val="000000" w:themeColor="text1"/>
          <w:sz w:val="24"/>
          <w:szCs w:val="24"/>
        </w:rPr>
        <w:fldChar w:fldCharType="end"/>
      </w:r>
      <w:r w:rsidR="00C00952" w:rsidRPr="005A3200">
        <w:rPr>
          <w:rFonts w:ascii="Arial" w:hAnsi="Arial" w:cs="Arial"/>
          <w:b/>
          <w:color w:val="000000" w:themeColor="text1"/>
          <w:sz w:val="24"/>
          <w:szCs w:val="24"/>
        </w:rPr>
        <w:fldChar w:fldCharType="end"/>
      </w:r>
      <w:r w:rsidR="000F7129" w:rsidRPr="005A3200">
        <w:rPr>
          <w:rFonts w:ascii="Arial" w:hAnsi="Arial" w:cs="Arial"/>
          <w:b/>
          <w:color w:val="000000" w:themeColor="text1"/>
          <w:sz w:val="24"/>
          <w:szCs w:val="24"/>
        </w:rPr>
        <w:fldChar w:fldCharType="end"/>
      </w:r>
      <w:r w:rsidR="00BF77CB" w:rsidRPr="005A3200">
        <w:rPr>
          <w:rFonts w:ascii="Arial" w:hAnsi="Arial" w:cs="Arial"/>
          <w:b/>
          <w:color w:val="000000" w:themeColor="text1"/>
          <w:sz w:val="24"/>
          <w:szCs w:val="24"/>
        </w:rPr>
        <w:fldChar w:fldCharType="end"/>
      </w:r>
      <w:r w:rsidR="007E0FDA" w:rsidRPr="005A3200">
        <w:rPr>
          <w:rFonts w:ascii="Arial" w:hAnsi="Arial" w:cs="Arial"/>
          <w:b/>
          <w:color w:val="000000" w:themeColor="text1"/>
          <w:sz w:val="24"/>
          <w:szCs w:val="24"/>
        </w:rPr>
        <w:fldChar w:fldCharType="end"/>
      </w:r>
      <w:r w:rsidR="009D45F6" w:rsidRPr="005A3200">
        <w:rPr>
          <w:rFonts w:ascii="Arial" w:hAnsi="Arial" w:cs="Arial"/>
          <w:b/>
          <w:color w:val="000000" w:themeColor="text1"/>
          <w:sz w:val="24"/>
          <w:szCs w:val="24"/>
        </w:rPr>
        <w:fldChar w:fldCharType="end"/>
      </w:r>
      <w:r w:rsidRPr="005A3200">
        <w:rPr>
          <w:rFonts w:ascii="Arial" w:hAnsi="Arial" w:cs="Arial"/>
          <w:b/>
          <w:bCs/>
          <w:color w:val="000000" w:themeColor="text1"/>
          <w:sz w:val="24"/>
          <w:szCs w:val="24"/>
        </w:rPr>
        <w:fldChar w:fldCharType="end"/>
      </w:r>
    </w:p>
    <w:p w:rsidR="005D20D5" w:rsidRPr="005A3200" w:rsidRDefault="005D20D5" w:rsidP="004F4C86">
      <w:pPr>
        <w:spacing w:after="0" w:line="240" w:lineRule="atLeast"/>
        <w:ind w:right="-36"/>
        <w:jc w:val="center"/>
        <w:rPr>
          <w:rFonts w:ascii="Arial" w:hAnsi="Arial" w:cs="Arial"/>
          <w:b/>
          <w:bCs/>
          <w:color w:val="000000" w:themeColor="text1"/>
          <w:sz w:val="24"/>
          <w:szCs w:val="24"/>
        </w:rPr>
      </w:pPr>
    </w:p>
    <w:p w:rsidR="005D20D5" w:rsidRPr="005A3200" w:rsidRDefault="005D20D5" w:rsidP="004F4C86">
      <w:pPr>
        <w:spacing w:after="0" w:line="240" w:lineRule="atLeast"/>
        <w:ind w:right="-36"/>
        <w:jc w:val="center"/>
        <w:rPr>
          <w:rFonts w:ascii="Arial" w:hAnsi="Arial" w:cs="Arial"/>
          <w:b/>
          <w:bCs/>
          <w:color w:val="000000" w:themeColor="text1"/>
          <w:sz w:val="24"/>
          <w:szCs w:val="24"/>
        </w:rPr>
      </w:pPr>
      <w:r w:rsidRPr="005A3200">
        <w:rPr>
          <w:rFonts w:ascii="Arial" w:hAnsi="Arial" w:cs="Arial"/>
          <w:b/>
          <w:bCs/>
          <w:color w:val="000000" w:themeColor="text1"/>
          <w:sz w:val="24"/>
          <w:szCs w:val="24"/>
        </w:rPr>
        <w:t>TRIBUNAL SUPERIOR DEL DISTRITO JUDICIAL DE PEREIRA – RISARALDA</w:t>
      </w:r>
    </w:p>
    <w:p w:rsidR="005D20D5" w:rsidRPr="005A3200" w:rsidRDefault="005D20D5" w:rsidP="004F4C86">
      <w:pPr>
        <w:pStyle w:val="Titre4"/>
        <w:spacing w:after="0" w:line="240" w:lineRule="atLeast"/>
        <w:ind w:right="-36"/>
        <w:jc w:val="center"/>
        <w:rPr>
          <w:rFonts w:ascii="Arial" w:hAnsi="Arial" w:cs="Arial"/>
          <w:color w:val="000000" w:themeColor="text1"/>
          <w:sz w:val="24"/>
          <w:szCs w:val="24"/>
        </w:rPr>
      </w:pPr>
      <w:r w:rsidRPr="005A3200">
        <w:rPr>
          <w:rFonts w:ascii="Arial" w:hAnsi="Arial" w:cs="Arial"/>
          <w:color w:val="000000" w:themeColor="text1"/>
          <w:sz w:val="24"/>
          <w:szCs w:val="24"/>
        </w:rPr>
        <w:t>SALA DE DECISIÓN PENAL</w:t>
      </w:r>
    </w:p>
    <w:p w:rsidR="005D20D5" w:rsidRPr="005A3200" w:rsidRDefault="005D20D5" w:rsidP="004F4C86">
      <w:pPr>
        <w:pStyle w:val="Corpsdetexte"/>
        <w:spacing w:line="240" w:lineRule="atLeast"/>
        <w:ind w:right="-36"/>
        <w:jc w:val="center"/>
        <w:rPr>
          <w:rFonts w:ascii="Arial" w:hAnsi="Arial" w:cs="Arial"/>
          <w:b/>
          <w:bCs/>
          <w:color w:val="000000" w:themeColor="text1"/>
          <w:sz w:val="24"/>
          <w:szCs w:val="24"/>
        </w:rPr>
      </w:pPr>
      <w:r w:rsidRPr="005A3200">
        <w:rPr>
          <w:rFonts w:ascii="Arial" w:hAnsi="Arial" w:cs="Arial"/>
          <w:b/>
          <w:bCs/>
          <w:color w:val="000000" w:themeColor="text1"/>
          <w:sz w:val="24"/>
          <w:szCs w:val="24"/>
        </w:rPr>
        <w:t>M.P. JAIRO ERNESTO ESCOBAR SANZ</w:t>
      </w:r>
    </w:p>
    <w:p w:rsidR="005D20D5" w:rsidRPr="005A3200" w:rsidRDefault="005D20D5" w:rsidP="00DB3EAE">
      <w:pPr>
        <w:pStyle w:val="Corpsdetexte"/>
        <w:spacing w:line="240" w:lineRule="atLeast"/>
        <w:ind w:left="1416" w:right="-36"/>
        <w:jc w:val="center"/>
        <w:rPr>
          <w:rFonts w:ascii="Arial" w:hAnsi="Arial" w:cs="Arial"/>
          <w:bCs/>
          <w:color w:val="000000" w:themeColor="text1"/>
          <w:sz w:val="24"/>
          <w:szCs w:val="24"/>
        </w:rPr>
      </w:pPr>
    </w:p>
    <w:p w:rsidR="005D20D5" w:rsidRPr="005A3200" w:rsidRDefault="005D20D5" w:rsidP="00DB3EAE">
      <w:pPr>
        <w:tabs>
          <w:tab w:val="left" w:pos="2410"/>
          <w:tab w:val="left" w:pos="2835"/>
        </w:tabs>
        <w:spacing w:after="0" w:line="240" w:lineRule="atLeast"/>
        <w:ind w:right="-36"/>
        <w:jc w:val="both"/>
        <w:rPr>
          <w:rFonts w:ascii="Arial" w:hAnsi="Arial" w:cs="Arial"/>
          <w:color w:val="000000" w:themeColor="text1"/>
          <w:sz w:val="24"/>
          <w:szCs w:val="24"/>
        </w:rPr>
      </w:pPr>
    </w:p>
    <w:p w:rsidR="005D20D5" w:rsidRPr="005A3200" w:rsidRDefault="00F347BD" w:rsidP="00DB3EAE">
      <w:pPr>
        <w:tabs>
          <w:tab w:val="left" w:pos="2410"/>
          <w:tab w:val="left" w:pos="2835"/>
        </w:tabs>
        <w:spacing w:after="0" w:line="240" w:lineRule="atLeast"/>
        <w:ind w:right="-36"/>
        <w:jc w:val="both"/>
        <w:rPr>
          <w:rFonts w:ascii="Arial" w:hAnsi="Arial" w:cs="Arial"/>
          <w:color w:val="000000" w:themeColor="text1"/>
          <w:sz w:val="24"/>
          <w:szCs w:val="24"/>
        </w:rPr>
      </w:pPr>
      <w:r w:rsidRPr="005A3200">
        <w:rPr>
          <w:rFonts w:ascii="Arial" w:hAnsi="Arial" w:cs="Arial"/>
          <w:color w:val="000000" w:themeColor="text1"/>
          <w:sz w:val="24"/>
          <w:szCs w:val="24"/>
        </w:rPr>
        <w:t>Proyecto aprobado mediante acta Nro. 0181 del primero (1º) de marzo de dos mil diecisiete (2017)</w:t>
      </w:r>
      <w:r w:rsidR="005D20D5" w:rsidRPr="005A3200">
        <w:rPr>
          <w:rFonts w:ascii="Arial" w:hAnsi="Arial" w:cs="Arial"/>
          <w:color w:val="000000" w:themeColor="text1"/>
          <w:sz w:val="24"/>
          <w:szCs w:val="24"/>
        </w:rPr>
        <w:t xml:space="preserve"> </w:t>
      </w:r>
    </w:p>
    <w:p w:rsidR="005D20D5" w:rsidRPr="005A3200" w:rsidRDefault="00F347BD" w:rsidP="00DB3EAE">
      <w:pPr>
        <w:tabs>
          <w:tab w:val="left" w:pos="6191"/>
        </w:tabs>
        <w:spacing w:after="0" w:line="240" w:lineRule="atLeast"/>
        <w:ind w:right="-36"/>
        <w:jc w:val="both"/>
        <w:rPr>
          <w:rFonts w:ascii="Arial" w:hAnsi="Arial" w:cs="Arial"/>
          <w:color w:val="000000" w:themeColor="text1"/>
          <w:sz w:val="24"/>
          <w:szCs w:val="24"/>
        </w:rPr>
      </w:pPr>
      <w:r w:rsidRPr="005A3200">
        <w:rPr>
          <w:rFonts w:ascii="Arial" w:hAnsi="Arial" w:cs="Arial"/>
          <w:color w:val="000000" w:themeColor="text1"/>
          <w:sz w:val="24"/>
          <w:szCs w:val="24"/>
        </w:rPr>
        <w:t>Pereira, dos (2) de marzo de dos mil diecisiete (2017)</w:t>
      </w:r>
      <w:r w:rsidR="00092FAF" w:rsidRPr="005A3200">
        <w:rPr>
          <w:rFonts w:ascii="Arial" w:hAnsi="Arial" w:cs="Arial"/>
          <w:color w:val="000000" w:themeColor="text1"/>
          <w:sz w:val="24"/>
          <w:szCs w:val="24"/>
        </w:rPr>
        <w:tab/>
      </w:r>
    </w:p>
    <w:p w:rsidR="005D20D5" w:rsidRDefault="005D20D5" w:rsidP="00DB3EAE">
      <w:pPr>
        <w:tabs>
          <w:tab w:val="left" w:pos="2410"/>
        </w:tabs>
        <w:spacing w:after="0" w:line="240" w:lineRule="atLeast"/>
        <w:ind w:right="-36"/>
        <w:jc w:val="both"/>
        <w:rPr>
          <w:rFonts w:ascii="Arial" w:hAnsi="Arial" w:cs="Arial"/>
          <w:color w:val="000000" w:themeColor="text1"/>
          <w:sz w:val="24"/>
          <w:szCs w:val="24"/>
        </w:rPr>
      </w:pPr>
      <w:r w:rsidRPr="005A3200">
        <w:rPr>
          <w:rFonts w:ascii="Arial" w:hAnsi="Arial" w:cs="Arial"/>
          <w:color w:val="000000" w:themeColor="text1"/>
          <w:sz w:val="24"/>
          <w:szCs w:val="24"/>
        </w:rPr>
        <w:t xml:space="preserve">Hora: </w:t>
      </w:r>
      <w:r w:rsidR="00F347BD" w:rsidRPr="005A3200">
        <w:rPr>
          <w:rFonts w:ascii="Arial" w:hAnsi="Arial" w:cs="Arial"/>
          <w:color w:val="000000" w:themeColor="text1"/>
          <w:sz w:val="24"/>
          <w:szCs w:val="24"/>
        </w:rPr>
        <w:t xml:space="preserve">9:11 a.m. </w:t>
      </w:r>
    </w:p>
    <w:p w:rsidR="00D87C35" w:rsidRPr="005A3200" w:rsidRDefault="00D87C35" w:rsidP="00DB3EAE">
      <w:pPr>
        <w:tabs>
          <w:tab w:val="left" w:pos="2410"/>
        </w:tabs>
        <w:spacing w:after="0" w:line="240" w:lineRule="atLeast"/>
        <w:ind w:right="-36"/>
        <w:jc w:val="both"/>
        <w:rPr>
          <w:rFonts w:ascii="Arial" w:hAnsi="Arial" w:cs="Arial"/>
          <w:color w:val="000000" w:themeColor="text1"/>
          <w:sz w:val="24"/>
          <w:szCs w:val="24"/>
        </w:rPr>
      </w:pPr>
    </w:p>
    <w:p w:rsidR="005D20D5" w:rsidRPr="005A3200" w:rsidRDefault="005D20D5" w:rsidP="00DB3EAE">
      <w:pPr>
        <w:tabs>
          <w:tab w:val="left" w:pos="2410"/>
        </w:tabs>
        <w:spacing w:after="0" w:line="240" w:lineRule="atLeast"/>
        <w:ind w:right="-36"/>
        <w:jc w:val="both"/>
        <w:rPr>
          <w:rFonts w:ascii="Arial" w:hAnsi="Arial" w:cs="Arial"/>
          <w:color w:val="000000" w:themeColor="text1"/>
          <w:sz w:val="24"/>
          <w:szCs w:val="24"/>
        </w:rPr>
      </w:pPr>
      <w:r w:rsidRPr="005A3200">
        <w:rPr>
          <w:rFonts w:ascii="Arial" w:hAnsi="Arial" w:cs="Arial"/>
          <w:color w:val="000000" w:themeColor="text1"/>
          <w:sz w:val="24"/>
          <w:szCs w:val="24"/>
        </w:rPr>
        <w:tab/>
      </w:r>
    </w:p>
    <w:tbl>
      <w:tblPr>
        <w:tblW w:w="882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541"/>
        <w:gridCol w:w="6279"/>
      </w:tblGrid>
      <w:tr w:rsidR="00682655" w:rsidRPr="005A3200" w:rsidTr="00167CAC">
        <w:trPr>
          <w:trHeight w:val="261"/>
        </w:trPr>
        <w:tc>
          <w:tcPr>
            <w:tcW w:w="2541" w:type="dxa"/>
            <w:tcBorders>
              <w:top w:val="thinThickSmallGap" w:sz="24" w:space="0" w:color="auto"/>
              <w:left w:val="thinThickSmallGap" w:sz="24" w:space="0" w:color="auto"/>
              <w:bottom w:val="single" w:sz="4" w:space="0" w:color="auto"/>
              <w:right w:val="single" w:sz="4" w:space="0" w:color="auto"/>
            </w:tcBorders>
          </w:tcPr>
          <w:p w:rsidR="005D20D5" w:rsidRPr="005A3200" w:rsidRDefault="005D20D5" w:rsidP="00DB3EAE">
            <w:pPr>
              <w:spacing w:after="0" w:line="240" w:lineRule="atLeast"/>
              <w:ind w:right="-36"/>
              <w:jc w:val="both"/>
              <w:rPr>
                <w:rFonts w:ascii="Arial" w:hAnsi="Arial" w:cs="Arial"/>
                <w:color w:val="000000" w:themeColor="text1"/>
                <w:sz w:val="24"/>
                <w:szCs w:val="24"/>
              </w:rPr>
            </w:pPr>
            <w:r w:rsidRPr="005A3200">
              <w:rPr>
                <w:rFonts w:ascii="Arial" w:hAnsi="Arial" w:cs="Arial"/>
                <w:color w:val="000000" w:themeColor="text1"/>
                <w:sz w:val="24"/>
                <w:szCs w:val="24"/>
              </w:rPr>
              <w:t>Radicación</w:t>
            </w:r>
          </w:p>
        </w:tc>
        <w:tc>
          <w:tcPr>
            <w:tcW w:w="6279" w:type="dxa"/>
            <w:tcBorders>
              <w:top w:val="thinThickSmallGap" w:sz="24" w:space="0" w:color="auto"/>
              <w:left w:val="single" w:sz="4" w:space="0" w:color="auto"/>
              <w:bottom w:val="single" w:sz="4" w:space="0" w:color="auto"/>
              <w:right w:val="thickThinSmallGap" w:sz="24" w:space="0" w:color="auto"/>
            </w:tcBorders>
          </w:tcPr>
          <w:p w:rsidR="005D20D5" w:rsidRPr="005A3200" w:rsidRDefault="003E4716" w:rsidP="00DB3EAE">
            <w:pPr>
              <w:spacing w:after="0" w:line="240" w:lineRule="atLeast"/>
              <w:ind w:right="-36"/>
              <w:jc w:val="both"/>
              <w:rPr>
                <w:rFonts w:ascii="Arial" w:hAnsi="Arial" w:cs="Arial"/>
                <w:color w:val="000000" w:themeColor="text1"/>
                <w:sz w:val="24"/>
                <w:szCs w:val="24"/>
              </w:rPr>
            </w:pPr>
            <w:r w:rsidRPr="005A3200">
              <w:rPr>
                <w:rFonts w:ascii="Arial" w:hAnsi="Arial" w:cs="Arial"/>
                <w:color w:val="000000" w:themeColor="text1"/>
                <w:sz w:val="24"/>
                <w:szCs w:val="24"/>
                <w:lang w:val="es-SV"/>
              </w:rPr>
              <w:t xml:space="preserve">66001 60 00 </w:t>
            </w:r>
            <w:r w:rsidR="00A01C3A" w:rsidRPr="005A3200">
              <w:rPr>
                <w:rFonts w:ascii="Arial" w:hAnsi="Arial" w:cs="Arial"/>
                <w:color w:val="000000" w:themeColor="text1"/>
                <w:sz w:val="24"/>
                <w:szCs w:val="24"/>
                <w:lang w:val="es-SV"/>
              </w:rPr>
              <w:t>058 2009 02238 01</w:t>
            </w:r>
          </w:p>
        </w:tc>
      </w:tr>
      <w:tr w:rsidR="00682655" w:rsidRPr="005A3200" w:rsidTr="00A01C3A">
        <w:trPr>
          <w:trHeight w:val="289"/>
        </w:trPr>
        <w:tc>
          <w:tcPr>
            <w:tcW w:w="2541" w:type="dxa"/>
            <w:tcBorders>
              <w:top w:val="single" w:sz="4" w:space="0" w:color="auto"/>
              <w:left w:val="thinThickSmallGap" w:sz="24" w:space="0" w:color="auto"/>
              <w:bottom w:val="single" w:sz="4" w:space="0" w:color="auto"/>
              <w:right w:val="single" w:sz="4" w:space="0" w:color="auto"/>
            </w:tcBorders>
          </w:tcPr>
          <w:p w:rsidR="005D20D5" w:rsidRPr="005A3200" w:rsidRDefault="005D20D5" w:rsidP="00DB3EAE">
            <w:pPr>
              <w:spacing w:after="0" w:line="240" w:lineRule="atLeast"/>
              <w:ind w:right="-36"/>
              <w:jc w:val="both"/>
              <w:rPr>
                <w:rFonts w:ascii="Arial" w:hAnsi="Arial" w:cs="Arial"/>
                <w:color w:val="000000" w:themeColor="text1"/>
                <w:sz w:val="24"/>
                <w:szCs w:val="24"/>
              </w:rPr>
            </w:pPr>
            <w:r w:rsidRPr="005A3200">
              <w:rPr>
                <w:rFonts w:ascii="Arial" w:hAnsi="Arial" w:cs="Arial"/>
                <w:color w:val="000000" w:themeColor="text1"/>
                <w:sz w:val="24"/>
                <w:szCs w:val="24"/>
              </w:rPr>
              <w:t>Procesados</w:t>
            </w:r>
          </w:p>
        </w:tc>
        <w:tc>
          <w:tcPr>
            <w:tcW w:w="6279" w:type="dxa"/>
            <w:tcBorders>
              <w:top w:val="single" w:sz="4" w:space="0" w:color="auto"/>
              <w:left w:val="single" w:sz="4" w:space="0" w:color="auto"/>
              <w:bottom w:val="single" w:sz="4" w:space="0" w:color="auto"/>
              <w:right w:val="thickThinSmallGap" w:sz="24" w:space="0" w:color="auto"/>
            </w:tcBorders>
          </w:tcPr>
          <w:p w:rsidR="005D20D5" w:rsidRPr="005A3200" w:rsidRDefault="00A01C3A" w:rsidP="00A01C3A">
            <w:pPr>
              <w:spacing w:after="0" w:line="240" w:lineRule="atLeast"/>
              <w:ind w:right="-36"/>
              <w:jc w:val="both"/>
              <w:rPr>
                <w:rFonts w:ascii="Arial" w:hAnsi="Arial" w:cs="Arial"/>
                <w:color w:val="000000" w:themeColor="text1"/>
                <w:sz w:val="24"/>
                <w:szCs w:val="24"/>
                <w:lang w:val="es-SV"/>
              </w:rPr>
            </w:pPr>
            <w:r w:rsidRPr="005A3200">
              <w:rPr>
                <w:rFonts w:ascii="Arial" w:hAnsi="Arial" w:cs="Arial"/>
                <w:color w:val="000000" w:themeColor="text1"/>
                <w:sz w:val="24"/>
                <w:szCs w:val="24"/>
                <w:lang w:val="es-SV"/>
              </w:rPr>
              <w:t>Gabriel Álzate Gómez</w:t>
            </w:r>
          </w:p>
        </w:tc>
      </w:tr>
      <w:tr w:rsidR="00682655" w:rsidRPr="005A3200" w:rsidTr="00167CAC">
        <w:trPr>
          <w:trHeight w:val="268"/>
        </w:trPr>
        <w:tc>
          <w:tcPr>
            <w:tcW w:w="2541" w:type="dxa"/>
            <w:tcBorders>
              <w:top w:val="single" w:sz="4" w:space="0" w:color="auto"/>
              <w:left w:val="thinThickSmallGap" w:sz="24" w:space="0" w:color="auto"/>
              <w:bottom w:val="single" w:sz="4" w:space="0" w:color="auto"/>
              <w:right w:val="single" w:sz="4" w:space="0" w:color="auto"/>
            </w:tcBorders>
          </w:tcPr>
          <w:p w:rsidR="005D20D5" w:rsidRPr="005A3200" w:rsidRDefault="005D20D5" w:rsidP="00DB3EAE">
            <w:pPr>
              <w:spacing w:after="0" w:line="240" w:lineRule="atLeast"/>
              <w:ind w:right="-36"/>
              <w:jc w:val="both"/>
              <w:rPr>
                <w:rFonts w:ascii="Arial" w:hAnsi="Arial" w:cs="Arial"/>
                <w:color w:val="000000" w:themeColor="text1"/>
                <w:sz w:val="24"/>
                <w:szCs w:val="24"/>
              </w:rPr>
            </w:pPr>
            <w:r w:rsidRPr="005A3200">
              <w:rPr>
                <w:rFonts w:ascii="Arial" w:hAnsi="Arial" w:cs="Arial"/>
                <w:color w:val="000000" w:themeColor="text1"/>
                <w:sz w:val="24"/>
                <w:szCs w:val="24"/>
              </w:rPr>
              <w:t>Delito</w:t>
            </w:r>
          </w:p>
        </w:tc>
        <w:tc>
          <w:tcPr>
            <w:tcW w:w="6279" w:type="dxa"/>
            <w:tcBorders>
              <w:top w:val="single" w:sz="4" w:space="0" w:color="auto"/>
              <w:left w:val="single" w:sz="4" w:space="0" w:color="auto"/>
              <w:bottom w:val="single" w:sz="4" w:space="0" w:color="auto"/>
              <w:right w:val="thickThinSmallGap" w:sz="24" w:space="0" w:color="auto"/>
            </w:tcBorders>
          </w:tcPr>
          <w:p w:rsidR="005D20D5" w:rsidRPr="005A3200" w:rsidRDefault="005D20D5" w:rsidP="00DB3EAE">
            <w:pPr>
              <w:spacing w:after="0" w:line="240" w:lineRule="atLeast"/>
              <w:ind w:right="-36"/>
              <w:jc w:val="both"/>
              <w:rPr>
                <w:rFonts w:ascii="Arial" w:hAnsi="Arial" w:cs="Arial"/>
                <w:color w:val="000000" w:themeColor="text1"/>
                <w:sz w:val="24"/>
                <w:szCs w:val="24"/>
              </w:rPr>
            </w:pPr>
            <w:r w:rsidRPr="005A3200">
              <w:rPr>
                <w:rFonts w:ascii="Arial" w:hAnsi="Arial" w:cs="Arial"/>
                <w:color w:val="000000" w:themeColor="text1"/>
                <w:sz w:val="24"/>
                <w:szCs w:val="24"/>
              </w:rPr>
              <w:t>Lesiones personales culposas</w:t>
            </w:r>
          </w:p>
        </w:tc>
      </w:tr>
      <w:tr w:rsidR="00682655" w:rsidRPr="005A3200" w:rsidTr="00167CAC">
        <w:trPr>
          <w:trHeight w:val="413"/>
        </w:trPr>
        <w:tc>
          <w:tcPr>
            <w:tcW w:w="2541" w:type="dxa"/>
            <w:tcBorders>
              <w:top w:val="single" w:sz="4" w:space="0" w:color="auto"/>
              <w:left w:val="thinThickSmallGap" w:sz="24" w:space="0" w:color="auto"/>
              <w:bottom w:val="single" w:sz="4" w:space="0" w:color="auto"/>
              <w:right w:val="single" w:sz="4" w:space="0" w:color="auto"/>
            </w:tcBorders>
          </w:tcPr>
          <w:p w:rsidR="005D20D5" w:rsidRPr="005A3200" w:rsidRDefault="005D20D5" w:rsidP="004F4C86">
            <w:pPr>
              <w:spacing w:after="0" w:line="240" w:lineRule="atLeast"/>
              <w:ind w:right="-36"/>
              <w:rPr>
                <w:rFonts w:ascii="Arial" w:hAnsi="Arial" w:cs="Arial"/>
                <w:color w:val="000000" w:themeColor="text1"/>
                <w:sz w:val="24"/>
                <w:szCs w:val="24"/>
              </w:rPr>
            </w:pPr>
            <w:r w:rsidRPr="005A3200">
              <w:rPr>
                <w:rFonts w:ascii="Arial" w:hAnsi="Arial" w:cs="Arial"/>
                <w:color w:val="000000" w:themeColor="text1"/>
                <w:sz w:val="24"/>
                <w:szCs w:val="24"/>
              </w:rPr>
              <w:t xml:space="preserve">Juzgado de conocimiento </w:t>
            </w:r>
          </w:p>
        </w:tc>
        <w:tc>
          <w:tcPr>
            <w:tcW w:w="6279" w:type="dxa"/>
            <w:tcBorders>
              <w:top w:val="single" w:sz="4" w:space="0" w:color="auto"/>
              <w:left w:val="single" w:sz="4" w:space="0" w:color="auto"/>
              <w:bottom w:val="single" w:sz="4" w:space="0" w:color="auto"/>
              <w:right w:val="thickThinSmallGap" w:sz="24" w:space="0" w:color="auto"/>
            </w:tcBorders>
          </w:tcPr>
          <w:p w:rsidR="005D20D5" w:rsidRPr="005A3200" w:rsidRDefault="009779E1" w:rsidP="00DB3EAE">
            <w:pPr>
              <w:spacing w:after="0" w:line="240" w:lineRule="atLeast"/>
              <w:ind w:right="-36"/>
              <w:jc w:val="both"/>
              <w:rPr>
                <w:rFonts w:ascii="Arial" w:hAnsi="Arial" w:cs="Arial"/>
                <w:color w:val="000000" w:themeColor="text1"/>
                <w:sz w:val="24"/>
                <w:szCs w:val="24"/>
              </w:rPr>
            </w:pPr>
            <w:r w:rsidRPr="005A3200">
              <w:rPr>
                <w:rFonts w:ascii="Arial" w:hAnsi="Arial" w:cs="Arial"/>
                <w:color w:val="000000" w:themeColor="text1"/>
                <w:sz w:val="24"/>
                <w:szCs w:val="24"/>
              </w:rPr>
              <w:t xml:space="preserve">Juzgado </w:t>
            </w:r>
            <w:r w:rsidR="00A01C3A" w:rsidRPr="005A3200">
              <w:rPr>
                <w:rFonts w:ascii="Arial" w:hAnsi="Arial" w:cs="Arial"/>
                <w:color w:val="000000" w:themeColor="text1"/>
                <w:sz w:val="24"/>
                <w:szCs w:val="24"/>
              </w:rPr>
              <w:t xml:space="preserve">Segundo </w:t>
            </w:r>
            <w:r w:rsidR="005D20D5" w:rsidRPr="005A3200">
              <w:rPr>
                <w:rFonts w:ascii="Arial" w:hAnsi="Arial" w:cs="Arial"/>
                <w:color w:val="000000" w:themeColor="text1"/>
                <w:sz w:val="24"/>
                <w:szCs w:val="24"/>
              </w:rPr>
              <w:t>Penal Municipal con fun</w:t>
            </w:r>
            <w:r w:rsidRPr="005A3200">
              <w:rPr>
                <w:rFonts w:ascii="Arial" w:hAnsi="Arial" w:cs="Arial"/>
                <w:color w:val="000000" w:themeColor="text1"/>
                <w:sz w:val="24"/>
                <w:szCs w:val="24"/>
              </w:rPr>
              <w:t>ciones de conocimiento Pereira, Risaralda</w:t>
            </w:r>
          </w:p>
        </w:tc>
      </w:tr>
      <w:tr w:rsidR="00682655" w:rsidRPr="005A3200" w:rsidTr="00167CAC">
        <w:trPr>
          <w:trHeight w:val="547"/>
        </w:trPr>
        <w:tc>
          <w:tcPr>
            <w:tcW w:w="2541" w:type="dxa"/>
            <w:tcBorders>
              <w:top w:val="single" w:sz="4" w:space="0" w:color="auto"/>
              <w:left w:val="thinThickSmallGap" w:sz="24" w:space="0" w:color="auto"/>
              <w:bottom w:val="thickThinSmallGap" w:sz="24" w:space="0" w:color="auto"/>
              <w:right w:val="single" w:sz="4" w:space="0" w:color="auto"/>
            </w:tcBorders>
          </w:tcPr>
          <w:p w:rsidR="005D20D5" w:rsidRPr="005A3200" w:rsidRDefault="005D20D5" w:rsidP="00DB3EAE">
            <w:pPr>
              <w:spacing w:after="0" w:line="240" w:lineRule="atLeast"/>
              <w:ind w:right="-36"/>
              <w:jc w:val="both"/>
              <w:rPr>
                <w:rFonts w:ascii="Arial" w:hAnsi="Arial" w:cs="Arial"/>
                <w:color w:val="000000" w:themeColor="text1"/>
                <w:sz w:val="24"/>
                <w:szCs w:val="24"/>
              </w:rPr>
            </w:pPr>
            <w:r w:rsidRPr="005A3200">
              <w:rPr>
                <w:rFonts w:ascii="Arial" w:hAnsi="Arial" w:cs="Arial"/>
                <w:color w:val="000000" w:themeColor="text1"/>
                <w:sz w:val="24"/>
                <w:szCs w:val="24"/>
              </w:rPr>
              <w:t xml:space="preserve">Asunto </w:t>
            </w:r>
          </w:p>
        </w:tc>
        <w:tc>
          <w:tcPr>
            <w:tcW w:w="6279" w:type="dxa"/>
            <w:tcBorders>
              <w:top w:val="single" w:sz="4" w:space="0" w:color="auto"/>
              <w:left w:val="single" w:sz="4" w:space="0" w:color="auto"/>
              <w:bottom w:val="thickThinSmallGap" w:sz="24" w:space="0" w:color="auto"/>
              <w:right w:val="thickThinSmallGap" w:sz="24" w:space="0" w:color="auto"/>
            </w:tcBorders>
          </w:tcPr>
          <w:p w:rsidR="005D20D5" w:rsidRPr="005A3200" w:rsidRDefault="005D20D5" w:rsidP="00DB3EAE">
            <w:pPr>
              <w:spacing w:after="0" w:line="240" w:lineRule="atLeast"/>
              <w:ind w:right="-36"/>
              <w:jc w:val="both"/>
              <w:rPr>
                <w:rFonts w:ascii="Arial" w:hAnsi="Arial" w:cs="Arial"/>
                <w:color w:val="000000" w:themeColor="text1"/>
                <w:sz w:val="24"/>
                <w:szCs w:val="24"/>
              </w:rPr>
            </w:pPr>
            <w:r w:rsidRPr="005A3200">
              <w:rPr>
                <w:rFonts w:ascii="Arial" w:hAnsi="Arial" w:cs="Arial"/>
                <w:color w:val="000000" w:themeColor="text1"/>
                <w:sz w:val="24"/>
                <w:szCs w:val="24"/>
              </w:rPr>
              <w:t>Resolver la apelación interpuesta en contra de la sentencia de primera instancia</w:t>
            </w:r>
          </w:p>
        </w:tc>
      </w:tr>
    </w:tbl>
    <w:p w:rsidR="005D20D5" w:rsidRPr="005A3200" w:rsidRDefault="005D20D5" w:rsidP="00DB3EAE">
      <w:pPr>
        <w:tabs>
          <w:tab w:val="left" w:pos="2410"/>
          <w:tab w:val="left" w:pos="2835"/>
        </w:tabs>
        <w:spacing w:after="0" w:line="240" w:lineRule="atLeast"/>
        <w:ind w:right="-36"/>
        <w:jc w:val="both"/>
        <w:rPr>
          <w:rFonts w:ascii="Arial" w:hAnsi="Arial" w:cs="Arial"/>
          <w:color w:val="000000" w:themeColor="text1"/>
          <w:sz w:val="24"/>
          <w:szCs w:val="24"/>
        </w:rPr>
      </w:pPr>
    </w:p>
    <w:p w:rsidR="005D20D5" w:rsidRPr="005A3200" w:rsidRDefault="005D20D5" w:rsidP="00DB3EAE">
      <w:pPr>
        <w:pStyle w:val="Corpsdetexte2"/>
        <w:tabs>
          <w:tab w:val="left" w:pos="-1701"/>
        </w:tabs>
        <w:overflowPunct w:val="0"/>
        <w:autoSpaceDE w:val="0"/>
        <w:autoSpaceDN w:val="0"/>
        <w:adjustRightInd w:val="0"/>
        <w:spacing w:after="0" w:line="240" w:lineRule="atLeast"/>
        <w:ind w:right="-36"/>
        <w:jc w:val="center"/>
        <w:textAlignment w:val="baseline"/>
        <w:rPr>
          <w:rFonts w:ascii="Arial" w:hAnsi="Arial" w:cs="Arial"/>
          <w:bCs/>
          <w:color w:val="000000" w:themeColor="text1"/>
          <w:u w:val="single"/>
        </w:rPr>
      </w:pPr>
      <w:r w:rsidRPr="005A3200">
        <w:rPr>
          <w:rFonts w:ascii="Arial" w:hAnsi="Arial" w:cs="Arial"/>
          <w:bCs/>
          <w:color w:val="000000" w:themeColor="text1"/>
        </w:rPr>
        <w:lastRenderedPageBreak/>
        <w:t>1. ASUNTO A DECIDIR</w:t>
      </w:r>
    </w:p>
    <w:p w:rsidR="005D20D5" w:rsidRPr="005A3200" w:rsidRDefault="005D20D5" w:rsidP="00DB3EAE">
      <w:pPr>
        <w:spacing w:after="0" w:line="240" w:lineRule="atLeast"/>
        <w:ind w:right="-36"/>
        <w:jc w:val="both"/>
        <w:rPr>
          <w:rFonts w:ascii="Arial" w:hAnsi="Arial" w:cs="Arial"/>
          <w:color w:val="000000" w:themeColor="text1"/>
          <w:sz w:val="24"/>
          <w:szCs w:val="24"/>
          <w:lang w:val="es-ES"/>
        </w:rPr>
      </w:pPr>
    </w:p>
    <w:p w:rsidR="005D20D5" w:rsidRPr="005A3200" w:rsidRDefault="005D20D5" w:rsidP="00DB3EAE">
      <w:pPr>
        <w:autoSpaceDE w:val="0"/>
        <w:autoSpaceDN w:val="0"/>
        <w:adjustRightInd w:val="0"/>
        <w:spacing w:after="0" w:line="240" w:lineRule="atLeast"/>
        <w:ind w:right="-36"/>
        <w:jc w:val="both"/>
        <w:rPr>
          <w:rFonts w:ascii="Arial" w:hAnsi="Arial" w:cs="Arial"/>
          <w:color w:val="000000" w:themeColor="text1"/>
          <w:sz w:val="24"/>
          <w:szCs w:val="24"/>
        </w:rPr>
      </w:pPr>
      <w:r w:rsidRPr="005A3200">
        <w:rPr>
          <w:rFonts w:ascii="Arial" w:hAnsi="Arial" w:cs="Arial"/>
          <w:color w:val="000000" w:themeColor="text1"/>
          <w:sz w:val="24"/>
          <w:szCs w:val="24"/>
        </w:rPr>
        <w:t>Corresponde a la Sala de</w:t>
      </w:r>
      <w:r w:rsidR="0096293C" w:rsidRPr="005A3200">
        <w:rPr>
          <w:rFonts w:ascii="Arial" w:hAnsi="Arial" w:cs="Arial"/>
          <w:color w:val="000000" w:themeColor="text1"/>
          <w:sz w:val="24"/>
          <w:szCs w:val="24"/>
        </w:rPr>
        <w:t>cidir lo concerniente al re</w:t>
      </w:r>
      <w:r w:rsidRPr="005A3200">
        <w:rPr>
          <w:rFonts w:ascii="Arial" w:hAnsi="Arial" w:cs="Arial"/>
          <w:color w:val="000000" w:themeColor="text1"/>
          <w:sz w:val="24"/>
          <w:szCs w:val="24"/>
        </w:rPr>
        <w:t xml:space="preserve">curso de apelación interpuesto por </w:t>
      </w:r>
      <w:r w:rsidR="00A01C3A" w:rsidRPr="005A3200">
        <w:rPr>
          <w:rFonts w:ascii="Arial" w:hAnsi="Arial" w:cs="Arial"/>
          <w:color w:val="000000" w:themeColor="text1"/>
          <w:sz w:val="24"/>
          <w:szCs w:val="24"/>
        </w:rPr>
        <w:t>el apoderado judicial del señor Gabriel Álzate G</w:t>
      </w:r>
      <w:r w:rsidR="00FD09E5" w:rsidRPr="005A3200">
        <w:rPr>
          <w:rFonts w:ascii="Arial" w:hAnsi="Arial" w:cs="Arial"/>
          <w:color w:val="000000" w:themeColor="text1"/>
          <w:sz w:val="24"/>
          <w:szCs w:val="24"/>
        </w:rPr>
        <w:t xml:space="preserve">ómez </w:t>
      </w:r>
      <w:r w:rsidRPr="005A3200">
        <w:rPr>
          <w:rFonts w:ascii="Arial" w:hAnsi="Arial" w:cs="Arial"/>
          <w:color w:val="000000" w:themeColor="text1"/>
          <w:sz w:val="24"/>
          <w:szCs w:val="24"/>
        </w:rPr>
        <w:t xml:space="preserve">en contra de la sentencia dictada por el Juzgado </w:t>
      </w:r>
      <w:r w:rsidR="00311ACE" w:rsidRPr="005A3200">
        <w:rPr>
          <w:rFonts w:ascii="Arial" w:hAnsi="Arial" w:cs="Arial"/>
          <w:color w:val="000000" w:themeColor="text1"/>
          <w:sz w:val="24"/>
          <w:szCs w:val="24"/>
        </w:rPr>
        <w:t xml:space="preserve">2º </w:t>
      </w:r>
      <w:r w:rsidR="00FD09E5" w:rsidRPr="005A3200">
        <w:rPr>
          <w:rFonts w:ascii="Arial" w:hAnsi="Arial" w:cs="Arial"/>
          <w:color w:val="000000" w:themeColor="text1"/>
          <w:sz w:val="24"/>
          <w:szCs w:val="24"/>
        </w:rPr>
        <w:t>Penal Municipal con Función de C</w:t>
      </w:r>
      <w:r w:rsidRPr="005A3200">
        <w:rPr>
          <w:rFonts w:ascii="Arial" w:hAnsi="Arial" w:cs="Arial"/>
          <w:color w:val="000000" w:themeColor="text1"/>
          <w:sz w:val="24"/>
          <w:szCs w:val="24"/>
        </w:rPr>
        <w:t xml:space="preserve">onocimiento de Pereira, Risaralda, </w:t>
      </w:r>
      <w:r w:rsidR="005465E7" w:rsidRPr="005A3200">
        <w:rPr>
          <w:rFonts w:ascii="Arial" w:hAnsi="Arial" w:cs="Arial"/>
          <w:color w:val="000000" w:themeColor="text1"/>
          <w:sz w:val="24"/>
          <w:szCs w:val="24"/>
        </w:rPr>
        <w:t>mediante la cual fue declarado responsable de la conducta punible de lesiones personales culposas</w:t>
      </w:r>
      <w:r w:rsidR="00973876" w:rsidRPr="005A3200">
        <w:rPr>
          <w:rFonts w:ascii="Arial" w:hAnsi="Arial" w:cs="Arial"/>
          <w:color w:val="000000" w:themeColor="text1"/>
          <w:sz w:val="24"/>
          <w:szCs w:val="24"/>
        </w:rPr>
        <w:t>, en perjuicio de Gustavo Adolfo Cardozo Aguilar</w:t>
      </w:r>
      <w:r w:rsidR="005465E7" w:rsidRPr="005A3200">
        <w:rPr>
          <w:rFonts w:ascii="Arial" w:hAnsi="Arial" w:cs="Arial"/>
          <w:color w:val="000000" w:themeColor="text1"/>
          <w:sz w:val="24"/>
          <w:szCs w:val="24"/>
        </w:rPr>
        <w:t xml:space="preserve">. </w:t>
      </w:r>
    </w:p>
    <w:p w:rsidR="005D20D5" w:rsidRPr="005A3200" w:rsidRDefault="005D20D5" w:rsidP="00DB3EAE">
      <w:pPr>
        <w:autoSpaceDE w:val="0"/>
        <w:autoSpaceDN w:val="0"/>
        <w:adjustRightInd w:val="0"/>
        <w:spacing w:after="0" w:line="240" w:lineRule="atLeast"/>
        <w:ind w:right="-36"/>
        <w:jc w:val="both"/>
        <w:rPr>
          <w:rFonts w:ascii="Arial" w:hAnsi="Arial" w:cs="Arial"/>
          <w:color w:val="000000" w:themeColor="text1"/>
          <w:sz w:val="24"/>
          <w:szCs w:val="24"/>
          <w:lang w:val="es-SV"/>
        </w:rPr>
      </w:pPr>
    </w:p>
    <w:p w:rsidR="005D20D5" w:rsidRPr="005A3200" w:rsidRDefault="005D20D5" w:rsidP="00DB3EAE">
      <w:pPr>
        <w:autoSpaceDE w:val="0"/>
        <w:autoSpaceDN w:val="0"/>
        <w:adjustRightInd w:val="0"/>
        <w:spacing w:after="0" w:line="240" w:lineRule="atLeast"/>
        <w:ind w:right="-36"/>
        <w:jc w:val="center"/>
        <w:rPr>
          <w:rFonts w:ascii="Arial" w:hAnsi="Arial" w:cs="Arial"/>
          <w:bCs/>
          <w:color w:val="000000" w:themeColor="text1"/>
          <w:sz w:val="24"/>
          <w:szCs w:val="24"/>
          <w:lang w:val="es-ES" w:eastAsia="es-ES"/>
        </w:rPr>
      </w:pPr>
      <w:r w:rsidRPr="005A3200">
        <w:rPr>
          <w:rFonts w:ascii="Arial" w:hAnsi="Arial" w:cs="Arial"/>
          <w:bCs/>
          <w:color w:val="000000" w:themeColor="text1"/>
          <w:sz w:val="24"/>
          <w:szCs w:val="24"/>
          <w:lang w:val="es-ES" w:eastAsia="es-ES"/>
        </w:rPr>
        <w:t>2. ANTECEDENTES</w:t>
      </w:r>
    </w:p>
    <w:p w:rsidR="005D20D5" w:rsidRPr="005A3200" w:rsidRDefault="005D20D5" w:rsidP="00DB3EAE">
      <w:pPr>
        <w:autoSpaceDE w:val="0"/>
        <w:autoSpaceDN w:val="0"/>
        <w:adjustRightInd w:val="0"/>
        <w:spacing w:after="0" w:line="240" w:lineRule="atLeast"/>
        <w:ind w:right="-36"/>
        <w:jc w:val="both"/>
        <w:rPr>
          <w:rFonts w:ascii="Arial" w:hAnsi="Arial" w:cs="Arial"/>
          <w:bCs/>
          <w:color w:val="000000" w:themeColor="text1"/>
          <w:sz w:val="24"/>
          <w:szCs w:val="24"/>
          <w:lang w:val="es-ES" w:eastAsia="es-ES"/>
        </w:rPr>
      </w:pPr>
    </w:p>
    <w:p w:rsidR="001F063E" w:rsidRPr="005A3200" w:rsidRDefault="005D20D5" w:rsidP="005465E7">
      <w:pPr>
        <w:spacing w:after="0" w:line="240" w:lineRule="atLeast"/>
        <w:ind w:right="-36"/>
        <w:jc w:val="both"/>
        <w:rPr>
          <w:rFonts w:ascii="Arial" w:hAnsi="Arial" w:cs="Arial"/>
          <w:color w:val="000000" w:themeColor="text1"/>
          <w:sz w:val="24"/>
          <w:szCs w:val="24"/>
        </w:rPr>
      </w:pPr>
      <w:r w:rsidRPr="005A3200">
        <w:rPr>
          <w:rFonts w:ascii="Arial" w:hAnsi="Arial" w:cs="Arial"/>
          <w:color w:val="000000" w:themeColor="text1"/>
          <w:sz w:val="24"/>
          <w:szCs w:val="24"/>
        </w:rPr>
        <w:t xml:space="preserve">2.1. </w:t>
      </w:r>
      <w:r w:rsidR="00D0112F" w:rsidRPr="005A3200">
        <w:rPr>
          <w:rFonts w:ascii="Arial" w:hAnsi="Arial" w:cs="Arial"/>
          <w:color w:val="000000" w:themeColor="text1"/>
          <w:sz w:val="24"/>
          <w:szCs w:val="24"/>
        </w:rPr>
        <w:t>El supuesto fáctico se encuentra plasmado en el</w:t>
      </w:r>
      <w:r w:rsidR="00A61C96" w:rsidRPr="005A3200">
        <w:rPr>
          <w:rFonts w:ascii="Arial" w:hAnsi="Arial" w:cs="Arial"/>
          <w:color w:val="000000" w:themeColor="text1"/>
          <w:sz w:val="24"/>
          <w:szCs w:val="24"/>
        </w:rPr>
        <w:t xml:space="preserve"> escrito de acusación</w:t>
      </w:r>
      <w:r w:rsidR="00A61C96" w:rsidRPr="005A3200">
        <w:rPr>
          <w:rStyle w:val="Appelnotedebasdep"/>
          <w:rFonts w:ascii="Arial" w:hAnsi="Arial" w:cs="Arial"/>
          <w:color w:val="000000" w:themeColor="text1"/>
          <w:sz w:val="24"/>
          <w:szCs w:val="24"/>
        </w:rPr>
        <w:footnoteReference w:id="1"/>
      </w:r>
      <w:r w:rsidR="00D0112F" w:rsidRPr="005A3200">
        <w:rPr>
          <w:rFonts w:ascii="Arial" w:hAnsi="Arial" w:cs="Arial"/>
          <w:color w:val="000000" w:themeColor="text1"/>
          <w:sz w:val="24"/>
          <w:szCs w:val="24"/>
        </w:rPr>
        <w:t xml:space="preserve"> así: </w:t>
      </w:r>
      <w:r w:rsidR="00A61C96" w:rsidRPr="005A3200">
        <w:rPr>
          <w:rFonts w:ascii="Arial" w:hAnsi="Arial" w:cs="Arial"/>
          <w:color w:val="000000" w:themeColor="text1"/>
          <w:sz w:val="24"/>
          <w:szCs w:val="24"/>
        </w:rPr>
        <w:t xml:space="preserve"> </w:t>
      </w:r>
    </w:p>
    <w:p w:rsidR="005465E7" w:rsidRPr="005A3200" w:rsidRDefault="005465E7" w:rsidP="005465E7">
      <w:pPr>
        <w:spacing w:after="0" w:line="240" w:lineRule="atLeast"/>
        <w:ind w:right="-36"/>
        <w:jc w:val="both"/>
        <w:rPr>
          <w:rFonts w:ascii="Arial" w:hAnsi="Arial" w:cs="Arial"/>
          <w:color w:val="000000" w:themeColor="text1"/>
          <w:sz w:val="24"/>
          <w:szCs w:val="24"/>
        </w:rPr>
      </w:pPr>
    </w:p>
    <w:p w:rsidR="00F01754" w:rsidRPr="005A3200" w:rsidRDefault="00D0112F" w:rsidP="00F01754">
      <w:pPr>
        <w:pStyle w:val="Sansinterligne"/>
        <w:ind w:left="567" w:right="673"/>
        <w:jc w:val="both"/>
        <w:rPr>
          <w:rStyle w:val="FontStyle20"/>
          <w:rFonts w:ascii="Arial" w:hAnsi="Arial" w:cs="Arial"/>
          <w:color w:val="000000" w:themeColor="text1"/>
          <w:sz w:val="20"/>
          <w:szCs w:val="20"/>
          <w:lang w:val="es-ES_tradnl" w:eastAsia="es-ES_tradnl"/>
        </w:rPr>
      </w:pPr>
      <w:r w:rsidRPr="005A3200">
        <w:rPr>
          <w:rStyle w:val="FontStyle20"/>
          <w:rFonts w:ascii="Arial" w:hAnsi="Arial" w:cs="Arial"/>
          <w:color w:val="000000" w:themeColor="text1"/>
          <w:sz w:val="20"/>
          <w:szCs w:val="20"/>
          <w:lang w:val="es-ES_tradnl" w:eastAsia="es-ES_tradnl"/>
        </w:rPr>
        <w:t>“</w:t>
      </w:r>
      <w:r w:rsidR="00F01754" w:rsidRPr="005A3200">
        <w:rPr>
          <w:rStyle w:val="FontStyle20"/>
          <w:rFonts w:ascii="Arial" w:hAnsi="Arial" w:cs="Arial"/>
          <w:color w:val="000000" w:themeColor="text1"/>
          <w:sz w:val="20"/>
          <w:szCs w:val="20"/>
          <w:lang w:val="es-ES_tradnl" w:eastAsia="es-ES_tradnl"/>
        </w:rPr>
        <w:t>Siendo las 14:43 horas del día 22 de agosto de 2,009, en el sector de la Avenida 30 de Agosto con calle 24, ocurrió un hecho de tránsito en el que resultó lesionado el señor GUSTAVO ADOLFO CARDOZO AGUILAR, quien se encontraba prestando el servicio de policía bachiller en compañía del</w:t>
      </w:r>
      <w:r w:rsidR="0053446E" w:rsidRPr="005A3200">
        <w:rPr>
          <w:rStyle w:val="FontStyle20"/>
          <w:rFonts w:ascii="Arial" w:hAnsi="Arial" w:cs="Arial"/>
          <w:color w:val="000000" w:themeColor="text1"/>
          <w:sz w:val="20"/>
          <w:szCs w:val="20"/>
          <w:lang w:val="es-ES_tradnl" w:eastAsia="es-ES_tradnl"/>
        </w:rPr>
        <w:t xml:space="preserve"> señor JEFERSON OSPINA GÓ</w:t>
      </w:r>
      <w:r w:rsidR="00F01754" w:rsidRPr="005A3200">
        <w:rPr>
          <w:rStyle w:val="FontStyle20"/>
          <w:rFonts w:ascii="Arial" w:hAnsi="Arial" w:cs="Arial"/>
          <w:color w:val="000000" w:themeColor="text1"/>
          <w:sz w:val="20"/>
          <w:szCs w:val="20"/>
          <w:lang w:val="es-ES_tradnl" w:eastAsia="es-ES_tradnl"/>
        </w:rPr>
        <w:t>MEZ, en el sector del Parque Olaya, donde se le acercó una señora manifestando que le habían hurtado el teléfono celular y señaló a dos sujetos que iban con sentido h</w:t>
      </w:r>
      <w:r w:rsidR="0053446E" w:rsidRPr="005A3200">
        <w:rPr>
          <w:rStyle w:val="FontStyle20"/>
          <w:rFonts w:ascii="Arial" w:hAnsi="Arial" w:cs="Arial"/>
          <w:color w:val="000000" w:themeColor="text1"/>
          <w:sz w:val="20"/>
          <w:szCs w:val="20"/>
          <w:lang w:val="es-ES_tradnl" w:eastAsia="es-ES_tradnl"/>
        </w:rPr>
        <w:t>acia el DAS, los alcanzaron y al</w:t>
      </w:r>
      <w:r w:rsidR="00F01754" w:rsidRPr="005A3200">
        <w:rPr>
          <w:rStyle w:val="FontStyle20"/>
          <w:rFonts w:ascii="Arial" w:hAnsi="Arial" w:cs="Arial"/>
          <w:color w:val="000000" w:themeColor="text1"/>
          <w:sz w:val="20"/>
          <w:szCs w:val="20"/>
          <w:lang w:val="es-ES_tradnl" w:eastAsia="es-ES_tradnl"/>
        </w:rPr>
        <w:t xml:space="preserve"> momento de solicitarles una requisa, una de ellos emprendió la huida y la víctima inició la persecución de éste en sentido hacia la calle 24 y en ese momento es atropellado por el vehículo marca Chevrolet, de placas PEQ-433 el cual giró bruscamente hacia la derecha con el fi</w:t>
      </w:r>
      <w:r w:rsidR="0053446E" w:rsidRPr="005A3200">
        <w:rPr>
          <w:rStyle w:val="FontStyle20"/>
          <w:rFonts w:ascii="Arial" w:hAnsi="Arial" w:cs="Arial"/>
          <w:color w:val="000000" w:themeColor="text1"/>
          <w:sz w:val="20"/>
          <w:szCs w:val="20"/>
          <w:lang w:val="es-ES_tradnl" w:eastAsia="es-ES_tradnl"/>
        </w:rPr>
        <w:t>n de cerrar al ladrón, ya que al</w:t>
      </w:r>
      <w:r w:rsidR="00F01754" w:rsidRPr="005A3200">
        <w:rPr>
          <w:rStyle w:val="FontStyle20"/>
          <w:rFonts w:ascii="Arial" w:hAnsi="Arial" w:cs="Arial"/>
          <w:color w:val="000000" w:themeColor="text1"/>
          <w:sz w:val="20"/>
          <w:szCs w:val="20"/>
          <w:lang w:val="es-ES_tradnl" w:eastAsia="es-ES_tradnl"/>
        </w:rPr>
        <w:t xml:space="preserve"> parecer era el esposo de la señora a quien </w:t>
      </w:r>
      <w:r w:rsidRPr="005A3200">
        <w:rPr>
          <w:rStyle w:val="FontStyle20"/>
          <w:rFonts w:ascii="Arial" w:hAnsi="Arial" w:cs="Arial"/>
          <w:color w:val="000000" w:themeColor="text1"/>
          <w:sz w:val="20"/>
          <w:szCs w:val="20"/>
          <w:lang w:val="es-ES_tradnl" w:eastAsia="es-ES_tradnl"/>
        </w:rPr>
        <w:t>le</w:t>
      </w:r>
      <w:r w:rsidR="00F01754" w:rsidRPr="005A3200">
        <w:rPr>
          <w:rStyle w:val="FontStyle20"/>
          <w:rFonts w:ascii="Arial" w:hAnsi="Arial" w:cs="Arial"/>
          <w:color w:val="000000" w:themeColor="text1"/>
          <w:sz w:val="20"/>
          <w:szCs w:val="20"/>
          <w:lang w:val="es-ES_tradnl" w:eastAsia="es-ES_tradnl"/>
        </w:rPr>
        <w:t xml:space="preserve"> habían hurtado, sin llegar a pensar el ofendido que le iba a parecer </w:t>
      </w:r>
      <w:r w:rsidR="00973876" w:rsidRPr="005A3200">
        <w:rPr>
          <w:rStyle w:val="FontStyle20"/>
          <w:rFonts w:ascii="Arial" w:hAnsi="Arial" w:cs="Arial"/>
          <w:color w:val="000000" w:themeColor="text1"/>
          <w:sz w:val="20"/>
          <w:szCs w:val="20"/>
          <w:lang w:val="es-ES_tradnl" w:eastAsia="es-ES_tradnl"/>
        </w:rPr>
        <w:t xml:space="preserve"> (sic) </w:t>
      </w:r>
      <w:r w:rsidR="00F01754" w:rsidRPr="005A3200">
        <w:rPr>
          <w:rStyle w:val="FontStyle20"/>
          <w:rFonts w:ascii="Arial" w:hAnsi="Arial" w:cs="Arial"/>
          <w:color w:val="000000" w:themeColor="text1"/>
          <w:sz w:val="20"/>
          <w:szCs w:val="20"/>
          <w:lang w:val="es-ES_tradnl" w:eastAsia="es-ES_tradnl"/>
        </w:rPr>
        <w:t>un vehículo de frente, al lado de un carro que estaba estacionado.</w:t>
      </w:r>
    </w:p>
    <w:p w:rsidR="00F01754" w:rsidRPr="005A3200" w:rsidRDefault="00F01754" w:rsidP="00F01754">
      <w:pPr>
        <w:pStyle w:val="Sansinterligne"/>
        <w:ind w:left="567" w:right="673"/>
        <w:jc w:val="both"/>
        <w:rPr>
          <w:rFonts w:ascii="Arial" w:hAnsi="Arial" w:cs="Arial"/>
          <w:color w:val="000000" w:themeColor="text1"/>
          <w:sz w:val="20"/>
          <w:szCs w:val="20"/>
        </w:rPr>
      </w:pPr>
    </w:p>
    <w:p w:rsidR="00F01754" w:rsidRPr="005A3200" w:rsidRDefault="00F01754" w:rsidP="00F01754">
      <w:pPr>
        <w:pStyle w:val="Sansinterligne"/>
        <w:ind w:left="567" w:right="673"/>
        <w:jc w:val="both"/>
        <w:rPr>
          <w:rStyle w:val="FontStyle20"/>
          <w:rFonts w:ascii="Arial" w:hAnsi="Arial" w:cs="Arial"/>
          <w:color w:val="000000" w:themeColor="text1"/>
          <w:sz w:val="20"/>
          <w:szCs w:val="20"/>
          <w:lang w:val="es-ES_tradnl" w:eastAsia="es-ES_tradnl"/>
        </w:rPr>
      </w:pPr>
      <w:r w:rsidRPr="005A3200">
        <w:rPr>
          <w:rStyle w:val="FontStyle20"/>
          <w:rFonts w:ascii="Arial" w:hAnsi="Arial" w:cs="Arial"/>
          <w:color w:val="000000" w:themeColor="text1"/>
          <w:sz w:val="20"/>
          <w:szCs w:val="20"/>
          <w:lang w:val="es-ES_tradnl" w:eastAsia="es-ES_tradnl"/>
        </w:rPr>
        <w:t>El médico legista le concedió a la víctima del punible una incapacidad definitiva de 35 días sin secuelas, por presentar lesiones en codo y rodilla derecha.</w:t>
      </w:r>
      <w:r w:rsidR="00D0112F" w:rsidRPr="005A3200">
        <w:rPr>
          <w:rStyle w:val="FontStyle20"/>
          <w:rFonts w:ascii="Arial" w:hAnsi="Arial" w:cs="Arial"/>
          <w:color w:val="000000" w:themeColor="text1"/>
          <w:sz w:val="20"/>
          <w:szCs w:val="20"/>
          <w:lang w:val="es-ES_tradnl" w:eastAsia="es-ES_tradnl"/>
        </w:rPr>
        <w:t>”</w:t>
      </w:r>
    </w:p>
    <w:p w:rsidR="005465E7" w:rsidRPr="005A3200" w:rsidRDefault="005465E7" w:rsidP="00C40590">
      <w:pPr>
        <w:pStyle w:val="Sansinterligne"/>
        <w:ind w:right="673"/>
        <w:jc w:val="both"/>
        <w:rPr>
          <w:rFonts w:ascii="Arial" w:hAnsi="Arial" w:cs="Arial"/>
          <w:color w:val="000000" w:themeColor="text1"/>
          <w:sz w:val="24"/>
          <w:szCs w:val="24"/>
        </w:rPr>
      </w:pPr>
    </w:p>
    <w:p w:rsidR="00D96B17" w:rsidRPr="005A3200" w:rsidRDefault="00D96B17" w:rsidP="00DB3EAE">
      <w:pPr>
        <w:spacing w:after="0" w:line="240" w:lineRule="atLeast"/>
        <w:ind w:right="-36"/>
        <w:jc w:val="both"/>
        <w:rPr>
          <w:rFonts w:ascii="Arial" w:hAnsi="Arial" w:cs="Arial"/>
          <w:color w:val="000000" w:themeColor="text1"/>
          <w:sz w:val="24"/>
          <w:szCs w:val="24"/>
        </w:rPr>
      </w:pPr>
      <w:r w:rsidRPr="005A3200">
        <w:rPr>
          <w:rFonts w:ascii="Arial" w:hAnsi="Arial" w:cs="Arial"/>
          <w:color w:val="000000" w:themeColor="text1"/>
          <w:sz w:val="24"/>
          <w:szCs w:val="24"/>
        </w:rPr>
        <w:t xml:space="preserve">2.2 La audiencia de formulación de imputación se celebró el 17 de marzo de 2014 ante el Juzgado Séptimo Penal Municipal con Funciones de Control de Garantías en la que la FGN le comunicó cargos al señor Gabriel Álzate Gómez por el punible de Lesiones personales culposas. El procesado guardó silencio frente a dicha imputación.  </w:t>
      </w:r>
    </w:p>
    <w:p w:rsidR="00D96B17" w:rsidRPr="005A3200" w:rsidRDefault="00D96B17" w:rsidP="00DB3EAE">
      <w:pPr>
        <w:spacing w:after="0" w:line="240" w:lineRule="atLeast"/>
        <w:ind w:right="-36"/>
        <w:jc w:val="both"/>
        <w:rPr>
          <w:rFonts w:ascii="Arial" w:hAnsi="Arial" w:cs="Arial"/>
          <w:color w:val="000000" w:themeColor="text1"/>
          <w:sz w:val="24"/>
          <w:szCs w:val="24"/>
        </w:rPr>
      </w:pPr>
    </w:p>
    <w:p w:rsidR="00337432" w:rsidRPr="005A3200" w:rsidRDefault="00D96B17" w:rsidP="00DB3EAE">
      <w:pPr>
        <w:spacing w:after="0" w:line="240" w:lineRule="atLeast"/>
        <w:ind w:right="-36"/>
        <w:jc w:val="both"/>
        <w:rPr>
          <w:rFonts w:ascii="Arial" w:hAnsi="Arial" w:cs="Arial"/>
          <w:color w:val="000000" w:themeColor="text1"/>
          <w:sz w:val="24"/>
          <w:szCs w:val="24"/>
        </w:rPr>
      </w:pPr>
      <w:r w:rsidRPr="005A3200">
        <w:rPr>
          <w:rFonts w:ascii="Arial" w:hAnsi="Arial" w:cs="Arial"/>
          <w:color w:val="000000" w:themeColor="text1"/>
          <w:sz w:val="24"/>
          <w:szCs w:val="24"/>
        </w:rPr>
        <w:t xml:space="preserve">2.3 El Juzgado Segundo Penal Municipal con Funciones de Control de Garantías asumió el conocimiento de la actuación (folio </w:t>
      </w:r>
      <w:r w:rsidR="00337432" w:rsidRPr="005A3200">
        <w:rPr>
          <w:rFonts w:ascii="Arial" w:hAnsi="Arial" w:cs="Arial"/>
          <w:color w:val="000000" w:themeColor="text1"/>
          <w:sz w:val="24"/>
          <w:szCs w:val="24"/>
        </w:rPr>
        <w:t xml:space="preserve">8). La audiencia de formulación de acusación se llevó a cabo en sesiones del 29 de enero de 2015 (folio 12-15) 4 de septiembre de 2015 (folio 24), y 15 de septiembre de 2015 (folio 30-31); la audiencia preparatoria se surtió en sesiones del 14 de enero de 2016 (folio 32-33); 8 de febrero de 2016 (folio 35-37). El juicio oral </w:t>
      </w:r>
      <w:r w:rsidR="00487C5D" w:rsidRPr="005A3200">
        <w:rPr>
          <w:rFonts w:ascii="Arial" w:hAnsi="Arial" w:cs="Arial"/>
          <w:color w:val="000000" w:themeColor="text1"/>
          <w:sz w:val="24"/>
          <w:szCs w:val="24"/>
        </w:rPr>
        <w:t xml:space="preserve">se realizó en audiencias del 24 de mayo de 2016 (folio 54-58), 24 de agosto de 2016 (folio 75), 29 de septiembre de 2016 (folio 76), </w:t>
      </w:r>
      <w:r w:rsidR="00D55BA9" w:rsidRPr="005A3200">
        <w:rPr>
          <w:rFonts w:ascii="Arial" w:hAnsi="Arial" w:cs="Arial"/>
          <w:color w:val="000000" w:themeColor="text1"/>
          <w:sz w:val="24"/>
          <w:szCs w:val="24"/>
        </w:rPr>
        <w:t xml:space="preserve">4 de octubre de 2016 (folio 77), 6 de octubre de 2016 (folio 78), 11 de octubre de 2016 (folio 79), y 9 de noviembre de 2016 (folio 81). La sentencia fue proferida el 2 de diciembre de 2016 (folio 82-95). </w:t>
      </w:r>
    </w:p>
    <w:p w:rsidR="00DB3EAE" w:rsidRPr="005A3200" w:rsidRDefault="00DB3EAE" w:rsidP="00DB3EAE">
      <w:pPr>
        <w:spacing w:after="0" w:line="240" w:lineRule="atLeast"/>
        <w:ind w:right="-36"/>
        <w:jc w:val="both"/>
        <w:rPr>
          <w:rFonts w:ascii="Arial" w:hAnsi="Arial" w:cs="Arial"/>
          <w:color w:val="000000" w:themeColor="text1"/>
          <w:sz w:val="24"/>
          <w:szCs w:val="24"/>
        </w:rPr>
      </w:pPr>
    </w:p>
    <w:p w:rsidR="005D20D5" w:rsidRPr="005A3200" w:rsidRDefault="002721A7" w:rsidP="00DB3EAE">
      <w:pPr>
        <w:spacing w:after="0" w:line="240" w:lineRule="atLeast"/>
        <w:ind w:right="-36"/>
        <w:jc w:val="both"/>
        <w:rPr>
          <w:rStyle w:val="Appelnotedebasdep"/>
          <w:rFonts w:ascii="Arial" w:hAnsi="Arial" w:cs="Arial"/>
          <w:color w:val="000000" w:themeColor="text1"/>
          <w:sz w:val="24"/>
          <w:szCs w:val="24"/>
        </w:rPr>
      </w:pPr>
      <w:r w:rsidRPr="005A3200">
        <w:rPr>
          <w:rFonts w:ascii="Arial" w:hAnsi="Arial" w:cs="Arial"/>
          <w:color w:val="000000" w:themeColor="text1"/>
          <w:sz w:val="24"/>
          <w:szCs w:val="24"/>
        </w:rPr>
        <w:t xml:space="preserve">La decisión fue apelada por </w:t>
      </w:r>
      <w:r w:rsidR="00D55BA9" w:rsidRPr="005A3200">
        <w:rPr>
          <w:rFonts w:ascii="Arial" w:hAnsi="Arial" w:cs="Arial"/>
          <w:color w:val="000000" w:themeColor="text1"/>
          <w:sz w:val="24"/>
          <w:szCs w:val="24"/>
        </w:rPr>
        <w:t>el apoderado judicial del señor Álzate Gómez.</w:t>
      </w:r>
    </w:p>
    <w:p w:rsidR="002721A7" w:rsidRPr="005A3200" w:rsidRDefault="002721A7" w:rsidP="00DB3EAE">
      <w:pPr>
        <w:spacing w:after="0" w:line="240" w:lineRule="atLeast"/>
        <w:ind w:right="-36"/>
        <w:jc w:val="both"/>
        <w:rPr>
          <w:rFonts w:ascii="Arial" w:hAnsi="Arial" w:cs="Arial"/>
          <w:color w:val="000000" w:themeColor="text1"/>
          <w:sz w:val="24"/>
          <w:szCs w:val="24"/>
        </w:rPr>
      </w:pPr>
    </w:p>
    <w:p w:rsidR="005E3EA5" w:rsidRPr="005A3200" w:rsidRDefault="005E3EA5" w:rsidP="005E3EA5">
      <w:pPr>
        <w:spacing w:after="0" w:line="240" w:lineRule="atLeast"/>
        <w:ind w:right="-36"/>
        <w:jc w:val="center"/>
        <w:rPr>
          <w:rFonts w:ascii="Arial" w:hAnsi="Arial" w:cs="Arial"/>
          <w:color w:val="000000" w:themeColor="text1"/>
          <w:sz w:val="24"/>
          <w:szCs w:val="24"/>
        </w:rPr>
      </w:pPr>
    </w:p>
    <w:p w:rsidR="005E3EA5" w:rsidRPr="005A3200" w:rsidRDefault="005E3EA5" w:rsidP="005E3EA5">
      <w:pPr>
        <w:spacing w:after="0" w:line="240" w:lineRule="atLeast"/>
        <w:ind w:right="-36"/>
        <w:jc w:val="center"/>
        <w:rPr>
          <w:rFonts w:ascii="Arial" w:hAnsi="Arial" w:cs="Arial"/>
          <w:color w:val="000000" w:themeColor="text1"/>
          <w:sz w:val="24"/>
          <w:szCs w:val="24"/>
        </w:rPr>
      </w:pPr>
      <w:r w:rsidRPr="005A3200">
        <w:rPr>
          <w:rFonts w:ascii="Arial" w:hAnsi="Arial" w:cs="Arial"/>
          <w:color w:val="000000" w:themeColor="text1"/>
          <w:sz w:val="24"/>
          <w:szCs w:val="24"/>
        </w:rPr>
        <w:t xml:space="preserve">3. IDENTIDAD DEL PROCESADO </w:t>
      </w:r>
    </w:p>
    <w:p w:rsidR="005E3EA5" w:rsidRPr="005A3200" w:rsidRDefault="005E3EA5" w:rsidP="005E3EA5">
      <w:pPr>
        <w:spacing w:after="0" w:line="240" w:lineRule="atLeast"/>
        <w:ind w:right="-36"/>
        <w:rPr>
          <w:rFonts w:ascii="Arial" w:hAnsi="Arial" w:cs="Arial"/>
          <w:color w:val="000000" w:themeColor="text1"/>
          <w:sz w:val="24"/>
          <w:szCs w:val="24"/>
        </w:rPr>
      </w:pPr>
    </w:p>
    <w:p w:rsidR="005E3EA5" w:rsidRPr="005A3200" w:rsidRDefault="005E3EA5" w:rsidP="00CF5FE6">
      <w:pPr>
        <w:spacing w:after="0" w:line="240" w:lineRule="atLeast"/>
        <w:ind w:right="-36"/>
        <w:jc w:val="both"/>
        <w:rPr>
          <w:rFonts w:ascii="Arial" w:hAnsi="Arial" w:cs="Arial"/>
          <w:color w:val="000000" w:themeColor="text1"/>
          <w:sz w:val="24"/>
          <w:szCs w:val="24"/>
        </w:rPr>
      </w:pPr>
      <w:r w:rsidRPr="005A3200">
        <w:rPr>
          <w:rFonts w:ascii="Arial" w:hAnsi="Arial" w:cs="Arial"/>
          <w:color w:val="000000" w:themeColor="text1"/>
          <w:sz w:val="24"/>
          <w:szCs w:val="24"/>
        </w:rPr>
        <w:t xml:space="preserve">Se trata de </w:t>
      </w:r>
      <w:r w:rsidR="001F280A" w:rsidRPr="005A3200">
        <w:rPr>
          <w:rFonts w:ascii="Arial" w:hAnsi="Arial" w:cs="Arial"/>
          <w:color w:val="000000" w:themeColor="text1"/>
          <w:sz w:val="24"/>
          <w:szCs w:val="24"/>
        </w:rPr>
        <w:t>GABRIEL ALZATE GÓMEZ</w:t>
      </w:r>
      <w:r w:rsidRPr="005A3200">
        <w:rPr>
          <w:rFonts w:ascii="Arial" w:hAnsi="Arial" w:cs="Arial"/>
          <w:color w:val="000000" w:themeColor="text1"/>
          <w:sz w:val="24"/>
          <w:szCs w:val="24"/>
        </w:rPr>
        <w:t>, identificado con cédula de ciudadanía Nro. 10.092.533 de Pereira, nacido el 19 de agosto de 1956 en esta ciudad, es hijo de María d</w:t>
      </w:r>
      <w:r w:rsidR="0080477C" w:rsidRPr="005A3200">
        <w:rPr>
          <w:rFonts w:ascii="Arial" w:hAnsi="Arial" w:cs="Arial"/>
          <w:color w:val="000000" w:themeColor="text1"/>
          <w:sz w:val="24"/>
          <w:szCs w:val="24"/>
        </w:rPr>
        <w:t xml:space="preserve">el Rosario y </w:t>
      </w:r>
      <w:proofErr w:type="spellStart"/>
      <w:r w:rsidR="0080477C" w:rsidRPr="005A3200">
        <w:rPr>
          <w:rFonts w:ascii="Arial" w:hAnsi="Arial" w:cs="Arial"/>
          <w:color w:val="000000" w:themeColor="text1"/>
          <w:sz w:val="24"/>
          <w:szCs w:val="24"/>
        </w:rPr>
        <w:t>Libardo</w:t>
      </w:r>
      <w:proofErr w:type="spellEnd"/>
      <w:r w:rsidR="0080477C" w:rsidRPr="005A3200">
        <w:rPr>
          <w:rFonts w:ascii="Arial" w:hAnsi="Arial" w:cs="Arial"/>
          <w:color w:val="000000" w:themeColor="text1"/>
          <w:sz w:val="24"/>
          <w:szCs w:val="24"/>
        </w:rPr>
        <w:t>.</w:t>
      </w:r>
    </w:p>
    <w:p w:rsidR="005465E7" w:rsidRPr="005A3200" w:rsidRDefault="005465E7" w:rsidP="00CF5FE6">
      <w:pPr>
        <w:spacing w:after="0" w:line="240" w:lineRule="atLeast"/>
        <w:ind w:right="-36"/>
        <w:jc w:val="both"/>
        <w:rPr>
          <w:rFonts w:ascii="Arial" w:hAnsi="Arial" w:cs="Arial"/>
          <w:color w:val="000000" w:themeColor="text1"/>
          <w:sz w:val="24"/>
          <w:szCs w:val="24"/>
        </w:rPr>
      </w:pPr>
    </w:p>
    <w:p w:rsidR="00B26BA9" w:rsidRDefault="00B26BA9" w:rsidP="00DB3EAE">
      <w:pPr>
        <w:spacing w:after="0" w:line="240" w:lineRule="atLeast"/>
        <w:ind w:right="-36"/>
        <w:jc w:val="center"/>
        <w:rPr>
          <w:rFonts w:ascii="Arial" w:hAnsi="Arial" w:cs="Arial"/>
          <w:color w:val="000000" w:themeColor="text1"/>
          <w:sz w:val="24"/>
          <w:szCs w:val="24"/>
        </w:rPr>
      </w:pPr>
    </w:p>
    <w:p w:rsidR="00A433B4" w:rsidRPr="005A3200" w:rsidRDefault="00A433B4" w:rsidP="00DB3EAE">
      <w:pPr>
        <w:spacing w:after="0" w:line="240" w:lineRule="atLeast"/>
        <w:ind w:right="-36"/>
        <w:jc w:val="center"/>
        <w:rPr>
          <w:rFonts w:ascii="Arial" w:hAnsi="Arial" w:cs="Arial"/>
          <w:color w:val="000000" w:themeColor="text1"/>
          <w:sz w:val="24"/>
          <w:szCs w:val="24"/>
        </w:rPr>
      </w:pPr>
    </w:p>
    <w:p w:rsidR="00F64A69" w:rsidRPr="005A3200" w:rsidRDefault="00CF5FE6" w:rsidP="000B63E4">
      <w:pPr>
        <w:pStyle w:val="Sansinterligne"/>
        <w:jc w:val="center"/>
        <w:rPr>
          <w:rFonts w:ascii="Arial" w:hAnsi="Arial" w:cs="Arial"/>
          <w:color w:val="000000" w:themeColor="text1"/>
          <w:sz w:val="24"/>
          <w:szCs w:val="24"/>
          <w:u w:val="single"/>
        </w:rPr>
      </w:pPr>
      <w:r w:rsidRPr="005A3200">
        <w:rPr>
          <w:rFonts w:ascii="Arial" w:hAnsi="Arial" w:cs="Arial"/>
          <w:color w:val="000000" w:themeColor="text1"/>
          <w:sz w:val="24"/>
          <w:szCs w:val="24"/>
          <w:u w:val="single"/>
        </w:rPr>
        <w:lastRenderedPageBreak/>
        <w:t>4</w:t>
      </w:r>
      <w:r w:rsidR="001F3109" w:rsidRPr="005A3200">
        <w:rPr>
          <w:rFonts w:ascii="Arial" w:hAnsi="Arial" w:cs="Arial"/>
          <w:color w:val="000000" w:themeColor="text1"/>
          <w:sz w:val="24"/>
          <w:szCs w:val="24"/>
          <w:u w:val="single"/>
        </w:rPr>
        <w:t>.</w:t>
      </w:r>
      <w:r w:rsidR="00167CAC" w:rsidRPr="005A3200">
        <w:rPr>
          <w:rFonts w:ascii="Arial" w:hAnsi="Arial" w:cs="Arial"/>
          <w:color w:val="000000" w:themeColor="text1"/>
          <w:sz w:val="24"/>
          <w:szCs w:val="24"/>
          <w:u w:val="single"/>
        </w:rPr>
        <w:t xml:space="preserve"> </w:t>
      </w:r>
      <w:r w:rsidR="001F3109" w:rsidRPr="005A3200">
        <w:rPr>
          <w:rFonts w:ascii="Arial" w:hAnsi="Arial" w:cs="Arial"/>
          <w:color w:val="000000" w:themeColor="text1"/>
          <w:sz w:val="24"/>
          <w:szCs w:val="24"/>
          <w:u w:val="single"/>
        </w:rPr>
        <w:t xml:space="preserve">SINOPSIS </w:t>
      </w:r>
      <w:r w:rsidR="00743095" w:rsidRPr="005A3200">
        <w:rPr>
          <w:rFonts w:ascii="Arial" w:hAnsi="Arial" w:cs="Arial"/>
          <w:color w:val="000000" w:themeColor="text1"/>
          <w:sz w:val="24"/>
          <w:szCs w:val="24"/>
          <w:u w:val="single"/>
        </w:rPr>
        <w:t>DE LA PRUEBA RELEVANTE.</w:t>
      </w:r>
    </w:p>
    <w:p w:rsidR="00B720CA" w:rsidRPr="005A3200" w:rsidRDefault="00B720CA" w:rsidP="000B63E4">
      <w:pPr>
        <w:pStyle w:val="Sansinterligne"/>
        <w:jc w:val="both"/>
        <w:rPr>
          <w:rFonts w:ascii="Arial" w:hAnsi="Arial" w:cs="Arial"/>
          <w:color w:val="000000" w:themeColor="text1"/>
          <w:sz w:val="24"/>
          <w:szCs w:val="24"/>
          <w:lang w:val="es-ES_tradnl"/>
        </w:rPr>
      </w:pPr>
    </w:p>
    <w:p w:rsidR="00AE54A9" w:rsidRPr="005A3200" w:rsidRDefault="00AE54A9" w:rsidP="000B63E4">
      <w:pPr>
        <w:pStyle w:val="Sansinterligne"/>
        <w:jc w:val="both"/>
        <w:rPr>
          <w:rFonts w:ascii="Arial" w:hAnsi="Arial" w:cs="Arial"/>
          <w:color w:val="000000" w:themeColor="text1"/>
          <w:sz w:val="24"/>
          <w:szCs w:val="24"/>
          <w:lang w:val="es-ES_tradnl"/>
        </w:rPr>
      </w:pPr>
      <w:r w:rsidRPr="005A3200">
        <w:rPr>
          <w:rFonts w:ascii="Arial" w:hAnsi="Arial" w:cs="Arial"/>
          <w:color w:val="000000" w:themeColor="text1"/>
          <w:sz w:val="24"/>
          <w:szCs w:val="24"/>
          <w:lang w:val="es-ES_tradnl"/>
        </w:rPr>
        <w:t xml:space="preserve">4.1 PRUEBAS DE LA FGN </w:t>
      </w:r>
    </w:p>
    <w:p w:rsidR="000B63E4" w:rsidRPr="005A3200" w:rsidRDefault="000B63E4" w:rsidP="000B63E4">
      <w:pPr>
        <w:pStyle w:val="Sansinterligne"/>
        <w:jc w:val="both"/>
        <w:rPr>
          <w:rFonts w:ascii="Arial" w:hAnsi="Arial" w:cs="Arial"/>
          <w:color w:val="000000" w:themeColor="text1"/>
          <w:sz w:val="24"/>
          <w:szCs w:val="24"/>
          <w:lang w:val="es-ES_tradnl"/>
        </w:rPr>
      </w:pPr>
    </w:p>
    <w:p w:rsidR="00AE54A9" w:rsidRPr="005A3200" w:rsidRDefault="00AE54A9" w:rsidP="000B63E4">
      <w:pPr>
        <w:pStyle w:val="Sansinterligne"/>
        <w:jc w:val="both"/>
        <w:rPr>
          <w:rFonts w:ascii="Arial" w:hAnsi="Arial" w:cs="Arial"/>
          <w:color w:val="000000" w:themeColor="text1"/>
          <w:sz w:val="24"/>
          <w:szCs w:val="24"/>
          <w:u w:val="single"/>
        </w:rPr>
      </w:pPr>
      <w:r w:rsidRPr="005A3200">
        <w:rPr>
          <w:rFonts w:ascii="Arial" w:hAnsi="Arial" w:cs="Arial"/>
          <w:color w:val="000000" w:themeColor="text1"/>
          <w:sz w:val="24"/>
          <w:szCs w:val="24"/>
          <w:u w:val="single"/>
        </w:rPr>
        <w:t xml:space="preserve">4.1.1 JHON JAIRO GAVIRIA ARANGO </w:t>
      </w:r>
      <w:r w:rsidR="001F280A" w:rsidRPr="005A3200">
        <w:rPr>
          <w:rFonts w:ascii="Arial" w:hAnsi="Arial" w:cs="Arial"/>
          <w:color w:val="000000" w:themeColor="text1"/>
          <w:sz w:val="24"/>
          <w:szCs w:val="24"/>
          <w:u w:val="single"/>
        </w:rPr>
        <w:t>(</w:t>
      </w:r>
      <w:r w:rsidRPr="005A3200">
        <w:rPr>
          <w:rFonts w:ascii="Arial" w:hAnsi="Arial" w:cs="Arial"/>
          <w:color w:val="000000" w:themeColor="text1"/>
          <w:sz w:val="24"/>
          <w:szCs w:val="24"/>
          <w:u w:val="single"/>
        </w:rPr>
        <w:t>Guarda de tránsito</w:t>
      </w:r>
      <w:r w:rsidR="001F280A" w:rsidRPr="005A3200">
        <w:rPr>
          <w:rFonts w:ascii="Arial" w:hAnsi="Arial" w:cs="Arial"/>
          <w:color w:val="000000" w:themeColor="text1"/>
          <w:sz w:val="24"/>
          <w:szCs w:val="24"/>
          <w:u w:val="single"/>
        </w:rPr>
        <w:t>)</w:t>
      </w:r>
      <w:r w:rsidRPr="005A3200">
        <w:rPr>
          <w:rFonts w:ascii="Arial" w:hAnsi="Arial" w:cs="Arial"/>
          <w:color w:val="000000" w:themeColor="text1"/>
          <w:sz w:val="24"/>
          <w:szCs w:val="24"/>
          <w:u w:val="single"/>
        </w:rPr>
        <w:t xml:space="preserve">. </w:t>
      </w:r>
    </w:p>
    <w:p w:rsidR="000B63E4" w:rsidRPr="005A3200" w:rsidRDefault="000B63E4"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Elaboró el informe del accidente. </w:t>
      </w:r>
    </w:p>
    <w:p w:rsidR="000B63E4" w:rsidRPr="005A3200" w:rsidRDefault="000B63E4" w:rsidP="000B63E4">
      <w:pPr>
        <w:pStyle w:val="Sansinterligne"/>
        <w:jc w:val="both"/>
        <w:rPr>
          <w:rFonts w:ascii="Arial" w:hAnsi="Arial" w:cs="Arial"/>
          <w:color w:val="000000" w:themeColor="text1"/>
          <w:sz w:val="24"/>
          <w:szCs w:val="24"/>
        </w:rPr>
      </w:pPr>
    </w:p>
    <w:p w:rsidR="00AE54A9" w:rsidRPr="005A3200" w:rsidRDefault="008D0AB4"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R</w:t>
      </w:r>
      <w:r w:rsidR="00AE54A9" w:rsidRPr="005A3200">
        <w:rPr>
          <w:rFonts w:ascii="Arial" w:hAnsi="Arial" w:cs="Arial"/>
          <w:color w:val="000000" w:themeColor="text1"/>
          <w:sz w:val="24"/>
          <w:szCs w:val="24"/>
        </w:rPr>
        <w:t>ecuerda el reporte de un caso ocurrido en la Av. 30 de agosto, correspon</w:t>
      </w:r>
      <w:r w:rsidR="001F280A" w:rsidRPr="005A3200">
        <w:rPr>
          <w:rFonts w:ascii="Arial" w:hAnsi="Arial" w:cs="Arial"/>
          <w:color w:val="000000" w:themeColor="text1"/>
          <w:sz w:val="24"/>
          <w:szCs w:val="24"/>
        </w:rPr>
        <w:t>diente a un peatón y un carro.</w:t>
      </w:r>
    </w:p>
    <w:p w:rsidR="000B63E4" w:rsidRPr="005A3200" w:rsidRDefault="000B63E4"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Luego de que se le puso de presente el informe que realizó con el fin</w:t>
      </w:r>
      <w:r w:rsidR="001F280A" w:rsidRPr="005A3200">
        <w:rPr>
          <w:rFonts w:ascii="Arial" w:hAnsi="Arial" w:cs="Arial"/>
          <w:color w:val="000000" w:themeColor="text1"/>
          <w:sz w:val="24"/>
          <w:szCs w:val="24"/>
        </w:rPr>
        <w:t xml:space="preserve"> de refrescar memoria</w:t>
      </w:r>
      <w:r w:rsidR="00D907A1" w:rsidRPr="005A3200">
        <w:rPr>
          <w:rStyle w:val="Appelnotedebasdep"/>
          <w:rFonts w:ascii="Arial" w:hAnsi="Arial" w:cs="Arial"/>
          <w:color w:val="000000" w:themeColor="text1"/>
          <w:sz w:val="24"/>
          <w:szCs w:val="24"/>
        </w:rPr>
        <w:footnoteReference w:id="2"/>
      </w:r>
      <w:r w:rsidR="001F280A" w:rsidRPr="005A3200">
        <w:rPr>
          <w:rFonts w:ascii="Arial" w:hAnsi="Arial" w:cs="Arial"/>
          <w:color w:val="000000" w:themeColor="text1"/>
          <w:sz w:val="24"/>
          <w:szCs w:val="24"/>
        </w:rPr>
        <w:t xml:space="preserve">, </w:t>
      </w:r>
      <w:r w:rsidR="008D0AB4" w:rsidRPr="005A3200">
        <w:rPr>
          <w:rFonts w:ascii="Arial" w:hAnsi="Arial" w:cs="Arial"/>
          <w:color w:val="000000" w:themeColor="text1"/>
          <w:sz w:val="24"/>
          <w:szCs w:val="24"/>
        </w:rPr>
        <w:t>dijo que al llegar al lugar de los hechos vio un vehículo</w:t>
      </w:r>
      <w:r w:rsidR="00723C20" w:rsidRPr="005A3200">
        <w:rPr>
          <w:rFonts w:ascii="Arial" w:hAnsi="Arial" w:cs="Arial"/>
          <w:color w:val="000000" w:themeColor="text1"/>
          <w:sz w:val="24"/>
          <w:szCs w:val="24"/>
        </w:rPr>
        <w:t>, l</w:t>
      </w:r>
      <w:r w:rsidR="008D0AB4" w:rsidRPr="005A3200">
        <w:rPr>
          <w:rFonts w:ascii="Arial" w:hAnsi="Arial" w:cs="Arial"/>
          <w:color w:val="000000" w:themeColor="text1"/>
          <w:sz w:val="24"/>
          <w:szCs w:val="24"/>
        </w:rPr>
        <w:t xml:space="preserve">e </w:t>
      </w:r>
      <w:r w:rsidRPr="005A3200">
        <w:rPr>
          <w:rFonts w:ascii="Arial" w:hAnsi="Arial" w:cs="Arial"/>
          <w:color w:val="000000" w:themeColor="text1"/>
          <w:sz w:val="24"/>
          <w:szCs w:val="24"/>
        </w:rPr>
        <w:t xml:space="preserve">informaron que estaban persiguiendo a una persona, al parecer </w:t>
      </w:r>
      <w:r w:rsidR="008D0AB4" w:rsidRPr="005A3200">
        <w:rPr>
          <w:rFonts w:ascii="Arial" w:hAnsi="Arial" w:cs="Arial"/>
          <w:color w:val="000000" w:themeColor="text1"/>
          <w:sz w:val="24"/>
          <w:szCs w:val="24"/>
        </w:rPr>
        <w:t>era un l</w:t>
      </w:r>
      <w:r w:rsidRPr="005A3200">
        <w:rPr>
          <w:rFonts w:ascii="Arial" w:hAnsi="Arial" w:cs="Arial"/>
          <w:color w:val="000000" w:themeColor="text1"/>
          <w:sz w:val="24"/>
          <w:szCs w:val="24"/>
        </w:rPr>
        <w:t xml:space="preserve">adrón y que ese vehículo había atropellado a un peatón. Esa información se la suministraron unos ciudadanos que estaban en el lugar, quienes no quisieron dar sus datos. </w:t>
      </w:r>
    </w:p>
    <w:p w:rsidR="000B63E4" w:rsidRPr="005A3200" w:rsidRDefault="000B63E4"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En el sitio de los acontecimientos había un edificio frente al parqueadero</w:t>
      </w:r>
      <w:r w:rsidR="001F280A" w:rsidRPr="005A3200">
        <w:rPr>
          <w:rFonts w:ascii="Arial" w:hAnsi="Arial" w:cs="Arial"/>
          <w:color w:val="000000" w:themeColor="text1"/>
          <w:sz w:val="24"/>
          <w:szCs w:val="24"/>
        </w:rPr>
        <w:t>,</w:t>
      </w:r>
      <w:r w:rsidRPr="005A3200">
        <w:rPr>
          <w:rFonts w:ascii="Arial" w:hAnsi="Arial" w:cs="Arial"/>
          <w:color w:val="000000" w:themeColor="text1"/>
          <w:sz w:val="24"/>
          <w:szCs w:val="24"/>
        </w:rPr>
        <w:t xml:space="preserve"> donde le indicaron que no tenían cámaras. No veri</w:t>
      </w:r>
      <w:r w:rsidR="001F280A" w:rsidRPr="005A3200">
        <w:rPr>
          <w:rFonts w:ascii="Arial" w:hAnsi="Arial" w:cs="Arial"/>
          <w:color w:val="000000" w:themeColor="text1"/>
          <w:sz w:val="24"/>
          <w:szCs w:val="24"/>
        </w:rPr>
        <w:t>ficó se habían otras cámaras.</w:t>
      </w:r>
    </w:p>
    <w:p w:rsidR="008D0AB4" w:rsidRPr="005A3200" w:rsidRDefault="008D0AB4"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El informe lo realizó con base </w:t>
      </w:r>
      <w:r w:rsidR="001F280A" w:rsidRPr="005A3200">
        <w:rPr>
          <w:rFonts w:ascii="Arial" w:hAnsi="Arial" w:cs="Arial"/>
          <w:color w:val="000000" w:themeColor="text1"/>
          <w:sz w:val="24"/>
          <w:szCs w:val="24"/>
        </w:rPr>
        <w:t xml:space="preserve">en los hechos que le narraron. </w:t>
      </w:r>
      <w:r w:rsidRPr="005A3200">
        <w:rPr>
          <w:rFonts w:ascii="Arial" w:hAnsi="Arial" w:cs="Arial"/>
          <w:color w:val="000000" w:themeColor="text1"/>
          <w:sz w:val="24"/>
          <w:szCs w:val="24"/>
        </w:rPr>
        <w:t xml:space="preserve">El peatón le dijo que lo habían atropellado. Su informe se basó en un accidente de un hecho involuntario al menos provocado por un vehículo en movimiento. Tuvo en cuenta el punto de impacto, </w:t>
      </w:r>
      <w:r w:rsidR="00BE307C" w:rsidRPr="005A3200">
        <w:rPr>
          <w:rFonts w:ascii="Arial" w:hAnsi="Arial" w:cs="Arial"/>
          <w:color w:val="000000" w:themeColor="text1"/>
          <w:sz w:val="24"/>
          <w:szCs w:val="24"/>
        </w:rPr>
        <w:t>del</w:t>
      </w:r>
      <w:r w:rsidRPr="005A3200">
        <w:rPr>
          <w:rFonts w:ascii="Arial" w:hAnsi="Arial" w:cs="Arial"/>
          <w:color w:val="000000" w:themeColor="text1"/>
          <w:sz w:val="24"/>
          <w:szCs w:val="24"/>
        </w:rPr>
        <w:t xml:space="preserve"> carro que golpeó al peatón </w:t>
      </w:r>
      <w:r w:rsidR="001F280A" w:rsidRPr="005A3200">
        <w:rPr>
          <w:rFonts w:ascii="Arial" w:hAnsi="Arial" w:cs="Arial"/>
          <w:color w:val="000000" w:themeColor="text1"/>
          <w:sz w:val="24"/>
          <w:szCs w:val="24"/>
        </w:rPr>
        <w:t>quien</w:t>
      </w:r>
      <w:r w:rsidRPr="005A3200">
        <w:rPr>
          <w:rFonts w:ascii="Arial" w:hAnsi="Arial" w:cs="Arial"/>
          <w:color w:val="000000" w:themeColor="text1"/>
          <w:sz w:val="24"/>
          <w:szCs w:val="24"/>
        </w:rPr>
        <w:t xml:space="preserve"> rebotó en otro carro. </w:t>
      </w:r>
    </w:p>
    <w:p w:rsidR="000B63E4" w:rsidRPr="005A3200" w:rsidRDefault="000B63E4" w:rsidP="000B63E4">
      <w:pPr>
        <w:pStyle w:val="Sansinterligne"/>
        <w:jc w:val="both"/>
        <w:rPr>
          <w:rFonts w:ascii="Arial" w:hAnsi="Arial" w:cs="Arial"/>
          <w:color w:val="000000" w:themeColor="text1"/>
          <w:sz w:val="24"/>
          <w:szCs w:val="24"/>
          <w:u w:val="single"/>
        </w:rPr>
      </w:pPr>
    </w:p>
    <w:p w:rsidR="008D0AB4" w:rsidRPr="005A3200" w:rsidRDefault="001F280A"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Realizó el</w:t>
      </w:r>
      <w:r w:rsidR="00AE54A9" w:rsidRPr="005A3200">
        <w:rPr>
          <w:rFonts w:ascii="Arial" w:hAnsi="Arial" w:cs="Arial"/>
          <w:color w:val="000000" w:themeColor="text1"/>
          <w:sz w:val="24"/>
          <w:szCs w:val="24"/>
        </w:rPr>
        <w:t xml:space="preserve"> croquis</w:t>
      </w:r>
      <w:r w:rsidR="008D0AB4" w:rsidRPr="005A3200">
        <w:rPr>
          <w:rFonts w:ascii="Arial" w:hAnsi="Arial" w:cs="Arial"/>
          <w:color w:val="000000" w:themeColor="text1"/>
          <w:sz w:val="24"/>
          <w:szCs w:val="24"/>
        </w:rPr>
        <w:t xml:space="preserve">. Lo </w:t>
      </w:r>
      <w:r w:rsidR="00AE54A9" w:rsidRPr="005A3200">
        <w:rPr>
          <w:rFonts w:ascii="Arial" w:hAnsi="Arial" w:cs="Arial"/>
          <w:color w:val="000000" w:themeColor="text1"/>
          <w:sz w:val="24"/>
          <w:szCs w:val="24"/>
        </w:rPr>
        <w:t xml:space="preserve">demás fue guardado en el archivo de Tránsito de la Secretaría de Movilidad, donde se encargan de hacer las fotografías y el informe. </w:t>
      </w:r>
    </w:p>
    <w:p w:rsidR="00AE54A9" w:rsidRPr="005A3200" w:rsidRDefault="008D0AB4"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Hizo la f</w:t>
      </w:r>
      <w:r w:rsidR="00AE54A9" w:rsidRPr="005A3200">
        <w:rPr>
          <w:rFonts w:ascii="Arial" w:hAnsi="Arial" w:cs="Arial"/>
          <w:color w:val="000000" w:themeColor="text1"/>
          <w:sz w:val="24"/>
          <w:szCs w:val="24"/>
        </w:rPr>
        <w:t>ijación fotográfica</w:t>
      </w:r>
      <w:r w:rsidR="000E783B" w:rsidRPr="005A3200">
        <w:rPr>
          <w:rFonts w:ascii="Arial" w:hAnsi="Arial" w:cs="Arial"/>
          <w:color w:val="000000" w:themeColor="text1"/>
          <w:sz w:val="24"/>
          <w:szCs w:val="24"/>
        </w:rPr>
        <w:t xml:space="preserve"> anexa al informe.</w:t>
      </w:r>
    </w:p>
    <w:p w:rsidR="000B63E4" w:rsidRPr="005A3200" w:rsidRDefault="000B63E4"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El inventario lo hicieron en los patios</w:t>
      </w:r>
      <w:r w:rsidR="002B0DEA" w:rsidRPr="005A3200">
        <w:rPr>
          <w:rFonts w:ascii="Arial" w:hAnsi="Arial" w:cs="Arial"/>
          <w:color w:val="000000" w:themeColor="text1"/>
          <w:sz w:val="24"/>
          <w:szCs w:val="24"/>
        </w:rPr>
        <w:t xml:space="preserve">. Se hizo la </w:t>
      </w:r>
      <w:r w:rsidRPr="005A3200">
        <w:rPr>
          <w:rFonts w:ascii="Arial" w:hAnsi="Arial" w:cs="Arial"/>
          <w:color w:val="000000" w:themeColor="text1"/>
          <w:sz w:val="24"/>
          <w:szCs w:val="24"/>
        </w:rPr>
        <w:t>cadena de custodia</w:t>
      </w:r>
      <w:r w:rsidR="002B0DEA" w:rsidRPr="005A3200">
        <w:rPr>
          <w:rFonts w:ascii="Arial" w:hAnsi="Arial" w:cs="Arial"/>
          <w:color w:val="000000" w:themeColor="text1"/>
          <w:sz w:val="24"/>
          <w:szCs w:val="24"/>
        </w:rPr>
        <w:t xml:space="preserve">. </w:t>
      </w:r>
      <w:proofErr w:type="gramStart"/>
      <w:r w:rsidR="002B0DEA" w:rsidRPr="005A3200">
        <w:rPr>
          <w:rFonts w:ascii="Arial" w:hAnsi="Arial" w:cs="Arial"/>
          <w:color w:val="000000" w:themeColor="text1"/>
          <w:sz w:val="24"/>
          <w:szCs w:val="24"/>
        </w:rPr>
        <w:t>Le</w:t>
      </w:r>
      <w:proofErr w:type="gramEnd"/>
      <w:r w:rsidR="002B0DEA" w:rsidRPr="005A3200">
        <w:rPr>
          <w:rFonts w:ascii="Arial" w:hAnsi="Arial" w:cs="Arial"/>
          <w:color w:val="000000" w:themeColor="text1"/>
          <w:sz w:val="24"/>
          <w:szCs w:val="24"/>
        </w:rPr>
        <w:t xml:space="preserve"> practic</w:t>
      </w:r>
      <w:r w:rsidR="00110E38" w:rsidRPr="005A3200">
        <w:rPr>
          <w:rFonts w:ascii="Arial" w:hAnsi="Arial" w:cs="Arial"/>
          <w:color w:val="000000" w:themeColor="text1"/>
          <w:sz w:val="24"/>
          <w:szCs w:val="24"/>
        </w:rPr>
        <w:t>ó</w:t>
      </w:r>
      <w:r w:rsidR="002B0DEA" w:rsidRPr="005A3200">
        <w:rPr>
          <w:rFonts w:ascii="Arial" w:hAnsi="Arial" w:cs="Arial"/>
          <w:color w:val="000000" w:themeColor="text1"/>
          <w:sz w:val="24"/>
          <w:szCs w:val="24"/>
        </w:rPr>
        <w:t xml:space="preserve"> la prueba de </w:t>
      </w:r>
      <w:proofErr w:type="spellStart"/>
      <w:r w:rsidR="002B0DEA" w:rsidRPr="005A3200">
        <w:rPr>
          <w:rFonts w:ascii="Arial" w:hAnsi="Arial" w:cs="Arial"/>
          <w:color w:val="000000" w:themeColor="text1"/>
          <w:sz w:val="24"/>
          <w:szCs w:val="24"/>
        </w:rPr>
        <w:t>bafo</w:t>
      </w:r>
      <w:r w:rsidRPr="005A3200">
        <w:rPr>
          <w:rFonts w:ascii="Arial" w:hAnsi="Arial" w:cs="Arial"/>
          <w:color w:val="000000" w:themeColor="text1"/>
          <w:sz w:val="24"/>
          <w:szCs w:val="24"/>
        </w:rPr>
        <w:t>metría</w:t>
      </w:r>
      <w:proofErr w:type="spellEnd"/>
      <w:r w:rsidRPr="005A3200">
        <w:rPr>
          <w:rFonts w:ascii="Arial" w:hAnsi="Arial" w:cs="Arial"/>
          <w:color w:val="000000" w:themeColor="text1"/>
          <w:sz w:val="24"/>
          <w:szCs w:val="24"/>
        </w:rPr>
        <w:t xml:space="preserve"> a la víct</w:t>
      </w:r>
      <w:r w:rsidR="00110E38" w:rsidRPr="005A3200">
        <w:rPr>
          <w:rFonts w:ascii="Arial" w:hAnsi="Arial" w:cs="Arial"/>
          <w:color w:val="000000" w:themeColor="text1"/>
          <w:sz w:val="24"/>
          <w:szCs w:val="24"/>
        </w:rPr>
        <w:t>ima y al conductor del vehículo</w:t>
      </w:r>
      <w:r w:rsidR="002B0DEA" w:rsidRPr="005A3200">
        <w:rPr>
          <w:rFonts w:ascii="Arial" w:hAnsi="Arial" w:cs="Arial"/>
          <w:color w:val="000000" w:themeColor="text1"/>
          <w:sz w:val="24"/>
          <w:szCs w:val="24"/>
        </w:rPr>
        <w:t>.</w:t>
      </w:r>
      <w:r w:rsidRPr="005A3200">
        <w:rPr>
          <w:rFonts w:ascii="Arial" w:hAnsi="Arial" w:cs="Arial"/>
          <w:color w:val="000000" w:themeColor="text1"/>
          <w:sz w:val="24"/>
          <w:szCs w:val="24"/>
        </w:rPr>
        <w:t xml:space="preserve"> </w:t>
      </w:r>
    </w:p>
    <w:p w:rsidR="000B63E4" w:rsidRPr="005A3200" w:rsidRDefault="000B63E4"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Se le puso de presente el plano del </w:t>
      </w:r>
      <w:r w:rsidR="000E783B" w:rsidRPr="005A3200">
        <w:rPr>
          <w:rFonts w:ascii="Arial" w:hAnsi="Arial" w:cs="Arial"/>
          <w:color w:val="000000" w:themeColor="text1"/>
          <w:sz w:val="24"/>
          <w:szCs w:val="24"/>
        </w:rPr>
        <w:t xml:space="preserve">croquis del </w:t>
      </w:r>
      <w:r w:rsidRPr="005A3200">
        <w:rPr>
          <w:rFonts w:ascii="Arial" w:hAnsi="Arial" w:cs="Arial"/>
          <w:color w:val="000000" w:themeColor="text1"/>
          <w:sz w:val="24"/>
          <w:szCs w:val="24"/>
        </w:rPr>
        <w:t>accidente de tránsito</w:t>
      </w:r>
      <w:r w:rsidR="002B0DEA" w:rsidRPr="005A3200">
        <w:rPr>
          <w:rFonts w:ascii="Arial" w:hAnsi="Arial" w:cs="Arial"/>
          <w:color w:val="000000" w:themeColor="text1"/>
          <w:sz w:val="24"/>
          <w:szCs w:val="24"/>
        </w:rPr>
        <w:t>.</w:t>
      </w:r>
      <w:r w:rsidRPr="005A3200">
        <w:rPr>
          <w:rFonts w:ascii="Arial" w:hAnsi="Arial" w:cs="Arial"/>
          <w:color w:val="000000" w:themeColor="text1"/>
          <w:sz w:val="24"/>
          <w:szCs w:val="24"/>
        </w:rPr>
        <w:t xml:space="preserve"> Dijo que en e</w:t>
      </w:r>
      <w:r w:rsidR="002B0DEA" w:rsidRPr="005A3200">
        <w:rPr>
          <w:rFonts w:ascii="Arial" w:hAnsi="Arial" w:cs="Arial"/>
          <w:color w:val="000000" w:themeColor="text1"/>
          <w:sz w:val="24"/>
          <w:szCs w:val="24"/>
        </w:rPr>
        <w:t xml:space="preserve">se documento </w:t>
      </w:r>
      <w:r w:rsidRPr="005A3200">
        <w:rPr>
          <w:rFonts w:ascii="Arial" w:hAnsi="Arial" w:cs="Arial"/>
          <w:color w:val="000000" w:themeColor="text1"/>
          <w:sz w:val="24"/>
          <w:szCs w:val="24"/>
        </w:rPr>
        <w:t>se dibuja la vía a escala</w:t>
      </w:r>
      <w:r w:rsidR="002B0DEA" w:rsidRPr="005A3200">
        <w:rPr>
          <w:rFonts w:ascii="Arial" w:hAnsi="Arial" w:cs="Arial"/>
          <w:color w:val="000000" w:themeColor="text1"/>
          <w:sz w:val="24"/>
          <w:szCs w:val="24"/>
        </w:rPr>
        <w:t xml:space="preserve"> y </w:t>
      </w:r>
      <w:r w:rsidRPr="005A3200">
        <w:rPr>
          <w:rFonts w:ascii="Arial" w:hAnsi="Arial" w:cs="Arial"/>
          <w:color w:val="000000" w:themeColor="text1"/>
          <w:sz w:val="24"/>
          <w:szCs w:val="24"/>
        </w:rPr>
        <w:t xml:space="preserve">se toman las medidas para saber la referencia y posición de los vehículos. </w:t>
      </w:r>
    </w:p>
    <w:p w:rsidR="000B63E4" w:rsidRPr="005A3200" w:rsidRDefault="000B63E4" w:rsidP="000B63E4">
      <w:pPr>
        <w:pStyle w:val="Sansinterligne"/>
        <w:jc w:val="both"/>
        <w:rPr>
          <w:rFonts w:ascii="Arial" w:hAnsi="Arial" w:cs="Arial"/>
          <w:color w:val="000000" w:themeColor="text1"/>
          <w:sz w:val="24"/>
          <w:szCs w:val="24"/>
        </w:rPr>
      </w:pPr>
    </w:p>
    <w:p w:rsidR="00AE54A9" w:rsidRPr="005A3200" w:rsidRDefault="002B0DEA"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Hizo </w:t>
      </w:r>
      <w:r w:rsidR="00AE54A9" w:rsidRPr="005A3200">
        <w:rPr>
          <w:rFonts w:ascii="Arial" w:hAnsi="Arial" w:cs="Arial"/>
          <w:color w:val="000000" w:themeColor="text1"/>
          <w:sz w:val="24"/>
          <w:szCs w:val="24"/>
        </w:rPr>
        <w:t xml:space="preserve">alusión a los puntos de referencia, </w:t>
      </w:r>
      <w:r w:rsidR="00110E38" w:rsidRPr="005A3200">
        <w:rPr>
          <w:rFonts w:ascii="Arial" w:hAnsi="Arial" w:cs="Arial"/>
          <w:color w:val="000000" w:themeColor="text1"/>
          <w:sz w:val="24"/>
          <w:szCs w:val="24"/>
        </w:rPr>
        <w:t>y la posición de los vehículos.</w:t>
      </w:r>
      <w:r w:rsidR="00AE54A9" w:rsidRPr="005A3200">
        <w:rPr>
          <w:rFonts w:ascii="Arial" w:hAnsi="Arial" w:cs="Arial"/>
          <w:color w:val="000000" w:themeColor="text1"/>
          <w:sz w:val="24"/>
          <w:szCs w:val="24"/>
        </w:rPr>
        <w:t xml:space="preserve"> Ese plano contiene las medidas que van de un punto de referencia al eje de los vehículos y la posición de estos últimos. </w:t>
      </w:r>
    </w:p>
    <w:p w:rsidR="000B63E4" w:rsidRPr="005A3200" w:rsidRDefault="000B63E4"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El plano se tomó en la Avenida 30 de agosto con calle 24, </w:t>
      </w:r>
      <w:r w:rsidR="002B0DEA" w:rsidRPr="005A3200">
        <w:rPr>
          <w:rFonts w:ascii="Arial" w:hAnsi="Arial" w:cs="Arial"/>
          <w:color w:val="000000" w:themeColor="text1"/>
          <w:sz w:val="24"/>
          <w:szCs w:val="24"/>
        </w:rPr>
        <w:t xml:space="preserve">que </w:t>
      </w:r>
      <w:r w:rsidRPr="005A3200">
        <w:rPr>
          <w:rFonts w:ascii="Arial" w:hAnsi="Arial" w:cs="Arial"/>
          <w:color w:val="000000" w:themeColor="text1"/>
          <w:sz w:val="24"/>
          <w:szCs w:val="24"/>
        </w:rPr>
        <w:t>es una entrada</w:t>
      </w:r>
      <w:r w:rsidR="002B0DEA" w:rsidRPr="005A3200">
        <w:rPr>
          <w:rFonts w:ascii="Arial" w:hAnsi="Arial" w:cs="Arial"/>
          <w:color w:val="000000" w:themeColor="text1"/>
          <w:sz w:val="24"/>
          <w:szCs w:val="24"/>
        </w:rPr>
        <w:t xml:space="preserve"> y </w:t>
      </w:r>
      <w:r w:rsidRPr="005A3200">
        <w:rPr>
          <w:rFonts w:ascii="Arial" w:hAnsi="Arial" w:cs="Arial"/>
          <w:color w:val="000000" w:themeColor="text1"/>
          <w:sz w:val="24"/>
          <w:szCs w:val="24"/>
        </w:rPr>
        <w:t>una vía arteria para llegar a esa Avenida. Se tom</w:t>
      </w:r>
      <w:r w:rsidR="00110E38" w:rsidRPr="005A3200">
        <w:rPr>
          <w:rFonts w:ascii="Arial" w:hAnsi="Arial" w:cs="Arial"/>
          <w:color w:val="000000" w:themeColor="text1"/>
          <w:sz w:val="24"/>
          <w:szCs w:val="24"/>
        </w:rPr>
        <w:t>ó</w:t>
      </w:r>
      <w:r w:rsidR="00BE307C" w:rsidRPr="005A3200">
        <w:rPr>
          <w:rFonts w:ascii="Arial" w:hAnsi="Arial" w:cs="Arial"/>
          <w:color w:val="000000" w:themeColor="text1"/>
          <w:sz w:val="24"/>
          <w:szCs w:val="24"/>
        </w:rPr>
        <w:t xml:space="preserve"> como punto</w:t>
      </w:r>
      <w:r w:rsidRPr="005A3200">
        <w:rPr>
          <w:rFonts w:ascii="Arial" w:hAnsi="Arial" w:cs="Arial"/>
          <w:color w:val="000000" w:themeColor="text1"/>
          <w:sz w:val="24"/>
          <w:szCs w:val="24"/>
        </w:rPr>
        <w:t xml:space="preserve"> de referencia el poste que está ubicado en la acera, supuestamente con sus medidas que van de eje a eje y la posición de los vehículos. </w:t>
      </w:r>
    </w:p>
    <w:p w:rsidR="000B63E4" w:rsidRPr="005A3200" w:rsidRDefault="000B63E4" w:rsidP="000B63E4">
      <w:pPr>
        <w:pStyle w:val="Sansinterligne"/>
        <w:jc w:val="both"/>
        <w:rPr>
          <w:rFonts w:ascii="Arial" w:hAnsi="Arial" w:cs="Arial"/>
          <w:color w:val="000000" w:themeColor="text1"/>
          <w:sz w:val="24"/>
          <w:szCs w:val="24"/>
        </w:rPr>
      </w:pPr>
    </w:p>
    <w:p w:rsidR="002B0DEA"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La Av. 30 de Agosto es una vía con </w:t>
      </w:r>
      <w:r w:rsidR="00110E38" w:rsidRPr="005A3200">
        <w:rPr>
          <w:rFonts w:ascii="Arial" w:hAnsi="Arial" w:cs="Arial"/>
          <w:color w:val="000000" w:themeColor="text1"/>
          <w:sz w:val="24"/>
          <w:szCs w:val="24"/>
        </w:rPr>
        <w:t>dos</w:t>
      </w:r>
      <w:r w:rsidRPr="005A3200">
        <w:rPr>
          <w:rFonts w:ascii="Arial" w:hAnsi="Arial" w:cs="Arial"/>
          <w:color w:val="000000" w:themeColor="text1"/>
          <w:sz w:val="24"/>
          <w:szCs w:val="24"/>
        </w:rPr>
        <w:t xml:space="preserve"> carriles </w:t>
      </w:r>
      <w:r w:rsidR="002B0DEA" w:rsidRPr="005A3200">
        <w:rPr>
          <w:rFonts w:ascii="Arial" w:hAnsi="Arial" w:cs="Arial"/>
          <w:color w:val="000000" w:themeColor="text1"/>
          <w:sz w:val="24"/>
          <w:szCs w:val="24"/>
        </w:rPr>
        <w:t xml:space="preserve">uno de los cuales es para uso del </w:t>
      </w:r>
      <w:proofErr w:type="spellStart"/>
      <w:r w:rsidR="002B0DEA" w:rsidRPr="005A3200">
        <w:rPr>
          <w:rFonts w:ascii="Arial" w:hAnsi="Arial" w:cs="Arial"/>
          <w:color w:val="000000" w:themeColor="text1"/>
          <w:sz w:val="24"/>
          <w:szCs w:val="24"/>
        </w:rPr>
        <w:t>Megabus</w:t>
      </w:r>
      <w:proofErr w:type="spellEnd"/>
      <w:r w:rsidR="002B0DEA" w:rsidRPr="005A3200">
        <w:rPr>
          <w:rFonts w:ascii="Arial" w:hAnsi="Arial" w:cs="Arial"/>
          <w:color w:val="000000" w:themeColor="text1"/>
          <w:sz w:val="24"/>
          <w:szCs w:val="24"/>
        </w:rPr>
        <w:t>.</w:t>
      </w:r>
    </w:p>
    <w:p w:rsidR="002B0DEA" w:rsidRPr="005A3200" w:rsidRDefault="002B0DEA" w:rsidP="000B63E4">
      <w:pPr>
        <w:pStyle w:val="Sansinterligne"/>
        <w:jc w:val="both"/>
        <w:rPr>
          <w:rFonts w:ascii="Arial" w:hAnsi="Arial" w:cs="Arial"/>
          <w:color w:val="000000" w:themeColor="text1"/>
          <w:sz w:val="24"/>
          <w:szCs w:val="24"/>
        </w:rPr>
      </w:pPr>
    </w:p>
    <w:p w:rsidR="002B0DEA" w:rsidRPr="005A3200" w:rsidRDefault="002B0DEA"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La avenida 30 de agosto con calle 24 es una </w:t>
      </w:r>
      <w:r w:rsidR="00AE54A9" w:rsidRPr="005A3200">
        <w:rPr>
          <w:rFonts w:ascii="Arial" w:hAnsi="Arial" w:cs="Arial"/>
          <w:color w:val="000000" w:themeColor="text1"/>
          <w:sz w:val="24"/>
          <w:szCs w:val="24"/>
        </w:rPr>
        <w:t xml:space="preserve">artería. </w:t>
      </w:r>
    </w:p>
    <w:p w:rsidR="002B0DEA" w:rsidRPr="005A3200" w:rsidRDefault="002B0DEA" w:rsidP="000B63E4">
      <w:pPr>
        <w:pStyle w:val="Sansinterligne"/>
        <w:jc w:val="both"/>
        <w:rPr>
          <w:rFonts w:ascii="Arial" w:hAnsi="Arial" w:cs="Arial"/>
          <w:color w:val="000000" w:themeColor="text1"/>
          <w:sz w:val="24"/>
          <w:szCs w:val="24"/>
          <w:u w:val="single"/>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El vehículo Nro. 1 se desplazaba por la Av. 30 de Agosto y desp</w:t>
      </w:r>
      <w:r w:rsidR="00110E38" w:rsidRPr="005A3200">
        <w:rPr>
          <w:rFonts w:ascii="Arial" w:hAnsi="Arial" w:cs="Arial"/>
          <w:color w:val="000000" w:themeColor="text1"/>
          <w:sz w:val="24"/>
          <w:szCs w:val="24"/>
        </w:rPr>
        <w:t xml:space="preserve">ués se desvió hacía ese lugar. </w:t>
      </w:r>
      <w:r w:rsidRPr="005A3200">
        <w:rPr>
          <w:rFonts w:ascii="Arial" w:hAnsi="Arial" w:cs="Arial"/>
          <w:color w:val="000000" w:themeColor="text1"/>
          <w:sz w:val="24"/>
          <w:szCs w:val="24"/>
        </w:rPr>
        <w:t>En ese sitio no estaba permitido girar. Ahí se encuentra ubicado un edificio con un parqueadero. El vehículo giró porque supuestamente estaban persiguiendo a una persona</w:t>
      </w:r>
      <w:r w:rsidR="002B0DEA" w:rsidRPr="005A3200">
        <w:rPr>
          <w:rFonts w:ascii="Arial" w:hAnsi="Arial" w:cs="Arial"/>
          <w:color w:val="000000" w:themeColor="text1"/>
          <w:sz w:val="24"/>
          <w:szCs w:val="24"/>
        </w:rPr>
        <w:t xml:space="preserve">. </w:t>
      </w:r>
      <w:r w:rsidRPr="005A3200">
        <w:rPr>
          <w:rFonts w:ascii="Arial" w:hAnsi="Arial" w:cs="Arial"/>
          <w:color w:val="000000" w:themeColor="text1"/>
          <w:sz w:val="24"/>
          <w:szCs w:val="24"/>
        </w:rPr>
        <w:t xml:space="preserve">Si iba a entrar al parqueadero, podía girar con precaución. En ese lugar no hay señales ni semáforos. </w:t>
      </w: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lastRenderedPageBreak/>
        <w:t xml:space="preserve">En el plano </w:t>
      </w:r>
      <w:r w:rsidR="002B0DEA" w:rsidRPr="005A3200">
        <w:rPr>
          <w:rFonts w:ascii="Arial" w:hAnsi="Arial" w:cs="Arial"/>
          <w:color w:val="000000" w:themeColor="text1"/>
          <w:sz w:val="24"/>
          <w:szCs w:val="24"/>
        </w:rPr>
        <w:t xml:space="preserve">aparece </w:t>
      </w:r>
      <w:r w:rsidRPr="005A3200">
        <w:rPr>
          <w:rFonts w:ascii="Arial" w:hAnsi="Arial" w:cs="Arial"/>
          <w:color w:val="000000" w:themeColor="text1"/>
          <w:sz w:val="24"/>
          <w:szCs w:val="24"/>
        </w:rPr>
        <w:t>otro vehículo que estaba estacionado, que ingresó a ese lugar a través de la arteria que sale a la Av</w:t>
      </w:r>
      <w:r w:rsidR="006D6DFF" w:rsidRPr="005A3200">
        <w:rPr>
          <w:rFonts w:ascii="Arial" w:hAnsi="Arial" w:cs="Arial"/>
          <w:color w:val="000000" w:themeColor="text1"/>
          <w:sz w:val="24"/>
          <w:szCs w:val="24"/>
        </w:rPr>
        <w:t xml:space="preserve">enida </w:t>
      </w:r>
      <w:r w:rsidRPr="005A3200">
        <w:rPr>
          <w:rFonts w:ascii="Arial" w:hAnsi="Arial" w:cs="Arial"/>
          <w:color w:val="000000" w:themeColor="text1"/>
          <w:sz w:val="24"/>
          <w:szCs w:val="24"/>
        </w:rPr>
        <w:t>30 de agosto. E</w:t>
      </w:r>
      <w:r w:rsidR="00110E38" w:rsidRPr="005A3200">
        <w:rPr>
          <w:rFonts w:ascii="Arial" w:hAnsi="Arial" w:cs="Arial"/>
          <w:color w:val="000000" w:themeColor="text1"/>
          <w:sz w:val="24"/>
          <w:szCs w:val="24"/>
        </w:rPr>
        <w:t>sa arteria es de dos carriles.</w:t>
      </w:r>
    </w:p>
    <w:p w:rsidR="000B63E4" w:rsidRPr="005A3200" w:rsidRDefault="000B63E4" w:rsidP="000B63E4">
      <w:pPr>
        <w:pStyle w:val="Sansinterligne"/>
        <w:jc w:val="both"/>
        <w:rPr>
          <w:rFonts w:ascii="Arial" w:hAnsi="Arial" w:cs="Arial"/>
          <w:color w:val="000000" w:themeColor="text1"/>
          <w:sz w:val="24"/>
          <w:szCs w:val="24"/>
        </w:rPr>
      </w:pPr>
    </w:p>
    <w:p w:rsidR="005110E9" w:rsidRPr="005A3200" w:rsidRDefault="002B0DEA"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Al llega</w:t>
      </w:r>
      <w:r w:rsidR="00110E38" w:rsidRPr="005A3200">
        <w:rPr>
          <w:rFonts w:ascii="Arial" w:hAnsi="Arial" w:cs="Arial"/>
          <w:color w:val="000000" w:themeColor="text1"/>
          <w:sz w:val="24"/>
          <w:szCs w:val="24"/>
        </w:rPr>
        <w:t>r al lugar de los hechos</w:t>
      </w:r>
      <w:r w:rsidR="00AE54A9" w:rsidRPr="005A3200">
        <w:rPr>
          <w:rFonts w:ascii="Arial" w:hAnsi="Arial" w:cs="Arial"/>
          <w:color w:val="000000" w:themeColor="text1"/>
          <w:sz w:val="24"/>
          <w:szCs w:val="24"/>
        </w:rPr>
        <w:t xml:space="preserve"> encontró al conductor del vehículo N</w:t>
      </w:r>
      <w:r w:rsidR="00110E38" w:rsidRPr="005A3200">
        <w:rPr>
          <w:rFonts w:ascii="Arial" w:hAnsi="Arial" w:cs="Arial"/>
          <w:color w:val="000000" w:themeColor="text1"/>
          <w:sz w:val="24"/>
          <w:szCs w:val="24"/>
        </w:rPr>
        <w:t>o</w:t>
      </w:r>
      <w:r w:rsidR="00AE54A9" w:rsidRPr="005A3200">
        <w:rPr>
          <w:rFonts w:ascii="Arial" w:hAnsi="Arial" w:cs="Arial"/>
          <w:color w:val="000000" w:themeColor="text1"/>
          <w:sz w:val="24"/>
          <w:szCs w:val="24"/>
        </w:rPr>
        <w:t>. 1</w:t>
      </w:r>
      <w:r w:rsidRPr="005A3200">
        <w:rPr>
          <w:rFonts w:ascii="Arial" w:hAnsi="Arial" w:cs="Arial"/>
          <w:color w:val="000000" w:themeColor="text1"/>
          <w:sz w:val="24"/>
          <w:szCs w:val="24"/>
        </w:rPr>
        <w:t xml:space="preserve">. No </w:t>
      </w:r>
      <w:r w:rsidR="00AE54A9" w:rsidRPr="005A3200">
        <w:rPr>
          <w:rFonts w:ascii="Arial" w:hAnsi="Arial" w:cs="Arial"/>
          <w:color w:val="000000" w:themeColor="text1"/>
          <w:sz w:val="24"/>
          <w:szCs w:val="24"/>
        </w:rPr>
        <w:t>recuerda haber hablado con e</w:t>
      </w:r>
      <w:r w:rsidR="005110E9" w:rsidRPr="005A3200">
        <w:rPr>
          <w:rFonts w:ascii="Arial" w:hAnsi="Arial" w:cs="Arial"/>
          <w:color w:val="000000" w:themeColor="text1"/>
          <w:sz w:val="24"/>
          <w:szCs w:val="24"/>
        </w:rPr>
        <w:t>sa persona.</w:t>
      </w:r>
    </w:p>
    <w:p w:rsidR="005110E9" w:rsidRPr="005A3200" w:rsidRDefault="005110E9" w:rsidP="000B63E4">
      <w:pPr>
        <w:pStyle w:val="Sansinterligne"/>
        <w:jc w:val="both"/>
        <w:rPr>
          <w:rFonts w:ascii="Arial" w:hAnsi="Arial" w:cs="Arial"/>
          <w:color w:val="000000" w:themeColor="text1"/>
          <w:sz w:val="24"/>
          <w:szCs w:val="24"/>
        </w:rPr>
      </w:pPr>
    </w:p>
    <w:p w:rsidR="00AE54A9" w:rsidRPr="005A3200" w:rsidRDefault="005110E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El l</w:t>
      </w:r>
      <w:r w:rsidR="00AE54A9" w:rsidRPr="005A3200">
        <w:rPr>
          <w:rFonts w:ascii="Arial" w:hAnsi="Arial" w:cs="Arial"/>
          <w:color w:val="000000" w:themeColor="text1"/>
          <w:sz w:val="24"/>
          <w:szCs w:val="24"/>
        </w:rPr>
        <w:t>esionado le dijo que e</w:t>
      </w:r>
      <w:r w:rsidRPr="005A3200">
        <w:rPr>
          <w:rFonts w:ascii="Arial" w:hAnsi="Arial" w:cs="Arial"/>
          <w:color w:val="000000" w:themeColor="text1"/>
          <w:sz w:val="24"/>
          <w:szCs w:val="24"/>
        </w:rPr>
        <w:t xml:space="preserve">se </w:t>
      </w:r>
      <w:r w:rsidR="00AE54A9" w:rsidRPr="005A3200">
        <w:rPr>
          <w:rFonts w:ascii="Arial" w:hAnsi="Arial" w:cs="Arial"/>
          <w:color w:val="000000" w:themeColor="text1"/>
          <w:sz w:val="24"/>
          <w:szCs w:val="24"/>
        </w:rPr>
        <w:t>carro lo había atropellado</w:t>
      </w:r>
      <w:r w:rsidRPr="005A3200">
        <w:rPr>
          <w:rFonts w:ascii="Arial" w:hAnsi="Arial" w:cs="Arial"/>
          <w:color w:val="000000" w:themeColor="text1"/>
          <w:sz w:val="24"/>
          <w:szCs w:val="24"/>
        </w:rPr>
        <w:t xml:space="preserve">. Le </w:t>
      </w:r>
      <w:r w:rsidR="00AE54A9" w:rsidRPr="005A3200">
        <w:rPr>
          <w:rFonts w:ascii="Arial" w:hAnsi="Arial" w:cs="Arial"/>
          <w:color w:val="000000" w:themeColor="text1"/>
          <w:sz w:val="24"/>
          <w:szCs w:val="24"/>
        </w:rPr>
        <w:t xml:space="preserve">indicó que </w:t>
      </w:r>
      <w:r w:rsidRPr="005A3200">
        <w:rPr>
          <w:rFonts w:ascii="Arial" w:hAnsi="Arial" w:cs="Arial"/>
          <w:color w:val="000000" w:themeColor="text1"/>
          <w:sz w:val="24"/>
          <w:szCs w:val="24"/>
        </w:rPr>
        <w:t xml:space="preserve">el automotor </w:t>
      </w:r>
      <w:r w:rsidR="00AE54A9" w:rsidRPr="005A3200">
        <w:rPr>
          <w:rFonts w:ascii="Arial" w:hAnsi="Arial" w:cs="Arial"/>
          <w:color w:val="000000" w:themeColor="text1"/>
          <w:sz w:val="24"/>
          <w:szCs w:val="24"/>
        </w:rPr>
        <w:t xml:space="preserve">venía por la </w:t>
      </w:r>
      <w:r w:rsidR="00110E38" w:rsidRPr="005A3200">
        <w:rPr>
          <w:rFonts w:ascii="Arial" w:hAnsi="Arial" w:cs="Arial"/>
          <w:color w:val="000000" w:themeColor="text1"/>
          <w:sz w:val="24"/>
          <w:szCs w:val="24"/>
        </w:rPr>
        <w:t>avenida</w:t>
      </w:r>
      <w:r w:rsidRPr="005A3200">
        <w:rPr>
          <w:rFonts w:ascii="Arial" w:hAnsi="Arial" w:cs="Arial"/>
          <w:color w:val="000000" w:themeColor="text1"/>
          <w:sz w:val="24"/>
          <w:szCs w:val="24"/>
        </w:rPr>
        <w:t xml:space="preserve"> </w:t>
      </w:r>
      <w:r w:rsidR="00AE54A9" w:rsidRPr="005A3200">
        <w:rPr>
          <w:rFonts w:ascii="Arial" w:hAnsi="Arial" w:cs="Arial"/>
          <w:color w:val="000000" w:themeColor="text1"/>
          <w:sz w:val="24"/>
          <w:szCs w:val="24"/>
        </w:rPr>
        <w:t xml:space="preserve">30 de agosto </w:t>
      </w:r>
      <w:r w:rsidRPr="005A3200">
        <w:rPr>
          <w:rFonts w:ascii="Arial" w:hAnsi="Arial" w:cs="Arial"/>
          <w:color w:val="000000" w:themeColor="text1"/>
          <w:sz w:val="24"/>
          <w:szCs w:val="24"/>
        </w:rPr>
        <w:t xml:space="preserve">y </w:t>
      </w:r>
      <w:r w:rsidR="00AE54A9" w:rsidRPr="005A3200">
        <w:rPr>
          <w:rFonts w:ascii="Arial" w:hAnsi="Arial" w:cs="Arial"/>
          <w:color w:val="000000" w:themeColor="text1"/>
          <w:sz w:val="24"/>
          <w:szCs w:val="24"/>
        </w:rPr>
        <w:t xml:space="preserve">que él transitaba por la acera </w:t>
      </w:r>
      <w:r w:rsidRPr="005A3200">
        <w:rPr>
          <w:rFonts w:ascii="Arial" w:hAnsi="Arial" w:cs="Arial"/>
          <w:color w:val="000000" w:themeColor="text1"/>
          <w:sz w:val="24"/>
          <w:szCs w:val="24"/>
        </w:rPr>
        <w:t xml:space="preserve">en </w:t>
      </w:r>
      <w:r w:rsidR="00AE54A9" w:rsidRPr="005A3200">
        <w:rPr>
          <w:rFonts w:ascii="Arial" w:hAnsi="Arial" w:cs="Arial"/>
          <w:color w:val="000000" w:themeColor="text1"/>
          <w:sz w:val="24"/>
          <w:szCs w:val="24"/>
        </w:rPr>
        <w:t>sentido oriente</w:t>
      </w:r>
      <w:r w:rsidRPr="005A3200">
        <w:rPr>
          <w:rFonts w:ascii="Arial" w:hAnsi="Arial" w:cs="Arial"/>
          <w:color w:val="000000" w:themeColor="text1"/>
          <w:sz w:val="24"/>
          <w:szCs w:val="24"/>
        </w:rPr>
        <w:t>-</w:t>
      </w:r>
      <w:r w:rsidR="00AE54A9" w:rsidRPr="005A3200">
        <w:rPr>
          <w:rFonts w:ascii="Arial" w:hAnsi="Arial" w:cs="Arial"/>
          <w:color w:val="000000" w:themeColor="text1"/>
          <w:sz w:val="24"/>
          <w:szCs w:val="24"/>
        </w:rPr>
        <w:t xml:space="preserve">occidente, </w:t>
      </w:r>
      <w:r w:rsidR="00513393" w:rsidRPr="005A3200">
        <w:rPr>
          <w:rFonts w:ascii="Arial" w:hAnsi="Arial" w:cs="Arial"/>
          <w:color w:val="000000" w:themeColor="text1"/>
          <w:sz w:val="24"/>
          <w:szCs w:val="24"/>
        </w:rPr>
        <w:t>y que</w:t>
      </w:r>
      <w:r w:rsidR="00AE54A9" w:rsidRPr="005A3200">
        <w:rPr>
          <w:rFonts w:ascii="Arial" w:hAnsi="Arial" w:cs="Arial"/>
          <w:color w:val="000000" w:themeColor="text1"/>
          <w:sz w:val="24"/>
          <w:szCs w:val="24"/>
        </w:rPr>
        <w:t xml:space="preserve"> no recuerda si bajaba hacia San Nicolás o seguía por la </w:t>
      </w:r>
      <w:r w:rsidR="00513393" w:rsidRPr="005A3200">
        <w:rPr>
          <w:rFonts w:ascii="Arial" w:hAnsi="Arial" w:cs="Arial"/>
          <w:color w:val="000000" w:themeColor="text1"/>
          <w:sz w:val="24"/>
          <w:szCs w:val="24"/>
        </w:rPr>
        <w:t>citada avenida</w:t>
      </w:r>
      <w:r w:rsidRPr="005A3200">
        <w:rPr>
          <w:rFonts w:ascii="Arial" w:hAnsi="Arial" w:cs="Arial"/>
          <w:color w:val="000000" w:themeColor="text1"/>
          <w:sz w:val="24"/>
          <w:szCs w:val="24"/>
        </w:rPr>
        <w:t>.</w:t>
      </w:r>
      <w:r w:rsidR="00AE54A9" w:rsidRPr="005A3200">
        <w:rPr>
          <w:rFonts w:ascii="Arial" w:hAnsi="Arial" w:cs="Arial"/>
          <w:color w:val="000000" w:themeColor="text1"/>
          <w:sz w:val="24"/>
          <w:szCs w:val="24"/>
        </w:rPr>
        <w:t xml:space="preserve"> </w:t>
      </w:r>
    </w:p>
    <w:p w:rsidR="000B63E4" w:rsidRPr="005A3200" w:rsidRDefault="000B63E4"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Uno de los vehículos no presentaba daños físicos, el otro tenía “reventado” el parabrisas. No había huella de frenado. </w:t>
      </w:r>
    </w:p>
    <w:p w:rsidR="000B63E4" w:rsidRPr="005A3200" w:rsidRDefault="000B63E4"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Los puntos de referencia </w:t>
      </w:r>
      <w:r w:rsidR="00513393" w:rsidRPr="005A3200">
        <w:rPr>
          <w:rFonts w:ascii="Arial" w:hAnsi="Arial" w:cs="Arial"/>
          <w:color w:val="000000" w:themeColor="text1"/>
          <w:sz w:val="24"/>
          <w:szCs w:val="24"/>
        </w:rPr>
        <w:t xml:space="preserve">sirven para tomar las medidas. </w:t>
      </w:r>
      <w:r w:rsidRPr="005A3200">
        <w:rPr>
          <w:rFonts w:ascii="Arial" w:hAnsi="Arial" w:cs="Arial"/>
          <w:color w:val="000000" w:themeColor="text1"/>
          <w:sz w:val="24"/>
          <w:szCs w:val="24"/>
        </w:rPr>
        <w:t>Había un poste en la acera</w:t>
      </w:r>
      <w:r w:rsidR="00513393" w:rsidRPr="005A3200">
        <w:rPr>
          <w:rFonts w:ascii="Arial" w:hAnsi="Arial" w:cs="Arial"/>
          <w:color w:val="000000" w:themeColor="text1"/>
          <w:sz w:val="24"/>
          <w:szCs w:val="24"/>
        </w:rPr>
        <w:t>. Del</w:t>
      </w:r>
      <w:r w:rsidRPr="005A3200">
        <w:rPr>
          <w:rFonts w:ascii="Arial" w:hAnsi="Arial" w:cs="Arial"/>
          <w:color w:val="000000" w:themeColor="text1"/>
          <w:sz w:val="24"/>
          <w:szCs w:val="24"/>
        </w:rPr>
        <w:t xml:space="preserve"> poste al eje trasero del vehículo que estaba estacionado había 0.70, de ahí hasta el eje que es b) hay 0.30. Del punto de referencia al eje delantero, a la parte frontal se toma el c) que es 0.80, de la parte frontal se le toma al eje</w:t>
      </w:r>
      <w:r w:rsidR="006D6DFF" w:rsidRPr="005A3200">
        <w:rPr>
          <w:rFonts w:ascii="Arial" w:hAnsi="Arial" w:cs="Arial"/>
          <w:color w:val="000000" w:themeColor="text1"/>
          <w:sz w:val="24"/>
          <w:szCs w:val="24"/>
        </w:rPr>
        <w:t xml:space="preserve">, </w:t>
      </w:r>
      <w:r w:rsidRPr="005A3200">
        <w:rPr>
          <w:rFonts w:ascii="Arial" w:hAnsi="Arial" w:cs="Arial"/>
          <w:color w:val="000000" w:themeColor="text1"/>
          <w:sz w:val="24"/>
          <w:szCs w:val="24"/>
        </w:rPr>
        <w:t xml:space="preserve">hay 0.30. Posteriormente se mide desde la parte frontal donde está el otro eje, que mide 3.50; de la parte frontal que es g), hay 0.95, de ahí a la llanta delantera hay 0.95, luego hasta la otra llanta trasera hay 2.40 y a la llanta trasera hay 0.80. </w:t>
      </w:r>
    </w:p>
    <w:p w:rsidR="000B63E4" w:rsidRPr="005A3200" w:rsidRDefault="000B63E4"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u w:val="single"/>
        </w:rPr>
      </w:pPr>
      <w:r w:rsidRPr="005A3200">
        <w:rPr>
          <w:rFonts w:ascii="Arial" w:hAnsi="Arial" w:cs="Arial"/>
          <w:color w:val="000000" w:themeColor="text1"/>
          <w:sz w:val="24"/>
          <w:szCs w:val="24"/>
          <w:u w:val="single"/>
        </w:rPr>
        <w:t>El vehículo que estaba parqueado se encontraba sobre la vía. El auto Nro. 1 también estaba sobre la vía pero no est</w:t>
      </w:r>
      <w:r w:rsidR="005110E9" w:rsidRPr="005A3200">
        <w:rPr>
          <w:rFonts w:ascii="Arial" w:hAnsi="Arial" w:cs="Arial"/>
          <w:color w:val="000000" w:themeColor="text1"/>
          <w:sz w:val="24"/>
          <w:szCs w:val="24"/>
          <w:u w:val="single"/>
        </w:rPr>
        <w:t xml:space="preserve">aba estacionado </w:t>
      </w:r>
      <w:r w:rsidRPr="005A3200">
        <w:rPr>
          <w:rFonts w:ascii="Arial" w:hAnsi="Arial" w:cs="Arial"/>
          <w:color w:val="000000" w:themeColor="text1"/>
          <w:sz w:val="24"/>
          <w:szCs w:val="24"/>
          <w:u w:val="single"/>
        </w:rPr>
        <w:t>adecuadamente.</w:t>
      </w:r>
    </w:p>
    <w:p w:rsidR="000B63E4" w:rsidRPr="005A3200" w:rsidRDefault="000B63E4" w:rsidP="000B63E4">
      <w:pPr>
        <w:pStyle w:val="Sansinterligne"/>
        <w:jc w:val="both"/>
        <w:rPr>
          <w:rFonts w:ascii="Arial" w:hAnsi="Arial" w:cs="Arial"/>
          <w:color w:val="000000" w:themeColor="text1"/>
          <w:sz w:val="24"/>
          <w:szCs w:val="24"/>
        </w:rPr>
      </w:pPr>
    </w:p>
    <w:p w:rsidR="00BC1C62"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En </w:t>
      </w:r>
      <w:r w:rsidR="005110E9" w:rsidRPr="005A3200">
        <w:rPr>
          <w:rFonts w:ascii="Arial" w:hAnsi="Arial" w:cs="Arial"/>
          <w:color w:val="000000" w:themeColor="text1"/>
          <w:sz w:val="24"/>
          <w:szCs w:val="24"/>
        </w:rPr>
        <w:t xml:space="preserve">las </w:t>
      </w:r>
      <w:r w:rsidRPr="005A3200">
        <w:rPr>
          <w:rFonts w:ascii="Arial" w:hAnsi="Arial" w:cs="Arial"/>
          <w:color w:val="000000" w:themeColor="text1"/>
          <w:sz w:val="24"/>
          <w:szCs w:val="24"/>
        </w:rPr>
        <w:t xml:space="preserve">fotografías que tomó </w:t>
      </w:r>
      <w:r w:rsidR="005110E9" w:rsidRPr="005A3200">
        <w:rPr>
          <w:rFonts w:ascii="Arial" w:hAnsi="Arial" w:cs="Arial"/>
          <w:color w:val="000000" w:themeColor="text1"/>
          <w:sz w:val="24"/>
          <w:szCs w:val="24"/>
        </w:rPr>
        <w:t xml:space="preserve">se </w:t>
      </w:r>
      <w:r w:rsidRPr="005A3200">
        <w:rPr>
          <w:rFonts w:ascii="Arial" w:hAnsi="Arial" w:cs="Arial"/>
          <w:color w:val="000000" w:themeColor="text1"/>
          <w:sz w:val="24"/>
          <w:szCs w:val="24"/>
        </w:rPr>
        <w:t xml:space="preserve">podía apreciar la entrada al edificio y el parqueadero </w:t>
      </w:r>
      <w:r w:rsidR="00BC1C62" w:rsidRPr="005A3200">
        <w:rPr>
          <w:rFonts w:ascii="Arial" w:hAnsi="Arial" w:cs="Arial"/>
          <w:color w:val="000000" w:themeColor="text1"/>
          <w:sz w:val="24"/>
          <w:szCs w:val="24"/>
        </w:rPr>
        <w:t xml:space="preserve">para </w:t>
      </w:r>
      <w:r w:rsidRPr="005A3200">
        <w:rPr>
          <w:rFonts w:ascii="Arial" w:hAnsi="Arial" w:cs="Arial"/>
          <w:color w:val="000000" w:themeColor="text1"/>
          <w:sz w:val="24"/>
          <w:szCs w:val="24"/>
        </w:rPr>
        <w:t>las personas que residen en ese predio</w:t>
      </w:r>
    </w:p>
    <w:p w:rsidR="00BC1C62" w:rsidRPr="005A3200" w:rsidRDefault="00BC1C62" w:rsidP="000B63E4">
      <w:pPr>
        <w:pStyle w:val="Sansinterligne"/>
        <w:jc w:val="both"/>
        <w:rPr>
          <w:rFonts w:ascii="Arial" w:hAnsi="Arial" w:cs="Arial"/>
          <w:color w:val="000000" w:themeColor="text1"/>
          <w:sz w:val="24"/>
          <w:szCs w:val="24"/>
        </w:rPr>
      </w:pPr>
    </w:p>
    <w:p w:rsidR="00AE54A9" w:rsidRPr="005A3200" w:rsidRDefault="00BC1C62"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Se puede ver e</w:t>
      </w:r>
      <w:r w:rsidR="00F55EAF" w:rsidRPr="005A3200">
        <w:rPr>
          <w:rFonts w:ascii="Arial" w:hAnsi="Arial" w:cs="Arial"/>
          <w:color w:val="000000" w:themeColor="text1"/>
          <w:sz w:val="24"/>
          <w:szCs w:val="24"/>
        </w:rPr>
        <w:t xml:space="preserve">l vehículo </w:t>
      </w:r>
      <w:r w:rsidR="00AE54A9" w:rsidRPr="005A3200">
        <w:rPr>
          <w:rFonts w:ascii="Arial" w:hAnsi="Arial" w:cs="Arial"/>
          <w:color w:val="000000" w:themeColor="text1"/>
          <w:sz w:val="24"/>
          <w:szCs w:val="24"/>
        </w:rPr>
        <w:t>estacionado y el vehículo que venía por la Av. 30 de Agosto, que giró en ese lugar</w:t>
      </w:r>
      <w:r w:rsidRPr="005A3200">
        <w:rPr>
          <w:rFonts w:ascii="Arial" w:hAnsi="Arial" w:cs="Arial"/>
          <w:color w:val="000000" w:themeColor="text1"/>
          <w:sz w:val="24"/>
          <w:szCs w:val="24"/>
        </w:rPr>
        <w:t xml:space="preserve">. Ese automotor </w:t>
      </w:r>
      <w:r w:rsidR="00AE54A9" w:rsidRPr="005A3200">
        <w:rPr>
          <w:rFonts w:ascii="Arial" w:hAnsi="Arial" w:cs="Arial"/>
          <w:color w:val="000000" w:themeColor="text1"/>
          <w:sz w:val="24"/>
          <w:szCs w:val="24"/>
        </w:rPr>
        <w:t xml:space="preserve">no iba a entrar al parqueadero </w:t>
      </w:r>
      <w:r w:rsidR="00F55EAF" w:rsidRPr="005A3200">
        <w:rPr>
          <w:rFonts w:ascii="Arial" w:hAnsi="Arial" w:cs="Arial"/>
          <w:color w:val="000000" w:themeColor="text1"/>
          <w:sz w:val="24"/>
          <w:szCs w:val="24"/>
        </w:rPr>
        <w:t xml:space="preserve">del edificio, </w:t>
      </w:r>
      <w:r w:rsidR="00AE54A9" w:rsidRPr="005A3200">
        <w:rPr>
          <w:rFonts w:ascii="Arial" w:hAnsi="Arial" w:cs="Arial"/>
          <w:color w:val="000000" w:themeColor="text1"/>
          <w:sz w:val="24"/>
          <w:szCs w:val="24"/>
        </w:rPr>
        <w:t>porque est</w:t>
      </w:r>
      <w:r w:rsidRPr="005A3200">
        <w:rPr>
          <w:rFonts w:ascii="Arial" w:hAnsi="Arial" w:cs="Arial"/>
          <w:color w:val="000000" w:themeColor="text1"/>
          <w:sz w:val="24"/>
          <w:szCs w:val="24"/>
        </w:rPr>
        <w:t xml:space="preserve">aba </w:t>
      </w:r>
      <w:r w:rsidR="00AE54A9" w:rsidRPr="005A3200">
        <w:rPr>
          <w:rFonts w:ascii="Arial" w:hAnsi="Arial" w:cs="Arial"/>
          <w:color w:val="000000" w:themeColor="text1"/>
          <w:sz w:val="24"/>
          <w:szCs w:val="24"/>
        </w:rPr>
        <w:t xml:space="preserve">mal ubicado. </w:t>
      </w: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No recuerda si al llegar al lugar el vehículo estaba encendido o apagado. </w:t>
      </w:r>
    </w:p>
    <w:p w:rsidR="000B63E4" w:rsidRPr="005A3200" w:rsidRDefault="000B63E4" w:rsidP="000B63E4">
      <w:pPr>
        <w:pStyle w:val="Sansinterligne"/>
        <w:jc w:val="both"/>
        <w:rPr>
          <w:rFonts w:ascii="Arial" w:hAnsi="Arial" w:cs="Arial"/>
          <w:color w:val="000000" w:themeColor="text1"/>
          <w:sz w:val="24"/>
          <w:szCs w:val="24"/>
          <w:u w:val="single"/>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La imagen 1 fue toma en sentido oriente - occidente, y se aprecia el vehículo que venía por la Av. 30 de Agosto en la posición que quedó. Se tomó una imagen en posición diagonal de la misma posición</w:t>
      </w:r>
      <w:r w:rsidR="00BC1C62" w:rsidRPr="005A3200">
        <w:rPr>
          <w:rFonts w:ascii="Arial" w:hAnsi="Arial" w:cs="Arial"/>
          <w:color w:val="000000" w:themeColor="text1"/>
          <w:sz w:val="24"/>
          <w:szCs w:val="24"/>
        </w:rPr>
        <w:t>.</w:t>
      </w:r>
      <w:r w:rsidRPr="005A3200">
        <w:rPr>
          <w:rFonts w:ascii="Arial" w:hAnsi="Arial" w:cs="Arial"/>
          <w:color w:val="000000" w:themeColor="text1"/>
          <w:sz w:val="24"/>
          <w:szCs w:val="24"/>
        </w:rPr>
        <w:t xml:space="preserve"> También se tomó una fotografía en la posición norte-sur en la que nuevamente se ve la posición de los vehículos</w:t>
      </w:r>
      <w:r w:rsidR="005110E9" w:rsidRPr="005A3200">
        <w:rPr>
          <w:rFonts w:ascii="Arial" w:hAnsi="Arial" w:cs="Arial"/>
          <w:color w:val="000000" w:themeColor="text1"/>
          <w:sz w:val="24"/>
          <w:szCs w:val="24"/>
        </w:rPr>
        <w:t xml:space="preserve">. Se hizo una </w:t>
      </w:r>
      <w:r w:rsidRPr="005A3200">
        <w:rPr>
          <w:rFonts w:ascii="Arial" w:hAnsi="Arial" w:cs="Arial"/>
          <w:color w:val="000000" w:themeColor="text1"/>
          <w:sz w:val="24"/>
          <w:szCs w:val="24"/>
        </w:rPr>
        <w:t xml:space="preserve">toma a la placa del vehículo involucrado en el accidente, es decir </w:t>
      </w:r>
      <w:r w:rsidR="00BC1C62" w:rsidRPr="005A3200">
        <w:rPr>
          <w:rFonts w:ascii="Arial" w:hAnsi="Arial" w:cs="Arial"/>
          <w:color w:val="000000" w:themeColor="text1"/>
          <w:sz w:val="24"/>
          <w:szCs w:val="24"/>
        </w:rPr>
        <w:t xml:space="preserve">el que </w:t>
      </w:r>
      <w:r w:rsidRPr="005A3200">
        <w:rPr>
          <w:rFonts w:ascii="Arial" w:hAnsi="Arial" w:cs="Arial"/>
          <w:color w:val="000000" w:themeColor="text1"/>
          <w:sz w:val="24"/>
          <w:szCs w:val="24"/>
        </w:rPr>
        <w:t>venía sobre la Av</w:t>
      </w:r>
      <w:r w:rsidR="00BC1C62" w:rsidRPr="005A3200">
        <w:rPr>
          <w:rFonts w:ascii="Arial" w:hAnsi="Arial" w:cs="Arial"/>
          <w:color w:val="000000" w:themeColor="text1"/>
          <w:sz w:val="24"/>
          <w:szCs w:val="24"/>
        </w:rPr>
        <w:t xml:space="preserve">enida </w:t>
      </w:r>
      <w:r w:rsidRPr="005A3200">
        <w:rPr>
          <w:rFonts w:ascii="Arial" w:hAnsi="Arial" w:cs="Arial"/>
          <w:color w:val="000000" w:themeColor="text1"/>
          <w:sz w:val="24"/>
          <w:szCs w:val="24"/>
        </w:rPr>
        <w:t>30 de Agosto. Se tom</w:t>
      </w:r>
      <w:r w:rsidR="00110E38" w:rsidRPr="005A3200">
        <w:rPr>
          <w:rFonts w:ascii="Arial" w:hAnsi="Arial" w:cs="Arial"/>
          <w:color w:val="000000" w:themeColor="text1"/>
          <w:sz w:val="24"/>
          <w:szCs w:val="24"/>
        </w:rPr>
        <w:t>ó</w:t>
      </w:r>
      <w:r w:rsidR="005110E9" w:rsidRPr="005A3200">
        <w:rPr>
          <w:rFonts w:ascii="Arial" w:hAnsi="Arial" w:cs="Arial"/>
          <w:color w:val="000000" w:themeColor="text1"/>
          <w:sz w:val="24"/>
          <w:szCs w:val="24"/>
        </w:rPr>
        <w:t xml:space="preserve"> otra </w:t>
      </w:r>
      <w:r w:rsidRPr="005A3200">
        <w:rPr>
          <w:rFonts w:ascii="Arial" w:hAnsi="Arial" w:cs="Arial"/>
          <w:color w:val="000000" w:themeColor="text1"/>
          <w:sz w:val="24"/>
          <w:szCs w:val="24"/>
        </w:rPr>
        <w:t xml:space="preserve">fotografía en posición occidente – oriente y la posición final de los vehículos.  </w:t>
      </w:r>
    </w:p>
    <w:p w:rsidR="000B63E4" w:rsidRPr="005A3200" w:rsidRDefault="000B63E4" w:rsidP="000B63E4">
      <w:pPr>
        <w:pStyle w:val="Sansinterligne"/>
        <w:jc w:val="both"/>
        <w:rPr>
          <w:rFonts w:ascii="Arial" w:hAnsi="Arial" w:cs="Arial"/>
          <w:color w:val="000000" w:themeColor="text1"/>
          <w:sz w:val="24"/>
          <w:szCs w:val="24"/>
        </w:rPr>
      </w:pPr>
    </w:p>
    <w:p w:rsidR="00AE54A9" w:rsidRPr="005A3200" w:rsidRDefault="005110E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Existen otras </w:t>
      </w:r>
      <w:r w:rsidR="00AE54A9" w:rsidRPr="005A3200">
        <w:rPr>
          <w:rFonts w:ascii="Arial" w:hAnsi="Arial" w:cs="Arial"/>
          <w:color w:val="000000" w:themeColor="text1"/>
          <w:sz w:val="24"/>
          <w:szCs w:val="24"/>
        </w:rPr>
        <w:t>fotografías complementarias que hacen referencia a las posiciones de los vehículos, la distancia y el daño ocasionado al parabrisas de uno de los carros</w:t>
      </w:r>
      <w:r w:rsidR="00F55EAF" w:rsidRPr="005A3200">
        <w:rPr>
          <w:rFonts w:ascii="Arial" w:hAnsi="Arial" w:cs="Arial"/>
          <w:color w:val="000000" w:themeColor="text1"/>
          <w:sz w:val="24"/>
          <w:szCs w:val="24"/>
        </w:rPr>
        <w:t>,</w:t>
      </w:r>
      <w:r w:rsidR="00AE54A9" w:rsidRPr="005A3200">
        <w:rPr>
          <w:rFonts w:ascii="Arial" w:hAnsi="Arial" w:cs="Arial"/>
          <w:color w:val="000000" w:themeColor="text1"/>
          <w:sz w:val="24"/>
          <w:szCs w:val="24"/>
        </w:rPr>
        <w:t xml:space="preserve"> por parte del peatón.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No </w:t>
      </w:r>
      <w:r w:rsidR="005110E9" w:rsidRPr="005A3200">
        <w:rPr>
          <w:rFonts w:ascii="Arial" w:hAnsi="Arial" w:cs="Arial"/>
          <w:color w:val="000000" w:themeColor="text1"/>
          <w:sz w:val="24"/>
          <w:szCs w:val="24"/>
        </w:rPr>
        <w:t xml:space="preserve">vio </w:t>
      </w:r>
      <w:r w:rsidRPr="005A3200">
        <w:rPr>
          <w:rFonts w:ascii="Arial" w:hAnsi="Arial" w:cs="Arial"/>
          <w:color w:val="000000" w:themeColor="text1"/>
          <w:sz w:val="24"/>
          <w:szCs w:val="24"/>
        </w:rPr>
        <w:t>daño</w:t>
      </w:r>
      <w:r w:rsidR="005110E9" w:rsidRPr="005A3200">
        <w:rPr>
          <w:rFonts w:ascii="Arial" w:hAnsi="Arial" w:cs="Arial"/>
          <w:color w:val="000000" w:themeColor="text1"/>
          <w:sz w:val="24"/>
          <w:szCs w:val="24"/>
        </w:rPr>
        <w:t>s</w:t>
      </w:r>
      <w:r w:rsidRPr="005A3200">
        <w:rPr>
          <w:rFonts w:ascii="Arial" w:hAnsi="Arial" w:cs="Arial"/>
          <w:color w:val="000000" w:themeColor="text1"/>
          <w:sz w:val="24"/>
          <w:szCs w:val="24"/>
        </w:rPr>
        <w:t xml:space="preserve"> en el capó d</w:t>
      </w:r>
      <w:r w:rsidR="00F55EAF" w:rsidRPr="005A3200">
        <w:rPr>
          <w:rFonts w:ascii="Arial" w:hAnsi="Arial" w:cs="Arial"/>
          <w:color w:val="000000" w:themeColor="text1"/>
          <w:sz w:val="24"/>
          <w:szCs w:val="24"/>
        </w:rPr>
        <w:t>el vehículo de placas PEQ-433.</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5110E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Según lo que expuso y lo que se </w:t>
      </w:r>
      <w:r w:rsidR="00AE54A9" w:rsidRPr="005A3200">
        <w:rPr>
          <w:rFonts w:ascii="Arial" w:hAnsi="Arial" w:cs="Arial"/>
          <w:color w:val="000000" w:themeColor="text1"/>
          <w:sz w:val="24"/>
          <w:szCs w:val="24"/>
        </w:rPr>
        <w:t xml:space="preserve">puede apreciar en las fotografías, el peatón aparentemente fue impactado con el </w:t>
      </w:r>
      <w:r w:rsidR="00D83A4E" w:rsidRPr="005A3200">
        <w:rPr>
          <w:rFonts w:ascii="Arial" w:hAnsi="Arial" w:cs="Arial"/>
          <w:color w:val="000000" w:themeColor="text1"/>
          <w:sz w:val="24"/>
          <w:szCs w:val="24"/>
        </w:rPr>
        <w:t>“</w:t>
      </w:r>
      <w:proofErr w:type="spellStart"/>
      <w:r w:rsidR="00D83A4E" w:rsidRPr="005A3200">
        <w:rPr>
          <w:rFonts w:ascii="Arial" w:hAnsi="Arial" w:cs="Arial"/>
          <w:color w:val="000000" w:themeColor="text1"/>
          <w:sz w:val="24"/>
          <w:szCs w:val="24"/>
        </w:rPr>
        <w:t>bomper</w:t>
      </w:r>
      <w:proofErr w:type="spellEnd"/>
      <w:r w:rsidR="00D83A4E" w:rsidRPr="005A3200">
        <w:rPr>
          <w:rFonts w:ascii="Arial" w:hAnsi="Arial" w:cs="Arial"/>
          <w:color w:val="000000" w:themeColor="text1"/>
          <w:sz w:val="24"/>
          <w:szCs w:val="24"/>
        </w:rPr>
        <w:t>”</w:t>
      </w:r>
      <w:r w:rsidRPr="005A3200">
        <w:rPr>
          <w:rFonts w:ascii="Arial" w:hAnsi="Arial" w:cs="Arial"/>
          <w:color w:val="000000" w:themeColor="text1"/>
          <w:sz w:val="24"/>
          <w:szCs w:val="24"/>
        </w:rPr>
        <w:t xml:space="preserve"> .No r</w:t>
      </w:r>
      <w:r w:rsidR="00AE54A9" w:rsidRPr="005A3200">
        <w:rPr>
          <w:rFonts w:ascii="Arial" w:hAnsi="Arial" w:cs="Arial"/>
          <w:color w:val="000000" w:themeColor="text1"/>
          <w:sz w:val="24"/>
          <w:szCs w:val="24"/>
        </w:rPr>
        <w:t xml:space="preserve">ecuerda con exactitud qué fue lo que contaron ese día.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Cuando llegó al lugar de los hechos unos testigos l</w:t>
      </w:r>
      <w:r w:rsidR="00D83A4E" w:rsidRPr="005A3200">
        <w:rPr>
          <w:rFonts w:ascii="Arial" w:hAnsi="Arial" w:cs="Arial"/>
          <w:color w:val="000000" w:themeColor="text1"/>
          <w:sz w:val="24"/>
          <w:szCs w:val="24"/>
        </w:rPr>
        <w:t>e informaron lo que aconteció.</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954357"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Tom</w:t>
      </w:r>
      <w:r w:rsidR="00110E38" w:rsidRPr="005A3200">
        <w:rPr>
          <w:rFonts w:ascii="Arial" w:hAnsi="Arial" w:cs="Arial"/>
          <w:color w:val="000000" w:themeColor="text1"/>
          <w:sz w:val="24"/>
          <w:szCs w:val="24"/>
        </w:rPr>
        <w:t>ó</w:t>
      </w:r>
      <w:r w:rsidRPr="005A3200">
        <w:rPr>
          <w:rFonts w:ascii="Arial" w:hAnsi="Arial" w:cs="Arial"/>
          <w:color w:val="000000" w:themeColor="text1"/>
          <w:sz w:val="24"/>
          <w:szCs w:val="24"/>
        </w:rPr>
        <w:t xml:space="preserve"> las f</w:t>
      </w:r>
      <w:r w:rsidR="00AE54A9" w:rsidRPr="005A3200">
        <w:rPr>
          <w:rFonts w:ascii="Arial" w:hAnsi="Arial" w:cs="Arial"/>
          <w:color w:val="000000" w:themeColor="text1"/>
          <w:sz w:val="24"/>
          <w:szCs w:val="24"/>
        </w:rPr>
        <w:t>otografía</w:t>
      </w:r>
      <w:r w:rsidRPr="005A3200">
        <w:rPr>
          <w:rFonts w:ascii="Arial" w:hAnsi="Arial" w:cs="Arial"/>
          <w:color w:val="000000" w:themeColor="text1"/>
          <w:sz w:val="24"/>
          <w:szCs w:val="24"/>
        </w:rPr>
        <w:t>s</w:t>
      </w:r>
      <w:r w:rsidR="00AE54A9" w:rsidRPr="005A3200">
        <w:rPr>
          <w:rFonts w:ascii="Arial" w:hAnsi="Arial" w:cs="Arial"/>
          <w:color w:val="000000" w:themeColor="text1"/>
          <w:sz w:val="24"/>
          <w:szCs w:val="24"/>
        </w:rPr>
        <w:t xml:space="preserve"> que </w:t>
      </w:r>
      <w:r w:rsidR="00F02BBE" w:rsidRPr="005A3200">
        <w:rPr>
          <w:rFonts w:ascii="Arial" w:hAnsi="Arial" w:cs="Arial"/>
          <w:color w:val="000000" w:themeColor="text1"/>
          <w:sz w:val="24"/>
          <w:szCs w:val="24"/>
        </w:rPr>
        <w:t>anexó a su informe. No sabe quién las</w:t>
      </w:r>
      <w:r w:rsidR="00AE54A9" w:rsidRPr="005A3200">
        <w:rPr>
          <w:rFonts w:ascii="Arial" w:hAnsi="Arial" w:cs="Arial"/>
          <w:color w:val="000000" w:themeColor="text1"/>
          <w:sz w:val="24"/>
          <w:szCs w:val="24"/>
        </w:rPr>
        <w:t xml:space="preserve"> imprimió</w:t>
      </w:r>
      <w:r w:rsidRPr="005A3200">
        <w:rPr>
          <w:rFonts w:ascii="Arial" w:hAnsi="Arial" w:cs="Arial"/>
          <w:color w:val="000000" w:themeColor="text1"/>
          <w:sz w:val="24"/>
          <w:szCs w:val="24"/>
        </w:rPr>
        <w:t xml:space="preserve">. No </w:t>
      </w:r>
      <w:r w:rsidR="00AE54A9" w:rsidRPr="005A3200">
        <w:rPr>
          <w:rFonts w:ascii="Arial" w:hAnsi="Arial" w:cs="Arial"/>
          <w:color w:val="000000" w:themeColor="text1"/>
          <w:sz w:val="24"/>
          <w:szCs w:val="24"/>
        </w:rPr>
        <w:t>tiene</w:t>
      </w:r>
      <w:r w:rsidRPr="005A3200">
        <w:rPr>
          <w:rFonts w:ascii="Arial" w:hAnsi="Arial" w:cs="Arial"/>
          <w:color w:val="000000" w:themeColor="text1"/>
          <w:sz w:val="24"/>
          <w:szCs w:val="24"/>
        </w:rPr>
        <w:t>n</w:t>
      </w:r>
      <w:r w:rsidR="00AE54A9" w:rsidRPr="005A3200">
        <w:rPr>
          <w:rFonts w:ascii="Arial" w:hAnsi="Arial" w:cs="Arial"/>
          <w:color w:val="000000" w:themeColor="text1"/>
          <w:sz w:val="24"/>
          <w:szCs w:val="24"/>
        </w:rPr>
        <w:t xml:space="preserve"> fecha</w:t>
      </w:r>
      <w:r w:rsidR="00F02BBE" w:rsidRPr="005A3200">
        <w:rPr>
          <w:rFonts w:ascii="Arial" w:hAnsi="Arial" w:cs="Arial"/>
          <w:color w:val="000000" w:themeColor="text1"/>
          <w:sz w:val="24"/>
          <w:szCs w:val="24"/>
        </w:rPr>
        <w:t xml:space="preserve"> ni</w:t>
      </w:r>
      <w:r w:rsidR="00AE54A9" w:rsidRPr="005A3200">
        <w:rPr>
          <w:rFonts w:ascii="Arial" w:hAnsi="Arial" w:cs="Arial"/>
          <w:color w:val="000000" w:themeColor="text1"/>
          <w:sz w:val="24"/>
          <w:szCs w:val="24"/>
        </w:rPr>
        <w:t xml:space="preserve"> firma. </w:t>
      </w:r>
    </w:p>
    <w:p w:rsidR="00AE54A9" w:rsidRPr="005A3200" w:rsidRDefault="00954357"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lastRenderedPageBreak/>
        <w:t>T</w:t>
      </w:r>
      <w:r w:rsidR="00AE54A9" w:rsidRPr="005A3200">
        <w:rPr>
          <w:rFonts w:ascii="Arial" w:hAnsi="Arial" w:cs="Arial"/>
          <w:color w:val="000000" w:themeColor="text1"/>
          <w:sz w:val="24"/>
          <w:szCs w:val="24"/>
        </w:rPr>
        <w:t xml:space="preserve">omó las fotografías </w:t>
      </w:r>
      <w:r w:rsidR="00F02BBE" w:rsidRPr="005A3200">
        <w:rPr>
          <w:rFonts w:ascii="Arial" w:hAnsi="Arial" w:cs="Arial"/>
          <w:color w:val="000000" w:themeColor="text1"/>
          <w:sz w:val="24"/>
          <w:szCs w:val="24"/>
        </w:rPr>
        <w:t>pero no las “reveló”</w:t>
      </w:r>
      <w:r w:rsidR="00AE54A9" w:rsidRPr="005A3200">
        <w:rPr>
          <w:rFonts w:ascii="Arial" w:hAnsi="Arial" w:cs="Arial"/>
          <w:color w:val="000000" w:themeColor="text1"/>
          <w:sz w:val="24"/>
          <w:szCs w:val="24"/>
        </w:rPr>
        <w:t xml:space="preserve">.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Se le pusieron de presente los “folios 7 y 8” e indicó que no aparece el </w:t>
      </w:r>
      <w:r w:rsidR="000F14F3" w:rsidRPr="005A3200">
        <w:rPr>
          <w:rFonts w:ascii="Arial" w:hAnsi="Arial" w:cs="Arial"/>
          <w:color w:val="000000" w:themeColor="text1"/>
          <w:sz w:val="24"/>
          <w:szCs w:val="24"/>
        </w:rPr>
        <w:t xml:space="preserve">nombre del </w:t>
      </w:r>
      <w:r w:rsidRPr="005A3200">
        <w:rPr>
          <w:rFonts w:ascii="Arial" w:hAnsi="Arial" w:cs="Arial"/>
          <w:color w:val="000000" w:themeColor="text1"/>
          <w:sz w:val="24"/>
          <w:szCs w:val="24"/>
        </w:rPr>
        <w:t>responsable de las fotog</w:t>
      </w:r>
      <w:r w:rsidR="00F02BBE" w:rsidRPr="005A3200">
        <w:rPr>
          <w:rFonts w:ascii="Arial" w:hAnsi="Arial" w:cs="Arial"/>
          <w:color w:val="000000" w:themeColor="text1"/>
          <w:sz w:val="24"/>
          <w:szCs w:val="24"/>
        </w:rPr>
        <w:t>rafías, ni el logo de Tránsito,</w:t>
      </w:r>
      <w:r w:rsidRPr="005A3200">
        <w:rPr>
          <w:rFonts w:ascii="Arial" w:hAnsi="Arial" w:cs="Arial"/>
          <w:color w:val="000000" w:themeColor="text1"/>
          <w:sz w:val="24"/>
          <w:szCs w:val="24"/>
        </w:rPr>
        <w:t xml:space="preserve"> ni la fecha de impresión. </w:t>
      </w:r>
      <w:r w:rsidR="00954357" w:rsidRPr="005A3200">
        <w:rPr>
          <w:rFonts w:ascii="Arial" w:hAnsi="Arial" w:cs="Arial"/>
          <w:color w:val="000000" w:themeColor="text1"/>
          <w:sz w:val="24"/>
          <w:szCs w:val="24"/>
        </w:rPr>
        <w:t>Solo est</w:t>
      </w:r>
      <w:r w:rsidR="00110E38" w:rsidRPr="005A3200">
        <w:rPr>
          <w:rFonts w:ascii="Arial" w:hAnsi="Arial" w:cs="Arial"/>
          <w:color w:val="000000" w:themeColor="text1"/>
          <w:sz w:val="24"/>
          <w:szCs w:val="24"/>
        </w:rPr>
        <w:t>á</w:t>
      </w:r>
      <w:r w:rsidR="00954357" w:rsidRPr="005A3200">
        <w:rPr>
          <w:rFonts w:ascii="Arial" w:hAnsi="Arial" w:cs="Arial"/>
          <w:color w:val="000000" w:themeColor="text1"/>
          <w:sz w:val="24"/>
          <w:szCs w:val="24"/>
        </w:rPr>
        <w:t xml:space="preserve"> </w:t>
      </w:r>
      <w:r w:rsidRPr="005A3200">
        <w:rPr>
          <w:rFonts w:ascii="Arial" w:hAnsi="Arial" w:cs="Arial"/>
          <w:color w:val="000000" w:themeColor="text1"/>
          <w:sz w:val="24"/>
          <w:szCs w:val="24"/>
        </w:rPr>
        <w:t xml:space="preserve">la fecha de </w:t>
      </w:r>
      <w:r w:rsidR="00954357" w:rsidRPr="005A3200">
        <w:rPr>
          <w:rFonts w:ascii="Arial" w:hAnsi="Arial" w:cs="Arial"/>
          <w:color w:val="000000" w:themeColor="text1"/>
          <w:sz w:val="24"/>
          <w:szCs w:val="24"/>
        </w:rPr>
        <w:t>toma</w:t>
      </w:r>
      <w:r w:rsidRPr="005A3200">
        <w:rPr>
          <w:rFonts w:ascii="Arial" w:hAnsi="Arial" w:cs="Arial"/>
          <w:color w:val="000000" w:themeColor="text1"/>
          <w:sz w:val="24"/>
          <w:szCs w:val="24"/>
        </w:rPr>
        <w:t xml:space="preserve"> de las fotografías, pero no de</w:t>
      </w:r>
      <w:r w:rsidR="00F02BBE" w:rsidRPr="005A3200">
        <w:rPr>
          <w:rFonts w:ascii="Arial" w:hAnsi="Arial" w:cs="Arial"/>
          <w:color w:val="000000" w:themeColor="text1"/>
          <w:sz w:val="24"/>
          <w:szCs w:val="24"/>
        </w:rPr>
        <w:t xml:space="preserve"> su</w:t>
      </w:r>
      <w:r w:rsidRPr="005A3200">
        <w:rPr>
          <w:rFonts w:ascii="Arial" w:hAnsi="Arial" w:cs="Arial"/>
          <w:color w:val="000000" w:themeColor="text1"/>
          <w:sz w:val="24"/>
          <w:szCs w:val="24"/>
        </w:rPr>
        <w:t xml:space="preserve"> impresión.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No recuerda haber dialogado con la víctima, ni el lugar donde lo hizo,</w:t>
      </w:r>
      <w:r w:rsidR="000F14F3" w:rsidRPr="005A3200">
        <w:rPr>
          <w:rFonts w:ascii="Arial" w:hAnsi="Arial" w:cs="Arial"/>
          <w:color w:val="000000" w:themeColor="text1"/>
          <w:sz w:val="24"/>
          <w:szCs w:val="24"/>
        </w:rPr>
        <w:t xml:space="preserve"> pero </w:t>
      </w:r>
      <w:r w:rsidR="00F02BBE" w:rsidRPr="005A3200">
        <w:rPr>
          <w:rFonts w:ascii="Arial" w:hAnsi="Arial" w:cs="Arial"/>
          <w:color w:val="000000" w:themeColor="text1"/>
          <w:sz w:val="24"/>
          <w:szCs w:val="24"/>
        </w:rPr>
        <w:t xml:space="preserve">le entregó </w:t>
      </w:r>
      <w:r w:rsidR="00954357" w:rsidRPr="005A3200">
        <w:rPr>
          <w:rFonts w:ascii="Arial" w:hAnsi="Arial" w:cs="Arial"/>
          <w:color w:val="000000" w:themeColor="text1"/>
          <w:sz w:val="24"/>
          <w:szCs w:val="24"/>
        </w:rPr>
        <w:t>una orden para su revisión en Medicina Legal.</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Entre el tiempo de ocurrencia del accidente y su traslado </w:t>
      </w:r>
      <w:r w:rsidR="000F14F3" w:rsidRPr="005A3200">
        <w:rPr>
          <w:rFonts w:ascii="Arial" w:hAnsi="Arial" w:cs="Arial"/>
          <w:color w:val="000000" w:themeColor="text1"/>
          <w:sz w:val="24"/>
          <w:szCs w:val="24"/>
        </w:rPr>
        <w:t xml:space="preserve">al sitio del hecho, </w:t>
      </w:r>
      <w:r w:rsidRPr="005A3200">
        <w:rPr>
          <w:rFonts w:ascii="Arial" w:hAnsi="Arial" w:cs="Arial"/>
          <w:color w:val="000000" w:themeColor="text1"/>
          <w:sz w:val="24"/>
          <w:szCs w:val="24"/>
        </w:rPr>
        <w:t xml:space="preserve">no tuvo información sobre si los vehículos habían sido movidos. </w:t>
      </w:r>
    </w:p>
    <w:p w:rsidR="00A50501" w:rsidRPr="005A3200" w:rsidRDefault="00A50501" w:rsidP="000B63E4">
      <w:pPr>
        <w:pStyle w:val="Sansinterligne"/>
        <w:jc w:val="both"/>
        <w:rPr>
          <w:rFonts w:ascii="Arial" w:hAnsi="Arial" w:cs="Arial"/>
          <w:color w:val="000000" w:themeColor="text1"/>
          <w:sz w:val="24"/>
          <w:szCs w:val="24"/>
        </w:rPr>
      </w:pPr>
    </w:p>
    <w:p w:rsidR="009A1C9A" w:rsidRPr="005A3200" w:rsidRDefault="000F14F3"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En </w:t>
      </w:r>
      <w:r w:rsidR="009A1C9A" w:rsidRPr="005A3200">
        <w:rPr>
          <w:rFonts w:ascii="Arial" w:hAnsi="Arial" w:cs="Arial"/>
          <w:color w:val="000000" w:themeColor="text1"/>
          <w:sz w:val="24"/>
          <w:szCs w:val="24"/>
        </w:rPr>
        <w:t>los anexos d</w:t>
      </w:r>
      <w:r w:rsidRPr="005A3200">
        <w:rPr>
          <w:rFonts w:ascii="Arial" w:hAnsi="Arial" w:cs="Arial"/>
          <w:color w:val="000000" w:themeColor="text1"/>
          <w:sz w:val="24"/>
          <w:szCs w:val="24"/>
        </w:rPr>
        <w:t xml:space="preserve">el </w:t>
      </w:r>
      <w:r w:rsidR="00AE54A9" w:rsidRPr="005A3200">
        <w:rPr>
          <w:rFonts w:ascii="Arial" w:hAnsi="Arial" w:cs="Arial"/>
          <w:color w:val="000000" w:themeColor="text1"/>
          <w:sz w:val="24"/>
          <w:szCs w:val="24"/>
        </w:rPr>
        <w:t>croquis</w:t>
      </w:r>
      <w:r w:rsidRPr="005A3200">
        <w:rPr>
          <w:rFonts w:ascii="Arial" w:hAnsi="Arial" w:cs="Arial"/>
          <w:color w:val="000000" w:themeColor="text1"/>
          <w:sz w:val="24"/>
          <w:szCs w:val="24"/>
        </w:rPr>
        <w:t xml:space="preserve"> que levant</w:t>
      </w:r>
      <w:r w:rsidR="00110E38" w:rsidRPr="005A3200">
        <w:rPr>
          <w:rFonts w:ascii="Arial" w:hAnsi="Arial" w:cs="Arial"/>
          <w:color w:val="000000" w:themeColor="text1"/>
          <w:sz w:val="24"/>
          <w:szCs w:val="24"/>
        </w:rPr>
        <w:t>ó</w:t>
      </w:r>
      <w:r w:rsidRPr="005A3200">
        <w:rPr>
          <w:rFonts w:ascii="Arial" w:hAnsi="Arial" w:cs="Arial"/>
          <w:color w:val="000000" w:themeColor="text1"/>
          <w:sz w:val="24"/>
          <w:szCs w:val="24"/>
        </w:rPr>
        <w:t xml:space="preserve"> se ven </w:t>
      </w:r>
      <w:r w:rsidR="00AE54A9" w:rsidRPr="005A3200">
        <w:rPr>
          <w:rFonts w:ascii="Arial" w:hAnsi="Arial" w:cs="Arial"/>
          <w:color w:val="000000" w:themeColor="text1"/>
          <w:sz w:val="24"/>
          <w:szCs w:val="24"/>
        </w:rPr>
        <w:t>un auto rojo y uno gris. El vehículo rojo al parecer era de un</w:t>
      </w:r>
      <w:r w:rsidR="009A1C9A" w:rsidRPr="005A3200">
        <w:rPr>
          <w:rFonts w:ascii="Arial" w:hAnsi="Arial" w:cs="Arial"/>
          <w:color w:val="000000" w:themeColor="text1"/>
          <w:sz w:val="24"/>
          <w:szCs w:val="24"/>
        </w:rPr>
        <w:t xml:space="preserve"> ingeniero o de un </w:t>
      </w:r>
      <w:r w:rsidR="00AE54A9" w:rsidRPr="005A3200">
        <w:rPr>
          <w:rFonts w:ascii="Arial" w:hAnsi="Arial" w:cs="Arial"/>
          <w:color w:val="000000" w:themeColor="text1"/>
          <w:sz w:val="24"/>
          <w:szCs w:val="24"/>
        </w:rPr>
        <w:t xml:space="preserve">trabajador de una obra aledaña. </w:t>
      </w:r>
    </w:p>
    <w:p w:rsidR="009A1C9A" w:rsidRPr="005A3200" w:rsidRDefault="009A1C9A" w:rsidP="000B63E4">
      <w:pPr>
        <w:pStyle w:val="Sansinterligne"/>
        <w:jc w:val="both"/>
        <w:rPr>
          <w:rFonts w:ascii="Arial" w:hAnsi="Arial" w:cs="Arial"/>
          <w:color w:val="000000" w:themeColor="text1"/>
          <w:sz w:val="24"/>
          <w:szCs w:val="24"/>
        </w:rPr>
      </w:pPr>
    </w:p>
    <w:p w:rsidR="00A50501"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El vehículo gris era del conductor que venía por la Av. 30 de agosto. </w:t>
      </w:r>
    </w:p>
    <w:p w:rsidR="00F02BBE" w:rsidRPr="005A3200" w:rsidRDefault="00F02BBE" w:rsidP="000B63E4">
      <w:pPr>
        <w:pStyle w:val="Sansinterligne"/>
        <w:jc w:val="both"/>
        <w:rPr>
          <w:rFonts w:ascii="Arial" w:hAnsi="Arial" w:cs="Arial"/>
          <w:color w:val="000000" w:themeColor="text1"/>
          <w:sz w:val="24"/>
          <w:szCs w:val="24"/>
        </w:rPr>
      </w:pPr>
    </w:p>
    <w:p w:rsidR="00AE54A9" w:rsidRPr="005A3200" w:rsidRDefault="000F14F3"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Ese automotor </w:t>
      </w:r>
      <w:r w:rsidR="00AE54A9" w:rsidRPr="005A3200">
        <w:rPr>
          <w:rFonts w:ascii="Arial" w:hAnsi="Arial" w:cs="Arial"/>
          <w:color w:val="000000" w:themeColor="text1"/>
          <w:sz w:val="24"/>
          <w:szCs w:val="24"/>
        </w:rPr>
        <w:t xml:space="preserve">transitaba por </w:t>
      </w:r>
      <w:r w:rsidR="009A1C9A" w:rsidRPr="005A3200">
        <w:rPr>
          <w:rFonts w:ascii="Arial" w:hAnsi="Arial" w:cs="Arial"/>
          <w:color w:val="000000" w:themeColor="text1"/>
          <w:sz w:val="24"/>
          <w:szCs w:val="24"/>
        </w:rPr>
        <w:t>esa avenida</w:t>
      </w:r>
      <w:r w:rsidR="00F02BBE" w:rsidRPr="005A3200">
        <w:rPr>
          <w:rFonts w:ascii="Arial" w:hAnsi="Arial" w:cs="Arial"/>
          <w:color w:val="000000" w:themeColor="text1"/>
          <w:sz w:val="24"/>
          <w:szCs w:val="24"/>
        </w:rPr>
        <w:t xml:space="preserve"> </w:t>
      </w:r>
      <w:r w:rsidR="00AE54A9" w:rsidRPr="005A3200">
        <w:rPr>
          <w:rFonts w:ascii="Arial" w:hAnsi="Arial" w:cs="Arial"/>
          <w:color w:val="000000" w:themeColor="text1"/>
          <w:sz w:val="24"/>
          <w:szCs w:val="24"/>
        </w:rPr>
        <w:t>porque la posición del vehículo indica que no podía bajar por la arteria.</w:t>
      </w:r>
    </w:p>
    <w:p w:rsidR="00A50501" w:rsidRPr="005A3200" w:rsidRDefault="00A50501" w:rsidP="000B63E4">
      <w:pPr>
        <w:pStyle w:val="Sansinterligne"/>
        <w:jc w:val="both"/>
        <w:rPr>
          <w:rFonts w:ascii="Arial" w:hAnsi="Arial" w:cs="Arial"/>
          <w:color w:val="000000" w:themeColor="text1"/>
          <w:sz w:val="24"/>
          <w:szCs w:val="24"/>
        </w:rPr>
      </w:pPr>
    </w:p>
    <w:p w:rsidR="008E0C1C"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No sabe por dónde entró el vehículo rojo para estacionarse en ese lugar. </w:t>
      </w:r>
    </w:p>
    <w:p w:rsidR="008E0C1C" w:rsidRPr="005A3200" w:rsidRDefault="008E0C1C"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u w:val="single"/>
        </w:rPr>
      </w:pPr>
      <w:r w:rsidRPr="005A3200">
        <w:rPr>
          <w:rFonts w:ascii="Arial" w:hAnsi="Arial" w:cs="Arial"/>
          <w:color w:val="000000" w:themeColor="text1"/>
          <w:sz w:val="24"/>
          <w:szCs w:val="24"/>
          <w:u w:val="single"/>
        </w:rPr>
        <w:t xml:space="preserve">Por </w:t>
      </w:r>
      <w:r w:rsidR="008E0C1C" w:rsidRPr="005A3200">
        <w:rPr>
          <w:rFonts w:ascii="Arial" w:hAnsi="Arial" w:cs="Arial"/>
          <w:color w:val="000000" w:themeColor="text1"/>
          <w:sz w:val="24"/>
          <w:szCs w:val="24"/>
          <w:u w:val="single"/>
        </w:rPr>
        <w:t>su</w:t>
      </w:r>
      <w:r w:rsidRPr="005A3200">
        <w:rPr>
          <w:rFonts w:ascii="Arial" w:hAnsi="Arial" w:cs="Arial"/>
          <w:color w:val="000000" w:themeColor="text1"/>
          <w:sz w:val="24"/>
          <w:szCs w:val="24"/>
          <w:u w:val="single"/>
        </w:rPr>
        <w:t xml:space="preserve"> trayectoria y según la</w:t>
      </w:r>
      <w:r w:rsidR="000F14F3" w:rsidRPr="005A3200">
        <w:rPr>
          <w:rFonts w:ascii="Arial" w:hAnsi="Arial" w:cs="Arial"/>
          <w:color w:val="000000" w:themeColor="text1"/>
          <w:sz w:val="24"/>
          <w:szCs w:val="24"/>
          <w:u w:val="single"/>
        </w:rPr>
        <w:t xml:space="preserve">s personas que estaban en el lugar, el </w:t>
      </w:r>
      <w:r w:rsidRPr="005A3200">
        <w:rPr>
          <w:rFonts w:ascii="Arial" w:hAnsi="Arial" w:cs="Arial"/>
          <w:color w:val="000000" w:themeColor="text1"/>
          <w:sz w:val="24"/>
          <w:szCs w:val="24"/>
          <w:u w:val="single"/>
        </w:rPr>
        <w:t xml:space="preserve">vehículo gris venía por la Av. 30 de agosto. </w:t>
      </w:r>
      <w:r w:rsidR="000F14F3" w:rsidRPr="005A3200">
        <w:rPr>
          <w:rFonts w:ascii="Arial" w:hAnsi="Arial" w:cs="Arial"/>
          <w:color w:val="000000" w:themeColor="text1"/>
          <w:sz w:val="24"/>
          <w:szCs w:val="24"/>
          <w:u w:val="single"/>
        </w:rPr>
        <w:t xml:space="preserve">Unas personas le solicitaron dinero para </w:t>
      </w:r>
      <w:r w:rsidRPr="005A3200">
        <w:rPr>
          <w:rFonts w:ascii="Arial" w:hAnsi="Arial" w:cs="Arial"/>
          <w:color w:val="000000" w:themeColor="text1"/>
          <w:sz w:val="24"/>
          <w:szCs w:val="24"/>
          <w:u w:val="single"/>
        </w:rPr>
        <w:t xml:space="preserve">dar información. </w:t>
      </w:r>
    </w:p>
    <w:p w:rsidR="00A50501" w:rsidRPr="005A3200" w:rsidRDefault="00A50501" w:rsidP="000B63E4">
      <w:pPr>
        <w:pStyle w:val="Sansinterligne"/>
        <w:jc w:val="both"/>
        <w:rPr>
          <w:rFonts w:ascii="Arial" w:hAnsi="Arial" w:cs="Arial"/>
          <w:color w:val="000000" w:themeColor="text1"/>
          <w:sz w:val="24"/>
          <w:szCs w:val="24"/>
          <w:u w:val="single"/>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No se tomó la distancia entre el </w:t>
      </w:r>
      <w:r w:rsidR="00F02BBE" w:rsidRPr="005A3200">
        <w:rPr>
          <w:rFonts w:ascii="Arial" w:hAnsi="Arial" w:cs="Arial"/>
          <w:color w:val="000000" w:themeColor="text1"/>
          <w:sz w:val="24"/>
          <w:szCs w:val="24"/>
        </w:rPr>
        <w:t>“</w:t>
      </w:r>
      <w:proofErr w:type="spellStart"/>
      <w:r w:rsidR="000F14F3" w:rsidRPr="005A3200">
        <w:rPr>
          <w:rFonts w:ascii="Arial" w:hAnsi="Arial" w:cs="Arial"/>
          <w:color w:val="000000" w:themeColor="text1"/>
          <w:sz w:val="24"/>
          <w:szCs w:val="24"/>
        </w:rPr>
        <w:t>bomper</w:t>
      </w:r>
      <w:proofErr w:type="spellEnd"/>
      <w:r w:rsidR="000F14F3" w:rsidRPr="005A3200">
        <w:rPr>
          <w:rFonts w:ascii="Arial" w:hAnsi="Arial" w:cs="Arial"/>
          <w:color w:val="000000" w:themeColor="text1"/>
          <w:sz w:val="24"/>
          <w:szCs w:val="24"/>
        </w:rPr>
        <w:t>” del c</w:t>
      </w:r>
      <w:r w:rsidRPr="005A3200">
        <w:rPr>
          <w:rFonts w:ascii="Arial" w:hAnsi="Arial" w:cs="Arial"/>
          <w:color w:val="000000" w:themeColor="text1"/>
          <w:sz w:val="24"/>
          <w:szCs w:val="24"/>
        </w:rPr>
        <w:t>arro color rojo y la acera, pero se puede</w:t>
      </w:r>
      <w:r w:rsidR="00F02BBE" w:rsidRPr="005A3200">
        <w:rPr>
          <w:rFonts w:ascii="Arial" w:hAnsi="Arial" w:cs="Arial"/>
          <w:color w:val="000000" w:themeColor="text1"/>
          <w:sz w:val="24"/>
          <w:szCs w:val="24"/>
        </w:rPr>
        <w:t xml:space="preserve"> ver que está pegado al andén.</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Sólo se tomaron las medidas desde el punto de referencia. No está la medida entre la acera y el carro gris</w:t>
      </w:r>
      <w:r w:rsidR="000F14F3" w:rsidRPr="005A3200">
        <w:rPr>
          <w:rFonts w:ascii="Arial" w:hAnsi="Arial" w:cs="Arial"/>
          <w:color w:val="000000" w:themeColor="text1"/>
          <w:sz w:val="24"/>
          <w:szCs w:val="24"/>
        </w:rPr>
        <w:t xml:space="preserve">, ni </w:t>
      </w:r>
      <w:r w:rsidRPr="005A3200">
        <w:rPr>
          <w:rFonts w:ascii="Arial" w:hAnsi="Arial" w:cs="Arial"/>
          <w:color w:val="000000" w:themeColor="text1"/>
          <w:sz w:val="24"/>
          <w:szCs w:val="24"/>
        </w:rPr>
        <w:t xml:space="preserve">entre ambos carros. </w:t>
      </w:r>
    </w:p>
    <w:p w:rsidR="000F14F3" w:rsidRPr="005A3200" w:rsidRDefault="000F14F3"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E</w:t>
      </w:r>
      <w:r w:rsidR="000F14F3" w:rsidRPr="005A3200">
        <w:rPr>
          <w:rFonts w:ascii="Arial" w:hAnsi="Arial" w:cs="Arial"/>
          <w:color w:val="000000" w:themeColor="text1"/>
          <w:sz w:val="24"/>
          <w:szCs w:val="24"/>
        </w:rPr>
        <w:t xml:space="preserve">l </w:t>
      </w:r>
      <w:r w:rsidRPr="005A3200">
        <w:rPr>
          <w:rFonts w:ascii="Arial" w:hAnsi="Arial" w:cs="Arial"/>
          <w:color w:val="000000" w:themeColor="text1"/>
          <w:sz w:val="24"/>
          <w:szCs w:val="24"/>
        </w:rPr>
        <w:t>vehículo gris est</w:t>
      </w:r>
      <w:r w:rsidR="000F14F3" w:rsidRPr="005A3200">
        <w:rPr>
          <w:rFonts w:ascii="Arial" w:hAnsi="Arial" w:cs="Arial"/>
          <w:color w:val="000000" w:themeColor="text1"/>
          <w:sz w:val="24"/>
          <w:szCs w:val="24"/>
        </w:rPr>
        <w:t xml:space="preserve">aba </w:t>
      </w:r>
      <w:r w:rsidR="00650168" w:rsidRPr="005A3200">
        <w:rPr>
          <w:rFonts w:ascii="Arial" w:hAnsi="Arial" w:cs="Arial"/>
          <w:color w:val="000000" w:themeColor="text1"/>
          <w:sz w:val="24"/>
          <w:szCs w:val="24"/>
        </w:rPr>
        <w:t xml:space="preserve">cerca al andén y el carro rojo </w:t>
      </w:r>
      <w:r w:rsidRPr="005A3200">
        <w:rPr>
          <w:rFonts w:ascii="Arial" w:hAnsi="Arial" w:cs="Arial"/>
          <w:color w:val="000000" w:themeColor="text1"/>
          <w:sz w:val="24"/>
          <w:szCs w:val="24"/>
        </w:rPr>
        <w:t>cerca a la puerta del pasajero del vehículo gris.</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No </w:t>
      </w:r>
      <w:r w:rsidR="00F4726B" w:rsidRPr="005A3200">
        <w:rPr>
          <w:rFonts w:ascii="Arial" w:hAnsi="Arial" w:cs="Arial"/>
          <w:color w:val="000000" w:themeColor="text1"/>
          <w:sz w:val="24"/>
          <w:szCs w:val="24"/>
        </w:rPr>
        <w:t>vio</w:t>
      </w:r>
      <w:r w:rsidRPr="005A3200">
        <w:rPr>
          <w:rFonts w:ascii="Arial" w:hAnsi="Arial" w:cs="Arial"/>
          <w:color w:val="000000" w:themeColor="text1"/>
          <w:sz w:val="24"/>
          <w:szCs w:val="24"/>
        </w:rPr>
        <w:t xml:space="preserve"> algún tipo de huella de colisión en el carro gris.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No se ve que </w:t>
      </w:r>
      <w:r w:rsidR="00F4726B" w:rsidRPr="005A3200">
        <w:rPr>
          <w:rFonts w:ascii="Arial" w:hAnsi="Arial" w:cs="Arial"/>
          <w:color w:val="000000" w:themeColor="text1"/>
          <w:sz w:val="24"/>
          <w:szCs w:val="24"/>
        </w:rPr>
        <w:t>el vehículo gris haya</w:t>
      </w:r>
      <w:r w:rsidRPr="005A3200">
        <w:rPr>
          <w:rFonts w:ascii="Arial" w:hAnsi="Arial" w:cs="Arial"/>
          <w:color w:val="000000" w:themeColor="text1"/>
          <w:sz w:val="24"/>
          <w:szCs w:val="24"/>
        </w:rPr>
        <w:t xml:space="preserve"> impactado el vehículo rojo.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La única huella de colisión está en el parabrisas del carro rojo.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Según la gente que estaba en el lugar de los hechos, el parabrisas del carro rojo estaba averiado por el impacto del peatón. La víctima también le informó esa situación en la clínica. No hubo reconstrucción de los hechos</w:t>
      </w:r>
      <w:r w:rsidR="00F4726B" w:rsidRPr="005A3200">
        <w:rPr>
          <w:rFonts w:ascii="Arial" w:hAnsi="Arial" w:cs="Arial"/>
          <w:color w:val="000000" w:themeColor="text1"/>
          <w:sz w:val="24"/>
          <w:szCs w:val="24"/>
        </w:rPr>
        <w:t xml:space="preserve"> en ese momento</w:t>
      </w:r>
      <w:r w:rsidRPr="005A3200">
        <w:rPr>
          <w:rFonts w:ascii="Arial" w:hAnsi="Arial" w:cs="Arial"/>
          <w:color w:val="000000" w:themeColor="text1"/>
          <w:sz w:val="24"/>
          <w:szCs w:val="24"/>
        </w:rPr>
        <w:t>.</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Según la posición de los vehículos</w:t>
      </w:r>
      <w:r w:rsidR="00BB366D" w:rsidRPr="005A3200">
        <w:rPr>
          <w:rFonts w:ascii="Arial" w:hAnsi="Arial" w:cs="Arial"/>
          <w:color w:val="000000" w:themeColor="text1"/>
          <w:sz w:val="24"/>
          <w:szCs w:val="24"/>
        </w:rPr>
        <w:t>, ambos obstru</w:t>
      </w:r>
      <w:r w:rsidR="00110E38" w:rsidRPr="005A3200">
        <w:rPr>
          <w:rFonts w:ascii="Arial" w:hAnsi="Arial" w:cs="Arial"/>
          <w:color w:val="000000" w:themeColor="text1"/>
          <w:sz w:val="24"/>
          <w:szCs w:val="24"/>
        </w:rPr>
        <w:t>í</w:t>
      </w:r>
      <w:r w:rsidR="00BB366D" w:rsidRPr="005A3200">
        <w:rPr>
          <w:rFonts w:ascii="Arial" w:hAnsi="Arial" w:cs="Arial"/>
          <w:color w:val="000000" w:themeColor="text1"/>
          <w:sz w:val="24"/>
          <w:szCs w:val="24"/>
        </w:rPr>
        <w:t xml:space="preserve">an un carril de la vía, ya que estaban </w:t>
      </w:r>
      <w:r w:rsidRPr="005A3200">
        <w:rPr>
          <w:rFonts w:ascii="Arial" w:hAnsi="Arial" w:cs="Arial"/>
          <w:color w:val="000000" w:themeColor="text1"/>
          <w:sz w:val="24"/>
          <w:szCs w:val="24"/>
        </w:rPr>
        <w:t xml:space="preserve"> mal </w:t>
      </w:r>
      <w:r w:rsidR="00BB366D" w:rsidRPr="005A3200">
        <w:rPr>
          <w:rFonts w:ascii="Arial" w:hAnsi="Arial" w:cs="Arial"/>
          <w:color w:val="000000" w:themeColor="text1"/>
          <w:sz w:val="24"/>
          <w:szCs w:val="24"/>
        </w:rPr>
        <w:t>estacionados.</w:t>
      </w:r>
      <w:r w:rsidRPr="005A3200">
        <w:rPr>
          <w:rFonts w:ascii="Arial" w:hAnsi="Arial" w:cs="Arial"/>
          <w:color w:val="000000" w:themeColor="text1"/>
          <w:sz w:val="24"/>
          <w:szCs w:val="24"/>
        </w:rPr>
        <w:t xml:space="preserve"> </w:t>
      </w:r>
    </w:p>
    <w:p w:rsidR="00A50501" w:rsidRPr="005A3200" w:rsidRDefault="00A50501" w:rsidP="000B63E4">
      <w:pPr>
        <w:pStyle w:val="Sansinterligne"/>
        <w:jc w:val="both"/>
        <w:rPr>
          <w:rFonts w:ascii="Arial" w:hAnsi="Arial" w:cs="Arial"/>
          <w:color w:val="000000" w:themeColor="text1"/>
          <w:sz w:val="24"/>
          <w:szCs w:val="24"/>
        </w:rPr>
      </w:pPr>
    </w:p>
    <w:p w:rsidR="00A50501"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El vehículo gris estaba allí desde que ocurrió el accidente, no supo el tiempo que permaneció el carro rojo estacionado en el lugar</w:t>
      </w:r>
      <w:r w:rsidR="00792915" w:rsidRPr="005A3200">
        <w:rPr>
          <w:rFonts w:ascii="Arial" w:hAnsi="Arial" w:cs="Arial"/>
          <w:color w:val="000000" w:themeColor="text1"/>
          <w:sz w:val="24"/>
          <w:szCs w:val="24"/>
        </w:rPr>
        <w:t>.</w:t>
      </w: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 </w:t>
      </w: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No hay medidas entre la acera y los dos vehículos. </w:t>
      </w:r>
      <w:r w:rsidR="00BB366D" w:rsidRPr="005A3200">
        <w:rPr>
          <w:rFonts w:ascii="Arial" w:hAnsi="Arial" w:cs="Arial"/>
          <w:color w:val="000000" w:themeColor="text1"/>
          <w:sz w:val="24"/>
          <w:szCs w:val="24"/>
        </w:rPr>
        <w:t>Exist</w:t>
      </w:r>
      <w:r w:rsidR="00110E38" w:rsidRPr="005A3200">
        <w:rPr>
          <w:rFonts w:ascii="Arial" w:hAnsi="Arial" w:cs="Arial"/>
          <w:color w:val="000000" w:themeColor="text1"/>
          <w:sz w:val="24"/>
          <w:szCs w:val="24"/>
        </w:rPr>
        <w:t>í</w:t>
      </w:r>
      <w:r w:rsidR="00BB366D" w:rsidRPr="005A3200">
        <w:rPr>
          <w:rFonts w:ascii="Arial" w:hAnsi="Arial" w:cs="Arial"/>
          <w:color w:val="000000" w:themeColor="text1"/>
          <w:sz w:val="24"/>
          <w:szCs w:val="24"/>
        </w:rPr>
        <w:t xml:space="preserve">a </w:t>
      </w:r>
      <w:r w:rsidR="00792915" w:rsidRPr="005A3200">
        <w:rPr>
          <w:rFonts w:ascii="Arial" w:hAnsi="Arial" w:cs="Arial"/>
          <w:color w:val="000000" w:themeColor="text1"/>
          <w:sz w:val="24"/>
          <w:szCs w:val="24"/>
        </w:rPr>
        <w:t>un</w:t>
      </w:r>
      <w:r w:rsidRPr="005A3200">
        <w:rPr>
          <w:rFonts w:ascii="Arial" w:hAnsi="Arial" w:cs="Arial"/>
          <w:color w:val="000000" w:themeColor="text1"/>
          <w:sz w:val="24"/>
          <w:szCs w:val="24"/>
        </w:rPr>
        <w:t xml:space="preserve"> espacio entre el vehículo rojo y la acera o sardinel. El vehículo rojo est</w:t>
      </w:r>
      <w:r w:rsidR="00F4726B" w:rsidRPr="005A3200">
        <w:rPr>
          <w:rFonts w:ascii="Arial" w:hAnsi="Arial" w:cs="Arial"/>
          <w:color w:val="000000" w:themeColor="text1"/>
          <w:sz w:val="24"/>
          <w:szCs w:val="24"/>
        </w:rPr>
        <w:t>aba al lado de la</w:t>
      </w:r>
      <w:r w:rsidRPr="005A3200">
        <w:rPr>
          <w:rFonts w:ascii="Arial" w:hAnsi="Arial" w:cs="Arial"/>
          <w:color w:val="000000" w:themeColor="text1"/>
          <w:sz w:val="24"/>
          <w:szCs w:val="24"/>
        </w:rPr>
        <w:t xml:space="preserve"> acera. El peatón debe transitar por la acera. Los dos carros estaban sobre la vía y por ahí no pasan peatones, hacia el otro lado si había espacio para el peatón porque está la acera. </w:t>
      </w:r>
    </w:p>
    <w:p w:rsidR="00BB366D" w:rsidRPr="005A3200" w:rsidRDefault="00BB366D"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lastRenderedPageBreak/>
        <w:t>S</w:t>
      </w:r>
      <w:r w:rsidR="00110E38" w:rsidRPr="005A3200">
        <w:rPr>
          <w:rFonts w:ascii="Arial" w:hAnsi="Arial" w:cs="Arial"/>
          <w:color w:val="000000" w:themeColor="text1"/>
          <w:sz w:val="24"/>
          <w:szCs w:val="24"/>
        </w:rPr>
        <w:t>ó</w:t>
      </w:r>
      <w:r w:rsidRPr="005A3200">
        <w:rPr>
          <w:rFonts w:ascii="Arial" w:hAnsi="Arial" w:cs="Arial"/>
          <w:color w:val="000000" w:themeColor="text1"/>
          <w:sz w:val="24"/>
          <w:szCs w:val="24"/>
        </w:rPr>
        <w:t>lo i</w:t>
      </w:r>
      <w:r w:rsidR="00AE54A9" w:rsidRPr="005A3200">
        <w:rPr>
          <w:rFonts w:ascii="Arial" w:hAnsi="Arial" w:cs="Arial"/>
          <w:color w:val="000000" w:themeColor="text1"/>
          <w:sz w:val="24"/>
          <w:szCs w:val="24"/>
        </w:rPr>
        <w:t xml:space="preserve">nmovilizó </w:t>
      </w:r>
      <w:r w:rsidRPr="005A3200">
        <w:rPr>
          <w:rFonts w:ascii="Arial" w:hAnsi="Arial" w:cs="Arial"/>
          <w:color w:val="000000" w:themeColor="text1"/>
          <w:sz w:val="24"/>
          <w:szCs w:val="24"/>
        </w:rPr>
        <w:t xml:space="preserve">uno de los </w:t>
      </w:r>
      <w:r w:rsidR="00792915" w:rsidRPr="005A3200">
        <w:rPr>
          <w:rFonts w:ascii="Arial" w:hAnsi="Arial" w:cs="Arial"/>
          <w:color w:val="000000" w:themeColor="text1"/>
          <w:sz w:val="24"/>
          <w:szCs w:val="24"/>
        </w:rPr>
        <w:t xml:space="preserve">vehículos </w:t>
      </w:r>
      <w:r w:rsidR="00AE54A9" w:rsidRPr="005A3200">
        <w:rPr>
          <w:rFonts w:ascii="Arial" w:hAnsi="Arial" w:cs="Arial"/>
          <w:color w:val="000000" w:themeColor="text1"/>
          <w:sz w:val="24"/>
          <w:szCs w:val="24"/>
        </w:rPr>
        <w:t>por el accidente</w:t>
      </w:r>
      <w:r w:rsidRPr="005A3200">
        <w:rPr>
          <w:rFonts w:ascii="Arial" w:hAnsi="Arial" w:cs="Arial"/>
          <w:color w:val="000000" w:themeColor="text1"/>
          <w:sz w:val="24"/>
          <w:szCs w:val="24"/>
        </w:rPr>
        <w:t>, en razón de lo que dijo la v</w:t>
      </w:r>
      <w:r w:rsidR="00110E38" w:rsidRPr="005A3200">
        <w:rPr>
          <w:rFonts w:ascii="Arial" w:hAnsi="Arial" w:cs="Arial"/>
          <w:color w:val="000000" w:themeColor="text1"/>
          <w:sz w:val="24"/>
          <w:szCs w:val="24"/>
        </w:rPr>
        <w:t>í</w:t>
      </w:r>
      <w:r w:rsidRPr="005A3200">
        <w:rPr>
          <w:rFonts w:ascii="Arial" w:hAnsi="Arial" w:cs="Arial"/>
          <w:color w:val="000000" w:themeColor="text1"/>
          <w:sz w:val="24"/>
          <w:szCs w:val="24"/>
        </w:rPr>
        <w:t>ctima.</w:t>
      </w:r>
    </w:p>
    <w:p w:rsidR="00BB366D" w:rsidRPr="005A3200" w:rsidRDefault="00BB366D" w:rsidP="000B63E4">
      <w:pPr>
        <w:pStyle w:val="Sansinterligne"/>
        <w:jc w:val="both"/>
        <w:rPr>
          <w:rFonts w:ascii="Arial" w:hAnsi="Arial" w:cs="Arial"/>
          <w:color w:val="000000" w:themeColor="text1"/>
          <w:sz w:val="24"/>
          <w:szCs w:val="24"/>
        </w:rPr>
      </w:pPr>
    </w:p>
    <w:p w:rsidR="00BB366D"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 Cuando </w:t>
      </w:r>
      <w:r w:rsidR="00BB366D" w:rsidRPr="005A3200">
        <w:rPr>
          <w:rFonts w:ascii="Arial" w:hAnsi="Arial" w:cs="Arial"/>
          <w:color w:val="000000" w:themeColor="text1"/>
          <w:sz w:val="24"/>
          <w:szCs w:val="24"/>
        </w:rPr>
        <w:t xml:space="preserve">llegó al lugar de los </w:t>
      </w:r>
      <w:r w:rsidRPr="005A3200">
        <w:rPr>
          <w:rFonts w:ascii="Arial" w:hAnsi="Arial" w:cs="Arial"/>
          <w:color w:val="000000" w:themeColor="text1"/>
          <w:sz w:val="24"/>
          <w:szCs w:val="24"/>
        </w:rPr>
        <w:t>hechos la gente</w:t>
      </w:r>
      <w:r w:rsidR="00BB366D" w:rsidRPr="005A3200">
        <w:rPr>
          <w:rFonts w:ascii="Arial" w:hAnsi="Arial" w:cs="Arial"/>
          <w:color w:val="000000" w:themeColor="text1"/>
          <w:sz w:val="24"/>
          <w:szCs w:val="24"/>
        </w:rPr>
        <w:t xml:space="preserve"> se refirió al automotor </w:t>
      </w:r>
      <w:r w:rsidR="00792915" w:rsidRPr="005A3200">
        <w:rPr>
          <w:rFonts w:ascii="Arial" w:hAnsi="Arial" w:cs="Arial"/>
          <w:color w:val="000000" w:themeColor="text1"/>
          <w:sz w:val="24"/>
          <w:szCs w:val="24"/>
        </w:rPr>
        <w:t xml:space="preserve">gris </w:t>
      </w:r>
      <w:r w:rsidR="00BB366D" w:rsidRPr="005A3200">
        <w:rPr>
          <w:rFonts w:ascii="Arial" w:hAnsi="Arial" w:cs="Arial"/>
          <w:color w:val="000000" w:themeColor="text1"/>
          <w:sz w:val="24"/>
          <w:szCs w:val="24"/>
        </w:rPr>
        <w:t xml:space="preserve">que </w:t>
      </w:r>
      <w:r w:rsidRPr="005A3200">
        <w:rPr>
          <w:rFonts w:ascii="Arial" w:hAnsi="Arial" w:cs="Arial"/>
          <w:color w:val="000000" w:themeColor="text1"/>
          <w:sz w:val="24"/>
          <w:szCs w:val="24"/>
        </w:rPr>
        <w:t>arrolló a la víctima</w:t>
      </w:r>
      <w:r w:rsidR="00BB366D" w:rsidRPr="005A3200">
        <w:rPr>
          <w:rFonts w:ascii="Arial" w:hAnsi="Arial" w:cs="Arial"/>
          <w:color w:val="000000" w:themeColor="text1"/>
          <w:sz w:val="24"/>
          <w:szCs w:val="24"/>
        </w:rPr>
        <w:t>, que fue el i</w:t>
      </w:r>
      <w:r w:rsidRPr="005A3200">
        <w:rPr>
          <w:rFonts w:ascii="Arial" w:hAnsi="Arial" w:cs="Arial"/>
          <w:color w:val="000000" w:themeColor="text1"/>
          <w:sz w:val="24"/>
          <w:szCs w:val="24"/>
        </w:rPr>
        <w:t>nmovilizó</w:t>
      </w:r>
      <w:r w:rsidR="00BB366D" w:rsidRPr="005A3200">
        <w:rPr>
          <w:rFonts w:ascii="Arial" w:hAnsi="Arial" w:cs="Arial"/>
          <w:color w:val="000000" w:themeColor="text1"/>
          <w:sz w:val="24"/>
          <w:szCs w:val="24"/>
        </w:rPr>
        <w:t>.</w:t>
      </w:r>
    </w:p>
    <w:p w:rsidR="00BB366D" w:rsidRPr="005A3200" w:rsidRDefault="00BB366D" w:rsidP="000B63E4">
      <w:pPr>
        <w:pStyle w:val="Sansinterligne"/>
        <w:jc w:val="both"/>
        <w:rPr>
          <w:rFonts w:ascii="Arial" w:hAnsi="Arial" w:cs="Arial"/>
          <w:color w:val="000000" w:themeColor="text1"/>
          <w:sz w:val="24"/>
          <w:szCs w:val="24"/>
        </w:rPr>
      </w:pPr>
    </w:p>
    <w:p w:rsidR="00AE54A9" w:rsidRPr="005A3200" w:rsidRDefault="00F4726B"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El</w:t>
      </w:r>
      <w:r w:rsidR="00AE54A9" w:rsidRPr="005A3200">
        <w:rPr>
          <w:rFonts w:ascii="Arial" w:hAnsi="Arial" w:cs="Arial"/>
          <w:color w:val="000000" w:themeColor="text1"/>
          <w:sz w:val="24"/>
          <w:szCs w:val="24"/>
        </w:rPr>
        <w:t xml:space="preserve"> vehículo que transitaba por la Avenida 30 de Agosto giró en ese lugar porque iba persiguiendo a alguien</w:t>
      </w:r>
      <w:r w:rsidR="00792915" w:rsidRPr="005A3200">
        <w:rPr>
          <w:rFonts w:ascii="Arial" w:hAnsi="Arial" w:cs="Arial"/>
          <w:color w:val="000000" w:themeColor="text1"/>
          <w:sz w:val="24"/>
          <w:szCs w:val="24"/>
        </w:rPr>
        <w:t xml:space="preserve"> </w:t>
      </w:r>
      <w:r w:rsidR="00AE54A9" w:rsidRPr="005A3200">
        <w:rPr>
          <w:rFonts w:ascii="Arial" w:hAnsi="Arial" w:cs="Arial"/>
          <w:color w:val="000000" w:themeColor="text1"/>
          <w:sz w:val="24"/>
          <w:szCs w:val="24"/>
        </w:rPr>
        <w:t>y atropelló a un muchacho que transitaba</w:t>
      </w:r>
      <w:r w:rsidR="00792915" w:rsidRPr="005A3200">
        <w:rPr>
          <w:rFonts w:ascii="Arial" w:hAnsi="Arial" w:cs="Arial"/>
          <w:color w:val="000000" w:themeColor="text1"/>
          <w:sz w:val="24"/>
          <w:szCs w:val="24"/>
        </w:rPr>
        <w:t xml:space="preserve"> por ese sitio.</w:t>
      </w:r>
      <w:r w:rsidR="00AE54A9" w:rsidRPr="005A3200">
        <w:rPr>
          <w:rFonts w:ascii="Arial" w:hAnsi="Arial" w:cs="Arial"/>
          <w:color w:val="000000" w:themeColor="text1"/>
          <w:sz w:val="24"/>
          <w:szCs w:val="24"/>
        </w:rPr>
        <w:t xml:space="preserve"> </w:t>
      </w:r>
    </w:p>
    <w:p w:rsidR="00BB366D" w:rsidRPr="005A3200" w:rsidRDefault="00BB366D"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No recuerda si fue el mismo conductor el que le dijo que iba persiguiendo a un ladrón. El peatón le dijo lo mismo cuando ha</w:t>
      </w:r>
      <w:r w:rsidR="00696506" w:rsidRPr="005A3200">
        <w:rPr>
          <w:rFonts w:ascii="Arial" w:hAnsi="Arial" w:cs="Arial"/>
          <w:color w:val="000000" w:themeColor="text1"/>
          <w:sz w:val="24"/>
          <w:szCs w:val="24"/>
        </w:rPr>
        <w:t>blaron en la c</w:t>
      </w:r>
      <w:r w:rsidRPr="005A3200">
        <w:rPr>
          <w:rFonts w:ascii="Arial" w:hAnsi="Arial" w:cs="Arial"/>
          <w:color w:val="000000" w:themeColor="text1"/>
          <w:sz w:val="24"/>
          <w:szCs w:val="24"/>
        </w:rPr>
        <w:t xml:space="preserve">línica. El accidente ocurrió donde están estacionados los carros. </w:t>
      </w:r>
    </w:p>
    <w:p w:rsidR="00B70537" w:rsidRPr="005A3200" w:rsidRDefault="00B70537"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La información sobre si había o no cámaras en el sector generalmente se verifica, pero esa actividad les corresponde a los ingenieros de tránsito. </w:t>
      </w:r>
      <w:r w:rsidR="00696506" w:rsidRPr="005A3200">
        <w:rPr>
          <w:rFonts w:ascii="Arial" w:hAnsi="Arial" w:cs="Arial"/>
          <w:color w:val="000000" w:themeColor="text1"/>
          <w:sz w:val="24"/>
          <w:szCs w:val="24"/>
        </w:rPr>
        <w:t xml:space="preserve">No </w:t>
      </w:r>
      <w:r w:rsidRPr="005A3200">
        <w:rPr>
          <w:rFonts w:ascii="Arial" w:hAnsi="Arial" w:cs="Arial"/>
          <w:color w:val="000000" w:themeColor="text1"/>
          <w:sz w:val="24"/>
          <w:szCs w:val="24"/>
        </w:rPr>
        <w:t>elevó una solicitud en ese sentido ya que la que realiza esos requerimientos es la Secretaria</w:t>
      </w:r>
      <w:r w:rsidR="00696506" w:rsidRPr="005A3200">
        <w:rPr>
          <w:rFonts w:ascii="Arial" w:hAnsi="Arial" w:cs="Arial"/>
          <w:color w:val="000000" w:themeColor="text1"/>
          <w:sz w:val="24"/>
          <w:szCs w:val="24"/>
        </w:rPr>
        <w:t xml:space="preserve"> de Tr</w:t>
      </w:r>
      <w:r w:rsidR="00110E38" w:rsidRPr="005A3200">
        <w:rPr>
          <w:rFonts w:ascii="Arial" w:hAnsi="Arial" w:cs="Arial"/>
          <w:color w:val="000000" w:themeColor="text1"/>
          <w:sz w:val="24"/>
          <w:szCs w:val="24"/>
        </w:rPr>
        <w:t>á</w:t>
      </w:r>
      <w:r w:rsidR="00696506" w:rsidRPr="005A3200">
        <w:rPr>
          <w:rFonts w:ascii="Arial" w:hAnsi="Arial" w:cs="Arial"/>
          <w:color w:val="000000" w:themeColor="text1"/>
          <w:sz w:val="24"/>
          <w:szCs w:val="24"/>
        </w:rPr>
        <w:t>nsito.</w:t>
      </w:r>
      <w:r w:rsidRPr="005A3200">
        <w:rPr>
          <w:rFonts w:ascii="Arial" w:hAnsi="Arial" w:cs="Arial"/>
          <w:color w:val="000000" w:themeColor="text1"/>
          <w:sz w:val="24"/>
          <w:szCs w:val="24"/>
        </w:rPr>
        <w:t xml:space="preserve"> </w:t>
      </w:r>
    </w:p>
    <w:p w:rsidR="00A50501" w:rsidRPr="005A3200" w:rsidRDefault="00A50501" w:rsidP="000B63E4">
      <w:pPr>
        <w:pStyle w:val="Sansinterligne"/>
        <w:jc w:val="both"/>
        <w:rPr>
          <w:rFonts w:ascii="Arial" w:hAnsi="Arial" w:cs="Arial"/>
          <w:color w:val="000000" w:themeColor="text1"/>
          <w:sz w:val="24"/>
          <w:szCs w:val="24"/>
        </w:rPr>
      </w:pPr>
    </w:p>
    <w:p w:rsidR="00696506" w:rsidRPr="005A3200" w:rsidRDefault="00D8479C"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I</w:t>
      </w:r>
      <w:r w:rsidR="00696506" w:rsidRPr="005A3200">
        <w:rPr>
          <w:rFonts w:ascii="Arial" w:hAnsi="Arial" w:cs="Arial"/>
          <w:color w:val="000000" w:themeColor="text1"/>
          <w:sz w:val="24"/>
          <w:szCs w:val="24"/>
        </w:rPr>
        <w:t>dentific</w:t>
      </w:r>
      <w:r w:rsidR="00110E38" w:rsidRPr="005A3200">
        <w:rPr>
          <w:rFonts w:ascii="Arial" w:hAnsi="Arial" w:cs="Arial"/>
          <w:color w:val="000000" w:themeColor="text1"/>
          <w:sz w:val="24"/>
          <w:szCs w:val="24"/>
        </w:rPr>
        <w:t>ó</w:t>
      </w:r>
      <w:r w:rsidR="00696506" w:rsidRPr="005A3200">
        <w:rPr>
          <w:rFonts w:ascii="Arial" w:hAnsi="Arial" w:cs="Arial"/>
          <w:color w:val="000000" w:themeColor="text1"/>
          <w:sz w:val="24"/>
          <w:szCs w:val="24"/>
        </w:rPr>
        <w:t xml:space="preserve"> el documento donde se hizo la remisión del lesionado Gustavo Adolfo Cardozo al Instituto de Medicina Legal.</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901E7C"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Las p</w:t>
      </w:r>
      <w:r w:rsidR="00AE54A9" w:rsidRPr="005A3200">
        <w:rPr>
          <w:rFonts w:ascii="Arial" w:hAnsi="Arial" w:cs="Arial"/>
          <w:color w:val="000000" w:themeColor="text1"/>
          <w:sz w:val="24"/>
          <w:szCs w:val="24"/>
        </w:rPr>
        <w:t xml:space="preserve">ruebas de </w:t>
      </w:r>
      <w:proofErr w:type="spellStart"/>
      <w:r w:rsidRPr="005A3200">
        <w:rPr>
          <w:rFonts w:ascii="Arial" w:hAnsi="Arial" w:cs="Arial"/>
          <w:color w:val="000000" w:themeColor="text1"/>
          <w:sz w:val="24"/>
          <w:szCs w:val="24"/>
        </w:rPr>
        <w:t>b</w:t>
      </w:r>
      <w:r w:rsidR="00AE54A9" w:rsidRPr="005A3200">
        <w:rPr>
          <w:rFonts w:ascii="Arial" w:hAnsi="Arial" w:cs="Arial"/>
          <w:color w:val="000000" w:themeColor="text1"/>
          <w:sz w:val="24"/>
          <w:szCs w:val="24"/>
        </w:rPr>
        <w:t>afometría</w:t>
      </w:r>
      <w:proofErr w:type="spellEnd"/>
      <w:r w:rsidR="00AE54A9" w:rsidRPr="005A3200">
        <w:rPr>
          <w:rFonts w:ascii="Arial" w:hAnsi="Arial" w:cs="Arial"/>
          <w:color w:val="000000" w:themeColor="text1"/>
          <w:sz w:val="24"/>
          <w:szCs w:val="24"/>
        </w:rPr>
        <w:t xml:space="preserve"> </w:t>
      </w:r>
      <w:r w:rsidR="005F3797" w:rsidRPr="005A3200">
        <w:rPr>
          <w:rFonts w:ascii="Arial" w:hAnsi="Arial" w:cs="Arial"/>
          <w:color w:val="000000" w:themeColor="text1"/>
          <w:sz w:val="24"/>
          <w:szCs w:val="24"/>
        </w:rPr>
        <w:t xml:space="preserve">tomadas tuvieron </w:t>
      </w:r>
      <w:r w:rsidRPr="005A3200">
        <w:rPr>
          <w:rFonts w:ascii="Arial" w:hAnsi="Arial" w:cs="Arial"/>
          <w:color w:val="000000" w:themeColor="text1"/>
          <w:sz w:val="24"/>
          <w:szCs w:val="24"/>
        </w:rPr>
        <w:t xml:space="preserve">resultados </w:t>
      </w:r>
      <w:r w:rsidR="00AE54A9" w:rsidRPr="005A3200">
        <w:rPr>
          <w:rFonts w:ascii="Arial" w:hAnsi="Arial" w:cs="Arial"/>
          <w:color w:val="000000" w:themeColor="text1"/>
          <w:sz w:val="24"/>
          <w:szCs w:val="24"/>
        </w:rPr>
        <w:t xml:space="preserve">negativos.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El formato que reconoció y las fotografías que le fueron exhibidas</w:t>
      </w:r>
      <w:r w:rsidR="00696506" w:rsidRPr="005A3200">
        <w:rPr>
          <w:rFonts w:ascii="Arial" w:hAnsi="Arial" w:cs="Arial"/>
          <w:color w:val="000000" w:themeColor="text1"/>
          <w:sz w:val="24"/>
          <w:szCs w:val="24"/>
        </w:rPr>
        <w:t xml:space="preserve">, en su </w:t>
      </w:r>
      <w:r w:rsidR="005F3797" w:rsidRPr="005A3200">
        <w:rPr>
          <w:rFonts w:ascii="Arial" w:hAnsi="Arial" w:cs="Arial"/>
          <w:color w:val="000000" w:themeColor="text1"/>
          <w:sz w:val="24"/>
          <w:szCs w:val="24"/>
        </w:rPr>
        <w:t>parte superior dice</w:t>
      </w:r>
      <w:r w:rsidR="00696506" w:rsidRPr="005A3200">
        <w:rPr>
          <w:rFonts w:ascii="Arial" w:hAnsi="Arial" w:cs="Arial"/>
          <w:color w:val="000000" w:themeColor="text1"/>
          <w:sz w:val="24"/>
          <w:szCs w:val="24"/>
        </w:rPr>
        <w:t xml:space="preserve">: </w:t>
      </w:r>
      <w:r w:rsidRPr="005A3200">
        <w:rPr>
          <w:rFonts w:ascii="Arial" w:hAnsi="Arial" w:cs="Arial"/>
          <w:color w:val="000000" w:themeColor="text1"/>
          <w:sz w:val="24"/>
          <w:szCs w:val="24"/>
        </w:rPr>
        <w:t>“evento de tránsito informe policía N</w:t>
      </w:r>
      <w:r w:rsidR="00901E7C" w:rsidRPr="005A3200">
        <w:rPr>
          <w:rFonts w:ascii="Arial" w:hAnsi="Arial" w:cs="Arial"/>
          <w:color w:val="000000" w:themeColor="text1"/>
          <w:sz w:val="24"/>
          <w:szCs w:val="24"/>
        </w:rPr>
        <w:t>o.</w:t>
      </w:r>
      <w:r w:rsidRPr="005A3200">
        <w:rPr>
          <w:rFonts w:ascii="Arial" w:hAnsi="Arial" w:cs="Arial"/>
          <w:color w:val="000000" w:themeColor="text1"/>
          <w:sz w:val="24"/>
          <w:szCs w:val="24"/>
        </w:rPr>
        <w:t>6154</w:t>
      </w:r>
      <w:r w:rsidR="005F3797" w:rsidRPr="005A3200">
        <w:rPr>
          <w:rFonts w:ascii="Arial" w:hAnsi="Arial" w:cs="Arial"/>
          <w:color w:val="000000" w:themeColor="text1"/>
          <w:sz w:val="24"/>
          <w:szCs w:val="24"/>
        </w:rPr>
        <w:t>68”, la dirección del accidente</w:t>
      </w:r>
      <w:r w:rsidRPr="005A3200">
        <w:rPr>
          <w:rFonts w:ascii="Arial" w:hAnsi="Arial" w:cs="Arial"/>
          <w:color w:val="000000" w:themeColor="text1"/>
          <w:sz w:val="24"/>
          <w:szCs w:val="24"/>
        </w:rPr>
        <w:t>, tiene como fecha 22 de agosto de 2009</w:t>
      </w:r>
      <w:r w:rsidR="00696506" w:rsidRPr="005A3200">
        <w:rPr>
          <w:rFonts w:ascii="Arial" w:hAnsi="Arial" w:cs="Arial"/>
          <w:color w:val="000000" w:themeColor="text1"/>
          <w:sz w:val="24"/>
          <w:szCs w:val="24"/>
        </w:rPr>
        <w:t xml:space="preserve">. Las </w:t>
      </w:r>
      <w:r w:rsidRPr="005A3200">
        <w:rPr>
          <w:rFonts w:ascii="Arial" w:hAnsi="Arial" w:cs="Arial"/>
          <w:color w:val="000000" w:themeColor="text1"/>
          <w:sz w:val="24"/>
          <w:szCs w:val="24"/>
        </w:rPr>
        <w:t xml:space="preserve">fotos </w:t>
      </w:r>
      <w:r w:rsidR="00696506" w:rsidRPr="005A3200">
        <w:rPr>
          <w:rFonts w:ascii="Arial" w:hAnsi="Arial" w:cs="Arial"/>
          <w:color w:val="000000" w:themeColor="text1"/>
          <w:sz w:val="24"/>
          <w:szCs w:val="24"/>
        </w:rPr>
        <w:t xml:space="preserve">se tomaron a las </w:t>
      </w:r>
      <w:r w:rsidR="00B64B3F" w:rsidRPr="005A3200">
        <w:rPr>
          <w:rFonts w:ascii="Arial" w:hAnsi="Arial" w:cs="Arial"/>
          <w:color w:val="000000" w:themeColor="text1"/>
          <w:sz w:val="24"/>
          <w:szCs w:val="24"/>
        </w:rPr>
        <w:t>1</w:t>
      </w:r>
      <w:r w:rsidRPr="005A3200">
        <w:rPr>
          <w:rFonts w:ascii="Arial" w:hAnsi="Arial" w:cs="Arial"/>
          <w:color w:val="000000" w:themeColor="text1"/>
          <w:sz w:val="24"/>
          <w:szCs w:val="24"/>
        </w:rPr>
        <w:t>4:43</w:t>
      </w:r>
      <w:r w:rsidR="005F3797" w:rsidRPr="005A3200">
        <w:rPr>
          <w:rFonts w:ascii="Arial" w:hAnsi="Arial" w:cs="Arial"/>
          <w:color w:val="000000" w:themeColor="text1"/>
          <w:sz w:val="24"/>
          <w:szCs w:val="24"/>
        </w:rPr>
        <w:t xml:space="preserve"> horas</w:t>
      </w:r>
      <w:r w:rsidR="00B64B3F" w:rsidRPr="005A3200">
        <w:rPr>
          <w:rFonts w:ascii="Arial" w:hAnsi="Arial" w:cs="Arial"/>
          <w:color w:val="000000" w:themeColor="text1"/>
          <w:sz w:val="24"/>
          <w:szCs w:val="24"/>
        </w:rPr>
        <w:t>.</w:t>
      </w:r>
      <w:r w:rsidR="00B06763" w:rsidRPr="005A3200">
        <w:rPr>
          <w:rFonts w:ascii="Arial" w:hAnsi="Arial" w:cs="Arial"/>
          <w:color w:val="000000" w:themeColor="text1"/>
          <w:sz w:val="24"/>
          <w:szCs w:val="24"/>
        </w:rPr>
        <w:t xml:space="preserve"> </w:t>
      </w:r>
      <w:r w:rsidR="00B64B3F" w:rsidRPr="005A3200">
        <w:rPr>
          <w:rFonts w:ascii="Arial" w:hAnsi="Arial" w:cs="Arial"/>
          <w:color w:val="000000" w:themeColor="text1"/>
          <w:sz w:val="24"/>
          <w:szCs w:val="24"/>
        </w:rPr>
        <w:t>Tom</w:t>
      </w:r>
      <w:r w:rsidR="00110E38" w:rsidRPr="005A3200">
        <w:rPr>
          <w:rFonts w:ascii="Arial" w:hAnsi="Arial" w:cs="Arial"/>
          <w:color w:val="000000" w:themeColor="text1"/>
          <w:sz w:val="24"/>
          <w:szCs w:val="24"/>
        </w:rPr>
        <w:t>ó</w:t>
      </w:r>
      <w:r w:rsidR="00B64B3F" w:rsidRPr="005A3200">
        <w:rPr>
          <w:rFonts w:ascii="Arial" w:hAnsi="Arial" w:cs="Arial"/>
          <w:color w:val="000000" w:themeColor="text1"/>
          <w:sz w:val="24"/>
          <w:szCs w:val="24"/>
        </w:rPr>
        <w:t xml:space="preserve"> las</w:t>
      </w:r>
      <w:r w:rsidRPr="005A3200">
        <w:rPr>
          <w:rFonts w:ascii="Arial" w:hAnsi="Arial" w:cs="Arial"/>
          <w:color w:val="000000" w:themeColor="text1"/>
          <w:sz w:val="24"/>
          <w:szCs w:val="24"/>
        </w:rPr>
        <w:t xml:space="preserve"> fotografías</w:t>
      </w:r>
      <w:r w:rsidR="00B06763" w:rsidRPr="005A3200">
        <w:rPr>
          <w:rFonts w:ascii="Arial" w:hAnsi="Arial" w:cs="Arial"/>
          <w:color w:val="000000" w:themeColor="text1"/>
          <w:sz w:val="24"/>
          <w:szCs w:val="24"/>
        </w:rPr>
        <w:t>. Los</w:t>
      </w:r>
      <w:r w:rsidRPr="005A3200">
        <w:rPr>
          <w:rFonts w:ascii="Arial" w:hAnsi="Arial" w:cs="Arial"/>
          <w:color w:val="000000" w:themeColor="text1"/>
          <w:sz w:val="24"/>
          <w:szCs w:val="24"/>
        </w:rPr>
        <w:t xml:space="preserve"> datos que refirió se encuentran plasmados en ambas hojas de </w:t>
      </w:r>
      <w:r w:rsidR="00B64B3F" w:rsidRPr="005A3200">
        <w:rPr>
          <w:rFonts w:ascii="Arial" w:hAnsi="Arial" w:cs="Arial"/>
          <w:color w:val="000000" w:themeColor="text1"/>
          <w:sz w:val="24"/>
          <w:szCs w:val="24"/>
        </w:rPr>
        <w:t>ese documento</w:t>
      </w:r>
      <w:r w:rsidR="00901E7C" w:rsidRPr="005A3200">
        <w:rPr>
          <w:rFonts w:ascii="Arial" w:hAnsi="Arial" w:cs="Arial"/>
          <w:color w:val="000000" w:themeColor="text1"/>
          <w:sz w:val="24"/>
          <w:szCs w:val="24"/>
        </w:rPr>
        <w:t>.</w:t>
      </w:r>
      <w:r w:rsidRPr="005A3200">
        <w:rPr>
          <w:rFonts w:ascii="Arial" w:hAnsi="Arial" w:cs="Arial"/>
          <w:color w:val="000000" w:themeColor="text1"/>
          <w:sz w:val="24"/>
          <w:szCs w:val="24"/>
        </w:rPr>
        <w:t xml:space="preserve">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B06763"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L</w:t>
      </w:r>
      <w:r w:rsidR="00AE54A9" w:rsidRPr="005A3200">
        <w:rPr>
          <w:rFonts w:ascii="Arial" w:hAnsi="Arial" w:cs="Arial"/>
          <w:color w:val="000000" w:themeColor="text1"/>
          <w:sz w:val="24"/>
          <w:szCs w:val="24"/>
        </w:rPr>
        <w:t>os dos vehículos que estaban en el lugar estaban mal estacionados, sólo se inmovilizó uno porque se tomó como un “objeto fijo”, ya que estaba estacionado y el otro en movimiento. Esa situación la supo por los comentarios que le hizo la gente y por el conductor que venía por la Av</w:t>
      </w:r>
      <w:r w:rsidR="00172F6F" w:rsidRPr="005A3200">
        <w:rPr>
          <w:rFonts w:ascii="Arial" w:hAnsi="Arial" w:cs="Arial"/>
          <w:color w:val="000000" w:themeColor="text1"/>
          <w:sz w:val="24"/>
          <w:szCs w:val="24"/>
        </w:rPr>
        <w:t xml:space="preserve">enida </w:t>
      </w:r>
      <w:r w:rsidR="00AE54A9" w:rsidRPr="005A3200">
        <w:rPr>
          <w:rFonts w:ascii="Arial" w:hAnsi="Arial" w:cs="Arial"/>
          <w:color w:val="000000" w:themeColor="text1"/>
          <w:sz w:val="24"/>
          <w:szCs w:val="24"/>
        </w:rPr>
        <w:t xml:space="preserve">30 de Agosto.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Supo que el carro rojo estaba estacionado en ese lugar pero no supo cuánto tiempo llevaba en </w:t>
      </w:r>
      <w:r w:rsidR="00172F6F" w:rsidRPr="005A3200">
        <w:rPr>
          <w:rFonts w:ascii="Arial" w:hAnsi="Arial" w:cs="Arial"/>
          <w:color w:val="000000" w:themeColor="text1"/>
          <w:sz w:val="24"/>
          <w:szCs w:val="24"/>
        </w:rPr>
        <w:t xml:space="preserve">ese sitio. El </w:t>
      </w:r>
      <w:r w:rsidRPr="005A3200">
        <w:rPr>
          <w:rFonts w:ascii="Arial" w:hAnsi="Arial" w:cs="Arial"/>
          <w:color w:val="000000" w:themeColor="text1"/>
          <w:sz w:val="24"/>
          <w:szCs w:val="24"/>
        </w:rPr>
        <w:t xml:space="preserve">carro gris acababa de llegar </w:t>
      </w:r>
      <w:r w:rsidR="006D47CD" w:rsidRPr="005A3200">
        <w:rPr>
          <w:rFonts w:ascii="Arial" w:hAnsi="Arial" w:cs="Arial"/>
          <w:color w:val="000000" w:themeColor="text1"/>
          <w:sz w:val="24"/>
          <w:szCs w:val="24"/>
        </w:rPr>
        <w:t>según las</w:t>
      </w:r>
      <w:r w:rsidRPr="005A3200">
        <w:rPr>
          <w:rFonts w:ascii="Arial" w:hAnsi="Arial" w:cs="Arial"/>
          <w:color w:val="000000" w:themeColor="text1"/>
          <w:sz w:val="24"/>
          <w:szCs w:val="24"/>
        </w:rPr>
        <w:t xml:space="preserve"> manifestaciones de las personas</w:t>
      </w:r>
      <w:r w:rsidR="00172F6F" w:rsidRPr="005A3200">
        <w:rPr>
          <w:rFonts w:ascii="Arial" w:hAnsi="Arial" w:cs="Arial"/>
          <w:color w:val="000000" w:themeColor="text1"/>
          <w:sz w:val="24"/>
          <w:szCs w:val="24"/>
        </w:rPr>
        <w:t>.</w:t>
      </w:r>
      <w:r w:rsidRPr="005A3200">
        <w:rPr>
          <w:rFonts w:ascii="Arial" w:hAnsi="Arial" w:cs="Arial"/>
          <w:color w:val="000000" w:themeColor="text1"/>
          <w:sz w:val="24"/>
          <w:szCs w:val="24"/>
        </w:rPr>
        <w:t xml:space="preserve">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En el croquis no </w:t>
      </w:r>
      <w:r w:rsidR="00B64B3F" w:rsidRPr="005A3200">
        <w:rPr>
          <w:rFonts w:ascii="Arial" w:hAnsi="Arial" w:cs="Arial"/>
          <w:color w:val="000000" w:themeColor="text1"/>
          <w:sz w:val="24"/>
          <w:szCs w:val="24"/>
        </w:rPr>
        <w:t xml:space="preserve">obra </w:t>
      </w:r>
      <w:r w:rsidRPr="005A3200">
        <w:rPr>
          <w:rFonts w:ascii="Arial" w:hAnsi="Arial" w:cs="Arial"/>
          <w:color w:val="000000" w:themeColor="text1"/>
          <w:sz w:val="24"/>
          <w:szCs w:val="24"/>
        </w:rPr>
        <w:t>existe prueba que respalde que el carro gris se encontraba en movimiento</w:t>
      </w:r>
      <w:r w:rsidR="00172F6F" w:rsidRPr="005A3200">
        <w:rPr>
          <w:rFonts w:ascii="Arial" w:hAnsi="Arial" w:cs="Arial"/>
          <w:color w:val="000000" w:themeColor="text1"/>
          <w:sz w:val="24"/>
          <w:szCs w:val="24"/>
        </w:rPr>
        <w:t xml:space="preserve"> al momento de la colisión.</w:t>
      </w:r>
      <w:r w:rsidRPr="005A3200">
        <w:rPr>
          <w:rFonts w:ascii="Arial" w:hAnsi="Arial" w:cs="Arial"/>
          <w:color w:val="000000" w:themeColor="text1"/>
          <w:sz w:val="24"/>
          <w:szCs w:val="24"/>
        </w:rPr>
        <w:t xml:space="preserve"> Esa manifestación la hizo porque fue la información que le d</w:t>
      </w:r>
      <w:r w:rsidR="00B64B3F" w:rsidRPr="005A3200">
        <w:rPr>
          <w:rFonts w:ascii="Arial" w:hAnsi="Arial" w:cs="Arial"/>
          <w:color w:val="000000" w:themeColor="text1"/>
          <w:sz w:val="24"/>
          <w:szCs w:val="24"/>
        </w:rPr>
        <w:t xml:space="preserve">ieron personas que estaban en el lugar, que no </w:t>
      </w:r>
      <w:r w:rsidRPr="005A3200">
        <w:rPr>
          <w:rFonts w:ascii="Arial" w:hAnsi="Arial" w:cs="Arial"/>
          <w:color w:val="000000" w:themeColor="text1"/>
          <w:sz w:val="24"/>
          <w:szCs w:val="24"/>
        </w:rPr>
        <w:t xml:space="preserve">quisieron identificarse y exigían dinero.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9A1B4E"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La delegada de la FGN</w:t>
      </w:r>
      <w:r w:rsidR="00AE54A9" w:rsidRPr="005A3200">
        <w:rPr>
          <w:rFonts w:ascii="Arial" w:hAnsi="Arial" w:cs="Arial"/>
          <w:color w:val="000000" w:themeColor="text1"/>
          <w:sz w:val="24"/>
          <w:szCs w:val="24"/>
        </w:rPr>
        <w:t xml:space="preserve"> solicitó la introducción del informe de tránsito y oficio remisorio, cadena de custodia, álbum fotográfico y orden de </w:t>
      </w:r>
      <w:r w:rsidR="00035779" w:rsidRPr="005A3200">
        <w:rPr>
          <w:rFonts w:ascii="Arial" w:hAnsi="Arial" w:cs="Arial"/>
          <w:color w:val="000000" w:themeColor="text1"/>
          <w:sz w:val="24"/>
          <w:szCs w:val="24"/>
        </w:rPr>
        <w:t>env</w:t>
      </w:r>
      <w:r w:rsidR="00110E38" w:rsidRPr="005A3200">
        <w:rPr>
          <w:rFonts w:ascii="Arial" w:hAnsi="Arial" w:cs="Arial"/>
          <w:color w:val="000000" w:themeColor="text1"/>
          <w:sz w:val="24"/>
          <w:szCs w:val="24"/>
        </w:rPr>
        <w:t>í</w:t>
      </w:r>
      <w:r w:rsidR="00035779" w:rsidRPr="005A3200">
        <w:rPr>
          <w:rFonts w:ascii="Arial" w:hAnsi="Arial" w:cs="Arial"/>
          <w:color w:val="000000" w:themeColor="text1"/>
          <w:sz w:val="24"/>
          <w:szCs w:val="24"/>
        </w:rPr>
        <w:t xml:space="preserve">o de la víctima a Medicina Legal. </w:t>
      </w:r>
      <w:r w:rsidR="00AE54A9" w:rsidRPr="005A3200">
        <w:rPr>
          <w:rFonts w:ascii="Arial" w:hAnsi="Arial" w:cs="Arial"/>
          <w:color w:val="000000" w:themeColor="text1"/>
          <w:sz w:val="24"/>
          <w:szCs w:val="24"/>
        </w:rPr>
        <w:t xml:space="preserve"> </w:t>
      </w:r>
    </w:p>
    <w:p w:rsidR="009A1B4E" w:rsidRPr="005A3200" w:rsidRDefault="009A1B4E"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El </w:t>
      </w:r>
      <w:r w:rsidR="00B64B3F" w:rsidRPr="005A3200">
        <w:rPr>
          <w:rFonts w:ascii="Arial" w:hAnsi="Arial" w:cs="Arial"/>
          <w:color w:val="000000" w:themeColor="text1"/>
          <w:sz w:val="24"/>
          <w:szCs w:val="24"/>
        </w:rPr>
        <w:t>defensor se opuso a la i</w:t>
      </w:r>
      <w:r w:rsidRPr="005A3200">
        <w:rPr>
          <w:rFonts w:ascii="Arial" w:hAnsi="Arial" w:cs="Arial"/>
          <w:color w:val="000000" w:themeColor="text1"/>
          <w:sz w:val="24"/>
          <w:szCs w:val="24"/>
        </w:rPr>
        <w:t xml:space="preserve">ntroducción de </w:t>
      </w:r>
      <w:r w:rsidR="00035779" w:rsidRPr="005A3200">
        <w:rPr>
          <w:rFonts w:ascii="Arial" w:hAnsi="Arial" w:cs="Arial"/>
          <w:color w:val="000000" w:themeColor="text1"/>
          <w:sz w:val="24"/>
          <w:szCs w:val="24"/>
        </w:rPr>
        <w:t xml:space="preserve">esos </w:t>
      </w:r>
      <w:r w:rsidRPr="005A3200">
        <w:rPr>
          <w:rFonts w:ascii="Arial" w:hAnsi="Arial" w:cs="Arial"/>
          <w:color w:val="000000" w:themeColor="text1"/>
          <w:sz w:val="24"/>
          <w:szCs w:val="24"/>
        </w:rPr>
        <w:t>documentos</w:t>
      </w:r>
      <w:r w:rsidR="009A1B4E" w:rsidRPr="005A3200">
        <w:rPr>
          <w:rFonts w:ascii="Arial" w:hAnsi="Arial" w:cs="Arial"/>
          <w:color w:val="000000" w:themeColor="text1"/>
          <w:sz w:val="24"/>
          <w:szCs w:val="24"/>
        </w:rPr>
        <w:t>.</w:t>
      </w:r>
      <w:r w:rsidRPr="005A3200">
        <w:rPr>
          <w:rFonts w:ascii="Arial" w:hAnsi="Arial" w:cs="Arial"/>
          <w:color w:val="000000" w:themeColor="text1"/>
          <w:sz w:val="24"/>
          <w:szCs w:val="24"/>
        </w:rPr>
        <w:t xml:space="preserve"> </w:t>
      </w:r>
      <w:r w:rsidR="009A1B4E" w:rsidRPr="005A3200">
        <w:rPr>
          <w:rFonts w:ascii="Arial" w:hAnsi="Arial" w:cs="Arial"/>
          <w:color w:val="000000" w:themeColor="text1"/>
          <w:sz w:val="24"/>
          <w:szCs w:val="24"/>
        </w:rPr>
        <w:t xml:space="preserve">Fueron admitidos por el A quo sin </w:t>
      </w:r>
      <w:r w:rsidR="00D8479C" w:rsidRPr="005A3200">
        <w:rPr>
          <w:rFonts w:ascii="Arial" w:hAnsi="Arial" w:cs="Arial"/>
          <w:color w:val="000000" w:themeColor="text1"/>
          <w:sz w:val="24"/>
          <w:szCs w:val="24"/>
        </w:rPr>
        <w:t>que la defensa formulara ningún recurso.</w:t>
      </w:r>
    </w:p>
    <w:p w:rsidR="00A50501" w:rsidRPr="005A3200" w:rsidRDefault="00A50501" w:rsidP="000B63E4">
      <w:pPr>
        <w:pStyle w:val="Sansinterligne"/>
        <w:jc w:val="both"/>
        <w:rPr>
          <w:rFonts w:ascii="Arial" w:hAnsi="Arial" w:cs="Arial"/>
          <w:color w:val="000000" w:themeColor="text1"/>
          <w:sz w:val="24"/>
          <w:szCs w:val="24"/>
        </w:rPr>
      </w:pPr>
    </w:p>
    <w:p w:rsidR="00B64B3F" w:rsidRPr="005A3200" w:rsidRDefault="00AE54A9" w:rsidP="000B63E4">
      <w:pPr>
        <w:pStyle w:val="Sansinterligne"/>
        <w:jc w:val="both"/>
        <w:rPr>
          <w:rFonts w:ascii="Arial" w:hAnsi="Arial" w:cs="Arial"/>
          <w:color w:val="000000" w:themeColor="text1"/>
          <w:sz w:val="24"/>
          <w:szCs w:val="24"/>
          <w:u w:val="single"/>
        </w:rPr>
      </w:pPr>
      <w:r w:rsidRPr="005A3200">
        <w:rPr>
          <w:rFonts w:ascii="Arial" w:hAnsi="Arial" w:cs="Arial"/>
          <w:color w:val="000000" w:themeColor="text1"/>
          <w:sz w:val="24"/>
          <w:szCs w:val="24"/>
          <w:u w:val="single"/>
        </w:rPr>
        <w:t>4.1.2 GABRIEL ANDRÉS DÍAZ BETANCURTH (M</w:t>
      </w:r>
      <w:r w:rsidR="009A1B4E" w:rsidRPr="005A3200">
        <w:rPr>
          <w:rFonts w:ascii="Arial" w:hAnsi="Arial" w:cs="Arial"/>
          <w:color w:val="000000" w:themeColor="text1"/>
          <w:sz w:val="24"/>
          <w:szCs w:val="24"/>
          <w:u w:val="single"/>
        </w:rPr>
        <w:t>édico forense de Medicina Legal</w:t>
      </w:r>
      <w:r w:rsidR="00B64B3F" w:rsidRPr="005A3200">
        <w:rPr>
          <w:rFonts w:ascii="Arial" w:hAnsi="Arial" w:cs="Arial"/>
          <w:color w:val="000000" w:themeColor="text1"/>
          <w:sz w:val="24"/>
          <w:szCs w:val="24"/>
          <w:u w:val="single"/>
        </w:rPr>
        <w:t xml:space="preserve">) </w:t>
      </w:r>
    </w:p>
    <w:p w:rsidR="00AE54A9" w:rsidRPr="005A3200" w:rsidRDefault="00AE54A9" w:rsidP="000B63E4">
      <w:pPr>
        <w:pStyle w:val="Sansinterligne"/>
        <w:jc w:val="both"/>
        <w:rPr>
          <w:rFonts w:ascii="Arial" w:hAnsi="Arial" w:cs="Arial"/>
          <w:color w:val="000000" w:themeColor="text1"/>
          <w:sz w:val="24"/>
          <w:szCs w:val="24"/>
        </w:rPr>
      </w:pPr>
    </w:p>
    <w:p w:rsidR="00A50501"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Reconoce el informe</w:t>
      </w:r>
      <w:r w:rsidR="00B64B3F" w:rsidRPr="005A3200">
        <w:rPr>
          <w:rFonts w:ascii="Arial" w:hAnsi="Arial" w:cs="Arial"/>
          <w:color w:val="000000" w:themeColor="text1"/>
          <w:sz w:val="24"/>
          <w:szCs w:val="24"/>
        </w:rPr>
        <w:t xml:space="preserve"> que </w:t>
      </w:r>
      <w:r w:rsidRPr="005A3200">
        <w:rPr>
          <w:rFonts w:ascii="Arial" w:hAnsi="Arial" w:cs="Arial"/>
          <w:color w:val="000000" w:themeColor="text1"/>
          <w:sz w:val="24"/>
          <w:szCs w:val="24"/>
        </w:rPr>
        <w:t xml:space="preserve">elaboró, </w:t>
      </w:r>
      <w:r w:rsidR="00B64B3F" w:rsidRPr="005A3200">
        <w:rPr>
          <w:rFonts w:ascii="Arial" w:hAnsi="Arial" w:cs="Arial"/>
          <w:color w:val="000000" w:themeColor="text1"/>
          <w:sz w:val="24"/>
          <w:szCs w:val="24"/>
        </w:rPr>
        <w:t xml:space="preserve">sobre “lesiones no </w:t>
      </w:r>
      <w:r w:rsidRPr="005A3200">
        <w:rPr>
          <w:rFonts w:ascii="Arial" w:hAnsi="Arial" w:cs="Arial"/>
          <w:color w:val="000000" w:themeColor="text1"/>
          <w:sz w:val="24"/>
          <w:szCs w:val="24"/>
        </w:rPr>
        <w:t xml:space="preserve"> fatales</w:t>
      </w:r>
      <w:r w:rsidR="00B64B3F" w:rsidRPr="005A3200">
        <w:rPr>
          <w:rFonts w:ascii="Arial" w:hAnsi="Arial" w:cs="Arial"/>
          <w:color w:val="000000" w:themeColor="text1"/>
          <w:sz w:val="24"/>
          <w:szCs w:val="24"/>
        </w:rPr>
        <w:t>”</w:t>
      </w:r>
      <w:r w:rsidR="0050245B" w:rsidRPr="005A3200">
        <w:rPr>
          <w:rFonts w:ascii="Arial" w:hAnsi="Arial" w:cs="Arial"/>
          <w:color w:val="000000" w:themeColor="text1"/>
          <w:sz w:val="24"/>
          <w:szCs w:val="24"/>
        </w:rPr>
        <w:t xml:space="preserve">, del </w:t>
      </w:r>
      <w:r w:rsidRPr="005A3200">
        <w:rPr>
          <w:rFonts w:ascii="Arial" w:hAnsi="Arial" w:cs="Arial"/>
          <w:color w:val="000000" w:themeColor="text1"/>
          <w:sz w:val="24"/>
          <w:szCs w:val="24"/>
        </w:rPr>
        <w:t xml:space="preserve"> 25 de agosto de 2009</w:t>
      </w:r>
      <w:r w:rsidR="0050245B" w:rsidRPr="005A3200">
        <w:rPr>
          <w:rFonts w:ascii="Arial" w:hAnsi="Arial" w:cs="Arial"/>
          <w:color w:val="000000" w:themeColor="text1"/>
          <w:sz w:val="24"/>
          <w:szCs w:val="24"/>
        </w:rPr>
        <w:t>.</w:t>
      </w:r>
      <w:r w:rsidR="00D907A1" w:rsidRPr="005A3200">
        <w:rPr>
          <w:rStyle w:val="Appelnotedebasdep"/>
          <w:rFonts w:ascii="Arial" w:hAnsi="Arial" w:cs="Arial"/>
          <w:color w:val="000000" w:themeColor="text1"/>
          <w:sz w:val="24"/>
          <w:szCs w:val="24"/>
        </w:rPr>
        <w:footnoteReference w:id="3"/>
      </w:r>
    </w:p>
    <w:p w:rsidR="00AE54A9" w:rsidRPr="005A3200" w:rsidRDefault="0050245B"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lastRenderedPageBreak/>
        <w:t xml:space="preserve">Corresponde al </w:t>
      </w:r>
      <w:r w:rsidR="00AE54A9" w:rsidRPr="005A3200">
        <w:rPr>
          <w:rFonts w:ascii="Arial" w:hAnsi="Arial" w:cs="Arial"/>
          <w:color w:val="000000" w:themeColor="text1"/>
          <w:sz w:val="24"/>
          <w:szCs w:val="24"/>
        </w:rPr>
        <w:t xml:space="preserve">reconocimiento </w:t>
      </w:r>
      <w:r w:rsidRPr="005A3200">
        <w:rPr>
          <w:rFonts w:ascii="Arial" w:hAnsi="Arial" w:cs="Arial"/>
          <w:color w:val="000000" w:themeColor="text1"/>
          <w:sz w:val="24"/>
          <w:szCs w:val="24"/>
        </w:rPr>
        <w:t xml:space="preserve">que le </w:t>
      </w:r>
      <w:r w:rsidR="00AE54A9" w:rsidRPr="005A3200">
        <w:rPr>
          <w:rFonts w:ascii="Arial" w:hAnsi="Arial" w:cs="Arial"/>
          <w:color w:val="000000" w:themeColor="text1"/>
          <w:sz w:val="24"/>
          <w:szCs w:val="24"/>
        </w:rPr>
        <w:t>realiz</w:t>
      </w:r>
      <w:r w:rsidR="00110E38" w:rsidRPr="005A3200">
        <w:rPr>
          <w:rFonts w:ascii="Arial" w:hAnsi="Arial" w:cs="Arial"/>
          <w:color w:val="000000" w:themeColor="text1"/>
          <w:sz w:val="24"/>
          <w:szCs w:val="24"/>
        </w:rPr>
        <w:t>ó</w:t>
      </w:r>
      <w:r w:rsidR="00AE54A9" w:rsidRPr="005A3200">
        <w:rPr>
          <w:rFonts w:ascii="Arial" w:hAnsi="Arial" w:cs="Arial"/>
          <w:color w:val="000000" w:themeColor="text1"/>
          <w:sz w:val="24"/>
          <w:szCs w:val="24"/>
        </w:rPr>
        <w:t xml:space="preserve"> al señor Gustavo Adolfo Cardo</w:t>
      </w:r>
      <w:r w:rsidR="00D907A1" w:rsidRPr="005A3200">
        <w:rPr>
          <w:rFonts w:ascii="Arial" w:hAnsi="Arial" w:cs="Arial"/>
          <w:color w:val="000000" w:themeColor="text1"/>
          <w:sz w:val="24"/>
          <w:szCs w:val="24"/>
        </w:rPr>
        <w:t>z</w:t>
      </w:r>
      <w:r w:rsidR="006A1338" w:rsidRPr="005A3200">
        <w:rPr>
          <w:rFonts w:ascii="Arial" w:hAnsi="Arial" w:cs="Arial"/>
          <w:color w:val="000000" w:themeColor="text1"/>
          <w:sz w:val="24"/>
          <w:szCs w:val="24"/>
        </w:rPr>
        <w:t xml:space="preserve">o Aguilar, quien </w:t>
      </w:r>
      <w:r w:rsidR="00AE54A9" w:rsidRPr="005A3200">
        <w:rPr>
          <w:rFonts w:ascii="Arial" w:hAnsi="Arial" w:cs="Arial"/>
          <w:color w:val="000000" w:themeColor="text1"/>
          <w:sz w:val="24"/>
          <w:szCs w:val="24"/>
        </w:rPr>
        <w:t>refirió que había sido atropellado por un vehículo, en calidad de peatón. Cuando lo valoró presentaba un vendaje en el muslo, en la rodilla y en la pierna derecha. En la institución se le había diagnosticado previamente un e</w:t>
      </w:r>
      <w:r w:rsidR="006A1338" w:rsidRPr="005A3200">
        <w:rPr>
          <w:rFonts w:ascii="Arial" w:hAnsi="Arial" w:cs="Arial"/>
          <w:color w:val="000000" w:themeColor="text1"/>
          <w:sz w:val="24"/>
          <w:szCs w:val="24"/>
        </w:rPr>
        <w:t>sguince en la rodilla derecha.</w:t>
      </w:r>
      <w:r w:rsidR="00AE54A9" w:rsidRPr="005A3200">
        <w:rPr>
          <w:rFonts w:ascii="Arial" w:hAnsi="Arial" w:cs="Arial"/>
          <w:color w:val="000000" w:themeColor="text1"/>
          <w:sz w:val="24"/>
          <w:szCs w:val="24"/>
        </w:rPr>
        <w:t xml:space="preserve"> Con base en esas circunstancias emitió su concepto. </w:t>
      </w:r>
    </w:p>
    <w:p w:rsidR="0050245B" w:rsidRPr="005A3200" w:rsidRDefault="0050245B" w:rsidP="000B63E4">
      <w:pPr>
        <w:pStyle w:val="Sansinterligne"/>
        <w:jc w:val="both"/>
        <w:rPr>
          <w:rFonts w:ascii="Arial" w:hAnsi="Arial" w:cs="Arial"/>
          <w:color w:val="000000" w:themeColor="text1"/>
          <w:sz w:val="24"/>
          <w:szCs w:val="24"/>
        </w:rPr>
      </w:pPr>
    </w:p>
    <w:p w:rsidR="0050245B"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E</w:t>
      </w:r>
      <w:r w:rsidR="00D907A1" w:rsidRPr="005A3200">
        <w:rPr>
          <w:rFonts w:ascii="Arial" w:hAnsi="Arial" w:cs="Arial"/>
          <w:color w:val="000000" w:themeColor="text1"/>
          <w:sz w:val="24"/>
          <w:szCs w:val="24"/>
        </w:rPr>
        <w:t xml:space="preserve">l </w:t>
      </w:r>
      <w:r w:rsidRPr="005A3200">
        <w:rPr>
          <w:rFonts w:ascii="Arial" w:hAnsi="Arial" w:cs="Arial"/>
          <w:color w:val="000000" w:themeColor="text1"/>
          <w:sz w:val="24"/>
          <w:szCs w:val="24"/>
        </w:rPr>
        <w:t xml:space="preserve">paciente había tenido una valoración previa en la clínica Los Rosales el 22 de agosto de 2009. En la historia clínica </w:t>
      </w:r>
      <w:r w:rsidR="0050245B" w:rsidRPr="005A3200">
        <w:rPr>
          <w:rFonts w:ascii="Arial" w:hAnsi="Arial" w:cs="Arial"/>
          <w:color w:val="000000" w:themeColor="text1"/>
          <w:sz w:val="24"/>
          <w:szCs w:val="24"/>
        </w:rPr>
        <w:t xml:space="preserve">se </w:t>
      </w:r>
      <w:r w:rsidRPr="005A3200">
        <w:rPr>
          <w:rFonts w:ascii="Arial" w:hAnsi="Arial" w:cs="Arial"/>
          <w:color w:val="000000" w:themeColor="text1"/>
          <w:sz w:val="24"/>
          <w:szCs w:val="24"/>
        </w:rPr>
        <w:t xml:space="preserve">refería un accidente en moto, </w:t>
      </w:r>
      <w:r w:rsidR="00D907A1" w:rsidRPr="005A3200">
        <w:rPr>
          <w:rFonts w:ascii="Arial" w:hAnsi="Arial" w:cs="Arial"/>
          <w:color w:val="000000" w:themeColor="text1"/>
          <w:sz w:val="24"/>
          <w:szCs w:val="24"/>
        </w:rPr>
        <w:t>y los síntomas del paciente.</w:t>
      </w:r>
      <w:r w:rsidR="0050245B" w:rsidRPr="005A3200">
        <w:rPr>
          <w:rFonts w:ascii="Arial" w:hAnsi="Arial" w:cs="Arial"/>
          <w:color w:val="000000" w:themeColor="text1"/>
          <w:sz w:val="24"/>
          <w:szCs w:val="24"/>
        </w:rPr>
        <w:t xml:space="preserve"> </w:t>
      </w:r>
    </w:p>
    <w:p w:rsidR="0050245B" w:rsidRPr="005A3200" w:rsidRDefault="0050245B" w:rsidP="000B63E4">
      <w:pPr>
        <w:pStyle w:val="Sansinterligne"/>
        <w:jc w:val="both"/>
        <w:rPr>
          <w:rFonts w:ascii="Arial" w:hAnsi="Arial" w:cs="Arial"/>
          <w:color w:val="000000" w:themeColor="text1"/>
          <w:sz w:val="24"/>
          <w:szCs w:val="24"/>
        </w:rPr>
      </w:pPr>
    </w:p>
    <w:p w:rsidR="00AE54A9" w:rsidRPr="005A3200" w:rsidRDefault="0050245B"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Pese a que en la </w:t>
      </w:r>
      <w:r w:rsidR="00AE54A9" w:rsidRPr="005A3200">
        <w:rPr>
          <w:rFonts w:ascii="Arial" w:hAnsi="Arial" w:cs="Arial"/>
          <w:color w:val="000000" w:themeColor="text1"/>
          <w:sz w:val="24"/>
          <w:szCs w:val="24"/>
        </w:rPr>
        <w:t>historia clínica figura</w:t>
      </w:r>
      <w:r w:rsidR="006A1338" w:rsidRPr="005A3200">
        <w:rPr>
          <w:rFonts w:ascii="Arial" w:hAnsi="Arial" w:cs="Arial"/>
          <w:color w:val="000000" w:themeColor="text1"/>
          <w:sz w:val="24"/>
          <w:szCs w:val="24"/>
        </w:rPr>
        <w:t xml:space="preserve">ba lo </w:t>
      </w:r>
      <w:r w:rsidRPr="005A3200">
        <w:rPr>
          <w:rFonts w:ascii="Arial" w:hAnsi="Arial" w:cs="Arial"/>
          <w:color w:val="000000" w:themeColor="text1"/>
          <w:sz w:val="24"/>
          <w:szCs w:val="24"/>
        </w:rPr>
        <w:t xml:space="preserve">de la </w:t>
      </w:r>
      <w:r w:rsidR="00AE54A9" w:rsidRPr="005A3200">
        <w:rPr>
          <w:rFonts w:ascii="Arial" w:hAnsi="Arial" w:cs="Arial"/>
          <w:color w:val="000000" w:themeColor="text1"/>
          <w:sz w:val="24"/>
          <w:szCs w:val="24"/>
        </w:rPr>
        <w:t xml:space="preserve">motocicleta, el paciente </w:t>
      </w:r>
      <w:r w:rsidRPr="005A3200">
        <w:rPr>
          <w:rFonts w:ascii="Arial" w:hAnsi="Arial" w:cs="Arial"/>
          <w:color w:val="000000" w:themeColor="text1"/>
          <w:sz w:val="24"/>
          <w:szCs w:val="24"/>
        </w:rPr>
        <w:t xml:space="preserve">dijo que </w:t>
      </w:r>
      <w:r w:rsidR="00AE54A9" w:rsidRPr="005A3200">
        <w:rPr>
          <w:rFonts w:ascii="Arial" w:hAnsi="Arial" w:cs="Arial"/>
          <w:color w:val="000000" w:themeColor="text1"/>
          <w:sz w:val="24"/>
          <w:szCs w:val="24"/>
        </w:rPr>
        <w:t>había sido atropellado por un vehículo mientras transitaba a pie</w:t>
      </w:r>
      <w:r w:rsidRPr="005A3200">
        <w:rPr>
          <w:rFonts w:ascii="Arial" w:hAnsi="Arial" w:cs="Arial"/>
          <w:color w:val="000000" w:themeColor="text1"/>
          <w:sz w:val="24"/>
          <w:szCs w:val="24"/>
        </w:rPr>
        <w:t>. En su informe consign</w:t>
      </w:r>
      <w:r w:rsidR="00110E38" w:rsidRPr="005A3200">
        <w:rPr>
          <w:rFonts w:ascii="Arial" w:hAnsi="Arial" w:cs="Arial"/>
          <w:color w:val="000000" w:themeColor="text1"/>
          <w:sz w:val="24"/>
          <w:szCs w:val="24"/>
        </w:rPr>
        <w:t>ó</w:t>
      </w:r>
      <w:r w:rsidRPr="005A3200">
        <w:rPr>
          <w:rFonts w:ascii="Arial" w:hAnsi="Arial" w:cs="Arial"/>
          <w:color w:val="000000" w:themeColor="text1"/>
          <w:sz w:val="24"/>
          <w:szCs w:val="24"/>
        </w:rPr>
        <w:t xml:space="preserve"> ambas situaciones.</w:t>
      </w:r>
      <w:r w:rsidR="00AE54A9" w:rsidRPr="005A3200">
        <w:rPr>
          <w:rFonts w:ascii="Arial" w:hAnsi="Arial" w:cs="Arial"/>
          <w:color w:val="000000" w:themeColor="text1"/>
          <w:sz w:val="24"/>
          <w:szCs w:val="24"/>
        </w:rPr>
        <w:t xml:space="preserve">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Se introdu</w:t>
      </w:r>
      <w:r w:rsidR="0050245B" w:rsidRPr="005A3200">
        <w:rPr>
          <w:rFonts w:ascii="Arial" w:hAnsi="Arial" w:cs="Arial"/>
          <w:color w:val="000000" w:themeColor="text1"/>
          <w:sz w:val="24"/>
          <w:szCs w:val="24"/>
        </w:rPr>
        <w:t xml:space="preserve">jo el </w:t>
      </w:r>
      <w:r w:rsidR="00215D5D" w:rsidRPr="005A3200">
        <w:rPr>
          <w:rFonts w:ascii="Arial" w:hAnsi="Arial" w:cs="Arial"/>
          <w:color w:val="000000" w:themeColor="text1"/>
          <w:sz w:val="24"/>
          <w:szCs w:val="24"/>
        </w:rPr>
        <w:t>r</w:t>
      </w:r>
      <w:r w:rsidRPr="005A3200">
        <w:rPr>
          <w:rFonts w:ascii="Arial" w:hAnsi="Arial" w:cs="Arial"/>
          <w:color w:val="000000" w:themeColor="text1"/>
          <w:sz w:val="24"/>
          <w:szCs w:val="24"/>
        </w:rPr>
        <w:t>econocimiento médico legal</w:t>
      </w:r>
      <w:r w:rsidR="00215D5D" w:rsidRPr="005A3200">
        <w:rPr>
          <w:rFonts w:ascii="Arial" w:hAnsi="Arial" w:cs="Arial"/>
          <w:color w:val="000000" w:themeColor="text1"/>
          <w:sz w:val="24"/>
          <w:szCs w:val="24"/>
        </w:rPr>
        <w:t>.</w:t>
      </w:r>
    </w:p>
    <w:p w:rsidR="00AE54A9" w:rsidRPr="005A3200" w:rsidRDefault="00AE54A9"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u w:val="single"/>
        </w:rPr>
      </w:pPr>
      <w:r w:rsidRPr="005A3200">
        <w:rPr>
          <w:rFonts w:ascii="Arial" w:hAnsi="Arial" w:cs="Arial"/>
          <w:color w:val="000000" w:themeColor="text1"/>
          <w:sz w:val="24"/>
          <w:szCs w:val="24"/>
          <w:u w:val="single"/>
        </w:rPr>
        <w:t>4.1.3. JORGE ALBERTO LÓPEZ HOLGUÍN (agente de tránsito)</w:t>
      </w:r>
    </w:p>
    <w:p w:rsidR="00A50501" w:rsidRPr="005A3200" w:rsidRDefault="00A50501" w:rsidP="000B63E4">
      <w:pPr>
        <w:pStyle w:val="Sansinterligne"/>
        <w:jc w:val="both"/>
        <w:rPr>
          <w:rFonts w:ascii="Arial" w:hAnsi="Arial" w:cs="Arial"/>
          <w:color w:val="000000" w:themeColor="text1"/>
          <w:sz w:val="24"/>
          <w:szCs w:val="24"/>
          <w:u w:val="single"/>
        </w:rPr>
      </w:pPr>
    </w:p>
    <w:p w:rsidR="00F65D64" w:rsidRPr="005A3200" w:rsidRDefault="00516B7B"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Hizo mención de </w:t>
      </w:r>
      <w:r w:rsidR="00AE54A9" w:rsidRPr="005A3200">
        <w:rPr>
          <w:rFonts w:ascii="Arial" w:hAnsi="Arial" w:cs="Arial"/>
          <w:color w:val="000000" w:themeColor="text1"/>
          <w:sz w:val="24"/>
          <w:szCs w:val="24"/>
        </w:rPr>
        <w:t xml:space="preserve">un accidente de tránsito que ocurrió en la Av. 30 de Agosto entre calles 22 y 23 debido a una información que </w:t>
      </w:r>
      <w:r w:rsidR="00F65D64" w:rsidRPr="005A3200">
        <w:rPr>
          <w:rFonts w:ascii="Arial" w:hAnsi="Arial" w:cs="Arial"/>
          <w:color w:val="000000" w:themeColor="text1"/>
          <w:sz w:val="24"/>
          <w:szCs w:val="24"/>
        </w:rPr>
        <w:t xml:space="preserve">se le pidió sobre la </w:t>
      </w:r>
      <w:r w:rsidR="00AE54A9" w:rsidRPr="005A3200">
        <w:rPr>
          <w:rFonts w:ascii="Arial" w:hAnsi="Arial" w:cs="Arial"/>
          <w:color w:val="000000" w:themeColor="text1"/>
          <w:sz w:val="24"/>
          <w:szCs w:val="24"/>
        </w:rPr>
        <w:t xml:space="preserve">señalización de lugar de los hechos. </w:t>
      </w:r>
    </w:p>
    <w:p w:rsidR="00F65D64" w:rsidRPr="005A3200" w:rsidRDefault="00F65D64" w:rsidP="000B63E4">
      <w:pPr>
        <w:pStyle w:val="Sansinterligne"/>
        <w:jc w:val="both"/>
        <w:rPr>
          <w:rFonts w:ascii="Arial" w:hAnsi="Arial" w:cs="Arial"/>
          <w:color w:val="000000" w:themeColor="text1"/>
          <w:sz w:val="24"/>
          <w:szCs w:val="24"/>
        </w:rPr>
      </w:pPr>
    </w:p>
    <w:p w:rsidR="00F65D64" w:rsidRPr="005A3200" w:rsidRDefault="00F65D64"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Según el oficio que oficio que reconoció,</w:t>
      </w:r>
      <w:r w:rsidR="006A1338" w:rsidRPr="005A3200">
        <w:rPr>
          <w:rFonts w:ascii="Arial" w:hAnsi="Arial" w:cs="Arial"/>
          <w:color w:val="000000" w:themeColor="text1"/>
          <w:sz w:val="24"/>
          <w:szCs w:val="24"/>
        </w:rPr>
        <w:t xml:space="preserve"> de fecha 21 de </w:t>
      </w:r>
      <w:r w:rsidR="00516B7B" w:rsidRPr="005A3200">
        <w:rPr>
          <w:rFonts w:ascii="Arial" w:hAnsi="Arial" w:cs="Arial"/>
          <w:color w:val="000000" w:themeColor="text1"/>
          <w:sz w:val="24"/>
          <w:szCs w:val="24"/>
        </w:rPr>
        <w:t>septiembre de 2010</w:t>
      </w:r>
      <w:r w:rsidR="00603B65" w:rsidRPr="005A3200">
        <w:rPr>
          <w:rFonts w:ascii="Arial" w:hAnsi="Arial" w:cs="Arial"/>
          <w:color w:val="000000" w:themeColor="text1"/>
          <w:sz w:val="24"/>
          <w:szCs w:val="24"/>
        </w:rPr>
        <w:t>,</w:t>
      </w:r>
      <w:r w:rsidR="00E014C3" w:rsidRPr="005A3200">
        <w:rPr>
          <w:rFonts w:ascii="Arial" w:hAnsi="Arial" w:cs="Arial"/>
          <w:color w:val="000000" w:themeColor="text1"/>
          <w:sz w:val="24"/>
          <w:szCs w:val="24"/>
        </w:rPr>
        <w:t xml:space="preserve"> </w:t>
      </w:r>
      <w:r w:rsidRPr="005A3200">
        <w:rPr>
          <w:rFonts w:ascii="Arial" w:hAnsi="Arial" w:cs="Arial"/>
          <w:color w:val="000000" w:themeColor="text1"/>
          <w:sz w:val="24"/>
          <w:szCs w:val="24"/>
        </w:rPr>
        <w:t xml:space="preserve">la </w:t>
      </w:r>
      <w:r w:rsidR="00AE54A9" w:rsidRPr="005A3200">
        <w:rPr>
          <w:rFonts w:ascii="Arial" w:hAnsi="Arial" w:cs="Arial"/>
          <w:color w:val="000000" w:themeColor="text1"/>
          <w:sz w:val="24"/>
          <w:szCs w:val="24"/>
        </w:rPr>
        <w:t>av</w:t>
      </w:r>
      <w:r w:rsidRPr="005A3200">
        <w:rPr>
          <w:rFonts w:ascii="Arial" w:hAnsi="Arial" w:cs="Arial"/>
          <w:color w:val="000000" w:themeColor="text1"/>
          <w:sz w:val="24"/>
          <w:szCs w:val="24"/>
        </w:rPr>
        <w:t>enida</w:t>
      </w:r>
      <w:r w:rsidR="00AE54A9" w:rsidRPr="005A3200">
        <w:rPr>
          <w:rFonts w:ascii="Arial" w:hAnsi="Arial" w:cs="Arial"/>
          <w:color w:val="000000" w:themeColor="text1"/>
          <w:sz w:val="24"/>
          <w:szCs w:val="24"/>
        </w:rPr>
        <w:t xml:space="preserve"> 30 de agosto tenía dos calzadas, un sentido oriente-occidente y </w:t>
      </w:r>
      <w:proofErr w:type="gramStart"/>
      <w:r w:rsidR="00AE54A9" w:rsidRPr="005A3200">
        <w:rPr>
          <w:rFonts w:ascii="Arial" w:hAnsi="Arial" w:cs="Arial"/>
          <w:color w:val="000000" w:themeColor="text1"/>
          <w:sz w:val="24"/>
          <w:szCs w:val="24"/>
        </w:rPr>
        <w:t>otra</w:t>
      </w:r>
      <w:proofErr w:type="gramEnd"/>
      <w:r w:rsidR="00AE54A9" w:rsidRPr="005A3200">
        <w:rPr>
          <w:rFonts w:ascii="Arial" w:hAnsi="Arial" w:cs="Arial"/>
          <w:color w:val="000000" w:themeColor="text1"/>
          <w:sz w:val="24"/>
          <w:szCs w:val="24"/>
        </w:rPr>
        <w:t xml:space="preserve"> occidente-oriente</w:t>
      </w:r>
      <w:r w:rsidRPr="005A3200">
        <w:rPr>
          <w:rFonts w:ascii="Arial" w:hAnsi="Arial" w:cs="Arial"/>
          <w:color w:val="000000" w:themeColor="text1"/>
          <w:sz w:val="24"/>
          <w:szCs w:val="24"/>
        </w:rPr>
        <w:t>.</w:t>
      </w:r>
      <w:r w:rsidR="00516B7B" w:rsidRPr="005A3200">
        <w:rPr>
          <w:rStyle w:val="Appelnotedebasdep"/>
          <w:rFonts w:ascii="Arial" w:hAnsi="Arial" w:cs="Arial"/>
          <w:color w:val="000000" w:themeColor="text1"/>
          <w:sz w:val="24"/>
          <w:szCs w:val="24"/>
        </w:rPr>
        <w:footnoteReference w:id="4"/>
      </w:r>
    </w:p>
    <w:p w:rsidR="00F65D64" w:rsidRPr="005A3200" w:rsidRDefault="00F65D64" w:rsidP="000B63E4">
      <w:pPr>
        <w:pStyle w:val="Sansinterligne"/>
        <w:jc w:val="both"/>
        <w:rPr>
          <w:rFonts w:ascii="Arial" w:hAnsi="Arial" w:cs="Arial"/>
          <w:color w:val="000000" w:themeColor="text1"/>
          <w:sz w:val="24"/>
          <w:szCs w:val="24"/>
        </w:rPr>
      </w:pPr>
    </w:p>
    <w:p w:rsidR="00F65D64" w:rsidRPr="005A3200" w:rsidRDefault="00E014C3"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La</w:t>
      </w:r>
      <w:r w:rsidR="00AE54A9" w:rsidRPr="005A3200">
        <w:rPr>
          <w:rFonts w:ascii="Arial" w:hAnsi="Arial" w:cs="Arial"/>
          <w:color w:val="000000" w:themeColor="text1"/>
          <w:sz w:val="24"/>
          <w:szCs w:val="24"/>
        </w:rPr>
        <w:t xml:space="preserve"> señalización del sentido oriente occidente, es decir la que viene del sector de la Gobernación tenía 3 carriles de circulación, uno para uso exclusivo de </w:t>
      </w:r>
      <w:proofErr w:type="spellStart"/>
      <w:r w:rsidR="00AE54A9" w:rsidRPr="005A3200">
        <w:rPr>
          <w:rFonts w:ascii="Arial" w:hAnsi="Arial" w:cs="Arial"/>
          <w:color w:val="000000" w:themeColor="text1"/>
          <w:sz w:val="24"/>
          <w:szCs w:val="24"/>
        </w:rPr>
        <w:t>Megabus</w:t>
      </w:r>
      <w:proofErr w:type="spellEnd"/>
      <w:r w:rsidR="00AE54A9" w:rsidRPr="005A3200">
        <w:rPr>
          <w:rFonts w:ascii="Arial" w:hAnsi="Arial" w:cs="Arial"/>
          <w:color w:val="000000" w:themeColor="text1"/>
          <w:sz w:val="24"/>
          <w:szCs w:val="24"/>
        </w:rPr>
        <w:t xml:space="preserve"> y dos para vehículos mixtos</w:t>
      </w:r>
      <w:r w:rsidR="00F65D64" w:rsidRPr="005A3200">
        <w:rPr>
          <w:rFonts w:ascii="Arial" w:hAnsi="Arial" w:cs="Arial"/>
          <w:color w:val="000000" w:themeColor="text1"/>
          <w:sz w:val="24"/>
          <w:szCs w:val="24"/>
        </w:rPr>
        <w:t>.</w:t>
      </w:r>
    </w:p>
    <w:p w:rsidR="00F65D64" w:rsidRPr="005A3200" w:rsidRDefault="00F65D64" w:rsidP="000B63E4">
      <w:pPr>
        <w:pStyle w:val="Sansinterligne"/>
        <w:jc w:val="both"/>
        <w:rPr>
          <w:rFonts w:ascii="Arial" w:hAnsi="Arial" w:cs="Arial"/>
          <w:color w:val="000000" w:themeColor="text1"/>
          <w:sz w:val="24"/>
          <w:szCs w:val="24"/>
          <w:u w:val="single"/>
        </w:rPr>
      </w:pPr>
    </w:p>
    <w:p w:rsidR="00AE54A9" w:rsidRPr="005A3200" w:rsidRDefault="00F65D64"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En ese </w:t>
      </w:r>
      <w:r w:rsidR="00AE54A9" w:rsidRPr="005A3200">
        <w:rPr>
          <w:rFonts w:ascii="Arial" w:hAnsi="Arial" w:cs="Arial"/>
          <w:color w:val="000000" w:themeColor="text1"/>
          <w:sz w:val="24"/>
          <w:szCs w:val="24"/>
        </w:rPr>
        <w:t xml:space="preserve">sector hay tres señales de </w:t>
      </w:r>
      <w:r w:rsidRPr="005A3200">
        <w:rPr>
          <w:rFonts w:ascii="Arial" w:hAnsi="Arial" w:cs="Arial"/>
          <w:color w:val="000000" w:themeColor="text1"/>
          <w:sz w:val="24"/>
          <w:szCs w:val="24"/>
        </w:rPr>
        <w:t xml:space="preserve">prohibición de </w:t>
      </w:r>
      <w:r w:rsidR="00AE54A9" w:rsidRPr="005A3200">
        <w:rPr>
          <w:rFonts w:ascii="Arial" w:hAnsi="Arial" w:cs="Arial"/>
          <w:color w:val="000000" w:themeColor="text1"/>
          <w:sz w:val="24"/>
          <w:szCs w:val="24"/>
        </w:rPr>
        <w:t xml:space="preserve">girar a la izquierda que es la SR-06, para que los vehículos no </w:t>
      </w:r>
      <w:r w:rsidRPr="005A3200">
        <w:rPr>
          <w:rFonts w:ascii="Arial" w:hAnsi="Arial" w:cs="Arial"/>
          <w:color w:val="000000" w:themeColor="text1"/>
          <w:sz w:val="24"/>
          <w:szCs w:val="24"/>
        </w:rPr>
        <w:t xml:space="preserve">tomaran la </w:t>
      </w:r>
      <w:r w:rsidR="00AE54A9" w:rsidRPr="005A3200">
        <w:rPr>
          <w:rFonts w:ascii="Arial" w:hAnsi="Arial" w:cs="Arial"/>
          <w:color w:val="000000" w:themeColor="text1"/>
          <w:sz w:val="24"/>
          <w:szCs w:val="24"/>
        </w:rPr>
        <w:t xml:space="preserve">calle 24. </w:t>
      </w:r>
      <w:r w:rsidRPr="005A3200">
        <w:rPr>
          <w:rFonts w:ascii="Arial" w:hAnsi="Arial" w:cs="Arial"/>
          <w:color w:val="000000" w:themeColor="text1"/>
          <w:sz w:val="24"/>
          <w:szCs w:val="24"/>
        </w:rPr>
        <w:t xml:space="preserve">Había una señal que prohibía </w:t>
      </w:r>
      <w:r w:rsidR="00AE54A9" w:rsidRPr="005A3200">
        <w:rPr>
          <w:rFonts w:ascii="Arial" w:hAnsi="Arial" w:cs="Arial"/>
          <w:color w:val="000000" w:themeColor="text1"/>
          <w:sz w:val="24"/>
          <w:szCs w:val="24"/>
        </w:rPr>
        <w:t>estacionar en el costado</w:t>
      </w:r>
      <w:r w:rsidR="00E014C3" w:rsidRPr="005A3200">
        <w:rPr>
          <w:rFonts w:ascii="Arial" w:hAnsi="Arial" w:cs="Arial"/>
          <w:color w:val="000000" w:themeColor="text1"/>
          <w:sz w:val="24"/>
          <w:szCs w:val="24"/>
        </w:rPr>
        <w:t xml:space="preserve"> derecho</w:t>
      </w:r>
      <w:r w:rsidR="00AE54A9" w:rsidRPr="005A3200">
        <w:rPr>
          <w:rFonts w:ascii="Arial" w:hAnsi="Arial" w:cs="Arial"/>
          <w:color w:val="000000" w:themeColor="text1"/>
          <w:sz w:val="24"/>
          <w:szCs w:val="24"/>
        </w:rPr>
        <w:t xml:space="preserve"> de la Av</w:t>
      </w:r>
      <w:r w:rsidR="00E014C3" w:rsidRPr="005A3200">
        <w:rPr>
          <w:rFonts w:ascii="Arial" w:hAnsi="Arial" w:cs="Arial"/>
          <w:color w:val="000000" w:themeColor="text1"/>
          <w:sz w:val="24"/>
          <w:szCs w:val="24"/>
        </w:rPr>
        <w:t>.</w:t>
      </w:r>
      <w:r w:rsidR="00AE54A9" w:rsidRPr="005A3200">
        <w:rPr>
          <w:rFonts w:ascii="Arial" w:hAnsi="Arial" w:cs="Arial"/>
          <w:color w:val="000000" w:themeColor="text1"/>
          <w:sz w:val="24"/>
          <w:szCs w:val="24"/>
        </w:rPr>
        <w:t xml:space="preserve"> 30 de agosto entre calles 23 y 24.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Sobre el sentido occidente-oriente, también existían 3 carriles de circulación, para vehículos mixtos y uno para el articulado. Se tenía las marcas en el piso de “sólo bus”, indicando el carril exclusivo del articulado, y en las otras vías también estaban demarcadas las líneas. Existía una vía o enlace que desde la calle 24 incorpora al carril derecho de la av</w:t>
      </w:r>
      <w:r w:rsidR="00603B65" w:rsidRPr="005A3200">
        <w:rPr>
          <w:rFonts w:ascii="Arial" w:hAnsi="Arial" w:cs="Arial"/>
          <w:color w:val="000000" w:themeColor="text1"/>
          <w:sz w:val="24"/>
          <w:szCs w:val="24"/>
        </w:rPr>
        <w:t xml:space="preserve">enida </w:t>
      </w:r>
      <w:r w:rsidRPr="005A3200">
        <w:rPr>
          <w:rFonts w:ascii="Arial" w:hAnsi="Arial" w:cs="Arial"/>
          <w:color w:val="000000" w:themeColor="text1"/>
          <w:sz w:val="24"/>
          <w:szCs w:val="24"/>
        </w:rPr>
        <w:t xml:space="preserve"> 30 de agosto, donde había una señal de “prohibido estacionar” sobre ese enlace</w:t>
      </w:r>
      <w:r w:rsidR="00F65D64" w:rsidRPr="005A3200">
        <w:rPr>
          <w:rFonts w:ascii="Arial" w:hAnsi="Arial" w:cs="Arial"/>
          <w:color w:val="000000" w:themeColor="text1"/>
          <w:sz w:val="24"/>
          <w:szCs w:val="24"/>
        </w:rPr>
        <w:t xml:space="preserve">, </w:t>
      </w:r>
      <w:r w:rsidRPr="005A3200">
        <w:rPr>
          <w:rFonts w:ascii="Arial" w:hAnsi="Arial" w:cs="Arial"/>
          <w:color w:val="000000" w:themeColor="text1"/>
          <w:sz w:val="24"/>
          <w:szCs w:val="24"/>
        </w:rPr>
        <w:t>para permitir el ingreso y la salida a un parqueadero</w:t>
      </w:r>
      <w:r w:rsidR="009F6BBE" w:rsidRPr="005A3200">
        <w:rPr>
          <w:rFonts w:ascii="Arial" w:hAnsi="Arial" w:cs="Arial"/>
          <w:color w:val="000000" w:themeColor="text1"/>
          <w:sz w:val="24"/>
          <w:szCs w:val="24"/>
        </w:rPr>
        <w:t xml:space="preserve"> de</w:t>
      </w:r>
      <w:r w:rsidRPr="005A3200">
        <w:rPr>
          <w:rFonts w:ascii="Arial" w:hAnsi="Arial" w:cs="Arial"/>
          <w:color w:val="000000" w:themeColor="text1"/>
          <w:sz w:val="24"/>
          <w:szCs w:val="24"/>
        </w:rPr>
        <w:t xml:space="preserve"> un edificio que había en el sector de la calzada sur de la av</w:t>
      </w:r>
      <w:r w:rsidR="00603B65" w:rsidRPr="005A3200">
        <w:rPr>
          <w:rFonts w:ascii="Arial" w:hAnsi="Arial" w:cs="Arial"/>
          <w:color w:val="000000" w:themeColor="text1"/>
          <w:sz w:val="24"/>
          <w:szCs w:val="24"/>
        </w:rPr>
        <w:t xml:space="preserve">enida </w:t>
      </w:r>
      <w:r w:rsidR="009F6BBE" w:rsidRPr="005A3200">
        <w:rPr>
          <w:rFonts w:ascii="Arial" w:hAnsi="Arial" w:cs="Arial"/>
          <w:color w:val="000000" w:themeColor="text1"/>
          <w:sz w:val="24"/>
          <w:szCs w:val="24"/>
        </w:rPr>
        <w:t>30 de agosto.</w:t>
      </w:r>
    </w:p>
    <w:p w:rsidR="00A50501" w:rsidRPr="005A3200" w:rsidRDefault="00A50501" w:rsidP="000B63E4">
      <w:pPr>
        <w:pStyle w:val="Sansinterligne"/>
        <w:jc w:val="both"/>
        <w:rPr>
          <w:rFonts w:ascii="Arial" w:hAnsi="Arial" w:cs="Arial"/>
          <w:color w:val="000000" w:themeColor="text1"/>
          <w:sz w:val="24"/>
          <w:szCs w:val="24"/>
        </w:rPr>
      </w:pPr>
    </w:p>
    <w:p w:rsidR="00603B65" w:rsidRPr="005A3200" w:rsidRDefault="00F65D64"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Firm</w:t>
      </w:r>
      <w:r w:rsidR="00110E38" w:rsidRPr="005A3200">
        <w:rPr>
          <w:rFonts w:ascii="Arial" w:hAnsi="Arial" w:cs="Arial"/>
          <w:color w:val="000000" w:themeColor="text1"/>
          <w:sz w:val="24"/>
          <w:szCs w:val="24"/>
        </w:rPr>
        <w:t>ó</w:t>
      </w:r>
      <w:r w:rsidRPr="005A3200">
        <w:rPr>
          <w:rFonts w:ascii="Arial" w:hAnsi="Arial" w:cs="Arial"/>
          <w:color w:val="000000" w:themeColor="text1"/>
          <w:sz w:val="24"/>
          <w:szCs w:val="24"/>
        </w:rPr>
        <w:t xml:space="preserve"> el oficio de fecha </w:t>
      </w:r>
      <w:r w:rsidR="009F6BBE" w:rsidRPr="005A3200">
        <w:rPr>
          <w:rFonts w:ascii="Arial" w:hAnsi="Arial" w:cs="Arial"/>
          <w:color w:val="000000" w:themeColor="text1"/>
          <w:sz w:val="24"/>
          <w:szCs w:val="24"/>
        </w:rPr>
        <w:t>21 de septiembre de 2010.</w:t>
      </w:r>
      <w:r w:rsidR="00AE54A9" w:rsidRPr="005A3200">
        <w:rPr>
          <w:rFonts w:ascii="Arial" w:hAnsi="Arial" w:cs="Arial"/>
          <w:color w:val="000000" w:themeColor="text1"/>
          <w:sz w:val="24"/>
          <w:szCs w:val="24"/>
        </w:rPr>
        <w:t xml:space="preserve"> No había más señales que se evidencia</w:t>
      </w:r>
      <w:r w:rsidR="00603B65" w:rsidRPr="005A3200">
        <w:rPr>
          <w:rFonts w:ascii="Arial" w:hAnsi="Arial" w:cs="Arial"/>
          <w:color w:val="000000" w:themeColor="text1"/>
          <w:sz w:val="24"/>
          <w:szCs w:val="24"/>
        </w:rPr>
        <w:t xml:space="preserve">ran </w:t>
      </w:r>
      <w:r w:rsidR="00AE54A9" w:rsidRPr="005A3200">
        <w:rPr>
          <w:rFonts w:ascii="Arial" w:hAnsi="Arial" w:cs="Arial"/>
          <w:color w:val="000000" w:themeColor="text1"/>
          <w:sz w:val="24"/>
          <w:szCs w:val="24"/>
        </w:rPr>
        <w:t xml:space="preserve">para la fecha del accidente. </w:t>
      </w:r>
    </w:p>
    <w:p w:rsidR="00603B65" w:rsidRPr="005A3200" w:rsidRDefault="00603B65"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En la actu</w:t>
      </w:r>
      <w:r w:rsidR="009F6BBE" w:rsidRPr="005A3200">
        <w:rPr>
          <w:rFonts w:ascii="Arial" w:hAnsi="Arial" w:cs="Arial"/>
          <w:color w:val="000000" w:themeColor="text1"/>
          <w:sz w:val="24"/>
          <w:szCs w:val="24"/>
        </w:rPr>
        <w:t>alidad hay unas marcas de “pare</w:t>
      </w:r>
      <w:r w:rsidRPr="005A3200">
        <w:rPr>
          <w:rFonts w:ascii="Arial" w:hAnsi="Arial" w:cs="Arial"/>
          <w:color w:val="000000" w:themeColor="text1"/>
          <w:sz w:val="24"/>
          <w:szCs w:val="24"/>
        </w:rPr>
        <w:t>” saliendo hacia la avenida. En la calle 24 faltan algunas señales verticales que se han ido deteriorando como las de “prohibido girar a la izquierda”, ya no existen todas a la fecha, hay una sola, las otras han sido “</w:t>
      </w:r>
      <w:proofErr w:type="spellStart"/>
      <w:r w:rsidR="00F65D64" w:rsidRPr="005A3200">
        <w:rPr>
          <w:rFonts w:ascii="Arial" w:hAnsi="Arial" w:cs="Arial"/>
          <w:color w:val="000000" w:themeColor="text1"/>
          <w:sz w:val="24"/>
          <w:szCs w:val="24"/>
        </w:rPr>
        <w:t>v</w:t>
      </w:r>
      <w:r w:rsidRPr="005A3200">
        <w:rPr>
          <w:rFonts w:ascii="Arial" w:hAnsi="Arial" w:cs="Arial"/>
          <w:color w:val="000000" w:themeColor="text1"/>
          <w:sz w:val="24"/>
          <w:szCs w:val="24"/>
        </w:rPr>
        <w:t>andalizadas</w:t>
      </w:r>
      <w:proofErr w:type="spellEnd"/>
      <w:r w:rsidRPr="005A3200">
        <w:rPr>
          <w:rFonts w:ascii="Arial" w:hAnsi="Arial" w:cs="Arial"/>
          <w:color w:val="000000" w:themeColor="text1"/>
          <w:sz w:val="24"/>
          <w:szCs w:val="24"/>
        </w:rPr>
        <w:t xml:space="preserve">” o se han deteriorado, pero básicamente se conserva el mismo funcionamiento de las vías del sector.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En la vía de enlace había </w:t>
      </w:r>
      <w:r w:rsidR="00603B65" w:rsidRPr="005A3200">
        <w:rPr>
          <w:rFonts w:ascii="Arial" w:hAnsi="Arial" w:cs="Arial"/>
          <w:color w:val="000000" w:themeColor="text1"/>
          <w:sz w:val="24"/>
          <w:szCs w:val="24"/>
        </w:rPr>
        <w:t xml:space="preserve">un </w:t>
      </w:r>
      <w:r w:rsidRPr="005A3200">
        <w:rPr>
          <w:rFonts w:ascii="Arial" w:hAnsi="Arial" w:cs="Arial"/>
          <w:color w:val="000000" w:themeColor="text1"/>
          <w:sz w:val="24"/>
          <w:szCs w:val="24"/>
        </w:rPr>
        <w:t>carril de incorporación hacia la av</w:t>
      </w:r>
      <w:r w:rsidR="009F6BBE" w:rsidRPr="005A3200">
        <w:rPr>
          <w:rFonts w:ascii="Arial" w:hAnsi="Arial" w:cs="Arial"/>
          <w:color w:val="000000" w:themeColor="text1"/>
          <w:sz w:val="24"/>
          <w:szCs w:val="24"/>
        </w:rPr>
        <w:t>enida</w:t>
      </w:r>
      <w:r w:rsidRPr="005A3200">
        <w:rPr>
          <w:rFonts w:ascii="Arial" w:hAnsi="Arial" w:cs="Arial"/>
          <w:color w:val="000000" w:themeColor="text1"/>
          <w:sz w:val="24"/>
          <w:szCs w:val="24"/>
        </w:rPr>
        <w:t xml:space="preserve"> 30 de agosto desde la calle 24. En ese lugar había un espacio demarcado de “prohibido” en el </w:t>
      </w:r>
      <w:r w:rsidRPr="005A3200">
        <w:rPr>
          <w:rFonts w:ascii="Arial" w:hAnsi="Arial" w:cs="Arial"/>
          <w:color w:val="000000" w:themeColor="text1"/>
          <w:sz w:val="24"/>
          <w:szCs w:val="24"/>
        </w:rPr>
        <w:lastRenderedPageBreak/>
        <w:t>resto de esa</w:t>
      </w:r>
      <w:r w:rsidR="00F65D64" w:rsidRPr="005A3200">
        <w:rPr>
          <w:rFonts w:ascii="Arial" w:hAnsi="Arial" w:cs="Arial"/>
          <w:color w:val="000000" w:themeColor="text1"/>
          <w:sz w:val="24"/>
          <w:szCs w:val="24"/>
        </w:rPr>
        <w:t xml:space="preserve"> </w:t>
      </w:r>
      <w:r w:rsidRPr="005A3200">
        <w:rPr>
          <w:rFonts w:ascii="Arial" w:hAnsi="Arial" w:cs="Arial"/>
          <w:color w:val="000000" w:themeColor="text1"/>
          <w:sz w:val="24"/>
          <w:szCs w:val="24"/>
        </w:rPr>
        <w:t>vía, mientras no se obstruya el tráfico de los otros vehículos, se podría estacionar temporalmente un</w:t>
      </w:r>
      <w:r w:rsidR="00603B65" w:rsidRPr="005A3200">
        <w:rPr>
          <w:rFonts w:ascii="Arial" w:hAnsi="Arial" w:cs="Arial"/>
          <w:color w:val="000000" w:themeColor="text1"/>
          <w:sz w:val="24"/>
          <w:szCs w:val="24"/>
        </w:rPr>
        <w:t xml:space="preserve"> automotor.</w:t>
      </w:r>
      <w:r w:rsidRPr="005A3200">
        <w:rPr>
          <w:rFonts w:ascii="Arial" w:hAnsi="Arial" w:cs="Arial"/>
          <w:color w:val="000000" w:themeColor="text1"/>
          <w:sz w:val="24"/>
          <w:szCs w:val="24"/>
        </w:rPr>
        <w:t xml:space="preserve">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En ese enlace no había semáforo. La intersección de la calle 24 si es </w:t>
      </w:r>
      <w:proofErr w:type="spellStart"/>
      <w:r w:rsidRPr="005A3200">
        <w:rPr>
          <w:rFonts w:ascii="Arial" w:hAnsi="Arial" w:cs="Arial"/>
          <w:color w:val="000000" w:themeColor="text1"/>
          <w:sz w:val="24"/>
          <w:szCs w:val="24"/>
        </w:rPr>
        <w:t>semaforizada</w:t>
      </w:r>
      <w:proofErr w:type="spellEnd"/>
      <w:r w:rsidRPr="005A3200">
        <w:rPr>
          <w:rFonts w:ascii="Arial" w:hAnsi="Arial" w:cs="Arial"/>
          <w:color w:val="000000" w:themeColor="text1"/>
          <w:sz w:val="24"/>
          <w:szCs w:val="24"/>
        </w:rPr>
        <w:t xml:space="preserve">. No </w:t>
      </w:r>
      <w:r w:rsidR="009F6BBE" w:rsidRPr="005A3200">
        <w:rPr>
          <w:rFonts w:ascii="Arial" w:hAnsi="Arial" w:cs="Arial"/>
          <w:color w:val="000000" w:themeColor="text1"/>
          <w:sz w:val="24"/>
          <w:szCs w:val="24"/>
        </w:rPr>
        <w:t>conoce</w:t>
      </w:r>
      <w:r w:rsidRPr="005A3200">
        <w:rPr>
          <w:rFonts w:ascii="Arial" w:hAnsi="Arial" w:cs="Arial"/>
          <w:color w:val="000000" w:themeColor="text1"/>
          <w:sz w:val="24"/>
          <w:szCs w:val="24"/>
        </w:rPr>
        <w:t xml:space="preserve"> la distancia entre </w:t>
      </w:r>
      <w:r w:rsidR="00293657" w:rsidRPr="005A3200">
        <w:rPr>
          <w:rFonts w:ascii="Arial" w:hAnsi="Arial" w:cs="Arial"/>
          <w:color w:val="000000" w:themeColor="text1"/>
          <w:sz w:val="24"/>
          <w:szCs w:val="24"/>
        </w:rPr>
        <w:t xml:space="preserve">la </w:t>
      </w:r>
      <w:r w:rsidRPr="005A3200">
        <w:rPr>
          <w:rFonts w:ascii="Arial" w:hAnsi="Arial" w:cs="Arial"/>
          <w:color w:val="000000" w:themeColor="text1"/>
          <w:sz w:val="24"/>
          <w:szCs w:val="24"/>
        </w:rPr>
        <w:t xml:space="preserve">intersección y el enlace, pero calcula aproximadamente unos 30 metros de distancia.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No </w:t>
      </w:r>
      <w:r w:rsidR="00F65D64" w:rsidRPr="005A3200">
        <w:rPr>
          <w:rFonts w:ascii="Arial" w:hAnsi="Arial" w:cs="Arial"/>
          <w:color w:val="000000" w:themeColor="text1"/>
          <w:sz w:val="24"/>
          <w:szCs w:val="24"/>
        </w:rPr>
        <w:t xml:space="preserve">tiene información sobre las </w:t>
      </w:r>
      <w:r w:rsidRPr="005A3200">
        <w:rPr>
          <w:rFonts w:ascii="Arial" w:hAnsi="Arial" w:cs="Arial"/>
          <w:color w:val="000000" w:themeColor="text1"/>
          <w:sz w:val="24"/>
          <w:szCs w:val="24"/>
        </w:rPr>
        <w:t>cámaras que hay en el sector</w:t>
      </w:r>
      <w:r w:rsidR="00F65D64" w:rsidRPr="005A3200">
        <w:rPr>
          <w:rFonts w:ascii="Arial" w:hAnsi="Arial" w:cs="Arial"/>
          <w:color w:val="000000" w:themeColor="text1"/>
          <w:sz w:val="24"/>
          <w:szCs w:val="24"/>
        </w:rPr>
        <w:t>.</w:t>
      </w:r>
      <w:r w:rsidRPr="005A3200">
        <w:rPr>
          <w:rFonts w:ascii="Arial" w:hAnsi="Arial" w:cs="Arial"/>
          <w:color w:val="000000" w:themeColor="text1"/>
          <w:sz w:val="24"/>
          <w:szCs w:val="24"/>
        </w:rPr>
        <w:t xml:space="preserve">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F65D64"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Realiz</w:t>
      </w:r>
      <w:r w:rsidR="00110E38" w:rsidRPr="005A3200">
        <w:rPr>
          <w:rFonts w:ascii="Arial" w:hAnsi="Arial" w:cs="Arial"/>
          <w:color w:val="000000" w:themeColor="text1"/>
          <w:sz w:val="24"/>
          <w:szCs w:val="24"/>
        </w:rPr>
        <w:t>ó</w:t>
      </w:r>
      <w:r w:rsidRPr="005A3200">
        <w:rPr>
          <w:rFonts w:ascii="Arial" w:hAnsi="Arial" w:cs="Arial"/>
          <w:color w:val="000000" w:themeColor="text1"/>
          <w:sz w:val="24"/>
          <w:szCs w:val="24"/>
        </w:rPr>
        <w:t xml:space="preserve"> una i</w:t>
      </w:r>
      <w:r w:rsidR="00AE54A9" w:rsidRPr="005A3200">
        <w:rPr>
          <w:rFonts w:ascii="Arial" w:hAnsi="Arial" w:cs="Arial"/>
          <w:color w:val="000000" w:themeColor="text1"/>
          <w:sz w:val="24"/>
          <w:szCs w:val="24"/>
        </w:rPr>
        <w:t>nspección ocular al lugar para verificar la señalización</w:t>
      </w:r>
      <w:r w:rsidRPr="005A3200">
        <w:rPr>
          <w:rFonts w:ascii="Arial" w:hAnsi="Arial" w:cs="Arial"/>
          <w:color w:val="000000" w:themeColor="text1"/>
          <w:sz w:val="24"/>
          <w:szCs w:val="24"/>
        </w:rPr>
        <w:t xml:space="preserve">. No anexó </w:t>
      </w:r>
      <w:r w:rsidR="00AE54A9" w:rsidRPr="005A3200">
        <w:rPr>
          <w:rFonts w:ascii="Arial" w:hAnsi="Arial" w:cs="Arial"/>
          <w:color w:val="000000" w:themeColor="text1"/>
          <w:sz w:val="24"/>
          <w:szCs w:val="24"/>
        </w:rPr>
        <w:t>fotografías</w:t>
      </w:r>
      <w:r w:rsidR="00293657" w:rsidRPr="005A3200">
        <w:rPr>
          <w:rFonts w:ascii="Arial" w:hAnsi="Arial" w:cs="Arial"/>
          <w:color w:val="000000" w:themeColor="text1"/>
          <w:sz w:val="24"/>
          <w:szCs w:val="24"/>
        </w:rPr>
        <w:t>.</w:t>
      </w:r>
      <w:r w:rsidR="001451BA" w:rsidRPr="005A3200">
        <w:rPr>
          <w:rFonts w:ascii="Arial" w:hAnsi="Arial" w:cs="Arial"/>
          <w:color w:val="000000" w:themeColor="text1"/>
          <w:sz w:val="24"/>
          <w:szCs w:val="24"/>
        </w:rPr>
        <w:t xml:space="preserve"> El informe es del 2010 y el</w:t>
      </w:r>
      <w:r w:rsidR="00AE54A9" w:rsidRPr="005A3200">
        <w:rPr>
          <w:rFonts w:ascii="Arial" w:hAnsi="Arial" w:cs="Arial"/>
          <w:color w:val="000000" w:themeColor="text1"/>
          <w:sz w:val="24"/>
          <w:szCs w:val="24"/>
        </w:rPr>
        <w:t xml:space="preserve"> accidente fue</w:t>
      </w:r>
      <w:r w:rsidR="001451BA" w:rsidRPr="005A3200">
        <w:rPr>
          <w:rFonts w:ascii="Arial" w:hAnsi="Arial" w:cs="Arial"/>
          <w:color w:val="000000" w:themeColor="text1"/>
          <w:sz w:val="24"/>
          <w:szCs w:val="24"/>
        </w:rPr>
        <w:t xml:space="preserve"> en el año</w:t>
      </w:r>
      <w:r w:rsidR="00AE54A9" w:rsidRPr="005A3200">
        <w:rPr>
          <w:rFonts w:ascii="Arial" w:hAnsi="Arial" w:cs="Arial"/>
          <w:color w:val="000000" w:themeColor="text1"/>
          <w:sz w:val="24"/>
          <w:szCs w:val="24"/>
        </w:rPr>
        <w:t xml:space="preserve"> 2009.</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El informe se </w:t>
      </w:r>
      <w:r w:rsidR="001451BA" w:rsidRPr="005A3200">
        <w:rPr>
          <w:rFonts w:ascii="Arial" w:hAnsi="Arial" w:cs="Arial"/>
          <w:color w:val="000000" w:themeColor="text1"/>
          <w:sz w:val="24"/>
          <w:szCs w:val="24"/>
        </w:rPr>
        <w:t xml:space="preserve">hizo sobre las calles </w:t>
      </w:r>
      <w:r w:rsidRPr="005A3200">
        <w:rPr>
          <w:rFonts w:ascii="Arial" w:hAnsi="Arial" w:cs="Arial"/>
          <w:color w:val="000000" w:themeColor="text1"/>
          <w:sz w:val="24"/>
          <w:szCs w:val="24"/>
        </w:rPr>
        <w:t xml:space="preserve">23 y 24 </w:t>
      </w:r>
      <w:r w:rsidR="001451BA" w:rsidRPr="005A3200">
        <w:rPr>
          <w:rFonts w:ascii="Arial" w:hAnsi="Arial" w:cs="Arial"/>
          <w:color w:val="000000" w:themeColor="text1"/>
          <w:sz w:val="24"/>
          <w:szCs w:val="24"/>
        </w:rPr>
        <w:t xml:space="preserve">de la </w:t>
      </w:r>
      <w:r w:rsidR="00293657" w:rsidRPr="005A3200">
        <w:rPr>
          <w:rFonts w:ascii="Arial" w:hAnsi="Arial" w:cs="Arial"/>
          <w:color w:val="000000" w:themeColor="text1"/>
          <w:sz w:val="24"/>
          <w:szCs w:val="24"/>
        </w:rPr>
        <w:t>avenida 30</w:t>
      </w:r>
      <w:r w:rsidRPr="005A3200">
        <w:rPr>
          <w:rFonts w:ascii="Arial" w:hAnsi="Arial" w:cs="Arial"/>
          <w:color w:val="000000" w:themeColor="text1"/>
          <w:sz w:val="24"/>
          <w:szCs w:val="24"/>
        </w:rPr>
        <w:t xml:space="preserve"> de agosto.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Si no observa a un vehículo, no puede determinar sí “violó” o no una vía o realizó un giro prohibido</w:t>
      </w:r>
      <w:r w:rsidR="001451BA" w:rsidRPr="005A3200">
        <w:rPr>
          <w:rFonts w:ascii="Arial" w:hAnsi="Arial" w:cs="Arial"/>
          <w:color w:val="000000" w:themeColor="text1"/>
          <w:sz w:val="24"/>
          <w:szCs w:val="24"/>
        </w:rPr>
        <w:t>. Esas</w:t>
      </w:r>
      <w:r w:rsidRPr="005A3200">
        <w:rPr>
          <w:rFonts w:ascii="Arial" w:hAnsi="Arial" w:cs="Arial"/>
          <w:color w:val="000000" w:themeColor="text1"/>
          <w:sz w:val="24"/>
          <w:szCs w:val="24"/>
        </w:rPr>
        <w:t xml:space="preserve"> situaciones se pueden definir a través de testigos, cámaras</w:t>
      </w:r>
      <w:r w:rsidR="00A31B20" w:rsidRPr="005A3200">
        <w:rPr>
          <w:rFonts w:ascii="Arial" w:hAnsi="Arial" w:cs="Arial"/>
          <w:color w:val="000000" w:themeColor="text1"/>
          <w:sz w:val="24"/>
          <w:szCs w:val="24"/>
        </w:rPr>
        <w:t xml:space="preserve"> o</w:t>
      </w:r>
      <w:r w:rsidRPr="005A3200">
        <w:rPr>
          <w:rFonts w:ascii="Arial" w:hAnsi="Arial" w:cs="Arial"/>
          <w:color w:val="000000" w:themeColor="text1"/>
          <w:sz w:val="24"/>
          <w:szCs w:val="24"/>
        </w:rPr>
        <w:t xml:space="preserve"> informes.</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Se acostumbra </w:t>
      </w:r>
      <w:r w:rsidR="001451BA" w:rsidRPr="005A3200">
        <w:rPr>
          <w:rFonts w:ascii="Arial" w:hAnsi="Arial" w:cs="Arial"/>
          <w:color w:val="000000" w:themeColor="text1"/>
          <w:sz w:val="24"/>
          <w:szCs w:val="24"/>
        </w:rPr>
        <w:t>examinar</w:t>
      </w:r>
      <w:r w:rsidRPr="005A3200">
        <w:rPr>
          <w:rFonts w:ascii="Arial" w:hAnsi="Arial" w:cs="Arial"/>
          <w:color w:val="000000" w:themeColor="text1"/>
          <w:sz w:val="24"/>
          <w:szCs w:val="24"/>
        </w:rPr>
        <w:t xml:space="preserve"> algunos documentos después de</w:t>
      </w:r>
      <w:r w:rsidR="001451BA" w:rsidRPr="005A3200">
        <w:rPr>
          <w:rFonts w:ascii="Arial" w:hAnsi="Arial" w:cs="Arial"/>
          <w:color w:val="000000" w:themeColor="text1"/>
          <w:sz w:val="24"/>
          <w:szCs w:val="24"/>
        </w:rPr>
        <w:t xml:space="preserve"> un </w:t>
      </w:r>
      <w:r w:rsidRPr="005A3200">
        <w:rPr>
          <w:rFonts w:ascii="Arial" w:hAnsi="Arial" w:cs="Arial"/>
          <w:color w:val="000000" w:themeColor="text1"/>
          <w:sz w:val="24"/>
          <w:szCs w:val="24"/>
        </w:rPr>
        <w:t>accidente para responder un oficio. Se trataba de unas copias de los informes de</w:t>
      </w:r>
      <w:r w:rsidR="00821EAD" w:rsidRPr="005A3200">
        <w:rPr>
          <w:rFonts w:ascii="Arial" w:hAnsi="Arial" w:cs="Arial"/>
          <w:color w:val="000000" w:themeColor="text1"/>
          <w:sz w:val="24"/>
          <w:szCs w:val="24"/>
        </w:rPr>
        <w:t xml:space="preserve">l </w:t>
      </w:r>
      <w:r w:rsidRPr="005A3200">
        <w:rPr>
          <w:rFonts w:ascii="Arial" w:hAnsi="Arial" w:cs="Arial"/>
          <w:color w:val="000000" w:themeColor="text1"/>
          <w:sz w:val="24"/>
          <w:szCs w:val="24"/>
        </w:rPr>
        <w:t xml:space="preserve">accidente. No sabe si en esos informes había algún testigo. No había una prueba técnica como un video, sólo se refirió a la parte del croquis </w:t>
      </w:r>
      <w:r w:rsidR="00821EAD" w:rsidRPr="005A3200">
        <w:rPr>
          <w:rFonts w:ascii="Arial" w:hAnsi="Arial" w:cs="Arial"/>
          <w:color w:val="000000" w:themeColor="text1"/>
          <w:sz w:val="24"/>
          <w:szCs w:val="24"/>
        </w:rPr>
        <w:t xml:space="preserve">que era la que </w:t>
      </w:r>
      <w:r w:rsidRPr="005A3200">
        <w:rPr>
          <w:rFonts w:ascii="Arial" w:hAnsi="Arial" w:cs="Arial"/>
          <w:color w:val="000000" w:themeColor="text1"/>
          <w:sz w:val="24"/>
          <w:szCs w:val="24"/>
        </w:rPr>
        <w:t xml:space="preserve">le interesaba.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El espacio en el que estaba prohibido parquear era el acceso a un garaje, la norma dice que no se puede estacionar frente a un garaje</w:t>
      </w:r>
      <w:r w:rsidR="009E73BB" w:rsidRPr="005A3200">
        <w:rPr>
          <w:rFonts w:ascii="Arial" w:hAnsi="Arial" w:cs="Arial"/>
          <w:color w:val="000000" w:themeColor="text1"/>
          <w:sz w:val="24"/>
          <w:szCs w:val="24"/>
        </w:rPr>
        <w:t>. Hacia</w:t>
      </w:r>
      <w:r w:rsidRPr="005A3200">
        <w:rPr>
          <w:rFonts w:ascii="Arial" w:hAnsi="Arial" w:cs="Arial"/>
          <w:color w:val="000000" w:themeColor="text1"/>
          <w:sz w:val="24"/>
          <w:szCs w:val="24"/>
        </w:rPr>
        <w:t xml:space="preserve"> atrás hay un espacio donde la gente acostumbra parquearse, pero no hay un límite de tiempo. Se pueden </w:t>
      </w:r>
      <w:r w:rsidR="009E73BB" w:rsidRPr="005A3200">
        <w:rPr>
          <w:rFonts w:ascii="Arial" w:hAnsi="Arial" w:cs="Arial"/>
          <w:color w:val="000000" w:themeColor="text1"/>
          <w:sz w:val="24"/>
          <w:szCs w:val="24"/>
        </w:rPr>
        <w:t>cuadrar</w:t>
      </w:r>
      <w:r w:rsidRPr="005A3200">
        <w:rPr>
          <w:rFonts w:ascii="Arial" w:hAnsi="Arial" w:cs="Arial"/>
          <w:color w:val="000000" w:themeColor="text1"/>
          <w:sz w:val="24"/>
          <w:szCs w:val="24"/>
        </w:rPr>
        <w:t xml:space="preserve"> en el sector mientras no se obstaculice la vía</w:t>
      </w:r>
      <w:r w:rsidR="009E73BB" w:rsidRPr="005A3200">
        <w:rPr>
          <w:rFonts w:ascii="Arial" w:hAnsi="Arial" w:cs="Arial"/>
          <w:color w:val="000000" w:themeColor="text1"/>
          <w:sz w:val="24"/>
          <w:szCs w:val="24"/>
        </w:rPr>
        <w:t>. En ese</w:t>
      </w:r>
      <w:r w:rsidRPr="005A3200">
        <w:rPr>
          <w:rFonts w:ascii="Arial" w:hAnsi="Arial" w:cs="Arial"/>
          <w:color w:val="000000" w:themeColor="text1"/>
          <w:sz w:val="24"/>
          <w:szCs w:val="24"/>
        </w:rPr>
        <w:t xml:space="preserve"> momento que no existían las señales. </w:t>
      </w:r>
      <w:r w:rsidR="00247504" w:rsidRPr="005A3200">
        <w:rPr>
          <w:rFonts w:ascii="Arial" w:hAnsi="Arial" w:cs="Arial"/>
          <w:color w:val="000000" w:themeColor="text1"/>
          <w:sz w:val="24"/>
          <w:szCs w:val="24"/>
        </w:rPr>
        <w:t>Hab</w:t>
      </w:r>
      <w:r w:rsidR="00110E38" w:rsidRPr="005A3200">
        <w:rPr>
          <w:rFonts w:ascii="Arial" w:hAnsi="Arial" w:cs="Arial"/>
          <w:color w:val="000000" w:themeColor="text1"/>
          <w:sz w:val="24"/>
          <w:szCs w:val="24"/>
        </w:rPr>
        <w:t>í</w:t>
      </w:r>
      <w:r w:rsidR="00247504" w:rsidRPr="005A3200">
        <w:rPr>
          <w:rFonts w:ascii="Arial" w:hAnsi="Arial" w:cs="Arial"/>
          <w:color w:val="000000" w:themeColor="text1"/>
          <w:sz w:val="24"/>
          <w:szCs w:val="24"/>
        </w:rPr>
        <w:t>a una v</w:t>
      </w:r>
      <w:r w:rsidR="00110E38" w:rsidRPr="005A3200">
        <w:rPr>
          <w:rFonts w:ascii="Arial" w:hAnsi="Arial" w:cs="Arial"/>
          <w:color w:val="000000" w:themeColor="text1"/>
          <w:sz w:val="24"/>
          <w:szCs w:val="24"/>
        </w:rPr>
        <w:t>í</w:t>
      </w:r>
      <w:r w:rsidR="009E73BB" w:rsidRPr="005A3200">
        <w:rPr>
          <w:rFonts w:ascii="Arial" w:hAnsi="Arial" w:cs="Arial"/>
          <w:color w:val="000000" w:themeColor="text1"/>
          <w:sz w:val="24"/>
          <w:szCs w:val="24"/>
        </w:rPr>
        <w:t>a de</w:t>
      </w:r>
      <w:r w:rsidR="00247504" w:rsidRPr="005A3200">
        <w:rPr>
          <w:rFonts w:ascii="Arial" w:hAnsi="Arial" w:cs="Arial"/>
          <w:color w:val="000000" w:themeColor="text1"/>
          <w:sz w:val="24"/>
          <w:szCs w:val="24"/>
        </w:rPr>
        <w:t xml:space="preserve"> enlace para ingresar al parqueadero de un edificio.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En el oficio hi</w:t>
      </w:r>
      <w:r w:rsidR="00A31B20" w:rsidRPr="005A3200">
        <w:rPr>
          <w:rFonts w:ascii="Arial" w:hAnsi="Arial" w:cs="Arial"/>
          <w:color w:val="000000" w:themeColor="text1"/>
          <w:sz w:val="24"/>
          <w:szCs w:val="24"/>
        </w:rPr>
        <w:t>zo</w:t>
      </w:r>
      <w:r w:rsidRPr="005A3200">
        <w:rPr>
          <w:rFonts w:ascii="Arial" w:hAnsi="Arial" w:cs="Arial"/>
          <w:color w:val="000000" w:themeColor="text1"/>
          <w:sz w:val="24"/>
          <w:szCs w:val="24"/>
        </w:rPr>
        <w:t xml:space="preserve"> referencia a que en la vía hay dos calzadas, </w:t>
      </w:r>
      <w:r w:rsidR="009E73BB" w:rsidRPr="005A3200">
        <w:rPr>
          <w:rFonts w:ascii="Arial" w:hAnsi="Arial" w:cs="Arial"/>
          <w:color w:val="000000" w:themeColor="text1"/>
          <w:sz w:val="24"/>
          <w:szCs w:val="24"/>
        </w:rPr>
        <w:t>una subiendo y otra bajando, en</w:t>
      </w:r>
      <w:r w:rsidRPr="005A3200">
        <w:rPr>
          <w:rFonts w:ascii="Arial" w:hAnsi="Arial" w:cs="Arial"/>
          <w:color w:val="000000" w:themeColor="text1"/>
          <w:sz w:val="24"/>
          <w:szCs w:val="24"/>
        </w:rPr>
        <w:t xml:space="preserve"> direcciones oriente – occidente</w:t>
      </w:r>
      <w:r w:rsidR="009E73BB" w:rsidRPr="005A3200">
        <w:rPr>
          <w:rFonts w:ascii="Arial" w:hAnsi="Arial" w:cs="Arial"/>
          <w:color w:val="000000" w:themeColor="text1"/>
          <w:sz w:val="24"/>
          <w:szCs w:val="24"/>
        </w:rPr>
        <w:t xml:space="preserve"> hacia “Cuba”, </w:t>
      </w:r>
      <w:r w:rsidRPr="005A3200">
        <w:rPr>
          <w:rFonts w:ascii="Arial" w:hAnsi="Arial" w:cs="Arial"/>
          <w:color w:val="000000" w:themeColor="text1"/>
          <w:sz w:val="24"/>
          <w:szCs w:val="24"/>
        </w:rPr>
        <w:t xml:space="preserve">y viceversa, y a la señalización del sector. </w:t>
      </w:r>
    </w:p>
    <w:p w:rsidR="00A50501" w:rsidRPr="005A3200" w:rsidRDefault="00A50501" w:rsidP="000B63E4">
      <w:pPr>
        <w:pStyle w:val="Sansinterligne"/>
        <w:jc w:val="both"/>
        <w:rPr>
          <w:rFonts w:ascii="Arial" w:hAnsi="Arial" w:cs="Arial"/>
          <w:color w:val="000000" w:themeColor="text1"/>
          <w:sz w:val="24"/>
          <w:szCs w:val="24"/>
        </w:rPr>
      </w:pPr>
    </w:p>
    <w:p w:rsidR="00A31B20"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En </w:t>
      </w:r>
      <w:r w:rsidR="00A31B20" w:rsidRPr="005A3200">
        <w:rPr>
          <w:rFonts w:ascii="Arial" w:hAnsi="Arial" w:cs="Arial"/>
          <w:color w:val="000000" w:themeColor="text1"/>
          <w:sz w:val="24"/>
          <w:szCs w:val="24"/>
        </w:rPr>
        <w:t xml:space="preserve">este caso para </w:t>
      </w:r>
      <w:r w:rsidRPr="005A3200">
        <w:rPr>
          <w:rFonts w:ascii="Arial" w:hAnsi="Arial" w:cs="Arial"/>
          <w:color w:val="000000" w:themeColor="text1"/>
          <w:sz w:val="24"/>
          <w:szCs w:val="24"/>
        </w:rPr>
        <w:t xml:space="preserve">la época de los </w:t>
      </w:r>
      <w:r w:rsidR="00A31B20" w:rsidRPr="005A3200">
        <w:rPr>
          <w:rFonts w:ascii="Arial" w:hAnsi="Arial" w:cs="Arial"/>
          <w:color w:val="000000" w:themeColor="text1"/>
          <w:sz w:val="24"/>
          <w:szCs w:val="24"/>
        </w:rPr>
        <w:t xml:space="preserve">hechos </w:t>
      </w:r>
      <w:r w:rsidRPr="005A3200">
        <w:rPr>
          <w:rFonts w:ascii="Arial" w:hAnsi="Arial" w:cs="Arial"/>
          <w:color w:val="000000" w:themeColor="text1"/>
          <w:sz w:val="24"/>
          <w:szCs w:val="24"/>
        </w:rPr>
        <w:t xml:space="preserve">se trataba de la misma señalización, habían señales de carril de cada una de las calzadas, </w:t>
      </w:r>
      <w:r w:rsidR="00A31B20" w:rsidRPr="005A3200">
        <w:rPr>
          <w:rFonts w:ascii="Arial" w:hAnsi="Arial" w:cs="Arial"/>
          <w:color w:val="000000" w:themeColor="text1"/>
          <w:sz w:val="24"/>
          <w:szCs w:val="24"/>
        </w:rPr>
        <w:t xml:space="preserve">entre ellas la del </w:t>
      </w:r>
      <w:r w:rsidRPr="005A3200">
        <w:rPr>
          <w:rFonts w:ascii="Arial" w:hAnsi="Arial" w:cs="Arial"/>
          <w:color w:val="000000" w:themeColor="text1"/>
          <w:sz w:val="24"/>
          <w:szCs w:val="24"/>
        </w:rPr>
        <w:t>“sólo bus”</w:t>
      </w:r>
      <w:r w:rsidR="00A31B20" w:rsidRPr="005A3200">
        <w:rPr>
          <w:rFonts w:ascii="Arial" w:hAnsi="Arial" w:cs="Arial"/>
          <w:color w:val="000000" w:themeColor="text1"/>
          <w:sz w:val="24"/>
          <w:szCs w:val="24"/>
        </w:rPr>
        <w:t>.</w:t>
      </w:r>
    </w:p>
    <w:p w:rsidR="00A31B20" w:rsidRPr="005A3200" w:rsidRDefault="00A31B20"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En cuanto a las señales verticales, adujo que aún estaba la de “prohibido estacionar”, en el otro carril están las señales verticales de “prohibido girar a la izquierda”, es decir en la calzada que va hacia </w:t>
      </w:r>
      <w:r w:rsidR="00A31B20" w:rsidRPr="005A3200">
        <w:rPr>
          <w:rFonts w:ascii="Arial" w:hAnsi="Arial" w:cs="Arial"/>
          <w:color w:val="000000" w:themeColor="text1"/>
          <w:sz w:val="24"/>
          <w:szCs w:val="24"/>
        </w:rPr>
        <w:t>“</w:t>
      </w:r>
      <w:r w:rsidRPr="005A3200">
        <w:rPr>
          <w:rFonts w:ascii="Arial" w:hAnsi="Arial" w:cs="Arial"/>
          <w:color w:val="000000" w:themeColor="text1"/>
          <w:sz w:val="24"/>
          <w:szCs w:val="24"/>
        </w:rPr>
        <w:t>cuba</w:t>
      </w:r>
      <w:r w:rsidR="00E62027" w:rsidRPr="005A3200">
        <w:rPr>
          <w:rFonts w:ascii="Arial" w:hAnsi="Arial" w:cs="Arial"/>
          <w:color w:val="000000" w:themeColor="text1"/>
          <w:sz w:val="24"/>
          <w:szCs w:val="24"/>
        </w:rPr>
        <w:t>”</w:t>
      </w:r>
      <w:r w:rsidRPr="005A3200">
        <w:rPr>
          <w:rFonts w:ascii="Arial" w:hAnsi="Arial" w:cs="Arial"/>
          <w:color w:val="000000" w:themeColor="text1"/>
          <w:sz w:val="24"/>
          <w:szCs w:val="24"/>
        </w:rPr>
        <w:t xml:space="preserve">, dirección oriente-occidente. En la calzada occidente – oriente no había señal de girar a la izquierda. Cuando se transita en el carril sentido occidente – oriente, en la calle 24 se puede girar a la derecha sin restricción.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El ingreso al enlace de la calle 24, el cual va a dar a la av. 30 de agosto, se debía realizar por la misma calle 24, esa vía servía al parqueadero que había en el sector que era para un edificio y un lote. Solo se tenía ingreso a ese enlace a través de la calle 24.</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En la calle del enlace hay una </w:t>
      </w:r>
      <w:r w:rsidR="00A31B20" w:rsidRPr="005A3200">
        <w:rPr>
          <w:rFonts w:ascii="Arial" w:hAnsi="Arial" w:cs="Arial"/>
          <w:color w:val="000000" w:themeColor="text1"/>
          <w:sz w:val="24"/>
          <w:szCs w:val="24"/>
        </w:rPr>
        <w:t xml:space="preserve">señal de </w:t>
      </w:r>
      <w:r w:rsidRPr="005A3200">
        <w:rPr>
          <w:rFonts w:ascii="Arial" w:hAnsi="Arial" w:cs="Arial"/>
          <w:color w:val="000000" w:themeColor="text1"/>
          <w:sz w:val="24"/>
          <w:szCs w:val="24"/>
        </w:rPr>
        <w:t xml:space="preserve">prohibición en la entrada al parqueadero del edificio, </w:t>
      </w:r>
      <w:r w:rsidR="00A31B20" w:rsidRPr="005A3200">
        <w:rPr>
          <w:rFonts w:ascii="Arial" w:hAnsi="Arial" w:cs="Arial"/>
          <w:color w:val="000000" w:themeColor="text1"/>
          <w:sz w:val="24"/>
          <w:szCs w:val="24"/>
        </w:rPr>
        <w:t>que no permit</w:t>
      </w:r>
      <w:r w:rsidR="00110E38" w:rsidRPr="005A3200">
        <w:rPr>
          <w:rFonts w:ascii="Arial" w:hAnsi="Arial" w:cs="Arial"/>
          <w:color w:val="000000" w:themeColor="text1"/>
          <w:sz w:val="24"/>
          <w:szCs w:val="24"/>
        </w:rPr>
        <w:t>í</w:t>
      </w:r>
      <w:r w:rsidR="00A31B20" w:rsidRPr="005A3200">
        <w:rPr>
          <w:rFonts w:ascii="Arial" w:hAnsi="Arial" w:cs="Arial"/>
          <w:color w:val="000000" w:themeColor="text1"/>
          <w:sz w:val="24"/>
          <w:szCs w:val="24"/>
        </w:rPr>
        <w:t>a e</w:t>
      </w:r>
      <w:r w:rsidR="00E62027" w:rsidRPr="005A3200">
        <w:rPr>
          <w:rFonts w:ascii="Arial" w:hAnsi="Arial" w:cs="Arial"/>
          <w:color w:val="000000" w:themeColor="text1"/>
          <w:sz w:val="24"/>
          <w:szCs w:val="24"/>
        </w:rPr>
        <w:t xml:space="preserve">stacionar. </w:t>
      </w:r>
      <w:r w:rsidRPr="005A3200">
        <w:rPr>
          <w:rFonts w:ascii="Arial" w:hAnsi="Arial" w:cs="Arial"/>
          <w:color w:val="000000" w:themeColor="text1"/>
          <w:sz w:val="24"/>
          <w:szCs w:val="24"/>
        </w:rPr>
        <w:t xml:space="preserve">El ingreso para las personas que viven en ese edificio es por la calle 24. El oficio sólo </w:t>
      </w:r>
      <w:r w:rsidR="00E62027" w:rsidRPr="005A3200">
        <w:rPr>
          <w:rFonts w:ascii="Arial" w:hAnsi="Arial" w:cs="Arial"/>
          <w:color w:val="000000" w:themeColor="text1"/>
          <w:sz w:val="24"/>
          <w:szCs w:val="24"/>
        </w:rPr>
        <w:t>hacía</w:t>
      </w:r>
      <w:r w:rsidRPr="005A3200">
        <w:rPr>
          <w:rFonts w:ascii="Arial" w:hAnsi="Arial" w:cs="Arial"/>
          <w:color w:val="000000" w:themeColor="text1"/>
          <w:sz w:val="24"/>
          <w:szCs w:val="24"/>
        </w:rPr>
        <w:t xml:space="preserve"> referencia a la señalización en general que existía entre las calles 23 y 24 de la av. 30 de agosto</w:t>
      </w:r>
      <w:r w:rsidR="00A31B20" w:rsidRPr="005A3200">
        <w:rPr>
          <w:rFonts w:ascii="Arial" w:hAnsi="Arial" w:cs="Arial"/>
          <w:color w:val="000000" w:themeColor="text1"/>
          <w:sz w:val="24"/>
          <w:szCs w:val="24"/>
        </w:rPr>
        <w:t xml:space="preserve">. No se </w:t>
      </w:r>
      <w:r w:rsidRPr="005A3200">
        <w:rPr>
          <w:rFonts w:ascii="Arial" w:hAnsi="Arial" w:cs="Arial"/>
          <w:color w:val="000000" w:themeColor="text1"/>
          <w:sz w:val="24"/>
          <w:szCs w:val="24"/>
        </w:rPr>
        <w:t xml:space="preserve">solicitó información específica </w:t>
      </w:r>
      <w:r w:rsidR="00E62027" w:rsidRPr="005A3200">
        <w:rPr>
          <w:rFonts w:ascii="Arial" w:hAnsi="Arial" w:cs="Arial"/>
          <w:color w:val="000000" w:themeColor="text1"/>
          <w:sz w:val="24"/>
          <w:szCs w:val="24"/>
        </w:rPr>
        <w:t>sobre un</w:t>
      </w:r>
      <w:r w:rsidRPr="005A3200">
        <w:rPr>
          <w:rFonts w:ascii="Arial" w:hAnsi="Arial" w:cs="Arial"/>
          <w:color w:val="000000" w:themeColor="text1"/>
          <w:sz w:val="24"/>
          <w:szCs w:val="24"/>
        </w:rPr>
        <w:t xml:space="preserve"> punto determinado.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lastRenderedPageBreak/>
        <w:t>-Se introdu</w:t>
      </w:r>
      <w:r w:rsidR="005073CE" w:rsidRPr="005A3200">
        <w:rPr>
          <w:rFonts w:ascii="Arial" w:hAnsi="Arial" w:cs="Arial"/>
          <w:color w:val="000000" w:themeColor="text1"/>
          <w:sz w:val="24"/>
          <w:szCs w:val="24"/>
        </w:rPr>
        <w:t xml:space="preserve">jo el </w:t>
      </w:r>
      <w:r w:rsidRPr="005A3200">
        <w:rPr>
          <w:rFonts w:ascii="Arial" w:hAnsi="Arial" w:cs="Arial"/>
          <w:color w:val="000000" w:themeColor="text1"/>
          <w:sz w:val="24"/>
          <w:szCs w:val="24"/>
        </w:rPr>
        <w:t xml:space="preserve">oficio </w:t>
      </w:r>
      <w:r w:rsidR="005073CE" w:rsidRPr="005A3200">
        <w:rPr>
          <w:rFonts w:ascii="Arial" w:hAnsi="Arial" w:cs="Arial"/>
          <w:color w:val="000000" w:themeColor="text1"/>
          <w:sz w:val="24"/>
          <w:szCs w:val="24"/>
        </w:rPr>
        <w:t xml:space="preserve">suscrito por el </w:t>
      </w:r>
      <w:r w:rsidRPr="005A3200">
        <w:rPr>
          <w:rFonts w:ascii="Arial" w:hAnsi="Arial" w:cs="Arial"/>
          <w:color w:val="000000" w:themeColor="text1"/>
          <w:sz w:val="24"/>
          <w:szCs w:val="24"/>
        </w:rPr>
        <w:t>testigo.</w:t>
      </w:r>
      <w:r w:rsidR="005073CE" w:rsidRPr="005A3200">
        <w:rPr>
          <w:rFonts w:ascii="Arial" w:hAnsi="Arial" w:cs="Arial"/>
          <w:color w:val="000000" w:themeColor="text1"/>
          <w:sz w:val="24"/>
          <w:szCs w:val="24"/>
        </w:rPr>
        <w:t xml:space="preserve"> El defensor manifestó que el te</w:t>
      </w:r>
      <w:r w:rsidRPr="005A3200">
        <w:rPr>
          <w:rFonts w:ascii="Arial" w:hAnsi="Arial" w:cs="Arial"/>
          <w:color w:val="000000" w:themeColor="text1"/>
          <w:sz w:val="24"/>
          <w:szCs w:val="24"/>
        </w:rPr>
        <w:t>stigo no e</w:t>
      </w:r>
      <w:r w:rsidR="005073CE" w:rsidRPr="005A3200">
        <w:rPr>
          <w:rFonts w:ascii="Arial" w:hAnsi="Arial" w:cs="Arial"/>
          <w:color w:val="000000" w:themeColor="text1"/>
          <w:sz w:val="24"/>
          <w:szCs w:val="24"/>
        </w:rPr>
        <w:t xml:space="preserve">ra </w:t>
      </w:r>
      <w:r w:rsidRPr="005A3200">
        <w:rPr>
          <w:rFonts w:ascii="Arial" w:hAnsi="Arial" w:cs="Arial"/>
          <w:color w:val="000000" w:themeColor="text1"/>
          <w:sz w:val="24"/>
          <w:szCs w:val="24"/>
        </w:rPr>
        <w:t>perit</w:t>
      </w:r>
      <w:r w:rsidR="005073CE" w:rsidRPr="005A3200">
        <w:rPr>
          <w:rFonts w:ascii="Arial" w:hAnsi="Arial" w:cs="Arial"/>
          <w:color w:val="000000" w:themeColor="text1"/>
          <w:sz w:val="24"/>
          <w:szCs w:val="24"/>
        </w:rPr>
        <w:t>o.</w:t>
      </w:r>
      <w:r w:rsidRPr="005A3200">
        <w:rPr>
          <w:rFonts w:ascii="Arial" w:hAnsi="Arial" w:cs="Arial"/>
          <w:color w:val="000000" w:themeColor="text1"/>
          <w:sz w:val="24"/>
          <w:szCs w:val="24"/>
        </w:rPr>
        <w:t xml:space="preserve">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u w:val="single"/>
        </w:rPr>
      </w:pPr>
      <w:r w:rsidRPr="005A3200">
        <w:rPr>
          <w:rFonts w:ascii="Arial" w:hAnsi="Arial" w:cs="Arial"/>
          <w:color w:val="000000" w:themeColor="text1"/>
          <w:sz w:val="24"/>
          <w:szCs w:val="24"/>
          <w:u w:val="single"/>
        </w:rPr>
        <w:t>4.1.4. JORGE IVÁN GUEVARA LARGO (agente de tránsito – realiz</w:t>
      </w:r>
      <w:r w:rsidR="00110E38" w:rsidRPr="005A3200">
        <w:rPr>
          <w:rFonts w:ascii="Arial" w:hAnsi="Arial" w:cs="Arial"/>
          <w:color w:val="000000" w:themeColor="text1"/>
          <w:sz w:val="24"/>
          <w:szCs w:val="24"/>
          <w:u w:val="single"/>
        </w:rPr>
        <w:t>ó</w:t>
      </w:r>
      <w:r w:rsidRPr="005A3200">
        <w:rPr>
          <w:rFonts w:ascii="Arial" w:hAnsi="Arial" w:cs="Arial"/>
          <w:color w:val="000000" w:themeColor="text1"/>
          <w:sz w:val="24"/>
          <w:szCs w:val="24"/>
          <w:u w:val="single"/>
        </w:rPr>
        <w:t xml:space="preserve"> inspección </w:t>
      </w:r>
      <w:r w:rsidR="005073CE" w:rsidRPr="005A3200">
        <w:rPr>
          <w:rFonts w:ascii="Arial" w:hAnsi="Arial" w:cs="Arial"/>
          <w:color w:val="000000" w:themeColor="text1"/>
          <w:sz w:val="24"/>
          <w:szCs w:val="24"/>
          <w:u w:val="single"/>
        </w:rPr>
        <w:t xml:space="preserve">al </w:t>
      </w:r>
      <w:r w:rsidRPr="005A3200">
        <w:rPr>
          <w:rFonts w:ascii="Arial" w:hAnsi="Arial" w:cs="Arial"/>
          <w:color w:val="000000" w:themeColor="text1"/>
          <w:sz w:val="24"/>
          <w:szCs w:val="24"/>
          <w:u w:val="single"/>
        </w:rPr>
        <w:t>vehículo inmovilizado)</w:t>
      </w:r>
    </w:p>
    <w:p w:rsidR="00A50501" w:rsidRPr="005A3200" w:rsidRDefault="00A50501" w:rsidP="000B63E4">
      <w:pPr>
        <w:pStyle w:val="Sansinterligne"/>
        <w:jc w:val="both"/>
        <w:rPr>
          <w:rFonts w:ascii="Arial" w:hAnsi="Arial" w:cs="Arial"/>
          <w:color w:val="000000" w:themeColor="text1"/>
          <w:sz w:val="24"/>
          <w:szCs w:val="24"/>
        </w:rPr>
      </w:pPr>
    </w:p>
    <w:p w:rsidR="005073CE"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Realizó una inspección ocular al automóvil de placas PE</w:t>
      </w:r>
      <w:r w:rsidR="008E1C9C" w:rsidRPr="005A3200">
        <w:rPr>
          <w:rFonts w:ascii="Arial" w:hAnsi="Arial" w:cs="Arial"/>
          <w:color w:val="000000" w:themeColor="text1"/>
          <w:sz w:val="24"/>
          <w:szCs w:val="24"/>
        </w:rPr>
        <w:t xml:space="preserve">Q-443 </w:t>
      </w:r>
      <w:r w:rsidR="008E1C9C" w:rsidRPr="005A3200">
        <w:rPr>
          <w:rStyle w:val="Appelnotedebasdep"/>
          <w:rFonts w:ascii="Arial" w:hAnsi="Arial" w:cs="Arial"/>
          <w:color w:val="000000" w:themeColor="text1"/>
          <w:sz w:val="24"/>
          <w:szCs w:val="24"/>
        </w:rPr>
        <w:footnoteReference w:id="5"/>
      </w:r>
      <w:r w:rsidRPr="005A3200">
        <w:rPr>
          <w:rFonts w:ascii="Arial" w:hAnsi="Arial" w:cs="Arial"/>
          <w:color w:val="000000" w:themeColor="text1"/>
          <w:sz w:val="24"/>
          <w:szCs w:val="24"/>
        </w:rPr>
        <w:t xml:space="preserve"> </w:t>
      </w:r>
    </w:p>
    <w:p w:rsidR="00E62027" w:rsidRPr="005A3200" w:rsidRDefault="00E62027" w:rsidP="000B63E4">
      <w:pPr>
        <w:pStyle w:val="Sansinterligne"/>
        <w:jc w:val="both"/>
        <w:rPr>
          <w:rFonts w:ascii="Arial" w:hAnsi="Arial" w:cs="Arial"/>
          <w:color w:val="000000" w:themeColor="text1"/>
          <w:sz w:val="24"/>
          <w:szCs w:val="24"/>
        </w:rPr>
      </w:pPr>
    </w:p>
    <w:p w:rsidR="00AE54A9" w:rsidRPr="005A3200" w:rsidRDefault="00E62027"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Al efectuar</w:t>
      </w:r>
      <w:r w:rsidR="00AE54A9" w:rsidRPr="005A3200">
        <w:rPr>
          <w:rFonts w:ascii="Arial" w:hAnsi="Arial" w:cs="Arial"/>
          <w:color w:val="000000" w:themeColor="text1"/>
          <w:sz w:val="24"/>
          <w:szCs w:val="24"/>
        </w:rPr>
        <w:t xml:space="preserve"> la inspección a ese vehículo le encontró un golpe en la parte frontal derecha, que afectaba el </w:t>
      </w:r>
      <w:r w:rsidR="005073CE" w:rsidRPr="005A3200">
        <w:rPr>
          <w:rFonts w:ascii="Arial" w:hAnsi="Arial" w:cs="Arial"/>
          <w:color w:val="000000" w:themeColor="text1"/>
          <w:sz w:val="24"/>
          <w:szCs w:val="24"/>
        </w:rPr>
        <w:t>“</w:t>
      </w:r>
      <w:proofErr w:type="spellStart"/>
      <w:r w:rsidR="00AE54A9" w:rsidRPr="005A3200">
        <w:rPr>
          <w:rFonts w:ascii="Arial" w:hAnsi="Arial" w:cs="Arial"/>
          <w:color w:val="000000" w:themeColor="text1"/>
          <w:sz w:val="24"/>
          <w:szCs w:val="24"/>
        </w:rPr>
        <w:t>capó</w:t>
      </w:r>
      <w:r w:rsidR="008E1C9C" w:rsidRPr="005A3200">
        <w:rPr>
          <w:rFonts w:ascii="Arial" w:hAnsi="Arial" w:cs="Arial"/>
          <w:color w:val="000000" w:themeColor="text1"/>
          <w:sz w:val="24"/>
          <w:szCs w:val="24"/>
        </w:rPr>
        <w:t>t</w:t>
      </w:r>
      <w:proofErr w:type="spellEnd"/>
      <w:r w:rsidRPr="005A3200">
        <w:rPr>
          <w:rFonts w:ascii="Arial" w:hAnsi="Arial" w:cs="Arial"/>
          <w:color w:val="000000" w:themeColor="text1"/>
          <w:sz w:val="24"/>
          <w:szCs w:val="24"/>
        </w:rPr>
        <w:t>”</w:t>
      </w:r>
      <w:r w:rsidR="00AE54A9" w:rsidRPr="005A3200">
        <w:rPr>
          <w:rFonts w:ascii="Arial" w:hAnsi="Arial" w:cs="Arial"/>
          <w:color w:val="000000" w:themeColor="text1"/>
          <w:sz w:val="24"/>
          <w:szCs w:val="24"/>
        </w:rPr>
        <w:t xml:space="preserve"> </w:t>
      </w:r>
      <w:r w:rsidR="008E1C9C" w:rsidRPr="005A3200">
        <w:rPr>
          <w:rFonts w:ascii="Arial" w:hAnsi="Arial" w:cs="Arial"/>
          <w:color w:val="000000" w:themeColor="text1"/>
          <w:sz w:val="24"/>
          <w:szCs w:val="24"/>
        </w:rPr>
        <w:t xml:space="preserve">que estaba </w:t>
      </w:r>
      <w:r w:rsidR="00AE54A9" w:rsidRPr="005A3200">
        <w:rPr>
          <w:rFonts w:ascii="Arial" w:hAnsi="Arial" w:cs="Arial"/>
          <w:color w:val="000000" w:themeColor="text1"/>
          <w:sz w:val="24"/>
          <w:szCs w:val="24"/>
        </w:rPr>
        <w:t>abollado en forma cóncav</w:t>
      </w:r>
      <w:r w:rsidR="008E1C9C" w:rsidRPr="005A3200">
        <w:rPr>
          <w:rFonts w:ascii="Arial" w:hAnsi="Arial" w:cs="Arial"/>
          <w:color w:val="000000" w:themeColor="text1"/>
          <w:sz w:val="24"/>
          <w:szCs w:val="24"/>
        </w:rPr>
        <w:t>a</w:t>
      </w:r>
      <w:r w:rsidR="00AE54A9" w:rsidRPr="005A3200">
        <w:rPr>
          <w:rFonts w:ascii="Arial" w:hAnsi="Arial" w:cs="Arial"/>
          <w:color w:val="000000" w:themeColor="text1"/>
          <w:sz w:val="24"/>
          <w:szCs w:val="24"/>
        </w:rPr>
        <w:t xml:space="preserve"> en la parte frontal lado derecho. </w:t>
      </w:r>
      <w:r w:rsidR="005073CE" w:rsidRPr="005A3200">
        <w:rPr>
          <w:rFonts w:ascii="Arial" w:hAnsi="Arial" w:cs="Arial"/>
          <w:color w:val="000000" w:themeColor="text1"/>
          <w:sz w:val="24"/>
          <w:szCs w:val="24"/>
        </w:rPr>
        <w:t>C</w:t>
      </w:r>
      <w:r w:rsidR="00AE54A9" w:rsidRPr="005A3200">
        <w:rPr>
          <w:rFonts w:ascii="Arial" w:hAnsi="Arial" w:cs="Arial"/>
          <w:color w:val="000000" w:themeColor="text1"/>
          <w:sz w:val="24"/>
          <w:szCs w:val="24"/>
        </w:rPr>
        <w:t xml:space="preserve">onstató el estado técnico mecánico y los sistemas de dirección frenos, emergencia, sistemas ópticos, acústicos como direccionales, luces de parqueo, pito, stop, </w:t>
      </w:r>
      <w:proofErr w:type="spellStart"/>
      <w:r w:rsidR="00AE54A9" w:rsidRPr="005A3200">
        <w:rPr>
          <w:rFonts w:ascii="Arial" w:hAnsi="Arial" w:cs="Arial"/>
          <w:color w:val="000000" w:themeColor="text1"/>
          <w:sz w:val="24"/>
          <w:szCs w:val="24"/>
        </w:rPr>
        <w:t>etc</w:t>
      </w:r>
      <w:proofErr w:type="spellEnd"/>
      <w:r w:rsidR="00AE54A9" w:rsidRPr="005A3200">
        <w:rPr>
          <w:rFonts w:ascii="Arial" w:hAnsi="Arial" w:cs="Arial"/>
          <w:color w:val="000000" w:themeColor="text1"/>
          <w:sz w:val="24"/>
          <w:szCs w:val="24"/>
        </w:rPr>
        <w:t xml:space="preserve">, los cuales estaban en buen estado de conservación y funcionamiento. </w:t>
      </w:r>
      <w:r w:rsidR="005073CE" w:rsidRPr="005A3200">
        <w:rPr>
          <w:rFonts w:ascii="Arial" w:hAnsi="Arial" w:cs="Arial"/>
          <w:color w:val="000000" w:themeColor="text1"/>
          <w:sz w:val="24"/>
          <w:szCs w:val="24"/>
        </w:rPr>
        <w:t>Su ten</w:t>
      </w:r>
      <w:r w:rsidR="00AE54A9" w:rsidRPr="005A3200">
        <w:rPr>
          <w:rFonts w:ascii="Arial" w:hAnsi="Arial" w:cs="Arial"/>
          <w:color w:val="000000" w:themeColor="text1"/>
          <w:sz w:val="24"/>
          <w:szCs w:val="24"/>
        </w:rPr>
        <w:t xml:space="preserve">dido de llantas </w:t>
      </w:r>
      <w:r w:rsidRPr="005A3200">
        <w:rPr>
          <w:rFonts w:ascii="Arial" w:hAnsi="Arial" w:cs="Arial"/>
          <w:color w:val="000000" w:themeColor="text1"/>
          <w:sz w:val="24"/>
          <w:szCs w:val="24"/>
        </w:rPr>
        <w:t>se hallaba en</w:t>
      </w:r>
      <w:r w:rsidR="00AE54A9" w:rsidRPr="005A3200">
        <w:rPr>
          <w:rFonts w:ascii="Arial" w:hAnsi="Arial" w:cs="Arial"/>
          <w:color w:val="000000" w:themeColor="text1"/>
          <w:sz w:val="24"/>
          <w:szCs w:val="24"/>
        </w:rPr>
        <w:t xml:space="preserve"> buen estado</w:t>
      </w:r>
      <w:r w:rsidR="005073CE" w:rsidRPr="005A3200">
        <w:rPr>
          <w:rFonts w:ascii="Arial" w:hAnsi="Arial" w:cs="Arial"/>
          <w:color w:val="000000" w:themeColor="text1"/>
          <w:sz w:val="24"/>
          <w:szCs w:val="24"/>
        </w:rPr>
        <w:t>.</w:t>
      </w:r>
      <w:r w:rsidR="00AE54A9" w:rsidRPr="005A3200">
        <w:rPr>
          <w:rFonts w:ascii="Arial" w:hAnsi="Arial" w:cs="Arial"/>
          <w:color w:val="000000" w:themeColor="text1"/>
          <w:sz w:val="24"/>
          <w:szCs w:val="24"/>
        </w:rPr>
        <w:t xml:space="preserve"> </w:t>
      </w:r>
    </w:p>
    <w:p w:rsidR="00A50501" w:rsidRPr="005A3200" w:rsidRDefault="00A50501" w:rsidP="000B63E4">
      <w:pPr>
        <w:pStyle w:val="Sansinterligne"/>
        <w:jc w:val="both"/>
        <w:rPr>
          <w:rFonts w:ascii="Arial" w:hAnsi="Arial" w:cs="Arial"/>
          <w:color w:val="000000" w:themeColor="text1"/>
          <w:sz w:val="24"/>
          <w:szCs w:val="24"/>
        </w:rPr>
      </w:pPr>
    </w:p>
    <w:p w:rsidR="00F97EFF"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Lo único diferente que le notó al vehículo fue una abolladura </w:t>
      </w:r>
      <w:r w:rsidR="00F97EFF" w:rsidRPr="005A3200">
        <w:rPr>
          <w:rFonts w:ascii="Arial" w:hAnsi="Arial" w:cs="Arial"/>
          <w:color w:val="000000" w:themeColor="text1"/>
          <w:sz w:val="24"/>
          <w:szCs w:val="24"/>
        </w:rPr>
        <w:t>o hundimiento, e</w:t>
      </w:r>
      <w:r w:rsidRPr="005A3200">
        <w:rPr>
          <w:rFonts w:ascii="Arial" w:hAnsi="Arial" w:cs="Arial"/>
          <w:color w:val="000000" w:themeColor="text1"/>
          <w:sz w:val="24"/>
          <w:szCs w:val="24"/>
        </w:rPr>
        <w:t xml:space="preserve">n el lado derecho del </w:t>
      </w:r>
      <w:r w:rsidR="00F97EFF" w:rsidRPr="005A3200">
        <w:rPr>
          <w:rFonts w:ascii="Arial" w:hAnsi="Arial" w:cs="Arial"/>
          <w:color w:val="000000" w:themeColor="text1"/>
          <w:sz w:val="24"/>
          <w:szCs w:val="24"/>
        </w:rPr>
        <w:t>“</w:t>
      </w:r>
      <w:r w:rsidRPr="005A3200">
        <w:rPr>
          <w:rFonts w:ascii="Arial" w:hAnsi="Arial" w:cs="Arial"/>
          <w:color w:val="000000" w:themeColor="text1"/>
          <w:sz w:val="24"/>
          <w:szCs w:val="24"/>
        </w:rPr>
        <w:t>cap</w:t>
      </w:r>
      <w:r w:rsidR="004B5233" w:rsidRPr="005A3200">
        <w:rPr>
          <w:rFonts w:ascii="Arial" w:hAnsi="Arial" w:cs="Arial"/>
          <w:color w:val="000000" w:themeColor="text1"/>
          <w:sz w:val="24"/>
          <w:szCs w:val="24"/>
        </w:rPr>
        <w:t xml:space="preserve">ot” </w:t>
      </w:r>
      <w:r w:rsidRPr="005A3200">
        <w:rPr>
          <w:rFonts w:ascii="Arial" w:hAnsi="Arial" w:cs="Arial"/>
          <w:color w:val="000000" w:themeColor="text1"/>
          <w:sz w:val="24"/>
          <w:szCs w:val="24"/>
        </w:rPr>
        <w:t xml:space="preserve">parte frontal, parte delantera. </w:t>
      </w:r>
    </w:p>
    <w:p w:rsidR="00F97EFF" w:rsidRPr="005A3200" w:rsidRDefault="00F97EFF" w:rsidP="000B63E4">
      <w:pPr>
        <w:pStyle w:val="Sansinterligne"/>
        <w:jc w:val="both"/>
        <w:rPr>
          <w:rFonts w:ascii="Arial" w:hAnsi="Arial" w:cs="Arial"/>
          <w:color w:val="000000" w:themeColor="text1"/>
          <w:sz w:val="24"/>
          <w:szCs w:val="24"/>
        </w:rPr>
      </w:pPr>
    </w:p>
    <w:p w:rsidR="00AE54A9" w:rsidRPr="005A3200" w:rsidRDefault="00F97EFF"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C</w:t>
      </w:r>
      <w:r w:rsidR="00AE54A9" w:rsidRPr="005A3200">
        <w:rPr>
          <w:rFonts w:ascii="Arial" w:hAnsi="Arial" w:cs="Arial"/>
          <w:color w:val="000000" w:themeColor="text1"/>
          <w:sz w:val="24"/>
          <w:szCs w:val="24"/>
        </w:rPr>
        <w:t>onsidera que lo que le ocurrió al vehículo corresponde al patrón general de un “atropello”</w:t>
      </w:r>
      <w:r w:rsidR="005073CE" w:rsidRPr="005A3200">
        <w:rPr>
          <w:rFonts w:ascii="Arial" w:hAnsi="Arial" w:cs="Arial"/>
          <w:color w:val="000000" w:themeColor="text1"/>
          <w:sz w:val="24"/>
          <w:szCs w:val="24"/>
        </w:rPr>
        <w:t>;</w:t>
      </w:r>
      <w:r w:rsidR="00AE54A9" w:rsidRPr="005A3200">
        <w:rPr>
          <w:rFonts w:ascii="Arial" w:hAnsi="Arial" w:cs="Arial"/>
          <w:color w:val="000000" w:themeColor="text1"/>
          <w:sz w:val="24"/>
          <w:szCs w:val="24"/>
        </w:rPr>
        <w:t xml:space="preserve"> un vehículo que </w:t>
      </w:r>
      <w:r w:rsidR="004B5233" w:rsidRPr="005A3200">
        <w:rPr>
          <w:rFonts w:ascii="Arial" w:hAnsi="Arial" w:cs="Arial"/>
          <w:color w:val="000000" w:themeColor="text1"/>
          <w:sz w:val="24"/>
          <w:szCs w:val="24"/>
        </w:rPr>
        <w:t>arrolla a</w:t>
      </w:r>
      <w:r w:rsidR="00AE54A9" w:rsidRPr="005A3200">
        <w:rPr>
          <w:rFonts w:ascii="Arial" w:hAnsi="Arial" w:cs="Arial"/>
          <w:color w:val="000000" w:themeColor="text1"/>
          <w:sz w:val="24"/>
          <w:szCs w:val="24"/>
        </w:rPr>
        <w:t xml:space="preserve"> alguien y le queda la abolladura en el </w:t>
      </w:r>
      <w:r w:rsidR="004B5233" w:rsidRPr="005A3200">
        <w:rPr>
          <w:rFonts w:ascii="Arial" w:hAnsi="Arial" w:cs="Arial"/>
          <w:color w:val="000000" w:themeColor="text1"/>
          <w:sz w:val="24"/>
          <w:szCs w:val="24"/>
        </w:rPr>
        <w:t>“</w:t>
      </w:r>
      <w:r w:rsidR="00AE54A9" w:rsidRPr="005A3200">
        <w:rPr>
          <w:rFonts w:ascii="Arial" w:hAnsi="Arial" w:cs="Arial"/>
          <w:color w:val="000000" w:themeColor="text1"/>
          <w:sz w:val="24"/>
          <w:szCs w:val="24"/>
        </w:rPr>
        <w:t>cap</w:t>
      </w:r>
      <w:r w:rsidRPr="005A3200">
        <w:rPr>
          <w:rFonts w:ascii="Arial" w:hAnsi="Arial" w:cs="Arial"/>
          <w:color w:val="000000" w:themeColor="text1"/>
          <w:sz w:val="24"/>
          <w:szCs w:val="24"/>
        </w:rPr>
        <w:t>ot</w:t>
      </w:r>
      <w:r w:rsidR="004B5233" w:rsidRPr="005A3200">
        <w:rPr>
          <w:rFonts w:ascii="Arial" w:hAnsi="Arial" w:cs="Arial"/>
          <w:color w:val="000000" w:themeColor="text1"/>
          <w:sz w:val="24"/>
          <w:szCs w:val="24"/>
        </w:rPr>
        <w:t>”</w:t>
      </w:r>
      <w:r w:rsidRPr="005A3200">
        <w:rPr>
          <w:rFonts w:ascii="Arial" w:hAnsi="Arial" w:cs="Arial"/>
          <w:color w:val="000000" w:themeColor="text1"/>
          <w:sz w:val="24"/>
          <w:szCs w:val="24"/>
        </w:rPr>
        <w:t>.</w:t>
      </w:r>
      <w:r w:rsidR="00AE54A9" w:rsidRPr="005A3200">
        <w:rPr>
          <w:rFonts w:ascii="Arial" w:hAnsi="Arial" w:cs="Arial"/>
          <w:color w:val="000000" w:themeColor="text1"/>
          <w:sz w:val="24"/>
          <w:szCs w:val="24"/>
        </w:rPr>
        <w:t xml:space="preserve"> </w:t>
      </w:r>
    </w:p>
    <w:p w:rsidR="00A50501" w:rsidRPr="005A3200" w:rsidRDefault="00A50501" w:rsidP="000B63E4">
      <w:pPr>
        <w:pStyle w:val="Sansinterligne"/>
        <w:jc w:val="both"/>
        <w:rPr>
          <w:rFonts w:ascii="Arial" w:hAnsi="Arial" w:cs="Arial"/>
          <w:color w:val="000000" w:themeColor="text1"/>
          <w:sz w:val="24"/>
          <w:szCs w:val="24"/>
        </w:rPr>
      </w:pPr>
    </w:p>
    <w:p w:rsidR="005073CE" w:rsidRPr="005A3200" w:rsidRDefault="005073CE"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En esa época no se contaba con cámaras para </w:t>
      </w:r>
      <w:r w:rsidR="00AE54A9" w:rsidRPr="005A3200">
        <w:rPr>
          <w:rFonts w:ascii="Arial" w:hAnsi="Arial" w:cs="Arial"/>
          <w:color w:val="000000" w:themeColor="text1"/>
          <w:sz w:val="24"/>
          <w:szCs w:val="24"/>
        </w:rPr>
        <w:t xml:space="preserve">documentar </w:t>
      </w:r>
      <w:r w:rsidRPr="005A3200">
        <w:rPr>
          <w:rFonts w:ascii="Arial" w:hAnsi="Arial" w:cs="Arial"/>
          <w:color w:val="000000" w:themeColor="text1"/>
          <w:sz w:val="24"/>
          <w:szCs w:val="24"/>
        </w:rPr>
        <w:t>las inspecciones.</w:t>
      </w:r>
    </w:p>
    <w:p w:rsidR="00AE54A9" w:rsidRPr="005A3200" w:rsidRDefault="00AE54A9"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Al inspeccionar el vehículo se mira el tiempo de ocurrencia del daño. Un daño cuando es viejo presenta óxido, cuando hay atropello viene acompañada de una zona de limpieza, ya que por muy limpio q</w:t>
      </w:r>
      <w:r w:rsidR="00F97EFF" w:rsidRPr="005A3200">
        <w:rPr>
          <w:rFonts w:ascii="Arial" w:hAnsi="Arial" w:cs="Arial"/>
          <w:color w:val="000000" w:themeColor="text1"/>
          <w:sz w:val="24"/>
          <w:szCs w:val="24"/>
        </w:rPr>
        <w:t xml:space="preserve">ue </w:t>
      </w:r>
      <w:r w:rsidRPr="005A3200">
        <w:rPr>
          <w:rFonts w:ascii="Arial" w:hAnsi="Arial" w:cs="Arial"/>
          <w:color w:val="000000" w:themeColor="text1"/>
          <w:sz w:val="24"/>
          <w:szCs w:val="24"/>
        </w:rPr>
        <w:t>est</w:t>
      </w:r>
      <w:r w:rsidR="00110E38" w:rsidRPr="005A3200">
        <w:rPr>
          <w:rFonts w:ascii="Arial" w:hAnsi="Arial" w:cs="Arial"/>
          <w:color w:val="000000" w:themeColor="text1"/>
          <w:sz w:val="24"/>
          <w:szCs w:val="24"/>
        </w:rPr>
        <w:t>é</w:t>
      </w:r>
      <w:r w:rsidRPr="005A3200">
        <w:rPr>
          <w:rFonts w:ascii="Arial" w:hAnsi="Arial" w:cs="Arial"/>
          <w:color w:val="000000" w:themeColor="text1"/>
          <w:sz w:val="24"/>
          <w:szCs w:val="24"/>
        </w:rPr>
        <w:t xml:space="preserve"> el rodante</w:t>
      </w:r>
      <w:r w:rsidR="00F97EFF" w:rsidRPr="005A3200">
        <w:rPr>
          <w:rFonts w:ascii="Arial" w:hAnsi="Arial" w:cs="Arial"/>
          <w:color w:val="000000" w:themeColor="text1"/>
          <w:sz w:val="24"/>
          <w:szCs w:val="24"/>
        </w:rPr>
        <w:t xml:space="preserve">, </w:t>
      </w:r>
      <w:r w:rsidR="00981AAE" w:rsidRPr="005A3200">
        <w:rPr>
          <w:rFonts w:ascii="Arial" w:hAnsi="Arial" w:cs="Arial"/>
          <w:color w:val="000000" w:themeColor="text1"/>
          <w:sz w:val="24"/>
          <w:szCs w:val="24"/>
        </w:rPr>
        <w:t>este</w:t>
      </w:r>
      <w:r w:rsidRPr="005A3200">
        <w:rPr>
          <w:rFonts w:ascii="Arial" w:hAnsi="Arial" w:cs="Arial"/>
          <w:color w:val="000000" w:themeColor="text1"/>
          <w:sz w:val="24"/>
          <w:szCs w:val="24"/>
        </w:rPr>
        <w:t xml:space="preserve"> siempre recoge polvo. Si hay una zona de limpieza se puede determinar si es una abolladura reciente. En este caso se fijó porque cumplía con los patrones de ser una abolladura </w:t>
      </w:r>
      <w:r w:rsidR="00981AAE" w:rsidRPr="005A3200">
        <w:rPr>
          <w:rFonts w:ascii="Arial" w:hAnsi="Arial" w:cs="Arial"/>
          <w:color w:val="000000" w:themeColor="text1"/>
          <w:sz w:val="24"/>
          <w:szCs w:val="24"/>
        </w:rPr>
        <w:t>de ese tipo</w:t>
      </w:r>
      <w:r w:rsidR="00F97EFF" w:rsidRPr="005A3200">
        <w:rPr>
          <w:rFonts w:ascii="Arial" w:hAnsi="Arial" w:cs="Arial"/>
          <w:color w:val="000000" w:themeColor="text1"/>
          <w:sz w:val="24"/>
          <w:szCs w:val="24"/>
        </w:rPr>
        <w:t>.</w:t>
      </w:r>
      <w:r w:rsidRPr="005A3200">
        <w:rPr>
          <w:rFonts w:ascii="Arial" w:hAnsi="Arial" w:cs="Arial"/>
          <w:color w:val="000000" w:themeColor="text1"/>
          <w:sz w:val="24"/>
          <w:szCs w:val="24"/>
        </w:rPr>
        <w:t xml:space="preserve"> No puede determinar el tiempo real en que ocurrió</w:t>
      </w:r>
      <w:r w:rsidR="00F97EFF" w:rsidRPr="005A3200">
        <w:rPr>
          <w:rFonts w:ascii="Arial" w:hAnsi="Arial" w:cs="Arial"/>
          <w:color w:val="000000" w:themeColor="text1"/>
          <w:sz w:val="24"/>
          <w:szCs w:val="24"/>
        </w:rPr>
        <w:t xml:space="preserve">, </w:t>
      </w:r>
      <w:r w:rsidR="00D52819" w:rsidRPr="005A3200">
        <w:rPr>
          <w:rFonts w:ascii="Arial" w:hAnsi="Arial" w:cs="Arial"/>
          <w:color w:val="000000" w:themeColor="text1"/>
          <w:sz w:val="24"/>
          <w:szCs w:val="24"/>
        </w:rPr>
        <w:t>p</w:t>
      </w:r>
      <w:r w:rsidRPr="005A3200">
        <w:rPr>
          <w:rFonts w:ascii="Arial" w:hAnsi="Arial" w:cs="Arial"/>
          <w:color w:val="000000" w:themeColor="text1"/>
          <w:sz w:val="24"/>
          <w:szCs w:val="24"/>
        </w:rPr>
        <w:t>ero se puede decir que ocurrió el día anterior</w:t>
      </w:r>
      <w:r w:rsidR="00D11EF8" w:rsidRPr="005A3200">
        <w:rPr>
          <w:rFonts w:ascii="Arial" w:hAnsi="Arial" w:cs="Arial"/>
          <w:color w:val="000000" w:themeColor="text1"/>
          <w:sz w:val="24"/>
          <w:szCs w:val="24"/>
        </w:rPr>
        <w:t>. N</w:t>
      </w:r>
      <w:r w:rsidRPr="005A3200">
        <w:rPr>
          <w:rFonts w:ascii="Arial" w:hAnsi="Arial" w:cs="Arial"/>
          <w:color w:val="000000" w:themeColor="text1"/>
          <w:sz w:val="24"/>
          <w:szCs w:val="24"/>
        </w:rPr>
        <w:t xml:space="preserve">ormalmente </w:t>
      </w:r>
      <w:r w:rsidR="00F97EFF" w:rsidRPr="005A3200">
        <w:rPr>
          <w:rFonts w:ascii="Arial" w:hAnsi="Arial" w:cs="Arial"/>
          <w:color w:val="000000" w:themeColor="text1"/>
          <w:sz w:val="24"/>
          <w:szCs w:val="24"/>
        </w:rPr>
        <w:t xml:space="preserve">los vehículos </w:t>
      </w:r>
      <w:r w:rsidRPr="005A3200">
        <w:rPr>
          <w:rFonts w:ascii="Arial" w:hAnsi="Arial" w:cs="Arial"/>
          <w:color w:val="000000" w:themeColor="text1"/>
          <w:sz w:val="24"/>
          <w:szCs w:val="24"/>
        </w:rPr>
        <w:t xml:space="preserve">se inspeccionan al día siguiente del accidente. </w:t>
      </w:r>
    </w:p>
    <w:p w:rsidR="00A433B4" w:rsidRDefault="00A433B4"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Al momento de realizar la inspección no es posible determinar si el vehículo impactó con </w:t>
      </w:r>
      <w:r w:rsidR="003009A6" w:rsidRPr="005A3200">
        <w:rPr>
          <w:rFonts w:ascii="Arial" w:hAnsi="Arial" w:cs="Arial"/>
          <w:color w:val="000000" w:themeColor="text1"/>
          <w:sz w:val="24"/>
          <w:szCs w:val="24"/>
        </w:rPr>
        <w:t>el peat</w:t>
      </w:r>
      <w:r w:rsidR="00110E38" w:rsidRPr="005A3200">
        <w:rPr>
          <w:rFonts w:ascii="Arial" w:hAnsi="Arial" w:cs="Arial"/>
          <w:color w:val="000000" w:themeColor="text1"/>
          <w:sz w:val="24"/>
          <w:szCs w:val="24"/>
        </w:rPr>
        <w:t>ó</w:t>
      </w:r>
      <w:r w:rsidR="00D52819" w:rsidRPr="005A3200">
        <w:rPr>
          <w:rFonts w:ascii="Arial" w:hAnsi="Arial" w:cs="Arial"/>
          <w:color w:val="000000" w:themeColor="text1"/>
          <w:sz w:val="24"/>
          <w:szCs w:val="24"/>
        </w:rPr>
        <w:t>n o un</w:t>
      </w:r>
      <w:r w:rsidR="00F97EFF" w:rsidRPr="005A3200">
        <w:rPr>
          <w:rFonts w:ascii="Arial" w:hAnsi="Arial" w:cs="Arial"/>
          <w:color w:val="000000" w:themeColor="text1"/>
          <w:sz w:val="24"/>
          <w:szCs w:val="24"/>
        </w:rPr>
        <w:t xml:space="preserve"> automotor </w:t>
      </w:r>
      <w:r w:rsidRPr="005A3200">
        <w:rPr>
          <w:rFonts w:ascii="Arial" w:hAnsi="Arial" w:cs="Arial"/>
          <w:color w:val="000000" w:themeColor="text1"/>
          <w:sz w:val="24"/>
          <w:szCs w:val="24"/>
        </w:rPr>
        <w:t>o viceversa, ya que ambos pueden realizar el mismo tipo de abolladura</w:t>
      </w:r>
      <w:r w:rsidR="00D11EF8" w:rsidRPr="005A3200">
        <w:rPr>
          <w:rFonts w:ascii="Arial" w:hAnsi="Arial" w:cs="Arial"/>
          <w:color w:val="000000" w:themeColor="text1"/>
          <w:sz w:val="24"/>
          <w:szCs w:val="24"/>
        </w:rPr>
        <w:t xml:space="preserve">. Incluso </w:t>
      </w:r>
      <w:r w:rsidRPr="005A3200">
        <w:rPr>
          <w:rFonts w:ascii="Arial" w:hAnsi="Arial" w:cs="Arial"/>
          <w:color w:val="000000" w:themeColor="text1"/>
          <w:sz w:val="24"/>
          <w:szCs w:val="24"/>
        </w:rPr>
        <w:t>si una persona se sient</w:t>
      </w:r>
      <w:r w:rsidR="00D11EF8" w:rsidRPr="005A3200">
        <w:rPr>
          <w:rFonts w:ascii="Arial" w:hAnsi="Arial" w:cs="Arial"/>
          <w:color w:val="000000" w:themeColor="text1"/>
          <w:sz w:val="24"/>
          <w:szCs w:val="24"/>
        </w:rPr>
        <w:t>a</w:t>
      </w:r>
      <w:r w:rsidRPr="005A3200">
        <w:rPr>
          <w:rFonts w:ascii="Arial" w:hAnsi="Arial" w:cs="Arial"/>
          <w:color w:val="000000" w:themeColor="text1"/>
          <w:sz w:val="24"/>
          <w:szCs w:val="24"/>
        </w:rPr>
        <w:t xml:space="preserve"> en el vehículo puede causar el daño, dependiendo de</w:t>
      </w:r>
      <w:r w:rsidR="00D11EF8" w:rsidRPr="005A3200">
        <w:rPr>
          <w:rFonts w:ascii="Arial" w:hAnsi="Arial" w:cs="Arial"/>
          <w:color w:val="000000" w:themeColor="text1"/>
          <w:sz w:val="24"/>
          <w:szCs w:val="24"/>
        </w:rPr>
        <w:t xml:space="preserve"> su p</w:t>
      </w:r>
      <w:r w:rsidRPr="005A3200">
        <w:rPr>
          <w:rFonts w:ascii="Arial" w:hAnsi="Arial" w:cs="Arial"/>
          <w:color w:val="000000" w:themeColor="text1"/>
          <w:sz w:val="24"/>
          <w:szCs w:val="24"/>
        </w:rPr>
        <w:t>eso de la persona</w:t>
      </w:r>
      <w:r w:rsidR="00D11EF8" w:rsidRPr="005A3200">
        <w:rPr>
          <w:rFonts w:ascii="Arial" w:hAnsi="Arial" w:cs="Arial"/>
          <w:color w:val="000000" w:themeColor="text1"/>
          <w:sz w:val="24"/>
          <w:szCs w:val="24"/>
        </w:rPr>
        <w:t xml:space="preserve">. Sin embargo esas situaciones las debe </w:t>
      </w:r>
      <w:r w:rsidRPr="005A3200">
        <w:rPr>
          <w:rFonts w:ascii="Arial" w:hAnsi="Arial" w:cs="Arial"/>
          <w:color w:val="000000" w:themeColor="text1"/>
          <w:sz w:val="24"/>
          <w:szCs w:val="24"/>
        </w:rPr>
        <w:t>determina</w:t>
      </w:r>
      <w:r w:rsidR="00D11EF8" w:rsidRPr="005A3200">
        <w:rPr>
          <w:rFonts w:ascii="Arial" w:hAnsi="Arial" w:cs="Arial"/>
          <w:color w:val="000000" w:themeColor="text1"/>
          <w:sz w:val="24"/>
          <w:szCs w:val="24"/>
        </w:rPr>
        <w:t>r un físico.</w:t>
      </w:r>
      <w:r w:rsidRPr="005A3200">
        <w:rPr>
          <w:rFonts w:ascii="Arial" w:hAnsi="Arial" w:cs="Arial"/>
          <w:color w:val="000000" w:themeColor="text1"/>
          <w:sz w:val="24"/>
          <w:szCs w:val="24"/>
        </w:rPr>
        <w:t xml:space="preserve">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6B12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En la </w:t>
      </w:r>
      <w:r w:rsidR="00AE54A9" w:rsidRPr="005A3200">
        <w:rPr>
          <w:rFonts w:ascii="Arial" w:hAnsi="Arial" w:cs="Arial"/>
          <w:color w:val="000000" w:themeColor="text1"/>
          <w:sz w:val="24"/>
          <w:szCs w:val="24"/>
        </w:rPr>
        <w:t xml:space="preserve">inspección ocular </w:t>
      </w:r>
      <w:r w:rsidRPr="005A3200">
        <w:rPr>
          <w:rFonts w:ascii="Arial" w:hAnsi="Arial" w:cs="Arial"/>
          <w:color w:val="000000" w:themeColor="text1"/>
          <w:sz w:val="24"/>
          <w:szCs w:val="24"/>
        </w:rPr>
        <w:t xml:space="preserve">que le hizo al </w:t>
      </w:r>
      <w:r w:rsidR="00AE54A9" w:rsidRPr="005A3200">
        <w:rPr>
          <w:rFonts w:ascii="Arial" w:hAnsi="Arial" w:cs="Arial"/>
          <w:color w:val="000000" w:themeColor="text1"/>
          <w:sz w:val="24"/>
          <w:szCs w:val="24"/>
        </w:rPr>
        <w:t>vehículo de placas PEQ</w:t>
      </w:r>
      <w:r w:rsidR="003009A6" w:rsidRPr="005A3200">
        <w:rPr>
          <w:rFonts w:ascii="Arial" w:hAnsi="Arial" w:cs="Arial"/>
          <w:color w:val="000000" w:themeColor="text1"/>
          <w:sz w:val="24"/>
          <w:szCs w:val="24"/>
        </w:rPr>
        <w:t xml:space="preserve">- </w:t>
      </w:r>
      <w:r w:rsidR="00AE54A9" w:rsidRPr="005A3200">
        <w:rPr>
          <w:rFonts w:ascii="Arial" w:hAnsi="Arial" w:cs="Arial"/>
          <w:color w:val="000000" w:themeColor="text1"/>
          <w:sz w:val="24"/>
          <w:szCs w:val="24"/>
        </w:rPr>
        <w:t xml:space="preserve">433, le encontró una abolladura en el </w:t>
      </w:r>
      <w:r w:rsidR="003009A6" w:rsidRPr="005A3200">
        <w:rPr>
          <w:rFonts w:ascii="Arial" w:hAnsi="Arial" w:cs="Arial"/>
          <w:color w:val="000000" w:themeColor="text1"/>
          <w:sz w:val="24"/>
          <w:szCs w:val="24"/>
        </w:rPr>
        <w:t>“</w:t>
      </w:r>
      <w:r w:rsidR="00AE54A9" w:rsidRPr="005A3200">
        <w:rPr>
          <w:rFonts w:ascii="Arial" w:hAnsi="Arial" w:cs="Arial"/>
          <w:color w:val="000000" w:themeColor="text1"/>
          <w:sz w:val="24"/>
          <w:szCs w:val="24"/>
        </w:rPr>
        <w:t>cap</w:t>
      </w:r>
      <w:r w:rsidR="003009A6" w:rsidRPr="005A3200">
        <w:rPr>
          <w:rFonts w:ascii="Arial" w:hAnsi="Arial" w:cs="Arial"/>
          <w:color w:val="000000" w:themeColor="text1"/>
          <w:sz w:val="24"/>
          <w:szCs w:val="24"/>
        </w:rPr>
        <w:t xml:space="preserve">ot” </w:t>
      </w:r>
      <w:r w:rsidR="00AE54A9" w:rsidRPr="005A3200">
        <w:rPr>
          <w:rFonts w:ascii="Arial" w:hAnsi="Arial" w:cs="Arial"/>
          <w:color w:val="000000" w:themeColor="text1"/>
          <w:sz w:val="24"/>
          <w:szCs w:val="24"/>
        </w:rPr>
        <w:t>que correspondía a</w:t>
      </w:r>
      <w:r w:rsidR="003009A6" w:rsidRPr="005A3200">
        <w:rPr>
          <w:rFonts w:ascii="Arial" w:hAnsi="Arial" w:cs="Arial"/>
          <w:color w:val="000000" w:themeColor="text1"/>
          <w:sz w:val="24"/>
          <w:szCs w:val="24"/>
        </w:rPr>
        <w:t xml:space="preserve"> un </w:t>
      </w:r>
      <w:r w:rsidR="00AE54A9" w:rsidRPr="005A3200">
        <w:rPr>
          <w:rFonts w:ascii="Arial" w:hAnsi="Arial" w:cs="Arial"/>
          <w:color w:val="000000" w:themeColor="text1"/>
          <w:sz w:val="24"/>
          <w:szCs w:val="24"/>
        </w:rPr>
        <w:t xml:space="preserve">patrón de atropello. No </w:t>
      </w:r>
      <w:r w:rsidR="003009A6" w:rsidRPr="005A3200">
        <w:rPr>
          <w:rFonts w:ascii="Arial" w:hAnsi="Arial" w:cs="Arial"/>
          <w:color w:val="000000" w:themeColor="text1"/>
          <w:sz w:val="24"/>
          <w:szCs w:val="24"/>
        </w:rPr>
        <w:t xml:space="preserve">le </w:t>
      </w:r>
      <w:r w:rsidR="00AE54A9" w:rsidRPr="005A3200">
        <w:rPr>
          <w:rFonts w:ascii="Arial" w:hAnsi="Arial" w:cs="Arial"/>
          <w:color w:val="000000" w:themeColor="text1"/>
          <w:sz w:val="24"/>
          <w:szCs w:val="24"/>
        </w:rPr>
        <w:t xml:space="preserve">encontró nada en el </w:t>
      </w:r>
      <w:r w:rsidRPr="005A3200">
        <w:rPr>
          <w:rFonts w:ascii="Arial" w:hAnsi="Arial" w:cs="Arial"/>
          <w:color w:val="000000" w:themeColor="text1"/>
          <w:sz w:val="24"/>
          <w:szCs w:val="24"/>
        </w:rPr>
        <w:t>“</w:t>
      </w:r>
      <w:proofErr w:type="spellStart"/>
      <w:r w:rsidR="00AE54A9" w:rsidRPr="005A3200">
        <w:rPr>
          <w:rFonts w:ascii="Arial" w:hAnsi="Arial" w:cs="Arial"/>
          <w:color w:val="000000" w:themeColor="text1"/>
          <w:sz w:val="24"/>
          <w:szCs w:val="24"/>
        </w:rPr>
        <w:t>bomper</w:t>
      </w:r>
      <w:proofErr w:type="spellEnd"/>
      <w:r w:rsidRPr="005A3200">
        <w:rPr>
          <w:rFonts w:ascii="Arial" w:hAnsi="Arial" w:cs="Arial"/>
          <w:color w:val="000000" w:themeColor="text1"/>
          <w:sz w:val="24"/>
          <w:szCs w:val="24"/>
        </w:rPr>
        <w:t>”.</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6B12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No </w:t>
      </w:r>
      <w:r w:rsidR="00AE54A9" w:rsidRPr="005A3200">
        <w:rPr>
          <w:rFonts w:ascii="Arial" w:hAnsi="Arial" w:cs="Arial"/>
          <w:color w:val="000000" w:themeColor="text1"/>
          <w:sz w:val="24"/>
          <w:szCs w:val="24"/>
        </w:rPr>
        <w:t xml:space="preserve">puede determinar si esa abolladura se produjo con el vehículo en movimiento o </w:t>
      </w:r>
      <w:r w:rsidR="003009A6" w:rsidRPr="005A3200">
        <w:rPr>
          <w:rFonts w:ascii="Arial" w:hAnsi="Arial" w:cs="Arial"/>
          <w:color w:val="000000" w:themeColor="text1"/>
          <w:sz w:val="24"/>
          <w:szCs w:val="24"/>
        </w:rPr>
        <w:t xml:space="preserve">si </w:t>
      </w:r>
      <w:r w:rsidR="00D52819" w:rsidRPr="005A3200">
        <w:rPr>
          <w:rFonts w:ascii="Arial" w:hAnsi="Arial" w:cs="Arial"/>
          <w:color w:val="000000" w:themeColor="text1"/>
          <w:sz w:val="24"/>
          <w:szCs w:val="24"/>
        </w:rPr>
        <w:t xml:space="preserve">estaba estacionado. </w:t>
      </w:r>
      <w:r w:rsidR="00AE54A9" w:rsidRPr="005A3200">
        <w:rPr>
          <w:rFonts w:ascii="Arial" w:hAnsi="Arial" w:cs="Arial"/>
          <w:color w:val="000000" w:themeColor="text1"/>
          <w:sz w:val="24"/>
          <w:szCs w:val="24"/>
        </w:rPr>
        <w:t xml:space="preserve">Ese tipo de abolladura puede ser igual cuando el vehículo impacta a una persona o viceversa.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Las abolladuras incluso se pueden presentar si una persona se sient</w:t>
      </w:r>
      <w:r w:rsidR="003009A6" w:rsidRPr="005A3200">
        <w:rPr>
          <w:rFonts w:ascii="Arial" w:hAnsi="Arial" w:cs="Arial"/>
          <w:color w:val="000000" w:themeColor="text1"/>
          <w:sz w:val="24"/>
          <w:szCs w:val="24"/>
        </w:rPr>
        <w:t>a</w:t>
      </w:r>
      <w:r w:rsidRPr="005A3200">
        <w:rPr>
          <w:rFonts w:ascii="Arial" w:hAnsi="Arial" w:cs="Arial"/>
          <w:color w:val="000000" w:themeColor="text1"/>
          <w:sz w:val="24"/>
          <w:szCs w:val="24"/>
        </w:rPr>
        <w:t xml:space="preserve"> o </w:t>
      </w:r>
      <w:r w:rsidR="003009A6" w:rsidRPr="005A3200">
        <w:rPr>
          <w:rFonts w:ascii="Arial" w:hAnsi="Arial" w:cs="Arial"/>
          <w:color w:val="000000" w:themeColor="text1"/>
          <w:sz w:val="24"/>
          <w:szCs w:val="24"/>
        </w:rPr>
        <w:t xml:space="preserve">se </w:t>
      </w:r>
      <w:r w:rsidRPr="005A3200">
        <w:rPr>
          <w:rFonts w:ascii="Arial" w:hAnsi="Arial" w:cs="Arial"/>
          <w:color w:val="000000" w:themeColor="text1"/>
          <w:sz w:val="24"/>
          <w:szCs w:val="24"/>
        </w:rPr>
        <w:t>recuesta a un vehículo</w:t>
      </w:r>
      <w:r w:rsidR="00221DB0" w:rsidRPr="005A3200">
        <w:rPr>
          <w:rFonts w:ascii="Arial" w:hAnsi="Arial" w:cs="Arial"/>
          <w:color w:val="000000" w:themeColor="text1"/>
          <w:sz w:val="24"/>
          <w:szCs w:val="24"/>
        </w:rPr>
        <w:t>.</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u w:val="single"/>
        </w:rPr>
      </w:pPr>
      <w:r w:rsidRPr="005A3200">
        <w:rPr>
          <w:rFonts w:ascii="Arial" w:hAnsi="Arial" w:cs="Arial"/>
          <w:color w:val="000000" w:themeColor="text1"/>
          <w:sz w:val="24"/>
          <w:szCs w:val="24"/>
          <w:u w:val="single"/>
        </w:rPr>
        <w:t xml:space="preserve">4.1.5. </w:t>
      </w:r>
      <w:r w:rsidR="00221DB0" w:rsidRPr="005A3200">
        <w:rPr>
          <w:rFonts w:ascii="Arial" w:hAnsi="Arial" w:cs="Arial"/>
          <w:color w:val="000000" w:themeColor="text1"/>
          <w:sz w:val="24"/>
          <w:szCs w:val="24"/>
          <w:u w:val="single"/>
        </w:rPr>
        <w:t xml:space="preserve">JORGE </w:t>
      </w:r>
      <w:r w:rsidRPr="005A3200">
        <w:rPr>
          <w:rFonts w:ascii="Arial" w:hAnsi="Arial" w:cs="Arial"/>
          <w:color w:val="000000" w:themeColor="text1"/>
          <w:sz w:val="24"/>
          <w:szCs w:val="24"/>
          <w:u w:val="single"/>
        </w:rPr>
        <w:t xml:space="preserve">FEDERICO GARTNER </w:t>
      </w:r>
      <w:r w:rsidR="00221DB0" w:rsidRPr="005A3200">
        <w:rPr>
          <w:rFonts w:ascii="Arial" w:hAnsi="Arial" w:cs="Arial"/>
          <w:color w:val="000000" w:themeColor="text1"/>
          <w:sz w:val="24"/>
          <w:szCs w:val="24"/>
          <w:u w:val="single"/>
        </w:rPr>
        <w:t xml:space="preserve">VARGAS </w:t>
      </w:r>
      <w:r w:rsidRPr="005A3200">
        <w:rPr>
          <w:rFonts w:ascii="Arial" w:hAnsi="Arial" w:cs="Arial"/>
          <w:color w:val="000000" w:themeColor="text1"/>
          <w:sz w:val="24"/>
          <w:szCs w:val="24"/>
          <w:u w:val="single"/>
        </w:rPr>
        <w:t>(Médico forense)</w:t>
      </w:r>
    </w:p>
    <w:p w:rsidR="00A50501" w:rsidRPr="005A3200" w:rsidRDefault="00A50501" w:rsidP="000B63E4">
      <w:pPr>
        <w:pStyle w:val="Sansinterligne"/>
        <w:jc w:val="both"/>
        <w:rPr>
          <w:rFonts w:ascii="Arial" w:hAnsi="Arial" w:cs="Arial"/>
          <w:color w:val="000000" w:themeColor="text1"/>
          <w:sz w:val="24"/>
          <w:szCs w:val="24"/>
          <w:u w:val="single"/>
        </w:rPr>
      </w:pPr>
    </w:p>
    <w:p w:rsidR="006B12A9" w:rsidRPr="005A3200" w:rsidRDefault="006B12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En lo sustancial reconoció los documentos relacionados con la valoración </w:t>
      </w:r>
      <w:r w:rsidR="00AE54A9" w:rsidRPr="005A3200">
        <w:rPr>
          <w:rFonts w:ascii="Arial" w:hAnsi="Arial" w:cs="Arial"/>
          <w:color w:val="000000" w:themeColor="text1"/>
          <w:sz w:val="24"/>
          <w:szCs w:val="24"/>
        </w:rPr>
        <w:t>médico legal realizada al señor Gustavo Adolfo Cardozo</w:t>
      </w:r>
      <w:r w:rsidRPr="005A3200">
        <w:rPr>
          <w:rFonts w:ascii="Arial" w:hAnsi="Arial" w:cs="Arial"/>
          <w:color w:val="000000" w:themeColor="text1"/>
          <w:sz w:val="24"/>
          <w:szCs w:val="24"/>
        </w:rPr>
        <w:t>.</w:t>
      </w:r>
    </w:p>
    <w:p w:rsidR="006B12A9" w:rsidRPr="005A3200" w:rsidRDefault="006B12A9" w:rsidP="000B63E4">
      <w:pPr>
        <w:pStyle w:val="Sansinterligne"/>
        <w:jc w:val="both"/>
        <w:rPr>
          <w:rFonts w:ascii="Arial" w:hAnsi="Arial" w:cs="Arial"/>
          <w:color w:val="000000" w:themeColor="text1"/>
          <w:sz w:val="24"/>
          <w:szCs w:val="24"/>
        </w:rPr>
      </w:pPr>
    </w:p>
    <w:p w:rsidR="00A50501" w:rsidRPr="005A3200" w:rsidRDefault="006B12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lastRenderedPageBreak/>
        <w:t xml:space="preserve">Se trata del informe sobre </w:t>
      </w:r>
      <w:r w:rsidR="00AE54A9" w:rsidRPr="005A3200">
        <w:rPr>
          <w:rFonts w:ascii="Arial" w:hAnsi="Arial" w:cs="Arial"/>
          <w:color w:val="000000" w:themeColor="text1"/>
          <w:sz w:val="24"/>
          <w:szCs w:val="24"/>
        </w:rPr>
        <w:t>lesiones no fatales realizado el 25 de noviembre de 2009</w:t>
      </w:r>
      <w:r w:rsidRPr="005A3200">
        <w:rPr>
          <w:rFonts w:ascii="Arial" w:hAnsi="Arial" w:cs="Arial"/>
          <w:color w:val="000000" w:themeColor="text1"/>
          <w:sz w:val="24"/>
          <w:szCs w:val="24"/>
        </w:rPr>
        <w:t xml:space="preserve">, donde se </w:t>
      </w:r>
      <w:r w:rsidR="00AE54A9" w:rsidRPr="005A3200">
        <w:rPr>
          <w:rFonts w:ascii="Arial" w:hAnsi="Arial" w:cs="Arial"/>
          <w:color w:val="000000" w:themeColor="text1"/>
          <w:sz w:val="24"/>
          <w:szCs w:val="24"/>
        </w:rPr>
        <w:t xml:space="preserve">determinó que había presentado lesiones en un accidente de tránsito el día 22 de agosto de 2009, con un diagnóstico de esguince en rodilla derecha. En el primer dictamen se concluyó que el elemento causal era contundente, </w:t>
      </w:r>
      <w:r w:rsidR="001621AB" w:rsidRPr="005A3200">
        <w:rPr>
          <w:rFonts w:ascii="Arial" w:hAnsi="Arial" w:cs="Arial"/>
          <w:color w:val="000000" w:themeColor="text1"/>
          <w:sz w:val="24"/>
          <w:szCs w:val="24"/>
        </w:rPr>
        <w:t xml:space="preserve">con </w:t>
      </w:r>
      <w:r w:rsidR="00AE54A9" w:rsidRPr="005A3200">
        <w:rPr>
          <w:rFonts w:ascii="Arial" w:hAnsi="Arial" w:cs="Arial"/>
          <w:color w:val="000000" w:themeColor="text1"/>
          <w:sz w:val="24"/>
          <w:szCs w:val="24"/>
        </w:rPr>
        <w:t xml:space="preserve">una incapacidad provisional de 25 días. </w:t>
      </w:r>
    </w:p>
    <w:p w:rsidR="00A50501" w:rsidRPr="005A3200" w:rsidRDefault="00A50501" w:rsidP="000B63E4">
      <w:pPr>
        <w:pStyle w:val="Sansinterligne"/>
        <w:jc w:val="both"/>
        <w:rPr>
          <w:rFonts w:ascii="Arial" w:hAnsi="Arial" w:cs="Arial"/>
          <w:color w:val="000000" w:themeColor="text1"/>
          <w:sz w:val="24"/>
          <w:szCs w:val="24"/>
        </w:rPr>
      </w:pPr>
    </w:p>
    <w:p w:rsidR="001621AB"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Para el segundo dictamen presentó una historia clínica que registraba valoraciones por fisioterapia, las cuales fueron realizadas has</w:t>
      </w:r>
      <w:r w:rsidR="003A09DA" w:rsidRPr="005A3200">
        <w:rPr>
          <w:rFonts w:ascii="Arial" w:hAnsi="Arial" w:cs="Arial"/>
          <w:color w:val="000000" w:themeColor="text1"/>
          <w:sz w:val="24"/>
          <w:szCs w:val="24"/>
        </w:rPr>
        <w:t>ta el 19 de septiembre de 2009.</w:t>
      </w:r>
      <w:r w:rsidR="00C5785A" w:rsidRPr="005A3200">
        <w:rPr>
          <w:rFonts w:ascii="Arial" w:hAnsi="Arial" w:cs="Arial"/>
          <w:color w:val="000000" w:themeColor="text1"/>
          <w:sz w:val="24"/>
          <w:szCs w:val="24"/>
        </w:rPr>
        <w:t xml:space="preserve"> </w:t>
      </w:r>
      <w:r w:rsidR="001621AB" w:rsidRPr="005A3200">
        <w:rPr>
          <w:rFonts w:ascii="Arial" w:hAnsi="Arial" w:cs="Arial"/>
          <w:color w:val="000000" w:themeColor="text1"/>
          <w:sz w:val="24"/>
          <w:szCs w:val="24"/>
        </w:rPr>
        <w:t xml:space="preserve">Hizo referencia a los síntomas del reconocido. </w:t>
      </w:r>
    </w:p>
    <w:p w:rsidR="001621AB" w:rsidRPr="005A3200" w:rsidRDefault="001621AB" w:rsidP="000B63E4">
      <w:pPr>
        <w:pStyle w:val="Sansinterligne"/>
        <w:jc w:val="both"/>
        <w:rPr>
          <w:rFonts w:ascii="Arial" w:hAnsi="Arial" w:cs="Arial"/>
          <w:color w:val="000000" w:themeColor="text1"/>
          <w:sz w:val="24"/>
          <w:szCs w:val="24"/>
        </w:rPr>
      </w:pPr>
    </w:p>
    <w:p w:rsidR="00AE54A9" w:rsidRPr="005A3200" w:rsidRDefault="003A09DA"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Con</w:t>
      </w:r>
      <w:r w:rsidR="001621AB" w:rsidRPr="005A3200">
        <w:rPr>
          <w:rFonts w:ascii="Arial" w:hAnsi="Arial" w:cs="Arial"/>
          <w:color w:val="000000" w:themeColor="text1"/>
          <w:sz w:val="24"/>
          <w:szCs w:val="24"/>
        </w:rPr>
        <w:t xml:space="preserve"> </w:t>
      </w:r>
      <w:r w:rsidR="00AE54A9" w:rsidRPr="005A3200">
        <w:rPr>
          <w:rFonts w:ascii="Arial" w:hAnsi="Arial" w:cs="Arial"/>
          <w:color w:val="000000" w:themeColor="text1"/>
          <w:sz w:val="24"/>
          <w:szCs w:val="24"/>
        </w:rPr>
        <w:t>base en la información del primer dictamen, la historia clínica de fisioterapia</w:t>
      </w:r>
      <w:r w:rsidR="00C5785A" w:rsidRPr="005A3200">
        <w:rPr>
          <w:rFonts w:ascii="Arial" w:hAnsi="Arial" w:cs="Arial"/>
          <w:color w:val="000000" w:themeColor="text1"/>
          <w:sz w:val="24"/>
          <w:szCs w:val="24"/>
        </w:rPr>
        <w:t xml:space="preserve"> y el </w:t>
      </w:r>
      <w:r w:rsidR="00AE54A9" w:rsidRPr="005A3200">
        <w:rPr>
          <w:rFonts w:ascii="Arial" w:hAnsi="Arial" w:cs="Arial"/>
          <w:color w:val="000000" w:themeColor="text1"/>
          <w:sz w:val="24"/>
          <w:szCs w:val="24"/>
        </w:rPr>
        <w:t xml:space="preserve">de examen físico que se realizó en ese momento se concluyó como mecanismo causal </w:t>
      </w:r>
      <w:r w:rsidR="001621AB" w:rsidRPr="005A3200">
        <w:rPr>
          <w:rFonts w:ascii="Arial" w:hAnsi="Arial" w:cs="Arial"/>
          <w:color w:val="000000" w:themeColor="text1"/>
          <w:sz w:val="24"/>
          <w:szCs w:val="24"/>
        </w:rPr>
        <w:t>“</w:t>
      </w:r>
      <w:r w:rsidR="00AE54A9" w:rsidRPr="005A3200">
        <w:rPr>
          <w:rFonts w:ascii="Arial" w:hAnsi="Arial" w:cs="Arial"/>
          <w:color w:val="000000" w:themeColor="text1"/>
          <w:sz w:val="24"/>
          <w:szCs w:val="24"/>
        </w:rPr>
        <w:t>contundente</w:t>
      </w:r>
      <w:r w:rsidR="001621AB" w:rsidRPr="005A3200">
        <w:rPr>
          <w:rFonts w:ascii="Arial" w:hAnsi="Arial" w:cs="Arial"/>
          <w:color w:val="000000" w:themeColor="text1"/>
          <w:sz w:val="24"/>
          <w:szCs w:val="24"/>
        </w:rPr>
        <w:t>” y</w:t>
      </w:r>
      <w:r w:rsidR="00AE54A9" w:rsidRPr="005A3200">
        <w:rPr>
          <w:rFonts w:ascii="Arial" w:hAnsi="Arial" w:cs="Arial"/>
          <w:color w:val="000000" w:themeColor="text1"/>
          <w:sz w:val="24"/>
          <w:szCs w:val="24"/>
        </w:rPr>
        <w:t xml:space="preserve"> una incapacidad definitiva de 35 días, sin secuelas ni perturbación de la función de la rodilla. Concluyó que el paciente no requería más valoraciones</w:t>
      </w:r>
      <w:r w:rsidR="001621AB" w:rsidRPr="005A3200">
        <w:rPr>
          <w:rFonts w:ascii="Arial" w:hAnsi="Arial" w:cs="Arial"/>
          <w:color w:val="000000" w:themeColor="text1"/>
          <w:sz w:val="24"/>
          <w:szCs w:val="24"/>
        </w:rPr>
        <w:t xml:space="preserve"> ni t</w:t>
      </w:r>
      <w:r w:rsidR="00AE54A9" w:rsidRPr="005A3200">
        <w:rPr>
          <w:rFonts w:ascii="Arial" w:hAnsi="Arial" w:cs="Arial"/>
          <w:color w:val="000000" w:themeColor="text1"/>
          <w:sz w:val="24"/>
          <w:szCs w:val="24"/>
        </w:rPr>
        <w:t xml:space="preserve">ratamientos.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Se dictaminó un mecanismo contundente de manera general</w:t>
      </w:r>
      <w:r w:rsidR="001621AB" w:rsidRPr="005A3200">
        <w:rPr>
          <w:rFonts w:ascii="Arial" w:hAnsi="Arial" w:cs="Arial"/>
          <w:color w:val="000000" w:themeColor="text1"/>
          <w:sz w:val="24"/>
          <w:szCs w:val="24"/>
        </w:rPr>
        <w:t xml:space="preserve">. En </w:t>
      </w:r>
      <w:r w:rsidRPr="005A3200">
        <w:rPr>
          <w:rFonts w:ascii="Arial" w:hAnsi="Arial" w:cs="Arial"/>
          <w:color w:val="000000" w:themeColor="text1"/>
          <w:sz w:val="24"/>
          <w:szCs w:val="24"/>
        </w:rPr>
        <w:t>términos forenses es difícil hablar de un elemento causal específico como una piedra o un machete, por eso se habla de un mecanismo causal que engloba a muchos elementos, todo lo que produzca una lesión al organismo sin producir un corte o abrasión, o una pérdida de piel, aunque existen casos de elementos contundentes en los que hay pérdida de continuidad de la piel por haber un hueso por debajo. Pero esos son tipos de heridas diferentes a los de otros tipos de mecanismos como el cortante</w:t>
      </w:r>
      <w:r w:rsidR="001621AB" w:rsidRPr="005A3200">
        <w:rPr>
          <w:rFonts w:ascii="Arial" w:hAnsi="Arial" w:cs="Arial"/>
          <w:color w:val="000000" w:themeColor="text1"/>
          <w:sz w:val="24"/>
          <w:szCs w:val="24"/>
        </w:rPr>
        <w:t xml:space="preserve">. Las </w:t>
      </w:r>
      <w:r w:rsidRPr="005A3200">
        <w:rPr>
          <w:rFonts w:ascii="Arial" w:hAnsi="Arial" w:cs="Arial"/>
          <w:color w:val="000000" w:themeColor="text1"/>
          <w:sz w:val="24"/>
          <w:szCs w:val="24"/>
        </w:rPr>
        <w:t xml:space="preserve">características </w:t>
      </w:r>
      <w:r w:rsidR="001621AB" w:rsidRPr="005A3200">
        <w:rPr>
          <w:rFonts w:ascii="Arial" w:hAnsi="Arial" w:cs="Arial"/>
          <w:color w:val="000000" w:themeColor="text1"/>
          <w:sz w:val="24"/>
          <w:szCs w:val="24"/>
        </w:rPr>
        <w:t xml:space="preserve">del caso indicaban un </w:t>
      </w:r>
      <w:r w:rsidRPr="005A3200">
        <w:rPr>
          <w:rFonts w:ascii="Arial" w:hAnsi="Arial" w:cs="Arial"/>
          <w:color w:val="000000" w:themeColor="text1"/>
          <w:sz w:val="24"/>
          <w:szCs w:val="24"/>
        </w:rPr>
        <w:t xml:space="preserve">mecanismo contundente.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u w:val="single"/>
        </w:rPr>
      </w:pPr>
      <w:r w:rsidRPr="005A3200">
        <w:rPr>
          <w:rFonts w:ascii="Arial" w:hAnsi="Arial" w:cs="Arial"/>
          <w:color w:val="000000" w:themeColor="text1"/>
          <w:sz w:val="24"/>
          <w:szCs w:val="24"/>
          <w:u w:val="single"/>
        </w:rPr>
        <w:t>4.1.6. JULIO CÉSAR GUZMÁN BETANCOURTH (investigador del CTI)</w:t>
      </w:r>
    </w:p>
    <w:p w:rsidR="00A50501" w:rsidRPr="005A3200" w:rsidRDefault="00A50501" w:rsidP="000B63E4">
      <w:pPr>
        <w:pStyle w:val="Sansinterligne"/>
        <w:jc w:val="both"/>
        <w:rPr>
          <w:rFonts w:ascii="Arial" w:hAnsi="Arial" w:cs="Arial"/>
          <w:color w:val="000000" w:themeColor="text1"/>
          <w:sz w:val="24"/>
          <w:szCs w:val="24"/>
          <w:u w:val="single"/>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En el año 2015 </w:t>
      </w:r>
      <w:r w:rsidR="001621AB" w:rsidRPr="005A3200">
        <w:rPr>
          <w:rFonts w:ascii="Arial" w:hAnsi="Arial" w:cs="Arial"/>
          <w:color w:val="000000" w:themeColor="text1"/>
          <w:sz w:val="24"/>
          <w:szCs w:val="24"/>
        </w:rPr>
        <w:t xml:space="preserve">se le </w:t>
      </w:r>
      <w:r w:rsidRPr="005A3200">
        <w:rPr>
          <w:rFonts w:ascii="Arial" w:hAnsi="Arial" w:cs="Arial"/>
          <w:color w:val="000000" w:themeColor="text1"/>
          <w:sz w:val="24"/>
          <w:szCs w:val="24"/>
        </w:rPr>
        <w:t xml:space="preserve">entregó una orden </w:t>
      </w:r>
      <w:r w:rsidR="003A09DA" w:rsidRPr="005A3200">
        <w:rPr>
          <w:rFonts w:ascii="Arial" w:hAnsi="Arial" w:cs="Arial"/>
          <w:color w:val="000000" w:themeColor="text1"/>
          <w:sz w:val="24"/>
          <w:szCs w:val="24"/>
        </w:rPr>
        <w:t>para</w:t>
      </w:r>
      <w:r w:rsidRPr="005A3200">
        <w:rPr>
          <w:rFonts w:ascii="Arial" w:hAnsi="Arial" w:cs="Arial"/>
          <w:color w:val="000000" w:themeColor="text1"/>
          <w:sz w:val="24"/>
          <w:szCs w:val="24"/>
        </w:rPr>
        <w:t xml:space="preserve"> realizar una inspección judicial de reconstrucción de los hechos, y la búsqueda en bas</w:t>
      </w:r>
      <w:r w:rsidR="00C40590" w:rsidRPr="005A3200">
        <w:rPr>
          <w:rFonts w:ascii="Arial" w:hAnsi="Arial" w:cs="Arial"/>
          <w:color w:val="000000" w:themeColor="text1"/>
          <w:sz w:val="24"/>
          <w:szCs w:val="24"/>
        </w:rPr>
        <w:t>e de datos, específicamente en “</w:t>
      </w:r>
      <w:r w:rsidRPr="005A3200">
        <w:rPr>
          <w:rFonts w:ascii="Arial" w:hAnsi="Arial" w:cs="Arial"/>
          <w:color w:val="000000" w:themeColor="text1"/>
          <w:sz w:val="24"/>
          <w:szCs w:val="24"/>
        </w:rPr>
        <w:t xml:space="preserve">Google </w:t>
      </w:r>
      <w:proofErr w:type="spellStart"/>
      <w:r w:rsidRPr="005A3200">
        <w:rPr>
          <w:rFonts w:ascii="Arial" w:hAnsi="Arial" w:cs="Arial"/>
          <w:color w:val="000000" w:themeColor="text1"/>
          <w:sz w:val="24"/>
          <w:szCs w:val="24"/>
        </w:rPr>
        <w:t>Maps</w:t>
      </w:r>
      <w:proofErr w:type="spellEnd"/>
      <w:r w:rsidRPr="005A3200">
        <w:rPr>
          <w:rFonts w:ascii="Arial" w:hAnsi="Arial" w:cs="Arial"/>
          <w:color w:val="000000" w:themeColor="text1"/>
          <w:sz w:val="24"/>
          <w:szCs w:val="24"/>
        </w:rPr>
        <w:t>”</w:t>
      </w:r>
      <w:r w:rsidR="001621AB" w:rsidRPr="005A3200">
        <w:rPr>
          <w:rFonts w:ascii="Arial" w:hAnsi="Arial" w:cs="Arial"/>
          <w:color w:val="000000" w:themeColor="text1"/>
          <w:sz w:val="24"/>
          <w:szCs w:val="24"/>
        </w:rPr>
        <w:t>.</w:t>
      </w:r>
      <w:r w:rsidR="008E25B9" w:rsidRPr="005A3200">
        <w:rPr>
          <w:rStyle w:val="Appelnotedebasdep"/>
          <w:rFonts w:ascii="Arial" w:hAnsi="Arial" w:cs="Arial"/>
          <w:color w:val="000000" w:themeColor="text1"/>
          <w:sz w:val="24"/>
          <w:szCs w:val="24"/>
        </w:rPr>
        <w:footnoteReference w:id="6"/>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Al informe anexó las fotografías para que fueran utilizadas como evidencia demostrativa. </w:t>
      </w: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En la diligencia realizó un informe con las personas convocadas, y las áreas de fotografía y topografía interrogaron sobre la ocurrencia de los hechos, </w:t>
      </w:r>
      <w:r w:rsidR="001621AB" w:rsidRPr="005A3200">
        <w:rPr>
          <w:rFonts w:ascii="Arial" w:hAnsi="Arial" w:cs="Arial"/>
          <w:color w:val="000000" w:themeColor="text1"/>
          <w:sz w:val="24"/>
          <w:szCs w:val="24"/>
        </w:rPr>
        <w:t xml:space="preserve">y </w:t>
      </w:r>
      <w:r w:rsidRPr="005A3200">
        <w:rPr>
          <w:rFonts w:ascii="Arial" w:hAnsi="Arial" w:cs="Arial"/>
          <w:color w:val="000000" w:themeColor="text1"/>
          <w:sz w:val="24"/>
          <w:szCs w:val="24"/>
        </w:rPr>
        <w:t xml:space="preserve">preguntaron sobre la trayectoria de los rodantes.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1124F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w:t>
      </w:r>
      <w:r w:rsidR="00AE54A9" w:rsidRPr="005A3200">
        <w:rPr>
          <w:rFonts w:ascii="Arial" w:hAnsi="Arial" w:cs="Arial"/>
          <w:color w:val="000000" w:themeColor="text1"/>
          <w:sz w:val="24"/>
          <w:szCs w:val="24"/>
        </w:rPr>
        <w:t xml:space="preserve">Google </w:t>
      </w:r>
      <w:proofErr w:type="spellStart"/>
      <w:r w:rsidR="00AE54A9" w:rsidRPr="005A3200">
        <w:rPr>
          <w:rFonts w:ascii="Arial" w:hAnsi="Arial" w:cs="Arial"/>
          <w:color w:val="000000" w:themeColor="text1"/>
          <w:sz w:val="24"/>
          <w:szCs w:val="24"/>
        </w:rPr>
        <w:t>Maps</w:t>
      </w:r>
      <w:proofErr w:type="spellEnd"/>
      <w:r w:rsidR="003A09DA" w:rsidRPr="005A3200">
        <w:rPr>
          <w:rFonts w:ascii="Arial" w:hAnsi="Arial" w:cs="Arial"/>
          <w:color w:val="000000" w:themeColor="text1"/>
          <w:sz w:val="24"/>
          <w:szCs w:val="24"/>
        </w:rPr>
        <w:t>”</w:t>
      </w:r>
      <w:r w:rsidR="00AE54A9" w:rsidRPr="005A3200">
        <w:rPr>
          <w:rFonts w:ascii="Arial" w:hAnsi="Arial" w:cs="Arial"/>
          <w:color w:val="000000" w:themeColor="text1"/>
          <w:sz w:val="24"/>
          <w:szCs w:val="24"/>
        </w:rPr>
        <w:t xml:space="preserve"> es una plataforma de imágenes satelitales y movimientos con la que ilustró a la Fiscal sobre cómo era el panorama en ese lugar. Esa</w:t>
      </w:r>
      <w:r w:rsidR="00CD49E5" w:rsidRPr="005A3200">
        <w:rPr>
          <w:rFonts w:ascii="Arial" w:hAnsi="Arial" w:cs="Arial"/>
          <w:color w:val="000000" w:themeColor="text1"/>
          <w:sz w:val="24"/>
          <w:szCs w:val="24"/>
        </w:rPr>
        <w:t>s</w:t>
      </w:r>
      <w:r w:rsidR="00AE54A9" w:rsidRPr="005A3200">
        <w:rPr>
          <w:rFonts w:ascii="Arial" w:hAnsi="Arial" w:cs="Arial"/>
          <w:color w:val="000000" w:themeColor="text1"/>
          <w:sz w:val="24"/>
          <w:szCs w:val="24"/>
        </w:rPr>
        <w:t xml:space="preserve"> fotografía</w:t>
      </w:r>
      <w:r w:rsidR="003A09DA" w:rsidRPr="005A3200">
        <w:rPr>
          <w:rFonts w:ascii="Arial" w:hAnsi="Arial" w:cs="Arial"/>
          <w:color w:val="000000" w:themeColor="text1"/>
          <w:sz w:val="24"/>
          <w:szCs w:val="24"/>
        </w:rPr>
        <w:t>s</w:t>
      </w:r>
      <w:r w:rsidR="00AE54A9" w:rsidRPr="005A3200">
        <w:rPr>
          <w:rFonts w:ascii="Arial" w:hAnsi="Arial" w:cs="Arial"/>
          <w:color w:val="000000" w:themeColor="text1"/>
          <w:sz w:val="24"/>
          <w:szCs w:val="24"/>
        </w:rPr>
        <w:t xml:space="preserve"> </w:t>
      </w:r>
      <w:r w:rsidR="00CD49E5" w:rsidRPr="005A3200">
        <w:rPr>
          <w:rFonts w:ascii="Arial" w:hAnsi="Arial" w:cs="Arial"/>
          <w:color w:val="000000" w:themeColor="text1"/>
          <w:sz w:val="24"/>
          <w:szCs w:val="24"/>
        </w:rPr>
        <w:t xml:space="preserve">son </w:t>
      </w:r>
      <w:r w:rsidR="00AE54A9" w:rsidRPr="005A3200">
        <w:rPr>
          <w:rFonts w:ascii="Arial" w:hAnsi="Arial" w:cs="Arial"/>
          <w:color w:val="000000" w:themeColor="text1"/>
          <w:sz w:val="24"/>
          <w:szCs w:val="24"/>
        </w:rPr>
        <w:t xml:space="preserve">del año 2014, no del año 2009, y sirven para demostrar más o menos la forma en la que ocurrieron los hechos. </w:t>
      </w:r>
    </w:p>
    <w:p w:rsidR="00AE54A9" w:rsidRPr="005A3200" w:rsidRDefault="00AE54A9" w:rsidP="000B63E4">
      <w:pPr>
        <w:pStyle w:val="Sansinterligne"/>
        <w:jc w:val="both"/>
        <w:rPr>
          <w:rFonts w:ascii="Arial" w:hAnsi="Arial" w:cs="Arial"/>
          <w:color w:val="000000" w:themeColor="text1"/>
          <w:sz w:val="24"/>
          <w:szCs w:val="24"/>
        </w:rPr>
      </w:pPr>
    </w:p>
    <w:p w:rsidR="001124F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En la inspección judicial se ilustra la manera en que ocurrieron los hechos</w:t>
      </w:r>
      <w:r w:rsidR="001124F9" w:rsidRPr="005A3200">
        <w:rPr>
          <w:rFonts w:ascii="Arial" w:hAnsi="Arial" w:cs="Arial"/>
          <w:color w:val="000000" w:themeColor="text1"/>
          <w:sz w:val="24"/>
          <w:szCs w:val="24"/>
        </w:rPr>
        <w:t xml:space="preserve">. </w:t>
      </w:r>
      <w:r w:rsidRPr="005A3200">
        <w:rPr>
          <w:rFonts w:ascii="Arial" w:hAnsi="Arial" w:cs="Arial"/>
          <w:color w:val="000000" w:themeColor="text1"/>
          <w:sz w:val="24"/>
          <w:szCs w:val="24"/>
        </w:rPr>
        <w:t>Se manejan 3 estados: el “antes del accidente” para saber cómo iban las personas; “durante” es el momento del “choque” entre el carro y la persona; el “</w:t>
      </w:r>
      <w:r w:rsidR="00CD49E5" w:rsidRPr="005A3200">
        <w:rPr>
          <w:rFonts w:ascii="Arial" w:hAnsi="Arial" w:cs="Arial"/>
          <w:color w:val="000000" w:themeColor="text1"/>
          <w:sz w:val="24"/>
          <w:szCs w:val="24"/>
        </w:rPr>
        <w:t>d</w:t>
      </w:r>
      <w:r w:rsidRPr="005A3200">
        <w:rPr>
          <w:rFonts w:ascii="Arial" w:hAnsi="Arial" w:cs="Arial"/>
          <w:color w:val="000000" w:themeColor="text1"/>
          <w:sz w:val="24"/>
          <w:szCs w:val="24"/>
        </w:rPr>
        <w:t>espués” es la posición final del vehículo y la víctima. Para ello se c</w:t>
      </w:r>
      <w:r w:rsidR="001124F9" w:rsidRPr="005A3200">
        <w:rPr>
          <w:rFonts w:ascii="Arial" w:hAnsi="Arial" w:cs="Arial"/>
          <w:color w:val="000000" w:themeColor="text1"/>
          <w:sz w:val="24"/>
          <w:szCs w:val="24"/>
        </w:rPr>
        <w:t>ont</w:t>
      </w:r>
      <w:r w:rsidR="00110E38" w:rsidRPr="005A3200">
        <w:rPr>
          <w:rFonts w:ascii="Arial" w:hAnsi="Arial" w:cs="Arial"/>
          <w:color w:val="000000" w:themeColor="text1"/>
          <w:sz w:val="24"/>
          <w:szCs w:val="24"/>
        </w:rPr>
        <w:t>ó</w:t>
      </w:r>
      <w:r w:rsidR="001124F9" w:rsidRPr="005A3200">
        <w:rPr>
          <w:rFonts w:ascii="Arial" w:hAnsi="Arial" w:cs="Arial"/>
          <w:color w:val="000000" w:themeColor="text1"/>
          <w:sz w:val="24"/>
          <w:szCs w:val="24"/>
        </w:rPr>
        <w:t xml:space="preserve"> </w:t>
      </w:r>
      <w:r w:rsidRPr="005A3200">
        <w:rPr>
          <w:rFonts w:ascii="Arial" w:hAnsi="Arial" w:cs="Arial"/>
          <w:color w:val="000000" w:themeColor="text1"/>
          <w:sz w:val="24"/>
          <w:szCs w:val="24"/>
        </w:rPr>
        <w:t xml:space="preserve">con las versiones de </w:t>
      </w:r>
      <w:r w:rsidR="001124F9" w:rsidRPr="005A3200">
        <w:rPr>
          <w:rFonts w:ascii="Arial" w:hAnsi="Arial" w:cs="Arial"/>
          <w:color w:val="000000" w:themeColor="text1"/>
          <w:sz w:val="24"/>
          <w:szCs w:val="24"/>
        </w:rPr>
        <w:t xml:space="preserve">la </w:t>
      </w:r>
      <w:r w:rsidRPr="005A3200">
        <w:rPr>
          <w:rFonts w:ascii="Arial" w:hAnsi="Arial" w:cs="Arial"/>
          <w:color w:val="000000" w:themeColor="text1"/>
          <w:sz w:val="24"/>
          <w:szCs w:val="24"/>
        </w:rPr>
        <w:t xml:space="preserve">víctima, </w:t>
      </w:r>
      <w:r w:rsidR="001124F9" w:rsidRPr="005A3200">
        <w:rPr>
          <w:rFonts w:ascii="Arial" w:hAnsi="Arial" w:cs="Arial"/>
          <w:color w:val="000000" w:themeColor="text1"/>
          <w:sz w:val="24"/>
          <w:szCs w:val="24"/>
        </w:rPr>
        <w:t>un</w:t>
      </w:r>
      <w:r w:rsidRPr="005A3200">
        <w:rPr>
          <w:rFonts w:ascii="Arial" w:hAnsi="Arial" w:cs="Arial"/>
          <w:color w:val="000000" w:themeColor="text1"/>
          <w:sz w:val="24"/>
          <w:szCs w:val="24"/>
        </w:rPr>
        <w:t xml:space="preserve"> testigo y el indiciado. El testigo era un compañero </w:t>
      </w:r>
      <w:r w:rsidR="001124F9" w:rsidRPr="005A3200">
        <w:rPr>
          <w:rFonts w:ascii="Arial" w:hAnsi="Arial" w:cs="Arial"/>
          <w:color w:val="000000" w:themeColor="text1"/>
          <w:sz w:val="24"/>
          <w:szCs w:val="24"/>
        </w:rPr>
        <w:t xml:space="preserve">del </w:t>
      </w:r>
      <w:r w:rsidRPr="005A3200">
        <w:rPr>
          <w:rFonts w:ascii="Arial" w:hAnsi="Arial" w:cs="Arial"/>
          <w:color w:val="000000" w:themeColor="text1"/>
          <w:sz w:val="24"/>
          <w:szCs w:val="24"/>
        </w:rPr>
        <w:t xml:space="preserve">patrullero </w:t>
      </w:r>
      <w:r w:rsidR="001124F9" w:rsidRPr="005A3200">
        <w:rPr>
          <w:rFonts w:ascii="Arial" w:hAnsi="Arial" w:cs="Arial"/>
          <w:color w:val="000000" w:themeColor="text1"/>
          <w:sz w:val="24"/>
          <w:szCs w:val="24"/>
        </w:rPr>
        <w:t>herido</w:t>
      </w:r>
      <w:r w:rsidR="00CD49E5" w:rsidRPr="005A3200">
        <w:rPr>
          <w:rFonts w:ascii="Arial" w:hAnsi="Arial" w:cs="Arial"/>
          <w:color w:val="000000" w:themeColor="text1"/>
          <w:sz w:val="24"/>
          <w:szCs w:val="24"/>
        </w:rPr>
        <w:t xml:space="preserve">, </w:t>
      </w:r>
      <w:r w:rsidRPr="005A3200">
        <w:rPr>
          <w:rFonts w:ascii="Arial" w:hAnsi="Arial" w:cs="Arial"/>
          <w:color w:val="000000" w:themeColor="text1"/>
          <w:sz w:val="24"/>
          <w:szCs w:val="24"/>
        </w:rPr>
        <w:t>quien dijo que en ese momento iban en persecución de una persona que había</w:t>
      </w:r>
      <w:r w:rsidR="001124F9" w:rsidRPr="005A3200">
        <w:rPr>
          <w:rFonts w:ascii="Arial" w:hAnsi="Arial" w:cs="Arial"/>
          <w:color w:val="000000" w:themeColor="text1"/>
          <w:sz w:val="24"/>
          <w:szCs w:val="24"/>
        </w:rPr>
        <w:t xml:space="preserve"> cometido un hurto.</w:t>
      </w:r>
    </w:p>
    <w:p w:rsidR="001124F9" w:rsidRPr="005A3200" w:rsidRDefault="001124F9" w:rsidP="000B63E4">
      <w:pPr>
        <w:pStyle w:val="Sansinterligne"/>
        <w:jc w:val="both"/>
        <w:rPr>
          <w:rFonts w:ascii="Arial" w:hAnsi="Arial" w:cs="Arial"/>
          <w:color w:val="000000" w:themeColor="text1"/>
          <w:sz w:val="24"/>
          <w:szCs w:val="24"/>
        </w:rPr>
      </w:pPr>
    </w:p>
    <w:p w:rsidR="00AE54A9" w:rsidRPr="005A3200" w:rsidRDefault="001124F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A cada una </w:t>
      </w:r>
      <w:r w:rsidR="00AE54A9" w:rsidRPr="005A3200">
        <w:rPr>
          <w:rFonts w:ascii="Arial" w:hAnsi="Arial" w:cs="Arial"/>
          <w:color w:val="000000" w:themeColor="text1"/>
          <w:sz w:val="24"/>
          <w:szCs w:val="24"/>
        </w:rPr>
        <w:t>de las personas relacionadas se le tom</w:t>
      </w:r>
      <w:r w:rsidR="00110E38" w:rsidRPr="005A3200">
        <w:rPr>
          <w:rFonts w:ascii="Arial" w:hAnsi="Arial" w:cs="Arial"/>
          <w:color w:val="000000" w:themeColor="text1"/>
          <w:sz w:val="24"/>
          <w:szCs w:val="24"/>
        </w:rPr>
        <w:t>ó</w:t>
      </w:r>
      <w:r w:rsidRPr="005A3200">
        <w:rPr>
          <w:rFonts w:ascii="Arial" w:hAnsi="Arial" w:cs="Arial"/>
          <w:color w:val="000000" w:themeColor="text1"/>
          <w:sz w:val="24"/>
          <w:szCs w:val="24"/>
        </w:rPr>
        <w:t xml:space="preserve"> su</w:t>
      </w:r>
      <w:r w:rsidR="00AE54A9" w:rsidRPr="005A3200">
        <w:rPr>
          <w:rFonts w:ascii="Arial" w:hAnsi="Arial" w:cs="Arial"/>
          <w:color w:val="000000" w:themeColor="text1"/>
          <w:sz w:val="24"/>
          <w:szCs w:val="24"/>
        </w:rPr>
        <w:t xml:space="preserve"> versión</w:t>
      </w:r>
      <w:r w:rsidR="00CD49E5" w:rsidRPr="005A3200">
        <w:rPr>
          <w:rFonts w:ascii="Arial" w:hAnsi="Arial" w:cs="Arial"/>
          <w:color w:val="000000" w:themeColor="text1"/>
          <w:sz w:val="24"/>
          <w:szCs w:val="24"/>
        </w:rPr>
        <w:t xml:space="preserve"> de los hechos, </w:t>
      </w:r>
      <w:r w:rsidRPr="005A3200">
        <w:rPr>
          <w:rFonts w:ascii="Arial" w:hAnsi="Arial" w:cs="Arial"/>
          <w:color w:val="000000" w:themeColor="text1"/>
          <w:sz w:val="24"/>
          <w:szCs w:val="24"/>
        </w:rPr>
        <w:t>que fue fijada en fotos y to</w:t>
      </w:r>
      <w:r w:rsidR="00AE54A9" w:rsidRPr="005A3200">
        <w:rPr>
          <w:rFonts w:ascii="Arial" w:hAnsi="Arial" w:cs="Arial"/>
          <w:color w:val="000000" w:themeColor="text1"/>
          <w:sz w:val="24"/>
          <w:szCs w:val="24"/>
        </w:rPr>
        <w:t>pográficamente</w:t>
      </w:r>
      <w:r w:rsidRPr="005A3200">
        <w:rPr>
          <w:rFonts w:ascii="Arial" w:hAnsi="Arial" w:cs="Arial"/>
          <w:color w:val="000000" w:themeColor="text1"/>
          <w:sz w:val="24"/>
          <w:szCs w:val="24"/>
        </w:rPr>
        <w:t>.</w:t>
      </w:r>
      <w:r w:rsidR="00AE54A9" w:rsidRPr="005A3200">
        <w:rPr>
          <w:rFonts w:ascii="Arial" w:hAnsi="Arial" w:cs="Arial"/>
          <w:color w:val="000000" w:themeColor="text1"/>
          <w:sz w:val="24"/>
          <w:szCs w:val="24"/>
        </w:rPr>
        <w:t xml:space="preserve">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FD74A6"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lastRenderedPageBreak/>
        <w:t xml:space="preserve">El </w:t>
      </w:r>
      <w:r w:rsidR="004E015F" w:rsidRPr="005A3200">
        <w:rPr>
          <w:rFonts w:ascii="Arial" w:hAnsi="Arial" w:cs="Arial"/>
          <w:color w:val="000000" w:themeColor="text1"/>
          <w:sz w:val="24"/>
          <w:szCs w:val="24"/>
        </w:rPr>
        <w:t>investigador expuso que con base en “</w:t>
      </w:r>
      <w:r w:rsidR="00AE54A9" w:rsidRPr="005A3200">
        <w:rPr>
          <w:rFonts w:ascii="Arial" w:hAnsi="Arial" w:cs="Arial"/>
          <w:color w:val="000000" w:themeColor="text1"/>
          <w:sz w:val="24"/>
          <w:szCs w:val="24"/>
        </w:rPr>
        <w:t xml:space="preserve">Google </w:t>
      </w:r>
      <w:proofErr w:type="spellStart"/>
      <w:r w:rsidR="00AE54A9" w:rsidRPr="005A3200">
        <w:rPr>
          <w:rFonts w:ascii="Arial" w:hAnsi="Arial" w:cs="Arial"/>
          <w:color w:val="000000" w:themeColor="text1"/>
          <w:sz w:val="24"/>
          <w:szCs w:val="24"/>
        </w:rPr>
        <w:t>Maps</w:t>
      </w:r>
      <w:proofErr w:type="spellEnd"/>
      <w:r w:rsidR="001124F9" w:rsidRPr="005A3200">
        <w:rPr>
          <w:rFonts w:ascii="Arial" w:hAnsi="Arial" w:cs="Arial"/>
          <w:color w:val="000000" w:themeColor="text1"/>
          <w:sz w:val="24"/>
          <w:szCs w:val="24"/>
        </w:rPr>
        <w:t xml:space="preserve">” se </w:t>
      </w:r>
      <w:r w:rsidR="00AE54A9" w:rsidRPr="005A3200">
        <w:rPr>
          <w:rFonts w:ascii="Arial" w:hAnsi="Arial" w:cs="Arial"/>
          <w:color w:val="000000" w:themeColor="text1"/>
          <w:sz w:val="24"/>
          <w:szCs w:val="24"/>
        </w:rPr>
        <w:t>encerr</w:t>
      </w:r>
      <w:r w:rsidR="00110E38" w:rsidRPr="005A3200">
        <w:rPr>
          <w:rFonts w:ascii="Arial" w:hAnsi="Arial" w:cs="Arial"/>
          <w:color w:val="000000" w:themeColor="text1"/>
          <w:sz w:val="24"/>
          <w:szCs w:val="24"/>
        </w:rPr>
        <w:t>ó</w:t>
      </w:r>
      <w:r w:rsidR="001124F9" w:rsidRPr="005A3200">
        <w:rPr>
          <w:rFonts w:ascii="Arial" w:hAnsi="Arial" w:cs="Arial"/>
          <w:color w:val="000000" w:themeColor="text1"/>
          <w:sz w:val="24"/>
          <w:szCs w:val="24"/>
        </w:rPr>
        <w:t xml:space="preserve"> en un </w:t>
      </w:r>
      <w:r w:rsidR="00AE54A9" w:rsidRPr="005A3200">
        <w:rPr>
          <w:rFonts w:ascii="Arial" w:hAnsi="Arial" w:cs="Arial"/>
          <w:color w:val="000000" w:themeColor="text1"/>
          <w:sz w:val="24"/>
          <w:szCs w:val="24"/>
        </w:rPr>
        <w:t>círculo el lugar de ocurrencia de los hechos, que fue ubicado entre la calle 23 y 24 de la Av. 30 de Agosto</w:t>
      </w:r>
      <w:r w:rsidRPr="005A3200">
        <w:rPr>
          <w:rFonts w:ascii="Arial" w:hAnsi="Arial" w:cs="Arial"/>
          <w:color w:val="000000" w:themeColor="text1"/>
          <w:sz w:val="24"/>
          <w:szCs w:val="24"/>
        </w:rPr>
        <w:t xml:space="preserve">, </w:t>
      </w:r>
      <w:r w:rsidR="00AE54A9" w:rsidRPr="005A3200">
        <w:rPr>
          <w:rFonts w:ascii="Arial" w:hAnsi="Arial" w:cs="Arial"/>
          <w:color w:val="000000" w:themeColor="text1"/>
          <w:sz w:val="24"/>
          <w:szCs w:val="24"/>
        </w:rPr>
        <w:t>sentido occidente – oriente</w:t>
      </w:r>
      <w:r w:rsidR="00880B9E" w:rsidRPr="005A3200">
        <w:rPr>
          <w:rFonts w:ascii="Arial" w:hAnsi="Arial" w:cs="Arial"/>
          <w:color w:val="000000" w:themeColor="text1"/>
          <w:sz w:val="24"/>
          <w:szCs w:val="24"/>
        </w:rPr>
        <w:t>, en la que el conductor de un vehículo tuvo el acciden</w:t>
      </w:r>
      <w:r w:rsidR="00B13900" w:rsidRPr="005A3200">
        <w:rPr>
          <w:rFonts w:ascii="Arial" w:hAnsi="Arial" w:cs="Arial"/>
          <w:color w:val="000000" w:themeColor="text1"/>
          <w:sz w:val="24"/>
          <w:szCs w:val="24"/>
        </w:rPr>
        <w:t xml:space="preserve">te </w:t>
      </w:r>
      <w:r w:rsidR="00AE54A9" w:rsidRPr="005A3200">
        <w:rPr>
          <w:rFonts w:ascii="Arial" w:hAnsi="Arial" w:cs="Arial"/>
          <w:color w:val="000000" w:themeColor="text1"/>
          <w:sz w:val="24"/>
          <w:szCs w:val="24"/>
        </w:rPr>
        <w:t xml:space="preserve">con otra persona. </w:t>
      </w:r>
    </w:p>
    <w:p w:rsidR="00A50501" w:rsidRPr="005A3200" w:rsidRDefault="00A50501" w:rsidP="000B63E4">
      <w:pPr>
        <w:pStyle w:val="Sansinterligne"/>
        <w:jc w:val="both"/>
        <w:rPr>
          <w:rFonts w:ascii="Arial" w:hAnsi="Arial" w:cs="Arial"/>
          <w:color w:val="000000" w:themeColor="text1"/>
          <w:sz w:val="24"/>
          <w:szCs w:val="24"/>
          <w:u w:val="single"/>
        </w:rPr>
      </w:pPr>
    </w:p>
    <w:p w:rsidR="00AE54A9" w:rsidRPr="005A3200" w:rsidRDefault="00FD74A6"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Se trata </w:t>
      </w:r>
      <w:r w:rsidR="00AE54A9" w:rsidRPr="005A3200">
        <w:rPr>
          <w:rFonts w:ascii="Arial" w:hAnsi="Arial" w:cs="Arial"/>
          <w:color w:val="000000" w:themeColor="text1"/>
          <w:sz w:val="24"/>
          <w:szCs w:val="24"/>
        </w:rPr>
        <w:t xml:space="preserve">de una base de datos del año 2014, no del año 2009 cuando ocurrieron los hechos.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Se tomaron las fotografías satelitales y de la vía</w:t>
      </w:r>
      <w:r w:rsidR="004E015F" w:rsidRPr="005A3200">
        <w:rPr>
          <w:rFonts w:ascii="Arial" w:hAnsi="Arial" w:cs="Arial"/>
          <w:color w:val="000000" w:themeColor="text1"/>
          <w:sz w:val="24"/>
          <w:szCs w:val="24"/>
        </w:rPr>
        <w:t>.</w:t>
      </w:r>
      <w:r w:rsidRPr="005A3200">
        <w:rPr>
          <w:rFonts w:ascii="Arial" w:hAnsi="Arial" w:cs="Arial"/>
          <w:color w:val="000000" w:themeColor="text1"/>
          <w:sz w:val="24"/>
          <w:szCs w:val="24"/>
        </w:rPr>
        <w:t xml:space="preserve"> Hace referencia al año 2014 porque la base de datos de </w:t>
      </w:r>
      <w:r w:rsidR="00A452FB" w:rsidRPr="005A3200">
        <w:rPr>
          <w:rFonts w:ascii="Arial" w:hAnsi="Arial" w:cs="Arial"/>
          <w:color w:val="000000" w:themeColor="text1"/>
          <w:sz w:val="24"/>
          <w:szCs w:val="24"/>
        </w:rPr>
        <w:t>“</w:t>
      </w:r>
      <w:r w:rsidRPr="005A3200">
        <w:rPr>
          <w:rFonts w:ascii="Arial" w:hAnsi="Arial" w:cs="Arial"/>
          <w:color w:val="000000" w:themeColor="text1"/>
          <w:sz w:val="24"/>
          <w:szCs w:val="24"/>
        </w:rPr>
        <w:t xml:space="preserve">Google </w:t>
      </w:r>
      <w:proofErr w:type="spellStart"/>
      <w:r w:rsidRPr="005A3200">
        <w:rPr>
          <w:rFonts w:ascii="Arial" w:hAnsi="Arial" w:cs="Arial"/>
          <w:color w:val="000000" w:themeColor="text1"/>
          <w:sz w:val="24"/>
          <w:szCs w:val="24"/>
        </w:rPr>
        <w:t>Maps</w:t>
      </w:r>
      <w:proofErr w:type="spellEnd"/>
      <w:r w:rsidR="00A452FB" w:rsidRPr="005A3200">
        <w:rPr>
          <w:rFonts w:ascii="Arial" w:hAnsi="Arial" w:cs="Arial"/>
          <w:color w:val="000000" w:themeColor="text1"/>
          <w:sz w:val="24"/>
          <w:szCs w:val="24"/>
        </w:rPr>
        <w:t>”</w:t>
      </w:r>
      <w:r w:rsidR="00FD74A6" w:rsidRPr="005A3200">
        <w:rPr>
          <w:rFonts w:ascii="Arial" w:hAnsi="Arial" w:cs="Arial"/>
          <w:color w:val="000000" w:themeColor="text1"/>
          <w:sz w:val="24"/>
          <w:szCs w:val="24"/>
        </w:rPr>
        <w:t xml:space="preserve"> </w:t>
      </w:r>
      <w:r w:rsidRPr="005A3200">
        <w:rPr>
          <w:rFonts w:ascii="Arial" w:hAnsi="Arial" w:cs="Arial"/>
          <w:color w:val="000000" w:themeColor="text1"/>
          <w:sz w:val="24"/>
          <w:szCs w:val="24"/>
        </w:rPr>
        <w:t>es pública</w:t>
      </w:r>
      <w:r w:rsidR="00A452FB" w:rsidRPr="005A3200">
        <w:rPr>
          <w:rFonts w:ascii="Arial" w:hAnsi="Arial" w:cs="Arial"/>
          <w:color w:val="000000" w:themeColor="text1"/>
          <w:sz w:val="24"/>
          <w:szCs w:val="24"/>
        </w:rPr>
        <w:t>.</w:t>
      </w:r>
      <w:r w:rsidRPr="005A3200">
        <w:rPr>
          <w:rFonts w:ascii="Arial" w:hAnsi="Arial" w:cs="Arial"/>
          <w:color w:val="000000" w:themeColor="text1"/>
          <w:sz w:val="24"/>
          <w:szCs w:val="24"/>
        </w:rPr>
        <w:t xml:space="preserve"> Periódicamente se actualizan las imágenes y no sabría decir con seguridad si las calles cambiaron o no cambiaron. Se basa en la información que está en el momento en </w:t>
      </w:r>
      <w:r w:rsidR="00B13900" w:rsidRPr="005A3200">
        <w:rPr>
          <w:rFonts w:ascii="Arial" w:hAnsi="Arial" w:cs="Arial"/>
          <w:color w:val="000000" w:themeColor="text1"/>
          <w:sz w:val="24"/>
          <w:szCs w:val="24"/>
        </w:rPr>
        <w:t xml:space="preserve">esa </w:t>
      </w:r>
      <w:r w:rsidRPr="005A3200">
        <w:rPr>
          <w:rFonts w:ascii="Arial" w:hAnsi="Arial" w:cs="Arial"/>
          <w:color w:val="000000" w:themeColor="text1"/>
          <w:sz w:val="24"/>
          <w:szCs w:val="24"/>
        </w:rPr>
        <w:t xml:space="preserve">base de datos de Google </w:t>
      </w:r>
      <w:proofErr w:type="spellStart"/>
      <w:r w:rsidRPr="005A3200">
        <w:rPr>
          <w:rFonts w:ascii="Arial" w:hAnsi="Arial" w:cs="Arial"/>
          <w:color w:val="000000" w:themeColor="text1"/>
          <w:sz w:val="24"/>
          <w:szCs w:val="24"/>
        </w:rPr>
        <w:t>Maps</w:t>
      </w:r>
      <w:proofErr w:type="spellEnd"/>
      <w:r w:rsidRPr="005A3200">
        <w:rPr>
          <w:rFonts w:ascii="Arial" w:hAnsi="Arial" w:cs="Arial"/>
          <w:color w:val="000000" w:themeColor="text1"/>
          <w:sz w:val="24"/>
          <w:szCs w:val="24"/>
        </w:rPr>
        <w:t xml:space="preserve">. </w:t>
      </w:r>
    </w:p>
    <w:p w:rsidR="00A50501" w:rsidRPr="005A3200" w:rsidRDefault="00A50501" w:rsidP="000B63E4">
      <w:pPr>
        <w:pStyle w:val="Sansinterligne"/>
        <w:jc w:val="both"/>
        <w:rPr>
          <w:rFonts w:ascii="Arial" w:hAnsi="Arial" w:cs="Arial"/>
          <w:color w:val="000000" w:themeColor="text1"/>
          <w:sz w:val="24"/>
          <w:szCs w:val="24"/>
        </w:rPr>
      </w:pPr>
    </w:p>
    <w:p w:rsidR="00B13900" w:rsidRPr="005A3200" w:rsidRDefault="00A452FB"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Tuvo apoyo de</w:t>
      </w:r>
      <w:r w:rsidR="00B13900" w:rsidRPr="005A3200">
        <w:rPr>
          <w:rFonts w:ascii="Arial" w:hAnsi="Arial" w:cs="Arial"/>
          <w:color w:val="000000" w:themeColor="text1"/>
          <w:sz w:val="24"/>
          <w:szCs w:val="24"/>
        </w:rPr>
        <w:t xml:space="preserve"> un </w:t>
      </w:r>
      <w:r w:rsidR="00AE54A9" w:rsidRPr="005A3200">
        <w:rPr>
          <w:rFonts w:ascii="Arial" w:hAnsi="Arial" w:cs="Arial"/>
          <w:color w:val="000000" w:themeColor="text1"/>
          <w:sz w:val="24"/>
          <w:szCs w:val="24"/>
        </w:rPr>
        <w:t xml:space="preserve">perito fotógrafo y topógrafo. </w:t>
      </w:r>
      <w:r w:rsidR="00FD74A6" w:rsidRPr="005A3200">
        <w:rPr>
          <w:rFonts w:ascii="Arial" w:hAnsi="Arial" w:cs="Arial"/>
          <w:color w:val="000000" w:themeColor="text1"/>
          <w:sz w:val="24"/>
          <w:szCs w:val="24"/>
        </w:rPr>
        <w:t xml:space="preserve">La diligencia se </w:t>
      </w:r>
      <w:r w:rsidR="00B13900" w:rsidRPr="005A3200">
        <w:rPr>
          <w:rFonts w:ascii="Arial" w:hAnsi="Arial" w:cs="Arial"/>
          <w:color w:val="000000" w:themeColor="text1"/>
          <w:sz w:val="24"/>
          <w:szCs w:val="24"/>
        </w:rPr>
        <w:t>bas</w:t>
      </w:r>
      <w:r w:rsidR="00110E38" w:rsidRPr="005A3200">
        <w:rPr>
          <w:rFonts w:ascii="Arial" w:hAnsi="Arial" w:cs="Arial"/>
          <w:color w:val="000000" w:themeColor="text1"/>
          <w:sz w:val="24"/>
          <w:szCs w:val="24"/>
        </w:rPr>
        <w:t>ó</w:t>
      </w:r>
      <w:r w:rsidRPr="005A3200">
        <w:rPr>
          <w:rFonts w:ascii="Arial" w:hAnsi="Arial" w:cs="Arial"/>
          <w:color w:val="000000" w:themeColor="text1"/>
          <w:sz w:val="24"/>
          <w:szCs w:val="24"/>
        </w:rPr>
        <w:t xml:space="preserve"> en las</w:t>
      </w:r>
      <w:r w:rsidR="00AE54A9" w:rsidRPr="005A3200">
        <w:rPr>
          <w:rFonts w:ascii="Arial" w:hAnsi="Arial" w:cs="Arial"/>
          <w:color w:val="000000" w:themeColor="text1"/>
          <w:sz w:val="24"/>
          <w:szCs w:val="24"/>
        </w:rPr>
        <w:t xml:space="preserve"> versiones de cada uno de sus intervinientes.</w:t>
      </w:r>
    </w:p>
    <w:p w:rsidR="00B13900" w:rsidRPr="005A3200" w:rsidRDefault="00B13900" w:rsidP="000B63E4">
      <w:pPr>
        <w:pStyle w:val="Sansinterligne"/>
        <w:jc w:val="both"/>
        <w:rPr>
          <w:rFonts w:ascii="Arial" w:hAnsi="Arial" w:cs="Arial"/>
          <w:color w:val="000000" w:themeColor="text1"/>
          <w:sz w:val="24"/>
          <w:szCs w:val="24"/>
        </w:rPr>
      </w:pPr>
    </w:p>
    <w:p w:rsidR="00AE54A9" w:rsidRPr="005A3200" w:rsidRDefault="00B13900"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Considera que el </w:t>
      </w:r>
      <w:r w:rsidR="00AE54A9" w:rsidRPr="005A3200">
        <w:rPr>
          <w:rFonts w:ascii="Arial" w:hAnsi="Arial" w:cs="Arial"/>
          <w:color w:val="000000" w:themeColor="text1"/>
          <w:sz w:val="24"/>
          <w:szCs w:val="24"/>
        </w:rPr>
        <w:t>indic</w:t>
      </w:r>
      <w:r w:rsidRPr="005A3200">
        <w:rPr>
          <w:rFonts w:ascii="Arial" w:hAnsi="Arial" w:cs="Arial"/>
          <w:color w:val="000000" w:themeColor="text1"/>
          <w:sz w:val="24"/>
          <w:szCs w:val="24"/>
        </w:rPr>
        <w:t>i</w:t>
      </w:r>
      <w:r w:rsidR="00AE54A9" w:rsidRPr="005A3200">
        <w:rPr>
          <w:rFonts w:ascii="Arial" w:hAnsi="Arial" w:cs="Arial"/>
          <w:color w:val="000000" w:themeColor="text1"/>
          <w:sz w:val="24"/>
          <w:szCs w:val="24"/>
        </w:rPr>
        <w:t>ado obstaculizó la vía de la calle 24 que desemboca a la Av</w:t>
      </w:r>
      <w:r w:rsidR="00A452FB" w:rsidRPr="005A3200">
        <w:rPr>
          <w:rFonts w:ascii="Arial" w:hAnsi="Arial" w:cs="Arial"/>
          <w:color w:val="000000" w:themeColor="text1"/>
          <w:sz w:val="24"/>
          <w:szCs w:val="24"/>
        </w:rPr>
        <w:t>enida</w:t>
      </w:r>
      <w:r w:rsidR="00AE54A9" w:rsidRPr="005A3200">
        <w:rPr>
          <w:rFonts w:ascii="Arial" w:hAnsi="Arial" w:cs="Arial"/>
          <w:color w:val="000000" w:themeColor="text1"/>
          <w:sz w:val="24"/>
          <w:szCs w:val="24"/>
        </w:rPr>
        <w:t xml:space="preserve"> 30 de Agosto, más no estaba en contravía. </w:t>
      </w:r>
      <w:r w:rsidRPr="005A3200">
        <w:rPr>
          <w:rFonts w:ascii="Arial" w:hAnsi="Arial" w:cs="Arial"/>
          <w:color w:val="000000" w:themeColor="text1"/>
          <w:sz w:val="24"/>
          <w:szCs w:val="24"/>
        </w:rPr>
        <w:t xml:space="preserve">Sin embargo no es posible establecer la verdad de lo ocurrido ya que cada parte </w:t>
      </w:r>
      <w:r w:rsidR="00DC28C0" w:rsidRPr="005A3200">
        <w:rPr>
          <w:rFonts w:ascii="Arial" w:hAnsi="Arial" w:cs="Arial"/>
          <w:color w:val="000000" w:themeColor="text1"/>
          <w:sz w:val="24"/>
          <w:szCs w:val="24"/>
        </w:rPr>
        <w:t>entreg</w:t>
      </w:r>
      <w:r w:rsidR="00110E38" w:rsidRPr="005A3200">
        <w:rPr>
          <w:rFonts w:ascii="Arial" w:hAnsi="Arial" w:cs="Arial"/>
          <w:color w:val="000000" w:themeColor="text1"/>
          <w:sz w:val="24"/>
          <w:szCs w:val="24"/>
        </w:rPr>
        <w:t>ó</w:t>
      </w:r>
      <w:r w:rsidR="00DC28C0" w:rsidRPr="005A3200">
        <w:rPr>
          <w:rFonts w:ascii="Arial" w:hAnsi="Arial" w:cs="Arial"/>
          <w:color w:val="000000" w:themeColor="text1"/>
          <w:sz w:val="24"/>
          <w:szCs w:val="24"/>
        </w:rPr>
        <w:t xml:space="preserve"> </w:t>
      </w:r>
      <w:r w:rsidRPr="005A3200">
        <w:rPr>
          <w:rFonts w:ascii="Arial" w:hAnsi="Arial" w:cs="Arial"/>
          <w:color w:val="000000" w:themeColor="text1"/>
          <w:sz w:val="24"/>
          <w:szCs w:val="24"/>
        </w:rPr>
        <w:t>su propia versión.</w:t>
      </w:r>
      <w:r w:rsidR="00AE54A9" w:rsidRPr="005A3200">
        <w:rPr>
          <w:rFonts w:ascii="Arial" w:hAnsi="Arial" w:cs="Arial"/>
          <w:color w:val="000000" w:themeColor="text1"/>
          <w:sz w:val="24"/>
          <w:szCs w:val="24"/>
        </w:rPr>
        <w:t xml:space="preserve">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Le indicaron para la fecha de los hechos habían dos vehículos. Uno que estaba estacionado en el momento y otro que “se metió” hacia la calle 24. En la reconstrucción de los hechos sólo usaron en vehículo, ya que uno de ellos se encontraba “estable” en un lugar. Ilustraron a las personas o imaginaron que efectivamente el carro estaba allí</w:t>
      </w:r>
      <w:r w:rsidR="00B13900" w:rsidRPr="005A3200">
        <w:rPr>
          <w:rFonts w:ascii="Arial" w:hAnsi="Arial" w:cs="Arial"/>
          <w:color w:val="000000" w:themeColor="text1"/>
          <w:sz w:val="24"/>
          <w:szCs w:val="24"/>
        </w:rPr>
        <w:t>. Lo</w:t>
      </w:r>
      <w:r w:rsidRPr="005A3200">
        <w:rPr>
          <w:rFonts w:ascii="Arial" w:hAnsi="Arial" w:cs="Arial"/>
          <w:color w:val="000000" w:themeColor="text1"/>
          <w:sz w:val="24"/>
          <w:szCs w:val="24"/>
        </w:rPr>
        <w:t xml:space="preserve"> importante era el vehículo del indiciado que era el que estaba en movimiento y fue el que colapsó con otra persona.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DC28C0"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No fue claro su expresión sobre si el in</w:t>
      </w:r>
      <w:r w:rsidR="00AE54A9" w:rsidRPr="005A3200">
        <w:rPr>
          <w:rFonts w:ascii="Arial" w:hAnsi="Arial" w:cs="Arial"/>
          <w:color w:val="000000" w:themeColor="text1"/>
          <w:sz w:val="24"/>
          <w:szCs w:val="24"/>
        </w:rPr>
        <w:t>diciado informó que su vehículo estaba en movimiento</w:t>
      </w:r>
      <w:r w:rsidR="00B13900" w:rsidRPr="005A3200">
        <w:rPr>
          <w:rFonts w:ascii="Arial" w:hAnsi="Arial" w:cs="Arial"/>
          <w:color w:val="000000" w:themeColor="text1"/>
          <w:sz w:val="24"/>
          <w:szCs w:val="24"/>
        </w:rPr>
        <w:t>.</w:t>
      </w:r>
      <w:r w:rsidR="00AE54A9" w:rsidRPr="005A3200">
        <w:rPr>
          <w:rFonts w:ascii="Arial" w:hAnsi="Arial" w:cs="Arial"/>
          <w:color w:val="000000" w:themeColor="text1"/>
          <w:sz w:val="24"/>
          <w:szCs w:val="24"/>
        </w:rPr>
        <w:t xml:space="preserve"> </w:t>
      </w:r>
    </w:p>
    <w:p w:rsidR="00A50501" w:rsidRPr="005A3200" w:rsidRDefault="00A50501" w:rsidP="000B63E4">
      <w:pPr>
        <w:pStyle w:val="Sansinterligne"/>
        <w:jc w:val="both"/>
        <w:rPr>
          <w:rFonts w:ascii="Arial" w:hAnsi="Arial" w:cs="Arial"/>
          <w:color w:val="000000" w:themeColor="text1"/>
          <w:sz w:val="24"/>
          <w:szCs w:val="24"/>
        </w:rPr>
      </w:pPr>
    </w:p>
    <w:p w:rsidR="00DF6647" w:rsidRPr="005A3200" w:rsidRDefault="00D8479C"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R</w:t>
      </w:r>
      <w:r w:rsidR="00DF6647" w:rsidRPr="005A3200">
        <w:rPr>
          <w:rFonts w:ascii="Arial" w:hAnsi="Arial" w:cs="Arial"/>
          <w:color w:val="000000" w:themeColor="text1"/>
          <w:sz w:val="24"/>
          <w:szCs w:val="24"/>
        </w:rPr>
        <w:t>eiter</w:t>
      </w:r>
      <w:r w:rsidR="00110E38" w:rsidRPr="005A3200">
        <w:rPr>
          <w:rFonts w:ascii="Arial" w:hAnsi="Arial" w:cs="Arial"/>
          <w:color w:val="000000" w:themeColor="text1"/>
          <w:sz w:val="24"/>
          <w:szCs w:val="24"/>
        </w:rPr>
        <w:t>ó</w:t>
      </w:r>
      <w:r w:rsidR="00DF6647" w:rsidRPr="005A3200">
        <w:rPr>
          <w:rFonts w:ascii="Arial" w:hAnsi="Arial" w:cs="Arial"/>
          <w:color w:val="000000" w:themeColor="text1"/>
          <w:sz w:val="24"/>
          <w:szCs w:val="24"/>
        </w:rPr>
        <w:t xml:space="preserve"> que las fotos fueron tomadas en el año 2014, y que el accidente se había presentado cinco años antes. Par</w:t>
      </w:r>
      <w:r w:rsidR="002F04A2" w:rsidRPr="005A3200">
        <w:rPr>
          <w:rFonts w:ascii="Arial" w:hAnsi="Arial" w:cs="Arial"/>
          <w:color w:val="000000" w:themeColor="text1"/>
          <w:sz w:val="24"/>
          <w:szCs w:val="24"/>
        </w:rPr>
        <w:t>a el año 2009 no había fotos en</w:t>
      </w:r>
      <w:r w:rsidR="00AE54A9" w:rsidRPr="005A3200">
        <w:rPr>
          <w:rFonts w:ascii="Arial" w:hAnsi="Arial" w:cs="Arial"/>
          <w:color w:val="000000" w:themeColor="text1"/>
          <w:sz w:val="24"/>
          <w:szCs w:val="24"/>
        </w:rPr>
        <w:t xml:space="preserve"> </w:t>
      </w:r>
      <w:r w:rsidR="00DF6647" w:rsidRPr="005A3200">
        <w:rPr>
          <w:rFonts w:ascii="Arial" w:hAnsi="Arial" w:cs="Arial"/>
          <w:color w:val="000000" w:themeColor="text1"/>
          <w:sz w:val="24"/>
          <w:szCs w:val="24"/>
        </w:rPr>
        <w:t>“</w:t>
      </w:r>
      <w:r w:rsidR="00AE54A9" w:rsidRPr="005A3200">
        <w:rPr>
          <w:rFonts w:ascii="Arial" w:hAnsi="Arial" w:cs="Arial"/>
          <w:color w:val="000000" w:themeColor="text1"/>
          <w:sz w:val="24"/>
          <w:szCs w:val="24"/>
        </w:rPr>
        <w:t xml:space="preserve">Google </w:t>
      </w:r>
      <w:proofErr w:type="spellStart"/>
      <w:r w:rsidR="00AE54A9" w:rsidRPr="005A3200">
        <w:rPr>
          <w:rFonts w:ascii="Arial" w:hAnsi="Arial" w:cs="Arial"/>
          <w:color w:val="000000" w:themeColor="text1"/>
          <w:sz w:val="24"/>
          <w:szCs w:val="24"/>
        </w:rPr>
        <w:t>Maps</w:t>
      </w:r>
      <w:proofErr w:type="spellEnd"/>
      <w:r w:rsidR="00DF6647" w:rsidRPr="005A3200">
        <w:rPr>
          <w:rFonts w:ascii="Arial" w:hAnsi="Arial" w:cs="Arial"/>
          <w:color w:val="000000" w:themeColor="text1"/>
          <w:sz w:val="24"/>
          <w:szCs w:val="24"/>
        </w:rPr>
        <w:t>”</w:t>
      </w:r>
      <w:r w:rsidR="009B1733" w:rsidRPr="005A3200">
        <w:rPr>
          <w:rFonts w:ascii="Arial" w:hAnsi="Arial" w:cs="Arial"/>
          <w:color w:val="000000" w:themeColor="text1"/>
          <w:sz w:val="24"/>
          <w:szCs w:val="24"/>
        </w:rPr>
        <w:t>. Reiter</w:t>
      </w:r>
      <w:r w:rsidR="00110E38" w:rsidRPr="005A3200">
        <w:rPr>
          <w:rFonts w:ascii="Arial" w:hAnsi="Arial" w:cs="Arial"/>
          <w:color w:val="000000" w:themeColor="text1"/>
          <w:sz w:val="24"/>
          <w:szCs w:val="24"/>
        </w:rPr>
        <w:t>ó</w:t>
      </w:r>
      <w:r w:rsidR="009B1733" w:rsidRPr="005A3200">
        <w:rPr>
          <w:rFonts w:ascii="Arial" w:hAnsi="Arial" w:cs="Arial"/>
          <w:color w:val="000000" w:themeColor="text1"/>
          <w:sz w:val="24"/>
          <w:szCs w:val="24"/>
        </w:rPr>
        <w:t xml:space="preserve"> que no </w:t>
      </w:r>
      <w:r w:rsidR="002F04A2" w:rsidRPr="005A3200">
        <w:rPr>
          <w:rFonts w:ascii="Arial" w:hAnsi="Arial" w:cs="Arial"/>
          <w:color w:val="000000" w:themeColor="text1"/>
          <w:sz w:val="24"/>
          <w:szCs w:val="24"/>
        </w:rPr>
        <w:t>estaba en capacidad de decir cuá</w:t>
      </w:r>
      <w:r w:rsidR="009B1733" w:rsidRPr="005A3200">
        <w:rPr>
          <w:rFonts w:ascii="Arial" w:hAnsi="Arial" w:cs="Arial"/>
          <w:color w:val="000000" w:themeColor="text1"/>
          <w:sz w:val="24"/>
          <w:szCs w:val="24"/>
        </w:rPr>
        <w:t>l de los intervinientes en la diligencia dijo la verdad y que esas fotos no se tomaron en la inspección que se hizo.</w:t>
      </w:r>
    </w:p>
    <w:p w:rsidR="00AE54A9" w:rsidRPr="005A3200" w:rsidRDefault="00AE54A9"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u w:val="single"/>
        </w:rPr>
      </w:pPr>
      <w:r w:rsidRPr="005A3200">
        <w:rPr>
          <w:rFonts w:ascii="Arial" w:hAnsi="Arial" w:cs="Arial"/>
          <w:color w:val="000000" w:themeColor="text1"/>
          <w:sz w:val="24"/>
          <w:szCs w:val="24"/>
          <w:u w:val="single"/>
        </w:rPr>
        <w:t>4.1.7. CARLOS ALBERTO VARÓN SILVA (investigador del CTI – topógrafo)</w:t>
      </w:r>
    </w:p>
    <w:p w:rsidR="00A50501" w:rsidRPr="005A3200" w:rsidRDefault="00A50501" w:rsidP="000B63E4">
      <w:pPr>
        <w:pStyle w:val="Sansinterligne"/>
        <w:jc w:val="both"/>
        <w:rPr>
          <w:rFonts w:ascii="Arial" w:hAnsi="Arial" w:cs="Arial"/>
          <w:color w:val="000000" w:themeColor="text1"/>
          <w:sz w:val="24"/>
          <w:szCs w:val="24"/>
          <w:u w:val="single"/>
        </w:rPr>
      </w:pPr>
    </w:p>
    <w:p w:rsidR="00AE54A9" w:rsidRPr="005A3200" w:rsidRDefault="00DF6647"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Intervino en la diligencia de inspección que se practic</w:t>
      </w:r>
      <w:r w:rsidR="00110E38" w:rsidRPr="005A3200">
        <w:rPr>
          <w:rFonts w:ascii="Arial" w:hAnsi="Arial" w:cs="Arial"/>
          <w:color w:val="000000" w:themeColor="text1"/>
          <w:sz w:val="24"/>
          <w:szCs w:val="24"/>
        </w:rPr>
        <w:t>ó</w:t>
      </w:r>
      <w:r w:rsidRPr="005A3200">
        <w:rPr>
          <w:rFonts w:ascii="Arial" w:hAnsi="Arial" w:cs="Arial"/>
          <w:color w:val="000000" w:themeColor="text1"/>
          <w:sz w:val="24"/>
          <w:szCs w:val="24"/>
        </w:rPr>
        <w:t xml:space="preserve"> el </w:t>
      </w:r>
      <w:r w:rsidR="00AE54A9" w:rsidRPr="005A3200">
        <w:rPr>
          <w:rFonts w:ascii="Arial" w:hAnsi="Arial" w:cs="Arial"/>
          <w:color w:val="000000" w:themeColor="text1"/>
          <w:sz w:val="24"/>
          <w:szCs w:val="24"/>
        </w:rPr>
        <w:t xml:space="preserve"> 15 de febrero de 2015</w:t>
      </w:r>
      <w:r w:rsidRPr="005A3200">
        <w:rPr>
          <w:rFonts w:ascii="Arial" w:hAnsi="Arial" w:cs="Arial"/>
          <w:color w:val="000000" w:themeColor="text1"/>
          <w:sz w:val="24"/>
          <w:szCs w:val="24"/>
        </w:rPr>
        <w:t>.</w:t>
      </w:r>
      <w:r w:rsidR="003F56EC" w:rsidRPr="005A3200">
        <w:rPr>
          <w:rFonts w:ascii="Arial" w:hAnsi="Arial" w:cs="Arial"/>
          <w:color w:val="000000" w:themeColor="text1"/>
          <w:sz w:val="24"/>
          <w:szCs w:val="24"/>
        </w:rPr>
        <w:t xml:space="preserve"> </w:t>
      </w:r>
      <w:r w:rsidRPr="005A3200">
        <w:rPr>
          <w:rFonts w:ascii="Arial" w:hAnsi="Arial" w:cs="Arial"/>
          <w:color w:val="000000" w:themeColor="text1"/>
          <w:sz w:val="24"/>
          <w:szCs w:val="24"/>
        </w:rPr>
        <w:t>Elabor</w:t>
      </w:r>
      <w:r w:rsidR="00110E38" w:rsidRPr="005A3200">
        <w:rPr>
          <w:rFonts w:ascii="Arial" w:hAnsi="Arial" w:cs="Arial"/>
          <w:color w:val="000000" w:themeColor="text1"/>
          <w:sz w:val="24"/>
          <w:szCs w:val="24"/>
        </w:rPr>
        <w:t>ó</w:t>
      </w:r>
      <w:r w:rsidRPr="005A3200">
        <w:rPr>
          <w:rFonts w:ascii="Arial" w:hAnsi="Arial" w:cs="Arial"/>
          <w:color w:val="000000" w:themeColor="text1"/>
          <w:sz w:val="24"/>
          <w:szCs w:val="24"/>
        </w:rPr>
        <w:t xml:space="preserve"> un plano </w:t>
      </w:r>
      <w:r w:rsidR="00AE54A9" w:rsidRPr="005A3200">
        <w:rPr>
          <w:rFonts w:ascii="Arial" w:hAnsi="Arial" w:cs="Arial"/>
          <w:color w:val="000000" w:themeColor="text1"/>
          <w:sz w:val="24"/>
          <w:szCs w:val="24"/>
        </w:rPr>
        <w:t xml:space="preserve">sobre la avenida 30 de agosto entre calles 23 y 24.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6C141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Reconoci</w:t>
      </w:r>
      <w:r w:rsidR="00110E38" w:rsidRPr="005A3200">
        <w:rPr>
          <w:rFonts w:ascii="Arial" w:hAnsi="Arial" w:cs="Arial"/>
          <w:color w:val="000000" w:themeColor="text1"/>
          <w:sz w:val="24"/>
          <w:szCs w:val="24"/>
        </w:rPr>
        <w:t>ó</w:t>
      </w:r>
      <w:r w:rsidRPr="005A3200">
        <w:rPr>
          <w:rFonts w:ascii="Arial" w:hAnsi="Arial" w:cs="Arial"/>
          <w:color w:val="000000" w:themeColor="text1"/>
          <w:sz w:val="24"/>
          <w:szCs w:val="24"/>
        </w:rPr>
        <w:t xml:space="preserve"> un</w:t>
      </w:r>
      <w:r w:rsidR="00AE54A9" w:rsidRPr="005A3200">
        <w:rPr>
          <w:rFonts w:ascii="Arial" w:hAnsi="Arial" w:cs="Arial"/>
          <w:color w:val="000000" w:themeColor="text1"/>
          <w:sz w:val="24"/>
          <w:szCs w:val="24"/>
        </w:rPr>
        <w:t xml:space="preserve"> informe de investigador de campo que elaboró </w:t>
      </w:r>
      <w:r w:rsidR="00DF6647" w:rsidRPr="005A3200">
        <w:rPr>
          <w:rFonts w:ascii="Arial" w:hAnsi="Arial" w:cs="Arial"/>
          <w:color w:val="000000" w:themeColor="text1"/>
          <w:sz w:val="24"/>
          <w:szCs w:val="24"/>
        </w:rPr>
        <w:t>e</w:t>
      </w:r>
      <w:r w:rsidRPr="005A3200">
        <w:rPr>
          <w:rFonts w:ascii="Arial" w:hAnsi="Arial" w:cs="Arial"/>
          <w:color w:val="000000" w:themeColor="text1"/>
          <w:sz w:val="24"/>
          <w:szCs w:val="24"/>
        </w:rPr>
        <w:t>n</w:t>
      </w:r>
      <w:r w:rsidR="003F56EC" w:rsidRPr="005A3200">
        <w:rPr>
          <w:rFonts w:ascii="Arial" w:hAnsi="Arial" w:cs="Arial"/>
          <w:color w:val="000000" w:themeColor="text1"/>
          <w:sz w:val="24"/>
          <w:szCs w:val="24"/>
        </w:rPr>
        <w:t xml:space="preserve"> esa fecha</w:t>
      </w:r>
      <w:r w:rsidR="00DF6647" w:rsidRPr="005A3200">
        <w:rPr>
          <w:rFonts w:ascii="Arial" w:hAnsi="Arial" w:cs="Arial"/>
          <w:color w:val="000000" w:themeColor="text1"/>
          <w:sz w:val="24"/>
          <w:szCs w:val="24"/>
        </w:rPr>
        <w:t>, con tres planos anexos</w:t>
      </w:r>
      <w:r w:rsidR="008E25B9" w:rsidRPr="005A3200">
        <w:rPr>
          <w:rStyle w:val="Appelnotedebasdep"/>
          <w:rFonts w:ascii="Arial" w:hAnsi="Arial" w:cs="Arial"/>
          <w:color w:val="000000" w:themeColor="text1"/>
          <w:sz w:val="24"/>
          <w:szCs w:val="24"/>
        </w:rPr>
        <w:footnoteReference w:id="7"/>
      </w:r>
      <w:r w:rsidR="00DF6647" w:rsidRPr="005A3200">
        <w:rPr>
          <w:rFonts w:ascii="Arial" w:hAnsi="Arial" w:cs="Arial"/>
          <w:color w:val="000000" w:themeColor="text1"/>
          <w:sz w:val="24"/>
          <w:szCs w:val="24"/>
        </w:rPr>
        <w:t>, con base en las versiones de las personas que intervinieron en la diligencia as</w:t>
      </w:r>
      <w:r w:rsidR="00FC1C7F" w:rsidRPr="005A3200">
        <w:rPr>
          <w:rFonts w:ascii="Arial" w:hAnsi="Arial" w:cs="Arial"/>
          <w:color w:val="000000" w:themeColor="text1"/>
          <w:sz w:val="24"/>
          <w:szCs w:val="24"/>
        </w:rPr>
        <w:t>í:</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u w:val="single"/>
        </w:rPr>
      </w:pPr>
      <w:r w:rsidRPr="005A3200">
        <w:rPr>
          <w:rFonts w:ascii="Arial" w:hAnsi="Arial" w:cs="Arial"/>
          <w:color w:val="000000" w:themeColor="text1"/>
          <w:sz w:val="24"/>
          <w:szCs w:val="24"/>
        </w:rPr>
        <w:t>i) la versión dada por Adolfo Card</w:t>
      </w:r>
      <w:r w:rsidR="00FC1C7F" w:rsidRPr="005A3200">
        <w:rPr>
          <w:rFonts w:ascii="Arial" w:hAnsi="Arial" w:cs="Arial"/>
          <w:color w:val="000000" w:themeColor="text1"/>
          <w:sz w:val="24"/>
          <w:szCs w:val="24"/>
        </w:rPr>
        <w:t>o</w:t>
      </w:r>
      <w:r w:rsidRPr="005A3200">
        <w:rPr>
          <w:rFonts w:ascii="Arial" w:hAnsi="Arial" w:cs="Arial"/>
          <w:color w:val="000000" w:themeColor="text1"/>
          <w:sz w:val="24"/>
          <w:szCs w:val="24"/>
        </w:rPr>
        <w:t>zo Aguilar (víctima)</w:t>
      </w:r>
      <w:r w:rsidR="006C1419" w:rsidRPr="005A3200">
        <w:rPr>
          <w:rFonts w:ascii="Arial" w:hAnsi="Arial" w:cs="Arial"/>
          <w:color w:val="000000" w:themeColor="text1"/>
          <w:sz w:val="24"/>
          <w:szCs w:val="24"/>
        </w:rPr>
        <w:t xml:space="preserve">. En el </w:t>
      </w:r>
      <w:r w:rsidRPr="005A3200">
        <w:rPr>
          <w:rFonts w:ascii="Arial" w:hAnsi="Arial" w:cs="Arial"/>
          <w:color w:val="000000" w:themeColor="text1"/>
          <w:sz w:val="24"/>
          <w:szCs w:val="24"/>
        </w:rPr>
        <w:t xml:space="preserve">plano se ve </w:t>
      </w:r>
      <w:r w:rsidR="006C1419" w:rsidRPr="005A3200">
        <w:rPr>
          <w:rFonts w:ascii="Arial" w:hAnsi="Arial" w:cs="Arial"/>
          <w:color w:val="000000" w:themeColor="text1"/>
          <w:sz w:val="24"/>
          <w:szCs w:val="24"/>
        </w:rPr>
        <w:t xml:space="preserve">la avenida </w:t>
      </w:r>
      <w:r w:rsidRPr="005A3200">
        <w:rPr>
          <w:rFonts w:ascii="Arial" w:hAnsi="Arial" w:cs="Arial"/>
          <w:color w:val="000000" w:themeColor="text1"/>
          <w:sz w:val="24"/>
          <w:szCs w:val="24"/>
        </w:rPr>
        <w:t xml:space="preserve">30 de agosto en </w:t>
      </w:r>
      <w:r w:rsidR="006C1419" w:rsidRPr="005A3200">
        <w:rPr>
          <w:rFonts w:ascii="Arial" w:hAnsi="Arial" w:cs="Arial"/>
          <w:color w:val="000000" w:themeColor="text1"/>
          <w:sz w:val="24"/>
          <w:szCs w:val="24"/>
        </w:rPr>
        <w:t xml:space="preserve">el </w:t>
      </w:r>
      <w:r w:rsidRPr="005A3200">
        <w:rPr>
          <w:rFonts w:ascii="Arial" w:hAnsi="Arial" w:cs="Arial"/>
          <w:color w:val="000000" w:themeColor="text1"/>
          <w:sz w:val="24"/>
          <w:szCs w:val="24"/>
        </w:rPr>
        <w:t xml:space="preserve">sentido Turín-Gobernación, se encuentra el carril del </w:t>
      </w:r>
      <w:proofErr w:type="spellStart"/>
      <w:r w:rsidRPr="005A3200">
        <w:rPr>
          <w:rFonts w:ascii="Arial" w:hAnsi="Arial" w:cs="Arial"/>
          <w:color w:val="000000" w:themeColor="text1"/>
          <w:sz w:val="24"/>
          <w:szCs w:val="24"/>
        </w:rPr>
        <w:t>Megabus</w:t>
      </w:r>
      <w:proofErr w:type="spellEnd"/>
      <w:r w:rsidRPr="005A3200">
        <w:rPr>
          <w:rFonts w:ascii="Arial" w:hAnsi="Arial" w:cs="Arial"/>
          <w:color w:val="000000" w:themeColor="text1"/>
          <w:sz w:val="24"/>
          <w:szCs w:val="24"/>
        </w:rPr>
        <w:t>, una salida que viene de la calle 24 a desembocar en la Av. 30 de agosto</w:t>
      </w:r>
      <w:r w:rsidR="00FC1C7F" w:rsidRPr="005A3200">
        <w:rPr>
          <w:rFonts w:ascii="Arial" w:hAnsi="Arial" w:cs="Arial"/>
          <w:color w:val="000000" w:themeColor="text1"/>
          <w:sz w:val="24"/>
          <w:szCs w:val="24"/>
        </w:rPr>
        <w:t>. Según la v</w:t>
      </w:r>
      <w:r w:rsidR="00110E38" w:rsidRPr="005A3200">
        <w:rPr>
          <w:rFonts w:ascii="Arial" w:hAnsi="Arial" w:cs="Arial"/>
          <w:color w:val="000000" w:themeColor="text1"/>
          <w:sz w:val="24"/>
          <w:szCs w:val="24"/>
        </w:rPr>
        <w:t>í</w:t>
      </w:r>
      <w:r w:rsidR="00FC1C7F" w:rsidRPr="005A3200">
        <w:rPr>
          <w:rFonts w:ascii="Arial" w:hAnsi="Arial" w:cs="Arial"/>
          <w:color w:val="000000" w:themeColor="text1"/>
          <w:sz w:val="24"/>
          <w:szCs w:val="24"/>
        </w:rPr>
        <w:t>ctima, en ese momento p</w:t>
      </w:r>
      <w:r w:rsidRPr="005A3200">
        <w:rPr>
          <w:rFonts w:ascii="Arial" w:hAnsi="Arial" w:cs="Arial"/>
          <w:color w:val="000000" w:themeColor="text1"/>
          <w:sz w:val="24"/>
          <w:szCs w:val="24"/>
        </w:rPr>
        <w:t>erseguía un ladrón y en ese instante giró un vehículo desde la Av. 30 de agosto, lo golp</w:t>
      </w:r>
      <w:r w:rsidR="00FC1C7F" w:rsidRPr="005A3200">
        <w:rPr>
          <w:rFonts w:ascii="Arial" w:hAnsi="Arial" w:cs="Arial"/>
          <w:color w:val="000000" w:themeColor="text1"/>
          <w:sz w:val="24"/>
          <w:szCs w:val="24"/>
        </w:rPr>
        <w:t>e</w:t>
      </w:r>
      <w:r w:rsidR="00110E38" w:rsidRPr="005A3200">
        <w:rPr>
          <w:rFonts w:ascii="Arial" w:hAnsi="Arial" w:cs="Arial"/>
          <w:color w:val="000000" w:themeColor="text1"/>
          <w:sz w:val="24"/>
          <w:szCs w:val="24"/>
        </w:rPr>
        <w:t>ó</w:t>
      </w:r>
      <w:r w:rsidR="00FC1C7F" w:rsidRPr="005A3200">
        <w:rPr>
          <w:rFonts w:ascii="Arial" w:hAnsi="Arial" w:cs="Arial"/>
          <w:color w:val="000000" w:themeColor="text1"/>
          <w:sz w:val="24"/>
          <w:szCs w:val="24"/>
        </w:rPr>
        <w:t xml:space="preserve"> y lo lanzó </w:t>
      </w:r>
      <w:r w:rsidRPr="005A3200">
        <w:rPr>
          <w:rFonts w:ascii="Arial" w:hAnsi="Arial" w:cs="Arial"/>
          <w:color w:val="000000" w:themeColor="text1"/>
          <w:sz w:val="24"/>
          <w:szCs w:val="24"/>
        </w:rPr>
        <w:t>sobre un carro rojo que estaba parqueado.</w:t>
      </w:r>
    </w:p>
    <w:p w:rsidR="00A50501" w:rsidRPr="005A3200" w:rsidRDefault="00A50501" w:rsidP="000B63E4">
      <w:pPr>
        <w:pStyle w:val="Sansinterligne"/>
        <w:jc w:val="both"/>
        <w:rPr>
          <w:rFonts w:ascii="Arial" w:hAnsi="Arial" w:cs="Arial"/>
          <w:color w:val="000000" w:themeColor="text1"/>
          <w:sz w:val="24"/>
          <w:szCs w:val="24"/>
          <w:u w:val="single"/>
        </w:rPr>
      </w:pPr>
    </w:p>
    <w:p w:rsidR="00FC1C7F"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Indic</w:t>
      </w:r>
      <w:r w:rsidR="00110E38" w:rsidRPr="005A3200">
        <w:rPr>
          <w:rFonts w:ascii="Arial" w:hAnsi="Arial" w:cs="Arial"/>
          <w:color w:val="000000" w:themeColor="text1"/>
          <w:sz w:val="24"/>
          <w:szCs w:val="24"/>
        </w:rPr>
        <w:t>ó</w:t>
      </w:r>
      <w:r w:rsidR="00FC1C7F" w:rsidRPr="005A3200">
        <w:rPr>
          <w:rFonts w:ascii="Arial" w:hAnsi="Arial" w:cs="Arial"/>
          <w:color w:val="000000" w:themeColor="text1"/>
          <w:sz w:val="24"/>
          <w:szCs w:val="24"/>
        </w:rPr>
        <w:t xml:space="preserve"> </w:t>
      </w:r>
      <w:r w:rsidRPr="005A3200">
        <w:rPr>
          <w:rFonts w:ascii="Arial" w:hAnsi="Arial" w:cs="Arial"/>
          <w:color w:val="000000" w:themeColor="text1"/>
          <w:sz w:val="24"/>
          <w:szCs w:val="24"/>
        </w:rPr>
        <w:t>la posición de la víctima</w:t>
      </w:r>
      <w:r w:rsidR="00FC1C7F" w:rsidRPr="005A3200">
        <w:rPr>
          <w:rFonts w:ascii="Arial" w:hAnsi="Arial" w:cs="Arial"/>
          <w:color w:val="000000" w:themeColor="text1"/>
          <w:sz w:val="24"/>
          <w:szCs w:val="24"/>
        </w:rPr>
        <w:t xml:space="preserve"> y </w:t>
      </w:r>
      <w:r w:rsidRPr="005A3200">
        <w:rPr>
          <w:rFonts w:ascii="Arial" w:hAnsi="Arial" w:cs="Arial"/>
          <w:color w:val="000000" w:themeColor="text1"/>
          <w:sz w:val="24"/>
          <w:szCs w:val="24"/>
        </w:rPr>
        <w:t>la del vehículo que gira</w:t>
      </w:r>
      <w:r w:rsidR="003F56EC" w:rsidRPr="005A3200">
        <w:rPr>
          <w:rFonts w:ascii="Arial" w:hAnsi="Arial" w:cs="Arial"/>
          <w:color w:val="000000" w:themeColor="text1"/>
          <w:sz w:val="24"/>
          <w:szCs w:val="24"/>
        </w:rPr>
        <w:t>. En</w:t>
      </w:r>
      <w:r w:rsidRPr="005A3200">
        <w:rPr>
          <w:rFonts w:ascii="Arial" w:hAnsi="Arial" w:cs="Arial"/>
          <w:color w:val="000000" w:themeColor="text1"/>
          <w:sz w:val="24"/>
          <w:szCs w:val="24"/>
        </w:rPr>
        <w:t xml:space="preserve"> el círculo rojo </w:t>
      </w:r>
      <w:r w:rsidR="00FC1C7F" w:rsidRPr="005A3200">
        <w:rPr>
          <w:rFonts w:ascii="Arial" w:hAnsi="Arial" w:cs="Arial"/>
          <w:color w:val="000000" w:themeColor="text1"/>
          <w:sz w:val="24"/>
          <w:szCs w:val="24"/>
        </w:rPr>
        <w:t>aparece u</w:t>
      </w:r>
      <w:r w:rsidRPr="005A3200">
        <w:rPr>
          <w:rFonts w:ascii="Arial" w:hAnsi="Arial" w:cs="Arial"/>
          <w:color w:val="000000" w:themeColor="text1"/>
          <w:sz w:val="24"/>
          <w:szCs w:val="24"/>
        </w:rPr>
        <w:t xml:space="preserve">n carro rojo parqueado. </w:t>
      </w:r>
      <w:r w:rsidR="003F56EC" w:rsidRPr="005A3200">
        <w:rPr>
          <w:rFonts w:ascii="Arial" w:hAnsi="Arial" w:cs="Arial"/>
          <w:color w:val="000000" w:themeColor="text1"/>
          <w:sz w:val="24"/>
          <w:szCs w:val="24"/>
        </w:rPr>
        <w:t>Se puso un vehículo</w:t>
      </w:r>
      <w:r w:rsidRPr="005A3200">
        <w:rPr>
          <w:rFonts w:ascii="Arial" w:hAnsi="Arial" w:cs="Arial"/>
          <w:color w:val="000000" w:themeColor="text1"/>
          <w:sz w:val="24"/>
          <w:szCs w:val="24"/>
        </w:rPr>
        <w:t xml:space="preserve"> donde indicó el lesionado</w:t>
      </w:r>
      <w:r w:rsidR="00FC1C7F" w:rsidRPr="005A3200">
        <w:rPr>
          <w:rFonts w:ascii="Arial" w:hAnsi="Arial" w:cs="Arial"/>
          <w:color w:val="000000" w:themeColor="text1"/>
          <w:sz w:val="24"/>
          <w:szCs w:val="24"/>
        </w:rPr>
        <w:t xml:space="preserve"> y se fij</w:t>
      </w:r>
      <w:r w:rsidR="00110E38" w:rsidRPr="005A3200">
        <w:rPr>
          <w:rFonts w:ascii="Arial" w:hAnsi="Arial" w:cs="Arial"/>
          <w:color w:val="000000" w:themeColor="text1"/>
          <w:sz w:val="24"/>
          <w:szCs w:val="24"/>
        </w:rPr>
        <w:t>ó</w:t>
      </w:r>
      <w:r w:rsidR="00FC1C7F" w:rsidRPr="005A3200">
        <w:rPr>
          <w:rFonts w:ascii="Arial" w:hAnsi="Arial" w:cs="Arial"/>
          <w:color w:val="000000" w:themeColor="text1"/>
          <w:sz w:val="24"/>
          <w:szCs w:val="24"/>
        </w:rPr>
        <w:t xml:space="preserve"> la </w:t>
      </w:r>
      <w:r w:rsidR="00FC1C7F" w:rsidRPr="005A3200">
        <w:rPr>
          <w:rFonts w:ascii="Arial" w:hAnsi="Arial" w:cs="Arial"/>
          <w:color w:val="000000" w:themeColor="text1"/>
          <w:sz w:val="24"/>
          <w:szCs w:val="24"/>
        </w:rPr>
        <w:lastRenderedPageBreak/>
        <w:t xml:space="preserve">posición </w:t>
      </w:r>
      <w:r w:rsidRPr="005A3200">
        <w:rPr>
          <w:rFonts w:ascii="Arial" w:hAnsi="Arial" w:cs="Arial"/>
          <w:color w:val="000000" w:themeColor="text1"/>
          <w:sz w:val="24"/>
          <w:szCs w:val="24"/>
        </w:rPr>
        <w:t>final de la víctima quien refirió que fue gol</w:t>
      </w:r>
      <w:r w:rsidR="00FC1C7F" w:rsidRPr="005A3200">
        <w:rPr>
          <w:rFonts w:ascii="Arial" w:hAnsi="Arial" w:cs="Arial"/>
          <w:color w:val="000000" w:themeColor="text1"/>
          <w:sz w:val="24"/>
          <w:szCs w:val="24"/>
        </w:rPr>
        <w:t>p</w:t>
      </w:r>
      <w:r w:rsidRPr="005A3200">
        <w:rPr>
          <w:rFonts w:ascii="Arial" w:hAnsi="Arial" w:cs="Arial"/>
          <w:color w:val="000000" w:themeColor="text1"/>
          <w:sz w:val="24"/>
          <w:szCs w:val="24"/>
        </w:rPr>
        <w:t xml:space="preserve">eado por el rodante, </w:t>
      </w:r>
      <w:r w:rsidR="003F56EC" w:rsidRPr="005A3200">
        <w:rPr>
          <w:rFonts w:ascii="Arial" w:hAnsi="Arial" w:cs="Arial"/>
          <w:color w:val="000000" w:themeColor="text1"/>
          <w:sz w:val="24"/>
          <w:szCs w:val="24"/>
        </w:rPr>
        <w:t>luego</w:t>
      </w:r>
      <w:r w:rsidRPr="005A3200">
        <w:rPr>
          <w:rFonts w:ascii="Arial" w:hAnsi="Arial" w:cs="Arial"/>
          <w:color w:val="000000" w:themeColor="text1"/>
          <w:sz w:val="24"/>
          <w:szCs w:val="24"/>
        </w:rPr>
        <w:t xml:space="preserve"> cayó sobre el automotor que estaba estacionado </w:t>
      </w:r>
      <w:r w:rsidR="00FC1C7F" w:rsidRPr="005A3200">
        <w:rPr>
          <w:rFonts w:ascii="Arial" w:hAnsi="Arial" w:cs="Arial"/>
          <w:color w:val="000000" w:themeColor="text1"/>
          <w:sz w:val="24"/>
          <w:szCs w:val="24"/>
        </w:rPr>
        <w:t>y quedó en el piso.</w:t>
      </w:r>
    </w:p>
    <w:p w:rsidR="00AE54A9" w:rsidRPr="005A3200" w:rsidRDefault="00AE54A9"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ii) versión de </w:t>
      </w:r>
      <w:proofErr w:type="spellStart"/>
      <w:r w:rsidRPr="005A3200">
        <w:rPr>
          <w:rFonts w:ascii="Arial" w:hAnsi="Arial" w:cs="Arial"/>
          <w:color w:val="000000" w:themeColor="text1"/>
          <w:sz w:val="24"/>
          <w:szCs w:val="24"/>
        </w:rPr>
        <w:t>Jeferson</w:t>
      </w:r>
      <w:proofErr w:type="spellEnd"/>
      <w:r w:rsidRPr="005A3200">
        <w:rPr>
          <w:rFonts w:ascii="Arial" w:hAnsi="Arial" w:cs="Arial"/>
          <w:color w:val="000000" w:themeColor="text1"/>
          <w:sz w:val="24"/>
          <w:szCs w:val="24"/>
        </w:rPr>
        <w:t xml:space="preserve"> Ospin</w:t>
      </w:r>
      <w:r w:rsidR="003F56EC" w:rsidRPr="005A3200">
        <w:rPr>
          <w:rFonts w:ascii="Arial" w:hAnsi="Arial" w:cs="Arial"/>
          <w:color w:val="000000" w:themeColor="text1"/>
          <w:sz w:val="24"/>
          <w:szCs w:val="24"/>
        </w:rPr>
        <w:t>a Gómez, testigo de los hechos</w:t>
      </w:r>
      <w:r w:rsidRPr="005A3200">
        <w:rPr>
          <w:rFonts w:ascii="Arial" w:hAnsi="Arial" w:cs="Arial"/>
          <w:color w:val="000000" w:themeColor="text1"/>
          <w:sz w:val="24"/>
          <w:szCs w:val="24"/>
        </w:rPr>
        <w:t xml:space="preserve">. El </w:t>
      </w:r>
      <w:r w:rsidR="006C1419" w:rsidRPr="005A3200">
        <w:rPr>
          <w:rFonts w:ascii="Arial" w:hAnsi="Arial" w:cs="Arial"/>
          <w:color w:val="000000" w:themeColor="text1"/>
          <w:sz w:val="24"/>
          <w:szCs w:val="24"/>
        </w:rPr>
        <w:t>“</w:t>
      </w:r>
      <w:r w:rsidRPr="005A3200">
        <w:rPr>
          <w:rFonts w:ascii="Arial" w:hAnsi="Arial" w:cs="Arial"/>
          <w:color w:val="000000" w:themeColor="text1"/>
          <w:sz w:val="24"/>
          <w:szCs w:val="24"/>
        </w:rPr>
        <w:t>muñeco</w:t>
      </w:r>
      <w:r w:rsidR="006C1419" w:rsidRPr="005A3200">
        <w:rPr>
          <w:rFonts w:ascii="Arial" w:hAnsi="Arial" w:cs="Arial"/>
          <w:color w:val="000000" w:themeColor="text1"/>
          <w:sz w:val="24"/>
          <w:szCs w:val="24"/>
        </w:rPr>
        <w:t xml:space="preserve">” de </w:t>
      </w:r>
      <w:r w:rsidRPr="005A3200">
        <w:rPr>
          <w:rFonts w:ascii="Arial" w:hAnsi="Arial" w:cs="Arial"/>
          <w:color w:val="000000" w:themeColor="text1"/>
          <w:sz w:val="24"/>
          <w:szCs w:val="24"/>
        </w:rPr>
        <w:t xml:space="preserve">color verde es el testigo, el de rojo es la víctima. También se muestra a ubicación del vehículo.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La posición Nro. 1 es la que según el testigo </w:t>
      </w:r>
      <w:proofErr w:type="gramStart"/>
      <w:r w:rsidRPr="005A3200">
        <w:rPr>
          <w:rFonts w:ascii="Arial" w:hAnsi="Arial" w:cs="Arial"/>
          <w:color w:val="000000" w:themeColor="text1"/>
          <w:sz w:val="24"/>
          <w:szCs w:val="24"/>
        </w:rPr>
        <w:t>salieron</w:t>
      </w:r>
      <w:proofErr w:type="gramEnd"/>
      <w:r w:rsidRPr="005A3200">
        <w:rPr>
          <w:rFonts w:ascii="Arial" w:hAnsi="Arial" w:cs="Arial"/>
          <w:color w:val="000000" w:themeColor="text1"/>
          <w:sz w:val="24"/>
          <w:szCs w:val="24"/>
        </w:rPr>
        <w:t xml:space="preserve"> en persecución de uno de los ladrones que tenían capturados. </w:t>
      </w: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En otra posición está la víctima persiguiendo al ladrón. Detrás de él va el testigo.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En la posición Nro. 3 el vehículo impacta a la víctima. Cuando el testigo viene en ese punto observa que un vehículo viene por la Av</w:t>
      </w:r>
      <w:r w:rsidR="006C1419" w:rsidRPr="005A3200">
        <w:rPr>
          <w:rFonts w:ascii="Arial" w:hAnsi="Arial" w:cs="Arial"/>
          <w:color w:val="000000" w:themeColor="text1"/>
          <w:sz w:val="24"/>
          <w:szCs w:val="24"/>
        </w:rPr>
        <w:t xml:space="preserve">enida </w:t>
      </w:r>
      <w:r w:rsidRPr="005A3200">
        <w:rPr>
          <w:rFonts w:ascii="Arial" w:hAnsi="Arial" w:cs="Arial"/>
          <w:color w:val="000000" w:themeColor="text1"/>
          <w:sz w:val="24"/>
          <w:szCs w:val="24"/>
        </w:rPr>
        <w:t>30 de agosto, gira y golpea a</w:t>
      </w:r>
      <w:r w:rsidR="006C1419" w:rsidRPr="005A3200">
        <w:rPr>
          <w:rFonts w:ascii="Arial" w:hAnsi="Arial" w:cs="Arial"/>
          <w:color w:val="000000" w:themeColor="text1"/>
          <w:sz w:val="24"/>
          <w:szCs w:val="24"/>
        </w:rPr>
        <w:t>l auxiliar.</w:t>
      </w:r>
      <w:r w:rsidRPr="005A3200">
        <w:rPr>
          <w:rFonts w:ascii="Arial" w:hAnsi="Arial" w:cs="Arial"/>
          <w:color w:val="000000" w:themeColor="text1"/>
          <w:sz w:val="24"/>
          <w:szCs w:val="24"/>
        </w:rPr>
        <w:t xml:space="preserve"> </w:t>
      </w:r>
    </w:p>
    <w:p w:rsidR="00FC1C7F" w:rsidRPr="005A3200" w:rsidRDefault="00FC1C7F"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En la posición Nro. 4 según el testigo, pasa detrás del vehículo y ve que la víctima golpea contra el carro que está estacionado, cae y </w:t>
      </w:r>
      <w:r w:rsidR="00110E38" w:rsidRPr="005A3200">
        <w:rPr>
          <w:rFonts w:ascii="Arial" w:hAnsi="Arial" w:cs="Arial"/>
          <w:color w:val="000000" w:themeColor="text1"/>
          <w:sz w:val="24"/>
          <w:szCs w:val="24"/>
        </w:rPr>
        <w:t>é</w:t>
      </w:r>
      <w:r w:rsidR="006C1419" w:rsidRPr="005A3200">
        <w:rPr>
          <w:rFonts w:ascii="Arial" w:hAnsi="Arial" w:cs="Arial"/>
          <w:color w:val="000000" w:themeColor="text1"/>
          <w:sz w:val="24"/>
          <w:szCs w:val="24"/>
        </w:rPr>
        <w:t xml:space="preserve">l </w:t>
      </w:r>
      <w:r w:rsidRPr="005A3200">
        <w:rPr>
          <w:rFonts w:ascii="Arial" w:hAnsi="Arial" w:cs="Arial"/>
          <w:color w:val="000000" w:themeColor="text1"/>
          <w:sz w:val="24"/>
          <w:szCs w:val="24"/>
        </w:rPr>
        <w:t xml:space="preserve">sigue la persecución.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Hay otra posición donde según el testigo el vehículo supuestamente gira repentinamente hacia ellos. Refiere que el vehículo impactó a la víctima y él pasa por detrás, ve que su compañero cae, pero el testigo sigue corriendo</w:t>
      </w:r>
      <w:r w:rsidR="003F56EC" w:rsidRPr="005A3200">
        <w:rPr>
          <w:rFonts w:ascii="Arial" w:hAnsi="Arial" w:cs="Arial"/>
          <w:color w:val="000000" w:themeColor="text1"/>
          <w:sz w:val="24"/>
          <w:szCs w:val="24"/>
        </w:rPr>
        <w:t xml:space="preserve"> y</w:t>
      </w:r>
      <w:r w:rsidRPr="005A3200">
        <w:rPr>
          <w:rFonts w:ascii="Arial" w:hAnsi="Arial" w:cs="Arial"/>
          <w:color w:val="000000" w:themeColor="text1"/>
          <w:sz w:val="24"/>
          <w:szCs w:val="24"/>
        </w:rPr>
        <w:t xml:space="preserve">, no se da cuenta en qué lugar cayó porque siguió con la persecución.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iii) versión de Gabriel Alzate Gómez </w:t>
      </w:r>
      <w:r w:rsidR="003F56EC" w:rsidRPr="005A3200">
        <w:rPr>
          <w:rFonts w:ascii="Arial" w:hAnsi="Arial" w:cs="Arial"/>
          <w:color w:val="000000" w:themeColor="text1"/>
          <w:sz w:val="24"/>
          <w:szCs w:val="24"/>
        </w:rPr>
        <w:t xml:space="preserve">(procesado). </w:t>
      </w:r>
      <w:r w:rsidRPr="005A3200">
        <w:rPr>
          <w:rFonts w:ascii="Arial" w:hAnsi="Arial" w:cs="Arial"/>
          <w:color w:val="000000" w:themeColor="text1"/>
          <w:sz w:val="24"/>
          <w:szCs w:val="24"/>
        </w:rPr>
        <w:t>En ese plano está inicialmente la posición donde el procesado ve a su esposa,</w:t>
      </w:r>
      <w:r w:rsidR="003F56EC" w:rsidRPr="005A3200">
        <w:rPr>
          <w:rFonts w:ascii="Arial" w:hAnsi="Arial" w:cs="Arial"/>
          <w:color w:val="000000" w:themeColor="text1"/>
          <w:sz w:val="24"/>
          <w:szCs w:val="24"/>
        </w:rPr>
        <w:t xml:space="preserve"> su</w:t>
      </w:r>
      <w:r w:rsidRPr="005A3200">
        <w:rPr>
          <w:rFonts w:ascii="Arial" w:hAnsi="Arial" w:cs="Arial"/>
          <w:color w:val="000000" w:themeColor="text1"/>
          <w:sz w:val="24"/>
          <w:szCs w:val="24"/>
        </w:rPr>
        <w:t xml:space="preserve"> hijo, los auxiliares y los ladrones esperando </w:t>
      </w:r>
      <w:r w:rsidR="006C1419" w:rsidRPr="005A3200">
        <w:rPr>
          <w:rFonts w:ascii="Arial" w:hAnsi="Arial" w:cs="Arial"/>
          <w:color w:val="000000" w:themeColor="text1"/>
          <w:sz w:val="24"/>
          <w:szCs w:val="24"/>
        </w:rPr>
        <w:t>una</w:t>
      </w:r>
      <w:r w:rsidRPr="005A3200">
        <w:rPr>
          <w:rFonts w:ascii="Arial" w:hAnsi="Arial" w:cs="Arial"/>
          <w:color w:val="000000" w:themeColor="text1"/>
          <w:sz w:val="24"/>
          <w:szCs w:val="24"/>
        </w:rPr>
        <w:t xml:space="preserve"> patrulla. Se ubica la posición del carro y d</w:t>
      </w:r>
      <w:r w:rsidR="003F56EC" w:rsidRPr="005A3200">
        <w:rPr>
          <w:rFonts w:ascii="Arial" w:hAnsi="Arial" w:cs="Arial"/>
          <w:color w:val="000000" w:themeColor="text1"/>
          <w:sz w:val="24"/>
          <w:szCs w:val="24"/>
        </w:rPr>
        <w:t>e las personas en ese momento.</w:t>
      </w:r>
      <w:r w:rsidRPr="005A3200">
        <w:rPr>
          <w:rFonts w:ascii="Arial" w:hAnsi="Arial" w:cs="Arial"/>
          <w:color w:val="000000" w:themeColor="text1"/>
          <w:sz w:val="24"/>
          <w:szCs w:val="24"/>
        </w:rPr>
        <w:t xml:space="preserve"> El punto verde es el testigo y el rojo es la víctima.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También se ve la posición de la esposa y el hijo esperando la patrulla (2)</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En la tercera posición los patrulleros están persiguiendo a los ladrones. El indiciado ve que los patrulleros están en persecución.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En la posición 4, </w:t>
      </w:r>
      <w:r w:rsidR="00C01EC9" w:rsidRPr="005A3200">
        <w:rPr>
          <w:rFonts w:ascii="Arial" w:hAnsi="Arial" w:cs="Arial"/>
          <w:color w:val="000000" w:themeColor="text1"/>
          <w:sz w:val="24"/>
          <w:szCs w:val="24"/>
        </w:rPr>
        <w:t xml:space="preserve">según el indiciado, </w:t>
      </w:r>
      <w:r w:rsidR="003F56EC" w:rsidRPr="005A3200">
        <w:rPr>
          <w:rFonts w:ascii="Arial" w:hAnsi="Arial" w:cs="Arial"/>
          <w:color w:val="000000" w:themeColor="text1"/>
          <w:sz w:val="24"/>
          <w:szCs w:val="24"/>
        </w:rPr>
        <w:t>el patrullero más delgado</w:t>
      </w:r>
      <w:r w:rsidR="00FC1C7F" w:rsidRPr="005A3200">
        <w:rPr>
          <w:rFonts w:ascii="Arial" w:hAnsi="Arial" w:cs="Arial"/>
          <w:color w:val="000000" w:themeColor="text1"/>
          <w:sz w:val="24"/>
          <w:szCs w:val="24"/>
        </w:rPr>
        <w:t xml:space="preserve"> logra pasar. Sin embargo la </w:t>
      </w:r>
      <w:r w:rsidR="00B52280" w:rsidRPr="005A3200">
        <w:rPr>
          <w:rFonts w:ascii="Arial" w:hAnsi="Arial" w:cs="Arial"/>
          <w:color w:val="000000" w:themeColor="text1"/>
          <w:sz w:val="24"/>
          <w:szCs w:val="24"/>
        </w:rPr>
        <w:t>ví</w:t>
      </w:r>
      <w:r w:rsidRPr="005A3200">
        <w:rPr>
          <w:rFonts w:ascii="Arial" w:hAnsi="Arial" w:cs="Arial"/>
          <w:color w:val="000000" w:themeColor="text1"/>
          <w:sz w:val="24"/>
          <w:szCs w:val="24"/>
        </w:rPr>
        <w:t xml:space="preserve">ctima </w:t>
      </w:r>
      <w:r w:rsidR="00FC1C7F" w:rsidRPr="005A3200">
        <w:rPr>
          <w:rFonts w:ascii="Arial" w:hAnsi="Arial" w:cs="Arial"/>
          <w:color w:val="000000" w:themeColor="text1"/>
          <w:sz w:val="24"/>
          <w:szCs w:val="24"/>
        </w:rPr>
        <w:t xml:space="preserve">se </w:t>
      </w:r>
      <w:r w:rsidRPr="005A3200">
        <w:rPr>
          <w:rFonts w:ascii="Arial" w:hAnsi="Arial" w:cs="Arial"/>
          <w:color w:val="000000" w:themeColor="text1"/>
          <w:sz w:val="24"/>
          <w:szCs w:val="24"/>
        </w:rPr>
        <w:t>enreda con su carro y cae sobre el vehículo estacionado, golpea</w:t>
      </w:r>
      <w:r w:rsidR="00C01EC9" w:rsidRPr="005A3200">
        <w:rPr>
          <w:rFonts w:ascii="Arial" w:hAnsi="Arial" w:cs="Arial"/>
          <w:color w:val="000000" w:themeColor="text1"/>
          <w:sz w:val="24"/>
          <w:szCs w:val="24"/>
        </w:rPr>
        <w:t>nd</w:t>
      </w:r>
      <w:r w:rsidR="00B52280" w:rsidRPr="005A3200">
        <w:rPr>
          <w:rFonts w:ascii="Arial" w:hAnsi="Arial" w:cs="Arial"/>
          <w:color w:val="000000" w:themeColor="text1"/>
          <w:sz w:val="24"/>
          <w:szCs w:val="24"/>
        </w:rPr>
        <w:t>o el parabrisas.</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La última posición hace referencia a</w:t>
      </w:r>
      <w:r w:rsidR="000E0F1F" w:rsidRPr="005A3200">
        <w:rPr>
          <w:rFonts w:ascii="Arial" w:hAnsi="Arial" w:cs="Arial"/>
          <w:color w:val="000000" w:themeColor="text1"/>
          <w:sz w:val="24"/>
          <w:szCs w:val="24"/>
        </w:rPr>
        <w:t xml:space="preserve">l </w:t>
      </w:r>
      <w:r w:rsidRPr="005A3200">
        <w:rPr>
          <w:rFonts w:ascii="Arial" w:hAnsi="Arial" w:cs="Arial"/>
          <w:color w:val="000000" w:themeColor="text1"/>
          <w:sz w:val="24"/>
          <w:szCs w:val="24"/>
        </w:rPr>
        <w:t xml:space="preserve">lugar donde finalmente </w:t>
      </w:r>
      <w:r w:rsidR="000E0F1F" w:rsidRPr="005A3200">
        <w:rPr>
          <w:rFonts w:ascii="Arial" w:hAnsi="Arial" w:cs="Arial"/>
          <w:color w:val="000000" w:themeColor="text1"/>
          <w:sz w:val="24"/>
          <w:szCs w:val="24"/>
        </w:rPr>
        <w:t xml:space="preserve">se </w:t>
      </w:r>
      <w:r w:rsidRPr="005A3200">
        <w:rPr>
          <w:rFonts w:ascii="Arial" w:hAnsi="Arial" w:cs="Arial"/>
          <w:color w:val="000000" w:themeColor="text1"/>
          <w:sz w:val="24"/>
          <w:szCs w:val="24"/>
        </w:rPr>
        <w:t xml:space="preserve">ubica </w:t>
      </w:r>
      <w:r w:rsidR="00B52280" w:rsidRPr="005A3200">
        <w:rPr>
          <w:rFonts w:ascii="Arial" w:hAnsi="Arial" w:cs="Arial"/>
          <w:color w:val="000000" w:themeColor="text1"/>
          <w:sz w:val="24"/>
          <w:szCs w:val="24"/>
        </w:rPr>
        <w:t>a</w:t>
      </w:r>
      <w:r w:rsidRPr="005A3200">
        <w:rPr>
          <w:rFonts w:ascii="Arial" w:hAnsi="Arial" w:cs="Arial"/>
          <w:color w:val="000000" w:themeColor="text1"/>
          <w:sz w:val="24"/>
          <w:szCs w:val="24"/>
        </w:rPr>
        <w:t xml:space="preserve"> la víctima y el</w:t>
      </w:r>
      <w:r w:rsidR="00B52280" w:rsidRPr="005A3200">
        <w:rPr>
          <w:rFonts w:ascii="Arial" w:hAnsi="Arial" w:cs="Arial"/>
          <w:color w:val="000000" w:themeColor="text1"/>
          <w:sz w:val="24"/>
          <w:szCs w:val="24"/>
        </w:rPr>
        <w:t xml:space="preserve"> lugar donde estaba un vehículo</w:t>
      </w:r>
      <w:r w:rsidRPr="005A3200">
        <w:rPr>
          <w:rFonts w:ascii="Arial" w:hAnsi="Arial" w:cs="Arial"/>
          <w:color w:val="000000" w:themeColor="text1"/>
          <w:sz w:val="24"/>
          <w:szCs w:val="24"/>
        </w:rPr>
        <w:t xml:space="preserve"> estacionado. </w:t>
      </w:r>
    </w:p>
    <w:p w:rsidR="00A50501" w:rsidRPr="005A3200" w:rsidRDefault="00A50501" w:rsidP="000B63E4">
      <w:pPr>
        <w:pStyle w:val="Sansinterligne"/>
        <w:jc w:val="both"/>
        <w:rPr>
          <w:rFonts w:ascii="Arial" w:hAnsi="Arial" w:cs="Arial"/>
          <w:color w:val="000000" w:themeColor="text1"/>
          <w:sz w:val="24"/>
          <w:szCs w:val="24"/>
        </w:rPr>
      </w:pPr>
    </w:p>
    <w:p w:rsidR="00AE54A9" w:rsidRPr="005A3200" w:rsidRDefault="00AE54A9" w:rsidP="000B63E4">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Esos fueron los tres planos realizados con base en lo narrado por la víctima, testigo e indiciado. </w:t>
      </w:r>
    </w:p>
    <w:p w:rsidR="00A50501" w:rsidRPr="005A3200" w:rsidRDefault="00A50501" w:rsidP="000B63E4">
      <w:pPr>
        <w:pStyle w:val="Sansinterligne"/>
        <w:jc w:val="both"/>
        <w:rPr>
          <w:rFonts w:ascii="Arial" w:hAnsi="Arial" w:cs="Arial"/>
          <w:color w:val="000000" w:themeColor="text1"/>
          <w:sz w:val="24"/>
          <w:szCs w:val="24"/>
        </w:rPr>
      </w:pPr>
    </w:p>
    <w:p w:rsidR="00211801" w:rsidRPr="005A3200" w:rsidRDefault="00AE54A9" w:rsidP="00211801">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En el plano Nro. 3 se plasman los dichos del acusado, </w:t>
      </w:r>
      <w:r w:rsidR="000E0F1F" w:rsidRPr="005A3200">
        <w:rPr>
          <w:rFonts w:ascii="Arial" w:hAnsi="Arial" w:cs="Arial"/>
          <w:color w:val="000000" w:themeColor="text1"/>
          <w:sz w:val="24"/>
          <w:szCs w:val="24"/>
        </w:rPr>
        <w:t>sobre la</w:t>
      </w:r>
      <w:r w:rsidR="00211801" w:rsidRPr="005A3200">
        <w:rPr>
          <w:rFonts w:ascii="Arial" w:hAnsi="Arial" w:cs="Arial"/>
          <w:color w:val="000000" w:themeColor="text1"/>
          <w:sz w:val="24"/>
          <w:szCs w:val="24"/>
        </w:rPr>
        <w:t xml:space="preserve"> posición donde ve a su esposa, hijo y auxiliares de policía y los ladrones esperando la patrulla, después de eso el carro que está estacionado y la persecución a los ladrones.</w:t>
      </w:r>
    </w:p>
    <w:p w:rsidR="00211801" w:rsidRPr="005A3200" w:rsidRDefault="00211801" w:rsidP="00211801">
      <w:pPr>
        <w:pStyle w:val="Sansinterligne"/>
        <w:jc w:val="both"/>
        <w:rPr>
          <w:rFonts w:ascii="Arial" w:hAnsi="Arial" w:cs="Arial"/>
          <w:color w:val="000000" w:themeColor="text1"/>
          <w:sz w:val="24"/>
          <w:szCs w:val="24"/>
        </w:rPr>
      </w:pPr>
    </w:p>
    <w:p w:rsidR="00211801" w:rsidRPr="005A3200" w:rsidRDefault="00B52280" w:rsidP="00211801">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Para el</w:t>
      </w:r>
      <w:r w:rsidR="00211801" w:rsidRPr="005A3200">
        <w:rPr>
          <w:rFonts w:ascii="Arial" w:hAnsi="Arial" w:cs="Arial"/>
          <w:color w:val="000000" w:themeColor="text1"/>
          <w:sz w:val="24"/>
          <w:szCs w:val="24"/>
        </w:rPr>
        <w:t xml:space="preserve"> testigo las versiones de la ubicación de los vehículos son coincidentes.</w:t>
      </w:r>
    </w:p>
    <w:p w:rsidR="00211801" w:rsidRPr="005A3200" w:rsidRDefault="00211801" w:rsidP="00211801">
      <w:pPr>
        <w:pStyle w:val="Sansinterligne"/>
        <w:jc w:val="both"/>
        <w:rPr>
          <w:rFonts w:ascii="Arial" w:hAnsi="Arial" w:cs="Arial"/>
          <w:color w:val="000000" w:themeColor="text1"/>
          <w:sz w:val="24"/>
          <w:szCs w:val="24"/>
        </w:rPr>
      </w:pPr>
    </w:p>
    <w:p w:rsidR="00072C87" w:rsidRPr="005A3200" w:rsidRDefault="00072C87" w:rsidP="00211801">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Cada persona entreg</w:t>
      </w:r>
      <w:r w:rsidR="00110E38" w:rsidRPr="005A3200">
        <w:rPr>
          <w:rFonts w:ascii="Arial" w:hAnsi="Arial" w:cs="Arial"/>
          <w:color w:val="000000" w:themeColor="text1"/>
          <w:sz w:val="24"/>
          <w:szCs w:val="24"/>
        </w:rPr>
        <w:t>ó</w:t>
      </w:r>
      <w:r w:rsidRPr="005A3200">
        <w:rPr>
          <w:rFonts w:ascii="Arial" w:hAnsi="Arial" w:cs="Arial"/>
          <w:color w:val="000000" w:themeColor="text1"/>
          <w:sz w:val="24"/>
          <w:szCs w:val="24"/>
        </w:rPr>
        <w:t xml:space="preserve"> una versión di</w:t>
      </w:r>
      <w:r w:rsidR="000E0F1F" w:rsidRPr="005A3200">
        <w:rPr>
          <w:rFonts w:ascii="Arial" w:hAnsi="Arial" w:cs="Arial"/>
          <w:color w:val="000000" w:themeColor="text1"/>
          <w:sz w:val="24"/>
          <w:szCs w:val="24"/>
        </w:rPr>
        <w:t>f</w:t>
      </w:r>
      <w:r w:rsidR="00211801" w:rsidRPr="005A3200">
        <w:rPr>
          <w:rFonts w:ascii="Arial" w:hAnsi="Arial" w:cs="Arial"/>
          <w:color w:val="000000" w:themeColor="text1"/>
          <w:sz w:val="24"/>
          <w:szCs w:val="24"/>
        </w:rPr>
        <w:t>erente</w:t>
      </w:r>
      <w:r w:rsidRPr="005A3200">
        <w:rPr>
          <w:rFonts w:ascii="Arial" w:hAnsi="Arial" w:cs="Arial"/>
          <w:color w:val="000000" w:themeColor="text1"/>
          <w:sz w:val="24"/>
          <w:szCs w:val="24"/>
        </w:rPr>
        <w:t>.</w:t>
      </w:r>
    </w:p>
    <w:p w:rsidR="00072C87" w:rsidRPr="005A3200" w:rsidRDefault="00072C87" w:rsidP="00211801">
      <w:pPr>
        <w:pStyle w:val="Sansinterligne"/>
        <w:jc w:val="both"/>
        <w:rPr>
          <w:rFonts w:ascii="Arial" w:hAnsi="Arial" w:cs="Arial"/>
          <w:color w:val="000000" w:themeColor="text1"/>
          <w:sz w:val="24"/>
          <w:szCs w:val="24"/>
        </w:rPr>
      </w:pPr>
    </w:p>
    <w:p w:rsidR="00072C87" w:rsidRPr="005A3200" w:rsidRDefault="00B52280" w:rsidP="00211801">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Para el primer plano la</w:t>
      </w:r>
      <w:r w:rsidR="00211801" w:rsidRPr="005A3200">
        <w:rPr>
          <w:rFonts w:ascii="Arial" w:hAnsi="Arial" w:cs="Arial"/>
          <w:color w:val="000000" w:themeColor="text1"/>
          <w:sz w:val="24"/>
          <w:szCs w:val="24"/>
        </w:rPr>
        <w:t xml:space="preserve"> victima </w:t>
      </w:r>
      <w:r w:rsidR="00072C87" w:rsidRPr="005A3200">
        <w:rPr>
          <w:rFonts w:ascii="Arial" w:hAnsi="Arial" w:cs="Arial"/>
          <w:color w:val="000000" w:themeColor="text1"/>
          <w:sz w:val="24"/>
          <w:szCs w:val="24"/>
        </w:rPr>
        <w:t>solo di</w:t>
      </w:r>
      <w:r w:rsidRPr="005A3200">
        <w:rPr>
          <w:rFonts w:ascii="Arial" w:hAnsi="Arial" w:cs="Arial"/>
          <w:color w:val="000000" w:themeColor="text1"/>
          <w:sz w:val="24"/>
          <w:szCs w:val="24"/>
        </w:rPr>
        <w:t>o</w:t>
      </w:r>
      <w:r w:rsidR="00072C87" w:rsidRPr="005A3200">
        <w:rPr>
          <w:rFonts w:ascii="Arial" w:hAnsi="Arial" w:cs="Arial"/>
          <w:color w:val="000000" w:themeColor="text1"/>
          <w:sz w:val="24"/>
          <w:szCs w:val="24"/>
        </w:rPr>
        <w:t xml:space="preserve"> su </w:t>
      </w:r>
      <w:r w:rsidR="00211801" w:rsidRPr="005A3200">
        <w:rPr>
          <w:rFonts w:ascii="Arial" w:hAnsi="Arial" w:cs="Arial"/>
          <w:color w:val="000000" w:themeColor="text1"/>
          <w:sz w:val="24"/>
          <w:szCs w:val="24"/>
        </w:rPr>
        <w:t>versión</w:t>
      </w:r>
      <w:r w:rsidRPr="005A3200">
        <w:rPr>
          <w:rFonts w:ascii="Arial" w:hAnsi="Arial" w:cs="Arial"/>
          <w:color w:val="000000" w:themeColor="text1"/>
          <w:sz w:val="24"/>
          <w:szCs w:val="24"/>
        </w:rPr>
        <w:t>, má</w:t>
      </w:r>
      <w:r w:rsidR="00072C87" w:rsidRPr="005A3200">
        <w:rPr>
          <w:rFonts w:ascii="Arial" w:hAnsi="Arial" w:cs="Arial"/>
          <w:color w:val="000000" w:themeColor="text1"/>
          <w:sz w:val="24"/>
          <w:szCs w:val="24"/>
        </w:rPr>
        <w:t xml:space="preserve">s no su ubicación. </w:t>
      </w:r>
    </w:p>
    <w:p w:rsidR="00072C87" w:rsidRPr="005A3200" w:rsidRDefault="00072C87" w:rsidP="00211801">
      <w:pPr>
        <w:pStyle w:val="Sansinterligne"/>
        <w:jc w:val="both"/>
        <w:rPr>
          <w:rFonts w:ascii="Arial" w:hAnsi="Arial" w:cs="Arial"/>
          <w:color w:val="000000" w:themeColor="text1"/>
          <w:sz w:val="24"/>
          <w:szCs w:val="24"/>
        </w:rPr>
      </w:pPr>
    </w:p>
    <w:p w:rsidR="00072C87" w:rsidRPr="005A3200" w:rsidRDefault="00072C87" w:rsidP="00211801">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En el s</w:t>
      </w:r>
      <w:r w:rsidR="00211801" w:rsidRPr="005A3200">
        <w:rPr>
          <w:rFonts w:ascii="Arial" w:hAnsi="Arial" w:cs="Arial"/>
          <w:color w:val="000000" w:themeColor="text1"/>
          <w:sz w:val="24"/>
          <w:szCs w:val="24"/>
        </w:rPr>
        <w:t>egundo plano</w:t>
      </w:r>
      <w:r w:rsidRPr="005A3200">
        <w:rPr>
          <w:rFonts w:ascii="Arial" w:hAnsi="Arial" w:cs="Arial"/>
          <w:color w:val="000000" w:themeColor="text1"/>
          <w:sz w:val="24"/>
          <w:szCs w:val="24"/>
        </w:rPr>
        <w:t xml:space="preserve">, el </w:t>
      </w:r>
      <w:r w:rsidR="00211801" w:rsidRPr="005A3200">
        <w:rPr>
          <w:rFonts w:ascii="Arial" w:hAnsi="Arial" w:cs="Arial"/>
          <w:color w:val="000000" w:themeColor="text1"/>
          <w:sz w:val="24"/>
          <w:szCs w:val="24"/>
        </w:rPr>
        <w:t xml:space="preserve">testigo </w:t>
      </w:r>
      <w:r w:rsidRPr="005A3200">
        <w:rPr>
          <w:rFonts w:ascii="Arial" w:hAnsi="Arial" w:cs="Arial"/>
          <w:color w:val="000000" w:themeColor="text1"/>
          <w:sz w:val="24"/>
          <w:szCs w:val="24"/>
        </w:rPr>
        <w:t xml:space="preserve">dio la </w:t>
      </w:r>
      <w:r w:rsidR="00211801" w:rsidRPr="005A3200">
        <w:rPr>
          <w:rFonts w:ascii="Arial" w:hAnsi="Arial" w:cs="Arial"/>
          <w:color w:val="000000" w:themeColor="text1"/>
          <w:sz w:val="24"/>
          <w:szCs w:val="24"/>
        </w:rPr>
        <w:t xml:space="preserve">ubicación y </w:t>
      </w:r>
      <w:r w:rsidRPr="005A3200">
        <w:rPr>
          <w:rFonts w:ascii="Arial" w:hAnsi="Arial" w:cs="Arial"/>
          <w:color w:val="000000" w:themeColor="text1"/>
          <w:sz w:val="24"/>
          <w:szCs w:val="24"/>
        </w:rPr>
        <w:t xml:space="preserve">afirmó que la víctima iba </w:t>
      </w:r>
      <w:r w:rsidR="00462B69" w:rsidRPr="005A3200">
        <w:rPr>
          <w:rFonts w:ascii="Arial" w:hAnsi="Arial" w:cs="Arial"/>
          <w:color w:val="000000" w:themeColor="text1"/>
          <w:sz w:val="24"/>
          <w:szCs w:val="24"/>
        </w:rPr>
        <w:t xml:space="preserve">delante de </w:t>
      </w:r>
      <w:r w:rsidR="00110E38" w:rsidRPr="005A3200">
        <w:rPr>
          <w:rFonts w:ascii="Arial" w:hAnsi="Arial" w:cs="Arial"/>
          <w:color w:val="000000" w:themeColor="text1"/>
          <w:sz w:val="24"/>
          <w:szCs w:val="24"/>
        </w:rPr>
        <w:t>é</w:t>
      </w:r>
      <w:r w:rsidR="00462B69" w:rsidRPr="005A3200">
        <w:rPr>
          <w:rFonts w:ascii="Arial" w:hAnsi="Arial" w:cs="Arial"/>
          <w:color w:val="000000" w:themeColor="text1"/>
          <w:sz w:val="24"/>
          <w:szCs w:val="24"/>
        </w:rPr>
        <w:t>l.</w:t>
      </w:r>
    </w:p>
    <w:p w:rsidR="00072C87" w:rsidRPr="005A3200" w:rsidRDefault="00072C87" w:rsidP="00211801">
      <w:pPr>
        <w:pStyle w:val="Sansinterligne"/>
        <w:jc w:val="both"/>
        <w:rPr>
          <w:rFonts w:ascii="Arial" w:hAnsi="Arial" w:cs="Arial"/>
          <w:color w:val="000000" w:themeColor="text1"/>
          <w:sz w:val="24"/>
          <w:szCs w:val="24"/>
        </w:rPr>
      </w:pPr>
    </w:p>
    <w:p w:rsidR="00211801" w:rsidRPr="005A3200" w:rsidRDefault="00072C87" w:rsidP="00211801">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lastRenderedPageBreak/>
        <w:t xml:space="preserve">El tercer plano corresponde a la versión del </w:t>
      </w:r>
      <w:r w:rsidR="00211801" w:rsidRPr="005A3200">
        <w:rPr>
          <w:rFonts w:ascii="Arial" w:hAnsi="Arial" w:cs="Arial"/>
          <w:color w:val="000000" w:themeColor="text1"/>
          <w:sz w:val="24"/>
          <w:szCs w:val="24"/>
        </w:rPr>
        <w:t xml:space="preserve">indiciado, </w:t>
      </w:r>
      <w:r w:rsidRPr="005A3200">
        <w:rPr>
          <w:rFonts w:ascii="Arial" w:hAnsi="Arial" w:cs="Arial"/>
          <w:color w:val="000000" w:themeColor="text1"/>
          <w:sz w:val="24"/>
          <w:szCs w:val="24"/>
        </w:rPr>
        <w:t xml:space="preserve">quien dijo que </w:t>
      </w:r>
      <w:r w:rsidR="00B52280" w:rsidRPr="005A3200">
        <w:rPr>
          <w:rFonts w:ascii="Arial" w:hAnsi="Arial" w:cs="Arial"/>
          <w:color w:val="000000" w:themeColor="text1"/>
          <w:sz w:val="24"/>
          <w:szCs w:val="24"/>
        </w:rPr>
        <w:t>primero</w:t>
      </w:r>
      <w:r w:rsidR="00211801" w:rsidRPr="005A3200">
        <w:rPr>
          <w:rFonts w:ascii="Arial" w:hAnsi="Arial" w:cs="Arial"/>
          <w:color w:val="000000" w:themeColor="text1"/>
          <w:sz w:val="24"/>
          <w:szCs w:val="24"/>
        </w:rPr>
        <w:t xml:space="preserve"> pas</w:t>
      </w:r>
      <w:r w:rsidR="00110E38" w:rsidRPr="005A3200">
        <w:rPr>
          <w:rFonts w:ascii="Arial" w:hAnsi="Arial" w:cs="Arial"/>
          <w:color w:val="000000" w:themeColor="text1"/>
          <w:sz w:val="24"/>
          <w:szCs w:val="24"/>
        </w:rPr>
        <w:t>ó</w:t>
      </w:r>
      <w:r w:rsidRPr="005A3200">
        <w:rPr>
          <w:rFonts w:ascii="Arial" w:hAnsi="Arial" w:cs="Arial"/>
          <w:color w:val="000000" w:themeColor="text1"/>
          <w:sz w:val="24"/>
          <w:szCs w:val="24"/>
        </w:rPr>
        <w:t xml:space="preserve"> el </w:t>
      </w:r>
      <w:r w:rsidR="00211801" w:rsidRPr="005A3200">
        <w:rPr>
          <w:rFonts w:ascii="Arial" w:hAnsi="Arial" w:cs="Arial"/>
          <w:color w:val="000000" w:themeColor="text1"/>
          <w:sz w:val="24"/>
          <w:szCs w:val="24"/>
        </w:rPr>
        <w:t>testigo y después la víctima.</w:t>
      </w:r>
    </w:p>
    <w:p w:rsidR="00211801" w:rsidRPr="005A3200" w:rsidRDefault="00211801" w:rsidP="00211801">
      <w:pPr>
        <w:pStyle w:val="Sansinterligne"/>
        <w:jc w:val="both"/>
        <w:rPr>
          <w:rFonts w:ascii="Arial" w:hAnsi="Arial" w:cs="Arial"/>
          <w:color w:val="000000" w:themeColor="text1"/>
          <w:sz w:val="24"/>
          <w:szCs w:val="24"/>
        </w:rPr>
      </w:pPr>
    </w:p>
    <w:p w:rsidR="00462B69" w:rsidRPr="005A3200" w:rsidRDefault="00462B69" w:rsidP="00211801">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No se us</w:t>
      </w:r>
      <w:r w:rsidR="00110E38" w:rsidRPr="005A3200">
        <w:rPr>
          <w:rFonts w:ascii="Arial" w:hAnsi="Arial" w:cs="Arial"/>
          <w:color w:val="000000" w:themeColor="text1"/>
          <w:sz w:val="24"/>
          <w:szCs w:val="24"/>
        </w:rPr>
        <w:t>ó</w:t>
      </w:r>
      <w:r w:rsidRPr="005A3200">
        <w:rPr>
          <w:rFonts w:ascii="Arial" w:hAnsi="Arial" w:cs="Arial"/>
          <w:color w:val="000000" w:themeColor="text1"/>
          <w:sz w:val="24"/>
          <w:szCs w:val="24"/>
        </w:rPr>
        <w:t xml:space="preserve"> un segundo</w:t>
      </w:r>
      <w:r w:rsidR="00B52280" w:rsidRPr="005A3200">
        <w:rPr>
          <w:rFonts w:ascii="Arial" w:hAnsi="Arial" w:cs="Arial"/>
          <w:color w:val="000000" w:themeColor="text1"/>
          <w:sz w:val="24"/>
          <w:szCs w:val="24"/>
        </w:rPr>
        <w:t xml:space="preserve"> vehículo en la diligencia</w:t>
      </w:r>
      <w:r w:rsidRPr="005A3200">
        <w:rPr>
          <w:rFonts w:ascii="Arial" w:hAnsi="Arial" w:cs="Arial"/>
          <w:color w:val="000000" w:themeColor="text1"/>
          <w:sz w:val="24"/>
          <w:szCs w:val="24"/>
        </w:rPr>
        <w:t>. Se basaron en los dichos de esas personas.</w:t>
      </w:r>
    </w:p>
    <w:p w:rsidR="00462B69" w:rsidRPr="005A3200" w:rsidRDefault="00462B69" w:rsidP="00211801">
      <w:pPr>
        <w:pStyle w:val="Sansinterligne"/>
        <w:jc w:val="both"/>
        <w:rPr>
          <w:rFonts w:ascii="Arial" w:hAnsi="Arial" w:cs="Arial"/>
          <w:color w:val="000000" w:themeColor="text1"/>
          <w:sz w:val="24"/>
          <w:szCs w:val="24"/>
        </w:rPr>
      </w:pPr>
    </w:p>
    <w:p w:rsidR="00211801" w:rsidRPr="005A3200" w:rsidRDefault="00D8479C" w:rsidP="00211801">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El </w:t>
      </w:r>
      <w:r w:rsidR="00072C87" w:rsidRPr="005A3200">
        <w:rPr>
          <w:rFonts w:ascii="Arial" w:hAnsi="Arial" w:cs="Arial"/>
          <w:color w:val="000000" w:themeColor="text1"/>
          <w:sz w:val="24"/>
          <w:szCs w:val="24"/>
        </w:rPr>
        <w:t xml:space="preserve">lesionado dijo que el </w:t>
      </w:r>
      <w:r w:rsidR="00211801" w:rsidRPr="005A3200">
        <w:rPr>
          <w:rFonts w:ascii="Arial" w:hAnsi="Arial" w:cs="Arial"/>
          <w:color w:val="000000" w:themeColor="text1"/>
          <w:sz w:val="24"/>
          <w:szCs w:val="24"/>
        </w:rPr>
        <w:t xml:space="preserve">carro </w:t>
      </w:r>
      <w:r w:rsidR="00072C87" w:rsidRPr="005A3200">
        <w:rPr>
          <w:rFonts w:ascii="Arial" w:hAnsi="Arial" w:cs="Arial"/>
          <w:color w:val="000000" w:themeColor="text1"/>
          <w:sz w:val="24"/>
          <w:szCs w:val="24"/>
        </w:rPr>
        <w:t xml:space="preserve">que estaba en </w:t>
      </w:r>
      <w:r w:rsidR="00211801" w:rsidRPr="005A3200">
        <w:rPr>
          <w:rFonts w:ascii="Arial" w:hAnsi="Arial" w:cs="Arial"/>
          <w:color w:val="000000" w:themeColor="text1"/>
          <w:sz w:val="24"/>
          <w:szCs w:val="24"/>
        </w:rPr>
        <w:t>movimiento</w:t>
      </w:r>
      <w:r w:rsidR="00CD3932" w:rsidRPr="005A3200">
        <w:rPr>
          <w:rFonts w:ascii="Arial" w:hAnsi="Arial" w:cs="Arial"/>
          <w:color w:val="000000" w:themeColor="text1"/>
          <w:sz w:val="24"/>
          <w:szCs w:val="24"/>
        </w:rPr>
        <w:t xml:space="preserve"> que ven</w:t>
      </w:r>
      <w:r w:rsidR="00110E38" w:rsidRPr="005A3200">
        <w:rPr>
          <w:rFonts w:ascii="Arial" w:hAnsi="Arial" w:cs="Arial"/>
          <w:color w:val="000000" w:themeColor="text1"/>
          <w:sz w:val="24"/>
          <w:szCs w:val="24"/>
        </w:rPr>
        <w:t>í</w:t>
      </w:r>
      <w:r w:rsidR="00CD3932" w:rsidRPr="005A3200">
        <w:rPr>
          <w:rFonts w:ascii="Arial" w:hAnsi="Arial" w:cs="Arial"/>
          <w:color w:val="000000" w:themeColor="text1"/>
          <w:sz w:val="24"/>
          <w:szCs w:val="24"/>
        </w:rPr>
        <w:t xml:space="preserve">a por la avenida 30 de agosto, </w:t>
      </w:r>
      <w:r w:rsidR="00072C87" w:rsidRPr="005A3200">
        <w:rPr>
          <w:rFonts w:ascii="Arial" w:hAnsi="Arial" w:cs="Arial"/>
          <w:color w:val="000000" w:themeColor="text1"/>
          <w:sz w:val="24"/>
          <w:szCs w:val="24"/>
        </w:rPr>
        <w:t>gir</w:t>
      </w:r>
      <w:r w:rsidR="00110E38" w:rsidRPr="005A3200">
        <w:rPr>
          <w:rFonts w:ascii="Arial" w:hAnsi="Arial" w:cs="Arial"/>
          <w:color w:val="000000" w:themeColor="text1"/>
          <w:sz w:val="24"/>
          <w:szCs w:val="24"/>
        </w:rPr>
        <w:t>ó</w:t>
      </w:r>
      <w:r w:rsidR="00072C87" w:rsidRPr="005A3200">
        <w:rPr>
          <w:rFonts w:ascii="Arial" w:hAnsi="Arial" w:cs="Arial"/>
          <w:color w:val="000000" w:themeColor="text1"/>
          <w:sz w:val="24"/>
          <w:szCs w:val="24"/>
        </w:rPr>
        <w:t xml:space="preserve"> de repente y lo golpe</w:t>
      </w:r>
      <w:r w:rsidR="00110E38" w:rsidRPr="005A3200">
        <w:rPr>
          <w:rFonts w:ascii="Arial" w:hAnsi="Arial" w:cs="Arial"/>
          <w:color w:val="000000" w:themeColor="text1"/>
          <w:sz w:val="24"/>
          <w:szCs w:val="24"/>
        </w:rPr>
        <w:t>ó</w:t>
      </w:r>
      <w:r w:rsidR="00072C87" w:rsidRPr="005A3200">
        <w:rPr>
          <w:rFonts w:ascii="Arial" w:hAnsi="Arial" w:cs="Arial"/>
          <w:color w:val="000000" w:themeColor="text1"/>
          <w:sz w:val="24"/>
          <w:szCs w:val="24"/>
        </w:rPr>
        <w:t xml:space="preserve">. El testigo </w:t>
      </w:r>
      <w:r w:rsidR="00B52280" w:rsidRPr="005A3200">
        <w:rPr>
          <w:rFonts w:ascii="Arial" w:hAnsi="Arial" w:cs="Arial"/>
          <w:color w:val="000000" w:themeColor="text1"/>
          <w:sz w:val="24"/>
          <w:szCs w:val="24"/>
        </w:rPr>
        <w:t>Ospina dijo</w:t>
      </w:r>
      <w:r w:rsidR="00072C87" w:rsidRPr="005A3200">
        <w:rPr>
          <w:rFonts w:ascii="Arial" w:hAnsi="Arial" w:cs="Arial"/>
          <w:color w:val="000000" w:themeColor="text1"/>
          <w:sz w:val="24"/>
          <w:szCs w:val="24"/>
        </w:rPr>
        <w:t xml:space="preserve"> que </w:t>
      </w:r>
      <w:r w:rsidR="00CD3932" w:rsidRPr="005A3200">
        <w:rPr>
          <w:rFonts w:ascii="Arial" w:hAnsi="Arial" w:cs="Arial"/>
          <w:color w:val="000000" w:themeColor="text1"/>
          <w:sz w:val="24"/>
          <w:szCs w:val="24"/>
        </w:rPr>
        <w:t xml:space="preserve">el carro </w:t>
      </w:r>
      <w:r w:rsidR="00072C87" w:rsidRPr="005A3200">
        <w:rPr>
          <w:rFonts w:ascii="Arial" w:hAnsi="Arial" w:cs="Arial"/>
          <w:color w:val="000000" w:themeColor="text1"/>
          <w:sz w:val="24"/>
          <w:szCs w:val="24"/>
        </w:rPr>
        <w:t>gir</w:t>
      </w:r>
      <w:r w:rsidR="00110E38" w:rsidRPr="005A3200">
        <w:rPr>
          <w:rFonts w:ascii="Arial" w:hAnsi="Arial" w:cs="Arial"/>
          <w:color w:val="000000" w:themeColor="text1"/>
          <w:sz w:val="24"/>
          <w:szCs w:val="24"/>
        </w:rPr>
        <w:t>ó</w:t>
      </w:r>
      <w:r w:rsidR="00072C87" w:rsidRPr="005A3200">
        <w:rPr>
          <w:rFonts w:ascii="Arial" w:hAnsi="Arial" w:cs="Arial"/>
          <w:color w:val="000000" w:themeColor="text1"/>
          <w:sz w:val="24"/>
          <w:szCs w:val="24"/>
        </w:rPr>
        <w:t xml:space="preserve"> de </w:t>
      </w:r>
      <w:r w:rsidR="00211801" w:rsidRPr="005A3200">
        <w:rPr>
          <w:rFonts w:ascii="Arial" w:hAnsi="Arial" w:cs="Arial"/>
          <w:color w:val="000000" w:themeColor="text1"/>
          <w:sz w:val="24"/>
          <w:szCs w:val="24"/>
        </w:rPr>
        <w:t>repente hacía ellos.</w:t>
      </w:r>
    </w:p>
    <w:p w:rsidR="00211801" w:rsidRPr="005A3200" w:rsidRDefault="00211801" w:rsidP="00211801">
      <w:pPr>
        <w:pStyle w:val="Sansinterligne"/>
        <w:jc w:val="both"/>
        <w:rPr>
          <w:rFonts w:ascii="Arial" w:hAnsi="Arial" w:cs="Arial"/>
          <w:color w:val="000000" w:themeColor="text1"/>
          <w:sz w:val="24"/>
          <w:szCs w:val="24"/>
        </w:rPr>
      </w:pPr>
    </w:p>
    <w:p w:rsidR="00211801" w:rsidRPr="005A3200" w:rsidRDefault="00A40E58" w:rsidP="00211801">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El testigo </w:t>
      </w:r>
      <w:r w:rsidR="00CD3932" w:rsidRPr="005A3200">
        <w:rPr>
          <w:rFonts w:ascii="Arial" w:hAnsi="Arial" w:cs="Arial"/>
          <w:color w:val="000000" w:themeColor="text1"/>
          <w:sz w:val="24"/>
          <w:szCs w:val="24"/>
        </w:rPr>
        <w:t xml:space="preserve">Ospina </w:t>
      </w:r>
      <w:r w:rsidRPr="005A3200">
        <w:rPr>
          <w:rFonts w:ascii="Arial" w:hAnsi="Arial" w:cs="Arial"/>
          <w:color w:val="000000" w:themeColor="text1"/>
          <w:sz w:val="24"/>
          <w:szCs w:val="24"/>
        </w:rPr>
        <w:t>afirmó que luego de que la víctima fuera impactada, se golpe</w:t>
      </w:r>
      <w:r w:rsidR="00110E38" w:rsidRPr="005A3200">
        <w:rPr>
          <w:rFonts w:ascii="Arial" w:hAnsi="Arial" w:cs="Arial"/>
          <w:color w:val="000000" w:themeColor="text1"/>
          <w:sz w:val="24"/>
          <w:szCs w:val="24"/>
        </w:rPr>
        <w:t>ó</w:t>
      </w:r>
      <w:r w:rsidRPr="005A3200">
        <w:rPr>
          <w:rFonts w:ascii="Arial" w:hAnsi="Arial" w:cs="Arial"/>
          <w:color w:val="000000" w:themeColor="text1"/>
          <w:sz w:val="24"/>
          <w:szCs w:val="24"/>
        </w:rPr>
        <w:t xml:space="preserve"> con un </w:t>
      </w:r>
      <w:r w:rsidR="00211801" w:rsidRPr="005A3200">
        <w:rPr>
          <w:rFonts w:ascii="Arial" w:hAnsi="Arial" w:cs="Arial"/>
          <w:color w:val="000000" w:themeColor="text1"/>
          <w:sz w:val="24"/>
          <w:szCs w:val="24"/>
        </w:rPr>
        <w:t xml:space="preserve">vehículo </w:t>
      </w:r>
      <w:r w:rsidRPr="005A3200">
        <w:rPr>
          <w:rFonts w:ascii="Arial" w:hAnsi="Arial" w:cs="Arial"/>
          <w:color w:val="000000" w:themeColor="text1"/>
          <w:sz w:val="24"/>
          <w:szCs w:val="24"/>
        </w:rPr>
        <w:t>que estaba estacionado.</w:t>
      </w:r>
      <w:r w:rsidR="00CD3932" w:rsidRPr="005A3200">
        <w:rPr>
          <w:rFonts w:ascii="Arial" w:hAnsi="Arial" w:cs="Arial"/>
          <w:color w:val="000000" w:themeColor="text1"/>
          <w:sz w:val="24"/>
          <w:szCs w:val="24"/>
        </w:rPr>
        <w:t xml:space="preserve"> Se tomaron las distancias respectivas,</w:t>
      </w:r>
      <w:r w:rsidR="00B52280" w:rsidRPr="005A3200">
        <w:rPr>
          <w:rFonts w:ascii="Arial" w:hAnsi="Arial" w:cs="Arial"/>
          <w:color w:val="000000" w:themeColor="text1"/>
          <w:sz w:val="24"/>
          <w:szCs w:val="24"/>
        </w:rPr>
        <w:t xml:space="preserve"> según las versiones entregadas</w:t>
      </w:r>
      <w:r w:rsidR="00CD3932" w:rsidRPr="005A3200">
        <w:rPr>
          <w:rFonts w:ascii="Arial" w:hAnsi="Arial" w:cs="Arial"/>
          <w:color w:val="000000" w:themeColor="text1"/>
          <w:sz w:val="24"/>
          <w:szCs w:val="24"/>
        </w:rPr>
        <w:t xml:space="preserve">. </w:t>
      </w:r>
      <w:r w:rsidR="001674D6" w:rsidRPr="005A3200">
        <w:rPr>
          <w:rFonts w:ascii="Arial" w:hAnsi="Arial" w:cs="Arial"/>
          <w:color w:val="000000" w:themeColor="text1"/>
          <w:sz w:val="24"/>
          <w:szCs w:val="24"/>
        </w:rPr>
        <w:t>El conductor dijo el auxiliar se golpe</w:t>
      </w:r>
      <w:r w:rsidR="00110E38" w:rsidRPr="005A3200">
        <w:rPr>
          <w:rFonts w:ascii="Arial" w:hAnsi="Arial" w:cs="Arial"/>
          <w:color w:val="000000" w:themeColor="text1"/>
          <w:sz w:val="24"/>
          <w:szCs w:val="24"/>
        </w:rPr>
        <w:t>ó</w:t>
      </w:r>
      <w:r w:rsidR="001674D6" w:rsidRPr="005A3200">
        <w:rPr>
          <w:rFonts w:ascii="Arial" w:hAnsi="Arial" w:cs="Arial"/>
          <w:color w:val="000000" w:themeColor="text1"/>
          <w:sz w:val="24"/>
          <w:szCs w:val="24"/>
        </w:rPr>
        <w:t xml:space="preserve"> al tratar de sobrepasar su vehículo. </w:t>
      </w:r>
    </w:p>
    <w:p w:rsidR="00A40E58" w:rsidRPr="005A3200" w:rsidRDefault="00A40E58" w:rsidP="00211801">
      <w:pPr>
        <w:pStyle w:val="Sansinterligne"/>
        <w:jc w:val="both"/>
        <w:rPr>
          <w:rFonts w:ascii="Arial" w:hAnsi="Arial" w:cs="Arial"/>
          <w:color w:val="000000" w:themeColor="text1"/>
          <w:sz w:val="24"/>
          <w:szCs w:val="24"/>
        </w:rPr>
      </w:pPr>
    </w:p>
    <w:p w:rsidR="00AE54A9" w:rsidRPr="005A3200" w:rsidRDefault="00A40E58" w:rsidP="00B52280">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No puede afirmar si la v</w:t>
      </w:r>
      <w:r w:rsidR="00110E38" w:rsidRPr="005A3200">
        <w:rPr>
          <w:rFonts w:ascii="Arial" w:hAnsi="Arial" w:cs="Arial"/>
          <w:color w:val="000000" w:themeColor="text1"/>
          <w:sz w:val="24"/>
          <w:szCs w:val="24"/>
        </w:rPr>
        <w:t>í</w:t>
      </w:r>
      <w:r w:rsidR="00B52280" w:rsidRPr="005A3200">
        <w:rPr>
          <w:rFonts w:ascii="Arial" w:hAnsi="Arial" w:cs="Arial"/>
          <w:color w:val="000000" w:themeColor="text1"/>
          <w:sz w:val="24"/>
          <w:szCs w:val="24"/>
        </w:rPr>
        <w:t>ctima le</w:t>
      </w:r>
      <w:r w:rsidR="00211801" w:rsidRPr="005A3200">
        <w:rPr>
          <w:rFonts w:ascii="Arial" w:hAnsi="Arial" w:cs="Arial"/>
          <w:color w:val="000000" w:themeColor="text1"/>
          <w:sz w:val="24"/>
          <w:szCs w:val="24"/>
        </w:rPr>
        <w:t xml:space="preserve"> peg</w:t>
      </w:r>
      <w:r w:rsidR="00110E38" w:rsidRPr="005A3200">
        <w:rPr>
          <w:rFonts w:ascii="Arial" w:hAnsi="Arial" w:cs="Arial"/>
          <w:color w:val="000000" w:themeColor="text1"/>
          <w:sz w:val="24"/>
          <w:szCs w:val="24"/>
        </w:rPr>
        <w:t>ó</w:t>
      </w:r>
      <w:r w:rsidRPr="005A3200">
        <w:rPr>
          <w:rFonts w:ascii="Arial" w:hAnsi="Arial" w:cs="Arial"/>
          <w:color w:val="000000" w:themeColor="text1"/>
          <w:sz w:val="24"/>
          <w:szCs w:val="24"/>
        </w:rPr>
        <w:t xml:space="preserve"> </w:t>
      </w:r>
      <w:r w:rsidR="00211801" w:rsidRPr="005A3200">
        <w:rPr>
          <w:rFonts w:ascii="Arial" w:hAnsi="Arial" w:cs="Arial"/>
          <w:color w:val="000000" w:themeColor="text1"/>
          <w:sz w:val="24"/>
          <w:szCs w:val="24"/>
        </w:rPr>
        <w:t>primero al vehículo rojo y luego al otro vehículo o viceversa</w:t>
      </w:r>
      <w:r w:rsidRPr="005A3200">
        <w:rPr>
          <w:rFonts w:ascii="Arial" w:hAnsi="Arial" w:cs="Arial"/>
          <w:color w:val="000000" w:themeColor="text1"/>
          <w:sz w:val="24"/>
          <w:szCs w:val="24"/>
        </w:rPr>
        <w:t>.</w:t>
      </w:r>
      <w:r w:rsidR="00B52280" w:rsidRPr="005A3200">
        <w:rPr>
          <w:rFonts w:ascii="Arial" w:hAnsi="Arial" w:cs="Arial"/>
          <w:color w:val="000000" w:themeColor="text1"/>
          <w:sz w:val="24"/>
          <w:szCs w:val="24"/>
        </w:rPr>
        <w:t xml:space="preserve"> </w:t>
      </w:r>
    </w:p>
    <w:p w:rsidR="00B52280" w:rsidRPr="005A3200" w:rsidRDefault="00B52280" w:rsidP="00B52280">
      <w:pPr>
        <w:pStyle w:val="Sansinterligne"/>
        <w:jc w:val="both"/>
        <w:rPr>
          <w:rFonts w:ascii="Arial" w:hAnsi="Arial" w:cs="Arial"/>
          <w:color w:val="000000" w:themeColor="text1"/>
          <w:sz w:val="24"/>
          <w:szCs w:val="24"/>
        </w:rPr>
      </w:pPr>
    </w:p>
    <w:p w:rsidR="00211801" w:rsidRPr="005A3200" w:rsidRDefault="00211801" w:rsidP="00211801">
      <w:pPr>
        <w:pStyle w:val="Sansinterligne"/>
        <w:jc w:val="both"/>
        <w:rPr>
          <w:rFonts w:ascii="Arial" w:hAnsi="Arial" w:cs="Arial"/>
          <w:color w:val="000000" w:themeColor="text1"/>
          <w:sz w:val="24"/>
          <w:szCs w:val="24"/>
          <w:u w:val="single"/>
          <w:lang w:val="es-ES"/>
        </w:rPr>
      </w:pPr>
      <w:r w:rsidRPr="005A3200">
        <w:rPr>
          <w:rFonts w:ascii="Arial" w:hAnsi="Arial" w:cs="Arial"/>
          <w:color w:val="000000" w:themeColor="text1"/>
          <w:sz w:val="24"/>
          <w:szCs w:val="24"/>
          <w:u w:val="single"/>
          <w:lang w:val="es-ES"/>
        </w:rPr>
        <w:t>4</w:t>
      </w:r>
      <w:r w:rsidR="00B52280" w:rsidRPr="005A3200">
        <w:rPr>
          <w:rFonts w:ascii="Arial" w:hAnsi="Arial" w:cs="Arial"/>
          <w:color w:val="000000" w:themeColor="text1"/>
          <w:sz w:val="24"/>
          <w:szCs w:val="24"/>
          <w:u w:val="single"/>
          <w:lang w:val="es-ES"/>
        </w:rPr>
        <w:t>.1.8 CAROLINA JARAMILLO TORO (</w:t>
      </w:r>
      <w:r w:rsidR="001674D6" w:rsidRPr="005A3200">
        <w:rPr>
          <w:rFonts w:ascii="Arial" w:hAnsi="Arial" w:cs="Arial"/>
          <w:color w:val="000000" w:themeColor="text1"/>
          <w:sz w:val="24"/>
          <w:szCs w:val="24"/>
          <w:u w:val="single"/>
          <w:lang w:val="es-ES"/>
        </w:rPr>
        <w:t>P</w:t>
      </w:r>
      <w:r w:rsidRPr="005A3200">
        <w:rPr>
          <w:rFonts w:ascii="Arial" w:hAnsi="Arial" w:cs="Arial"/>
          <w:color w:val="000000" w:themeColor="text1"/>
          <w:sz w:val="24"/>
          <w:szCs w:val="24"/>
          <w:u w:val="single"/>
          <w:lang w:val="es-ES"/>
        </w:rPr>
        <w:t>siquiatr</w:t>
      </w:r>
      <w:r w:rsidR="001674D6" w:rsidRPr="005A3200">
        <w:rPr>
          <w:rFonts w:ascii="Arial" w:hAnsi="Arial" w:cs="Arial"/>
          <w:color w:val="000000" w:themeColor="text1"/>
          <w:sz w:val="24"/>
          <w:szCs w:val="24"/>
          <w:u w:val="single"/>
          <w:lang w:val="es-ES"/>
        </w:rPr>
        <w:t xml:space="preserve">a </w:t>
      </w:r>
      <w:r w:rsidRPr="005A3200">
        <w:rPr>
          <w:rFonts w:ascii="Arial" w:hAnsi="Arial" w:cs="Arial"/>
          <w:color w:val="000000" w:themeColor="text1"/>
          <w:sz w:val="24"/>
          <w:szCs w:val="24"/>
          <w:u w:val="single"/>
          <w:lang w:val="es-ES"/>
        </w:rPr>
        <w:t xml:space="preserve">de Medicina Legal </w:t>
      </w:r>
    </w:p>
    <w:p w:rsidR="00211801" w:rsidRPr="005A3200" w:rsidRDefault="00211801" w:rsidP="00211801">
      <w:pPr>
        <w:pStyle w:val="Sansinterligne"/>
        <w:jc w:val="both"/>
        <w:rPr>
          <w:rFonts w:ascii="Arial" w:hAnsi="Arial" w:cs="Arial"/>
          <w:color w:val="000000" w:themeColor="text1"/>
          <w:sz w:val="24"/>
          <w:szCs w:val="24"/>
          <w:lang w:val="es-ES"/>
        </w:rPr>
      </w:pPr>
    </w:p>
    <w:p w:rsidR="00211801" w:rsidRPr="005A3200" w:rsidRDefault="00A40E58"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 xml:space="preserve">Su testimonio solo fue relevante para establecer que luego del accidente, el señor </w:t>
      </w:r>
      <w:r w:rsidR="00211801" w:rsidRPr="005A3200">
        <w:rPr>
          <w:rFonts w:ascii="Arial" w:hAnsi="Arial" w:cs="Arial"/>
          <w:color w:val="000000" w:themeColor="text1"/>
          <w:sz w:val="24"/>
          <w:szCs w:val="24"/>
          <w:lang w:val="es-ES"/>
        </w:rPr>
        <w:t>Gustavo Adolfo Cardozo Aguilar</w:t>
      </w:r>
      <w:r w:rsidRPr="005A3200">
        <w:rPr>
          <w:rFonts w:ascii="Arial" w:hAnsi="Arial" w:cs="Arial"/>
          <w:color w:val="000000" w:themeColor="text1"/>
          <w:sz w:val="24"/>
          <w:szCs w:val="24"/>
          <w:lang w:val="es-ES"/>
        </w:rPr>
        <w:t>, no sufrió ninguna perturbación psíquica.</w:t>
      </w:r>
    </w:p>
    <w:p w:rsidR="005A3200" w:rsidRPr="005A3200" w:rsidRDefault="005A3200" w:rsidP="00211801">
      <w:pPr>
        <w:pStyle w:val="Sansinterligne"/>
        <w:jc w:val="both"/>
        <w:rPr>
          <w:rFonts w:ascii="Arial" w:hAnsi="Arial" w:cs="Arial"/>
          <w:color w:val="000000" w:themeColor="text1"/>
          <w:sz w:val="24"/>
          <w:szCs w:val="24"/>
          <w:u w:val="single"/>
          <w:lang w:val="es-ES"/>
        </w:rPr>
      </w:pPr>
    </w:p>
    <w:p w:rsidR="00211801" w:rsidRPr="005A3200" w:rsidRDefault="00211801" w:rsidP="00211801">
      <w:pPr>
        <w:pStyle w:val="Sansinterligne"/>
        <w:jc w:val="both"/>
        <w:rPr>
          <w:rFonts w:ascii="Arial" w:hAnsi="Arial" w:cs="Arial"/>
          <w:color w:val="000000" w:themeColor="text1"/>
          <w:sz w:val="24"/>
          <w:szCs w:val="24"/>
          <w:u w:val="single"/>
          <w:lang w:val="es-ES"/>
        </w:rPr>
      </w:pPr>
      <w:r w:rsidRPr="005A3200">
        <w:rPr>
          <w:rFonts w:ascii="Arial" w:hAnsi="Arial" w:cs="Arial"/>
          <w:color w:val="000000" w:themeColor="text1"/>
          <w:sz w:val="24"/>
          <w:szCs w:val="24"/>
          <w:u w:val="single"/>
          <w:lang w:val="es-ES"/>
        </w:rPr>
        <w:t>4.1.9 MARÍA VICTORIA RENDÓN BETACOURT</w:t>
      </w:r>
      <w:r w:rsidR="00316909" w:rsidRPr="005A3200">
        <w:rPr>
          <w:rFonts w:ascii="Arial" w:hAnsi="Arial" w:cs="Arial"/>
          <w:color w:val="000000" w:themeColor="text1"/>
          <w:sz w:val="24"/>
          <w:szCs w:val="24"/>
          <w:u w:val="single"/>
          <w:lang w:val="es-ES"/>
        </w:rPr>
        <w:t xml:space="preserve"> (</w:t>
      </w:r>
      <w:r w:rsidR="004A7553" w:rsidRPr="005A3200">
        <w:rPr>
          <w:rFonts w:ascii="Arial" w:hAnsi="Arial" w:cs="Arial"/>
          <w:color w:val="000000" w:themeColor="text1"/>
          <w:sz w:val="24"/>
          <w:szCs w:val="24"/>
          <w:u w:val="single"/>
          <w:lang w:val="es-ES"/>
        </w:rPr>
        <w:t>fot</w:t>
      </w:r>
      <w:r w:rsidR="00110E38" w:rsidRPr="005A3200">
        <w:rPr>
          <w:rFonts w:ascii="Arial" w:hAnsi="Arial" w:cs="Arial"/>
          <w:color w:val="000000" w:themeColor="text1"/>
          <w:sz w:val="24"/>
          <w:szCs w:val="24"/>
          <w:u w:val="single"/>
          <w:lang w:val="es-ES"/>
        </w:rPr>
        <w:t>ó</w:t>
      </w:r>
      <w:r w:rsidR="001B25E9" w:rsidRPr="005A3200">
        <w:rPr>
          <w:rFonts w:ascii="Arial" w:hAnsi="Arial" w:cs="Arial"/>
          <w:color w:val="000000" w:themeColor="text1"/>
          <w:sz w:val="24"/>
          <w:szCs w:val="24"/>
          <w:u w:val="single"/>
          <w:lang w:val="es-ES"/>
        </w:rPr>
        <w:t>grafa CTI</w:t>
      </w:r>
      <w:r w:rsidR="004A7553" w:rsidRPr="005A3200">
        <w:rPr>
          <w:rFonts w:ascii="Arial" w:hAnsi="Arial" w:cs="Arial"/>
          <w:color w:val="000000" w:themeColor="text1"/>
          <w:sz w:val="24"/>
          <w:szCs w:val="24"/>
          <w:u w:val="single"/>
          <w:lang w:val="es-ES"/>
        </w:rPr>
        <w:t>)</w:t>
      </w:r>
      <w:r w:rsidRPr="005A3200">
        <w:rPr>
          <w:rFonts w:ascii="Arial" w:hAnsi="Arial" w:cs="Arial"/>
          <w:color w:val="000000" w:themeColor="text1"/>
          <w:sz w:val="24"/>
          <w:szCs w:val="24"/>
          <w:u w:val="single"/>
          <w:lang w:val="es-ES"/>
        </w:rPr>
        <w:t xml:space="preserve"> </w:t>
      </w:r>
    </w:p>
    <w:p w:rsidR="00211801" w:rsidRPr="005A3200" w:rsidRDefault="00211801" w:rsidP="00211801">
      <w:pPr>
        <w:pStyle w:val="Sansinterligne"/>
        <w:jc w:val="both"/>
        <w:rPr>
          <w:rFonts w:ascii="Arial" w:hAnsi="Arial" w:cs="Arial"/>
          <w:color w:val="000000" w:themeColor="text1"/>
          <w:sz w:val="24"/>
          <w:szCs w:val="24"/>
          <w:lang w:val="es-ES"/>
        </w:rPr>
      </w:pPr>
    </w:p>
    <w:p w:rsidR="00211801" w:rsidRPr="005A3200" w:rsidRDefault="004A7553"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Intervino en la diligencia de inspección, donde elabor</w:t>
      </w:r>
      <w:r w:rsidR="00110E38" w:rsidRPr="005A3200">
        <w:rPr>
          <w:rFonts w:ascii="Arial" w:hAnsi="Arial" w:cs="Arial"/>
          <w:color w:val="000000" w:themeColor="text1"/>
          <w:sz w:val="24"/>
          <w:szCs w:val="24"/>
          <w:lang w:val="es-ES"/>
        </w:rPr>
        <w:t>ó</w:t>
      </w:r>
      <w:r w:rsidRPr="005A3200">
        <w:rPr>
          <w:rFonts w:ascii="Arial" w:hAnsi="Arial" w:cs="Arial"/>
          <w:color w:val="000000" w:themeColor="text1"/>
          <w:sz w:val="24"/>
          <w:szCs w:val="24"/>
          <w:lang w:val="es-ES"/>
        </w:rPr>
        <w:t xml:space="preserve"> el álbum fotográfico.</w:t>
      </w:r>
      <w:r w:rsidR="00211801" w:rsidRPr="005A3200">
        <w:rPr>
          <w:rFonts w:ascii="Arial" w:hAnsi="Arial" w:cs="Arial"/>
          <w:color w:val="000000" w:themeColor="text1"/>
          <w:sz w:val="24"/>
          <w:szCs w:val="24"/>
          <w:lang w:val="es-ES"/>
        </w:rPr>
        <w:t xml:space="preserve"> </w:t>
      </w:r>
      <w:r w:rsidR="004A124E" w:rsidRPr="005A3200">
        <w:rPr>
          <w:rStyle w:val="Appelnotedebasdep"/>
          <w:rFonts w:ascii="Arial" w:hAnsi="Arial" w:cs="Arial"/>
          <w:color w:val="000000" w:themeColor="text1"/>
          <w:sz w:val="24"/>
          <w:szCs w:val="24"/>
          <w:lang w:val="es-ES"/>
        </w:rPr>
        <w:footnoteReference w:id="8"/>
      </w:r>
    </w:p>
    <w:p w:rsidR="00211801" w:rsidRPr="005A3200" w:rsidRDefault="00211801" w:rsidP="00211801">
      <w:pPr>
        <w:pStyle w:val="Sansinterligne"/>
        <w:jc w:val="both"/>
        <w:rPr>
          <w:rFonts w:ascii="Arial" w:hAnsi="Arial" w:cs="Arial"/>
          <w:color w:val="000000" w:themeColor="text1"/>
          <w:sz w:val="24"/>
          <w:szCs w:val="24"/>
          <w:lang w:val="es-ES"/>
        </w:rPr>
      </w:pPr>
    </w:p>
    <w:p w:rsidR="004A7553" w:rsidRPr="005A3200" w:rsidRDefault="00211801"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E</w:t>
      </w:r>
      <w:r w:rsidR="004A7553" w:rsidRPr="005A3200">
        <w:rPr>
          <w:rFonts w:ascii="Arial" w:hAnsi="Arial" w:cs="Arial"/>
          <w:color w:val="000000" w:themeColor="text1"/>
          <w:sz w:val="24"/>
          <w:szCs w:val="24"/>
          <w:lang w:val="es-ES"/>
        </w:rPr>
        <w:t>xplic</w:t>
      </w:r>
      <w:r w:rsidR="00110E38" w:rsidRPr="005A3200">
        <w:rPr>
          <w:rFonts w:ascii="Arial" w:hAnsi="Arial" w:cs="Arial"/>
          <w:color w:val="000000" w:themeColor="text1"/>
          <w:sz w:val="24"/>
          <w:szCs w:val="24"/>
          <w:lang w:val="es-ES"/>
        </w:rPr>
        <w:t>ó</w:t>
      </w:r>
      <w:r w:rsidR="004A7553" w:rsidRPr="005A3200">
        <w:rPr>
          <w:rFonts w:ascii="Arial" w:hAnsi="Arial" w:cs="Arial"/>
          <w:color w:val="000000" w:themeColor="text1"/>
          <w:sz w:val="24"/>
          <w:szCs w:val="24"/>
          <w:lang w:val="es-ES"/>
        </w:rPr>
        <w:t xml:space="preserve"> las imágenes conforme a la</w:t>
      </w:r>
      <w:r w:rsidR="001B25E9" w:rsidRPr="005A3200">
        <w:rPr>
          <w:rFonts w:ascii="Arial" w:hAnsi="Arial" w:cs="Arial"/>
          <w:color w:val="000000" w:themeColor="text1"/>
          <w:sz w:val="24"/>
          <w:szCs w:val="24"/>
          <w:lang w:val="es-ES"/>
        </w:rPr>
        <w:t>s distintas versiones. (</w:t>
      </w:r>
      <w:r w:rsidR="004A124E" w:rsidRPr="005A3200">
        <w:rPr>
          <w:rFonts w:ascii="Arial" w:hAnsi="Arial" w:cs="Arial"/>
          <w:color w:val="000000" w:themeColor="text1"/>
          <w:sz w:val="24"/>
          <w:szCs w:val="24"/>
          <w:lang w:val="es-ES"/>
        </w:rPr>
        <w:t>Se advierte que se proyectaron las imágenes tomadas</w:t>
      </w:r>
      <w:r w:rsidR="001B25E9" w:rsidRPr="005A3200">
        <w:rPr>
          <w:rFonts w:ascii="Arial" w:hAnsi="Arial" w:cs="Arial"/>
          <w:color w:val="000000" w:themeColor="text1"/>
          <w:sz w:val="24"/>
          <w:szCs w:val="24"/>
          <w:lang w:val="es-ES"/>
        </w:rPr>
        <w:t xml:space="preserve"> según la versión del lesionado</w:t>
      </w:r>
      <w:r w:rsidR="004A124E" w:rsidRPr="005A3200">
        <w:rPr>
          <w:rFonts w:ascii="Arial" w:hAnsi="Arial" w:cs="Arial"/>
          <w:color w:val="000000" w:themeColor="text1"/>
          <w:sz w:val="24"/>
          <w:szCs w:val="24"/>
          <w:lang w:val="es-ES"/>
        </w:rPr>
        <w:t>; del testigo Jeff</w:t>
      </w:r>
      <w:r w:rsidR="001B25E9" w:rsidRPr="005A3200">
        <w:rPr>
          <w:rFonts w:ascii="Arial" w:hAnsi="Arial" w:cs="Arial"/>
          <w:color w:val="000000" w:themeColor="text1"/>
          <w:sz w:val="24"/>
          <w:szCs w:val="24"/>
          <w:lang w:val="es-ES"/>
        </w:rPr>
        <w:t xml:space="preserve">erson Ospina y del procesado, </w:t>
      </w:r>
      <w:r w:rsidR="00AE5FD0" w:rsidRPr="005A3200">
        <w:rPr>
          <w:rFonts w:ascii="Arial" w:hAnsi="Arial" w:cs="Arial"/>
          <w:color w:val="000000" w:themeColor="text1"/>
          <w:sz w:val="24"/>
          <w:szCs w:val="24"/>
          <w:lang w:val="es-ES"/>
        </w:rPr>
        <w:t>pero el registro es de audio).</w:t>
      </w:r>
    </w:p>
    <w:p w:rsidR="004A7553" w:rsidRPr="005A3200" w:rsidRDefault="004A7553" w:rsidP="00211801">
      <w:pPr>
        <w:pStyle w:val="Sansinterligne"/>
        <w:jc w:val="both"/>
        <w:rPr>
          <w:rFonts w:ascii="Arial" w:hAnsi="Arial" w:cs="Arial"/>
          <w:color w:val="000000" w:themeColor="text1"/>
          <w:sz w:val="24"/>
          <w:szCs w:val="24"/>
          <w:lang w:val="es-ES"/>
        </w:rPr>
      </w:pPr>
    </w:p>
    <w:p w:rsidR="00211801" w:rsidRPr="005A3200" w:rsidRDefault="004A7553"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No sabe por</w:t>
      </w:r>
      <w:r w:rsidR="001B25E9" w:rsidRPr="005A3200">
        <w:rPr>
          <w:rFonts w:ascii="Arial" w:hAnsi="Arial" w:cs="Arial"/>
          <w:color w:val="000000" w:themeColor="text1"/>
          <w:sz w:val="24"/>
          <w:szCs w:val="24"/>
          <w:lang w:val="es-ES"/>
        </w:rPr>
        <w:t xml:space="preserve"> qué no se</w:t>
      </w:r>
      <w:r w:rsidR="00211801" w:rsidRPr="005A3200">
        <w:rPr>
          <w:rFonts w:ascii="Arial" w:hAnsi="Arial" w:cs="Arial"/>
          <w:color w:val="000000" w:themeColor="text1"/>
          <w:sz w:val="24"/>
          <w:szCs w:val="24"/>
          <w:lang w:val="es-ES"/>
        </w:rPr>
        <w:t xml:space="preserve"> ubicaron los dos vehículos</w:t>
      </w:r>
      <w:r w:rsidRPr="005A3200">
        <w:rPr>
          <w:rFonts w:ascii="Arial" w:hAnsi="Arial" w:cs="Arial"/>
          <w:color w:val="000000" w:themeColor="text1"/>
          <w:sz w:val="24"/>
          <w:szCs w:val="24"/>
          <w:lang w:val="es-ES"/>
        </w:rPr>
        <w:t xml:space="preserve">. </w:t>
      </w:r>
      <w:r w:rsidR="00A114D0" w:rsidRPr="005A3200">
        <w:rPr>
          <w:rFonts w:ascii="Arial" w:hAnsi="Arial" w:cs="Arial"/>
          <w:color w:val="000000" w:themeColor="text1"/>
          <w:sz w:val="24"/>
          <w:szCs w:val="24"/>
          <w:lang w:val="es-ES"/>
        </w:rPr>
        <w:t xml:space="preserve">Para tomar las </w:t>
      </w:r>
      <w:r w:rsidR="00211801" w:rsidRPr="005A3200">
        <w:rPr>
          <w:rFonts w:ascii="Arial" w:hAnsi="Arial" w:cs="Arial"/>
          <w:color w:val="000000" w:themeColor="text1"/>
          <w:sz w:val="24"/>
          <w:szCs w:val="24"/>
          <w:lang w:val="es-ES"/>
        </w:rPr>
        <w:t xml:space="preserve">fotografías </w:t>
      </w:r>
      <w:r w:rsidR="00A114D0" w:rsidRPr="005A3200">
        <w:rPr>
          <w:rFonts w:ascii="Arial" w:hAnsi="Arial" w:cs="Arial"/>
          <w:color w:val="000000" w:themeColor="text1"/>
          <w:sz w:val="24"/>
          <w:szCs w:val="24"/>
          <w:lang w:val="es-ES"/>
        </w:rPr>
        <w:t>se us</w:t>
      </w:r>
      <w:r w:rsidR="00110E38" w:rsidRPr="005A3200">
        <w:rPr>
          <w:rFonts w:ascii="Arial" w:hAnsi="Arial" w:cs="Arial"/>
          <w:color w:val="000000" w:themeColor="text1"/>
          <w:sz w:val="24"/>
          <w:szCs w:val="24"/>
          <w:lang w:val="es-ES"/>
        </w:rPr>
        <w:t>ó</w:t>
      </w:r>
      <w:r w:rsidR="00211801" w:rsidRPr="005A3200">
        <w:rPr>
          <w:rFonts w:ascii="Arial" w:hAnsi="Arial" w:cs="Arial"/>
          <w:color w:val="000000" w:themeColor="text1"/>
          <w:sz w:val="24"/>
          <w:szCs w:val="24"/>
          <w:lang w:val="es-ES"/>
        </w:rPr>
        <w:t xml:space="preserve"> un vehículo diferente.</w:t>
      </w:r>
      <w:r w:rsidR="00A114D0" w:rsidRPr="005A3200">
        <w:rPr>
          <w:rFonts w:ascii="Arial" w:hAnsi="Arial" w:cs="Arial"/>
          <w:color w:val="000000" w:themeColor="text1"/>
          <w:sz w:val="24"/>
          <w:szCs w:val="24"/>
          <w:lang w:val="es-ES"/>
        </w:rPr>
        <w:t xml:space="preserve"> No sabe porque no se ubic</w:t>
      </w:r>
      <w:r w:rsidR="00110E38" w:rsidRPr="005A3200">
        <w:rPr>
          <w:rFonts w:ascii="Arial" w:hAnsi="Arial" w:cs="Arial"/>
          <w:color w:val="000000" w:themeColor="text1"/>
          <w:sz w:val="24"/>
          <w:szCs w:val="24"/>
          <w:lang w:val="es-ES"/>
        </w:rPr>
        <w:t>ó</w:t>
      </w:r>
      <w:r w:rsidR="00A114D0" w:rsidRPr="005A3200">
        <w:rPr>
          <w:rFonts w:ascii="Arial" w:hAnsi="Arial" w:cs="Arial"/>
          <w:color w:val="000000" w:themeColor="text1"/>
          <w:sz w:val="24"/>
          <w:szCs w:val="24"/>
          <w:lang w:val="es-ES"/>
        </w:rPr>
        <w:t xml:space="preserve"> el automotor que estaba estacionado. La versión del iniciado quedó consignada en la imagen 22. </w:t>
      </w:r>
    </w:p>
    <w:p w:rsidR="00211801" w:rsidRPr="005A3200" w:rsidRDefault="00211801" w:rsidP="00211801">
      <w:pPr>
        <w:pStyle w:val="Sansinterligne"/>
        <w:jc w:val="both"/>
        <w:rPr>
          <w:rFonts w:ascii="Arial" w:hAnsi="Arial" w:cs="Arial"/>
          <w:color w:val="000000" w:themeColor="text1"/>
          <w:sz w:val="24"/>
          <w:szCs w:val="24"/>
          <w:lang w:val="es-ES"/>
        </w:rPr>
      </w:pPr>
    </w:p>
    <w:p w:rsidR="00083E3D" w:rsidRPr="005A3200" w:rsidRDefault="00211801"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Según l</w:t>
      </w:r>
      <w:r w:rsidR="00083E3D" w:rsidRPr="005A3200">
        <w:rPr>
          <w:rFonts w:ascii="Arial" w:hAnsi="Arial" w:cs="Arial"/>
          <w:color w:val="000000" w:themeColor="text1"/>
          <w:sz w:val="24"/>
          <w:szCs w:val="24"/>
          <w:lang w:val="es-ES"/>
        </w:rPr>
        <w:t xml:space="preserve">as fotos tomadas la </w:t>
      </w:r>
      <w:r w:rsidRPr="005A3200">
        <w:rPr>
          <w:rFonts w:ascii="Arial" w:hAnsi="Arial" w:cs="Arial"/>
          <w:color w:val="000000" w:themeColor="text1"/>
          <w:sz w:val="24"/>
          <w:szCs w:val="24"/>
          <w:lang w:val="es-ES"/>
        </w:rPr>
        <w:t>vía era de doble en un solo sentido, en la AV. 30 de agosto con calle 24 se daría un tercer carril</w:t>
      </w:r>
      <w:r w:rsidR="00A114D0" w:rsidRPr="005A3200">
        <w:rPr>
          <w:rFonts w:ascii="Arial" w:hAnsi="Arial" w:cs="Arial"/>
          <w:color w:val="000000" w:themeColor="text1"/>
          <w:sz w:val="24"/>
          <w:szCs w:val="24"/>
          <w:lang w:val="es-ES"/>
        </w:rPr>
        <w:t xml:space="preserve">, </w:t>
      </w:r>
      <w:r w:rsidR="007C765E" w:rsidRPr="005A3200">
        <w:rPr>
          <w:rFonts w:ascii="Arial" w:hAnsi="Arial" w:cs="Arial"/>
          <w:color w:val="000000" w:themeColor="text1"/>
          <w:sz w:val="24"/>
          <w:szCs w:val="24"/>
          <w:lang w:val="es-ES"/>
        </w:rPr>
        <w:t xml:space="preserve">que es un ramal que viene desde el barrio “Centenario” </w:t>
      </w:r>
      <w:r w:rsidRPr="005A3200">
        <w:rPr>
          <w:rFonts w:ascii="Arial" w:hAnsi="Arial" w:cs="Arial"/>
          <w:color w:val="000000" w:themeColor="text1"/>
          <w:sz w:val="24"/>
          <w:szCs w:val="24"/>
          <w:lang w:val="es-ES"/>
        </w:rPr>
        <w:t xml:space="preserve">para salir a </w:t>
      </w:r>
      <w:r w:rsidR="00083E3D" w:rsidRPr="005A3200">
        <w:rPr>
          <w:rFonts w:ascii="Arial" w:hAnsi="Arial" w:cs="Arial"/>
          <w:color w:val="000000" w:themeColor="text1"/>
          <w:sz w:val="24"/>
          <w:szCs w:val="24"/>
          <w:lang w:val="es-ES"/>
        </w:rPr>
        <w:t>esa avenida</w:t>
      </w:r>
      <w:r w:rsidR="00E462CD" w:rsidRPr="005A3200">
        <w:rPr>
          <w:rFonts w:ascii="Arial" w:hAnsi="Arial" w:cs="Arial"/>
          <w:color w:val="000000" w:themeColor="text1"/>
          <w:sz w:val="24"/>
          <w:szCs w:val="24"/>
          <w:lang w:val="es-ES"/>
        </w:rPr>
        <w:t xml:space="preserve"> y es de un solo sentido.</w:t>
      </w:r>
    </w:p>
    <w:p w:rsidR="005A3200" w:rsidRPr="005A3200" w:rsidRDefault="005A3200" w:rsidP="00211801">
      <w:pPr>
        <w:pStyle w:val="Sansinterligne"/>
        <w:jc w:val="both"/>
        <w:rPr>
          <w:rFonts w:ascii="Arial" w:hAnsi="Arial" w:cs="Arial"/>
          <w:color w:val="000000" w:themeColor="text1"/>
          <w:sz w:val="24"/>
          <w:szCs w:val="24"/>
          <w:lang w:val="es-ES"/>
        </w:rPr>
      </w:pPr>
    </w:p>
    <w:p w:rsidR="00211801" w:rsidRPr="005A3200" w:rsidRDefault="00083E3D"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 xml:space="preserve">Donde estaba ubicado el </w:t>
      </w:r>
      <w:r w:rsidR="007C765E" w:rsidRPr="005A3200">
        <w:rPr>
          <w:rFonts w:ascii="Arial" w:hAnsi="Arial" w:cs="Arial"/>
          <w:color w:val="000000" w:themeColor="text1"/>
          <w:sz w:val="24"/>
          <w:szCs w:val="24"/>
          <w:lang w:val="es-ES"/>
        </w:rPr>
        <w:t>vehículo del</w:t>
      </w:r>
      <w:r w:rsidR="00211801" w:rsidRPr="005A3200">
        <w:rPr>
          <w:rFonts w:ascii="Arial" w:hAnsi="Arial" w:cs="Arial"/>
          <w:color w:val="000000" w:themeColor="text1"/>
          <w:sz w:val="24"/>
          <w:szCs w:val="24"/>
          <w:lang w:val="es-ES"/>
        </w:rPr>
        <w:t xml:space="preserve"> señor Álzate </w:t>
      </w:r>
      <w:r w:rsidRPr="005A3200">
        <w:rPr>
          <w:rFonts w:ascii="Arial" w:hAnsi="Arial" w:cs="Arial"/>
          <w:color w:val="000000" w:themeColor="text1"/>
          <w:sz w:val="24"/>
          <w:szCs w:val="24"/>
          <w:lang w:val="es-ES"/>
        </w:rPr>
        <w:t>y el otro carro no estaba permitido parquear</w:t>
      </w:r>
      <w:r w:rsidR="007C765E" w:rsidRPr="005A3200">
        <w:rPr>
          <w:rFonts w:ascii="Arial" w:hAnsi="Arial" w:cs="Arial"/>
          <w:color w:val="000000" w:themeColor="text1"/>
          <w:sz w:val="24"/>
          <w:szCs w:val="24"/>
          <w:lang w:val="es-ES"/>
        </w:rPr>
        <w:t xml:space="preserve"> según la imagen 7. No se relacio</w:t>
      </w:r>
      <w:r w:rsidR="00E462CD" w:rsidRPr="005A3200">
        <w:rPr>
          <w:rFonts w:ascii="Arial" w:hAnsi="Arial" w:cs="Arial"/>
          <w:color w:val="000000" w:themeColor="text1"/>
          <w:sz w:val="24"/>
          <w:szCs w:val="24"/>
          <w:lang w:val="es-ES"/>
        </w:rPr>
        <w:t>n</w:t>
      </w:r>
      <w:r w:rsidR="00110E38" w:rsidRPr="005A3200">
        <w:rPr>
          <w:rFonts w:ascii="Arial" w:hAnsi="Arial" w:cs="Arial"/>
          <w:color w:val="000000" w:themeColor="text1"/>
          <w:sz w:val="24"/>
          <w:szCs w:val="24"/>
          <w:lang w:val="es-ES"/>
        </w:rPr>
        <w:t>ó</w:t>
      </w:r>
      <w:r w:rsidR="00E462CD" w:rsidRPr="005A3200">
        <w:rPr>
          <w:rFonts w:ascii="Arial" w:hAnsi="Arial" w:cs="Arial"/>
          <w:color w:val="000000" w:themeColor="text1"/>
          <w:sz w:val="24"/>
          <w:szCs w:val="24"/>
          <w:lang w:val="es-ES"/>
        </w:rPr>
        <w:t xml:space="preserve"> ningún </w:t>
      </w:r>
      <w:r w:rsidR="007C765E" w:rsidRPr="005A3200">
        <w:rPr>
          <w:rFonts w:ascii="Arial" w:hAnsi="Arial" w:cs="Arial"/>
          <w:color w:val="000000" w:themeColor="text1"/>
          <w:sz w:val="24"/>
          <w:szCs w:val="24"/>
          <w:lang w:val="es-ES"/>
        </w:rPr>
        <w:t>acceso a</w:t>
      </w:r>
      <w:r w:rsidR="00211801" w:rsidRPr="005A3200">
        <w:rPr>
          <w:rFonts w:ascii="Arial" w:hAnsi="Arial" w:cs="Arial"/>
          <w:color w:val="000000" w:themeColor="text1"/>
          <w:sz w:val="24"/>
          <w:szCs w:val="24"/>
          <w:lang w:val="es-ES"/>
        </w:rPr>
        <w:t xml:space="preserve"> parqueadero</w:t>
      </w:r>
      <w:r w:rsidRPr="005A3200">
        <w:rPr>
          <w:rFonts w:ascii="Arial" w:hAnsi="Arial" w:cs="Arial"/>
          <w:color w:val="000000" w:themeColor="text1"/>
          <w:sz w:val="24"/>
          <w:szCs w:val="24"/>
          <w:lang w:val="es-ES"/>
        </w:rPr>
        <w:t>s</w:t>
      </w:r>
      <w:r w:rsidR="00211801" w:rsidRPr="005A3200">
        <w:rPr>
          <w:rFonts w:ascii="Arial" w:hAnsi="Arial" w:cs="Arial"/>
          <w:color w:val="000000" w:themeColor="text1"/>
          <w:sz w:val="24"/>
          <w:szCs w:val="24"/>
          <w:lang w:val="es-ES"/>
        </w:rPr>
        <w:t xml:space="preserve"> o un garaje</w:t>
      </w:r>
      <w:r w:rsidRPr="005A3200">
        <w:rPr>
          <w:rFonts w:ascii="Arial" w:hAnsi="Arial" w:cs="Arial"/>
          <w:color w:val="000000" w:themeColor="text1"/>
          <w:sz w:val="24"/>
          <w:szCs w:val="24"/>
          <w:lang w:val="es-ES"/>
        </w:rPr>
        <w:t xml:space="preserve">. </w:t>
      </w:r>
      <w:r w:rsidR="007C765E" w:rsidRPr="005A3200">
        <w:rPr>
          <w:rFonts w:ascii="Arial" w:hAnsi="Arial" w:cs="Arial"/>
          <w:color w:val="000000" w:themeColor="text1"/>
          <w:sz w:val="24"/>
          <w:szCs w:val="24"/>
          <w:lang w:val="es-ES"/>
        </w:rPr>
        <w:t>El andé</w:t>
      </w:r>
      <w:r w:rsidR="00E462CD" w:rsidRPr="005A3200">
        <w:rPr>
          <w:rFonts w:ascii="Arial" w:hAnsi="Arial" w:cs="Arial"/>
          <w:color w:val="000000" w:themeColor="text1"/>
          <w:sz w:val="24"/>
          <w:szCs w:val="24"/>
          <w:lang w:val="es-ES"/>
        </w:rPr>
        <w:t>n era amplio y ah</w:t>
      </w:r>
      <w:r w:rsidR="00110E38" w:rsidRPr="005A3200">
        <w:rPr>
          <w:rFonts w:ascii="Arial" w:hAnsi="Arial" w:cs="Arial"/>
          <w:color w:val="000000" w:themeColor="text1"/>
          <w:sz w:val="24"/>
          <w:szCs w:val="24"/>
          <w:lang w:val="es-ES"/>
        </w:rPr>
        <w:t>í</w:t>
      </w:r>
      <w:r w:rsidR="00E462CD" w:rsidRPr="005A3200">
        <w:rPr>
          <w:rFonts w:ascii="Arial" w:hAnsi="Arial" w:cs="Arial"/>
          <w:color w:val="000000" w:themeColor="text1"/>
          <w:sz w:val="24"/>
          <w:szCs w:val="24"/>
          <w:lang w:val="es-ES"/>
        </w:rPr>
        <w:t xml:space="preserve"> estacionaban</w:t>
      </w:r>
      <w:r w:rsidR="007C765E" w:rsidRPr="005A3200">
        <w:rPr>
          <w:rFonts w:ascii="Arial" w:hAnsi="Arial" w:cs="Arial"/>
          <w:color w:val="000000" w:themeColor="text1"/>
          <w:sz w:val="24"/>
          <w:szCs w:val="24"/>
          <w:lang w:val="es-ES"/>
        </w:rPr>
        <w:t xml:space="preserve"> automotores según la imagen 10</w:t>
      </w:r>
      <w:r w:rsidR="00E462CD" w:rsidRPr="005A3200">
        <w:rPr>
          <w:rFonts w:ascii="Arial" w:hAnsi="Arial" w:cs="Arial"/>
          <w:color w:val="000000" w:themeColor="text1"/>
          <w:sz w:val="24"/>
          <w:szCs w:val="24"/>
          <w:lang w:val="es-ES"/>
        </w:rPr>
        <w:t>.</w:t>
      </w:r>
    </w:p>
    <w:p w:rsidR="00211801" w:rsidRPr="005A3200" w:rsidRDefault="00211801" w:rsidP="00211801">
      <w:pPr>
        <w:pStyle w:val="Sansinterligne"/>
        <w:jc w:val="both"/>
        <w:rPr>
          <w:rFonts w:ascii="Arial" w:hAnsi="Arial" w:cs="Arial"/>
          <w:color w:val="000000" w:themeColor="text1"/>
          <w:sz w:val="24"/>
          <w:szCs w:val="24"/>
          <w:lang w:val="es-ES"/>
        </w:rPr>
      </w:pPr>
    </w:p>
    <w:p w:rsidR="00BF3F8C" w:rsidRPr="005A3200" w:rsidRDefault="00083E3D"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Solo se us</w:t>
      </w:r>
      <w:r w:rsidR="00110E38" w:rsidRPr="005A3200">
        <w:rPr>
          <w:rFonts w:ascii="Arial" w:hAnsi="Arial" w:cs="Arial"/>
          <w:color w:val="000000" w:themeColor="text1"/>
          <w:sz w:val="24"/>
          <w:szCs w:val="24"/>
          <w:lang w:val="es-ES"/>
        </w:rPr>
        <w:t>ó</w:t>
      </w:r>
      <w:r w:rsidRPr="005A3200">
        <w:rPr>
          <w:rFonts w:ascii="Arial" w:hAnsi="Arial" w:cs="Arial"/>
          <w:color w:val="000000" w:themeColor="text1"/>
          <w:sz w:val="24"/>
          <w:szCs w:val="24"/>
          <w:lang w:val="es-ES"/>
        </w:rPr>
        <w:t xml:space="preserve"> un ve</w:t>
      </w:r>
      <w:r w:rsidR="00BF3F8C" w:rsidRPr="005A3200">
        <w:rPr>
          <w:rFonts w:ascii="Arial" w:hAnsi="Arial" w:cs="Arial"/>
          <w:color w:val="000000" w:themeColor="text1"/>
          <w:sz w:val="24"/>
          <w:szCs w:val="24"/>
          <w:lang w:val="es-ES"/>
        </w:rPr>
        <w:t>hículo el d</w:t>
      </w:r>
      <w:r w:rsidR="00110E38" w:rsidRPr="005A3200">
        <w:rPr>
          <w:rFonts w:ascii="Arial" w:hAnsi="Arial" w:cs="Arial"/>
          <w:color w:val="000000" w:themeColor="text1"/>
          <w:sz w:val="24"/>
          <w:szCs w:val="24"/>
          <w:lang w:val="es-ES"/>
        </w:rPr>
        <w:t>í</w:t>
      </w:r>
      <w:r w:rsidR="00BF3F8C" w:rsidRPr="005A3200">
        <w:rPr>
          <w:rFonts w:ascii="Arial" w:hAnsi="Arial" w:cs="Arial"/>
          <w:color w:val="000000" w:themeColor="text1"/>
          <w:sz w:val="24"/>
          <w:szCs w:val="24"/>
          <w:lang w:val="es-ES"/>
        </w:rPr>
        <w:t>a de la diligencia</w:t>
      </w:r>
      <w:r w:rsidR="00404C09" w:rsidRPr="005A3200">
        <w:rPr>
          <w:rFonts w:ascii="Arial" w:hAnsi="Arial" w:cs="Arial"/>
          <w:color w:val="000000" w:themeColor="text1"/>
          <w:sz w:val="24"/>
          <w:szCs w:val="24"/>
          <w:lang w:val="es-ES"/>
        </w:rPr>
        <w:t>, que se celebr</w:t>
      </w:r>
      <w:r w:rsidR="00110E38" w:rsidRPr="005A3200">
        <w:rPr>
          <w:rFonts w:ascii="Arial" w:hAnsi="Arial" w:cs="Arial"/>
          <w:color w:val="000000" w:themeColor="text1"/>
          <w:sz w:val="24"/>
          <w:szCs w:val="24"/>
          <w:lang w:val="es-ES"/>
        </w:rPr>
        <w:t>ó</w:t>
      </w:r>
      <w:r w:rsidR="00404C09" w:rsidRPr="005A3200">
        <w:rPr>
          <w:rFonts w:ascii="Arial" w:hAnsi="Arial" w:cs="Arial"/>
          <w:color w:val="000000" w:themeColor="text1"/>
          <w:sz w:val="24"/>
          <w:szCs w:val="24"/>
          <w:lang w:val="es-ES"/>
        </w:rPr>
        <w:t xml:space="preserve"> el 26 de febrero de 2015.</w:t>
      </w:r>
    </w:p>
    <w:p w:rsidR="00BF3F8C" w:rsidRPr="005A3200" w:rsidRDefault="00BF3F8C" w:rsidP="00211801">
      <w:pPr>
        <w:pStyle w:val="Sansinterligne"/>
        <w:jc w:val="both"/>
        <w:rPr>
          <w:rFonts w:ascii="Arial" w:hAnsi="Arial" w:cs="Arial"/>
          <w:color w:val="000000" w:themeColor="text1"/>
          <w:sz w:val="24"/>
          <w:szCs w:val="24"/>
          <w:lang w:val="es-ES"/>
        </w:rPr>
      </w:pPr>
    </w:p>
    <w:p w:rsidR="00211801" w:rsidRPr="005A3200" w:rsidRDefault="00BF3F8C"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 xml:space="preserve">En su declaración se </w:t>
      </w:r>
      <w:r w:rsidR="00211801" w:rsidRPr="005A3200">
        <w:rPr>
          <w:rFonts w:ascii="Arial" w:hAnsi="Arial" w:cs="Arial"/>
          <w:color w:val="000000" w:themeColor="text1"/>
          <w:sz w:val="24"/>
          <w:szCs w:val="24"/>
          <w:lang w:val="es-ES"/>
        </w:rPr>
        <w:t>refirió a</w:t>
      </w:r>
      <w:r w:rsidR="00305835" w:rsidRPr="005A3200">
        <w:rPr>
          <w:rFonts w:ascii="Arial" w:hAnsi="Arial" w:cs="Arial"/>
          <w:color w:val="000000" w:themeColor="text1"/>
          <w:sz w:val="24"/>
          <w:szCs w:val="24"/>
          <w:lang w:val="es-ES"/>
        </w:rPr>
        <w:t xml:space="preserve">l álbum </w:t>
      </w:r>
      <w:r w:rsidR="00211801" w:rsidRPr="005A3200">
        <w:rPr>
          <w:rFonts w:ascii="Arial" w:hAnsi="Arial" w:cs="Arial"/>
          <w:color w:val="000000" w:themeColor="text1"/>
          <w:sz w:val="24"/>
          <w:szCs w:val="24"/>
          <w:lang w:val="es-ES"/>
        </w:rPr>
        <w:t>fotográfico el cual proyect</w:t>
      </w:r>
      <w:r w:rsidR="00110E38" w:rsidRPr="005A3200">
        <w:rPr>
          <w:rFonts w:ascii="Arial" w:hAnsi="Arial" w:cs="Arial"/>
          <w:color w:val="000000" w:themeColor="text1"/>
          <w:sz w:val="24"/>
          <w:szCs w:val="24"/>
          <w:lang w:val="es-ES"/>
        </w:rPr>
        <w:t>ó</w:t>
      </w:r>
      <w:r w:rsidR="00211801" w:rsidRPr="005A3200">
        <w:rPr>
          <w:rFonts w:ascii="Arial" w:hAnsi="Arial" w:cs="Arial"/>
          <w:color w:val="000000" w:themeColor="text1"/>
          <w:sz w:val="24"/>
          <w:szCs w:val="24"/>
          <w:lang w:val="es-ES"/>
        </w:rPr>
        <w:t xml:space="preserve"> que consta de 7 páginas</w:t>
      </w:r>
      <w:r w:rsidRPr="005A3200">
        <w:rPr>
          <w:rFonts w:ascii="Arial" w:hAnsi="Arial" w:cs="Arial"/>
          <w:color w:val="000000" w:themeColor="text1"/>
          <w:sz w:val="24"/>
          <w:szCs w:val="24"/>
          <w:lang w:val="es-ES"/>
        </w:rPr>
        <w:t xml:space="preserve">. El </w:t>
      </w:r>
      <w:r w:rsidR="00211801" w:rsidRPr="005A3200">
        <w:rPr>
          <w:rFonts w:ascii="Arial" w:hAnsi="Arial" w:cs="Arial"/>
          <w:color w:val="000000" w:themeColor="text1"/>
          <w:sz w:val="24"/>
          <w:szCs w:val="24"/>
          <w:lang w:val="es-ES"/>
        </w:rPr>
        <w:t xml:space="preserve">otro documento que está escrito a mano de 3 páginas donde está plasmada </w:t>
      </w:r>
      <w:r w:rsidRPr="005A3200">
        <w:rPr>
          <w:rFonts w:ascii="Arial" w:hAnsi="Arial" w:cs="Arial"/>
          <w:color w:val="000000" w:themeColor="text1"/>
          <w:sz w:val="24"/>
          <w:szCs w:val="24"/>
          <w:lang w:val="es-ES"/>
        </w:rPr>
        <w:t xml:space="preserve">su </w:t>
      </w:r>
      <w:r w:rsidR="00211801" w:rsidRPr="005A3200">
        <w:rPr>
          <w:rFonts w:ascii="Arial" w:hAnsi="Arial" w:cs="Arial"/>
          <w:color w:val="000000" w:themeColor="text1"/>
          <w:sz w:val="24"/>
          <w:szCs w:val="24"/>
          <w:lang w:val="es-ES"/>
        </w:rPr>
        <w:t xml:space="preserve"> firma</w:t>
      </w:r>
      <w:r w:rsidRPr="005A3200">
        <w:rPr>
          <w:rFonts w:ascii="Arial" w:hAnsi="Arial" w:cs="Arial"/>
          <w:color w:val="000000" w:themeColor="text1"/>
          <w:sz w:val="24"/>
          <w:szCs w:val="24"/>
          <w:lang w:val="es-ES"/>
        </w:rPr>
        <w:t xml:space="preserve">, no </w:t>
      </w:r>
      <w:r w:rsidR="00211801" w:rsidRPr="005A3200">
        <w:rPr>
          <w:rFonts w:ascii="Arial" w:hAnsi="Arial" w:cs="Arial"/>
          <w:color w:val="000000" w:themeColor="text1"/>
          <w:sz w:val="24"/>
          <w:szCs w:val="24"/>
          <w:lang w:val="es-ES"/>
        </w:rPr>
        <w:t>fue explicado en la audiencia.</w:t>
      </w:r>
    </w:p>
    <w:p w:rsidR="00211801" w:rsidRPr="005A3200" w:rsidRDefault="00211801" w:rsidP="00211801">
      <w:pPr>
        <w:pStyle w:val="Sansinterligne"/>
        <w:jc w:val="both"/>
        <w:rPr>
          <w:rFonts w:ascii="Arial" w:hAnsi="Arial" w:cs="Arial"/>
          <w:color w:val="000000" w:themeColor="text1"/>
          <w:sz w:val="24"/>
          <w:szCs w:val="24"/>
          <w:lang w:val="es-ES"/>
        </w:rPr>
      </w:pPr>
    </w:p>
    <w:p w:rsidR="00211801" w:rsidRPr="005A3200" w:rsidRDefault="00BF3F8C"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Se bas</w:t>
      </w:r>
      <w:r w:rsidR="00110E38" w:rsidRPr="005A3200">
        <w:rPr>
          <w:rFonts w:ascii="Arial" w:hAnsi="Arial" w:cs="Arial"/>
          <w:color w:val="000000" w:themeColor="text1"/>
          <w:sz w:val="24"/>
          <w:szCs w:val="24"/>
          <w:lang w:val="es-ES"/>
        </w:rPr>
        <w:t>ó</w:t>
      </w:r>
      <w:r w:rsidRPr="005A3200">
        <w:rPr>
          <w:rFonts w:ascii="Arial" w:hAnsi="Arial" w:cs="Arial"/>
          <w:color w:val="000000" w:themeColor="text1"/>
          <w:sz w:val="24"/>
          <w:szCs w:val="24"/>
          <w:lang w:val="es-ES"/>
        </w:rPr>
        <w:t xml:space="preserve"> en las</w:t>
      </w:r>
      <w:r w:rsidR="00404C09" w:rsidRPr="005A3200">
        <w:rPr>
          <w:rFonts w:ascii="Arial" w:hAnsi="Arial" w:cs="Arial"/>
          <w:color w:val="000000" w:themeColor="text1"/>
          <w:sz w:val="24"/>
          <w:szCs w:val="24"/>
          <w:lang w:val="es-ES"/>
        </w:rPr>
        <w:t xml:space="preserve"> v</w:t>
      </w:r>
      <w:r w:rsidR="00211801" w:rsidRPr="005A3200">
        <w:rPr>
          <w:rFonts w:ascii="Arial" w:hAnsi="Arial" w:cs="Arial"/>
          <w:color w:val="000000" w:themeColor="text1"/>
          <w:sz w:val="24"/>
          <w:szCs w:val="24"/>
          <w:lang w:val="es-ES"/>
        </w:rPr>
        <w:t xml:space="preserve">ersiones </w:t>
      </w:r>
      <w:r w:rsidRPr="005A3200">
        <w:rPr>
          <w:rFonts w:ascii="Arial" w:hAnsi="Arial" w:cs="Arial"/>
          <w:color w:val="000000" w:themeColor="text1"/>
          <w:sz w:val="24"/>
          <w:szCs w:val="24"/>
          <w:lang w:val="es-ES"/>
        </w:rPr>
        <w:t>que le entregaron la v</w:t>
      </w:r>
      <w:r w:rsidR="00211801" w:rsidRPr="005A3200">
        <w:rPr>
          <w:rFonts w:ascii="Arial" w:hAnsi="Arial" w:cs="Arial"/>
          <w:color w:val="000000" w:themeColor="text1"/>
          <w:sz w:val="24"/>
          <w:szCs w:val="24"/>
          <w:lang w:val="es-ES"/>
        </w:rPr>
        <w:t xml:space="preserve">íctima, </w:t>
      </w:r>
      <w:r w:rsidRPr="005A3200">
        <w:rPr>
          <w:rFonts w:ascii="Arial" w:hAnsi="Arial" w:cs="Arial"/>
          <w:color w:val="000000" w:themeColor="text1"/>
          <w:sz w:val="24"/>
          <w:szCs w:val="24"/>
          <w:lang w:val="es-ES"/>
        </w:rPr>
        <w:t xml:space="preserve">el </w:t>
      </w:r>
      <w:r w:rsidR="00211801" w:rsidRPr="005A3200">
        <w:rPr>
          <w:rFonts w:ascii="Arial" w:hAnsi="Arial" w:cs="Arial"/>
          <w:color w:val="000000" w:themeColor="text1"/>
          <w:sz w:val="24"/>
          <w:szCs w:val="24"/>
          <w:lang w:val="es-ES"/>
        </w:rPr>
        <w:t xml:space="preserve">testigo </w:t>
      </w:r>
      <w:r w:rsidRPr="005A3200">
        <w:rPr>
          <w:rFonts w:ascii="Arial" w:hAnsi="Arial" w:cs="Arial"/>
          <w:color w:val="000000" w:themeColor="text1"/>
          <w:sz w:val="24"/>
          <w:szCs w:val="24"/>
          <w:lang w:val="es-ES"/>
        </w:rPr>
        <w:t>y el procesado.</w:t>
      </w:r>
    </w:p>
    <w:p w:rsidR="00A433B4" w:rsidRDefault="00A433B4" w:rsidP="00211801">
      <w:pPr>
        <w:pStyle w:val="Sansinterligne"/>
        <w:jc w:val="both"/>
        <w:rPr>
          <w:rFonts w:ascii="Arial" w:hAnsi="Arial" w:cs="Arial"/>
          <w:color w:val="000000" w:themeColor="text1"/>
          <w:sz w:val="24"/>
          <w:szCs w:val="24"/>
          <w:lang w:val="es-ES"/>
        </w:rPr>
      </w:pPr>
    </w:p>
    <w:p w:rsidR="00A433B4" w:rsidRDefault="00A433B4" w:rsidP="00211801">
      <w:pPr>
        <w:pStyle w:val="Sansinterligne"/>
        <w:jc w:val="both"/>
        <w:rPr>
          <w:rFonts w:ascii="Arial" w:hAnsi="Arial" w:cs="Arial"/>
          <w:color w:val="000000" w:themeColor="text1"/>
          <w:sz w:val="24"/>
          <w:szCs w:val="24"/>
          <w:lang w:val="es-ES"/>
        </w:rPr>
      </w:pPr>
    </w:p>
    <w:p w:rsidR="00A433B4" w:rsidRPr="005A3200" w:rsidRDefault="00A433B4" w:rsidP="00211801">
      <w:pPr>
        <w:pStyle w:val="Sansinterligne"/>
        <w:jc w:val="both"/>
        <w:rPr>
          <w:rFonts w:ascii="Arial" w:hAnsi="Arial" w:cs="Arial"/>
          <w:color w:val="000000" w:themeColor="text1"/>
          <w:sz w:val="24"/>
          <w:szCs w:val="24"/>
          <w:lang w:val="es-ES"/>
        </w:rPr>
      </w:pPr>
    </w:p>
    <w:p w:rsidR="00211801" w:rsidRPr="005A3200" w:rsidRDefault="00211801" w:rsidP="00211801">
      <w:pPr>
        <w:pStyle w:val="Sansinterligne"/>
        <w:jc w:val="both"/>
        <w:rPr>
          <w:rFonts w:ascii="Arial" w:hAnsi="Arial" w:cs="Arial"/>
          <w:color w:val="000000" w:themeColor="text1"/>
          <w:sz w:val="24"/>
          <w:szCs w:val="24"/>
          <w:u w:val="single"/>
          <w:lang w:val="es-ES"/>
        </w:rPr>
      </w:pPr>
      <w:r w:rsidRPr="005A3200">
        <w:rPr>
          <w:rFonts w:ascii="Arial" w:hAnsi="Arial" w:cs="Arial"/>
          <w:color w:val="000000" w:themeColor="text1"/>
          <w:sz w:val="24"/>
          <w:szCs w:val="24"/>
          <w:u w:val="single"/>
          <w:lang w:val="es-ES"/>
        </w:rPr>
        <w:lastRenderedPageBreak/>
        <w:t xml:space="preserve">4.1.10 JEFFERSON OSPINA GÓMEZ </w:t>
      </w:r>
      <w:r w:rsidR="00316909" w:rsidRPr="005A3200">
        <w:rPr>
          <w:rFonts w:ascii="Arial" w:hAnsi="Arial" w:cs="Arial"/>
          <w:color w:val="000000" w:themeColor="text1"/>
          <w:sz w:val="24"/>
          <w:szCs w:val="24"/>
          <w:u w:val="single"/>
          <w:lang w:val="es-ES"/>
        </w:rPr>
        <w:t xml:space="preserve">(Patrullero Policía Nacional) </w:t>
      </w:r>
    </w:p>
    <w:p w:rsidR="00316909" w:rsidRPr="005A3200" w:rsidRDefault="00316909" w:rsidP="00211801">
      <w:pPr>
        <w:pStyle w:val="Sansinterligne"/>
        <w:jc w:val="both"/>
        <w:rPr>
          <w:rFonts w:ascii="Arial" w:hAnsi="Arial" w:cs="Arial"/>
          <w:color w:val="000000" w:themeColor="text1"/>
          <w:sz w:val="24"/>
          <w:szCs w:val="24"/>
          <w:lang w:val="es-ES"/>
        </w:rPr>
      </w:pPr>
    </w:p>
    <w:p w:rsidR="00B52BE2" w:rsidRPr="005A3200" w:rsidRDefault="00BF3F8C"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El d</w:t>
      </w:r>
      <w:r w:rsidR="00110E38" w:rsidRPr="005A3200">
        <w:rPr>
          <w:rFonts w:ascii="Arial" w:hAnsi="Arial" w:cs="Arial"/>
          <w:color w:val="000000" w:themeColor="text1"/>
          <w:sz w:val="24"/>
          <w:szCs w:val="24"/>
          <w:lang w:val="es-ES"/>
        </w:rPr>
        <w:t>í</w:t>
      </w:r>
      <w:r w:rsidRPr="005A3200">
        <w:rPr>
          <w:rFonts w:ascii="Arial" w:hAnsi="Arial" w:cs="Arial"/>
          <w:color w:val="000000" w:themeColor="text1"/>
          <w:sz w:val="24"/>
          <w:szCs w:val="24"/>
          <w:lang w:val="es-ES"/>
        </w:rPr>
        <w:t xml:space="preserve">a de los hechos, en el </w:t>
      </w:r>
      <w:r w:rsidR="00211801" w:rsidRPr="005A3200">
        <w:rPr>
          <w:rFonts w:ascii="Arial" w:hAnsi="Arial" w:cs="Arial"/>
          <w:color w:val="000000" w:themeColor="text1"/>
          <w:sz w:val="24"/>
          <w:szCs w:val="24"/>
          <w:lang w:val="es-ES"/>
        </w:rPr>
        <w:t xml:space="preserve">mes de agosto del año 2009 </w:t>
      </w:r>
      <w:r w:rsidR="00382E3A" w:rsidRPr="005A3200">
        <w:rPr>
          <w:rFonts w:ascii="Arial" w:hAnsi="Arial" w:cs="Arial"/>
          <w:color w:val="000000" w:themeColor="text1"/>
          <w:sz w:val="24"/>
          <w:szCs w:val="24"/>
          <w:lang w:val="es-ES"/>
        </w:rPr>
        <w:t xml:space="preserve">se encontraba de servicio en el </w:t>
      </w:r>
      <w:r w:rsidRPr="005A3200">
        <w:rPr>
          <w:rFonts w:ascii="Arial" w:hAnsi="Arial" w:cs="Arial"/>
          <w:color w:val="000000" w:themeColor="text1"/>
          <w:sz w:val="24"/>
          <w:szCs w:val="24"/>
          <w:lang w:val="es-ES"/>
        </w:rPr>
        <w:t>sector de la Aven</w:t>
      </w:r>
      <w:r w:rsidR="00B52BE2" w:rsidRPr="005A3200">
        <w:rPr>
          <w:rFonts w:ascii="Arial" w:hAnsi="Arial" w:cs="Arial"/>
          <w:color w:val="000000" w:themeColor="text1"/>
          <w:sz w:val="24"/>
          <w:szCs w:val="24"/>
          <w:lang w:val="es-ES"/>
        </w:rPr>
        <w:t xml:space="preserve">ida </w:t>
      </w:r>
      <w:r w:rsidR="00211801" w:rsidRPr="005A3200">
        <w:rPr>
          <w:rFonts w:ascii="Arial" w:hAnsi="Arial" w:cs="Arial"/>
          <w:color w:val="000000" w:themeColor="text1"/>
          <w:sz w:val="24"/>
          <w:szCs w:val="24"/>
          <w:lang w:val="es-ES"/>
        </w:rPr>
        <w:t>30 de agosto</w:t>
      </w:r>
      <w:r w:rsidR="00C06C54" w:rsidRPr="005A3200">
        <w:rPr>
          <w:rFonts w:ascii="Arial" w:hAnsi="Arial" w:cs="Arial"/>
          <w:color w:val="000000" w:themeColor="text1"/>
          <w:sz w:val="24"/>
          <w:szCs w:val="24"/>
          <w:lang w:val="es-ES"/>
        </w:rPr>
        <w:t xml:space="preserve"> cerca al parque “</w:t>
      </w:r>
      <w:r w:rsidR="00382E3A" w:rsidRPr="005A3200">
        <w:rPr>
          <w:rFonts w:ascii="Arial" w:hAnsi="Arial" w:cs="Arial"/>
          <w:color w:val="000000" w:themeColor="text1"/>
          <w:sz w:val="24"/>
          <w:szCs w:val="24"/>
          <w:lang w:val="es-ES"/>
        </w:rPr>
        <w:t>Olaya Herrera</w:t>
      </w:r>
      <w:proofErr w:type="gramStart"/>
      <w:r w:rsidR="00382E3A" w:rsidRPr="005A3200">
        <w:rPr>
          <w:rFonts w:ascii="Arial" w:hAnsi="Arial" w:cs="Arial"/>
          <w:color w:val="000000" w:themeColor="text1"/>
          <w:sz w:val="24"/>
          <w:szCs w:val="24"/>
          <w:lang w:val="es-ES"/>
        </w:rPr>
        <w:t>” ,</w:t>
      </w:r>
      <w:proofErr w:type="gramEnd"/>
      <w:r w:rsidR="00B52BE2" w:rsidRPr="005A3200">
        <w:rPr>
          <w:rFonts w:ascii="Arial" w:hAnsi="Arial" w:cs="Arial"/>
          <w:color w:val="000000" w:themeColor="text1"/>
          <w:sz w:val="24"/>
          <w:szCs w:val="24"/>
          <w:lang w:val="es-ES"/>
        </w:rPr>
        <w:t xml:space="preserve">en compañía de los </w:t>
      </w:r>
      <w:r w:rsidR="00211801" w:rsidRPr="005A3200">
        <w:rPr>
          <w:rFonts w:ascii="Arial" w:hAnsi="Arial" w:cs="Arial"/>
          <w:color w:val="000000" w:themeColor="text1"/>
          <w:sz w:val="24"/>
          <w:szCs w:val="24"/>
          <w:lang w:val="es-ES"/>
        </w:rPr>
        <w:t>auxiliar</w:t>
      </w:r>
      <w:r w:rsidR="00B52BE2" w:rsidRPr="005A3200">
        <w:rPr>
          <w:rFonts w:ascii="Arial" w:hAnsi="Arial" w:cs="Arial"/>
          <w:color w:val="000000" w:themeColor="text1"/>
          <w:sz w:val="24"/>
          <w:szCs w:val="24"/>
          <w:lang w:val="es-ES"/>
        </w:rPr>
        <w:t xml:space="preserve">es </w:t>
      </w:r>
      <w:r w:rsidR="00211801" w:rsidRPr="005A3200">
        <w:rPr>
          <w:rFonts w:ascii="Arial" w:hAnsi="Arial" w:cs="Arial"/>
          <w:color w:val="000000" w:themeColor="text1"/>
          <w:sz w:val="24"/>
          <w:szCs w:val="24"/>
          <w:lang w:val="es-ES"/>
        </w:rPr>
        <w:t>Cardozo</w:t>
      </w:r>
      <w:r w:rsidR="00B52BE2" w:rsidRPr="005A3200">
        <w:rPr>
          <w:rFonts w:ascii="Arial" w:hAnsi="Arial" w:cs="Arial"/>
          <w:color w:val="000000" w:themeColor="text1"/>
          <w:sz w:val="24"/>
          <w:szCs w:val="24"/>
          <w:lang w:val="es-ES"/>
        </w:rPr>
        <w:t xml:space="preserve"> y Yepes.</w:t>
      </w:r>
    </w:p>
    <w:p w:rsidR="00B52BE2" w:rsidRPr="005A3200" w:rsidRDefault="00B52BE2" w:rsidP="00211801">
      <w:pPr>
        <w:pStyle w:val="Sansinterligne"/>
        <w:jc w:val="both"/>
        <w:rPr>
          <w:rFonts w:ascii="Arial" w:hAnsi="Arial" w:cs="Arial"/>
          <w:color w:val="000000" w:themeColor="text1"/>
          <w:sz w:val="24"/>
          <w:szCs w:val="24"/>
          <w:lang w:val="es-ES"/>
        </w:rPr>
      </w:pPr>
    </w:p>
    <w:p w:rsidR="00B52BE2" w:rsidRPr="005A3200" w:rsidRDefault="00C06C54"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 xml:space="preserve">Retuvieron </w:t>
      </w:r>
      <w:r w:rsidR="00B52BE2" w:rsidRPr="005A3200">
        <w:rPr>
          <w:rFonts w:ascii="Arial" w:hAnsi="Arial" w:cs="Arial"/>
          <w:color w:val="000000" w:themeColor="text1"/>
          <w:sz w:val="24"/>
          <w:szCs w:val="24"/>
          <w:lang w:val="es-ES"/>
        </w:rPr>
        <w:t xml:space="preserve">a unos individuos que le habían hurtado un celular a una señora. </w:t>
      </w:r>
    </w:p>
    <w:p w:rsidR="00B52BE2" w:rsidRPr="005A3200" w:rsidRDefault="00B52BE2"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Uno de esos sujetos huyó</w:t>
      </w:r>
      <w:r w:rsidR="00382E3A" w:rsidRPr="005A3200">
        <w:rPr>
          <w:rFonts w:ascii="Arial" w:hAnsi="Arial" w:cs="Arial"/>
          <w:color w:val="000000" w:themeColor="text1"/>
          <w:sz w:val="24"/>
          <w:szCs w:val="24"/>
          <w:lang w:val="es-ES"/>
        </w:rPr>
        <w:t xml:space="preserve"> posteriormente.</w:t>
      </w:r>
    </w:p>
    <w:p w:rsidR="00B52BE2" w:rsidRPr="005A3200" w:rsidRDefault="00B52BE2" w:rsidP="00211801">
      <w:pPr>
        <w:pStyle w:val="Sansinterligne"/>
        <w:jc w:val="both"/>
        <w:rPr>
          <w:rFonts w:ascii="Arial" w:hAnsi="Arial" w:cs="Arial"/>
          <w:color w:val="000000" w:themeColor="text1"/>
          <w:sz w:val="24"/>
          <w:szCs w:val="24"/>
          <w:lang w:val="es-ES"/>
        </w:rPr>
      </w:pPr>
    </w:p>
    <w:p w:rsidR="00B52BE2" w:rsidRPr="005A3200" w:rsidRDefault="00B52BE2"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Sali</w:t>
      </w:r>
      <w:r w:rsidR="00110E38" w:rsidRPr="005A3200">
        <w:rPr>
          <w:rFonts w:ascii="Arial" w:hAnsi="Arial" w:cs="Arial"/>
          <w:color w:val="000000" w:themeColor="text1"/>
          <w:sz w:val="24"/>
          <w:szCs w:val="24"/>
          <w:lang w:val="es-ES"/>
        </w:rPr>
        <w:t>ó</w:t>
      </w:r>
      <w:r w:rsidRPr="005A3200">
        <w:rPr>
          <w:rFonts w:ascii="Arial" w:hAnsi="Arial" w:cs="Arial"/>
          <w:color w:val="000000" w:themeColor="text1"/>
          <w:sz w:val="24"/>
          <w:szCs w:val="24"/>
          <w:lang w:val="es-ES"/>
        </w:rPr>
        <w:t xml:space="preserve"> a perseguirlo con el auxil</w:t>
      </w:r>
      <w:r w:rsidR="00382E3A" w:rsidRPr="005A3200">
        <w:rPr>
          <w:rFonts w:ascii="Arial" w:hAnsi="Arial" w:cs="Arial"/>
          <w:color w:val="000000" w:themeColor="text1"/>
          <w:sz w:val="24"/>
          <w:szCs w:val="24"/>
          <w:lang w:val="es-ES"/>
        </w:rPr>
        <w:t>i</w:t>
      </w:r>
      <w:r w:rsidRPr="005A3200">
        <w:rPr>
          <w:rFonts w:ascii="Arial" w:hAnsi="Arial" w:cs="Arial"/>
          <w:color w:val="000000" w:themeColor="text1"/>
          <w:sz w:val="24"/>
          <w:szCs w:val="24"/>
          <w:lang w:val="es-ES"/>
        </w:rPr>
        <w:t>ar Cardozo.</w:t>
      </w:r>
    </w:p>
    <w:p w:rsidR="00B52BE2" w:rsidRPr="005A3200" w:rsidRDefault="00B52BE2" w:rsidP="00211801">
      <w:pPr>
        <w:pStyle w:val="Sansinterligne"/>
        <w:jc w:val="both"/>
        <w:rPr>
          <w:rFonts w:ascii="Arial" w:hAnsi="Arial" w:cs="Arial"/>
          <w:color w:val="000000" w:themeColor="text1"/>
          <w:sz w:val="24"/>
          <w:szCs w:val="24"/>
          <w:lang w:val="es-ES"/>
        </w:rPr>
      </w:pPr>
    </w:p>
    <w:p w:rsidR="00862BC9" w:rsidRPr="005A3200" w:rsidRDefault="00B52BE2"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 xml:space="preserve">En cierto momento un </w:t>
      </w:r>
      <w:r w:rsidR="00211801" w:rsidRPr="005A3200">
        <w:rPr>
          <w:rFonts w:ascii="Arial" w:hAnsi="Arial" w:cs="Arial"/>
          <w:color w:val="000000" w:themeColor="text1"/>
          <w:sz w:val="24"/>
          <w:szCs w:val="24"/>
          <w:lang w:val="es-ES"/>
        </w:rPr>
        <w:t xml:space="preserve">auto gris </w:t>
      </w:r>
      <w:r w:rsidRPr="005A3200">
        <w:rPr>
          <w:rFonts w:ascii="Arial" w:hAnsi="Arial" w:cs="Arial"/>
          <w:color w:val="000000" w:themeColor="text1"/>
          <w:sz w:val="24"/>
          <w:szCs w:val="24"/>
          <w:lang w:val="es-ES"/>
        </w:rPr>
        <w:t xml:space="preserve">hizo un </w:t>
      </w:r>
      <w:r w:rsidR="00211801" w:rsidRPr="005A3200">
        <w:rPr>
          <w:rFonts w:ascii="Arial" w:hAnsi="Arial" w:cs="Arial"/>
          <w:color w:val="000000" w:themeColor="text1"/>
          <w:sz w:val="24"/>
          <w:szCs w:val="24"/>
          <w:lang w:val="es-ES"/>
        </w:rPr>
        <w:t>giro abrupto, de forma inesperada</w:t>
      </w:r>
      <w:r w:rsidRPr="005A3200">
        <w:rPr>
          <w:rFonts w:ascii="Arial" w:hAnsi="Arial" w:cs="Arial"/>
          <w:color w:val="000000" w:themeColor="text1"/>
          <w:sz w:val="24"/>
          <w:szCs w:val="24"/>
          <w:lang w:val="es-ES"/>
        </w:rPr>
        <w:t xml:space="preserve"> y </w:t>
      </w:r>
      <w:r w:rsidR="00211801" w:rsidRPr="005A3200">
        <w:rPr>
          <w:rFonts w:ascii="Arial" w:hAnsi="Arial" w:cs="Arial"/>
          <w:color w:val="000000" w:themeColor="text1"/>
          <w:sz w:val="24"/>
          <w:szCs w:val="24"/>
          <w:lang w:val="es-ES"/>
        </w:rPr>
        <w:t>atropelló a su compañero</w:t>
      </w:r>
      <w:r w:rsidR="00382E3A" w:rsidRPr="005A3200">
        <w:rPr>
          <w:rFonts w:ascii="Arial" w:hAnsi="Arial" w:cs="Arial"/>
          <w:color w:val="000000" w:themeColor="text1"/>
          <w:sz w:val="24"/>
          <w:szCs w:val="24"/>
          <w:lang w:val="es-ES"/>
        </w:rPr>
        <w:t>. C</w:t>
      </w:r>
      <w:r w:rsidRPr="005A3200">
        <w:rPr>
          <w:rFonts w:ascii="Arial" w:hAnsi="Arial" w:cs="Arial"/>
          <w:color w:val="000000" w:themeColor="text1"/>
          <w:sz w:val="24"/>
          <w:szCs w:val="24"/>
          <w:lang w:val="es-ES"/>
        </w:rPr>
        <w:t>ontinu</w:t>
      </w:r>
      <w:r w:rsidR="00110E38" w:rsidRPr="005A3200">
        <w:rPr>
          <w:rFonts w:ascii="Arial" w:hAnsi="Arial" w:cs="Arial"/>
          <w:color w:val="000000" w:themeColor="text1"/>
          <w:sz w:val="24"/>
          <w:szCs w:val="24"/>
          <w:lang w:val="es-ES"/>
        </w:rPr>
        <w:t>ó</w:t>
      </w:r>
      <w:r w:rsidRPr="005A3200">
        <w:rPr>
          <w:rFonts w:ascii="Arial" w:hAnsi="Arial" w:cs="Arial"/>
          <w:color w:val="000000" w:themeColor="text1"/>
          <w:sz w:val="24"/>
          <w:szCs w:val="24"/>
          <w:lang w:val="es-ES"/>
        </w:rPr>
        <w:t xml:space="preserve"> la persecución del </w:t>
      </w:r>
      <w:r w:rsidR="00211801" w:rsidRPr="005A3200">
        <w:rPr>
          <w:rFonts w:ascii="Arial" w:hAnsi="Arial" w:cs="Arial"/>
          <w:color w:val="000000" w:themeColor="text1"/>
          <w:sz w:val="24"/>
          <w:szCs w:val="24"/>
          <w:lang w:val="es-ES"/>
        </w:rPr>
        <w:t>ladrón</w:t>
      </w:r>
      <w:r w:rsidRPr="005A3200">
        <w:rPr>
          <w:rFonts w:ascii="Arial" w:hAnsi="Arial" w:cs="Arial"/>
          <w:color w:val="000000" w:themeColor="text1"/>
          <w:sz w:val="24"/>
          <w:szCs w:val="24"/>
          <w:lang w:val="es-ES"/>
        </w:rPr>
        <w:t xml:space="preserve">, ya que no pensó que </w:t>
      </w:r>
      <w:r w:rsidR="00862BC9" w:rsidRPr="005A3200">
        <w:rPr>
          <w:rFonts w:ascii="Arial" w:hAnsi="Arial" w:cs="Arial"/>
          <w:color w:val="000000" w:themeColor="text1"/>
          <w:sz w:val="24"/>
          <w:szCs w:val="24"/>
          <w:lang w:val="es-ES"/>
        </w:rPr>
        <w:t>el auxi</w:t>
      </w:r>
      <w:r w:rsidR="00C06C54" w:rsidRPr="005A3200">
        <w:rPr>
          <w:rFonts w:ascii="Arial" w:hAnsi="Arial" w:cs="Arial"/>
          <w:color w:val="000000" w:themeColor="text1"/>
          <w:sz w:val="24"/>
          <w:szCs w:val="24"/>
          <w:lang w:val="es-ES"/>
        </w:rPr>
        <w:t>liar</w:t>
      </w:r>
      <w:r w:rsidR="00862BC9" w:rsidRPr="005A3200">
        <w:rPr>
          <w:rFonts w:ascii="Arial" w:hAnsi="Arial" w:cs="Arial"/>
          <w:color w:val="000000" w:themeColor="text1"/>
          <w:sz w:val="24"/>
          <w:szCs w:val="24"/>
          <w:lang w:val="es-ES"/>
        </w:rPr>
        <w:t xml:space="preserve"> Cardozo hubiera sufrido alguna lesión grave.</w:t>
      </w:r>
    </w:p>
    <w:p w:rsidR="00862BC9" w:rsidRPr="005A3200" w:rsidRDefault="00862BC9" w:rsidP="00211801">
      <w:pPr>
        <w:pStyle w:val="Sansinterligne"/>
        <w:jc w:val="both"/>
        <w:rPr>
          <w:rFonts w:ascii="Arial" w:hAnsi="Arial" w:cs="Arial"/>
          <w:color w:val="000000" w:themeColor="text1"/>
          <w:sz w:val="24"/>
          <w:szCs w:val="24"/>
          <w:lang w:val="es-ES"/>
        </w:rPr>
      </w:pPr>
    </w:p>
    <w:p w:rsidR="00862BC9" w:rsidRPr="005A3200" w:rsidRDefault="00742EBB"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 xml:space="preserve">El conductor del </w:t>
      </w:r>
      <w:r w:rsidR="00862BC9" w:rsidRPr="005A3200">
        <w:rPr>
          <w:rFonts w:ascii="Arial" w:hAnsi="Arial" w:cs="Arial"/>
          <w:color w:val="000000" w:themeColor="text1"/>
          <w:sz w:val="24"/>
          <w:szCs w:val="24"/>
          <w:lang w:val="es-ES"/>
        </w:rPr>
        <w:t>vehículo que impact</w:t>
      </w:r>
      <w:r w:rsidR="00110E38" w:rsidRPr="005A3200">
        <w:rPr>
          <w:rFonts w:ascii="Arial" w:hAnsi="Arial" w:cs="Arial"/>
          <w:color w:val="000000" w:themeColor="text1"/>
          <w:sz w:val="24"/>
          <w:szCs w:val="24"/>
          <w:lang w:val="es-ES"/>
        </w:rPr>
        <w:t>ó</w:t>
      </w:r>
      <w:r w:rsidR="00862BC9" w:rsidRPr="005A3200">
        <w:rPr>
          <w:rFonts w:ascii="Arial" w:hAnsi="Arial" w:cs="Arial"/>
          <w:color w:val="000000" w:themeColor="text1"/>
          <w:sz w:val="24"/>
          <w:szCs w:val="24"/>
          <w:lang w:val="es-ES"/>
        </w:rPr>
        <w:t xml:space="preserve"> a su compañero </w:t>
      </w:r>
      <w:r w:rsidR="00382E3A" w:rsidRPr="005A3200">
        <w:rPr>
          <w:rFonts w:ascii="Arial" w:hAnsi="Arial" w:cs="Arial"/>
          <w:color w:val="000000" w:themeColor="text1"/>
          <w:sz w:val="24"/>
          <w:szCs w:val="24"/>
          <w:lang w:val="es-ES"/>
        </w:rPr>
        <w:t xml:space="preserve">era el </w:t>
      </w:r>
      <w:r w:rsidR="00211801" w:rsidRPr="005A3200">
        <w:rPr>
          <w:rFonts w:ascii="Arial" w:hAnsi="Arial" w:cs="Arial"/>
          <w:color w:val="000000" w:themeColor="text1"/>
          <w:sz w:val="24"/>
          <w:szCs w:val="24"/>
          <w:lang w:val="es-ES"/>
        </w:rPr>
        <w:t xml:space="preserve">marido de la </w:t>
      </w:r>
      <w:r w:rsidR="00382E3A" w:rsidRPr="005A3200">
        <w:rPr>
          <w:rFonts w:ascii="Arial" w:hAnsi="Arial" w:cs="Arial"/>
          <w:color w:val="000000" w:themeColor="text1"/>
          <w:sz w:val="24"/>
          <w:szCs w:val="24"/>
          <w:lang w:val="es-ES"/>
        </w:rPr>
        <w:t xml:space="preserve">señora </w:t>
      </w:r>
      <w:r w:rsidR="00211801" w:rsidRPr="005A3200">
        <w:rPr>
          <w:rFonts w:ascii="Arial" w:hAnsi="Arial" w:cs="Arial"/>
          <w:color w:val="000000" w:themeColor="text1"/>
          <w:sz w:val="24"/>
          <w:szCs w:val="24"/>
          <w:lang w:val="es-ES"/>
        </w:rPr>
        <w:t>a la que le habían hurtado el celular</w:t>
      </w:r>
      <w:r w:rsidR="00382E3A" w:rsidRPr="005A3200">
        <w:rPr>
          <w:rFonts w:ascii="Arial" w:hAnsi="Arial" w:cs="Arial"/>
          <w:color w:val="000000" w:themeColor="text1"/>
          <w:sz w:val="24"/>
          <w:szCs w:val="24"/>
          <w:lang w:val="es-ES"/>
        </w:rPr>
        <w:t xml:space="preserve">. </w:t>
      </w:r>
      <w:r w:rsidRPr="005A3200">
        <w:rPr>
          <w:rFonts w:ascii="Arial" w:hAnsi="Arial" w:cs="Arial"/>
          <w:color w:val="000000" w:themeColor="text1"/>
          <w:sz w:val="24"/>
          <w:szCs w:val="24"/>
          <w:lang w:val="es-ES"/>
        </w:rPr>
        <w:t>Esa persona le dijo</w:t>
      </w:r>
      <w:r w:rsidR="00862BC9" w:rsidRPr="005A3200">
        <w:rPr>
          <w:rFonts w:ascii="Arial" w:hAnsi="Arial" w:cs="Arial"/>
          <w:color w:val="000000" w:themeColor="text1"/>
          <w:sz w:val="24"/>
          <w:szCs w:val="24"/>
          <w:lang w:val="es-ES"/>
        </w:rPr>
        <w:t xml:space="preserve"> que iba a estar </w:t>
      </w:r>
      <w:r w:rsidR="00211801" w:rsidRPr="005A3200">
        <w:rPr>
          <w:rFonts w:ascii="Arial" w:hAnsi="Arial" w:cs="Arial"/>
          <w:color w:val="000000" w:themeColor="text1"/>
          <w:sz w:val="24"/>
          <w:szCs w:val="24"/>
          <w:lang w:val="es-ES"/>
        </w:rPr>
        <w:t>atento con lo que necesitara el</w:t>
      </w:r>
      <w:r w:rsidR="00C06C54" w:rsidRPr="005A3200">
        <w:rPr>
          <w:rFonts w:ascii="Arial" w:hAnsi="Arial" w:cs="Arial"/>
          <w:color w:val="000000" w:themeColor="text1"/>
          <w:sz w:val="24"/>
          <w:szCs w:val="24"/>
          <w:lang w:val="es-ES"/>
        </w:rPr>
        <w:t xml:space="preserve"> auxiliar, que</w:t>
      </w:r>
      <w:r w:rsidR="00211801" w:rsidRPr="005A3200">
        <w:rPr>
          <w:rFonts w:ascii="Arial" w:hAnsi="Arial" w:cs="Arial"/>
          <w:color w:val="000000" w:themeColor="text1"/>
          <w:sz w:val="24"/>
          <w:szCs w:val="24"/>
          <w:lang w:val="es-ES"/>
        </w:rPr>
        <w:t xml:space="preserve"> lo sentía mucho</w:t>
      </w:r>
      <w:r w:rsidR="003B7F27" w:rsidRPr="005A3200">
        <w:rPr>
          <w:rFonts w:ascii="Arial" w:hAnsi="Arial" w:cs="Arial"/>
          <w:color w:val="000000" w:themeColor="text1"/>
          <w:sz w:val="24"/>
          <w:szCs w:val="24"/>
          <w:lang w:val="es-ES"/>
        </w:rPr>
        <w:t xml:space="preserve"> y que su intención era la de detener al ladr</w:t>
      </w:r>
      <w:r w:rsidR="00110E38" w:rsidRPr="005A3200">
        <w:rPr>
          <w:rFonts w:ascii="Arial" w:hAnsi="Arial" w:cs="Arial"/>
          <w:color w:val="000000" w:themeColor="text1"/>
          <w:sz w:val="24"/>
          <w:szCs w:val="24"/>
          <w:lang w:val="es-ES"/>
        </w:rPr>
        <w:t>ó</w:t>
      </w:r>
      <w:r w:rsidR="003B7F27" w:rsidRPr="005A3200">
        <w:rPr>
          <w:rFonts w:ascii="Arial" w:hAnsi="Arial" w:cs="Arial"/>
          <w:color w:val="000000" w:themeColor="text1"/>
          <w:sz w:val="24"/>
          <w:szCs w:val="24"/>
          <w:lang w:val="es-ES"/>
        </w:rPr>
        <w:t>n</w:t>
      </w:r>
      <w:r w:rsidR="00862BC9" w:rsidRPr="005A3200">
        <w:rPr>
          <w:rFonts w:ascii="Arial" w:hAnsi="Arial" w:cs="Arial"/>
          <w:color w:val="000000" w:themeColor="text1"/>
          <w:sz w:val="24"/>
          <w:szCs w:val="24"/>
          <w:lang w:val="es-ES"/>
        </w:rPr>
        <w:t>.</w:t>
      </w:r>
    </w:p>
    <w:p w:rsidR="00862BC9" w:rsidRPr="005A3200" w:rsidRDefault="00862BC9" w:rsidP="00211801">
      <w:pPr>
        <w:pStyle w:val="Sansinterligne"/>
        <w:jc w:val="both"/>
        <w:rPr>
          <w:rFonts w:ascii="Arial" w:hAnsi="Arial" w:cs="Arial"/>
          <w:color w:val="000000" w:themeColor="text1"/>
          <w:sz w:val="24"/>
          <w:szCs w:val="24"/>
          <w:lang w:val="es-ES"/>
        </w:rPr>
      </w:pPr>
    </w:p>
    <w:p w:rsidR="00862BC9" w:rsidRPr="005A3200" w:rsidRDefault="00C06C54"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La</w:t>
      </w:r>
      <w:r w:rsidR="00211801" w:rsidRPr="005A3200">
        <w:rPr>
          <w:rFonts w:ascii="Arial" w:hAnsi="Arial" w:cs="Arial"/>
          <w:color w:val="000000" w:themeColor="text1"/>
          <w:sz w:val="24"/>
          <w:szCs w:val="24"/>
          <w:lang w:val="es-ES"/>
        </w:rPr>
        <w:t xml:space="preserve"> idea que tenía el </w:t>
      </w:r>
      <w:r w:rsidR="00862BC9" w:rsidRPr="005A3200">
        <w:rPr>
          <w:rFonts w:ascii="Arial" w:hAnsi="Arial" w:cs="Arial"/>
          <w:color w:val="000000" w:themeColor="text1"/>
          <w:sz w:val="24"/>
          <w:szCs w:val="24"/>
          <w:lang w:val="es-ES"/>
        </w:rPr>
        <w:t xml:space="preserve">conductor del vehículo era la de </w:t>
      </w:r>
      <w:r w:rsidR="003B7F27" w:rsidRPr="005A3200">
        <w:rPr>
          <w:rFonts w:ascii="Arial" w:hAnsi="Arial" w:cs="Arial"/>
          <w:color w:val="000000" w:themeColor="text1"/>
          <w:sz w:val="24"/>
          <w:szCs w:val="24"/>
          <w:lang w:val="es-ES"/>
        </w:rPr>
        <w:t xml:space="preserve">interceptar al autor del hurto, </w:t>
      </w:r>
      <w:r w:rsidR="00862BC9" w:rsidRPr="005A3200">
        <w:rPr>
          <w:rFonts w:ascii="Arial" w:hAnsi="Arial" w:cs="Arial"/>
          <w:color w:val="000000" w:themeColor="text1"/>
          <w:sz w:val="24"/>
          <w:szCs w:val="24"/>
          <w:lang w:val="es-ES"/>
        </w:rPr>
        <w:t xml:space="preserve">pero </w:t>
      </w:r>
      <w:r w:rsidRPr="005A3200">
        <w:rPr>
          <w:rFonts w:ascii="Arial" w:hAnsi="Arial" w:cs="Arial"/>
          <w:color w:val="000000" w:themeColor="text1"/>
          <w:sz w:val="24"/>
          <w:szCs w:val="24"/>
          <w:lang w:val="es-ES"/>
        </w:rPr>
        <w:t>tuvo la</w:t>
      </w:r>
      <w:r w:rsidR="00211801" w:rsidRPr="005A3200">
        <w:rPr>
          <w:rFonts w:ascii="Arial" w:hAnsi="Arial" w:cs="Arial"/>
          <w:color w:val="000000" w:themeColor="text1"/>
          <w:sz w:val="24"/>
          <w:szCs w:val="24"/>
          <w:lang w:val="es-ES"/>
        </w:rPr>
        <w:t xml:space="preserve"> mala suerte de </w:t>
      </w:r>
      <w:r w:rsidRPr="005A3200">
        <w:rPr>
          <w:rFonts w:ascii="Arial" w:hAnsi="Arial" w:cs="Arial"/>
          <w:color w:val="000000" w:themeColor="text1"/>
          <w:sz w:val="24"/>
          <w:szCs w:val="24"/>
          <w:lang w:val="es-ES"/>
        </w:rPr>
        <w:t>haber lesionado a su</w:t>
      </w:r>
      <w:r w:rsidR="00211801" w:rsidRPr="005A3200">
        <w:rPr>
          <w:rFonts w:ascii="Arial" w:hAnsi="Arial" w:cs="Arial"/>
          <w:color w:val="000000" w:themeColor="text1"/>
          <w:sz w:val="24"/>
          <w:szCs w:val="24"/>
          <w:lang w:val="es-ES"/>
        </w:rPr>
        <w:t xml:space="preserve"> compañero</w:t>
      </w:r>
      <w:r w:rsidR="00862BC9" w:rsidRPr="005A3200">
        <w:rPr>
          <w:rFonts w:ascii="Arial" w:hAnsi="Arial" w:cs="Arial"/>
          <w:color w:val="000000" w:themeColor="text1"/>
          <w:sz w:val="24"/>
          <w:szCs w:val="24"/>
          <w:lang w:val="es-ES"/>
        </w:rPr>
        <w:t>.</w:t>
      </w:r>
    </w:p>
    <w:p w:rsidR="00862BC9" w:rsidRPr="005A3200" w:rsidRDefault="00862BC9" w:rsidP="00211801">
      <w:pPr>
        <w:pStyle w:val="Sansinterligne"/>
        <w:jc w:val="both"/>
        <w:rPr>
          <w:rFonts w:ascii="Arial" w:hAnsi="Arial" w:cs="Arial"/>
          <w:color w:val="000000" w:themeColor="text1"/>
          <w:sz w:val="24"/>
          <w:szCs w:val="24"/>
          <w:lang w:val="es-ES"/>
        </w:rPr>
      </w:pPr>
    </w:p>
    <w:p w:rsidR="00316909" w:rsidRPr="005A3200" w:rsidRDefault="00862BC9"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 xml:space="preserve">No </w:t>
      </w:r>
      <w:r w:rsidR="00C06C54" w:rsidRPr="005A3200">
        <w:rPr>
          <w:rFonts w:ascii="Arial" w:hAnsi="Arial" w:cs="Arial"/>
          <w:color w:val="000000" w:themeColor="text1"/>
          <w:sz w:val="24"/>
          <w:szCs w:val="24"/>
          <w:lang w:val="es-ES"/>
        </w:rPr>
        <w:t>recuerda si en el lugar había</w:t>
      </w:r>
      <w:r w:rsidR="00211801" w:rsidRPr="005A3200">
        <w:rPr>
          <w:rFonts w:ascii="Arial" w:hAnsi="Arial" w:cs="Arial"/>
          <w:color w:val="000000" w:themeColor="text1"/>
          <w:sz w:val="24"/>
          <w:szCs w:val="24"/>
          <w:lang w:val="es-ES"/>
        </w:rPr>
        <w:t xml:space="preserve"> señales de tránsito</w:t>
      </w:r>
      <w:r w:rsidR="00382E3A" w:rsidRPr="005A3200">
        <w:rPr>
          <w:rFonts w:ascii="Arial" w:hAnsi="Arial" w:cs="Arial"/>
          <w:color w:val="000000" w:themeColor="text1"/>
          <w:sz w:val="24"/>
          <w:szCs w:val="24"/>
          <w:lang w:val="es-ES"/>
        </w:rPr>
        <w:t>.</w:t>
      </w:r>
      <w:r w:rsidR="00211801" w:rsidRPr="005A3200">
        <w:rPr>
          <w:rFonts w:ascii="Arial" w:hAnsi="Arial" w:cs="Arial"/>
          <w:color w:val="000000" w:themeColor="text1"/>
          <w:sz w:val="24"/>
          <w:szCs w:val="24"/>
          <w:lang w:val="es-ES"/>
        </w:rPr>
        <w:t xml:space="preserve"> </w:t>
      </w:r>
      <w:r w:rsidR="00382E3A" w:rsidRPr="005A3200">
        <w:rPr>
          <w:rFonts w:ascii="Arial" w:hAnsi="Arial" w:cs="Arial"/>
          <w:color w:val="000000" w:themeColor="text1"/>
          <w:sz w:val="24"/>
          <w:szCs w:val="24"/>
          <w:lang w:val="es-ES"/>
        </w:rPr>
        <w:t>Vio un carro rojo con el parabrisas roto.</w:t>
      </w:r>
    </w:p>
    <w:p w:rsidR="00537754" w:rsidRPr="005A3200" w:rsidRDefault="00537754" w:rsidP="00211801">
      <w:pPr>
        <w:pStyle w:val="Sansinterligne"/>
        <w:jc w:val="both"/>
        <w:rPr>
          <w:rFonts w:ascii="Arial" w:hAnsi="Arial" w:cs="Arial"/>
          <w:color w:val="000000" w:themeColor="text1"/>
          <w:sz w:val="24"/>
          <w:szCs w:val="24"/>
          <w:lang w:val="es-ES"/>
        </w:rPr>
      </w:pPr>
    </w:p>
    <w:p w:rsidR="00742EBB" w:rsidRPr="005A3200" w:rsidRDefault="00862BC9"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 xml:space="preserve">El auxiliar Cardozo recibió el golpe en su </w:t>
      </w:r>
      <w:r w:rsidR="00211801" w:rsidRPr="005A3200">
        <w:rPr>
          <w:rFonts w:ascii="Arial" w:hAnsi="Arial" w:cs="Arial"/>
          <w:color w:val="000000" w:themeColor="text1"/>
          <w:sz w:val="24"/>
          <w:szCs w:val="24"/>
          <w:lang w:val="es-ES"/>
        </w:rPr>
        <w:t>pierna derecha</w:t>
      </w:r>
      <w:r w:rsidRPr="005A3200">
        <w:rPr>
          <w:rFonts w:ascii="Arial" w:hAnsi="Arial" w:cs="Arial"/>
          <w:color w:val="000000" w:themeColor="text1"/>
          <w:sz w:val="24"/>
          <w:szCs w:val="24"/>
          <w:lang w:val="es-ES"/>
        </w:rPr>
        <w:t>, que se produj</w:t>
      </w:r>
      <w:r w:rsidR="00D933C9" w:rsidRPr="005A3200">
        <w:rPr>
          <w:rFonts w:ascii="Arial" w:hAnsi="Arial" w:cs="Arial"/>
          <w:color w:val="000000" w:themeColor="text1"/>
          <w:sz w:val="24"/>
          <w:szCs w:val="24"/>
          <w:lang w:val="es-ES"/>
        </w:rPr>
        <w:t>o con la parte</w:t>
      </w:r>
      <w:r w:rsidR="00211801" w:rsidRPr="005A3200">
        <w:rPr>
          <w:rFonts w:ascii="Arial" w:hAnsi="Arial" w:cs="Arial"/>
          <w:color w:val="000000" w:themeColor="text1"/>
          <w:sz w:val="24"/>
          <w:szCs w:val="24"/>
          <w:lang w:val="es-ES"/>
        </w:rPr>
        <w:t xml:space="preserve"> frontal del vehículo</w:t>
      </w:r>
      <w:r w:rsidR="00742EBB" w:rsidRPr="005A3200">
        <w:rPr>
          <w:rFonts w:ascii="Arial" w:hAnsi="Arial" w:cs="Arial"/>
          <w:color w:val="000000" w:themeColor="text1"/>
          <w:sz w:val="24"/>
          <w:szCs w:val="24"/>
          <w:lang w:val="es-ES"/>
        </w:rPr>
        <w:t xml:space="preserve"> que manejaba el acusado.</w:t>
      </w:r>
      <w:r w:rsidRPr="005A3200">
        <w:rPr>
          <w:rFonts w:ascii="Arial" w:hAnsi="Arial" w:cs="Arial"/>
          <w:color w:val="000000" w:themeColor="text1"/>
          <w:sz w:val="24"/>
          <w:szCs w:val="24"/>
          <w:lang w:val="es-ES"/>
        </w:rPr>
        <w:t xml:space="preserve"> Vio que ese automotor que </w:t>
      </w:r>
      <w:r w:rsidR="001B018A" w:rsidRPr="005A3200">
        <w:rPr>
          <w:rFonts w:ascii="Arial" w:hAnsi="Arial" w:cs="Arial"/>
          <w:color w:val="000000" w:themeColor="text1"/>
          <w:sz w:val="24"/>
          <w:szCs w:val="24"/>
          <w:lang w:val="es-ES"/>
        </w:rPr>
        <w:t>venía</w:t>
      </w:r>
      <w:r w:rsidRPr="005A3200">
        <w:rPr>
          <w:rFonts w:ascii="Arial" w:hAnsi="Arial" w:cs="Arial"/>
          <w:color w:val="000000" w:themeColor="text1"/>
          <w:sz w:val="24"/>
          <w:szCs w:val="24"/>
          <w:lang w:val="es-ES"/>
        </w:rPr>
        <w:t xml:space="preserve"> </w:t>
      </w:r>
      <w:r w:rsidR="00211801" w:rsidRPr="005A3200">
        <w:rPr>
          <w:rFonts w:ascii="Arial" w:hAnsi="Arial" w:cs="Arial"/>
          <w:color w:val="000000" w:themeColor="text1"/>
          <w:sz w:val="24"/>
          <w:szCs w:val="24"/>
          <w:lang w:val="es-ES"/>
        </w:rPr>
        <w:t xml:space="preserve">sobre la </w:t>
      </w:r>
      <w:r w:rsidR="00382E3A" w:rsidRPr="005A3200">
        <w:rPr>
          <w:rFonts w:ascii="Arial" w:hAnsi="Arial" w:cs="Arial"/>
          <w:color w:val="000000" w:themeColor="text1"/>
          <w:sz w:val="24"/>
          <w:szCs w:val="24"/>
          <w:lang w:val="es-ES"/>
        </w:rPr>
        <w:t>avenida 3</w:t>
      </w:r>
      <w:r w:rsidR="00211801" w:rsidRPr="005A3200">
        <w:rPr>
          <w:rFonts w:ascii="Arial" w:hAnsi="Arial" w:cs="Arial"/>
          <w:color w:val="000000" w:themeColor="text1"/>
          <w:sz w:val="24"/>
          <w:szCs w:val="24"/>
          <w:lang w:val="es-ES"/>
        </w:rPr>
        <w:t xml:space="preserve">0 de agosto, </w:t>
      </w:r>
      <w:r w:rsidRPr="005A3200">
        <w:rPr>
          <w:rFonts w:ascii="Arial" w:hAnsi="Arial" w:cs="Arial"/>
          <w:color w:val="000000" w:themeColor="text1"/>
          <w:sz w:val="24"/>
          <w:szCs w:val="24"/>
          <w:lang w:val="es-ES"/>
        </w:rPr>
        <w:t>en</w:t>
      </w:r>
      <w:r w:rsidR="00211801" w:rsidRPr="005A3200">
        <w:rPr>
          <w:rFonts w:ascii="Arial" w:hAnsi="Arial" w:cs="Arial"/>
          <w:color w:val="000000" w:themeColor="text1"/>
          <w:sz w:val="24"/>
          <w:szCs w:val="24"/>
          <w:lang w:val="es-ES"/>
        </w:rPr>
        <w:t xml:space="preserve"> el sentido del D.A.S hac</w:t>
      </w:r>
      <w:r w:rsidRPr="005A3200">
        <w:rPr>
          <w:rFonts w:ascii="Arial" w:hAnsi="Arial" w:cs="Arial"/>
          <w:color w:val="000000" w:themeColor="text1"/>
          <w:sz w:val="24"/>
          <w:szCs w:val="24"/>
          <w:lang w:val="es-ES"/>
        </w:rPr>
        <w:t>ia la Gobernaci</w:t>
      </w:r>
      <w:r w:rsidR="00110E38" w:rsidRPr="005A3200">
        <w:rPr>
          <w:rFonts w:ascii="Arial" w:hAnsi="Arial" w:cs="Arial"/>
          <w:color w:val="000000" w:themeColor="text1"/>
          <w:sz w:val="24"/>
          <w:szCs w:val="24"/>
          <w:lang w:val="es-ES"/>
        </w:rPr>
        <w:t>ó</w:t>
      </w:r>
      <w:r w:rsidR="001B018A" w:rsidRPr="005A3200">
        <w:rPr>
          <w:rFonts w:ascii="Arial" w:hAnsi="Arial" w:cs="Arial"/>
          <w:color w:val="000000" w:themeColor="text1"/>
          <w:sz w:val="24"/>
          <w:szCs w:val="24"/>
          <w:lang w:val="es-ES"/>
        </w:rPr>
        <w:t>n, hizo un</w:t>
      </w:r>
      <w:r w:rsidR="00211801" w:rsidRPr="005A3200">
        <w:rPr>
          <w:rFonts w:ascii="Arial" w:hAnsi="Arial" w:cs="Arial"/>
          <w:color w:val="000000" w:themeColor="text1"/>
          <w:sz w:val="24"/>
          <w:szCs w:val="24"/>
          <w:lang w:val="es-ES"/>
        </w:rPr>
        <w:t xml:space="preserve"> giro </w:t>
      </w:r>
      <w:r w:rsidR="001B018A" w:rsidRPr="005A3200">
        <w:rPr>
          <w:rFonts w:ascii="Arial" w:hAnsi="Arial" w:cs="Arial"/>
          <w:color w:val="000000" w:themeColor="text1"/>
          <w:sz w:val="24"/>
          <w:szCs w:val="24"/>
          <w:lang w:val="es-ES"/>
        </w:rPr>
        <w:t>inesperado y prohibido</w:t>
      </w:r>
      <w:r w:rsidR="00742EBB" w:rsidRPr="005A3200">
        <w:rPr>
          <w:rFonts w:ascii="Arial" w:hAnsi="Arial" w:cs="Arial"/>
          <w:color w:val="000000" w:themeColor="text1"/>
          <w:sz w:val="24"/>
          <w:szCs w:val="24"/>
          <w:lang w:val="es-ES"/>
        </w:rPr>
        <w:t>.</w:t>
      </w:r>
    </w:p>
    <w:p w:rsidR="00742EBB" w:rsidRPr="005A3200" w:rsidRDefault="00742EBB" w:rsidP="00211801">
      <w:pPr>
        <w:pStyle w:val="Sansinterligne"/>
        <w:jc w:val="both"/>
        <w:rPr>
          <w:rFonts w:ascii="Arial" w:hAnsi="Arial" w:cs="Arial"/>
          <w:color w:val="000000" w:themeColor="text1"/>
          <w:sz w:val="24"/>
          <w:szCs w:val="24"/>
          <w:lang w:val="es-ES"/>
        </w:rPr>
      </w:pPr>
    </w:p>
    <w:p w:rsidR="00211801" w:rsidRPr="005A3200" w:rsidRDefault="001B018A"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No sabe</w:t>
      </w:r>
      <w:r w:rsidR="003B7F27" w:rsidRPr="005A3200">
        <w:rPr>
          <w:rFonts w:ascii="Arial" w:hAnsi="Arial" w:cs="Arial"/>
          <w:color w:val="000000" w:themeColor="text1"/>
          <w:sz w:val="24"/>
          <w:szCs w:val="24"/>
          <w:lang w:val="es-ES"/>
        </w:rPr>
        <w:t xml:space="preserve"> si en ese </w:t>
      </w:r>
      <w:r w:rsidR="00211801" w:rsidRPr="005A3200">
        <w:rPr>
          <w:rFonts w:ascii="Arial" w:hAnsi="Arial" w:cs="Arial"/>
          <w:color w:val="000000" w:themeColor="text1"/>
          <w:sz w:val="24"/>
          <w:szCs w:val="24"/>
          <w:lang w:val="es-ES"/>
        </w:rPr>
        <w:t xml:space="preserve">lugar se </w:t>
      </w:r>
      <w:r w:rsidR="00742EBB" w:rsidRPr="005A3200">
        <w:rPr>
          <w:rFonts w:ascii="Arial" w:hAnsi="Arial" w:cs="Arial"/>
          <w:color w:val="000000" w:themeColor="text1"/>
          <w:sz w:val="24"/>
          <w:szCs w:val="24"/>
          <w:lang w:val="es-ES"/>
        </w:rPr>
        <w:t xml:space="preserve">podía </w:t>
      </w:r>
      <w:r w:rsidR="00211801" w:rsidRPr="005A3200">
        <w:rPr>
          <w:rFonts w:ascii="Arial" w:hAnsi="Arial" w:cs="Arial"/>
          <w:color w:val="000000" w:themeColor="text1"/>
          <w:sz w:val="24"/>
          <w:szCs w:val="24"/>
          <w:lang w:val="es-ES"/>
        </w:rPr>
        <w:t>parquear.</w:t>
      </w:r>
    </w:p>
    <w:p w:rsidR="00316909" w:rsidRPr="005A3200" w:rsidRDefault="00316909" w:rsidP="00211801">
      <w:pPr>
        <w:pStyle w:val="Sansinterligne"/>
        <w:jc w:val="both"/>
        <w:rPr>
          <w:rFonts w:ascii="Arial" w:hAnsi="Arial" w:cs="Arial"/>
          <w:color w:val="000000" w:themeColor="text1"/>
          <w:sz w:val="24"/>
          <w:szCs w:val="24"/>
          <w:lang w:val="es-ES"/>
        </w:rPr>
      </w:pPr>
    </w:p>
    <w:p w:rsidR="00316909" w:rsidRPr="005A3200" w:rsidRDefault="00D8479C"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 xml:space="preserve">Al </w:t>
      </w:r>
      <w:r w:rsidR="003B7F27" w:rsidRPr="005A3200">
        <w:rPr>
          <w:rFonts w:ascii="Arial" w:hAnsi="Arial" w:cs="Arial"/>
          <w:color w:val="000000" w:themeColor="text1"/>
          <w:sz w:val="24"/>
          <w:szCs w:val="24"/>
          <w:lang w:val="es-ES"/>
        </w:rPr>
        <w:t>reiniciar la persecución iba detr</w:t>
      </w:r>
      <w:r w:rsidR="00110E38" w:rsidRPr="005A3200">
        <w:rPr>
          <w:rFonts w:ascii="Arial" w:hAnsi="Arial" w:cs="Arial"/>
          <w:color w:val="000000" w:themeColor="text1"/>
          <w:sz w:val="24"/>
          <w:szCs w:val="24"/>
          <w:lang w:val="es-ES"/>
        </w:rPr>
        <w:t>á</w:t>
      </w:r>
      <w:r w:rsidR="003B7F27" w:rsidRPr="005A3200">
        <w:rPr>
          <w:rFonts w:ascii="Arial" w:hAnsi="Arial" w:cs="Arial"/>
          <w:color w:val="000000" w:themeColor="text1"/>
          <w:sz w:val="24"/>
          <w:szCs w:val="24"/>
          <w:lang w:val="es-ES"/>
        </w:rPr>
        <w:t>s del auxiliar Cardozo</w:t>
      </w:r>
      <w:r w:rsidRPr="005A3200">
        <w:rPr>
          <w:rFonts w:ascii="Arial" w:hAnsi="Arial" w:cs="Arial"/>
          <w:color w:val="000000" w:themeColor="text1"/>
          <w:sz w:val="24"/>
          <w:szCs w:val="24"/>
          <w:lang w:val="es-ES"/>
        </w:rPr>
        <w:t>, m</w:t>
      </w:r>
      <w:r w:rsidR="00110E38" w:rsidRPr="005A3200">
        <w:rPr>
          <w:rFonts w:ascii="Arial" w:hAnsi="Arial" w:cs="Arial"/>
          <w:color w:val="000000" w:themeColor="text1"/>
          <w:sz w:val="24"/>
          <w:szCs w:val="24"/>
          <w:lang w:val="es-ES"/>
        </w:rPr>
        <w:t>á</w:t>
      </w:r>
      <w:r w:rsidRPr="005A3200">
        <w:rPr>
          <w:rFonts w:ascii="Arial" w:hAnsi="Arial" w:cs="Arial"/>
          <w:color w:val="000000" w:themeColor="text1"/>
          <w:sz w:val="24"/>
          <w:szCs w:val="24"/>
          <w:lang w:val="es-ES"/>
        </w:rPr>
        <w:t>s o menos a dos metros</w:t>
      </w:r>
      <w:r w:rsidR="001B018A" w:rsidRPr="005A3200">
        <w:rPr>
          <w:rFonts w:ascii="Arial" w:hAnsi="Arial" w:cs="Arial"/>
          <w:color w:val="000000" w:themeColor="text1"/>
          <w:sz w:val="24"/>
          <w:szCs w:val="24"/>
          <w:lang w:val="es-ES"/>
        </w:rPr>
        <w:t xml:space="preserve"> de distancia</w:t>
      </w:r>
      <w:r w:rsidRPr="005A3200">
        <w:rPr>
          <w:rFonts w:ascii="Arial" w:hAnsi="Arial" w:cs="Arial"/>
          <w:color w:val="000000" w:themeColor="text1"/>
          <w:sz w:val="24"/>
          <w:szCs w:val="24"/>
          <w:lang w:val="es-ES"/>
        </w:rPr>
        <w:t>.</w:t>
      </w:r>
    </w:p>
    <w:p w:rsidR="00A82DFE" w:rsidRPr="005A3200" w:rsidRDefault="00A82DFE" w:rsidP="00211801">
      <w:pPr>
        <w:pStyle w:val="Sansinterligne"/>
        <w:jc w:val="both"/>
        <w:rPr>
          <w:rFonts w:ascii="Arial" w:hAnsi="Arial" w:cs="Arial"/>
          <w:color w:val="000000" w:themeColor="text1"/>
          <w:sz w:val="24"/>
          <w:szCs w:val="24"/>
          <w:lang w:val="es-ES"/>
        </w:rPr>
      </w:pPr>
    </w:p>
    <w:p w:rsidR="00211801" w:rsidRPr="005A3200" w:rsidRDefault="003B7F27"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El vehículo que caus</w:t>
      </w:r>
      <w:r w:rsidR="00110E38" w:rsidRPr="005A3200">
        <w:rPr>
          <w:rFonts w:ascii="Arial" w:hAnsi="Arial" w:cs="Arial"/>
          <w:color w:val="000000" w:themeColor="text1"/>
          <w:sz w:val="24"/>
          <w:szCs w:val="24"/>
          <w:lang w:val="es-ES"/>
        </w:rPr>
        <w:t>ó</w:t>
      </w:r>
      <w:r w:rsidRPr="005A3200">
        <w:rPr>
          <w:rFonts w:ascii="Arial" w:hAnsi="Arial" w:cs="Arial"/>
          <w:color w:val="000000" w:themeColor="text1"/>
          <w:sz w:val="24"/>
          <w:szCs w:val="24"/>
          <w:lang w:val="es-ES"/>
        </w:rPr>
        <w:t xml:space="preserve"> el accidente </w:t>
      </w:r>
      <w:r w:rsidR="00211801" w:rsidRPr="005A3200">
        <w:rPr>
          <w:rFonts w:ascii="Arial" w:hAnsi="Arial" w:cs="Arial"/>
          <w:color w:val="000000" w:themeColor="text1"/>
          <w:sz w:val="24"/>
          <w:szCs w:val="24"/>
          <w:lang w:val="es-ES"/>
        </w:rPr>
        <w:t xml:space="preserve">venía sobre la </w:t>
      </w:r>
      <w:r w:rsidRPr="005A3200">
        <w:rPr>
          <w:rFonts w:ascii="Arial" w:hAnsi="Arial" w:cs="Arial"/>
          <w:color w:val="000000" w:themeColor="text1"/>
          <w:sz w:val="24"/>
          <w:szCs w:val="24"/>
          <w:lang w:val="es-ES"/>
        </w:rPr>
        <w:t xml:space="preserve">avenida </w:t>
      </w:r>
      <w:r w:rsidR="00211801" w:rsidRPr="005A3200">
        <w:rPr>
          <w:rFonts w:ascii="Arial" w:hAnsi="Arial" w:cs="Arial"/>
          <w:color w:val="000000" w:themeColor="text1"/>
          <w:sz w:val="24"/>
          <w:szCs w:val="24"/>
          <w:lang w:val="es-ES"/>
        </w:rPr>
        <w:t>30 de agosto e hizo el giro a m</w:t>
      </w:r>
      <w:r w:rsidR="001B018A" w:rsidRPr="005A3200">
        <w:rPr>
          <w:rFonts w:ascii="Arial" w:hAnsi="Arial" w:cs="Arial"/>
          <w:color w:val="000000" w:themeColor="text1"/>
          <w:sz w:val="24"/>
          <w:szCs w:val="24"/>
          <w:lang w:val="es-ES"/>
        </w:rPr>
        <w:t xml:space="preserve">ano derecha, en el sentido del D.A.S hacía </w:t>
      </w:r>
      <w:r w:rsidR="00211801" w:rsidRPr="005A3200">
        <w:rPr>
          <w:rFonts w:ascii="Arial" w:hAnsi="Arial" w:cs="Arial"/>
          <w:color w:val="000000" w:themeColor="text1"/>
          <w:sz w:val="24"/>
          <w:szCs w:val="24"/>
          <w:lang w:val="es-ES"/>
        </w:rPr>
        <w:t xml:space="preserve">la </w:t>
      </w:r>
      <w:r w:rsidRPr="005A3200">
        <w:rPr>
          <w:rFonts w:ascii="Arial" w:hAnsi="Arial" w:cs="Arial"/>
          <w:color w:val="000000" w:themeColor="text1"/>
          <w:sz w:val="24"/>
          <w:szCs w:val="24"/>
          <w:lang w:val="es-ES"/>
        </w:rPr>
        <w:t>G</w:t>
      </w:r>
      <w:r w:rsidR="00211801" w:rsidRPr="005A3200">
        <w:rPr>
          <w:rFonts w:ascii="Arial" w:hAnsi="Arial" w:cs="Arial"/>
          <w:color w:val="000000" w:themeColor="text1"/>
          <w:sz w:val="24"/>
          <w:szCs w:val="24"/>
          <w:lang w:val="es-ES"/>
        </w:rPr>
        <w:t>obernación</w:t>
      </w:r>
      <w:r w:rsidR="00D8479C" w:rsidRPr="005A3200">
        <w:rPr>
          <w:rFonts w:ascii="Arial" w:hAnsi="Arial" w:cs="Arial"/>
          <w:color w:val="000000" w:themeColor="text1"/>
          <w:sz w:val="24"/>
          <w:szCs w:val="24"/>
          <w:lang w:val="es-ES"/>
        </w:rPr>
        <w:t xml:space="preserve"> y luego impact</w:t>
      </w:r>
      <w:r w:rsidR="00110E38" w:rsidRPr="005A3200">
        <w:rPr>
          <w:rFonts w:ascii="Arial" w:hAnsi="Arial" w:cs="Arial"/>
          <w:color w:val="000000" w:themeColor="text1"/>
          <w:sz w:val="24"/>
          <w:szCs w:val="24"/>
          <w:lang w:val="es-ES"/>
        </w:rPr>
        <w:t>ó</w:t>
      </w:r>
      <w:r w:rsidR="00D8479C" w:rsidRPr="005A3200">
        <w:rPr>
          <w:rFonts w:ascii="Arial" w:hAnsi="Arial" w:cs="Arial"/>
          <w:color w:val="000000" w:themeColor="text1"/>
          <w:sz w:val="24"/>
          <w:szCs w:val="24"/>
          <w:lang w:val="es-ES"/>
        </w:rPr>
        <w:t xml:space="preserve"> a su compañero en el lado derecho de</w:t>
      </w:r>
      <w:r w:rsidR="00A82DFE" w:rsidRPr="005A3200">
        <w:rPr>
          <w:rFonts w:ascii="Arial" w:hAnsi="Arial" w:cs="Arial"/>
          <w:color w:val="000000" w:themeColor="text1"/>
          <w:sz w:val="24"/>
          <w:szCs w:val="24"/>
          <w:lang w:val="es-ES"/>
        </w:rPr>
        <w:t xml:space="preserve"> su </w:t>
      </w:r>
      <w:r w:rsidR="00D8479C" w:rsidRPr="005A3200">
        <w:rPr>
          <w:rFonts w:ascii="Arial" w:hAnsi="Arial" w:cs="Arial"/>
          <w:color w:val="000000" w:themeColor="text1"/>
          <w:sz w:val="24"/>
          <w:szCs w:val="24"/>
          <w:lang w:val="es-ES"/>
        </w:rPr>
        <w:t>cuerpo, a l</w:t>
      </w:r>
      <w:r w:rsidR="00211801" w:rsidRPr="005A3200">
        <w:rPr>
          <w:rFonts w:ascii="Arial" w:hAnsi="Arial" w:cs="Arial"/>
          <w:color w:val="000000" w:themeColor="text1"/>
          <w:sz w:val="24"/>
          <w:szCs w:val="24"/>
          <w:lang w:val="es-ES"/>
        </w:rPr>
        <w:t>a altura de la pierna</w:t>
      </w:r>
      <w:r w:rsidR="00A82DFE" w:rsidRPr="005A3200">
        <w:rPr>
          <w:rFonts w:ascii="Arial" w:hAnsi="Arial" w:cs="Arial"/>
          <w:color w:val="000000" w:themeColor="text1"/>
          <w:sz w:val="24"/>
          <w:szCs w:val="24"/>
          <w:lang w:val="es-ES"/>
        </w:rPr>
        <w:t xml:space="preserve"> e incluso le quebr</w:t>
      </w:r>
      <w:r w:rsidR="00110E38" w:rsidRPr="005A3200">
        <w:rPr>
          <w:rFonts w:ascii="Arial" w:hAnsi="Arial" w:cs="Arial"/>
          <w:color w:val="000000" w:themeColor="text1"/>
          <w:sz w:val="24"/>
          <w:szCs w:val="24"/>
          <w:lang w:val="es-ES"/>
        </w:rPr>
        <w:t>ó</w:t>
      </w:r>
      <w:r w:rsidR="00A82DFE" w:rsidRPr="005A3200">
        <w:rPr>
          <w:rFonts w:ascii="Arial" w:hAnsi="Arial" w:cs="Arial"/>
          <w:color w:val="000000" w:themeColor="text1"/>
          <w:sz w:val="24"/>
          <w:szCs w:val="24"/>
          <w:lang w:val="es-ES"/>
        </w:rPr>
        <w:t xml:space="preserve"> su bast</w:t>
      </w:r>
      <w:r w:rsidR="00110E38" w:rsidRPr="005A3200">
        <w:rPr>
          <w:rFonts w:ascii="Arial" w:hAnsi="Arial" w:cs="Arial"/>
          <w:color w:val="000000" w:themeColor="text1"/>
          <w:sz w:val="24"/>
          <w:szCs w:val="24"/>
          <w:lang w:val="es-ES"/>
        </w:rPr>
        <w:t>ó</w:t>
      </w:r>
      <w:r w:rsidR="00A82DFE" w:rsidRPr="005A3200">
        <w:rPr>
          <w:rFonts w:ascii="Arial" w:hAnsi="Arial" w:cs="Arial"/>
          <w:color w:val="000000" w:themeColor="text1"/>
          <w:sz w:val="24"/>
          <w:szCs w:val="24"/>
          <w:lang w:val="es-ES"/>
        </w:rPr>
        <w:t>n de mando.</w:t>
      </w:r>
    </w:p>
    <w:p w:rsidR="00316909" w:rsidRPr="005A3200" w:rsidRDefault="00316909" w:rsidP="00211801">
      <w:pPr>
        <w:pStyle w:val="Sansinterligne"/>
        <w:jc w:val="both"/>
        <w:rPr>
          <w:rFonts w:ascii="Arial" w:hAnsi="Arial" w:cs="Arial"/>
          <w:color w:val="000000" w:themeColor="text1"/>
          <w:sz w:val="24"/>
          <w:szCs w:val="24"/>
          <w:lang w:val="es-ES"/>
        </w:rPr>
      </w:pPr>
    </w:p>
    <w:p w:rsidR="00211801" w:rsidRPr="005A3200" w:rsidRDefault="00D91CFD"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P</w:t>
      </w:r>
      <w:r w:rsidR="00211801" w:rsidRPr="005A3200">
        <w:rPr>
          <w:rFonts w:ascii="Arial" w:hAnsi="Arial" w:cs="Arial"/>
          <w:color w:val="000000" w:themeColor="text1"/>
          <w:sz w:val="24"/>
          <w:szCs w:val="24"/>
          <w:lang w:val="es-ES"/>
        </w:rPr>
        <w:t>resenció los hechos de manera directa</w:t>
      </w:r>
      <w:r w:rsidRPr="005A3200">
        <w:rPr>
          <w:rFonts w:ascii="Arial" w:hAnsi="Arial" w:cs="Arial"/>
          <w:color w:val="000000" w:themeColor="text1"/>
          <w:sz w:val="24"/>
          <w:szCs w:val="24"/>
          <w:lang w:val="es-ES"/>
        </w:rPr>
        <w:t xml:space="preserve">. </w:t>
      </w:r>
      <w:r w:rsidR="00742EBB" w:rsidRPr="005A3200">
        <w:rPr>
          <w:rFonts w:ascii="Arial" w:hAnsi="Arial" w:cs="Arial"/>
          <w:color w:val="000000" w:themeColor="text1"/>
          <w:sz w:val="24"/>
          <w:szCs w:val="24"/>
          <w:lang w:val="es-ES"/>
        </w:rPr>
        <w:t>Reiter</w:t>
      </w:r>
      <w:r w:rsidR="00110E38" w:rsidRPr="005A3200">
        <w:rPr>
          <w:rFonts w:ascii="Arial" w:hAnsi="Arial" w:cs="Arial"/>
          <w:color w:val="000000" w:themeColor="text1"/>
          <w:sz w:val="24"/>
          <w:szCs w:val="24"/>
          <w:lang w:val="es-ES"/>
        </w:rPr>
        <w:t>ó</w:t>
      </w:r>
      <w:r w:rsidR="00742EBB" w:rsidRPr="005A3200">
        <w:rPr>
          <w:rFonts w:ascii="Arial" w:hAnsi="Arial" w:cs="Arial"/>
          <w:color w:val="000000" w:themeColor="text1"/>
          <w:sz w:val="24"/>
          <w:szCs w:val="24"/>
          <w:lang w:val="es-ES"/>
        </w:rPr>
        <w:t xml:space="preserve"> que el</w:t>
      </w:r>
      <w:r w:rsidRPr="005A3200">
        <w:rPr>
          <w:rFonts w:ascii="Arial" w:hAnsi="Arial" w:cs="Arial"/>
          <w:color w:val="000000" w:themeColor="text1"/>
          <w:sz w:val="24"/>
          <w:szCs w:val="24"/>
          <w:lang w:val="es-ES"/>
        </w:rPr>
        <w:t xml:space="preserve"> conductor del carro </w:t>
      </w:r>
      <w:r w:rsidR="00211801" w:rsidRPr="005A3200">
        <w:rPr>
          <w:rFonts w:ascii="Arial" w:hAnsi="Arial" w:cs="Arial"/>
          <w:color w:val="000000" w:themeColor="text1"/>
          <w:sz w:val="24"/>
          <w:szCs w:val="24"/>
          <w:lang w:val="es-ES"/>
        </w:rPr>
        <w:t xml:space="preserve">gris hizo un giro </w:t>
      </w:r>
      <w:r w:rsidR="001B018A" w:rsidRPr="005A3200">
        <w:rPr>
          <w:rFonts w:ascii="Arial" w:hAnsi="Arial" w:cs="Arial"/>
          <w:color w:val="000000" w:themeColor="text1"/>
          <w:sz w:val="24"/>
          <w:szCs w:val="24"/>
          <w:lang w:val="es-ES"/>
        </w:rPr>
        <w:t>prohibido</w:t>
      </w:r>
      <w:r w:rsidR="00211801" w:rsidRPr="005A3200">
        <w:rPr>
          <w:rFonts w:ascii="Arial" w:hAnsi="Arial" w:cs="Arial"/>
          <w:color w:val="000000" w:themeColor="text1"/>
          <w:sz w:val="24"/>
          <w:szCs w:val="24"/>
          <w:lang w:val="es-ES"/>
        </w:rPr>
        <w:t xml:space="preserve"> y atropelló a su compañero. </w:t>
      </w:r>
      <w:r w:rsidR="00C260AF" w:rsidRPr="005A3200">
        <w:rPr>
          <w:rFonts w:ascii="Arial" w:hAnsi="Arial" w:cs="Arial"/>
          <w:color w:val="000000" w:themeColor="text1"/>
          <w:sz w:val="24"/>
          <w:szCs w:val="24"/>
          <w:lang w:val="es-ES"/>
        </w:rPr>
        <w:t xml:space="preserve">Ese carro estaba en movimiento y había otro vehículo de color rojo que estaba estacionado. </w:t>
      </w:r>
      <w:r w:rsidR="00DD7E13" w:rsidRPr="005A3200">
        <w:rPr>
          <w:rFonts w:ascii="Arial" w:hAnsi="Arial" w:cs="Arial"/>
          <w:color w:val="000000" w:themeColor="text1"/>
          <w:sz w:val="24"/>
          <w:szCs w:val="24"/>
          <w:lang w:val="es-ES"/>
        </w:rPr>
        <w:t>Rode</w:t>
      </w:r>
      <w:r w:rsidR="00110E38" w:rsidRPr="005A3200">
        <w:rPr>
          <w:rFonts w:ascii="Arial" w:hAnsi="Arial" w:cs="Arial"/>
          <w:color w:val="000000" w:themeColor="text1"/>
          <w:sz w:val="24"/>
          <w:szCs w:val="24"/>
          <w:lang w:val="es-ES"/>
        </w:rPr>
        <w:t>ó</w:t>
      </w:r>
      <w:r w:rsidR="00DD7E13" w:rsidRPr="005A3200">
        <w:rPr>
          <w:rFonts w:ascii="Arial" w:hAnsi="Arial" w:cs="Arial"/>
          <w:color w:val="000000" w:themeColor="text1"/>
          <w:sz w:val="24"/>
          <w:szCs w:val="24"/>
          <w:lang w:val="es-ES"/>
        </w:rPr>
        <w:t xml:space="preserve"> el vehículo gris por la parte trasera.</w:t>
      </w:r>
    </w:p>
    <w:p w:rsidR="00C260AF" w:rsidRPr="005A3200" w:rsidRDefault="00C260AF" w:rsidP="00211801">
      <w:pPr>
        <w:pStyle w:val="Sansinterligne"/>
        <w:jc w:val="both"/>
        <w:rPr>
          <w:rFonts w:ascii="Arial" w:hAnsi="Arial" w:cs="Arial"/>
          <w:color w:val="000000" w:themeColor="text1"/>
          <w:sz w:val="24"/>
          <w:szCs w:val="24"/>
          <w:u w:val="single"/>
          <w:lang w:val="es-ES"/>
        </w:rPr>
      </w:pPr>
    </w:p>
    <w:p w:rsidR="00211801" w:rsidRPr="005A3200" w:rsidRDefault="00316909" w:rsidP="00211801">
      <w:pPr>
        <w:pStyle w:val="Sansinterligne"/>
        <w:jc w:val="both"/>
        <w:rPr>
          <w:rFonts w:ascii="Arial" w:hAnsi="Arial" w:cs="Arial"/>
          <w:color w:val="000000" w:themeColor="text1"/>
          <w:sz w:val="24"/>
          <w:szCs w:val="24"/>
          <w:u w:val="single"/>
          <w:lang w:val="es-ES"/>
        </w:rPr>
      </w:pPr>
      <w:r w:rsidRPr="005A3200">
        <w:rPr>
          <w:rFonts w:ascii="Arial" w:hAnsi="Arial" w:cs="Arial"/>
          <w:color w:val="000000" w:themeColor="text1"/>
          <w:sz w:val="24"/>
          <w:szCs w:val="24"/>
          <w:u w:val="single"/>
          <w:lang w:val="es-ES"/>
        </w:rPr>
        <w:t xml:space="preserve">4.1.11 </w:t>
      </w:r>
      <w:r w:rsidR="00211801" w:rsidRPr="005A3200">
        <w:rPr>
          <w:rFonts w:ascii="Arial" w:hAnsi="Arial" w:cs="Arial"/>
          <w:color w:val="000000" w:themeColor="text1"/>
          <w:sz w:val="24"/>
          <w:szCs w:val="24"/>
          <w:u w:val="single"/>
          <w:lang w:val="es-ES"/>
        </w:rPr>
        <w:t xml:space="preserve">GUSTAVO ADOLFO </w:t>
      </w:r>
      <w:r w:rsidR="00D91CFD" w:rsidRPr="005A3200">
        <w:rPr>
          <w:rFonts w:ascii="Arial" w:hAnsi="Arial" w:cs="Arial"/>
          <w:color w:val="000000" w:themeColor="text1"/>
          <w:sz w:val="24"/>
          <w:szCs w:val="24"/>
          <w:u w:val="single"/>
          <w:lang w:val="es-ES"/>
        </w:rPr>
        <w:t xml:space="preserve">CARDOZO </w:t>
      </w:r>
      <w:r w:rsidR="00211801" w:rsidRPr="005A3200">
        <w:rPr>
          <w:rFonts w:ascii="Arial" w:hAnsi="Arial" w:cs="Arial"/>
          <w:color w:val="000000" w:themeColor="text1"/>
          <w:sz w:val="24"/>
          <w:szCs w:val="24"/>
          <w:u w:val="single"/>
          <w:lang w:val="es-ES"/>
        </w:rPr>
        <w:t xml:space="preserve">AGUILAR </w:t>
      </w:r>
      <w:r w:rsidRPr="005A3200">
        <w:rPr>
          <w:rFonts w:ascii="Arial" w:hAnsi="Arial" w:cs="Arial"/>
          <w:color w:val="000000" w:themeColor="text1"/>
          <w:sz w:val="24"/>
          <w:szCs w:val="24"/>
          <w:u w:val="single"/>
          <w:lang w:val="es-ES"/>
        </w:rPr>
        <w:t>(</w:t>
      </w:r>
      <w:r w:rsidR="00E076ED" w:rsidRPr="005A3200">
        <w:rPr>
          <w:rFonts w:ascii="Arial" w:hAnsi="Arial" w:cs="Arial"/>
          <w:color w:val="000000" w:themeColor="text1"/>
          <w:sz w:val="24"/>
          <w:szCs w:val="24"/>
          <w:u w:val="single"/>
          <w:lang w:val="es-ES"/>
        </w:rPr>
        <w:t>Víct</w:t>
      </w:r>
      <w:r w:rsidR="00C260AF" w:rsidRPr="005A3200">
        <w:rPr>
          <w:rFonts w:ascii="Arial" w:hAnsi="Arial" w:cs="Arial"/>
          <w:color w:val="000000" w:themeColor="text1"/>
          <w:sz w:val="24"/>
          <w:szCs w:val="24"/>
          <w:u w:val="single"/>
          <w:lang w:val="es-ES"/>
        </w:rPr>
        <w:t>i</w:t>
      </w:r>
      <w:r w:rsidR="00E076ED" w:rsidRPr="005A3200">
        <w:rPr>
          <w:rFonts w:ascii="Arial" w:hAnsi="Arial" w:cs="Arial"/>
          <w:color w:val="000000" w:themeColor="text1"/>
          <w:sz w:val="24"/>
          <w:szCs w:val="24"/>
          <w:u w:val="single"/>
          <w:lang w:val="es-ES"/>
        </w:rPr>
        <w:t>ma</w:t>
      </w:r>
      <w:r w:rsidRPr="005A3200">
        <w:rPr>
          <w:rFonts w:ascii="Arial" w:hAnsi="Arial" w:cs="Arial"/>
          <w:color w:val="000000" w:themeColor="text1"/>
          <w:sz w:val="24"/>
          <w:szCs w:val="24"/>
          <w:u w:val="single"/>
          <w:lang w:val="es-ES"/>
        </w:rPr>
        <w:t xml:space="preserve">) </w:t>
      </w:r>
    </w:p>
    <w:p w:rsidR="00316909" w:rsidRPr="005A3200" w:rsidRDefault="00316909" w:rsidP="00211801">
      <w:pPr>
        <w:pStyle w:val="Sansinterligne"/>
        <w:jc w:val="both"/>
        <w:rPr>
          <w:rFonts w:ascii="Arial" w:hAnsi="Arial" w:cs="Arial"/>
          <w:color w:val="000000" w:themeColor="text1"/>
          <w:sz w:val="24"/>
          <w:szCs w:val="24"/>
          <w:lang w:val="es-ES"/>
        </w:rPr>
      </w:pPr>
    </w:p>
    <w:p w:rsidR="00D91CFD" w:rsidRPr="005A3200" w:rsidRDefault="001B018A"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Hizo referencia</w:t>
      </w:r>
      <w:r w:rsidR="00D91CFD" w:rsidRPr="005A3200">
        <w:rPr>
          <w:rFonts w:ascii="Arial" w:hAnsi="Arial" w:cs="Arial"/>
          <w:color w:val="000000" w:themeColor="text1"/>
          <w:sz w:val="24"/>
          <w:szCs w:val="24"/>
          <w:lang w:val="es-ES"/>
        </w:rPr>
        <w:t xml:space="preserve"> a los antecedentes del hecho, es decir a la captura de las personas que le habían hurtado un celular a una señora en el sector del parque “Olaya “el </w:t>
      </w:r>
      <w:r w:rsidR="00211801" w:rsidRPr="005A3200">
        <w:rPr>
          <w:rFonts w:ascii="Arial" w:hAnsi="Arial" w:cs="Arial"/>
          <w:color w:val="000000" w:themeColor="text1"/>
          <w:sz w:val="24"/>
          <w:szCs w:val="24"/>
          <w:lang w:val="es-ES"/>
        </w:rPr>
        <w:t xml:space="preserve">22 de agosto del año 2009, </w:t>
      </w:r>
      <w:r w:rsidRPr="005A3200">
        <w:rPr>
          <w:rFonts w:ascii="Arial" w:hAnsi="Arial" w:cs="Arial"/>
          <w:color w:val="000000" w:themeColor="text1"/>
          <w:sz w:val="24"/>
          <w:szCs w:val="24"/>
          <w:lang w:val="es-ES"/>
        </w:rPr>
        <w:t xml:space="preserve">a eso de las 14.30 horas, </w:t>
      </w:r>
      <w:r w:rsidR="00D91CFD" w:rsidRPr="005A3200">
        <w:rPr>
          <w:rFonts w:ascii="Arial" w:hAnsi="Arial" w:cs="Arial"/>
          <w:color w:val="000000" w:themeColor="text1"/>
          <w:sz w:val="24"/>
          <w:szCs w:val="24"/>
          <w:lang w:val="es-ES"/>
        </w:rPr>
        <w:t>procedimiento que realiz</w:t>
      </w:r>
      <w:r w:rsidR="00110E38" w:rsidRPr="005A3200">
        <w:rPr>
          <w:rFonts w:ascii="Arial" w:hAnsi="Arial" w:cs="Arial"/>
          <w:color w:val="000000" w:themeColor="text1"/>
          <w:sz w:val="24"/>
          <w:szCs w:val="24"/>
          <w:lang w:val="es-ES"/>
        </w:rPr>
        <w:t>ó</w:t>
      </w:r>
      <w:r w:rsidR="00D91CFD" w:rsidRPr="005A3200">
        <w:rPr>
          <w:rFonts w:ascii="Arial" w:hAnsi="Arial" w:cs="Arial"/>
          <w:color w:val="000000" w:themeColor="text1"/>
          <w:sz w:val="24"/>
          <w:szCs w:val="24"/>
          <w:lang w:val="es-ES"/>
        </w:rPr>
        <w:t xml:space="preserve"> con los </w:t>
      </w:r>
      <w:r w:rsidR="00211801" w:rsidRPr="005A3200">
        <w:rPr>
          <w:rFonts w:ascii="Arial" w:hAnsi="Arial" w:cs="Arial"/>
          <w:color w:val="000000" w:themeColor="text1"/>
          <w:sz w:val="24"/>
          <w:szCs w:val="24"/>
          <w:lang w:val="es-ES"/>
        </w:rPr>
        <w:t>auxiliares, Jefferson Ospina</w:t>
      </w:r>
      <w:r w:rsidR="00DD7E13" w:rsidRPr="005A3200">
        <w:rPr>
          <w:rFonts w:ascii="Arial" w:hAnsi="Arial" w:cs="Arial"/>
          <w:color w:val="000000" w:themeColor="text1"/>
          <w:sz w:val="24"/>
          <w:szCs w:val="24"/>
          <w:lang w:val="es-ES"/>
        </w:rPr>
        <w:t xml:space="preserve"> y otro de apellido </w:t>
      </w:r>
      <w:r w:rsidR="00211801" w:rsidRPr="005A3200">
        <w:rPr>
          <w:rFonts w:ascii="Arial" w:hAnsi="Arial" w:cs="Arial"/>
          <w:color w:val="000000" w:themeColor="text1"/>
          <w:sz w:val="24"/>
          <w:szCs w:val="24"/>
          <w:lang w:val="es-ES"/>
        </w:rPr>
        <w:t xml:space="preserve"> Palacio Yepes</w:t>
      </w:r>
      <w:r w:rsidR="00D91CFD" w:rsidRPr="005A3200">
        <w:rPr>
          <w:rFonts w:ascii="Arial" w:hAnsi="Arial" w:cs="Arial"/>
          <w:color w:val="000000" w:themeColor="text1"/>
          <w:sz w:val="24"/>
          <w:szCs w:val="24"/>
          <w:lang w:val="es-ES"/>
        </w:rPr>
        <w:t>.</w:t>
      </w:r>
    </w:p>
    <w:p w:rsidR="00D91CFD" w:rsidRPr="005A3200" w:rsidRDefault="00D91CFD" w:rsidP="00211801">
      <w:pPr>
        <w:pStyle w:val="Sansinterligne"/>
        <w:jc w:val="both"/>
        <w:rPr>
          <w:rFonts w:ascii="Arial" w:hAnsi="Arial" w:cs="Arial"/>
          <w:color w:val="000000" w:themeColor="text1"/>
          <w:sz w:val="24"/>
          <w:szCs w:val="24"/>
          <w:lang w:val="es-ES"/>
        </w:rPr>
      </w:pPr>
    </w:p>
    <w:p w:rsidR="00D91CFD" w:rsidRPr="005A3200" w:rsidRDefault="00D91CFD"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 xml:space="preserve">Uno de los retenidos se dio a la fuga y </w:t>
      </w:r>
      <w:r w:rsidR="00211801" w:rsidRPr="005A3200">
        <w:rPr>
          <w:rFonts w:ascii="Arial" w:hAnsi="Arial" w:cs="Arial"/>
          <w:color w:val="000000" w:themeColor="text1"/>
          <w:sz w:val="24"/>
          <w:szCs w:val="24"/>
          <w:lang w:val="es-ES"/>
        </w:rPr>
        <w:t>arranc</w:t>
      </w:r>
      <w:r w:rsidRPr="005A3200">
        <w:rPr>
          <w:rFonts w:ascii="Arial" w:hAnsi="Arial" w:cs="Arial"/>
          <w:color w:val="000000" w:themeColor="text1"/>
          <w:sz w:val="24"/>
          <w:szCs w:val="24"/>
          <w:lang w:val="es-ES"/>
        </w:rPr>
        <w:t xml:space="preserve">ó a </w:t>
      </w:r>
      <w:r w:rsidR="00211801" w:rsidRPr="005A3200">
        <w:rPr>
          <w:rFonts w:ascii="Arial" w:hAnsi="Arial" w:cs="Arial"/>
          <w:color w:val="000000" w:themeColor="text1"/>
          <w:sz w:val="24"/>
          <w:szCs w:val="24"/>
          <w:lang w:val="es-ES"/>
        </w:rPr>
        <w:t xml:space="preserve">correr en el </w:t>
      </w:r>
      <w:r w:rsidRPr="005A3200">
        <w:rPr>
          <w:rFonts w:ascii="Arial" w:hAnsi="Arial" w:cs="Arial"/>
          <w:color w:val="000000" w:themeColor="text1"/>
          <w:sz w:val="24"/>
          <w:szCs w:val="24"/>
          <w:lang w:val="es-ES"/>
        </w:rPr>
        <w:t xml:space="preserve">sector en que </w:t>
      </w:r>
      <w:r w:rsidR="00211801" w:rsidRPr="005A3200">
        <w:rPr>
          <w:rFonts w:ascii="Arial" w:hAnsi="Arial" w:cs="Arial"/>
          <w:color w:val="000000" w:themeColor="text1"/>
          <w:sz w:val="24"/>
          <w:szCs w:val="24"/>
          <w:lang w:val="es-ES"/>
        </w:rPr>
        <w:t>él se encontraba</w:t>
      </w:r>
      <w:r w:rsidR="00DD7E13" w:rsidRPr="005A3200">
        <w:rPr>
          <w:rFonts w:ascii="Arial" w:hAnsi="Arial" w:cs="Arial"/>
          <w:color w:val="000000" w:themeColor="text1"/>
          <w:sz w:val="24"/>
          <w:szCs w:val="24"/>
          <w:lang w:val="es-ES"/>
        </w:rPr>
        <w:t xml:space="preserve">, </w:t>
      </w:r>
      <w:r w:rsidR="00211801" w:rsidRPr="005A3200">
        <w:rPr>
          <w:rFonts w:ascii="Arial" w:hAnsi="Arial" w:cs="Arial"/>
          <w:color w:val="000000" w:themeColor="text1"/>
          <w:sz w:val="24"/>
          <w:szCs w:val="24"/>
          <w:lang w:val="es-ES"/>
        </w:rPr>
        <w:t xml:space="preserve">en contravía hacia abajo por la </w:t>
      </w:r>
      <w:r w:rsidRPr="005A3200">
        <w:rPr>
          <w:rFonts w:ascii="Arial" w:hAnsi="Arial" w:cs="Arial"/>
          <w:color w:val="000000" w:themeColor="text1"/>
          <w:sz w:val="24"/>
          <w:szCs w:val="24"/>
          <w:lang w:val="es-ES"/>
        </w:rPr>
        <w:t xml:space="preserve">calle </w:t>
      </w:r>
      <w:r w:rsidR="00211801" w:rsidRPr="005A3200">
        <w:rPr>
          <w:rFonts w:ascii="Arial" w:hAnsi="Arial" w:cs="Arial"/>
          <w:color w:val="000000" w:themeColor="text1"/>
          <w:sz w:val="24"/>
          <w:szCs w:val="24"/>
          <w:lang w:val="es-ES"/>
        </w:rPr>
        <w:t>24</w:t>
      </w:r>
      <w:r w:rsidRPr="005A3200">
        <w:rPr>
          <w:rFonts w:ascii="Arial" w:hAnsi="Arial" w:cs="Arial"/>
          <w:color w:val="000000" w:themeColor="text1"/>
          <w:sz w:val="24"/>
          <w:szCs w:val="24"/>
          <w:lang w:val="es-ES"/>
        </w:rPr>
        <w:t>.</w:t>
      </w:r>
    </w:p>
    <w:p w:rsidR="00D91CFD" w:rsidRPr="005A3200" w:rsidRDefault="00D91CFD" w:rsidP="00211801">
      <w:pPr>
        <w:pStyle w:val="Sansinterligne"/>
        <w:jc w:val="both"/>
        <w:rPr>
          <w:rFonts w:ascii="Arial" w:hAnsi="Arial" w:cs="Arial"/>
          <w:color w:val="000000" w:themeColor="text1"/>
          <w:sz w:val="24"/>
          <w:szCs w:val="24"/>
          <w:lang w:val="es-ES"/>
        </w:rPr>
      </w:pPr>
    </w:p>
    <w:p w:rsidR="009A6739" w:rsidRPr="005A3200" w:rsidRDefault="00D91CFD"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lastRenderedPageBreak/>
        <w:t xml:space="preserve">En el </w:t>
      </w:r>
      <w:r w:rsidR="00211801" w:rsidRPr="005A3200">
        <w:rPr>
          <w:rFonts w:ascii="Arial" w:hAnsi="Arial" w:cs="Arial"/>
          <w:color w:val="000000" w:themeColor="text1"/>
          <w:sz w:val="24"/>
          <w:szCs w:val="24"/>
          <w:lang w:val="es-ES"/>
        </w:rPr>
        <w:t>lugar donde</w:t>
      </w:r>
      <w:r w:rsidR="0021562B" w:rsidRPr="005A3200">
        <w:rPr>
          <w:rFonts w:ascii="Arial" w:hAnsi="Arial" w:cs="Arial"/>
          <w:color w:val="000000" w:themeColor="text1"/>
          <w:sz w:val="24"/>
          <w:szCs w:val="24"/>
          <w:lang w:val="es-ES"/>
        </w:rPr>
        <w:t xml:space="preserve"> </w:t>
      </w:r>
      <w:r w:rsidR="00110E38" w:rsidRPr="005A3200">
        <w:rPr>
          <w:rFonts w:ascii="Arial" w:hAnsi="Arial" w:cs="Arial"/>
          <w:color w:val="000000" w:themeColor="text1"/>
          <w:sz w:val="24"/>
          <w:szCs w:val="24"/>
          <w:lang w:val="es-ES"/>
        </w:rPr>
        <w:t>é</w:t>
      </w:r>
      <w:r w:rsidR="0021562B" w:rsidRPr="005A3200">
        <w:rPr>
          <w:rFonts w:ascii="Arial" w:hAnsi="Arial" w:cs="Arial"/>
          <w:color w:val="000000" w:themeColor="text1"/>
          <w:sz w:val="24"/>
          <w:szCs w:val="24"/>
          <w:lang w:val="es-ES"/>
        </w:rPr>
        <w:t xml:space="preserve">l </w:t>
      </w:r>
      <w:r w:rsidR="001B018A" w:rsidRPr="005A3200">
        <w:rPr>
          <w:rFonts w:ascii="Arial" w:hAnsi="Arial" w:cs="Arial"/>
          <w:color w:val="000000" w:themeColor="text1"/>
          <w:sz w:val="24"/>
          <w:szCs w:val="24"/>
          <w:lang w:val="es-ES"/>
        </w:rPr>
        <w:t xml:space="preserve">se encontraba </w:t>
      </w:r>
      <w:r w:rsidR="00211801" w:rsidRPr="005A3200">
        <w:rPr>
          <w:rFonts w:ascii="Arial" w:hAnsi="Arial" w:cs="Arial"/>
          <w:color w:val="000000" w:themeColor="text1"/>
          <w:sz w:val="24"/>
          <w:szCs w:val="24"/>
          <w:lang w:val="es-ES"/>
        </w:rPr>
        <w:t xml:space="preserve">no corría ningún peligro </w:t>
      </w:r>
      <w:r w:rsidR="009A6739" w:rsidRPr="005A3200">
        <w:rPr>
          <w:rFonts w:ascii="Arial" w:hAnsi="Arial" w:cs="Arial"/>
          <w:color w:val="000000" w:themeColor="text1"/>
          <w:sz w:val="24"/>
          <w:szCs w:val="24"/>
          <w:lang w:val="es-ES"/>
        </w:rPr>
        <w:t xml:space="preserve">de ser arrollado </w:t>
      </w:r>
      <w:r w:rsidR="00211801" w:rsidRPr="005A3200">
        <w:rPr>
          <w:rFonts w:ascii="Arial" w:hAnsi="Arial" w:cs="Arial"/>
          <w:color w:val="000000" w:themeColor="text1"/>
          <w:sz w:val="24"/>
          <w:szCs w:val="24"/>
          <w:lang w:val="es-ES"/>
        </w:rPr>
        <w:t xml:space="preserve">por </w:t>
      </w:r>
      <w:r w:rsidR="008A1F29" w:rsidRPr="005A3200">
        <w:rPr>
          <w:rFonts w:ascii="Arial" w:hAnsi="Arial" w:cs="Arial"/>
          <w:color w:val="000000" w:themeColor="text1"/>
          <w:sz w:val="24"/>
          <w:szCs w:val="24"/>
          <w:lang w:val="es-ES"/>
        </w:rPr>
        <w:t>un</w:t>
      </w:r>
      <w:r w:rsidR="00211801" w:rsidRPr="005A3200">
        <w:rPr>
          <w:rFonts w:ascii="Arial" w:hAnsi="Arial" w:cs="Arial"/>
          <w:color w:val="000000" w:themeColor="text1"/>
          <w:sz w:val="24"/>
          <w:szCs w:val="24"/>
          <w:lang w:val="es-ES"/>
        </w:rPr>
        <w:t xml:space="preserve"> vehículo puesto que estaba en</w:t>
      </w:r>
      <w:r w:rsidR="008A1F29" w:rsidRPr="005A3200">
        <w:rPr>
          <w:rFonts w:ascii="Arial" w:hAnsi="Arial" w:cs="Arial"/>
          <w:color w:val="000000" w:themeColor="text1"/>
          <w:sz w:val="24"/>
          <w:szCs w:val="24"/>
          <w:lang w:val="es-ES"/>
        </w:rPr>
        <w:t xml:space="preserve"> un lado</w:t>
      </w:r>
      <w:r w:rsidR="00211801" w:rsidRPr="005A3200">
        <w:rPr>
          <w:rFonts w:ascii="Arial" w:hAnsi="Arial" w:cs="Arial"/>
          <w:color w:val="000000" w:themeColor="text1"/>
          <w:sz w:val="24"/>
          <w:szCs w:val="24"/>
          <w:lang w:val="es-ES"/>
        </w:rPr>
        <w:t xml:space="preserve"> donde no es una calle derecha</w:t>
      </w:r>
      <w:r w:rsidR="009A6739" w:rsidRPr="005A3200">
        <w:rPr>
          <w:rFonts w:ascii="Arial" w:hAnsi="Arial" w:cs="Arial"/>
          <w:color w:val="000000" w:themeColor="text1"/>
          <w:sz w:val="24"/>
          <w:szCs w:val="24"/>
          <w:lang w:val="es-ES"/>
        </w:rPr>
        <w:t xml:space="preserve">, </w:t>
      </w:r>
      <w:r w:rsidR="00211801" w:rsidRPr="005A3200">
        <w:rPr>
          <w:rFonts w:ascii="Arial" w:hAnsi="Arial" w:cs="Arial"/>
          <w:color w:val="000000" w:themeColor="text1"/>
          <w:sz w:val="24"/>
          <w:szCs w:val="24"/>
          <w:lang w:val="es-ES"/>
        </w:rPr>
        <w:t xml:space="preserve">donde los carros suben y bajan, sino </w:t>
      </w:r>
      <w:r w:rsidR="009A6739" w:rsidRPr="005A3200">
        <w:rPr>
          <w:rFonts w:ascii="Arial" w:hAnsi="Arial" w:cs="Arial"/>
          <w:color w:val="000000" w:themeColor="text1"/>
          <w:sz w:val="24"/>
          <w:szCs w:val="24"/>
          <w:lang w:val="es-ES"/>
        </w:rPr>
        <w:t>donde hay una d</w:t>
      </w:r>
      <w:r w:rsidR="00211801" w:rsidRPr="005A3200">
        <w:rPr>
          <w:rFonts w:ascii="Arial" w:hAnsi="Arial" w:cs="Arial"/>
          <w:color w:val="000000" w:themeColor="text1"/>
          <w:sz w:val="24"/>
          <w:szCs w:val="24"/>
          <w:lang w:val="es-ES"/>
        </w:rPr>
        <w:t>esviación hacia la derecha para coger la A</w:t>
      </w:r>
      <w:r w:rsidR="0021562B" w:rsidRPr="005A3200">
        <w:rPr>
          <w:rFonts w:ascii="Arial" w:hAnsi="Arial" w:cs="Arial"/>
          <w:color w:val="000000" w:themeColor="text1"/>
          <w:sz w:val="24"/>
          <w:szCs w:val="24"/>
          <w:lang w:val="es-ES"/>
        </w:rPr>
        <w:t xml:space="preserve">venida </w:t>
      </w:r>
      <w:r w:rsidR="00211801" w:rsidRPr="005A3200">
        <w:rPr>
          <w:rFonts w:ascii="Arial" w:hAnsi="Arial" w:cs="Arial"/>
          <w:color w:val="000000" w:themeColor="text1"/>
          <w:sz w:val="24"/>
          <w:szCs w:val="24"/>
          <w:lang w:val="es-ES"/>
        </w:rPr>
        <w:t xml:space="preserve"> 30 de agosto, </w:t>
      </w:r>
      <w:r w:rsidR="009A6739" w:rsidRPr="005A3200">
        <w:rPr>
          <w:rFonts w:ascii="Arial" w:hAnsi="Arial" w:cs="Arial"/>
          <w:color w:val="000000" w:themeColor="text1"/>
          <w:sz w:val="24"/>
          <w:szCs w:val="24"/>
          <w:lang w:val="es-ES"/>
        </w:rPr>
        <w:t xml:space="preserve">en el sentido de subida, por lo cual </w:t>
      </w:r>
      <w:r w:rsidR="00211801" w:rsidRPr="005A3200">
        <w:rPr>
          <w:rFonts w:ascii="Arial" w:hAnsi="Arial" w:cs="Arial"/>
          <w:color w:val="000000" w:themeColor="text1"/>
          <w:sz w:val="24"/>
          <w:szCs w:val="24"/>
          <w:lang w:val="es-ES"/>
        </w:rPr>
        <w:t xml:space="preserve">tenía toda la panorámica por si venía un carro </w:t>
      </w:r>
      <w:r w:rsidR="009A6739" w:rsidRPr="005A3200">
        <w:rPr>
          <w:rFonts w:ascii="Arial" w:hAnsi="Arial" w:cs="Arial"/>
          <w:color w:val="000000" w:themeColor="text1"/>
          <w:sz w:val="24"/>
          <w:szCs w:val="24"/>
          <w:lang w:val="es-ES"/>
        </w:rPr>
        <w:t>o poderlo esquivar.</w:t>
      </w:r>
    </w:p>
    <w:p w:rsidR="009A6739" w:rsidRPr="005A3200" w:rsidRDefault="009A6739" w:rsidP="00211801">
      <w:pPr>
        <w:pStyle w:val="Sansinterligne"/>
        <w:jc w:val="both"/>
        <w:rPr>
          <w:rFonts w:ascii="Arial" w:hAnsi="Arial" w:cs="Arial"/>
          <w:color w:val="000000" w:themeColor="text1"/>
          <w:sz w:val="24"/>
          <w:szCs w:val="24"/>
          <w:lang w:val="es-ES"/>
        </w:rPr>
      </w:pPr>
    </w:p>
    <w:p w:rsidR="009A6739" w:rsidRPr="005A3200" w:rsidRDefault="009A6739"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Cuando persegu</w:t>
      </w:r>
      <w:r w:rsidR="00110E38" w:rsidRPr="005A3200">
        <w:rPr>
          <w:rFonts w:ascii="Arial" w:hAnsi="Arial" w:cs="Arial"/>
          <w:color w:val="000000" w:themeColor="text1"/>
          <w:sz w:val="24"/>
          <w:szCs w:val="24"/>
          <w:lang w:val="es-ES"/>
        </w:rPr>
        <w:t>í</w:t>
      </w:r>
      <w:r w:rsidR="0021562B" w:rsidRPr="005A3200">
        <w:rPr>
          <w:rFonts w:ascii="Arial" w:hAnsi="Arial" w:cs="Arial"/>
          <w:color w:val="000000" w:themeColor="text1"/>
          <w:sz w:val="24"/>
          <w:szCs w:val="24"/>
          <w:lang w:val="es-ES"/>
        </w:rPr>
        <w:t>a</w:t>
      </w:r>
      <w:r w:rsidRPr="005A3200">
        <w:rPr>
          <w:rFonts w:ascii="Arial" w:hAnsi="Arial" w:cs="Arial"/>
          <w:color w:val="000000" w:themeColor="text1"/>
          <w:sz w:val="24"/>
          <w:szCs w:val="24"/>
          <w:lang w:val="es-ES"/>
        </w:rPr>
        <w:t xml:space="preserve"> al </w:t>
      </w:r>
      <w:r w:rsidR="00211801" w:rsidRPr="005A3200">
        <w:rPr>
          <w:rFonts w:ascii="Arial" w:hAnsi="Arial" w:cs="Arial"/>
          <w:color w:val="000000" w:themeColor="text1"/>
          <w:sz w:val="24"/>
          <w:szCs w:val="24"/>
          <w:lang w:val="es-ES"/>
        </w:rPr>
        <w:t xml:space="preserve">delincuente, </w:t>
      </w:r>
      <w:r w:rsidRPr="005A3200">
        <w:rPr>
          <w:rFonts w:ascii="Arial" w:hAnsi="Arial" w:cs="Arial"/>
          <w:color w:val="000000" w:themeColor="text1"/>
          <w:sz w:val="24"/>
          <w:szCs w:val="24"/>
          <w:lang w:val="es-ES"/>
        </w:rPr>
        <w:t xml:space="preserve">vio un </w:t>
      </w:r>
      <w:r w:rsidR="00211801" w:rsidRPr="005A3200">
        <w:rPr>
          <w:rFonts w:ascii="Arial" w:hAnsi="Arial" w:cs="Arial"/>
          <w:color w:val="000000" w:themeColor="text1"/>
          <w:sz w:val="24"/>
          <w:szCs w:val="24"/>
          <w:lang w:val="es-ES"/>
        </w:rPr>
        <w:t>carro que v</w:t>
      </w:r>
      <w:r w:rsidRPr="005A3200">
        <w:rPr>
          <w:rFonts w:ascii="Arial" w:hAnsi="Arial" w:cs="Arial"/>
          <w:color w:val="000000" w:themeColor="text1"/>
          <w:sz w:val="24"/>
          <w:szCs w:val="24"/>
          <w:lang w:val="es-ES"/>
        </w:rPr>
        <w:t>en</w:t>
      </w:r>
      <w:r w:rsidR="00110E38" w:rsidRPr="005A3200">
        <w:rPr>
          <w:rFonts w:ascii="Arial" w:hAnsi="Arial" w:cs="Arial"/>
          <w:color w:val="000000" w:themeColor="text1"/>
          <w:sz w:val="24"/>
          <w:szCs w:val="24"/>
          <w:lang w:val="es-ES"/>
        </w:rPr>
        <w:t>í</w:t>
      </w:r>
      <w:r w:rsidRPr="005A3200">
        <w:rPr>
          <w:rFonts w:ascii="Arial" w:hAnsi="Arial" w:cs="Arial"/>
          <w:color w:val="000000" w:themeColor="text1"/>
          <w:sz w:val="24"/>
          <w:szCs w:val="24"/>
          <w:lang w:val="es-ES"/>
        </w:rPr>
        <w:t>a de frente que lo impact</w:t>
      </w:r>
      <w:r w:rsidR="00110E38" w:rsidRPr="005A3200">
        <w:rPr>
          <w:rFonts w:ascii="Arial" w:hAnsi="Arial" w:cs="Arial"/>
          <w:color w:val="000000" w:themeColor="text1"/>
          <w:sz w:val="24"/>
          <w:szCs w:val="24"/>
          <w:lang w:val="es-ES"/>
        </w:rPr>
        <w:t>ó</w:t>
      </w:r>
      <w:r w:rsidRPr="005A3200">
        <w:rPr>
          <w:rFonts w:ascii="Arial" w:hAnsi="Arial" w:cs="Arial"/>
          <w:color w:val="000000" w:themeColor="text1"/>
          <w:sz w:val="24"/>
          <w:szCs w:val="24"/>
          <w:lang w:val="es-ES"/>
        </w:rPr>
        <w:t xml:space="preserve"> y lo </w:t>
      </w:r>
      <w:r w:rsidR="008A1F29" w:rsidRPr="005A3200">
        <w:rPr>
          <w:rFonts w:ascii="Arial" w:hAnsi="Arial" w:cs="Arial"/>
          <w:color w:val="000000" w:themeColor="text1"/>
          <w:sz w:val="24"/>
          <w:szCs w:val="24"/>
          <w:lang w:val="es-ES"/>
        </w:rPr>
        <w:t xml:space="preserve">arrojó encima </w:t>
      </w:r>
      <w:r w:rsidR="00211801" w:rsidRPr="005A3200">
        <w:rPr>
          <w:rFonts w:ascii="Arial" w:hAnsi="Arial" w:cs="Arial"/>
          <w:color w:val="000000" w:themeColor="text1"/>
          <w:sz w:val="24"/>
          <w:szCs w:val="24"/>
          <w:lang w:val="es-ES"/>
        </w:rPr>
        <w:t xml:space="preserve">de </w:t>
      </w:r>
      <w:r w:rsidRPr="005A3200">
        <w:rPr>
          <w:rFonts w:ascii="Arial" w:hAnsi="Arial" w:cs="Arial"/>
          <w:color w:val="000000" w:themeColor="text1"/>
          <w:sz w:val="24"/>
          <w:szCs w:val="24"/>
          <w:lang w:val="es-ES"/>
        </w:rPr>
        <w:t>otro automotor que estaba al lado. No recuerda m</w:t>
      </w:r>
      <w:r w:rsidR="00110E38" w:rsidRPr="005A3200">
        <w:rPr>
          <w:rFonts w:ascii="Arial" w:hAnsi="Arial" w:cs="Arial"/>
          <w:color w:val="000000" w:themeColor="text1"/>
          <w:sz w:val="24"/>
          <w:szCs w:val="24"/>
          <w:lang w:val="es-ES"/>
        </w:rPr>
        <w:t>á</w:t>
      </w:r>
      <w:r w:rsidR="0021562B" w:rsidRPr="005A3200">
        <w:rPr>
          <w:rFonts w:ascii="Arial" w:hAnsi="Arial" w:cs="Arial"/>
          <w:color w:val="000000" w:themeColor="text1"/>
          <w:sz w:val="24"/>
          <w:szCs w:val="24"/>
          <w:lang w:val="es-ES"/>
        </w:rPr>
        <w:t xml:space="preserve">s </w:t>
      </w:r>
      <w:r w:rsidRPr="005A3200">
        <w:rPr>
          <w:rFonts w:ascii="Arial" w:hAnsi="Arial" w:cs="Arial"/>
          <w:color w:val="000000" w:themeColor="text1"/>
          <w:sz w:val="24"/>
          <w:szCs w:val="24"/>
          <w:lang w:val="es-ES"/>
        </w:rPr>
        <w:t>del episodio.</w:t>
      </w:r>
    </w:p>
    <w:p w:rsidR="009A6739" w:rsidRPr="005A3200" w:rsidRDefault="009A6739" w:rsidP="00211801">
      <w:pPr>
        <w:pStyle w:val="Sansinterligne"/>
        <w:jc w:val="both"/>
        <w:rPr>
          <w:rFonts w:ascii="Arial" w:hAnsi="Arial" w:cs="Arial"/>
          <w:color w:val="000000" w:themeColor="text1"/>
          <w:sz w:val="24"/>
          <w:szCs w:val="24"/>
          <w:lang w:val="es-ES"/>
        </w:rPr>
      </w:pPr>
    </w:p>
    <w:p w:rsidR="009E6A72" w:rsidRPr="005A3200" w:rsidRDefault="009A6739"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Recibi</w:t>
      </w:r>
      <w:r w:rsidR="00110E38" w:rsidRPr="005A3200">
        <w:rPr>
          <w:rFonts w:ascii="Arial" w:hAnsi="Arial" w:cs="Arial"/>
          <w:color w:val="000000" w:themeColor="text1"/>
          <w:sz w:val="24"/>
          <w:szCs w:val="24"/>
          <w:lang w:val="es-ES"/>
        </w:rPr>
        <w:t>ó</w:t>
      </w:r>
      <w:r w:rsidRPr="005A3200">
        <w:rPr>
          <w:rFonts w:ascii="Arial" w:hAnsi="Arial" w:cs="Arial"/>
          <w:color w:val="000000" w:themeColor="text1"/>
          <w:sz w:val="24"/>
          <w:szCs w:val="24"/>
          <w:lang w:val="es-ES"/>
        </w:rPr>
        <w:t xml:space="preserve"> gol</w:t>
      </w:r>
      <w:r w:rsidR="008A1F29" w:rsidRPr="005A3200">
        <w:rPr>
          <w:rFonts w:ascii="Arial" w:hAnsi="Arial" w:cs="Arial"/>
          <w:color w:val="000000" w:themeColor="text1"/>
          <w:sz w:val="24"/>
          <w:szCs w:val="24"/>
          <w:lang w:val="es-ES"/>
        </w:rPr>
        <w:t xml:space="preserve">pes en la rodilla derecha y el </w:t>
      </w:r>
      <w:r w:rsidRPr="005A3200">
        <w:rPr>
          <w:rFonts w:ascii="Arial" w:hAnsi="Arial" w:cs="Arial"/>
          <w:color w:val="000000" w:themeColor="text1"/>
          <w:sz w:val="24"/>
          <w:szCs w:val="24"/>
          <w:lang w:val="es-ES"/>
        </w:rPr>
        <w:t>codo derecho. Sufri</w:t>
      </w:r>
      <w:r w:rsidR="00110E38" w:rsidRPr="005A3200">
        <w:rPr>
          <w:rFonts w:ascii="Arial" w:hAnsi="Arial" w:cs="Arial"/>
          <w:color w:val="000000" w:themeColor="text1"/>
          <w:sz w:val="24"/>
          <w:szCs w:val="24"/>
          <w:lang w:val="es-ES"/>
        </w:rPr>
        <w:t>ó</w:t>
      </w:r>
      <w:r w:rsidRPr="005A3200">
        <w:rPr>
          <w:rFonts w:ascii="Arial" w:hAnsi="Arial" w:cs="Arial"/>
          <w:color w:val="000000" w:themeColor="text1"/>
          <w:sz w:val="24"/>
          <w:szCs w:val="24"/>
          <w:lang w:val="es-ES"/>
        </w:rPr>
        <w:t xml:space="preserve"> un esguince de </w:t>
      </w:r>
      <w:r w:rsidR="00211801" w:rsidRPr="005A3200">
        <w:rPr>
          <w:rFonts w:ascii="Arial" w:hAnsi="Arial" w:cs="Arial"/>
          <w:color w:val="000000" w:themeColor="text1"/>
          <w:sz w:val="24"/>
          <w:szCs w:val="24"/>
          <w:lang w:val="es-ES"/>
        </w:rPr>
        <w:t xml:space="preserve">ligamento colateral medial, </w:t>
      </w:r>
      <w:r w:rsidR="0021562B" w:rsidRPr="005A3200">
        <w:rPr>
          <w:rFonts w:ascii="Arial" w:hAnsi="Arial" w:cs="Arial"/>
          <w:color w:val="000000" w:themeColor="text1"/>
          <w:sz w:val="24"/>
          <w:szCs w:val="24"/>
          <w:lang w:val="es-ES"/>
        </w:rPr>
        <w:t xml:space="preserve">lo </w:t>
      </w:r>
      <w:r w:rsidRPr="005A3200">
        <w:rPr>
          <w:rFonts w:ascii="Arial" w:hAnsi="Arial" w:cs="Arial"/>
          <w:color w:val="000000" w:themeColor="text1"/>
          <w:sz w:val="24"/>
          <w:szCs w:val="24"/>
          <w:lang w:val="es-ES"/>
        </w:rPr>
        <w:t>que afect</w:t>
      </w:r>
      <w:r w:rsidR="00110E38" w:rsidRPr="005A3200">
        <w:rPr>
          <w:rFonts w:ascii="Arial" w:hAnsi="Arial" w:cs="Arial"/>
          <w:color w:val="000000" w:themeColor="text1"/>
          <w:sz w:val="24"/>
          <w:szCs w:val="24"/>
          <w:lang w:val="es-ES"/>
        </w:rPr>
        <w:t>ó</w:t>
      </w:r>
      <w:r w:rsidRPr="005A3200">
        <w:rPr>
          <w:rFonts w:ascii="Arial" w:hAnsi="Arial" w:cs="Arial"/>
          <w:color w:val="000000" w:themeColor="text1"/>
          <w:sz w:val="24"/>
          <w:szCs w:val="24"/>
          <w:lang w:val="es-ES"/>
        </w:rPr>
        <w:t xml:space="preserve"> su actividad deportiva</w:t>
      </w:r>
      <w:r w:rsidR="009E6A72" w:rsidRPr="005A3200">
        <w:rPr>
          <w:rFonts w:ascii="Arial" w:hAnsi="Arial" w:cs="Arial"/>
          <w:color w:val="000000" w:themeColor="text1"/>
          <w:sz w:val="24"/>
          <w:szCs w:val="24"/>
          <w:lang w:val="es-ES"/>
        </w:rPr>
        <w:t xml:space="preserve"> y su permanencia en la institución policial.</w:t>
      </w:r>
    </w:p>
    <w:p w:rsidR="009E6A72" w:rsidRPr="005A3200" w:rsidRDefault="009E6A72" w:rsidP="00211801">
      <w:pPr>
        <w:pStyle w:val="Sansinterligne"/>
        <w:jc w:val="both"/>
        <w:rPr>
          <w:rFonts w:ascii="Arial" w:hAnsi="Arial" w:cs="Arial"/>
          <w:color w:val="000000" w:themeColor="text1"/>
          <w:sz w:val="24"/>
          <w:szCs w:val="24"/>
          <w:lang w:val="es-ES"/>
        </w:rPr>
      </w:pPr>
    </w:p>
    <w:p w:rsidR="009E6A72" w:rsidRPr="005A3200" w:rsidRDefault="009E6A72"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No es cierto que condujera una motocicleta el d</w:t>
      </w:r>
      <w:r w:rsidR="00110E38" w:rsidRPr="005A3200">
        <w:rPr>
          <w:rFonts w:ascii="Arial" w:hAnsi="Arial" w:cs="Arial"/>
          <w:color w:val="000000" w:themeColor="text1"/>
          <w:sz w:val="24"/>
          <w:szCs w:val="24"/>
          <w:lang w:val="es-ES"/>
        </w:rPr>
        <w:t>í</w:t>
      </w:r>
      <w:r w:rsidRPr="005A3200">
        <w:rPr>
          <w:rFonts w:ascii="Arial" w:hAnsi="Arial" w:cs="Arial"/>
          <w:color w:val="000000" w:themeColor="text1"/>
          <w:sz w:val="24"/>
          <w:szCs w:val="24"/>
          <w:lang w:val="es-ES"/>
        </w:rPr>
        <w:t>a de los hechos.</w:t>
      </w:r>
    </w:p>
    <w:p w:rsidR="009E6A72" w:rsidRPr="005A3200" w:rsidRDefault="009E6A72" w:rsidP="00211801">
      <w:pPr>
        <w:pStyle w:val="Sansinterligne"/>
        <w:jc w:val="both"/>
        <w:rPr>
          <w:rFonts w:ascii="Arial" w:hAnsi="Arial" w:cs="Arial"/>
          <w:color w:val="000000" w:themeColor="text1"/>
          <w:sz w:val="24"/>
          <w:szCs w:val="24"/>
          <w:lang w:val="es-ES"/>
        </w:rPr>
      </w:pPr>
    </w:p>
    <w:p w:rsidR="009E6A72" w:rsidRPr="005A3200" w:rsidRDefault="009E6A72"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El conductor del carro le dijo inicialmente que se iba encargar de lo que necesitara. Despu</w:t>
      </w:r>
      <w:r w:rsidR="00110E38" w:rsidRPr="005A3200">
        <w:rPr>
          <w:rFonts w:ascii="Arial" w:hAnsi="Arial" w:cs="Arial"/>
          <w:color w:val="000000" w:themeColor="text1"/>
          <w:sz w:val="24"/>
          <w:szCs w:val="24"/>
          <w:lang w:val="es-ES"/>
        </w:rPr>
        <w:t>é</w:t>
      </w:r>
      <w:r w:rsidRPr="005A3200">
        <w:rPr>
          <w:rFonts w:ascii="Arial" w:hAnsi="Arial" w:cs="Arial"/>
          <w:color w:val="000000" w:themeColor="text1"/>
          <w:sz w:val="24"/>
          <w:szCs w:val="24"/>
          <w:lang w:val="es-ES"/>
        </w:rPr>
        <w:t>s empezó a llamar a la Polic</w:t>
      </w:r>
      <w:r w:rsidR="00110E38" w:rsidRPr="005A3200">
        <w:rPr>
          <w:rFonts w:ascii="Arial" w:hAnsi="Arial" w:cs="Arial"/>
          <w:color w:val="000000" w:themeColor="text1"/>
          <w:sz w:val="24"/>
          <w:szCs w:val="24"/>
          <w:lang w:val="es-ES"/>
        </w:rPr>
        <w:t>í</w:t>
      </w:r>
      <w:r w:rsidRPr="005A3200">
        <w:rPr>
          <w:rFonts w:ascii="Arial" w:hAnsi="Arial" w:cs="Arial"/>
          <w:color w:val="000000" w:themeColor="text1"/>
          <w:sz w:val="24"/>
          <w:szCs w:val="24"/>
          <w:lang w:val="es-ES"/>
        </w:rPr>
        <w:t>a para señalarlo como respons</w:t>
      </w:r>
      <w:r w:rsidR="008A1F29" w:rsidRPr="005A3200">
        <w:rPr>
          <w:rFonts w:ascii="Arial" w:hAnsi="Arial" w:cs="Arial"/>
          <w:color w:val="000000" w:themeColor="text1"/>
          <w:sz w:val="24"/>
          <w:szCs w:val="24"/>
          <w:lang w:val="es-ES"/>
        </w:rPr>
        <w:t>able del hecho, aduciendo que “</w:t>
      </w:r>
      <w:r w:rsidRPr="005A3200">
        <w:rPr>
          <w:rFonts w:ascii="Arial" w:hAnsi="Arial" w:cs="Arial"/>
          <w:color w:val="000000" w:themeColor="text1"/>
          <w:sz w:val="24"/>
          <w:szCs w:val="24"/>
          <w:lang w:val="es-ES"/>
        </w:rPr>
        <w:t xml:space="preserve">se le </w:t>
      </w:r>
      <w:r w:rsidR="008A1F29" w:rsidRPr="005A3200">
        <w:rPr>
          <w:rFonts w:ascii="Arial" w:hAnsi="Arial" w:cs="Arial"/>
          <w:color w:val="000000" w:themeColor="text1"/>
          <w:sz w:val="24"/>
          <w:szCs w:val="24"/>
          <w:lang w:val="es-ES"/>
        </w:rPr>
        <w:t>había tirado al carro”</w:t>
      </w:r>
      <w:r w:rsidRPr="005A3200">
        <w:rPr>
          <w:rFonts w:ascii="Arial" w:hAnsi="Arial" w:cs="Arial"/>
          <w:color w:val="000000" w:themeColor="text1"/>
          <w:sz w:val="24"/>
          <w:szCs w:val="24"/>
          <w:lang w:val="es-ES"/>
        </w:rPr>
        <w:t xml:space="preserve"> y que debía pagar los daños causados.</w:t>
      </w:r>
    </w:p>
    <w:p w:rsidR="00316909" w:rsidRPr="005A3200" w:rsidRDefault="00316909" w:rsidP="00211801">
      <w:pPr>
        <w:pStyle w:val="Sansinterligne"/>
        <w:jc w:val="both"/>
        <w:rPr>
          <w:rFonts w:ascii="Arial" w:hAnsi="Arial" w:cs="Arial"/>
          <w:color w:val="000000" w:themeColor="text1"/>
          <w:sz w:val="24"/>
          <w:szCs w:val="24"/>
          <w:lang w:val="es-ES"/>
        </w:rPr>
      </w:pPr>
    </w:p>
    <w:p w:rsidR="001B3EFE" w:rsidRPr="005A3200" w:rsidRDefault="009E6A72"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Reiter</w:t>
      </w:r>
      <w:r w:rsidR="00110E38" w:rsidRPr="005A3200">
        <w:rPr>
          <w:rFonts w:ascii="Arial" w:hAnsi="Arial" w:cs="Arial"/>
          <w:color w:val="000000" w:themeColor="text1"/>
          <w:sz w:val="24"/>
          <w:szCs w:val="24"/>
          <w:lang w:val="es-ES"/>
        </w:rPr>
        <w:t>ó</w:t>
      </w:r>
      <w:r w:rsidRPr="005A3200">
        <w:rPr>
          <w:rFonts w:ascii="Arial" w:hAnsi="Arial" w:cs="Arial"/>
          <w:color w:val="000000" w:themeColor="text1"/>
          <w:sz w:val="24"/>
          <w:szCs w:val="24"/>
          <w:lang w:val="es-ES"/>
        </w:rPr>
        <w:t xml:space="preserve"> que se sentía seguro cuando inicio la </w:t>
      </w:r>
      <w:r w:rsidR="00211801" w:rsidRPr="005A3200">
        <w:rPr>
          <w:rFonts w:ascii="Arial" w:hAnsi="Arial" w:cs="Arial"/>
          <w:color w:val="000000" w:themeColor="text1"/>
          <w:sz w:val="24"/>
          <w:szCs w:val="24"/>
          <w:lang w:val="es-ES"/>
        </w:rPr>
        <w:t>persecución</w:t>
      </w:r>
      <w:r w:rsidR="001B3EFE" w:rsidRPr="005A3200">
        <w:rPr>
          <w:rFonts w:ascii="Arial" w:hAnsi="Arial" w:cs="Arial"/>
          <w:color w:val="000000" w:themeColor="text1"/>
          <w:sz w:val="24"/>
          <w:szCs w:val="24"/>
          <w:lang w:val="es-ES"/>
        </w:rPr>
        <w:t xml:space="preserve">, ya que estaba en un sector donde los </w:t>
      </w:r>
      <w:r w:rsidR="008A1F29" w:rsidRPr="005A3200">
        <w:rPr>
          <w:rFonts w:ascii="Arial" w:hAnsi="Arial" w:cs="Arial"/>
          <w:color w:val="000000" w:themeColor="text1"/>
          <w:sz w:val="24"/>
          <w:szCs w:val="24"/>
          <w:lang w:val="es-ES"/>
        </w:rPr>
        <w:t xml:space="preserve">carros </w:t>
      </w:r>
      <w:r w:rsidR="00211801" w:rsidRPr="005A3200">
        <w:rPr>
          <w:rFonts w:ascii="Arial" w:hAnsi="Arial" w:cs="Arial"/>
          <w:color w:val="000000" w:themeColor="text1"/>
          <w:sz w:val="24"/>
          <w:szCs w:val="24"/>
          <w:lang w:val="es-ES"/>
        </w:rPr>
        <w:t>no bajaban en contra suya</w:t>
      </w:r>
      <w:r w:rsidR="001B3EFE" w:rsidRPr="005A3200">
        <w:rPr>
          <w:rFonts w:ascii="Arial" w:hAnsi="Arial" w:cs="Arial"/>
          <w:color w:val="000000" w:themeColor="text1"/>
          <w:sz w:val="24"/>
          <w:szCs w:val="24"/>
          <w:lang w:val="es-ES"/>
        </w:rPr>
        <w:t>, sino a que los podía ver de frente. Señal</w:t>
      </w:r>
      <w:r w:rsidR="00110E38" w:rsidRPr="005A3200">
        <w:rPr>
          <w:rFonts w:ascii="Arial" w:hAnsi="Arial" w:cs="Arial"/>
          <w:color w:val="000000" w:themeColor="text1"/>
          <w:sz w:val="24"/>
          <w:szCs w:val="24"/>
          <w:lang w:val="es-ES"/>
        </w:rPr>
        <w:t>ó</w:t>
      </w:r>
      <w:r w:rsidR="001B3EFE" w:rsidRPr="005A3200">
        <w:rPr>
          <w:rFonts w:ascii="Arial" w:hAnsi="Arial" w:cs="Arial"/>
          <w:color w:val="000000" w:themeColor="text1"/>
          <w:sz w:val="24"/>
          <w:szCs w:val="24"/>
          <w:lang w:val="es-ES"/>
        </w:rPr>
        <w:t xml:space="preserve"> que el hecho se produjo como consecuencia del giro prohibido que hizo el conductor del carro que lo atropell</w:t>
      </w:r>
      <w:r w:rsidR="00110E38" w:rsidRPr="005A3200">
        <w:rPr>
          <w:rFonts w:ascii="Arial" w:hAnsi="Arial" w:cs="Arial"/>
          <w:color w:val="000000" w:themeColor="text1"/>
          <w:sz w:val="24"/>
          <w:szCs w:val="24"/>
          <w:lang w:val="es-ES"/>
        </w:rPr>
        <w:t>ó</w:t>
      </w:r>
      <w:r w:rsidR="001B3EFE" w:rsidRPr="005A3200">
        <w:rPr>
          <w:rFonts w:ascii="Arial" w:hAnsi="Arial" w:cs="Arial"/>
          <w:color w:val="000000" w:themeColor="text1"/>
          <w:sz w:val="24"/>
          <w:szCs w:val="24"/>
          <w:lang w:val="es-ES"/>
        </w:rPr>
        <w:t>.</w:t>
      </w:r>
    </w:p>
    <w:p w:rsidR="008A1F29" w:rsidRPr="005A3200" w:rsidRDefault="008A1F29" w:rsidP="00211801">
      <w:pPr>
        <w:pStyle w:val="Sansinterligne"/>
        <w:jc w:val="both"/>
        <w:rPr>
          <w:rFonts w:ascii="Arial" w:hAnsi="Arial" w:cs="Arial"/>
          <w:color w:val="000000" w:themeColor="text1"/>
          <w:sz w:val="24"/>
          <w:szCs w:val="24"/>
          <w:lang w:val="es-ES"/>
        </w:rPr>
      </w:pPr>
    </w:p>
    <w:p w:rsidR="00AD6162" w:rsidRPr="005A3200" w:rsidRDefault="001B3EFE"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 xml:space="preserve">El vehículo del acusado </w:t>
      </w:r>
      <w:r w:rsidR="00211801" w:rsidRPr="005A3200">
        <w:rPr>
          <w:rFonts w:ascii="Arial" w:hAnsi="Arial" w:cs="Arial"/>
          <w:color w:val="000000" w:themeColor="text1"/>
          <w:sz w:val="24"/>
          <w:szCs w:val="24"/>
          <w:lang w:val="es-ES"/>
        </w:rPr>
        <w:t xml:space="preserve"> apareció en una vía en la que no estaba  permitido girar, </w:t>
      </w:r>
      <w:r w:rsidRPr="005A3200">
        <w:rPr>
          <w:rFonts w:ascii="Arial" w:hAnsi="Arial" w:cs="Arial"/>
          <w:color w:val="000000" w:themeColor="text1"/>
          <w:sz w:val="24"/>
          <w:szCs w:val="24"/>
          <w:lang w:val="es-ES"/>
        </w:rPr>
        <w:t xml:space="preserve">ya que </w:t>
      </w:r>
      <w:r w:rsidR="00211801" w:rsidRPr="005A3200">
        <w:rPr>
          <w:rFonts w:ascii="Arial" w:hAnsi="Arial" w:cs="Arial"/>
          <w:color w:val="000000" w:themeColor="text1"/>
          <w:sz w:val="24"/>
          <w:szCs w:val="24"/>
          <w:lang w:val="es-ES"/>
        </w:rPr>
        <w:t>había una construcción</w:t>
      </w:r>
      <w:r w:rsidR="00AD6162" w:rsidRPr="005A3200">
        <w:rPr>
          <w:rFonts w:ascii="Arial" w:hAnsi="Arial" w:cs="Arial"/>
          <w:color w:val="000000" w:themeColor="text1"/>
          <w:sz w:val="24"/>
          <w:szCs w:val="24"/>
          <w:lang w:val="es-ES"/>
        </w:rPr>
        <w:t>.</w:t>
      </w:r>
    </w:p>
    <w:p w:rsidR="00AD6162" w:rsidRPr="005A3200" w:rsidRDefault="00AD6162" w:rsidP="00211801">
      <w:pPr>
        <w:pStyle w:val="Sansinterligne"/>
        <w:jc w:val="both"/>
        <w:rPr>
          <w:rFonts w:ascii="Arial" w:hAnsi="Arial" w:cs="Arial"/>
          <w:color w:val="000000" w:themeColor="text1"/>
          <w:sz w:val="24"/>
          <w:szCs w:val="24"/>
          <w:lang w:val="es-ES"/>
        </w:rPr>
      </w:pPr>
    </w:p>
    <w:p w:rsidR="00017BF0" w:rsidRPr="005A3200" w:rsidRDefault="00AD6162"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 xml:space="preserve">Cuando </w:t>
      </w:r>
      <w:r w:rsidR="00211801" w:rsidRPr="005A3200">
        <w:rPr>
          <w:rFonts w:ascii="Arial" w:hAnsi="Arial" w:cs="Arial"/>
          <w:color w:val="000000" w:themeColor="text1"/>
          <w:sz w:val="24"/>
          <w:szCs w:val="24"/>
          <w:lang w:val="es-ES"/>
        </w:rPr>
        <w:t>llam</w:t>
      </w:r>
      <w:r w:rsidR="00110E38" w:rsidRPr="005A3200">
        <w:rPr>
          <w:rFonts w:ascii="Arial" w:hAnsi="Arial" w:cs="Arial"/>
          <w:color w:val="000000" w:themeColor="text1"/>
          <w:sz w:val="24"/>
          <w:szCs w:val="24"/>
          <w:lang w:val="es-ES"/>
        </w:rPr>
        <w:t>ó</w:t>
      </w:r>
      <w:r w:rsidRPr="005A3200">
        <w:rPr>
          <w:rFonts w:ascii="Arial" w:hAnsi="Arial" w:cs="Arial"/>
          <w:color w:val="000000" w:themeColor="text1"/>
          <w:sz w:val="24"/>
          <w:szCs w:val="24"/>
          <w:lang w:val="es-ES"/>
        </w:rPr>
        <w:t xml:space="preserve"> a la línea </w:t>
      </w:r>
      <w:r w:rsidR="00211801" w:rsidRPr="005A3200">
        <w:rPr>
          <w:rFonts w:ascii="Arial" w:hAnsi="Arial" w:cs="Arial"/>
          <w:color w:val="000000" w:themeColor="text1"/>
          <w:sz w:val="24"/>
          <w:szCs w:val="24"/>
          <w:lang w:val="es-ES"/>
        </w:rPr>
        <w:t>123 para que le mandaran</w:t>
      </w:r>
      <w:r w:rsidR="001B3EFE" w:rsidRPr="005A3200">
        <w:rPr>
          <w:rFonts w:ascii="Arial" w:hAnsi="Arial" w:cs="Arial"/>
          <w:color w:val="000000" w:themeColor="text1"/>
          <w:sz w:val="24"/>
          <w:szCs w:val="24"/>
          <w:lang w:val="es-ES"/>
        </w:rPr>
        <w:t xml:space="preserve"> </w:t>
      </w:r>
      <w:r w:rsidR="00211801" w:rsidRPr="005A3200">
        <w:rPr>
          <w:rFonts w:ascii="Arial" w:hAnsi="Arial" w:cs="Arial"/>
          <w:color w:val="000000" w:themeColor="text1"/>
          <w:sz w:val="24"/>
          <w:szCs w:val="24"/>
          <w:lang w:val="es-ES"/>
        </w:rPr>
        <w:t xml:space="preserve">la </w:t>
      </w:r>
      <w:r w:rsidR="001B3EFE" w:rsidRPr="005A3200">
        <w:rPr>
          <w:rFonts w:ascii="Arial" w:hAnsi="Arial" w:cs="Arial"/>
          <w:color w:val="000000" w:themeColor="text1"/>
          <w:sz w:val="24"/>
          <w:szCs w:val="24"/>
          <w:lang w:val="es-ES"/>
        </w:rPr>
        <w:t>“</w:t>
      </w:r>
      <w:r w:rsidR="00211801" w:rsidRPr="005A3200">
        <w:rPr>
          <w:rFonts w:ascii="Arial" w:hAnsi="Arial" w:cs="Arial"/>
          <w:color w:val="000000" w:themeColor="text1"/>
          <w:sz w:val="24"/>
          <w:szCs w:val="24"/>
          <w:lang w:val="es-ES"/>
        </w:rPr>
        <w:t>panel</w:t>
      </w:r>
      <w:r w:rsidR="00A67B85" w:rsidRPr="005A3200">
        <w:rPr>
          <w:rFonts w:ascii="Arial" w:hAnsi="Arial" w:cs="Arial"/>
          <w:color w:val="000000" w:themeColor="text1"/>
          <w:sz w:val="24"/>
          <w:szCs w:val="24"/>
          <w:lang w:val="es-ES"/>
        </w:rPr>
        <w:t>”</w:t>
      </w:r>
      <w:r w:rsidR="00211801" w:rsidRPr="005A3200">
        <w:rPr>
          <w:rFonts w:ascii="Arial" w:hAnsi="Arial" w:cs="Arial"/>
          <w:color w:val="000000" w:themeColor="text1"/>
          <w:sz w:val="24"/>
          <w:szCs w:val="24"/>
          <w:lang w:val="es-ES"/>
        </w:rPr>
        <w:t xml:space="preserve">, le dijeron que le dieran la dirección exacta donde ellos se encontraban, </w:t>
      </w:r>
      <w:r w:rsidR="00A67B85" w:rsidRPr="005A3200">
        <w:rPr>
          <w:rFonts w:ascii="Arial" w:hAnsi="Arial" w:cs="Arial"/>
          <w:color w:val="000000" w:themeColor="text1"/>
          <w:sz w:val="24"/>
          <w:szCs w:val="24"/>
          <w:lang w:val="es-ES"/>
        </w:rPr>
        <w:t xml:space="preserve">y les informó que estaban en </w:t>
      </w:r>
      <w:r w:rsidR="00211801" w:rsidRPr="005A3200">
        <w:rPr>
          <w:rFonts w:ascii="Arial" w:hAnsi="Arial" w:cs="Arial"/>
          <w:color w:val="000000" w:themeColor="text1"/>
          <w:sz w:val="24"/>
          <w:szCs w:val="24"/>
          <w:lang w:val="es-ES"/>
        </w:rPr>
        <w:t>la A</w:t>
      </w:r>
      <w:r w:rsidR="001B3EFE" w:rsidRPr="005A3200">
        <w:rPr>
          <w:rFonts w:ascii="Arial" w:hAnsi="Arial" w:cs="Arial"/>
          <w:color w:val="000000" w:themeColor="text1"/>
          <w:sz w:val="24"/>
          <w:szCs w:val="24"/>
          <w:lang w:val="es-ES"/>
        </w:rPr>
        <w:t xml:space="preserve">venida </w:t>
      </w:r>
      <w:r w:rsidR="00211801" w:rsidRPr="005A3200">
        <w:rPr>
          <w:rFonts w:ascii="Arial" w:hAnsi="Arial" w:cs="Arial"/>
          <w:color w:val="000000" w:themeColor="text1"/>
          <w:sz w:val="24"/>
          <w:szCs w:val="24"/>
          <w:lang w:val="es-ES"/>
        </w:rPr>
        <w:t xml:space="preserve">30 de agosto con </w:t>
      </w:r>
      <w:r w:rsidR="001B3EFE" w:rsidRPr="005A3200">
        <w:rPr>
          <w:rFonts w:ascii="Arial" w:hAnsi="Arial" w:cs="Arial"/>
          <w:color w:val="000000" w:themeColor="text1"/>
          <w:sz w:val="24"/>
          <w:szCs w:val="24"/>
          <w:lang w:val="es-ES"/>
        </w:rPr>
        <w:t xml:space="preserve">calle </w:t>
      </w:r>
      <w:r w:rsidR="00211801" w:rsidRPr="005A3200">
        <w:rPr>
          <w:rFonts w:ascii="Arial" w:hAnsi="Arial" w:cs="Arial"/>
          <w:color w:val="000000" w:themeColor="text1"/>
          <w:sz w:val="24"/>
          <w:szCs w:val="24"/>
          <w:lang w:val="es-ES"/>
        </w:rPr>
        <w:t>24</w:t>
      </w:r>
      <w:r w:rsidR="00A67B85" w:rsidRPr="005A3200">
        <w:rPr>
          <w:rFonts w:ascii="Arial" w:hAnsi="Arial" w:cs="Arial"/>
          <w:color w:val="000000" w:themeColor="text1"/>
          <w:sz w:val="24"/>
          <w:szCs w:val="24"/>
          <w:lang w:val="es-ES"/>
        </w:rPr>
        <w:t xml:space="preserve">, </w:t>
      </w:r>
      <w:r w:rsidR="00211801" w:rsidRPr="005A3200">
        <w:rPr>
          <w:rFonts w:ascii="Arial" w:hAnsi="Arial" w:cs="Arial"/>
          <w:color w:val="000000" w:themeColor="text1"/>
          <w:sz w:val="24"/>
          <w:szCs w:val="24"/>
          <w:lang w:val="es-ES"/>
        </w:rPr>
        <w:t xml:space="preserve">yendo de Pereira hacia Dosquebradas, al lado de la bifurcación, </w:t>
      </w:r>
      <w:r w:rsidR="00A67B85" w:rsidRPr="005A3200">
        <w:rPr>
          <w:rFonts w:ascii="Arial" w:hAnsi="Arial" w:cs="Arial"/>
          <w:color w:val="000000" w:themeColor="text1"/>
          <w:sz w:val="24"/>
          <w:szCs w:val="24"/>
          <w:lang w:val="es-ES"/>
        </w:rPr>
        <w:t>por lo cual la “panel”</w:t>
      </w:r>
      <w:r w:rsidR="001B3EFE" w:rsidRPr="005A3200">
        <w:rPr>
          <w:rFonts w:ascii="Arial" w:hAnsi="Arial" w:cs="Arial"/>
          <w:color w:val="000000" w:themeColor="text1"/>
          <w:sz w:val="24"/>
          <w:szCs w:val="24"/>
          <w:lang w:val="es-ES"/>
        </w:rPr>
        <w:t xml:space="preserve"> tenía que ingresar por debajo para </w:t>
      </w:r>
      <w:r w:rsidR="00017BF0" w:rsidRPr="005A3200">
        <w:rPr>
          <w:rFonts w:ascii="Arial" w:hAnsi="Arial" w:cs="Arial"/>
          <w:color w:val="000000" w:themeColor="text1"/>
          <w:sz w:val="24"/>
          <w:szCs w:val="24"/>
          <w:lang w:val="es-ES"/>
        </w:rPr>
        <w:t>llegar a donde ellos estaban.</w:t>
      </w:r>
    </w:p>
    <w:p w:rsidR="00017BF0" w:rsidRPr="005A3200" w:rsidRDefault="00017BF0" w:rsidP="00211801">
      <w:pPr>
        <w:pStyle w:val="Sansinterligne"/>
        <w:jc w:val="both"/>
        <w:rPr>
          <w:rFonts w:ascii="Arial" w:hAnsi="Arial" w:cs="Arial"/>
          <w:color w:val="000000" w:themeColor="text1"/>
          <w:sz w:val="24"/>
          <w:szCs w:val="24"/>
          <w:lang w:val="es-ES"/>
        </w:rPr>
      </w:pPr>
    </w:p>
    <w:p w:rsidR="00316909" w:rsidRPr="005A3200" w:rsidRDefault="00017BF0"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 xml:space="preserve">Por eso considera que en ese sector no era permitido </w:t>
      </w:r>
      <w:r w:rsidR="00211801" w:rsidRPr="005A3200">
        <w:rPr>
          <w:rFonts w:ascii="Arial" w:hAnsi="Arial" w:cs="Arial"/>
          <w:color w:val="000000" w:themeColor="text1"/>
          <w:sz w:val="24"/>
          <w:szCs w:val="24"/>
          <w:lang w:val="es-ES"/>
        </w:rPr>
        <w:t xml:space="preserve">girar, y </w:t>
      </w:r>
      <w:r w:rsidR="00AD6162" w:rsidRPr="005A3200">
        <w:rPr>
          <w:rFonts w:ascii="Arial" w:hAnsi="Arial" w:cs="Arial"/>
          <w:color w:val="000000" w:themeColor="text1"/>
          <w:sz w:val="24"/>
          <w:szCs w:val="24"/>
          <w:lang w:val="es-ES"/>
        </w:rPr>
        <w:t>además h</w:t>
      </w:r>
      <w:r w:rsidRPr="005A3200">
        <w:rPr>
          <w:rFonts w:ascii="Arial" w:hAnsi="Arial" w:cs="Arial"/>
          <w:color w:val="000000" w:themeColor="text1"/>
          <w:sz w:val="24"/>
          <w:szCs w:val="24"/>
          <w:lang w:val="es-ES"/>
        </w:rPr>
        <w:t>abía una señ</w:t>
      </w:r>
      <w:r w:rsidR="00A67B85" w:rsidRPr="005A3200">
        <w:rPr>
          <w:rFonts w:ascii="Arial" w:hAnsi="Arial" w:cs="Arial"/>
          <w:color w:val="000000" w:themeColor="text1"/>
          <w:sz w:val="24"/>
          <w:szCs w:val="24"/>
          <w:lang w:val="es-ES"/>
        </w:rPr>
        <w:t>al de “pare”</w:t>
      </w:r>
      <w:r w:rsidRPr="005A3200">
        <w:rPr>
          <w:rFonts w:ascii="Arial" w:hAnsi="Arial" w:cs="Arial"/>
          <w:color w:val="000000" w:themeColor="text1"/>
          <w:sz w:val="24"/>
          <w:szCs w:val="24"/>
          <w:lang w:val="es-ES"/>
        </w:rPr>
        <w:t xml:space="preserve"> </w:t>
      </w:r>
      <w:r w:rsidR="00A67B85" w:rsidRPr="005A3200">
        <w:rPr>
          <w:rFonts w:ascii="Arial" w:hAnsi="Arial" w:cs="Arial"/>
          <w:color w:val="000000" w:themeColor="text1"/>
          <w:sz w:val="24"/>
          <w:szCs w:val="24"/>
          <w:lang w:val="es-ES"/>
        </w:rPr>
        <w:t xml:space="preserve">en toda la </w:t>
      </w:r>
      <w:r w:rsidR="00211801" w:rsidRPr="005A3200">
        <w:rPr>
          <w:rFonts w:ascii="Arial" w:hAnsi="Arial" w:cs="Arial"/>
          <w:color w:val="000000" w:themeColor="text1"/>
          <w:sz w:val="24"/>
          <w:szCs w:val="24"/>
          <w:lang w:val="es-ES"/>
        </w:rPr>
        <w:t>salida de la bifurcación</w:t>
      </w:r>
      <w:r w:rsidRPr="005A3200">
        <w:rPr>
          <w:rFonts w:ascii="Arial" w:hAnsi="Arial" w:cs="Arial"/>
          <w:color w:val="000000" w:themeColor="text1"/>
          <w:sz w:val="24"/>
          <w:szCs w:val="24"/>
          <w:lang w:val="es-ES"/>
        </w:rPr>
        <w:t>.</w:t>
      </w:r>
    </w:p>
    <w:p w:rsidR="00316909" w:rsidRPr="005A3200" w:rsidRDefault="00316909" w:rsidP="00211801">
      <w:pPr>
        <w:pStyle w:val="Sansinterligne"/>
        <w:jc w:val="both"/>
        <w:rPr>
          <w:rFonts w:ascii="Arial" w:hAnsi="Arial" w:cs="Arial"/>
          <w:color w:val="000000" w:themeColor="text1"/>
          <w:sz w:val="24"/>
          <w:szCs w:val="24"/>
          <w:lang w:val="es-ES"/>
        </w:rPr>
      </w:pPr>
    </w:p>
    <w:p w:rsidR="00017BF0" w:rsidRPr="005A3200" w:rsidRDefault="00017BF0"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 xml:space="preserve">De haber visto </w:t>
      </w:r>
      <w:r w:rsidR="007F79B4" w:rsidRPr="005A3200">
        <w:rPr>
          <w:rFonts w:ascii="Arial" w:hAnsi="Arial" w:cs="Arial"/>
          <w:color w:val="000000" w:themeColor="text1"/>
          <w:sz w:val="24"/>
          <w:szCs w:val="24"/>
          <w:lang w:val="es-ES"/>
        </w:rPr>
        <w:t xml:space="preserve">ese </w:t>
      </w:r>
      <w:r w:rsidRPr="005A3200">
        <w:rPr>
          <w:rFonts w:ascii="Arial" w:hAnsi="Arial" w:cs="Arial"/>
          <w:color w:val="000000" w:themeColor="text1"/>
          <w:sz w:val="24"/>
          <w:szCs w:val="24"/>
          <w:lang w:val="es-ES"/>
        </w:rPr>
        <w:t xml:space="preserve">carro estacionado, habría estado en capacidad de superar ese </w:t>
      </w:r>
      <w:r w:rsidR="00211801" w:rsidRPr="005A3200">
        <w:rPr>
          <w:rFonts w:ascii="Arial" w:hAnsi="Arial" w:cs="Arial"/>
          <w:color w:val="000000" w:themeColor="text1"/>
          <w:sz w:val="24"/>
          <w:szCs w:val="24"/>
          <w:lang w:val="es-ES"/>
        </w:rPr>
        <w:t>obstáculo</w:t>
      </w:r>
      <w:r w:rsidRPr="005A3200">
        <w:rPr>
          <w:rFonts w:ascii="Arial" w:hAnsi="Arial" w:cs="Arial"/>
          <w:color w:val="000000" w:themeColor="text1"/>
          <w:sz w:val="24"/>
          <w:szCs w:val="24"/>
          <w:lang w:val="es-ES"/>
        </w:rPr>
        <w:t xml:space="preserve">, ya que los </w:t>
      </w:r>
      <w:r w:rsidR="00211801" w:rsidRPr="005A3200">
        <w:rPr>
          <w:rFonts w:ascii="Arial" w:hAnsi="Arial" w:cs="Arial"/>
          <w:color w:val="000000" w:themeColor="text1"/>
          <w:sz w:val="24"/>
          <w:szCs w:val="24"/>
          <w:lang w:val="es-ES"/>
        </w:rPr>
        <w:t xml:space="preserve">entrenamientos </w:t>
      </w:r>
      <w:r w:rsidRPr="005A3200">
        <w:rPr>
          <w:rFonts w:ascii="Arial" w:hAnsi="Arial" w:cs="Arial"/>
          <w:color w:val="000000" w:themeColor="text1"/>
          <w:sz w:val="24"/>
          <w:szCs w:val="24"/>
          <w:lang w:val="es-ES"/>
        </w:rPr>
        <w:t xml:space="preserve">que recibió saltaba hasta </w:t>
      </w:r>
      <w:r w:rsidR="00211801" w:rsidRPr="005A3200">
        <w:rPr>
          <w:rFonts w:ascii="Arial" w:hAnsi="Arial" w:cs="Arial"/>
          <w:color w:val="000000" w:themeColor="text1"/>
          <w:sz w:val="24"/>
          <w:szCs w:val="24"/>
          <w:lang w:val="es-ES"/>
        </w:rPr>
        <w:t>1.50, 1.70</w:t>
      </w:r>
      <w:r w:rsidRPr="005A3200">
        <w:rPr>
          <w:rFonts w:ascii="Arial" w:hAnsi="Arial" w:cs="Arial"/>
          <w:color w:val="000000" w:themeColor="text1"/>
          <w:sz w:val="24"/>
          <w:szCs w:val="24"/>
          <w:lang w:val="es-ES"/>
        </w:rPr>
        <w:t xml:space="preserve"> o </w:t>
      </w:r>
      <w:r w:rsidR="00211801" w:rsidRPr="005A3200">
        <w:rPr>
          <w:rFonts w:ascii="Arial" w:hAnsi="Arial" w:cs="Arial"/>
          <w:color w:val="000000" w:themeColor="text1"/>
          <w:sz w:val="24"/>
          <w:szCs w:val="24"/>
          <w:lang w:val="es-ES"/>
        </w:rPr>
        <w:t>1.80 metros por encima de un compañero</w:t>
      </w:r>
      <w:r w:rsidRPr="005A3200">
        <w:rPr>
          <w:rFonts w:ascii="Arial" w:hAnsi="Arial" w:cs="Arial"/>
          <w:color w:val="000000" w:themeColor="text1"/>
          <w:sz w:val="24"/>
          <w:szCs w:val="24"/>
          <w:lang w:val="es-ES"/>
        </w:rPr>
        <w:t>.</w:t>
      </w:r>
    </w:p>
    <w:p w:rsidR="00017BF0" w:rsidRPr="005A3200" w:rsidRDefault="00017BF0" w:rsidP="00211801">
      <w:pPr>
        <w:pStyle w:val="Sansinterligne"/>
        <w:jc w:val="both"/>
        <w:rPr>
          <w:rFonts w:ascii="Arial" w:hAnsi="Arial" w:cs="Arial"/>
          <w:color w:val="000000" w:themeColor="text1"/>
          <w:sz w:val="24"/>
          <w:szCs w:val="24"/>
          <w:lang w:val="es-ES"/>
        </w:rPr>
      </w:pPr>
    </w:p>
    <w:p w:rsidR="00017BF0" w:rsidRPr="005A3200" w:rsidRDefault="00017BF0"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En este caso no pudo realizar esa maniobra</w:t>
      </w:r>
      <w:r w:rsidR="007F79B4" w:rsidRPr="005A3200">
        <w:rPr>
          <w:rFonts w:ascii="Arial" w:hAnsi="Arial" w:cs="Arial"/>
          <w:color w:val="000000" w:themeColor="text1"/>
          <w:sz w:val="24"/>
          <w:szCs w:val="24"/>
          <w:lang w:val="es-ES"/>
        </w:rPr>
        <w:t xml:space="preserve">, </w:t>
      </w:r>
      <w:r w:rsidRPr="005A3200">
        <w:rPr>
          <w:rFonts w:ascii="Arial" w:hAnsi="Arial" w:cs="Arial"/>
          <w:color w:val="000000" w:themeColor="text1"/>
          <w:sz w:val="24"/>
          <w:szCs w:val="24"/>
          <w:lang w:val="es-ES"/>
        </w:rPr>
        <w:t>y</w:t>
      </w:r>
      <w:r w:rsidR="00E51E37" w:rsidRPr="005A3200">
        <w:rPr>
          <w:rFonts w:ascii="Arial" w:hAnsi="Arial" w:cs="Arial"/>
          <w:color w:val="000000" w:themeColor="text1"/>
          <w:sz w:val="24"/>
          <w:szCs w:val="24"/>
          <w:lang w:val="es-ES"/>
        </w:rPr>
        <w:t xml:space="preserve">a </w:t>
      </w:r>
      <w:r w:rsidRPr="005A3200">
        <w:rPr>
          <w:rFonts w:ascii="Arial" w:hAnsi="Arial" w:cs="Arial"/>
          <w:color w:val="000000" w:themeColor="text1"/>
          <w:sz w:val="24"/>
          <w:szCs w:val="24"/>
          <w:lang w:val="es-ES"/>
        </w:rPr>
        <w:t>que cuando volte</w:t>
      </w:r>
      <w:r w:rsidR="00110E38" w:rsidRPr="005A3200">
        <w:rPr>
          <w:rFonts w:ascii="Arial" w:hAnsi="Arial" w:cs="Arial"/>
          <w:color w:val="000000" w:themeColor="text1"/>
          <w:sz w:val="24"/>
          <w:szCs w:val="24"/>
          <w:lang w:val="es-ES"/>
        </w:rPr>
        <w:t>ó</w:t>
      </w:r>
      <w:r w:rsidRPr="005A3200">
        <w:rPr>
          <w:rFonts w:ascii="Arial" w:hAnsi="Arial" w:cs="Arial"/>
          <w:color w:val="000000" w:themeColor="text1"/>
          <w:sz w:val="24"/>
          <w:szCs w:val="24"/>
          <w:lang w:val="es-ES"/>
        </w:rPr>
        <w:t xml:space="preserve"> </w:t>
      </w:r>
      <w:proofErr w:type="spellStart"/>
      <w:r w:rsidRPr="005A3200">
        <w:rPr>
          <w:rFonts w:ascii="Arial" w:hAnsi="Arial" w:cs="Arial"/>
          <w:color w:val="000000" w:themeColor="text1"/>
          <w:sz w:val="24"/>
          <w:szCs w:val="24"/>
          <w:lang w:val="es-ES"/>
        </w:rPr>
        <w:t>vi</w:t>
      </w:r>
      <w:r w:rsidR="00110E38" w:rsidRPr="005A3200">
        <w:rPr>
          <w:rFonts w:ascii="Arial" w:hAnsi="Arial" w:cs="Arial"/>
          <w:color w:val="000000" w:themeColor="text1"/>
          <w:sz w:val="24"/>
          <w:szCs w:val="24"/>
          <w:lang w:val="es-ES"/>
        </w:rPr>
        <w:t>ó</w:t>
      </w:r>
      <w:proofErr w:type="spellEnd"/>
      <w:r w:rsidRPr="005A3200">
        <w:rPr>
          <w:rFonts w:ascii="Arial" w:hAnsi="Arial" w:cs="Arial"/>
          <w:color w:val="000000" w:themeColor="text1"/>
          <w:sz w:val="24"/>
          <w:szCs w:val="24"/>
          <w:lang w:val="es-ES"/>
        </w:rPr>
        <w:t xml:space="preserve"> el carro que lo impact</w:t>
      </w:r>
      <w:r w:rsidR="00110E38" w:rsidRPr="005A3200">
        <w:rPr>
          <w:rFonts w:ascii="Arial" w:hAnsi="Arial" w:cs="Arial"/>
          <w:color w:val="000000" w:themeColor="text1"/>
          <w:sz w:val="24"/>
          <w:szCs w:val="24"/>
          <w:lang w:val="es-ES"/>
        </w:rPr>
        <w:t>ó</w:t>
      </w:r>
      <w:r w:rsidRPr="005A3200">
        <w:rPr>
          <w:rFonts w:ascii="Arial" w:hAnsi="Arial" w:cs="Arial"/>
          <w:color w:val="000000" w:themeColor="text1"/>
          <w:sz w:val="24"/>
          <w:szCs w:val="24"/>
          <w:lang w:val="es-ES"/>
        </w:rPr>
        <w:t>.</w:t>
      </w:r>
    </w:p>
    <w:p w:rsidR="00017BF0" w:rsidRPr="005A3200" w:rsidRDefault="00017BF0" w:rsidP="00211801">
      <w:pPr>
        <w:pStyle w:val="Sansinterligne"/>
        <w:jc w:val="both"/>
        <w:rPr>
          <w:rFonts w:ascii="Arial" w:hAnsi="Arial" w:cs="Arial"/>
          <w:color w:val="000000" w:themeColor="text1"/>
          <w:sz w:val="24"/>
          <w:szCs w:val="24"/>
          <w:lang w:val="es-ES"/>
        </w:rPr>
      </w:pPr>
    </w:p>
    <w:p w:rsidR="00211801" w:rsidRPr="005A3200" w:rsidRDefault="00017BF0" w:rsidP="00622E6C">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 xml:space="preserve">El principal testigo de los hechos fue su compañero </w:t>
      </w:r>
      <w:r w:rsidR="00211801" w:rsidRPr="005A3200">
        <w:rPr>
          <w:rFonts w:ascii="Arial" w:hAnsi="Arial" w:cs="Arial"/>
          <w:color w:val="000000" w:themeColor="text1"/>
          <w:sz w:val="24"/>
          <w:szCs w:val="24"/>
          <w:lang w:val="es-ES"/>
        </w:rPr>
        <w:t xml:space="preserve">Jefferson Ospina </w:t>
      </w:r>
    </w:p>
    <w:p w:rsidR="00316909" w:rsidRPr="005A3200" w:rsidRDefault="00316909" w:rsidP="00211801">
      <w:pPr>
        <w:pStyle w:val="Sansinterligne"/>
        <w:jc w:val="both"/>
        <w:rPr>
          <w:rFonts w:ascii="Arial" w:hAnsi="Arial" w:cs="Arial"/>
          <w:color w:val="000000" w:themeColor="text1"/>
          <w:sz w:val="24"/>
          <w:szCs w:val="24"/>
          <w:lang w:val="es-ES"/>
        </w:rPr>
      </w:pPr>
    </w:p>
    <w:p w:rsidR="00622E6C" w:rsidRPr="005A3200" w:rsidRDefault="00622E6C"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 xml:space="preserve">No sabe </w:t>
      </w:r>
      <w:r w:rsidR="00211801" w:rsidRPr="005A3200">
        <w:rPr>
          <w:rFonts w:ascii="Arial" w:hAnsi="Arial" w:cs="Arial"/>
          <w:color w:val="000000" w:themeColor="text1"/>
          <w:sz w:val="24"/>
          <w:szCs w:val="24"/>
          <w:lang w:val="es-ES"/>
        </w:rPr>
        <w:t>con qué parte del vehículo fue golpeado</w:t>
      </w:r>
      <w:r w:rsidRPr="005A3200">
        <w:rPr>
          <w:rFonts w:ascii="Arial" w:hAnsi="Arial" w:cs="Arial"/>
          <w:color w:val="000000" w:themeColor="text1"/>
          <w:sz w:val="24"/>
          <w:szCs w:val="24"/>
          <w:lang w:val="es-ES"/>
        </w:rPr>
        <w:t xml:space="preserve">. Solo </w:t>
      </w:r>
      <w:r w:rsidR="00211801" w:rsidRPr="005A3200">
        <w:rPr>
          <w:rFonts w:ascii="Arial" w:hAnsi="Arial" w:cs="Arial"/>
          <w:color w:val="000000" w:themeColor="text1"/>
          <w:sz w:val="24"/>
          <w:szCs w:val="24"/>
          <w:lang w:val="es-ES"/>
        </w:rPr>
        <w:t xml:space="preserve">recuerda que volteó a mirar y fue </w:t>
      </w:r>
      <w:r w:rsidRPr="005A3200">
        <w:rPr>
          <w:rFonts w:ascii="Arial" w:hAnsi="Arial" w:cs="Arial"/>
          <w:color w:val="000000" w:themeColor="text1"/>
          <w:sz w:val="24"/>
          <w:szCs w:val="24"/>
          <w:lang w:val="es-ES"/>
        </w:rPr>
        <w:t xml:space="preserve">impactado </w:t>
      </w:r>
      <w:r w:rsidR="00211801" w:rsidRPr="005A3200">
        <w:rPr>
          <w:rFonts w:ascii="Arial" w:hAnsi="Arial" w:cs="Arial"/>
          <w:color w:val="000000" w:themeColor="text1"/>
          <w:sz w:val="24"/>
          <w:szCs w:val="24"/>
          <w:lang w:val="es-ES"/>
        </w:rPr>
        <w:t>por el carro</w:t>
      </w:r>
      <w:r w:rsidRPr="005A3200">
        <w:rPr>
          <w:rFonts w:ascii="Arial" w:hAnsi="Arial" w:cs="Arial"/>
          <w:color w:val="000000" w:themeColor="text1"/>
          <w:sz w:val="24"/>
          <w:szCs w:val="24"/>
          <w:lang w:val="es-ES"/>
        </w:rPr>
        <w:t>.</w:t>
      </w:r>
    </w:p>
    <w:p w:rsidR="00622E6C" w:rsidRPr="005A3200" w:rsidRDefault="00622E6C" w:rsidP="00211801">
      <w:pPr>
        <w:pStyle w:val="Sansinterligne"/>
        <w:jc w:val="both"/>
        <w:rPr>
          <w:rFonts w:ascii="Arial" w:hAnsi="Arial" w:cs="Arial"/>
          <w:color w:val="000000" w:themeColor="text1"/>
          <w:sz w:val="24"/>
          <w:szCs w:val="24"/>
          <w:lang w:val="es-ES"/>
        </w:rPr>
      </w:pPr>
    </w:p>
    <w:p w:rsidR="00211801" w:rsidRPr="005A3200" w:rsidRDefault="00622E6C"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Dijo que el daño del parabrisas del otro ca</w:t>
      </w:r>
      <w:r w:rsidR="00E51E37" w:rsidRPr="005A3200">
        <w:rPr>
          <w:rFonts w:ascii="Arial" w:hAnsi="Arial" w:cs="Arial"/>
          <w:color w:val="000000" w:themeColor="text1"/>
          <w:sz w:val="24"/>
          <w:szCs w:val="24"/>
          <w:lang w:val="es-ES"/>
        </w:rPr>
        <w:t xml:space="preserve">rro seguramente se produjo con </w:t>
      </w:r>
      <w:r w:rsidRPr="005A3200">
        <w:rPr>
          <w:rFonts w:ascii="Arial" w:hAnsi="Arial" w:cs="Arial"/>
          <w:color w:val="000000" w:themeColor="text1"/>
          <w:sz w:val="24"/>
          <w:szCs w:val="24"/>
          <w:lang w:val="es-ES"/>
        </w:rPr>
        <w:t xml:space="preserve">su cabeza, ya que ese vehículo estaba </w:t>
      </w:r>
      <w:r w:rsidR="00211801" w:rsidRPr="005A3200">
        <w:rPr>
          <w:rFonts w:ascii="Arial" w:hAnsi="Arial" w:cs="Arial"/>
          <w:color w:val="000000" w:themeColor="text1"/>
          <w:sz w:val="24"/>
          <w:szCs w:val="24"/>
          <w:lang w:val="es-ES"/>
        </w:rPr>
        <w:t xml:space="preserve">estacionado de forma frontal, </w:t>
      </w:r>
      <w:r w:rsidRPr="005A3200">
        <w:rPr>
          <w:rFonts w:ascii="Arial" w:hAnsi="Arial" w:cs="Arial"/>
          <w:color w:val="000000" w:themeColor="text1"/>
          <w:sz w:val="24"/>
          <w:szCs w:val="24"/>
          <w:lang w:val="es-ES"/>
        </w:rPr>
        <w:t>es decir que el carro que lo arroll</w:t>
      </w:r>
      <w:r w:rsidR="00110E38" w:rsidRPr="005A3200">
        <w:rPr>
          <w:rFonts w:ascii="Arial" w:hAnsi="Arial" w:cs="Arial"/>
          <w:color w:val="000000" w:themeColor="text1"/>
          <w:sz w:val="24"/>
          <w:szCs w:val="24"/>
          <w:lang w:val="es-ES"/>
        </w:rPr>
        <w:t>ó</w:t>
      </w:r>
      <w:r w:rsidRPr="005A3200">
        <w:rPr>
          <w:rFonts w:ascii="Arial" w:hAnsi="Arial" w:cs="Arial"/>
          <w:color w:val="000000" w:themeColor="text1"/>
          <w:sz w:val="24"/>
          <w:szCs w:val="24"/>
          <w:lang w:val="es-ES"/>
        </w:rPr>
        <w:t xml:space="preserve"> lo lanz</w:t>
      </w:r>
      <w:r w:rsidR="00110E38" w:rsidRPr="005A3200">
        <w:rPr>
          <w:rFonts w:ascii="Arial" w:hAnsi="Arial" w:cs="Arial"/>
          <w:color w:val="000000" w:themeColor="text1"/>
          <w:sz w:val="24"/>
          <w:szCs w:val="24"/>
          <w:lang w:val="es-ES"/>
        </w:rPr>
        <w:t>ó</w:t>
      </w:r>
      <w:r w:rsidRPr="005A3200">
        <w:rPr>
          <w:rFonts w:ascii="Arial" w:hAnsi="Arial" w:cs="Arial"/>
          <w:color w:val="000000" w:themeColor="text1"/>
          <w:sz w:val="24"/>
          <w:szCs w:val="24"/>
          <w:lang w:val="es-ES"/>
        </w:rPr>
        <w:t xml:space="preserve"> contra el otro automotor, que era de color rojo.</w:t>
      </w:r>
    </w:p>
    <w:p w:rsidR="00316909" w:rsidRPr="005A3200" w:rsidRDefault="00316909" w:rsidP="00211801">
      <w:pPr>
        <w:pStyle w:val="Sansinterligne"/>
        <w:jc w:val="both"/>
        <w:rPr>
          <w:rFonts w:ascii="Arial" w:hAnsi="Arial" w:cs="Arial"/>
          <w:color w:val="000000" w:themeColor="text1"/>
          <w:sz w:val="24"/>
          <w:szCs w:val="24"/>
          <w:lang w:val="es-ES"/>
        </w:rPr>
      </w:pPr>
    </w:p>
    <w:p w:rsidR="00211801" w:rsidRPr="005A3200" w:rsidRDefault="00211801"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lastRenderedPageBreak/>
        <w:t xml:space="preserve">Conoció posteriormente el croquis hecho por el agente de tránsito, </w:t>
      </w:r>
      <w:r w:rsidR="00622E6C" w:rsidRPr="005A3200">
        <w:rPr>
          <w:rFonts w:ascii="Arial" w:hAnsi="Arial" w:cs="Arial"/>
          <w:color w:val="000000" w:themeColor="text1"/>
          <w:sz w:val="24"/>
          <w:szCs w:val="24"/>
          <w:lang w:val="es-ES"/>
        </w:rPr>
        <w:t>y est</w:t>
      </w:r>
      <w:r w:rsidR="00110E38" w:rsidRPr="005A3200">
        <w:rPr>
          <w:rFonts w:ascii="Arial" w:hAnsi="Arial" w:cs="Arial"/>
          <w:color w:val="000000" w:themeColor="text1"/>
          <w:sz w:val="24"/>
          <w:szCs w:val="24"/>
          <w:lang w:val="es-ES"/>
        </w:rPr>
        <w:t>á</w:t>
      </w:r>
      <w:r w:rsidR="00622E6C" w:rsidRPr="005A3200">
        <w:rPr>
          <w:rFonts w:ascii="Arial" w:hAnsi="Arial" w:cs="Arial"/>
          <w:color w:val="000000" w:themeColor="text1"/>
          <w:sz w:val="24"/>
          <w:szCs w:val="24"/>
          <w:lang w:val="es-ES"/>
        </w:rPr>
        <w:t xml:space="preserve"> de </w:t>
      </w:r>
      <w:r w:rsidR="0037140C" w:rsidRPr="005A3200">
        <w:rPr>
          <w:rFonts w:ascii="Arial" w:hAnsi="Arial" w:cs="Arial"/>
          <w:color w:val="000000" w:themeColor="text1"/>
          <w:sz w:val="24"/>
          <w:szCs w:val="24"/>
          <w:lang w:val="es-ES"/>
        </w:rPr>
        <w:t xml:space="preserve">acuerdo </w:t>
      </w:r>
      <w:r w:rsidRPr="005A3200">
        <w:rPr>
          <w:rFonts w:ascii="Arial" w:hAnsi="Arial" w:cs="Arial"/>
          <w:color w:val="000000" w:themeColor="text1"/>
          <w:sz w:val="24"/>
          <w:szCs w:val="24"/>
          <w:lang w:val="es-ES"/>
        </w:rPr>
        <w:t>con la ubicación de los vehículos</w:t>
      </w:r>
      <w:r w:rsidR="00F03B3B" w:rsidRPr="005A3200">
        <w:rPr>
          <w:rFonts w:ascii="Arial" w:hAnsi="Arial" w:cs="Arial"/>
          <w:color w:val="000000" w:themeColor="text1"/>
          <w:sz w:val="24"/>
          <w:szCs w:val="24"/>
          <w:lang w:val="es-ES"/>
        </w:rPr>
        <w:t>, en la trayectoria del carro que lo golpe</w:t>
      </w:r>
      <w:r w:rsidR="00110E38" w:rsidRPr="005A3200">
        <w:rPr>
          <w:rFonts w:ascii="Arial" w:hAnsi="Arial" w:cs="Arial"/>
          <w:color w:val="000000" w:themeColor="text1"/>
          <w:sz w:val="24"/>
          <w:szCs w:val="24"/>
          <w:lang w:val="es-ES"/>
        </w:rPr>
        <w:t>ó</w:t>
      </w:r>
      <w:r w:rsidR="00F03B3B" w:rsidRPr="005A3200">
        <w:rPr>
          <w:rFonts w:ascii="Arial" w:hAnsi="Arial" w:cs="Arial"/>
          <w:color w:val="000000" w:themeColor="text1"/>
          <w:sz w:val="24"/>
          <w:szCs w:val="24"/>
          <w:lang w:val="es-ES"/>
        </w:rPr>
        <w:t>.</w:t>
      </w:r>
      <w:r w:rsidRPr="005A3200">
        <w:rPr>
          <w:rFonts w:ascii="Arial" w:hAnsi="Arial" w:cs="Arial"/>
          <w:color w:val="000000" w:themeColor="text1"/>
          <w:sz w:val="24"/>
          <w:szCs w:val="24"/>
          <w:lang w:val="es-ES"/>
        </w:rPr>
        <w:t xml:space="preserve"> </w:t>
      </w:r>
    </w:p>
    <w:p w:rsidR="00316909" w:rsidRPr="005A3200" w:rsidRDefault="00316909" w:rsidP="00211801">
      <w:pPr>
        <w:pStyle w:val="Sansinterligne"/>
        <w:jc w:val="both"/>
        <w:rPr>
          <w:rFonts w:ascii="Arial" w:hAnsi="Arial" w:cs="Arial"/>
          <w:color w:val="000000" w:themeColor="text1"/>
          <w:sz w:val="24"/>
          <w:szCs w:val="24"/>
          <w:lang w:val="es-ES"/>
        </w:rPr>
      </w:pPr>
    </w:p>
    <w:p w:rsidR="00211801" w:rsidRPr="005A3200" w:rsidRDefault="0037140C"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 xml:space="preserve">Se refirió a las fotografías que se tomaron, identificando el </w:t>
      </w:r>
      <w:r w:rsidR="00211801" w:rsidRPr="005A3200">
        <w:rPr>
          <w:rFonts w:ascii="Arial" w:hAnsi="Arial" w:cs="Arial"/>
          <w:color w:val="000000" w:themeColor="text1"/>
          <w:sz w:val="24"/>
          <w:szCs w:val="24"/>
          <w:lang w:val="es-ES"/>
        </w:rPr>
        <w:t xml:space="preserve">carro estacionado </w:t>
      </w:r>
      <w:r w:rsidRPr="005A3200">
        <w:rPr>
          <w:rFonts w:ascii="Arial" w:hAnsi="Arial" w:cs="Arial"/>
          <w:color w:val="000000" w:themeColor="text1"/>
          <w:sz w:val="24"/>
          <w:szCs w:val="24"/>
          <w:lang w:val="es-ES"/>
        </w:rPr>
        <w:t xml:space="preserve">contra cuyo parabrisas fue lanzado y el vehículo que lo </w:t>
      </w:r>
      <w:r w:rsidR="00211801" w:rsidRPr="005A3200">
        <w:rPr>
          <w:rFonts w:ascii="Arial" w:hAnsi="Arial" w:cs="Arial"/>
          <w:color w:val="000000" w:themeColor="text1"/>
          <w:sz w:val="24"/>
          <w:szCs w:val="24"/>
          <w:lang w:val="es-ES"/>
        </w:rPr>
        <w:t>atropelló</w:t>
      </w:r>
      <w:r w:rsidR="00F03B3B" w:rsidRPr="005A3200">
        <w:rPr>
          <w:rFonts w:ascii="Arial" w:hAnsi="Arial" w:cs="Arial"/>
          <w:color w:val="000000" w:themeColor="text1"/>
          <w:sz w:val="24"/>
          <w:szCs w:val="24"/>
          <w:lang w:val="es-ES"/>
        </w:rPr>
        <w:t>, cuando corr</w:t>
      </w:r>
      <w:r w:rsidR="00110E38" w:rsidRPr="005A3200">
        <w:rPr>
          <w:rFonts w:ascii="Arial" w:hAnsi="Arial" w:cs="Arial"/>
          <w:color w:val="000000" w:themeColor="text1"/>
          <w:sz w:val="24"/>
          <w:szCs w:val="24"/>
          <w:lang w:val="es-ES"/>
        </w:rPr>
        <w:t>í</w:t>
      </w:r>
      <w:r w:rsidR="00F03B3B" w:rsidRPr="005A3200">
        <w:rPr>
          <w:rFonts w:ascii="Arial" w:hAnsi="Arial" w:cs="Arial"/>
          <w:color w:val="000000" w:themeColor="text1"/>
          <w:sz w:val="24"/>
          <w:szCs w:val="24"/>
          <w:lang w:val="es-ES"/>
        </w:rPr>
        <w:t xml:space="preserve">a por el carril que estaba desocupado. </w:t>
      </w:r>
      <w:r w:rsidRPr="005A3200">
        <w:rPr>
          <w:rFonts w:ascii="Arial" w:hAnsi="Arial" w:cs="Arial"/>
          <w:color w:val="000000" w:themeColor="text1"/>
          <w:sz w:val="24"/>
          <w:szCs w:val="24"/>
          <w:lang w:val="es-ES"/>
        </w:rPr>
        <w:t xml:space="preserve">Dijo que en esas fotos no </w:t>
      </w:r>
      <w:r w:rsidR="00273A27" w:rsidRPr="005A3200">
        <w:rPr>
          <w:rFonts w:ascii="Arial" w:hAnsi="Arial" w:cs="Arial"/>
          <w:color w:val="000000" w:themeColor="text1"/>
          <w:sz w:val="24"/>
          <w:szCs w:val="24"/>
          <w:lang w:val="es-ES"/>
        </w:rPr>
        <w:t>había señales de prohibición de</w:t>
      </w:r>
      <w:r w:rsidR="00211801" w:rsidRPr="005A3200">
        <w:rPr>
          <w:rFonts w:ascii="Arial" w:hAnsi="Arial" w:cs="Arial"/>
          <w:color w:val="000000" w:themeColor="text1"/>
          <w:sz w:val="24"/>
          <w:szCs w:val="24"/>
          <w:lang w:val="es-ES"/>
        </w:rPr>
        <w:t xml:space="preserve"> parquear.</w:t>
      </w:r>
    </w:p>
    <w:p w:rsidR="00316909" w:rsidRPr="005A3200" w:rsidRDefault="00316909" w:rsidP="00211801">
      <w:pPr>
        <w:pStyle w:val="Sansinterligne"/>
        <w:jc w:val="both"/>
        <w:rPr>
          <w:rFonts w:ascii="Arial" w:hAnsi="Arial" w:cs="Arial"/>
          <w:color w:val="000000" w:themeColor="text1"/>
          <w:sz w:val="24"/>
          <w:szCs w:val="24"/>
          <w:lang w:val="es-ES"/>
        </w:rPr>
      </w:pPr>
    </w:p>
    <w:p w:rsidR="0037140C" w:rsidRPr="005A3200" w:rsidRDefault="0037140C"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 xml:space="preserve">Vio una señal </w:t>
      </w:r>
      <w:r w:rsidR="00211801" w:rsidRPr="005A3200">
        <w:rPr>
          <w:rFonts w:ascii="Arial" w:hAnsi="Arial" w:cs="Arial"/>
          <w:color w:val="000000" w:themeColor="text1"/>
          <w:sz w:val="24"/>
          <w:szCs w:val="24"/>
          <w:lang w:val="es-ES"/>
        </w:rPr>
        <w:t xml:space="preserve">de </w:t>
      </w:r>
      <w:r w:rsidRPr="005A3200">
        <w:rPr>
          <w:rFonts w:ascii="Arial" w:hAnsi="Arial" w:cs="Arial"/>
          <w:color w:val="000000" w:themeColor="text1"/>
          <w:sz w:val="24"/>
          <w:szCs w:val="24"/>
          <w:lang w:val="es-ES"/>
        </w:rPr>
        <w:t>“</w:t>
      </w:r>
      <w:r w:rsidR="00211801" w:rsidRPr="005A3200">
        <w:rPr>
          <w:rFonts w:ascii="Arial" w:hAnsi="Arial" w:cs="Arial"/>
          <w:color w:val="000000" w:themeColor="text1"/>
          <w:sz w:val="24"/>
          <w:szCs w:val="24"/>
          <w:lang w:val="es-ES"/>
        </w:rPr>
        <w:t>pare</w:t>
      </w:r>
      <w:r w:rsidRPr="005A3200">
        <w:rPr>
          <w:rFonts w:ascii="Arial" w:hAnsi="Arial" w:cs="Arial"/>
          <w:color w:val="000000" w:themeColor="text1"/>
          <w:sz w:val="24"/>
          <w:szCs w:val="24"/>
          <w:lang w:val="es-ES"/>
        </w:rPr>
        <w:t xml:space="preserve">” </w:t>
      </w:r>
      <w:r w:rsidR="00211801" w:rsidRPr="005A3200">
        <w:rPr>
          <w:rFonts w:ascii="Arial" w:hAnsi="Arial" w:cs="Arial"/>
          <w:color w:val="000000" w:themeColor="text1"/>
          <w:sz w:val="24"/>
          <w:szCs w:val="24"/>
          <w:lang w:val="es-ES"/>
        </w:rPr>
        <w:t>por la salida a la bifurcación</w:t>
      </w:r>
      <w:r w:rsidRPr="005A3200">
        <w:rPr>
          <w:rFonts w:ascii="Arial" w:hAnsi="Arial" w:cs="Arial"/>
          <w:color w:val="000000" w:themeColor="text1"/>
          <w:sz w:val="24"/>
          <w:szCs w:val="24"/>
          <w:lang w:val="es-ES"/>
        </w:rPr>
        <w:t xml:space="preserve"> y el vehículo rojo que estaba estacionado.</w:t>
      </w:r>
    </w:p>
    <w:p w:rsidR="0037140C" w:rsidRPr="005A3200" w:rsidRDefault="0037140C" w:rsidP="00211801">
      <w:pPr>
        <w:pStyle w:val="Sansinterligne"/>
        <w:jc w:val="both"/>
        <w:rPr>
          <w:rFonts w:ascii="Arial" w:hAnsi="Arial" w:cs="Arial"/>
          <w:color w:val="000000" w:themeColor="text1"/>
          <w:sz w:val="24"/>
          <w:szCs w:val="24"/>
          <w:lang w:val="es-ES"/>
        </w:rPr>
      </w:pPr>
    </w:p>
    <w:p w:rsidR="00316909" w:rsidRPr="005A3200" w:rsidRDefault="0037140C" w:rsidP="00211801">
      <w:pPr>
        <w:pStyle w:val="Sansinterligne"/>
        <w:jc w:val="both"/>
        <w:rPr>
          <w:rFonts w:ascii="Arial" w:hAnsi="Arial" w:cs="Arial"/>
          <w:color w:val="000000" w:themeColor="text1"/>
          <w:sz w:val="24"/>
          <w:szCs w:val="24"/>
          <w:lang w:val="es-ES"/>
        </w:rPr>
      </w:pPr>
      <w:r w:rsidRPr="005A3200">
        <w:rPr>
          <w:rFonts w:ascii="Arial" w:hAnsi="Arial" w:cs="Arial"/>
          <w:color w:val="000000" w:themeColor="text1"/>
          <w:sz w:val="24"/>
          <w:szCs w:val="24"/>
          <w:lang w:val="es-ES"/>
        </w:rPr>
        <w:t>Reiter</w:t>
      </w:r>
      <w:r w:rsidR="00110E38" w:rsidRPr="005A3200">
        <w:rPr>
          <w:rFonts w:ascii="Arial" w:hAnsi="Arial" w:cs="Arial"/>
          <w:color w:val="000000" w:themeColor="text1"/>
          <w:sz w:val="24"/>
          <w:szCs w:val="24"/>
          <w:lang w:val="es-ES"/>
        </w:rPr>
        <w:t>ó</w:t>
      </w:r>
      <w:r w:rsidRPr="005A3200">
        <w:rPr>
          <w:rFonts w:ascii="Arial" w:hAnsi="Arial" w:cs="Arial"/>
          <w:color w:val="000000" w:themeColor="text1"/>
          <w:sz w:val="24"/>
          <w:szCs w:val="24"/>
          <w:lang w:val="es-ES"/>
        </w:rPr>
        <w:t xml:space="preserve"> que el procesado hizo un giro no permitido y por eso lo atropell</w:t>
      </w:r>
      <w:r w:rsidR="00110E38" w:rsidRPr="005A3200">
        <w:rPr>
          <w:rFonts w:ascii="Arial" w:hAnsi="Arial" w:cs="Arial"/>
          <w:color w:val="000000" w:themeColor="text1"/>
          <w:sz w:val="24"/>
          <w:szCs w:val="24"/>
          <w:lang w:val="es-ES"/>
        </w:rPr>
        <w:t>ó</w:t>
      </w:r>
      <w:r w:rsidRPr="005A3200">
        <w:rPr>
          <w:rFonts w:ascii="Arial" w:hAnsi="Arial" w:cs="Arial"/>
          <w:color w:val="000000" w:themeColor="text1"/>
          <w:sz w:val="24"/>
          <w:szCs w:val="24"/>
          <w:lang w:val="es-ES"/>
        </w:rPr>
        <w:t xml:space="preserve"> en el momento en que </w:t>
      </w:r>
      <w:r w:rsidR="00110E38" w:rsidRPr="005A3200">
        <w:rPr>
          <w:rFonts w:ascii="Arial" w:hAnsi="Arial" w:cs="Arial"/>
          <w:color w:val="000000" w:themeColor="text1"/>
          <w:sz w:val="24"/>
          <w:szCs w:val="24"/>
          <w:lang w:val="es-ES"/>
        </w:rPr>
        <w:t>é</w:t>
      </w:r>
      <w:r w:rsidR="00273A27" w:rsidRPr="005A3200">
        <w:rPr>
          <w:rFonts w:ascii="Arial" w:hAnsi="Arial" w:cs="Arial"/>
          <w:color w:val="000000" w:themeColor="text1"/>
          <w:sz w:val="24"/>
          <w:szCs w:val="24"/>
          <w:lang w:val="es-ES"/>
        </w:rPr>
        <w:t>l tení</w:t>
      </w:r>
      <w:r w:rsidRPr="005A3200">
        <w:rPr>
          <w:rFonts w:ascii="Arial" w:hAnsi="Arial" w:cs="Arial"/>
          <w:color w:val="000000" w:themeColor="text1"/>
          <w:sz w:val="24"/>
          <w:szCs w:val="24"/>
          <w:lang w:val="es-ES"/>
        </w:rPr>
        <w:t xml:space="preserve">a </w:t>
      </w:r>
      <w:r w:rsidR="00211801" w:rsidRPr="005A3200">
        <w:rPr>
          <w:rFonts w:ascii="Arial" w:hAnsi="Arial" w:cs="Arial"/>
          <w:color w:val="000000" w:themeColor="text1"/>
          <w:sz w:val="24"/>
          <w:szCs w:val="24"/>
          <w:lang w:val="es-ES"/>
        </w:rPr>
        <w:t xml:space="preserve">vista </w:t>
      </w:r>
      <w:r w:rsidRPr="005A3200">
        <w:rPr>
          <w:rFonts w:ascii="Arial" w:hAnsi="Arial" w:cs="Arial"/>
          <w:color w:val="000000" w:themeColor="text1"/>
          <w:sz w:val="24"/>
          <w:szCs w:val="24"/>
          <w:lang w:val="es-ES"/>
        </w:rPr>
        <w:t xml:space="preserve">hacia la </w:t>
      </w:r>
      <w:r w:rsidR="00211801" w:rsidRPr="005A3200">
        <w:rPr>
          <w:rFonts w:ascii="Arial" w:hAnsi="Arial" w:cs="Arial"/>
          <w:color w:val="000000" w:themeColor="text1"/>
          <w:sz w:val="24"/>
          <w:szCs w:val="24"/>
          <w:lang w:val="es-ES"/>
        </w:rPr>
        <w:t>calle</w:t>
      </w:r>
      <w:r w:rsidR="00273A27" w:rsidRPr="005A3200">
        <w:rPr>
          <w:rFonts w:ascii="Arial" w:hAnsi="Arial" w:cs="Arial"/>
          <w:color w:val="000000" w:themeColor="text1"/>
          <w:sz w:val="24"/>
          <w:szCs w:val="24"/>
          <w:lang w:val="es-ES"/>
        </w:rPr>
        <w:t xml:space="preserve"> 24</w:t>
      </w:r>
      <w:r w:rsidR="00703A7E" w:rsidRPr="005A3200">
        <w:rPr>
          <w:rFonts w:ascii="Arial" w:hAnsi="Arial" w:cs="Arial"/>
          <w:color w:val="000000" w:themeColor="text1"/>
          <w:sz w:val="24"/>
          <w:szCs w:val="24"/>
          <w:lang w:val="es-ES"/>
        </w:rPr>
        <w:t>.</w:t>
      </w:r>
    </w:p>
    <w:p w:rsidR="00DF3F0E" w:rsidRPr="005A3200" w:rsidRDefault="00DF3F0E" w:rsidP="00211801">
      <w:pPr>
        <w:pStyle w:val="Sansinterligne"/>
        <w:jc w:val="both"/>
        <w:rPr>
          <w:rFonts w:ascii="Arial" w:hAnsi="Arial" w:cs="Arial"/>
          <w:color w:val="000000" w:themeColor="text1"/>
          <w:sz w:val="24"/>
          <w:szCs w:val="24"/>
          <w:lang w:val="es-ES"/>
        </w:rPr>
      </w:pPr>
    </w:p>
    <w:p w:rsidR="00DF3F0E" w:rsidRPr="005A3200" w:rsidRDefault="00DF3F0E" w:rsidP="00211801">
      <w:pPr>
        <w:pStyle w:val="Sansinterligne"/>
        <w:jc w:val="both"/>
        <w:rPr>
          <w:rFonts w:ascii="Arial" w:hAnsi="Arial" w:cs="Arial"/>
          <w:color w:val="000000" w:themeColor="text1"/>
          <w:sz w:val="24"/>
          <w:szCs w:val="24"/>
          <w:u w:val="single"/>
          <w:lang w:val="es-ES"/>
        </w:rPr>
      </w:pPr>
      <w:r w:rsidRPr="005A3200">
        <w:rPr>
          <w:rFonts w:ascii="Arial" w:hAnsi="Arial" w:cs="Arial"/>
          <w:color w:val="000000" w:themeColor="text1"/>
          <w:sz w:val="24"/>
          <w:szCs w:val="24"/>
          <w:u w:val="single"/>
          <w:lang w:val="es-ES"/>
        </w:rPr>
        <w:t xml:space="preserve">4.2 PRUEBAS DE LA DEFENSA </w:t>
      </w:r>
    </w:p>
    <w:p w:rsidR="00DF3F0E" w:rsidRPr="005A3200" w:rsidRDefault="00DF3F0E" w:rsidP="00211801">
      <w:pPr>
        <w:pStyle w:val="Sansinterligne"/>
        <w:jc w:val="both"/>
        <w:rPr>
          <w:rFonts w:ascii="Arial" w:hAnsi="Arial" w:cs="Arial"/>
          <w:color w:val="000000" w:themeColor="text1"/>
          <w:sz w:val="24"/>
          <w:szCs w:val="24"/>
          <w:u w:val="single"/>
          <w:lang w:val="es-ES"/>
        </w:rPr>
      </w:pPr>
    </w:p>
    <w:p w:rsidR="00A81733" w:rsidRPr="005A3200" w:rsidRDefault="00126C88" w:rsidP="00703A7E">
      <w:pPr>
        <w:pStyle w:val="Sansinterligne"/>
        <w:jc w:val="both"/>
        <w:rPr>
          <w:rFonts w:ascii="Arial" w:hAnsi="Arial" w:cs="Arial"/>
          <w:sz w:val="24"/>
          <w:szCs w:val="24"/>
          <w:u w:val="single"/>
          <w:lang w:val="es-ES"/>
        </w:rPr>
      </w:pPr>
      <w:r w:rsidRPr="005A3200">
        <w:rPr>
          <w:rFonts w:ascii="Arial" w:hAnsi="Arial" w:cs="Arial"/>
          <w:sz w:val="24"/>
          <w:szCs w:val="24"/>
          <w:u w:val="single"/>
          <w:lang w:val="es-ES"/>
        </w:rPr>
        <w:t xml:space="preserve">4.2.1 </w:t>
      </w:r>
      <w:r w:rsidR="00A81733" w:rsidRPr="005A3200">
        <w:rPr>
          <w:rFonts w:ascii="Arial" w:hAnsi="Arial" w:cs="Arial"/>
          <w:sz w:val="24"/>
          <w:szCs w:val="24"/>
          <w:u w:val="single"/>
          <w:lang w:val="es-ES"/>
        </w:rPr>
        <w:t xml:space="preserve">GABRIEL ALZATE GÓMEZ </w:t>
      </w:r>
    </w:p>
    <w:p w:rsidR="00703A7E" w:rsidRPr="005A3200" w:rsidRDefault="00703A7E" w:rsidP="00703A7E">
      <w:pPr>
        <w:pStyle w:val="Sansinterligne"/>
        <w:jc w:val="both"/>
        <w:rPr>
          <w:rFonts w:ascii="Arial" w:hAnsi="Arial" w:cs="Arial"/>
          <w:sz w:val="24"/>
          <w:szCs w:val="24"/>
          <w:lang w:val="es-ES"/>
        </w:rPr>
      </w:pPr>
    </w:p>
    <w:p w:rsidR="00F31354" w:rsidRPr="005A3200" w:rsidRDefault="0087533F" w:rsidP="00703A7E">
      <w:pPr>
        <w:pStyle w:val="Sansinterligne"/>
        <w:jc w:val="both"/>
        <w:rPr>
          <w:rFonts w:ascii="Arial" w:hAnsi="Arial" w:cs="Arial"/>
          <w:sz w:val="24"/>
          <w:szCs w:val="24"/>
          <w:lang w:val="es-ES"/>
        </w:rPr>
      </w:pPr>
      <w:r w:rsidRPr="005A3200">
        <w:rPr>
          <w:rFonts w:ascii="Arial" w:hAnsi="Arial" w:cs="Arial"/>
          <w:sz w:val="24"/>
          <w:szCs w:val="24"/>
          <w:lang w:val="es-ES"/>
        </w:rPr>
        <w:t>Hizo referencia inicial a los pormenores del h</w:t>
      </w:r>
      <w:r w:rsidR="00703A7E" w:rsidRPr="005A3200">
        <w:rPr>
          <w:rFonts w:ascii="Arial" w:hAnsi="Arial" w:cs="Arial"/>
          <w:sz w:val="24"/>
          <w:szCs w:val="24"/>
          <w:lang w:val="es-ES"/>
        </w:rPr>
        <w:t xml:space="preserve">urto del celular de su esposa. </w:t>
      </w:r>
    </w:p>
    <w:p w:rsidR="00703A7E" w:rsidRPr="005A3200" w:rsidRDefault="00703A7E" w:rsidP="00703A7E">
      <w:pPr>
        <w:pStyle w:val="Sansinterligne"/>
        <w:jc w:val="both"/>
        <w:rPr>
          <w:rFonts w:ascii="Arial" w:hAnsi="Arial" w:cs="Arial"/>
          <w:sz w:val="24"/>
          <w:szCs w:val="24"/>
          <w:lang w:val="es-ES"/>
        </w:rPr>
      </w:pPr>
    </w:p>
    <w:p w:rsidR="00B23B73" w:rsidRPr="005A3200" w:rsidRDefault="0087533F" w:rsidP="00703A7E">
      <w:pPr>
        <w:pStyle w:val="Sansinterligne"/>
        <w:jc w:val="both"/>
        <w:rPr>
          <w:rFonts w:ascii="Arial" w:hAnsi="Arial" w:cs="Arial"/>
          <w:sz w:val="24"/>
          <w:szCs w:val="24"/>
          <w:lang w:val="es-ES"/>
        </w:rPr>
      </w:pPr>
      <w:r w:rsidRPr="005A3200">
        <w:rPr>
          <w:rFonts w:ascii="Arial" w:hAnsi="Arial" w:cs="Arial"/>
          <w:sz w:val="24"/>
          <w:szCs w:val="24"/>
          <w:lang w:val="es-ES"/>
        </w:rPr>
        <w:t xml:space="preserve">En lo que interesa para la presente decisión manifestó que al advertir el hurto del equipo, </w:t>
      </w:r>
      <w:r w:rsidR="006D5741" w:rsidRPr="005A3200">
        <w:rPr>
          <w:rFonts w:ascii="Arial" w:hAnsi="Arial" w:cs="Arial"/>
          <w:sz w:val="24"/>
          <w:szCs w:val="24"/>
          <w:lang w:val="es-ES"/>
        </w:rPr>
        <w:t xml:space="preserve">salió </w:t>
      </w:r>
      <w:r w:rsidR="00576029" w:rsidRPr="005A3200">
        <w:rPr>
          <w:rFonts w:ascii="Arial" w:hAnsi="Arial" w:cs="Arial"/>
          <w:sz w:val="24"/>
          <w:szCs w:val="24"/>
          <w:lang w:val="es-ES"/>
        </w:rPr>
        <w:t xml:space="preserve">con su carro </w:t>
      </w:r>
      <w:r w:rsidR="006D5741" w:rsidRPr="005A3200">
        <w:rPr>
          <w:rFonts w:ascii="Arial" w:hAnsi="Arial" w:cs="Arial"/>
          <w:sz w:val="24"/>
          <w:szCs w:val="24"/>
          <w:lang w:val="es-ES"/>
        </w:rPr>
        <w:t xml:space="preserve">por la calle 21 </w:t>
      </w:r>
      <w:r w:rsidR="00A81733" w:rsidRPr="005A3200">
        <w:rPr>
          <w:rFonts w:ascii="Arial" w:hAnsi="Arial" w:cs="Arial"/>
          <w:sz w:val="24"/>
          <w:szCs w:val="24"/>
          <w:lang w:val="es-ES"/>
        </w:rPr>
        <w:t xml:space="preserve">cogió la 12 para salir a la </w:t>
      </w:r>
      <w:r w:rsidR="006D5741" w:rsidRPr="005A3200">
        <w:rPr>
          <w:rFonts w:ascii="Arial" w:hAnsi="Arial" w:cs="Arial"/>
          <w:sz w:val="24"/>
          <w:szCs w:val="24"/>
          <w:lang w:val="es-ES"/>
        </w:rPr>
        <w:t xml:space="preserve">calle 24 pensando que podría </w:t>
      </w:r>
      <w:r w:rsidR="00A81733" w:rsidRPr="005A3200">
        <w:rPr>
          <w:rFonts w:ascii="Arial" w:hAnsi="Arial" w:cs="Arial"/>
          <w:sz w:val="24"/>
          <w:szCs w:val="24"/>
          <w:lang w:val="es-ES"/>
        </w:rPr>
        <w:t>alcanzar</w:t>
      </w:r>
      <w:r w:rsidR="006D5741" w:rsidRPr="005A3200">
        <w:rPr>
          <w:rFonts w:ascii="Arial" w:hAnsi="Arial" w:cs="Arial"/>
          <w:sz w:val="24"/>
          <w:szCs w:val="24"/>
          <w:lang w:val="es-ES"/>
        </w:rPr>
        <w:t xml:space="preserve"> a los autores del hecho, luego de lo cual dio toda la vuelta y se detuvo en el </w:t>
      </w:r>
      <w:r w:rsidR="00A81733" w:rsidRPr="005A3200">
        <w:rPr>
          <w:rFonts w:ascii="Arial" w:hAnsi="Arial" w:cs="Arial"/>
          <w:sz w:val="24"/>
          <w:szCs w:val="24"/>
          <w:lang w:val="es-ES"/>
        </w:rPr>
        <w:t xml:space="preserve">semáforo de la 24, </w:t>
      </w:r>
      <w:r w:rsidR="00576029" w:rsidRPr="005A3200">
        <w:rPr>
          <w:rFonts w:ascii="Arial" w:hAnsi="Arial" w:cs="Arial"/>
          <w:sz w:val="24"/>
          <w:szCs w:val="24"/>
          <w:lang w:val="es-ES"/>
        </w:rPr>
        <w:t xml:space="preserve">y luego </w:t>
      </w:r>
      <w:r w:rsidR="006D5741" w:rsidRPr="005A3200">
        <w:rPr>
          <w:rFonts w:ascii="Arial" w:hAnsi="Arial" w:cs="Arial"/>
          <w:sz w:val="24"/>
          <w:szCs w:val="24"/>
          <w:lang w:val="es-ES"/>
        </w:rPr>
        <w:t>ingres</w:t>
      </w:r>
      <w:r w:rsidR="00110E38" w:rsidRPr="005A3200">
        <w:rPr>
          <w:rFonts w:ascii="Arial" w:hAnsi="Arial" w:cs="Arial"/>
          <w:sz w:val="24"/>
          <w:szCs w:val="24"/>
          <w:lang w:val="es-ES"/>
        </w:rPr>
        <w:t>ó</w:t>
      </w:r>
      <w:r w:rsidR="006D5741" w:rsidRPr="005A3200">
        <w:rPr>
          <w:rFonts w:ascii="Arial" w:hAnsi="Arial" w:cs="Arial"/>
          <w:sz w:val="24"/>
          <w:szCs w:val="24"/>
          <w:lang w:val="es-ES"/>
        </w:rPr>
        <w:t xml:space="preserve"> a una </w:t>
      </w:r>
      <w:r w:rsidR="00A81733" w:rsidRPr="005A3200">
        <w:rPr>
          <w:rFonts w:ascii="Arial" w:hAnsi="Arial" w:cs="Arial"/>
          <w:sz w:val="24"/>
          <w:szCs w:val="24"/>
          <w:lang w:val="es-ES"/>
        </w:rPr>
        <w:t>vía que solo ti</w:t>
      </w:r>
      <w:r w:rsidR="00703A7E" w:rsidRPr="005A3200">
        <w:rPr>
          <w:rFonts w:ascii="Arial" w:hAnsi="Arial" w:cs="Arial"/>
          <w:sz w:val="24"/>
          <w:szCs w:val="24"/>
          <w:lang w:val="es-ES"/>
        </w:rPr>
        <w:t xml:space="preserve">ene utilidad para la gente del </w:t>
      </w:r>
      <w:r w:rsidR="00A81733" w:rsidRPr="005A3200">
        <w:rPr>
          <w:rFonts w:ascii="Arial" w:hAnsi="Arial" w:cs="Arial"/>
          <w:sz w:val="24"/>
          <w:szCs w:val="24"/>
          <w:lang w:val="es-ES"/>
        </w:rPr>
        <w:t xml:space="preserve">sector, </w:t>
      </w:r>
      <w:r w:rsidR="00703A7E" w:rsidRPr="005A3200">
        <w:rPr>
          <w:rFonts w:ascii="Arial" w:hAnsi="Arial" w:cs="Arial"/>
          <w:sz w:val="24"/>
          <w:szCs w:val="24"/>
          <w:lang w:val="es-ES"/>
        </w:rPr>
        <w:t xml:space="preserve">una “bis”, </w:t>
      </w:r>
      <w:r w:rsidR="006D5741" w:rsidRPr="005A3200">
        <w:rPr>
          <w:rFonts w:ascii="Arial" w:hAnsi="Arial" w:cs="Arial"/>
          <w:sz w:val="24"/>
          <w:szCs w:val="24"/>
          <w:lang w:val="es-ES"/>
        </w:rPr>
        <w:t xml:space="preserve">donde </w:t>
      </w:r>
      <w:r w:rsidR="00703A7E" w:rsidRPr="005A3200">
        <w:rPr>
          <w:rFonts w:ascii="Arial" w:hAnsi="Arial" w:cs="Arial"/>
          <w:sz w:val="24"/>
          <w:szCs w:val="24"/>
          <w:lang w:val="es-ES"/>
        </w:rPr>
        <w:t>había</w:t>
      </w:r>
      <w:r w:rsidR="00A81733" w:rsidRPr="005A3200">
        <w:rPr>
          <w:rFonts w:ascii="Arial" w:hAnsi="Arial" w:cs="Arial"/>
          <w:sz w:val="24"/>
          <w:szCs w:val="24"/>
          <w:lang w:val="es-ES"/>
        </w:rPr>
        <w:t xml:space="preserve"> una especie de intersección </w:t>
      </w:r>
      <w:r w:rsidR="006D5741" w:rsidRPr="005A3200">
        <w:rPr>
          <w:rFonts w:ascii="Arial" w:hAnsi="Arial" w:cs="Arial"/>
          <w:sz w:val="24"/>
          <w:szCs w:val="24"/>
          <w:lang w:val="es-ES"/>
        </w:rPr>
        <w:t xml:space="preserve">que se </w:t>
      </w:r>
      <w:r w:rsidR="00A81733" w:rsidRPr="005A3200">
        <w:rPr>
          <w:rFonts w:ascii="Arial" w:hAnsi="Arial" w:cs="Arial"/>
          <w:sz w:val="24"/>
          <w:szCs w:val="24"/>
          <w:lang w:val="es-ES"/>
        </w:rPr>
        <w:t>ubica</w:t>
      </w:r>
      <w:r w:rsidR="00703A7E" w:rsidRPr="005A3200">
        <w:rPr>
          <w:rFonts w:ascii="Arial" w:hAnsi="Arial" w:cs="Arial"/>
          <w:sz w:val="24"/>
          <w:szCs w:val="24"/>
          <w:lang w:val="es-ES"/>
        </w:rPr>
        <w:t>ba de</w:t>
      </w:r>
      <w:r w:rsidR="00A81733" w:rsidRPr="005A3200">
        <w:rPr>
          <w:rFonts w:ascii="Arial" w:hAnsi="Arial" w:cs="Arial"/>
          <w:sz w:val="24"/>
          <w:szCs w:val="24"/>
          <w:lang w:val="es-ES"/>
        </w:rPr>
        <w:t xml:space="preserve"> forma parale</w:t>
      </w:r>
      <w:r w:rsidR="00703A7E" w:rsidRPr="005A3200">
        <w:rPr>
          <w:rFonts w:ascii="Arial" w:hAnsi="Arial" w:cs="Arial"/>
          <w:sz w:val="24"/>
          <w:szCs w:val="24"/>
          <w:lang w:val="es-ES"/>
        </w:rPr>
        <w:t xml:space="preserve">la </w:t>
      </w:r>
      <w:r w:rsidR="00A81733" w:rsidRPr="005A3200">
        <w:rPr>
          <w:rFonts w:ascii="Arial" w:hAnsi="Arial" w:cs="Arial"/>
          <w:sz w:val="24"/>
          <w:szCs w:val="24"/>
          <w:lang w:val="es-ES"/>
        </w:rPr>
        <w:t xml:space="preserve">frente </w:t>
      </w:r>
      <w:r w:rsidR="006D5741" w:rsidRPr="005A3200">
        <w:rPr>
          <w:rFonts w:ascii="Arial" w:hAnsi="Arial" w:cs="Arial"/>
          <w:sz w:val="24"/>
          <w:szCs w:val="24"/>
          <w:lang w:val="es-ES"/>
        </w:rPr>
        <w:t xml:space="preserve">a un carro </w:t>
      </w:r>
      <w:r w:rsidR="00A81733" w:rsidRPr="005A3200">
        <w:rPr>
          <w:rFonts w:ascii="Arial" w:hAnsi="Arial" w:cs="Arial"/>
          <w:sz w:val="24"/>
          <w:szCs w:val="24"/>
          <w:lang w:val="es-ES"/>
        </w:rPr>
        <w:t>rojo en un montículo de tierra</w:t>
      </w:r>
      <w:r w:rsidR="00B23B73" w:rsidRPr="005A3200">
        <w:rPr>
          <w:rFonts w:ascii="Arial" w:hAnsi="Arial" w:cs="Arial"/>
          <w:sz w:val="24"/>
          <w:szCs w:val="24"/>
          <w:lang w:val="es-ES"/>
        </w:rPr>
        <w:t>, cuando vio que todos</w:t>
      </w:r>
      <w:r w:rsidR="00576029" w:rsidRPr="005A3200">
        <w:rPr>
          <w:rFonts w:ascii="Arial" w:hAnsi="Arial" w:cs="Arial"/>
          <w:sz w:val="24"/>
          <w:szCs w:val="24"/>
          <w:lang w:val="es-ES"/>
        </w:rPr>
        <w:t xml:space="preserve"> salieron corriendo.</w:t>
      </w:r>
    </w:p>
    <w:p w:rsidR="00537754" w:rsidRPr="005A3200" w:rsidRDefault="00537754" w:rsidP="00703A7E">
      <w:pPr>
        <w:pStyle w:val="Sansinterligne"/>
        <w:jc w:val="both"/>
        <w:rPr>
          <w:rFonts w:ascii="Arial" w:hAnsi="Arial" w:cs="Arial"/>
          <w:sz w:val="24"/>
          <w:szCs w:val="24"/>
          <w:lang w:val="es-ES"/>
        </w:rPr>
      </w:pPr>
    </w:p>
    <w:p w:rsidR="00B23B73" w:rsidRPr="005A3200" w:rsidRDefault="00B23B73" w:rsidP="00703A7E">
      <w:pPr>
        <w:pStyle w:val="Sansinterligne"/>
        <w:jc w:val="both"/>
        <w:rPr>
          <w:rFonts w:ascii="Arial" w:hAnsi="Arial" w:cs="Arial"/>
          <w:sz w:val="24"/>
          <w:szCs w:val="24"/>
          <w:lang w:val="es-ES"/>
        </w:rPr>
      </w:pPr>
      <w:r w:rsidRPr="005A3200">
        <w:rPr>
          <w:rFonts w:ascii="Arial" w:hAnsi="Arial" w:cs="Arial"/>
          <w:sz w:val="24"/>
          <w:szCs w:val="24"/>
          <w:lang w:val="es-ES"/>
        </w:rPr>
        <w:t xml:space="preserve">Posteriormente </w:t>
      </w:r>
      <w:r w:rsidR="00576029" w:rsidRPr="005A3200">
        <w:rPr>
          <w:rFonts w:ascii="Arial" w:hAnsi="Arial" w:cs="Arial"/>
          <w:sz w:val="24"/>
          <w:szCs w:val="24"/>
          <w:lang w:val="es-ES"/>
        </w:rPr>
        <w:t>un</w:t>
      </w:r>
      <w:r w:rsidRPr="005A3200">
        <w:rPr>
          <w:rFonts w:ascii="Arial" w:hAnsi="Arial" w:cs="Arial"/>
          <w:sz w:val="24"/>
          <w:szCs w:val="24"/>
          <w:lang w:val="es-ES"/>
        </w:rPr>
        <w:t xml:space="preserve"> </w:t>
      </w:r>
      <w:r w:rsidR="00576029" w:rsidRPr="005A3200">
        <w:rPr>
          <w:rFonts w:ascii="Arial" w:hAnsi="Arial" w:cs="Arial"/>
          <w:sz w:val="24"/>
          <w:szCs w:val="24"/>
          <w:lang w:val="es-ES"/>
        </w:rPr>
        <w:t xml:space="preserve">de los </w:t>
      </w:r>
      <w:r w:rsidR="00A81733" w:rsidRPr="005A3200">
        <w:rPr>
          <w:rFonts w:ascii="Arial" w:hAnsi="Arial" w:cs="Arial"/>
          <w:sz w:val="24"/>
          <w:szCs w:val="24"/>
          <w:lang w:val="es-ES"/>
        </w:rPr>
        <w:t>auxiliar</w:t>
      </w:r>
      <w:r w:rsidR="00576029" w:rsidRPr="005A3200">
        <w:rPr>
          <w:rFonts w:ascii="Arial" w:hAnsi="Arial" w:cs="Arial"/>
          <w:sz w:val="24"/>
          <w:szCs w:val="24"/>
          <w:lang w:val="es-ES"/>
        </w:rPr>
        <w:t xml:space="preserve">es </w:t>
      </w:r>
      <w:r w:rsidR="00A81733" w:rsidRPr="005A3200">
        <w:rPr>
          <w:rFonts w:ascii="Arial" w:hAnsi="Arial" w:cs="Arial"/>
          <w:sz w:val="24"/>
          <w:szCs w:val="24"/>
          <w:lang w:val="es-ES"/>
        </w:rPr>
        <w:t xml:space="preserve">que les prestó </w:t>
      </w:r>
      <w:r w:rsidR="00A75A2C" w:rsidRPr="005A3200">
        <w:rPr>
          <w:rFonts w:ascii="Arial" w:hAnsi="Arial" w:cs="Arial"/>
          <w:sz w:val="24"/>
          <w:szCs w:val="24"/>
          <w:lang w:val="es-ES"/>
        </w:rPr>
        <w:t>su ayuda inicial “</w:t>
      </w:r>
      <w:r w:rsidR="00576029" w:rsidRPr="005A3200">
        <w:rPr>
          <w:rFonts w:ascii="Arial" w:hAnsi="Arial" w:cs="Arial"/>
          <w:sz w:val="24"/>
          <w:szCs w:val="24"/>
          <w:lang w:val="es-ES"/>
        </w:rPr>
        <w:t>roz</w:t>
      </w:r>
      <w:r w:rsidR="00110E38" w:rsidRPr="005A3200">
        <w:rPr>
          <w:rFonts w:ascii="Arial" w:hAnsi="Arial" w:cs="Arial"/>
          <w:sz w:val="24"/>
          <w:szCs w:val="24"/>
          <w:lang w:val="es-ES"/>
        </w:rPr>
        <w:t>ó</w:t>
      </w:r>
      <w:r w:rsidR="00A75A2C" w:rsidRPr="005A3200">
        <w:rPr>
          <w:rFonts w:ascii="Arial" w:hAnsi="Arial" w:cs="Arial"/>
          <w:sz w:val="24"/>
          <w:szCs w:val="24"/>
          <w:lang w:val="es-ES"/>
        </w:rPr>
        <w:t>” el “</w:t>
      </w:r>
      <w:r w:rsidR="00576029" w:rsidRPr="005A3200">
        <w:rPr>
          <w:rFonts w:ascii="Arial" w:hAnsi="Arial" w:cs="Arial"/>
          <w:sz w:val="24"/>
          <w:szCs w:val="24"/>
          <w:lang w:val="es-ES"/>
        </w:rPr>
        <w:t xml:space="preserve">capot” de su </w:t>
      </w:r>
      <w:r w:rsidRPr="005A3200">
        <w:rPr>
          <w:rFonts w:ascii="Arial" w:hAnsi="Arial" w:cs="Arial"/>
          <w:sz w:val="24"/>
          <w:szCs w:val="24"/>
          <w:lang w:val="es-ES"/>
        </w:rPr>
        <w:t>carro</w:t>
      </w:r>
      <w:r w:rsidR="00576029" w:rsidRPr="005A3200">
        <w:rPr>
          <w:rFonts w:ascii="Arial" w:hAnsi="Arial" w:cs="Arial"/>
          <w:sz w:val="24"/>
          <w:szCs w:val="24"/>
          <w:lang w:val="es-ES"/>
        </w:rPr>
        <w:t xml:space="preserve"> y </w:t>
      </w:r>
      <w:r w:rsidRPr="005A3200">
        <w:rPr>
          <w:rFonts w:ascii="Arial" w:hAnsi="Arial" w:cs="Arial"/>
          <w:sz w:val="24"/>
          <w:szCs w:val="24"/>
          <w:lang w:val="es-ES"/>
        </w:rPr>
        <w:t>cay</w:t>
      </w:r>
      <w:r w:rsidR="00110E38" w:rsidRPr="005A3200">
        <w:rPr>
          <w:rFonts w:ascii="Arial" w:hAnsi="Arial" w:cs="Arial"/>
          <w:sz w:val="24"/>
          <w:szCs w:val="24"/>
          <w:lang w:val="es-ES"/>
        </w:rPr>
        <w:t>ó</w:t>
      </w:r>
      <w:r w:rsidRPr="005A3200">
        <w:rPr>
          <w:rFonts w:ascii="Arial" w:hAnsi="Arial" w:cs="Arial"/>
          <w:sz w:val="24"/>
          <w:szCs w:val="24"/>
          <w:lang w:val="es-ES"/>
        </w:rPr>
        <w:t xml:space="preserve"> sobre un ve</w:t>
      </w:r>
      <w:r w:rsidR="00A81733" w:rsidRPr="005A3200">
        <w:rPr>
          <w:rFonts w:ascii="Arial" w:hAnsi="Arial" w:cs="Arial"/>
          <w:sz w:val="24"/>
          <w:szCs w:val="24"/>
          <w:lang w:val="es-ES"/>
        </w:rPr>
        <w:t xml:space="preserve">hículo que estaba en frente del </w:t>
      </w:r>
      <w:r w:rsidRPr="005A3200">
        <w:rPr>
          <w:rFonts w:ascii="Arial" w:hAnsi="Arial" w:cs="Arial"/>
          <w:sz w:val="24"/>
          <w:szCs w:val="24"/>
          <w:lang w:val="es-ES"/>
        </w:rPr>
        <w:t>suyo.</w:t>
      </w:r>
    </w:p>
    <w:p w:rsidR="00B23B73" w:rsidRPr="005A3200" w:rsidRDefault="00B23B73" w:rsidP="00703A7E">
      <w:pPr>
        <w:pStyle w:val="Sansinterligne"/>
        <w:jc w:val="both"/>
        <w:rPr>
          <w:rFonts w:ascii="Arial" w:hAnsi="Arial" w:cs="Arial"/>
          <w:sz w:val="24"/>
          <w:szCs w:val="24"/>
          <w:lang w:val="es-ES"/>
        </w:rPr>
      </w:pPr>
    </w:p>
    <w:p w:rsidR="00B23B73" w:rsidRPr="005A3200" w:rsidRDefault="00B23B73" w:rsidP="00703A7E">
      <w:pPr>
        <w:pStyle w:val="Sansinterligne"/>
        <w:jc w:val="both"/>
        <w:rPr>
          <w:rFonts w:ascii="Arial" w:hAnsi="Arial" w:cs="Arial"/>
          <w:sz w:val="24"/>
          <w:szCs w:val="24"/>
          <w:lang w:val="es-ES"/>
        </w:rPr>
      </w:pPr>
      <w:r w:rsidRPr="005A3200">
        <w:rPr>
          <w:rFonts w:ascii="Arial" w:hAnsi="Arial" w:cs="Arial"/>
          <w:sz w:val="24"/>
          <w:szCs w:val="24"/>
          <w:lang w:val="es-ES"/>
        </w:rPr>
        <w:t xml:space="preserve">Luego llegaron diversas personas a prestarle auxilio al lesionado a quien </w:t>
      </w:r>
      <w:r w:rsidR="00A81733" w:rsidRPr="005A3200">
        <w:rPr>
          <w:rFonts w:ascii="Arial" w:hAnsi="Arial" w:cs="Arial"/>
          <w:sz w:val="24"/>
          <w:szCs w:val="24"/>
          <w:lang w:val="es-ES"/>
        </w:rPr>
        <w:t xml:space="preserve">recogieron a la víctima </w:t>
      </w:r>
      <w:r w:rsidRPr="005A3200">
        <w:rPr>
          <w:rFonts w:ascii="Arial" w:hAnsi="Arial" w:cs="Arial"/>
          <w:sz w:val="24"/>
          <w:szCs w:val="24"/>
          <w:lang w:val="es-ES"/>
        </w:rPr>
        <w:t xml:space="preserve">y movieron su </w:t>
      </w:r>
      <w:r w:rsidR="00A75A2C" w:rsidRPr="005A3200">
        <w:rPr>
          <w:rFonts w:ascii="Arial" w:hAnsi="Arial" w:cs="Arial"/>
          <w:sz w:val="24"/>
          <w:szCs w:val="24"/>
          <w:lang w:val="es-ES"/>
        </w:rPr>
        <w:t>vehículo hacía</w:t>
      </w:r>
      <w:r w:rsidR="00A81733" w:rsidRPr="005A3200">
        <w:rPr>
          <w:rFonts w:ascii="Arial" w:hAnsi="Arial" w:cs="Arial"/>
          <w:sz w:val="24"/>
          <w:szCs w:val="24"/>
          <w:lang w:val="es-ES"/>
        </w:rPr>
        <w:t xml:space="preserve"> la izquierda</w:t>
      </w:r>
      <w:r w:rsidR="00FA17AE" w:rsidRPr="005A3200">
        <w:rPr>
          <w:rFonts w:ascii="Arial" w:hAnsi="Arial" w:cs="Arial"/>
          <w:sz w:val="24"/>
          <w:szCs w:val="24"/>
          <w:lang w:val="es-ES"/>
        </w:rPr>
        <w:t>, modificando su posición inicial</w:t>
      </w:r>
      <w:r w:rsidR="00A75A2C" w:rsidRPr="005A3200">
        <w:rPr>
          <w:rFonts w:ascii="Arial" w:hAnsi="Arial" w:cs="Arial"/>
          <w:sz w:val="24"/>
          <w:szCs w:val="24"/>
          <w:lang w:val="es-ES"/>
        </w:rPr>
        <w:t>.</w:t>
      </w:r>
    </w:p>
    <w:p w:rsidR="00A75A2C" w:rsidRPr="005A3200" w:rsidRDefault="00A75A2C" w:rsidP="00703A7E">
      <w:pPr>
        <w:pStyle w:val="Sansinterligne"/>
        <w:jc w:val="both"/>
        <w:rPr>
          <w:rFonts w:ascii="Arial" w:hAnsi="Arial" w:cs="Arial"/>
          <w:sz w:val="24"/>
          <w:szCs w:val="24"/>
          <w:lang w:val="es-ES"/>
        </w:rPr>
      </w:pPr>
    </w:p>
    <w:p w:rsidR="00B23B73" w:rsidRPr="005A3200" w:rsidRDefault="00576029" w:rsidP="00703A7E">
      <w:pPr>
        <w:pStyle w:val="Sansinterligne"/>
        <w:jc w:val="both"/>
        <w:rPr>
          <w:rFonts w:ascii="Arial" w:hAnsi="Arial" w:cs="Arial"/>
          <w:sz w:val="24"/>
          <w:szCs w:val="24"/>
          <w:lang w:val="es-ES"/>
        </w:rPr>
      </w:pPr>
      <w:r w:rsidRPr="005A3200">
        <w:rPr>
          <w:rFonts w:ascii="Arial" w:hAnsi="Arial" w:cs="Arial"/>
          <w:sz w:val="24"/>
          <w:szCs w:val="24"/>
          <w:lang w:val="es-ES"/>
        </w:rPr>
        <w:t xml:space="preserve">Un </w:t>
      </w:r>
      <w:r w:rsidR="00FA17AE" w:rsidRPr="005A3200">
        <w:rPr>
          <w:rFonts w:ascii="Arial" w:hAnsi="Arial" w:cs="Arial"/>
          <w:sz w:val="24"/>
          <w:szCs w:val="24"/>
          <w:lang w:val="es-ES"/>
        </w:rPr>
        <w:t>guarda de tr</w:t>
      </w:r>
      <w:r w:rsidR="00110E38" w:rsidRPr="005A3200">
        <w:rPr>
          <w:rFonts w:ascii="Arial" w:hAnsi="Arial" w:cs="Arial"/>
          <w:sz w:val="24"/>
          <w:szCs w:val="24"/>
          <w:lang w:val="es-ES"/>
        </w:rPr>
        <w:t>á</w:t>
      </w:r>
      <w:r w:rsidR="0048080D" w:rsidRPr="005A3200">
        <w:rPr>
          <w:rFonts w:ascii="Arial" w:hAnsi="Arial" w:cs="Arial"/>
          <w:sz w:val="24"/>
          <w:szCs w:val="24"/>
          <w:lang w:val="es-ES"/>
        </w:rPr>
        <w:t>nsito se</w:t>
      </w:r>
      <w:r w:rsidRPr="005A3200">
        <w:rPr>
          <w:rFonts w:ascii="Arial" w:hAnsi="Arial" w:cs="Arial"/>
          <w:sz w:val="24"/>
          <w:szCs w:val="24"/>
          <w:lang w:val="es-ES"/>
        </w:rPr>
        <w:t xml:space="preserve"> hizo presente. </w:t>
      </w:r>
      <w:r w:rsidR="00B23B73" w:rsidRPr="005A3200">
        <w:rPr>
          <w:rFonts w:ascii="Arial" w:hAnsi="Arial" w:cs="Arial"/>
          <w:sz w:val="24"/>
          <w:szCs w:val="24"/>
          <w:lang w:val="es-ES"/>
        </w:rPr>
        <w:t>Le exigieron sus d</w:t>
      </w:r>
      <w:r w:rsidR="00A81733" w:rsidRPr="005A3200">
        <w:rPr>
          <w:rFonts w:ascii="Arial" w:hAnsi="Arial" w:cs="Arial"/>
          <w:sz w:val="24"/>
          <w:szCs w:val="24"/>
          <w:lang w:val="es-ES"/>
        </w:rPr>
        <w:t xml:space="preserve">ocumentos </w:t>
      </w:r>
      <w:r w:rsidR="0048080D" w:rsidRPr="005A3200">
        <w:rPr>
          <w:rFonts w:ascii="Arial" w:hAnsi="Arial" w:cs="Arial"/>
          <w:sz w:val="24"/>
          <w:szCs w:val="24"/>
          <w:lang w:val="es-ES"/>
        </w:rPr>
        <w:t>para</w:t>
      </w:r>
      <w:r w:rsidR="00A81733" w:rsidRPr="005A3200">
        <w:rPr>
          <w:rFonts w:ascii="Arial" w:hAnsi="Arial" w:cs="Arial"/>
          <w:sz w:val="24"/>
          <w:szCs w:val="24"/>
          <w:lang w:val="es-ES"/>
        </w:rPr>
        <w:t xml:space="preserve"> levantar un croquis</w:t>
      </w:r>
      <w:r w:rsidR="00B23B73" w:rsidRPr="005A3200">
        <w:rPr>
          <w:rFonts w:ascii="Arial" w:hAnsi="Arial" w:cs="Arial"/>
          <w:sz w:val="24"/>
          <w:szCs w:val="24"/>
          <w:lang w:val="es-ES"/>
        </w:rPr>
        <w:t>.</w:t>
      </w:r>
    </w:p>
    <w:p w:rsidR="0048080D" w:rsidRPr="005A3200" w:rsidRDefault="0048080D" w:rsidP="00703A7E">
      <w:pPr>
        <w:pStyle w:val="Sansinterligne"/>
        <w:jc w:val="both"/>
        <w:rPr>
          <w:rFonts w:ascii="Arial" w:hAnsi="Arial" w:cs="Arial"/>
          <w:sz w:val="24"/>
          <w:szCs w:val="24"/>
          <w:lang w:val="es-ES"/>
        </w:rPr>
      </w:pPr>
    </w:p>
    <w:p w:rsidR="00B23B73" w:rsidRPr="005A3200" w:rsidRDefault="00B23B73" w:rsidP="00703A7E">
      <w:pPr>
        <w:pStyle w:val="Sansinterligne"/>
        <w:jc w:val="both"/>
        <w:rPr>
          <w:rFonts w:ascii="Arial" w:hAnsi="Arial" w:cs="Arial"/>
          <w:sz w:val="24"/>
          <w:szCs w:val="24"/>
          <w:lang w:val="es-ES"/>
        </w:rPr>
      </w:pPr>
      <w:r w:rsidRPr="005A3200">
        <w:rPr>
          <w:rFonts w:ascii="Arial" w:hAnsi="Arial" w:cs="Arial"/>
          <w:sz w:val="24"/>
          <w:szCs w:val="24"/>
          <w:lang w:val="es-ES"/>
        </w:rPr>
        <w:t>Les dijo que para que se hubiera presentado un accidente, su veh</w:t>
      </w:r>
      <w:r w:rsidR="0048080D" w:rsidRPr="005A3200">
        <w:rPr>
          <w:rFonts w:ascii="Arial" w:hAnsi="Arial" w:cs="Arial"/>
          <w:sz w:val="24"/>
          <w:szCs w:val="24"/>
          <w:lang w:val="es-ES"/>
        </w:rPr>
        <w:t>ículo tenía que haber estado en</w:t>
      </w:r>
      <w:r w:rsidR="00A81733" w:rsidRPr="005A3200">
        <w:rPr>
          <w:rFonts w:ascii="Arial" w:hAnsi="Arial" w:cs="Arial"/>
          <w:sz w:val="24"/>
          <w:szCs w:val="24"/>
          <w:lang w:val="es-ES"/>
        </w:rPr>
        <w:t xml:space="preserve"> movimiento</w:t>
      </w:r>
      <w:r w:rsidRPr="005A3200">
        <w:rPr>
          <w:rFonts w:ascii="Arial" w:hAnsi="Arial" w:cs="Arial"/>
          <w:sz w:val="24"/>
          <w:szCs w:val="24"/>
          <w:lang w:val="es-ES"/>
        </w:rPr>
        <w:t xml:space="preserve">. </w:t>
      </w:r>
    </w:p>
    <w:p w:rsidR="00A24D9B" w:rsidRPr="005A3200" w:rsidRDefault="00B23B73" w:rsidP="00703A7E">
      <w:pPr>
        <w:pStyle w:val="Sansinterligne"/>
        <w:jc w:val="both"/>
        <w:rPr>
          <w:rFonts w:ascii="Arial" w:hAnsi="Arial" w:cs="Arial"/>
          <w:sz w:val="24"/>
          <w:szCs w:val="24"/>
          <w:lang w:val="es-ES"/>
        </w:rPr>
      </w:pPr>
      <w:r w:rsidRPr="005A3200">
        <w:rPr>
          <w:rFonts w:ascii="Arial" w:hAnsi="Arial" w:cs="Arial"/>
          <w:sz w:val="24"/>
          <w:szCs w:val="24"/>
          <w:lang w:val="es-ES"/>
        </w:rPr>
        <w:t>Sin e</w:t>
      </w:r>
      <w:r w:rsidR="0048080D" w:rsidRPr="005A3200">
        <w:rPr>
          <w:rFonts w:ascii="Arial" w:hAnsi="Arial" w:cs="Arial"/>
          <w:sz w:val="24"/>
          <w:szCs w:val="24"/>
          <w:lang w:val="es-ES"/>
        </w:rPr>
        <w:t>mbargo el agente actuó de forma</w:t>
      </w:r>
      <w:r w:rsidR="00A81733" w:rsidRPr="005A3200">
        <w:rPr>
          <w:rFonts w:ascii="Arial" w:hAnsi="Arial" w:cs="Arial"/>
          <w:sz w:val="24"/>
          <w:szCs w:val="24"/>
          <w:lang w:val="es-ES"/>
        </w:rPr>
        <w:t xml:space="preserve"> grosera</w:t>
      </w:r>
      <w:r w:rsidR="00A24D9B" w:rsidRPr="005A3200">
        <w:rPr>
          <w:rFonts w:ascii="Arial" w:hAnsi="Arial" w:cs="Arial"/>
          <w:sz w:val="24"/>
          <w:szCs w:val="24"/>
          <w:lang w:val="es-ES"/>
        </w:rPr>
        <w:t xml:space="preserve"> y tuvo que acceder a que se llevaran su carro.</w:t>
      </w:r>
    </w:p>
    <w:p w:rsidR="0048080D" w:rsidRPr="005A3200" w:rsidRDefault="0048080D" w:rsidP="00703A7E">
      <w:pPr>
        <w:pStyle w:val="Sansinterligne"/>
        <w:jc w:val="both"/>
        <w:rPr>
          <w:rFonts w:ascii="Arial" w:hAnsi="Arial" w:cs="Arial"/>
          <w:sz w:val="24"/>
          <w:szCs w:val="24"/>
          <w:lang w:val="es-ES"/>
        </w:rPr>
      </w:pPr>
    </w:p>
    <w:p w:rsidR="00A24D9B" w:rsidRPr="005A3200" w:rsidRDefault="00A24D9B" w:rsidP="00703A7E">
      <w:pPr>
        <w:pStyle w:val="Sansinterligne"/>
        <w:jc w:val="both"/>
        <w:rPr>
          <w:rFonts w:ascii="Arial" w:hAnsi="Arial" w:cs="Arial"/>
          <w:sz w:val="24"/>
          <w:szCs w:val="24"/>
          <w:lang w:val="es-ES"/>
        </w:rPr>
      </w:pPr>
      <w:r w:rsidRPr="005A3200">
        <w:rPr>
          <w:rFonts w:ascii="Arial" w:hAnsi="Arial" w:cs="Arial"/>
          <w:sz w:val="24"/>
          <w:szCs w:val="24"/>
          <w:lang w:val="es-ES"/>
        </w:rPr>
        <w:t>Cuando se pr</w:t>
      </w:r>
      <w:r w:rsidR="003F38EE" w:rsidRPr="005A3200">
        <w:rPr>
          <w:rFonts w:ascii="Arial" w:hAnsi="Arial" w:cs="Arial"/>
          <w:sz w:val="24"/>
          <w:szCs w:val="24"/>
          <w:lang w:val="es-ES"/>
        </w:rPr>
        <w:t>e</w:t>
      </w:r>
      <w:r w:rsidRPr="005A3200">
        <w:rPr>
          <w:rFonts w:ascii="Arial" w:hAnsi="Arial" w:cs="Arial"/>
          <w:sz w:val="24"/>
          <w:szCs w:val="24"/>
          <w:lang w:val="es-ES"/>
        </w:rPr>
        <w:t>sent</w:t>
      </w:r>
      <w:r w:rsidR="00110E38" w:rsidRPr="005A3200">
        <w:rPr>
          <w:rFonts w:ascii="Arial" w:hAnsi="Arial" w:cs="Arial"/>
          <w:sz w:val="24"/>
          <w:szCs w:val="24"/>
          <w:lang w:val="es-ES"/>
        </w:rPr>
        <w:t>ó</w:t>
      </w:r>
      <w:r w:rsidRPr="005A3200">
        <w:rPr>
          <w:rFonts w:ascii="Arial" w:hAnsi="Arial" w:cs="Arial"/>
          <w:sz w:val="24"/>
          <w:szCs w:val="24"/>
          <w:lang w:val="es-ES"/>
        </w:rPr>
        <w:t xml:space="preserve"> el hecho se estaba bajando de su carro que ya había apagado.</w:t>
      </w:r>
    </w:p>
    <w:p w:rsidR="00A24D9B" w:rsidRPr="005A3200" w:rsidRDefault="00A24D9B" w:rsidP="00703A7E">
      <w:pPr>
        <w:pStyle w:val="Sansinterligne"/>
        <w:jc w:val="both"/>
        <w:rPr>
          <w:rFonts w:ascii="Arial" w:hAnsi="Arial" w:cs="Arial"/>
          <w:sz w:val="24"/>
          <w:szCs w:val="24"/>
          <w:lang w:val="es-ES"/>
        </w:rPr>
      </w:pPr>
      <w:r w:rsidRPr="005A3200">
        <w:rPr>
          <w:rFonts w:ascii="Arial" w:hAnsi="Arial" w:cs="Arial"/>
          <w:sz w:val="24"/>
          <w:szCs w:val="24"/>
          <w:lang w:val="es-ES"/>
        </w:rPr>
        <w:t xml:space="preserve">Luego del accidente no </w:t>
      </w:r>
      <w:r w:rsidR="00A81733" w:rsidRPr="005A3200">
        <w:rPr>
          <w:rFonts w:ascii="Arial" w:hAnsi="Arial" w:cs="Arial"/>
          <w:sz w:val="24"/>
          <w:szCs w:val="24"/>
          <w:lang w:val="es-ES"/>
        </w:rPr>
        <w:t xml:space="preserve"> tuvo ninguna comunicación con el</w:t>
      </w:r>
      <w:r w:rsidRPr="005A3200">
        <w:rPr>
          <w:rFonts w:ascii="Arial" w:hAnsi="Arial" w:cs="Arial"/>
          <w:sz w:val="24"/>
          <w:szCs w:val="24"/>
          <w:lang w:val="es-ES"/>
        </w:rPr>
        <w:t xml:space="preserve"> auxiliar Cardozo. </w:t>
      </w:r>
    </w:p>
    <w:p w:rsidR="0048080D" w:rsidRPr="005A3200" w:rsidRDefault="0048080D" w:rsidP="00703A7E">
      <w:pPr>
        <w:pStyle w:val="Sansinterligne"/>
        <w:jc w:val="both"/>
        <w:rPr>
          <w:rFonts w:ascii="Arial" w:hAnsi="Arial" w:cs="Arial"/>
          <w:sz w:val="24"/>
          <w:szCs w:val="24"/>
          <w:lang w:val="es-ES"/>
        </w:rPr>
      </w:pPr>
    </w:p>
    <w:p w:rsidR="00A81733" w:rsidRPr="005A3200" w:rsidRDefault="00A24D9B" w:rsidP="00703A7E">
      <w:pPr>
        <w:pStyle w:val="Sansinterligne"/>
        <w:jc w:val="both"/>
        <w:rPr>
          <w:rFonts w:ascii="Arial" w:hAnsi="Arial" w:cs="Arial"/>
          <w:sz w:val="24"/>
          <w:szCs w:val="24"/>
          <w:lang w:val="es-ES"/>
        </w:rPr>
      </w:pPr>
      <w:r w:rsidRPr="005A3200">
        <w:rPr>
          <w:rFonts w:ascii="Arial" w:hAnsi="Arial" w:cs="Arial"/>
          <w:sz w:val="24"/>
          <w:szCs w:val="24"/>
          <w:lang w:val="es-ES"/>
        </w:rPr>
        <w:t>S</w:t>
      </w:r>
      <w:r w:rsidR="00110E38" w:rsidRPr="005A3200">
        <w:rPr>
          <w:rFonts w:ascii="Arial" w:hAnsi="Arial" w:cs="Arial"/>
          <w:sz w:val="24"/>
          <w:szCs w:val="24"/>
          <w:lang w:val="es-ES"/>
        </w:rPr>
        <w:t>ó</w:t>
      </w:r>
      <w:r w:rsidRPr="005A3200">
        <w:rPr>
          <w:rFonts w:ascii="Arial" w:hAnsi="Arial" w:cs="Arial"/>
          <w:sz w:val="24"/>
          <w:szCs w:val="24"/>
          <w:lang w:val="es-ES"/>
        </w:rPr>
        <w:t>lo se enter</w:t>
      </w:r>
      <w:r w:rsidR="00110E38" w:rsidRPr="005A3200">
        <w:rPr>
          <w:rFonts w:ascii="Arial" w:hAnsi="Arial" w:cs="Arial"/>
          <w:sz w:val="24"/>
          <w:szCs w:val="24"/>
          <w:lang w:val="es-ES"/>
        </w:rPr>
        <w:t>ó</w:t>
      </w:r>
      <w:r w:rsidRPr="005A3200">
        <w:rPr>
          <w:rFonts w:ascii="Arial" w:hAnsi="Arial" w:cs="Arial"/>
          <w:sz w:val="24"/>
          <w:szCs w:val="24"/>
          <w:lang w:val="es-ES"/>
        </w:rPr>
        <w:t xml:space="preserve"> de la </w:t>
      </w:r>
      <w:r w:rsidR="009D3358" w:rsidRPr="005A3200">
        <w:rPr>
          <w:rFonts w:ascii="Arial" w:hAnsi="Arial" w:cs="Arial"/>
          <w:sz w:val="24"/>
          <w:szCs w:val="24"/>
          <w:lang w:val="es-ES"/>
        </w:rPr>
        <w:t xml:space="preserve">investigación al cabo de </w:t>
      </w:r>
      <w:r w:rsidR="00A81733" w:rsidRPr="005A3200">
        <w:rPr>
          <w:rFonts w:ascii="Arial" w:hAnsi="Arial" w:cs="Arial"/>
          <w:sz w:val="24"/>
          <w:szCs w:val="24"/>
          <w:lang w:val="es-ES"/>
        </w:rPr>
        <w:t>3 año</w:t>
      </w:r>
      <w:r w:rsidR="00FA17AE" w:rsidRPr="005A3200">
        <w:rPr>
          <w:rFonts w:ascii="Arial" w:hAnsi="Arial" w:cs="Arial"/>
          <w:sz w:val="24"/>
          <w:szCs w:val="24"/>
          <w:lang w:val="es-ES"/>
        </w:rPr>
        <w:t>s</w:t>
      </w:r>
      <w:r w:rsidR="009D3358" w:rsidRPr="005A3200">
        <w:rPr>
          <w:rFonts w:ascii="Arial" w:hAnsi="Arial" w:cs="Arial"/>
          <w:sz w:val="24"/>
          <w:szCs w:val="24"/>
          <w:lang w:val="es-ES"/>
        </w:rPr>
        <w:t xml:space="preserve">, cuando de manera </w:t>
      </w:r>
      <w:r w:rsidR="00A81733" w:rsidRPr="005A3200">
        <w:rPr>
          <w:rFonts w:ascii="Arial" w:hAnsi="Arial" w:cs="Arial"/>
          <w:sz w:val="24"/>
          <w:szCs w:val="24"/>
          <w:lang w:val="es-ES"/>
        </w:rPr>
        <w:t>ingenua</w:t>
      </w:r>
      <w:r w:rsidR="0048080D" w:rsidRPr="005A3200">
        <w:rPr>
          <w:rFonts w:ascii="Arial" w:hAnsi="Arial" w:cs="Arial"/>
          <w:sz w:val="24"/>
          <w:szCs w:val="24"/>
          <w:lang w:val="es-ES"/>
        </w:rPr>
        <w:t xml:space="preserve"> le</w:t>
      </w:r>
      <w:r w:rsidR="00A81733" w:rsidRPr="005A3200">
        <w:rPr>
          <w:rFonts w:ascii="Arial" w:hAnsi="Arial" w:cs="Arial"/>
          <w:sz w:val="24"/>
          <w:szCs w:val="24"/>
          <w:lang w:val="es-ES"/>
        </w:rPr>
        <w:t xml:space="preserve"> entregó unos documentos a la </w:t>
      </w:r>
      <w:r w:rsidR="009D3358" w:rsidRPr="005A3200">
        <w:rPr>
          <w:rFonts w:ascii="Arial" w:hAnsi="Arial" w:cs="Arial"/>
          <w:sz w:val="24"/>
          <w:szCs w:val="24"/>
          <w:lang w:val="es-ES"/>
        </w:rPr>
        <w:t>F</w:t>
      </w:r>
      <w:r w:rsidR="00FA17AE" w:rsidRPr="005A3200">
        <w:rPr>
          <w:rFonts w:ascii="Arial" w:hAnsi="Arial" w:cs="Arial"/>
          <w:sz w:val="24"/>
          <w:szCs w:val="24"/>
          <w:lang w:val="es-ES"/>
        </w:rPr>
        <w:t>iscal</w:t>
      </w:r>
      <w:r w:rsidR="00110E38" w:rsidRPr="005A3200">
        <w:rPr>
          <w:rFonts w:ascii="Arial" w:hAnsi="Arial" w:cs="Arial"/>
          <w:sz w:val="24"/>
          <w:szCs w:val="24"/>
          <w:lang w:val="es-ES"/>
        </w:rPr>
        <w:t>í</w:t>
      </w:r>
      <w:r w:rsidR="0048080D" w:rsidRPr="005A3200">
        <w:rPr>
          <w:rFonts w:ascii="Arial" w:hAnsi="Arial" w:cs="Arial"/>
          <w:sz w:val="24"/>
          <w:szCs w:val="24"/>
          <w:lang w:val="es-ES"/>
        </w:rPr>
        <w:t>a</w:t>
      </w:r>
      <w:r w:rsidR="00FA17AE" w:rsidRPr="005A3200">
        <w:rPr>
          <w:rFonts w:ascii="Arial" w:hAnsi="Arial" w:cs="Arial"/>
          <w:sz w:val="24"/>
          <w:szCs w:val="24"/>
          <w:lang w:val="es-ES"/>
        </w:rPr>
        <w:t xml:space="preserve">, </w:t>
      </w:r>
      <w:r w:rsidR="009D3358" w:rsidRPr="005A3200">
        <w:rPr>
          <w:rFonts w:ascii="Arial" w:hAnsi="Arial" w:cs="Arial"/>
          <w:sz w:val="24"/>
          <w:szCs w:val="24"/>
          <w:lang w:val="es-ES"/>
        </w:rPr>
        <w:t>pese</w:t>
      </w:r>
      <w:r w:rsidR="00FA17AE" w:rsidRPr="005A3200">
        <w:rPr>
          <w:rFonts w:ascii="Arial" w:hAnsi="Arial" w:cs="Arial"/>
          <w:sz w:val="24"/>
          <w:szCs w:val="24"/>
          <w:lang w:val="es-ES"/>
        </w:rPr>
        <w:t xml:space="preserve"> a que </w:t>
      </w:r>
      <w:r w:rsidR="009D3358" w:rsidRPr="005A3200">
        <w:rPr>
          <w:rFonts w:ascii="Arial" w:hAnsi="Arial" w:cs="Arial"/>
          <w:sz w:val="24"/>
          <w:szCs w:val="24"/>
          <w:lang w:val="es-ES"/>
        </w:rPr>
        <w:t>desde su punto de vista nunca se present</w:t>
      </w:r>
      <w:r w:rsidR="00110E38" w:rsidRPr="005A3200">
        <w:rPr>
          <w:rFonts w:ascii="Arial" w:hAnsi="Arial" w:cs="Arial"/>
          <w:sz w:val="24"/>
          <w:szCs w:val="24"/>
          <w:lang w:val="es-ES"/>
        </w:rPr>
        <w:t>ó</w:t>
      </w:r>
      <w:r w:rsidR="009D3358" w:rsidRPr="005A3200">
        <w:rPr>
          <w:rFonts w:ascii="Arial" w:hAnsi="Arial" w:cs="Arial"/>
          <w:sz w:val="24"/>
          <w:szCs w:val="24"/>
          <w:lang w:val="es-ES"/>
        </w:rPr>
        <w:t xml:space="preserve"> un</w:t>
      </w:r>
      <w:r w:rsidR="00A81733" w:rsidRPr="005A3200">
        <w:rPr>
          <w:rFonts w:ascii="Arial" w:hAnsi="Arial" w:cs="Arial"/>
          <w:sz w:val="24"/>
          <w:szCs w:val="24"/>
          <w:lang w:val="es-ES"/>
        </w:rPr>
        <w:t xml:space="preserve"> accidente de tránsito.</w:t>
      </w:r>
    </w:p>
    <w:p w:rsidR="0048080D" w:rsidRPr="005A3200" w:rsidRDefault="0048080D" w:rsidP="00703A7E">
      <w:pPr>
        <w:pStyle w:val="Sansinterligne"/>
        <w:jc w:val="both"/>
        <w:rPr>
          <w:rFonts w:ascii="Arial" w:hAnsi="Arial" w:cs="Arial"/>
          <w:sz w:val="24"/>
          <w:szCs w:val="24"/>
          <w:lang w:val="es-ES"/>
        </w:rPr>
      </w:pPr>
    </w:p>
    <w:p w:rsidR="003F38EE" w:rsidRPr="005A3200" w:rsidRDefault="0048080D" w:rsidP="00703A7E">
      <w:pPr>
        <w:pStyle w:val="Sansinterligne"/>
        <w:jc w:val="both"/>
        <w:rPr>
          <w:rFonts w:ascii="Arial" w:hAnsi="Arial" w:cs="Arial"/>
          <w:sz w:val="24"/>
          <w:szCs w:val="24"/>
          <w:lang w:val="es-ES"/>
        </w:rPr>
      </w:pPr>
      <w:r w:rsidRPr="005A3200">
        <w:rPr>
          <w:rFonts w:ascii="Arial" w:hAnsi="Arial" w:cs="Arial"/>
          <w:sz w:val="24"/>
          <w:szCs w:val="24"/>
          <w:lang w:val="es-ES"/>
        </w:rPr>
        <w:t>El auxiliar de la Policí</w:t>
      </w:r>
      <w:r w:rsidR="009D3358" w:rsidRPr="005A3200">
        <w:rPr>
          <w:rFonts w:ascii="Arial" w:hAnsi="Arial" w:cs="Arial"/>
          <w:sz w:val="24"/>
          <w:szCs w:val="24"/>
          <w:lang w:val="es-ES"/>
        </w:rPr>
        <w:t>a calcul</w:t>
      </w:r>
      <w:r w:rsidR="00110E38" w:rsidRPr="005A3200">
        <w:rPr>
          <w:rFonts w:ascii="Arial" w:hAnsi="Arial" w:cs="Arial"/>
          <w:sz w:val="24"/>
          <w:szCs w:val="24"/>
          <w:lang w:val="es-ES"/>
        </w:rPr>
        <w:t>ó</w:t>
      </w:r>
      <w:r w:rsidR="009D3358" w:rsidRPr="005A3200">
        <w:rPr>
          <w:rFonts w:ascii="Arial" w:hAnsi="Arial" w:cs="Arial"/>
          <w:sz w:val="24"/>
          <w:szCs w:val="24"/>
          <w:lang w:val="es-ES"/>
        </w:rPr>
        <w:t xml:space="preserve"> mal el salto que hizo</w:t>
      </w:r>
      <w:r w:rsidR="00EA67E2" w:rsidRPr="005A3200">
        <w:rPr>
          <w:rFonts w:ascii="Arial" w:hAnsi="Arial" w:cs="Arial"/>
          <w:sz w:val="24"/>
          <w:szCs w:val="24"/>
          <w:lang w:val="es-ES"/>
        </w:rPr>
        <w:t xml:space="preserve"> sobre su carro, </w:t>
      </w:r>
      <w:r w:rsidR="003F38EE" w:rsidRPr="005A3200">
        <w:rPr>
          <w:rFonts w:ascii="Arial" w:hAnsi="Arial" w:cs="Arial"/>
          <w:sz w:val="24"/>
          <w:szCs w:val="24"/>
          <w:lang w:val="es-ES"/>
        </w:rPr>
        <w:t>ya que antes habían sobrepasado el automotor uno de los delincuentes y otro a</w:t>
      </w:r>
      <w:r w:rsidR="00A81733" w:rsidRPr="005A3200">
        <w:rPr>
          <w:rFonts w:ascii="Arial" w:hAnsi="Arial" w:cs="Arial"/>
          <w:sz w:val="24"/>
          <w:szCs w:val="24"/>
          <w:lang w:val="es-ES"/>
        </w:rPr>
        <w:t>uxiliar que era mucho más delgado</w:t>
      </w:r>
      <w:r w:rsidR="003F38EE" w:rsidRPr="005A3200">
        <w:rPr>
          <w:rFonts w:ascii="Arial" w:hAnsi="Arial" w:cs="Arial"/>
          <w:sz w:val="24"/>
          <w:szCs w:val="24"/>
          <w:lang w:val="es-ES"/>
        </w:rPr>
        <w:t>.</w:t>
      </w:r>
    </w:p>
    <w:p w:rsidR="0048080D" w:rsidRPr="005A3200" w:rsidRDefault="0048080D" w:rsidP="00703A7E">
      <w:pPr>
        <w:pStyle w:val="Sansinterligne"/>
        <w:jc w:val="both"/>
        <w:rPr>
          <w:rFonts w:ascii="Arial" w:hAnsi="Arial" w:cs="Arial"/>
          <w:sz w:val="24"/>
          <w:szCs w:val="24"/>
          <w:lang w:val="es-ES"/>
        </w:rPr>
      </w:pPr>
    </w:p>
    <w:p w:rsidR="0048080D" w:rsidRPr="005A3200" w:rsidRDefault="003F38EE" w:rsidP="00703A7E">
      <w:pPr>
        <w:pStyle w:val="Sansinterligne"/>
        <w:jc w:val="both"/>
        <w:rPr>
          <w:rFonts w:ascii="Arial" w:hAnsi="Arial" w:cs="Arial"/>
          <w:sz w:val="24"/>
          <w:szCs w:val="24"/>
          <w:lang w:val="es-ES"/>
        </w:rPr>
      </w:pPr>
      <w:r w:rsidRPr="005A3200">
        <w:rPr>
          <w:rFonts w:ascii="Arial" w:hAnsi="Arial" w:cs="Arial"/>
          <w:sz w:val="24"/>
          <w:szCs w:val="24"/>
          <w:lang w:val="es-ES"/>
        </w:rPr>
        <w:lastRenderedPageBreak/>
        <w:t xml:space="preserve">No </w:t>
      </w:r>
      <w:r w:rsidR="00A81733" w:rsidRPr="005A3200">
        <w:rPr>
          <w:rFonts w:ascii="Arial" w:hAnsi="Arial" w:cs="Arial"/>
          <w:sz w:val="24"/>
          <w:szCs w:val="24"/>
          <w:lang w:val="es-ES"/>
        </w:rPr>
        <w:t xml:space="preserve">tenía una </w:t>
      </w:r>
      <w:r w:rsidRPr="005A3200">
        <w:rPr>
          <w:rFonts w:ascii="Arial" w:hAnsi="Arial" w:cs="Arial"/>
          <w:sz w:val="24"/>
          <w:szCs w:val="24"/>
          <w:lang w:val="es-ES"/>
        </w:rPr>
        <w:t xml:space="preserve">visión directa de la calle 21 </w:t>
      </w:r>
      <w:r w:rsidR="005A604D" w:rsidRPr="005A3200">
        <w:rPr>
          <w:rFonts w:ascii="Arial" w:hAnsi="Arial" w:cs="Arial"/>
          <w:sz w:val="24"/>
          <w:szCs w:val="24"/>
          <w:lang w:val="es-ES"/>
        </w:rPr>
        <w:t xml:space="preserve">hacia la calle </w:t>
      </w:r>
      <w:r w:rsidRPr="005A3200">
        <w:rPr>
          <w:rFonts w:ascii="Arial" w:hAnsi="Arial" w:cs="Arial"/>
          <w:sz w:val="24"/>
          <w:szCs w:val="24"/>
          <w:lang w:val="es-ES"/>
        </w:rPr>
        <w:t>a 24.</w:t>
      </w:r>
    </w:p>
    <w:p w:rsidR="003F38EE" w:rsidRPr="005A3200" w:rsidRDefault="003F38EE" w:rsidP="00703A7E">
      <w:pPr>
        <w:pStyle w:val="Sansinterligne"/>
        <w:jc w:val="both"/>
        <w:rPr>
          <w:rFonts w:ascii="Arial" w:hAnsi="Arial" w:cs="Arial"/>
          <w:sz w:val="24"/>
          <w:szCs w:val="24"/>
          <w:lang w:val="es-ES"/>
        </w:rPr>
      </w:pPr>
    </w:p>
    <w:p w:rsidR="003F38EE" w:rsidRPr="005A3200" w:rsidRDefault="003F38EE" w:rsidP="00703A7E">
      <w:pPr>
        <w:pStyle w:val="Sansinterligne"/>
        <w:jc w:val="both"/>
        <w:rPr>
          <w:rFonts w:ascii="Arial" w:hAnsi="Arial" w:cs="Arial"/>
          <w:sz w:val="24"/>
          <w:szCs w:val="24"/>
          <w:lang w:val="es-ES"/>
        </w:rPr>
      </w:pPr>
      <w:r w:rsidRPr="005A3200">
        <w:rPr>
          <w:rFonts w:ascii="Arial" w:hAnsi="Arial" w:cs="Arial"/>
          <w:sz w:val="24"/>
          <w:szCs w:val="24"/>
          <w:lang w:val="es-ES"/>
        </w:rPr>
        <w:t>No se baj</w:t>
      </w:r>
      <w:r w:rsidR="00110E38" w:rsidRPr="005A3200">
        <w:rPr>
          <w:rFonts w:ascii="Arial" w:hAnsi="Arial" w:cs="Arial"/>
          <w:sz w:val="24"/>
          <w:szCs w:val="24"/>
          <w:lang w:val="es-ES"/>
        </w:rPr>
        <w:t>ó</w:t>
      </w:r>
      <w:r w:rsidRPr="005A3200">
        <w:rPr>
          <w:rFonts w:ascii="Arial" w:hAnsi="Arial" w:cs="Arial"/>
          <w:sz w:val="24"/>
          <w:szCs w:val="24"/>
          <w:lang w:val="es-ES"/>
        </w:rPr>
        <w:t xml:space="preserve"> del carro ni habl</w:t>
      </w:r>
      <w:r w:rsidR="00110E38" w:rsidRPr="005A3200">
        <w:rPr>
          <w:rFonts w:ascii="Arial" w:hAnsi="Arial" w:cs="Arial"/>
          <w:sz w:val="24"/>
          <w:szCs w:val="24"/>
          <w:lang w:val="es-ES"/>
        </w:rPr>
        <w:t>ó</w:t>
      </w:r>
      <w:r w:rsidRPr="005A3200">
        <w:rPr>
          <w:rFonts w:ascii="Arial" w:hAnsi="Arial" w:cs="Arial"/>
          <w:sz w:val="24"/>
          <w:szCs w:val="24"/>
          <w:lang w:val="es-ES"/>
        </w:rPr>
        <w:t xml:space="preserve"> con el lesionado, con quien tampoco concili</w:t>
      </w:r>
      <w:r w:rsidR="00110E38" w:rsidRPr="005A3200">
        <w:rPr>
          <w:rFonts w:ascii="Arial" w:hAnsi="Arial" w:cs="Arial"/>
          <w:sz w:val="24"/>
          <w:szCs w:val="24"/>
          <w:lang w:val="es-ES"/>
        </w:rPr>
        <w:t>ó</w:t>
      </w:r>
      <w:r w:rsidRPr="005A3200">
        <w:rPr>
          <w:rFonts w:ascii="Arial" w:hAnsi="Arial" w:cs="Arial"/>
          <w:sz w:val="24"/>
          <w:szCs w:val="24"/>
          <w:lang w:val="es-ES"/>
        </w:rPr>
        <w:t xml:space="preserve"> ya que le</w:t>
      </w:r>
      <w:r w:rsidR="00A81733" w:rsidRPr="005A3200">
        <w:rPr>
          <w:rFonts w:ascii="Arial" w:hAnsi="Arial" w:cs="Arial"/>
          <w:sz w:val="24"/>
          <w:szCs w:val="24"/>
          <w:lang w:val="es-ES"/>
        </w:rPr>
        <w:t xml:space="preserve"> </w:t>
      </w:r>
      <w:r w:rsidRPr="005A3200">
        <w:rPr>
          <w:rFonts w:ascii="Arial" w:hAnsi="Arial" w:cs="Arial"/>
          <w:sz w:val="24"/>
          <w:szCs w:val="24"/>
          <w:lang w:val="es-ES"/>
        </w:rPr>
        <w:t xml:space="preserve">pareció un acto de </w:t>
      </w:r>
      <w:r w:rsidR="00A81733" w:rsidRPr="005A3200">
        <w:rPr>
          <w:rFonts w:ascii="Arial" w:hAnsi="Arial" w:cs="Arial"/>
          <w:sz w:val="24"/>
          <w:szCs w:val="24"/>
          <w:lang w:val="es-ES"/>
        </w:rPr>
        <w:t xml:space="preserve">corrupción que </w:t>
      </w:r>
      <w:r w:rsidRPr="005A3200">
        <w:rPr>
          <w:rFonts w:ascii="Arial" w:hAnsi="Arial" w:cs="Arial"/>
          <w:sz w:val="24"/>
          <w:szCs w:val="24"/>
          <w:lang w:val="es-ES"/>
        </w:rPr>
        <w:t xml:space="preserve">le </w:t>
      </w:r>
      <w:r w:rsidR="00A81733" w:rsidRPr="005A3200">
        <w:rPr>
          <w:rFonts w:ascii="Arial" w:hAnsi="Arial" w:cs="Arial"/>
          <w:sz w:val="24"/>
          <w:szCs w:val="24"/>
          <w:lang w:val="es-ES"/>
        </w:rPr>
        <w:t>solicitara dinero</w:t>
      </w:r>
      <w:r w:rsidRPr="005A3200">
        <w:rPr>
          <w:rFonts w:ascii="Arial" w:hAnsi="Arial" w:cs="Arial"/>
          <w:sz w:val="24"/>
          <w:szCs w:val="24"/>
          <w:lang w:val="es-ES"/>
        </w:rPr>
        <w:t>.</w:t>
      </w:r>
    </w:p>
    <w:p w:rsidR="0048080D" w:rsidRPr="005A3200" w:rsidRDefault="0048080D" w:rsidP="00703A7E">
      <w:pPr>
        <w:pStyle w:val="Sansinterligne"/>
        <w:jc w:val="both"/>
        <w:rPr>
          <w:rFonts w:ascii="Arial" w:hAnsi="Arial" w:cs="Arial"/>
          <w:sz w:val="24"/>
          <w:szCs w:val="24"/>
          <w:lang w:val="es-ES"/>
        </w:rPr>
      </w:pPr>
    </w:p>
    <w:p w:rsidR="0027317A" w:rsidRPr="005A3200" w:rsidRDefault="00A81733" w:rsidP="00703A7E">
      <w:pPr>
        <w:pStyle w:val="Sansinterligne"/>
        <w:jc w:val="both"/>
        <w:rPr>
          <w:rFonts w:ascii="Arial" w:hAnsi="Arial" w:cs="Arial"/>
          <w:sz w:val="24"/>
          <w:szCs w:val="24"/>
          <w:lang w:val="es-ES"/>
        </w:rPr>
      </w:pPr>
      <w:r w:rsidRPr="005A3200">
        <w:rPr>
          <w:rFonts w:ascii="Arial" w:hAnsi="Arial" w:cs="Arial"/>
          <w:sz w:val="24"/>
          <w:szCs w:val="24"/>
          <w:lang w:val="es-ES"/>
        </w:rPr>
        <w:t xml:space="preserve">Cuando </w:t>
      </w:r>
      <w:r w:rsidR="0048080D" w:rsidRPr="005A3200">
        <w:rPr>
          <w:rFonts w:ascii="Arial" w:hAnsi="Arial" w:cs="Arial"/>
          <w:sz w:val="24"/>
          <w:szCs w:val="24"/>
          <w:lang w:val="es-ES"/>
        </w:rPr>
        <w:t xml:space="preserve">dice que las personas saltaron </w:t>
      </w:r>
      <w:r w:rsidRPr="005A3200">
        <w:rPr>
          <w:rFonts w:ascii="Arial" w:hAnsi="Arial" w:cs="Arial"/>
          <w:sz w:val="24"/>
          <w:szCs w:val="24"/>
          <w:lang w:val="es-ES"/>
        </w:rPr>
        <w:t xml:space="preserve">por encima del vehículo, </w:t>
      </w:r>
      <w:r w:rsidR="003F38EE" w:rsidRPr="005A3200">
        <w:rPr>
          <w:rFonts w:ascii="Arial" w:hAnsi="Arial" w:cs="Arial"/>
          <w:sz w:val="24"/>
          <w:szCs w:val="24"/>
          <w:lang w:val="es-ES"/>
        </w:rPr>
        <w:t>fue por</w:t>
      </w:r>
      <w:r w:rsidR="005A604D" w:rsidRPr="005A3200">
        <w:rPr>
          <w:rFonts w:ascii="Arial" w:hAnsi="Arial" w:cs="Arial"/>
          <w:sz w:val="24"/>
          <w:szCs w:val="24"/>
          <w:lang w:val="es-ES"/>
        </w:rPr>
        <w:t xml:space="preserve"> la parte del “</w:t>
      </w:r>
      <w:r w:rsidR="0048080D" w:rsidRPr="005A3200">
        <w:rPr>
          <w:rFonts w:ascii="Arial" w:hAnsi="Arial" w:cs="Arial"/>
          <w:sz w:val="24"/>
          <w:szCs w:val="24"/>
          <w:lang w:val="es-ES"/>
        </w:rPr>
        <w:t>capot”</w:t>
      </w:r>
      <w:r w:rsidR="005A604D" w:rsidRPr="005A3200">
        <w:rPr>
          <w:rFonts w:ascii="Arial" w:hAnsi="Arial" w:cs="Arial"/>
          <w:sz w:val="24"/>
          <w:szCs w:val="24"/>
          <w:lang w:val="es-ES"/>
        </w:rPr>
        <w:t>. Su carro</w:t>
      </w:r>
      <w:r w:rsidRPr="005A3200">
        <w:rPr>
          <w:rFonts w:ascii="Arial" w:hAnsi="Arial" w:cs="Arial"/>
          <w:sz w:val="24"/>
          <w:szCs w:val="24"/>
          <w:lang w:val="es-ES"/>
        </w:rPr>
        <w:t xml:space="preserve"> estaba pegado al andén y </w:t>
      </w:r>
      <w:r w:rsidR="003F38EE" w:rsidRPr="005A3200">
        <w:rPr>
          <w:rFonts w:ascii="Arial" w:hAnsi="Arial" w:cs="Arial"/>
          <w:sz w:val="24"/>
          <w:szCs w:val="24"/>
          <w:lang w:val="es-ES"/>
        </w:rPr>
        <w:t>el espacio se redujo porque había un montículo de tierra, lo que reduc</w:t>
      </w:r>
      <w:r w:rsidR="00110E38" w:rsidRPr="005A3200">
        <w:rPr>
          <w:rFonts w:ascii="Arial" w:hAnsi="Arial" w:cs="Arial"/>
          <w:sz w:val="24"/>
          <w:szCs w:val="24"/>
          <w:lang w:val="es-ES"/>
        </w:rPr>
        <w:t>í</w:t>
      </w:r>
      <w:r w:rsidR="003F38EE" w:rsidRPr="005A3200">
        <w:rPr>
          <w:rFonts w:ascii="Arial" w:hAnsi="Arial" w:cs="Arial"/>
          <w:sz w:val="24"/>
          <w:szCs w:val="24"/>
          <w:lang w:val="es-ES"/>
        </w:rPr>
        <w:t>a el espacio, aunque por ah</w:t>
      </w:r>
      <w:r w:rsidR="00110E38" w:rsidRPr="005A3200">
        <w:rPr>
          <w:rFonts w:ascii="Arial" w:hAnsi="Arial" w:cs="Arial"/>
          <w:sz w:val="24"/>
          <w:szCs w:val="24"/>
          <w:lang w:val="es-ES"/>
        </w:rPr>
        <w:t>í</w:t>
      </w:r>
      <w:r w:rsidR="003F38EE" w:rsidRPr="005A3200">
        <w:rPr>
          <w:rFonts w:ascii="Arial" w:hAnsi="Arial" w:cs="Arial"/>
          <w:sz w:val="24"/>
          <w:szCs w:val="24"/>
          <w:lang w:val="es-ES"/>
        </w:rPr>
        <w:t xml:space="preserve"> se podía pasar</w:t>
      </w:r>
      <w:r w:rsidR="0027317A" w:rsidRPr="005A3200">
        <w:rPr>
          <w:rFonts w:ascii="Arial" w:hAnsi="Arial" w:cs="Arial"/>
          <w:sz w:val="24"/>
          <w:szCs w:val="24"/>
          <w:lang w:val="es-ES"/>
        </w:rPr>
        <w:t>.</w:t>
      </w:r>
    </w:p>
    <w:p w:rsidR="0027317A" w:rsidRPr="005A3200" w:rsidRDefault="0027317A" w:rsidP="00703A7E">
      <w:pPr>
        <w:pStyle w:val="Sansinterligne"/>
        <w:jc w:val="both"/>
        <w:rPr>
          <w:rFonts w:ascii="Arial" w:hAnsi="Arial" w:cs="Arial"/>
          <w:sz w:val="24"/>
          <w:szCs w:val="24"/>
          <w:lang w:val="es-ES"/>
        </w:rPr>
      </w:pPr>
      <w:r w:rsidRPr="005A3200">
        <w:rPr>
          <w:rFonts w:ascii="Arial" w:hAnsi="Arial" w:cs="Arial"/>
          <w:sz w:val="24"/>
          <w:szCs w:val="24"/>
          <w:lang w:val="es-ES"/>
        </w:rPr>
        <w:t xml:space="preserve">Los </w:t>
      </w:r>
      <w:r w:rsidR="00A81733" w:rsidRPr="005A3200">
        <w:rPr>
          <w:rFonts w:ascii="Arial" w:hAnsi="Arial" w:cs="Arial"/>
          <w:sz w:val="24"/>
          <w:szCs w:val="24"/>
          <w:lang w:val="es-ES"/>
        </w:rPr>
        <w:t>ladrones no se metieron por la calle si no por el andén, por es</w:t>
      </w:r>
      <w:r w:rsidR="005A604D" w:rsidRPr="005A3200">
        <w:rPr>
          <w:rFonts w:ascii="Arial" w:hAnsi="Arial" w:cs="Arial"/>
          <w:sz w:val="24"/>
          <w:szCs w:val="24"/>
          <w:lang w:val="es-ES"/>
        </w:rPr>
        <w:t>o</w:t>
      </w:r>
      <w:r w:rsidR="00A81733" w:rsidRPr="005A3200">
        <w:rPr>
          <w:rFonts w:ascii="Arial" w:hAnsi="Arial" w:cs="Arial"/>
          <w:sz w:val="24"/>
          <w:szCs w:val="24"/>
          <w:lang w:val="es-ES"/>
        </w:rPr>
        <w:t xml:space="preserve"> dice que saltaron por encima del </w:t>
      </w:r>
      <w:r w:rsidRPr="005A3200">
        <w:rPr>
          <w:rFonts w:ascii="Arial" w:hAnsi="Arial" w:cs="Arial"/>
          <w:sz w:val="24"/>
          <w:szCs w:val="24"/>
          <w:lang w:val="es-ES"/>
        </w:rPr>
        <w:t xml:space="preserve">su </w:t>
      </w:r>
      <w:r w:rsidR="00A81733" w:rsidRPr="005A3200">
        <w:rPr>
          <w:rFonts w:ascii="Arial" w:hAnsi="Arial" w:cs="Arial"/>
          <w:sz w:val="24"/>
          <w:szCs w:val="24"/>
          <w:lang w:val="es-ES"/>
        </w:rPr>
        <w:t xml:space="preserve">vehículo, por la parte del </w:t>
      </w:r>
      <w:r w:rsidR="0048080D" w:rsidRPr="005A3200">
        <w:rPr>
          <w:rFonts w:ascii="Arial" w:hAnsi="Arial" w:cs="Arial"/>
          <w:sz w:val="24"/>
          <w:szCs w:val="24"/>
          <w:lang w:val="es-ES"/>
        </w:rPr>
        <w:t>“</w:t>
      </w:r>
      <w:r w:rsidR="00A81733" w:rsidRPr="005A3200">
        <w:rPr>
          <w:rFonts w:ascii="Arial" w:hAnsi="Arial" w:cs="Arial"/>
          <w:sz w:val="24"/>
          <w:szCs w:val="24"/>
          <w:lang w:val="es-ES"/>
        </w:rPr>
        <w:t>capo</w:t>
      </w:r>
      <w:r w:rsidR="0048080D" w:rsidRPr="005A3200">
        <w:rPr>
          <w:rFonts w:ascii="Arial" w:hAnsi="Arial" w:cs="Arial"/>
          <w:sz w:val="24"/>
          <w:szCs w:val="24"/>
          <w:lang w:val="es-ES"/>
        </w:rPr>
        <w:t>t”</w:t>
      </w:r>
      <w:r w:rsidRPr="005A3200">
        <w:rPr>
          <w:rFonts w:ascii="Arial" w:hAnsi="Arial" w:cs="Arial"/>
          <w:sz w:val="24"/>
          <w:szCs w:val="24"/>
          <w:lang w:val="es-ES"/>
        </w:rPr>
        <w:t xml:space="preserve">. No tomaron </w:t>
      </w:r>
      <w:r w:rsidR="00A81733" w:rsidRPr="005A3200">
        <w:rPr>
          <w:rFonts w:ascii="Arial" w:hAnsi="Arial" w:cs="Arial"/>
          <w:sz w:val="24"/>
          <w:szCs w:val="24"/>
          <w:lang w:val="es-ES"/>
        </w:rPr>
        <w:t>impuls</w:t>
      </w:r>
      <w:r w:rsidRPr="005A3200">
        <w:rPr>
          <w:rFonts w:ascii="Arial" w:hAnsi="Arial" w:cs="Arial"/>
          <w:sz w:val="24"/>
          <w:szCs w:val="24"/>
          <w:lang w:val="es-ES"/>
        </w:rPr>
        <w:t>o porque su carro es bajo, al igual que el otro vehículo que estaba estacionado.</w:t>
      </w:r>
    </w:p>
    <w:p w:rsidR="0027317A" w:rsidRPr="005A3200" w:rsidRDefault="0027317A" w:rsidP="00703A7E">
      <w:pPr>
        <w:pStyle w:val="Sansinterligne"/>
        <w:jc w:val="both"/>
        <w:rPr>
          <w:rFonts w:ascii="Arial" w:hAnsi="Arial" w:cs="Arial"/>
          <w:sz w:val="24"/>
          <w:szCs w:val="24"/>
          <w:lang w:val="es-ES"/>
        </w:rPr>
      </w:pPr>
    </w:p>
    <w:p w:rsidR="0027317A" w:rsidRPr="005A3200" w:rsidRDefault="0027317A" w:rsidP="00703A7E">
      <w:pPr>
        <w:pStyle w:val="Sansinterligne"/>
        <w:jc w:val="both"/>
        <w:rPr>
          <w:rFonts w:ascii="Arial" w:hAnsi="Arial" w:cs="Arial"/>
          <w:sz w:val="24"/>
          <w:szCs w:val="24"/>
          <w:lang w:val="es-ES"/>
        </w:rPr>
      </w:pPr>
      <w:r w:rsidRPr="005A3200">
        <w:rPr>
          <w:rFonts w:ascii="Arial" w:hAnsi="Arial" w:cs="Arial"/>
          <w:sz w:val="24"/>
          <w:szCs w:val="24"/>
          <w:lang w:val="es-ES"/>
        </w:rPr>
        <w:t>Parque</w:t>
      </w:r>
      <w:r w:rsidR="00110E38" w:rsidRPr="005A3200">
        <w:rPr>
          <w:rFonts w:ascii="Arial" w:hAnsi="Arial" w:cs="Arial"/>
          <w:sz w:val="24"/>
          <w:szCs w:val="24"/>
          <w:lang w:val="es-ES"/>
        </w:rPr>
        <w:t>ó</w:t>
      </w:r>
      <w:r w:rsidRPr="005A3200">
        <w:rPr>
          <w:rFonts w:ascii="Arial" w:hAnsi="Arial" w:cs="Arial"/>
          <w:sz w:val="24"/>
          <w:szCs w:val="24"/>
          <w:lang w:val="es-ES"/>
        </w:rPr>
        <w:t xml:space="preserve"> su </w:t>
      </w:r>
      <w:r w:rsidR="00A81733" w:rsidRPr="005A3200">
        <w:rPr>
          <w:rFonts w:ascii="Arial" w:hAnsi="Arial" w:cs="Arial"/>
          <w:sz w:val="24"/>
          <w:szCs w:val="24"/>
          <w:lang w:val="es-ES"/>
        </w:rPr>
        <w:t xml:space="preserve">vehículo </w:t>
      </w:r>
      <w:r w:rsidRPr="005A3200">
        <w:rPr>
          <w:rFonts w:ascii="Arial" w:hAnsi="Arial" w:cs="Arial"/>
          <w:sz w:val="24"/>
          <w:szCs w:val="24"/>
          <w:lang w:val="es-ES"/>
        </w:rPr>
        <w:t>en una v</w:t>
      </w:r>
      <w:r w:rsidR="0048080D" w:rsidRPr="005A3200">
        <w:rPr>
          <w:rFonts w:ascii="Arial" w:hAnsi="Arial" w:cs="Arial"/>
          <w:sz w:val="24"/>
          <w:szCs w:val="24"/>
          <w:lang w:val="es-ES"/>
        </w:rPr>
        <w:t>ía</w:t>
      </w:r>
      <w:r w:rsidR="00A81733" w:rsidRPr="005A3200">
        <w:rPr>
          <w:rFonts w:ascii="Arial" w:hAnsi="Arial" w:cs="Arial"/>
          <w:sz w:val="24"/>
          <w:szCs w:val="24"/>
          <w:lang w:val="es-ES"/>
        </w:rPr>
        <w:t xml:space="preserve"> de dos carriles </w:t>
      </w:r>
      <w:r w:rsidRPr="005A3200">
        <w:rPr>
          <w:rFonts w:ascii="Arial" w:hAnsi="Arial" w:cs="Arial"/>
          <w:sz w:val="24"/>
          <w:szCs w:val="24"/>
          <w:lang w:val="es-ES"/>
        </w:rPr>
        <w:t xml:space="preserve">donde la gente </w:t>
      </w:r>
      <w:r w:rsidR="00A81733" w:rsidRPr="005A3200">
        <w:rPr>
          <w:rFonts w:ascii="Arial" w:hAnsi="Arial" w:cs="Arial"/>
          <w:sz w:val="24"/>
          <w:szCs w:val="24"/>
          <w:lang w:val="es-ES"/>
        </w:rPr>
        <w:t>tiene espacio</w:t>
      </w:r>
      <w:r w:rsidR="00535048" w:rsidRPr="005A3200">
        <w:rPr>
          <w:rFonts w:ascii="Arial" w:hAnsi="Arial" w:cs="Arial"/>
          <w:sz w:val="24"/>
          <w:szCs w:val="24"/>
          <w:lang w:val="es-ES"/>
        </w:rPr>
        <w:t xml:space="preserve"> para pasar por</w:t>
      </w:r>
      <w:r w:rsidR="00A81733" w:rsidRPr="005A3200">
        <w:rPr>
          <w:rFonts w:ascii="Arial" w:hAnsi="Arial" w:cs="Arial"/>
          <w:sz w:val="24"/>
          <w:szCs w:val="24"/>
          <w:lang w:val="es-ES"/>
        </w:rPr>
        <w:t xml:space="preserve"> detrás. Mientras </w:t>
      </w:r>
      <w:r w:rsidRPr="005A3200">
        <w:rPr>
          <w:rFonts w:ascii="Arial" w:hAnsi="Arial" w:cs="Arial"/>
          <w:sz w:val="24"/>
          <w:szCs w:val="24"/>
          <w:lang w:val="es-ES"/>
        </w:rPr>
        <w:t xml:space="preserve">descendía del automotor se </w:t>
      </w:r>
      <w:r w:rsidR="00A81733" w:rsidRPr="005A3200">
        <w:rPr>
          <w:rFonts w:ascii="Arial" w:hAnsi="Arial" w:cs="Arial"/>
          <w:sz w:val="24"/>
          <w:szCs w:val="24"/>
          <w:lang w:val="es-ES"/>
        </w:rPr>
        <w:t xml:space="preserve">inquietó </w:t>
      </w:r>
      <w:r w:rsidR="00535048" w:rsidRPr="005A3200">
        <w:rPr>
          <w:rFonts w:ascii="Arial" w:hAnsi="Arial" w:cs="Arial"/>
          <w:sz w:val="24"/>
          <w:szCs w:val="24"/>
          <w:lang w:val="es-ES"/>
        </w:rPr>
        <w:t>al ver caer a alguien</w:t>
      </w:r>
      <w:r w:rsidR="002B562B" w:rsidRPr="005A3200">
        <w:rPr>
          <w:rFonts w:ascii="Arial" w:hAnsi="Arial" w:cs="Arial"/>
          <w:sz w:val="24"/>
          <w:szCs w:val="24"/>
          <w:lang w:val="es-ES"/>
        </w:rPr>
        <w:t xml:space="preserve">, </w:t>
      </w:r>
      <w:r w:rsidRPr="005A3200">
        <w:rPr>
          <w:rFonts w:ascii="Arial" w:hAnsi="Arial" w:cs="Arial"/>
          <w:sz w:val="24"/>
          <w:szCs w:val="24"/>
          <w:lang w:val="es-ES"/>
        </w:rPr>
        <w:t xml:space="preserve">que con la </w:t>
      </w:r>
      <w:r w:rsidR="00A81733" w:rsidRPr="005A3200">
        <w:rPr>
          <w:rFonts w:ascii="Arial" w:hAnsi="Arial" w:cs="Arial"/>
          <w:sz w:val="24"/>
          <w:szCs w:val="24"/>
          <w:lang w:val="es-ES"/>
        </w:rPr>
        <w:t xml:space="preserve">bota </w:t>
      </w:r>
      <w:r w:rsidR="002B562B" w:rsidRPr="005A3200">
        <w:rPr>
          <w:rFonts w:ascii="Arial" w:hAnsi="Arial" w:cs="Arial"/>
          <w:sz w:val="24"/>
          <w:szCs w:val="24"/>
          <w:lang w:val="es-ES"/>
        </w:rPr>
        <w:t xml:space="preserve">de dotación </w:t>
      </w:r>
      <w:r w:rsidR="00A81733" w:rsidRPr="005A3200">
        <w:rPr>
          <w:rFonts w:ascii="Arial" w:hAnsi="Arial" w:cs="Arial"/>
          <w:sz w:val="24"/>
          <w:szCs w:val="24"/>
          <w:lang w:val="es-ES"/>
        </w:rPr>
        <w:t>le peg</w:t>
      </w:r>
      <w:r w:rsidR="00110E38" w:rsidRPr="005A3200">
        <w:rPr>
          <w:rFonts w:ascii="Arial" w:hAnsi="Arial" w:cs="Arial"/>
          <w:sz w:val="24"/>
          <w:szCs w:val="24"/>
          <w:lang w:val="es-ES"/>
        </w:rPr>
        <w:t>ó</w:t>
      </w:r>
      <w:r w:rsidRPr="005A3200">
        <w:rPr>
          <w:rFonts w:ascii="Arial" w:hAnsi="Arial" w:cs="Arial"/>
          <w:sz w:val="24"/>
          <w:szCs w:val="24"/>
          <w:lang w:val="es-ES"/>
        </w:rPr>
        <w:t xml:space="preserve"> al </w:t>
      </w:r>
      <w:r w:rsidR="00A81733" w:rsidRPr="005A3200">
        <w:rPr>
          <w:rFonts w:ascii="Arial" w:hAnsi="Arial" w:cs="Arial"/>
          <w:sz w:val="24"/>
          <w:szCs w:val="24"/>
          <w:lang w:val="es-ES"/>
        </w:rPr>
        <w:t>parabrisas</w:t>
      </w:r>
      <w:r w:rsidR="00535048" w:rsidRPr="005A3200">
        <w:rPr>
          <w:rFonts w:ascii="Arial" w:hAnsi="Arial" w:cs="Arial"/>
          <w:sz w:val="24"/>
          <w:szCs w:val="24"/>
          <w:lang w:val="es-ES"/>
        </w:rPr>
        <w:t xml:space="preserve"> del</w:t>
      </w:r>
      <w:r w:rsidRPr="005A3200">
        <w:rPr>
          <w:rFonts w:ascii="Arial" w:hAnsi="Arial" w:cs="Arial"/>
          <w:sz w:val="24"/>
          <w:szCs w:val="24"/>
          <w:lang w:val="es-ES"/>
        </w:rPr>
        <w:t xml:space="preserve"> carro</w:t>
      </w:r>
      <w:r w:rsidR="00535048" w:rsidRPr="005A3200">
        <w:rPr>
          <w:rFonts w:ascii="Arial" w:hAnsi="Arial" w:cs="Arial"/>
          <w:sz w:val="24"/>
          <w:szCs w:val="24"/>
          <w:lang w:val="es-ES"/>
        </w:rPr>
        <w:t xml:space="preserve"> rojo, cuyo dueño le dijo que “no se iba a complicar la vida”.</w:t>
      </w:r>
      <w:r w:rsidR="002B562B" w:rsidRPr="005A3200">
        <w:rPr>
          <w:rFonts w:ascii="Arial" w:hAnsi="Arial" w:cs="Arial"/>
          <w:sz w:val="24"/>
          <w:szCs w:val="24"/>
          <w:lang w:val="es-ES"/>
        </w:rPr>
        <w:t xml:space="preserve"> </w:t>
      </w:r>
    </w:p>
    <w:p w:rsidR="0027317A" w:rsidRPr="005A3200" w:rsidRDefault="0027317A" w:rsidP="00703A7E">
      <w:pPr>
        <w:pStyle w:val="Sansinterligne"/>
        <w:jc w:val="both"/>
        <w:rPr>
          <w:rFonts w:ascii="Arial" w:hAnsi="Arial" w:cs="Arial"/>
          <w:sz w:val="24"/>
          <w:szCs w:val="24"/>
          <w:lang w:val="es-ES"/>
        </w:rPr>
      </w:pPr>
    </w:p>
    <w:p w:rsidR="00A81733" w:rsidRPr="005A3200" w:rsidRDefault="00A87CCC" w:rsidP="00703A7E">
      <w:pPr>
        <w:pStyle w:val="Sansinterligne"/>
        <w:jc w:val="both"/>
        <w:rPr>
          <w:rFonts w:ascii="Arial" w:hAnsi="Arial" w:cs="Arial"/>
          <w:sz w:val="24"/>
          <w:szCs w:val="24"/>
          <w:lang w:val="es-ES"/>
        </w:rPr>
      </w:pPr>
      <w:r w:rsidRPr="005A3200">
        <w:rPr>
          <w:rFonts w:ascii="Arial" w:hAnsi="Arial" w:cs="Arial"/>
          <w:sz w:val="24"/>
          <w:szCs w:val="24"/>
          <w:lang w:val="es-ES"/>
        </w:rPr>
        <w:t xml:space="preserve">El </w:t>
      </w:r>
      <w:r w:rsidR="0027317A" w:rsidRPr="005A3200">
        <w:rPr>
          <w:rFonts w:ascii="Arial" w:hAnsi="Arial" w:cs="Arial"/>
          <w:sz w:val="24"/>
          <w:szCs w:val="24"/>
          <w:lang w:val="es-ES"/>
        </w:rPr>
        <w:t>guarda de tr</w:t>
      </w:r>
      <w:r w:rsidR="00110E38" w:rsidRPr="005A3200">
        <w:rPr>
          <w:rFonts w:ascii="Arial" w:hAnsi="Arial" w:cs="Arial"/>
          <w:sz w:val="24"/>
          <w:szCs w:val="24"/>
          <w:lang w:val="es-ES"/>
        </w:rPr>
        <w:t>á</w:t>
      </w:r>
      <w:r w:rsidR="0027317A" w:rsidRPr="005A3200">
        <w:rPr>
          <w:rFonts w:ascii="Arial" w:hAnsi="Arial" w:cs="Arial"/>
          <w:sz w:val="24"/>
          <w:szCs w:val="24"/>
          <w:lang w:val="es-ES"/>
        </w:rPr>
        <w:t>nsito levant</w:t>
      </w:r>
      <w:r w:rsidR="00110E38" w:rsidRPr="005A3200">
        <w:rPr>
          <w:rFonts w:ascii="Arial" w:hAnsi="Arial" w:cs="Arial"/>
          <w:sz w:val="24"/>
          <w:szCs w:val="24"/>
          <w:lang w:val="es-ES"/>
        </w:rPr>
        <w:t>ó</w:t>
      </w:r>
      <w:r w:rsidR="00535048" w:rsidRPr="005A3200">
        <w:rPr>
          <w:rFonts w:ascii="Arial" w:hAnsi="Arial" w:cs="Arial"/>
          <w:sz w:val="24"/>
          <w:szCs w:val="24"/>
          <w:lang w:val="es-ES"/>
        </w:rPr>
        <w:t xml:space="preserve"> el</w:t>
      </w:r>
      <w:r w:rsidR="00A81733" w:rsidRPr="005A3200">
        <w:rPr>
          <w:rFonts w:ascii="Arial" w:hAnsi="Arial" w:cs="Arial"/>
          <w:sz w:val="24"/>
          <w:szCs w:val="24"/>
          <w:lang w:val="es-ES"/>
        </w:rPr>
        <w:t xml:space="preserve"> croquis </w:t>
      </w:r>
      <w:r w:rsidR="00535048" w:rsidRPr="005A3200">
        <w:rPr>
          <w:rFonts w:ascii="Arial" w:hAnsi="Arial" w:cs="Arial"/>
          <w:sz w:val="24"/>
          <w:szCs w:val="24"/>
          <w:lang w:val="es-ES"/>
        </w:rPr>
        <w:t>después de que</w:t>
      </w:r>
      <w:r w:rsidR="00A81733" w:rsidRPr="005A3200">
        <w:rPr>
          <w:rFonts w:ascii="Arial" w:hAnsi="Arial" w:cs="Arial"/>
          <w:sz w:val="24"/>
          <w:szCs w:val="24"/>
          <w:lang w:val="es-ES"/>
        </w:rPr>
        <w:t xml:space="preserve"> movieron </w:t>
      </w:r>
      <w:r w:rsidR="0027317A" w:rsidRPr="005A3200">
        <w:rPr>
          <w:rFonts w:ascii="Arial" w:hAnsi="Arial" w:cs="Arial"/>
          <w:sz w:val="24"/>
          <w:szCs w:val="24"/>
          <w:lang w:val="es-ES"/>
        </w:rPr>
        <w:t xml:space="preserve">su </w:t>
      </w:r>
      <w:r w:rsidR="00A81733" w:rsidRPr="005A3200">
        <w:rPr>
          <w:rFonts w:ascii="Arial" w:hAnsi="Arial" w:cs="Arial"/>
          <w:sz w:val="24"/>
          <w:szCs w:val="24"/>
          <w:lang w:val="es-ES"/>
        </w:rPr>
        <w:t xml:space="preserve">vehículo, </w:t>
      </w:r>
      <w:r w:rsidR="0027317A" w:rsidRPr="005A3200">
        <w:rPr>
          <w:rFonts w:ascii="Arial" w:hAnsi="Arial" w:cs="Arial"/>
          <w:sz w:val="24"/>
          <w:szCs w:val="24"/>
          <w:lang w:val="es-ES"/>
        </w:rPr>
        <w:t>sin ninguna razón para hacerlo.</w:t>
      </w:r>
    </w:p>
    <w:p w:rsidR="00535048" w:rsidRPr="005A3200" w:rsidRDefault="00535048" w:rsidP="00703A7E">
      <w:pPr>
        <w:pStyle w:val="Sansinterligne"/>
        <w:jc w:val="both"/>
        <w:rPr>
          <w:rFonts w:ascii="Arial" w:hAnsi="Arial" w:cs="Arial"/>
          <w:sz w:val="24"/>
          <w:szCs w:val="24"/>
          <w:lang w:val="es-ES"/>
        </w:rPr>
      </w:pPr>
    </w:p>
    <w:p w:rsidR="00BF034A" w:rsidRPr="005A3200" w:rsidRDefault="0027317A" w:rsidP="00703A7E">
      <w:pPr>
        <w:pStyle w:val="Sansinterligne"/>
        <w:jc w:val="both"/>
        <w:rPr>
          <w:rFonts w:ascii="Arial" w:hAnsi="Arial" w:cs="Arial"/>
          <w:sz w:val="24"/>
          <w:szCs w:val="24"/>
          <w:lang w:val="es-ES"/>
        </w:rPr>
      </w:pPr>
      <w:r w:rsidRPr="005A3200">
        <w:rPr>
          <w:rFonts w:ascii="Arial" w:hAnsi="Arial" w:cs="Arial"/>
          <w:sz w:val="24"/>
          <w:szCs w:val="24"/>
          <w:lang w:val="es-ES"/>
        </w:rPr>
        <w:t>Su carro estaba estacionado y por eso no pensó que lo fueran a vincular a un proceso</w:t>
      </w:r>
      <w:r w:rsidR="00BF034A" w:rsidRPr="005A3200">
        <w:rPr>
          <w:rFonts w:ascii="Arial" w:hAnsi="Arial" w:cs="Arial"/>
          <w:sz w:val="24"/>
          <w:szCs w:val="24"/>
          <w:lang w:val="es-ES"/>
        </w:rPr>
        <w:t>.</w:t>
      </w:r>
    </w:p>
    <w:p w:rsidR="00535048" w:rsidRPr="005A3200" w:rsidRDefault="00535048" w:rsidP="00703A7E">
      <w:pPr>
        <w:pStyle w:val="Sansinterligne"/>
        <w:jc w:val="both"/>
        <w:rPr>
          <w:rFonts w:ascii="Arial" w:hAnsi="Arial" w:cs="Arial"/>
          <w:sz w:val="24"/>
          <w:szCs w:val="24"/>
          <w:lang w:val="es-ES"/>
        </w:rPr>
      </w:pPr>
    </w:p>
    <w:p w:rsidR="00A81733" w:rsidRPr="005A3200" w:rsidRDefault="00BF034A" w:rsidP="00703A7E">
      <w:pPr>
        <w:pStyle w:val="Sansinterligne"/>
        <w:jc w:val="both"/>
        <w:rPr>
          <w:rFonts w:ascii="Arial" w:hAnsi="Arial" w:cs="Arial"/>
          <w:sz w:val="24"/>
          <w:szCs w:val="24"/>
          <w:lang w:val="es-ES"/>
        </w:rPr>
      </w:pPr>
      <w:r w:rsidRPr="005A3200">
        <w:rPr>
          <w:rFonts w:ascii="Arial" w:hAnsi="Arial" w:cs="Arial"/>
          <w:sz w:val="24"/>
          <w:szCs w:val="24"/>
          <w:lang w:val="es-ES"/>
        </w:rPr>
        <w:t xml:space="preserve">No pudo conseguir </w:t>
      </w:r>
      <w:r w:rsidR="002B562B" w:rsidRPr="005A3200">
        <w:rPr>
          <w:rFonts w:ascii="Arial" w:hAnsi="Arial" w:cs="Arial"/>
          <w:sz w:val="24"/>
          <w:szCs w:val="24"/>
          <w:lang w:val="es-ES"/>
        </w:rPr>
        <w:t xml:space="preserve">filmaciones </w:t>
      </w:r>
      <w:r w:rsidRPr="005A3200">
        <w:rPr>
          <w:rFonts w:ascii="Arial" w:hAnsi="Arial" w:cs="Arial"/>
          <w:sz w:val="24"/>
          <w:szCs w:val="24"/>
          <w:lang w:val="es-ES"/>
        </w:rPr>
        <w:t>de un edificio contiguo.</w:t>
      </w:r>
    </w:p>
    <w:p w:rsidR="00535048" w:rsidRPr="005A3200" w:rsidRDefault="00535048" w:rsidP="00703A7E">
      <w:pPr>
        <w:pStyle w:val="Sansinterligne"/>
        <w:jc w:val="both"/>
        <w:rPr>
          <w:rFonts w:ascii="Arial" w:hAnsi="Arial" w:cs="Arial"/>
          <w:sz w:val="24"/>
          <w:szCs w:val="24"/>
          <w:lang w:val="es-ES"/>
        </w:rPr>
      </w:pPr>
    </w:p>
    <w:p w:rsidR="00BF034A" w:rsidRPr="005A3200" w:rsidRDefault="00535048" w:rsidP="00703A7E">
      <w:pPr>
        <w:pStyle w:val="Sansinterligne"/>
        <w:jc w:val="both"/>
        <w:rPr>
          <w:rFonts w:ascii="Arial" w:hAnsi="Arial" w:cs="Arial"/>
          <w:sz w:val="24"/>
          <w:szCs w:val="24"/>
          <w:lang w:val="es-ES"/>
        </w:rPr>
      </w:pPr>
      <w:r w:rsidRPr="005A3200">
        <w:rPr>
          <w:rFonts w:ascii="Arial" w:hAnsi="Arial" w:cs="Arial"/>
          <w:sz w:val="24"/>
          <w:szCs w:val="24"/>
          <w:lang w:val="es-ES"/>
        </w:rPr>
        <w:t>Cuando el auxiliar</w:t>
      </w:r>
      <w:r w:rsidR="00A81733" w:rsidRPr="005A3200">
        <w:rPr>
          <w:rFonts w:ascii="Arial" w:hAnsi="Arial" w:cs="Arial"/>
          <w:sz w:val="24"/>
          <w:szCs w:val="24"/>
          <w:lang w:val="es-ES"/>
        </w:rPr>
        <w:t xml:space="preserve"> saltó</w:t>
      </w:r>
      <w:r w:rsidR="00BF034A" w:rsidRPr="005A3200">
        <w:rPr>
          <w:rFonts w:ascii="Arial" w:hAnsi="Arial" w:cs="Arial"/>
          <w:sz w:val="24"/>
          <w:szCs w:val="24"/>
          <w:lang w:val="es-ES"/>
        </w:rPr>
        <w:t xml:space="preserve">, estaba </w:t>
      </w:r>
      <w:r w:rsidR="00A81733" w:rsidRPr="005A3200">
        <w:rPr>
          <w:rFonts w:ascii="Arial" w:hAnsi="Arial" w:cs="Arial"/>
          <w:sz w:val="24"/>
          <w:szCs w:val="24"/>
          <w:lang w:val="es-ES"/>
        </w:rPr>
        <w:t xml:space="preserve">tratando de cerrar la puerta </w:t>
      </w:r>
      <w:r w:rsidR="00BF034A" w:rsidRPr="005A3200">
        <w:rPr>
          <w:rFonts w:ascii="Arial" w:hAnsi="Arial" w:cs="Arial"/>
          <w:sz w:val="24"/>
          <w:szCs w:val="24"/>
          <w:lang w:val="es-ES"/>
        </w:rPr>
        <w:t>de su carro. Vio que</w:t>
      </w:r>
      <w:r w:rsidR="00105C4B" w:rsidRPr="005A3200">
        <w:rPr>
          <w:rFonts w:ascii="Arial" w:hAnsi="Arial" w:cs="Arial"/>
          <w:sz w:val="24"/>
          <w:szCs w:val="24"/>
          <w:lang w:val="es-ES"/>
        </w:rPr>
        <w:t xml:space="preserve"> se resbal</w:t>
      </w:r>
      <w:r w:rsidR="00110E38" w:rsidRPr="005A3200">
        <w:rPr>
          <w:rFonts w:ascii="Arial" w:hAnsi="Arial" w:cs="Arial"/>
          <w:sz w:val="24"/>
          <w:szCs w:val="24"/>
          <w:lang w:val="es-ES"/>
        </w:rPr>
        <w:t>ó</w:t>
      </w:r>
      <w:r w:rsidRPr="005A3200">
        <w:rPr>
          <w:rFonts w:ascii="Arial" w:hAnsi="Arial" w:cs="Arial"/>
          <w:sz w:val="24"/>
          <w:szCs w:val="24"/>
          <w:lang w:val="es-ES"/>
        </w:rPr>
        <w:t xml:space="preserve"> sobre el</w:t>
      </w:r>
      <w:r w:rsidR="00105C4B" w:rsidRPr="005A3200">
        <w:rPr>
          <w:rFonts w:ascii="Arial" w:hAnsi="Arial" w:cs="Arial"/>
          <w:sz w:val="24"/>
          <w:szCs w:val="24"/>
          <w:lang w:val="es-ES"/>
        </w:rPr>
        <w:t xml:space="preserve"> </w:t>
      </w:r>
      <w:r w:rsidRPr="005A3200">
        <w:rPr>
          <w:rFonts w:ascii="Arial" w:hAnsi="Arial" w:cs="Arial"/>
          <w:sz w:val="24"/>
          <w:szCs w:val="24"/>
          <w:lang w:val="es-ES"/>
        </w:rPr>
        <w:t>“</w:t>
      </w:r>
      <w:r w:rsidR="00105C4B" w:rsidRPr="005A3200">
        <w:rPr>
          <w:rFonts w:ascii="Arial" w:hAnsi="Arial" w:cs="Arial"/>
          <w:sz w:val="24"/>
          <w:szCs w:val="24"/>
          <w:lang w:val="es-ES"/>
        </w:rPr>
        <w:t>capot” y g</w:t>
      </w:r>
      <w:r w:rsidR="00BF034A" w:rsidRPr="005A3200">
        <w:rPr>
          <w:rFonts w:ascii="Arial" w:hAnsi="Arial" w:cs="Arial"/>
          <w:sz w:val="24"/>
          <w:szCs w:val="24"/>
          <w:lang w:val="es-ES"/>
        </w:rPr>
        <w:t>olpe</w:t>
      </w:r>
      <w:r w:rsidR="00110E38" w:rsidRPr="005A3200">
        <w:rPr>
          <w:rFonts w:ascii="Arial" w:hAnsi="Arial" w:cs="Arial"/>
          <w:sz w:val="24"/>
          <w:szCs w:val="24"/>
          <w:lang w:val="es-ES"/>
        </w:rPr>
        <w:t>ó</w:t>
      </w:r>
      <w:r w:rsidR="00BF034A" w:rsidRPr="005A3200">
        <w:rPr>
          <w:rFonts w:ascii="Arial" w:hAnsi="Arial" w:cs="Arial"/>
          <w:sz w:val="24"/>
          <w:szCs w:val="24"/>
          <w:lang w:val="es-ES"/>
        </w:rPr>
        <w:t xml:space="preserve"> con su pie el </w:t>
      </w:r>
      <w:r w:rsidR="00A81733" w:rsidRPr="005A3200">
        <w:rPr>
          <w:rFonts w:ascii="Arial" w:hAnsi="Arial" w:cs="Arial"/>
          <w:sz w:val="24"/>
          <w:szCs w:val="24"/>
          <w:lang w:val="es-ES"/>
        </w:rPr>
        <w:t>parabrisas</w:t>
      </w:r>
      <w:r w:rsidR="00BF034A" w:rsidRPr="005A3200">
        <w:rPr>
          <w:rFonts w:ascii="Arial" w:hAnsi="Arial" w:cs="Arial"/>
          <w:sz w:val="24"/>
          <w:szCs w:val="24"/>
          <w:lang w:val="es-ES"/>
        </w:rPr>
        <w:t xml:space="preserve">. Se pudo haber </w:t>
      </w:r>
      <w:r w:rsidR="00A81733" w:rsidRPr="005A3200">
        <w:rPr>
          <w:rFonts w:ascii="Arial" w:hAnsi="Arial" w:cs="Arial"/>
          <w:sz w:val="24"/>
          <w:szCs w:val="24"/>
          <w:lang w:val="es-ES"/>
        </w:rPr>
        <w:t>golpe</w:t>
      </w:r>
      <w:r w:rsidR="00BF034A" w:rsidRPr="005A3200">
        <w:rPr>
          <w:rFonts w:ascii="Arial" w:hAnsi="Arial" w:cs="Arial"/>
          <w:sz w:val="24"/>
          <w:szCs w:val="24"/>
          <w:lang w:val="es-ES"/>
        </w:rPr>
        <w:t xml:space="preserve">ado la </w:t>
      </w:r>
      <w:r w:rsidR="00A81733" w:rsidRPr="005A3200">
        <w:rPr>
          <w:rFonts w:ascii="Arial" w:hAnsi="Arial" w:cs="Arial"/>
          <w:sz w:val="24"/>
          <w:szCs w:val="24"/>
          <w:lang w:val="es-ES"/>
        </w:rPr>
        <w:t xml:space="preserve">rodilla </w:t>
      </w:r>
      <w:r w:rsidR="00BF034A" w:rsidRPr="005A3200">
        <w:rPr>
          <w:rFonts w:ascii="Arial" w:hAnsi="Arial" w:cs="Arial"/>
          <w:sz w:val="24"/>
          <w:szCs w:val="24"/>
          <w:lang w:val="es-ES"/>
        </w:rPr>
        <w:t>cuando cay</w:t>
      </w:r>
      <w:r w:rsidR="00110E38" w:rsidRPr="005A3200">
        <w:rPr>
          <w:rFonts w:ascii="Arial" w:hAnsi="Arial" w:cs="Arial"/>
          <w:sz w:val="24"/>
          <w:szCs w:val="24"/>
          <w:lang w:val="es-ES"/>
        </w:rPr>
        <w:t>ó</w:t>
      </w:r>
      <w:r w:rsidR="00BF034A" w:rsidRPr="005A3200">
        <w:rPr>
          <w:rFonts w:ascii="Arial" w:hAnsi="Arial" w:cs="Arial"/>
          <w:sz w:val="24"/>
          <w:szCs w:val="24"/>
          <w:lang w:val="es-ES"/>
        </w:rPr>
        <w:t xml:space="preserve"> al piso.</w:t>
      </w:r>
    </w:p>
    <w:p w:rsidR="00BF034A" w:rsidRPr="005A3200" w:rsidRDefault="00BF034A" w:rsidP="00703A7E">
      <w:pPr>
        <w:pStyle w:val="Sansinterligne"/>
        <w:jc w:val="both"/>
        <w:rPr>
          <w:rFonts w:ascii="Arial" w:hAnsi="Arial" w:cs="Arial"/>
          <w:sz w:val="24"/>
          <w:szCs w:val="24"/>
          <w:lang w:val="es-ES"/>
        </w:rPr>
      </w:pPr>
    </w:p>
    <w:p w:rsidR="00A81733" w:rsidRPr="005A3200" w:rsidRDefault="00BF034A" w:rsidP="00703A7E">
      <w:pPr>
        <w:pStyle w:val="Sansinterligne"/>
        <w:jc w:val="both"/>
        <w:rPr>
          <w:rFonts w:ascii="Arial" w:hAnsi="Arial" w:cs="Arial"/>
          <w:sz w:val="24"/>
          <w:szCs w:val="24"/>
          <w:lang w:val="es-ES"/>
        </w:rPr>
      </w:pPr>
      <w:r w:rsidRPr="005A3200">
        <w:rPr>
          <w:rFonts w:ascii="Arial" w:hAnsi="Arial" w:cs="Arial"/>
          <w:sz w:val="24"/>
          <w:szCs w:val="24"/>
          <w:lang w:val="es-ES"/>
        </w:rPr>
        <w:t xml:space="preserve">De ser cierto lo manifestado por la víctima, </w:t>
      </w:r>
      <w:r w:rsidR="002B562B" w:rsidRPr="005A3200">
        <w:rPr>
          <w:rFonts w:ascii="Arial" w:hAnsi="Arial" w:cs="Arial"/>
          <w:sz w:val="24"/>
          <w:szCs w:val="24"/>
          <w:lang w:val="es-ES"/>
        </w:rPr>
        <w:t xml:space="preserve">de haber efectuado </w:t>
      </w:r>
      <w:r w:rsidR="00A81733" w:rsidRPr="005A3200">
        <w:rPr>
          <w:rFonts w:ascii="Arial" w:hAnsi="Arial" w:cs="Arial"/>
          <w:sz w:val="24"/>
          <w:szCs w:val="24"/>
          <w:lang w:val="es-ES"/>
        </w:rPr>
        <w:t>un movimiento de aceleración rápido</w:t>
      </w:r>
      <w:r w:rsidR="00535048" w:rsidRPr="005A3200">
        <w:rPr>
          <w:rFonts w:ascii="Arial" w:hAnsi="Arial" w:cs="Arial"/>
          <w:sz w:val="24"/>
          <w:szCs w:val="24"/>
          <w:lang w:val="es-ES"/>
        </w:rPr>
        <w:t xml:space="preserve"> de frente</w:t>
      </w:r>
      <w:r w:rsidRPr="005A3200">
        <w:rPr>
          <w:rFonts w:ascii="Arial" w:hAnsi="Arial" w:cs="Arial"/>
          <w:sz w:val="24"/>
          <w:szCs w:val="24"/>
          <w:lang w:val="es-ES"/>
        </w:rPr>
        <w:t xml:space="preserve">, al </w:t>
      </w:r>
      <w:r w:rsidR="00A81733" w:rsidRPr="005A3200">
        <w:rPr>
          <w:rFonts w:ascii="Arial" w:hAnsi="Arial" w:cs="Arial"/>
          <w:sz w:val="24"/>
          <w:szCs w:val="24"/>
          <w:lang w:val="es-ES"/>
        </w:rPr>
        <w:t>frena</w:t>
      </w:r>
      <w:r w:rsidRPr="005A3200">
        <w:rPr>
          <w:rFonts w:ascii="Arial" w:hAnsi="Arial" w:cs="Arial"/>
          <w:sz w:val="24"/>
          <w:szCs w:val="24"/>
          <w:lang w:val="es-ES"/>
        </w:rPr>
        <w:t>r lo habr</w:t>
      </w:r>
      <w:r w:rsidR="00110E38" w:rsidRPr="005A3200">
        <w:rPr>
          <w:rFonts w:ascii="Arial" w:hAnsi="Arial" w:cs="Arial"/>
          <w:sz w:val="24"/>
          <w:szCs w:val="24"/>
          <w:lang w:val="es-ES"/>
        </w:rPr>
        <w:t>í</w:t>
      </w:r>
      <w:r w:rsidRPr="005A3200">
        <w:rPr>
          <w:rFonts w:ascii="Arial" w:hAnsi="Arial" w:cs="Arial"/>
          <w:sz w:val="24"/>
          <w:szCs w:val="24"/>
          <w:lang w:val="es-ES"/>
        </w:rPr>
        <w:t xml:space="preserve">a golpeado </w:t>
      </w:r>
      <w:r w:rsidR="00535048" w:rsidRPr="005A3200">
        <w:rPr>
          <w:rFonts w:ascii="Arial" w:hAnsi="Arial" w:cs="Arial"/>
          <w:sz w:val="24"/>
          <w:szCs w:val="24"/>
          <w:lang w:val="es-ES"/>
        </w:rPr>
        <w:t>y lo hubiera lanzado desde el “</w:t>
      </w:r>
      <w:proofErr w:type="spellStart"/>
      <w:r w:rsidRPr="005A3200">
        <w:rPr>
          <w:rFonts w:ascii="Arial" w:hAnsi="Arial" w:cs="Arial"/>
          <w:sz w:val="24"/>
          <w:szCs w:val="24"/>
          <w:lang w:val="es-ES"/>
        </w:rPr>
        <w:t>cap</w:t>
      </w:r>
      <w:r w:rsidR="00110E38" w:rsidRPr="005A3200">
        <w:rPr>
          <w:rFonts w:ascii="Arial" w:hAnsi="Arial" w:cs="Arial"/>
          <w:sz w:val="24"/>
          <w:szCs w:val="24"/>
          <w:lang w:val="es-ES"/>
        </w:rPr>
        <w:t>ó</w:t>
      </w:r>
      <w:r w:rsidR="00535048" w:rsidRPr="005A3200">
        <w:rPr>
          <w:rFonts w:ascii="Arial" w:hAnsi="Arial" w:cs="Arial"/>
          <w:sz w:val="24"/>
          <w:szCs w:val="24"/>
          <w:lang w:val="es-ES"/>
        </w:rPr>
        <w:t>t</w:t>
      </w:r>
      <w:proofErr w:type="spellEnd"/>
      <w:r w:rsidRPr="005A3200">
        <w:rPr>
          <w:rFonts w:ascii="Arial" w:hAnsi="Arial" w:cs="Arial"/>
          <w:sz w:val="24"/>
          <w:szCs w:val="24"/>
          <w:lang w:val="es-ES"/>
        </w:rPr>
        <w:t xml:space="preserve">” </w:t>
      </w:r>
      <w:r w:rsidR="00105C4B" w:rsidRPr="005A3200">
        <w:rPr>
          <w:rFonts w:ascii="Arial" w:hAnsi="Arial" w:cs="Arial"/>
          <w:sz w:val="24"/>
          <w:szCs w:val="24"/>
          <w:lang w:val="es-ES"/>
        </w:rPr>
        <w:t>de su carro h</w:t>
      </w:r>
      <w:r w:rsidRPr="005A3200">
        <w:rPr>
          <w:rFonts w:ascii="Arial" w:hAnsi="Arial" w:cs="Arial"/>
          <w:sz w:val="24"/>
          <w:szCs w:val="24"/>
          <w:lang w:val="es-ES"/>
        </w:rPr>
        <w:t xml:space="preserve">asta el parabrisas. Lo real fue que el auxiliar </w:t>
      </w:r>
      <w:r w:rsidR="00A81733" w:rsidRPr="005A3200">
        <w:rPr>
          <w:rFonts w:ascii="Arial" w:hAnsi="Arial" w:cs="Arial"/>
          <w:sz w:val="24"/>
          <w:szCs w:val="24"/>
          <w:lang w:val="es-ES"/>
        </w:rPr>
        <w:t xml:space="preserve">al saltar </w:t>
      </w:r>
      <w:r w:rsidR="00535048" w:rsidRPr="005A3200">
        <w:rPr>
          <w:rFonts w:ascii="Arial" w:hAnsi="Arial" w:cs="Arial"/>
          <w:sz w:val="24"/>
          <w:szCs w:val="24"/>
          <w:lang w:val="es-ES"/>
        </w:rPr>
        <w:t>salió</w:t>
      </w:r>
      <w:r w:rsidR="00A81733" w:rsidRPr="005A3200">
        <w:rPr>
          <w:rFonts w:ascii="Arial" w:hAnsi="Arial" w:cs="Arial"/>
          <w:sz w:val="24"/>
          <w:szCs w:val="24"/>
          <w:lang w:val="es-ES"/>
        </w:rPr>
        <w:t xml:space="preserve"> hacía el lado izquierdo donde </w:t>
      </w:r>
      <w:r w:rsidRPr="005A3200">
        <w:rPr>
          <w:rFonts w:ascii="Arial" w:hAnsi="Arial" w:cs="Arial"/>
          <w:sz w:val="24"/>
          <w:szCs w:val="24"/>
          <w:lang w:val="es-ES"/>
        </w:rPr>
        <w:t xml:space="preserve">estaba </w:t>
      </w:r>
      <w:r w:rsidR="00A81733" w:rsidRPr="005A3200">
        <w:rPr>
          <w:rFonts w:ascii="Arial" w:hAnsi="Arial" w:cs="Arial"/>
          <w:sz w:val="24"/>
          <w:szCs w:val="24"/>
          <w:lang w:val="es-ES"/>
        </w:rPr>
        <w:t>el</w:t>
      </w:r>
      <w:r w:rsidR="00535048" w:rsidRPr="005A3200">
        <w:rPr>
          <w:rFonts w:ascii="Arial" w:hAnsi="Arial" w:cs="Arial"/>
          <w:sz w:val="24"/>
          <w:szCs w:val="24"/>
          <w:lang w:val="es-ES"/>
        </w:rPr>
        <w:t xml:space="preserve"> </w:t>
      </w:r>
      <w:r w:rsidR="00105C4B" w:rsidRPr="005A3200">
        <w:rPr>
          <w:rFonts w:ascii="Arial" w:hAnsi="Arial" w:cs="Arial"/>
          <w:sz w:val="24"/>
          <w:szCs w:val="24"/>
          <w:lang w:val="es-ES"/>
        </w:rPr>
        <w:t xml:space="preserve">otro </w:t>
      </w:r>
      <w:r w:rsidR="00A81733" w:rsidRPr="005A3200">
        <w:rPr>
          <w:rFonts w:ascii="Arial" w:hAnsi="Arial" w:cs="Arial"/>
          <w:sz w:val="24"/>
          <w:szCs w:val="24"/>
          <w:lang w:val="es-ES"/>
        </w:rPr>
        <w:t xml:space="preserve">vehículo estacionado. </w:t>
      </w:r>
    </w:p>
    <w:p w:rsidR="00535048" w:rsidRPr="005A3200" w:rsidRDefault="00535048" w:rsidP="00703A7E">
      <w:pPr>
        <w:pStyle w:val="Sansinterligne"/>
        <w:jc w:val="both"/>
        <w:rPr>
          <w:rFonts w:ascii="Arial" w:hAnsi="Arial" w:cs="Arial"/>
          <w:sz w:val="24"/>
          <w:szCs w:val="24"/>
          <w:lang w:val="es-ES"/>
        </w:rPr>
      </w:pPr>
    </w:p>
    <w:p w:rsidR="00A81733" w:rsidRPr="005A3200" w:rsidRDefault="00546B81" w:rsidP="00703A7E">
      <w:pPr>
        <w:pStyle w:val="Sansinterligne"/>
        <w:jc w:val="both"/>
        <w:rPr>
          <w:rFonts w:ascii="Arial" w:hAnsi="Arial" w:cs="Arial"/>
          <w:sz w:val="24"/>
          <w:szCs w:val="24"/>
          <w:lang w:val="es-ES"/>
        </w:rPr>
      </w:pPr>
      <w:r w:rsidRPr="005A3200">
        <w:rPr>
          <w:rFonts w:ascii="Arial" w:hAnsi="Arial" w:cs="Arial"/>
          <w:sz w:val="24"/>
          <w:szCs w:val="24"/>
          <w:lang w:val="es-ES"/>
        </w:rPr>
        <w:t>No iba</w:t>
      </w:r>
      <w:r w:rsidR="00D837C6" w:rsidRPr="005A3200">
        <w:rPr>
          <w:rFonts w:ascii="Arial" w:hAnsi="Arial" w:cs="Arial"/>
          <w:sz w:val="24"/>
          <w:szCs w:val="24"/>
          <w:lang w:val="es-ES"/>
        </w:rPr>
        <w:t xml:space="preserve"> ni siqu</w:t>
      </w:r>
      <w:r w:rsidR="00535048" w:rsidRPr="005A3200">
        <w:rPr>
          <w:rFonts w:ascii="Arial" w:hAnsi="Arial" w:cs="Arial"/>
          <w:sz w:val="24"/>
          <w:szCs w:val="24"/>
          <w:lang w:val="es-ES"/>
        </w:rPr>
        <w:t>iera a</w:t>
      </w:r>
      <w:r w:rsidRPr="005A3200">
        <w:rPr>
          <w:rFonts w:ascii="Arial" w:hAnsi="Arial" w:cs="Arial"/>
          <w:sz w:val="24"/>
          <w:szCs w:val="24"/>
          <w:lang w:val="es-ES"/>
        </w:rPr>
        <w:t xml:space="preserve"> </w:t>
      </w:r>
      <w:r w:rsidR="00A81733" w:rsidRPr="005A3200">
        <w:rPr>
          <w:rFonts w:ascii="Arial" w:hAnsi="Arial" w:cs="Arial"/>
          <w:sz w:val="24"/>
          <w:szCs w:val="24"/>
          <w:lang w:val="es-ES"/>
        </w:rPr>
        <w:t xml:space="preserve">5km/h ya que se encontraba estacionando </w:t>
      </w:r>
      <w:r w:rsidRPr="005A3200">
        <w:rPr>
          <w:rFonts w:ascii="Arial" w:hAnsi="Arial" w:cs="Arial"/>
          <w:sz w:val="24"/>
          <w:szCs w:val="24"/>
          <w:lang w:val="es-ES"/>
        </w:rPr>
        <w:t xml:space="preserve">al frente del </w:t>
      </w:r>
      <w:r w:rsidR="00A81733" w:rsidRPr="005A3200">
        <w:rPr>
          <w:rFonts w:ascii="Arial" w:hAnsi="Arial" w:cs="Arial"/>
          <w:sz w:val="24"/>
          <w:szCs w:val="24"/>
          <w:lang w:val="es-ES"/>
        </w:rPr>
        <w:t xml:space="preserve">edificio </w:t>
      </w:r>
      <w:r w:rsidRPr="005A3200">
        <w:rPr>
          <w:rFonts w:ascii="Arial" w:hAnsi="Arial" w:cs="Arial"/>
          <w:sz w:val="24"/>
          <w:szCs w:val="24"/>
          <w:lang w:val="es-ES"/>
        </w:rPr>
        <w:t>“</w:t>
      </w:r>
      <w:r w:rsidR="00A81733" w:rsidRPr="005A3200">
        <w:rPr>
          <w:rFonts w:ascii="Arial" w:hAnsi="Arial" w:cs="Arial"/>
          <w:sz w:val="24"/>
          <w:szCs w:val="24"/>
          <w:lang w:val="es-ES"/>
        </w:rPr>
        <w:t>Gutiérrez</w:t>
      </w:r>
      <w:r w:rsidR="00535048" w:rsidRPr="005A3200">
        <w:rPr>
          <w:rFonts w:ascii="Arial" w:hAnsi="Arial" w:cs="Arial"/>
          <w:sz w:val="24"/>
          <w:szCs w:val="24"/>
          <w:lang w:val="es-ES"/>
        </w:rPr>
        <w:t xml:space="preserve">”. </w:t>
      </w:r>
      <w:r w:rsidRPr="005A3200">
        <w:rPr>
          <w:rFonts w:ascii="Arial" w:hAnsi="Arial" w:cs="Arial"/>
          <w:sz w:val="24"/>
          <w:szCs w:val="24"/>
          <w:lang w:val="es-ES"/>
        </w:rPr>
        <w:t>No ten</w:t>
      </w:r>
      <w:r w:rsidR="00110E38" w:rsidRPr="005A3200">
        <w:rPr>
          <w:rFonts w:ascii="Arial" w:hAnsi="Arial" w:cs="Arial"/>
          <w:sz w:val="24"/>
          <w:szCs w:val="24"/>
          <w:lang w:val="es-ES"/>
        </w:rPr>
        <w:t>í</w:t>
      </w:r>
      <w:r w:rsidR="00D837C6" w:rsidRPr="005A3200">
        <w:rPr>
          <w:rFonts w:ascii="Arial" w:hAnsi="Arial" w:cs="Arial"/>
          <w:sz w:val="24"/>
          <w:szCs w:val="24"/>
          <w:lang w:val="es-ES"/>
        </w:rPr>
        <w:t>a</w:t>
      </w:r>
      <w:r w:rsidR="00535048" w:rsidRPr="005A3200">
        <w:rPr>
          <w:rFonts w:ascii="Arial" w:hAnsi="Arial" w:cs="Arial"/>
          <w:sz w:val="24"/>
          <w:szCs w:val="24"/>
          <w:lang w:val="es-ES"/>
        </w:rPr>
        <w:t xml:space="preserve"> el</w:t>
      </w:r>
      <w:r w:rsidRPr="005A3200">
        <w:rPr>
          <w:rFonts w:ascii="Arial" w:hAnsi="Arial" w:cs="Arial"/>
          <w:sz w:val="24"/>
          <w:szCs w:val="24"/>
          <w:lang w:val="es-ES"/>
        </w:rPr>
        <w:t xml:space="preserve"> mismo espacio para parquear que el carro de enseguida y si </w:t>
      </w:r>
      <w:r w:rsidR="00A81733" w:rsidRPr="005A3200">
        <w:rPr>
          <w:rFonts w:ascii="Arial" w:hAnsi="Arial" w:cs="Arial"/>
          <w:sz w:val="24"/>
          <w:szCs w:val="24"/>
          <w:lang w:val="es-ES"/>
        </w:rPr>
        <w:t>hacía otro movimiento le tocaba meterse en contravía, entonces entr</w:t>
      </w:r>
      <w:r w:rsidR="00110E38" w:rsidRPr="005A3200">
        <w:rPr>
          <w:rFonts w:ascii="Arial" w:hAnsi="Arial" w:cs="Arial"/>
          <w:sz w:val="24"/>
          <w:szCs w:val="24"/>
          <w:lang w:val="es-ES"/>
        </w:rPr>
        <w:t>ó</w:t>
      </w:r>
      <w:r w:rsidRPr="005A3200">
        <w:rPr>
          <w:rFonts w:ascii="Arial" w:hAnsi="Arial" w:cs="Arial"/>
          <w:sz w:val="24"/>
          <w:szCs w:val="24"/>
          <w:lang w:val="es-ES"/>
        </w:rPr>
        <w:t xml:space="preserve"> en forma </w:t>
      </w:r>
      <w:r w:rsidR="00A81733" w:rsidRPr="005A3200">
        <w:rPr>
          <w:rFonts w:ascii="Arial" w:hAnsi="Arial" w:cs="Arial"/>
          <w:sz w:val="24"/>
          <w:szCs w:val="24"/>
          <w:lang w:val="es-ES"/>
        </w:rPr>
        <w:t>paralela para poderse ubicar</w:t>
      </w:r>
      <w:r w:rsidRPr="005A3200">
        <w:rPr>
          <w:rFonts w:ascii="Arial" w:hAnsi="Arial" w:cs="Arial"/>
          <w:sz w:val="24"/>
          <w:szCs w:val="24"/>
          <w:lang w:val="es-ES"/>
        </w:rPr>
        <w:t xml:space="preserve">. Para </w:t>
      </w:r>
      <w:r w:rsidR="00535048" w:rsidRPr="005A3200">
        <w:rPr>
          <w:rFonts w:ascii="Arial" w:hAnsi="Arial" w:cs="Arial"/>
          <w:sz w:val="24"/>
          <w:szCs w:val="24"/>
          <w:lang w:val="es-ES"/>
        </w:rPr>
        <w:t xml:space="preserve">estacionar de </w:t>
      </w:r>
      <w:r w:rsidR="00A81733" w:rsidRPr="005A3200">
        <w:rPr>
          <w:rFonts w:ascii="Arial" w:hAnsi="Arial" w:cs="Arial"/>
          <w:sz w:val="24"/>
          <w:szCs w:val="24"/>
          <w:lang w:val="es-ES"/>
        </w:rPr>
        <w:t>otra forma le hubiera tocado ubicarse adelante y luego retroceder y no iba hacer eso porque su familia se encontraba en el lugar</w:t>
      </w:r>
      <w:r w:rsidRPr="005A3200">
        <w:rPr>
          <w:rFonts w:ascii="Arial" w:hAnsi="Arial" w:cs="Arial"/>
          <w:sz w:val="24"/>
          <w:szCs w:val="24"/>
          <w:lang w:val="es-ES"/>
        </w:rPr>
        <w:t xml:space="preserve"> e iba a </w:t>
      </w:r>
      <w:r w:rsidR="00A81733" w:rsidRPr="005A3200">
        <w:rPr>
          <w:rFonts w:ascii="Arial" w:hAnsi="Arial" w:cs="Arial"/>
          <w:sz w:val="24"/>
          <w:szCs w:val="24"/>
          <w:lang w:val="es-ES"/>
        </w:rPr>
        <w:t>recogerlos.</w:t>
      </w:r>
    </w:p>
    <w:p w:rsidR="00A81733" w:rsidRPr="005A3200" w:rsidRDefault="00A81733" w:rsidP="00703A7E">
      <w:pPr>
        <w:pStyle w:val="Sansinterligne"/>
        <w:jc w:val="both"/>
        <w:rPr>
          <w:rFonts w:ascii="Arial" w:hAnsi="Arial" w:cs="Arial"/>
          <w:sz w:val="24"/>
          <w:szCs w:val="24"/>
          <w:lang w:val="es-ES"/>
        </w:rPr>
      </w:pPr>
    </w:p>
    <w:p w:rsidR="00546B81" w:rsidRPr="005A3200" w:rsidRDefault="00546B81" w:rsidP="00703A7E">
      <w:pPr>
        <w:pStyle w:val="Sansinterligne"/>
        <w:jc w:val="both"/>
        <w:rPr>
          <w:rFonts w:ascii="Arial" w:hAnsi="Arial" w:cs="Arial"/>
          <w:sz w:val="24"/>
          <w:szCs w:val="24"/>
          <w:lang w:val="es-ES"/>
        </w:rPr>
      </w:pPr>
      <w:r w:rsidRPr="005A3200">
        <w:rPr>
          <w:rFonts w:ascii="Arial" w:hAnsi="Arial" w:cs="Arial"/>
          <w:sz w:val="24"/>
          <w:szCs w:val="24"/>
          <w:lang w:val="es-ES"/>
        </w:rPr>
        <w:t>Los p</w:t>
      </w:r>
      <w:r w:rsidR="00A81733" w:rsidRPr="005A3200">
        <w:rPr>
          <w:rFonts w:ascii="Arial" w:hAnsi="Arial" w:cs="Arial"/>
          <w:sz w:val="24"/>
          <w:szCs w:val="24"/>
          <w:lang w:val="es-ES"/>
        </w:rPr>
        <w:t xml:space="preserve">olicías saltaron </w:t>
      </w:r>
      <w:r w:rsidRPr="005A3200">
        <w:rPr>
          <w:rFonts w:ascii="Arial" w:hAnsi="Arial" w:cs="Arial"/>
          <w:sz w:val="24"/>
          <w:szCs w:val="24"/>
          <w:lang w:val="es-ES"/>
        </w:rPr>
        <w:t xml:space="preserve">en una </w:t>
      </w:r>
      <w:r w:rsidR="00A81733" w:rsidRPr="005A3200">
        <w:rPr>
          <w:rFonts w:ascii="Arial" w:hAnsi="Arial" w:cs="Arial"/>
          <w:sz w:val="24"/>
          <w:szCs w:val="24"/>
          <w:lang w:val="es-ES"/>
        </w:rPr>
        <w:t>parte diagonal del vehículo</w:t>
      </w:r>
      <w:r w:rsidRPr="005A3200">
        <w:rPr>
          <w:rFonts w:ascii="Arial" w:hAnsi="Arial" w:cs="Arial"/>
          <w:sz w:val="24"/>
          <w:szCs w:val="24"/>
          <w:lang w:val="es-ES"/>
        </w:rPr>
        <w:t xml:space="preserve">, donde estaba la </w:t>
      </w:r>
      <w:r w:rsidR="00A81733" w:rsidRPr="005A3200">
        <w:rPr>
          <w:rFonts w:ascii="Arial" w:hAnsi="Arial" w:cs="Arial"/>
          <w:sz w:val="24"/>
          <w:szCs w:val="24"/>
          <w:lang w:val="es-ES"/>
        </w:rPr>
        <w:t xml:space="preserve">esquina del </w:t>
      </w:r>
      <w:r w:rsidRPr="005A3200">
        <w:rPr>
          <w:rFonts w:ascii="Arial" w:hAnsi="Arial" w:cs="Arial"/>
          <w:sz w:val="24"/>
          <w:szCs w:val="24"/>
          <w:lang w:val="es-ES"/>
        </w:rPr>
        <w:t>“</w:t>
      </w:r>
      <w:r w:rsidR="00A81733" w:rsidRPr="005A3200">
        <w:rPr>
          <w:rFonts w:ascii="Arial" w:hAnsi="Arial" w:cs="Arial"/>
          <w:sz w:val="24"/>
          <w:szCs w:val="24"/>
          <w:lang w:val="es-ES"/>
        </w:rPr>
        <w:t>cap</w:t>
      </w:r>
      <w:r w:rsidR="00657EF0" w:rsidRPr="005A3200">
        <w:rPr>
          <w:rFonts w:ascii="Arial" w:hAnsi="Arial" w:cs="Arial"/>
          <w:sz w:val="24"/>
          <w:szCs w:val="24"/>
          <w:lang w:val="es-ES"/>
        </w:rPr>
        <w:t>ot</w:t>
      </w:r>
      <w:r w:rsidRPr="005A3200">
        <w:rPr>
          <w:rFonts w:ascii="Arial" w:hAnsi="Arial" w:cs="Arial"/>
          <w:sz w:val="24"/>
          <w:szCs w:val="24"/>
          <w:lang w:val="es-ES"/>
        </w:rPr>
        <w:t>”.</w:t>
      </w:r>
    </w:p>
    <w:p w:rsidR="00535048" w:rsidRPr="005A3200" w:rsidRDefault="00535048" w:rsidP="00703A7E">
      <w:pPr>
        <w:pStyle w:val="Sansinterligne"/>
        <w:jc w:val="both"/>
        <w:rPr>
          <w:rFonts w:ascii="Arial" w:hAnsi="Arial" w:cs="Arial"/>
          <w:sz w:val="24"/>
          <w:szCs w:val="24"/>
          <w:lang w:val="es-ES"/>
        </w:rPr>
      </w:pPr>
    </w:p>
    <w:p w:rsidR="00657EF0" w:rsidRPr="005A3200" w:rsidRDefault="00535048" w:rsidP="00703A7E">
      <w:pPr>
        <w:pStyle w:val="Sansinterligne"/>
        <w:jc w:val="both"/>
        <w:rPr>
          <w:rFonts w:ascii="Arial" w:hAnsi="Arial" w:cs="Arial"/>
          <w:sz w:val="24"/>
          <w:szCs w:val="24"/>
          <w:lang w:val="es-ES"/>
        </w:rPr>
      </w:pPr>
      <w:r w:rsidRPr="005A3200">
        <w:rPr>
          <w:rFonts w:ascii="Arial" w:hAnsi="Arial" w:cs="Arial"/>
          <w:sz w:val="24"/>
          <w:szCs w:val="24"/>
          <w:lang w:val="es-ES"/>
        </w:rPr>
        <w:t>Se</w:t>
      </w:r>
      <w:r w:rsidR="00546B81" w:rsidRPr="005A3200">
        <w:rPr>
          <w:rFonts w:ascii="Arial" w:hAnsi="Arial" w:cs="Arial"/>
          <w:sz w:val="24"/>
          <w:szCs w:val="24"/>
          <w:lang w:val="es-ES"/>
        </w:rPr>
        <w:t xml:space="preserve"> hallaba </w:t>
      </w:r>
      <w:r w:rsidR="00A81733" w:rsidRPr="005A3200">
        <w:rPr>
          <w:rFonts w:ascii="Arial" w:hAnsi="Arial" w:cs="Arial"/>
          <w:sz w:val="24"/>
          <w:szCs w:val="24"/>
          <w:lang w:val="es-ES"/>
        </w:rPr>
        <w:t>estacionado entre el montículo de tierra</w:t>
      </w:r>
      <w:r w:rsidRPr="005A3200">
        <w:rPr>
          <w:rFonts w:ascii="Arial" w:hAnsi="Arial" w:cs="Arial"/>
          <w:sz w:val="24"/>
          <w:szCs w:val="24"/>
          <w:lang w:val="es-ES"/>
        </w:rPr>
        <w:t xml:space="preserve"> que tiene</w:t>
      </w:r>
      <w:r w:rsidR="00546B81" w:rsidRPr="005A3200">
        <w:rPr>
          <w:rFonts w:ascii="Arial" w:hAnsi="Arial" w:cs="Arial"/>
          <w:sz w:val="24"/>
          <w:szCs w:val="24"/>
          <w:lang w:val="es-ES"/>
        </w:rPr>
        <w:t xml:space="preserve"> unas </w:t>
      </w:r>
      <w:r w:rsidR="00A81733" w:rsidRPr="005A3200">
        <w:rPr>
          <w:rFonts w:ascii="Arial" w:hAnsi="Arial" w:cs="Arial"/>
          <w:sz w:val="24"/>
          <w:szCs w:val="24"/>
          <w:lang w:val="es-ES"/>
        </w:rPr>
        <w:t>franjas de color amarillo de prevención</w:t>
      </w:r>
      <w:r w:rsidR="00546B81" w:rsidRPr="005A3200">
        <w:rPr>
          <w:rFonts w:ascii="Arial" w:hAnsi="Arial" w:cs="Arial"/>
          <w:sz w:val="24"/>
          <w:szCs w:val="24"/>
          <w:lang w:val="es-ES"/>
        </w:rPr>
        <w:t xml:space="preserve">, por </w:t>
      </w:r>
      <w:r w:rsidR="00657EF0" w:rsidRPr="005A3200">
        <w:rPr>
          <w:rFonts w:ascii="Arial" w:hAnsi="Arial" w:cs="Arial"/>
          <w:sz w:val="24"/>
          <w:szCs w:val="24"/>
          <w:lang w:val="es-ES"/>
        </w:rPr>
        <w:t xml:space="preserve">la existencia de una </w:t>
      </w:r>
      <w:r w:rsidR="00546B81" w:rsidRPr="005A3200">
        <w:rPr>
          <w:rFonts w:ascii="Arial" w:hAnsi="Arial" w:cs="Arial"/>
          <w:sz w:val="24"/>
          <w:szCs w:val="24"/>
          <w:lang w:val="es-ES"/>
        </w:rPr>
        <w:t xml:space="preserve">construcción. Puso como </w:t>
      </w:r>
      <w:r w:rsidR="00A81733" w:rsidRPr="005A3200">
        <w:rPr>
          <w:rFonts w:ascii="Arial" w:hAnsi="Arial" w:cs="Arial"/>
          <w:sz w:val="24"/>
          <w:szCs w:val="24"/>
          <w:lang w:val="es-ES"/>
        </w:rPr>
        <w:t>referencia el poste y el montículo de tierra</w:t>
      </w:r>
      <w:r w:rsidR="00546B81" w:rsidRPr="005A3200">
        <w:rPr>
          <w:rFonts w:ascii="Arial" w:hAnsi="Arial" w:cs="Arial"/>
          <w:sz w:val="24"/>
          <w:szCs w:val="24"/>
          <w:lang w:val="es-ES"/>
        </w:rPr>
        <w:t xml:space="preserve">. </w:t>
      </w:r>
    </w:p>
    <w:p w:rsidR="00657EF0" w:rsidRPr="005A3200" w:rsidRDefault="00657EF0" w:rsidP="00703A7E">
      <w:pPr>
        <w:pStyle w:val="Sansinterligne"/>
        <w:jc w:val="both"/>
        <w:rPr>
          <w:rFonts w:ascii="Arial" w:hAnsi="Arial" w:cs="Arial"/>
          <w:sz w:val="24"/>
          <w:szCs w:val="24"/>
          <w:lang w:val="es-ES"/>
        </w:rPr>
      </w:pPr>
    </w:p>
    <w:p w:rsidR="00546B81" w:rsidRPr="005A3200" w:rsidRDefault="00A87564" w:rsidP="00703A7E">
      <w:pPr>
        <w:pStyle w:val="Sansinterligne"/>
        <w:jc w:val="both"/>
        <w:rPr>
          <w:rFonts w:ascii="Arial" w:hAnsi="Arial" w:cs="Arial"/>
          <w:sz w:val="24"/>
          <w:szCs w:val="24"/>
          <w:lang w:val="es-ES"/>
        </w:rPr>
      </w:pPr>
      <w:r w:rsidRPr="005A3200">
        <w:rPr>
          <w:rFonts w:ascii="Arial" w:hAnsi="Arial" w:cs="Arial"/>
          <w:sz w:val="24"/>
          <w:szCs w:val="24"/>
          <w:lang w:val="es-ES"/>
        </w:rPr>
        <w:t>Su carro lo</w:t>
      </w:r>
      <w:r w:rsidR="00A81733" w:rsidRPr="005A3200">
        <w:rPr>
          <w:rFonts w:ascii="Arial" w:hAnsi="Arial" w:cs="Arial"/>
          <w:sz w:val="24"/>
          <w:szCs w:val="24"/>
          <w:lang w:val="es-ES"/>
        </w:rPr>
        <w:t xml:space="preserve"> movieron el vehículo</w:t>
      </w:r>
      <w:r w:rsidR="00546B81" w:rsidRPr="005A3200">
        <w:rPr>
          <w:rFonts w:ascii="Arial" w:hAnsi="Arial" w:cs="Arial"/>
          <w:sz w:val="24"/>
          <w:szCs w:val="24"/>
          <w:lang w:val="es-ES"/>
        </w:rPr>
        <w:t xml:space="preserve"> y por eso el croquis no refleja su posición inicial.</w:t>
      </w:r>
    </w:p>
    <w:p w:rsidR="00A81733" w:rsidRPr="005A3200" w:rsidRDefault="00546B81" w:rsidP="00703A7E">
      <w:pPr>
        <w:pStyle w:val="Sansinterligne"/>
        <w:jc w:val="both"/>
        <w:rPr>
          <w:rFonts w:ascii="Arial" w:hAnsi="Arial" w:cs="Arial"/>
          <w:sz w:val="24"/>
          <w:szCs w:val="24"/>
          <w:lang w:val="es-ES"/>
        </w:rPr>
      </w:pPr>
      <w:r w:rsidRPr="005A3200">
        <w:rPr>
          <w:rFonts w:ascii="Arial" w:hAnsi="Arial" w:cs="Arial"/>
          <w:sz w:val="24"/>
          <w:szCs w:val="24"/>
          <w:lang w:val="es-ES"/>
        </w:rPr>
        <w:t>En medio del caos y la algarabía que se arm</w:t>
      </w:r>
      <w:r w:rsidR="00110E38" w:rsidRPr="005A3200">
        <w:rPr>
          <w:rFonts w:ascii="Arial" w:hAnsi="Arial" w:cs="Arial"/>
          <w:sz w:val="24"/>
          <w:szCs w:val="24"/>
          <w:lang w:val="es-ES"/>
        </w:rPr>
        <w:t>ó</w:t>
      </w:r>
      <w:r w:rsidR="00D1598D" w:rsidRPr="005A3200">
        <w:rPr>
          <w:rFonts w:ascii="Arial" w:hAnsi="Arial" w:cs="Arial"/>
          <w:sz w:val="24"/>
          <w:szCs w:val="24"/>
          <w:lang w:val="es-ES"/>
        </w:rPr>
        <w:t xml:space="preserve">, firmó el croquis. </w:t>
      </w:r>
      <w:r w:rsidR="00657EF0" w:rsidRPr="005A3200">
        <w:rPr>
          <w:rFonts w:ascii="Arial" w:hAnsi="Arial" w:cs="Arial"/>
          <w:sz w:val="24"/>
          <w:szCs w:val="24"/>
          <w:lang w:val="es-ES"/>
        </w:rPr>
        <w:t xml:space="preserve">Considera que quedó </w:t>
      </w:r>
      <w:r w:rsidR="00A81733" w:rsidRPr="005A3200">
        <w:rPr>
          <w:rFonts w:ascii="Arial" w:hAnsi="Arial" w:cs="Arial"/>
          <w:sz w:val="24"/>
          <w:szCs w:val="24"/>
          <w:lang w:val="es-ES"/>
        </w:rPr>
        <w:t>mal hecho</w:t>
      </w:r>
      <w:r w:rsidR="00A87564" w:rsidRPr="005A3200">
        <w:rPr>
          <w:rFonts w:ascii="Arial" w:hAnsi="Arial" w:cs="Arial"/>
          <w:sz w:val="24"/>
          <w:szCs w:val="24"/>
          <w:lang w:val="es-ES"/>
        </w:rPr>
        <w:t>,</w:t>
      </w:r>
      <w:r w:rsidR="00A81733" w:rsidRPr="005A3200">
        <w:rPr>
          <w:rFonts w:ascii="Arial" w:hAnsi="Arial" w:cs="Arial"/>
          <w:sz w:val="24"/>
          <w:szCs w:val="24"/>
          <w:lang w:val="es-ES"/>
        </w:rPr>
        <w:t xml:space="preserve"> pero no le </w:t>
      </w:r>
      <w:r w:rsidR="00657EF0" w:rsidRPr="005A3200">
        <w:rPr>
          <w:rFonts w:ascii="Arial" w:hAnsi="Arial" w:cs="Arial"/>
          <w:sz w:val="24"/>
          <w:szCs w:val="24"/>
          <w:lang w:val="es-ES"/>
        </w:rPr>
        <w:t>exigió al</w:t>
      </w:r>
      <w:r w:rsidR="00D1598D" w:rsidRPr="005A3200">
        <w:rPr>
          <w:rFonts w:ascii="Arial" w:hAnsi="Arial" w:cs="Arial"/>
          <w:sz w:val="24"/>
          <w:szCs w:val="24"/>
          <w:lang w:val="es-ES"/>
        </w:rPr>
        <w:t xml:space="preserve"> guarda que </w:t>
      </w:r>
      <w:r w:rsidR="00A87564" w:rsidRPr="005A3200">
        <w:rPr>
          <w:rFonts w:ascii="Arial" w:hAnsi="Arial" w:cs="Arial"/>
          <w:sz w:val="24"/>
          <w:szCs w:val="24"/>
          <w:lang w:val="es-ES"/>
        </w:rPr>
        <w:t>dejara</w:t>
      </w:r>
      <w:r w:rsidR="00D1598D" w:rsidRPr="005A3200">
        <w:rPr>
          <w:rFonts w:ascii="Arial" w:hAnsi="Arial" w:cs="Arial"/>
          <w:sz w:val="24"/>
          <w:szCs w:val="24"/>
          <w:lang w:val="es-ES"/>
        </w:rPr>
        <w:t xml:space="preserve"> alguna constancia sobre el hecho de que le habían movido el carro.</w:t>
      </w:r>
      <w:r w:rsidR="00EF5862" w:rsidRPr="005A3200">
        <w:rPr>
          <w:rFonts w:ascii="Arial" w:hAnsi="Arial" w:cs="Arial"/>
          <w:sz w:val="24"/>
          <w:szCs w:val="24"/>
          <w:lang w:val="es-ES"/>
        </w:rPr>
        <w:t xml:space="preserve"> </w:t>
      </w:r>
    </w:p>
    <w:p w:rsidR="00A433B4" w:rsidRDefault="00A433B4" w:rsidP="00703A7E">
      <w:pPr>
        <w:pStyle w:val="Sansinterligne"/>
        <w:jc w:val="both"/>
        <w:rPr>
          <w:rFonts w:ascii="Arial" w:hAnsi="Arial" w:cs="Arial"/>
          <w:sz w:val="24"/>
          <w:szCs w:val="24"/>
          <w:u w:val="single"/>
          <w:lang w:val="es-ES"/>
        </w:rPr>
      </w:pPr>
    </w:p>
    <w:p w:rsidR="00A433B4" w:rsidRDefault="00A433B4" w:rsidP="00703A7E">
      <w:pPr>
        <w:pStyle w:val="Sansinterligne"/>
        <w:jc w:val="both"/>
        <w:rPr>
          <w:rFonts w:ascii="Arial" w:hAnsi="Arial" w:cs="Arial"/>
          <w:sz w:val="24"/>
          <w:szCs w:val="24"/>
          <w:u w:val="single"/>
          <w:lang w:val="es-ES"/>
        </w:rPr>
      </w:pPr>
    </w:p>
    <w:p w:rsidR="00A433B4" w:rsidRDefault="00A433B4" w:rsidP="00703A7E">
      <w:pPr>
        <w:pStyle w:val="Sansinterligne"/>
        <w:jc w:val="both"/>
        <w:rPr>
          <w:rFonts w:ascii="Arial" w:hAnsi="Arial" w:cs="Arial"/>
          <w:sz w:val="24"/>
          <w:szCs w:val="24"/>
          <w:u w:val="single"/>
          <w:lang w:val="es-ES"/>
        </w:rPr>
      </w:pPr>
    </w:p>
    <w:p w:rsidR="00A433B4" w:rsidRDefault="00A433B4" w:rsidP="00703A7E">
      <w:pPr>
        <w:pStyle w:val="Sansinterligne"/>
        <w:jc w:val="both"/>
        <w:rPr>
          <w:rFonts w:ascii="Arial" w:hAnsi="Arial" w:cs="Arial"/>
          <w:sz w:val="24"/>
          <w:szCs w:val="24"/>
          <w:u w:val="single"/>
          <w:lang w:val="es-ES"/>
        </w:rPr>
      </w:pPr>
    </w:p>
    <w:p w:rsidR="00A81733" w:rsidRPr="005A3200" w:rsidRDefault="00126C88" w:rsidP="00703A7E">
      <w:pPr>
        <w:pStyle w:val="Sansinterligne"/>
        <w:jc w:val="both"/>
        <w:rPr>
          <w:rFonts w:ascii="Arial" w:hAnsi="Arial" w:cs="Arial"/>
          <w:sz w:val="24"/>
          <w:szCs w:val="24"/>
          <w:u w:val="single"/>
          <w:lang w:val="es-ES"/>
        </w:rPr>
      </w:pPr>
      <w:r w:rsidRPr="005A3200">
        <w:rPr>
          <w:rFonts w:ascii="Arial" w:hAnsi="Arial" w:cs="Arial"/>
          <w:sz w:val="24"/>
          <w:szCs w:val="24"/>
          <w:u w:val="single"/>
          <w:lang w:val="es-ES"/>
        </w:rPr>
        <w:lastRenderedPageBreak/>
        <w:t xml:space="preserve">4.2.2 </w:t>
      </w:r>
      <w:r w:rsidR="00A81733" w:rsidRPr="005A3200">
        <w:rPr>
          <w:rFonts w:ascii="Arial" w:hAnsi="Arial" w:cs="Arial"/>
          <w:sz w:val="24"/>
          <w:szCs w:val="24"/>
          <w:u w:val="single"/>
          <w:lang w:val="es-ES"/>
        </w:rPr>
        <w:t xml:space="preserve">GABRIEL </w:t>
      </w:r>
      <w:proofErr w:type="spellStart"/>
      <w:r w:rsidR="00A81733" w:rsidRPr="005A3200">
        <w:rPr>
          <w:rFonts w:ascii="Arial" w:hAnsi="Arial" w:cs="Arial"/>
          <w:sz w:val="24"/>
          <w:szCs w:val="24"/>
          <w:u w:val="single"/>
          <w:lang w:val="es-ES"/>
        </w:rPr>
        <w:t>LIBARDO</w:t>
      </w:r>
      <w:proofErr w:type="spellEnd"/>
      <w:r w:rsidR="00A81733" w:rsidRPr="005A3200">
        <w:rPr>
          <w:rFonts w:ascii="Arial" w:hAnsi="Arial" w:cs="Arial"/>
          <w:sz w:val="24"/>
          <w:szCs w:val="24"/>
          <w:u w:val="single"/>
          <w:lang w:val="es-ES"/>
        </w:rPr>
        <w:t xml:space="preserve"> ALZATE ATHEORTUA </w:t>
      </w:r>
      <w:r w:rsidR="00AB70B8" w:rsidRPr="005A3200">
        <w:rPr>
          <w:rFonts w:ascii="Arial" w:hAnsi="Arial" w:cs="Arial"/>
          <w:sz w:val="24"/>
          <w:szCs w:val="24"/>
          <w:u w:val="single"/>
          <w:lang w:val="es-ES"/>
        </w:rPr>
        <w:t>(</w:t>
      </w:r>
      <w:r w:rsidR="00D1598D" w:rsidRPr="005A3200">
        <w:rPr>
          <w:rFonts w:ascii="Arial" w:hAnsi="Arial" w:cs="Arial"/>
          <w:sz w:val="24"/>
          <w:szCs w:val="24"/>
          <w:u w:val="single"/>
          <w:lang w:val="es-ES"/>
        </w:rPr>
        <w:t xml:space="preserve">hijo del procesado) </w:t>
      </w:r>
    </w:p>
    <w:p w:rsidR="00A87564" w:rsidRPr="005A3200" w:rsidRDefault="00A87564" w:rsidP="00703A7E">
      <w:pPr>
        <w:pStyle w:val="Sansinterligne"/>
        <w:jc w:val="both"/>
        <w:rPr>
          <w:rFonts w:ascii="Arial" w:hAnsi="Arial" w:cs="Arial"/>
          <w:sz w:val="24"/>
          <w:szCs w:val="24"/>
          <w:u w:val="single"/>
          <w:lang w:val="es-ES"/>
        </w:rPr>
      </w:pPr>
    </w:p>
    <w:p w:rsidR="00D1598D" w:rsidRPr="005A3200" w:rsidRDefault="00D1598D" w:rsidP="00703A7E">
      <w:pPr>
        <w:pStyle w:val="Sansinterligne"/>
        <w:jc w:val="both"/>
        <w:rPr>
          <w:rFonts w:ascii="Arial" w:hAnsi="Arial" w:cs="Arial"/>
          <w:sz w:val="24"/>
          <w:szCs w:val="24"/>
          <w:lang w:val="es-ES"/>
        </w:rPr>
      </w:pPr>
      <w:r w:rsidRPr="005A3200">
        <w:rPr>
          <w:rFonts w:ascii="Arial" w:hAnsi="Arial" w:cs="Arial"/>
          <w:sz w:val="24"/>
          <w:szCs w:val="24"/>
          <w:lang w:val="es-ES"/>
        </w:rPr>
        <w:t>Hizo una referencia inicial sobre el hurto del celular de su madre; la manera como fue recuperado y las circunstancias en que fueron capturados los autores del hecho.</w:t>
      </w:r>
    </w:p>
    <w:p w:rsidR="00D1598D" w:rsidRPr="005A3200" w:rsidRDefault="00D1598D" w:rsidP="00703A7E">
      <w:pPr>
        <w:pStyle w:val="Sansinterligne"/>
        <w:jc w:val="both"/>
        <w:rPr>
          <w:rFonts w:ascii="Arial" w:hAnsi="Arial" w:cs="Arial"/>
          <w:sz w:val="24"/>
          <w:szCs w:val="24"/>
          <w:lang w:val="es-ES"/>
        </w:rPr>
      </w:pPr>
    </w:p>
    <w:p w:rsidR="00210FD3" w:rsidRPr="005A3200" w:rsidRDefault="00D1598D" w:rsidP="00703A7E">
      <w:pPr>
        <w:pStyle w:val="Sansinterligne"/>
        <w:jc w:val="both"/>
        <w:rPr>
          <w:rFonts w:ascii="Arial" w:hAnsi="Arial" w:cs="Arial"/>
          <w:sz w:val="24"/>
          <w:szCs w:val="24"/>
          <w:lang w:val="es-ES"/>
        </w:rPr>
      </w:pPr>
      <w:r w:rsidRPr="005A3200">
        <w:rPr>
          <w:rFonts w:ascii="Arial" w:hAnsi="Arial" w:cs="Arial"/>
          <w:sz w:val="24"/>
          <w:szCs w:val="24"/>
          <w:lang w:val="es-ES"/>
        </w:rPr>
        <w:t>Luego los individuos huyeron</w:t>
      </w:r>
      <w:r w:rsidR="00210FD3" w:rsidRPr="005A3200">
        <w:rPr>
          <w:rFonts w:ascii="Arial" w:hAnsi="Arial" w:cs="Arial"/>
          <w:sz w:val="24"/>
          <w:szCs w:val="24"/>
          <w:lang w:val="es-ES"/>
        </w:rPr>
        <w:t xml:space="preserve">. Vio a su padre a una distancia aproximada de </w:t>
      </w:r>
      <w:r w:rsidR="00A81733" w:rsidRPr="005A3200">
        <w:rPr>
          <w:rFonts w:ascii="Arial" w:hAnsi="Arial" w:cs="Arial"/>
          <w:sz w:val="24"/>
          <w:szCs w:val="24"/>
          <w:lang w:val="es-ES"/>
        </w:rPr>
        <w:t xml:space="preserve">tres metros </w:t>
      </w:r>
      <w:r w:rsidR="00210FD3" w:rsidRPr="005A3200">
        <w:rPr>
          <w:rFonts w:ascii="Arial" w:hAnsi="Arial" w:cs="Arial"/>
          <w:sz w:val="24"/>
          <w:szCs w:val="24"/>
          <w:lang w:val="es-ES"/>
        </w:rPr>
        <w:t xml:space="preserve">cuando intentaba </w:t>
      </w:r>
      <w:r w:rsidR="00A81733" w:rsidRPr="005A3200">
        <w:rPr>
          <w:rFonts w:ascii="Arial" w:hAnsi="Arial" w:cs="Arial"/>
          <w:sz w:val="24"/>
          <w:szCs w:val="24"/>
          <w:lang w:val="es-ES"/>
        </w:rPr>
        <w:t xml:space="preserve">parquear el carro, </w:t>
      </w:r>
      <w:r w:rsidR="00683EC7" w:rsidRPr="005A3200">
        <w:rPr>
          <w:rFonts w:ascii="Arial" w:hAnsi="Arial" w:cs="Arial"/>
          <w:sz w:val="24"/>
          <w:szCs w:val="24"/>
          <w:lang w:val="es-ES"/>
        </w:rPr>
        <w:t>para</w:t>
      </w:r>
      <w:r w:rsidR="00A81733" w:rsidRPr="005A3200">
        <w:rPr>
          <w:rFonts w:ascii="Arial" w:hAnsi="Arial" w:cs="Arial"/>
          <w:sz w:val="24"/>
          <w:szCs w:val="24"/>
          <w:lang w:val="es-ES"/>
        </w:rPr>
        <w:t xml:space="preserve"> obstaculizar el paso de los ladrones</w:t>
      </w:r>
    </w:p>
    <w:p w:rsidR="00210FD3" w:rsidRPr="005A3200" w:rsidRDefault="00210FD3" w:rsidP="00703A7E">
      <w:pPr>
        <w:pStyle w:val="Sansinterligne"/>
        <w:jc w:val="both"/>
        <w:rPr>
          <w:rFonts w:ascii="Arial" w:hAnsi="Arial" w:cs="Arial"/>
          <w:sz w:val="24"/>
          <w:szCs w:val="24"/>
          <w:lang w:val="es-ES"/>
        </w:rPr>
      </w:pPr>
    </w:p>
    <w:p w:rsidR="00210FD3" w:rsidRPr="005A3200" w:rsidRDefault="00683EC7" w:rsidP="00703A7E">
      <w:pPr>
        <w:pStyle w:val="Sansinterligne"/>
        <w:jc w:val="both"/>
        <w:rPr>
          <w:rFonts w:ascii="Arial" w:hAnsi="Arial" w:cs="Arial"/>
          <w:sz w:val="24"/>
          <w:szCs w:val="24"/>
          <w:lang w:val="es-ES"/>
        </w:rPr>
      </w:pPr>
      <w:r w:rsidRPr="005A3200">
        <w:rPr>
          <w:rFonts w:ascii="Arial" w:hAnsi="Arial" w:cs="Arial"/>
          <w:sz w:val="24"/>
          <w:szCs w:val="24"/>
          <w:lang w:val="es-ES"/>
        </w:rPr>
        <w:t>Para</w:t>
      </w:r>
      <w:r w:rsidR="00A81733" w:rsidRPr="005A3200">
        <w:rPr>
          <w:rFonts w:ascii="Arial" w:hAnsi="Arial" w:cs="Arial"/>
          <w:sz w:val="24"/>
          <w:szCs w:val="24"/>
          <w:lang w:val="es-ES"/>
        </w:rPr>
        <w:t xml:space="preserve"> ese entonces había una construcción donde se veía un montículo de tierra</w:t>
      </w:r>
      <w:r w:rsidRPr="005A3200">
        <w:rPr>
          <w:rFonts w:ascii="Arial" w:hAnsi="Arial" w:cs="Arial"/>
          <w:sz w:val="24"/>
          <w:szCs w:val="24"/>
          <w:lang w:val="es-ES"/>
        </w:rPr>
        <w:t xml:space="preserve"> y un</w:t>
      </w:r>
      <w:r w:rsidR="00A81733" w:rsidRPr="005A3200">
        <w:rPr>
          <w:rFonts w:ascii="Arial" w:hAnsi="Arial" w:cs="Arial"/>
          <w:sz w:val="24"/>
          <w:szCs w:val="24"/>
          <w:lang w:val="es-ES"/>
        </w:rPr>
        <w:t xml:space="preserve"> carro </w:t>
      </w:r>
      <w:r w:rsidR="00A07F83" w:rsidRPr="005A3200">
        <w:rPr>
          <w:rFonts w:ascii="Arial" w:hAnsi="Arial" w:cs="Arial"/>
          <w:sz w:val="24"/>
          <w:szCs w:val="24"/>
          <w:lang w:val="es-ES"/>
        </w:rPr>
        <w:t xml:space="preserve">rojo </w:t>
      </w:r>
      <w:r w:rsidR="00A81733" w:rsidRPr="005A3200">
        <w:rPr>
          <w:rFonts w:ascii="Arial" w:hAnsi="Arial" w:cs="Arial"/>
          <w:sz w:val="24"/>
          <w:szCs w:val="24"/>
          <w:lang w:val="es-ES"/>
        </w:rPr>
        <w:t>parqueado</w:t>
      </w:r>
      <w:r w:rsidR="00210FD3" w:rsidRPr="005A3200">
        <w:rPr>
          <w:rFonts w:ascii="Arial" w:hAnsi="Arial" w:cs="Arial"/>
          <w:sz w:val="24"/>
          <w:szCs w:val="24"/>
          <w:lang w:val="es-ES"/>
        </w:rPr>
        <w:t>.</w:t>
      </w:r>
    </w:p>
    <w:p w:rsidR="00210FD3" w:rsidRPr="005A3200" w:rsidRDefault="00210FD3" w:rsidP="00703A7E">
      <w:pPr>
        <w:pStyle w:val="Sansinterligne"/>
        <w:jc w:val="both"/>
        <w:rPr>
          <w:rFonts w:ascii="Arial" w:hAnsi="Arial" w:cs="Arial"/>
          <w:sz w:val="24"/>
          <w:szCs w:val="24"/>
          <w:lang w:val="es-ES"/>
        </w:rPr>
      </w:pPr>
    </w:p>
    <w:p w:rsidR="00210FD3" w:rsidRPr="005A3200" w:rsidRDefault="00683EC7" w:rsidP="00703A7E">
      <w:pPr>
        <w:pStyle w:val="Sansinterligne"/>
        <w:jc w:val="both"/>
        <w:rPr>
          <w:rFonts w:ascii="Arial" w:hAnsi="Arial" w:cs="Arial"/>
          <w:sz w:val="24"/>
          <w:szCs w:val="24"/>
          <w:lang w:val="es-ES"/>
        </w:rPr>
      </w:pPr>
      <w:r w:rsidRPr="005A3200">
        <w:rPr>
          <w:rFonts w:ascii="Arial" w:hAnsi="Arial" w:cs="Arial"/>
          <w:sz w:val="24"/>
          <w:szCs w:val="24"/>
          <w:lang w:val="es-ES"/>
        </w:rPr>
        <w:t>Los dos</w:t>
      </w:r>
      <w:r w:rsidR="00A81733" w:rsidRPr="005A3200">
        <w:rPr>
          <w:rFonts w:ascii="Arial" w:hAnsi="Arial" w:cs="Arial"/>
          <w:sz w:val="24"/>
          <w:szCs w:val="24"/>
          <w:lang w:val="es-ES"/>
        </w:rPr>
        <w:t xml:space="preserve"> primeros ladrones salta</w:t>
      </w:r>
      <w:r w:rsidR="00210FD3" w:rsidRPr="005A3200">
        <w:rPr>
          <w:rFonts w:ascii="Arial" w:hAnsi="Arial" w:cs="Arial"/>
          <w:sz w:val="24"/>
          <w:szCs w:val="24"/>
          <w:lang w:val="es-ES"/>
        </w:rPr>
        <w:t xml:space="preserve">ron sobre el </w:t>
      </w:r>
      <w:r w:rsidR="00A81733" w:rsidRPr="005A3200">
        <w:rPr>
          <w:rFonts w:ascii="Arial" w:hAnsi="Arial" w:cs="Arial"/>
          <w:sz w:val="24"/>
          <w:szCs w:val="24"/>
          <w:lang w:val="es-ES"/>
        </w:rPr>
        <w:t xml:space="preserve">carro y uno de los auxiliares </w:t>
      </w:r>
      <w:r w:rsidR="00210FD3" w:rsidRPr="005A3200">
        <w:rPr>
          <w:rFonts w:ascii="Arial" w:hAnsi="Arial" w:cs="Arial"/>
          <w:sz w:val="24"/>
          <w:szCs w:val="24"/>
          <w:lang w:val="es-ES"/>
        </w:rPr>
        <w:t>se tropezó con el vehículo que estaba estacionado.</w:t>
      </w:r>
    </w:p>
    <w:p w:rsidR="00683EC7" w:rsidRPr="005A3200" w:rsidRDefault="00683EC7" w:rsidP="00703A7E">
      <w:pPr>
        <w:pStyle w:val="Sansinterligne"/>
        <w:jc w:val="both"/>
        <w:rPr>
          <w:rFonts w:ascii="Arial" w:hAnsi="Arial" w:cs="Arial"/>
          <w:sz w:val="24"/>
          <w:szCs w:val="24"/>
          <w:lang w:val="es-ES"/>
        </w:rPr>
      </w:pPr>
    </w:p>
    <w:p w:rsidR="00210FD3" w:rsidRPr="005A3200" w:rsidRDefault="00683EC7" w:rsidP="00703A7E">
      <w:pPr>
        <w:pStyle w:val="Sansinterligne"/>
        <w:jc w:val="both"/>
        <w:rPr>
          <w:rFonts w:ascii="Arial" w:hAnsi="Arial" w:cs="Arial"/>
          <w:sz w:val="24"/>
          <w:szCs w:val="24"/>
          <w:lang w:val="es-ES"/>
        </w:rPr>
      </w:pPr>
      <w:r w:rsidRPr="005A3200">
        <w:rPr>
          <w:rFonts w:ascii="Arial" w:hAnsi="Arial" w:cs="Arial"/>
          <w:sz w:val="24"/>
          <w:szCs w:val="24"/>
          <w:lang w:val="es-ES"/>
        </w:rPr>
        <w:t>Luego llegaron</w:t>
      </w:r>
      <w:r w:rsidR="00210FD3" w:rsidRPr="005A3200">
        <w:rPr>
          <w:rFonts w:ascii="Arial" w:hAnsi="Arial" w:cs="Arial"/>
          <w:sz w:val="24"/>
          <w:szCs w:val="24"/>
          <w:lang w:val="es-ES"/>
        </w:rPr>
        <w:t xml:space="preserve"> varios </w:t>
      </w:r>
      <w:r w:rsidR="00A81733" w:rsidRPr="005A3200">
        <w:rPr>
          <w:rFonts w:ascii="Arial" w:hAnsi="Arial" w:cs="Arial"/>
          <w:sz w:val="24"/>
          <w:szCs w:val="24"/>
          <w:lang w:val="es-ES"/>
        </w:rPr>
        <w:t>miembros del C.T.I.</w:t>
      </w:r>
      <w:r w:rsidRPr="005A3200">
        <w:rPr>
          <w:rFonts w:ascii="Arial" w:hAnsi="Arial" w:cs="Arial"/>
          <w:sz w:val="24"/>
          <w:szCs w:val="24"/>
          <w:lang w:val="es-ES"/>
        </w:rPr>
        <w:t xml:space="preserve"> y una</w:t>
      </w:r>
      <w:r w:rsidR="00A81733" w:rsidRPr="005A3200">
        <w:rPr>
          <w:rFonts w:ascii="Arial" w:hAnsi="Arial" w:cs="Arial"/>
          <w:sz w:val="24"/>
          <w:szCs w:val="24"/>
          <w:lang w:val="es-ES"/>
        </w:rPr>
        <w:t xml:space="preserve"> ambulancia</w:t>
      </w:r>
      <w:r w:rsidR="00A07F83" w:rsidRPr="005A3200">
        <w:rPr>
          <w:rFonts w:ascii="Arial" w:hAnsi="Arial" w:cs="Arial"/>
          <w:sz w:val="24"/>
          <w:szCs w:val="24"/>
          <w:lang w:val="es-ES"/>
        </w:rPr>
        <w:t xml:space="preserve">. El carro de su padre lo movieron un poco </w:t>
      </w:r>
      <w:r w:rsidR="00210FD3" w:rsidRPr="005A3200">
        <w:rPr>
          <w:rFonts w:ascii="Arial" w:hAnsi="Arial" w:cs="Arial"/>
          <w:sz w:val="24"/>
          <w:szCs w:val="24"/>
          <w:lang w:val="es-ES"/>
        </w:rPr>
        <w:t xml:space="preserve">para </w:t>
      </w:r>
      <w:r w:rsidR="00A81733" w:rsidRPr="005A3200">
        <w:rPr>
          <w:rFonts w:ascii="Arial" w:hAnsi="Arial" w:cs="Arial"/>
          <w:sz w:val="24"/>
          <w:szCs w:val="24"/>
          <w:lang w:val="es-ES"/>
        </w:rPr>
        <w:t>acomodar la camilla</w:t>
      </w:r>
      <w:r w:rsidR="00210FD3" w:rsidRPr="005A3200">
        <w:rPr>
          <w:rFonts w:ascii="Arial" w:hAnsi="Arial" w:cs="Arial"/>
          <w:sz w:val="24"/>
          <w:szCs w:val="24"/>
          <w:lang w:val="es-ES"/>
        </w:rPr>
        <w:t xml:space="preserve"> y auxil</w:t>
      </w:r>
      <w:r w:rsidRPr="005A3200">
        <w:rPr>
          <w:rFonts w:ascii="Arial" w:hAnsi="Arial" w:cs="Arial"/>
          <w:sz w:val="24"/>
          <w:szCs w:val="24"/>
          <w:lang w:val="es-ES"/>
        </w:rPr>
        <w:t>i</w:t>
      </w:r>
      <w:r w:rsidR="00210FD3" w:rsidRPr="005A3200">
        <w:rPr>
          <w:rFonts w:ascii="Arial" w:hAnsi="Arial" w:cs="Arial"/>
          <w:sz w:val="24"/>
          <w:szCs w:val="24"/>
          <w:lang w:val="es-ES"/>
        </w:rPr>
        <w:t>ar al agente.</w:t>
      </w:r>
    </w:p>
    <w:p w:rsidR="00210FD3" w:rsidRPr="005A3200" w:rsidRDefault="00210FD3" w:rsidP="00703A7E">
      <w:pPr>
        <w:pStyle w:val="Sansinterligne"/>
        <w:jc w:val="both"/>
        <w:rPr>
          <w:rFonts w:ascii="Arial" w:hAnsi="Arial" w:cs="Arial"/>
          <w:sz w:val="24"/>
          <w:szCs w:val="24"/>
          <w:lang w:val="es-ES"/>
        </w:rPr>
      </w:pPr>
    </w:p>
    <w:p w:rsidR="00A81733" w:rsidRPr="005A3200" w:rsidRDefault="00210FD3" w:rsidP="00703A7E">
      <w:pPr>
        <w:pStyle w:val="Sansinterligne"/>
        <w:jc w:val="both"/>
        <w:rPr>
          <w:rFonts w:ascii="Arial" w:hAnsi="Arial" w:cs="Arial"/>
          <w:sz w:val="24"/>
          <w:szCs w:val="24"/>
          <w:lang w:val="es-ES"/>
        </w:rPr>
      </w:pPr>
      <w:r w:rsidRPr="005A3200">
        <w:rPr>
          <w:rFonts w:ascii="Arial" w:hAnsi="Arial" w:cs="Arial"/>
          <w:sz w:val="24"/>
          <w:szCs w:val="24"/>
          <w:lang w:val="es-ES"/>
        </w:rPr>
        <w:t xml:space="preserve">El guarda </w:t>
      </w:r>
      <w:r w:rsidR="00A81733" w:rsidRPr="005A3200">
        <w:rPr>
          <w:rFonts w:ascii="Arial" w:hAnsi="Arial" w:cs="Arial"/>
          <w:sz w:val="24"/>
          <w:szCs w:val="24"/>
          <w:lang w:val="es-ES"/>
        </w:rPr>
        <w:t xml:space="preserve">de tránsito siempre dijo que </w:t>
      </w:r>
      <w:r w:rsidRPr="005A3200">
        <w:rPr>
          <w:rFonts w:ascii="Arial" w:hAnsi="Arial" w:cs="Arial"/>
          <w:sz w:val="24"/>
          <w:szCs w:val="24"/>
          <w:lang w:val="es-ES"/>
        </w:rPr>
        <w:t xml:space="preserve">se había presentado un accidente y que el </w:t>
      </w:r>
      <w:r w:rsidR="00A81733" w:rsidRPr="005A3200">
        <w:rPr>
          <w:rFonts w:ascii="Arial" w:hAnsi="Arial" w:cs="Arial"/>
          <w:sz w:val="24"/>
          <w:szCs w:val="24"/>
          <w:lang w:val="es-ES"/>
        </w:rPr>
        <w:t xml:space="preserve">carro debía </w:t>
      </w:r>
      <w:r w:rsidRPr="005A3200">
        <w:rPr>
          <w:rFonts w:ascii="Arial" w:hAnsi="Arial" w:cs="Arial"/>
          <w:sz w:val="24"/>
          <w:szCs w:val="24"/>
          <w:lang w:val="es-ES"/>
        </w:rPr>
        <w:t xml:space="preserve">ser llevado a los </w:t>
      </w:r>
      <w:r w:rsidR="00A81733" w:rsidRPr="005A3200">
        <w:rPr>
          <w:rFonts w:ascii="Arial" w:hAnsi="Arial" w:cs="Arial"/>
          <w:sz w:val="24"/>
          <w:szCs w:val="24"/>
          <w:lang w:val="es-ES"/>
        </w:rPr>
        <w:t>patios.</w:t>
      </w:r>
    </w:p>
    <w:p w:rsidR="00683EC7" w:rsidRPr="005A3200" w:rsidRDefault="00683EC7" w:rsidP="00703A7E">
      <w:pPr>
        <w:pStyle w:val="Sansinterligne"/>
        <w:jc w:val="both"/>
        <w:rPr>
          <w:rFonts w:ascii="Arial" w:hAnsi="Arial" w:cs="Arial"/>
          <w:sz w:val="24"/>
          <w:szCs w:val="24"/>
          <w:lang w:val="es-ES"/>
        </w:rPr>
      </w:pPr>
    </w:p>
    <w:p w:rsidR="00D9171D" w:rsidRPr="005A3200" w:rsidRDefault="00D9171D" w:rsidP="00703A7E">
      <w:pPr>
        <w:pStyle w:val="Sansinterligne"/>
        <w:jc w:val="both"/>
        <w:rPr>
          <w:rFonts w:ascii="Arial" w:hAnsi="Arial" w:cs="Arial"/>
          <w:sz w:val="24"/>
          <w:szCs w:val="24"/>
          <w:lang w:val="es-ES"/>
        </w:rPr>
      </w:pPr>
      <w:r w:rsidRPr="005A3200">
        <w:rPr>
          <w:rFonts w:ascii="Arial" w:hAnsi="Arial" w:cs="Arial"/>
          <w:sz w:val="24"/>
          <w:szCs w:val="24"/>
          <w:lang w:val="es-ES"/>
        </w:rPr>
        <w:t>De los tres auxil</w:t>
      </w:r>
      <w:r w:rsidR="00A07F83" w:rsidRPr="005A3200">
        <w:rPr>
          <w:rFonts w:ascii="Arial" w:hAnsi="Arial" w:cs="Arial"/>
          <w:sz w:val="24"/>
          <w:szCs w:val="24"/>
          <w:lang w:val="es-ES"/>
        </w:rPr>
        <w:t>i</w:t>
      </w:r>
      <w:r w:rsidRPr="005A3200">
        <w:rPr>
          <w:rFonts w:ascii="Arial" w:hAnsi="Arial" w:cs="Arial"/>
          <w:sz w:val="24"/>
          <w:szCs w:val="24"/>
          <w:lang w:val="es-ES"/>
        </w:rPr>
        <w:t>ares de Polic</w:t>
      </w:r>
      <w:r w:rsidR="00110E38" w:rsidRPr="005A3200">
        <w:rPr>
          <w:rFonts w:ascii="Arial" w:hAnsi="Arial" w:cs="Arial"/>
          <w:sz w:val="24"/>
          <w:szCs w:val="24"/>
          <w:lang w:val="es-ES"/>
        </w:rPr>
        <w:t>í</w:t>
      </w:r>
      <w:r w:rsidRPr="005A3200">
        <w:rPr>
          <w:rFonts w:ascii="Arial" w:hAnsi="Arial" w:cs="Arial"/>
          <w:sz w:val="24"/>
          <w:szCs w:val="24"/>
          <w:lang w:val="es-ES"/>
        </w:rPr>
        <w:t>a</w:t>
      </w:r>
      <w:r w:rsidR="00A07F83" w:rsidRPr="005A3200">
        <w:rPr>
          <w:rFonts w:ascii="Arial" w:hAnsi="Arial" w:cs="Arial"/>
          <w:sz w:val="24"/>
          <w:szCs w:val="24"/>
          <w:lang w:val="es-ES"/>
        </w:rPr>
        <w:t>,</w:t>
      </w:r>
      <w:r w:rsidRPr="005A3200">
        <w:rPr>
          <w:rFonts w:ascii="Arial" w:hAnsi="Arial" w:cs="Arial"/>
          <w:sz w:val="24"/>
          <w:szCs w:val="24"/>
          <w:lang w:val="es-ES"/>
        </w:rPr>
        <w:t xml:space="preserve"> el m</w:t>
      </w:r>
      <w:r w:rsidR="00110E38" w:rsidRPr="005A3200">
        <w:rPr>
          <w:rFonts w:ascii="Arial" w:hAnsi="Arial" w:cs="Arial"/>
          <w:sz w:val="24"/>
          <w:szCs w:val="24"/>
          <w:lang w:val="es-ES"/>
        </w:rPr>
        <w:t>á</w:t>
      </w:r>
      <w:r w:rsidRPr="005A3200">
        <w:rPr>
          <w:rFonts w:ascii="Arial" w:hAnsi="Arial" w:cs="Arial"/>
          <w:sz w:val="24"/>
          <w:szCs w:val="24"/>
          <w:lang w:val="es-ES"/>
        </w:rPr>
        <w:t>s corpulento era la víctima.</w:t>
      </w:r>
    </w:p>
    <w:p w:rsidR="00683EC7" w:rsidRPr="005A3200" w:rsidRDefault="00683EC7" w:rsidP="00703A7E">
      <w:pPr>
        <w:pStyle w:val="Sansinterligne"/>
        <w:jc w:val="both"/>
        <w:rPr>
          <w:rFonts w:ascii="Arial" w:hAnsi="Arial" w:cs="Arial"/>
          <w:sz w:val="24"/>
          <w:szCs w:val="24"/>
          <w:lang w:val="es-ES"/>
        </w:rPr>
      </w:pPr>
    </w:p>
    <w:p w:rsidR="00D9171D" w:rsidRPr="005A3200" w:rsidRDefault="00A81733" w:rsidP="00703A7E">
      <w:pPr>
        <w:pStyle w:val="Sansinterligne"/>
        <w:jc w:val="both"/>
        <w:rPr>
          <w:rFonts w:ascii="Arial" w:hAnsi="Arial" w:cs="Arial"/>
          <w:sz w:val="24"/>
          <w:szCs w:val="24"/>
          <w:lang w:val="es-ES"/>
        </w:rPr>
      </w:pPr>
      <w:r w:rsidRPr="005A3200">
        <w:rPr>
          <w:rFonts w:ascii="Arial" w:hAnsi="Arial" w:cs="Arial"/>
          <w:sz w:val="24"/>
          <w:szCs w:val="24"/>
          <w:lang w:val="es-ES"/>
        </w:rPr>
        <w:t>Los tres bachilleres estaban custodiando los ladrones</w:t>
      </w:r>
      <w:r w:rsidR="006C33A5" w:rsidRPr="005A3200">
        <w:rPr>
          <w:rFonts w:ascii="Arial" w:hAnsi="Arial" w:cs="Arial"/>
          <w:sz w:val="24"/>
          <w:szCs w:val="24"/>
          <w:lang w:val="es-ES"/>
        </w:rPr>
        <w:t xml:space="preserve">. Se </w:t>
      </w:r>
      <w:r w:rsidRPr="005A3200">
        <w:rPr>
          <w:rFonts w:ascii="Arial" w:hAnsi="Arial" w:cs="Arial"/>
          <w:sz w:val="24"/>
          <w:szCs w:val="24"/>
          <w:lang w:val="es-ES"/>
        </w:rPr>
        <w:t>encontraba</w:t>
      </w:r>
      <w:r w:rsidR="00D9171D" w:rsidRPr="005A3200">
        <w:rPr>
          <w:rFonts w:ascii="Arial" w:hAnsi="Arial" w:cs="Arial"/>
          <w:sz w:val="24"/>
          <w:szCs w:val="24"/>
          <w:lang w:val="es-ES"/>
        </w:rPr>
        <w:t xml:space="preserve"> </w:t>
      </w:r>
      <w:r w:rsidR="006C33A5" w:rsidRPr="005A3200">
        <w:rPr>
          <w:rFonts w:ascii="Arial" w:hAnsi="Arial" w:cs="Arial"/>
          <w:sz w:val="24"/>
          <w:szCs w:val="24"/>
          <w:lang w:val="es-ES"/>
        </w:rPr>
        <w:t xml:space="preserve">al </w:t>
      </w:r>
      <w:r w:rsidRPr="005A3200">
        <w:rPr>
          <w:rFonts w:ascii="Arial" w:hAnsi="Arial" w:cs="Arial"/>
          <w:sz w:val="24"/>
          <w:szCs w:val="24"/>
          <w:lang w:val="es-ES"/>
        </w:rPr>
        <w:t xml:space="preserve">frente de ellos, </w:t>
      </w:r>
      <w:r w:rsidR="00683EC7" w:rsidRPr="005A3200">
        <w:rPr>
          <w:rFonts w:ascii="Arial" w:hAnsi="Arial" w:cs="Arial"/>
          <w:sz w:val="24"/>
          <w:szCs w:val="24"/>
          <w:lang w:val="es-ES"/>
        </w:rPr>
        <w:t>quienes tomaron la avenida 30 de agosto para abajo</w:t>
      </w:r>
      <w:r w:rsidRPr="005A3200">
        <w:rPr>
          <w:rFonts w:ascii="Arial" w:hAnsi="Arial" w:cs="Arial"/>
          <w:sz w:val="24"/>
          <w:szCs w:val="24"/>
          <w:lang w:val="es-ES"/>
        </w:rPr>
        <w:t xml:space="preserve"> por la misma acera</w:t>
      </w:r>
      <w:r w:rsidR="0073003A" w:rsidRPr="005A3200">
        <w:rPr>
          <w:rFonts w:ascii="Arial" w:hAnsi="Arial" w:cs="Arial"/>
          <w:sz w:val="24"/>
          <w:szCs w:val="24"/>
          <w:lang w:val="es-ES"/>
        </w:rPr>
        <w:t xml:space="preserve">, </w:t>
      </w:r>
      <w:r w:rsidRPr="005A3200">
        <w:rPr>
          <w:rFonts w:ascii="Arial" w:hAnsi="Arial" w:cs="Arial"/>
          <w:sz w:val="24"/>
          <w:szCs w:val="24"/>
          <w:lang w:val="es-ES"/>
        </w:rPr>
        <w:t>pero se dividieron</w:t>
      </w:r>
      <w:r w:rsidR="00D9171D" w:rsidRPr="005A3200">
        <w:rPr>
          <w:rFonts w:ascii="Arial" w:hAnsi="Arial" w:cs="Arial"/>
          <w:sz w:val="24"/>
          <w:szCs w:val="24"/>
          <w:lang w:val="es-ES"/>
        </w:rPr>
        <w:t>.</w:t>
      </w:r>
    </w:p>
    <w:p w:rsidR="00683EC7" w:rsidRPr="005A3200" w:rsidRDefault="00683EC7" w:rsidP="00703A7E">
      <w:pPr>
        <w:pStyle w:val="Sansinterligne"/>
        <w:jc w:val="both"/>
        <w:rPr>
          <w:rFonts w:ascii="Arial" w:hAnsi="Arial" w:cs="Arial"/>
          <w:sz w:val="24"/>
          <w:szCs w:val="24"/>
          <w:lang w:val="es-ES"/>
        </w:rPr>
      </w:pPr>
    </w:p>
    <w:p w:rsidR="00D9171D" w:rsidRPr="005A3200" w:rsidRDefault="00683EC7" w:rsidP="00703A7E">
      <w:pPr>
        <w:pStyle w:val="Sansinterligne"/>
        <w:jc w:val="both"/>
        <w:rPr>
          <w:rFonts w:ascii="Arial" w:hAnsi="Arial" w:cs="Arial"/>
          <w:sz w:val="24"/>
          <w:szCs w:val="24"/>
          <w:lang w:val="es-ES"/>
        </w:rPr>
      </w:pPr>
      <w:r w:rsidRPr="005A3200">
        <w:rPr>
          <w:rFonts w:ascii="Arial" w:hAnsi="Arial" w:cs="Arial"/>
          <w:sz w:val="24"/>
          <w:szCs w:val="24"/>
          <w:lang w:val="es-ES"/>
        </w:rPr>
        <w:t>Los auxiliares salieron</w:t>
      </w:r>
      <w:r w:rsidR="00A81733" w:rsidRPr="005A3200">
        <w:rPr>
          <w:rFonts w:ascii="Arial" w:hAnsi="Arial" w:cs="Arial"/>
          <w:sz w:val="24"/>
          <w:szCs w:val="24"/>
          <w:lang w:val="es-ES"/>
        </w:rPr>
        <w:t xml:space="preserve"> detrás de los ladrones</w:t>
      </w:r>
      <w:r w:rsidR="00D9171D" w:rsidRPr="005A3200">
        <w:rPr>
          <w:rFonts w:ascii="Arial" w:hAnsi="Arial" w:cs="Arial"/>
          <w:sz w:val="24"/>
          <w:szCs w:val="24"/>
          <w:lang w:val="es-ES"/>
        </w:rPr>
        <w:t xml:space="preserve">. El tercero de ellos, </w:t>
      </w:r>
      <w:r w:rsidR="006C33A5" w:rsidRPr="005A3200">
        <w:rPr>
          <w:rFonts w:ascii="Arial" w:hAnsi="Arial" w:cs="Arial"/>
          <w:sz w:val="24"/>
          <w:szCs w:val="24"/>
          <w:lang w:val="es-ES"/>
        </w:rPr>
        <w:t>a quien definió como el m</w:t>
      </w:r>
      <w:r w:rsidR="00110E38" w:rsidRPr="005A3200">
        <w:rPr>
          <w:rFonts w:ascii="Arial" w:hAnsi="Arial" w:cs="Arial"/>
          <w:sz w:val="24"/>
          <w:szCs w:val="24"/>
          <w:lang w:val="es-ES"/>
        </w:rPr>
        <w:t>á</w:t>
      </w:r>
      <w:r w:rsidR="006C33A5" w:rsidRPr="005A3200">
        <w:rPr>
          <w:rFonts w:ascii="Arial" w:hAnsi="Arial" w:cs="Arial"/>
          <w:sz w:val="24"/>
          <w:szCs w:val="24"/>
          <w:lang w:val="es-ES"/>
        </w:rPr>
        <w:t xml:space="preserve">s fornido, </w:t>
      </w:r>
      <w:r w:rsidR="00D9171D" w:rsidRPr="005A3200">
        <w:rPr>
          <w:rFonts w:ascii="Arial" w:hAnsi="Arial" w:cs="Arial"/>
          <w:sz w:val="24"/>
          <w:szCs w:val="24"/>
          <w:lang w:val="es-ES"/>
        </w:rPr>
        <w:t>se resbal</w:t>
      </w:r>
      <w:r w:rsidR="00110E38" w:rsidRPr="005A3200">
        <w:rPr>
          <w:rFonts w:ascii="Arial" w:hAnsi="Arial" w:cs="Arial"/>
          <w:sz w:val="24"/>
          <w:szCs w:val="24"/>
          <w:lang w:val="es-ES"/>
        </w:rPr>
        <w:t>ó</w:t>
      </w:r>
      <w:r w:rsidR="00D9171D" w:rsidRPr="005A3200">
        <w:rPr>
          <w:rFonts w:ascii="Arial" w:hAnsi="Arial" w:cs="Arial"/>
          <w:sz w:val="24"/>
          <w:szCs w:val="24"/>
          <w:lang w:val="es-ES"/>
        </w:rPr>
        <w:t xml:space="preserve"> y cay</w:t>
      </w:r>
      <w:r w:rsidR="00110E38" w:rsidRPr="005A3200">
        <w:rPr>
          <w:rFonts w:ascii="Arial" w:hAnsi="Arial" w:cs="Arial"/>
          <w:sz w:val="24"/>
          <w:szCs w:val="24"/>
          <w:lang w:val="es-ES"/>
        </w:rPr>
        <w:t>ó</w:t>
      </w:r>
      <w:r w:rsidRPr="005A3200">
        <w:rPr>
          <w:rFonts w:ascii="Arial" w:hAnsi="Arial" w:cs="Arial"/>
          <w:sz w:val="24"/>
          <w:szCs w:val="24"/>
          <w:lang w:val="es-ES"/>
        </w:rPr>
        <w:t xml:space="preserve">, </w:t>
      </w:r>
      <w:r w:rsidR="00D9171D" w:rsidRPr="005A3200">
        <w:rPr>
          <w:rFonts w:ascii="Arial" w:hAnsi="Arial" w:cs="Arial"/>
          <w:sz w:val="24"/>
          <w:szCs w:val="24"/>
          <w:lang w:val="es-ES"/>
        </w:rPr>
        <w:t xml:space="preserve">lo que pudo ver ya que iba detrás de </w:t>
      </w:r>
      <w:r w:rsidR="00110E38" w:rsidRPr="005A3200">
        <w:rPr>
          <w:rFonts w:ascii="Arial" w:hAnsi="Arial" w:cs="Arial"/>
          <w:sz w:val="24"/>
          <w:szCs w:val="24"/>
          <w:lang w:val="es-ES"/>
        </w:rPr>
        <w:t>é</w:t>
      </w:r>
      <w:r w:rsidR="00D9171D" w:rsidRPr="005A3200">
        <w:rPr>
          <w:rFonts w:ascii="Arial" w:hAnsi="Arial" w:cs="Arial"/>
          <w:sz w:val="24"/>
          <w:szCs w:val="24"/>
          <w:lang w:val="es-ES"/>
        </w:rPr>
        <w:t>l</w:t>
      </w:r>
      <w:r w:rsidR="0073003A" w:rsidRPr="005A3200">
        <w:rPr>
          <w:rFonts w:ascii="Arial" w:hAnsi="Arial" w:cs="Arial"/>
          <w:sz w:val="24"/>
          <w:szCs w:val="24"/>
          <w:lang w:val="es-ES"/>
        </w:rPr>
        <w:t xml:space="preserve"> hacia el lado derecho y fue a dar contra un carro que estaba estacionado.</w:t>
      </w:r>
    </w:p>
    <w:p w:rsidR="00D9171D" w:rsidRPr="005A3200" w:rsidRDefault="00D9171D" w:rsidP="00703A7E">
      <w:pPr>
        <w:pStyle w:val="Sansinterligne"/>
        <w:jc w:val="both"/>
        <w:rPr>
          <w:rFonts w:ascii="Arial" w:hAnsi="Arial" w:cs="Arial"/>
          <w:sz w:val="24"/>
          <w:szCs w:val="24"/>
          <w:lang w:val="es-ES"/>
        </w:rPr>
      </w:pPr>
    </w:p>
    <w:p w:rsidR="00A81733" w:rsidRPr="005A3200" w:rsidRDefault="00683EC7" w:rsidP="00703A7E">
      <w:pPr>
        <w:pStyle w:val="Sansinterligne"/>
        <w:jc w:val="both"/>
        <w:rPr>
          <w:rFonts w:ascii="Arial" w:hAnsi="Arial" w:cs="Arial"/>
          <w:sz w:val="24"/>
          <w:szCs w:val="24"/>
          <w:lang w:val="es-ES"/>
        </w:rPr>
      </w:pPr>
      <w:r w:rsidRPr="005A3200">
        <w:rPr>
          <w:rFonts w:ascii="Arial" w:hAnsi="Arial" w:cs="Arial"/>
          <w:sz w:val="24"/>
          <w:szCs w:val="24"/>
          <w:lang w:val="es-ES"/>
        </w:rPr>
        <w:t>No sabe de quié</w:t>
      </w:r>
      <w:r w:rsidR="00D9171D" w:rsidRPr="005A3200">
        <w:rPr>
          <w:rFonts w:ascii="Arial" w:hAnsi="Arial" w:cs="Arial"/>
          <w:sz w:val="24"/>
          <w:szCs w:val="24"/>
          <w:lang w:val="es-ES"/>
        </w:rPr>
        <w:t xml:space="preserve">n era el </w:t>
      </w:r>
      <w:r w:rsidR="00A81733" w:rsidRPr="005A3200">
        <w:rPr>
          <w:rFonts w:ascii="Arial" w:hAnsi="Arial" w:cs="Arial"/>
          <w:sz w:val="24"/>
          <w:szCs w:val="24"/>
          <w:lang w:val="es-ES"/>
        </w:rPr>
        <w:t xml:space="preserve">carro </w:t>
      </w:r>
      <w:r w:rsidR="001839F7" w:rsidRPr="005A3200">
        <w:rPr>
          <w:rFonts w:ascii="Arial" w:hAnsi="Arial" w:cs="Arial"/>
          <w:sz w:val="24"/>
          <w:szCs w:val="24"/>
          <w:lang w:val="es-ES"/>
        </w:rPr>
        <w:t xml:space="preserve">rojo </w:t>
      </w:r>
      <w:r w:rsidR="00A81733" w:rsidRPr="005A3200">
        <w:rPr>
          <w:rFonts w:ascii="Arial" w:hAnsi="Arial" w:cs="Arial"/>
          <w:sz w:val="24"/>
          <w:szCs w:val="24"/>
          <w:lang w:val="es-ES"/>
        </w:rPr>
        <w:t>que estaba estacionado</w:t>
      </w:r>
      <w:r w:rsidR="001839F7" w:rsidRPr="005A3200">
        <w:rPr>
          <w:rFonts w:ascii="Arial" w:hAnsi="Arial" w:cs="Arial"/>
          <w:sz w:val="24"/>
          <w:szCs w:val="24"/>
          <w:lang w:val="es-ES"/>
        </w:rPr>
        <w:t xml:space="preserve">. En ese momento su padre estaba </w:t>
      </w:r>
      <w:r w:rsidR="00A81733" w:rsidRPr="005A3200">
        <w:rPr>
          <w:rFonts w:ascii="Arial" w:hAnsi="Arial" w:cs="Arial"/>
          <w:sz w:val="24"/>
          <w:szCs w:val="24"/>
          <w:lang w:val="es-ES"/>
        </w:rPr>
        <w:t>saliendo de</w:t>
      </w:r>
      <w:r w:rsidR="001839F7" w:rsidRPr="005A3200">
        <w:rPr>
          <w:rFonts w:ascii="Arial" w:hAnsi="Arial" w:cs="Arial"/>
          <w:sz w:val="24"/>
          <w:szCs w:val="24"/>
          <w:lang w:val="es-ES"/>
        </w:rPr>
        <w:t xml:space="preserve"> su vehículo</w:t>
      </w:r>
      <w:r w:rsidR="0073003A" w:rsidRPr="005A3200">
        <w:rPr>
          <w:rFonts w:ascii="Arial" w:hAnsi="Arial" w:cs="Arial"/>
          <w:sz w:val="24"/>
          <w:szCs w:val="24"/>
          <w:lang w:val="es-ES"/>
        </w:rPr>
        <w:t xml:space="preserve"> que estaba ubicado al frente del carro rojo.</w:t>
      </w:r>
    </w:p>
    <w:p w:rsidR="00683EC7" w:rsidRPr="005A3200" w:rsidRDefault="00683EC7" w:rsidP="00703A7E">
      <w:pPr>
        <w:pStyle w:val="Sansinterligne"/>
        <w:jc w:val="both"/>
        <w:rPr>
          <w:rFonts w:ascii="Arial" w:hAnsi="Arial" w:cs="Arial"/>
          <w:sz w:val="24"/>
          <w:szCs w:val="24"/>
          <w:lang w:val="es-ES"/>
        </w:rPr>
      </w:pPr>
    </w:p>
    <w:p w:rsidR="00A81733" w:rsidRPr="005A3200" w:rsidRDefault="00BF6725" w:rsidP="00703A7E">
      <w:pPr>
        <w:pStyle w:val="Sansinterligne"/>
        <w:jc w:val="both"/>
        <w:rPr>
          <w:rFonts w:ascii="Arial" w:hAnsi="Arial" w:cs="Arial"/>
          <w:sz w:val="24"/>
          <w:szCs w:val="24"/>
          <w:lang w:val="es-ES"/>
        </w:rPr>
      </w:pPr>
      <w:r w:rsidRPr="005A3200">
        <w:rPr>
          <w:rFonts w:ascii="Arial" w:hAnsi="Arial" w:cs="Arial"/>
          <w:sz w:val="24"/>
          <w:szCs w:val="24"/>
          <w:lang w:val="es-ES"/>
        </w:rPr>
        <w:t xml:space="preserve">El policía que iba </w:t>
      </w:r>
      <w:r w:rsidR="00A81733" w:rsidRPr="005A3200">
        <w:rPr>
          <w:rFonts w:ascii="Arial" w:hAnsi="Arial" w:cs="Arial"/>
          <w:sz w:val="24"/>
          <w:szCs w:val="24"/>
          <w:lang w:val="es-ES"/>
        </w:rPr>
        <w:t>delante de</w:t>
      </w:r>
      <w:r w:rsidRPr="005A3200">
        <w:rPr>
          <w:rFonts w:ascii="Arial" w:hAnsi="Arial" w:cs="Arial"/>
          <w:sz w:val="24"/>
          <w:szCs w:val="24"/>
          <w:lang w:val="es-ES"/>
        </w:rPr>
        <w:t xml:space="preserve"> </w:t>
      </w:r>
      <w:r w:rsidR="00110E38" w:rsidRPr="005A3200">
        <w:rPr>
          <w:rFonts w:ascii="Arial" w:hAnsi="Arial" w:cs="Arial"/>
          <w:sz w:val="24"/>
          <w:szCs w:val="24"/>
          <w:lang w:val="es-ES"/>
        </w:rPr>
        <w:t>é</w:t>
      </w:r>
      <w:r w:rsidR="00683EC7" w:rsidRPr="005A3200">
        <w:rPr>
          <w:rFonts w:ascii="Arial" w:hAnsi="Arial" w:cs="Arial"/>
          <w:sz w:val="24"/>
          <w:szCs w:val="24"/>
          <w:lang w:val="es-ES"/>
        </w:rPr>
        <w:t>l,</w:t>
      </w:r>
      <w:r w:rsidRPr="005A3200">
        <w:rPr>
          <w:rFonts w:ascii="Arial" w:hAnsi="Arial" w:cs="Arial"/>
          <w:sz w:val="24"/>
          <w:szCs w:val="24"/>
          <w:lang w:val="es-ES"/>
        </w:rPr>
        <w:t xml:space="preserve"> l</w:t>
      </w:r>
      <w:r w:rsidR="00A81733" w:rsidRPr="005A3200">
        <w:rPr>
          <w:rFonts w:ascii="Arial" w:hAnsi="Arial" w:cs="Arial"/>
          <w:sz w:val="24"/>
          <w:szCs w:val="24"/>
          <w:lang w:val="es-ES"/>
        </w:rPr>
        <w:t>levaba un chaleco de auxiliar y su equip</w:t>
      </w:r>
      <w:r w:rsidR="00683EC7" w:rsidRPr="005A3200">
        <w:rPr>
          <w:rFonts w:ascii="Arial" w:hAnsi="Arial" w:cs="Arial"/>
          <w:sz w:val="24"/>
          <w:szCs w:val="24"/>
          <w:lang w:val="es-ES"/>
        </w:rPr>
        <w:t>o. Al</w:t>
      </w:r>
      <w:r w:rsidRPr="005A3200">
        <w:rPr>
          <w:rFonts w:ascii="Arial" w:hAnsi="Arial" w:cs="Arial"/>
          <w:sz w:val="24"/>
          <w:szCs w:val="24"/>
          <w:lang w:val="es-ES"/>
        </w:rPr>
        <w:t xml:space="preserve"> </w:t>
      </w:r>
      <w:r w:rsidR="00A81733" w:rsidRPr="005A3200">
        <w:rPr>
          <w:rFonts w:ascii="Arial" w:hAnsi="Arial" w:cs="Arial"/>
          <w:sz w:val="24"/>
          <w:szCs w:val="24"/>
          <w:lang w:val="es-ES"/>
        </w:rPr>
        <w:t xml:space="preserve">tropezar con el vehículo </w:t>
      </w:r>
      <w:r w:rsidRPr="005A3200">
        <w:rPr>
          <w:rFonts w:ascii="Arial" w:hAnsi="Arial" w:cs="Arial"/>
          <w:sz w:val="24"/>
          <w:szCs w:val="24"/>
          <w:lang w:val="es-ES"/>
        </w:rPr>
        <w:t>de su padre</w:t>
      </w:r>
      <w:r w:rsidR="00683EC7" w:rsidRPr="005A3200">
        <w:rPr>
          <w:rFonts w:ascii="Arial" w:hAnsi="Arial" w:cs="Arial"/>
          <w:sz w:val="24"/>
          <w:szCs w:val="24"/>
          <w:lang w:val="es-ES"/>
        </w:rPr>
        <w:t xml:space="preserve"> al tratar de saltar, </w:t>
      </w:r>
      <w:r w:rsidR="00A81733" w:rsidRPr="005A3200">
        <w:rPr>
          <w:rFonts w:ascii="Arial" w:hAnsi="Arial" w:cs="Arial"/>
          <w:sz w:val="24"/>
          <w:szCs w:val="24"/>
          <w:lang w:val="es-ES"/>
        </w:rPr>
        <w:t>fue a dar contra el carro rojo y le dañ</w:t>
      </w:r>
      <w:r w:rsidR="00110E38" w:rsidRPr="005A3200">
        <w:rPr>
          <w:rFonts w:ascii="Arial" w:hAnsi="Arial" w:cs="Arial"/>
          <w:sz w:val="24"/>
          <w:szCs w:val="24"/>
          <w:lang w:val="es-ES"/>
        </w:rPr>
        <w:t>ó</w:t>
      </w:r>
      <w:r w:rsidR="00683EC7" w:rsidRPr="005A3200">
        <w:rPr>
          <w:rFonts w:ascii="Arial" w:hAnsi="Arial" w:cs="Arial"/>
          <w:sz w:val="24"/>
          <w:szCs w:val="24"/>
          <w:lang w:val="es-ES"/>
        </w:rPr>
        <w:t xml:space="preserve"> el</w:t>
      </w:r>
      <w:r w:rsidR="00A81733" w:rsidRPr="005A3200">
        <w:rPr>
          <w:rFonts w:ascii="Arial" w:hAnsi="Arial" w:cs="Arial"/>
          <w:sz w:val="24"/>
          <w:szCs w:val="24"/>
          <w:lang w:val="es-ES"/>
        </w:rPr>
        <w:t xml:space="preserve"> parabrisas.</w:t>
      </w:r>
    </w:p>
    <w:p w:rsidR="00683EC7" w:rsidRPr="005A3200" w:rsidRDefault="00683EC7" w:rsidP="00703A7E">
      <w:pPr>
        <w:pStyle w:val="Sansinterligne"/>
        <w:jc w:val="both"/>
        <w:rPr>
          <w:rFonts w:ascii="Arial" w:hAnsi="Arial" w:cs="Arial"/>
          <w:sz w:val="24"/>
          <w:szCs w:val="24"/>
          <w:lang w:val="es-ES"/>
        </w:rPr>
      </w:pPr>
    </w:p>
    <w:p w:rsidR="00A81733" w:rsidRPr="005A3200" w:rsidRDefault="00BF6725" w:rsidP="00703A7E">
      <w:pPr>
        <w:pStyle w:val="Sansinterligne"/>
        <w:jc w:val="both"/>
        <w:rPr>
          <w:rFonts w:ascii="Arial" w:hAnsi="Arial" w:cs="Arial"/>
          <w:sz w:val="24"/>
          <w:szCs w:val="24"/>
          <w:lang w:val="es-ES"/>
        </w:rPr>
      </w:pPr>
      <w:r w:rsidRPr="005A3200">
        <w:rPr>
          <w:rFonts w:ascii="Arial" w:hAnsi="Arial" w:cs="Arial"/>
          <w:sz w:val="24"/>
          <w:szCs w:val="24"/>
          <w:lang w:val="es-ES"/>
        </w:rPr>
        <w:t>Con base en un</w:t>
      </w:r>
      <w:r w:rsidR="00683EC7" w:rsidRPr="005A3200">
        <w:rPr>
          <w:rFonts w:ascii="Arial" w:hAnsi="Arial" w:cs="Arial"/>
          <w:sz w:val="24"/>
          <w:szCs w:val="24"/>
          <w:lang w:val="es-ES"/>
        </w:rPr>
        <w:t xml:space="preserve">as </w:t>
      </w:r>
      <w:r w:rsidR="00A81733" w:rsidRPr="005A3200">
        <w:rPr>
          <w:rFonts w:ascii="Arial" w:hAnsi="Arial" w:cs="Arial"/>
          <w:sz w:val="24"/>
          <w:szCs w:val="24"/>
          <w:lang w:val="es-ES"/>
        </w:rPr>
        <w:t xml:space="preserve">fotografías </w:t>
      </w:r>
      <w:r w:rsidRPr="005A3200">
        <w:rPr>
          <w:rFonts w:ascii="Arial" w:hAnsi="Arial" w:cs="Arial"/>
          <w:sz w:val="24"/>
          <w:szCs w:val="24"/>
          <w:lang w:val="es-ES"/>
        </w:rPr>
        <w:t xml:space="preserve">que se le exhibieron dijo que el carro de su progenitor fue movido </w:t>
      </w:r>
      <w:r w:rsidR="001970E6" w:rsidRPr="005A3200">
        <w:rPr>
          <w:rFonts w:ascii="Arial" w:hAnsi="Arial" w:cs="Arial"/>
          <w:sz w:val="24"/>
          <w:szCs w:val="24"/>
          <w:lang w:val="es-ES"/>
        </w:rPr>
        <w:t xml:space="preserve">hacia la izquierda </w:t>
      </w:r>
      <w:r w:rsidRPr="005A3200">
        <w:rPr>
          <w:rFonts w:ascii="Arial" w:hAnsi="Arial" w:cs="Arial"/>
          <w:sz w:val="24"/>
          <w:szCs w:val="24"/>
          <w:lang w:val="es-ES"/>
        </w:rPr>
        <w:t>para meter la camilla donde se llev</w:t>
      </w:r>
      <w:r w:rsidR="00110E38" w:rsidRPr="005A3200">
        <w:rPr>
          <w:rFonts w:ascii="Arial" w:hAnsi="Arial" w:cs="Arial"/>
          <w:sz w:val="24"/>
          <w:szCs w:val="24"/>
          <w:lang w:val="es-ES"/>
        </w:rPr>
        <w:t>ó</w:t>
      </w:r>
      <w:r w:rsidR="00D344D7" w:rsidRPr="005A3200">
        <w:rPr>
          <w:rFonts w:ascii="Arial" w:hAnsi="Arial" w:cs="Arial"/>
          <w:sz w:val="24"/>
          <w:szCs w:val="24"/>
          <w:lang w:val="es-ES"/>
        </w:rPr>
        <w:t xml:space="preserve"> al herido. El</w:t>
      </w:r>
      <w:r w:rsidR="00A81733" w:rsidRPr="005A3200">
        <w:rPr>
          <w:rFonts w:ascii="Arial" w:hAnsi="Arial" w:cs="Arial"/>
          <w:sz w:val="24"/>
          <w:szCs w:val="24"/>
          <w:lang w:val="es-ES"/>
        </w:rPr>
        <w:t xml:space="preserve"> vehículo de su familia estaba a una distancia</w:t>
      </w:r>
      <w:r w:rsidR="00591E9F" w:rsidRPr="005A3200">
        <w:rPr>
          <w:rFonts w:ascii="Arial" w:hAnsi="Arial" w:cs="Arial"/>
          <w:sz w:val="24"/>
          <w:szCs w:val="24"/>
          <w:lang w:val="es-ES"/>
        </w:rPr>
        <w:t xml:space="preserve"> de </w:t>
      </w:r>
      <w:r w:rsidR="00D344D7" w:rsidRPr="005A3200">
        <w:rPr>
          <w:rFonts w:ascii="Arial" w:hAnsi="Arial" w:cs="Arial"/>
          <w:sz w:val="24"/>
          <w:szCs w:val="24"/>
          <w:lang w:val="es-ES"/>
        </w:rPr>
        <w:t xml:space="preserve">10 </w:t>
      </w:r>
      <w:proofErr w:type="spellStart"/>
      <w:r w:rsidR="00D344D7" w:rsidRPr="005A3200">
        <w:rPr>
          <w:rFonts w:ascii="Arial" w:hAnsi="Arial" w:cs="Arial"/>
          <w:sz w:val="24"/>
          <w:szCs w:val="24"/>
          <w:lang w:val="es-ES"/>
        </w:rPr>
        <w:t>cmts</w:t>
      </w:r>
      <w:proofErr w:type="spellEnd"/>
      <w:r w:rsidR="00D344D7" w:rsidRPr="005A3200">
        <w:rPr>
          <w:rFonts w:ascii="Arial" w:hAnsi="Arial" w:cs="Arial"/>
          <w:sz w:val="24"/>
          <w:szCs w:val="24"/>
          <w:lang w:val="es-ES"/>
        </w:rPr>
        <w:t xml:space="preserve"> del sardinel, y </w:t>
      </w:r>
      <w:r w:rsidR="00591E9F" w:rsidRPr="005A3200">
        <w:rPr>
          <w:rFonts w:ascii="Arial" w:hAnsi="Arial" w:cs="Arial"/>
          <w:sz w:val="24"/>
          <w:szCs w:val="24"/>
          <w:lang w:val="es-ES"/>
        </w:rPr>
        <w:t>p</w:t>
      </w:r>
      <w:r w:rsidR="00A81733" w:rsidRPr="005A3200">
        <w:rPr>
          <w:rFonts w:ascii="Arial" w:hAnsi="Arial" w:cs="Arial"/>
          <w:sz w:val="24"/>
          <w:szCs w:val="24"/>
          <w:lang w:val="es-ES"/>
        </w:rPr>
        <w:t>or la misma parte</w:t>
      </w:r>
      <w:r w:rsidR="00591E9F" w:rsidRPr="005A3200">
        <w:rPr>
          <w:rFonts w:ascii="Arial" w:hAnsi="Arial" w:cs="Arial"/>
          <w:sz w:val="24"/>
          <w:szCs w:val="24"/>
          <w:lang w:val="es-ES"/>
        </w:rPr>
        <w:t xml:space="preserve"> pasaro</w:t>
      </w:r>
      <w:r w:rsidR="00D344D7" w:rsidRPr="005A3200">
        <w:rPr>
          <w:rFonts w:ascii="Arial" w:hAnsi="Arial" w:cs="Arial"/>
          <w:sz w:val="24"/>
          <w:szCs w:val="24"/>
          <w:lang w:val="es-ES"/>
        </w:rPr>
        <w:t>n el “</w:t>
      </w:r>
      <w:r w:rsidR="00591E9F" w:rsidRPr="005A3200">
        <w:rPr>
          <w:rFonts w:ascii="Arial" w:hAnsi="Arial" w:cs="Arial"/>
          <w:sz w:val="24"/>
          <w:szCs w:val="24"/>
          <w:lang w:val="es-ES"/>
        </w:rPr>
        <w:t>segundo ladr</w:t>
      </w:r>
      <w:r w:rsidR="00110E38" w:rsidRPr="005A3200">
        <w:rPr>
          <w:rFonts w:ascii="Arial" w:hAnsi="Arial" w:cs="Arial"/>
          <w:sz w:val="24"/>
          <w:szCs w:val="24"/>
          <w:lang w:val="es-ES"/>
        </w:rPr>
        <w:t>ó</w:t>
      </w:r>
      <w:r w:rsidR="00D344D7" w:rsidRPr="005A3200">
        <w:rPr>
          <w:rFonts w:ascii="Arial" w:hAnsi="Arial" w:cs="Arial"/>
          <w:sz w:val="24"/>
          <w:szCs w:val="24"/>
          <w:lang w:val="es-ES"/>
        </w:rPr>
        <w:t>n” y el “segundo bachiller”.</w:t>
      </w:r>
    </w:p>
    <w:p w:rsidR="00A81733" w:rsidRPr="005A3200" w:rsidRDefault="00A81733" w:rsidP="00703A7E">
      <w:pPr>
        <w:pStyle w:val="Sansinterligne"/>
        <w:jc w:val="both"/>
        <w:rPr>
          <w:rFonts w:ascii="Arial" w:hAnsi="Arial" w:cs="Arial"/>
          <w:sz w:val="24"/>
          <w:szCs w:val="24"/>
          <w:lang w:val="es-ES"/>
        </w:rPr>
      </w:pPr>
    </w:p>
    <w:p w:rsidR="00591E9F" w:rsidRPr="005A3200" w:rsidRDefault="00591E9F" w:rsidP="00703A7E">
      <w:pPr>
        <w:pStyle w:val="Sansinterligne"/>
        <w:jc w:val="both"/>
        <w:rPr>
          <w:rFonts w:ascii="Arial" w:hAnsi="Arial" w:cs="Arial"/>
          <w:sz w:val="24"/>
          <w:szCs w:val="24"/>
          <w:lang w:val="es-ES"/>
        </w:rPr>
      </w:pPr>
      <w:r w:rsidRPr="005A3200">
        <w:rPr>
          <w:rFonts w:ascii="Arial" w:hAnsi="Arial" w:cs="Arial"/>
          <w:sz w:val="24"/>
          <w:szCs w:val="24"/>
          <w:lang w:val="es-ES"/>
        </w:rPr>
        <w:t>Su padre se encontraba dentro del carro cuando le inf</w:t>
      </w:r>
      <w:r w:rsidR="00D344D7" w:rsidRPr="005A3200">
        <w:rPr>
          <w:rFonts w:ascii="Arial" w:hAnsi="Arial" w:cs="Arial"/>
          <w:sz w:val="24"/>
          <w:szCs w:val="24"/>
          <w:lang w:val="es-ES"/>
        </w:rPr>
        <w:t>ormó sobre el hurto. Cuando los</w:t>
      </w:r>
      <w:r w:rsidR="00A81733" w:rsidRPr="005A3200">
        <w:rPr>
          <w:rFonts w:ascii="Arial" w:hAnsi="Arial" w:cs="Arial"/>
          <w:sz w:val="24"/>
          <w:szCs w:val="24"/>
          <w:lang w:val="es-ES"/>
        </w:rPr>
        <w:t xml:space="preserve"> ladrones salieron corriendo, s</w:t>
      </w:r>
      <w:r w:rsidR="00D344D7" w:rsidRPr="005A3200">
        <w:rPr>
          <w:rFonts w:ascii="Arial" w:hAnsi="Arial" w:cs="Arial"/>
          <w:sz w:val="24"/>
          <w:szCs w:val="24"/>
          <w:lang w:val="es-ES"/>
        </w:rPr>
        <w:t>alieron los tres bachilleres y salió detrás de ellos, ya que</w:t>
      </w:r>
      <w:r w:rsidR="00A81733" w:rsidRPr="005A3200">
        <w:rPr>
          <w:rFonts w:ascii="Arial" w:hAnsi="Arial" w:cs="Arial"/>
          <w:sz w:val="24"/>
          <w:szCs w:val="24"/>
          <w:lang w:val="es-ES"/>
        </w:rPr>
        <w:t xml:space="preserve"> </w:t>
      </w:r>
      <w:r w:rsidR="002A12CB" w:rsidRPr="005A3200">
        <w:rPr>
          <w:rFonts w:ascii="Arial" w:hAnsi="Arial" w:cs="Arial"/>
          <w:sz w:val="24"/>
          <w:szCs w:val="24"/>
          <w:lang w:val="es-ES"/>
        </w:rPr>
        <w:t xml:space="preserve">esa </w:t>
      </w:r>
      <w:r w:rsidR="00A81733" w:rsidRPr="005A3200">
        <w:rPr>
          <w:rFonts w:ascii="Arial" w:hAnsi="Arial" w:cs="Arial"/>
          <w:sz w:val="24"/>
          <w:szCs w:val="24"/>
          <w:lang w:val="es-ES"/>
        </w:rPr>
        <w:t>fue su reacción</w:t>
      </w:r>
      <w:r w:rsidRPr="005A3200">
        <w:rPr>
          <w:rFonts w:ascii="Arial" w:hAnsi="Arial" w:cs="Arial"/>
          <w:sz w:val="24"/>
          <w:szCs w:val="24"/>
          <w:lang w:val="es-ES"/>
        </w:rPr>
        <w:t xml:space="preserve">. </w:t>
      </w:r>
      <w:r w:rsidR="0001021A" w:rsidRPr="005A3200">
        <w:rPr>
          <w:rFonts w:ascii="Arial" w:hAnsi="Arial" w:cs="Arial"/>
          <w:sz w:val="24"/>
          <w:szCs w:val="24"/>
          <w:lang w:val="es-ES"/>
        </w:rPr>
        <w:t>Vi</w:t>
      </w:r>
      <w:r w:rsidR="00D344D7" w:rsidRPr="005A3200">
        <w:rPr>
          <w:rFonts w:ascii="Arial" w:hAnsi="Arial" w:cs="Arial"/>
          <w:sz w:val="24"/>
          <w:szCs w:val="24"/>
          <w:lang w:val="es-ES"/>
        </w:rPr>
        <w:t>o que</w:t>
      </w:r>
      <w:r w:rsidR="00A81733" w:rsidRPr="005A3200">
        <w:rPr>
          <w:rFonts w:ascii="Arial" w:hAnsi="Arial" w:cs="Arial"/>
          <w:sz w:val="24"/>
          <w:szCs w:val="24"/>
          <w:lang w:val="es-ES"/>
        </w:rPr>
        <w:t xml:space="preserve"> </w:t>
      </w:r>
      <w:r w:rsidRPr="005A3200">
        <w:rPr>
          <w:rFonts w:ascii="Arial" w:hAnsi="Arial" w:cs="Arial"/>
          <w:sz w:val="24"/>
          <w:szCs w:val="24"/>
          <w:lang w:val="es-ES"/>
        </w:rPr>
        <w:t xml:space="preserve">su padre </w:t>
      </w:r>
      <w:r w:rsidR="00A81733" w:rsidRPr="005A3200">
        <w:rPr>
          <w:rFonts w:ascii="Arial" w:hAnsi="Arial" w:cs="Arial"/>
          <w:sz w:val="24"/>
          <w:szCs w:val="24"/>
          <w:lang w:val="es-ES"/>
        </w:rPr>
        <w:t>estaba viniendo</w:t>
      </w:r>
      <w:r w:rsidR="0001021A" w:rsidRPr="005A3200">
        <w:rPr>
          <w:rFonts w:ascii="Arial" w:hAnsi="Arial" w:cs="Arial"/>
          <w:sz w:val="24"/>
          <w:szCs w:val="24"/>
          <w:lang w:val="es-ES"/>
        </w:rPr>
        <w:t xml:space="preserve"> para parquear,</w:t>
      </w:r>
      <w:r w:rsidR="00A81733" w:rsidRPr="005A3200">
        <w:rPr>
          <w:rFonts w:ascii="Arial" w:hAnsi="Arial" w:cs="Arial"/>
          <w:sz w:val="24"/>
          <w:szCs w:val="24"/>
          <w:lang w:val="es-ES"/>
        </w:rPr>
        <w:t xml:space="preserve"> en ese descuido fue que arrancaron los </w:t>
      </w:r>
      <w:r w:rsidR="002A12CB" w:rsidRPr="005A3200">
        <w:rPr>
          <w:rFonts w:ascii="Arial" w:hAnsi="Arial" w:cs="Arial"/>
          <w:sz w:val="24"/>
          <w:szCs w:val="24"/>
          <w:lang w:val="es-ES"/>
        </w:rPr>
        <w:t>autores del hurto.</w:t>
      </w:r>
      <w:r w:rsidRPr="005A3200">
        <w:rPr>
          <w:rFonts w:ascii="Arial" w:hAnsi="Arial" w:cs="Arial"/>
          <w:sz w:val="24"/>
          <w:szCs w:val="24"/>
          <w:lang w:val="es-ES"/>
        </w:rPr>
        <w:t xml:space="preserve"> </w:t>
      </w:r>
    </w:p>
    <w:p w:rsidR="00D344D7" w:rsidRPr="005A3200" w:rsidRDefault="00D344D7" w:rsidP="00703A7E">
      <w:pPr>
        <w:pStyle w:val="Sansinterligne"/>
        <w:jc w:val="both"/>
        <w:rPr>
          <w:rFonts w:ascii="Arial" w:hAnsi="Arial" w:cs="Arial"/>
          <w:sz w:val="24"/>
          <w:szCs w:val="24"/>
          <w:lang w:val="es-ES"/>
        </w:rPr>
      </w:pPr>
    </w:p>
    <w:p w:rsidR="00591E9F" w:rsidRPr="005A3200" w:rsidRDefault="00D344D7" w:rsidP="00703A7E">
      <w:pPr>
        <w:pStyle w:val="Sansinterligne"/>
        <w:jc w:val="both"/>
        <w:rPr>
          <w:rFonts w:ascii="Arial" w:hAnsi="Arial" w:cs="Arial"/>
          <w:sz w:val="24"/>
          <w:szCs w:val="24"/>
          <w:lang w:val="es-ES"/>
        </w:rPr>
      </w:pPr>
      <w:r w:rsidRPr="005A3200">
        <w:rPr>
          <w:rFonts w:ascii="Arial" w:hAnsi="Arial" w:cs="Arial"/>
          <w:sz w:val="24"/>
          <w:szCs w:val="24"/>
          <w:lang w:val="es-ES"/>
        </w:rPr>
        <w:t>No</w:t>
      </w:r>
      <w:r w:rsidR="00A81733" w:rsidRPr="005A3200">
        <w:rPr>
          <w:rFonts w:ascii="Arial" w:hAnsi="Arial" w:cs="Arial"/>
          <w:sz w:val="24"/>
          <w:szCs w:val="24"/>
          <w:lang w:val="es-ES"/>
        </w:rPr>
        <w:t xml:space="preserve"> obse</w:t>
      </w:r>
      <w:r w:rsidR="00591E9F" w:rsidRPr="005A3200">
        <w:rPr>
          <w:rFonts w:ascii="Arial" w:hAnsi="Arial" w:cs="Arial"/>
          <w:sz w:val="24"/>
          <w:szCs w:val="24"/>
          <w:lang w:val="es-ES"/>
        </w:rPr>
        <w:t>rv</w:t>
      </w:r>
      <w:r w:rsidR="00110E38" w:rsidRPr="005A3200">
        <w:rPr>
          <w:rFonts w:ascii="Arial" w:hAnsi="Arial" w:cs="Arial"/>
          <w:sz w:val="24"/>
          <w:szCs w:val="24"/>
          <w:lang w:val="es-ES"/>
        </w:rPr>
        <w:t>ó</w:t>
      </w:r>
      <w:r w:rsidR="00591E9F" w:rsidRPr="005A3200">
        <w:rPr>
          <w:rFonts w:ascii="Arial" w:hAnsi="Arial" w:cs="Arial"/>
          <w:sz w:val="24"/>
          <w:szCs w:val="24"/>
          <w:lang w:val="es-ES"/>
        </w:rPr>
        <w:t xml:space="preserve"> </w:t>
      </w:r>
      <w:r w:rsidR="00A81733" w:rsidRPr="005A3200">
        <w:rPr>
          <w:rFonts w:ascii="Arial" w:hAnsi="Arial" w:cs="Arial"/>
          <w:sz w:val="24"/>
          <w:szCs w:val="24"/>
          <w:lang w:val="es-ES"/>
        </w:rPr>
        <w:t>señales de tránsito n</w:t>
      </w:r>
      <w:r w:rsidR="00591E9F" w:rsidRPr="005A3200">
        <w:rPr>
          <w:rFonts w:ascii="Arial" w:hAnsi="Arial" w:cs="Arial"/>
          <w:sz w:val="24"/>
          <w:szCs w:val="24"/>
          <w:lang w:val="es-ES"/>
        </w:rPr>
        <w:t xml:space="preserve">i otros </w:t>
      </w:r>
      <w:r w:rsidR="0001021A" w:rsidRPr="005A3200">
        <w:rPr>
          <w:rFonts w:ascii="Arial" w:hAnsi="Arial" w:cs="Arial"/>
          <w:sz w:val="24"/>
          <w:szCs w:val="24"/>
          <w:lang w:val="es-ES"/>
        </w:rPr>
        <w:t>carros</w:t>
      </w:r>
      <w:r w:rsidR="00A81733" w:rsidRPr="005A3200">
        <w:rPr>
          <w:rFonts w:ascii="Arial" w:hAnsi="Arial" w:cs="Arial"/>
          <w:sz w:val="24"/>
          <w:szCs w:val="24"/>
          <w:lang w:val="es-ES"/>
        </w:rPr>
        <w:t xml:space="preserve"> parqueados, s</w:t>
      </w:r>
      <w:r w:rsidR="00591E9F" w:rsidRPr="005A3200">
        <w:rPr>
          <w:rFonts w:ascii="Arial" w:hAnsi="Arial" w:cs="Arial"/>
          <w:sz w:val="24"/>
          <w:szCs w:val="24"/>
          <w:lang w:val="es-ES"/>
        </w:rPr>
        <w:t>alvo el vehículo rojo.</w:t>
      </w:r>
    </w:p>
    <w:p w:rsidR="00D344D7" w:rsidRPr="005A3200" w:rsidRDefault="00D344D7" w:rsidP="00703A7E">
      <w:pPr>
        <w:pStyle w:val="Sansinterligne"/>
        <w:jc w:val="both"/>
        <w:rPr>
          <w:rFonts w:ascii="Arial" w:hAnsi="Arial" w:cs="Arial"/>
          <w:sz w:val="24"/>
          <w:szCs w:val="24"/>
          <w:lang w:val="es-ES"/>
        </w:rPr>
      </w:pPr>
    </w:p>
    <w:p w:rsidR="004F0826" w:rsidRPr="005A3200" w:rsidRDefault="00591E9F" w:rsidP="00703A7E">
      <w:pPr>
        <w:pStyle w:val="Sansinterligne"/>
        <w:jc w:val="both"/>
        <w:rPr>
          <w:rFonts w:ascii="Arial" w:hAnsi="Arial" w:cs="Arial"/>
          <w:sz w:val="24"/>
          <w:szCs w:val="24"/>
          <w:lang w:val="es-ES"/>
        </w:rPr>
      </w:pPr>
      <w:r w:rsidRPr="005A3200">
        <w:rPr>
          <w:rFonts w:ascii="Arial" w:hAnsi="Arial" w:cs="Arial"/>
          <w:sz w:val="24"/>
          <w:szCs w:val="24"/>
          <w:lang w:val="es-ES"/>
        </w:rPr>
        <w:t>No sabe por</w:t>
      </w:r>
      <w:r w:rsidR="00D344D7" w:rsidRPr="005A3200">
        <w:rPr>
          <w:rFonts w:ascii="Arial" w:hAnsi="Arial" w:cs="Arial"/>
          <w:sz w:val="24"/>
          <w:szCs w:val="24"/>
          <w:lang w:val="es-ES"/>
        </w:rPr>
        <w:t xml:space="preserve"> qué</w:t>
      </w:r>
      <w:r w:rsidRPr="005A3200">
        <w:rPr>
          <w:rFonts w:ascii="Arial" w:hAnsi="Arial" w:cs="Arial"/>
          <w:sz w:val="24"/>
          <w:szCs w:val="24"/>
          <w:lang w:val="es-ES"/>
        </w:rPr>
        <w:t xml:space="preserve"> razón saltaron si había espacio para pasar por la v</w:t>
      </w:r>
      <w:r w:rsidR="00110E38" w:rsidRPr="005A3200">
        <w:rPr>
          <w:rFonts w:ascii="Arial" w:hAnsi="Arial" w:cs="Arial"/>
          <w:sz w:val="24"/>
          <w:szCs w:val="24"/>
          <w:lang w:val="es-ES"/>
        </w:rPr>
        <w:t>í</w:t>
      </w:r>
      <w:r w:rsidR="00D344D7" w:rsidRPr="005A3200">
        <w:rPr>
          <w:rFonts w:ascii="Arial" w:hAnsi="Arial" w:cs="Arial"/>
          <w:sz w:val="24"/>
          <w:szCs w:val="24"/>
          <w:lang w:val="es-ES"/>
        </w:rPr>
        <w:t xml:space="preserve">a. </w:t>
      </w:r>
      <w:r w:rsidRPr="005A3200">
        <w:rPr>
          <w:rFonts w:ascii="Arial" w:hAnsi="Arial" w:cs="Arial"/>
          <w:sz w:val="24"/>
          <w:szCs w:val="24"/>
          <w:lang w:val="es-ES"/>
        </w:rPr>
        <w:t>El auxil</w:t>
      </w:r>
      <w:r w:rsidR="004F0826" w:rsidRPr="005A3200">
        <w:rPr>
          <w:rFonts w:ascii="Arial" w:hAnsi="Arial" w:cs="Arial"/>
          <w:sz w:val="24"/>
          <w:szCs w:val="24"/>
          <w:lang w:val="es-ES"/>
        </w:rPr>
        <w:t xml:space="preserve">iar </w:t>
      </w:r>
      <w:r w:rsidR="004330A2" w:rsidRPr="005A3200">
        <w:rPr>
          <w:rFonts w:ascii="Arial" w:hAnsi="Arial" w:cs="Arial"/>
          <w:sz w:val="24"/>
          <w:szCs w:val="24"/>
          <w:lang w:val="es-ES"/>
        </w:rPr>
        <w:t xml:space="preserve">corpulento </w:t>
      </w:r>
      <w:r w:rsidR="004F0826" w:rsidRPr="005A3200">
        <w:rPr>
          <w:rFonts w:ascii="Arial" w:hAnsi="Arial" w:cs="Arial"/>
          <w:sz w:val="24"/>
          <w:szCs w:val="24"/>
          <w:lang w:val="es-ES"/>
        </w:rPr>
        <w:t>trat</w:t>
      </w:r>
      <w:r w:rsidR="00110E38" w:rsidRPr="005A3200">
        <w:rPr>
          <w:rFonts w:ascii="Arial" w:hAnsi="Arial" w:cs="Arial"/>
          <w:sz w:val="24"/>
          <w:szCs w:val="24"/>
          <w:lang w:val="es-ES"/>
        </w:rPr>
        <w:t>ó</w:t>
      </w:r>
      <w:r w:rsidR="004F0826" w:rsidRPr="005A3200">
        <w:rPr>
          <w:rFonts w:ascii="Arial" w:hAnsi="Arial" w:cs="Arial"/>
          <w:sz w:val="24"/>
          <w:szCs w:val="24"/>
          <w:lang w:val="es-ES"/>
        </w:rPr>
        <w:t xml:space="preserve"> de </w:t>
      </w:r>
      <w:proofErr w:type="spellStart"/>
      <w:r w:rsidR="004F0826" w:rsidRPr="005A3200">
        <w:rPr>
          <w:rFonts w:ascii="Arial" w:hAnsi="Arial" w:cs="Arial"/>
          <w:sz w:val="24"/>
          <w:szCs w:val="24"/>
          <w:lang w:val="es-ES"/>
        </w:rPr>
        <w:t>soprepasar</w:t>
      </w:r>
      <w:proofErr w:type="spellEnd"/>
      <w:r w:rsidR="004F0826" w:rsidRPr="005A3200">
        <w:rPr>
          <w:rFonts w:ascii="Arial" w:hAnsi="Arial" w:cs="Arial"/>
          <w:sz w:val="24"/>
          <w:szCs w:val="24"/>
          <w:lang w:val="es-ES"/>
        </w:rPr>
        <w:t xml:space="preserve"> el carro de su progenitor</w:t>
      </w:r>
      <w:r w:rsidR="004330A2" w:rsidRPr="005A3200">
        <w:rPr>
          <w:rFonts w:ascii="Arial" w:hAnsi="Arial" w:cs="Arial"/>
          <w:sz w:val="24"/>
          <w:szCs w:val="24"/>
          <w:lang w:val="es-ES"/>
        </w:rPr>
        <w:t>, se resbal</w:t>
      </w:r>
      <w:r w:rsidR="00110E38" w:rsidRPr="005A3200">
        <w:rPr>
          <w:rFonts w:ascii="Arial" w:hAnsi="Arial" w:cs="Arial"/>
          <w:sz w:val="24"/>
          <w:szCs w:val="24"/>
          <w:lang w:val="es-ES"/>
        </w:rPr>
        <w:t>ó</w:t>
      </w:r>
      <w:r w:rsidR="00D344D7" w:rsidRPr="005A3200">
        <w:rPr>
          <w:rFonts w:ascii="Arial" w:hAnsi="Arial" w:cs="Arial"/>
          <w:sz w:val="24"/>
          <w:szCs w:val="24"/>
          <w:lang w:val="es-ES"/>
        </w:rPr>
        <w:t xml:space="preserve"> con el “capot”</w:t>
      </w:r>
      <w:r w:rsidR="004F0826" w:rsidRPr="005A3200">
        <w:rPr>
          <w:rFonts w:ascii="Arial" w:hAnsi="Arial" w:cs="Arial"/>
          <w:sz w:val="24"/>
          <w:szCs w:val="24"/>
          <w:lang w:val="es-ES"/>
        </w:rPr>
        <w:t xml:space="preserve"> y cay</w:t>
      </w:r>
      <w:r w:rsidR="00110E38" w:rsidRPr="005A3200">
        <w:rPr>
          <w:rFonts w:ascii="Arial" w:hAnsi="Arial" w:cs="Arial"/>
          <w:sz w:val="24"/>
          <w:szCs w:val="24"/>
          <w:lang w:val="es-ES"/>
        </w:rPr>
        <w:t>ó</w:t>
      </w:r>
      <w:r w:rsidR="004F0826" w:rsidRPr="005A3200">
        <w:rPr>
          <w:rFonts w:ascii="Arial" w:hAnsi="Arial" w:cs="Arial"/>
          <w:sz w:val="24"/>
          <w:szCs w:val="24"/>
          <w:lang w:val="es-ES"/>
        </w:rPr>
        <w:t xml:space="preserve"> al </w:t>
      </w:r>
      <w:r w:rsidR="00D344D7" w:rsidRPr="005A3200">
        <w:rPr>
          <w:rFonts w:ascii="Arial" w:hAnsi="Arial" w:cs="Arial"/>
          <w:sz w:val="24"/>
          <w:szCs w:val="24"/>
          <w:lang w:val="es-ES"/>
        </w:rPr>
        <w:t xml:space="preserve">lado derecho del carro </w:t>
      </w:r>
      <w:r w:rsidR="00A81733" w:rsidRPr="005A3200">
        <w:rPr>
          <w:rFonts w:ascii="Arial" w:hAnsi="Arial" w:cs="Arial"/>
          <w:sz w:val="24"/>
          <w:szCs w:val="24"/>
          <w:lang w:val="es-ES"/>
        </w:rPr>
        <w:t>rojo</w:t>
      </w:r>
      <w:r w:rsidR="004F0826" w:rsidRPr="005A3200">
        <w:rPr>
          <w:rFonts w:ascii="Arial" w:hAnsi="Arial" w:cs="Arial"/>
          <w:sz w:val="24"/>
          <w:szCs w:val="24"/>
          <w:lang w:val="es-ES"/>
        </w:rPr>
        <w:t>.</w:t>
      </w:r>
    </w:p>
    <w:p w:rsidR="006E7CEB" w:rsidRDefault="006E7CEB" w:rsidP="00703A7E">
      <w:pPr>
        <w:pStyle w:val="Sansinterligne"/>
        <w:jc w:val="both"/>
        <w:rPr>
          <w:rFonts w:ascii="Arial" w:hAnsi="Arial" w:cs="Arial"/>
          <w:sz w:val="24"/>
          <w:szCs w:val="24"/>
          <w:lang w:val="es-ES"/>
        </w:rPr>
      </w:pPr>
    </w:p>
    <w:p w:rsidR="00A433B4" w:rsidRPr="005A3200" w:rsidRDefault="00A433B4" w:rsidP="00703A7E">
      <w:pPr>
        <w:pStyle w:val="Sansinterligne"/>
        <w:jc w:val="both"/>
        <w:rPr>
          <w:rFonts w:ascii="Arial" w:hAnsi="Arial" w:cs="Arial"/>
          <w:sz w:val="24"/>
          <w:szCs w:val="24"/>
          <w:lang w:val="es-ES"/>
        </w:rPr>
      </w:pPr>
    </w:p>
    <w:p w:rsidR="00DF3F0E" w:rsidRPr="005A3200" w:rsidRDefault="00126C88" w:rsidP="00703A7E">
      <w:pPr>
        <w:pStyle w:val="Sansinterligne"/>
        <w:jc w:val="both"/>
        <w:rPr>
          <w:rFonts w:ascii="Arial" w:hAnsi="Arial" w:cs="Arial"/>
          <w:sz w:val="24"/>
          <w:szCs w:val="24"/>
          <w:u w:val="single"/>
          <w:lang w:val="es-ES"/>
        </w:rPr>
      </w:pPr>
      <w:r w:rsidRPr="005A3200">
        <w:rPr>
          <w:rFonts w:ascii="Arial" w:hAnsi="Arial" w:cs="Arial"/>
          <w:sz w:val="24"/>
          <w:szCs w:val="24"/>
          <w:u w:val="single"/>
          <w:lang w:val="es-ES"/>
        </w:rPr>
        <w:lastRenderedPageBreak/>
        <w:t xml:space="preserve">4.2.3 </w:t>
      </w:r>
      <w:r w:rsidR="00DF3F0E" w:rsidRPr="005A3200">
        <w:rPr>
          <w:rFonts w:ascii="Arial" w:hAnsi="Arial" w:cs="Arial"/>
          <w:sz w:val="24"/>
          <w:szCs w:val="24"/>
          <w:u w:val="single"/>
          <w:lang w:val="es-ES"/>
        </w:rPr>
        <w:t>LINA MARÍA GONZÁLEZ TEJADA (esposa de Gabriel Alzate Gómez)</w:t>
      </w:r>
    </w:p>
    <w:p w:rsidR="00D10775" w:rsidRPr="005A3200" w:rsidRDefault="00D10775" w:rsidP="00703A7E">
      <w:pPr>
        <w:pStyle w:val="Sansinterligne"/>
        <w:jc w:val="both"/>
        <w:rPr>
          <w:rFonts w:ascii="Arial" w:hAnsi="Arial" w:cs="Arial"/>
          <w:sz w:val="24"/>
          <w:szCs w:val="24"/>
          <w:lang w:val="es-ES"/>
        </w:rPr>
      </w:pPr>
    </w:p>
    <w:p w:rsidR="00994E35" w:rsidRPr="005A3200" w:rsidRDefault="00DF3F0E" w:rsidP="00703A7E">
      <w:pPr>
        <w:pStyle w:val="Sansinterligne"/>
        <w:jc w:val="both"/>
        <w:rPr>
          <w:rFonts w:ascii="Arial" w:hAnsi="Arial" w:cs="Arial"/>
          <w:sz w:val="24"/>
          <w:szCs w:val="24"/>
          <w:lang w:val="es-ES"/>
        </w:rPr>
      </w:pPr>
      <w:r w:rsidRPr="005A3200">
        <w:rPr>
          <w:rFonts w:ascii="Arial" w:hAnsi="Arial" w:cs="Arial"/>
          <w:sz w:val="24"/>
          <w:szCs w:val="24"/>
          <w:lang w:val="es-ES"/>
        </w:rPr>
        <w:t xml:space="preserve">Cuando se percató del hurto del </w:t>
      </w:r>
      <w:r w:rsidR="004F0826" w:rsidRPr="005A3200">
        <w:rPr>
          <w:rFonts w:ascii="Arial" w:hAnsi="Arial" w:cs="Arial"/>
          <w:sz w:val="24"/>
          <w:szCs w:val="24"/>
          <w:lang w:val="es-ES"/>
        </w:rPr>
        <w:t xml:space="preserve">celular, </w:t>
      </w:r>
      <w:r w:rsidRPr="005A3200">
        <w:rPr>
          <w:rFonts w:ascii="Arial" w:hAnsi="Arial" w:cs="Arial"/>
          <w:sz w:val="24"/>
          <w:szCs w:val="24"/>
          <w:lang w:val="es-ES"/>
        </w:rPr>
        <w:t xml:space="preserve">su esposo termino de </w:t>
      </w:r>
      <w:proofErr w:type="spellStart"/>
      <w:r w:rsidRPr="005A3200">
        <w:rPr>
          <w:rFonts w:ascii="Arial" w:hAnsi="Arial" w:cs="Arial"/>
          <w:sz w:val="24"/>
          <w:szCs w:val="24"/>
          <w:lang w:val="es-ES"/>
        </w:rPr>
        <w:t>t</w:t>
      </w:r>
      <w:r w:rsidR="004F0826" w:rsidRPr="005A3200">
        <w:rPr>
          <w:rFonts w:ascii="Arial" w:hAnsi="Arial" w:cs="Arial"/>
          <w:sz w:val="24"/>
          <w:szCs w:val="24"/>
          <w:lang w:val="es-ES"/>
        </w:rPr>
        <w:t>a</w:t>
      </w:r>
      <w:r w:rsidRPr="005A3200">
        <w:rPr>
          <w:rFonts w:ascii="Arial" w:hAnsi="Arial" w:cs="Arial"/>
          <w:sz w:val="24"/>
          <w:szCs w:val="24"/>
          <w:lang w:val="es-ES"/>
        </w:rPr>
        <w:t>nquea</w:t>
      </w:r>
      <w:r w:rsidR="00EF5862" w:rsidRPr="005A3200">
        <w:rPr>
          <w:rFonts w:ascii="Arial" w:hAnsi="Arial" w:cs="Arial"/>
          <w:sz w:val="24"/>
          <w:szCs w:val="24"/>
          <w:lang w:val="es-ES"/>
        </w:rPr>
        <w:t>r</w:t>
      </w:r>
      <w:proofErr w:type="spellEnd"/>
      <w:r w:rsidR="00EF5862" w:rsidRPr="005A3200">
        <w:rPr>
          <w:rFonts w:ascii="Arial" w:hAnsi="Arial" w:cs="Arial"/>
          <w:sz w:val="24"/>
          <w:szCs w:val="24"/>
          <w:lang w:val="es-ES"/>
        </w:rPr>
        <w:t xml:space="preserve"> </w:t>
      </w:r>
      <w:r w:rsidR="004F0826" w:rsidRPr="005A3200">
        <w:rPr>
          <w:rFonts w:ascii="Arial" w:hAnsi="Arial" w:cs="Arial"/>
          <w:sz w:val="24"/>
          <w:szCs w:val="24"/>
          <w:lang w:val="es-ES"/>
        </w:rPr>
        <w:t>su</w:t>
      </w:r>
      <w:r w:rsidRPr="005A3200">
        <w:rPr>
          <w:rFonts w:ascii="Arial" w:hAnsi="Arial" w:cs="Arial"/>
          <w:sz w:val="24"/>
          <w:szCs w:val="24"/>
          <w:lang w:val="es-ES"/>
        </w:rPr>
        <w:t xml:space="preserve"> vehículo </w:t>
      </w:r>
      <w:proofErr w:type="spellStart"/>
      <w:proofErr w:type="gramStart"/>
      <w:r w:rsidRPr="005A3200">
        <w:rPr>
          <w:rFonts w:ascii="Arial" w:hAnsi="Arial" w:cs="Arial"/>
          <w:sz w:val="24"/>
          <w:szCs w:val="24"/>
          <w:lang w:val="es-ES"/>
        </w:rPr>
        <w:t>y</w:t>
      </w:r>
      <w:proofErr w:type="spellEnd"/>
      <w:proofErr w:type="gramEnd"/>
      <w:r w:rsidRPr="005A3200">
        <w:rPr>
          <w:rFonts w:ascii="Arial" w:hAnsi="Arial" w:cs="Arial"/>
          <w:sz w:val="24"/>
          <w:szCs w:val="24"/>
          <w:lang w:val="es-ES"/>
        </w:rPr>
        <w:t xml:space="preserve"> </w:t>
      </w:r>
      <w:r w:rsidR="002C6FCB" w:rsidRPr="005A3200">
        <w:rPr>
          <w:rFonts w:ascii="Arial" w:hAnsi="Arial" w:cs="Arial"/>
          <w:sz w:val="24"/>
          <w:szCs w:val="24"/>
          <w:lang w:val="es-ES"/>
        </w:rPr>
        <w:t>inició</w:t>
      </w:r>
      <w:r w:rsidRPr="005A3200">
        <w:rPr>
          <w:rFonts w:ascii="Arial" w:hAnsi="Arial" w:cs="Arial"/>
          <w:sz w:val="24"/>
          <w:szCs w:val="24"/>
          <w:lang w:val="es-ES"/>
        </w:rPr>
        <w:t xml:space="preserve"> la persecución en contra de los </w:t>
      </w:r>
      <w:r w:rsidR="002C6FCB" w:rsidRPr="005A3200">
        <w:rPr>
          <w:rFonts w:ascii="Arial" w:hAnsi="Arial" w:cs="Arial"/>
          <w:sz w:val="24"/>
          <w:szCs w:val="24"/>
          <w:lang w:val="es-ES"/>
        </w:rPr>
        <w:t>ladrones,</w:t>
      </w:r>
      <w:r w:rsidRPr="005A3200">
        <w:rPr>
          <w:rFonts w:ascii="Arial" w:hAnsi="Arial" w:cs="Arial"/>
          <w:sz w:val="24"/>
          <w:szCs w:val="24"/>
          <w:lang w:val="es-ES"/>
        </w:rPr>
        <w:t xml:space="preserve"> quienes emprendieron su huid</w:t>
      </w:r>
      <w:r w:rsidR="002C6FCB" w:rsidRPr="005A3200">
        <w:rPr>
          <w:rFonts w:ascii="Arial" w:hAnsi="Arial" w:cs="Arial"/>
          <w:sz w:val="24"/>
          <w:szCs w:val="24"/>
          <w:lang w:val="es-ES"/>
        </w:rPr>
        <w:t>a con dirección al barrio Cuba.</w:t>
      </w:r>
      <w:r w:rsidRPr="005A3200">
        <w:rPr>
          <w:rFonts w:ascii="Arial" w:hAnsi="Arial" w:cs="Arial"/>
          <w:sz w:val="24"/>
          <w:szCs w:val="24"/>
          <w:lang w:val="es-ES"/>
        </w:rPr>
        <w:t xml:space="preserve"> Ellos dieron una vuelta para tomar también la vía que se dirige a Cuba. El hijo de su esposo le pidió ayuda a unos policías</w:t>
      </w:r>
      <w:r w:rsidR="004F0826" w:rsidRPr="005A3200">
        <w:rPr>
          <w:rFonts w:ascii="Arial" w:hAnsi="Arial" w:cs="Arial"/>
          <w:sz w:val="24"/>
          <w:szCs w:val="24"/>
          <w:lang w:val="es-ES"/>
        </w:rPr>
        <w:t>.</w:t>
      </w:r>
      <w:r w:rsidR="00746BFA" w:rsidRPr="005A3200">
        <w:rPr>
          <w:rFonts w:ascii="Arial" w:hAnsi="Arial" w:cs="Arial"/>
          <w:sz w:val="24"/>
          <w:szCs w:val="24"/>
          <w:lang w:val="es-ES"/>
        </w:rPr>
        <w:t xml:space="preserve"> Luego </w:t>
      </w:r>
      <w:r w:rsidRPr="005A3200">
        <w:rPr>
          <w:rFonts w:ascii="Arial" w:hAnsi="Arial" w:cs="Arial"/>
          <w:sz w:val="24"/>
          <w:szCs w:val="24"/>
          <w:lang w:val="es-ES"/>
        </w:rPr>
        <w:t>aprehendieron a los delincuentes</w:t>
      </w:r>
      <w:r w:rsidR="00994E35" w:rsidRPr="005A3200">
        <w:rPr>
          <w:rFonts w:ascii="Arial" w:hAnsi="Arial" w:cs="Arial"/>
          <w:sz w:val="24"/>
          <w:szCs w:val="24"/>
          <w:lang w:val="es-ES"/>
        </w:rPr>
        <w:t>.</w:t>
      </w:r>
    </w:p>
    <w:p w:rsidR="00994E35" w:rsidRPr="005A3200" w:rsidRDefault="00994E35" w:rsidP="00703A7E">
      <w:pPr>
        <w:pStyle w:val="Sansinterligne"/>
        <w:jc w:val="both"/>
        <w:rPr>
          <w:rFonts w:ascii="Arial" w:hAnsi="Arial" w:cs="Arial"/>
          <w:sz w:val="24"/>
          <w:szCs w:val="24"/>
          <w:lang w:val="es-ES"/>
        </w:rPr>
      </w:pPr>
    </w:p>
    <w:p w:rsidR="00994E35" w:rsidRPr="005A3200" w:rsidRDefault="00746BFA" w:rsidP="00703A7E">
      <w:pPr>
        <w:pStyle w:val="Sansinterligne"/>
        <w:jc w:val="both"/>
        <w:rPr>
          <w:rFonts w:ascii="Arial" w:hAnsi="Arial" w:cs="Arial"/>
          <w:sz w:val="24"/>
          <w:szCs w:val="24"/>
          <w:lang w:val="es-ES"/>
        </w:rPr>
      </w:pPr>
      <w:r w:rsidRPr="005A3200">
        <w:rPr>
          <w:rFonts w:ascii="Arial" w:hAnsi="Arial" w:cs="Arial"/>
          <w:sz w:val="24"/>
          <w:szCs w:val="24"/>
          <w:lang w:val="es-ES"/>
        </w:rPr>
        <w:t xml:space="preserve">Cuando su </w:t>
      </w:r>
      <w:r w:rsidR="002C6FCB" w:rsidRPr="005A3200">
        <w:rPr>
          <w:rFonts w:ascii="Arial" w:hAnsi="Arial" w:cs="Arial"/>
          <w:sz w:val="24"/>
          <w:szCs w:val="24"/>
          <w:lang w:val="es-ES"/>
        </w:rPr>
        <w:t>esposo llegó,</w:t>
      </w:r>
      <w:r w:rsidR="00DF3F0E" w:rsidRPr="005A3200">
        <w:rPr>
          <w:rFonts w:ascii="Arial" w:hAnsi="Arial" w:cs="Arial"/>
          <w:sz w:val="24"/>
          <w:szCs w:val="24"/>
          <w:lang w:val="es-ES"/>
        </w:rPr>
        <w:t xml:space="preserve"> le hizo señas </w:t>
      </w:r>
      <w:r w:rsidR="00994E35" w:rsidRPr="005A3200">
        <w:rPr>
          <w:rFonts w:ascii="Arial" w:hAnsi="Arial" w:cs="Arial"/>
          <w:sz w:val="24"/>
          <w:szCs w:val="24"/>
          <w:lang w:val="es-ES"/>
        </w:rPr>
        <w:t xml:space="preserve">de que ya </w:t>
      </w:r>
      <w:r w:rsidR="00DF3F0E" w:rsidRPr="005A3200">
        <w:rPr>
          <w:rFonts w:ascii="Arial" w:hAnsi="Arial" w:cs="Arial"/>
          <w:sz w:val="24"/>
          <w:szCs w:val="24"/>
          <w:lang w:val="es-ES"/>
        </w:rPr>
        <w:t>tenía el celular</w:t>
      </w:r>
      <w:r w:rsidR="00994E35" w:rsidRPr="005A3200">
        <w:rPr>
          <w:rFonts w:ascii="Arial" w:hAnsi="Arial" w:cs="Arial"/>
          <w:sz w:val="24"/>
          <w:szCs w:val="24"/>
          <w:lang w:val="es-ES"/>
        </w:rPr>
        <w:t>.</w:t>
      </w:r>
    </w:p>
    <w:p w:rsidR="00994E35" w:rsidRPr="005A3200" w:rsidRDefault="00994E35" w:rsidP="00703A7E">
      <w:pPr>
        <w:pStyle w:val="Sansinterligne"/>
        <w:jc w:val="both"/>
        <w:rPr>
          <w:rFonts w:ascii="Arial" w:hAnsi="Arial" w:cs="Arial"/>
          <w:sz w:val="24"/>
          <w:szCs w:val="24"/>
          <w:lang w:val="es-ES"/>
        </w:rPr>
      </w:pPr>
    </w:p>
    <w:p w:rsidR="00DF3F0E" w:rsidRPr="005A3200" w:rsidRDefault="00994E35" w:rsidP="00703A7E">
      <w:pPr>
        <w:pStyle w:val="Sansinterligne"/>
        <w:jc w:val="both"/>
        <w:rPr>
          <w:rFonts w:ascii="Arial" w:hAnsi="Arial" w:cs="Arial"/>
          <w:sz w:val="24"/>
          <w:szCs w:val="24"/>
          <w:lang w:val="es-ES"/>
        </w:rPr>
      </w:pPr>
      <w:r w:rsidRPr="005A3200">
        <w:rPr>
          <w:rFonts w:ascii="Arial" w:hAnsi="Arial" w:cs="Arial"/>
          <w:sz w:val="24"/>
          <w:szCs w:val="24"/>
          <w:lang w:val="es-ES"/>
        </w:rPr>
        <w:t xml:space="preserve">Su marido </w:t>
      </w:r>
      <w:r w:rsidR="00DF3F0E" w:rsidRPr="005A3200">
        <w:rPr>
          <w:rFonts w:ascii="Arial" w:hAnsi="Arial" w:cs="Arial"/>
          <w:sz w:val="24"/>
          <w:szCs w:val="24"/>
          <w:lang w:val="es-ES"/>
        </w:rPr>
        <w:t>aparcó</w:t>
      </w:r>
      <w:r w:rsidRPr="005A3200">
        <w:rPr>
          <w:rFonts w:ascii="Arial" w:hAnsi="Arial" w:cs="Arial"/>
          <w:sz w:val="24"/>
          <w:szCs w:val="24"/>
          <w:lang w:val="es-ES"/>
        </w:rPr>
        <w:t xml:space="preserve"> y </w:t>
      </w:r>
      <w:r w:rsidR="00DF3F0E" w:rsidRPr="005A3200">
        <w:rPr>
          <w:rFonts w:ascii="Arial" w:hAnsi="Arial" w:cs="Arial"/>
          <w:sz w:val="24"/>
          <w:szCs w:val="24"/>
          <w:lang w:val="es-ES"/>
        </w:rPr>
        <w:t>se estaba bajando del vehículo cuando los</w:t>
      </w:r>
      <w:r w:rsidR="00746BFA" w:rsidRPr="005A3200">
        <w:rPr>
          <w:rFonts w:ascii="Arial" w:hAnsi="Arial" w:cs="Arial"/>
          <w:sz w:val="24"/>
          <w:szCs w:val="24"/>
          <w:lang w:val="es-ES"/>
        </w:rPr>
        <w:t xml:space="preserve"> dos </w:t>
      </w:r>
      <w:r w:rsidR="00DF3F0E" w:rsidRPr="005A3200">
        <w:rPr>
          <w:rFonts w:ascii="Arial" w:hAnsi="Arial" w:cs="Arial"/>
          <w:sz w:val="24"/>
          <w:szCs w:val="24"/>
          <w:lang w:val="es-ES"/>
        </w:rPr>
        <w:t xml:space="preserve">ladrones emprendieron </w:t>
      </w:r>
      <w:r w:rsidR="00746BFA" w:rsidRPr="005A3200">
        <w:rPr>
          <w:rFonts w:ascii="Arial" w:hAnsi="Arial" w:cs="Arial"/>
          <w:sz w:val="24"/>
          <w:szCs w:val="24"/>
          <w:lang w:val="es-ES"/>
        </w:rPr>
        <w:t>de nuevo la hu</w:t>
      </w:r>
      <w:r w:rsidR="002C6FCB" w:rsidRPr="005A3200">
        <w:rPr>
          <w:rFonts w:ascii="Arial" w:hAnsi="Arial" w:cs="Arial"/>
          <w:sz w:val="24"/>
          <w:szCs w:val="24"/>
          <w:lang w:val="es-ES"/>
        </w:rPr>
        <w:t>i</w:t>
      </w:r>
      <w:r w:rsidR="00746BFA" w:rsidRPr="005A3200">
        <w:rPr>
          <w:rFonts w:ascii="Arial" w:hAnsi="Arial" w:cs="Arial"/>
          <w:sz w:val="24"/>
          <w:szCs w:val="24"/>
          <w:lang w:val="es-ES"/>
        </w:rPr>
        <w:t xml:space="preserve">da. Uno de ellos fue </w:t>
      </w:r>
      <w:r w:rsidR="00DF3F0E" w:rsidRPr="005A3200">
        <w:rPr>
          <w:rFonts w:ascii="Arial" w:hAnsi="Arial" w:cs="Arial"/>
          <w:sz w:val="24"/>
          <w:szCs w:val="24"/>
          <w:lang w:val="es-ES"/>
        </w:rPr>
        <w:t>captura</w:t>
      </w:r>
      <w:r w:rsidR="00746BFA" w:rsidRPr="005A3200">
        <w:rPr>
          <w:rFonts w:ascii="Arial" w:hAnsi="Arial" w:cs="Arial"/>
          <w:sz w:val="24"/>
          <w:szCs w:val="24"/>
          <w:lang w:val="es-ES"/>
        </w:rPr>
        <w:t xml:space="preserve">do. Un </w:t>
      </w:r>
      <w:r w:rsidR="00DF3F0E" w:rsidRPr="005A3200">
        <w:rPr>
          <w:rFonts w:ascii="Arial" w:hAnsi="Arial" w:cs="Arial"/>
          <w:sz w:val="24"/>
          <w:szCs w:val="24"/>
          <w:lang w:val="es-ES"/>
        </w:rPr>
        <w:t xml:space="preserve">guarda bachiller resultó golpeado con su </w:t>
      </w:r>
      <w:r w:rsidR="002C6FCB" w:rsidRPr="005A3200">
        <w:rPr>
          <w:rFonts w:ascii="Arial" w:hAnsi="Arial" w:cs="Arial"/>
          <w:sz w:val="24"/>
          <w:szCs w:val="24"/>
          <w:lang w:val="es-ES"/>
        </w:rPr>
        <w:t>vehículo</w:t>
      </w:r>
      <w:r w:rsidR="00746BFA" w:rsidRPr="005A3200">
        <w:rPr>
          <w:rFonts w:ascii="Arial" w:hAnsi="Arial" w:cs="Arial"/>
          <w:sz w:val="24"/>
          <w:szCs w:val="24"/>
          <w:lang w:val="es-ES"/>
        </w:rPr>
        <w:t>.</w:t>
      </w:r>
      <w:r w:rsidR="00DF3F0E" w:rsidRPr="005A3200">
        <w:rPr>
          <w:rFonts w:ascii="Arial" w:hAnsi="Arial" w:cs="Arial"/>
          <w:sz w:val="24"/>
          <w:szCs w:val="24"/>
          <w:lang w:val="es-ES"/>
        </w:rPr>
        <w:t xml:space="preserve"> </w:t>
      </w:r>
    </w:p>
    <w:p w:rsidR="00DF3F0E" w:rsidRPr="005A3200" w:rsidRDefault="00DF3F0E" w:rsidP="00703A7E">
      <w:pPr>
        <w:pStyle w:val="Sansinterligne"/>
        <w:jc w:val="both"/>
        <w:rPr>
          <w:rFonts w:ascii="Arial" w:hAnsi="Arial" w:cs="Arial"/>
          <w:sz w:val="24"/>
          <w:szCs w:val="24"/>
          <w:lang w:val="es-ES"/>
        </w:rPr>
      </w:pPr>
    </w:p>
    <w:p w:rsidR="00994E35" w:rsidRPr="005A3200" w:rsidRDefault="00DF3F0E" w:rsidP="00703A7E">
      <w:pPr>
        <w:pStyle w:val="Sansinterligne"/>
        <w:jc w:val="both"/>
        <w:rPr>
          <w:rFonts w:ascii="Arial" w:hAnsi="Arial" w:cs="Arial"/>
          <w:sz w:val="24"/>
          <w:szCs w:val="24"/>
          <w:lang w:val="es-ES"/>
        </w:rPr>
      </w:pPr>
      <w:r w:rsidRPr="005A3200">
        <w:rPr>
          <w:rFonts w:ascii="Arial" w:hAnsi="Arial" w:cs="Arial"/>
          <w:sz w:val="24"/>
          <w:szCs w:val="24"/>
          <w:lang w:val="es-ES"/>
        </w:rPr>
        <w:t xml:space="preserve">Su </w:t>
      </w:r>
      <w:r w:rsidR="00994E35" w:rsidRPr="005A3200">
        <w:rPr>
          <w:rFonts w:ascii="Arial" w:hAnsi="Arial" w:cs="Arial"/>
          <w:sz w:val="24"/>
          <w:szCs w:val="24"/>
          <w:lang w:val="es-ES"/>
        </w:rPr>
        <w:t>cónyuge se estacion</w:t>
      </w:r>
      <w:r w:rsidR="00110E38" w:rsidRPr="005A3200">
        <w:rPr>
          <w:rFonts w:ascii="Arial" w:hAnsi="Arial" w:cs="Arial"/>
          <w:sz w:val="24"/>
          <w:szCs w:val="24"/>
          <w:lang w:val="es-ES"/>
        </w:rPr>
        <w:t>ó</w:t>
      </w:r>
      <w:r w:rsidR="00994E35" w:rsidRPr="005A3200">
        <w:rPr>
          <w:rFonts w:ascii="Arial" w:hAnsi="Arial" w:cs="Arial"/>
          <w:sz w:val="24"/>
          <w:szCs w:val="24"/>
          <w:lang w:val="es-ES"/>
        </w:rPr>
        <w:t xml:space="preserve"> </w:t>
      </w:r>
      <w:r w:rsidRPr="005A3200">
        <w:rPr>
          <w:rFonts w:ascii="Arial" w:hAnsi="Arial" w:cs="Arial"/>
          <w:sz w:val="24"/>
          <w:szCs w:val="24"/>
          <w:lang w:val="es-ES"/>
        </w:rPr>
        <w:t>frente a</w:t>
      </w:r>
      <w:r w:rsidR="00994E35" w:rsidRPr="005A3200">
        <w:rPr>
          <w:rFonts w:ascii="Arial" w:hAnsi="Arial" w:cs="Arial"/>
          <w:sz w:val="24"/>
          <w:szCs w:val="24"/>
          <w:lang w:val="es-ES"/>
        </w:rPr>
        <w:t xml:space="preserve">l </w:t>
      </w:r>
      <w:r w:rsidRPr="005A3200">
        <w:rPr>
          <w:rFonts w:ascii="Arial" w:hAnsi="Arial" w:cs="Arial"/>
          <w:sz w:val="24"/>
          <w:szCs w:val="24"/>
          <w:lang w:val="es-ES"/>
        </w:rPr>
        <w:t>edificio “Braulio”, donde hay un almacén de dotaciones</w:t>
      </w:r>
      <w:r w:rsidR="00994E35" w:rsidRPr="005A3200">
        <w:rPr>
          <w:rFonts w:ascii="Arial" w:hAnsi="Arial" w:cs="Arial"/>
          <w:sz w:val="24"/>
          <w:szCs w:val="24"/>
          <w:lang w:val="es-ES"/>
        </w:rPr>
        <w:t xml:space="preserve"> y un and</w:t>
      </w:r>
      <w:r w:rsidR="00110E38" w:rsidRPr="005A3200">
        <w:rPr>
          <w:rFonts w:ascii="Arial" w:hAnsi="Arial" w:cs="Arial"/>
          <w:sz w:val="24"/>
          <w:szCs w:val="24"/>
          <w:lang w:val="es-ES"/>
        </w:rPr>
        <w:t>é</w:t>
      </w:r>
      <w:r w:rsidR="00994E35" w:rsidRPr="005A3200">
        <w:rPr>
          <w:rFonts w:ascii="Arial" w:hAnsi="Arial" w:cs="Arial"/>
          <w:sz w:val="24"/>
          <w:szCs w:val="24"/>
          <w:lang w:val="es-ES"/>
        </w:rPr>
        <w:t>n amplio.</w:t>
      </w:r>
    </w:p>
    <w:p w:rsidR="00994E35" w:rsidRPr="005A3200" w:rsidRDefault="00994E35" w:rsidP="00703A7E">
      <w:pPr>
        <w:pStyle w:val="Sansinterligne"/>
        <w:jc w:val="both"/>
        <w:rPr>
          <w:rFonts w:ascii="Arial" w:hAnsi="Arial" w:cs="Arial"/>
          <w:sz w:val="24"/>
          <w:szCs w:val="24"/>
          <w:lang w:val="es-ES"/>
        </w:rPr>
      </w:pPr>
    </w:p>
    <w:p w:rsidR="00994E35" w:rsidRPr="005A3200" w:rsidRDefault="00DF3F0E" w:rsidP="00703A7E">
      <w:pPr>
        <w:pStyle w:val="Sansinterligne"/>
        <w:jc w:val="both"/>
        <w:rPr>
          <w:rFonts w:ascii="Arial" w:hAnsi="Arial" w:cs="Arial"/>
          <w:sz w:val="24"/>
          <w:szCs w:val="24"/>
          <w:lang w:val="es-ES"/>
        </w:rPr>
      </w:pPr>
      <w:r w:rsidRPr="005A3200">
        <w:rPr>
          <w:rFonts w:ascii="Arial" w:hAnsi="Arial" w:cs="Arial"/>
          <w:sz w:val="24"/>
          <w:szCs w:val="24"/>
          <w:lang w:val="es-ES"/>
        </w:rPr>
        <w:t xml:space="preserve">Las dos personas que le hurtaron corrieron por el andén en la dirección Pereira – Cuba. Ellos saltaron por el carro. Su esposo dejó el carro “susquineado” y </w:t>
      </w:r>
      <w:r w:rsidR="00746BFA" w:rsidRPr="005A3200">
        <w:rPr>
          <w:rFonts w:ascii="Arial" w:hAnsi="Arial" w:cs="Arial"/>
          <w:sz w:val="24"/>
          <w:szCs w:val="24"/>
          <w:lang w:val="es-ES"/>
        </w:rPr>
        <w:t xml:space="preserve">esos individuos </w:t>
      </w:r>
      <w:r w:rsidR="002C6FCB" w:rsidRPr="005A3200">
        <w:rPr>
          <w:rFonts w:ascii="Arial" w:hAnsi="Arial" w:cs="Arial"/>
          <w:sz w:val="24"/>
          <w:szCs w:val="24"/>
          <w:lang w:val="es-ES"/>
        </w:rPr>
        <w:t xml:space="preserve">saltaron </w:t>
      </w:r>
      <w:r w:rsidR="00994E35" w:rsidRPr="005A3200">
        <w:rPr>
          <w:rFonts w:ascii="Arial" w:hAnsi="Arial" w:cs="Arial"/>
          <w:sz w:val="24"/>
          <w:szCs w:val="24"/>
          <w:lang w:val="es-ES"/>
        </w:rPr>
        <w:t xml:space="preserve">sobre el vehículo que es bajo y </w:t>
      </w:r>
      <w:r w:rsidRPr="005A3200">
        <w:rPr>
          <w:rFonts w:ascii="Arial" w:hAnsi="Arial" w:cs="Arial"/>
          <w:sz w:val="24"/>
          <w:szCs w:val="24"/>
          <w:lang w:val="es-ES"/>
        </w:rPr>
        <w:t xml:space="preserve">siguieron corriendo. </w:t>
      </w:r>
    </w:p>
    <w:p w:rsidR="00994E35" w:rsidRPr="005A3200" w:rsidRDefault="00994E35" w:rsidP="00703A7E">
      <w:pPr>
        <w:pStyle w:val="Sansinterligne"/>
        <w:jc w:val="both"/>
        <w:rPr>
          <w:rFonts w:ascii="Arial" w:hAnsi="Arial" w:cs="Arial"/>
          <w:sz w:val="24"/>
          <w:szCs w:val="24"/>
          <w:lang w:val="es-ES"/>
        </w:rPr>
      </w:pPr>
    </w:p>
    <w:p w:rsidR="00DF3F0E" w:rsidRPr="005A3200" w:rsidRDefault="00994E35" w:rsidP="00703A7E">
      <w:pPr>
        <w:pStyle w:val="Sansinterligne"/>
        <w:jc w:val="both"/>
        <w:rPr>
          <w:rFonts w:ascii="Arial" w:hAnsi="Arial" w:cs="Arial"/>
          <w:sz w:val="24"/>
          <w:szCs w:val="24"/>
          <w:lang w:val="es-ES"/>
        </w:rPr>
      </w:pPr>
      <w:r w:rsidRPr="005A3200">
        <w:rPr>
          <w:rFonts w:ascii="Arial" w:hAnsi="Arial" w:cs="Arial"/>
          <w:sz w:val="24"/>
          <w:szCs w:val="24"/>
          <w:lang w:val="es-ES"/>
        </w:rPr>
        <w:t>Un policía a quien señaló en la audiencia pública</w:t>
      </w:r>
      <w:r w:rsidR="00A55CE0" w:rsidRPr="005A3200">
        <w:rPr>
          <w:rFonts w:ascii="Arial" w:hAnsi="Arial" w:cs="Arial"/>
          <w:sz w:val="24"/>
          <w:szCs w:val="24"/>
          <w:lang w:val="es-ES"/>
        </w:rPr>
        <w:t xml:space="preserve">, </w:t>
      </w:r>
      <w:r w:rsidRPr="005A3200">
        <w:rPr>
          <w:rFonts w:ascii="Arial" w:hAnsi="Arial" w:cs="Arial"/>
          <w:sz w:val="24"/>
          <w:szCs w:val="24"/>
          <w:lang w:val="es-ES"/>
        </w:rPr>
        <w:t>se golpe</w:t>
      </w:r>
      <w:r w:rsidR="00110E38" w:rsidRPr="005A3200">
        <w:rPr>
          <w:rFonts w:ascii="Arial" w:hAnsi="Arial" w:cs="Arial"/>
          <w:sz w:val="24"/>
          <w:szCs w:val="24"/>
          <w:lang w:val="es-ES"/>
        </w:rPr>
        <w:t>ó</w:t>
      </w:r>
      <w:r w:rsidRPr="005A3200">
        <w:rPr>
          <w:rFonts w:ascii="Arial" w:hAnsi="Arial" w:cs="Arial"/>
          <w:sz w:val="24"/>
          <w:szCs w:val="24"/>
          <w:lang w:val="es-ES"/>
        </w:rPr>
        <w:t xml:space="preserve"> al tratar de saltar ya que </w:t>
      </w:r>
      <w:r w:rsidR="00DF3F0E" w:rsidRPr="005A3200">
        <w:rPr>
          <w:rFonts w:ascii="Arial" w:hAnsi="Arial" w:cs="Arial"/>
          <w:sz w:val="24"/>
          <w:szCs w:val="24"/>
          <w:lang w:val="es-ES"/>
        </w:rPr>
        <w:t>no dio la vuelta</w:t>
      </w:r>
      <w:r w:rsidR="00A55CE0" w:rsidRPr="005A3200">
        <w:rPr>
          <w:rFonts w:ascii="Arial" w:hAnsi="Arial" w:cs="Arial"/>
          <w:sz w:val="24"/>
          <w:szCs w:val="24"/>
          <w:lang w:val="es-ES"/>
        </w:rPr>
        <w:t xml:space="preserve"> alrededor del carro </w:t>
      </w:r>
      <w:r w:rsidRPr="005A3200">
        <w:rPr>
          <w:rFonts w:ascii="Arial" w:hAnsi="Arial" w:cs="Arial"/>
          <w:sz w:val="24"/>
          <w:szCs w:val="24"/>
          <w:lang w:val="es-ES"/>
        </w:rPr>
        <w:t>y luego cay</w:t>
      </w:r>
      <w:r w:rsidR="00110E38" w:rsidRPr="005A3200">
        <w:rPr>
          <w:rFonts w:ascii="Arial" w:hAnsi="Arial" w:cs="Arial"/>
          <w:sz w:val="24"/>
          <w:szCs w:val="24"/>
          <w:lang w:val="es-ES"/>
        </w:rPr>
        <w:t>ó</w:t>
      </w:r>
      <w:r w:rsidRPr="005A3200">
        <w:rPr>
          <w:rFonts w:ascii="Arial" w:hAnsi="Arial" w:cs="Arial"/>
          <w:sz w:val="24"/>
          <w:szCs w:val="24"/>
          <w:lang w:val="es-ES"/>
        </w:rPr>
        <w:t>. A su lado había un</w:t>
      </w:r>
      <w:r w:rsidR="00A55CE0" w:rsidRPr="005A3200">
        <w:rPr>
          <w:rFonts w:ascii="Arial" w:hAnsi="Arial" w:cs="Arial"/>
          <w:sz w:val="24"/>
          <w:szCs w:val="24"/>
          <w:lang w:val="es-ES"/>
        </w:rPr>
        <w:t xml:space="preserve"> carro de color rojo que estaba </w:t>
      </w:r>
      <w:r w:rsidR="00DF3F0E" w:rsidRPr="005A3200">
        <w:rPr>
          <w:rFonts w:ascii="Arial" w:hAnsi="Arial" w:cs="Arial"/>
          <w:sz w:val="24"/>
          <w:szCs w:val="24"/>
          <w:lang w:val="es-ES"/>
        </w:rPr>
        <w:t>estacionad</w:t>
      </w:r>
      <w:r w:rsidR="00A55CE0" w:rsidRPr="005A3200">
        <w:rPr>
          <w:rFonts w:ascii="Arial" w:hAnsi="Arial" w:cs="Arial"/>
          <w:sz w:val="24"/>
          <w:szCs w:val="24"/>
          <w:lang w:val="es-ES"/>
        </w:rPr>
        <w:t xml:space="preserve">o </w:t>
      </w:r>
      <w:r w:rsidRPr="005A3200">
        <w:rPr>
          <w:rFonts w:ascii="Arial" w:hAnsi="Arial" w:cs="Arial"/>
          <w:sz w:val="24"/>
          <w:szCs w:val="24"/>
          <w:lang w:val="es-ES"/>
        </w:rPr>
        <w:t>y con el impacto dañ</w:t>
      </w:r>
      <w:r w:rsidR="00110E38" w:rsidRPr="005A3200">
        <w:rPr>
          <w:rFonts w:ascii="Arial" w:hAnsi="Arial" w:cs="Arial"/>
          <w:sz w:val="24"/>
          <w:szCs w:val="24"/>
          <w:lang w:val="es-ES"/>
        </w:rPr>
        <w:t>ó</w:t>
      </w:r>
      <w:r w:rsidRPr="005A3200">
        <w:rPr>
          <w:rFonts w:ascii="Arial" w:hAnsi="Arial" w:cs="Arial"/>
          <w:sz w:val="24"/>
          <w:szCs w:val="24"/>
          <w:lang w:val="es-ES"/>
        </w:rPr>
        <w:t xml:space="preserve"> su vidrio </w:t>
      </w:r>
      <w:r w:rsidR="00BD410E" w:rsidRPr="005A3200">
        <w:rPr>
          <w:rFonts w:ascii="Arial" w:hAnsi="Arial" w:cs="Arial"/>
          <w:sz w:val="24"/>
          <w:szCs w:val="24"/>
          <w:lang w:val="es-ES"/>
        </w:rPr>
        <w:t>panorámico</w:t>
      </w:r>
      <w:r w:rsidRPr="005A3200">
        <w:rPr>
          <w:rFonts w:ascii="Arial" w:hAnsi="Arial" w:cs="Arial"/>
          <w:sz w:val="24"/>
          <w:szCs w:val="24"/>
          <w:lang w:val="es-ES"/>
        </w:rPr>
        <w:t>.</w:t>
      </w:r>
      <w:r w:rsidR="00DF3F0E" w:rsidRPr="005A3200">
        <w:rPr>
          <w:rFonts w:ascii="Arial" w:hAnsi="Arial" w:cs="Arial"/>
          <w:sz w:val="24"/>
          <w:szCs w:val="24"/>
          <w:lang w:val="es-ES"/>
        </w:rPr>
        <w:t xml:space="preserve"> </w:t>
      </w:r>
    </w:p>
    <w:p w:rsidR="001E1C17" w:rsidRPr="005A3200" w:rsidRDefault="001E1C17" w:rsidP="00703A7E">
      <w:pPr>
        <w:pStyle w:val="Sansinterligne"/>
        <w:jc w:val="both"/>
        <w:rPr>
          <w:rFonts w:ascii="Arial" w:hAnsi="Arial" w:cs="Arial"/>
          <w:sz w:val="24"/>
          <w:szCs w:val="24"/>
          <w:lang w:val="es-ES"/>
        </w:rPr>
      </w:pPr>
    </w:p>
    <w:p w:rsidR="00DF3F0E" w:rsidRPr="005A3200" w:rsidRDefault="00DF3F0E" w:rsidP="00703A7E">
      <w:pPr>
        <w:pStyle w:val="Sansinterligne"/>
        <w:jc w:val="both"/>
        <w:rPr>
          <w:rFonts w:ascii="Arial" w:hAnsi="Arial" w:cs="Arial"/>
          <w:sz w:val="24"/>
          <w:szCs w:val="24"/>
          <w:lang w:val="es-ES"/>
        </w:rPr>
      </w:pPr>
      <w:r w:rsidRPr="005A3200">
        <w:rPr>
          <w:rFonts w:ascii="Arial" w:hAnsi="Arial" w:cs="Arial"/>
          <w:sz w:val="24"/>
          <w:szCs w:val="24"/>
          <w:lang w:val="es-ES"/>
        </w:rPr>
        <w:t xml:space="preserve">Cuando el agente de la policía se lesionó, </w:t>
      </w:r>
      <w:r w:rsidR="00A72E63" w:rsidRPr="005A3200">
        <w:rPr>
          <w:rFonts w:ascii="Arial" w:hAnsi="Arial" w:cs="Arial"/>
          <w:sz w:val="24"/>
          <w:szCs w:val="24"/>
          <w:lang w:val="es-ES"/>
        </w:rPr>
        <w:t>s</w:t>
      </w:r>
      <w:r w:rsidRPr="005A3200">
        <w:rPr>
          <w:rFonts w:ascii="Arial" w:hAnsi="Arial" w:cs="Arial"/>
          <w:sz w:val="24"/>
          <w:szCs w:val="24"/>
          <w:lang w:val="es-ES"/>
        </w:rPr>
        <w:t xml:space="preserve">u esposo ya se había </w:t>
      </w:r>
      <w:r w:rsidR="00A55CE0" w:rsidRPr="005A3200">
        <w:rPr>
          <w:rFonts w:ascii="Arial" w:hAnsi="Arial" w:cs="Arial"/>
          <w:sz w:val="24"/>
          <w:szCs w:val="24"/>
          <w:lang w:val="es-ES"/>
        </w:rPr>
        <w:t xml:space="preserve">parqueado </w:t>
      </w:r>
      <w:r w:rsidRPr="005A3200">
        <w:rPr>
          <w:rFonts w:ascii="Arial" w:hAnsi="Arial" w:cs="Arial"/>
          <w:sz w:val="24"/>
          <w:szCs w:val="24"/>
          <w:lang w:val="es-ES"/>
        </w:rPr>
        <w:t xml:space="preserve">y se estaba bajando del carro. </w:t>
      </w:r>
    </w:p>
    <w:p w:rsidR="001E1C17" w:rsidRPr="005A3200" w:rsidRDefault="001E1C17" w:rsidP="00703A7E">
      <w:pPr>
        <w:pStyle w:val="Sansinterligne"/>
        <w:jc w:val="both"/>
        <w:rPr>
          <w:rFonts w:ascii="Arial" w:hAnsi="Arial" w:cs="Arial"/>
          <w:sz w:val="24"/>
          <w:szCs w:val="24"/>
          <w:lang w:val="es-ES"/>
        </w:rPr>
      </w:pPr>
    </w:p>
    <w:p w:rsidR="00A72E63" w:rsidRPr="005A3200" w:rsidRDefault="00A72E63" w:rsidP="00703A7E">
      <w:pPr>
        <w:pStyle w:val="Sansinterligne"/>
        <w:jc w:val="both"/>
        <w:rPr>
          <w:rFonts w:ascii="Arial" w:hAnsi="Arial" w:cs="Arial"/>
          <w:sz w:val="24"/>
          <w:szCs w:val="24"/>
          <w:lang w:val="es-ES"/>
        </w:rPr>
      </w:pPr>
      <w:r w:rsidRPr="005A3200">
        <w:rPr>
          <w:rFonts w:ascii="Arial" w:hAnsi="Arial" w:cs="Arial"/>
          <w:sz w:val="24"/>
          <w:szCs w:val="24"/>
          <w:lang w:val="es-ES"/>
        </w:rPr>
        <w:t xml:space="preserve">Como el auxiliar quedó entre su </w:t>
      </w:r>
      <w:r w:rsidR="00DF3F0E" w:rsidRPr="005A3200">
        <w:rPr>
          <w:rFonts w:ascii="Arial" w:hAnsi="Arial" w:cs="Arial"/>
          <w:sz w:val="24"/>
          <w:szCs w:val="24"/>
          <w:lang w:val="es-ES"/>
        </w:rPr>
        <w:t xml:space="preserve">carro y el vehículo rojo, movieron su </w:t>
      </w:r>
      <w:r w:rsidR="00A55CE0" w:rsidRPr="005A3200">
        <w:rPr>
          <w:rFonts w:ascii="Arial" w:hAnsi="Arial" w:cs="Arial"/>
          <w:sz w:val="24"/>
          <w:szCs w:val="24"/>
          <w:lang w:val="es-ES"/>
        </w:rPr>
        <w:t xml:space="preserve">auto </w:t>
      </w:r>
      <w:r w:rsidR="00DF3F0E" w:rsidRPr="005A3200">
        <w:rPr>
          <w:rFonts w:ascii="Arial" w:hAnsi="Arial" w:cs="Arial"/>
          <w:sz w:val="24"/>
          <w:szCs w:val="24"/>
          <w:lang w:val="es-ES"/>
        </w:rPr>
        <w:t>para poder</w:t>
      </w:r>
      <w:r w:rsidRPr="005A3200">
        <w:rPr>
          <w:rFonts w:ascii="Arial" w:hAnsi="Arial" w:cs="Arial"/>
          <w:sz w:val="24"/>
          <w:szCs w:val="24"/>
          <w:lang w:val="es-ES"/>
        </w:rPr>
        <w:t xml:space="preserve"> colocar a la v</w:t>
      </w:r>
      <w:r w:rsidR="00110E38" w:rsidRPr="005A3200">
        <w:rPr>
          <w:rFonts w:ascii="Arial" w:hAnsi="Arial" w:cs="Arial"/>
          <w:sz w:val="24"/>
          <w:szCs w:val="24"/>
          <w:lang w:val="es-ES"/>
        </w:rPr>
        <w:t>í</w:t>
      </w:r>
      <w:r w:rsidRPr="005A3200">
        <w:rPr>
          <w:rFonts w:ascii="Arial" w:hAnsi="Arial" w:cs="Arial"/>
          <w:sz w:val="24"/>
          <w:szCs w:val="24"/>
          <w:lang w:val="es-ES"/>
        </w:rPr>
        <w:t xml:space="preserve">ctima en una camilla. </w:t>
      </w:r>
      <w:r w:rsidR="00DF3F0E" w:rsidRPr="005A3200">
        <w:rPr>
          <w:rFonts w:ascii="Arial" w:hAnsi="Arial" w:cs="Arial"/>
          <w:sz w:val="24"/>
          <w:szCs w:val="24"/>
          <w:lang w:val="es-ES"/>
        </w:rPr>
        <w:t>No sabe cómo movieron el carro</w:t>
      </w:r>
      <w:r w:rsidRPr="005A3200">
        <w:rPr>
          <w:rFonts w:ascii="Arial" w:hAnsi="Arial" w:cs="Arial"/>
          <w:sz w:val="24"/>
          <w:szCs w:val="24"/>
          <w:lang w:val="es-ES"/>
        </w:rPr>
        <w:t>.</w:t>
      </w:r>
    </w:p>
    <w:p w:rsidR="00B80DC0" w:rsidRPr="005A3200" w:rsidRDefault="00B80DC0" w:rsidP="00703A7E">
      <w:pPr>
        <w:pStyle w:val="Sansinterligne"/>
        <w:jc w:val="both"/>
        <w:rPr>
          <w:rFonts w:ascii="Arial" w:hAnsi="Arial" w:cs="Arial"/>
          <w:sz w:val="24"/>
          <w:szCs w:val="24"/>
          <w:lang w:val="es-ES"/>
        </w:rPr>
      </w:pPr>
    </w:p>
    <w:p w:rsidR="001E1C17" w:rsidRPr="005A3200" w:rsidRDefault="00B80DC0" w:rsidP="00703A7E">
      <w:pPr>
        <w:pStyle w:val="Sansinterligne"/>
        <w:jc w:val="both"/>
        <w:rPr>
          <w:rFonts w:ascii="Arial" w:hAnsi="Arial" w:cs="Arial"/>
          <w:sz w:val="24"/>
          <w:szCs w:val="24"/>
          <w:lang w:val="es-ES"/>
        </w:rPr>
      </w:pPr>
      <w:r w:rsidRPr="005A3200">
        <w:rPr>
          <w:rFonts w:ascii="Arial" w:hAnsi="Arial" w:cs="Arial"/>
          <w:sz w:val="24"/>
          <w:szCs w:val="24"/>
          <w:lang w:val="es-ES"/>
        </w:rPr>
        <w:t>E</w:t>
      </w:r>
      <w:r w:rsidR="00DF3F0E" w:rsidRPr="005A3200">
        <w:rPr>
          <w:rFonts w:ascii="Arial" w:hAnsi="Arial" w:cs="Arial"/>
          <w:sz w:val="24"/>
          <w:szCs w:val="24"/>
          <w:lang w:val="es-ES"/>
        </w:rPr>
        <w:t xml:space="preserve">l agente de tránsito </w:t>
      </w:r>
      <w:r w:rsidR="00A55CE0" w:rsidRPr="005A3200">
        <w:rPr>
          <w:rFonts w:ascii="Arial" w:hAnsi="Arial" w:cs="Arial"/>
          <w:sz w:val="24"/>
          <w:szCs w:val="24"/>
          <w:lang w:val="es-ES"/>
        </w:rPr>
        <w:t xml:space="preserve">que atendió el caso </w:t>
      </w:r>
      <w:r w:rsidR="00DF3F0E" w:rsidRPr="005A3200">
        <w:rPr>
          <w:rFonts w:ascii="Arial" w:hAnsi="Arial" w:cs="Arial"/>
          <w:sz w:val="24"/>
          <w:szCs w:val="24"/>
          <w:lang w:val="es-ES"/>
        </w:rPr>
        <w:t xml:space="preserve">no le recibió ninguna versión. </w:t>
      </w:r>
    </w:p>
    <w:p w:rsidR="00A72E63" w:rsidRPr="005A3200" w:rsidRDefault="00A55CE0" w:rsidP="00703A7E">
      <w:pPr>
        <w:pStyle w:val="Sansinterligne"/>
        <w:jc w:val="both"/>
        <w:rPr>
          <w:rFonts w:ascii="Arial" w:hAnsi="Arial" w:cs="Arial"/>
          <w:sz w:val="24"/>
          <w:szCs w:val="24"/>
          <w:lang w:val="es-ES"/>
        </w:rPr>
      </w:pPr>
      <w:r w:rsidRPr="005A3200">
        <w:rPr>
          <w:rFonts w:ascii="Arial" w:hAnsi="Arial" w:cs="Arial"/>
          <w:sz w:val="24"/>
          <w:szCs w:val="24"/>
          <w:lang w:val="es-ES"/>
        </w:rPr>
        <w:t>Reiter</w:t>
      </w:r>
      <w:r w:rsidR="00110E38" w:rsidRPr="005A3200">
        <w:rPr>
          <w:rFonts w:ascii="Arial" w:hAnsi="Arial" w:cs="Arial"/>
          <w:sz w:val="24"/>
          <w:szCs w:val="24"/>
          <w:lang w:val="es-ES"/>
        </w:rPr>
        <w:t>ó</w:t>
      </w:r>
      <w:r w:rsidRPr="005A3200">
        <w:rPr>
          <w:rFonts w:ascii="Arial" w:hAnsi="Arial" w:cs="Arial"/>
          <w:sz w:val="24"/>
          <w:szCs w:val="24"/>
          <w:lang w:val="es-ES"/>
        </w:rPr>
        <w:t xml:space="preserve"> que su </w:t>
      </w:r>
      <w:r w:rsidR="00DF3F0E" w:rsidRPr="005A3200">
        <w:rPr>
          <w:rFonts w:ascii="Arial" w:hAnsi="Arial" w:cs="Arial"/>
          <w:sz w:val="24"/>
          <w:szCs w:val="24"/>
          <w:lang w:val="es-ES"/>
        </w:rPr>
        <w:t xml:space="preserve">esposo </w:t>
      </w:r>
      <w:r w:rsidR="00A72E63" w:rsidRPr="005A3200">
        <w:rPr>
          <w:rFonts w:ascii="Arial" w:hAnsi="Arial" w:cs="Arial"/>
          <w:sz w:val="24"/>
          <w:szCs w:val="24"/>
          <w:lang w:val="es-ES"/>
        </w:rPr>
        <w:t>“</w:t>
      </w:r>
      <w:r w:rsidR="00DF3F0E" w:rsidRPr="005A3200">
        <w:rPr>
          <w:rFonts w:ascii="Arial" w:hAnsi="Arial" w:cs="Arial"/>
          <w:sz w:val="24"/>
          <w:szCs w:val="24"/>
          <w:lang w:val="es-ES"/>
        </w:rPr>
        <w:t>susquine</w:t>
      </w:r>
      <w:r w:rsidR="00110E38" w:rsidRPr="005A3200">
        <w:rPr>
          <w:rFonts w:ascii="Arial" w:hAnsi="Arial" w:cs="Arial"/>
          <w:sz w:val="24"/>
          <w:szCs w:val="24"/>
          <w:lang w:val="es-ES"/>
        </w:rPr>
        <w:t>ó</w:t>
      </w:r>
      <w:r w:rsidR="00A72E63" w:rsidRPr="005A3200">
        <w:rPr>
          <w:rFonts w:ascii="Arial" w:hAnsi="Arial" w:cs="Arial"/>
          <w:sz w:val="24"/>
          <w:szCs w:val="24"/>
          <w:lang w:val="es-ES"/>
        </w:rPr>
        <w:t xml:space="preserve">” </w:t>
      </w:r>
      <w:r w:rsidR="00DF3F0E" w:rsidRPr="005A3200">
        <w:rPr>
          <w:rFonts w:ascii="Arial" w:hAnsi="Arial" w:cs="Arial"/>
          <w:sz w:val="24"/>
          <w:szCs w:val="24"/>
          <w:lang w:val="es-ES"/>
        </w:rPr>
        <w:t xml:space="preserve">el vehículo </w:t>
      </w:r>
      <w:r w:rsidRPr="005A3200">
        <w:rPr>
          <w:rFonts w:ascii="Arial" w:hAnsi="Arial" w:cs="Arial"/>
          <w:sz w:val="24"/>
          <w:szCs w:val="24"/>
          <w:lang w:val="es-ES"/>
        </w:rPr>
        <w:t xml:space="preserve">en las circunstancias ya anotadas en el carril Pereira –Dosquebradas </w:t>
      </w:r>
      <w:r w:rsidR="00BD410E" w:rsidRPr="005A3200">
        <w:rPr>
          <w:rFonts w:ascii="Arial" w:hAnsi="Arial" w:cs="Arial"/>
          <w:sz w:val="24"/>
          <w:szCs w:val="24"/>
          <w:lang w:val="es-ES"/>
        </w:rPr>
        <w:t>y</w:t>
      </w:r>
      <w:r w:rsidRPr="005A3200">
        <w:rPr>
          <w:rFonts w:ascii="Arial" w:hAnsi="Arial" w:cs="Arial"/>
          <w:sz w:val="24"/>
          <w:szCs w:val="24"/>
          <w:lang w:val="es-ES"/>
        </w:rPr>
        <w:t xml:space="preserve"> que los</w:t>
      </w:r>
      <w:r w:rsidR="00DF3F0E" w:rsidRPr="005A3200">
        <w:rPr>
          <w:rFonts w:ascii="Arial" w:hAnsi="Arial" w:cs="Arial"/>
          <w:sz w:val="24"/>
          <w:szCs w:val="24"/>
          <w:lang w:val="es-ES"/>
        </w:rPr>
        <w:t xml:space="preserve"> ladrones y los auxiliares de policía saltaron por encima de su vehículo, por la parte delantera. </w:t>
      </w:r>
    </w:p>
    <w:p w:rsidR="00A72E63" w:rsidRPr="005A3200" w:rsidRDefault="00A72E63" w:rsidP="00703A7E">
      <w:pPr>
        <w:pStyle w:val="Sansinterligne"/>
        <w:jc w:val="both"/>
        <w:rPr>
          <w:rFonts w:ascii="Arial" w:hAnsi="Arial" w:cs="Arial"/>
          <w:sz w:val="24"/>
          <w:szCs w:val="24"/>
          <w:lang w:val="es-ES"/>
        </w:rPr>
      </w:pPr>
    </w:p>
    <w:p w:rsidR="00DF3F0E" w:rsidRPr="005A3200" w:rsidRDefault="00A72E63" w:rsidP="00703A7E">
      <w:pPr>
        <w:pStyle w:val="Sansinterligne"/>
        <w:jc w:val="both"/>
        <w:rPr>
          <w:rFonts w:ascii="Arial" w:hAnsi="Arial" w:cs="Arial"/>
          <w:sz w:val="24"/>
          <w:szCs w:val="24"/>
          <w:lang w:val="es-ES"/>
        </w:rPr>
      </w:pPr>
      <w:r w:rsidRPr="005A3200">
        <w:rPr>
          <w:rFonts w:ascii="Arial" w:hAnsi="Arial" w:cs="Arial"/>
          <w:sz w:val="24"/>
          <w:szCs w:val="24"/>
          <w:lang w:val="es-ES"/>
        </w:rPr>
        <w:t xml:space="preserve">El auxiliar que </w:t>
      </w:r>
      <w:r w:rsidR="00BD410E" w:rsidRPr="005A3200">
        <w:rPr>
          <w:rFonts w:ascii="Arial" w:hAnsi="Arial" w:cs="Arial"/>
          <w:sz w:val="24"/>
          <w:szCs w:val="24"/>
          <w:lang w:val="es-ES"/>
        </w:rPr>
        <w:t>estaba</w:t>
      </w:r>
      <w:r w:rsidR="00DF3F0E" w:rsidRPr="005A3200">
        <w:rPr>
          <w:rFonts w:ascii="Arial" w:hAnsi="Arial" w:cs="Arial"/>
          <w:sz w:val="24"/>
          <w:szCs w:val="24"/>
          <w:lang w:val="es-ES"/>
        </w:rPr>
        <w:t xml:space="preserve"> presente en la audiencia</w:t>
      </w:r>
      <w:r w:rsidR="00BD410E" w:rsidRPr="005A3200">
        <w:rPr>
          <w:rFonts w:ascii="Arial" w:hAnsi="Arial" w:cs="Arial"/>
          <w:sz w:val="24"/>
          <w:szCs w:val="24"/>
          <w:lang w:val="es-ES"/>
        </w:rPr>
        <w:t>, es decir</w:t>
      </w:r>
      <w:r w:rsidR="00DF3F0E" w:rsidRPr="005A3200">
        <w:rPr>
          <w:rFonts w:ascii="Arial" w:hAnsi="Arial" w:cs="Arial"/>
          <w:sz w:val="24"/>
          <w:szCs w:val="24"/>
          <w:lang w:val="es-ES"/>
        </w:rPr>
        <w:t xml:space="preserve"> Gustavo Adolfo Cardozo, no dio la vuelta</w:t>
      </w:r>
      <w:r w:rsidR="00A55CE0" w:rsidRPr="005A3200">
        <w:rPr>
          <w:rFonts w:ascii="Arial" w:hAnsi="Arial" w:cs="Arial"/>
          <w:sz w:val="24"/>
          <w:szCs w:val="24"/>
          <w:lang w:val="es-ES"/>
        </w:rPr>
        <w:t xml:space="preserve"> cuando trataba de retener a los ladrones </w:t>
      </w:r>
      <w:r w:rsidR="00DF3F0E" w:rsidRPr="005A3200">
        <w:rPr>
          <w:rFonts w:ascii="Arial" w:hAnsi="Arial" w:cs="Arial"/>
          <w:sz w:val="24"/>
          <w:szCs w:val="24"/>
          <w:lang w:val="es-ES"/>
        </w:rPr>
        <w:t>sino que sa</w:t>
      </w:r>
      <w:r w:rsidR="00BD410E" w:rsidRPr="005A3200">
        <w:rPr>
          <w:rFonts w:ascii="Arial" w:hAnsi="Arial" w:cs="Arial"/>
          <w:sz w:val="24"/>
          <w:szCs w:val="24"/>
          <w:lang w:val="es-ES"/>
        </w:rPr>
        <w:t>ltó por encima de su automóvil,</w:t>
      </w:r>
      <w:r w:rsidR="00DF3F0E" w:rsidRPr="005A3200">
        <w:rPr>
          <w:rFonts w:ascii="Arial" w:hAnsi="Arial" w:cs="Arial"/>
          <w:sz w:val="24"/>
          <w:szCs w:val="24"/>
          <w:lang w:val="es-ES"/>
        </w:rPr>
        <w:t xml:space="preserve"> cayó </w:t>
      </w:r>
      <w:r w:rsidR="00BD410E" w:rsidRPr="005A3200">
        <w:rPr>
          <w:rFonts w:ascii="Arial" w:hAnsi="Arial" w:cs="Arial"/>
          <w:sz w:val="24"/>
          <w:szCs w:val="24"/>
          <w:lang w:val="es-ES"/>
        </w:rPr>
        <w:t>sobre una</w:t>
      </w:r>
      <w:r w:rsidR="00DF3F0E" w:rsidRPr="005A3200">
        <w:rPr>
          <w:rFonts w:ascii="Arial" w:hAnsi="Arial" w:cs="Arial"/>
          <w:sz w:val="24"/>
          <w:szCs w:val="24"/>
          <w:lang w:val="es-ES"/>
        </w:rPr>
        <w:t xml:space="preserve"> camioneta roja y le rompió el panorámico. </w:t>
      </w:r>
    </w:p>
    <w:p w:rsidR="001E1C17" w:rsidRPr="005A3200" w:rsidRDefault="001E1C17" w:rsidP="00703A7E">
      <w:pPr>
        <w:pStyle w:val="Sansinterligne"/>
        <w:jc w:val="both"/>
        <w:rPr>
          <w:rFonts w:ascii="Arial" w:hAnsi="Arial" w:cs="Arial"/>
          <w:sz w:val="24"/>
          <w:szCs w:val="24"/>
          <w:lang w:val="es-ES"/>
        </w:rPr>
      </w:pPr>
    </w:p>
    <w:p w:rsidR="00DF3F0E" w:rsidRPr="005A3200" w:rsidRDefault="00DF3F0E" w:rsidP="00703A7E">
      <w:pPr>
        <w:pStyle w:val="Sansinterligne"/>
        <w:jc w:val="both"/>
        <w:rPr>
          <w:rFonts w:ascii="Arial" w:hAnsi="Arial" w:cs="Arial"/>
          <w:sz w:val="24"/>
          <w:szCs w:val="24"/>
          <w:lang w:val="es-ES"/>
        </w:rPr>
      </w:pPr>
      <w:r w:rsidRPr="005A3200">
        <w:rPr>
          <w:rFonts w:ascii="Arial" w:hAnsi="Arial" w:cs="Arial"/>
          <w:sz w:val="24"/>
          <w:szCs w:val="24"/>
          <w:lang w:val="es-ES"/>
        </w:rPr>
        <w:t xml:space="preserve">Detrás del carro de su esposo había espacio </w:t>
      </w:r>
      <w:r w:rsidR="00BD410E" w:rsidRPr="005A3200">
        <w:rPr>
          <w:rFonts w:ascii="Arial" w:hAnsi="Arial" w:cs="Arial"/>
          <w:sz w:val="24"/>
          <w:szCs w:val="24"/>
          <w:lang w:val="es-ES"/>
        </w:rPr>
        <w:t>para que las personas</w:t>
      </w:r>
      <w:r w:rsidRPr="005A3200">
        <w:rPr>
          <w:rFonts w:ascii="Arial" w:hAnsi="Arial" w:cs="Arial"/>
          <w:sz w:val="24"/>
          <w:szCs w:val="24"/>
          <w:lang w:val="es-ES"/>
        </w:rPr>
        <w:t xml:space="preserve"> pasar</w:t>
      </w:r>
      <w:r w:rsidR="00B5700F" w:rsidRPr="005A3200">
        <w:rPr>
          <w:rFonts w:ascii="Arial" w:hAnsi="Arial" w:cs="Arial"/>
          <w:sz w:val="24"/>
          <w:szCs w:val="24"/>
          <w:lang w:val="es-ES"/>
        </w:rPr>
        <w:t>an.</w:t>
      </w:r>
      <w:r w:rsidRPr="005A3200">
        <w:rPr>
          <w:rFonts w:ascii="Arial" w:hAnsi="Arial" w:cs="Arial"/>
          <w:sz w:val="24"/>
          <w:szCs w:val="24"/>
          <w:lang w:val="es-ES"/>
        </w:rPr>
        <w:t xml:space="preserve"> </w:t>
      </w:r>
      <w:r w:rsidR="00B5700F" w:rsidRPr="005A3200">
        <w:rPr>
          <w:rFonts w:ascii="Arial" w:hAnsi="Arial" w:cs="Arial"/>
          <w:sz w:val="24"/>
          <w:szCs w:val="24"/>
          <w:lang w:val="es-ES"/>
        </w:rPr>
        <w:t>Enseguida estaban construyendo un edificio y había materiales de construcción.</w:t>
      </w:r>
    </w:p>
    <w:p w:rsidR="00B5700F" w:rsidRPr="005A3200" w:rsidRDefault="00B5700F" w:rsidP="00703A7E">
      <w:pPr>
        <w:pStyle w:val="Sansinterligne"/>
        <w:jc w:val="both"/>
        <w:rPr>
          <w:rFonts w:ascii="Arial" w:hAnsi="Arial" w:cs="Arial"/>
          <w:sz w:val="24"/>
          <w:szCs w:val="24"/>
          <w:lang w:val="es-ES"/>
        </w:rPr>
      </w:pPr>
    </w:p>
    <w:p w:rsidR="005A3200" w:rsidRPr="005A3200" w:rsidRDefault="005A3200" w:rsidP="00BD410E">
      <w:pPr>
        <w:pStyle w:val="Sansinterligne"/>
        <w:jc w:val="center"/>
        <w:rPr>
          <w:rFonts w:ascii="Arial" w:hAnsi="Arial" w:cs="Arial"/>
          <w:sz w:val="24"/>
          <w:szCs w:val="24"/>
          <w:lang w:val="es-ES"/>
        </w:rPr>
      </w:pPr>
    </w:p>
    <w:p w:rsidR="00B5700F" w:rsidRPr="005A3200" w:rsidRDefault="00BD410E" w:rsidP="00BD410E">
      <w:pPr>
        <w:pStyle w:val="Sansinterligne"/>
        <w:jc w:val="center"/>
        <w:rPr>
          <w:rFonts w:ascii="Arial" w:hAnsi="Arial" w:cs="Arial"/>
          <w:sz w:val="24"/>
          <w:szCs w:val="24"/>
          <w:lang w:val="es-ES"/>
        </w:rPr>
      </w:pPr>
      <w:r w:rsidRPr="005A3200">
        <w:rPr>
          <w:rFonts w:ascii="Arial" w:hAnsi="Arial" w:cs="Arial"/>
          <w:sz w:val="24"/>
          <w:szCs w:val="24"/>
          <w:lang w:val="es-ES"/>
        </w:rPr>
        <w:t>5.</w:t>
      </w:r>
      <w:r w:rsidR="006379E5" w:rsidRPr="005A3200">
        <w:rPr>
          <w:rFonts w:ascii="Arial" w:hAnsi="Arial" w:cs="Arial"/>
          <w:sz w:val="24"/>
          <w:szCs w:val="24"/>
          <w:lang w:val="es-ES"/>
        </w:rPr>
        <w:t xml:space="preserve"> </w:t>
      </w:r>
      <w:r w:rsidRPr="005A3200">
        <w:rPr>
          <w:rFonts w:ascii="Arial" w:hAnsi="Arial" w:cs="Arial"/>
          <w:sz w:val="24"/>
          <w:szCs w:val="24"/>
          <w:lang w:val="es-ES"/>
        </w:rPr>
        <w:t>ALEGATOS DE CONCLUSION</w:t>
      </w:r>
      <w:r w:rsidR="00241638" w:rsidRPr="005A3200">
        <w:rPr>
          <w:rStyle w:val="Appelnotedebasdep"/>
          <w:rFonts w:ascii="Arial" w:hAnsi="Arial" w:cs="Arial"/>
          <w:color w:val="000000" w:themeColor="text1"/>
          <w:sz w:val="24"/>
          <w:szCs w:val="24"/>
          <w:lang w:val="es-ES"/>
        </w:rPr>
        <w:footnoteReference w:id="9"/>
      </w:r>
    </w:p>
    <w:p w:rsidR="00241638" w:rsidRPr="005A3200" w:rsidRDefault="00241638" w:rsidP="00703A7E">
      <w:pPr>
        <w:pStyle w:val="Sansinterligne"/>
        <w:jc w:val="both"/>
        <w:rPr>
          <w:rFonts w:ascii="Arial" w:hAnsi="Arial" w:cs="Arial"/>
          <w:sz w:val="24"/>
          <w:szCs w:val="24"/>
          <w:lang w:val="es-ES"/>
        </w:rPr>
      </w:pPr>
    </w:p>
    <w:p w:rsidR="000E3DA8" w:rsidRPr="005A3200" w:rsidRDefault="006379E5" w:rsidP="00703A7E">
      <w:pPr>
        <w:pStyle w:val="Sansinterligne"/>
        <w:jc w:val="both"/>
        <w:rPr>
          <w:rFonts w:ascii="Arial" w:hAnsi="Arial" w:cs="Arial"/>
          <w:sz w:val="24"/>
          <w:szCs w:val="24"/>
          <w:lang w:val="es-ES"/>
        </w:rPr>
      </w:pPr>
      <w:r w:rsidRPr="005A3200">
        <w:rPr>
          <w:rFonts w:ascii="Arial" w:hAnsi="Arial" w:cs="Arial"/>
          <w:sz w:val="24"/>
          <w:szCs w:val="24"/>
          <w:lang w:val="es-ES"/>
        </w:rPr>
        <w:t>La i</w:t>
      </w:r>
      <w:r w:rsidR="00E332BC" w:rsidRPr="005A3200">
        <w:rPr>
          <w:rFonts w:ascii="Arial" w:hAnsi="Arial" w:cs="Arial"/>
          <w:sz w:val="24"/>
          <w:szCs w:val="24"/>
          <w:lang w:val="es-ES"/>
        </w:rPr>
        <w:t xml:space="preserve">ntervención </w:t>
      </w:r>
      <w:r w:rsidRPr="005A3200">
        <w:rPr>
          <w:rFonts w:ascii="Arial" w:hAnsi="Arial" w:cs="Arial"/>
          <w:sz w:val="24"/>
          <w:szCs w:val="24"/>
          <w:lang w:val="es-ES"/>
        </w:rPr>
        <w:t xml:space="preserve">de la delegada de la FGN </w:t>
      </w:r>
      <w:r w:rsidR="00E332BC" w:rsidRPr="005A3200">
        <w:rPr>
          <w:rFonts w:ascii="Arial" w:hAnsi="Arial" w:cs="Arial"/>
          <w:sz w:val="24"/>
          <w:szCs w:val="24"/>
          <w:lang w:val="es-ES"/>
        </w:rPr>
        <w:t>se centr</w:t>
      </w:r>
      <w:r w:rsidR="00110E38" w:rsidRPr="005A3200">
        <w:rPr>
          <w:rFonts w:ascii="Arial" w:hAnsi="Arial" w:cs="Arial"/>
          <w:sz w:val="24"/>
          <w:szCs w:val="24"/>
          <w:lang w:val="es-ES"/>
        </w:rPr>
        <w:t>ó</w:t>
      </w:r>
      <w:r w:rsidR="00E332BC" w:rsidRPr="005A3200">
        <w:rPr>
          <w:rFonts w:ascii="Arial" w:hAnsi="Arial" w:cs="Arial"/>
          <w:sz w:val="24"/>
          <w:szCs w:val="24"/>
          <w:lang w:val="es-ES"/>
        </w:rPr>
        <w:t xml:space="preserve"> en el</w:t>
      </w:r>
      <w:r w:rsidR="00BD410E" w:rsidRPr="005A3200">
        <w:rPr>
          <w:rFonts w:ascii="Arial" w:hAnsi="Arial" w:cs="Arial"/>
          <w:sz w:val="24"/>
          <w:szCs w:val="24"/>
          <w:lang w:val="es-ES"/>
        </w:rPr>
        <w:t xml:space="preserve"> examen de la prueba practicada</w:t>
      </w:r>
      <w:r w:rsidR="00E332BC" w:rsidRPr="005A3200">
        <w:rPr>
          <w:rFonts w:ascii="Arial" w:hAnsi="Arial" w:cs="Arial"/>
          <w:sz w:val="24"/>
          <w:szCs w:val="24"/>
          <w:lang w:val="es-ES"/>
        </w:rPr>
        <w:t>, para concluir que estaba demostrada la existencia del hecho y la responsabilidad del acusado, por haber realizado una maniobra imprudente dirigida a facilitar la captura de los autores del hurto, violando normas que regulan el tr</w:t>
      </w:r>
      <w:r w:rsidR="00110E38" w:rsidRPr="005A3200">
        <w:rPr>
          <w:rFonts w:ascii="Arial" w:hAnsi="Arial" w:cs="Arial"/>
          <w:sz w:val="24"/>
          <w:szCs w:val="24"/>
          <w:lang w:val="es-ES"/>
        </w:rPr>
        <w:t>á</w:t>
      </w:r>
      <w:r w:rsidR="00E332BC" w:rsidRPr="005A3200">
        <w:rPr>
          <w:rFonts w:ascii="Arial" w:hAnsi="Arial" w:cs="Arial"/>
          <w:sz w:val="24"/>
          <w:szCs w:val="24"/>
          <w:lang w:val="es-ES"/>
        </w:rPr>
        <w:t>nsito automotor, por lo cual solicit</w:t>
      </w:r>
      <w:r w:rsidR="00110E38" w:rsidRPr="005A3200">
        <w:rPr>
          <w:rFonts w:ascii="Arial" w:hAnsi="Arial" w:cs="Arial"/>
          <w:sz w:val="24"/>
          <w:szCs w:val="24"/>
          <w:lang w:val="es-ES"/>
        </w:rPr>
        <w:t>ó</w:t>
      </w:r>
      <w:r w:rsidR="00E332BC" w:rsidRPr="005A3200">
        <w:rPr>
          <w:rFonts w:ascii="Arial" w:hAnsi="Arial" w:cs="Arial"/>
          <w:sz w:val="24"/>
          <w:szCs w:val="24"/>
          <w:lang w:val="es-ES"/>
        </w:rPr>
        <w:t xml:space="preserve"> que se dictara sentencia de condena contra el procesado, pese a que no hizo una referencia espec</w:t>
      </w:r>
      <w:r w:rsidR="00110E38" w:rsidRPr="005A3200">
        <w:rPr>
          <w:rFonts w:ascii="Arial" w:hAnsi="Arial" w:cs="Arial"/>
          <w:sz w:val="24"/>
          <w:szCs w:val="24"/>
          <w:lang w:val="es-ES"/>
        </w:rPr>
        <w:t>í</w:t>
      </w:r>
      <w:r w:rsidR="00E332BC" w:rsidRPr="005A3200">
        <w:rPr>
          <w:rFonts w:ascii="Arial" w:hAnsi="Arial" w:cs="Arial"/>
          <w:sz w:val="24"/>
          <w:szCs w:val="24"/>
          <w:lang w:val="es-ES"/>
        </w:rPr>
        <w:t xml:space="preserve">fica al tipo sancionatorio </w:t>
      </w:r>
      <w:r w:rsidRPr="005A3200">
        <w:rPr>
          <w:rFonts w:ascii="Arial" w:hAnsi="Arial" w:cs="Arial"/>
          <w:sz w:val="24"/>
          <w:szCs w:val="24"/>
          <w:lang w:val="es-ES"/>
        </w:rPr>
        <w:t xml:space="preserve">correspondiente, </w:t>
      </w:r>
      <w:r w:rsidR="00E332BC" w:rsidRPr="005A3200">
        <w:rPr>
          <w:rFonts w:ascii="Arial" w:hAnsi="Arial" w:cs="Arial"/>
          <w:sz w:val="24"/>
          <w:szCs w:val="24"/>
          <w:lang w:val="es-ES"/>
        </w:rPr>
        <w:t>en materia de lesiones personales.</w:t>
      </w:r>
    </w:p>
    <w:p w:rsidR="00744251" w:rsidRPr="005A3200" w:rsidRDefault="00744251" w:rsidP="00744251">
      <w:pPr>
        <w:spacing w:line="240" w:lineRule="atLeast"/>
        <w:ind w:right="-36"/>
        <w:rPr>
          <w:rFonts w:ascii="Arial" w:hAnsi="Arial" w:cs="Arial"/>
          <w:i/>
          <w:color w:val="000000" w:themeColor="text1"/>
          <w:sz w:val="24"/>
          <w:szCs w:val="24"/>
          <w:u w:val="single"/>
          <w:lang w:val="es-ES"/>
        </w:rPr>
      </w:pPr>
    </w:p>
    <w:p w:rsidR="005465E7" w:rsidRPr="005A3200" w:rsidRDefault="00BD410E" w:rsidP="00C25586">
      <w:pPr>
        <w:spacing w:line="240" w:lineRule="atLeast"/>
        <w:ind w:right="-36"/>
        <w:jc w:val="center"/>
        <w:rPr>
          <w:rFonts w:ascii="Arial" w:hAnsi="Arial" w:cs="Arial"/>
          <w:color w:val="000000" w:themeColor="text1"/>
          <w:sz w:val="24"/>
          <w:szCs w:val="24"/>
          <w:lang w:val="es-ES_tradnl"/>
        </w:rPr>
      </w:pPr>
      <w:r w:rsidRPr="005A3200">
        <w:rPr>
          <w:rFonts w:ascii="Arial" w:hAnsi="Arial" w:cs="Arial"/>
          <w:color w:val="000000" w:themeColor="text1"/>
          <w:sz w:val="24"/>
          <w:szCs w:val="24"/>
          <w:lang w:val="es-ES_tradnl"/>
        </w:rPr>
        <w:lastRenderedPageBreak/>
        <w:t>6</w:t>
      </w:r>
      <w:r w:rsidR="00AE0518" w:rsidRPr="005A3200">
        <w:rPr>
          <w:rFonts w:ascii="Arial" w:hAnsi="Arial" w:cs="Arial"/>
          <w:color w:val="000000" w:themeColor="text1"/>
          <w:sz w:val="24"/>
          <w:szCs w:val="24"/>
          <w:lang w:val="es-ES_tradnl"/>
        </w:rPr>
        <w:t>. S</w:t>
      </w:r>
      <w:r w:rsidR="006553FB" w:rsidRPr="005A3200">
        <w:rPr>
          <w:rFonts w:ascii="Arial" w:hAnsi="Arial" w:cs="Arial"/>
          <w:color w:val="000000" w:themeColor="text1"/>
          <w:sz w:val="24"/>
          <w:szCs w:val="24"/>
          <w:lang w:val="es-ES_tradnl"/>
        </w:rPr>
        <w:t xml:space="preserve">OBRE </w:t>
      </w:r>
      <w:r w:rsidR="00C25586" w:rsidRPr="005A3200">
        <w:rPr>
          <w:rFonts w:ascii="Arial" w:hAnsi="Arial" w:cs="Arial"/>
          <w:color w:val="000000" w:themeColor="text1"/>
          <w:sz w:val="24"/>
          <w:szCs w:val="24"/>
          <w:lang w:val="es-ES_tradnl"/>
        </w:rPr>
        <w:t>LA DECISION OBJETO DEL RECURSO</w:t>
      </w:r>
    </w:p>
    <w:p w:rsidR="00C25586" w:rsidRPr="005A3200" w:rsidRDefault="006379E5" w:rsidP="00BD410E">
      <w:pPr>
        <w:pStyle w:val="Sansinterligne"/>
        <w:jc w:val="both"/>
        <w:rPr>
          <w:rFonts w:ascii="Arial" w:hAnsi="Arial" w:cs="Arial"/>
          <w:sz w:val="24"/>
          <w:szCs w:val="24"/>
          <w:lang w:val="es-ES_tradnl"/>
        </w:rPr>
      </w:pPr>
      <w:r w:rsidRPr="005A3200">
        <w:rPr>
          <w:rFonts w:ascii="Arial" w:hAnsi="Arial" w:cs="Arial"/>
          <w:sz w:val="24"/>
          <w:szCs w:val="24"/>
          <w:lang w:val="es-ES_tradnl"/>
        </w:rPr>
        <w:t>La decisión re</w:t>
      </w:r>
      <w:r w:rsidR="00BD410E" w:rsidRPr="005A3200">
        <w:rPr>
          <w:rFonts w:ascii="Arial" w:hAnsi="Arial" w:cs="Arial"/>
          <w:sz w:val="24"/>
          <w:szCs w:val="24"/>
          <w:lang w:val="es-ES_tradnl"/>
        </w:rPr>
        <w:t>currida se puede sintetizar así</w:t>
      </w:r>
      <w:r w:rsidRPr="005A3200">
        <w:rPr>
          <w:rFonts w:ascii="Arial" w:hAnsi="Arial" w:cs="Arial"/>
          <w:sz w:val="24"/>
          <w:szCs w:val="24"/>
          <w:lang w:val="es-ES_tradnl"/>
        </w:rPr>
        <w:t>:</w:t>
      </w:r>
    </w:p>
    <w:p w:rsidR="00BD410E" w:rsidRPr="005A3200" w:rsidRDefault="00BD410E" w:rsidP="00BD410E">
      <w:pPr>
        <w:pStyle w:val="Sansinterligne"/>
        <w:jc w:val="both"/>
        <w:rPr>
          <w:rFonts w:ascii="Arial" w:hAnsi="Arial" w:cs="Arial"/>
          <w:sz w:val="24"/>
          <w:szCs w:val="24"/>
          <w:lang w:val="es-ES_tradnl"/>
        </w:rPr>
      </w:pPr>
    </w:p>
    <w:p w:rsidR="005465E7" w:rsidRPr="005A3200" w:rsidRDefault="007A6C22" w:rsidP="00BD410E">
      <w:pPr>
        <w:pStyle w:val="Sansinterligne"/>
        <w:numPr>
          <w:ilvl w:val="0"/>
          <w:numId w:val="20"/>
        </w:numPr>
        <w:jc w:val="both"/>
        <w:rPr>
          <w:rFonts w:ascii="Arial" w:hAnsi="Arial" w:cs="Arial"/>
          <w:sz w:val="24"/>
          <w:szCs w:val="24"/>
        </w:rPr>
      </w:pPr>
      <w:r w:rsidRPr="005A3200">
        <w:rPr>
          <w:rFonts w:ascii="Arial" w:hAnsi="Arial" w:cs="Arial"/>
          <w:sz w:val="24"/>
          <w:szCs w:val="24"/>
        </w:rPr>
        <w:t>Se cuenta con suficientes elementos de juicio, para demostrar la existencia de la conducta de lesiones personales de la cual fue v</w:t>
      </w:r>
      <w:r w:rsidR="00110E38" w:rsidRPr="005A3200">
        <w:rPr>
          <w:rFonts w:ascii="Arial" w:hAnsi="Arial" w:cs="Arial"/>
          <w:sz w:val="24"/>
          <w:szCs w:val="24"/>
        </w:rPr>
        <w:t>í</w:t>
      </w:r>
      <w:r w:rsidRPr="005A3200">
        <w:rPr>
          <w:rFonts w:ascii="Arial" w:hAnsi="Arial" w:cs="Arial"/>
          <w:sz w:val="24"/>
          <w:szCs w:val="24"/>
        </w:rPr>
        <w:t xml:space="preserve">ctima el señor Gustavo Adolfo Cardozo, quien sufrió una incapacidad de </w:t>
      </w:r>
      <w:r w:rsidR="005465E7" w:rsidRPr="005A3200">
        <w:rPr>
          <w:rFonts w:ascii="Arial" w:hAnsi="Arial" w:cs="Arial"/>
          <w:sz w:val="24"/>
          <w:szCs w:val="24"/>
        </w:rPr>
        <w:t>35 días</w:t>
      </w:r>
      <w:r w:rsidRPr="005A3200">
        <w:rPr>
          <w:rFonts w:ascii="Arial" w:hAnsi="Arial" w:cs="Arial"/>
          <w:sz w:val="24"/>
          <w:szCs w:val="24"/>
        </w:rPr>
        <w:t xml:space="preserve">, sin secuelas que le produjo el impacto contra un </w:t>
      </w:r>
      <w:r w:rsidR="005465E7" w:rsidRPr="005A3200">
        <w:rPr>
          <w:rFonts w:ascii="Arial" w:hAnsi="Arial" w:cs="Arial"/>
          <w:sz w:val="24"/>
          <w:szCs w:val="24"/>
        </w:rPr>
        <w:t xml:space="preserve">objeto contundente, </w:t>
      </w:r>
      <w:r w:rsidRPr="005A3200">
        <w:rPr>
          <w:rFonts w:ascii="Arial" w:hAnsi="Arial" w:cs="Arial"/>
          <w:sz w:val="24"/>
          <w:szCs w:val="24"/>
        </w:rPr>
        <w:t xml:space="preserve">lo que ocurrió a las </w:t>
      </w:r>
      <w:r w:rsidR="005465E7" w:rsidRPr="005A3200">
        <w:rPr>
          <w:rFonts w:ascii="Arial" w:hAnsi="Arial" w:cs="Arial"/>
          <w:sz w:val="24"/>
          <w:szCs w:val="24"/>
        </w:rPr>
        <w:t xml:space="preserve">14:43 horas del día 22 de agosto de 2009, en el sector de la Avenida 30 de Agosto con calle 24, en donde se vio involucrado el vehículo marca Chevrolet, de placas PEQ-433 que </w:t>
      </w:r>
      <w:r w:rsidRPr="005A3200">
        <w:rPr>
          <w:rFonts w:ascii="Arial" w:hAnsi="Arial" w:cs="Arial"/>
          <w:sz w:val="24"/>
          <w:szCs w:val="24"/>
        </w:rPr>
        <w:t>era conducido por el ac</w:t>
      </w:r>
      <w:r w:rsidR="005465E7" w:rsidRPr="005A3200">
        <w:rPr>
          <w:rFonts w:ascii="Arial" w:hAnsi="Arial" w:cs="Arial"/>
          <w:sz w:val="24"/>
          <w:szCs w:val="24"/>
        </w:rPr>
        <w:t xml:space="preserve">usado </w:t>
      </w:r>
      <w:r w:rsidRPr="005A3200">
        <w:rPr>
          <w:rFonts w:ascii="Arial" w:hAnsi="Arial" w:cs="Arial"/>
          <w:sz w:val="24"/>
          <w:szCs w:val="24"/>
        </w:rPr>
        <w:t>Gabriel Alzate G</w:t>
      </w:r>
      <w:r w:rsidR="00110E38" w:rsidRPr="005A3200">
        <w:rPr>
          <w:rFonts w:ascii="Arial" w:hAnsi="Arial" w:cs="Arial"/>
          <w:sz w:val="24"/>
          <w:szCs w:val="24"/>
        </w:rPr>
        <w:t>ó</w:t>
      </w:r>
      <w:r w:rsidR="00BD410E" w:rsidRPr="005A3200">
        <w:rPr>
          <w:rFonts w:ascii="Arial" w:hAnsi="Arial" w:cs="Arial"/>
          <w:sz w:val="24"/>
          <w:szCs w:val="24"/>
        </w:rPr>
        <w:t xml:space="preserve">mez, según </w:t>
      </w:r>
      <w:r w:rsidRPr="005A3200">
        <w:rPr>
          <w:rFonts w:ascii="Arial" w:hAnsi="Arial" w:cs="Arial"/>
          <w:sz w:val="24"/>
          <w:szCs w:val="24"/>
        </w:rPr>
        <w:t xml:space="preserve">el </w:t>
      </w:r>
      <w:r w:rsidR="005465E7" w:rsidRPr="005A3200">
        <w:rPr>
          <w:rFonts w:ascii="Arial" w:hAnsi="Arial" w:cs="Arial"/>
          <w:sz w:val="24"/>
          <w:szCs w:val="24"/>
        </w:rPr>
        <w:t>informe de tránsito</w:t>
      </w:r>
      <w:r w:rsidR="00732284" w:rsidRPr="005A3200">
        <w:rPr>
          <w:rFonts w:ascii="Arial" w:hAnsi="Arial" w:cs="Arial"/>
          <w:sz w:val="24"/>
          <w:szCs w:val="24"/>
        </w:rPr>
        <w:t>, con lo cual se demostró el primer presu</w:t>
      </w:r>
      <w:r w:rsidR="00486E2C" w:rsidRPr="005A3200">
        <w:rPr>
          <w:rFonts w:ascii="Arial" w:hAnsi="Arial" w:cs="Arial"/>
          <w:sz w:val="24"/>
          <w:szCs w:val="24"/>
        </w:rPr>
        <w:t xml:space="preserve">puesto del artículo 381 del CPP, aunado </w:t>
      </w:r>
      <w:r w:rsidR="005465E7" w:rsidRPr="005A3200">
        <w:rPr>
          <w:rFonts w:ascii="Arial" w:hAnsi="Arial" w:cs="Arial"/>
          <w:sz w:val="24"/>
          <w:szCs w:val="24"/>
        </w:rPr>
        <w:t xml:space="preserve">los dictámenes médico legales </w:t>
      </w:r>
      <w:r w:rsidR="001B0F22" w:rsidRPr="005A3200">
        <w:rPr>
          <w:rFonts w:ascii="Arial" w:hAnsi="Arial" w:cs="Arial"/>
          <w:sz w:val="24"/>
          <w:szCs w:val="24"/>
        </w:rPr>
        <w:t>incorporados</w:t>
      </w:r>
      <w:r w:rsidR="005465E7" w:rsidRPr="005A3200">
        <w:rPr>
          <w:rFonts w:ascii="Arial" w:hAnsi="Arial" w:cs="Arial"/>
          <w:sz w:val="24"/>
          <w:szCs w:val="24"/>
        </w:rPr>
        <w:t>, los cuales certifican la clase de lesiones que padeció</w:t>
      </w:r>
      <w:r w:rsidR="00486E2C" w:rsidRPr="005A3200">
        <w:rPr>
          <w:rFonts w:ascii="Arial" w:hAnsi="Arial" w:cs="Arial"/>
          <w:sz w:val="24"/>
          <w:szCs w:val="24"/>
        </w:rPr>
        <w:t xml:space="preserve"> la </w:t>
      </w:r>
      <w:proofErr w:type="spellStart"/>
      <w:r w:rsidR="00486E2C" w:rsidRPr="005A3200">
        <w:rPr>
          <w:rFonts w:ascii="Arial" w:hAnsi="Arial" w:cs="Arial"/>
          <w:sz w:val="24"/>
          <w:szCs w:val="24"/>
        </w:rPr>
        <w:t>vícitma</w:t>
      </w:r>
      <w:proofErr w:type="spellEnd"/>
      <w:r w:rsidR="005465E7" w:rsidRPr="005A3200">
        <w:rPr>
          <w:rFonts w:ascii="Arial" w:hAnsi="Arial" w:cs="Arial"/>
          <w:sz w:val="24"/>
          <w:szCs w:val="24"/>
        </w:rPr>
        <w:t xml:space="preserve">, y la incapacidad definitiva que le produjo. </w:t>
      </w:r>
    </w:p>
    <w:p w:rsidR="005465E7" w:rsidRPr="005A3200" w:rsidRDefault="005465E7" w:rsidP="00BD410E">
      <w:pPr>
        <w:pStyle w:val="Sansinterligne"/>
        <w:jc w:val="both"/>
        <w:rPr>
          <w:rFonts w:ascii="Arial" w:hAnsi="Arial" w:cs="Arial"/>
          <w:sz w:val="24"/>
          <w:szCs w:val="24"/>
        </w:rPr>
      </w:pPr>
    </w:p>
    <w:p w:rsidR="001F0A90" w:rsidRPr="005A3200" w:rsidRDefault="003F04F2" w:rsidP="00BD410E">
      <w:pPr>
        <w:pStyle w:val="Sansinterligne"/>
        <w:numPr>
          <w:ilvl w:val="0"/>
          <w:numId w:val="20"/>
        </w:numPr>
        <w:jc w:val="both"/>
        <w:rPr>
          <w:rFonts w:ascii="Arial" w:hAnsi="Arial" w:cs="Arial"/>
          <w:sz w:val="24"/>
          <w:szCs w:val="24"/>
        </w:rPr>
      </w:pPr>
      <w:r w:rsidRPr="005A3200">
        <w:rPr>
          <w:rFonts w:ascii="Arial" w:hAnsi="Arial" w:cs="Arial"/>
          <w:bCs/>
          <w:sz w:val="24"/>
          <w:szCs w:val="24"/>
        </w:rPr>
        <w:t xml:space="preserve">El procesado incurrió en una conducta culposa, ya que su propósito inicial era el de </w:t>
      </w:r>
      <w:r w:rsidR="005465E7" w:rsidRPr="005A3200">
        <w:rPr>
          <w:rFonts w:ascii="Arial" w:hAnsi="Arial" w:cs="Arial"/>
          <w:sz w:val="24"/>
          <w:szCs w:val="24"/>
        </w:rPr>
        <w:t xml:space="preserve">conducir </w:t>
      </w:r>
      <w:r w:rsidRPr="005A3200">
        <w:rPr>
          <w:rFonts w:ascii="Arial" w:hAnsi="Arial" w:cs="Arial"/>
          <w:sz w:val="24"/>
          <w:szCs w:val="24"/>
        </w:rPr>
        <w:t xml:space="preserve">su </w:t>
      </w:r>
      <w:r w:rsidR="005465E7" w:rsidRPr="005A3200">
        <w:rPr>
          <w:rFonts w:ascii="Arial" w:hAnsi="Arial" w:cs="Arial"/>
          <w:sz w:val="24"/>
          <w:szCs w:val="24"/>
        </w:rPr>
        <w:t xml:space="preserve">vehículo, </w:t>
      </w:r>
      <w:r w:rsidRPr="005A3200">
        <w:rPr>
          <w:rFonts w:ascii="Arial" w:hAnsi="Arial" w:cs="Arial"/>
          <w:sz w:val="24"/>
          <w:szCs w:val="24"/>
        </w:rPr>
        <w:t xml:space="preserve">pero en razón de las </w:t>
      </w:r>
      <w:r w:rsidR="005465E7" w:rsidRPr="005A3200">
        <w:rPr>
          <w:rFonts w:ascii="Arial" w:hAnsi="Arial" w:cs="Arial"/>
          <w:sz w:val="24"/>
          <w:szCs w:val="24"/>
        </w:rPr>
        <w:t>situaciones demostradas</w:t>
      </w:r>
      <w:r w:rsidR="001B0F22" w:rsidRPr="005A3200">
        <w:rPr>
          <w:rFonts w:ascii="Arial" w:hAnsi="Arial" w:cs="Arial"/>
          <w:sz w:val="24"/>
          <w:szCs w:val="24"/>
        </w:rPr>
        <w:t xml:space="preserve"> en el proceso</w:t>
      </w:r>
      <w:r w:rsidRPr="005A3200">
        <w:rPr>
          <w:rFonts w:ascii="Arial" w:hAnsi="Arial" w:cs="Arial"/>
          <w:sz w:val="24"/>
          <w:szCs w:val="24"/>
        </w:rPr>
        <w:t xml:space="preserve"> se produjo el </w:t>
      </w:r>
      <w:proofErr w:type="spellStart"/>
      <w:r w:rsidRPr="005A3200">
        <w:rPr>
          <w:rFonts w:ascii="Arial" w:hAnsi="Arial" w:cs="Arial"/>
          <w:sz w:val="24"/>
          <w:szCs w:val="24"/>
        </w:rPr>
        <w:t>lesionamiento</w:t>
      </w:r>
      <w:proofErr w:type="spellEnd"/>
      <w:r w:rsidRPr="005A3200">
        <w:rPr>
          <w:rFonts w:ascii="Arial" w:hAnsi="Arial" w:cs="Arial"/>
          <w:sz w:val="24"/>
          <w:szCs w:val="24"/>
        </w:rPr>
        <w:t xml:space="preserve"> del ofendido.</w:t>
      </w:r>
      <w:r w:rsidR="005465E7" w:rsidRPr="005A3200">
        <w:rPr>
          <w:rFonts w:ascii="Arial" w:hAnsi="Arial" w:cs="Arial"/>
          <w:sz w:val="24"/>
          <w:szCs w:val="24"/>
        </w:rPr>
        <w:t xml:space="preserve"> </w:t>
      </w:r>
    </w:p>
    <w:p w:rsidR="001F0A90" w:rsidRPr="005A3200" w:rsidRDefault="001F0A90" w:rsidP="00BD410E">
      <w:pPr>
        <w:pStyle w:val="Sansinterligne"/>
        <w:jc w:val="both"/>
        <w:rPr>
          <w:rFonts w:ascii="Arial" w:hAnsi="Arial" w:cs="Arial"/>
          <w:sz w:val="24"/>
          <w:szCs w:val="24"/>
        </w:rPr>
      </w:pPr>
    </w:p>
    <w:p w:rsidR="005465E7" w:rsidRPr="005A3200" w:rsidRDefault="001F0A90" w:rsidP="00BD410E">
      <w:pPr>
        <w:pStyle w:val="Sansinterligne"/>
        <w:numPr>
          <w:ilvl w:val="0"/>
          <w:numId w:val="20"/>
        </w:numPr>
        <w:jc w:val="both"/>
        <w:rPr>
          <w:rFonts w:ascii="Arial" w:hAnsi="Arial" w:cs="Arial"/>
          <w:sz w:val="24"/>
          <w:szCs w:val="24"/>
        </w:rPr>
      </w:pPr>
      <w:r w:rsidRPr="005A3200">
        <w:rPr>
          <w:rFonts w:ascii="Arial" w:hAnsi="Arial" w:cs="Arial"/>
          <w:sz w:val="24"/>
          <w:szCs w:val="24"/>
        </w:rPr>
        <w:t>Durante el juicio la defensa hizo mención de una serie de hechos ajenos al juicio de</w:t>
      </w:r>
      <w:r w:rsidR="00F27CB7" w:rsidRPr="005A3200">
        <w:rPr>
          <w:rFonts w:ascii="Arial" w:hAnsi="Arial" w:cs="Arial"/>
          <w:sz w:val="24"/>
          <w:szCs w:val="24"/>
        </w:rPr>
        <w:t xml:space="preserve"> responsabilid</w:t>
      </w:r>
      <w:r w:rsidR="00486E2C" w:rsidRPr="005A3200">
        <w:rPr>
          <w:rFonts w:ascii="Arial" w:hAnsi="Arial" w:cs="Arial"/>
          <w:sz w:val="24"/>
          <w:szCs w:val="24"/>
        </w:rPr>
        <w:t>ad del procesado, que estaban má</w:t>
      </w:r>
      <w:r w:rsidR="00F27CB7" w:rsidRPr="005A3200">
        <w:rPr>
          <w:rFonts w:ascii="Arial" w:hAnsi="Arial" w:cs="Arial"/>
          <w:sz w:val="24"/>
          <w:szCs w:val="24"/>
        </w:rPr>
        <w:t>s relacionados con situaciones que se debían controvertir en el escenario del incidente de reparación integral, para fijar las indemnizaciones correspondientes.</w:t>
      </w:r>
    </w:p>
    <w:p w:rsidR="005465E7" w:rsidRPr="005A3200" w:rsidRDefault="005465E7" w:rsidP="00BD410E">
      <w:pPr>
        <w:pStyle w:val="Sansinterligne"/>
        <w:jc w:val="both"/>
        <w:rPr>
          <w:rFonts w:ascii="Arial" w:hAnsi="Arial" w:cs="Arial"/>
          <w:sz w:val="24"/>
          <w:szCs w:val="24"/>
        </w:rPr>
      </w:pPr>
    </w:p>
    <w:p w:rsidR="005465E7" w:rsidRPr="005A3200" w:rsidRDefault="00F27CB7" w:rsidP="00BD410E">
      <w:pPr>
        <w:pStyle w:val="Sansinterligne"/>
        <w:numPr>
          <w:ilvl w:val="0"/>
          <w:numId w:val="20"/>
        </w:numPr>
        <w:jc w:val="both"/>
        <w:rPr>
          <w:rFonts w:ascii="Arial" w:hAnsi="Arial" w:cs="Arial"/>
          <w:sz w:val="24"/>
          <w:szCs w:val="24"/>
        </w:rPr>
      </w:pPr>
      <w:r w:rsidRPr="005A3200">
        <w:rPr>
          <w:rFonts w:ascii="Arial" w:hAnsi="Arial" w:cs="Arial"/>
          <w:sz w:val="24"/>
          <w:szCs w:val="24"/>
        </w:rPr>
        <w:t>Igualmente se incurrió en error por parte de la</w:t>
      </w:r>
      <w:r w:rsidR="000E2309" w:rsidRPr="005A3200">
        <w:rPr>
          <w:rFonts w:ascii="Arial" w:hAnsi="Arial" w:cs="Arial"/>
          <w:sz w:val="24"/>
          <w:szCs w:val="24"/>
        </w:rPr>
        <w:t xml:space="preserve"> delegada de la </w:t>
      </w:r>
      <w:r w:rsidRPr="005A3200">
        <w:rPr>
          <w:rFonts w:ascii="Arial" w:hAnsi="Arial" w:cs="Arial"/>
          <w:sz w:val="24"/>
          <w:szCs w:val="24"/>
        </w:rPr>
        <w:t xml:space="preserve"> FGN</w:t>
      </w:r>
      <w:r w:rsidR="000E2309" w:rsidRPr="005A3200">
        <w:rPr>
          <w:rFonts w:ascii="Arial" w:hAnsi="Arial" w:cs="Arial"/>
          <w:sz w:val="24"/>
          <w:szCs w:val="24"/>
        </w:rPr>
        <w:t xml:space="preserve">, en lo relativo al </w:t>
      </w:r>
      <w:r w:rsidRPr="005A3200">
        <w:rPr>
          <w:rFonts w:ascii="Arial" w:hAnsi="Arial" w:cs="Arial"/>
          <w:sz w:val="24"/>
          <w:szCs w:val="24"/>
        </w:rPr>
        <w:t>manejo de las t</w:t>
      </w:r>
      <w:r w:rsidR="00110E38" w:rsidRPr="005A3200">
        <w:rPr>
          <w:rFonts w:ascii="Arial" w:hAnsi="Arial" w:cs="Arial"/>
          <w:sz w:val="24"/>
          <w:szCs w:val="24"/>
        </w:rPr>
        <w:t>é</w:t>
      </w:r>
      <w:r w:rsidRPr="005A3200">
        <w:rPr>
          <w:rFonts w:ascii="Arial" w:hAnsi="Arial" w:cs="Arial"/>
          <w:sz w:val="24"/>
          <w:szCs w:val="24"/>
        </w:rPr>
        <w:t>cnicas del</w:t>
      </w:r>
      <w:r w:rsidR="001B0F22" w:rsidRPr="005A3200">
        <w:rPr>
          <w:rFonts w:ascii="Arial" w:hAnsi="Arial" w:cs="Arial"/>
          <w:sz w:val="24"/>
          <w:szCs w:val="24"/>
        </w:rPr>
        <w:t xml:space="preserve"> juicio oral</w:t>
      </w:r>
      <w:r w:rsidRPr="005A3200">
        <w:rPr>
          <w:rFonts w:ascii="Arial" w:hAnsi="Arial" w:cs="Arial"/>
          <w:sz w:val="24"/>
          <w:szCs w:val="24"/>
        </w:rPr>
        <w:t xml:space="preserve"> en especial en lo relativo al uso de las ent</w:t>
      </w:r>
      <w:r w:rsidR="001B0F22" w:rsidRPr="005A3200">
        <w:rPr>
          <w:rFonts w:ascii="Arial" w:hAnsi="Arial" w:cs="Arial"/>
          <w:sz w:val="24"/>
          <w:szCs w:val="24"/>
        </w:rPr>
        <w:t>revistas</w:t>
      </w:r>
      <w:r w:rsidR="000E2309" w:rsidRPr="005A3200">
        <w:rPr>
          <w:rFonts w:ascii="Arial" w:hAnsi="Arial" w:cs="Arial"/>
          <w:sz w:val="24"/>
          <w:szCs w:val="24"/>
        </w:rPr>
        <w:t xml:space="preserve"> en contravía de las reglas de </w:t>
      </w:r>
      <w:r w:rsidR="00992778" w:rsidRPr="005A3200">
        <w:rPr>
          <w:rFonts w:ascii="Arial" w:hAnsi="Arial" w:cs="Arial"/>
          <w:sz w:val="24"/>
          <w:szCs w:val="24"/>
        </w:rPr>
        <w:t>inmediación probatoria y los fines para los que están previstas. Citó jurisprudencia pertinente sobre el tema.</w:t>
      </w:r>
    </w:p>
    <w:p w:rsidR="00486E2C" w:rsidRPr="005A3200" w:rsidRDefault="00486E2C" w:rsidP="00486E2C">
      <w:pPr>
        <w:pStyle w:val="Sansinterligne"/>
        <w:jc w:val="both"/>
        <w:rPr>
          <w:rFonts w:ascii="Arial" w:hAnsi="Arial" w:cs="Arial"/>
          <w:sz w:val="24"/>
          <w:szCs w:val="24"/>
        </w:rPr>
      </w:pPr>
    </w:p>
    <w:p w:rsidR="00992778" w:rsidRPr="005A3200" w:rsidRDefault="00992778" w:rsidP="00BD410E">
      <w:pPr>
        <w:pStyle w:val="Sansinterligne"/>
        <w:numPr>
          <w:ilvl w:val="0"/>
          <w:numId w:val="20"/>
        </w:numPr>
        <w:jc w:val="both"/>
        <w:rPr>
          <w:rFonts w:ascii="Arial" w:hAnsi="Arial" w:cs="Arial"/>
          <w:sz w:val="24"/>
          <w:szCs w:val="24"/>
        </w:rPr>
      </w:pPr>
      <w:r w:rsidRPr="005A3200">
        <w:rPr>
          <w:rFonts w:ascii="Arial" w:hAnsi="Arial" w:cs="Arial"/>
          <w:sz w:val="24"/>
          <w:szCs w:val="24"/>
        </w:rPr>
        <w:t>Se debe dar aplicación al prin</w:t>
      </w:r>
      <w:r w:rsidR="00C82FE9" w:rsidRPr="005A3200">
        <w:rPr>
          <w:rFonts w:ascii="Arial" w:hAnsi="Arial" w:cs="Arial"/>
          <w:sz w:val="24"/>
          <w:szCs w:val="24"/>
        </w:rPr>
        <w:t>cipio de selección probatoria (</w:t>
      </w:r>
      <w:r w:rsidRPr="005A3200">
        <w:rPr>
          <w:rFonts w:ascii="Arial" w:hAnsi="Arial" w:cs="Arial"/>
          <w:sz w:val="24"/>
          <w:szCs w:val="24"/>
        </w:rPr>
        <w:t xml:space="preserve">CSJ SP del 21 de octubre de 2013, radicado </w:t>
      </w:r>
      <w:r w:rsidR="005465E7" w:rsidRPr="005A3200">
        <w:rPr>
          <w:rFonts w:ascii="Arial" w:hAnsi="Arial" w:cs="Arial"/>
          <w:sz w:val="24"/>
          <w:szCs w:val="24"/>
        </w:rPr>
        <w:t>39611</w:t>
      </w:r>
      <w:r w:rsidR="00C82FE9" w:rsidRPr="005A3200">
        <w:rPr>
          <w:rFonts w:ascii="Arial" w:hAnsi="Arial" w:cs="Arial"/>
          <w:sz w:val="24"/>
          <w:szCs w:val="24"/>
        </w:rPr>
        <w:t>)</w:t>
      </w:r>
      <w:r w:rsidRPr="005A3200">
        <w:rPr>
          <w:rFonts w:ascii="Arial" w:hAnsi="Arial" w:cs="Arial"/>
          <w:sz w:val="24"/>
          <w:szCs w:val="24"/>
        </w:rPr>
        <w:t>, ya que en el juicio se practic</w:t>
      </w:r>
      <w:r w:rsidR="00110E38" w:rsidRPr="005A3200">
        <w:rPr>
          <w:rFonts w:ascii="Arial" w:hAnsi="Arial" w:cs="Arial"/>
          <w:sz w:val="24"/>
          <w:szCs w:val="24"/>
        </w:rPr>
        <w:t>ó</w:t>
      </w:r>
      <w:r w:rsidRPr="005A3200">
        <w:rPr>
          <w:rFonts w:ascii="Arial" w:hAnsi="Arial" w:cs="Arial"/>
          <w:sz w:val="24"/>
          <w:szCs w:val="24"/>
        </w:rPr>
        <w:t xml:space="preserve"> mucha prueba irrelevante.</w:t>
      </w:r>
    </w:p>
    <w:p w:rsidR="00992778" w:rsidRPr="005A3200" w:rsidRDefault="00992778" w:rsidP="00BD410E">
      <w:pPr>
        <w:pStyle w:val="Sansinterligne"/>
        <w:jc w:val="both"/>
        <w:rPr>
          <w:rFonts w:ascii="Arial" w:hAnsi="Arial" w:cs="Arial"/>
          <w:sz w:val="24"/>
          <w:szCs w:val="24"/>
        </w:rPr>
      </w:pPr>
    </w:p>
    <w:p w:rsidR="00BF50A2" w:rsidRPr="005A3200" w:rsidRDefault="00992778" w:rsidP="00BD410E">
      <w:pPr>
        <w:pStyle w:val="Sansinterligne"/>
        <w:numPr>
          <w:ilvl w:val="0"/>
          <w:numId w:val="20"/>
        </w:numPr>
        <w:jc w:val="both"/>
        <w:rPr>
          <w:rFonts w:ascii="Arial" w:hAnsi="Arial" w:cs="Arial"/>
          <w:sz w:val="24"/>
          <w:szCs w:val="24"/>
        </w:rPr>
      </w:pPr>
      <w:r w:rsidRPr="005A3200">
        <w:rPr>
          <w:rFonts w:ascii="Arial" w:hAnsi="Arial" w:cs="Arial"/>
          <w:sz w:val="24"/>
          <w:szCs w:val="24"/>
        </w:rPr>
        <w:t xml:space="preserve">Las </w:t>
      </w:r>
      <w:r w:rsidR="005465E7" w:rsidRPr="005A3200">
        <w:rPr>
          <w:rFonts w:ascii="Arial" w:hAnsi="Arial" w:cs="Arial"/>
          <w:sz w:val="24"/>
          <w:szCs w:val="24"/>
        </w:rPr>
        <w:t xml:space="preserve">reconstrucciones de los hechos </w:t>
      </w:r>
      <w:r w:rsidRPr="005A3200">
        <w:rPr>
          <w:rFonts w:ascii="Arial" w:hAnsi="Arial" w:cs="Arial"/>
          <w:sz w:val="24"/>
          <w:szCs w:val="24"/>
        </w:rPr>
        <w:t xml:space="preserve">basadas en las </w:t>
      </w:r>
      <w:r w:rsidR="005465E7" w:rsidRPr="005A3200">
        <w:rPr>
          <w:rFonts w:ascii="Arial" w:hAnsi="Arial" w:cs="Arial"/>
          <w:sz w:val="24"/>
          <w:szCs w:val="24"/>
        </w:rPr>
        <w:t xml:space="preserve">versiones del acusado y víctima respectivamente, solo representan </w:t>
      </w:r>
      <w:r w:rsidR="001B0F22" w:rsidRPr="005A3200">
        <w:rPr>
          <w:rFonts w:ascii="Arial" w:hAnsi="Arial" w:cs="Arial"/>
          <w:sz w:val="24"/>
          <w:szCs w:val="24"/>
        </w:rPr>
        <w:t>la</w:t>
      </w:r>
      <w:r w:rsidR="005465E7" w:rsidRPr="005A3200">
        <w:rPr>
          <w:rFonts w:ascii="Arial" w:hAnsi="Arial" w:cs="Arial"/>
          <w:sz w:val="24"/>
          <w:szCs w:val="24"/>
        </w:rPr>
        <w:t xml:space="preserve"> versión de cada uno </w:t>
      </w:r>
      <w:r w:rsidRPr="005A3200">
        <w:rPr>
          <w:rFonts w:ascii="Arial" w:hAnsi="Arial" w:cs="Arial"/>
          <w:sz w:val="24"/>
          <w:szCs w:val="24"/>
        </w:rPr>
        <w:t xml:space="preserve">de ellos, con el fin de </w:t>
      </w:r>
      <w:r w:rsidR="005465E7" w:rsidRPr="005A3200">
        <w:rPr>
          <w:rFonts w:ascii="Arial" w:hAnsi="Arial" w:cs="Arial"/>
          <w:sz w:val="24"/>
          <w:szCs w:val="24"/>
        </w:rPr>
        <w:t xml:space="preserve">defender sus intereses. </w:t>
      </w:r>
    </w:p>
    <w:p w:rsidR="00BF50A2" w:rsidRPr="005A3200" w:rsidRDefault="00BF50A2" w:rsidP="00BD410E">
      <w:pPr>
        <w:pStyle w:val="Sansinterligne"/>
        <w:jc w:val="both"/>
        <w:rPr>
          <w:rFonts w:ascii="Arial" w:hAnsi="Arial" w:cs="Arial"/>
          <w:sz w:val="24"/>
          <w:szCs w:val="24"/>
        </w:rPr>
      </w:pPr>
    </w:p>
    <w:p w:rsidR="005465E7" w:rsidRPr="005A3200" w:rsidRDefault="00BF50A2" w:rsidP="00BD410E">
      <w:pPr>
        <w:pStyle w:val="Sansinterligne"/>
        <w:numPr>
          <w:ilvl w:val="0"/>
          <w:numId w:val="20"/>
        </w:numPr>
        <w:jc w:val="both"/>
        <w:rPr>
          <w:rFonts w:ascii="Arial" w:hAnsi="Arial" w:cs="Arial"/>
          <w:sz w:val="24"/>
          <w:szCs w:val="24"/>
        </w:rPr>
      </w:pPr>
      <w:r w:rsidRPr="005A3200">
        <w:rPr>
          <w:rFonts w:ascii="Arial" w:hAnsi="Arial" w:cs="Arial"/>
          <w:sz w:val="24"/>
          <w:szCs w:val="24"/>
        </w:rPr>
        <w:t>Adem</w:t>
      </w:r>
      <w:r w:rsidR="00110E38" w:rsidRPr="005A3200">
        <w:rPr>
          <w:rFonts w:ascii="Arial" w:hAnsi="Arial" w:cs="Arial"/>
          <w:sz w:val="24"/>
          <w:szCs w:val="24"/>
        </w:rPr>
        <w:t>á</w:t>
      </w:r>
      <w:r w:rsidRPr="005A3200">
        <w:rPr>
          <w:rFonts w:ascii="Arial" w:hAnsi="Arial" w:cs="Arial"/>
          <w:sz w:val="24"/>
          <w:szCs w:val="24"/>
        </w:rPr>
        <w:t xml:space="preserve">s se encuentran afectadas desde la perspectiva de su valor probatorio, por no haberse tenido en cuenta todos los elementos intervinientes, </w:t>
      </w:r>
      <w:r w:rsidR="005465E7" w:rsidRPr="005A3200">
        <w:rPr>
          <w:rFonts w:ascii="Arial" w:hAnsi="Arial" w:cs="Arial"/>
          <w:sz w:val="24"/>
          <w:szCs w:val="24"/>
        </w:rPr>
        <w:t>como el auto estacionado que sufrió daños y haberse realizado dic</w:t>
      </w:r>
      <w:r w:rsidR="00C82FE9" w:rsidRPr="005A3200">
        <w:rPr>
          <w:rFonts w:ascii="Arial" w:hAnsi="Arial" w:cs="Arial"/>
          <w:sz w:val="24"/>
          <w:szCs w:val="24"/>
        </w:rPr>
        <w:t xml:space="preserve">hos actos de investigación </w:t>
      </w:r>
      <w:r w:rsidRPr="005A3200">
        <w:rPr>
          <w:rFonts w:ascii="Arial" w:hAnsi="Arial" w:cs="Arial"/>
          <w:sz w:val="24"/>
          <w:szCs w:val="24"/>
        </w:rPr>
        <w:t>cuando habían transcurrido m</w:t>
      </w:r>
      <w:r w:rsidR="00110E38" w:rsidRPr="005A3200">
        <w:rPr>
          <w:rFonts w:ascii="Arial" w:hAnsi="Arial" w:cs="Arial"/>
          <w:sz w:val="24"/>
          <w:szCs w:val="24"/>
        </w:rPr>
        <w:t>á</w:t>
      </w:r>
      <w:r w:rsidRPr="005A3200">
        <w:rPr>
          <w:rFonts w:ascii="Arial" w:hAnsi="Arial" w:cs="Arial"/>
          <w:sz w:val="24"/>
          <w:szCs w:val="24"/>
        </w:rPr>
        <w:t xml:space="preserve">s </w:t>
      </w:r>
      <w:r w:rsidR="005465E7" w:rsidRPr="005A3200">
        <w:rPr>
          <w:rFonts w:ascii="Arial" w:hAnsi="Arial" w:cs="Arial"/>
          <w:sz w:val="24"/>
          <w:szCs w:val="24"/>
        </w:rPr>
        <w:t xml:space="preserve">cinco años después de los hechos, </w:t>
      </w:r>
      <w:r w:rsidRPr="005A3200">
        <w:rPr>
          <w:rFonts w:ascii="Arial" w:hAnsi="Arial" w:cs="Arial"/>
          <w:sz w:val="24"/>
          <w:szCs w:val="24"/>
        </w:rPr>
        <w:t>por lo cual ya estaba mod</w:t>
      </w:r>
      <w:r w:rsidR="00C82FE9" w:rsidRPr="005A3200">
        <w:rPr>
          <w:rFonts w:ascii="Arial" w:hAnsi="Arial" w:cs="Arial"/>
          <w:sz w:val="24"/>
          <w:szCs w:val="24"/>
        </w:rPr>
        <w:t>ificada la escena del accidente, en aspectos como su</w:t>
      </w:r>
      <w:r w:rsidRPr="005A3200">
        <w:rPr>
          <w:rFonts w:ascii="Arial" w:hAnsi="Arial" w:cs="Arial"/>
          <w:sz w:val="24"/>
          <w:szCs w:val="24"/>
        </w:rPr>
        <w:t xml:space="preserve"> señalización, por lo cual resultan irreales en sentido objetivo</w:t>
      </w:r>
      <w:r w:rsidR="00CC053A" w:rsidRPr="005A3200">
        <w:rPr>
          <w:rFonts w:ascii="Arial" w:hAnsi="Arial" w:cs="Arial"/>
          <w:sz w:val="24"/>
          <w:szCs w:val="24"/>
        </w:rPr>
        <w:t>,</w:t>
      </w:r>
      <w:r w:rsidRPr="005A3200">
        <w:rPr>
          <w:rFonts w:ascii="Arial" w:hAnsi="Arial" w:cs="Arial"/>
          <w:sz w:val="24"/>
          <w:szCs w:val="24"/>
        </w:rPr>
        <w:t xml:space="preserve"> fuera de que estaban condicionadas a los intereses particulares de las partes.</w:t>
      </w:r>
    </w:p>
    <w:p w:rsidR="005465E7" w:rsidRPr="005A3200" w:rsidRDefault="005465E7" w:rsidP="00BD410E">
      <w:pPr>
        <w:pStyle w:val="Sansinterligne"/>
        <w:jc w:val="both"/>
        <w:rPr>
          <w:rFonts w:ascii="Arial" w:hAnsi="Arial" w:cs="Arial"/>
          <w:sz w:val="24"/>
          <w:szCs w:val="24"/>
        </w:rPr>
      </w:pPr>
    </w:p>
    <w:p w:rsidR="005465E7" w:rsidRPr="005A3200" w:rsidRDefault="00CC053A" w:rsidP="00BD410E">
      <w:pPr>
        <w:pStyle w:val="Sansinterligne"/>
        <w:numPr>
          <w:ilvl w:val="0"/>
          <w:numId w:val="20"/>
        </w:numPr>
        <w:jc w:val="both"/>
        <w:rPr>
          <w:rFonts w:ascii="Arial" w:hAnsi="Arial" w:cs="Arial"/>
          <w:sz w:val="24"/>
          <w:szCs w:val="24"/>
        </w:rPr>
      </w:pPr>
      <w:r w:rsidRPr="005A3200">
        <w:rPr>
          <w:rFonts w:ascii="Arial" w:hAnsi="Arial" w:cs="Arial"/>
          <w:sz w:val="24"/>
          <w:szCs w:val="24"/>
        </w:rPr>
        <w:t>La reproducción más fidedigna</w:t>
      </w:r>
      <w:r w:rsidR="005465E7" w:rsidRPr="005A3200">
        <w:rPr>
          <w:rFonts w:ascii="Arial" w:hAnsi="Arial" w:cs="Arial"/>
          <w:sz w:val="24"/>
          <w:szCs w:val="24"/>
        </w:rPr>
        <w:t xml:space="preserve"> sobre cómo ocurrieron los hechos recae exclusivamente sobre el informe de tránsi</w:t>
      </w:r>
      <w:r w:rsidRPr="005A3200">
        <w:rPr>
          <w:rFonts w:ascii="Arial" w:hAnsi="Arial" w:cs="Arial"/>
          <w:sz w:val="24"/>
          <w:szCs w:val="24"/>
        </w:rPr>
        <w:t>to,</w:t>
      </w:r>
      <w:r w:rsidR="005465E7" w:rsidRPr="005A3200">
        <w:rPr>
          <w:rFonts w:ascii="Arial" w:hAnsi="Arial" w:cs="Arial"/>
          <w:sz w:val="24"/>
          <w:szCs w:val="24"/>
        </w:rPr>
        <w:t xml:space="preserve"> el croquis realizado por </w:t>
      </w:r>
      <w:r w:rsidRPr="005A3200">
        <w:rPr>
          <w:rFonts w:ascii="Arial" w:hAnsi="Arial" w:cs="Arial"/>
          <w:sz w:val="24"/>
          <w:szCs w:val="24"/>
        </w:rPr>
        <w:t>este,</w:t>
      </w:r>
      <w:r w:rsidR="005465E7" w:rsidRPr="005A3200">
        <w:rPr>
          <w:rFonts w:ascii="Arial" w:hAnsi="Arial" w:cs="Arial"/>
          <w:sz w:val="24"/>
          <w:szCs w:val="24"/>
        </w:rPr>
        <w:t xml:space="preserve"> y la fijación fotográfica de rigor. </w:t>
      </w:r>
    </w:p>
    <w:p w:rsidR="005465E7" w:rsidRPr="005A3200" w:rsidRDefault="005465E7" w:rsidP="00BD410E">
      <w:pPr>
        <w:pStyle w:val="Sansinterligne"/>
        <w:jc w:val="both"/>
        <w:rPr>
          <w:rFonts w:ascii="Arial" w:hAnsi="Arial" w:cs="Arial"/>
          <w:sz w:val="24"/>
          <w:szCs w:val="24"/>
        </w:rPr>
      </w:pPr>
    </w:p>
    <w:p w:rsidR="005465E7" w:rsidRPr="005A3200" w:rsidRDefault="00C82FE9" w:rsidP="00BD410E">
      <w:pPr>
        <w:pStyle w:val="Sansinterligne"/>
        <w:numPr>
          <w:ilvl w:val="0"/>
          <w:numId w:val="20"/>
        </w:numPr>
        <w:jc w:val="both"/>
        <w:rPr>
          <w:rFonts w:ascii="Arial" w:hAnsi="Arial" w:cs="Arial"/>
          <w:sz w:val="24"/>
          <w:szCs w:val="24"/>
        </w:rPr>
      </w:pPr>
      <w:r w:rsidRPr="005A3200">
        <w:rPr>
          <w:rFonts w:ascii="Arial" w:hAnsi="Arial" w:cs="Arial"/>
          <w:sz w:val="24"/>
          <w:szCs w:val="24"/>
        </w:rPr>
        <w:t>Como lo describe el</w:t>
      </w:r>
      <w:r w:rsidR="005465E7" w:rsidRPr="005A3200">
        <w:rPr>
          <w:rFonts w:ascii="Arial" w:hAnsi="Arial" w:cs="Arial"/>
          <w:sz w:val="24"/>
          <w:szCs w:val="24"/>
        </w:rPr>
        <w:t xml:space="preserve"> informe de tránsito, la trayectoria que tenía el vehículo</w:t>
      </w:r>
      <w:r w:rsidR="001D4D62" w:rsidRPr="005A3200">
        <w:rPr>
          <w:rFonts w:ascii="Arial" w:hAnsi="Arial" w:cs="Arial"/>
          <w:sz w:val="24"/>
          <w:szCs w:val="24"/>
        </w:rPr>
        <w:t xml:space="preserve"> que conducía el acusado, era por la </w:t>
      </w:r>
      <w:r w:rsidR="005465E7" w:rsidRPr="005A3200">
        <w:rPr>
          <w:rFonts w:ascii="Arial" w:hAnsi="Arial" w:cs="Arial"/>
          <w:sz w:val="24"/>
          <w:szCs w:val="24"/>
        </w:rPr>
        <w:t xml:space="preserve">avenida 30 de agosto </w:t>
      </w:r>
      <w:r w:rsidR="001D4D62" w:rsidRPr="005A3200">
        <w:rPr>
          <w:rFonts w:ascii="Arial" w:hAnsi="Arial" w:cs="Arial"/>
          <w:sz w:val="24"/>
          <w:szCs w:val="24"/>
        </w:rPr>
        <w:t xml:space="preserve">en el </w:t>
      </w:r>
      <w:r w:rsidR="005465E7" w:rsidRPr="005A3200">
        <w:rPr>
          <w:rFonts w:ascii="Arial" w:hAnsi="Arial" w:cs="Arial"/>
          <w:sz w:val="24"/>
          <w:szCs w:val="24"/>
        </w:rPr>
        <w:t xml:space="preserve">sentido Pereira-Dosquebradas y en vez de continuar </w:t>
      </w:r>
      <w:r w:rsidR="00CC053A" w:rsidRPr="005A3200">
        <w:rPr>
          <w:rFonts w:ascii="Arial" w:hAnsi="Arial" w:cs="Arial"/>
          <w:sz w:val="24"/>
          <w:szCs w:val="24"/>
        </w:rPr>
        <w:t>dicho recorrido</w:t>
      </w:r>
      <w:r w:rsidR="005465E7" w:rsidRPr="005A3200">
        <w:rPr>
          <w:rFonts w:ascii="Arial" w:hAnsi="Arial" w:cs="Arial"/>
          <w:sz w:val="24"/>
          <w:szCs w:val="24"/>
        </w:rPr>
        <w:t xml:space="preserve"> gir</w:t>
      </w:r>
      <w:r w:rsidRPr="005A3200">
        <w:rPr>
          <w:rFonts w:ascii="Arial" w:hAnsi="Arial" w:cs="Arial"/>
          <w:sz w:val="24"/>
          <w:szCs w:val="24"/>
        </w:rPr>
        <w:t>ó (</w:t>
      </w:r>
      <w:r w:rsidR="005465E7" w:rsidRPr="005A3200">
        <w:rPr>
          <w:rFonts w:ascii="Arial" w:hAnsi="Arial" w:cs="Arial"/>
          <w:sz w:val="24"/>
          <w:szCs w:val="24"/>
        </w:rPr>
        <w:t xml:space="preserve">a pesar de que él mismo </w:t>
      </w:r>
      <w:r w:rsidR="001D4D62" w:rsidRPr="005A3200">
        <w:rPr>
          <w:rFonts w:ascii="Arial" w:hAnsi="Arial" w:cs="Arial"/>
          <w:sz w:val="24"/>
          <w:szCs w:val="24"/>
        </w:rPr>
        <w:t xml:space="preserve">procesado reconoce que no podía hacerlo), con el fin de </w:t>
      </w:r>
      <w:r w:rsidRPr="005A3200">
        <w:rPr>
          <w:rFonts w:ascii="Arial" w:hAnsi="Arial" w:cs="Arial"/>
          <w:sz w:val="24"/>
          <w:szCs w:val="24"/>
        </w:rPr>
        <w:lastRenderedPageBreak/>
        <w:t>cruzarse en la esquina</w:t>
      </w:r>
      <w:r w:rsidR="005465E7" w:rsidRPr="005A3200">
        <w:rPr>
          <w:rFonts w:ascii="Arial" w:hAnsi="Arial" w:cs="Arial"/>
          <w:sz w:val="24"/>
          <w:szCs w:val="24"/>
        </w:rPr>
        <w:t xml:space="preserve"> que comunica la vía arteria </w:t>
      </w:r>
      <w:r w:rsidR="00DC1D77" w:rsidRPr="005A3200">
        <w:rPr>
          <w:rFonts w:ascii="Arial" w:hAnsi="Arial" w:cs="Arial"/>
          <w:sz w:val="24"/>
          <w:szCs w:val="24"/>
        </w:rPr>
        <w:t>para acceder al edi</w:t>
      </w:r>
      <w:r w:rsidR="005465E7" w:rsidRPr="005A3200">
        <w:rPr>
          <w:rFonts w:ascii="Arial" w:hAnsi="Arial" w:cs="Arial"/>
          <w:sz w:val="24"/>
          <w:szCs w:val="24"/>
        </w:rPr>
        <w:t xml:space="preserve">ficio </w:t>
      </w:r>
      <w:r w:rsidR="00DC1D77" w:rsidRPr="005A3200">
        <w:rPr>
          <w:rFonts w:ascii="Arial" w:hAnsi="Arial" w:cs="Arial"/>
          <w:sz w:val="24"/>
          <w:szCs w:val="24"/>
        </w:rPr>
        <w:t>“</w:t>
      </w:r>
      <w:r w:rsidR="005465E7" w:rsidRPr="005A3200">
        <w:rPr>
          <w:rFonts w:ascii="Arial" w:hAnsi="Arial" w:cs="Arial"/>
          <w:sz w:val="24"/>
          <w:szCs w:val="24"/>
        </w:rPr>
        <w:t>Gutiérrez</w:t>
      </w:r>
      <w:r w:rsidRPr="005A3200">
        <w:rPr>
          <w:rFonts w:ascii="Arial" w:hAnsi="Arial" w:cs="Arial"/>
          <w:sz w:val="24"/>
          <w:szCs w:val="24"/>
        </w:rPr>
        <w:t>”</w:t>
      </w:r>
      <w:r w:rsidR="005465E7" w:rsidRPr="005A3200">
        <w:rPr>
          <w:rFonts w:ascii="Arial" w:hAnsi="Arial" w:cs="Arial"/>
          <w:sz w:val="24"/>
          <w:szCs w:val="24"/>
        </w:rPr>
        <w:t xml:space="preserve">, como lo refirió el agente de tránsito y se puede apreciar en el croquis, </w:t>
      </w:r>
      <w:r w:rsidR="00DC1D77" w:rsidRPr="005A3200">
        <w:rPr>
          <w:rFonts w:ascii="Arial" w:hAnsi="Arial" w:cs="Arial"/>
          <w:sz w:val="24"/>
          <w:szCs w:val="24"/>
        </w:rPr>
        <w:t xml:space="preserve">por lo cual se produjo el </w:t>
      </w:r>
      <w:r w:rsidR="005465E7" w:rsidRPr="005A3200">
        <w:rPr>
          <w:rFonts w:ascii="Arial" w:hAnsi="Arial" w:cs="Arial"/>
          <w:sz w:val="24"/>
          <w:szCs w:val="24"/>
        </w:rPr>
        <w:t xml:space="preserve">choque contra la víctima. </w:t>
      </w:r>
    </w:p>
    <w:p w:rsidR="005465E7" w:rsidRPr="005A3200" w:rsidRDefault="005465E7" w:rsidP="00BD410E">
      <w:pPr>
        <w:pStyle w:val="Sansinterligne"/>
        <w:jc w:val="both"/>
        <w:rPr>
          <w:rFonts w:ascii="Arial" w:hAnsi="Arial" w:cs="Arial"/>
          <w:sz w:val="24"/>
          <w:szCs w:val="24"/>
        </w:rPr>
      </w:pPr>
    </w:p>
    <w:p w:rsidR="00DC1D77" w:rsidRPr="005A3200" w:rsidRDefault="00DC1D77" w:rsidP="00BD410E">
      <w:pPr>
        <w:pStyle w:val="Sansinterligne"/>
        <w:numPr>
          <w:ilvl w:val="0"/>
          <w:numId w:val="20"/>
        </w:numPr>
        <w:jc w:val="both"/>
        <w:rPr>
          <w:rFonts w:ascii="Arial" w:hAnsi="Arial" w:cs="Arial"/>
          <w:sz w:val="24"/>
          <w:szCs w:val="24"/>
        </w:rPr>
      </w:pPr>
      <w:r w:rsidRPr="005A3200">
        <w:rPr>
          <w:rFonts w:ascii="Arial" w:hAnsi="Arial" w:cs="Arial"/>
          <w:sz w:val="24"/>
          <w:szCs w:val="24"/>
        </w:rPr>
        <w:t xml:space="preserve">Las </w:t>
      </w:r>
      <w:r w:rsidR="005465E7" w:rsidRPr="005A3200">
        <w:rPr>
          <w:rFonts w:ascii="Arial" w:hAnsi="Arial" w:cs="Arial"/>
          <w:sz w:val="24"/>
          <w:szCs w:val="24"/>
        </w:rPr>
        <w:t xml:space="preserve">declaraciones </w:t>
      </w:r>
      <w:r w:rsidRPr="005A3200">
        <w:rPr>
          <w:rFonts w:ascii="Arial" w:hAnsi="Arial" w:cs="Arial"/>
          <w:sz w:val="24"/>
          <w:szCs w:val="24"/>
        </w:rPr>
        <w:t xml:space="preserve">de los </w:t>
      </w:r>
      <w:r w:rsidR="005465E7" w:rsidRPr="005A3200">
        <w:rPr>
          <w:rFonts w:ascii="Arial" w:hAnsi="Arial" w:cs="Arial"/>
          <w:sz w:val="24"/>
          <w:szCs w:val="24"/>
        </w:rPr>
        <w:t xml:space="preserve">testigos de la defensa resultan poco menos que inadmisibles, en tanto que el supuesto salto por parte de la víctima por sobre el auto del acusado resulta paradójico, máxime </w:t>
      </w:r>
      <w:r w:rsidRPr="005A3200">
        <w:rPr>
          <w:rFonts w:ascii="Arial" w:hAnsi="Arial" w:cs="Arial"/>
          <w:sz w:val="24"/>
          <w:szCs w:val="24"/>
        </w:rPr>
        <w:t xml:space="preserve">si su </w:t>
      </w:r>
      <w:r w:rsidR="005465E7" w:rsidRPr="005A3200">
        <w:rPr>
          <w:rFonts w:ascii="Arial" w:hAnsi="Arial" w:cs="Arial"/>
          <w:sz w:val="24"/>
          <w:szCs w:val="24"/>
        </w:rPr>
        <w:t xml:space="preserve">auto ya </w:t>
      </w:r>
      <w:r w:rsidR="00C82FE9" w:rsidRPr="005A3200">
        <w:rPr>
          <w:rFonts w:ascii="Arial" w:hAnsi="Arial" w:cs="Arial"/>
          <w:sz w:val="24"/>
          <w:szCs w:val="24"/>
        </w:rPr>
        <w:t>estaba detenido como lo</w:t>
      </w:r>
      <w:r w:rsidR="005465E7" w:rsidRPr="005A3200">
        <w:rPr>
          <w:rFonts w:ascii="Arial" w:hAnsi="Arial" w:cs="Arial"/>
          <w:sz w:val="24"/>
          <w:szCs w:val="24"/>
        </w:rPr>
        <w:t xml:space="preserve"> manifiesta el acusado, habiendo espacio suficiente para rodearlo tal y como hizo su compañero</w:t>
      </w:r>
      <w:r w:rsidRPr="005A3200">
        <w:rPr>
          <w:rFonts w:ascii="Arial" w:hAnsi="Arial" w:cs="Arial"/>
          <w:sz w:val="24"/>
          <w:szCs w:val="24"/>
        </w:rPr>
        <w:t>.</w:t>
      </w:r>
    </w:p>
    <w:p w:rsidR="00DC1D77" w:rsidRPr="005A3200" w:rsidRDefault="00DC1D77" w:rsidP="00BD410E">
      <w:pPr>
        <w:pStyle w:val="Sansinterligne"/>
        <w:jc w:val="both"/>
        <w:rPr>
          <w:rFonts w:ascii="Arial" w:hAnsi="Arial" w:cs="Arial"/>
          <w:sz w:val="24"/>
          <w:szCs w:val="24"/>
        </w:rPr>
      </w:pPr>
    </w:p>
    <w:p w:rsidR="005465E7" w:rsidRPr="005A3200" w:rsidRDefault="00DC1D77" w:rsidP="00BD410E">
      <w:pPr>
        <w:pStyle w:val="Sansinterligne"/>
        <w:numPr>
          <w:ilvl w:val="0"/>
          <w:numId w:val="20"/>
        </w:numPr>
        <w:jc w:val="both"/>
        <w:rPr>
          <w:rFonts w:ascii="Arial" w:hAnsi="Arial" w:cs="Arial"/>
          <w:sz w:val="24"/>
          <w:szCs w:val="24"/>
        </w:rPr>
      </w:pPr>
      <w:r w:rsidRPr="005A3200">
        <w:rPr>
          <w:rFonts w:ascii="Arial" w:hAnsi="Arial" w:cs="Arial"/>
          <w:sz w:val="24"/>
          <w:szCs w:val="24"/>
        </w:rPr>
        <w:t xml:space="preserve">No se demostró que en ese vehículo </w:t>
      </w:r>
      <w:r w:rsidR="005465E7" w:rsidRPr="005A3200">
        <w:rPr>
          <w:rFonts w:ascii="Arial" w:hAnsi="Arial" w:cs="Arial"/>
          <w:sz w:val="24"/>
          <w:szCs w:val="24"/>
        </w:rPr>
        <w:t>hubie</w:t>
      </w:r>
      <w:r w:rsidRPr="005A3200">
        <w:rPr>
          <w:rFonts w:ascii="Arial" w:hAnsi="Arial" w:cs="Arial"/>
          <w:sz w:val="24"/>
          <w:szCs w:val="24"/>
        </w:rPr>
        <w:t xml:space="preserve">ran </w:t>
      </w:r>
      <w:r w:rsidR="005465E7" w:rsidRPr="005A3200">
        <w:rPr>
          <w:rFonts w:ascii="Arial" w:hAnsi="Arial" w:cs="Arial"/>
          <w:sz w:val="24"/>
          <w:szCs w:val="24"/>
        </w:rPr>
        <w:t>huellas o hundimientos producto de la bota que llevaba una persona con un índice de masa corporal considerable</w:t>
      </w:r>
      <w:r w:rsidRPr="005A3200">
        <w:rPr>
          <w:rFonts w:ascii="Arial" w:hAnsi="Arial" w:cs="Arial"/>
          <w:sz w:val="24"/>
          <w:szCs w:val="24"/>
        </w:rPr>
        <w:t>, se</w:t>
      </w:r>
      <w:r w:rsidR="00C82FE9" w:rsidRPr="005A3200">
        <w:rPr>
          <w:rFonts w:ascii="Arial" w:hAnsi="Arial" w:cs="Arial"/>
          <w:sz w:val="24"/>
          <w:szCs w:val="24"/>
        </w:rPr>
        <w:t>gún la contextura de la víctima</w:t>
      </w:r>
      <w:r w:rsidRPr="005A3200">
        <w:rPr>
          <w:rFonts w:ascii="Arial" w:hAnsi="Arial" w:cs="Arial"/>
          <w:sz w:val="24"/>
          <w:szCs w:val="24"/>
        </w:rPr>
        <w:t>.</w:t>
      </w:r>
      <w:r w:rsidR="005465E7" w:rsidRPr="005A3200">
        <w:rPr>
          <w:rFonts w:ascii="Arial" w:hAnsi="Arial" w:cs="Arial"/>
          <w:sz w:val="24"/>
          <w:szCs w:val="24"/>
        </w:rPr>
        <w:t xml:space="preserve"> </w:t>
      </w:r>
    </w:p>
    <w:p w:rsidR="005465E7" w:rsidRPr="005A3200" w:rsidRDefault="005465E7" w:rsidP="00BD410E">
      <w:pPr>
        <w:pStyle w:val="Sansinterligne"/>
        <w:jc w:val="both"/>
        <w:rPr>
          <w:rFonts w:ascii="Arial" w:hAnsi="Arial" w:cs="Arial"/>
          <w:sz w:val="24"/>
          <w:szCs w:val="24"/>
        </w:rPr>
      </w:pPr>
    </w:p>
    <w:p w:rsidR="005465E7" w:rsidRPr="005A3200" w:rsidRDefault="00DC1D77" w:rsidP="00BD410E">
      <w:pPr>
        <w:pStyle w:val="Sansinterligne"/>
        <w:numPr>
          <w:ilvl w:val="0"/>
          <w:numId w:val="20"/>
        </w:numPr>
        <w:jc w:val="both"/>
        <w:rPr>
          <w:rFonts w:ascii="Arial" w:hAnsi="Arial" w:cs="Arial"/>
          <w:sz w:val="24"/>
          <w:szCs w:val="24"/>
        </w:rPr>
      </w:pPr>
      <w:r w:rsidRPr="005A3200">
        <w:rPr>
          <w:rFonts w:ascii="Arial" w:hAnsi="Arial" w:cs="Arial"/>
          <w:sz w:val="24"/>
          <w:szCs w:val="24"/>
        </w:rPr>
        <w:t>No resulta físicamente posible que el lesionado hu</w:t>
      </w:r>
      <w:r w:rsidR="00C82FE9" w:rsidRPr="005A3200">
        <w:rPr>
          <w:rFonts w:ascii="Arial" w:hAnsi="Arial" w:cs="Arial"/>
          <w:sz w:val="24"/>
          <w:szCs w:val="24"/>
        </w:rPr>
        <w:t>biera apoyado su bota en</w:t>
      </w:r>
      <w:r w:rsidR="005465E7" w:rsidRPr="005A3200">
        <w:rPr>
          <w:rFonts w:ascii="Arial" w:hAnsi="Arial" w:cs="Arial"/>
          <w:sz w:val="24"/>
          <w:szCs w:val="24"/>
        </w:rPr>
        <w:t xml:space="preserve"> parte distinta de alguno de los </w:t>
      </w:r>
      <w:r w:rsidRPr="005A3200">
        <w:rPr>
          <w:rFonts w:ascii="Arial" w:hAnsi="Arial" w:cs="Arial"/>
          <w:sz w:val="24"/>
          <w:szCs w:val="24"/>
        </w:rPr>
        <w:t>“</w:t>
      </w:r>
      <w:r w:rsidR="005465E7" w:rsidRPr="005A3200">
        <w:rPr>
          <w:rFonts w:ascii="Arial" w:hAnsi="Arial" w:cs="Arial"/>
          <w:sz w:val="24"/>
          <w:szCs w:val="24"/>
        </w:rPr>
        <w:t>capós</w:t>
      </w:r>
      <w:r w:rsidR="00C82FE9" w:rsidRPr="005A3200">
        <w:rPr>
          <w:rFonts w:ascii="Arial" w:hAnsi="Arial" w:cs="Arial"/>
          <w:sz w:val="24"/>
          <w:szCs w:val="24"/>
        </w:rPr>
        <w:t>”</w:t>
      </w:r>
      <w:r w:rsidR="005465E7" w:rsidRPr="005A3200">
        <w:rPr>
          <w:rFonts w:ascii="Arial" w:hAnsi="Arial" w:cs="Arial"/>
          <w:sz w:val="24"/>
          <w:szCs w:val="24"/>
        </w:rPr>
        <w:t xml:space="preserve">, </w:t>
      </w:r>
      <w:r w:rsidRPr="005A3200">
        <w:rPr>
          <w:rFonts w:ascii="Arial" w:hAnsi="Arial" w:cs="Arial"/>
          <w:sz w:val="24"/>
          <w:szCs w:val="24"/>
        </w:rPr>
        <w:t xml:space="preserve">y </w:t>
      </w:r>
      <w:r w:rsidR="005465E7" w:rsidRPr="005A3200">
        <w:rPr>
          <w:rFonts w:ascii="Arial" w:hAnsi="Arial" w:cs="Arial"/>
          <w:sz w:val="24"/>
          <w:szCs w:val="24"/>
        </w:rPr>
        <w:t xml:space="preserve">mucho menos </w:t>
      </w:r>
      <w:r w:rsidRPr="005A3200">
        <w:rPr>
          <w:rFonts w:ascii="Arial" w:hAnsi="Arial" w:cs="Arial"/>
          <w:sz w:val="24"/>
          <w:szCs w:val="24"/>
        </w:rPr>
        <w:t xml:space="preserve">de manera </w:t>
      </w:r>
      <w:r w:rsidR="005465E7" w:rsidRPr="005A3200">
        <w:rPr>
          <w:rFonts w:ascii="Arial" w:hAnsi="Arial" w:cs="Arial"/>
          <w:sz w:val="24"/>
          <w:szCs w:val="24"/>
        </w:rPr>
        <w:t xml:space="preserve">diagonal al </w:t>
      </w:r>
      <w:r w:rsidRPr="005A3200">
        <w:rPr>
          <w:rFonts w:ascii="Arial" w:hAnsi="Arial" w:cs="Arial"/>
          <w:sz w:val="24"/>
          <w:szCs w:val="24"/>
        </w:rPr>
        <w:t>“</w:t>
      </w:r>
      <w:proofErr w:type="spellStart"/>
      <w:r w:rsidR="005465E7" w:rsidRPr="005A3200">
        <w:rPr>
          <w:rFonts w:ascii="Arial" w:hAnsi="Arial" w:cs="Arial"/>
          <w:sz w:val="24"/>
          <w:szCs w:val="24"/>
        </w:rPr>
        <w:t>bomper</w:t>
      </w:r>
      <w:proofErr w:type="spellEnd"/>
      <w:r w:rsidRPr="005A3200">
        <w:rPr>
          <w:rFonts w:ascii="Arial" w:hAnsi="Arial" w:cs="Arial"/>
          <w:sz w:val="24"/>
          <w:szCs w:val="24"/>
        </w:rPr>
        <w:t xml:space="preserve">”, </w:t>
      </w:r>
      <w:r w:rsidR="005465E7" w:rsidRPr="005A3200">
        <w:rPr>
          <w:rFonts w:ascii="Arial" w:hAnsi="Arial" w:cs="Arial"/>
          <w:sz w:val="24"/>
          <w:szCs w:val="24"/>
        </w:rPr>
        <w:t>como lo manifiesta el defensor, sin que hubie</w:t>
      </w:r>
      <w:r w:rsidR="00C82FE9" w:rsidRPr="005A3200">
        <w:rPr>
          <w:rFonts w:ascii="Arial" w:hAnsi="Arial" w:cs="Arial"/>
          <w:sz w:val="24"/>
          <w:szCs w:val="24"/>
        </w:rPr>
        <w:t>ra tenido una</w:t>
      </w:r>
      <w:r w:rsidR="005465E7" w:rsidRPr="005A3200">
        <w:rPr>
          <w:rFonts w:ascii="Arial" w:hAnsi="Arial" w:cs="Arial"/>
          <w:sz w:val="24"/>
          <w:szCs w:val="24"/>
        </w:rPr>
        <w:t xml:space="preserve"> luxación de</w:t>
      </w:r>
      <w:r w:rsidRPr="005A3200">
        <w:rPr>
          <w:rFonts w:ascii="Arial" w:hAnsi="Arial" w:cs="Arial"/>
          <w:sz w:val="24"/>
          <w:szCs w:val="24"/>
        </w:rPr>
        <w:t>l</w:t>
      </w:r>
      <w:r w:rsidR="005465E7" w:rsidRPr="005A3200">
        <w:rPr>
          <w:rFonts w:ascii="Arial" w:hAnsi="Arial" w:cs="Arial"/>
          <w:sz w:val="24"/>
          <w:szCs w:val="24"/>
        </w:rPr>
        <w:t xml:space="preserve"> tobillo para poder pasar al otro lado</w:t>
      </w:r>
      <w:r w:rsidRPr="005A3200">
        <w:rPr>
          <w:rFonts w:ascii="Arial" w:hAnsi="Arial" w:cs="Arial"/>
          <w:sz w:val="24"/>
          <w:szCs w:val="24"/>
        </w:rPr>
        <w:t xml:space="preserve">. Lo anterior sin contar que debía </w:t>
      </w:r>
      <w:r w:rsidR="005465E7" w:rsidRPr="005A3200">
        <w:rPr>
          <w:rFonts w:ascii="Arial" w:hAnsi="Arial" w:cs="Arial"/>
          <w:sz w:val="24"/>
          <w:szCs w:val="24"/>
        </w:rPr>
        <w:t xml:space="preserve">llevar una velocidad considerable para poder saltar, </w:t>
      </w:r>
      <w:r w:rsidRPr="005A3200">
        <w:rPr>
          <w:rFonts w:ascii="Arial" w:hAnsi="Arial" w:cs="Arial"/>
          <w:sz w:val="24"/>
          <w:szCs w:val="24"/>
        </w:rPr>
        <w:t>m</w:t>
      </w:r>
      <w:r w:rsidR="00110E38" w:rsidRPr="005A3200">
        <w:rPr>
          <w:rFonts w:ascii="Arial" w:hAnsi="Arial" w:cs="Arial"/>
          <w:sz w:val="24"/>
          <w:szCs w:val="24"/>
        </w:rPr>
        <w:t>á</w:t>
      </w:r>
      <w:r w:rsidRPr="005A3200">
        <w:rPr>
          <w:rFonts w:ascii="Arial" w:hAnsi="Arial" w:cs="Arial"/>
          <w:sz w:val="24"/>
          <w:szCs w:val="24"/>
        </w:rPr>
        <w:t xml:space="preserve">xime si se tiene en cuenta que por la </w:t>
      </w:r>
      <w:r w:rsidR="005465E7" w:rsidRPr="005A3200">
        <w:rPr>
          <w:rFonts w:ascii="Arial" w:hAnsi="Arial" w:cs="Arial"/>
          <w:sz w:val="24"/>
          <w:szCs w:val="24"/>
        </w:rPr>
        <w:t xml:space="preserve">trayectoria que seguía </w:t>
      </w:r>
      <w:r w:rsidRPr="005A3200">
        <w:rPr>
          <w:rFonts w:ascii="Arial" w:hAnsi="Arial" w:cs="Arial"/>
          <w:sz w:val="24"/>
          <w:szCs w:val="24"/>
        </w:rPr>
        <w:t xml:space="preserve">el agente Cardozo, se puede considerar que si bien iba corriendo, </w:t>
      </w:r>
      <w:r w:rsidR="005465E7" w:rsidRPr="005A3200">
        <w:rPr>
          <w:rFonts w:ascii="Arial" w:hAnsi="Arial" w:cs="Arial"/>
          <w:sz w:val="24"/>
          <w:szCs w:val="24"/>
        </w:rPr>
        <w:t xml:space="preserve">implicaba una reducción de velocidad al doblar la esquina. </w:t>
      </w:r>
    </w:p>
    <w:p w:rsidR="00DC1D77" w:rsidRPr="005A3200" w:rsidRDefault="00DC1D77" w:rsidP="00BD410E">
      <w:pPr>
        <w:pStyle w:val="Sansinterligne"/>
        <w:jc w:val="both"/>
        <w:rPr>
          <w:rFonts w:ascii="Arial" w:hAnsi="Arial" w:cs="Arial"/>
          <w:sz w:val="24"/>
          <w:szCs w:val="24"/>
        </w:rPr>
      </w:pPr>
    </w:p>
    <w:p w:rsidR="00C243CA" w:rsidRPr="005A3200" w:rsidRDefault="005465E7" w:rsidP="00BD410E">
      <w:pPr>
        <w:pStyle w:val="Sansinterligne"/>
        <w:numPr>
          <w:ilvl w:val="0"/>
          <w:numId w:val="20"/>
        </w:numPr>
        <w:jc w:val="both"/>
        <w:rPr>
          <w:rFonts w:ascii="Arial" w:hAnsi="Arial" w:cs="Arial"/>
          <w:sz w:val="24"/>
          <w:szCs w:val="24"/>
        </w:rPr>
      </w:pPr>
      <w:r w:rsidRPr="005A3200">
        <w:rPr>
          <w:rFonts w:ascii="Arial" w:hAnsi="Arial" w:cs="Arial"/>
          <w:sz w:val="24"/>
          <w:szCs w:val="24"/>
        </w:rPr>
        <w:t xml:space="preserve">Dado el ancho del capó del automóvil rojo, la víctima requeriría de mucha altura para poder saltar sin tocar dicho capó, pero esto implicaría que no se estrellara contra el parabrisas, </w:t>
      </w:r>
      <w:r w:rsidR="00C243CA" w:rsidRPr="005A3200">
        <w:rPr>
          <w:rFonts w:ascii="Arial" w:hAnsi="Arial" w:cs="Arial"/>
          <w:sz w:val="24"/>
          <w:szCs w:val="24"/>
        </w:rPr>
        <w:t>que fue lo que realmente s</w:t>
      </w:r>
      <w:r w:rsidRPr="005A3200">
        <w:rPr>
          <w:rFonts w:ascii="Arial" w:hAnsi="Arial" w:cs="Arial"/>
          <w:sz w:val="24"/>
          <w:szCs w:val="24"/>
        </w:rPr>
        <w:t xml:space="preserve">ucedió. </w:t>
      </w:r>
    </w:p>
    <w:p w:rsidR="00C243CA" w:rsidRPr="005A3200" w:rsidRDefault="00C243CA" w:rsidP="00BD410E">
      <w:pPr>
        <w:pStyle w:val="Sansinterligne"/>
        <w:jc w:val="both"/>
        <w:rPr>
          <w:rFonts w:ascii="Arial" w:hAnsi="Arial" w:cs="Arial"/>
          <w:sz w:val="24"/>
          <w:szCs w:val="24"/>
        </w:rPr>
      </w:pPr>
    </w:p>
    <w:p w:rsidR="005465E7" w:rsidRPr="005A3200" w:rsidRDefault="00C82FE9" w:rsidP="00BD410E">
      <w:pPr>
        <w:pStyle w:val="Sansinterligne"/>
        <w:numPr>
          <w:ilvl w:val="0"/>
          <w:numId w:val="20"/>
        </w:numPr>
        <w:jc w:val="both"/>
        <w:rPr>
          <w:rFonts w:ascii="Arial" w:hAnsi="Arial" w:cs="Arial"/>
          <w:sz w:val="24"/>
          <w:szCs w:val="24"/>
        </w:rPr>
      </w:pPr>
      <w:r w:rsidRPr="005A3200">
        <w:rPr>
          <w:rFonts w:ascii="Arial" w:hAnsi="Arial" w:cs="Arial"/>
          <w:sz w:val="24"/>
          <w:szCs w:val="24"/>
        </w:rPr>
        <w:t>La</w:t>
      </w:r>
      <w:r w:rsidR="005465E7" w:rsidRPr="005A3200">
        <w:rPr>
          <w:rFonts w:ascii="Arial" w:hAnsi="Arial" w:cs="Arial"/>
          <w:sz w:val="24"/>
          <w:szCs w:val="24"/>
        </w:rPr>
        <w:t xml:space="preserve"> defensa cambi</w:t>
      </w:r>
      <w:r w:rsidR="00110E38" w:rsidRPr="005A3200">
        <w:rPr>
          <w:rFonts w:ascii="Arial" w:hAnsi="Arial" w:cs="Arial"/>
          <w:sz w:val="24"/>
          <w:szCs w:val="24"/>
        </w:rPr>
        <w:t>ó</w:t>
      </w:r>
      <w:r w:rsidR="00C243CA" w:rsidRPr="005A3200">
        <w:rPr>
          <w:rFonts w:ascii="Arial" w:hAnsi="Arial" w:cs="Arial"/>
          <w:sz w:val="24"/>
          <w:szCs w:val="24"/>
        </w:rPr>
        <w:t xml:space="preserve"> su </w:t>
      </w:r>
      <w:r w:rsidR="005465E7" w:rsidRPr="005A3200">
        <w:rPr>
          <w:rFonts w:ascii="Arial" w:hAnsi="Arial" w:cs="Arial"/>
          <w:sz w:val="24"/>
          <w:szCs w:val="24"/>
        </w:rPr>
        <w:t xml:space="preserve">hipótesis por la de que la víctima se deslizó sobre el </w:t>
      </w:r>
      <w:r w:rsidR="00C243CA" w:rsidRPr="005A3200">
        <w:rPr>
          <w:rFonts w:ascii="Arial" w:hAnsi="Arial" w:cs="Arial"/>
          <w:sz w:val="24"/>
          <w:szCs w:val="24"/>
        </w:rPr>
        <w:t>“</w:t>
      </w:r>
      <w:r w:rsidR="005465E7" w:rsidRPr="005A3200">
        <w:rPr>
          <w:rFonts w:ascii="Arial" w:hAnsi="Arial" w:cs="Arial"/>
          <w:sz w:val="24"/>
          <w:szCs w:val="24"/>
        </w:rPr>
        <w:t>capó</w:t>
      </w:r>
      <w:r w:rsidRPr="005A3200">
        <w:rPr>
          <w:rFonts w:ascii="Arial" w:hAnsi="Arial" w:cs="Arial"/>
          <w:sz w:val="24"/>
          <w:szCs w:val="24"/>
        </w:rPr>
        <w:t>”</w:t>
      </w:r>
      <w:r w:rsidR="005465E7" w:rsidRPr="005A3200">
        <w:rPr>
          <w:rFonts w:ascii="Arial" w:hAnsi="Arial" w:cs="Arial"/>
          <w:sz w:val="24"/>
          <w:szCs w:val="24"/>
        </w:rPr>
        <w:t xml:space="preserve">, </w:t>
      </w:r>
      <w:r w:rsidRPr="005A3200">
        <w:rPr>
          <w:rFonts w:ascii="Arial" w:hAnsi="Arial" w:cs="Arial"/>
          <w:sz w:val="24"/>
          <w:szCs w:val="24"/>
        </w:rPr>
        <w:t>teoría que</w:t>
      </w:r>
      <w:r w:rsidR="005465E7" w:rsidRPr="005A3200">
        <w:rPr>
          <w:rFonts w:ascii="Arial" w:hAnsi="Arial" w:cs="Arial"/>
          <w:sz w:val="24"/>
          <w:szCs w:val="24"/>
        </w:rPr>
        <w:t xml:space="preserve"> resulta aún más descabellada, en la medida que para realizar tal movimiento tendría que hacerlo sobre el auto rojo que se encontraba estacionado, no sobre el gris </w:t>
      </w:r>
      <w:r w:rsidR="00C243CA" w:rsidRPr="005A3200">
        <w:rPr>
          <w:rFonts w:ascii="Arial" w:hAnsi="Arial" w:cs="Arial"/>
          <w:sz w:val="24"/>
          <w:szCs w:val="24"/>
        </w:rPr>
        <w:t>que pertenecía al acusado y de al</w:t>
      </w:r>
      <w:r w:rsidR="005465E7" w:rsidRPr="005A3200">
        <w:rPr>
          <w:rFonts w:ascii="Arial" w:hAnsi="Arial" w:cs="Arial"/>
          <w:sz w:val="24"/>
          <w:szCs w:val="24"/>
        </w:rPr>
        <w:t xml:space="preserve">gún modo golpear con la bota derecha la parte lateral del </w:t>
      </w:r>
      <w:r w:rsidRPr="005A3200">
        <w:rPr>
          <w:rFonts w:ascii="Arial" w:hAnsi="Arial" w:cs="Arial"/>
          <w:sz w:val="24"/>
          <w:szCs w:val="24"/>
        </w:rPr>
        <w:t>“</w:t>
      </w:r>
      <w:proofErr w:type="spellStart"/>
      <w:r w:rsidR="005465E7" w:rsidRPr="005A3200">
        <w:rPr>
          <w:rFonts w:ascii="Arial" w:hAnsi="Arial" w:cs="Arial"/>
          <w:sz w:val="24"/>
          <w:szCs w:val="24"/>
        </w:rPr>
        <w:t>bomper</w:t>
      </w:r>
      <w:proofErr w:type="spellEnd"/>
      <w:r w:rsidR="00C243CA" w:rsidRPr="005A3200">
        <w:rPr>
          <w:rFonts w:ascii="Arial" w:hAnsi="Arial" w:cs="Arial"/>
          <w:sz w:val="24"/>
          <w:szCs w:val="24"/>
        </w:rPr>
        <w:t>”</w:t>
      </w:r>
      <w:r w:rsidR="005465E7" w:rsidRPr="005A3200">
        <w:rPr>
          <w:rFonts w:ascii="Arial" w:hAnsi="Arial" w:cs="Arial"/>
          <w:sz w:val="24"/>
          <w:szCs w:val="24"/>
        </w:rPr>
        <w:t xml:space="preserve"> lo cual indicaría que tendría por lo menos la mitad de su cuerpo bien en la superficie</w:t>
      </w:r>
      <w:r w:rsidR="00F31224" w:rsidRPr="005A3200">
        <w:rPr>
          <w:rFonts w:ascii="Arial" w:hAnsi="Arial" w:cs="Arial"/>
          <w:sz w:val="24"/>
          <w:szCs w:val="24"/>
        </w:rPr>
        <w:t>,</w:t>
      </w:r>
      <w:r w:rsidR="005465E7" w:rsidRPr="005A3200">
        <w:rPr>
          <w:rFonts w:ascii="Arial" w:hAnsi="Arial" w:cs="Arial"/>
          <w:sz w:val="24"/>
          <w:szCs w:val="24"/>
        </w:rPr>
        <w:t xml:space="preserve"> o bien en el aire. </w:t>
      </w:r>
    </w:p>
    <w:p w:rsidR="005465E7" w:rsidRPr="005A3200" w:rsidRDefault="005465E7" w:rsidP="00BD410E">
      <w:pPr>
        <w:pStyle w:val="Sansinterligne"/>
        <w:jc w:val="both"/>
        <w:rPr>
          <w:rFonts w:ascii="Arial" w:hAnsi="Arial" w:cs="Arial"/>
          <w:sz w:val="24"/>
          <w:szCs w:val="24"/>
        </w:rPr>
      </w:pPr>
    </w:p>
    <w:p w:rsidR="00C243CA" w:rsidRPr="005A3200" w:rsidRDefault="005465E7" w:rsidP="00BD410E">
      <w:pPr>
        <w:pStyle w:val="Sansinterligne"/>
        <w:numPr>
          <w:ilvl w:val="0"/>
          <w:numId w:val="20"/>
        </w:numPr>
        <w:jc w:val="both"/>
        <w:rPr>
          <w:rFonts w:ascii="Arial" w:hAnsi="Arial" w:cs="Arial"/>
          <w:sz w:val="24"/>
          <w:szCs w:val="24"/>
        </w:rPr>
      </w:pPr>
      <w:r w:rsidRPr="005A3200">
        <w:rPr>
          <w:rFonts w:ascii="Arial" w:hAnsi="Arial" w:cs="Arial"/>
          <w:sz w:val="24"/>
          <w:szCs w:val="24"/>
        </w:rPr>
        <w:t xml:space="preserve">Lo que demuestran las fotos </w:t>
      </w:r>
      <w:r w:rsidR="00C82FE9" w:rsidRPr="005A3200">
        <w:rPr>
          <w:rFonts w:ascii="Arial" w:hAnsi="Arial" w:cs="Arial"/>
          <w:sz w:val="24"/>
          <w:szCs w:val="24"/>
        </w:rPr>
        <w:t>tomadas es la existencia de una</w:t>
      </w:r>
      <w:r w:rsidRPr="005A3200">
        <w:rPr>
          <w:rFonts w:ascii="Arial" w:hAnsi="Arial" w:cs="Arial"/>
          <w:sz w:val="24"/>
          <w:szCs w:val="24"/>
        </w:rPr>
        <w:t xml:space="preserve"> hendidura leve en la parte lateral derecha debajo del panorámico del automóvil gris perteneciente al acusado, </w:t>
      </w:r>
      <w:r w:rsidR="00C243CA" w:rsidRPr="005A3200">
        <w:rPr>
          <w:rFonts w:ascii="Arial" w:hAnsi="Arial" w:cs="Arial"/>
          <w:sz w:val="24"/>
          <w:szCs w:val="24"/>
        </w:rPr>
        <w:t>que resulta consistente con la situación que se present</w:t>
      </w:r>
      <w:r w:rsidR="00110E38" w:rsidRPr="005A3200">
        <w:rPr>
          <w:rFonts w:ascii="Arial" w:hAnsi="Arial" w:cs="Arial"/>
          <w:sz w:val="24"/>
          <w:szCs w:val="24"/>
        </w:rPr>
        <w:t>ó</w:t>
      </w:r>
      <w:r w:rsidR="00C243CA" w:rsidRPr="005A3200">
        <w:rPr>
          <w:rFonts w:ascii="Arial" w:hAnsi="Arial" w:cs="Arial"/>
          <w:sz w:val="24"/>
          <w:szCs w:val="24"/>
        </w:rPr>
        <w:t xml:space="preserve"> ya que cuando la víctima estaba cruzando la calle, el </w:t>
      </w:r>
      <w:r w:rsidRPr="005A3200">
        <w:rPr>
          <w:rFonts w:ascii="Arial" w:hAnsi="Arial" w:cs="Arial"/>
          <w:sz w:val="24"/>
          <w:szCs w:val="24"/>
        </w:rPr>
        <w:t>automóvil realiz</w:t>
      </w:r>
      <w:r w:rsidR="00110E38" w:rsidRPr="005A3200">
        <w:rPr>
          <w:rFonts w:ascii="Arial" w:hAnsi="Arial" w:cs="Arial"/>
          <w:sz w:val="24"/>
          <w:szCs w:val="24"/>
        </w:rPr>
        <w:t>ó</w:t>
      </w:r>
      <w:r w:rsidRPr="005A3200">
        <w:rPr>
          <w:rFonts w:ascii="Arial" w:hAnsi="Arial" w:cs="Arial"/>
          <w:sz w:val="24"/>
          <w:szCs w:val="24"/>
        </w:rPr>
        <w:t xml:space="preserve"> una maniobra imprudente y al tocarlo con la parte lateral dada la velocidad que lleva</w:t>
      </w:r>
      <w:r w:rsidR="00C82FE9" w:rsidRPr="005A3200">
        <w:rPr>
          <w:rFonts w:ascii="Arial" w:hAnsi="Arial" w:cs="Arial"/>
          <w:sz w:val="24"/>
          <w:szCs w:val="24"/>
        </w:rPr>
        <w:t xml:space="preserve">ba, en vista de </w:t>
      </w:r>
      <w:r w:rsidR="00C243CA" w:rsidRPr="005A3200">
        <w:rPr>
          <w:rFonts w:ascii="Arial" w:hAnsi="Arial" w:cs="Arial"/>
          <w:sz w:val="24"/>
          <w:szCs w:val="24"/>
        </w:rPr>
        <w:t xml:space="preserve">que no era </w:t>
      </w:r>
      <w:r w:rsidRPr="005A3200">
        <w:rPr>
          <w:rFonts w:ascii="Arial" w:hAnsi="Arial" w:cs="Arial"/>
          <w:sz w:val="24"/>
          <w:szCs w:val="24"/>
        </w:rPr>
        <w:t xml:space="preserve">posible que </w:t>
      </w:r>
      <w:r w:rsidR="00C243CA" w:rsidRPr="005A3200">
        <w:rPr>
          <w:rFonts w:ascii="Arial" w:hAnsi="Arial" w:cs="Arial"/>
          <w:sz w:val="24"/>
          <w:szCs w:val="24"/>
        </w:rPr>
        <w:t>el afectado por s</w:t>
      </w:r>
      <w:r w:rsidR="00110E38" w:rsidRPr="005A3200">
        <w:rPr>
          <w:rFonts w:ascii="Arial" w:hAnsi="Arial" w:cs="Arial"/>
          <w:sz w:val="24"/>
          <w:szCs w:val="24"/>
        </w:rPr>
        <w:t>í</w:t>
      </w:r>
      <w:r w:rsidR="00C243CA" w:rsidRPr="005A3200">
        <w:rPr>
          <w:rFonts w:ascii="Arial" w:hAnsi="Arial" w:cs="Arial"/>
          <w:sz w:val="24"/>
          <w:szCs w:val="24"/>
        </w:rPr>
        <w:t xml:space="preserve"> solo </w:t>
      </w:r>
      <w:r w:rsidRPr="005A3200">
        <w:rPr>
          <w:rFonts w:ascii="Arial" w:hAnsi="Arial" w:cs="Arial"/>
          <w:sz w:val="24"/>
          <w:szCs w:val="24"/>
        </w:rPr>
        <w:t>produ</w:t>
      </w:r>
      <w:r w:rsidR="00C82FE9" w:rsidRPr="005A3200">
        <w:rPr>
          <w:rFonts w:ascii="Arial" w:hAnsi="Arial" w:cs="Arial"/>
          <w:sz w:val="24"/>
          <w:szCs w:val="24"/>
        </w:rPr>
        <w:t xml:space="preserve">jera esa </w:t>
      </w:r>
      <w:r w:rsidRPr="005A3200">
        <w:rPr>
          <w:rFonts w:ascii="Arial" w:hAnsi="Arial" w:cs="Arial"/>
          <w:sz w:val="24"/>
          <w:szCs w:val="24"/>
        </w:rPr>
        <w:t>hendidura</w:t>
      </w:r>
      <w:r w:rsidR="00C82FE9" w:rsidRPr="005A3200">
        <w:rPr>
          <w:rFonts w:ascii="Arial" w:hAnsi="Arial" w:cs="Arial"/>
          <w:sz w:val="24"/>
          <w:szCs w:val="24"/>
        </w:rPr>
        <w:t xml:space="preserve"> estando el automóvil detenido (</w:t>
      </w:r>
      <w:r w:rsidRPr="005A3200">
        <w:rPr>
          <w:rFonts w:ascii="Arial" w:hAnsi="Arial" w:cs="Arial"/>
          <w:sz w:val="24"/>
          <w:szCs w:val="24"/>
        </w:rPr>
        <w:t>como lo manifiesta el acusado</w:t>
      </w:r>
      <w:r w:rsidR="00C243CA" w:rsidRPr="005A3200">
        <w:rPr>
          <w:rFonts w:ascii="Arial" w:hAnsi="Arial" w:cs="Arial"/>
          <w:sz w:val="24"/>
          <w:szCs w:val="24"/>
        </w:rPr>
        <w:t>)</w:t>
      </w:r>
      <w:r w:rsidR="00C82FE9" w:rsidRPr="005A3200">
        <w:rPr>
          <w:rFonts w:ascii="Arial" w:hAnsi="Arial" w:cs="Arial"/>
          <w:sz w:val="24"/>
          <w:szCs w:val="24"/>
        </w:rPr>
        <w:t>,</w:t>
      </w:r>
      <w:r w:rsidR="00C243CA" w:rsidRPr="005A3200">
        <w:rPr>
          <w:rFonts w:ascii="Arial" w:hAnsi="Arial" w:cs="Arial"/>
          <w:sz w:val="24"/>
          <w:szCs w:val="24"/>
        </w:rPr>
        <w:t xml:space="preserve"> lo hubiera </w:t>
      </w:r>
      <w:r w:rsidRPr="005A3200">
        <w:rPr>
          <w:rFonts w:ascii="Arial" w:hAnsi="Arial" w:cs="Arial"/>
          <w:sz w:val="24"/>
          <w:szCs w:val="24"/>
        </w:rPr>
        <w:t>impulsa</w:t>
      </w:r>
      <w:r w:rsidR="00C82FE9" w:rsidRPr="005A3200">
        <w:rPr>
          <w:rFonts w:ascii="Arial" w:hAnsi="Arial" w:cs="Arial"/>
          <w:sz w:val="24"/>
          <w:szCs w:val="24"/>
        </w:rPr>
        <w:t>do</w:t>
      </w:r>
      <w:r w:rsidRPr="005A3200">
        <w:rPr>
          <w:rFonts w:ascii="Arial" w:hAnsi="Arial" w:cs="Arial"/>
          <w:sz w:val="24"/>
          <w:szCs w:val="24"/>
        </w:rPr>
        <w:t xml:space="preserve"> contra el otro automóvil haciendo que </w:t>
      </w:r>
      <w:r w:rsidR="00F31224" w:rsidRPr="005A3200">
        <w:rPr>
          <w:rFonts w:ascii="Arial" w:hAnsi="Arial" w:cs="Arial"/>
          <w:sz w:val="24"/>
          <w:szCs w:val="24"/>
        </w:rPr>
        <w:t>impactara</w:t>
      </w:r>
      <w:r w:rsidRPr="005A3200">
        <w:rPr>
          <w:rFonts w:ascii="Arial" w:hAnsi="Arial" w:cs="Arial"/>
          <w:sz w:val="24"/>
          <w:szCs w:val="24"/>
        </w:rPr>
        <w:t xml:space="preserve"> contra su parabrisas</w:t>
      </w:r>
      <w:r w:rsidR="00C243CA" w:rsidRPr="005A3200">
        <w:rPr>
          <w:rFonts w:ascii="Arial" w:hAnsi="Arial" w:cs="Arial"/>
          <w:sz w:val="24"/>
          <w:szCs w:val="24"/>
        </w:rPr>
        <w:t>.</w:t>
      </w:r>
    </w:p>
    <w:p w:rsidR="00C243CA" w:rsidRPr="005A3200" w:rsidRDefault="00C243CA" w:rsidP="00BD410E">
      <w:pPr>
        <w:pStyle w:val="Sansinterligne"/>
        <w:jc w:val="both"/>
        <w:rPr>
          <w:rFonts w:ascii="Arial" w:hAnsi="Arial" w:cs="Arial"/>
          <w:sz w:val="24"/>
          <w:szCs w:val="24"/>
        </w:rPr>
      </w:pPr>
    </w:p>
    <w:p w:rsidR="005465E7" w:rsidRPr="005A3200" w:rsidRDefault="00C243CA" w:rsidP="00BD410E">
      <w:pPr>
        <w:pStyle w:val="Sansinterligne"/>
        <w:numPr>
          <w:ilvl w:val="0"/>
          <w:numId w:val="20"/>
        </w:numPr>
        <w:jc w:val="both"/>
        <w:rPr>
          <w:rFonts w:ascii="Arial" w:hAnsi="Arial" w:cs="Arial"/>
          <w:sz w:val="24"/>
          <w:szCs w:val="24"/>
        </w:rPr>
      </w:pPr>
      <w:r w:rsidRPr="005A3200">
        <w:rPr>
          <w:rFonts w:ascii="Arial" w:hAnsi="Arial" w:cs="Arial"/>
          <w:sz w:val="24"/>
          <w:szCs w:val="24"/>
        </w:rPr>
        <w:t>T</w:t>
      </w:r>
      <w:r w:rsidR="005465E7" w:rsidRPr="005A3200">
        <w:rPr>
          <w:rFonts w:ascii="Arial" w:hAnsi="Arial" w:cs="Arial"/>
          <w:sz w:val="24"/>
          <w:szCs w:val="24"/>
        </w:rPr>
        <w:t xml:space="preserve">eniendo en cuenta que el carro </w:t>
      </w:r>
      <w:r w:rsidRPr="005A3200">
        <w:rPr>
          <w:rFonts w:ascii="Arial" w:hAnsi="Arial" w:cs="Arial"/>
          <w:sz w:val="24"/>
          <w:szCs w:val="24"/>
        </w:rPr>
        <w:t>del acusado es bajo y la v</w:t>
      </w:r>
      <w:r w:rsidR="00110E38" w:rsidRPr="005A3200">
        <w:rPr>
          <w:rFonts w:ascii="Arial" w:hAnsi="Arial" w:cs="Arial"/>
          <w:sz w:val="24"/>
          <w:szCs w:val="24"/>
        </w:rPr>
        <w:t>í</w:t>
      </w:r>
      <w:r w:rsidR="00C82FE9" w:rsidRPr="005A3200">
        <w:rPr>
          <w:rFonts w:ascii="Arial" w:hAnsi="Arial" w:cs="Arial"/>
          <w:sz w:val="24"/>
          <w:szCs w:val="24"/>
        </w:rPr>
        <w:t>ctima de alta estatura, resulta</w:t>
      </w:r>
      <w:r w:rsidR="005465E7" w:rsidRPr="005A3200">
        <w:rPr>
          <w:rFonts w:ascii="Arial" w:hAnsi="Arial" w:cs="Arial"/>
          <w:sz w:val="24"/>
          <w:szCs w:val="24"/>
        </w:rPr>
        <w:t xml:space="preserve"> probable que el punto de su anatomía </w:t>
      </w:r>
      <w:r w:rsidR="00087FBD" w:rsidRPr="005A3200">
        <w:rPr>
          <w:rFonts w:ascii="Arial" w:hAnsi="Arial" w:cs="Arial"/>
          <w:sz w:val="24"/>
          <w:szCs w:val="24"/>
        </w:rPr>
        <w:t xml:space="preserve">en que fue </w:t>
      </w:r>
      <w:r w:rsidR="005465E7" w:rsidRPr="005A3200">
        <w:rPr>
          <w:rFonts w:ascii="Arial" w:hAnsi="Arial" w:cs="Arial"/>
          <w:sz w:val="24"/>
          <w:szCs w:val="24"/>
        </w:rPr>
        <w:t xml:space="preserve">impactado haya sido la zona entre la cadera y la rodilla, donde efectivamente sufrió </w:t>
      </w:r>
      <w:r w:rsidR="00087FBD" w:rsidRPr="005A3200">
        <w:rPr>
          <w:rFonts w:ascii="Arial" w:hAnsi="Arial" w:cs="Arial"/>
          <w:sz w:val="24"/>
          <w:szCs w:val="24"/>
        </w:rPr>
        <w:t xml:space="preserve">la </w:t>
      </w:r>
      <w:r w:rsidR="005465E7" w:rsidRPr="005A3200">
        <w:rPr>
          <w:rFonts w:ascii="Arial" w:hAnsi="Arial" w:cs="Arial"/>
          <w:sz w:val="24"/>
          <w:szCs w:val="24"/>
        </w:rPr>
        <w:t xml:space="preserve">lesión. </w:t>
      </w:r>
    </w:p>
    <w:p w:rsidR="005465E7" w:rsidRPr="005A3200" w:rsidRDefault="005465E7" w:rsidP="00BD410E">
      <w:pPr>
        <w:pStyle w:val="Sansinterligne"/>
        <w:jc w:val="both"/>
        <w:rPr>
          <w:rFonts w:ascii="Arial" w:hAnsi="Arial" w:cs="Arial"/>
          <w:sz w:val="24"/>
          <w:szCs w:val="24"/>
        </w:rPr>
      </w:pPr>
    </w:p>
    <w:p w:rsidR="005465E7" w:rsidRPr="005A3200" w:rsidRDefault="00087FBD" w:rsidP="00BD410E">
      <w:pPr>
        <w:pStyle w:val="Sansinterligne"/>
        <w:numPr>
          <w:ilvl w:val="0"/>
          <w:numId w:val="20"/>
        </w:numPr>
        <w:jc w:val="both"/>
        <w:rPr>
          <w:rFonts w:ascii="Arial" w:hAnsi="Arial" w:cs="Arial"/>
          <w:sz w:val="24"/>
          <w:szCs w:val="24"/>
        </w:rPr>
      </w:pPr>
      <w:r w:rsidRPr="005A3200">
        <w:rPr>
          <w:rFonts w:ascii="Arial" w:hAnsi="Arial" w:cs="Arial"/>
          <w:sz w:val="24"/>
          <w:szCs w:val="24"/>
        </w:rPr>
        <w:t xml:space="preserve">No se atiende la </w:t>
      </w:r>
      <w:r w:rsidR="005465E7" w:rsidRPr="005A3200">
        <w:rPr>
          <w:rFonts w:ascii="Arial" w:hAnsi="Arial" w:cs="Arial"/>
          <w:sz w:val="24"/>
          <w:szCs w:val="24"/>
        </w:rPr>
        <w:t>manifestación hecha por el acusado y su familia</w:t>
      </w:r>
      <w:r w:rsidRPr="005A3200">
        <w:rPr>
          <w:rFonts w:ascii="Arial" w:hAnsi="Arial" w:cs="Arial"/>
          <w:sz w:val="24"/>
          <w:szCs w:val="24"/>
        </w:rPr>
        <w:t xml:space="preserve">, en el sentido de que el auto del acusado </w:t>
      </w:r>
      <w:r w:rsidR="00EF46C7" w:rsidRPr="005A3200">
        <w:rPr>
          <w:rFonts w:ascii="Arial" w:hAnsi="Arial" w:cs="Arial"/>
          <w:sz w:val="24"/>
          <w:szCs w:val="24"/>
        </w:rPr>
        <w:t>fue</w:t>
      </w:r>
      <w:r w:rsidRPr="005A3200">
        <w:rPr>
          <w:rFonts w:ascii="Arial" w:hAnsi="Arial" w:cs="Arial"/>
          <w:sz w:val="24"/>
          <w:szCs w:val="24"/>
        </w:rPr>
        <w:t xml:space="preserve"> movido, ya que </w:t>
      </w:r>
      <w:r w:rsidR="00C82FE9" w:rsidRPr="005A3200">
        <w:rPr>
          <w:rFonts w:ascii="Arial" w:hAnsi="Arial" w:cs="Arial"/>
          <w:sz w:val="24"/>
          <w:szCs w:val="24"/>
        </w:rPr>
        <w:t>el señor Alzate no hizo ninguna</w:t>
      </w:r>
      <w:r w:rsidR="005465E7" w:rsidRPr="005A3200">
        <w:rPr>
          <w:rFonts w:ascii="Arial" w:hAnsi="Arial" w:cs="Arial"/>
          <w:sz w:val="24"/>
          <w:szCs w:val="24"/>
        </w:rPr>
        <w:t xml:space="preserve"> observación frente al agente de tránsito, </w:t>
      </w:r>
      <w:r w:rsidRPr="005A3200">
        <w:rPr>
          <w:rFonts w:ascii="Arial" w:hAnsi="Arial" w:cs="Arial"/>
          <w:sz w:val="24"/>
          <w:szCs w:val="24"/>
        </w:rPr>
        <w:t>que fue la primera autoridad q</w:t>
      </w:r>
      <w:r w:rsidR="00C82FE9" w:rsidRPr="005A3200">
        <w:rPr>
          <w:rFonts w:ascii="Arial" w:hAnsi="Arial" w:cs="Arial"/>
          <w:sz w:val="24"/>
          <w:szCs w:val="24"/>
        </w:rPr>
        <w:t>ue llegó al sitio de los hechos</w:t>
      </w:r>
      <w:r w:rsidRPr="005A3200">
        <w:rPr>
          <w:rFonts w:ascii="Arial" w:hAnsi="Arial" w:cs="Arial"/>
          <w:sz w:val="24"/>
          <w:szCs w:val="24"/>
        </w:rPr>
        <w:t>, según la</w:t>
      </w:r>
      <w:r w:rsidR="00C82FE9" w:rsidRPr="005A3200">
        <w:rPr>
          <w:rFonts w:ascii="Arial" w:hAnsi="Arial" w:cs="Arial"/>
          <w:sz w:val="24"/>
          <w:szCs w:val="24"/>
        </w:rPr>
        <w:t xml:space="preserve"> prueba testimonial practicada.</w:t>
      </w:r>
      <w:r w:rsidR="005465E7" w:rsidRPr="005A3200">
        <w:rPr>
          <w:rFonts w:ascii="Arial" w:hAnsi="Arial" w:cs="Arial"/>
          <w:sz w:val="24"/>
          <w:szCs w:val="24"/>
        </w:rPr>
        <w:t xml:space="preserve"> Además, de haberse </w:t>
      </w:r>
      <w:r w:rsidRPr="005A3200">
        <w:rPr>
          <w:rFonts w:ascii="Arial" w:hAnsi="Arial" w:cs="Arial"/>
          <w:sz w:val="24"/>
          <w:szCs w:val="24"/>
        </w:rPr>
        <w:t xml:space="preserve">cambiado de sitio el carro, según los dichos del </w:t>
      </w:r>
      <w:r w:rsidR="005465E7" w:rsidRPr="005A3200">
        <w:rPr>
          <w:rFonts w:ascii="Arial" w:hAnsi="Arial" w:cs="Arial"/>
          <w:sz w:val="24"/>
          <w:szCs w:val="24"/>
        </w:rPr>
        <w:t xml:space="preserve">acusado, sería en un sentido lateral -hacia </w:t>
      </w:r>
      <w:r w:rsidR="00F31224" w:rsidRPr="005A3200">
        <w:rPr>
          <w:rFonts w:ascii="Arial" w:hAnsi="Arial" w:cs="Arial"/>
          <w:sz w:val="24"/>
          <w:szCs w:val="24"/>
        </w:rPr>
        <w:t xml:space="preserve">la derecha o hacia la </w:t>
      </w:r>
      <w:r w:rsidR="00F31224" w:rsidRPr="005A3200">
        <w:rPr>
          <w:rFonts w:ascii="Arial" w:hAnsi="Arial" w:cs="Arial"/>
          <w:sz w:val="24"/>
          <w:szCs w:val="24"/>
        </w:rPr>
        <w:lastRenderedPageBreak/>
        <w:t>izquierda</w:t>
      </w:r>
      <w:r w:rsidR="005465E7" w:rsidRPr="005A3200">
        <w:rPr>
          <w:rFonts w:ascii="Arial" w:hAnsi="Arial" w:cs="Arial"/>
          <w:sz w:val="24"/>
          <w:szCs w:val="24"/>
        </w:rPr>
        <w:t xml:space="preserve">, lo </w:t>
      </w:r>
      <w:r w:rsidR="00EF46C7" w:rsidRPr="005A3200">
        <w:rPr>
          <w:rFonts w:ascii="Arial" w:hAnsi="Arial" w:cs="Arial"/>
          <w:sz w:val="24"/>
          <w:szCs w:val="24"/>
        </w:rPr>
        <w:t>que era</w:t>
      </w:r>
      <w:r w:rsidR="005465E7" w:rsidRPr="005A3200">
        <w:rPr>
          <w:rFonts w:ascii="Arial" w:hAnsi="Arial" w:cs="Arial"/>
          <w:sz w:val="24"/>
          <w:szCs w:val="24"/>
        </w:rPr>
        <w:t xml:space="preserve"> imposible, pues solo se desplaza de manera frontal -hacia atrás o hacia adelante-.</w:t>
      </w:r>
    </w:p>
    <w:p w:rsidR="005A3200" w:rsidRPr="005A3200" w:rsidRDefault="005A3200" w:rsidP="005A3200">
      <w:pPr>
        <w:pStyle w:val="Sansinterligne"/>
        <w:jc w:val="both"/>
        <w:rPr>
          <w:rFonts w:ascii="Arial" w:hAnsi="Arial" w:cs="Arial"/>
          <w:sz w:val="24"/>
          <w:szCs w:val="24"/>
        </w:rPr>
      </w:pPr>
    </w:p>
    <w:p w:rsidR="005465E7" w:rsidRPr="005A3200" w:rsidRDefault="00087FBD" w:rsidP="00BD410E">
      <w:pPr>
        <w:pStyle w:val="Sansinterligne"/>
        <w:numPr>
          <w:ilvl w:val="0"/>
          <w:numId w:val="20"/>
        </w:numPr>
        <w:jc w:val="both"/>
        <w:rPr>
          <w:rFonts w:ascii="Arial" w:hAnsi="Arial" w:cs="Arial"/>
          <w:sz w:val="24"/>
          <w:szCs w:val="24"/>
        </w:rPr>
      </w:pPr>
      <w:r w:rsidRPr="005A3200">
        <w:rPr>
          <w:rFonts w:ascii="Arial" w:hAnsi="Arial" w:cs="Arial"/>
          <w:sz w:val="24"/>
          <w:szCs w:val="24"/>
        </w:rPr>
        <w:t>Existen contradicciones entre los miembros de la familia Alzate</w:t>
      </w:r>
      <w:r w:rsidR="00BA208D" w:rsidRPr="005A3200">
        <w:rPr>
          <w:rFonts w:ascii="Arial" w:hAnsi="Arial" w:cs="Arial"/>
          <w:sz w:val="24"/>
          <w:szCs w:val="24"/>
        </w:rPr>
        <w:t xml:space="preserve">, ya que el hijo del acusado dijo que todos los protagonistas del suceso habían saltado </w:t>
      </w:r>
      <w:r w:rsidR="00EF46C7" w:rsidRPr="005A3200">
        <w:rPr>
          <w:rFonts w:ascii="Arial" w:hAnsi="Arial" w:cs="Arial"/>
          <w:sz w:val="24"/>
          <w:szCs w:val="24"/>
        </w:rPr>
        <w:t>sobre</w:t>
      </w:r>
      <w:r w:rsidR="005465E7" w:rsidRPr="005A3200">
        <w:rPr>
          <w:rFonts w:ascii="Arial" w:hAnsi="Arial" w:cs="Arial"/>
          <w:sz w:val="24"/>
          <w:szCs w:val="24"/>
        </w:rPr>
        <w:t xml:space="preserve"> </w:t>
      </w:r>
      <w:r w:rsidR="00BA208D" w:rsidRPr="005A3200">
        <w:rPr>
          <w:rFonts w:ascii="Arial" w:hAnsi="Arial" w:cs="Arial"/>
          <w:sz w:val="24"/>
          <w:szCs w:val="24"/>
        </w:rPr>
        <w:t>el auto de su padre, teniendo la víctima la mala fortuna d</w:t>
      </w:r>
      <w:r w:rsidR="00A10D61" w:rsidRPr="005A3200">
        <w:rPr>
          <w:rFonts w:ascii="Arial" w:hAnsi="Arial" w:cs="Arial"/>
          <w:sz w:val="24"/>
          <w:szCs w:val="24"/>
        </w:rPr>
        <w:t>e no haberlo podi</w:t>
      </w:r>
      <w:r w:rsidR="00EF46C7" w:rsidRPr="005A3200">
        <w:rPr>
          <w:rFonts w:ascii="Arial" w:hAnsi="Arial" w:cs="Arial"/>
          <w:sz w:val="24"/>
          <w:szCs w:val="24"/>
        </w:rPr>
        <w:t xml:space="preserve">do sobrepasar. </w:t>
      </w:r>
      <w:proofErr w:type="gramStart"/>
      <w:r w:rsidR="00EF46C7" w:rsidRPr="005A3200">
        <w:rPr>
          <w:rFonts w:ascii="Arial" w:hAnsi="Arial" w:cs="Arial"/>
          <w:sz w:val="24"/>
          <w:szCs w:val="24"/>
        </w:rPr>
        <w:t>L</w:t>
      </w:r>
      <w:r w:rsidR="005465E7" w:rsidRPr="005A3200">
        <w:rPr>
          <w:rFonts w:ascii="Arial" w:hAnsi="Arial" w:cs="Arial"/>
          <w:sz w:val="24"/>
          <w:szCs w:val="24"/>
        </w:rPr>
        <w:t>a</w:t>
      </w:r>
      <w:proofErr w:type="gramEnd"/>
      <w:r w:rsidR="005465E7" w:rsidRPr="005A3200">
        <w:rPr>
          <w:rFonts w:ascii="Arial" w:hAnsi="Arial" w:cs="Arial"/>
          <w:sz w:val="24"/>
          <w:szCs w:val="24"/>
        </w:rPr>
        <w:t xml:space="preserve"> cónyuge del acusado sost</w:t>
      </w:r>
      <w:r w:rsidR="00BA208D" w:rsidRPr="005A3200">
        <w:rPr>
          <w:rFonts w:ascii="Arial" w:hAnsi="Arial" w:cs="Arial"/>
          <w:sz w:val="24"/>
          <w:szCs w:val="24"/>
        </w:rPr>
        <w:t xml:space="preserve">uvo en unos </w:t>
      </w:r>
      <w:r w:rsidR="005465E7" w:rsidRPr="005A3200">
        <w:rPr>
          <w:rFonts w:ascii="Arial" w:hAnsi="Arial" w:cs="Arial"/>
          <w:sz w:val="24"/>
          <w:szCs w:val="24"/>
        </w:rPr>
        <w:t xml:space="preserve">apartes </w:t>
      </w:r>
      <w:r w:rsidR="00BA208D" w:rsidRPr="005A3200">
        <w:rPr>
          <w:rFonts w:ascii="Arial" w:hAnsi="Arial" w:cs="Arial"/>
          <w:sz w:val="24"/>
          <w:szCs w:val="24"/>
        </w:rPr>
        <w:t xml:space="preserve">que </w:t>
      </w:r>
      <w:r w:rsidR="005465E7" w:rsidRPr="005A3200">
        <w:rPr>
          <w:rFonts w:ascii="Arial" w:hAnsi="Arial" w:cs="Arial"/>
          <w:sz w:val="24"/>
          <w:szCs w:val="24"/>
        </w:rPr>
        <w:t xml:space="preserve">“ellos” saltaron </w:t>
      </w:r>
      <w:r w:rsidR="00BA208D" w:rsidRPr="005A3200">
        <w:rPr>
          <w:rFonts w:ascii="Arial" w:hAnsi="Arial" w:cs="Arial"/>
          <w:sz w:val="24"/>
          <w:szCs w:val="24"/>
        </w:rPr>
        <w:t xml:space="preserve">sobre </w:t>
      </w:r>
      <w:r w:rsidR="005465E7" w:rsidRPr="005A3200">
        <w:rPr>
          <w:rFonts w:ascii="Arial" w:hAnsi="Arial" w:cs="Arial"/>
          <w:sz w:val="24"/>
          <w:szCs w:val="24"/>
        </w:rPr>
        <w:t xml:space="preserve">el carro y </w:t>
      </w:r>
      <w:r w:rsidR="00BA208D" w:rsidRPr="005A3200">
        <w:rPr>
          <w:rFonts w:ascii="Arial" w:hAnsi="Arial" w:cs="Arial"/>
          <w:sz w:val="24"/>
          <w:szCs w:val="24"/>
        </w:rPr>
        <w:t>que solamente una persona se accident</w:t>
      </w:r>
      <w:r w:rsidR="00110E38" w:rsidRPr="005A3200">
        <w:rPr>
          <w:rFonts w:ascii="Arial" w:hAnsi="Arial" w:cs="Arial"/>
          <w:sz w:val="24"/>
          <w:szCs w:val="24"/>
        </w:rPr>
        <w:t>ó</w:t>
      </w:r>
      <w:r w:rsidR="00BA208D" w:rsidRPr="005A3200">
        <w:rPr>
          <w:rFonts w:ascii="Arial" w:hAnsi="Arial" w:cs="Arial"/>
          <w:sz w:val="24"/>
          <w:szCs w:val="24"/>
        </w:rPr>
        <w:t xml:space="preserve">, </w:t>
      </w:r>
      <w:r w:rsidR="005465E7" w:rsidRPr="005A3200">
        <w:rPr>
          <w:rFonts w:ascii="Arial" w:hAnsi="Arial" w:cs="Arial"/>
          <w:sz w:val="24"/>
          <w:szCs w:val="24"/>
        </w:rPr>
        <w:t>siendo esta maniobra totalmente absurda e innecesaria como se manifestó anteriormente.</w:t>
      </w:r>
    </w:p>
    <w:p w:rsidR="005465E7" w:rsidRPr="005A3200" w:rsidRDefault="005465E7" w:rsidP="00BD410E">
      <w:pPr>
        <w:pStyle w:val="Sansinterligne"/>
        <w:jc w:val="both"/>
        <w:rPr>
          <w:rFonts w:ascii="Arial" w:hAnsi="Arial" w:cs="Arial"/>
          <w:sz w:val="24"/>
          <w:szCs w:val="24"/>
        </w:rPr>
      </w:pPr>
    </w:p>
    <w:p w:rsidR="005465E7" w:rsidRPr="005A3200" w:rsidRDefault="005465E7" w:rsidP="00BD410E">
      <w:pPr>
        <w:pStyle w:val="Sansinterligne"/>
        <w:numPr>
          <w:ilvl w:val="0"/>
          <w:numId w:val="20"/>
        </w:numPr>
        <w:jc w:val="both"/>
        <w:rPr>
          <w:rFonts w:ascii="Arial" w:hAnsi="Arial" w:cs="Arial"/>
          <w:sz w:val="24"/>
          <w:szCs w:val="24"/>
        </w:rPr>
      </w:pPr>
      <w:r w:rsidRPr="005A3200">
        <w:rPr>
          <w:rFonts w:ascii="Arial" w:hAnsi="Arial" w:cs="Arial"/>
          <w:sz w:val="24"/>
          <w:szCs w:val="24"/>
        </w:rPr>
        <w:t>Dado el campo visual que ofrece la avenida</w:t>
      </w:r>
      <w:r w:rsidR="00BA208D" w:rsidRPr="005A3200">
        <w:rPr>
          <w:rFonts w:ascii="Arial" w:hAnsi="Arial" w:cs="Arial"/>
          <w:sz w:val="24"/>
          <w:szCs w:val="24"/>
        </w:rPr>
        <w:t xml:space="preserve"> 30 de agosto la víctima podía </w:t>
      </w:r>
      <w:r w:rsidRPr="005A3200">
        <w:rPr>
          <w:rFonts w:ascii="Arial" w:hAnsi="Arial" w:cs="Arial"/>
          <w:sz w:val="24"/>
          <w:szCs w:val="24"/>
        </w:rPr>
        <w:t xml:space="preserve">percatarse de la presencia del auto si </w:t>
      </w:r>
      <w:r w:rsidR="00BA208D" w:rsidRPr="005A3200">
        <w:rPr>
          <w:rFonts w:ascii="Arial" w:hAnsi="Arial" w:cs="Arial"/>
          <w:sz w:val="24"/>
          <w:szCs w:val="24"/>
        </w:rPr>
        <w:t xml:space="preserve">este hubiera transitado a una </w:t>
      </w:r>
      <w:r w:rsidRPr="005A3200">
        <w:rPr>
          <w:rFonts w:ascii="Arial" w:hAnsi="Arial" w:cs="Arial"/>
          <w:sz w:val="24"/>
          <w:szCs w:val="24"/>
        </w:rPr>
        <w:t xml:space="preserve">velocidad normal al hacer el giro, </w:t>
      </w:r>
      <w:r w:rsidR="00BA208D" w:rsidRPr="005A3200">
        <w:rPr>
          <w:rFonts w:ascii="Arial" w:hAnsi="Arial" w:cs="Arial"/>
          <w:sz w:val="24"/>
          <w:szCs w:val="24"/>
        </w:rPr>
        <w:t>y su conductor habr</w:t>
      </w:r>
      <w:r w:rsidR="00110E38" w:rsidRPr="005A3200">
        <w:rPr>
          <w:rFonts w:ascii="Arial" w:hAnsi="Arial" w:cs="Arial"/>
          <w:sz w:val="24"/>
          <w:szCs w:val="24"/>
        </w:rPr>
        <w:t>í</w:t>
      </w:r>
      <w:r w:rsidR="00BA208D" w:rsidRPr="005A3200">
        <w:rPr>
          <w:rFonts w:ascii="Arial" w:hAnsi="Arial" w:cs="Arial"/>
          <w:sz w:val="24"/>
          <w:szCs w:val="24"/>
        </w:rPr>
        <w:t xml:space="preserve">a podido </w:t>
      </w:r>
      <w:r w:rsidRPr="005A3200">
        <w:rPr>
          <w:rFonts w:ascii="Arial" w:hAnsi="Arial" w:cs="Arial"/>
          <w:sz w:val="24"/>
          <w:szCs w:val="24"/>
        </w:rPr>
        <w:t>detener</w:t>
      </w:r>
      <w:r w:rsidR="00BA208D" w:rsidRPr="005A3200">
        <w:rPr>
          <w:rFonts w:ascii="Arial" w:hAnsi="Arial" w:cs="Arial"/>
          <w:sz w:val="24"/>
          <w:szCs w:val="24"/>
        </w:rPr>
        <w:t xml:space="preserve"> su marcha o avanzar m</w:t>
      </w:r>
      <w:r w:rsidR="00110E38" w:rsidRPr="005A3200">
        <w:rPr>
          <w:rFonts w:ascii="Arial" w:hAnsi="Arial" w:cs="Arial"/>
          <w:sz w:val="24"/>
          <w:szCs w:val="24"/>
        </w:rPr>
        <w:t>á</w:t>
      </w:r>
      <w:r w:rsidR="00BA208D" w:rsidRPr="005A3200">
        <w:rPr>
          <w:rFonts w:ascii="Arial" w:hAnsi="Arial" w:cs="Arial"/>
          <w:sz w:val="24"/>
          <w:szCs w:val="24"/>
        </w:rPr>
        <w:t xml:space="preserve">s rápido para no lesionarlo. Sin embargo al hacer un giro inesperado no pudo </w:t>
      </w:r>
      <w:r w:rsidRPr="005A3200">
        <w:rPr>
          <w:rFonts w:ascii="Arial" w:hAnsi="Arial" w:cs="Arial"/>
          <w:sz w:val="24"/>
          <w:szCs w:val="24"/>
        </w:rPr>
        <w:t>reaccionar</w:t>
      </w:r>
      <w:r w:rsidR="00BA208D" w:rsidRPr="005A3200">
        <w:rPr>
          <w:rFonts w:ascii="Arial" w:hAnsi="Arial" w:cs="Arial"/>
          <w:sz w:val="24"/>
          <w:szCs w:val="24"/>
        </w:rPr>
        <w:t xml:space="preserve">, lo </w:t>
      </w:r>
      <w:r w:rsidR="00EF46C7" w:rsidRPr="005A3200">
        <w:rPr>
          <w:rFonts w:ascii="Arial" w:hAnsi="Arial" w:cs="Arial"/>
          <w:sz w:val="24"/>
          <w:szCs w:val="24"/>
        </w:rPr>
        <w:t xml:space="preserve">que </w:t>
      </w:r>
      <w:r w:rsidRPr="005A3200">
        <w:rPr>
          <w:rFonts w:ascii="Arial" w:hAnsi="Arial" w:cs="Arial"/>
          <w:sz w:val="24"/>
          <w:szCs w:val="24"/>
        </w:rPr>
        <w:t>ocasi</w:t>
      </w:r>
      <w:r w:rsidR="00BA208D" w:rsidRPr="005A3200">
        <w:rPr>
          <w:rFonts w:ascii="Arial" w:hAnsi="Arial" w:cs="Arial"/>
          <w:sz w:val="24"/>
          <w:szCs w:val="24"/>
        </w:rPr>
        <w:t>on</w:t>
      </w:r>
      <w:r w:rsidR="00110E38" w:rsidRPr="005A3200">
        <w:rPr>
          <w:rFonts w:ascii="Arial" w:hAnsi="Arial" w:cs="Arial"/>
          <w:sz w:val="24"/>
          <w:szCs w:val="24"/>
        </w:rPr>
        <w:t>ó</w:t>
      </w:r>
      <w:r w:rsidR="00BA208D" w:rsidRPr="005A3200">
        <w:rPr>
          <w:rFonts w:ascii="Arial" w:hAnsi="Arial" w:cs="Arial"/>
          <w:sz w:val="24"/>
          <w:szCs w:val="24"/>
        </w:rPr>
        <w:t xml:space="preserve"> el </w:t>
      </w:r>
      <w:r w:rsidRPr="005A3200">
        <w:rPr>
          <w:rFonts w:ascii="Arial" w:hAnsi="Arial" w:cs="Arial"/>
          <w:sz w:val="24"/>
          <w:szCs w:val="24"/>
        </w:rPr>
        <w:t xml:space="preserve">accidente. </w:t>
      </w:r>
    </w:p>
    <w:p w:rsidR="005465E7" w:rsidRPr="005A3200" w:rsidRDefault="005465E7" w:rsidP="00BD410E">
      <w:pPr>
        <w:pStyle w:val="Sansinterligne"/>
        <w:jc w:val="both"/>
        <w:rPr>
          <w:rFonts w:ascii="Arial" w:hAnsi="Arial" w:cs="Arial"/>
          <w:sz w:val="24"/>
          <w:szCs w:val="24"/>
        </w:rPr>
      </w:pPr>
    </w:p>
    <w:p w:rsidR="005465E7" w:rsidRPr="005A3200" w:rsidRDefault="00FA502B" w:rsidP="00BD410E">
      <w:pPr>
        <w:pStyle w:val="Sansinterligne"/>
        <w:numPr>
          <w:ilvl w:val="0"/>
          <w:numId w:val="20"/>
        </w:numPr>
        <w:jc w:val="both"/>
        <w:rPr>
          <w:rFonts w:ascii="Arial" w:hAnsi="Arial" w:cs="Arial"/>
          <w:sz w:val="24"/>
          <w:szCs w:val="24"/>
        </w:rPr>
      </w:pPr>
      <w:r w:rsidRPr="005A3200">
        <w:rPr>
          <w:rFonts w:ascii="Arial" w:hAnsi="Arial" w:cs="Arial"/>
          <w:sz w:val="24"/>
          <w:szCs w:val="24"/>
        </w:rPr>
        <w:t>El procesado realiz</w:t>
      </w:r>
      <w:r w:rsidR="00110E38" w:rsidRPr="005A3200">
        <w:rPr>
          <w:rFonts w:ascii="Arial" w:hAnsi="Arial" w:cs="Arial"/>
          <w:sz w:val="24"/>
          <w:szCs w:val="24"/>
        </w:rPr>
        <w:t>ó</w:t>
      </w:r>
      <w:r w:rsidR="00A10D61" w:rsidRPr="005A3200">
        <w:rPr>
          <w:rFonts w:ascii="Arial" w:hAnsi="Arial" w:cs="Arial"/>
          <w:sz w:val="24"/>
          <w:szCs w:val="24"/>
        </w:rPr>
        <w:t xml:space="preserve"> una maniobra imprudente</w:t>
      </w:r>
      <w:r w:rsidRPr="005A3200">
        <w:rPr>
          <w:rFonts w:ascii="Arial" w:hAnsi="Arial" w:cs="Arial"/>
          <w:sz w:val="24"/>
          <w:szCs w:val="24"/>
        </w:rPr>
        <w:t xml:space="preserve">, ya que no tiene </w:t>
      </w:r>
      <w:r w:rsidR="00EF46C7" w:rsidRPr="005A3200">
        <w:rPr>
          <w:rFonts w:ascii="Arial" w:hAnsi="Arial" w:cs="Arial"/>
          <w:sz w:val="24"/>
          <w:szCs w:val="24"/>
        </w:rPr>
        <w:t>ningún sentido su manifestación</w:t>
      </w:r>
      <w:r w:rsidRPr="005A3200">
        <w:rPr>
          <w:rFonts w:ascii="Arial" w:hAnsi="Arial" w:cs="Arial"/>
          <w:sz w:val="24"/>
          <w:szCs w:val="24"/>
        </w:rPr>
        <w:t xml:space="preserve"> de que parque</w:t>
      </w:r>
      <w:r w:rsidR="00110E38" w:rsidRPr="005A3200">
        <w:rPr>
          <w:rFonts w:ascii="Arial" w:hAnsi="Arial" w:cs="Arial"/>
          <w:sz w:val="24"/>
          <w:szCs w:val="24"/>
        </w:rPr>
        <w:t>ó</w:t>
      </w:r>
      <w:r w:rsidR="00EF46C7" w:rsidRPr="005A3200">
        <w:rPr>
          <w:rFonts w:ascii="Arial" w:hAnsi="Arial" w:cs="Arial"/>
          <w:sz w:val="24"/>
          <w:szCs w:val="24"/>
        </w:rPr>
        <w:t xml:space="preserve"> en ese sitio</w:t>
      </w:r>
      <w:r w:rsidR="00A10D61" w:rsidRPr="005A3200">
        <w:rPr>
          <w:rFonts w:ascii="Arial" w:hAnsi="Arial" w:cs="Arial"/>
          <w:sz w:val="24"/>
          <w:szCs w:val="24"/>
        </w:rPr>
        <w:t xml:space="preserve"> lo cual hizo de manera “obtusa”</w:t>
      </w:r>
      <w:r w:rsidRPr="005A3200">
        <w:rPr>
          <w:rFonts w:ascii="Arial" w:hAnsi="Arial" w:cs="Arial"/>
          <w:sz w:val="24"/>
          <w:szCs w:val="24"/>
        </w:rPr>
        <w:t xml:space="preserve">, ya que </w:t>
      </w:r>
      <w:r w:rsidR="005465E7" w:rsidRPr="005A3200">
        <w:rPr>
          <w:rFonts w:ascii="Arial" w:hAnsi="Arial" w:cs="Arial"/>
          <w:sz w:val="24"/>
          <w:szCs w:val="24"/>
        </w:rPr>
        <w:t xml:space="preserve">bien pudo situarse conservando el sentido de la vía y no </w:t>
      </w:r>
      <w:r w:rsidRPr="005A3200">
        <w:rPr>
          <w:rFonts w:ascii="Arial" w:hAnsi="Arial" w:cs="Arial"/>
          <w:sz w:val="24"/>
          <w:szCs w:val="24"/>
        </w:rPr>
        <w:t xml:space="preserve">de manera </w:t>
      </w:r>
      <w:r w:rsidR="00EF46C7" w:rsidRPr="005A3200">
        <w:rPr>
          <w:rFonts w:ascii="Arial" w:hAnsi="Arial" w:cs="Arial"/>
          <w:sz w:val="24"/>
          <w:szCs w:val="24"/>
        </w:rPr>
        <w:t>perpendicular a é</w:t>
      </w:r>
      <w:r w:rsidR="005465E7" w:rsidRPr="005A3200">
        <w:rPr>
          <w:rFonts w:ascii="Arial" w:hAnsi="Arial" w:cs="Arial"/>
          <w:sz w:val="24"/>
          <w:szCs w:val="24"/>
        </w:rPr>
        <w:t>sta si iba a recoger a su esposa e hijo quienes se encontraban unos metros más adelante. Tampoco t</w:t>
      </w:r>
      <w:r w:rsidRPr="005A3200">
        <w:rPr>
          <w:rFonts w:ascii="Arial" w:hAnsi="Arial" w:cs="Arial"/>
          <w:sz w:val="24"/>
          <w:szCs w:val="24"/>
        </w:rPr>
        <w:t>iene sentido pen</w:t>
      </w:r>
      <w:r w:rsidR="00A10D61" w:rsidRPr="005A3200">
        <w:rPr>
          <w:rFonts w:ascii="Arial" w:hAnsi="Arial" w:cs="Arial"/>
          <w:sz w:val="24"/>
          <w:szCs w:val="24"/>
        </w:rPr>
        <w:t>s</w:t>
      </w:r>
      <w:r w:rsidRPr="005A3200">
        <w:rPr>
          <w:rFonts w:ascii="Arial" w:hAnsi="Arial" w:cs="Arial"/>
          <w:sz w:val="24"/>
          <w:szCs w:val="24"/>
        </w:rPr>
        <w:t xml:space="preserve">ar que luego de recogerlos fuera a hacer un giro para </w:t>
      </w:r>
      <w:r w:rsidR="005465E7" w:rsidRPr="005A3200">
        <w:rPr>
          <w:rFonts w:ascii="Arial" w:hAnsi="Arial" w:cs="Arial"/>
          <w:sz w:val="24"/>
          <w:szCs w:val="24"/>
        </w:rPr>
        <w:t xml:space="preserve">a retomar la avenida pues si bien no había prohibición expresa señalizada de hacer </w:t>
      </w:r>
      <w:r w:rsidRPr="005A3200">
        <w:rPr>
          <w:rFonts w:ascii="Arial" w:hAnsi="Arial" w:cs="Arial"/>
          <w:sz w:val="24"/>
          <w:szCs w:val="24"/>
        </w:rPr>
        <w:t xml:space="preserve">ese </w:t>
      </w:r>
      <w:r w:rsidR="005465E7" w:rsidRPr="005A3200">
        <w:rPr>
          <w:rFonts w:ascii="Arial" w:hAnsi="Arial" w:cs="Arial"/>
          <w:sz w:val="24"/>
          <w:szCs w:val="24"/>
        </w:rPr>
        <w:t xml:space="preserve">giro, la vía arteria como se muestra en el croquis es solo de salida, </w:t>
      </w:r>
      <w:r w:rsidRPr="005A3200">
        <w:rPr>
          <w:rFonts w:ascii="Arial" w:hAnsi="Arial" w:cs="Arial"/>
          <w:sz w:val="24"/>
          <w:szCs w:val="24"/>
        </w:rPr>
        <w:t xml:space="preserve">lo que </w:t>
      </w:r>
      <w:r w:rsidR="005465E7" w:rsidRPr="005A3200">
        <w:rPr>
          <w:rFonts w:ascii="Arial" w:hAnsi="Arial" w:cs="Arial"/>
          <w:sz w:val="24"/>
          <w:szCs w:val="24"/>
        </w:rPr>
        <w:t>implica</w:t>
      </w:r>
      <w:r w:rsidRPr="005A3200">
        <w:rPr>
          <w:rFonts w:ascii="Arial" w:hAnsi="Arial" w:cs="Arial"/>
          <w:sz w:val="24"/>
          <w:szCs w:val="24"/>
        </w:rPr>
        <w:t xml:space="preserve">ba </w:t>
      </w:r>
      <w:r w:rsidR="005465E7" w:rsidRPr="005A3200">
        <w:rPr>
          <w:rFonts w:ascii="Arial" w:hAnsi="Arial" w:cs="Arial"/>
          <w:sz w:val="24"/>
          <w:szCs w:val="24"/>
        </w:rPr>
        <w:t xml:space="preserve">hacer todo un recorrido en contravía para </w:t>
      </w:r>
      <w:r w:rsidR="00EF46C7" w:rsidRPr="005A3200">
        <w:rPr>
          <w:rFonts w:ascii="Arial" w:hAnsi="Arial" w:cs="Arial"/>
          <w:sz w:val="24"/>
          <w:szCs w:val="24"/>
        </w:rPr>
        <w:t>dirigirse hacia</w:t>
      </w:r>
      <w:r w:rsidR="005465E7" w:rsidRPr="005A3200">
        <w:rPr>
          <w:rFonts w:ascii="Arial" w:hAnsi="Arial" w:cs="Arial"/>
          <w:sz w:val="24"/>
          <w:szCs w:val="24"/>
        </w:rPr>
        <w:t xml:space="preserve"> la avenida 30 de agosto.</w:t>
      </w:r>
    </w:p>
    <w:p w:rsidR="005465E7" w:rsidRPr="005A3200" w:rsidRDefault="005465E7" w:rsidP="00BD410E">
      <w:pPr>
        <w:pStyle w:val="Sansinterligne"/>
        <w:jc w:val="both"/>
        <w:rPr>
          <w:rFonts w:ascii="Arial" w:hAnsi="Arial" w:cs="Arial"/>
          <w:sz w:val="24"/>
          <w:szCs w:val="24"/>
        </w:rPr>
      </w:pPr>
    </w:p>
    <w:p w:rsidR="005C364C" w:rsidRPr="005A3200" w:rsidRDefault="00FA502B" w:rsidP="00BD410E">
      <w:pPr>
        <w:pStyle w:val="Sansinterligne"/>
        <w:numPr>
          <w:ilvl w:val="0"/>
          <w:numId w:val="20"/>
        </w:numPr>
        <w:jc w:val="both"/>
        <w:rPr>
          <w:rFonts w:ascii="Arial" w:hAnsi="Arial" w:cs="Arial"/>
          <w:sz w:val="24"/>
          <w:szCs w:val="24"/>
        </w:rPr>
      </w:pPr>
      <w:r w:rsidRPr="005A3200">
        <w:rPr>
          <w:rFonts w:ascii="Arial" w:hAnsi="Arial" w:cs="Arial"/>
          <w:sz w:val="24"/>
          <w:szCs w:val="24"/>
        </w:rPr>
        <w:t xml:space="preserve">Tampoco era </w:t>
      </w:r>
      <w:r w:rsidR="005465E7" w:rsidRPr="005A3200">
        <w:rPr>
          <w:rFonts w:ascii="Arial" w:hAnsi="Arial" w:cs="Arial"/>
          <w:sz w:val="24"/>
          <w:szCs w:val="24"/>
        </w:rPr>
        <w:t xml:space="preserve">posible que el acusado tuviera </w:t>
      </w:r>
      <w:r w:rsidRPr="005A3200">
        <w:rPr>
          <w:rFonts w:ascii="Arial" w:hAnsi="Arial" w:cs="Arial"/>
          <w:sz w:val="24"/>
          <w:szCs w:val="24"/>
        </w:rPr>
        <w:t>v</w:t>
      </w:r>
      <w:r w:rsidR="005465E7" w:rsidRPr="005A3200">
        <w:rPr>
          <w:rFonts w:ascii="Arial" w:hAnsi="Arial" w:cs="Arial"/>
          <w:sz w:val="24"/>
          <w:szCs w:val="24"/>
        </w:rPr>
        <w:t xml:space="preserve">isibilidad </w:t>
      </w:r>
      <w:r w:rsidRPr="005A3200">
        <w:rPr>
          <w:rFonts w:ascii="Arial" w:hAnsi="Arial" w:cs="Arial"/>
          <w:sz w:val="24"/>
          <w:szCs w:val="24"/>
        </w:rPr>
        <w:t>hac</w:t>
      </w:r>
      <w:r w:rsidR="005C364C" w:rsidRPr="005A3200">
        <w:rPr>
          <w:rFonts w:ascii="Arial" w:hAnsi="Arial" w:cs="Arial"/>
          <w:sz w:val="24"/>
          <w:szCs w:val="24"/>
        </w:rPr>
        <w:t xml:space="preserve">ia el sitio donde se </w:t>
      </w:r>
      <w:r w:rsidR="005465E7" w:rsidRPr="005A3200">
        <w:rPr>
          <w:rFonts w:ascii="Arial" w:hAnsi="Arial" w:cs="Arial"/>
          <w:sz w:val="24"/>
          <w:szCs w:val="24"/>
        </w:rPr>
        <w:t>encontraba</w:t>
      </w:r>
      <w:r w:rsidR="00A10D61" w:rsidRPr="005A3200">
        <w:rPr>
          <w:rFonts w:ascii="Arial" w:hAnsi="Arial" w:cs="Arial"/>
          <w:sz w:val="24"/>
          <w:szCs w:val="24"/>
        </w:rPr>
        <w:t xml:space="preserve"> su esposa, que estaba a más </w:t>
      </w:r>
      <w:r w:rsidR="005C364C" w:rsidRPr="005A3200">
        <w:rPr>
          <w:rFonts w:ascii="Arial" w:hAnsi="Arial" w:cs="Arial"/>
          <w:sz w:val="24"/>
          <w:szCs w:val="24"/>
        </w:rPr>
        <w:t xml:space="preserve">de 20 metros de distancia, los </w:t>
      </w:r>
      <w:r w:rsidR="005465E7" w:rsidRPr="005A3200">
        <w:rPr>
          <w:rFonts w:ascii="Arial" w:hAnsi="Arial" w:cs="Arial"/>
          <w:sz w:val="24"/>
          <w:szCs w:val="24"/>
        </w:rPr>
        <w:t>edificios obstru</w:t>
      </w:r>
      <w:r w:rsidR="00110E38" w:rsidRPr="005A3200">
        <w:rPr>
          <w:rFonts w:ascii="Arial" w:hAnsi="Arial" w:cs="Arial"/>
          <w:sz w:val="24"/>
          <w:szCs w:val="24"/>
        </w:rPr>
        <w:t>í</w:t>
      </w:r>
      <w:r w:rsidR="00A10D61" w:rsidRPr="005A3200">
        <w:rPr>
          <w:rFonts w:ascii="Arial" w:hAnsi="Arial" w:cs="Arial"/>
          <w:sz w:val="24"/>
          <w:szCs w:val="24"/>
        </w:rPr>
        <w:t xml:space="preserve">an su visibilidad y existe un </w:t>
      </w:r>
      <w:r w:rsidR="005465E7" w:rsidRPr="005A3200">
        <w:rPr>
          <w:rFonts w:ascii="Arial" w:hAnsi="Arial" w:cs="Arial"/>
          <w:sz w:val="24"/>
          <w:szCs w:val="24"/>
        </w:rPr>
        <w:t xml:space="preserve">trayecto curvo que toma la calle al entrar por la vía arteria. </w:t>
      </w:r>
    </w:p>
    <w:p w:rsidR="005C364C" w:rsidRPr="005A3200" w:rsidRDefault="005C364C" w:rsidP="00BD410E">
      <w:pPr>
        <w:pStyle w:val="Sansinterligne"/>
        <w:jc w:val="both"/>
        <w:rPr>
          <w:rFonts w:ascii="Arial" w:hAnsi="Arial" w:cs="Arial"/>
          <w:sz w:val="24"/>
          <w:szCs w:val="24"/>
        </w:rPr>
      </w:pPr>
    </w:p>
    <w:p w:rsidR="005465E7" w:rsidRPr="005A3200" w:rsidRDefault="005C364C" w:rsidP="00BD410E">
      <w:pPr>
        <w:pStyle w:val="Sansinterligne"/>
        <w:numPr>
          <w:ilvl w:val="0"/>
          <w:numId w:val="20"/>
        </w:numPr>
        <w:jc w:val="both"/>
        <w:rPr>
          <w:rFonts w:ascii="Arial" w:hAnsi="Arial" w:cs="Arial"/>
          <w:sz w:val="24"/>
          <w:szCs w:val="24"/>
        </w:rPr>
      </w:pPr>
      <w:r w:rsidRPr="005A3200">
        <w:rPr>
          <w:rFonts w:ascii="Arial" w:hAnsi="Arial" w:cs="Arial"/>
          <w:sz w:val="24"/>
          <w:szCs w:val="24"/>
        </w:rPr>
        <w:t>E</w:t>
      </w:r>
      <w:r w:rsidR="00A10D61" w:rsidRPr="005A3200">
        <w:rPr>
          <w:rFonts w:ascii="Arial" w:hAnsi="Arial" w:cs="Arial"/>
          <w:sz w:val="24"/>
          <w:szCs w:val="24"/>
        </w:rPr>
        <w:t>n cambio el procesado tenía una</w:t>
      </w:r>
      <w:r w:rsidRPr="005A3200">
        <w:rPr>
          <w:rFonts w:ascii="Arial" w:hAnsi="Arial" w:cs="Arial"/>
          <w:sz w:val="24"/>
          <w:szCs w:val="24"/>
        </w:rPr>
        <w:t xml:space="preserve"> clara </w:t>
      </w:r>
      <w:r w:rsidR="005465E7" w:rsidRPr="005A3200">
        <w:rPr>
          <w:rFonts w:ascii="Arial" w:hAnsi="Arial" w:cs="Arial"/>
          <w:sz w:val="24"/>
          <w:szCs w:val="24"/>
        </w:rPr>
        <w:t xml:space="preserve">visibilidad clara del agresor que corría en dirección opuesta a la de su vehículo disponiéndose a atravesar la calle, situación que a toda costa trató de impedir, con </w:t>
      </w:r>
      <w:r w:rsidRPr="005A3200">
        <w:rPr>
          <w:rFonts w:ascii="Arial" w:hAnsi="Arial" w:cs="Arial"/>
          <w:sz w:val="24"/>
          <w:szCs w:val="24"/>
        </w:rPr>
        <w:t xml:space="preserve">la mala fortuna de que </w:t>
      </w:r>
      <w:r w:rsidR="005465E7" w:rsidRPr="005A3200">
        <w:rPr>
          <w:rFonts w:ascii="Arial" w:hAnsi="Arial" w:cs="Arial"/>
          <w:sz w:val="24"/>
          <w:szCs w:val="24"/>
        </w:rPr>
        <w:t xml:space="preserve">terminó atropellando a </w:t>
      </w:r>
      <w:r w:rsidRPr="005A3200">
        <w:rPr>
          <w:rFonts w:ascii="Arial" w:hAnsi="Arial" w:cs="Arial"/>
          <w:sz w:val="24"/>
          <w:szCs w:val="24"/>
        </w:rPr>
        <w:t>la víctima.</w:t>
      </w:r>
    </w:p>
    <w:p w:rsidR="005C364C" w:rsidRPr="005A3200" w:rsidRDefault="005C364C" w:rsidP="00BD410E">
      <w:pPr>
        <w:pStyle w:val="Sansinterligne"/>
        <w:jc w:val="both"/>
        <w:rPr>
          <w:rFonts w:ascii="Arial" w:hAnsi="Arial" w:cs="Arial"/>
          <w:sz w:val="24"/>
          <w:szCs w:val="24"/>
        </w:rPr>
      </w:pPr>
    </w:p>
    <w:p w:rsidR="005465E7" w:rsidRPr="005A3200" w:rsidRDefault="005465E7" w:rsidP="00BD410E">
      <w:pPr>
        <w:pStyle w:val="Sansinterligne"/>
        <w:numPr>
          <w:ilvl w:val="0"/>
          <w:numId w:val="20"/>
        </w:numPr>
        <w:jc w:val="both"/>
        <w:rPr>
          <w:rFonts w:ascii="Arial" w:hAnsi="Arial" w:cs="Arial"/>
          <w:sz w:val="24"/>
          <w:szCs w:val="24"/>
        </w:rPr>
      </w:pPr>
      <w:r w:rsidRPr="005A3200">
        <w:rPr>
          <w:rFonts w:ascii="Arial" w:hAnsi="Arial" w:cs="Arial"/>
          <w:sz w:val="24"/>
          <w:szCs w:val="24"/>
        </w:rPr>
        <w:t>Es</w:t>
      </w:r>
      <w:r w:rsidR="005C364C" w:rsidRPr="005A3200">
        <w:rPr>
          <w:rFonts w:ascii="Arial" w:hAnsi="Arial" w:cs="Arial"/>
          <w:sz w:val="24"/>
          <w:szCs w:val="24"/>
        </w:rPr>
        <w:t xml:space="preserve">a actuación </w:t>
      </w:r>
      <w:r w:rsidRPr="005A3200">
        <w:rPr>
          <w:rFonts w:ascii="Arial" w:hAnsi="Arial" w:cs="Arial"/>
          <w:sz w:val="24"/>
          <w:szCs w:val="24"/>
        </w:rPr>
        <w:t xml:space="preserve">imprudente </w:t>
      </w:r>
      <w:r w:rsidR="005C364C" w:rsidRPr="005A3200">
        <w:rPr>
          <w:rFonts w:ascii="Arial" w:hAnsi="Arial" w:cs="Arial"/>
          <w:sz w:val="24"/>
          <w:szCs w:val="24"/>
        </w:rPr>
        <w:t xml:space="preserve">fue la </w:t>
      </w:r>
      <w:r w:rsidRPr="005A3200">
        <w:rPr>
          <w:rFonts w:ascii="Arial" w:hAnsi="Arial" w:cs="Arial"/>
          <w:sz w:val="24"/>
          <w:szCs w:val="24"/>
        </w:rPr>
        <w:t>causa eficiente para que se produ</w:t>
      </w:r>
      <w:r w:rsidR="005C364C" w:rsidRPr="005A3200">
        <w:rPr>
          <w:rFonts w:ascii="Arial" w:hAnsi="Arial" w:cs="Arial"/>
          <w:sz w:val="24"/>
          <w:szCs w:val="24"/>
        </w:rPr>
        <w:t xml:space="preserve">jeran los </w:t>
      </w:r>
      <w:r w:rsidRPr="005A3200">
        <w:rPr>
          <w:rFonts w:ascii="Arial" w:hAnsi="Arial" w:cs="Arial"/>
          <w:sz w:val="24"/>
          <w:szCs w:val="24"/>
        </w:rPr>
        <w:t>hechos materia de investigación</w:t>
      </w:r>
      <w:r w:rsidR="005C364C" w:rsidRPr="005A3200">
        <w:rPr>
          <w:rFonts w:ascii="Arial" w:hAnsi="Arial" w:cs="Arial"/>
          <w:sz w:val="24"/>
          <w:szCs w:val="24"/>
        </w:rPr>
        <w:t xml:space="preserve">. El resultado le es atribuible de manera inequívoca a la </w:t>
      </w:r>
      <w:r w:rsidRPr="005A3200">
        <w:rPr>
          <w:rFonts w:ascii="Arial" w:hAnsi="Arial" w:cs="Arial"/>
          <w:sz w:val="24"/>
          <w:szCs w:val="24"/>
        </w:rPr>
        <w:t>conducta del acusado</w:t>
      </w:r>
      <w:r w:rsidR="00343675" w:rsidRPr="005A3200">
        <w:rPr>
          <w:rFonts w:ascii="Arial" w:hAnsi="Arial" w:cs="Arial"/>
          <w:sz w:val="24"/>
          <w:szCs w:val="24"/>
        </w:rPr>
        <w:t xml:space="preserve"> quien realiz</w:t>
      </w:r>
      <w:r w:rsidR="00110E38" w:rsidRPr="005A3200">
        <w:rPr>
          <w:rFonts w:ascii="Arial" w:hAnsi="Arial" w:cs="Arial"/>
          <w:sz w:val="24"/>
          <w:szCs w:val="24"/>
        </w:rPr>
        <w:t>ó</w:t>
      </w:r>
      <w:r w:rsidR="00343675" w:rsidRPr="005A3200">
        <w:rPr>
          <w:rFonts w:ascii="Arial" w:hAnsi="Arial" w:cs="Arial"/>
          <w:sz w:val="24"/>
          <w:szCs w:val="24"/>
        </w:rPr>
        <w:t xml:space="preserve"> la maniob</w:t>
      </w:r>
      <w:r w:rsidR="00653DC6" w:rsidRPr="005A3200">
        <w:rPr>
          <w:rFonts w:ascii="Arial" w:hAnsi="Arial" w:cs="Arial"/>
          <w:sz w:val="24"/>
          <w:szCs w:val="24"/>
        </w:rPr>
        <w:t>ra antirreglamentaria, por lo cual</w:t>
      </w:r>
      <w:r w:rsidR="00343675" w:rsidRPr="005A3200">
        <w:rPr>
          <w:rFonts w:ascii="Arial" w:hAnsi="Arial" w:cs="Arial"/>
          <w:sz w:val="24"/>
          <w:szCs w:val="24"/>
        </w:rPr>
        <w:t xml:space="preserve"> realiz</w:t>
      </w:r>
      <w:r w:rsidR="00110E38" w:rsidRPr="005A3200">
        <w:rPr>
          <w:rFonts w:ascii="Arial" w:hAnsi="Arial" w:cs="Arial"/>
          <w:sz w:val="24"/>
          <w:szCs w:val="24"/>
        </w:rPr>
        <w:t>ó</w:t>
      </w:r>
      <w:r w:rsidR="00343675" w:rsidRPr="005A3200">
        <w:rPr>
          <w:rFonts w:ascii="Arial" w:hAnsi="Arial" w:cs="Arial"/>
          <w:sz w:val="24"/>
          <w:szCs w:val="24"/>
        </w:rPr>
        <w:t xml:space="preserve"> una conducta </w:t>
      </w:r>
      <w:r w:rsidRPr="005A3200">
        <w:rPr>
          <w:rFonts w:ascii="Arial" w:hAnsi="Arial" w:cs="Arial"/>
          <w:sz w:val="24"/>
          <w:szCs w:val="24"/>
        </w:rPr>
        <w:t>culp</w:t>
      </w:r>
      <w:r w:rsidR="00653DC6" w:rsidRPr="005A3200">
        <w:rPr>
          <w:rFonts w:ascii="Arial" w:hAnsi="Arial" w:cs="Arial"/>
          <w:sz w:val="24"/>
          <w:szCs w:val="24"/>
        </w:rPr>
        <w:t>osa que lo</w:t>
      </w:r>
      <w:r w:rsidRPr="005A3200">
        <w:rPr>
          <w:rFonts w:ascii="Arial" w:hAnsi="Arial" w:cs="Arial"/>
          <w:sz w:val="24"/>
          <w:szCs w:val="24"/>
        </w:rPr>
        <w:t xml:space="preserve"> hace responsable del delito de lesiones personales.</w:t>
      </w:r>
    </w:p>
    <w:p w:rsidR="005465E7" w:rsidRPr="005A3200" w:rsidRDefault="005465E7" w:rsidP="00BD410E">
      <w:pPr>
        <w:pStyle w:val="Sansinterligne"/>
        <w:jc w:val="both"/>
        <w:rPr>
          <w:rFonts w:ascii="Arial" w:hAnsi="Arial" w:cs="Arial"/>
          <w:sz w:val="24"/>
          <w:szCs w:val="24"/>
        </w:rPr>
      </w:pPr>
    </w:p>
    <w:p w:rsidR="00EC367F" w:rsidRPr="005A3200" w:rsidRDefault="00343675" w:rsidP="00BD410E">
      <w:pPr>
        <w:pStyle w:val="Sansinterligne"/>
        <w:numPr>
          <w:ilvl w:val="0"/>
          <w:numId w:val="20"/>
        </w:numPr>
        <w:jc w:val="both"/>
        <w:rPr>
          <w:rFonts w:ascii="Arial" w:hAnsi="Arial" w:cs="Arial"/>
          <w:sz w:val="24"/>
          <w:szCs w:val="24"/>
        </w:rPr>
      </w:pPr>
      <w:r w:rsidRPr="005A3200">
        <w:rPr>
          <w:rFonts w:ascii="Arial" w:hAnsi="Arial" w:cs="Arial"/>
          <w:sz w:val="24"/>
          <w:szCs w:val="24"/>
        </w:rPr>
        <w:t xml:space="preserve">Con las pruebas practicadas se </w:t>
      </w:r>
      <w:r w:rsidR="005465E7" w:rsidRPr="005A3200">
        <w:rPr>
          <w:rFonts w:ascii="Arial" w:hAnsi="Arial" w:cs="Arial"/>
          <w:sz w:val="24"/>
          <w:szCs w:val="24"/>
        </w:rPr>
        <w:t>desvirt</w:t>
      </w:r>
      <w:r w:rsidR="006379E5" w:rsidRPr="005A3200">
        <w:rPr>
          <w:rFonts w:ascii="Arial" w:hAnsi="Arial" w:cs="Arial"/>
          <w:sz w:val="24"/>
          <w:szCs w:val="24"/>
        </w:rPr>
        <w:t>u</w:t>
      </w:r>
      <w:r w:rsidR="00110E38" w:rsidRPr="005A3200">
        <w:rPr>
          <w:rFonts w:ascii="Arial" w:hAnsi="Arial" w:cs="Arial"/>
          <w:sz w:val="24"/>
          <w:szCs w:val="24"/>
        </w:rPr>
        <w:t>ó</w:t>
      </w:r>
      <w:r w:rsidR="005465E7" w:rsidRPr="005A3200">
        <w:rPr>
          <w:rFonts w:ascii="Arial" w:hAnsi="Arial" w:cs="Arial"/>
          <w:sz w:val="24"/>
          <w:szCs w:val="24"/>
        </w:rPr>
        <w:t xml:space="preserve"> </w:t>
      </w:r>
      <w:r w:rsidRPr="005A3200">
        <w:rPr>
          <w:rFonts w:ascii="Arial" w:hAnsi="Arial" w:cs="Arial"/>
          <w:sz w:val="24"/>
          <w:szCs w:val="24"/>
        </w:rPr>
        <w:t>la</w:t>
      </w:r>
      <w:r w:rsidR="005465E7" w:rsidRPr="005A3200">
        <w:rPr>
          <w:rFonts w:ascii="Arial" w:hAnsi="Arial" w:cs="Arial"/>
          <w:sz w:val="24"/>
          <w:szCs w:val="24"/>
        </w:rPr>
        <w:t xml:space="preserve"> presunción de inocencia </w:t>
      </w:r>
      <w:r w:rsidRPr="005A3200">
        <w:rPr>
          <w:rFonts w:ascii="Arial" w:hAnsi="Arial" w:cs="Arial"/>
          <w:sz w:val="24"/>
          <w:szCs w:val="24"/>
        </w:rPr>
        <w:t>del procesado. Se demostró que el señor Alzate no trataba de parquear su vehículo, sino</w:t>
      </w:r>
      <w:r w:rsidR="00653DC6" w:rsidRPr="005A3200">
        <w:rPr>
          <w:rFonts w:ascii="Arial" w:hAnsi="Arial" w:cs="Arial"/>
          <w:sz w:val="24"/>
          <w:szCs w:val="24"/>
        </w:rPr>
        <w:t xml:space="preserve"> que lo buscaba era arrollar al</w:t>
      </w:r>
      <w:r w:rsidR="005465E7" w:rsidRPr="005A3200">
        <w:rPr>
          <w:rFonts w:ascii="Arial" w:hAnsi="Arial" w:cs="Arial"/>
          <w:sz w:val="24"/>
          <w:szCs w:val="24"/>
        </w:rPr>
        <w:t xml:space="preserve"> presunto delincuente</w:t>
      </w:r>
      <w:r w:rsidRPr="005A3200">
        <w:rPr>
          <w:rFonts w:ascii="Arial" w:hAnsi="Arial" w:cs="Arial"/>
          <w:sz w:val="24"/>
          <w:szCs w:val="24"/>
        </w:rPr>
        <w:t xml:space="preserve"> que hu</w:t>
      </w:r>
      <w:r w:rsidR="00110E38" w:rsidRPr="005A3200">
        <w:rPr>
          <w:rFonts w:ascii="Arial" w:hAnsi="Arial" w:cs="Arial"/>
          <w:sz w:val="24"/>
          <w:szCs w:val="24"/>
        </w:rPr>
        <w:t>í</w:t>
      </w:r>
      <w:r w:rsidR="005A5B3E" w:rsidRPr="005A3200">
        <w:rPr>
          <w:rFonts w:ascii="Arial" w:hAnsi="Arial" w:cs="Arial"/>
          <w:sz w:val="24"/>
          <w:szCs w:val="24"/>
        </w:rPr>
        <w:t>a</w:t>
      </w:r>
      <w:r w:rsidRPr="005A3200">
        <w:rPr>
          <w:rFonts w:ascii="Arial" w:hAnsi="Arial" w:cs="Arial"/>
          <w:sz w:val="24"/>
          <w:szCs w:val="24"/>
        </w:rPr>
        <w:t xml:space="preserve"> sin tomar ninguna precaución, por lo cual la </w:t>
      </w:r>
      <w:r w:rsidR="005465E7" w:rsidRPr="005A3200">
        <w:rPr>
          <w:rFonts w:ascii="Arial" w:hAnsi="Arial" w:cs="Arial"/>
          <w:sz w:val="24"/>
          <w:szCs w:val="24"/>
        </w:rPr>
        <w:t>causa inmediata de l</w:t>
      </w:r>
      <w:r w:rsidR="005A5B3E" w:rsidRPr="005A3200">
        <w:rPr>
          <w:rFonts w:ascii="Arial" w:hAnsi="Arial" w:cs="Arial"/>
          <w:sz w:val="24"/>
          <w:szCs w:val="24"/>
        </w:rPr>
        <w:t>a colisión con la víctima</w:t>
      </w:r>
      <w:r w:rsidR="00653DC6" w:rsidRPr="005A3200">
        <w:rPr>
          <w:rFonts w:ascii="Arial" w:hAnsi="Arial" w:cs="Arial"/>
          <w:sz w:val="24"/>
          <w:szCs w:val="24"/>
        </w:rPr>
        <w:t xml:space="preserve"> fue </w:t>
      </w:r>
      <w:r w:rsidR="005465E7" w:rsidRPr="005A3200">
        <w:rPr>
          <w:rFonts w:ascii="Arial" w:hAnsi="Arial" w:cs="Arial"/>
          <w:sz w:val="24"/>
          <w:szCs w:val="24"/>
        </w:rPr>
        <w:t xml:space="preserve">penetración repentina de la vía </w:t>
      </w:r>
      <w:r w:rsidRPr="005A3200">
        <w:rPr>
          <w:rFonts w:ascii="Arial" w:hAnsi="Arial" w:cs="Arial"/>
          <w:sz w:val="24"/>
          <w:szCs w:val="24"/>
        </w:rPr>
        <w:t xml:space="preserve">causada por la </w:t>
      </w:r>
      <w:r w:rsidR="005465E7" w:rsidRPr="005A3200">
        <w:rPr>
          <w:rFonts w:ascii="Arial" w:hAnsi="Arial" w:cs="Arial"/>
          <w:sz w:val="24"/>
          <w:szCs w:val="24"/>
        </w:rPr>
        <w:t xml:space="preserve">maniobra </w:t>
      </w:r>
      <w:r w:rsidRPr="005A3200">
        <w:rPr>
          <w:rFonts w:ascii="Arial" w:hAnsi="Arial" w:cs="Arial"/>
          <w:sz w:val="24"/>
          <w:szCs w:val="24"/>
        </w:rPr>
        <w:t>efectuada por el señor Alzate G</w:t>
      </w:r>
      <w:r w:rsidR="00110E38" w:rsidRPr="005A3200">
        <w:rPr>
          <w:rFonts w:ascii="Arial" w:hAnsi="Arial" w:cs="Arial"/>
          <w:sz w:val="24"/>
          <w:szCs w:val="24"/>
        </w:rPr>
        <w:t>ó</w:t>
      </w:r>
      <w:r w:rsidRPr="005A3200">
        <w:rPr>
          <w:rFonts w:ascii="Arial" w:hAnsi="Arial" w:cs="Arial"/>
          <w:sz w:val="24"/>
          <w:szCs w:val="24"/>
        </w:rPr>
        <w:t xml:space="preserve">mez con </w:t>
      </w:r>
      <w:r w:rsidR="005465E7" w:rsidRPr="005A3200">
        <w:rPr>
          <w:rFonts w:ascii="Arial" w:hAnsi="Arial" w:cs="Arial"/>
          <w:sz w:val="24"/>
          <w:szCs w:val="24"/>
        </w:rPr>
        <w:t>su vehículo, como se infiere del informe de tránsito</w:t>
      </w:r>
      <w:r w:rsidR="00EC367F" w:rsidRPr="005A3200">
        <w:rPr>
          <w:rFonts w:ascii="Arial" w:hAnsi="Arial" w:cs="Arial"/>
          <w:sz w:val="24"/>
          <w:szCs w:val="24"/>
        </w:rPr>
        <w:t xml:space="preserve">. </w:t>
      </w:r>
    </w:p>
    <w:p w:rsidR="00EC367F" w:rsidRPr="005A3200" w:rsidRDefault="00EC367F" w:rsidP="00BD410E">
      <w:pPr>
        <w:pStyle w:val="Sansinterligne"/>
        <w:jc w:val="both"/>
        <w:rPr>
          <w:rFonts w:ascii="Arial" w:hAnsi="Arial" w:cs="Arial"/>
          <w:sz w:val="24"/>
          <w:szCs w:val="24"/>
        </w:rPr>
      </w:pPr>
    </w:p>
    <w:p w:rsidR="005465E7" w:rsidRPr="005A3200" w:rsidRDefault="00EC367F" w:rsidP="00BD410E">
      <w:pPr>
        <w:pStyle w:val="Sansinterligne"/>
        <w:numPr>
          <w:ilvl w:val="0"/>
          <w:numId w:val="20"/>
        </w:numPr>
        <w:jc w:val="both"/>
        <w:rPr>
          <w:rFonts w:ascii="Arial" w:hAnsi="Arial" w:cs="Arial"/>
          <w:sz w:val="24"/>
          <w:szCs w:val="24"/>
        </w:rPr>
      </w:pPr>
      <w:r w:rsidRPr="005A3200">
        <w:rPr>
          <w:rFonts w:ascii="Arial" w:hAnsi="Arial" w:cs="Arial"/>
          <w:sz w:val="24"/>
          <w:szCs w:val="24"/>
        </w:rPr>
        <w:t xml:space="preserve">A su vez se presentan muchas </w:t>
      </w:r>
      <w:r w:rsidR="005465E7" w:rsidRPr="005A3200">
        <w:rPr>
          <w:rFonts w:ascii="Arial" w:hAnsi="Arial" w:cs="Arial"/>
          <w:sz w:val="24"/>
          <w:szCs w:val="24"/>
        </w:rPr>
        <w:t>contradicciones por parte de los testigos de la defensa</w:t>
      </w:r>
      <w:r w:rsidRPr="005A3200">
        <w:rPr>
          <w:rFonts w:ascii="Arial" w:hAnsi="Arial" w:cs="Arial"/>
          <w:sz w:val="24"/>
          <w:szCs w:val="24"/>
        </w:rPr>
        <w:t xml:space="preserve">, que </w:t>
      </w:r>
      <w:r w:rsidR="005465E7" w:rsidRPr="005A3200">
        <w:rPr>
          <w:rFonts w:ascii="Arial" w:hAnsi="Arial" w:cs="Arial"/>
          <w:sz w:val="24"/>
          <w:szCs w:val="24"/>
        </w:rPr>
        <w:t>trata</w:t>
      </w:r>
      <w:r w:rsidRPr="005A3200">
        <w:rPr>
          <w:rFonts w:ascii="Arial" w:hAnsi="Arial" w:cs="Arial"/>
          <w:sz w:val="24"/>
          <w:szCs w:val="24"/>
        </w:rPr>
        <w:t xml:space="preserve">ron de </w:t>
      </w:r>
      <w:r w:rsidR="005465E7" w:rsidRPr="005A3200">
        <w:rPr>
          <w:rFonts w:ascii="Arial" w:hAnsi="Arial" w:cs="Arial"/>
          <w:sz w:val="24"/>
          <w:szCs w:val="24"/>
        </w:rPr>
        <w:t xml:space="preserve">atribuir </w:t>
      </w:r>
      <w:r w:rsidRPr="005A3200">
        <w:rPr>
          <w:rFonts w:ascii="Arial" w:hAnsi="Arial" w:cs="Arial"/>
          <w:sz w:val="24"/>
          <w:szCs w:val="24"/>
        </w:rPr>
        <w:t xml:space="preserve">la culpa del hecho de manera exclusiva a la </w:t>
      </w:r>
      <w:r w:rsidR="005465E7" w:rsidRPr="005A3200">
        <w:rPr>
          <w:rFonts w:ascii="Arial" w:hAnsi="Arial" w:cs="Arial"/>
          <w:sz w:val="24"/>
          <w:szCs w:val="24"/>
        </w:rPr>
        <w:t>víctima, pruebas que se itera, en nada demeritan en que se le atribuya la responsabilidad culposa al agente.</w:t>
      </w:r>
    </w:p>
    <w:p w:rsidR="008C5772" w:rsidRPr="005A3200" w:rsidRDefault="005465E7" w:rsidP="00BD410E">
      <w:pPr>
        <w:pStyle w:val="Sansinterligne"/>
        <w:numPr>
          <w:ilvl w:val="0"/>
          <w:numId w:val="20"/>
        </w:numPr>
        <w:jc w:val="both"/>
        <w:rPr>
          <w:rFonts w:ascii="Arial" w:hAnsi="Arial" w:cs="Arial"/>
          <w:sz w:val="24"/>
          <w:szCs w:val="24"/>
        </w:rPr>
      </w:pPr>
      <w:r w:rsidRPr="005A3200">
        <w:rPr>
          <w:rFonts w:ascii="Arial" w:hAnsi="Arial" w:cs="Arial"/>
          <w:sz w:val="24"/>
          <w:szCs w:val="24"/>
        </w:rPr>
        <w:lastRenderedPageBreak/>
        <w:t>En esas circunstancias</w:t>
      </w:r>
      <w:r w:rsidR="00EC367F" w:rsidRPr="005A3200">
        <w:rPr>
          <w:rFonts w:ascii="Arial" w:hAnsi="Arial" w:cs="Arial"/>
          <w:sz w:val="24"/>
          <w:szCs w:val="24"/>
        </w:rPr>
        <w:t xml:space="preserve"> se demostró que el acusado incurrió en una conducta culposa, de acuerdo a lo establecido en el </w:t>
      </w:r>
      <w:r w:rsidRPr="005A3200">
        <w:rPr>
          <w:rFonts w:ascii="Arial" w:hAnsi="Arial" w:cs="Arial"/>
          <w:sz w:val="24"/>
          <w:szCs w:val="24"/>
        </w:rPr>
        <w:t xml:space="preserve">artículo 23 </w:t>
      </w:r>
      <w:r w:rsidR="00EC367F" w:rsidRPr="005A3200">
        <w:rPr>
          <w:rFonts w:ascii="Arial" w:hAnsi="Arial" w:cs="Arial"/>
          <w:sz w:val="24"/>
          <w:szCs w:val="24"/>
        </w:rPr>
        <w:t xml:space="preserve">del CP., al reunirse los elementos de </w:t>
      </w:r>
      <w:r w:rsidRPr="005A3200">
        <w:rPr>
          <w:rFonts w:ascii="Arial" w:hAnsi="Arial" w:cs="Arial"/>
          <w:sz w:val="24"/>
          <w:szCs w:val="24"/>
        </w:rPr>
        <w:t xml:space="preserve">falta de cuidado medio objetivo, </w:t>
      </w:r>
      <w:r w:rsidR="005A5B3E" w:rsidRPr="005A3200">
        <w:rPr>
          <w:rFonts w:ascii="Arial" w:hAnsi="Arial" w:cs="Arial"/>
          <w:sz w:val="24"/>
          <w:szCs w:val="24"/>
        </w:rPr>
        <w:t>por haber</w:t>
      </w:r>
      <w:r w:rsidRPr="005A3200">
        <w:rPr>
          <w:rFonts w:ascii="Arial" w:hAnsi="Arial" w:cs="Arial"/>
          <w:sz w:val="24"/>
          <w:szCs w:val="24"/>
        </w:rPr>
        <w:t xml:space="preserve"> obrado con imprudencia, impericia, negligencia o violación de reglamentos, </w:t>
      </w:r>
      <w:r w:rsidR="00EC367F" w:rsidRPr="005A3200">
        <w:rPr>
          <w:rFonts w:ascii="Arial" w:hAnsi="Arial" w:cs="Arial"/>
          <w:sz w:val="24"/>
          <w:szCs w:val="24"/>
        </w:rPr>
        <w:t xml:space="preserve">que se </w:t>
      </w:r>
      <w:r w:rsidRPr="005A3200">
        <w:rPr>
          <w:rFonts w:ascii="Arial" w:hAnsi="Arial" w:cs="Arial"/>
          <w:sz w:val="24"/>
          <w:szCs w:val="24"/>
        </w:rPr>
        <w:t>materializa</w:t>
      </w:r>
      <w:r w:rsidR="00EC367F" w:rsidRPr="005A3200">
        <w:rPr>
          <w:rFonts w:ascii="Arial" w:hAnsi="Arial" w:cs="Arial"/>
          <w:sz w:val="24"/>
          <w:szCs w:val="24"/>
        </w:rPr>
        <w:t xml:space="preserve"> en la producción de un </w:t>
      </w:r>
      <w:r w:rsidRPr="005A3200">
        <w:rPr>
          <w:rFonts w:ascii="Arial" w:hAnsi="Arial" w:cs="Arial"/>
          <w:sz w:val="24"/>
          <w:szCs w:val="24"/>
        </w:rPr>
        <w:t>resultado dañoso</w:t>
      </w:r>
      <w:r w:rsidR="00EC367F" w:rsidRPr="005A3200">
        <w:rPr>
          <w:rFonts w:ascii="Arial" w:hAnsi="Arial" w:cs="Arial"/>
          <w:sz w:val="24"/>
          <w:szCs w:val="24"/>
        </w:rPr>
        <w:t xml:space="preserve">, que en este </w:t>
      </w:r>
      <w:r w:rsidR="00653DC6" w:rsidRPr="005A3200">
        <w:rPr>
          <w:rFonts w:ascii="Arial" w:hAnsi="Arial" w:cs="Arial"/>
          <w:sz w:val="24"/>
          <w:szCs w:val="24"/>
        </w:rPr>
        <w:t xml:space="preserve">caso comporta los elementos de </w:t>
      </w:r>
      <w:r w:rsidRPr="005A3200">
        <w:rPr>
          <w:rFonts w:ascii="Arial" w:hAnsi="Arial" w:cs="Arial"/>
          <w:sz w:val="24"/>
          <w:szCs w:val="24"/>
        </w:rPr>
        <w:t xml:space="preserve">violación al deber de cuidado; la </w:t>
      </w:r>
      <w:proofErr w:type="spellStart"/>
      <w:r w:rsidRPr="005A3200">
        <w:rPr>
          <w:rFonts w:ascii="Arial" w:hAnsi="Arial" w:cs="Arial"/>
          <w:sz w:val="24"/>
          <w:szCs w:val="24"/>
        </w:rPr>
        <w:t>causación</w:t>
      </w:r>
      <w:proofErr w:type="spellEnd"/>
      <w:r w:rsidRPr="005A3200">
        <w:rPr>
          <w:rFonts w:ascii="Arial" w:hAnsi="Arial" w:cs="Arial"/>
          <w:sz w:val="24"/>
          <w:szCs w:val="24"/>
        </w:rPr>
        <w:t xml:space="preserve"> de un determinado resultado dañoso y, finalmente, el nexo causal entre esos </w:t>
      </w:r>
      <w:r w:rsidR="00EC367F" w:rsidRPr="005A3200">
        <w:rPr>
          <w:rFonts w:ascii="Arial" w:hAnsi="Arial" w:cs="Arial"/>
          <w:sz w:val="24"/>
          <w:szCs w:val="24"/>
        </w:rPr>
        <w:t>hechos</w:t>
      </w:r>
      <w:r w:rsidR="008C5772" w:rsidRPr="005A3200">
        <w:rPr>
          <w:rFonts w:ascii="Arial" w:hAnsi="Arial" w:cs="Arial"/>
          <w:sz w:val="24"/>
          <w:szCs w:val="24"/>
        </w:rPr>
        <w:t xml:space="preserve">, aunados al componente de la </w:t>
      </w:r>
      <w:r w:rsidRPr="005A3200">
        <w:rPr>
          <w:rFonts w:ascii="Arial" w:hAnsi="Arial" w:cs="Arial"/>
          <w:sz w:val="24"/>
          <w:szCs w:val="24"/>
        </w:rPr>
        <w:t>previsibilidad</w:t>
      </w:r>
      <w:r w:rsidR="008C5772" w:rsidRPr="005A3200">
        <w:rPr>
          <w:rFonts w:ascii="Arial" w:hAnsi="Arial" w:cs="Arial"/>
          <w:sz w:val="24"/>
          <w:szCs w:val="24"/>
        </w:rPr>
        <w:t>, seg</w:t>
      </w:r>
      <w:r w:rsidR="00110E38" w:rsidRPr="005A3200">
        <w:rPr>
          <w:rFonts w:ascii="Arial" w:hAnsi="Arial" w:cs="Arial"/>
          <w:sz w:val="24"/>
          <w:szCs w:val="24"/>
        </w:rPr>
        <w:t>ú</w:t>
      </w:r>
      <w:r w:rsidR="008C5772" w:rsidRPr="005A3200">
        <w:rPr>
          <w:rFonts w:ascii="Arial" w:hAnsi="Arial" w:cs="Arial"/>
          <w:sz w:val="24"/>
          <w:szCs w:val="24"/>
        </w:rPr>
        <w:t xml:space="preserve">n el cual toda </w:t>
      </w:r>
      <w:r w:rsidRPr="005A3200">
        <w:rPr>
          <w:rFonts w:ascii="Arial" w:hAnsi="Arial" w:cs="Arial"/>
          <w:sz w:val="24"/>
          <w:szCs w:val="24"/>
        </w:rPr>
        <w:t>persona debe considerar detenidamente el hecho que realiza</w:t>
      </w:r>
      <w:r w:rsidR="008C5772" w:rsidRPr="005A3200">
        <w:rPr>
          <w:rFonts w:ascii="Arial" w:hAnsi="Arial" w:cs="Arial"/>
          <w:sz w:val="24"/>
          <w:szCs w:val="24"/>
        </w:rPr>
        <w:t xml:space="preserve"> y sus efectos.</w:t>
      </w:r>
    </w:p>
    <w:p w:rsidR="008C5772" w:rsidRPr="005A3200" w:rsidRDefault="008C5772" w:rsidP="00BD410E">
      <w:pPr>
        <w:pStyle w:val="Sansinterligne"/>
        <w:jc w:val="both"/>
        <w:rPr>
          <w:rFonts w:ascii="Arial" w:hAnsi="Arial" w:cs="Arial"/>
          <w:sz w:val="24"/>
          <w:szCs w:val="24"/>
        </w:rPr>
      </w:pPr>
    </w:p>
    <w:p w:rsidR="005465E7" w:rsidRPr="005A3200" w:rsidRDefault="008C5772" w:rsidP="00BD410E">
      <w:pPr>
        <w:pStyle w:val="Sansinterligne"/>
        <w:numPr>
          <w:ilvl w:val="0"/>
          <w:numId w:val="20"/>
        </w:numPr>
        <w:jc w:val="both"/>
        <w:rPr>
          <w:rFonts w:ascii="Arial" w:hAnsi="Arial" w:cs="Arial"/>
          <w:sz w:val="24"/>
          <w:szCs w:val="24"/>
        </w:rPr>
      </w:pPr>
      <w:r w:rsidRPr="005A3200">
        <w:rPr>
          <w:rFonts w:ascii="Arial" w:hAnsi="Arial" w:cs="Arial"/>
          <w:sz w:val="24"/>
          <w:szCs w:val="24"/>
        </w:rPr>
        <w:t xml:space="preserve">En tal virtud el </w:t>
      </w:r>
      <w:r w:rsidRPr="005A3200">
        <w:rPr>
          <w:rFonts w:ascii="Arial" w:hAnsi="Arial" w:cs="Arial"/>
          <w:i/>
          <w:sz w:val="24"/>
          <w:szCs w:val="24"/>
        </w:rPr>
        <w:t xml:space="preserve">A quo </w:t>
      </w:r>
      <w:r w:rsidRPr="005A3200">
        <w:rPr>
          <w:rFonts w:ascii="Arial" w:hAnsi="Arial" w:cs="Arial"/>
          <w:sz w:val="24"/>
          <w:szCs w:val="24"/>
        </w:rPr>
        <w:t>consider</w:t>
      </w:r>
      <w:r w:rsidR="00110E38" w:rsidRPr="005A3200">
        <w:rPr>
          <w:rFonts w:ascii="Arial" w:hAnsi="Arial" w:cs="Arial"/>
          <w:sz w:val="24"/>
          <w:szCs w:val="24"/>
        </w:rPr>
        <w:t>ó</w:t>
      </w:r>
      <w:r w:rsidRPr="005A3200">
        <w:rPr>
          <w:rFonts w:ascii="Arial" w:hAnsi="Arial" w:cs="Arial"/>
          <w:sz w:val="24"/>
          <w:szCs w:val="24"/>
        </w:rPr>
        <w:t xml:space="preserve"> que se reunían </w:t>
      </w:r>
      <w:r w:rsidR="009726C9" w:rsidRPr="005A3200">
        <w:rPr>
          <w:rFonts w:ascii="Arial" w:hAnsi="Arial" w:cs="Arial"/>
          <w:sz w:val="24"/>
          <w:szCs w:val="24"/>
        </w:rPr>
        <w:t xml:space="preserve">los requisitos para dictar una </w:t>
      </w:r>
      <w:r w:rsidRPr="005A3200">
        <w:rPr>
          <w:rFonts w:ascii="Arial" w:hAnsi="Arial" w:cs="Arial"/>
          <w:sz w:val="24"/>
          <w:szCs w:val="24"/>
        </w:rPr>
        <w:t>sentencia de condena contra el acusado, como responsable del delito por el cual se le formul</w:t>
      </w:r>
      <w:r w:rsidR="00110E38" w:rsidRPr="005A3200">
        <w:rPr>
          <w:rFonts w:ascii="Arial" w:hAnsi="Arial" w:cs="Arial"/>
          <w:sz w:val="24"/>
          <w:szCs w:val="24"/>
        </w:rPr>
        <w:t>ó</w:t>
      </w:r>
      <w:r w:rsidRPr="005A3200">
        <w:rPr>
          <w:rFonts w:ascii="Arial" w:hAnsi="Arial" w:cs="Arial"/>
          <w:sz w:val="24"/>
          <w:szCs w:val="24"/>
        </w:rPr>
        <w:t xml:space="preserve"> acusación.</w:t>
      </w:r>
      <w:r w:rsidR="005465E7" w:rsidRPr="005A3200">
        <w:rPr>
          <w:rFonts w:ascii="Arial" w:hAnsi="Arial" w:cs="Arial"/>
          <w:sz w:val="24"/>
          <w:szCs w:val="24"/>
        </w:rPr>
        <w:t xml:space="preserve"> </w:t>
      </w:r>
    </w:p>
    <w:p w:rsidR="005465E7" w:rsidRPr="005A3200" w:rsidRDefault="005465E7" w:rsidP="00BD410E">
      <w:pPr>
        <w:pStyle w:val="Sansinterligne"/>
        <w:jc w:val="both"/>
        <w:rPr>
          <w:rFonts w:ascii="Arial" w:hAnsi="Arial" w:cs="Arial"/>
          <w:sz w:val="24"/>
          <w:szCs w:val="24"/>
        </w:rPr>
      </w:pPr>
    </w:p>
    <w:p w:rsidR="005465E7" w:rsidRPr="005A3200" w:rsidRDefault="005465E7" w:rsidP="00BD410E">
      <w:pPr>
        <w:pStyle w:val="Sansinterligne"/>
        <w:numPr>
          <w:ilvl w:val="0"/>
          <w:numId w:val="20"/>
        </w:numPr>
        <w:jc w:val="both"/>
        <w:rPr>
          <w:rFonts w:ascii="Arial" w:hAnsi="Arial" w:cs="Arial"/>
          <w:sz w:val="24"/>
          <w:szCs w:val="24"/>
        </w:rPr>
      </w:pPr>
      <w:r w:rsidRPr="005A3200">
        <w:rPr>
          <w:rFonts w:ascii="Arial" w:hAnsi="Arial" w:cs="Arial"/>
          <w:sz w:val="24"/>
          <w:szCs w:val="24"/>
        </w:rPr>
        <w:t>P</w:t>
      </w:r>
      <w:r w:rsidR="008C5772" w:rsidRPr="005A3200">
        <w:rPr>
          <w:rFonts w:ascii="Arial" w:hAnsi="Arial" w:cs="Arial"/>
          <w:sz w:val="24"/>
          <w:szCs w:val="24"/>
        </w:rPr>
        <w:t>ese a que d</w:t>
      </w:r>
      <w:r w:rsidRPr="005A3200">
        <w:rPr>
          <w:rFonts w:ascii="Arial" w:hAnsi="Arial" w:cs="Arial"/>
          <w:sz w:val="24"/>
          <w:szCs w:val="24"/>
        </w:rPr>
        <w:t xml:space="preserve">efensor </w:t>
      </w:r>
      <w:r w:rsidR="008C5772" w:rsidRPr="005A3200">
        <w:rPr>
          <w:rFonts w:ascii="Arial" w:hAnsi="Arial" w:cs="Arial"/>
          <w:sz w:val="24"/>
          <w:szCs w:val="24"/>
        </w:rPr>
        <w:t>solicit</w:t>
      </w:r>
      <w:r w:rsidR="00110E38" w:rsidRPr="005A3200">
        <w:rPr>
          <w:rFonts w:ascii="Arial" w:hAnsi="Arial" w:cs="Arial"/>
          <w:sz w:val="24"/>
          <w:szCs w:val="24"/>
        </w:rPr>
        <w:t>ó</w:t>
      </w:r>
      <w:r w:rsidR="008C5772" w:rsidRPr="005A3200">
        <w:rPr>
          <w:rFonts w:ascii="Arial" w:hAnsi="Arial" w:cs="Arial"/>
          <w:sz w:val="24"/>
          <w:szCs w:val="24"/>
        </w:rPr>
        <w:t xml:space="preserve"> que se absolviera al acusado po</w:t>
      </w:r>
      <w:r w:rsidR="00C7260A" w:rsidRPr="005A3200">
        <w:rPr>
          <w:rFonts w:ascii="Arial" w:hAnsi="Arial" w:cs="Arial"/>
          <w:sz w:val="24"/>
          <w:szCs w:val="24"/>
        </w:rPr>
        <w:t xml:space="preserve">rque la delegada de la FGN no </w:t>
      </w:r>
      <w:r w:rsidRPr="005A3200">
        <w:rPr>
          <w:rFonts w:ascii="Arial" w:hAnsi="Arial" w:cs="Arial"/>
          <w:sz w:val="24"/>
          <w:szCs w:val="24"/>
        </w:rPr>
        <w:t xml:space="preserve">solicitó </w:t>
      </w:r>
      <w:r w:rsidR="00C7260A" w:rsidRPr="005A3200">
        <w:rPr>
          <w:rFonts w:ascii="Arial" w:hAnsi="Arial" w:cs="Arial"/>
          <w:sz w:val="24"/>
          <w:szCs w:val="24"/>
        </w:rPr>
        <w:t xml:space="preserve">que se dictara </w:t>
      </w:r>
      <w:r w:rsidRPr="005A3200">
        <w:rPr>
          <w:rFonts w:ascii="Arial" w:hAnsi="Arial" w:cs="Arial"/>
          <w:sz w:val="24"/>
          <w:szCs w:val="24"/>
        </w:rPr>
        <w:t xml:space="preserve">sentencia de carácter condenatorio, </w:t>
      </w:r>
      <w:r w:rsidR="00C7260A" w:rsidRPr="005A3200">
        <w:rPr>
          <w:rFonts w:ascii="Arial" w:hAnsi="Arial" w:cs="Arial"/>
          <w:sz w:val="24"/>
          <w:szCs w:val="24"/>
        </w:rPr>
        <w:t xml:space="preserve">ese </w:t>
      </w:r>
      <w:r w:rsidRPr="005A3200">
        <w:rPr>
          <w:rFonts w:ascii="Arial" w:hAnsi="Arial" w:cs="Arial"/>
          <w:sz w:val="24"/>
          <w:szCs w:val="24"/>
        </w:rPr>
        <w:t xml:space="preserve">error fue subsanado en la réplica </w:t>
      </w:r>
      <w:r w:rsidR="00C7260A" w:rsidRPr="005A3200">
        <w:rPr>
          <w:rFonts w:ascii="Arial" w:hAnsi="Arial" w:cs="Arial"/>
          <w:sz w:val="24"/>
          <w:szCs w:val="24"/>
        </w:rPr>
        <w:t xml:space="preserve">que hizo esa funcionaria, y </w:t>
      </w:r>
      <w:r w:rsidR="00617167" w:rsidRPr="005A3200">
        <w:rPr>
          <w:rFonts w:ascii="Arial" w:hAnsi="Arial" w:cs="Arial"/>
          <w:sz w:val="24"/>
          <w:szCs w:val="24"/>
        </w:rPr>
        <w:t xml:space="preserve">aunque </w:t>
      </w:r>
      <w:r w:rsidR="00C7260A" w:rsidRPr="005A3200">
        <w:rPr>
          <w:rFonts w:ascii="Arial" w:hAnsi="Arial" w:cs="Arial"/>
          <w:sz w:val="24"/>
          <w:szCs w:val="24"/>
        </w:rPr>
        <w:t xml:space="preserve">no precisó la </w:t>
      </w:r>
      <w:r w:rsidRPr="005A3200">
        <w:rPr>
          <w:rFonts w:ascii="Arial" w:hAnsi="Arial" w:cs="Arial"/>
          <w:sz w:val="24"/>
          <w:szCs w:val="24"/>
        </w:rPr>
        <w:t xml:space="preserve">calificación jurídica por la cual se debía condenar al señor Gabriel Alzate Gómez, </w:t>
      </w:r>
      <w:r w:rsidR="00C7260A" w:rsidRPr="005A3200">
        <w:rPr>
          <w:rFonts w:ascii="Arial" w:hAnsi="Arial" w:cs="Arial"/>
          <w:sz w:val="24"/>
          <w:szCs w:val="24"/>
        </w:rPr>
        <w:t xml:space="preserve">esa </w:t>
      </w:r>
      <w:r w:rsidRPr="005A3200">
        <w:rPr>
          <w:rFonts w:ascii="Arial" w:hAnsi="Arial" w:cs="Arial"/>
          <w:sz w:val="24"/>
          <w:szCs w:val="24"/>
        </w:rPr>
        <w:t>pretensión nace desde el mismo escrito de acusación, acto mediante el cual el ente acusador concreta los hechos y la conducta punible sobre el cual solicitará el Juzgamiento</w:t>
      </w:r>
      <w:r w:rsidR="009726C9" w:rsidRPr="005A3200">
        <w:rPr>
          <w:rFonts w:ascii="Arial" w:hAnsi="Arial" w:cs="Arial"/>
          <w:sz w:val="24"/>
          <w:szCs w:val="24"/>
        </w:rPr>
        <w:t>. El</w:t>
      </w:r>
      <w:r w:rsidRPr="005A3200">
        <w:rPr>
          <w:rFonts w:ascii="Arial" w:hAnsi="Arial" w:cs="Arial"/>
          <w:sz w:val="24"/>
          <w:szCs w:val="24"/>
        </w:rPr>
        <w:t xml:space="preserve"> desarrollo del debate probatorio en el </w:t>
      </w:r>
      <w:r w:rsidR="00C7260A" w:rsidRPr="005A3200">
        <w:rPr>
          <w:rFonts w:ascii="Arial" w:hAnsi="Arial" w:cs="Arial"/>
          <w:sz w:val="24"/>
          <w:szCs w:val="24"/>
        </w:rPr>
        <w:t>j</w:t>
      </w:r>
      <w:r w:rsidRPr="005A3200">
        <w:rPr>
          <w:rFonts w:ascii="Arial" w:hAnsi="Arial" w:cs="Arial"/>
          <w:sz w:val="24"/>
          <w:szCs w:val="24"/>
        </w:rPr>
        <w:t xml:space="preserve">uicio oral debe guardar total congruencia con dicho escrito, y de lo discutido en la vista pública se pudo observar </w:t>
      </w:r>
      <w:r w:rsidR="00C7260A" w:rsidRPr="005A3200">
        <w:rPr>
          <w:rFonts w:ascii="Arial" w:hAnsi="Arial" w:cs="Arial"/>
          <w:sz w:val="24"/>
          <w:szCs w:val="24"/>
        </w:rPr>
        <w:t xml:space="preserve">que la representante de la FGN siempre fue </w:t>
      </w:r>
      <w:r w:rsidRPr="005A3200">
        <w:rPr>
          <w:rFonts w:ascii="Arial" w:hAnsi="Arial" w:cs="Arial"/>
          <w:sz w:val="24"/>
          <w:szCs w:val="24"/>
        </w:rPr>
        <w:t>coheren</w:t>
      </w:r>
      <w:r w:rsidR="00C7260A" w:rsidRPr="005A3200">
        <w:rPr>
          <w:rFonts w:ascii="Arial" w:hAnsi="Arial" w:cs="Arial"/>
          <w:sz w:val="24"/>
          <w:szCs w:val="24"/>
        </w:rPr>
        <w:t xml:space="preserve">te </w:t>
      </w:r>
      <w:r w:rsidRPr="005A3200">
        <w:rPr>
          <w:rFonts w:ascii="Arial" w:hAnsi="Arial" w:cs="Arial"/>
          <w:sz w:val="24"/>
          <w:szCs w:val="24"/>
        </w:rPr>
        <w:t xml:space="preserve">con su </w:t>
      </w:r>
      <w:r w:rsidR="000929A4" w:rsidRPr="005A3200">
        <w:rPr>
          <w:rFonts w:ascii="Arial" w:hAnsi="Arial" w:cs="Arial"/>
          <w:sz w:val="24"/>
          <w:szCs w:val="24"/>
        </w:rPr>
        <w:t xml:space="preserve">intención </w:t>
      </w:r>
      <w:r w:rsidRPr="005A3200">
        <w:rPr>
          <w:rFonts w:ascii="Arial" w:hAnsi="Arial" w:cs="Arial"/>
          <w:sz w:val="24"/>
          <w:szCs w:val="24"/>
        </w:rPr>
        <w:t>de demostrar no sólo la comisión de la conducta sino también su responsa</w:t>
      </w:r>
      <w:r w:rsidR="009726C9" w:rsidRPr="005A3200">
        <w:rPr>
          <w:rFonts w:ascii="Arial" w:hAnsi="Arial" w:cs="Arial"/>
          <w:sz w:val="24"/>
          <w:szCs w:val="24"/>
        </w:rPr>
        <w:t>bilidad</w:t>
      </w:r>
      <w:r w:rsidRPr="005A3200">
        <w:rPr>
          <w:rFonts w:ascii="Arial" w:hAnsi="Arial" w:cs="Arial"/>
          <w:sz w:val="24"/>
          <w:szCs w:val="24"/>
        </w:rPr>
        <w:t xml:space="preserve">. Sobre la relación que debe existir entre el escrito de acusación y la pretensión de la Fiscalía en los alegatos de conclusión, </w:t>
      </w:r>
      <w:r w:rsidR="00C7260A" w:rsidRPr="005A3200">
        <w:rPr>
          <w:rFonts w:ascii="Arial" w:hAnsi="Arial" w:cs="Arial"/>
          <w:sz w:val="24"/>
          <w:szCs w:val="24"/>
        </w:rPr>
        <w:t>cit</w:t>
      </w:r>
      <w:r w:rsidR="00110E38" w:rsidRPr="005A3200">
        <w:rPr>
          <w:rFonts w:ascii="Arial" w:hAnsi="Arial" w:cs="Arial"/>
          <w:sz w:val="24"/>
          <w:szCs w:val="24"/>
        </w:rPr>
        <w:t>ó</w:t>
      </w:r>
      <w:r w:rsidR="00C7260A" w:rsidRPr="005A3200">
        <w:rPr>
          <w:rFonts w:ascii="Arial" w:hAnsi="Arial" w:cs="Arial"/>
          <w:sz w:val="24"/>
          <w:szCs w:val="24"/>
        </w:rPr>
        <w:t xml:space="preserve"> CSJ SP del </w:t>
      </w:r>
      <w:r w:rsidRPr="005A3200">
        <w:rPr>
          <w:rFonts w:ascii="Arial" w:hAnsi="Arial" w:cs="Arial"/>
          <w:sz w:val="24"/>
          <w:szCs w:val="24"/>
        </w:rPr>
        <w:t>25 de mayo de 2016, Radicado 43837</w:t>
      </w:r>
      <w:r w:rsidR="00C7260A" w:rsidRPr="005A3200">
        <w:rPr>
          <w:rFonts w:ascii="Arial" w:hAnsi="Arial" w:cs="Arial"/>
          <w:sz w:val="24"/>
          <w:szCs w:val="24"/>
        </w:rPr>
        <w:t xml:space="preserve">, para concluir que </w:t>
      </w:r>
      <w:r w:rsidRPr="005A3200">
        <w:rPr>
          <w:rFonts w:ascii="Arial" w:hAnsi="Arial" w:cs="Arial"/>
          <w:sz w:val="24"/>
          <w:szCs w:val="24"/>
        </w:rPr>
        <w:t>desde el escrito de acusación y hasta el juicio oral</w:t>
      </w:r>
      <w:r w:rsidR="009726C9" w:rsidRPr="005A3200">
        <w:rPr>
          <w:rFonts w:ascii="Arial" w:hAnsi="Arial" w:cs="Arial"/>
          <w:sz w:val="24"/>
          <w:szCs w:val="24"/>
        </w:rPr>
        <w:t>,</w:t>
      </w:r>
      <w:r w:rsidRPr="005A3200">
        <w:rPr>
          <w:rFonts w:ascii="Arial" w:hAnsi="Arial" w:cs="Arial"/>
          <w:sz w:val="24"/>
          <w:szCs w:val="24"/>
        </w:rPr>
        <w:t xml:space="preserve"> la delegada de la F</w:t>
      </w:r>
      <w:r w:rsidR="00C7260A" w:rsidRPr="005A3200">
        <w:rPr>
          <w:rFonts w:ascii="Arial" w:hAnsi="Arial" w:cs="Arial"/>
          <w:sz w:val="24"/>
          <w:szCs w:val="24"/>
        </w:rPr>
        <w:t xml:space="preserve">GN dirigió su actividad a </w:t>
      </w:r>
      <w:r w:rsidRPr="005A3200">
        <w:rPr>
          <w:rFonts w:ascii="Arial" w:hAnsi="Arial" w:cs="Arial"/>
          <w:sz w:val="24"/>
          <w:szCs w:val="24"/>
        </w:rPr>
        <w:t>demostrar que el señor Alzate Gómez había causado las lesiones personales al señor Gustavo Adolfo Cardozo Aguilar en la modalidad de conducta culposa y bajo la calificación dispuesta en el escrito de acusación</w:t>
      </w:r>
      <w:r w:rsidR="00DF700D" w:rsidRPr="005A3200">
        <w:rPr>
          <w:rFonts w:ascii="Arial" w:hAnsi="Arial" w:cs="Arial"/>
          <w:sz w:val="24"/>
          <w:szCs w:val="24"/>
        </w:rPr>
        <w:t xml:space="preserve">. Por lo tanto no puede </w:t>
      </w:r>
      <w:r w:rsidRPr="005A3200">
        <w:rPr>
          <w:rFonts w:ascii="Arial" w:hAnsi="Arial" w:cs="Arial"/>
          <w:sz w:val="24"/>
          <w:szCs w:val="24"/>
        </w:rPr>
        <w:t xml:space="preserve">entenderse que su pretensión era </w:t>
      </w:r>
      <w:r w:rsidR="00DF700D" w:rsidRPr="005A3200">
        <w:rPr>
          <w:rFonts w:ascii="Arial" w:hAnsi="Arial" w:cs="Arial"/>
          <w:sz w:val="24"/>
          <w:szCs w:val="24"/>
        </w:rPr>
        <w:t xml:space="preserve">la </w:t>
      </w:r>
      <w:r w:rsidRPr="005A3200">
        <w:rPr>
          <w:rFonts w:ascii="Arial" w:hAnsi="Arial" w:cs="Arial"/>
          <w:sz w:val="24"/>
          <w:szCs w:val="24"/>
        </w:rPr>
        <w:t>pedir un fallo contrario</w:t>
      </w:r>
      <w:r w:rsidR="00DF700D" w:rsidRPr="005A3200">
        <w:rPr>
          <w:rFonts w:ascii="Arial" w:hAnsi="Arial" w:cs="Arial"/>
          <w:sz w:val="24"/>
          <w:szCs w:val="24"/>
        </w:rPr>
        <w:t xml:space="preserve">, ya que esa </w:t>
      </w:r>
      <w:r w:rsidRPr="005A3200">
        <w:rPr>
          <w:rFonts w:ascii="Arial" w:hAnsi="Arial" w:cs="Arial"/>
          <w:sz w:val="24"/>
          <w:szCs w:val="24"/>
        </w:rPr>
        <w:t>manifestación indudablemente</w:t>
      </w:r>
      <w:r w:rsidR="00DF700D" w:rsidRPr="005A3200">
        <w:rPr>
          <w:rFonts w:ascii="Arial" w:hAnsi="Arial" w:cs="Arial"/>
          <w:sz w:val="24"/>
          <w:szCs w:val="24"/>
        </w:rPr>
        <w:t xml:space="preserve"> tenía que ser expresa.</w:t>
      </w:r>
    </w:p>
    <w:p w:rsidR="005465E7" w:rsidRPr="005A3200" w:rsidRDefault="005465E7" w:rsidP="00BD410E">
      <w:pPr>
        <w:pStyle w:val="Sansinterligne"/>
        <w:jc w:val="both"/>
        <w:rPr>
          <w:rFonts w:ascii="Arial" w:hAnsi="Arial" w:cs="Arial"/>
          <w:bCs/>
          <w:sz w:val="24"/>
          <w:szCs w:val="24"/>
        </w:rPr>
      </w:pPr>
    </w:p>
    <w:p w:rsidR="005465E7" w:rsidRPr="005A3200" w:rsidRDefault="008F2C53" w:rsidP="009726C9">
      <w:pPr>
        <w:pStyle w:val="Sansinterligne"/>
        <w:jc w:val="both"/>
        <w:rPr>
          <w:rFonts w:ascii="Arial" w:hAnsi="Arial" w:cs="Arial"/>
          <w:sz w:val="24"/>
          <w:szCs w:val="24"/>
        </w:rPr>
      </w:pPr>
      <w:r w:rsidRPr="005A3200">
        <w:rPr>
          <w:rFonts w:ascii="Arial" w:hAnsi="Arial" w:cs="Arial"/>
          <w:bCs/>
          <w:sz w:val="24"/>
          <w:szCs w:val="24"/>
        </w:rPr>
        <w:t xml:space="preserve">6.2 </w:t>
      </w:r>
      <w:r w:rsidR="00DF700D" w:rsidRPr="005A3200">
        <w:rPr>
          <w:rFonts w:ascii="Arial" w:hAnsi="Arial" w:cs="Arial"/>
          <w:bCs/>
          <w:sz w:val="24"/>
          <w:szCs w:val="24"/>
        </w:rPr>
        <w:t>En consecuencia se dict</w:t>
      </w:r>
      <w:r w:rsidR="00110E38" w:rsidRPr="005A3200">
        <w:rPr>
          <w:rFonts w:ascii="Arial" w:hAnsi="Arial" w:cs="Arial"/>
          <w:bCs/>
          <w:sz w:val="24"/>
          <w:szCs w:val="24"/>
        </w:rPr>
        <w:t>ó</w:t>
      </w:r>
      <w:r w:rsidR="00DF700D" w:rsidRPr="005A3200">
        <w:rPr>
          <w:rFonts w:ascii="Arial" w:hAnsi="Arial" w:cs="Arial"/>
          <w:bCs/>
          <w:sz w:val="24"/>
          <w:szCs w:val="24"/>
        </w:rPr>
        <w:t xml:space="preserve"> sentencia condenatoria en contra del procesado por el delito de l</w:t>
      </w:r>
      <w:r w:rsidR="005465E7" w:rsidRPr="005A3200">
        <w:rPr>
          <w:rFonts w:ascii="Arial" w:hAnsi="Arial" w:cs="Arial"/>
          <w:sz w:val="24"/>
          <w:szCs w:val="24"/>
        </w:rPr>
        <w:t xml:space="preserve">esiones </w:t>
      </w:r>
      <w:r w:rsidR="00DF700D" w:rsidRPr="005A3200">
        <w:rPr>
          <w:rFonts w:ascii="Arial" w:hAnsi="Arial" w:cs="Arial"/>
          <w:sz w:val="24"/>
          <w:szCs w:val="24"/>
        </w:rPr>
        <w:t>p</w:t>
      </w:r>
      <w:r w:rsidR="005465E7" w:rsidRPr="005A3200">
        <w:rPr>
          <w:rFonts w:ascii="Arial" w:hAnsi="Arial" w:cs="Arial"/>
          <w:sz w:val="24"/>
          <w:szCs w:val="24"/>
        </w:rPr>
        <w:t xml:space="preserve">ersonales </w:t>
      </w:r>
      <w:r w:rsidR="00DF700D" w:rsidRPr="005A3200">
        <w:rPr>
          <w:rFonts w:ascii="Arial" w:hAnsi="Arial" w:cs="Arial"/>
          <w:sz w:val="24"/>
          <w:szCs w:val="24"/>
        </w:rPr>
        <w:t>c</w:t>
      </w:r>
      <w:r w:rsidR="005465E7" w:rsidRPr="005A3200">
        <w:rPr>
          <w:rFonts w:ascii="Arial" w:hAnsi="Arial" w:cs="Arial"/>
          <w:sz w:val="24"/>
          <w:szCs w:val="24"/>
        </w:rPr>
        <w:t xml:space="preserve">ulposas contenido en el Código Penal, en el libro II, Título I, capítulo tercero, artículos 111 como tipo </w:t>
      </w:r>
      <w:r w:rsidR="00DF700D" w:rsidRPr="005A3200">
        <w:rPr>
          <w:rFonts w:ascii="Arial" w:hAnsi="Arial" w:cs="Arial"/>
          <w:sz w:val="24"/>
          <w:szCs w:val="24"/>
        </w:rPr>
        <w:t xml:space="preserve">preceptivo y </w:t>
      </w:r>
      <w:r w:rsidR="005465E7" w:rsidRPr="005A3200">
        <w:rPr>
          <w:rFonts w:ascii="Arial" w:hAnsi="Arial" w:cs="Arial"/>
          <w:sz w:val="24"/>
          <w:szCs w:val="24"/>
        </w:rPr>
        <w:t>artículo 112 inciso 2</w:t>
      </w:r>
      <w:r w:rsidR="00DF700D" w:rsidRPr="005A3200">
        <w:rPr>
          <w:rFonts w:ascii="Arial" w:hAnsi="Arial" w:cs="Arial"/>
          <w:sz w:val="24"/>
          <w:szCs w:val="24"/>
        </w:rPr>
        <w:t>º, como tipo sancionatorio.</w:t>
      </w:r>
    </w:p>
    <w:p w:rsidR="00DF700D" w:rsidRPr="005A3200" w:rsidRDefault="00DF700D" w:rsidP="00BD410E">
      <w:pPr>
        <w:pStyle w:val="Sansinterligne"/>
        <w:jc w:val="both"/>
        <w:rPr>
          <w:rFonts w:ascii="Arial" w:hAnsi="Arial" w:cs="Arial"/>
          <w:sz w:val="24"/>
          <w:szCs w:val="24"/>
        </w:rPr>
      </w:pPr>
    </w:p>
    <w:p w:rsidR="005465E7" w:rsidRPr="005A3200" w:rsidRDefault="00DF700D" w:rsidP="00BD410E">
      <w:pPr>
        <w:pStyle w:val="Sansinterligne"/>
        <w:numPr>
          <w:ilvl w:val="0"/>
          <w:numId w:val="20"/>
        </w:numPr>
        <w:jc w:val="both"/>
        <w:rPr>
          <w:rFonts w:ascii="Arial" w:hAnsi="Arial" w:cs="Arial"/>
          <w:sz w:val="24"/>
          <w:szCs w:val="24"/>
        </w:rPr>
      </w:pPr>
      <w:r w:rsidRPr="005A3200">
        <w:rPr>
          <w:rFonts w:ascii="Arial" w:hAnsi="Arial" w:cs="Arial"/>
          <w:sz w:val="24"/>
          <w:szCs w:val="24"/>
        </w:rPr>
        <w:t xml:space="preserve">Luego de hacer el ejercicio de dosimetría penal, se le </w:t>
      </w:r>
      <w:r w:rsidR="006E4B0F" w:rsidRPr="005A3200">
        <w:rPr>
          <w:rFonts w:ascii="Arial" w:hAnsi="Arial" w:cs="Arial"/>
          <w:sz w:val="24"/>
          <w:szCs w:val="24"/>
        </w:rPr>
        <w:t>fij</w:t>
      </w:r>
      <w:r w:rsidR="00110E38" w:rsidRPr="005A3200">
        <w:rPr>
          <w:rFonts w:ascii="Arial" w:hAnsi="Arial" w:cs="Arial"/>
          <w:sz w:val="24"/>
          <w:szCs w:val="24"/>
        </w:rPr>
        <w:t>ó</w:t>
      </w:r>
      <w:r w:rsidR="006E4B0F" w:rsidRPr="005A3200">
        <w:rPr>
          <w:rFonts w:ascii="Arial" w:hAnsi="Arial" w:cs="Arial"/>
          <w:sz w:val="24"/>
          <w:szCs w:val="24"/>
        </w:rPr>
        <w:t xml:space="preserve"> al procesado una pena de </w:t>
      </w:r>
      <w:r w:rsidR="005465E7" w:rsidRPr="005A3200">
        <w:rPr>
          <w:rFonts w:ascii="Arial" w:hAnsi="Arial" w:cs="Arial"/>
          <w:sz w:val="24"/>
          <w:szCs w:val="24"/>
        </w:rPr>
        <w:t xml:space="preserve">3 meses y 6 días de prisión y 2.66 </w:t>
      </w:r>
      <w:r w:rsidR="009726C9" w:rsidRPr="005A3200">
        <w:rPr>
          <w:rFonts w:ascii="Arial" w:hAnsi="Arial" w:cs="Arial"/>
          <w:sz w:val="24"/>
          <w:szCs w:val="24"/>
        </w:rPr>
        <w:t xml:space="preserve">SMLMV, </w:t>
      </w:r>
      <w:r w:rsidR="005465E7" w:rsidRPr="005A3200">
        <w:rPr>
          <w:rFonts w:ascii="Arial" w:hAnsi="Arial" w:cs="Arial"/>
          <w:sz w:val="24"/>
          <w:szCs w:val="24"/>
        </w:rPr>
        <w:t xml:space="preserve">para la época de los hechos. </w:t>
      </w:r>
    </w:p>
    <w:p w:rsidR="005465E7" w:rsidRPr="005A3200" w:rsidRDefault="005465E7" w:rsidP="00BD410E">
      <w:pPr>
        <w:pStyle w:val="Sansinterligne"/>
        <w:jc w:val="both"/>
        <w:rPr>
          <w:rFonts w:ascii="Arial" w:hAnsi="Arial" w:cs="Arial"/>
          <w:sz w:val="24"/>
          <w:szCs w:val="24"/>
        </w:rPr>
      </w:pPr>
    </w:p>
    <w:p w:rsidR="005465E7" w:rsidRPr="005A3200" w:rsidRDefault="006E4B0F" w:rsidP="00BD410E">
      <w:pPr>
        <w:pStyle w:val="Sansinterligne"/>
        <w:numPr>
          <w:ilvl w:val="0"/>
          <w:numId w:val="20"/>
        </w:numPr>
        <w:jc w:val="both"/>
        <w:rPr>
          <w:rFonts w:ascii="Arial" w:hAnsi="Arial" w:cs="Arial"/>
          <w:sz w:val="24"/>
          <w:szCs w:val="24"/>
        </w:rPr>
      </w:pPr>
      <w:r w:rsidRPr="005A3200">
        <w:rPr>
          <w:rFonts w:ascii="Arial" w:hAnsi="Arial" w:cs="Arial"/>
          <w:sz w:val="24"/>
          <w:szCs w:val="24"/>
        </w:rPr>
        <w:t xml:space="preserve">Se impuso la </w:t>
      </w:r>
      <w:r w:rsidR="005465E7" w:rsidRPr="005A3200">
        <w:rPr>
          <w:rFonts w:ascii="Arial" w:hAnsi="Arial" w:cs="Arial"/>
          <w:sz w:val="24"/>
          <w:szCs w:val="24"/>
        </w:rPr>
        <w:t xml:space="preserve">privación del derecho a ejercer la profesión de conducir vehículos automotores y motocicletas, </w:t>
      </w:r>
      <w:r w:rsidRPr="005A3200">
        <w:rPr>
          <w:rFonts w:ascii="Arial" w:hAnsi="Arial" w:cs="Arial"/>
          <w:sz w:val="24"/>
          <w:szCs w:val="24"/>
        </w:rPr>
        <w:t xml:space="preserve">por </w:t>
      </w:r>
      <w:r w:rsidR="005465E7" w:rsidRPr="005A3200">
        <w:rPr>
          <w:rFonts w:ascii="Arial" w:hAnsi="Arial" w:cs="Arial"/>
          <w:sz w:val="24"/>
          <w:szCs w:val="24"/>
        </w:rPr>
        <w:t>dieciséis (16) meses, contados a partir de la ejecutoria de este fallo.</w:t>
      </w:r>
    </w:p>
    <w:p w:rsidR="005465E7" w:rsidRPr="005A3200" w:rsidRDefault="005465E7" w:rsidP="00BD410E">
      <w:pPr>
        <w:pStyle w:val="Sansinterligne"/>
        <w:jc w:val="both"/>
        <w:rPr>
          <w:rFonts w:ascii="Arial" w:hAnsi="Arial" w:cs="Arial"/>
          <w:sz w:val="24"/>
          <w:szCs w:val="24"/>
        </w:rPr>
      </w:pPr>
    </w:p>
    <w:p w:rsidR="005465E7" w:rsidRPr="005A3200" w:rsidRDefault="006E4B0F" w:rsidP="00BD410E">
      <w:pPr>
        <w:pStyle w:val="Sansinterligne"/>
        <w:numPr>
          <w:ilvl w:val="0"/>
          <w:numId w:val="20"/>
        </w:numPr>
        <w:jc w:val="both"/>
        <w:rPr>
          <w:rFonts w:ascii="Arial" w:hAnsi="Arial" w:cs="Arial"/>
          <w:sz w:val="24"/>
          <w:szCs w:val="24"/>
        </w:rPr>
      </w:pPr>
      <w:r w:rsidRPr="005A3200">
        <w:rPr>
          <w:rFonts w:ascii="Arial" w:hAnsi="Arial" w:cs="Arial"/>
          <w:sz w:val="24"/>
          <w:szCs w:val="24"/>
        </w:rPr>
        <w:t xml:space="preserve">La </w:t>
      </w:r>
      <w:r w:rsidR="005465E7" w:rsidRPr="005A3200">
        <w:rPr>
          <w:rFonts w:ascii="Arial" w:hAnsi="Arial" w:cs="Arial"/>
          <w:sz w:val="24"/>
          <w:szCs w:val="24"/>
        </w:rPr>
        <w:t xml:space="preserve">pena accesoria de </w:t>
      </w:r>
      <w:r w:rsidRPr="005A3200">
        <w:rPr>
          <w:rFonts w:ascii="Arial" w:hAnsi="Arial" w:cs="Arial"/>
          <w:sz w:val="24"/>
          <w:szCs w:val="24"/>
        </w:rPr>
        <w:t>inh</w:t>
      </w:r>
      <w:r w:rsidR="009726C9" w:rsidRPr="005A3200">
        <w:rPr>
          <w:rFonts w:ascii="Arial" w:hAnsi="Arial" w:cs="Arial"/>
          <w:sz w:val="24"/>
          <w:szCs w:val="24"/>
        </w:rPr>
        <w:t xml:space="preserve">abilitación </w:t>
      </w:r>
      <w:r w:rsidRPr="005A3200">
        <w:rPr>
          <w:rFonts w:ascii="Arial" w:hAnsi="Arial" w:cs="Arial"/>
          <w:sz w:val="24"/>
          <w:szCs w:val="24"/>
        </w:rPr>
        <w:t>para el ejercicio de derechos y funciones p</w:t>
      </w:r>
      <w:r w:rsidR="00110E38" w:rsidRPr="005A3200">
        <w:rPr>
          <w:rFonts w:ascii="Arial" w:hAnsi="Arial" w:cs="Arial"/>
          <w:sz w:val="24"/>
          <w:szCs w:val="24"/>
        </w:rPr>
        <w:t>ú</w:t>
      </w:r>
      <w:r w:rsidRPr="005A3200">
        <w:rPr>
          <w:rFonts w:ascii="Arial" w:hAnsi="Arial" w:cs="Arial"/>
          <w:sz w:val="24"/>
          <w:szCs w:val="24"/>
        </w:rPr>
        <w:t xml:space="preserve">blicas </w:t>
      </w:r>
      <w:r w:rsidR="00F95B62" w:rsidRPr="005A3200">
        <w:rPr>
          <w:rFonts w:ascii="Arial" w:hAnsi="Arial" w:cs="Arial"/>
          <w:sz w:val="24"/>
          <w:szCs w:val="24"/>
        </w:rPr>
        <w:t>se fij</w:t>
      </w:r>
      <w:r w:rsidR="00110E38" w:rsidRPr="005A3200">
        <w:rPr>
          <w:rFonts w:ascii="Arial" w:hAnsi="Arial" w:cs="Arial"/>
          <w:sz w:val="24"/>
          <w:szCs w:val="24"/>
        </w:rPr>
        <w:t>ó</w:t>
      </w:r>
      <w:r w:rsidR="009726C9" w:rsidRPr="005A3200">
        <w:rPr>
          <w:rFonts w:ascii="Arial" w:hAnsi="Arial" w:cs="Arial"/>
          <w:sz w:val="24"/>
          <w:szCs w:val="24"/>
        </w:rPr>
        <w:t xml:space="preserve"> en</w:t>
      </w:r>
      <w:r w:rsidR="005465E7" w:rsidRPr="005A3200">
        <w:rPr>
          <w:rFonts w:ascii="Arial" w:hAnsi="Arial" w:cs="Arial"/>
          <w:sz w:val="24"/>
          <w:szCs w:val="24"/>
        </w:rPr>
        <w:t xml:space="preserve"> 3 meses y 6 días, </w:t>
      </w:r>
      <w:r w:rsidR="00F95B62" w:rsidRPr="005A3200">
        <w:rPr>
          <w:rFonts w:ascii="Arial" w:hAnsi="Arial" w:cs="Arial"/>
          <w:sz w:val="24"/>
          <w:szCs w:val="24"/>
        </w:rPr>
        <w:t>c</w:t>
      </w:r>
      <w:r w:rsidR="005465E7" w:rsidRPr="005A3200">
        <w:rPr>
          <w:rFonts w:ascii="Arial" w:hAnsi="Arial" w:cs="Arial"/>
          <w:sz w:val="24"/>
          <w:szCs w:val="24"/>
        </w:rPr>
        <w:t xml:space="preserve">ontados </w:t>
      </w:r>
      <w:r w:rsidR="00F95B62" w:rsidRPr="005A3200">
        <w:rPr>
          <w:rFonts w:ascii="Arial" w:hAnsi="Arial" w:cs="Arial"/>
          <w:sz w:val="24"/>
          <w:szCs w:val="24"/>
        </w:rPr>
        <w:t>desde la misma fecha.</w:t>
      </w:r>
    </w:p>
    <w:p w:rsidR="005465E7" w:rsidRPr="00A433B4" w:rsidRDefault="005465E7" w:rsidP="00BD410E">
      <w:pPr>
        <w:pStyle w:val="Sansinterligne"/>
        <w:jc w:val="both"/>
        <w:rPr>
          <w:rFonts w:ascii="Arial" w:hAnsi="Arial" w:cs="Arial"/>
          <w:sz w:val="16"/>
          <w:szCs w:val="16"/>
        </w:rPr>
      </w:pPr>
    </w:p>
    <w:p w:rsidR="00F95B62" w:rsidRPr="005A3200" w:rsidRDefault="00F95B62" w:rsidP="00BD410E">
      <w:pPr>
        <w:pStyle w:val="Sansinterligne"/>
        <w:numPr>
          <w:ilvl w:val="0"/>
          <w:numId w:val="20"/>
        </w:numPr>
        <w:jc w:val="both"/>
        <w:rPr>
          <w:rFonts w:ascii="Arial" w:hAnsi="Arial" w:cs="Arial"/>
          <w:sz w:val="24"/>
          <w:szCs w:val="24"/>
        </w:rPr>
      </w:pPr>
      <w:r w:rsidRPr="005A3200">
        <w:rPr>
          <w:rFonts w:ascii="Arial" w:hAnsi="Arial" w:cs="Arial"/>
          <w:bCs/>
          <w:sz w:val="24"/>
          <w:szCs w:val="24"/>
        </w:rPr>
        <w:t>Se concedió al</w:t>
      </w:r>
      <w:r w:rsidR="009726C9" w:rsidRPr="005A3200">
        <w:rPr>
          <w:rFonts w:ascii="Arial" w:hAnsi="Arial" w:cs="Arial"/>
          <w:bCs/>
          <w:sz w:val="24"/>
          <w:szCs w:val="24"/>
        </w:rPr>
        <w:t xml:space="preserve"> sentenciado el subrogado de la</w:t>
      </w:r>
      <w:r w:rsidR="005465E7" w:rsidRPr="005A3200">
        <w:rPr>
          <w:rFonts w:ascii="Arial" w:hAnsi="Arial" w:cs="Arial"/>
          <w:sz w:val="24"/>
          <w:szCs w:val="24"/>
        </w:rPr>
        <w:t xml:space="preserve"> suspensión condicional de la ejecución de la pena</w:t>
      </w:r>
      <w:r w:rsidRPr="005A3200">
        <w:rPr>
          <w:rFonts w:ascii="Arial" w:hAnsi="Arial" w:cs="Arial"/>
          <w:sz w:val="24"/>
          <w:szCs w:val="24"/>
        </w:rPr>
        <w:t>, por un per</w:t>
      </w:r>
      <w:r w:rsidR="00110E38" w:rsidRPr="005A3200">
        <w:rPr>
          <w:rFonts w:ascii="Arial" w:hAnsi="Arial" w:cs="Arial"/>
          <w:sz w:val="24"/>
          <w:szCs w:val="24"/>
        </w:rPr>
        <w:t>í</w:t>
      </w:r>
      <w:r w:rsidRPr="005A3200">
        <w:rPr>
          <w:rFonts w:ascii="Arial" w:hAnsi="Arial" w:cs="Arial"/>
          <w:sz w:val="24"/>
          <w:szCs w:val="24"/>
        </w:rPr>
        <w:t>odo de dos años, bajo caución prendaria.</w:t>
      </w:r>
      <w:r w:rsidRPr="005A3200">
        <w:rPr>
          <w:rStyle w:val="Appelnotedebasdep"/>
          <w:rFonts w:ascii="Arial" w:hAnsi="Arial" w:cs="Arial"/>
          <w:color w:val="000000" w:themeColor="text1"/>
          <w:sz w:val="24"/>
          <w:szCs w:val="24"/>
        </w:rPr>
        <w:footnoteReference w:id="10"/>
      </w:r>
    </w:p>
    <w:p w:rsidR="00142805" w:rsidRPr="005A3200" w:rsidRDefault="008F2C53" w:rsidP="009726C9">
      <w:pPr>
        <w:spacing w:after="0" w:line="240" w:lineRule="atLeast"/>
        <w:ind w:right="-36"/>
        <w:jc w:val="center"/>
        <w:rPr>
          <w:rFonts w:ascii="Arial" w:hAnsi="Arial" w:cs="Arial"/>
          <w:color w:val="000000" w:themeColor="text1"/>
          <w:sz w:val="24"/>
          <w:szCs w:val="24"/>
        </w:rPr>
      </w:pPr>
      <w:r w:rsidRPr="005A3200">
        <w:rPr>
          <w:rFonts w:ascii="Arial" w:hAnsi="Arial" w:cs="Arial"/>
          <w:color w:val="000000" w:themeColor="text1"/>
          <w:sz w:val="24"/>
          <w:szCs w:val="24"/>
        </w:rPr>
        <w:lastRenderedPageBreak/>
        <w:t xml:space="preserve">7. </w:t>
      </w:r>
      <w:r w:rsidR="00F95B62" w:rsidRPr="005A3200">
        <w:rPr>
          <w:rFonts w:ascii="Arial" w:hAnsi="Arial" w:cs="Arial"/>
          <w:color w:val="000000" w:themeColor="text1"/>
          <w:sz w:val="24"/>
          <w:szCs w:val="24"/>
        </w:rPr>
        <w:t>SOBRE EL RECURSO PROPUESTO.</w:t>
      </w:r>
    </w:p>
    <w:p w:rsidR="00142805" w:rsidRPr="005A3200" w:rsidRDefault="00142805" w:rsidP="00DB3EAE">
      <w:pPr>
        <w:spacing w:after="0" w:line="240" w:lineRule="atLeast"/>
        <w:ind w:right="-36"/>
        <w:jc w:val="both"/>
        <w:rPr>
          <w:rFonts w:ascii="Arial" w:hAnsi="Arial" w:cs="Arial"/>
          <w:color w:val="000000" w:themeColor="text1"/>
          <w:sz w:val="24"/>
          <w:szCs w:val="24"/>
        </w:rPr>
      </w:pPr>
    </w:p>
    <w:p w:rsidR="00D90F99" w:rsidRPr="005A3200" w:rsidRDefault="008F2C53" w:rsidP="008F2C53">
      <w:pPr>
        <w:spacing w:after="0" w:line="240" w:lineRule="atLeast"/>
        <w:ind w:right="-36"/>
        <w:rPr>
          <w:rFonts w:ascii="Arial" w:hAnsi="Arial" w:cs="Arial"/>
          <w:color w:val="000000" w:themeColor="text1"/>
          <w:sz w:val="24"/>
          <w:szCs w:val="24"/>
        </w:rPr>
      </w:pPr>
      <w:r w:rsidRPr="005A3200">
        <w:rPr>
          <w:rFonts w:ascii="Arial" w:hAnsi="Arial" w:cs="Arial"/>
          <w:color w:val="000000" w:themeColor="text1"/>
          <w:sz w:val="24"/>
          <w:szCs w:val="24"/>
        </w:rPr>
        <w:t>7.1</w:t>
      </w:r>
      <w:r w:rsidR="00CF5FE6" w:rsidRPr="005A3200">
        <w:rPr>
          <w:rFonts w:ascii="Arial" w:hAnsi="Arial" w:cs="Arial"/>
          <w:color w:val="000000" w:themeColor="text1"/>
          <w:sz w:val="24"/>
          <w:szCs w:val="24"/>
        </w:rPr>
        <w:t xml:space="preserve"> Defens</w:t>
      </w:r>
      <w:r w:rsidRPr="005A3200">
        <w:rPr>
          <w:rFonts w:ascii="Arial" w:hAnsi="Arial" w:cs="Arial"/>
          <w:color w:val="000000" w:themeColor="text1"/>
          <w:sz w:val="24"/>
          <w:szCs w:val="24"/>
        </w:rPr>
        <w:t xml:space="preserve">or </w:t>
      </w:r>
      <w:r w:rsidR="00CF5FE6" w:rsidRPr="005A3200">
        <w:rPr>
          <w:rFonts w:ascii="Arial" w:hAnsi="Arial" w:cs="Arial"/>
          <w:color w:val="000000" w:themeColor="text1"/>
          <w:sz w:val="24"/>
          <w:szCs w:val="24"/>
        </w:rPr>
        <w:t>(recurrente)</w:t>
      </w:r>
      <w:r w:rsidR="00D90F99" w:rsidRPr="005A3200">
        <w:rPr>
          <w:rStyle w:val="Appelnotedebasdep"/>
          <w:rFonts w:ascii="Arial" w:hAnsi="Arial" w:cs="Arial"/>
          <w:color w:val="000000" w:themeColor="text1"/>
          <w:sz w:val="24"/>
          <w:szCs w:val="24"/>
        </w:rPr>
        <w:footnoteReference w:id="11"/>
      </w:r>
    </w:p>
    <w:p w:rsidR="00B85EAF" w:rsidRPr="005A3200" w:rsidRDefault="00B85EAF" w:rsidP="00B85EAF">
      <w:pPr>
        <w:pStyle w:val="Paragraphedeliste"/>
        <w:spacing w:after="0" w:line="240" w:lineRule="auto"/>
        <w:jc w:val="both"/>
        <w:rPr>
          <w:rFonts w:ascii="Arial" w:hAnsi="Arial" w:cs="Arial"/>
          <w:color w:val="000000" w:themeColor="text1"/>
          <w:sz w:val="24"/>
          <w:szCs w:val="24"/>
        </w:rPr>
      </w:pPr>
    </w:p>
    <w:p w:rsidR="00FC1BDF" w:rsidRPr="005A3200" w:rsidRDefault="00D90F99" w:rsidP="00F24C3A">
      <w:pPr>
        <w:pStyle w:val="Paragraphedeliste"/>
        <w:numPr>
          <w:ilvl w:val="0"/>
          <w:numId w:val="17"/>
        </w:numPr>
        <w:spacing w:after="0" w:line="240" w:lineRule="auto"/>
        <w:jc w:val="both"/>
        <w:rPr>
          <w:rFonts w:ascii="Arial" w:hAnsi="Arial" w:cs="Arial"/>
          <w:color w:val="000000" w:themeColor="text1"/>
          <w:sz w:val="24"/>
          <w:szCs w:val="24"/>
        </w:rPr>
      </w:pPr>
      <w:r w:rsidRPr="005A3200">
        <w:rPr>
          <w:rFonts w:ascii="Arial" w:hAnsi="Arial" w:cs="Arial"/>
          <w:color w:val="000000" w:themeColor="text1"/>
          <w:sz w:val="24"/>
          <w:szCs w:val="24"/>
        </w:rPr>
        <w:t xml:space="preserve">Los </w:t>
      </w:r>
      <w:r w:rsidR="00FC1BDF" w:rsidRPr="005A3200">
        <w:rPr>
          <w:rFonts w:ascii="Arial" w:hAnsi="Arial" w:cs="Arial"/>
          <w:color w:val="000000" w:themeColor="text1"/>
          <w:sz w:val="24"/>
          <w:szCs w:val="24"/>
        </w:rPr>
        <w:t xml:space="preserve">hechos tuvieron origen, cuando la </w:t>
      </w:r>
      <w:r w:rsidR="009726C9" w:rsidRPr="005A3200">
        <w:rPr>
          <w:rFonts w:ascii="Arial" w:hAnsi="Arial" w:cs="Arial"/>
          <w:color w:val="000000" w:themeColor="text1"/>
          <w:sz w:val="24"/>
          <w:szCs w:val="24"/>
        </w:rPr>
        <w:t>esposa del sentenciado fue</w:t>
      </w:r>
      <w:r w:rsidR="00FC1BDF" w:rsidRPr="005A3200">
        <w:rPr>
          <w:rFonts w:ascii="Arial" w:hAnsi="Arial" w:cs="Arial"/>
          <w:color w:val="000000" w:themeColor="text1"/>
          <w:sz w:val="24"/>
          <w:szCs w:val="24"/>
        </w:rPr>
        <w:t xml:space="preserve"> víctima d</w:t>
      </w:r>
      <w:r w:rsidRPr="005A3200">
        <w:rPr>
          <w:rFonts w:ascii="Arial" w:hAnsi="Arial" w:cs="Arial"/>
          <w:color w:val="000000" w:themeColor="text1"/>
          <w:sz w:val="24"/>
          <w:szCs w:val="24"/>
        </w:rPr>
        <w:t xml:space="preserve">el </w:t>
      </w:r>
      <w:r w:rsidR="00FC1BDF" w:rsidRPr="005A3200">
        <w:rPr>
          <w:rFonts w:ascii="Arial" w:hAnsi="Arial" w:cs="Arial"/>
          <w:color w:val="000000" w:themeColor="text1"/>
          <w:sz w:val="24"/>
          <w:szCs w:val="24"/>
        </w:rPr>
        <w:t>hurto de su celular mientras se encontraban estacionad</w:t>
      </w:r>
      <w:r w:rsidR="009726C9" w:rsidRPr="005A3200">
        <w:rPr>
          <w:rFonts w:ascii="Arial" w:hAnsi="Arial" w:cs="Arial"/>
          <w:color w:val="000000" w:themeColor="text1"/>
          <w:sz w:val="24"/>
          <w:szCs w:val="24"/>
        </w:rPr>
        <w:t>os en la bomba de Gasolina del P</w:t>
      </w:r>
      <w:r w:rsidR="00FC1BDF" w:rsidRPr="005A3200">
        <w:rPr>
          <w:rFonts w:ascii="Arial" w:hAnsi="Arial" w:cs="Arial"/>
          <w:color w:val="000000" w:themeColor="text1"/>
          <w:sz w:val="24"/>
          <w:szCs w:val="24"/>
        </w:rPr>
        <w:t>arque O</w:t>
      </w:r>
      <w:r w:rsidR="009726C9" w:rsidRPr="005A3200">
        <w:rPr>
          <w:rFonts w:ascii="Arial" w:hAnsi="Arial" w:cs="Arial"/>
          <w:color w:val="000000" w:themeColor="text1"/>
          <w:sz w:val="24"/>
          <w:szCs w:val="24"/>
        </w:rPr>
        <w:t>laya de Pereira, vía Pereira-</w:t>
      </w:r>
      <w:r w:rsidR="00FC1BDF" w:rsidRPr="005A3200">
        <w:rPr>
          <w:rFonts w:ascii="Arial" w:hAnsi="Arial" w:cs="Arial"/>
          <w:color w:val="000000" w:themeColor="text1"/>
          <w:sz w:val="24"/>
          <w:szCs w:val="24"/>
        </w:rPr>
        <w:t>Dosquebradas.</w:t>
      </w:r>
      <w:r w:rsidRPr="005A3200">
        <w:rPr>
          <w:rFonts w:ascii="Arial" w:hAnsi="Arial" w:cs="Arial"/>
          <w:color w:val="000000" w:themeColor="text1"/>
          <w:sz w:val="24"/>
          <w:szCs w:val="24"/>
        </w:rPr>
        <w:t xml:space="preserve"> Los autores del hecho fueron capturados por unos auxiliares bachilleres de la Polic</w:t>
      </w:r>
      <w:r w:rsidR="00110E38" w:rsidRPr="005A3200">
        <w:rPr>
          <w:rFonts w:ascii="Arial" w:hAnsi="Arial" w:cs="Arial"/>
          <w:color w:val="000000" w:themeColor="text1"/>
          <w:sz w:val="24"/>
          <w:szCs w:val="24"/>
        </w:rPr>
        <w:t>í</w:t>
      </w:r>
      <w:r w:rsidRPr="005A3200">
        <w:rPr>
          <w:rFonts w:ascii="Arial" w:hAnsi="Arial" w:cs="Arial"/>
          <w:color w:val="000000" w:themeColor="text1"/>
          <w:sz w:val="24"/>
          <w:szCs w:val="24"/>
        </w:rPr>
        <w:t xml:space="preserve">a Nacional. Uno de los aprehendidos </w:t>
      </w:r>
      <w:r w:rsidR="00F24C3A" w:rsidRPr="005A3200">
        <w:rPr>
          <w:rFonts w:ascii="Arial" w:hAnsi="Arial" w:cs="Arial"/>
          <w:color w:val="000000" w:themeColor="text1"/>
          <w:sz w:val="24"/>
          <w:szCs w:val="24"/>
        </w:rPr>
        <w:t>se fug</w:t>
      </w:r>
      <w:r w:rsidR="00110E38" w:rsidRPr="005A3200">
        <w:rPr>
          <w:rFonts w:ascii="Arial" w:hAnsi="Arial" w:cs="Arial"/>
          <w:color w:val="000000" w:themeColor="text1"/>
          <w:sz w:val="24"/>
          <w:szCs w:val="24"/>
        </w:rPr>
        <w:t>ó</w:t>
      </w:r>
      <w:r w:rsidR="00F24C3A" w:rsidRPr="005A3200">
        <w:rPr>
          <w:rFonts w:ascii="Arial" w:hAnsi="Arial" w:cs="Arial"/>
          <w:color w:val="000000" w:themeColor="text1"/>
          <w:sz w:val="24"/>
          <w:szCs w:val="24"/>
        </w:rPr>
        <w:t>. Los agent</w:t>
      </w:r>
      <w:r w:rsidR="009726C9" w:rsidRPr="005A3200">
        <w:rPr>
          <w:rFonts w:ascii="Arial" w:hAnsi="Arial" w:cs="Arial"/>
          <w:color w:val="000000" w:themeColor="text1"/>
          <w:sz w:val="24"/>
          <w:szCs w:val="24"/>
        </w:rPr>
        <w:t xml:space="preserve">es reiniciaron su persecución. </w:t>
      </w:r>
      <w:r w:rsidR="00F24C3A" w:rsidRPr="005A3200">
        <w:rPr>
          <w:rFonts w:ascii="Arial" w:hAnsi="Arial" w:cs="Arial"/>
          <w:color w:val="000000" w:themeColor="text1"/>
          <w:sz w:val="24"/>
          <w:szCs w:val="24"/>
        </w:rPr>
        <w:t xml:space="preserve">Uno de ellos tuvo la mala fortuna de tropezar </w:t>
      </w:r>
      <w:r w:rsidR="00FC1BDF" w:rsidRPr="005A3200">
        <w:rPr>
          <w:rFonts w:ascii="Arial" w:hAnsi="Arial" w:cs="Arial"/>
          <w:color w:val="000000" w:themeColor="text1"/>
          <w:sz w:val="24"/>
          <w:szCs w:val="24"/>
        </w:rPr>
        <w:t>con el vehículo del sentenciado que se encontraba estacionado cerca al lugar donde ocurrió el segundo hecho</w:t>
      </w:r>
      <w:r w:rsidR="00F24C3A" w:rsidRPr="005A3200">
        <w:rPr>
          <w:rFonts w:ascii="Arial" w:hAnsi="Arial" w:cs="Arial"/>
          <w:color w:val="000000" w:themeColor="text1"/>
          <w:sz w:val="24"/>
          <w:szCs w:val="24"/>
        </w:rPr>
        <w:t>, pese a lo cual formul</w:t>
      </w:r>
      <w:r w:rsidR="00110E38" w:rsidRPr="005A3200">
        <w:rPr>
          <w:rFonts w:ascii="Arial" w:hAnsi="Arial" w:cs="Arial"/>
          <w:color w:val="000000" w:themeColor="text1"/>
          <w:sz w:val="24"/>
          <w:szCs w:val="24"/>
        </w:rPr>
        <w:t>ó</w:t>
      </w:r>
      <w:r w:rsidR="00F24C3A" w:rsidRPr="005A3200">
        <w:rPr>
          <w:rFonts w:ascii="Arial" w:hAnsi="Arial" w:cs="Arial"/>
          <w:color w:val="000000" w:themeColor="text1"/>
          <w:sz w:val="24"/>
          <w:szCs w:val="24"/>
        </w:rPr>
        <w:t xml:space="preserve"> denuncia en su contra por el delito de </w:t>
      </w:r>
      <w:r w:rsidR="00FC1BDF" w:rsidRPr="005A3200">
        <w:rPr>
          <w:rFonts w:ascii="Arial" w:hAnsi="Arial" w:cs="Arial"/>
          <w:color w:val="000000" w:themeColor="text1"/>
          <w:sz w:val="24"/>
          <w:szCs w:val="24"/>
        </w:rPr>
        <w:t>lesiones personales culposas</w:t>
      </w:r>
    </w:p>
    <w:p w:rsidR="00B85EAF" w:rsidRPr="005A3200" w:rsidRDefault="00B85EAF" w:rsidP="00B85EAF">
      <w:pPr>
        <w:spacing w:after="0" w:line="240" w:lineRule="auto"/>
        <w:ind w:left="360"/>
        <w:jc w:val="both"/>
        <w:rPr>
          <w:rFonts w:ascii="Arial" w:hAnsi="Arial" w:cs="Arial"/>
          <w:color w:val="000000" w:themeColor="text1"/>
          <w:sz w:val="24"/>
          <w:szCs w:val="24"/>
        </w:rPr>
      </w:pPr>
    </w:p>
    <w:p w:rsidR="00FC1BDF" w:rsidRPr="005A3200" w:rsidRDefault="00FC1BDF" w:rsidP="00F24C3A">
      <w:pPr>
        <w:pStyle w:val="Paragraphedeliste"/>
        <w:numPr>
          <w:ilvl w:val="0"/>
          <w:numId w:val="17"/>
        </w:numPr>
        <w:spacing w:after="0" w:line="240" w:lineRule="auto"/>
        <w:jc w:val="both"/>
        <w:rPr>
          <w:rFonts w:ascii="Arial" w:hAnsi="Arial" w:cs="Arial"/>
          <w:color w:val="000000" w:themeColor="text1"/>
          <w:sz w:val="24"/>
          <w:szCs w:val="24"/>
        </w:rPr>
      </w:pPr>
      <w:r w:rsidRPr="005A3200">
        <w:rPr>
          <w:rFonts w:ascii="Arial" w:hAnsi="Arial" w:cs="Arial"/>
          <w:color w:val="000000" w:themeColor="text1"/>
          <w:sz w:val="24"/>
          <w:szCs w:val="24"/>
        </w:rPr>
        <w:t>Los hechos ocurrieron en el 2.009, pero los elementos materiales probatorios en su gran mayoría datan de fechas muy posteriores al año referenciado</w:t>
      </w:r>
    </w:p>
    <w:p w:rsidR="00B85EAF" w:rsidRPr="005A3200" w:rsidRDefault="00B85EAF" w:rsidP="00B85EAF">
      <w:pPr>
        <w:spacing w:after="0" w:line="240" w:lineRule="auto"/>
        <w:ind w:left="360"/>
        <w:jc w:val="both"/>
        <w:rPr>
          <w:rFonts w:ascii="Arial" w:hAnsi="Arial" w:cs="Arial"/>
          <w:color w:val="000000" w:themeColor="text1"/>
          <w:sz w:val="24"/>
          <w:szCs w:val="24"/>
        </w:rPr>
      </w:pPr>
    </w:p>
    <w:p w:rsidR="00F24C3A" w:rsidRPr="005A3200" w:rsidRDefault="00F24C3A" w:rsidP="00F24C3A">
      <w:pPr>
        <w:pStyle w:val="Paragraphedeliste"/>
        <w:numPr>
          <w:ilvl w:val="0"/>
          <w:numId w:val="17"/>
        </w:numPr>
        <w:spacing w:after="0" w:line="240" w:lineRule="auto"/>
        <w:jc w:val="both"/>
        <w:rPr>
          <w:rFonts w:ascii="Arial" w:hAnsi="Arial" w:cs="Arial"/>
          <w:color w:val="000000" w:themeColor="text1"/>
          <w:sz w:val="24"/>
          <w:szCs w:val="24"/>
        </w:rPr>
      </w:pPr>
      <w:r w:rsidRPr="005A3200">
        <w:rPr>
          <w:rFonts w:ascii="Arial" w:hAnsi="Arial" w:cs="Arial"/>
          <w:color w:val="000000" w:themeColor="text1"/>
          <w:sz w:val="24"/>
          <w:szCs w:val="24"/>
        </w:rPr>
        <w:t>El juez de primer grado le otorg</w:t>
      </w:r>
      <w:r w:rsidR="00110E38" w:rsidRPr="005A3200">
        <w:rPr>
          <w:rFonts w:ascii="Arial" w:hAnsi="Arial" w:cs="Arial"/>
          <w:color w:val="000000" w:themeColor="text1"/>
          <w:sz w:val="24"/>
          <w:szCs w:val="24"/>
        </w:rPr>
        <w:t>ó</w:t>
      </w:r>
      <w:r w:rsidRPr="005A3200">
        <w:rPr>
          <w:rFonts w:ascii="Arial" w:hAnsi="Arial" w:cs="Arial"/>
          <w:color w:val="000000" w:themeColor="text1"/>
          <w:sz w:val="24"/>
          <w:szCs w:val="24"/>
        </w:rPr>
        <w:t xml:space="preserve"> credibilidad a los testigos de la FGN y consider</w:t>
      </w:r>
      <w:r w:rsidR="00110E38" w:rsidRPr="005A3200">
        <w:rPr>
          <w:rFonts w:ascii="Arial" w:hAnsi="Arial" w:cs="Arial"/>
          <w:color w:val="000000" w:themeColor="text1"/>
          <w:sz w:val="24"/>
          <w:szCs w:val="24"/>
        </w:rPr>
        <w:t>ó</w:t>
      </w:r>
      <w:r w:rsidRPr="005A3200">
        <w:rPr>
          <w:rFonts w:ascii="Arial" w:hAnsi="Arial" w:cs="Arial"/>
          <w:color w:val="000000" w:themeColor="text1"/>
          <w:sz w:val="24"/>
          <w:szCs w:val="24"/>
        </w:rPr>
        <w:t xml:space="preserve"> que su representado había arrollado al agente bachiller Cardozo Aguilar, cuando este emprend</w:t>
      </w:r>
      <w:r w:rsidR="00110E38" w:rsidRPr="005A3200">
        <w:rPr>
          <w:rFonts w:ascii="Arial" w:hAnsi="Arial" w:cs="Arial"/>
          <w:color w:val="000000" w:themeColor="text1"/>
          <w:sz w:val="24"/>
          <w:szCs w:val="24"/>
        </w:rPr>
        <w:t>í</w:t>
      </w:r>
      <w:r w:rsidRPr="005A3200">
        <w:rPr>
          <w:rFonts w:ascii="Arial" w:hAnsi="Arial" w:cs="Arial"/>
          <w:color w:val="000000" w:themeColor="text1"/>
          <w:sz w:val="24"/>
          <w:szCs w:val="24"/>
        </w:rPr>
        <w:t>a la persecución de uno de los</w:t>
      </w:r>
      <w:r w:rsidR="000E4BDF" w:rsidRPr="005A3200">
        <w:rPr>
          <w:rFonts w:ascii="Arial" w:hAnsi="Arial" w:cs="Arial"/>
          <w:color w:val="000000" w:themeColor="text1"/>
          <w:sz w:val="24"/>
          <w:szCs w:val="24"/>
        </w:rPr>
        <w:t xml:space="preserve"> autores del hurto del celular,</w:t>
      </w:r>
      <w:r w:rsidRPr="005A3200">
        <w:rPr>
          <w:rFonts w:ascii="Arial" w:hAnsi="Arial" w:cs="Arial"/>
          <w:color w:val="000000" w:themeColor="text1"/>
          <w:sz w:val="24"/>
          <w:szCs w:val="24"/>
        </w:rPr>
        <w:t xml:space="preserve"> lo real es que el ente acusador no demostró la responsabilidad de su representado, m</w:t>
      </w:r>
      <w:r w:rsidR="00110E38" w:rsidRPr="005A3200">
        <w:rPr>
          <w:rFonts w:ascii="Arial" w:hAnsi="Arial" w:cs="Arial"/>
          <w:color w:val="000000" w:themeColor="text1"/>
          <w:sz w:val="24"/>
          <w:szCs w:val="24"/>
        </w:rPr>
        <w:t>á</w:t>
      </w:r>
      <w:r w:rsidRPr="005A3200">
        <w:rPr>
          <w:rFonts w:ascii="Arial" w:hAnsi="Arial" w:cs="Arial"/>
          <w:color w:val="000000" w:themeColor="text1"/>
          <w:sz w:val="24"/>
          <w:szCs w:val="24"/>
        </w:rPr>
        <w:t xml:space="preserve">s </w:t>
      </w:r>
      <w:r w:rsidR="00FC1BDF" w:rsidRPr="005A3200">
        <w:rPr>
          <w:rFonts w:ascii="Arial" w:hAnsi="Arial" w:cs="Arial"/>
          <w:color w:val="000000" w:themeColor="text1"/>
          <w:sz w:val="24"/>
          <w:szCs w:val="24"/>
        </w:rPr>
        <w:t xml:space="preserve">allá de toda duda razonable como </w:t>
      </w:r>
      <w:r w:rsidRPr="005A3200">
        <w:rPr>
          <w:rFonts w:ascii="Arial" w:hAnsi="Arial" w:cs="Arial"/>
          <w:color w:val="000000" w:themeColor="text1"/>
          <w:sz w:val="24"/>
          <w:szCs w:val="24"/>
        </w:rPr>
        <w:t>lo dispone el artículo 7º del CPP.</w:t>
      </w:r>
    </w:p>
    <w:p w:rsidR="00F24C3A" w:rsidRPr="005A3200" w:rsidRDefault="00F24C3A" w:rsidP="00F24C3A">
      <w:pPr>
        <w:spacing w:after="0" w:line="240" w:lineRule="auto"/>
        <w:ind w:left="360"/>
        <w:jc w:val="both"/>
        <w:rPr>
          <w:rFonts w:ascii="Arial" w:hAnsi="Arial" w:cs="Arial"/>
          <w:color w:val="000000" w:themeColor="text1"/>
          <w:sz w:val="24"/>
          <w:szCs w:val="24"/>
        </w:rPr>
      </w:pPr>
    </w:p>
    <w:p w:rsidR="00C57A80" w:rsidRPr="005A3200" w:rsidRDefault="00F24C3A" w:rsidP="00CC3491">
      <w:pPr>
        <w:pStyle w:val="Paragraphedeliste"/>
        <w:numPr>
          <w:ilvl w:val="0"/>
          <w:numId w:val="17"/>
        </w:numPr>
        <w:spacing w:after="0" w:line="240" w:lineRule="auto"/>
        <w:jc w:val="both"/>
        <w:rPr>
          <w:rFonts w:ascii="Arial" w:hAnsi="Arial" w:cs="Arial"/>
          <w:color w:val="000000" w:themeColor="text1"/>
          <w:sz w:val="24"/>
          <w:szCs w:val="24"/>
        </w:rPr>
      </w:pPr>
      <w:r w:rsidRPr="005A3200">
        <w:rPr>
          <w:rFonts w:ascii="Arial" w:hAnsi="Arial" w:cs="Arial"/>
          <w:color w:val="000000" w:themeColor="text1"/>
          <w:sz w:val="24"/>
          <w:szCs w:val="24"/>
        </w:rPr>
        <w:t>El agente de tr</w:t>
      </w:r>
      <w:r w:rsidR="00110E38" w:rsidRPr="005A3200">
        <w:rPr>
          <w:rFonts w:ascii="Arial" w:hAnsi="Arial" w:cs="Arial"/>
          <w:color w:val="000000" w:themeColor="text1"/>
          <w:sz w:val="24"/>
          <w:szCs w:val="24"/>
        </w:rPr>
        <w:t>á</w:t>
      </w:r>
      <w:r w:rsidRPr="005A3200">
        <w:rPr>
          <w:rFonts w:ascii="Arial" w:hAnsi="Arial" w:cs="Arial"/>
          <w:color w:val="000000" w:themeColor="text1"/>
          <w:sz w:val="24"/>
          <w:szCs w:val="24"/>
        </w:rPr>
        <w:t xml:space="preserve">nsito </w:t>
      </w:r>
      <w:proofErr w:type="spellStart"/>
      <w:r w:rsidR="00FC1BDF" w:rsidRPr="005A3200">
        <w:rPr>
          <w:rFonts w:ascii="Arial" w:hAnsi="Arial" w:cs="Arial"/>
          <w:color w:val="000000" w:themeColor="text1"/>
          <w:sz w:val="24"/>
          <w:szCs w:val="24"/>
        </w:rPr>
        <w:t>J</w:t>
      </w:r>
      <w:r w:rsidRPr="005A3200">
        <w:rPr>
          <w:rFonts w:ascii="Arial" w:hAnsi="Arial" w:cs="Arial"/>
          <w:color w:val="000000" w:themeColor="text1"/>
          <w:sz w:val="24"/>
          <w:szCs w:val="24"/>
        </w:rPr>
        <w:t>hon</w:t>
      </w:r>
      <w:proofErr w:type="spellEnd"/>
      <w:r w:rsidRPr="005A3200">
        <w:rPr>
          <w:rFonts w:ascii="Arial" w:hAnsi="Arial" w:cs="Arial"/>
          <w:color w:val="000000" w:themeColor="text1"/>
          <w:sz w:val="24"/>
          <w:szCs w:val="24"/>
        </w:rPr>
        <w:t xml:space="preserve"> Jairo Gaviria no tom</w:t>
      </w:r>
      <w:r w:rsidR="00110E38" w:rsidRPr="005A3200">
        <w:rPr>
          <w:rFonts w:ascii="Arial" w:hAnsi="Arial" w:cs="Arial"/>
          <w:color w:val="000000" w:themeColor="text1"/>
          <w:sz w:val="24"/>
          <w:szCs w:val="24"/>
        </w:rPr>
        <w:t>ó</w:t>
      </w:r>
      <w:r w:rsidRPr="005A3200">
        <w:rPr>
          <w:rFonts w:ascii="Arial" w:hAnsi="Arial" w:cs="Arial"/>
          <w:color w:val="000000" w:themeColor="text1"/>
          <w:sz w:val="24"/>
          <w:szCs w:val="24"/>
        </w:rPr>
        <w:t xml:space="preserve"> </w:t>
      </w:r>
      <w:r w:rsidR="009726C9" w:rsidRPr="005A3200">
        <w:rPr>
          <w:rFonts w:ascii="Arial" w:hAnsi="Arial" w:cs="Arial"/>
          <w:color w:val="000000" w:themeColor="text1"/>
          <w:sz w:val="24"/>
          <w:szCs w:val="24"/>
        </w:rPr>
        <w:t>fotografías</w:t>
      </w:r>
      <w:r w:rsidRPr="005A3200">
        <w:rPr>
          <w:rFonts w:ascii="Arial" w:hAnsi="Arial" w:cs="Arial"/>
          <w:color w:val="000000" w:themeColor="text1"/>
          <w:sz w:val="24"/>
          <w:szCs w:val="24"/>
        </w:rPr>
        <w:t xml:space="preserve"> del lugar del hecho</w:t>
      </w:r>
      <w:r w:rsidR="00C57A80" w:rsidRPr="005A3200">
        <w:rPr>
          <w:rFonts w:ascii="Arial" w:hAnsi="Arial" w:cs="Arial"/>
          <w:color w:val="000000" w:themeColor="text1"/>
          <w:sz w:val="24"/>
          <w:szCs w:val="24"/>
        </w:rPr>
        <w:t>, ni medidas de plano, ni relacion</w:t>
      </w:r>
      <w:r w:rsidR="00110E38" w:rsidRPr="005A3200">
        <w:rPr>
          <w:rFonts w:ascii="Arial" w:hAnsi="Arial" w:cs="Arial"/>
          <w:color w:val="000000" w:themeColor="text1"/>
          <w:sz w:val="24"/>
          <w:szCs w:val="24"/>
        </w:rPr>
        <w:t>ó</w:t>
      </w:r>
      <w:r w:rsidR="00C57A80" w:rsidRPr="005A3200">
        <w:rPr>
          <w:rFonts w:ascii="Arial" w:hAnsi="Arial" w:cs="Arial"/>
          <w:color w:val="000000" w:themeColor="text1"/>
          <w:sz w:val="24"/>
          <w:szCs w:val="24"/>
        </w:rPr>
        <w:t xml:space="preserve"> testigos del suceso. </w:t>
      </w:r>
    </w:p>
    <w:p w:rsidR="00C57A80" w:rsidRPr="005A3200" w:rsidRDefault="00C57A80" w:rsidP="00C57A80">
      <w:pPr>
        <w:pStyle w:val="Paragraphedeliste"/>
        <w:rPr>
          <w:rFonts w:ascii="Arial" w:hAnsi="Arial" w:cs="Arial"/>
          <w:color w:val="000000" w:themeColor="text1"/>
          <w:sz w:val="24"/>
          <w:szCs w:val="24"/>
        </w:rPr>
      </w:pPr>
    </w:p>
    <w:p w:rsidR="009726C9" w:rsidRPr="005A3200" w:rsidRDefault="00C57A80" w:rsidP="009726C9">
      <w:pPr>
        <w:pStyle w:val="Paragraphedeliste"/>
        <w:numPr>
          <w:ilvl w:val="0"/>
          <w:numId w:val="17"/>
        </w:numPr>
        <w:spacing w:after="0" w:line="240" w:lineRule="auto"/>
        <w:jc w:val="both"/>
        <w:rPr>
          <w:rFonts w:ascii="Arial" w:hAnsi="Arial" w:cs="Arial"/>
          <w:color w:val="000000" w:themeColor="text1"/>
          <w:sz w:val="24"/>
          <w:szCs w:val="24"/>
        </w:rPr>
      </w:pPr>
      <w:r w:rsidRPr="005A3200">
        <w:rPr>
          <w:rFonts w:ascii="Arial" w:hAnsi="Arial" w:cs="Arial"/>
          <w:color w:val="000000" w:themeColor="text1"/>
          <w:sz w:val="24"/>
          <w:szCs w:val="24"/>
        </w:rPr>
        <w:t>El m</w:t>
      </w:r>
      <w:r w:rsidR="00110E38" w:rsidRPr="005A3200">
        <w:rPr>
          <w:rFonts w:ascii="Arial" w:hAnsi="Arial" w:cs="Arial"/>
          <w:color w:val="000000" w:themeColor="text1"/>
          <w:sz w:val="24"/>
          <w:szCs w:val="24"/>
        </w:rPr>
        <w:t>é</w:t>
      </w:r>
      <w:r w:rsidRPr="005A3200">
        <w:rPr>
          <w:rFonts w:ascii="Arial" w:hAnsi="Arial" w:cs="Arial"/>
          <w:color w:val="000000" w:themeColor="text1"/>
          <w:sz w:val="24"/>
          <w:szCs w:val="24"/>
        </w:rPr>
        <w:t>dico adscrito</w:t>
      </w:r>
      <w:r w:rsidR="009726C9" w:rsidRPr="005A3200">
        <w:rPr>
          <w:rFonts w:ascii="Arial" w:hAnsi="Arial" w:cs="Arial"/>
          <w:color w:val="000000" w:themeColor="text1"/>
          <w:sz w:val="24"/>
          <w:szCs w:val="24"/>
        </w:rPr>
        <w:t xml:space="preserve"> al Instituto de Medicina Legal</w:t>
      </w:r>
      <w:r w:rsidRPr="005A3200">
        <w:rPr>
          <w:rFonts w:ascii="Arial" w:hAnsi="Arial" w:cs="Arial"/>
          <w:color w:val="000000" w:themeColor="text1"/>
          <w:sz w:val="24"/>
          <w:szCs w:val="24"/>
        </w:rPr>
        <w:t>, refiri</w:t>
      </w:r>
      <w:r w:rsidR="00110E38" w:rsidRPr="005A3200">
        <w:rPr>
          <w:rFonts w:ascii="Arial" w:hAnsi="Arial" w:cs="Arial"/>
          <w:color w:val="000000" w:themeColor="text1"/>
          <w:sz w:val="24"/>
          <w:szCs w:val="24"/>
        </w:rPr>
        <w:t>ó</w:t>
      </w:r>
      <w:r w:rsidR="009726C9" w:rsidRPr="005A3200">
        <w:rPr>
          <w:rFonts w:ascii="Arial" w:hAnsi="Arial" w:cs="Arial"/>
          <w:color w:val="000000" w:themeColor="text1"/>
          <w:sz w:val="24"/>
          <w:szCs w:val="24"/>
        </w:rPr>
        <w:t xml:space="preserve"> que de acuerdo a la</w:t>
      </w:r>
      <w:r w:rsidR="00FC1BDF" w:rsidRPr="005A3200">
        <w:rPr>
          <w:rFonts w:ascii="Arial" w:hAnsi="Arial" w:cs="Arial"/>
          <w:color w:val="000000" w:themeColor="text1"/>
          <w:sz w:val="24"/>
          <w:szCs w:val="24"/>
        </w:rPr>
        <w:t xml:space="preserve"> historia clínica </w:t>
      </w:r>
      <w:r w:rsidR="000F3326" w:rsidRPr="005A3200">
        <w:rPr>
          <w:rFonts w:ascii="Arial" w:hAnsi="Arial" w:cs="Arial"/>
          <w:color w:val="000000" w:themeColor="text1"/>
          <w:sz w:val="24"/>
          <w:szCs w:val="24"/>
        </w:rPr>
        <w:t>de la víctima el</w:t>
      </w:r>
      <w:r w:rsidR="000E4BDF" w:rsidRPr="005A3200">
        <w:rPr>
          <w:rFonts w:ascii="Arial" w:hAnsi="Arial" w:cs="Arial"/>
          <w:color w:val="000000" w:themeColor="text1"/>
          <w:sz w:val="24"/>
          <w:szCs w:val="24"/>
        </w:rPr>
        <w:t xml:space="preserve"> hecho </w:t>
      </w:r>
      <w:r w:rsidR="009726C9" w:rsidRPr="005A3200">
        <w:rPr>
          <w:rFonts w:ascii="Arial" w:hAnsi="Arial" w:cs="Arial"/>
          <w:color w:val="000000" w:themeColor="text1"/>
          <w:sz w:val="24"/>
          <w:szCs w:val="24"/>
        </w:rPr>
        <w:t>“</w:t>
      </w:r>
      <w:r w:rsidRPr="005A3200">
        <w:rPr>
          <w:rFonts w:ascii="Arial" w:hAnsi="Arial" w:cs="Arial"/>
          <w:color w:val="000000" w:themeColor="text1"/>
          <w:sz w:val="24"/>
          <w:szCs w:val="24"/>
        </w:rPr>
        <w:t>ocurr</w:t>
      </w:r>
      <w:r w:rsidR="009726C9" w:rsidRPr="005A3200">
        <w:rPr>
          <w:rFonts w:ascii="Arial" w:hAnsi="Arial" w:cs="Arial"/>
          <w:color w:val="000000" w:themeColor="text1"/>
          <w:sz w:val="24"/>
          <w:szCs w:val="24"/>
        </w:rPr>
        <w:t>ió en moto”</w:t>
      </w:r>
      <w:r w:rsidR="00891765" w:rsidRPr="005A3200">
        <w:rPr>
          <w:rFonts w:ascii="Arial" w:hAnsi="Arial" w:cs="Arial"/>
          <w:color w:val="000000" w:themeColor="text1"/>
          <w:sz w:val="24"/>
          <w:szCs w:val="24"/>
        </w:rPr>
        <w:t>.</w:t>
      </w:r>
    </w:p>
    <w:p w:rsidR="009726C9" w:rsidRPr="005A3200" w:rsidRDefault="009726C9" w:rsidP="009726C9">
      <w:pPr>
        <w:pStyle w:val="Paragraphedeliste"/>
        <w:rPr>
          <w:rFonts w:ascii="Arial" w:hAnsi="Arial" w:cs="Arial"/>
          <w:color w:val="000000" w:themeColor="text1"/>
          <w:sz w:val="24"/>
          <w:szCs w:val="24"/>
        </w:rPr>
      </w:pPr>
    </w:p>
    <w:p w:rsidR="009726C9" w:rsidRPr="005A3200" w:rsidRDefault="00C57A80" w:rsidP="009726C9">
      <w:pPr>
        <w:pStyle w:val="Paragraphedeliste"/>
        <w:numPr>
          <w:ilvl w:val="0"/>
          <w:numId w:val="17"/>
        </w:numPr>
        <w:spacing w:after="0" w:line="240" w:lineRule="auto"/>
        <w:jc w:val="both"/>
        <w:rPr>
          <w:rFonts w:ascii="Arial" w:hAnsi="Arial" w:cs="Arial"/>
          <w:color w:val="000000" w:themeColor="text1"/>
          <w:sz w:val="24"/>
          <w:szCs w:val="24"/>
        </w:rPr>
      </w:pPr>
      <w:r w:rsidRPr="005A3200">
        <w:rPr>
          <w:rFonts w:ascii="Arial" w:hAnsi="Arial" w:cs="Arial"/>
          <w:color w:val="000000" w:themeColor="text1"/>
          <w:sz w:val="24"/>
          <w:szCs w:val="24"/>
        </w:rPr>
        <w:t>Hizo una referencia extensa al testimonio entregado por el funcionario de tr</w:t>
      </w:r>
      <w:r w:rsidR="00110E38" w:rsidRPr="005A3200">
        <w:rPr>
          <w:rFonts w:ascii="Arial" w:hAnsi="Arial" w:cs="Arial"/>
          <w:color w:val="000000" w:themeColor="text1"/>
          <w:sz w:val="24"/>
          <w:szCs w:val="24"/>
        </w:rPr>
        <w:t>á</w:t>
      </w:r>
      <w:r w:rsidRPr="005A3200">
        <w:rPr>
          <w:rFonts w:ascii="Arial" w:hAnsi="Arial" w:cs="Arial"/>
          <w:color w:val="000000" w:themeColor="text1"/>
          <w:sz w:val="24"/>
          <w:szCs w:val="24"/>
        </w:rPr>
        <w:t>nsito Jorge Alberto L</w:t>
      </w:r>
      <w:r w:rsidR="00110E38" w:rsidRPr="005A3200">
        <w:rPr>
          <w:rFonts w:ascii="Arial" w:hAnsi="Arial" w:cs="Arial"/>
          <w:color w:val="000000" w:themeColor="text1"/>
          <w:sz w:val="24"/>
          <w:szCs w:val="24"/>
        </w:rPr>
        <w:t>ó</w:t>
      </w:r>
      <w:r w:rsidRPr="005A3200">
        <w:rPr>
          <w:rFonts w:ascii="Arial" w:hAnsi="Arial" w:cs="Arial"/>
          <w:color w:val="000000" w:themeColor="text1"/>
          <w:sz w:val="24"/>
          <w:szCs w:val="24"/>
        </w:rPr>
        <w:t>pez Holgu</w:t>
      </w:r>
      <w:r w:rsidR="00110E38" w:rsidRPr="005A3200">
        <w:rPr>
          <w:rFonts w:ascii="Arial" w:hAnsi="Arial" w:cs="Arial"/>
          <w:color w:val="000000" w:themeColor="text1"/>
          <w:sz w:val="24"/>
          <w:szCs w:val="24"/>
        </w:rPr>
        <w:t>í</w:t>
      </w:r>
      <w:r w:rsidRPr="005A3200">
        <w:rPr>
          <w:rFonts w:ascii="Arial" w:hAnsi="Arial" w:cs="Arial"/>
          <w:color w:val="000000" w:themeColor="text1"/>
          <w:sz w:val="24"/>
          <w:szCs w:val="24"/>
        </w:rPr>
        <w:t xml:space="preserve">n, </w:t>
      </w:r>
      <w:r w:rsidR="00D43928" w:rsidRPr="005A3200">
        <w:rPr>
          <w:rFonts w:ascii="Arial" w:hAnsi="Arial" w:cs="Arial"/>
          <w:color w:val="000000" w:themeColor="text1"/>
          <w:sz w:val="24"/>
          <w:szCs w:val="24"/>
        </w:rPr>
        <w:t>para concluir que sus respuestas en el juicio fueron genéricas, y que al no tener videos de la señalización del sitio de los hechos, su declaración no tenía fundamentos.</w:t>
      </w:r>
    </w:p>
    <w:p w:rsidR="009726C9" w:rsidRPr="005A3200" w:rsidRDefault="009726C9" w:rsidP="009726C9">
      <w:pPr>
        <w:pStyle w:val="Paragraphedeliste"/>
        <w:rPr>
          <w:rFonts w:ascii="Arial" w:hAnsi="Arial" w:cs="Arial"/>
          <w:color w:val="000000" w:themeColor="text1"/>
          <w:sz w:val="24"/>
          <w:szCs w:val="24"/>
        </w:rPr>
      </w:pPr>
    </w:p>
    <w:p w:rsidR="00FC1BDF" w:rsidRPr="005A3200" w:rsidRDefault="00D43928" w:rsidP="009726C9">
      <w:pPr>
        <w:pStyle w:val="Paragraphedeliste"/>
        <w:numPr>
          <w:ilvl w:val="0"/>
          <w:numId w:val="17"/>
        </w:numPr>
        <w:spacing w:after="0" w:line="240" w:lineRule="auto"/>
        <w:jc w:val="both"/>
        <w:rPr>
          <w:rFonts w:ascii="Arial" w:hAnsi="Arial" w:cs="Arial"/>
          <w:color w:val="000000" w:themeColor="text1"/>
          <w:sz w:val="24"/>
          <w:szCs w:val="24"/>
        </w:rPr>
      </w:pPr>
      <w:r w:rsidRPr="005A3200">
        <w:rPr>
          <w:rFonts w:ascii="Arial" w:hAnsi="Arial" w:cs="Arial"/>
          <w:color w:val="000000" w:themeColor="text1"/>
          <w:sz w:val="24"/>
          <w:szCs w:val="24"/>
        </w:rPr>
        <w:t>Se formul</w:t>
      </w:r>
      <w:r w:rsidR="00110E38" w:rsidRPr="005A3200">
        <w:rPr>
          <w:rFonts w:ascii="Arial" w:hAnsi="Arial" w:cs="Arial"/>
          <w:color w:val="000000" w:themeColor="text1"/>
          <w:sz w:val="24"/>
          <w:szCs w:val="24"/>
        </w:rPr>
        <w:t>ó</w:t>
      </w:r>
      <w:r w:rsidRPr="005A3200">
        <w:rPr>
          <w:rFonts w:ascii="Arial" w:hAnsi="Arial" w:cs="Arial"/>
          <w:color w:val="000000" w:themeColor="text1"/>
          <w:sz w:val="24"/>
          <w:szCs w:val="24"/>
        </w:rPr>
        <w:t xml:space="preserve"> igual reparo frente al testimonio del </w:t>
      </w:r>
      <w:r w:rsidR="0050612D" w:rsidRPr="005A3200">
        <w:rPr>
          <w:rFonts w:ascii="Arial" w:hAnsi="Arial" w:cs="Arial"/>
          <w:color w:val="000000" w:themeColor="text1"/>
          <w:sz w:val="24"/>
          <w:szCs w:val="24"/>
        </w:rPr>
        <w:t>funcionario</w:t>
      </w:r>
      <w:r w:rsidRPr="005A3200">
        <w:rPr>
          <w:rFonts w:ascii="Arial" w:hAnsi="Arial" w:cs="Arial"/>
          <w:color w:val="000000" w:themeColor="text1"/>
          <w:sz w:val="24"/>
          <w:szCs w:val="24"/>
        </w:rPr>
        <w:t xml:space="preserve"> Tr</w:t>
      </w:r>
      <w:r w:rsidR="00110E38" w:rsidRPr="005A3200">
        <w:rPr>
          <w:rFonts w:ascii="Arial" w:hAnsi="Arial" w:cs="Arial"/>
          <w:color w:val="000000" w:themeColor="text1"/>
          <w:sz w:val="24"/>
          <w:szCs w:val="24"/>
        </w:rPr>
        <w:t>á</w:t>
      </w:r>
      <w:r w:rsidRPr="005A3200">
        <w:rPr>
          <w:rFonts w:ascii="Arial" w:hAnsi="Arial" w:cs="Arial"/>
          <w:color w:val="000000" w:themeColor="text1"/>
          <w:sz w:val="24"/>
          <w:szCs w:val="24"/>
        </w:rPr>
        <w:t>nsito Jorge Hern</w:t>
      </w:r>
      <w:r w:rsidR="00110E38" w:rsidRPr="005A3200">
        <w:rPr>
          <w:rFonts w:ascii="Arial" w:hAnsi="Arial" w:cs="Arial"/>
          <w:color w:val="000000" w:themeColor="text1"/>
          <w:sz w:val="24"/>
          <w:szCs w:val="24"/>
        </w:rPr>
        <w:t>á</w:t>
      </w:r>
      <w:r w:rsidRPr="005A3200">
        <w:rPr>
          <w:rFonts w:ascii="Arial" w:hAnsi="Arial" w:cs="Arial"/>
          <w:color w:val="000000" w:themeColor="text1"/>
          <w:sz w:val="24"/>
          <w:szCs w:val="24"/>
        </w:rPr>
        <w:t>n Guevara Largo, en lo relativo a la inspección que le hizo al vehículo conducido por el procesado, ya que no pudo precisar el origen de la abolladura que presentaba ese automotor, fuera de que no se bas</w:t>
      </w:r>
      <w:r w:rsidR="00110E38" w:rsidRPr="005A3200">
        <w:rPr>
          <w:rFonts w:ascii="Arial" w:hAnsi="Arial" w:cs="Arial"/>
          <w:color w:val="000000" w:themeColor="text1"/>
          <w:sz w:val="24"/>
          <w:szCs w:val="24"/>
        </w:rPr>
        <w:t>ó</w:t>
      </w:r>
      <w:r w:rsidRPr="005A3200">
        <w:rPr>
          <w:rFonts w:ascii="Arial" w:hAnsi="Arial" w:cs="Arial"/>
          <w:color w:val="000000" w:themeColor="text1"/>
          <w:sz w:val="24"/>
          <w:szCs w:val="24"/>
        </w:rPr>
        <w:t xml:space="preserve"> en imágenes o videos para emitir su concepto.</w:t>
      </w:r>
    </w:p>
    <w:p w:rsidR="00B85EAF" w:rsidRPr="005A3200" w:rsidRDefault="00B85EAF" w:rsidP="00B85EAF">
      <w:pPr>
        <w:spacing w:after="0" w:line="240" w:lineRule="auto"/>
        <w:jc w:val="both"/>
        <w:rPr>
          <w:rFonts w:ascii="Arial" w:hAnsi="Arial" w:cs="Arial"/>
          <w:color w:val="000000" w:themeColor="text1"/>
          <w:sz w:val="24"/>
          <w:szCs w:val="24"/>
        </w:rPr>
      </w:pPr>
    </w:p>
    <w:p w:rsidR="00891765" w:rsidRPr="005A3200" w:rsidRDefault="009D009B" w:rsidP="00891765">
      <w:pPr>
        <w:pStyle w:val="Paragraphedeliste"/>
        <w:numPr>
          <w:ilvl w:val="0"/>
          <w:numId w:val="17"/>
        </w:numPr>
        <w:autoSpaceDE w:val="0"/>
        <w:autoSpaceDN w:val="0"/>
        <w:adjustRightInd w:val="0"/>
        <w:spacing w:after="0" w:line="240" w:lineRule="atLeast"/>
        <w:ind w:right="-36"/>
        <w:jc w:val="both"/>
        <w:rPr>
          <w:rFonts w:ascii="Arial" w:eastAsia="Times New Roman" w:hAnsi="Arial" w:cs="Arial"/>
          <w:color w:val="000000" w:themeColor="text1"/>
          <w:sz w:val="24"/>
          <w:szCs w:val="24"/>
        </w:rPr>
      </w:pPr>
      <w:r w:rsidRPr="005A3200">
        <w:rPr>
          <w:rFonts w:ascii="Arial" w:hAnsi="Arial" w:cs="Arial"/>
          <w:color w:val="000000" w:themeColor="text1"/>
          <w:sz w:val="24"/>
          <w:szCs w:val="24"/>
        </w:rPr>
        <w:t>El testigo Julio C</w:t>
      </w:r>
      <w:r w:rsidR="00110E38" w:rsidRPr="005A3200">
        <w:rPr>
          <w:rFonts w:ascii="Arial" w:hAnsi="Arial" w:cs="Arial"/>
          <w:color w:val="000000" w:themeColor="text1"/>
          <w:sz w:val="24"/>
          <w:szCs w:val="24"/>
        </w:rPr>
        <w:t>é</w:t>
      </w:r>
      <w:r w:rsidRPr="005A3200">
        <w:rPr>
          <w:rFonts w:ascii="Arial" w:hAnsi="Arial" w:cs="Arial"/>
          <w:color w:val="000000" w:themeColor="text1"/>
          <w:sz w:val="24"/>
          <w:szCs w:val="24"/>
        </w:rPr>
        <w:t>sar Guzm</w:t>
      </w:r>
      <w:r w:rsidR="00110E38" w:rsidRPr="005A3200">
        <w:rPr>
          <w:rFonts w:ascii="Arial" w:hAnsi="Arial" w:cs="Arial"/>
          <w:color w:val="000000" w:themeColor="text1"/>
          <w:sz w:val="24"/>
          <w:szCs w:val="24"/>
        </w:rPr>
        <w:t>á</w:t>
      </w:r>
      <w:r w:rsidRPr="005A3200">
        <w:rPr>
          <w:rFonts w:ascii="Arial" w:hAnsi="Arial" w:cs="Arial"/>
          <w:color w:val="000000" w:themeColor="text1"/>
          <w:sz w:val="24"/>
          <w:szCs w:val="24"/>
        </w:rPr>
        <w:t xml:space="preserve">n </w:t>
      </w:r>
      <w:proofErr w:type="spellStart"/>
      <w:r w:rsidRPr="005A3200">
        <w:rPr>
          <w:rFonts w:ascii="Arial" w:hAnsi="Arial" w:cs="Arial"/>
          <w:color w:val="000000" w:themeColor="text1"/>
          <w:sz w:val="24"/>
          <w:szCs w:val="24"/>
        </w:rPr>
        <w:t>Betancurt</w:t>
      </w:r>
      <w:proofErr w:type="spellEnd"/>
      <w:r w:rsidR="00CD4CCA" w:rsidRPr="005A3200">
        <w:rPr>
          <w:rFonts w:ascii="Arial" w:hAnsi="Arial" w:cs="Arial"/>
          <w:color w:val="000000" w:themeColor="text1"/>
          <w:sz w:val="24"/>
          <w:szCs w:val="24"/>
        </w:rPr>
        <w:t>, hizo referencia a las distintas versiones que le entregaron cada una de las partes en las diligenc</w:t>
      </w:r>
      <w:r w:rsidR="00891765" w:rsidRPr="005A3200">
        <w:rPr>
          <w:rFonts w:ascii="Arial" w:hAnsi="Arial" w:cs="Arial"/>
          <w:color w:val="000000" w:themeColor="text1"/>
          <w:sz w:val="24"/>
          <w:szCs w:val="24"/>
        </w:rPr>
        <w:t xml:space="preserve">ias de </w:t>
      </w:r>
      <w:r w:rsidR="00CD4CCA" w:rsidRPr="005A3200">
        <w:rPr>
          <w:rFonts w:ascii="Arial" w:hAnsi="Arial" w:cs="Arial"/>
          <w:color w:val="000000" w:themeColor="text1"/>
          <w:sz w:val="24"/>
          <w:szCs w:val="24"/>
        </w:rPr>
        <w:t>inspección al luga</w:t>
      </w:r>
      <w:r w:rsidR="0050612D" w:rsidRPr="005A3200">
        <w:rPr>
          <w:rFonts w:ascii="Arial" w:hAnsi="Arial" w:cs="Arial"/>
          <w:color w:val="000000" w:themeColor="text1"/>
          <w:sz w:val="24"/>
          <w:szCs w:val="24"/>
        </w:rPr>
        <w:t>r de los hechos en que participó</w:t>
      </w:r>
      <w:r w:rsidR="00CD4CCA" w:rsidRPr="005A3200">
        <w:rPr>
          <w:rFonts w:ascii="Arial" w:hAnsi="Arial" w:cs="Arial"/>
          <w:color w:val="000000" w:themeColor="text1"/>
          <w:sz w:val="24"/>
          <w:szCs w:val="24"/>
        </w:rPr>
        <w:t>, que se realizaron seis años después de la ocurrencia del accidente, al igual que la información extraída d</w:t>
      </w:r>
      <w:r w:rsidR="00891765" w:rsidRPr="005A3200">
        <w:rPr>
          <w:rFonts w:ascii="Arial" w:hAnsi="Arial" w:cs="Arial"/>
          <w:color w:val="000000" w:themeColor="text1"/>
          <w:sz w:val="24"/>
          <w:szCs w:val="24"/>
        </w:rPr>
        <w:t xml:space="preserve">e la base de datos “Google </w:t>
      </w:r>
      <w:proofErr w:type="spellStart"/>
      <w:r w:rsidR="00891765" w:rsidRPr="005A3200">
        <w:rPr>
          <w:rFonts w:ascii="Arial" w:hAnsi="Arial" w:cs="Arial"/>
          <w:color w:val="000000" w:themeColor="text1"/>
          <w:sz w:val="24"/>
          <w:szCs w:val="24"/>
        </w:rPr>
        <w:t>Mag</w:t>
      </w:r>
      <w:proofErr w:type="spellEnd"/>
      <w:r w:rsidR="00891765" w:rsidRPr="005A3200">
        <w:rPr>
          <w:rFonts w:ascii="Arial" w:hAnsi="Arial" w:cs="Arial"/>
          <w:color w:val="000000" w:themeColor="text1"/>
          <w:sz w:val="24"/>
          <w:szCs w:val="24"/>
        </w:rPr>
        <w:t>”</w:t>
      </w:r>
      <w:r w:rsidR="00D20443" w:rsidRPr="005A3200">
        <w:rPr>
          <w:rFonts w:ascii="Arial" w:hAnsi="Arial" w:cs="Arial"/>
          <w:color w:val="000000" w:themeColor="text1"/>
          <w:sz w:val="24"/>
          <w:szCs w:val="24"/>
        </w:rPr>
        <w:t>, por lo cual no tuvo conocimiento directo de la señalización y demás características del lugar donde se present</w:t>
      </w:r>
      <w:r w:rsidR="00110E38" w:rsidRPr="005A3200">
        <w:rPr>
          <w:rFonts w:ascii="Arial" w:hAnsi="Arial" w:cs="Arial"/>
          <w:color w:val="000000" w:themeColor="text1"/>
          <w:sz w:val="24"/>
          <w:szCs w:val="24"/>
        </w:rPr>
        <w:t>ó</w:t>
      </w:r>
      <w:r w:rsidR="00D20443" w:rsidRPr="005A3200">
        <w:rPr>
          <w:rFonts w:ascii="Arial" w:hAnsi="Arial" w:cs="Arial"/>
          <w:color w:val="000000" w:themeColor="text1"/>
          <w:sz w:val="24"/>
          <w:szCs w:val="24"/>
        </w:rPr>
        <w:t xml:space="preserve"> el suceso, por lo cual no pudo precisar quien fue el responsable del hecho investigado, fuera de que solo usaron un automotor para la reconstrucción que fue documentada con fotografías.</w:t>
      </w:r>
      <w:r w:rsidR="00CC3491" w:rsidRPr="005A3200">
        <w:rPr>
          <w:rFonts w:ascii="Arial" w:hAnsi="Arial" w:cs="Arial"/>
          <w:color w:val="000000" w:themeColor="text1"/>
          <w:sz w:val="24"/>
          <w:szCs w:val="24"/>
        </w:rPr>
        <w:t xml:space="preserve"> La misma situa</w:t>
      </w:r>
      <w:r w:rsidR="00891765" w:rsidRPr="005A3200">
        <w:rPr>
          <w:rFonts w:ascii="Arial" w:hAnsi="Arial" w:cs="Arial"/>
          <w:color w:val="000000" w:themeColor="text1"/>
          <w:sz w:val="24"/>
          <w:szCs w:val="24"/>
        </w:rPr>
        <w:t xml:space="preserve">ción se </w:t>
      </w:r>
      <w:r w:rsidR="00891765" w:rsidRPr="005A3200">
        <w:rPr>
          <w:rFonts w:ascii="Arial" w:hAnsi="Arial" w:cs="Arial"/>
          <w:color w:val="000000" w:themeColor="text1"/>
          <w:sz w:val="24"/>
          <w:szCs w:val="24"/>
        </w:rPr>
        <w:lastRenderedPageBreak/>
        <w:t>presentó</w:t>
      </w:r>
      <w:r w:rsidR="00CC3491" w:rsidRPr="005A3200">
        <w:rPr>
          <w:rFonts w:ascii="Arial" w:hAnsi="Arial" w:cs="Arial"/>
          <w:color w:val="000000" w:themeColor="text1"/>
          <w:sz w:val="24"/>
          <w:szCs w:val="24"/>
        </w:rPr>
        <w:t xml:space="preserve"> con el </w:t>
      </w:r>
      <w:r w:rsidR="00CC3491" w:rsidRPr="005A3200">
        <w:rPr>
          <w:rFonts w:ascii="Arial" w:eastAsia="Times New Roman" w:hAnsi="Arial" w:cs="Arial"/>
          <w:color w:val="000000" w:themeColor="text1"/>
          <w:sz w:val="24"/>
          <w:szCs w:val="24"/>
        </w:rPr>
        <w:t>topógrafo del CTI Carlos Alberto Bar</w:t>
      </w:r>
      <w:r w:rsidR="00110E38" w:rsidRPr="005A3200">
        <w:rPr>
          <w:rFonts w:ascii="Arial" w:eastAsia="Times New Roman" w:hAnsi="Arial" w:cs="Arial"/>
          <w:color w:val="000000" w:themeColor="text1"/>
          <w:sz w:val="24"/>
          <w:szCs w:val="24"/>
        </w:rPr>
        <w:t>ó</w:t>
      </w:r>
      <w:r w:rsidR="00CC3491" w:rsidRPr="005A3200">
        <w:rPr>
          <w:rFonts w:ascii="Arial" w:eastAsia="Times New Roman" w:hAnsi="Arial" w:cs="Arial"/>
          <w:color w:val="000000" w:themeColor="text1"/>
          <w:sz w:val="24"/>
          <w:szCs w:val="24"/>
        </w:rPr>
        <w:t>n que igualmente elabor</w:t>
      </w:r>
      <w:r w:rsidR="00110E38" w:rsidRPr="005A3200">
        <w:rPr>
          <w:rFonts w:ascii="Arial" w:eastAsia="Times New Roman" w:hAnsi="Arial" w:cs="Arial"/>
          <w:color w:val="000000" w:themeColor="text1"/>
          <w:sz w:val="24"/>
          <w:szCs w:val="24"/>
        </w:rPr>
        <w:t>ó</w:t>
      </w:r>
      <w:r w:rsidR="00CC3491" w:rsidRPr="005A3200">
        <w:rPr>
          <w:rFonts w:ascii="Arial" w:eastAsia="Times New Roman" w:hAnsi="Arial" w:cs="Arial"/>
          <w:color w:val="000000" w:themeColor="text1"/>
          <w:sz w:val="24"/>
          <w:szCs w:val="24"/>
        </w:rPr>
        <w:t xml:space="preserve"> sus planos con base en las diversas versiones que recibió en la diligencia respectiva, </w:t>
      </w:r>
      <w:r w:rsidR="007F47C2" w:rsidRPr="005A3200">
        <w:rPr>
          <w:rFonts w:ascii="Arial" w:eastAsia="Times New Roman" w:hAnsi="Arial" w:cs="Arial"/>
          <w:color w:val="000000" w:themeColor="text1"/>
          <w:sz w:val="24"/>
          <w:szCs w:val="24"/>
        </w:rPr>
        <w:t xml:space="preserve">y </w:t>
      </w:r>
      <w:r w:rsidR="00CC3491" w:rsidRPr="005A3200">
        <w:rPr>
          <w:rFonts w:ascii="Arial" w:eastAsia="Times New Roman" w:hAnsi="Arial" w:cs="Arial"/>
          <w:color w:val="000000" w:themeColor="text1"/>
          <w:sz w:val="24"/>
          <w:szCs w:val="24"/>
        </w:rPr>
        <w:t>la fot</w:t>
      </w:r>
      <w:r w:rsidR="00110E38" w:rsidRPr="005A3200">
        <w:rPr>
          <w:rFonts w:ascii="Arial" w:eastAsia="Times New Roman" w:hAnsi="Arial" w:cs="Arial"/>
          <w:color w:val="000000" w:themeColor="text1"/>
          <w:sz w:val="24"/>
          <w:szCs w:val="24"/>
        </w:rPr>
        <w:t>ó</w:t>
      </w:r>
      <w:r w:rsidR="00CC3491" w:rsidRPr="005A3200">
        <w:rPr>
          <w:rFonts w:ascii="Arial" w:eastAsia="Times New Roman" w:hAnsi="Arial" w:cs="Arial"/>
          <w:color w:val="000000" w:themeColor="text1"/>
          <w:sz w:val="24"/>
          <w:szCs w:val="24"/>
        </w:rPr>
        <w:t>grafa Mar</w:t>
      </w:r>
      <w:r w:rsidR="00110E38" w:rsidRPr="005A3200">
        <w:rPr>
          <w:rFonts w:ascii="Arial" w:eastAsia="Times New Roman" w:hAnsi="Arial" w:cs="Arial"/>
          <w:color w:val="000000" w:themeColor="text1"/>
          <w:sz w:val="24"/>
          <w:szCs w:val="24"/>
        </w:rPr>
        <w:t>í</w:t>
      </w:r>
      <w:r w:rsidR="00CC3491" w:rsidRPr="005A3200">
        <w:rPr>
          <w:rFonts w:ascii="Arial" w:eastAsia="Times New Roman" w:hAnsi="Arial" w:cs="Arial"/>
          <w:color w:val="000000" w:themeColor="text1"/>
          <w:sz w:val="24"/>
          <w:szCs w:val="24"/>
        </w:rPr>
        <w:t>a Victoria Rend</w:t>
      </w:r>
      <w:r w:rsidR="00110E38" w:rsidRPr="005A3200">
        <w:rPr>
          <w:rFonts w:ascii="Arial" w:eastAsia="Times New Roman" w:hAnsi="Arial" w:cs="Arial"/>
          <w:color w:val="000000" w:themeColor="text1"/>
          <w:sz w:val="24"/>
          <w:szCs w:val="24"/>
        </w:rPr>
        <w:t>ó</w:t>
      </w:r>
      <w:r w:rsidR="00891765" w:rsidRPr="005A3200">
        <w:rPr>
          <w:rFonts w:ascii="Arial" w:eastAsia="Times New Roman" w:hAnsi="Arial" w:cs="Arial"/>
          <w:color w:val="000000" w:themeColor="text1"/>
          <w:sz w:val="24"/>
          <w:szCs w:val="24"/>
        </w:rPr>
        <w:t xml:space="preserve">n </w:t>
      </w:r>
      <w:proofErr w:type="spellStart"/>
      <w:r w:rsidR="00891765" w:rsidRPr="005A3200">
        <w:rPr>
          <w:rFonts w:ascii="Arial" w:eastAsia="Times New Roman" w:hAnsi="Arial" w:cs="Arial"/>
          <w:color w:val="000000" w:themeColor="text1"/>
          <w:sz w:val="24"/>
          <w:szCs w:val="24"/>
        </w:rPr>
        <w:t>Betancurt</w:t>
      </w:r>
      <w:proofErr w:type="spellEnd"/>
      <w:r w:rsidR="00891765" w:rsidRPr="005A3200">
        <w:rPr>
          <w:rFonts w:ascii="Arial" w:eastAsia="Times New Roman" w:hAnsi="Arial" w:cs="Arial"/>
          <w:color w:val="000000" w:themeColor="text1"/>
          <w:sz w:val="24"/>
          <w:szCs w:val="24"/>
        </w:rPr>
        <w:t>,</w:t>
      </w:r>
      <w:r w:rsidR="00CC3491" w:rsidRPr="005A3200">
        <w:rPr>
          <w:rFonts w:ascii="Arial" w:eastAsia="Times New Roman" w:hAnsi="Arial" w:cs="Arial"/>
          <w:color w:val="000000" w:themeColor="text1"/>
          <w:sz w:val="24"/>
          <w:szCs w:val="24"/>
        </w:rPr>
        <w:t xml:space="preserve"> que particip</w:t>
      </w:r>
      <w:r w:rsidR="00110E38" w:rsidRPr="005A3200">
        <w:rPr>
          <w:rFonts w:ascii="Arial" w:eastAsia="Times New Roman" w:hAnsi="Arial" w:cs="Arial"/>
          <w:color w:val="000000" w:themeColor="text1"/>
          <w:sz w:val="24"/>
          <w:szCs w:val="24"/>
        </w:rPr>
        <w:t>ó</w:t>
      </w:r>
      <w:r w:rsidR="00CC3491" w:rsidRPr="005A3200">
        <w:rPr>
          <w:rFonts w:ascii="Arial" w:eastAsia="Times New Roman" w:hAnsi="Arial" w:cs="Arial"/>
          <w:color w:val="000000" w:themeColor="text1"/>
          <w:sz w:val="24"/>
          <w:szCs w:val="24"/>
        </w:rPr>
        <w:t xml:space="preserve"> en esa diligencia.</w:t>
      </w:r>
    </w:p>
    <w:p w:rsidR="00891765" w:rsidRPr="005A3200" w:rsidRDefault="00891765" w:rsidP="00891765">
      <w:pPr>
        <w:pStyle w:val="Paragraphedeliste"/>
        <w:rPr>
          <w:rFonts w:ascii="Arial" w:eastAsia="Times New Roman" w:hAnsi="Arial" w:cs="Arial"/>
          <w:color w:val="000000" w:themeColor="text1"/>
          <w:sz w:val="24"/>
          <w:szCs w:val="24"/>
        </w:rPr>
      </w:pPr>
    </w:p>
    <w:p w:rsidR="001A00A0" w:rsidRPr="005A3200" w:rsidRDefault="00CC3491" w:rsidP="00891765">
      <w:pPr>
        <w:pStyle w:val="Paragraphedeliste"/>
        <w:numPr>
          <w:ilvl w:val="0"/>
          <w:numId w:val="17"/>
        </w:numPr>
        <w:autoSpaceDE w:val="0"/>
        <w:autoSpaceDN w:val="0"/>
        <w:adjustRightInd w:val="0"/>
        <w:spacing w:after="0" w:line="240" w:lineRule="atLeast"/>
        <w:ind w:right="-36"/>
        <w:jc w:val="both"/>
        <w:rPr>
          <w:rFonts w:ascii="Arial" w:eastAsia="Times New Roman" w:hAnsi="Arial" w:cs="Arial"/>
          <w:color w:val="000000" w:themeColor="text1"/>
          <w:sz w:val="24"/>
          <w:szCs w:val="24"/>
        </w:rPr>
      </w:pPr>
      <w:r w:rsidRPr="005A3200">
        <w:rPr>
          <w:rFonts w:ascii="Arial" w:eastAsia="Times New Roman" w:hAnsi="Arial" w:cs="Arial"/>
          <w:color w:val="000000" w:themeColor="text1"/>
          <w:sz w:val="24"/>
          <w:szCs w:val="24"/>
        </w:rPr>
        <w:t>En lo relativo a la cr</w:t>
      </w:r>
      <w:r w:rsidR="00110E38" w:rsidRPr="005A3200">
        <w:rPr>
          <w:rFonts w:ascii="Arial" w:eastAsia="Times New Roman" w:hAnsi="Arial" w:cs="Arial"/>
          <w:color w:val="000000" w:themeColor="text1"/>
          <w:sz w:val="24"/>
          <w:szCs w:val="24"/>
        </w:rPr>
        <w:t>í</w:t>
      </w:r>
      <w:r w:rsidRPr="005A3200">
        <w:rPr>
          <w:rFonts w:ascii="Arial" w:eastAsia="Times New Roman" w:hAnsi="Arial" w:cs="Arial"/>
          <w:color w:val="000000" w:themeColor="text1"/>
          <w:sz w:val="24"/>
          <w:szCs w:val="24"/>
        </w:rPr>
        <w:t>tica q</w:t>
      </w:r>
      <w:r w:rsidR="00891765" w:rsidRPr="005A3200">
        <w:rPr>
          <w:rFonts w:ascii="Arial" w:eastAsia="Times New Roman" w:hAnsi="Arial" w:cs="Arial"/>
          <w:color w:val="000000" w:themeColor="text1"/>
          <w:sz w:val="24"/>
          <w:szCs w:val="24"/>
        </w:rPr>
        <w:t>ue se hace al testimonio del PT</w:t>
      </w:r>
      <w:r w:rsidRPr="005A3200">
        <w:rPr>
          <w:rFonts w:ascii="Arial" w:eastAsia="Times New Roman" w:hAnsi="Arial" w:cs="Arial"/>
          <w:color w:val="000000" w:themeColor="text1"/>
          <w:sz w:val="24"/>
          <w:szCs w:val="24"/>
        </w:rPr>
        <w:t>. Jefferson Ospina G</w:t>
      </w:r>
      <w:r w:rsidR="00110E38" w:rsidRPr="005A3200">
        <w:rPr>
          <w:rFonts w:ascii="Arial" w:eastAsia="Times New Roman" w:hAnsi="Arial" w:cs="Arial"/>
          <w:color w:val="000000" w:themeColor="text1"/>
          <w:sz w:val="24"/>
          <w:szCs w:val="24"/>
        </w:rPr>
        <w:t>ó</w:t>
      </w:r>
      <w:r w:rsidRPr="005A3200">
        <w:rPr>
          <w:rFonts w:ascii="Arial" w:eastAsia="Times New Roman" w:hAnsi="Arial" w:cs="Arial"/>
          <w:color w:val="000000" w:themeColor="text1"/>
          <w:sz w:val="24"/>
          <w:szCs w:val="24"/>
        </w:rPr>
        <w:t xml:space="preserve">mez, se advierte que </w:t>
      </w:r>
      <w:r w:rsidR="005F0B3D" w:rsidRPr="005A3200">
        <w:rPr>
          <w:rFonts w:ascii="Arial" w:eastAsia="Times New Roman" w:hAnsi="Arial" w:cs="Arial"/>
          <w:color w:val="000000" w:themeColor="text1"/>
          <w:sz w:val="24"/>
          <w:szCs w:val="24"/>
        </w:rPr>
        <w:t>una gra</w:t>
      </w:r>
      <w:r w:rsidR="00891765" w:rsidRPr="005A3200">
        <w:rPr>
          <w:rFonts w:ascii="Arial" w:eastAsia="Times New Roman" w:hAnsi="Arial" w:cs="Arial"/>
          <w:color w:val="000000" w:themeColor="text1"/>
          <w:sz w:val="24"/>
          <w:szCs w:val="24"/>
        </w:rPr>
        <w:t>n parte de la argumentación del</w:t>
      </w:r>
      <w:r w:rsidRPr="005A3200">
        <w:rPr>
          <w:rFonts w:ascii="Arial" w:eastAsia="Times New Roman" w:hAnsi="Arial" w:cs="Arial"/>
          <w:color w:val="000000" w:themeColor="text1"/>
          <w:sz w:val="24"/>
          <w:szCs w:val="24"/>
        </w:rPr>
        <w:t xml:space="preserve"> censor se centra en</w:t>
      </w:r>
      <w:r w:rsidR="005F0B3D" w:rsidRPr="005A3200">
        <w:rPr>
          <w:rFonts w:ascii="Arial" w:eastAsia="Times New Roman" w:hAnsi="Arial" w:cs="Arial"/>
          <w:color w:val="000000" w:themeColor="text1"/>
          <w:sz w:val="24"/>
          <w:szCs w:val="24"/>
        </w:rPr>
        <w:t xml:space="preserve"> reproducir</w:t>
      </w:r>
      <w:r w:rsidR="00891765" w:rsidRPr="005A3200">
        <w:rPr>
          <w:rFonts w:ascii="Arial" w:eastAsia="Times New Roman" w:hAnsi="Arial" w:cs="Arial"/>
          <w:color w:val="000000" w:themeColor="text1"/>
          <w:sz w:val="24"/>
          <w:szCs w:val="24"/>
        </w:rPr>
        <w:t xml:space="preserve"> lo dicho por este testigo y en</w:t>
      </w:r>
      <w:r w:rsidR="005F0B3D" w:rsidRPr="005A3200">
        <w:rPr>
          <w:rFonts w:ascii="Arial" w:eastAsia="Times New Roman" w:hAnsi="Arial" w:cs="Arial"/>
          <w:color w:val="000000" w:themeColor="text1"/>
          <w:sz w:val="24"/>
          <w:szCs w:val="24"/>
        </w:rPr>
        <w:t xml:space="preserve"> </w:t>
      </w:r>
      <w:r w:rsidR="00891765" w:rsidRPr="005A3200">
        <w:rPr>
          <w:rFonts w:ascii="Arial" w:eastAsia="Times New Roman" w:hAnsi="Arial" w:cs="Arial"/>
          <w:color w:val="000000" w:themeColor="text1"/>
          <w:sz w:val="24"/>
          <w:szCs w:val="24"/>
        </w:rPr>
        <w:t xml:space="preserve">cuestionar </w:t>
      </w:r>
      <w:r w:rsidRPr="005A3200">
        <w:rPr>
          <w:rFonts w:ascii="Arial" w:eastAsia="Times New Roman" w:hAnsi="Arial" w:cs="Arial"/>
          <w:color w:val="000000" w:themeColor="text1"/>
          <w:sz w:val="24"/>
          <w:szCs w:val="24"/>
        </w:rPr>
        <w:t>la actuación policiva que dio lugar a la captura de los autores del hurto, asunto que result</w:t>
      </w:r>
      <w:r w:rsidR="00891765" w:rsidRPr="005A3200">
        <w:rPr>
          <w:rFonts w:ascii="Arial" w:eastAsia="Times New Roman" w:hAnsi="Arial" w:cs="Arial"/>
          <w:color w:val="000000" w:themeColor="text1"/>
          <w:sz w:val="24"/>
          <w:szCs w:val="24"/>
        </w:rPr>
        <w:t xml:space="preserve">a ajeno al tema de prueba y en </w:t>
      </w:r>
      <w:r w:rsidRPr="005A3200">
        <w:rPr>
          <w:rFonts w:ascii="Arial" w:eastAsia="Times New Roman" w:hAnsi="Arial" w:cs="Arial"/>
          <w:color w:val="000000" w:themeColor="text1"/>
          <w:sz w:val="24"/>
          <w:szCs w:val="24"/>
        </w:rPr>
        <w:t>reproducir lo dicho por este declarante, sin indicar las razones que afectaban el poder suasorio de su testimonio</w:t>
      </w:r>
      <w:r w:rsidR="00987B42" w:rsidRPr="005A3200">
        <w:rPr>
          <w:rFonts w:ascii="Arial" w:eastAsia="Times New Roman" w:hAnsi="Arial" w:cs="Arial"/>
          <w:color w:val="000000" w:themeColor="text1"/>
          <w:sz w:val="24"/>
          <w:szCs w:val="24"/>
        </w:rPr>
        <w:t>,</w:t>
      </w:r>
      <w:r w:rsidRPr="005A3200">
        <w:rPr>
          <w:rFonts w:ascii="Arial" w:eastAsia="Times New Roman" w:hAnsi="Arial" w:cs="Arial"/>
          <w:color w:val="000000" w:themeColor="text1"/>
          <w:sz w:val="24"/>
          <w:szCs w:val="24"/>
        </w:rPr>
        <w:t xml:space="preserve"> donde</w:t>
      </w:r>
      <w:r w:rsidR="005F0B3D" w:rsidRPr="005A3200">
        <w:rPr>
          <w:rFonts w:ascii="Arial" w:eastAsia="Times New Roman" w:hAnsi="Arial" w:cs="Arial"/>
          <w:color w:val="000000" w:themeColor="text1"/>
          <w:sz w:val="24"/>
          <w:szCs w:val="24"/>
        </w:rPr>
        <w:t xml:space="preserve"> </w:t>
      </w:r>
      <w:r w:rsidRPr="005A3200">
        <w:rPr>
          <w:rFonts w:ascii="Arial" w:eastAsia="Times New Roman" w:hAnsi="Arial" w:cs="Arial"/>
          <w:color w:val="000000" w:themeColor="text1"/>
          <w:sz w:val="24"/>
          <w:szCs w:val="24"/>
        </w:rPr>
        <w:t xml:space="preserve">expuso </w:t>
      </w:r>
      <w:r w:rsidR="005F0B3D" w:rsidRPr="005A3200">
        <w:rPr>
          <w:rFonts w:ascii="Arial" w:eastAsia="Times New Roman" w:hAnsi="Arial" w:cs="Arial"/>
          <w:color w:val="000000" w:themeColor="text1"/>
          <w:sz w:val="24"/>
          <w:szCs w:val="24"/>
        </w:rPr>
        <w:t xml:space="preserve">las circunstancias en que </w:t>
      </w:r>
      <w:r w:rsidRPr="005A3200">
        <w:rPr>
          <w:rFonts w:ascii="Arial" w:eastAsia="Times New Roman" w:hAnsi="Arial" w:cs="Arial"/>
          <w:color w:val="000000" w:themeColor="text1"/>
          <w:sz w:val="24"/>
          <w:szCs w:val="24"/>
        </w:rPr>
        <w:t xml:space="preserve">su compañero Cardozo fue atropellado </w:t>
      </w:r>
      <w:r w:rsidR="005F0B3D" w:rsidRPr="005A3200">
        <w:rPr>
          <w:rFonts w:ascii="Arial" w:eastAsia="Times New Roman" w:hAnsi="Arial" w:cs="Arial"/>
          <w:color w:val="000000" w:themeColor="text1"/>
          <w:sz w:val="24"/>
          <w:szCs w:val="24"/>
        </w:rPr>
        <w:t>en raz</w:t>
      </w:r>
      <w:r w:rsidR="00B3337E" w:rsidRPr="005A3200">
        <w:rPr>
          <w:rFonts w:ascii="Arial" w:eastAsia="Times New Roman" w:hAnsi="Arial" w:cs="Arial"/>
          <w:color w:val="000000" w:themeColor="text1"/>
          <w:sz w:val="24"/>
          <w:szCs w:val="24"/>
        </w:rPr>
        <w:t>ón del giro abrupto que hizo el</w:t>
      </w:r>
      <w:r w:rsidRPr="005A3200">
        <w:rPr>
          <w:rFonts w:ascii="Arial" w:eastAsia="Times New Roman" w:hAnsi="Arial" w:cs="Arial"/>
          <w:color w:val="000000" w:themeColor="text1"/>
          <w:sz w:val="24"/>
          <w:szCs w:val="24"/>
        </w:rPr>
        <w:t xml:space="preserve"> vehículo que conducía el procesado</w:t>
      </w:r>
      <w:r w:rsidR="005F0B3D" w:rsidRPr="005A3200">
        <w:rPr>
          <w:rFonts w:ascii="Arial" w:eastAsia="Times New Roman" w:hAnsi="Arial" w:cs="Arial"/>
          <w:color w:val="000000" w:themeColor="text1"/>
          <w:sz w:val="24"/>
          <w:szCs w:val="24"/>
        </w:rPr>
        <w:t xml:space="preserve"> </w:t>
      </w:r>
      <w:r w:rsidR="008E5FB1" w:rsidRPr="005A3200">
        <w:rPr>
          <w:rFonts w:ascii="Arial" w:eastAsia="Times New Roman" w:hAnsi="Arial" w:cs="Arial"/>
          <w:color w:val="000000" w:themeColor="text1"/>
          <w:sz w:val="24"/>
          <w:szCs w:val="24"/>
        </w:rPr>
        <w:t xml:space="preserve">que estaba en movimiento, </w:t>
      </w:r>
      <w:r w:rsidR="005F0B3D" w:rsidRPr="005A3200">
        <w:rPr>
          <w:rFonts w:ascii="Arial" w:eastAsia="Times New Roman" w:hAnsi="Arial" w:cs="Arial"/>
          <w:color w:val="000000" w:themeColor="text1"/>
          <w:sz w:val="24"/>
          <w:szCs w:val="24"/>
        </w:rPr>
        <w:t>sin que este testigo se refiriera a las señales de tr</w:t>
      </w:r>
      <w:r w:rsidR="00110E38" w:rsidRPr="005A3200">
        <w:rPr>
          <w:rFonts w:ascii="Arial" w:eastAsia="Times New Roman" w:hAnsi="Arial" w:cs="Arial"/>
          <w:color w:val="000000" w:themeColor="text1"/>
          <w:sz w:val="24"/>
          <w:szCs w:val="24"/>
        </w:rPr>
        <w:t>á</w:t>
      </w:r>
      <w:r w:rsidR="005F0B3D" w:rsidRPr="005A3200">
        <w:rPr>
          <w:rFonts w:ascii="Arial" w:eastAsia="Times New Roman" w:hAnsi="Arial" w:cs="Arial"/>
          <w:color w:val="000000" w:themeColor="text1"/>
          <w:sz w:val="24"/>
          <w:szCs w:val="24"/>
        </w:rPr>
        <w:t>nsito existentes en el sitio, fuera de que no precisó si en ese lugar se podía estacionar.</w:t>
      </w:r>
      <w:r w:rsidR="00B3337E" w:rsidRPr="005A3200">
        <w:rPr>
          <w:rFonts w:ascii="Arial" w:eastAsia="Times New Roman" w:hAnsi="Arial" w:cs="Arial"/>
          <w:color w:val="000000" w:themeColor="text1"/>
          <w:sz w:val="24"/>
          <w:szCs w:val="24"/>
        </w:rPr>
        <w:t xml:space="preserve"> Por lo tanto consider</w:t>
      </w:r>
      <w:r w:rsidR="00110E38" w:rsidRPr="005A3200">
        <w:rPr>
          <w:rFonts w:ascii="Arial" w:eastAsia="Times New Roman" w:hAnsi="Arial" w:cs="Arial"/>
          <w:color w:val="000000" w:themeColor="text1"/>
          <w:sz w:val="24"/>
          <w:szCs w:val="24"/>
        </w:rPr>
        <w:t>ó</w:t>
      </w:r>
      <w:r w:rsidR="008E5FB1" w:rsidRPr="005A3200">
        <w:rPr>
          <w:rFonts w:ascii="Arial" w:eastAsia="Times New Roman" w:hAnsi="Arial" w:cs="Arial"/>
          <w:color w:val="000000" w:themeColor="text1"/>
          <w:sz w:val="24"/>
          <w:szCs w:val="24"/>
        </w:rPr>
        <w:t xml:space="preserve"> que este testigo se había limit</w:t>
      </w:r>
      <w:r w:rsidR="00B3337E" w:rsidRPr="005A3200">
        <w:rPr>
          <w:rFonts w:ascii="Arial" w:eastAsia="Times New Roman" w:hAnsi="Arial" w:cs="Arial"/>
          <w:color w:val="000000" w:themeColor="text1"/>
          <w:sz w:val="24"/>
          <w:szCs w:val="24"/>
        </w:rPr>
        <w:t>ado a declarar lo que le convení</w:t>
      </w:r>
      <w:r w:rsidR="008E5FB1" w:rsidRPr="005A3200">
        <w:rPr>
          <w:rFonts w:ascii="Arial" w:eastAsia="Times New Roman" w:hAnsi="Arial" w:cs="Arial"/>
          <w:color w:val="000000" w:themeColor="text1"/>
          <w:sz w:val="24"/>
          <w:szCs w:val="24"/>
        </w:rPr>
        <w:t>a a su compañero Cardozo Aguilar.</w:t>
      </w:r>
    </w:p>
    <w:p w:rsidR="001A00A0" w:rsidRPr="005A3200" w:rsidRDefault="001A00A0" w:rsidP="001A00A0">
      <w:pPr>
        <w:autoSpaceDE w:val="0"/>
        <w:autoSpaceDN w:val="0"/>
        <w:adjustRightInd w:val="0"/>
        <w:spacing w:after="0" w:line="240" w:lineRule="atLeast"/>
        <w:ind w:right="-36"/>
        <w:jc w:val="both"/>
        <w:rPr>
          <w:rFonts w:ascii="Arial" w:eastAsia="Times New Roman" w:hAnsi="Arial" w:cs="Arial"/>
          <w:color w:val="000000" w:themeColor="text1"/>
          <w:sz w:val="24"/>
          <w:szCs w:val="24"/>
          <w:highlight w:val="green"/>
        </w:rPr>
      </w:pPr>
    </w:p>
    <w:p w:rsidR="001A00A0" w:rsidRPr="005A3200" w:rsidRDefault="001A00A0" w:rsidP="001A00A0">
      <w:pPr>
        <w:pStyle w:val="Paragraphedeliste"/>
        <w:numPr>
          <w:ilvl w:val="0"/>
          <w:numId w:val="18"/>
        </w:numPr>
        <w:autoSpaceDE w:val="0"/>
        <w:autoSpaceDN w:val="0"/>
        <w:adjustRightInd w:val="0"/>
        <w:spacing w:after="0" w:line="240" w:lineRule="atLeast"/>
        <w:ind w:right="-36"/>
        <w:jc w:val="both"/>
        <w:rPr>
          <w:rFonts w:ascii="Arial" w:eastAsia="Times New Roman" w:hAnsi="Arial" w:cs="Arial"/>
          <w:color w:val="000000" w:themeColor="text1"/>
          <w:sz w:val="24"/>
          <w:szCs w:val="24"/>
        </w:rPr>
      </w:pPr>
      <w:r w:rsidRPr="005A3200">
        <w:rPr>
          <w:rFonts w:ascii="Arial" w:eastAsia="Times New Roman" w:hAnsi="Arial" w:cs="Arial"/>
          <w:color w:val="000000" w:themeColor="text1"/>
          <w:sz w:val="24"/>
          <w:szCs w:val="24"/>
        </w:rPr>
        <w:t>En lo relativo a la víctima</w:t>
      </w:r>
      <w:r w:rsidR="00B3337E" w:rsidRPr="005A3200">
        <w:rPr>
          <w:rFonts w:ascii="Arial" w:eastAsia="Times New Roman" w:hAnsi="Arial" w:cs="Arial"/>
          <w:color w:val="000000" w:themeColor="text1"/>
          <w:sz w:val="24"/>
          <w:szCs w:val="24"/>
        </w:rPr>
        <w:t xml:space="preserve">, el defensor luego de hacer un extenso </w:t>
      </w:r>
      <w:r w:rsidRPr="005A3200">
        <w:rPr>
          <w:rFonts w:ascii="Arial" w:eastAsia="Times New Roman" w:hAnsi="Arial" w:cs="Arial"/>
          <w:color w:val="000000" w:themeColor="text1"/>
          <w:sz w:val="24"/>
          <w:szCs w:val="24"/>
        </w:rPr>
        <w:t>resumen de sus manifestaciones se limita a exponer que no se probó que su mandante hubiera efectuado un giro prohibido; a cuestionar la fecha en que se tomaron las fotos en las diligencias de inspección; a tratar de desvirtuar que el procesado había llamado al auxiliar Cardozo luego de que se presentara el</w:t>
      </w:r>
      <w:r w:rsidR="00B3337E" w:rsidRPr="005A3200">
        <w:rPr>
          <w:rFonts w:ascii="Arial" w:eastAsia="Times New Roman" w:hAnsi="Arial" w:cs="Arial"/>
          <w:color w:val="000000" w:themeColor="text1"/>
          <w:sz w:val="24"/>
          <w:szCs w:val="24"/>
        </w:rPr>
        <w:t xml:space="preserve"> accidente</w:t>
      </w:r>
      <w:r w:rsidRPr="005A3200">
        <w:rPr>
          <w:rFonts w:ascii="Arial" w:eastAsia="Times New Roman" w:hAnsi="Arial" w:cs="Arial"/>
          <w:color w:val="000000" w:themeColor="text1"/>
          <w:sz w:val="24"/>
          <w:szCs w:val="24"/>
        </w:rPr>
        <w:t xml:space="preserve">; </w:t>
      </w:r>
      <w:r w:rsidR="00745A0A" w:rsidRPr="005A3200">
        <w:rPr>
          <w:rFonts w:ascii="Arial" w:eastAsia="Times New Roman" w:hAnsi="Arial" w:cs="Arial"/>
          <w:color w:val="000000" w:themeColor="text1"/>
          <w:sz w:val="24"/>
          <w:szCs w:val="24"/>
        </w:rPr>
        <w:t>a se</w:t>
      </w:r>
      <w:r w:rsidR="00987B42" w:rsidRPr="005A3200">
        <w:rPr>
          <w:rFonts w:ascii="Arial" w:eastAsia="Times New Roman" w:hAnsi="Arial" w:cs="Arial"/>
          <w:color w:val="000000" w:themeColor="text1"/>
          <w:sz w:val="24"/>
          <w:szCs w:val="24"/>
        </w:rPr>
        <w:t>ñalar que se presentaban</w:t>
      </w:r>
      <w:r w:rsidR="00745A0A" w:rsidRPr="005A3200">
        <w:rPr>
          <w:rFonts w:ascii="Arial" w:eastAsia="Times New Roman" w:hAnsi="Arial" w:cs="Arial"/>
          <w:color w:val="000000" w:themeColor="text1"/>
          <w:sz w:val="24"/>
          <w:szCs w:val="24"/>
        </w:rPr>
        <w:t xml:space="preserve"> contradicciones entre sus dichos y los de su compañero Jefferson Ospina; a r</w:t>
      </w:r>
      <w:r w:rsidRPr="005A3200">
        <w:rPr>
          <w:rFonts w:ascii="Arial" w:eastAsia="Times New Roman" w:hAnsi="Arial" w:cs="Arial"/>
          <w:color w:val="000000" w:themeColor="text1"/>
          <w:sz w:val="24"/>
          <w:szCs w:val="24"/>
        </w:rPr>
        <w:t xml:space="preserve">eferirse a los requisitos </w:t>
      </w:r>
      <w:r w:rsidR="00B3337E" w:rsidRPr="005A3200">
        <w:rPr>
          <w:rFonts w:ascii="Arial" w:eastAsia="Times New Roman" w:hAnsi="Arial" w:cs="Arial"/>
          <w:color w:val="000000" w:themeColor="text1"/>
          <w:sz w:val="24"/>
          <w:szCs w:val="24"/>
        </w:rPr>
        <w:t xml:space="preserve">para ser patrullero de la Policía Nacional y a </w:t>
      </w:r>
      <w:r w:rsidRPr="005A3200">
        <w:rPr>
          <w:rFonts w:ascii="Arial" w:eastAsia="Times New Roman" w:hAnsi="Arial" w:cs="Arial"/>
          <w:color w:val="000000" w:themeColor="text1"/>
          <w:sz w:val="24"/>
          <w:szCs w:val="24"/>
        </w:rPr>
        <w:t>la afectación de la integri</w:t>
      </w:r>
      <w:r w:rsidR="00B3337E" w:rsidRPr="005A3200">
        <w:rPr>
          <w:rFonts w:ascii="Arial" w:eastAsia="Times New Roman" w:hAnsi="Arial" w:cs="Arial"/>
          <w:color w:val="000000" w:themeColor="text1"/>
          <w:sz w:val="24"/>
          <w:szCs w:val="24"/>
        </w:rPr>
        <w:t>dad física del citado auxiliar.</w:t>
      </w:r>
    </w:p>
    <w:p w:rsidR="001A00A0" w:rsidRPr="005A3200" w:rsidRDefault="001A00A0" w:rsidP="001A00A0">
      <w:pPr>
        <w:autoSpaceDE w:val="0"/>
        <w:autoSpaceDN w:val="0"/>
        <w:adjustRightInd w:val="0"/>
        <w:spacing w:after="0" w:line="240" w:lineRule="atLeast"/>
        <w:ind w:right="-36"/>
        <w:jc w:val="both"/>
        <w:rPr>
          <w:rFonts w:ascii="Arial" w:eastAsia="Times New Roman" w:hAnsi="Arial" w:cs="Arial"/>
          <w:color w:val="000000" w:themeColor="text1"/>
          <w:sz w:val="24"/>
          <w:szCs w:val="24"/>
        </w:rPr>
      </w:pPr>
    </w:p>
    <w:p w:rsidR="009023B9" w:rsidRPr="005A3200" w:rsidRDefault="001A00A0" w:rsidP="00432328">
      <w:pPr>
        <w:pStyle w:val="Paragraphedeliste"/>
        <w:numPr>
          <w:ilvl w:val="0"/>
          <w:numId w:val="18"/>
        </w:numPr>
        <w:autoSpaceDE w:val="0"/>
        <w:autoSpaceDN w:val="0"/>
        <w:adjustRightInd w:val="0"/>
        <w:spacing w:after="0" w:line="240" w:lineRule="atLeast"/>
        <w:ind w:right="-36"/>
        <w:jc w:val="both"/>
        <w:rPr>
          <w:rFonts w:ascii="Arial" w:eastAsia="Times New Roman" w:hAnsi="Arial" w:cs="Arial"/>
          <w:color w:val="000000" w:themeColor="text1"/>
          <w:sz w:val="24"/>
          <w:szCs w:val="24"/>
        </w:rPr>
      </w:pPr>
      <w:r w:rsidRPr="005A3200">
        <w:rPr>
          <w:rFonts w:ascii="Arial" w:eastAsia="Times New Roman" w:hAnsi="Arial" w:cs="Arial"/>
          <w:color w:val="000000" w:themeColor="text1"/>
          <w:sz w:val="24"/>
          <w:szCs w:val="24"/>
        </w:rPr>
        <w:t>Hizo</w:t>
      </w:r>
      <w:r w:rsidR="00B3337E" w:rsidRPr="005A3200">
        <w:rPr>
          <w:rFonts w:ascii="Arial" w:eastAsia="Times New Roman" w:hAnsi="Arial" w:cs="Arial"/>
          <w:color w:val="000000" w:themeColor="text1"/>
          <w:sz w:val="24"/>
          <w:szCs w:val="24"/>
        </w:rPr>
        <w:t xml:space="preserve"> referencia a los</w:t>
      </w:r>
      <w:r w:rsidRPr="005A3200">
        <w:rPr>
          <w:rFonts w:ascii="Arial" w:eastAsia="Times New Roman" w:hAnsi="Arial" w:cs="Arial"/>
          <w:color w:val="000000" w:themeColor="text1"/>
          <w:sz w:val="24"/>
          <w:szCs w:val="24"/>
        </w:rPr>
        <w:t xml:space="preserve"> testimonios del acusado Gabriel Alzate G</w:t>
      </w:r>
      <w:r w:rsidR="00110E38" w:rsidRPr="005A3200">
        <w:rPr>
          <w:rFonts w:ascii="Arial" w:eastAsia="Times New Roman" w:hAnsi="Arial" w:cs="Arial"/>
          <w:color w:val="000000" w:themeColor="text1"/>
          <w:sz w:val="24"/>
          <w:szCs w:val="24"/>
        </w:rPr>
        <w:t>ó</w:t>
      </w:r>
      <w:r w:rsidRPr="005A3200">
        <w:rPr>
          <w:rFonts w:ascii="Arial" w:eastAsia="Times New Roman" w:hAnsi="Arial" w:cs="Arial"/>
          <w:color w:val="000000" w:themeColor="text1"/>
          <w:sz w:val="24"/>
          <w:szCs w:val="24"/>
        </w:rPr>
        <w:t>mez, su compañera Lina Mar</w:t>
      </w:r>
      <w:r w:rsidR="00110E38" w:rsidRPr="005A3200">
        <w:rPr>
          <w:rFonts w:ascii="Arial" w:eastAsia="Times New Roman" w:hAnsi="Arial" w:cs="Arial"/>
          <w:color w:val="000000" w:themeColor="text1"/>
          <w:sz w:val="24"/>
          <w:szCs w:val="24"/>
        </w:rPr>
        <w:t>í</w:t>
      </w:r>
      <w:r w:rsidRPr="005A3200">
        <w:rPr>
          <w:rFonts w:ascii="Arial" w:eastAsia="Times New Roman" w:hAnsi="Arial" w:cs="Arial"/>
          <w:color w:val="000000" w:themeColor="text1"/>
          <w:sz w:val="24"/>
          <w:szCs w:val="24"/>
        </w:rPr>
        <w:t>a Gonz</w:t>
      </w:r>
      <w:r w:rsidR="00110E38" w:rsidRPr="005A3200">
        <w:rPr>
          <w:rFonts w:ascii="Arial" w:eastAsia="Times New Roman" w:hAnsi="Arial" w:cs="Arial"/>
          <w:color w:val="000000" w:themeColor="text1"/>
          <w:sz w:val="24"/>
          <w:szCs w:val="24"/>
        </w:rPr>
        <w:t>á</w:t>
      </w:r>
      <w:r w:rsidR="00B3337E" w:rsidRPr="005A3200">
        <w:rPr>
          <w:rFonts w:ascii="Arial" w:eastAsia="Times New Roman" w:hAnsi="Arial" w:cs="Arial"/>
          <w:color w:val="000000" w:themeColor="text1"/>
          <w:sz w:val="24"/>
          <w:szCs w:val="24"/>
        </w:rPr>
        <w:t>lez Tejada y de</w:t>
      </w:r>
      <w:r w:rsidRPr="005A3200">
        <w:rPr>
          <w:rFonts w:ascii="Arial" w:eastAsia="Times New Roman" w:hAnsi="Arial" w:cs="Arial"/>
          <w:color w:val="000000" w:themeColor="text1"/>
          <w:sz w:val="24"/>
          <w:szCs w:val="24"/>
        </w:rPr>
        <w:t xml:space="preserve"> Gabriel </w:t>
      </w:r>
      <w:proofErr w:type="spellStart"/>
      <w:r w:rsidRPr="005A3200">
        <w:rPr>
          <w:rFonts w:ascii="Arial" w:eastAsia="Times New Roman" w:hAnsi="Arial" w:cs="Arial"/>
          <w:color w:val="000000" w:themeColor="text1"/>
          <w:sz w:val="24"/>
          <w:szCs w:val="24"/>
        </w:rPr>
        <w:t>Libardo</w:t>
      </w:r>
      <w:proofErr w:type="spellEnd"/>
      <w:r w:rsidRPr="005A3200">
        <w:rPr>
          <w:rFonts w:ascii="Arial" w:eastAsia="Times New Roman" w:hAnsi="Arial" w:cs="Arial"/>
          <w:color w:val="000000" w:themeColor="text1"/>
          <w:sz w:val="24"/>
          <w:szCs w:val="24"/>
        </w:rPr>
        <w:t xml:space="preserve"> Alzate </w:t>
      </w:r>
      <w:proofErr w:type="spellStart"/>
      <w:r w:rsidRPr="005A3200">
        <w:rPr>
          <w:rFonts w:ascii="Arial" w:eastAsia="Times New Roman" w:hAnsi="Arial" w:cs="Arial"/>
          <w:color w:val="000000" w:themeColor="text1"/>
          <w:sz w:val="24"/>
          <w:szCs w:val="24"/>
        </w:rPr>
        <w:t>Atehort</w:t>
      </w:r>
      <w:r w:rsidR="00110E38" w:rsidRPr="005A3200">
        <w:rPr>
          <w:rFonts w:ascii="Arial" w:eastAsia="Times New Roman" w:hAnsi="Arial" w:cs="Arial"/>
          <w:color w:val="000000" w:themeColor="text1"/>
          <w:sz w:val="24"/>
          <w:szCs w:val="24"/>
        </w:rPr>
        <w:t>ú</w:t>
      </w:r>
      <w:r w:rsidRPr="005A3200">
        <w:rPr>
          <w:rFonts w:ascii="Arial" w:eastAsia="Times New Roman" w:hAnsi="Arial" w:cs="Arial"/>
          <w:color w:val="000000" w:themeColor="text1"/>
          <w:sz w:val="24"/>
          <w:szCs w:val="24"/>
        </w:rPr>
        <w:t>a</w:t>
      </w:r>
      <w:proofErr w:type="spellEnd"/>
      <w:r w:rsidRPr="005A3200">
        <w:rPr>
          <w:rFonts w:ascii="Arial" w:eastAsia="Times New Roman" w:hAnsi="Arial" w:cs="Arial"/>
          <w:color w:val="000000" w:themeColor="text1"/>
          <w:sz w:val="24"/>
          <w:szCs w:val="24"/>
        </w:rPr>
        <w:t xml:space="preserve">, </w:t>
      </w:r>
      <w:r w:rsidR="00B3337E" w:rsidRPr="005A3200">
        <w:rPr>
          <w:rFonts w:ascii="Arial" w:eastAsia="Times New Roman" w:hAnsi="Arial" w:cs="Arial"/>
          <w:color w:val="000000" w:themeColor="text1"/>
          <w:sz w:val="24"/>
          <w:szCs w:val="24"/>
        </w:rPr>
        <w:t>(hijo del procesado),</w:t>
      </w:r>
      <w:r w:rsidRPr="005A3200">
        <w:rPr>
          <w:rFonts w:ascii="Arial" w:eastAsia="Times New Roman" w:hAnsi="Arial" w:cs="Arial"/>
          <w:color w:val="000000" w:themeColor="text1"/>
          <w:sz w:val="24"/>
          <w:szCs w:val="24"/>
        </w:rPr>
        <w:t xml:space="preserve"> para s</w:t>
      </w:r>
      <w:r w:rsidR="00B3337E" w:rsidRPr="005A3200">
        <w:rPr>
          <w:rFonts w:ascii="Arial" w:eastAsia="Times New Roman" w:hAnsi="Arial" w:cs="Arial"/>
          <w:color w:val="000000" w:themeColor="text1"/>
          <w:sz w:val="24"/>
          <w:szCs w:val="24"/>
        </w:rPr>
        <w:t>ustentar su tesis de que el vehí</w:t>
      </w:r>
      <w:r w:rsidRPr="005A3200">
        <w:rPr>
          <w:rFonts w:ascii="Arial" w:eastAsia="Times New Roman" w:hAnsi="Arial" w:cs="Arial"/>
          <w:color w:val="000000" w:themeColor="text1"/>
          <w:sz w:val="24"/>
          <w:szCs w:val="24"/>
        </w:rPr>
        <w:t>culo del acusado estaba parqueado; que por esa razón nunca arroll</w:t>
      </w:r>
      <w:r w:rsidR="00110E38" w:rsidRPr="005A3200">
        <w:rPr>
          <w:rFonts w:ascii="Arial" w:eastAsia="Times New Roman" w:hAnsi="Arial" w:cs="Arial"/>
          <w:color w:val="000000" w:themeColor="text1"/>
          <w:sz w:val="24"/>
          <w:szCs w:val="24"/>
        </w:rPr>
        <w:t>ó</w:t>
      </w:r>
      <w:r w:rsidRPr="005A3200">
        <w:rPr>
          <w:rFonts w:ascii="Arial" w:eastAsia="Times New Roman" w:hAnsi="Arial" w:cs="Arial"/>
          <w:color w:val="000000" w:themeColor="text1"/>
          <w:sz w:val="24"/>
          <w:szCs w:val="24"/>
        </w:rPr>
        <w:t xml:space="preserve"> al urbano Cardozo y que el hecho se present</w:t>
      </w:r>
      <w:r w:rsidR="00110E38" w:rsidRPr="005A3200">
        <w:rPr>
          <w:rFonts w:ascii="Arial" w:eastAsia="Times New Roman" w:hAnsi="Arial" w:cs="Arial"/>
          <w:color w:val="000000" w:themeColor="text1"/>
          <w:sz w:val="24"/>
          <w:szCs w:val="24"/>
        </w:rPr>
        <w:t>ó</w:t>
      </w:r>
      <w:r w:rsidRPr="005A3200">
        <w:rPr>
          <w:rFonts w:ascii="Arial" w:eastAsia="Times New Roman" w:hAnsi="Arial" w:cs="Arial"/>
          <w:color w:val="000000" w:themeColor="text1"/>
          <w:sz w:val="24"/>
          <w:szCs w:val="24"/>
        </w:rPr>
        <w:t xml:space="preserve"> por culpa exclusiva de la víctima al saltar de manera imprudente sobre</w:t>
      </w:r>
      <w:r w:rsidR="00B3337E" w:rsidRPr="005A3200">
        <w:rPr>
          <w:rFonts w:ascii="Arial" w:eastAsia="Times New Roman" w:hAnsi="Arial" w:cs="Arial"/>
          <w:color w:val="000000" w:themeColor="text1"/>
          <w:sz w:val="24"/>
          <w:szCs w:val="24"/>
        </w:rPr>
        <w:t xml:space="preserve"> el vehículo del señor Alzate (que no estaba en movimiento), quien luego “</w:t>
      </w:r>
      <w:r w:rsidRPr="005A3200">
        <w:rPr>
          <w:rFonts w:ascii="Arial" w:eastAsia="Times New Roman" w:hAnsi="Arial" w:cs="Arial"/>
          <w:color w:val="000000" w:themeColor="text1"/>
          <w:sz w:val="24"/>
          <w:szCs w:val="24"/>
        </w:rPr>
        <w:t>rebot</w:t>
      </w:r>
      <w:r w:rsidR="00110E38" w:rsidRPr="005A3200">
        <w:rPr>
          <w:rFonts w:ascii="Arial" w:eastAsia="Times New Roman" w:hAnsi="Arial" w:cs="Arial"/>
          <w:color w:val="000000" w:themeColor="text1"/>
          <w:sz w:val="24"/>
          <w:szCs w:val="24"/>
        </w:rPr>
        <w:t>ó</w:t>
      </w:r>
      <w:r w:rsidRPr="005A3200">
        <w:rPr>
          <w:rFonts w:ascii="Arial" w:eastAsia="Times New Roman" w:hAnsi="Arial" w:cs="Arial"/>
          <w:color w:val="000000" w:themeColor="text1"/>
          <w:sz w:val="24"/>
          <w:szCs w:val="24"/>
        </w:rPr>
        <w:t>” hacia otro automotor de color rojo, lo que le produjo las lesiones que sufrió, a efectos de estructurar su tesis sobre la duda que se presenta sobre la responsabilid</w:t>
      </w:r>
      <w:r w:rsidR="00B3337E" w:rsidRPr="005A3200">
        <w:rPr>
          <w:rFonts w:ascii="Arial" w:eastAsia="Times New Roman" w:hAnsi="Arial" w:cs="Arial"/>
          <w:color w:val="000000" w:themeColor="text1"/>
          <w:sz w:val="24"/>
          <w:szCs w:val="24"/>
        </w:rPr>
        <w:t>ad del incriminado, con base en</w:t>
      </w:r>
      <w:r w:rsidRPr="005A3200">
        <w:rPr>
          <w:rFonts w:ascii="Arial" w:eastAsia="Times New Roman" w:hAnsi="Arial" w:cs="Arial"/>
          <w:color w:val="000000" w:themeColor="text1"/>
          <w:sz w:val="24"/>
          <w:szCs w:val="24"/>
        </w:rPr>
        <w:t>: i) el cuestionamiento del informe levantado por el guarda de tr</w:t>
      </w:r>
      <w:r w:rsidR="00110E38" w:rsidRPr="005A3200">
        <w:rPr>
          <w:rFonts w:ascii="Arial" w:eastAsia="Times New Roman" w:hAnsi="Arial" w:cs="Arial"/>
          <w:color w:val="000000" w:themeColor="text1"/>
          <w:sz w:val="24"/>
          <w:szCs w:val="24"/>
        </w:rPr>
        <w:t>á</w:t>
      </w:r>
      <w:r w:rsidRPr="005A3200">
        <w:rPr>
          <w:rFonts w:ascii="Arial" w:eastAsia="Times New Roman" w:hAnsi="Arial" w:cs="Arial"/>
          <w:color w:val="000000" w:themeColor="text1"/>
          <w:sz w:val="24"/>
          <w:szCs w:val="24"/>
        </w:rPr>
        <w:t xml:space="preserve">nsito </w:t>
      </w:r>
      <w:proofErr w:type="spellStart"/>
      <w:r w:rsidRPr="005A3200">
        <w:rPr>
          <w:rFonts w:ascii="Arial" w:eastAsia="Times New Roman" w:hAnsi="Arial" w:cs="Arial"/>
          <w:color w:val="000000" w:themeColor="text1"/>
          <w:sz w:val="24"/>
          <w:szCs w:val="24"/>
        </w:rPr>
        <w:t>Jhon</w:t>
      </w:r>
      <w:proofErr w:type="spellEnd"/>
      <w:r w:rsidRPr="005A3200">
        <w:rPr>
          <w:rFonts w:ascii="Arial" w:eastAsia="Times New Roman" w:hAnsi="Arial" w:cs="Arial"/>
          <w:color w:val="000000" w:themeColor="text1"/>
          <w:sz w:val="24"/>
          <w:szCs w:val="24"/>
        </w:rPr>
        <w:t xml:space="preserve"> Jairo Gaviria Arango, </w:t>
      </w:r>
      <w:r w:rsidR="004860D4" w:rsidRPr="005A3200">
        <w:rPr>
          <w:rFonts w:ascii="Arial" w:eastAsia="Times New Roman" w:hAnsi="Arial" w:cs="Arial"/>
          <w:color w:val="000000" w:themeColor="text1"/>
          <w:sz w:val="24"/>
          <w:szCs w:val="24"/>
        </w:rPr>
        <w:t xml:space="preserve">por el </w:t>
      </w:r>
      <w:r w:rsidRPr="005A3200">
        <w:rPr>
          <w:rFonts w:ascii="Arial" w:eastAsia="Times New Roman" w:hAnsi="Arial" w:cs="Arial"/>
          <w:color w:val="000000" w:themeColor="text1"/>
          <w:sz w:val="24"/>
          <w:szCs w:val="24"/>
        </w:rPr>
        <w:t>hecho de que este no hubiera relacionado los testigos que mencion</w:t>
      </w:r>
      <w:r w:rsidR="00110E38" w:rsidRPr="005A3200">
        <w:rPr>
          <w:rFonts w:ascii="Arial" w:eastAsia="Times New Roman" w:hAnsi="Arial" w:cs="Arial"/>
          <w:color w:val="000000" w:themeColor="text1"/>
          <w:sz w:val="24"/>
          <w:szCs w:val="24"/>
        </w:rPr>
        <w:t>ó</w:t>
      </w:r>
      <w:r w:rsidRPr="005A3200">
        <w:rPr>
          <w:rFonts w:ascii="Arial" w:eastAsia="Times New Roman" w:hAnsi="Arial" w:cs="Arial"/>
          <w:color w:val="000000" w:themeColor="text1"/>
          <w:sz w:val="24"/>
          <w:szCs w:val="24"/>
        </w:rPr>
        <w:t xml:space="preserve"> en el croquis que levant</w:t>
      </w:r>
      <w:r w:rsidR="00110E38" w:rsidRPr="005A3200">
        <w:rPr>
          <w:rFonts w:ascii="Arial" w:eastAsia="Times New Roman" w:hAnsi="Arial" w:cs="Arial"/>
          <w:color w:val="000000" w:themeColor="text1"/>
          <w:sz w:val="24"/>
          <w:szCs w:val="24"/>
        </w:rPr>
        <w:t>ó</w:t>
      </w:r>
      <w:r w:rsidRPr="005A3200">
        <w:rPr>
          <w:rFonts w:ascii="Arial" w:eastAsia="Times New Roman" w:hAnsi="Arial" w:cs="Arial"/>
          <w:color w:val="000000" w:themeColor="text1"/>
          <w:sz w:val="24"/>
          <w:szCs w:val="24"/>
        </w:rPr>
        <w:t xml:space="preserve"> el d</w:t>
      </w:r>
      <w:r w:rsidR="00110E38" w:rsidRPr="005A3200">
        <w:rPr>
          <w:rFonts w:ascii="Arial" w:eastAsia="Times New Roman" w:hAnsi="Arial" w:cs="Arial"/>
          <w:color w:val="000000" w:themeColor="text1"/>
          <w:sz w:val="24"/>
          <w:szCs w:val="24"/>
        </w:rPr>
        <w:t>í</w:t>
      </w:r>
      <w:r w:rsidRPr="005A3200">
        <w:rPr>
          <w:rFonts w:ascii="Arial" w:eastAsia="Times New Roman" w:hAnsi="Arial" w:cs="Arial"/>
          <w:color w:val="000000" w:themeColor="text1"/>
          <w:sz w:val="24"/>
          <w:szCs w:val="24"/>
        </w:rPr>
        <w:t>a del accidente; ii) la presunta “conveniencia” de lo consignado en las diligencias de inspección al lugar de los hechos</w:t>
      </w:r>
      <w:r w:rsidR="00AB37FB" w:rsidRPr="005A3200">
        <w:rPr>
          <w:rFonts w:ascii="Arial" w:eastAsia="Times New Roman" w:hAnsi="Arial" w:cs="Arial"/>
          <w:color w:val="000000" w:themeColor="text1"/>
          <w:sz w:val="24"/>
          <w:szCs w:val="24"/>
        </w:rPr>
        <w:t xml:space="preserve">, </w:t>
      </w:r>
      <w:r w:rsidRPr="005A3200">
        <w:rPr>
          <w:rFonts w:ascii="Arial" w:eastAsia="Times New Roman" w:hAnsi="Arial" w:cs="Arial"/>
          <w:color w:val="000000" w:themeColor="text1"/>
          <w:sz w:val="24"/>
          <w:szCs w:val="24"/>
        </w:rPr>
        <w:t xml:space="preserve"> para indicar que no se contaba con el grado de certeza exigido para dictar una sentencia de condena en contra de su representado.</w:t>
      </w:r>
    </w:p>
    <w:p w:rsidR="009023B9" w:rsidRPr="005A3200" w:rsidRDefault="009023B9" w:rsidP="009023B9">
      <w:pPr>
        <w:pStyle w:val="Paragraphedeliste"/>
        <w:autoSpaceDE w:val="0"/>
        <w:autoSpaceDN w:val="0"/>
        <w:adjustRightInd w:val="0"/>
        <w:spacing w:after="0" w:line="240" w:lineRule="atLeast"/>
        <w:ind w:right="-36"/>
        <w:jc w:val="both"/>
        <w:rPr>
          <w:rFonts w:ascii="Arial" w:eastAsia="Times New Roman" w:hAnsi="Arial" w:cs="Arial"/>
          <w:color w:val="000000" w:themeColor="text1"/>
          <w:sz w:val="24"/>
          <w:szCs w:val="24"/>
        </w:rPr>
      </w:pPr>
    </w:p>
    <w:p w:rsidR="001A00A0" w:rsidRPr="005A3200" w:rsidRDefault="00432328" w:rsidP="00432328">
      <w:pPr>
        <w:pStyle w:val="Paragraphedeliste"/>
        <w:numPr>
          <w:ilvl w:val="0"/>
          <w:numId w:val="18"/>
        </w:numPr>
        <w:autoSpaceDE w:val="0"/>
        <w:autoSpaceDN w:val="0"/>
        <w:adjustRightInd w:val="0"/>
        <w:spacing w:after="0" w:line="240" w:lineRule="atLeast"/>
        <w:ind w:right="-36"/>
        <w:jc w:val="both"/>
        <w:rPr>
          <w:rFonts w:ascii="Arial" w:eastAsia="Times New Roman" w:hAnsi="Arial" w:cs="Arial"/>
          <w:color w:val="000000" w:themeColor="text1"/>
          <w:sz w:val="24"/>
          <w:szCs w:val="24"/>
        </w:rPr>
      </w:pPr>
      <w:r w:rsidRPr="005A3200">
        <w:rPr>
          <w:rFonts w:ascii="Arial" w:eastAsia="Times New Roman" w:hAnsi="Arial" w:cs="Arial"/>
          <w:color w:val="000000" w:themeColor="text1"/>
          <w:sz w:val="24"/>
          <w:szCs w:val="24"/>
        </w:rPr>
        <w:t>El resto de su argumentación se centra en consideraciones básicas, sobre i) los principio</w:t>
      </w:r>
      <w:r w:rsidR="009023B9" w:rsidRPr="005A3200">
        <w:rPr>
          <w:rFonts w:ascii="Arial" w:eastAsia="Times New Roman" w:hAnsi="Arial" w:cs="Arial"/>
          <w:color w:val="000000" w:themeColor="text1"/>
          <w:sz w:val="24"/>
          <w:szCs w:val="24"/>
        </w:rPr>
        <w:t>s de la prueba en materia penal</w:t>
      </w:r>
      <w:r w:rsidRPr="005A3200">
        <w:rPr>
          <w:rFonts w:ascii="Arial" w:eastAsia="Times New Roman" w:hAnsi="Arial" w:cs="Arial"/>
          <w:color w:val="000000" w:themeColor="text1"/>
          <w:sz w:val="24"/>
          <w:szCs w:val="24"/>
        </w:rPr>
        <w:t>; ii)  los fundamentos probatorios de la sentencia condenatoria; iii) la noci</w:t>
      </w:r>
      <w:r w:rsidR="00110E38" w:rsidRPr="005A3200">
        <w:rPr>
          <w:rFonts w:ascii="Arial" w:eastAsia="Times New Roman" w:hAnsi="Arial" w:cs="Arial"/>
          <w:color w:val="000000" w:themeColor="text1"/>
          <w:sz w:val="24"/>
          <w:szCs w:val="24"/>
        </w:rPr>
        <w:t>ó</w:t>
      </w:r>
      <w:r w:rsidRPr="005A3200">
        <w:rPr>
          <w:rFonts w:ascii="Arial" w:eastAsia="Times New Roman" w:hAnsi="Arial" w:cs="Arial"/>
          <w:color w:val="000000" w:themeColor="text1"/>
          <w:sz w:val="24"/>
          <w:szCs w:val="24"/>
        </w:rPr>
        <w:t>n de</w:t>
      </w:r>
      <w:r w:rsidR="009023B9" w:rsidRPr="005A3200">
        <w:rPr>
          <w:rFonts w:ascii="Arial" w:eastAsia="Times New Roman" w:hAnsi="Arial" w:cs="Arial"/>
          <w:color w:val="000000" w:themeColor="text1"/>
          <w:sz w:val="24"/>
          <w:szCs w:val="24"/>
        </w:rPr>
        <w:t xml:space="preserve"> prueba en nuestro ordenamiento</w:t>
      </w:r>
      <w:r w:rsidRPr="005A3200">
        <w:rPr>
          <w:rFonts w:ascii="Arial" w:eastAsia="Times New Roman" w:hAnsi="Arial" w:cs="Arial"/>
          <w:color w:val="000000" w:themeColor="text1"/>
          <w:sz w:val="24"/>
          <w:szCs w:val="24"/>
        </w:rPr>
        <w:t>; iv) la prueba testimonial</w:t>
      </w:r>
      <w:r w:rsidR="009023B9" w:rsidRPr="005A3200">
        <w:rPr>
          <w:rFonts w:ascii="Arial" w:eastAsia="Times New Roman" w:hAnsi="Arial" w:cs="Arial"/>
          <w:color w:val="000000" w:themeColor="text1"/>
          <w:sz w:val="24"/>
          <w:szCs w:val="24"/>
        </w:rPr>
        <w:t>;</w:t>
      </w:r>
      <w:r w:rsidRPr="005A3200">
        <w:rPr>
          <w:rFonts w:ascii="Arial" w:eastAsia="Times New Roman" w:hAnsi="Arial" w:cs="Arial"/>
          <w:color w:val="000000" w:themeColor="text1"/>
          <w:sz w:val="24"/>
          <w:szCs w:val="24"/>
        </w:rPr>
        <w:t xml:space="preserve"> y v) otras consideraciones genéricas. </w:t>
      </w:r>
    </w:p>
    <w:p w:rsidR="001A00A0" w:rsidRPr="005A3200" w:rsidRDefault="001A00A0" w:rsidP="008E5FB1">
      <w:pPr>
        <w:pStyle w:val="Paragraphedeliste"/>
        <w:autoSpaceDE w:val="0"/>
        <w:autoSpaceDN w:val="0"/>
        <w:adjustRightInd w:val="0"/>
        <w:spacing w:after="0" w:line="240" w:lineRule="auto"/>
        <w:ind w:left="357" w:right="-36"/>
        <w:jc w:val="both"/>
        <w:rPr>
          <w:rFonts w:ascii="Arial" w:hAnsi="Arial" w:cs="Arial"/>
          <w:color w:val="000000" w:themeColor="text1"/>
          <w:sz w:val="24"/>
          <w:szCs w:val="24"/>
        </w:rPr>
      </w:pPr>
    </w:p>
    <w:p w:rsidR="00FC1BDF" w:rsidRPr="005A3200" w:rsidRDefault="00432328" w:rsidP="00432328">
      <w:pPr>
        <w:spacing w:after="0" w:line="240" w:lineRule="auto"/>
        <w:contextualSpacing/>
        <w:jc w:val="both"/>
        <w:rPr>
          <w:rFonts w:ascii="Arial" w:hAnsi="Arial" w:cs="Arial"/>
          <w:color w:val="000000" w:themeColor="text1"/>
          <w:sz w:val="24"/>
          <w:szCs w:val="24"/>
        </w:rPr>
      </w:pPr>
      <w:r w:rsidRPr="005A3200">
        <w:rPr>
          <w:rFonts w:ascii="Arial" w:hAnsi="Arial" w:cs="Arial"/>
          <w:color w:val="000000" w:themeColor="text1"/>
          <w:sz w:val="24"/>
          <w:szCs w:val="24"/>
        </w:rPr>
        <w:t xml:space="preserve">Por lo tanto solicita que se revoque la sentencia de primera instancia, ya que en el caso </w:t>
      </w:r>
      <w:r w:rsidRPr="005A3200">
        <w:rPr>
          <w:rFonts w:ascii="Arial" w:hAnsi="Arial" w:cs="Arial"/>
          <w:i/>
          <w:color w:val="000000" w:themeColor="text1"/>
          <w:sz w:val="24"/>
          <w:szCs w:val="24"/>
        </w:rPr>
        <w:t xml:space="preserve">sub examen </w:t>
      </w:r>
      <w:r w:rsidRPr="005A3200">
        <w:rPr>
          <w:rFonts w:ascii="Arial" w:hAnsi="Arial" w:cs="Arial"/>
          <w:color w:val="000000" w:themeColor="text1"/>
          <w:sz w:val="24"/>
          <w:szCs w:val="24"/>
        </w:rPr>
        <w:t xml:space="preserve">no se reunían los requisitos exigidos por el </w:t>
      </w:r>
      <w:r w:rsidR="00FC1BDF" w:rsidRPr="005A3200">
        <w:rPr>
          <w:rFonts w:ascii="Arial" w:hAnsi="Arial" w:cs="Arial"/>
          <w:color w:val="000000" w:themeColor="text1"/>
          <w:sz w:val="24"/>
          <w:szCs w:val="24"/>
        </w:rPr>
        <w:t xml:space="preserve">artículo 381 </w:t>
      </w:r>
      <w:r w:rsidR="008F2C53" w:rsidRPr="005A3200">
        <w:rPr>
          <w:rFonts w:ascii="Arial" w:hAnsi="Arial" w:cs="Arial"/>
          <w:color w:val="000000" w:themeColor="text1"/>
          <w:sz w:val="24"/>
          <w:szCs w:val="24"/>
        </w:rPr>
        <w:t xml:space="preserve">del CPP. </w:t>
      </w:r>
    </w:p>
    <w:p w:rsidR="00FC1BDF" w:rsidRPr="005A3200" w:rsidRDefault="00FC1BDF" w:rsidP="00FC1BDF">
      <w:pPr>
        <w:spacing w:after="0" w:line="240" w:lineRule="atLeast"/>
        <w:ind w:right="-36"/>
        <w:rPr>
          <w:rFonts w:ascii="Arial" w:hAnsi="Arial" w:cs="Arial"/>
          <w:color w:val="000000" w:themeColor="text1"/>
          <w:sz w:val="24"/>
          <w:szCs w:val="24"/>
        </w:rPr>
      </w:pPr>
    </w:p>
    <w:p w:rsidR="00432328" w:rsidRPr="005A3200" w:rsidRDefault="008F2C53" w:rsidP="008F2C53">
      <w:pPr>
        <w:spacing w:after="0" w:line="240" w:lineRule="atLeast"/>
        <w:ind w:right="-36"/>
        <w:rPr>
          <w:rFonts w:ascii="Arial" w:hAnsi="Arial" w:cs="Arial"/>
          <w:bCs/>
          <w:color w:val="000000" w:themeColor="text1"/>
          <w:sz w:val="24"/>
          <w:szCs w:val="24"/>
        </w:rPr>
      </w:pPr>
      <w:r w:rsidRPr="005A3200">
        <w:rPr>
          <w:rFonts w:ascii="Arial" w:hAnsi="Arial" w:cs="Arial"/>
          <w:bCs/>
          <w:color w:val="000000" w:themeColor="text1"/>
          <w:sz w:val="24"/>
          <w:szCs w:val="24"/>
        </w:rPr>
        <w:t xml:space="preserve">7.2 Los no recurrentes guardaron silencio. </w:t>
      </w:r>
    </w:p>
    <w:p w:rsidR="00432328" w:rsidRPr="005A3200" w:rsidRDefault="00432328" w:rsidP="00DB3EAE">
      <w:pPr>
        <w:spacing w:after="0" w:line="240" w:lineRule="atLeast"/>
        <w:ind w:right="-36"/>
        <w:jc w:val="center"/>
        <w:rPr>
          <w:rFonts w:ascii="Arial" w:hAnsi="Arial" w:cs="Arial"/>
          <w:bCs/>
          <w:color w:val="000000" w:themeColor="text1"/>
          <w:sz w:val="24"/>
          <w:szCs w:val="24"/>
        </w:rPr>
      </w:pPr>
    </w:p>
    <w:p w:rsidR="002F4B6F" w:rsidRPr="005A3200" w:rsidRDefault="008F2C53" w:rsidP="00DB3EAE">
      <w:pPr>
        <w:spacing w:after="0" w:line="240" w:lineRule="atLeast"/>
        <w:ind w:right="-36"/>
        <w:jc w:val="center"/>
        <w:rPr>
          <w:rFonts w:ascii="Arial" w:hAnsi="Arial" w:cs="Arial"/>
          <w:bCs/>
          <w:color w:val="000000" w:themeColor="text1"/>
          <w:sz w:val="24"/>
          <w:szCs w:val="24"/>
        </w:rPr>
      </w:pPr>
      <w:r w:rsidRPr="005A3200">
        <w:rPr>
          <w:rFonts w:ascii="Arial" w:hAnsi="Arial" w:cs="Arial"/>
          <w:bCs/>
          <w:color w:val="000000" w:themeColor="text1"/>
          <w:sz w:val="24"/>
          <w:szCs w:val="24"/>
        </w:rPr>
        <w:lastRenderedPageBreak/>
        <w:t>8</w:t>
      </w:r>
      <w:r w:rsidR="002F4B6F" w:rsidRPr="005A3200">
        <w:rPr>
          <w:rFonts w:ascii="Arial" w:hAnsi="Arial" w:cs="Arial"/>
          <w:bCs/>
          <w:color w:val="000000" w:themeColor="text1"/>
          <w:sz w:val="24"/>
          <w:szCs w:val="24"/>
        </w:rPr>
        <w:t>. CONSIDERACIONES DE LA SALA</w:t>
      </w:r>
    </w:p>
    <w:p w:rsidR="002F4B6F" w:rsidRPr="005A3200" w:rsidRDefault="002F4B6F" w:rsidP="00DB3EAE">
      <w:pPr>
        <w:spacing w:after="0" w:line="240" w:lineRule="atLeast"/>
        <w:ind w:right="-36"/>
        <w:jc w:val="both"/>
        <w:rPr>
          <w:rFonts w:ascii="Arial" w:hAnsi="Arial" w:cs="Arial"/>
          <w:bCs/>
          <w:color w:val="000000" w:themeColor="text1"/>
          <w:sz w:val="24"/>
          <w:szCs w:val="24"/>
        </w:rPr>
      </w:pPr>
    </w:p>
    <w:p w:rsidR="002F4B6F" w:rsidRPr="005A3200" w:rsidRDefault="008F2C53" w:rsidP="009023B9">
      <w:pPr>
        <w:pStyle w:val="Sansinterligne"/>
        <w:jc w:val="both"/>
        <w:rPr>
          <w:rFonts w:ascii="Arial" w:hAnsi="Arial" w:cs="Arial"/>
          <w:sz w:val="24"/>
          <w:szCs w:val="24"/>
        </w:rPr>
      </w:pPr>
      <w:r w:rsidRPr="005A3200">
        <w:rPr>
          <w:rFonts w:ascii="Arial" w:hAnsi="Arial" w:cs="Arial"/>
          <w:sz w:val="24"/>
          <w:szCs w:val="24"/>
        </w:rPr>
        <w:t>8</w:t>
      </w:r>
      <w:r w:rsidR="00CF5FE6" w:rsidRPr="005A3200">
        <w:rPr>
          <w:rFonts w:ascii="Arial" w:hAnsi="Arial" w:cs="Arial"/>
          <w:sz w:val="24"/>
          <w:szCs w:val="24"/>
        </w:rPr>
        <w:t>.1</w:t>
      </w:r>
      <w:r w:rsidR="002F4B6F" w:rsidRPr="005A3200">
        <w:rPr>
          <w:rFonts w:ascii="Arial" w:hAnsi="Arial" w:cs="Arial"/>
          <w:sz w:val="24"/>
          <w:szCs w:val="24"/>
        </w:rPr>
        <w:t xml:space="preserve"> Competencia</w:t>
      </w:r>
    </w:p>
    <w:p w:rsidR="002F4B6F" w:rsidRPr="005A3200" w:rsidRDefault="002F4B6F" w:rsidP="009023B9">
      <w:pPr>
        <w:pStyle w:val="Sansinterligne"/>
        <w:jc w:val="both"/>
        <w:rPr>
          <w:rFonts w:ascii="Arial" w:hAnsi="Arial" w:cs="Arial"/>
          <w:sz w:val="24"/>
          <w:szCs w:val="24"/>
        </w:rPr>
      </w:pPr>
    </w:p>
    <w:p w:rsidR="002F4B6F" w:rsidRPr="005A3200" w:rsidRDefault="002F4B6F" w:rsidP="009023B9">
      <w:pPr>
        <w:pStyle w:val="Sansinterligne"/>
        <w:jc w:val="both"/>
        <w:rPr>
          <w:rFonts w:ascii="Arial" w:hAnsi="Arial" w:cs="Arial"/>
          <w:sz w:val="24"/>
          <w:szCs w:val="24"/>
        </w:rPr>
      </w:pPr>
      <w:r w:rsidRPr="005A3200">
        <w:rPr>
          <w:rFonts w:ascii="Arial" w:hAnsi="Arial" w:cs="Arial"/>
          <w:sz w:val="24"/>
          <w:szCs w:val="24"/>
        </w:rPr>
        <w:t>Esta Colegiatura tiene competencia para conocer del recurso propuesto, en atención a lo dispuesto en los artículos 20 y 34.1 de la Ley 906 de 2004.</w:t>
      </w:r>
    </w:p>
    <w:p w:rsidR="00800F85" w:rsidRPr="005A3200" w:rsidRDefault="00800F85" w:rsidP="009023B9">
      <w:pPr>
        <w:pStyle w:val="Sansinterligne"/>
        <w:jc w:val="both"/>
        <w:rPr>
          <w:rFonts w:ascii="Arial" w:hAnsi="Arial" w:cs="Arial"/>
          <w:sz w:val="24"/>
          <w:szCs w:val="24"/>
        </w:rPr>
      </w:pPr>
    </w:p>
    <w:p w:rsidR="00630CB3" w:rsidRPr="005A3200" w:rsidRDefault="008F2C53" w:rsidP="009023B9">
      <w:pPr>
        <w:pStyle w:val="Sansinterligne"/>
        <w:jc w:val="both"/>
        <w:rPr>
          <w:rFonts w:ascii="Arial" w:hAnsi="Arial" w:cs="Arial"/>
          <w:sz w:val="24"/>
          <w:szCs w:val="24"/>
        </w:rPr>
      </w:pPr>
      <w:r w:rsidRPr="005A3200">
        <w:rPr>
          <w:rFonts w:ascii="Arial" w:hAnsi="Arial" w:cs="Arial"/>
          <w:sz w:val="24"/>
          <w:szCs w:val="24"/>
        </w:rPr>
        <w:t xml:space="preserve">8.2 </w:t>
      </w:r>
      <w:r w:rsidR="00630CB3" w:rsidRPr="005A3200">
        <w:rPr>
          <w:rFonts w:ascii="Arial" w:hAnsi="Arial" w:cs="Arial"/>
          <w:sz w:val="24"/>
          <w:szCs w:val="24"/>
        </w:rPr>
        <w:t>En atención al princip</w:t>
      </w:r>
      <w:r w:rsidR="00AB37FB" w:rsidRPr="005A3200">
        <w:rPr>
          <w:rFonts w:ascii="Arial" w:hAnsi="Arial" w:cs="Arial"/>
          <w:sz w:val="24"/>
          <w:szCs w:val="24"/>
        </w:rPr>
        <w:t>io de selección probatoria, la S</w:t>
      </w:r>
      <w:r w:rsidR="00630CB3" w:rsidRPr="005A3200">
        <w:rPr>
          <w:rFonts w:ascii="Arial" w:hAnsi="Arial" w:cs="Arial"/>
          <w:sz w:val="24"/>
          <w:szCs w:val="24"/>
        </w:rPr>
        <w:t>ala se ocupará de resolver lo concerniente a la responsabilidad del procesado ya que no se presenta ninguna discusión sobre la existencia de las lesiones que sufrió el señor Gustavo Adolfo Cardoso, como consecuencia del accidente de tránsito que se p</w:t>
      </w:r>
      <w:r w:rsidR="009023B9" w:rsidRPr="005A3200">
        <w:rPr>
          <w:rFonts w:ascii="Arial" w:hAnsi="Arial" w:cs="Arial"/>
          <w:sz w:val="24"/>
          <w:szCs w:val="24"/>
        </w:rPr>
        <w:t>resentó el 22 de agosto de 2009</w:t>
      </w:r>
      <w:r w:rsidRPr="005A3200">
        <w:rPr>
          <w:rFonts w:ascii="Arial" w:hAnsi="Arial" w:cs="Arial"/>
          <w:sz w:val="24"/>
          <w:szCs w:val="24"/>
        </w:rPr>
        <w:t>,</w:t>
      </w:r>
      <w:r w:rsidR="009023B9" w:rsidRPr="005A3200">
        <w:rPr>
          <w:rFonts w:ascii="Arial" w:hAnsi="Arial" w:cs="Arial"/>
          <w:sz w:val="24"/>
          <w:szCs w:val="24"/>
        </w:rPr>
        <w:t xml:space="preserve"> </w:t>
      </w:r>
      <w:r w:rsidRPr="005A3200">
        <w:rPr>
          <w:rFonts w:ascii="Arial" w:hAnsi="Arial" w:cs="Arial"/>
          <w:sz w:val="24"/>
          <w:szCs w:val="24"/>
        </w:rPr>
        <w:t>que le gener</w:t>
      </w:r>
      <w:r w:rsidR="00110E38" w:rsidRPr="005A3200">
        <w:rPr>
          <w:rFonts w:ascii="Arial" w:hAnsi="Arial" w:cs="Arial"/>
          <w:sz w:val="24"/>
          <w:szCs w:val="24"/>
        </w:rPr>
        <w:t>ó</w:t>
      </w:r>
      <w:r w:rsidRPr="005A3200">
        <w:rPr>
          <w:rFonts w:ascii="Arial" w:hAnsi="Arial" w:cs="Arial"/>
          <w:sz w:val="24"/>
          <w:szCs w:val="24"/>
        </w:rPr>
        <w:t xml:space="preserve"> como consecue</w:t>
      </w:r>
      <w:r w:rsidR="00DA5BCB" w:rsidRPr="005A3200">
        <w:rPr>
          <w:rFonts w:ascii="Arial" w:hAnsi="Arial" w:cs="Arial"/>
          <w:sz w:val="24"/>
          <w:szCs w:val="24"/>
        </w:rPr>
        <w:t xml:space="preserve">ncia una </w:t>
      </w:r>
      <w:r w:rsidR="00630CB3" w:rsidRPr="005A3200">
        <w:rPr>
          <w:rFonts w:ascii="Arial" w:hAnsi="Arial" w:cs="Arial"/>
          <w:sz w:val="24"/>
          <w:szCs w:val="24"/>
        </w:rPr>
        <w:t xml:space="preserve">incapacidad de </w:t>
      </w:r>
      <w:r w:rsidR="002F03B2" w:rsidRPr="005A3200">
        <w:rPr>
          <w:rFonts w:ascii="Arial" w:hAnsi="Arial" w:cs="Arial"/>
          <w:sz w:val="24"/>
          <w:szCs w:val="24"/>
        </w:rPr>
        <w:t>2</w:t>
      </w:r>
      <w:r w:rsidR="00630CB3" w:rsidRPr="005A3200">
        <w:rPr>
          <w:rFonts w:ascii="Arial" w:hAnsi="Arial" w:cs="Arial"/>
          <w:sz w:val="24"/>
          <w:szCs w:val="24"/>
        </w:rPr>
        <w:t xml:space="preserve">5 días sin secuelas, </w:t>
      </w:r>
      <w:r w:rsidR="00DA5BCB" w:rsidRPr="005A3200">
        <w:rPr>
          <w:rFonts w:ascii="Arial" w:hAnsi="Arial" w:cs="Arial"/>
          <w:sz w:val="24"/>
          <w:szCs w:val="24"/>
        </w:rPr>
        <w:t>por l</w:t>
      </w:r>
      <w:r w:rsidR="00FF7C66" w:rsidRPr="005A3200">
        <w:rPr>
          <w:rFonts w:ascii="Arial" w:hAnsi="Arial" w:cs="Arial"/>
          <w:sz w:val="24"/>
          <w:szCs w:val="24"/>
        </w:rPr>
        <w:t xml:space="preserve">o cual el tema </w:t>
      </w:r>
      <w:r w:rsidR="0088054B" w:rsidRPr="005A3200">
        <w:rPr>
          <w:rFonts w:ascii="Arial" w:hAnsi="Arial" w:cs="Arial"/>
          <w:sz w:val="24"/>
          <w:szCs w:val="24"/>
        </w:rPr>
        <w:t>a decidir es el relaci</w:t>
      </w:r>
      <w:r w:rsidR="009023B9" w:rsidRPr="005A3200">
        <w:rPr>
          <w:rFonts w:ascii="Arial" w:hAnsi="Arial" w:cs="Arial"/>
          <w:sz w:val="24"/>
          <w:szCs w:val="24"/>
        </w:rPr>
        <w:t>onado con la</w:t>
      </w:r>
      <w:r w:rsidR="00630CB3" w:rsidRPr="005A3200">
        <w:rPr>
          <w:rFonts w:ascii="Arial" w:hAnsi="Arial" w:cs="Arial"/>
          <w:sz w:val="24"/>
          <w:szCs w:val="24"/>
        </w:rPr>
        <w:t xml:space="preserve"> responsabilidad del procesado, según se desprende de la argumentación del recurrente</w:t>
      </w:r>
      <w:r w:rsidR="001665C6" w:rsidRPr="005A3200">
        <w:rPr>
          <w:rFonts w:ascii="Arial" w:hAnsi="Arial" w:cs="Arial"/>
          <w:sz w:val="24"/>
          <w:szCs w:val="24"/>
        </w:rPr>
        <w:t>, por lo cual se estima que los testimonios entregados por los médicos Gabriel Andr</w:t>
      </w:r>
      <w:r w:rsidR="00110E38" w:rsidRPr="005A3200">
        <w:rPr>
          <w:rFonts w:ascii="Arial" w:hAnsi="Arial" w:cs="Arial"/>
          <w:sz w:val="24"/>
          <w:szCs w:val="24"/>
        </w:rPr>
        <w:t>é</w:t>
      </w:r>
      <w:r w:rsidR="001665C6" w:rsidRPr="005A3200">
        <w:rPr>
          <w:rFonts w:ascii="Arial" w:hAnsi="Arial" w:cs="Arial"/>
          <w:sz w:val="24"/>
          <w:szCs w:val="24"/>
        </w:rPr>
        <w:t>s D</w:t>
      </w:r>
      <w:r w:rsidR="00110E38" w:rsidRPr="005A3200">
        <w:rPr>
          <w:rFonts w:ascii="Arial" w:hAnsi="Arial" w:cs="Arial"/>
          <w:sz w:val="24"/>
          <w:szCs w:val="24"/>
        </w:rPr>
        <w:t>í</w:t>
      </w:r>
      <w:r w:rsidR="001665C6" w:rsidRPr="005A3200">
        <w:rPr>
          <w:rFonts w:ascii="Arial" w:hAnsi="Arial" w:cs="Arial"/>
          <w:sz w:val="24"/>
          <w:szCs w:val="24"/>
        </w:rPr>
        <w:t xml:space="preserve">az </w:t>
      </w:r>
      <w:proofErr w:type="spellStart"/>
      <w:r w:rsidR="001665C6" w:rsidRPr="005A3200">
        <w:rPr>
          <w:rFonts w:ascii="Arial" w:hAnsi="Arial" w:cs="Arial"/>
          <w:sz w:val="24"/>
          <w:szCs w:val="24"/>
        </w:rPr>
        <w:t>Betancurth</w:t>
      </w:r>
      <w:proofErr w:type="spellEnd"/>
      <w:r w:rsidR="001665C6" w:rsidRPr="005A3200">
        <w:rPr>
          <w:rFonts w:ascii="Arial" w:hAnsi="Arial" w:cs="Arial"/>
          <w:sz w:val="24"/>
          <w:szCs w:val="24"/>
        </w:rPr>
        <w:t xml:space="preserve">, Jorge Federico </w:t>
      </w:r>
      <w:proofErr w:type="spellStart"/>
      <w:r w:rsidR="001665C6" w:rsidRPr="005A3200">
        <w:rPr>
          <w:rFonts w:ascii="Arial" w:hAnsi="Arial" w:cs="Arial"/>
          <w:sz w:val="24"/>
          <w:szCs w:val="24"/>
        </w:rPr>
        <w:t>Gartner</w:t>
      </w:r>
      <w:proofErr w:type="spellEnd"/>
      <w:r w:rsidR="001665C6" w:rsidRPr="005A3200">
        <w:rPr>
          <w:rFonts w:ascii="Arial" w:hAnsi="Arial" w:cs="Arial"/>
          <w:sz w:val="24"/>
          <w:szCs w:val="24"/>
        </w:rPr>
        <w:t xml:space="preserve"> Vargas y </w:t>
      </w:r>
      <w:r w:rsidR="006C4335" w:rsidRPr="005A3200">
        <w:rPr>
          <w:rFonts w:ascii="Arial" w:hAnsi="Arial" w:cs="Arial"/>
          <w:sz w:val="24"/>
          <w:szCs w:val="24"/>
        </w:rPr>
        <w:t>la psiquiatra Carolina</w:t>
      </w:r>
      <w:r w:rsidR="009023B9" w:rsidRPr="005A3200">
        <w:rPr>
          <w:rFonts w:ascii="Arial" w:hAnsi="Arial" w:cs="Arial"/>
          <w:sz w:val="24"/>
          <w:szCs w:val="24"/>
        </w:rPr>
        <w:t xml:space="preserve"> Jaramillo Toro, </w:t>
      </w:r>
      <w:r w:rsidR="006C4335" w:rsidRPr="005A3200">
        <w:rPr>
          <w:rFonts w:ascii="Arial" w:hAnsi="Arial" w:cs="Arial"/>
          <w:sz w:val="24"/>
          <w:szCs w:val="24"/>
        </w:rPr>
        <w:t xml:space="preserve">no resultan relevantes para ir el caso </w:t>
      </w:r>
      <w:r w:rsidR="006C4335" w:rsidRPr="005A3200">
        <w:rPr>
          <w:rFonts w:ascii="Arial" w:hAnsi="Arial" w:cs="Arial"/>
          <w:i/>
          <w:sz w:val="24"/>
          <w:szCs w:val="24"/>
        </w:rPr>
        <w:t xml:space="preserve">sub lite, </w:t>
      </w:r>
      <w:r w:rsidR="006C4335" w:rsidRPr="005A3200">
        <w:rPr>
          <w:rFonts w:ascii="Arial" w:hAnsi="Arial" w:cs="Arial"/>
          <w:sz w:val="24"/>
          <w:szCs w:val="24"/>
        </w:rPr>
        <w:t>ya que en lo esencial se relacionan con la demostrac</w:t>
      </w:r>
      <w:r w:rsidR="009023B9" w:rsidRPr="005A3200">
        <w:rPr>
          <w:rFonts w:ascii="Arial" w:hAnsi="Arial" w:cs="Arial"/>
          <w:sz w:val="24"/>
          <w:szCs w:val="24"/>
        </w:rPr>
        <w:t>ión de los efectos de la lesión</w:t>
      </w:r>
      <w:r w:rsidR="006C4335" w:rsidRPr="005A3200">
        <w:rPr>
          <w:rFonts w:ascii="Arial" w:hAnsi="Arial" w:cs="Arial"/>
          <w:sz w:val="24"/>
          <w:szCs w:val="24"/>
        </w:rPr>
        <w:t xml:space="preserve"> sufrida por la víctima, tema que no ha sido controvertido por el </w:t>
      </w:r>
      <w:r w:rsidR="002F03B2" w:rsidRPr="005A3200">
        <w:rPr>
          <w:rFonts w:ascii="Arial" w:hAnsi="Arial" w:cs="Arial"/>
          <w:sz w:val="24"/>
          <w:szCs w:val="24"/>
        </w:rPr>
        <w:t>censor.</w:t>
      </w:r>
      <w:r w:rsidR="001665C6" w:rsidRPr="005A3200">
        <w:rPr>
          <w:rFonts w:ascii="Arial" w:hAnsi="Arial" w:cs="Arial"/>
          <w:sz w:val="24"/>
          <w:szCs w:val="24"/>
        </w:rPr>
        <w:t xml:space="preserve"> </w:t>
      </w:r>
    </w:p>
    <w:p w:rsidR="00537754" w:rsidRPr="005A3200" w:rsidRDefault="00537754" w:rsidP="009023B9">
      <w:pPr>
        <w:pStyle w:val="Sansinterligne"/>
        <w:jc w:val="both"/>
        <w:rPr>
          <w:rFonts w:ascii="Arial" w:hAnsi="Arial" w:cs="Arial"/>
          <w:sz w:val="24"/>
          <w:szCs w:val="24"/>
        </w:rPr>
      </w:pPr>
    </w:p>
    <w:p w:rsidR="004E1BBD" w:rsidRPr="005A3200" w:rsidRDefault="0088054B" w:rsidP="009023B9">
      <w:pPr>
        <w:pStyle w:val="Sansinterligne"/>
        <w:jc w:val="both"/>
        <w:rPr>
          <w:rFonts w:ascii="Arial" w:hAnsi="Arial" w:cs="Arial"/>
          <w:sz w:val="24"/>
          <w:szCs w:val="24"/>
        </w:rPr>
      </w:pPr>
      <w:r w:rsidRPr="005A3200">
        <w:rPr>
          <w:rFonts w:ascii="Arial" w:hAnsi="Arial" w:cs="Arial"/>
          <w:sz w:val="24"/>
          <w:szCs w:val="24"/>
        </w:rPr>
        <w:t xml:space="preserve">8.3 De </w:t>
      </w:r>
      <w:r w:rsidR="00630CB3" w:rsidRPr="005A3200">
        <w:rPr>
          <w:rFonts w:ascii="Arial" w:hAnsi="Arial" w:cs="Arial"/>
          <w:sz w:val="24"/>
          <w:szCs w:val="24"/>
        </w:rPr>
        <w:t xml:space="preserve">acuerdo lo consignado en el escrito </w:t>
      </w:r>
      <w:r w:rsidRPr="005A3200">
        <w:rPr>
          <w:rFonts w:ascii="Arial" w:hAnsi="Arial" w:cs="Arial"/>
          <w:sz w:val="24"/>
          <w:szCs w:val="24"/>
        </w:rPr>
        <w:t xml:space="preserve">de </w:t>
      </w:r>
      <w:r w:rsidR="00630CB3" w:rsidRPr="005A3200">
        <w:rPr>
          <w:rFonts w:ascii="Arial" w:hAnsi="Arial" w:cs="Arial"/>
          <w:sz w:val="24"/>
          <w:szCs w:val="24"/>
        </w:rPr>
        <w:t>acusación</w:t>
      </w:r>
      <w:r w:rsidR="004E1BBD" w:rsidRPr="005A3200">
        <w:rPr>
          <w:rFonts w:ascii="Arial" w:hAnsi="Arial" w:cs="Arial"/>
          <w:sz w:val="24"/>
          <w:szCs w:val="24"/>
        </w:rPr>
        <w:t>, el</w:t>
      </w:r>
      <w:r w:rsidR="00630CB3" w:rsidRPr="005A3200">
        <w:rPr>
          <w:rFonts w:ascii="Arial" w:hAnsi="Arial" w:cs="Arial"/>
          <w:sz w:val="24"/>
          <w:szCs w:val="24"/>
        </w:rPr>
        <w:t xml:space="preserve"> día de los hechos </w:t>
      </w:r>
      <w:r w:rsidR="00A20103" w:rsidRPr="005A3200">
        <w:rPr>
          <w:rFonts w:ascii="Arial" w:hAnsi="Arial" w:cs="Arial"/>
          <w:sz w:val="24"/>
          <w:szCs w:val="24"/>
        </w:rPr>
        <w:t xml:space="preserve">el </w:t>
      </w:r>
      <w:r w:rsidR="00630CB3" w:rsidRPr="005A3200">
        <w:rPr>
          <w:rFonts w:ascii="Arial" w:hAnsi="Arial" w:cs="Arial"/>
          <w:sz w:val="24"/>
          <w:szCs w:val="24"/>
        </w:rPr>
        <w:t xml:space="preserve">policía bachiller Gustavo </w:t>
      </w:r>
      <w:r w:rsidRPr="005A3200">
        <w:rPr>
          <w:rFonts w:ascii="Arial" w:hAnsi="Arial" w:cs="Arial"/>
          <w:sz w:val="24"/>
          <w:szCs w:val="24"/>
        </w:rPr>
        <w:t xml:space="preserve">Adolfo Cardozo Aguilar que estaba </w:t>
      </w:r>
      <w:r w:rsidR="00630CB3" w:rsidRPr="005A3200">
        <w:rPr>
          <w:rFonts w:ascii="Arial" w:hAnsi="Arial" w:cs="Arial"/>
          <w:sz w:val="24"/>
          <w:szCs w:val="24"/>
        </w:rPr>
        <w:t>prestando su</w:t>
      </w:r>
      <w:r w:rsidRPr="005A3200">
        <w:rPr>
          <w:rFonts w:ascii="Arial" w:hAnsi="Arial" w:cs="Arial"/>
          <w:sz w:val="24"/>
          <w:szCs w:val="24"/>
        </w:rPr>
        <w:t>s</w:t>
      </w:r>
      <w:r w:rsidR="00630CB3" w:rsidRPr="005A3200">
        <w:rPr>
          <w:rFonts w:ascii="Arial" w:hAnsi="Arial" w:cs="Arial"/>
          <w:sz w:val="24"/>
          <w:szCs w:val="24"/>
        </w:rPr>
        <w:t xml:space="preserve"> servicio</w:t>
      </w:r>
      <w:r w:rsidRPr="005A3200">
        <w:rPr>
          <w:rFonts w:ascii="Arial" w:hAnsi="Arial" w:cs="Arial"/>
          <w:sz w:val="24"/>
          <w:szCs w:val="24"/>
        </w:rPr>
        <w:t xml:space="preserve">s con su compañero Jefferson </w:t>
      </w:r>
      <w:r w:rsidR="00630CB3" w:rsidRPr="005A3200">
        <w:rPr>
          <w:rFonts w:ascii="Arial" w:hAnsi="Arial" w:cs="Arial"/>
          <w:sz w:val="24"/>
          <w:szCs w:val="24"/>
        </w:rPr>
        <w:t>Ospina</w:t>
      </w:r>
      <w:r w:rsidRPr="005A3200">
        <w:rPr>
          <w:rFonts w:ascii="Arial" w:hAnsi="Arial" w:cs="Arial"/>
          <w:sz w:val="24"/>
          <w:szCs w:val="24"/>
        </w:rPr>
        <w:t xml:space="preserve"> y otro auxiliar, intervino en un procedimiento en el cual se logró dar captura a unos individuos que habían hurtado un celular a la señ</w:t>
      </w:r>
      <w:r w:rsidR="00DE132E" w:rsidRPr="005A3200">
        <w:rPr>
          <w:rFonts w:ascii="Arial" w:hAnsi="Arial" w:cs="Arial"/>
          <w:sz w:val="24"/>
          <w:szCs w:val="24"/>
        </w:rPr>
        <w:t>ora Lina Mar</w:t>
      </w:r>
      <w:r w:rsidR="00110E38" w:rsidRPr="005A3200">
        <w:rPr>
          <w:rFonts w:ascii="Arial" w:hAnsi="Arial" w:cs="Arial"/>
          <w:sz w:val="24"/>
          <w:szCs w:val="24"/>
        </w:rPr>
        <w:t>í</w:t>
      </w:r>
      <w:r w:rsidR="00DE132E" w:rsidRPr="005A3200">
        <w:rPr>
          <w:rFonts w:ascii="Arial" w:hAnsi="Arial" w:cs="Arial"/>
          <w:sz w:val="24"/>
          <w:szCs w:val="24"/>
        </w:rPr>
        <w:t xml:space="preserve">a </w:t>
      </w:r>
      <w:r w:rsidR="009023B9" w:rsidRPr="005A3200">
        <w:rPr>
          <w:rFonts w:ascii="Arial" w:hAnsi="Arial" w:cs="Arial"/>
          <w:sz w:val="24"/>
          <w:szCs w:val="24"/>
        </w:rPr>
        <w:t>González Tejada (</w:t>
      </w:r>
      <w:r w:rsidR="004E1BBD" w:rsidRPr="005A3200">
        <w:rPr>
          <w:rFonts w:ascii="Arial" w:hAnsi="Arial" w:cs="Arial"/>
          <w:sz w:val="24"/>
          <w:szCs w:val="24"/>
        </w:rPr>
        <w:t>esposa del acusado), los cuales escaparon en dirección hacia el antiguo D.A.S.</w:t>
      </w:r>
    </w:p>
    <w:p w:rsidR="004E1BBD" w:rsidRPr="005A3200" w:rsidRDefault="004E1BBD" w:rsidP="009023B9">
      <w:pPr>
        <w:pStyle w:val="Sansinterligne"/>
        <w:jc w:val="both"/>
        <w:rPr>
          <w:rFonts w:ascii="Arial" w:hAnsi="Arial" w:cs="Arial"/>
          <w:sz w:val="24"/>
          <w:szCs w:val="24"/>
        </w:rPr>
      </w:pPr>
    </w:p>
    <w:p w:rsidR="00E531D2" w:rsidRPr="005A3200" w:rsidRDefault="004E1BBD" w:rsidP="009023B9">
      <w:pPr>
        <w:pStyle w:val="Sansinterligne"/>
        <w:jc w:val="both"/>
        <w:rPr>
          <w:rFonts w:ascii="Arial" w:hAnsi="Arial" w:cs="Arial"/>
          <w:sz w:val="24"/>
          <w:szCs w:val="24"/>
        </w:rPr>
      </w:pPr>
      <w:r w:rsidRPr="005A3200">
        <w:rPr>
          <w:rFonts w:ascii="Arial" w:hAnsi="Arial" w:cs="Arial"/>
          <w:sz w:val="24"/>
          <w:szCs w:val="24"/>
        </w:rPr>
        <w:t>Se expone que</w:t>
      </w:r>
      <w:r w:rsidR="000F1A28" w:rsidRPr="005A3200">
        <w:rPr>
          <w:rFonts w:ascii="Arial" w:hAnsi="Arial" w:cs="Arial"/>
          <w:sz w:val="24"/>
          <w:szCs w:val="24"/>
        </w:rPr>
        <w:t xml:space="preserve">: i ) </w:t>
      </w:r>
      <w:r w:rsidRPr="005A3200">
        <w:rPr>
          <w:rFonts w:ascii="Arial" w:hAnsi="Arial" w:cs="Arial"/>
          <w:sz w:val="24"/>
          <w:szCs w:val="24"/>
        </w:rPr>
        <w:t>los</w:t>
      </w:r>
      <w:r w:rsidR="00630CB3" w:rsidRPr="005A3200">
        <w:rPr>
          <w:rFonts w:ascii="Arial" w:hAnsi="Arial" w:cs="Arial"/>
          <w:sz w:val="24"/>
          <w:szCs w:val="24"/>
        </w:rPr>
        <w:t xml:space="preserve"> urbanos lograron retener a esos individuos; </w:t>
      </w:r>
      <w:r w:rsidR="009023B9" w:rsidRPr="005A3200">
        <w:rPr>
          <w:rFonts w:ascii="Arial" w:hAnsi="Arial" w:cs="Arial"/>
          <w:sz w:val="24"/>
          <w:szCs w:val="24"/>
        </w:rPr>
        <w:t>ii)</w:t>
      </w:r>
      <w:r w:rsidR="00630CB3" w:rsidRPr="005A3200">
        <w:rPr>
          <w:rFonts w:ascii="Arial" w:hAnsi="Arial" w:cs="Arial"/>
          <w:sz w:val="24"/>
          <w:szCs w:val="24"/>
        </w:rPr>
        <w:t xml:space="preserve"> uno de ellos emprendió la huida; </w:t>
      </w:r>
      <w:r w:rsidR="000F1A28" w:rsidRPr="005A3200">
        <w:rPr>
          <w:rFonts w:ascii="Arial" w:hAnsi="Arial" w:cs="Arial"/>
          <w:sz w:val="24"/>
          <w:szCs w:val="24"/>
        </w:rPr>
        <w:t xml:space="preserve">iii) </w:t>
      </w:r>
      <w:r w:rsidR="00630CB3" w:rsidRPr="005A3200">
        <w:rPr>
          <w:rFonts w:ascii="Arial" w:hAnsi="Arial" w:cs="Arial"/>
          <w:sz w:val="24"/>
          <w:szCs w:val="24"/>
        </w:rPr>
        <w:t xml:space="preserve">el </w:t>
      </w:r>
      <w:r w:rsidRPr="005A3200">
        <w:rPr>
          <w:rFonts w:ascii="Arial" w:hAnsi="Arial" w:cs="Arial"/>
          <w:sz w:val="24"/>
          <w:szCs w:val="24"/>
        </w:rPr>
        <w:t xml:space="preserve">auxiliar </w:t>
      </w:r>
      <w:r w:rsidR="00630CB3" w:rsidRPr="005A3200">
        <w:rPr>
          <w:rFonts w:ascii="Arial" w:hAnsi="Arial" w:cs="Arial"/>
          <w:sz w:val="24"/>
          <w:szCs w:val="24"/>
        </w:rPr>
        <w:t>Cardo</w:t>
      </w:r>
      <w:r w:rsidRPr="005A3200">
        <w:rPr>
          <w:rFonts w:ascii="Arial" w:hAnsi="Arial" w:cs="Arial"/>
          <w:sz w:val="24"/>
          <w:szCs w:val="24"/>
        </w:rPr>
        <w:t>zo Aguilar e</w:t>
      </w:r>
      <w:r w:rsidR="00630CB3" w:rsidRPr="005A3200">
        <w:rPr>
          <w:rFonts w:ascii="Arial" w:hAnsi="Arial" w:cs="Arial"/>
          <w:sz w:val="24"/>
          <w:szCs w:val="24"/>
        </w:rPr>
        <w:t xml:space="preserve">mprendió su persecución hacia la calle 24 </w:t>
      </w:r>
      <w:r w:rsidRPr="005A3200">
        <w:rPr>
          <w:rFonts w:ascii="Arial" w:hAnsi="Arial" w:cs="Arial"/>
          <w:sz w:val="24"/>
          <w:szCs w:val="24"/>
        </w:rPr>
        <w:t xml:space="preserve">de estas ciudad </w:t>
      </w:r>
      <w:r w:rsidR="00630CB3" w:rsidRPr="005A3200">
        <w:rPr>
          <w:rFonts w:ascii="Arial" w:hAnsi="Arial" w:cs="Arial"/>
          <w:sz w:val="24"/>
          <w:szCs w:val="24"/>
        </w:rPr>
        <w:t xml:space="preserve">y que en ese momento </w:t>
      </w:r>
      <w:r w:rsidRPr="005A3200">
        <w:rPr>
          <w:rFonts w:ascii="Arial" w:hAnsi="Arial" w:cs="Arial"/>
          <w:sz w:val="24"/>
          <w:szCs w:val="24"/>
        </w:rPr>
        <w:t xml:space="preserve">fue </w:t>
      </w:r>
      <w:r w:rsidR="00630CB3" w:rsidRPr="005A3200">
        <w:rPr>
          <w:rFonts w:ascii="Arial" w:hAnsi="Arial" w:cs="Arial"/>
          <w:sz w:val="24"/>
          <w:szCs w:val="24"/>
        </w:rPr>
        <w:t>atropellado por el vehículo</w:t>
      </w:r>
      <w:r w:rsidRPr="005A3200">
        <w:rPr>
          <w:rFonts w:ascii="Arial" w:hAnsi="Arial" w:cs="Arial"/>
          <w:sz w:val="24"/>
          <w:szCs w:val="24"/>
        </w:rPr>
        <w:t xml:space="preserve"> de placas PEQ-443 conducido por el esposo de la señora Gonz</w:t>
      </w:r>
      <w:r w:rsidR="00110E38" w:rsidRPr="005A3200">
        <w:rPr>
          <w:rFonts w:ascii="Arial" w:hAnsi="Arial" w:cs="Arial"/>
          <w:sz w:val="24"/>
          <w:szCs w:val="24"/>
        </w:rPr>
        <w:t>á</w:t>
      </w:r>
      <w:r w:rsidR="009023B9" w:rsidRPr="005A3200">
        <w:rPr>
          <w:rFonts w:ascii="Arial" w:hAnsi="Arial" w:cs="Arial"/>
          <w:sz w:val="24"/>
          <w:szCs w:val="24"/>
        </w:rPr>
        <w:t xml:space="preserve">lez, </w:t>
      </w:r>
      <w:r w:rsidR="00630CB3" w:rsidRPr="005A3200">
        <w:rPr>
          <w:rFonts w:ascii="Arial" w:hAnsi="Arial" w:cs="Arial"/>
          <w:sz w:val="24"/>
          <w:szCs w:val="24"/>
        </w:rPr>
        <w:t xml:space="preserve">que </w:t>
      </w:r>
      <w:r w:rsidRPr="005A3200">
        <w:rPr>
          <w:rFonts w:ascii="Arial" w:hAnsi="Arial" w:cs="Arial"/>
          <w:sz w:val="24"/>
          <w:szCs w:val="24"/>
        </w:rPr>
        <w:t xml:space="preserve"> </w:t>
      </w:r>
      <w:r w:rsidR="00630CB3" w:rsidRPr="005A3200">
        <w:rPr>
          <w:rFonts w:ascii="Arial" w:hAnsi="Arial" w:cs="Arial"/>
          <w:sz w:val="24"/>
          <w:szCs w:val="24"/>
        </w:rPr>
        <w:t xml:space="preserve">giró bruscamente </w:t>
      </w:r>
      <w:r w:rsidR="009023B9" w:rsidRPr="005A3200">
        <w:rPr>
          <w:rFonts w:ascii="Arial" w:hAnsi="Arial" w:cs="Arial"/>
          <w:sz w:val="24"/>
          <w:szCs w:val="24"/>
        </w:rPr>
        <w:t>hacia la</w:t>
      </w:r>
      <w:r w:rsidR="00630CB3" w:rsidRPr="005A3200">
        <w:rPr>
          <w:rFonts w:ascii="Arial" w:hAnsi="Arial" w:cs="Arial"/>
          <w:sz w:val="24"/>
          <w:szCs w:val="24"/>
        </w:rPr>
        <w:t xml:space="preserve"> derecha con el fin de cerrar al ladrón que </w:t>
      </w:r>
      <w:r w:rsidR="000F1A28" w:rsidRPr="005A3200">
        <w:rPr>
          <w:rFonts w:ascii="Arial" w:hAnsi="Arial" w:cs="Arial"/>
          <w:sz w:val="24"/>
          <w:szCs w:val="24"/>
        </w:rPr>
        <w:t xml:space="preserve">intentaba escapar, </w:t>
      </w:r>
      <w:r w:rsidR="00630CB3" w:rsidRPr="005A3200">
        <w:rPr>
          <w:rFonts w:ascii="Arial" w:hAnsi="Arial" w:cs="Arial"/>
          <w:sz w:val="24"/>
          <w:szCs w:val="24"/>
        </w:rPr>
        <w:t xml:space="preserve">sin que </w:t>
      </w:r>
      <w:r w:rsidR="000F1A28" w:rsidRPr="005A3200">
        <w:rPr>
          <w:rFonts w:ascii="Arial" w:hAnsi="Arial" w:cs="Arial"/>
          <w:sz w:val="24"/>
          <w:szCs w:val="24"/>
        </w:rPr>
        <w:t>el a</w:t>
      </w:r>
      <w:r w:rsidR="00630CB3" w:rsidRPr="005A3200">
        <w:rPr>
          <w:rFonts w:ascii="Arial" w:hAnsi="Arial" w:cs="Arial"/>
          <w:sz w:val="24"/>
          <w:szCs w:val="24"/>
        </w:rPr>
        <w:t xml:space="preserve">gente bachiller hubiera podido prever </w:t>
      </w:r>
      <w:r w:rsidR="000F1A28" w:rsidRPr="005A3200">
        <w:rPr>
          <w:rFonts w:ascii="Arial" w:hAnsi="Arial" w:cs="Arial"/>
          <w:sz w:val="24"/>
          <w:szCs w:val="24"/>
        </w:rPr>
        <w:t xml:space="preserve">que iba a </w:t>
      </w:r>
      <w:r w:rsidR="00630CB3" w:rsidRPr="005A3200">
        <w:rPr>
          <w:rFonts w:ascii="Arial" w:hAnsi="Arial" w:cs="Arial"/>
          <w:sz w:val="24"/>
          <w:szCs w:val="24"/>
        </w:rPr>
        <w:t>aparece</w:t>
      </w:r>
      <w:r w:rsidR="000F1A28" w:rsidRPr="005A3200">
        <w:rPr>
          <w:rFonts w:ascii="Arial" w:hAnsi="Arial" w:cs="Arial"/>
          <w:sz w:val="24"/>
          <w:szCs w:val="24"/>
        </w:rPr>
        <w:t xml:space="preserve">r </w:t>
      </w:r>
      <w:r w:rsidR="00630CB3" w:rsidRPr="005A3200">
        <w:rPr>
          <w:rFonts w:ascii="Arial" w:hAnsi="Arial" w:cs="Arial"/>
          <w:sz w:val="24"/>
          <w:szCs w:val="24"/>
        </w:rPr>
        <w:t>ese vehículo;</w:t>
      </w:r>
      <w:r w:rsidR="000F1A28" w:rsidRPr="005A3200">
        <w:rPr>
          <w:rFonts w:ascii="Arial" w:hAnsi="Arial" w:cs="Arial"/>
          <w:sz w:val="24"/>
          <w:szCs w:val="24"/>
        </w:rPr>
        <w:t xml:space="preserve"> iv) el </w:t>
      </w:r>
      <w:r w:rsidR="00630CB3" w:rsidRPr="005A3200">
        <w:rPr>
          <w:rFonts w:ascii="Arial" w:hAnsi="Arial" w:cs="Arial"/>
          <w:sz w:val="24"/>
          <w:szCs w:val="24"/>
        </w:rPr>
        <w:t>acusado hizo un giro prohibido en una vía de doble circulación con tres carriles en el sentido Pereira-</w:t>
      </w:r>
      <w:r w:rsidR="000F1A28" w:rsidRPr="005A3200">
        <w:rPr>
          <w:rFonts w:ascii="Arial" w:hAnsi="Arial" w:cs="Arial"/>
          <w:sz w:val="24"/>
          <w:szCs w:val="24"/>
        </w:rPr>
        <w:t>D</w:t>
      </w:r>
      <w:r w:rsidR="00630CB3" w:rsidRPr="005A3200">
        <w:rPr>
          <w:rFonts w:ascii="Arial" w:hAnsi="Arial" w:cs="Arial"/>
          <w:sz w:val="24"/>
          <w:szCs w:val="24"/>
        </w:rPr>
        <w:t>o</w:t>
      </w:r>
      <w:r w:rsidR="000F1A28" w:rsidRPr="005A3200">
        <w:rPr>
          <w:rFonts w:ascii="Arial" w:hAnsi="Arial" w:cs="Arial"/>
          <w:sz w:val="24"/>
          <w:szCs w:val="24"/>
        </w:rPr>
        <w:t>s</w:t>
      </w:r>
      <w:r w:rsidR="00630CB3" w:rsidRPr="005A3200">
        <w:rPr>
          <w:rFonts w:ascii="Arial" w:hAnsi="Arial" w:cs="Arial"/>
          <w:sz w:val="24"/>
          <w:szCs w:val="24"/>
        </w:rPr>
        <w:t>quebradas</w:t>
      </w:r>
      <w:r w:rsidR="002F03B2" w:rsidRPr="005A3200">
        <w:rPr>
          <w:rFonts w:ascii="Arial" w:hAnsi="Arial" w:cs="Arial"/>
          <w:sz w:val="24"/>
          <w:szCs w:val="24"/>
        </w:rPr>
        <w:t xml:space="preserve">, </w:t>
      </w:r>
      <w:r w:rsidR="00630CB3" w:rsidRPr="005A3200">
        <w:rPr>
          <w:rFonts w:ascii="Arial" w:hAnsi="Arial" w:cs="Arial"/>
          <w:sz w:val="24"/>
          <w:szCs w:val="24"/>
        </w:rPr>
        <w:t xml:space="preserve">con el propósito de </w:t>
      </w:r>
      <w:r w:rsidR="00AB37FB" w:rsidRPr="005A3200">
        <w:rPr>
          <w:rFonts w:ascii="Arial" w:hAnsi="Arial" w:cs="Arial"/>
          <w:sz w:val="24"/>
          <w:szCs w:val="24"/>
        </w:rPr>
        <w:t>no dejar huir</w:t>
      </w:r>
      <w:r w:rsidR="000F1A28" w:rsidRPr="005A3200">
        <w:rPr>
          <w:rFonts w:ascii="Arial" w:hAnsi="Arial" w:cs="Arial"/>
          <w:sz w:val="24"/>
          <w:szCs w:val="24"/>
        </w:rPr>
        <w:t xml:space="preserve"> a uno de los </w:t>
      </w:r>
      <w:r w:rsidR="00630CB3" w:rsidRPr="005A3200">
        <w:rPr>
          <w:rFonts w:ascii="Arial" w:hAnsi="Arial" w:cs="Arial"/>
          <w:sz w:val="24"/>
          <w:szCs w:val="24"/>
        </w:rPr>
        <w:t>autores del</w:t>
      </w:r>
      <w:r w:rsidR="009023B9" w:rsidRPr="005A3200">
        <w:rPr>
          <w:rFonts w:ascii="Arial" w:hAnsi="Arial" w:cs="Arial"/>
          <w:sz w:val="24"/>
          <w:szCs w:val="24"/>
        </w:rPr>
        <w:t xml:space="preserve"> hurto</w:t>
      </w:r>
      <w:r w:rsidR="000F1A28" w:rsidRPr="005A3200">
        <w:rPr>
          <w:rFonts w:ascii="Arial" w:hAnsi="Arial" w:cs="Arial"/>
          <w:sz w:val="24"/>
          <w:szCs w:val="24"/>
        </w:rPr>
        <w:t xml:space="preserve"> y </w:t>
      </w:r>
      <w:r w:rsidR="00630CB3" w:rsidRPr="005A3200">
        <w:rPr>
          <w:rFonts w:ascii="Arial" w:hAnsi="Arial" w:cs="Arial"/>
          <w:sz w:val="24"/>
          <w:szCs w:val="24"/>
        </w:rPr>
        <w:t>atropell</w:t>
      </w:r>
      <w:r w:rsidR="00110E38" w:rsidRPr="005A3200">
        <w:rPr>
          <w:rFonts w:ascii="Arial" w:hAnsi="Arial" w:cs="Arial"/>
          <w:sz w:val="24"/>
          <w:szCs w:val="24"/>
        </w:rPr>
        <w:t>ó</w:t>
      </w:r>
      <w:r w:rsidR="000F1A28" w:rsidRPr="005A3200">
        <w:rPr>
          <w:rFonts w:ascii="Arial" w:hAnsi="Arial" w:cs="Arial"/>
          <w:sz w:val="24"/>
          <w:szCs w:val="24"/>
        </w:rPr>
        <w:t xml:space="preserve"> al citado agente que fue </w:t>
      </w:r>
      <w:r w:rsidR="00630CB3" w:rsidRPr="005A3200">
        <w:rPr>
          <w:rFonts w:ascii="Arial" w:hAnsi="Arial" w:cs="Arial"/>
          <w:sz w:val="24"/>
          <w:szCs w:val="24"/>
        </w:rPr>
        <w:t>lanz</w:t>
      </w:r>
      <w:r w:rsidR="000F1A28" w:rsidRPr="005A3200">
        <w:rPr>
          <w:rFonts w:ascii="Arial" w:hAnsi="Arial" w:cs="Arial"/>
          <w:sz w:val="24"/>
          <w:szCs w:val="24"/>
        </w:rPr>
        <w:t xml:space="preserve">ado </w:t>
      </w:r>
      <w:r w:rsidR="00630CB3" w:rsidRPr="005A3200">
        <w:rPr>
          <w:rFonts w:ascii="Arial" w:hAnsi="Arial" w:cs="Arial"/>
          <w:sz w:val="24"/>
          <w:szCs w:val="24"/>
        </w:rPr>
        <w:t>contra un automotor que estaba estacionado</w:t>
      </w:r>
      <w:r w:rsidR="009023B9" w:rsidRPr="005A3200">
        <w:rPr>
          <w:rFonts w:ascii="Arial" w:hAnsi="Arial" w:cs="Arial"/>
          <w:sz w:val="24"/>
          <w:szCs w:val="24"/>
        </w:rPr>
        <w:t>; y v)</w:t>
      </w:r>
      <w:r w:rsidR="000F1A28" w:rsidRPr="005A3200">
        <w:rPr>
          <w:rFonts w:ascii="Arial" w:hAnsi="Arial" w:cs="Arial"/>
          <w:sz w:val="24"/>
          <w:szCs w:val="24"/>
        </w:rPr>
        <w:t xml:space="preserve"> ese hecho afect</w:t>
      </w:r>
      <w:r w:rsidR="00110E38" w:rsidRPr="005A3200">
        <w:rPr>
          <w:rFonts w:ascii="Arial" w:hAnsi="Arial" w:cs="Arial"/>
          <w:sz w:val="24"/>
          <w:szCs w:val="24"/>
        </w:rPr>
        <w:t>ó</w:t>
      </w:r>
      <w:r w:rsidR="000F1A28" w:rsidRPr="005A3200">
        <w:rPr>
          <w:rFonts w:ascii="Arial" w:hAnsi="Arial" w:cs="Arial"/>
          <w:sz w:val="24"/>
          <w:szCs w:val="24"/>
        </w:rPr>
        <w:t xml:space="preserve"> la in</w:t>
      </w:r>
      <w:r w:rsidR="00630CB3" w:rsidRPr="005A3200">
        <w:rPr>
          <w:rFonts w:ascii="Arial" w:hAnsi="Arial" w:cs="Arial"/>
          <w:sz w:val="24"/>
          <w:szCs w:val="24"/>
        </w:rPr>
        <w:t xml:space="preserve">tegridad personal </w:t>
      </w:r>
      <w:r w:rsidR="000F1A28" w:rsidRPr="005A3200">
        <w:rPr>
          <w:rFonts w:ascii="Arial" w:hAnsi="Arial" w:cs="Arial"/>
          <w:sz w:val="24"/>
          <w:szCs w:val="24"/>
        </w:rPr>
        <w:t xml:space="preserve">del auxiliar Cardozo, a quien se le prescribieron </w:t>
      </w:r>
      <w:r w:rsidR="002F03B2" w:rsidRPr="005A3200">
        <w:rPr>
          <w:rFonts w:ascii="Arial" w:hAnsi="Arial" w:cs="Arial"/>
          <w:sz w:val="24"/>
          <w:szCs w:val="24"/>
        </w:rPr>
        <w:t>25</w:t>
      </w:r>
      <w:r w:rsidR="000F1A28" w:rsidRPr="005A3200">
        <w:rPr>
          <w:rFonts w:ascii="Arial" w:hAnsi="Arial" w:cs="Arial"/>
          <w:sz w:val="24"/>
          <w:szCs w:val="24"/>
        </w:rPr>
        <w:t xml:space="preserve"> d</w:t>
      </w:r>
      <w:r w:rsidR="00110E38" w:rsidRPr="005A3200">
        <w:rPr>
          <w:rFonts w:ascii="Arial" w:hAnsi="Arial" w:cs="Arial"/>
          <w:sz w:val="24"/>
          <w:szCs w:val="24"/>
        </w:rPr>
        <w:t>í</w:t>
      </w:r>
      <w:r w:rsidR="000F1A28" w:rsidRPr="005A3200">
        <w:rPr>
          <w:rFonts w:ascii="Arial" w:hAnsi="Arial" w:cs="Arial"/>
          <w:sz w:val="24"/>
          <w:szCs w:val="24"/>
        </w:rPr>
        <w:t xml:space="preserve">as de </w:t>
      </w:r>
      <w:r w:rsidR="00630CB3" w:rsidRPr="005A3200">
        <w:rPr>
          <w:rFonts w:ascii="Arial" w:hAnsi="Arial" w:cs="Arial"/>
          <w:sz w:val="24"/>
          <w:szCs w:val="24"/>
        </w:rPr>
        <w:t>incapacidad</w:t>
      </w:r>
      <w:r w:rsidR="00447F62" w:rsidRPr="005A3200">
        <w:rPr>
          <w:rFonts w:ascii="Arial" w:hAnsi="Arial" w:cs="Arial"/>
          <w:sz w:val="24"/>
          <w:szCs w:val="24"/>
        </w:rPr>
        <w:t>, c</w:t>
      </w:r>
      <w:r w:rsidR="009023B9" w:rsidRPr="005A3200">
        <w:rPr>
          <w:rFonts w:ascii="Arial" w:hAnsi="Arial" w:cs="Arial"/>
          <w:sz w:val="24"/>
          <w:szCs w:val="24"/>
        </w:rPr>
        <w:t>onducta que fue subsumida en el</w:t>
      </w:r>
      <w:r w:rsidR="00630CB3" w:rsidRPr="005A3200">
        <w:rPr>
          <w:rFonts w:ascii="Arial" w:hAnsi="Arial" w:cs="Arial"/>
          <w:sz w:val="24"/>
          <w:szCs w:val="24"/>
        </w:rPr>
        <w:t xml:space="preserve"> artículo 112 del </w:t>
      </w:r>
      <w:r w:rsidR="00447F62" w:rsidRPr="005A3200">
        <w:rPr>
          <w:rFonts w:ascii="Arial" w:hAnsi="Arial" w:cs="Arial"/>
          <w:sz w:val="24"/>
          <w:szCs w:val="24"/>
        </w:rPr>
        <w:t xml:space="preserve">C.P. </w:t>
      </w:r>
    </w:p>
    <w:p w:rsidR="009023B9" w:rsidRPr="005A3200" w:rsidRDefault="009023B9" w:rsidP="009023B9">
      <w:pPr>
        <w:pStyle w:val="Sansinterligne"/>
        <w:jc w:val="both"/>
        <w:rPr>
          <w:rFonts w:ascii="Arial" w:hAnsi="Arial" w:cs="Arial"/>
          <w:sz w:val="24"/>
          <w:szCs w:val="24"/>
        </w:rPr>
      </w:pPr>
    </w:p>
    <w:p w:rsidR="009023B9" w:rsidRPr="005A3200" w:rsidRDefault="00E531D2" w:rsidP="009023B9">
      <w:pPr>
        <w:pStyle w:val="Sansinterligne"/>
        <w:jc w:val="both"/>
        <w:rPr>
          <w:rFonts w:ascii="Arial" w:hAnsi="Arial" w:cs="Arial"/>
          <w:sz w:val="24"/>
          <w:szCs w:val="24"/>
        </w:rPr>
      </w:pPr>
      <w:r w:rsidRPr="005A3200">
        <w:rPr>
          <w:rFonts w:ascii="Arial" w:hAnsi="Arial" w:cs="Arial"/>
          <w:sz w:val="24"/>
          <w:szCs w:val="24"/>
        </w:rPr>
        <w:t xml:space="preserve">8.4 En este caso el juez </w:t>
      </w:r>
      <w:r w:rsidR="00630CB3" w:rsidRPr="005A3200">
        <w:rPr>
          <w:rFonts w:ascii="Arial" w:hAnsi="Arial" w:cs="Arial"/>
          <w:sz w:val="24"/>
          <w:szCs w:val="24"/>
        </w:rPr>
        <w:t>de conocimiento consideró que la</w:t>
      </w:r>
      <w:r w:rsidRPr="005A3200">
        <w:rPr>
          <w:rFonts w:ascii="Arial" w:hAnsi="Arial" w:cs="Arial"/>
          <w:sz w:val="24"/>
          <w:szCs w:val="24"/>
        </w:rPr>
        <w:t xml:space="preserve">s diligencias de </w:t>
      </w:r>
      <w:r w:rsidR="009023B9" w:rsidRPr="005A3200">
        <w:rPr>
          <w:rFonts w:ascii="Arial" w:hAnsi="Arial" w:cs="Arial"/>
          <w:sz w:val="24"/>
          <w:szCs w:val="24"/>
        </w:rPr>
        <w:t xml:space="preserve">inspección basadas </w:t>
      </w:r>
      <w:r w:rsidR="00630CB3" w:rsidRPr="005A3200">
        <w:rPr>
          <w:rFonts w:ascii="Arial" w:hAnsi="Arial" w:cs="Arial"/>
          <w:sz w:val="24"/>
          <w:szCs w:val="24"/>
        </w:rPr>
        <w:t xml:space="preserve">en las </w:t>
      </w:r>
      <w:r w:rsidRPr="005A3200">
        <w:rPr>
          <w:rFonts w:ascii="Arial" w:hAnsi="Arial" w:cs="Arial"/>
          <w:sz w:val="24"/>
          <w:szCs w:val="24"/>
        </w:rPr>
        <w:t xml:space="preserve">manifestaciones efectuadas por la víctima y el acusado, no </w:t>
      </w:r>
      <w:r w:rsidR="00630CB3" w:rsidRPr="005A3200">
        <w:rPr>
          <w:rFonts w:ascii="Arial" w:hAnsi="Arial" w:cs="Arial"/>
          <w:sz w:val="24"/>
          <w:szCs w:val="24"/>
        </w:rPr>
        <w:t xml:space="preserve">resultaban </w:t>
      </w:r>
      <w:r w:rsidR="009023B9" w:rsidRPr="005A3200">
        <w:rPr>
          <w:rFonts w:ascii="Arial" w:hAnsi="Arial" w:cs="Arial"/>
          <w:sz w:val="24"/>
          <w:szCs w:val="24"/>
        </w:rPr>
        <w:t>dignas de</w:t>
      </w:r>
      <w:r w:rsidR="00630CB3" w:rsidRPr="005A3200">
        <w:rPr>
          <w:rFonts w:ascii="Arial" w:hAnsi="Arial" w:cs="Arial"/>
          <w:sz w:val="24"/>
          <w:szCs w:val="24"/>
        </w:rPr>
        <w:t xml:space="preserve"> crédito</w:t>
      </w:r>
      <w:r w:rsidRPr="005A3200">
        <w:rPr>
          <w:rFonts w:ascii="Arial" w:hAnsi="Arial" w:cs="Arial"/>
          <w:sz w:val="24"/>
          <w:szCs w:val="24"/>
        </w:rPr>
        <w:t xml:space="preserve">, ya que se </w:t>
      </w:r>
      <w:r w:rsidR="00630CB3" w:rsidRPr="005A3200">
        <w:rPr>
          <w:rFonts w:ascii="Arial" w:hAnsi="Arial" w:cs="Arial"/>
          <w:sz w:val="24"/>
          <w:szCs w:val="24"/>
        </w:rPr>
        <w:t xml:space="preserve">hicieron con base en las versiones que </w:t>
      </w:r>
      <w:r w:rsidRPr="005A3200">
        <w:rPr>
          <w:rFonts w:ascii="Arial" w:hAnsi="Arial" w:cs="Arial"/>
          <w:sz w:val="24"/>
          <w:szCs w:val="24"/>
        </w:rPr>
        <w:t>entreg</w:t>
      </w:r>
      <w:r w:rsidR="00110E38" w:rsidRPr="005A3200">
        <w:rPr>
          <w:rFonts w:ascii="Arial" w:hAnsi="Arial" w:cs="Arial"/>
          <w:sz w:val="24"/>
          <w:szCs w:val="24"/>
        </w:rPr>
        <w:t>ó</w:t>
      </w:r>
      <w:r w:rsidRPr="005A3200">
        <w:rPr>
          <w:rFonts w:ascii="Arial" w:hAnsi="Arial" w:cs="Arial"/>
          <w:sz w:val="24"/>
          <w:szCs w:val="24"/>
        </w:rPr>
        <w:t xml:space="preserve"> cada uno de ellos a </w:t>
      </w:r>
      <w:r w:rsidR="00630CB3" w:rsidRPr="005A3200">
        <w:rPr>
          <w:rFonts w:ascii="Arial" w:hAnsi="Arial" w:cs="Arial"/>
          <w:sz w:val="24"/>
          <w:szCs w:val="24"/>
        </w:rPr>
        <w:t xml:space="preserve">efectos de sustentar su interés específico en el resultado del proceso; que además </w:t>
      </w:r>
      <w:r w:rsidRPr="005A3200">
        <w:rPr>
          <w:rFonts w:ascii="Arial" w:hAnsi="Arial" w:cs="Arial"/>
          <w:sz w:val="24"/>
          <w:szCs w:val="24"/>
        </w:rPr>
        <w:t>esas actuaciones se</w:t>
      </w:r>
      <w:r w:rsidR="009023B9" w:rsidRPr="005A3200">
        <w:rPr>
          <w:rFonts w:ascii="Arial" w:hAnsi="Arial" w:cs="Arial"/>
          <w:sz w:val="24"/>
          <w:szCs w:val="24"/>
        </w:rPr>
        <w:t xml:space="preserve"> realizaron sin tener en cuenta</w:t>
      </w:r>
      <w:r w:rsidR="00630CB3" w:rsidRPr="005A3200">
        <w:rPr>
          <w:rFonts w:ascii="Arial" w:hAnsi="Arial" w:cs="Arial"/>
          <w:sz w:val="24"/>
          <w:szCs w:val="24"/>
        </w:rPr>
        <w:t xml:space="preserve"> todos </w:t>
      </w:r>
      <w:r w:rsidRPr="005A3200">
        <w:rPr>
          <w:rFonts w:ascii="Arial" w:hAnsi="Arial" w:cs="Arial"/>
          <w:sz w:val="24"/>
          <w:szCs w:val="24"/>
        </w:rPr>
        <w:t xml:space="preserve">los </w:t>
      </w:r>
      <w:r w:rsidR="00630CB3" w:rsidRPr="005A3200">
        <w:rPr>
          <w:rFonts w:ascii="Arial" w:hAnsi="Arial" w:cs="Arial"/>
          <w:sz w:val="24"/>
          <w:szCs w:val="24"/>
        </w:rPr>
        <w:t xml:space="preserve">elementos intervinientes como un vehículo estacionado </w:t>
      </w:r>
      <w:r w:rsidRPr="005A3200">
        <w:rPr>
          <w:rFonts w:ascii="Arial" w:hAnsi="Arial" w:cs="Arial"/>
          <w:sz w:val="24"/>
          <w:szCs w:val="24"/>
        </w:rPr>
        <w:t xml:space="preserve">que </w:t>
      </w:r>
      <w:r w:rsidR="005B7C7A" w:rsidRPr="005A3200">
        <w:rPr>
          <w:rFonts w:ascii="Arial" w:hAnsi="Arial" w:cs="Arial"/>
          <w:sz w:val="24"/>
          <w:szCs w:val="24"/>
        </w:rPr>
        <w:t>estaba en el lugar de los hechos</w:t>
      </w:r>
      <w:r w:rsidRPr="005A3200">
        <w:rPr>
          <w:rFonts w:ascii="Arial" w:hAnsi="Arial" w:cs="Arial"/>
          <w:sz w:val="24"/>
          <w:szCs w:val="24"/>
        </w:rPr>
        <w:t xml:space="preserve"> fuera de que se adelantaron </w:t>
      </w:r>
      <w:r w:rsidR="00630CB3" w:rsidRPr="005A3200">
        <w:rPr>
          <w:rFonts w:ascii="Arial" w:hAnsi="Arial" w:cs="Arial"/>
          <w:sz w:val="24"/>
          <w:szCs w:val="24"/>
        </w:rPr>
        <w:t xml:space="preserve">cuando </w:t>
      </w:r>
      <w:r w:rsidR="00D5228C" w:rsidRPr="005A3200">
        <w:rPr>
          <w:rFonts w:ascii="Arial" w:hAnsi="Arial" w:cs="Arial"/>
          <w:sz w:val="24"/>
          <w:szCs w:val="24"/>
        </w:rPr>
        <w:t xml:space="preserve">habían </w:t>
      </w:r>
      <w:r w:rsidR="00630CB3" w:rsidRPr="005A3200">
        <w:rPr>
          <w:rFonts w:ascii="Arial" w:hAnsi="Arial" w:cs="Arial"/>
          <w:sz w:val="24"/>
          <w:szCs w:val="24"/>
        </w:rPr>
        <w:t>transcurrido más de cinco años des</w:t>
      </w:r>
      <w:r w:rsidR="009023B9" w:rsidRPr="005A3200">
        <w:rPr>
          <w:rFonts w:ascii="Arial" w:hAnsi="Arial" w:cs="Arial"/>
          <w:sz w:val="24"/>
          <w:szCs w:val="24"/>
        </w:rPr>
        <w:t>de la ocurrencia del suceso.</w:t>
      </w:r>
    </w:p>
    <w:p w:rsidR="009023B9" w:rsidRPr="005A3200" w:rsidRDefault="009023B9" w:rsidP="009023B9">
      <w:pPr>
        <w:pStyle w:val="Sansinterligne"/>
        <w:jc w:val="both"/>
        <w:rPr>
          <w:rFonts w:ascii="Arial" w:hAnsi="Arial" w:cs="Arial"/>
          <w:sz w:val="24"/>
          <w:szCs w:val="24"/>
        </w:rPr>
      </w:pPr>
    </w:p>
    <w:p w:rsidR="00630CB3" w:rsidRPr="005A3200" w:rsidRDefault="00D5228C" w:rsidP="009023B9">
      <w:pPr>
        <w:pStyle w:val="Sansinterligne"/>
        <w:jc w:val="both"/>
        <w:rPr>
          <w:rFonts w:ascii="Arial" w:hAnsi="Arial" w:cs="Arial"/>
          <w:sz w:val="24"/>
          <w:szCs w:val="24"/>
        </w:rPr>
      </w:pPr>
      <w:r w:rsidRPr="005A3200">
        <w:rPr>
          <w:rFonts w:ascii="Arial" w:hAnsi="Arial" w:cs="Arial"/>
          <w:sz w:val="24"/>
          <w:szCs w:val="24"/>
        </w:rPr>
        <w:t xml:space="preserve">En </w:t>
      </w:r>
      <w:r w:rsidR="00630CB3" w:rsidRPr="005A3200">
        <w:rPr>
          <w:rFonts w:ascii="Arial" w:hAnsi="Arial" w:cs="Arial"/>
          <w:sz w:val="24"/>
          <w:szCs w:val="24"/>
        </w:rPr>
        <w:t xml:space="preserve">consecuencia </w:t>
      </w:r>
      <w:r w:rsidRPr="005A3200">
        <w:rPr>
          <w:rFonts w:ascii="Arial" w:hAnsi="Arial" w:cs="Arial"/>
          <w:sz w:val="24"/>
          <w:szCs w:val="24"/>
        </w:rPr>
        <w:t>estimó que la r</w:t>
      </w:r>
      <w:r w:rsidR="00630CB3" w:rsidRPr="005A3200">
        <w:rPr>
          <w:rFonts w:ascii="Arial" w:hAnsi="Arial" w:cs="Arial"/>
          <w:sz w:val="24"/>
          <w:szCs w:val="24"/>
        </w:rPr>
        <w:t>eproducción fidedigna para efectos de</w:t>
      </w:r>
      <w:r w:rsidRPr="005A3200">
        <w:rPr>
          <w:rFonts w:ascii="Arial" w:hAnsi="Arial" w:cs="Arial"/>
          <w:sz w:val="24"/>
          <w:szCs w:val="24"/>
        </w:rPr>
        <w:t xml:space="preserve"> la </w:t>
      </w:r>
      <w:r w:rsidR="00630CB3" w:rsidRPr="005A3200">
        <w:rPr>
          <w:rFonts w:ascii="Arial" w:hAnsi="Arial" w:cs="Arial"/>
          <w:sz w:val="24"/>
          <w:szCs w:val="24"/>
        </w:rPr>
        <w:t xml:space="preserve">decisión que se </w:t>
      </w:r>
      <w:r w:rsidR="0025456E" w:rsidRPr="005A3200">
        <w:rPr>
          <w:rFonts w:ascii="Arial" w:hAnsi="Arial" w:cs="Arial"/>
          <w:sz w:val="24"/>
          <w:szCs w:val="24"/>
        </w:rPr>
        <w:t xml:space="preserve">debía </w:t>
      </w:r>
      <w:r w:rsidR="00630CB3" w:rsidRPr="005A3200">
        <w:rPr>
          <w:rFonts w:ascii="Arial" w:hAnsi="Arial" w:cs="Arial"/>
          <w:sz w:val="24"/>
          <w:szCs w:val="24"/>
        </w:rPr>
        <w:t>adoptar</w:t>
      </w:r>
      <w:r w:rsidR="002F03B2" w:rsidRPr="005A3200">
        <w:rPr>
          <w:rFonts w:ascii="Arial" w:hAnsi="Arial" w:cs="Arial"/>
          <w:sz w:val="24"/>
          <w:szCs w:val="24"/>
        </w:rPr>
        <w:t xml:space="preserve">, </w:t>
      </w:r>
      <w:r w:rsidR="0025456E" w:rsidRPr="005A3200">
        <w:rPr>
          <w:rFonts w:ascii="Arial" w:hAnsi="Arial" w:cs="Arial"/>
          <w:sz w:val="24"/>
          <w:szCs w:val="24"/>
        </w:rPr>
        <w:t>er</w:t>
      </w:r>
      <w:r w:rsidR="008D34CA" w:rsidRPr="005A3200">
        <w:rPr>
          <w:rFonts w:ascii="Arial" w:hAnsi="Arial" w:cs="Arial"/>
          <w:sz w:val="24"/>
          <w:szCs w:val="24"/>
        </w:rPr>
        <w:t>a la que estaba contenida en el</w:t>
      </w:r>
      <w:r w:rsidR="00630CB3" w:rsidRPr="005A3200">
        <w:rPr>
          <w:rFonts w:ascii="Arial" w:hAnsi="Arial" w:cs="Arial"/>
          <w:sz w:val="24"/>
          <w:szCs w:val="24"/>
        </w:rPr>
        <w:t xml:space="preserve"> informe de accidente de tránsito</w:t>
      </w:r>
      <w:r w:rsidR="0025456E" w:rsidRPr="005A3200">
        <w:rPr>
          <w:rFonts w:ascii="Arial" w:hAnsi="Arial" w:cs="Arial"/>
          <w:sz w:val="24"/>
          <w:szCs w:val="24"/>
        </w:rPr>
        <w:t xml:space="preserve">; el croquis y la fijación </w:t>
      </w:r>
      <w:r w:rsidR="00630CB3" w:rsidRPr="005A3200">
        <w:rPr>
          <w:rFonts w:ascii="Arial" w:hAnsi="Arial" w:cs="Arial"/>
          <w:sz w:val="24"/>
          <w:szCs w:val="24"/>
        </w:rPr>
        <w:t xml:space="preserve">fotográfica </w:t>
      </w:r>
      <w:r w:rsidR="0025456E" w:rsidRPr="005A3200">
        <w:rPr>
          <w:rFonts w:ascii="Arial" w:hAnsi="Arial" w:cs="Arial"/>
          <w:sz w:val="24"/>
          <w:szCs w:val="24"/>
        </w:rPr>
        <w:t>del luga</w:t>
      </w:r>
      <w:r w:rsidR="008D34CA" w:rsidRPr="005A3200">
        <w:rPr>
          <w:rFonts w:ascii="Arial" w:hAnsi="Arial" w:cs="Arial"/>
          <w:sz w:val="24"/>
          <w:szCs w:val="24"/>
        </w:rPr>
        <w:t>r</w:t>
      </w:r>
      <w:r w:rsidR="0025456E" w:rsidRPr="005A3200">
        <w:rPr>
          <w:rFonts w:ascii="Arial" w:hAnsi="Arial" w:cs="Arial"/>
          <w:sz w:val="24"/>
          <w:szCs w:val="24"/>
        </w:rPr>
        <w:t>, que hizo el guarda de tr</w:t>
      </w:r>
      <w:r w:rsidR="00110E38" w:rsidRPr="005A3200">
        <w:rPr>
          <w:rFonts w:ascii="Arial" w:hAnsi="Arial" w:cs="Arial"/>
          <w:sz w:val="24"/>
          <w:szCs w:val="24"/>
        </w:rPr>
        <w:t>á</w:t>
      </w:r>
      <w:r w:rsidR="0025456E" w:rsidRPr="005A3200">
        <w:rPr>
          <w:rFonts w:ascii="Arial" w:hAnsi="Arial" w:cs="Arial"/>
          <w:sz w:val="24"/>
          <w:szCs w:val="24"/>
        </w:rPr>
        <w:t xml:space="preserve">nsito </w:t>
      </w:r>
      <w:proofErr w:type="spellStart"/>
      <w:r w:rsidR="0025456E" w:rsidRPr="005A3200">
        <w:rPr>
          <w:rFonts w:ascii="Arial" w:hAnsi="Arial" w:cs="Arial"/>
          <w:sz w:val="24"/>
          <w:szCs w:val="24"/>
        </w:rPr>
        <w:t>Jhon</w:t>
      </w:r>
      <w:proofErr w:type="spellEnd"/>
      <w:r w:rsidR="0025456E" w:rsidRPr="005A3200">
        <w:rPr>
          <w:rFonts w:ascii="Arial" w:hAnsi="Arial" w:cs="Arial"/>
          <w:sz w:val="24"/>
          <w:szCs w:val="24"/>
        </w:rPr>
        <w:t xml:space="preserve"> Jairo Gaviria Arang</w:t>
      </w:r>
      <w:r w:rsidR="002F03B2" w:rsidRPr="005A3200">
        <w:rPr>
          <w:rFonts w:ascii="Arial" w:hAnsi="Arial" w:cs="Arial"/>
          <w:sz w:val="24"/>
          <w:szCs w:val="24"/>
        </w:rPr>
        <w:t>o</w:t>
      </w:r>
      <w:r w:rsidR="008D34CA" w:rsidRPr="005A3200">
        <w:rPr>
          <w:rFonts w:ascii="Arial" w:hAnsi="Arial" w:cs="Arial"/>
          <w:sz w:val="24"/>
          <w:szCs w:val="24"/>
        </w:rPr>
        <w:t xml:space="preserve"> el dí</w:t>
      </w:r>
      <w:r w:rsidR="0025456E" w:rsidRPr="005A3200">
        <w:rPr>
          <w:rFonts w:ascii="Arial" w:hAnsi="Arial" w:cs="Arial"/>
          <w:sz w:val="24"/>
          <w:szCs w:val="24"/>
        </w:rPr>
        <w:t>a en que se present</w:t>
      </w:r>
      <w:r w:rsidR="00110E38" w:rsidRPr="005A3200">
        <w:rPr>
          <w:rFonts w:ascii="Arial" w:hAnsi="Arial" w:cs="Arial"/>
          <w:sz w:val="24"/>
          <w:szCs w:val="24"/>
        </w:rPr>
        <w:t>ó</w:t>
      </w:r>
      <w:r w:rsidR="0025456E" w:rsidRPr="005A3200">
        <w:rPr>
          <w:rFonts w:ascii="Arial" w:hAnsi="Arial" w:cs="Arial"/>
          <w:sz w:val="24"/>
          <w:szCs w:val="24"/>
        </w:rPr>
        <w:t xml:space="preserve"> el accidente.</w:t>
      </w:r>
    </w:p>
    <w:p w:rsidR="00630CB3" w:rsidRPr="005A3200" w:rsidRDefault="00630CB3" w:rsidP="009023B9">
      <w:pPr>
        <w:pStyle w:val="Sansinterligne"/>
        <w:jc w:val="both"/>
        <w:rPr>
          <w:rFonts w:ascii="Arial" w:hAnsi="Arial" w:cs="Arial"/>
          <w:sz w:val="24"/>
          <w:szCs w:val="24"/>
        </w:rPr>
      </w:pPr>
    </w:p>
    <w:p w:rsidR="00630CB3" w:rsidRPr="005A3200" w:rsidRDefault="00630CB3" w:rsidP="009023B9">
      <w:pPr>
        <w:pStyle w:val="Sansinterligne"/>
        <w:jc w:val="both"/>
        <w:rPr>
          <w:rFonts w:ascii="Arial" w:hAnsi="Arial" w:cs="Arial"/>
          <w:sz w:val="24"/>
          <w:szCs w:val="24"/>
        </w:rPr>
      </w:pPr>
      <w:r w:rsidRPr="005A3200">
        <w:rPr>
          <w:rFonts w:ascii="Arial" w:hAnsi="Arial" w:cs="Arial"/>
          <w:sz w:val="24"/>
          <w:szCs w:val="24"/>
        </w:rPr>
        <w:t xml:space="preserve">Con </w:t>
      </w:r>
      <w:r w:rsidR="0025456E" w:rsidRPr="005A3200">
        <w:rPr>
          <w:rFonts w:ascii="Arial" w:hAnsi="Arial" w:cs="Arial"/>
          <w:sz w:val="24"/>
          <w:szCs w:val="24"/>
        </w:rPr>
        <w:t>base en esos</w:t>
      </w:r>
      <w:r w:rsidRPr="005A3200">
        <w:rPr>
          <w:rFonts w:ascii="Arial" w:hAnsi="Arial" w:cs="Arial"/>
          <w:sz w:val="24"/>
          <w:szCs w:val="24"/>
        </w:rPr>
        <w:t xml:space="preserve"> documento</w:t>
      </w:r>
      <w:r w:rsidR="0025456E" w:rsidRPr="005A3200">
        <w:rPr>
          <w:rFonts w:ascii="Arial" w:hAnsi="Arial" w:cs="Arial"/>
          <w:sz w:val="24"/>
          <w:szCs w:val="24"/>
        </w:rPr>
        <w:t xml:space="preserve">s, </w:t>
      </w:r>
      <w:r w:rsidR="008D34CA" w:rsidRPr="005A3200">
        <w:rPr>
          <w:rFonts w:ascii="Arial" w:hAnsi="Arial" w:cs="Arial"/>
          <w:sz w:val="24"/>
          <w:szCs w:val="24"/>
        </w:rPr>
        <w:t>el funcionario</w:t>
      </w:r>
      <w:r w:rsidR="0025456E" w:rsidRPr="005A3200">
        <w:rPr>
          <w:rFonts w:ascii="Arial" w:hAnsi="Arial" w:cs="Arial"/>
          <w:sz w:val="24"/>
          <w:szCs w:val="24"/>
        </w:rPr>
        <w:t xml:space="preserve"> </w:t>
      </w:r>
      <w:r w:rsidR="00B625D8" w:rsidRPr="005A3200">
        <w:rPr>
          <w:rFonts w:ascii="Arial" w:hAnsi="Arial" w:cs="Arial"/>
          <w:sz w:val="24"/>
          <w:szCs w:val="24"/>
        </w:rPr>
        <w:t xml:space="preserve">de </w:t>
      </w:r>
      <w:r w:rsidR="0025456E" w:rsidRPr="005A3200">
        <w:rPr>
          <w:rFonts w:ascii="Arial" w:hAnsi="Arial" w:cs="Arial"/>
          <w:sz w:val="24"/>
          <w:szCs w:val="24"/>
        </w:rPr>
        <w:t xml:space="preserve">primera </w:t>
      </w:r>
      <w:r w:rsidRPr="005A3200">
        <w:rPr>
          <w:rFonts w:ascii="Arial" w:hAnsi="Arial" w:cs="Arial"/>
          <w:sz w:val="24"/>
          <w:szCs w:val="24"/>
        </w:rPr>
        <w:t>instancia consideró que el vehículo conducido por el procesado</w:t>
      </w:r>
      <w:r w:rsidR="00B625D8" w:rsidRPr="005A3200">
        <w:rPr>
          <w:rFonts w:ascii="Arial" w:hAnsi="Arial" w:cs="Arial"/>
          <w:sz w:val="24"/>
          <w:szCs w:val="24"/>
        </w:rPr>
        <w:t xml:space="preserve">, </w:t>
      </w:r>
      <w:r w:rsidRPr="005A3200">
        <w:rPr>
          <w:rFonts w:ascii="Arial" w:hAnsi="Arial" w:cs="Arial"/>
          <w:sz w:val="24"/>
          <w:szCs w:val="24"/>
        </w:rPr>
        <w:t xml:space="preserve">que venía por la avenida 30 agosto en el </w:t>
      </w:r>
      <w:r w:rsidRPr="005A3200">
        <w:rPr>
          <w:rFonts w:ascii="Arial" w:hAnsi="Arial" w:cs="Arial"/>
          <w:sz w:val="24"/>
          <w:szCs w:val="24"/>
        </w:rPr>
        <w:lastRenderedPageBreak/>
        <w:t>sentido Pereira</w:t>
      </w:r>
      <w:r w:rsidR="008D34CA" w:rsidRPr="005A3200">
        <w:rPr>
          <w:rFonts w:ascii="Arial" w:hAnsi="Arial" w:cs="Arial"/>
          <w:sz w:val="24"/>
          <w:szCs w:val="24"/>
        </w:rPr>
        <w:t>-</w:t>
      </w:r>
      <w:r w:rsidR="00B625D8" w:rsidRPr="005A3200">
        <w:rPr>
          <w:rFonts w:ascii="Arial" w:hAnsi="Arial" w:cs="Arial"/>
          <w:sz w:val="24"/>
          <w:szCs w:val="24"/>
        </w:rPr>
        <w:t>Dosq</w:t>
      </w:r>
      <w:r w:rsidRPr="005A3200">
        <w:rPr>
          <w:rFonts w:ascii="Arial" w:hAnsi="Arial" w:cs="Arial"/>
          <w:sz w:val="24"/>
          <w:szCs w:val="24"/>
        </w:rPr>
        <w:t xml:space="preserve">uebradas no continuó en dicha trayectoria y </w:t>
      </w:r>
      <w:r w:rsidR="00B625D8" w:rsidRPr="005A3200">
        <w:rPr>
          <w:rFonts w:ascii="Arial" w:hAnsi="Arial" w:cs="Arial"/>
          <w:sz w:val="24"/>
          <w:szCs w:val="24"/>
        </w:rPr>
        <w:t>procedió a cruzar en la</w:t>
      </w:r>
      <w:r w:rsidRPr="005A3200">
        <w:rPr>
          <w:rFonts w:ascii="Arial" w:hAnsi="Arial" w:cs="Arial"/>
          <w:sz w:val="24"/>
          <w:szCs w:val="24"/>
        </w:rPr>
        <w:t xml:space="preserve"> esquina que comunicaba</w:t>
      </w:r>
      <w:r w:rsidR="00B625D8" w:rsidRPr="005A3200">
        <w:rPr>
          <w:rFonts w:ascii="Arial" w:hAnsi="Arial" w:cs="Arial"/>
          <w:sz w:val="24"/>
          <w:szCs w:val="24"/>
        </w:rPr>
        <w:t xml:space="preserve"> con </w:t>
      </w:r>
      <w:r w:rsidR="002F03B2" w:rsidRPr="005A3200">
        <w:rPr>
          <w:rFonts w:ascii="Arial" w:hAnsi="Arial" w:cs="Arial"/>
          <w:sz w:val="24"/>
          <w:szCs w:val="24"/>
        </w:rPr>
        <w:t xml:space="preserve">una </w:t>
      </w:r>
      <w:r w:rsidR="00B625D8" w:rsidRPr="005A3200">
        <w:rPr>
          <w:rFonts w:ascii="Arial" w:hAnsi="Arial" w:cs="Arial"/>
          <w:sz w:val="24"/>
          <w:szCs w:val="24"/>
        </w:rPr>
        <w:t>v</w:t>
      </w:r>
      <w:r w:rsidR="00110E38" w:rsidRPr="005A3200">
        <w:rPr>
          <w:rFonts w:ascii="Arial" w:hAnsi="Arial" w:cs="Arial"/>
          <w:sz w:val="24"/>
          <w:szCs w:val="24"/>
        </w:rPr>
        <w:t>í</w:t>
      </w:r>
      <w:r w:rsidR="008D34CA" w:rsidRPr="005A3200">
        <w:rPr>
          <w:rFonts w:ascii="Arial" w:hAnsi="Arial" w:cs="Arial"/>
          <w:sz w:val="24"/>
          <w:szCs w:val="24"/>
        </w:rPr>
        <w:t>a arteria que só</w:t>
      </w:r>
      <w:r w:rsidR="00B625D8" w:rsidRPr="005A3200">
        <w:rPr>
          <w:rFonts w:ascii="Arial" w:hAnsi="Arial" w:cs="Arial"/>
          <w:sz w:val="24"/>
          <w:szCs w:val="24"/>
        </w:rPr>
        <w:t>lo po</w:t>
      </w:r>
      <w:r w:rsidR="008D34CA" w:rsidRPr="005A3200">
        <w:rPr>
          <w:rFonts w:ascii="Arial" w:hAnsi="Arial" w:cs="Arial"/>
          <w:sz w:val="24"/>
          <w:szCs w:val="24"/>
        </w:rPr>
        <w:t>día ser usada para el acceso al</w:t>
      </w:r>
      <w:r w:rsidRPr="005A3200">
        <w:rPr>
          <w:rFonts w:ascii="Arial" w:hAnsi="Arial" w:cs="Arial"/>
          <w:sz w:val="24"/>
          <w:szCs w:val="24"/>
        </w:rPr>
        <w:t xml:space="preserve"> edificio “Gutiérrez”</w:t>
      </w:r>
      <w:r w:rsidR="00B625D8" w:rsidRPr="005A3200">
        <w:rPr>
          <w:rFonts w:ascii="Arial" w:hAnsi="Arial" w:cs="Arial"/>
          <w:sz w:val="24"/>
          <w:szCs w:val="24"/>
        </w:rPr>
        <w:t xml:space="preserve">, lo que </w:t>
      </w:r>
      <w:r w:rsidRPr="005A3200">
        <w:rPr>
          <w:rFonts w:ascii="Arial" w:hAnsi="Arial" w:cs="Arial"/>
          <w:sz w:val="24"/>
          <w:szCs w:val="24"/>
        </w:rPr>
        <w:t xml:space="preserve">produjo el </w:t>
      </w:r>
      <w:r w:rsidR="00B625D8" w:rsidRPr="005A3200">
        <w:rPr>
          <w:rFonts w:ascii="Arial" w:hAnsi="Arial" w:cs="Arial"/>
          <w:sz w:val="24"/>
          <w:szCs w:val="24"/>
        </w:rPr>
        <w:t>choque de su carro contra la víctima.</w:t>
      </w:r>
    </w:p>
    <w:p w:rsidR="00630CB3" w:rsidRPr="005A3200" w:rsidRDefault="00630CB3" w:rsidP="009023B9">
      <w:pPr>
        <w:pStyle w:val="Sansinterligne"/>
        <w:jc w:val="both"/>
        <w:rPr>
          <w:rFonts w:ascii="Arial" w:hAnsi="Arial" w:cs="Arial"/>
          <w:sz w:val="24"/>
          <w:szCs w:val="24"/>
        </w:rPr>
      </w:pPr>
    </w:p>
    <w:p w:rsidR="00DA675A" w:rsidRPr="005A3200" w:rsidRDefault="00630CB3" w:rsidP="009023B9">
      <w:pPr>
        <w:pStyle w:val="Sansinterligne"/>
        <w:jc w:val="both"/>
        <w:rPr>
          <w:rFonts w:ascii="Arial" w:hAnsi="Arial" w:cs="Arial"/>
          <w:sz w:val="24"/>
          <w:szCs w:val="24"/>
        </w:rPr>
      </w:pPr>
      <w:r w:rsidRPr="005A3200">
        <w:rPr>
          <w:rFonts w:ascii="Arial" w:hAnsi="Arial" w:cs="Arial"/>
          <w:sz w:val="24"/>
          <w:szCs w:val="24"/>
        </w:rPr>
        <w:t>Por ello no otorgó credibilidad a lo expuesto por los testigos de la defensa</w:t>
      </w:r>
      <w:r w:rsidR="008D34CA" w:rsidRPr="005A3200">
        <w:rPr>
          <w:rFonts w:ascii="Arial" w:hAnsi="Arial" w:cs="Arial"/>
          <w:sz w:val="24"/>
          <w:szCs w:val="24"/>
        </w:rPr>
        <w:t xml:space="preserve"> (incluyendo al acusado), en el</w:t>
      </w:r>
      <w:r w:rsidRPr="005A3200">
        <w:rPr>
          <w:rFonts w:ascii="Arial" w:hAnsi="Arial" w:cs="Arial"/>
          <w:sz w:val="24"/>
          <w:szCs w:val="24"/>
        </w:rPr>
        <w:t xml:space="preserve"> sentido de que la víctima había saltado sobre el auto del </w:t>
      </w:r>
      <w:r w:rsidR="008D34CA" w:rsidRPr="005A3200">
        <w:rPr>
          <w:rFonts w:ascii="Arial" w:hAnsi="Arial" w:cs="Arial"/>
          <w:sz w:val="24"/>
          <w:szCs w:val="24"/>
        </w:rPr>
        <w:t>señor Alzate, que para ese</w:t>
      </w:r>
      <w:r w:rsidRPr="005A3200">
        <w:rPr>
          <w:rFonts w:ascii="Arial" w:hAnsi="Arial" w:cs="Arial"/>
          <w:sz w:val="24"/>
          <w:szCs w:val="24"/>
        </w:rPr>
        <w:t xml:space="preserve"> momento no estaba en movimiento, ya que </w:t>
      </w:r>
      <w:r w:rsidR="00B625D8" w:rsidRPr="005A3200">
        <w:rPr>
          <w:rFonts w:ascii="Arial" w:hAnsi="Arial" w:cs="Arial"/>
          <w:sz w:val="24"/>
          <w:szCs w:val="24"/>
        </w:rPr>
        <w:t>había espacio para rodea</w:t>
      </w:r>
      <w:r w:rsidR="008D34CA" w:rsidRPr="005A3200">
        <w:rPr>
          <w:rFonts w:ascii="Arial" w:hAnsi="Arial" w:cs="Arial"/>
          <w:sz w:val="24"/>
          <w:szCs w:val="24"/>
        </w:rPr>
        <w:t xml:space="preserve">rlo y no </w:t>
      </w:r>
      <w:r w:rsidR="005B7C7A" w:rsidRPr="005A3200">
        <w:rPr>
          <w:rFonts w:ascii="Arial" w:hAnsi="Arial" w:cs="Arial"/>
          <w:sz w:val="24"/>
          <w:szCs w:val="24"/>
        </w:rPr>
        <w:t xml:space="preserve">se </w:t>
      </w:r>
      <w:r w:rsidR="008D34CA" w:rsidRPr="005A3200">
        <w:rPr>
          <w:rFonts w:ascii="Arial" w:hAnsi="Arial" w:cs="Arial"/>
          <w:sz w:val="24"/>
          <w:szCs w:val="24"/>
        </w:rPr>
        <w:t>demostró que hubieran</w:t>
      </w:r>
      <w:r w:rsidRPr="005A3200">
        <w:rPr>
          <w:rFonts w:ascii="Arial" w:hAnsi="Arial" w:cs="Arial"/>
          <w:sz w:val="24"/>
          <w:szCs w:val="24"/>
        </w:rPr>
        <w:t xml:space="preserve"> huella</w:t>
      </w:r>
      <w:r w:rsidR="00B625D8" w:rsidRPr="005A3200">
        <w:rPr>
          <w:rFonts w:ascii="Arial" w:hAnsi="Arial" w:cs="Arial"/>
          <w:sz w:val="24"/>
          <w:szCs w:val="24"/>
        </w:rPr>
        <w:t xml:space="preserve">s o </w:t>
      </w:r>
      <w:r w:rsidRPr="005A3200">
        <w:rPr>
          <w:rFonts w:ascii="Arial" w:hAnsi="Arial" w:cs="Arial"/>
          <w:sz w:val="24"/>
          <w:szCs w:val="24"/>
        </w:rPr>
        <w:t>hundimiento</w:t>
      </w:r>
      <w:r w:rsidR="00B625D8" w:rsidRPr="005A3200">
        <w:rPr>
          <w:rFonts w:ascii="Arial" w:hAnsi="Arial" w:cs="Arial"/>
          <w:sz w:val="24"/>
          <w:szCs w:val="24"/>
        </w:rPr>
        <w:t>s</w:t>
      </w:r>
      <w:r w:rsidR="00DA675A" w:rsidRPr="005A3200">
        <w:rPr>
          <w:rFonts w:ascii="Arial" w:hAnsi="Arial" w:cs="Arial"/>
          <w:sz w:val="24"/>
          <w:szCs w:val="24"/>
        </w:rPr>
        <w:t>, causadas por la bota de dotación que usaba el lesionado, teniendo en cuenta su volumen de masa corporal.</w:t>
      </w:r>
    </w:p>
    <w:p w:rsidR="008D34CA" w:rsidRPr="005A3200" w:rsidRDefault="008D34CA" w:rsidP="009023B9">
      <w:pPr>
        <w:pStyle w:val="Sansinterligne"/>
        <w:jc w:val="both"/>
        <w:rPr>
          <w:rFonts w:ascii="Arial" w:hAnsi="Arial" w:cs="Arial"/>
          <w:sz w:val="24"/>
          <w:szCs w:val="24"/>
        </w:rPr>
      </w:pPr>
    </w:p>
    <w:p w:rsidR="00AA1955" w:rsidRPr="005A3200" w:rsidRDefault="00DA675A" w:rsidP="009023B9">
      <w:pPr>
        <w:pStyle w:val="Sansinterligne"/>
        <w:jc w:val="both"/>
        <w:rPr>
          <w:rFonts w:ascii="Arial" w:hAnsi="Arial" w:cs="Arial"/>
          <w:sz w:val="24"/>
          <w:szCs w:val="24"/>
        </w:rPr>
      </w:pPr>
      <w:r w:rsidRPr="005A3200">
        <w:rPr>
          <w:rFonts w:ascii="Arial" w:hAnsi="Arial" w:cs="Arial"/>
          <w:sz w:val="24"/>
          <w:szCs w:val="24"/>
        </w:rPr>
        <w:t>Adem</w:t>
      </w:r>
      <w:r w:rsidR="00110E38" w:rsidRPr="005A3200">
        <w:rPr>
          <w:rFonts w:ascii="Arial" w:hAnsi="Arial" w:cs="Arial"/>
          <w:sz w:val="24"/>
          <w:szCs w:val="24"/>
        </w:rPr>
        <w:t>á</w:t>
      </w:r>
      <w:r w:rsidRPr="005A3200">
        <w:rPr>
          <w:rFonts w:ascii="Arial" w:hAnsi="Arial" w:cs="Arial"/>
          <w:sz w:val="24"/>
          <w:szCs w:val="24"/>
        </w:rPr>
        <w:t>s consider</w:t>
      </w:r>
      <w:r w:rsidR="00110E38" w:rsidRPr="005A3200">
        <w:rPr>
          <w:rFonts w:ascii="Arial" w:hAnsi="Arial" w:cs="Arial"/>
          <w:sz w:val="24"/>
          <w:szCs w:val="24"/>
        </w:rPr>
        <w:t>ó</w:t>
      </w:r>
      <w:r w:rsidRPr="005A3200">
        <w:rPr>
          <w:rFonts w:ascii="Arial" w:hAnsi="Arial" w:cs="Arial"/>
          <w:sz w:val="24"/>
          <w:szCs w:val="24"/>
        </w:rPr>
        <w:t xml:space="preserve"> que en caso de que la víctima hubiera realizado esa conducta le habr</w:t>
      </w:r>
      <w:r w:rsidR="00110E38" w:rsidRPr="005A3200">
        <w:rPr>
          <w:rFonts w:ascii="Arial" w:hAnsi="Arial" w:cs="Arial"/>
          <w:sz w:val="24"/>
          <w:szCs w:val="24"/>
        </w:rPr>
        <w:t>í</w:t>
      </w:r>
      <w:r w:rsidRPr="005A3200">
        <w:rPr>
          <w:rFonts w:ascii="Arial" w:hAnsi="Arial" w:cs="Arial"/>
          <w:sz w:val="24"/>
          <w:szCs w:val="24"/>
        </w:rPr>
        <w:t xml:space="preserve">a producido la luxación de su tobillo, fuera de que debería haber </w:t>
      </w:r>
      <w:r w:rsidR="00630CB3" w:rsidRPr="005A3200">
        <w:rPr>
          <w:rFonts w:ascii="Arial" w:hAnsi="Arial" w:cs="Arial"/>
          <w:sz w:val="24"/>
          <w:szCs w:val="24"/>
        </w:rPr>
        <w:t>corr</w:t>
      </w:r>
      <w:r w:rsidRPr="005A3200">
        <w:rPr>
          <w:rFonts w:ascii="Arial" w:hAnsi="Arial" w:cs="Arial"/>
          <w:sz w:val="24"/>
          <w:szCs w:val="24"/>
        </w:rPr>
        <w:t xml:space="preserve">ido a </w:t>
      </w:r>
      <w:r w:rsidR="00630CB3" w:rsidRPr="005A3200">
        <w:rPr>
          <w:rFonts w:ascii="Arial" w:hAnsi="Arial" w:cs="Arial"/>
          <w:sz w:val="24"/>
          <w:szCs w:val="24"/>
        </w:rPr>
        <w:t xml:space="preserve">una velocidad considerable para poder saltar sin tocar el </w:t>
      </w:r>
      <w:r w:rsidR="008D34CA" w:rsidRPr="005A3200">
        <w:rPr>
          <w:rFonts w:ascii="Arial" w:hAnsi="Arial" w:cs="Arial"/>
          <w:sz w:val="24"/>
          <w:szCs w:val="24"/>
        </w:rPr>
        <w:t>“c</w:t>
      </w:r>
      <w:r w:rsidR="00AA1955" w:rsidRPr="005A3200">
        <w:rPr>
          <w:rFonts w:ascii="Arial" w:hAnsi="Arial" w:cs="Arial"/>
          <w:sz w:val="24"/>
          <w:szCs w:val="24"/>
        </w:rPr>
        <w:t xml:space="preserve">apot” del </w:t>
      </w:r>
      <w:r w:rsidRPr="005A3200">
        <w:rPr>
          <w:rFonts w:ascii="Arial" w:hAnsi="Arial" w:cs="Arial"/>
          <w:sz w:val="24"/>
          <w:szCs w:val="24"/>
        </w:rPr>
        <w:t>carro del acusado m</w:t>
      </w:r>
      <w:r w:rsidR="00110E38" w:rsidRPr="005A3200">
        <w:rPr>
          <w:rFonts w:ascii="Arial" w:hAnsi="Arial" w:cs="Arial"/>
          <w:sz w:val="24"/>
          <w:szCs w:val="24"/>
        </w:rPr>
        <w:t>á</w:t>
      </w:r>
      <w:r w:rsidRPr="005A3200">
        <w:rPr>
          <w:rFonts w:ascii="Arial" w:hAnsi="Arial" w:cs="Arial"/>
          <w:sz w:val="24"/>
          <w:szCs w:val="24"/>
        </w:rPr>
        <w:t>xime si debía reducir su velocidad ya que iba a doblar una esquina</w:t>
      </w:r>
      <w:r w:rsidR="00AA1955" w:rsidRPr="005A3200">
        <w:rPr>
          <w:rFonts w:ascii="Arial" w:hAnsi="Arial" w:cs="Arial"/>
          <w:sz w:val="24"/>
          <w:szCs w:val="24"/>
        </w:rPr>
        <w:t xml:space="preserve">, fuera de que ese acto no </w:t>
      </w:r>
      <w:r w:rsidR="002F03B2" w:rsidRPr="005A3200">
        <w:rPr>
          <w:rFonts w:ascii="Arial" w:hAnsi="Arial" w:cs="Arial"/>
          <w:sz w:val="24"/>
          <w:szCs w:val="24"/>
        </w:rPr>
        <w:t xml:space="preserve">habría conducido a que </w:t>
      </w:r>
      <w:r w:rsidR="00AA1955" w:rsidRPr="005A3200">
        <w:rPr>
          <w:rFonts w:ascii="Arial" w:hAnsi="Arial" w:cs="Arial"/>
          <w:sz w:val="24"/>
          <w:szCs w:val="24"/>
        </w:rPr>
        <w:t>se estrellara contra el parabrisas del vehículo que se hallaba estacionado de manera contigua.</w:t>
      </w:r>
    </w:p>
    <w:p w:rsidR="00AA1955" w:rsidRPr="005A3200" w:rsidRDefault="00AA1955" w:rsidP="009023B9">
      <w:pPr>
        <w:pStyle w:val="Sansinterligne"/>
        <w:jc w:val="both"/>
        <w:rPr>
          <w:rFonts w:ascii="Arial" w:hAnsi="Arial" w:cs="Arial"/>
          <w:sz w:val="24"/>
          <w:szCs w:val="24"/>
        </w:rPr>
      </w:pPr>
    </w:p>
    <w:p w:rsidR="00630CB3" w:rsidRPr="005A3200" w:rsidRDefault="00AA1955" w:rsidP="009023B9">
      <w:pPr>
        <w:pStyle w:val="Sansinterligne"/>
        <w:jc w:val="both"/>
        <w:rPr>
          <w:rFonts w:ascii="Arial" w:hAnsi="Arial" w:cs="Arial"/>
          <w:sz w:val="24"/>
          <w:szCs w:val="24"/>
        </w:rPr>
      </w:pPr>
      <w:r w:rsidRPr="005A3200">
        <w:rPr>
          <w:rFonts w:ascii="Arial" w:hAnsi="Arial" w:cs="Arial"/>
          <w:sz w:val="24"/>
          <w:szCs w:val="24"/>
        </w:rPr>
        <w:t>Por ello no comparti</w:t>
      </w:r>
      <w:r w:rsidR="00110E38" w:rsidRPr="005A3200">
        <w:rPr>
          <w:rFonts w:ascii="Arial" w:hAnsi="Arial" w:cs="Arial"/>
          <w:sz w:val="24"/>
          <w:szCs w:val="24"/>
        </w:rPr>
        <w:t>ó</w:t>
      </w:r>
      <w:r w:rsidRPr="005A3200">
        <w:rPr>
          <w:rFonts w:ascii="Arial" w:hAnsi="Arial" w:cs="Arial"/>
          <w:sz w:val="24"/>
          <w:szCs w:val="24"/>
        </w:rPr>
        <w:t xml:space="preserve"> la teoría esbozada por la defensa, según</w:t>
      </w:r>
      <w:r w:rsidR="008D34CA" w:rsidRPr="005A3200">
        <w:rPr>
          <w:rFonts w:ascii="Arial" w:hAnsi="Arial" w:cs="Arial"/>
          <w:sz w:val="24"/>
          <w:szCs w:val="24"/>
        </w:rPr>
        <w:t xml:space="preserve"> la cual, el auxiliar Cardozo “</w:t>
      </w:r>
      <w:r w:rsidRPr="005A3200">
        <w:rPr>
          <w:rFonts w:ascii="Arial" w:hAnsi="Arial" w:cs="Arial"/>
          <w:sz w:val="24"/>
          <w:szCs w:val="24"/>
        </w:rPr>
        <w:t>se desliz</w:t>
      </w:r>
      <w:r w:rsidR="00110E38" w:rsidRPr="005A3200">
        <w:rPr>
          <w:rFonts w:ascii="Arial" w:hAnsi="Arial" w:cs="Arial"/>
          <w:sz w:val="24"/>
          <w:szCs w:val="24"/>
        </w:rPr>
        <w:t>ó</w:t>
      </w:r>
      <w:r w:rsidR="008D34CA" w:rsidRPr="005A3200">
        <w:rPr>
          <w:rFonts w:ascii="Arial" w:hAnsi="Arial" w:cs="Arial"/>
          <w:sz w:val="24"/>
          <w:szCs w:val="24"/>
        </w:rPr>
        <w:t>” sobre el “capot”</w:t>
      </w:r>
      <w:r w:rsidRPr="005A3200">
        <w:rPr>
          <w:rFonts w:ascii="Arial" w:hAnsi="Arial" w:cs="Arial"/>
          <w:sz w:val="24"/>
          <w:szCs w:val="24"/>
        </w:rPr>
        <w:t xml:space="preserve"> del carro del señor Alzate y luego impact</w:t>
      </w:r>
      <w:r w:rsidR="00110E38" w:rsidRPr="005A3200">
        <w:rPr>
          <w:rFonts w:ascii="Arial" w:hAnsi="Arial" w:cs="Arial"/>
          <w:sz w:val="24"/>
          <w:szCs w:val="24"/>
        </w:rPr>
        <w:t>ó</w:t>
      </w:r>
      <w:r w:rsidRPr="005A3200">
        <w:rPr>
          <w:rFonts w:ascii="Arial" w:hAnsi="Arial" w:cs="Arial"/>
          <w:sz w:val="24"/>
          <w:szCs w:val="24"/>
        </w:rPr>
        <w:t xml:space="preserve"> contra el parabrisas del carro rojo que estaba estacionado, ya que para ello tendría que haber hecho esa maniobra sobre el auto que estaba parqueado o sea el carro rojo </w:t>
      </w:r>
      <w:r w:rsidR="003A5643" w:rsidRPr="005A3200">
        <w:rPr>
          <w:rFonts w:ascii="Arial" w:hAnsi="Arial" w:cs="Arial"/>
          <w:sz w:val="24"/>
          <w:szCs w:val="24"/>
        </w:rPr>
        <w:t>y no sobre el vehículo del incriminado.</w:t>
      </w:r>
    </w:p>
    <w:p w:rsidR="008D34CA" w:rsidRPr="005A3200" w:rsidRDefault="008D34CA" w:rsidP="009023B9">
      <w:pPr>
        <w:pStyle w:val="Sansinterligne"/>
        <w:jc w:val="both"/>
        <w:rPr>
          <w:rFonts w:ascii="Arial" w:hAnsi="Arial" w:cs="Arial"/>
          <w:sz w:val="24"/>
          <w:szCs w:val="24"/>
        </w:rPr>
      </w:pPr>
    </w:p>
    <w:p w:rsidR="00630CB3" w:rsidRPr="005A3200" w:rsidRDefault="008D34CA" w:rsidP="009023B9">
      <w:pPr>
        <w:pStyle w:val="Sansinterligne"/>
        <w:jc w:val="both"/>
        <w:rPr>
          <w:rFonts w:ascii="Arial" w:hAnsi="Arial" w:cs="Arial"/>
          <w:sz w:val="24"/>
          <w:szCs w:val="24"/>
        </w:rPr>
      </w:pPr>
      <w:r w:rsidRPr="005A3200">
        <w:rPr>
          <w:rFonts w:ascii="Arial" w:hAnsi="Arial" w:cs="Arial"/>
          <w:sz w:val="24"/>
          <w:szCs w:val="24"/>
        </w:rPr>
        <w:t>El</w:t>
      </w:r>
      <w:r w:rsidR="00630CB3" w:rsidRPr="005A3200">
        <w:rPr>
          <w:rFonts w:ascii="Arial" w:hAnsi="Arial" w:cs="Arial"/>
          <w:sz w:val="24"/>
          <w:szCs w:val="24"/>
        </w:rPr>
        <w:t xml:space="preserve"> juez de conocimiento</w:t>
      </w:r>
      <w:r w:rsidR="003A5643" w:rsidRPr="005A3200">
        <w:rPr>
          <w:rFonts w:ascii="Arial" w:hAnsi="Arial" w:cs="Arial"/>
          <w:sz w:val="24"/>
          <w:szCs w:val="24"/>
        </w:rPr>
        <w:t xml:space="preserve"> expuso que </w:t>
      </w:r>
      <w:r w:rsidR="00630CB3" w:rsidRPr="005A3200">
        <w:rPr>
          <w:rFonts w:ascii="Arial" w:hAnsi="Arial" w:cs="Arial"/>
          <w:sz w:val="24"/>
          <w:szCs w:val="24"/>
        </w:rPr>
        <w:t xml:space="preserve">el vehículo </w:t>
      </w:r>
      <w:r w:rsidRPr="005A3200">
        <w:rPr>
          <w:rFonts w:ascii="Arial" w:hAnsi="Arial" w:cs="Arial"/>
          <w:sz w:val="24"/>
          <w:szCs w:val="24"/>
        </w:rPr>
        <w:t>del acusado tení</w:t>
      </w:r>
      <w:r w:rsidR="003A5643" w:rsidRPr="005A3200">
        <w:rPr>
          <w:rFonts w:ascii="Arial" w:hAnsi="Arial" w:cs="Arial"/>
          <w:sz w:val="24"/>
          <w:szCs w:val="24"/>
        </w:rPr>
        <w:t xml:space="preserve">a una </w:t>
      </w:r>
      <w:r w:rsidR="00630CB3" w:rsidRPr="005A3200">
        <w:rPr>
          <w:rFonts w:ascii="Arial" w:hAnsi="Arial" w:cs="Arial"/>
          <w:sz w:val="24"/>
          <w:szCs w:val="24"/>
        </w:rPr>
        <w:t>hendidura leve en la parte lateral derecha debajo del panorámico</w:t>
      </w:r>
      <w:r w:rsidR="003A5643" w:rsidRPr="005A3200">
        <w:rPr>
          <w:rFonts w:ascii="Arial" w:hAnsi="Arial" w:cs="Arial"/>
          <w:sz w:val="24"/>
          <w:szCs w:val="24"/>
        </w:rPr>
        <w:t xml:space="preserve">, que se produjo al haber </w:t>
      </w:r>
      <w:r w:rsidR="00630CB3" w:rsidRPr="005A3200">
        <w:rPr>
          <w:rFonts w:ascii="Arial" w:hAnsi="Arial" w:cs="Arial"/>
          <w:sz w:val="24"/>
          <w:szCs w:val="24"/>
        </w:rPr>
        <w:t>a</w:t>
      </w:r>
      <w:r w:rsidR="003A5643" w:rsidRPr="005A3200">
        <w:rPr>
          <w:rFonts w:ascii="Arial" w:hAnsi="Arial" w:cs="Arial"/>
          <w:sz w:val="24"/>
          <w:szCs w:val="24"/>
        </w:rPr>
        <w:t>rrollado a la víctima en el momento en que estaba cruzando la calle, lo cual fue el resultado de la maniobra imprudente que realiz</w:t>
      </w:r>
      <w:r w:rsidR="00110E38" w:rsidRPr="005A3200">
        <w:rPr>
          <w:rFonts w:ascii="Arial" w:hAnsi="Arial" w:cs="Arial"/>
          <w:sz w:val="24"/>
          <w:szCs w:val="24"/>
        </w:rPr>
        <w:t>ó</w:t>
      </w:r>
      <w:r w:rsidR="003A5643" w:rsidRPr="005A3200">
        <w:rPr>
          <w:rFonts w:ascii="Arial" w:hAnsi="Arial" w:cs="Arial"/>
          <w:sz w:val="24"/>
          <w:szCs w:val="24"/>
        </w:rPr>
        <w:t xml:space="preserve"> el señor Alzate al hacer el giro no permitido, ya que ese hundimiento no se habría presentado si el guarda hubiera colisionado contra un vehículo que no estaba en marcha- como lo sostuvo el procesado- </w:t>
      </w:r>
      <w:r w:rsidR="00DD1759" w:rsidRPr="005A3200">
        <w:rPr>
          <w:rFonts w:ascii="Arial" w:hAnsi="Arial" w:cs="Arial"/>
          <w:sz w:val="24"/>
          <w:szCs w:val="24"/>
        </w:rPr>
        <w:t xml:space="preserve">, lo que significaba que al ser atropellado el </w:t>
      </w:r>
      <w:r w:rsidRPr="005A3200">
        <w:rPr>
          <w:rFonts w:ascii="Arial" w:hAnsi="Arial" w:cs="Arial"/>
          <w:sz w:val="24"/>
          <w:szCs w:val="24"/>
        </w:rPr>
        <w:t>auxiliar, fue lanzado contra el</w:t>
      </w:r>
      <w:r w:rsidR="00630CB3" w:rsidRPr="005A3200">
        <w:rPr>
          <w:rFonts w:ascii="Arial" w:hAnsi="Arial" w:cs="Arial"/>
          <w:sz w:val="24"/>
          <w:szCs w:val="24"/>
        </w:rPr>
        <w:t xml:space="preserve"> automotor </w:t>
      </w:r>
      <w:r w:rsidRPr="005A3200">
        <w:rPr>
          <w:rFonts w:ascii="Arial" w:hAnsi="Arial" w:cs="Arial"/>
          <w:sz w:val="24"/>
          <w:szCs w:val="24"/>
        </w:rPr>
        <w:t xml:space="preserve">que </w:t>
      </w:r>
      <w:r w:rsidR="00DD1759" w:rsidRPr="005A3200">
        <w:rPr>
          <w:rFonts w:ascii="Arial" w:hAnsi="Arial" w:cs="Arial"/>
          <w:sz w:val="24"/>
          <w:szCs w:val="24"/>
        </w:rPr>
        <w:t>se encontraba estacionado en el sitio, impactando su parabrisas, resulta</w:t>
      </w:r>
      <w:r w:rsidRPr="005A3200">
        <w:rPr>
          <w:rFonts w:ascii="Arial" w:hAnsi="Arial" w:cs="Arial"/>
          <w:sz w:val="24"/>
          <w:szCs w:val="24"/>
        </w:rPr>
        <w:t>n</w:t>
      </w:r>
      <w:r w:rsidR="00DD1759" w:rsidRPr="005A3200">
        <w:rPr>
          <w:rFonts w:ascii="Arial" w:hAnsi="Arial" w:cs="Arial"/>
          <w:sz w:val="24"/>
          <w:szCs w:val="24"/>
        </w:rPr>
        <w:t>do lesionado en la zona ubicada entre la cadera y la rodill</w:t>
      </w:r>
      <w:r w:rsidR="00BF0A06" w:rsidRPr="005A3200">
        <w:rPr>
          <w:rFonts w:ascii="Arial" w:hAnsi="Arial" w:cs="Arial"/>
          <w:sz w:val="24"/>
          <w:szCs w:val="24"/>
        </w:rPr>
        <w:t>a</w:t>
      </w:r>
      <w:r w:rsidR="00DD1759" w:rsidRPr="005A3200">
        <w:rPr>
          <w:rFonts w:ascii="Arial" w:hAnsi="Arial" w:cs="Arial"/>
          <w:sz w:val="24"/>
          <w:szCs w:val="24"/>
        </w:rPr>
        <w:t>, como se comprobó, situac</w:t>
      </w:r>
      <w:r w:rsidRPr="005A3200">
        <w:rPr>
          <w:rFonts w:ascii="Arial" w:hAnsi="Arial" w:cs="Arial"/>
          <w:sz w:val="24"/>
          <w:szCs w:val="24"/>
        </w:rPr>
        <w:t>ión que además se deducía de la</w:t>
      </w:r>
      <w:r w:rsidR="00630CB3" w:rsidRPr="005A3200">
        <w:rPr>
          <w:rFonts w:ascii="Arial" w:hAnsi="Arial" w:cs="Arial"/>
          <w:sz w:val="24"/>
          <w:szCs w:val="24"/>
        </w:rPr>
        <w:t xml:space="preserve"> estatu</w:t>
      </w:r>
      <w:r w:rsidRPr="005A3200">
        <w:rPr>
          <w:rFonts w:ascii="Arial" w:hAnsi="Arial" w:cs="Arial"/>
          <w:sz w:val="24"/>
          <w:szCs w:val="24"/>
        </w:rPr>
        <w:t>ra de la</w:t>
      </w:r>
      <w:r w:rsidR="00630CB3" w:rsidRPr="005A3200">
        <w:rPr>
          <w:rFonts w:ascii="Arial" w:hAnsi="Arial" w:cs="Arial"/>
          <w:sz w:val="24"/>
          <w:szCs w:val="24"/>
        </w:rPr>
        <w:t xml:space="preserve"> víctima y </w:t>
      </w:r>
      <w:r w:rsidR="00DD1759" w:rsidRPr="005A3200">
        <w:rPr>
          <w:rFonts w:ascii="Arial" w:hAnsi="Arial" w:cs="Arial"/>
          <w:sz w:val="24"/>
          <w:szCs w:val="24"/>
        </w:rPr>
        <w:t>d</w:t>
      </w:r>
      <w:r w:rsidR="00630CB3" w:rsidRPr="005A3200">
        <w:rPr>
          <w:rFonts w:ascii="Arial" w:hAnsi="Arial" w:cs="Arial"/>
          <w:sz w:val="24"/>
          <w:szCs w:val="24"/>
        </w:rPr>
        <w:t>el punto de impacto</w:t>
      </w:r>
      <w:r w:rsidR="00BF0A06" w:rsidRPr="005A3200">
        <w:rPr>
          <w:rFonts w:ascii="Arial" w:hAnsi="Arial" w:cs="Arial"/>
          <w:sz w:val="24"/>
          <w:szCs w:val="24"/>
        </w:rPr>
        <w:t xml:space="preserve">. </w:t>
      </w:r>
    </w:p>
    <w:p w:rsidR="00537754" w:rsidRPr="005A3200" w:rsidRDefault="00537754" w:rsidP="009023B9">
      <w:pPr>
        <w:pStyle w:val="Sansinterligne"/>
        <w:jc w:val="both"/>
        <w:rPr>
          <w:rFonts w:ascii="Arial" w:hAnsi="Arial" w:cs="Arial"/>
          <w:sz w:val="24"/>
          <w:szCs w:val="24"/>
        </w:rPr>
      </w:pPr>
    </w:p>
    <w:p w:rsidR="00921770" w:rsidRPr="005A3200" w:rsidRDefault="00630CB3" w:rsidP="009023B9">
      <w:pPr>
        <w:pStyle w:val="Sansinterligne"/>
        <w:jc w:val="both"/>
        <w:rPr>
          <w:rFonts w:ascii="Arial" w:hAnsi="Arial" w:cs="Arial"/>
          <w:sz w:val="24"/>
          <w:szCs w:val="24"/>
        </w:rPr>
      </w:pPr>
      <w:r w:rsidRPr="005A3200">
        <w:rPr>
          <w:rFonts w:ascii="Arial" w:hAnsi="Arial" w:cs="Arial"/>
          <w:sz w:val="24"/>
          <w:szCs w:val="24"/>
        </w:rPr>
        <w:t xml:space="preserve">Por tanto se desechó la versión del acusado y los testigos de la defensa en el sentido de que todos los agentes saltaron sobre el carro de su propiedad </w:t>
      </w:r>
      <w:r w:rsidR="00DD1759" w:rsidRPr="005A3200">
        <w:rPr>
          <w:rFonts w:ascii="Arial" w:hAnsi="Arial" w:cs="Arial"/>
          <w:sz w:val="24"/>
          <w:szCs w:val="24"/>
        </w:rPr>
        <w:t>que no estaba</w:t>
      </w:r>
      <w:r w:rsidR="008D34CA" w:rsidRPr="005A3200">
        <w:rPr>
          <w:rFonts w:ascii="Arial" w:hAnsi="Arial" w:cs="Arial"/>
          <w:sz w:val="24"/>
          <w:szCs w:val="24"/>
        </w:rPr>
        <w:t xml:space="preserve"> en movimiento en ese momento y</w:t>
      </w:r>
      <w:r w:rsidRPr="005A3200">
        <w:rPr>
          <w:rFonts w:ascii="Arial" w:hAnsi="Arial" w:cs="Arial"/>
          <w:sz w:val="24"/>
          <w:szCs w:val="24"/>
        </w:rPr>
        <w:t xml:space="preserve"> que la única </w:t>
      </w:r>
      <w:r w:rsidR="00DD1759" w:rsidRPr="005A3200">
        <w:rPr>
          <w:rFonts w:ascii="Arial" w:hAnsi="Arial" w:cs="Arial"/>
          <w:sz w:val="24"/>
          <w:szCs w:val="24"/>
        </w:rPr>
        <w:t xml:space="preserve">persona </w:t>
      </w:r>
      <w:r w:rsidRPr="005A3200">
        <w:rPr>
          <w:rFonts w:ascii="Arial" w:hAnsi="Arial" w:cs="Arial"/>
          <w:sz w:val="24"/>
          <w:szCs w:val="24"/>
        </w:rPr>
        <w:t xml:space="preserve">que no </w:t>
      </w:r>
      <w:r w:rsidR="00DD1759" w:rsidRPr="005A3200">
        <w:rPr>
          <w:rFonts w:ascii="Arial" w:hAnsi="Arial" w:cs="Arial"/>
          <w:sz w:val="24"/>
          <w:szCs w:val="24"/>
        </w:rPr>
        <w:t xml:space="preserve">logró </w:t>
      </w:r>
      <w:r w:rsidRPr="005A3200">
        <w:rPr>
          <w:rFonts w:ascii="Arial" w:hAnsi="Arial" w:cs="Arial"/>
          <w:sz w:val="24"/>
          <w:szCs w:val="24"/>
        </w:rPr>
        <w:t>hacer</w:t>
      </w:r>
      <w:r w:rsidR="00BF0A06" w:rsidRPr="005A3200">
        <w:rPr>
          <w:rFonts w:ascii="Arial" w:hAnsi="Arial" w:cs="Arial"/>
          <w:sz w:val="24"/>
          <w:szCs w:val="24"/>
        </w:rPr>
        <w:t>lo fue el</w:t>
      </w:r>
      <w:r w:rsidR="00DD1759" w:rsidRPr="005A3200">
        <w:rPr>
          <w:rFonts w:ascii="Arial" w:hAnsi="Arial" w:cs="Arial"/>
          <w:sz w:val="24"/>
          <w:szCs w:val="24"/>
        </w:rPr>
        <w:t xml:space="preserve"> auxiliar Cardozo</w:t>
      </w:r>
      <w:r w:rsidR="00921770" w:rsidRPr="005A3200">
        <w:rPr>
          <w:rFonts w:ascii="Arial" w:hAnsi="Arial" w:cs="Arial"/>
          <w:sz w:val="24"/>
          <w:szCs w:val="24"/>
        </w:rPr>
        <w:t>, ya que esta maniobra no resultaba necesaria.</w:t>
      </w:r>
    </w:p>
    <w:p w:rsidR="00921770" w:rsidRPr="005A3200" w:rsidRDefault="00921770" w:rsidP="009023B9">
      <w:pPr>
        <w:pStyle w:val="Sansinterligne"/>
        <w:jc w:val="both"/>
        <w:rPr>
          <w:rFonts w:ascii="Arial" w:hAnsi="Arial" w:cs="Arial"/>
          <w:sz w:val="24"/>
          <w:szCs w:val="24"/>
        </w:rPr>
      </w:pPr>
    </w:p>
    <w:p w:rsidR="00F1468C" w:rsidRPr="005A3200" w:rsidRDefault="00DB3F36" w:rsidP="009023B9">
      <w:pPr>
        <w:pStyle w:val="Sansinterligne"/>
        <w:jc w:val="both"/>
        <w:rPr>
          <w:rFonts w:ascii="Arial" w:hAnsi="Arial" w:cs="Arial"/>
          <w:sz w:val="24"/>
          <w:szCs w:val="24"/>
        </w:rPr>
      </w:pPr>
      <w:r w:rsidRPr="005A3200">
        <w:rPr>
          <w:rFonts w:ascii="Arial" w:hAnsi="Arial" w:cs="Arial"/>
          <w:sz w:val="24"/>
          <w:szCs w:val="24"/>
        </w:rPr>
        <w:t>En con</w:t>
      </w:r>
      <w:r w:rsidR="00BF0A06" w:rsidRPr="005A3200">
        <w:rPr>
          <w:rFonts w:ascii="Arial" w:hAnsi="Arial" w:cs="Arial"/>
          <w:sz w:val="24"/>
          <w:szCs w:val="24"/>
        </w:rPr>
        <w:t>sec</w:t>
      </w:r>
      <w:r w:rsidR="008D34CA" w:rsidRPr="005A3200">
        <w:rPr>
          <w:rFonts w:ascii="Arial" w:hAnsi="Arial" w:cs="Arial"/>
          <w:sz w:val="24"/>
          <w:szCs w:val="24"/>
        </w:rPr>
        <w:t>uencia el</w:t>
      </w:r>
      <w:r w:rsidR="00921770" w:rsidRPr="005A3200">
        <w:rPr>
          <w:rFonts w:ascii="Arial" w:hAnsi="Arial" w:cs="Arial"/>
          <w:sz w:val="24"/>
          <w:szCs w:val="24"/>
        </w:rPr>
        <w:t xml:space="preserve"> </w:t>
      </w:r>
      <w:r w:rsidR="00921770" w:rsidRPr="005A3200">
        <w:rPr>
          <w:rFonts w:ascii="Arial" w:hAnsi="Arial" w:cs="Arial"/>
          <w:i/>
          <w:sz w:val="24"/>
          <w:szCs w:val="24"/>
        </w:rPr>
        <w:t xml:space="preserve">A quo </w:t>
      </w:r>
      <w:r w:rsidR="00921770" w:rsidRPr="005A3200">
        <w:rPr>
          <w:rFonts w:ascii="Arial" w:hAnsi="Arial" w:cs="Arial"/>
          <w:sz w:val="24"/>
          <w:szCs w:val="24"/>
        </w:rPr>
        <w:t>manifestó que el señor Gabriel Alzate incurri</w:t>
      </w:r>
      <w:r w:rsidR="008D34CA" w:rsidRPr="005A3200">
        <w:rPr>
          <w:rFonts w:ascii="Arial" w:hAnsi="Arial" w:cs="Arial"/>
          <w:sz w:val="24"/>
          <w:szCs w:val="24"/>
        </w:rPr>
        <w:t xml:space="preserve">ó en una conducta </w:t>
      </w:r>
      <w:proofErr w:type="spellStart"/>
      <w:r w:rsidR="008D34CA" w:rsidRPr="005A3200">
        <w:rPr>
          <w:rFonts w:ascii="Arial" w:hAnsi="Arial" w:cs="Arial"/>
          <w:sz w:val="24"/>
          <w:szCs w:val="24"/>
        </w:rPr>
        <w:t>antinormativa</w:t>
      </w:r>
      <w:proofErr w:type="spellEnd"/>
      <w:r w:rsidR="00921770" w:rsidRPr="005A3200">
        <w:rPr>
          <w:rFonts w:ascii="Arial" w:hAnsi="Arial" w:cs="Arial"/>
          <w:sz w:val="24"/>
          <w:szCs w:val="24"/>
        </w:rPr>
        <w:t xml:space="preserve"> al hacer un giro no permitido, por lo cual no le </w:t>
      </w:r>
      <w:r w:rsidR="00630CB3" w:rsidRPr="005A3200">
        <w:rPr>
          <w:rFonts w:ascii="Arial" w:hAnsi="Arial" w:cs="Arial"/>
          <w:sz w:val="24"/>
          <w:szCs w:val="24"/>
        </w:rPr>
        <w:t>otorg</w:t>
      </w:r>
      <w:r w:rsidR="008D34CA" w:rsidRPr="005A3200">
        <w:rPr>
          <w:rFonts w:ascii="Arial" w:hAnsi="Arial" w:cs="Arial"/>
          <w:sz w:val="24"/>
          <w:szCs w:val="24"/>
        </w:rPr>
        <w:t>ó</w:t>
      </w:r>
      <w:r w:rsidR="00630CB3" w:rsidRPr="005A3200">
        <w:rPr>
          <w:rFonts w:ascii="Arial" w:hAnsi="Arial" w:cs="Arial"/>
          <w:sz w:val="24"/>
          <w:szCs w:val="24"/>
        </w:rPr>
        <w:t xml:space="preserve"> credibilidad a su manifestación en el sentido de que estaba parqueado en el sector </w:t>
      </w:r>
      <w:r w:rsidR="00921770" w:rsidRPr="005A3200">
        <w:rPr>
          <w:rFonts w:ascii="Arial" w:hAnsi="Arial" w:cs="Arial"/>
          <w:sz w:val="24"/>
          <w:szCs w:val="24"/>
        </w:rPr>
        <w:t>con el propósito de re</w:t>
      </w:r>
      <w:r w:rsidR="00630CB3" w:rsidRPr="005A3200">
        <w:rPr>
          <w:rFonts w:ascii="Arial" w:hAnsi="Arial" w:cs="Arial"/>
          <w:sz w:val="24"/>
          <w:szCs w:val="24"/>
        </w:rPr>
        <w:t>coger a su esposa y a su hijo</w:t>
      </w:r>
      <w:r w:rsidR="00921770" w:rsidRPr="005A3200">
        <w:rPr>
          <w:rFonts w:ascii="Arial" w:hAnsi="Arial" w:cs="Arial"/>
          <w:sz w:val="24"/>
          <w:szCs w:val="24"/>
        </w:rPr>
        <w:t xml:space="preserve">, luego de que se presentara el hurto del celular de su cónyuge, para lo cual tuvo en cuenta que pese a no existir una señal de </w:t>
      </w:r>
      <w:r w:rsidR="00630CB3" w:rsidRPr="005A3200">
        <w:rPr>
          <w:rFonts w:ascii="Arial" w:hAnsi="Arial" w:cs="Arial"/>
          <w:sz w:val="24"/>
          <w:szCs w:val="24"/>
        </w:rPr>
        <w:t xml:space="preserve">prohibición expresa </w:t>
      </w:r>
      <w:r w:rsidR="00BF0A06" w:rsidRPr="005A3200">
        <w:rPr>
          <w:rFonts w:ascii="Arial" w:hAnsi="Arial" w:cs="Arial"/>
          <w:sz w:val="24"/>
          <w:szCs w:val="24"/>
        </w:rPr>
        <w:t>p</w:t>
      </w:r>
      <w:r w:rsidR="00630CB3" w:rsidRPr="005A3200">
        <w:rPr>
          <w:rFonts w:ascii="Arial" w:hAnsi="Arial" w:cs="Arial"/>
          <w:sz w:val="24"/>
          <w:szCs w:val="24"/>
        </w:rPr>
        <w:t xml:space="preserve">ara hacer un giro </w:t>
      </w:r>
      <w:r w:rsidR="00921770" w:rsidRPr="005A3200">
        <w:rPr>
          <w:rFonts w:ascii="Arial" w:hAnsi="Arial" w:cs="Arial"/>
          <w:sz w:val="24"/>
          <w:szCs w:val="24"/>
        </w:rPr>
        <w:t xml:space="preserve">hacia la citada </w:t>
      </w:r>
      <w:r w:rsidR="00630CB3" w:rsidRPr="005A3200">
        <w:rPr>
          <w:rFonts w:ascii="Arial" w:hAnsi="Arial" w:cs="Arial"/>
          <w:sz w:val="24"/>
          <w:szCs w:val="24"/>
        </w:rPr>
        <w:t xml:space="preserve">vía arteria, </w:t>
      </w:r>
      <w:r w:rsidR="00921770" w:rsidRPr="005A3200">
        <w:rPr>
          <w:rFonts w:ascii="Arial" w:hAnsi="Arial" w:cs="Arial"/>
          <w:sz w:val="24"/>
          <w:szCs w:val="24"/>
        </w:rPr>
        <w:t xml:space="preserve">el croquis demostraba que ese </w:t>
      </w:r>
      <w:r w:rsidR="008D34CA" w:rsidRPr="005A3200">
        <w:rPr>
          <w:rFonts w:ascii="Arial" w:hAnsi="Arial" w:cs="Arial"/>
          <w:sz w:val="24"/>
          <w:szCs w:val="24"/>
        </w:rPr>
        <w:t>tramo só</w:t>
      </w:r>
      <w:r w:rsidR="00921770" w:rsidRPr="005A3200">
        <w:rPr>
          <w:rFonts w:ascii="Arial" w:hAnsi="Arial" w:cs="Arial"/>
          <w:sz w:val="24"/>
          <w:szCs w:val="24"/>
        </w:rPr>
        <w:t>lo era de salida</w:t>
      </w:r>
      <w:r w:rsidR="00F1468C" w:rsidRPr="005A3200">
        <w:rPr>
          <w:rFonts w:ascii="Arial" w:hAnsi="Arial" w:cs="Arial"/>
          <w:sz w:val="24"/>
          <w:szCs w:val="24"/>
        </w:rPr>
        <w:t xml:space="preserve">, </w:t>
      </w:r>
      <w:r w:rsidR="00630CB3" w:rsidRPr="005A3200">
        <w:rPr>
          <w:rFonts w:ascii="Arial" w:hAnsi="Arial" w:cs="Arial"/>
          <w:sz w:val="24"/>
          <w:szCs w:val="24"/>
        </w:rPr>
        <w:t xml:space="preserve">por lo cual </w:t>
      </w:r>
      <w:r w:rsidR="00F1468C" w:rsidRPr="005A3200">
        <w:rPr>
          <w:rFonts w:ascii="Arial" w:hAnsi="Arial" w:cs="Arial"/>
          <w:sz w:val="24"/>
          <w:szCs w:val="24"/>
        </w:rPr>
        <w:t xml:space="preserve">el acusado </w:t>
      </w:r>
      <w:r w:rsidR="00630CB3" w:rsidRPr="005A3200">
        <w:rPr>
          <w:rFonts w:ascii="Arial" w:hAnsi="Arial" w:cs="Arial"/>
          <w:sz w:val="24"/>
          <w:szCs w:val="24"/>
        </w:rPr>
        <w:t xml:space="preserve">tendría que haber hecho un recorrido en </w:t>
      </w:r>
      <w:r w:rsidR="00F1468C" w:rsidRPr="005A3200">
        <w:rPr>
          <w:rFonts w:ascii="Arial" w:hAnsi="Arial" w:cs="Arial"/>
          <w:sz w:val="24"/>
          <w:szCs w:val="24"/>
        </w:rPr>
        <w:t>contravía para r</w:t>
      </w:r>
      <w:r w:rsidR="00630CB3" w:rsidRPr="005A3200">
        <w:rPr>
          <w:rFonts w:ascii="Arial" w:hAnsi="Arial" w:cs="Arial"/>
          <w:sz w:val="24"/>
          <w:szCs w:val="24"/>
        </w:rPr>
        <w:t>etomar la avenida 30</w:t>
      </w:r>
      <w:r w:rsidR="00F1468C" w:rsidRPr="005A3200">
        <w:rPr>
          <w:rFonts w:ascii="Arial" w:hAnsi="Arial" w:cs="Arial"/>
          <w:sz w:val="24"/>
          <w:szCs w:val="24"/>
        </w:rPr>
        <w:t xml:space="preserve"> de agosto, fuera de que </w:t>
      </w:r>
      <w:r w:rsidR="00630CB3" w:rsidRPr="005A3200">
        <w:rPr>
          <w:rFonts w:ascii="Arial" w:hAnsi="Arial" w:cs="Arial"/>
          <w:sz w:val="24"/>
          <w:szCs w:val="24"/>
        </w:rPr>
        <w:t xml:space="preserve">tenía visibilidad </w:t>
      </w:r>
      <w:r w:rsidR="00F1468C" w:rsidRPr="005A3200">
        <w:rPr>
          <w:rFonts w:ascii="Arial" w:hAnsi="Arial" w:cs="Arial"/>
          <w:sz w:val="24"/>
          <w:szCs w:val="24"/>
        </w:rPr>
        <w:t>sobre uno de los autores del hurto que hu</w:t>
      </w:r>
      <w:r w:rsidR="00110E38" w:rsidRPr="005A3200">
        <w:rPr>
          <w:rFonts w:ascii="Arial" w:hAnsi="Arial" w:cs="Arial"/>
          <w:sz w:val="24"/>
          <w:szCs w:val="24"/>
        </w:rPr>
        <w:t>í</w:t>
      </w:r>
      <w:r w:rsidR="008D34CA" w:rsidRPr="005A3200">
        <w:rPr>
          <w:rFonts w:ascii="Arial" w:hAnsi="Arial" w:cs="Arial"/>
          <w:sz w:val="24"/>
          <w:szCs w:val="24"/>
        </w:rPr>
        <w:t>a</w:t>
      </w:r>
      <w:r w:rsidR="00F1468C" w:rsidRPr="005A3200">
        <w:rPr>
          <w:rFonts w:ascii="Arial" w:hAnsi="Arial" w:cs="Arial"/>
          <w:sz w:val="24"/>
          <w:szCs w:val="24"/>
        </w:rPr>
        <w:t xml:space="preserve"> </w:t>
      </w:r>
      <w:r w:rsidR="00630CB3" w:rsidRPr="005A3200">
        <w:rPr>
          <w:rFonts w:ascii="Arial" w:hAnsi="Arial" w:cs="Arial"/>
          <w:sz w:val="24"/>
          <w:szCs w:val="24"/>
        </w:rPr>
        <w:t>en dirección opuesta a la de su vehículo</w:t>
      </w:r>
      <w:r w:rsidR="00F1468C" w:rsidRPr="005A3200">
        <w:rPr>
          <w:rFonts w:ascii="Arial" w:hAnsi="Arial" w:cs="Arial"/>
          <w:sz w:val="24"/>
          <w:szCs w:val="24"/>
        </w:rPr>
        <w:t xml:space="preserve"> y trataba de cruzar la calle,</w:t>
      </w:r>
      <w:r w:rsidR="00630CB3" w:rsidRPr="005A3200">
        <w:rPr>
          <w:rFonts w:ascii="Arial" w:hAnsi="Arial" w:cs="Arial"/>
          <w:sz w:val="24"/>
          <w:szCs w:val="24"/>
        </w:rPr>
        <w:t xml:space="preserve"> situación que trató de impedir, </w:t>
      </w:r>
      <w:r w:rsidR="00F1468C" w:rsidRPr="005A3200">
        <w:rPr>
          <w:rFonts w:ascii="Arial" w:hAnsi="Arial" w:cs="Arial"/>
          <w:sz w:val="24"/>
          <w:szCs w:val="24"/>
        </w:rPr>
        <w:t>por lo cual ingres</w:t>
      </w:r>
      <w:r w:rsidR="00110E38" w:rsidRPr="005A3200">
        <w:rPr>
          <w:rFonts w:ascii="Arial" w:hAnsi="Arial" w:cs="Arial"/>
          <w:sz w:val="24"/>
          <w:szCs w:val="24"/>
        </w:rPr>
        <w:t>ó</w:t>
      </w:r>
      <w:r w:rsidR="008D34CA" w:rsidRPr="005A3200">
        <w:rPr>
          <w:rFonts w:ascii="Arial" w:hAnsi="Arial" w:cs="Arial"/>
          <w:sz w:val="24"/>
          <w:szCs w:val="24"/>
        </w:rPr>
        <w:t xml:space="preserve"> de manera abrupta a la ví</w:t>
      </w:r>
      <w:r w:rsidR="00F1468C" w:rsidRPr="005A3200">
        <w:rPr>
          <w:rFonts w:ascii="Arial" w:hAnsi="Arial" w:cs="Arial"/>
          <w:sz w:val="24"/>
          <w:szCs w:val="24"/>
        </w:rPr>
        <w:t>a por donde ven</w:t>
      </w:r>
      <w:r w:rsidR="00110E38" w:rsidRPr="005A3200">
        <w:rPr>
          <w:rFonts w:ascii="Arial" w:hAnsi="Arial" w:cs="Arial"/>
          <w:sz w:val="24"/>
          <w:szCs w:val="24"/>
        </w:rPr>
        <w:t>í</w:t>
      </w:r>
      <w:r w:rsidR="00F1468C" w:rsidRPr="005A3200">
        <w:rPr>
          <w:rFonts w:ascii="Arial" w:hAnsi="Arial" w:cs="Arial"/>
          <w:sz w:val="24"/>
          <w:szCs w:val="24"/>
        </w:rPr>
        <w:t xml:space="preserve">a el auxiliar Cardozo en persecución del prófugo, </w:t>
      </w:r>
      <w:r w:rsidR="00630CB3" w:rsidRPr="005A3200">
        <w:rPr>
          <w:rFonts w:ascii="Arial" w:hAnsi="Arial" w:cs="Arial"/>
          <w:sz w:val="24"/>
          <w:szCs w:val="24"/>
        </w:rPr>
        <w:t>realiz</w:t>
      </w:r>
      <w:r w:rsidR="00F1468C" w:rsidRPr="005A3200">
        <w:rPr>
          <w:rFonts w:ascii="Arial" w:hAnsi="Arial" w:cs="Arial"/>
          <w:sz w:val="24"/>
          <w:szCs w:val="24"/>
        </w:rPr>
        <w:t xml:space="preserve">ando la </w:t>
      </w:r>
      <w:r w:rsidR="00630CB3" w:rsidRPr="005A3200">
        <w:rPr>
          <w:rFonts w:ascii="Arial" w:hAnsi="Arial" w:cs="Arial"/>
          <w:sz w:val="24"/>
          <w:szCs w:val="24"/>
        </w:rPr>
        <w:t xml:space="preserve">maniobra imprudente </w:t>
      </w:r>
      <w:r w:rsidR="008D34CA" w:rsidRPr="005A3200">
        <w:rPr>
          <w:rFonts w:ascii="Arial" w:hAnsi="Arial" w:cs="Arial"/>
          <w:sz w:val="24"/>
          <w:szCs w:val="24"/>
        </w:rPr>
        <w:t xml:space="preserve">antes descrita que </w:t>
      </w:r>
      <w:r w:rsidR="00630CB3" w:rsidRPr="005A3200">
        <w:rPr>
          <w:rFonts w:ascii="Arial" w:hAnsi="Arial" w:cs="Arial"/>
          <w:sz w:val="24"/>
          <w:szCs w:val="24"/>
        </w:rPr>
        <w:t>generó la lesión que sufrió el afectado</w:t>
      </w:r>
      <w:r w:rsidR="00E95831" w:rsidRPr="005A3200">
        <w:rPr>
          <w:rFonts w:ascii="Arial" w:hAnsi="Arial" w:cs="Arial"/>
          <w:sz w:val="24"/>
          <w:szCs w:val="24"/>
        </w:rPr>
        <w:t>, lo que determin</w:t>
      </w:r>
      <w:r w:rsidR="00110E38" w:rsidRPr="005A3200">
        <w:rPr>
          <w:rFonts w:ascii="Arial" w:hAnsi="Arial" w:cs="Arial"/>
          <w:sz w:val="24"/>
          <w:szCs w:val="24"/>
        </w:rPr>
        <w:t>ó</w:t>
      </w:r>
      <w:r w:rsidR="00E95831" w:rsidRPr="005A3200">
        <w:rPr>
          <w:rFonts w:ascii="Arial" w:hAnsi="Arial" w:cs="Arial"/>
          <w:sz w:val="24"/>
          <w:szCs w:val="24"/>
        </w:rPr>
        <w:t xml:space="preserve"> que el </w:t>
      </w:r>
      <w:r w:rsidR="00E95831" w:rsidRPr="005A3200">
        <w:rPr>
          <w:rFonts w:ascii="Arial" w:hAnsi="Arial" w:cs="Arial"/>
          <w:sz w:val="24"/>
          <w:szCs w:val="24"/>
        </w:rPr>
        <w:lastRenderedPageBreak/>
        <w:t xml:space="preserve">señor Alzate fuera considerado responsable de la conducta por la que fue acusado, decisión que no fue compartida por el defensor del </w:t>
      </w:r>
      <w:r w:rsidR="00837545" w:rsidRPr="005A3200">
        <w:rPr>
          <w:rFonts w:ascii="Arial" w:hAnsi="Arial" w:cs="Arial"/>
          <w:sz w:val="24"/>
          <w:szCs w:val="24"/>
        </w:rPr>
        <w:t>procesado.</w:t>
      </w:r>
    </w:p>
    <w:p w:rsidR="008D34CA" w:rsidRPr="005A3200" w:rsidRDefault="008D34CA" w:rsidP="009023B9">
      <w:pPr>
        <w:pStyle w:val="Sansinterligne"/>
        <w:jc w:val="both"/>
        <w:rPr>
          <w:rFonts w:ascii="Arial" w:hAnsi="Arial" w:cs="Arial"/>
          <w:sz w:val="24"/>
          <w:szCs w:val="24"/>
        </w:rPr>
      </w:pPr>
    </w:p>
    <w:p w:rsidR="00142849" w:rsidRPr="005A3200" w:rsidRDefault="00E95831" w:rsidP="009023B9">
      <w:pPr>
        <w:pStyle w:val="Sansinterligne"/>
        <w:jc w:val="both"/>
        <w:rPr>
          <w:rFonts w:ascii="Arial" w:hAnsi="Arial" w:cs="Arial"/>
          <w:sz w:val="24"/>
          <w:szCs w:val="24"/>
        </w:rPr>
      </w:pPr>
      <w:r w:rsidRPr="005A3200">
        <w:rPr>
          <w:rFonts w:ascii="Arial" w:hAnsi="Arial" w:cs="Arial"/>
          <w:sz w:val="24"/>
          <w:szCs w:val="24"/>
        </w:rPr>
        <w:t xml:space="preserve">8.5 En principio hay que manifestar que </w:t>
      </w:r>
      <w:r w:rsidR="00073AB7" w:rsidRPr="005A3200">
        <w:rPr>
          <w:rFonts w:ascii="Arial" w:hAnsi="Arial" w:cs="Arial"/>
          <w:sz w:val="24"/>
          <w:szCs w:val="24"/>
        </w:rPr>
        <w:t>existe uniformidad en</w:t>
      </w:r>
      <w:r w:rsidRPr="005A3200">
        <w:rPr>
          <w:rFonts w:ascii="Arial" w:hAnsi="Arial" w:cs="Arial"/>
          <w:sz w:val="24"/>
          <w:szCs w:val="24"/>
        </w:rPr>
        <w:t>tre los testigos que se refirieron a las circu</w:t>
      </w:r>
      <w:r w:rsidR="00073AB7" w:rsidRPr="005A3200">
        <w:rPr>
          <w:rFonts w:ascii="Arial" w:hAnsi="Arial" w:cs="Arial"/>
          <w:sz w:val="24"/>
          <w:szCs w:val="24"/>
        </w:rPr>
        <w:t>nstancias propias que antecedieron al caso</w:t>
      </w:r>
      <w:r w:rsidR="00BD5AF2" w:rsidRPr="005A3200">
        <w:rPr>
          <w:rFonts w:ascii="Arial" w:hAnsi="Arial" w:cs="Arial"/>
          <w:sz w:val="24"/>
          <w:szCs w:val="24"/>
        </w:rPr>
        <w:t>,</w:t>
      </w:r>
      <w:r w:rsidR="00073AB7" w:rsidRPr="005A3200">
        <w:rPr>
          <w:rFonts w:ascii="Arial" w:hAnsi="Arial" w:cs="Arial"/>
          <w:sz w:val="24"/>
          <w:szCs w:val="24"/>
        </w:rPr>
        <w:t xml:space="preserve"> es decir </w:t>
      </w:r>
      <w:r w:rsidRPr="005A3200">
        <w:rPr>
          <w:rFonts w:ascii="Arial" w:hAnsi="Arial" w:cs="Arial"/>
          <w:sz w:val="24"/>
          <w:szCs w:val="24"/>
        </w:rPr>
        <w:t xml:space="preserve">lo relativo al procedimiento de recaptura de los individuos que le </w:t>
      </w:r>
      <w:r w:rsidR="00BD5AF2" w:rsidRPr="005A3200">
        <w:rPr>
          <w:rFonts w:ascii="Arial" w:hAnsi="Arial" w:cs="Arial"/>
          <w:sz w:val="24"/>
          <w:szCs w:val="24"/>
        </w:rPr>
        <w:t>hurtaron el celular a la señora</w:t>
      </w:r>
      <w:r w:rsidR="00073AB7" w:rsidRPr="005A3200">
        <w:rPr>
          <w:rFonts w:ascii="Arial" w:hAnsi="Arial" w:cs="Arial"/>
          <w:sz w:val="24"/>
          <w:szCs w:val="24"/>
        </w:rPr>
        <w:t xml:space="preserve"> Lina María González Tejada, esposa el procesado</w:t>
      </w:r>
      <w:r w:rsidRPr="005A3200">
        <w:rPr>
          <w:rFonts w:ascii="Arial" w:hAnsi="Arial" w:cs="Arial"/>
          <w:sz w:val="24"/>
          <w:szCs w:val="24"/>
        </w:rPr>
        <w:t>, que huyeron del sitio de los hechos luego de que fuera recuperado el equipo sustraído</w:t>
      </w:r>
      <w:r w:rsidR="00142849" w:rsidRPr="005A3200">
        <w:rPr>
          <w:rFonts w:ascii="Arial" w:hAnsi="Arial" w:cs="Arial"/>
          <w:sz w:val="24"/>
          <w:szCs w:val="24"/>
        </w:rPr>
        <w:t>.</w:t>
      </w:r>
    </w:p>
    <w:p w:rsidR="00142849" w:rsidRPr="005A3200" w:rsidRDefault="00142849" w:rsidP="009023B9">
      <w:pPr>
        <w:pStyle w:val="Sansinterligne"/>
        <w:jc w:val="both"/>
        <w:rPr>
          <w:rFonts w:ascii="Arial" w:hAnsi="Arial" w:cs="Arial"/>
          <w:sz w:val="24"/>
          <w:szCs w:val="24"/>
        </w:rPr>
      </w:pPr>
    </w:p>
    <w:p w:rsidR="00142849" w:rsidRPr="005A3200" w:rsidRDefault="00142849" w:rsidP="009023B9">
      <w:pPr>
        <w:pStyle w:val="Sansinterligne"/>
        <w:jc w:val="both"/>
        <w:rPr>
          <w:rFonts w:ascii="Arial" w:hAnsi="Arial" w:cs="Arial"/>
          <w:sz w:val="24"/>
          <w:szCs w:val="24"/>
        </w:rPr>
      </w:pPr>
      <w:r w:rsidRPr="005A3200">
        <w:rPr>
          <w:rFonts w:ascii="Arial" w:hAnsi="Arial" w:cs="Arial"/>
          <w:sz w:val="24"/>
          <w:szCs w:val="24"/>
        </w:rPr>
        <w:t>Las versiones disímiles se relacionan con el episodio que se present</w:t>
      </w:r>
      <w:r w:rsidR="00110E38" w:rsidRPr="005A3200">
        <w:rPr>
          <w:rFonts w:ascii="Arial" w:hAnsi="Arial" w:cs="Arial"/>
          <w:sz w:val="24"/>
          <w:szCs w:val="24"/>
        </w:rPr>
        <w:t>ó</w:t>
      </w:r>
      <w:r w:rsidRPr="005A3200">
        <w:rPr>
          <w:rFonts w:ascii="Arial" w:hAnsi="Arial" w:cs="Arial"/>
          <w:sz w:val="24"/>
          <w:szCs w:val="24"/>
        </w:rPr>
        <w:t xml:space="preserve"> en medio de la p</w:t>
      </w:r>
      <w:r w:rsidR="00BD5AF2" w:rsidRPr="005A3200">
        <w:rPr>
          <w:rFonts w:ascii="Arial" w:hAnsi="Arial" w:cs="Arial"/>
          <w:sz w:val="24"/>
          <w:szCs w:val="24"/>
        </w:rPr>
        <w:t>ersecución de los delincuentes,</w:t>
      </w:r>
      <w:r w:rsidRPr="005A3200">
        <w:rPr>
          <w:rFonts w:ascii="Arial" w:hAnsi="Arial" w:cs="Arial"/>
          <w:sz w:val="24"/>
          <w:szCs w:val="24"/>
        </w:rPr>
        <w:t xml:space="preserve"> ya que la prueba de la defensa apunta a sostener que al advertir el hurto</w:t>
      </w:r>
      <w:r w:rsidR="00BF0A06" w:rsidRPr="005A3200">
        <w:rPr>
          <w:rFonts w:ascii="Arial" w:hAnsi="Arial" w:cs="Arial"/>
          <w:sz w:val="24"/>
          <w:szCs w:val="24"/>
        </w:rPr>
        <w:t xml:space="preserve">, </w:t>
      </w:r>
      <w:r w:rsidRPr="005A3200">
        <w:rPr>
          <w:rFonts w:ascii="Arial" w:hAnsi="Arial" w:cs="Arial"/>
          <w:sz w:val="24"/>
          <w:szCs w:val="24"/>
        </w:rPr>
        <w:t>el señor Alzate se dirigió con su carro hacia la calle 24 a efectos de desembocar en la av</w:t>
      </w:r>
      <w:r w:rsidR="00BD5AF2" w:rsidRPr="005A3200">
        <w:rPr>
          <w:rFonts w:ascii="Arial" w:hAnsi="Arial" w:cs="Arial"/>
          <w:sz w:val="24"/>
          <w:szCs w:val="24"/>
        </w:rPr>
        <w:t xml:space="preserve">enida 30 de agosto, con el fin </w:t>
      </w:r>
      <w:r w:rsidRPr="005A3200">
        <w:rPr>
          <w:rFonts w:ascii="Arial" w:hAnsi="Arial" w:cs="Arial"/>
          <w:sz w:val="24"/>
          <w:szCs w:val="24"/>
        </w:rPr>
        <w:t>de colaborar en la aprehensión de los autores del hurto; estacionó su vehículo en un sector contiguo a la citada avenida y cuando se</w:t>
      </w:r>
      <w:r w:rsidR="00BD5AF2" w:rsidRPr="005A3200">
        <w:rPr>
          <w:rFonts w:ascii="Arial" w:hAnsi="Arial" w:cs="Arial"/>
          <w:sz w:val="24"/>
          <w:szCs w:val="24"/>
        </w:rPr>
        <w:t xml:space="preserve"> estaba bajando del carro, llegó</w:t>
      </w:r>
      <w:r w:rsidRPr="005A3200">
        <w:rPr>
          <w:rFonts w:ascii="Arial" w:hAnsi="Arial" w:cs="Arial"/>
          <w:sz w:val="24"/>
          <w:szCs w:val="24"/>
        </w:rPr>
        <w:t xml:space="preserve"> el auxiliar Cardozo quien ven</w:t>
      </w:r>
      <w:r w:rsidR="00110E38" w:rsidRPr="005A3200">
        <w:rPr>
          <w:rFonts w:ascii="Arial" w:hAnsi="Arial" w:cs="Arial"/>
          <w:sz w:val="24"/>
          <w:szCs w:val="24"/>
        </w:rPr>
        <w:t>í</w:t>
      </w:r>
      <w:r w:rsidRPr="005A3200">
        <w:rPr>
          <w:rFonts w:ascii="Arial" w:hAnsi="Arial" w:cs="Arial"/>
          <w:sz w:val="24"/>
          <w:szCs w:val="24"/>
        </w:rPr>
        <w:t>a en persecución de uno de los cacos y en vez de rodear ese automotor trat</w:t>
      </w:r>
      <w:r w:rsidR="00110E38" w:rsidRPr="005A3200">
        <w:rPr>
          <w:rFonts w:ascii="Arial" w:hAnsi="Arial" w:cs="Arial"/>
          <w:sz w:val="24"/>
          <w:szCs w:val="24"/>
        </w:rPr>
        <w:t>ó</w:t>
      </w:r>
      <w:r w:rsidRPr="005A3200">
        <w:rPr>
          <w:rFonts w:ascii="Arial" w:hAnsi="Arial" w:cs="Arial"/>
          <w:sz w:val="24"/>
          <w:szCs w:val="24"/>
        </w:rPr>
        <w:t xml:space="preserve"> de s</w:t>
      </w:r>
      <w:r w:rsidR="00BD5AF2" w:rsidRPr="005A3200">
        <w:rPr>
          <w:rFonts w:ascii="Arial" w:hAnsi="Arial" w:cs="Arial"/>
          <w:sz w:val="24"/>
          <w:szCs w:val="24"/>
        </w:rPr>
        <w:t>obrepasarlo, luego de lo cual “</w:t>
      </w:r>
      <w:r w:rsidRPr="005A3200">
        <w:rPr>
          <w:rFonts w:ascii="Arial" w:hAnsi="Arial" w:cs="Arial"/>
          <w:sz w:val="24"/>
          <w:szCs w:val="24"/>
        </w:rPr>
        <w:t>se desliz</w:t>
      </w:r>
      <w:r w:rsidR="00110E38" w:rsidRPr="005A3200">
        <w:rPr>
          <w:rFonts w:ascii="Arial" w:hAnsi="Arial" w:cs="Arial"/>
          <w:sz w:val="24"/>
          <w:szCs w:val="24"/>
        </w:rPr>
        <w:t>ó</w:t>
      </w:r>
      <w:r w:rsidRPr="005A3200">
        <w:rPr>
          <w:rFonts w:ascii="Arial" w:hAnsi="Arial" w:cs="Arial"/>
          <w:sz w:val="24"/>
          <w:szCs w:val="24"/>
        </w:rPr>
        <w:t>” y fue a dar con</w:t>
      </w:r>
      <w:r w:rsidR="00BD5AF2" w:rsidRPr="005A3200">
        <w:rPr>
          <w:rFonts w:ascii="Arial" w:hAnsi="Arial" w:cs="Arial"/>
          <w:sz w:val="24"/>
          <w:szCs w:val="24"/>
        </w:rPr>
        <w:t>tra</w:t>
      </w:r>
      <w:r w:rsidR="008D4C60" w:rsidRPr="005A3200">
        <w:rPr>
          <w:rFonts w:ascii="Arial" w:hAnsi="Arial" w:cs="Arial"/>
          <w:sz w:val="24"/>
          <w:szCs w:val="24"/>
        </w:rPr>
        <w:t xml:space="preserve"> el</w:t>
      </w:r>
      <w:r w:rsidRPr="005A3200">
        <w:rPr>
          <w:rFonts w:ascii="Arial" w:hAnsi="Arial" w:cs="Arial"/>
          <w:sz w:val="24"/>
          <w:szCs w:val="24"/>
        </w:rPr>
        <w:t xml:space="preserve"> parabrisas de un carro rojo que estaba pa</w:t>
      </w:r>
      <w:r w:rsidR="001B4A8A" w:rsidRPr="005A3200">
        <w:rPr>
          <w:rFonts w:ascii="Arial" w:hAnsi="Arial" w:cs="Arial"/>
          <w:sz w:val="24"/>
          <w:szCs w:val="24"/>
        </w:rPr>
        <w:t>rqueado al lado</w:t>
      </w:r>
      <w:r w:rsidRPr="005A3200">
        <w:rPr>
          <w:rFonts w:ascii="Arial" w:hAnsi="Arial" w:cs="Arial"/>
          <w:sz w:val="24"/>
          <w:szCs w:val="24"/>
        </w:rPr>
        <w:t xml:space="preserve">, con lo cual se produjo su </w:t>
      </w:r>
      <w:proofErr w:type="spellStart"/>
      <w:r w:rsidRPr="005A3200">
        <w:rPr>
          <w:rFonts w:ascii="Arial" w:hAnsi="Arial" w:cs="Arial"/>
          <w:sz w:val="24"/>
          <w:szCs w:val="24"/>
        </w:rPr>
        <w:t>lesionamiento</w:t>
      </w:r>
      <w:proofErr w:type="spellEnd"/>
      <w:r w:rsidRPr="005A3200">
        <w:rPr>
          <w:rFonts w:ascii="Arial" w:hAnsi="Arial" w:cs="Arial"/>
          <w:sz w:val="24"/>
          <w:szCs w:val="24"/>
        </w:rPr>
        <w:t>.</w:t>
      </w:r>
    </w:p>
    <w:p w:rsidR="00142849" w:rsidRPr="005A3200" w:rsidRDefault="00142849" w:rsidP="009023B9">
      <w:pPr>
        <w:pStyle w:val="Sansinterligne"/>
        <w:jc w:val="both"/>
        <w:rPr>
          <w:rFonts w:ascii="Arial" w:hAnsi="Arial" w:cs="Arial"/>
          <w:sz w:val="24"/>
          <w:szCs w:val="24"/>
        </w:rPr>
      </w:pPr>
    </w:p>
    <w:p w:rsidR="00E9771C" w:rsidRPr="005A3200" w:rsidRDefault="00BF0A06" w:rsidP="009023B9">
      <w:pPr>
        <w:pStyle w:val="Sansinterligne"/>
        <w:jc w:val="both"/>
        <w:rPr>
          <w:rFonts w:ascii="Arial" w:hAnsi="Arial" w:cs="Arial"/>
          <w:sz w:val="24"/>
          <w:szCs w:val="24"/>
        </w:rPr>
      </w:pPr>
      <w:r w:rsidRPr="005A3200">
        <w:rPr>
          <w:rFonts w:ascii="Arial" w:hAnsi="Arial" w:cs="Arial"/>
          <w:sz w:val="24"/>
          <w:szCs w:val="24"/>
        </w:rPr>
        <w:t xml:space="preserve">8.6 </w:t>
      </w:r>
      <w:r w:rsidR="00142849" w:rsidRPr="005A3200">
        <w:rPr>
          <w:rFonts w:ascii="Arial" w:hAnsi="Arial" w:cs="Arial"/>
          <w:sz w:val="24"/>
          <w:szCs w:val="24"/>
        </w:rPr>
        <w:t>Como se observa</w:t>
      </w:r>
      <w:r w:rsidRPr="005A3200">
        <w:rPr>
          <w:rFonts w:ascii="Arial" w:hAnsi="Arial" w:cs="Arial"/>
          <w:sz w:val="24"/>
          <w:szCs w:val="24"/>
        </w:rPr>
        <w:t xml:space="preserve">, </w:t>
      </w:r>
      <w:r w:rsidR="00142849" w:rsidRPr="005A3200">
        <w:rPr>
          <w:rFonts w:ascii="Arial" w:hAnsi="Arial" w:cs="Arial"/>
          <w:sz w:val="24"/>
          <w:szCs w:val="24"/>
        </w:rPr>
        <w:t>es</w:t>
      </w:r>
      <w:r w:rsidRPr="005A3200">
        <w:rPr>
          <w:rFonts w:ascii="Arial" w:hAnsi="Arial" w:cs="Arial"/>
          <w:sz w:val="24"/>
          <w:szCs w:val="24"/>
        </w:rPr>
        <w:t xml:space="preserve">tas manifestaciones van dirigidas a </w:t>
      </w:r>
      <w:r w:rsidR="00E9771C" w:rsidRPr="005A3200">
        <w:rPr>
          <w:rFonts w:ascii="Arial" w:hAnsi="Arial" w:cs="Arial"/>
          <w:sz w:val="24"/>
          <w:szCs w:val="24"/>
        </w:rPr>
        <w:t xml:space="preserve">plantear </w:t>
      </w:r>
      <w:r w:rsidRPr="005A3200">
        <w:rPr>
          <w:rFonts w:ascii="Arial" w:hAnsi="Arial" w:cs="Arial"/>
          <w:sz w:val="24"/>
          <w:szCs w:val="24"/>
        </w:rPr>
        <w:t>que el accidente ocurrió por c</w:t>
      </w:r>
      <w:r w:rsidR="00E9771C" w:rsidRPr="005A3200">
        <w:rPr>
          <w:rFonts w:ascii="Arial" w:hAnsi="Arial" w:cs="Arial"/>
          <w:sz w:val="24"/>
          <w:szCs w:val="24"/>
        </w:rPr>
        <w:t>ulpa exclusiva de la víctima</w:t>
      </w:r>
      <w:r w:rsidRPr="005A3200">
        <w:rPr>
          <w:rFonts w:ascii="Arial" w:hAnsi="Arial" w:cs="Arial"/>
          <w:sz w:val="24"/>
          <w:szCs w:val="24"/>
        </w:rPr>
        <w:t xml:space="preserve">, </w:t>
      </w:r>
      <w:r w:rsidR="00E9771C" w:rsidRPr="005A3200">
        <w:rPr>
          <w:rFonts w:ascii="Arial" w:hAnsi="Arial" w:cs="Arial"/>
          <w:sz w:val="24"/>
          <w:szCs w:val="24"/>
        </w:rPr>
        <w:t>al intentar saltar sobre el vehí</w:t>
      </w:r>
      <w:r w:rsidR="001B4A8A" w:rsidRPr="005A3200">
        <w:rPr>
          <w:rFonts w:ascii="Arial" w:hAnsi="Arial" w:cs="Arial"/>
          <w:sz w:val="24"/>
          <w:szCs w:val="24"/>
        </w:rPr>
        <w:t>culo del procesado que estaba “</w:t>
      </w:r>
      <w:r w:rsidR="00E9771C" w:rsidRPr="005A3200">
        <w:rPr>
          <w:rFonts w:ascii="Arial" w:hAnsi="Arial" w:cs="Arial"/>
          <w:sz w:val="24"/>
          <w:szCs w:val="24"/>
        </w:rPr>
        <w:t>cor</w:t>
      </w:r>
      <w:r w:rsidR="001B4A8A" w:rsidRPr="005A3200">
        <w:rPr>
          <w:rFonts w:ascii="Arial" w:hAnsi="Arial" w:cs="Arial"/>
          <w:sz w:val="24"/>
          <w:szCs w:val="24"/>
        </w:rPr>
        <w:t>rectamente”</w:t>
      </w:r>
      <w:r w:rsidR="00E9771C" w:rsidRPr="005A3200">
        <w:rPr>
          <w:rFonts w:ascii="Arial" w:hAnsi="Arial" w:cs="Arial"/>
          <w:sz w:val="24"/>
          <w:szCs w:val="24"/>
        </w:rPr>
        <w:t xml:space="preserve"> estacionado al lado de la avenida 30 de agosto en la salida de la arteria que existe en ese sector.</w:t>
      </w:r>
    </w:p>
    <w:p w:rsidR="00E9771C" w:rsidRPr="005A3200" w:rsidRDefault="00E9771C" w:rsidP="009023B9">
      <w:pPr>
        <w:pStyle w:val="Sansinterligne"/>
        <w:jc w:val="both"/>
        <w:rPr>
          <w:rFonts w:ascii="Arial" w:hAnsi="Arial" w:cs="Arial"/>
          <w:sz w:val="24"/>
          <w:szCs w:val="24"/>
        </w:rPr>
      </w:pPr>
    </w:p>
    <w:p w:rsidR="00095676" w:rsidRPr="005A3200" w:rsidRDefault="00BF0A06" w:rsidP="009023B9">
      <w:pPr>
        <w:pStyle w:val="Sansinterligne"/>
        <w:jc w:val="both"/>
        <w:rPr>
          <w:rFonts w:ascii="Arial" w:hAnsi="Arial" w:cs="Arial"/>
          <w:sz w:val="24"/>
          <w:szCs w:val="24"/>
        </w:rPr>
      </w:pPr>
      <w:r w:rsidRPr="005A3200">
        <w:rPr>
          <w:rFonts w:ascii="Arial" w:hAnsi="Arial" w:cs="Arial"/>
          <w:sz w:val="24"/>
          <w:szCs w:val="24"/>
        </w:rPr>
        <w:t xml:space="preserve">8.7 </w:t>
      </w:r>
      <w:r w:rsidR="001B4A8A" w:rsidRPr="005A3200">
        <w:rPr>
          <w:rFonts w:ascii="Arial" w:hAnsi="Arial" w:cs="Arial"/>
          <w:sz w:val="24"/>
          <w:szCs w:val="24"/>
        </w:rPr>
        <w:t xml:space="preserve">Sin embargo, la </w:t>
      </w:r>
      <w:r w:rsidR="00E9771C" w:rsidRPr="005A3200">
        <w:rPr>
          <w:rFonts w:ascii="Arial" w:hAnsi="Arial" w:cs="Arial"/>
          <w:sz w:val="24"/>
          <w:szCs w:val="24"/>
        </w:rPr>
        <w:t xml:space="preserve">Sala </w:t>
      </w:r>
      <w:r w:rsidRPr="005A3200">
        <w:rPr>
          <w:rFonts w:ascii="Arial" w:hAnsi="Arial" w:cs="Arial"/>
          <w:sz w:val="24"/>
          <w:szCs w:val="24"/>
        </w:rPr>
        <w:t xml:space="preserve">considera que los </w:t>
      </w:r>
      <w:r w:rsidR="001B4A8A" w:rsidRPr="005A3200">
        <w:rPr>
          <w:rFonts w:ascii="Arial" w:hAnsi="Arial" w:cs="Arial"/>
          <w:sz w:val="24"/>
          <w:szCs w:val="24"/>
        </w:rPr>
        <w:t xml:space="preserve">hechos ocurrieron </w:t>
      </w:r>
      <w:r w:rsidR="00E9771C" w:rsidRPr="005A3200">
        <w:rPr>
          <w:rFonts w:ascii="Arial" w:hAnsi="Arial" w:cs="Arial"/>
          <w:sz w:val="24"/>
          <w:szCs w:val="24"/>
        </w:rPr>
        <w:t xml:space="preserve">de manera diversa y para el efecto se debe tener en cuenta lo manifestado por la víctima y su </w:t>
      </w:r>
      <w:r w:rsidR="00073AB7" w:rsidRPr="005A3200">
        <w:rPr>
          <w:rFonts w:ascii="Arial" w:hAnsi="Arial" w:cs="Arial"/>
          <w:sz w:val="24"/>
          <w:szCs w:val="24"/>
        </w:rPr>
        <w:t>compañero Jefferson Ospina Gómez</w:t>
      </w:r>
      <w:r w:rsidR="00E9771C" w:rsidRPr="005A3200">
        <w:rPr>
          <w:rFonts w:ascii="Arial" w:hAnsi="Arial" w:cs="Arial"/>
          <w:sz w:val="24"/>
          <w:szCs w:val="24"/>
        </w:rPr>
        <w:t xml:space="preserve">, </w:t>
      </w:r>
      <w:r w:rsidR="00073AB7" w:rsidRPr="005A3200">
        <w:rPr>
          <w:rFonts w:ascii="Arial" w:hAnsi="Arial" w:cs="Arial"/>
          <w:sz w:val="24"/>
          <w:szCs w:val="24"/>
        </w:rPr>
        <w:t>quienes sost</w:t>
      </w:r>
      <w:r w:rsidR="00E9771C" w:rsidRPr="005A3200">
        <w:rPr>
          <w:rFonts w:ascii="Arial" w:hAnsi="Arial" w:cs="Arial"/>
          <w:sz w:val="24"/>
          <w:szCs w:val="24"/>
        </w:rPr>
        <w:t xml:space="preserve">uvieron que la causa determinante para la </w:t>
      </w:r>
      <w:proofErr w:type="spellStart"/>
      <w:r w:rsidR="00E9771C" w:rsidRPr="005A3200">
        <w:rPr>
          <w:rFonts w:ascii="Arial" w:hAnsi="Arial" w:cs="Arial"/>
          <w:sz w:val="24"/>
          <w:szCs w:val="24"/>
        </w:rPr>
        <w:t>causación</w:t>
      </w:r>
      <w:proofErr w:type="spellEnd"/>
      <w:r w:rsidR="00E9771C" w:rsidRPr="005A3200">
        <w:rPr>
          <w:rFonts w:ascii="Arial" w:hAnsi="Arial" w:cs="Arial"/>
          <w:sz w:val="24"/>
          <w:szCs w:val="24"/>
        </w:rPr>
        <w:t xml:space="preserve"> del accidente, fue la maniobra irregular que </w:t>
      </w:r>
      <w:r w:rsidR="005B7C7A" w:rsidRPr="005A3200">
        <w:rPr>
          <w:rFonts w:ascii="Arial" w:hAnsi="Arial" w:cs="Arial"/>
          <w:sz w:val="24"/>
          <w:szCs w:val="24"/>
        </w:rPr>
        <w:t>realizó</w:t>
      </w:r>
      <w:r w:rsidR="00E9771C" w:rsidRPr="005A3200">
        <w:rPr>
          <w:rFonts w:ascii="Arial" w:hAnsi="Arial" w:cs="Arial"/>
          <w:sz w:val="24"/>
          <w:szCs w:val="24"/>
        </w:rPr>
        <w:t xml:space="preserve"> el señor Alzate,</w:t>
      </w:r>
      <w:r w:rsidR="00095676" w:rsidRPr="005A3200">
        <w:rPr>
          <w:rFonts w:ascii="Arial" w:hAnsi="Arial" w:cs="Arial"/>
          <w:sz w:val="24"/>
          <w:szCs w:val="24"/>
        </w:rPr>
        <w:t xml:space="preserve"> quien hizo un giro no permitido hacia la v</w:t>
      </w:r>
      <w:r w:rsidR="00110E38" w:rsidRPr="005A3200">
        <w:rPr>
          <w:rFonts w:ascii="Arial" w:hAnsi="Arial" w:cs="Arial"/>
          <w:sz w:val="24"/>
          <w:szCs w:val="24"/>
        </w:rPr>
        <w:t>í</w:t>
      </w:r>
      <w:r w:rsidR="00095676" w:rsidRPr="005A3200">
        <w:rPr>
          <w:rFonts w:ascii="Arial" w:hAnsi="Arial" w:cs="Arial"/>
          <w:sz w:val="24"/>
          <w:szCs w:val="24"/>
        </w:rPr>
        <w:t xml:space="preserve">a arteria que conduce </w:t>
      </w:r>
      <w:r w:rsidR="005B7C7A" w:rsidRPr="005A3200">
        <w:rPr>
          <w:rFonts w:ascii="Arial" w:hAnsi="Arial" w:cs="Arial"/>
          <w:sz w:val="24"/>
          <w:szCs w:val="24"/>
        </w:rPr>
        <w:t>a</w:t>
      </w:r>
      <w:r w:rsidR="00095676" w:rsidRPr="005A3200">
        <w:rPr>
          <w:rFonts w:ascii="Arial" w:hAnsi="Arial" w:cs="Arial"/>
          <w:sz w:val="24"/>
          <w:szCs w:val="24"/>
        </w:rPr>
        <w:t xml:space="preserve"> la avenida 30 de agosto (</w:t>
      </w:r>
      <w:r w:rsidR="001B4A8A" w:rsidRPr="005A3200">
        <w:rPr>
          <w:rFonts w:ascii="Arial" w:hAnsi="Arial" w:cs="Arial"/>
          <w:sz w:val="24"/>
          <w:szCs w:val="24"/>
        </w:rPr>
        <w:t>que era sólo de subida</w:t>
      </w:r>
      <w:r w:rsidR="00095676" w:rsidRPr="005A3200">
        <w:rPr>
          <w:rFonts w:ascii="Arial" w:hAnsi="Arial" w:cs="Arial"/>
          <w:sz w:val="24"/>
          <w:szCs w:val="24"/>
        </w:rPr>
        <w:t>) y por eso arroll</w:t>
      </w:r>
      <w:r w:rsidR="00110E38" w:rsidRPr="005A3200">
        <w:rPr>
          <w:rFonts w:ascii="Arial" w:hAnsi="Arial" w:cs="Arial"/>
          <w:sz w:val="24"/>
          <w:szCs w:val="24"/>
        </w:rPr>
        <w:t>ó</w:t>
      </w:r>
      <w:r w:rsidR="00095676" w:rsidRPr="005A3200">
        <w:rPr>
          <w:rFonts w:ascii="Arial" w:hAnsi="Arial" w:cs="Arial"/>
          <w:sz w:val="24"/>
          <w:szCs w:val="24"/>
        </w:rPr>
        <w:t xml:space="preserve"> al auxiliar Cardozo, cuando este corr</w:t>
      </w:r>
      <w:r w:rsidR="00110E38" w:rsidRPr="005A3200">
        <w:rPr>
          <w:rFonts w:ascii="Arial" w:hAnsi="Arial" w:cs="Arial"/>
          <w:sz w:val="24"/>
          <w:szCs w:val="24"/>
        </w:rPr>
        <w:t>í</w:t>
      </w:r>
      <w:r w:rsidR="00095676" w:rsidRPr="005A3200">
        <w:rPr>
          <w:rFonts w:ascii="Arial" w:hAnsi="Arial" w:cs="Arial"/>
          <w:sz w:val="24"/>
          <w:szCs w:val="24"/>
        </w:rPr>
        <w:t>a en persecución de uno de los ladrones que se había fugado, lo que h</w:t>
      </w:r>
      <w:r w:rsidR="001B4A8A" w:rsidRPr="005A3200">
        <w:rPr>
          <w:rFonts w:ascii="Arial" w:hAnsi="Arial" w:cs="Arial"/>
          <w:sz w:val="24"/>
          <w:szCs w:val="24"/>
        </w:rPr>
        <w:t>izo que el urbano fuera lanzado</w:t>
      </w:r>
      <w:r w:rsidR="00095676" w:rsidRPr="005A3200">
        <w:rPr>
          <w:rFonts w:ascii="Arial" w:hAnsi="Arial" w:cs="Arial"/>
          <w:sz w:val="24"/>
          <w:szCs w:val="24"/>
        </w:rPr>
        <w:t xml:space="preserve"> contra el parabrisas d</w:t>
      </w:r>
      <w:r w:rsidRPr="005A3200">
        <w:rPr>
          <w:rFonts w:ascii="Arial" w:hAnsi="Arial" w:cs="Arial"/>
          <w:sz w:val="24"/>
          <w:szCs w:val="24"/>
        </w:rPr>
        <w:t xml:space="preserve">e un </w:t>
      </w:r>
      <w:r w:rsidR="00095676" w:rsidRPr="005A3200">
        <w:rPr>
          <w:rFonts w:ascii="Arial" w:hAnsi="Arial" w:cs="Arial"/>
          <w:sz w:val="24"/>
          <w:szCs w:val="24"/>
        </w:rPr>
        <w:t xml:space="preserve">vehículo </w:t>
      </w:r>
      <w:r w:rsidRPr="005A3200">
        <w:rPr>
          <w:rFonts w:ascii="Arial" w:hAnsi="Arial" w:cs="Arial"/>
          <w:sz w:val="24"/>
          <w:szCs w:val="24"/>
        </w:rPr>
        <w:t xml:space="preserve">de color </w:t>
      </w:r>
      <w:r w:rsidR="00095676" w:rsidRPr="005A3200">
        <w:rPr>
          <w:rFonts w:ascii="Arial" w:hAnsi="Arial" w:cs="Arial"/>
          <w:sz w:val="24"/>
          <w:szCs w:val="24"/>
        </w:rPr>
        <w:t>ro</w:t>
      </w:r>
      <w:r w:rsidR="001B4A8A" w:rsidRPr="005A3200">
        <w:rPr>
          <w:rFonts w:ascii="Arial" w:hAnsi="Arial" w:cs="Arial"/>
          <w:sz w:val="24"/>
          <w:szCs w:val="24"/>
        </w:rPr>
        <w:t>jo que se encontraba</w:t>
      </w:r>
      <w:r w:rsidR="00095676" w:rsidRPr="005A3200">
        <w:rPr>
          <w:rFonts w:ascii="Arial" w:hAnsi="Arial" w:cs="Arial"/>
          <w:sz w:val="24"/>
          <w:szCs w:val="24"/>
        </w:rPr>
        <w:t xml:space="preserve"> estacionado en un lugar aledaño, sufriendo las lesiones establecidas </w:t>
      </w:r>
      <w:r w:rsidRPr="005A3200">
        <w:rPr>
          <w:rFonts w:ascii="Arial" w:hAnsi="Arial" w:cs="Arial"/>
          <w:sz w:val="24"/>
          <w:szCs w:val="24"/>
        </w:rPr>
        <w:t xml:space="preserve">en </w:t>
      </w:r>
      <w:r w:rsidR="00095676" w:rsidRPr="005A3200">
        <w:rPr>
          <w:rFonts w:ascii="Arial" w:hAnsi="Arial" w:cs="Arial"/>
          <w:sz w:val="24"/>
          <w:szCs w:val="24"/>
        </w:rPr>
        <w:t>el dictamen del m</w:t>
      </w:r>
      <w:r w:rsidR="00110E38" w:rsidRPr="005A3200">
        <w:rPr>
          <w:rFonts w:ascii="Arial" w:hAnsi="Arial" w:cs="Arial"/>
          <w:sz w:val="24"/>
          <w:szCs w:val="24"/>
        </w:rPr>
        <w:t>é</w:t>
      </w:r>
      <w:r w:rsidR="00095676" w:rsidRPr="005A3200">
        <w:rPr>
          <w:rFonts w:ascii="Arial" w:hAnsi="Arial" w:cs="Arial"/>
          <w:sz w:val="24"/>
          <w:szCs w:val="24"/>
        </w:rPr>
        <w:t>dico legista que lo atendió.</w:t>
      </w:r>
    </w:p>
    <w:p w:rsidR="00537754" w:rsidRPr="005A3200" w:rsidRDefault="00537754" w:rsidP="009023B9">
      <w:pPr>
        <w:pStyle w:val="Sansinterligne"/>
        <w:jc w:val="both"/>
        <w:rPr>
          <w:rFonts w:ascii="Arial" w:hAnsi="Arial" w:cs="Arial"/>
          <w:sz w:val="24"/>
          <w:szCs w:val="24"/>
        </w:rPr>
      </w:pPr>
    </w:p>
    <w:p w:rsidR="00073AB7" w:rsidRPr="005A3200" w:rsidRDefault="00113F0F" w:rsidP="009023B9">
      <w:pPr>
        <w:pStyle w:val="Sansinterligne"/>
        <w:jc w:val="both"/>
        <w:rPr>
          <w:rFonts w:ascii="Arial" w:hAnsi="Arial" w:cs="Arial"/>
          <w:sz w:val="24"/>
          <w:szCs w:val="24"/>
        </w:rPr>
      </w:pPr>
      <w:r w:rsidRPr="005A3200">
        <w:rPr>
          <w:rFonts w:ascii="Arial" w:hAnsi="Arial" w:cs="Arial"/>
          <w:sz w:val="24"/>
          <w:szCs w:val="24"/>
        </w:rPr>
        <w:t>8.</w:t>
      </w:r>
      <w:r w:rsidR="00BF0A06" w:rsidRPr="005A3200">
        <w:rPr>
          <w:rFonts w:ascii="Arial" w:hAnsi="Arial" w:cs="Arial"/>
          <w:sz w:val="24"/>
          <w:szCs w:val="24"/>
        </w:rPr>
        <w:t>8</w:t>
      </w:r>
      <w:r w:rsidRPr="005A3200">
        <w:rPr>
          <w:rFonts w:ascii="Arial" w:hAnsi="Arial" w:cs="Arial"/>
          <w:sz w:val="24"/>
          <w:szCs w:val="24"/>
        </w:rPr>
        <w:t xml:space="preserve"> Al efectuar una valoración de la prueba testimonial practicada en el proceso, con base en los parámetros establecidos en los artículos 402 y 404 del CPP, se tiene que el </w:t>
      </w:r>
      <w:r w:rsidR="00073AB7" w:rsidRPr="005A3200">
        <w:rPr>
          <w:rFonts w:ascii="Arial" w:hAnsi="Arial" w:cs="Arial"/>
          <w:sz w:val="24"/>
          <w:szCs w:val="24"/>
        </w:rPr>
        <w:t>auxiliar Jefferson Os</w:t>
      </w:r>
      <w:r w:rsidR="001B4A8A" w:rsidRPr="005A3200">
        <w:rPr>
          <w:rFonts w:ascii="Arial" w:hAnsi="Arial" w:cs="Arial"/>
          <w:sz w:val="24"/>
          <w:szCs w:val="24"/>
        </w:rPr>
        <w:t>pina Gómez expuso claramente</w:t>
      </w:r>
      <w:r w:rsidR="00073AB7" w:rsidRPr="005A3200">
        <w:rPr>
          <w:rFonts w:ascii="Arial" w:hAnsi="Arial" w:cs="Arial"/>
          <w:sz w:val="24"/>
          <w:szCs w:val="24"/>
        </w:rPr>
        <w:t xml:space="preserve"> que luego de</w:t>
      </w:r>
      <w:r w:rsidR="001B4A8A" w:rsidRPr="005A3200">
        <w:rPr>
          <w:rFonts w:ascii="Arial" w:hAnsi="Arial" w:cs="Arial"/>
          <w:sz w:val="24"/>
          <w:szCs w:val="24"/>
        </w:rPr>
        <w:t xml:space="preserve"> que se escapara</w:t>
      </w:r>
      <w:r w:rsidRPr="005A3200">
        <w:rPr>
          <w:rFonts w:ascii="Arial" w:hAnsi="Arial" w:cs="Arial"/>
          <w:sz w:val="24"/>
          <w:szCs w:val="24"/>
        </w:rPr>
        <w:t xml:space="preserve"> uno de los </w:t>
      </w:r>
      <w:r w:rsidR="00073AB7" w:rsidRPr="005A3200">
        <w:rPr>
          <w:rFonts w:ascii="Arial" w:hAnsi="Arial" w:cs="Arial"/>
          <w:sz w:val="24"/>
          <w:szCs w:val="24"/>
        </w:rPr>
        <w:t xml:space="preserve">individuos que </w:t>
      </w:r>
      <w:r w:rsidRPr="005A3200">
        <w:rPr>
          <w:rFonts w:ascii="Arial" w:hAnsi="Arial" w:cs="Arial"/>
          <w:sz w:val="24"/>
          <w:szCs w:val="24"/>
        </w:rPr>
        <w:t xml:space="preserve">había </w:t>
      </w:r>
      <w:r w:rsidR="00073AB7" w:rsidRPr="005A3200">
        <w:rPr>
          <w:rFonts w:ascii="Arial" w:hAnsi="Arial" w:cs="Arial"/>
          <w:sz w:val="24"/>
          <w:szCs w:val="24"/>
        </w:rPr>
        <w:t>sido retenido por el</w:t>
      </w:r>
      <w:r w:rsidR="001B4A8A" w:rsidRPr="005A3200">
        <w:rPr>
          <w:rFonts w:ascii="Arial" w:hAnsi="Arial" w:cs="Arial"/>
          <w:sz w:val="24"/>
          <w:szCs w:val="24"/>
        </w:rPr>
        <w:t xml:space="preserve"> hurto del</w:t>
      </w:r>
      <w:r w:rsidR="00073AB7" w:rsidRPr="005A3200">
        <w:rPr>
          <w:rFonts w:ascii="Arial" w:hAnsi="Arial" w:cs="Arial"/>
          <w:sz w:val="24"/>
          <w:szCs w:val="24"/>
        </w:rPr>
        <w:t xml:space="preserve"> celular de la señora González, </w:t>
      </w:r>
      <w:r w:rsidR="00BF0A06" w:rsidRPr="005A3200">
        <w:rPr>
          <w:rFonts w:ascii="Arial" w:hAnsi="Arial" w:cs="Arial"/>
          <w:sz w:val="24"/>
          <w:szCs w:val="24"/>
        </w:rPr>
        <w:t xml:space="preserve">en compañía del urbano </w:t>
      </w:r>
      <w:r w:rsidR="00073AB7" w:rsidRPr="005A3200">
        <w:rPr>
          <w:rFonts w:ascii="Arial" w:hAnsi="Arial" w:cs="Arial"/>
          <w:sz w:val="24"/>
          <w:szCs w:val="24"/>
        </w:rPr>
        <w:t>Cardo</w:t>
      </w:r>
      <w:r w:rsidRPr="005A3200">
        <w:rPr>
          <w:rFonts w:ascii="Arial" w:hAnsi="Arial" w:cs="Arial"/>
          <w:sz w:val="24"/>
          <w:szCs w:val="24"/>
        </w:rPr>
        <w:t>zo emprendi</w:t>
      </w:r>
      <w:r w:rsidR="00BF0A06" w:rsidRPr="005A3200">
        <w:rPr>
          <w:rFonts w:ascii="Arial" w:hAnsi="Arial" w:cs="Arial"/>
          <w:sz w:val="24"/>
          <w:szCs w:val="24"/>
        </w:rPr>
        <w:t>eron</w:t>
      </w:r>
      <w:r w:rsidR="001B4A8A" w:rsidRPr="005A3200">
        <w:rPr>
          <w:rFonts w:ascii="Arial" w:hAnsi="Arial" w:cs="Arial"/>
          <w:sz w:val="24"/>
          <w:szCs w:val="24"/>
        </w:rPr>
        <w:t xml:space="preserve"> la</w:t>
      </w:r>
      <w:r w:rsidR="00073AB7" w:rsidRPr="005A3200">
        <w:rPr>
          <w:rFonts w:ascii="Arial" w:hAnsi="Arial" w:cs="Arial"/>
          <w:sz w:val="24"/>
          <w:szCs w:val="24"/>
        </w:rPr>
        <w:t xml:space="preserve"> persecución de ese sujeto y que en ese momento un carro gris </w:t>
      </w:r>
      <w:r w:rsidRPr="005A3200">
        <w:rPr>
          <w:rFonts w:ascii="Arial" w:hAnsi="Arial" w:cs="Arial"/>
          <w:sz w:val="24"/>
          <w:szCs w:val="24"/>
        </w:rPr>
        <w:t>que era conducido por el esposo</w:t>
      </w:r>
      <w:r w:rsidR="001B4A8A" w:rsidRPr="005A3200">
        <w:rPr>
          <w:rFonts w:ascii="Arial" w:hAnsi="Arial" w:cs="Arial"/>
          <w:sz w:val="24"/>
          <w:szCs w:val="24"/>
        </w:rPr>
        <w:t xml:space="preserve"> de la citada dama, realizó un </w:t>
      </w:r>
      <w:r w:rsidR="00073AB7" w:rsidRPr="005A3200">
        <w:rPr>
          <w:rFonts w:ascii="Arial" w:hAnsi="Arial" w:cs="Arial"/>
          <w:sz w:val="24"/>
          <w:szCs w:val="24"/>
        </w:rPr>
        <w:t xml:space="preserve">giro abrupto de manera intempestiva y atropelló </w:t>
      </w:r>
      <w:r w:rsidRPr="005A3200">
        <w:rPr>
          <w:rFonts w:ascii="Arial" w:hAnsi="Arial" w:cs="Arial"/>
          <w:sz w:val="24"/>
          <w:szCs w:val="24"/>
        </w:rPr>
        <w:t xml:space="preserve">al </w:t>
      </w:r>
      <w:r w:rsidR="00BF0A06" w:rsidRPr="005A3200">
        <w:rPr>
          <w:rFonts w:ascii="Arial" w:hAnsi="Arial" w:cs="Arial"/>
          <w:sz w:val="24"/>
          <w:szCs w:val="24"/>
        </w:rPr>
        <w:t>auxiliar, e</w:t>
      </w:r>
      <w:r w:rsidRPr="005A3200">
        <w:rPr>
          <w:rFonts w:ascii="Arial" w:hAnsi="Arial" w:cs="Arial"/>
          <w:sz w:val="24"/>
          <w:szCs w:val="24"/>
        </w:rPr>
        <w:t xml:space="preserve">xplicando el agente Ospina que </w:t>
      </w:r>
      <w:r w:rsidR="00B50D2E" w:rsidRPr="005A3200">
        <w:rPr>
          <w:rFonts w:ascii="Arial" w:hAnsi="Arial" w:cs="Arial"/>
          <w:sz w:val="24"/>
          <w:szCs w:val="24"/>
        </w:rPr>
        <w:t xml:space="preserve">seguramente el propósito del </w:t>
      </w:r>
      <w:r w:rsidR="00073AB7" w:rsidRPr="005A3200">
        <w:rPr>
          <w:rFonts w:ascii="Arial" w:hAnsi="Arial" w:cs="Arial"/>
          <w:sz w:val="24"/>
          <w:szCs w:val="24"/>
        </w:rPr>
        <w:t xml:space="preserve">conductor de ese vehículo era </w:t>
      </w:r>
      <w:r w:rsidR="00B50D2E" w:rsidRPr="005A3200">
        <w:rPr>
          <w:rFonts w:ascii="Arial" w:hAnsi="Arial" w:cs="Arial"/>
          <w:sz w:val="24"/>
          <w:szCs w:val="24"/>
        </w:rPr>
        <w:t xml:space="preserve">el </w:t>
      </w:r>
      <w:r w:rsidR="001B4A8A" w:rsidRPr="005A3200">
        <w:rPr>
          <w:rFonts w:ascii="Arial" w:hAnsi="Arial" w:cs="Arial"/>
          <w:sz w:val="24"/>
          <w:szCs w:val="24"/>
        </w:rPr>
        <w:t xml:space="preserve">de colaborar en la aprehensión </w:t>
      </w:r>
      <w:r w:rsidR="00B50D2E" w:rsidRPr="005A3200">
        <w:rPr>
          <w:rFonts w:ascii="Arial" w:hAnsi="Arial" w:cs="Arial"/>
          <w:sz w:val="24"/>
          <w:szCs w:val="24"/>
        </w:rPr>
        <w:t>de uno de los autores del hurto</w:t>
      </w:r>
      <w:r w:rsidR="00803B24" w:rsidRPr="005A3200">
        <w:rPr>
          <w:rFonts w:ascii="Arial" w:hAnsi="Arial" w:cs="Arial"/>
          <w:sz w:val="24"/>
          <w:szCs w:val="24"/>
        </w:rPr>
        <w:t xml:space="preserve"> o de interceptarlo, </w:t>
      </w:r>
      <w:r w:rsidR="00B50D2E" w:rsidRPr="005A3200">
        <w:rPr>
          <w:rFonts w:ascii="Arial" w:hAnsi="Arial" w:cs="Arial"/>
          <w:sz w:val="24"/>
          <w:szCs w:val="24"/>
        </w:rPr>
        <w:t>con la mala fortuna de que termin</w:t>
      </w:r>
      <w:r w:rsidR="00110E38" w:rsidRPr="005A3200">
        <w:rPr>
          <w:rFonts w:ascii="Arial" w:hAnsi="Arial" w:cs="Arial"/>
          <w:sz w:val="24"/>
          <w:szCs w:val="24"/>
        </w:rPr>
        <w:t>ó</w:t>
      </w:r>
      <w:r w:rsidR="00B50D2E" w:rsidRPr="005A3200">
        <w:rPr>
          <w:rFonts w:ascii="Arial" w:hAnsi="Arial" w:cs="Arial"/>
          <w:sz w:val="24"/>
          <w:szCs w:val="24"/>
        </w:rPr>
        <w:t xml:space="preserve"> por arrollar a la víctima, con la </w:t>
      </w:r>
      <w:r w:rsidR="00073AB7" w:rsidRPr="005A3200">
        <w:rPr>
          <w:rFonts w:ascii="Arial" w:hAnsi="Arial" w:cs="Arial"/>
          <w:sz w:val="24"/>
          <w:szCs w:val="24"/>
        </w:rPr>
        <w:t>parte frontal de</w:t>
      </w:r>
      <w:r w:rsidR="001B4A8A" w:rsidRPr="005A3200">
        <w:rPr>
          <w:rFonts w:ascii="Arial" w:hAnsi="Arial" w:cs="Arial"/>
          <w:sz w:val="24"/>
          <w:szCs w:val="24"/>
        </w:rPr>
        <w:t xml:space="preserve"> su</w:t>
      </w:r>
      <w:r w:rsidR="00073AB7" w:rsidRPr="005A3200">
        <w:rPr>
          <w:rFonts w:ascii="Arial" w:hAnsi="Arial" w:cs="Arial"/>
          <w:sz w:val="24"/>
          <w:szCs w:val="24"/>
        </w:rPr>
        <w:t xml:space="preserve"> vehículo</w:t>
      </w:r>
      <w:r w:rsidR="00B50D2E" w:rsidRPr="005A3200">
        <w:rPr>
          <w:rFonts w:ascii="Arial" w:hAnsi="Arial" w:cs="Arial"/>
          <w:sz w:val="24"/>
          <w:szCs w:val="24"/>
        </w:rPr>
        <w:t>, lo cual fue prop</w:t>
      </w:r>
      <w:r w:rsidR="001B4A8A" w:rsidRPr="005A3200">
        <w:rPr>
          <w:rFonts w:ascii="Arial" w:hAnsi="Arial" w:cs="Arial"/>
          <w:sz w:val="24"/>
          <w:szCs w:val="24"/>
        </w:rPr>
        <w:t>iciado por una</w:t>
      </w:r>
      <w:r w:rsidR="00073AB7" w:rsidRPr="005A3200">
        <w:rPr>
          <w:rFonts w:ascii="Arial" w:hAnsi="Arial" w:cs="Arial"/>
          <w:sz w:val="24"/>
          <w:szCs w:val="24"/>
        </w:rPr>
        <w:t xml:space="preserve"> maniobra imprudente </w:t>
      </w:r>
      <w:r w:rsidR="00B50D2E" w:rsidRPr="005A3200">
        <w:rPr>
          <w:rFonts w:ascii="Arial" w:hAnsi="Arial" w:cs="Arial"/>
          <w:sz w:val="24"/>
          <w:szCs w:val="24"/>
        </w:rPr>
        <w:t xml:space="preserve">que </w:t>
      </w:r>
      <w:r w:rsidR="00073AB7" w:rsidRPr="005A3200">
        <w:rPr>
          <w:rFonts w:ascii="Arial" w:hAnsi="Arial" w:cs="Arial"/>
          <w:sz w:val="24"/>
          <w:szCs w:val="24"/>
        </w:rPr>
        <w:t xml:space="preserve">realizó </w:t>
      </w:r>
      <w:r w:rsidR="00B50D2E" w:rsidRPr="005A3200">
        <w:rPr>
          <w:rFonts w:ascii="Arial" w:hAnsi="Arial" w:cs="Arial"/>
          <w:sz w:val="24"/>
          <w:szCs w:val="24"/>
        </w:rPr>
        <w:t>el señor Alzate quien ven</w:t>
      </w:r>
      <w:r w:rsidR="00110E38" w:rsidRPr="005A3200">
        <w:rPr>
          <w:rFonts w:ascii="Arial" w:hAnsi="Arial" w:cs="Arial"/>
          <w:sz w:val="24"/>
          <w:szCs w:val="24"/>
        </w:rPr>
        <w:t>í</w:t>
      </w:r>
      <w:r w:rsidR="00B50D2E" w:rsidRPr="005A3200">
        <w:rPr>
          <w:rFonts w:ascii="Arial" w:hAnsi="Arial" w:cs="Arial"/>
          <w:sz w:val="24"/>
          <w:szCs w:val="24"/>
        </w:rPr>
        <w:t xml:space="preserve">a por la avenida </w:t>
      </w:r>
      <w:r w:rsidR="00073AB7" w:rsidRPr="005A3200">
        <w:rPr>
          <w:rFonts w:ascii="Arial" w:hAnsi="Arial" w:cs="Arial"/>
          <w:sz w:val="24"/>
          <w:szCs w:val="24"/>
        </w:rPr>
        <w:t xml:space="preserve">30 de agosto </w:t>
      </w:r>
      <w:r w:rsidR="001B4A8A" w:rsidRPr="005A3200">
        <w:rPr>
          <w:rFonts w:ascii="Arial" w:hAnsi="Arial" w:cs="Arial"/>
          <w:sz w:val="24"/>
          <w:szCs w:val="24"/>
        </w:rPr>
        <w:t xml:space="preserve">e hizo un </w:t>
      </w:r>
      <w:r w:rsidR="00073AB7" w:rsidRPr="005A3200">
        <w:rPr>
          <w:rFonts w:ascii="Arial" w:hAnsi="Arial" w:cs="Arial"/>
          <w:sz w:val="24"/>
          <w:szCs w:val="24"/>
        </w:rPr>
        <w:t>giro</w:t>
      </w:r>
      <w:r w:rsidR="00B50D2E" w:rsidRPr="005A3200">
        <w:rPr>
          <w:rFonts w:ascii="Arial" w:hAnsi="Arial" w:cs="Arial"/>
          <w:sz w:val="24"/>
          <w:szCs w:val="24"/>
        </w:rPr>
        <w:t xml:space="preserve"> no permitido en el sentido de la vía que conducía hacia la </w:t>
      </w:r>
      <w:r w:rsidR="00803B24" w:rsidRPr="005A3200">
        <w:rPr>
          <w:rFonts w:ascii="Arial" w:hAnsi="Arial" w:cs="Arial"/>
          <w:sz w:val="24"/>
          <w:szCs w:val="24"/>
        </w:rPr>
        <w:t>G</w:t>
      </w:r>
      <w:r w:rsidR="00073AB7" w:rsidRPr="005A3200">
        <w:rPr>
          <w:rFonts w:ascii="Arial" w:hAnsi="Arial" w:cs="Arial"/>
          <w:sz w:val="24"/>
          <w:szCs w:val="24"/>
        </w:rPr>
        <w:t>obernación</w:t>
      </w:r>
      <w:r w:rsidR="00B50D2E" w:rsidRPr="005A3200">
        <w:rPr>
          <w:rFonts w:ascii="Arial" w:hAnsi="Arial" w:cs="Arial"/>
          <w:sz w:val="24"/>
          <w:szCs w:val="24"/>
        </w:rPr>
        <w:t xml:space="preserve">, momento en el cual </w:t>
      </w:r>
      <w:r w:rsidR="00073AB7" w:rsidRPr="005A3200">
        <w:rPr>
          <w:rFonts w:ascii="Arial" w:hAnsi="Arial" w:cs="Arial"/>
          <w:sz w:val="24"/>
          <w:szCs w:val="24"/>
        </w:rPr>
        <w:t>impact</w:t>
      </w:r>
      <w:r w:rsidR="00110E38" w:rsidRPr="005A3200">
        <w:rPr>
          <w:rFonts w:ascii="Arial" w:hAnsi="Arial" w:cs="Arial"/>
          <w:sz w:val="24"/>
          <w:szCs w:val="24"/>
        </w:rPr>
        <w:t>ó</w:t>
      </w:r>
      <w:r w:rsidR="00073AB7" w:rsidRPr="005A3200">
        <w:rPr>
          <w:rFonts w:ascii="Arial" w:hAnsi="Arial" w:cs="Arial"/>
          <w:sz w:val="24"/>
          <w:szCs w:val="24"/>
        </w:rPr>
        <w:t xml:space="preserve"> a su compañero</w:t>
      </w:r>
    </w:p>
    <w:p w:rsidR="00073AB7" w:rsidRPr="005A3200" w:rsidRDefault="00073AB7" w:rsidP="009023B9">
      <w:pPr>
        <w:pStyle w:val="Sansinterligne"/>
        <w:jc w:val="both"/>
        <w:rPr>
          <w:rFonts w:ascii="Arial" w:hAnsi="Arial" w:cs="Arial"/>
          <w:sz w:val="24"/>
          <w:szCs w:val="24"/>
        </w:rPr>
      </w:pPr>
    </w:p>
    <w:p w:rsidR="00B50D2E" w:rsidRPr="005A3200" w:rsidRDefault="0007091C" w:rsidP="009023B9">
      <w:pPr>
        <w:pStyle w:val="Sansinterligne"/>
        <w:jc w:val="both"/>
        <w:rPr>
          <w:rFonts w:ascii="Arial" w:hAnsi="Arial" w:cs="Arial"/>
          <w:sz w:val="24"/>
          <w:szCs w:val="24"/>
        </w:rPr>
      </w:pPr>
      <w:r w:rsidRPr="005A3200">
        <w:rPr>
          <w:rFonts w:ascii="Arial" w:hAnsi="Arial" w:cs="Arial"/>
          <w:sz w:val="24"/>
          <w:szCs w:val="24"/>
        </w:rPr>
        <w:t xml:space="preserve">8.9 </w:t>
      </w:r>
      <w:r w:rsidR="00073AB7" w:rsidRPr="005A3200">
        <w:rPr>
          <w:rFonts w:ascii="Arial" w:hAnsi="Arial" w:cs="Arial"/>
          <w:sz w:val="24"/>
          <w:szCs w:val="24"/>
        </w:rPr>
        <w:t>Esta manifestaciones fueron corroboradas por el testimoni</w:t>
      </w:r>
      <w:r w:rsidR="001B4A8A" w:rsidRPr="005A3200">
        <w:rPr>
          <w:rFonts w:ascii="Arial" w:hAnsi="Arial" w:cs="Arial"/>
          <w:sz w:val="24"/>
          <w:szCs w:val="24"/>
        </w:rPr>
        <w:t>o de la víctima Gustavo Adolfo Cardoso Aguilar</w:t>
      </w:r>
      <w:r w:rsidR="00073AB7" w:rsidRPr="005A3200">
        <w:rPr>
          <w:rFonts w:ascii="Arial" w:hAnsi="Arial" w:cs="Arial"/>
          <w:sz w:val="24"/>
          <w:szCs w:val="24"/>
        </w:rPr>
        <w:t>, quien luego relatar los por</w:t>
      </w:r>
      <w:r w:rsidR="00B50D2E" w:rsidRPr="005A3200">
        <w:rPr>
          <w:rFonts w:ascii="Arial" w:hAnsi="Arial" w:cs="Arial"/>
          <w:sz w:val="24"/>
          <w:szCs w:val="24"/>
        </w:rPr>
        <w:t>m</w:t>
      </w:r>
      <w:r w:rsidR="00073AB7" w:rsidRPr="005A3200">
        <w:rPr>
          <w:rFonts w:ascii="Arial" w:hAnsi="Arial" w:cs="Arial"/>
          <w:sz w:val="24"/>
          <w:szCs w:val="24"/>
        </w:rPr>
        <w:t>enores de la retención de los</w:t>
      </w:r>
      <w:r w:rsidR="00B50D2E" w:rsidRPr="005A3200">
        <w:rPr>
          <w:rFonts w:ascii="Arial" w:hAnsi="Arial" w:cs="Arial"/>
          <w:sz w:val="24"/>
          <w:szCs w:val="24"/>
        </w:rPr>
        <w:t xml:space="preserve"> sujetos que </w:t>
      </w:r>
      <w:r w:rsidR="00073AB7" w:rsidRPr="005A3200">
        <w:rPr>
          <w:rFonts w:ascii="Arial" w:hAnsi="Arial" w:cs="Arial"/>
          <w:sz w:val="24"/>
          <w:szCs w:val="24"/>
        </w:rPr>
        <w:t xml:space="preserve">cometieron el </w:t>
      </w:r>
      <w:r w:rsidR="00B50D2E" w:rsidRPr="005A3200">
        <w:rPr>
          <w:rFonts w:ascii="Arial" w:hAnsi="Arial" w:cs="Arial"/>
          <w:sz w:val="24"/>
          <w:szCs w:val="24"/>
        </w:rPr>
        <w:t xml:space="preserve">hurto del </w:t>
      </w:r>
      <w:r w:rsidR="00073AB7" w:rsidRPr="005A3200">
        <w:rPr>
          <w:rFonts w:ascii="Arial" w:hAnsi="Arial" w:cs="Arial"/>
          <w:sz w:val="24"/>
          <w:szCs w:val="24"/>
        </w:rPr>
        <w:t>celular</w:t>
      </w:r>
      <w:r w:rsidR="001B4A8A" w:rsidRPr="005A3200">
        <w:rPr>
          <w:rFonts w:ascii="Arial" w:hAnsi="Arial" w:cs="Arial"/>
          <w:sz w:val="24"/>
          <w:szCs w:val="24"/>
        </w:rPr>
        <w:t>,</w:t>
      </w:r>
      <w:r w:rsidR="00073AB7" w:rsidRPr="005A3200">
        <w:rPr>
          <w:rFonts w:ascii="Arial" w:hAnsi="Arial" w:cs="Arial"/>
          <w:sz w:val="24"/>
          <w:szCs w:val="24"/>
        </w:rPr>
        <w:t xml:space="preserve"> manifestó que uno de ellos se </w:t>
      </w:r>
      <w:r w:rsidR="00B50D2E" w:rsidRPr="005A3200">
        <w:rPr>
          <w:rFonts w:ascii="Arial" w:hAnsi="Arial" w:cs="Arial"/>
          <w:sz w:val="24"/>
          <w:szCs w:val="24"/>
        </w:rPr>
        <w:t>dio a la fuga por lo cual se fue a darl</w:t>
      </w:r>
      <w:r w:rsidR="001B4A8A" w:rsidRPr="005A3200">
        <w:rPr>
          <w:rFonts w:ascii="Arial" w:hAnsi="Arial" w:cs="Arial"/>
          <w:sz w:val="24"/>
          <w:szCs w:val="24"/>
        </w:rPr>
        <w:t>e alcance hacia el sector de la</w:t>
      </w:r>
      <w:r w:rsidR="00073AB7" w:rsidRPr="005A3200">
        <w:rPr>
          <w:rFonts w:ascii="Arial" w:hAnsi="Arial" w:cs="Arial"/>
          <w:sz w:val="24"/>
          <w:szCs w:val="24"/>
        </w:rPr>
        <w:t xml:space="preserve"> calle </w:t>
      </w:r>
      <w:r w:rsidR="00073AB7" w:rsidRPr="005A3200">
        <w:rPr>
          <w:rFonts w:ascii="Arial" w:hAnsi="Arial" w:cs="Arial"/>
          <w:sz w:val="24"/>
          <w:szCs w:val="24"/>
        </w:rPr>
        <w:lastRenderedPageBreak/>
        <w:t>24</w:t>
      </w:r>
      <w:r w:rsidR="00B50D2E" w:rsidRPr="005A3200">
        <w:rPr>
          <w:rFonts w:ascii="Arial" w:hAnsi="Arial" w:cs="Arial"/>
          <w:sz w:val="24"/>
          <w:szCs w:val="24"/>
        </w:rPr>
        <w:t xml:space="preserve">, </w:t>
      </w:r>
      <w:r w:rsidR="00803B24" w:rsidRPr="005A3200">
        <w:rPr>
          <w:rFonts w:ascii="Arial" w:hAnsi="Arial" w:cs="Arial"/>
          <w:sz w:val="24"/>
          <w:szCs w:val="24"/>
        </w:rPr>
        <w:t xml:space="preserve">donde </w:t>
      </w:r>
      <w:r w:rsidR="001B4A8A" w:rsidRPr="005A3200">
        <w:rPr>
          <w:rFonts w:ascii="Arial" w:hAnsi="Arial" w:cs="Arial"/>
          <w:sz w:val="24"/>
          <w:szCs w:val="24"/>
        </w:rPr>
        <w:t xml:space="preserve">no corría riesgo de ser arrollado </w:t>
      </w:r>
      <w:r w:rsidR="00B42642" w:rsidRPr="005A3200">
        <w:rPr>
          <w:rFonts w:ascii="Arial" w:hAnsi="Arial" w:cs="Arial"/>
          <w:sz w:val="24"/>
          <w:szCs w:val="24"/>
        </w:rPr>
        <w:t xml:space="preserve">ya que podía ver los vehículos que transitaban de frente, </w:t>
      </w:r>
      <w:r w:rsidR="00B50D2E" w:rsidRPr="005A3200">
        <w:rPr>
          <w:rFonts w:ascii="Arial" w:hAnsi="Arial" w:cs="Arial"/>
          <w:sz w:val="24"/>
          <w:szCs w:val="24"/>
        </w:rPr>
        <w:t xml:space="preserve">y que en ese momento un </w:t>
      </w:r>
      <w:r w:rsidR="00073AB7" w:rsidRPr="005A3200">
        <w:rPr>
          <w:rFonts w:ascii="Arial" w:hAnsi="Arial" w:cs="Arial"/>
          <w:sz w:val="24"/>
          <w:szCs w:val="24"/>
        </w:rPr>
        <w:t xml:space="preserve">carro que venía de frente </w:t>
      </w:r>
      <w:r w:rsidR="00B50D2E" w:rsidRPr="005A3200">
        <w:rPr>
          <w:rFonts w:ascii="Arial" w:hAnsi="Arial" w:cs="Arial"/>
          <w:sz w:val="24"/>
          <w:szCs w:val="24"/>
        </w:rPr>
        <w:t>lo</w:t>
      </w:r>
      <w:r w:rsidR="00073AB7" w:rsidRPr="005A3200">
        <w:rPr>
          <w:rFonts w:ascii="Arial" w:hAnsi="Arial" w:cs="Arial"/>
          <w:sz w:val="24"/>
          <w:szCs w:val="24"/>
        </w:rPr>
        <w:t xml:space="preserve"> impact</w:t>
      </w:r>
      <w:r w:rsidR="00B50D2E" w:rsidRPr="005A3200">
        <w:rPr>
          <w:rFonts w:ascii="Arial" w:hAnsi="Arial" w:cs="Arial"/>
          <w:sz w:val="24"/>
          <w:szCs w:val="24"/>
        </w:rPr>
        <w:t xml:space="preserve">ó y lo </w:t>
      </w:r>
      <w:r w:rsidR="00073AB7" w:rsidRPr="005A3200">
        <w:rPr>
          <w:rFonts w:ascii="Arial" w:hAnsi="Arial" w:cs="Arial"/>
          <w:sz w:val="24"/>
          <w:szCs w:val="24"/>
        </w:rPr>
        <w:t>arrojó hacia otro vehículo</w:t>
      </w:r>
      <w:r w:rsidR="00B42642" w:rsidRPr="005A3200">
        <w:rPr>
          <w:rFonts w:ascii="Arial" w:hAnsi="Arial" w:cs="Arial"/>
          <w:sz w:val="24"/>
          <w:szCs w:val="24"/>
        </w:rPr>
        <w:t xml:space="preserve">, </w:t>
      </w:r>
      <w:r w:rsidR="00073AB7" w:rsidRPr="005A3200">
        <w:rPr>
          <w:rFonts w:ascii="Arial" w:hAnsi="Arial" w:cs="Arial"/>
          <w:sz w:val="24"/>
          <w:szCs w:val="24"/>
        </w:rPr>
        <w:t>lo cual le produjo la</w:t>
      </w:r>
      <w:r w:rsidR="00B50D2E" w:rsidRPr="005A3200">
        <w:rPr>
          <w:rFonts w:ascii="Arial" w:hAnsi="Arial" w:cs="Arial"/>
          <w:sz w:val="24"/>
          <w:szCs w:val="24"/>
        </w:rPr>
        <w:t>s</w:t>
      </w:r>
      <w:r w:rsidR="00073AB7" w:rsidRPr="005A3200">
        <w:rPr>
          <w:rFonts w:ascii="Arial" w:hAnsi="Arial" w:cs="Arial"/>
          <w:sz w:val="24"/>
          <w:szCs w:val="24"/>
        </w:rPr>
        <w:t xml:space="preserve"> lesiones que fueron </w:t>
      </w:r>
      <w:r w:rsidR="00B50D2E" w:rsidRPr="005A3200">
        <w:rPr>
          <w:rFonts w:ascii="Arial" w:hAnsi="Arial" w:cs="Arial"/>
          <w:sz w:val="24"/>
          <w:szCs w:val="24"/>
        </w:rPr>
        <w:t>establecidas en el rec</w:t>
      </w:r>
      <w:r w:rsidR="005B7C7A" w:rsidRPr="005A3200">
        <w:rPr>
          <w:rFonts w:ascii="Arial" w:hAnsi="Arial" w:cs="Arial"/>
          <w:sz w:val="24"/>
          <w:szCs w:val="24"/>
        </w:rPr>
        <w:t>onocimiento médico</w:t>
      </w:r>
      <w:r w:rsidR="00073AB7" w:rsidRPr="005A3200">
        <w:rPr>
          <w:rFonts w:ascii="Arial" w:hAnsi="Arial" w:cs="Arial"/>
          <w:sz w:val="24"/>
          <w:szCs w:val="24"/>
        </w:rPr>
        <w:t xml:space="preserve"> que le hicieron. </w:t>
      </w:r>
    </w:p>
    <w:p w:rsidR="00B50D2E" w:rsidRPr="005A3200" w:rsidRDefault="00B50D2E" w:rsidP="009023B9">
      <w:pPr>
        <w:pStyle w:val="Sansinterligne"/>
        <w:jc w:val="both"/>
        <w:rPr>
          <w:rFonts w:ascii="Arial" w:hAnsi="Arial" w:cs="Arial"/>
          <w:sz w:val="24"/>
          <w:szCs w:val="24"/>
        </w:rPr>
      </w:pPr>
    </w:p>
    <w:p w:rsidR="0095191B" w:rsidRPr="005A3200" w:rsidRDefault="00DD3A12" w:rsidP="009023B9">
      <w:pPr>
        <w:pStyle w:val="Sansinterligne"/>
        <w:jc w:val="both"/>
        <w:rPr>
          <w:rFonts w:ascii="Arial" w:hAnsi="Arial" w:cs="Arial"/>
          <w:sz w:val="24"/>
          <w:szCs w:val="24"/>
        </w:rPr>
      </w:pPr>
      <w:r w:rsidRPr="005A3200">
        <w:rPr>
          <w:rFonts w:ascii="Arial" w:hAnsi="Arial" w:cs="Arial"/>
          <w:sz w:val="24"/>
          <w:szCs w:val="24"/>
        </w:rPr>
        <w:t>8.</w:t>
      </w:r>
      <w:r w:rsidR="0007091C" w:rsidRPr="005A3200">
        <w:rPr>
          <w:rFonts w:ascii="Arial" w:hAnsi="Arial" w:cs="Arial"/>
          <w:sz w:val="24"/>
          <w:szCs w:val="24"/>
        </w:rPr>
        <w:t xml:space="preserve">10 </w:t>
      </w:r>
      <w:r w:rsidR="00B50D2E" w:rsidRPr="005A3200">
        <w:rPr>
          <w:rFonts w:ascii="Arial" w:hAnsi="Arial" w:cs="Arial"/>
          <w:sz w:val="24"/>
          <w:szCs w:val="24"/>
        </w:rPr>
        <w:t>Para la Sala, el auxiliar Cardozo fue claro al manifestar que en el momento en que se encontraba en medio de la persecución</w:t>
      </w:r>
      <w:r w:rsidR="00A739E9" w:rsidRPr="005A3200">
        <w:rPr>
          <w:rFonts w:ascii="Arial" w:hAnsi="Arial" w:cs="Arial"/>
          <w:sz w:val="24"/>
          <w:szCs w:val="24"/>
        </w:rPr>
        <w:t xml:space="preserve"> </w:t>
      </w:r>
      <w:r w:rsidRPr="005A3200">
        <w:rPr>
          <w:rFonts w:ascii="Arial" w:hAnsi="Arial" w:cs="Arial"/>
          <w:sz w:val="24"/>
          <w:szCs w:val="24"/>
        </w:rPr>
        <w:t>corr</w:t>
      </w:r>
      <w:r w:rsidR="00110E38" w:rsidRPr="005A3200">
        <w:rPr>
          <w:rFonts w:ascii="Arial" w:hAnsi="Arial" w:cs="Arial"/>
          <w:sz w:val="24"/>
          <w:szCs w:val="24"/>
        </w:rPr>
        <w:t>í</w:t>
      </w:r>
      <w:r w:rsidRPr="005A3200">
        <w:rPr>
          <w:rFonts w:ascii="Arial" w:hAnsi="Arial" w:cs="Arial"/>
          <w:sz w:val="24"/>
          <w:szCs w:val="24"/>
        </w:rPr>
        <w:t xml:space="preserve">a por un </w:t>
      </w:r>
      <w:r w:rsidR="00073AB7" w:rsidRPr="005A3200">
        <w:rPr>
          <w:rFonts w:ascii="Arial" w:hAnsi="Arial" w:cs="Arial"/>
          <w:sz w:val="24"/>
          <w:szCs w:val="24"/>
        </w:rPr>
        <w:t>sector donde los carros no bajaba</w:t>
      </w:r>
      <w:r w:rsidR="00A739E9" w:rsidRPr="005A3200">
        <w:rPr>
          <w:rFonts w:ascii="Arial" w:hAnsi="Arial" w:cs="Arial"/>
          <w:sz w:val="24"/>
          <w:szCs w:val="24"/>
        </w:rPr>
        <w:t>n detrás suyo,</w:t>
      </w:r>
      <w:r w:rsidR="00073AB7" w:rsidRPr="005A3200">
        <w:rPr>
          <w:rFonts w:ascii="Arial" w:hAnsi="Arial" w:cs="Arial"/>
          <w:sz w:val="24"/>
          <w:szCs w:val="24"/>
        </w:rPr>
        <w:t xml:space="preserve"> sino que </w:t>
      </w:r>
      <w:r w:rsidRPr="005A3200">
        <w:rPr>
          <w:rFonts w:ascii="Arial" w:hAnsi="Arial" w:cs="Arial"/>
          <w:sz w:val="24"/>
          <w:szCs w:val="24"/>
        </w:rPr>
        <w:t>los tenía de frente, por lo cual pose</w:t>
      </w:r>
      <w:r w:rsidR="00110E38" w:rsidRPr="005A3200">
        <w:rPr>
          <w:rFonts w:ascii="Arial" w:hAnsi="Arial" w:cs="Arial"/>
          <w:sz w:val="24"/>
          <w:szCs w:val="24"/>
        </w:rPr>
        <w:t>í</w:t>
      </w:r>
      <w:r w:rsidRPr="005A3200">
        <w:rPr>
          <w:rFonts w:ascii="Arial" w:hAnsi="Arial" w:cs="Arial"/>
          <w:sz w:val="24"/>
          <w:szCs w:val="24"/>
        </w:rPr>
        <w:t xml:space="preserve">a toda la </w:t>
      </w:r>
      <w:r w:rsidR="00073AB7" w:rsidRPr="005A3200">
        <w:rPr>
          <w:rFonts w:ascii="Arial" w:hAnsi="Arial" w:cs="Arial"/>
          <w:sz w:val="24"/>
          <w:szCs w:val="24"/>
        </w:rPr>
        <w:t>percepción visual del sitio</w:t>
      </w:r>
      <w:r w:rsidRPr="005A3200">
        <w:rPr>
          <w:rFonts w:ascii="Arial" w:hAnsi="Arial" w:cs="Arial"/>
          <w:sz w:val="24"/>
          <w:szCs w:val="24"/>
        </w:rPr>
        <w:t xml:space="preserve"> y que la causa determinante del accidente fue el g</w:t>
      </w:r>
      <w:r w:rsidR="00073AB7" w:rsidRPr="005A3200">
        <w:rPr>
          <w:rFonts w:ascii="Arial" w:hAnsi="Arial" w:cs="Arial"/>
          <w:sz w:val="24"/>
          <w:szCs w:val="24"/>
        </w:rPr>
        <w:t xml:space="preserve">iro imprudente </w:t>
      </w:r>
      <w:r w:rsidRPr="005A3200">
        <w:rPr>
          <w:rFonts w:ascii="Arial" w:hAnsi="Arial" w:cs="Arial"/>
          <w:sz w:val="24"/>
          <w:szCs w:val="24"/>
        </w:rPr>
        <w:t>que hizo el señor Alzate hacia la v</w:t>
      </w:r>
      <w:r w:rsidR="00110E38" w:rsidRPr="005A3200">
        <w:rPr>
          <w:rFonts w:ascii="Arial" w:hAnsi="Arial" w:cs="Arial"/>
          <w:sz w:val="24"/>
          <w:szCs w:val="24"/>
        </w:rPr>
        <w:t>í</w:t>
      </w:r>
      <w:r w:rsidRPr="005A3200">
        <w:rPr>
          <w:rFonts w:ascii="Arial" w:hAnsi="Arial" w:cs="Arial"/>
          <w:sz w:val="24"/>
          <w:szCs w:val="24"/>
        </w:rPr>
        <w:t>a arteria que sub</w:t>
      </w:r>
      <w:r w:rsidR="00110E38" w:rsidRPr="005A3200">
        <w:rPr>
          <w:rFonts w:ascii="Arial" w:hAnsi="Arial" w:cs="Arial"/>
          <w:sz w:val="24"/>
          <w:szCs w:val="24"/>
        </w:rPr>
        <w:t>í</w:t>
      </w:r>
      <w:r w:rsidRPr="005A3200">
        <w:rPr>
          <w:rFonts w:ascii="Arial" w:hAnsi="Arial" w:cs="Arial"/>
          <w:sz w:val="24"/>
          <w:szCs w:val="24"/>
        </w:rPr>
        <w:t xml:space="preserve">a hacia la avenida 30 de agosto, por lo cual </w:t>
      </w:r>
      <w:r w:rsidR="00A739E9" w:rsidRPr="005A3200">
        <w:rPr>
          <w:rFonts w:ascii="Arial" w:hAnsi="Arial" w:cs="Arial"/>
          <w:sz w:val="24"/>
          <w:szCs w:val="24"/>
        </w:rPr>
        <w:t xml:space="preserve">no resultaba cierta la versión </w:t>
      </w:r>
      <w:r w:rsidRPr="005A3200">
        <w:rPr>
          <w:rFonts w:ascii="Arial" w:hAnsi="Arial" w:cs="Arial"/>
          <w:sz w:val="24"/>
          <w:szCs w:val="24"/>
        </w:rPr>
        <w:t>entregada por el procesado en el sentido de que su vehículo ya estaba estacionado, atribuyéndole la culpa por el hecho, aduciendo que se había lesionado cuando trataba de saltar por encima de ese automotor</w:t>
      </w:r>
      <w:r w:rsidR="00A739E9" w:rsidRPr="005A3200">
        <w:rPr>
          <w:rFonts w:ascii="Arial" w:hAnsi="Arial" w:cs="Arial"/>
          <w:sz w:val="24"/>
          <w:szCs w:val="24"/>
        </w:rPr>
        <w:t>, manifestación</w:t>
      </w:r>
      <w:r w:rsidR="0095191B" w:rsidRPr="005A3200">
        <w:rPr>
          <w:rFonts w:ascii="Arial" w:hAnsi="Arial" w:cs="Arial"/>
          <w:sz w:val="24"/>
          <w:szCs w:val="24"/>
        </w:rPr>
        <w:t xml:space="preserve"> que en términ</w:t>
      </w:r>
      <w:r w:rsidR="00A739E9" w:rsidRPr="005A3200">
        <w:rPr>
          <w:rFonts w:ascii="Arial" w:hAnsi="Arial" w:cs="Arial"/>
          <w:sz w:val="24"/>
          <w:szCs w:val="24"/>
        </w:rPr>
        <w:t>os generales se corresponde con</w:t>
      </w:r>
      <w:r w:rsidR="0095191B" w:rsidRPr="005A3200">
        <w:rPr>
          <w:rFonts w:ascii="Arial" w:hAnsi="Arial" w:cs="Arial"/>
          <w:sz w:val="24"/>
          <w:szCs w:val="24"/>
        </w:rPr>
        <w:t xml:space="preserve"> lo expuesto por la esposa y el hijo del procesado.</w:t>
      </w:r>
    </w:p>
    <w:p w:rsidR="0095191B" w:rsidRPr="005A3200" w:rsidRDefault="0095191B" w:rsidP="009023B9">
      <w:pPr>
        <w:pStyle w:val="Sansinterligne"/>
        <w:jc w:val="both"/>
        <w:rPr>
          <w:rFonts w:ascii="Arial" w:hAnsi="Arial" w:cs="Arial"/>
          <w:sz w:val="24"/>
          <w:szCs w:val="24"/>
        </w:rPr>
      </w:pPr>
    </w:p>
    <w:p w:rsidR="00073AB7" w:rsidRPr="005A3200" w:rsidRDefault="0007091C" w:rsidP="009023B9">
      <w:pPr>
        <w:pStyle w:val="Sansinterligne"/>
        <w:jc w:val="both"/>
        <w:rPr>
          <w:rFonts w:ascii="Arial" w:hAnsi="Arial" w:cs="Arial"/>
          <w:sz w:val="24"/>
          <w:szCs w:val="24"/>
        </w:rPr>
      </w:pPr>
      <w:r w:rsidRPr="005A3200">
        <w:rPr>
          <w:rFonts w:ascii="Arial" w:hAnsi="Arial" w:cs="Arial"/>
          <w:sz w:val="24"/>
          <w:szCs w:val="24"/>
        </w:rPr>
        <w:t xml:space="preserve">8.11 Para el efecto se debe tener en cuenta que la </w:t>
      </w:r>
      <w:r w:rsidR="0095191B" w:rsidRPr="005A3200">
        <w:rPr>
          <w:rFonts w:ascii="Arial" w:hAnsi="Arial" w:cs="Arial"/>
          <w:sz w:val="24"/>
          <w:szCs w:val="24"/>
        </w:rPr>
        <w:t>valoración que se hace del testimonio entregado por los auxiliares Ospina y Cardozo, encuentra sustento en lo manifestado por el guarda de tr</w:t>
      </w:r>
      <w:r w:rsidR="00110E38" w:rsidRPr="005A3200">
        <w:rPr>
          <w:rFonts w:ascii="Arial" w:hAnsi="Arial" w:cs="Arial"/>
          <w:sz w:val="24"/>
          <w:szCs w:val="24"/>
        </w:rPr>
        <w:t>á</w:t>
      </w:r>
      <w:r w:rsidR="0095191B" w:rsidRPr="005A3200">
        <w:rPr>
          <w:rFonts w:ascii="Arial" w:hAnsi="Arial" w:cs="Arial"/>
          <w:sz w:val="24"/>
          <w:szCs w:val="24"/>
        </w:rPr>
        <w:t xml:space="preserve">nsito </w:t>
      </w:r>
      <w:proofErr w:type="spellStart"/>
      <w:r w:rsidR="0095191B" w:rsidRPr="005A3200">
        <w:rPr>
          <w:rFonts w:ascii="Arial" w:hAnsi="Arial" w:cs="Arial"/>
          <w:sz w:val="24"/>
          <w:szCs w:val="24"/>
        </w:rPr>
        <w:t>Jhon</w:t>
      </w:r>
      <w:proofErr w:type="spellEnd"/>
      <w:r w:rsidR="0095191B" w:rsidRPr="005A3200">
        <w:rPr>
          <w:rFonts w:ascii="Arial" w:hAnsi="Arial" w:cs="Arial"/>
          <w:sz w:val="24"/>
          <w:szCs w:val="24"/>
        </w:rPr>
        <w:t xml:space="preserve"> Jairo </w:t>
      </w:r>
      <w:r w:rsidR="00073AB7" w:rsidRPr="005A3200">
        <w:rPr>
          <w:rFonts w:ascii="Arial" w:hAnsi="Arial" w:cs="Arial"/>
          <w:sz w:val="24"/>
          <w:szCs w:val="24"/>
        </w:rPr>
        <w:t>Gaviria Arango</w:t>
      </w:r>
      <w:r w:rsidR="0095191B" w:rsidRPr="005A3200">
        <w:rPr>
          <w:rFonts w:ascii="Arial" w:hAnsi="Arial" w:cs="Arial"/>
          <w:sz w:val="24"/>
          <w:szCs w:val="24"/>
        </w:rPr>
        <w:t>, a quien le correspondió elabora</w:t>
      </w:r>
      <w:r w:rsidR="00E971E9" w:rsidRPr="005A3200">
        <w:rPr>
          <w:rFonts w:ascii="Arial" w:hAnsi="Arial" w:cs="Arial"/>
          <w:sz w:val="24"/>
          <w:szCs w:val="24"/>
        </w:rPr>
        <w:t>r el informe correspondiente al</w:t>
      </w:r>
      <w:r w:rsidR="00073AB7" w:rsidRPr="005A3200">
        <w:rPr>
          <w:rFonts w:ascii="Arial" w:hAnsi="Arial" w:cs="Arial"/>
          <w:sz w:val="24"/>
          <w:szCs w:val="24"/>
        </w:rPr>
        <w:t xml:space="preserve"> accident</w:t>
      </w:r>
      <w:r w:rsidR="0095191B" w:rsidRPr="005A3200">
        <w:rPr>
          <w:rFonts w:ascii="Arial" w:hAnsi="Arial" w:cs="Arial"/>
          <w:sz w:val="24"/>
          <w:szCs w:val="24"/>
        </w:rPr>
        <w:t>e que se present</w:t>
      </w:r>
      <w:r w:rsidR="00110E38" w:rsidRPr="005A3200">
        <w:rPr>
          <w:rFonts w:ascii="Arial" w:hAnsi="Arial" w:cs="Arial"/>
          <w:sz w:val="24"/>
          <w:szCs w:val="24"/>
        </w:rPr>
        <w:t>ó</w:t>
      </w:r>
      <w:r w:rsidR="0095191B" w:rsidRPr="005A3200">
        <w:rPr>
          <w:rFonts w:ascii="Arial" w:hAnsi="Arial" w:cs="Arial"/>
          <w:sz w:val="24"/>
          <w:szCs w:val="24"/>
        </w:rPr>
        <w:t xml:space="preserve"> el 22de agosto de 2009</w:t>
      </w:r>
      <w:r w:rsidRPr="005A3200">
        <w:rPr>
          <w:rFonts w:ascii="Arial" w:hAnsi="Arial" w:cs="Arial"/>
          <w:sz w:val="24"/>
          <w:szCs w:val="24"/>
        </w:rPr>
        <w:t xml:space="preserve"> y que en </w:t>
      </w:r>
      <w:r w:rsidR="00073AB7" w:rsidRPr="005A3200">
        <w:rPr>
          <w:rFonts w:ascii="Arial" w:hAnsi="Arial" w:cs="Arial"/>
          <w:sz w:val="24"/>
          <w:szCs w:val="24"/>
        </w:rPr>
        <w:t>lo esencial manifestó lo siguiente</w:t>
      </w:r>
      <w:r w:rsidRPr="005A3200">
        <w:rPr>
          <w:rFonts w:ascii="Arial" w:hAnsi="Arial" w:cs="Arial"/>
          <w:sz w:val="24"/>
          <w:szCs w:val="24"/>
        </w:rPr>
        <w:t xml:space="preserve"> durante</w:t>
      </w:r>
      <w:r w:rsidR="00E971E9" w:rsidRPr="005A3200">
        <w:rPr>
          <w:rFonts w:ascii="Arial" w:hAnsi="Arial" w:cs="Arial"/>
          <w:sz w:val="24"/>
          <w:szCs w:val="24"/>
        </w:rPr>
        <w:t xml:space="preserve"> el juicio</w:t>
      </w:r>
      <w:r w:rsidRPr="005A3200">
        <w:rPr>
          <w:rFonts w:ascii="Arial" w:hAnsi="Arial" w:cs="Arial"/>
          <w:sz w:val="24"/>
          <w:szCs w:val="24"/>
        </w:rPr>
        <w:t>:</w:t>
      </w:r>
    </w:p>
    <w:p w:rsidR="00E971E9" w:rsidRPr="005A3200" w:rsidRDefault="00E971E9" w:rsidP="009023B9">
      <w:pPr>
        <w:pStyle w:val="Sansinterligne"/>
        <w:jc w:val="both"/>
        <w:rPr>
          <w:rFonts w:ascii="Arial" w:hAnsi="Arial" w:cs="Arial"/>
          <w:sz w:val="24"/>
          <w:szCs w:val="24"/>
        </w:rPr>
      </w:pPr>
    </w:p>
    <w:p w:rsidR="00B95036" w:rsidRPr="005A3200" w:rsidRDefault="005B3730" w:rsidP="00E971E9">
      <w:pPr>
        <w:pStyle w:val="Sansinterligne"/>
        <w:numPr>
          <w:ilvl w:val="0"/>
          <w:numId w:val="21"/>
        </w:numPr>
        <w:jc w:val="both"/>
        <w:rPr>
          <w:rFonts w:ascii="Arial" w:hAnsi="Arial" w:cs="Arial"/>
          <w:sz w:val="24"/>
          <w:szCs w:val="24"/>
        </w:rPr>
      </w:pPr>
      <w:r w:rsidRPr="005A3200">
        <w:rPr>
          <w:rFonts w:ascii="Arial" w:hAnsi="Arial" w:cs="Arial"/>
          <w:sz w:val="24"/>
          <w:szCs w:val="24"/>
        </w:rPr>
        <w:t xml:space="preserve">Al </w:t>
      </w:r>
      <w:r w:rsidR="00E971E9" w:rsidRPr="005A3200">
        <w:rPr>
          <w:rFonts w:ascii="Arial" w:hAnsi="Arial" w:cs="Arial"/>
          <w:sz w:val="24"/>
          <w:szCs w:val="24"/>
        </w:rPr>
        <w:t>llegar lugar de los hechos l</w:t>
      </w:r>
      <w:r w:rsidR="00073AB7" w:rsidRPr="005A3200">
        <w:rPr>
          <w:rFonts w:ascii="Arial" w:hAnsi="Arial" w:cs="Arial"/>
          <w:sz w:val="24"/>
          <w:szCs w:val="24"/>
        </w:rPr>
        <w:t>e informaron que estaban persiguiendo una persona al parecer a un ladrón</w:t>
      </w:r>
      <w:r w:rsidR="00E971E9" w:rsidRPr="005A3200">
        <w:rPr>
          <w:rFonts w:ascii="Arial" w:hAnsi="Arial" w:cs="Arial"/>
          <w:sz w:val="24"/>
          <w:szCs w:val="24"/>
        </w:rPr>
        <w:t>,</w:t>
      </w:r>
      <w:r w:rsidR="00073AB7" w:rsidRPr="005A3200">
        <w:rPr>
          <w:rFonts w:ascii="Arial" w:hAnsi="Arial" w:cs="Arial"/>
          <w:sz w:val="24"/>
          <w:szCs w:val="24"/>
        </w:rPr>
        <w:t xml:space="preserve"> y que un vehículo había atropellado a un peatón</w:t>
      </w:r>
      <w:r w:rsidR="00B95036" w:rsidRPr="005A3200">
        <w:rPr>
          <w:rFonts w:ascii="Arial" w:hAnsi="Arial" w:cs="Arial"/>
          <w:sz w:val="24"/>
          <w:szCs w:val="24"/>
        </w:rPr>
        <w:t>.</w:t>
      </w:r>
    </w:p>
    <w:p w:rsidR="00B95036" w:rsidRPr="005A3200" w:rsidRDefault="00B95036" w:rsidP="00E971E9">
      <w:pPr>
        <w:pStyle w:val="Sansinterligne"/>
        <w:jc w:val="both"/>
        <w:rPr>
          <w:rFonts w:ascii="Arial" w:hAnsi="Arial" w:cs="Arial"/>
          <w:sz w:val="24"/>
          <w:szCs w:val="24"/>
        </w:rPr>
      </w:pPr>
    </w:p>
    <w:p w:rsidR="00073AB7" w:rsidRPr="005A3200" w:rsidRDefault="00B95036" w:rsidP="00E971E9">
      <w:pPr>
        <w:pStyle w:val="Sansinterligne"/>
        <w:numPr>
          <w:ilvl w:val="0"/>
          <w:numId w:val="21"/>
        </w:numPr>
        <w:jc w:val="both"/>
        <w:rPr>
          <w:rFonts w:ascii="Arial" w:hAnsi="Arial" w:cs="Arial"/>
          <w:sz w:val="24"/>
          <w:szCs w:val="24"/>
        </w:rPr>
      </w:pPr>
      <w:r w:rsidRPr="005A3200">
        <w:rPr>
          <w:rFonts w:ascii="Arial" w:hAnsi="Arial" w:cs="Arial"/>
          <w:sz w:val="24"/>
          <w:szCs w:val="24"/>
        </w:rPr>
        <w:t>Su informe se bas</w:t>
      </w:r>
      <w:r w:rsidR="00110E38" w:rsidRPr="005A3200">
        <w:rPr>
          <w:rFonts w:ascii="Arial" w:hAnsi="Arial" w:cs="Arial"/>
          <w:sz w:val="24"/>
          <w:szCs w:val="24"/>
        </w:rPr>
        <w:t>ó</w:t>
      </w:r>
      <w:r w:rsidRPr="005A3200">
        <w:rPr>
          <w:rFonts w:ascii="Arial" w:hAnsi="Arial" w:cs="Arial"/>
          <w:sz w:val="24"/>
          <w:szCs w:val="24"/>
        </w:rPr>
        <w:t xml:space="preserve"> en un accidente provocado por un vehículo que estaba en marcha.</w:t>
      </w:r>
    </w:p>
    <w:p w:rsidR="00073AB7" w:rsidRPr="005A3200" w:rsidRDefault="00073AB7" w:rsidP="00E971E9">
      <w:pPr>
        <w:pStyle w:val="Sansinterligne"/>
        <w:jc w:val="both"/>
        <w:rPr>
          <w:rFonts w:ascii="Arial" w:hAnsi="Arial" w:cs="Arial"/>
          <w:sz w:val="24"/>
          <w:szCs w:val="24"/>
        </w:rPr>
      </w:pPr>
    </w:p>
    <w:p w:rsidR="00073AB7" w:rsidRPr="005A3200" w:rsidRDefault="00073AB7" w:rsidP="00E971E9">
      <w:pPr>
        <w:pStyle w:val="Sansinterligne"/>
        <w:numPr>
          <w:ilvl w:val="0"/>
          <w:numId w:val="21"/>
        </w:numPr>
        <w:jc w:val="both"/>
        <w:rPr>
          <w:rFonts w:ascii="Arial" w:hAnsi="Arial" w:cs="Arial"/>
          <w:sz w:val="24"/>
          <w:szCs w:val="24"/>
        </w:rPr>
      </w:pPr>
      <w:r w:rsidRPr="005A3200">
        <w:rPr>
          <w:rFonts w:ascii="Arial" w:hAnsi="Arial" w:cs="Arial"/>
          <w:sz w:val="24"/>
          <w:szCs w:val="24"/>
        </w:rPr>
        <w:t xml:space="preserve">El lesionado le dijo que lo había atropellado un vehículo </w:t>
      </w:r>
      <w:r w:rsidR="005B3730" w:rsidRPr="005A3200">
        <w:rPr>
          <w:rFonts w:ascii="Arial" w:hAnsi="Arial" w:cs="Arial"/>
          <w:sz w:val="24"/>
          <w:szCs w:val="24"/>
        </w:rPr>
        <w:t xml:space="preserve">que estaba </w:t>
      </w:r>
      <w:r w:rsidRPr="005A3200">
        <w:rPr>
          <w:rFonts w:ascii="Arial" w:hAnsi="Arial" w:cs="Arial"/>
          <w:sz w:val="24"/>
          <w:szCs w:val="24"/>
        </w:rPr>
        <w:t>en movimiento</w:t>
      </w:r>
      <w:r w:rsidR="00EB55A6" w:rsidRPr="005A3200">
        <w:rPr>
          <w:rFonts w:ascii="Arial" w:hAnsi="Arial" w:cs="Arial"/>
          <w:sz w:val="24"/>
          <w:szCs w:val="24"/>
        </w:rPr>
        <w:t>, cuando corr</w:t>
      </w:r>
      <w:r w:rsidR="00110E38" w:rsidRPr="005A3200">
        <w:rPr>
          <w:rFonts w:ascii="Arial" w:hAnsi="Arial" w:cs="Arial"/>
          <w:sz w:val="24"/>
          <w:szCs w:val="24"/>
        </w:rPr>
        <w:t>í</w:t>
      </w:r>
      <w:r w:rsidR="00EB55A6" w:rsidRPr="005A3200">
        <w:rPr>
          <w:rFonts w:ascii="Arial" w:hAnsi="Arial" w:cs="Arial"/>
          <w:sz w:val="24"/>
          <w:szCs w:val="24"/>
        </w:rPr>
        <w:t xml:space="preserve">a </w:t>
      </w:r>
      <w:r w:rsidR="004D085E" w:rsidRPr="005A3200">
        <w:rPr>
          <w:rFonts w:ascii="Arial" w:hAnsi="Arial" w:cs="Arial"/>
          <w:sz w:val="24"/>
          <w:szCs w:val="24"/>
        </w:rPr>
        <w:t>por la acera, en sentido oriente, occidente.</w:t>
      </w:r>
    </w:p>
    <w:p w:rsidR="004D085E" w:rsidRPr="005A3200" w:rsidRDefault="004D085E" w:rsidP="00E971E9">
      <w:pPr>
        <w:pStyle w:val="Sansinterligne"/>
        <w:jc w:val="both"/>
        <w:rPr>
          <w:rFonts w:ascii="Arial" w:hAnsi="Arial" w:cs="Arial"/>
          <w:sz w:val="24"/>
          <w:szCs w:val="24"/>
        </w:rPr>
      </w:pPr>
    </w:p>
    <w:p w:rsidR="00073AB7" w:rsidRPr="005A3200" w:rsidRDefault="005B3730" w:rsidP="00E971E9">
      <w:pPr>
        <w:pStyle w:val="Sansinterligne"/>
        <w:numPr>
          <w:ilvl w:val="0"/>
          <w:numId w:val="21"/>
        </w:numPr>
        <w:jc w:val="both"/>
        <w:rPr>
          <w:rFonts w:ascii="Arial" w:hAnsi="Arial" w:cs="Arial"/>
          <w:sz w:val="24"/>
          <w:szCs w:val="24"/>
        </w:rPr>
      </w:pPr>
      <w:r w:rsidRPr="005A3200">
        <w:rPr>
          <w:rFonts w:ascii="Arial" w:hAnsi="Arial" w:cs="Arial"/>
          <w:sz w:val="24"/>
          <w:szCs w:val="24"/>
        </w:rPr>
        <w:t>En su informe</w:t>
      </w:r>
      <w:r w:rsidR="00B95036" w:rsidRPr="005A3200">
        <w:rPr>
          <w:rFonts w:ascii="Arial" w:hAnsi="Arial" w:cs="Arial"/>
          <w:sz w:val="24"/>
          <w:szCs w:val="24"/>
        </w:rPr>
        <w:t>, al cual aparecen anexadas las fotografías que tom</w:t>
      </w:r>
      <w:r w:rsidR="00110E38" w:rsidRPr="005A3200">
        <w:rPr>
          <w:rFonts w:ascii="Arial" w:hAnsi="Arial" w:cs="Arial"/>
          <w:sz w:val="24"/>
          <w:szCs w:val="24"/>
        </w:rPr>
        <w:t>ó</w:t>
      </w:r>
      <w:r w:rsidR="00E971E9" w:rsidRPr="005A3200">
        <w:rPr>
          <w:rFonts w:ascii="Arial" w:hAnsi="Arial" w:cs="Arial"/>
          <w:sz w:val="24"/>
          <w:szCs w:val="24"/>
        </w:rPr>
        <w:t xml:space="preserve">, </w:t>
      </w:r>
      <w:r w:rsidR="00073AB7" w:rsidRPr="005A3200">
        <w:rPr>
          <w:rFonts w:ascii="Arial" w:hAnsi="Arial" w:cs="Arial"/>
          <w:sz w:val="24"/>
          <w:szCs w:val="24"/>
        </w:rPr>
        <w:t xml:space="preserve">tuvo en cuenta el punto de </w:t>
      </w:r>
      <w:r w:rsidR="00453A0B" w:rsidRPr="005A3200">
        <w:rPr>
          <w:rFonts w:ascii="Arial" w:hAnsi="Arial" w:cs="Arial"/>
          <w:sz w:val="24"/>
          <w:szCs w:val="24"/>
        </w:rPr>
        <w:t>colisión</w:t>
      </w:r>
      <w:r w:rsidRPr="005A3200">
        <w:rPr>
          <w:rFonts w:ascii="Arial" w:hAnsi="Arial" w:cs="Arial"/>
          <w:sz w:val="24"/>
          <w:szCs w:val="24"/>
        </w:rPr>
        <w:t xml:space="preserve">, </w:t>
      </w:r>
      <w:r w:rsidR="00073AB7" w:rsidRPr="005A3200">
        <w:rPr>
          <w:rFonts w:ascii="Arial" w:hAnsi="Arial" w:cs="Arial"/>
          <w:sz w:val="24"/>
          <w:szCs w:val="24"/>
        </w:rPr>
        <w:t xml:space="preserve">ya </w:t>
      </w:r>
      <w:r w:rsidR="0007091C" w:rsidRPr="005A3200">
        <w:rPr>
          <w:rFonts w:ascii="Arial" w:hAnsi="Arial" w:cs="Arial"/>
          <w:sz w:val="24"/>
          <w:szCs w:val="24"/>
        </w:rPr>
        <w:t>q</w:t>
      </w:r>
      <w:r w:rsidR="00073AB7" w:rsidRPr="005A3200">
        <w:rPr>
          <w:rFonts w:ascii="Arial" w:hAnsi="Arial" w:cs="Arial"/>
          <w:sz w:val="24"/>
          <w:szCs w:val="24"/>
        </w:rPr>
        <w:t>ue el carro impact</w:t>
      </w:r>
      <w:r w:rsidR="00110E38" w:rsidRPr="005A3200">
        <w:rPr>
          <w:rFonts w:ascii="Arial" w:hAnsi="Arial" w:cs="Arial"/>
          <w:sz w:val="24"/>
          <w:szCs w:val="24"/>
        </w:rPr>
        <w:t>ó</w:t>
      </w:r>
      <w:r w:rsidR="00073AB7" w:rsidRPr="005A3200">
        <w:rPr>
          <w:rFonts w:ascii="Arial" w:hAnsi="Arial" w:cs="Arial"/>
          <w:sz w:val="24"/>
          <w:szCs w:val="24"/>
        </w:rPr>
        <w:t xml:space="preserve"> al peatón quien “rebotó” en otro vehículo.</w:t>
      </w:r>
    </w:p>
    <w:p w:rsidR="00073AB7" w:rsidRPr="005A3200" w:rsidRDefault="00073AB7" w:rsidP="00E971E9">
      <w:pPr>
        <w:pStyle w:val="Sansinterligne"/>
        <w:jc w:val="both"/>
        <w:rPr>
          <w:rFonts w:ascii="Arial" w:hAnsi="Arial" w:cs="Arial"/>
          <w:sz w:val="24"/>
          <w:szCs w:val="24"/>
        </w:rPr>
      </w:pPr>
    </w:p>
    <w:p w:rsidR="00073AB7" w:rsidRPr="005A3200" w:rsidRDefault="005B3730" w:rsidP="00E971E9">
      <w:pPr>
        <w:pStyle w:val="Sansinterligne"/>
        <w:numPr>
          <w:ilvl w:val="0"/>
          <w:numId w:val="21"/>
        </w:numPr>
        <w:jc w:val="both"/>
        <w:rPr>
          <w:rFonts w:ascii="Arial" w:hAnsi="Arial" w:cs="Arial"/>
          <w:sz w:val="24"/>
          <w:szCs w:val="24"/>
        </w:rPr>
      </w:pPr>
      <w:r w:rsidRPr="005A3200">
        <w:rPr>
          <w:rFonts w:ascii="Arial" w:hAnsi="Arial" w:cs="Arial"/>
          <w:sz w:val="24"/>
          <w:szCs w:val="24"/>
        </w:rPr>
        <w:t>El ve</w:t>
      </w:r>
      <w:r w:rsidR="00073AB7" w:rsidRPr="005A3200">
        <w:rPr>
          <w:rFonts w:ascii="Arial" w:hAnsi="Arial" w:cs="Arial"/>
          <w:sz w:val="24"/>
          <w:szCs w:val="24"/>
        </w:rPr>
        <w:t>hículo conducido por el procesado que fue identificado en el croquis c</w:t>
      </w:r>
      <w:r w:rsidRPr="005A3200">
        <w:rPr>
          <w:rFonts w:ascii="Arial" w:hAnsi="Arial" w:cs="Arial"/>
          <w:sz w:val="24"/>
          <w:szCs w:val="24"/>
        </w:rPr>
        <w:t xml:space="preserve">on el No.1, carro de </w:t>
      </w:r>
      <w:r w:rsidR="00073AB7" w:rsidRPr="005A3200">
        <w:rPr>
          <w:rFonts w:ascii="Arial" w:hAnsi="Arial" w:cs="Arial"/>
          <w:sz w:val="24"/>
          <w:szCs w:val="24"/>
        </w:rPr>
        <w:t xml:space="preserve">color gris </w:t>
      </w:r>
      <w:r w:rsidR="00E971E9" w:rsidRPr="005A3200">
        <w:rPr>
          <w:rFonts w:ascii="Arial" w:hAnsi="Arial" w:cs="Arial"/>
          <w:sz w:val="24"/>
          <w:szCs w:val="24"/>
        </w:rPr>
        <w:t xml:space="preserve">de placas PEQ-433, </w:t>
      </w:r>
      <w:r w:rsidR="00073AB7" w:rsidRPr="005A3200">
        <w:rPr>
          <w:rFonts w:ascii="Arial" w:hAnsi="Arial" w:cs="Arial"/>
          <w:sz w:val="24"/>
          <w:szCs w:val="24"/>
        </w:rPr>
        <w:t>venía por la avenida 30 de agosto</w:t>
      </w:r>
      <w:r w:rsidR="00E971E9" w:rsidRPr="005A3200">
        <w:rPr>
          <w:rFonts w:ascii="Arial" w:hAnsi="Arial" w:cs="Arial"/>
          <w:sz w:val="24"/>
          <w:szCs w:val="24"/>
        </w:rPr>
        <w:t>,</w:t>
      </w:r>
      <w:r w:rsidRPr="005A3200">
        <w:rPr>
          <w:rFonts w:ascii="Arial" w:hAnsi="Arial" w:cs="Arial"/>
          <w:sz w:val="24"/>
          <w:szCs w:val="24"/>
        </w:rPr>
        <w:t xml:space="preserve"> luego se d</w:t>
      </w:r>
      <w:r w:rsidR="00073AB7" w:rsidRPr="005A3200">
        <w:rPr>
          <w:rFonts w:ascii="Arial" w:hAnsi="Arial" w:cs="Arial"/>
          <w:sz w:val="24"/>
          <w:szCs w:val="24"/>
        </w:rPr>
        <w:t xml:space="preserve">esvió </w:t>
      </w:r>
      <w:r w:rsidRPr="005A3200">
        <w:rPr>
          <w:rFonts w:ascii="Arial" w:hAnsi="Arial" w:cs="Arial"/>
          <w:sz w:val="24"/>
          <w:szCs w:val="24"/>
        </w:rPr>
        <w:t xml:space="preserve">y su conductor hizo un giro no </w:t>
      </w:r>
      <w:r w:rsidR="00073AB7" w:rsidRPr="005A3200">
        <w:rPr>
          <w:rFonts w:ascii="Arial" w:hAnsi="Arial" w:cs="Arial"/>
          <w:sz w:val="24"/>
          <w:szCs w:val="24"/>
        </w:rPr>
        <w:t>permit</w:t>
      </w:r>
      <w:r w:rsidRPr="005A3200">
        <w:rPr>
          <w:rFonts w:ascii="Arial" w:hAnsi="Arial" w:cs="Arial"/>
          <w:sz w:val="24"/>
          <w:szCs w:val="24"/>
        </w:rPr>
        <w:t xml:space="preserve">ido hacia la derecha, ya que </w:t>
      </w:r>
      <w:r w:rsidR="00C64510" w:rsidRPr="005A3200">
        <w:rPr>
          <w:rFonts w:ascii="Arial" w:hAnsi="Arial" w:cs="Arial"/>
          <w:sz w:val="24"/>
          <w:szCs w:val="24"/>
        </w:rPr>
        <w:t>su posición indicaba que no</w:t>
      </w:r>
      <w:r w:rsidRPr="005A3200">
        <w:rPr>
          <w:rFonts w:ascii="Arial" w:hAnsi="Arial" w:cs="Arial"/>
          <w:sz w:val="24"/>
          <w:szCs w:val="24"/>
        </w:rPr>
        <w:t xml:space="preserve"> </w:t>
      </w:r>
      <w:r w:rsidR="00073AB7" w:rsidRPr="005A3200">
        <w:rPr>
          <w:rFonts w:ascii="Arial" w:hAnsi="Arial" w:cs="Arial"/>
          <w:sz w:val="24"/>
          <w:szCs w:val="24"/>
        </w:rPr>
        <w:t xml:space="preserve">podía </w:t>
      </w:r>
      <w:r w:rsidR="00EB55A6" w:rsidRPr="005A3200">
        <w:rPr>
          <w:rFonts w:ascii="Arial" w:hAnsi="Arial" w:cs="Arial"/>
          <w:sz w:val="24"/>
          <w:szCs w:val="24"/>
        </w:rPr>
        <w:t xml:space="preserve">dirigirse hacia </w:t>
      </w:r>
      <w:r w:rsidRPr="005A3200">
        <w:rPr>
          <w:rFonts w:ascii="Arial" w:hAnsi="Arial" w:cs="Arial"/>
          <w:sz w:val="24"/>
          <w:szCs w:val="24"/>
        </w:rPr>
        <w:t xml:space="preserve">la vía </w:t>
      </w:r>
      <w:r w:rsidR="00073AB7" w:rsidRPr="005A3200">
        <w:rPr>
          <w:rFonts w:ascii="Arial" w:hAnsi="Arial" w:cs="Arial"/>
          <w:sz w:val="24"/>
          <w:szCs w:val="24"/>
        </w:rPr>
        <w:t>arteria</w:t>
      </w:r>
      <w:r w:rsidR="00EB55A6" w:rsidRPr="005A3200">
        <w:rPr>
          <w:rFonts w:ascii="Arial" w:hAnsi="Arial" w:cs="Arial"/>
          <w:sz w:val="24"/>
          <w:szCs w:val="24"/>
        </w:rPr>
        <w:t xml:space="preserve">, </w:t>
      </w:r>
      <w:r w:rsidR="0007091C" w:rsidRPr="005A3200">
        <w:rPr>
          <w:rFonts w:ascii="Arial" w:hAnsi="Arial" w:cs="Arial"/>
          <w:sz w:val="24"/>
          <w:szCs w:val="24"/>
        </w:rPr>
        <w:t xml:space="preserve">pues </w:t>
      </w:r>
      <w:r w:rsidR="00EB55A6" w:rsidRPr="005A3200">
        <w:rPr>
          <w:rFonts w:ascii="Arial" w:hAnsi="Arial" w:cs="Arial"/>
          <w:sz w:val="24"/>
          <w:szCs w:val="24"/>
        </w:rPr>
        <w:t>la única posibilidad de que</w:t>
      </w:r>
      <w:r w:rsidR="00E971E9" w:rsidRPr="005A3200">
        <w:rPr>
          <w:rFonts w:ascii="Arial" w:hAnsi="Arial" w:cs="Arial"/>
          <w:sz w:val="24"/>
          <w:szCs w:val="24"/>
        </w:rPr>
        <w:t xml:space="preserve"> pudiera hacer esa maniobra es </w:t>
      </w:r>
      <w:r w:rsidR="00EB55A6" w:rsidRPr="005A3200">
        <w:rPr>
          <w:rFonts w:ascii="Arial" w:hAnsi="Arial" w:cs="Arial"/>
          <w:sz w:val="24"/>
          <w:szCs w:val="24"/>
        </w:rPr>
        <w:t>que fuera a ingresar al parqueadero de un edificio ubicado en ese sitio, para l</w:t>
      </w:r>
      <w:r w:rsidR="00E971E9" w:rsidRPr="005A3200">
        <w:rPr>
          <w:rFonts w:ascii="Arial" w:hAnsi="Arial" w:cs="Arial"/>
          <w:sz w:val="24"/>
          <w:szCs w:val="24"/>
        </w:rPr>
        <w:t xml:space="preserve">o cual debía tomar las debidas </w:t>
      </w:r>
      <w:r w:rsidR="00EB55A6" w:rsidRPr="005A3200">
        <w:rPr>
          <w:rFonts w:ascii="Arial" w:hAnsi="Arial" w:cs="Arial"/>
          <w:sz w:val="24"/>
          <w:szCs w:val="24"/>
        </w:rPr>
        <w:t>precauciones.</w:t>
      </w:r>
    </w:p>
    <w:p w:rsidR="00073AB7" w:rsidRPr="005A3200" w:rsidRDefault="00073AB7" w:rsidP="00E971E9">
      <w:pPr>
        <w:pStyle w:val="Sansinterligne"/>
        <w:jc w:val="both"/>
        <w:rPr>
          <w:rFonts w:ascii="Arial" w:hAnsi="Arial" w:cs="Arial"/>
          <w:sz w:val="24"/>
          <w:szCs w:val="24"/>
        </w:rPr>
      </w:pPr>
    </w:p>
    <w:p w:rsidR="00073AB7" w:rsidRPr="005A3200" w:rsidRDefault="00E971E9" w:rsidP="00E971E9">
      <w:pPr>
        <w:pStyle w:val="Sansinterligne"/>
        <w:numPr>
          <w:ilvl w:val="0"/>
          <w:numId w:val="21"/>
        </w:numPr>
        <w:jc w:val="both"/>
        <w:rPr>
          <w:rFonts w:ascii="Arial" w:hAnsi="Arial" w:cs="Arial"/>
          <w:sz w:val="24"/>
          <w:szCs w:val="24"/>
        </w:rPr>
      </w:pPr>
      <w:r w:rsidRPr="005A3200">
        <w:rPr>
          <w:rFonts w:ascii="Arial" w:hAnsi="Arial" w:cs="Arial"/>
          <w:sz w:val="24"/>
          <w:szCs w:val="24"/>
        </w:rPr>
        <w:t>Las</w:t>
      </w:r>
      <w:r w:rsidR="00073AB7" w:rsidRPr="005A3200">
        <w:rPr>
          <w:rFonts w:ascii="Arial" w:hAnsi="Arial" w:cs="Arial"/>
          <w:sz w:val="24"/>
          <w:szCs w:val="24"/>
        </w:rPr>
        <w:t xml:space="preserve"> personas que se encontraban en el s</w:t>
      </w:r>
      <w:r w:rsidR="005B3730" w:rsidRPr="005A3200">
        <w:rPr>
          <w:rFonts w:ascii="Arial" w:hAnsi="Arial" w:cs="Arial"/>
          <w:sz w:val="24"/>
          <w:szCs w:val="24"/>
        </w:rPr>
        <w:t>itio</w:t>
      </w:r>
      <w:r w:rsidR="00073AB7" w:rsidRPr="005A3200">
        <w:rPr>
          <w:rFonts w:ascii="Arial" w:hAnsi="Arial" w:cs="Arial"/>
          <w:sz w:val="24"/>
          <w:szCs w:val="24"/>
        </w:rPr>
        <w:t xml:space="preserve"> hacían referencia al vehículo que arrolló a la víctima</w:t>
      </w:r>
      <w:r w:rsidR="005B3730" w:rsidRPr="005A3200">
        <w:rPr>
          <w:rFonts w:ascii="Arial" w:hAnsi="Arial" w:cs="Arial"/>
          <w:sz w:val="24"/>
          <w:szCs w:val="24"/>
        </w:rPr>
        <w:t xml:space="preserve"> y decían que la persona que manejaba ese </w:t>
      </w:r>
      <w:r w:rsidR="0007091C" w:rsidRPr="005A3200">
        <w:rPr>
          <w:rFonts w:ascii="Arial" w:hAnsi="Arial" w:cs="Arial"/>
          <w:sz w:val="24"/>
          <w:szCs w:val="24"/>
        </w:rPr>
        <w:t xml:space="preserve">automotor </w:t>
      </w:r>
      <w:r w:rsidR="00073AB7" w:rsidRPr="005A3200">
        <w:rPr>
          <w:rFonts w:ascii="Arial" w:hAnsi="Arial" w:cs="Arial"/>
          <w:sz w:val="24"/>
          <w:szCs w:val="24"/>
        </w:rPr>
        <w:t xml:space="preserve">iba </w:t>
      </w:r>
      <w:r w:rsidR="005B3730" w:rsidRPr="005A3200">
        <w:rPr>
          <w:rFonts w:ascii="Arial" w:hAnsi="Arial" w:cs="Arial"/>
          <w:sz w:val="24"/>
          <w:szCs w:val="24"/>
        </w:rPr>
        <w:t>persiguiendo a uno de los autores del hurto.</w:t>
      </w:r>
    </w:p>
    <w:p w:rsidR="00073AB7" w:rsidRPr="005A3200" w:rsidRDefault="00073AB7" w:rsidP="00E971E9">
      <w:pPr>
        <w:pStyle w:val="Sansinterligne"/>
        <w:jc w:val="both"/>
        <w:rPr>
          <w:rFonts w:ascii="Arial" w:hAnsi="Arial" w:cs="Arial"/>
          <w:sz w:val="24"/>
          <w:szCs w:val="24"/>
        </w:rPr>
      </w:pPr>
    </w:p>
    <w:p w:rsidR="00073AB7" w:rsidRPr="005A3200" w:rsidRDefault="005B3730" w:rsidP="00E971E9">
      <w:pPr>
        <w:pStyle w:val="Sansinterligne"/>
        <w:numPr>
          <w:ilvl w:val="0"/>
          <w:numId w:val="21"/>
        </w:numPr>
        <w:jc w:val="both"/>
        <w:rPr>
          <w:rFonts w:ascii="Arial" w:hAnsi="Arial" w:cs="Arial"/>
          <w:sz w:val="24"/>
          <w:szCs w:val="24"/>
        </w:rPr>
      </w:pPr>
      <w:r w:rsidRPr="005A3200">
        <w:rPr>
          <w:rFonts w:ascii="Arial" w:hAnsi="Arial" w:cs="Arial"/>
          <w:sz w:val="24"/>
          <w:szCs w:val="24"/>
        </w:rPr>
        <w:t>Seg</w:t>
      </w:r>
      <w:r w:rsidR="00110E38" w:rsidRPr="005A3200">
        <w:rPr>
          <w:rFonts w:ascii="Arial" w:hAnsi="Arial" w:cs="Arial"/>
          <w:sz w:val="24"/>
          <w:szCs w:val="24"/>
        </w:rPr>
        <w:t>ú</w:t>
      </w:r>
      <w:r w:rsidRPr="005A3200">
        <w:rPr>
          <w:rFonts w:ascii="Arial" w:hAnsi="Arial" w:cs="Arial"/>
          <w:sz w:val="24"/>
          <w:szCs w:val="24"/>
        </w:rPr>
        <w:t xml:space="preserve">n lo que </w:t>
      </w:r>
      <w:r w:rsidR="00073AB7" w:rsidRPr="005A3200">
        <w:rPr>
          <w:rFonts w:ascii="Arial" w:hAnsi="Arial" w:cs="Arial"/>
          <w:sz w:val="24"/>
          <w:szCs w:val="24"/>
        </w:rPr>
        <w:t>pudo observar en las fotografías</w:t>
      </w:r>
      <w:r w:rsidR="00E971E9" w:rsidRPr="005A3200">
        <w:rPr>
          <w:rFonts w:ascii="Arial" w:hAnsi="Arial" w:cs="Arial"/>
          <w:sz w:val="24"/>
          <w:szCs w:val="24"/>
        </w:rPr>
        <w:t>,</w:t>
      </w:r>
      <w:r w:rsidR="00073AB7" w:rsidRPr="005A3200">
        <w:rPr>
          <w:rFonts w:ascii="Arial" w:hAnsi="Arial" w:cs="Arial"/>
          <w:sz w:val="24"/>
          <w:szCs w:val="24"/>
        </w:rPr>
        <w:t xml:space="preserve"> el peatón aparentemente fue impactad</w:t>
      </w:r>
      <w:r w:rsidR="00E971E9" w:rsidRPr="005A3200">
        <w:rPr>
          <w:rFonts w:ascii="Arial" w:hAnsi="Arial" w:cs="Arial"/>
          <w:sz w:val="24"/>
          <w:szCs w:val="24"/>
        </w:rPr>
        <w:t>o con el “</w:t>
      </w:r>
      <w:proofErr w:type="spellStart"/>
      <w:r w:rsidRPr="005A3200">
        <w:rPr>
          <w:rFonts w:ascii="Arial" w:hAnsi="Arial" w:cs="Arial"/>
          <w:sz w:val="24"/>
          <w:szCs w:val="24"/>
        </w:rPr>
        <w:t>b</w:t>
      </w:r>
      <w:r w:rsidR="00110E38" w:rsidRPr="005A3200">
        <w:rPr>
          <w:rFonts w:ascii="Arial" w:hAnsi="Arial" w:cs="Arial"/>
          <w:sz w:val="24"/>
          <w:szCs w:val="24"/>
        </w:rPr>
        <w:t>ó</w:t>
      </w:r>
      <w:r w:rsidRPr="005A3200">
        <w:rPr>
          <w:rFonts w:ascii="Arial" w:hAnsi="Arial" w:cs="Arial"/>
          <w:sz w:val="24"/>
          <w:szCs w:val="24"/>
        </w:rPr>
        <w:t>mper</w:t>
      </w:r>
      <w:proofErr w:type="spellEnd"/>
      <w:r w:rsidRPr="005A3200">
        <w:rPr>
          <w:rFonts w:ascii="Arial" w:hAnsi="Arial" w:cs="Arial"/>
          <w:sz w:val="24"/>
          <w:szCs w:val="24"/>
        </w:rPr>
        <w:t>” de ese carro.</w:t>
      </w:r>
    </w:p>
    <w:p w:rsidR="00073AB7" w:rsidRPr="005A3200" w:rsidRDefault="00073AB7" w:rsidP="00E971E9">
      <w:pPr>
        <w:pStyle w:val="Sansinterligne"/>
        <w:jc w:val="both"/>
        <w:rPr>
          <w:rFonts w:ascii="Arial" w:hAnsi="Arial" w:cs="Arial"/>
          <w:sz w:val="24"/>
          <w:szCs w:val="24"/>
        </w:rPr>
      </w:pPr>
    </w:p>
    <w:p w:rsidR="00073AB7" w:rsidRPr="005A3200" w:rsidRDefault="005B3730" w:rsidP="00E971E9">
      <w:pPr>
        <w:pStyle w:val="Sansinterligne"/>
        <w:numPr>
          <w:ilvl w:val="0"/>
          <w:numId w:val="21"/>
        </w:numPr>
        <w:jc w:val="both"/>
        <w:rPr>
          <w:rFonts w:ascii="Arial" w:hAnsi="Arial" w:cs="Arial"/>
          <w:sz w:val="24"/>
          <w:szCs w:val="24"/>
        </w:rPr>
      </w:pPr>
      <w:r w:rsidRPr="005A3200">
        <w:rPr>
          <w:rFonts w:ascii="Arial" w:hAnsi="Arial" w:cs="Arial"/>
          <w:sz w:val="24"/>
          <w:szCs w:val="24"/>
        </w:rPr>
        <w:t xml:space="preserve">En el </w:t>
      </w:r>
      <w:r w:rsidR="00073AB7" w:rsidRPr="005A3200">
        <w:rPr>
          <w:rFonts w:ascii="Arial" w:hAnsi="Arial" w:cs="Arial"/>
          <w:sz w:val="24"/>
          <w:szCs w:val="24"/>
        </w:rPr>
        <w:t xml:space="preserve">croquis </w:t>
      </w:r>
      <w:r w:rsidRPr="005A3200">
        <w:rPr>
          <w:rFonts w:ascii="Arial" w:hAnsi="Arial" w:cs="Arial"/>
          <w:sz w:val="24"/>
          <w:szCs w:val="24"/>
        </w:rPr>
        <w:t xml:space="preserve">anexo al </w:t>
      </w:r>
      <w:r w:rsidR="00073AB7" w:rsidRPr="005A3200">
        <w:rPr>
          <w:rFonts w:ascii="Arial" w:hAnsi="Arial" w:cs="Arial"/>
          <w:sz w:val="24"/>
          <w:szCs w:val="24"/>
        </w:rPr>
        <w:t xml:space="preserve">informe </w:t>
      </w:r>
      <w:r w:rsidRPr="005A3200">
        <w:rPr>
          <w:rFonts w:ascii="Arial" w:hAnsi="Arial" w:cs="Arial"/>
          <w:sz w:val="24"/>
          <w:szCs w:val="24"/>
        </w:rPr>
        <w:t xml:space="preserve">del </w:t>
      </w:r>
      <w:r w:rsidR="00073AB7" w:rsidRPr="005A3200">
        <w:rPr>
          <w:rFonts w:ascii="Arial" w:hAnsi="Arial" w:cs="Arial"/>
          <w:sz w:val="24"/>
          <w:szCs w:val="24"/>
        </w:rPr>
        <w:t>accidente</w:t>
      </w:r>
      <w:r w:rsidRPr="005A3200">
        <w:rPr>
          <w:rFonts w:ascii="Arial" w:hAnsi="Arial" w:cs="Arial"/>
          <w:sz w:val="24"/>
          <w:szCs w:val="24"/>
        </w:rPr>
        <w:t xml:space="preserve">, </w:t>
      </w:r>
      <w:r w:rsidR="00073AB7" w:rsidRPr="005A3200">
        <w:rPr>
          <w:rFonts w:ascii="Arial" w:hAnsi="Arial" w:cs="Arial"/>
          <w:sz w:val="24"/>
          <w:szCs w:val="24"/>
        </w:rPr>
        <w:t>plasmó lo que vio al llegar al lugar de los hechos</w:t>
      </w:r>
      <w:r w:rsidRPr="005A3200">
        <w:rPr>
          <w:rFonts w:ascii="Arial" w:hAnsi="Arial" w:cs="Arial"/>
          <w:sz w:val="24"/>
          <w:szCs w:val="24"/>
        </w:rPr>
        <w:t xml:space="preserve"> y lo document</w:t>
      </w:r>
      <w:r w:rsidR="00110E38" w:rsidRPr="005A3200">
        <w:rPr>
          <w:rFonts w:ascii="Arial" w:hAnsi="Arial" w:cs="Arial"/>
          <w:sz w:val="24"/>
          <w:szCs w:val="24"/>
        </w:rPr>
        <w:t>ó</w:t>
      </w:r>
      <w:r w:rsidR="00E971E9" w:rsidRPr="005A3200">
        <w:rPr>
          <w:rFonts w:ascii="Arial" w:hAnsi="Arial" w:cs="Arial"/>
          <w:sz w:val="24"/>
          <w:szCs w:val="24"/>
        </w:rPr>
        <w:t xml:space="preserve"> con</w:t>
      </w:r>
      <w:r w:rsidR="00073AB7" w:rsidRPr="005A3200">
        <w:rPr>
          <w:rFonts w:ascii="Arial" w:hAnsi="Arial" w:cs="Arial"/>
          <w:sz w:val="24"/>
          <w:szCs w:val="24"/>
        </w:rPr>
        <w:t xml:space="preserve"> fotografías </w:t>
      </w:r>
    </w:p>
    <w:p w:rsidR="00073AB7" w:rsidRPr="005A3200" w:rsidRDefault="00073AB7" w:rsidP="00E971E9">
      <w:pPr>
        <w:pStyle w:val="Sansinterligne"/>
        <w:jc w:val="both"/>
        <w:rPr>
          <w:rFonts w:ascii="Arial" w:hAnsi="Arial" w:cs="Arial"/>
          <w:sz w:val="24"/>
          <w:szCs w:val="24"/>
        </w:rPr>
      </w:pPr>
    </w:p>
    <w:p w:rsidR="00073AB7" w:rsidRPr="005A3200" w:rsidRDefault="005B3730" w:rsidP="00E971E9">
      <w:pPr>
        <w:pStyle w:val="Sansinterligne"/>
        <w:numPr>
          <w:ilvl w:val="0"/>
          <w:numId w:val="21"/>
        </w:numPr>
        <w:jc w:val="both"/>
        <w:rPr>
          <w:rFonts w:ascii="Arial" w:hAnsi="Arial" w:cs="Arial"/>
          <w:sz w:val="24"/>
          <w:szCs w:val="24"/>
        </w:rPr>
      </w:pPr>
      <w:r w:rsidRPr="005A3200">
        <w:rPr>
          <w:rFonts w:ascii="Arial" w:hAnsi="Arial" w:cs="Arial"/>
          <w:sz w:val="24"/>
          <w:szCs w:val="24"/>
        </w:rPr>
        <w:t xml:space="preserve">Los </w:t>
      </w:r>
      <w:r w:rsidR="00073AB7" w:rsidRPr="005A3200">
        <w:rPr>
          <w:rFonts w:ascii="Arial" w:hAnsi="Arial" w:cs="Arial"/>
          <w:sz w:val="24"/>
          <w:szCs w:val="24"/>
        </w:rPr>
        <w:t xml:space="preserve">dos vehículos </w:t>
      </w:r>
      <w:r w:rsidRPr="005A3200">
        <w:rPr>
          <w:rFonts w:ascii="Arial" w:hAnsi="Arial" w:cs="Arial"/>
          <w:sz w:val="24"/>
          <w:szCs w:val="24"/>
        </w:rPr>
        <w:t xml:space="preserve">que estaban en el sitio se </w:t>
      </w:r>
      <w:r w:rsidR="00073AB7" w:rsidRPr="005A3200">
        <w:rPr>
          <w:rFonts w:ascii="Arial" w:hAnsi="Arial" w:cs="Arial"/>
          <w:sz w:val="24"/>
          <w:szCs w:val="24"/>
        </w:rPr>
        <w:t>encontraban mal estacionados</w:t>
      </w:r>
      <w:r w:rsidRPr="005A3200">
        <w:rPr>
          <w:rFonts w:ascii="Arial" w:hAnsi="Arial" w:cs="Arial"/>
          <w:sz w:val="24"/>
          <w:szCs w:val="24"/>
        </w:rPr>
        <w:t>.</w:t>
      </w:r>
      <w:r w:rsidR="00073AB7" w:rsidRPr="005A3200">
        <w:rPr>
          <w:rFonts w:ascii="Arial" w:hAnsi="Arial" w:cs="Arial"/>
          <w:sz w:val="24"/>
          <w:szCs w:val="24"/>
        </w:rPr>
        <w:t xml:space="preserve"> </w:t>
      </w:r>
    </w:p>
    <w:p w:rsidR="00073AB7" w:rsidRPr="005A3200" w:rsidRDefault="00073AB7" w:rsidP="00E971E9">
      <w:pPr>
        <w:pStyle w:val="Sansinterligne"/>
        <w:jc w:val="both"/>
        <w:rPr>
          <w:rFonts w:ascii="Arial" w:hAnsi="Arial" w:cs="Arial"/>
          <w:sz w:val="24"/>
          <w:szCs w:val="24"/>
        </w:rPr>
      </w:pPr>
    </w:p>
    <w:p w:rsidR="0009790C" w:rsidRPr="005A3200" w:rsidRDefault="005B3730" w:rsidP="00E971E9">
      <w:pPr>
        <w:pStyle w:val="Sansinterligne"/>
        <w:numPr>
          <w:ilvl w:val="0"/>
          <w:numId w:val="21"/>
        </w:numPr>
        <w:jc w:val="both"/>
        <w:rPr>
          <w:rFonts w:ascii="Arial" w:hAnsi="Arial" w:cs="Arial"/>
          <w:sz w:val="24"/>
          <w:szCs w:val="24"/>
        </w:rPr>
      </w:pPr>
      <w:r w:rsidRPr="005A3200">
        <w:rPr>
          <w:rFonts w:ascii="Arial" w:hAnsi="Arial" w:cs="Arial"/>
          <w:sz w:val="24"/>
          <w:szCs w:val="24"/>
        </w:rPr>
        <w:lastRenderedPageBreak/>
        <w:t xml:space="preserve">En el </w:t>
      </w:r>
      <w:r w:rsidR="00073AB7" w:rsidRPr="005A3200">
        <w:rPr>
          <w:rFonts w:ascii="Arial" w:hAnsi="Arial" w:cs="Arial"/>
          <w:sz w:val="24"/>
          <w:szCs w:val="24"/>
        </w:rPr>
        <w:t>croquis no existe prueba de que el vehículo gris se encontrara en movimiento</w:t>
      </w:r>
      <w:r w:rsidRPr="005A3200">
        <w:rPr>
          <w:rFonts w:ascii="Arial" w:hAnsi="Arial" w:cs="Arial"/>
          <w:sz w:val="24"/>
          <w:szCs w:val="24"/>
        </w:rPr>
        <w:t xml:space="preserve">. Esa </w:t>
      </w:r>
      <w:r w:rsidR="00073AB7" w:rsidRPr="005A3200">
        <w:rPr>
          <w:rFonts w:ascii="Arial" w:hAnsi="Arial" w:cs="Arial"/>
          <w:sz w:val="24"/>
          <w:szCs w:val="24"/>
        </w:rPr>
        <w:t xml:space="preserve">afirmación la hizo con base en </w:t>
      </w:r>
      <w:r w:rsidR="0009790C" w:rsidRPr="005A3200">
        <w:rPr>
          <w:rFonts w:ascii="Arial" w:hAnsi="Arial" w:cs="Arial"/>
          <w:sz w:val="24"/>
          <w:szCs w:val="24"/>
        </w:rPr>
        <w:t xml:space="preserve">datos que </w:t>
      </w:r>
      <w:r w:rsidR="00073AB7" w:rsidRPr="005A3200">
        <w:rPr>
          <w:rFonts w:ascii="Arial" w:hAnsi="Arial" w:cs="Arial"/>
          <w:sz w:val="24"/>
          <w:szCs w:val="24"/>
        </w:rPr>
        <w:t xml:space="preserve">recibió de personas </w:t>
      </w:r>
      <w:r w:rsidR="0009790C" w:rsidRPr="005A3200">
        <w:rPr>
          <w:rFonts w:ascii="Arial" w:hAnsi="Arial" w:cs="Arial"/>
          <w:sz w:val="24"/>
          <w:szCs w:val="24"/>
        </w:rPr>
        <w:t xml:space="preserve">que estaban en el sitio, </w:t>
      </w:r>
      <w:r w:rsidR="0007091C" w:rsidRPr="005A3200">
        <w:rPr>
          <w:rFonts w:ascii="Arial" w:hAnsi="Arial" w:cs="Arial"/>
          <w:sz w:val="24"/>
          <w:szCs w:val="24"/>
        </w:rPr>
        <w:t xml:space="preserve">que </w:t>
      </w:r>
      <w:r w:rsidR="0009790C" w:rsidRPr="005A3200">
        <w:rPr>
          <w:rFonts w:ascii="Arial" w:hAnsi="Arial" w:cs="Arial"/>
          <w:sz w:val="24"/>
          <w:szCs w:val="24"/>
        </w:rPr>
        <w:t xml:space="preserve">no se </w:t>
      </w:r>
      <w:r w:rsidR="00073AB7" w:rsidRPr="005A3200">
        <w:rPr>
          <w:rFonts w:ascii="Arial" w:hAnsi="Arial" w:cs="Arial"/>
          <w:sz w:val="24"/>
          <w:szCs w:val="24"/>
        </w:rPr>
        <w:t>iden</w:t>
      </w:r>
      <w:r w:rsidR="00E971E9" w:rsidRPr="005A3200">
        <w:rPr>
          <w:rFonts w:ascii="Arial" w:hAnsi="Arial" w:cs="Arial"/>
          <w:sz w:val="24"/>
          <w:szCs w:val="24"/>
        </w:rPr>
        <w:t>tificaron y le exigieron dinero</w:t>
      </w:r>
      <w:r w:rsidR="0009790C" w:rsidRPr="005A3200">
        <w:rPr>
          <w:rFonts w:ascii="Arial" w:hAnsi="Arial" w:cs="Arial"/>
          <w:sz w:val="24"/>
          <w:szCs w:val="24"/>
        </w:rPr>
        <w:t>.</w:t>
      </w:r>
    </w:p>
    <w:p w:rsidR="00E971E9" w:rsidRPr="005A3200" w:rsidRDefault="00E971E9" w:rsidP="00E971E9">
      <w:pPr>
        <w:pStyle w:val="Paragraphedeliste"/>
        <w:rPr>
          <w:rFonts w:ascii="Arial" w:hAnsi="Arial" w:cs="Arial"/>
          <w:sz w:val="24"/>
          <w:szCs w:val="24"/>
        </w:rPr>
      </w:pPr>
    </w:p>
    <w:p w:rsidR="00691AE6" w:rsidRPr="005A3200" w:rsidRDefault="00677287" w:rsidP="00E971E9">
      <w:pPr>
        <w:pStyle w:val="Sansinterligne"/>
        <w:jc w:val="both"/>
        <w:rPr>
          <w:rFonts w:ascii="Arial" w:hAnsi="Arial" w:cs="Arial"/>
          <w:sz w:val="24"/>
          <w:szCs w:val="24"/>
        </w:rPr>
      </w:pPr>
      <w:r w:rsidRPr="005A3200">
        <w:rPr>
          <w:rFonts w:ascii="Arial" w:hAnsi="Arial" w:cs="Arial"/>
          <w:sz w:val="24"/>
          <w:szCs w:val="24"/>
        </w:rPr>
        <w:t>8.</w:t>
      </w:r>
      <w:r w:rsidR="0007091C" w:rsidRPr="005A3200">
        <w:rPr>
          <w:rFonts w:ascii="Arial" w:hAnsi="Arial" w:cs="Arial"/>
          <w:sz w:val="24"/>
          <w:szCs w:val="24"/>
        </w:rPr>
        <w:t xml:space="preserve">12 </w:t>
      </w:r>
      <w:r w:rsidRPr="005A3200">
        <w:rPr>
          <w:rFonts w:ascii="Arial" w:hAnsi="Arial" w:cs="Arial"/>
          <w:sz w:val="24"/>
          <w:szCs w:val="24"/>
        </w:rPr>
        <w:t>Sobre ese punto hay que advertir que precisamente las fotog</w:t>
      </w:r>
      <w:r w:rsidR="007D2CED" w:rsidRPr="005A3200">
        <w:rPr>
          <w:rFonts w:ascii="Arial" w:hAnsi="Arial" w:cs="Arial"/>
          <w:sz w:val="24"/>
          <w:szCs w:val="24"/>
        </w:rPr>
        <w:t>rafías que se observa</w:t>
      </w:r>
      <w:r w:rsidR="001460B4" w:rsidRPr="005A3200">
        <w:rPr>
          <w:rFonts w:ascii="Arial" w:hAnsi="Arial" w:cs="Arial"/>
          <w:sz w:val="24"/>
          <w:szCs w:val="24"/>
        </w:rPr>
        <w:t>n</w:t>
      </w:r>
      <w:r w:rsidR="007D2CED" w:rsidRPr="005A3200">
        <w:rPr>
          <w:rFonts w:ascii="Arial" w:hAnsi="Arial" w:cs="Arial"/>
          <w:sz w:val="24"/>
          <w:szCs w:val="24"/>
        </w:rPr>
        <w:t xml:space="preserve"> a folios </w:t>
      </w:r>
      <w:r w:rsidRPr="005A3200">
        <w:rPr>
          <w:rFonts w:ascii="Arial" w:hAnsi="Arial" w:cs="Arial"/>
          <w:sz w:val="24"/>
          <w:szCs w:val="24"/>
        </w:rPr>
        <w:t>43 a 44 demuestran claramente que el procesado, que conducía el carro de color gris</w:t>
      </w:r>
      <w:r w:rsidR="007D2CED" w:rsidRPr="005A3200">
        <w:rPr>
          <w:rFonts w:ascii="Arial" w:hAnsi="Arial" w:cs="Arial"/>
          <w:sz w:val="24"/>
          <w:szCs w:val="24"/>
        </w:rPr>
        <w:t xml:space="preserve"> de placas PEQ-433</w:t>
      </w:r>
      <w:r w:rsidRPr="005A3200">
        <w:rPr>
          <w:rFonts w:ascii="Arial" w:hAnsi="Arial" w:cs="Arial"/>
          <w:sz w:val="24"/>
          <w:szCs w:val="24"/>
        </w:rPr>
        <w:t>, evidentemente realiz</w:t>
      </w:r>
      <w:r w:rsidR="00110E38" w:rsidRPr="005A3200">
        <w:rPr>
          <w:rFonts w:ascii="Arial" w:hAnsi="Arial" w:cs="Arial"/>
          <w:sz w:val="24"/>
          <w:szCs w:val="24"/>
        </w:rPr>
        <w:t>ó</w:t>
      </w:r>
      <w:r w:rsidRPr="005A3200">
        <w:rPr>
          <w:rFonts w:ascii="Arial" w:hAnsi="Arial" w:cs="Arial"/>
          <w:sz w:val="24"/>
          <w:szCs w:val="24"/>
        </w:rPr>
        <w:t xml:space="preserve"> </w:t>
      </w:r>
      <w:r w:rsidR="007D2CED" w:rsidRPr="005A3200">
        <w:rPr>
          <w:rFonts w:ascii="Arial" w:hAnsi="Arial" w:cs="Arial"/>
          <w:sz w:val="24"/>
          <w:szCs w:val="24"/>
        </w:rPr>
        <w:t xml:space="preserve">una maniobra </w:t>
      </w:r>
      <w:proofErr w:type="spellStart"/>
      <w:r w:rsidR="007D2CED" w:rsidRPr="005A3200">
        <w:rPr>
          <w:rFonts w:ascii="Arial" w:hAnsi="Arial" w:cs="Arial"/>
          <w:sz w:val="24"/>
          <w:szCs w:val="24"/>
        </w:rPr>
        <w:t>irreglamentaria</w:t>
      </w:r>
      <w:proofErr w:type="spellEnd"/>
      <w:r w:rsidR="007D2CED" w:rsidRPr="005A3200">
        <w:rPr>
          <w:rFonts w:ascii="Arial" w:hAnsi="Arial" w:cs="Arial"/>
          <w:sz w:val="24"/>
          <w:szCs w:val="24"/>
        </w:rPr>
        <w:t xml:space="preserve"> al</w:t>
      </w:r>
      <w:r w:rsidRPr="005A3200">
        <w:rPr>
          <w:rFonts w:ascii="Arial" w:hAnsi="Arial" w:cs="Arial"/>
          <w:sz w:val="24"/>
          <w:szCs w:val="24"/>
        </w:rPr>
        <w:t xml:space="preserve"> tratar de ingresar hacia la arteria de salid</w:t>
      </w:r>
      <w:r w:rsidR="007D2CED" w:rsidRPr="005A3200">
        <w:rPr>
          <w:rFonts w:ascii="Arial" w:hAnsi="Arial" w:cs="Arial"/>
          <w:sz w:val="24"/>
          <w:szCs w:val="24"/>
        </w:rPr>
        <w:t>a hacia la avenida 30 de agosto</w:t>
      </w:r>
      <w:r w:rsidRPr="005A3200">
        <w:rPr>
          <w:rFonts w:ascii="Arial" w:hAnsi="Arial" w:cs="Arial"/>
          <w:sz w:val="24"/>
          <w:szCs w:val="24"/>
        </w:rPr>
        <w:t>, seguramente con el prop</w:t>
      </w:r>
      <w:r w:rsidR="00110E38" w:rsidRPr="005A3200">
        <w:rPr>
          <w:rFonts w:ascii="Arial" w:hAnsi="Arial" w:cs="Arial"/>
          <w:sz w:val="24"/>
          <w:szCs w:val="24"/>
        </w:rPr>
        <w:t>ó</w:t>
      </w:r>
      <w:r w:rsidRPr="005A3200">
        <w:rPr>
          <w:rFonts w:ascii="Arial" w:hAnsi="Arial" w:cs="Arial"/>
          <w:sz w:val="24"/>
          <w:szCs w:val="24"/>
        </w:rPr>
        <w:t>sito de cerrarle el paso al asaltante que era perseguido por el auxiliar Cardozo</w:t>
      </w:r>
      <w:r w:rsidR="00691AE6" w:rsidRPr="005A3200">
        <w:rPr>
          <w:rFonts w:ascii="Arial" w:hAnsi="Arial" w:cs="Arial"/>
          <w:sz w:val="24"/>
          <w:szCs w:val="24"/>
        </w:rPr>
        <w:t>.</w:t>
      </w:r>
    </w:p>
    <w:p w:rsidR="00691AE6" w:rsidRPr="005A3200" w:rsidRDefault="00691AE6" w:rsidP="00E971E9">
      <w:pPr>
        <w:pStyle w:val="Sansinterligne"/>
        <w:jc w:val="both"/>
        <w:rPr>
          <w:rFonts w:ascii="Arial" w:hAnsi="Arial" w:cs="Arial"/>
          <w:sz w:val="24"/>
          <w:szCs w:val="24"/>
        </w:rPr>
      </w:pPr>
    </w:p>
    <w:p w:rsidR="00073AB7" w:rsidRPr="005A3200" w:rsidRDefault="00691AE6" w:rsidP="00E971E9">
      <w:pPr>
        <w:pStyle w:val="Sansinterligne"/>
        <w:jc w:val="both"/>
        <w:rPr>
          <w:rFonts w:ascii="Arial" w:hAnsi="Arial" w:cs="Arial"/>
          <w:sz w:val="24"/>
          <w:szCs w:val="24"/>
        </w:rPr>
      </w:pPr>
      <w:r w:rsidRPr="005A3200">
        <w:rPr>
          <w:rFonts w:ascii="Arial" w:hAnsi="Arial" w:cs="Arial"/>
          <w:sz w:val="24"/>
          <w:szCs w:val="24"/>
        </w:rPr>
        <w:t>A</w:t>
      </w:r>
      <w:r w:rsidR="00C55A6B" w:rsidRPr="005A3200">
        <w:rPr>
          <w:rFonts w:ascii="Arial" w:hAnsi="Arial" w:cs="Arial"/>
          <w:sz w:val="24"/>
          <w:szCs w:val="24"/>
        </w:rPr>
        <w:t>l respecto se debe tener en cuenta que</w:t>
      </w:r>
      <w:r w:rsidR="00E03A42" w:rsidRPr="005A3200">
        <w:rPr>
          <w:rFonts w:ascii="Arial" w:hAnsi="Arial" w:cs="Arial"/>
          <w:sz w:val="24"/>
          <w:szCs w:val="24"/>
        </w:rPr>
        <w:t xml:space="preserve"> de acuerdo</w:t>
      </w:r>
      <w:r w:rsidR="007D2CED" w:rsidRPr="005A3200">
        <w:rPr>
          <w:rFonts w:ascii="Arial" w:hAnsi="Arial" w:cs="Arial"/>
          <w:sz w:val="24"/>
          <w:szCs w:val="24"/>
        </w:rPr>
        <w:t xml:space="preserve"> a la declaración entregada por</w:t>
      </w:r>
      <w:r w:rsidR="001460B4" w:rsidRPr="005A3200">
        <w:rPr>
          <w:rFonts w:ascii="Arial" w:hAnsi="Arial" w:cs="Arial"/>
          <w:sz w:val="24"/>
          <w:szCs w:val="24"/>
        </w:rPr>
        <w:t xml:space="preserve"> Jorge Alberto López Ho</w:t>
      </w:r>
      <w:r w:rsidR="00073AB7" w:rsidRPr="005A3200">
        <w:rPr>
          <w:rFonts w:ascii="Arial" w:hAnsi="Arial" w:cs="Arial"/>
          <w:sz w:val="24"/>
          <w:szCs w:val="24"/>
        </w:rPr>
        <w:t xml:space="preserve">lguín, </w:t>
      </w:r>
      <w:r w:rsidR="00E03A42" w:rsidRPr="005A3200">
        <w:rPr>
          <w:rFonts w:ascii="Arial" w:hAnsi="Arial" w:cs="Arial"/>
          <w:sz w:val="24"/>
          <w:szCs w:val="24"/>
        </w:rPr>
        <w:t>en el sector había una señal que prohibía parquear en el costado derecho de la avenida 30 de agosto entre las cal</w:t>
      </w:r>
      <w:r w:rsidR="007D2CED" w:rsidRPr="005A3200">
        <w:rPr>
          <w:rFonts w:ascii="Arial" w:hAnsi="Arial" w:cs="Arial"/>
          <w:sz w:val="24"/>
          <w:szCs w:val="24"/>
        </w:rPr>
        <w:t>les 23 y 24 y que existía una “vía de enlace”</w:t>
      </w:r>
      <w:r w:rsidR="00E03A42" w:rsidRPr="005A3200">
        <w:rPr>
          <w:rFonts w:ascii="Arial" w:hAnsi="Arial" w:cs="Arial"/>
          <w:sz w:val="24"/>
          <w:szCs w:val="24"/>
        </w:rPr>
        <w:t xml:space="preserve"> para permitir el ingreso al parqueadero de un </w:t>
      </w:r>
      <w:r w:rsidR="007D2CED" w:rsidRPr="005A3200">
        <w:rPr>
          <w:rFonts w:ascii="Arial" w:hAnsi="Arial" w:cs="Arial"/>
          <w:sz w:val="24"/>
          <w:szCs w:val="24"/>
        </w:rPr>
        <w:t>edificio que había en el sector</w:t>
      </w:r>
      <w:r w:rsidR="00E03A42" w:rsidRPr="005A3200">
        <w:rPr>
          <w:rFonts w:ascii="Arial" w:hAnsi="Arial" w:cs="Arial"/>
          <w:sz w:val="24"/>
          <w:szCs w:val="24"/>
        </w:rPr>
        <w:t xml:space="preserve"> de la calzada sur de la avenida 30 de agosto</w:t>
      </w:r>
      <w:r w:rsidR="008D02C0" w:rsidRPr="005A3200">
        <w:rPr>
          <w:rFonts w:ascii="Arial" w:hAnsi="Arial" w:cs="Arial"/>
          <w:sz w:val="24"/>
          <w:szCs w:val="24"/>
        </w:rPr>
        <w:t>, según su informe elaborado el 21 de septiembre de 2010.</w:t>
      </w:r>
    </w:p>
    <w:p w:rsidR="007D2CED" w:rsidRPr="005A3200" w:rsidRDefault="007D2CED" w:rsidP="00E971E9">
      <w:pPr>
        <w:pStyle w:val="Sansinterligne"/>
        <w:jc w:val="both"/>
        <w:rPr>
          <w:rFonts w:ascii="Arial" w:hAnsi="Arial" w:cs="Arial"/>
          <w:sz w:val="24"/>
          <w:szCs w:val="24"/>
        </w:rPr>
      </w:pPr>
    </w:p>
    <w:p w:rsidR="007D2CED" w:rsidRPr="005A3200" w:rsidRDefault="008D02C0" w:rsidP="00E971E9">
      <w:pPr>
        <w:pStyle w:val="Sansinterligne"/>
        <w:jc w:val="both"/>
        <w:rPr>
          <w:rFonts w:ascii="Arial" w:hAnsi="Arial" w:cs="Arial"/>
          <w:sz w:val="24"/>
          <w:szCs w:val="24"/>
        </w:rPr>
      </w:pPr>
      <w:r w:rsidRPr="005A3200">
        <w:rPr>
          <w:rFonts w:ascii="Arial" w:hAnsi="Arial" w:cs="Arial"/>
          <w:sz w:val="24"/>
          <w:szCs w:val="24"/>
        </w:rPr>
        <w:t>8.1</w:t>
      </w:r>
      <w:r w:rsidR="0007091C" w:rsidRPr="005A3200">
        <w:rPr>
          <w:rFonts w:ascii="Arial" w:hAnsi="Arial" w:cs="Arial"/>
          <w:sz w:val="24"/>
          <w:szCs w:val="24"/>
        </w:rPr>
        <w:t>3 Adem</w:t>
      </w:r>
      <w:r w:rsidR="00110E38" w:rsidRPr="005A3200">
        <w:rPr>
          <w:rFonts w:ascii="Arial" w:hAnsi="Arial" w:cs="Arial"/>
          <w:sz w:val="24"/>
          <w:szCs w:val="24"/>
        </w:rPr>
        <w:t>á</w:t>
      </w:r>
      <w:r w:rsidR="0007091C" w:rsidRPr="005A3200">
        <w:rPr>
          <w:rFonts w:ascii="Arial" w:hAnsi="Arial" w:cs="Arial"/>
          <w:sz w:val="24"/>
          <w:szCs w:val="24"/>
        </w:rPr>
        <w:t>s, en</w:t>
      </w:r>
      <w:r w:rsidRPr="005A3200">
        <w:rPr>
          <w:rFonts w:ascii="Arial" w:hAnsi="Arial" w:cs="Arial"/>
          <w:sz w:val="24"/>
          <w:szCs w:val="24"/>
        </w:rPr>
        <w:t xml:space="preserve"> lo relativo a los vestigios que se observaron en el vehículo PEQ-443 conducido por el procesado, se debe tener en cuenta que según el testimonio entregado por Jorge Iv</w:t>
      </w:r>
      <w:r w:rsidR="00110E38" w:rsidRPr="005A3200">
        <w:rPr>
          <w:rFonts w:ascii="Arial" w:hAnsi="Arial" w:cs="Arial"/>
          <w:sz w:val="24"/>
          <w:szCs w:val="24"/>
        </w:rPr>
        <w:t>á</w:t>
      </w:r>
      <w:r w:rsidRPr="005A3200">
        <w:rPr>
          <w:rFonts w:ascii="Arial" w:hAnsi="Arial" w:cs="Arial"/>
          <w:sz w:val="24"/>
          <w:szCs w:val="24"/>
        </w:rPr>
        <w:t>n Guevara Largo, ese carro tenía un golpe en su parte fr</w:t>
      </w:r>
      <w:r w:rsidR="007D2CED" w:rsidRPr="005A3200">
        <w:rPr>
          <w:rFonts w:ascii="Arial" w:hAnsi="Arial" w:cs="Arial"/>
          <w:sz w:val="24"/>
          <w:szCs w:val="24"/>
        </w:rPr>
        <w:t>ontal, en el lado derecho del “capot”</w:t>
      </w:r>
      <w:r w:rsidR="001665C6" w:rsidRPr="005A3200">
        <w:rPr>
          <w:rFonts w:ascii="Arial" w:hAnsi="Arial" w:cs="Arial"/>
          <w:sz w:val="24"/>
          <w:szCs w:val="24"/>
        </w:rPr>
        <w:t>,</w:t>
      </w:r>
      <w:r w:rsidR="007D2CED" w:rsidRPr="005A3200">
        <w:rPr>
          <w:rFonts w:ascii="Arial" w:hAnsi="Arial" w:cs="Arial"/>
          <w:sz w:val="24"/>
          <w:szCs w:val="24"/>
        </w:rPr>
        <w:t xml:space="preserve"> </w:t>
      </w:r>
      <w:r w:rsidR="001665C6" w:rsidRPr="005A3200">
        <w:rPr>
          <w:rFonts w:ascii="Arial" w:hAnsi="Arial" w:cs="Arial"/>
          <w:sz w:val="24"/>
          <w:szCs w:val="24"/>
        </w:rPr>
        <w:t>que en su concepto correspond</w:t>
      </w:r>
      <w:r w:rsidR="00110E38" w:rsidRPr="005A3200">
        <w:rPr>
          <w:rFonts w:ascii="Arial" w:hAnsi="Arial" w:cs="Arial"/>
          <w:sz w:val="24"/>
          <w:szCs w:val="24"/>
        </w:rPr>
        <w:t>í</w:t>
      </w:r>
      <w:r w:rsidR="001665C6" w:rsidRPr="005A3200">
        <w:rPr>
          <w:rFonts w:ascii="Arial" w:hAnsi="Arial" w:cs="Arial"/>
          <w:sz w:val="24"/>
          <w:szCs w:val="24"/>
        </w:rPr>
        <w:t>a al patrón general de un atropellamiento a una persona</w:t>
      </w:r>
      <w:r w:rsidR="007D2CED" w:rsidRPr="005A3200">
        <w:rPr>
          <w:rFonts w:ascii="Arial" w:hAnsi="Arial" w:cs="Arial"/>
          <w:sz w:val="24"/>
          <w:szCs w:val="24"/>
        </w:rPr>
        <w:t xml:space="preserve">. </w:t>
      </w:r>
    </w:p>
    <w:p w:rsidR="00C55A6B" w:rsidRPr="005A3200" w:rsidRDefault="00C55A6B" w:rsidP="00E971E9">
      <w:pPr>
        <w:pStyle w:val="Sansinterligne"/>
        <w:jc w:val="both"/>
        <w:rPr>
          <w:rFonts w:ascii="Arial" w:hAnsi="Arial" w:cs="Arial"/>
          <w:sz w:val="24"/>
          <w:szCs w:val="24"/>
        </w:rPr>
      </w:pPr>
    </w:p>
    <w:p w:rsidR="00AE1443" w:rsidRPr="005A3200" w:rsidRDefault="00B42642" w:rsidP="00E971E9">
      <w:pPr>
        <w:pStyle w:val="Sansinterligne"/>
        <w:jc w:val="both"/>
        <w:rPr>
          <w:rFonts w:ascii="Arial" w:hAnsi="Arial" w:cs="Arial"/>
          <w:sz w:val="24"/>
          <w:szCs w:val="24"/>
        </w:rPr>
      </w:pPr>
      <w:r w:rsidRPr="005A3200">
        <w:rPr>
          <w:rFonts w:ascii="Arial" w:hAnsi="Arial" w:cs="Arial"/>
          <w:sz w:val="24"/>
          <w:szCs w:val="24"/>
        </w:rPr>
        <w:t>8.1</w:t>
      </w:r>
      <w:r w:rsidR="0007091C" w:rsidRPr="005A3200">
        <w:rPr>
          <w:rFonts w:ascii="Arial" w:hAnsi="Arial" w:cs="Arial"/>
          <w:sz w:val="24"/>
          <w:szCs w:val="24"/>
        </w:rPr>
        <w:t>4</w:t>
      </w:r>
      <w:r w:rsidRPr="005A3200">
        <w:rPr>
          <w:rFonts w:ascii="Arial" w:hAnsi="Arial" w:cs="Arial"/>
          <w:sz w:val="24"/>
          <w:szCs w:val="24"/>
        </w:rPr>
        <w:t xml:space="preserve"> </w:t>
      </w:r>
      <w:r w:rsidR="008D4C60" w:rsidRPr="005A3200">
        <w:rPr>
          <w:rFonts w:ascii="Arial" w:hAnsi="Arial" w:cs="Arial"/>
          <w:sz w:val="24"/>
          <w:szCs w:val="24"/>
        </w:rPr>
        <w:t>Igualmente se co</w:t>
      </w:r>
      <w:r w:rsidR="007D2CED" w:rsidRPr="005A3200">
        <w:rPr>
          <w:rFonts w:ascii="Arial" w:hAnsi="Arial" w:cs="Arial"/>
          <w:sz w:val="24"/>
          <w:szCs w:val="24"/>
        </w:rPr>
        <w:t>nsidera que las manifestaciones</w:t>
      </w:r>
      <w:r w:rsidR="008D4C60" w:rsidRPr="005A3200">
        <w:rPr>
          <w:rFonts w:ascii="Arial" w:hAnsi="Arial" w:cs="Arial"/>
          <w:sz w:val="24"/>
          <w:szCs w:val="24"/>
        </w:rPr>
        <w:t xml:space="preserve"> efectuadas por los auxiliares Cardozo y Ospina, resul</w:t>
      </w:r>
      <w:r w:rsidR="00AD3B9E" w:rsidRPr="005A3200">
        <w:rPr>
          <w:rFonts w:ascii="Arial" w:hAnsi="Arial" w:cs="Arial"/>
          <w:sz w:val="24"/>
          <w:szCs w:val="24"/>
        </w:rPr>
        <w:t>tan</w:t>
      </w:r>
      <w:r w:rsidR="008D4C60" w:rsidRPr="005A3200">
        <w:rPr>
          <w:rFonts w:ascii="Arial" w:hAnsi="Arial" w:cs="Arial"/>
          <w:sz w:val="24"/>
          <w:szCs w:val="24"/>
        </w:rPr>
        <w:t xml:space="preserve"> </w:t>
      </w:r>
      <w:r w:rsidR="00AD3B9E" w:rsidRPr="005A3200">
        <w:rPr>
          <w:rFonts w:ascii="Arial" w:hAnsi="Arial" w:cs="Arial"/>
          <w:sz w:val="24"/>
          <w:szCs w:val="24"/>
        </w:rPr>
        <w:t>confirmadas con lo que expuso el procesado en la audiencia de juicio oral, en el sentido de que al advertir el hurto del celular de su esposa salió con su carro por la calle 21 y se dirigió a la calle 24 pensando que podía dar alcance a los autores del hurto y luego ingres</w:t>
      </w:r>
      <w:r w:rsidR="00110E38" w:rsidRPr="005A3200">
        <w:rPr>
          <w:rFonts w:ascii="Arial" w:hAnsi="Arial" w:cs="Arial"/>
          <w:sz w:val="24"/>
          <w:szCs w:val="24"/>
        </w:rPr>
        <w:t>ó</w:t>
      </w:r>
      <w:r w:rsidR="007D2CED" w:rsidRPr="005A3200">
        <w:rPr>
          <w:rFonts w:ascii="Arial" w:hAnsi="Arial" w:cs="Arial"/>
          <w:sz w:val="24"/>
          <w:szCs w:val="24"/>
        </w:rPr>
        <w:t xml:space="preserve"> a una vía que en su criterio sólo tení</w:t>
      </w:r>
      <w:r w:rsidR="00AD3B9E" w:rsidRPr="005A3200">
        <w:rPr>
          <w:rFonts w:ascii="Arial" w:hAnsi="Arial" w:cs="Arial"/>
          <w:sz w:val="24"/>
          <w:szCs w:val="24"/>
        </w:rPr>
        <w:t>a utilidad para la gente del sector que era una especie de intersec</w:t>
      </w:r>
      <w:r w:rsidR="007D2CED" w:rsidRPr="005A3200">
        <w:rPr>
          <w:rFonts w:ascii="Arial" w:hAnsi="Arial" w:cs="Arial"/>
          <w:sz w:val="24"/>
          <w:szCs w:val="24"/>
        </w:rPr>
        <w:t xml:space="preserve">ción </w:t>
      </w:r>
      <w:r w:rsidR="00AD3B9E" w:rsidRPr="005A3200">
        <w:rPr>
          <w:rFonts w:ascii="Arial" w:hAnsi="Arial" w:cs="Arial"/>
          <w:sz w:val="24"/>
          <w:szCs w:val="24"/>
        </w:rPr>
        <w:t>ubicada en forma paralela frente a un montículo de tierra paralelo al sitio donde estaba parqueado el carro rojo, momento en el cual el au</w:t>
      </w:r>
      <w:r w:rsidR="007D2CED" w:rsidRPr="005A3200">
        <w:rPr>
          <w:rFonts w:ascii="Arial" w:hAnsi="Arial" w:cs="Arial"/>
          <w:sz w:val="24"/>
          <w:szCs w:val="24"/>
        </w:rPr>
        <w:t>xiliar de la Policía Nacional “</w:t>
      </w:r>
      <w:r w:rsidR="00AD3B9E" w:rsidRPr="005A3200">
        <w:rPr>
          <w:rFonts w:ascii="Arial" w:hAnsi="Arial" w:cs="Arial"/>
          <w:sz w:val="24"/>
          <w:szCs w:val="24"/>
        </w:rPr>
        <w:t>roz</w:t>
      </w:r>
      <w:r w:rsidR="00110E38" w:rsidRPr="005A3200">
        <w:rPr>
          <w:rFonts w:ascii="Arial" w:hAnsi="Arial" w:cs="Arial"/>
          <w:sz w:val="24"/>
          <w:szCs w:val="24"/>
        </w:rPr>
        <w:t>ó</w:t>
      </w:r>
      <w:r w:rsidR="007D2CED" w:rsidRPr="005A3200">
        <w:rPr>
          <w:rFonts w:ascii="Arial" w:hAnsi="Arial" w:cs="Arial"/>
          <w:sz w:val="24"/>
          <w:szCs w:val="24"/>
        </w:rPr>
        <w:t>” el “capot”</w:t>
      </w:r>
      <w:r w:rsidR="001C38D7" w:rsidRPr="005A3200">
        <w:rPr>
          <w:rFonts w:ascii="Arial" w:hAnsi="Arial" w:cs="Arial"/>
          <w:sz w:val="24"/>
          <w:szCs w:val="24"/>
        </w:rPr>
        <w:t xml:space="preserve"> de su carro y fue a dar contra el otro automotor, para lo cual</w:t>
      </w:r>
      <w:r w:rsidR="007D2CED" w:rsidRPr="005A3200">
        <w:rPr>
          <w:rFonts w:ascii="Arial" w:hAnsi="Arial" w:cs="Arial"/>
          <w:sz w:val="24"/>
          <w:szCs w:val="24"/>
        </w:rPr>
        <w:t xml:space="preserve"> adujo que su vehículo estaba “</w:t>
      </w:r>
      <w:r w:rsidR="001C38D7" w:rsidRPr="005A3200">
        <w:rPr>
          <w:rFonts w:ascii="Arial" w:hAnsi="Arial" w:cs="Arial"/>
          <w:sz w:val="24"/>
          <w:szCs w:val="24"/>
        </w:rPr>
        <w:t>pegado al and</w:t>
      </w:r>
      <w:r w:rsidR="00110E38" w:rsidRPr="005A3200">
        <w:rPr>
          <w:rFonts w:ascii="Arial" w:hAnsi="Arial" w:cs="Arial"/>
          <w:sz w:val="24"/>
          <w:szCs w:val="24"/>
        </w:rPr>
        <w:t>é</w:t>
      </w:r>
      <w:r w:rsidR="007D2CED" w:rsidRPr="005A3200">
        <w:rPr>
          <w:rFonts w:ascii="Arial" w:hAnsi="Arial" w:cs="Arial"/>
          <w:sz w:val="24"/>
          <w:szCs w:val="24"/>
        </w:rPr>
        <w:t>n”</w:t>
      </w:r>
      <w:r w:rsidR="001C38D7" w:rsidRPr="005A3200">
        <w:rPr>
          <w:rFonts w:ascii="Arial" w:hAnsi="Arial" w:cs="Arial"/>
          <w:sz w:val="24"/>
          <w:szCs w:val="24"/>
        </w:rPr>
        <w:t>, afirmaci</w:t>
      </w:r>
      <w:r w:rsidR="007D2CED" w:rsidRPr="005A3200">
        <w:rPr>
          <w:rFonts w:ascii="Arial" w:hAnsi="Arial" w:cs="Arial"/>
          <w:sz w:val="24"/>
          <w:szCs w:val="24"/>
        </w:rPr>
        <w:t xml:space="preserve">ón que resulta desvirtuada con </w:t>
      </w:r>
      <w:r w:rsidR="001C38D7" w:rsidRPr="005A3200">
        <w:rPr>
          <w:rFonts w:ascii="Arial" w:hAnsi="Arial" w:cs="Arial"/>
          <w:sz w:val="24"/>
          <w:szCs w:val="24"/>
        </w:rPr>
        <w:t>las fotografías que tom</w:t>
      </w:r>
      <w:r w:rsidR="00110E38" w:rsidRPr="005A3200">
        <w:rPr>
          <w:rFonts w:ascii="Arial" w:hAnsi="Arial" w:cs="Arial"/>
          <w:sz w:val="24"/>
          <w:szCs w:val="24"/>
        </w:rPr>
        <w:t>ó</w:t>
      </w:r>
      <w:r w:rsidR="001C38D7" w:rsidRPr="005A3200">
        <w:rPr>
          <w:rFonts w:ascii="Arial" w:hAnsi="Arial" w:cs="Arial"/>
          <w:sz w:val="24"/>
          <w:szCs w:val="24"/>
        </w:rPr>
        <w:t xml:space="preserve"> el guarda que </w:t>
      </w:r>
      <w:r w:rsidR="007D2CED" w:rsidRPr="005A3200">
        <w:rPr>
          <w:rFonts w:ascii="Arial" w:hAnsi="Arial" w:cs="Arial"/>
          <w:sz w:val="24"/>
          <w:szCs w:val="24"/>
        </w:rPr>
        <w:t>atendió</w:t>
      </w:r>
      <w:r w:rsidR="001C38D7" w:rsidRPr="005A3200">
        <w:rPr>
          <w:rFonts w:ascii="Arial" w:hAnsi="Arial" w:cs="Arial"/>
          <w:sz w:val="24"/>
          <w:szCs w:val="24"/>
        </w:rPr>
        <w:t xml:space="preserve"> </w:t>
      </w:r>
      <w:r w:rsidR="00110E38" w:rsidRPr="005A3200">
        <w:rPr>
          <w:rFonts w:ascii="Arial" w:hAnsi="Arial" w:cs="Arial"/>
          <w:sz w:val="24"/>
          <w:szCs w:val="24"/>
        </w:rPr>
        <w:t>é</w:t>
      </w:r>
      <w:r w:rsidR="001C38D7" w:rsidRPr="005A3200">
        <w:rPr>
          <w:rFonts w:ascii="Arial" w:hAnsi="Arial" w:cs="Arial"/>
          <w:sz w:val="24"/>
          <w:szCs w:val="24"/>
        </w:rPr>
        <w:t xml:space="preserve">l accidente, que demuestran que el vehículo del señor Alzate no estaba </w:t>
      </w:r>
      <w:r w:rsidR="007D2CED" w:rsidRPr="005A3200">
        <w:rPr>
          <w:rFonts w:ascii="Arial" w:hAnsi="Arial" w:cs="Arial"/>
          <w:sz w:val="24"/>
          <w:szCs w:val="24"/>
        </w:rPr>
        <w:t xml:space="preserve">estacionado, ni </w:t>
      </w:r>
      <w:r w:rsidR="001C38D7" w:rsidRPr="005A3200">
        <w:rPr>
          <w:rFonts w:ascii="Arial" w:hAnsi="Arial" w:cs="Arial"/>
          <w:sz w:val="24"/>
          <w:szCs w:val="24"/>
        </w:rPr>
        <w:t xml:space="preserve">en esa posición, sino que </w:t>
      </w:r>
      <w:r w:rsidR="00AE1443" w:rsidRPr="005A3200">
        <w:rPr>
          <w:rFonts w:ascii="Arial" w:hAnsi="Arial" w:cs="Arial"/>
          <w:sz w:val="24"/>
          <w:szCs w:val="24"/>
        </w:rPr>
        <w:t>iba a hacer el giro hacia la derecha de la v</w:t>
      </w:r>
      <w:r w:rsidR="00110E38" w:rsidRPr="005A3200">
        <w:rPr>
          <w:rFonts w:ascii="Arial" w:hAnsi="Arial" w:cs="Arial"/>
          <w:sz w:val="24"/>
          <w:szCs w:val="24"/>
        </w:rPr>
        <w:t>í</w:t>
      </w:r>
      <w:r w:rsidR="00AE1443" w:rsidRPr="005A3200">
        <w:rPr>
          <w:rFonts w:ascii="Arial" w:hAnsi="Arial" w:cs="Arial"/>
          <w:sz w:val="24"/>
          <w:szCs w:val="24"/>
        </w:rPr>
        <w:t xml:space="preserve">a arteria, lo que produjo la </w:t>
      </w:r>
      <w:r w:rsidR="00E93ACC" w:rsidRPr="005A3200">
        <w:rPr>
          <w:rFonts w:ascii="Arial" w:hAnsi="Arial" w:cs="Arial"/>
          <w:sz w:val="24"/>
          <w:szCs w:val="24"/>
        </w:rPr>
        <w:t xml:space="preserve">interacción </w:t>
      </w:r>
      <w:r w:rsidR="00AE1443" w:rsidRPr="005A3200">
        <w:rPr>
          <w:rFonts w:ascii="Arial" w:hAnsi="Arial" w:cs="Arial"/>
          <w:sz w:val="24"/>
          <w:szCs w:val="24"/>
        </w:rPr>
        <w:t>con la víctima que ven</w:t>
      </w:r>
      <w:r w:rsidR="00110E38" w:rsidRPr="005A3200">
        <w:rPr>
          <w:rFonts w:ascii="Arial" w:hAnsi="Arial" w:cs="Arial"/>
          <w:sz w:val="24"/>
          <w:szCs w:val="24"/>
        </w:rPr>
        <w:t>í</w:t>
      </w:r>
      <w:r w:rsidR="00AE1443" w:rsidRPr="005A3200">
        <w:rPr>
          <w:rFonts w:ascii="Arial" w:hAnsi="Arial" w:cs="Arial"/>
          <w:sz w:val="24"/>
          <w:szCs w:val="24"/>
        </w:rPr>
        <w:t>a corriendo en persecución del delincuente que se había fugado.</w:t>
      </w:r>
    </w:p>
    <w:p w:rsidR="00AE1443" w:rsidRPr="005A3200" w:rsidRDefault="00AE1443" w:rsidP="00E971E9">
      <w:pPr>
        <w:pStyle w:val="Sansinterligne"/>
        <w:jc w:val="both"/>
        <w:rPr>
          <w:rFonts w:ascii="Arial" w:hAnsi="Arial" w:cs="Arial"/>
          <w:sz w:val="24"/>
          <w:szCs w:val="24"/>
        </w:rPr>
      </w:pPr>
    </w:p>
    <w:p w:rsidR="00B20DC8" w:rsidRDefault="007D2CED" w:rsidP="00E971E9">
      <w:pPr>
        <w:pStyle w:val="Sansinterligne"/>
        <w:jc w:val="both"/>
        <w:rPr>
          <w:rFonts w:ascii="Arial" w:hAnsi="Arial" w:cs="Arial"/>
          <w:sz w:val="24"/>
          <w:szCs w:val="24"/>
        </w:rPr>
      </w:pPr>
      <w:r w:rsidRPr="005A3200">
        <w:rPr>
          <w:rFonts w:ascii="Arial" w:hAnsi="Arial" w:cs="Arial"/>
          <w:sz w:val="24"/>
          <w:szCs w:val="24"/>
        </w:rPr>
        <w:t>En</w:t>
      </w:r>
      <w:r w:rsidR="00AE1443" w:rsidRPr="005A3200">
        <w:rPr>
          <w:rFonts w:ascii="Arial" w:hAnsi="Arial" w:cs="Arial"/>
          <w:sz w:val="24"/>
          <w:szCs w:val="24"/>
        </w:rPr>
        <w:t xml:space="preserve"> ese sentido hay que afirmar que del testimonio entregado por Gabriel </w:t>
      </w:r>
      <w:proofErr w:type="spellStart"/>
      <w:r w:rsidR="00AE1443" w:rsidRPr="005A3200">
        <w:rPr>
          <w:rFonts w:ascii="Arial" w:hAnsi="Arial" w:cs="Arial"/>
          <w:sz w:val="24"/>
          <w:szCs w:val="24"/>
        </w:rPr>
        <w:t>Libardo</w:t>
      </w:r>
      <w:proofErr w:type="spellEnd"/>
      <w:r w:rsidR="00AE1443" w:rsidRPr="005A3200">
        <w:rPr>
          <w:rFonts w:ascii="Arial" w:hAnsi="Arial" w:cs="Arial"/>
          <w:sz w:val="24"/>
          <w:szCs w:val="24"/>
        </w:rPr>
        <w:t xml:space="preserve"> Alzate </w:t>
      </w:r>
      <w:proofErr w:type="spellStart"/>
      <w:r w:rsidR="00AE1443" w:rsidRPr="005A3200">
        <w:rPr>
          <w:rFonts w:ascii="Arial" w:hAnsi="Arial" w:cs="Arial"/>
          <w:sz w:val="24"/>
          <w:szCs w:val="24"/>
        </w:rPr>
        <w:t>Atehortua</w:t>
      </w:r>
      <w:proofErr w:type="spellEnd"/>
      <w:r w:rsidR="00AE1443" w:rsidRPr="005A3200">
        <w:rPr>
          <w:rFonts w:ascii="Arial" w:hAnsi="Arial" w:cs="Arial"/>
          <w:sz w:val="24"/>
          <w:szCs w:val="24"/>
        </w:rPr>
        <w:t>, hijo del procesado, se desprende incluso una versión diversa a la del acusado</w:t>
      </w:r>
      <w:r w:rsidR="00B20DC8" w:rsidRPr="005A3200">
        <w:rPr>
          <w:rFonts w:ascii="Arial" w:hAnsi="Arial" w:cs="Arial"/>
          <w:sz w:val="24"/>
          <w:szCs w:val="24"/>
        </w:rPr>
        <w:t>, ya que expuso que al producirse el hecho, que atribuy</w:t>
      </w:r>
      <w:r w:rsidR="00110E38" w:rsidRPr="005A3200">
        <w:rPr>
          <w:rFonts w:ascii="Arial" w:hAnsi="Arial" w:cs="Arial"/>
          <w:sz w:val="24"/>
          <w:szCs w:val="24"/>
        </w:rPr>
        <w:t>ó</w:t>
      </w:r>
      <w:r w:rsidR="00B20DC8" w:rsidRPr="005A3200">
        <w:rPr>
          <w:rFonts w:ascii="Arial" w:hAnsi="Arial" w:cs="Arial"/>
          <w:sz w:val="24"/>
          <w:szCs w:val="24"/>
        </w:rPr>
        <w:t xml:space="preserve"> a un comportamiento imprudente del auxiliar de Polic</w:t>
      </w:r>
      <w:r w:rsidR="00110E38" w:rsidRPr="005A3200">
        <w:rPr>
          <w:rFonts w:ascii="Arial" w:hAnsi="Arial" w:cs="Arial"/>
          <w:sz w:val="24"/>
          <w:szCs w:val="24"/>
        </w:rPr>
        <w:t>í</w:t>
      </w:r>
      <w:r w:rsidRPr="005A3200">
        <w:rPr>
          <w:rFonts w:ascii="Arial" w:hAnsi="Arial" w:cs="Arial"/>
          <w:sz w:val="24"/>
          <w:szCs w:val="24"/>
        </w:rPr>
        <w:t>a, su padre estaba “</w:t>
      </w:r>
      <w:r w:rsidR="00B20DC8" w:rsidRPr="005A3200">
        <w:rPr>
          <w:rFonts w:ascii="Arial" w:hAnsi="Arial" w:cs="Arial"/>
          <w:sz w:val="24"/>
          <w:szCs w:val="24"/>
        </w:rPr>
        <w:t>viniendo a parquear”, lo que da entender que no es cierta la versión según la cual el urbano Cardozo se golpe</w:t>
      </w:r>
      <w:r w:rsidR="00110E38" w:rsidRPr="005A3200">
        <w:rPr>
          <w:rFonts w:ascii="Arial" w:hAnsi="Arial" w:cs="Arial"/>
          <w:sz w:val="24"/>
          <w:szCs w:val="24"/>
        </w:rPr>
        <w:t>ó</w:t>
      </w:r>
      <w:r w:rsidR="00B20DC8" w:rsidRPr="005A3200">
        <w:rPr>
          <w:rFonts w:ascii="Arial" w:hAnsi="Arial" w:cs="Arial"/>
          <w:sz w:val="24"/>
          <w:szCs w:val="24"/>
        </w:rPr>
        <w:t xml:space="preserve"> cuando el vehículo del acusado se hallaba estacionado, como también lo dijo la esposa del </w:t>
      </w:r>
      <w:r w:rsidR="002A66AB" w:rsidRPr="005A3200">
        <w:rPr>
          <w:rFonts w:ascii="Arial" w:hAnsi="Arial" w:cs="Arial"/>
          <w:sz w:val="24"/>
          <w:szCs w:val="24"/>
        </w:rPr>
        <w:t>señor Alzate.</w:t>
      </w:r>
    </w:p>
    <w:p w:rsidR="00A433B4" w:rsidRPr="005A3200" w:rsidRDefault="00A433B4" w:rsidP="00E971E9">
      <w:pPr>
        <w:pStyle w:val="Sansinterligne"/>
        <w:jc w:val="both"/>
        <w:rPr>
          <w:rFonts w:ascii="Arial" w:hAnsi="Arial" w:cs="Arial"/>
          <w:sz w:val="24"/>
          <w:szCs w:val="24"/>
        </w:rPr>
      </w:pPr>
    </w:p>
    <w:p w:rsidR="00910837" w:rsidRPr="005A3200" w:rsidRDefault="00B20DC8" w:rsidP="00E971E9">
      <w:pPr>
        <w:pStyle w:val="Sansinterligne"/>
        <w:jc w:val="both"/>
        <w:rPr>
          <w:rFonts w:ascii="Arial" w:hAnsi="Arial" w:cs="Arial"/>
          <w:sz w:val="24"/>
          <w:szCs w:val="24"/>
        </w:rPr>
      </w:pPr>
      <w:r w:rsidRPr="005A3200">
        <w:rPr>
          <w:rFonts w:ascii="Arial" w:hAnsi="Arial" w:cs="Arial"/>
          <w:sz w:val="24"/>
          <w:szCs w:val="24"/>
        </w:rPr>
        <w:t xml:space="preserve">Sobre ese tema se debe indicar igualmente que </w:t>
      </w:r>
      <w:r w:rsidR="007F5FE8" w:rsidRPr="005A3200">
        <w:rPr>
          <w:rFonts w:ascii="Arial" w:hAnsi="Arial" w:cs="Arial"/>
          <w:sz w:val="24"/>
          <w:szCs w:val="24"/>
        </w:rPr>
        <w:t xml:space="preserve">de </w:t>
      </w:r>
      <w:r w:rsidRPr="005A3200">
        <w:rPr>
          <w:rFonts w:ascii="Arial" w:hAnsi="Arial" w:cs="Arial"/>
          <w:sz w:val="24"/>
          <w:szCs w:val="24"/>
        </w:rPr>
        <w:t>las manifestaciones de la señora Gonz</w:t>
      </w:r>
      <w:r w:rsidR="00110E38" w:rsidRPr="005A3200">
        <w:rPr>
          <w:rFonts w:ascii="Arial" w:hAnsi="Arial" w:cs="Arial"/>
          <w:sz w:val="24"/>
          <w:szCs w:val="24"/>
        </w:rPr>
        <w:t>á</w:t>
      </w:r>
      <w:r w:rsidRPr="005A3200">
        <w:rPr>
          <w:rFonts w:ascii="Arial" w:hAnsi="Arial" w:cs="Arial"/>
          <w:sz w:val="24"/>
          <w:szCs w:val="24"/>
        </w:rPr>
        <w:t xml:space="preserve">les Tejada </w:t>
      </w:r>
      <w:r w:rsidR="007F5FE8" w:rsidRPr="005A3200">
        <w:rPr>
          <w:rFonts w:ascii="Arial" w:hAnsi="Arial" w:cs="Arial"/>
          <w:sz w:val="24"/>
          <w:szCs w:val="24"/>
        </w:rPr>
        <w:t xml:space="preserve">se deduce que una conducta </w:t>
      </w:r>
      <w:proofErr w:type="spellStart"/>
      <w:r w:rsidR="007F5FE8" w:rsidRPr="005A3200">
        <w:rPr>
          <w:rFonts w:ascii="Arial" w:hAnsi="Arial" w:cs="Arial"/>
          <w:sz w:val="24"/>
          <w:szCs w:val="24"/>
        </w:rPr>
        <w:t>antinormartiva</w:t>
      </w:r>
      <w:proofErr w:type="spellEnd"/>
      <w:r w:rsidR="007F5FE8" w:rsidRPr="005A3200">
        <w:rPr>
          <w:rFonts w:ascii="Arial" w:hAnsi="Arial" w:cs="Arial"/>
          <w:sz w:val="24"/>
          <w:szCs w:val="24"/>
        </w:rPr>
        <w:t xml:space="preserve"> del acusado, ya que en su testimonio expuso que su marido aparc</w:t>
      </w:r>
      <w:r w:rsidR="00110E38" w:rsidRPr="005A3200">
        <w:rPr>
          <w:rFonts w:ascii="Arial" w:hAnsi="Arial" w:cs="Arial"/>
          <w:sz w:val="24"/>
          <w:szCs w:val="24"/>
        </w:rPr>
        <w:t>ó</w:t>
      </w:r>
      <w:r w:rsidR="007D2CED" w:rsidRPr="005A3200">
        <w:rPr>
          <w:rFonts w:ascii="Arial" w:hAnsi="Arial" w:cs="Arial"/>
          <w:sz w:val="24"/>
          <w:szCs w:val="24"/>
        </w:rPr>
        <w:t xml:space="preserve"> su carro y lo dejó “</w:t>
      </w:r>
      <w:proofErr w:type="spellStart"/>
      <w:r w:rsidR="007D2CED" w:rsidRPr="005A3200">
        <w:rPr>
          <w:rFonts w:ascii="Arial" w:hAnsi="Arial" w:cs="Arial"/>
          <w:sz w:val="24"/>
          <w:szCs w:val="24"/>
        </w:rPr>
        <w:t>susquiniado</w:t>
      </w:r>
      <w:proofErr w:type="spellEnd"/>
      <w:r w:rsidR="007D2CED" w:rsidRPr="005A3200">
        <w:rPr>
          <w:rFonts w:ascii="Arial" w:hAnsi="Arial" w:cs="Arial"/>
          <w:sz w:val="24"/>
          <w:szCs w:val="24"/>
        </w:rPr>
        <w:t xml:space="preserve">” </w:t>
      </w:r>
      <w:r w:rsidR="002A66AB" w:rsidRPr="005A3200">
        <w:rPr>
          <w:rFonts w:ascii="Arial" w:hAnsi="Arial" w:cs="Arial"/>
          <w:sz w:val="24"/>
          <w:szCs w:val="24"/>
        </w:rPr>
        <w:t>(sic)</w:t>
      </w:r>
      <w:r w:rsidR="007D2CED" w:rsidRPr="005A3200">
        <w:rPr>
          <w:rFonts w:ascii="Arial" w:hAnsi="Arial" w:cs="Arial"/>
          <w:sz w:val="24"/>
          <w:szCs w:val="24"/>
        </w:rPr>
        <w:t>,</w:t>
      </w:r>
      <w:r w:rsidR="002A66AB" w:rsidRPr="005A3200">
        <w:rPr>
          <w:rFonts w:ascii="Arial" w:hAnsi="Arial" w:cs="Arial"/>
          <w:sz w:val="24"/>
          <w:szCs w:val="24"/>
        </w:rPr>
        <w:t xml:space="preserve"> </w:t>
      </w:r>
      <w:r w:rsidR="007F5FE8" w:rsidRPr="005A3200">
        <w:rPr>
          <w:rFonts w:ascii="Arial" w:hAnsi="Arial" w:cs="Arial"/>
          <w:sz w:val="24"/>
          <w:szCs w:val="24"/>
        </w:rPr>
        <w:t xml:space="preserve">expresión coloquial que da entender que no se hallaba en sentido recto sobre la avenida 30 de agosto, sino en la posición en que aparece en las fotografías tomadas por el guarda </w:t>
      </w:r>
      <w:proofErr w:type="spellStart"/>
      <w:r w:rsidR="007F5FE8" w:rsidRPr="005A3200">
        <w:rPr>
          <w:rFonts w:ascii="Arial" w:hAnsi="Arial" w:cs="Arial"/>
          <w:sz w:val="24"/>
          <w:szCs w:val="24"/>
        </w:rPr>
        <w:t>Jhon</w:t>
      </w:r>
      <w:proofErr w:type="spellEnd"/>
      <w:r w:rsidR="007F5FE8" w:rsidRPr="005A3200">
        <w:rPr>
          <w:rFonts w:ascii="Arial" w:hAnsi="Arial" w:cs="Arial"/>
          <w:sz w:val="24"/>
          <w:szCs w:val="24"/>
        </w:rPr>
        <w:t xml:space="preserve"> Jairo Gaviria Arango que demuestran </w:t>
      </w:r>
      <w:r w:rsidR="007F5FE8" w:rsidRPr="005A3200">
        <w:rPr>
          <w:rFonts w:ascii="Arial" w:hAnsi="Arial" w:cs="Arial"/>
          <w:sz w:val="24"/>
          <w:szCs w:val="24"/>
        </w:rPr>
        <w:lastRenderedPageBreak/>
        <w:t>claramente que el automotor conducido por el acusado si estaba haciendo el giro no permitido cuando atropell</w:t>
      </w:r>
      <w:r w:rsidR="00110E38" w:rsidRPr="005A3200">
        <w:rPr>
          <w:rFonts w:ascii="Arial" w:hAnsi="Arial" w:cs="Arial"/>
          <w:sz w:val="24"/>
          <w:szCs w:val="24"/>
        </w:rPr>
        <w:t>ó</w:t>
      </w:r>
      <w:r w:rsidR="007F5FE8" w:rsidRPr="005A3200">
        <w:rPr>
          <w:rFonts w:ascii="Arial" w:hAnsi="Arial" w:cs="Arial"/>
          <w:sz w:val="24"/>
          <w:szCs w:val="24"/>
        </w:rPr>
        <w:t xml:space="preserve"> </w:t>
      </w:r>
      <w:r w:rsidR="007D2CED" w:rsidRPr="005A3200">
        <w:rPr>
          <w:rFonts w:ascii="Arial" w:hAnsi="Arial" w:cs="Arial"/>
          <w:sz w:val="24"/>
          <w:szCs w:val="24"/>
        </w:rPr>
        <w:t>al auxiliar de policí</w:t>
      </w:r>
      <w:r w:rsidR="007F5FE8" w:rsidRPr="005A3200">
        <w:rPr>
          <w:rFonts w:ascii="Arial" w:hAnsi="Arial" w:cs="Arial"/>
          <w:sz w:val="24"/>
          <w:szCs w:val="24"/>
        </w:rPr>
        <w:t>a</w:t>
      </w:r>
      <w:r w:rsidR="00910837" w:rsidRPr="005A3200">
        <w:rPr>
          <w:rFonts w:ascii="Arial" w:hAnsi="Arial" w:cs="Arial"/>
          <w:sz w:val="24"/>
          <w:szCs w:val="24"/>
        </w:rPr>
        <w:t>.</w:t>
      </w:r>
    </w:p>
    <w:p w:rsidR="007D2CED" w:rsidRPr="005A3200" w:rsidRDefault="007D2CED" w:rsidP="00E971E9">
      <w:pPr>
        <w:pStyle w:val="Sansinterligne"/>
        <w:jc w:val="both"/>
        <w:rPr>
          <w:rFonts w:ascii="Arial" w:hAnsi="Arial" w:cs="Arial"/>
          <w:sz w:val="24"/>
          <w:szCs w:val="24"/>
        </w:rPr>
      </w:pPr>
    </w:p>
    <w:p w:rsidR="00803B24" w:rsidRPr="005A3200" w:rsidRDefault="002A66AB" w:rsidP="00E971E9">
      <w:pPr>
        <w:pStyle w:val="Sansinterligne"/>
        <w:jc w:val="both"/>
        <w:rPr>
          <w:rFonts w:ascii="Arial" w:hAnsi="Arial" w:cs="Arial"/>
          <w:sz w:val="24"/>
          <w:szCs w:val="24"/>
        </w:rPr>
      </w:pPr>
      <w:r w:rsidRPr="005A3200">
        <w:rPr>
          <w:rFonts w:ascii="Arial" w:hAnsi="Arial" w:cs="Arial"/>
          <w:sz w:val="24"/>
          <w:szCs w:val="24"/>
        </w:rPr>
        <w:t xml:space="preserve">8.15 </w:t>
      </w:r>
      <w:r w:rsidR="006C4335" w:rsidRPr="005A3200">
        <w:rPr>
          <w:rFonts w:ascii="Arial" w:hAnsi="Arial" w:cs="Arial"/>
          <w:sz w:val="24"/>
          <w:szCs w:val="24"/>
        </w:rPr>
        <w:t xml:space="preserve">Adicionalmente debe manifestarse que </w:t>
      </w:r>
      <w:r w:rsidR="007D2CED" w:rsidRPr="005A3200">
        <w:rPr>
          <w:rFonts w:ascii="Arial" w:hAnsi="Arial" w:cs="Arial"/>
          <w:sz w:val="24"/>
          <w:szCs w:val="24"/>
        </w:rPr>
        <w:t>las pruebas practicadas con</w:t>
      </w:r>
      <w:r w:rsidR="00D93697" w:rsidRPr="005A3200">
        <w:rPr>
          <w:rFonts w:ascii="Arial" w:hAnsi="Arial" w:cs="Arial"/>
          <w:sz w:val="24"/>
          <w:szCs w:val="24"/>
        </w:rPr>
        <w:t xml:space="preserve"> el concurso de los funcionarios </w:t>
      </w:r>
      <w:r w:rsidR="007D2CED" w:rsidRPr="005A3200">
        <w:rPr>
          <w:rFonts w:ascii="Arial" w:hAnsi="Arial" w:cs="Arial"/>
          <w:sz w:val="24"/>
          <w:szCs w:val="24"/>
        </w:rPr>
        <w:t xml:space="preserve">de policía judicial </w:t>
      </w:r>
      <w:r w:rsidR="009F3849" w:rsidRPr="005A3200">
        <w:rPr>
          <w:rFonts w:ascii="Arial" w:hAnsi="Arial" w:cs="Arial"/>
          <w:sz w:val="24"/>
          <w:szCs w:val="24"/>
        </w:rPr>
        <w:t>Julio C</w:t>
      </w:r>
      <w:r w:rsidR="00110E38" w:rsidRPr="005A3200">
        <w:rPr>
          <w:rFonts w:ascii="Arial" w:hAnsi="Arial" w:cs="Arial"/>
          <w:sz w:val="24"/>
          <w:szCs w:val="24"/>
        </w:rPr>
        <w:t>é</w:t>
      </w:r>
      <w:r w:rsidR="009F3849" w:rsidRPr="005A3200">
        <w:rPr>
          <w:rFonts w:ascii="Arial" w:hAnsi="Arial" w:cs="Arial"/>
          <w:sz w:val="24"/>
          <w:szCs w:val="24"/>
        </w:rPr>
        <w:t>sar Guzm</w:t>
      </w:r>
      <w:r w:rsidR="00110E38" w:rsidRPr="005A3200">
        <w:rPr>
          <w:rFonts w:ascii="Arial" w:hAnsi="Arial" w:cs="Arial"/>
          <w:sz w:val="24"/>
          <w:szCs w:val="24"/>
        </w:rPr>
        <w:t>á</w:t>
      </w:r>
      <w:r w:rsidR="007D2CED" w:rsidRPr="005A3200">
        <w:rPr>
          <w:rFonts w:ascii="Arial" w:hAnsi="Arial" w:cs="Arial"/>
          <w:sz w:val="24"/>
          <w:szCs w:val="24"/>
        </w:rPr>
        <w:t xml:space="preserve">n </w:t>
      </w:r>
      <w:proofErr w:type="spellStart"/>
      <w:r w:rsidR="007D2CED" w:rsidRPr="005A3200">
        <w:rPr>
          <w:rFonts w:ascii="Arial" w:hAnsi="Arial" w:cs="Arial"/>
          <w:sz w:val="24"/>
          <w:szCs w:val="24"/>
        </w:rPr>
        <w:t>Betancurth</w:t>
      </w:r>
      <w:proofErr w:type="spellEnd"/>
      <w:r w:rsidR="007D2CED" w:rsidRPr="005A3200">
        <w:rPr>
          <w:rFonts w:ascii="Arial" w:hAnsi="Arial" w:cs="Arial"/>
          <w:sz w:val="24"/>
          <w:szCs w:val="24"/>
        </w:rPr>
        <w:t>,</w:t>
      </w:r>
      <w:r w:rsidR="00D93697" w:rsidRPr="005A3200">
        <w:rPr>
          <w:rFonts w:ascii="Arial" w:hAnsi="Arial" w:cs="Arial"/>
          <w:sz w:val="24"/>
          <w:szCs w:val="24"/>
        </w:rPr>
        <w:t xml:space="preserve"> </w:t>
      </w:r>
      <w:r w:rsidR="009F3849" w:rsidRPr="005A3200">
        <w:rPr>
          <w:rFonts w:ascii="Arial" w:hAnsi="Arial" w:cs="Arial"/>
          <w:sz w:val="24"/>
          <w:szCs w:val="24"/>
        </w:rPr>
        <w:t>Carlos Albert</w:t>
      </w:r>
      <w:r w:rsidR="00D93697" w:rsidRPr="005A3200">
        <w:rPr>
          <w:rFonts w:ascii="Arial" w:hAnsi="Arial" w:cs="Arial"/>
          <w:sz w:val="24"/>
          <w:szCs w:val="24"/>
        </w:rPr>
        <w:t xml:space="preserve">o </w:t>
      </w:r>
      <w:r w:rsidR="00336F72" w:rsidRPr="005A3200">
        <w:rPr>
          <w:rFonts w:ascii="Arial" w:hAnsi="Arial" w:cs="Arial"/>
          <w:sz w:val="24"/>
          <w:szCs w:val="24"/>
        </w:rPr>
        <w:t>Var</w:t>
      </w:r>
      <w:r w:rsidR="00110E38" w:rsidRPr="005A3200">
        <w:rPr>
          <w:rFonts w:ascii="Arial" w:hAnsi="Arial" w:cs="Arial"/>
          <w:sz w:val="24"/>
          <w:szCs w:val="24"/>
        </w:rPr>
        <w:t>ó</w:t>
      </w:r>
      <w:r w:rsidR="00336F72" w:rsidRPr="005A3200">
        <w:rPr>
          <w:rFonts w:ascii="Arial" w:hAnsi="Arial" w:cs="Arial"/>
          <w:sz w:val="24"/>
          <w:szCs w:val="24"/>
        </w:rPr>
        <w:t>n Silva y Mar</w:t>
      </w:r>
      <w:r w:rsidR="00110E38" w:rsidRPr="005A3200">
        <w:rPr>
          <w:rFonts w:ascii="Arial" w:hAnsi="Arial" w:cs="Arial"/>
          <w:sz w:val="24"/>
          <w:szCs w:val="24"/>
        </w:rPr>
        <w:t>í</w:t>
      </w:r>
      <w:r w:rsidR="00336F72" w:rsidRPr="005A3200">
        <w:rPr>
          <w:rFonts w:ascii="Arial" w:hAnsi="Arial" w:cs="Arial"/>
          <w:sz w:val="24"/>
          <w:szCs w:val="24"/>
        </w:rPr>
        <w:t>a Victoria Rend</w:t>
      </w:r>
      <w:r w:rsidR="00110E38" w:rsidRPr="005A3200">
        <w:rPr>
          <w:rFonts w:ascii="Arial" w:hAnsi="Arial" w:cs="Arial"/>
          <w:sz w:val="24"/>
          <w:szCs w:val="24"/>
        </w:rPr>
        <w:t>ó</w:t>
      </w:r>
      <w:r w:rsidR="00336F72" w:rsidRPr="005A3200">
        <w:rPr>
          <w:rFonts w:ascii="Arial" w:hAnsi="Arial" w:cs="Arial"/>
          <w:sz w:val="24"/>
          <w:szCs w:val="24"/>
        </w:rPr>
        <w:t xml:space="preserve">n Betancourt, no resultan ser de mayor utilidad para la solución correcta del caso, que no tienen la calidad de testigos presenciales de lo sucedido, en los términos del artículo 402 del CPP y los planos y el álbum fotográfico que se </w:t>
      </w:r>
      <w:r w:rsidR="009E688D" w:rsidRPr="005A3200">
        <w:rPr>
          <w:rFonts w:ascii="Arial" w:hAnsi="Arial" w:cs="Arial"/>
          <w:sz w:val="24"/>
          <w:szCs w:val="24"/>
        </w:rPr>
        <w:t>anexaron a sus informes corresponden a lo que percibieron el 26 de febrero de 2015, es decir cuando habían transcurrido m</w:t>
      </w:r>
      <w:r w:rsidR="00110E38" w:rsidRPr="005A3200">
        <w:rPr>
          <w:rFonts w:ascii="Arial" w:hAnsi="Arial" w:cs="Arial"/>
          <w:sz w:val="24"/>
          <w:szCs w:val="24"/>
        </w:rPr>
        <w:t>á</w:t>
      </w:r>
      <w:r w:rsidR="009E688D" w:rsidRPr="005A3200">
        <w:rPr>
          <w:rFonts w:ascii="Arial" w:hAnsi="Arial" w:cs="Arial"/>
          <w:sz w:val="24"/>
          <w:szCs w:val="24"/>
        </w:rPr>
        <w:t>s de cinco años desde la fecha del acciden</w:t>
      </w:r>
      <w:r w:rsidR="003757A6" w:rsidRPr="005A3200">
        <w:rPr>
          <w:rFonts w:ascii="Arial" w:hAnsi="Arial" w:cs="Arial"/>
          <w:sz w:val="24"/>
          <w:szCs w:val="24"/>
        </w:rPr>
        <w:t>te, y en lo esencial se basaron</w:t>
      </w:r>
      <w:r w:rsidR="009E688D" w:rsidRPr="005A3200">
        <w:rPr>
          <w:rFonts w:ascii="Arial" w:hAnsi="Arial" w:cs="Arial"/>
          <w:sz w:val="24"/>
          <w:szCs w:val="24"/>
        </w:rPr>
        <w:t xml:space="preserve"> en lo que manifestaron la </w:t>
      </w:r>
      <w:r w:rsidR="003757A6" w:rsidRPr="005A3200">
        <w:rPr>
          <w:rFonts w:ascii="Arial" w:hAnsi="Arial" w:cs="Arial"/>
          <w:sz w:val="24"/>
          <w:szCs w:val="24"/>
        </w:rPr>
        <w:t>víctima de los hechos</w:t>
      </w:r>
      <w:r w:rsidR="009E688D" w:rsidRPr="005A3200">
        <w:rPr>
          <w:rFonts w:ascii="Arial" w:hAnsi="Arial" w:cs="Arial"/>
          <w:sz w:val="24"/>
          <w:szCs w:val="24"/>
        </w:rPr>
        <w:t>; el testigo Jefferson Ospina Gómez y el acusado Gabriel Alzate, cuyas versiones en esas diligencias no difieren sustancialmente de lo que manifestaron durante el juicio or</w:t>
      </w:r>
      <w:r w:rsidR="00803B24" w:rsidRPr="005A3200">
        <w:rPr>
          <w:rFonts w:ascii="Arial" w:hAnsi="Arial" w:cs="Arial"/>
          <w:sz w:val="24"/>
          <w:szCs w:val="24"/>
        </w:rPr>
        <w:t>al.</w:t>
      </w:r>
    </w:p>
    <w:p w:rsidR="00C55A6B" w:rsidRPr="005A3200" w:rsidRDefault="00C55A6B" w:rsidP="00E971E9">
      <w:pPr>
        <w:pStyle w:val="Sansinterligne"/>
        <w:jc w:val="both"/>
        <w:rPr>
          <w:rFonts w:ascii="Arial" w:hAnsi="Arial" w:cs="Arial"/>
          <w:sz w:val="24"/>
          <w:szCs w:val="24"/>
        </w:rPr>
      </w:pPr>
    </w:p>
    <w:p w:rsidR="002F2CA8" w:rsidRPr="005A3200" w:rsidRDefault="00691AE6" w:rsidP="00E971E9">
      <w:pPr>
        <w:pStyle w:val="Sansinterligne"/>
        <w:jc w:val="both"/>
        <w:rPr>
          <w:rFonts w:ascii="Arial" w:hAnsi="Arial" w:cs="Arial"/>
          <w:sz w:val="24"/>
          <w:szCs w:val="24"/>
        </w:rPr>
      </w:pPr>
      <w:r w:rsidRPr="005A3200">
        <w:rPr>
          <w:rFonts w:ascii="Arial" w:hAnsi="Arial" w:cs="Arial"/>
          <w:sz w:val="24"/>
          <w:szCs w:val="24"/>
        </w:rPr>
        <w:t>8.1</w:t>
      </w:r>
      <w:r w:rsidR="002A66AB" w:rsidRPr="005A3200">
        <w:rPr>
          <w:rFonts w:ascii="Arial" w:hAnsi="Arial" w:cs="Arial"/>
          <w:sz w:val="24"/>
          <w:szCs w:val="24"/>
        </w:rPr>
        <w:t>6</w:t>
      </w:r>
      <w:r w:rsidR="003757A6" w:rsidRPr="005A3200">
        <w:rPr>
          <w:rFonts w:ascii="Arial" w:hAnsi="Arial" w:cs="Arial"/>
          <w:sz w:val="24"/>
          <w:szCs w:val="24"/>
        </w:rPr>
        <w:t xml:space="preserve"> En</w:t>
      </w:r>
      <w:r w:rsidR="002F2CA8" w:rsidRPr="005A3200">
        <w:rPr>
          <w:rFonts w:ascii="Arial" w:hAnsi="Arial" w:cs="Arial"/>
          <w:sz w:val="24"/>
          <w:szCs w:val="24"/>
        </w:rPr>
        <w:t xml:space="preserve"> </w:t>
      </w:r>
      <w:r w:rsidR="003757A6" w:rsidRPr="005A3200">
        <w:rPr>
          <w:rFonts w:ascii="Arial" w:hAnsi="Arial" w:cs="Arial"/>
          <w:sz w:val="24"/>
          <w:szCs w:val="24"/>
        </w:rPr>
        <w:t xml:space="preserve">ese </w:t>
      </w:r>
      <w:r w:rsidR="002F2CA8" w:rsidRPr="005A3200">
        <w:rPr>
          <w:rFonts w:ascii="Arial" w:hAnsi="Arial" w:cs="Arial"/>
          <w:sz w:val="24"/>
          <w:szCs w:val="24"/>
        </w:rPr>
        <w:t xml:space="preserve">orden de ideas resulta claro para esta Corporación que el acusado </w:t>
      </w:r>
      <w:r w:rsidRPr="005A3200">
        <w:rPr>
          <w:rFonts w:ascii="Arial" w:hAnsi="Arial" w:cs="Arial"/>
          <w:sz w:val="24"/>
          <w:szCs w:val="24"/>
        </w:rPr>
        <w:t>Gabriel Alzate G</w:t>
      </w:r>
      <w:r w:rsidR="00110E38" w:rsidRPr="005A3200">
        <w:rPr>
          <w:rFonts w:ascii="Arial" w:hAnsi="Arial" w:cs="Arial"/>
          <w:sz w:val="24"/>
          <w:szCs w:val="24"/>
        </w:rPr>
        <w:t>ó</w:t>
      </w:r>
      <w:r w:rsidR="003757A6" w:rsidRPr="005A3200">
        <w:rPr>
          <w:rFonts w:ascii="Arial" w:hAnsi="Arial" w:cs="Arial"/>
          <w:sz w:val="24"/>
          <w:szCs w:val="24"/>
        </w:rPr>
        <w:t xml:space="preserve">mez, </w:t>
      </w:r>
      <w:r w:rsidR="002F2CA8" w:rsidRPr="005A3200">
        <w:rPr>
          <w:rFonts w:ascii="Arial" w:hAnsi="Arial" w:cs="Arial"/>
          <w:sz w:val="24"/>
          <w:szCs w:val="24"/>
        </w:rPr>
        <w:t>infringió varias disposiciones del CNT, como sus artículos</w:t>
      </w:r>
      <w:r w:rsidR="00E93ACC" w:rsidRPr="005A3200">
        <w:rPr>
          <w:rFonts w:ascii="Arial" w:hAnsi="Arial" w:cs="Arial"/>
          <w:sz w:val="24"/>
          <w:szCs w:val="24"/>
        </w:rPr>
        <w:t xml:space="preserve"> 55,</w:t>
      </w:r>
      <w:r w:rsidR="002F2CA8" w:rsidRPr="005A3200">
        <w:rPr>
          <w:rFonts w:ascii="Arial" w:hAnsi="Arial" w:cs="Arial"/>
          <w:sz w:val="24"/>
          <w:szCs w:val="24"/>
        </w:rPr>
        <w:t xml:space="preserve"> </w:t>
      </w:r>
      <w:r w:rsidRPr="005A3200">
        <w:rPr>
          <w:rFonts w:ascii="Arial" w:hAnsi="Arial" w:cs="Arial"/>
          <w:sz w:val="24"/>
          <w:szCs w:val="24"/>
        </w:rPr>
        <w:t>60,</w:t>
      </w:r>
      <w:r w:rsidR="002A66AB" w:rsidRPr="005A3200">
        <w:rPr>
          <w:rFonts w:ascii="Arial" w:hAnsi="Arial" w:cs="Arial"/>
          <w:sz w:val="24"/>
          <w:szCs w:val="24"/>
        </w:rPr>
        <w:t xml:space="preserve"> </w:t>
      </w:r>
      <w:r w:rsidRPr="005A3200">
        <w:rPr>
          <w:rFonts w:ascii="Arial" w:hAnsi="Arial" w:cs="Arial"/>
          <w:sz w:val="24"/>
          <w:szCs w:val="24"/>
        </w:rPr>
        <w:t>61,</w:t>
      </w:r>
      <w:r w:rsidR="002A66AB" w:rsidRPr="005A3200">
        <w:rPr>
          <w:rFonts w:ascii="Arial" w:hAnsi="Arial" w:cs="Arial"/>
          <w:sz w:val="24"/>
          <w:szCs w:val="24"/>
        </w:rPr>
        <w:t xml:space="preserve"> </w:t>
      </w:r>
      <w:r w:rsidR="00E93ACC" w:rsidRPr="005A3200">
        <w:rPr>
          <w:rFonts w:ascii="Arial" w:hAnsi="Arial" w:cs="Arial"/>
          <w:sz w:val="24"/>
          <w:szCs w:val="24"/>
        </w:rPr>
        <w:t xml:space="preserve">63, </w:t>
      </w:r>
      <w:r w:rsidRPr="005A3200">
        <w:rPr>
          <w:rFonts w:ascii="Arial" w:hAnsi="Arial" w:cs="Arial"/>
          <w:sz w:val="24"/>
          <w:szCs w:val="24"/>
        </w:rPr>
        <w:t>76</w:t>
      </w:r>
      <w:r w:rsidR="00E93ACC" w:rsidRPr="005A3200">
        <w:rPr>
          <w:rFonts w:ascii="Arial" w:hAnsi="Arial" w:cs="Arial"/>
          <w:sz w:val="24"/>
          <w:szCs w:val="24"/>
        </w:rPr>
        <w:t>, 131 D3 y D7</w:t>
      </w:r>
      <w:r w:rsidRPr="005A3200">
        <w:rPr>
          <w:rFonts w:ascii="Arial" w:hAnsi="Arial" w:cs="Arial"/>
          <w:sz w:val="24"/>
          <w:szCs w:val="24"/>
        </w:rPr>
        <w:t xml:space="preserve"> </w:t>
      </w:r>
      <w:r w:rsidR="002F2CA8" w:rsidRPr="005A3200">
        <w:rPr>
          <w:rFonts w:ascii="Arial" w:hAnsi="Arial" w:cs="Arial"/>
          <w:sz w:val="24"/>
          <w:szCs w:val="24"/>
        </w:rPr>
        <w:t>del CNT, lo que significa que no observó el deber de cuidado que le era exigible e incrementó el riesgo permitido</w:t>
      </w:r>
      <w:r w:rsidR="002A66AB" w:rsidRPr="005A3200">
        <w:rPr>
          <w:rFonts w:ascii="Arial" w:hAnsi="Arial" w:cs="Arial"/>
          <w:sz w:val="24"/>
          <w:szCs w:val="24"/>
        </w:rPr>
        <w:t xml:space="preserve"> </w:t>
      </w:r>
      <w:r w:rsidRPr="005A3200">
        <w:rPr>
          <w:rFonts w:ascii="Arial" w:hAnsi="Arial" w:cs="Arial"/>
          <w:sz w:val="24"/>
          <w:szCs w:val="24"/>
        </w:rPr>
        <w:t>al hacer un giro no permitido hacia la derecha, para ingresar en contravía a una v</w:t>
      </w:r>
      <w:r w:rsidR="00110E38" w:rsidRPr="005A3200">
        <w:rPr>
          <w:rFonts w:ascii="Arial" w:hAnsi="Arial" w:cs="Arial"/>
          <w:sz w:val="24"/>
          <w:szCs w:val="24"/>
        </w:rPr>
        <w:t>í</w:t>
      </w:r>
      <w:r w:rsidRPr="005A3200">
        <w:rPr>
          <w:rFonts w:ascii="Arial" w:hAnsi="Arial" w:cs="Arial"/>
          <w:sz w:val="24"/>
          <w:szCs w:val="24"/>
        </w:rPr>
        <w:t xml:space="preserve">a de enlace o arteria, que comunicaba a la avenida 30 de agosto por su parte inferior, seguramente con el propósito de interceptar o cerrarle el paso a la persona que era perseguida por el auxiliar Gustavo Adolfo Cardozo Aguilar, conforme a lo expuesto anteriormente, realizando </w:t>
      </w:r>
      <w:r w:rsidR="003757A6" w:rsidRPr="005A3200">
        <w:rPr>
          <w:rFonts w:ascii="Arial" w:hAnsi="Arial" w:cs="Arial"/>
          <w:sz w:val="24"/>
          <w:szCs w:val="24"/>
        </w:rPr>
        <w:t xml:space="preserve">un acto </w:t>
      </w:r>
      <w:proofErr w:type="spellStart"/>
      <w:r w:rsidR="003757A6" w:rsidRPr="005A3200">
        <w:rPr>
          <w:rFonts w:ascii="Arial" w:hAnsi="Arial" w:cs="Arial"/>
          <w:sz w:val="24"/>
          <w:szCs w:val="24"/>
        </w:rPr>
        <w:t>antinormativo</w:t>
      </w:r>
      <w:proofErr w:type="spellEnd"/>
      <w:r w:rsidR="003757A6" w:rsidRPr="005A3200">
        <w:rPr>
          <w:rFonts w:ascii="Arial" w:hAnsi="Arial" w:cs="Arial"/>
          <w:sz w:val="24"/>
          <w:szCs w:val="24"/>
        </w:rPr>
        <w:t xml:space="preserve"> que</w:t>
      </w:r>
      <w:r w:rsidR="002F2CA8" w:rsidRPr="005A3200">
        <w:rPr>
          <w:rFonts w:ascii="Arial" w:hAnsi="Arial" w:cs="Arial"/>
          <w:sz w:val="24"/>
          <w:szCs w:val="24"/>
        </w:rPr>
        <w:t xml:space="preserve"> tuvo injerencia directa en el resultado que se produjo, lo cual permite subsumir su conducta en el tipo de</w:t>
      </w:r>
      <w:r w:rsidR="00980BC5" w:rsidRPr="005A3200">
        <w:rPr>
          <w:rFonts w:ascii="Arial" w:hAnsi="Arial" w:cs="Arial"/>
          <w:sz w:val="24"/>
          <w:szCs w:val="24"/>
        </w:rPr>
        <w:t xml:space="preserve"> lesiones personales en modalidad culposa.</w:t>
      </w:r>
      <w:r w:rsidR="002A66AB" w:rsidRPr="005A3200">
        <w:rPr>
          <w:rFonts w:ascii="Arial" w:hAnsi="Arial" w:cs="Arial"/>
          <w:sz w:val="24"/>
          <w:szCs w:val="24"/>
        </w:rPr>
        <w:t xml:space="preserve"> </w:t>
      </w:r>
      <w:r w:rsidR="002F2CA8" w:rsidRPr="005A3200">
        <w:rPr>
          <w:rFonts w:ascii="Arial" w:hAnsi="Arial" w:cs="Arial"/>
          <w:sz w:val="24"/>
          <w:szCs w:val="24"/>
        </w:rPr>
        <w:t>En ese sentido se cita la jurisprudencia pertinente</w:t>
      </w:r>
      <w:r w:rsidR="003757A6" w:rsidRPr="005A3200">
        <w:rPr>
          <w:rFonts w:ascii="Arial" w:hAnsi="Arial" w:cs="Arial"/>
          <w:sz w:val="24"/>
          <w:szCs w:val="24"/>
        </w:rPr>
        <w:t>. CSJ SP del</w:t>
      </w:r>
      <w:r w:rsidR="002F2CA8" w:rsidRPr="005A3200">
        <w:rPr>
          <w:rFonts w:ascii="Arial" w:hAnsi="Arial" w:cs="Arial"/>
          <w:sz w:val="24"/>
          <w:szCs w:val="24"/>
        </w:rPr>
        <w:t xml:space="preserve"> 19 de Febrero de 2016</w:t>
      </w:r>
      <w:r w:rsidR="00980BC5" w:rsidRPr="005A3200">
        <w:rPr>
          <w:rFonts w:ascii="Arial" w:hAnsi="Arial" w:cs="Arial"/>
          <w:sz w:val="24"/>
          <w:szCs w:val="24"/>
        </w:rPr>
        <w:t xml:space="preserve">, </w:t>
      </w:r>
      <w:r w:rsidR="002F2CA8" w:rsidRPr="005A3200">
        <w:rPr>
          <w:rFonts w:ascii="Arial" w:hAnsi="Arial" w:cs="Arial"/>
          <w:sz w:val="24"/>
          <w:szCs w:val="24"/>
        </w:rPr>
        <w:t xml:space="preserve">radicado Nº 19746 sobre los elementos que estructuran el delito culposo así: </w:t>
      </w:r>
    </w:p>
    <w:p w:rsidR="002F2CA8" w:rsidRPr="005A3200" w:rsidRDefault="002F2CA8" w:rsidP="003757A6">
      <w:pPr>
        <w:pStyle w:val="Sansinterligne"/>
        <w:ind w:left="567" w:right="673"/>
        <w:jc w:val="both"/>
        <w:rPr>
          <w:rFonts w:ascii="Arial" w:hAnsi="Arial" w:cs="Arial"/>
          <w:sz w:val="20"/>
          <w:szCs w:val="20"/>
        </w:rPr>
      </w:pPr>
    </w:p>
    <w:p w:rsidR="002F2CA8" w:rsidRPr="005A3200" w:rsidRDefault="002F2CA8" w:rsidP="003757A6">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“…4.1. Así entonces, el tipo objetivo del delito culposo estará compuesto por los elementos que integran el supuesto de hecho bien sean descriptivos o normativos.</w:t>
      </w:r>
    </w:p>
    <w:p w:rsidR="002F2CA8" w:rsidRPr="005A3200" w:rsidRDefault="002F2CA8" w:rsidP="003757A6">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 xml:space="preserve"> </w:t>
      </w:r>
    </w:p>
    <w:p w:rsidR="002F2CA8" w:rsidRPr="005A3200" w:rsidRDefault="002F2CA8" w:rsidP="003757A6">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4.1.1. El sujeto puede ser indeterminado o calificado como sucede con el peculado culposo que exige la condición de servidor público.</w:t>
      </w:r>
    </w:p>
    <w:p w:rsidR="002F2CA8" w:rsidRPr="005A3200" w:rsidRDefault="002F2CA8" w:rsidP="003757A6">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 xml:space="preserve"> </w:t>
      </w:r>
    </w:p>
    <w:p w:rsidR="002F2CA8" w:rsidRPr="005A3200" w:rsidRDefault="002F2CA8" w:rsidP="003757A6">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4.1.2. La acción, se traduce en la ejecución de una conducta orientada a obtener un resultado diferente al previsto en el tipo correspondiente.</w:t>
      </w:r>
    </w:p>
    <w:p w:rsidR="002F2CA8" w:rsidRPr="005A3200" w:rsidRDefault="002F2CA8" w:rsidP="003757A6">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 xml:space="preserve"> </w:t>
      </w:r>
    </w:p>
    <w:p w:rsidR="00537754" w:rsidRPr="005A3200" w:rsidRDefault="002F2CA8" w:rsidP="00537754">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4.1.3. Requiere la presencia de un resultado físico no conocido y querido por al autor, que sirve de punto de partida para identificar el cuidado objetivo. Ello significa que será excepcional la presencia de un tipo de esta clase sin resultado material.</w:t>
      </w:r>
    </w:p>
    <w:p w:rsidR="002F2CA8" w:rsidRPr="005A3200" w:rsidRDefault="002F2CA8" w:rsidP="003757A6">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 xml:space="preserve">4.1.4. La violación al deber objetivo de cuidado. El autor debe realizar la conducta como lo haría una persona razonable y prudente puesta en el lugar del agente, de manera que si no obra con arreglo a esas exigencias infringirá el deber objetivo de cuidado. </w:t>
      </w:r>
    </w:p>
    <w:p w:rsidR="002F2CA8" w:rsidRPr="005A3200" w:rsidRDefault="002F2CA8" w:rsidP="003757A6">
      <w:pPr>
        <w:pStyle w:val="Sansinterligne"/>
        <w:ind w:left="567" w:right="673"/>
        <w:jc w:val="both"/>
        <w:rPr>
          <w:rFonts w:ascii="Arial" w:hAnsi="Arial" w:cs="Arial"/>
          <w:i/>
          <w:color w:val="000000" w:themeColor="text1"/>
          <w:sz w:val="20"/>
          <w:szCs w:val="20"/>
        </w:rPr>
      </w:pPr>
    </w:p>
    <w:p w:rsidR="002F2CA8" w:rsidRPr="005A3200" w:rsidRDefault="002F2CA8" w:rsidP="003757A6">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 xml:space="preserve">Elemento con el que se aspira a que con la observancia de las exigencias de cuidado disminuya al máximo los riesgos para los bienes jurídicos con el ejercicio de las actividades peligrosas, que es conocido como el riesgo permitido (en ámbitos como el tráfico, la medicina y el trabajo). </w:t>
      </w:r>
    </w:p>
    <w:p w:rsidR="002F2CA8" w:rsidRPr="005A3200" w:rsidRDefault="002F2CA8" w:rsidP="003757A6">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 xml:space="preserve"> </w:t>
      </w:r>
    </w:p>
    <w:p w:rsidR="002F2CA8" w:rsidRPr="005A3200" w:rsidRDefault="002F2CA8" w:rsidP="003757A6">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En razón a que no existe una lista de deberes de cuidado, el funcionario judicial tiene que acudir a las distintas fuentes que indican la configuración de la infracción al deber de cuidado, en cada caso. Entre ellas:</w:t>
      </w:r>
    </w:p>
    <w:p w:rsidR="002F2CA8" w:rsidRPr="005A3200" w:rsidRDefault="002F2CA8" w:rsidP="003757A6">
      <w:pPr>
        <w:pStyle w:val="Sansinterligne"/>
        <w:ind w:left="567" w:right="673"/>
        <w:jc w:val="both"/>
        <w:rPr>
          <w:rFonts w:ascii="Arial" w:hAnsi="Arial" w:cs="Arial"/>
          <w:i/>
          <w:color w:val="000000" w:themeColor="text1"/>
          <w:sz w:val="20"/>
          <w:szCs w:val="20"/>
        </w:rPr>
      </w:pPr>
    </w:p>
    <w:p w:rsidR="002F2CA8" w:rsidRPr="005A3200" w:rsidRDefault="002F2CA8" w:rsidP="003757A6">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4.1.4.1. Las normas de orden legal o reglamentaria atinentes al tráfico terrestre, marítimo, aéreo y fluvial, y a los reglamentos del trabajo, dirigidas a disciplinar la buena marcha de las fuentes de riesgos.</w:t>
      </w:r>
    </w:p>
    <w:p w:rsidR="002F2CA8" w:rsidRPr="005A3200" w:rsidRDefault="002F2CA8" w:rsidP="003757A6">
      <w:pPr>
        <w:pStyle w:val="Sansinterligne"/>
        <w:ind w:left="567" w:right="673"/>
        <w:jc w:val="both"/>
        <w:rPr>
          <w:rFonts w:ascii="Arial" w:hAnsi="Arial" w:cs="Arial"/>
          <w:i/>
          <w:color w:val="000000" w:themeColor="text1"/>
          <w:sz w:val="20"/>
          <w:szCs w:val="20"/>
        </w:rPr>
      </w:pPr>
    </w:p>
    <w:p w:rsidR="002F2CA8" w:rsidRPr="005A3200" w:rsidRDefault="002F2CA8" w:rsidP="003757A6">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 xml:space="preserve">4.1.4.2. El principio de confianza que surge como consecuencia de la anterior normatividad, y consiste en que quien se comporta en el tráfico de acuerdo con las </w:t>
      </w:r>
      <w:r w:rsidRPr="005A3200">
        <w:rPr>
          <w:rFonts w:ascii="Arial" w:hAnsi="Arial" w:cs="Arial"/>
          <w:i/>
          <w:color w:val="000000" w:themeColor="text1"/>
          <w:sz w:val="20"/>
          <w:szCs w:val="20"/>
        </w:rPr>
        <w:lastRenderedPageBreak/>
        <w:t>normas puede y debe confiar en que todos los participantes en el mismo tráfico también lo hagan, a no ser que de manera fundada se pueda suponer lo contrario.</w:t>
      </w:r>
    </w:p>
    <w:p w:rsidR="002F2CA8" w:rsidRPr="005A3200" w:rsidRDefault="002F2CA8" w:rsidP="003757A6">
      <w:pPr>
        <w:pStyle w:val="Sansinterligne"/>
        <w:ind w:left="567" w:right="673"/>
        <w:jc w:val="both"/>
        <w:rPr>
          <w:rFonts w:ascii="Arial" w:hAnsi="Arial" w:cs="Arial"/>
          <w:i/>
          <w:color w:val="000000" w:themeColor="text1"/>
          <w:sz w:val="20"/>
          <w:szCs w:val="20"/>
        </w:rPr>
      </w:pPr>
    </w:p>
    <w:p w:rsidR="002F2CA8" w:rsidRPr="005A3200" w:rsidRDefault="002F2CA8" w:rsidP="003757A6">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Apotegma que se extiende a los ámbitos del trabajo en donde opera la división de funciones, y a las esferas de la vida cotidiana, en las que el actuar de los sujetos depende del comportamiento asumido por los demás.</w:t>
      </w:r>
    </w:p>
    <w:p w:rsidR="002F2CA8" w:rsidRPr="005A3200" w:rsidRDefault="002F2CA8" w:rsidP="003757A6">
      <w:pPr>
        <w:pStyle w:val="Sansinterligne"/>
        <w:ind w:left="567" w:right="673"/>
        <w:jc w:val="both"/>
        <w:rPr>
          <w:rFonts w:ascii="Arial" w:hAnsi="Arial" w:cs="Arial"/>
          <w:i/>
          <w:color w:val="000000" w:themeColor="text1"/>
          <w:sz w:val="20"/>
          <w:szCs w:val="20"/>
        </w:rPr>
      </w:pPr>
    </w:p>
    <w:p w:rsidR="002F2CA8" w:rsidRPr="005A3200" w:rsidRDefault="002F2CA8" w:rsidP="003757A6">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4.1.4.3. El criterio del hombre medio, en razón del cual el funcionario judicial puede valorar la conducta comparándola con la que hubiese observado un hombre prudente y diligente situado en la posición del autor. Si el proceder del sujeto agente permanece dentro de esos parámetros no habrá violación al deber de cuidado, pero si los rebasa procederá la imprudencia siempre que converjan los demás presupuestos típicos.</w:t>
      </w:r>
    </w:p>
    <w:p w:rsidR="002F2CA8" w:rsidRPr="005A3200" w:rsidRDefault="002F2CA8" w:rsidP="003757A6">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 xml:space="preserve"> 4.1.4.4. Relación de causalidad o nexo de determinación. La trasgresión al deber objetivo de cuidado y el resultado típico deben estar vinculados por una relación de determinación, es decir, la vulneración debe producir el resultado.</w:t>
      </w:r>
    </w:p>
    <w:p w:rsidR="002F2CA8" w:rsidRPr="005A3200" w:rsidRDefault="002F2CA8" w:rsidP="003757A6">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 xml:space="preserve"> </w:t>
      </w:r>
    </w:p>
    <w:p w:rsidR="002F2CA8" w:rsidRPr="005A3200" w:rsidRDefault="002F2CA8" w:rsidP="003757A6">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4.2. Aspecto subjetivo. Es clara la presencia de contenidos subjetivos en el delito imprudente, ellos son:</w:t>
      </w:r>
    </w:p>
    <w:p w:rsidR="002F2CA8" w:rsidRPr="005A3200" w:rsidRDefault="002F2CA8" w:rsidP="003757A6">
      <w:pPr>
        <w:pStyle w:val="Sansinterligne"/>
        <w:ind w:left="567" w:right="673"/>
        <w:jc w:val="both"/>
        <w:rPr>
          <w:rFonts w:ascii="Arial" w:hAnsi="Arial" w:cs="Arial"/>
          <w:i/>
          <w:color w:val="000000" w:themeColor="text1"/>
          <w:sz w:val="20"/>
          <w:szCs w:val="20"/>
        </w:rPr>
      </w:pPr>
    </w:p>
    <w:p w:rsidR="002F2CA8" w:rsidRPr="005A3200" w:rsidRDefault="002F2CA8" w:rsidP="003757A6">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4.2.1. Aspecto volitivo. El resultado típico no debe estar comprendido por la voluntad, o abarcándolo debe hacerlo con una causalidad distinta de la que el agente programó.</w:t>
      </w:r>
    </w:p>
    <w:p w:rsidR="002F2CA8" w:rsidRPr="005A3200" w:rsidRDefault="002F2CA8" w:rsidP="003757A6">
      <w:pPr>
        <w:pStyle w:val="Sansinterligne"/>
        <w:ind w:left="567" w:right="673"/>
        <w:jc w:val="both"/>
        <w:rPr>
          <w:rFonts w:ascii="Arial" w:hAnsi="Arial" w:cs="Arial"/>
          <w:i/>
          <w:color w:val="000000" w:themeColor="text1"/>
          <w:sz w:val="20"/>
          <w:szCs w:val="20"/>
        </w:rPr>
      </w:pPr>
    </w:p>
    <w:p w:rsidR="002F2CA8" w:rsidRPr="005A3200" w:rsidRDefault="002F2CA8" w:rsidP="003757A6">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 xml:space="preserve">4.2.2. Aspecto cognoscitivo. Exige la posibilidad de conocer el peligro que la conducta representa para los bienes jurídicos y de prever el resultado con arreglo a esa cognición…”   </w:t>
      </w:r>
    </w:p>
    <w:p w:rsidR="002F2CA8" w:rsidRPr="005A3200" w:rsidRDefault="002F2CA8" w:rsidP="003757A6">
      <w:pPr>
        <w:pStyle w:val="Sansinterligne"/>
        <w:ind w:left="567" w:right="673"/>
        <w:jc w:val="both"/>
        <w:rPr>
          <w:rFonts w:ascii="Arial" w:hAnsi="Arial" w:cs="Arial"/>
          <w:i/>
          <w:color w:val="000000" w:themeColor="text1"/>
          <w:sz w:val="20"/>
          <w:szCs w:val="20"/>
        </w:rPr>
      </w:pPr>
    </w:p>
    <w:p w:rsidR="002F2CA8" w:rsidRPr="005A3200" w:rsidRDefault="002F2CA8" w:rsidP="002F2CA8">
      <w:pPr>
        <w:jc w:val="both"/>
        <w:rPr>
          <w:rFonts w:ascii="Arial" w:hAnsi="Arial" w:cs="Arial"/>
          <w:color w:val="000000" w:themeColor="text1"/>
          <w:sz w:val="24"/>
          <w:szCs w:val="24"/>
        </w:rPr>
      </w:pPr>
      <w:r w:rsidRPr="005A3200">
        <w:rPr>
          <w:rFonts w:ascii="Arial" w:hAnsi="Arial" w:cs="Arial"/>
          <w:color w:val="000000" w:themeColor="text1"/>
          <w:sz w:val="24"/>
          <w:szCs w:val="24"/>
        </w:rPr>
        <w:t>Debe recordarse que otro pronunciamiento de la misma corp</w:t>
      </w:r>
      <w:r w:rsidR="003757A6" w:rsidRPr="005A3200">
        <w:rPr>
          <w:rFonts w:ascii="Arial" w:hAnsi="Arial" w:cs="Arial"/>
          <w:color w:val="000000" w:themeColor="text1"/>
          <w:sz w:val="24"/>
          <w:szCs w:val="24"/>
        </w:rPr>
        <w:t>oración se expuso lo siguiente:</w:t>
      </w: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“…El delito imprudente sanciona la falta de cuidado medio exigible en el ámbito de relación, es decir, cuando el agente ha causado determinado resultado dañoso sin atender la diligencia y prudencia que le era exigible, atendiendo las circunstancias dentro de las cuales se desarrollaron los acontecimientos, pues el análisis del deber de cuidado debe referirse a las previsiones que una persona determinada en una situación específica ha podido y debido emplear para evitar la producción de un resultado lesivo a los bienes jurídicos amparados.</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Es que la violación al deber objetivo de cuidado no puede concebirse únicamente de manera objetiva, debido a que la misma norma legal alude a la previsibilidad del agente respecto del resultado y ello va ligado a consideraciones eminentemente subjetivas como el conocimiento y facultades del agente, así como a las circunstancias en las que actuó.</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 xml:space="preserve">Ahora, entre el actuar culposo del agente delictual y la </w:t>
      </w:r>
      <w:proofErr w:type="spellStart"/>
      <w:r w:rsidRPr="005A3200">
        <w:rPr>
          <w:rFonts w:ascii="Arial" w:hAnsi="Arial" w:cs="Arial"/>
          <w:i/>
          <w:sz w:val="20"/>
          <w:szCs w:val="20"/>
        </w:rPr>
        <w:t>causación</w:t>
      </w:r>
      <w:proofErr w:type="spellEnd"/>
      <w:r w:rsidRPr="005A3200">
        <w:rPr>
          <w:rFonts w:ascii="Arial" w:hAnsi="Arial" w:cs="Arial"/>
          <w:i/>
          <w:sz w:val="20"/>
          <w:szCs w:val="20"/>
        </w:rPr>
        <w:t xml:space="preserve"> del daño, debe mediar necesariamente un nexo de determinación, dado que la mera causalidad no resulta suficiente para la imputación jurídica del resultado, tal como lo consagra el artículo 9 del Código Penal…" </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980BC5" w:rsidP="003757A6">
      <w:pPr>
        <w:pStyle w:val="Sansinterligne"/>
        <w:jc w:val="both"/>
        <w:rPr>
          <w:rFonts w:ascii="Arial" w:hAnsi="Arial" w:cs="Arial"/>
        </w:rPr>
      </w:pPr>
      <w:r w:rsidRPr="005A3200">
        <w:rPr>
          <w:rFonts w:ascii="Arial" w:hAnsi="Arial" w:cs="Arial"/>
        </w:rPr>
        <w:t>8.1</w:t>
      </w:r>
      <w:r w:rsidR="002A66AB" w:rsidRPr="005A3200">
        <w:rPr>
          <w:rFonts w:ascii="Arial" w:hAnsi="Arial" w:cs="Arial"/>
        </w:rPr>
        <w:t>7</w:t>
      </w:r>
      <w:r w:rsidR="002F2CA8" w:rsidRPr="005A3200">
        <w:rPr>
          <w:rFonts w:ascii="Arial" w:hAnsi="Arial" w:cs="Arial"/>
        </w:rPr>
        <w:t xml:space="preserve"> De lo anterior se colige que en aplicación del principio de necesidad de prueba que establecen los artículos 372 y 381 del CPP, se puede concluir que en el caso </w:t>
      </w:r>
      <w:r w:rsidR="002F2CA8" w:rsidRPr="005A3200">
        <w:rPr>
          <w:rFonts w:ascii="Arial" w:hAnsi="Arial" w:cs="Arial"/>
          <w:i/>
        </w:rPr>
        <w:t xml:space="preserve">sub examen </w:t>
      </w:r>
      <w:r w:rsidR="002F2CA8" w:rsidRPr="005A3200">
        <w:rPr>
          <w:rFonts w:ascii="Arial" w:hAnsi="Arial" w:cs="Arial"/>
        </w:rPr>
        <w:t xml:space="preserve">se estableció la existencia de una conducta </w:t>
      </w:r>
      <w:proofErr w:type="spellStart"/>
      <w:r w:rsidR="002F2CA8" w:rsidRPr="005A3200">
        <w:rPr>
          <w:rFonts w:ascii="Arial" w:hAnsi="Arial" w:cs="Arial"/>
        </w:rPr>
        <w:t>antinormativa</w:t>
      </w:r>
      <w:proofErr w:type="spellEnd"/>
      <w:r w:rsidR="002F2CA8" w:rsidRPr="005A3200">
        <w:rPr>
          <w:rFonts w:ascii="Arial" w:hAnsi="Arial" w:cs="Arial"/>
        </w:rPr>
        <w:t xml:space="preserve"> por parte del procesado, que tuvo injerencia causal en el hecho investigado.</w:t>
      </w:r>
    </w:p>
    <w:p w:rsidR="002F2CA8" w:rsidRPr="005A3200" w:rsidRDefault="002F2CA8" w:rsidP="003757A6">
      <w:pPr>
        <w:pStyle w:val="Sansinterligne"/>
        <w:jc w:val="both"/>
        <w:rPr>
          <w:rFonts w:ascii="Arial" w:hAnsi="Arial" w:cs="Arial"/>
        </w:rPr>
      </w:pPr>
    </w:p>
    <w:p w:rsidR="002F2CA8" w:rsidRPr="005A3200" w:rsidRDefault="002F2CA8" w:rsidP="003757A6">
      <w:pPr>
        <w:pStyle w:val="Sansinterligne"/>
        <w:jc w:val="both"/>
        <w:rPr>
          <w:rFonts w:ascii="Arial" w:hAnsi="Arial" w:cs="Arial"/>
        </w:rPr>
      </w:pPr>
      <w:r w:rsidRPr="005A3200">
        <w:rPr>
          <w:rFonts w:ascii="Arial" w:hAnsi="Arial" w:cs="Arial"/>
        </w:rPr>
        <w:t xml:space="preserve">Sobre ese punto se debe hacer referencia a la posición particular del señor </w:t>
      </w:r>
      <w:r w:rsidR="00980BC5" w:rsidRPr="005A3200">
        <w:rPr>
          <w:rFonts w:ascii="Arial" w:hAnsi="Arial" w:cs="Arial"/>
        </w:rPr>
        <w:t>Alzate G</w:t>
      </w:r>
      <w:r w:rsidR="00110E38" w:rsidRPr="005A3200">
        <w:rPr>
          <w:rFonts w:ascii="Arial" w:hAnsi="Arial" w:cs="Arial"/>
        </w:rPr>
        <w:t>ó</w:t>
      </w:r>
      <w:r w:rsidR="00980BC5" w:rsidRPr="005A3200">
        <w:rPr>
          <w:rFonts w:ascii="Arial" w:hAnsi="Arial" w:cs="Arial"/>
        </w:rPr>
        <w:t>mez, frente a sus debere</w:t>
      </w:r>
      <w:r w:rsidR="003757A6" w:rsidRPr="005A3200">
        <w:rPr>
          <w:rFonts w:ascii="Arial" w:hAnsi="Arial" w:cs="Arial"/>
        </w:rPr>
        <w:t xml:space="preserve">s fe protección </w:t>
      </w:r>
      <w:r w:rsidR="00980BC5" w:rsidRPr="005A3200">
        <w:rPr>
          <w:rFonts w:ascii="Arial" w:hAnsi="Arial" w:cs="Arial"/>
        </w:rPr>
        <w:t>del bien jurídico de la vida y</w:t>
      </w:r>
      <w:r w:rsidR="003757A6" w:rsidRPr="005A3200">
        <w:rPr>
          <w:rFonts w:ascii="Arial" w:hAnsi="Arial" w:cs="Arial"/>
        </w:rPr>
        <w:t xml:space="preserve"> la integridad personal, que se</w:t>
      </w:r>
      <w:r w:rsidR="00980BC5" w:rsidRPr="005A3200">
        <w:rPr>
          <w:rFonts w:ascii="Arial" w:hAnsi="Arial" w:cs="Arial"/>
        </w:rPr>
        <w:t xml:space="preserve"> tienen que </w:t>
      </w:r>
      <w:proofErr w:type="spellStart"/>
      <w:r w:rsidRPr="005A3200">
        <w:rPr>
          <w:rFonts w:ascii="Arial" w:hAnsi="Arial" w:cs="Arial"/>
        </w:rPr>
        <w:t>resignificar</w:t>
      </w:r>
      <w:proofErr w:type="spellEnd"/>
      <w:r w:rsidRPr="005A3200">
        <w:rPr>
          <w:rFonts w:ascii="Arial" w:hAnsi="Arial" w:cs="Arial"/>
        </w:rPr>
        <w:t xml:space="preserve"> a partir del concepto del deber de garante que le correspondía asumir en virtud de lo dispuesto en el artículo 25 del CP, tema que ha sido examinado en la jurisprudencia de la SP de la CSJ, concretamente en la sentencia del 4 de febrero de 2009, con radicado 26409,en la cual se expuso lo siguiente:</w:t>
      </w:r>
    </w:p>
    <w:p w:rsidR="002F2CA8" w:rsidRPr="005A3200" w:rsidRDefault="002F2CA8" w:rsidP="003757A6">
      <w:pPr>
        <w:pStyle w:val="Sansinterligne"/>
        <w:jc w:val="both"/>
        <w:rPr>
          <w:rFonts w:ascii="Arial" w:hAnsi="Arial" w:cs="Arial"/>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w:t>
      </w:r>
    </w:p>
    <w:p w:rsidR="003757A6" w:rsidRPr="005A3200" w:rsidRDefault="003757A6"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 xml:space="preserve">El artículo 25 de la Ley 599 de 2000 es la fuente de dicha responsabilidad al disponer que la posición de garante asignada por la Constitución o la ley impone al sujeto el </w:t>
      </w:r>
      <w:r w:rsidRPr="005A3200">
        <w:rPr>
          <w:rFonts w:ascii="Arial" w:hAnsi="Arial" w:cs="Arial"/>
          <w:i/>
          <w:sz w:val="20"/>
          <w:szCs w:val="20"/>
        </w:rPr>
        <w:lastRenderedPageBreak/>
        <w:t>deber jurídico de impedir la ocurrencia del resultado típico y lo hace responsable por su acaecimiento. Dice al respecto la disposición en cita:</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“Artículo 25. Acción y omisión. La conducta punible puede ser realizada por acción o por omisión.</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 xml:space="preserve">Quien tuviere el deber jurídico de impedir un resultado perteneciente a una descripción típica y no lo llevare a cabo, estando en posibilidad de hacerlo, quedará sujeto a la pena contemplada en la respectiva norma penal. A tal efecto, se requiere que el agente tenga a su cargo la protección en concreto del bien jurídico protegido, o que se le haya encomendado como garante la vigilancia de una determinada fuente de riesgo, conforme a la Constitución o a la ley. </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Son constitutivas de posiciones de garantía las siguientes situaciones:</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1. Cuando se asuma voluntariamente la protección real de una persona o de una fuente de riesgo, dentro del propio ámbito de dominio.</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2. Cuando exista una estrecha comunidad de vida entre personas.</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3. Cuando se emprenda la realización de una actividad riesgosa por varias personas.</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4. Cuando se haya creado precedentemente una situación antijurídica de riesgo próximo para el bien jurídico correspondiente.</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Parágrafo. Los numerales 1, 2, 3 y 4 sólo se tendrán en cuenta en relación con las conductas punibles delictuales que atenten contra la vida e integridad personal, la libertad individual, y la libertad y formación sexuales”.</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Sobre la posición de garante esta Corporación  ha sostenido que:</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“Posición de garante es la situación en que se halla una persona, en virtud de la cual tiene el deber jurídico concreto de obrar para impedir que se produzca un resultado típico que es evitable.</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Cuando quien tiene esa obligación la incumple, y con ello hace surgir un evento lesivo que podía ser impedido, abandona la posición de garante.</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 xml:space="preserve">En sentido restringido, viola la posición de garante quien estando obligado específicamente por la Constitución y/o la ley a actuar se abstiene de hacerlo y con ello da lugar a un resultado ofensivo que podía ser impedido. Es el concepto que vincula el fenómeno estudiado con los denominados delitos de </w:t>
      </w:r>
      <w:proofErr w:type="gramStart"/>
      <w:r w:rsidRPr="005A3200">
        <w:rPr>
          <w:rFonts w:ascii="Arial" w:hAnsi="Arial" w:cs="Arial"/>
          <w:i/>
          <w:sz w:val="20"/>
          <w:szCs w:val="20"/>
        </w:rPr>
        <w:t>comisión por omisión, impropios de omisión o impuros</w:t>
      </w:r>
      <w:proofErr w:type="gramEnd"/>
      <w:r w:rsidRPr="005A3200">
        <w:rPr>
          <w:rFonts w:ascii="Arial" w:hAnsi="Arial" w:cs="Arial"/>
          <w:i/>
          <w:sz w:val="20"/>
          <w:szCs w:val="20"/>
        </w:rPr>
        <w:t xml:space="preserve"> de omisión.</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537754">
      <w:pPr>
        <w:pStyle w:val="Sansinterligne"/>
        <w:ind w:left="567" w:right="673"/>
        <w:jc w:val="both"/>
        <w:rPr>
          <w:rFonts w:ascii="Arial" w:hAnsi="Arial" w:cs="Arial"/>
          <w:i/>
          <w:sz w:val="20"/>
          <w:szCs w:val="20"/>
        </w:rPr>
      </w:pPr>
      <w:r w:rsidRPr="005A3200">
        <w:rPr>
          <w:rFonts w:ascii="Arial" w:hAnsi="Arial" w:cs="Arial"/>
          <w:i/>
          <w:sz w:val="20"/>
          <w:szCs w:val="20"/>
        </w:rPr>
        <w:t xml:space="preserve">En sentido amplio, es la situación general en que se encuentra una persona que tiene el deber de conducirse de determinada manera, de acuerdo con el rol que desempeña dentro de la sociedad. Desde este punto de vista, es indiferente que obre por acción o por omisión, pues lo nuclear es que vulnera la posición de garante quien se comporta en contra de aquello que se espera de ella, porque defrauda las expectativas. </w:t>
      </w:r>
    </w:p>
    <w:p w:rsidR="009A6A7E" w:rsidRPr="005A3200" w:rsidRDefault="009A6A7E" w:rsidP="00537754">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La legislación penal colombiana sigue el criterio restringido, en el entendido que, con fundamento principal en los artículos 1º y 95.2 de la Constitución Política, que construyen el principio de solidaridad, el artículo 25 del Código Penal dice expresa y taxativamente en cuáles casos es predicable la posición de garante, siempre con referencia a la omisión impropia o impura”.</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 xml:space="preserve"> (…)</w:t>
      </w: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Como se percibe con facilidad, el artículo consta de dos partes:</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La primera –incisos 1º y 2º-, obediente al primer paso en la evolución del tema, a la inicial y más tradicional posición de garante,  se relaciona directamente con la persona a la que se puede imputar la realización de una conducta, cuando tiene el deber jurídico de impedir un resultado jurídico y no lo evita pudiendo hacerlo, es decir, apunta, como se dijo, a los delitos de comisión por omisión.</w:t>
      </w:r>
    </w:p>
    <w:p w:rsidR="003757A6" w:rsidRPr="005A3200" w:rsidRDefault="003757A6"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 xml:space="preserve">Esa fase primigenia quiere decir que la imputación solamente puede ser consecuencia del incumplimiento de las obligaciones impuestas por la Constitución o </w:t>
      </w:r>
      <w:r w:rsidRPr="005A3200">
        <w:rPr>
          <w:rFonts w:ascii="Arial" w:hAnsi="Arial" w:cs="Arial"/>
          <w:i/>
          <w:sz w:val="20"/>
          <w:szCs w:val="20"/>
        </w:rPr>
        <w:lastRenderedPageBreak/>
        <w:t>por la ley al autor del hecho que está compelido a resguardar específicamente un bien jurídico.</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Así, cuando se tiene el deber jurídico de obrar y no se actúa, el autor rompe la posición de garante.</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La segunda –inciso 3º con sus cuatro numerales, y parágrafo-alude al ulterior desenvolvimiento del estudio del tema, si se quiere, cuando el análisis de la posición de garante comienza a separarse de lo estrictamente legal o jurídico y a ser penetrado por construcciones en general sociales, culturales y extralegales, tales como la “cercanía o proximidad social”, la “relación social especialmente estrecha”, las “relaciones de confianza”, la “tópica-analógica”, las “situaciones de compenetración social”, los “vínculos de solidaridad o de fidelidad”, la “creación previa del riesgo”, la “fusión de bien jurídico y rol social” o “teoría sociológica de los roles”, “el dominio sobre la causa del resultado”, los “deberes de aseguramiento en el tráfico”, etc. Por estas vías se abre espacio, entonces, a criterios como aquellos mencionados en los cuatro numerales del inciso 3º del artículo 25 del Código Penal.</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Y, desde luego, tal como lo dice el parágrafo del artículo, esos cuatro criterios operan exclusivamente respecto de los bienes jurídicos vida e integridad personal, libertad individual, y libertad y formación sexuales.</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 xml:space="preserve">Para decirlo de otra manera, existe posición de garante en todos aquellos eventos en los cuales, frente a cualquier bien jurídico, la persona tiene la obligación constitucional o legal de actuar y no lo hace, pudiendo y debiendo hacerlo (primera hipótesis); y existe posición de garante en los casos en que, frente a los bienes jurídicos particularmente mencionados, la persona asume voluntariamente la protección real de otra o de una fuente de riesgo, dentro del propio ámbito de dominio; mantiene una estrecha comunidad de vida con otras; emprende la realización de una actividad riesgosa con otros individuos; o crea con antelación una situación antijurídica de riesgo cercano para el bien jurídico correspondiente…”. </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980BC5" w:rsidP="003757A6">
      <w:pPr>
        <w:ind w:right="-1"/>
        <w:jc w:val="both"/>
        <w:rPr>
          <w:rFonts w:ascii="Arial" w:hAnsi="Arial" w:cs="Arial"/>
          <w:color w:val="000000" w:themeColor="text1"/>
          <w:sz w:val="24"/>
          <w:szCs w:val="24"/>
        </w:rPr>
      </w:pPr>
      <w:r w:rsidRPr="005A3200">
        <w:rPr>
          <w:rFonts w:ascii="Arial" w:hAnsi="Arial" w:cs="Arial"/>
          <w:color w:val="000000" w:themeColor="text1"/>
          <w:sz w:val="24"/>
          <w:szCs w:val="24"/>
        </w:rPr>
        <w:t>8.1</w:t>
      </w:r>
      <w:r w:rsidR="002A66AB" w:rsidRPr="005A3200">
        <w:rPr>
          <w:rFonts w:ascii="Arial" w:hAnsi="Arial" w:cs="Arial"/>
          <w:color w:val="000000" w:themeColor="text1"/>
          <w:sz w:val="24"/>
          <w:szCs w:val="24"/>
        </w:rPr>
        <w:t>8</w:t>
      </w:r>
      <w:r w:rsidRPr="005A3200">
        <w:rPr>
          <w:rFonts w:ascii="Arial" w:hAnsi="Arial" w:cs="Arial"/>
          <w:color w:val="000000" w:themeColor="text1"/>
          <w:sz w:val="24"/>
          <w:szCs w:val="24"/>
        </w:rPr>
        <w:t xml:space="preserve"> </w:t>
      </w:r>
      <w:r w:rsidR="002F2CA8" w:rsidRPr="005A3200">
        <w:rPr>
          <w:rFonts w:ascii="Arial" w:hAnsi="Arial" w:cs="Arial"/>
          <w:color w:val="000000" w:themeColor="text1"/>
          <w:sz w:val="24"/>
          <w:szCs w:val="24"/>
        </w:rPr>
        <w:t xml:space="preserve">En ese contexto se debe entender que el procesado </w:t>
      </w:r>
      <w:r w:rsidR="003757A6" w:rsidRPr="005A3200">
        <w:rPr>
          <w:rFonts w:ascii="Arial" w:hAnsi="Arial" w:cs="Arial"/>
          <w:color w:val="000000" w:themeColor="text1"/>
          <w:sz w:val="24"/>
          <w:szCs w:val="24"/>
        </w:rPr>
        <w:t xml:space="preserve">Alzate </w:t>
      </w:r>
      <w:r w:rsidRPr="005A3200">
        <w:rPr>
          <w:rFonts w:ascii="Arial" w:hAnsi="Arial" w:cs="Arial"/>
          <w:color w:val="000000" w:themeColor="text1"/>
          <w:sz w:val="24"/>
          <w:szCs w:val="24"/>
        </w:rPr>
        <w:t>G</w:t>
      </w:r>
      <w:r w:rsidR="00110E38" w:rsidRPr="005A3200">
        <w:rPr>
          <w:rFonts w:ascii="Arial" w:hAnsi="Arial" w:cs="Arial"/>
          <w:color w:val="000000" w:themeColor="text1"/>
          <w:sz w:val="24"/>
          <w:szCs w:val="24"/>
        </w:rPr>
        <w:t>ó</w:t>
      </w:r>
      <w:r w:rsidRPr="005A3200">
        <w:rPr>
          <w:rFonts w:ascii="Arial" w:hAnsi="Arial" w:cs="Arial"/>
          <w:color w:val="000000" w:themeColor="text1"/>
          <w:sz w:val="24"/>
          <w:szCs w:val="24"/>
        </w:rPr>
        <w:t xml:space="preserve">mez </w:t>
      </w:r>
      <w:r w:rsidR="002F2CA8" w:rsidRPr="005A3200">
        <w:rPr>
          <w:rFonts w:ascii="Arial" w:hAnsi="Arial" w:cs="Arial"/>
          <w:color w:val="000000" w:themeColor="text1"/>
          <w:sz w:val="24"/>
          <w:szCs w:val="24"/>
        </w:rPr>
        <w:t xml:space="preserve">estaba realizando labores de conducción de un vehículo automotor cuando se presentó el accidente en el cual </w:t>
      </w:r>
      <w:r w:rsidRPr="005A3200">
        <w:rPr>
          <w:rFonts w:ascii="Arial" w:hAnsi="Arial" w:cs="Arial"/>
          <w:color w:val="000000" w:themeColor="text1"/>
          <w:sz w:val="24"/>
          <w:szCs w:val="24"/>
        </w:rPr>
        <w:t>result</w:t>
      </w:r>
      <w:r w:rsidR="00110E38" w:rsidRPr="005A3200">
        <w:rPr>
          <w:rFonts w:ascii="Arial" w:hAnsi="Arial" w:cs="Arial"/>
          <w:color w:val="000000" w:themeColor="text1"/>
          <w:sz w:val="24"/>
          <w:szCs w:val="24"/>
        </w:rPr>
        <w:t>ó</w:t>
      </w:r>
      <w:r w:rsidRPr="005A3200">
        <w:rPr>
          <w:rFonts w:ascii="Arial" w:hAnsi="Arial" w:cs="Arial"/>
          <w:color w:val="000000" w:themeColor="text1"/>
          <w:sz w:val="24"/>
          <w:szCs w:val="24"/>
        </w:rPr>
        <w:t xml:space="preserve"> lesionado el auxiliar Cardozo Aguilar, que </w:t>
      </w:r>
      <w:r w:rsidR="002F2CA8" w:rsidRPr="005A3200">
        <w:rPr>
          <w:rFonts w:ascii="Arial" w:hAnsi="Arial" w:cs="Arial"/>
          <w:color w:val="000000" w:themeColor="text1"/>
          <w:sz w:val="24"/>
          <w:szCs w:val="24"/>
        </w:rPr>
        <w:t>constituye una actividad riesgosa, como se expuso en la sentencia CSJ SP del 11 de abri</w:t>
      </w:r>
      <w:r w:rsidR="003757A6" w:rsidRPr="005A3200">
        <w:rPr>
          <w:rFonts w:ascii="Arial" w:hAnsi="Arial" w:cs="Arial"/>
          <w:color w:val="000000" w:themeColor="text1"/>
          <w:sz w:val="24"/>
          <w:szCs w:val="24"/>
        </w:rPr>
        <w:t>l de 2012, radicado 33805, así:</w:t>
      </w:r>
    </w:p>
    <w:p w:rsidR="003757A6" w:rsidRPr="005A3200" w:rsidRDefault="003757A6" w:rsidP="003757A6">
      <w:pPr>
        <w:pStyle w:val="Sansinterligne"/>
        <w:ind w:left="567" w:right="673"/>
        <w:jc w:val="both"/>
        <w:rPr>
          <w:rFonts w:ascii="Arial" w:hAnsi="Arial" w:cs="Arial"/>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 xml:space="preserve">“(…) </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1.</w:t>
      </w:r>
      <w:r w:rsidRPr="005A3200">
        <w:rPr>
          <w:rFonts w:ascii="Arial" w:hAnsi="Arial" w:cs="Arial"/>
          <w:i/>
          <w:sz w:val="20"/>
          <w:szCs w:val="20"/>
        </w:rPr>
        <w:tab/>
        <w:t>Relativo al carácter riesgoso del tránsito vehicular la Corte Constitucional al confrontar algunas disposiciones de la Ley 769 de 2002, por medio de la cual se expidió el Código Nacional de Tránsito Terrestre, con el texto superior, señaló:</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“El tránsito automotor es una actividad que es trascendental en las sociedades contemporáneas pues juega un papel muy importante en el desarrollo social y económico, y en la realización de los derechos fundamentales. Por ejemplo, la libertad de movimiento y circulación (CP art. 24) se encuentra ligada al transporte automotor, y el desarrollo económico depende también, en gran medida, de la existencia de medios adecuados de transporte terrestre. Sin embargo, la actividad transportadora terrestre implica también riesgos importantes, por cuanto los adelantos técnicos permiten que los desplazamientos se realicen a velocidades importantes, con vehículos que son potentes y pueden afectar gravemente la integridad de las personas. Por todo lo anterior, ‘resulta indispensable no sólo potenciar la eficacia de los modos de transporte sino garantizar su seguridad’, lo cual supone una regulación rigurosa del tráfico automotor. Ha dicho al respecto esta Corporación:</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 xml:space="preserve">‘El tránsito automotriz está rodeado de riesgos. No en vano se ha establecido que la conducción de vehículos constituye una actividad de peligro. Asimismo, los accidentes de tránsito representan una causa importante de mortalidad y de daños en las sociedades modernas. Por consiguiente, el Estado tiene la obligación de regular la circulación por las carreteras, de manera tal que se pueda garantizar, en la medida de lo posible, un tránsito libre de peligros, que no genere riesgos para la vida e integridad de las personas. Con este propósito, se han expedido normas e instituido autoridades encargadas de su ejecución"5. (Sentencia T-258 de 1996. MP </w:t>
      </w:r>
      <w:r w:rsidRPr="005A3200">
        <w:rPr>
          <w:rFonts w:ascii="Arial" w:hAnsi="Arial" w:cs="Arial"/>
          <w:i/>
          <w:sz w:val="20"/>
          <w:szCs w:val="20"/>
        </w:rPr>
        <w:lastRenderedPageBreak/>
        <w:t>Eduardo Cifuentes Muñoz. Fundamento 7. En el mismo sentido”. (Sentencia T-258 de 1996. MP Eduardo Cifuentes Muñoz. Fundamento 7. En el mismo sentido, ver, entre otras, las sentencias T-287 de 1996, C-309 de 1997 y C-066 de 1999).</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2F2CA8" w:rsidP="003757A6">
      <w:pPr>
        <w:pStyle w:val="Sansinterligne"/>
        <w:ind w:left="567" w:right="673"/>
        <w:jc w:val="both"/>
        <w:rPr>
          <w:rFonts w:ascii="Arial" w:hAnsi="Arial" w:cs="Arial"/>
          <w:i/>
          <w:sz w:val="20"/>
          <w:szCs w:val="20"/>
        </w:rPr>
      </w:pPr>
      <w:r w:rsidRPr="005A3200">
        <w:rPr>
          <w:rFonts w:ascii="Arial" w:hAnsi="Arial" w:cs="Arial"/>
          <w:i/>
          <w:sz w:val="20"/>
          <w:szCs w:val="20"/>
        </w:rPr>
        <w:t xml:space="preserve">“La importancia y el carácter riesgoso del tránsito vehicular justifican entonces que esta actividad pueda ser regulada de manera intensa por el Legislador, quien puede señalar reglas y requisitos destinados a salvaguardar la vida e integridad de las personas, así como a proteger los bienes y propiedades. Por ello esta Corte ha resaltado que el tránsito es una actividad “frente a la cual se ha considerado legítima una amplia intervención policiva del Estado, con el fin de garantizar el orden y proteger los derechos de las personas”. El control constitucional ejercido sobre las regulaciones de tránsito debe entonces ser dúctil, a fin de no vulnerar esa amplitud de la libertad de configuración y de las facultades del Legislador para regular el tránsito, debido a su carácter riesgoso…”. </w:t>
      </w:r>
    </w:p>
    <w:p w:rsidR="002F2CA8" w:rsidRPr="005A3200" w:rsidRDefault="002F2CA8" w:rsidP="003757A6">
      <w:pPr>
        <w:pStyle w:val="Sansinterligne"/>
        <w:ind w:left="567" w:right="673"/>
        <w:jc w:val="both"/>
        <w:rPr>
          <w:rFonts w:ascii="Arial" w:hAnsi="Arial" w:cs="Arial"/>
          <w:i/>
          <w:sz w:val="20"/>
          <w:szCs w:val="20"/>
        </w:rPr>
      </w:pPr>
    </w:p>
    <w:p w:rsidR="002F2CA8" w:rsidRPr="005A3200" w:rsidRDefault="003757A6" w:rsidP="002D5EB1">
      <w:pPr>
        <w:pStyle w:val="Sansinterligne"/>
        <w:jc w:val="both"/>
        <w:rPr>
          <w:rFonts w:ascii="Arial" w:hAnsi="Arial" w:cs="Arial"/>
          <w:sz w:val="24"/>
          <w:szCs w:val="24"/>
        </w:rPr>
      </w:pPr>
      <w:r w:rsidRPr="005A3200">
        <w:rPr>
          <w:rFonts w:ascii="Arial" w:hAnsi="Arial" w:cs="Arial"/>
          <w:sz w:val="24"/>
          <w:szCs w:val="24"/>
        </w:rPr>
        <w:t>8.</w:t>
      </w:r>
      <w:r w:rsidR="00980BC5" w:rsidRPr="005A3200">
        <w:rPr>
          <w:rFonts w:ascii="Arial" w:hAnsi="Arial" w:cs="Arial"/>
          <w:sz w:val="24"/>
          <w:szCs w:val="24"/>
        </w:rPr>
        <w:t>1</w:t>
      </w:r>
      <w:r w:rsidR="002A66AB" w:rsidRPr="005A3200">
        <w:rPr>
          <w:rFonts w:ascii="Arial" w:hAnsi="Arial" w:cs="Arial"/>
          <w:sz w:val="24"/>
          <w:szCs w:val="24"/>
        </w:rPr>
        <w:t>9</w:t>
      </w:r>
      <w:r w:rsidR="00980BC5" w:rsidRPr="005A3200">
        <w:rPr>
          <w:rFonts w:ascii="Arial" w:hAnsi="Arial" w:cs="Arial"/>
          <w:sz w:val="24"/>
          <w:szCs w:val="24"/>
        </w:rPr>
        <w:t xml:space="preserve"> En ese orden de ideas se concluye que si el procesado no hubiera efectuado la maniobra </w:t>
      </w:r>
      <w:proofErr w:type="spellStart"/>
      <w:r w:rsidR="00980BC5" w:rsidRPr="005A3200">
        <w:rPr>
          <w:rFonts w:ascii="Arial" w:hAnsi="Arial" w:cs="Arial"/>
          <w:sz w:val="24"/>
          <w:szCs w:val="24"/>
        </w:rPr>
        <w:t>irreglamentaria</w:t>
      </w:r>
      <w:proofErr w:type="spellEnd"/>
      <w:r w:rsidR="00980BC5" w:rsidRPr="005A3200">
        <w:rPr>
          <w:rFonts w:ascii="Arial" w:hAnsi="Arial" w:cs="Arial"/>
          <w:sz w:val="24"/>
          <w:szCs w:val="24"/>
        </w:rPr>
        <w:t xml:space="preserve"> de girar hacia la derecha para tomar la arteria que </w:t>
      </w:r>
      <w:r w:rsidRPr="005A3200">
        <w:rPr>
          <w:rFonts w:ascii="Arial" w:hAnsi="Arial" w:cs="Arial"/>
          <w:sz w:val="24"/>
          <w:szCs w:val="24"/>
        </w:rPr>
        <w:t>conducía</w:t>
      </w:r>
      <w:r w:rsidR="00980BC5" w:rsidRPr="005A3200">
        <w:rPr>
          <w:rFonts w:ascii="Arial" w:hAnsi="Arial" w:cs="Arial"/>
          <w:sz w:val="24"/>
          <w:szCs w:val="24"/>
        </w:rPr>
        <w:t xml:space="preserve"> a la avenida 30 de agosto</w:t>
      </w:r>
      <w:r w:rsidR="0038680E" w:rsidRPr="005A3200">
        <w:rPr>
          <w:rFonts w:ascii="Arial" w:hAnsi="Arial" w:cs="Arial"/>
          <w:sz w:val="24"/>
          <w:szCs w:val="24"/>
        </w:rPr>
        <w:t>, no habría atropellado al auxiliar de Policía que corr</w:t>
      </w:r>
      <w:r w:rsidR="00110E38" w:rsidRPr="005A3200">
        <w:rPr>
          <w:rFonts w:ascii="Arial" w:hAnsi="Arial" w:cs="Arial"/>
          <w:sz w:val="24"/>
          <w:szCs w:val="24"/>
        </w:rPr>
        <w:t>í</w:t>
      </w:r>
      <w:r w:rsidR="0038680E" w:rsidRPr="005A3200">
        <w:rPr>
          <w:rFonts w:ascii="Arial" w:hAnsi="Arial" w:cs="Arial"/>
          <w:sz w:val="24"/>
          <w:szCs w:val="24"/>
        </w:rPr>
        <w:t>a detrás del ladr</w:t>
      </w:r>
      <w:r w:rsidR="00110E38" w:rsidRPr="005A3200">
        <w:rPr>
          <w:rFonts w:ascii="Arial" w:hAnsi="Arial" w:cs="Arial"/>
          <w:sz w:val="24"/>
          <w:szCs w:val="24"/>
        </w:rPr>
        <w:t>ó</w:t>
      </w:r>
      <w:r w:rsidR="0038680E" w:rsidRPr="005A3200">
        <w:rPr>
          <w:rFonts w:ascii="Arial" w:hAnsi="Arial" w:cs="Arial"/>
          <w:sz w:val="24"/>
          <w:szCs w:val="24"/>
        </w:rPr>
        <w:t>n que hu</w:t>
      </w:r>
      <w:r w:rsidR="00110E38" w:rsidRPr="005A3200">
        <w:rPr>
          <w:rFonts w:ascii="Arial" w:hAnsi="Arial" w:cs="Arial"/>
          <w:sz w:val="24"/>
          <w:szCs w:val="24"/>
        </w:rPr>
        <w:t>í</w:t>
      </w:r>
      <w:r w:rsidR="0038680E" w:rsidRPr="005A3200">
        <w:rPr>
          <w:rFonts w:ascii="Arial" w:hAnsi="Arial" w:cs="Arial"/>
          <w:sz w:val="24"/>
          <w:szCs w:val="24"/>
        </w:rPr>
        <w:t>a y que estaba amparado por el principio de confianza,</w:t>
      </w:r>
      <w:r w:rsidR="00A35501" w:rsidRPr="005A3200">
        <w:rPr>
          <w:rFonts w:ascii="Arial" w:hAnsi="Arial" w:cs="Arial"/>
          <w:sz w:val="24"/>
          <w:szCs w:val="24"/>
        </w:rPr>
        <w:t xml:space="preserve"> lo que lleva a descartar una hipótesis de concurrencia de culpas en el caso </w:t>
      </w:r>
      <w:r w:rsidR="00A35501" w:rsidRPr="005A3200">
        <w:rPr>
          <w:rFonts w:ascii="Arial" w:hAnsi="Arial" w:cs="Arial"/>
          <w:i/>
          <w:sz w:val="24"/>
          <w:szCs w:val="24"/>
        </w:rPr>
        <w:t xml:space="preserve">sub examen, </w:t>
      </w:r>
      <w:r w:rsidR="00A35501" w:rsidRPr="005A3200">
        <w:rPr>
          <w:rFonts w:ascii="Arial" w:hAnsi="Arial" w:cs="Arial"/>
          <w:sz w:val="24"/>
          <w:szCs w:val="24"/>
        </w:rPr>
        <w:t>que</w:t>
      </w:r>
      <w:r w:rsidR="0038680E" w:rsidRPr="005A3200">
        <w:rPr>
          <w:rFonts w:ascii="Arial" w:hAnsi="Arial" w:cs="Arial"/>
          <w:sz w:val="24"/>
          <w:szCs w:val="24"/>
        </w:rPr>
        <w:t xml:space="preserve"> ya </w:t>
      </w:r>
      <w:r w:rsidR="00A35501" w:rsidRPr="005A3200">
        <w:rPr>
          <w:rFonts w:ascii="Arial" w:hAnsi="Arial" w:cs="Arial"/>
          <w:sz w:val="24"/>
          <w:szCs w:val="24"/>
        </w:rPr>
        <w:t xml:space="preserve">el urbano Cardozo </w:t>
      </w:r>
      <w:r w:rsidRPr="005A3200">
        <w:rPr>
          <w:rFonts w:ascii="Arial" w:hAnsi="Arial" w:cs="Arial"/>
          <w:sz w:val="24"/>
          <w:szCs w:val="24"/>
        </w:rPr>
        <w:t>iba por una ví</w:t>
      </w:r>
      <w:r w:rsidR="0038680E" w:rsidRPr="005A3200">
        <w:rPr>
          <w:rFonts w:ascii="Arial" w:hAnsi="Arial" w:cs="Arial"/>
          <w:sz w:val="24"/>
          <w:szCs w:val="24"/>
        </w:rPr>
        <w:t>a donde los carros suben, por lo cual podía verlos y en ningún momento esperaba que el señor Alzate hiciera ese giro inesperado y lo arrollara lanzándolo contra el vehículo de color rojo que estaba parqueado en ese sector, situación que fue comprobada debidamente en el proceso con las pruebas que present</w:t>
      </w:r>
      <w:r w:rsidR="00110E38" w:rsidRPr="005A3200">
        <w:rPr>
          <w:rFonts w:ascii="Arial" w:hAnsi="Arial" w:cs="Arial"/>
          <w:sz w:val="24"/>
          <w:szCs w:val="24"/>
        </w:rPr>
        <w:t>ó</w:t>
      </w:r>
      <w:r w:rsidR="0038680E" w:rsidRPr="005A3200">
        <w:rPr>
          <w:rFonts w:ascii="Arial" w:hAnsi="Arial" w:cs="Arial"/>
          <w:sz w:val="24"/>
          <w:szCs w:val="24"/>
        </w:rPr>
        <w:t xml:space="preserve"> la FGN, </w:t>
      </w:r>
      <w:r w:rsidR="002F2CA8" w:rsidRPr="005A3200">
        <w:rPr>
          <w:rFonts w:ascii="Arial" w:hAnsi="Arial" w:cs="Arial"/>
          <w:sz w:val="24"/>
          <w:szCs w:val="24"/>
        </w:rPr>
        <w:t>lo que s</w:t>
      </w:r>
      <w:r w:rsidRPr="005A3200">
        <w:rPr>
          <w:rFonts w:ascii="Arial" w:hAnsi="Arial" w:cs="Arial"/>
          <w:sz w:val="24"/>
          <w:szCs w:val="24"/>
        </w:rPr>
        <w:t xml:space="preserve">e tradujo en un incremento del </w:t>
      </w:r>
      <w:r w:rsidR="002F2CA8" w:rsidRPr="005A3200">
        <w:rPr>
          <w:rFonts w:ascii="Arial" w:hAnsi="Arial" w:cs="Arial"/>
          <w:sz w:val="24"/>
          <w:szCs w:val="24"/>
        </w:rPr>
        <w:t xml:space="preserve">nivel de riesgo permitido </w:t>
      </w:r>
      <w:r w:rsidR="0038680E" w:rsidRPr="005A3200">
        <w:rPr>
          <w:rFonts w:ascii="Arial" w:hAnsi="Arial" w:cs="Arial"/>
          <w:sz w:val="24"/>
          <w:szCs w:val="24"/>
        </w:rPr>
        <w:t xml:space="preserve">por parte del </w:t>
      </w:r>
      <w:proofErr w:type="spellStart"/>
      <w:r w:rsidR="0038680E" w:rsidRPr="005A3200">
        <w:rPr>
          <w:rFonts w:ascii="Arial" w:hAnsi="Arial" w:cs="Arial"/>
          <w:sz w:val="24"/>
          <w:szCs w:val="24"/>
        </w:rPr>
        <w:t>incrimnado</w:t>
      </w:r>
      <w:proofErr w:type="spellEnd"/>
      <w:r w:rsidR="0038680E" w:rsidRPr="005A3200">
        <w:rPr>
          <w:rFonts w:ascii="Arial" w:hAnsi="Arial" w:cs="Arial"/>
          <w:sz w:val="24"/>
          <w:szCs w:val="24"/>
        </w:rPr>
        <w:t xml:space="preserve">, </w:t>
      </w:r>
      <w:r w:rsidR="002F2CA8" w:rsidRPr="005A3200">
        <w:rPr>
          <w:rFonts w:ascii="Arial" w:hAnsi="Arial" w:cs="Arial"/>
          <w:sz w:val="24"/>
          <w:szCs w:val="24"/>
        </w:rPr>
        <w:t xml:space="preserve">que tuvo injerencia en el resultado producido, </w:t>
      </w:r>
      <w:r w:rsidR="0038680E" w:rsidRPr="005A3200">
        <w:rPr>
          <w:rFonts w:ascii="Arial" w:hAnsi="Arial" w:cs="Arial"/>
          <w:sz w:val="24"/>
          <w:szCs w:val="24"/>
        </w:rPr>
        <w:t>situaci</w:t>
      </w:r>
      <w:r w:rsidR="00110E38" w:rsidRPr="005A3200">
        <w:rPr>
          <w:rFonts w:ascii="Arial" w:hAnsi="Arial" w:cs="Arial"/>
          <w:sz w:val="24"/>
          <w:szCs w:val="24"/>
        </w:rPr>
        <w:t>ó</w:t>
      </w:r>
      <w:r w:rsidRPr="005A3200">
        <w:rPr>
          <w:rFonts w:ascii="Arial" w:hAnsi="Arial" w:cs="Arial"/>
          <w:sz w:val="24"/>
          <w:szCs w:val="24"/>
        </w:rPr>
        <w:t>n</w:t>
      </w:r>
      <w:r w:rsidR="0038680E" w:rsidRPr="005A3200">
        <w:rPr>
          <w:rFonts w:ascii="Arial" w:hAnsi="Arial" w:cs="Arial"/>
          <w:sz w:val="24"/>
          <w:szCs w:val="24"/>
        </w:rPr>
        <w:t xml:space="preserve"> que es la que </w:t>
      </w:r>
      <w:r w:rsidR="002F2CA8" w:rsidRPr="005A3200">
        <w:rPr>
          <w:rFonts w:ascii="Arial" w:hAnsi="Arial" w:cs="Arial"/>
          <w:sz w:val="24"/>
          <w:szCs w:val="24"/>
        </w:rPr>
        <w:t xml:space="preserve">finalmente determina la existencia de una relación causal entre la conducta imprudente del conductor del </w:t>
      </w:r>
      <w:r w:rsidR="0038680E" w:rsidRPr="005A3200">
        <w:rPr>
          <w:rFonts w:ascii="Arial" w:hAnsi="Arial" w:cs="Arial"/>
          <w:sz w:val="24"/>
          <w:szCs w:val="24"/>
        </w:rPr>
        <w:t>vehículo de placas PEQ- 433 y las lesiones que sufrió la víctima.</w:t>
      </w:r>
    </w:p>
    <w:p w:rsidR="002F2CA8" w:rsidRPr="005A3200" w:rsidRDefault="002F2CA8" w:rsidP="002D5EB1">
      <w:pPr>
        <w:pStyle w:val="Sansinterligne"/>
        <w:jc w:val="both"/>
        <w:rPr>
          <w:rFonts w:ascii="Arial" w:hAnsi="Arial" w:cs="Arial"/>
          <w:i/>
          <w:sz w:val="24"/>
          <w:szCs w:val="24"/>
        </w:rPr>
      </w:pPr>
    </w:p>
    <w:p w:rsidR="002F2CA8" w:rsidRPr="005A3200" w:rsidRDefault="0038680E" w:rsidP="002D5EB1">
      <w:pPr>
        <w:pStyle w:val="Sansinterligne"/>
        <w:jc w:val="both"/>
        <w:rPr>
          <w:rFonts w:ascii="Arial" w:hAnsi="Arial" w:cs="Arial"/>
          <w:sz w:val="24"/>
          <w:szCs w:val="24"/>
        </w:rPr>
      </w:pPr>
      <w:r w:rsidRPr="005A3200">
        <w:rPr>
          <w:rFonts w:ascii="Arial" w:hAnsi="Arial" w:cs="Arial"/>
          <w:sz w:val="24"/>
          <w:szCs w:val="24"/>
        </w:rPr>
        <w:t>8.</w:t>
      </w:r>
      <w:r w:rsidR="002A66AB" w:rsidRPr="005A3200">
        <w:rPr>
          <w:rFonts w:ascii="Arial" w:hAnsi="Arial" w:cs="Arial"/>
          <w:sz w:val="24"/>
          <w:szCs w:val="24"/>
        </w:rPr>
        <w:t>20</w:t>
      </w:r>
      <w:r w:rsidR="002F2CA8" w:rsidRPr="005A3200">
        <w:rPr>
          <w:rFonts w:ascii="Arial" w:hAnsi="Arial" w:cs="Arial"/>
          <w:sz w:val="24"/>
          <w:szCs w:val="24"/>
        </w:rPr>
        <w:t>.</w:t>
      </w:r>
      <w:r w:rsidRPr="005A3200">
        <w:rPr>
          <w:rFonts w:ascii="Arial" w:hAnsi="Arial" w:cs="Arial"/>
          <w:sz w:val="24"/>
          <w:szCs w:val="24"/>
        </w:rPr>
        <w:t xml:space="preserve"> Por lo tanto, la </w:t>
      </w:r>
      <w:r w:rsidR="002F2CA8" w:rsidRPr="005A3200">
        <w:rPr>
          <w:rFonts w:ascii="Arial" w:hAnsi="Arial" w:cs="Arial"/>
          <w:sz w:val="24"/>
          <w:szCs w:val="24"/>
        </w:rPr>
        <w:t xml:space="preserve"> Sala concluye que en este caso se demostró la existencia de una conducta culposa por parte del señor </w:t>
      </w:r>
      <w:r w:rsidR="00F37BC4" w:rsidRPr="005A3200">
        <w:rPr>
          <w:rFonts w:ascii="Arial" w:hAnsi="Arial" w:cs="Arial"/>
          <w:sz w:val="24"/>
          <w:szCs w:val="24"/>
        </w:rPr>
        <w:t>Gabriel Alzate G</w:t>
      </w:r>
      <w:r w:rsidR="00110E38" w:rsidRPr="005A3200">
        <w:rPr>
          <w:rFonts w:ascii="Arial" w:hAnsi="Arial" w:cs="Arial"/>
          <w:sz w:val="24"/>
          <w:szCs w:val="24"/>
        </w:rPr>
        <w:t>ó</w:t>
      </w:r>
      <w:r w:rsidR="002D5EB1" w:rsidRPr="005A3200">
        <w:rPr>
          <w:rFonts w:ascii="Arial" w:hAnsi="Arial" w:cs="Arial"/>
          <w:sz w:val="24"/>
          <w:szCs w:val="24"/>
        </w:rPr>
        <w:t>mez,</w:t>
      </w:r>
      <w:r w:rsidR="002F2CA8" w:rsidRPr="005A3200">
        <w:rPr>
          <w:rFonts w:ascii="Arial" w:hAnsi="Arial" w:cs="Arial"/>
          <w:sz w:val="24"/>
          <w:szCs w:val="24"/>
        </w:rPr>
        <w:t xml:space="preserve"> quien en ejercicio de su </w:t>
      </w:r>
      <w:r w:rsidR="002D5EB1" w:rsidRPr="005A3200">
        <w:rPr>
          <w:rFonts w:ascii="Arial" w:hAnsi="Arial" w:cs="Arial"/>
          <w:sz w:val="24"/>
          <w:szCs w:val="24"/>
        </w:rPr>
        <w:t>rol de conductor de un vehículo</w:t>
      </w:r>
      <w:r w:rsidR="002F2CA8" w:rsidRPr="005A3200">
        <w:rPr>
          <w:rFonts w:ascii="Arial" w:hAnsi="Arial" w:cs="Arial"/>
          <w:sz w:val="24"/>
          <w:szCs w:val="24"/>
        </w:rPr>
        <w:t xml:space="preserve"> infringió las normas de protección establecidas en el CNT que fueron referidas anteriormente, lo que tuvo injerencia directa en la </w:t>
      </w:r>
      <w:proofErr w:type="spellStart"/>
      <w:r w:rsidR="002F2CA8" w:rsidRPr="005A3200">
        <w:rPr>
          <w:rFonts w:ascii="Arial" w:hAnsi="Arial" w:cs="Arial"/>
          <w:sz w:val="24"/>
          <w:szCs w:val="24"/>
        </w:rPr>
        <w:t>causación</w:t>
      </w:r>
      <w:proofErr w:type="spellEnd"/>
      <w:r w:rsidR="002F2CA8" w:rsidRPr="005A3200">
        <w:rPr>
          <w:rFonts w:ascii="Arial" w:hAnsi="Arial" w:cs="Arial"/>
          <w:sz w:val="24"/>
          <w:szCs w:val="24"/>
        </w:rPr>
        <w:t xml:space="preserve"> de</w:t>
      </w:r>
      <w:r w:rsidR="002D5EB1" w:rsidRPr="005A3200">
        <w:rPr>
          <w:rFonts w:ascii="Arial" w:hAnsi="Arial" w:cs="Arial"/>
          <w:sz w:val="24"/>
          <w:szCs w:val="24"/>
        </w:rPr>
        <w:t>l resultado producido</w:t>
      </w:r>
      <w:r w:rsidR="00F37BC4" w:rsidRPr="005A3200">
        <w:rPr>
          <w:rFonts w:ascii="Arial" w:hAnsi="Arial" w:cs="Arial"/>
          <w:sz w:val="24"/>
          <w:szCs w:val="24"/>
        </w:rPr>
        <w:t>.</w:t>
      </w:r>
    </w:p>
    <w:p w:rsidR="002D5EB1" w:rsidRPr="005A3200" w:rsidRDefault="002D5EB1" w:rsidP="002D5EB1">
      <w:pPr>
        <w:pStyle w:val="Sansinterligne"/>
        <w:jc w:val="both"/>
        <w:rPr>
          <w:rFonts w:ascii="Arial" w:hAnsi="Arial" w:cs="Arial"/>
          <w:sz w:val="24"/>
          <w:szCs w:val="24"/>
        </w:rPr>
      </w:pPr>
    </w:p>
    <w:p w:rsidR="002F2CA8" w:rsidRPr="005A3200" w:rsidRDefault="00A35501" w:rsidP="002D5EB1">
      <w:pPr>
        <w:pStyle w:val="Sansinterligne"/>
        <w:jc w:val="both"/>
        <w:rPr>
          <w:rFonts w:ascii="Arial" w:hAnsi="Arial" w:cs="Arial"/>
          <w:sz w:val="24"/>
          <w:szCs w:val="24"/>
        </w:rPr>
      </w:pPr>
      <w:r w:rsidRPr="005A3200">
        <w:rPr>
          <w:rFonts w:ascii="Arial" w:hAnsi="Arial" w:cs="Arial"/>
          <w:sz w:val="24"/>
          <w:szCs w:val="24"/>
        </w:rPr>
        <w:t xml:space="preserve">Sobre el tema se citan apartes de CSJ SP </w:t>
      </w:r>
      <w:r w:rsidR="002F2CA8" w:rsidRPr="005A3200">
        <w:rPr>
          <w:rFonts w:ascii="Arial" w:hAnsi="Arial" w:cs="Arial"/>
          <w:sz w:val="24"/>
          <w:szCs w:val="24"/>
        </w:rPr>
        <w:t xml:space="preserve"> del 25 de mayo de 2015, radicado 45329, se expuso lo siguiente:</w:t>
      </w:r>
    </w:p>
    <w:p w:rsidR="002F2CA8" w:rsidRPr="005A3200" w:rsidRDefault="002F2CA8" w:rsidP="002D5EB1">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 xml:space="preserve">“(…) </w:t>
      </w:r>
    </w:p>
    <w:p w:rsidR="002F2CA8" w:rsidRPr="005A3200" w:rsidRDefault="002F2CA8" w:rsidP="002D5EB1">
      <w:pPr>
        <w:pStyle w:val="Sansinterligne"/>
        <w:ind w:left="567" w:right="673"/>
        <w:jc w:val="both"/>
        <w:rPr>
          <w:rFonts w:ascii="Arial" w:hAnsi="Arial" w:cs="Arial"/>
          <w:i/>
          <w:color w:val="000000" w:themeColor="text1"/>
          <w:sz w:val="20"/>
          <w:szCs w:val="20"/>
        </w:rPr>
      </w:pPr>
    </w:p>
    <w:p w:rsidR="002F2CA8" w:rsidRPr="005A3200" w:rsidRDefault="002F2CA8" w:rsidP="002D5EB1">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Ahora bien, debido a que no existe un catálogo de deberes de cuidado, la doctrina y la jurisprudencia han sistematizado una serie de pautas que sirven de directrices para establecerlo, que han sido concretadas por la Corte de la siguiente manera:</w:t>
      </w:r>
    </w:p>
    <w:p w:rsidR="002F2CA8" w:rsidRPr="005A3200" w:rsidRDefault="002F2CA8" w:rsidP="002D5EB1">
      <w:pPr>
        <w:pStyle w:val="Sansinterligne"/>
        <w:ind w:left="567" w:right="673"/>
        <w:jc w:val="both"/>
        <w:rPr>
          <w:rFonts w:ascii="Arial" w:hAnsi="Arial" w:cs="Arial"/>
          <w:i/>
          <w:color w:val="000000" w:themeColor="text1"/>
          <w:sz w:val="20"/>
          <w:szCs w:val="20"/>
        </w:rPr>
      </w:pPr>
    </w:p>
    <w:p w:rsidR="002F2CA8" w:rsidRPr="005A3200" w:rsidRDefault="002F2CA8" w:rsidP="002D5EB1">
      <w:pPr>
        <w:pStyle w:val="Sansinterligne"/>
        <w:ind w:left="567" w:right="673"/>
        <w:jc w:val="both"/>
        <w:rPr>
          <w:rFonts w:ascii="Arial" w:hAnsi="Arial" w:cs="Arial"/>
          <w:i/>
          <w:color w:val="000000" w:themeColor="text1"/>
          <w:sz w:val="20"/>
          <w:szCs w:val="20"/>
          <w:lang w:val="es-MX"/>
        </w:rPr>
      </w:pPr>
      <w:r w:rsidRPr="005A3200">
        <w:rPr>
          <w:rFonts w:ascii="Arial" w:hAnsi="Arial" w:cs="Arial"/>
          <w:i/>
          <w:color w:val="000000" w:themeColor="text1"/>
          <w:sz w:val="20"/>
          <w:szCs w:val="20"/>
          <w:lang w:val="es-MX"/>
        </w:rPr>
        <w:t>«1. El autor debe realizar la conducta como lo haría una persona razonable y prudente puesta en el lugar del agente, de manera que si no obra con arreglo a esas exigencias infringirá el deber objetivo de cuidado. Elemento con el que se aspira a que con la observancia de las exigencias de cuidado disminuya al máximo los riesgos para los bienes jurídicos con el ejercicio de las actividades peligrosas, que es conocido como el riesgo permitido.</w:t>
      </w:r>
    </w:p>
    <w:p w:rsidR="002F2CA8" w:rsidRPr="005A3200" w:rsidRDefault="002F2CA8" w:rsidP="002D5EB1">
      <w:pPr>
        <w:pStyle w:val="Sansinterligne"/>
        <w:ind w:left="567" w:right="673"/>
        <w:jc w:val="both"/>
        <w:rPr>
          <w:rFonts w:ascii="Arial" w:hAnsi="Arial" w:cs="Arial"/>
          <w:i/>
          <w:color w:val="000000" w:themeColor="text1"/>
          <w:sz w:val="20"/>
          <w:szCs w:val="20"/>
          <w:lang w:val="es-MX"/>
        </w:rPr>
      </w:pPr>
    </w:p>
    <w:p w:rsidR="002F2CA8" w:rsidRPr="005A3200" w:rsidRDefault="002F2CA8" w:rsidP="002D5EB1">
      <w:pPr>
        <w:pStyle w:val="Sansinterligne"/>
        <w:ind w:left="567" w:right="673"/>
        <w:jc w:val="both"/>
        <w:rPr>
          <w:rFonts w:ascii="Arial" w:hAnsi="Arial" w:cs="Arial"/>
          <w:i/>
          <w:color w:val="000000" w:themeColor="text1"/>
          <w:sz w:val="20"/>
          <w:szCs w:val="20"/>
          <w:lang w:val="es-MX"/>
        </w:rPr>
      </w:pPr>
      <w:r w:rsidRPr="005A3200">
        <w:rPr>
          <w:rFonts w:ascii="Arial" w:hAnsi="Arial" w:cs="Arial"/>
          <w:i/>
          <w:color w:val="000000" w:themeColor="text1"/>
          <w:sz w:val="20"/>
          <w:szCs w:val="20"/>
          <w:lang w:val="es-MX"/>
        </w:rPr>
        <w:t>2. Las normas de orden legal o reglamentaria atinentes al tráfico terrestre, marítimo, aéreo y fluvial, y a los reglamentos del trabajo, dirigidas a disciplinar la buena marcha de las fuentes de riesgos.</w:t>
      </w:r>
    </w:p>
    <w:p w:rsidR="002F2CA8" w:rsidRPr="005A3200" w:rsidRDefault="002F2CA8" w:rsidP="002D5EB1">
      <w:pPr>
        <w:pStyle w:val="Sansinterligne"/>
        <w:ind w:left="567" w:right="673"/>
        <w:jc w:val="both"/>
        <w:rPr>
          <w:rFonts w:ascii="Arial" w:hAnsi="Arial" w:cs="Arial"/>
          <w:i/>
          <w:color w:val="000000" w:themeColor="text1"/>
          <w:sz w:val="20"/>
          <w:szCs w:val="20"/>
          <w:lang w:val="es-MX"/>
        </w:rPr>
      </w:pPr>
    </w:p>
    <w:p w:rsidR="002F2CA8" w:rsidRPr="005A3200" w:rsidRDefault="002F2CA8" w:rsidP="002D5EB1">
      <w:pPr>
        <w:pStyle w:val="Sansinterligne"/>
        <w:ind w:left="567" w:right="673"/>
        <w:jc w:val="both"/>
        <w:rPr>
          <w:rFonts w:ascii="Arial" w:hAnsi="Arial" w:cs="Arial"/>
          <w:i/>
          <w:color w:val="000000" w:themeColor="text1"/>
          <w:sz w:val="20"/>
          <w:szCs w:val="20"/>
          <w:lang w:val="es-MX"/>
        </w:rPr>
      </w:pPr>
      <w:r w:rsidRPr="005A3200">
        <w:rPr>
          <w:rFonts w:ascii="Arial" w:hAnsi="Arial" w:cs="Arial"/>
          <w:i/>
          <w:color w:val="000000" w:themeColor="text1"/>
          <w:sz w:val="20"/>
          <w:szCs w:val="20"/>
          <w:lang w:val="es-MX"/>
        </w:rPr>
        <w:t>3. El principio de confianza, que surge como consecuencia de la anterior normatividad, y consiste en que quien se comporta en el tráfico de acuerdo con las normas puede y debe confiar en que todos los participantes en el mismo tráfico también lo hagan, a no ser que de manera fundada se pueda suponer lo contrario.</w:t>
      </w:r>
    </w:p>
    <w:p w:rsidR="00A35501" w:rsidRPr="005A3200" w:rsidRDefault="00A35501" w:rsidP="002D5EB1">
      <w:pPr>
        <w:pStyle w:val="Sansinterligne"/>
        <w:ind w:left="567" w:right="673"/>
        <w:jc w:val="both"/>
        <w:rPr>
          <w:rFonts w:ascii="Arial" w:hAnsi="Arial" w:cs="Arial"/>
          <w:i/>
          <w:color w:val="000000" w:themeColor="text1"/>
          <w:sz w:val="20"/>
          <w:szCs w:val="20"/>
          <w:lang w:val="es-MX"/>
        </w:rPr>
      </w:pPr>
    </w:p>
    <w:p w:rsidR="002F2CA8" w:rsidRPr="005A3200" w:rsidRDefault="002F2CA8" w:rsidP="002D5EB1">
      <w:pPr>
        <w:pStyle w:val="Sansinterligne"/>
        <w:ind w:left="567" w:right="673"/>
        <w:jc w:val="both"/>
        <w:rPr>
          <w:rFonts w:ascii="Arial" w:hAnsi="Arial" w:cs="Arial"/>
          <w:i/>
          <w:color w:val="000000" w:themeColor="text1"/>
          <w:sz w:val="20"/>
          <w:szCs w:val="20"/>
          <w:lang w:val="es-MX"/>
        </w:rPr>
      </w:pPr>
      <w:r w:rsidRPr="005A3200">
        <w:rPr>
          <w:rFonts w:ascii="Arial" w:hAnsi="Arial" w:cs="Arial"/>
          <w:i/>
          <w:color w:val="000000" w:themeColor="text1"/>
          <w:sz w:val="20"/>
          <w:szCs w:val="20"/>
          <w:lang w:val="es-MX"/>
        </w:rPr>
        <w:t>Apotegma que se extiende a los ámbitos del trabajo en donde opera la división de funciones, y a las esferas de la vida cotidiana, en las que el actuar de los sujetos depende del comportamiento asumido por los demás.</w:t>
      </w:r>
    </w:p>
    <w:p w:rsidR="002F2CA8" w:rsidRPr="005A3200" w:rsidRDefault="002F2CA8" w:rsidP="002D5EB1">
      <w:pPr>
        <w:pStyle w:val="Sansinterligne"/>
        <w:ind w:left="567" w:right="673"/>
        <w:jc w:val="both"/>
        <w:rPr>
          <w:rFonts w:ascii="Arial" w:hAnsi="Arial" w:cs="Arial"/>
          <w:i/>
          <w:color w:val="000000" w:themeColor="text1"/>
          <w:sz w:val="20"/>
          <w:szCs w:val="20"/>
          <w:lang w:val="es-MX"/>
        </w:rPr>
      </w:pPr>
      <w:r w:rsidRPr="005A3200">
        <w:rPr>
          <w:rFonts w:ascii="Arial" w:hAnsi="Arial" w:cs="Arial"/>
          <w:i/>
          <w:color w:val="000000" w:themeColor="text1"/>
          <w:sz w:val="20"/>
          <w:szCs w:val="20"/>
          <w:lang w:val="es-MX"/>
        </w:rPr>
        <w:lastRenderedPageBreak/>
        <w:t>4. El criterio del hombre medio, en razón del cual el funcionario judicial puede valorar la conducta comparándola con la que hubiese observado un hombre prudente y diligente situado en la posición del autor. Si el proceder del sujeto agente permanece dentro de esos parámetros no habrá violación al deber de cuidado, pero si los rebasa procederá la imprudencia siempre que converjan los demás presupuestos típicos»</w:t>
      </w:r>
      <w:r w:rsidRPr="005A3200">
        <w:rPr>
          <w:rStyle w:val="Appelnotedebasdep"/>
          <w:rFonts w:ascii="Arial" w:hAnsi="Arial" w:cs="Arial"/>
          <w:i/>
          <w:color w:val="000000" w:themeColor="text1"/>
          <w:sz w:val="20"/>
          <w:szCs w:val="20"/>
          <w:lang w:val="es-MX"/>
        </w:rPr>
        <w:footnoteReference w:id="12"/>
      </w:r>
      <w:r w:rsidRPr="005A3200">
        <w:rPr>
          <w:rFonts w:ascii="Arial" w:hAnsi="Arial" w:cs="Arial"/>
          <w:i/>
          <w:color w:val="000000" w:themeColor="text1"/>
          <w:sz w:val="20"/>
          <w:szCs w:val="20"/>
          <w:lang w:val="es-MX"/>
        </w:rPr>
        <w:t>. (Negrita fuera de texto original).</w:t>
      </w:r>
    </w:p>
    <w:p w:rsidR="002F2CA8" w:rsidRPr="005A3200" w:rsidRDefault="002F2CA8" w:rsidP="002D5EB1">
      <w:pPr>
        <w:pStyle w:val="Sansinterligne"/>
        <w:ind w:left="567" w:right="673"/>
        <w:jc w:val="both"/>
        <w:rPr>
          <w:rFonts w:ascii="Arial" w:hAnsi="Arial" w:cs="Arial"/>
          <w:i/>
          <w:color w:val="000000" w:themeColor="text1"/>
          <w:sz w:val="20"/>
          <w:szCs w:val="20"/>
          <w:u w:val="single"/>
        </w:rPr>
      </w:pPr>
    </w:p>
    <w:p w:rsidR="002F2CA8" w:rsidRPr="005A3200" w:rsidRDefault="00A35501" w:rsidP="002D5EB1">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 xml:space="preserve"> </w:t>
      </w:r>
      <w:r w:rsidR="002F2CA8" w:rsidRPr="005A3200">
        <w:rPr>
          <w:rFonts w:ascii="Arial" w:hAnsi="Arial" w:cs="Arial"/>
          <w:i/>
          <w:color w:val="000000" w:themeColor="text1"/>
          <w:sz w:val="20"/>
          <w:szCs w:val="20"/>
        </w:rPr>
        <w:t>(…)</w:t>
      </w:r>
    </w:p>
    <w:p w:rsidR="002F2CA8" w:rsidRPr="005A3200" w:rsidRDefault="002F2CA8" w:rsidP="002D5EB1">
      <w:pPr>
        <w:pStyle w:val="Sansinterligne"/>
        <w:ind w:left="567" w:right="673"/>
        <w:jc w:val="both"/>
        <w:rPr>
          <w:rFonts w:ascii="Arial" w:hAnsi="Arial" w:cs="Arial"/>
          <w:i/>
          <w:color w:val="000000" w:themeColor="text1"/>
          <w:sz w:val="20"/>
          <w:szCs w:val="20"/>
        </w:rPr>
      </w:pPr>
    </w:p>
    <w:p w:rsidR="002F2CA8" w:rsidRPr="005A3200" w:rsidRDefault="002F2CA8" w:rsidP="002D5EB1">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Así, el hecho resultante fue causado por la infracción al deber de cuidado del conductor, pues es preciso recordar que la imprudencia no es un concepto psicológico sino normativo</w:t>
      </w:r>
      <w:r w:rsidRPr="005A3200">
        <w:rPr>
          <w:rStyle w:val="Appelnotedebasdep"/>
          <w:rFonts w:ascii="Arial" w:hAnsi="Arial" w:cs="Arial"/>
          <w:i/>
          <w:color w:val="000000" w:themeColor="text1"/>
          <w:sz w:val="20"/>
          <w:szCs w:val="20"/>
        </w:rPr>
        <w:footnoteReference w:id="13"/>
      </w:r>
      <w:r w:rsidRPr="005A3200">
        <w:rPr>
          <w:rFonts w:ascii="Arial" w:hAnsi="Arial" w:cs="Arial"/>
          <w:i/>
          <w:color w:val="000000" w:themeColor="text1"/>
          <w:sz w:val="20"/>
          <w:szCs w:val="20"/>
        </w:rPr>
        <w:t>, en donde lo decisivo es la infracción a la norma de cuidado, que al ser violada, como en este caso, torna la acción imprudente por sí misma y la agrava al causarse el resultado lesivo del bien jurídico vida de dos ciudadanos que constituye el resultado que la norma pretende evitar. En este sentido ha sostenido reiteradamente la Sala:</w:t>
      </w:r>
    </w:p>
    <w:p w:rsidR="002F2CA8" w:rsidRPr="005A3200" w:rsidRDefault="002F2CA8" w:rsidP="002D5EB1">
      <w:pPr>
        <w:pStyle w:val="Sansinterligne"/>
        <w:ind w:left="567" w:right="673"/>
        <w:jc w:val="both"/>
        <w:rPr>
          <w:rFonts w:ascii="Arial" w:hAnsi="Arial" w:cs="Arial"/>
          <w:i/>
          <w:color w:val="000000" w:themeColor="text1"/>
          <w:sz w:val="20"/>
          <w:szCs w:val="20"/>
        </w:rPr>
      </w:pPr>
    </w:p>
    <w:p w:rsidR="002F2CA8" w:rsidRPr="005A3200" w:rsidRDefault="002F2CA8" w:rsidP="002D5EB1">
      <w:pPr>
        <w:pStyle w:val="Sansinterligne"/>
        <w:ind w:left="567" w:right="673"/>
        <w:jc w:val="both"/>
        <w:rPr>
          <w:rFonts w:ascii="Arial" w:hAnsi="Arial" w:cs="Arial"/>
          <w:i/>
          <w:color w:val="000000" w:themeColor="text1"/>
          <w:sz w:val="20"/>
          <w:szCs w:val="20"/>
          <w:lang w:val="es-MX"/>
        </w:rPr>
      </w:pPr>
      <w:r w:rsidRPr="005A3200">
        <w:rPr>
          <w:rFonts w:ascii="Arial" w:hAnsi="Arial" w:cs="Arial"/>
          <w:i/>
          <w:color w:val="000000" w:themeColor="text1"/>
          <w:sz w:val="20"/>
          <w:szCs w:val="20"/>
          <w:lang w:val="es-MX"/>
        </w:rPr>
        <w:t>«</w:t>
      </w:r>
      <w:proofErr w:type="gramStart"/>
      <w:r w:rsidRPr="005A3200">
        <w:rPr>
          <w:rFonts w:ascii="Arial" w:hAnsi="Arial" w:cs="Arial"/>
          <w:i/>
          <w:color w:val="000000" w:themeColor="text1"/>
          <w:sz w:val="20"/>
          <w:szCs w:val="20"/>
          <w:lang w:val="es-MX"/>
        </w:rPr>
        <w:t>por</w:t>
      </w:r>
      <w:proofErr w:type="gramEnd"/>
      <w:r w:rsidRPr="005A3200">
        <w:rPr>
          <w:rFonts w:ascii="Arial" w:hAnsi="Arial" w:cs="Arial"/>
          <w:i/>
          <w:color w:val="000000" w:themeColor="text1"/>
          <w:sz w:val="20"/>
          <w:szCs w:val="20"/>
          <w:lang w:val="es-MX"/>
        </w:rPr>
        <w:t xml:space="preserve"> regla absolutamente general se habrá de reconocer como creación de un peligro suficiente la infracción de normas jurídicas que persiguen la evitación del resultado producido»</w:t>
      </w:r>
      <w:r w:rsidRPr="005A3200">
        <w:rPr>
          <w:rFonts w:ascii="Arial" w:hAnsi="Arial" w:cs="Arial"/>
          <w:i/>
          <w:color w:val="000000" w:themeColor="text1"/>
          <w:sz w:val="20"/>
          <w:szCs w:val="20"/>
          <w:vertAlign w:val="superscript"/>
          <w:lang w:val="es-MX"/>
        </w:rPr>
        <w:footnoteReference w:id="14"/>
      </w:r>
      <w:r w:rsidRPr="005A3200">
        <w:rPr>
          <w:rFonts w:ascii="Arial" w:hAnsi="Arial" w:cs="Arial"/>
          <w:i/>
          <w:color w:val="000000" w:themeColor="text1"/>
          <w:sz w:val="20"/>
          <w:szCs w:val="20"/>
          <w:lang w:val="es-MX"/>
        </w:rPr>
        <w:t>.</w:t>
      </w:r>
    </w:p>
    <w:p w:rsidR="002F2CA8" w:rsidRPr="005A3200" w:rsidRDefault="002F2CA8" w:rsidP="002D5EB1">
      <w:pPr>
        <w:pStyle w:val="Sansinterligne"/>
        <w:ind w:left="567" w:right="673"/>
        <w:jc w:val="both"/>
        <w:rPr>
          <w:rFonts w:ascii="Arial" w:hAnsi="Arial" w:cs="Arial"/>
          <w:i/>
          <w:color w:val="000000" w:themeColor="text1"/>
          <w:sz w:val="20"/>
          <w:szCs w:val="20"/>
          <w:lang w:val="es-MX"/>
        </w:rPr>
      </w:pPr>
    </w:p>
    <w:p w:rsidR="002F2CA8" w:rsidRPr="005A3200" w:rsidRDefault="002F2CA8" w:rsidP="002D5EB1">
      <w:pPr>
        <w:pStyle w:val="Sansinterligne"/>
        <w:ind w:left="567" w:right="673"/>
        <w:jc w:val="both"/>
        <w:rPr>
          <w:rFonts w:ascii="Arial" w:hAnsi="Arial" w:cs="Arial"/>
          <w:i/>
          <w:color w:val="000000" w:themeColor="text1"/>
          <w:sz w:val="20"/>
          <w:szCs w:val="20"/>
          <w:lang w:val="es-MX"/>
        </w:rPr>
      </w:pPr>
      <w:r w:rsidRPr="005A3200">
        <w:rPr>
          <w:rFonts w:ascii="Arial" w:hAnsi="Arial" w:cs="Arial"/>
          <w:i/>
          <w:color w:val="000000" w:themeColor="text1"/>
          <w:sz w:val="20"/>
          <w:szCs w:val="20"/>
          <w:lang w:val="es-MX"/>
        </w:rPr>
        <w:t>«Así mismo, se crea un riesgo jurídicamente desaprobado cuando concurre el fenómeno de la elevación del riesgo, que se presenta “cuando una persona con su comportamiento supera el riesgo admitido o tolerado jurídica y socialmente, así como cuando, tras sobrepasar el límite de lo aceptado o permitido, intensifica el peligro de causación de daño»</w:t>
      </w:r>
      <w:r w:rsidRPr="005A3200">
        <w:rPr>
          <w:rFonts w:ascii="Arial" w:hAnsi="Arial" w:cs="Arial"/>
          <w:i/>
          <w:color w:val="000000" w:themeColor="text1"/>
          <w:sz w:val="20"/>
          <w:szCs w:val="20"/>
          <w:vertAlign w:val="superscript"/>
          <w:lang w:val="es-MX"/>
        </w:rPr>
        <w:footnoteReference w:id="15"/>
      </w:r>
      <w:r w:rsidRPr="005A3200">
        <w:rPr>
          <w:rFonts w:ascii="Arial" w:hAnsi="Arial" w:cs="Arial"/>
          <w:i/>
          <w:color w:val="000000" w:themeColor="text1"/>
          <w:sz w:val="20"/>
          <w:szCs w:val="20"/>
          <w:lang w:val="es-MX"/>
        </w:rPr>
        <w:t>.</w:t>
      </w:r>
    </w:p>
    <w:p w:rsidR="002F2CA8" w:rsidRPr="005A3200" w:rsidRDefault="002F2CA8" w:rsidP="002D5EB1">
      <w:pPr>
        <w:pStyle w:val="Sansinterligne"/>
        <w:ind w:left="567" w:right="673"/>
        <w:jc w:val="both"/>
        <w:rPr>
          <w:rFonts w:ascii="Arial" w:hAnsi="Arial" w:cs="Arial"/>
          <w:i/>
          <w:color w:val="000000" w:themeColor="text1"/>
          <w:sz w:val="20"/>
          <w:szCs w:val="20"/>
        </w:rPr>
      </w:pPr>
    </w:p>
    <w:p w:rsidR="008D74F1" w:rsidRPr="005A3200" w:rsidRDefault="002F2CA8" w:rsidP="002D5EB1">
      <w:pPr>
        <w:pStyle w:val="Sansinterligne"/>
        <w:ind w:left="567" w:right="673"/>
        <w:jc w:val="both"/>
        <w:rPr>
          <w:rFonts w:ascii="Arial" w:hAnsi="Arial" w:cs="Arial"/>
          <w:i/>
          <w:color w:val="000000" w:themeColor="text1"/>
          <w:sz w:val="20"/>
          <w:szCs w:val="20"/>
        </w:rPr>
      </w:pPr>
      <w:r w:rsidRPr="005A3200">
        <w:rPr>
          <w:rFonts w:ascii="Arial" w:hAnsi="Arial" w:cs="Arial"/>
          <w:i/>
          <w:color w:val="000000" w:themeColor="text1"/>
          <w:sz w:val="20"/>
          <w:szCs w:val="20"/>
        </w:rPr>
        <w:t>Así, frente a este aspecto concluye la Sala que el procesado si violó el deber objetivo de</w:t>
      </w:r>
      <w:r w:rsidR="002D5EB1" w:rsidRPr="005A3200">
        <w:rPr>
          <w:rFonts w:ascii="Arial" w:hAnsi="Arial" w:cs="Arial"/>
          <w:i/>
          <w:color w:val="000000" w:themeColor="text1"/>
          <w:sz w:val="20"/>
          <w:szCs w:val="20"/>
        </w:rPr>
        <w:t xml:space="preserve"> cuidado que le era exigible…” </w:t>
      </w:r>
    </w:p>
    <w:p w:rsidR="002D5EB1" w:rsidRPr="005A3200" w:rsidRDefault="002D5EB1" w:rsidP="002D5EB1">
      <w:pPr>
        <w:pStyle w:val="Sansinterligne"/>
        <w:ind w:left="567" w:right="673"/>
        <w:jc w:val="both"/>
        <w:rPr>
          <w:rFonts w:ascii="Arial" w:hAnsi="Arial" w:cs="Arial"/>
          <w:i/>
          <w:color w:val="000000" w:themeColor="text1"/>
          <w:sz w:val="20"/>
          <w:szCs w:val="20"/>
        </w:rPr>
      </w:pPr>
    </w:p>
    <w:p w:rsidR="008D74F1" w:rsidRPr="005A3200" w:rsidRDefault="008D74F1" w:rsidP="008D74F1">
      <w:pPr>
        <w:autoSpaceDE w:val="0"/>
        <w:autoSpaceDN w:val="0"/>
        <w:adjustRightInd w:val="0"/>
        <w:spacing w:after="0" w:line="240" w:lineRule="atLeast"/>
        <w:ind w:right="-36"/>
        <w:jc w:val="both"/>
        <w:rPr>
          <w:rFonts w:ascii="Arial" w:eastAsia="Times New Roman" w:hAnsi="Arial" w:cs="Arial"/>
          <w:color w:val="000000" w:themeColor="text1"/>
          <w:sz w:val="24"/>
          <w:szCs w:val="24"/>
        </w:rPr>
      </w:pPr>
      <w:r w:rsidRPr="005A3200">
        <w:rPr>
          <w:rFonts w:ascii="Arial" w:eastAsia="Times New Roman" w:hAnsi="Arial" w:cs="Arial"/>
          <w:color w:val="000000" w:themeColor="text1"/>
          <w:sz w:val="24"/>
          <w:szCs w:val="24"/>
        </w:rPr>
        <w:t>9. En ese orden de ideas la Sala debe mani</w:t>
      </w:r>
      <w:r w:rsidR="0055257B" w:rsidRPr="005A3200">
        <w:rPr>
          <w:rFonts w:ascii="Arial" w:eastAsia="Times New Roman" w:hAnsi="Arial" w:cs="Arial"/>
          <w:color w:val="000000" w:themeColor="text1"/>
          <w:sz w:val="24"/>
          <w:szCs w:val="24"/>
        </w:rPr>
        <w:t xml:space="preserve">festar que no se comparten los </w:t>
      </w:r>
      <w:r w:rsidRPr="005A3200">
        <w:rPr>
          <w:rFonts w:ascii="Arial" w:eastAsia="Times New Roman" w:hAnsi="Arial" w:cs="Arial"/>
          <w:color w:val="000000" w:themeColor="text1"/>
          <w:sz w:val="24"/>
          <w:szCs w:val="24"/>
        </w:rPr>
        <w:t xml:space="preserve">respetables argumentos expuestos por el defensor del procesado, para solicitar su absolución, aduciendo que en el caso en estudio no se reunían los requisitos del artículo 381 del </w:t>
      </w:r>
      <w:r w:rsidR="0055257B" w:rsidRPr="005A3200">
        <w:rPr>
          <w:rFonts w:ascii="Arial" w:eastAsia="Times New Roman" w:hAnsi="Arial" w:cs="Arial"/>
          <w:color w:val="000000" w:themeColor="text1"/>
          <w:sz w:val="24"/>
          <w:szCs w:val="24"/>
        </w:rPr>
        <w:t>CPP, por las siguientes razones</w:t>
      </w:r>
      <w:r w:rsidRPr="005A3200">
        <w:rPr>
          <w:rFonts w:ascii="Arial" w:eastAsia="Times New Roman" w:hAnsi="Arial" w:cs="Arial"/>
          <w:color w:val="000000" w:themeColor="text1"/>
          <w:sz w:val="24"/>
          <w:szCs w:val="24"/>
        </w:rPr>
        <w:t>:</w:t>
      </w:r>
    </w:p>
    <w:p w:rsidR="00537754" w:rsidRPr="005A3200" w:rsidRDefault="00537754" w:rsidP="008D74F1">
      <w:pPr>
        <w:autoSpaceDE w:val="0"/>
        <w:autoSpaceDN w:val="0"/>
        <w:adjustRightInd w:val="0"/>
        <w:spacing w:after="0" w:line="240" w:lineRule="atLeast"/>
        <w:ind w:right="-36"/>
        <w:jc w:val="both"/>
        <w:rPr>
          <w:rFonts w:ascii="Arial" w:eastAsia="Times New Roman" w:hAnsi="Arial" w:cs="Arial"/>
          <w:color w:val="000000" w:themeColor="text1"/>
          <w:sz w:val="24"/>
          <w:szCs w:val="24"/>
        </w:rPr>
      </w:pPr>
    </w:p>
    <w:p w:rsidR="008D74F1" w:rsidRPr="005A3200" w:rsidRDefault="0055257B" w:rsidP="008D74F1">
      <w:pPr>
        <w:autoSpaceDE w:val="0"/>
        <w:autoSpaceDN w:val="0"/>
        <w:adjustRightInd w:val="0"/>
        <w:spacing w:after="0" w:line="240" w:lineRule="atLeast"/>
        <w:ind w:right="-36"/>
        <w:jc w:val="both"/>
        <w:rPr>
          <w:rFonts w:ascii="Arial" w:eastAsia="Times New Roman" w:hAnsi="Arial" w:cs="Arial"/>
          <w:color w:val="000000" w:themeColor="text1"/>
          <w:sz w:val="24"/>
          <w:szCs w:val="24"/>
        </w:rPr>
      </w:pPr>
      <w:r w:rsidRPr="005A3200">
        <w:rPr>
          <w:rFonts w:ascii="Arial" w:eastAsia="Times New Roman" w:hAnsi="Arial" w:cs="Arial"/>
          <w:color w:val="000000" w:themeColor="text1"/>
          <w:sz w:val="24"/>
          <w:szCs w:val="24"/>
        </w:rPr>
        <w:t>9.1</w:t>
      </w:r>
      <w:r w:rsidR="008D74F1" w:rsidRPr="005A3200">
        <w:rPr>
          <w:rFonts w:ascii="Arial" w:eastAsia="Times New Roman" w:hAnsi="Arial" w:cs="Arial"/>
          <w:color w:val="000000" w:themeColor="text1"/>
          <w:sz w:val="24"/>
          <w:szCs w:val="24"/>
        </w:rPr>
        <w:t xml:space="preserve"> Los reparos frente a las presuntas omision</w:t>
      </w:r>
      <w:r w:rsidRPr="005A3200">
        <w:rPr>
          <w:rFonts w:ascii="Arial" w:eastAsia="Times New Roman" w:hAnsi="Arial" w:cs="Arial"/>
          <w:color w:val="000000" w:themeColor="text1"/>
          <w:sz w:val="24"/>
          <w:szCs w:val="24"/>
        </w:rPr>
        <w:t>es en que incurrió el agente de</w:t>
      </w:r>
      <w:r w:rsidR="008D74F1" w:rsidRPr="005A3200">
        <w:rPr>
          <w:rFonts w:ascii="Arial" w:eastAsia="Times New Roman" w:hAnsi="Arial" w:cs="Arial"/>
          <w:color w:val="000000" w:themeColor="text1"/>
          <w:sz w:val="24"/>
          <w:szCs w:val="24"/>
        </w:rPr>
        <w:t xml:space="preserve"> tr</w:t>
      </w:r>
      <w:r w:rsidR="00110E38" w:rsidRPr="005A3200">
        <w:rPr>
          <w:rFonts w:ascii="Arial" w:eastAsia="Times New Roman" w:hAnsi="Arial" w:cs="Arial"/>
          <w:color w:val="000000" w:themeColor="text1"/>
          <w:sz w:val="24"/>
          <w:szCs w:val="24"/>
        </w:rPr>
        <w:t>á</w:t>
      </w:r>
      <w:r w:rsidR="008D74F1" w:rsidRPr="005A3200">
        <w:rPr>
          <w:rFonts w:ascii="Arial" w:eastAsia="Times New Roman" w:hAnsi="Arial" w:cs="Arial"/>
          <w:color w:val="000000" w:themeColor="text1"/>
          <w:sz w:val="24"/>
          <w:szCs w:val="24"/>
        </w:rPr>
        <w:t xml:space="preserve">nsito </w:t>
      </w:r>
      <w:proofErr w:type="spellStart"/>
      <w:r w:rsidR="008D74F1" w:rsidRPr="005A3200">
        <w:rPr>
          <w:rFonts w:ascii="Arial" w:eastAsia="Times New Roman" w:hAnsi="Arial" w:cs="Arial"/>
          <w:color w:val="000000" w:themeColor="text1"/>
          <w:sz w:val="24"/>
          <w:szCs w:val="24"/>
        </w:rPr>
        <w:t>Jhon</w:t>
      </w:r>
      <w:proofErr w:type="spellEnd"/>
      <w:r w:rsidR="008D74F1" w:rsidRPr="005A3200">
        <w:rPr>
          <w:rFonts w:ascii="Arial" w:eastAsia="Times New Roman" w:hAnsi="Arial" w:cs="Arial"/>
          <w:color w:val="000000" w:themeColor="text1"/>
          <w:sz w:val="24"/>
          <w:szCs w:val="24"/>
        </w:rPr>
        <w:t xml:space="preserve"> Jairo Gaviria al elaborar su informe de accidente de tr</w:t>
      </w:r>
      <w:r w:rsidR="00110E38" w:rsidRPr="005A3200">
        <w:rPr>
          <w:rFonts w:ascii="Arial" w:eastAsia="Times New Roman" w:hAnsi="Arial" w:cs="Arial"/>
          <w:color w:val="000000" w:themeColor="text1"/>
          <w:sz w:val="24"/>
          <w:szCs w:val="24"/>
        </w:rPr>
        <w:t>á</w:t>
      </w:r>
      <w:r w:rsidRPr="005A3200">
        <w:rPr>
          <w:rFonts w:ascii="Arial" w:eastAsia="Times New Roman" w:hAnsi="Arial" w:cs="Arial"/>
          <w:color w:val="000000" w:themeColor="text1"/>
          <w:sz w:val="24"/>
          <w:szCs w:val="24"/>
        </w:rPr>
        <w:t xml:space="preserve">nsito, no afectan el </w:t>
      </w:r>
      <w:r w:rsidR="008D74F1" w:rsidRPr="005A3200">
        <w:rPr>
          <w:rFonts w:ascii="Arial" w:eastAsia="Times New Roman" w:hAnsi="Arial" w:cs="Arial"/>
          <w:color w:val="000000" w:themeColor="text1"/>
          <w:sz w:val="24"/>
          <w:szCs w:val="24"/>
        </w:rPr>
        <w:t>valor probatorio de lo manifestado por este testigo en el sentido de que el procesado transita</w:t>
      </w:r>
      <w:r w:rsidRPr="005A3200">
        <w:rPr>
          <w:rFonts w:ascii="Arial" w:eastAsia="Times New Roman" w:hAnsi="Arial" w:cs="Arial"/>
          <w:color w:val="000000" w:themeColor="text1"/>
          <w:sz w:val="24"/>
          <w:szCs w:val="24"/>
        </w:rPr>
        <w:t xml:space="preserve">ba por la avenida 30 de agosto </w:t>
      </w:r>
      <w:r w:rsidR="008D74F1" w:rsidRPr="005A3200">
        <w:rPr>
          <w:rFonts w:ascii="Arial" w:eastAsia="Times New Roman" w:hAnsi="Arial" w:cs="Arial"/>
          <w:color w:val="000000" w:themeColor="text1"/>
          <w:sz w:val="24"/>
          <w:szCs w:val="24"/>
        </w:rPr>
        <w:t>y efectuó un giro no permitido hacia la calle 24, lo cual result</w:t>
      </w:r>
      <w:r w:rsidR="00110E38" w:rsidRPr="005A3200">
        <w:rPr>
          <w:rFonts w:ascii="Arial" w:eastAsia="Times New Roman" w:hAnsi="Arial" w:cs="Arial"/>
          <w:color w:val="000000" w:themeColor="text1"/>
          <w:sz w:val="24"/>
          <w:szCs w:val="24"/>
        </w:rPr>
        <w:t>ó</w:t>
      </w:r>
      <w:r w:rsidR="008D74F1" w:rsidRPr="005A3200">
        <w:rPr>
          <w:rFonts w:ascii="Arial" w:eastAsia="Times New Roman" w:hAnsi="Arial" w:cs="Arial"/>
          <w:color w:val="000000" w:themeColor="text1"/>
          <w:sz w:val="24"/>
          <w:szCs w:val="24"/>
        </w:rPr>
        <w:t xml:space="preserve"> determinante para la </w:t>
      </w:r>
      <w:proofErr w:type="spellStart"/>
      <w:r w:rsidR="008D74F1" w:rsidRPr="005A3200">
        <w:rPr>
          <w:rFonts w:ascii="Arial" w:eastAsia="Times New Roman" w:hAnsi="Arial" w:cs="Arial"/>
          <w:color w:val="000000" w:themeColor="text1"/>
          <w:sz w:val="24"/>
          <w:szCs w:val="24"/>
        </w:rPr>
        <w:t>causación</w:t>
      </w:r>
      <w:proofErr w:type="spellEnd"/>
      <w:r w:rsidR="008D74F1" w:rsidRPr="005A3200">
        <w:rPr>
          <w:rFonts w:ascii="Arial" w:eastAsia="Times New Roman" w:hAnsi="Arial" w:cs="Arial"/>
          <w:color w:val="000000" w:themeColor="text1"/>
          <w:sz w:val="24"/>
          <w:szCs w:val="24"/>
        </w:rPr>
        <w:t xml:space="preserve"> del accidente, ya que se demostró que no era cierto que el vehículo del procesado estuviera estacionado al momento de producirse la interacción co</w:t>
      </w:r>
      <w:r w:rsidRPr="005A3200">
        <w:rPr>
          <w:rFonts w:ascii="Arial" w:eastAsia="Times New Roman" w:hAnsi="Arial" w:cs="Arial"/>
          <w:color w:val="000000" w:themeColor="text1"/>
          <w:sz w:val="24"/>
          <w:szCs w:val="24"/>
        </w:rPr>
        <w:t xml:space="preserve">n el agente bachiller Cardozo, </w:t>
      </w:r>
      <w:r w:rsidR="008D74F1" w:rsidRPr="005A3200">
        <w:rPr>
          <w:rFonts w:ascii="Arial" w:eastAsia="Times New Roman" w:hAnsi="Arial" w:cs="Arial"/>
          <w:color w:val="000000" w:themeColor="text1"/>
          <w:sz w:val="24"/>
          <w:szCs w:val="24"/>
        </w:rPr>
        <w:t>conforme a lo que consign</w:t>
      </w:r>
      <w:r w:rsidR="00110E38" w:rsidRPr="005A3200">
        <w:rPr>
          <w:rFonts w:ascii="Arial" w:eastAsia="Times New Roman" w:hAnsi="Arial" w:cs="Arial"/>
          <w:color w:val="000000" w:themeColor="text1"/>
          <w:sz w:val="24"/>
          <w:szCs w:val="24"/>
        </w:rPr>
        <w:t>ó</w:t>
      </w:r>
      <w:r w:rsidR="008D74F1" w:rsidRPr="005A3200">
        <w:rPr>
          <w:rFonts w:ascii="Arial" w:eastAsia="Times New Roman" w:hAnsi="Arial" w:cs="Arial"/>
          <w:color w:val="000000" w:themeColor="text1"/>
          <w:sz w:val="24"/>
          <w:szCs w:val="24"/>
        </w:rPr>
        <w:t xml:space="preserve"> en el croquis que se introdujo con el citado guarda de tr</w:t>
      </w:r>
      <w:r w:rsidR="00110E38" w:rsidRPr="005A3200">
        <w:rPr>
          <w:rFonts w:ascii="Arial" w:eastAsia="Times New Roman" w:hAnsi="Arial" w:cs="Arial"/>
          <w:color w:val="000000" w:themeColor="text1"/>
          <w:sz w:val="24"/>
          <w:szCs w:val="24"/>
        </w:rPr>
        <w:t>á</w:t>
      </w:r>
      <w:r w:rsidR="008D74F1" w:rsidRPr="005A3200">
        <w:rPr>
          <w:rFonts w:ascii="Arial" w:eastAsia="Times New Roman" w:hAnsi="Arial" w:cs="Arial"/>
          <w:color w:val="000000" w:themeColor="text1"/>
          <w:sz w:val="24"/>
          <w:szCs w:val="24"/>
        </w:rPr>
        <w:t>nsito.</w:t>
      </w:r>
    </w:p>
    <w:p w:rsidR="00537754" w:rsidRPr="005A3200" w:rsidRDefault="00537754" w:rsidP="008D74F1">
      <w:pPr>
        <w:autoSpaceDE w:val="0"/>
        <w:autoSpaceDN w:val="0"/>
        <w:adjustRightInd w:val="0"/>
        <w:spacing w:after="0" w:line="240" w:lineRule="atLeast"/>
        <w:ind w:right="-36"/>
        <w:jc w:val="both"/>
        <w:rPr>
          <w:rFonts w:ascii="Arial" w:eastAsia="Times New Roman" w:hAnsi="Arial" w:cs="Arial"/>
          <w:color w:val="000000" w:themeColor="text1"/>
          <w:sz w:val="24"/>
          <w:szCs w:val="24"/>
        </w:rPr>
      </w:pPr>
    </w:p>
    <w:p w:rsidR="008D74F1" w:rsidRPr="005A3200" w:rsidRDefault="0055257B" w:rsidP="008D74F1">
      <w:pPr>
        <w:autoSpaceDE w:val="0"/>
        <w:autoSpaceDN w:val="0"/>
        <w:adjustRightInd w:val="0"/>
        <w:spacing w:after="0" w:line="240" w:lineRule="atLeast"/>
        <w:ind w:right="-36"/>
        <w:jc w:val="both"/>
        <w:rPr>
          <w:rFonts w:ascii="Arial" w:eastAsia="Times New Roman" w:hAnsi="Arial" w:cs="Arial"/>
          <w:color w:val="000000" w:themeColor="text1"/>
          <w:sz w:val="24"/>
          <w:szCs w:val="24"/>
        </w:rPr>
      </w:pPr>
      <w:r w:rsidRPr="005A3200">
        <w:rPr>
          <w:rFonts w:ascii="Arial" w:eastAsia="Times New Roman" w:hAnsi="Arial" w:cs="Arial"/>
          <w:color w:val="000000" w:themeColor="text1"/>
          <w:sz w:val="24"/>
          <w:szCs w:val="24"/>
        </w:rPr>
        <w:t xml:space="preserve">9.2 Las referencias sobre el </w:t>
      </w:r>
      <w:r w:rsidR="008D74F1" w:rsidRPr="005A3200">
        <w:rPr>
          <w:rFonts w:ascii="Arial" w:eastAsia="Times New Roman" w:hAnsi="Arial" w:cs="Arial"/>
          <w:color w:val="000000" w:themeColor="text1"/>
          <w:sz w:val="24"/>
          <w:szCs w:val="24"/>
        </w:rPr>
        <w:t>testimonio entregado por el m</w:t>
      </w:r>
      <w:r w:rsidR="00110E38" w:rsidRPr="005A3200">
        <w:rPr>
          <w:rFonts w:ascii="Arial" w:eastAsia="Times New Roman" w:hAnsi="Arial" w:cs="Arial"/>
          <w:color w:val="000000" w:themeColor="text1"/>
          <w:sz w:val="24"/>
          <w:szCs w:val="24"/>
        </w:rPr>
        <w:t>é</w:t>
      </w:r>
      <w:r w:rsidRPr="005A3200">
        <w:rPr>
          <w:rFonts w:ascii="Arial" w:eastAsia="Times New Roman" w:hAnsi="Arial" w:cs="Arial"/>
          <w:color w:val="000000" w:themeColor="text1"/>
          <w:sz w:val="24"/>
          <w:szCs w:val="24"/>
        </w:rPr>
        <w:t xml:space="preserve">dico legista </w:t>
      </w:r>
      <w:r w:rsidR="008D74F1" w:rsidRPr="005A3200">
        <w:rPr>
          <w:rFonts w:ascii="Arial" w:eastAsia="Times New Roman" w:hAnsi="Arial" w:cs="Arial"/>
          <w:color w:val="000000" w:themeColor="text1"/>
          <w:sz w:val="24"/>
          <w:szCs w:val="24"/>
        </w:rPr>
        <w:t>Gabriel Andr</w:t>
      </w:r>
      <w:r w:rsidR="00110E38" w:rsidRPr="005A3200">
        <w:rPr>
          <w:rFonts w:ascii="Arial" w:eastAsia="Times New Roman" w:hAnsi="Arial" w:cs="Arial"/>
          <w:color w:val="000000" w:themeColor="text1"/>
          <w:sz w:val="24"/>
          <w:szCs w:val="24"/>
        </w:rPr>
        <w:t>é</w:t>
      </w:r>
      <w:r w:rsidR="008D74F1" w:rsidRPr="005A3200">
        <w:rPr>
          <w:rFonts w:ascii="Arial" w:eastAsia="Times New Roman" w:hAnsi="Arial" w:cs="Arial"/>
          <w:color w:val="000000" w:themeColor="text1"/>
          <w:sz w:val="24"/>
          <w:szCs w:val="24"/>
        </w:rPr>
        <w:t>s Díaz Betancur, resultan i</w:t>
      </w:r>
      <w:r w:rsidRPr="005A3200">
        <w:rPr>
          <w:rFonts w:ascii="Arial" w:eastAsia="Times New Roman" w:hAnsi="Arial" w:cs="Arial"/>
          <w:color w:val="000000" w:themeColor="text1"/>
          <w:sz w:val="24"/>
          <w:szCs w:val="24"/>
        </w:rPr>
        <w:t>r</w:t>
      </w:r>
      <w:r w:rsidR="008D74F1" w:rsidRPr="005A3200">
        <w:rPr>
          <w:rFonts w:ascii="Arial" w:eastAsia="Times New Roman" w:hAnsi="Arial" w:cs="Arial"/>
          <w:color w:val="000000" w:themeColor="text1"/>
          <w:sz w:val="24"/>
          <w:szCs w:val="24"/>
        </w:rPr>
        <w:t>relevantes, ya que no hay ninguna prueba que demuestre que la víctima se desplazaba en una motocicleta antes del accidente, situación que ni siquiera fue referida por los testigos de la defensa, por lo cual se advierte claramente que se trat</w:t>
      </w:r>
      <w:r w:rsidR="00110E38" w:rsidRPr="005A3200">
        <w:rPr>
          <w:rFonts w:ascii="Arial" w:eastAsia="Times New Roman" w:hAnsi="Arial" w:cs="Arial"/>
          <w:color w:val="000000" w:themeColor="text1"/>
          <w:sz w:val="24"/>
          <w:szCs w:val="24"/>
        </w:rPr>
        <w:t>ó</w:t>
      </w:r>
      <w:r w:rsidR="008D74F1" w:rsidRPr="005A3200">
        <w:rPr>
          <w:rFonts w:ascii="Arial" w:eastAsia="Times New Roman" w:hAnsi="Arial" w:cs="Arial"/>
          <w:color w:val="000000" w:themeColor="text1"/>
          <w:sz w:val="24"/>
          <w:szCs w:val="24"/>
        </w:rPr>
        <w:t xml:space="preserve"> de un dato erróneo</w:t>
      </w:r>
      <w:r w:rsidRPr="005A3200">
        <w:rPr>
          <w:rFonts w:ascii="Arial" w:eastAsia="Times New Roman" w:hAnsi="Arial" w:cs="Arial"/>
          <w:color w:val="000000" w:themeColor="text1"/>
          <w:sz w:val="24"/>
          <w:szCs w:val="24"/>
        </w:rPr>
        <w:t xml:space="preserve"> que se consignó en la historia</w:t>
      </w:r>
      <w:r w:rsidR="008D74F1" w:rsidRPr="005A3200">
        <w:rPr>
          <w:rFonts w:ascii="Arial" w:eastAsia="Times New Roman" w:hAnsi="Arial" w:cs="Arial"/>
          <w:color w:val="000000" w:themeColor="text1"/>
          <w:sz w:val="24"/>
          <w:szCs w:val="24"/>
        </w:rPr>
        <w:t xml:space="preserve"> clínica que examin</w:t>
      </w:r>
      <w:r w:rsidR="00110E38" w:rsidRPr="005A3200">
        <w:rPr>
          <w:rFonts w:ascii="Arial" w:eastAsia="Times New Roman" w:hAnsi="Arial" w:cs="Arial"/>
          <w:color w:val="000000" w:themeColor="text1"/>
          <w:sz w:val="24"/>
          <w:szCs w:val="24"/>
        </w:rPr>
        <w:t>ó</w:t>
      </w:r>
      <w:r w:rsidR="008D74F1" w:rsidRPr="005A3200">
        <w:rPr>
          <w:rFonts w:ascii="Arial" w:eastAsia="Times New Roman" w:hAnsi="Arial" w:cs="Arial"/>
          <w:color w:val="000000" w:themeColor="text1"/>
          <w:sz w:val="24"/>
          <w:szCs w:val="24"/>
        </w:rPr>
        <w:t xml:space="preserve"> el citado galeno. </w:t>
      </w:r>
    </w:p>
    <w:p w:rsidR="008D74F1" w:rsidRPr="005A3200" w:rsidRDefault="008D74F1" w:rsidP="008D74F1">
      <w:pPr>
        <w:autoSpaceDE w:val="0"/>
        <w:autoSpaceDN w:val="0"/>
        <w:adjustRightInd w:val="0"/>
        <w:spacing w:after="0" w:line="240" w:lineRule="atLeast"/>
        <w:ind w:right="-36"/>
        <w:jc w:val="both"/>
        <w:rPr>
          <w:rFonts w:ascii="Arial" w:eastAsia="Times New Roman" w:hAnsi="Arial" w:cs="Arial"/>
          <w:color w:val="000000" w:themeColor="text1"/>
          <w:sz w:val="24"/>
          <w:szCs w:val="24"/>
        </w:rPr>
      </w:pPr>
    </w:p>
    <w:p w:rsidR="008D74F1" w:rsidRPr="005A3200" w:rsidRDefault="008D74F1" w:rsidP="008D74F1">
      <w:pPr>
        <w:autoSpaceDE w:val="0"/>
        <w:autoSpaceDN w:val="0"/>
        <w:adjustRightInd w:val="0"/>
        <w:spacing w:after="0" w:line="240" w:lineRule="atLeast"/>
        <w:ind w:right="-36"/>
        <w:jc w:val="both"/>
        <w:rPr>
          <w:rFonts w:ascii="Arial" w:eastAsia="Times New Roman" w:hAnsi="Arial" w:cs="Arial"/>
          <w:color w:val="000000" w:themeColor="text1"/>
          <w:sz w:val="24"/>
          <w:szCs w:val="24"/>
        </w:rPr>
      </w:pPr>
      <w:r w:rsidRPr="005A3200">
        <w:rPr>
          <w:rFonts w:ascii="Arial" w:eastAsia="Times New Roman" w:hAnsi="Arial" w:cs="Arial"/>
          <w:color w:val="000000" w:themeColor="text1"/>
          <w:sz w:val="24"/>
          <w:szCs w:val="24"/>
        </w:rPr>
        <w:t>Adem</w:t>
      </w:r>
      <w:r w:rsidR="00110E38" w:rsidRPr="005A3200">
        <w:rPr>
          <w:rFonts w:ascii="Arial" w:eastAsia="Times New Roman" w:hAnsi="Arial" w:cs="Arial"/>
          <w:color w:val="000000" w:themeColor="text1"/>
          <w:sz w:val="24"/>
          <w:szCs w:val="24"/>
        </w:rPr>
        <w:t>á</w:t>
      </w:r>
      <w:r w:rsidRPr="005A3200">
        <w:rPr>
          <w:rFonts w:ascii="Arial" w:eastAsia="Times New Roman" w:hAnsi="Arial" w:cs="Arial"/>
          <w:color w:val="000000" w:themeColor="text1"/>
          <w:sz w:val="24"/>
          <w:szCs w:val="24"/>
        </w:rPr>
        <w:t>s se debe tener en cuenta que el citado profesional dijo en el juicio oral que le lesión sufrida por la víctima era compatible con un evento de at</w:t>
      </w:r>
      <w:r w:rsidR="0055257B" w:rsidRPr="005A3200">
        <w:rPr>
          <w:rFonts w:ascii="Arial" w:eastAsia="Times New Roman" w:hAnsi="Arial" w:cs="Arial"/>
          <w:color w:val="000000" w:themeColor="text1"/>
          <w:sz w:val="24"/>
          <w:szCs w:val="24"/>
        </w:rPr>
        <w:t>ropellamiento, lo que desvirtúa</w:t>
      </w:r>
      <w:r w:rsidRPr="005A3200">
        <w:rPr>
          <w:rFonts w:ascii="Arial" w:eastAsia="Times New Roman" w:hAnsi="Arial" w:cs="Arial"/>
          <w:color w:val="000000" w:themeColor="text1"/>
          <w:sz w:val="24"/>
          <w:szCs w:val="24"/>
        </w:rPr>
        <w:t xml:space="preserve"> la versión el procesado y de los testigos de la defensa, en el sentido de que el agente bachiller se lesion</w:t>
      </w:r>
      <w:r w:rsidR="00110E38" w:rsidRPr="005A3200">
        <w:rPr>
          <w:rFonts w:ascii="Arial" w:eastAsia="Times New Roman" w:hAnsi="Arial" w:cs="Arial"/>
          <w:color w:val="000000" w:themeColor="text1"/>
          <w:sz w:val="24"/>
          <w:szCs w:val="24"/>
        </w:rPr>
        <w:t>ó</w:t>
      </w:r>
      <w:r w:rsidRPr="005A3200">
        <w:rPr>
          <w:rFonts w:ascii="Arial" w:eastAsia="Times New Roman" w:hAnsi="Arial" w:cs="Arial"/>
          <w:color w:val="000000" w:themeColor="text1"/>
          <w:sz w:val="24"/>
          <w:szCs w:val="24"/>
        </w:rPr>
        <w:t xml:space="preserve"> por saltar imprudentemente sobre el vehículo que conducía el procesado, que es</w:t>
      </w:r>
      <w:r w:rsidR="00DF0743" w:rsidRPr="005A3200">
        <w:rPr>
          <w:rFonts w:ascii="Arial" w:eastAsia="Times New Roman" w:hAnsi="Arial" w:cs="Arial"/>
          <w:color w:val="000000" w:themeColor="text1"/>
          <w:sz w:val="24"/>
          <w:szCs w:val="24"/>
        </w:rPr>
        <w:t>taba estacionado en ese momento.</w:t>
      </w:r>
    </w:p>
    <w:p w:rsidR="008D74F1" w:rsidRPr="005A3200" w:rsidRDefault="008D74F1" w:rsidP="008D74F1">
      <w:pPr>
        <w:autoSpaceDE w:val="0"/>
        <w:autoSpaceDN w:val="0"/>
        <w:adjustRightInd w:val="0"/>
        <w:spacing w:after="0" w:line="240" w:lineRule="atLeast"/>
        <w:ind w:right="-36"/>
        <w:jc w:val="both"/>
        <w:rPr>
          <w:rFonts w:ascii="Arial" w:eastAsia="Times New Roman" w:hAnsi="Arial" w:cs="Arial"/>
          <w:color w:val="000000" w:themeColor="text1"/>
          <w:sz w:val="24"/>
          <w:szCs w:val="24"/>
        </w:rPr>
      </w:pPr>
      <w:r w:rsidRPr="005A3200">
        <w:rPr>
          <w:rFonts w:ascii="Arial" w:eastAsia="Times New Roman" w:hAnsi="Arial" w:cs="Arial"/>
          <w:color w:val="000000" w:themeColor="text1"/>
          <w:sz w:val="24"/>
          <w:szCs w:val="24"/>
        </w:rPr>
        <w:lastRenderedPageBreak/>
        <w:t>9.3 En torno a lo manifestado por el testigo Jorge Alberto L</w:t>
      </w:r>
      <w:r w:rsidR="00110E38" w:rsidRPr="005A3200">
        <w:rPr>
          <w:rFonts w:ascii="Arial" w:eastAsia="Times New Roman" w:hAnsi="Arial" w:cs="Arial"/>
          <w:color w:val="000000" w:themeColor="text1"/>
          <w:sz w:val="24"/>
          <w:szCs w:val="24"/>
        </w:rPr>
        <w:t>ó</w:t>
      </w:r>
      <w:r w:rsidR="00DF0743" w:rsidRPr="005A3200">
        <w:rPr>
          <w:rFonts w:ascii="Arial" w:eastAsia="Times New Roman" w:hAnsi="Arial" w:cs="Arial"/>
          <w:color w:val="000000" w:themeColor="text1"/>
          <w:sz w:val="24"/>
          <w:szCs w:val="24"/>
        </w:rPr>
        <w:t>pez Holguí</w:t>
      </w:r>
      <w:r w:rsidRPr="005A3200">
        <w:rPr>
          <w:rFonts w:ascii="Arial" w:eastAsia="Times New Roman" w:hAnsi="Arial" w:cs="Arial"/>
          <w:color w:val="000000" w:themeColor="text1"/>
          <w:sz w:val="24"/>
          <w:szCs w:val="24"/>
        </w:rPr>
        <w:t xml:space="preserve">n, debe decirse que no resulta cierta la afirmación del recurrente, en </w:t>
      </w:r>
      <w:r w:rsidR="00DF0743" w:rsidRPr="005A3200">
        <w:rPr>
          <w:rFonts w:ascii="Arial" w:eastAsia="Times New Roman" w:hAnsi="Arial" w:cs="Arial"/>
          <w:color w:val="000000" w:themeColor="text1"/>
          <w:sz w:val="24"/>
          <w:szCs w:val="24"/>
        </w:rPr>
        <w:t xml:space="preserve">el sentido de que este testigo </w:t>
      </w:r>
      <w:r w:rsidRPr="005A3200">
        <w:rPr>
          <w:rFonts w:ascii="Arial" w:eastAsia="Times New Roman" w:hAnsi="Arial" w:cs="Arial"/>
          <w:color w:val="000000" w:themeColor="text1"/>
          <w:sz w:val="24"/>
          <w:szCs w:val="24"/>
        </w:rPr>
        <w:t>no precisó</w:t>
      </w:r>
      <w:r w:rsidR="00DF0743" w:rsidRPr="005A3200">
        <w:rPr>
          <w:rFonts w:ascii="Arial" w:eastAsia="Times New Roman" w:hAnsi="Arial" w:cs="Arial"/>
          <w:color w:val="000000" w:themeColor="text1"/>
          <w:sz w:val="24"/>
          <w:szCs w:val="24"/>
        </w:rPr>
        <w:t xml:space="preserve"> claramente que en el sitio del</w:t>
      </w:r>
      <w:r w:rsidRPr="005A3200">
        <w:rPr>
          <w:rFonts w:ascii="Arial" w:eastAsia="Times New Roman" w:hAnsi="Arial" w:cs="Arial"/>
          <w:color w:val="000000" w:themeColor="text1"/>
          <w:sz w:val="24"/>
          <w:szCs w:val="24"/>
        </w:rPr>
        <w:t xml:space="preserve"> accidente no hubiera</w:t>
      </w:r>
      <w:r w:rsidR="00DF0743" w:rsidRPr="005A3200">
        <w:rPr>
          <w:rFonts w:ascii="Arial" w:eastAsia="Times New Roman" w:hAnsi="Arial" w:cs="Arial"/>
          <w:color w:val="000000" w:themeColor="text1"/>
          <w:sz w:val="24"/>
          <w:szCs w:val="24"/>
        </w:rPr>
        <w:t xml:space="preserve"> señalización para prohibir el </w:t>
      </w:r>
      <w:r w:rsidRPr="005A3200">
        <w:rPr>
          <w:rFonts w:ascii="Arial" w:eastAsia="Times New Roman" w:hAnsi="Arial" w:cs="Arial"/>
          <w:color w:val="000000" w:themeColor="text1"/>
          <w:sz w:val="24"/>
          <w:szCs w:val="24"/>
        </w:rPr>
        <w:t xml:space="preserve">giro hacia la calle 24, frente a </w:t>
      </w:r>
      <w:r w:rsidR="00DF0743" w:rsidRPr="005A3200">
        <w:rPr>
          <w:rFonts w:ascii="Arial" w:eastAsia="Times New Roman" w:hAnsi="Arial" w:cs="Arial"/>
          <w:color w:val="000000" w:themeColor="text1"/>
          <w:sz w:val="24"/>
          <w:szCs w:val="24"/>
        </w:rPr>
        <w:t>lo cual se puede replicar que sí</w:t>
      </w:r>
      <w:r w:rsidRPr="005A3200">
        <w:rPr>
          <w:rFonts w:ascii="Arial" w:eastAsia="Times New Roman" w:hAnsi="Arial" w:cs="Arial"/>
          <w:color w:val="000000" w:themeColor="text1"/>
          <w:sz w:val="24"/>
          <w:szCs w:val="24"/>
        </w:rPr>
        <w:t xml:space="preserve"> se observa detenidamente su testimonio, esa persona afirmó que en el sector había una señal que prohibía estacionar en el costado derecho de la avenida 30 de agosto, entre las calles 23 y 24. </w:t>
      </w:r>
    </w:p>
    <w:p w:rsidR="008D74F1" w:rsidRPr="005A3200" w:rsidRDefault="008D74F1" w:rsidP="008D74F1">
      <w:pPr>
        <w:autoSpaceDE w:val="0"/>
        <w:autoSpaceDN w:val="0"/>
        <w:adjustRightInd w:val="0"/>
        <w:spacing w:after="0" w:line="240" w:lineRule="atLeast"/>
        <w:ind w:right="-36"/>
        <w:jc w:val="both"/>
        <w:rPr>
          <w:rFonts w:ascii="Arial" w:eastAsia="Times New Roman" w:hAnsi="Arial" w:cs="Arial"/>
          <w:color w:val="000000" w:themeColor="text1"/>
          <w:sz w:val="24"/>
          <w:szCs w:val="24"/>
        </w:rPr>
      </w:pPr>
    </w:p>
    <w:p w:rsidR="008D74F1" w:rsidRPr="005A3200" w:rsidRDefault="008D74F1" w:rsidP="008D74F1">
      <w:pPr>
        <w:autoSpaceDE w:val="0"/>
        <w:autoSpaceDN w:val="0"/>
        <w:adjustRightInd w:val="0"/>
        <w:spacing w:after="0" w:line="240" w:lineRule="atLeast"/>
        <w:ind w:right="-36"/>
        <w:jc w:val="both"/>
        <w:rPr>
          <w:rFonts w:ascii="Arial" w:eastAsia="Times New Roman" w:hAnsi="Arial" w:cs="Arial"/>
          <w:color w:val="000000" w:themeColor="text1"/>
          <w:sz w:val="24"/>
          <w:szCs w:val="24"/>
        </w:rPr>
      </w:pPr>
      <w:r w:rsidRPr="005A3200">
        <w:rPr>
          <w:rFonts w:ascii="Arial" w:eastAsia="Times New Roman" w:hAnsi="Arial" w:cs="Arial"/>
          <w:color w:val="000000" w:themeColor="text1"/>
          <w:sz w:val="24"/>
          <w:szCs w:val="24"/>
        </w:rPr>
        <w:t>9.4 Los reparos formulados frente a lo manifestado por el agente que se encarg</w:t>
      </w:r>
      <w:r w:rsidR="00110E38" w:rsidRPr="005A3200">
        <w:rPr>
          <w:rFonts w:ascii="Arial" w:eastAsia="Times New Roman" w:hAnsi="Arial" w:cs="Arial"/>
          <w:color w:val="000000" w:themeColor="text1"/>
          <w:sz w:val="24"/>
          <w:szCs w:val="24"/>
        </w:rPr>
        <w:t>ó</w:t>
      </w:r>
      <w:r w:rsidRPr="005A3200">
        <w:rPr>
          <w:rFonts w:ascii="Arial" w:eastAsia="Times New Roman" w:hAnsi="Arial" w:cs="Arial"/>
          <w:color w:val="000000" w:themeColor="text1"/>
          <w:sz w:val="24"/>
          <w:szCs w:val="24"/>
        </w:rPr>
        <w:t xml:space="preserve"> de la inspección ocular al vehículo del procesado no poseen mayor consistencia ya que este funcionario se limit</w:t>
      </w:r>
      <w:r w:rsidR="00110E38" w:rsidRPr="005A3200">
        <w:rPr>
          <w:rFonts w:ascii="Arial" w:eastAsia="Times New Roman" w:hAnsi="Arial" w:cs="Arial"/>
          <w:color w:val="000000" w:themeColor="text1"/>
          <w:sz w:val="24"/>
          <w:szCs w:val="24"/>
        </w:rPr>
        <w:t>ó</w:t>
      </w:r>
      <w:r w:rsidRPr="005A3200">
        <w:rPr>
          <w:rFonts w:ascii="Arial" w:eastAsia="Times New Roman" w:hAnsi="Arial" w:cs="Arial"/>
          <w:color w:val="000000" w:themeColor="text1"/>
          <w:sz w:val="24"/>
          <w:szCs w:val="24"/>
        </w:rPr>
        <w:t xml:space="preserve"> a señalar que ese automotor presentaba una abolladura, sin que hubiera precisado la causa de la misma, situación que no resulta relevante para desvirtuar la responsabilidad del acusado y por el contrario constituye un hecho indicante de que la v</w:t>
      </w:r>
      <w:r w:rsidR="00110E38" w:rsidRPr="005A3200">
        <w:rPr>
          <w:rFonts w:ascii="Arial" w:eastAsia="Times New Roman" w:hAnsi="Arial" w:cs="Arial"/>
          <w:color w:val="000000" w:themeColor="text1"/>
          <w:sz w:val="24"/>
          <w:szCs w:val="24"/>
        </w:rPr>
        <w:t>í</w:t>
      </w:r>
      <w:r w:rsidRPr="005A3200">
        <w:rPr>
          <w:rFonts w:ascii="Arial" w:eastAsia="Times New Roman" w:hAnsi="Arial" w:cs="Arial"/>
          <w:color w:val="000000" w:themeColor="text1"/>
          <w:sz w:val="24"/>
          <w:szCs w:val="24"/>
        </w:rPr>
        <w:t>ctima si fue impactada por ese vehículo.</w:t>
      </w:r>
    </w:p>
    <w:p w:rsidR="008D74F1" w:rsidRPr="005A3200" w:rsidRDefault="008D74F1" w:rsidP="008D74F1">
      <w:pPr>
        <w:autoSpaceDE w:val="0"/>
        <w:autoSpaceDN w:val="0"/>
        <w:adjustRightInd w:val="0"/>
        <w:spacing w:after="0" w:line="240" w:lineRule="atLeast"/>
        <w:ind w:right="-36"/>
        <w:jc w:val="both"/>
        <w:rPr>
          <w:rFonts w:ascii="Arial" w:eastAsia="Times New Roman" w:hAnsi="Arial" w:cs="Arial"/>
          <w:color w:val="000000" w:themeColor="text1"/>
          <w:sz w:val="24"/>
          <w:szCs w:val="24"/>
        </w:rPr>
      </w:pPr>
    </w:p>
    <w:p w:rsidR="008D74F1" w:rsidRPr="005A3200" w:rsidRDefault="00DF0743" w:rsidP="008D74F1">
      <w:pPr>
        <w:autoSpaceDE w:val="0"/>
        <w:autoSpaceDN w:val="0"/>
        <w:adjustRightInd w:val="0"/>
        <w:spacing w:after="0" w:line="240" w:lineRule="atLeast"/>
        <w:ind w:right="-36"/>
        <w:jc w:val="both"/>
        <w:rPr>
          <w:rFonts w:ascii="Arial" w:eastAsia="Times New Roman" w:hAnsi="Arial" w:cs="Arial"/>
          <w:color w:val="000000" w:themeColor="text1"/>
          <w:sz w:val="24"/>
          <w:szCs w:val="24"/>
        </w:rPr>
      </w:pPr>
      <w:r w:rsidRPr="005A3200">
        <w:rPr>
          <w:rFonts w:ascii="Arial" w:eastAsia="Times New Roman" w:hAnsi="Arial" w:cs="Arial"/>
          <w:color w:val="000000" w:themeColor="text1"/>
          <w:sz w:val="24"/>
          <w:szCs w:val="24"/>
        </w:rPr>
        <w:t>9.5 A su vez la</w:t>
      </w:r>
      <w:r w:rsidR="008D74F1" w:rsidRPr="005A3200">
        <w:rPr>
          <w:rFonts w:ascii="Arial" w:eastAsia="Times New Roman" w:hAnsi="Arial" w:cs="Arial"/>
          <w:color w:val="000000" w:themeColor="text1"/>
          <w:sz w:val="24"/>
          <w:szCs w:val="24"/>
        </w:rPr>
        <w:t xml:space="preserve"> censura del defensor al testimonio entregado por Julio C</w:t>
      </w:r>
      <w:r w:rsidR="00110E38" w:rsidRPr="005A3200">
        <w:rPr>
          <w:rFonts w:ascii="Arial" w:eastAsia="Times New Roman" w:hAnsi="Arial" w:cs="Arial"/>
          <w:color w:val="000000" w:themeColor="text1"/>
          <w:sz w:val="24"/>
          <w:szCs w:val="24"/>
        </w:rPr>
        <w:t>é</w:t>
      </w:r>
      <w:r w:rsidR="008D74F1" w:rsidRPr="005A3200">
        <w:rPr>
          <w:rFonts w:ascii="Arial" w:eastAsia="Times New Roman" w:hAnsi="Arial" w:cs="Arial"/>
          <w:color w:val="000000" w:themeColor="text1"/>
          <w:sz w:val="24"/>
          <w:szCs w:val="24"/>
        </w:rPr>
        <w:t>sar Guzm</w:t>
      </w:r>
      <w:r w:rsidR="00110E38" w:rsidRPr="005A3200">
        <w:rPr>
          <w:rFonts w:ascii="Arial" w:eastAsia="Times New Roman" w:hAnsi="Arial" w:cs="Arial"/>
          <w:color w:val="000000" w:themeColor="text1"/>
          <w:sz w:val="24"/>
          <w:szCs w:val="24"/>
        </w:rPr>
        <w:t>á</w:t>
      </w:r>
      <w:r w:rsidRPr="005A3200">
        <w:rPr>
          <w:rFonts w:ascii="Arial" w:eastAsia="Times New Roman" w:hAnsi="Arial" w:cs="Arial"/>
          <w:color w:val="000000" w:themeColor="text1"/>
          <w:sz w:val="24"/>
          <w:szCs w:val="24"/>
        </w:rPr>
        <w:t xml:space="preserve">n Betancur, </w:t>
      </w:r>
      <w:r w:rsidR="008D74F1" w:rsidRPr="005A3200">
        <w:rPr>
          <w:rFonts w:ascii="Arial" w:eastAsia="Times New Roman" w:hAnsi="Arial" w:cs="Arial"/>
          <w:color w:val="000000" w:themeColor="text1"/>
          <w:sz w:val="24"/>
          <w:szCs w:val="24"/>
        </w:rPr>
        <w:t>servidor de pol</w:t>
      </w:r>
      <w:r w:rsidRPr="005A3200">
        <w:rPr>
          <w:rFonts w:ascii="Arial" w:eastAsia="Times New Roman" w:hAnsi="Arial" w:cs="Arial"/>
          <w:color w:val="000000" w:themeColor="text1"/>
          <w:sz w:val="24"/>
          <w:szCs w:val="24"/>
        </w:rPr>
        <w:t>i</w:t>
      </w:r>
      <w:r w:rsidR="008D74F1" w:rsidRPr="005A3200">
        <w:rPr>
          <w:rFonts w:ascii="Arial" w:eastAsia="Times New Roman" w:hAnsi="Arial" w:cs="Arial"/>
          <w:color w:val="000000" w:themeColor="text1"/>
          <w:sz w:val="24"/>
          <w:szCs w:val="24"/>
        </w:rPr>
        <w:t>c</w:t>
      </w:r>
      <w:r w:rsidR="00110E38" w:rsidRPr="005A3200">
        <w:rPr>
          <w:rFonts w:ascii="Arial" w:eastAsia="Times New Roman" w:hAnsi="Arial" w:cs="Arial"/>
          <w:color w:val="000000" w:themeColor="text1"/>
          <w:sz w:val="24"/>
          <w:szCs w:val="24"/>
        </w:rPr>
        <w:t>í</w:t>
      </w:r>
      <w:r w:rsidR="008D74F1" w:rsidRPr="005A3200">
        <w:rPr>
          <w:rFonts w:ascii="Arial" w:eastAsia="Times New Roman" w:hAnsi="Arial" w:cs="Arial"/>
          <w:color w:val="000000" w:themeColor="text1"/>
          <w:sz w:val="24"/>
          <w:szCs w:val="24"/>
        </w:rPr>
        <w:t xml:space="preserve">a </w:t>
      </w:r>
      <w:r w:rsidRPr="005A3200">
        <w:rPr>
          <w:rFonts w:ascii="Arial" w:eastAsia="Times New Roman" w:hAnsi="Arial" w:cs="Arial"/>
          <w:color w:val="000000" w:themeColor="text1"/>
          <w:sz w:val="24"/>
          <w:szCs w:val="24"/>
        </w:rPr>
        <w:t xml:space="preserve">judicial del CTI, parte de una </w:t>
      </w:r>
      <w:r w:rsidR="008D74F1" w:rsidRPr="005A3200">
        <w:rPr>
          <w:rFonts w:ascii="Arial" w:eastAsia="Times New Roman" w:hAnsi="Arial" w:cs="Arial"/>
          <w:color w:val="000000" w:themeColor="text1"/>
          <w:sz w:val="24"/>
          <w:szCs w:val="24"/>
        </w:rPr>
        <w:t>premisa infundada, ya que este funcionario no fue testigo del accidente en el que result</w:t>
      </w:r>
      <w:r w:rsidR="00110E38" w:rsidRPr="005A3200">
        <w:rPr>
          <w:rFonts w:ascii="Arial" w:eastAsia="Times New Roman" w:hAnsi="Arial" w:cs="Arial"/>
          <w:color w:val="000000" w:themeColor="text1"/>
          <w:sz w:val="24"/>
          <w:szCs w:val="24"/>
        </w:rPr>
        <w:t>ó</w:t>
      </w:r>
      <w:r w:rsidR="008D74F1" w:rsidRPr="005A3200">
        <w:rPr>
          <w:rFonts w:ascii="Arial" w:eastAsia="Times New Roman" w:hAnsi="Arial" w:cs="Arial"/>
          <w:color w:val="000000" w:themeColor="text1"/>
          <w:sz w:val="24"/>
          <w:szCs w:val="24"/>
        </w:rPr>
        <w:t xml:space="preserve"> lesionado el joven Car</w:t>
      </w:r>
      <w:r w:rsidRPr="005A3200">
        <w:rPr>
          <w:rFonts w:ascii="Arial" w:eastAsia="Times New Roman" w:hAnsi="Arial" w:cs="Arial"/>
          <w:color w:val="000000" w:themeColor="text1"/>
          <w:sz w:val="24"/>
          <w:szCs w:val="24"/>
        </w:rPr>
        <w:t xml:space="preserve">dozo sino que intervino en una </w:t>
      </w:r>
      <w:r w:rsidR="008D74F1" w:rsidRPr="005A3200">
        <w:rPr>
          <w:rFonts w:ascii="Arial" w:eastAsia="Times New Roman" w:hAnsi="Arial" w:cs="Arial"/>
          <w:color w:val="000000" w:themeColor="text1"/>
          <w:sz w:val="24"/>
          <w:szCs w:val="24"/>
        </w:rPr>
        <w:t>diligencia de reconstrucción de los hechos donde se tomaron diversas fotografías y una fijaci</w:t>
      </w:r>
      <w:r w:rsidR="00110E38" w:rsidRPr="005A3200">
        <w:rPr>
          <w:rFonts w:ascii="Arial" w:eastAsia="Times New Roman" w:hAnsi="Arial" w:cs="Arial"/>
          <w:color w:val="000000" w:themeColor="text1"/>
          <w:sz w:val="24"/>
          <w:szCs w:val="24"/>
        </w:rPr>
        <w:t>ó</w:t>
      </w:r>
      <w:r w:rsidR="008D74F1" w:rsidRPr="005A3200">
        <w:rPr>
          <w:rFonts w:ascii="Arial" w:eastAsia="Times New Roman" w:hAnsi="Arial" w:cs="Arial"/>
          <w:color w:val="000000" w:themeColor="text1"/>
          <w:sz w:val="24"/>
          <w:szCs w:val="24"/>
        </w:rPr>
        <w:t>n topogr</w:t>
      </w:r>
      <w:r w:rsidR="00110E38" w:rsidRPr="005A3200">
        <w:rPr>
          <w:rFonts w:ascii="Arial" w:eastAsia="Times New Roman" w:hAnsi="Arial" w:cs="Arial"/>
          <w:color w:val="000000" w:themeColor="text1"/>
          <w:sz w:val="24"/>
          <w:szCs w:val="24"/>
        </w:rPr>
        <w:t>á</w:t>
      </w:r>
      <w:r w:rsidR="008D74F1" w:rsidRPr="005A3200">
        <w:rPr>
          <w:rFonts w:ascii="Arial" w:eastAsia="Times New Roman" w:hAnsi="Arial" w:cs="Arial"/>
          <w:color w:val="000000" w:themeColor="text1"/>
          <w:sz w:val="24"/>
          <w:szCs w:val="24"/>
        </w:rPr>
        <w:t>fica, que</w:t>
      </w:r>
      <w:r w:rsidRPr="005A3200">
        <w:rPr>
          <w:rFonts w:ascii="Arial" w:eastAsia="Times New Roman" w:hAnsi="Arial" w:cs="Arial"/>
          <w:color w:val="000000" w:themeColor="text1"/>
          <w:sz w:val="24"/>
          <w:szCs w:val="24"/>
        </w:rPr>
        <w:t xml:space="preserve"> de </w:t>
      </w:r>
      <w:r w:rsidR="008D74F1" w:rsidRPr="005A3200">
        <w:rPr>
          <w:rFonts w:ascii="Arial" w:eastAsia="Times New Roman" w:hAnsi="Arial" w:cs="Arial"/>
          <w:color w:val="000000" w:themeColor="text1"/>
          <w:sz w:val="24"/>
          <w:szCs w:val="24"/>
        </w:rPr>
        <w:t>acuerdo a su manifestación se hizo con base en las versiones que entregaron</w:t>
      </w:r>
      <w:r w:rsidRPr="005A3200">
        <w:rPr>
          <w:rFonts w:ascii="Arial" w:eastAsia="Times New Roman" w:hAnsi="Arial" w:cs="Arial"/>
          <w:color w:val="000000" w:themeColor="text1"/>
          <w:sz w:val="24"/>
          <w:szCs w:val="24"/>
        </w:rPr>
        <w:t xml:space="preserve"> el indiciado, la víctima y un </w:t>
      </w:r>
      <w:r w:rsidR="008D74F1" w:rsidRPr="005A3200">
        <w:rPr>
          <w:rFonts w:ascii="Arial" w:eastAsia="Times New Roman" w:hAnsi="Arial" w:cs="Arial"/>
          <w:color w:val="000000" w:themeColor="text1"/>
          <w:sz w:val="24"/>
          <w:szCs w:val="24"/>
        </w:rPr>
        <w:t>testigo de los hechos, por lo cual resulta evidente que esta persona no tenía la facultad de determinar la re</w:t>
      </w:r>
      <w:r w:rsidRPr="005A3200">
        <w:rPr>
          <w:rFonts w:ascii="Arial" w:eastAsia="Times New Roman" w:hAnsi="Arial" w:cs="Arial"/>
          <w:color w:val="000000" w:themeColor="text1"/>
          <w:sz w:val="24"/>
          <w:szCs w:val="24"/>
        </w:rPr>
        <w:t>sponsabilidad por el accidente,</w:t>
      </w:r>
      <w:r w:rsidR="008D74F1" w:rsidRPr="005A3200">
        <w:rPr>
          <w:rFonts w:ascii="Arial" w:eastAsia="Times New Roman" w:hAnsi="Arial" w:cs="Arial"/>
          <w:color w:val="000000" w:themeColor="text1"/>
          <w:sz w:val="24"/>
          <w:szCs w:val="24"/>
        </w:rPr>
        <w:t xml:space="preserve"> como tampoco podían hacerlo el topógrafo del CTI Carlos Alberto </w:t>
      </w:r>
      <w:r w:rsidR="00E7402F" w:rsidRPr="005A3200">
        <w:rPr>
          <w:rFonts w:ascii="Arial" w:eastAsia="Times New Roman" w:hAnsi="Arial" w:cs="Arial"/>
          <w:color w:val="000000" w:themeColor="text1"/>
          <w:sz w:val="24"/>
          <w:szCs w:val="24"/>
        </w:rPr>
        <w:t>Var</w:t>
      </w:r>
      <w:r w:rsidR="00110E38" w:rsidRPr="005A3200">
        <w:rPr>
          <w:rFonts w:ascii="Arial" w:eastAsia="Times New Roman" w:hAnsi="Arial" w:cs="Arial"/>
          <w:color w:val="000000" w:themeColor="text1"/>
          <w:sz w:val="24"/>
          <w:szCs w:val="24"/>
        </w:rPr>
        <w:t>ó</w:t>
      </w:r>
      <w:r w:rsidR="00E7402F" w:rsidRPr="005A3200">
        <w:rPr>
          <w:rFonts w:ascii="Arial" w:eastAsia="Times New Roman" w:hAnsi="Arial" w:cs="Arial"/>
          <w:color w:val="000000" w:themeColor="text1"/>
          <w:sz w:val="24"/>
          <w:szCs w:val="24"/>
        </w:rPr>
        <w:t xml:space="preserve">n </w:t>
      </w:r>
      <w:r w:rsidR="008D74F1" w:rsidRPr="005A3200">
        <w:rPr>
          <w:rFonts w:ascii="Arial" w:eastAsia="Times New Roman" w:hAnsi="Arial" w:cs="Arial"/>
          <w:color w:val="000000" w:themeColor="text1"/>
          <w:sz w:val="24"/>
          <w:szCs w:val="24"/>
        </w:rPr>
        <w:t>que igualmente elabor</w:t>
      </w:r>
      <w:r w:rsidR="00110E38" w:rsidRPr="005A3200">
        <w:rPr>
          <w:rFonts w:ascii="Arial" w:eastAsia="Times New Roman" w:hAnsi="Arial" w:cs="Arial"/>
          <w:color w:val="000000" w:themeColor="text1"/>
          <w:sz w:val="24"/>
          <w:szCs w:val="24"/>
        </w:rPr>
        <w:t>ó</w:t>
      </w:r>
      <w:r w:rsidR="008D74F1" w:rsidRPr="005A3200">
        <w:rPr>
          <w:rFonts w:ascii="Arial" w:eastAsia="Times New Roman" w:hAnsi="Arial" w:cs="Arial"/>
          <w:color w:val="000000" w:themeColor="text1"/>
          <w:sz w:val="24"/>
          <w:szCs w:val="24"/>
        </w:rPr>
        <w:t xml:space="preserve"> sus planos con base en las diversas versiones que recibió en la diligencia respectiva, ni la fot</w:t>
      </w:r>
      <w:r w:rsidR="00110E38" w:rsidRPr="005A3200">
        <w:rPr>
          <w:rFonts w:ascii="Arial" w:eastAsia="Times New Roman" w:hAnsi="Arial" w:cs="Arial"/>
          <w:color w:val="000000" w:themeColor="text1"/>
          <w:sz w:val="24"/>
          <w:szCs w:val="24"/>
        </w:rPr>
        <w:t>ó</w:t>
      </w:r>
      <w:r w:rsidR="008D74F1" w:rsidRPr="005A3200">
        <w:rPr>
          <w:rFonts w:ascii="Arial" w:eastAsia="Times New Roman" w:hAnsi="Arial" w:cs="Arial"/>
          <w:color w:val="000000" w:themeColor="text1"/>
          <w:sz w:val="24"/>
          <w:szCs w:val="24"/>
        </w:rPr>
        <w:t>grafa que particip</w:t>
      </w:r>
      <w:r w:rsidR="00110E38" w:rsidRPr="005A3200">
        <w:rPr>
          <w:rFonts w:ascii="Arial" w:eastAsia="Times New Roman" w:hAnsi="Arial" w:cs="Arial"/>
          <w:color w:val="000000" w:themeColor="text1"/>
          <w:sz w:val="24"/>
          <w:szCs w:val="24"/>
        </w:rPr>
        <w:t>ó</w:t>
      </w:r>
      <w:r w:rsidR="008D74F1" w:rsidRPr="005A3200">
        <w:rPr>
          <w:rFonts w:ascii="Arial" w:eastAsia="Times New Roman" w:hAnsi="Arial" w:cs="Arial"/>
          <w:color w:val="000000" w:themeColor="text1"/>
          <w:sz w:val="24"/>
          <w:szCs w:val="24"/>
        </w:rPr>
        <w:t xml:space="preserve"> en esa </w:t>
      </w:r>
      <w:r w:rsidR="009A6A7E" w:rsidRPr="005A3200">
        <w:rPr>
          <w:rFonts w:ascii="Arial" w:eastAsia="Times New Roman" w:hAnsi="Arial" w:cs="Arial"/>
          <w:color w:val="000000" w:themeColor="text1"/>
          <w:sz w:val="24"/>
          <w:szCs w:val="24"/>
        </w:rPr>
        <w:t>actuación</w:t>
      </w:r>
      <w:r w:rsidR="008D74F1" w:rsidRPr="005A3200">
        <w:rPr>
          <w:rFonts w:ascii="Arial" w:eastAsia="Times New Roman" w:hAnsi="Arial" w:cs="Arial"/>
          <w:color w:val="000000" w:themeColor="text1"/>
          <w:sz w:val="24"/>
          <w:szCs w:val="24"/>
        </w:rPr>
        <w:t>.</w:t>
      </w:r>
    </w:p>
    <w:p w:rsidR="008D74F1" w:rsidRPr="005A3200" w:rsidRDefault="008D74F1" w:rsidP="008D74F1">
      <w:pPr>
        <w:autoSpaceDE w:val="0"/>
        <w:autoSpaceDN w:val="0"/>
        <w:adjustRightInd w:val="0"/>
        <w:spacing w:after="0" w:line="240" w:lineRule="atLeast"/>
        <w:ind w:right="-36"/>
        <w:jc w:val="both"/>
        <w:rPr>
          <w:rFonts w:ascii="Arial" w:eastAsia="Times New Roman" w:hAnsi="Arial" w:cs="Arial"/>
          <w:color w:val="000000" w:themeColor="text1"/>
          <w:sz w:val="24"/>
          <w:szCs w:val="24"/>
        </w:rPr>
      </w:pPr>
    </w:p>
    <w:p w:rsidR="008D74F1" w:rsidRPr="005A3200" w:rsidRDefault="00251225" w:rsidP="008D74F1">
      <w:pPr>
        <w:autoSpaceDE w:val="0"/>
        <w:autoSpaceDN w:val="0"/>
        <w:adjustRightInd w:val="0"/>
        <w:spacing w:after="0" w:line="240" w:lineRule="atLeast"/>
        <w:ind w:right="-36"/>
        <w:jc w:val="both"/>
        <w:rPr>
          <w:rFonts w:ascii="Arial" w:eastAsia="Times New Roman" w:hAnsi="Arial" w:cs="Arial"/>
          <w:color w:val="000000" w:themeColor="text1"/>
          <w:sz w:val="24"/>
          <w:szCs w:val="24"/>
        </w:rPr>
      </w:pPr>
      <w:r w:rsidRPr="005A3200">
        <w:rPr>
          <w:rFonts w:ascii="Arial" w:eastAsia="Times New Roman" w:hAnsi="Arial" w:cs="Arial"/>
          <w:color w:val="000000" w:themeColor="text1"/>
          <w:sz w:val="24"/>
          <w:szCs w:val="24"/>
        </w:rPr>
        <w:t>9.6 La</w:t>
      </w:r>
      <w:r w:rsidR="008D74F1" w:rsidRPr="005A3200">
        <w:rPr>
          <w:rFonts w:ascii="Arial" w:eastAsia="Times New Roman" w:hAnsi="Arial" w:cs="Arial"/>
          <w:color w:val="000000" w:themeColor="text1"/>
          <w:sz w:val="24"/>
          <w:szCs w:val="24"/>
        </w:rPr>
        <w:t xml:space="preserve"> cr</w:t>
      </w:r>
      <w:r w:rsidR="00110E38" w:rsidRPr="005A3200">
        <w:rPr>
          <w:rFonts w:ascii="Arial" w:eastAsia="Times New Roman" w:hAnsi="Arial" w:cs="Arial"/>
          <w:color w:val="000000" w:themeColor="text1"/>
          <w:sz w:val="24"/>
          <w:szCs w:val="24"/>
        </w:rPr>
        <w:t>í</w:t>
      </w:r>
      <w:r w:rsidR="008D74F1" w:rsidRPr="005A3200">
        <w:rPr>
          <w:rFonts w:ascii="Arial" w:eastAsia="Times New Roman" w:hAnsi="Arial" w:cs="Arial"/>
          <w:color w:val="000000" w:themeColor="text1"/>
          <w:sz w:val="24"/>
          <w:szCs w:val="24"/>
        </w:rPr>
        <w:t>tica que se hace al testimonio del PT Jefferson Ospina resulta entendible desde la perspectiva del</w:t>
      </w:r>
      <w:r w:rsidR="00E7402F" w:rsidRPr="005A3200">
        <w:rPr>
          <w:rFonts w:ascii="Arial" w:eastAsia="Times New Roman" w:hAnsi="Arial" w:cs="Arial"/>
          <w:color w:val="000000" w:themeColor="text1"/>
          <w:sz w:val="24"/>
          <w:szCs w:val="24"/>
        </w:rPr>
        <w:t xml:space="preserve"> </w:t>
      </w:r>
      <w:r w:rsidR="008D74F1" w:rsidRPr="005A3200">
        <w:rPr>
          <w:rFonts w:ascii="Arial" w:eastAsia="Times New Roman" w:hAnsi="Arial" w:cs="Arial"/>
          <w:color w:val="000000" w:themeColor="text1"/>
          <w:sz w:val="24"/>
          <w:szCs w:val="24"/>
        </w:rPr>
        <w:t xml:space="preserve">ejercicio del derecho a la defensa de su representado, pero no resulta consistente ya que </w:t>
      </w:r>
      <w:r w:rsidR="00E7402F" w:rsidRPr="005A3200">
        <w:rPr>
          <w:rFonts w:ascii="Arial" w:eastAsia="Times New Roman" w:hAnsi="Arial" w:cs="Arial"/>
          <w:color w:val="000000" w:themeColor="text1"/>
          <w:sz w:val="24"/>
          <w:szCs w:val="24"/>
        </w:rPr>
        <w:t xml:space="preserve">una </w:t>
      </w:r>
      <w:r w:rsidR="008D74F1" w:rsidRPr="005A3200">
        <w:rPr>
          <w:rFonts w:ascii="Arial" w:eastAsia="Times New Roman" w:hAnsi="Arial" w:cs="Arial"/>
          <w:color w:val="000000" w:themeColor="text1"/>
          <w:sz w:val="24"/>
          <w:szCs w:val="24"/>
        </w:rPr>
        <w:t xml:space="preserve">buena parte de la argumentación del </w:t>
      </w:r>
      <w:r w:rsidRPr="005A3200">
        <w:rPr>
          <w:rFonts w:ascii="Arial" w:eastAsia="Times New Roman" w:hAnsi="Arial" w:cs="Arial"/>
          <w:color w:val="000000" w:themeColor="text1"/>
          <w:sz w:val="24"/>
          <w:szCs w:val="24"/>
        </w:rPr>
        <w:t xml:space="preserve">censor se centra en cuestionar </w:t>
      </w:r>
      <w:r w:rsidR="008D74F1" w:rsidRPr="005A3200">
        <w:rPr>
          <w:rFonts w:ascii="Arial" w:eastAsia="Times New Roman" w:hAnsi="Arial" w:cs="Arial"/>
          <w:color w:val="000000" w:themeColor="text1"/>
          <w:sz w:val="24"/>
          <w:szCs w:val="24"/>
        </w:rPr>
        <w:t>la actuación policiva que dio lugar a la captura de los autores del hurto, asunto que result</w:t>
      </w:r>
      <w:r w:rsidRPr="005A3200">
        <w:rPr>
          <w:rFonts w:ascii="Arial" w:eastAsia="Times New Roman" w:hAnsi="Arial" w:cs="Arial"/>
          <w:color w:val="000000" w:themeColor="text1"/>
          <w:sz w:val="24"/>
          <w:szCs w:val="24"/>
        </w:rPr>
        <w:t xml:space="preserve">a ajeno al tema de prueba y en </w:t>
      </w:r>
      <w:r w:rsidR="008D74F1" w:rsidRPr="005A3200">
        <w:rPr>
          <w:rFonts w:ascii="Arial" w:eastAsia="Times New Roman" w:hAnsi="Arial" w:cs="Arial"/>
          <w:color w:val="000000" w:themeColor="text1"/>
          <w:sz w:val="24"/>
          <w:szCs w:val="24"/>
        </w:rPr>
        <w:t>reproducir lo dicho por este declarante, sin indicar las razones que afectaban el poder suasorio de su testimonio</w:t>
      </w:r>
      <w:r w:rsidRPr="005A3200">
        <w:rPr>
          <w:rFonts w:ascii="Arial" w:eastAsia="Times New Roman" w:hAnsi="Arial" w:cs="Arial"/>
          <w:color w:val="000000" w:themeColor="text1"/>
          <w:sz w:val="24"/>
          <w:szCs w:val="24"/>
        </w:rPr>
        <w:t>,</w:t>
      </w:r>
      <w:r w:rsidR="008D74F1" w:rsidRPr="005A3200">
        <w:rPr>
          <w:rFonts w:ascii="Arial" w:eastAsia="Times New Roman" w:hAnsi="Arial" w:cs="Arial"/>
          <w:color w:val="000000" w:themeColor="text1"/>
          <w:sz w:val="24"/>
          <w:szCs w:val="24"/>
        </w:rPr>
        <w:t xml:space="preserve"> donde expuso que su compañero Cardozo fue atropellado por el vehículo que conducía el procesado.</w:t>
      </w:r>
    </w:p>
    <w:p w:rsidR="00E7402F" w:rsidRPr="005A3200" w:rsidRDefault="00E7402F" w:rsidP="008D74F1">
      <w:pPr>
        <w:autoSpaceDE w:val="0"/>
        <w:autoSpaceDN w:val="0"/>
        <w:adjustRightInd w:val="0"/>
        <w:spacing w:after="0" w:line="240" w:lineRule="atLeast"/>
        <w:ind w:right="-36"/>
        <w:jc w:val="both"/>
        <w:rPr>
          <w:rFonts w:ascii="Arial" w:eastAsia="Times New Roman" w:hAnsi="Arial" w:cs="Arial"/>
          <w:color w:val="000000" w:themeColor="text1"/>
          <w:sz w:val="24"/>
          <w:szCs w:val="24"/>
        </w:rPr>
      </w:pPr>
    </w:p>
    <w:p w:rsidR="008D74F1" w:rsidRPr="005A3200" w:rsidRDefault="008D74F1" w:rsidP="008D74F1">
      <w:pPr>
        <w:autoSpaceDE w:val="0"/>
        <w:autoSpaceDN w:val="0"/>
        <w:adjustRightInd w:val="0"/>
        <w:spacing w:after="0" w:line="240" w:lineRule="atLeast"/>
        <w:ind w:right="-36"/>
        <w:jc w:val="both"/>
        <w:rPr>
          <w:rFonts w:ascii="Arial" w:eastAsia="Times New Roman" w:hAnsi="Arial" w:cs="Arial"/>
          <w:color w:val="000000" w:themeColor="text1"/>
          <w:sz w:val="24"/>
          <w:szCs w:val="24"/>
        </w:rPr>
      </w:pPr>
      <w:r w:rsidRPr="005A3200">
        <w:rPr>
          <w:rFonts w:ascii="Arial" w:eastAsia="Times New Roman" w:hAnsi="Arial" w:cs="Arial"/>
          <w:color w:val="000000" w:themeColor="text1"/>
          <w:sz w:val="24"/>
          <w:szCs w:val="24"/>
        </w:rPr>
        <w:t>El mismo razonamiento se puede hacer frente a los cuestionamientos que hace el defensor sobre la declaración entregada por la v</w:t>
      </w:r>
      <w:r w:rsidR="00110E38" w:rsidRPr="005A3200">
        <w:rPr>
          <w:rFonts w:ascii="Arial" w:eastAsia="Times New Roman" w:hAnsi="Arial" w:cs="Arial"/>
          <w:color w:val="000000" w:themeColor="text1"/>
          <w:sz w:val="24"/>
          <w:szCs w:val="24"/>
        </w:rPr>
        <w:t>í</w:t>
      </w:r>
      <w:r w:rsidRPr="005A3200">
        <w:rPr>
          <w:rFonts w:ascii="Arial" w:eastAsia="Times New Roman" w:hAnsi="Arial" w:cs="Arial"/>
          <w:color w:val="000000" w:themeColor="text1"/>
          <w:sz w:val="24"/>
          <w:szCs w:val="24"/>
        </w:rPr>
        <w:t>ctima, ya que luego de hacer un largo resumen de sus manifestaciones se limita a exponer que no se probó que su mandante hubiera efectuado un giro prohibido; a cuestionar la fecha en que se tomaron las fotos en las diligencias de inspección; a tratar de desvirtuar que el procesado lo había llamado después de qu</w:t>
      </w:r>
      <w:r w:rsidR="009B1355" w:rsidRPr="005A3200">
        <w:rPr>
          <w:rFonts w:ascii="Arial" w:eastAsia="Times New Roman" w:hAnsi="Arial" w:cs="Arial"/>
          <w:color w:val="000000" w:themeColor="text1"/>
          <w:sz w:val="24"/>
          <w:szCs w:val="24"/>
        </w:rPr>
        <w:t>e se presentara el accidente</w:t>
      </w:r>
      <w:r w:rsidRPr="005A3200">
        <w:rPr>
          <w:rFonts w:ascii="Arial" w:eastAsia="Times New Roman" w:hAnsi="Arial" w:cs="Arial"/>
          <w:color w:val="000000" w:themeColor="text1"/>
          <w:sz w:val="24"/>
          <w:szCs w:val="24"/>
        </w:rPr>
        <w:t xml:space="preserve">; a referirse a los requisitos </w:t>
      </w:r>
      <w:r w:rsidR="009B1355" w:rsidRPr="005A3200">
        <w:rPr>
          <w:rFonts w:ascii="Arial" w:eastAsia="Times New Roman" w:hAnsi="Arial" w:cs="Arial"/>
          <w:color w:val="000000" w:themeColor="text1"/>
          <w:sz w:val="24"/>
          <w:szCs w:val="24"/>
        </w:rPr>
        <w:t xml:space="preserve">para ser patrullero de la Policía Nacional y </w:t>
      </w:r>
      <w:r w:rsidRPr="005A3200">
        <w:rPr>
          <w:rFonts w:ascii="Arial" w:eastAsia="Times New Roman" w:hAnsi="Arial" w:cs="Arial"/>
          <w:color w:val="000000" w:themeColor="text1"/>
          <w:sz w:val="24"/>
          <w:szCs w:val="24"/>
        </w:rPr>
        <w:t xml:space="preserve">a </w:t>
      </w:r>
      <w:r w:rsidR="00E7402F" w:rsidRPr="005A3200">
        <w:rPr>
          <w:rFonts w:ascii="Arial" w:eastAsia="Times New Roman" w:hAnsi="Arial" w:cs="Arial"/>
          <w:color w:val="000000" w:themeColor="text1"/>
          <w:sz w:val="24"/>
          <w:szCs w:val="24"/>
        </w:rPr>
        <w:t>lo concerniente a l</w:t>
      </w:r>
      <w:r w:rsidRPr="005A3200">
        <w:rPr>
          <w:rFonts w:ascii="Arial" w:eastAsia="Times New Roman" w:hAnsi="Arial" w:cs="Arial"/>
          <w:color w:val="000000" w:themeColor="text1"/>
          <w:sz w:val="24"/>
          <w:szCs w:val="24"/>
        </w:rPr>
        <w:t>a afectación de la integridad física del agente Cardozo.</w:t>
      </w:r>
    </w:p>
    <w:p w:rsidR="008D74F1" w:rsidRPr="005A3200" w:rsidRDefault="008D74F1" w:rsidP="008D74F1">
      <w:pPr>
        <w:autoSpaceDE w:val="0"/>
        <w:autoSpaceDN w:val="0"/>
        <w:adjustRightInd w:val="0"/>
        <w:spacing w:after="0" w:line="240" w:lineRule="atLeast"/>
        <w:ind w:right="-36"/>
        <w:jc w:val="both"/>
        <w:rPr>
          <w:rFonts w:ascii="Arial" w:eastAsia="Times New Roman" w:hAnsi="Arial" w:cs="Arial"/>
          <w:color w:val="000000" w:themeColor="text1"/>
          <w:sz w:val="24"/>
          <w:szCs w:val="24"/>
        </w:rPr>
      </w:pPr>
    </w:p>
    <w:p w:rsidR="00E7402F" w:rsidRPr="005A3200" w:rsidRDefault="00E7402F" w:rsidP="008D74F1">
      <w:pPr>
        <w:autoSpaceDE w:val="0"/>
        <w:autoSpaceDN w:val="0"/>
        <w:adjustRightInd w:val="0"/>
        <w:spacing w:after="0" w:line="240" w:lineRule="atLeast"/>
        <w:ind w:right="-36"/>
        <w:jc w:val="both"/>
        <w:rPr>
          <w:rFonts w:ascii="Arial" w:eastAsia="Times New Roman" w:hAnsi="Arial" w:cs="Arial"/>
          <w:color w:val="000000" w:themeColor="text1"/>
          <w:sz w:val="24"/>
          <w:szCs w:val="24"/>
        </w:rPr>
      </w:pPr>
      <w:r w:rsidRPr="005A3200">
        <w:rPr>
          <w:rFonts w:ascii="Arial" w:eastAsia="Times New Roman" w:hAnsi="Arial" w:cs="Arial"/>
          <w:color w:val="000000" w:themeColor="text1"/>
          <w:sz w:val="24"/>
          <w:szCs w:val="24"/>
        </w:rPr>
        <w:t xml:space="preserve">9.7 El </w:t>
      </w:r>
      <w:r w:rsidR="008D74F1" w:rsidRPr="005A3200">
        <w:rPr>
          <w:rFonts w:ascii="Arial" w:eastAsia="Times New Roman" w:hAnsi="Arial" w:cs="Arial"/>
          <w:color w:val="000000" w:themeColor="text1"/>
          <w:sz w:val="24"/>
          <w:szCs w:val="24"/>
        </w:rPr>
        <w:t>defensor se centra en los testimonios del acusado Gabriel Alzate G</w:t>
      </w:r>
      <w:r w:rsidR="00110E38" w:rsidRPr="005A3200">
        <w:rPr>
          <w:rFonts w:ascii="Arial" w:eastAsia="Times New Roman" w:hAnsi="Arial" w:cs="Arial"/>
          <w:color w:val="000000" w:themeColor="text1"/>
          <w:sz w:val="24"/>
          <w:szCs w:val="24"/>
        </w:rPr>
        <w:t>ó</w:t>
      </w:r>
      <w:r w:rsidR="008D74F1" w:rsidRPr="005A3200">
        <w:rPr>
          <w:rFonts w:ascii="Arial" w:eastAsia="Times New Roman" w:hAnsi="Arial" w:cs="Arial"/>
          <w:color w:val="000000" w:themeColor="text1"/>
          <w:sz w:val="24"/>
          <w:szCs w:val="24"/>
        </w:rPr>
        <w:t>mez, su compañera Lina Mar</w:t>
      </w:r>
      <w:r w:rsidR="00110E38" w:rsidRPr="005A3200">
        <w:rPr>
          <w:rFonts w:ascii="Arial" w:eastAsia="Times New Roman" w:hAnsi="Arial" w:cs="Arial"/>
          <w:color w:val="000000" w:themeColor="text1"/>
          <w:sz w:val="24"/>
          <w:szCs w:val="24"/>
        </w:rPr>
        <w:t>í</w:t>
      </w:r>
      <w:r w:rsidR="008D74F1" w:rsidRPr="005A3200">
        <w:rPr>
          <w:rFonts w:ascii="Arial" w:eastAsia="Times New Roman" w:hAnsi="Arial" w:cs="Arial"/>
          <w:color w:val="000000" w:themeColor="text1"/>
          <w:sz w:val="24"/>
          <w:szCs w:val="24"/>
        </w:rPr>
        <w:t>a Gonz</w:t>
      </w:r>
      <w:r w:rsidR="00110E38" w:rsidRPr="005A3200">
        <w:rPr>
          <w:rFonts w:ascii="Arial" w:eastAsia="Times New Roman" w:hAnsi="Arial" w:cs="Arial"/>
          <w:color w:val="000000" w:themeColor="text1"/>
          <w:sz w:val="24"/>
          <w:szCs w:val="24"/>
        </w:rPr>
        <w:t>á</w:t>
      </w:r>
      <w:r w:rsidR="009B1355" w:rsidRPr="005A3200">
        <w:rPr>
          <w:rFonts w:ascii="Arial" w:eastAsia="Times New Roman" w:hAnsi="Arial" w:cs="Arial"/>
          <w:color w:val="000000" w:themeColor="text1"/>
          <w:sz w:val="24"/>
          <w:szCs w:val="24"/>
        </w:rPr>
        <w:t xml:space="preserve">lez tejada y de </w:t>
      </w:r>
      <w:r w:rsidR="008D74F1" w:rsidRPr="005A3200">
        <w:rPr>
          <w:rFonts w:ascii="Arial" w:eastAsia="Times New Roman" w:hAnsi="Arial" w:cs="Arial"/>
          <w:color w:val="000000" w:themeColor="text1"/>
          <w:sz w:val="24"/>
          <w:szCs w:val="24"/>
        </w:rPr>
        <w:t xml:space="preserve">Gabriel </w:t>
      </w:r>
      <w:proofErr w:type="spellStart"/>
      <w:r w:rsidR="008D74F1" w:rsidRPr="005A3200">
        <w:rPr>
          <w:rFonts w:ascii="Arial" w:eastAsia="Times New Roman" w:hAnsi="Arial" w:cs="Arial"/>
          <w:color w:val="000000" w:themeColor="text1"/>
          <w:sz w:val="24"/>
          <w:szCs w:val="24"/>
        </w:rPr>
        <w:t>Libardo</w:t>
      </w:r>
      <w:proofErr w:type="spellEnd"/>
      <w:r w:rsidR="008D74F1" w:rsidRPr="005A3200">
        <w:rPr>
          <w:rFonts w:ascii="Arial" w:eastAsia="Times New Roman" w:hAnsi="Arial" w:cs="Arial"/>
          <w:color w:val="000000" w:themeColor="text1"/>
          <w:sz w:val="24"/>
          <w:szCs w:val="24"/>
        </w:rPr>
        <w:t xml:space="preserve"> Alzate </w:t>
      </w:r>
      <w:proofErr w:type="spellStart"/>
      <w:r w:rsidR="008D74F1" w:rsidRPr="005A3200">
        <w:rPr>
          <w:rFonts w:ascii="Arial" w:eastAsia="Times New Roman" w:hAnsi="Arial" w:cs="Arial"/>
          <w:color w:val="000000" w:themeColor="text1"/>
          <w:sz w:val="24"/>
          <w:szCs w:val="24"/>
        </w:rPr>
        <w:t>Atehort</w:t>
      </w:r>
      <w:r w:rsidR="00110E38" w:rsidRPr="005A3200">
        <w:rPr>
          <w:rFonts w:ascii="Arial" w:eastAsia="Times New Roman" w:hAnsi="Arial" w:cs="Arial"/>
          <w:color w:val="000000" w:themeColor="text1"/>
          <w:sz w:val="24"/>
          <w:szCs w:val="24"/>
        </w:rPr>
        <w:t>ú</w:t>
      </w:r>
      <w:r w:rsidR="009B1355" w:rsidRPr="005A3200">
        <w:rPr>
          <w:rFonts w:ascii="Arial" w:eastAsia="Times New Roman" w:hAnsi="Arial" w:cs="Arial"/>
          <w:color w:val="000000" w:themeColor="text1"/>
          <w:sz w:val="24"/>
          <w:szCs w:val="24"/>
        </w:rPr>
        <w:t>a</w:t>
      </w:r>
      <w:proofErr w:type="spellEnd"/>
      <w:r w:rsidR="009B1355" w:rsidRPr="005A3200">
        <w:rPr>
          <w:rFonts w:ascii="Arial" w:eastAsia="Times New Roman" w:hAnsi="Arial" w:cs="Arial"/>
          <w:color w:val="000000" w:themeColor="text1"/>
          <w:sz w:val="24"/>
          <w:szCs w:val="24"/>
        </w:rPr>
        <w:t xml:space="preserve"> (hijo del procesado),</w:t>
      </w:r>
      <w:r w:rsidR="008D74F1" w:rsidRPr="005A3200">
        <w:rPr>
          <w:rFonts w:ascii="Arial" w:eastAsia="Times New Roman" w:hAnsi="Arial" w:cs="Arial"/>
          <w:color w:val="000000" w:themeColor="text1"/>
          <w:sz w:val="24"/>
          <w:szCs w:val="24"/>
        </w:rPr>
        <w:t xml:space="preserve"> para s</w:t>
      </w:r>
      <w:r w:rsidR="009B1355" w:rsidRPr="005A3200">
        <w:rPr>
          <w:rFonts w:ascii="Arial" w:eastAsia="Times New Roman" w:hAnsi="Arial" w:cs="Arial"/>
          <w:color w:val="000000" w:themeColor="text1"/>
          <w:sz w:val="24"/>
          <w:szCs w:val="24"/>
        </w:rPr>
        <w:t>ustentar su tesis de que el vehí</w:t>
      </w:r>
      <w:r w:rsidR="008D74F1" w:rsidRPr="005A3200">
        <w:rPr>
          <w:rFonts w:ascii="Arial" w:eastAsia="Times New Roman" w:hAnsi="Arial" w:cs="Arial"/>
          <w:color w:val="000000" w:themeColor="text1"/>
          <w:sz w:val="24"/>
          <w:szCs w:val="24"/>
        </w:rPr>
        <w:t>culo del acusado estaba parqueado; que por esa razón nunca arroll</w:t>
      </w:r>
      <w:r w:rsidR="00110E38" w:rsidRPr="005A3200">
        <w:rPr>
          <w:rFonts w:ascii="Arial" w:eastAsia="Times New Roman" w:hAnsi="Arial" w:cs="Arial"/>
          <w:color w:val="000000" w:themeColor="text1"/>
          <w:sz w:val="24"/>
          <w:szCs w:val="24"/>
        </w:rPr>
        <w:t>ó</w:t>
      </w:r>
      <w:r w:rsidR="008D74F1" w:rsidRPr="005A3200">
        <w:rPr>
          <w:rFonts w:ascii="Arial" w:eastAsia="Times New Roman" w:hAnsi="Arial" w:cs="Arial"/>
          <w:color w:val="000000" w:themeColor="text1"/>
          <w:sz w:val="24"/>
          <w:szCs w:val="24"/>
        </w:rPr>
        <w:t xml:space="preserve"> al urbano Cardozo y que el hecho se present</w:t>
      </w:r>
      <w:r w:rsidR="00110E38" w:rsidRPr="005A3200">
        <w:rPr>
          <w:rFonts w:ascii="Arial" w:eastAsia="Times New Roman" w:hAnsi="Arial" w:cs="Arial"/>
          <w:color w:val="000000" w:themeColor="text1"/>
          <w:sz w:val="24"/>
          <w:szCs w:val="24"/>
        </w:rPr>
        <w:t>ó</w:t>
      </w:r>
      <w:r w:rsidR="008D74F1" w:rsidRPr="005A3200">
        <w:rPr>
          <w:rFonts w:ascii="Arial" w:eastAsia="Times New Roman" w:hAnsi="Arial" w:cs="Arial"/>
          <w:color w:val="000000" w:themeColor="text1"/>
          <w:sz w:val="24"/>
          <w:szCs w:val="24"/>
        </w:rPr>
        <w:t xml:space="preserve"> por culpa exclusiva de la víctima al saltar de manera imprudente sobre</w:t>
      </w:r>
      <w:r w:rsidR="009B1355" w:rsidRPr="005A3200">
        <w:rPr>
          <w:rFonts w:ascii="Arial" w:eastAsia="Times New Roman" w:hAnsi="Arial" w:cs="Arial"/>
          <w:color w:val="000000" w:themeColor="text1"/>
          <w:sz w:val="24"/>
          <w:szCs w:val="24"/>
        </w:rPr>
        <w:t xml:space="preserve"> el vehículo del señor Alzate (que no estaba en movimiento), quien luego “</w:t>
      </w:r>
      <w:r w:rsidR="008D74F1" w:rsidRPr="005A3200">
        <w:rPr>
          <w:rFonts w:ascii="Arial" w:eastAsia="Times New Roman" w:hAnsi="Arial" w:cs="Arial"/>
          <w:color w:val="000000" w:themeColor="text1"/>
          <w:sz w:val="24"/>
          <w:szCs w:val="24"/>
        </w:rPr>
        <w:t>rebot</w:t>
      </w:r>
      <w:r w:rsidR="00110E38" w:rsidRPr="005A3200">
        <w:rPr>
          <w:rFonts w:ascii="Arial" w:eastAsia="Times New Roman" w:hAnsi="Arial" w:cs="Arial"/>
          <w:color w:val="000000" w:themeColor="text1"/>
          <w:sz w:val="24"/>
          <w:szCs w:val="24"/>
        </w:rPr>
        <w:t>ó</w:t>
      </w:r>
      <w:r w:rsidR="008D74F1" w:rsidRPr="005A3200">
        <w:rPr>
          <w:rFonts w:ascii="Arial" w:eastAsia="Times New Roman" w:hAnsi="Arial" w:cs="Arial"/>
          <w:color w:val="000000" w:themeColor="text1"/>
          <w:sz w:val="24"/>
          <w:szCs w:val="24"/>
        </w:rPr>
        <w:t>” hacia otro automotor de color rojo, lo que le produjo sus lesiones</w:t>
      </w:r>
      <w:r w:rsidR="009A6A7E" w:rsidRPr="005A3200">
        <w:rPr>
          <w:rFonts w:ascii="Arial" w:eastAsia="Times New Roman" w:hAnsi="Arial" w:cs="Arial"/>
          <w:color w:val="000000" w:themeColor="text1"/>
          <w:sz w:val="24"/>
          <w:szCs w:val="24"/>
        </w:rPr>
        <w:t xml:space="preserve">, situación que resultó desvirtuada por la prueba de cargos como se explicó anteriormente. </w:t>
      </w:r>
    </w:p>
    <w:p w:rsidR="00E7402F" w:rsidRPr="005A3200" w:rsidRDefault="00E7402F" w:rsidP="008D74F1">
      <w:pPr>
        <w:autoSpaceDE w:val="0"/>
        <w:autoSpaceDN w:val="0"/>
        <w:adjustRightInd w:val="0"/>
        <w:spacing w:after="0" w:line="240" w:lineRule="atLeast"/>
        <w:ind w:right="-36"/>
        <w:jc w:val="both"/>
        <w:rPr>
          <w:rFonts w:ascii="Arial" w:eastAsia="Times New Roman" w:hAnsi="Arial" w:cs="Arial"/>
          <w:color w:val="000000" w:themeColor="text1"/>
          <w:sz w:val="24"/>
          <w:szCs w:val="24"/>
        </w:rPr>
      </w:pPr>
    </w:p>
    <w:p w:rsidR="008D74F1" w:rsidRPr="005A3200" w:rsidRDefault="00E7402F" w:rsidP="009B1355">
      <w:pPr>
        <w:pStyle w:val="Sansinterligne"/>
        <w:jc w:val="both"/>
        <w:rPr>
          <w:rFonts w:ascii="Arial" w:hAnsi="Arial" w:cs="Arial"/>
          <w:sz w:val="24"/>
          <w:szCs w:val="24"/>
        </w:rPr>
      </w:pPr>
      <w:r w:rsidRPr="005A3200">
        <w:rPr>
          <w:rFonts w:ascii="Arial" w:hAnsi="Arial" w:cs="Arial"/>
          <w:sz w:val="24"/>
          <w:szCs w:val="24"/>
        </w:rPr>
        <w:t xml:space="preserve">Sin embargo, </w:t>
      </w:r>
      <w:r w:rsidR="008D74F1" w:rsidRPr="005A3200">
        <w:rPr>
          <w:rFonts w:ascii="Arial" w:hAnsi="Arial" w:cs="Arial"/>
          <w:sz w:val="24"/>
          <w:szCs w:val="24"/>
        </w:rPr>
        <w:t>esas manifestacione</w:t>
      </w:r>
      <w:r w:rsidRPr="005A3200">
        <w:rPr>
          <w:rFonts w:ascii="Arial" w:hAnsi="Arial" w:cs="Arial"/>
          <w:sz w:val="24"/>
          <w:szCs w:val="24"/>
        </w:rPr>
        <w:t>s, c</w:t>
      </w:r>
      <w:r w:rsidR="008D74F1" w:rsidRPr="005A3200">
        <w:rPr>
          <w:rFonts w:ascii="Arial" w:hAnsi="Arial" w:cs="Arial"/>
          <w:sz w:val="24"/>
          <w:szCs w:val="24"/>
        </w:rPr>
        <w:t xml:space="preserve">on base en las cuales se trata de estructurar una hipótesis de duda sobre la responsabilidad del incriminado, </w:t>
      </w:r>
      <w:r w:rsidR="009B1355" w:rsidRPr="005A3200">
        <w:rPr>
          <w:rFonts w:ascii="Arial" w:hAnsi="Arial" w:cs="Arial"/>
          <w:sz w:val="24"/>
          <w:szCs w:val="24"/>
        </w:rPr>
        <w:t xml:space="preserve">resultan </w:t>
      </w:r>
      <w:r w:rsidR="009B1355" w:rsidRPr="005A3200">
        <w:rPr>
          <w:rFonts w:ascii="Arial" w:hAnsi="Arial" w:cs="Arial"/>
          <w:sz w:val="24"/>
          <w:szCs w:val="24"/>
        </w:rPr>
        <w:lastRenderedPageBreak/>
        <w:t>controvertidas con</w:t>
      </w:r>
      <w:r w:rsidRPr="005A3200">
        <w:rPr>
          <w:rFonts w:ascii="Arial" w:hAnsi="Arial" w:cs="Arial"/>
          <w:sz w:val="24"/>
          <w:szCs w:val="24"/>
        </w:rPr>
        <w:t xml:space="preserve"> la prueba</w:t>
      </w:r>
      <w:r w:rsidR="009B1355" w:rsidRPr="005A3200">
        <w:rPr>
          <w:rFonts w:ascii="Arial" w:hAnsi="Arial" w:cs="Arial"/>
          <w:sz w:val="24"/>
          <w:szCs w:val="24"/>
        </w:rPr>
        <w:t xml:space="preserve"> de cargos, en especial con las</w:t>
      </w:r>
      <w:r w:rsidRPr="005A3200">
        <w:rPr>
          <w:rFonts w:ascii="Arial" w:hAnsi="Arial" w:cs="Arial"/>
          <w:sz w:val="24"/>
          <w:szCs w:val="24"/>
        </w:rPr>
        <w:t xml:space="preserve"> manifestaciones de un tercero ajeno a los hechos como el </w:t>
      </w:r>
      <w:r w:rsidR="008D74F1" w:rsidRPr="005A3200">
        <w:rPr>
          <w:rFonts w:ascii="Arial" w:hAnsi="Arial" w:cs="Arial"/>
          <w:sz w:val="24"/>
          <w:szCs w:val="24"/>
        </w:rPr>
        <w:t>guarda de tr</w:t>
      </w:r>
      <w:r w:rsidR="00110E38" w:rsidRPr="005A3200">
        <w:rPr>
          <w:rFonts w:ascii="Arial" w:hAnsi="Arial" w:cs="Arial"/>
          <w:sz w:val="24"/>
          <w:szCs w:val="24"/>
        </w:rPr>
        <w:t>á</w:t>
      </w:r>
      <w:r w:rsidR="008D74F1" w:rsidRPr="005A3200">
        <w:rPr>
          <w:rFonts w:ascii="Arial" w:hAnsi="Arial" w:cs="Arial"/>
          <w:sz w:val="24"/>
          <w:szCs w:val="24"/>
        </w:rPr>
        <w:t xml:space="preserve">nsito </w:t>
      </w:r>
      <w:proofErr w:type="spellStart"/>
      <w:r w:rsidR="008D74F1" w:rsidRPr="005A3200">
        <w:rPr>
          <w:rFonts w:ascii="Arial" w:hAnsi="Arial" w:cs="Arial"/>
          <w:sz w:val="24"/>
          <w:szCs w:val="24"/>
        </w:rPr>
        <w:t>Jhon</w:t>
      </w:r>
      <w:proofErr w:type="spellEnd"/>
      <w:r w:rsidR="008D74F1" w:rsidRPr="005A3200">
        <w:rPr>
          <w:rFonts w:ascii="Arial" w:hAnsi="Arial" w:cs="Arial"/>
          <w:sz w:val="24"/>
          <w:szCs w:val="24"/>
        </w:rPr>
        <w:t xml:space="preserve"> Jairo Gaviria Arango, </w:t>
      </w:r>
      <w:r w:rsidRPr="005A3200">
        <w:rPr>
          <w:rFonts w:ascii="Arial" w:hAnsi="Arial" w:cs="Arial"/>
          <w:sz w:val="24"/>
          <w:szCs w:val="24"/>
        </w:rPr>
        <w:t xml:space="preserve">y con los documentos introducidos con este funcionario, que demuestran claramente que el accidente se produjo por la conducta </w:t>
      </w:r>
      <w:proofErr w:type="spellStart"/>
      <w:r w:rsidRPr="005A3200">
        <w:rPr>
          <w:rFonts w:ascii="Arial" w:hAnsi="Arial" w:cs="Arial"/>
          <w:sz w:val="24"/>
          <w:szCs w:val="24"/>
        </w:rPr>
        <w:t>antinormativa</w:t>
      </w:r>
      <w:proofErr w:type="spellEnd"/>
      <w:r w:rsidRPr="005A3200">
        <w:rPr>
          <w:rFonts w:ascii="Arial" w:hAnsi="Arial" w:cs="Arial"/>
          <w:sz w:val="24"/>
          <w:szCs w:val="24"/>
        </w:rPr>
        <w:t xml:space="preserve"> del procesado, como se </w:t>
      </w:r>
      <w:r w:rsidR="00014C52" w:rsidRPr="005A3200">
        <w:rPr>
          <w:rFonts w:ascii="Arial" w:hAnsi="Arial" w:cs="Arial"/>
          <w:sz w:val="24"/>
          <w:szCs w:val="24"/>
        </w:rPr>
        <w:t>ha explicado a lo largo de esta providencia.</w:t>
      </w:r>
    </w:p>
    <w:p w:rsidR="009A6A7E" w:rsidRPr="005A3200" w:rsidRDefault="009A6A7E" w:rsidP="009A6A7E">
      <w:pPr>
        <w:autoSpaceDE w:val="0"/>
        <w:autoSpaceDN w:val="0"/>
        <w:adjustRightInd w:val="0"/>
        <w:spacing w:after="0" w:line="240" w:lineRule="atLeast"/>
        <w:ind w:right="-36"/>
        <w:jc w:val="both"/>
        <w:rPr>
          <w:rFonts w:ascii="Arial" w:eastAsia="Times New Roman" w:hAnsi="Arial" w:cs="Arial"/>
          <w:color w:val="000000" w:themeColor="text1"/>
          <w:sz w:val="24"/>
          <w:szCs w:val="24"/>
        </w:rPr>
      </w:pPr>
    </w:p>
    <w:p w:rsidR="009A6A7E" w:rsidRPr="005A3200" w:rsidRDefault="009A6A7E" w:rsidP="009A6A7E">
      <w:pPr>
        <w:autoSpaceDE w:val="0"/>
        <w:autoSpaceDN w:val="0"/>
        <w:adjustRightInd w:val="0"/>
        <w:spacing w:after="0" w:line="240" w:lineRule="atLeast"/>
        <w:ind w:right="-36"/>
        <w:jc w:val="both"/>
        <w:rPr>
          <w:rFonts w:ascii="Arial" w:eastAsia="Times New Roman" w:hAnsi="Arial" w:cs="Arial"/>
          <w:color w:val="000000" w:themeColor="text1"/>
          <w:sz w:val="24"/>
          <w:szCs w:val="24"/>
        </w:rPr>
      </w:pPr>
      <w:r w:rsidRPr="005A3200">
        <w:rPr>
          <w:rFonts w:ascii="Arial" w:eastAsia="Times New Roman" w:hAnsi="Arial" w:cs="Arial"/>
          <w:color w:val="000000" w:themeColor="text1"/>
          <w:sz w:val="24"/>
          <w:szCs w:val="24"/>
        </w:rPr>
        <w:t>Finalmente se debe manifestar que al ejercer su réplica frente al alegato de conclusión de la defensa, la delegada de la FGN insistió en solicitar la condenada del procesado, exponiendo que se había probado tanto la existencia del hecho como la responsabilidad del acusado, por los hechos investigados, por lo cual la falta de referencia puntual a la norma jurídica vulnerada por el incriminado no afecta el principio de congruencia</w:t>
      </w:r>
      <w:r w:rsidRPr="005A3200">
        <w:rPr>
          <w:rStyle w:val="Appelnotedebasdep"/>
          <w:rFonts w:ascii="Arial" w:eastAsia="Times New Roman" w:hAnsi="Arial" w:cs="Arial"/>
          <w:color w:val="000000" w:themeColor="text1"/>
          <w:sz w:val="24"/>
          <w:szCs w:val="24"/>
        </w:rPr>
        <w:footnoteReference w:id="16"/>
      </w:r>
      <w:r w:rsidRPr="005A3200">
        <w:rPr>
          <w:rFonts w:ascii="Arial" w:eastAsia="Times New Roman" w:hAnsi="Arial" w:cs="Arial"/>
          <w:color w:val="000000" w:themeColor="text1"/>
          <w:sz w:val="24"/>
          <w:szCs w:val="24"/>
        </w:rPr>
        <w:t>, tal como se explicó en el apartado 5 de esta decisión.</w:t>
      </w:r>
    </w:p>
    <w:p w:rsidR="009A6A7E" w:rsidRPr="005A3200" w:rsidRDefault="009A6A7E" w:rsidP="009A6A7E">
      <w:pPr>
        <w:autoSpaceDE w:val="0"/>
        <w:autoSpaceDN w:val="0"/>
        <w:adjustRightInd w:val="0"/>
        <w:spacing w:after="0" w:line="240" w:lineRule="atLeast"/>
        <w:ind w:right="-36"/>
        <w:jc w:val="both"/>
        <w:rPr>
          <w:rFonts w:ascii="Arial" w:eastAsia="Times New Roman" w:hAnsi="Arial" w:cs="Arial"/>
          <w:color w:val="000000" w:themeColor="text1"/>
          <w:sz w:val="24"/>
          <w:szCs w:val="24"/>
        </w:rPr>
      </w:pPr>
    </w:p>
    <w:p w:rsidR="00A35501" w:rsidRPr="005A3200" w:rsidRDefault="00014C52" w:rsidP="009B1355">
      <w:pPr>
        <w:pStyle w:val="Sansinterligne"/>
        <w:jc w:val="both"/>
        <w:rPr>
          <w:rFonts w:ascii="Arial" w:hAnsi="Arial" w:cs="Arial"/>
          <w:sz w:val="24"/>
          <w:szCs w:val="24"/>
        </w:rPr>
      </w:pPr>
      <w:r w:rsidRPr="005A3200">
        <w:rPr>
          <w:rFonts w:ascii="Arial" w:hAnsi="Arial" w:cs="Arial"/>
          <w:sz w:val="24"/>
          <w:szCs w:val="24"/>
        </w:rPr>
        <w:t xml:space="preserve">10. </w:t>
      </w:r>
      <w:r w:rsidR="002A66AB" w:rsidRPr="005A3200">
        <w:rPr>
          <w:rFonts w:ascii="Arial" w:hAnsi="Arial" w:cs="Arial"/>
          <w:sz w:val="24"/>
          <w:szCs w:val="24"/>
        </w:rPr>
        <w:t xml:space="preserve">Con </w:t>
      </w:r>
      <w:r w:rsidR="002F2CA8" w:rsidRPr="005A3200">
        <w:rPr>
          <w:rFonts w:ascii="Arial" w:hAnsi="Arial" w:cs="Arial"/>
          <w:sz w:val="24"/>
          <w:szCs w:val="24"/>
        </w:rPr>
        <w:t xml:space="preserve">base en las razones enunciadas, esta colegiatura </w:t>
      </w:r>
      <w:r w:rsidR="00A35501" w:rsidRPr="005A3200">
        <w:rPr>
          <w:rFonts w:ascii="Arial" w:hAnsi="Arial" w:cs="Arial"/>
          <w:sz w:val="24"/>
          <w:szCs w:val="24"/>
        </w:rPr>
        <w:t>confirmar</w:t>
      </w:r>
      <w:r w:rsidR="00110E38" w:rsidRPr="005A3200">
        <w:rPr>
          <w:rFonts w:ascii="Arial" w:hAnsi="Arial" w:cs="Arial"/>
          <w:sz w:val="24"/>
          <w:szCs w:val="24"/>
        </w:rPr>
        <w:t>á</w:t>
      </w:r>
      <w:r w:rsidR="00A35501" w:rsidRPr="005A3200">
        <w:rPr>
          <w:rFonts w:ascii="Arial" w:hAnsi="Arial" w:cs="Arial"/>
          <w:sz w:val="24"/>
          <w:szCs w:val="24"/>
        </w:rPr>
        <w:t xml:space="preserve"> la </w:t>
      </w:r>
      <w:r w:rsidR="002F2CA8" w:rsidRPr="005A3200">
        <w:rPr>
          <w:rFonts w:ascii="Arial" w:hAnsi="Arial" w:cs="Arial"/>
          <w:sz w:val="24"/>
          <w:szCs w:val="24"/>
        </w:rPr>
        <w:t>decisión de primera instancia</w:t>
      </w:r>
      <w:r w:rsidR="00A35501" w:rsidRPr="005A3200">
        <w:rPr>
          <w:rFonts w:ascii="Arial" w:hAnsi="Arial" w:cs="Arial"/>
          <w:sz w:val="24"/>
          <w:szCs w:val="24"/>
        </w:rPr>
        <w:t>.</w:t>
      </w:r>
    </w:p>
    <w:p w:rsidR="00537754" w:rsidRPr="005A3200" w:rsidRDefault="00537754" w:rsidP="009B1355">
      <w:pPr>
        <w:pStyle w:val="Sansinterligne"/>
        <w:jc w:val="both"/>
        <w:rPr>
          <w:rFonts w:ascii="Arial" w:hAnsi="Arial" w:cs="Arial"/>
          <w:sz w:val="24"/>
          <w:szCs w:val="24"/>
        </w:rPr>
      </w:pPr>
    </w:p>
    <w:p w:rsidR="002F2CA8" w:rsidRPr="005A3200" w:rsidRDefault="00DB00FE" w:rsidP="009B1355">
      <w:pPr>
        <w:pStyle w:val="Sansinterligne"/>
        <w:jc w:val="both"/>
        <w:rPr>
          <w:rFonts w:ascii="Arial" w:hAnsi="Arial" w:cs="Arial"/>
          <w:sz w:val="24"/>
          <w:szCs w:val="24"/>
          <w:u w:val="single"/>
        </w:rPr>
      </w:pPr>
      <w:r w:rsidRPr="005A3200">
        <w:rPr>
          <w:rFonts w:ascii="Arial" w:hAnsi="Arial" w:cs="Arial"/>
          <w:sz w:val="24"/>
          <w:szCs w:val="24"/>
        </w:rPr>
        <w:t xml:space="preserve">11. </w:t>
      </w:r>
      <w:r w:rsidR="002F2CA8" w:rsidRPr="005A3200">
        <w:rPr>
          <w:rFonts w:ascii="Arial" w:hAnsi="Arial" w:cs="Arial"/>
          <w:sz w:val="24"/>
          <w:szCs w:val="24"/>
          <w:u w:val="single"/>
        </w:rPr>
        <w:t xml:space="preserve">CONSIDERACIÓN ADICIONAL </w:t>
      </w:r>
    </w:p>
    <w:p w:rsidR="002F2CA8" w:rsidRPr="005A3200" w:rsidRDefault="002F2CA8" w:rsidP="009B1355">
      <w:pPr>
        <w:pStyle w:val="Sansinterligne"/>
        <w:jc w:val="both"/>
        <w:rPr>
          <w:rFonts w:ascii="Arial" w:hAnsi="Arial" w:cs="Arial"/>
          <w:sz w:val="24"/>
          <w:szCs w:val="24"/>
        </w:rPr>
      </w:pPr>
    </w:p>
    <w:p w:rsidR="00A35501" w:rsidRPr="005A3200" w:rsidRDefault="00A35501" w:rsidP="009B1355">
      <w:pPr>
        <w:pStyle w:val="Sansinterligne"/>
        <w:jc w:val="both"/>
        <w:rPr>
          <w:rFonts w:ascii="Arial" w:hAnsi="Arial" w:cs="Arial"/>
          <w:sz w:val="24"/>
          <w:szCs w:val="24"/>
        </w:rPr>
      </w:pPr>
      <w:r w:rsidRPr="005A3200">
        <w:rPr>
          <w:rFonts w:ascii="Arial" w:hAnsi="Arial" w:cs="Arial"/>
          <w:sz w:val="24"/>
          <w:szCs w:val="24"/>
        </w:rPr>
        <w:t>No se hace ningún pronunciamiento sobre la pena impuesta al procesado, ya que ese acápite de la decisión de primer grado no fue controvertido por el censor.</w:t>
      </w:r>
    </w:p>
    <w:p w:rsidR="002F2CA8" w:rsidRPr="005A3200" w:rsidRDefault="002F2CA8" w:rsidP="009B1355">
      <w:pPr>
        <w:pStyle w:val="Sansinterligne"/>
        <w:jc w:val="both"/>
        <w:rPr>
          <w:rFonts w:ascii="Arial" w:hAnsi="Arial" w:cs="Arial"/>
          <w:sz w:val="24"/>
          <w:szCs w:val="24"/>
        </w:rPr>
      </w:pPr>
    </w:p>
    <w:p w:rsidR="002F2CA8" w:rsidRPr="005A3200" w:rsidRDefault="002F2CA8" w:rsidP="009B1355">
      <w:pPr>
        <w:pStyle w:val="Sansinterligne"/>
        <w:jc w:val="both"/>
        <w:rPr>
          <w:rFonts w:ascii="Arial" w:hAnsi="Arial" w:cs="Arial"/>
          <w:sz w:val="24"/>
          <w:szCs w:val="24"/>
        </w:rPr>
      </w:pPr>
      <w:r w:rsidRPr="005A3200">
        <w:rPr>
          <w:rFonts w:ascii="Arial" w:hAnsi="Arial" w:cs="Arial"/>
          <w:sz w:val="24"/>
          <w:szCs w:val="24"/>
        </w:rPr>
        <w:t>Con base en lo expuesto en precedencia, la Sala de Decisión Penal del Tribunal Superior de Pereira, administrando justicia en nombre de la República y por autoridad de la ley;</w:t>
      </w:r>
    </w:p>
    <w:p w:rsidR="00EF37C3" w:rsidRPr="005A3200" w:rsidRDefault="00EF37C3" w:rsidP="00DB00FE">
      <w:pPr>
        <w:pStyle w:val="Sansinterligne"/>
        <w:jc w:val="both"/>
        <w:rPr>
          <w:rFonts w:ascii="Arial" w:hAnsi="Arial" w:cs="Arial"/>
          <w:sz w:val="24"/>
          <w:szCs w:val="24"/>
        </w:rPr>
      </w:pPr>
    </w:p>
    <w:p w:rsidR="002F2CA8" w:rsidRPr="005A3200" w:rsidRDefault="002F2CA8" w:rsidP="00DB00FE">
      <w:pPr>
        <w:pStyle w:val="Sansinterligne"/>
        <w:jc w:val="center"/>
        <w:rPr>
          <w:rFonts w:ascii="Arial" w:hAnsi="Arial" w:cs="Arial"/>
          <w:color w:val="000000" w:themeColor="text1"/>
          <w:sz w:val="24"/>
          <w:szCs w:val="24"/>
        </w:rPr>
      </w:pPr>
      <w:r w:rsidRPr="005A3200">
        <w:rPr>
          <w:rFonts w:ascii="Arial" w:hAnsi="Arial" w:cs="Arial"/>
          <w:color w:val="000000" w:themeColor="text1"/>
          <w:sz w:val="24"/>
          <w:szCs w:val="24"/>
        </w:rPr>
        <w:t>RESUELVE</w:t>
      </w:r>
    </w:p>
    <w:p w:rsidR="002F2CA8" w:rsidRPr="005A3200" w:rsidRDefault="002F2CA8" w:rsidP="00DB00FE">
      <w:pPr>
        <w:pStyle w:val="Sansinterligne"/>
        <w:jc w:val="both"/>
        <w:rPr>
          <w:rFonts w:ascii="Arial" w:hAnsi="Arial" w:cs="Arial"/>
          <w:color w:val="000000" w:themeColor="text1"/>
          <w:sz w:val="24"/>
          <w:szCs w:val="24"/>
        </w:rPr>
      </w:pPr>
    </w:p>
    <w:p w:rsidR="002F2CA8" w:rsidRPr="005A3200" w:rsidRDefault="002F2CA8" w:rsidP="00DB00FE">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 xml:space="preserve">PRIMERO: </w:t>
      </w:r>
      <w:r w:rsidR="00A35501" w:rsidRPr="005A3200">
        <w:rPr>
          <w:rFonts w:ascii="Arial" w:hAnsi="Arial" w:cs="Arial"/>
          <w:color w:val="000000" w:themeColor="text1"/>
          <w:sz w:val="24"/>
          <w:szCs w:val="24"/>
        </w:rPr>
        <w:t>CONFIRMA</w:t>
      </w:r>
      <w:r w:rsidR="00014C52" w:rsidRPr="005A3200">
        <w:rPr>
          <w:rFonts w:ascii="Arial" w:hAnsi="Arial" w:cs="Arial"/>
          <w:color w:val="000000" w:themeColor="text1"/>
          <w:sz w:val="24"/>
          <w:szCs w:val="24"/>
        </w:rPr>
        <w:t>R</w:t>
      </w:r>
      <w:r w:rsidR="00A35501" w:rsidRPr="005A3200">
        <w:rPr>
          <w:rFonts w:ascii="Arial" w:hAnsi="Arial" w:cs="Arial"/>
          <w:color w:val="000000" w:themeColor="text1"/>
          <w:sz w:val="24"/>
          <w:szCs w:val="24"/>
        </w:rPr>
        <w:t xml:space="preserve"> la </w:t>
      </w:r>
      <w:r w:rsidRPr="005A3200">
        <w:rPr>
          <w:rFonts w:ascii="Arial" w:hAnsi="Arial" w:cs="Arial"/>
          <w:color w:val="000000" w:themeColor="text1"/>
          <w:sz w:val="24"/>
          <w:szCs w:val="24"/>
        </w:rPr>
        <w:t xml:space="preserve">sentencia del </w:t>
      </w:r>
      <w:r w:rsidR="00DB00FE" w:rsidRPr="005A3200">
        <w:rPr>
          <w:rFonts w:ascii="Arial" w:hAnsi="Arial" w:cs="Arial"/>
          <w:color w:val="000000" w:themeColor="text1"/>
          <w:sz w:val="24"/>
          <w:szCs w:val="24"/>
        </w:rPr>
        <w:t>2 de diciembre de 2016 del J</w:t>
      </w:r>
      <w:r w:rsidRPr="005A3200">
        <w:rPr>
          <w:rFonts w:ascii="Arial" w:hAnsi="Arial" w:cs="Arial"/>
          <w:color w:val="000000" w:themeColor="text1"/>
          <w:sz w:val="24"/>
          <w:szCs w:val="24"/>
        </w:rPr>
        <w:t xml:space="preserve">uzgado </w:t>
      </w:r>
      <w:r w:rsidR="00DB00FE" w:rsidRPr="005A3200">
        <w:rPr>
          <w:rFonts w:ascii="Arial" w:hAnsi="Arial" w:cs="Arial"/>
          <w:color w:val="000000" w:themeColor="text1"/>
          <w:sz w:val="24"/>
          <w:szCs w:val="24"/>
        </w:rPr>
        <w:t xml:space="preserve">Segundo Penal Municipal con Función de Conocimiento </w:t>
      </w:r>
      <w:r w:rsidR="00A35501" w:rsidRPr="005A3200">
        <w:rPr>
          <w:rFonts w:ascii="Arial" w:hAnsi="Arial" w:cs="Arial"/>
          <w:color w:val="000000" w:themeColor="text1"/>
          <w:sz w:val="24"/>
          <w:szCs w:val="24"/>
        </w:rPr>
        <w:t>d</w:t>
      </w:r>
      <w:r w:rsidRPr="005A3200">
        <w:rPr>
          <w:rFonts w:ascii="Arial" w:hAnsi="Arial" w:cs="Arial"/>
          <w:color w:val="000000" w:themeColor="text1"/>
          <w:sz w:val="24"/>
          <w:szCs w:val="24"/>
        </w:rPr>
        <w:t xml:space="preserve">e Pereira, donde se </w:t>
      </w:r>
      <w:r w:rsidR="00A35501" w:rsidRPr="005A3200">
        <w:rPr>
          <w:rFonts w:ascii="Arial" w:hAnsi="Arial" w:cs="Arial"/>
          <w:color w:val="000000" w:themeColor="text1"/>
          <w:sz w:val="24"/>
          <w:szCs w:val="24"/>
        </w:rPr>
        <w:t>conden</w:t>
      </w:r>
      <w:r w:rsidR="00110E38" w:rsidRPr="005A3200">
        <w:rPr>
          <w:rFonts w:ascii="Arial" w:hAnsi="Arial" w:cs="Arial"/>
          <w:color w:val="000000" w:themeColor="text1"/>
          <w:sz w:val="24"/>
          <w:szCs w:val="24"/>
        </w:rPr>
        <w:t>ó</w:t>
      </w:r>
      <w:r w:rsidR="00A35501" w:rsidRPr="005A3200">
        <w:rPr>
          <w:rFonts w:ascii="Arial" w:hAnsi="Arial" w:cs="Arial"/>
          <w:color w:val="000000" w:themeColor="text1"/>
          <w:sz w:val="24"/>
          <w:szCs w:val="24"/>
        </w:rPr>
        <w:t xml:space="preserve"> al señor Gabriel Alzate G</w:t>
      </w:r>
      <w:r w:rsidR="00110E38" w:rsidRPr="005A3200">
        <w:rPr>
          <w:rFonts w:ascii="Arial" w:hAnsi="Arial" w:cs="Arial"/>
          <w:color w:val="000000" w:themeColor="text1"/>
          <w:sz w:val="24"/>
          <w:szCs w:val="24"/>
        </w:rPr>
        <w:t>ó</w:t>
      </w:r>
      <w:r w:rsidR="00DB00FE" w:rsidRPr="005A3200">
        <w:rPr>
          <w:rFonts w:ascii="Arial" w:hAnsi="Arial" w:cs="Arial"/>
          <w:color w:val="000000" w:themeColor="text1"/>
          <w:sz w:val="24"/>
          <w:szCs w:val="24"/>
        </w:rPr>
        <w:t>mez</w:t>
      </w:r>
      <w:r w:rsidR="00A35501" w:rsidRPr="005A3200">
        <w:rPr>
          <w:rFonts w:ascii="Arial" w:hAnsi="Arial" w:cs="Arial"/>
          <w:color w:val="000000" w:themeColor="text1"/>
          <w:sz w:val="24"/>
          <w:szCs w:val="24"/>
        </w:rPr>
        <w:t xml:space="preserve">, como responsable del delito de lesiones personales en modalidad imprudente, en lo que </w:t>
      </w:r>
      <w:r w:rsidRPr="005A3200">
        <w:rPr>
          <w:rFonts w:ascii="Arial" w:hAnsi="Arial" w:cs="Arial"/>
          <w:color w:val="000000" w:themeColor="text1"/>
          <w:sz w:val="24"/>
          <w:szCs w:val="24"/>
        </w:rPr>
        <w:t xml:space="preserve">fue objeto de impugnación. </w:t>
      </w:r>
    </w:p>
    <w:p w:rsidR="002F2CA8" w:rsidRPr="005A3200" w:rsidRDefault="002F2CA8" w:rsidP="00DB00FE">
      <w:pPr>
        <w:pStyle w:val="Sansinterligne"/>
        <w:jc w:val="both"/>
        <w:rPr>
          <w:rFonts w:ascii="Arial" w:hAnsi="Arial" w:cs="Arial"/>
          <w:color w:val="000000" w:themeColor="text1"/>
          <w:sz w:val="24"/>
          <w:szCs w:val="24"/>
        </w:rPr>
      </w:pPr>
    </w:p>
    <w:p w:rsidR="002F2CA8" w:rsidRPr="005A3200" w:rsidRDefault="00DB00FE" w:rsidP="00DB00FE">
      <w:pPr>
        <w:pStyle w:val="Sansinterligne"/>
        <w:jc w:val="both"/>
        <w:rPr>
          <w:rFonts w:ascii="Arial" w:hAnsi="Arial" w:cs="Arial"/>
          <w:color w:val="000000" w:themeColor="text1"/>
          <w:sz w:val="24"/>
          <w:szCs w:val="24"/>
        </w:rPr>
      </w:pPr>
      <w:r w:rsidRPr="005A3200">
        <w:rPr>
          <w:rFonts w:ascii="Arial" w:hAnsi="Arial" w:cs="Arial"/>
          <w:color w:val="000000" w:themeColor="text1"/>
          <w:sz w:val="24"/>
          <w:szCs w:val="24"/>
        </w:rPr>
        <w:t>SEGUNDO:</w:t>
      </w:r>
      <w:r w:rsidR="002F2CA8" w:rsidRPr="005A3200">
        <w:rPr>
          <w:rFonts w:ascii="Arial" w:hAnsi="Arial" w:cs="Arial"/>
          <w:color w:val="000000" w:themeColor="text1"/>
          <w:sz w:val="24"/>
          <w:szCs w:val="24"/>
        </w:rPr>
        <w:t xml:space="preserve"> </w:t>
      </w:r>
      <w:r w:rsidR="00A35501" w:rsidRPr="005A3200">
        <w:rPr>
          <w:rFonts w:ascii="Arial" w:hAnsi="Arial" w:cs="Arial"/>
          <w:color w:val="000000" w:themeColor="text1"/>
          <w:sz w:val="24"/>
          <w:szCs w:val="24"/>
        </w:rPr>
        <w:t xml:space="preserve">Esta decisión </w:t>
      </w:r>
      <w:r w:rsidR="002F2CA8" w:rsidRPr="005A3200">
        <w:rPr>
          <w:rFonts w:ascii="Arial" w:hAnsi="Arial" w:cs="Arial"/>
          <w:color w:val="000000" w:themeColor="text1"/>
          <w:sz w:val="24"/>
          <w:szCs w:val="24"/>
        </w:rPr>
        <w:t xml:space="preserve">queda notificada en estrados y contra ella procede el recurso de casación, el cual debe ser interpuesto en el término de ley. </w:t>
      </w:r>
    </w:p>
    <w:p w:rsidR="002F2CA8" w:rsidRPr="005A3200" w:rsidRDefault="002F2CA8" w:rsidP="00DB00FE">
      <w:pPr>
        <w:pStyle w:val="Sansinterligne"/>
        <w:jc w:val="both"/>
        <w:rPr>
          <w:rFonts w:ascii="Arial" w:hAnsi="Arial" w:cs="Arial"/>
          <w:color w:val="000000" w:themeColor="text1"/>
          <w:sz w:val="24"/>
          <w:szCs w:val="24"/>
        </w:rPr>
      </w:pPr>
    </w:p>
    <w:p w:rsidR="002F2CA8" w:rsidRPr="005A3200" w:rsidRDefault="002F2CA8" w:rsidP="00DB00FE">
      <w:pPr>
        <w:pStyle w:val="Sansinterligne"/>
        <w:jc w:val="center"/>
        <w:rPr>
          <w:rFonts w:ascii="Arial" w:hAnsi="Arial" w:cs="Arial"/>
          <w:color w:val="000000" w:themeColor="text1"/>
          <w:sz w:val="24"/>
          <w:szCs w:val="24"/>
        </w:rPr>
      </w:pPr>
    </w:p>
    <w:p w:rsidR="002F2CA8" w:rsidRPr="005A3200" w:rsidRDefault="002F2CA8" w:rsidP="00DB00FE">
      <w:pPr>
        <w:pStyle w:val="Sansinterligne"/>
        <w:jc w:val="center"/>
        <w:rPr>
          <w:rFonts w:ascii="Arial" w:hAnsi="Arial" w:cs="Arial"/>
          <w:color w:val="000000" w:themeColor="text1"/>
          <w:sz w:val="24"/>
          <w:szCs w:val="24"/>
        </w:rPr>
      </w:pPr>
      <w:r w:rsidRPr="005A3200">
        <w:rPr>
          <w:rFonts w:ascii="Arial" w:hAnsi="Arial" w:cs="Arial"/>
          <w:color w:val="000000" w:themeColor="text1"/>
          <w:sz w:val="24"/>
          <w:szCs w:val="24"/>
        </w:rPr>
        <w:t>NOTIFÍQUESE Y CÚMPLASE</w:t>
      </w:r>
    </w:p>
    <w:p w:rsidR="002F2CA8" w:rsidRPr="005A3200" w:rsidRDefault="002F2CA8" w:rsidP="00DB00FE">
      <w:pPr>
        <w:pStyle w:val="Sansinterligne"/>
        <w:jc w:val="center"/>
        <w:rPr>
          <w:rFonts w:ascii="Arial" w:hAnsi="Arial" w:cs="Arial"/>
          <w:color w:val="000000" w:themeColor="text1"/>
          <w:sz w:val="24"/>
          <w:szCs w:val="24"/>
        </w:rPr>
      </w:pPr>
    </w:p>
    <w:p w:rsidR="002F2CA8" w:rsidRPr="005A3200" w:rsidRDefault="002F2CA8" w:rsidP="00DB00FE">
      <w:pPr>
        <w:pStyle w:val="Sansinterligne"/>
        <w:jc w:val="center"/>
        <w:rPr>
          <w:rFonts w:ascii="Arial" w:hAnsi="Arial" w:cs="Arial"/>
          <w:color w:val="000000" w:themeColor="text1"/>
          <w:sz w:val="24"/>
          <w:szCs w:val="24"/>
        </w:rPr>
      </w:pPr>
    </w:p>
    <w:p w:rsidR="002F2CA8" w:rsidRPr="005A3200" w:rsidRDefault="002F2CA8" w:rsidP="00DB00FE">
      <w:pPr>
        <w:pStyle w:val="Sansinterligne"/>
        <w:jc w:val="center"/>
        <w:rPr>
          <w:rFonts w:ascii="Arial" w:hAnsi="Arial" w:cs="Arial"/>
          <w:color w:val="000000" w:themeColor="text1"/>
          <w:sz w:val="24"/>
          <w:szCs w:val="24"/>
        </w:rPr>
      </w:pPr>
    </w:p>
    <w:p w:rsidR="002F2CA8" w:rsidRPr="005A3200" w:rsidRDefault="002F2CA8" w:rsidP="00DB00FE">
      <w:pPr>
        <w:pStyle w:val="Sansinterligne"/>
        <w:jc w:val="center"/>
        <w:rPr>
          <w:rFonts w:ascii="Arial" w:hAnsi="Arial" w:cs="Arial"/>
          <w:color w:val="000000" w:themeColor="text1"/>
          <w:sz w:val="24"/>
          <w:szCs w:val="24"/>
        </w:rPr>
      </w:pPr>
      <w:r w:rsidRPr="005A3200">
        <w:rPr>
          <w:rFonts w:ascii="Arial" w:hAnsi="Arial" w:cs="Arial"/>
          <w:color w:val="000000" w:themeColor="text1"/>
          <w:sz w:val="24"/>
          <w:szCs w:val="24"/>
        </w:rPr>
        <w:t>JAIRO ERNESTO ESCOBAR SANZ</w:t>
      </w:r>
    </w:p>
    <w:p w:rsidR="002F2CA8" w:rsidRPr="005A3200" w:rsidRDefault="002F2CA8" w:rsidP="00DB00FE">
      <w:pPr>
        <w:pStyle w:val="Sansinterligne"/>
        <w:jc w:val="center"/>
        <w:rPr>
          <w:rFonts w:ascii="Arial" w:hAnsi="Arial" w:cs="Arial"/>
          <w:color w:val="000000" w:themeColor="text1"/>
          <w:sz w:val="24"/>
          <w:szCs w:val="24"/>
        </w:rPr>
      </w:pPr>
      <w:r w:rsidRPr="005A3200">
        <w:rPr>
          <w:rFonts w:ascii="Arial" w:hAnsi="Arial" w:cs="Arial"/>
          <w:color w:val="000000" w:themeColor="text1"/>
          <w:sz w:val="24"/>
          <w:szCs w:val="24"/>
        </w:rPr>
        <w:t>Magistrado</w:t>
      </w:r>
    </w:p>
    <w:p w:rsidR="002F2CA8" w:rsidRPr="005A3200" w:rsidRDefault="002F2CA8" w:rsidP="00DB00FE">
      <w:pPr>
        <w:pStyle w:val="Sansinterligne"/>
        <w:jc w:val="center"/>
        <w:rPr>
          <w:rFonts w:ascii="Arial" w:hAnsi="Arial" w:cs="Arial"/>
          <w:color w:val="000000" w:themeColor="text1"/>
          <w:sz w:val="24"/>
          <w:szCs w:val="24"/>
        </w:rPr>
      </w:pPr>
    </w:p>
    <w:p w:rsidR="002F2CA8" w:rsidRPr="005A3200" w:rsidRDefault="002F2CA8" w:rsidP="00DB00FE">
      <w:pPr>
        <w:pStyle w:val="Sansinterligne"/>
        <w:jc w:val="center"/>
        <w:rPr>
          <w:rFonts w:ascii="Arial" w:hAnsi="Arial" w:cs="Arial"/>
          <w:color w:val="000000" w:themeColor="text1"/>
          <w:sz w:val="24"/>
          <w:szCs w:val="24"/>
        </w:rPr>
      </w:pPr>
    </w:p>
    <w:p w:rsidR="002F2CA8" w:rsidRPr="005A3200" w:rsidRDefault="002F2CA8" w:rsidP="00DB00FE">
      <w:pPr>
        <w:pStyle w:val="Sansinterligne"/>
        <w:jc w:val="center"/>
        <w:rPr>
          <w:rFonts w:ascii="Arial" w:hAnsi="Arial" w:cs="Arial"/>
          <w:color w:val="000000" w:themeColor="text1"/>
          <w:sz w:val="24"/>
          <w:szCs w:val="24"/>
        </w:rPr>
      </w:pPr>
    </w:p>
    <w:p w:rsidR="002F2CA8" w:rsidRPr="005A3200" w:rsidRDefault="002F2CA8" w:rsidP="00DB00FE">
      <w:pPr>
        <w:pStyle w:val="Sansinterligne"/>
        <w:jc w:val="center"/>
        <w:rPr>
          <w:rFonts w:ascii="Arial" w:hAnsi="Arial" w:cs="Arial"/>
          <w:color w:val="000000" w:themeColor="text1"/>
          <w:sz w:val="24"/>
          <w:szCs w:val="24"/>
        </w:rPr>
      </w:pPr>
      <w:r w:rsidRPr="005A3200">
        <w:rPr>
          <w:rFonts w:ascii="Arial" w:hAnsi="Arial" w:cs="Arial"/>
          <w:color w:val="000000" w:themeColor="text1"/>
          <w:sz w:val="24"/>
          <w:szCs w:val="24"/>
        </w:rPr>
        <w:t>MANUEL YARZAGARAY BANDERA</w:t>
      </w:r>
    </w:p>
    <w:p w:rsidR="002F2CA8" w:rsidRPr="005A3200" w:rsidRDefault="002F2CA8" w:rsidP="00DB00FE">
      <w:pPr>
        <w:pStyle w:val="Sansinterligne"/>
        <w:jc w:val="center"/>
        <w:rPr>
          <w:rFonts w:ascii="Arial" w:hAnsi="Arial" w:cs="Arial"/>
          <w:color w:val="000000" w:themeColor="text1"/>
          <w:sz w:val="24"/>
          <w:szCs w:val="24"/>
        </w:rPr>
      </w:pPr>
      <w:r w:rsidRPr="005A3200">
        <w:rPr>
          <w:rFonts w:ascii="Arial" w:hAnsi="Arial" w:cs="Arial"/>
          <w:color w:val="000000" w:themeColor="text1"/>
          <w:sz w:val="24"/>
          <w:szCs w:val="24"/>
        </w:rPr>
        <w:t>Magistrado</w:t>
      </w:r>
    </w:p>
    <w:p w:rsidR="002F2CA8" w:rsidRPr="005A3200" w:rsidRDefault="002F2CA8" w:rsidP="00DB00FE">
      <w:pPr>
        <w:pStyle w:val="Sansinterligne"/>
        <w:rPr>
          <w:rFonts w:ascii="Arial" w:hAnsi="Arial" w:cs="Arial"/>
          <w:color w:val="000000" w:themeColor="text1"/>
          <w:sz w:val="24"/>
          <w:szCs w:val="24"/>
        </w:rPr>
      </w:pPr>
    </w:p>
    <w:p w:rsidR="00DB00FE" w:rsidRPr="005A3200" w:rsidRDefault="00DB00FE" w:rsidP="00DB00FE">
      <w:pPr>
        <w:pStyle w:val="Sansinterligne"/>
        <w:rPr>
          <w:rFonts w:ascii="Arial" w:hAnsi="Arial" w:cs="Arial"/>
          <w:color w:val="000000" w:themeColor="text1"/>
          <w:sz w:val="24"/>
          <w:szCs w:val="24"/>
        </w:rPr>
      </w:pPr>
    </w:p>
    <w:p w:rsidR="00DB00FE" w:rsidRPr="005A3200" w:rsidRDefault="00DB00FE" w:rsidP="00DB00FE">
      <w:pPr>
        <w:pStyle w:val="Sansinterligne"/>
        <w:rPr>
          <w:rFonts w:ascii="Arial" w:hAnsi="Arial" w:cs="Arial"/>
          <w:color w:val="000000" w:themeColor="text1"/>
          <w:sz w:val="24"/>
          <w:szCs w:val="24"/>
        </w:rPr>
      </w:pPr>
    </w:p>
    <w:p w:rsidR="002F2CA8" w:rsidRPr="005A3200" w:rsidRDefault="002F2CA8" w:rsidP="00DB00FE">
      <w:pPr>
        <w:pStyle w:val="Sansinterligne"/>
        <w:jc w:val="center"/>
        <w:rPr>
          <w:rFonts w:ascii="Arial" w:hAnsi="Arial" w:cs="Arial"/>
          <w:color w:val="000000" w:themeColor="text1"/>
          <w:sz w:val="24"/>
          <w:szCs w:val="24"/>
        </w:rPr>
      </w:pPr>
      <w:r w:rsidRPr="005A3200">
        <w:rPr>
          <w:rFonts w:ascii="Arial" w:hAnsi="Arial" w:cs="Arial"/>
          <w:color w:val="000000" w:themeColor="text1"/>
          <w:sz w:val="24"/>
          <w:szCs w:val="24"/>
        </w:rPr>
        <w:t>JORGE ARTURO CASTAÑO DUQUE</w:t>
      </w:r>
    </w:p>
    <w:p w:rsidR="002F2CA8" w:rsidRPr="005A3200" w:rsidRDefault="002F2CA8" w:rsidP="00DB00FE">
      <w:pPr>
        <w:pStyle w:val="Sansinterligne"/>
        <w:jc w:val="center"/>
        <w:rPr>
          <w:rFonts w:ascii="Arial" w:hAnsi="Arial" w:cs="Arial"/>
          <w:color w:val="000000" w:themeColor="text1"/>
          <w:sz w:val="24"/>
          <w:szCs w:val="24"/>
        </w:rPr>
      </w:pPr>
      <w:r w:rsidRPr="005A3200">
        <w:rPr>
          <w:rFonts w:ascii="Arial" w:hAnsi="Arial" w:cs="Arial"/>
          <w:color w:val="000000" w:themeColor="text1"/>
          <w:sz w:val="24"/>
          <w:szCs w:val="24"/>
        </w:rPr>
        <w:t>Magistrado</w:t>
      </w:r>
    </w:p>
    <w:p w:rsidR="002F2CA8" w:rsidRPr="005A3200" w:rsidRDefault="002F2CA8" w:rsidP="00DB00FE">
      <w:pPr>
        <w:pStyle w:val="Sansinterligne"/>
        <w:jc w:val="center"/>
        <w:rPr>
          <w:rFonts w:ascii="Arial" w:hAnsi="Arial" w:cs="Arial"/>
          <w:color w:val="000000" w:themeColor="text1"/>
          <w:sz w:val="24"/>
          <w:szCs w:val="24"/>
        </w:rPr>
      </w:pPr>
    </w:p>
    <w:p w:rsidR="002F2CA8" w:rsidRPr="005A3200" w:rsidRDefault="002F2CA8" w:rsidP="00DB00FE">
      <w:pPr>
        <w:pStyle w:val="Sansinterligne"/>
        <w:jc w:val="center"/>
        <w:rPr>
          <w:rFonts w:ascii="Arial" w:hAnsi="Arial" w:cs="Arial"/>
          <w:color w:val="000000" w:themeColor="text1"/>
          <w:sz w:val="24"/>
          <w:szCs w:val="24"/>
        </w:rPr>
      </w:pPr>
    </w:p>
    <w:p w:rsidR="002F2CA8" w:rsidRPr="005A3200" w:rsidRDefault="002F2CA8" w:rsidP="00DB00FE">
      <w:pPr>
        <w:pStyle w:val="Sansinterligne"/>
        <w:jc w:val="center"/>
        <w:rPr>
          <w:rFonts w:ascii="Arial" w:hAnsi="Arial" w:cs="Arial"/>
          <w:color w:val="000000" w:themeColor="text1"/>
          <w:sz w:val="24"/>
          <w:szCs w:val="24"/>
        </w:rPr>
      </w:pPr>
    </w:p>
    <w:p w:rsidR="002F2CA8" w:rsidRPr="005A3200" w:rsidRDefault="002F2CA8" w:rsidP="00DB00FE">
      <w:pPr>
        <w:pStyle w:val="Sansinterligne"/>
        <w:jc w:val="center"/>
        <w:rPr>
          <w:rFonts w:ascii="Arial" w:hAnsi="Arial" w:cs="Arial"/>
          <w:color w:val="000000" w:themeColor="text1"/>
          <w:sz w:val="24"/>
          <w:szCs w:val="24"/>
        </w:rPr>
      </w:pPr>
      <w:r w:rsidRPr="005A3200">
        <w:rPr>
          <w:rFonts w:ascii="Arial" w:hAnsi="Arial" w:cs="Arial"/>
          <w:color w:val="000000" w:themeColor="text1"/>
          <w:sz w:val="24"/>
          <w:szCs w:val="24"/>
        </w:rPr>
        <w:t>WILSON FREDY LÓPEZ</w:t>
      </w:r>
    </w:p>
    <w:p w:rsidR="002F2CA8" w:rsidRPr="005A3200" w:rsidRDefault="002F2CA8" w:rsidP="00DB00FE">
      <w:pPr>
        <w:pStyle w:val="Sansinterligne"/>
        <w:jc w:val="center"/>
        <w:rPr>
          <w:rFonts w:ascii="Arial" w:hAnsi="Arial" w:cs="Arial"/>
          <w:color w:val="000000" w:themeColor="text1"/>
          <w:sz w:val="24"/>
          <w:szCs w:val="24"/>
        </w:rPr>
      </w:pPr>
      <w:r w:rsidRPr="005A3200">
        <w:rPr>
          <w:rFonts w:ascii="Arial" w:hAnsi="Arial" w:cs="Arial"/>
          <w:color w:val="000000" w:themeColor="text1"/>
          <w:sz w:val="24"/>
          <w:szCs w:val="24"/>
        </w:rPr>
        <w:t>Secretario</w:t>
      </w:r>
    </w:p>
    <w:p w:rsidR="0087533F" w:rsidRPr="005A3200" w:rsidRDefault="0087533F" w:rsidP="00DB00FE">
      <w:pPr>
        <w:pStyle w:val="Sansinterligne"/>
        <w:jc w:val="center"/>
        <w:rPr>
          <w:rFonts w:ascii="Arial" w:eastAsia="Times New Roman" w:hAnsi="Arial" w:cs="Arial"/>
          <w:color w:val="000000" w:themeColor="text1"/>
          <w:sz w:val="24"/>
          <w:szCs w:val="24"/>
        </w:rPr>
      </w:pPr>
    </w:p>
    <w:sectPr w:rsidR="0087533F" w:rsidRPr="005A3200" w:rsidSect="00C40590">
      <w:headerReference w:type="default" r:id="rId11"/>
      <w:footerReference w:type="default" r:id="rId12"/>
      <w:type w:val="continuous"/>
      <w:pgSz w:w="12240" w:h="18720" w:code="120"/>
      <w:pgMar w:top="1134" w:right="170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F0" w:rsidRDefault="00685DF0" w:rsidP="00B720CA">
      <w:pPr>
        <w:spacing w:after="0" w:line="240" w:lineRule="auto"/>
      </w:pPr>
      <w:r>
        <w:separator/>
      </w:r>
    </w:p>
  </w:endnote>
  <w:endnote w:type="continuationSeparator" w:id="0">
    <w:p w:rsidR="00685DF0" w:rsidRDefault="00685DF0" w:rsidP="00B7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ordia New">
    <w:panose1 w:val="020B03040202020202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00" w:rsidRPr="000328E7" w:rsidRDefault="005A3200" w:rsidP="00123EC8">
    <w:pPr>
      <w:pStyle w:val="Pieddepage"/>
      <w:rPr>
        <w:sz w:val="16"/>
        <w:szCs w:val="16"/>
      </w:rPr>
    </w:pPr>
    <w:r w:rsidRPr="000328E7">
      <w:rPr>
        <w:sz w:val="16"/>
        <w:szCs w:val="16"/>
      </w:rPr>
      <w:t xml:space="preserve">Página </w:t>
    </w:r>
    <w:r w:rsidRPr="000328E7">
      <w:rPr>
        <w:bCs/>
        <w:sz w:val="16"/>
        <w:szCs w:val="16"/>
      </w:rPr>
      <w:fldChar w:fldCharType="begin"/>
    </w:r>
    <w:r w:rsidRPr="000328E7">
      <w:rPr>
        <w:bCs/>
        <w:sz w:val="16"/>
        <w:szCs w:val="16"/>
      </w:rPr>
      <w:instrText>PAGE</w:instrText>
    </w:r>
    <w:r w:rsidRPr="000328E7">
      <w:rPr>
        <w:bCs/>
        <w:sz w:val="16"/>
        <w:szCs w:val="16"/>
      </w:rPr>
      <w:fldChar w:fldCharType="separate"/>
    </w:r>
    <w:r w:rsidR="00CC6313">
      <w:rPr>
        <w:bCs/>
        <w:noProof/>
        <w:sz w:val="16"/>
        <w:szCs w:val="16"/>
      </w:rPr>
      <w:t>1</w:t>
    </w:r>
    <w:r w:rsidRPr="000328E7">
      <w:rPr>
        <w:bCs/>
        <w:sz w:val="16"/>
        <w:szCs w:val="16"/>
      </w:rPr>
      <w:fldChar w:fldCharType="end"/>
    </w:r>
    <w:r w:rsidRPr="000328E7">
      <w:rPr>
        <w:sz w:val="16"/>
        <w:szCs w:val="16"/>
      </w:rPr>
      <w:t xml:space="preserve"> de </w:t>
    </w:r>
    <w:r w:rsidRPr="000328E7">
      <w:rPr>
        <w:bCs/>
        <w:sz w:val="16"/>
        <w:szCs w:val="16"/>
      </w:rPr>
      <w:fldChar w:fldCharType="begin"/>
    </w:r>
    <w:r w:rsidRPr="000328E7">
      <w:rPr>
        <w:bCs/>
        <w:sz w:val="16"/>
        <w:szCs w:val="16"/>
      </w:rPr>
      <w:instrText>NUMPAGES</w:instrText>
    </w:r>
    <w:r w:rsidRPr="000328E7">
      <w:rPr>
        <w:bCs/>
        <w:sz w:val="16"/>
        <w:szCs w:val="16"/>
      </w:rPr>
      <w:fldChar w:fldCharType="separate"/>
    </w:r>
    <w:r w:rsidR="00CC6313">
      <w:rPr>
        <w:bCs/>
        <w:noProof/>
        <w:sz w:val="16"/>
        <w:szCs w:val="16"/>
      </w:rPr>
      <w:t>39</w:t>
    </w:r>
    <w:r w:rsidRPr="000328E7">
      <w:rPr>
        <w:bCs/>
        <w:sz w:val="16"/>
        <w:szCs w:val="16"/>
      </w:rPr>
      <w:fldChar w:fldCharType="end"/>
    </w:r>
  </w:p>
  <w:p w:rsidR="005A3200" w:rsidRDefault="005A32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F0" w:rsidRDefault="00685DF0" w:rsidP="00B720CA">
      <w:pPr>
        <w:spacing w:after="0" w:line="240" w:lineRule="auto"/>
      </w:pPr>
      <w:r>
        <w:separator/>
      </w:r>
    </w:p>
  </w:footnote>
  <w:footnote w:type="continuationSeparator" w:id="0">
    <w:p w:rsidR="00685DF0" w:rsidRDefault="00685DF0" w:rsidP="00B720CA">
      <w:pPr>
        <w:spacing w:after="0" w:line="240" w:lineRule="auto"/>
      </w:pPr>
      <w:r>
        <w:continuationSeparator/>
      </w:r>
    </w:p>
  </w:footnote>
  <w:footnote w:id="1">
    <w:p w:rsidR="005A3200" w:rsidRPr="00DB00FE" w:rsidRDefault="005A3200" w:rsidP="00DB00FE">
      <w:pPr>
        <w:pStyle w:val="Notedebasdepage"/>
        <w:jc w:val="both"/>
        <w:rPr>
          <w:rFonts w:ascii="Arial" w:hAnsi="Arial" w:cs="Arial"/>
          <w:sz w:val="16"/>
          <w:szCs w:val="16"/>
        </w:rPr>
      </w:pPr>
      <w:r w:rsidRPr="00DB00FE">
        <w:rPr>
          <w:rStyle w:val="Appelnotedebasdep"/>
          <w:rFonts w:ascii="Arial" w:hAnsi="Arial" w:cs="Arial"/>
          <w:sz w:val="16"/>
          <w:szCs w:val="16"/>
        </w:rPr>
        <w:footnoteRef/>
      </w:r>
      <w:r w:rsidRPr="00DB00FE">
        <w:rPr>
          <w:rFonts w:ascii="Arial" w:hAnsi="Arial" w:cs="Arial"/>
          <w:sz w:val="16"/>
          <w:szCs w:val="16"/>
        </w:rPr>
        <w:t xml:space="preserve"> Folios 1 a 6 </w:t>
      </w:r>
    </w:p>
  </w:footnote>
  <w:footnote w:id="2">
    <w:p w:rsidR="005A3200" w:rsidRPr="00DB00FE" w:rsidRDefault="005A3200" w:rsidP="00DB00FE">
      <w:pPr>
        <w:pStyle w:val="Notedebasdepage"/>
        <w:jc w:val="both"/>
        <w:rPr>
          <w:rFonts w:ascii="Arial" w:hAnsi="Arial" w:cs="Arial"/>
          <w:sz w:val="16"/>
          <w:szCs w:val="16"/>
        </w:rPr>
      </w:pPr>
      <w:r w:rsidRPr="00DB00FE">
        <w:rPr>
          <w:rStyle w:val="Appelnotedebasdep"/>
          <w:rFonts w:ascii="Arial" w:hAnsi="Arial" w:cs="Arial"/>
          <w:sz w:val="16"/>
          <w:szCs w:val="16"/>
        </w:rPr>
        <w:footnoteRef/>
      </w:r>
      <w:r w:rsidRPr="00DB00FE">
        <w:rPr>
          <w:rFonts w:ascii="Arial" w:hAnsi="Arial" w:cs="Arial"/>
          <w:sz w:val="16"/>
          <w:szCs w:val="16"/>
        </w:rPr>
        <w:t xml:space="preserve"> Folios 38 a 45 </w:t>
      </w:r>
    </w:p>
  </w:footnote>
  <w:footnote w:id="3">
    <w:p w:rsidR="005A3200" w:rsidRPr="00DB00FE" w:rsidRDefault="005A3200" w:rsidP="00DB00FE">
      <w:pPr>
        <w:pStyle w:val="Notedebasdepage"/>
        <w:jc w:val="both"/>
        <w:rPr>
          <w:rFonts w:ascii="Arial" w:hAnsi="Arial" w:cs="Arial"/>
          <w:sz w:val="16"/>
          <w:szCs w:val="16"/>
        </w:rPr>
      </w:pPr>
      <w:r w:rsidRPr="00DB00FE">
        <w:rPr>
          <w:rStyle w:val="Appelnotedebasdep"/>
          <w:rFonts w:ascii="Arial" w:hAnsi="Arial" w:cs="Arial"/>
          <w:sz w:val="16"/>
          <w:szCs w:val="16"/>
        </w:rPr>
        <w:footnoteRef/>
      </w:r>
      <w:r w:rsidRPr="00DB00FE">
        <w:rPr>
          <w:rFonts w:ascii="Arial" w:hAnsi="Arial" w:cs="Arial"/>
          <w:sz w:val="16"/>
          <w:szCs w:val="16"/>
        </w:rPr>
        <w:t xml:space="preserve"> Folio 46 </w:t>
      </w:r>
    </w:p>
  </w:footnote>
  <w:footnote w:id="4">
    <w:p w:rsidR="005A3200" w:rsidRPr="00DB00FE" w:rsidRDefault="005A3200" w:rsidP="00DB00FE">
      <w:pPr>
        <w:pStyle w:val="Notedebasdepage"/>
        <w:jc w:val="both"/>
        <w:rPr>
          <w:rFonts w:ascii="Arial" w:hAnsi="Arial" w:cs="Arial"/>
          <w:sz w:val="16"/>
          <w:szCs w:val="16"/>
        </w:rPr>
      </w:pPr>
      <w:r w:rsidRPr="00DB00FE">
        <w:rPr>
          <w:rStyle w:val="Appelnotedebasdep"/>
          <w:rFonts w:ascii="Arial" w:hAnsi="Arial" w:cs="Arial"/>
          <w:sz w:val="16"/>
          <w:szCs w:val="16"/>
        </w:rPr>
        <w:footnoteRef/>
      </w:r>
      <w:r w:rsidRPr="00DB00FE">
        <w:rPr>
          <w:rFonts w:ascii="Arial" w:hAnsi="Arial" w:cs="Arial"/>
          <w:sz w:val="16"/>
          <w:szCs w:val="16"/>
        </w:rPr>
        <w:t xml:space="preserve"> Folio 47 </w:t>
      </w:r>
    </w:p>
  </w:footnote>
  <w:footnote w:id="5">
    <w:p w:rsidR="005A3200" w:rsidRPr="00DB00FE" w:rsidRDefault="005A3200" w:rsidP="00DB00FE">
      <w:pPr>
        <w:pStyle w:val="Notedebasdepage"/>
        <w:jc w:val="both"/>
        <w:rPr>
          <w:rFonts w:ascii="Arial" w:hAnsi="Arial" w:cs="Arial"/>
          <w:sz w:val="16"/>
          <w:szCs w:val="16"/>
        </w:rPr>
      </w:pPr>
      <w:r w:rsidRPr="00DB00FE">
        <w:rPr>
          <w:rStyle w:val="Appelnotedebasdep"/>
          <w:rFonts w:ascii="Arial" w:hAnsi="Arial" w:cs="Arial"/>
          <w:sz w:val="16"/>
          <w:szCs w:val="16"/>
        </w:rPr>
        <w:footnoteRef/>
      </w:r>
      <w:r w:rsidRPr="00DB00FE">
        <w:rPr>
          <w:rFonts w:ascii="Arial" w:hAnsi="Arial" w:cs="Arial"/>
          <w:sz w:val="16"/>
          <w:szCs w:val="16"/>
        </w:rPr>
        <w:t xml:space="preserve"> Folio 48 </w:t>
      </w:r>
    </w:p>
  </w:footnote>
  <w:footnote w:id="6">
    <w:p w:rsidR="005A3200" w:rsidRPr="00DB00FE" w:rsidRDefault="005A3200" w:rsidP="00DB00FE">
      <w:pPr>
        <w:pStyle w:val="Notedebasdepage"/>
        <w:jc w:val="both"/>
        <w:rPr>
          <w:rFonts w:ascii="Arial" w:hAnsi="Arial" w:cs="Arial"/>
          <w:sz w:val="16"/>
          <w:szCs w:val="16"/>
        </w:rPr>
      </w:pPr>
      <w:r w:rsidRPr="00DB00FE">
        <w:rPr>
          <w:rStyle w:val="Appelnotedebasdep"/>
          <w:rFonts w:ascii="Arial" w:hAnsi="Arial" w:cs="Arial"/>
          <w:sz w:val="16"/>
          <w:szCs w:val="16"/>
        </w:rPr>
        <w:footnoteRef/>
      </w:r>
      <w:r w:rsidRPr="00DB00FE">
        <w:rPr>
          <w:rFonts w:ascii="Arial" w:hAnsi="Arial" w:cs="Arial"/>
          <w:sz w:val="16"/>
          <w:szCs w:val="16"/>
        </w:rPr>
        <w:t xml:space="preserve"> Folios 50 (2) </w:t>
      </w:r>
    </w:p>
  </w:footnote>
  <w:footnote w:id="7">
    <w:p w:rsidR="005A3200" w:rsidRPr="00DB00FE" w:rsidRDefault="005A3200" w:rsidP="00DB00FE">
      <w:pPr>
        <w:pStyle w:val="Notedebasdepage"/>
        <w:jc w:val="both"/>
        <w:rPr>
          <w:rFonts w:ascii="Arial" w:hAnsi="Arial" w:cs="Arial"/>
          <w:sz w:val="16"/>
          <w:szCs w:val="16"/>
        </w:rPr>
      </w:pPr>
      <w:r w:rsidRPr="00DB00FE">
        <w:rPr>
          <w:rStyle w:val="Appelnotedebasdep"/>
          <w:rFonts w:ascii="Arial" w:hAnsi="Arial" w:cs="Arial"/>
          <w:sz w:val="16"/>
          <w:szCs w:val="16"/>
        </w:rPr>
        <w:footnoteRef/>
      </w:r>
      <w:r w:rsidRPr="00DB00FE">
        <w:rPr>
          <w:rFonts w:ascii="Arial" w:hAnsi="Arial" w:cs="Arial"/>
          <w:sz w:val="16"/>
          <w:szCs w:val="16"/>
        </w:rPr>
        <w:t xml:space="preserve"> Folios 51 a 53 </w:t>
      </w:r>
    </w:p>
  </w:footnote>
  <w:footnote w:id="8">
    <w:p w:rsidR="005A3200" w:rsidRPr="00DB00FE" w:rsidRDefault="005A3200" w:rsidP="00DB00FE">
      <w:pPr>
        <w:pStyle w:val="Notedebasdepage"/>
        <w:jc w:val="both"/>
        <w:rPr>
          <w:rFonts w:ascii="Arial" w:hAnsi="Arial" w:cs="Arial"/>
          <w:sz w:val="16"/>
          <w:szCs w:val="16"/>
        </w:rPr>
      </w:pPr>
      <w:r w:rsidRPr="00DB00FE">
        <w:rPr>
          <w:rStyle w:val="Appelnotedebasdep"/>
          <w:rFonts w:ascii="Arial" w:hAnsi="Arial" w:cs="Arial"/>
          <w:sz w:val="16"/>
          <w:szCs w:val="16"/>
        </w:rPr>
        <w:footnoteRef/>
      </w:r>
      <w:r w:rsidRPr="00DB00FE">
        <w:rPr>
          <w:rFonts w:ascii="Arial" w:hAnsi="Arial" w:cs="Arial"/>
          <w:sz w:val="16"/>
          <w:szCs w:val="16"/>
        </w:rPr>
        <w:t xml:space="preserve"> Folios 65 a 71 </w:t>
      </w:r>
    </w:p>
  </w:footnote>
  <w:footnote w:id="9">
    <w:p w:rsidR="005A3200" w:rsidRPr="00DB00FE" w:rsidRDefault="005A3200" w:rsidP="00DB00FE">
      <w:pPr>
        <w:pStyle w:val="Notedebasdepage"/>
        <w:jc w:val="both"/>
        <w:rPr>
          <w:rFonts w:ascii="Arial" w:hAnsi="Arial" w:cs="Arial"/>
          <w:sz w:val="16"/>
          <w:szCs w:val="16"/>
        </w:rPr>
      </w:pPr>
      <w:r w:rsidRPr="00DB00FE">
        <w:rPr>
          <w:rStyle w:val="Appelnotedebasdep"/>
          <w:rFonts w:ascii="Arial" w:hAnsi="Arial" w:cs="Arial"/>
          <w:sz w:val="16"/>
          <w:szCs w:val="16"/>
        </w:rPr>
        <w:footnoteRef/>
      </w:r>
      <w:r w:rsidRPr="00DB00FE">
        <w:rPr>
          <w:rFonts w:ascii="Arial" w:hAnsi="Arial" w:cs="Arial"/>
          <w:sz w:val="16"/>
          <w:szCs w:val="16"/>
        </w:rPr>
        <w:t xml:space="preserve"> Sesión del juicio oral del 9 de noviembre de 2016. A partir de H. 00.33.20 hasta H.00.44.08 </w:t>
      </w:r>
    </w:p>
  </w:footnote>
  <w:footnote w:id="10">
    <w:p w:rsidR="005A3200" w:rsidRPr="00DB00FE" w:rsidRDefault="005A3200" w:rsidP="00DB00FE">
      <w:pPr>
        <w:pStyle w:val="Notedebasdepage"/>
        <w:jc w:val="both"/>
        <w:rPr>
          <w:rFonts w:ascii="Arial" w:hAnsi="Arial" w:cs="Arial"/>
          <w:sz w:val="16"/>
          <w:szCs w:val="16"/>
        </w:rPr>
      </w:pPr>
      <w:r w:rsidRPr="00DB00FE">
        <w:rPr>
          <w:rStyle w:val="Appelnotedebasdep"/>
          <w:rFonts w:ascii="Arial" w:hAnsi="Arial" w:cs="Arial"/>
          <w:sz w:val="16"/>
          <w:szCs w:val="16"/>
        </w:rPr>
        <w:footnoteRef/>
      </w:r>
      <w:r w:rsidRPr="00DB00FE">
        <w:rPr>
          <w:rFonts w:ascii="Arial" w:hAnsi="Arial" w:cs="Arial"/>
          <w:sz w:val="16"/>
          <w:szCs w:val="16"/>
        </w:rPr>
        <w:t xml:space="preserve"> La defensa no  impugnó lo relativo a la pena fijada al procesado.</w:t>
      </w:r>
    </w:p>
  </w:footnote>
  <w:footnote w:id="11">
    <w:p w:rsidR="005A3200" w:rsidRPr="00DB00FE" w:rsidRDefault="005A3200" w:rsidP="00DB00FE">
      <w:pPr>
        <w:pStyle w:val="Notedebasdepage"/>
        <w:jc w:val="both"/>
        <w:rPr>
          <w:rFonts w:ascii="Arial" w:hAnsi="Arial" w:cs="Arial"/>
          <w:sz w:val="16"/>
          <w:szCs w:val="16"/>
        </w:rPr>
      </w:pPr>
      <w:r w:rsidRPr="00DB00FE">
        <w:rPr>
          <w:rStyle w:val="Appelnotedebasdep"/>
          <w:rFonts w:ascii="Arial" w:hAnsi="Arial" w:cs="Arial"/>
          <w:sz w:val="16"/>
          <w:szCs w:val="16"/>
        </w:rPr>
        <w:footnoteRef/>
      </w:r>
      <w:r w:rsidRPr="00DB00FE">
        <w:rPr>
          <w:rFonts w:ascii="Arial" w:hAnsi="Arial" w:cs="Arial"/>
          <w:sz w:val="16"/>
          <w:szCs w:val="16"/>
        </w:rPr>
        <w:t xml:space="preserve"> Se trata de un escrito extenso y confuso, que contiene una extensa transcripción de algunas de las pruebas practicadas en el juicio y unas referencias genéricas sobre aspectos probatorios y procesales. Con base en el principio de limitación  de la segunda instancia, se  resume la  intervención del defensor,  en lo que tiene que ver con  los aspectos del fallo sobre los que versa el recurso propuesto.</w:t>
      </w:r>
    </w:p>
    <w:p w:rsidR="005A3200" w:rsidRPr="00DB00FE" w:rsidRDefault="005A3200" w:rsidP="00DB00FE">
      <w:pPr>
        <w:pStyle w:val="Notedebasdepage"/>
        <w:jc w:val="both"/>
        <w:rPr>
          <w:rFonts w:ascii="Arial" w:hAnsi="Arial" w:cs="Arial"/>
          <w:sz w:val="16"/>
          <w:szCs w:val="16"/>
        </w:rPr>
      </w:pPr>
    </w:p>
    <w:p w:rsidR="005A3200" w:rsidRPr="00DB00FE" w:rsidRDefault="005A3200" w:rsidP="00DB00FE">
      <w:pPr>
        <w:pStyle w:val="Notedebasdepage"/>
        <w:jc w:val="both"/>
        <w:rPr>
          <w:rFonts w:ascii="Arial" w:hAnsi="Arial" w:cs="Arial"/>
          <w:sz w:val="16"/>
          <w:szCs w:val="16"/>
        </w:rPr>
      </w:pPr>
    </w:p>
  </w:footnote>
  <w:footnote w:id="12">
    <w:p w:rsidR="005A3200" w:rsidRPr="00DB00FE" w:rsidRDefault="005A3200" w:rsidP="00DB00FE">
      <w:pPr>
        <w:pStyle w:val="Notedebasdepage"/>
        <w:jc w:val="both"/>
        <w:rPr>
          <w:rFonts w:ascii="Arial" w:hAnsi="Arial" w:cs="Arial"/>
          <w:sz w:val="16"/>
          <w:szCs w:val="16"/>
        </w:rPr>
      </w:pPr>
      <w:r w:rsidRPr="00DB00FE">
        <w:rPr>
          <w:rStyle w:val="Appelnotedebasdep"/>
          <w:rFonts w:ascii="Arial" w:hAnsi="Arial" w:cs="Arial"/>
          <w:sz w:val="16"/>
          <w:szCs w:val="16"/>
        </w:rPr>
        <w:footnoteRef/>
      </w:r>
      <w:r w:rsidRPr="00DB00FE">
        <w:rPr>
          <w:rFonts w:ascii="Arial" w:hAnsi="Arial" w:cs="Arial"/>
          <w:sz w:val="16"/>
          <w:szCs w:val="16"/>
        </w:rPr>
        <w:t xml:space="preserve"> CSJ. SP., de 24 de octubre de 2007, Rad. 27325.</w:t>
      </w:r>
    </w:p>
  </w:footnote>
  <w:footnote w:id="13">
    <w:p w:rsidR="005A3200" w:rsidRPr="00DB00FE" w:rsidRDefault="005A3200" w:rsidP="00DB00FE">
      <w:pPr>
        <w:pStyle w:val="Notedebasdepage"/>
        <w:jc w:val="both"/>
        <w:rPr>
          <w:rFonts w:ascii="Arial" w:hAnsi="Arial" w:cs="Arial"/>
          <w:sz w:val="16"/>
          <w:szCs w:val="16"/>
        </w:rPr>
      </w:pPr>
      <w:r w:rsidRPr="00DB00FE">
        <w:rPr>
          <w:rStyle w:val="Appelnotedebasdep"/>
          <w:rFonts w:ascii="Arial" w:hAnsi="Arial" w:cs="Arial"/>
          <w:sz w:val="16"/>
          <w:szCs w:val="16"/>
        </w:rPr>
        <w:footnoteRef/>
      </w:r>
      <w:r w:rsidRPr="00DB00FE">
        <w:rPr>
          <w:rFonts w:ascii="Arial" w:hAnsi="Arial" w:cs="Arial"/>
          <w:sz w:val="16"/>
          <w:szCs w:val="16"/>
        </w:rPr>
        <w:t xml:space="preserve"> Cfr. Muñoz Conde, Francisco, García Arán, Mercedes, Derecho penal, Parte general, Ed. Tirant lo Blanch libros, Valencia, 1996, pág. 301.</w:t>
      </w:r>
    </w:p>
  </w:footnote>
  <w:footnote w:id="14">
    <w:p w:rsidR="005A3200" w:rsidRPr="00DB00FE" w:rsidRDefault="005A3200" w:rsidP="00DB00FE">
      <w:pPr>
        <w:pStyle w:val="Notedebasdepage"/>
        <w:jc w:val="both"/>
        <w:rPr>
          <w:rFonts w:ascii="Arial" w:hAnsi="Arial" w:cs="Arial"/>
          <w:sz w:val="16"/>
          <w:szCs w:val="16"/>
        </w:rPr>
      </w:pPr>
      <w:r w:rsidRPr="00DB00FE">
        <w:rPr>
          <w:rStyle w:val="Appelnotedebasdep"/>
          <w:rFonts w:ascii="Arial" w:hAnsi="Arial" w:cs="Arial"/>
          <w:sz w:val="16"/>
          <w:szCs w:val="16"/>
        </w:rPr>
        <w:footnoteRef/>
      </w:r>
      <w:r w:rsidRPr="00DB00FE">
        <w:rPr>
          <w:rFonts w:ascii="Arial" w:hAnsi="Arial" w:cs="Arial"/>
          <w:sz w:val="16"/>
          <w:szCs w:val="16"/>
        </w:rPr>
        <w:t xml:space="preserve"> </w:t>
      </w:r>
      <w:proofErr w:type="spellStart"/>
      <w:r w:rsidRPr="00DB00FE">
        <w:rPr>
          <w:rFonts w:ascii="Arial" w:hAnsi="Arial" w:cs="Arial"/>
          <w:sz w:val="16"/>
          <w:szCs w:val="16"/>
        </w:rPr>
        <w:t>Roxin</w:t>
      </w:r>
      <w:proofErr w:type="spellEnd"/>
      <w:r w:rsidRPr="00DB00FE">
        <w:rPr>
          <w:rFonts w:ascii="Arial" w:hAnsi="Arial" w:cs="Arial"/>
          <w:sz w:val="16"/>
          <w:szCs w:val="16"/>
        </w:rPr>
        <w:t xml:space="preserve">, Claus, </w:t>
      </w:r>
      <w:proofErr w:type="spellStart"/>
      <w:r w:rsidRPr="00DB00FE">
        <w:rPr>
          <w:rFonts w:ascii="Arial" w:hAnsi="Arial" w:cs="Arial"/>
          <w:sz w:val="16"/>
          <w:szCs w:val="16"/>
        </w:rPr>
        <w:t>op</w:t>
      </w:r>
      <w:proofErr w:type="spellEnd"/>
      <w:r w:rsidRPr="00DB00FE">
        <w:rPr>
          <w:rFonts w:ascii="Arial" w:hAnsi="Arial" w:cs="Arial"/>
          <w:sz w:val="16"/>
          <w:szCs w:val="16"/>
        </w:rPr>
        <w:t>. cit., § 24, 17.</w:t>
      </w:r>
    </w:p>
  </w:footnote>
  <w:footnote w:id="15">
    <w:p w:rsidR="005A3200" w:rsidRPr="00DB00FE" w:rsidRDefault="005A3200" w:rsidP="00DB00FE">
      <w:pPr>
        <w:pStyle w:val="Notedebasdepage"/>
        <w:jc w:val="both"/>
        <w:rPr>
          <w:rFonts w:ascii="Arial" w:hAnsi="Arial" w:cs="Arial"/>
          <w:sz w:val="16"/>
          <w:szCs w:val="16"/>
        </w:rPr>
      </w:pPr>
      <w:r w:rsidRPr="00DB00FE">
        <w:rPr>
          <w:rStyle w:val="Appelnotedebasdep"/>
          <w:rFonts w:ascii="Arial" w:hAnsi="Arial" w:cs="Arial"/>
          <w:sz w:val="16"/>
          <w:szCs w:val="16"/>
        </w:rPr>
        <w:footnoteRef/>
      </w:r>
      <w:r w:rsidRPr="00DB00FE">
        <w:rPr>
          <w:rFonts w:ascii="Arial" w:hAnsi="Arial" w:cs="Arial"/>
          <w:sz w:val="16"/>
          <w:szCs w:val="16"/>
        </w:rPr>
        <w:t xml:space="preserve"> Cfr. CSJ. SP. de 7 de diciembre de 2005, Rad. 24696.</w:t>
      </w:r>
    </w:p>
  </w:footnote>
  <w:footnote w:id="16">
    <w:p w:rsidR="005A3200" w:rsidRPr="00E70E29" w:rsidRDefault="005A3200" w:rsidP="009A6A7E">
      <w:pPr>
        <w:pStyle w:val="Notedebasdepage"/>
        <w:rPr>
          <w:rFonts w:ascii="Arial" w:hAnsi="Arial" w:cs="Arial"/>
          <w:sz w:val="16"/>
          <w:szCs w:val="16"/>
        </w:rPr>
      </w:pPr>
      <w:r w:rsidRPr="00E70E29">
        <w:rPr>
          <w:rStyle w:val="Appelnotedebasdep"/>
          <w:rFonts w:ascii="Arial" w:hAnsi="Arial" w:cs="Arial"/>
          <w:sz w:val="16"/>
          <w:szCs w:val="16"/>
        </w:rPr>
        <w:footnoteRef/>
      </w:r>
      <w:r w:rsidRPr="00E70E29">
        <w:rPr>
          <w:rFonts w:ascii="Arial" w:hAnsi="Arial" w:cs="Arial"/>
          <w:sz w:val="16"/>
          <w:szCs w:val="16"/>
        </w:rPr>
        <w:t xml:space="preserve">  A </w:t>
      </w:r>
      <w:r>
        <w:rPr>
          <w:rFonts w:ascii="Arial" w:hAnsi="Arial" w:cs="Arial"/>
          <w:sz w:val="16"/>
          <w:szCs w:val="16"/>
        </w:rPr>
        <w:t>p</w:t>
      </w:r>
      <w:r w:rsidRPr="00E70E29">
        <w:rPr>
          <w:rFonts w:ascii="Arial" w:hAnsi="Arial" w:cs="Arial"/>
          <w:sz w:val="16"/>
          <w:szCs w:val="16"/>
        </w:rPr>
        <w:t>artir de H.01.42.13 ha</w:t>
      </w:r>
      <w:r>
        <w:rPr>
          <w:rFonts w:ascii="Arial" w:hAnsi="Arial" w:cs="Arial"/>
          <w:sz w:val="16"/>
          <w:szCs w:val="16"/>
        </w:rPr>
        <w:t>s</w:t>
      </w:r>
      <w:r w:rsidRPr="00E70E29">
        <w:rPr>
          <w:rFonts w:ascii="Arial" w:hAnsi="Arial" w:cs="Arial"/>
          <w:sz w:val="16"/>
          <w:szCs w:val="16"/>
        </w:rPr>
        <w:t xml:space="preserve">ta H.02.01.24 sesión del juicio oral del 9 de noviembre de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00" w:rsidRPr="00E84F33" w:rsidRDefault="005A3200" w:rsidP="00092FAF">
    <w:pPr>
      <w:pStyle w:val="En-tte"/>
      <w:jc w:val="right"/>
      <w:rPr>
        <w:rFonts w:ascii="Arial" w:hAnsi="Arial" w:cs="Arial"/>
        <w:sz w:val="16"/>
        <w:szCs w:val="16"/>
        <w:lang w:val="es-SV"/>
      </w:rPr>
    </w:pPr>
    <w:r w:rsidRPr="00E84F33">
      <w:rPr>
        <w:rFonts w:ascii="Arial" w:hAnsi="Arial" w:cs="Arial"/>
        <w:sz w:val="16"/>
        <w:szCs w:val="16"/>
        <w:lang w:val="es-SV"/>
      </w:rPr>
      <w:t>Radicado: 66001 60 00 058 2009 02238 01</w:t>
    </w:r>
  </w:p>
  <w:p w:rsidR="005A3200" w:rsidRPr="00E84F33" w:rsidRDefault="005A3200" w:rsidP="00092FAF">
    <w:pPr>
      <w:pStyle w:val="En-tte"/>
      <w:jc w:val="right"/>
      <w:rPr>
        <w:rFonts w:ascii="Arial" w:hAnsi="Arial" w:cs="Arial"/>
        <w:sz w:val="16"/>
        <w:szCs w:val="16"/>
        <w:lang w:val="es-SV"/>
      </w:rPr>
    </w:pPr>
    <w:r w:rsidRPr="00E84F33">
      <w:rPr>
        <w:rFonts w:ascii="Arial" w:hAnsi="Arial" w:cs="Arial"/>
        <w:sz w:val="16"/>
        <w:szCs w:val="16"/>
        <w:lang w:val="es-SV"/>
      </w:rPr>
      <w:t xml:space="preserve">Procesados: Gabriel Álzate Gómez  </w:t>
    </w:r>
  </w:p>
  <w:p w:rsidR="005A3200" w:rsidRPr="00E84F33" w:rsidRDefault="005A3200" w:rsidP="00092FAF">
    <w:pPr>
      <w:pStyle w:val="En-tte"/>
      <w:jc w:val="right"/>
      <w:rPr>
        <w:rFonts w:ascii="Arial" w:hAnsi="Arial" w:cs="Arial"/>
        <w:sz w:val="16"/>
        <w:szCs w:val="16"/>
        <w:lang w:val="es-SV"/>
      </w:rPr>
    </w:pPr>
    <w:r w:rsidRPr="00E84F33">
      <w:rPr>
        <w:rFonts w:ascii="Arial" w:hAnsi="Arial" w:cs="Arial"/>
        <w:sz w:val="16"/>
        <w:szCs w:val="16"/>
        <w:lang w:val="es-SV"/>
      </w:rPr>
      <w:t>Delito: Lesiones personales culposas</w:t>
    </w:r>
  </w:p>
  <w:p w:rsidR="005A3200" w:rsidRDefault="005A3200" w:rsidP="00092FAF">
    <w:pPr>
      <w:pStyle w:val="En-tte"/>
      <w:jc w:val="right"/>
      <w:rPr>
        <w:rFonts w:ascii="Arial" w:hAnsi="Arial" w:cs="Arial"/>
        <w:sz w:val="16"/>
        <w:szCs w:val="16"/>
        <w:lang w:val="es-SV"/>
      </w:rPr>
    </w:pPr>
    <w:r w:rsidRPr="00DB00FE">
      <w:rPr>
        <w:rFonts w:ascii="Arial" w:hAnsi="Arial" w:cs="Arial"/>
        <w:sz w:val="16"/>
        <w:szCs w:val="16"/>
        <w:lang w:val="es-SV"/>
      </w:rPr>
      <w:t>Asunto: Confirma sentencia de primera instancia</w:t>
    </w:r>
  </w:p>
  <w:p w:rsidR="00A433B4" w:rsidRPr="00E84F33" w:rsidRDefault="00A433B4" w:rsidP="00092FAF">
    <w:pPr>
      <w:pStyle w:val="En-tte"/>
      <w:jc w:val="right"/>
      <w:rPr>
        <w:rFonts w:ascii="Arial" w:hAnsi="Arial" w:cs="Arial"/>
        <w:sz w:val="16"/>
        <w:szCs w:val="16"/>
        <w:lang w:val="es-SV"/>
      </w:rPr>
    </w:pPr>
  </w:p>
  <w:p w:rsidR="005A3200" w:rsidRPr="007727A0" w:rsidRDefault="005A3200">
    <w:pPr>
      <w:pStyle w:val="En-tte"/>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3F1"/>
    <w:multiLevelType w:val="hybridMultilevel"/>
    <w:tmpl w:val="3C68C6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D82BD3"/>
    <w:multiLevelType w:val="hybridMultilevel"/>
    <w:tmpl w:val="1B1E9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8E3CFE"/>
    <w:multiLevelType w:val="hybridMultilevel"/>
    <w:tmpl w:val="76A62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2531CD"/>
    <w:multiLevelType w:val="hybridMultilevel"/>
    <w:tmpl w:val="B7DA96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37D34D2"/>
    <w:multiLevelType w:val="hybridMultilevel"/>
    <w:tmpl w:val="6D689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F52524"/>
    <w:multiLevelType w:val="hybridMultilevel"/>
    <w:tmpl w:val="1644A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167E4F"/>
    <w:multiLevelType w:val="hybridMultilevel"/>
    <w:tmpl w:val="F9CC8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FC4AF5"/>
    <w:multiLevelType w:val="hybridMultilevel"/>
    <w:tmpl w:val="AB94EDD8"/>
    <w:lvl w:ilvl="0" w:tplc="0C0A0011">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2F620146"/>
    <w:multiLevelType w:val="hybridMultilevel"/>
    <w:tmpl w:val="9C8C4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2453135"/>
    <w:multiLevelType w:val="hybridMultilevel"/>
    <w:tmpl w:val="F5C059A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CF539C5"/>
    <w:multiLevelType w:val="hybridMultilevel"/>
    <w:tmpl w:val="CE10B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C43CA1"/>
    <w:multiLevelType w:val="hybridMultilevel"/>
    <w:tmpl w:val="21EA53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356F11"/>
    <w:multiLevelType w:val="hybridMultilevel"/>
    <w:tmpl w:val="69DE0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05802ED"/>
    <w:multiLevelType w:val="hybridMultilevel"/>
    <w:tmpl w:val="2B527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E205EB"/>
    <w:multiLevelType w:val="hybridMultilevel"/>
    <w:tmpl w:val="6F080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62B3C94"/>
    <w:multiLevelType w:val="hybridMultilevel"/>
    <w:tmpl w:val="21D0B466"/>
    <w:lvl w:ilvl="0" w:tplc="8D602B2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82A6ED3"/>
    <w:multiLevelType w:val="multilevel"/>
    <w:tmpl w:val="BD18DEB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C9F6829"/>
    <w:multiLevelType w:val="multilevel"/>
    <w:tmpl w:val="7EDEA918"/>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E156B3C"/>
    <w:multiLevelType w:val="hybridMultilevel"/>
    <w:tmpl w:val="3072FD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0DC035A"/>
    <w:multiLevelType w:val="hybridMultilevel"/>
    <w:tmpl w:val="64129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6585C82"/>
    <w:multiLevelType w:val="hybridMultilevel"/>
    <w:tmpl w:val="78A4A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4"/>
  </w:num>
  <w:num w:numId="5">
    <w:abstractNumId w:val="1"/>
  </w:num>
  <w:num w:numId="6">
    <w:abstractNumId w:val="18"/>
  </w:num>
  <w:num w:numId="7">
    <w:abstractNumId w:val="15"/>
  </w:num>
  <w:num w:numId="8">
    <w:abstractNumId w:val="17"/>
  </w:num>
  <w:num w:numId="9">
    <w:abstractNumId w:val="16"/>
  </w:num>
  <w:num w:numId="10">
    <w:abstractNumId w:val="7"/>
  </w:num>
  <w:num w:numId="11">
    <w:abstractNumId w:val="11"/>
  </w:num>
  <w:num w:numId="12">
    <w:abstractNumId w:val="20"/>
  </w:num>
  <w:num w:numId="13">
    <w:abstractNumId w:val="3"/>
  </w:num>
  <w:num w:numId="14">
    <w:abstractNumId w:val="2"/>
  </w:num>
  <w:num w:numId="15">
    <w:abstractNumId w:val="4"/>
  </w:num>
  <w:num w:numId="16">
    <w:abstractNumId w:val="5"/>
  </w:num>
  <w:num w:numId="17">
    <w:abstractNumId w:val="13"/>
  </w:num>
  <w:num w:numId="18">
    <w:abstractNumId w:val="9"/>
  </w:num>
  <w:num w:numId="19">
    <w:abstractNumId w:val="6"/>
  </w:num>
  <w:num w:numId="20">
    <w:abstractNumId w:val="10"/>
  </w:num>
  <w:num w:numId="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SV"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CA"/>
    <w:rsid w:val="000011B1"/>
    <w:rsid w:val="0000453D"/>
    <w:rsid w:val="00004612"/>
    <w:rsid w:val="0001021A"/>
    <w:rsid w:val="00013F3E"/>
    <w:rsid w:val="00014429"/>
    <w:rsid w:val="00014C52"/>
    <w:rsid w:val="00017BF0"/>
    <w:rsid w:val="000235ED"/>
    <w:rsid w:val="00024640"/>
    <w:rsid w:val="00024879"/>
    <w:rsid w:val="00024A9F"/>
    <w:rsid w:val="00026DB2"/>
    <w:rsid w:val="00030269"/>
    <w:rsid w:val="00031E08"/>
    <w:rsid w:val="00032276"/>
    <w:rsid w:val="00035779"/>
    <w:rsid w:val="00036D02"/>
    <w:rsid w:val="00042B64"/>
    <w:rsid w:val="00043744"/>
    <w:rsid w:val="000564A8"/>
    <w:rsid w:val="00063238"/>
    <w:rsid w:val="00063E0D"/>
    <w:rsid w:val="000700EC"/>
    <w:rsid w:val="0007091C"/>
    <w:rsid w:val="000719E7"/>
    <w:rsid w:val="00072C87"/>
    <w:rsid w:val="00072E20"/>
    <w:rsid w:val="00073AB7"/>
    <w:rsid w:val="00081A3B"/>
    <w:rsid w:val="000825F8"/>
    <w:rsid w:val="00083E3D"/>
    <w:rsid w:val="00086048"/>
    <w:rsid w:val="0008664F"/>
    <w:rsid w:val="00087512"/>
    <w:rsid w:val="00087FBD"/>
    <w:rsid w:val="00091AF8"/>
    <w:rsid w:val="000929A4"/>
    <w:rsid w:val="00092FAF"/>
    <w:rsid w:val="00093A2D"/>
    <w:rsid w:val="00093EFA"/>
    <w:rsid w:val="00095676"/>
    <w:rsid w:val="00097613"/>
    <w:rsid w:val="0009790C"/>
    <w:rsid w:val="000A0608"/>
    <w:rsid w:val="000B38F8"/>
    <w:rsid w:val="000B63E4"/>
    <w:rsid w:val="000B6783"/>
    <w:rsid w:val="000C22E6"/>
    <w:rsid w:val="000C3436"/>
    <w:rsid w:val="000C36D1"/>
    <w:rsid w:val="000D09E4"/>
    <w:rsid w:val="000D488C"/>
    <w:rsid w:val="000E0A09"/>
    <w:rsid w:val="000E0A5E"/>
    <w:rsid w:val="000E0F1F"/>
    <w:rsid w:val="000E2131"/>
    <w:rsid w:val="000E2309"/>
    <w:rsid w:val="000E3DA8"/>
    <w:rsid w:val="000E4BDF"/>
    <w:rsid w:val="000E4FB7"/>
    <w:rsid w:val="000E60DB"/>
    <w:rsid w:val="000E783B"/>
    <w:rsid w:val="000F0D53"/>
    <w:rsid w:val="000F14F3"/>
    <w:rsid w:val="000F1A28"/>
    <w:rsid w:val="000F3326"/>
    <w:rsid w:val="000F556E"/>
    <w:rsid w:val="000F6240"/>
    <w:rsid w:val="000F7129"/>
    <w:rsid w:val="000F776E"/>
    <w:rsid w:val="00104973"/>
    <w:rsid w:val="00105C4B"/>
    <w:rsid w:val="00110E38"/>
    <w:rsid w:val="001124F9"/>
    <w:rsid w:val="0011290B"/>
    <w:rsid w:val="00113F0F"/>
    <w:rsid w:val="0011506D"/>
    <w:rsid w:val="001170F5"/>
    <w:rsid w:val="00117C0E"/>
    <w:rsid w:val="00123EC8"/>
    <w:rsid w:val="00126833"/>
    <w:rsid w:val="00126C88"/>
    <w:rsid w:val="001308EC"/>
    <w:rsid w:val="00132985"/>
    <w:rsid w:val="00133DC9"/>
    <w:rsid w:val="001344F4"/>
    <w:rsid w:val="00140191"/>
    <w:rsid w:val="00142805"/>
    <w:rsid w:val="00142849"/>
    <w:rsid w:val="001451BA"/>
    <w:rsid w:val="00145B5A"/>
    <w:rsid w:val="001460B4"/>
    <w:rsid w:val="001468BA"/>
    <w:rsid w:val="00151EA7"/>
    <w:rsid w:val="00154265"/>
    <w:rsid w:val="00155BE3"/>
    <w:rsid w:val="00157404"/>
    <w:rsid w:val="001621AB"/>
    <w:rsid w:val="00162AA9"/>
    <w:rsid w:val="001665C6"/>
    <w:rsid w:val="001674D6"/>
    <w:rsid w:val="00167A13"/>
    <w:rsid w:val="00167CAC"/>
    <w:rsid w:val="001705EE"/>
    <w:rsid w:val="00172F6F"/>
    <w:rsid w:val="001839F7"/>
    <w:rsid w:val="00195783"/>
    <w:rsid w:val="001970E6"/>
    <w:rsid w:val="001A00A0"/>
    <w:rsid w:val="001A0FC9"/>
    <w:rsid w:val="001A178D"/>
    <w:rsid w:val="001A2BB4"/>
    <w:rsid w:val="001A4177"/>
    <w:rsid w:val="001A6DD1"/>
    <w:rsid w:val="001A7249"/>
    <w:rsid w:val="001B018A"/>
    <w:rsid w:val="001B0F22"/>
    <w:rsid w:val="001B25E9"/>
    <w:rsid w:val="001B3EFE"/>
    <w:rsid w:val="001B4A8A"/>
    <w:rsid w:val="001B4C93"/>
    <w:rsid w:val="001B5990"/>
    <w:rsid w:val="001B7E11"/>
    <w:rsid w:val="001C25C2"/>
    <w:rsid w:val="001C38D7"/>
    <w:rsid w:val="001C7E27"/>
    <w:rsid w:val="001D2BE7"/>
    <w:rsid w:val="001D2F11"/>
    <w:rsid w:val="001D4D62"/>
    <w:rsid w:val="001D5376"/>
    <w:rsid w:val="001D5FCE"/>
    <w:rsid w:val="001D792B"/>
    <w:rsid w:val="001E1C17"/>
    <w:rsid w:val="001E5525"/>
    <w:rsid w:val="001E66AD"/>
    <w:rsid w:val="001E7201"/>
    <w:rsid w:val="001E754B"/>
    <w:rsid w:val="001E771C"/>
    <w:rsid w:val="001F063E"/>
    <w:rsid w:val="001F0A90"/>
    <w:rsid w:val="001F161C"/>
    <w:rsid w:val="001F1A7D"/>
    <w:rsid w:val="001F280A"/>
    <w:rsid w:val="001F3109"/>
    <w:rsid w:val="001F3EED"/>
    <w:rsid w:val="00202275"/>
    <w:rsid w:val="002034EC"/>
    <w:rsid w:val="00204113"/>
    <w:rsid w:val="00210FD3"/>
    <w:rsid w:val="00211801"/>
    <w:rsid w:val="00214982"/>
    <w:rsid w:val="0021562B"/>
    <w:rsid w:val="00215D5D"/>
    <w:rsid w:val="0021751C"/>
    <w:rsid w:val="00221DB0"/>
    <w:rsid w:val="0022363C"/>
    <w:rsid w:val="00230687"/>
    <w:rsid w:val="00233013"/>
    <w:rsid w:val="00233558"/>
    <w:rsid w:val="00233891"/>
    <w:rsid w:val="002351ED"/>
    <w:rsid w:val="0023704B"/>
    <w:rsid w:val="0024083A"/>
    <w:rsid w:val="00240FF4"/>
    <w:rsid w:val="00241638"/>
    <w:rsid w:val="00242D89"/>
    <w:rsid w:val="00246B9A"/>
    <w:rsid w:val="00247504"/>
    <w:rsid w:val="00251225"/>
    <w:rsid w:val="002518D7"/>
    <w:rsid w:val="0025456E"/>
    <w:rsid w:val="00254E8D"/>
    <w:rsid w:val="002560FA"/>
    <w:rsid w:val="0025650A"/>
    <w:rsid w:val="00260565"/>
    <w:rsid w:val="00261F61"/>
    <w:rsid w:val="002721A7"/>
    <w:rsid w:val="0027317A"/>
    <w:rsid w:val="00273A27"/>
    <w:rsid w:val="00276483"/>
    <w:rsid w:val="002808E2"/>
    <w:rsid w:val="002827D6"/>
    <w:rsid w:val="00293657"/>
    <w:rsid w:val="00295956"/>
    <w:rsid w:val="00297236"/>
    <w:rsid w:val="002A12CB"/>
    <w:rsid w:val="002A4F9F"/>
    <w:rsid w:val="002A66AB"/>
    <w:rsid w:val="002B0DEA"/>
    <w:rsid w:val="002B562B"/>
    <w:rsid w:val="002C627A"/>
    <w:rsid w:val="002C6FCB"/>
    <w:rsid w:val="002D5C1B"/>
    <w:rsid w:val="002D5EB1"/>
    <w:rsid w:val="002E3281"/>
    <w:rsid w:val="002E5B7B"/>
    <w:rsid w:val="002F03B2"/>
    <w:rsid w:val="002F04A2"/>
    <w:rsid w:val="002F2CA8"/>
    <w:rsid w:val="002F4B6F"/>
    <w:rsid w:val="002F4E8A"/>
    <w:rsid w:val="003009A6"/>
    <w:rsid w:val="0030163A"/>
    <w:rsid w:val="00302FED"/>
    <w:rsid w:val="00305835"/>
    <w:rsid w:val="00305F4A"/>
    <w:rsid w:val="003077ED"/>
    <w:rsid w:val="00311ACE"/>
    <w:rsid w:val="00316909"/>
    <w:rsid w:val="00317030"/>
    <w:rsid w:val="00317C7A"/>
    <w:rsid w:val="00323755"/>
    <w:rsid w:val="003324BF"/>
    <w:rsid w:val="00333495"/>
    <w:rsid w:val="00333AB9"/>
    <w:rsid w:val="003351B7"/>
    <w:rsid w:val="00336F72"/>
    <w:rsid w:val="00337432"/>
    <w:rsid w:val="00340749"/>
    <w:rsid w:val="00341DBA"/>
    <w:rsid w:val="003421F0"/>
    <w:rsid w:val="00342574"/>
    <w:rsid w:val="00343675"/>
    <w:rsid w:val="003448F2"/>
    <w:rsid w:val="00346D00"/>
    <w:rsid w:val="00347564"/>
    <w:rsid w:val="00353B4C"/>
    <w:rsid w:val="003542DE"/>
    <w:rsid w:val="00354DFB"/>
    <w:rsid w:val="00360A87"/>
    <w:rsid w:val="003653C1"/>
    <w:rsid w:val="00365871"/>
    <w:rsid w:val="00366EA6"/>
    <w:rsid w:val="0037140C"/>
    <w:rsid w:val="003757A6"/>
    <w:rsid w:val="00380350"/>
    <w:rsid w:val="003816F4"/>
    <w:rsid w:val="00381F74"/>
    <w:rsid w:val="00382B05"/>
    <w:rsid w:val="00382E3A"/>
    <w:rsid w:val="00385CEF"/>
    <w:rsid w:val="0038680E"/>
    <w:rsid w:val="00386E56"/>
    <w:rsid w:val="0039079A"/>
    <w:rsid w:val="00390BA9"/>
    <w:rsid w:val="00390C6C"/>
    <w:rsid w:val="003A01A1"/>
    <w:rsid w:val="003A09DA"/>
    <w:rsid w:val="003A5643"/>
    <w:rsid w:val="003B066F"/>
    <w:rsid w:val="003B2280"/>
    <w:rsid w:val="003B7F27"/>
    <w:rsid w:val="003C2F8B"/>
    <w:rsid w:val="003C301A"/>
    <w:rsid w:val="003C75D6"/>
    <w:rsid w:val="003E0E98"/>
    <w:rsid w:val="003E4716"/>
    <w:rsid w:val="003F04F2"/>
    <w:rsid w:val="003F1C19"/>
    <w:rsid w:val="003F38EE"/>
    <w:rsid w:val="003F56EC"/>
    <w:rsid w:val="004022C4"/>
    <w:rsid w:val="00403DD2"/>
    <w:rsid w:val="00404C09"/>
    <w:rsid w:val="00405250"/>
    <w:rsid w:val="004104D9"/>
    <w:rsid w:val="00414BC1"/>
    <w:rsid w:val="004223EF"/>
    <w:rsid w:val="004230E2"/>
    <w:rsid w:val="004231A5"/>
    <w:rsid w:val="00427868"/>
    <w:rsid w:val="00427AEE"/>
    <w:rsid w:val="004303E3"/>
    <w:rsid w:val="0043159C"/>
    <w:rsid w:val="00431F6F"/>
    <w:rsid w:val="00432328"/>
    <w:rsid w:val="004330A2"/>
    <w:rsid w:val="004343BF"/>
    <w:rsid w:val="00435EC4"/>
    <w:rsid w:val="0043750A"/>
    <w:rsid w:val="00440944"/>
    <w:rsid w:val="0044320A"/>
    <w:rsid w:val="0044382F"/>
    <w:rsid w:val="00445173"/>
    <w:rsid w:val="00446742"/>
    <w:rsid w:val="00447F62"/>
    <w:rsid w:val="00450B4E"/>
    <w:rsid w:val="00451420"/>
    <w:rsid w:val="004536C8"/>
    <w:rsid w:val="00453A0B"/>
    <w:rsid w:val="00460444"/>
    <w:rsid w:val="00462B69"/>
    <w:rsid w:val="004659EE"/>
    <w:rsid w:val="004712AE"/>
    <w:rsid w:val="00471D55"/>
    <w:rsid w:val="00475925"/>
    <w:rsid w:val="0048080D"/>
    <w:rsid w:val="00484A93"/>
    <w:rsid w:val="004860D4"/>
    <w:rsid w:val="00486E2C"/>
    <w:rsid w:val="00487C5D"/>
    <w:rsid w:val="00491432"/>
    <w:rsid w:val="00496BEB"/>
    <w:rsid w:val="00497442"/>
    <w:rsid w:val="004A124E"/>
    <w:rsid w:val="004A7553"/>
    <w:rsid w:val="004B1FC2"/>
    <w:rsid w:val="004B5233"/>
    <w:rsid w:val="004C2549"/>
    <w:rsid w:val="004D085E"/>
    <w:rsid w:val="004D22CF"/>
    <w:rsid w:val="004D636A"/>
    <w:rsid w:val="004D70BA"/>
    <w:rsid w:val="004E015F"/>
    <w:rsid w:val="004E01E6"/>
    <w:rsid w:val="004E167E"/>
    <w:rsid w:val="004E1BBD"/>
    <w:rsid w:val="004E2AF0"/>
    <w:rsid w:val="004F0826"/>
    <w:rsid w:val="004F250E"/>
    <w:rsid w:val="004F3140"/>
    <w:rsid w:val="004F4C86"/>
    <w:rsid w:val="005017CD"/>
    <w:rsid w:val="0050245B"/>
    <w:rsid w:val="00502820"/>
    <w:rsid w:val="00502D9F"/>
    <w:rsid w:val="0050354E"/>
    <w:rsid w:val="0050612D"/>
    <w:rsid w:val="005073CE"/>
    <w:rsid w:val="005110E9"/>
    <w:rsid w:val="00512AC4"/>
    <w:rsid w:val="00513393"/>
    <w:rsid w:val="00513963"/>
    <w:rsid w:val="00515F24"/>
    <w:rsid w:val="00516B7B"/>
    <w:rsid w:val="00522BB9"/>
    <w:rsid w:val="00526DBC"/>
    <w:rsid w:val="005270FC"/>
    <w:rsid w:val="0053446E"/>
    <w:rsid w:val="00535048"/>
    <w:rsid w:val="00537754"/>
    <w:rsid w:val="00540D43"/>
    <w:rsid w:val="0054113E"/>
    <w:rsid w:val="00542D53"/>
    <w:rsid w:val="005465E7"/>
    <w:rsid w:val="00546B81"/>
    <w:rsid w:val="005472FD"/>
    <w:rsid w:val="00550D77"/>
    <w:rsid w:val="0055257B"/>
    <w:rsid w:val="0055664E"/>
    <w:rsid w:val="00560FC6"/>
    <w:rsid w:val="00562C0D"/>
    <w:rsid w:val="00566957"/>
    <w:rsid w:val="00566D3E"/>
    <w:rsid w:val="005673D7"/>
    <w:rsid w:val="005707C4"/>
    <w:rsid w:val="005721FA"/>
    <w:rsid w:val="00576029"/>
    <w:rsid w:val="0057762E"/>
    <w:rsid w:val="0057777E"/>
    <w:rsid w:val="00577A17"/>
    <w:rsid w:val="005829E2"/>
    <w:rsid w:val="00583C4D"/>
    <w:rsid w:val="00591E9F"/>
    <w:rsid w:val="005923C6"/>
    <w:rsid w:val="005938F8"/>
    <w:rsid w:val="00594A1C"/>
    <w:rsid w:val="00595540"/>
    <w:rsid w:val="00595E31"/>
    <w:rsid w:val="005A3200"/>
    <w:rsid w:val="005A5B3E"/>
    <w:rsid w:val="005A604D"/>
    <w:rsid w:val="005A649A"/>
    <w:rsid w:val="005A6535"/>
    <w:rsid w:val="005B18B6"/>
    <w:rsid w:val="005B3730"/>
    <w:rsid w:val="005B7C7A"/>
    <w:rsid w:val="005C07F2"/>
    <w:rsid w:val="005C237A"/>
    <w:rsid w:val="005C364C"/>
    <w:rsid w:val="005D0495"/>
    <w:rsid w:val="005D18CD"/>
    <w:rsid w:val="005D20D5"/>
    <w:rsid w:val="005D5019"/>
    <w:rsid w:val="005E0527"/>
    <w:rsid w:val="005E232F"/>
    <w:rsid w:val="005E3EA5"/>
    <w:rsid w:val="005E4DD7"/>
    <w:rsid w:val="005E5183"/>
    <w:rsid w:val="005E7FE2"/>
    <w:rsid w:val="005F0B3D"/>
    <w:rsid w:val="005F16A5"/>
    <w:rsid w:val="005F3797"/>
    <w:rsid w:val="005F5015"/>
    <w:rsid w:val="0060296B"/>
    <w:rsid w:val="0060354D"/>
    <w:rsid w:val="00603B65"/>
    <w:rsid w:val="00603D82"/>
    <w:rsid w:val="0060561C"/>
    <w:rsid w:val="006068EC"/>
    <w:rsid w:val="00613AA9"/>
    <w:rsid w:val="00614637"/>
    <w:rsid w:val="0061688C"/>
    <w:rsid w:val="00616A55"/>
    <w:rsid w:val="00617167"/>
    <w:rsid w:val="00620794"/>
    <w:rsid w:val="00620A98"/>
    <w:rsid w:val="00621C9F"/>
    <w:rsid w:val="00622E6C"/>
    <w:rsid w:val="006303D3"/>
    <w:rsid w:val="00630CB3"/>
    <w:rsid w:val="00631EF3"/>
    <w:rsid w:val="006330A2"/>
    <w:rsid w:val="006360A5"/>
    <w:rsid w:val="00636A1F"/>
    <w:rsid w:val="006379E5"/>
    <w:rsid w:val="006422F8"/>
    <w:rsid w:val="006444A1"/>
    <w:rsid w:val="00650168"/>
    <w:rsid w:val="006517B3"/>
    <w:rsid w:val="00653DC6"/>
    <w:rsid w:val="0065409C"/>
    <w:rsid w:val="006553FB"/>
    <w:rsid w:val="00657B78"/>
    <w:rsid w:val="00657EF0"/>
    <w:rsid w:val="006635CF"/>
    <w:rsid w:val="006648E1"/>
    <w:rsid w:val="00673623"/>
    <w:rsid w:val="00677287"/>
    <w:rsid w:val="00680C3D"/>
    <w:rsid w:val="00682655"/>
    <w:rsid w:val="00683EC7"/>
    <w:rsid w:val="00684110"/>
    <w:rsid w:val="006858FE"/>
    <w:rsid w:val="00685DF0"/>
    <w:rsid w:val="00690F02"/>
    <w:rsid w:val="00691AE6"/>
    <w:rsid w:val="00696506"/>
    <w:rsid w:val="00696BCC"/>
    <w:rsid w:val="006A1338"/>
    <w:rsid w:val="006A2AFB"/>
    <w:rsid w:val="006B12A9"/>
    <w:rsid w:val="006B18A9"/>
    <w:rsid w:val="006C1419"/>
    <w:rsid w:val="006C33A5"/>
    <w:rsid w:val="006C4335"/>
    <w:rsid w:val="006D14A2"/>
    <w:rsid w:val="006D3397"/>
    <w:rsid w:val="006D37B4"/>
    <w:rsid w:val="006D47CD"/>
    <w:rsid w:val="006D5741"/>
    <w:rsid w:val="006D5947"/>
    <w:rsid w:val="006D6DFF"/>
    <w:rsid w:val="006E4B0F"/>
    <w:rsid w:val="006E51BA"/>
    <w:rsid w:val="006E6078"/>
    <w:rsid w:val="006E7CEB"/>
    <w:rsid w:val="006F63DB"/>
    <w:rsid w:val="00703A7E"/>
    <w:rsid w:val="007055D3"/>
    <w:rsid w:val="00705D67"/>
    <w:rsid w:val="007068A0"/>
    <w:rsid w:val="00714DAF"/>
    <w:rsid w:val="00721EAB"/>
    <w:rsid w:val="00722605"/>
    <w:rsid w:val="00722F04"/>
    <w:rsid w:val="00723C20"/>
    <w:rsid w:val="007260B5"/>
    <w:rsid w:val="0073003A"/>
    <w:rsid w:val="00732284"/>
    <w:rsid w:val="00737C10"/>
    <w:rsid w:val="00741401"/>
    <w:rsid w:val="00742EBB"/>
    <w:rsid w:val="00743095"/>
    <w:rsid w:val="007430CC"/>
    <w:rsid w:val="00744251"/>
    <w:rsid w:val="00745A0A"/>
    <w:rsid w:val="00746BFA"/>
    <w:rsid w:val="00752AAC"/>
    <w:rsid w:val="007559AE"/>
    <w:rsid w:val="007561E8"/>
    <w:rsid w:val="00764554"/>
    <w:rsid w:val="00765424"/>
    <w:rsid w:val="00771213"/>
    <w:rsid w:val="007727A0"/>
    <w:rsid w:val="0078218C"/>
    <w:rsid w:val="00791B6B"/>
    <w:rsid w:val="00792915"/>
    <w:rsid w:val="007938D5"/>
    <w:rsid w:val="00795D81"/>
    <w:rsid w:val="007A2932"/>
    <w:rsid w:val="007A3549"/>
    <w:rsid w:val="007A5F29"/>
    <w:rsid w:val="007A6353"/>
    <w:rsid w:val="007A693E"/>
    <w:rsid w:val="007A6C22"/>
    <w:rsid w:val="007C066D"/>
    <w:rsid w:val="007C2EE7"/>
    <w:rsid w:val="007C765E"/>
    <w:rsid w:val="007C7B50"/>
    <w:rsid w:val="007D0185"/>
    <w:rsid w:val="007D24F0"/>
    <w:rsid w:val="007D2CED"/>
    <w:rsid w:val="007D4433"/>
    <w:rsid w:val="007E0FDA"/>
    <w:rsid w:val="007E6B2D"/>
    <w:rsid w:val="007F47C2"/>
    <w:rsid w:val="007F5FE8"/>
    <w:rsid w:val="007F79B4"/>
    <w:rsid w:val="00800F85"/>
    <w:rsid w:val="00803B24"/>
    <w:rsid w:val="008044C2"/>
    <w:rsid w:val="0080477C"/>
    <w:rsid w:val="00806C19"/>
    <w:rsid w:val="00806F3E"/>
    <w:rsid w:val="008077BA"/>
    <w:rsid w:val="00814945"/>
    <w:rsid w:val="00821EAD"/>
    <w:rsid w:val="00825BA1"/>
    <w:rsid w:val="008276D5"/>
    <w:rsid w:val="00830B30"/>
    <w:rsid w:val="00831C18"/>
    <w:rsid w:val="008349BF"/>
    <w:rsid w:val="008350C2"/>
    <w:rsid w:val="0083722B"/>
    <w:rsid w:val="00837545"/>
    <w:rsid w:val="00845D5F"/>
    <w:rsid w:val="008467E6"/>
    <w:rsid w:val="0085351F"/>
    <w:rsid w:val="00854090"/>
    <w:rsid w:val="0085641C"/>
    <w:rsid w:val="00861E23"/>
    <w:rsid w:val="00862298"/>
    <w:rsid w:val="00862686"/>
    <w:rsid w:val="00862764"/>
    <w:rsid w:val="00862BC9"/>
    <w:rsid w:val="0086562B"/>
    <w:rsid w:val="00865C37"/>
    <w:rsid w:val="00865C41"/>
    <w:rsid w:val="0087533F"/>
    <w:rsid w:val="008771DF"/>
    <w:rsid w:val="0088054B"/>
    <w:rsid w:val="00880B9E"/>
    <w:rsid w:val="00882889"/>
    <w:rsid w:val="008835D4"/>
    <w:rsid w:val="00891765"/>
    <w:rsid w:val="00894455"/>
    <w:rsid w:val="00894828"/>
    <w:rsid w:val="008A1F29"/>
    <w:rsid w:val="008A6F6A"/>
    <w:rsid w:val="008B143F"/>
    <w:rsid w:val="008B3DCC"/>
    <w:rsid w:val="008B6A39"/>
    <w:rsid w:val="008C2B3E"/>
    <w:rsid w:val="008C5772"/>
    <w:rsid w:val="008C6054"/>
    <w:rsid w:val="008C7DF8"/>
    <w:rsid w:val="008D02C0"/>
    <w:rsid w:val="008D0AB4"/>
    <w:rsid w:val="008D0F71"/>
    <w:rsid w:val="008D21C0"/>
    <w:rsid w:val="008D2819"/>
    <w:rsid w:val="008D34CA"/>
    <w:rsid w:val="008D4C60"/>
    <w:rsid w:val="008D74F1"/>
    <w:rsid w:val="008E0C1C"/>
    <w:rsid w:val="008E16F8"/>
    <w:rsid w:val="008E1A6F"/>
    <w:rsid w:val="008E1C9C"/>
    <w:rsid w:val="008E25B9"/>
    <w:rsid w:val="008E5FB1"/>
    <w:rsid w:val="008E7554"/>
    <w:rsid w:val="008F06D9"/>
    <w:rsid w:val="008F2C53"/>
    <w:rsid w:val="00901E7C"/>
    <w:rsid w:val="009023B9"/>
    <w:rsid w:val="009078F5"/>
    <w:rsid w:val="00910837"/>
    <w:rsid w:val="00912C6F"/>
    <w:rsid w:val="00914540"/>
    <w:rsid w:val="00921770"/>
    <w:rsid w:val="009241FC"/>
    <w:rsid w:val="009243D5"/>
    <w:rsid w:val="00931D73"/>
    <w:rsid w:val="00935ACD"/>
    <w:rsid w:val="00940AAC"/>
    <w:rsid w:val="0094140F"/>
    <w:rsid w:val="00942AC9"/>
    <w:rsid w:val="0095191B"/>
    <w:rsid w:val="00954357"/>
    <w:rsid w:val="00955272"/>
    <w:rsid w:val="00956E32"/>
    <w:rsid w:val="009572C8"/>
    <w:rsid w:val="0096293C"/>
    <w:rsid w:val="009640EF"/>
    <w:rsid w:val="0096758F"/>
    <w:rsid w:val="00970C58"/>
    <w:rsid w:val="00971CE8"/>
    <w:rsid w:val="009726C9"/>
    <w:rsid w:val="00973876"/>
    <w:rsid w:val="009779E1"/>
    <w:rsid w:val="00980BC5"/>
    <w:rsid w:val="00981AAE"/>
    <w:rsid w:val="00981BDA"/>
    <w:rsid w:val="00987B42"/>
    <w:rsid w:val="0099235C"/>
    <w:rsid w:val="00992778"/>
    <w:rsid w:val="00992E5D"/>
    <w:rsid w:val="00994E35"/>
    <w:rsid w:val="009A1B4E"/>
    <w:rsid w:val="009A1C9A"/>
    <w:rsid w:val="009A1FA7"/>
    <w:rsid w:val="009A20FD"/>
    <w:rsid w:val="009A2491"/>
    <w:rsid w:val="009A58C5"/>
    <w:rsid w:val="009A6739"/>
    <w:rsid w:val="009A6A7E"/>
    <w:rsid w:val="009B1355"/>
    <w:rsid w:val="009B1733"/>
    <w:rsid w:val="009B5A26"/>
    <w:rsid w:val="009C402D"/>
    <w:rsid w:val="009C40B4"/>
    <w:rsid w:val="009D009B"/>
    <w:rsid w:val="009D1E3C"/>
    <w:rsid w:val="009D3358"/>
    <w:rsid w:val="009D45F6"/>
    <w:rsid w:val="009D520A"/>
    <w:rsid w:val="009D5521"/>
    <w:rsid w:val="009E04D9"/>
    <w:rsid w:val="009E688D"/>
    <w:rsid w:val="009E6A72"/>
    <w:rsid w:val="009E6D61"/>
    <w:rsid w:val="009E73BB"/>
    <w:rsid w:val="009F196C"/>
    <w:rsid w:val="009F343B"/>
    <w:rsid w:val="009F3849"/>
    <w:rsid w:val="009F6BBE"/>
    <w:rsid w:val="00A00394"/>
    <w:rsid w:val="00A01C3A"/>
    <w:rsid w:val="00A07F83"/>
    <w:rsid w:val="00A10BA8"/>
    <w:rsid w:val="00A10D61"/>
    <w:rsid w:val="00A114D0"/>
    <w:rsid w:val="00A12108"/>
    <w:rsid w:val="00A20103"/>
    <w:rsid w:val="00A209E2"/>
    <w:rsid w:val="00A24160"/>
    <w:rsid w:val="00A24D9B"/>
    <w:rsid w:val="00A31B20"/>
    <w:rsid w:val="00A35501"/>
    <w:rsid w:val="00A3593B"/>
    <w:rsid w:val="00A37FD1"/>
    <w:rsid w:val="00A40E58"/>
    <w:rsid w:val="00A433B4"/>
    <w:rsid w:val="00A4424D"/>
    <w:rsid w:val="00A4499D"/>
    <w:rsid w:val="00A452FB"/>
    <w:rsid w:val="00A46A10"/>
    <w:rsid w:val="00A50501"/>
    <w:rsid w:val="00A54632"/>
    <w:rsid w:val="00A55CE0"/>
    <w:rsid w:val="00A566FE"/>
    <w:rsid w:val="00A61C96"/>
    <w:rsid w:val="00A62588"/>
    <w:rsid w:val="00A63194"/>
    <w:rsid w:val="00A643F2"/>
    <w:rsid w:val="00A67B85"/>
    <w:rsid w:val="00A721D7"/>
    <w:rsid w:val="00A72E63"/>
    <w:rsid w:val="00A739E9"/>
    <w:rsid w:val="00A748D9"/>
    <w:rsid w:val="00A75A2C"/>
    <w:rsid w:val="00A75BF0"/>
    <w:rsid w:val="00A761D9"/>
    <w:rsid w:val="00A81733"/>
    <w:rsid w:val="00A82DFE"/>
    <w:rsid w:val="00A8352D"/>
    <w:rsid w:val="00A85555"/>
    <w:rsid w:val="00A87564"/>
    <w:rsid w:val="00A87CCC"/>
    <w:rsid w:val="00A9232D"/>
    <w:rsid w:val="00A93CF0"/>
    <w:rsid w:val="00A9417E"/>
    <w:rsid w:val="00A9441F"/>
    <w:rsid w:val="00AA1955"/>
    <w:rsid w:val="00AA2A2F"/>
    <w:rsid w:val="00AA3EBA"/>
    <w:rsid w:val="00AB19A8"/>
    <w:rsid w:val="00AB28EF"/>
    <w:rsid w:val="00AB2A32"/>
    <w:rsid w:val="00AB2B83"/>
    <w:rsid w:val="00AB37FB"/>
    <w:rsid w:val="00AB43DE"/>
    <w:rsid w:val="00AB516C"/>
    <w:rsid w:val="00AB70B8"/>
    <w:rsid w:val="00AB76A7"/>
    <w:rsid w:val="00AC1182"/>
    <w:rsid w:val="00AC1FAE"/>
    <w:rsid w:val="00AC290E"/>
    <w:rsid w:val="00AD30BD"/>
    <w:rsid w:val="00AD3B9E"/>
    <w:rsid w:val="00AD4474"/>
    <w:rsid w:val="00AD4738"/>
    <w:rsid w:val="00AD6162"/>
    <w:rsid w:val="00AE0518"/>
    <w:rsid w:val="00AE1443"/>
    <w:rsid w:val="00AE14CE"/>
    <w:rsid w:val="00AE482B"/>
    <w:rsid w:val="00AE54A9"/>
    <w:rsid w:val="00AE5FD0"/>
    <w:rsid w:val="00AE6D81"/>
    <w:rsid w:val="00AF0217"/>
    <w:rsid w:val="00AF4D16"/>
    <w:rsid w:val="00AF7AC2"/>
    <w:rsid w:val="00B0313A"/>
    <w:rsid w:val="00B05CBA"/>
    <w:rsid w:val="00B06763"/>
    <w:rsid w:val="00B11F5D"/>
    <w:rsid w:val="00B1360C"/>
    <w:rsid w:val="00B13900"/>
    <w:rsid w:val="00B20DC8"/>
    <w:rsid w:val="00B235DE"/>
    <w:rsid w:val="00B23B73"/>
    <w:rsid w:val="00B26BA9"/>
    <w:rsid w:val="00B3337E"/>
    <w:rsid w:val="00B348EA"/>
    <w:rsid w:val="00B412B6"/>
    <w:rsid w:val="00B42642"/>
    <w:rsid w:val="00B4579D"/>
    <w:rsid w:val="00B45C30"/>
    <w:rsid w:val="00B50D2E"/>
    <w:rsid w:val="00B52280"/>
    <w:rsid w:val="00B52BE2"/>
    <w:rsid w:val="00B54E73"/>
    <w:rsid w:val="00B5700F"/>
    <w:rsid w:val="00B625D8"/>
    <w:rsid w:val="00B62625"/>
    <w:rsid w:val="00B62C31"/>
    <w:rsid w:val="00B63201"/>
    <w:rsid w:val="00B64B3F"/>
    <w:rsid w:val="00B6764B"/>
    <w:rsid w:val="00B70537"/>
    <w:rsid w:val="00B720CA"/>
    <w:rsid w:val="00B733F9"/>
    <w:rsid w:val="00B80DC0"/>
    <w:rsid w:val="00B85EAF"/>
    <w:rsid w:val="00B9452B"/>
    <w:rsid w:val="00B95036"/>
    <w:rsid w:val="00B9716B"/>
    <w:rsid w:val="00BA208D"/>
    <w:rsid w:val="00BA5003"/>
    <w:rsid w:val="00BB2C21"/>
    <w:rsid w:val="00BB366D"/>
    <w:rsid w:val="00BB5406"/>
    <w:rsid w:val="00BC17C8"/>
    <w:rsid w:val="00BC1C62"/>
    <w:rsid w:val="00BC37A7"/>
    <w:rsid w:val="00BC6575"/>
    <w:rsid w:val="00BD1682"/>
    <w:rsid w:val="00BD410E"/>
    <w:rsid w:val="00BD5AF2"/>
    <w:rsid w:val="00BD5E97"/>
    <w:rsid w:val="00BD675C"/>
    <w:rsid w:val="00BD7046"/>
    <w:rsid w:val="00BD795D"/>
    <w:rsid w:val="00BE0AE2"/>
    <w:rsid w:val="00BE307C"/>
    <w:rsid w:val="00BE324B"/>
    <w:rsid w:val="00BE6D6A"/>
    <w:rsid w:val="00BF034A"/>
    <w:rsid w:val="00BF0A06"/>
    <w:rsid w:val="00BF0DC7"/>
    <w:rsid w:val="00BF18D9"/>
    <w:rsid w:val="00BF1FC0"/>
    <w:rsid w:val="00BF30F7"/>
    <w:rsid w:val="00BF3F8C"/>
    <w:rsid w:val="00BF50A2"/>
    <w:rsid w:val="00BF5259"/>
    <w:rsid w:val="00BF6061"/>
    <w:rsid w:val="00BF6725"/>
    <w:rsid w:val="00BF77CB"/>
    <w:rsid w:val="00BF79B0"/>
    <w:rsid w:val="00C00952"/>
    <w:rsid w:val="00C01EC9"/>
    <w:rsid w:val="00C06C54"/>
    <w:rsid w:val="00C10754"/>
    <w:rsid w:val="00C132E9"/>
    <w:rsid w:val="00C20CC0"/>
    <w:rsid w:val="00C21187"/>
    <w:rsid w:val="00C229E3"/>
    <w:rsid w:val="00C243CA"/>
    <w:rsid w:val="00C25586"/>
    <w:rsid w:val="00C260AF"/>
    <w:rsid w:val="00C3223E"/>
    <w:rsid w:val="00C33DD3"/>
    <w:rsid w:val="00C3593C"/>
    <w:rsid w:val="00C362F7"/>
    <w:rsid w:val="00C40590"/>
    <w:rsid w:val="00C43CD8"/>
    <w:rsid w:val="00C4489F"/>
    <w:rsid w:val="00C54E03"/>
    <w:rsid w:val="00C55A6B"/>
    <w:rsid w:val="00C5785A"/>
    <w:rsid w:val="00C57A80"/>
    <w:rsid w:val="00C61B5A"/>
    <w:rsid w:val="00C631AE"/>
    <w:rsid w:val="00C64510"/>
    <w:rsid w:val="00C71BAD"/>
    <w:rsid w:val="00C7260A"/>
    <w:rsid w:val="00C74CF5"/>
    <w:rsid w:val="00C74D44"/>
    <w:rsid w:val="00C77737"/>
    <w:rsid w:val="00C82FE9"/>
    <w:rsid w:val="00C97159"/>
    <w:rsid w:val="00CA0DE8"/>
    <w:rsid w:val="00CA4EE9"/>
    <w:rsid w:val="00CB2114"/>
    <w:rsid w:val="00CB24DD"/>
    <w:rsid w:val="00CB6001"/>
    <w:rsid w:val="00CC053A"/>
    <w:rsid w:val="00CC0BF5"/>
    <w:rsid w:val="00CC3491"/>
    <w:rsid w:val="00CC4364"/>
    <w:rsid w:val="00CC6313"/>
    <w:rsid w:val="00CC64AC"/>
    <w:rsid w:val="00CD34C5"/>
    <w:rsid w:val="00CD3932"/>
    <w:rsid w:val="00CD4020"/>
    <w:rsid w:val="00CD49E5"/>
    <w:rsid w:val="00CD4B7B"/>
    <w:rsid w:val="00CD4CCA"/>
    <w:rsid w:val="00CD4D62"/>
    <w:rsid w:val="00CD50E4"/>
    <w:rsid w:val="00CE0CB1"/>
    <w:rsid w:val="00CE3BE3"/>
    <w:rsid w:val="00CE7E16"/>
    <w:rsid w:val="00CF15D4"/>
    <w:rsid w:val="00CF5FE6"/>
    <w:rsid w:val="00D0112F"/>
    <w:rsid w:val="00D04897"/>
    <w:rsid w:val="00D1056B"/>
    <w:rsid w:val="00D10775"/>
    <w:rsid w:val="00D11EF8"/>
    <w:rsid w:val="00D1598D"/>
    <w:rsid w:val="00D20443"/>
    <w:rsid w:val="00D2281F"/>
    <w:rsid w:val="00D2787D"/>
    <w:rsid w:val="00D333AF"/>
    <w:rsid w:val="00D344D7"/>
    <w:rsid w:val="00D41441"/>
    <w:rsid w:val="00D43928"/>
    <w:rsid w:val="00D462AD"/>
    <w:rsid w:val="00D479D1"/>
    <w:rsid w:val="00D507CF"/>
    <w:rsid w:val="00D50DAB"/>
    <w:rsid w:val="00D51A10"/>
    <w:rsid w:val="00D51F16"/>
    <w:rsid w:val="00D5228C"/>
    <w:rsid w:val="00D52819"/>
    <w:rsid w:val="00D53D04"/>
    <w:rsid w:val="00D55BA9"/>
    <w:rsid w:val="00D676E3"/>
    <w:rsid w:val="00D70A41"/>
    <w:rsid w:val="00D73CBC"/>
    <w:rsid w:val="00D837C6"/>
    <w:rsid w:val="00D83A4E"/>
    <w:rsid w:val="00D8479C"/>
    <w:rsid w:val="00D87C35"/>
    <w:rsid w:val="00D87FBE"/>
    <w:rsid w:val="00D907A1"/>
    <w:rsid w:val="00D90F99"/>
    <w:rsid w:val="00D9171D"/>
    <w:rsid w:val="00D91CFD"/>
    <w:rsid w:val="00D933BF"/>
    <w:rsid w:val="00D933C9"/>
    <w:rsid w:val="00D93628"/>
    <w:rsid w:val="00D93697"/>
    <w:rsid w:val="00D953BC"/>
    <w:rsid w:val="00D96B17"/>
    <w:rsid w:val="00D971DD"/>
    <w:rsid w:val="00DA36CE"/>
    <w:rsid w:val="00DA3865"/>
    <w:rsid w:val="00DA392D"/>
    <w:rsid w:val="00DA5BCB"/>
    <w:rsid w:val="00DA675A"/>
    <w:rsid w:val="00DB00FE"/>
    <w:rsid w:val="00DB06C2"/>
    <w:rsid w:val="00DB3EAE"/>
    <w:rsid w:val="00DB3F36"/>
    <w:rsid w:val="00DB75D6"/>
    <w:rsid w:val="00DC1D77"/>
    <w:rsid w:val="00DC28C0"/>
    <w:rsid w:val="00DC3703"/>
    <w:rsid w:val="00DC434B"/>
    <w:rsid w:val="00DD1759"/>
    <w:rsid w:val="00DD3A12"/>
    <w:rsid w:val="00DD570B"/>
    <w:rsid w:val="00DD7E13"/>
    <w:rsid w:val="00DE0E60"/>
    <w:rsid w:val="00DE132E"/>
    <w:rsid w:val="00DE3015"/>
    <w:rsid w:val="00DE3BB6"/>
    <w:rsid w:val="00DE3EBA"/>
    <w:rsid w:val="00DE7D00"/>
    <w:rsid w:val="00DF0743"/>
    <w:rsid w:val="00DF2E46"/>
    <w:rsid w:val="00DF3F0E"/>
    <w:rsid w:val="00DF5914"/>
    <w:rsid w:val="00DF6647"/>
    <w:rsid w:val="00DF6EC8"/>
    <w:rsid w:val="00DF700D"/>
    <w:rsid w:val="00E014C3"/>
    <w:rsid w:val="00E01D68"/>
    <w:rsid w:val="00E03A42"/>
    <w:rsid w:val="00E05D67"/>
    <w:rsid w:val="00E076ED"/>
    <w:rsid w:val="00E10306"/>
    <w:rsid w:val="00E15055"/>
    <w:rsid w:val="00E153CD"/>
    <w:rsid w:val="00E15965"/>
    <w:rsid w:val="00E2303F"/>
    <w:rsid w:val="00E230C2"/>
    <w:rsid w:val="00E332BC"/>
    <w:rsid w:val="00E34427"/>
    <w:rsid w:val="00E35CD7"/>
    <w:rsid w:val="00E36829"/>
    <w:rsid w:val="00E37E81"/>
    <w:rsid w:val="00E402F4"/>
    <w:rsid w:val="00E40FA7"/>
    <w:rsid w:val="00E41B2E"/>
    <w:rsid w:val="00E42E73"/>
    <w:rsid w:val="00E43F54"/>
    <w:rsid w:val="00E445B5"/>
    <w:rsid w:val="00E45FAC"/>
    <w:rsid w:val="00E462CD"/>
    <w:rsid w:val="00E500BC"/>
    <w:rsid w:val="00E51E37"/>
    <w:rsid w:val="00E531D2"/>
    <w:rsid w:val="00E540DA"/>
    <w:rsid w:val="00E5619C"/>
    <w:rsid w:val="00E60AE5"/>
    <w:rsid w:val="00E62027"/>
    <w:rsid w:val="00E70338"/>
    <w:rsid w:val="00E70E29"/>
    <w:rsid w:val="00E710DA"/>
    <w:rsid w:val="00E72ADB"/>
    <w:rsid w:val="00E7402F"/>
    <w:rsid w:val="00E84F33"/>
    <w:rsid w:val="00E85AD9"/>
    <w:rsid w:val="00E86F83"/>
    <w:rsid w:val="00E93ACC"/>
    <w:rsid w:val="00E95831"/>
    <w:rsid w:val="00E971E9"/>
    <w:rsid w:val="00E9771C"/>
    <w:rsid w:val="00EA0C4C"/>
    <w:rsid w:val="00EA158C"/>
    <w:rsid w:val="00EA199A"/>
    <w:rsid w:val="00EA3782"/>
    <w:rsid w:val="00EA395F"/>
    <w:rsid w:val="00EA67E2"/>
    <w:rsid w:val="00EB2C6A"/>
    <w:rsid w:val="00EB32E4"/>
    <w:rsid w:val="00EB38BB"/>
    <w:rsid w:val="00EB55A6"/>
    <w:rsid w:val="00EB7717"/>
    <w:rsid w:val="00EB799D"/>
    <w:rsid w:val="00EC367F"/>
    <w:rsid w:val="00EC4115"/>
    <w:rsid w:val="00EC7874"/>
    <w:rsid w:val="00EE21BA"/>
    <w:rsid w:val="00EE2E16"/>
    <w:rsid w:val="00EE5636"/>
    <w:rsid w:val="00EF37C3"/>
    <w:rsid w:val="00EF4143"/>
    <w:rsid w:val="00EF46C7"/>
    <w:rsid w:val="00EF5862"/>
    <w:rsid w:val="00F01754"/>
    <w:rsid w:val="00F02599"/>
    <w:rsid w:val="00F02BBE"/>
    <w:rsid w:val="00F03B3B"/>
    <w:rsid w:val="00F1468C"/>
    <w:rsid w:val="00F1798A"/>
    <w:rsid w:val="00F24C3A"/>
    <w:rsid w:val="00F260D8"/>
    <w:rsid w:val="00F27CB7"/>
    <w:rsid w:val="00F31224"/>
    <w:rsid w:val="00F31354"/>
    <w:rsid w:val="00F3310B"/>
    <w:rsid w:val="00F347BD"/>
    <w:rsid w:val="00F347F3"/>
    <w:rsid w:val="00F37BC4"/>
    <w:rsid w:val="00F42DFD"/>
    <w:rsid w:val="00F4726B"/>
    <w:rsid w:val="00F504CD"/>
    <w:rsid w:val="00F54270"/>
    <w:rsid w:val="00F54F2B"/>
    <w:rsid w:val="00F55EAF"/>
    <w:rsid w:val="00F57DFD"/>
    <w:rsid w:val="00F64A69"/>
    <w:rsid w:val="00F65D64"/>
    <w:rsid w:val="00F66500"/>
    <w:rsid w:val="00F70715"/>
    <w:rsid w:val="00F71884"/>
    <w:rsid w:val="00F71CDD"/>
    <w:rsid w:val="00F72AFE"/>
    <w:rsid w:val="00F739A7"/>
    <w:rsid w:val="00F74430"/>
    <w:rsid w:val="00F8041B"/>
    <w:rsid w:val="00F87FD2"/>
    <w:rsid w:val="00F95B62"/>
    <w:rsid w:val="00F97EFF"/>
    <w:rsid w:val="00FA17AE"/>
    <w:rsid w:val="00FA187A"/>
    <w:rsid w:val="00FA44BB"/>
    <w:rsid w:val="00FA502B"/>
    <w:rsid w:val="00FB3A04"/>
    <w:rsid w:val="00FC1BDF"/>
    <w:rsid w:val="00FC1C7F"/>
    <w:rsid w:val="00FC2AFE"/>
    <w:rsid w:val="00FC3FD9"/>
    <w:rsid w:val="00FC6DBF"/>
    <w:rsid w:val="00FD09E5"/>
    <w:rsid w:val="00FD74A6"/>
    <w:rsid w:val="00FE1655"/>
    <w:rsid w:val="00FE1B90"/>
    <w:rsid w:val="00FE3EC8"/>
    <w:rsid w:val="00FE73C6"/>
    <w:rsid w:val="00FF0E29"/>
    <w:rsid w:val="00FF36A5"/>
    <w:rsid w:val="00FF3B6D"/>
    <w:rsid w:val="00FF4570"/>
    <w:rsid w:val="00FF670C"/>
    <w:rsid w:val="00FF7C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D795D"/>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itre2">
    <w:name w:val="heading 2"/>
    <w:basedOn w:val="Normal"/>
    <w:next w:val="Normal"/>
    <w:link w:val="Titre2Car"/>
    <w:unhideWhenUsed/>
    <w:qFormat/>
    <w:rsid w:val="00FB3A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nhideWhenUsed/>
    <w:qFormat/>
    <w:rsid w:val="00FB3A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qFormat/>
    <w:rsid w:val="005D20D5"/>
    <w:pPr>
      <w:keepNext/>
      <w:spacing w:before="240" w:after="60" w:line="240" w:lineRule="auto"/>
      <w:outlineLvl w:val="3"/>
    </w:pPr>
    <w:rPr>
      <w:rFonts w:ascii="Calibri" w:eastAsia="Times New Roman" w:hAnsi="Calibri" w:cs="Calibri"/>
      <w:b/>
      <w:bCs/>
      <w:sz w:val="28"/>
      <w:szCs w:val="28"/>
      <w:lang w:val="es-ES" w:eastAsia="es-ES"/>
    </w:rPr>
  </w:style>
  <w:style w:type="paragraph" w:styleId="Titre7">
    <w:name w:val="heading 7"/>
    <w:basedOn w:val="Normal"/>
    <w:next w:val="Normal"/>
    <w:link w:val="Titre7Car"/>
    <w:unhideWhenUsed/>
    <w:qFormat/>
    <w:rsid w:val="00FB3A0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nhideWhenUsed/>
    <w:qFormat/>
    <w:rsid w:val="00FB3A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20CA"/>
    <w:rPr>
      <w:color w:val="0563C1" w:themeColor="hyperlink"/>
      <w:u w:val="single"/>
    </w:rPr>
  </w:style>
  <w:style w:type="paragraph" w:styleId="En-tte">
    <w:name w:val="header"/>
    <w:basedOn w:val="Normal"/>
    <w:link w:val="En-tteCar"/>
    <w:uiPriority w:val="99"/>
    <w:unhideWhenUsed/>
    <w:rsid w:val="00B720CA"/>
    <w:pPr>
      <w:tabs>
        <w:tab w:val="center" w:pos="4419"/>
        <w:tab w:val="right" w:pos="8838"/>
      </w:tabs>
      <w:spacing w:after="0" w:line="240" w:lineRule="auto"/>
    </w:pPr>
  </w:style>
  <w:style w:type="character" w:customStyle="1" w:styleId="En-tteCar">
    <w:name w:val="En-tête Car"/>
    <w:basedOn w:val="Policepardfaut"/>
    <w:link w:val="En-tte"/>
    <w:uiPriority w:val="99"/>
    <w:rsid w:val="00B720CA"/>
  </w:style>
  <w:style w:type="paragraph" w:styleId="Pieddepage">
    <w:name w:val="footer"/>
    <w:basedOn w:val="Normal"/>
    <w:link w:val="PieddepageCar"/>
    <w:unhideWhenUsed/>
    <w:rsid w:val="00B720CA"/>
    <w:pPr>
      <w:tabs>
        <w:tab w:val="center" w:pos="4419"/>
        <w:tab w:val="right" w:pos="8838"/>
      </w:tabs>
      <w:spacing w:after="0" w:line="240" w:lineRule="auto"/>
    </w:pPr>
  </w:style>
  <w:style w:type="character" w:customStyle="1" w:styleId="PieddepageCar">
    <w:name w:val="Pied de page Car"/>
    <w:basedOn w:val="Policepardfaut"/>
    <w:link w:val="Pieddepage"/>
    <w:rsid w:val="00B720CA"/>
  </w:style>
  <w:style w:type="paragraph" w:styleId="Sansinterligne">
    <w:name w:val="No Spacing"/>
    <w:uiPriority w:val="1"/>
    <w:qFormat/>
    <w:rsid w:val="00FC6DBF"/>
    <w:pPr>
      <w:spacing w:after="0" w:line="240" w:lineRule="auto"/>
    </w:pPr>
  </w:style>
  <w:style w:type="paragraph" w:styleId="Paragraphedeliste">
    <w:name w:val="List Paragraph"/>
    <w:basedOn w:val="Normal"/>
    <w:uiPriority w:val="34"/>
    <w:qFormat/>
    <w:rsid w:val="003A01A1"/>
    <w:pPr>
      <w:ind w:left="720"/>
      <w:contextualSpacing/>
    </w:pPr>
  </w:style>
  <w:style w:type="paragraph" w:styleId="Notedebasdepage">
    <w:name w:val="footnote text"/>
    <w:aliases w:val="Footnote Text Char Char Char Char Char,Footnote Text Char Char Char Char,Footnote reference,FA Fu,FA Fu Car Car Car Car Car Car Car Car,FA Fu Car Car Car Car Car,Texto nota pie Car Car Car,FA Fu Car Car Car Ca,Car,Ca"/>
    <w:basedOn w:val="Normal"/>
    <w:link w:val="NotedebasdepageCar"/>
    <w:unhideWhenUsed/>
    <w:rsid w:val="001A178D"/>
    <w:pPr>
      <w:spacing w:after="0" w:line="240" w:lineRule="auto"/>
    </w:pPr>
    <w:rPr>
      <w:sz w:val="20"/>
      <w:szCs w:val="20"/>
    </w:rPr>
  </w:style>
  <w:style w:type="character" w:customStyle="1" w:styleId="NotedebasdepageCar">
    <w:name w:val="Note de bas de page Car"/>
    <w:aliases w:val="Footnote Text Char Char Char Char Char Car1,Footnote Text Char Char Char Char Car1,Footnote reference Car1,FA Fu Car1,FA Fu Car Car Car Car Car Car Car Car Car1,FA Fu Car Car Car Car Car Car1,Texto nota pie Car Car Car Car,Ca Car"/>
    <w:basedOn w:val="Policepardfaut"/>
    <w:link w:val="Notedebasdepage"/>
    <w:uiPriority w:val="99"/>
    <w:rsid w:val="001A178D"/>
    <w:rPr>
      <w:sz w:val="20"/>
      <w:szCs w:val="20"/>
    </w:rPr>
  </w:style>
  <w:style w:type="character" w:styleId="Appelnotedebasdep">
    <w:name w:val="footnote reference"/>
    <w:aliases w:val="Texto de nota al pie,FC,Appel note de bas de page,referencia nota al pie,BVI fnr,Footnote symbol,Footnote,Ref. de nota al pie2,Nota de pie,Ref,de nota al pie,Pie de pagina,Ref. ...,Ref1,Footnotes refss,Footnote number,f,f1"/>
    <w:basedOn w:val="Policepardfaut"/>
    <w:unhideWhenUsed/>
    <w:qFormat/>
    <w:rsid w:val="001A178D"/>
    <w:rPr>
      <w:vertAlign w:val="superscript"/>
    </w:rPr>
  </w:style>
  <w:style w:type="character" w:customStyle="1" w:styleId="Titre4Car">
    <w:name w:val="Titre 4 Car"/>
    <w:basedOn w:val="Policepardfaut"/>
    <w:link w:val="Titre4"/>
    <w:uiPriority w:val="9"/>
    <w:rsid w:val="005D20D5"/>
    <w:rPr>
      <w:rFonts w:ascii="Calibri" w:eastAsia="Times New Roman" w:hAnsi="Calibri" w:cs="Calibri"/>
      <w:b/>
      <w:bCs/>
      <w:sz w:val="28"/>
      <w:szCs w:val="28"/>
      <w:lang w:val="es-ES" w:eastAsia="es-ES"/>
    </w:rPr>
  </w:style>
  <w:style w:type="paragraph" w:styleId="Corpsdetexte">
    <w:name w:val="Body Text"/>
    <w:basedOn w:val="Normal"/>
    <w:link w:val="CorpsdetexteCar"/>
    <w:rsid w:val="005D20D5"/>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CorpsdetexteCar">
    <w:name w:val="Corps de texte Car"/>
    <w:basedOn w:val="Policepardfaut"/>
    <w:link w:val="Corpsdetexte"/>
    <w:rsid w:val="005D20D5"/>
    <w:rPr>
      <w:rFonts w:ascii="Bookman Old Style" w:eastAsia="Times New Roman" w:hAnsi="Bookman Old Style" w:cs="Bookman Old Style"/>
      <w:sz w:val="28"/>
      <w:szCs w:val="28"/>
      <w:lang w:val="es-ES" w:eastAsia="es-ES"/>
    </w:rPr>
  </w:style>
  <w:style w:type="paragraph" w:styleId="Corpsdetexte2">
    <w:name w:val="Body Text 2"/>
    <w:basedOn w:val="Normal"/>
    <w:link w:val="Corpsdetexte2Car"/>
    <w:uiPriority w:val="99"/>
    <w:rsid w:val="005D20D5"/>
    <w:pPr>
      <w:spacing w:after="120" w:line="480" w:lineRule="auto"/>
    </w:pPr>
    <w:rPr>
      <w:rFonts w:ascii="Calibri" w:eastAsia="Times New Roman" w:hAnsi="Calibri" w:cs="Calibri"/>
      <w:sz w:val="24"/>
      <w:szCs w:val="24"/>
      <w:lang w:val="es-ES" w:eastAsia="es-ES"/>
    </w:rPr>
  </w:style>
  <w:style w:type="character" w:customStyle="1" w:styleId="Corpsdetexte2Car">
    <w:name w:val="Corps de texte 2 Car"/>
    <w:basedOn w:val="Policepardfaut"/>
    <w:link w:val="Corpsdetexte2"/>
    <w:uiPriority w:val="99"/>
    <w:rsid w:val="005D20D5"/>
    <w:rPr>
      <w:rFonts w:ascii="Calibri" w:eastAsia="Times New Roman" w:hAnsi="Calibri" w:cs="Calibri"/>
      <w:sz w:val="24"/>
      <w:szCs w:val="24"/>
      <w:lang w:val="es-ES" w:eastAsia="es-ES"/>
    </w:rPr>
  </w:style>
  <w:style w:type="character" w:customStyle="1" w:styleId="Titre2Car">
    <w:name w:val="Titre 2 Car"/>
    <w:basedOn w:val="Policepardfaut"/>
    <w:link w:val="Titre2"/>
    <w:rsid w:val="00FB3A0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rsid w:val="00FB3A04"/>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rsid w:val="00FB3A04"/>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rsid w:val="00FB3A04"/>
    <w:rPr>
      <w:rFonts w:asciiTheme="majorHAnsi" w:eastAsiaTheme="majorEastAsia" w:hAnsiTheme="majorHAnsi" w:cstheme="majorBidi"/>
      <w:color w:val="272727" w:themeColor="text1" w:themeTint="D8"/>
      <w:sz w:val="21"/>
      <w:szCs w:val="21"/>
    </w:rPr>
  </w:style>
  <w:style w:type="paragraph" w:styleId="Corpsdetexte3">
    <w:name w:val="Body Text 3"/>
    <w:basedOn w:val="Normal"/>
    <w:link w:val="Corpsdetexte3Car"/>
    <w:unhideWhenUsed/>
    <w:rsid w:val="00FB3A04"/>
    <w:pPr>
      <w:spacing w:after="120"/>
    </w:pPr>
    <w:rPr>
      <w:sz w:val="16"/>
      <w:szCs w:val="16"/>
    </w:rPr>
  </w:style>
  <w:style w:type="character" w:customStyle="1" w:styleId="Corpsdetexte3Car">
    <w:name w:val="Corps de texte 3 Car"/>
    <w:basedOn w:val="Policepardfaut"/>
    <w:link w:val="Corpsdetexte3"/>
    <w:rsid w:val="00FB3A04"/>
    <w:rPr>
      <w:sz w:val="16"/>
      <w:szCs w:val="16"/>
    </w:rPr>
  </w:style>
  <w:style w:type="character" w:customStyle="1" w:styleId="TextonotapieCar1">
    <w:name w:val="Texto nota pie Car1"/>
    <w:aliases w:val="Texto nota pie Car Car,Footnote Text Char Char Char Char Char Car,Footnote Text Char Char Char Char Car,Footnote reference Car,FA Fu Car,FA Fu Car Car Car Car Car Car Car Car Car,FA Fu Car Car Car Car Car Car,FA Fu Car Car Car Ca Car"/>
    <w:semiHidden/>
    <w:locked/>
    <w:rsid w:val="00FB3A04"/>
    <w:rPr>
      <w:lang w:val="es-CO" w:eastAsia="es-ES" w:bidi="ar-SA"/>
    </w:rPr>
  </w:style>
  <w:style w:type="paragraph" w:styleId="Textebrut">
    <w:name w:val="Plain Text"/>
    <w:basedOn w:val="Normal"/>
    <w:link w:val="TextebrutCar"/>
    <w:rsid w:val="00FB3A04"/>
    <w:pPr>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FB3A04"/>
    <w:rPr>
      <w:rFonts w:ascii="Courier New" w:eastAsia="Times New Roman" w:hAnsi="Courier New" w:cs="Times New Roman"/>
      <w:sz w:val="20"/>
      <w:szCs w:val="20"/>
      <w:lang w:eastAsia="es-ES"/>
    </w:rPr>
  </w:style>
  <w:style w:type="paragraph" w:customStyle="1" w:styleId="BodyText21">
    <w:name w:val="Body Text 21"/>
    <w:basedOn w:val="Normal"/>
    <w:rsid w:val="00FB3A04"/>
    <w:pPr>
      <w:spacing w:after="0" w:line="480" w:lineRule="auto"/>
      <w:jc w:val="both"/>
    </w:pPr>
    <w:rPr>
      <w:rFonts w:ascii="Arial" w:eastAsia="Times New Roman" w:hAnsi="Arial" w:cs="Times New Roman"/>
      <w:sz w:val="24"/>
      <w:szCs w:val="20"/>
      <w:lang w:val="es-ES_tradnl" w:eastAsia="es-ES"/>
    </w:rPr>
  </w:style>
  <w:style w:type="paragraph" w:customStyle="1" w:styleId="Profesin">
    <w:name w:val="ProfesiÛn"/>
    <w:basedOn w:val="Normal"/>
    <w:rsid w:val="00FB3A04"/>
    <w:pPr>
      <w:tabs>
        <w:tab w:val="left" w:pos="1134"/>
      </w:tabs>
      <w:spacing w:after="0" w:line="360" w:lineRule="atLeast"/>
      <w:jc w:val="center"/>
    </w:pPr>
    <w:rPr>
      <w:rFonts w:ascii="Arial" w:eastAsia="Times New Roman" w:hAnsi="Arial" w:cs="Times New Roman"/>
      <w:b/>
      <w:sz w:val="32"/>
      <w:szCs w:val="20"/>
      <w:lang w:eastAsia="es-ES"/>
    </w:rPr>
  </w:style>
  <w:style w:type="character" w:styleId="Numrodepage">
    <w:name w:val="page number"/>
    <w:rsid w:val="00FB3A04"/>
    <w:rPr>
      <w:rFonts w:cs="Times New Roman"/>
    </w:rPr>
  </w:style>
  <w:style w:type="paragraph" w:styleId="Retraitcorpsdetexte">
    <w:name w:val="Body Text Indent"/>
    <w:basedOn w:val="Normal"/>
    <w:link w:val="RetraitcorpsdetexteCar"/>
    <w:rsid w:val="00FB3A04"/>
    <w:pPr>
      <w:spacing w:after="120" w:line="240" w:lineRule="auto"/>
      <w:ind w:left="283"/>
    </w:pPr>
    <w:rPr>
      <w:rFonts w:ascii="Times New Roman" w:eastAsia="Times New Roman" w:hAnsi="Times New Roman" w:cs="Times New Roman"/>
      <w:sz w:val="24"/>
      <w:szCs w:val="24"/>
      <w:lang w:eastAsia="es-ES"/>
    </w:rPr>
  </w:style>
  <w:style w:type="character" w:customStyle="1" w:styleId="RetraitcorpsdetexteCar">
    <w:name w:val="Retrait corps de texte Car"/>
    <w:basedOn w:val="Policepardfaut"/>
    <w:link w:val="Retraitcorpsdetexte"/>
    <w:rsid w:val="00FB3A04"/>
    <w:rPr>
      <w:rFonts w:ascii="Times New Roman" w:eastAsia="Times New Roman" w:hAnsi="Times New Roman" w:cs="Times New Roman"/>
      <w:sz w:val="24"/>
      <w:szCs w:val="24"/>
      <w:lang w:eastAsia="es-ES"/>
    </w:rPr>
  </w:style>
  <w:style w:type="paragraph" w:styleId="Retraitcorpsdetexte3">
    <w:name w:val="Body Text Indent 3"/>
    <w:basedOn w:val="Normal"/>
    <w:link w:val="Retraitcorpsdetexte3Car"/>
    <w:rsid w:val="00FB3A04"/>
    <w:pPr>
      <w:spacing w:after="120" w:line="240" w:lineRule="auto"/>
      <w:ind w:left="283"/>
    </w:pPr>
    <w:rPr>
      <w:rFonts w:ascii="Times New Roman" w:eastAsia="Times New Roman" w:hAnsi="Times New Roman" w:cs="Times New Roman"/>
      <w:sz w:val="16"/>
      <w:szCs w:val="16"/>
      <w:lang w:eastAsia="es-ES"/>
    </w:rPr>
  </w:style>
  <w:style w:type="character" w:customStyle="1" w:styleId="Retraitcorpsdetexte3Car">
    <w:name w:val="Retrait corps de texte 3 Car"/>
    <w:basedOn w:val="Policepardfaut"/>
    <w:link w:val="Retraitcorpsdetexte3"/>
    <w:rsid w:val="00FB3A04"/>
    <w:rPr>
      <w:rFonts w:ascii="Times New Roman" w:eastAsia="Times New Roman" w:hAnsi="Times New Roman" w:cs="Times New Roman"/>
      <w:sz w:val="16"/>
      <w:szCs w:val="16"/>
      <w:lang w:eastAsia="es-ES"/>
    </w:rPr>
  </w:style>
  <w:style w:type="character" w:customStyle="1" w:styleId="apple-converted-space">
    <w:name w:val="apple-converted-space"/>
    <w:basedOn w:val="Policepardfaut"/>
    <w:rsid w:val="00FB3A04"/>
  </w:style>
  <w:style w:type="paragraph" w:customStyle="1" w:styleId="Textosinformato1">
    <w:name w:val="Texto sin formato1"/>
    <w:basedOn w:val="Normal"/>
    <w:rsid w:val="00FB3A04"/>
    <w:pPr>
      <w:spacing w:after="0" w:line="240" w:lineRule="auto"/>
    </w:pPr>
    <w:rPr>
      <w:rFonts w:ascii="Courier New" w:eastAsia="Times New Roman" w:hAnsi="Courier New" w:cs="Times New Roman"/>
      <w:sz w:val="20"/>
      <w:szCs w:val="20"/>
      <w:lang w:val="es-ES" w:eastAsia="es-ES"/>
    </w:rPr>
  </w:style>
  <w:style w:type="paragraph" w:styleId="NormalWeb">
    <w:name w:val="Normal (Web)"/>
    <w:basedOn w:val="Normal"/>
    <w:uiPriority w:val="99"/>
    <w:rsid w:val="00FB3A0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navy">
    <w:name w:val="texto_navy"/>
    <w:basedOn w:val="Policepardfaut"/>
    <w:rsid w:val="00FB3A04"/>
  </w:style>
  <w:style w:type="character" w:styleId="Accentuation">
    <w:name w:val="Emphasis"/>
    <w:qFormat/>
    <w:rsid w:val="00FB3A04"/>
    <w:rPr>
      <w:i/>
      <w:iCs/>
    </w:rPr>
  </w:style>
  <w:style w:type="paragraph" w:customStyle="1" w:styleId="txtgeneralnegro">
    <w:name w:val="txt_general_negro"/>
    <w:basedOn w:val="Normal"/>
    <w:rsid w:val="00FB3A04"/>
    <w:pPr>
      <w:spacing w:before="100" w:beforeAutospacing="1" w:after="100" w:afterAutospacing="1" w:line="240" w:lineRule="auto"/>
    </w:pPr>
    <w:rPr>
      <w:rFonts w:ascii="Verdana" w:eastAsia="Times New Roman" w:hAnsi="Verdana" w:cs="Times New Roman"/>
      <w:color w:val="666666"/>
      <w:sz w:val="12"/>
      <w:szCs w:val="12"/>
      <w:lang w:val="es-ES" w:eastAsia="es-ES"/>
    </w:rPr>
  </w:style>
  <w:style w:type="character" w:customStyle="1" w:styleId="hps">
    <w:name w:val="hps"/>
    <w:basedOn w:val="Policepardfaut"/>
    <w:rsid w:val="00FB3A04"/>
  </w:style>
  <w:style w:type="character" w:styleId="lev">
    <w:name w:val="Strong"/>
    <w:uiPriority w:val="22"/>
    <w:qFormat/>
    <w:rsid w:val="00FB3A04"/>
    <w:rPr>
      <w:b/>
      <w:bCs/>
    </w:rPr>
  </w:style>
  <w:style w:type="character" w:customStyle="1" w:styleId="st">
    <w:name w:val="st"/>
    <w:basedOn w:val="Policepardfaut"/>
    <w:rsid w:val="00FB3A04"/>
  </w:style>
  <w:style w:type="paragraph" w:customStyle="1" w:styleId="Textoindependiente21">
    <w:name w:val="Texto independiente 21"/>
    <w:basedOn w:val="Normal"/>
    <w:rsid w:val="008349BF"/>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table" w:styleId="Grilledutableau">
    <w:name w:val="Table Grid"/>
    <w:basedOn w:val="TableauNormal"/>
    <w:uiPriority w:val="39"/>
    <w:rsid w:val="008349B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rsid w:val="008349BF"/>
    <w:pPr>
      <w:spacing w:after="0" w:line="360" w:lineRule="auto"/>
      <w:ind w:firstLine="708"/>
      <w:jc w:val="both"/>
    </w:pPr>
    <w:rPr>
      <w:rFonts w:ascii="Arial" w:eastAsia="Times New Roman" w:hAnsi="Arial" w:cs="Times New Roman"/>
      <w:sz w:val="28"/>
      <w:szCs w:val="20"/>
      <w:lang w:val="es-ES" w:eastAsia="es-ES"/>
    </w:rPr>
  </w:style>
  <w:style w:type="character" w:customStyle="1" w:styleId="Retraitcorpsdetexte2Car">
    <w:name w:val="Retrait corps de texte 2 Car"/>
    <w:basedOn w:val="Policepardfaut"/>
    <w:link w:val="Retraitcorpsdetexte2"/>
    <w:rsid w:val="008349BF"/>
    <w:rPr>
      <w:rFonts w:ascii="Arial" w:eastAsia="Times New Roman" w:hAnsi="Arial" w:cs="Times New Roman"/>
      <w:sz w:val="28"/>
      <w:szCs w:val="20"/>
      <w:lang w:val="es-ES" w:eastAsia="es-ES"/>
    </w:rPr>
  </w:style>
  <w:style w:type="character" w:styleId="Marquedecommentaire">
    <w:name w:val="annotation reference"/>
    <w:semiHidden/>
    <w:rsid w:val="008349BF"/>
    <w:rPr>
      <w:sz w:val="16"/>
      <w:szCs w:val="16"/>
    </w:rPr>
  </w:style>
  <w:style w:type="paragraph" w:styleId="Commentaire">
    <w:name w:val="annotation text"/>
    <w:basedOn w:val="Normal"/>
    <w:link w:val="CommentaireCar"/>
    <w:semiHidden/>
    <w:rsid w:val="008349BF"/>
    <w:pPr>
      <w:spacing w:after="0" w:line="240" w:lineRule="auto"/>
    </w:pPr>
    <w:rPr>
      <w:rFonts w:ascii="Arial" w:eastAsia="Times New Roman" w:hAnsi="Arial" w:cs="Times New Roman"/>
      <w:sz w:val="20"/>
      <w:szCs w:val="20"/>
      <w:lang w:val="es-ES" w:eastAsia="es-ES"/>
    </w:rPr>
  </w:style>
  <w:style w:type="character" w:customStyle="1" w:styleId="CommentaireCar">
    <w:name w:val="Commentaire Car"/>
    <w:basedOn w:val="Policepardfaut"/>
    <w:link w:val="Commentaire"/>
    <w:semiHidden/>
    <w:rsid w:val="008349BF"/>
    <w:rPr>
      <w:rFonts w:ascii="Arial" w:eastAsia="Times New Roman" w:hAnsi="Arial" w:cs="Times New Roman"/>
      <w:sz w:val="20"/>
      <w:szCs w:val="20"/>
      <w:lang w:val="es-ES" w:eastAsia="es-ES"/>
    </w:rPr>
  </w:style>
  <w:style w:type="paragraph" w:styleId="Objetducommentaire">
    <w:name w:val="annotation subject"/>
    <w:basedOn w:val="Commentaire"/>
    <w:next w:val="Commentaire"/>
    <w:link w:val="ObjetducommentaireCar"/>
    <w:semiHidden/>
    <w:rsid w:val="008349BF"/>
    <w:rPr>
      <w:b/>
      <w:bCs/>
    </w:rPr>
  </w:style>
  <w:style w:type="character" w:customStyle="1" w:styleId="ObjetducommentaireCar">
    <w:name w:val="Objet du commentaire Car"/>
    <w:basedOn w:val="CommentaireCar"/>
    <w:link w:val="Objetducommentaire"/>
    <w:semiHidden/>
    <w:rsid w:val="008349BF"/>
    <w:rPr>
      <w:rFonts w:ascii="Arial" w:eastAsia="Times New Roman" w:hAnsi="Arial" w:cs="Times New Roman"/>
      <w:b/>
      <w:bCs/>
      <w:sz w:val="20"/>
      <w:szCs w:val="20"/>
      <w:lang w:val="es-ES" w:eastAsia="es-ES"/>
    </w:rPr>
  </w:style>
  <w:style w:type="paragraph" w:styleId="Textedebulles">
    <w:name w:val="Balloon Text"/>
    <w:basedOn w:val="Normal"/>
    <w:link w:val="TextedebullesCar"/>
    <w:uiPriority w:val="99"/>
    <w:semiHidden/>
    <w:rsid w:val="008349BF"/>
    <w:pPr>
      <w:spacing w:after="0" w:line="240" w:lineRule="auto"/>
    </w:pPr>
    <w:rPr>
      <w:rFonts w:ascii="Tahoma" w:eastAsia="Times New Roman" w:hAnsi="Tahoma" w:cs="Tahoma"/>
      <w:sz w:val="16"/>
      <w:szCs w:val="16"/>
      <w:lang w:val="es-ES" w:eastAsia="es-ES"/>
    </w:rPr>
  </w:style>
  <w:style w:type="character" w:customStyle="1" w:styleId="TextedebullesCar">
    <w:name w:val="Texte de bulles Car"/>
    <w:basedOn w:val="Policepardfaut"/>
    <w:link w:val="Textedebulles"/>
    <w:uiPriority w:val="99"/>
    <w:semiHidden/>
    <w:rsid w:val="008349BF"/>
    <w:rPr>
      <w:rFonts w:ascii="Tahoma" w:eastAsia="Times New Roman" w:hAnsi="Tahoma" w:cs="Tahoma"/>
      <w:sz w:val="16"/>
      <w:szCs w:val="16"/>
      <w:lang w:val="es-ES" w:eastAsia="es-ES"/>
    </w:rPr>
  </w:style>
  <w:style w:type="character" w:customStyle="1" w:styleId="CarCar2">
    <w:name w:val="Car Car2"/>
    <w:semiHidden/>
    <w:locked/>
    <w:rsid w:val="008349BF"/>
    <w:rPr>
      <w:rFonts w:ascii="Verdana" w:hAnsi="Verdana"/>
      <w:lang w:val="es-ES" w:eastAsia="es-ES" w:bidi="ar-SA"/>
    </w:rPr>
  </w:style>
  <w:style w:type="paragraph" w:styleId="Notedefin">
    <w:name w:val="endnote text"/>
    <w:basedOn w:val="Normal"/>
    <w:link w:val="NotedefinCar"/>
    <w:rsid w:val="008349BF"/>
    <w:pPr>
      <w:spacing w:after="0" w:line="240" w:lineRule="auto"/>
    </w:pPr>
    <w:rPr>
      <w:rFonts w:ascii="Arial" w:eastAsia="Times New Roman" w:hAnsi="Arial" w:cs="Times New Roman"/>
      <w:sz w:val="20"/>
      <w:szCs w:val="20"/>
      <w:lang w:val="es-ES" w:eastAsia="es-ES"/>
    </w:rPr>
  </w:style>
  <w:style w:type="character" w:customStyle="1" w:styleId="NotedefinCar">
    <w:name w:val="Note de fin Car"/>
    <w:basedOn w:val="Policepardfaut"/>
    <w:link w:val="Notedefin"/>
    <w:rsid w:val="008349BF"/>
    <w:rPr>
      <w:rFonts w:ascii="Arial" w:eastAsia="Times New Roman" w:hAnsi="Arial" w:cs="Times New Roman"/>
      <w:sz w:val="20"/>
      <w:szCs w:val="20"/>
      <w:lang w:val="es-ES" w:eastAsia="es-ES"/>
    </w:rPr>
  </w:style>
  <w:style w:type="character" w:styleId="Appeldenotedefin">
    <w:name w:val="endnote reference"/>
    <w:rsid w:val="008349BF"/>
    <w:rPr>
      <w:vertAlign w:val="superscript"/>
    </w:rPr>
  </w:style>
  <w:style w:type="paragraph" w:styleId="Titre">
    <w:name w:val="Title"/>
    <w:basedOn w:val="Normal"/>
    <w:link w:val="TitreCar"/>
    <w:qFormat/>
    <w:rsid w:val="008D21C0"/>
    <w:pPr>
      <w:spacing w:after="0" w:line="480" w:lineRule="auto"/>
      <w:jc w:val="center"/>
    </w:pPr>
    <w:rPr>
      <w:rFonts w:ascii="Arial" w:eastAsia="Times New Roman" w:hAnsi="Arial" w:cs="Times New Roman"/>
      <w:b/>
      <w:sz w:val="28"/>
      <w:szCs w:val="20"/>
      <w:lang w:val="es-ES_tradnl" w:eastAsia="es-ES"/>
    </w:rPr>
  </w:style>
  <w:style w:type="character" w:customStyle="1" w:styleId="TitreCar">
    <w:name w:val="Titre Car"/>
    <w:basedOn w:val="Policepardfaut"/>
    <w:link w:val="Titre"/>
    <w:rsid w:val="008D21C0"/>
    <w:rPr>
      <w:rFonts w:ascii="Arial" w:eastAsia="Times New Roman" w:hAnsi="Arial" w:cs="Times New Roman"/>
      <w:b/>
      <w:sz w:val="28"/>
      <w:szCs w:val="20"/>
      <w:lang w:val="es-ES_tradnl" w:eastAsia="es-ES"/>
    </w:rPr>
  </w:style>
  <w:style w:type="character" w:customStyle="1" w:styleId="Titre1Car">
    <w:name w:val="Titre 1 Car"/>
    <w:basedOn w:val="Policepardfaut"/>
    <w:link w:val="Titre1"/>
    <w:uiPriority w:val="9"/>
    <w:rsid w:val="00BD795D"/>
    <w:rPr>
      <w:rFonts w:asciiTheme="majorHAnsi" w:eastAsiaTheme="majorEastAsia" w:hAnsiTheme="majorHAnsi" w:cstheme="majorBidi"/>
      <w:color w:val="2E74B5" w:themeColor="accent1" w:themeShade="BF"/>
      <w:sz w:val="32"/>
      <w:szCs w:val="32"/>
      <w:lang w:val="es-ES" w:eastAsia="es-ES"/>
    </w:rPr>
  </w:style>
  <w:style w:type="paragraph" w:customStyle="1" w:styleId="Style1">
    <w:name w:val="Style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
    <w:name w:val="Style2"/>
    <w:basedOn w:val="Normal"/>
    <w:uiPriority w:val="99"/>
    <w:rsid w:val="00BD795D"/>
    <w:pPr>
      <w:widowControl w:val="0"/>
      <w:autoSpaceDE w:val="0"/>
      <w:autoSpaceDN w:val="0"/>
      <w:adjustRightInd w:val="0"/>
      <w:spacing w:after="0" w:line="293" w:lineRule="exact"/>
      <w:jc w:val="center"/>
    </w:pPr>
    <w:rPr>
      <w:rFonts w:ascii="Tahoma" w:eastAsiaTheme="minorEastAsia" w:hAnsi="Tahoma" w:cs="Tahoma"/>
      <w:sz w:val="24"/>
      <w:szCs w:val="24"/>
      <w:lang w:val="es-ES" w:eastAsia="es-ES"/>
    </w:rPr>
  </w:style>
  <w:style w:type="paragraph" w:customStyle="1" w:styleId="Style3">
    <w:name w:val="Style3"/>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4">
    <w:name w:val="Style4"/>
    <w:basedOn w:val="Normal"/>
    <w:uiPriority w:val="99"/>
    <w:rsid w:val="00BD795D"/>
    <w:pPr>
      <w:widowControl w:val="0"/>
      <w:autoSpaceDE w:val="0"/>
      <w:autoSpaceDN w:val="0"/>
      <w:adjustRightInd w:val="0"/>
      <w:spacing w:after="0" w:line="293" w:lineRule="exact"/>
      <w:jc w:val="both"/>
    </w:pPr>
    <w:rPr>
      <w:rFonts w:ascii="Tahoma" w:eastAsiaTheme="minorEastAsia" w:hAnsi="Tahoma" w:cs="Tahoma"/>
      <w:sz w:val="24"/>
      <w:szCs w:val="24"/>
      <w:lang w:val="es-ES" w:eastAsia="es-ES"/>
    </w:rPr>
  </w:style>
  <w:style w:type="paragraph" w:customStyle="1" w:styleId="Style5">
    <w:name w:val="Style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6">
    <w:name w:val="Style6"/>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7">
    <w:name w:val="Style7"/>
    <w:basedOn w:val="Normal"/>
    <w:uiPriority w:val="99"/>
    <w:rsid w:val="00BD795D"/>
    <w:pPr>
      <w:widowControl w:val="0"/>
      <w:autoSpaceDE w:val="0"/>
      <w:autoSpaceDN w:val="0"/>
      <w:adjustRightInd w:val="0"/>
      <w:spacing w:after="0" w:line="290" w:lineRule="exact"/>
      <w:jc w:val="both"/>
    </w:pPr>
    <w:rPr>
      <w:rFonts w:ascii="Tahoma" w:eastAsiaTheme="minorEastAsia" w:hAnsi="Tahoma" w:cs="Tahoma"/>
      <w:sz w:val="24"/>
      <w:szCs w:val="24"/>
      <w:lang w:val="es-ES" w:eastAsia="es-ES"/>
    </w:rPr>
  </w:style>
  <w:style w:type="paragraph" w:customStyle="1" w:styleId="Style8">
    <w:name w:val="Style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11">
    <w:name w:val="Font Style11"/>
    <w:basedOn w:val="Policepardfaut"/>
    <w:uiPriority w:val="99"/>
    <w:rsid w:val="00BD795D"/>
    <w:rPr>
      <w:rFonts w:ascii="Tahoma" w:hAnsi="Tahoma" w:cs="Tahoma"/>
      <w:b/>
      <w:bCs/>
      <w:color w:val="000000"/>
      <w:sz w:val="24"/>
      <w:szCs w:val="24"/>
    </w:rPr>
  </w:style>
  <w:style w:type="character" w:customStyle="1" w:styleId="FontStyle12">
    <w:name w:val="Font Style12"/>
    <w:basedOn w:val="Policepardfaut"/>
    <w:uiPriority w:val="99"/>
    <w:rsid w:val="00BD795D"/>
    <w:rPr>
      <w:rFonts w:ascii="Tahoma" w:hAnsi="Tahoma" w:cs="Tahoma"/>
      <w:color w:val="000000"/>
      <w:sz w:val="24"/>
      <w:szCs w:val="24"/>
    </w:rPr>
  </w:style>
  <w:style w:type="character" w:customStyle="1" w:styleId="FontStyle13">
    <w:name w:val="Font Style13"/>
    <w:basedOn w:val="Policepardfaut"/>
    <w:uiPriority w:val="99"/>
    <w:rsid w:val="00BD795D"/>
    <w:rPr>
      <w:rFonts w:ascii="Arial" w:hAnsi="Arial" w:cs="Arial"/>
      <w:b/>
      <w:bCs/>
      <w:i/>
      <w:iCs/>
      <w:color w:val="000000"/>
      <w:sz w:val="24"/>
      <w:szCs w:val="24"/>
    </w:rPr>
  </w:style>
  <w:style w:type="character" w:customStyle="1" w:styleId="FontStyle14">
    <w:name w:val="Font Style14"/>
    <w:basedOn w:val="Policepardfaut"/>
    <w:uiPriority w:val="99"/>
    <w:rsid w:val="00BD795D"/>
    <w:rPr>
      <w:rFonts w:ascii="Arial" w:hAnsi="Arial" w:cs="Arial"/>
      <w:b/>
      <w:bCs/>
      <w:color w:val="000000"/>
      <w:sz w:val="24"/>
      <w:szCs w:val="24"/>
    </w:rPr>
  </w:style>
  <w:style w:type="character" w:customStyle="1" w:styleId="FontStyle15">
    <w:name w:val="Font Style15"/>
    <w:basedOn w:val="Policepardfaut"/>
    <w:uiPriority w:val="99"/>
    <w:rsid w:val="00BD795D"/>
    <w:rPr>
      <w:rFonts w:ascii="Aharoni" w:hAnsi="Aharoni" w:cs="Aharoni"/>
      <w:color w:val="000000"/>
      <w:sz w:val="28"/>
      <w:szCs w:val="28"/>
    </w:rPr>
  </w:style>
  <w:style w:type="character" w:customStyle="1" w:styleId="FontStyle16">
    <w:name w:val="Font Style16"/>
    <w:basedOn w:val="Policepardfaut"/>
    <w:uiPriority w:val="99"/>
    <w:rsid w:val="00BD795D"/>
    <w:rPr>
      <w:rFonts w:ascii="Arial" w:hAnsi="Arial" w:cs="Arial"/>
      <w:b/>
      <w:bCs/>
      <w:color w:val="000000"/>
      <w:sz w:val="10"/>
      <w:szCs w:val="10"/>
    </w:rPr>
  </w:style>
  <w:style w:type="paragraph" w:customStyle="1" w:styleId="Style9">
    <w:name w:val="Style9"/>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1">
    <w:name w:val="Style1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5">
    <w:name w:val="Style15"/>
    <w:basedOn w:val="Normal"/>
    <w:uiPriority w:val="99"/>
    <w:rsid w:val="00BD795D"/>
    <w:pPr>
      <w:widowControl w:val="0"/>
      <w:autoSpaceDE w:val="0"/>
      <w:autoSpaceDN w:val="0"/>
      <w:adjustRightInd w:val="0"/>
      <w:spacing w:after="0" w:line="442" w:lineRule="exact"/>
      <w:ind w:hanging="350"/>
      <w:jc w:val="both"/>
    </w:pPr>
    <w:rPr>
      <w:rFonts w:ascii="Tahoma" w:eastAsiaTheme="minorEastAsia" w:hAnsi="Tahoma" w:cs="Tahoma"/>
      <w:sz w:val="24"/>
      <w:szCs w:val="24"/>
      <w:lang w:val="es-ES" w:eastAsia="es-ES"/>
    </w:rPr>
  </w:style>
  <w:style w:type="paragraph" w:customStyle="1" w:styleId="Style19">
    <w:name w:val="Style19"/>
    <w:basedOn w:val="Normal"/>
    <w:uiPriority w:val="99"/>
    <w:rsid w:val="00BD795D"/>
    <w:pPr>
      <w:widowControl w:val="0"/>
      <w:autoSpaceDE w:val="0"/>
      <w:autoSpaceDN w:val="0"/>
      <w:adjustRightInd w:val="0"/>
      <w:spacing w:after="0" w:line="725" w:lineRule="exact"/>
    </w:pPr>
    <w:rPr>
      <w:rFonts w:ascii="Tahoma" w:eastAsiaTheme="minorEastAsia" w:hAnsi="Tahoma" w:cs="Tahoma"/>
      <w:sz w:val="24"/>
      <w:szCs w:val="24"/>
      <w:lang w:val="es-ES" w:eastAsia="es-ES"/>
    </w:rPr>
  </w:style>
  <w:style w:type="paragraph" w:customStyle="1" w:styleId="Style20">
    <w:name w:val="Style20"/>
    <w:basedOn w:val="Normal"/>
    <w:uiPriority w:val="99"/>
    <w:rsid w:val="00BD795D"/>
    <w:pPr>
      <w:widowControl w:val="0"/>
      <w:autoSpaceDE w:val="0"/>
      <w:autoSpaceDN w:val="0"/>
      <w:adjustRightInd w:val="0"/>
      <w:spacing w:after="0" w:line="476" w:lineRule="exact"/>
      <w:jc w:val="both"/>
    </w:pPr>
    <w:rPr>
      <w:rFonts w:ascii="Tahoma" w:eastAsiaTheme="minorEastAsia" w:hAnsi="Tahoma" w:cs="Tahoma"/>
      <w:sz w:val="24"/>
      <w:szCs w:val="24"/>
      <w:lang w:val="es-ES" w:eastAsia="es-ES"/>
    </w:rPr>
  </w:style>
  <w:style w:type="paragraph" w:customStyle="1" w:styleId="Style21">
    <w:name w:val="Style21"/>
    <w:basedOn w:val="Normal"/>
    <w:uiPriority w:val="99"/>
    <w:rsid w:val="00BD795D"/>
    <w:pPr>
      <w:widowControl w:val="0"/>
      <w:autoSpaceDE w:val="0"/>
      <w:autoSpaceDN w:val="0"/>
      <w:adjustRightInd w:val="0"/>
      <w:spacing w:after="0" w:line="288" w:lineRule="exact"/>
      <w:jc w:val="both"/>
    </w:pPr>
    <w:rPr>
      <w:rFonts w:ascii="Tahoma" w:eastAsiaTheme="minorEastAsia" w:hAnsi="Tahoma" w:cs="Tahoma"/>
      <w:sz w:val="24"/>
      <w:szCs w:val="24"/>
      <w:lang w:val="es-ES" w:eastAsia="es-ES"/>
    </w:rPr>
  </w:style>
  <w:style w:type="paragraph" w:customStyle="1" w:styleId="Style24">
    <w:name w:val="Style24"/>
    <w:basedOn w:val="Normal"/>
    <w:uiPriority w:val="99"/>
    <w:rsid w:val="00BD795D"/>
    <w:pPr>
      <w:widowControl w:val="0"/>
      <w:autoSpaceDE w:val="0"/>
      <w:autoSpaceDN w:val="0"/>
      <w:adjustRightInd w:val="0"/>
      <w:spacing w:after="0" w:line="293" w:lineRule="exact"/>
    </w:pPr>
    <w:rPr>
      <w:rFonts w:ascii="Tahoma" w:eastAsiaTheme="minorEastAsia" w:hAnsi="Tahoma" w:cs="Tahoma"/>
      <w:sz w:val="24"/>
      <w:szCs w:val="24"/>
      <w:lang w:val="es-ES" w:eastAsia="es-ES"/>
    </w:rPr>
  </w:style>
  <w:style w:type="paragraph" w:customStyle="1" w:styleId="Style25">
    <w:name w:val="Style2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8">
    <w:name w:val="Style2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30">
    <w:name w:val="Font Style30"/>
    <w:basedOn w:val="Policepardfaut"/>
    <w:uiPriority w:val="99"/>
    <w:rsid w:val="00BD795D"/>
    <w:rPr>
      <w:rFonts w:ascii="Tahoma" w:hAnsi="Tahoma" w:cs="Tahoma"/>
      <w:i/>
      <w:iCs/>
      <w:color w:val="000000"/>
      <w:spacing w:val="20"/>
      <w:sz w:val="22"/>
      <w:szCs w:val="22"/>
    </w:rPr>
  </w:style>
  <w:style w:type="character" w:customStyle="1" w:styleId="FontStyle31">
    <w:name w:val="Font Style31"/>
    <w:basedOn w:val="Policepardfaut"/>
    <w:uiPriority w:val="99"/>
    <w:rsid w:val="00BD795D"/>
    <w:rPr>
      <w:rFonts w:ascii="Tahoma" w:hAnsi="Tahoma" w:cs="Tahoma"/>
      <w:color w:val="000000"/>
      <w:sz w:val="22"/>
      <w:szCs w:val="22"/>
    </w:rPr>
  </w:style>
  <w:style w:type="character" w:customStyle="1" w:styleId="FontStyle32">
    <w:name w:val="Font Style32"/>
    <w:basedOn w:val="Policepardfaut"/>
    <w:uiPriority w:val="99"/>
    <w:rsid w:val="00BD795D"/>
    <w:rPr>
      <w:rFonts w:ascii="Tahoma" w:hAnsi="Tahoma" w:cs="Tahoma"/>
      <w:b/>
      <w:bCs/>
      <w:i/>
      <w:iCs/>
      <w:color w:val="000000"/>
      <w:sz w:val="22"/>
      <w:szCs w:val="22"/>
    </w:rPr>
  </w:style>
  <w:style w:type="character" w:customStyle="1" w:styleId="FontStyle33">
    <w:name w:val="Font Style33"/>
    <w:basedOn w:val="Policepardfaut"/>
    <w:uiPriority w:val="99"/>
    <w:rsid w:val="00BD795D"/>
    <w:rPr>
      <w:rFonts w:ascii="Cordia New" w:hAnsi="Cordia New" w:cs="Cordia New"/>
      <w:smallCaps/>
      <w:color w:val="000000"/>
      <w:sz w:val="34"/>
      <w:szCs w:val="34"/>
    </w:rPr>
  </w:style>
  <w:style w:type="character" w:customStyle="1" w:styleId="FontStyle34">
    <w:name w:val="Font Style34"/>
    <w:basedOn w:val="Policepardfaut"/>
    <w:uiPriority w:val="99"/>
    <w:rsid w:val="00BD795D"/>
    <w:rPr>
      <w:rFonts w:ascii="Bookman Old Style" w:hAnsi="Bookman Old Style" w:cs="Bookman Old Style"/>
      <w:color w:val="000000"/>
      <w:sz w:val="18"/>
      <w:szCs w:val="18"/>
    </w:rPr>
  </w:style>
  <w:style w:type="character" w:customStyle="1" w:styleId="FontStyle36">
    <w:name w:val="Font Style36"/>
    <w:basedOn w:val="Policepardfaut"/>
    <w:uiPriority w:val="99"/>
    <w:rsid w:val="00BD795D"/>
    <w:rPr>
      <w:rFonts w:ascii="Tahoma" w:hAnsi="Tahoma" w:cs="Tahoma"/>
      <w:b/>
      <w:bCs/>
      <w:color w:val="000000"/>
      <w:sz w:val="22"/>
      <w:szCs w:val="22"/>
    </w:rPr>
  </w:style>
  <w:style w:type="character" w:customStyle="1" w:styleId="FontStyle38">
    <w:name w:val="Font Style38"/>
    <w:basedOn w:val="Policepardfaut"/>
    <w:uiPriority w:val="99"/>
    <w:rsid w:val="00BD795D"/>
    <w:rPr>
      <w:rFonts w:ascii="SimSun" w:eastAsia="SimSun" w:cs="SimSun"/>
      <w:b/>
      <w:bCs/>
      <w:color w:val="000000"/>
      <w:sz w:val="18"/>
      <w:szCs w:val="18"/>
    </w:rPr>
  </w:style>
  <w:style w:type="character" w:customStyle="1" w:styleId="FontStyle40">
    <w:name w:val="Font Style40"/>
    <w:basedOn w:val="Policepardfaut"/>
    <w:uiPriority w:val="99"/>
    <w:rsid w:val="00BD795D"/>
    <w:rPr>
      <w:rFonts w:ascii="Arial Unicode MS" w:eastAsia="Arial Unicode MS" w:cs="Arial Unicode MS"/>
      <w:smallCaps/>
      <w:color w:val="000000"/>
      <w:sz w:val="20"/>
      <w:szCs w:val="20"/>
    </w:rPr>
  </w:style>
  <w:style w:type="character" w:customStyle="1" w:styleId="FontStyle41">
    <w:name w:val="Font Style41"/>
    <w:basedOn w:val="Policepardfaut"/>
    <w:uiPriority w:val="99"/>
    <w:rsid w:val="00BD795D"/>
    <w:rPr>
      <w:rFonts w:ascii="Tahoma" w:hAnsi="Tahoma" w:cs="Tahoma"/>
      <w:color w:val="000000"/>
      <w:sz w:val="20"/>
      <w:szCs w:val="20"/>
    </w:rPr>
  </w:style>
  <w:style w:type="character" w:customStyle="1" w:styleId="FontStyle42">
    <w:name w:val="Font Style42"/>
    <w:basedOn w:val="Policepardfaut"/>
    <w:uiPriority w:val="99"/>
    <w:rsid w:val="00BD795D"/>
    <w:rPr>
      <w:rFonts w:ascii="Arial Narrow" w:hAnsi="Arial Narrow" w:cs="Arial Narrow"/>
      <w:i/>
      <w:iCs/>
      <w:color w:val="000000"/>
      <w:sz w:val="20"/>
      <w:szCs w:val="20"/>
    </w:rPr>
  </w:style>
  <w:style w:type="character" w:customStyle="1" w:styleId="FontStyle44">
    <w:name w:val="Font Style44"/>
    <w:basedOn w:val="Policepardfaut"/>
    <w:uiPriority w:val="99"/>
    <w:rsid w:val="00BD795D"/>
    <w:rPr>
      <w:rFonts w:ascii="Tahoma" w:hAnsi="Tahoma" w:cs="Tahoma"/>
      <w:color w:val="000000"/>
      <w:sz w:val="22"/>
      <w:szCs w:val="22"/>
    </w:rPr>
  </w:style>
  <w:style w:type="character" w:customStyle="1" w:styleId="FontStyle45">
    <w:name w:val="Font Style45"/>
    <w:basedOn w:val="Policepardfaut"/>
    <w:uiPriority w:val="99"/>
    <w:rsid w:val="00BD795D"/>
    <w:rPr>
      <w:rFonts w:ascii="Tahoma" w:hAnsi="Tahoma" w:cs="Tahoma"/>
      <w:b/>
      <w:bCs/>
      <w:i/>
      <w:iCs/>
      <w:color w:val="000000"/>
      <w:spacing w:val="10"/>
      <w:sz w:val="16"/>
      <w:szCs w:val="16"/>
    </w:rPr>
  </w:style>
  <w:style w:type="character" w:customStyle="1" w:styleId="FontStyle47">
    <w:name w:val="Font Style47"/>
    <w:basedOn w:val="Policepardfaut"/>
    <w:uiPriority w:val="99"/>
    <w:rsid w:val="00BD795D"/>
    <w:rPr>
      <w:rFonts w:ascii="Bookman Old Style" w:hAnsi="Bookman Old Style" w:cs="Bookman Old Style"/>
      <w:smallCaps/>
      <w:color w:val="000000"/>
      <w:spacing w:val="-10"/>
      <w:sz w:val="26"/>
      <w:szCs w:val="26"/>
    </w:rPr>
  </w:style>
  <w:style w:type="character" w:customStyle="1" w:styleId="FontStyle53">
    <w:name w:val="Font Style53"/>
    <w:basedOn w:val="Policepardfaut"/>
    <w:uiPriority w:val="99"/>
    <w:rsid w:val="00BD795D"/>
    <w:rPr>
      <w:rFonts w:ascii="Arial Unicode MS" w:eastAsia="Arial Unicode MS" w:cs="Arial Unicode MS"/>
      <w:b/>
      <w:bCs/>
      <w:color w:val="000000"/>
      <w:sz w:val="18"/>
      <w:szCs w:val="18"/>
    </w:rPr>
  </w:style>
  <w:style w:type="paragraph" w:styleId="Lgende">
    <w:name w:val="caption"/>
    <w:basedOn w:val="Normal"/>
    <w:next w:val="Normal"/>
    <w:uiPriority w:val="99"/>
    <w:qFormat/>
    <w:rsid w:val="00BD795D"/>
    <w:pPr>
      <w:spacing w:after="0" w:line="240" w:lineRule="auto"/>
      <w:jc w:val="center"/>
    </w:pPr>
    <w:rPr>
      <w:rFonts w:ascii="ShelleyVolante BT" w:eastAsia="Times New Roman" w:hAnsi="ShelleyVolante BT" w:cs="ShelleyVolante BT"/>
      <w:b/>
      <w:bCs/>
      <w:sz w:val="28"/>
      <w:szCs w:val="28"/>
      <w:lang w:val="es-ES" w:eastAsia="es-ES"/>
    </w:rPr>
  </w:style>
  <w:style w:type="paragraph" w:customStyle="1" w:styleId="Sangradetindependiente">
    <w:name w:val="SangrÌa de t. independiente"/>
    <w:basedOn w:val="Normal"/>
    <w:rsid w:val="00BD795D"/>
    <w:pPr>
      <w:spacing w:after="0" w:line="360" w:lineRule="atLeast"/>
      <w:jc w:val="both"/>
    </w:pPr>
    <w:rPr>
      <w:rFonts w:ascii="Arial" w:eastAsia="Times New Roman" w:hAnsi="Arial" w:cs="Times New Roman"/>
      <w:sz w:val="24"/>
      <w:szCs w:val="20"/>
      <w:lang w:val="es-ES" w:eastAsia="es-ES"/>
    </w:rPr>
  </w:style>
  <w:style w:type="character" w:customStyle="1" w:styleId="CuerpodeltextoCursiva">
    <w:name w:val="Cuerpo del texto + Cursiva"/>
    <w:aliases w:val="Espaciado 0 pto,Cuerpo del texto (7) + Sin cursiva"/>
    <w:rsid w:val="00BD795D"/>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paragraph" w:styleId="En-ttedetabledesmatires">
    <w:name w:val="TOC Heading"/>
    <w:basedOn w:val="Titre1"/>
    <w:next w:val="Normal"/>
    <w:uiPriority w:val="39"/>
    <w:unhideWhenUsed/>
    <w:qFormat/>
    <w:rsid w:val="00BD795D"/>
    <w:pPr>
      <w:widowControl/>
      <w:autoSpaceDE/>
      <w:autoSpaceDN/>
      <w:adjustRightInd/>
      <w:spacing w:line="259" w:lineRule="auto"/>
      <w:outlineLvl w:val="9"/>
    </w:pPr>
  </w:style>
  <w:style w:type="character" w:customStyle="1" w:styleId="FontStyle50">
    <w:name w:val="Font Style50"/>
    <w:basedOn w:val="Policepardfaut"/>
    <w:uiPriority w:val="99"/>
    <w:rsid w:val="00BD795D"/>
    <w:rPr>
      <w:rFonts w:ascii="Arial" w:hAnsi="Arial" w:cs="Arial"/>
      <w:b/>
      <w:bCs/>
      <w:color w:val="000000"/>
      <w:sz w:val="22"/>
      <w:szCs w:val="22"/>
    </w:rPr>
  </w:style>
  <w:style w:type="paragraph" w:customStyle="1" w:styleId="Style10">
    <w:name w:val="Style10"/>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paragraph" w:customStyle="1" w:styleId="Style18">
    <w:name w:val="Style18"/>
    <w:basedOn w:val="Normal"/>
    <w:uiPriority w:val="99"/>
    <w:rsid w:val="00BD795D"/>
    <w:pPr>
      <w:widowControl w:val="0"/>
      <w:autoSpaceDE w:val="0"/>
      <w:autoSpaceDN w:val="0"/>
      <w:adjustRightInd w:val="0"/>
      <w:spacing w:after="0" w:line="418" w:lineRule="exact"/>
    </w:pPr>
    <w:rPr>
      <w:rFonts w:ascii="Arial" w:eastAsiaTheme="minorEastAsia" w:hAnsi="Arial" w:cs="Arial"/>
      <w:sz w:val="24"/>
      <w:szCs w:val="24"/>
      <w:lang w:val="es-ES" w:eastAsia="es-ES"/>
    </w:rPr>
  </w:style>
  <w:style w:type="paragraph" w:customStyle="1" w:styleId="Style26">
    <w:name w:val="Style26"/>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character" w:customStyle="1" w:styleId="FontStyle46">
    <w:name w:val="Font Style46"/>
    <w:basedOn w:val="Policepardfaut"/>
    <w:uiPriority w:val="99"/>
    <w:rsid w:val="00BD795D"/>
    <w:rPr>
      <w:rFonts w:ascii="Arial" w:hAnsi="Arial" w:cs="Arial"/>
      <w:b/>
      <w:bCs/>
      <w:color w:val="000000"/>
      <w:sz w:val="18"/>
      <w:szCs w:val="18"/>
    </w:rPr>
  </w:style>
  <w:style w:type="character" w:customStyle="1" w:styleId="FontStyle52">
    <w:name w:val="Font Style52"/>
    <w:basedOn w:val="Policepardfaut"/>
    <w:uiPriority w:val="99"/>
    <w:rsid w:val="00BD795D"/>
    <w:rPr>
      <w:rFonts w:ascii="Arial" w:hAnsi="Arial" w:cs="Arial"/>
      <w:b/>
      <w:bCs/>
      <w:i/>
      <w:iCs/>
      <w:color w:val="000000"/>
      <w:sz w:val="22"/>
      <w:szCs w:val="22"/>
    </w:rPr>
  </w:style>
  <w:style w:type="character" w:styleId="Numrodeligne">
    <w:name w:val="line number"/>
    <w:basedOn w:val="Policepardfaut"/>
    <w:uiPriority w:val="99"/>
    <w:rsid w:val="005465E7"/>
    <w:rPr>
      <w:rFonts w:cs="Times New Roman"/>
    </w:rPr>
  </w:style>
  <w:style w:type="character" w:customStyle="1" w:styleId="FontStyle20">
    <w:name w:val="Font Style20"/>
    <w:basedOn w:val="Policepardfaut"/>
    <w:uiPriority w:val="99"/>
    <w:rsid w:val="00F01754"/>
    <w:rPr>
      <w:rFonts w:ascii="Tahoma" w:hAnsi="Tahoma" w:cs="Tahoma"/>
      <w:i/>
      <w:i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D795D"/>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itre2">
    <w:name w:val="heading 2"/>
    <w:basedOn w:val="Normal"/>
    <w:next w:val="Normal"/>
    <w:link w:val="Titre2Car"/>
    <w:unhideWhenUsed/>
    <w:qFormat/>
    <w:rsid w:val="00FB3A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nhideWhenUsed/>
    <w:qFormat/>
    <w:rsid w:val="00FB3A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qFormat/>
    <w:rsid w:val="005D20D5"/>
    <w:pPr>
      <w:keepNext/>
      <w:spacing w:before="240" w:after="60" w:line="240" w:lineRule="auto"/>
      <w:outlineLvl w:val="3"/>
    </w:pPr>
    <w:rPr>
      <w:rFonts w:ascii="Calibri" w:eastAsia="Times New Roman" w:hAnsi="Calibri" w:cs="Calibri"/>
      <w:b/>
      <w:bCs/>
      <w:sz w:val="28"/>
      <w:szCs w:val="28"/>
      <w:lang w:val="es-ES" w:eastAsia="es-ES"/>
    </w:rPr>
  </w:style>
  <w:style w:type="paragraph" w:styleId="Titre7">
    <w:name w:val="heading 7"/>
    <w:basedOn w:val="Normal"/>
    <w:next w:val="Normal"/>
    <w:link w:val="Titre7Car"/>
    <w:unhideWhenUsed/>
    <w:qFormat/>
    <w:rsid w:val="00FB3A0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nhideWhenUsed/>
    <w:qFormat/>
    <w:rsid w:val="00FB3A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20CA"/>
    <w:rPr>
      <w:color w:val="0563C1" w:themeColor="hyperlink"/>
      <w:u w:val="single"/>
    </w:rPr>
  </w:style>
  <w:style w:type="paragraph" w:styleId="En-tte">
    <w:name w:val="header"/>
    <w:basedOn w:val="Normal"/>
    <w:link w:val="En-tteCar"/>
    <w:uiPriority w:val="99"/>
    <w:unhideWhenUsed/>
    <w:rsid w:val="00B720CA"/>
    <w:pPr>
      <w:tabs>
        <w:tab w:val="center" w:pos="4419"/>
        <w:tab w:val="right" w:pos="8838"/>
      </w:tabs>
      <w:spacing w:after="0" w:line="240" w:lineRule="auto"/>
    </w:pPr>
  </w:style>
  <w:style w:type="character" w:customStyle="1" w:styleId="En-tteCar">
    <w:name w:val="En-tête Car"/>
    <w:basedOn w:val="Policepardfaut"/>
    <w:link w:val="En-tte"/>
    <w:uiPriority w:val="99"/>
    <w:rsid w:val="00B720CA"/>
  </w:style>
  <w:style w:type="paragraph" w:styleId="Pieddepage">
    <w:name w:val="footer"/>
    <w:basedOn w:val="Normal"/>
    <w:link w:val="PieddepageCar"/>
    <w:unhideWhenUsed/>
    <w:rsid w:val="00B720CA"/>
    <w:pPr>
      <w:tabs>
        <w:tab w:val="center" w:pos="4419"/>
        <w:tab w:val="right" w:pos="8838"/>
      </w:tabs>
      <w:spacing w:after="0" w:line="240" w:lineRule="auto"/>
    </w:pPr>
  </w:style>
  <w:style w:type="character" w:customStyle="1" w:styleId="PieddepageCar">
    <w:name w:val="Pied de page Car"/>
    <w:basedOn w:val="Policepardfaut"/>
    <w:link w:val="Pieddepage"/>
    <w:rsid w:val="00B720CA"/>
  </w:style>
  <w:style w:type="paragraph" w:styleId="Sansinterligne">
    <w:name w:val="No Spacing"/>
    <w:uiPriority w:val="1"/>
    <w:qFormat/>
    <w:rsid w:val="00FC6DBF"/>
    <w:pPr>
      <w:spacing w:after="0" w:line="240" w:lineRule="auto"/>
    </w:pPr>
  </w:style>
  <w:style w:type="paragraph" w:styleId="Paragraphedeliste">
    <w:name w:val="List Paragraph"/>
    <w:basedOn w:val="Normal"/>
    <w:uiPriority w:val="34"/>
    <w:qFormat/>
    <w:rsid w:val="003A01A1"/>
    <w:pPr>
      <w:ind w:left="720"/>
      <w:contextualSpacing/>
    </w:pPr>
  </w:style>
  <w:style w:type="paragraph" w:styleId="Notedebasdepage">
    <w:name w:val="footnote text"/>
    <w:aliases w:val="Footnote Text Char Char Char Char Char,Footnote Text Char Char Char Char,Footnote reference,FA Fu,FA Fu Car Car Car Car Car Car Car Car,FA Fu Car Car Car Car Car,Texto nota pie Car Car Car,FA Fu Car Car Car Ca,Car,Ca"/>
    <w:basedOn w:val="Normal"/>
    <w:link w:val="NotedebasdepageCar"/>
    <w:unhideWhenUsed/>
    <w:rsid w:val="001A178D"/>
    <w:pPr>
      <w:spacing w:after="0" w:line="240" w:lineRule="auto"/>
    </w:pPr>
    <w:rPr>
      <w:sz w:val="20"/>
      <w:szCs w:val="20"/>
    </w:rPr>
  </w:style>
  <w:style w:type="character" w:customStyle="1" w:styleId="NotedebasdepageCar">
    <w:name w:val="Note de bas de page Car"/>
    <w:aliases w:val="Footnote Text Char Char Char Char Char Car1,Footnote Text Char Char Char Char Car1,Footnote reference Car1,FA Fu Car1,FA Fu Car Car Car Car Car Car Car Car Car1,FA Fu Car Car Car Car Car Car1,Texto nota pie Car Car Car Car,Ca Car"/>
    <w:basedOn w:val="Policepardfaut"/>
    <w:link w:val="Notedebasdepage"/>
    <w:uiPriority w:val="99"/>
    <w:rsid w:val="001A178D"/>
    <w:rPr>
      <w:sz w:val="20"/>
      <w:szCs w:val="20"/>
    </w:rPr>
  </w:style>
  <w:style w:type="character" w:styleId="Appelnotedebasdep">
    <w:name w:val="footnote reference"/>
    <w:aliases w:val="Texto de nota al pie,FC,Appel note de bas de page,referencia nota al pie,BVI fnr,Footnote symbol,Footnote,Ref. de nota al pie2,Nota de pie,Ref,de nota al pie,Pie de pagina,Ref. ...,Ref1,Footnotes refss,Footnote number,f,f1"/>
    <w:basedOn w:val="Policepardfaut"/>
    <w:unhideWhenUsed/>
    <w:qFormat/>
    <w:rsid w:val="001A178D"/>
    <w:rPr>
      <w:vertAlign w:val="superscript"/>
    </w:rPr>
  </w:style>
  <w:style w:type="character" w:customStyle="1" w:styleId="Titre4Car">
    <w:name w:val="Titre 4 Car"/>
    <w:basedOn w:val="Policepardfaut"/>
    <w:link w:val="Titre4"/>
    <w:uiPriority w:val="9"/>
    <w:rsid w:val="005D20D5"/>
    <w:rPr>
      <w:rFonts w:ascii="Calibri" w:eastAsia="Times New Roman" w:hAnsi="Calibri" w:cs="Calibri"/>
      <w:b/>
      <w:bCs/>
      <w:sz w:val="28"/>
      <w:szCs w:val="28"/>
      <w:lang w:val="es-ES" w:eastAsia="es-ES"/>
    </w:rPr>
  </w:style>
  <w:style w:type="paragraph" w:styleId="Corpsdetexte">
    <w:name w:val="Body Text"/>
    <w:basedOn w:val="Normal"/>
    <w:link w:val="CorpsdetexteCar"/>
    <w:rsid w:val="005D20D5"/>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CorpsdetexteCar">
    <w:name w:val="Corps de texte Car"/>
    <w:basedOn w:val="Policepardfaut"/>
    <w:link w:val="Corpsdetexte"/>
    <w:rsid w:val="005D20D5"/>
    <w:rPr>
      <w:rFonts w:ascii="Bookman Old Style" w:eastAsia="Times New Roman" w:hAnsi="Bookman Old Style" w:cs="Bookman Old Style"/>
      <w:sz w:val="28"/>
      <w:szCs w:val="28"/>
      <w:lang w:val="es-ES" w:eastAsia="es-ES"/>
    </w:rPr>
  </w:style>
  <w:style w:type="paragraph" w:styleId="Corpsdetexte2">
    <w:name w:val="Body Text 2"/>
    <w:basedOn w:val="Normal"/>
    <w:link w:val="Corpsdetexte2Car"/>
    <w:uiPriority w:val="99"/>
    <w:rsid w:val="005D20D5"/>
    <w:pPr>
      <w:spacing w:after="120" w:line="480" w:lineRule="auto"/>
    </w:pPr>
    <w:rPr>
      <w:rFonts w:ascii="Calibri" w:eastAsia="Times New Roman" w:hAnsi="Calibri" w:cs="Calibri"/>
      <w:sz w:val="24"/>
      <w:szCs w:val="24"/>
      <w:lang w:val="es-ES" w:eastAsia="es-ES"/>
    </w:rPr>
  </w:style>
  <w:style w:type="character" w:customStyle="1" w:styleId="Corpsdetexte2Car">
    <w:name w:val="Corps de texte 2 Car"/>
    <w:basedOn w:val="Policepardfaut"/>
    <w:link w:val="Corpsdetexte2"/>
    <w:uiPriority w:val="99"/>
    <w:rsid w:val="005D20D5"/>
    <w:rPr>
      <w:rFonts w:ascii="Calibri" w:eastAsia="Times New Roman" w:hAnsi="Calibri" w:cs="Calibri"/>
      <w:sz w:val="24"/>
      <w:szCs w:val="24"/>
      <w:lang w:val="es-ES" w:eastAsia="es-ES"/>
    </w:rPr>
  </w:style>
  <w:style w:type="character" w:customStyle="1" w:styleId="Titre2Car">
    <w:name w:val="Titre 2 Car"/>
    <w:basedOn w:val="Policepardfaut"/>
    <w:link w:val="Titre2"/>
    <w:rsid w:val="00FB3A0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rsid w:val="00FB3A04"/>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rsid w:val="00FB3A04"/>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rsid w:val="00FB3A04"/>
    <w:rPr>
      <w:rFonts w:asciiTheme="majorHAnsi" w:eastAsiaTheme="majorEastAsia" w:hAnsiTheme="majorHAnsi" w:cstheme="majorBidi"/>
      <w:color w:val="272727" w:themeColor="text1" w:themeTint="D8"/>
      <w:sz w:val="21"/>
      <w:szCs w:val="21"/>
    </w:rPr>
  </w:style>
  <w:style w:type="paragraph" w:styleId="Corpsdetexte3">
    <w:name w:val="Body Text 3"/>
    <w:basedOn w:val="Normal"/>
    <w:link w:val="Corpsdetexte3Car"/>
    <w:unhideWhenUsed/>
    <w:rsid w:val="00FB3A04"/>
    <w:pPr>
      <w:spacing w:after="120"/>
    </w:pPr>
    <w:rPr>
      <w:sz w:val="16"/>
      <w:szCs w:val="16"/>
    </w:rPr>
  </w:style>
  <w:style w:type="character" w:customStyle="1" w:styleId="Corpsdetexte3Car">
    <w:name w:val="Corps de texte 3 Car"/>
    <w:basedOn w:val="Policepardfaut"/>
    <w:link w:val="Corpsdetexte3"/>
    <w:rsid w:val="00FB3A04"/>
    <w:rPr>
      <w:sz w:val="16"/>
      <w:szCs w:val="16"/>
    </w:rPr>
  </w:style>
  <w:style w:type="character" w:customStyle="1" w:styleId="TextonotapieCar1">
    <w:name w:val="Texto nota pie Car1"/>
    <w:aliases w:val="Texto nota pie Car Car,Footnote Text Char Char Char Char Char Car,Footnote Text Char Char Char Char Car,Footnote reference Car,FA Fu Car,FA Fu Car Car Car Car Car Car Car Car Car,FA Fu Car Car Car Car Car Car,FA Fu Car Car Car Ca Car"/>
    <w:semiHidden/>
    <w:locked/>
    <w:rsid w:val="00FB3A04"/>
    <w:rPr>
      <w:lang w:val="es-CO" w:eastAsia="es-ES" w:bidi="ar-SA"/>
    </w:rPr>
  </w:style>
  <w:style w:type="paragraph" w:styleId="Textebrut">
    <w:name w:val="Plain Text"/>
    <w:basedOn w:val="Normal"/>
    <w:link w:val="TextebrutCar"/>
    <w:rsid w:val="00FB3A04"/>
    <w:pPr>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FB3A04"/>
    <w:rPr>
      <w:rFonts w:ascii="Courier New" w:eastAsia="Times New Roman" w:hAnsi="Courier New" w:cs="Times New Roman"/>
      <w:sz w:val="20"/>
      <w:szCs w:val="20"/>
      <w:lang w:eastAsia="es-ES"/>
    </w:rPr>
  </w:style>
  <w:style w:type="paragraph" w:customStyle="1" w:styleId="BodyText21">
    <w:name w:val="Body Text 21"/>
    <w:basedOn w:val="Normal"/>
    <w:rsid w:val="00FB3A04"/>
    <w:pPr>
      <w:spacing w:after="0" w:line="480" w:lineRule="auto"/>
      <w:jc w:val="both"/>
    </w:pPr>
    <w:rPr>
      <w:rFonts w:ascii="Arial" w:eastAsia="Times New Roman" w:hAnsi="Arial" w:cs="Times New Roman"/>
      <w:sz w:val="24"/>
      <w:szCs w:val="20"/>
      <w:lang w:val="es-ES_tradnl" w:eastAsia="es-ES"/>
    </w:rPr>
  </w:style>
  <w:style w:type="paragraph" w:customStyle="1" w:styleId="Profesin">
    <w:name w:val="ProfesiÛn"/>
    <w:basedOn w:val="Normal"/>
    <w:rsid w:val="00FB3A04"/>
    <w:pPr>
      <w:tabs>
        <w:tab w:val="left" w:pos="1134"/>
      </w:tabs>
      <w:spacing w:after="0" w:line="360" w:lineRule="atLeast"/>
      <w:jc w:val="center"/>
    </w:pPr>
    <w:rPr>
      <w:rFonts w:ascii="Arial" w:eastAsia="Times New Roman" w:hAnsi="Arial" w:cs="Times New Roman"/>
      <w:b/>
      <w:sz w:val="32"/>
      <w:szCs w:val="20"/>
      <w:lang w:eastAsia="es-ES"/>
    </w:rPr>
  </w:style>
  <w:style w:type="character" w:styleId="Numrodepage">
    <w:name w:val="page number"/>
    <w:rsid w:val="00FB3A04"/>
    <w:rPr>
      <w:rFonts w:cs="Times New Roman"/>
    </w:rPr>
  </w:style>
  <w:style w:type="paragraph" w:styleId="Retraitcorpsdetexte">
    <w:name w:val="Body Text Indent"/>
    <w:basedOn w:val="Normal"/>
    <w:link w:val="RetraitcorpsdetexteCar"/>
    <w:rsid w:val="00FB3A04"/>
    <w:pPr>
      <w:spacing w:after="120" w:line="240" w:lineRule="auto"/>
      <w:ind w:left="283"/>
    </w:pPr>
    <w:rPr>
      <w:rFonts w:ascii="Times New Roman" w:eastAsia="Times New Roman" w:hAnsi="Times New Roman" w:cs="Times New Roman"/>
      <w:sz w:val="24"/>
      <w:szCs w:val="24"/>
      <w:lang w:eastAsia="es-ES"/>
    </w:rPr>
  </w:style>
  <w:style w:type="character" w:customStyle="1" w:styleId="RetraitcorpsdetexteCar">
    <w:name w:val="Retrait corps de texte Car"/>
    <w:basedOn w:val="Policepardfaut"/>
    <w:link w:val="Retraitcorpsdetexte"/>
    <w:rsid w:val="00FB3A04"/>
    <w:rPr>
      <w:rFonts w:ascii="Times New Roman" w:eastAsia="Times New Roman" w:hAnsi="Times New Roman" w:cs="Times New Roman"/>
      <w:sz w:val="24"/>
      <w:szCs w:val="24"/>
      <w:lang w:eastAsia="es-ES"/>
    </w:rPr>
  </w:style>
  <w:style w:type="paragraph" w:styleId="Retraitcorpsdetexte3">
    <w:name w:val="Body Text Indent 3"/>
    <w:basedOn w:val="Normal"/>
    <w:link w:val="Retraitcorpsdetexte3Car"/>
    <w:rsid w:val="00FB3A04"/>
    <w:pPr>
      <w:spacing w:after="120" w:line="240" w:lineRule="auto"/>
      <w:ind w:left="283"/>
    </w:pPr>
    <w:rPr>
      <w:rFonts w:ascii="Times New Roman" w:eastAsia="Times New Roman" w:hAnsi="Times New Roman" w:cs="Times New Roman"/>
      <w:sz w:val="16"/>
      <w:szCs w:val="16"/>
      <w:lang w:eastAsia="es-ES"/>
    </w:rPr>
  </w:style>
  <w:style w:type="character" w:customStyle="1" w:styleId="Retraitcorpsdetexte3Car">
    <w:name w:val="Retrait corps de texte 3 Car"/>
    <w:basedOn w:val="Policepardfaut"/>
    <w:link w:val="Retraitcorpsdetexte3"/>
    <w:rsid w:val="00FB3A04"/>
    <w:rPr>
      <w:rFonts w:ascii="Times New Roman" w:eastAsia="Times New Roman" w:hAnsi="Times New Roman" w:cs="Times New Roman"/>
      <w:sz w:val="16"/>
      <w:szCs w:val="16"/>
      <w:lang w:eastAsia="es-ES"/>
    </w:rPr>
  </w:style>
  <w:style w:type="character" w:customStyle="1" w:styleId="apple-converted-space">
    <w:name w:val="apple-converted-space"/>
    <w:basedOn w:val="Policepardfaut"/>
    <w:rsid w:val="00FB3A04"/>
  </w:style>
  <w:style w:type="paragraph" w:customStyle="1" w:styleId="Textosinformato1">
    <w:name w:val="Texto sin formato1"/>
    <w:basedOn w:val="Normal"/>
    <w:rsid w:val="00FB3A04"/>
    <w:pPr>
      <w:spacing w:after="0" w:line="240" w:lineRule="auto"/>
    </w:pPr>
    <w:rPr>
      <w:rFonts w:ascii="Courier New" w:eastAsia="Times New Roman" w:hAnsi="Courier New" w:cs="Times New Roman"/>
      <w:sz w:val="20"/>
      <w:szCs w:val="20"/>
      <w:lang w:val="es-ES" w:eastAsia="es-ES"/>
    </w:rPr>
  </w:style>
  <w:style w:type="paragraph" w:styleId="NormalWeb">
    <w:name w:val="Normal (Web)"/>
    <w:basedOn w:val="Normal"/>
    <w:uiPriority w:val="99"/>
    <w:rsid w:val="00FB3A0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navy">
    <w:name w:val="texto_navy"/>
    <w:basedOn w:val="Policepardfaut"/>
    <w:rsid w:val="00FB3A04"/>
  </w:style>
  <w:style w:type="character" w:styleId="Accentuation">
    <w:name w:val="Emphasis"/>
    <w:qFormat/>
    <w:rsid w:val="00FB3A04"/>
    <w:rPr>
      <w:i/>
      <w:iCs/>
    </w:rPr>
  </w:style>
  <w:style w:type="paragraph" w:customStyle="1" w:styleId="txtgeneralnegro">
    <w:name w:val="txt_general_negro"/>
    <w:basedOn w:val="Normal"/>
    <w:rsid w:val="00FB3A04"/>
    <w:pPr>
      <w:spacing w:before="100" w:beforeAutospacing="1" w:after="100" w:afterAutospacing="1" w:line="240" w:lineRule="auto"/>
    </w:pPr>
    <w:rPr>
      <w:rFonts w:ascii="Verdana" w:eastAsia="Times New Roman" w:hAnsi="Verdana" w:cs="Times New Roman"/>
      <w:color w:val="666666"/>
      <w:sz w:val="12"/>
      <w:szCs w:val="12"/>
      <w:lang w:val="es-ES" w:eastAsia="es-ES"/>
    </w:rPr>
  </w:style>
  <w:style w:type="character" w:customStyle="1" w:styleId="hps">
    <w:name w:val="hps"/>
    <w:basedOn w:val="Policepardfaut"/>
    <w:rsid w:val="00FB3A04"/>
  </w:style>
  <w:style w:type="character" w:styleId="lev">
    <w:name w:val="Strong"/>
    <w:uiPriority w:val="22"/>
    <w:qFormat/>
    <w:rsid w:val="00FB3A04"/>
    <w:rPr>
      <w:b/>
      <w:bCs/>
    </w:rPr>
  </w:style>
  <w:style w:type="character" w:customStyle="1" w:styleId="st">
    <w:name w:val="st"/>
    <w:basedOn w:val="Policepardfaut"/>
    <w:rsid w:val="00FB3A04"/>
  </w:style>
  <w:style w:type="paragraph" w:customStyle="1" w:styleId="Textoindependiente21">
    <w:name w:val="Texto independiente 21"/>
    <w:basedOn w:val="Normal"/>
    <w:rsid w:val="008349BF"/>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table" w:styleId="Grilledutableau">
    <w:name w:val="Table Grid"/>
    <w:basedOn w:val="TableauNormal"/>
    <w:uiPriority w:val="39"/>
    <w:rsid w:val="008349B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rsid w:val="008349BF"/>
    <w:pPr>
      <w:spacing w:after="0" w:line="360" w:lineRule="auto"/>
      <w:ind w:firstLine="708"/>
      <w:jc w:val="both"/>
    </w:pPr>
    <w:rPr>
      <w:rFonts w:ascii="Arial" w:eastAsia="Times New Roman" w:hAnsi="Arial" w:cs="Times New Roman"/>
      <w:sz w:val="28"/>
      <w:szCs w:val="20"/>
      <w:lang w:val="es-ES" w:eastAsia="es-ES"/>
    </w:rPr>
  </w:style>
  <w:style w:type="character" w:customStyle="1" w:styleId="Retraitcorpsdetexte2Car">
    <w:name w:val="Retrait corps de texte 2 Car"/>
    <w:basedOn w:val="Policepardfaut"/>
    <w:link w:val="Retraitcorpsdetexte2"/>
    <w:rsid w:val="008349BF"/>
    <w:rPr>
      <w:rFonts w:ascii="Arial" w:eastAsia="Times New Roman" w:hAnsi="Arial" w:cs="Times New Roman"/>
      <w:sz w:val="28"/>
      <w:szCs w:val="20"/>
      <w:lang w:val="es-ES" w:eastAsia="es-ES"/>
    </w:rPr>
  </w:style>
  <w:style w:type="character" w:styleId="Marquedecommentaire">
    <w:name w:val="annotation reference"/>
    <w:semiHidden/>
    <w:rsid w:val="008349BF"/>
    <w:rPr>
      <w:sz w:val="16"/>
      <w:szCs w:val="16"/>
    </w:rPr>
  </w:style>
  <w:style w:type="paragraph" w:styleId="Commentaire">
    <w:name w:val="annotation text"/>
    <w:basedOn w:val="Normal"/>
    <w:link w:val="CommentaireCar"/>
    <w:semiHidden/>
    <w:rsid w:val="008349BF"/>
    <w:pPr>
      <w:spacing w:after="0" w:line="240" w:lineRule="auto"/>
    </w:pPr>
    <w:rPr>
      <w:rFonts w:ascii="Arial" w:eastAsia="Times New Roman" w:hAnsi="Arial" w:cs="Times New Roman"/>
      <w:sz w:val="20"/>
      <w:szCs w:val="20"/>
      <w:lang w:val="es-ES" w:eastAsia="es-ES"/>
    </w:rPr>
  </w:style>
  <w:style w:type="character" w:customStyle="1" w:styleId="CommentaireCar">
    <w:name w:val="Commentaire Car"/>
    <w:basedOn w:val="Policepardfaut"/>
    <w:link w:val="Commentaire"/>
    <w:semiHidden/>
    <w:rsid w:val="008349BF"/>
    <w:rPr>
      <w:rFonts w:ascii="Arial" w:eastAsia="Times New Roman" w:hAnsi="Arial" w:cs="Times New Roman"/>
      <w:sz w:val="20"/>
      <w:szCs w:val="20"/>
      <w:lang w:val="es-ES" w:eastAsia="es-ES"/>
    </w:rPr>
  </w:style>
  <w:style w:type="paragraph" w:styleId="Objetducommentaire">
    <w:name w:val="annotation subject"/>
    <w:basedOn w:val="Commentaire"/>
    <w:next w:val="Commentaire"/>
    <w:link w:val="ObjetducommentaireCar"/>
    <w:semiHidden/>
    <w:rsid w:val="008349BF"/>
    <w:rPr>
      <w:b/>
      <w:bCs/>
    </w:rPr>
  </w:style>
  <w:style w:type="character" w:customStyle="1" w:styleId="ObjetducommentaireCar">
    <w:name w:val="Objet du commentaire Car"/>
    <w:basedOn w:val="CommentaireCar"/>
    <w:link w:val="Objetducommentaire"/>
    <w:semiHidden/>
    <w:rsid w:val="008349BF"/>
    <w:rPr>
      <w:rFonts w:ascii="Arial" w:eastAsia="Times New Roman" w:hAnsi="Arial" w:cs="Times New Roman"/>
      <w:b/>
      <w:bCs/>
      <w:sz w:val="20"/>
      <w:szCs w:val="20"/>
      <w:lang w:val="es-ES" w:eastAsia="es-ES"/>
    </w:rPr>
  </w:style>
  <w:style w:type="paragraph" w:styleId="Textedebulles">
    <w:name w:val="Balloon Text"/>
    <w:basedOn w:val="Normal"/>
    <w:link w:val="TextedebullesCar"/>
    <w:uiPriority w:val="99"/>
    <w:semiHidden/>
    <w:rsid w:val="008349BF"/>
    <w:pPr>
      <w:spacing w:after="0" w:line="240" w:lineRule="auto"/>
    </w:pPr>
    <w:rPr>
      <w:rFonts w:ascii="Tahoma" w:eastAsia="Times New Roman" w:hAnsi="Tahoma" w:cs="Tahoma"/>
      <w:sz w:val="16"/>
      <w:szCs w:val="16"/>
      <w:lang w:val="es-ES" w:eastAsia="es-ES"/>
    </w:rPr>
  </w:style>
  <w:style w:type="character" w:customStyle="1" w:styleId="TextedebullesCar">
    <w:name w:val="Texte de bulles Car"/>
    <w:basedOn w:val="Policepardfaut"/>
    <w:link w:val="Textedebulles"/>
    <w:uiPriority w:val="99"/>
    <w:semiHidden/>
    <w:rsid w:val="008349BF"/>
    <w:rPr>
      <w:rFonts w:ascii="Tahoma" w:eastAsia="Times New Roman" w:hAnsi="Tahoma" w:cs="Tahoma"/>
      <w:sz w:val="16"/>
      <w:szCs w:val="16"/>
      <w:lang w:val="es-ES" w:eastAsia="es-ES"/>
    </w:rPr>
  </w:style>
  <w:style w:type="character" w:customStyle="1" w:styleId="CarCar2">
    <w:name w:val="Car Car2"/>
    <w:semiHidden/>
    <w:locked/>
    <w:rsid w:val="008349BF"/>
    <w:rPr>
      <w:rFonts w:ascii="Verdana" w:hAnsi="Verdana"/>
      <w:lang w:val="es-ES" w:eastAsia="es-ES" w:bidi="ar-SA"/>
    </w:rPr>
  </w:style>
  <w:style w:type="paragraph" w:styleId="Notedefin">
    <w:name w:val="endnote text"/>
    <w:basedOn w:val="Normal"/>
    <w:link w:val="NotedefinCar"/>
    <w:rsid w:val="008349BF"/>
    <w:pPr>
      <w:spacing w:after="0" w:line="240" w:lineRule="auto"/>
    </w:pPr>
    <w:rPr>
      <w:rFonts w:ascii="Arial" w:eastAsia="Times New Roman" w:hAnsi="Arial" w:cs="Times New Roman"/>
      <w:sz w:val="20"/>
      <w:szCs w:val="20"/>
      <w:lang w:val="es-ES" w:eastAsia="es-ES"/>
    </w:rPr>
  </w:style>
  <w:style w:type="character" w:customStyle="1" w:styleId="NotedefinCar">
    <w:name w:val="Note de fin Car"/>
    <w:basedOn w:val="Policepardfaut"/>
    <w:link w:val="Notedefin"/>
    <w:rsid w:val="008349BF"/>
    <w:rPr>
      <w:rFonts w:ascii="Arial" w:eastAsia="Times New Roman" w:hAnsi="Arial" w:cs="Times New Roman"/>
      <w:sz w:val="20"/>
      <w:szCs w:val="20"/>
      <w:lang w:val="es-ES" w:eastAsia="es-ES"/>
    </w:rPr>
  </w:style>
  <w:style w:type="character" w:styleId="Appeldenotedefin">
    <w:name w:val="endnote reference"/>
    <w:rsid w:val="008349BF"/>
    <w:rPr>
      <w:vertAlign w:val="superscript"/>
    </w:rPr>
  </w:style>
  <w:style w:type="paragraph" w:styleId="Titre">
    <w:name w:val="Title"/>
    <w:basedOn w:val="Normal"/>
    <w:link w:val="TitreCar"/>
    <w:qFormat/>
    <w:rsid w:val="008D21C0"/>
    <w:pPr>
      <w:spacing w:after="0" w:line="480" w:lineRule="auto"/>
      <w:jc w:val="center"/>
    </w:pPr>
    <w:rPr>
      <w:rFonts w:ascii="Arial" w:eastAsia="Times New Roman" w:hAnsi="Arial" w:cs="Times New Roman"/>
      <w:b/>
      <w:sz w:val="28"/>
      <w:szCs w:val="20"/>
      <w:lang w:val="es-ES_tradnl" w:eastAsia="es-ES"/>
    </w:rPr>
  </w:style>
  <w:style w:type="character" w:customStyle="1" w:styleId="TitreCar">
    <w:name w:val="Titre Car"/>
    <w:basedOn w:val="Policepardfaut"/>
    <w:link w:val="Titre"/>
    <w:rsid w:val="008D21C0"/>
    <w:rPr>
      <w:rFonts w:ascii="Arial" w:eastAsia="Times New Roman" w:hAnsi="Arial" w:cs="Times New Roman"/>
      <w:b/>
      <w:sz w:val="28"/>
      <w:szCs w:val="20"/>
      <w:lang w:val="es-ES_tradnl" w:eastAsia="es-ES"/>
    </w:rPr>
  </w:style>
  <w:style w:type="character" w:customStyle="1" w:styleId="Titre1Car">
    <w:name w:val="Titre 1 Car"/>
    <w:basedOn w:val="Policepardfaut"/>
    <w:link w:val="Titre1"/>
    <w:uiPriority w:val="9"/>
    <w:rsid w:val="00BD795D"/>
    <w:rPr>
      <w:rFonts w:asciiTheme="majorHAnsi" w:eastAsiaTheme="majorEastAsia" w:hAnsiTheme="majorHAnsi" w:cstheme="majorBidi"/>
      <w:color w:val="2E74B5" w:themeColor="accent1" w:themeShade="BF"/>
      <w:sz w:val="32"/>
      <w:szCs w:val="32"/>
      <w:lang w:val="es-ES" w:eastAsia="es-ES"/>
    </w:rPr>
  </w:style>
  <w:style w:type="paragraph" w:customStyle="1" w:styleId="Style1">
    <w:name w:val="Style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
    <w:name w:val="Style2"/>
    <w:basedOn w:val="Normal"/>
    <w:uiPriority w:val="99"/>
    <w:rsid w:val="00BD795D"/>
    <w:pPr>
      <w:widowControl w:val="0"/>
      <w:autoSpaceDE w:val="0"/>
      <w:autoSpaceDN w:val="0"/>
      <w:adjustRightInd w:val="0"/>
      <w:spacing w:after="0" w:line="293" w:lineRule="exact"/>
      <w:jc w:val="center"/>
    </w:pPr>
    <w:rPr>
      <w:rFonts w:ascii="Tahoma" w:eastAsiaTheme="minorEastAsia" w:hAnsi="Tahoma" w:cs="Tahoma"/>
      <w:sz w:val="24"/>
      <w:szCs w:val="24"/>
      <w:lang w:val="es-ES" w:eastAsia="es-ES"/>
    </w:rPr>
  </w:style>
  <w:style w:type="paragraph" w:customStyle="1" w:styleId="Style3">
    <w:name w:val="Style3"/>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4">
    <w:name w:val="Style4"/>
    <w:basedOn w:val="Normal"/>
    <w:uiPriority w:val="99"/>
    <w:rsid w:val="00BD795D"/>
    <w:pPr>
      <w:widowControl w:val="0"/>
      <w:autoSpaceDE w:val="0"/>
      <w:autoSpaceDN w:val="0"/>
      <w:adjustRightInd w:val="0"/>
      <w:spacing w:after="0" w:line="293" w:lineRule="exact"/>
      <w:jc w:val="both"/>
    </w:pPr>
    <w:rPr>
      <w:rFonts w:ascii="Tahoma" w:eastAsiaTheme="minorEastAsia" w:hAnsi="Tahoma" w:cs="Tahoma"/>
      <w:sz w:val="24"/>
      <w:szCs w:val="24"/>
      <w:lang w:val="es-ES" w:eastAsia="es-ES"/>
    </w:rPr>
  </w:style>
  <w:style w:type="paragraph" w:customStyle="1" w:styleId="Style5">
    <w:name w:val="Style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6">
    <w:name w:val="Style6"/>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7">
    <w:name w:val="Style7"/>
    <w:basedOn w:val="Normal"/>
    <w:uiPriority w:val="99"/>
    <w:rsid w:val="00BD795D"/>
    <w:pPr>
      <w:widowControl w:val="0"/>
      <w:autoSpaceDE w:val="0"/>
      <w:autoSpaceDN w:val="0"/>
      <w:adjustRightInd w:val="0"/>
      <w:spacing w:after="0" w:line="290" w:lineRule="exact"/>
      <w:jc w:val="both"/>
    </w:pPr>
    <w:rPr>
      <w:rFonts w:ascii="Tahoma" w:eastAsiaTheme="minorEastAsia" w:hAnsi="Tahoma" w:cs="Tahoma"/>
      <w:sz w:val="24"/>
      <w:szCs w:val="24"/>
      <w:lang w:val="es-ES" w:eastAsia="es-ES"/>
    </w:rPr>
  </w:style>
  <w:style w:type="paragraph" w:customStyle="1" w:styleId="Style8">
    <w:name w:val="Style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11">
    <w:name w:val="Font Style11"/>
    <w:basedOn w:val="Policepardfaut"/>
    <w:uiPriority w:val="99"/>
    <w:rsid w:val="00BD795D"/>
    <w:rPr>
      <w:rFonts w:ascii="Tahoma" w:hAnsi="Tahoma" w:cs="Tahoma"/>
      <w:b/>
      <w:bCs/>
      <w:color w:val="000000"/>
      <w:sz w:val="24"/>
      <w:szCs w:val="24"/>
    </w:rPr>
  </w:style>
  <w:style w:type="character" w:customStyle="1" w:styleId="FontStyle12">
    <w:name w:val="Font Style12"/>
    <w:basedOn w:val="Policepardfaut"/>
    <w:uiPriority w:val="99"/>
    <w:rsid w:val="00BD795D"/>
    <w:rPr>
      <w:rFonts w:ascii="Tahoma" w:hAnsi="Tahoma" w:cs="Tahoma"/>
      <w:color w:val="000000"/>
      <w:sz w:val="24"/>
      <w:szCs w:val="24"/>
    </w:rPr>
  </w:style>
  <w:style w:type="character" w:customStyle="1" w:styleId="FontStyle13">
    <w:name w:val="Font Style13"/>
    <w:basedOn w:val="Policepardfaut"/>
    <w:uiPriority w:val="99"/>
    <w:rsid w:val="00BD795D"/>
    <w:rPr>
      <w:rFonts w:ascii="Arial" w:hAnsi="Arial" w:cs="Arial"/>
      <w:b/>
      <w:bCs/>
      <w:i/>
      <w:iCs/>
      <w:color w:val="000000"/>
      <w:sz w:val="24"/>
      <w:szCs w:val="24"/>
    </w:rPr>
  </w:style>
  <w:style w:type="character" w:customStyle="1" w:styleId="FontStyle14">
    <w:name w:val="Font Style14"/>
    <w:basedOn w:val="Policepardfaut"/>
    <w:uiPriority w:val="99"/>
    <w:rsid w:val="00BD795D"/>
    <w:rPr>
      <w:rFonts w:ascii="Arial" w:hAnsi="Arial" w:cs="Arial"/>
      <w:b/>
      <w:bCs/>
      <w:color w:val="000000"/>
      <w:sz w:val="24"/>
      <w:szCs w:val="24"/>
    </w:rPr>
  </w:style>
  <w:style w:type="character" w:customStyle="1" w:styleId="FontStyle15">
    <w:name w:val="Font Style15"/>
    <w:basedOn w:val="Policepardfaut"/>
    <w:uiPriority w:val="99"/>
    <w:rsid w:val="00BD795D"/>
    <w:rPr>
      <w:rFonts w:ascii="Aharoni" w:hAnsi="Aharoni" w:cs="Aharoni"/>
      <w:color w:val="000000"/>
      <w:sz w:val="28"/>
      <w:szCs w:val="28"/>
    </w:rPr>
  </w:style>
  <w:style w:type="character" w:customStyle="1" w:styleId="FontStyle16">
    <w:name w:val="Font Style16"/>
    <w:basedOn w:val="Policepardfaut"/>
    <w:uiPriority w:val="99"/>
    <w:rsid w:val="00BD795D"/>
    <w:rPr>
      <w:rFonts w:ascii="Arial" w:hAnsi="Arial" w:cs="Arial"/>
      <w:b/>
      <w:bCs/>
      <w:color w:val="000000"/>
      <w:sz w:val="10"/>
      <w:szCs w:val="10"/>
    </w:rPr>
  </w:style>
  <w:style w:type="paragraph" w:customStyle="1" w:styleId="Style9">
    <w:name w:val="Style9"/>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1">
    <w:name w:val="Style1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5">
    <w:name w:val="Style15"/>
    <w:basedOn w:val="Normal"/>
    <w:uiPriority w:val="99"/>
    <w:rsid w:val="00BD795D"/>
    <w:pPr>
      <w:widowControl w:val="0"/>
      <w:autoSpaceDE w:val="0"/>
      <w:autoSpaceDN w:val="0"/>
      <w:adjustRightInd w:val="0"/>
      <w:spacing w:after="0" w:line="442" w:lineRule="exact"/>
      <w:ind w:hanging="350"/>
      <w:jc w:val="both"/>
    </w:pPr>
    <w:rPr>
      <w:rFonts w:ascii="Tahoma" w:eastAsiaTheme="minorEastAsia" w:hAnsi="Tahoma" w:cs="Tahoma"/>
      <w:sz w:val="24"/>
      <w:szCs w:val="24"/>
      <w:lang w:val="es-ES" w:eastAsia="es-ES"/>
    </w:rPr>
  </w:style>
  <w:style w:type="paragraph" w:customStyle="1" w:styleId="Style19">
    <w:name w:val="Style19"/>
    <w:basedOn w:val="Normal"/>
    <w:uiPriority w:val="99"/>
    <w:rsid w:val="00BD795D"/>
    <w:pPr>
      <w:widowControl w:val="0"/>
      <w:autoSpaceDE w:val="0"/>
      <w:autoSpaceDN w:val="0"/>
      <w:adjustRightInd w:val="0"/>
      <w:spacing w:after="0" w:line="725" w:lineRule="exact"/>
    </w:pPr>
    <w:rPr>
      <w:rFonts w:ascii="Tahoma" w:eastAsiaTheme="minorEastAsia" w:hAnsi="Tahoma" w:cs="Tahoma"/>
      <w:sz w:val="24"/>
      <w:szCs w:val="24"/>
      <w:lang w:val="es-ES" w:eastAsia="es-ES"/>
    </w:rPr>
  </w:style>
  <w:style w:type="paragraph" w:customStyle="1" w:styleId="Style20">
    <w:name w:val="Style20"/>
    <w:basedOn w:val="Normal"/>
    <w:uiPriority w:val="99"/>
    <w:rsid w:val="00BD795D"/>
    <w:pPr>
      <w:widowControl w:val="0"/>
      <w:autoSpaceDE w:val="0"/>
      <w:autoSpaceDN w:val="0"/>
      <w:adjustRightInd w:val="0"/>
      <w:spacing w:after="0" w:line="476" w:lineRule="exact"/>
      <w:jc w:val="both"/>
    </w:pPr>
    <w:rPr>
      <w:rFonts w:ascii="Tahoma" w:eastAsiaTheme="minorEastAsia" w:hAnsi="Tahoma" w:cs="Tahoma"/>
      <w:sz w:val="24"/>
      <w:szCs w:val="24"/>
      <w:lang w:val="es-ES" w:eastAsia="es-ES"/>
    </w:rPr>
  </w:style>
  <w:style w:type="paragraph" w:customStyle="1" w:styleId="Style21">
    <w:name w:val="Style21"/>
    <w:basedOn w:val="Normal"/>
    <w:uiPriority w:val="99"/>
    <w:rsid w:val="00BD795D"/>
    <w:pPr>
      <w:widowControl w:val="0"/>
      <w:autoSpaceDE w:val="0"/>
      <w:autoSpaceDN w:val="0"/>
      <w:adjustRightInd w:val="0"/>
      <w:spacing w:after="0" w:line="288" w:lineRule="exact"/>
      <w:jc w:val="both"/>
    </w:pPr>
    <w:rPr>
      <w:rFonts w:ascii="Tahoma" w:eastAsiaTheme="minorEastAsia" w:hAnsi="Tahoma" w:cs="Tahoma"/>
      <w:sz w:val="24"/>
      <w:szCs w:val="24"/>
      <w:lang w:val="es-ES" w:eastAsia="es-ES"/>
    </w:rPr>
  </w:style>
  <w:style w:type="paragraph" w:customStyle="1" w:styleId="Style24">
    <w:name w:val="Style24"/>
    <w:basedOn w:val="Normal"/>
    <w:uiPriority w:val="99"/>
    <w:rsid w:val="00BD795D"/>
    <w:pPr>
      <w:widowControl w:val="0"/>
      <w:autoSpaceDE w:val="0"/>
      <w:autoSpaceDN w:val="0"/>
      <w:adjustRightInd w:val="0"/>
      <w:spacing w:after="0" w:line="293" w:lineRule="exact"/>
    </w:pPr>
    <w:rPr>
      <w:rFonts w:ascii="Tahoma" w:eastAsiaTheme="minorEastAsia" w:hAnsi="Tahoma" w:cs="Tahoma"/>
      <w:sz w:val="24"/>
      <w:szCs w:val="24"/>
      <w:lang w:val="es-ES" w:eastAsia="es-ES"/>
    </w:rPr>
  </w:style>
  <w:style w:type="paragraph" w:customStyle="1" w:styleId="Style25">
    <w:name w:val="Style2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8">
    <w:name w:val="Style2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30">
    <w:name w:val="Font Style30"/>
    <w:basedOn w:val="Policepardfaut"/>
    <w:uiPriority w:val="99"/>
    <w:rsid w:val="00BD795D"/>
    <w:rPr>
      <w:rFonts w:ascii="Tahoma" w:hAnsi="Tahoma" w:cs="Tahoma"/>
      <w:i/>
      <w:iCs/>
      <w:color w:val="000000"/>
      <w:spacing w:val="20"/>
      <w:sz w:val="22"/>
      <w:szCs w:val="22"/>
    </w:rPr>
  </w:style>
  <w:style w:type="character" w:customStyle="1" w:styleId="FontStyle31">
    <w:name w:val="Font Style31"/>
    <w:basedOn w:val="Policepardfaut"/>
    <w:uiPriority w:val="99"/>
    <w:rsid w:val="00BD795D"/>
    <w:rPr>
      <w:rFonts w:ascii="Tahoma" w:hAnsi="Tahoma" w:cs="Tahoma"/>
      <w:color w:val="000000"/>
      <w:sz w:val="22"/>
      <w:szCs w:val="22"/>
    </w:rPr>
  </w:style>
  <w:style w:type="character" w:customStyle="1" w:styleId="FontStyle32">
    <w:name w:val="Font Style32"/>
    <w:basedOn w:val="Policepardfaut"/>
    <w:uiPriority w:val="99"/>
    <w:rsid w:val="00BD795D"/>
    <w:rPr>
      <w:rFonts w:ascii="Tahoma" w:hAnsi="Tahoma" w:cs="Tahoma"/>
      <w:b/>
      <w:bCs/>
      <w:i/>
      <w:iCs/>
      <w:color w:val="000000"/>
      <w:sz w:val="22"/>
      <w:szCs w:val="22"/>
    </w:rPr>
  </w:style>
  <w:style w:type="character" w:customStyle="1" w:styleId="FontStyle33">
    <w:name w:val="Font Style33"/>
    <w:basedOn w:val="Policepardfaut"/>
    <w:uiPriority w:val="99"/>
    <w:rsid w:val="00BD795D"/>
    <w:rPr>
      <w:rFonts w:ascii="Cordia New" w:hAnsi="Cordia New" w:cs="Cordia New"/>
      <w:smallCaps/>
      <w:color w:val="000000"/>
      <w:sz w:val="34"/>
      <w:szCs w:val="34"/>
    </w:rPr>
  </w:style>
  <w:style w:type="character" w:customStyle="1" w:styleId="FontStyle34">
    <w:name w:val="Font Style34"/>
    <w:basedOn w:val="Policepardfaut"/>
    <w:uiPriority w:val="99"/>
    <w:rsid w:val="00BD795D"/>
    <w:rPr>
      <w:rFonts w:ascii="Bookman Old Style" w:hAnsi="Bookman Old Style" w:cs="Bookman Old Style"/>
      <w:color w:val="000000"/>
      <w:sz w:val="18"/>
      <w:szCs w:val="18"/>
    </w:rPr>
  </w:style>
  <w:style w:type="character" w:customStyle="1" w:styleId="FontStyle36">
    <w:name w:val="Font Style36"/>
    <w:basedOn w:val="Policepardfaut"/>
    <w:uiPriority w:val="99"/>
    <w:rsid w:val="00BD795D"/>
    <w:rPr>
      <w:rFonts w:ascii="Tahoma" w:hAnsi="Tahoma" w:cs="Tahoma"/>
      <w:b/>
      <w:bCs/>
      <w:color w:val="000000"/>
      <w:sz w:val="22"/>
      <w:szCs w:val="22"/>
    </w:rPr>
  </w:style>
  <w:style w:type="character" w:customStyle="1" w:styleId="FontStyle38">
    <w:name w:val="Font Style38"/>
    <w:basedOn w:val="Policepardfaut"/>
    <w:uiPriority w:val="99"/>
    <w:rsid w:val="00BD795D"/>
    <w:rPr>
      <w:rFonts w:ascii="SimSun" w:eastAsia="SimSun" w:cs="SimSun"/>
      <w:b/>
      <w:bCs/>
      <w:color w:val="000000"/>
      <w:sz w:val="18"/>
      <w:szCs w:val="18"/>
    </w:rPr>
  </w:style>
  <w:style w:type="character" w:customStyle="1" w:styleId="FontStyle40">
    <w:name w:val="Font Style40"/>
    <w:basedOn w:val="Policepardfaut"/>
    <w:uiPriority w:val="99"/>
    <w:rsid w:val="00BD795D"/>
    <w:rPr>
      <w:rFonts w:ascii="Arial Unicode MS" w:eastAsia="Arial Unicode MS" w:cs="Arial Unicode MS"/>
      <w:smallCaps/>
      <w:color w:val="000000"/>
      <w:sz w:val="20"/>
      <w:szCs w:val="20"/>
    </w:rPr>
  </w:style>
  <w:style w:type="character" w:customStyle="1" w:styleId="FontStyle41">
    <w:name w:val="Font Style41"/>
    <w:basedOn w:val="Policepardfaut"/>
    <w:uiPriority w:val="99"/>
    <w:rsid w:val="00BD795D"/>
    <w:rPr>
      <w:rFonts w:ascii="Tahoma" w:hAnsi="Tahoma" w:cs="Tahoma"/>
      <w:color w:val="000000"/>
      <w:sz w:val="20"/>
      <w:szCs w:val="20"/>
    </w:rPr>
  </w:style>
  <w:style w:type="character" w:customStyle="1" w:styleId="FontStyle42">
    <w:name w:val="Font Style42"/>
    <w:basedOn w:val="Policepardfaut"/>
    <w:uiPriority w:val="99"/>
    <w:rsid w:val="00BD795D"/>
    <w:rPr>
      <w:rFonts w:ascii="Arial Narrow" w:hAnsi="Arial Narrow" w:cs="Arial Narrow"/>
      <w:i/>
      <w:iCs/>
      <w:color w:val="000000"/>
      <w:sz w:val="20"/>
      <w:szCs w:val="20"/>
    </w:rPr>
  </w:style>
  <w:style w:type="character" w:customStyle="1" w:styleId="FontStyle44">
    <w:name w:val="Font Style44"/>
    <w:basedOn w:val="Policepardfaut"/>
    <w:uiPriority w:val="99"/>
    <w:rsid w:val="00BD795D"/>
    <w:rPr>
      <w:rFonts w:ascii="Tahoma" w:hAnsi="Tahoma" w:cs="Tahoma"/>
      <w:color w:val="000000"/>
      <w:sz w:val="22"/>
      <w:szCs w:val="22"/>
    </w:rPr>
  </w:style>
  <w:style w:type="character" w:customStyle="1" w:styleId="FontStyle45">
    <w:name w:val="Font Style45"/>
    <w:basedOn w:val="Policepardfaut"/>
    <w:uiPriority w:val="99"/>
    <w:rsid w:val="00BD795D"/>
    <w:rPr>
      <w:rFonts w:ascii="Tahoma" w:hAnsi="Tahoma" w:cs="Tahoma"/>
      <w:b/>
      <w:bCs/>
      <w:i/>
      <w:iCs/>
      <w:color w:val="000000"/>
      <w:spacing w:val="10"/>
      <w:sz w:val="16"/>
      <w:szCs w:val="16"/>
    </w:rPr>
  </w:style>
  <w:style w:type="character" w:customStyle="1" w:styleId="FontStyle47">
    <w:name w:val="Font Style47"/>
    <w:basedOn w:val="Policepardfaut"/>
    <w:uiPriority w:val="99"/>
    <w:rsid w:val="00BD795D"/>
    <w:rPr>
      <w:rFonts w:ascii="Bookman Old Style" w:hAnsi="Bookman Old Style" w:cs="Bookman Old Style"/>
      <w:smallCaps/>
      <w:color w:val="000000"/>
      <w:spacing w:val="-10"/>
      <w:sz w:val="26"/>
      <w:szCs w:val="26"/>
    </w:rPr>
  </w:style>
  <w:style w:type="character" w:customStyle="1" w:styleId="FontStyle53">
    <w:name w:val="Font Style53"/>
    <w:basedOn w:val="Policepardfaut"/>
    <w:uiPriority w:val="99"/>
    <w:rsid w:val="00BD795D"/>
    <w:rPr>
      <w:rFonts w:ascii="Arial Unicode MS" w:eastAsia="Arial Unicode MS" w:cs="Arial Unicode MS"/>
      <w:b/>
      <w:bCs/>
      <w:color w:val="000000"/>
      <w:sz w:val="18"/>
      <w:szCs w:val="18"/>
    </w:rPr>
  </w:style>
  <w:style w:type="paragraph" w:styleId="Lgende">
    <w:name w:val="caption"/>
    <w:basedOn w:val="Normal"/>
    <w:next w:val="Normal"/>
    <w:uiPriority w:val="99"/>
    <w:qFormat/>
    <w:rsid w:val="00BD795D"/>
    <w:pPr>
      <w:spacing w:after="0" w:line="240" w:lineRule="auto"/>
      <w:jc w:val="center"/>
    </w:pPr>
    <w:rPr>
      <w:rFonts w:ascii="ShelleyVolante BT" w:eastAsia="Times New Roman" w:hAnsi="ShelleyVolante BT" w:cs="ShelleyVolante BT"/>
      <w:b/>
      <w:bCs/>
      <w:sz w:val="28"/>
      <w:szCs w:val="28"/>
      <w:lang w:val="es-ES" w:eastAsia="es-ES"/>
    </w:rPr>
  </w:style>
  <w:style w:type="paragraph" w:customStyle="1" w:styleId="Sangradetindependiente">
    <w:name w:val="SangrÌa de t. independiente"/>
    <w:basedOn w:val="Normal"/>
    <w:rsid w:val="00BD795D"/>
    <w:pPr>
      <w:spacing w:after="0" w:line="360" w:lineRule="atLeast"/>
      <w:jc w:val="both"/>
    </w:pPr>
    <w:rPr>
      <w:rFonts w:ascii="Arial" w:eastAsia="Times New Roman" w:hAnsi="Arial" w:cs="Times New Roman"/>
      <w:sz w:val="24"/>
      <w:szCs w:val="20"/>
      <w:lang w:val="es-ES" w:eastAsia="es-ES"/>
    </w:rPr>
  </w:style>
  <w:style w:type="character" w:customStyle="1" w:styleId="CuerpodeltextoCursiva">
    <w:name w:val="Cuerpo del texto + Cursiva"/>
    <w:aliases w:val="Espaciado 0 pto,Cuerpo del texto (7) + Sin cursiva"/>
    <w:rsid w:val="00BD795D"/>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paragraph" w:styleId="En-ttedetabledesmatires">
    <w:name w:val="TOC Heading"/>
    <w:basedOn w:val="Titre1"/>
    <w:next w:val="Normal"/>
    <w:uiPriority w:val="39"/>
    <w:unhideWhenUsed/>
    <w:qFormat/>
    <w:rsid w:val="00BD795D"/>
    <w:pPr>
      <w:widowControl/>
      <w:autoSpaceDE/>
      <w:autoSpaceDN/>
      <w:adjustRightInd/>
      <w:spacing w:line="259" w:lineRule="auto"/>
      <w:outlineLvl w:val="9"/>
    </w:pPr>
  </w:style>
  <w:style w:type="character" w:customStyle="1" w:styleId="FontStyle50">
    <w:name w:val="Font Style50"/>
    <w:basedOn w:val="Policepardfaut"/>
    <w:uiPriority w:val="99"/>
    <w:rsid w:val="00BD795D"/>
    <w:rPr>
      <w:rFonts w:ascii="Arial" w:hAnsi="Arial" w:cs="Arial"/>
      <w:b/>
      <w:bCs/>
      <w:color w:val="000000"/>
      <w:sz w:val="22"/>
      <w:szCs w:val="22"/>
    </w:rPr>
  </w:style>
  <w:style w:type="paragraph" w:customStyle="1" w:styleId="Style10">
    <w:name w:val="Style10"/>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paragraph" w:customStyle="1" w:styleId="Style18">
    <w:name w:val="Style18"/>
    <w:basedOn w:val="Normal"/>
    <w:uiPriority w:val="99"/>
    <w:rsid w:val="00BD795D"/>
    <w:pPr>
      <w:widowControl w:val="0"/>
      <w:autoSpaceDE w:val="0"/>
      <w:autoSpaceDN w:val="0"/>
      <w:adjustRightInd w:val="0"/>
      <w:spacing w:after="0" w:line="418" w:lineRule="exact"/>
    </w:pPr>
    <w:rPr>
      <w:rFonts w:ascii="Arial" w:eastAsiaTheme="minorEastAsia" w:hAnsi="Arial" w:cs="Arial"/>
      <w:sz w:val="24"/>
      <w:szCs w:val="24"/>
      <w:lang w:val="es-ES" w:eastAsia="es-ES"/>
    </w:rPr>
  </w:style>
  <w:style w:type="paragraph" w:customStyle="1" w:styleId="Style26">
    <w:name w:val="Style26"/>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character" w:customStyle="1" w:styleId="FontStyle46">
    <w:name w:val="Font Style46"/>
    <w:basedOn w:val="Policepardfaut"/>
    <w:uiPriority w:val="99"/>
    <w:rsid w:val="00BD795D"/>
    <w:rPr>
      <w:rFonts w:ascii="Arial" w:hAnsi="Arial" w:cs="Arial"/>
      <w:b/>
      <w:bCs/>
      <w:color w:val="000000"/>
      <w:sz w:val="18"/>
      <w:szCs w:val="18"/>
    </w:rPr>
  </w:style>
  <w:style w:type="character" w:customStyle="1" w:styleId="FontStyle52">
    <w:name w:val="Font Style52"/>
    <w:basedOn w:val="Policepardfaut"/>
    <w:uiPriority w:val="99"/>
    <w:rsid w:val="00BD795D"/>
    <w:rPr>
      <w:rFonts w:ascii="Arial" w:hAnsi="Arial" w:cs="Arial"/>
      <w:b/>
      <w:bCs/>
      <w:i/>
      <w:iCs/>
      <w:color w:val="000000"/>
      <w:sz w:val="22"/>
      <w:szCs w:val="22"/>
    </w:rPr>
  </w:style>
  <w:style w:type="character" w:styleId="Numrodeligne">
    <w:name w:val="line number"/>
    <w:basedOn w:val="Policepardfaut"/>
    <w:uiPriority w:val="99"/>
    <w:rsid w:val="005465E7"/>
    <w:rPr>
      <w:rFonts w:cs="Times New Roman"/>
    </w:rPr>
  </w:style>
  <w:style w:type="character" w:customStyle="1" w:styleId="FontStyle20">
    <w:name w:val="Font Style20"/>
    <w:basedOn w:val="Policepardfaut"/>
    <w:uiPriority w:val="99"/>
    <w:rsid w:val="00F01754"/>
    <w:rPr>
      <w:rFonts w:ascii="Tahoma" w:hAnsi="Tahoma" w:cs="Tahoma"/>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CA025-CC2E-416F-BD56-09E1E044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39</Pages>
  <Words>19384</Words>
  <Characters>106616</Characters>
  <Application>Microsoft Office Word</Application>
  <DocSecurity>0</DocSecurity>
  <Lines>888</Lines>
  <Paragraphs>251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Malucimedina</cp:lastModifiedBy>
  <cp:revision>100</cp:revision>
  <cp:lastPrinted>2017-02-23T15:30:00Z</cp:lastPrinted>
  <dcterms:created xsi:type="dcterms:W3CDTF">2017-02-24T16:30:00Z</dcterms:created>
  <dcterms:modified xsi:type="dcterms:W3CDTF">2017-05-13T02:25:00Z</dcterms:modified>
</cp:coreProperties>
</file>