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DD" w:rsidRPr="00514FDD" w:rsidRDefault="00514FDD" w:rsidP="00514FD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514FDD">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514FDD" w:rsidRPr="00514FDD" w:rsidRDefault="00514FDD" w:rsidP="00514FDD">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514FDD">
        <w:rPr>
          <w:rFonts w:eastAsia="Batang"/>
          <w:color w:val="FF0000"/>
          <w:sz w:val="16"/>
          <w:szCs w:val="16"/>
          <w:lang w:val="es-ES" w:eastAsia="fr-FR"/>
        </w:rPr>
        <w:t>El contenido total y fiel de la decisión debe ser verificado en la Secretaría de esta Sala.</w:t>
      </w:r>
    </w:p>
    <w:p w:rsidR="00514FDD" w:rsidRPr="00514FDD" w:rsidRDefault="00514FDD" w:rsidP="00514FDD">
      <w:pPr>
        <w:shd w:val="clear" w:color="auto" w:fill="FFFFFF"/>
        <w:spacing w:after="0" w:line="240" w:lineRule="auto"/>
        <w:ind w:left="2124" w:hanging="2124"/>
        <w:jc w:val="both"/>
        <w:rPr>
          <w:color w:val="222222"/>
          <w:sz w:val="18"/>
          <w:szCs w:val="18"/>
          <w:lang w:val="es-ES" w:eastAsia="fr-FR"/>
        </w:rPr>
      </w:pPr>
    </w:p>
    <w:p w:rsidR="00514FDD" w:rsidRPr="00514FDD" w:rsidRDefault="00514FDD" w:rsidP="00514FDD">
      <w:pPr>
        <w:shd w:val="clear" w:color="auto" w:fill="FFFFFF"/>
        <w:spacing w:after="0" w:line="240" w:lineRule="auto"/>
        <w:ind w:left="2124" w:hanging="2124"/>
        <w:jc w:val="both"/>
        <w:rPr>
          <w:rFonts w:eastAsia="Calibri"/>
          <w:color w:val="222222"/>
          <w:sz w:val="18"/>
          <w:szCs w:val="18"/>
          <w:lang w:eastAsia="fr-FR"/>
        </w:rPr>
      </w:pPr>
      <w:r w:rsidRPr="00514FDD">
        <w:rPr>
          <w:color w:val="222222"/>
          <w:sz w:val="18"/>
          <w:szCs w:val="18"/>
          <w:lang w:eastAsia="fr-FR"/>
        </w:rPr>
        <w:t>Providencia:</w:t>
      </w:r>
      <w:r w:rsidRPr="00514FDD">
        <w:rPr>
          <w:color w:val="222222"/>
          <w:sz w:val="18"/>
          <w:szCs w:val="18"/>
          <w:lang w:eastAsia="fr-FR"/>
        </w:rPr>
        <w:tab/>
        <w:t>Auto – Incidente de desacato en grado de consulta – 25 de octubre de 2017</w:t>
      </w:r>
    </w:p>
    <w:p w:rsidR="00514FDD" w:rsidRPr="00514FDD" w:rsidRDefault="00514FDD" w:rsidP="00514FDD">
      <w:pPr>
        <w:shd w:val="clear" w:color="auto" w:fill="FFFFFF"/>
        <w:tabs>
          <w:tab w:val="left" w:pos="1418"/>
        </w:tabs>
        <w:spacing w:after="0" w:line="240" w:lineRule="auto"/>
        <w:jc w:val="both"/>
        <w:rPr>
          <w:rFonts w:eastAsia="Calibri"/>
          <w:color w:val="222222"/>
          <w:sz w:val="18"/>
          <w:szCs w:val="18"/>
          <w:lang w:eastAsia="fr-FR"/>
        </w:rPr>
      </w:pPr>
      <w:r w:rsidRPr="00514FDD">
        <w:rPr>
          <w:rFonts w:eastAsia="Calibri"/>
          <w:color w:val="222222"/>
          <w:sz w:val="18"/>
          <w:szCs w:val="18"/>
          <w:lang w:eastAsia="fr-FR"/>
        </w:rPr>
        <w:t>Proceso:                </w:t>
      </w:r>
      <w:r w:rsidRPr="00514FDD">
        <w:rPr>
          <w:rFonts w:eastAsia="Calibri"/>
          <w:color w:val="222222"/>
          <w:sz w:val="18"/>
          <w:szCs w:val="18"/>
          <w:lang w:eastAsia="fr-FR"/>
        </w:rPr>
        <w:tab/>
      </w:r>
      <w:r w:rsidRPr="00514FDD">
        <w:rPr>
          <w:rFonts w:eastAsia="Calibri"/>
          <w:color w:val="222222"/>
          <w:sz w:val="18"/>
          <w:szCs w:val="18"/>
          <w:lang w:eastAsia="fr-FR"/>
        </w:rPr>
        <w:tab/>
        <w:t>Acción de Tutela – Revoca sanción</w:t>
      </w:r>
    </w:p>
    <w:p w:rsidR="00514FDD" w:rsidRPr="00514FDD" w:rsidRDefault="00514FDD" w:rsidP="00514FDD">
      <w:pPr>
        <w:shd w:val="clear" w:color="auto" w:fill="FFFFFF"/>
        <w:tabs>
          <w:tab w:val="left" w:pos="1418"/>
          <w:tab w:val="left" w:pos="2085"/>
        </w:tabs>
        <w:spacing w:after="0" w:line="240" w:lineRule="auto"/>
        <w:jc w:val="both"/>
        <w:rPr>
          <w:rFonts w:eastAsia="Calibri"/>
          <w:bCs/>
          <w:color w:val="222222"/>
          <w:sz w:val="18"/>
          <w:szCs w:val="18"/>
          <w:lang w:eastAsia="fr-FR"/>
        </w:rPr>
      </w:pPr>
      <w:r w:rsidRPr="00514FDD">
        <w:rPr>
          <w:rFonts w:eastAsia="Calibri"/>
          <w:color w:val="222222"/>
          <w:sz w:val="18"/>
          <w:szCs w:val="18"/>
          <w:lang w:eastAsia="fr-FR"/>
        </w:rPr>
        <w:t>Radicación Nro. :</w:t>
      </w:r>
      <w:r w:rsidRPr="00514FDD">
        <w:rPr>
          <w:rFonts w:eastAsia="Calibri"/>
          <w:color w:val="222222"/>
          <w:sz w:val="18"/>
          <w:szCs w:val="18"/>
          <w:lang w:eastAsia="fr-FR"/>
        </w:rPr>
        <w:tab/>
        <w:t xml:space="preserve">  </w:t>
      </w:r>
      <w:r w:rsidRPr="00514FDD">
        <w:rPr>
          <w:rFonts w:eastAsia="Calibri"/>
          <w:color w:val="222222"/>
          <w:sz w:val="18"/>
          <w:szCs w:val="18"/>
          <w:lang w:eastAsia="fr-FR"/>
        </w:rPr>
        <w:tab/>
      </w:r>
      <w:r w:rsidRPr="00514FDD">
        <w:rPr>
          <w:rFonts w:eastAsia="Calibri"/>
          <w:color w:val="222222"/>
          <w:sz w:val="18"/>
          <w:szCs w:val="18"/>
          <w:lang w:eastAsia="fr-FR"/>
        </w:rPr>
        <w:tab/>
      </w:r>
      <w:r w:rsidRPr="00514FDD">
        <w:rPr>
          <w:rFonts w:eastAsia="Calibri"/>
          <w:bCs/>
          <w:color w:val="222222"/>
          <w:sz w:val="18"/>
          <w:szCs w:val="18"/>
          <w:lang w:eastAsia="fr-FR"/>
        </w:rPr>
        <w:t>66001 31 09 002 2016 00039 01</w:t>
      </w:r>
    </w:p>
    <w:p w:rsidR="00514FDD" w:rsidRPr="00514FDD" w:rsidRDefault="00514FDD" w:rsidP="00514FDD">
      <w:pPr>
        <w:shd w:val="clear" w:color="auto" w:fill="FFFFFF"/>
        <w:tabs>
          <w:tab w:val="left" w:pos="1418"/>
          <w:tab w:val="left" w:pos="2085"/>
        </w:tabs>
        <w:spacing w:after="0" w:line="240" w:lineRule="auto"/>
        <w:jc w:val="both"/>
        <w:rPr>
          <w:rFonts w:eastAsia="Batang"/>
          <w:bCs/>
          <w:sz w:val="18"/>
          <w:szCs w:val="18"/>
          <w:lang w:val="es-ES" w:eastAsia="es-ES"/>
        </w:rPr>
      </w:pPr>
      <w:r w:rsidRPr="00514FDD">
        <w:rPr>
          <w:rFonts w:eastAsia="Batang"/>
          <w:bCs/>
          <w:sz w:val="18"/>
          <w:szCs w:val="18"/>
          <w:lang w:val="es-ES" w:eastAsia="es-ES"/>
        </w:rPr>
        <w:t xml:space="preserve">Accionante:   </w:t>
      </w:r>
      <w:r w:rsidRPr="00514FDD">
        <w:rPr>
          <w:rFonts w:eastAsia="Batang"/>
          <w:bCs/>
          <w:sz w:val="18"/>
          <w:szCs w:val="18"/>
          <w:lang w:val="es-ES" w:eastAsia="es-ES"/>
        </w:rPr>
        <w:tab/>
      </w:r>
      <w:r w:rsidRPr="00514FDD">
        <w:rPr>
          <w:rFonts w:eastAsia="Batang"/>
          <w:bCs/>
          <w:sz w:val="18"/>
          <w:szCs w:val="18"/>
          <w:lang w:val="es-ES" w:eastAsia="es-ES"/>
        </w:rPr>
        <w:tab/>
        <w:t xml:space="preserve"> </w:t>
      </w:r>
      <w:r w:rsidRPr="00514FDD">
        <w:rPr>
          <w:rFonts w:eastAsia="Batang"/>
          <w:bCs/>
          <w:sz w:val="18"/>
          <w:szCs w:val="18"/>
          <w:lang w:eastAsia="es-ES"/>
        </w:rPr>
        <w:t>RUFINO VIVEROS MOSQUERA</w:t>
      </w:r>
    </w:p>
    <w:p w:rsidR="00514FDD" w:rsidRPr="00514FDD" w:rsidRDefault="00514FDD" w:rsidP="00514FDD">
      <w:pPr>
        <w:shd w:val="clear" w:color="auto" w:fill="FFFFFF"/>
        <w:tabs>
          <w:tab w:val="left" w:pos="1418"/>
        </w:tabs>
        <w:spacing w:after="0" w:line="240" w:lineRule="auto"/>
        <w:jc w:val="both"/>
        <w:rPr>
          <w:color w:val="222222"/>
          <w:spacing w:val="-6"/>
          <w:sz w:val="18"/>
          <w:szCs w:val="18"/>
          <w:lang w:eastAsia="fr-FR"/>
        </w:rPr>
      </w:pPr>
      <w:r w:rsidRPr="00514FDD">
        <w:rPr>
          <w:rFonts w:eastAsia="Calibri"/>
          <w:color w:val="222222"/>
          <w:sz w:val="18"/>
          <w:szCs w:val="18"/>
          <w:lang w:eastAsia="fr-FR"/>
        </w:rPr>
        <w:t>Accionados:     </w:t>
      </w:r>
      <w:r w:rsidRPr="00514FDD">
        <w:rPr>
          <w:rFonts w:eastAsia="Calibri"/>
          <w:color w:val="222222"/>
          <w:sz w:val="18"/>
          <w:szCs w:val="18"/>
          <w:lang w:eastAsia="fr-FR"/>
        </w:rPr>
        <w:tab/>
      </w:r>
      <w:r w:rsidRPr="00514FDD">
        <w:rPr>
          <w:rFonts w:eastAsia="Calibri"/>
          <w:color w:val="222222"/>
          <w:sz w:val="18"/>
          <w:szCs w:val="18"/>
          <w:lang w:eastAsia="fr-FR"/>
        </w:rPr>
        <w:tab/>
      </w:r>
      <w:r w:rsidRPr="00514FDD">
        <w:rPr>
          <w:color w:val="222222"/>
          <w:spacing w:val="-6"/>
          <w:sz w:val="18"/>
          <w:szCs w:val="18"/>
          <w:lang w:val="es-ES" w:eastAsia="fr-FR"/>
        </w:rPr>
        <w:t>UNIDAD ADMINISTRATIVA ESPECIAL PARA LA ATENCIÓN Y REPARACIÓN INTEGRAL DE LAS VÍCTIMAS</w:t>
      </w:r>
    </w:p>
    <w:p w:rsidR="00514FDD" w:rsidRPr="00514FDD" w:rsidRDefault="00514FDD" w:rsidP="00514FDD">
      <w:pPr>
        <w:shd w:val="clear" w:color="auto" w:fill="FFFFFF"/>
        <w:tabs>
          <w:tab w:val="left" w:pos="1418"/>
        </w:tabs>
        <w:spacing w:after="0" w:line="240" w:lineRule="auto"/>
        <w:jc w:val="both"/>
        <w:rPr>
          <w:rFonts w:eastAsia="Calibri"/>
          <w:b/>
          <w:bCs/>
          <w:iCs/>
          <w:color w:val="222222"/>
          <w:sz w:val="18"/>
          <w:szCs w:val="18"/>
          <w:lang w:eastAsia="fr-FR"/>
        </w:rPr>
      </w:pPr>
      <w:r w:rsidRPr="00514FDD">
        <w:rPr>
          <w:rFonts w:eastAsia="Calibri"/>
          <w:color w:val="222222"/>
          <w:sz w:val="18"/>
          <w:szCs w:val="18"/>
          <w:lang w:eastAsia="fr-FR"/>
        </w:rPr>
        <w:t>Magistrado Ponente: </w:t>
      </w:r>
      <w:r w:rsidRPr="00514FDD">
        <w:rPr>
          <w:rFonts w:eastAsia="Calibri"/>
          <w:color w:val="222222"/>
          <w:sz w:val="18"/>
          <w:szCs w:val="18"/>
          <w:lang w:eastAsia="fr-FR"/>
        </w:rPr>
        <w:tab/>
      </w:r>
      <w:r w:rsidRPr="00514FDD">
        <w:rPr>
          <w:rFonts w:eastAsia="Batang"/>
          <w:bCs/>
          <w:iCs/>
          <w:color w:val="222222"/>
          <w:sz w:val="18"/>
          <w:szCs w:val="18"/>
          <w:lang w:val="pt-BR" w:eastAsia="fr-FR"/>
        </w:rPr>
        <w:t>JAIRO ERNESTO ESCOBAR SANZ</w:t>
      </w:r>
    </w:p>
    <w:p w:rsidR="00514FDD" w:rsidRPr="00514FDD" w:rsidRDefault="00514FDD" w:rsidP="00514FDD">
      <w:pPr>
        <w:shd w:val="clear" w:color="auto" w:fill="FFFFFF"/>
        <w:tabs>
          <w:tab w:val="left" w:pos="1418"/>
        </w:tabs>
        <w:spacing w:after="0" w:line="240" w:lineRule="auto"/>
        <w:jc w:val="both"/>
        <w:rPr>
          <w:rFonts w:eastAsia="Calibri"/>
          <w:bCs/>
          <w:iCs/>
          <w:color w:val="222222"/>
          <w:sz w:val="18"/>
          <w:szCs w:val="18"/>
          <w:lang w:eastAsia="fr-FR"/>
        </w:rPr>
      </w:pPr>
    </w:p>
    <w:p w:rsidR="00514FDD" w:rsidRPr="00514FDD" w:rsidRDefault="00514FDD" w:rsidP="00514FDD">
      <w:pPr>
        <w:shd w:val="clear" w:color="auto" w:fill="FFFFFF"/>
        <w:spacing w:line="240" w:lineRule="auto"/>
        <w:jc w:val="both"/>
        <w:rPr>
          <w:iCs/>
          <w:color w:val="222222"/>
          <w:sz w:val="18"/>
          <w:szCs w:val="18"/>
          <w:lang w:eastAsia="fr-FR"/>
        </w:rPr>
      </w:pPr>
      <w:r w:rsidRPr="00514FDD">
        <w:rPr>
          <w:b/>
          <w:color w:val="222222"/>
          <w:sz w:val="18"/>
          <w:szCs w:val="18"/>
          <w:lang w:eastAsia="fr-FR"/>
        </w:rPr>
        <w:t xml:space="preserve">Temas: </w:t>
      </w:r>
      <w:r w:rsidRPr="00514FDD">
        <w:rPr>
          <w:b/>
          <w:color w:val="222222"/>
          <w:sz w:val="18"/>
          <w:szCs w:val="18"/>
          <w:lang w:eastAsia="fr-FR"/>
        </w:rPr>
        <w:tab/>
      </w:r>
      <w:r w:rsidRPr="00514FDD">
        <w:rPr>
          <w:b/>
          <w:color w:val="222222"/>
          <w:sz w:val="18"/>
          <w:szCs w:val="18"/>
          <w:lang w:eastAsia="fr-FR"/>
        </w:rPr>
        <w:tab/>
      </w:r>
      <w:r w:rsidRPr="00514FDD">
        <w:rPr>
          <w:b/>
          <w:color w:val="222222"/>
          <w:sz w:val="18"/>
          <w:szCs w:val="18"/>
          <w:lang w:eastAsia="fr-FR"/>
        </w:rPr>
        <w:tab/>
        <w:t>INCIDENTE DE DESACATO / ORDEN CUMPLIDA.</w:t>
      </w:r>
      <w:r w:rsidRPr="00514FDD">
        <w:rPr>
          <w:color w:val="222222"/>
          <w:sz w:val="18"/>
          <w:szCs w:val="18"/>
          <w:lang w:eastAsia="fr-FR"/>
        </w:rPr>
        <w:t xml:space="preserve"> </w:t>
      </w:r>
      <w:r w:rsidRPr="00514FDD">
        <w:rPr>
          <w:iCs/>
          <w:color w:val="222222"/>
          <w:sz w:val="18"/>
          <w:szCs w:val="18"/>
          <w:lang w:val="es-ES" w:eastAsia="fr-FR"/>
        </w:rPr>
        <w:t>[E]l Director Técnico d</w:t>
      </w:r>
      <w:bookmarkStart w:id="0" w:name="_GoBack"/>
      <w:bookmarkEnd w:id="0"/>
      <w:r w:rsidRPr="00514FDD">
        <w:rPr>
          <w:iCs/>
          <w:color w:val="222222"/>
          <w:sz w:val="18"/>
          <w:szCs w:val="18"/>
          <w:lang w:val="es-ES" w:eastAsia="fr-FR"/>
        </w:rPr>
        <w:t xml:space="preserve">e la Planta de Cargos de la </w:t>
      </w:r>
      <w:proofErr w:type="spellStart"/>
      <w:r w:rsidRPr="00514FDD">
        <w:rPr>
          <w:iCs/>
          <w:color w:val="222222"/>
          <w:sz w:val="18"/>
          <w:szCs w:val="18"/>
          <w:lang w:val="es-ES" w:eastAsia="fr-FR"/>
        </w:rPr>
        <w:t>UARIV</w:t>
      </w:r>
      <w:proofErr w:type="spellEnd"/>
      <w:r w:rsidRPr="00514FDD">
        <w:rPr>
          <w:iCs/>
          <w:color w:val="222222"/>
          <w:sz w:val="18"/>
          <w:szCs w:val="18"/>
          <w:lang w:val="es-ES" w:eastAsia="fr-FR"/>
        </w:rPr>
        <w:t>, radicó en la Secretaría de esta Sala un escrito mediante el cual informó que el señor Rufino Vivero Mosquera ya había recibido respuesta a la petición impetrada, mediante comunicación Nº 201672034933 del 7 de septiembre de 2016 (</w:t>
      </w:r>
      <w:proofErr w:type="spellStart"/>
      <w:r w:rsidRPr="00514FDD">
        <w:rPr>
          <w:iCs/>
          <w:color w:val="222222"/>
          <w:sz w:val="18"/>
          <w:szCs w:val="18"/>
          <w:lang w:val="es-ES" w:eastAsia="fr-FR"/>
        </w:rPr>
        <w:t>Fls</w:t>
      </w:r>
      <w:proofErr w:type="spellEnd"/>
      <w:r w:rsidRPr="00514FDD">
        <w:rPr>
          <w:iCs/>
          <w:color w:val="222222"/>
          <w:sz w:val="18"/>
          <w:szCs w:val="18"/>
          <w:lang w:val="es-ES" w:eastAsia="fr-FR"/>
        </w:rPr>
        <w:t xml:space="preserve">. 3-5 cuaderno de consulta), donde le comunicaron que se le había asignado turno </w:t>
      </w:r>
      <w:proofErr w:type="spellStart"/>
      <w:r w:rsidRPr="00514FDD">
        <w:rPr>
          <w:iCs/>
          <w:color w:val="222222"/>
          <w:sz w:val="18"/>
          <w:szCs w:val="18"/>
          <w:lang w:val="es-ES" w:eastAsia="fr-FR"/>
        </w:rPr>
        <w:t>GAC</w:t>
      </w:r>
      <w:proofErr w:type="spellEnd"/>
      <w:r w:rsidRPr="00514FDD">
        <w:rPr>
          <w:iCs/>
          <w:color w:val="222222"/>
          <w:sz w:val="18"/>
          <w:szCs w:val="18"/>
          <w:lang w:val="es-ES" w:eastAsia="fr-FR"/>
        </w:rPr>
        <w:t xml:space="preserve">- 161125.557 con fecha de pago para el 25 de noviembre de 2016 y lo enviaron a la </w:t>
      </w:r>
      <w:proofErr w:type="spellStart"/>
      <w:r w:rsidRPr="00514FDD">
        <w:rPr>
          <w:iCs/>
          <w:color w:val="222222"/>
          <w:sz w:val="18"/>
          <w:szCs w:val="18"/>
          <w:lang w:val="es-ES" w:eastAsia="fr-FR"/>
        </w:rPr>
        <w:t>Mz</w:t>
      </w:r>
      <w:proofErr w:type="spellEnd"/>
      <w:r w:rsidRPr="00514FDD">
        <w:rPr>
          <w:iCs/>
          <w:color w:val="222222"/>
          <w:sz w:val="18"/>
          <w:szCs w:val="18"/>
          <w:lang w:val="es-ES" w:eastAsia="fr-FR"/>
        </w:rPr>
        <w:t xml:space="preserve"> 28 B Casa 12, Barrio El remanso con número de envío </w:t>
      </w:r>
      <w:proofErr w:type="spellStart"/>
      <w:r w:rsidRPr="00514FDD">
        <w:rPr>
          <w:iCs/>
          <w:color w:val="222222"/>
          <w:sz w:val="18"/>
          <w:szCs w:val="18"/>
          <w:lang w:val="es-ES" w:eastAsia="fr-FR"/>
        </w:rPr>
        <w:t>RN634089618CO</w:t>
      </w:r>
      <w:proofErr w:type="spellEnd"/>
      <w:r w:rsidRPr="00514FDD">
        <w:rPr>
          <w:iCs/>
          <w:color w:val="222222"/>
          <w:sz w:val="18"/>
          <w:szCs w:val="18"/>
          <w:lang w:val="es-ES" w:eastAsia="fr-FR"/>
        </w:rPr>
        <w:t xml:space="preserve"> de acuerdo al folio 7, vuelto. (</w:t>
      </w:r>
      <w:proofErr w:type="spellStart"/>
      <w:r w:rsidRPr="00514FDD">
        <w:rPr>
          <w:iCs/>
          <w:color w:val="222222"/>
          <w:sz w:val="18"/>
          <w:szCs w:val="18"/>
          <w:lang w:val="es-ES" w:eastAsia="fr-FR"/>
        </w:rPr>
        <w:t>Fls</w:t>
      </w:r>
      <w:proofErr w:type="spellEnd"/>
      <w:r w:rsidRPr="00514FDD">
        <w:rPr>
          <w:iCs/>
          <w:color w:val="222222"/>
          <w:sz w:val="18"/>
          <w:szCs w:val="18"/>
          <w:lang w:val="es-ES" w:eastAsia="fr-FR"/>
        </w:rPr>
        <w:t xml:space="preserve"> 7-11 ídem). Así las cosas, la </w:t>
      </w:r>
      <w:proofErr w:type="spellStart"/>
      <w:r w:rsidRPr="00514FDD">
        <w:rPr>
          <w:iCs/>
          <w:color w:val="222222"/>
          <w:sz w:val="18"/>
          <w:szCs w:val="18"/>
          <w:lang w:val="es-ES" w:eastAsia="fr-FR"/>
        </w:rPr>
        <w:t>UARIV</w:t>
      </w:r>
      <w:proofErr w:type="spellEnd"/>
      <w:r w:rsidRPr="00514FDD">
        <w:rPr>
          <w:iCs/>
          <w:color w:val="222222"/>
          <w:sz w:val="18"/>
          <w:szCs w:val="18"/>
          <w:lang w:val="es-ES" w:eastAsia="fr-FR"/>
        </w:rPr>
        <w:t xml:space="preserve"> dio cumplimiento al fallo de tutela y en tal sentido, esta Sala revocará la sanción impuesta a sus funcionarios, mediante auto del 26 de agosto de 2016</w:t>
      </w:r>
      <w:r w:rsidRPr="00514FDD">
        <w:rPr>
          <w:iCs/>
          <w:color w:val="222222"/>
          <w:sz w:val="18"/>
          <w:szCs w:val="18"/>
          <w:lang w:eastAsia="fr-FR"/>
        </w:rPr>
        <w:t>.</w:t>
      </w:r>
    </w:p>
    <w:p w:rsidR="00514FDD" w:rsidRDefault="00514FDD"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proofErr w:type="spellStart"/>
      <w:r w:rsidRPr="00411485">
        <w:rPr>
          <w:rFonts w:ascii="Arial" w:eastAsia="Batang" w:hAnsi="Arial" w:cs="Arial"/>
          <w:bCs/>
          <w:sz w:val="26"/>
          <w:szCs w:val="26"/>
          <w:lang w:val="es-ES" w:eastAsia="es-ES"/>
        </w:rPr>
        <w:t>DECISION</w:t>
      </w:r>
      <w:proofErr w:type="spellEnd"/>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EE1547">
        <w:rPr>
          <w:rFonts w:ascii="Arial" w:hAnsi="Arial" w:cs="Arial"/>
          <w:sz w:val="26"/>
          <w:szCs w:val="26"/>
          <w:lang w:val="pt-BR" w:eastAsia="es-ES"/>
        </w:rPr>
        <w:t xml:space="preserve"> veinticinco</w:t>
      </w:r>
      <w:r w:rsidR="00FB7F2D" w:rsidRPr="00411485">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EE1547">
        <w:rPr>
          <w:rFonts w:ascii="Arial" w:hAnsi="Arial" w:cs="Arial"/>
          <w:sz w:val="26"/>
          <w:szCs w:val="26"/>
          <w:lang w:val="pt-BR" w:eastAsia="es-ES"/>
        </w:rPr>
        <w:t>25</w:t>
      </w:r>
      <w:r w:rsidR="006B50BF" w:rsidRPr="00411485">
        <w:rPr>
          <w:rFonts w:ascii="Arial" w:hAnsi="Arial" w:cs="Arial"/>
          <w:sz w:val="26"/>
          <w:szCs w:val="26"/>
          <w:lang w:val="pt-BR" w:eastAsia="es-ES"/>
        </w:rPr>
        <w:t xml:space="preserve">) de </w:t>
      </w:r>
      <w:r w:rsidR="00EE1547">
        <w:rPr>
          <w:rFonts w:ascii="Arial" w:hAnsi="Arial" w:cs="Arial"/>
          <w:sz w:val="26"/>
          <w:szCs w:val="26"/>
          <w:lang w:val="pt-BR" w:eastAsia="es-ES"/>
        </w:rPr>
        <w:t>octubre</w:t>
      </w:r>
      <w:r w:rsidR="00BA7FF2" w:rsidRPr="00411485">
        <w:rPr>
          <w:rFonts w:ascii="Arial" w:hAnsi="Arial" w:cs="Arial"/>
          <w:sz w:val="26"/>
          <w:szCs w:val="26"/>
          <w:lang w:val="pt-BR" w:eastAsia="es-ES"/>
        </w:rPr>
        <w:t xml:space="preserve"> 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EE1547">
        <w:rPr>
          <w:rFonts w:ascii="Arial" w:hAnsi="Arial" w:cs="Arial"/>
          <w:sz w:val="26"/>
          <w:szCs w:val="26"/>
          <w:lang w:val="es-ES" w:eastAsia="es-ES"/>
        </w:rPr>
        <w:t>1144</w:t>
      </w:r>
      <w:proofErr w:type="spellEnd"/>
    </w:p>
    <w:p w:rsidR="00EC7B0E"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EE1547">
        <w:rPr>
          <w:rFonts w:ascii="Arial" w:hAnsi="Arial" w:cs="Arial"/>
          <w:sz w:val="26"/>
          <w:szCs w:val="26"/>
          <w:lang w:val="es-ES" w:eastAsia="es-ES"/>
        </w:rPr>
        <w:t>11:30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2º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w:t>
      </w:r>
      <w:r w:rsidR="00EE1547">
        <w:rPr>
          <w:rFonts w:ascii="Arial" w:hAnsi="Arial" w:cs="Arial"/>
          <w:sz w:val="26"/>
          <w:szCs w:val="26"/>
          <w:lang w:val="es-ES" w:eastAsia="es-ES"/>
        </w:rPr>
        <w:t xml:space="preserve"> el 16 de agosto de 2016</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de doscientos veintiocho mil ochocientos noventa y ocho pesos ($228.898)</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0D3149">
        <w:rPr>
          <w:rFonts w:ascii="Arial" w:hAnsi="Arial" w:cs="Arial"/>
          <w:sz w:val="26"/>
          <w:szCs w:val="26"/>
          <w:lang w:val="es-ES" w:eastAsia="es-ES"/>
        </w:rPr>
        <w:t xml:space="preserve"> la D</w:t>
      </w:r>
      <w:r w:rsidR="0034659D">
        <w:rPr>
          <w:rFonts w:ascii="Arial" w:hAnsi="Arial" w:cs="Arial"/>
          <w:sz w:val="26"/>
          <w:szCs w:val="26"/>
          <w:lang w:val="es-ES" w:eastAsia="es-ES"/>
        </w:rPr>
        <w:t>irectora Técnica de Reparaciones María Eugenia Morales Castro y la Subdirectora General, Claudia Viviana Ferro Buitrago, ambas de 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34659D">
        <w:rPr>
          <w:rFonts w:ascii="Arial" w:hAnsi="Arial" w:cs="Arial"/>
          <w:sz w:val="26"/>
          <w:szCs w:val="26"/>
          <w:lang w:val="es-ES" w:eastAsia="es-ES"/>
        </w:rPr>
        <w:t>11 de abril de 2016</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34659D">
        <w:rPr>
          <w:rFonts w:ascii="Arial" w:hAnsi="Arial" w:cs="Arial"/>
          <w:sz w:val="26"/>
          <w:szCs w:val="26"/>
          <w:lang w:val="es-MX" w:eastAsia="es-ES"/>
        </w:rPr>
        <w:t>11 de abril de 2016</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2º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de petición </w:t>
      </w:r>
      <w:r w:rsidR="00120D51" w:rsidRPr="00411485">
        <w:rPr>
          <w:rFonts w:ascii="Arial" w:hAnsi="Arial" w:cs="Arial"/>
          <w:sz w:val="26"/>
          <w:szCs w:val="26"/>
          <w:lang w:val="es-MX" w:eastAsia="es-ES"/>
        </w:rPr>
        <w:t>a</w:t>
      </w:r>
      <w:r w:rsidR="0034659D">
        <w:rPr>
          <w:rFonts w:ascii="Arial" w:hAnsi="Arial" w:cs="Arial"/>
          <w:sz w:val="26"/>
          <w:szCs w:val="26"/>
          <w:lang w:val="es-MX" w:eastAsia="es-ES"/>
        </w:rPr>
        <w:t>l señor Rufino Viveros Mosquera</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w:t>
      </w:r>
      <w:proofErr w:type="spellStart"/>
      <w:r w:rsidR="00B92CE6">
        <w:rPr>
          <w:rFonts w:ascii="Arial" w:hAnsi="Arial" w:cs="Arial"/>
          <w:sz w:val="26"/>
          <w:szCs w:val="26"/>
          <w:lang w:val="es-ES" w:eastAsia="es-ES"/>
        </w:rPr>
        <w:t>UARIV</w:t>
      </w:r>
      <w:proofErr w:type="spellEnd"/>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 xml:space="preserve">en un </w:t>
      </w:r>
      <w:r w:rsidR="00EE1547">
        <w:rPr>
          <w:rFonts w:ascii="Arial" w:hAnsi="Arial" w:cs="Arial"/>
          <w:sz w:val="26"/>
          <w:szCs w:val="26"/>
          <w:lang w:val="es-MX" w:eastAsia="es-ES"/>
        </w:rPr>
        <w:t>término</w:t>
      </w:r>
      <w:r w:rsidR="00264625">
        <w:rPr>
          <w:rFonts w:ascii="Arial" w:hAnsi="Arial" w:cs="Arial"/>
          <w:sz w:val="26"/>
          <w:szCs w:val="26"/>
          <w:lang w:val="es-MX" w:eastAsia="es-ES"/>
        </w:rPr>
        <w:t xml:space="preserve"> de </w:t>
      </w:r>
      <w:r w:rsidR="00B92CE6">
        <w:rPr>
          <w:rFonts w:ascii="Arial" w:hAnsi="Arial" w:cs="Arial"/>
          <w:sz w:val="26"/>
          <w:szCs w:val="26"/>
          <w:lang w:val="es-MX" w:eastAsia="es-ES"/>
        </w:rPr>
        <w:t>48 horas</w:t>
      </w:r>
      <w:r w:rsidR="00264625">
        <w:rPr>
          <w:rFonts w:ascii="Arial" w:hAnsi="Arial" w:cs="Arial"/>
          <w:sz w:val="26"/>
          <w:szCs w:val="26"/>
          <w:lang w:val="es-MX" w:eastAsia="es-ES"/>
        </w:rPr>
        <w:t xml:space="preserve">, contados a partir de la notificación del fallo, </w:t>
      </w:r>
      <w:r w:rsidR="00B92CE6">
        <w:rPr>
          <w:rFonts w:ascii="Arial" w:hAnsi="Arial" w:cs="Arial"/>
          <w:sz w:val="26"/>
          <w:szCs w:val="26"/>
          <w:lang w:val="es-MX" w:eastAsia="es-ES"/>
        </w:rPr>
        <w:t>res</w:t>
      </w:r>
      <w:r w:rsidR="0034659D">
        <w:rPr>
          <w:rFonts w:ascii="Arial" w:hAnsi="Arial" w:cs="Arial"/>
          <w:sz w:val="26"/>
          <w:szCs w:val="26"/>
          <w:lang w:val="es-MX" w:eastAsia="es-ES"/>
        </w:rPr>
        <w:t xml:space="preserve">pondiera de fondo, </w:t>
      </w:r>
      <w:r w:rsidR="00B92CE6">
        <w:rPr>
          <w:rFonts w:ascii="Arial" w:hAnsi="Arial" w:cs="Arial"/>
          <w:sz w:val="26"/>
          <w:szCs w:val="26"/>
          <w:lang w:val="es-MX" w:eastAsia="es-ES"/>
        </w:rPr>
        <w:t xml:space="preserve">de manera clara, </w:t>
      </w:r>
      <w:r w:rsidR="0034659D">
        <w:rPr>
          <w:rFonts w:ascii="Arial" w:hAnsi="Arial" w:cs="Arial"/>
          <w:sz w:val="26"/>
          <w:szCs w:val="26"/>
          <w:lang w:val="es-MX" w:eastAsia="es-ES"/>
        </w:rPr>
        <w:t xml:space="preserve">precisa y completa la petición presentada el 19 de febrero de 2016 por el accionante, por medio de la cual solicitó le informaran de los </w:t>
      </w:r>
      <w:r w:rsidR="00EE1547">
        <w:rPr>
          <w:rFonts w:ascii="Arial" w:hAnsi="Arial" w:cs="Arial"/>
          <w:sz w:val="26"/>
          <w:szCs w:val="26"/>
          <w:lang w:val="es-MX" w:eastAsia="es-ES"/>
        </w:rPr>
        <w:t>trámites</w:t>
      </w:r>
      <w:r w:rsidR="0034659D">
        <w:rPr>
          <w:rFonts w:ascii="Arial" w:hAnsi="Arial" w:cs="Arial"/>
          <w:sz w:val="26"/>
          <w:szCs w:val="26"/>
          <w:lang w:val="es-MX" w:eastAsia="es-ES"/>
        </w:rPr>
        <w:t xml:space="preserve"> necesarios para que le entreg</w:t>
      </w:r>
      <w:r w:rsidR="00507E25">
        <w:rPr>
          <w:rFonts w:ascii="Arial" w:hAnsi="Arial" w:cs="Arial"/>
          <w:sz w:val="26"/>
          <w:szCs w:val="26"/>
          <w:lang w:val="es-MX" w:eastAsia="es-ES"/>
        </w:rPr>
        <w:t>ara</w:t>
      </w:r>
      <w:r w:rsidR="0034659D">
        <w:rPr>
          <w:rFonts w:ascii="Arial" w:hAnsi="Arial" w:cs="Arial"/>
          <w:sz w:val="26"/>
          <w:szCs w:val="26"/>
          <w:lang w:val="es-MX" w:eastAsia="es-ES"/>
        </w:rPr>
        <w:t>n</w:t>
      </w:r>
      <w:r w:rsidR="00EE1547">
        <w:rPr>
          <w:rFonts w:ascii="Arial" w:hAnsi="Arial" w:cs="Arial"/>
          <w:sz w:val="26"/>
          <w:szCs w:val="26"/>
          <w:lang w:val="es-MX" w:eastAsia="es-ES"/>
        </w:rPr>
        <w:t xml:space="preserve"> una</w:t>
      </w:r>
      <w:r w:rsidR="0034659D">
        <w:rPr>
          <w:rFonts w:ascii="Arial" w:hAnsi="Arial" w:cs="Arial"/>
          <w:sz w:val="26"/>
          <w:szCs w:val="26"/>
          <w:lang w:val="es-MX" w:eastAsia="es-ES"/>
        </w:rPr>
        <w:t xml:space="preserve"> indemnización </w:t>
      </w:r>
      <w:r w:rsidR="00507E25">
        <w:rPr>
          <w:rFonts w:ascii="Arial" w:hAnsi="Arial" w:cs="Arial"/>
          <w:sz w:val="26"/>
          <w:szCs w:val="26"/>
          <w:lang w:val="es-MX" w:eastAsia="es-ES"/>
        </w:rPr>
        <w:t xml:space="preserve">por lesiones personales.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507E25">
        <w:rPr>
          <w:rFonts w:ascii="Arial" w:hAnsi="Arial" w:cs="Arial"/>
          <w:sz w:val="26"/>
          <w:szCs w:val="26"/>
          <w:lang w:val="es-MX" w:eastAsia="es-ES"/>
        </w:rPr>
        <w:t>4-8</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507E25">
        <w:rPr>
          <w:rStyle w:val="FontStyle13"/>
          <w:sz w:val="26"/>
          <w:szCs w:val="26"/>
          <w:lang w:val="es-ES_tradnl" w:eastAsia="es-ES_tradnl"/>
        </w:rPr>
        <w:t>2</w:t>
      </w:r>
      <w:r w:rsidR="00B92CE6">
        <w:rPr>
          <w:rStyle w:val="FontStyle13"/>
          <w:sz w:val="26"/>
          <w:szCs w:val="26"/>
          <w:lang w:val="es-ES_tradnl" w:eastAsia="es-ES_tradnl"/>
        </w:rPr>
        <w:t xml:space="preserve">5 de </w:t>
      </w:r>
      <w:r w:rsidR="00507E25">
        <w:rPr>
          <w:rStyle w:val="FontStyle13"/>
          <w:sz w:val="26"/>
          <w:szCs w:val="26"/>
          <w:lang w:val="es-ES_tradnl" w:eastAsia="es-ES_tradnl"/>
        </w:rPr>
        <w:t>abril de 2016 el señor Rufino Viveros Mosquera</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21089F">
        <w:rPr>
          <w:rStyle w:val="FontStyle13"/>
          <w:sz w:val="26"/>
          <w:szCs w:val="26"/>
          <w:lang w:val="es-CO" w:eastAsia="es-ES_tradnl"/>
        </w:rPr>
        <w:t>1</w:t>
      </w:r>
      <w:r>
        <w:rPr>
          <w:rStyle w:val="FontStyle13"/>
          <w:sz w:val="26"/>
          <w:szCs w:val="26"/>
          <w:lang w:val="es-CO" w:eastAsia="es-ES_tradnl"/>
        </w:rPr>
        <w:t>6 de a</w:t>
      </w:r>
      <w:r w:rsidR="0021089F">
        <w:rPr>
          <w:rStyle w:val="FontStyle13"/>
          <w:sz w:val="26"/>
          <w:szCs w:val="26"/>
          <w:lang w:val="es-CO" w:eastAsia="es-ES_tradnl"/>
        </w:rPr>
        <w:t xml:space="preserve">gosto </w:t>
      </w:r>
      <w:r>
        <w:rPr>
          <w:rStyle w:val="FontStyle13"/>
          <w:sz w:val="26"/>
          <w:szCs w:val="26"/>
          <w:lang w:val="es-CO" w:eastAsia="es-ES_tradnl"/>
        </w:rPr>
        <w:t>de 2016</w:t>
      </w:r>
      <w:r w:rsidR="00B92CE6">
        <w:rPr>
          <w:rStyle w:val="FontStyle13"/>
          <w:sz w:val="26"/>
          <w:szCs w:val="26"/>
          <w:lang w:val="es-CO" w:eastAsia="es-ES_tradnl"/>
        </w:rPr>
        <w:t>, requirió a la D</w:t>
      </w:r>
      <w:r>
        <w:rPr>
          <w:rStyle w:val="FontStyle13"/>
          <w:sz w:val="26"/>
          <w:szCs w:val="26"/>
          <w:lang w:val="es-CO" w:eastAsia="es-ES_tradnl"/>
        </w:rPr>
        <w:t xml:space="preserve">irectora Técnica de Reparaciones y al </w:t>
      </w:r>
      <w:r w:rsidR="0021089F">
        <w:rPr>
          <w:rStyle w:val="FontStyle13"/>
          <w:sz w:val="26"/>
          <w:szCs w:val="26"/>
          <w:lang w:val="es-CO" w:eastAsia="es-ES_tradnl"/>
        </w:rPr>
        <w:t>superior jerárquica, la subdirectora General, Claudia Viviana Ferro Buitrago, ambas de</w:t>
      </w:r>
      <w:r>
        <w:rPr>
          <w:rStyle w:val="FontStyle13"/>
          <w:sz w:val="26"/>
          <w:szCs w:val="26"/>
          <w:lang w:val="es-CO" w:eastAsia="es-ES_tradnl"/>
        </w:rPr>
        <w:t xml:space="preserve"> </w:t>
      </w:r>
      <w:proofErr w:type="spellStart"/>
      <w:r>
        <w:rPr>
          <w:rStyle w:val="FontStyle13"/>
          <w:sz w:val="26"/>
          <w:szCs w:val="26"/>
          <w:lang w:val="es-CO" w:eastAsia="es-ES_tradnl"/>
        </w:rPr>
        <w:t>UARIV</w:t>
      </w:r>
      <w:proofErr w:type="spellEnd"/>
      <w:r>
        <w:rPr>
          <w:rStyle w:val="FontStyle13"/>
          <w:sz w:val="26"/>
          <w:szCs w:val="26"/>
          <w:lang w:val="es-CO" w:eastAsia="es-ES_tradnl"/>
        </w:rPr>
        <w:t xml:space="preserve"> para que procedieran a realizar las diligencias tendientes a dar cumplimiento a la sentencia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21089F">
        <w:rPr>
          <w:rStyle w:val="FontStyle13"/>
          <w:sz w:val="26"/>
          <w:szCs w:val="26"/>
          <w:lang w:val="es-CO" w:eastAsia="es-ES_tradnl"/>
        </w:rPr>
        <w:t>. 69</w:t>
      </w:r>
      <w:r w:rsidR="00607FC5" w:rsidRPr="00607FC5">
        <w:rPr>
          <w:rStyle w:val="FontStyle13"/>
          <w:sz w:val="26"/>
          <w:szCs w:val="26"/>
          <w:lang w:val="es-CO" w:eastAsia="es-ES_tradnl"/>
        </w:rPr>
        <w:t xml:space="preserve">). </w:t>
      </w:r>
    </w:p>
    <w:p w:rsidR="00EB0EC6" w:rsidRPr="00417B50" w:rsidRDefault="004B6B01" w:rsidP="00EB0EC6">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417B50" w:rsidRPr="00417B50">
        <w:rPr>
          <w:rStyle w:val="FontStyle13"/>
          <w:sz w:val="26"/>
          <w:szCs w:val="26"/>
          <w:lang w:eastAsia="es-ES_tradnl"/>
        </w:rPr>
        <w:t>2</w:t>
      </w:r>
      <w:r w:rsidR="0021089F">
        <w:rPr>
          <w:rStyle w:val="FontStyle13"/>
          <w:sz w:val="26"/>
          <w:szCs w:val="26"/>
          <w:lang w:eastAsia="es-ES_tradnl"/>
        </w:rPr>
        <w:t>2</w:t>
      </w:r>
      <w:r w:rsidR="00417B50" w:rsidRPr="00417B50">
        <w:rPr>
          <w:rStyle w:val="FontStyle13"/>
          <w:sz w:val="26"/>
          <w:szCs w:val="26"/>
          <w:lang w:eastAsia="es-ES_tradnl"/>
        </w:rPr>
        <w:t xml:space="preserve"> de agosto</w:t>
      </w:r>
      <w:r w:rsidRPr="00417B50">
        <w:rPr>
          <w:rStyle w:val="FontStyle13"/>
          <w:sz w:val="26"/>
          <w:szCs w:val="26"/>
          <w:lang w:eastAsia="es-ES_tradnl"/>
        </w:rPr>
        <w:t xml:space="preserve"> de 201</w:t>
      </w:r>
      <w:r w:rsidR="0021089F">
        <w:rPr>
          <w:rStyle w:val="FontStyle13"/>
          <w:sz w:val="26"/>
          <w:szCs w:val="26"/>
          <w:lang w:eastAsia="es-ES_tradnl"/>
        </w:rPr>
        <w:t>6</w:t>
      </w:r>
      <w:r w:rsidRPr="00417B50">
        <w:rPr>
          <w:rStyle w:val="FontStyle13"/>
          <w:sz w:val="26"/>
          <w:szCs w:val="26"/>
          <w:lang w:eastAsia="es-ES_tradnl"/>
        </w:rPr>
        <w:t xml:space="preserve"> se d</w:t>
      </w:r>
      <w:r w:rsidR="00EB0EC6" w:rsidRPr="00417B50">
        <w:rPr>
          <w:rStyle w:val="FontStyle13"/>
          <w:sz w:val="26"/>
          <w:szCs w:val="26"/>
          <w:lang w:eastAsia="es-ES_tradnl"/>
        </w:rPr>
        <w:t>io</w:t>
      </w:r>
      <w:r w:rsidRPr="00417B50">
        <w:rPr>
          <w:rStyle w:val="FontStyle13"/>
          <w:sz w:val="26"/>
          <w:szCs w:val="26"/>
          <w:lang w:eastAsia="es-ES_tradnl"/>
        </w:rPr>
        <w:t xml:space="preserve"> apertura formal del incidente de desacato </w:t>
      </w:r>
      <w:r w:rsidR="00EB0EC6" w:rsidRPr="00417B50">
        <w:rPr>
          <w:rStyle w:val="FontStyle13"/>
          <w:sz w:val="26"/>
          <w:szCs w:val="26"/>
          <w:lang w:eastAsia="es-ES_tradnl"/>
        </w:rPr>
        <w:t>en contra de l</w:t>
      </w:r>
      <w:r w:rsidR="0021089F">
        <w:rPr>
          <w:rStyle w:val="FontStyle13"/>
          <w:sz w:val="26"/>
          <w:szCs w:val="26"/>
          <w:lang w:eastAsia="es-ES_tradnl"/>
        </w:rPr>
        <w:t>a</w:t>
      </w:r>
      <w:r w:rsidR="00EB0EC6" w:rsidRPr="00417B50">
        <w:rPr>
          <w:rStyle w:val="FontStyle13"/>
          <w:sz w:val="26"/>
          <w:szCs w:val="26"/>
          <w:lang w:eastAsia="es-ES_tradnl"/>
        </w:rPr>
        <w:t xml:space="preserve"> funcionari</w:t>
      </w:r>
      <w:r w:rsidR="0021089F">
        <w:rPr>
          <w:rStyle w:val="FontStyle13"/>
          <w:sz w:val="26"/>
          <w:szCs w:val="26"/>
          <w:lang w:eastAsia="es-ES_tradnl"/>
        </w:rPr>
        <w:t>a</w:t>
      </w:r>
      <w:r w:rsidR="007E1560" w:rsidRPr="00417B50">
        <w:rPr>
          <w:rStyle w:val="FontStyle13"/>
          <w:sz w:val="26"/>
          <w:szCs w:val="26"/>
          <w:lang w:eastAsia="es-ES_tradnl"/>
        </w:rPr>
        <w:t xml:space="preserve"> </w:t>
      </w:r>
      <w:r w:rsidR="0021089F">
        <w:rPr>
          <w:rStyle w:val="FontStyle13"/>
          <w:sz w:val="26"/>
          <w:szCs w:val="26"/>
          <w:lang w:eastAsia="es-ES_tradnl"/>
        </w:rPr>
        <w:t xml:space="preserve">Claudia Viviana Ferro Buitrago, subdirectora General de la </w:t>
      </w:r>
      <w:proofErr w:type="spellStart"/>
      <w:r w:rsidR="0021089F">
        <w:rPr>
          <w:rStyle w:val="FontStyle13"/>
          <w:sz w:val="26"/>
          <w:szCs w:val="26"/>
          <w:lang w:eastAsia="es-ES_tradnl"/>
        </w:rPr>
        <w:t>UARIV</w:t>
      </w:r>
      <w:proofErr w:type="spellEnd"/>
      <w:r w:rsidR="0021089F">
        <w:rPr>
          <w:rStyle w:val="FontStyle13"/>
          <w:sz w:val="26"/>
          <w:szCs w:val="26"/>
          <w:lang w:eastAsia="es-ES_tradnl"/>
        </w:rPr>
        <w:t xml:space="preserve"> y </w:t>
      </w:r>
      <w:r w:rsidR="00011D25">
        <w:rPr>
          <w:rStyle w:val="FontStyle13"/>
          <w:sz w:val="26"/>
          <w:szCs w:val="26"/>
          <w:lang w:eastAsia="es-ES_tradnl"/>
        </w:rPr>
        <w:t>se le</w:t>
      </w:r>
      <w:r w:rsidR="00EB0EC6" w:rsidRPr="00417B50">
        <w:rPr>
          <w:rStyle w:val="FontStyle13"/>
          <w:sz w:val="26"/>
          <w:szCs w:val="26"/>
          <w:lang w:eastAsia="es-ES_tradnl"/>
        </w:rPr>
        <w:t xml:space="preserve"> concedió 3 días para</w:t>
      </w:r>
      <w:r w:rsidR="002F443A" w:rsidRPr="00417B50">
        <w:rPr>
          <w:rStyle w:val="FontStyle13"/>
          <w:sz w:val="26"/>
          <w:szCs w:val="26"/>
          <w:lang w:eastAsia="es-ES_tradnl"/>
        </w:rPr>
        <w:t xml:space="preserve"> </w:t>
      </w:r>
      <w:r w:rsidR="007E1560" w:rsidRPr="00417B50">
        <w:rPr>
          <w:rStyle w:val="FontStyle13"/>
          <w:sz w:val="26"/>
          <w:szCs w:val="26"/>
          <w:lang w:eastAsia="es-ES_tradnl"/>
        </w:rPr>
        <w:t>que</w:t>
      </w:r>
      <w:r w:rsidR="00EB0EC6" w:rsidRPr="00417B50">
        <w:rPr>
          <w:rStyle w:val="FontStyle13"/>
          <w:sz w:val="26"/>
          <w:szCs w:val="26"/>
          <w:lang w:eastAsia="es-ES_tradnl"/>
        </w:rPr>
        <w:t xml:space="preserve"> aportaran las pruebas que consideraran pertinentes (</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21089F">
        <w:rPr>
          <w:rStyle w:val="FontStyle13"/>
          <w:sz w:val="26"/>
          <w:szCs w:val="26"/>
          <w:lang w:eastAsia="es-ES_tradnl"/>
        </w:rPr>
        <w:t>72</w:t>
      </w:r>
      <w:r w:rsidR="00EB0EC6" w:rsidRPr="00417B50">
        <w:rPr>
          <w:rStyle w:val="FontStyle13"/>
          <w:sz w:val="26"/>
          <w:szCs w:val="26"/>
          <w:lang w:eastAsia="es-ES_tradnl"/>
        </w:rPr>
        <w:t xml:space="preserve">). </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21089F">
        <w:rPr>
          <w:rStyle w:val="FontStyle13"/>
          <w:color w:val="auto"/>
          <w:sz w:val="26"/>
          <w:szCs w:val="26"/>
          <w:lang w:val="es-ES" w:eastAsia="es-ES"/>
        </w:rPr>
        <w:t>26 de agosto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de doscientos veintiocho mil ochocientos noventa y ocho pesos ($228.898)</w:t>
      </w:r>
      <w:r w:rsidR="0021089F" w:rsidRPr="00411485">
        <w:rPr>
          <w:rFonts w:ascii="Arial" w:hAnsi="Arial" w:cs="Arial"/>
          <w:sz w:val="26"/>
          <w:szCs w:val="26"/>
          <w:lang w:val="es-ES" w:eastAsia="es-ES"/>
        </w:rPr>
        <w:t>, a</w:t>
      </w:r>
      <w:r w:rsidR="0021089F">
        <w:rPr>
          <w:rFonts w:ascii="Arial" w:hAnsi="Arial" w:cs="Arial"/>
          <w:sz w:val="26"/>
          <w:szCs w:val="26"/>
          <w:lang w:val="es-ES" w:eastAsia="es-ES"/>
        </w:rPr>
        <w:t xml:space="preserve"> la Directora Técnica de Reparaciones María Eugenia Morales Castro y la Subdirectora General, Claudia Viviana Ferro Buitrago, ambas de la Unidad Administrativa Especial para la Atención y Reparación Integral de las Víctimas</w:t>
      </w:r>
      <w:r w:rsidR="0021089F" w:rsidRPr="00411485">
        <w:rPr>
          <w:rFonts w:ascii="Arial" w:hAnsi="Arial" w:cs="Arial"/>
          <w:sz w:val="26"/>
          <w:szCs w:val="26"/>
          <w:lang w:val="es-ES" w:eastAsia="es-ES"/>
        </w:rPr>
        <w:t xml:space="preserve">, por desacato al fallo de tutela proferido por ese mismo despacho el  </w:t>
      </w:r>
      <w:r w:rsidR="0021089F">
        <w:rPr>
          <w:rFonts w:ascii="Arial" w:hAnsi="Arial" w:cs="Arial"/>
          <w:sz w:val="26"/>
          <w:szCs w:val="26"/>
          <w:lang w:val="es-ES" w:eastAsia="es-ES"/>
        </w:rPr>
        <w:t>11 de abril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77-</w:t>
      </w:r>
      <w:r w:rsidR="00200AB3">
        <w:rPr>
          <w:rFonts w:ascii="Arial" w:hAnsi="Arial" w:cs="Arial"/>
          <w:sz w:val="26"/>
          <w:szCs w:val="26"/>
          <w:lang w:val="es-ES" w:eastAsia="es-ES"/>
        </w:rPr>
        <w:t>81)</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la</w:t>
      </w:r>
      <w:r w:rsidR="006B5ED9" w:rsidRPr="00411485">
        <w:rPr>
          <w:rFonts w:ascii="Arial" w:eastAsia="Batang" w:hAnsi="Arial" w:cs="Arial"/>
          <w:sz w:val="26"/>
          <w:szCs w:val="26"/>
          <w:lang w:val="es-ES" w:eastAsia="es-ES"/>
        </w:rPr>
        <w:t xml:space="preserve"> funcionari</w:t>
      </w:r>
      <w:r w:rsidR="00011D25">
        <w:rPr>
          <w:rFonts w:ascii="Arial" w:eastAsia="Batang" w:hAnsi="Arial" w:cs="Arial"/>
          <w:sz w:val="26"/>
          <w:szCs w:val="26"/>
          <w:lang w:val="es-ES" w:eastAsia="es-ES"/>
        </w:rPr>
        <w:t>a</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6176D1">
        <w:rPr>
          <w:rFonts w:ascii="Arial" w:eastAsia="Batang" w:hAnsi="Arial" w:cs="Arial"/>
          <w:sz w:val="26"/>
          <w:szCs w:val="26"/>
          <w:lang w:val="es-ES" w:eastAsia="es-ES"/>
        </w:rPr>
        <w:t xml:space="preserve">8 de septiembre de 2016 el Director Técnico de la Planta de Cargos de la </w:t>
      </w:r>
      <w:proofErr w:type="spellStart"/>
      <w:r w:rsidR="006176D1">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xml:space="preserve">, radicó en la Secretaría de esta Sala un escrito mediante el cual informó que </w:t>
      </w:r>
      <w:r w:rsidR="006176D1">
        <w:rPr>
          <w:rFonts w:ascii="Arial" w:eastAsia="Batang" w:hAnsi="Arial" w:cs="Arial"/>
          <w:sz w:val="26"/>
          <w:szCs w:val="26"/>
          <w:lang w:val="es-ES" w:eastAsia="es-ES"/>
        </w:rPr>
        <w:t xml:space="preserve">el señor Rufino Vivero Mosquera </w:t>
      </w:r>
      <w:r w:rsidR="00E745D6">
        <w:rPr>
          <w:rFonts w:ascii="Arial" w:eastAsia="Batang" w:hAnsi="Arial" w:cs="Arial"/>
          <w:sz w:val="26"/>
          <w:szCs w:val="26"/>
          <w:lang w:val="es-ES" w:eastAsia="es-ES"/>
        </w:rPr>
        <w:t>ya había</w:t>
      </w:r>
      <w:r w:rsidR="00011D25">
        <w:rPr>
          <w:rFonts w:ascii="Arial" w:eastAsia="Batang" w:hAnsi="Arial" w:cs="Arial"/>
          <w:sz w:val="26"/>
          <w:szCs w:val="26"/>
          <w:lang w:val="es-ES" w:eastAsia="es-ES"/>
        </w:rPr>
        <w:t xml:space="preserve"> recibido</w:t>
      </w:r>
      <w:r w:rsidR="00E745D6">
        <w:rPr>
          <w:rFonts w:ascii="Arial" w:eastAsia="Batang" w:hAnsi="Arial" w:cs="Arial"/>
          <w:sz w:val="26"/>
          <w:szCs w:val="26"/>
          <w:lang w:val="es-ES" w:eastAsia="es-ES"/>
        </w:rPr>
        <w:t xml:space="preserve"> respuesta a la petición </w:t>
      </w:r>
      <w:r w:rsidR="00011D25">
        <w:rPr>
          <w:rFonts w:ascii="Arial" w:eastAsia="Batang" w:hAnsi="Arial" w:cs="Arial"/>
          <w:sz w:val="26"/>
          <w:szCs w:val="26"/>
          <w:lang w:val="es-ES" w:eastAsia="es-ES"/>
        </w:rPr>
        <w:t>impetrada</w:t>
      </w:r>
      <w:r w:rsidR="00E745D6">
        <w:rPr>
          <w:rFonts w:ascii="Arial" w:eastAsia="Batang" w:hAnsi="Arial" w:cs="Arial"/>
          <w:sz w:val="26"/>
          <w:szCs w:val="26"/>
          <w:lang w:val="es-ES" w:eastAsia="es-ES"/>
        </w:rPr>
        <w:t>,</w:t>
      </w:r>
      <w:r w:rsidR="00011D25">
        <w:rPr>
          <w:rFonts w:ascii="Arial" w:eastAsia="Batang" w:hAnsi="Arial" w:cs="Arial"/>
          <w:sz w:val="26"/>
          <w:szCs w:val="26"/>
          <w:lang w:val="es-ES" w:eastAsia="es-ES"/>
        </w:rPr>
        <w:t xml:space="preserve"> </w:t>
      </w:r>
      <w:r w:rsidR="00E745D6">
        <w:rPr>
          <w:rFonts w:ascii="Arial" w:eastAsia="Batang" w:hAnsi="Arial" w:cs="Arial"/>
          <w:sz w:val="26"/>
          <w:szCs w:val="26"/>
          <w:lang w:val="es-ES" w:eastAsia="es-ES"/>
        </w:rPr>
        <w:t>mediante comunicación Nº 201</w:t>
      </w:r>
      <w:r w:rsidR="006176D1">
        <w:rPr>
          <w:rFonts w:ascii="Arial" w:eastAsia="Batang" w:hAnsi="Arial" w:cs="Arial"/>
          <w:sz w:val="26"/>
          <w:szCs w:val="26"/>
          <w:lang w:val="es-ES" w:eastAsia="es-ES"/>
        </w:rPr>
        <w:t xml:space="preserve">672034933 del 7 de septiembre de </w:t>
      </w:r>
      <w:r w:rsidR="006176D1">
        <w:rPr>
          <w:rFonts w:ascii="Arial" w:eastAsia="Batang" w:hAnsi="Arial" w:cs="Arial"/>
          <w:sz w:val="26"/>
          <w:szCs w:val="26"/>
          <w:lang w:val="es-ES" w:eastAsia="es-ES"/>
        </w:rPr>
        <w:lastRenderedPageBreak/>
        <w:t>2016 (</w:t>
      </w:r>
      <w:proofErr w:type="spellStart"/>
      <w:r w:rsidR="006176D1">
        <w:rPr>
          <w:rFonts w:ascii="Arial" w:eastAsia="Batang" w:hAnsi="Arial" w:cs="Arial"/>
          <w:sz w:val="26"/>
          <w:szCs w:val="26"/>
          <w:lang w:val="es-ES" w:eastAsia="es-ES"/>
        </w:rPr>
        <w:t>Fls</w:t>
      </w:r>
      <w:proofErr w:type="spellEnd"/>
      <w:r w:rsidR="006176D1">
        <w:rPr>
          <w:rFonts w:ascii="Arial" w:eastAsia="Batang" w:hAnsi="Arial" w:cs="Arial"/>
          <w:sz w:val="26"/>
          <w:szCs w:val="26"/>
          <w:lang w:val="es-ES" w:eastAsia="es-ES"/>
        </w:rPr>
        <w:t xml:space="preserve">. </w:t>
      </w:r>
      <w:r w:rsidR="00E0274A">
        <w:rPr>
          <w:rFonts w:ascii="Arial" w:eastAsia="Batang" w:hAnsi="Arial" w:cs="Arial"/>
          <w:sz w:val="26"/>
          <w:szCs w:val="26"/>
          <w:lang w:val="es-ES" w:eastAsia="es-ES"/>
        </w:rPr>
        <w:t>3-5</w:t>
      </w:r>
      <w:r w:rsidR="006176D1">
        <w:rPr>
          <w:rFonts w:ascii="Arial" w:eastAsia="Batang" w:hAnsi="Arial" w:cs="Arial"/>
          <w:sz w:val="26"/>
          <w:szCs w:val="26"/>
          <w:lang w:val="es-ES" w:eastAsia="es-ES"/>
        </w:rPr>
        <w:t xml:space="preserve"> cuaderno de co</w:t>
      </w:r>
      <w:r w:rsidR="00E0274A">
        <w:rPr>
          <w:rFonts w:ascii="Arial" w:eastAsia="Batang" w:hAnsi="Arial" w:cs="Arial"/>
          <w:sz w:val="26"/>
          <w:szCs w:val="26"/>
          <w:lang w:val="es-ES" w:eastAsia="es-ES"/>
        </w:rPr>
        <w:t>n</w:t>
      </w:r>
      <w:r w:rsidR="006176D1">
        <w:rPr>
          <w:rFonts w:ascii="Arial" w:eastAsia="Batang" w:hAnsi="Arial" w:cs="Arial"/>
          <w:sz w:val="26"/>
          <w:szCs w:val="26"/>
          <w:lang w:val="es-ES" w:eastAsia="es-ES"/>
        </w:rPr>
        <w:t>s</w:t>
      </w:r>
      <w:r w:rsidR="00E0274A">
        <w:rPr>
          <w:rFonts w:ascii="Arial" w:eastAsia="Batang" w:hAnsi="Arial" w:cs="Arial"/>
          <w:sz w:val="26"/>
          <w:szCs w:val="26"/>
          <w:lang w:val="es-ES" w:eastAsia="es-ES"/>
        </w:rPr>
        <w:t>ulta</w:t>
      </w:r>
      <w:r w:rsidR="006176D1">
        <w:rPr>
          <w:rFonts w:ascii="Arial" w:eastAsia="Batang" w:hAnsi="Arial" w:cs="Arial"/>
          <w:sz w:val="26"/>
          <w:szCs w:val="26"/>
          <w:lang w:val="es-ES" w:eastAsia="es-ES"/>
        </w:rPr>
        <w:t xml:space="preserve">), donde le comunicaron que se le había asignado turno </w:t>
      </w:r>
      <w:proofErr w:type="spellStart"/>
      <w:r w:rsidR="006176D1">
        <w:rPr>
          <w:rFonts w:ascii="Arial" w:eastAsia="Batang" w:hAnsi="Arial" w:cs="Arial"/>
          <w:sz w:val="26"/>
          <w:szCs w:val="26"/>
          <w:lang w:val="es-ES" w:eastAsia="es-ES"/>
        </w:rPr>
        <w:t>GAC</w:t>
      </w:r>
      <w:proofErr w:type="spellEnd"/>
      <w:r w:rsidR="006176D1">
        <w:rPr>
          <w:rFonts w:ascii="Arial" w:eastAsia="Batang" w:hAnsi="Arial" w:cs="Arial"/>
          <w:sz w:val="26"/>
          <w:szCs w:val="26"/>
          <w:lang w:val="es-ES" w:eastAsia="es-ES"/>
        </w:rPr>
        <w:t xml:space="preserve">- 161125.557 con fecha de pago para el 25 de noviembre de 2016 y lo enviaron a la </w:t>
      </w:r>
      <w:proofErr w:type="spellStart"/>
      <w:r w:rsidR="006176D1">
        <w:rPr>
          <w:rFonts w:ascii="Arial" w:eastAsia="Batang" w:hAnsi="Arial" w:cs="Arial"/>
          <w:sz w:val="26"/>
          <w:szCs w:val="26"/>
          <w:lang w:val="es-ES" w:eastAsia="es-ES"/>
        </w:rPr>
        <w:t>Mz</w:t>
      </w:r>
      <w:proofErr w:type="spellEnd"/>
      <w:r w:rsidR="006176D1">
        <w:rPr>
          <w:rFonts w:ascii="Arial" w:eastAsia="Batang" w:hAnsi="Arial" w:cs="Arial"/>
          <w:sz w:val="26"/>
          <w:szCs w:val="26"/>
          <w:lang w:val="es-ES" w:eastAsia="es-ES"/>
        </w:rPr>
        <w:t xml:space="preserve"> 28 B Casa 12, Barrio El remanso con </w:t>
      </w:r>
      <w:r w:rsidR="00EE1547">
        <w:rPr>
          <w:rFonts w:ascii="Arial" w:eastAsia="Batang" w:hAnsi="Arial" w:cs="Arial"/>
          <w:sz w:val="26"/>
          <w:szCs w:val="26"/>
          <w:lang w:val="es-ES" w:eastAsia="es-ES"/>
        </w:rPr>
        <w:t>número</w:t>
      </w:r>
      <w:r w:rsidR="006176D1">
        <w:rPr>
          <w:rFonts w:ascii="Arial" w:eastAsia="Batang" w:hAnsi="Arial" w:cs="Arial"/>
          <w:sz w:val="26"/>
          <w:szCs w:val="26"/>
          <w:lang w:val="es-ES" w:eastAsia="es-ES"/>
        </w:rPr>
        <w:t xml:space="preserve"> de envío </w:t>
      </w:r>
      <w:proofErr w:type="spellStart"/>
      <w:r w:rsidR="006176D1">
        <w:rPr>
          <w:rFonts w:ascii="Arial" w:eastAsia="Batang" w:hAnsi="Arial" w:cs="Arial"/>
          <w:sz w:val="26"/>
          <w:szCs w:val="26"/>
          <w:lang w:val="es-ES" w:eastAsia="es-ES"/>
        </w:rPr>
        <w:t>RN</w:t>
      </w:r>
      <w:r w:rsidR="00124284">
        <w:rPr>
          <w:rFonts w:ascii="Arial" w:eastAsia="Batang" w:hAnsi="Arial" w:cs="Arial"/>
          <w:sz w:val="26"/>
          <w:szCs w:val="26"/>
          <w:lang w:val="es-ES" w:eastAsia="es-ES"/>
        </w:rPr>
        <w:t>634089618CO</w:t>
      </w:r>
      <w:proofErr w:type="spellEnd"/>
      <w:r w:rsidR="00124284">
        <w:rPr>
          <w:rFonts w:ascii="Arial" w:eastAsia="Batang" w:hAnsi="Arial" w:cs="Arial"/>
          <w:sz w:val="26"/>
          <w:szCs w:val="26"/>
          <w:lang w:val="es-ES" w:eastAsia="es-ES"/>
        </w:rPr>
        <w:t xml:space="preserve"> de acuerdo al folio 7, vuelto</w:t>
      </w:r>
      <w:r w:rsidR="00880789">
        <w:rPr>
          <w:rFonts w:ascii="Arial" w:eastAsia="Batang" w:hAnsi="Arial" w:cs="Arial"/>
          <w:sz w:val="26"/>
          <w:szCs w:val="26"/>
          <w:lang w:val="es-ES" w:eastAsia="es-ES"/>
        </w:rPr>
        <w:t>. (</w:t>
      </w:r>
      <w:proofErr w:type="spellStart"/>
      <w:r w:rsidR="00124284">
        <w:rPr>
          <w:rFonts w:ascii="Arial" w:eastAsia="Batang" w:hAnsi="Arial" w:cs="Arial"/>
          <w:sz w:val="26"/>
          <w:szCs w:val="26"/>
          <w:lang w:val="es-ES" w:eastAsia="es-ES"/>
        </w:rPr>
        <w:t>Fls</w:t>
      </w:r>
      <w:proofErr w:type="spellEnd"/>
      <w:r w:rsidR="00880789">
        <w:rPr>
          <w:rFonts w:ascii="Arial" w:eastAsia="Batang" w:hAnsi="Arial" w:cs="Arial"/>
          <w:sz w:val="26"/>
          <w:szCs w:val="26"/>
          <w:lang w:val="es-ES" w:eastAsia="es-ES"/>
        </w:rPr>
        <w:t xml:space="preserve"> </w:t>
      </w:r>
      <w:r w:rsidR="00E0274A">
        <w:rPr>
          <w:rFonts w:ascii="Arial" w:eastAsia="Batang" w:hAnsi="Arial" w:cs="Arial"/>
          <w:sz w:val="26"/>
          <w:szCs w:val="26"/>
          <w:lang w:val="es-ES" w:eastAsia="es-ES"/>
        </w:rPr>
        <w:t>7</w:t>
      </w:r>
      <w:r w:rsidR="00880789">
        <w:rPr>
          <w:rFonts w:ascii="Arial" w:eastAsia="Batang" w:hAnsi="Arial" w:cs="Arial"/>
          <w:sz w:val="26"/>
          <w:szCs w:val="26"/>
          <w:lang w:val="es-ES" w:eastAsia="es-ES"/>
        </w:rPr>
        <w:t xml:space="preserve">-11 </w:t>
      </w:r>
      <w:r w:rsidR="00124284">
        <w:rPr>
          <w:rFonts w:ascii="Arial" w:eastAsia="Batang" w:hAnsi="Arial" w:cs="Arial"/>
          <w:sz w:val="26"/>
          <w:szCs w:val="26"/>
          <w:lang w:val="es-ES" w:eastAsia="es-ES"/>
        </w:rPr>
        <w:t>ídem)</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sanción impuesta a sus funcionarios, mediante auto del </w:t>
      </w:r>
      <w:r w:rsidR="00124284">
        <w:rPr>
          <w:rFonts w:ascii="Arial" w:eastAsia="Batang" w:hAnsi="Arial" w:cs="Arial"/>
          <w:sz w:val="26"/>
          <w:szCs w:val="26"/>
          <w:lang w:val="es-ES" w:eastAsia="es-ES"/>
        </w:rPr>
        <w:t>26 de agosto de 2016</w:t>
      </w:r>
      <w:r w:rsidR="00411485" w:rsidRPr="00734318">
        <w:rPr>
          <w:rFonts w:ascii="Arial" w:hAnsi="Arial" w:cs="Arial"/>
          <w:sz w:val="26"/>
          <w:szCs w:val="26"/>
        </w:rPr>
        <w:t>.</w:t>
      </w:r>
    </w:p>
    <w:p w:rsidR="005E6F99" w:rsidRDefault="005E6F99"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5E6F99" w:rsidRDefault="005E6F99"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411485" w:rsidRPr="00411485" w:rsidRDefault="000A61E6" w:rsidP="0041148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124284">
        <w:rPr>
          <w:rFonts w:ascii="Arial" w:hAnsi="Arial" w:cs="Arial"/>
          <w:bCs/>
          <w:sz w:val="26"/>
          <w:szCs w:val="26"/>
        </w:rPr>
        <w:t>26 de agosto de 2016</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124284">
        <w:rPr>
          <w:rFonts w:ascii="Arial" w:hAnsi="Arial" w:cs="Arial"/>
          <w:bCs/>
          <w:sz w:val="26"/>
          <w:szCs w:val="26"/>
        </w:rPr>
        <w:t xml:space="preserve">2º </w:t>
      </w:r>
      <w:r w:rsidR="00795039" w:rsidRPr="00411485">
        <w:rPr>
          <w:rFonts w:ascii="Arial" w:hAnsi="Arial" w:cs="Arial"/>
          <w:bCs/>
          <w:sz w:val="26"/>
          <w:szCs w:val="26"/>
        </w:rPr>
        <w:t xml:space="preserve">Penal del Circuito </w:t>
      </w:r>
      <w:r w:rsidR="00920A90">
        <w:rPr>
          <w:rFonts w:ascii="Arial" w:hAnsi="Arial" w:cs="Arial"/>
          <w:bCs/>
          <w:sz w:val="26"/>
          <w:szCs w:val="26"/>
        </w:rPr>
        <w:t xml:space="preserve">de </w:t>
      </w:r>
      <w:r w:rsidR="00124284">
        <w:rPr>
          <w:rFonts w:ascii="Arial" w:hAnsi="Arial" w:cs="Arial"/>
          <w:bCs/>
          <w:sz w:val="26"/>
          <w:szCs w:val="26"/>
        </w:rPr>
        <w:t>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124284">
        <w:rPr>
          <w:rFonts w:ascii="Arial" w:hAnsi="Arial" w:cs="Arial"/>
          <w:sz w:val="26"/>
          <w:szCs w:val="26"/>
          <w:lang w:val="es-ES" w:eastAsia="es-ES"/>
        </w:rPr>
        <w:t xml:space="preserve"> por</w:t>
      </w:r>
      <w:r w:rsidR="00CF333E" w:rsidRPr="00411485">
        <w:rPr>
          <w:rFonts w:ascii="Arial" w:hAnsi="Arial" w:cs="Arial"/>
          <w:sz w:val="26"/>
          <w:szCs w:val="26"/>
          <w:lang w:val="es-ES" w:eastAsia="es-ES"/>
        </w:rPr>
        <w:t xml:space="preserve"> </w:t>
      </w:r>
      <w:r w:rsidR="00124284">
        <w:rPr>
          <w:rFonts w:ascii="Arial" w:hAnsi="Arial" w:cs="Arial"/>
          <w:sz w:val="26"/>
          <w:szCs w:val="26"/>
          <w:lang w:val="es-ES" w:eastAsia="es-ES"/>
        </w:rPr>
        <w:t>tres</w:t>
      </w:r>
      <w:r w:rsidR="00124284" w:rsidRPr="00411485">
        <w:rPr>
          <w:rFonts w:ascii="Arial" w:hAnsi="Arial" w:cs="Arial"/>
          <w:sz w:val="26"/>
          <w:szCs w:val="26"/>
          <w:lang w:val="es-ES" w:eastAsia="es-ES"/>
        </w:rPr>
        <w:t xml:space="preserve"> (</w:t>
      </w:r>
      <w:r w:rsidR="00124284">
        <w:rPr>
          <w:rFonts w:ascii="Arial" w:hAnsi="Arial" w:cs="Arial"/>
          <w:sz w:val="26"/>
          <w:szCs w:val="26"/>
          <w:lang w:val="es-ES" w:eastAsia="es-ES"/>
        </w:rPr>
        <w:t>3</w:t>
      </w:r>
      <w:r w:rsidR="00124284" w:rsidRPr="00411485">
        <w:rPr>
          <w:rFonts w:ascii="Arial" w:hAnsi="Arial" w:cs="Arial"/>
          <w:sz w:val="26"/>
          <w:szCs w:val="26"/>
          <w:lang w:val="es-ES" w:eastAsia="es-ES"/>
        </w:rPr>
        <w:t xml:space="preserve">) días y multa </w:t>
      </w:r>
      <w:r w:rsidR="00124284">
        <w:rPr>
          <w:rFonts w:ascii="Arial" w:hAnsi="Arial" w:cs="Arial"/>
          <w:sz w:val="26"/>
          <w:szCs w:val="26"/>
          <w:lang w:val="es-ES" w:eastAsia="es-ES"/>
        </w:rPr>
        <w:t>de doscientos veintiocho mil ochocientos noventa y ocho pesos ($228.898)</w:t>
      </w:r>
      <w:r w:rsidR="00124284" w:rsidRPr="00411485">
        <w:rPr>
          <w:rFonts w:ascii="Arial" w:hAnsi="Arial" w:cs="Arial"/>
          <w:sz w:val="26"/>
          <w:szCs w:val="26"/>
          <w:lang w:val="es-ES" w:eastAsia="es-ES"/>
        </w:rPr>
        <w:t>, a</w:t>
      </w:r>
      <w:r w:rsidR="00124284">
        <w:rPr>
          <w:rFonts w:ascii="Arial" w:hAnsi="Arial" w:cs="Arial"/>
          <w:sz w:val="26"/>
          <w:szCs w:val="26"/>
          <w:lang w:val="es-ES" w:eastAsia="es-ES"/>
        </w:rPr>
        <w:t xml:space="preserve"> la Directora Técnica de Reparaciones María Eugenia Morales Castro y la Subdirectora General, Claudia Viviana Ferro Buitrago, ambas de la Unidad Administrativa Especial para la Atención y Reparación Integral de las Víctimas</w:t>
      </w:r>
      <w:r w:rsidR="00124284" w:rsidRPr="00411485">
        <w:rPr>
          <w:rFonts w:ascii="Arial" w:hAnsi="Arial" w:cs="Arial"/>
          <w:sz w:val="26"/>
          <w:szCs w:val="26"/>
          <w:lang w:val="es-ES" w:eastAsia="es-ES"/>
        </w:rPr>
        <w:t xml:space="preserve">, por desacato al fallo de tutela proferido por ese mismo despacho el  </w:t>
      </w:r>
      <w:r w:rsidR="00124284">
        <w:rPr>
          <w:rFonts w:ascii="Arial" w:hAnsi="Arial" w:cs="Arial"/>
          <w:sz w:val="26"/>
          <w:szCs w:val="26"/>
          <w:lang w:val="es-ES" w:eastAsia="es-ES"/>
        </w:rPr>
        <w:t>11 de abril de 2016</w:t>
      </w:r>
      <w:r w:rsidR="00124284" w:rsidRPr="00411485">
        <w:rPr>
          <w:rFonts w:ascii="Arial" w:hAnsi="Arial" w:cs="Arial"/>
          <w:sz w:val="26"/>
          <w:szCs w:val="26"/>
          <w:lang w:val="es-ES" w:eastAsia="es-ES"/>
        </w:rPr>
        <w:t>.</w:t>
      </w:r>
      <w:r w:rsidR="00795039" w:rsidRPr="00411485">
        <w:rPr>
          <w:rFonts w:ascii="Arial" w:hAnsi="Arial" w:cs="Arial"/>
          <w:sz w:val="26"/>
          <w:szCs w:val="26"/>
          <w:lang w:val="es-ES" w:eastAsia="es-ES"/>
        </w:rPr>
        <w:t xml:space="preserve"> </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Default="000A61E6" w:rsidP="000A61E6">
      <w:pPr>
        <w:pStyle w:val="Sinespaciado1"/>
        <w:jc w:val="both"/>
        <w:rPr>
          <w:rFonts w:ascii="Arial" w:eastAsia="SimSun" w:hAnsi="Arial" w:cs="Arial"/>
          <w:bCs/>
          <w:i/>
          <w:iCs/>
          <w:sz w:val="26"/>
          <w:szCs w:val="26"/>
        </w:rPr>
      </w:pPr>
    </w:p>
    <w:p w:rsidR="007B1C9D" w:rsidRPr="00411485" w:rsidRDefault="007B1C9D"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7B1C9D" w:rsidRDefault="007B1C9D"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Default="006B50BF" w:rsidP="000A61E6">
      <w:pPr>
        <w:pStyle w:val="Sinespaciado1"/>
        <w:jc w:val="center"/>
        <w:rPr>
          <w:rFonts w:ascii="Arial" w:eastAsia="SimSun" w:hAnsi="Arial" w:cs="Arial"/>
          <w:bCs/>
          <w:sz w:val="26"/>
          <w:szCs w:val="26"/>
          <w:lang w:val="pt-BR"/>
        </w:rPr>
      </w:pPr>
    </w:p>
    <w:p w:rsidR="007B1C9D" w:rsidRPr="00411485" w:rsidRDefault="007B1C9D"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7B1C9D" w:rsidRDefault="007B1C9D"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Pr="00805E3E" w:rsidRDefault="00411485" w:rsidP="000A61E6">
      <w:pPr>
        <w:pStyle w:val="Sinespaciado1"/>
        <w:jc w:val="center"/>
        <w:rPr>
          <w:rFonts w:ascii="Arial" w:eastAsia="SimSun" w:hAnsi="Arial" w:cs="Arial"/>
          <w:bCs/>
          <w:sz w:val="26"/>
          <w:szCs w:val="26"/>
        </w:rPr>
      </w:pP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CC" w:rsidRDefault="00753ECC" w:rsidP="00EC7B0E">
      <w:pPr>
        <w:spacing w:after="0" w:line="240" w:lineRule="auto"/>
      </w:pPr>
      <w:r>
        <w:separator/>
      </w:r>
    </w:p>
  </w:endnote>
  <w:endnote w:type="continuationSeparator" w:id="0">
    <w:p w:rsidR="00753ECC" w:rsidRDefault="00753ECC"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8616A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616A2" w:rsidRPr="003B2A2E">
      <w:rPr>
        <w:rFonts w:ascii="Comic Sans MS" w:hAnsi="Comic Sans MS" w:cs="Comic Sans MS"/>
        <w:sz w:val="16"/>
        <w:szCs w:val="16"/>
      </w:rPr>
      <w:fldChar w:fldCharType="separate"/>
    </w:r>
    <w:r w:rsidR="00514FDD">
      <w:rPr>
        <w:rFonts w:ascii="Comic Sans MS" w:hAnsi="Comic Sans MS" w:cs="Comic Sans MS"/>
        <w:noProof/>
        <w:sz w:val="16"/>
        <w:szCs w:val="16"/>
      </w:rPr>
      <w:t>1</w:t>
    </w:r>
    <w:r w:rsidR="008616A2"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616A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616A2" w:rsidRPr="003B2A2E">
      <w:rPr>
        <w:rFonts w:ascii="Comic Sans MS" w:hAnsi="Comic Sans MS" w:cs="Comic Sans MS"/>
        <w:sz w:val="16"/>
        <w:szCs w:val="16"/>
      </w:rPr>
      <w:fldChar w:fldCharType="separate"/>
    </w:r>
    <w:r w:rsidR="00514FDD">
      <w:rPr>
        <w:rFonts w:ascii="Comic Sans MS" w:hAnsi="Comic Sans MS" w:cs="Comic Sans MS"/>
        <w:noProof/>
        <w:sz w:val="16"/>
        <w:szCs w:val="16"/>
      </w:rPr>
      <w:t>3</w:t>
    </w:r>
    <w:r w:rsidR="008616A2"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CC" w:rsidRDefault="00753ECC" w:rsidP="00EC7B0E">
      <w:pPr>
        <w:spacing w:after="0" w:line="240" w:lineRule="auto"/>
      </w:pPr>
      <w:r>
        <w:separator/>
      </w:r>
    </w:p>
  </w:footnote>
  <w:footnote w:type="continuationSeparator" w:id="0">
    <w:p w:rsidR="00753ECC" w:rsidRDefault="00753ECC"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805E3E">
      <w:rPr>
        <w:rFonts w:ascii="Arial" w:hAnsi="Arial" w:cs="Arial"/>
        <w:i/>
        <w:sz w:val="16"/>
        <w:szCs w:val="16"/>
      </w:rPr>
      <w:t>09</w:t>
    </w:r>
    <w:r w:rsidR="002B467B">
      <w:rPr>
        <w:rFonts w:ascii="Arial" w:hAnsi="Arial" w:cs="Arial"/>
        <w:i/>
        <w:sz w:val="16"/>
        <w:szCs w:val="16"/>
      </w:rPr>
      <w:t xml:space="preserve"> 00</w:t>
    </w:r>
    <w:r w:rsidR="00805E3E">
      <w:rPr>
        <w:rFonts w:ascii="Arial" w:hAnsi="Arial" w:cs="Arial"/>
        <w:i/>
        <w:sz w:val="16"/>
        <w:szCs w:val="16"/>
      </w:rPr>
      <w:t>2 201</w:t>
    </w:r>
    <w:r w:rsidR="00D07CDE">
      <w:rPr>
        <w:rFonts w:ascii="Arial" w:hAnsi="Arial" w:cs="Arial"/>
        <w:i/>
        <w:sz w:val="16"/>
        <w:szCs w:val="16"/>
      </w:rPr>
      <w:t xml:space="preserve">6 </w:t>
    </w:r>
    <w:r w:rsidR="002B467B">
      <w:rPr>
        <w:rFonts w:ascii="Arial" w:hAnsi="Arial" w:cs="Arial"/>
        <w:i/>
        <w:sz w:val="16"/>
        <w:szCs w:val="16"/>
      </w:rPr>
      <w:t>00</w:t>
    </w:r>
    <w:r w:rsidR="00805E3E">
      <w:rPr>
        <w:rFonts w:ascii="Arial" w:hAnsi="Arial" w:cs="Arial"/>
        <w:i/>
        <w:sz w:val="16"/>
        <w:szCs w:val="16"/>
      </w:rPr>
      <w:t>039</w:t>
    </w:r>
    <w:r w:rsidR="00AD30A0">
      <w:rPr>
        <w:rFonts w:ascii="Arial" w:hAnsi="Arial" w:cs="Arial"/>
        <w:i/>
        <w:sz w:val="16"/>
        <w:szCs w:val="16"/>
      </w:rPr>
      <w:t xml:space="preserve"> </w:t>
    </w:r>
    <w:r w:rsidR="0058221F" w:rsidRPr="00AD30A0">
      <w:rPr>
        <w:rFonts w:ascii="Arial" w:hAnsi="Arial" w:cs="Arial"/>
        <w:i/>
        <w:sz w:val="16"/>
        <w:szCs w:val="16"/>
      </w:rPr>
      <w:t>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805E3E">
      <w:rPr>
        <w:rFonts w:ascii="Arial" w:hAnsi="Arial" w:cs="Arial"/>
        <w:i/>
        <w:sz w:val="16"/>
        <w:szCs w:val="16"/>
      </w:rPr>
      <w:t>RUFINO VIVEROS MOSQUERA</w:t>
    </w:r>
    <w:r w:rsidR="00AD30A0">
      <w:rPr>
        <w:rFonts w:ascii="Arial" w:hAnsi="Arial" w:cs="Arial"/>
        <w:i/>
        <w:sz w:val="16"/>
        <w:szCs w:val="16"/>
      </w:rPr>
      <w:t xml:space="preserve"> </w:t>
    </w:r>
  </w:p>
  <w:p w:rsidR="00514FDD"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p>
  <w:p w:rsidR="000D6B2E" w:rsidRPr="00AD30A0" w:rsidRDefault="00D40AB8" w:rsidP="00C35AD3">
    <w:pPr>
      <w:pStyle w:val="En-tte"/>
      <w:jc w:val="right"/>
      <w:rPr>
        <w:rFonts w:ascii="Arial" w:hAnsi="Arial" w:cs="Arial"/>
        <w:sz w:val="16"/>
        <w:szCs w:val="16"/>
      </w:rPr>
    </w:pP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47C09"/>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588E"/>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4FDD"/>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E6F99"/>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3ECC"/>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1C9D"/>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16A2"/>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6E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67"/>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07CDE"/>
    <w:rsid w:val="00D11FC8"/>
    <w:rsid w:val="00D1266A"/>
    <w:rsid w:val="00D12855"/>
    <w:rsid w:val="00D16810"/>
    <w:rsid w:val="00D176CC"/>
    <w:rsid w:val="00D239AB"/>
    <w:rsid w:val="00D32531"/>
    <w:rsid w:val="00D32DA5"/>
    <w:rsid w:val="00D33BCF"/>
    <w:rsid w:val="00D3476B"/>
    <w:rsid w:val="00D34EFD"/>
    <w:rsid w:val="00D3767E"/>
    <w:rsid w:val="00D379BB"/>
    <w:rsid w:val="00D37ED9"/>
    <w:rsid w:val="00D400C7"/>
    <w:rsid w:val="00D40AB8"/>
    <w:rsid w:val="00D4161A"/>
    <w:rsid w:val="00D43439"/>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5A61"/>
    <w:rsid w:val="00DD6247"/>
    <w:rsid w:val="00DD6CB4"/>
    <w:rsid w:val="00DD736C"/>
    <w:rsid w:val="00DE123B"/>
    <w:rsid w:val="00DE48CB"/>
    <w:rsid w:val="00DF2AF6"/>
    <w:rsid w:val="00DF4288"/>
    <w:rsid w:val="00DF50F6"/>
    <w:rsid w:val="00DF57E2"/>
    <w:rsid w:val="00E018A7"/>
    <w:rsid w:val="00E02321"/>
    <w:rsid w:val="00E0274A"/>
    <w:rsid w:val="00E0288D"/>
    <w:rsid w:val="00E02D33"/>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547"/>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5A7F-B2AF-4623-95D4-3AD47C02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2</TotalTime>
  <Pages>3</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3</cp:revision>
  <cp:lastPrinted>2017-10-26T14:44:00Z</cp:lastPrinted>
  <dcterms:created xsi:type="dcterms:W3CDTF">2017-10-26T15:01:00Z</dcterms:created>
  <dcterms:modified xsi:type="dcterms:W3CDTF">2017-11-26T21:24:00Z</dcterms:modified>
</cp:coreProperties>
</file>