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89" w:rsidRPr="00903B89" w:rsidRDefault="00903B89" w:rsidP="00903B8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903B89">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903B89" w:rsidRPr="00903B89" w:rsidRDefault="00903B89" w:rsidP="00903B8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222222"/>
          <w:sz w:val="18"/>
          <w:szCs w:val="18"/>
          <w:lang w:val="es-ES" w:eastAsia="fr-FR"/>
        </w:rPr>
      </w:pPr>
      <w:r w:rsidRPr="00903B89">
        <w:rPr>
          <w:rFonts w:eastAsia="Batang"/>
          <w:color w:val="FF0000"/>
          <w:sz w:val="16"/>
          <w:szCs w:val="16"/>
          <w:lang w:val="es-ES" w:eastAsia="fr-FR"/>
        </w:rPr>
        <w:t>El contenido total y fiel de la decisión debe ser verificado en la Secretaría de esta Sala.</w:t>
      </w:r>
    </w:p>
    <w:p w:rsidR="00903B89" w:rsidRPr="00903B89" w:rsidRDefault="00903B89" w:rsidP="00903B89">
      <w:pPr>
        <w:shd w:val="clear" w:color="auto" w:fill="FFFFFF"/>
        <w:spacing w:after="0" w:line="240" w:lineRule="auto"/>
        <w:ind w:left="2124" w:hanging="2124"/>
        <w:jc w:val="both"/>
        <w:rPr>
          <w:color w:val="222222"/>
          <w:sz w:val="18"/>
          <w:szCs w:val="18"/>
          <w:lang w:val="es-ES" w:eastAsia="fr-FR"/>
        </w:rPr>
      </w:pPr>
    </w:p>
    <w:p w:rsidR="00903B89" w:rsidRPr="00903B89" w:rsidRDefault="00903B89" w:rsidP="00903B89">
      <w:pPr>
        <w:shd w:val="clear" w:color="auto" w:fill="FFFFFF"/>
        <w:spacing w:after="0" w:line="240" w:lineRule="auto"/>
        <w:ind w:left="2124" w:hanging="2124"/>
        <w:jc w:val="both"/>
        <w:rPr>
          <w:rFonts w:eastAsia="Calibri"/>
          <w:color w:val="222222"/>
          <w:sz w:val="18"/>
          <w:szCs w:val="18"/>
          <w:lang w:eastAsia="fr-FR"/>
        </w:rPr>
      </w:pPr>
      <w:r w:rsidRPr="00903B89">
        <w:rPr>
          <w:color w:val="222222"/>
          <w:sz w:val="18"/>
          <w:szCs w:val="18"/>
          <w:lang w:eastAsia="fr-FR"/>
        </w:rPr>
        <w:t>Providencia:</w:t>
      </w:r>
      <w:r w:rsidRPr="00903B89">
        <w:rPr>
          <w:color w:val="222222"/>
          <w:sz w:val="18"/>
          <w:szCs w:val="18"/>
          <w:lang w:eastAsia="fr-FR"/>
        </w:rPr>
        <w:tab/>
        <w:t>Auto – Incidente de desacato en grado de consulta – 20 de noviembre de 2017</w:t>
      </w:r>
    </w:p>
    <w:p w:rsidR="00903B89" w:rsidRPr="00903B89" w:rsidRDefault="00903B89" w:rsidP="00903B89">
      <w:pPr>
        <w:shd w:val="clear" w:color="auto" w:fill="FFFFFF"/>
        <w:tabs>
          <w:tab w:val="left" w:pos="1418"/>
        </w:tabs>
        <w:spacing w:after="0" w:line="240" w:lineRule="auto"/>
        <w:jc w:val="both"/>
        <w:rPr>
          <w:rFonts w:eastAsia="Calibri"/>
          <w:color w:val="222222"/>
          <w:sz w:val="18"/>
          <w:szCs w:val="18"/>
          <w:lang w:eastAsia="fr-FR"/>
        </w:rPr>
      </w:pPr>
      <w:r w:rsidRPr="00903B89">
        <w:rPr>
          <w:rFonts w:eastAsia="Calibri"/>
          <w:color w:val="222222"/>
          <w:sz w:val="18"/>
          <w:szCs w:val="18"/>
          <w:lang w:eastAsia="fr-FR"/>
        </w:rPr>
        <w:t>Proceso:                </w:t>
      </w:r>
      <w:r w:rsidRPr="00903B89">
        <w:rPr>
          <w:rFonts w:eastAsia="Calibri"/>
          <w:color w:val="222222"/>
          <w:sz w:val="18"/>
          <w:szCs w:val="18"/>
          <w:lang w:eastAsia="fr-FR"/>
        </w:rPr>
        <w:tab/>
      </w:r>
      <w:r w:rsidRPr="00903B89">
        <w:rPr>
          <w:rFonts w:eastAsia="Calibri"/>
          <w:color w:val="222222"/>
          <w:sz w:val="18"/>
          <w:szCs w:val="18"/>
          <w:lang w:eastAsia="fr-FR"/>
        </w:rPr>
        <w:tab/>
        <w:t>Acción de Tutela – Revoca sanción</w:t>
      </w:r>
    </w:p>
    <w:p w:rsidR="00903B89" w:rsidRPr="00903B89" w:rsidRDefault="00903B89" w:rsidP="00903B89">
      <w:pPr>
        <w:shd w:val="clear" w:color="auto" w:fill="FFFFFF"/>
        <w:tabs>
          <w:tab w:val="left" w:pos="1418"/>
          <w:tab w:val="left" w:pos="2085"/>
        </w:tabs>
        <w:spacing w:after="0" w:line="240" w:lineRule="auto"/>
        <w:jc w:val="both"/>
        <w:rPr>
          <w:rFonts w:eastAsia="Calibri"/>
          <w:bCs/>
          <w:color w:val="222222"/>
          <w:sz w:val="18"/>
          <w:szCs w:val="18"/>
          <w:lang w:val="es-ES" w:eastAsia="fr-FR"/>
        </w:rPr>
      </w:pPr>
      <w:r w:rsidRPr="00903B89">
        <w:rPr>
          <w:rFonts w:eastAsia="Calibri"/>
          <w:color w:val="222222"/>
          <w:sz w:val="18"/>
          <w:szCs w:val="18"/>
          <w:lang w:eastAsia="fr-FR"/>
        </w:rPr>
        <w:t>Radicación Nro. :</w:t>
      </w:r>
      <w:r w:rsidRPr="00903B89">
        <w:rPr>
          <w:rFonts w:eastAsia="Calibri"/>
          <w:color w:val="222222"/>
          <w:sz w:val="18"/>
          <w:szCs w:val="18"/>
          <w:lang w:eastAsia="fr-FR"/>
        </w:rPr>
        <w:tab/>
        <w:t xml:space="preserve">  </w:t>
      </w:r>
      <w:r w:rsidRPr="00903B89">
        <w:rPr>
          <w:rFonts w:eastAsia="Calibri"/>
          <w:color w:val="222222"/>
          <w:sz w:val="18"/>
          <w:szCs w:val="18"/>
          <w:lang w:eastAsia="fr-FR"/>
        </w:rPr>
        <w:tab/>
      </w:r>
      <w:r w:rsidRPr="00903B89">
        <w:rPr>
          <w:rFonts w:eastAsia="Calibri"/>
          <w:color w:val="222222"/>
          <w:sz w:val="18"/>
          <w:szCs w:val="18"/>
          <w:lang w:eastAsia="fr-FR"/>
        </w:rPr>
        <w:tab/>
      </w:r>
      <w:r w:rsidRPr="00903B89">
        <w:rPr>
          <w:rFonts w:eastAsia="Calibri"/>
          <w:bCs/>
          <w:color w:val="222222"/>
          <w:sz w:val="18"/>
          <w:szCs w:val="18"/>
          <w:lang w:eastAsia="fr-FR"/>
        </w:rPr>
        <w:t>66001 31 87 001 2006 00004 01</w:t>
      </w:r>
    </w:p>
    <w:p w:rsidR="00903B89" w:rsidRPr="00903B89" w:rsidRDefault="00903B89" w:rsidP="00903B89">
      <w:pPr>
        <w:shd w:val="clear" w:color="auto" w:fill="FFFFFF"/>
        <w:tabs>
          <w:tab w:val="left" w:pos="1418"/>
          <w:tab w:val="left" w:pos="2085"/>
        </w:tabs>
        <w:spacing w:after="0" w:line="240" w:lineRule="auto"/>
        <w:jc w:val="both"/>
        <w:rPr>
          <w:rFonts w:eastAsia="Batang"/>
          <w:bCs/>
          <w:sz w:val="18"/>
          <w:szCs w:val="18"/>
          <w:lang w:val="es-ES" w:eastAsia="es-ES"/>
        </w:rPr>
      </w:pPr>
      <w:r w:rsidRPr="00903B89">
        <w:rPr>
          <w:rFonts w:eastAsia="Batang"/>
          <w:bCs/>
          <w:sz w:val="18"/>
          <w:szCs w:val="18"/>
          <w:lang w:val="es-ES" w:eastAsia="es-ES"/>
        </w:rPr>
        <w:t>Accionante:</w:t>
      </w:r>
      <w:r w:rsidRPr="00903B89">
        <w:rPr>
          <w:rFonts w:eastAsia="Batang"/>
          <w:bCs/>
          <w:sz w:val="18"/>
          <w:szCs w:val="18"/>
          <w:lang w:val="es-ES" w:eastAsia="es-ES"/>
        </w:rPr>
        <w:tab/>
      </w:r>
      <w:r w:rsidRPr="00903B89">
        <w:rPr>
          <w:rFonts w:eastAsia="Batang"/>
          <w:bCs/>
          <w:sz w:val="18"/>
          <w:szCs w:val="18"/>
          <w:lang w:val="es-ES" w:eastAsia="es-ES"/>
        </w:rPr>
        <w:tab/>
      </w:r>
      <w:r w:rsidRPr="00903B89">
        <w:rPr>
          <w:rFonts w:eastAsia="Batang"/>
          <w:bCs/>
          <w:sz w:val="18"/>
          <w:szCs w:val="18"/>
          <w:lang w:val="es-ES" w:eastAsia="es-ES"/>
        </w:rPr>
        <w:tab/>
        <w:t>MAGNOLIA ISAZA DE DUQUE</w:t>
      </w:r>
    </w:p>
    <w:p w:rsidR="00903B89" w:rsidRPr="00903B89" w:rsidRDefault="00903B89" w:rsidP="00903B89">
      <w:pPr>
        <w:shd w:val="clear" w:color="auto" w:fill="FFFFFF"/>
        <w:tabs>
          <w:tab w:val="left" w:pos="1418"/>
          <w:tab w:val="left" w:pos="2085"/>
        </w:tabs>
        <w:spacing w:after="0" w:line="240" w:lineRule="auto"/>
        <w:jc w:val="both"/>
        <w:rPr>
          <w:color w:val="222222"/>
          <w:spacing w:val="-6"/>
          <w:sz w:val="18"/>
          <w:szCs w:val="18"/>
          <w:lang w:eastAsia="fr-FR"/>
        </w:rPr>
      </w:pPr>
      <w:r w:rsidRPr="00903B89">
        <w:rPr>
          <w:rFonts w:eastAsia="Calibri"/>
          <w:color w:val="222222"/>
          <w:sz w:val="18"/>
          <w:szCs w:val="18"/>
          <w:lang w:eastAsia="fr-FR"/>
        </w:rPr>
        <w:t>Accionados:     </w:t>
      </w:r>
      <w:r w:rsidRPr="00903B89">
        <w:rPr>
          <w:rFonts w:eastAsia="Calibri"/>
          <w:color w:val="222222"/>
          <w:sz w:val="18"/>
          <w:szCs w:val="18"/>
          <w:lang w:eastAsia="fr-FR"/>
        </w:rPr>
        <w:tab/>
      </w:r>
      <w:r w:rsidRPr="00903B89">
        <w:rPr>
          <w:rFonts w:eastAsia="Calibri"/>
          <w:color w:val="222222"/>
          <w:sz w:val="18"/>
          <w:szCs w:val="18"/>
          <w:lang w:eastAsia="fr-FR"/>
        </w:rPr>
        <w:tab/>
      </w:r>
      <w:r w:rsidRPr="00903B89">
        <w:rPr>
          <w:rFonts w:eastAsia="Calibri"/>
          <w:color w:val="222222"/>
          <w:sz w:val="18"/>
          <w:szCs w:val="18"/>
          <w:lang w:eastAsia="fr-FR"/>
        </w:rPr>
        <w:tab/>
      </w:r>
      <w:r w:rsidRPr="00903B89">
        <w:rPr>
          <w:color w:val="222222"/>
          <w:spacing w:val="-6"/>
          <w:sz w:val="18"/>
          <w:szCs w:val="18"/>
          <w:lang w:eastAsia="fr-FR"/>
        </w:rPr>
        <w:t xml:space="preserve">NUEVA </w:t>
      </w:r>
      <w:proofErr w:type="spellStart"/>
      <w:r w:rsidRPr="00903B89">
        <w:rPr>
          <w:color w:val="222222"/>
          <w:spacing w:val="-6"/>
          <w:sz w:val="18"/>
          <w:szCs w:val="18"/>
          <w:lang w:eastAsia="fr-FR"/>
        </w:rPr>
        <w:t>EPS</w:t>
      </w:r>
      <w:proofErr w:type="spellEnd"/>
    </w:p>
    <w:p w:rsidR="00903B89" w:rsidRPr="00903B89" w:rsidRDefault="00903B89" w:rsidP="00903B89">
      <w:pPr>
        <w:shd w:val="clear" w:color="auto" w:fill="FFFFFF"/>
        <w:tabs>
          <w:tab w:val="left" w:pos="1418"/>
        </w:tabs>
        <w:spacing w:after="0" w:line="240" w:lineRule="auto"/>
        <w:jc w:val="both"/>
        <w:rPr>
          <w:rFonts w:eastAsia="Calibri"/>
          <w:b/>
          <w:bCs/>
          <w:iCs/>
          <w:color w:val="222222"/>
          <w:sz w:val="18"/>
          <w:szCs w:val="18"/>
          <w:lang w:eastAsia="fr-FR"/>
        </w:rPr>
      </w:pPr>
      <w:r w:rsidRPr="00903B89">
        <w:rPr>
          <w:rFonts w:eastAsia="Calibri"/>
          <w:color w:val="222222"/>
          <w:sz w:val="18"/>
          <w:szCs w:val="18"/>
          <w:lang w:eastAsia="fr-FR"/>
        </w:rPr>
        <w:t>Magistrado Ponente: </w:t>
      </w:r>
      <w:r w:rsidRPr="00903B89">
        <w:rPr>
          <w:rFonts w:eastAsia="Calibri"/>
          <w:color w:val="222222"/>
          <w:sz w:val="18"/>
          <w:szCs w:val="18"/>
          <w:lang w:eastAsia="fr-FR"/>
        </w:rPr>
        <w:tab/>
      </w:r>
      <w:r w:rsidRPr="00903B89">
        <w:rPr>
          <w:rFonts w:eastAsia="Batang"/>
          <w:bCs/>
          <w:iCs/>
          <w:color w:val="222222"/>
          <w:sz w:val="18"/>
          <w:szCs w:val="18"/>
          <w:lang w:eastAsia="fr-FR"/>
        </w:rPr>
        <w:t>JAIRO ERNESTO ESCOBAR SANZ</w:t>
      </w:r>
    </w:p>
    <w:p w:rsidR="00903B89" w:rsidRPr="00903B89" w:rsidRDefault="00903B89" w:rsidP="00903B89">
      <w:pPr>
        <w:shd w:val="clear" w:color="auto" w:fill="FFFFFF"/>
        <w:tabs>
          <w:tab w:val="left" w:pos="1418"/>
        </w:tabs>
        <w:spacing w:after="0" w:line="240" w:lineRule="auto"/>
        <w:jc w:val="both"/>
        <w:rPr>
          <w:rFonts w:eastAsia="Calibri"/>
          <w:bCs/>
          <w:iCs/>
          <w:color w:val="222222"/>
          <w:sz w:val="18"/>
          <w:szCs w:val="18"/>
          <w:lang w:eastAsia="fr-FR"/>
        </w:rPr>
      </w:pPr>
    </w:p>
    <w:p w:rsidR="00903B89" w:rsidRPr="00903B89" w:rsidRDefault="00903B89" w:rsidP="00903B89">
      <w:pPr>
        <w:shd w:val="clear" w:color="auto" w:fill="FFFFFF"/>
        <w:spacing w:line="240" w:lineRule="auto"/>
        <w:jc w:val="both"/>
        <w:rPr>
          <w:iCs/>
          <w:color w:val="222222"/>
          <w:sz w:val="18"/>
          <w:szCs w:val="18"/>
          <w:lang w:val="es-MX" w:eastAsia="fr-FR"/>
        </w:rPr>
      </w:pPr>
      <w:r w:rsidRPr="00903B89">
        <w:rPr>
          <w:b/>
          <w:color w:val="222222"/>
          <w:sz w:val="18"/>
          <w:szCs w:val="18"/>
          <w:lang w:eastAsia="fr-FR"/>
        </w:rPr>
        <w:t xml:space="preserve">Temas: </w:t>
      </w:r>
      <w:r w:rsidRPr="00903B89">
        <w:rPr>
          <w:b/>
          <w:color w:val="222222"/>
          <w:sz w:val="18"/>
          <w:szCs w:val="18"/>
          <w:lang w:eastAsia="fr-FR"/>
        </w:rPr>
        <w:tab/>
      </w:r>
      <w:r w:rsidRPr="00903B89">
        <w:rPr>
          <w:b/>
          <w:color w:val="222222"/>
          <w:sz w:val="18"/>
          <w:szCs w:val="18"/>
          <w:lang w:eastAsia="fr-FR"/>
        </w:rPr>
        <w:tab/>
      </w:r>
      <w:r w:rsidRPr="00903B89">
        <w:rPr>
          <w:b/>
          <w:color w:val="222222"/>
          <w:sz w:val="18"/>
          <w:szCs w:val="18"/>
          <w:lang w:eastAsia="fr-FR"/>
        </w:rPr>
        <w:tab/>
        <w:t>INCIDENTE DE DESACATO / ORDEN CUMPLIDA.</w:t>
      </w:r>
      <w:r w:rsidRPr="00903B89">
        <w:rPr>
          <w:color w:val="222222"/>
          <w:sz w:val="18"/>
          <w:szCs w:val="18"/>
          <w:lang w:eastAsia="fr-FR"/>
        </w:rPr>
        <w:t xml:space="preserve"> </w:t>
      </w:r>
      <w:r w:rsidRPr="00903B89">
        <w:rPr>
          <w:iCs/>
          <w:color w:val="222222"/>
          <w:sz w:val="18"/>
          <w:szCs w:val="18"/>
          <w:lang w:val="es-ES" w:eastAsia="fr-FR"/>
        </w:rPr>
        <w:t>[E]</w:t>
      </w:r>
      <w:proofErr w:type="spellStart"/>
      <w:r w:rsidRPr="00903B89">
        <w:rPr>
          <w:iCs/>
          <w:color w:val="222222"/>
          <w:sz w:val="18"/>
          <w:szCs w:val="18"/>
          <w:lang w:val="es-ES" w:eastAsia="fr-FR"/>
        </w:rPr>
        <w:t>sta</w:t>
      </w:r>
      <w:proofErr w:type="spellEnd"/>
      <w:r w:rsidRPr="00903B89">
        <w:rPr>
          <w:iCs/>
          <w:color w:val="222222"/>
          <w:sz w:val="18"/>
          <w:szCs w:val="18"/>
          <w:lang w:val="es-ES" w:eastAsia="fr-FR"/>
        </w:rPr>
        <w:t xml:space="preserve"> Colegiatura considera que la NUEVA </w:t>
      </w:r>
      <w:proofErr w:type="spellStart"/>
      <w:r w:rsidRPr="00903B89">
        <w:rPr>
          <w:iCs/>
          <w:color w:val="222222"/>
          <w:sz w:val="18"/>
          <w:szCs w:val="18"/>
          <w:lang w:val="es-ES" w:eastAsia="fr-FR"/>
        </w:rPr>
        <w:t>EPS</w:t>
      </w:r>
      <w:proofErr w:type="spellEnd"/>
      <w:r w:rsidRPr="00903B89">
        <w:rPr>
          <w:iCs/>
          <w:color w:val="222222"/>
          <w:sz w:val="18"/>
          <w:szCs w:val="18"/>
          <w:lang w:val="es-ES" w:eastAsia="fr-FR"/>
        </w:rPr>
        <w:t xml:space="preserve"> dio cumplimiento al fallo de tutela y en tal sentido, se  revocará la sanción impuesta a sus funcionarios mediante auto del 10 de enero de 2017</w:t>
      </w:r>
      <w:r w:rsidRPr="00903B89">
        <w:rPr>
          <w:iCs/>
          <w:color w:val="222222"/>
          <w:sz w:val="18"/>
          <w:szCs w:val="18"/>
          <w:lang w:eastAsia="fr-FR"/>
        </w:rPr>
        <w:t>.</w:t>
      </w:r>
    </w:p>
    <w:p w:rsidR="00903B89" w:rsidRDefault="00903B89" w:rsidP="00234F4C">
      <w:pPr>
        <w:pStyle w:val="Sous-titre"/>
        <w:tabs>
          <w:tab w:val="left" w:pos="8567"/>
        </w:tabs>
        <w:spacing w:line="240" w:lineRule="auto"/>
        <w:rPr>
          <w:rFonts w:ascii="Arial" w:hAnsi="Arial" w:cs="Arial"/>
          <w:sz w:val="26"/>
          <w:szCs w:val="26"/>
          <w:lang w:val="es-ES"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460985"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proofErr w:type="spellStart"/>
      <w:r w:rsidRPr="00411485">
        <w:rPr>
          <w:rFonts w:ascii="Arial" w:eastAsia="Batang" w:hAnsi="Arial" w:cs="Arial"/>
          <w:bCs/>
          <w:sz w:val="26"/>
          <w:szCs w:val="26"/>
          <w:lang w:val="es-MX" w:eastAsia="es-MX"/>
        </w:rPr>
        <w:t>M.P</w:t>
      </w:r>
      <w:proofErr w:type="spellEnd"/>
      <w:r w:rsidRPr="00411485">
        <w:rPr>
          <w:rFonts w:ascii="Arial" w:eastAsia="Batang" w:hAnsi="Arial" w:cs="Arial"/>
          <w:bCs/>
          <w:sz w:val="26"/>
          <w:szCs w:val="26"/>
          <w:lang w:val="es-MX" w:eastAsia="es-MX"/>
        </w:rPr>
        <w:t>.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FB7F2D" w:rsidRPr="00411485">
        <w:rPr>
          <w:rFonts w:ascii="Arial" w:hAnsi="Arial" w:cs="Arial"/>
          <w:sz w:val="26"/>
          <w:szCs w:val="26"/>
          <w:lang w:val="pt-BR" w:eastAsia="es-ES"/>
        </w:rPr>
        <w:t xml:space="preserve"> </w:t>
      </w:r>
      <w:r w:rsidR="00516347">
        <w:rPr>
          <w:rFonts w:ascii="Arial" w:hAnsi="Arial" w:cs="Arial"/>
          <w:sz w:val="26"/>
          <w:szCs w:val="26"/>
          <w:lang w:val="pt-BR" w:eastAsia="es-ES"/>
        </w:rPr>
        <w:t xml:space="preserve">veinte </w:t>
      </w:r>
      <w:r w:rsidR="00B84DA6" w:rsidRPr="00411485">
        <w:rPr>
          <w:rFonts w:ascii="Arial" w:hAnsi="Arial" w:cs="Arial"/>
          <w:sz w:val="26"/>
          <w:szCs w:val="26"/>
          <w:lang w:val="pt-BR" w:eastAsia="es-ES"/>
        </w:rPr>
        <w:t>(</w:t>
      </w:r>
      <w:r w:rsidR="00516347">
        <w:rPr>
          <w:rFonts w:ascii="Arial" w:hAnsi="Arial" w:cs="Arial"/>
          <w:sz w:val="26"/>
          <w:szCs w:val="26"/>
          <w:lang w:val="pt-BR" w:eastAsia="es-ES"/>
        </w:rPr>
        <w:t>20</w:t>
      </w:r>
      <w:r w:rsidR="006B50BF" w:rsidRPr="00411485">
        <w:rPr>
          <w:rFonts w:ascii="Arial" w:hAnsi="Arial" w:cs="Arial"/>
          <w:sz w:val="26"/>
          <w:szCs w:val="26"/>
          <w:lang w:val="pt-BR" w:eastAsia="es-ES"/>
        </w:rPr>
        <w:t>) de</w:t>
      </w:r>
      <w:r w:rsidR="00516347">
        <w:rPr>
          <w:rFonts w:ascii="Arial" w:hAnsi="Arial" w:cs="Arial"/>
          <w:sz w:val="26"/>
          <w:szCs w:val="26"/>
          <w:lang w:val="pt-BR" w:eastAsia="es-ES"/>
        </w:rPr>
        <w:t xml:space="preserve"> noviembre</w:t>
      </w:r>
      <w:r w:rsidR="006B50BF" w:rsidRPr="00411485">
        <w:rPr>
          <w:rFonts w:ascii="Arial" w:hAnsi="Arial" w:cs="Arial"/>
          <w:sz w:val="26"/>
          <w:szCs w:val="26"/>
          <w:lang w:val="pt-BR" w:eastAsia="es-ES"/>
        </w:rPr>
        <w:t xml:space="preserv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Proyecto aprobado por Acta </w:t>
      </w:r>
      <w:proofErr w:type="spellStart"/>
      <w:r w:rsidRPr="00411485">
        <w:rPr>
          <w:rFonts w:ascii="Arial" w:hAnsi="Arial" w:cs="Arial"/>
          <w:sz w:val="26"/>
          <w:szCs w:val="26"/>
          <w:lang w:val="es-ES" w:eastAsia="es-ES"/>
        </w:rPr>
        <w:t>No.</w:t>
      </w:r>
      <w:r w:rsidR="00516347">
        <w:rPr>
          <w:rFonts w:ascii="Arial" w:hAnsi="Arial" w:cs="Arial"/>
          <w:sz w:val="26"/>
          <w:szCs w:val="26"/>
          <w:lang w:val="es-ES" w:eastAsia="es-ES"/>
        </w:rPr>
        <w:t>1263</w:t>
      </w:r>
      <w:proofErr w:type="spellEnd"/>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516347">
        <w:rPr>
          <w:rFonts w:ascii="Arial" w:hAnsi="Arial" w:cs="Arial"/>
          <w:sz w:val="26"/>
          <w:szCs w:val="26"/>
          <w:lang w:val="es-ES" w:eastAsia="es-ES"/>
        </w:rPr>
        <w:t>11:50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w:t>
      </w:r>
      <w:r w:rsidR="00EC5CF9">
        <w:rPr>
          <w:rFonts w:ascii="Arial" w:hAnsi="Arial" w:cs="Arial"/>
          <w:sz w:val="26"/>
          <w:szCs w:val="26"/>
          <w:lang w:val="es-ES" w:eastAsia="es-ES"/>
        </w:rPr>
        <w:t xml:space="preserve">el 10 de enero de 2017 </w:t>
      </w:r>
      <w:r w:rsidR="006956E4" w:rsidRPr="00411485">
        <w:rPr>
          <w:rFonts w:ascii="Arial" w:hAnsi="Arial" w:cs="Arial"/>
          <w:sz w:val="26"/>
          <w:szCs w:val="26"/>
          <w:lang w:val="es-ES" w:eastAsia="es-ES"/>
        </w:rPr>
        <w:t>por el Juzgado</w:t>
      </w:r>
      <w:r w:rsidR="0034659D">
        <w:rPr>
          <w:rFonts w:ascii="Arial" w:hAnsi="Arial" w:cs="Arial"/>
          <w:sz w:val="26"/>
          <w:szCs w:val="26"/>
          <w:lang w:val="es-ES" w:eastAsia="es-ES"/>
        </w:rPr>
        <w:t xml:space="preserve"> </w:t>
      </w:r>
      <w:r w:rsidR="005D4129">
        <w:rPr>
          <w:rFonts w:ascii="Arial" w:hAnsi="Arial" w:cs="Arial"/>
          <w:sz w:val="26"/>
          <w:szCs w:val="26"/>
          <w:lang w:val="es-ES" w:eastAsia="es-ES"/>
        </w:rPr>
        <w:t>1</w:t>
      </w:r>
      <w:r w:rsidR="0034659D">
        <w:rPr>
          <w:rFonts w:ascii="Arial" w:hAnsi="Arial" w:cs="Arial"/>
          <w:sz w:val="26"/>
          <w:szCs w:val="26"/>
          <w:lang w:val="es-ES" w:eastAsia="es-ES"/>
        </w:rPr>
        <w:t>º</w:t>
      </w:r>
      <w:r w:rsidR="005D4129">
        <w:rPr>
          <w:rFonts w:ascii="Arial" w:hAnsi="Arial" w:cs="Arial"/>
          <w:sz w:val="26"/>
          <w:szCs w:val="26"/>
          <w:lang w:val="es-ES" w:eastAsia="es-ES"/>
        </w:rPr>
        <w:t xml:space="preserve"> de Ejecución de Penas y Medidas de Seguridad </w:t>
      </w:r>
      <w:r w:rsidR="00C437DF">
        <w:rPr>
          <w:rFonts w:ascii="Arial" w:hAnsi="Arial" w:cs="Arial"/>
          <w:sz w:val="26"/>
          <w:szCs w:val="26"/>
          <w:lang w:val="es-ES" w:eastAsia="es-ES"/>
        </w:rPr>
        <w:t>de Pereira</w:t>
      </w:r>
      <w:r w:rsidR="004039ED">
        <w:rPr>
          <w:rFonts w:ascii="Arial" w:hAnsi="Arial" w:cs="Arial"/>
          <w:sz w:val="26"/>
          <w:szCs w:val="26"/>
          <w:lang w:val="es-ES" w:eastAsia="es-ES"/>
        </w:rPr>
        <w:t xml:space="preserve">, </w:t>
      </w:r>
      <w:r w:rsidR="008853F0" w:rsidRPr="00411485">
        <w:rPr>
          <w:rFonts w:ascii="Arial" w:hAnsi="Arial" w:cs="Arial"/>
          <w:sz w:val="26"/>
          <w:szCs w:val="26"/>
          <w:lang w:val="es-ES" w:eastAsia="es-ES"/>
        </w:rPr>
        <w:t>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5D4129">
        <w:rPr>
          <w:rFonts w:ascii="Arial" w:hAnsi="Arial" w:cs="Arial"/>
          <w:sz w:val="26"/>
          <w:szCs w:val="26"/>
          <w:lang w:val="es-ES" w:eastAsia="es-ES"/>
        </w:rPr>
        <w:t>siete</w:t>
      </w:r>
      <w:r w:rsidR="005C6B5E" w:rsidRPr="00411485">
        <w:rPr>
          <w:rFonts w:ascii="Arial" w:hAnsi="Arial" w:cs="Arial"/>
          <w:sz w:val="26"/>
          <w:szCs w:val="26"/>
          <w:lang w:val="es-ES" w:eastAsia="es-ES"/>
        </w:rPr>
        <w:t xml:space="preserve"> (</w:t>
      </w:r>
      <w:r w:rsidR="005D4129">
        <w:rPr>
          <w:rFonts w:ascii="Arial" w:hAnsi="Arial" w:cs="Arial"/>
          <w:sz w:val="26"/>
          <w:szCs w:val="26"/>
          <w:lang w:val="es-ES" w:eastAsia="es-ES"/>
        </w:rPr>
        <w:t>7</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5D4129">
        <w:rPr>
          <w:rFonts w:ascii="Arial" w:hAnsi="Arial" w:cs="Arial"/>
          <w:sz w:val="26"/>
          <w:szCs w:val="26"/>
          <w:lang w:val="es-ES" w:eastAsia="es-ES"/>
        </w:rPr>
        <w:t xml:space="preserve">equivalente a un (1) salario mínimo legal mensual vigente a la Gerente de la Nueva </w:t>
      </w:r>
      <w:proofErr w:type="spellStart"/>
      <w:r w:rsidR="005D4129">
        <w:rPr>
          <w:rFonts w:ascii="Arial" w:hAnsi="Arial" w:cs="Arial"/>
          <w:sz w:val="26"/>
          <w:szCs w:val="26"/>
          <w:lang w:val="es-ES" w:eastAsia="es-ES"/>
        </w:rPr>
        <w:t>EPS</w:t>
      </w:r>
      <w:proofErr w:type="spellEnd"/>
      <w:r w:rsidR="005D4129">
        <w:rPr>
          <w:rFonts w:ascii="Arial" w:hAnsi="Arial" w:cs="Arial"/>
          <w:sz w:val="26"/>
          <w:szCs w:val="26"/>
          <w:lang w:val="es-ES" w:eastAsia="es-ES"/>
        </w:rPr>
        <w:t xml:space="preserve"> Pereira, </w:t>
      </w:r>
      <w:r w:rsidR="00A556DE">
        <w:rPr>
          <w:rFonts w:ascii="Arial" w:hAnsi="Arial" w:cs="Arial"/>
          <w:sz w:val="26"/>
          <w:szCs w:val="26"/>
          <w:lang w:val="es-ES" w:eastAsia="es-ES"/>
        </w:rPr>
        <w:t xml:space="preserve">doctora </w:t>
      </w:r>
      <w:r w:rsidR="005D4129">
        <w:rPr>
          <w:rFonts w:ascii="Arial" w:hAnsi="Arial" w:cs="Arial"/>
          <w:sz w:val="26"/>
          <w:szCs w:val="26"/>
          <w:lang w:val="es-ES" w:eastAsia="es-ES"/>
        </w:rPr>
        <w:t xml:space="preserve">María Lorena Serna Montoya y a su superior jerárquico en calidad de Gerente General, </w:t>
      </w:r>
      <w:r w:rsidR="00A556DE">
        <w:rPr>
          <w:rFonts w:ascii="Arial" w:hAnsi="Arial" w:cs="Arial"/>
          <w:sz w:val="26"/>
          <w:szCs w:val="26"/>
          <w:lang w:val="es-ES" w:eastAsia="es-ES"/>
        </w:rPr>
        <w:t xml:space="preserve">doctor </w:t>
      </w:r>
      <w:r w:rsidR="005D4129">
        <w:rPr>
          <w:rFonts w:ascii="Arial" w:hAnsi="Arial" w:cs="Arial"/>
          <w:sz w:val="26"/>
          <w:szCs w:val="26"/>
          <w:lang w:val="es-ES" w:eastAsia="es-ES"/>
        </w:rPr>
        <w:t xml:space="preserve"> José Fernando Cardona Uribe</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5D4129">
        <w:rPr>
          <w:rFonts w:ascii="Arial" w:hAnsi="Arial" w:cs="Arial"/>
          <w:sz w:val="26"/>
          <w:szCs w:val="26"/>
          <w:lang w:val="es-ES" w:eastAsia="es-ES"/>
        </w:rPr>
        <w:t>1 de agosto de 200</w:t>
      </w:r>
      <w:r w:rsidR="004039ED">
        <w:rPr>
          <w:rFonts w:ascii="Arial" w:hAnsi="Arial" w:cs="Arial"/>
          <w:sz w:val="26"/>
          <w:szCs w:val="26"/>
          <w:lang w:val="es-ES" w:eastAsia="es-ES"/>
        </w:rPr>
        <w:t>6</w:t>
      </w:r>
      <w:r w:rsidRPr="00411485">
        <w:rPr>
          <w:rFonts w:ascii="Arial" w:hAnsi="Arial" w:cs="Arial"/>
          <w:sz w:val="26"/>
          <w:szCs w:val="26"/>
          <w:lang w:val="es-ES" w:eastAsia="es-ES"/>
        </w:rPr>
        <w:t>.</w:t>
      </w:r>
    </w:p>
    <w:p w:rsidR="0082173B" w:rsidRPr="00411485" w:rsidRDefault="0082173B" w:rsidP="003C2912">
      <w:pPr>
        <w:tabs>
          <w:tab w:val="left" w:pos="-1701"/>
        </w:tabs>
        <w:spacing w:after="120" w:line="240" w:lineRule="auto"/>
        <w:jc w:val="both"/>
        <w:rPr>
          <w:rFonts w:ascii="Arial" w:hAnsi="Arial" w:cs="Arial"/>
          <w:sz w:val="26"/>
          <w:szCs w:val="2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462C4F">
        <w:rPr>
          <w:rFonts w:ascii="Arial" w:hAnsi="Arial" w:cs="Arial"/>
          <w:sz w:val="26"/>
          <w:szCs w:val="26"/>
          <w:lang w:val="es-MX" w:eastAsia="es-ES"/>
        </w:rPr>
        <w:t>1 de agosto de 20</w:t>
      </w:r>
      <w:r w:rsidR="00B05988">
        <w:rPr>
          <w:rFonts w:ascii="Arial" w:hAnsi="Arial" w:cs="Arial"/>
          <w:sz w:val="26"/>
          <w:szCs w:val="26"/>
          <w:lang w:val="es-MX" w:eastAsia="es-ES"/>
        </w:rPr>
        <w:t>0</w:t>
      </w:r>
      <w:r w:rsidR="00462C4F">
        <w:rPr>
          <w:rFonts w:ascii="Arial" w:hAnsi="Arial" w:cs="Arial"/>
          <w:sz w:val="26"/>
          <w:szCs w:val="26"/>
          <w:lang w:val="es-MX" w:eastAsia="es-ES"/>
        </w:rPr>
        <w:t>6</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w:t>
      </w:r>
      <w:r w:rsidR="00462C4F">
        <w:rPr>
          <w:rFonts w:ascii="Arial" w:hAnsi="Arial" w:cs="Arial"/>
          <w:sz w:val="26"/>
          <w:szCs w:val="26"/>
          <w:lang w:val="es-MX" w:eastAsia="es-ES"/>
        </w:rPr>
        <w:t>1</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462C4F">
        <w:rPr>
          <w:rFonts w:ascii="Arial" w:hAnsi="Arial" w:cs="Arial"/>
          <w:sz w:val="26"/>
          <w:szCs w:val="26"/>
          <w:lang w:val="es-MX" w:eastAsia="es-ES"/>
        </w:rPr>
        <w:t xml:space="preserve">de Ejecución de Penas y Medidas de Seguridad </w:t>
      </w:r>
      <w:r w:rsidR="00C437DF">
        <w:rPr>
          <w:rFonts w:ascii="Arial" w:hAnsi="Arial" w:cs="Arial"/>
          <w:sz w:val="26"/>
          <w:szCs w:val="26"/>
          <w:lang w:val="es-MX" w:eastAsia="es-ES"/>
        </w:rPr>
        <w:t>de 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B00DD0">
        <w:rPr>
          <w:rFonts w:ascii="Arial" w:hAnsi="Arial" w:cs="Arial"/>
          <w:sz w:val="26"/>
          <w:szCs w:val="26"/>
          <w:lang w:val="es-MX" w:eastAsia="es-ES"/>
        </w:rPr>
        <w:t xml:space="preserve">los derechos fundamentales a la </w:t>
      </w:r>
      <w:r w:rsidR="00F12546">
        <w:rPr>
          <w:rFonts w:ascii="Arial" w:hAnsi="Arial" w:cs="Arial"/>
          <w:sz w:val="26"/>
          <w:szCs w:val="26"/>
          <w:lang w:val="es-MX" w:eastAsia="es-ES"/>
        </w:rPr>
        <w:t>s</w:t>
      </w:r>
      <w:r w:rsidR="00C437DF">
        <w:rPr>
          <w:rFonts w:ascii="Arial" w:hAnsi="Arial" w:cs="Arial"/>
          <w:sz w:val="26"/>
          <w:szCs w:val="26"/>
          <w:lang w:val="es-MX" w:eastAsia="es-ES"/>
        </w:rPr>
        <w:t xml:space="preserve">alud y la vida </w:t>
      </w:r>
      <w:r w:rsidR="006746F9">
        <w:rPr>
          <w:rFonts w:ascii="Arial" w:hAnsi="Arial" w:cs="Arial"/>
          <w:sz w:val="26"/>
          <w:szCs w:val="26"/>
          <w:lang w:val="es-MX" w:eastAsia="es-ES"/>
        </w:rPr>
        <w:t>digna de</w:t>
      </w:r>
      <w:r w:rsidR="00ED6C98">
        <w:rPr>
          <w:rFonts w:ascii="Arial" w:hAnsi="Arial" w:cs="Arial"/>
          <w:sz w:val="26"/>
          <w:szCs w:val="26"/>
          <w:lang w:val="es-MX" w:eastAsia="es-ES"/>
        </w:rPr>
        <w:t xml:space="preserve"> la señora Magnolia Isaza de Duque y </w:t>
      </w:r>
      <w:r w:rsidR="002B467B" w:rsidRPr="00411485">
        <w:rPr>
          <w:rFonts w:ascii="Arial" w:hAnsi="Arial" w:cs="Arial"/>
          <w:sz w:val="26"/>
          <w:szCs w:val="26"/>
          <w:lang w:val="es-MX" w:eastAsia="es-ES"/>
        </w:rPr>
        <w:t>en tal sentido,</w:t>
      </w:r>
      <w:r w:rsidR="00D10C63">
        <w:rPr>
          <w:rFonts w:ascii="Arial" w:hAnsi="Arial" w:cs="Arial"/>
          <w:sz w:val="26"/>
          <w:szCs w:val="26"/>
          <w:lang w:val="es-MX" w:eastAsia="es-ES"/>
        </w:rPr>
        <w:t xml:space="preserve">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ED6C98">
        <w:rPr>
          <w:rFonts w:ascii="Arial" w:hAnsi="Arial" w:cs="Arial"/>
          <w:sz w:val="26"/>
          <w:szCs w:val="26"/>
          <w:lang w:val="es-MX" w:eastAsia="es-ES"/>
        </w:rPr>
        <w:t>que en un t</w:t>
      </w:r>
      <w:r w:rsidR="00A556DE">
        <w:rPr>
          <w:rFonts w:ascii="Arial" w:hAnsi="Arial" w:cs="Arial"/>
          <w:sz w:val="26"/>
          <w:szCs w:val="26"/>
          <w:lang w:val="es-MX" w:eastAsia="es-ES"/>
        </w:rPr>
        <w:t>é</w:t>
      </w:r>
      <w:r w:rsidR="00ED6C98">
        <w:rPr>
          <w:rFonts w:ascii="Arial" w:hAnsi="Arial" w:cs="Arial"/>
          <w:sz w:val="26"/>
          <w:szCs w:val="26"/>
          <w:lang w:val="es-MX" w:eastAsia="es-ES"/>
        </w:rPr>
        <w:t xml:space="preserve">rmino improrrogable de 48 horas a partir </w:t>
      </w:r>
      <w:r w:rsidR="006746F9">
        <w:rPr>
          <w:rFonts w:ascii="Arial" w:hAnsi="Arial" w:cs="Arial"/>
          <w:sz w:val="26"/>
          <w:szCs w:val="26"/>
          <w:lang w:val="es-MX" w:eastAsia="es-ES"/>
        </w:rPr>
        <w:t>de la notificación del fallo,</w:t>
      </w:r>
      <w:r w:rsidR="00ED6C98">
        <w:rPr>
          <w:rFonts w:ascii="Arial" w:hAnsi="Arial" w:cs="Arial"/>
          <w:sz w:val="26"/>
          <w:szCs w:val="26"/>
          <w:lang w:val="es-MX" w:eastAsia="es-ES"/>
        </w:rPr>
        <w:t xml:space="preserve"> autorizara</w:t>
      </w:r>
      <w:r w:rsidR="006746F9">
        <w:rPr>
          <w:rFonts w:ascii="Arial" w:hAnsi="Arial" w:cs="Arial"/>
          <w:sz w:val="26"/>
          <w:szCs w:val="26"/>
          <w:lang w:val="es-MX" w:eastAsia="es-ES"/>
        </w:rPr>
        <w:t>n y suministraran</w:t>
      </w:r>
      <w:r w:rsidR="00EC5CF9">
        <w:rPr>
          <w:rFonts w:ascii="Arial" w:hAnsi="Arial" w:cs="Arial"/>
          <w:sz w:val="26"/>
          <w:szCs w:val="26"/>
          <w:lang w:val="es-MX" w:eastAsia="es-ES"/>
        </w:rPr>
        <w:t xml:space="preserve"> los medicamentos ordenados</w:t>
      </w:r>
      <w:r w:rsidR="00ED6C98">
        <w:rPr>
          <w:rFonts w:ascii="Arial" w:hAnsi="Arial" w:cs="Arial"/>
          <w:sz w:val="26"/>
          <w:szCs w:val="26"/>
          <w:lang w:val="es-MX" w:eastAsia="es-ES"/>
        </w:rPr>
        <w:t xml:space="preserve"> por el médico tra</w:t>
      </w:r>
      <w:r w:rsidR="006746F9">
        <w:rPr>
          <w:rFonts w:ascii="Arial" w:hAnsi="Arial" w:cs="Arial"/>
          <w:sz w:val="26"/>
          <w:szCs w:val="26"/>
          <w:lang w:val="es-MX" w:eastAsia="es-ES"/>
        </w:rPr>
        <w:t>tante y en adelante se autorizaran</w:t>
      </w:r>
      <w:r w:rsidR="00ED6C98">
        <w:rPr>
          <w:rFonts w:ascii="Arial" w:hAnsi="Arial" w:cs="Arial"/>
          <w:sz w:val="26"/>
          <w:szCs w:val="26"/>
          <w:lang w:val="es-MX" w:eastAsia="es-ES"/>
        </w:rPr>
        <w:t xml:space="preserve"> los demás procedimiento, medicamentos, tratamientos </w:t>
      </w:r>
      <w:r w:rsidR="00516347">
        <w:rPr>
          <w:rFonts w:ascii="Arial" w:hAnsi="Arial" w:cs="Arial"/>
          <w:sz w:val="26"/>
          <w:szCs w:val="26"/>
          <w:lang w:val="es-MX" w:eastAsia="es-ES"/>
        </w:rPr>
        <w:t>médico</w:t>
      </w:r>
      <w:r w:rsidR="00ED6C98">
        <w:rPr>
          <w:rFonts w:ascii="Arial" w:hAnsi="Arial" w:cs="Arial"/>
          <w:sz w:val="26"/>
          <w:szCs w:val="26"/>
          <w:lang w:val="es-MX" w:eastAsia="es-ES"/>
        </w:rPr>
        <w:t>-</w:t>
      </w:r>
      <w:r w:rsidR="00CD59AB">
        <w:rPr>
          <w:rFonts w:ascii="Arial" w:hAnsi="Arial" w:cs="Arial"/>
          <w:sz w:val="26"/>
          <w:szCs w:val="26"/>
          <w:lang w:val="es-MX" w:eastAsia="es-ES"/>
        </w:rPr>
        <w:t>quirúrgicos</w:t>
      </w:r>
      <w:r w:rsidR="00ED6C98">
        <w:rPr>
          <w:rFonts w:ascii="Arial" w:hAnsi="Arial" w:cs="Arial"/>
          <w:sz w:val="26"/>
          <w:szCs w:val="26"/>
          <w:lang w:val="es-MX" w:eastAsia="es-ES"/>
        </w:rPr>
        <w:t xml:space="preserve"> y hospitalarios necesarios para la recuperación integral de su salud y conservación de la vida en condiciones dignas</w:t>
      </w:r>
      <w:r w:rsidR="00544BA3">
        <w:rPr>
          <w:rFonts w:ascii="Arial" w:hAnsi="Arial" w:cs="Arial"/>
          <w:sz w:val="26"/>
          <w:szCs w:val="26"/>
          <w:lang w:val="es-ES" w:eastAsia="es-ES"/>
        </w:rPr>
        <w:t>.</w:t>
      </w:r>
      <w:r w:rsidR="00280AFD">
        <w:rPr>
          <w:rFonts w:ascii="Arial" w:hAnsi="Arial" w:cs="Arial"/>
          <w:sz w:val="26"/>
          <w:szCs w:val="26"/>
          <w:lang w:val="es-ES" w:eastAsia="es-ES"/>
        </w:rPr>
        <w:t xml:space="preserve"> (</w:t>
      </w:r>
      <w:proofErr w:type="spellStart"/>
      <w:r w:rsidR="00280AFD">
        <w:rPr>
          <w:rFonts w:ascii="Arial" w:hAnsi="Arial" w:cs="Arial"/>
          <w:sz w:val="26"/>
          <w:szCs w:val="26"/>
          <w:lang w:val="es-ES" w:eastAsia="es-ES"/>
        </w:rPr>
        <w:t>Fls</w:t>
      </w:r>
      <w:proofErr w:type="spellEnd"/>
      <w:r w:rsidR="00ED6C98">
        <w:rPr>
          <w:rFonts w:ascii="Arial" w:hAnsi="Arial" w:cs="Arial"/>
          <w:sz w:val="26"/>
          <w:szCs w:val="26"/>
          <w:lang w:val="es-ES" w:eastAsia="es-ES"/>
        </w:rPr>
        <w:t>. 31-38</w:t>
      </w:r>
      <w:r w:rsidR="00280AFD">
        <w:rPr>
          <w:rFonts w:ascii="Arial" w:hAnsi="Arial" w:cs="Arial"/>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ED6C98">
        <w:rPr>
          <w:rStyle w:val="FontStyle13"/>
          <w:sz w:val="26"/>
          <w:szCs w:val="26"/>
          <w:lang w:val="es-ES_tradnl" w:eastAsia="es-ES_tradnl"/>
        </w:rPr>
        <w:t>1</w:t>
      </w:r>
      <w:r w:rsidR="00A556DE">
        <w:rPr>
          <w:rStyle w:val="FontStyle13"/>
          <w:sz w:val="26"/>
          <w:szCs w:val="26"/>
          <w:lang w:val="es-ES_tradnl" w:eastAsia="es-ES_tradnl"/>
        </w:rPr>
        <w:t xml:space="preserve">º </w:t>
      </w:r>
      <w:r w:rsidR="00ED6C98">
        <w:rPr>
          <w:rStyle w:val="FontStyle13"/>
          <w:sz w:val="26"/>
          <w:szCs w:val="26"/>
          <w:lang w:val="es-ES_tradnl" w:eastAsia="es-ES_tradnl"/>
        </w:rPr>
        <w:t>de diciembre de 2016</w:t>
      </w:r>
      <w:r w:rsidR="00D10C63">
        <w:rPr>
          <w:rStyle w:val="FontStyle13"/>
          <w:sz w:val="26"/>
          <w:szCs w:val="26"/>
          <w:lang w:val="es-ES_tradnl" w:eastAsia="es-ES_tradnl"/>
        </w:rPr>
        <w:t xml:space="preserve"> </w:t>
      </w:r>
      <w:r w:rsidR="00ED6C98">
        <w:rPr>
          <w:rStyle w:val="FontStyle13"/>
          <w:sz w:val="26"/>
          <w:szCs w:val="26"/>
          <w:lang w:val="es-ES_tradnl" w:eastAsia="es-ES_tradnl"/>
        </w:rPr>
        <w:t xml:space="preserve">el señor Alberto Duque Isaza agente oficioso de </w:t>
      </w:r>
      <w:r w:rsidR="00E648E5">
        <w:rPr>
          <w:rStyle w:val="FontStyle13"/>
          <w:sz w:val="26"/>
          <w:szCs w:val="26"/>
          <w:lang w:val="es-ES_tradnl" w:eastAsia="es-ES_tradnl"/>
        </w:rPr>
        <w:t xml:space="preserve">la señora </w:t>
      </w:r>
      <w:r w:rsidR="00ED6C98">
        <w:rPr>
          <w:rStyle w:val="FontStyle13"/>
          <w:sz w:val="26"/>
          <w:szCs w:val="26"/>
          <w:lang w:val="es-ES_tradnl" w:eastAsia="es-ES_tradnl"/>
        </w:rPr>
        <w:t>Magnolia Isaza de Duque</w:t>
      </w:r>
      <w:r w:rsidR="00D10C63">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w:t>
      </w:r>
      <w:r w:rsidR="00937CE4">
        <w:rPr>
          <w:rStyle w:val="FontStyle13"/>
          <w:sz w:val="26"/>
          <w:szCs w:val="26"/>
          <w:lang w:val="es-ES_tradnl" w:eastAsia="es-ES_tradnl"/>
        </w:rPr>
        <w:t xml:space="preserve">escrito </w:t>
      </w:r>
      <w:r w:rsidR="008B4D93">
        <w:rPr>
          <w:rStyle w:val="FontStyle13"/>
          <w:sz w:val="26"/>
          <w:szCs w:val="26"/>
          <w:lang w:val="es-ES_tradnl" w:eastAsia="es-ES_tradnl"/>
        </w:rPr>
        <w:t>ante el despacho y</w:t>
      </w:r>
      <w:r w:rsidR="002B467B" w:rsidRPr="00411485">
        <w:rPr>
          <w:rStyle w:val="FontStyle13"/>
          <w:sz w:val="26"/>
          <w:szCs w:val="26"/>
          <w:lang w:val="es-ES_tradnl" w:eastAsia="es-ES_tradnl"/>
        </w:rPr>
        <w:t xml:space="preserve">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00A556DE">
        <w:rPr>
          <w:rStyle w:val="FontStyle13"/>
          <w:sz w:val="26"/>
          <w:szCs w:val="26"/>
          <w:lang w:val="es-ES_tradnl" w:eastAsia="es-ES_tradnl"/>
        </w:rPr>
        <w:t xml:space="preserve">, toda vez que la NUEVA </w:t>
      </w:r>
      <w:proofErr w:type="spellStart"/>
      <w:r w:rsidR="00A556DE">
        <w:rPr>
          <w:rStyle w:val="FontStyle13"/>
          <w:sz w:val="26"/>
          <w:szCs w:val="26"/>
          <w:lang w:val="es-ES_tradnl" w:eastAsia="es-ES_tradnl"/>
        </w:rPr>
        <w:t>EPS</w:t>
      </w:r>
      <w:proofErr w:type="spellEnd"/>
      <w:r w:rsidR="00A556DE">
        <w:rPr>
          <w:rStyle w:val="FontStyle13"/>
          <w:sz w:val="26"/>
          <w:szCs w:val="26"/>
          <w:lang w:val="es-ES_tradnl" w:eastAsia="es-ES_tradnl"/>
        </w:rPr>
        <w:t xml:space="preserve"> no había entregado los medicamentos CALCITONINA DE</w:t>
      </w:r>
      <w:r w:rsidR="00B05988">
        <w:rPr>
          <w:rStyle w:val="FontStyle13"/>
          <w:sz w:val="26"/>
          <w:szCs w:val="26"/>
          <w:lang w:val="es-ES_tradnl" w:eastAsia="es-ES_tradnl"/>
        </w:rPr>
        <w:t xml:space="preserve"> </w:t>
      </w:r>
      <w:r w:rsidR="00A556DE">
        <w:rPr>
          <w:rStyle w:val="FontStyle13"/>
          <w:sz w:val="26"/>
          <w:szCs w:val="26"/>
          <w:lang w:val="es-ES_tradnl" w:eastAsia="es-ES_tradnl"/>
        </w:rPr>
        <w:t xml:space="preserve">SALMON y </w:t>
      </w:r>
      <w:proofErr w:type="spellStart"/>
      <w:r w:rsidR="00A556DE">
        <w:rPr>
          <w:rStyle w:val="FontStyle13"/>
          <w:sz w:val="26"/>
          <w:szCs w:val="26"/>
          <w:lang w:val="es-ES_tradnl" w:eastAsia="es-ES_tradnl"/>
        </w:rPr>
        <w:t>ALENDRONATO</w:t>
      </w:r>
      <w:proofErr w:type="spellEnd"/>
      <w:r w:rsidR="00A556DE">
        <w:rPr>
          <w:rStyle w:val="FontStyle13"/>
          <w:sz w:val="26"/>
          <w:szCs w:val="26"/>
          <w:lang w:val="es-ES_tradnl" w:eastAsia="es-ES_tradnl"/>
        </w:rPr>
        <w:t xml:space="preserve"> SÓDICO </w:t>
      </w:r>
      <w:proofErr w:type="spellStart"/>
      <w:r w:rsidR="00A556DE">
        <w:rPr>
          <w:rStyle w:val="FontStyle13"/>
          <w:sz w:val="26"/>
          <w:szCs w:val="26"/>
          <w:lang w:val="es-ES_tradnl" w:eastAsia="es-ES_tradnl"/>
        </w:rPr>
        <w:t>FOSAMX</w:t>
      </w:r>
      <w:proofErr w:type="spellEnd"/>
      <w:r w:rsidR="00A556DE">
        <w:rPr>
          <w:rStyle w:val="FontStyle13"/>
          <w:sz w:val="26"/>
          <w:szCs w:val="26"/>
          <w:lang w:val="es-ES_tradnl" w:eastAsia="es-ES_tradnl"/>
        </w:rPr>
        <w:t xml:space="preserve"> </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r w:rsidR="002B467B" w:rsidRPr="00411485">
        <w:rPr>
          <w:rStyle w:val="FontStyle13"/>
          <w:sz w:val="26"/>
          <w:szCs w:val="26"/>
          <w:lang w:val="es-ES_tradnl" w:eastAsia="es-ES_tradnl"/>
        </w:rPr>
        <w:t>.</w:t>
      </w:r>
      <w:r w:rsidR="00F12546">
        <w:rPr>
          <w:rStyle w:val="FontStyle13"/>
          <w:sz w:val="26"/>
          <w:szCs w:val="26"/>
          <w:lang w:val="es-ES_tradnl" w:eastAsia="es-ES_tradnl"/>
        </w:rPr>
        <w:t>1</w:t>
      </w:r>
      <w:r w:rsidR="00ED6C98">
        <w:rPr>
          <w:rStyle w:val="FontStyle13"/>
          <w:sz w:val="26"/>
          <w:szCs w:val="26"/>
          <w:lang w:val="es-ES_tradnl" w:eastAsia="es-ES_tradnl"/>
        </w:rPr>
        <w:t>33</w:t>
      </w:r>
      <w:proofErr w:type="spellEnd"/>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A14AB6" w:rsidRDefault="00A556DE"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Mediante auto de</w:t>
      </w:r>
      <w:r w:rsidR="00507E25">
        <w:rPr>
          <w:rStyle w:val="FontStyle13"/>
          <w:sz w:val="26"/>
          <w:szCs w:val="26"/>
          <w:lang w:val="es-CO" w:eastAsia="es-ES_tradnl"/>
        </w:rPr>
        <w:t xml:space="preserve">l </w:t>
      </w:r>
      <w:r w:rsidR="00ED6C98">
        <w:rPr>
          <w:rStyle w:val="FontStyle13"/>
          <w:sz w:val="26"/>
          <w:szCs w:val="26"/>
          <w:lang w:val="es-CO" w:eastAsia="es-ES_tradnl"/>
        </w:rPr>
        <w:t>1 de diciembre de 2016</w:t>
      </w:r>
      <w:r>
        <w:rPr>
          <w:rStyle w:val="FontStyle13"/>
          <w:sz w:val="26"/>
          <w:szCs w:val="26"/>
          <w:lang w:val="es-CO" w:eastAsia="es-ES_tradnl"/>
        </w:rPr>
        <w:t xml:space="preserve"> ordenó oficiar</w:t>
      </w:r>
      <w:r w:rsidR="00B92CE6">
        <w:rPr>
          <w:rStyle w:val="FontStyle13"/>
          <w:sz w:val="26"/>
          <w:szCs w:val="26"/>
          <w:lang w:val="es-CO" w:eastAsia="es-ES_tradnl"/>
        </w:rPr>
        <w:t xml:space="preserve"> </w:t>
      </w:r>
      <w:r w:rsidR="005C4481">
        <w:rPr>
          <w:rStyle w:val="FontStyle13"/>
          <w:sz w:val="26"/>
          <w:szCs w:val="26"/>
          <w:lang w:val="es-CO" w:eastAsia="es-ES_tradnl"/>
        </w:rPr>
        <w:t>a</w:t>
      </w:r>
      <w:r w:rsidR="00ED6C98">
        <w:rPr>
          <w:rStyle w:val="FontStyle13"/>
          <w:sz w:val="26"/>
          <w:szCs w:val="26"/>
          <w:lang w:val="es-CO" w:eastAsia="es-ES_tradnl"/>
        </w:rPr>
        <w:t xml:space="preserve">l doctor José Fernando Cardona Uribe, </w:t>
      </w:r>
      <w:r w:rsidR="00761C65">
        <w:rPr>
          <w:rStyle w:val="FontStyle13"/>
          <w:sz w:val="26"/>
          <w:szCs w:val="26"/>
          <w:lang w:val="es-CO" w:eastAsia="es-ES_tradnl"/>
        </w:rPr>
        <w:t>Gerente general de la</w:t>
      </w:r>
      <w:r>
        <w:rPr>
          <w:rStyle w:val="FontStyle13"/>
          <w:sz w:val="26"/>
          <w:szCs w:val="26"/>
          <w:lang w:val="es-CO" w:eastAsia="es-ES_tradnl"/>
        </w:rPr>
        <w:t xml:space="preserve"> NUEVA </w:t>
      </w:r>
      <w:proofErr w:type="spellStart"/>
      <w:r>
        <w:rPr>
          <w:rStyle w:val="FontStyle13"/>
          <w:sz w:val="26"/>
          <w:szCs w:val="26"/>
          <w:lang w:val="es-CO" w:eastAsia="es-ES_tradnl"/>
        </w:rPr>
        <w:t>EPS</w:t>
      </w:r>
      <w:proofErr w:type="spellEnd"/>
      <w:r>
        <w:rPr>
          <w:rStyle w:val="FontStyle13"/>
          <w:sz w:val="26"/>
          <w:szCs w:val="26"/>
          <w:lang w:val="es-CO" w:eastAsia="es-ES_tradnl"/>
        </w:rPr>
        <w:t xml:space="preserve">, a efectos de que hiciera cumplir </w:t>
      </w:r>
      <w:r w:rsidR="00761C65">
        <w:rPr>
          <w:rStyle w:val="FontStyle13"/>
          <w:sz w:val="26"/>
          <w:szCs w:val="26"/>
          <w:lang w:val="es-CO" w:eastAsia="es-ES_tradnl"/>
        </w:rPr>
        <w:t xml:space="preserve"> la sentencia e iniciara investigación disciplinaria y remitiera en 3 días las actuaciones emprendidas</w:t>
      </w:r>
      <w:r>
        <w:rPr>
          <w:rStyle w:val="FontStyle13"/>
          <w:sz w:val="26"/>
          <w:szCs w:val="26"/>
          <w:lang w:val="es-CO" w:eastAsia="es-ES_tradnl"/>
        </w:rPr>
        <w:t>. I</w:t>
      </w:r>
      <w:r w:rsidR="00761C65">
        <w:rPr>
          <w:rStyle w:val="FontStyle13"/>
          <w:sz w:val="26"/>
          <w:szCs w:val="26"/>
          <w:lang w:val="es-CO" w:eastAsia="es-ES_tradnl"/>
        </w:rPr>
        <w:t>gualmente</w:t>
      </w:r>
      <w:r>
        <w:rPr>
          <w:rStyle w:val="FontStyle13"/>
          <w:sz w:val="26"/>
          <w:szCs w:val="26"/>
          <w:lang w:val="es-CO" w:eastAsia="es-ES_tradnl"/>
        </w:rPr>
        <w:t>,</w:t>
      </w:r>
      <w:r w:rsidR="00761C65">
        <w:rPr>
          <w:rStyle w:val="FontStyle13"/>
          <w:sz w:val="26"/>
          <w:szCs w:val="26"/>
          <w:lang w:val="es-CO" w:eastAsia="es-ES_tradnl"/>
        </w:rPr>
        <w:t xml:space="preserve"> requirió</w:t>
      </w:r>
      <w:r w:rsidR="00ED6C98">
        <w:rPr>
          <w:rStyle w:val="FontStyle13"/>
          <w:sz w:val="26"/>
          <w:szCs w:val="26"/>
          <w:lang w:val="es-CO" w:eastAsia="es-ES_tradnl"/>
        </w:rPr>
        <w:t xml:space="preserve"> a la doctora María Lorena Serna Montoya, Gerente </w:t>
      </w:r>
      <w:r w:rsidR="00937CE4">
        <w:rPr>
          <w:rStyle w:val="FontStyle13"/>
          <w:sz w:val="26"/>
          <w:szCs w:val="26"/>
          <w:lang w:val="es-CO" w:eastAsia="es-ES_tradnl"/>
        </w:rPr>
        <w:t>Regional de</w:t>
      </w:r>
      <w:r w:rsidR="00ED6C98">
        <w:rPr>
          <w:rStyle w:val="FontStyle13"/>
          <w:sz w:val="26"/>
          <w:szCs w:val="26"/>
          <w:lang w:val="es-CO" w:eastAsia="es-ES_tradnl"/>
        </w:rPr>
        <w:t xml:space="preserve"> </w:t>
      </w:r>
      <w:r w:rsidR="00937CE4">
        <w:rPr>
          <w:rStyle w:val="FontStyle13"/>
          <w:sz w:val="26"/>
          <w:szCs w:val="26"/>
          <w:lang w:val="es-CO" w:eastAsia="es-ES_tradnl"/>
        </w:rPr>
        <w:t>l</w:t>
      </w:r>
      <w:r w:rsidR="00ED6C98">
        <w:rPr>
          <w:rStyle w:val="FontStyle13"/>
          <w:sz w:val="26"/>
          <w:szCs w:val="26"/>
          <w:lang w:val="es-CO" w:eastAsia="es-ES_tradnl"/>
        </w:rPr>
        <w:t xml:space="preserve">a misma entidad para que </w:t>
      </w:r>
      <w:r w:rsidR="00761C65">
        <w:rPr>
          <w:rStyle w:val="FontStyle13"/>
          <w:sz w:val="26"/>
          <w:szCs w:val="26"/>
          <w:lang w:val="es-CO" w:eastAsia="es-ES_tradnl"/>
        </w:rPr>
        <w:t>cumpliera el fallo de tutela proferido por ese despacho</w:t>
      </w:r>
      <w:r w:rsidR="00DA4636">
        <w:rPr>
          <w:rStyle w:val="FontStyle13"/>
          <w:sz w:val="26"/>
          <w:szCs w:val="26"/>
          <w:lang w:val="es-CO" w:eastAsia="es-ES_tradnl"/>
        </w:rPr>
        <w:t xml:space="preserve"> (</w:t>
      </w:r>
      <w:proofErr w:type="spellStart"/>
      <w:r w:rsidR="00DA4636">
        <w:rPr>
          <w:rStyle w:val="FontStyle13"/>
          <w:sz w:val="26"/>
          <w:szCs w:val="26"/>
          <w:lang w:val="es-CO" w:eastAsia="es-ES_tradnl"/>
        </w:rPr>
        <w:t>Fl.144</w:t>
      </w:r>
      <w:proofErr w:type="spellEnd"/>
      <w:r w:rsidR="00761C65">
        <w:rPr>
          <w:rStyle w:val="FontStyle13"/>
          <w:sz w:val="26"/>
          <w:szCs w:val="26"/>
          <w:lang w:val="es-CO" w:eastAsia="es-ES_tradnl"/>
        </w:rPr>
        <w:t xml:space="preserve"> y 145</w:t>
      </w:r>
      <w:r w:rsidR="00937CE4">
        <w:rPr>
          <w:rStyle w:val="FontStyle13"/>
          <w:sz w:val="26"/>
          <w:szCs w:val="26"/>
          <w:lang w:val="es-CO" w:eastAsia="es-ES_tradnl"/>
        </w:rPr>
        <w:t>)</w:t>
      </w:r>
      <w:r w:rsidR="00607FC5" w:rsidRPr="00607FC5">
        <w:rPr>
          <w:rStyle w:val="FontStyle13"/>
          <w:sz w:val="26"/>
          <w:szCs w:val="26"/>
          <w:lang w:val="es-CO" w:eastAsia="es-ES_tradnl"/>
        </w:rPr>
        <w:t>.</w:t>
      </w:r>
    </w:p>
    <w:p w:rsidR="00180140" w:rsidRPr="00383A6E" w:rsidRDefault="00D540A4" w:rsidP="00BA616C">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Mediante auto d</w:t>
      </w:r>
      <w:r>
        <w:rPr>
          <w:rStyle w:val="FontStyle13"/>
          <w:sz w:val="26"/>
          <w:szCs w:val="26"/>
          <w:lang w:eastAsia="es-ES_tradnl"/>
        </w:rPr>
        <w:t xml:space="preserve">el </w:t>
      </w:r>
      <w:r w:rsidR="0043640D">
        <w:rPr>
          <w:rStyle w:val="FontStyle13"/>
          <w:sz w:val="26"/>
          <w:szCs w:val="26"/>
          <w:lang w:eastAsia="es-ES_tradnl"/>
        </w:rPr>
        <w:t>26 de diciembre de 2016</w:t>
      </w:r>
      <w:r>
        <w:rPr>
          <w:rStyle w:val="FontStyle13"/>
          <w:sz w:val="26"/>
          <w:szCs w:val="26"/>
          <w:lang w:eastAsia="es-ES_tradnl"/>
        </w:rPr>
        <w:t>, se dio apertura al incidente de de</w:t>
      </w:r>
      <w:r w:rsidR="000C6F9C">
        <w:rPr>
          <w:rStyle w:val="FontStyle13"/>
          <w:sz w:val="26"/>
          <w:szCs w:val="26"/>
          <w:lang w:eastAsia="es-ES_tradnl"/>
        </w:rPr>
        <w:t xml:space="preserve">sacato </w:t>
      </w:r>
      <w:r w:rsidR="0043640D">
        <w:rPr>
          <w:rStyle w:val="FontStyle13"/>
          <w:sz w:val="26"/>
          <w:szCs w:val="26"/>
          <w:lang w:eastAsia="es-ES_tradnl"/>
        </w:rPr>
        <w:t xml:space="preserve">en contra de </w:t>
      </w:r>
      <w:r w:rsidR="00A556DE">
        <w:rPr>
          <w:rStyle w:val="FontStyle13"/>
          <w:sz w:val="26"/>
          <w:szCs w:val="26"/>
          <w:lang w:eastAsia="es-ES_tradnl"/>
        </w:rPr>
        <w:t xml:space="preserve">los doctores </w:t>
      </w:r>
      <w:r w:rsidR="0043640D">
        <w:rPr>
          <w:rStyle w:val="FontStyle13"/>
          <w:sz w:val="26"/>
          <w:szCs w:val="26"/>
          <w:lang w:eastAsia="es-ES_tradnl"/>
        </w:rPr>
        <w:t>Marí</w:t>
      </w:r>
      <w:r w:rsidR="00A01393">
        <w:rPr>
          <w:rStyle w:val="FontStyle13"/>
          <w:sz w:val="26"/>
          <w:szCs w:val="26"/>
          <w:lang w:eastAsia="es-ES_tradnl"/>
        </w:rPr>
        <w:t>a</w:t>
      </w:r>
      <w:r w:rsidR="00937CE4">
        <w:rPr>
          <w:rStyle w:val="FontStyle13"/>
          <w:sz w:val="26"/>
          <w:szCs w:val="26"/>
          <w:lang w:eastAsia="es-ES_tradnl"/>
        </w:rPr>
        <w:t xml:space="preserve"> Lorena Serna Montoya </w:t>
      </w:r>
      <w:r w:rsidR="000C6F9C">
        <w:rPr>
          <w:rStyle w:val="FontStyle13"/>
          <w:sz w:val="26"/>
          <w:szCs w:val="26"/>
          <w:lang w:eastAsia="es-ES_tradnl"/>
        </w:rPr>
        <w:t xml:space="preserve">y </w:t>
      </w:r>
      <w:r w:rsidR="00937CE4">
        <w:rPr>
          <w:rStyle w:val="FontStyle13"/>
          <w:sz w:val="26"/>
          <w:szCs w:val="26"/>
          <w:lang w:eastAsia="es-ES_tradnl"/>
        </w:rPr>
        <w:t>José Fernando Cardona Uribe,</w:t>
      </w:r>
      <w:r w:rsidR="0043640D">
        <w:rPr>
          <w:rStyle w:val="FontStyle13"/>
          <w:sz w:val="26"/>
          <w:szCs w:val="26"/>
          <w:lang w:eastAsia="es-ES_tradnl"/>
        </w:rPr>
        <w:t xml:space="preserve"> en</w:t>
      </w:r>
      <w:r w:rsidR="00937CE4">
        <w:rPr>
          <w:rStyle w:val="FontStyle13"/>
          <w:sz w:val="26"/>
          <w:szCs w:val="26"/>
          <w:lang w:eastAsia="es-ES_tradnl"/>
        </w:rPr>
        <w:t xml:space="preserve"> </w:t>
      </w:r>
      <w:r w:rsidR="00516347">
        <w:rPr>
          <w:rStyle w:val="FontStyle13"/>
          <w:sz w:val="26"/>
          <w:szCs w:val="26"/>
          <w:lang w:eastAsia="es-ES_tradnl"/>
        </w:rPr>
        <w:t>su</w:t>
      </w:r>
      <w:r w:rsidR="00761C65">
        <w:rPr>
          <w:rStyle w:val="FontStyle13"/>
          <w:sz w:val="26"/>
          <w:szCs w:val="26"/>
          <w:lang w:eastAsia="es-ES_tradnl"/>
        </w:rPr>
        <w:t xml:space="preserve"> </w:t>
      </w:r>
      <w:r w:rsidR="00937CE4">
        <w:rPr>
          <w:rStyle w:val="FontStyle13"/>
          <w:sz w:val="26"/>
          <w:szCs w:val="26"/>
          <w:lang w:eastAsia="es-ES_tradnl"/>
        </w:rPr>
        <w:t xml:space="preserve">calidad de Gerente Regional del Eje cafetero y </w:t>
      </w:r>
      <w:r w:rsidR="0043640D">
        <w:rPr>
          <w:rStyle w:val="FontStyle13"/>
          <w:sz w:val="26"/>
          <w:szCs w:val="26"/>
          <w:lang w:eastAsia="es-ES_tradnl"/>
        </w:rPr>
        <w:t>Gerente General</w:t>
      </w:r>
      <w:r w:rsidR="00937CE4">
        <w:rPr>
          <w:rStyle w:val="FontStyle13"/>
          <w:sz w:val="26"/>
          <w:szCs w:val="26"/>
          <w:lang w:eastAsia="es-ES_tradnl"/>
        </w:rPr>
        <w:t xml:space="preserve"> de la NUEVA </w:t>
      </w:r>
      <w:proofErr w:type="spellStart"/>
      <w:r w:rsidR="00937CE4">
        <w:rPr>
          <w:rStyle w:val="FontStyle13"/>
          <w:sz w:val="26"/>
          <w:szCs w:val="26"/>
          <w:lang w:eastAsia="es-ES_tradnl"/>
        </w:rPr>
        <w:t>EPS</w:t>
      </w:r>
      <w:proofErr w:type="spellEnd"/>
      <w:r w:rsidR="00937CE4">
        <w:rPr>
          <w:rStyle w:val="FontStyle13"/>
          <w:sz w:val="26"/>
          <w:szCs w:val="26"/>
          <w:lang w:eastAsia="es-ES_tradnl"/>
        </w:rPr>
        <w:t>, respectivamente</w:t>
      </w:r>
      <w:r w:rsidR="00383A6E">
        <w:rPr>
          <w:rStyle w:val="FontStyle13"/>
          <w:sz w:val="26"/>
          <w:szCs w:val="26"/>
          <w:lang w:eastAsia="es-ES_tradnl"/>
        </w:rPr>
        <w:t xml:space="preserve"> y les concedió 3 días para qu</w:t>
      </w:r>
      <w:r w:rsidR="00761C65">
        <w:rPr>
          <w:rStyle w:val="FontStyle13"/>
          <w:sz w:val="26"/>
          <w:szCs w:val="26"/>
          <w:lang w:eastAsia="es-ES_tradnl"/>
        </w:rPr>
        <w:t>e aportaran pruebas que pretendiera</w:t>
      </w:r>
      <w:r w:rsidR="00383A6E">
        <w:rPr>
          <w:rStyle w:val="FontStyle13"/>
          <w:sz w:val="26"/>
          <w:szCs w:val="26"/>
          <w:lang w:eastAsia="es-ES_tradnl"/>
        </w:rPr>
        <w:t>n hacer valer dentro del trámite. (</w:t>
      </w:r>
      <w:proofErr w:type="spellStart"/>
      <w:r w:rsidR="00383A6E">
        <w:rPr>
          <w:rStyle w:val="FontStyle13"/>
          <w:sz w:val="26"/>
          <w:szCs w:val="26"/>
          <w:lang w:eastAsia="es-ES_tradnl"/>
        </w:rPr>
        <w:t>Fl</w:t>
      </w:r>
      <w:proofErr w:type="spellEnd"/>
      <w:r w:rsidR="00383A6E">
        <w:rPr>
          <w:rStyle w:val="FontStyle13"/>
          <w:sz w:val="26"/>
          <w:szCs w:val="26"/>
          <w:lang w:eastAsia="es-ES_tradnl"/>
        </w:rPr>
        <w:t xml:space="preserve"> </w:t>
      </w:r>
      <w:r w:rsidR="0043640D">
        <w:rPr>
          <w:rStyle w:val="FontStyle13"/>
          <w:sz w:val="26"/>
          <w:szCs w:val="26"/>
          <w:lang w:eastAsia="es-ES_tradnl"/>
        </w:rPr>
        <w:t>150</w:t>
      </w:r>
      <w:r w:rsidR="00A14AB6">
        <w:rPr>
          <w:rStyle w:val="FontStyle13"/>
          <w:sz w:val="26"/>
          <w:szCs w:val="26"/>
          <w:lang w:eastAsia="es-ES_tradnl"/>
        </w:rPr>
        <w:t>)</w:t>
      </w:r>
      <w:r w:rsidR="00761C65">
        <w:rPr>
          <w:rStyle w:val="FontStyle13"/>
          <w:sz w:val="26"/>
          <w:szCs w:val="26"/>
          <w:lang w:eastAsia="es-ES_tradnl"/>
        </w:rPr>
        <w:t>.</w:t>
      </w: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 xml:space="preserve">Ante el </w:t>
      </w:r>
      <w:r w:rsidR="00383A6E">
        <w:rPr>
          <w:rStyle w:val="FontStyle13"/>
          <w:color w:val="auto"/>
          <w:sz w:val="26"/>
          <w:szCs w:val="26"/>
          <w:lang w:val="es-ES" w:eastAsia="es-ES"/>
        </w:rPr>
        <w:t>silencio</w:t>
      </w:r>
      <w:r w:rsidRPr="00411485">
        <w:rPr>
          <w:rStyle w:val="FontStyle13"/>
          <w:color w:val="auto"/>
          <w:sz w:val="26"/>
          <w:szCs w:val="26"/>
          <w:lang w:val="es-ES" w:eastAsia="es-ES"/>
        </w:rPr>
        <w:t xml:space="preserve"> de l</w:t>
      </w:r>
      <w:r w:rsidR="00A556DE">
        <w:rPr>
          <w:rStyle w:val="FontStyle13"/>
          <w:color w:val="auto"/>
          <w:sz w:val="26"/>
          <w:szCs w:val="26"/>
          <w:lang w:val="es-ES" w:eastAsia="es-ES"/>
        </w:rPr>
        <w:t>os funcionarios requeridos,</w:t>
      </w:r>
      <w:r w:rsidRPr="00411485">
        <w:rPr>
          <w:rStyle w:val="FontStyle13"/>
          <w:color w:val="auto"/>
          <w:sz w:val="26"/>
          <w:szCs w:val="26"/>
          <w:lang w:val="es-ES" w:eastAsia="es-ES"/>
        </w:rPr>
        <w:t xml:space="preserve"> el </w:t>
      </w:r>
      <w:r w:rsidR="0043640D">
        <w:rPr>
          <w:rStyle w:val="FontStyle13"/>
          <w:color w:val="auto"/>
          <w:sz w:val="26"/>
          <w:szCs w:val="26"/>
          <w:lang w:val="es-ES" w:eastAsia="es-ES"/>
        </w:rPr>
        <w:t>10 de enero</w:t>
      </w:r>
      <w:r w:rsidR="00383A6E">
        <w:rPr>
          <w:rStyle w:val="FontStyle13"/>
          <w:color w:val="auto"/>
          <w:sz w:val="26"/>
          <w:szCs w:val="26"/>
          <w:lang w:val="es-ES" w:eastAsia="es-ES"/>
        </w:rPr>
        <w:t xml:space="preserve"> de 2017</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43640D">
        <w:rPr>
          <w:rFonts w:ascii="Arial" w:hAnsi="Arial" w:cs="Arial"/>
          <w:sz w:val="26"/>
          <w:szCs w:val="26"/>
          <w:lang w:val="es-ES" w:eastAsia="es-ES"/>
        </w:rPr>
        <w:t>siete</w:t>
      </w:r>
      <w:r w:rsidR="0021089F" w:rsidRPr="00411485">
        <w:rPr>
          <w:rFonts w:ascii="Arial" w:hAnsi="Arial" w:cs="Arial"/>
          <w:sz w:val="26"/>
          <w:szCs w:val="26"/>
          <w:lang w:val="es-ES" w:eastAsia="es-ES"/>
        </w:rPr>
        <w:t xml:space="preserve"> (</w:t>
      </w:r>
      <w:r w:rsidR="0043640D">
        <w:rPr>
          <w:rFonts w:ascii="Arial" w:hAnsi="Arial" w:cs="Arial"/>
          <w:sz w:val="26"/>
          <w:szCs w:val="26"/>
          <w:lang w:val="es-ES" w:eastAsia="es-ES"/>
        </w:rPr>
        <w:t>7</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 xml:space="preserve">de </w:t>
      </w:r>
      <w:r w:rsidR="00A01393">
        <w:rPr>
          <w:rFonts w:ascii="Arial" w:hAnsi="Arial" w:cs="Arial"/>
          <w:sz w:val="26"/>
          <w:szCs w:val="26"/>
          <w:lang w:val="es-ES" w:eastAsia="es-ES"/>
        </w:rPr>
        <w:t>un (1) salario mínimo legal mensual vigente</w:t>
      </w:r>
      <w:r w:rsidR="0021089F" w:rsidRPr="00411485">
        <w:rPr>
          <w:rFonts w:ascii="Arial" w:hAnsi="Arial" w:cs="Arial"/>
          <w:sz w:val="26"/>
          <w:szCs w:val="26"/>
          <w:lang w:val="es-ES" w:eastAsia="es-ES"/>
        </w:rPr>
        <w:t>, a</w:t>
      </w:r>
      <w:r w:rsidR="00D540A4">
        <w:rPr>
          <w:rFonts w:ascii="Arial" w:hAnsi="Arial" w:cs="Arial"/>
          <w:sz w:val="26"/>
          <w:szCs w:val="26"/>
          <w:lang w:val="es-ES" w:eastAsia="es-ES"/>
        </w:rPr>
        <w:t xml:space="preserve"> </w:t>
      </w:r>
      <w:r w:rsidR="00011B6F">
        <w:rPr>
          <w:rFonts w:ascii="Arial" w:hAnsi="Arial" w:cs="Arial"/>
          <w:sz w:val="26"/>
          <w:szCs w:val="26"/>
          <w:lang w:val="es-ES" w:eastAsia="es-ES"/>
        </w:rPr>
        <w:t>l</w:t>
      </w:r>
      <w:r w:rsidR="00D540A4">
        <w:rPr>
          <w:rFonts w:ascii="Arial" w:hAnsi="Arial" w:cs="Arial"/>
          <w:sz w:val="26"/>
          <w:szCs w:val="26"/>
          <w:lang w:val="es-ES" w:eastAsia="es-ES"/>
        </w:rPr>
        <w:t>a</w:t>
      </w:r>
      <w:r w:rsidR="00011B6F">
        <w:rPr>
          <w:rFonts w:ascii="Arial" w:hAnsi="Arial" w:cs="Arial"/>
          <w:sz w:val="26"/>
          <w:szCs w:val="26"/>
          <w:lang w:val="es-ES" w:eastAsia="es-ES"/>
        </w:rPr>
        <w:t xml:space="preserve"> </w:t>
      </w:r>
      <w:r w:rsidR="00383A6E">
        <w:rPr>
          <w:rFonts w:ascii="Arial" w:hAnsi="Arial" w:cs="Arial"/>
          <w:sz w:val="26"/>
          <w:szCs w:val="26"/>
          <w:lang w:val="es-ES" w:eastAsia="es-ES"/>
        </w:rPr>
        <w:t xml:space="preserve">Gerente Regional del Eje cafetero, María Lorena Serna Montoya y el </w:t>
      </w:r>
      <w:r w:rsidR="00A01393">
        <w:rPr>
          <w:rFonts w:ascii="Arial" w:hAnsi="Arial" w:cs="Arial"/>
          <w:sz w:val="26"/>
          <w:szCs w:val="26"/>
          <w:lang w:val="es-ES" w:eastAsia="es-ES"/>
        </w:rPr>
        <w:t>Gerente General</w:t>
      </w:r>
      <w:r w:rsidR="00383A6E">
        <w:rPr>
          <w:rFonts w:ascii="Arial" w:hAnsi="Arial" w:cs="Arial"/>
          <w:sz w:val="26"/>
          <w:szCs w:val="26"/>
          <w:lang w:val="es-ES" w:eastAsia="es-ES"/>
        </w:rPr>
        <w:t xml:space="preserve">, </w:t>
      </w:r>
      <w:proofErr w:type="spellStart"/>
      <w:r w:rsidR="00383A6E">
        <w:rPr>
          <w:rFonts w:ascii="Arial" w:hAnsi="Arial" w:cs="Arial"/>
          <w:sz w:val="26"/>
          <w:szCs w:val="26"/>
          <w:lang w:val="es-ES" w:eastAsia="es-ES"/>
        </w:rPr>
        <w:t>Jose</w:t>
      </w:r>
      <w:proofErr w:type="spellEnd"/>
      <w:r w:rsidR="00383A6E">
        <w:rPr>
          <w:rFonts w:ascii="Arial" w:hAnsi="Arial" w:cs="Arial"/>
          <w:sz w:val="26"/>
          <w:szCs w:val="26"/>
          <w:lang w:val="es-ES" w:eastAsia="es-ES"/>
        </w:rPr>
        <w:t xml:space="preserve"> Fernando Cardona Uribe de la misma entidad</w:t>
      </w:r>
      <w:r w:rsidR="00E648E5">
        <w:rPr>
          <w:rFonts w:ascii="Arial" w:hAnsi="Arial" w:cs="Arial"/>
          <w:sz w:val="26"/>
          <w:szCs w:val="26"/>
          <w:lang w:val="es-ES" w:eastAsia="es-ES"/>
        </w:rPr>
        <w:t>, por desaca</w:t>
      </w:r>
      <w:r w:rsidR="00EA404E">
        <w:rPr>
          <w:rFonts w:ascii="Arial" w:hAnsi="Arial" w:cs="Arial"/>
          <w:sz w:val="26"/>
          <w:szCs w:val="26"/>
          <w:lang w:val="es-ES" w:eastAsia="es-ES"/>
        </w:rPr>
        <w:t xml:space="preserve">tado al fallo de tutela proferido por ese mismo despacho el </w:t>
      </w:r>
      <w:r w:rsidR="00A01393">
        <w:rPr>
          <w:rFonts w:ascii="Arial" w:hAnsi="Arial" w:cs="Arial"/>
          <w:sz w:val="26"/>
          <w:szCs w:val="26"/>
          <w:lang w:val="es-ES" w:eastAsia="es-ES"/>
        </w:rPr>
        <w:t>1 de agosto</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w:t>
      </w:r>
      <w:r w:rsidR="00A556DE">
        <w:rPr>
          <w:rFonts w:ascii="Arial" w:hAnsi="Arial" w:cs="Arial"/>
          <w:sz w:val="26"/>
          <w:szCs w:val="26"/>
          <w:lang w:val="es-ES" w:eastAsia="es-ES"/>
        </w:rPr>
        <w:t xml:space="preserve">Así mismo, ordenó el envío del expediente para su consulta </w:t>
      </w:r>
      <w:r w:rsidR="0021089F">
        <w:rPr>
          <w:rFonts w:ascii="Arial" w:hAnsi="Arial" w:cs="Arial"/>
          <w:sz w:val="26"/>
          <w:szCs w:val="26"/>
          <w:lang w:val="es-ES" w:eastAsia="es-ES"/>
        </w:rPr>
        <w:t>(</w:t>
      </w:r>
      <w:proofErr w:type="spellStart"/>
      <w:r w:rsidR="0021089F">
        <w:rPr>
          <w:rFonts w:ascii="Arial" w:hAnsi="Arial" w:cs="Arial"/>
          <w:sz w:val="26"/>
          <w:szCs w:val="26"/>
          <w:lang w:val="es-ES" w:eastAsia="es-ES"/>
        </w:rPr>
        <w:t>Fls.</w:t>
      </w:r>
      <w:r w:rsidR="00A01393">
        <w:rPr>
          <w:rFonts w:ascii="Arial" w:hAnsi="Arial" w:cs="Arial"/>
          <w:sz w:val="26"/>
          <w:szCs w:val="26"/>
          <w:lang w:val="es-ES" w:eastAsia="es-ES"/>
        </w:rPr>
        <w:t>157</w:t>
      </w:r>
      <w:proofErr w:type="spellEnd"/>
      <w:r w:rsidR="00A01393">
        <w:rPr>
          <w:rFonts w:ascii="Arial" w:hAnsi="Arial" w:cs="Arial"/>
          <w:sz w:val="26"/>
          <w:szCs w:val="26"/>
          <w:lang w:val="es-ES" w:eastAsia="es-ES"/>
        </w:rPr>
        <w:t>-158</w:t>
      </w:r>
      <w:r w:rsidR="00200AB3">
        <w:rPr>
          <w:rFonts w:ascii="Arial" w:hAnsi="Arial" w:cs="Arial"/>
          <w:sz w:val="26"/>
          <w:szCs w:val="26"/>
          <w:lang w:val="es-ES" w:eastAsia="es-ES"/>
        </w:rPr>
        <w:t>)</w:t>
      </w:r>
      <w:r w:rsidR="00B77624">
        <w:rPr>
          <w:rFonts w:ascii="Arial" w:hAnsi="Arial" w:cs="Arial"/>
          <w:sz w:val="26"/>
          <w:szCs w:val="26"/>
          <w:lang w:val="es-ES" w:eastAsia="es-ES"/>
        </w:rPr>
        <w:t>.</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lastRenderedPageBreak/>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3757CB" w:rsidRDefault="00232098" w:rsidP="00E14DB2">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r w:rsidR="00383A6E">
        <w:rPr>
          <w:rFonts w:ascii="Arial" w:eastAsia="Batang" w:hAnsi="Arial" w:cs="Arial"/>
          <w:sz w:val="26"/>
          <w:szCs w:val="26"/>
          <w:lang w:val="es-ES" w:eastAsia="es-ES"/>
        </w:rPr>
        <w:t xml:space="preserve">NUEVA </w:t>
      </w:r>
      <w:proofErr w:type="spellStart"/>
      <w:r w:rsidR="00383A6E">
        <w:rPr>
          <w:rFonts w:ascii="Arial" w:eastAsia="Batang" w:hAnsi="Arial" w:cs="Arial"/>
          <w:sz w:val="26"/>
          <w:szCs w:val="26"/>
          <w:lang w:val="es-ES" w:eastAsia="es-ES"/>
        </w:rPr>
        <w:t>EPS</w:t>
      </w:r>
      <w:proofErr w:type="spellEnd"/>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esta Sala observa que</w:t>
      </w:r>
      <w:r w:rsidR="00A556DE">
        <w:rPr>
          <w:rFonts w:ascii="Arial" w:eastAsia="Batang" w:hAnsi="Arial" w:cs="Arial"/>
          <w:sz w:val="26"/>
          <w:szCs w:val="26"/>
          <w:lang w:val="es-ES" w:eastAsia="es-ES"/>
        </w:rPr>
        <w:t xml:space="preserve"> el 16 de enero de 2017 el señor Alberto Duque Isaza present</w:t>
      </w:r>
      <w:r w:rsidR="003757CB">
        <w:rPr>
          <w:rFonts w:ascii="Arial" w:eastAsia="Batang" w:hAnsi="Arial" w:cs="Arial"/>
          <w:sz w:val="26"/>
          <w:szCs w:val="26"/>
          <w:lang w:val="es-ES" w:eastAsia="es-ES"/>
        </w:rPr>
        <w:t xml:space="preserve">ó </w:t>
      </w:r>
      <w:r w:rsidR="00A556DE">
        <w:rPr>
          <w:rFonts w:ascii="Arial" w:eastAsia="Batang" w:hAnsi="Arial" w:cs="Arial"/>
          <w:sz w:val="26"/>
          <w:szCs w:val="26"/>
          <w:lang w:val="es-ES" w:eastAsia="es-ES"/>
        </w:rPr>
        <w:t xml:space="preserve">un escrito al juzgado fallador, a través del cual dio a conocer que </w:t>
      </w:r>
      <w:r w:rsidR="003757CB">
        <w:rPr>
          <w:rFonts w:ascii="Arial" w:eastAsia="Batang" w:hAnsi="Arial" w:cs="Arial"/>
          <w:sz w:val="26"/>
          <w:szCs w:val="26"/>
          <w:lang w:val="es-ES" w:eastAsia="es-ES"/>
        </w:rPr>
        <w:t xml:space="preserve">la NUEVA </w:t>
      </w:r>
      <w:proofErr w:type="spellStart"/>
      <w:r w:rsidR="003757CB">
        <w:rPr>
          <w:rFonts w:ascii="Arial" w:eastAsia="Batang" w:hAnsi="Arial" w:cs="Arial"/>
          <w:sz w:val="26"/>
          <w:szCs w:val="26"/>
          <w:lang w:val="es-ES" w:eastAsia="es-ES"/>
        </w:rPr>
        <w:t>EPS</w:t>
      </w:r>
      <w:proofErr w:type="spellEnd"/>
      <w:r w:rsidR="003757CB">
        <w:rPr>
          <w:rFonts w:ascii="Arial" w:eastAsia="Batang" w:hAnsi="Arial" w:cs="Arial"/>
          <w:sz w:val="26"/>
          <w:szCs w:val="26"/>
          <w:lang w:val="es-ES" w:eastAsia="es-ES"/>
        </w:rPr>
        <w:t xml:space="preserve"> había autorizado y entregado loe medicamentos CALCITONINA DE SALMON SPRAY NASAL y </w:t>
      </w:r>
      <w:proofErr w:type="spellStart"/>
      <w:r w:rsidR="003757CB">
        <w:rPr>
          <w:rFonts w:ascii="Arial" w:eastAsia="Batang" w:hAnsi="Arial" w:cs="Arial"/>
          <w:sz w:val="26"/>
          <w:szCs w:val="26"/>
          <w:lang w:val="es-ES" w:eastAsia="es-ES"/>
        </w:rPr>
        <w:t>ALENDRONTAO</w:t>
      </w:r>
      <w:proofErr w:type="spellEnd"/>
      <w:r w:rsidR="003757CB">
        <w:rPr>
          <w:rFonts w:ascii="Arial" w:eastAsia="Batang" w:hAnsi="Arial" w:cs="Arial"/>
          <w:sz w:val="26"/>
          <w:szCs w:val="26"/>
          <w:lang w:val="es-ES" w:eastAsia="es-ES"/>
        </w:rPr>
        <w:t xml:space="preserve"> </w:t>
      </w:r>
      <w:proofErr w:type="spellStart"/>
      <w:r w:rsidR="003757CB">
        <w:rPr>
          <w:rFonts w:ascii="Arial" w:eastAsia="Batang" w:hAnsi="Arial" w:cs="Arial"/>
          <w:sz w:val="26"/>
          <w:szCs w:val="26"/>
          <w:lang w:val="es-ES" w:eastAsia="es-ES"/>
        </w:rPr>
        <w:t>SODICO</w:t>
      </w:r>
      <w:proofErr w:type="spellEnd"/>
      <w:r w:rsidR="003757CB">
        <w:rPr>
          <w:rFonts w:ascii="Arial" w:eastAsia="Batang" w:hAnsi="Arial" w:cs="Arial"/>
          <w:sz w:val="26"/>
          <w:szCs w:val="26"/>
          <w:lang w:val="es-ES" w:eastAsia="es-ES"/>
        </w:rPr>
        <w:t xml:space="preserve"> </w:t>
      </w:r>
      <w:proofErr w:type="spellStart"/>
      <w:r w:rsidR="003757CB">
        <w:rPr>
          <w:rFonts w:ascii="Arial" w:eastAsia="Batang" w:hAnsi="Arial" w:cs="Arial"/>
          <w:sz w:val="26"/>
          <w:szCs w:val="26"/>
          <w:lang w:val="es-ES" w:eastAsia="es-ES"/>
        </w:rPr>
        <w:t>FOSAMX</w:t>
      </w:r>
      <w:proofErr w:type="spellEnd"/>
      <w:r w:rsidR="003757CB">
        <w:rPr>
          <w:rFonts w:ascii="Arial" w:eastAsia="Batang" w:hAnsi="Arial" w:cs="Arial"/>
          <w:sz w:val="26"/>
          <w:szCs w:val="26"/>
          <w:lang w:val="es-ES" w:eastAsia="es-ES"/>
        </w:rPr>
        <w:t>, pero que faltaban las terapias de fonoaudiología y respiración (</w:t>
      </w:r>
      <w:proofErr w:type="spellStart"/>
      <w:r w:rsidR="003757CB">
        <w:rPr>
          <w:rFonts w:ascii="Arial" w:eastAsia="Batang" w:hAnsi="Arial" w:cs="Arial"/>
          <w:sz w:val="26"/>
          <w:szCs w:val="26"/>
          <w:lang w:val="es-ES" w:eastAsia="es-ES"/>
        </w:rPr>
        <w:t>Fl</w:t>
      </w:r>
      <w:proofErr w:type="spellEnd"/>
      <w:r w:rsidR="003757CB">
        <w:rPr>
          <w:rFonts w:ascii="Arial" w:eastAsia="Batang" w:hAnsi="Arial" w:cs="Arial"/>
          <w:sz w:val="26"/>
          <w:szCs w:val="26"/>
          <w:lang w:val="es-ES" w:eastAsia="es-ES"/>
        </w:rPr>
        <w:t xml:space="preserve">. 164 del cuaderno de tutela). </w:t>
      </w:r>
    </w:p>
    <w:p w:rsidR="003757CB" w:rsidRDefault="003757CB" w:rsidP="00E14DB2">
      <w:pPr>
        <w:spacing w:line="240" w:lineRule="auto"/>
        <w:jc w:val="both"/>
        <w:rPr>
          <w:rFonts w:ascii="Arial" w:eastAsia="Batang" w:hAnsi="Arial" w:cs="Arial"/>
          <w:sz w:val="26"/>
          <w:szCs w:val="26"/>
          <w:lang w:val="es-ES" w:eastAsia="es-ES"/>
        </w:rPr>
      </w:pPr>
      <w:r>
        <w:rPr>
          <w:rFonts w:ascii="Arial" w:eastAsia="Batang" w:hAnsi="Arial" w:cs="Arial"/>
          <w:sz w:val="26"/>
          <w:szCs w:val="26"/>
          <w:lang w:val="es-ES" w:eastAsia="es-ES"/>
        </w:rPr>
        <w:t>3.3.2. E</w:t>
      </w:r>
      <w:r w:rsidR="00EB1912" w:rsidRPr="00411485">
        <w:rPr>
          <w:rFonts w:ascii="Arial" w:eastAsia="Batang" w:hAnsi="Arial" w:cs="Arial"/>
          <w:sz w:val="26"/>
          <w:szCs w:val="26"/>
          <w:lang w:val="es-ES" w:eastAsia="es-ES"/>
        </w:rPr>
        <w:t xml:space="preserve">l </w:t>
      </w:r>
      <w:r w:rsidR="00A01393">
        <w:rPr>
          <w:rFonts w:ascii="Arial" w:eastAsia="Batang" w:hAnsi="Arial" w:cs="Arial"/>
          <w:sz w:val="26"/>
          <w:szCs w:val="26"/>
          <w:lang w:val="es-ES" w:eastAsia="es-ES"/>
        </w:rPr>
        <w:t>3 de febrero</w:t>
      </w:r>
      <w:r w:rsidR="005F4560">
        <w:rPr>
          <w:rFonts w:ascii="Arial" w:eastAsia="Batang" w:hAnsi="Arial" w:cs="Arial"/>
          <w:sz w:val="26"/>
          <w:szCs w:val="26"/>
          <w:lang w:val="es-ES" w:eastAsia="es-ES"/>
        </w:rPr>
        <w:t xml:space="preserve"> </w:t>
      </w:r>
      <w:r w:rsidR="00A14AB6">
        <w:rPr>
          <w:rFonts w:ascii="Arial" w:eastAsia="Batang" w:hAnsi="Arial" w:cs="Arial"/>
          <w:sz w:val="26"/>
          <w:szCs w:val="26"/>
          <w:lang w:val="es-ES" w:eastAsia="es-ES"/>
        </w:rPr>
        <w:t>de 2017</w:t>
      </w:r>
      <w:r w:rsidR="006176D1">
        <w:rPr>
          <w:rFonts w:ascii="Arial" w:eastAsia="Batang" w:hAnsi="Arial" w:cs="Arial"/>
          <w:sz w:val="26"/>
          <w:szCs w:val="26"/>
          <w:lang w:val="es-ES" w:eastAsia="es-ES"/>
        </w:rPr>
        <w:t xml:space="preserve"> </w:t>
      </w:r>
      <w:r w:rsidR="00A01393">
        <w:rPr>
          <w:rFonts w:ascii="Arial" w:eastAsia="Batang" w:hAnsi="Arial" w:cs="Arial"/>
          <w:sz w:val="26"/>
          <w:szCs w:val="26"/>
          <w:lang w:val="es-ES" w:eastAsia="es-ES"/>
        </w:rPr>
        <w:t>la</w:t>
      </w:r>
      <w:r w:rsidR="005F4560">
        <w:rPr>
          <w:rFonts w:ascii="Arial" w:eastAsia="Batang" w:hAnsi="Arial" w:cs="Arial"/>
          <w:sz w:val="26"/>
          <w:szCs w:val="26"/>
          <w:lang w:val="es-ES" w:eastAsia="es-ES"/>
        </w:rPr>
        <w:t xml:space="preserve"> apoderad</w:t>
      </w:r>
      <w:r w:rsidR="00A01393">
        <w:rPr>
          <w:rFonts w:ascii="Arial" w:eastAsia="Batang" w:hAnsi="Arial" w:cs="Arial"/>
          <w:sz w:val="26"/>
          <w:szCs w:val="26"/>
          <w:lang w:val="es-ES" w:eastAsia="es-ES"/>
        </w:rPr>
        <w:t>a</w:t>
      </w:r>
      <w:r w:rsidR="005F4560">
        <w:rPr>
          <w:rFonts w:ascii="Arial" w:eastAsia="Batang" w:hAnsi="Arial" w:cs="Arial"/>
          <w:sz w:val="26"/>
          <w:szCs w:val="26"/>
          <w:lang w:val="es-ES" w:eastAsia="es-ES"/>
        </w:rPr>
        <w:t xml:space="preserve"> judicial de </w:t>
      </w:r>
      <w:r w:rsidR="00383A6E">
        <w:rPr>
          <w:rFonts w:ascii="Arial" w:eastAsia="Batang" w:hAnsi="Arial" w:cs="Arial"/>
          <w:sz w:val="26"/>
          <w:szCs w:val="26"/>
          <w:lang w:val="es-ES" w:eastAsia="es-ES"/>
        </w:rPr>
        <w:t xml:space="preserve">Nueva </w:t>
      </w:r>
      <w:proofErr w:type="spellStart"/>
      <w:r w:rsidR="00383A6E">
        <w:rPr>
          <w:rFonts w:ascii="Arial" w:eastAsia="Batang" w:hAnsi="Arial" w:cs="Arial"/>
          <w:sz w:val="26"/>
          <w:szCs w:val="26"/>
          <w:lang w:val="es-ES" w:eastAsia="es-ES"/>
        </w:rPr>
        <w:t>EPS</w:t>
      </w:r>
      <w:proofErr w:type="spellEnd"/>
      <w:r w:rsidR="005F4560">
        <w:rPr>
          <w:rFonts w:ascii="Arial" w:eastAsia="Batang" w:hAnsi="Arial" w:cs="Arial"/>
          <w:sz w:val="26"/>
          <w:szCs w:val="26"/>
          <w:lang w:val="es-ES" w:eastAsia="es-ES"/>
        </w:rPr>
        <w:t xml:space="preserve"> radicó un escrito </w:t>
      </w:r>
      <w:r>
        <w:rPr>
          <w:rFonts w:ascii="Arial" w:eastAsia="Batang" w:hAnsi="Arial" w:cs="Arial"/>
          <w:sz w:val="26"/>
          <w:szCs w:val="26"/>
          <w:lang w:val="es-ES" w:eastAsia="es-ES"/>
        </w:rPr>
        <w:t xml:space="preserve">en la Secretaría de esta Sala por medio del cual </w:t>
      </w:r>
      <w:r w:rsidR="00B92B8A">
        <w:rPr>
          <w:rFonts w:ascii="Arial" w:eastAsia="Batang" w:hAnsi="Arial" w:cs="Arial"/>
          <w:sz w:val="26"/>
          <w:szCs w:val="26"/>
          <w:lang w:val="es-ES" w:eastAsia="es-ES"/>
        </w:rPr>
        <w:t>informó que ya se había</w:t>
      </w:r>
      <w:r w:rsidR="005F4560">
        <w:rPr>
          <w:rFonts w:ascii="Arial" w:eastAsia="Batang" w:hAnsi="Arial" w:cs="Arial"/>
          <w:sz w:val="26"/>
          <w:szCs w:val="26"/>
          <w:lang w:val="es-ES" w:eastAsia="es-ES"/>
        </w:rPr>
        <w:t xml:space="preserve"> realizado </w:t>
      </w:r>
      <w:r w:rsidR="00A01393">
        <w:rPr>
          <w:rFonts w:ascii="Arial" w:eastAsia="Batang" w:hAnsi="Arial" w:cs="Arial"/>
          <w:sz w:val="26"/>
          <w:szCs w:val="26"/>
          <w:lang w:val="es-ES" w:eastAsia="es-ES"/>
        </w:rPr>
        <w:t>la autorización y entrega de los medicamentos a la señora Magnolia Isaza de Duque</w:t>
      </w:r>
      <w:r>
        <w:rPr>
          <w:rFonts w:ascii="Arial" w:eastAsia="Batang" w:hAnsi="Arial" w:cs="Arial"/>
          <w:sz w:val="26"/>
          <w:szCs w:val="26"/>
          <w:lang w:val="es-ES" w:eastAsia="es-ES"/>
        </w:rPr>
        <w:t>, así como los demás servicios que había requerido (</w:t>
      </w:r>
      <w:proofErr w:type="spellStart"/>
      <w:r>
        <w:rPr>
          <w:rFonts w:ascii="Arial" w:eastAsia="Batang" w:hAnsi="Arial" w:cs="Arial"/>
          <w:sz w:val="26"/>
          <w:szCs w:val="26"/>
          <w:lang w:val="es-ES" w:eastAsia="es-ES"/>
        </w:rPr>
        <w:t>Fls</w:t>
      </w:r>
      <w:proofErr w:type="spellEnd"/>
      <w:r>
        <w:rPr>
          <w:rFonts w:ascii="Arial" w:eastAsia="Batang" w:hAnsi="Arial" w:cs="Arial"/>
          <w:sz w:val="26"/>
          <w:szCs w:val="26"/>
          <w:lang w:val="es-ES" w:eastAsia="es-ES"/>
        </w:rPr>
        <w:t xml:space="preserve">. </w:t>
      </w:r>
      <w:r w:rsidR="00B05988">
        <w:rPr>
          <w:rFonts w:ascii="Arial" w:eastAsia="Batang" w:hAnsi="Arial" w:cs="Arial"/>
          <w:sz w:val="26"/>
          <w:szCs w:val="26"/>
          <w:lang w:val="es-ES" w:eastAsia="es-ES"/>
        </w:rPr>
        <w:t>4</w:t>
      </w:r>
      <w:r>
        <w:rPr>
          <w:rFonts w:ascii="Arial" w:eastAsia="Batang" w:hAnsi="Arial" w:cs="Arial"/>
          <w:sz w:val="26"/>
          <w:szCs w:val="26"/>
          <w:lang w:val="es-ES" w:eastAsia="es-ES"/>
        </w:rPr>
        <w:t>-22 cuaderno de consulta)</w:t>
      </w:r>
    </w:p>
    <w:p w:rsidR="006B5ED9" w:rsidRPr="00411485" w:rsidRDefault="003757CB" w:rsidP="00E14DB2">
      <w:pPr>
        <w:spacing w:line="240" w:lineRule="auto"/>
        <w:jc w:val="both"/>
        <w:rPr>
          <w:rFonts w:ascii="Arial" w:eastAsia="Batang" w:hAnsi="Arial" w:cs="Arial"/>
          <w:i/>
          <w:sz w:val="26"/>
          <w:szCs w:val="26"/>
          <w:lang w:val="es-ES" w:eastAsia="es-ES"/>
        </w:rPr>
      </w:pPr>
      <w:r>
        <w:rPr>
          <w:rFonts w:ascii="Arial" w:eastAsia="Batang" w:hAnsi="Arial" w:cs="Arial"/>
          <w:sz w:val="26"/>
          <w:szCs w:val="26"/>
          <w:lang w:val="es-ES" w:eastAsia="es-ES"/>
        </w:rPr>
        <w:t xml:space="preserve">3.3.3. Obra en la foliatura una constancia de la Auxiliar de Magistrado que da cuenta que el </w:t>
      </w:r>
      <w:r w:rsidR="00A01393">
        <w:rPr>
          <w:rFonts w:ascii="Arial" w:eastAsia="Batang" w:hAnsi="Arial" w:cs="Arial"/>
          <w:sz w:val="26"/>
          <w:szCs w:val="26"/>
          <w:lang w:val="es-ES" w:eastAsia="es-ES"/>
        </w:rPr>
        <w:t xml:space="preserve">señor Alberto Duque </w:t>
      </w:r>
      <w:r w:rsidR="0071575A">
        <w:rPr>
          <w:rFonts w:ascii="Arial" w:eastAsia="Batang" w:hAnsi="Arial" w:cs="Arial"/>
          <w:sz w:val="26"/>
          <w:szCs w:val="26"/>
          <w:lang w:val="es-ES" w:eastAsia="es-ES"/>
        </w:rPr>
        <w:t xml:space="preserve">hijo de la </w:t>
      </w:r>
      <w:r>
        <w:rPr>
          <w:rFonts w:ascii="Arial" w:eastAsia="Batang" w:hAnsi="Arial" w:cs="Arial"/>
          <w:sz w:val="26"/>
          <w:szCs w:val="26"/>
          <w:lang w:val="es-ES" w:eastAsia="es-ES"/>
        </w:rPr>
        <w:t xml:space="preserve">señora Magnolia Isaza, informó que la NUEVA </w:t>
      </w:r>
      <w:proofErr w:type="spellStart"/>
      <w:r>
        <w:rPr>
          <w:rFonts w:ascii="Arial" w:eastAsia="Batang" w:hAnsi="Arial" w:cs="Arial"/>
          <w:sz w:val="26"/>
          <w:szCs w:val="26"/>
          <w:lang w:val="es-ES" w:eastAsia="es-ES"/>
        </w:rPr>
        <w:t>EPS</w:t>
      </w:r>
      <w:proofErr w:type="spellEnd"/>
      <w:r>
        <w:rPr>
          <w:rFonts w:ascii="Arial" w:eastAsia="Batang" w:hAnsi="Arial" w:cs="Arial"/>
          <w:sz w:val="26"/>
          <w:szCs w:val="26"/>
          <w:lang w:val="es-ES" w:eastAsia="es-ES"/>
        </w:rPr>
        <w:t xml:space="preserve"> ya le había brindado todos los servicios que requería su madre, incluidas las terapias con la fonoaudióloga y en cuanto a las terapias respiratorias, ya no eran necesarias</w:t>
      </w:r>
      <w:r w:rsidR="00B05988">
        <w:rPr>
          <w:rFonts w:ascii="Arial" w:eastAsia="Batang" w:hAnsi="Arial" w:cs="Arial"/>
          <w:sz w:val="26"/>
          <w:szCs w:val="26"/>
          <w:lang w:val="es-ES" w:eastAsia="es-ES"/>
        </w:rPr>
        <w:t xml:space="preserve"> </w:t>
      </w:r>
      <w:r w:rsidR="00B92B8A">
        <w:rPr>
          <w:rFonts w:ascii="Arial" w:eastAsia="Batang" w:hAnsi="Arial" w:cs="Arial"/>
          <w:sz w:val="26"/>
          <w:szCs w:val="26"/>
          <w:lang w:val="es-ES" w:eastAsia="es-ES"/>
        </w:rPr>
        <w:t xml:space="preserve"> (</w:t>
      </w:r>
      <w:proofErr w:type="spellStart"/>
      <w:r w:rsidR="00B92B8A">
        <w:rPr>
          <w:rFonts w:ascii="Arial" w:eastAsia="Batang" w:hAnsi="Arial" w:cs="Arial"/>
          <w:sz w:val="26"/>
          <w:szCs w:val="26"/>
          <w:lang w:val="es-ES" w:eastAsia="es-ES"/>
        </w:rPr>
        <w:t>Fls</w:t>
      </w:r>
      <w:proofErr w:type="spellEnd"/>
      <w:r w:rsidR="00B92B8A">
        <w:rPr>
          <w:rFonts w:ascii="Arial" w:eastAsia="Batang" w:hAnsi="Arial" w:cs="Arial"/>
          <w:sz w:val="26"/>
          <w:szCs w:val="26"/>
          <w:lang w:val="es-ES" w:eastAsia="es-ES"/>
        </w:rPr>
        <w:t>.</w:t>
      </w:r>
      <w:r w:rsidR="00B05988">
        <w:rPr>
          <w:rFonts w:ascii="Arial" w:eastAsia="Batang" w:hAnsi="Arial" w:cs="Arial"/>
          <w:sz w:val="26"/>
          <w:szCs w:val="26"/>
          <w:lang w:val="es-ES" w:eastAsia="es-ES"/>
        </w:rPr>
        <w:t xml:space="preserve"> </w:t>
      </w:r>
      <w:r w:rsidR="0071575A">
        <w:rPr>
          <w:rFonts w:ascii="Arial" w:eastAsia="Batang" w:hAnsi="Arial" w:cs="Arial"/>
          <w:sz w:val="26"/>
          <w:szCs w:val="26"/>
          <w:lang w:val="es-ES" w:eastAsia="es-ES"/>
        </w:rPr>
        <w:t>2</w:t>
      </w:r>
      <w:r w:rsidR="00B05988">
        <w:rPr>
          <w:rFonts w:ascii="Arial" w:eastAsia="Batang" w:hAnsi="Arial" w:cs="Arial"/>
          <w:sz w:val="26"/>
          <w:szCs w:val="26"/>
          <w:lang w:val="es-ES" w:eastAsia="es-ES"/>
        </w:rPr>
        <w:t>3</w:t>
      </w:r>
      <w:r w:rsidR="00B92B8A">
        <w:rPr>
          <w:rFonts w:ascii="Arial" w:eastAsia="Batang" w:hAnsi="Arial" w:cs="Arial"/>
          <w:sz w:val="26"/>
          <w:szCs w:val="26"/>
          <w:lang w:val="es-ES" w:eastAsia="es-ES"/>
        </w:rPr>
        <w:t xml:space="preserve"> cuaderno de consulta).</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w:t>
      </w:r>
      <w:r w:rsidR="00B05988">
        <w:rPr>
          <w:rFonts w:ascii="Arial" w:eastAsia="Batang" w:hAnsi="Arial" w:cs="Arial"/>
          <w:sz w:val="26"/>
          <w:szCs w:val="26"/>
          <w:lang w:val="es-ES" w:eastAsia="es-ES"/>
        </w:rPr>
        <w:t>4</w:t>
      </w:r>
      <w:r w:rsidR="00680A5D" w:rsidRPr="00411485">
        <w:rPr>
          <w:rFonts w:ascii="Arial" w:eastAsia="Batang" w:hAnsi="Arial" w:cs="Arial"/>
          <w:sz w:val="26"/>
          <w:szCs w:val="26"/>
          <w:lang w:val="es-ES" w:eastAsia="es-ES"/>
        </w:rPr>
        <w:t xml:space="preserve">.  </w:t>
      </w:r>
      <w:r w:rsidR="00411485" w:rsidRPr="00734318">
        <w:rPr>
          <w:rFonts w:ascii="Arial" w:eastAsia="Batang" w:hAnsi="Arial" w:cs="Arial"/>
          <w:sz w:val="26"/>
          <w:szCs w:val="26"/>
          <w:lang w:val="es-ES" w:eastAsia="es-ES"/>
        </w:rPr>
        <w:t>Así las cosas,</w:t>
      </w:r>
      <w:r w:rsidR="00B05988">
        <w:rPr>
          <w:rFonts w:ascii="Arial" w:eastAsia="Batang" w:hAnsi="Arial" w:cs="Arial"/>
          <w:sz w:val="26"/>
          <w:szCs w:val="26"/>
          <w:lang w:val="es-ES" w:eastAsia="es-ES"/>
        </w:rPr>
        <w:t xml:space="preserve"> esta Colegiatura considera que la </w:t>
      </w:r>
      <w:r w:rsidR="00B92B8A">
        <w:rPr>
          <w:rFonts w:ascii="Arial" w:eastAsia="Batang" w:hAnsi="Arial" w:cs="Arial"/>
          <w:sz w:val="26"/>
          <w:szCs w:val="26"/>
          <w:lang w:val="es-ES" w:eastAsia="es-ES"/>
        </w:rPr>
        <w:t xml:space="preserve">NUEVA </w:t>
      </w:r>
      <w:proofErr w:type="spellStart"/>
      <w:r w:rsidR="00B92B8A">
        <w:rPr>
          <w:rFonts w:ascii="Arial" w:eastAsia="Batang" w:hAnsi="Arial" w:cs="Arial"/>
          <w:sz w:val="26"/>
          <w:szCs w:val="26"/>
          <w:lang w:val="es-ES" w:eastAsia="es-ES"/>
        </w:rPr>
        <w:t>EPS</w:t>
      </w:r>
      <w:proofErr w:type="spellEnd"/>
      <w:r w:rsidR="00411485" w:rsidRPr="00734318">
        <w:rPr>
          <w:rFonts w:ascii="Arial" w:eastAsia="Batang" w:hAnsi="Arial" w:cs="Arial"/>
          <w:sz w:val="26"/>
          <w:szCs w:val="26"/>
          <w:lang w:val="es-ES" w:eastAsia="es-ES"/>
        </w:rPr>
        <w:t xml:space="preserve"> dio cumplimiento al fallo de tutela y en tal sentido, </w:t>
      </w:r>
      <w:r w:rsidR="00B05988">
        <w:rPr>
          <w:rFonts w:ascii="Arial" w:eastAsia="Batang" w:hAnsi="Arial" w:cs="Arial"/>
          <w:sz w:val="26"/>
          <w:szCs w:val="26"/>
          <w:lang w:val="es-ES" w:eastAsia="es-ES"/>
        </w:rPr>
        <w:t xml:space="preserve">se </w:t>
      </w:r>
      <w:r w:rsidR="00411485" w:rsidRPr="00734318">
        <w:rPr>
          <w:rFonts w:ascii="Arial" w:eastAsia="Batang" w:hAnsi="Arial" w:cs="Arial"/>
          <w:sz w:val="26"/>
          <w:szCs w:val="26"/>
          <w:lang w:val="es-ES" w:eastAsia="es-ES"/>
        </w:rPr>
        <w:t xml:space="preserve"> revocará la sanci</w:t>
      </w:r>
      <w:r w:rsidR="00280AFD">
        <w:rPr>
          <w:rFonts w:ascii="Arial" w:eastAsia="Batang" w:hAnsi="Arial" w:cs="Arial"/>
          <w:sz w:val="26"/>
          <w:szCs w:val="26"/>
          <w:lang w:val="es-ES" w:eastAsia="es-ES"/>
        </w:rPr>
        <w:t xml:space="preserve">ón impuesta a sus funcionarios </w:t>
      </w:r>
      <w:r w:rsidR="00411485" w:rsidRPr="00734318">
        <w:rPr>
          <w:rFonts w:ascii="Arial" w:eastAsia="Batang" w:hAnsi="Arial" w:cs="Arial"/>
          <w:sz w:val="26"/>
          <w:szCs w:val="26"/>
          <w:lang w:val="es-ES" w:eastAsia="es-ES"/>
        </w:rPr>
        <w:t xml:space="preserve">mediante auto del </w:t>
      </w:r>
      <w:r w:rsidR="0071575A">
        <w:rPr>
          <w:rFonts w:ascii="Arial" w:eastAsia="Batang" w:hAnsi="Arial" w:cs="Arial"/>
          <w:sz w:val="26"/>
          <w:szCs w:val="26"/>
          <w:lang w:val="es-ES" w:eastAsia="es-ES"/>
        </w:rPr>
        <w:t>10 de enero</w:t>
      </w:r>
      <w:r w:rsidR="00B92B8A">
        <w:rPr>
          <w:rFonts w:ascii="Arial" w:eastAsia="Batang" w:hAnsi="Arial" w:cs="Arial"/>
          <w:sz w:val="26"/>
          <w:szCs w:val="26"/>
          <w:lang w:val="es-ES" w:eastAsia="es-ES"/>
        </w:rPr>
        <w:t xml:space="preserve"> de 2017</w:t>
      </w:r>
      <w:r w:rsidR="00411485" w:rsidRPr="00734318">
        <w:rPr>
          <w:rFonts w:ascii="Arial" w:hAnsi="Arial" w:cs="Arial"/>
          <w:sz w:val="26"/>
          <w:szCs w:val="26"/>
        </w:rPr>
        <w:t>.</w:t>
      </w:r>
    </w:p>
    <w:p w:rsidR="00B05988" w:rsidRDefault="00B05988" w:rsidP="00AF1C81">
      <w:pPr>
        <w:spacing w:after="0" w:line="240" w:lineRule="auto"/>
        <w:jc w:val="center"/>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Default="00E6621B" w:rsidP="000A61E6">
      <w:pPr>
        <w:pStyle w:val="Sinespaciado1"/>
        <w:jc w:val="both"/>
        <w:rPr>
          <w:rFonts w:ascii="Arial" w:hAnsi="Arial" w:cs="Arial"/>
          <w:sz w:val="26"/>
          <w:szCs w:val="26"/>
        </w:rPr>
      </w:pPr>
    </w:p>
    <w:p w:rsidR="00694315" w:rsidRPr="00411485" w:rsidRDefault="00694315"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71575A" w:rsidRDefault="000A61E6" w:rsidP="0071575A">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71575A">
        <w:rPr>
          <w:rFonts w:ascii="Arial" w:hAnsi="Arial" w:cs="Arial"/>
          <w:bCs/>
          <w:sz w:val="26"/>
          <w:szCs w:val="26"/>
        </w:rPr>
        <w:t>10 de enero  de 2017</w:t>
      </w:r>
      <w:r w:rsidR="00F1650C">
        <w:rPr>
          <w:rFonts w:ascii="Arial" w:hAnsi="Arial" w:cs="Arial"/>
          <w:bCs/>
          <w:sz w:val="26"/>
          <w:szCs w:val="26"/>
        </w:rPr>
        <w:t xml:space="preserve"> </w:t>
      </w:r>
      <w:r w:rsidR="00920A90">
        <w:rPr>
          <w:rFonts w:ascii="Arial" w:hAnsi="Arial" w:cs="Arial"/>
          <w:bCs/>
          <w:sz w:val="26"/>
          <w:szCs w:val="26"/>
        </w:rPr>
        <w:t>por el Juzgado</w:t>
      </w:r>
      <w:r w:rsidR="00795039" w:rsidRPr="00411485">
        <w:rPr>
          <w:rFonts w:ascii="Arial" w:hAnsi="Arial" w:cs="Arial"/>
          <w:bCs/>
          <w:sz w:val="26"/>
          <w:szCs w:val="26"/>
        </w:rPr>
        <w:t xml:space="preserve"> </w:t>
      </w:r>
      <w:r w:rsidR="0071575A">
        <w:rPr>
          <w:rFonts w:ascii="Arial" w:hAnsi="Arial" w:cs="Arial"/>
          <w:bCs/>
          <w:sz w:val="26"/>
          <w:szCs w:val="26"/>
        </w:rPr>
        <w:t>1</w:t>
      </w:r>
      <w:r w:rsidR="00124284">
        <w:rPr>
          <w:rFonts w:ascii="Arial" w:hAnsi="Arial" w:cs="Arial"/>
          <w:bCs/>
          <w:sz w:val="26"/>
          <w:szCs w:val="26"/>
        </w:rPr>
        <w:t xml:space="preserve">º </w:t>
      </w:r>
      <w:r w:rsidR="0071575A">
        <w:rPr>
          <w:rFonts w:ascii="Arial" w:hAnsi="Arial" w:cs="Arial"/>
          <w:bCs/>
          <w:sz w:val="26"/>
          <w:szCs w:val="26"/>
        </w:rPr>
        <w:t xml:space="preserve">de Ejecución de Penas y Medidas de Seguridad </w:t>
      </w:r>
      <w:r w:rsidR="00B92B8A">
        <w:rPr>
          <w:rFonts w:ascii="Arial" w:hAnsi="Arial" w:cs="Arial"/>
          <w:bCs/>
          <w:sz w:val="26"/>
          <w:szCs w:val="26"/>
        </w:rPr>
        <w:t>de 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 xml:space="preserve">la cual impuso sanción </w:t>
      </w:r>
      <w:r w:rsidR="00B77624" w:rsidRPr="00411485">
        <w:rPr>
          <w:rFonts w:ascii="Arial" w:hAnsi="Arial" w:cs="Arial"/>
          <w:sz w:val="26"/>
          <w:szCs w:val="26"/>
          <w:lang w:val="es-ES" w:eastAsia="es-ES"/>
        </w:rPr>
        <w:t xml:space="preserve">de arresto </w:t>
      </w:r>
      <w:r w:rsidR="0071575A">
        <w:rPr>
          <w:rFonts w:ascii="Arial" w:hAnsi="Arial" w:cs="Arial"/>
          <w:sz w:val="26"/>
          <w:szCs w:val="26"/>
          <w:lang w:val="es-ES" w:eastAsia="es-ES"/>
        </w:rPr>
        <w:t>por siete</w:t>
      </w:r>
      <w:r w:rsidR="0071575A" w:rsidRPr="00411485">
        <w:rPr>
          <w:rFonts w:ascii="Arial" w:hAnsi="Arial" w:cs="Arial"/>
          <w:sz w:val="26"/>
          <w:szCs w:val="26"/>
          <w:lang w:val="es-ES" w:eastAsia="es-ES"/>
        </w:rPr>
        <w:t xml:space="preserve"> (</w:t>
      </w:r>
      <w:r w:rsidR="0071575A">
        <w:rPr>
          <w:rFonts w:ascii="Arial" w:hAnsi="Arial" w:cs="Arial"/>
          <w:sz w:val="26"/>
          <w:szCs w:val="26"/>
          <w:lang w:val="es-ES" w:eastAsia="es-ES"/>
        </w:rPr>
        <w:t>7</w:t>
      </w:r>
      <w:r w:rsidR="0071575A" w:rsidRPr="00411485">
        <w:rPr>
          <w:rFonts w:ascii="Arial" w:hAnsi="Arial" w:cs="Arial"/>
          <w:sz w:val="26"/>
          <w:szCs w:val="26"/>
          <w:lang w:val="es-ES" w:eastAsia="es-ES"/>
        </w:rPr>
        <w:t xml:space="preserve">) días y multa </w:t>
      </w:r>
      <w:r w:rsidR="0071575A">
        <w:rPr>
          <w:rFonts w:ascii="Arial" w:hAnsi="Arial" w:cs="Arial"/>
          <w:sz w:val="26"/>
          <w:szCs w:val="26"/>
          <w:lang w:val="es-ES" w:eastAsia="es-ES"/>
        </w:rPr>
        <w:t xml:space="preserve">equivalente a un (1) salario mínimo legal mensual vigente a la Gerente de la Nueva </w:t>
      </w:r>
      <w:proofErr w:type="spellStart"/>
      <w:r w:rsidR="0071575A">
        <w:rPr>
          <w:rFonts w:ascii="Arial" w:hAnsi="Arial" w:cs="Arial"/>
          <w:sz w:val="26"/>
          <w:szCs w:val="26"/>
          <w:lang w:val="es-ES" w:eastAsia="es-ES"/>
        </w:rPr>
        <w:t>EPS</w:t>
      </w:r>
      <w:proofErr w:type="spellEnd"/>
      <w:r w:rsidR="0071575A">
        <w:rPr>
          <w:rFonts w:ascii="Arial" w:hAnsi="Arial" w:cs="Arial"/>
          <w:sz w:val="26"/>
          <w:szCs w:val="26"/>
          <w:lang w:val="es-ES" w:eastAsia="es-ES"/>
        </w:rPr>
        <w:t xml:space="preserve"> Pereira, María Lorena Serna Montoya y a su superior jerárquico en calidad de Gerente General, el señor José Fernando Cardona Uribe</w:t>
      </w:r>
      <w:r w:rsidR="0071575A" w:rsidRPr="00411485">
        <w:rPr>
          <w:rFonts w:ascii="Arial" w:hAnsi="Arial" w:cs="Arial"/>
          <w:sz w:val="26"/>
          <w:szCs w:val="26"/>
          <w:lang w:val="es-ES" w:eastAsia="es-ES"/>
        </w:rPr>
        <w:t xml:space="preserve">, por desacato al fallo de tutela proferido por ese mismo despacho el </w:t>
      </w:r>
      <w:r w:rsidR="0071575A">
        <w:rPr>
          <w:rFonts w:ascii="Arial" w:hAnsi="Arial" w:cs="Arial"/>
          <w:sz w:val="26"/>
          <w:szCs w:val="26"/>
          <w:lang w:val="es-ES" w:eastAsia="es-ES"/>
        </w:rPr>
        <w:t>1 de agosto de 2006</w:t>
      </w:r>
      <w:r w:rsidR="0071575A" w:rsidRPr="00411485">
        <w:rPr>
          <w:rFonts w:ascii="Arial" w:hAnsi="Arial" w:cs="Arial"/>
          <w:sz w:val="26"/>
          <w:szCs w:val="26"/>
          <w:lang w:val="es-ES" w:eastAsia="es-ES"/>
        </w:rPr>
        <w:t>.</w:t>
      </w:r>
    </w:p>
    <w:p w:rsidR="000A61E6" w:rsidRPr="00411485" w:rsidRDefault="000A61E6" w:rsidP="0071575A">
      <w:pPr>
        <w:tabs>
          <w:tab w:val="left" w:pos="-1701"/>
        </w:tabs>
        <w:spacing w:after="12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lastRenderedPageBreak/>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694315" w:rsidRDefault="00411485" w:rsidP="00694315">
      <w:pPr>
        <w:pStyle w:val="Sinespaciado1"/>
        <w:rPr>
          <w:rFonts w:ascii="Arial" w:eastAsia="SimSun" w:hAnsi="Arial" w:cs="Arial"/>
          <w:bCs/>
          <w:sz w:val="26"/>
          <w:szCs w:val="26"/>
          <w:lang w:val="pt-BR"/>
        </w:rPr>
      </w:pPr>
    </w:p>
    <w:sectPr w:rsidR="00411485" w:rsidRPr="00694315"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5B" w:rsidRDefault="0053765B" w:rsidP="00EC7B0E">
      <w:pPr>
        <w:spacing w:after="0" w:line="240" w:lineRule="auto"/>
      </w:pPr>
      <w:r>
        <w:separator/>
      </w:r>
    </w:p>
  </w:endnote>
  <w:endnote w:type="continuationSeparator" w:id="0">
    <w:p w:rsidR="0053765B" w:rsidRDefault="0053765B"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FD5376"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FD5376" w:rsidRPr="003B2A2E">
      <w:rPr>
        <w:rFonts w:ascii="Comic Sans MS" w:hAnsi="Comic Sans MS" w:cs="Comic Sans MS"/>
        <w:sz w:val="16"/>
        <w:szCs w:val="16"/>
      </w:rPr>
      <w:fldChar w:fldCharType="separate"/>
    </w:r>
    <w:r w:rsidR="00903B89">
      <w:rPr>
        <w:rFonts w:ascii="Comic Sans MS" w:hAnsi="Comic Sans MS" w:cs="Comic Sans MS"/>
        <w:noProof/>
        <w:sz w:val="16"/>
        <w:szCs w:val="16"/>
      </w:rPr>
      <w:t>1</w:t>
    </w:r>
    <w:r w:rsidR="00FD5376"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FD5376"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FD5376" w:rsidRPr="003B2A2E">
      <w:rPr>
        <w:rFonts w:ascii="Comic Sans MS" w:hAnsi="Comic Sans MS" w:cs="Comic Sans MS"/>
        <w:sz w:val="16"/>
        <w:szCs w:val="16"/>
      </w:rPr>
      <w:fldChar w:fldCharType="separate"/>
    </w:r>
    <w:r w:rsidR="00903B89">
      <w:rPr>
        <w:rFonts w:ascii="Comic Sans MS" w:hAnsi="Comic Sans MS" w:cs="Comic Sans MS"/>
        <w:noProof/>
        <w:sz w:val="16"/>
        <w:szCs w:val="16"/>
      </w:rPr>
      <w:t>4</w:t>
    </w:r>
    <w:r w:rsidR="00FD5376"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5B" w:rsidRDefault="0053765B" w:rsidP="00EC7B0E">
      <w:pPr>
        <w:spacing w:after="0" w:line="240" w:lineRule="auto"/>
      </w:pPr>
      <w:r>
        <w:separator/>
      </w:r>
    </w:p>
  </w:footnote>
  <w:footnote w:type="continuationSeparator" w:id="0">
    <w:p w:rsidR="0053765B" w:rsidRDefault="0053765B"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5D4129">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5D4129">
      <w:rPr>
        <w:rFonts w:ascii="Arial" w:hAnsi="Arial" w:cs="Arial"/>
        <w:i/>
        <w:sz w:val="16"/>
        <w:szCs w:val="16"/>
      </w:rPr>
      <w:t>87</w:t>
    </w:r>
    <w:r w:rsidR="002B467B">
      <w:rPr>
        <w:rFonts w:ascii="Arial" w:hAnsi="Arial" w:cs="Arial"/>
        <w:i/>
        <w:sz w:val="16"/>
        <w:szCs w:val="16"/>
      </w:rPr>
      <w:t xml:space="preserve"> 00</w:t>
    </w:r>
    <w:r w:rsidR="005D4129">
      <w:rPr>
        <w:rFonts w:ascii="Arial" w:hAnsi="Arial" w:cs="Arial"/>
        <w:i/>
        <w:sz w:val="16"/>
        <w:szCs w:val="16"/>
      </w:rPr>
      <w:t>1 200</w:t>
    </w:r>
    <w:r w:rsidR="00D17726">
      <w:rPr>
        <w:rFonts w:ascii="Arial" w:hAnsi="Arial" w:cs="Arial"/>
        <w:i/>
        <w:sz w:val="16"/>
        <w:szCs w:val="16"/>
      </w:rPr>
      <w:t>6</w:t>
    </w:r>
    <w:r w:rsidR="002B467B">
      <w:rPr>
        <w:rFonts w:ascii="Arial" w:hAnsi="Arial" w:cs="Arial"/>
        <w:i/>
        <w:sz w:val="16"/>
        <w:szCs w:val="16"/>
      </w:rPr>
      <w:t xml:space="preserve"> 00</w:t>
    </w:r>
    <w:r w:rsidR="005D4129">
      <w:rPr>
        <w:rFonts w:ascii="Arial" w:hAnsi="Arial" w:cs="Arial"/>
        <w:i/>
        <w:sz w:val="16"/>
        <w:szCs w:val="16"/>
      </w:rPr>
      <w:t>004</w:t>
    </w:r>
    <w:r w:rsidR="00AD30A0">
      <w:rPr>
        <w:rFonts w:ascii="Arial" w:hAnsi="Arial" w:cs="Arial"/>
        <w:i/>
        <w:sz w:val="16"/>
        <w:szCs w:val="16"/>
      </w:rPr>
      <w:t xml:space="preserve"> </w:t>
    </w:r>
    <w:r w:rsidR="00234F4C">
      <w:rPr>
        <w:rFonts w:ascii="Arial" w:hAnsi="Arial" w:cs="Arial"/>
        <w:i/>
        <w:sz w:val="16"/>
        <w:szCs w:val="16"/>
      </w:rPr>
      <w:t>0</w:t>
    </w:r>
    <w:r w:rsidR="00F12546">
      <w:rPr>
        <w:rFonts w:ascii="Arial" w:hAnsi="Arial" w:cs="Arial"/>
        <w:i/>
        <w:sz w:val="16"/>
        <w:szCs w:val="16"/>
      </w:rPr>
      <w:t>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5D4129">
      <w:rPr>
        <w:rFonts w:ascii="Arial" w:hAnsi="Arial" w:cs="Arial"/>
        <w:i/>
        <w:sz w:val="16"/>
        <w:szCs w:val="16"/>
      </w:rPr>
      <w:t>MAGNOLIA ISAZA DE DUQUE</w:t>
    </w:r>
    <w:r w:rsidR="00A556DE">
      <w:rPr>
        <w:rFonts w:ascii="Arial" w:hAnsi="Arial" w:cs="Arial"/>
        <w:i/>
        <w:sz w:val="16"/>
        <w:szCs w:val="16"/>
      </w:rPr>
      <w:t xml:space="preserve"> vs. NUEVA </w:t>
    </w:r>
    <w:proofErr w:type="spellStart"/>
    <w:r w:rsidR="00A556DE">
      <w:rPr>
        <w:rFonts w:ascii="Arial" w:hAnsi="Arial" w:cs="Arial"/>
        <w:i/>
        <w:sz w:val="16"/>
        <w:szCs w:val="16"/>
      </w:rPr>
      <w:t>EPS</w:t>
    </w:r>
    <w:proofErr w:type="spellEnd"/>
    <w:r w:rsidR="00AD30A0">
      <w:rPr>
        <w:rFonts w:ascii="Arial" w:hAnsi="Arial" w:cs="Arial"/>
        <w:i/>
        <w:sz w:val="16"/>
        <w:szCs w:val="16"/>
      </w:rPr>
      <w:t xml:space="preserve"> </w:t>
    </w:r>
  </w:p>
  <w:p w:rsidR="000D6B2E"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p w:rsidR="00903B89" w:rsidRDefault="00903B89" w:rsidP="00C35AD3">
    <w:pPr>
      <w:pStyle w:val="En-tte"/>
      <w:jc w:val="right"/>
      <w:rPr>
        <w:rFonts w:ascii="Arial" w:hAnsi="Arial" w:cs="Arial"/>
        <w:i/>
        <w:sz w:val="16"/>
        <w:szCs w:val="16"/>
      </w:rPr>
    </w:pPr>
  </w:p>
  <w:p w:rsidR="00903B89" w:rsidRPr="00AD30A0" w:rsidRDefault="00903B89" w:rsidP="00C35AD3">
    <w:pPr>
      <w:pStyle w:val="En-tte"/>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4E2C"/>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6F9C"/>
    <w:rsid w:val="000C7E6F"/>
    <w:rsid w:val="000D00BA"/>
    <w:rsid w:val="000D30E4"/>
    <w:rsid w:val="000D3149"/>
    <w:rsid w:val="000D33BA"/>
    <w:rsid w:val="000D4566"/>
    <w:rsid w:val="000D6B2E"/>
    <w:rsid w:val="000D7960"/>
    <w:rsid w:val="000E15AC"/>
    <w:rsid w:val="000E528A"/>
    <w:rsid w:val="000E56E3"/>
    <w:rsid w:val="000F140B"/>
    <w:rsid w:val="000F3FB8"/>
    <w:rsid w:val="000F5A1A"/>
    <w:rsid w:val="000F680B"/>
    <w:rsid w:val="000F6D3C"/>
    <w:rsid w:val="000F7534"/>
    <w:rsid w:val="001071A4"/>
    <w:rsid w:val="00113403"/>
    <w:rsid w:val="00114968"/>
    <w:rsid w:val="00114AEF"/>
    <w:rsid w:val="00115428"/>
    <w:rsid w:val="00115B5F"/>
    <w:rsid w:val="00116195"/>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03FC"/>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CB"/>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640D"/>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2C4F"/>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6347"/>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765B"/>
    <w:rsid w:val="0053774F"/>
    <w:rsid w:val="00537878"/>
    <w:rsid w:val="00541504"/>
    <w:rsid w:val="00541D6A"/>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B5E"/>
    <w:rsid w:val="005C7082"/>
    <w:rsid w:val="005C76D3"/>
    <w:rsid w:val="005C7AFE"/>
    <w:rsid w:val="005D0F5A"/>
    <w:rsid w:val="005D0FFE"/>
    <w:rsid w:val="005D37EE"/>
    <w:rsid w:val="005D38DC"/>
    <w:rsid w:val="005D4129"/>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6F9"/>
    <w:rsid w:val="00674FBD"/>
    <w:rsid w:val="006755F5"/>
    <w:rsid w:val="00675D0F"/>
    <w:rsid w:val="00677834"/>
    <w:rsid w:val="00680A5D"/>
    <w:rsid w:val="00681EB8"/>
    <w:rsid w:val="006823D1"/>
    <w:rsid w:val="0068242E"/>
    <w:rsid w:val="006842AD"/>
    <w:rsid w:val="00684C17"/>
    <w:rsid w:val="00685A77"/>
    <w:rsid w:val="00686EC7"/>
    <w:rsid w:val="00694294"/>
    <w:rsid w:val="00694315"/>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4D78"/>
    <w:rsid w:val="00705D90"/>
    <w:rsid w:val="00706828"/>
    <w:rsid w:val="007120FF"/>
    <w:rsid w:val="007128F5"/>
    <w:rsid w:val="00712B9D"/>
    <w:rsid w:val="00713B30"/>
    <w:rsid w:val="007149FB"/>
    <w:rsid w:val="007152CE"/>
    <w:rsid w:val="0071575A"/>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C65"/>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173B"/>
    <w:rsid w:val="00824E0F"/>
    <w:rsid w:val="00825F50"/>
    <w:rsid w:val="0082635F"/>
    <w:rsid w:val="00831280"/>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67696"/>
    <w:rsid w:val="0087007B"/>
    <w:rsid w:val="00872C49"/>
    <w:rsid w:val="008735D0"/>
    <w:rsid w:val="00874D33"/>
    <w:rsid w:val="008752B3"/>
    <w:rsid w:val="008755F3"/>
    <w:rsid w:val="00876039"/>
    <w:rsid w:val="00880789"/>
    <w:rsid w:val="008824A9"/>
    <w:rsid w:val="00883B8D"/>
    <w:rsid w:val="0088434B"/>
    <w:rsid w:val="008853F0"/>
    <w:rsid w:val="0088724C"/>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3B8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37CE4"/>
    <w:rsid w:val="00941CBC"/>
    <w:rsid w:val="00942A2D"/>
    <w:rsid w:val="0094786B"/>
    <w:rsid w:val="00952A22"/>
    <w:rsid w:val="00953C4C"/>
    <w:rsid w:val="00953F3A"/>
    <w:rsid w:val="00955183"/>
    <w:rsid w:val="009569EE"/>
    <w:rsid w:val="00961369"/>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1393"/>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6DE"/>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5988"/>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562E6"/>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37DF"/>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59AB"/>
    <w:rsid w:val="00CD633F"/>
    <w:rsid w:val="00CE024C"/>
    <w:rsid w:val="00CE04FC"/>
    <w:rsid w:val="00CE1523"/>
    <w:rsid w:val="00CE24D9"/>
    <w:rsid w:val="00CE272E"/>
    <w:rsid w:val="00CE40C7"/>
    <w:rsid w:val="00CE6150"/>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4636"/>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5CF9"/>
    <w:rsid w:val="00EC7B0E"/>
    <w:rsid w:val="00ED02EC"/>
    <w:rsid w:val="00ED19E5"/>
    <w:rsid w:val="00ED44B7"/>
    <w:rsid w:val="00ED5519"/>
    <w:rsid w:val="00ED6C98"/>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5376"/>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553F-856E-4BBC-88FB-8E68FE4E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3</TotalTime>
  <Pages>4</Pages>
  <Words>1160</Words>
  <Characters>6382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3</cp:revision>
  <cp:lastPrinted>2017-11-21T19:46:00Z</cp:lastPrinted>
  <dcterms:created xsi:type="dcterms:W3CDTF">2017-12-04T13:56:00Z</dcterms:created>
  <dcterms:modified xsi:type="dcterms:W3CDTF">2017-12-13T11:41:00Z</dcterms:modified>
</cp:coreProperties>
</file>