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40EA8" w:rsidRPr="00740EA8" w:rsidRDefault="00740EA8" w:rsidP="00740EA8">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8"/>
          <w:sz w:val="16"/>
          <w:szCs w:val="16"/>
          <w:lang w:val="es-CO" w:eastAsia="fr-FR"/>
        </w:rPr>
      </w:pPr>
      <w:bookmarkStart w:id="0" w:name="_GoBack"/>
      <w:bookmarkEnd w:id="0"/>
      <w:r w:rsidRPr="00740EA8">
        <w:rPr>
          <w:rFonts w:ascii="Calibri" w:eastAsia="Batang" w:hAnsi="Calibri" w:cs="Calibri"/>
          <w:color w:val="FF0000"/>
          <w:spacing w:val="-18"/>
          <w:sz w:val="16"/>
          <w:szCs w:val="16"/>
          <w:lang w:val="es-CO" w:eastAsia="fr-FR"/>
        </w:rPr>
        <w:t>El siguiente es el documento presentado por el Magistrado Ponente que sirvió de base para proferir la providencia dentro del presente proceso.</w:t>
      </w:r>
      <w:r w:rsidRPr="00740EA8">
        <w:rPr>
          <w:rFonts w:ascii="Calibri" w:eastAsia="Batang" w:hAnsi="Calibri" w:cs="Calibri"/>
          <w:color w:val="FF0000"/>
          <w:spacing w:val="-8"/>
          <w:sz w:val="16"/>
          <w:szCs w:val="16"/>
          <w:lang w:val="es-CO" w:eastAsia="fr-FR"/>
        </w:rPr>
        <w:t xml:space="preserve">   </w:t>
      </w:r>
    </w:p>
    <w:p w:rsidR="00740EA8" w:rsidRPr="00740EA8" w:rsidRDefault="00740EA8" w:rsidP="00740EA8">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val="es-CO" w:eastAsia="fr-FR"/>
        </w:rPr>
      </w:pPr>
      <w:r w:rsidRPr="00740EA8">
        <w:rPr>
          <w:rFonts w:ascii="Calibri" w:eastAsia="Batang" w:hAnsi="Calibri" w:cs="Calibri"/>
          <w:color w:val="FF0000"/>
          <w:sz w:val="16"/>
          <w:szCs w:val="16"/>
          <w:lang w:val="es-CO" w:eastAsia="fr-FR"/>
        </w:rPr>
        <w:t>El contenido total y fiel de la decisión debe ser verificado en la Secretaría de esta Sala.</w:t>
      </w:r>
    </w:p>
    <w:p w:rsidR="00740EA8" w:rsidRPr="00740EA8" w:rsidRDefault="00740EA8" w:rsidP="00740EA8">
      <w:pPr>
        <w:shd w:val="clear" w:color="auto" w:fill="FFFFFF"/>
        <w:ind w:left="2124" w:hanging="2124"/>
        <w:jc w:val="both"/>
        <w:rPr>
          <w:rFonts w:ascii="Calibri" w:hAnsi="Calibri" w:cs="Calibri"/>
          <w:color w:val="222222"/>
          <w:sz w:val="18"/>
          <w:szCs w:val="18"/>
          <w:lang w:val="es-CO" w:eastAsia="fr-FR"/>
        </w:rPr>
      </w:pPr>
    </w:p>
    <w:p w:rsidR="00740EA8" w:rsidRPr="00740EA8" w:rsidRDefault="00740EA8" w:rsidP="00740EA8">
      <w:pPr>
        <w:shd w:val="clear" w:color="auto" w:fill="FFFFFF"/>
        <w:ind w:left="2124" w:hanging="2124"/>
        <w:jc w:val="both"/>
        <w:rPr>
          <w:rFonts w:ascii="Calibri" w:eastAsia="Calibri" w:hAnsi="Calibri" w:cs="Calibri"/>
          <w:color w:val="222222"/>
          <w:sz w:val="18"/>
          <w:szCs w:val="18"/>
          <w:lang w:val="es-CO" w:eastAsia="fr-FR"/>
        </w:rPr>
      </w:pPr>
      <w:r w:rsidRPr="00740EA8">
        <w:rPr>
          <w:rFonts w:ascii="Calibri" w:hAnsi="Calibri" w:cs="Calibri"/>
          <w:color w:val="222222"/>
          <w:sz w:val="18"/>
          <w:szCs w:val="18"/>
          <w:lang w:val="es-CO" w:eastAsia="fr-FR"/>
        </w:rPr>
        <w:t>Providencia:</w:t>
      </w:r>
      <w:r w:rsidRPr="00740EA8">
        <w:rPr>
          <w:rFonts w:ascii="Calibri" w:hAnsi="Calibri" w:cs="Calibri"/>
          <w:color w:val="222222"/>
          <w:sz w:val="18"/>
          <w:szCs w:val="18"/>
          <w:lang w:val="es-CO" w:eastAsia="fr-FR"/>
        </w:rPr>
        <w:tab/>
        <w:t>Auto – Incidente de desacato en grado de consulta – 18 de octubre de 2017</w:t>
      </w:r>
    </w:p>
    <w:p w:rsidR="00740EA8" w:rsidRPr="00740EA8" w:rsidRDefault="00740EA8" w:rsidP="00740EA8">
      <w:pPr>
        <w:shd w:val="clear" w:color="auto" w:fill="FFFFFF"/>
        <w:tabs>
          <w:tab w:val="left" w:pos="1418"/>
        </w:tabs>
        <w:jc w:val="both"/>
        <w:rPr>
          <w:rFonts w:ascii="Calibri" w:eastAsia="Calibri" w:hAnsi="Calibri" w:cs="Calibri"/>
          <w:color w:val="222222"/>
          <w:sz w:val="18"/>
          <w:szCs w:val="18"/>
          <w:lang w:val="es-CO" w:eastAsia="fr-FR"/>
        </w:rPr>
      </w:pPr>
      <w:r w:rsidRPr="00740EA8">
        <w:rPr>
          <w:rFonts w:ascii="Calibri" w:eastAsia="Calibri" w:hAnsi="Calibri" w:cs="Calibri"/>
          <w:color w:val="222222"/>
          <w:sz w:val="18"/>
          <w:szCs w:val="18"/>
          <w:lang w:val="es-CO" w:eastAsia="fr-FR"/>
        </w:rPr>
        <w:t>Proceso:                </w:t>
      </w:r>
      <w:r w:rsidRPr="00740EA8">
        <w:rPr>
          <w:rFonts w:ascii="Calibri" w:eastAsia="Calibri" w:hAnsi="Calibri" w:cs="Calibri"/>
          <w:color w:val="222222"/>
          <w:sz w:val="18"/>
          <w:szCs w:val="18"/>
          <w:lang w:val="es-CO" w:eastAsia="fr-FR"/>
        </w:rPr>
        <w:tab/>
      </w:r>
      <w:r w:rsidRPr="00740EA8">
        <w:rPr>
          <w:rFonts w:ascii="Calibri" w:eastAsia="Calibri" w:hAnsi="Calibri" w:cs="Calibri"/>
          <w:color w:val="222222"/>
          <w:sz w:val="18"/>
          <w:szCs w:val="18"/>
          <w:lang w:val="es-CO" w:eastAsia="fr-FR"/>
        </w:rPr>
        <w:tab/>
        <w:t>Acción de Tutela – Revoca sanción</w:t>
      </w:r>
    </w:p>
    <w:p w:rsidR="00740EA8" w:rsidRPr="00740EA8" w:rsidRDefault="00740EA8" w:rsidP="00740EA8">
      <w:pPr>
        <w:shd w:val="clear" w:color="auto" w:fill="FFFFFF"/>
        <w:tabs>
          <w:tab w:val="left" w:pos="1418"/>
          <w:tab w:val="left" w:pos="2085"/>
        </w:tabs>
        <w:jc w:val="both"/>
        <w:rPr>
          <w:rFonts w:ascii="Calibri" w:eastAsia="Calibri" w:hAnsi="Calibri" w:cs="Calibri"/>
          <w:bCs/>
          <w:color w:val="222222"/>
          <w:sz w:val="18"/>
          <w:szCs w:val="18"/>
          <w:lang w:eastAsia="fr-FR"/>
        </w:rPr>
      </w:pPr>
      <w:r w:rsidRPr="00740EA8">
        <w:rPr>
          <w:rFonts w:ascii="Calibri" w:eastAsia="Calibri" w:hAnsi="Calibri" w:cs="Calibri"/>
          <w:color w:val="222222"/>
          <w:sz w:val="18"/>
          <w:szCs w:val="18"/>
          <w:lang w:val="es-CO" w:eastAsia="fr-FR"/>
        </w:rPr>
        <w:t>Radicación Nro. :</w:t>
      </w:r>
      <w:r w:rsidRPr="00740EA8">
        <w:rPr>
          <w:rFonts w:ascii="Calibri" w:eastAsia="Calibri" w:hAnsi="Calibri" w:cs="Calibri"/>
          <w:color w:val="222222"/>
          <w:sz w:val="18"/>
          <w:szCs w:val="18"/>
          <w:lang w:val="es-CO" w:eastAsia="fr-FR"/>
        </w:rPr>
        <w:tab/>
        <w:t xml:space="preserve">  </w:t>
      </w:r>
      <w:r w:rsidRPr="00740EA8">
        <w:rPr>
          <w:rFonts w:ascii="Calibri" w:eastAsia="Calibri" w:hAnsi="Calibri" w:cs="Calibri"/>
          <w:color w:val="222222"/>
          <w:sz w:val="18"/>
          <w:szCs w:val="18"/>
          <w:lang w:val="es-CO" w:eastAsia="fr-FR"/>
        </w:rPr>
        <w:tab/>
      </w:r>
      <w:r w:rsidRPr="00740EA8">
        <w:rPr>
          <w:rFonts w:ascii="Calibri" w:eastAsia="Calibri" w:hAnsi="Calibri" w:cs="Calibri"/>
          <w:color w:val="222222"/>
          <w:sz w:val="18"/>
          <w:szCs w:val="18"/>
          <w:lang w:val="es-CO" w:eastAsia="fr-FR"/>
        </w:rPr>
        <w:tab/>
      </w:r>
      <w:r w:rsidRPr="00740EA8">
        <w:rPr>
          <w:rFonts w:ascii="Calibri" w:eastAsia="Calibri" w:hAnsi="Calibri" w:cs="Calibri"/>
          <w:bCs/>
          <w:color w:val="222222"/>
          <w:sz w:val="18"/>
          <w:szCs w:val="18"/>
          <w:lang w:eastAsia="fr-FR"/>
        </w:rPr>
        <w:t>66001 3109 001 2016 00061 02</w:t>
      </w:r>
    </w:p>
    <w:p w:rsidR="00740EA8" w:rsidRPr="00740EA8" w:rsidRDefault="00740EA8" w:rsidP="00740EA8">
      <w:pPr>
        <w:shd w:val="clear" w:color="auto" w:fill="FFFFFF"/>
        <w:tabs>
          <w:tab w:val="left" w:pos="1418"/>
          <w:tab w:val="left" w:pos="2085"/>
        </w:tabs>
        <w:jc w:val="both"/>
        <w:rPr>
          <w:rFonts w:ascii="Calibri" w:eastAsia="Batang" w:hAnsi="Calibri" w:cs="Calibri"/>
          <w:bCs/>
          <w:sz w:val="18"/>
          <w:szCs w:val="18"/>
        </w:rPr>
      </w:pPr>
      <w:r w:rsidRPr="00740EA8">
        <w:rPr>
          <w:rFonts w:ascii="Calibri" w:eastAsia="Batang" w:hAnsi="Calibri" w:cs="Calibri"/>
          <w:bCs/>
          <w:sz w:val="18"/>
          <w:szCs w:val="18"/>
        </w:rPr>
        <w:t xml:space="preserve">Accionante:   </w:t>
      </w:r>
      <w:r w:rsidRPr="00740EA8">
        <w:rPr>
          <w:rFonts w:ascii="Calibri" w:eastAsia="Batang" w:hAnsi="Calibri" w:cs="Calibri"/>
          <w:bCs/>
          <w:sz w:val="18"/>
          <w:szCs w:val="18"/>
        </w:rPr>
        <w:tab/>
      </w:r>
      <w:r w:rsidRPr="00740EA8">
        <w:rPr>
          <w:rFonts w:ascii="Calibri" w:eastAsia="Batang" w:hAnsi="Calibri" w:cs="Calibri"/>
          <w:bCs/>
          <w:sz w:val="18"/>
          <w:szCs w:val="18"/>
        </w:rPr>
        <w:tab/>
        <w:t xml:space="preserve"> </w:t>
      </w:r>
      <w:r w:rsidRPr="00740EA8">
        <w:rPr>
          <w:rFonts w:ascii="Calibri" w:eastAsia="Batang" w:hAnsi="Calibri" w:cs="Calibri"/>
          <w:bCs/>
          <w:sz w:val="18"/>
          <w:szCs w:val="18"/>
          <w:lang w:val="es-CO"/>
        </w:rPr>
        <w:t xml:space="preserve">MARÍA </w:t>
      </w:r>
      <w:proofErr w:type="spellStart"/>
      <w:r w:rsidRPr="00740EA8">
        <w:rPr>
          <w:rFonts w:ascii="Calibri" w:eastAsia="Batang" w:hAnsi="Calibri" w:cs="Calibri"/>
          <w:bCs/>
          <w:sz w:val="18"/>
          <w:szCs w:val="18"/>
          <w:lang w:val="es-CO"/>
        </w:rPr>
        <w:t>LESVIA</w:t>
      </w:r>
      <w:proofErr w:type="spellEnd"/>
      <w:r w:rsidRPr="00740EA8">
        <w:rPr>
          <w:rFonts w:ascii="Calibri" w:eastAsia="Batang" w:hAnsi="Calibri" w:cs="Calibri"/>
          <w:bCs/>
          <w:sz w:val="18"/>
          <w:szCs w:val="18"/>
          <w:lang w:val="es-CO"/>
        </w:rPr>
        <w:t xml:space="preserve"> ROJAS OCAMPO</w:t>
      </w:r>
    </w:p>
    <w:p w:rsidR="00740EA8" w:rsidRPr="00740EA8" w:rsidRDefault="00740EA8" w:rsidP="00740EA8">
      <w:pPr>
        <w:shd w:val="clear" w:color="auto" w:fill="FFFFFF"/>
        <w:tabs>
          <w:tab w:val="left" w:pos="1418"/>
        </w:tabs>
        <w:jc w:val="both"/>
        <w:rPr>
          <w:rFonts w:ascii="Calibri" w:hAnsi="Calibri" w:cs="Calibri"/>
          <w:color w:val="222222"/>
          <w:spacing w:val="-6"/>
          <w:sz w:val="18"/>
          <w:szCs w:val="18"/>
          <w:lang w:val="es-CO" w:eastAsia="fr-FR"/>
        </w:rPr>
      </w:pPr>
      <w:r w:rsidRPr="00740EA8">
        <w:rPr>
          <w:rFonts w:ascii="Calibri" w:eastAsia="Calibri" w:hAnsi="Calibri" w:cs="Calibri"/>
          <w:color w:val="222222"/>
          <w:sz w:val="18"/>
          <w:szCs w:val="18"/>
          <w:lang w:val="es-CO" w:eastAsia="fr-FR"/>
        </w:rPr>
        <w:t>Accionados:     </w:t>
      </w:r>
      <w:r w:rsidRPr="00740EA8">
        <w:rPr>
          <w:rFonts w:ascii="Calibri" w:eastAsia="Calibri" w:hAnsi="Calibri" w:cs="Calibri"/>
          <w:color w:val="222222"/>
          <w:sz w:val="18"/>
          <w:szCs w:val="18"/>
          <w:lang w:val="es-CO" w:eastAsia="fr-FR"/>
        </w:rPr>
        <w:tab/>
      </w:r>
      <w:r w:rsidRPr="00740EA8">
        <w:rPr>
          <w:rFonts w:ascii="Calibri" w:eastAsia="Calibri" w:hAnsi="Calibri" w:cs="Calibri"/>
          <w:color w:val="222222"/>
          <w:sz w:val="18"/>
          <w:szCs w:val="18"/>
          <w:lang w:val="es-CO" w:eastAsia="fr-FR"/>
        </w:rPr>
        <w:tab/>
      </w:r>
      <w:r w:rsidRPr="00740EA8">
        <w:rPr>
          <w:rFonts w:ascii="Calibri" w:hAnsi="Calibri" w:cs="Calibri"/>
          <w:color w:val="222222"/>
          <w:spacing w:val="-6"/>
          <w:sz w:val="18"/>
          <w:szCs w:val="18"/>
          <w:lang w:eastAsia="fr-FR"/>
        </w:rPr>
        <w:t>COLPENSIONES</w:t>
      </w:r>
    </w:p>
    <w:p w:rsidR="00740EA8" w:rsidRPr="00740EA8" w:rsidRDefault="00740EA8" w:rsidP="00740EA8">
      <w:pPr>
        <w:shd w:val="clear" w:color="auto" w:fill="FFFFFF"/>
        <w:tabs>
          <w:tab w:val="left" w:pos="1418"/>
        </w:tabs>
        <w:jc w:val="both"/>
        <w:rPr>
          <w:rFonts w:ascii="Calibri" w:eastAsia="Calibri" w:hAnsi="Calibri" w:cs="Calibri"/>
          <w:b/>
          <w:bCs/>
          <w:iCs/>
          <w:color w:val="222222"/>
          <w:sz w:val="18"/>
          <w:szCs w:val="18"/>
          <w:lang w:val="es-CO" w:eastAsia="fr-FR"/>
        </w:rPr>
      </w:pPr>
      <w:r w:rsidRPr="00740EA8">
        <w:rPr>
          <w:rFonts w:ascii="Calibri" w:eastAsia="Calibri" w:hAnsi="Calibri" w:cs="Calibri"/>
          <w:color w:val="222222"/>
          <w:sz w:val="18"/>
          <w:szCs w:val="18"/>
          <w:lang w:val="es-CO" w:eastAsia="fr-FR"/>
        </w:rPr>
        <w:t>Magistrado Ponente: </w:t>
      </w:r>
      <w:r w:rsidRPr="00740EA8">
        <w:rPr>
          <w:rFonts w:ascii="Calibri" w:eastAsia="Calibri" w:hAnsi="Calibri" w:cs="Calibri"/>
          <w:color w:val="222222"/>
          <w:sz w:val="18"/>
          <w:szCs w:val="18"/>
          <w:lang w:val="es-CO" w:eastAsia="fr-FR"/>
        </w:rPr>
        <w:tab/>
      </w:r>
      <w:r w:rsidRPr="00740EA8">
        <w:rPr>
          <w:rFonts w:ascii="Calibri" w:eastAsia="Batang" w:hAnsi="Calibri" w:cs="Calibri"/>
          <w:bCs/>
          <w:iCs/>
          <w:color w:val="222222"/>
          <w:sz w:val="18"/>
          <w:szCs w:val="18"/>
          <w:lang w:val="pt-BR" w:eastAsia="fr-FR"/>
        </w:rPr>
        <w:t>MANUEL YARZAGARAY BANDERA</w:t>
      </w:r>
    </w:p>
    <w:p w:rsidR="00740EA8" w:rsidRPr="00740EA8" w:rsidRDefault="00740EA8" w:rsidP="00740EA8">
      <w:pPr>
        <w:shd w:val="clear" w:color="auto" w:fill="FFFFFF"/>
        <w:tabs>
          <w:tab w:val="left" w:pos="1418"/>
        </w:tabs>
        <w:jc w:val="both"/>
        <w:rPr>
          <w:rFonts w:ascii="Calibri" w:eastAsia="Calibri" w:hAnsi="Calibri" w:cs="Calibri"/>
          <w:bCs/>
          <w:iCs/>
          <w:color w:val="222222"/>
          <w:sz w:val="18"/>
          <w:szCs w:val="18"/>
          <w:lang w:val="es-CO" w:eastAsia="fr-FR"/>
        </w:rPr>
      </w:pPr>
    </w:p>
    <w:p w:rsidR="00740EA8" w:rsidRPr="00740EA8" w:rsidRDefault="00740EA8" w:rsidP="00740EA8">
      <w:pPr>
        <w:shd w:val="clear" w:color="auto" w:fill="FFFFFF"/>
        <w:spacing w:after="200"/>
        <w:jc w:val="both"/>
        <w:rPr>
          <w:rFonts w:ascii="Calibri" w:hAnsi="Calibri" w:cs="Calibri"/>
          <w:iCs/>
          <w:color w:val="222222"/>
          <w:sz w:val="18"/>
          <w:szCs w:val="18"/>
          <w:lang w:val="es-MX" w:eastAsia="fr-FR"/>
        </w:rPr>
      </w:pPr>
      <w:r w:rsidRPr="00740EA8">
        <w:rPr>
          <w:rFonts w:ascii="Calibri" w:hAnsi="Calibri" w:cs="Calibri"/>
          <w:b/>
          <w:color w:val="222222"/>
          <w:sz w:val="18"/>
          <w:szCs w:val="18"/>
          <w:lang w:val="es-CO" w:eastAsia="fr-FR"/>
        </w:rPr>
        <w:t xml:space="preserve">Temas: </w:t>
      </w:r>
      <w:r w:rsidRPr="00740EA8">
        <w:rPr>
          <w:rFonts w:ascii="Calibri" w:hAnsi="Calibri" w:cs="Calibri"/>
          <w:b/>
          <w:color w:val="222222"/>
          <w:sz w:val="18"/>
          <w:szCs w:val="18"/>
          <w:lang w:val="es-CO" w:eastAsia="fr-FR"/>
        </w:rPr>
        <w:tab/>
      </w:r>
      <w:r w:rsidRPr="00740EA8">
        <w:rPr>
          <w:rFonts w:ascii="Calibri" w:hAnsi="Calibri" w:cs="Calibri"/>
          <w:b/>
          <w:color w:val="222222"/>
          <w:sz w:val="18"/>
          <w:szCs w:val="18"/>
          <w:lang w:val="es-CO" w:eastAsia="fr-FR"/>
        </w:rPr>
        <w:tab/>
      </w:r>
      <w:r w:rsidRPr="00740EA8">
        <w:rPr>
          <w:rFonts w:ascii="Calibri" w:hAnsi="Calibri" w:cs="Calibri"/>
          <w:b/>
          <w:color w:val="222222"/>
          <w:sz w:val="18"/>
          <w:szCs w:val="18"/>
          <w:lang w:val="es-CO" w:eastAsia="fr-FR"/>
        </w:rPr>
        <w:tab/>
        <w:t>INCIDENTE DE DESACATO / ORDEN CUMPLIDA.</w:t>
      </w:r>
      <w:r w:rsidRPr="00740EA8">
        <w:rPr>
          <w:rFonts w:ascii="Calibri" w:hAnsi="Calibri" w:cs="Calibri"/>
          <w:color w:val="222222"/>
          <w:sz w:val="18"/>
          <w:szCs w:val="18"/>
          <w:lang w:val="es-CO" w:eastAsia="fr-FR"/>
        </w:rPr>
        <w:t xml:space="preserve"> </w:t>
      </w:r>
      <w:r w:rsidRPr="00740EA8">
        <w:rPr>
          <w:rFonts w:ascii="Calibri" w:hAnsi="Calibri" w:cs="Calibri"/>
          <w:iCs/>
          <w:color w:val="222222"/>
          <w:sz w:val="18"/>
          <w:szCs w:val="18"/>
          <w:lang w:eastAsia="fr-FR"/>
        </w:rPr>
        <w:t xml:space="preserve">Mediante oficios allegados a esta Corporación el 27 de enero de 2017 y el 17 de mayo de 2017, </w:t>
      </w:r>
      <w:proofErr w:type="spellStart"/>
      <w:r w:rsidRPr="00740EA8">
        <w:rPr>
          <w:rFonts w:ascii="Calibri" w:hAnsi="Calibri" w:cs="Calibri"/>
          <w:iCs/>
          <w:color w:val="222222"/>
          <w:sz w:val="18"/>
          <w:szCs w:val="18"/>
          <w:lang w:eastAsia="fr-FR"/>
        </w:rPr>
        <w:t>Colpensiones</w:t>
      </w:r>
      <w:proofErr w:type="spellEnd"/>
      <w:r w:rsidRPr="00740EA8">
        <w:rPr>
          <w:rFonts w:ascii="Calibri" w:hAnsi="Calibri" w:cs="Calibri"/>
          <w:iCs/>
          <w:color w:val="222222"/>
          <w:sz w:val="18"/>
          <w:szCs w:val="18"/>
          <w:lang w:eastAsia="fr-FR"/>
        </w:rPr>
        <w:t xml:space="preserve"> manifestó que con la Resolución </w:t>
      </w:r>
      <w:proofErr w:type="spellStart"/>
      <w:r w:rsidRPr="00740EA8">
        <w:rPr>
          <w:rFonts w:ascii="Calibri" w:hAnsi="Calibri" w:cs="Calibri"/>
          <w:iCs/>
          <w:color w:val="222222"/>
          <w:sz w:val="18"/>
          <w:szCs w:val="18"/>
          <w:lang w:eastAsia="fr-FR"/>
        </w:rPr>
        <w:t>GNR</w:t>
      </w:r>
      <w:proofErr w:type="spellEnd"/>
      <w:r w:rsidRPr="00740EA8">
        <w:rPr>
          <w:rFonts w:ascii="Calibri" w:hAnsi="Calibri" w:cs="Calibri"/>
          <w:iCs/>
          <w:color w:val="222222"/>
          <w:sz w:val="18"/>
          <w:szCs w:val="18"/>
          <w:lang w:eastAsia="fr-FR"/>
        </w:rPr>
        <w:t xml:space="preserve"> 318784 del 28 de octubre de 2016 se resolvió la petición de la </w:t>
      </w:r>
      <w:proofErr w:type="spellStart"/>
      <w:r w:rsidRPr="00740EA8">
        <w:rPr>
          <w:rFonts w:ascii="Calibri" w:hAnsi="Calibri" w:cs="Calibri"/>
          <w:iCs/>
          <w:color w:val="222222"/>
          <w:sz w:val="18"/>
          <w:szCs w:val="18"/>
          <w:lang w:eastAsia="fr-FR"/>
        </w:rPr>
        <w:t>incidentante</w:t>
      </w:r>
      <w:proofErr w:type="spellEnd"/>
      <w:r w:rsidRPr="00740EA8">
        <w:rPr>
          <w:rFonts w:ascii="Calibri" w:hAnsi="Calibri" w:cs="Calibri"/>
          <w:iCs/>
          <w:color w:val="222222"/>
          <w:sz w:val="18"/>
          <w:szCs w:val="18"/>
          <w:lang w:eastAsia="fr-FR"/>
        </w:rPr>
        <w:t xml:space="preserve"> y a la vez se le dio cumplimiento a la sentencia de la justicia laboral que le ordenó reconocerle a ella la pensión de sobreviviente en calidad de cónyuge supérstite del señor Orlando Marín </w:t>
      </w:r>
      <w:proofErr w:type="spellStart"/>
      <w:r w:rsidRPr="00740EA8">
        <w:rPr>
          <w:rFonts w:ascii="Calibri" w:hAnsi="Calibri" w:cs="Calibri"/>
          <w:iCs/>
          <w:color w:val="222222"/>
          <w:sz w:val="18"/>
          <w:szCs w:val="18"/>
          <w:lang w:eastAsia="fr-FR"/>
        </w:rPr>
        <w:t>Davila</w:t>
      </w:r>
      <w:proofErr w:type="spellEnd"/>
      <w:r w:rsidRPr="00740EA8">
        <w:rPr>
          <w:rFonts w:ascii="Calibri" w:hAnsi="Calibri" w:cs="Calibri"/>
          <w:iCs/>
          <w:color w:val="222222"/>
          <w:sz w:val="18"/>
          <w:szCs w:val="18"/>
          <w:lang w:eastAsia="fr-FR"/>
        </w:rPr>
        <w:t xml:space="preserve">; decisión de la que la usuaria se notificó de manera personal el 1º de noviembre de 2016. </w:t>
      </w:r>
      <w:r w:rsidRPr="00740EA8">
        <w:rPr>
          <w:rFonts w:ascii="Calibri" w:hAnsi="Calibri" w:cs="Calibri"/>
          <w:iCs/>
          <w:color w:val="222222"/>
          <w:sz w:val="18"/>
          <w:szCs w:val="18"/>
          <w:lang w:val="es-MX" w:eastAsia="fr-FR"/>
        </w:rPr>
        <w:t xml:space="preserve">Así las cosas, no podemos perder de vista que la finalidad del trámite incidental de desacato, no es otra que el de hacer cumplir la decisión adoptada en la acción constitucional, mas no desembocar ineludiblemente en una sanción, cuando quiera que aunque en forma tardía, se ha observado el mandamiento judicial. Como con el actuar de la entidad accionada mediante la expedición de la Resolución </w:t>
      </w:r>
      <w:proofErr w:type="spellStart"/>
      <w:r w:rsidRPr="00740EA8">
        <w:rPr>
          <w:rFonts w:ascii="Calibri" w:hAnsi="Calibri" w:cs="Calibri"/>
          <w:iCs/>
          <w:color w:val="222222"/>
          <w:sz w:val="18"/>
          <w:szCs w:val="18"/>
          <w:lang w:val="es-MX" w:eastAsia="fr-FR"/>
        </w:rPr>
        <w:t>GNR</w:t>
      </w:r>
      <w:proofErr w:type="spellEnd"/>
      <w:r w:rsidRPr="00740EA8">
        <w:rPr>
          <w:rFonts w:ascii="Calibri" w:hAnsi="Calibri" w:cs="Calibri"/>
          <w:iCs/>
          <w:color w:val="222222"/>
          <w:sz w:val="18"/>
          <w:szCs w:val="18"/>
          <w:lang w:val="es-MX" w:eastAsia="fr-FR"/>
        </w:rPr>
        <w:t xml:space="preserve"> 318784 del 28 de octubre de 2016 se desdibuja la figura de la desobediencia judicial por parte de los funcionarios sancionados, es de justicia abstenerse de confirmar o imponer cualquier tipo de sanción en su contra; por ende,  habrá de revocarse el auto sancionatorio puesto que los fundamentos fácticos y jurídicos que dieron lugar a su expedición, han sido desnaturalizados con la actividad de la parte encartada.</w:t>
      </w:r>
    </w:p>
    <w:p w:rsidR="00740EA8" w:rsidRDefault="00740EA8" w:rsidP="0086319F">
      <w:pPr>
        <w:pStyle w:val="Corpsdetexte"/>
        <w:spacing w:line="312" w:lineRule="auto"/>
        <w:jc w:val="center"/>
        <w:rPr>
          <w:rFonts w:ascii="Verdana" w:hAnsi="Verdana" w:cs="Arial"/>
          <w:b/>
          <w:sz w:val="26"/>
          <w:szCs w:val="26"/>
        </w:rPr>
      </w:pPr>
    </w:p>
    <w:p w:rsidR="003113D9" w:rsidRPr="00F70EE0" w:rsidRDefault="003113D9" w:rsidP="0086319F">
      <w:pPr>
        <w:pStyle w:val="Corpsdetex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Corpsdetex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Corpsdetexte"/>
        <w:spacing w:line="312" w:lineRule="auto"/>
        <w:jc w:val="center"/>
        <w:rPr>
          <w:rFonts w:ascii="Verdana" w:hAnsi="Verdana" w:cs="Arial"/>
          <w:b/>
          <w:i/>
          <w:sz w:val="26"/>
          <w:szCs w:val="26"/>
        </w:rPr>
      </w:pPr>
      <w:r>
        <w:rPr>
          <w:rFonts w:ascii="Verdana" w:hAnsi="Verdana" w:cs="Arial"/>
          <w:b/>
          <w:noProof/>
          <w:sz w:val="26"/>
          <w:szCs w:val="26"/>
          <w:lang w:val="fr-FR" w:eastAsia="fr-FR"/>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Corpsdetex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Corpsdetex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8E3AF1">
        <w:rPr>
          <w:rFonts w:ascii="Verdana" w:hAnsi="Verdana" w:cs="Arial"/>
          <w:sz w:val="26"/>
          <w:szCs w:val="26"/>
        </w:rPr>
        <w:t xml:space="preserve"> dieciocho (18) de octubre de dos mil diecisiete (2017)</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8E3AF1">
        <w:rPr>
          <w:rFonts w:ascii="Verdana" w:hAnsi="Verdana" w:cs="Arial"/>
          <w:sz w:val="26"/>
          <w:szCs w:val="26"/>
        </w:rPr>
        <w:t xml:space="preserve"> 7:20 a.m. </w:t>
      </w:r>
    </w:p>
    <w:p w:rsidR="003113D9" w:rsidRPr="00F70EE0" w:rsidRDefault="003113D9" w:rsidP="00E81295">
      <w:pPr>
        <w:widowControl w:val="0"/>
        <w:autoSpaceDE w:val="0"/>
        <w:autoSpaceDN w:val="0"/>
        <w:adjustRightInd w:val="0"/>
        <w:spacing w:line="276" w:lineRule="auto"/>
        <w:jc w:val="both"/>
        <w:rPr>
          <w:rFonts w:ascii="Verdana" w:hAnsi="Verdana" w:cs="Arial"/>
          <w:i/>
          <w:sz w:val="26"/>
          <w:szCs w:val="26"/>
        </w:rPr>
      </w:pPr>
      <w:r w:rsidRPr="00F70EE0">
        <w:rPr>
          <w:rFonts w:ascii="Verdana" w:hAnsi="Verdana" w:cs="Arial"/>
          <w:sz w:val="26"/>
          <w:szCs w:val="26"/>
        </w:rPr>
        <w:t>Aprobado por  Acta No.</w:t>
      </w:r>
      <w:r w:rsidR="008E3AF1">
        <w:rPr>
          <w:rFonts w:ascii="Verdana" w:hAnsi="Verdana" w:cs="Arial"/>
          <w:sz w:val="26"/>
          <w:szCs w:val="26"/>
        </w:rPr>
        <w:t xml:space="preserve"> 1097</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r>
      <w:r w:rsidR="00E65479">
        <w:rPr>
          <w:rFonts w:ascii="Verdana" w:hAnsi="Verdana" w:cs="Arial"/>
          <w:bCs/>
          <w:i/>
          <w:sz w:val="22"/>
          <w:szCs w:val="22"/>
        </w:rPr>
        <w:t>66001 3109 001 2016 00061 02</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E65479">
        <w:rPr>
          <w:rFonts w:ascii="Verdana" w:hAnsi="Verdana" w:cs="Arial"/>
          <w:bCs/>
          <w:i/>
          <w:sz w:val="22"/>
          <w:szCs w:val="22"/>
        </w:rPr>
        <w:t xml:space="preserve">María </w:t>
      </w:r>
      <w:proofErr w:type="spellStart"/>
      <w:r w:rsidR="00E65479">
        <w:rPr>
          <w:rFonts w:ascii="Verdana" w:hAnsi="Verdana" w:cs="Arial"/>
          <w:bCs/>
          <w:i/>
          <w:sz w:val="22"/>
          <w:szCs w:val="22"/>
        </w:rPr>
        <w:t>Lesvia</w:t>
      </w:r>
      <w:proofErr w:type="spellEnd"/>
      <w:r w:rsidR="00E65479">
        <w:rPr>
          <w:rFonts w:ascii="Verdana" w:hAnsi="Verdana" w:cs="Arial"/>
          <w:bCs/>
          <w:i/>
          <w:sz w:val="22"/>
          <w:szCs w:val="22"/>
        </w:rPr>
        <w:t xml:space="preserve"> Rojas Ocampo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proofErr w:type="spellStart"/>
      <w:r w:rsidR="00E65479">
        <w:rPr>
          <w:rFonts w:ascii="Verdana" w:hAnsi="Verdana" w:cs="Arial"/>
          <w:bCs/>
          <w:i/>
          <w:sz w:val="22"/>
          <w:szCs w:val="22"/>
        </w:rPr>
        <w:t>Colpensiones</w:t>
      </w:r>
      <w:proofErr w:type="spellEnd"/>
      <w:r w:rsidR="00E65479">
        <w:rPr>
          <w:rFonts w:ascii="Verdana" w:hAnsi="Verdana" w:cs="Arial"/>
          <w:bCs/>
          <w:i/>
          <w:sz w:val="22"/>
          <w:szCs w:val="22"/>
        </w:rPr>
        <w:t xml:space="preserve"> </w:t>
      </w:r>
      <w:r w:rsidRPr="00F70EE0">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0078067A">
        <w:rPr>
          <w:rFonts w:ascii="Verdana" w:hAnsi="Verdana" w:cs="Arial"/>
          <w:bCs/>
          <w:i/>
          <w:sz w:val="22"/>
          <w:szCs w:val="22"/>
        </w:rPr>
        <w:t xml:space="preserve"> </w:t>
      </w:r>
      <w:r w:rsidR="0078067A">
        <w:rPr>
          <w:rFonts w:ascii="Verdana" w:hAnsi="Verdana" w:cs="Arial"/>
          <w:bCs/>
          <w:i/>
          <w:sz w:val="22"/>
          <w:szCs w:val="22"/>
        </w:rPr>
        <w:tab/>
        <w:t xml:space="preserve">Juzgado </w:t>
      </w:r>
      <w:r w:rsidR="00E64317">
        <w:rPr>
          <w:rFonts w:ascii="Verdana" w:hAnsi="Verdana" w:cs="Arial"/>
          <w:bCs/>
          <w:i/>
          <w:sz w:val="22"/>
          <w:szCs w:val="22"/>
        </w:rPr>
        <w:t>Primero</w:t>
      </w:r>
      <w:r w:rsidR="00950FFB">
        <w:rPr>
          <w:rFonts w:ascii="Verdana" w:hAnsi="Verdana" w:cs="Arial"/>
          <w:bCs/>
          <w:i/>
          <w:sz w:val="22"/>
          <w:szCs w:val="22"/>
        </w:rPr>
        <w:t xml:space="preserve"> </w:t>
      </w:r>
      <w:r w:rsidR="00E65479">
        <w:rPr>
          <w:rFonts w:ascii="Verdana" w:hAnsi="Verdana" w:cs="Arial"/>
          <w:bCs/>
          <w:i/>
          <w:sz w:val="22"/>
          <w:szCs w:val="22"/>
        </w:rPr>
        <w:t>Penal del Circuito</w:t>
      </w:r>
      <w:r w:rsidR="0078067A">
        <w:rPr>
          <w:rFonts w:ascii="Verdana" w:hAnsi="Verdana" w:cs="Arial"/>
          <w:bCs/>
          <w:i/>
          <w:sz w:val="22"/>
          <w:szCs w:val="22"/>
        </w:rPr>
        <w:t xml:space="preserve"> de Pereira</w:t>
      </w:r>
      <w:r w:rsidRPr="00F70EE0">
        <w:rPr>
          <w:rFonts w:ascii="Verdana" w:hAnsi="Verdana" w:cs="Arial"/>
          <w:bCs/>
          <w:i/>
          <w:sz w:val="22"/>
          <w:szCs w:val="22"/>
        </w:rPr>
        <w:t xml:space="preserve">                               </w:t>
      </w:r>
    </w:p>
    <w:p w:rsidR="006E7A1D"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Corpsdetexte"/>
        <w:jc w:val="both"/>
        <w:rPr>
          <w:rFonts w:ascii="Verdana" w:hAnsi="Verdana" w:cs="Arial"/>
          <w:sz w:val="26"/>
          <w:szCs w:val="26"/>
        </w:rPr>
      </w:pPr>
    </w:p>
    <w:p w:rsidR="003113D9" w:rsidRPr="00F70EE0" w:rsidRDefault="003113D9" w:rsidP="00E81295">
      <w:pPr>
        <w:pStyle w:val="Corpsdetex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ED0318">
        <w:rPr>
          <w:rFonts w:ascii="Verdana" w:hAnsi="Verdana" w:cs="Arial"/>
          <w:sz w:val="26"/>
          <w:szCs w:val="26"/>
        </w:rPr>
        <w:t>7 de o</w:t>
      </w:r>
      <w:r w:rsidR="00C50E88">
        <w:rPr>
          <w:rFonts w:ascii="Verdana" w:hAnsi="Verdana" w:cs="Arial"/>
          <w:sz w:val="26"/>
          <w:szCs w:val="26"/>
        </w:rPr>
        <w:t>ctubre</w:t>
      </w:r>
      <w:r w:rsidR="00ED0318">
        <w:rPr>
          <w:rFonts w:ascii="Verdana" w:hAnsi="Verdana" w:cs="Arial"/>
          <w:sz w:val="26"/>
          <w:szCs w:val="26"/>
        </w:rPr>
        <w:t xml:space="preserve"> de 2016</w:t>
      </w:r>
      <w:r w:rsidR="00680DC7">
        <w:rPr>
          <w:rFonts w:ascii="Verdana" w:hAnsi="Verdana" w:cs="Arial"/>
          <w:sz w:val="26"/>
          <w:szCs w:val="26"/>
        </w:rPr>
        <w:t xml:space="preserve"> </w:t>
      </w:r>
      <w:r w:rsidRPr="00F70EE0">
        <w:rPr>
          <w:rFonts w:ascii="Verdana" w:hAnsi="Verdana" w:cs="Arial"/>
          <w:sz w:val="26"/>
          <w:szCs w:val="26"/>
        </w:rPr>
        <w:t>por el Juzgado</w:t>
      </w:r>
      <w:r w:rsidR="00FC6B0C">
        <w:rPr>
          <w:rFonts w:ascii="Verdana" w:hAnsi="Verdana" w:cs="Arial"/>
          <w:sz w:val="26"/>
          <w:szCs w:val="26"/>
        </w:rPr>
        <w:t xml:space="preserve"> </w:t>
      </w:r>
      <w:r w:rsidR="009A3721">
        <w:rPr>
          <w:rFonts w:ascii="Verdana" w:hAnsi="Verdana" w:cs="Arial"/>
          <w:sz w:val="26"/>
          <w:szCs w:val="26"/>
        </w:rPr>
        <w:t>Primero</w:t>
      </w:r>
      <w:r w:rsidR="00ED0318">
        <w:rPr>
          <w:rFonts w:ascii="Verdana" w:hAnsi="Verdana" w:cs="Arial"/>
          <w:sz w:val="26"/>
          <w:szCs w:val="26"/>
        </w:rPr>
        <w:t xml:space="preserve"> Penal del Circuito </w:t>
      </w:r>
      <w:r w:rsidR="00FC6B0C">
        <w:rPr>
          <w:rFonts w:ascii="Verdana" w:hAnsi="Verdana" w:cs="Arial"/>
          <w:sz w:val="26"/>
          <w:szCs w:val="26"/>
        </w:rPr>
        <w:t>de Pereira</w:t>
      </w:r>
      <w:r w:rsidRPr="00F70EE0">
        <w:rPr>
          <w:rFonts w:ascii="Verdana" w:hAnsi="Verdana" w:cs="Arial"/>
          <w:sz w:val="26"/>
          <w:szCs w:val="26"/>
        </w:rPr>
        <w:t xml:space="preserve">, en el trámite del incidente de desacato solicitado </w:t>
      </w:r>
      <w:r w:rsidR="00FC6B0C">
        <w:rPr>
          <w:rFonts w:ascii="Verdana" w:hAnsi="Verdana" w:cs="Arial"/>
          <w:sz w:val="26"/>
          <w:szCs w:val="26"/>
        </w:rPr>
        <w:lastRenderedPageBreak/>
        <w:t>por</w:t>
      </w:r>
      <w:r w:rsidR="00ED0318">
        <w:rPr>
          <w:rFonts w:ascii="Verdana" w:hAnsi="Verdana" w:cs="Arial"/>
          <w:sz w:val="26"/>
          <w:szCs w:val="26"/>
        </w:rPr>
        <w:t xml:space="preserve"> el</w:t>
      </w:r>
      <w:r w:rsidR="00DC74F4">
        <w:rPr>
          <w:rFonts w:ascii="Verdana" w:hAnsi="Verdana" w:cs="Arial"/>
          <w:sz w:val="26"/>
          <w:szCs w:val="26"/>
        </w:rPr>
        <w:t xml:space="preserve"> representante legal d</w:t>
      </w:r>
      <w:r w:rsidR="00FC6B0C">
        <w:rPr>
          <w:rFonts w:ascii="Verdana" w:hAnsi="Verdana" w:cs="Arial"/>
          <w:sz w:val="26"/>
          <w:szCs w:val="26"/>
        </w:rPr>
        <w:t>e</w:t>
      </w:r>
      <w:r w:rsidR="00ED0318">
        <w:rPr>
          <w:rFonts w:ascii="Verdana" w:hAnsi="Verdana" w:cs="Arial"/>
          <w:sz w:val="26"/>
          <w:szCs w:val="26"/>
        </w:rPr>
        <w:t xml:space="preserve"> </w:t>
      </w:r>
      <w:r w:rsidR="00FC6B0C">
        <w:rPr>
          <w:rFonts w:ascii="Verdana" w:hAnsi="Verdana" w:cs="Arial"/>
          <w:sz w:val="26"/>
          <w:szCs w:val="26"/>
        </w:rPr>
        <w:t>l</w:t>
      </w:r>
      <w:r w:rsidR="00ED0318">
        <w:rPr>
          <w:rFonts w:ascii="Verdana" w:hAnsi="Verdana" w:cs="Arial"/>
          <w:sz w:val="26"/>
          <w:szCs w:val="26"/>
        </w:rPr>
        <w:t>a</w:t>
      </w:r>
      <w:r w:rsidR="00FC6B0C">
        <w:rPr>
          <w:rFonts w:ascii="Verdana" w:hAnsi="Verdana" w:cs="Arial"/>
          <w:sz w:val="26"/>
          <w:szCs w:val="26"/>
        </w:rPr>
        <w:t xml:space="preserve"> </w:t>
      </w:r>
      <w:r w:rsidR="00680DC7">
        <w:rPr>
          <w:rFonts w:ascii="Verdana" w:hAnsi="Verdana" w:cs="Arial"/>
          <w:sz w:val="26"/>
          <w:szCs w:val="26"/>
        </w:rPr>
        <w:t>señor</w:t>
      </w:r>
      <w:r w:rsidR="00ED0318">
        <w:rPr>
          <w:rFonts w:ascii="Verdana" w:hAnsi="Verdana" w:cs="Arial"/>
          <w:sz w:val="26"/>
          <w:szCs w:val="26"/>
        </w:rPr>
        <w:t>a</w:t>
      </w:r>
      <w:r w:rsidRPr="00F70EE0">
        <w:rPr>
          <w:rFonts w:ascii="Verdana" w:hAnsi="Verdana" w:cs="Arial"/>
          <w:sz w:val="26"/>
          <w:szCs w:val="26"/>
        </w:rPr>
        <w:t xml:space="preserve"> </w:t>
      </w:r>
      <w:r w:rsidR="00ED0318">
        <w:rPr>
          <w:rFonts w:ascii="Verdana" w:hAnsi="Verdana" w:cs="Arial"/>
          <w:b/>
          <w:sz w:val="26"/>
          <w:szCs w:val="26"/>
        </w:rPr>
        <w:t>MARÍA LESVIA ROJAS OCAMPO</w:t>
      </w:r>
      <w:r w:rsidR="00286107">
        <w:rPr>
          <w:rFonts w:ascii="Verdana" w:hAnsi="Verdana" w:cs="Arial"/>
          <w:b/>
          <w:sz w:val="26"/>
          <w:szCs w:val="26"/>
        </w:rPr>
        <w:t xml:space="preserve"> </w:t>
      </w:r>
      <w:r w:rsidR="00286107">
        <w:rPr>
          <w:rFonts w:ascii="Verdana" w:hAnsi="Verdana" w:cs="Arial"/>
          <w:sz w:val="26"/>
          <w:szCs w:val="26"/>
        </w:rPr>
        <w:t xml:space="preserve">contra </w:t>
      </w:r>
      <w:r w:rsidR="001A47DB">
        <w:rPr>
          <w:rFonts w:ascii="Verdana" w:hAnsi="Verdana" w:cs="Arial"/>
          <w:b/>
          <w:sz w:val="26"/>
          <w:szCs w:val="26"/>
        </w:rPr>
        <w:t>COLPENSIONES</w:t>
      </w:r>
      <w:r w:rsidR="004A26F5">
        <w:rPr>
          <w:rFonts w:ascii="Verdana" w:hAnsi="Verdana" w:cs="Arial"/>
          <w:sz w:val="26"/>
          <w:szCs w:val="26"/>
        </w:rPr>
        <w:t>.</w:t>
      </w:r>
    </w:p>
    <w:p w:rsidR="00DC0E9E" w:rsidRPr="00F70EE0" w:rsidRDefault="00DC0E9E" w:rsidP="006224A6">
      <w:pPr>
        <w:pStyle w:val="Corpsdetexte"/>
        <w:spacing w:line="360" w:lineRule="auto"/>
        <w:rPr>
          <w:rFonts w:ascii="Verdana" w:hAnsi="Verdana" w:cs="Arial"/>
          <w:b/>
          <w:sz w:val="26"/>
          <w:szCs w:val="26"/>
        </w:rPr>
      </w:pPr>
    </w:p>
    <w:p w:rsidR="003113D9" w:rsidRPr="009170B6" w:rsidRDefault="003113D9" w:rsidP="00E42AA4">
      <w:pPr>
        <w:pStyle w:val="Corpsdetexte"/>
        <w:jc w:val="center"/>
        <w:rPr>
          <w:rFonts w:ascii="Verdana" w:hAnsi="Verdana" w:cs="Arial"/>
          <w:b/>
          <w:sz w:val="26"/>
          <w:szCs w:val="26"/>
        </w:rPr>
      </w:pPr>
      <w:r w:rsidRPr="009170B6">
        <w:rPr>
          <w:rFonts w:ascii="Verdana" w:hAnsi="Verdana" w:cs="Arial"/>
          <w:b/>
          <w:sz w:val="26"/>
          <w:szCs w:val="26"/>
        </w:rPr>
        <w:t xml:space="preserve">ANTECEDENTES </w:t>
      </w:r>
    </w:p>
    <w:p w:rsidR="003113D9" w:rsidRPr="009170B6" w:rsidRDefault="003113D9" w:rsidP="00EF0CAA">
      <w:pPr>
        <w:pStyle w:val="Corpsdetexte"/>
        <w:jc w:val="both"/>
        <w:rPr>
          <w:rFonts w:ascii="Verdana" w:hAnsi="Verdana" w:cs="Arial"/>
          <w:sz w:val="26"/>
          <w:szCs w:val="26"/>
        </w:rPr>
      </w:pPr>
    </w:p>
    <w:p w:rsidR="006F2D4A" w:rsidRDefault="00A03B20" w:rsidP="00D95CCB">
      <w:pPr>
        <w:pStyle w:val="Corpsdetexte"/>
        <w:spacing w:line="312" w:lineRule="auto"/>
        <w:jc w:val="both"/>
        <w:rPr>
          <w:rFonts w:ascii="Verdana" w:hAnsi="Verdana" w:cs="Arial"/>
          <w:sz w:val="26"/>
          <w:szCs w:val="26"/>
        </w:rPr>
      </w:pPr>
      <w:r w:rsidRPr="009170B6">
        <w:rPr>
          <w:rFonts w:ascii="Verdana" w:hAnsi="Verdana" w:cs="Arial"/>
          <w:sz w:val="26"/>
          <w:szCs w:val="26"/>
        </w:rPr>
        <w:t>Actuando</w:t>
      </w:r>
      <w:r w:rsidR="00BF6B80" w:rsidRPr="009170B6">
        <w:rPr>
          <w:rFonts w:ascii="Verdana" w:hAnsi="Verdana" w:cs="Arial"/>
          <w:sz w:val="26"/>
          <w:szCs w:val="26"/>
        </w:rPr>
        <w:t xml:space="preserve"> </w:t>
      </w:r>
      <w:r>
        <w:rPr>
          <w:rFonts w:ascii="Verdana" w:hAnsi="Verdana" w:cs="Arial"/>
          <w:sz w:val="26"/>
          <w:szCs w:val="26"/>
        </w:rPr>
        <w:t>por intermedio de apoderado judicial, la señora MARÍA LESVIA ROJAS OCAMPO</w:t>
      </w:r>
      <w:r w:rsidR="006D6F40">
        <w:rPr>
          <w:rFonts w:ascii="Verdana" w:hAnsi="Verdana" w:cs="Arial"/>
          <w:sz w:val="26"/>
          <w:szCs w:val="26"/>
        </w:rPr>
        <w:t xml:space="preserve"> </w:t>
      </w:r>
      <w:r w:rsidR="00DD0D02">
        <w:rPr>
          <w:rFonts w:ascii="Verdana" w:hAnsi="Verdana" w:cs="Arial"/>
          <w:sz w:val="26"/>
          <w:szCs w:val="26"/>
        </w:rPr>
        <w:t xml:space="preserve">interpuso acción de tutela en contra de </w:t>
      </w:r>
      <w:r w:rsidR="00551219">
        <w:rPr>
          <w:rFonts w:ascii="Verdana" w:hAnsi="Verdana" w:cs="Arial"/>
          <w:sz w:val="26"/>
          <w:szCs w:val="26"/>
        </w:rPr>
        <w:t>COLPENSIONES,</w:t>
      </w:r>
      <w:r w:rsidR="00D71135">
        <w:rPr>
          <w:rFonts w:ascii="Verdana" w:hAnsi="Verdana" w:cs="Arial"/>
          <w:sz w:val="26"/>
          <w:szCs w:val="26"/>
        </w:rPr>
        <w:t xml:space="preserve"> en busca de protección a</w:t>
      </w:r>
      <w:r w:rsidR="00DD0D02">
        <w:rPr>
          <w:rFonts w:ascii="Verdana" w:hAnsi="Verdana" w:cs="Arial"/>
          <w:sz w:val="26"/>
          <w:szCs w:val="26"/>
        </w:rPr>
        <w:t xml:space="preserve"> su derecho</w:t>
      </w:r>
      <w:r w:rsidR="006D6F40">
        <w:rPr>
          <w:rFonts w:ascii="Verdana" w:hAnsi="Verdana" w:cs="Arial"/>
          <w:sz w:val="26"/>
          <w:szCs w:val="26"/>
        </w:rPr>
        <w:t xml:space="preserve"> funda</w:t>
      </w:r>
      <w:r w:rsidR="00551219">
        <w:rPr>
          <w:rFonts w:ascii="Verdana" w:hAnsi="Verdana" w:cs="Arial"/>
          <w:sz w:val="26"/>
          <w:szCs w:val="26"/>
        </w:rPr>
        <w:t>mental de petición</w:t>
      </w:r>
      <w:r w:rsidR="006D6F40">
        <w:rPr>
          <w:rFonts w:ascii="Verdana" w:hAnsi="Verdana" w:cs="Arial"/>
          <w:sz w:val="26"/>
          <w:szCs w:val="26"/>
        </w:rPr>
        <w:t xml:space="preserve">, </w:t>
      </w:r>
      <w:r w:rsidR="00F424DD">
        <w:rPr>
          <w:rFonts w:ascii="Verdana" w:hAnsi="Verdana" w:cs="Arial"/>
          <w:sz w:val="26"/>
          <w:szCs w:val="26"/>
        </w:rPr>
        <w:t xml:space="preserve">por cuanto el </w:t>
      </w:r>
      <w:r>
        <w:rPr>
          <w:rFonts w:ascii="Verdana" w:hAnsi="Verdana" w:cs="Arial"/>
          <w:sz w:val="26"/>
          <w:szCs w:val="26"/>
        </w:rPr>
        <w:t>28 de marzo de 2016, presentó ante esa entidad solicitud de cumplimiento de sentencia judicial, por medio de la cual se le reconoció la calidad de cónyuge supérstite de Orlando Marín Dávila</w:t>
      </w:r>
      <w:r w:rsidR="00F476A9">
        <w:rPr>
          <w:rFonts w:ascii="Verdana" w:hAnsi="Verdana" w:cs="Arial"/>
          <w:sz w:val="26"/>
          <w:szCs w:val="26"/>
        </w:rPr>
        <w:t xml:space="preserve">, ordenándose a </w:t>
      </w:r>
      <w:proofErr w:type="spellStart"/>
      <w:r w:rsidR="00F476A9">
        <w:rPr>
          <w:rFonts w:ascii="Verdana" w:hAnsi="Verdana" w:cs="Arial"/>
          <w:sz w:val="26"/>
          <w:szCs w:val="26"/>
        </w:rPr>
        <w:t>Colpensiones</w:t>
      </w:r>
      <w:proofErr w:type="spellEnd"/>
      <w:r w:rsidR="00F476A9">
        <w:rPr>
          <w:rFonts w:ascii="Verdana" w:hAnsi="Verdana" w:cs="Arial"/>
          <w:sz w:val="26"/>
          <w:szCs w:val="26"/>
        </w:rPr>
        <w:t xml:space="preserve"> reconocerle y pagarle la pensión de sobreviviente.  </w:t>
      </w:r>
      <w:r>
        <w:rPr>
          <w:rFonts w:ascii="Verdana" w:hAnsi="Verdana" w:cs="Arial"/>
          <w:sz w:val="26"/>
          <w:szCs w:val="26"/>
        </w:rPr>
        <w:t xml:space="preserve"> </w:t>
      </w:r>
    </w:p>
    <w:p w:rsidR="00E04108" w:rsidRDefault="00D46F9C" w:rsidP="00E81295">
      <w:pPr>
        <w:pStyle w:val="Corpsdetexte"/>
        <w:spacing w:line="312" w:lineRule="auto"/>
        <w:jc w:val="both"/>
        <w:rPr>
          <w:rFonts w:ascii="Verdana" w:hAnsi="Verdana" w:cs="Arial"/>
          <w:sz w:val="26"/>
          <w:szCs w:val="26"/>
        </w:rPr>
      </w:pPr>
      <w:r>
        <w:rPr>
          <w:rFonts w:ascii="Verdana" w:hAnsi="Verdana" w:cs="Arial"/>
          <w:sz w:val="26"/>
          <w:szCs w:val="26"/>
        </w:rPr>
        <w:t>Mediante</w:t>
      </w:r>
      <w:r w:rsidR="003113D9" w:rsidRPr="00F70EE0">
        <w:rPr>
          <w:rFonts w:ascii="Verdana" w:hAnsi="Verdana" w:cs="Arial"/>
          <w:sz w:val="26"/>
          <w:szCs w:val="26"/>
        </w:rPr>
        <w:t xml:space="preserve"> fallo del </w:t>
      </w:r>
      <w:r w:rsidR="00077FCE">
        <w:rPr>
          <w:rFonts w:ascii="Verdana" w:hAnsi="Verdana" w:cs="Arial"/>
          <w:sz w:val="26"/>
          <w:szCs w:val="26"/>
        </w:rPr>
        <w:t>17 de mayo de 2016</w:t>
      </w:r>
      <w:r w:rsidR="00B567F2">
        <w:rPr>
          <w:rFonts w:ascii="Verdana" w:hAnsi="Verdana" w:cs="Arial"/>
          <w:sz w:val="26"/>
          <w:szCs w:val="26"/>
        </w:rPr>
        <w:t>, el</w:t>
      </w:r>
      <w:r w:rsidR="00705C8B">
        <w:rPr>
          <w:rFonts w:ascii="Verdana" w:hAnsi="Verdana" w:cs="Arial"/>
          <w:sz w:val="26"/>
          <w:szCs w:val="26"/>
        </w:rPr>
        <w:t xml:space="preserve"> Juez </w:t>
      </w:r>
      <w:r w:rsidR="00DC0EED">
        <w:rPr>
          <w:rFonts w:ascii="Verdana" w:hAnsi="Verdana" w:cs="Arial"/>
          <w:sz w:val="26"/>
          <w:szCs w:val="26"/>
        </w:rPr>
        <w:t>Primero</w:t>
      </w:r>
      <w:r w:rsidR="005E4699">
        <w:rPr>
          <w:rFonts w:ascii="Verdana" w:hAnsi="Verdana" w:cs="Arial"/>
          <w:sz w:val="26"/>
          <w:szCs w:val="26"/>
        </w:rPr>
        <w:t xml:space="preserve"> </w:t>
      </w:r>
      <w:r w:rsidR="00077FCE">
        <w:rPr>
          <w:rFonts w:ascii="Verdana" w:hAnsi="Verdana" w:cs="Arial"/>
          <w:sz w:val="26"/>
          <w:szCs w:val="26"/>
        </w:rPr>
        <w:t>Penal del Circuito local,</w:t>
      </w:r>
      <w:r w:rsidR="000A37EC">
        <w:rPr>
          <w:rFonts w:ascii="Verdana" w:hAnsi="Verdana" w:cs="Arial"/>
          <w:sz w:val="26"/>
          <w:szCs w:val="26"/>
        </w:rPr>
        <w:t xml:space="preserve"> tuteló el</w:t>
      </w:r>
      <w:r w:rsidR="003113D9" w:rsidRPr="00F70EE0">
        <w:rPr>
          <w:rFonts w:ascii="Verdana" w:hAnsi="Verdana" w:cs="Arial"/>
          <w:sz w:val="26"/>
          <w:szCs w:val="26"/>
        </w:rPr>
        <w:t xml:space="preserve"> derecho</w:t>
      </w:r>
      <w:r w:rsidR="0009382C">
        <w:rPr>
          <w:rFonts w:ascii="Verdana" w:hAnsi="Verdana" w:cs="Arial"/>
          <w:sz w:val="26"/>
          <w:szCs w:val="26"/>
        </w:rPr>
        <w:t xml:space="preserve"> fundamental</w:t>
      </w:r>
      <w:r w:rsidR="005E4699">
        <w:rPr>
          <w:rFonts w:ascii="Verdana" w:hAnsi="Verdana" w:cs="Arial"/>
          <w:sz w:val="26"/>
          <w:szCs w:val="26"/>
        </w:rPr>
        <w:t xml:space="preserve"> de petición </w:t>
      </w:r>
      <w:r w:rsidR="00077FCE">
        <w:rPr>
          <w:rFonts w:ascii="Verdana" w:hAnsi="Verdana" w:cs="Arial"/>
          <w:sz w:val="26"/>
          <w:szCs w:val="26"/>
        </w:rPr>
        <w:t>de la señora MARÍA LESVIA ROJAS OCAMPO</w:t>
      </w:r>
      <w:r w:rsidR="001A633A">
        <w:rPr>
          <w:rFonts w:ascii="Verdana" w:hAnsi="Verdana" w:cs="Arial"/>
          <w:sz w:val="26"/>
          <w:szCs w:val="26"/>
        </w:rPr>
        <w:t>,</w:t>
      </w:r>
      <w:r w:rsidR="00BE04B4">
        <w:rPr>
          <w:rFonts w:ascii="Verdana" w:hAnsi="Verdana" w:cs="Arial"/>
          <w:sz w:val="26"/>
          <w:szCs w:val="26"/>
        </w:rPr>
        <w:t xml:space="preserve"> </w:t>
      </w:r>
      <w:r w:rsidR="00E964F5">
        <w:rPr>
          <w:rFonts w:ascii="Verdana" w:hAnsi="Verdana" w:cs="Arial"/>
          <w:sz w:val="26"/>
          <w:szCs w:val="26"/>
        </w:rPr>
        <w:t>y</w:t>
      </w:r>
      <w:r w:rsidR="001A633A">
        <w:rPr>
          <w:rFonts w:ascii="Verdana" w:hAnsi="Verdana" w:cs="Arial"/>
          <w:sz w:val="26"/>
          <w:szCs w:val="26"/>
        </w:rPr>
        <w:t xml:space="preserve"> de esa manera le </w:t>
      </w:r>
      <w:r w:rsidR="003113D9" w:rsidRPr="00F70EE0">
        <w:rPr>
          <w:rFonts w:ascii="Verdana" w:hAnsi="Verdana" w:cs="Arial"/>
          <w:sz w:val="26"/>
          <w:szCs w:val="26"/>
        </w:rPr>
        <w:t xml:space="preserve">ordenó </w:t>
      </w:r>
      <w:r w:rsidR="00D43FE3">
        <w:rPr>
          <w:rFonts w:ascii="Verdana" w:hAnsi="Verdana" w:cs="Arial"/>
          <w:sz w:val="26"/>
          <w:szCs w:val="26"/>
        </w:rPr>
        <w:t xml:space="preserve">a </w:t>
      </w:r>
      <w:r w:rsidR="007D3CD6">
        <w:rPr>
          <w:rFonts w:ascii="Verdana" w:hAnsi="Verdana" w:cs="Arial"/>
          <w:sz w:val="26"/>
          <w:szCs w:val="26"/>
        </w:rPr>
        <w:t xml:space="preserve">COLPENSIONES </w:t>
      </w:r>
      <w:r w:rsidR="00977325">
        <w:rPr>
          <w:rFonts w:ascii="Verdana" w:hAnsi="Verdana" w:cs="Arial"/>
          <w:sz w:val="26"/>
          <w:szCs w:val="26"/>
        </w:rPr>
        <w:t xml:space="preserve">que </w:t>
      </w:r>
      <w:r w:rsidR="007D3CD6">
        <w:rPr>
          <w:rFonts w:ascii="Verdana" w:hAnsi="Verdana" w:cs="Arial"/>
          <w:sz w:val="26"/>
          <w:szCs w:val="26"/>
        </w:rPr>
        <w:t xml:space="preserve">a través de su </w:t>
      </w:r>
      <w:r w:rsidR="00231D25">
        <w:rPr>
          <w:rFonts w:ascii="Verdana" w:hAnsi="Verdana" w:cs="Arial"/>
          <w:sz w:val="26"/>
          <w:szCs w:val="26"/>
        </w:rPr>
        <w:t>Gerente Nacional de Reconocimiento procediera a resolver de fondo la solicitud de cumplimiento de sentencia judicial, concediéndole para ello 15 días contados a partir de la notificación de esa decisi</w:t>
      </w:r>
      <w:r w:rsidR="0042469D">
        <w:rPr>
          <w:rFonts w:ascii="Verdana" w:hAnsi="Verdana" w:cs="Arial"/>
          <w:sz w:val="26"/>
          <w:szCs w:val="26"/>
        </w:rPr>
        <w:t>ón.</w:t>
      </w:r>
    </w:p>
    <w:p w:rsidR="0027540E" w:rsidRPr="00F70EE0" w:rsidRDefault="0027540E" w:rsidP="00E81295">
      <w:pPr>
        <w:pStyle w:val="Corpsdetexte"/>
        <w:spacing w:line="276" w:lineRule="auto"/>
        <w:jc w:val="both"/>
        <w:rPr>
          <w:rFonts w:ascii="Verdana" w:hAnsi="Verdana" w:cs="Arial"/>
          <w:sz w:val="26"/>
          <w:szCs w:val="26"/>
        </w:rPr>
      </w:pPr>
    </w:p>
    <w:p w:rsidR="00883709" w:rsidRDefault="00D778B1" w:rsidP="00160305">
      <w:pPr>
        <w:pStyle w:val="Corpsdetexte"/>
        <w:spacing w:line="312" w:lineRule="auto"/>
        <w:jc w:val="both"/>
        <w:rPr>
          <w:rFonts w:ascii="Verdana" w:hAnsi="Verdana" w:cs="Arial"/>
          <w:sz w:val="26"/>
          <w:szCs w:val="26"/>
        </w:rPr>
      </w:pPr>
      <w:r w:rsidRPr="004504FF">
        <w:rPr>
          <w:rFonts w:ascii="Verdana" w:hAnsi="Verdana" w:cs="Arial"/>
          <w:sz w:val="26"/>
          <w:szCs w:val="26"/>
        </w:rPr>
        <w:t xml:space="preserve">El día </w:t>
      </w:r>
      <w:r w:rsidR="00D75090">
        <w:rPr>
          <w:rFonts w:ascii="Verdana" w:hAnsi="Verdana" w:cs="Arial"/>
          <w:sz w:val="26"/>
          <w:szCs w:val="26"/>
        </w:rPr>
        <w:t>20</w:t>
      </w:r>
      <w:r w:rsidR="008F1541" w:rsidRPr="004504FF">
        <w:rPr>
          <w:rFonts w:ascii="Verdana" w:hAnsi="Verdana" w:cs="Arial"/>
          <w:sz w:val="26"/>
          <w:szCs w:val="26"/>
        </w:rPr>
        <w:t xml:space="preserve"> de </w:t>
      </w:r>
      <w:r w:rsidR="0042469D">
        <w:rPr>
          <w:rFonts w:ascii="Verdana" w:hAnsi="Verdana" w:cs="Arial"/>
          <w:sz w:val="26"/>
          <w:szCs w:val="26"/>
        </w:rPr>
        <w:t>junio de 2016</w:t>
      </w:r>
      <w:r w:rsidR="00D017BD" w:rsidRPr="004504FF">
        <w:rPr>
          <w:rFonts w:ascii="Verdana" w:hAnsi="Verdana" w:cs="Arial"/>
          <w:sz w:val="26"/>
          <w:szCs w:val="26"/>
        </w:rPr>
        <w:t>,</w:t>
      </w:r>
      <w:r w:rsidR="00C53DC8" w:rsidRPr="004504FF">
        <w:rPr>
          <w:rFonts w:ascii="Verdana" w:hAnsi="Verdana" w:cs="Arial"/>
          <w:sz w:val="26"/>
          <w:szCs w:val="26"/>
        </w:rPr>
        <w:t xml:space="preserve"> </w:t>
      </w:r>
      <w:r w:rsidR="0042469D">
        <w:rPr>
          <w:rFonts w:ascii="Verdana" w:hAnsi="Verdana" w:cs="Arial"/>
          <w:sz w:val="26"/>
          <w:szCs w:val="26"/>
        </w:rPr>
        <w:t>el abogado de la señora ROJAS OCAMPO</w:t>
      </w:r>
      <w:r w:rsidR="004504FF">
        <w:rPr>
          <w:rFonts w:ascii="Verdana" w:hAnsi="Verdana" w:cs="Arial"/>
          <w:sz w:val="26"/>
          <w:szCs w:val="26"/>
        </w:rPr>
        <w:t>,</w:t>
      </w:r>
      <w:r w:rsidR="00AA1CD7" w:rsidRPr="004504FF">
        <w:rPr>
          <w:rFonts w:ascii="Verdana" w:hAnsi="Verdana" w:cs="Arial"/>
          <w:sz w:val="26"/>
          <w:szCs w:val="26"/>
        </w:rPr>
        <w:t xml:space="preserve"> presentó escrito</w:t>
      </w:r>
      <w:r w:rsidR="00C53DC8">
        <w:rPr>
          <w:rFonts w:ascii="Verdana" w:hAnsi="Verdana" w:cs="Arial"/>
          <w:sz w:val="26"/>
          <w:szCs w:val="26"/>
        </w:rPr>
        <w:t xml:space="preserve"> solicitando</w:t>
      </w:r>
      <w:r w:rsidR="00546373" w:rsidRPr="00F70EE0">
        <w:rPr>
          <w:rFonts w:ascii="Verdana" w:hAnsi="Verdana" w:cs="Arial"/>
          <w:sz w:val="26"/>
          <w:szCs w:val="26"/>
        </w:rPr>
        <w:t xml:space="preserve"> se </w:t>
      </w:r>
      <w:r w:rsidR="00D017BD">
        <w:rPr>
          <w:rFonts w:ascii="Verdana" w:hAnsi="Verdana" w:cs="Arial"/>
          <w:sz w:val="26"/>
          <w:szCs w:val="26"/>
        </w:rPr>
        <w:t>iniciase</w:t>
      </w:r>
      <w:r w:rsidR="00546373" w:rsidRPr="00F70EE0">
        <w:rPr>
          <w:rFonts w:ascii="Verdana" w:hAnsi="Verdana" w:cs="Arial"/>
          <w:sz w:val="26"/>
          <w:szCs w:val="26"/>
        </w:rPr>
        <w:t xml:space="preserve"> trámite incidental de desacato</w:t>
      </w:r>
      <w:r w:rsidR="005D42FD">
        <w:rPr>
          <w:rFonts w:ascii="Verdana" w:hAnsi="Verdana" w:cs="Arial"/>
          <w:sz w:val="26"/>
          <w:szCs w:val="26"/>
        </w:rPr>
        <w:t>,</w:t>
      </w:r>
      <w:r w:rsidR="00546373" w:rsidRPr="00F70EE0">
        <w:rPr>
          <w:rFonts w:ascii="Verdana" w:hAnsi="Verdana" w:cs="Arial"/>
          <w:sz w:val="26"/>
          <w:szCs w:val="26"/>
        </w:rPr>
        <w:t xml:space="preserve"> </w:t>
      </w:r>
      <w:r w:rsidR="00160305">
        <w:rPr>
          <w:rFonts w:ascii="Verdana" w:hAnsi="Verdana" w:cs="Arial"/>
          <w:sz w:val="26"/>
          <w:szCs w:val="26"/>
        </w:rPr>
        <w:t xml:space="preserve">toda vez que la entidad </w:t>
      </w:r>
      <w:r w:rsidR="008F1541">
        <w:rPr>
          <w:rFonts w:ascii="Verdana" w:hAnsi="Verdana" w:cs="Arial"/>
          <w:sz w:val="26"/>
          <w:szCs w:val="26"/>
        </w:rPr>
        <w:t xml:space="preserve">accionada </w:t>
      </w:r>
      <w:r w:rsidR="0042469D">
        <w:rPr>
          <w:rFonts w:ascii="Verdana" w:hAnsi="Verdana" w:cs="Arial"/>
          <w:sz w:val="26"/>
          <w:szCs w:val="26"/>
        </w:rPr>
        <w:t>estaba</w:t>
      </w:r>
      <w:r w:rsidR="008F1541">
        <w:rPr>
          <w:rFonts w:ascii="Verdana" w:hAnsi="Verdana" w:cs="Arial"/>
          <w:sz w:val="26"/>
          <w:szCs w:val="26"/>
        </w:rPr>
        <w:t xml:space="preserve"> incu</w:t>
      </w:r>
      <w:r w:rsidR="0042469D">
        <w:rPr>
          <w:rFonts w:ascii="Verdana" w:hAnsi="Verdana" w:cs="Arial"/>
          <w:sz w:val="26"/>
          <w:szCs w:val="26"/>
        </w:rPr>
        <w:t>mpliendo el fallo de tutela atrás referenciado</w:t>
      </w:r>
      <w:r w:rsidR="00883709">
        <w:rPr>
          <w:rFonts w:ascii="Verdana" w:hAnsi="Verdana" w:cs="Arial"/>
          <w:sz w:val="26"/>
          <w:szCs w:val="26"/>
        </w:rPr>
        <w:t>.</w:t>
      </w:r>
      <w:r w:rsidR="00C74228">
        <w:rPr>
          <w:rFonts w:ascii="Verdana" w:hAnsi="Verdana" w:cs="Arial"/>
          <w:sz w:val="26"/>
          <w:szCs w:val="26"/>
        </w:rPr>
        <w:t xml:space="preserve"> </w:t>
      </w:r>
    </w:p>
    <w:p w:rsidR="00883709" w:rsidRDefault="00883709" w:rsidP="00160305">
      <w:pPr>
        <w:pStyle w:val="Corpsdetexte"/>
        <w:spacing w:line="312" w:lineRule="auto"/>
        <w:jc w:val="both"/>
        <w:rPr>
          <w:rFonts w:ascii="Verdana" w:hAnsi="Verdana" w:cs="Arial"/>
          <w:sz w:val="26"/>
          <w:szCs w:val="26"/>
        </w:rPr>
      </w:pPr>
    </w:p>
    <w:p w:rsidR="00883709" w:rsidRDefault="00883709" w:rsidP="00A30BDE">
      <w:pPr>
        <w:pStyle w:val="Corpsdetexte"/>
        <w:spacing w:line="312" w:lineRule="auto"/>
        <w:jc w:val="both"/>
        <w:rPr>
          <w:rFonts w:ascii="Verdana" w:hAnsi="Verdana" w:cs="Arial"/>
          <w:sz w:val="26"/>
          <w:szCs w:val="26"/>
        </w:rPr>
      </w:pPr>
      <w:r w:rsidRPr="00DC32BB">
        <w:rPr>
          <w:rFonts w:ascii="Verdana" w:hAnsi="Verdana" w:cs="Arial"/>
          <w:sz w:val="26"/>
          <w:szCs w:val="26"/>
        </w:rPr>
        <w:t>En vista del oficio a</w:t>
      </w:r>
      <w:r w:rsidR="00AA1CD7" w:rsidRPr="00DC32BB">
        <w:rPr>
          <w:rFonts w:ascii="Verdana" w:hAnsi="Verdana" w:cs="Arial"/>
          <w:sz w:val="26"/>
          <w:szCs w:val="26"/>
        </w:rPr>
        <w:t>llegado por el accionante,</w:t>
      </w:r>
      <w:r w:rsidR="001868B6">
        <w:rPr>
          <w:rFonts w:ascii="Verdana" w:hAnsi="Verdana" w:cs="Arial"/>
          <w:sz w:val="26"/>
          <w:szCs w:val="26"/>
        </w:rPr>
        <w:t xml:space="preserve"> el </w:t>
      </w:r>
      <w:r w:rsidR="00833416">
        <w:rPr>
          <w:rFonts w:ascii="Verdana" w:hAnsi="Verdana" w:cs="Arial"/>
          <w:sz w:val="26"/>
          <w:szCs w:val="26"/>
        </w:rPr>
        <w:t>A-quo emitió r</w:t>
      </w:r>
      <w:r w:rsidR="00053DEB">
        <w:rPr>
          <w:rFonts w:ascii="Verdana" w:hAnsi="Verdana" w:cs="Arial"/>
          <w:sz w:val="26"/>
          <w:szCs w:val="26"/>
        </w:rPr>
        <w:t xml:space="preserve">equerimiento </w:t>
      </w:r>
      <w:r w:rsidR="00833416">
        <w:rPr>
          <w:rFonts w:ascii="Verdana" w:hAnsi="Verdana" w:cs="Arial"/>
          <w:sz w:val="26"/>
          <w:szCs w:val="26"/>
        </w:rPr>
        <w:t>p</w:t>
      </w:r>
      <w:r w:rsidR="00A30BDE">
        <w:rPr>
          <w:rFonts w:ascii="Verdana" w:hAnsi="Verdana" w:cs="Arial"/>
          <w:sz w:val="26"/>
          <w:szCs w:val="26"/>
        </w:rPr>
        <w:t xml:space="preserve">revio </w:t>
      </w:r>
      <w:r w:rsidR="001868B6">
        <w:rPr>
          <w:rFonts w:ascii="Verdana" w:hAnsi="Verdana" w:cs="Arial"/>
          <w:sz w:val="26"/>
          <w:szCs w:val="26"/>
        </w:rPr>
        <w:t xml:space="preserve">el </w:t>
      </w:r>
      <w:r w:rsidR="00833416">
        <w:rPr>
          <w:rFonts w:ascii="Verdana" w:hAnsi="Verdana" w:cs="Arial"/>
          <w:sz w:val="26"/>
          <w:szCs w:val="26"/>
        </w:rPr>
        <w:t>23 de junio de 2016</w:t>
      </w:r>
      <w:r w:rsidR="001868B6">
        <w:rPr>
          <w:rFonts w:ascii="Verdana" w:hAnsi="Verdana" w:cs="Arial"/>
          <w:sz w:val="26"/>
          <w:szCs w:val="26"/>
        </w:rPr>
        <w:t xml:space="preserve">, oficiando </w:t>
      </w:r>
      <w:r w:rsidR="00833416">
        <w:rPr>
          <w:rFonts w:ascii="Verdana" w:hAnsi="Verdana" w:cs="Arial"/>
          <w:sz w:val="26"/>
          <w:szCs w:val="26"/>
        </w:rPr>
        <w:t>al</w:t>
      </w:r>
      <w:r w:rsidR="00A30BDE">
        <w:rPr>
          <w:rFonts w:ascii="Verdana" w:hAnsi="Verdana" w:cs="Arial"/>
          <w:sz w:val="26"/>
          <w:szCs w:val="26"/>
        </w:rPr>
        <w:t xml:space="preserve"> </w:t>
      </w:r>
      <w:r w:rsidR="00833416">
        <w:rPr>
          <w:rFonts w:ascii="Verdana" w:hAnsi="Verdana" w:cs="Arial"/>
          <w:sz w:val="26"/>
          <w:szCs w:val="26"/>
        </w:rPr>
        <w:t>Dr</w:t>
      </w:r>
      <w:r w:rsidR="00A30BDE">
        <w:rPr>
          <w:rFonts w:ascii="Verdana" w:hAnsi="Verdana" w:cs="Arial"/>
          <w:sz w:val="26"/>
          <w:szCs w:val="26"/>
        </w:rPr>
        <w:t xml:space="preserve">. </w:t>
      </w:r>
      <w:r w:rsidR="00833416">
        <w:rPr>
          <w:rFonts w:ascii="Verdana" w:hAnsi="Verdana" w:cs="Arial"/>
          <w:sz w:val="26"/>
          <w:szCs w:val="26"/>
        </w:rPr>
        <w:t xml:space="preserve">Luis Fernando </w:t>
      </w:r>
      <w:proofErr w:type="spellStart"/>
      <w:r w:rsidR="00833416">
        <w:rPr>
          <w:rFonts w:ascii="Verdana" w:hAnsi="Verdana" w:cs="Arial"/>
          <w:sz w:val="26"/>
          <w:szCs w:val="26"/>
        </w:rPr>
        <w:t>Ucrós</w:t>
      </w:r>
      <w:proofErr w:type="spellEnd"/>
      <w:r w:rsidR="00833416">
        <w:rPr>
          <w:rFonts w:ascii="Verdana" w:hAnsi="Verdana" w:cs="Arial"/>
          <w:sz w:val="26"/>
          <w:szCs w:val="26"/>
        </w:rPr>
        <w:t xml:space="preserve"> Velásquez</w:t>
      </w:r>
      <w:r w:rsidR="00A30BDE">
        <w:rPr>
          <w:rFonts w:ascii="Verdana" w:hAnsi="Verdana" w:cs="Arial"/>
          <w:sz w:val="26"/>
          <w:szCs w:val="26"/>
        </w:rPr>
        <w:t xml:space="preserve"> en su calidad de </w:t>
      </w:r>
      <w:r w:rsidR="001868B6">
        <w:rPr>
          <w:rFonts w:ascii="Verdana" w:hAnsi="Verdana" w:cs="Arial"/>
          <w:sz w:val="26"/>
          <w:szCs w:val="26"/>
        </w:rPr>
        <w:t xml:space="preserve">Gerente Nacional de Reconocimiento y a la Dra. </w:t>
      </w:r>
      <w:r w:rsidR="00833416">
        <w:rPr>
          <w:rFonts w:ascii="Verdana" w:hAnsi="Verdana" w:cs="Arial"/>
          <w:sz w:val="26"/>
          <w:szCs w:val="26"/>
        </w:rPr>
        <w:t>Paula Marcela Cardona Ruiz quien era la Vicepresidenta de Beneficios y Prestaciones, ambos funcionario</w:t>
      </w:r>
      <w:r w:rsidR="001868B6">
        <w:rPr>
          <w:rFonts w:ascii="Verdana" w:hAnsi="Verdana" w:cs="Arial"/>
          <w:sz w:val="26"/>
          <w:szCs w:val="26"/>
        </w:rPr>
        <w:t>s de</w:t>
      </w:r>
      <w:r w:rsidR="00A30BDE">
        <w:rPr>
          <w:rFonts w:ascii="Verdana" w:hAnsi="Verdana" w:cs="Arial"/>
          <w:sz w:val="26"/>
          <w:szCs w:val="26"/>
        </w:rPr>
        <w:t xml:space="preserve"> COLPENSIONES</w:t>
      </w:r>
      <w:r w:rsidR="001868B6">
        <w:rPr>
          <w:rFonts w:ascii="Verdana" w:hAnsi="Verdana" w:cs="Arial"/>
          <w:sz w:val="26"/>
          <w:szCs w:val="26"/>
        </w:rPr>
        <w:t>,</w:t>
      </w:r>
      <w:r w:rsidR="0024320A">
        <w:rPr>
          <w:rFonts w:ascii="Verdana" w:hAnsi="Verdana" w:cs="Arial"/>
          <w:sz w:val="26"/>
          <w:szCs w:val="26"/>
        </w:rPr>
        <w:t xml:space="preserve"> para que </w:t>
      </w:r>
      <w:r w:rsidR="00A722BD">
        <w:rPr>
          <w:rFonts w:ascii="Verdana" w:hAnsi="Verdana" w:cs="Arial"/>
          <w:sz w:val="26"/>
          <w:szCs w:val="26"/>
        </w:rPr>
        <w:t xml:space="preserve">procedieran de manera inmediata a dar cumplimiento </w:t>
      </w:r>
      <w:r w:rsidR="00E22EAD">
        <w:rPr>
          <w:rFonts w:ascii="Verdana" w:hAnsi="Verdana" w:cs="Arial"/>
          <w:sz w:val="26"/>
          <w:szCs w:val="26"/>
        </w:rPr>
        <w:t>o in</w:t>
      </w:r>
      <w:r w:rsidR="00833416">
        <w:rPr>
          <w:rFonts w:ascii="Verdana" w:hAnsi="Verdana" w:cs="Arial"/>
          <w:sz w:val="26"/>
          <w:szCs w:val="26"/>
        </w:rPr>
        <w:t>formasen las razones por las cuá</w:t>
      </w:r>
      <w:r w:rsidR="00E22EAD">
        <w:rPr>
          <w:rFonts w:ascii="Verdana" w:hAnsi="Verdana" w:cs="Arial"/>
          <w:sz w:val="26"/>
          <w:szCs w:val="26"/>
        </w:rPr>
        <w:t xml:space="preserve">les no se </w:t>
      </w:r>
      <w:r w:rsidR="00833416">
        <w:rPr>
          <w:rFonts w:ascii="Verdana" w:hAnsi="Verdana" w:cs="Arial"/>
          <w:sz w:val="26"/>
          <w:szCs w:val="26"/>
        </w:rPr>
        <w:t>le había</w:t>
      </w:r>
      <w:r w:rsidR="00E22EAD">
        <w:rPr>
          <w:rFonts w:ascii="Verdana" w:hAnsi="Verdana" w:cs="Arial"/>
          <w:sz w:val="26"/>
          <w:szCs w:val="26"/>
        </w:rPr>
        <w:t xml:space="preserve"> </w:t>
      </w:r>
      <w:r w:rsidR="00833416">
        <w:rPr>
          <w:rFonts w:ascii="Verdana" w:hAnsi="Verdana" w:cs="Arial"/>
          <w:sz w:val="26"/>
          <w:szCs w:val="26"/>
        </w:rPr>
        <w:t xml:space="preserve">dado </w:t>
      </w:r>
      <w:r w:rsidR="006E6D57">
        <w:rPr>
          <w:rFonts w:ascii="Verdana" w:hAnsi="Verdana" w:cs="Arial"/>
          <w:sz w:val="26"/>
          <w:szCs w:val="26"/>
        </w:rPr>
        <w:t xml:space="preserve">acatamiento </w:t>
      </w:r>
      <w:r w:rsidR="00833416">
        <w:rPr>
          <w:rFonts w:ascii="Verdana" w:hAnsi="Verdana" w:cs="Arial"/>
          <w:sz w:val="26"/>
          <w:szCs w:val="26"/>
        </w:rPr>
        <w:t>a</w:t>
      </w:r>
      <w:r w:rsidR="00E22EAD">
        <w:rPr>
          <w:rFonts w:ascii="Verdana" w:hAnsi="Verdana" w:cs="Arial"/>
          <w:sz w:val="26"/>
          <w:szCs w:val="26"/>
        </w:rPr>
        <w:t xml:space="preserve"> lo ordenado en la sentencia de tutela</w:t>
      </w:r>
      <w:r w:rsidR="00A722BD">
        <w:rPr>
          <w:rFonts w:ascii="Verdana" w:hAnsi="Verdana" w:cs="Arial"/>
          <w:sz w:val="26"/>
          <w:szCs w:val="26"/>
        </w:rPr>
        <w:t>.</w:t>
      </w:r>
    </w:p>
    <w:p w:rsidR="00883709" w:rsidRDefault="00883709" w:rsidP="00160305">
      <w:pPr>
        <w:pStyle w:val="Corpsdetexte"/>
        <w:spacing w:line="312" w:lineRule="auto"/>
        <w:jc w:val="both"/>
        <w:rPr>
          <w:rFonts w:ascii="Verdana" w:hAnsi="Verdana" w:cs="Arial"/>
          <w:sz w:val="26"/>
          <w:szCs w:val="26"/>
        </w:rPr>
      </w:pPr>
    </w:p>
    <w:p w:rsidR="00053DEB" w:rsidRDefault="00BC0BEC" w:rsidP="00160305">
      <w:pPr>
        <w:pStyle w:val="Corpsdetexte"/>
        <w:spacing w:line="312" w:lineRule="auto"/>
        <w:jc w:val="both"/>
        <w:rPr>
          <w:rFonts w:ascii="Verdana" w:hAnsi="Verdana" w:cs="Arial"/>
          <w:sz w:val="26"/>
          <w:szCs w:val="26"/>
        </w:rPr>
      </w:pPr>
      <w:r w:rsidRPr="00053DEB">
        <w:rPr>
          <w:rFonts w:ascii="Verdana" w:hAnsi="Verdana" w:cs="Arial"/>
          <w:sz w:val="26"/>
          <w:szCs w:val="26"/>
        </w:rPr>
        <w:t>El</w:t>
      </w:r>
      <w:r w:rsidR="00546373" w:rsidRPr="00053DEB">
        <w:rPr>
          <w:rFonts w:ascii="Verdana" w:hAnsi="Verdana" w:cs="Arial"/>
          <w:sz w:val="26"/>
          <w:szCs w:val="26"/>
        </w:rPr>
        <w:t xml:space="preserve"> Juzgado de</w:t>
      </w:r>
      <w:r w:rsidR="003113D9" w:rsidRPr="00053DEB">
        <w:rPr>
          <w:rFonts w:ascii="Verdana" w:hAnsi="Verdana" w:cs="Arial"/>
          <w:sz w:val="26"/>
          <w:szCs w:val="26"/>
        </w:rPr>
        <w:t xml:space="preserve"> conocimiento</w:t>
      </w:r>
      <w:r w:rsidR="00DB0487" w:rsidRPr="00053DEB">
        <w:rPr>
          <w:rFonts w:ascii="Verdana" w:hAnsi="Verdana" w:cs="Arial"/>
          <w:sz w:val="26"/>
          <w:szCs w:val="26"/>
        </w:rPr>
        <w:t xml:space="preserve"> </w:t>
      </w:r>
      <w:r w:rsidR="00E25BC5" w:rsidRPr="00053DEB">
        <w:rPr>
          <w:rFonts w:ascii="Verdana" w:hAnsi="Verdana" w:cs="Arial"/>
          <w:sz w:val="26"/>
          <w:szCs w:val="26"/>
        </w:rPr>
        <w:t xml:space="preserve">procedió </w:t>
      </w:r>
      <w:r w:rsidR="00DA55C7" w:rsidRPr="00053DEB">
        <w:rPr>
          <w:rFonts w:ascii="Verdana" w:hAnsi="Verdana" w:cs="Arial"/>
          <w:sz w:val="26"/>
          <w:szCs w:val="26"/>
        </w:rPr>
        <w:t xml:space="preserve">mediante auto del </w:t>
      </w:r>
      <w:r w:rsidR="009317F4" w:rsidRPr="00053DEB">
        <w:rPr>
          <w:rFonts w:ascii="Verdana" w:hAnsi="Verdana" w:cs="Arial"/>
          <w:sz w:val="26"/>
          <w:szCs w:val="26"/>
        </w:rPr>
        <w:t>día</w:t>
      </w:r>
      <w:r w:rsidR="00053DEB">
        <w:rPr>
          <w:rFonts w:ascii="Verdana" w:hAnsi="Verdana" w:cs="Arial"/>
          <w:sz w:val="26"/>
          <w:szCs w:val="26"/>
        </w:rPr>
        <w:t xml:space="preserve"> </w:t>
      </w:r>
      <w:r w:rsidR="00A6105C">
        <w:rPr>
          <w:rFonts w:ascii="Verdana" w:hAnsi="Verdana" w:cs="Arial"/>
          <w:sz w:val="26"/>
          <w:szCs w:val="26"/>
        </w:rPr>
        <w:t>15</w:t>
      </w:r>
      <w:r w:rsidR="00053DEB">
        <w:rPr>
          <w:rFonts w:ascii="Verdana" w:hAnsi="Verdana" w:cs="Arial"/>
          <w:sz w:val="26"/>
          <w:szCs w:val="26"/>
        </w:rPr>
        <w:t xml:space="preserve"> de </w:t>
      </w:r>
      <w:r w:rsidR="00A6105C">
        <w:rPr>
          <w:rFonts w:ascii="Verdana" w:hAnsi="Verdana" w:cs="Arial"/>
          <w:sz w:val="26"/>
          <w:szCs w:val="26"/>
        </w:rPr>
        <w:t>septiembre de 2016 a darle apertura formal al incidente de desacato</w:t>
      </w:r>
      <w:r w:rsidR="005D42FD">
        <w:rPr>
          <w:rFonts w:ascii="Verdana" w:hAnsi="Verdana" w:cs="Arial"/>
          <w:sz w:val="26"/>
          <w:szCs w:val="26"/>
        </w:rPr>
        <w:t xml:space="preserve"> </w:t>
      </w:r>
      <w:r w:rsidR="005D42FD">
        <w:rPr>
          <w:rFonts w:ascii="Verdana" w:hAnsi="Verdana" w:cs="Arial"/>
          <w:sz w:val="26"/>
          <w:szCs w:val="26"/>
        </w:rPr>
        <w:lastRenderedPageBreak/>
        <w:t>en contra d</w:t>
      </w:r>
      <w:r>
        <w:rPr>
          <w:rFonts w:ascii="Verdana" w:hAnsi="Verdana" w:cs="Arial"/>
          <w:sz w:val="26"/>
          <w:szCs w:val="26"/>
        </w:rPr>
        <w:t xml:space="preserve">e la </w:t>
      </w:r>
      <w:r w:rsidR="007C6633">
        <w:rPr>
          <w:rFonts w:ascii="Verdana" w:hAnsi="Verdana" w:cs="Arial"/>
          <w:sz w:val="26"/>
          <w:szCs w:val="26"/>
        </w:rPr>
        <w:t xml:space="preserve">Dra. PAULA MARCELA CARDONA RUIZ en su calidad de Vicepresidente de Beneficios y Prestaciones, </w:t>
      </w:r>
      <w:r w:rsidR="00A6105C">
        <w:rPr>
          <w:rFonts w:ascii="Verdana" w:hAnsi="Verdana" w:cs="Arial"/>
          <w:sz w:val="26"/>
          <w:szCs w:val="26"/>
        </w:rPr>
        <w:t>y del Dr</w:t>
      </w:r>
      <w:r w:rsidR="007C6633">
        <w:rPr>
          <w:rFonts w:ascii="Verdana" w:hAnsi="Verdana" w:cs="Arial"/>
          <w:sz w:val="26"/>
          <w:szCs w:val="26"/>
        </w:rPr>
        <w:t xml:space="preserve">. </w:t>
      </w:r>
      <w:r w:rsidR="00A6105C">
        <w:rPr>
          <w:rFonts w:ascii="Verdana" w:hAnsi="Verdana" w:cs="Arial"/>
          <w:sz w:val="26"/>
          <w:szCs w:val="26"/>
        </w:rPr>
        <w:t>LUIS FERNANDO UCRÓS VELÁSQUEZ</w:t>
      </w:r>
      <w:r w:rsidR="007C6633">
        <w:rPr>
          <w:rFonts w:ascii="Verdana" w:hAnsi="Verdana" w:cs="Arial"/>
          <w:sz w:val="26"/>
          <w:szCs w:val="26"/>
        </w:rPr>
        <w:t xml:space="preserve"> en su calidad de Gerente </w:t>
      </w:r>
      <w:r w:rsidR="00A6105C">
        <w:rPr>
          <w:rFonts w:ascii="Verdana" w:hAnsi="Verdana" w:cs="Arial"/>
          <w:sz w:val="26"/>
          <w:szCs w:val="26"/>
        </w:rPr>
        <w:t>Nacional de Reconocimiento, ambos funcionario</w:t>
      </w:r>
      <w:r w:rsidR="007C6633">
        <w:rPr>
          <w:rFonts w:ascii="Verdana" w:hAnsi="Verdana" w:cs="Arial"/>
          <w:sz w:val="26"/>
          <w:szCs w:val="26"/>
        </w:rPr>
        <w:t>s de COLPENSIONES.</w:t>
      </w:r>
    </w:p>
    <w:p w:rsidR="00C53DC8" w:rsidRPr="00F70EE0" w:rsidRDefault="00C53DC8" w:rsidP="006224A6">
      <w:pPr>
        <w:pStyle w:val="Corpsdetexte"/>
        <w:spacing w:line="360" w:lineRule="auto"/>
        <w:jc w:val="both"/>
        <w:rPr>
          <w:rFonts w:ascii="Verdana" w:hAnsi="Verdana" w:cs="Arial"/>
          <w:sz w:val="26"/>
          <w:szCs w:val="26"/>
        </w:rPr>
      </w:pPr>
    </w:p>
    <w:p w:rsidR="00661F0C" w:rsidRPr="00F70EE0" w:rsidRDefault="00661F0C" w:rsidP="00E42AA4">
      <w:pPr>
        <w:pStyle w:val="Corpsdetex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Corpsdetexte"/>
        <w:jc w:val="center"/>
        <w:rPr>
          <w:rFonts w:ascii="Verdana" w:hAnsi="Verdana" w:cs="Arial"/>
          <w:sz w:val="26"/>
          <w:szCs w:val="26"/>
        </w:rPr>
      </w:pPr>
    </w:p>
    <w:p w:rsidR="0086319F" w:rsidRDefault="00661F0C" w:rsidP="00E81295">
      <w:pPr>
        <w:pStyle w:val="Corpsdetexte"/>
        <w:spacing w:line="312" w:lineRule="auto"/>
        <w:jc w:val="both"/>
        <w:rPr>
          <w:rFonts w:ascii="Verdana" w:hAnsi="Verdana" w:cs="Arial"/>
          <w:sz w:val="26"/>
          <w:szCs w:val="26"/>
        </w:rPr>
      </w:pPr>
      <w:r w:rsidRPr="0024320A">
        <w:rPr>
          <w:rFonts w:ascii="Verdana" w:hAnsi="Verdana" w:cs="Arial"/>
          <w:sz w:val="26"/>
          <w:szCs w:val="26"/>
        </w:rPr>
        <w:t xml:space="preserve">Agotado el trámite incidental, </w:t>
      </w:r>
      <w:r w:rsidR="008159D1" w:rsidRPr="0024320A">
        <w:rPr>
          <w:rFonts w:ascii="Verdana" w:hAnsi="Verdana" w:cs="Arial"/>
          <w:sz w:val="26"/>
          <w:szCs w:val="26"/>
        </w:rPr>
        <w:t xml:space="preserve">mediante auto del </w:t>
      </w:r>
      <w:r w:rsidR="00A6105C">
        <w:rPr>
          <w:rFonts w:ascii="Verdana" w:hAnsi="Verdana" w:cs="Arial"/>
          <w:sz w:val="26"/>
          <w:szCs w:val="26"/>
        </w:rPr>
        <w:t>7 de octubre de 2016</w:t>
      </w:r>
      <w:r w:rsidR="008159D1" w:rsidRPr="0024320A">
        <w:rPr>
          <w:rFonts w:ascii="Verdana" w:hAnsi="Verdana" w:cs="Arial"/>
          <w:sz w:val="26"/>
          <w:szCs w:val="26"/>
        </w:rPr>
        <w:t xml:space="preserve">, </w:t>
      </w:r>
      <w:r w:rsidR="002B1E35" w:rsidRPr="0024320A">
        <w:rPr>
          <w:rFonts w:ascii="Verdana" w:hAnsi="Verdana" w:cs="Arial"/>
          <w:sz w:val="26"/>
          <w:szCs w:val="26"/>
        </w:rPr>
        <w:t>el A-quo</w:t>
      </w:r>
      <w:r w:rsidRPr="0024320A">
        <w:rPr>
          <w:rFonts w:ascii="Verdana" w:hAnsi="Verdana" w:cs="Arial"/>
          <w:sz w:val="26"/>
          <w:szCs w:val="26"/>
        </w:rPr>
        <w:t xml:space="preserve"> decidió sancionar </w:t>
      </w:r>
      <w:r w:rsidR="000C46F0" w:rsidRPr="0024320A">
        <w:rPr>
          <w:rFonts w:ascii="Verdana" w:hAnsi="Verdana" w:cs="Arial"/>
          <w:sz w:val="26"/>
          <w:szCs w:val="26"/>
        </w:rPr>
        <w:t>con</w:t>
      </w:r>
      <w:r w:rsidR="00E40DF5" w:rsidRPr="0024320A">
        <w:rPr>
          <w:rFonts w:ascii="Verdana" w:hAnsi="Verdana" w:cs="Arial"/>
          <w:sz w:val="26"/>
          <w:szCs w:val="26"/>
        </w:rPr>
        <w:t xml:space="preserve"> arresto de </w:t>
      </w:r>
      <w:r w:rsidR="00EB3A12" w:rsidRPr="0024320A">
        <w:rPr>
          <w:rFonts w:ascii="Verdana" w:hAnsi="Verdana" w:cs="Arial"/>
          <w:sz w:val="26"/>
          <w:szCs w:val="26"/>
        </w:rPr>
        <w:t>tres</w:t>
      </w:r>
      <w:r w:rsidR="00E40DF5" w:rsidRPr="0024320A">
        <w:rPr>
          <w:rFonts w:ascii="Verdana" w:hAnsi="Verdana" w:cs="Arial"/>
          <w:sz w:val="26"/>
          <w:szCs w:val="26"/>
        </w:rPr>
        <w:t xml:space="preserve"> </w:t>
      </w:r>
      <w:r w:rsidR="00EB3A12" w:rsidRPr="0024320A">
        <w:rPr>
          <w:rFonts w:ascii="Verdana" w:hAnsi="Verdana" w:cs="Arial"/>
          <w:sz w:val="26"/>
          <w:szCs w:val="26"/>
        </w:rPr>
        <w:t>(3</w:t>
      </w:r>
      <w:r w:rsidR="0036222F" w:rsidRPr="0024320A">
        <w:rPr>
          <w:rFonts w:ascii="Verdana" w:hAnsi="Verdana" w:cs="Arial"/>
          <w:sz w:val="26"/>
          <w:szCs w:val="26"/>
        </w:rPr>
        <w:t>) días y</w:t>
      </w:r>
      <w:r w:rsidRPr="0024320A">
        <w:rPr>
          <w:rFonts w:ascii="Verdana" w:hAnsi="Verdana" w:cs="Arial"/>
          <w:sz w:val="26"/>
          <w:szCs w:val="26"/>
        </w:rPr>
        <w:t xml:space="preserve"> multa de </w:t>
      </w:r>
      <w:r w:rsidR="002B1E35" w:rsidRPr="0024320A">
        <w:rPr>
          <w:rFonts w:ascii="Verdana" w:hAnsi="Verdana" w:cs="Arial"/>
          <w:sz w:val="26"/>
          <w:szCs w:val="26"/>
        </w:rPr>
        <w:t>un (</w:t>
      </w:r>
      <w:r w:rsidR="002B1E35">
        <w:rPr>
          <w:rFonts w:ascii="Verdana" w:hAnsi="Verdana" w:cs="Arial"/>
          <w:sz w:val="26"/>
          <w:szCs w:val="26"/>
        </w:rPr>
        <w:t>1</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 mínimo legal mensual vigente,</w:t>
      </w:r>
      <w:r w:rsidR="00EB3A12">
        <w:rPr>
          <w:rFonts w:ascii="Verdana" w:hAnsi="Verdana" w:cs="Arial"/>
          <w:sz w:val="26"/>
          <w:szCs w:val="26"/>
        </w:rPr>
        <w:t xml:space="preserve"> </w:t>
      </w:r>
      <w:r w:rsidR="00DD2723">
        <w:rPr>
          <w:rFonts w:ascii="Verdana" w:hAnsi="Verdana" w:cs="Arial"/>
          <w:sz w:val="26"/>
          <w:szCs w:val="26"/>
        </w:rPr>
        <w:t xml:space="preserve">a la Dra. PAULA MARCELA CARDONA RUIZ </w:t>
      </w:r>
      <w:r w:rsidR="00A6105C">
        <w:rPr>
          <w:rFonts w:ascii="Verdana" w:hAnsi="Verdana" w:cs="Arial"/>
          <w:sz w:val="26"/>
          <w:szCs w:val="26"/>
        </w:rPr>
        <w:t>por ser la</w:t>
      </w:r>
      <w:r w:rsidR="00DD2723">
        <w:rPr>
          <w:rFonts w:ascii="Verdana" w:hAnsi="Verdana" w:cs="Arial"/>
          <w:sz w:val="26"/>
          <w:szCs w:val="26"/>
        </w:rPr>
        <w:t xml:space="preserve"> Vicepresidente de </w:t>
      </w:r>
      <w:r w:rsidR="00A6105C">
        <w:rPr>
          <w:rFonts w:ascii="Verdana" w:hAnsi="Verdana" w:cs="Arial"/>
          <w:sz w:val="26"/>
          <w:szCs w:val="26"/>
        </w:rPr>
        <w:t xml:space="preserve">Beneficios y Prestaciones de </w:t>
      </w:r>
      <w:proofErr w:type="spellStart"/>
      <w:r w:rsidR="00A6105C">
        <w:rPr>
          <w:rFonts w:ascii="Verdana" w:hAnsi="Verdana" w:cs="Arial"/>
          <w:sz w:val="26"/>
          <w:szCs w:val="26"/>
        </w:rPr>
        <w:t>Colpensiones</w:t>
      </w:r>
      <w:proofErr w:type="spellEnd"/>
      <w:r w:rsidR="00DD2723">
        <w:rPr>
          <w:rFonts w:ascii="Verdana" w:hAnsi="Verdana" w:cs="Arial"/>
          <w:sz w:val="26"/>
          <w:szCs w:val="26"/>
        </w:rPr>
        <w:t xml:space="preserve"> y </w:t>
      </w:r>
      <w:r w:rsidR="00A6105C">
        <w:rPr>
          <w:rFonts w:ascii="Verdana" w:hAnsi="Verdana" w:cs="Arial"/>
          <w:sz w:val="26"/>
          <w:szCs w:val="26"/>
        </w:rPr>
        <w:t>al Dr.</w:t>
      </w:r>
      <w:r w:rsidR="00DD2723">
        <w:rPr>
          <w:rFonts w:ascii="Verdana" w:hAnsi="Verdana" w:cs="Arial"/>
          <w:sz w:val="26"/>
          <w:szCs w:val="26"/>
        </w:rPr>
        <w:t xml:space="preserve"> </w:t>
      </w:r>
      <w:r w:rsidR="00A6105C">
        <w:rPr>
          <w:rFonts w:ascii="Verdana" w:hAnsi="Verdana" w:cs="Arial"/>
          <w:sz w:val="26"/>
          <w:szCs w:val="26"/>
        </w:rPr>
        <w:t xml:space="preserve">Luis Fernando </w:t>
      </w:r>
      <w:proofErr w:type="spellStart"/>
      <w:r w:rsidR="00A6105C">
        <w:rPr>
          <w:rFonts w:ascii="Verdana" w:hAnsi="Verdana" w:cs="Arial"/>
          <w:sz w:val="26"/>
          <w:szCs w:val="26"/>
        </w:rPr>
        <w:t>Ucrós</w:t>
      </w:r>
      <w:proofErr w:type="spellEnd"/>
      <w:r w:rsidR="00A6105C">
        <w:rPr>
          <w:rFonts w:ascii="Verdana" w:hAnsi="Verdana" w:cs="Arial"/>
          <w:sz w:val="26"/>
          <w:szCs w:val="26"/>
        </w:rPr>
        <w:t xml:space="preserve"> </w:t>
      </w:r>
      <w:r w:rsidR="00187F1C">
        <w:rPr>
          <w:rFonts w:ascii="Verdana" w:hAnsi="Verdana" w:cs="Arial"/>
          <w:sz w:val="26"/>
          <w:szCs w:val="26"/>
        </w:rPr>
        <w:t>Velásquez</w:t>
      </w:r>
      <w:r w:rsidR="00DD2723">
        <w:rPr>
          <w:rFonts w:ascii="Verdana" w:hAnsi="Verdana" w:cs="Arial"/>
          <w:sz w:val="26"/>
          <w:szCs w:val="26"/>
        </w:rPr>
        <w:t xml:space="preserve"> en su calidad de Gerente Nacional de Reconocimiento, </w:t>
      </w:r>
      <w:r w:rsidR="00187F1C">
        <w:rPr>
          <w:rFonts w:ascii="Verdana" w:hAnsi="Verdana" w:cs="Arial"/>
          <w:sz w:val="26"/>
          <w:szCs w:val="26"/>
        </w:rPr>
        <w:t>de esa misma entidad</w:t>
      </w:r>
      <w:r w:rsidR="008A14EB">
        <w:rPr>
          <w:rFonts w:ascii="Verdana" w:hAnsi="Verdana" w:cs="Arial"/>
          <w:sz w:val="26"/>
          <w:szCs w:val="26"/>
        </w:rPr>
        <w:t xml:space="preserve">, </w:t>
      </w:r>
      <w:r w:rsidR="00DD2723">
        <w:rPr>
          <w:rFonts w:ascii="Verdana" w:hAnsi="Verdana" w:cs="Arial"/>
          <w:sz w:val="26"/>
          <w:szCs w:val="26"/>
        </w:rPr>
        <w:t xml:space="preserve">por su desacato a la sentencia de tutela proferida el </w:t>
      </w:r>
      <w:r w:rsidR="00187F1C">
        <w:rPr>
          <w:rFonts w:ascii="Verdana" w:hAnsi="Verdana" w:cs="Arial"/>
          <w:sz w:val="26"/>
          <w:szCs w:val="26"/>
        </w:rPr>
        <w:t>17 de mayo de ese mismo año</w:t>
      </w:r>
      <w:r w:rsidR="00DD2723">
        <w:rPr>
          <w:rFonts w:ascii="Verdana" w:hAnsi="Verdana" w:cs="Arial"/>
          <w:sz w:val="26"/>
          <w:szCs w:val="26"/>
        </w:rPr>
        <w:t xml:space="preserve"> </w:t>
      </w:r>
      <w:r w:rsidRPr="00F70EE0">
        <w:rPr>
          <w:rFonts w:ascii="Verdana" w:hAnsi="Verdana" w:cs="Arial"/>
          <w:sz w:val="26"/>
          <w:szCs w:val="26"/>
        </w:rPr>
        <w:t>y ordenó la consulta de la decisión que hoy ocupa la atención de la Magistratura.</w:t>
      </w:r>
    </w:p>
    <w:p w:rsidR="00DC0E9E" w:rsidRPr="00F70EE0" w:rsidRDefault="00DC0E9E" w:rsidP="006224A6">
      <w:pPr>
        <w:pStyle w:val="Corpsdetexte"/>
        <w:spacing w:line="360" w:lineRule="auto"/>
        <w:jc w:val="both"/>
        <w:rPr>
          <w:rFonts w:ascii="Verdana" w:hAnsi="Verdana" w:cs="Arial"/>
          <w:sz w:val="26"/>
          <w:szCs w:val="26"/>
        </w:rPr>
      </w:pPr>
    </w:p>
    <w:p w:rsidR="00661F0C" w:rsidRPr="00F70EE0" w:rsidRDefault="00661F0C" w:rsidP="0086319F">
      <w:pPr>
        <w:pStyle w:val="Corpsdetex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E8129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E81295">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Corpsdetexte"/>
        <w:spacing w:line="312" w:lineRule="auto"/>
        <w:rPr>
          <w:rFonts w:ascii="Verdana" w:hAnsi="Verdana" w:cs="Arial"/>
          <w:sz w:val="26"/>
          <w:szCs w:val="26"/>
          <w:lang w:val="es-ES"/>
        </w:rPr>
      </w:pPr>
    </w:p>
    <w:p w:rsidR="0086319F" w:rsidRPr="0086319F" w:rsidRDefault="0086319F" w:rsidP="0086319F">
      <w:pPr>
        <w:pStyle w:val="Corpsdetex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w:t>
      </w:r>
      <w:r w:rsidRPr="00F70EE0">
        <w:rPr>
          <w:rFonts w:ascii="Verdana" w:hAnsi="Verdana" w:cs="Arial"/>
          <w:sz w:val="26"/>
          <w:szCs w:val="26"/>
        </w:rPr>
        <w:lastRenderedPageBreak/>
        <w:t xml:space="preserve">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F0CAA">
      <w:pPr>
        <w:jc w:val="both"/>
        <w:rPr>
          <w:rFonts w:ascii="Verdana" w:hAnsi="Verdana" w:cs="Arial"/>
          <w:sz w:val="26"/>
          <w:szCs w:val="26"/>
        </w:rPr>
      </w:pPr>
    </w:p>
    <w:p w:rsidR="00661F0C" w:rsidRDefault="00661F0C" w:rsidP="006224A6">
      <w:pPr>
        <w:tabs>
          <w:tab w:val="left" w:pos="7854"/>
          <w:tab w:val="left" w:pos="8041"/>
        </w:tabs>
        <w:ind w:left="561"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Appelnotedebasdep"/>
          <w:rFonts w:ascii="Verdana" w:hAnsi="Verdana" w:cs="Arial"/>
          <w:i/>
          <w:lang w:val="es-CO"/>
        </w:rPr>
        <w:footnoteReference w:id="1"/>
      </w:r>
    </w:p>
    <w:p w:rsidR="006224A6" w:rsidRPr="0036222F" w:rsidRDefault="006224A6" w:rsidP="006224A6">
      <w:pPr>
        <w:tabs>
          <w:tab w:val="left" w:pos="7854"/>
          <w:tab w:val="left" w:pos="8041"/>
        </w:tabs>
        <w:ind w:left="561" w:right="748"/>
        <w:jc w:val="both"/>
        <w:rPr>
          <w:rFonts w:ascii="Verdana" w:hAnsi="Verdana" w:cs="Arial"/>
          <w:lang w:val="es-CO"/>
        </w:rPr>
      </w:pPr>
    </w:p>
    <w:p w:rsidR="006224A6" w:rsidRDefault="00661F0C" w:rsidP="006224A6">
      <w:pPr>
        <w:pStyle w:val="NormalWeb"/>
        <w:tabs>
          <w:tab w:val="left" w:pos="7854"/>
          <w:tab w:val="left" w:pos="8041"/>
        </w:tabs>
        <w:spacing w:before="0" w:beforeAutospacing="0" w:after="0" w:afterAutospacing="0"/>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Appelnotedebasdep"/>
          <w:rFonts w:ascii="Verdana" w:hAnsi="Verdana" w:cs="Arial"/>
          <w:i/>
        </w:rPr>
        <w:t xml:space="preserve"> </w:t>
      </w:r>
      <w:r w:rsidRPr="0036222F">
        <w:rPr>
          <w:rStyle w:val="Appelnotedebasdep"/>
          <w:rFonts w:ascii="Verdana" w:hAnsi="Verdana" w:cs="Arial"/>
          <w:i/>
        </w:rPr>
        <w:footnoteReference w:id="2"/>
      </w:r>
      <w:r w:rsidRPr="0036222F">
        <w:rPr>
          <w:rFonts w:ascii="Verdana" w:hAnsi="Verdana" w:cs="Arial"/>
          <w:i/>
        </w:rPr>
        <w:t>.</w:t>
      </w:r>
    </w:p>
    <w:p w:rsidR="006224A6" w:rsidRPr="0036222F" w:rsidRDefault="006224A6" w:rsidP="006E7A1D">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6E7A1D">
      <w:pPr>
        <w:spacing w:line="360" w:lineRule="auto"/>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w:t>
      </w:r>
      <w:r w:rsidRPr="0036222F">
        <w:rPr>
          <w:rFonts w:ascii="Verdana" w:hAnsi="Verdana" w:cs="Arial"/>
          <w:i/>
        </w:rPr>
        <w:lastRenderedPageBreak/>
        <w:t>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Appelnotedebasdep"/>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Appelnotedebasdep"/>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E81295">
      <w:pPr>
        <w:spacing w:line="312"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xml:space="preserve">. Igualmente debe demostrarse en dicho incidente la </w:t>
      </w:r>
      <w:r w:rsidRPr="00F70EE0">
        <w:rPr>
          <w:rFonts w:ascii="Verdana" w:hAnsi="Verdana" w:cs="Arial"/>
          <w:sz w:val="26"/>
          <w:szCs w:val="26"/>
        </w:rPr>
        <w:lastRenderedPageBreak/>
        <w:t>desobediencia de la persona al cumplimiento de la sentencia, sin poderse presumir la responsabilidad.</w:t>
      </w:r>
    </w:p>
    <w:p w:rsidR="00DC0E9E" w:rsidRPr="00F70EE0" w:rsidRDefault="00DC0E9E" w:rsidP="00EF0CAA">
      <w:pPr>
        <w:spacing w:line="276" w:lineRule="auto"/>
        <w:ind w:right="51"/>
        <w:jc w:val="both"/>
        <w:rPr>
          <w:rFonts w:ascii="Verdana" w:hAnsi="Verdana" w:cs="Arial"/>
          <w:sz w:val="26"/>
          <w:szCs w:val="26"/>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F0CAA">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w:t>
      </w:r>
      <w:proofErr w:type="spellStart"/>
      <w:r w:rsidRPr="00A003CD">
        <w:rPr>
          <w:rFonts w:ascii="Verdana" w:hAnsi="Verdana" w:cs="Arial"/>
          <w:i/>
        </w:rPr>
        <w:t>inexequibilidad</w:t>
      </w:r>
      <w:proofErr w:type="spellEnd"/>
      <w:r w:rsidRPr="00A003CD">
        <w:rPr>
          <w:rFonts w:ascii="Verdana" w:hAnsi="Verdana" w:cs="Arial"/>
          <w:i/>
        </w:rPr>
        <w:t xml:space="preserve">,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Appelnotedebasdep"/>
          <w:rFonts w:ascii="Verdana" w:hAnsi="Verdana" w:cs="Arial"/>
        </w:rPr>
        <w:footnoteReference w:id="5"/>
      </w:r>
      <w:r w:rsidRPr="00A003CD">
        <w:rPr>
          <w:rFonts w:ascii="Verdana" w:hAnsi="Verdana" w:cs="Arial"/>
        </w:rPr>
        <w:t>.</w:t>
      </w:r>
    </w:p>
    <w:p w:rsidR="00661F0C" w:rsidRPr="00F70EE0" w:rsidRDefault="00661F0C" w:rsidP="006E7A1D">
      <w:pPr>
        <w:spacing w:line="360" w:lineRule="auto"/>
        <w:ind w:right="1372"/>
        <w:jc w:val="both"/>
        <w:rPr>
          <w:rFonts w:ascii="Verdana" w:hAnsi="Verdana"/>
          <w:sz w:val="26"/>
          <w:szCs w:val="26"/>
        </w:rPr>
      </w:pPr>
    </w:p>
    <w:p w:rsidR="003B61B7" w:rsidRDefault="00A003CD" w:rsidP="003D5ABF">
      <w:pPr>
        <w:pStyle w:val="Corpsdetexte"/>
        <w:spacing w:line="312" w:lineRule="auto"/>
        <w:jc w:val="both"/>
        <w:rPr>
          <w:rFonts w:ascii="Verdana" w:hAnsi="Verdana" w:cs="Arial"/>
          <w:sz w:val="26"/>
          <w:szCs w:val="26"/>
        </w:rPr>
      </w:pPr>
      <w:r w:rsidRPr="00FD227B">
        <w:rPr>
          <w:rFonts w:ascii="Verdana" w:hAnsi="Verdana" w:cs="Arial"/>
          <w:sz w:val="26"/>
          <w:szCs w:val="26"/>
        </w:rPr>
        <w:t xml:space="preserve">De allí, en el presente asunto se tiene que </w:t>
      </w:r>
      <w:r w:rsidR="00DA55C7" w:rsidRPr="00FD227B">
        <w:rPr>
          <w:rFonts w:ascii="Verdana" w:hAnsi="Verdana" w:cs="Arial"/>
          <w:sz w:val="26"/>
          <w:szCs w:val="26"/>
        </w:rPr>
        <w:t>el Juez</w:t>
      </w:r>
      <w:r w:rsidR="008A169A" w:rsidRPr="00FD227B">
        <w:rPr>
          <w:rFonts w:ascii="Verdana" w:hAnsi="Verdana" w:cs="Arial"/>
          <w:sz w:val="26"/>
          <w:szCs w:val="26"/>
        </w:rPr>
        <w:t xml:space="preserve"> de primer grado, </w:t>
      </w:r>
      <w:r w:rsidR="003B61B7">
        <w:rPr>
          <w:rFonts w:ascii="Verdana" w:hAnsi="Verdana" w:cs="Arial"/>
          <w:sz w:val="26"/>
          <w:szCs w:val="26"/>
        </w:rPr>
        <w:t>tuteló el</w:t>
      </w:r>
      <w:r w:rsidRPr="00FD227B">
        <w:rPr>
          <w:rFonts w:ascii="Verdana" w:hAnsi="Verdana" w:cs="Arial"/>
          <w:sz w:val="26"/>
          <w:szCs w:val="26"/>
        </w:rPr>
        <w:t xml:space="preserve"> derecho fundamental</w:t>
      </w:r>
      <w:r w:rsidR="00D62459">
        <w:rPr>
          <w:rFonts w:ascii="Verdana" w:hAnsi="Verdana" w:cs="Arial"/>
          <w:sz w:val="26"/>
          <w:szCs w:val="26"/>
        </w:rPr>
        <w:t xml:space="preserve"> de petición </w:t>
      </w:r>
      <w:r w:rsidR="00187F1C">
        <w:rPr>
          <w:rFonts w:ascii="Verdana" w:hAnsi="Verdana" w:cs="Arial"/>
          <w:sz w:val="26"/>
          <w:szCs w:val="26"/>
        </w:rPr>
        <w:t>de la señora</w:t>
      </w:r>
      <w:r w:rsidR="00DC0E9E" w:rsidRPr="00FD227B">
        <w:rPr>
          <w:rFonts w:ascii="Verdana" w:hAnsi="Verdana" w:cs="Arial"/>
          <w:sz w:val="26"/>
          <w:szCs w:val="26"/>
        </w:rPr>
        <w:t xml:space="preserve"> </w:t>
      </w:r>
      <w:r w:rsidR="00187F1C">
        <w:rPr>
          <w:rFonts w:ascii="Verdana" w:hAnsi="Verdana" w:cs="Arial"/>
          <w:sz w:val="26"/>
          <w:szCs w:val="26"/>
        </w:rPr>
        <w:t>MARÍA LESVIA ROJAS OCAMPO</w:t>
      </w:r>
      <w:r w:rsidR="00DA55C7" w:rsidRPr="00FD227B">
        <w:rPr>
          <w:rFonts w:ascii="Verdana" w:hAnsi="Verdana" w:cs="Arial"/>
          <w:sz w:val="26"/>
          <w:szCs w:val="26"/>
        </w:rPr>
        <w:t xml:space="preserve"> </w:t>
      </w:r>
      <w:r w:rsidRPr="00FD227B">
        <w:rPr>
          <w:rFonts w:ascii="Verdana" w:hAnsi="Verdana" w:cs="Arial"/>
          <w:sz w:val="26"/>
          <w:szCs w:val="26"/>
        </w:rPr>
        <w:t xml:space="preserve">y en consecuencia </w:t>
      </w:r>
      <w:r w:rsidR="00F2439B" w:rsidRPr="00FD227B">
        <w:rPr>
          <w:rFonts w:ascii="Verdana" w:hAnsi="Verdana" w:cs="Arial"/>
          <w:sz w:val="26"/>
          <w:szCs w:val="26"/>
        </w:rPr>
        <w:t xml:space="preserve">le </w:t>
      </w:r>
      <w:r w:rsidR="008159D1" w:rsidRPr="00FD227B">
        <w:rPr>
          <w:rFonts w:ascii="Verdana" w:hAnsi="Verdana" w:cs="Arial"/>
          <w:sz w:val="26"/>
          <w:szCs w:val="26"/>
        </w:rPr>
        <w:t>ordenó a</w:t>
      </w:r>
      <w:r w:rsidR="008A169A" w:rsidRPr="00FD227B">
        <w:rPr>
          <w:rFonts w:ascii="Verdana" w:hAnsi="Verdana" w:cs="Arial"/>
          <w:sz w:val="26"/>
          <w:szCs w:val="26"/>
        </w:rPr>
        <w:t xml:space="preserve"> </w:t>
      </w:r>
      <w:r w:rsidR="00D62459">
        <w:rPr>
          <w:rFonts w:ascii="Verdana" w:hAnsi="Verdana" w:cs="Arial"/>
          <w:sz w:val="26"/>
          <w:szCs w:val="26"/>
        </w:rPr>
        <w:t>COLPENSIONES</w:t>
      </w:r>
      <w:r w:rsidR="008A169A" w:rsidRPr="00FD227B">
        <w:rPr>
          <w:rFonts w:ascii="Verdana" w:hAnsi="Verdana" w:cs="Arial"/>
          <w:sz w:val="26"/>
          <w:szCs w:val="26"/>
        </w:rPr>
        <w:t>,</w:t>
      </w:r>
      <w:r w:rsidR="0052736B">
        <w:rPr>
          <w:rFonts w:ascii="Verdana" w:hAnsi="Verdana" w:cs="Arial"/>
          <w:sz w:val="26"/>
          <w:szCs w:val="26"/>
        </w:rPr>
        <w:t xml:space="preserve"> </w:t>
      </w:r>
      <w:r w:rsidR="00D62459">
        <w:rPr>
          <w:rFonts w:ascii="Verdana" w:hAnsi="Verdana" w:cs="Arial"/>
          <w:sz w:val="26"/>
          <w:szCs w:val="26"/>
        </w:rPr>
        <w:t>que a través de su</w:t>
      </w:r>
      <w:r w:rsidR="00A3444B">
        <w:rPr>
          <w:rFonts w:ascii="Verdana" w:hAnsi="Verdana" w:cs="Arial"/>
          <w:sz w:val="26"/>
          <w:szCs w:val="26"/>
        </w:rPr>
        <w:t xml:space="preserve"> </w:t>
      </w:r>
      <w:r w:rsidR="003B61B7">
        <w:rPr>
          <w:rFonts w:ascii="Verdana" w:hAnsi="Verdana" w:cs="Arial"/>
          <w:sz w:val="26"/>
          <w:szCs w:val="26"/>
        </w:rPr>
        <w:t xml:space="preserve">Gerente Nacional de Reconocimiento, resolvieran formal y materialmente el derecho de petición elevado </w:t>
      </w:r>
      <w:r w:rsidR="00187F1C">
        <w:rPr>
          <w:rFonts w:ascii="Verdana" w:hAnsi="Verdana" w:cs="Arial"/>
          <w:sz w:val="26"/>
          <w:szCs w:val="26"/>
        </w:rPr>
        <w:t xml:space="preserve">por su representante judicial el 28 de marzo de 2016, solicitando el cumplimiento de una sentencia judicial. </w:t>
      </w:r>
    </w:p>
    <w:p w:rsidR="00470B6D" w:rsidRDefault="00470B6D" w:rsidP="00E81295">
      <w:pPr>
        <w:spacing w:line="312" w:lineRule="auto"/>
        <w:ind w:right="-34"/>
        <w:jc w:val="both"/>
        <w:rPr>
          <w:rFonts w:ascii="Verdana" w:hAnsi="Verdana" w:cs="Arial"/>
          <w:sz w:val="26"/>
          <w:szCs w:val="26"/>
        </w:rPr>
      </w:pPr>
    </w:p>
    <w:p w:rsidR="008A169A" w:rsidRDefault="006A3599" w:rsidP="00E81295">
      <w:pPr>
        <w:spacing w:line="312" w:lineRule="auto"/>
        <w:ind w:right="-34"/>
        <w:jc w:val="both"/>
        <w:rPr>
          <w:rFonts w:ascii="Verdana" w:hAnsi="Verdana" w:cs="Arial"/>
          <w:sz w:val="26"/>
          <w:szCs w:val="26"/>
        </w:rPr>
      </w:pPr>
      <w:r w:rsidRPr="003B41C1">
        <w:rPr>
          <w:rFonts w:ascii="Verdana" w:hAnsi="Verdana" w:cs="Arial"/>
          <w:sz w:val="26"/>
          <w:szCs w:val="26"/>
        </w:rPr>
        <w:t xml:space="preserve">La decisión </w:t>
      </w:r>
      <w:proofErr w:type="spellStart"/>
      <w:r w:rsidRPr="003B41C1">
        <w:rPr>
          <w:rFonts w:ascii="Verdana" w:hAnsi="Verdana" w:cs="Arial"/>
          <w:sz w:val="26"/>
          <w:szCs w:val="26"/>
        </w:rPr>
        <w:t>prea</w:t>
      </w:r>
      <w:r w:rsidR="008A169A" w:rsidRPr="003B41C1">
        <w:rPr>
          <w:rFonts w:ascii="Verdana" w:hAnsi="Verdana" w:cs="Arial"/>
          <w:sz w:val="26"/>
          <w:szCs w:val="26"/>
        </w:rPr>
        <w:t>ludida</w:t>
      </w:r>
      <w:proofErr w:type="spellEnd"/>
      <w:r w:rsidR="008A169A" w:rsidRPr="003B41C1">
        <w:rPr>
          <w:rFonts w:ascii="Verdana" w:hAnsi="Verdana" w:cs="Arial"/>
          <w:sz w:val="26"/>
          <w:szCs w:val="26"/>
        </w:rPr>
        <w:t xml:space="preserve"> está calendada el </w:t>
      </w:r>
      <w:r w:rsidR="00187F1C">
        <w:rPr>
          <w:rFonts w:ascii="Verdana" w:hAnsi="Verdana" w:cs="Arial"/>
          <w:sz w:val="26"/>
          <w:szCs w:val="26"/>
        </w:rPr>
        <w:t>17 de mayo de 2016</w:t>
      </w:r>
      <w:r w:rsidR="008A169A" w:rsidRPr="003B41C1">
        <w:rPr>
          <w:rFonts w:ascii="Verdana" w:hAnsi="Verdana" w:cs="Arial"/>
          <w:sz w:val="26"/>
          <w:szCs w:val="26"/>
        </w:rPr>
        <w:t xml:space="preserve">, pero </w:t>
      </w:r>
      <w:r w:rsidR="00C37264" w:rsidRPr="003B41C1">
        <w:rPr>
          <w:rFonts w:ascii="Verdana" w:hAnsi="Verdana" w:cs="Arial"/>
          <w:sz w:val="26"/>
          <w:szCs w:val="26"/>
        </w:rPr>
        <w:t>a pesar</w:t>
      </w:r>
      <w:r w:rsidR="00C37264" w:rsidRPr="009E781F">
        <w:rPr>
          <w:rFonts w:ascii="Verdana" w:hAnsi="Verdana" w:cs="Arial"/>
          <w:sz w:val="26"/>
          <w:szCs w:val="26"/>
        </w:rPr>
        <w:t xml:space="preserve"> de ello, </w:t>
      </w:r>
      <w:r w:rsidR="003D5ABF" w:rsidRPr="009E781F">
        <w:rPr>
          <w:rFonts w:ascii="Verdana" w:hAnsi="Verdana" w:cs="Arial"/>
          <w:sz w:val="26"/>
          <w:szCs w:val="26"/>
        </w:rPr>
        <w:t xml:space="preserve">el </w:t>
      </w:r>
      <w:r w:rsidR="00187F1C">
        <w:rPr>
          <w:rFonts w:ascii="Verdana" w:hAnsi="Verdana" w:cs="Arial"/>
          <w:sz w:val="26"/>
          <w:szCs w:val="26"/>
        </w:rPr>
        <w:t>20 de junio de ese mismo año,</w:t>
      </w:r>
      <w:r w:rsidR="00C37264">
        <w:rPr>
          <w:rFonts w:ascii="Verdana" w:hAnsi="Verdana" w:cs="Arial"/>
          <w:sz w:val="26"/>
          <w:szCs w:val="26"/>
        </w:rPr>
        <w:t xml:space="preserve"> </w:t>
      </w:r>
      <w:r w:rsidR="00C54DE1">
        <w:rPr>
          <w:rFonts w:ascii="Verdana" w:hAnsi="Verdana" w:cs="Arial"/>
          <w:sz w:val="26"/>
          <w:szCs w:val="26"/>
        </w:rPr>
        <w:t>la parte</w:t>
      </w:r>
      <w:r w:rsidR="00C47AB8">
        <w:rPr>
          <w:rFonts w:ascii="Verdana" w:hAnsi="Verdana" w:cs="Arial"/>
          <w:sz w:val="26"/>
          <w:szCs w:val="26"/>
        </w:rPr>
        <w:t xml:space="preserve"> accionante </w:t>
      </w:r>
      <w:r w:rsidR="00E40DF5">
        <w:rPr>
          <w:rFonts w:ascii="Verdana" w:hAnsi="Verdana" w:cs="Arial"/>
          <w:sz w:val="26"/>
          <w:szCs w:val="26"/>
        </w:rPr>
        <w:t xml:space="preserve">informó que </w:t>
      </w:r>
      <w:r w:rsidR="00CB042A">
        <w:rPr>
          <w:rFonts w:ascii="Verdana" w:hAnsi="Verdana" w:cs="Arial"/>
          <w:sz w:val="26"/>
          <w:szCs w:val="26"/>
        </w:rPr>
        <w:t>la entidad</w:t>
      </w:r>
      <w:r w:rsidR="00B96FFC">
        <w:rPr>
          <w:rFonts w:ascii="Verdana" w:hAnsi="Verdana" w:cs="Arial"/>
          <w:sz w:val="26"/>
          <w:szCs w:val="26"/>
        </w:rPr>
        <w:t xml:space="preserve"> accio</w:t>
      </w:r>
      <w:r w:rsidR="00C37264">
        <w:rPr>
          <w:rFonts w:ascii="Verdana" w:hAnsi="Verdana" w:cs="Arial"/>
          <w:sz w:val="26"/>
          <w:szCs w:val="26"/>
        </w:rPr>
        <w:t>nada no estaba cumpliendo</w:t>
      </w:r>
      <w:r w:rsidR="00073075">
        <w:rPr>
          <w:rFonts w:ascii="Verdana" w:hAnsi="Verdana" w:cs="Arial"/>
          <w:sz w:val="26"/>
          <w:szCs w:val="26"/>
        </w:rPr>
        <w:t xml:space="preserve"> el fallo de tutela</w:t>
      </w:r>
      <w:r w:rsidR="00C74228">
        <w:rPr>
          <w:rFonts w:ascii="Verdana" w:hAnsi="Verdana" w:cs="Arial"/>
          <w:sz w:val="26"/>
          <w:szCs w:val="26"/>
        </w:rPr>
        <w:t xml:space="preserve">, </w:t>
      </w:r>
      <w:r w:rsidR="009E781F">
        <w:rPr>
          <w:rFonts w:ascii="Verdana" w:hAnsi="Verdana" w:cs="Arial"/>
          <w:sz w:val="26"/>
          <w:szCs w:val="26"/>
        </w:rPr>
        <w:t xml:space="preserve">razón por la cual el Juez de conocimiento realizó los </w:t>
      </w:r>
      <w:r w:rsidR="009E781F">
        <w:rPr>
          <w:rFonts w:ascii="Verdana" w:hAnsi="Verdana" w:cs="Arial"/>
          <w:sz w:val="26"/>
          <w:szCs w:val="26"/>
        </w:rPr>
        <w:lastRenderedPageBreak/>
        <w:t>requerimientos previos</w:t>
      </w:r>
      <w:r w:rsidR="00C54DE1">
        <w:rPr>
          <w:rFonts w:ascii="Verdana" w:hAnsi="Verdana" w:cs="Arial"/>
          <w:sz w:val="26"/>
          <w:szCs w:val="26"/>
        </w:rPr>
        <w:t xml:space="preserve"> y posteriormente</w:t>
      </w:r>
      <w:r w:rsidR="009E781F">
        <w:rPr>
          <w:rFonts w:ascii="Verdana" w:hAnsi="Verdana" w:cs="Arial"/>
          <w:sz w:val="26"/>
          <w:szCs w:val="26"/>
        </w:rPr>
        <w:t xml:space="preserve"> se</w:t>
      </w:r>
      <w:r w:rsidR="008A169A" w:rsidRPr="00F70EE0">
        <w:rPr>
          <w:rFonts w:ascii="Verdana" w:hAnsi="Verdana" w:cs="Arial"/>
          <w:sz w:val="26"/>
          <w:szCs w:val="26"/>
        </w:rPr>
        <w:t xml:space="preserve"> decidió iniciar el respectivo incidente</w:t>
      </w:r>
      <w:r w:rsidR="007600EA">
        <w:rPr>
          <w:rFonts w:ascii="Verdana" w:hAnsi="Verdana" w:cs="Arial"/>
          <w:sz w:val="26"/>
          <w:szCs w:val="26"/>
        </w:rPr>
        <w:t xml:space="preserve"> de desacat</w:t>
      </w:r>
      <w:r w:rsidR="009E781F">
        <w:rPr>
          <w:rFonts w:ascii="Verdana" w:hAnsi="Verdana" w:cs="Arial"/>
          <w:sz w:val="26"/>
          <w:szCs w:val="26"/>
        </w:rPr>
        <w:t>o</w:t>
      </w:r>
      <w:r w:rsidR="00D9793C">
        <w:rPr>
          <w:rFonts w:ascii="Verdana" w:hAnsi="Verdana" w:cs="Arial"/>
          <w:sz w:val="26"/>
          <w:szCs w:val="26"/>
        </w:rPr>
        <w:t>.</w:t>
      </w:r>
    </w:p>
    <w:p w:rsidR="00C37264" w:rsidRPr="00F70EE0" w:rsidRDefault="00C37264" w:rsidP="00DC0E9E">
      <w:pPr>
        <w:spacing w:line="360" w:lineRule="auto"/>
        <w:ind w:right="-34"/>
        <w:jc w:val="both"/>
        <w:rPr>
          <w:rFonts w:ascii="Verdana" w:hAnsi="Verdana" w:cs="Arial"/>
          <w:sz w:val="26"/>
          <w:szCs w:val="26"/>
        </w:rPr>
      </w:pPr>
    </w:p>
    <w:p w:rsidR="008A169A" w:rsidRDefault="00D9793C" w:rsidP="00E81295">
      <w:pPr>
        <w:spacing w:line="312"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187F1C">
        <w:rPr>
          <w:rFonts w:ascii="Verdana" w:hAnsi="Verdana" w:cs="Arial"/>
          <w:sz w:val="26"/>
          <w:szCs w:val="26"/>
        </w:rPr>
        <w:t>7 de octubre de 2016</w:t>
      </w:r>
      <w:r w:rsidRPr="000E26EC">
        <w:rPr>
          <w:rFonts w:ascii="Verdana" w:hAnsi="Verdana" w:cs="Arial"/>
          <w:sz w:val="26"/>
          <w:szCs w:val="26"/>
        </w:rPr>
        <w:t>, el Despacho de conocimien</w:t>
      </w:r>
      <w:r w:rsidR="00500FCF">
        <w:rPr>
          <w:rFonts w:ascii="Verdana" w:hAnsi="Verdana" w:cs="Arial"/>
          <w:sz w:val="26"/>
          <w:szCs w:val="26"/>
        </w:rPr>
        <w:t xml:space="preserve">to ordenara sancionar a la </w:t>
      </w:r>
      <w:r w:rsidR="00187F1C">
        <w:rPr>
          <w:rFonts w:ascii="Verdana" w:hAnsi="Verdana" w:cs="Arial"/>
          <w:sz w:val="26"/>
          <w:szCs w:val="26"/>
        </w:rPr>
        <w:t>Dra. Paula Marcela Cardo</w:t>
      </w:r>
      <w:r w:rsidR="008E3AF1">
        <w:rPr>
          <w:rFonts w:ascii="Verdana" w:hAnsi="Verdana" w:cs="Arial"/>
          <w:sz w:val="26"/>
          <w:szCs w:val="26"/>
        </w:rPr>
        <w:t>na</w:t>
      </w:r>
      <w:r w:rsidR="00187F1C">
        <w:rPr>
          <w:rFonts w:ascii="Verdana" w:hAnsi="Verdana" w:cs="Arial"/>
          <w:sz w:val="26"/>
          <w:szCs w:val="26"/>
        </w:rPr>
        <w:t xml:space="preserve"> Ruiz, </w:t>
      </w:r>
      <w:r w:rsidR="00DB2ADB">
        <w:rPr>
          <w:rFonts w:ascii="Verdana" w:hAnsi="Verdana" w:cs="Arial"/>
          <w:sz w:val="26"/>
          <w:szCs w:val="26"/>
        </w:rPr>
        <w:t>Vicepresidente de Benef</w:t>
      </w:r>
      <w:r w:rsidR="00187F1C">
        <w:rPr>
          <w:rFonts w:ascii="Verdana" w:hAnsi="Verdana" w:cs="Arial"/>
          <w:sz w:val="26"/>
          <w:szCs w:val="26"/>
        </w:rPr>
        <w:t>icios y Prestaciones, y al Dr</w:t>
      </w:r>
      <w:r w:rsidR="00DB2ADB">
        <w:rPr>
          <w:rFonts w:ascii="Verdana" w:hAnsi="Verdana" w:cs="Arial"/>
          <w:sz w:val="26"/>
          <w:szCs w:val="26"/>
        </w:rPr>
        <w:t xml:space="preserve">. </w:t>
      </w:r>
      <w:r w:rsidR="00187F1C">
        <w:rPr>
          <w:rFonts w:ascii="Verdana" w:hAnsi="Verdana" w:cs="Arial"/>
          <w:sz w:val="26"/>
          <w:szCs w:val="26"/>
        </w:rPr>
        <w:t xml:space="preserve">Luis Fernando </w:t>
      </w:r>
      <w:proofErr w:type="spellStart"/>
      <w:r w:rsidR="00187F1C">
        <w:rPr>
          <w:rFonts w:ascii="Verdana" w:hAnsi="Verdana" w:cs="Arial"/>
          <w:sz w:val="26"/>
          <w:szCs w:val="26"/>
        </w:rPr>
        <w:t>Ucrós</w:t>
      </w:r>
      <w:proofErr w:type="spellEnd"/>
      <w:r w:rsidR="00187F1C">
        <w:rPr>
          <w:rFonts w:ascii="Verdana" w:hAnsi="Verdana" w:cs="Arial"/>
          <w:sz w:val="26"/>
          <w:szCs w:val="26"/>
        </w:rPr>
        <w:t xml:space="preserve"> Velásquez</w:t>
      </w:r>
      <w:r w:rsidR="00DB2ADB">
        <w:rPr>
          <w:rFonts w:ascii="Verdana" w:hAnsi="Verdana" w:cs="Arial"/>
          <w:sz w:val="26"/>
          <w:szCs w:val="26"/>
        </w:rPr>
        <w:t xml:space="preserve"> en su calidad de Gerente </w:t>
      </w:r>
      <w:r w:rsidR="007410E9">
        <w:rPr>
          <w:rFonts w:ascii="Verdana" w:hAnsi="Verdana" w:cs="Arial"/>
          <w:sz w:val="26"/>
          <w:szCs w:val="26"/>
        </w:rPr>
        <w:t>Nacional de Reconocimiento, ambos funcionario</w:t>
      </w:r>
      <w:r w:rsidR="00DB2ADB">
        <w:rPr>
          <w:rFonts w:ascii="Verdana" w:hAnsi="Verdana" w:cs="Arial"/>
          <w:sz w:val="26"/>
          <w:szCs w:val="26"/>
        </w:rPr>
        <w:t xml:space="preserve">s de COLPENSIONES, </w:t>
      </w:r>
      <w:r w:rsidR="002576C4">
        <w:rPr>
          <w:rFonts w:ascii="Verdana" w:hAnsi="Verdana" w:cs="Arial"/>
          <w:sz w:val="26"/>
          <w:szCs w:val="26"/>
        </w:rPr>
        <w:t xml:space="preserve">a </w:t>
      </w:r>
      <w:r w:rsidR="007410E9">
        <w:rPr>
          <w:rFonts w:ascii="Verdana" w:hAnsi="Verdana" w:cs="Arial"/>
          <w:sz w:val="26"/>
          <w:szCs w:val="26"/>
        </w:rPr>
        <w:t>tres</w:t>
      </w:r>
      <w:r w:rsidR="002576C4">
        <w:rPr>
          <w:rFonts w:ascii="Verdana" w:hAnsi="Verdana" w:cs="Arial"/>
          <w:sz w:val="26"/>
          <w:szCs w:val="26"/>
        </w:rPr>
        <w:t xml:space="preserve"> días de arresto y multa equivalente a </w:t>
      </w:r>
      <w:r w:rsidR="007410E9">
        <w:rPr>
          <w:rFonts w:ascii="Verdana" w:hAnsi="Verdana" w:cs="Arial"/>
          <w:sz w:val="26"/>
          <w:szCs w:val="26"/>
        </w:rPr>
        <w:t xml:space="preserve">un </w:t>
      </w:r>
      <w:r w:rsidR="002576C4">
        <w:rPr>
          <w:rFonts w:ascii="Verdana" w:hAnsi="Verdana" w:cs="Arial"/>
          <w:sz w:val="26"/>
          <w:szCs w:val="26"/>
        </w:rPr>
        <w:t>salario mínimo legal mensual vigente</w:t>
      </w:r>
      <w:r w:rsidR="00213CAD">
        <w:rPr>
          <w:rFonts w:ascii="Verdana" w:hAnsi="Verdana" w:cs="Arial"/>
          <w:sz w:val="26"/>
          <w:szCs w:val="26"/>
        </w:rPr>
        <w:t>.</w:t>
      </w:r>
    </w:p>
    <w:p w:rsidR="00E42AA4" w:rsidRDefault="00E42AA4" w:rsidP="00DC0E9E">
      <w:pPr>
        <w:spacing w:line="360" w:lineRule="auto"/>
        <w:ind w:right="-34"/>
        <w:jc w:val="both"/>
        <w:rPr>
          <w:rFonts w:ascii="Verdana" w:hAnsi="Verdana" w:cs="Arial"/>
          <w:sz w:val="26"/>
          <w:szCs w:val="26"/>
        </w:rPr>
      </w:pPr>
    </w:p>
    <w:p w:rsidR="00DC0738" w:rsidRDefault="007410E9" w:rsidP="00DC0738">
      <w:pPr>
        <w:spacing w:line="336" w:lineRule="auto"/>
        <w:ind w:right="-34"/>
        <w:jc w:val="both"/>
        <w:rPr>
          <w:rFonts w:ascii="Verdana" w:hAnsi="Verdana" w:cs="Arial"/>
          <w:sz w:val="26"/>
          <w:szCs w:val="26"/>
        </w:rPr>
      </w:pPr>
      <w:r>
        <w:rPr>
          <w:rFonts w:ascii="Verdana" w:hAnsi="Verdana" w:cs="Arial"/>
          <w:sz w:val="26"/>
          <w:szCs w:val="26"/>
        </w:rPr>
        <w:t>Mediante oficios allegados a esta Corporación el 27 de enero de 2017 y el 17 de mayo de 2017</w:t>
      </w:r>
      <w:r w:rsidR="00E7085E">
        <w:rPr>
          <w:rFonts w:ascii="Verdana" w:hAnsi="Verdana" w:cs="Arial"/>
          <w:sz w:val="26"/>
          <w:szCs w:val="26"/>
        </w:rPr>
        <w:t>,</w:t>
      </w:r>
      <w:r w:rsidR="00DC0738">
        <w:rPr>
          <w:rFonts w:ascii="Verdana" w:hAnsi="Verdana" w:cs="Arial"/>
          <w:sz w:val="26"/>
          <w:szCs w:val="26"/>
        </w:rPr>
        <w:t xml:space="preserve"> </w:t>
      </w:r>
      <w:proofErr w:type="spellStart"/>
      <w:r w:rsidR="00E97133">
        <w:rPr>
          <w:rFonts w:ascii="Verdana" w:hAnsi="Verdana" w:cs="Arial"/>
          <w:sz w:val="26"/>
          <w:szCs w:val="26"/>
        </w:rPr>
        <w:t>Colpensiones</w:t>
      </w:r>
      <w:proofErr w:type="spellEnd"/>
      <w:r w:rsidR="00E7085E">
        <w:rPr>
          <w:rFonts w:ascii="Verdana" w:hAnsi="Verdana" w:cs="Arial"/>
          <w:sz w:val="26"/>
          <w:szCs w:val="26"/>
        </w:rPr>
        <w:t xml:space="preserve"> </w:t>
      </w:r>
      <w:r w:rsidR="00DC0738">
        <w:rPr>
          <w:rFonts w:ascii="Verdana" w:hAnsi="Verdana" w:cs="Arial"/>
          <w:sz w:val="26"/>
          <w:szCs w:val="26"/>
        </w:rPr>
        <w:t xml:space="preserve">manifestó </w:t>
      </w:r>
      <w:r w:rsidR="00E7085E">
        <w:rPr>
          <w:rFonts w:ascii="Verdana" w:hAnsi="Verdana" w:cs="Arial"/>
          <w:sz w:val="26"/>
          <w:szCs w:val="26"/>
        </w:rPr>
        <w:t xml:space="preserve">que con la Resolución GNR </w:t>
      </w:r>
      <w:r w:rsidR="00E97133">
        <w:rPr>
          <w:rFonts w:ascii="Verdana" w:hAnsi="Verdana" w:cs="Arial"/>
          <w:sz w:val="26"/>
          <w:szCs w:val="26"/>
        </w:rPr>
        <w:t xml:space="preserve">318784 del 28 de octubre de 2016 se resolvió la petición de la </w:t>
      </w:r>
      <w:proofErr w:type="spellStart"/>
      <w:r w:rsidR="00E97133">
        <w:rPr>
          <w:rFonts w:ascii="Verdana" w:hAnsi="Verdana" w:cs="Arial"/>
          <w:sz w:val="26"/>
          <w:szCs w:val="26"/>
        </w:rPr>
        <w:t>incidentante</w:t>
      </w:r>
      <w:proofErr w:type="spellEnd"/>
      <w:r w:rsidR="00E97133">
        <w:rPr>
          <w:rFonts w:ascii="Verdana" w:hAnsi="Verdana" w:cs="Arial"/>
          <w:sz w:val="26"/>
          <w:szCs w:val="26"/>
        </w:rPr>
        <w:t xml:space="preserve"> y a la vez se le dio cumplimiento a la sentencia de la justicia laboral que le ordenó reconocerle a ella la pensión de sobreviviente en calidad de cónyuge supérstite del señor Orlando Marín </w:t>
      </w:r>
      <w:proofErr w:type="spellStart"/>
      <w:r w:rsidR="00E97133">
        <w:rPr>
          <w:rFonts w:ascii="Verdana" w:hAnsi="Verdana" w:cs="Arial"/>
          <w:sz w:val="26"/>
          <w:szCs w:val="26"/>
        </w:rPr>
        <w:t>Davila</w:t>
      </w:r>
      <w:proofErr w:type="spellEnd"/>
      <w:r w:rsidR="00E97133">
        <w:rPr>
          <w:rFonts w:ascii="Verdana" w:hAnsi="Verdana" w:cs="Arial"/>
          <w:sz w:val="26"/>
          <w:szCs w:val="26"/>
        </w:rPr>
        <w:t>; decisión de la que la usuaria se notificó de manera personal el 1º de noviembre de 2016</w:t>
      </w:r>
      <w:r w:rsidR="00E97133">
        <w:rPr>
          <w:rStyle w:val="Appelnotedebasdep"/>
          <w:rFonts w:ascii="Verdana" w:hAnsi="Verdana" w:cs="Arial"/>
          <w:sz w:val="26"/>
          <w:szCs w:val="26"/>
        </w:rPr>
        <w:footnoteReference w:id="6"/>
      </w:r>
      <w:r w:rsidR="00DC0738">
        <w:rPr>
          <w:rFonts w:ascii="Verdana" w:hAnsi="Verdana" w:cs="Arial"/>
          <w:sz w:val="26"/>
          <w:szCs w:val="26"/>
        </w:rPr>
        <w:t>.</w:t>
      </w:r>
    </w:p>
    <w:p w:rsidR="00A175E4" w:rsidRDefault="00A175E4" w:rsidP="00DC0E9E">
      <w:pPr>
        <w:spacing w:line="360" w:lineRule="auto"/>
        <w:jc w:val="both"/>
        <w:rPr>
          <w:rFonts w:ascii="Verdana" w:hAnsi="Verdana" w:cs="Arial"/>
          <w:sz w:val="26"/>
          <w:szCs w:val="26"/>
        </w:rPr>
      </w:pPr>
    </w:p>
    <w:p w:rsidR="004F44D2" w:rsidRPr="005E0042" w:rsidRDefault="008D1E41" w:rsidP="004F44D2">
      <w:pPr>
        <w:pStyle w:val="Corpsdetexte"/>
        <w:spacing w:line="336"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4F44D2" w:rsidRPr="005E0042">
        <w:rPr>
          <w:rFonts w:ascii="Verdana" w:hAnsi="Verdana" w:cs="Arial"/>
          <w:sz w:val="26"/>
          <w:szCs w:val="26"/>
        </w:rPr>
        <w:t>cuando quiera que aunque en forma tardía, se ha observado el mandamiento judicial.</w:t>
      </w:r>
    </w:p>
    <w:p w:rsidR="009D2084" w:rsidRDefault="009D2084" w:rsidP="00E81295">
      <w:pPr>
        <w:spacing w:line="312" w:lineRule="auto"/>
        <w:jc w:val="both"/>
        <w:rPr>
          <w:rFonts w:ascii="Verdana" w:hAnsi="Verdana" w:cs="Arial"/>
          <w:sz w:val="26"/>
          <w:szCs w:val="26"/>
        </w:rPr>
      </w:pPr>
    </w:p>
    <w:p w:rsidR="009D2084" w:rsidRDefault="009D2084" w:rsidP="0076542D">
      <w:pPr>
        <w:pStyle w:val="Corpsdetexte"/>
        <w:spacing w:line="336" w:lineRule="auto"/>
        <w:jc w:val="both"/>
        <w:rPr>
          <w:rFonts w:ascii="Verdana" w:hAnsi="Verdana" w:cs="Arial"/>
          <w:sz w:val="26"/>
          <w:szCs w:val="26"/>
        </w:rPr>
      </w:pPr>
      <w:r w:rsidRPr="005E0042">
        <w:rPr>
          <w:rFonts w:ascii="Verdana" w:hAnsi="Verdana" w:cs="Arial"/>
          <w:sz w:val="26"/>
          <w:szCs w:val="26"/>
        </w:rPr>
        <w:t xml:space="preserve">Como </w:t>
      </w:r>
      <w:r w:rsidR="0076542D">
        <w:rPr>
          <w:rFonts w:ascii="Verdana" w:hAnsi="Verdana" w:cs="Arial"/>
          <w:sz w:val="26"/>
          <w:szCs w:val="26"/>
        </w:rPr>
        <w:t>con el actuar de la entidad accionada</w:t>
      </w:r>
      <w:r w:rsidRPr="005E0042">
        <w:rPr>
          <w:rFonts w:ascii="Verdana" w:hAnsi="Verdana" w:cs="Arial"/>
          <w:sz w:val="26"/>
          <w:szCs w:val="26"/>
        </w:rPr>
        <w:t xml:space="preserve"> </w:t>
      </w:r>
      <w:r w:rsidR="0076542D">
        <w:rPr>
          <w:rFonts w:ascii="Verdana" w:hAnsi="Verdana" w:cs="Arial"/>
          <w:sz w:val="26"/>
          <w:szCs w:val="26"/>
        </w:rPr>
        <w:t xml:space="preserve">mediante la expedición de la Resolución GNR </w:t>
      </w:r>
      <w:r w:rsidR="00E97133">
        <w:rPr>
          <w:rFonts w:ascii="Verdana" w:hAnsi="Verdana" w:cs="Arial"/>
          <w:sz w:val="26"/>
          <w:szCs w:val="26"/>
        </w:rPr>
        <w:t>318784 del 28 de octubre de 2016</w:t>
      </w:r>
      <w:r w:rsidR="0076542D">
        <w:rPr>
          <w:rFonts w:ascii="Verdana" w:hAnsi="Verdana" w:cs="Arial"/>
          <w:sz w:val="26"/>
          <w:szCs w:val="26"/>
        </w:rPr>
        <w:t xml:space="preserve"> </w:t>
      </w:r>
      <w:r w:rsidRPr="005E0042">
        <w:rPr>
          <w:rFonts w:ascii="Verdana" w:hAnsi="Verdana" w:cs="Arial"/>
          <w:sz w:val="26"/>
          <w:szCs w:val="26"/>
        </w:rPr>
        <w:t>se desdibuja la figura de la desobe</w:t>
      </w:r>
      <w:r>
        <w:rPr>
          <w:rFonts w:ascii="Verdana" w:hAnsi="Verdana" w:cs="Arial"/>
          <w:sz w:val="26"/>
          <w:szCs w:val="26"/>
        </w:rPr>
        <w:t>diencia judicial por par</w:t>
      </w:r>
      <w:r w:rsidR="00E97133">
        <w:rPr>
          <w:rFonts w:ascii="Verdana" w:hAnsi="Verdana" w:cs="Arial"/>
          <w:sz w:val="26"/>
          <w:szCs w:val="26"/>
        </w:rPr>
        <w:t>te de los funcionario</w:t>
      </w:r>
      <w:r w:rsidR="0076542D">
        <w:rPr>
          <w:rFonts w:ascii="Verdana" w:hAnsi="Verdana" w:cs="Arial"/>
          <w:sz w:val="26"/>
          <w:szCs w:val="26"/>
        </w:rPr>
        <w:t xml:space="preserve">s </w:t>
      </w:r>
      <w:r w:rsidR="00E97133">
        <w:rPr>
          <w:rFonts w:ascii="Verdana" w:hAnsi="Verdana" w:cs="Arial"/>
          <w:sz w:val="26"/>
          <w:szCs w:val="26"/>
        </w:rPr>
        <w:t>sancionados</w:t>
      </w:r>
      <w:r w:rsidRPr="005E0042">
        <w:rPr>
          <w:rFonts w:ascii="Verdana" w:hAnsi="Verdana" w:cs="Arial"/>
          <w:sz w:val="26"/>
          <w:szCs w:val="26"/>
        </w:rPr>
        <w:t xml:space="preserve">, es de </w:t>
      </w:r>
      <w:r>
        <w:rPr>
          <w:rFonts w:ascii="Verdana" w:hAnsi="Verdana" w:cs="Arial"/>
          <w:sz w:val="26"/>
          <w:szCs w:val="26"/>
        </w:rPr>
        <w:t xml:space="preserve">justicia abstenerse de </w:t>
      </w:r>
      <w:r w:rsidR="00E97133">
        <w:rPr>
          <w:rFonts w:ascii="Verdana" w:hAnsi="Verdana" w:cs="Arial"/>
          <w:sz w:val="26"/>
          <w:szCs w:val="26"/>
        </w:rPr>
        <w:t xml:space="preserve">confirmar o imponer </w:t>
      </w:r>
      <w:r w:rsidRPr="005E0042">
        <w:rPr>
          <w:rFonts w:ascii="Verdana" w:hAnsi="Verdana" w:cs="Arial"/>
          <w:sz w:val="26"/>
          <w:szCs w:val="26"/>
        </w:rPr>
        <w:t>cualquier tipo de sanción</w:t>
      </w:r>
      <w:r w:rsidR="00E97133">
        <w:rPr>
          <w:rFonts w:ascii="Verdana" w:hAnsi="Verdana" w:cs="Arial"/>
          <w:sz w:val="26"/>
          <w:szCs w:val="26"/>
        </w:rPr>
        <w:t xml:space="preserve"> en su contra; por ende, </w:t>
      </w:r>
      <w:r w:rsidRPr="005E0042">
        <w:rPr>
          <w:rFonts w:ascii="Verdana" w:hAnsi="Verdana" w:cs="Arial"/>
          <w:sz w:val="26"/>
          <w:szCs w:val="26"/>
        </w:rPr>
        <w:t xml:space="preserve"> habrá de revocarse </w:t>
      </w:r>
      <w:r>
        <w:rPr>
          <w:rFonts w:ascii="Verdana" w:hAnsi="Verdana" w:cs="Arial"/>
          <w:sz w:val="26"/>
          <w:szCs w:val="26"/>
        </w:rPr>
        <w:t xml:space="preserve">el auto sancionatorio </w:t>
      </w:r>
      <w:r w:rsidRPr="005E0042">
        <w:rPr>
          <w:rFonts w:ascii="Verdana" w:hAnsi="Verdana" w:cs="Arial"/>
          <w:sz w:val="26"/>
          <w:szCs w:val="26"/>
        </w:rPr>
        <w:t xml:space="preserve">puesto que los fundamentos fácticos </w:t>
      </w:r>
      <w:r w:rsidRPr="005E0042">
        <w:rPr>
          <w:rFonts w:ascii="Verdana" w:hAnsi="Verdana" w:cs="Arial"/>
          <w:sz w:val="26"/>
          <w:szCs w:val="26"/>
        </w:rPr>
        <w:lastRenderedPageBreak/>
        <w:t xml:space="preserve">y jurídicos que dieron </w:t>
      </w:r>
      <w:r w:rsidR="00E97133">
        <w:rPr>
          <w:rFonts w:ascii="Verdana" w:hAnsi="Verdana" w:cs="Arial"/>
          <w:sz w:val="26"/>
          <w:szCs w:val="26"/>
        </w:rPr>
        <w:t>lugar a su expedición, han sido</w:t>
      </w:r>
      <w:r w:rsidRPr="005E0042">
        <w:rPr>
          <w:rFonts w:ascii="Verdana" w:hAnsi="Verdana" w:cs="Arial"/>
          <w:sz w:val="26"/>
          <w:szCs w:val="26"/>
        </w:rPr>
        <w:t xml:space="preserve"> desnaturalizados con la actividad de la </w:t>
      </w:r>
      <w:r w:rsidR="00E97133">
        <w:rPr>
          <w:rFonts w:ascii="Verdana" w:hAnsi="Verdana" w:cs="Arial"/>
          <w:sz w:val="26"/>
          <w:szCs w:val="26"/>
        </w:rPr>
        <w:t>parte encartada</w:t>
      </w:r>
      <w:r w:rsidRPr="005E0042">
        <w:rPr>
          <w:rFonts w:ascii="Verdana" w:hAnsi="Verdana" w:cs="Arial"/>
          <w:sz w:val="26"/>
          <w:szCs w:val="26"/>
        </w:rPr>
        <w:t>.</w:t>
      </w:r>
    </w:p>
    <w:p w:rsidR="00E97133" w:rsidRPr="00EF0CAA" w:rsidRDefault="00E97133" w:rsidP="00EF0CAA">
      <w:pPr>
        <w:spacing w:line="312" w:lineRule="auto"/>
        <w:jc w:val="both"/>
        <w:rPr>
          <w:rFonts w:ascii="Verdana" w:hAnsi="Verdana" w:cs="Arial"/>
          <w:sz w:val="26"/>
          <w:szCs w:val="26"/>
        </w:rPr>
      </w:pPr>
    </w:p>
    <w:p w:rsidR="00E81295" w:rsidRPr="00F70EE0" w:rsidRDefault="00661F0C" w:rsidP="00EF0CAA">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E76774" w:rsidRDefault="00E76774"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E97133" w:rsidRDefault="00E97133"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6E7A1D" w:rsidRPr="00F70EE0" w:rsidRDefault="00F7722F"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6E7A1D">
        <w:rPr>
          <w:rFonts w:ascii="Verdana" w:hAnsi="Verdana" w:cs="Arial"/>
          <w:sz w:val="26"/>
          <w:szCs w:val="26"/>
        </w:rPr>
        <w:t>7 de octubre de 2016</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E40368">
        <w:rPr>
          <w:rFonts w:ascii="Verdana" w:hAnsi="Verdana" w:cs="Arial"/>
          <w:sz w:val="26"/>
          <w:szCs w:val="26"/>
        </w:rPr>
        <w:t>Primero</w:t>
      </w:r>
      <w:r w:rsidR="00534655">
        <w:rPr>
          <w:rFonts w:ascii="Verdana" w:hAnsi="Verdana" w:cs="Arial"/>
          <w:sz w:val="26"/>
          <w:szCs w:val="26"/>
        </w:rPr>
        <w:t xml:space="preserve"> </w:t>
      </w:r>
      <w:r w:rsidR="006E7A1D">
        <w:rPr>
          <w:rFonts w:ascii="Verdana" w:hAnsi="Verdana" w:cs="Arial"/>
          <w:sz w:val="26"/>
          <w:szCs w:val="26"/>
        </w:rPr>
        <w:t>Penal del Circuito</w:t>
      </w:r>
      <w:r w:rsidR="00534655">
        <w:rPr>
          <w:rFonts w:ascii="Verdana" w:hAnsi="Verdana" w:cs="Arial"/>
          <w:sz w:val="26"/>
          <w:szCs w:val="26"/>
        </w:rPr>
        <w:t xml:space="preserve"> de Pereira</w:t>
      </w:r>
      <w:r w:rsidR="00E42AA4" w:rsidRPr="00F70EE0">
        <w:rPr>
          <w:rFonts w:ascii="Verdana" w:hAnsi="Verdana" w:cs="Arial"/>
          <w:sz w:val="26"/>
          <w:szCs w:val="26"/>
        </w:rPr>
        <w:t xml:space="preserve"> </w:t>
      </w:r>
      <w:r w:rsidR="006E7A1D">
        <w:rPr>
          <w:rFonts w:ascii="Verdana" w:hAnsi="Verdana" w:cs="Arial"/>
          <w:sz w:val="26"/>
          <w:szCs w:val="26"/>
        </w:rPr>
        <w:t>a los funcionarios de COLPENSIONES, Dr.</w:t>
      </w:r>
      <w:r w:rsidR="00E40368">
        <w:rPr>
          <w:rFonts w:ascii="Verdana" w:hAnsi="Verdana" w:cs="Arial"/>
          <w:sz w:val="26"/>
          <w:szCs w:val="26"/>
        </w:rPr>
        <w:t xml:space="preserve"> </w:t>
      </w:r>
      <w:r w:rsidR="006E7A1D">
        <w:rPr>
          <w:rFonts w:ascii="Verdana" w:hAnsi="Verdana" w:cs="Arial"/>
          <w:sz w:val="26"/>
          <w:szCs w:val="26"/>
        </w:rPr>
        <w:t>LUIS FERNANDO UCRÓS VELÁSQUEZ</w:t>
      </w:r>
      <w:r w:rsidR="00E40368">
        <w:rPr>
          <w:rFonts w:ascii="Verdana" w:hAnsi="Verdana" w:cs="Arial"/>
          <w:sz w:val="26"/>
          <w:szCs w:val="26"/>
        </w:rPr>
        <w:t xml:space="preserve"> en su calidad de Gerente Nacional de Reconocimiento,</w:t>
      </w:r>
      <w:r w:rsidR="00586D9F">
        <w:rPr>
          <w:rFonts w:ascii="Verdana" w:hAnsi="Verdana" w:cs="Arial"/>
          <w:sz w:val="26"/>
          <w:szCs w:val="26"/>
        </w:rPr>
        <w:t xml:space="preserve"> y Dra. PAULA MARCELA CARDONA RUIZ </w:t>
      </w:r>
      <w:r w:rsidR="006E7A1D">
        <w:rPr>
          <w:rFonts w:ascii="Verdana" w:hAnsi="Verdana" w:cs="Arial"/>
          <w:sz w:val="26"/>
          <w:szCs w:val="26"/>
        </w:rPr>
        <w:t>quien fuera</w:t>
      </w:r>
      <w:r w:rsidR="00586D9F">
        <w:rPr>
          <w:rFonts w:ascii="Verdana" w:hAnsi="Verdana" w:cs="Arial"/>
          <w:sz w:val="26"/>
          <w:szCs w:val="26"/>
        </w:rPr>
        <w:t xml:space="preserve"> </w:t>
      </w:r>
      <w:r w:rsidR="006E7A1D">
        <w:rPr>
          <w:rFonts w:ascii="Verdana" w:hAnsi="Verdana" w:cs="Arial"/>
          <w:sz w:val="26"/>
          <w:szCs w:val="26"/>
        </w:rPr>
        <w:t>la</w:t>
      </w:r>
      <w:r w:rsidR="00586D9F">
        <w:rPr>
          <w:rFonts w:ascii="Verdana" w:hAnsi="Verdana" w:cs="Arial"/>
          <w:sz w:val="26"/>
          <w:szCs w:val="26"/>
        </w:rPr>
        <w:t xml:space="preserve"> Vicepresident</w:t>
      </w:r>
      <w:r w:rsidR="006E7A1D">
        <w:rPr>
          <w:rFonts w:ascii="Verdana" w:hAnsi="Verdana" w:cs="Arial"/>
          <w:sz w:val="26"/>
          <w:szCs w:val="26"/>
        </w:rPr>
        <w:t>a</w:t>
      </w:r>
      <w:r w:rsidR="00586D9F">
        <w:rPr>
          <w:rFonts w:ascii="Verdana" w:hAnsi="Verdana" w:cs="Arial"/>
          <w:sz w:val="26"/>
          <w:szCs w:val="26"/>
        </w:rPr>
        <w:t xml:space="preserve"> de</w:t>
      </w:r>
      <w:r w:rsidR="006E7A1D">
        <w:rPr>
          <w:rFonts w:ascii="Verdana" w:hAnsi="Verdana" w:cs="Arial"/>
          <w:sz w:val="26"/>
          <w:szCs w:val="26"/>
        </w:rPr>
        <w:t xml:space="preserve"> Beneficios y Prestaciones</w:t>
      </w:r>
      <w:r w:rsidR="00C36EAA">
        <w:rPr>
          <w:rFonts w:ascii="Verdana" w:hAnsi="Verdana" w:cs="Arial"/>
          <w:b/>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6E7A1D">
      <w:pPr>
        <w:rPr>
          <w:rFonts w:ascii="Verdana" w:hAnsi="Verdana" w:cs="Arial"/>
          <w:sz w:val="26"/>
          <w:szCs w:val="26"/>
        </w:rPr>
      </w:pPr>
    </w:p>
    <w:p w:rsidR="00AD7212" w:rsidRPr="00F70EE0" w:rsidRDefault="00AD7212" w:rsidP="0086319F">
      <w:pPr>
        <w:pStyle w:val="Titre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3C28BF" w:rsidRDefault="003C28BF" w:rsidP="00E81295">
      <w:pPr>
        <w:spacing w:line="312" w:lineRule="auto"/>
        <w:jc w:val="center"/>
        <w:rPr>
          <w:rFonts w:ascii="Verdana" w:hAnsi="Verdana" w:cs="Arial"/>
          <w:sz w:val="26"/>
          <w:szCs w:val="26"/>
          <w:lang w:val="es-ES_tradnl"/>
        </w:rPr>
      </w:pPr>
    </w:p>
    <w:p w:rsidR="00E81295" w:rsidRDefault="00E81295" w:rsidP="006E7A1D">
      <w:pPr>
        <w:spacing w:line="312" w:lineRule="auto"/>
        <w:jc w:val="center"/>
        <w:rPr>
          <w:rFonts w:ascii="Verdana" w:hAnsi="Verdana" w:cs="Arial"/>
          <w:sz w:val="26"/>
          <w:szCs w:val="26"/>
          <w:lang w:val="es-ES_tradnl"/>
        </w:rPr>
      </w:pPr>
    </w:p>
    <w:p w:rsidR="003C28BF" w:rsidRPr="00F70EE0" w:rsidRDefault="003C28BF" w:rsidP="006E7A1D">
      <w:pPr>
        <w:spacing w:line="312" w:lineRule="auto"/>
        <w:jc w:val="center"/>
        <w:rPr>
          <w:rFonts w:ascii="Verdana" w:hAnsi="Verdana" w:cs="Arial"/>
          <w:sz w:val="26"/>
          <w:szCs w:val="26"/>
          <w:lang w:val="es-ES_tradnl"/>
        </w:rPr>
      </w:pPr>
    </w:p>
    <w:p w:rsidR="006A3599" w:rsidRPr="00E50095" w:rsidRDefault="006A3599" w:rsidP="006E7A1D">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6E7A1D">
      <w:pPr>
        <w:jc w:val="center"/>
        <w:rPr>
          <w:rFonts w:ascii="Verdana" w:hAnsi="Verdana" w:cs="Arial"/>
          <w:sz w:val="26"/>
          <w:szCs w:val="26"/>
        </w:rPr>
      </w:pPr>
      <w:r w:rsidRPr="00E50095">
        <w:rPr>
          <w:rFonts w:ascii="Verdana" w:hAnsi="Verdana" w:cs="Arial"/>
          <w:sz w:val="26"/>
          <w:szCs w:val="26"/>
        </w:rPr>
        <w:t>Magistrado</w:t>
      </w:r>
    </w:p>
    <w:p w:rsidR="006A3599" w:rsidRDefault="006A3599" w:rsidP="006E7A1D">
      <w:pPr>
        <w:spacing w:line="312" w:lineRule="auto"/>
        <w:jc w:val="center"/>
        <w:rPr>
          <w:rFonts w:ascii="Verdana" w:hAnsi="Verdana" w:cs="Arial"/>
          <w:sz w:val="26"/>
          <w:szCs w:val="26"/>
        </w:rPr>
      </w:pPr>
    </w:p>
    <w:p w:rsidR="003C28BF" w:rsidRDefault="003C28BF" w:rsidP="006E7A1D">
      <w:pPr>
        <w:spacing w:line="312" w:lineRule="auto"/>
        <w:jc w:val="center"/>
        <w:rPr>
          <w:rFonts w:ascii="Verdana" w:hAnsi="Verdana" w:cs="Arial"/>
          <w:sz w:val="26"/>
          <w:szCs w:val="26"/>
        </w:rPr>
      </w:pPr>
    </w:p>
    <w:p w:rsidR="006E7A1D" w:rsidRPr="00E50095" w:rsidRDefault="006E7A1D" w:rsidP="006E7A1D">
      <w:pPr>
        <w:spacing w:line="312" w:lineRule="auto"/>
        <w:jc w:val="center"/>
        <w:rPr>
          <w:rFonts w:ascii="Verdana" w:hAnsi="Verdana" w:cs="Arial"/>
          <w:sz w:val="26"/>
          <w:szCs w:val="26"/>
        </w:rPr>
      </w:pPr>
    </w:p>
    <w:p w:rsidR="006A3599" w:rsidRPr="00E50095" w:rsidRDefault="006A3599" w:rsidP="006E7A1D">
      <w:pPr>
        <w:jc w:val="center"/>
        <w:rPr>
          <w:rFonts w:ascii="Verdana" w:hAnsi="Verdana" w:cs="Arial"/>
          <w:b/>
          <w:sz w:val="26"/>
          <w:szCs w:val="26"/>
        </w:rPr>
      </w:pPr>
      <w:r w:rsidRPr="00E50095">
        <w:rPr>
          <w:rFonts w:ascii="Verdana" w:hAnsi="Verdana" w:cs="Arial"/>
          <w:b/>
          <w:sz w:val="26"/>
          <w:szCs w:val="26"/>
        </w:rPr>
        <w:t>JORGE ARTURO CASTAÑO DUQUE</w:t>
      </w:r>
    </w:p>
    <w:p w:rsidR="008F26C3" w:rsidRDefault="00EF0CAA" w:rsidP="006E7A1D">
      <w:pPr>
        <w:jc w:val="center"/>
        <w:rPr>
          <w:rFonts w:ascii="Verdana" w:hAnsi="Verdana" w:cs="Arial"/>
          <w:sz w:val="26"/>
          <w:szCs w:val="26"/>
        </w:rPr>
      </w:pPr>
      <w:r>
        <w:rPr>
          <w:rFonts w:ascii="Verdana" w:hAnsi="Verdana" w:cs="Arial"/>
          <w:sz w:val="26"/>
          <w:szCs w:val="26"/>
        </w:rPr>
        <w:t>Magistrado</w:t>
      </w:r>
    </w:p>
    <w:p w:rsidR="006E7A1D" w:rsidRDefault="006E7A1D" w:rsidP="006E7A1D">
      <w:pPr>
        <w:spacing w:line="312" w:lineRule="auto"/>
        <w:jc w:val="center"/>
        <w:rPr>
          <w:rFonts w:ascii="Verdana" w:hAnsi="Verdana" w:cs="Arial"/>
          <w:sz w:val="26"/>
          <w:szCs w:val="26"/>
        </w:rPr>
      </w:pPr>
    </w:p>
    <w:p w:rsidR="006E7A1D" w:rsidRDefault="006E7A1D" w:rsidP="006E7A1D">
      <w:pPr>
        <w:spacing w:line="312" w:lineRule="auto"/>
        <w:jc w:val="center"/>
        <w:rPr>
          <w:rFonts w:ascii="Verdana" w:hAnsi="Verdana" w:cs="Arial"/>
          <w:sz w:val="26"/>
          <w:szCs w:val="26"/>
        </w:rPr>
      </w:pPr>
    </w:p>
    <w:p w:rsidR="006224A6" w:rsidRPr="00E50095" w:rsidRDefault="006224A6" w:rsidP="006E7A1D">
      <w:pPr>
        <w:spacing w:line="312" w:lineRule="auto"/>
        <w:jc w:val="center"/>
        <w:rPr>
          <w:rFonts w:ascii="Verdana" w:hAnsi="Verdana" w:cs="Arial"/>
          <w:sz w:val="26"/>
          <w:szCs w:val="26"/>
        </w:rPr>
      </w:pPr>
    </w:p>
    <w:p w:rsidR="006A3599" w:rsidRPr="00E50095" w:rsidRDefault="006A3599" w:rsidP="006E7A1D">
      <w:pPr>
        <w:jc w:val="cente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6E7A1D">
      <w:pPr>
        <w:jc w:val="center"/>
        <w:rPr>
          <w:rFonts w:ascii="Verdana" w:hAnsi="Verdana" w:cs="Arial"/>
          <w:sz w:val="26"/>
          <w:szCs w:val="26"/>
        </w:rPr>
      </w:pPr>
      <w:r w:rsidRPr="00E50095">
        <w:rPr>
          <w:rFonts w:ascii="Verdana" w:hAnsi="Verdana" w:cs="Arial"/>
          <w:sz w:val="26"/>
          <w:szCs w:val="26"/>
        </w:rPr>
        <w:t>Magistrado</w:t>
      </w:r>
    </w:p>
    <w:p w:rsidR="00AD7212" w:rsidRDefault="00AD7212" w:rsidP="006E7A1D">
      <w:pPr>
        <w:spacing w:line="312" w:lineRule="auto"/>
        <w:jc w:val="center"/>
        <w:rPr>
          <w:rFonts w:ascii="Verdana" w:hAnsi="Verdana" w:cs="Arial"/>
          <w:b/>
          <w:sz w:val="26"/>
          <w:szCs w:val="26"/>
        </w:rPr>
      </w:pPr>
    </w:p>
    <w:p w:rsidR="003C28BF" w:rsidRDefault="003C28BF" w:rsidP="006E7A1D">
      <w:pPr>
        <w:spacing w:line="312" w:lineRule="auto"/>
        <w:jc w:val="center"/>
        <w:rPr>
          <w:rFonts w:ascii="Verdana" w:hAnsi="Verdana" w:cs="Arial"/>
          <w:b/>
          <w:sz w:val="26"/>
          <w:szCs w:val="26"/>
        </w:rPr>
      </w:pPr>
    </w:p>
    <w:p w:rsidR="00E81295" w:rsidRPr="00F70EE0" w:rsidRDefault="00E81295" w:rsidP="006E7A1D">
      <w:pPr>
        <w:spacing w:line="312" w:lineRule="auto"/>
        <w:jc w:val="center"/>
        <w:rPr>
          <w:rFonts w:ascii="Verdana" w:hAnsi="Verdana" w:cs="Arial"/>
          <w:b/>
          <w:sz w:val="26"/>
          <w:szCs w:val="26"/>
        </w:rPr>
      </w:pPr>
    </w:p>
    <w:p w:rsidR="00D91F3E" w:rsidRPr="00F70EE0" w:rsidRDefault="00D91F3E" w:rsidP="006E7A1D">
      <w:pPr>
        <w:suppressAutoHyphens/>
        <w:spacing w:line="312" w:lineRule="auto"/>
        <w:jc w:val="center"/>
        <w:rPr>
          <w:rFonts w:ascii="Verdana" w:hAnsi="Verdana" w:cs="Arial"/>
          <w:b/>
          <w:sz w:val="26"/>
          <w:szCs w:val="26"/>
        </w:rPr>
      </w:pPr>
    </w:p>
    <w:p w:rsidR="00661F0C" w:rsidRPr="00F70EE0" w:rsidRDefault="00661F0C" w:rsidP="00EF0CAA">
      <w:pPr>
        <w:suppressAutoHyphens/>
        <w:jc w:val="right"/>
        <w:rPr>
          <w:rFonts w:ascii="Verdana" w:hAnsi="Verdana" w:cs="Arial"/>
          <w:sz w:val="26"/>
          <w:szCs w:val="26"/>
        </w:rPr>
      </w:pPr>
    </w:p>
    <w:sectPr w:rsidR="00661F0C" w:rsidRPr="00F70EE0" w:rsidSect="006E7A1D">
      <w:headerReference w:type="even" r:id="rId9"/>
      <w:headerReference w:type="default" r:id="rId10"/>
      <w:footerReference w:type="default" r:id="rId11"/>
      <w:headerReference w:type="first" r:id="rId12"/>
      <w:footerReference w:type="first" r:id="rId13"/>
      <w:pgSz w:w="12242" w:h="18722" w:code="14"/>
      <w:pgMar w:top="1474" w:right="1418" w:bottom="1418"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3A" w:rsidRDefault="005F063A">
      <w:r>
        <w:separator/>
      </w:r>
    </w:p>
  </w:endnote>
  <w:endnote w:type="continuationSeparator" w:id="0">
    <w:p w:rsidR="005F063A" w:rsidRDefault="005F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Pr="00565F33" w:rsidRDefault="00C37353" w:rsidP="00565F33">
    <w:pPr>
      <w:pStyle w:val="Pieddepage"/>
      <w:pBdr>
        <w:top w:val="single" w:sz="4" w:space="1" w:color="auto"/>
      </w:pBdr>
      <w:jc w:val="right"/>
      <w:rPr>
        <w:rStyle w:val="Numrodepage"/>
        <w:rFonts w:ascii="Centaur" w:hAnsi="Centaur"/>
      </w:rPr>
    </w:pPr>
    <w:r w:rsidRPr="00565F33">
      <w:rPr>
        <w:rStyle w:val="Numrodepage"/>
        <w:rFonts w:ascii="Centaur" w:hAnsi="Centaur"/>
      </w:rPr>
      <w:t xml:space="preserve">Página </w:t>
    </w:r>
    <w:r w:rsidR="003919D8" w:rsidRPr="00565F33">
      <w:rPr>
        <w:rStyle w:val="Numrodepage"/>
        <w:rFonts w:ascii="Centaur" w:hAnsi="Centaur"/>
      </w:rPr>
      <w:fldChar w:fldCharType="begin"/>
    </w:r>
    <w:r w:rsidRPr="00565F33">
      <w:rPr>
        <w:rStyle w:val="Numrodepage"/>
        <w:rFonts w:ascii="Centaur" w:hAnsi="Centaur"/>
      </w:rPr>
      <w:instrText xml:space="preserve"> PAGE </w:instrText>
    </w:r>
    <w:r w:rsidR="003919D8" w:rsidRPr="00565F33">
      <w:rPr>
        <w:rStyle w:val="Numrodepage"/>
        <w:rFonts w:ascii="Centaur" w:hAnsi="Centaur"/>
      </w:rPr>
      <w:fldChar w:fldCharType="separate"/>
    </w:r>
    <w:r w:rsidR="00740EA8">
      <w:rPr>
        <w:rStyle w:val="Numrodepage"/>
        <w:rFonts w:ascii="Centaur" w:hAnsi="Centaur"/>
        <w:noProof/>
      </w:rPr>
      <w:t>8</w:t>
    </w:r>
    <w:r w:rsidR="003919D8" w:rsidRPr="00565F33">
      <w:rPr>
        <w:rStyle w:val="Numrodepage"/>
        <w:rFonts w:ascii="Centaur" w:hAnsi="Centaur"/>
      </w:rPr>
      <w:fldChar w:fldCharType="end"/>
    </w:r>
    <w:r w:rsidRPr="00565F33">
      <w:rPr>
        <w:rStyle w:val="Numrodepage"/>
        <w:rFonts w:ascii="Centaur" w:hAnsi="Centaur"/>
      </w:rPr>
      <w:t xml:space="preserve"> de </w:t>
    </w:r>
    <w:r w:rsidR="003919D8" w:rsidRPr="00565F33">
      <w:rPr>
        <w:rStyle w:val="Numrodepage"/>
        <w:rFonts w:ascii="Centaur" w:hAnsi="Centaur"/>
      </w:rPr>
      <w:fldChar w:fldCharType="begin"/>
    </w:r>
    <w:r w:rsidRPr="00565F33">
      <w:rPr>
        <w:rStyle w:val="Numrodepage"/>
        <w:rFonts w:ascii="Centaur" w:hAnsi="Centaur"/>
      </w:rPr>
      <w:instrText xml:space="preserve"> NUMPAGES </w:instrText>
    </w:r>
    <w:r w:rsidR="003919D8" w:rsidRPr="00565F33">
      <w:rPr>
        <w:rStyle w:val="Numrodepage"/>
        <w:rFonts w:ascii="Centaur" w:hAnsi="Centaur"/>
      </w:rPr>
      <w:fldChar w:fldCharType="separate"/>
    </w:r>
    <w:r w:rsidR="00740EA8">
      <w:rPr>
        <w:rStyle w:val="Numrodepage"/>
        <w:rFonts w:ascii="Centaur" w:hAnsi="Centaur"/>
        <w:noProof/>
      </w:rPr>
      <w:t>8</w:t>
    </w:r>
    <w:r w:rsidR="003919D8" w:rsidRPr="00565F33">
      <w:rPr>
        <w:rStyle w:val="Numrodepage"/>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3A" w:rsidRDefault="005F063A">
      <w:r>
        <w:separator/>
      </w:r>
    </w:p>
  </w:footnote>
  <w:footnote w:type="continuationSeparator" w:id="0">
    <w:p w:rsidR="005F063A" w:rsidRDefault="005F063A">
      <w:r>
        <w:continuationSeparator/>
      </w:r>
    </w:p>
  </w:footnote>
  <w:footnote w:id="1">
    <w:p w:rsidR="00C37353" w:rsidRPr="00740EA8" w:rsidRDefault="00C37353" w:rsidP="00062ACD">
      <w:pPr>
        <w:pStyle w:val="Notedebasdepage"/>
        <w:rPr>
          <w:rFonts w:ascii="Arial" w:hAnsi="Arial" w:cs="Arial"/>
          <w:szCs w:val="18"/>
          <w:lang w:val="fr-FR"/>
        </w:rPr>
      </w:pPr>
      <w:r w:rsidRPr="006E7A1D">
        <w:rPr>
          <w:rStyle w:val="Appelnotedebasdep"/>
          <w:rFonts w:ascii="Arial" w:hAnsi="Arial" w:cs="Arial"/>
          <w:szCs w:val="18"/>
        </w:rPr>
        <w:footnoteRef/>
      </w:r>
      <w:r w:rsidRPr="006E7A1D">
        <w:rPr>
          <w:rFonts w:ascii="Arial" w:hAnsi="Arial" w:cs="Arial"/>
          <w:szCs w:val="18"/>
          <w:lang w:val="fr-FR"/>
        </w:rPr>
        <w:t xml:space="preserve"> T-190 de 2002.</w:t>
      </w:r>
    </w:p>
  </w:footnote>
  <w:footnote w:id="2">
    <w:p w:rsidR="00C37353" w:rsidRPr="00740EA8" w:rsidRDefault="00C37353" w:rsidP="00062ACD">
      <w:pPr>
        <w:ind w:right="-32"/>
        <w:jc w:val="both"/>
        <w:rPr>
          <w:rFonts w:ascii="Centaur" w:hAnsi="Centaur"/>
          <w:sz w:val="20"/>
          <w:szCs w:val="18"/>
          <w:lang w:val="fr-FR"/>
        </w:rPr>
      </w:pPr>
      <w:r w:rsidRPr="006E7A1D">
        <w:rPr>
          <w:rStyle w:val="Appelnotedebasdep"/>
          <w:rFonts w:ascii="Arial" w:hAnsi="Arial" w:cs="Arial"/>
          <w:sz w:val="20"/>
          <w:szCs w:val="18"/>
        </w:rPr>
        <w:footnoteRef/>
      </w:r>
      <w:r w:rsidRPr="00740EA8">
        <w:rPr>
          <w:rFonts w:ascii="Arial" w:hAnsi="Arial" w:cs="Arial"/>
          <w:sz w:val="20"/>
          <w:szCs w:val="18"/>
          <w:lang w:val="fr-FR"/>
        </w:rPr>
        <w:t xml:space="preserve"> T-763 de 1998</w:t>
      </w:r>
    </w:p>
  </w:footnote>
  <w:footnote w:id="3">
    <w:p w:rsidR="00C37353" w:rsidRPr="00740EA8" w:rsidRDefault="00C37353" w:rsidP="00062ACD">
      <w:pPr>
        <w:pStyle w:val="Notedebasdepage"/>
        <w:jc w:val="both"/>
        <w:rPr>
          <w:rFonts w:ascii="Arial" w:hAnsi="Arial" w:cs="Arial"/>
          <w:sz w:val="18"/>
          <w:szCs w:val="18"/>
          <w:lang w:val="fr-FR"/>
        </w:rPr>
      </w:pPr>
      <w:r w:rsidRPr="006E7A1D">
        <w:rPr>
          <w:rStyle w:val="Appelnotedebasdep"/>
          <w:rFonts w:ascii="Arial" w:hAnsi="Arial" w:cs="Arial"/>
          <w:i/>
          <w:szCs w:val="18"/>
        </w:rPr>
        <w:footnoteRef/>
      </w:r>
      <w:r w:rsidRPr="00740EA8">
        <w:rPr>
          <w:rFonts w:ascii="Arial" w:hAnsi="Arial" w:cs="Arial"/>
          <w:i/>
          <w:szCs w:val="18"/>
          <w:lang w:val="fr-FR"/>
        </w:rPr>
        <w:t xml:space="preserve"> </w:t>
      </w:r>
      <w:r w:rsidRPr="00740EA8">
        <w:rPr>
          <w:rFonts w:ascii="Arial" w:hAnsi="Arial" w:cs="Arial"/>
          <w:szCs w:val="18"/>
          <w:lang w:val="fr-FR"/>
        </w:rPr>
        <w:t>Sentencias T-553 de 2002 y T-368de 2005</w:t>
      </w:r>
      <w:r w:rsidRPr="00740EA8">
        <w:rPr>
          <w:rFonts w:ascii="Arial" w:hAnsi="Arial" w:cs="Arial"/>
          <w:sz w:val="18"/>
          <w:szCs w:val="18"/>
          <w:lang w:val="fr-FR"/>
        </w:rPr>
        <w:t>.</w:t>
      </w:r>
    </w:p>
  </w:footnote>
  <w:footnote w:id="4">
    <w:p w:rsidR="00C37353" w:rsidRPr="006E7A1D" w:rsidRDefault="00C37353" w:rsidP="00062ACD">
      <w:pPr>
        <w:pStyle w:val="Notedebasdepage"/>
        <w:jc w:val="both"/>
        <w:rPr>
          <w:rFonts w:ascii="Arial" w:hAnsi="Arial" w:cs="Arial"/>
          <w:szCs w:val="18"/>
          <w:lang w:val="es-MX"/>
        </w:rPr>
      </w:pPr>
      <w:r w:rsidRPr="006E7A1D">
        <w:rPr>
          <w:rStyle w:val="Appelnotedebasdep"/>
          <w:rFonts w:ascii="Arial" w:hAnsi="Arial" w:cs="Arial"/>
          <w:szCs w:val="18"/>
        </w:rPr>
        <w:footnoteRef/>
      </w:r>
      <w:r w:rsidRPr="00740EA8">
        <w:rPr>
          <w:rFonts w:ascii="Arial" w:hAnsi="Arial" w:cs="Arial"/>
          <w:szCs w:val="18"/>
          <w:lang w:val="fr-FR"/>
        </w:rPr>
        <w:t xml:space="preserve"> Sentencias T-188 de 2002, T-368 de 2005 y T-1113 de 2005. </w:t>
      </w:r>
      <w:smartTag w:uri="urn:schemas-microsoft-com:office:smarttags" w:element="PersonName">
        <w:smartTagPr>
          <w:attr w:name="ProductID" w:val="La Sala Cuarta"/>
        </w:smartTagPr>
        <w:r w:rsidRPr="006E7A1D">
          <w:rPr>
            <w:rFonts w:ascii="Arial" w:hAnsi="Arial" w:cs="Arial"/>
            <w:szCs w:val="18"/>
            <w:lang w:val="es-CO"/>
          </w:rPr>
          <w:t>La Sala Cuarta</w:t>
        </w:r>
      </w:smartTag>
      <w:r w:rsidRPr="006E7A1D">
        <w:rPr>
          <w:rFonts w:ascii="Arial" w:hAnsi="Arial" w:cs="Arial"/>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6E7A1D">
        <w:rPr>
          <w:rFonts w:ascii="Arial" w:hAnsi="Arial" w:cs="Arial"/>
          <w:i/>
          <w:szCs w:val="18"/>
          <w:lang w:val="es-CO"/>
        </w:rPr>
        <w:t xml:space="preserve">“atendiendo a los criterios constitucionales </w:t>
      </w:r>
      <w:r w:rsidRPr="006E7A1D">
        <w:rPr>
          <w:rFonts w:ascii="Arial" w:hAnsi="Arial" w:cs="Arial"/>
          <w:i/>
          <w:szCs w:val="18"/>
        </w:rPr>
        <w:t>expuestos en la presente providencia”,</w:t>
      </w:r>
      <w:r w:rsidRPr="006E7A1D">
        <w:rPr>
          <w:rFonts w:ascii="Arial" w:hAnsi="Arial" w:cs="Arial"/>
          <w:szCs w:val="18"/>
        </w:rPr>
        <w:t xml:space="preserve"> sin perjuicio de su deber de hacer cumplir la decisión, de todas maneras.</w:t>
      </w:r>
    </w:p>
  </w:footnote>
  <w:footnote w:id="5">
    <w:p w:rsidR="00C37353" w:rsidRPr="006E7A1D" w:rsidRDefault="00C37353" w:rsidP="00062ACD">
      <w:pPr>
        <w:jc w:val="both"/>
        <w:rPr>
          <w:rFonts w:ascii="Arial" w:hAnsi="Arial" w:cs="Arial"/>
          <w:sz w:val="20"/>
          <w:szCs w:val="18"/>
        </w:rPr>
      </w:pPr>
      <w:r w:rsidRPr="006E7A1D">
        <w:rPr>
          <w:rStyle w:val="Appelnotedebasdep"/>
          <w:rFonts w:ascii="Arial" w:hAnsi="Arial" w:cs="Arial"/>
          <w:sz w:val="20"/>
          <w:szCs w:val="18"/>
        </w:rPr>
        <w:footnoteRef/>
      </w:r>
      <w:r w:rsidRPr="006E7A1D">
        <w:rPr>
          <w:rFonts w:ascii="Arial" w:hAnsi="Arial" w:cs="Arial"/>
          <w:sz w:val="20"/>
          <w:szCs w:val="18"/>
        </w:rPr>
        <w:t xml:space="preserve"> Sentencia C-243 de 1996</w:t>
      </w:r>
    </w:p>
  </w:footnote>
  <w:footnote w:id="6">
    <w:p w:rsidR="00E97133" w:rsidRPr="00E97133" w:rsidRDefault="00E97133">
      <w:pPr>
        <w:pStyle w:val="Notedebasdepage"/>
        <w:rPr>
          <w:lang w:val="es-CO"/>
        </w:rPr>
      </w:pPr>
      <w:r>
        <w:rPr>
          <w:rStyle w:val="Appelnotedebasdep"/>
        </w:rPr>
        <w:footnoteRef/>
      </w:r>
      <w:r>
        <w:t xml:space="preserve"> </w:t>
      </w:r>
      <w:r>
        <w:rPr>
          <w:lang w:val="es-CO"/>
        </w:rPr>
        <w:t xml:space="preserve">Folios 9 a 29 del cuaderno de consulta.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3919D8">
    <w:pPr>
      <w:pStyle w:val="En-tte"/>
      <w:framePr w:wrap="around" w:vAnchor="text" w:hAnchor="margin" w:xAlign="right" w:y="1"/>
      <w:rPr>
        <w:rStyle w:val="Numrodepage"/>
      </w:rPr>
    </w:pPr>
    <w:r>
      <w:rPr>
        <w:rStyle w:val="Numrodepage"/>
      </w:rPr>
      <w:fldChar w:fldCharType="begin"/>
    </w:r>
    <w:r w:rsidR="00C37353">
      <w:rPr>
        <w:rStyle w:val="Numrodepage"/>
      </w:rPr>
      <w:instrText xml:space="preserve">PAGE  </w:instrText>
    </w:r>
    <w:r>
      <w:rPr>
        <w:rStyle w:val="Numrodepage"/>
      </w:rPr>
      <w:fldChar w:fldCharType="separate"/>
    </w:r>
    <w:r w:rsidR="00C37353">
      <w:rPr>
        <w:rStyle w:val="Numrodepage"/>
        <w:noProof/>
      </w:rPr>
      <w:t>1</w:t>
    </w:r>
    <w:r>
      <w:rPr>
        <w:rStyle w:val="Numrodepage"/>
      </w:rPr>
      <w:fldChar w:fldCharType="end"/>
    </w:r>
  </w:p>
  <w:p w:rsidR="00C37353" w:rsidRDefault="00C3735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pPr>
      <w:pStyle w:val="En-tte"/>
      <w:framePr w:wrap="around" w:vAnchor="text" w:hAnchor="margin" w:xAlign="right" w:y="1"/>
      <w:rPr>
        <w:rStyle w:val="Numrodepage"/>
      </w:rPr>
    </w:pPr>
  </w:p>
  <w:p w:rsidR="00C37353" w:rsidRPr="0086319F" w:rsidRDefault="006E7A1D" w:rsidP="00062ACD">
    <w:pPr>
      <w:pStyle w:val="Puesto1"/>
      <w:jc w:val="right"/>
      <w:rPr>
        <w:rFonts w:ascii="Arial" w:hAnsi="Arial" w:cs="Arial"/>
        <w:sz w:val="20"/>
      </w:rPr>
    </w:pPr>
    <w:r>
      <w:rPr>
        <w:rFonts w:ascii="Arial" w:hAnsi="Arial" w:cs="Arial"/>
        <w:sz w:val="20"/>
      </w:rPr>
      <w:t>Accionante</w:t>
    </w:r>
    <w:r w:rsidR="00C37353" w:rsidRPr="0086319F">
      <w:rPr>
        <w:rFonts w:ascii="Arial" w:hAnsi="Arial" w:cs="Arial"/>
        <w:sz w:val="20"/>
      </w:rPr>
      <w:t xml:space="preserve">: </w:t>
    </w:r>
    <w:r>
      <w:rPr>
        <w:rFonts w:ascii="Arial" w:hAnsi="Arial" w:cs="Arial"/>
        <w:sz w:val="20"/>
      </w:rPr>
      <w:t xml:space="preserve">María </w:t>
    </w:r>
    <w:proofErr w:type="spellStart"/>
    <w:r>
      <w:rPr>
        <w:rFonts w:ascii="Arial" w:hAnsi="Arial" w:cs="Arial"/>
        <w:sz w:val="20"/>
      </w:rPr>
      <w:t>Lesvia</w:t>
    </w:r>
    <w:proofErr w:type="spellEnd"/>
    <w:r>
      <w:rPr>
        <w:rFonts w:ascii="Arial" w:hAnsi="Arial" w:cs="Arial"/>
        <w:sz w:val="20"/>
      </w:rPr>
      <w:t xml:space="preserve"> Rojas Ocampo</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897903">
      <w:rPr>
        <w:rFonts w:ascii="Arial" w:hAnsi="Arial" w:cs="Arial"/>
        <w:sz w:val="20"/>
      </w:rPr>
      <w:t>COLPENSIONES</w:t>
    </w:r>
  </w:p>
  <w:p w:rsidR="00C37353" w:rsidRDefault="00C37353" w:rsidP="00062ACD">
    <w:pPr>
      <w:pStyle w:val="Puesto1"/>
      <w:jc w:val="right"/>
      <w:rPr>
        <w:rFonts w:ascii="Arial" w:hAnsi="Arial" w:cs="Arial"/>
        <w:sz w:val="20"/>
      </w:rPr>
    </w:pPr>
    <w:r w:rsidRPr="0086319F">
      <w:rPr>
        <w:rFonts w:ascii="Arial" w:hAnsi="Arial" w:cs="Arial"/>
        <w:sz w:val="20"/>
      </w:rPr>
      <w:t xml:space="preserve">                                                               </w:t>
    </w:r>
    <w:r w:rsidR="006E7A1D">
      <w:rPr>
        <w:rFonts w:ascii="Arial" w:hAnsi="Arial" w:cs="Arial"/>
        <w:sz w:val="20"/>
      </w:rPr>
      <w:t xml:space="preserve">                              </w:t>
    </w:r>
    <w:r w:rsidRPr="0086319F">
      <w:rPr>
        <w:rFonts w:ascii="Arial" w:hAnsi="Arial" w:cs="Arial"/>
        <w:sz w:val="20"/>
      </w:rPr>
      <w:t xml:space="preserve"> Radicado: </w:t>
    </w:r>
    <w:r w:rsidR="006E7A1D">
      <w:rPr>
        <w:rFonts w:ascii="Arial" w:hAnsi="Arial" w:cs="Arial"/>
        <w:sz w:val="20"/>
      </w:rPr>
      <w:t>66001 3109 001 2016 00061 02</w:t>
    </w:r>
  </w:p>
  <w:p w:rsidR="006E7A1D" w:rsidRDefault="006E7A1D" w:rsidP="00062ACD">
    <w:pPr>
      <w:pStyle w:val="Puesto1"/>
      <w:jc w:val="right"/>
      <w:rPr>
        <w:rFonts w:ascii="Arial" w:hAnsi="Arial" w:cs="Arial"/>
        <w:sz w:val="20"/>
      </w:rPr>
    </w:pPr>
    <w:r>
      <w:rPr>
        <w:rFonts w:ascii="Arial" w:hAnsi="Arial" w:cs="Arial"/>
        <w:sz w:val="20"/>
      </w:rPr>
      <w:t>Asunto: Consulta sanción de desacato</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3EC6"/>
    <w:rsid w:val="0000447A"/>
    <w:rsid w:val="00004EFE"/>
    <w:rsid w:val="000110DA"/>
    <w:rsid w:val="0001439E"/>
    <w:rsid w:val="0002114E"/>
    <w:rsid w:val="0002184F"/>
    <w:rsid w:val="00026448"/>
    <w:rsid w:val="00043896"/>
    <w:rsid w:val="00047D8A"/>
    <w:rsid w:val="00052313"/>
    <w:rsid w:val="00053DEB"/>
    <w:rsid w:val="000560AE"/>
    <w:rsid w:val="0006060A"/>
    <w:rsid w:val="00062ACD"/>
    <w:rsid w:val="00072258"/>
    <w:rsid w:val="00073075"/>
    <w:rsid w:val="00076752"/>
    <w:rsid w:val="00077FCE"/>
    <w:rsid w:val="000834F4"/>
    <w:rsid w:val="0008556A"/>
    <w:rsid w:val="0009382C"/>
    <w:rsid w:val="0009391C"/>
    <w:rsid w:val="0009543C"/>
    <w:rsid w:val="000A37EC"/>
    <w:rsid w:val="000A45A8"/>
    <w:rsid w:val="000A590B"/>
    <w:rsid w:val="000B119E"/>
    <w:rsid w:val="000B7A9E"/>
    <w:rsid w:val="000C46F0"/>
    <w:rsid w:val="000C79FD"/>
    <w:rsid w:val="000C7EFD"/>
    <w:rsid w:val="000D5BD3"/>
    <w:rsid w:val="000E26EC"/>
    <w:rsid w:val="000F370D"/>
    <w:rsid w:val="000F46FD"/>
    <w:rsid w:val="00100CCC"/>
    <w:rsid w:val="00101E0E"/>
    <w:rsid w:val="00102494"/>
    <w:rsid w:val="0010412B"/>
    <w:rsid w:val="00105C1D"/>
    <w:rsid w:val="00106137"/>
    <w:rsid w:val="00113CBE"/>
    <w:rsid w:val="00117BDB"/>
    <w:rsid w:val="001229BC"/>
    <w:rsid w:val="00126339"/>
    <w:rsid w:val="00131FBC"/>
    <w:rsid w:val="00132586"/>
    <w:rsid w:val="001431C0"/>
    <w:rsid w:val="0014385F"/>
    <w:rsid w:val="00147B8F"/>
    <w:rsid w:val="00151F03"/>
    <w:rsid w:val="00152E70"/>
    <w:rsid w:val="00160305"/>
    <w:rsid w:val="001712BA"/>
    <w:rsid w:val="001801CC"/>
    <w:rsid w:val="001868B6"/>
    <w:rsid w:val="00187F1C"/>
    <w:rsid w:val="001906CF"/>
    <w:rsid w:val="00190B60"/>
    <w:rsid w:val="00195034"/>
    <w:rsid w:val="001A0B51"/>
    <w:rsid w:val="001A3468"/>
    <w:rsid w:val="001A47DB"/>
    <w:rsid w:val="001A4E42"/>
    <w:rsid w:val="001A512C"/>
    <w:rsid w:val="001A633A"/>
    <w:rsid w:val="001B3E53"/>
    <w:rsid w:val="001B5D1F"/>
    <w:rsid w:val="001D28C9"/>
    <w:rsid w:val="001D4064"/>
    <w:rsid w:val="001D4B4D"/>
    <w:rsid w:val="001D5C2A"/>
    <w:rsid w:val="001E1D35"/>
    <w:rsid w:val="001E58F6"/>
    <w:rsid w:val="001F1D54"/>
    <w:rsid w:val="001F414B"/>
    <w:rsid w:val="001F4763"/>
    <w:rsid w:val="001F5BEE"/>
    <w:rsid w:val="002015A9"/>
    <w:rsid w:val="00205E39"/>
    <w:rsid w:val="00206772"/>
    <w:rsid w:val="00207EEC"/>
    <w:rsid w:val="0021321A"/>
    <w:rsid w:val="002134C2"/>
    <w:rsid w:val="00213CAD"/>
    <w:rsid w:val="00216CFE"/>
    <w:rsid w:val="0022360A"/>
    <w:rsid w:val="002264CC"/>
    <w:rsid w:val="002315DA"/>
    <w:rsid w:val="00231D25"/>
    <w:rsid w:val="00235892"/>
    <w:rsid w:val="00235E65"/>
    <w:rsid w:val="00240370"/>
    <w:rsid w:val="0024320A"/>
    <w:rsid w:val="00243620"/>
    <w:rsid w:val="00250949"/>
    <w:rsid w:val="002573DF"/>
    <w:rsid w:val="002576C4"/>
    <w:rsid w:val="00262918"/>
    <w:rsid w:val="00271096"/>
    <w:rsid w:val="0027540E"/>
    <w:rsid w:val="002809F2"/>
    <w:rsid w:val="00283270"/>
    <w:rsid w:val="00283E0A"/>
    <w:rsid w:val="00286107"/>
    <w:rsid w:val="00291742"/>
    <w:rsid w:val="0029325D"/>
    <w:rsid w:val="00295B48"/>
    <w:rsid w:val="002A7640"/>
    <w:rsid w:val="002B0606"/>
    <w:rsid w:val="002B118C"/>
    <w:rsid w:val="002B1E35"/>
    <w:rsid w:val="002B2256"/>
    <w:rsid w:val="002B2357"/>
    <w:rsid w:val="002B2793"/>
    <w:rsid w:val="002B49A7"/>
    <w:rsid w:val="002B4DBD"/>
    <w:rsid w:val="002C0628"/>
    <w:rsid w:val="002C1188"/>
    <w:rsid w:val="002C4944"/>
    <w:rsid w:val="002C6F9F"/>
    <w:rsid w:val="002C7985"/>
    <w:rsid w:val="002E07A0"/>
    <w:rsid w:val="002E3112"/>
    <w:rsid w:val="002E46BB"/>
    <w:rsid w:val="002F0273"/>
    <w:rsid w:val="002F06BE"/>
    <w:rsid w:val="002F2A8A"/>
    <w:rsid w:val="002F32D3"/>
    <w:rsid w:val="0030729D"/>
    <w:rsid w:val="00307CE9"/>
    <w:rsid w:val="003113D9"/>
    <w:rsid w:val="00314A84"/>
    <w:rsid w:val="00315A8E"/>
    <w:rsid w:val="00334408"/>
    <w:rsid w:val="0033480E"/>
    <w:rsid w:val="00336F13"/>
    <w:rsid w:val="00337449"/>
    <w:rsid w:val="00337DF9"/>
    <w:rsid w:val="00345667"/>
    <w:rsid w:val="0036222F"/>
    <w:rsid w:val="003624D7"/>
    <w:rsid w:val="0036458D"/>
    <w:rsid w:val="0037050D"/>
    <w:rsid w:val="00376772"/>
    <w:rsid w:val="00377BCA"/>
    <w:rsid w:val="003811C2"/>
    <w:rsid w:val="0038266D"/>
    <w:rsid w:val="003857B8"/>
    <w:rsid w:val="00390A18"/>
    <w:rsid w:val="003919D8"/>
    <w:rsid w:val="003928E0"/>
    <w:rsid w:val="003B41C1"/>
    <w:rsid w:val="003B536F"/>
    <w:rsid w:val="003B61B7"/>
    <w:rsid w:val="003C1C2B"/>
    <w:rsid w:val="003C28BF"/>
    <w:rsid w:val="003C2DC1"/>
    <w:rsid w:val="003C50CD"/>
    <w:rsid w:val="003D0797"/>
    <w:rsid w:val="003D5ABF"/>
    <w:rsid w:val="003D6580"/>
    <w:rsid w:val="003E7324"/>
    <w:rsid w:val="003F4B68"/>
    <w:rsid w:val="003F53FE"/>
    <w:rsid w:val="003F6E3D"/>
    <w:rsid w:val="003F7BA2"/>
    <w:rsid w:val="003F7F0C"/>
    <w:rsid w:val="00404912"/>
    <w:rsid w:val="00405787"/>
    <w:rsid w:val="004142AF"/>
    <w:rsid w:val="004230FA"/>
    <w:rsid w:val="0042469D"/>
    <w:rsid w:val="004278A9"/>
    <w:rsid w:val="004328E6"/>
    <w:rsid w:val="0043745F"/>
    <w:rsid w:val="004450A5"/>
    <w:rsid w:val="004504FF"/>
    <w:rsid w:val="00454C0F"/>
    <w:rsid w:val="00465A65"/>
    <w:rsid w:val="00470B6D"/>
    <w:rsid w:val="00477BB2"/>
    <w:rsid w:val="0048192D"/>
    <w:rsid w:val="00482124"/>
    <w:rsid w:val="004A004C"/>
    <w:rsid w:val="004A0915"/>
    <w:rsid w:val="004A26F5"/>
    <w:rsid w:val="004A4C5B"/>
    <w:rsid w:val="004B0860"/>
    <w:rsid w:val="004B12E6"/>
    <w:rsid w:val="004B5981"/>
    <w:rsid w:val="004C173A"/>
    <w:rsid w:val="004D209E"/>
    <w:rsid w:val="004E3BAE"/>
    <w:rsid w:val="004E4011"/>
    <w:rsid w:val="004E581A"/>
    <w:rsid w:val="004F297F"/>
    <w:rsid w:val="004F44D2"/>
    <w:rsid w:val="004F45A9"/>
    <w:rsid w:val="004F536E"/>
    <w:rsid w:val="00500FCF"/>
    <w:rsid w:val="00511B1E"/>
    <w:rsid w:val="00513C5B"/>
    <w:rsid w:val="0051562D"/>
    <w:rsid w:val="00516960"/>
    <w:rsid w:val="00521078"/>
    <w:rsid w:val="00522461"/>
    <w:rsid w:val="00523AF1"/>
    <w:rsid w:val="0052736B"/>
    <w:rsid w:val="00534655"/>
    <w:rsid w:val="00537008"/>
    <w:rsid w:val="00542CA5"/>
    <w:rsid w:val="00546373"/>
    <w:rsid w:val="00551219"/>
    <w:rsid w:val="00552632"/>
    <w:rsid w:val="00554C27"/>
    <w:rsid w:val="00563843"/>
    <w:rsid w:val="005638A3"/>
    <w:rsid w:val="00563C83"/>
    <w:rsid w:val="0056508F"/>
    <w:rsid w:val="00565F33"/>
    <w:rsid w:val="005858A4"/>
    <w:rsid w:val="00586D9F"/>
    <w:rsid w:val="005970CC"/>
    <w:rsid w:val="005A3373"/>
    <w:rsid w:val="005A6825"/>
    <w:rsid w:val="005A6A47"/>
    <w:rsid w:val="005A6AA6"/>
    <w:rsid w:val="005A7CFC"/>
    <w:rsid w:val="005C61F7"/>
    <w:rsid w:val="005D42FD"/>
    <w:rsid w:val="005D49A4"/>
    <w:rsid w:val="005E4699"/>
    <w:rsid w:val="005E5ECD"/>
    <w:rsid w:val="005F063A"/>
    <w:rsid w:val="005F3791"/>
    <w:rsid w:val="00602ABE"/>
    <w:rsid w:val="006146AE"/>
    <w:rsid w:val="006224A6"/>
    <w:rsid w:val="00622A0C"/>
    <w:rsid w:val="00625B45"/>
    <w:rsid w:val="006342D9"/>
    <w:rsid w:val="00636573"/>
    <w:rsid w:val="00641135"/>
    <w:rsid w:val="00646E28"/>
    <w:rsid w:val="00661F0C"/>
    <w:rsid w:val="0066243A"/>
    <w:rsid w:val="00677ABB"/>
    <w:rsid w:val="00680DC7"/>
    <w:rsid w:val="006812D1"/>
    <w:rsid w:val="00683F01"/>
    <w:rsid w:val="00690597"/>
    <w:rsid w:val="00697D6C"/>
    <w:rsid w:val="006A3599"/>
    <w:rsid w:val="006A5CAA"/>
    <w:rsid w:val="006B5808"/>
    <w:rsid w:val="006B6325"/>
    <w:rsid w:val="006B7F3E"/>
    <w:rsid w:val="006C286D"/>
    <w:rsid w:val="006D6D1C"/>
    <w:rsid w:val="006D6F40"/>
    <w:rsid w:val="006E3298"/>
    <w:rsid w:val="006E3759"/>
    <w:rsid w:val="006E6D57"/>
    <w:rsid w:val="006E7937"/>
    <w:rsid w:val="006E7A1D"/>
    <w:rsid w:val="006F2243"/>
    <w:rsid w:val="006F2D4A"/>
    <w:rsid w:val="006F691C"/>
    <w:rsid w:val="006F75DB"/>
    <w:rsid w:val="00704E4C"/>
    <w:rsid w:val="0070544B"/>
    <w:rsid w:val="00705C8B"/>
    <w:rsid w:val="007117EA"/>
    <w:rsid w:val="00713D4C"/>
    <w:rsid w:val="007218B3"/>
    <w:rsid w:val="0072327D"/>
    <w:rsid w:val="00732BC5"/>
    <w:rsid w:val="0073662A"/>
    <w:rsid w:val="00740EA8"/>
    <w:rsid w:val="007410E9"/>
    <w:rsid w:val="0074227C"/>
    <w:rsid w:val="00745AA9"/>
    <w:rsid w:val="00751FB2"/>
    <w:rsid w:val="007575F8"/>
    <w:rsid w:val="007600EA"/>
    <w:rsid w:val="00761B68"/>
    <w:rsid w:val="007638BA"/>
    <w:rsid w:val="0076542D"/>
    <w:rsid w:val="00775DC8"/>
    <w:rsid w:val="0078067A"/>
    <w:rsid w:val="007858A6"/>
    <w:rsid w:val="00794CAE"/>
    <w:rsid w:val="007954B9"/>
    <w:rsid w:val="007A0A7C"/>
    <w:rsid w:val="007A2E57"/>
    <w:rsid w:val="007A6B81"/>
    <w:rsid w:val="007C6633"/>
    <w:rsid w:val="007D3CD6"/>
    <w:rsid w:val="007D4159"/>
    <w:rsid w:val="007E1EBB"/>
    <w:rsid w:val="007E58A8"/>
    <w:rsid w:val="007E601F"/>
    <w:rsid w:val="007F5F6E"/>
    <w:rsid w:val="00800553"/>
    <w:rsid w:val="00804824"/>
    <w:rsid w:val="0080501A"/>
    <w:rsid w:val="00811EB7"/>
    <w:rsid w:val="00814B6B"/>
    <w:rsid w:val="008159D1"/>
    <w:rsid w:val="00816C45"/>
    <w:rsid w:val="0081712C"/>
    <w:rsid w:val="00820F57"/>
    <w:rsid w:val="00824DC1"/>
    <w:rsid w:val="00827CA9"/>
    <w:rsid w:val="0083061B"/>
    <w:rsid w:val="00833416"/>
    <w:rsid w:val="008339B4"/>
    <w:rsid w:val="00834981"/>
    <w:rsid w:val="00847219"/>
    <w:rsid w:val="008558DB"/>
    <w:rsid w:val="0086319F"/>
    <w:rsid w:val="00866A47"/>
    <w:rsid w:val="008762F3"/>
    <w:rsid w:val="008817D0"/>
    <w:rsid w:val="00883709"/>
    <w:rsid w:val="00886A3A"/>
    <w:rsid w:val="00892893"/>
    <w:rsid w:val="008954FE"/>
    <w:rsid w:val="008973D1"/>
    <w:rsid w:val="00897903"/>
    <w:rsid w:val="008A14EB"/>
    <w:rsid w:val="008A169A"/>
    <w:rsid w:val="008C6CBF"/>
    <w:rsid w:val="008C7B75"/>
    <w:rsid w:val="008D1E41"/>
    <w:rsid w:val="008D7209"/>
    <w:rsid w:val="008E3AF1"/>
    <w:rsid w:val="008E425C"/>
    <w:rsid w:val="008F1541"/>
    <w:rsid w:val="008F26C3"/>
    <w:rsid w:val="008F2D7A"/>
    <w:rsid w:val="008F43C7"/>
    <w:rsid w:val="008F5D64"/>
    <w:rsid w:val="008F6936"/>
    <w:rsid w:val="008F7D2F"/>
    <w:rsid w:val="00906350"/>
    <w:rsid w:val="009170B6"/>
    <w:rsid w:val="00921037"/>
    <w:rsid w:val="00924024"/>
    <w:rsid w:val="009317F4"/>
    <w:rsid w:val="0093440E"/>
    <w:rsid w:val="00940B20"/>
    <w:rsid w:val="00950401"/>
    <w:rsid w:val="00950FFB"/>
    <w:rsid w:val="00956DDD"/>
    <w:rsid w:val="00974561"/>
    <w:rsid w:val="00975865"/>
    <w:rsid w:val="00977325"/>
    <w:rsid w:val="0098409A"/>
    <w:rsid w:val="00985510"/>
    <w:rsid w:val="00991BBF"/>
    <w:rsid w:val="009A03A0"/>
    <w:rsid w:val="009A3721"/>
    <w:rsid w:val="009A5E41"/>
    <w:rsid w:val="009A5E67"/>
    <w:rsid w:val="009A6C0B"/>
    <w:rsid w:val="009B69CF"/>
    <w:rsid w:val="009D2084"/>
    <w:rsid w:val="009D2149"/>
    <w:rsid w:val="009D3C37"/>
    <w:rsid w:val="009D7CDA"/>
    <w:rsid w:val="009E49CC"/>
    <w:rsid w:val="009E781F"/>
    <w:rsid w:val="009E7D57"/>
    <w:rsid w:val="009F4801"/>
    <w:rsid w:val="009F64B1"/>
    <w:rsid w:val="009F6EFF"/>
    <w:rsid w:val="00A003CD"/>
    <w:rsid w:val="00A03B20"/>
    <w:rsid w:val="00A03FA2"/>
    <w:rsid w:val="00A05E46"/>
    <w:rsid w:val="00A175E4"/>
    <w:rsid w:val="00A2179D"/>
    <w:rsid w:val="00A261D1"/>
    <w:rsid w:val="00A264B3"/>
    <w:rsid w:val="00A30BDE"/>
    <w:rsid w:val="00A30C11"/>
    <w:rsid w:val="00A32E81"/>
    <w:rsid w:val="00A3444B"/>
    <w:rsid w:val="00A3481B"/>
    <w:rsid w:val="00A4530D"/>
    <w:rsid w:val="00A52B2A"/>
    <w:rsid w:val="00A53598"/>
    <w:rsid w:val="00A538D8"/>
    <w:rsid w:val="00A6105C"/>
    <w:rsid w:val="00A62C50"/>
    <w:rsid w:val="00A653AD"/>
    <w:rsid w:val="00A67ED8"/>
    <w:rsid w:val="00A722BD"/>
    <w:rsid w:val="00A73D34"/>
    <w:rsid w:val="00A747C7"/>
    <w:rsid w:val="00A7541B"/>
    <w:rsid w:val="00A77526"/>
    <w:rsid w:val="00A862D6"/>
    <w:rsid w:val="00A8640A"/>
    <w:rsid w:val="00A93097"/>
    <w:rsid w:val="00A93A55"/>
    <w:rsid w:val="00AA0380"/>
    <w:rsid w:val="00AA1CD7"/>
    <w:rsid w:val="00AA3B46"/>
    <w:rsid w:val="00AC6688"/>
    <w:rsid w:val="00AD7212"/>
    <w:rsid w:val="00AE1D53"/>
    <w:rsid w:val="00AE36A6"/>
    <w:rsid w:val="00AE7677"/>
    <w:rsid w:val="00AF6FCC"/>
    <w:rsid w:val="00B20E4F"/>
    <w:rsid w:val="00B25194"/>
    <w:rsid w:val="00B26AD1"/>
    <w:rsid w:val="00B321B1"/>
    <w:rsid w:val="00B37957"/>
    <w:rsid w:val="00B507B2"/>
    <w:rsid w:val="00B50F64"/>
    <w:rsid w:val="00B5363D"/>
    <w:rsid w:val="00B567F2"/>
    <w:rsid w:val="00B6320D"/>
    <w:rsid w:val="00B7096A"/>
    <w:rsid w:val="00B726A7"/>
    <w:rsid w:val="00B776DC"/>
    <w:rsid w:val="00B81836"/>
    <w:rsid w:val="00B86889"/>
    <w:rsid w:val="00B93A2E"/>
    <w:rsid w:val="00B955A7"/>
    <w:rsid w:val="00B969B7"/>
    <w:rsid w:val="00B96FFC"/>
    <w:rsid w:val="00BB063F"/>
    <w:rsid w:val="00BB7DA8"/>
    <w:rsid w:val="00BC0BEC"/>
    <w:rsid w:val="00BC1E7E"/>
    <w:rsid w:val="00BD0E00"/>
    <w:rsid w:val="00BD2C74"/>
    <w:rsid w:val="00BE0162"/>
    <w:rsid w:val="00BE04B4"/>
    <w:rsid w:val="00BE1FA6"/>
    <w:rsid w:val="00BE21E8"/>
    <w:rsid w:val="00BE2A61"/>
    <w:rsid w:val="00BE76BB"/>
    <w:rsid w:val="00BF2E90"/>
    <w:rsid w:val="00BF6B80"/>
    <w:rsid w:val="00C05DB4"/>
    <w:rsid w:val="00C13CD5"/>
    <w:rsid w:val="00C13E21"/>
    <w:rsid w:val="00C14F94"/>
    <w:rsid w:val="00C234B0"/>
    <w:rsid w:val="00C254B8"/>
    <w:rsid w:val="00C26609"/>
    <w:rsid w:val="00C27B9E"/>
    <w:rsid w:val="00C30EE6"/>
    <w:rsid w:val="00C36EAA"/>
    <w:rsid w:val="00C37264"/>
    <w:rsid w:val="00C37353"/>
    <w:rsid w:val="00C40E8C"/>
    <w:rsid w:val="00C43FB5"/>
    <w:rsid w:val="00C47337"/>
    <w:rsid w:val="00C47AB8"/>
    <w:rsid w:val="00C50E88"/>
    <w:rsid w:val="00C53DC8"/>
    <w:rsid w:val="00C53FF7"/>
    <w:rsid w:val="00C54DE1"/>
    <w:rsid w:val="00C609B2"/>
    <w:rsid w:val="00C624B2"/>
    <w:rsid w:val="00C70A2F"/>
    <w:rsid w:val="00C71878"/>
    <w:rsid w:val="00C74228"/>
    <w:rsid w:val="00C77828"/>
    <w:rsid w:val="00C77938"/>
    <w:rsid w:val="00C90F91"/>
    <w:rsid w:val="00C924EE"/>
    <w:rsid w:val="00C93FDD"/>
    <w:rsid w:val="00CB042A"/>
    <w:rsid w:val="00CB21F7"/>
    <w:rsid w:val="00CD091D"/>
    <w:rsid w:val="00CD3E7C"/>
    <w:rsid w:val="00CD5E24"/>
    <w:rsid w:val="00CE1E36"/>
    <w:rsid w:val="00CE4971"/>
    <w:rsid w:val="00CE70B0"/>
    <w:rsid w:val="00CF26E2"/>
    <w:rsid w:val="00D00A62"/>
    <w:rsid w:val="00D017BD"/>
    <w:rsid w:val="00D03C3B"/>
    <w:rsid w:val="00D13464"/>
    <w:rsid w:val="00D1558A"/>
    <w:rsid w:val="00D16968"/>
    <w:rsid w:val="00D17D7D"/>
    <w:rsid w:val="00D20748"/>
    <w:rsid w:val="00D3340F"/>
    <w:rsid w:val="00D34F75"/>
    <w:rsid w:val="00D35BC3"/>
    <w:rsid w:val="00D368FF"/>
    <w:rsid w:val="00D369A3"/>
    <w:rsid w:val="00D42927"/>
    <w:rsid w:val="00D43FE3"/>
    <w:rsid w:val="00D44E7A"/>
    <w:rsid w:val="00D46F9C"/>
    <w:rsid w:val="00D470F5"/>
    <w:rsid w:val="00D56574"/>
    <w:rsid w:val="00D62459"/>
    <w:rsid w:val="00D62A16"/>
    <w:rsid w:val="00D64D6B"/>
    <w:rsid w:val="00D71135"/>
    <w:rsid w:val="00D73966"/>
    <w:rsid w:val="00D75090"/>
    <w:rsid w:val="00D778B1"/>
    <w:rsid w:val="00D82C0C"/>
    <w:rsid w:val="00D85677"/>
    <w:rsid w:val="00D900F0"/>
    <w:rsid w:val="00D91F3E"/>
    <w:rsid w:val="00D92A1A"/>
    <w:rsid w:val="00D93A9B"/>
    <w:rsid w:val="00D95CCB"/>
    <w:rsid w:val="00D9793C"/>
    <w:rsid w:val="00DA0AC0"/>
    <w:rsid w:val="00DA1DB9"/>
    <w:rsid w:val="00DA55C7"/>
    <w:rsid w:val="00DB0487"/>
    <w:rsid w:val="00DB2ADB"/>
    <w:rsid w:val="00DB772D"/>
    <w:rsid w:val="00DC0738"/>
    <w:rsid w:val="00DC0E9E"/>
    <w:rsid w:val="00DC0EED"/>
    <w:rsid w:val="00DC32BB"/>
    <w:rsid w:val="00DC3541"/>
    <w:rsid w:val="00DC74F4"/>
    <w:rsid w:val="00DD0D02"/>
    <w:rsid w:val="00DD2723"/>
    <w:rsid w:val="00DE2CB9"/>
    <w:rsid w:val="00DE3CAF"/>
    <w:rsid w:val="00DE54ED"/>
    <w:rsid w:val="00E04108"/>
    <w:rsid w:val="00E0474E"/>
    <w:rsid w:val="00E17C4A"/>
    <w:rsid w:val="00E21A38"/>
    <w:rsid w:val="00E22EAD"/>
    <w:rsid w:val="00E24A3C"/>
    <w:rsid w:val="00E25BC5"/>
    <w:rsid w:val="00E3121A"/>
    <w:rsid w:val="00E40368"/>
    <w:rsid w:val="00E40DF5"/>
    <w:rsid w:val="00E42AA4"/>
    <w:rsid w:val="00E45C91"/>
    <w:rsid w:val="00E539EB"/>
    <w:rsid w:val="00E57310"/>
    <w:rsid w:val="00E60C94"/>
    <w:rsid w:val="00E64317"/>
    <w:rsid w:val="00E65479"/>
    <w:rsid w:val="00E6750F"/>
    <w:rsid w:val="00E7043E"/>
    <w:rsid w:val="00E7085E"/>
    <w:rsid w:val="00E73974"/>
    <w:rsid w:val="00E76774"/>
    <w:rsid w:val="00E811F0"/>
    <w:rsid w:val="00E81295"/>
    <w:rsid w:val="00E916FC"/>
    <w:rsid w:val="00E93ABA"/>
    <w:rsid w:val="00E964F5"/>
    <w:rsid w:val="00E97133"/>
    <w:rsid w:val="00EA6386"/>
    <w:rsid w:val="00EA7D8E"/>
    <w:rsid w:val="00EB1576"/>
    <w:rsid w:val="00EB2FF5"/>
    <w:rsid w:val="00EB3A12"/>
    <w:rsid w:val="00EB49A8"/>
    <w:rsid w:val="00EB4CE4"/>
    <w:rsid w:val="00EC6671"/>
    <w:rsid w:val="00ED0318"/>
    <w:rsid w:val="00ED1397"/>
    <w:rsid w:val="00ED17FE"/>
    <w:rsid w:val="00ED1FE7"/>
    <w:rsid w:val="00EE1B3B"/>
    <w:rsid w:val="00EE6A85"/>
    <w:rsid w:val="00EF08AD"/>
    <w:rsid w:val="00EF0CAA"/>
    <w:rsid w:val="00EF38B4"/>
    <w:rsid w:val="00EF41F9"/>
    <w:rsid w:val="00EF580B"/>
    <w:rsid w:val="00EF61F8"/>
    <w:rsid w:val="00F046E1"/>
    <w:rsid w:val="00F07238"/>
    <w:rsid w:val="00F12443"/>
    <w:rsid w:val="00F2439B"/>
    <w:rsid w:val="00F246C1"/>
    <w:rsid w:val="00F310B8"/>
    <w:rsid w:val="00F33950"/>
    <w:rsid w:val="00F424DD"/>
    <w:rsid w:val="00F429A9"/>
    <w:rsid w:val="00F476A9"/>
    <w:rsid w:val="00F66602"/>
    <w:rsid w:val="00F70154"/>
    <w:rsid w:val="00F70EE0"/>
    <w:rsid w:val="00F714C0"/>
    <w:rsid w:val="00F7194D"/>
    <w:rsid w:val="00F72247"/>
    <w:rsid w:val="00F7475C"/>
    <w:rsid w:val="00F76099"/>
    <w:rsid w:val="00F7722F"/>
    <w:rsid w:val="00F91FFD"/>
    <w:rsid w:val="00FB1EE2"/>
    <w:rsid w:val="00FC6B0C"/>
    <w:rsid w:val="00FD1BC8"/>
    <w:rsid w:val="00FD227B"/>
    <w:rsid w:val="00FD2E08"/>
    <w:rsid w:val="00FD35EA"/>
    <w:rsid w:val="00FD66F5"/>
    <w:rsid w:val="00FE3D72"/>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rsid w:val="00661F0C"/>
    <w:rPr>
      <w:sz w:val="28"/>
      <w:szCs w:val="20"/>
      <w:lang w:val="es-MX"/>
    </w:rPr>
  </w:style>
  <w:style w:type="paragraph" w:styleId="Notedebasdepage">
    <w:name w:val="footnote text"/>
    <w:aliases w:val="Texto nota pie Car"/>
    <w:basedOn w:val="Normal"/>
    <w:semiHidden/>
    <w:rsid w:val="00661F0C"/>
    <w:rPr>
      <w:sz w:val="20"/>
      <w:szCs w:val="20"/>
    </w:rPr>
  </w:style>
  <w:style w:type="character" w:styleId="Appelnotedebasdep">
    <w:name w:val="footnote reference"/>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paragraph" w:styleId="Liste">
    <w:name w:val="List"/>
    <w:basedOn w:val="Normal"/>
    <w:unhideWhenUsed/>
    <w:rsid w:val="007638BA"/>
    <w:pPr>
      <w:ind w:left="283" w:hanging="283"/>
      <w:contextualSpacing/>
    </w:pPr>
  </w:style>
  <w:style w:type="paragraph" w:styleId="Salutations">
    <w:name w:val="Salutation"/>
    <w:basedOn w:val="Normal"/>
    <w:next w:val="Normal"/>
    <w:link w:val="SalutationsCar"/>
    <w:rsid w:val="007638BA"/>
  </w:style>
  <w:style w:type="character" w:customStyle="1" w:styleId="SalutationsCar">
    <w:name w:val="Salutations Car"/>
    <w:basedOn w:val="Policepardfaut"/>
    <w:link w:val="Salutations"/>
    <w:rsid w:val="007638BA"/>
    <w:rPr>
      <w:sz w:val="24"/>
      <w:szCs w:val="24"/>
    </w:rPr>
  </w:style>
  <w:style w:type="paragraph" w:styleId="Listecontinue">
    <w:name w:val="List Continue"/>
    <w:basedOn w:val="Normal"/>
    <w:unhideWhenUsed/>
    <w:rsid w:val="007638BA"/>
    <w:pPr>
      <w:spacing w:after="120"/>
      <w:ind w:left="283"/>
      <w:contextualSpacing/>
    </w:pPr>
  </w:style>
  <w:style w:type="paragraph" w:styleId="Titre">
    <w:name w:val="Title"/>
    <w:basedOn w:val="Normal"/>
    <w:next w:val="Normal"/>
    <w:link w:val="TitreCar"/>
    <w:qFormat/>
    <w:rsid w:val="007638B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7638B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qFormat/>
    <w:rsid w:val="007638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7638BA"/>
    <w:rPr>
      <w:rFonts w:asciiTheme="minorHAnsi" w:eastAsiaTheme="minorEastAsia" w:hAnsiTheme="minorHAnsi" w:cstheme="minorBidi"/>
      <w:color w:val="5A5A5A" w:themeColor="text1" w:themeTint="A5"/>
      <w:spacing w:val="15"/>
      <w:sz w:val="22"/>
      <w:szCs w:val="22"/>
    </w:rPr>
  </w:style>
  <w:style w:type="paragraph" w:customStyle="1" w:styleId="Lneadeasunto">
    <w:name w:val="Línea de asunto"/>
    <w:basedOn w:val="Normal"/>
    <w:rsid w:val="007638BA"/>
  </w:style>
  <w:style w:type="paragraph" w:styleId="Retraitcorpsdetexte">
    <w:name w:val="Body Text Indent"/>
    <w:basedOn w:val="Normal"/>
    <w:link w:val="RetraitcorpsdetexteCar"/>
    <w:semiHidden/>
    <w:unhideWhenUsed/>
    <w:rsid w:val="007638BA"/>
    <w:pPr>
      <w:spacing w:after="120"/>
      <w:ind w:left="283"/>
    </w:pPr>
  </w:style>
  <w:style w:type="character" w:customStyle="1" w:styleId="RetraitcorpsdetexteCar">
    <w:name w:val="Retrait corps de texte Car"/>
    <w:basedOn w:val="Policepardfaut"/>
    <w:link w:val="Retraitcorpsdetexte"/>
    <w:semiHidden/>
    <w:rsid w:val="007638BA"/>
    <w:rPr>
      <w:sz w:val="24"/>
      <w:szCs w:val="24"/>
    </w:rPr>
  </w:style>
  <w:style w:type="paragraph" w:styleId="Retraitcorpset1relig">
    <w:name w:val="Body Text First Indent 2"/>
    <w:basedOn w:val="Retraitcorpsdetexte"/>
    <w:link w:val="Retraitcorpset1religCar"/>
    <w:unhideWhenUsed/>
    <w:rsid w:val="007638BA"/>
    <w:pPr>
      <w:spacing w:after="0"/>
      <w:ind w:left="360" w:firstLine="360"/>
    </w:pPr>
  </w:style>
  <w:style w:type="character" w:customStyle="1" w:styleId="Retraitcorpset1religCar">
    <w:name w:val="Retrait corps et 1re lig. Car"/>
    <w:basedOn w:val="RetraitcorpsdetexteCar"/>
    <w:link w:val="Retraitcorpset1relig"/>
    <w:rsid w:val="007638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rsid w:val="00661F0C"/>
    <w:rPr>
      <w:sz w:val="28"/>
      <w:szCs w:val="20"/>
      <w:lang w:val="es-MX"/>
    </w:rPr>
  </w:style>
  <w:style w:type="paragraph" w:styleId="Notedebasdepage">
    <w:name w:val="footnote text"/>
    <w:aliases w:val="Texto nota pie Car"/>
    <w:basedOn w:val="Normal"/>
    <w:semiHidden/>
    <w:rsid w:val="00661F0C"/>
    <w:rPr>
      <w:sz w:val="20"/>
      <w:szCs w:val="20"/>
    </w:rPr>
  </w:style>
  <w:style w:type="character" w:styleId="Appelnotedebasdep">
    <w:name w:val="footnote reference"/>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paragraph" w:styleId="Liste">
    <w:name w:val="List"/>
    <w:basedOn w:val="Normal"/>
    <w:unhideWhenUsed/>
    <w:rsid w:val="007638BA"/>
    <w:pPr>
      <w:ind w:left="283" w:hanging="283"/>
      <w:contextualSpacing/>
    </w:pPr>
  </w:style>
  <w:style w:type="paragraph" w:styleId="Salutations">
    <w:name w:val="Salutation"/>
    <w:basedOn w:val="Normal"/>
    <w:next w:val="Normal"/>
    <w:link w:val="SalutationsCar"/>
    <w:rsid w:val="007638BA"/>
  </w:style>
  <w:style w:type="character" w:customStyle="1" w:styleId="SalutationsCar">
    <w:name w:val="Salutations Car"/>
    <w:basedOn w:val="Policepardfaut"/>
    <w:link w:val="Salutations"/>
    <w:rsid w:val="007638BA"/>
    <w:rPr>
      <w:sz w:val="24"/>
      <w:szCs w:val="24"/>
    </w:rPr>
  </w:style>
  <w:style w:type="paragraph" w:styleId="Listecontinue">
    <w:name w:val="List Continue"/>
    <w:basedOn w:val="Normal"/>
    <w:unhideWhenUsed/>
    <w:rsid w:val="007638BA"/>
    <w:pPr>
      <w:spacing w:after="120"/>
      <w:ind w:left="283"/>
      <w:contextualSpacing/>
    </w:pPr>
  </w:style>
  <w:style w:type="paragraph" w:styleId="Titre">
    <w:name w:val="Title"/>
    <w:basedOn w:val="Normal"/>
    <w:next w:val="Normal"/>
    <w:link w:val="TitreCar"/>
    <w:qFormat/>
    <w:rsid w:val="007638B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7638B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qFormat/>
    <w:rsid w:val="007638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7638BA"/>
    <w:rPr>
      <w:rFonts w:asciiTheme="minorHAnsi" w:eastAsiaTheme="minorEastAsia" w:hAnsiTheme="minorHAnsi" w:cstheme="minorBidi"/>
      <w:color w:val="5A5A5A" w:themeColor="text1" w:themeTint="A5"/>
      <w:spacing w:val="15"/>
      <w:sz w:val="22"/>
      <w:szCs w:val="22"/>
    </w:rPr>
  </w:style>
  <w:style w:type="paragraph" w:customStyle="1" w:styleId="Lneadeasunto">
    <w:name w:val="Línea de asunto"/>
    <w:basedOn w:val="Normal"/>
    <w:rsid w:val="007638BA"/>
  </w:style>
  <w:style w:type="paragraph" w:styleId="Retraitcorpsdetexte">
    <w:name w:val="Body Text Indent"/>
    <w:basedOn w:val="Normal"/>
    <w:link w:val="RetraitcorpsdetexteCar"/>
    <w:semiHidden/>
    <w:unhideWhenUsed/>
    <w:rsid w:val="007638BA"/>
    <w:pPr>
      <w:spacing w:after="120"/>
      <w:ind w:left="283"/>
    </w:pPr>
  </w:style>
  <w:style w:type="character" w:customStyle="1" w:styleId="RetraitcorpsdetexteCar">
    <w:name w:val="Retrait corps de texte Car"/>
    <w:basedOn w:val="Policepardfaut"/>
    <w:link w:val="Retraitcorpsdetexte"/>
    <w:semiHidden/>
    <w:rsid w:val="007638BA"/>
    <w:rPr>
      <w:sz w:val="24"/>
      <w:szCs w:val="24"/>
    </w:rPr>
  </w:style>
  <w:style w:type="paragraph" w:styleId="Retraitcorpset1relig">
    <w:name w:val="Body Text First Indent 2"/>
    <w:basedOn w:val="Retraitcorpsdetexte"/>
    <w:link w:val="Retraitcorpset1religCar"/>
    <w:unhideWhenUsed/>
    <w:rsid w:val="007638BA"/>
    <w:pPr>
      <w:spacing w:after="0"/>
      <w:ind w:left="360" w:firstLine="360"/>
    </w:pPr>
  </w:style>
  <w:style w:type="character" w:customStyle="1" w:styleId="Retraitcorpset1religCar">
    <w:name w:val="Retrait corps et 1re lig. Car"/>
    <w:basedOn w:val="RetraitcorpsdetexteCar"/>
    <w:link w:val="Retraitcorpset1relig"/>
    <w:rsid w:val="007638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2A9B-3B6C-4BA5-9C3E-A6FAD982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8</Pages>
  <Words>2393</Words>
  <Characters>13164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53</cp:revision>
  <cp:lastPrinted>2017-10-18T15:07:00Z</cp:lastPrinted>
  <dcterms:created xsi:type="dcterms:W3CDTF">2016-09-02T14:36:00Z</dcterms:created>
  <dcterms:modified xsi:type="dcterms:W3CDTF">2017-11-26T19:40:00Z</dcterms:modified>
</cp:coreProperties>
</file>