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6C" w:rsidRPr="00D373FB" w:rsidRDefault="00E4436C" w:rsidP="00E4436C">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E4436C" w:rsidRPr="00D373FB" w:rsidRDefault="00E4436C" w:rsidP="00E4436C">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-18</w:t>
      </w:r>
      <w:r>
        <w:rPr>
          <w:rFonts w:asciiTheme="minorHAnsi" w:hAnsiTheme="minorHAnsi" w:cs="Calibri"/>
          <w:color w:val="222222"/>
          <w:sz w:val="18"/>
          <w:szCs w:val="18"/>
          <w:lang w:val="es-CO" w:eastAsia="fr-FR"/>
        </w:rPr>
        <w:t xml:space="preserve"> de abril de 2018</w:t>
      </w:r>
    </w:p>
    <w:p w:rsidR="00E4436C" w:rsidRDefault="00E4436C" w:rsidP="00E4436C">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E4436C">
        <w:rPr>
          <w:rFonts w:asciiTheme="minorHAnsi" w:hAnsiTheme="minorHAnsi" w:cs="Calibri"/>
          <w:color w:val="222222"/>
          <w:sz w:val="18"/>
          <w:szCs w:val="18"/>
          <w:lang w:eastAsia="fr-FR"/>
        </w:rPr>
        <w:t>66001-22-13-000-2018-00121-00</w:t>
      </w:r>
      <w:r>
        <w:rPr>
          <w:rFonts w:asciiTheme="minorHAnsi" w:hAnsiTheme="minorHAnsi" w:cs="Calibri"/>
          <w:color w:val="222222"/>
          <w:sz w:val="18"/>
          <w:szCs w:val="18"/>
          <w:lang w:eastAsia="fr-FR"/>
        </w:rPr>
        <w:t xml:space="preserve"> Y </w:t>
      </w:r>
      <w:r w:rsidRPr="00E4436C">
        <w:rPr>
          <w:rFonts w:asciiTheme="minorHAnsi" w:hAnsiTheme="minorHAnsi" w:cs="Calibri"/>
          <w:color w:val="222222"/>
          <w:sz w:val="18"/>
          <w:szCs w:val="18"/>
          <w:lang w:eastAsia="fr-FR"/>
        </w:rPr>
        <w:t xml:space="preserve"> 66001-22-13-000-2018-00123-00</w:t>
      </w:r>
    </w:p>
    <w:p w:rsidR="00E4436C" w:rsidRPr="00D373FB" w:rsidRDefault="00E4436C" w:rsidP="00E4436C">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proofErr w:type="spellStart"/>
      <w:r w:rsidRPr="00E4436C">
        <w:rPr>
          <w:rFonts w:asciiTheme="minorHAnsi" w:hAnsiTheme="minorHAnsi" w:cs="Calibri"/>
          <w:bCs/>
          <w:color w:val="222222"/>
          <w:sz w:val="18"/>
          <w:szCs w:val="18"/>
          <w:lang w:val="es-CO" w:eastAsia="fr-FR"/>
        </w:rPr>
        <w:t>UNER</w:t>
      </w:r>
      <w:proofErr w:type="spellEnd"/>
      <w:r w:rsidRPr="00E4436C">
        <w:rPr>
          <w:rFonts w:asciiTheme="minorHAnsi" w:hAnsiTheme="minorHAnsi" w:cs="Calibri"/>
          <w:bCs/>
          <w:color w:val="222222"/>
          <w:sz w:val="18"/>
          <w:szCs w:val="18"/>
          <w:lang w:val="es-CO" w:eastAsia="fr-FR"/>
        </w:rPr>
        <w:t xml:space="preserve"> AUGUSTO BECERRA LARGO</w:t>
      </w:r>
      <w:r w:rsidRPr="00D373FB">
        <w:rPr>
          <w:rFonts w:asciiTheme="minorHAnsi" w:hAnsiTheme="minorHAnsi" w:cs="Calibri"/>
          <w:bCs/>
          <w:color w:val="222222"/>
          <w:sz w:val="18"/>
          <w:szCs w:val="18"/>
          <w:lang w:val="es-CO" w:eastAsia="fr-FR"/>
        </w:rPr>
        <w:t>.</w:t>
      </w:r>
    </w:p>
    <w:p w:rsidR="00E4436C" w:rsidRDefault="00E4436C" w:rsidP="00E4436C">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E4436C">
        <w:rPr>
          <w:rFonts w:asciiTheme="minorHAnsi" w:hAnsiTheme="minorHAnsi" w:cs="Calibri"/>
          <w:bCs/>
          <w:color w:val="222222"/>
          <w:sz w:val="18"/>
          <w:szCs w:val="18"/>
          <w:lang w:val="es-CO" w:eastAsia="fr-FR"/>
        </w:rPr>
        <w:t>JUZGADO PROMISCUO DEL CIRCUITO DE LA VIRGINIA, trámite al que fueron vinculadas la ALCALDÍA DE LA VIRGINIA, la DEFENSORÍA DEL PUEBLO y la PROCURADURÍA GENERAL DE LA NACIÓN, ambas de la Regional Risaralda</w:t>
      </w:r>
    </w:p>
    <w:p w:rsidR="00E4436C" w:rsidRPr="00D373FB" w:rsidRDefault="00E4436C" w:rsidP="00E4436C">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E4436C" w:rsidRPr="00D373FB" w:rsidRDefault="00E4436C" w:rsidP="00E4436C">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E4436C" w:rsidRPr="00D373FB" w:rsidRDefault="00E4436C" w:rsidP="00E4436C">
      <w:pPr>
        <w:shd w:val="clear" w:color="auto" w:fill="FFFFFF"/>
        <w:ind w:left="2124" w:hanging="2124"/>
        <w:jc w:val="both"/>
        <w:rPr>
          <w:rFonts w:asciiTheme="minorHAnsi" w:hAnsiTheme="minorHAnsi" w:cs="Calibri"/>
          <w:bCs/>
          <w:iCs/>
          <w:color w:val="222222"/>
          <w:sz w:val="18"/>
          <w:szCs w:val="18"/>
          <w:lang w:val="es-CO" w:eastAsia="fr-FR"/>
        </w:rPr>
      </w:pPr>
    </w:p>
    <w:p w:rsidR="00E4436C" w:rsidRDefault="00E4436C" w:rsidP="00E4436C">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RECHAZO POR FALTA DE COMPETENCIA / NO IMPUGNÓ / PREMATURA / SUBSIDIARIEDAD / IMPROCEDENTE - </w:t>
      </w:r>
      <w:r w:rsidRPr="00E4436C">
        <w:rPr>
          <w:rFonts w:asciiTheme="minorHAnsi" w:hAnsiTheme="minorHAnsi"/>
          <w:sz w:val="18"/>
          <w:szCs w:val="18"/>
          <w:lang w:val="es-CO" w:eastAsia="fr-FR"/>
        </w:rPr>
        <w:t>Así las cosas, no hay duda que las presentes acciones constitucionales son improcedentes, por dos razones específicas; la primera de ellas, por ausencia del requisito de subsidiariedad, toda vez que, como se pudo constatar, el juzgado por autos del 23 de marzo pasado, resolvió rechazar las acciones populares por falta de competencia; sin embargo, no formuló el actor recurso alguno frente a dichos proveídos, es decir, no empleó el medio ordinario de protección con que contaba en esos procesos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 Aunado a lo anterior, los amparos invocados se tornan prematuros, porque aún se desconoce qué posición puedan adoptar los Juzgados Civiles del Circuito de Bogotá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E4436C" w:rsidRPr="005E6429" w:rsidRDefault="00E4436C" w:rsidP="00E4436C">
      <w:pPr>
        <w:pStyle w:val="Sinespaciado"/>
        <w:jc w:val="both"/>
        <w:rPr>
          <w:rFonts w:asciiTheme="minorHAnsi" w:hAnsiTheme="minorHAnsi"/>
          <w:sz w:val="18"/>
          <w:szCs w:val="18"/>
          <w:lang w:val="es-CO" w:eastAsia="fr-FR"/>
        </w:rPr>
      </w:pPr>
    </w:p>
    <w:p w:rsidR="00B259E6" w:rsidRDefault="00B259E6" w:rsidP="00AE243A">
      <w:pPr>
        <w:spacing w:line="360" w:lineRule="auto"/>
        <w:jc w:val="center"/>
        <w:rPr>
          <w:rFonts w:ascii="Arial" w:hAnsi="Arial" w:cs="Arial"/>
          <w:b/>
          <w:bCs/>
          <w:sz w:val="24"/>
          <w:szCs w:val="26"/>
        </w:rPr>
      </w:pPr>
      <w:bookmarkStart w:id="0" w:name="_GoBack"/>
      <w:bookmarkEnd w:id="0"/>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3F5C10" w:rsidRPr="00BE392C">
        <w:rPr>
          <w:rFonts w:ascii="Arial" w:hAnsi="Arial" w:cs="Arial"/>
          <w:bCs/>
          <w:sz w:val="24"/>
          <w:szCs w:val="24"/>
        </w:rPr>
        <w:t>dieci</w:t>
      </w:r>
      <w:r w:rsidR="003F5C10">
        <w:rPr>
          <w:rFonts w:ascii="Arial" w:hAnsi="Arial" w:cs="Arial"/>
          <w:bCs/>
          <w:sz w:val="24"/>
          <w:szCs w:val="24"/>
        </w:rPr>
        <w:t>ocho</w:t>
      </w:r>
      <w:r w:rsidR="00AE69A9">
        <w:rPr>
          <w:rFonts w:ascii="Arial" w:hAnsi="Arial" w:cs="Arial"/>
          <w:bCs/>
          <w:sz w:val="24"/>
          <w:szCs w:val="24"/>
        </w:rPr>
        <w:t xml:space="preserve"> (</w:t>
      </w:r>
      <w:r w:rsidR="003F5C10">
        <w:rPr>
          <w:rFonts w:ascii="Arial" w:hAnsi="Arial" w:cs="Arial"/>
          <w:bCs/>
          <w:sz w:val="24"/>
          <w:szCs w:val="24"/>
        </w:rPr>
        <w:t>18</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3F5C10">
        <w:rPr>
          <w:rFonts w:ascii="Arial" w:hAnsi="Arial" w:cs="Arial"/>
          <w:sz w:val="24"/>
          <w:szCs w:val="24"/>
        </w:rPr>
        <w:t>115</w:t>
      </w:r>
      <w:r>
        <w:rPr>
          <w:rFonts w:ascii="Arial" w:hAnsi="Arial" w:cs="Arial"/>
          <w:sz w:val="24"/>
          <w:szCs w:val="24"/>
        </w:rPr>
        <w:t xml:space="preserve"> de </w:t>
      </w:r>
      <w:r w:rsidR="003F5C10">
        <w:rPr>
          <w:rFonts w:ascii="Arial" w:hAnsi="Arial" w:cs="Arial"/>
          <w:sz w:val="24"/>
          <w:szCs w:val="24"/>
        </w:rPr>
        <w:t>18</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AE69A9">
        <w:rPr>
          <w:rFonts w:ascii="Arial" w:hAnsi="Arial" w:cs="Arial"/>
          <w:b/>
          <w:sz w:val="24"/>
          <w:szCs w:val="24"/>
        </w:rPr>
        <w:t>121</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Pr>
          <w:rFonts w:ascii="Arial" w:hAnsi="Arial" w:cs="Arial"/>
          <w:b/>
          <w:sz w:val="24"/>
          <w:szCs w:val="24"/>
        </w:rPr>
        <w:t>0123</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E69A9">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lastRenderedPageBreak/>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206430">
        <w:rPr>
          <w:rFonts w:ascii="Arial" w:hAnsi="Arial" w:cs="Arial"/>
          <w:szCs w:val="26"/>
          <w:lang w:val="es-ES" w:eastAsia="es-ES"/>
        </w:rPr>
        <w:t>LA VIRGINIA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w:t>
      </w:r>
      <w:r w:rsidR="006715BA">
        <w:rPr>
          <w:rFonts w:ascii="Arial" w:hAnsi="Arial" w:cs="Arial"/>
          <w:sz w:val="26"/>
          <w:szCs w:val="26"/>
        </w:rPr>
        <w:t xml:space="preserve">“garantías procesales” y </w:t>
      </w:r>
      <w:r w:rsidR="00F325FE" w:rsidRPr="007646B9">
        <w:rPr>
          <w:rFonts w:ascii="Arial" w:hAnsi="Arial" w:cs="Arial"/>
          <w:sz w:val="26"/>
          <w:szCs w:val="26"/>
        </w:rPr>
        <w:t>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w:t>
      </w:r>
      <w:r w:rsidR="006715BA">
        <w:rPr>
          <w:rFonts w:ascii="Arial" w:hAnsi="Arial" w:cs="Arial"/>
          <w:b/>
          <w:sz w:val="24"/>
          <w:szCs w:val="26"/>
        </w:rPr>
        <w:t>63</w:t>
      </w:r>
      <w:r w:rsidR="006715BA">
        <w:rPr>
          <w:rFonts w:ascii="Arial" w:hAnsi="Arial" w:cs="Arial"/>
          <w:spacing w:val="-3"/>
          <w:sz w:val="24"/>
          <w:szCs w:val="26"/>
        </w:rPr>
        <w:t xml:space="preserve"> y </w:t>
      </w:r>
      <w:r w:rsidR="006715BA" w:rsidRPr="00C37D0B">
        <w:rPr>
          <w:rFonts w:ascii="Arial" w:hAnsi="Arial" w:cs="Arial"/>
          <w:b/>
          <w:sz w:val="24"/>
          <w:szCs w:val="26"/>
        </w:rPr>
        <w:t>2018-000</w:t>
      </w:r>
      <w:r w:rsidR="006715BA">
        <w:rPr>
          <w:rFonts w:ascii="Arial" w:hAnsi="Arial" w:cs="Arial"/>
          <w:b/>
          <w:sz w:val="24"/>
          <w:szCs w:val="26"/>
        </w:rPr>
        <w:t>65</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6F2871">
        <w:rPr>
          <w:rFonts w:ascii="Arial" w:hAnsi="Arial" w:cs="Arial"/>
          <w:sz w:val="26"/>
          <w:szCs w:val="26"/>
        </w:rPr>
        <w:t xml:space="preserve"> </w:t>
      </w:r>
      <w:r w:rsidR="00D94320">
        <w:rPr>
          <w:rFonts w:ascii="Arial" w:hAnsi="Arial" w:cs="Arial"/>
          <w:sz w:val="26"/>
          <w:szCs w:val="26"/>
        </w:rPr>
        <w:t>“</w:t>
      </w:r>
      <w:r w:rsidR="00D94320">
        <w:rPr>
          <w:rFonts w:ascii="Arial" w:hAnsi="Arial" w:cs="Arial"/>
          <w:i/>
          <w:sz w:val="26"/>
          <w:szCs w:val="26"/>
        </w:rPr>
        <w:t>el tutelado m</w:t>
      </w:r>
      <w:r w:rsidR="00D94320" w:rsidRPr="00D94320">
        <w:rPr>
          <w:rFonts w:ascii="Arial" w:hAnsi="Arial" w:cs="Arial"/>
          <w:i/>
          <w:sz w:val="26"/>
          <w:szCs w:val="26"/>
        </w:rPr>
        <w:t>ás de 15 días para proferir auto alguno, en este caso de falta de competencia; olvidando q mi elección es vinculante, q N</w:t>
      </w:r>
      <w:r w:rsidR="00D94320">
        <w:rPr>
          <w:rFonts w:ascii="Arial" w:hAnsi="Arial" w:cs="Arial"/>
          <w:i/>
          <w:sz w:val="26"/>
          <w:szCs w:val="26"/>
        </w:rPr>
        <w:t>o</w:t>
      </w:r>
      <w:r w:rsidR="00D94320" w:rsidRPr="00D94320">
        <w:rPr>
          <w:rFonts w:ascii="Arial" w:hAnsi="Arial" w:cs="Arial"/>
          <w:i/>
          <w:sz w:val="26"/>
          <w:szCs w:val="26"/>
        </w:rPr>
        <w:t xml:space="preserve"> es parte y q No puede desconocer Normas de ORDEN PUBLICO</w:t>
      </w:r>
      <w:r w:rsidR="00D94320">
        <w:rPr>
          <w:rFonts w:ascii="Arial" w:hAnsi="Arial" w:cs="Arial"/>
          <w:sz w:val="26"/>
          <w:szCs w:val="26"/>
        </w:rPr>
        <w:t>”</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1D15B3">
        <w:rPr>
          <w:rFonts w:ascii="Arial" w:hAnsi="Arial" w:cs="Arial"/>
          <w:sz w:val="26"/>
          <w:szCs w:val="26"/>
        </w:rPr>
        <w:t>se</w:t>
      </w:r>
      <w:r w:rsidR="00345946">
        <w:rPr>
          <w:rFonts w:ascii="Arial" w:hAnsi="Arial" w:cs="Arial"/>
          <w:sz w:val="26"/>
          <w:szCs w:val="26"/>
        </w:rPr>
        <w:t xml:space="preserve"> </w:t>
      </w:r>
      <w:r w:rsidR="00F466F6">
        <w:rPr>
          <w:rFonts w:ascii="Arial" w:hAnsi="Arial" w:cs="Arial"/>
          <w:sz w:val="26"/>
          <w:szCs w:val="26"/>
        </w:rPr>
        <w:t xml:space="preserve">revoque y </w:t>
      </w:r>
      <w:r w:rsidR="00345946">
        <w:rPr>
          <w:rFonts w:ascii="Arial" w:hAnsi="Arial" w:cs="Arial"/>
          <w:sz w:val="26"/>
          <w:szCs w:val="26"/>
        </w:rPr>
        <w:t>decre</w:t>
      </w:r>
      <w:r w:rsidR="00F466F6">
        <w:rPr>
          <w:rFonts w:ascii="Arial" w:hAnsi="Arial" w:cs="Arial"/>
          <w:sz w:val="26"/>
          <w:szCs w:val="26"/>
        </w:rPr>
        <w:t>te la nulidad</w:t>
      </w:r>
      <w:r w:rsidR="00345946">
        <w:rPr>
          <w:rFonts w:ascii="Arial" w:hAnsi="Arial" w:cs="Arial"/>
          <w:sz w:val="26"/>
          <w:szCs w:val="26"/>
        </w:rPr>
        <w:t xml:space="preserve"> </w:t>
      </w:r>
      <w:r w:rsidR="00F466F6">
        <w:rPr>
          <w:rFonts w:ascii="Arial" w:hAnsi="Arial" w:cs="Arial"/>
          <w:sz w:val="26"/>
          <w:szCs w:val="26"/>
        </w:rPr>
        <w:t>d</w:t>
      </w:r>
      <w:r w:rsidR="00345946">
        <w:rPr>
          <w:rFonts w:ascii="Arial" w:hAnsi="Arial" w:cs="Arial"/>
          <w:sz w:val="26"/>
          <w:szCs w:val="26"/>
        </w:rPr>
        <w:t>el auto que generó el</w:t>
      </w:r>
      <w:r w:rsidR="001D15B3">
        <w:rPr>
          <w:rFonts w:ascii="Arial" w:hAnsi="Arial" w:cs="Arial"/>
          <w:sz w:val="26"/>
          <w:szCs w:val="26"/>
        </w:rPr>
        <w:t xml:space="preserve"> conflicto</w:t>
      </w:r>
      <w:r w:rsidR="00F466F6">
        <w:rPr>
          <w:rFonts w:ascii="Arial" w:hAnsi="Arial" w:cs="Arial"/>
          <w:sz w:val="26"/>
          <w:szCs w:val="26"/>
        </w:rPr>
        <w:t xml:space="preserve"> de competencia; (ii)</w:t>
      </w:r>
      <w:r w:rsidR="00CF5351">
        <w:rPr>
          <w:rFonts w:ascii="Arial" w:hAnsi="Arial" w:cs="Arial"/>
          <w:sz w:val="26"/>
          <w:szCs w:val="26"/>
        </w:rPr>
        <w:t xml:space="preserve"> acatar lo ordenado en todos los conflictos donde la Corte Suprema de Justicia le ha mandado admitir acciones populares; (iii)</w:t>
      </w:r>
      <w:r w:rsidR="00F466F6">
        <w:rPr>
          <w:rFonts w:ascii="Arial" w:hAnsi="Arial" w:cs="Arial"/>
          <w:sz w:val="26"/>
          <w:szCs w:val="26"/>
        </w:rPr>
        <w:t xml:space="preserve"> anexar y aplicar </w:t>
      </w:r>
      <w:r w:rsidR="00CF5351">
        <w:rPr>
          <w:rFonts w:ascii="Arial" w:hAnsi="Arial" w:cs="Arial"/>
          <w:sz w:val="26"/>
          <w:szCs w:val="26"/>
        </w:rPr>
        <w:t xml:space="preserve">los </w:t>
      </w:r>
      <w:r w:rsidR="00F466F6">
        <w:rPr>
          <w:rFonts w:ascii="Arial" w:hAnsi="Arial" w:cs="Arial"/>
          <w:sz w:val="26"/>
          <w:szCs w:val="26"/>
        </w:rPr>
        <w:t>conflictos de competencia de la Corte Suprema de Justicia, radicados 11001020300020090012100</w:t>
      </w:r>
      <w:r w:rsidR="00CF5351">
        <w:rPr>
          <w:rFonts w:ascii="Arial" w:hAnsi="Arial" w:cs="Arial"/>
          <w:sz w:val="26"/>
          <w:szCs w:val="26"/>
        </w:rPr>
        <w:t>,</w:t>
      </w:r>
      <w:r w:rsidR="00F466F6">
        <w:rPr>
          <w:rFonts w:ascii="Arial" w:hAnsi="Arial" w:cs="Arial"/>
          <w:sz w:val="26"/>
          <w:szCs w:val="26"/>
        </w:rPr>
        <w:t xml:space="preserve"> MP Edgardo Villamil y 11001020300020160115500</w:t>
      </w:r>
      <w:r w:rsidR="00CF5351">
        <w:rPr>
          <w:rFonts w:ascii="Arial" w:hAnsi="Arial" w:cs="Arial"/>
          <w:sz w:val="26"/>
          <w:szCs w:val="26"/>
        </w:rPr>
        <w:t>,</w:t>
      </w:r>
      <w:r w:rsidR="00F466F6">
        <w:rPr>
          <w:rFonts w:ascii="Arial" w:hAnsi="Arial" w:cs="Arial"/>
          <w:sz w:val="26"/>
          <w:szCs w:val="26"/>
        </w:rPr>
        <w:t xml:space="preserve"> MP Luís A. Rico; (i</w:t>
      </w:r>
      <w:r w:rsidR="00CF5351">
        <w:rPr>
          <w:rFonts w:ascii="Arial" w:hAnsi="Arial" w:cs="Arial"/>
          <w:sz w:val="26"/>
          <w:szCs w:val="26"/>
        </w:rPr>
        <w:t>v</w:t>
      </w:r>
      <w:r w:rsidR="00F466F6">
        <w:rPr>
          <w:rFonts w:ascii="Arial" w:hAnsi="Arial" w:cs="Arial"/>
          <w:sz w:val="26"/>
          <w:szCs w:val="26"/>
        </w:rPr>
        <w:t>) anexar copia simple de tod</w:t>
      </w:r>
      <w:r w:rsidR="0060584D">
        <w:rPr>
          <w:rFonts w:ascii="Arial" w:hAnsi="Arial" w:cs="Arial"/>
          <w:sz w:val="26"/>
          <w:szCs w:val="26"/>
        </w:rPr>
        <w:t>a</w:t>
      </w:r>
      <w:r w:rsidR="00F466F6">
        <w:rPr>
          <w:rFonts w:ascii="Arial" w:hAnsi="Arial" w:cs="Arial"/>
          <w:sz w:val="26"/>
          <w:szCs w:val="26"/>
        </w:rPr>
        <w:t>s l</w:t>
      </w:r>
      <w:r w:rsidR="0060584D">
        <w:rPr>
          <w:rFonts w:ascii="Arial" w:hAnsi="Arial" w:cs="Arial"/>
          <w:sz w:val="26"/>
          <w:szCs w:val="26"/>
        </w:rPr>
        <w:t>a</w:t>
      </w:r>
      <w:r w:rsidR="00F466F6">
        <w:rPr>
          <w:rFonts w:ascii="Arial" w:hAnsi="Arial" w:cs="Arial"/>
          <w:sz w:val="26"/>
          <w:szCs w:val="26"/>
        </w:rPr>
        <w:t xml:space="preserve">s </w:t>
      </w:r>
      <w:r w:rsidR="0060584D">
        <w:rPr>
          <w:rFonts w:ascii="Arial" w:hAnsi="Arial" w:cs="Arial"/>
          <w:sz w:val="26"/>
          <w:szCs w:val="26"/>
        </w:rPr>
        <w:t>decisiones</w:t>
      </w:r>
      <w:r w:rsidR="00F466F6">
        <w:rPr>
          <w:rFonts w:ascii="Arial" w:hAnsi="Arial" w:cs="Arial"/>
          <w:sz w:val="26"/>
          <w:szCs w:val="26"/>
        </w:rPr>
        <w:t xml:space="preserve"> donde </w:t>
      </w:r>
      <w:r w:rsidR="0060584D">
        <w:rPr>
          <w:rFonts w:ascii="Arial" w:hAnsi="Arial" w:cs="Arial"/>
          <w:sz w:val="26"/>
          <w:szCs w:val="26"/>
        </w:rPr>
        <w:t xml:space="preserve">la Corte Suprema de Justicia le ordena admitir acciones populares </w:t>
      </w:r>
      <w:r w:rsidR="00B54171">
        <w:rPr>
          <w:rFonts w:ascii="Arial" w:hAnsi="Arial" w:cs="Arial"/>
          <w:sz w:val="26"/>
          <w:szCs w:val="26"/>
        </w:rPr>
        <w:t>en las cuales</w:t>
      </w:r>
      <w:r w:rsidR="0060584D">
        <w:rPr>
          <w:rFonts w:ascii="Arial" w:hAnsi="Arial" w:cs="Arial"/>
          <w:sz w:val="26"/>
          <w:szCs w:val="26"/>
        </w:rPr>
        <w:t xml:space="preserve"> generó conflicto de competencia;</w:t>
      </w:r>
      <w:r w:rsidR="00426C09">
        <w:rPr>
          <w:rFonts w:ascii="Arial" w:hAnsi="Arial" w:cs="Arial"/>
          <w:sz w:val="26"/>
          <w:szCs w:val="26"/>
        </w:rPr>
        <w:t xml:space="preserve"> y,</w:t>
      </w:r>
      <w:r w:rsidR="0060584D">
        <w:rPr>
          <w:rFonts w:ascii="Arial" w:hAnsi="Arial" w:cs="Arial"/>
          <w:sz w:val="26"/>
          <w:szCs w:val="26"/>
        </w:rPr>
        <w:t xml:space="preserve"> </w:t>
      </w:r>
      <w:r w:rsidR="00426C09">
        <w:rPr>
          <w:rFonts w:ascii="Arial" w:hAnsi="Arial" w:cs="Arial"/>
          <w:sz w:val="26"/>
          <w:szCs w:val="26"/>
        </w:rPr>
        <w:t xml:space="preserve">(v) anexar copia de los autos admisorios en las acciones populares </w:t>
      </w:r>
      <w:r w:rsidR="00426C09" w:rsidRPr="00426C09">
        <w:rPr>
          <w:rFonts w:ascii="Arial" w:hAnsi="Arial" w:cs="Arial"/>
          <w:i/>
          <w:sz w:val="26"/>
          <w:szCs w:val="26"/>
        </w:rPr>
        <w:t>“# 2018, 32,55,33,34,36,37,39,40,41,59,38,57,58,60,43,44,45,46,47,42,48,49,50,51,52,53,54,55 y 2018-56</w:t>
      </w:r>
      <w:r w:rsidR="00426C09">
        <w:rPr>
          <w:rFonts w:ascii="Arial" w:hAnsi="Arial" w:cs="Arial"/>
          <w:sz w:val="26"/>
          <w:szCs w:val="26"/>
        </w:rPr>
        <w:t>”</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D94320">
        <w:rPr>
          <w:rFonts w:ascii="Arial" w:hAnsi="Arial" w:cs="Arial"/>
          <w:sz w:val="26"/>
          <w:szCs w:val="26"/>
          <w:lang w:val="es-ES"/>
        </w:rPr>
        <w:t>La Virginia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4B6CAD" w:rsidRPr="008553CE" w:rsidRDefault="005D6793" w:rsidP="004B6CA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4B6CAD">
        <w:rPr>
          <w:rFonts w:ascii="Arial" w:hAnsi="Arial" w:cs="Arial"/>
          <w:sz w:val="26"/>
          <w:szCs w:val="26"/>
          <w:lang w:val="es-ES"/>
        </w:rPr>
        <w:t xml:space="preserve">. La </w:t>
      </w:r>
      <w:r w:rsidR="004B6CAD" w:rsidRPr="00AF5C8C">
        <w:rPr>
          <w:rFonts w:ascii="Arial" w:hAnsi="Arial" w:cs="Arial"/>
          <w:sz w:val="26"/>
          <w:szCs w:val="26"/>
          <w:lang w:val="es-ES"/>
        </w:rPr>
        <w:t>Ju</w:t>
      </w:r>
      <w:r w:rsidR="004B6CAD">
        <w:rPr>
          <w:rFonts w:ascii="Arial" w:hAnsi="Arial" w:cs="Arial"/>
          <w:sz w:val="26"/>
          <w:szCs w:val="26"/>
          <w:lang w:val="es-ES"/>
        </w:rPr>
        <w:t>e</w:t>
      </w:r>
      <w:r w:rsidR="004B6CAD" w:rsidRPr="00AF5C8C">
        <w:rPr>
          <w:rFonts w:ascii="Arial" w:hAnsi="Arial" w:cs="Arial"/>
          <w:sz w:val="26"/>
          <w:szCs w:val="26"/>
          <w:lang w:val="es-ES"/>
        </w:rPr>
        <w:t>z</w:t>
      </w:r>
      <w:r w:rsidR="004B6CAD">
        <w:rPr>
          <w:rFonts w:ascii="Arial" w:hAnsi="Arial" w:cs="Arial"/>
          <w:sz w:val="26"/>
          <w:szCs w:val="26"/>
          <w:lang w:val="es-ES"/>
        </w:rPr>
        <w:t xml:space="preserve">a Promiscuo del Circuito de La Virginia, indicó que el 9 de abril pasado, envió por competencia las acciones populares a </w:t>
      </w:r>
      <w:r w:rsidR="004B6CAD" w:rsidRPr="00E475F4">
        <w:rPr>
          <w:rFonts w:ascii="Arial" w:hAnsi="Arial" w:cs="Arial"/>
          <w:sz w:val="26"/>
          <w:szCs w:val="26"/>
        </w:rPr>
        <w:t xml:space="preserve">los Juzgados Civiles del Circuito de </w:t>
      </w:r>
      <w:r w:rsidR="004B6CAD">
        <w:rPr>
          <w:rFonts w:ascii="Arial" w:hAnsi="Arial" w:cs="Arial"/>
          <w:sz w:val="26"/>
          <w:szCs w:val="26"/>
        </w:rPr>
        <w:t>Bogotá</w:t>
      </w:r>
      <w:r w:rsidR="004B6CAD">
        <w:rPr>
          <w:rFonts w:ascii="Arial" w:hAnsi="Arial" w:cs="Arial"/>
          <w:sz w:val="26"/>
          <w:szCs w:val="26"/>
          <w:lang w:val="es-ES"/>
        </w:rPr>
        <w:t>. Se opuso a las pretensiones de la tutela, por ser infundada y no existir vulneración de derecho fundamental alguno.</w:t>
      </w:r>
      <w:r>
        <w:rPr>
          <w:rFonts w:ascii="Arial" w:hAnsi="Arial" w:cs="Arial"/>
          <w:sz w:val="26"/>
          <w:szCs w:val="26"/>
          <w:lang w:val="es-ES"/>
        </w:rPr>
        <w:t xml:space="preserve"> Solicitó </w:t>
      </w:r>
      <w:r w:rsidR="00A13FB6">
        <w:rPr>
          <w:rFonts w:ascii="Arial" w:hAnsi="Arial" w:cs="Arial"/>
          <w:sz w:val="26"/>
          <w:szCs w:val="26"/>
          <w:lang w:val="es-ES"/>
        </w:rPr>
        <w:t>“</w:t>
      </w:r>
      <w:r>
        <w:rPr>
          <w:rFonts w:ascii="Arial" w:hAnsi="Arial" w:cs="Arial"/>
          <w:sz w:val="26"/>
          <w:szCs w:val="26"/>
          <w:lang w:val="es-ES"/>
        </w:rPr>
        <w:t>denegar por improcedente</w:t>
      </w:r>
      <w:r w:rsidR="00A13FB6">
        <w:rPr>
          <w:rFonts w:ascii="Arial" w:hAnsi="Arial" w:cs="Arial"/>
          <w:sz w:val="26"/>
          <w:szCs w:val="26"/>
          <w:lang w:val="es-ES"/>
        </w:rPr>
        <w:t>”</w:t>
      </w:r>
      <w:r>
        <w:rPr>
          <w:rFonts w:ascii="Arial" w:hAnsi="Arial" w:cs="Arial"/>
          <w:sz w:val="26"/>
          <w:szCs w:val="26"/>
          <w:lang w:val="es-ES"/>
        </w:rPr>
        <w:t xml:space="preserve"> </w:t>
      </w:r>
      <w:r w:rsidR="00A13FB6">
        <w:rPr>
          <w:rFonts w:ascii="Arial" w:hAnsi="Arial" w:cs="Arial"/>
          <w:sz w:val="26"/>
          <w:szCs w:val="26"/>
          <w:lang w:val="es-ES"/>
        </w:rPr>
        <w:t>e</w:t>
      </w:r>
      <w:r>
        <w:rPr>
          <w:rFonts w:ascii="Arial" w:hAnsi="Arial" w:cs="Arial"/>
          <w:sz w:val="26"/>
          <w:szCs w:val="26"/>
          <w:lang w:val="es-ES"/>
        </w:rPr>
        <w:t>l amparo.</w:t>
      </w:r>
      <w:r w:rsidR="004B6CAD">
        <w:rPr>
          <w:rFonts w:ascii="Arial" w:hAnsi="Arial" w:cs="Arial"/>
          <w:sz w:val="26"/>
          <w:szCs w:val="26"/>
          <w:lang w:val="es-ES"/>
        </w:rPr>
        <w:t xml:space="preserve"> (fl. 10</w:t>
      </w:r>
      <w:r w:rsidR="004B6CAD" w:rsidRPr="00AF5C8C">
        <w:rPr>
          <w:rFonts w:ascii="Arial" w:hAnsi="Arial" w:cs="Arial"/>
          <w:sz w:val="26"/>
          <w:szCs w:val="26"/>
          <w:lang w:val="es-ES"/>
        </w:rPr>
        <w:t>).</w:t>
      </w:r>
    </w:p>
    <w:p w:rsidR="004B6CAD" w:rsidRPr="000905F6" w:rsidRDefault="004B6CAD" w:rsidP="004B6CAD">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AE69A9">
        <w:rPr>
          <w:rFonts w:ascii="Arial" w:hAnsi="Arial" w:cs="Arial"/>
          <w:szCs w:val="24"/>
          <w:lang w:val="es-ES" w:eastAsia="es-ES"/>
        </w:rPr>
        <w:t>UNER AUGUSTO BECERRA LARGO</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w:t>
      </w:r>
      <w:r w:rsidR="004B6CAD">
        <w:rPr>
          <w:rFonts w:ascii="Arial" w:hAnsi="Arial" w:cs="Arial"/>
          <w:sz w:val="24"/>
          <w:szCs w:val="24"/>
          <w:lang w:val="es-ES"/>
        </w:rPr>
        <w:t>9</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E243A" w:rsidRPr="000905F6"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2D0434">
        <w:rPr>
          <w:rFonts w:ascii="Arial" w:hAnsi="Arial" w:cs="Arial"/>
          <w:sz w:val="26"/>
          <w:szCs w:val="26"/>
        </w:rPr>
        <w:t>a</w:t>
      </w:r>
      <w:r w:rsidR="006A68C7">
        <w:rPr>
          <w:rFonts w:ascii="Arial" w:hAnsi="Arial" w:cs="Arial"/>
          <w:sz w:val="26"/>
          <w:szCs w:val="26"/>
        </w:rPr>
        <w:t>s</w:t>
      </w:r>
      <w:r w:rsidR="002D0434">
        <w:rPr>
          <w:rFonts w:ascii="Arial" w:hAnsi="Arial" w:cs="Arial"/>
          <w:sz w:val="26"/>
          <w:szCs w:val="26"/>
        </w:rPr>
        <w:t xml:space="preserve"> “garantías procesales” y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D94320" w:rsidRPr="00C37D0B">
        <w:rPr>
          <w:rFonts w:ascii="Arial" w:hAnsi="Arial" w:cs="Arial"/>
          <w:b/>
          <w:sz w:val="24"/>
          <w:szCs w:val="26"/>
        </w:rPr>
        <w:t>2018-000</w:t>
      </w:r>
      <w:r w:rsidR="00D94320">
        <w:rPr>
          <w:rFonts w:ascii="Arial" w:hAnsi="Arial" w:cs="Arial"/>
          <w:b/>
          <w:sz w:val="24"/>
          <w:szCs w:val="26"/>
        </w:rPr>
        <w:t>63</w:t>
      </w:r>
      <w:r w:rsidR="00D94320">
        <w:rPr>
          <w:rFonts w:ascii="Arial" w:hAnsi="Arial" w:cs="Arial"/>
          <w:spacing w:val="-3"/>
          <w:sz w:val="24"/>
          <w:szCs w:val="26"/>
        </w:rPr>
        <w:t xml:space="preserve"> y </w:t>
      </w:r>
      <w:r w:rsidR="00D94320" w:rsidRPr="00C37D0B">
        <w:rPr>
          <w:rFonts w:ascii="Arial" w:hAnsi="Arial" w:cs="Arial"/>
          <w:b/>
          <w:sz w:val="24"/>
          <w:szCs w:val="26"/>
        </w:rPr>
        <w:t>2018-000</w:t>
      </w:r>
      <w:r w:rsidR="00D94320">
        <w:rPr>
          <w:rFonts w:ascii="Arial" w:hAnsi="Arial" w:cs="Arial"/>
          <w:b/>
          <w:sz w:val="24"/>
          <w:szCs w:val="26"/>
        </w:rPr>
        <w:t>65</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w:t>
      </w:r>
      <w:r w:rsidRPr="00414233">
        <w:rPr>
          <w:rFonts w:ascii="Arial" w:hAnsi="Arial" w:cs="Arial"/>
          <w:sz w:val="26"/>
          <w:szCs w:val="26"/>
        </w:rPr>
        <w:lastRenderedPageBreak/>
        <w:t>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1</w:t>
      </w:r>
      <w:r w:rsidR="00D94320">
        <w:rPr>
          <w:rFonts w:ascii="Arial" w:hAnsi="Arial" w:cs="Arial"/>
          <w:sz w:val="26"/>
          <w:szCs w:val="26"/>
        </w:rPr>
        <w:t>1</w:t>
      </w:r>
      <w:r w:rsidR="007D5894" w:rsidRPr="00A64EFC">
        <w:rPr>
          <w:rFonts w:ascii="Arial" w:hAnsi="Arial" w:cs="Arial"/>
          <w:sz w:val="26"/>
          <w:szCs w:val="26"/>
        </w:rPr>
        <w:t xml:space="preserve"> al 1</w:t>
      </w:r>
      <w:r w:rsidR="00D94320">
        <w:rPr>
          <w:rFonts w:ascii="Arial" w:hAnsi="Arial" w:cs="Arial"/>
          <w:sz w:val="26"/>
          <w:szCs w:val="26"/>
        </w:rPr>
        <w:t>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En la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referida</w:t>
      </w:r>
      <w:r w:rsidR="00AE69A9">
        <w:rPr>
          <w:rFonts w:ascii="Arial" w:hAnsi="Arial" w:cs="Arial"/>
          <w:sz w:val="26"/>
          <w:szCs w:val="26"/>
          <w:lang w:val="es-ES_tradnl"/>
        </w:rPr>
        <w:t>s</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AE69A9">
        <w:rPr>
          <w:rFonts w:ascii="Arial" w:hAnsi="Arial" w:cs="Arial"/>
          <w:sz w:val="26"/>
          <w:szCs w:val="26"/>
        </w:rPr>
        <w:t>s</w:t>
      </w:r>
      <w:r w:rsidR="000C3964">
        <w:rPr>
          <w:rFonts w:ascii="Arial" w:hAnsi="Arial" w:cs="Arial"/>
          <w:sz w:val="26"/>
          <w:szCs w:val="26"/>
        </w:rPr>
        <w:t xml:space="preserve"> del </w:t>
      </w:r>
      <w:r w:rsidR="00C66E8B">
        <w:rPr>
          <w:rFonts w:ascii="Arial" w:hAnsi="Arial" w:cs="Arial"/>
          <w:sz w:val="26"/>
          <w:szCs w:val="26"/>
        </w:rPr>
        <w:t>2</w:t>
      </w:r>
      <w:r w:rsidR="00AE69A9">
        <w:rPr>
          <w:rFonts w:ascii="Arial" w:hAnsi="Arial" w:cs="Arial"/>
          <w:sz w:val="26"/>
          <w:szCs w:val="26"/>
        </w:rPr>
        <w:t>3</w:t>
      </w:r>
      <w:r w:rsidR="000C3964">
        <w:rPr>
          <w:rFonts w:ascii="Arial" w:hAnsi="Arial" w:cs="Arial"/>
          <w:sz w:val="26"/>
          <w:szCs w:val="26"/>
        </w:rPr>
        <w:t xml:space="preserve"> de </w:t>
      </w:r>
      <w:r w:rsidR="00C66E8B">
        <w:rPr>
          <w:rFonts w:ascii="Arial" w:hAnsi="Arial" w:cs="Arial"/>
          <w:sz w:val="26"/>
          <w:szCs w:val="26"/>
        </w:rPr>
        <w:t>marzo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w:t>
      </w:r>
      <w:r w:rsidR="00AE69A9">
        <w:rPr>
          <w:rFonts w:ascii="Arial" w:hAnsi="Arial" w:cs="Arial"/>
          <w:sz w:val="26"/>
          <w:szCs w:val="26"/>
        </w:rPr>
        <w:t>s</w:t>
      </w:r>
      <w:r w:rsidR="000C3964" w:rsidRPr="00E475F4">
        <w:rPr>
          <w:rFonts w:ascii="Arial" w:hAnsi="Arial" w:cs="Arial"/>
          <w:sz w:val="26"/>
          <w:szCs w:val="26"/>
        </w:rPr>
        <w:t xml:space="preserve">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w:t>
      </w:r>
      <w:r w:rsidR="006715BA" w:rsidRPr="00E475F4">
        <w:rPr>
          <w:rFonts w:ascii="Arial" w:hAnsi="Arial" w:cs="Arial"/>
          <w:sz w:val="26"/>
          <w:szCs w:val="26"/>
        </w:rPr>
        <w:t>que el domicilio principal de la entidad demandada se encuentra e</w:t>
      </w:r>
      <w:r w:rsidR="006715BA">
        <w:rPr>
          <w:rFonts w:ascii="Arial" w:hAnsi="Arial" w:cs="Arial"/>
          <w:sz w:val="26"/>
          <w:szCs w:val="26"/>
        </w:rPr>
        <w:t>n Bogotá y la vulneración no se da en el municipio de La Virginia</w:t>
      </w:r>
      <w:r w:rsidR="006715BA" w:rsidRPr="00E475F4">
        <w:rPr>
          <w:rFonts w:ascii="Arial" w:hAnsi="Arial" w:cs="Arial"/>
          <w:sz w:val="26"/>
          <w:szCs w:val="26"/>
        </w:rPr>
        <w:t>. Ordenó su remisión</w:t>
      </w:r>
      <w:r w:rsidR="006715BA">
        <w:rPr>
          <w:rFonts w:ascii="Arial" w:hAnsi="Arial" w:cs="Arial"/>
          <w:sz w:val="26"/>
          <w:szCs w:val="26"/>
        </w:rPr>
        <w:t xml:space="preserve"> </w:t>
      </w:r>
      <w:r w:rsidR="006715BA" w:rsidRPr="00E475F4">
        <w:rPr>
          <w:rFonts w:ascii="Arial" w:hAnsi="Arial" w:cs="Arial"/>
          <w:sz w:val="26"/>
          <w:szCs w:val="26"/>
          <w:lang w:val="es-CO"/>
        </w:rPr>
        <w:t>para que</w:t>
      </w:r>
      <w:r w:rsidR="006715BA">
        <w:rPr>
          <w:rFonts w:ascii="Arial" w:hAnsi="Arial" w:cs="Arial"/>
          <w:sz w:val="26"/>
          <w:szCs w:val="26"/>
          <w:lang w:val="es-CO"/>
        </w:rPr>
        <w:t xml:space="preserve"> </w:t>
      </w:r>
      <w:r w:rsidR="006715BA" w:rsidRPr="00E475F4">
        <w:rPr>
          <w:rFonts w:ascii="Arial" w:hAnsi="Arial" w:cs="Arial"/>
          <w:sz w:val="26"/>
          <w:szCs w:val="26"/>
          <w:lang w:val="es-CO"/>
        </w:rPr>
        <w:t>fuera</w:t>
      </w:r>
      <w:r w:rsidR="00D94320">
        <w:rPr>
          <w:rFonts w:ascii="Arial" w:hAnsi="Arial" w:cs="Arial"/>
          <w:sz w:val="26"/>
          <w:szCs w:val="26"/>
          <w:lang w:val="es-CO"/>
        </w:rPr>
        <w:t>n</w:t>
      </w:r>
      <w:r w:rsidR="006715BA" w:rsidRPr="00E475F4">
        <w:rPr>
          <w:rFonts w:ascii="Arial" w:hAnsi="Arial" w:cs="Arial"/>
          <w:sz w:val="26"/>
          <w:szCs w:val="26"/>
          <w:lang w:val="es-CO"/>
        </w:rPr>
        <w:t xml:space="preserve"> repartida</w:t>
      </w:r>
      <w:r w:rsidR="00D94320">
        <w:rPr>
          <w:rFonts w:ascii="Arial" w:hAnsi="Arial" w:cs="Arial"/>
          <w:sz w:val="26"/>
          <w:szCs w:val="26"/>
          <w:lang w:val="es-CO"/>
        </w:rPr>
        <w:t>s</w:t>
      </w:r>
      <w:r w:rsidR="006715BA">
        <w:rPr>
          <w:rFonts w:ascii="Arial" w:hAnsi="Arial" w:cs="Arial"/>
          <w:sz w:val="26"/>
          <w:szCs w:val="26"/>
          <w:lang w:val="es-CO"/>
        </w:rPr>
        <w:t xml:space="preserve"> </w:t>
      </w:r>
      <w:r w:rsidR="006715BA" w:rsidRPr="00E475F4">
        <w:rPr>
          <w:rFonts w:ascii="Arial" w:hAnsi="Arial" w:cs="Arial"/>
          <w:sz w:val="26"/>
          <w:szCs w:val="26"/>
          <w:lang w:val="es-CO"/>
        </w:rPr>
        <w:t xml:space="preserve">entre los Juzgados Civiles del Circuito de </w:t>
      </w:r>
      <w:r w:rsidR="006715BA">
        <w:rPr>
          <w:rFonts w:ascii="Arial" w:hAnsi="Arial" w:cs="Arial"/>
          <w:sz w:val="26"/>
          <w:szCs w:val="26"/>
          <w:lang w:val="es-CO"/>
        </w:rPr>
        <w:t>Bogotá</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Providencia</w:t>
      </w:r>
      <w:r w:rsidR="00D94320">
        <w:rPr>
          <w:rFonts w:ascii="Arial" w:hAnsi="Arial" w:cs="Arial"/>
          <w:sz w:val="26"/>
          <w:szCs w:val="26"/>
          <w:lang w:val="es-CO"/>
        </w:rPr>
        <w:t>s</w:t>
      </w:r>
      <w:r w:rsidR="009613B4">
        <w:rPr>
          <w:rFonts w:ascii="Arial" w:hAnsi="Arial" w:cs="Arial"/>
          <w:sz w:val="26"/>
          <w:szCs w:val="26"/>
          <w:lang w:val="es-CO"/>
        </w:rPr>
        <w:t xml:space="preserve"> notificada</w:t>
      </w:r>
      <w:r w:rsidR="00D94320">
        <w:rPr>
          <w:rFonts w:ascii="Arial" w:hAnsi="Arial" w:cs="Arial"/>
          <w:sz w:val="26"/>
          <w:szCs w:val="26"/>
          <w:lang w:val="es-CO"/>
        </w:rPr>
        <w:t>s</w:t>
      </w:r>
      <w:r w:rsidR="009613B4">
        <w:rPr>
          <w:rFonts w:ascii="Arial" w:hAnsi="Arial" w:cs="Arial"/>
          <w:sz w:val="26"/>
          <w:szCs w:val="26"/>
          <w:lang w:val="es-CO"/>
        </w:rPr>
        <w:t xml:space="preserve"> por estado el 2 de </w:t>
      </w:r>
      <w:r w:rsidR="00AE69A9">
        <w:rPr>
          <w:rFonts w:ascii="Arial" w:hAnsi="Arial" w:cs="Arial"/>
          <w:sz w:val="26"/>
          <w:szCs w:val="26"/>
          <w:lang w:val="es-CO"/>
        </w:rPr>
        <w:t>abril</w:t>
      </w:r>
      <w:r w:rsidR="009613B4">
        <w:rPr>
          <w:rFonts w:ascii="Arial" w:hAnsi="Arial" w:cs="Arial"/>
          <w:sz w:val="26"/>
          <w:szCs w:val="26"/>
          <w:lang w:val="es-CO"/>
        </w:rPr>
        <w:t xml:space="preserve"> </w:t>
      </w:r>
      <w:r w:rsidR="00AE69A9">
        <w:rPr>
          <w:rFonts w:ascii="Arial" w:hAnsi="Arial" w:cs="Arial"/>
          <w:sz w:val="26"/>
          <w:szCs w:val="26"/>
          <w:lang w:val="es-CO"/>
        </w:rPr>
        <w:t>de 2018 y ejecutoriada</w:t>
      </w:r>
      <w:r w:rsidR="00D94320">
        <w:rPr>
          <w:rFonts w:ascii="Arial" w:hAnsi="Arial" w:cs="Arial"/>
          <w:sz w:val="26"/>
          <w:szCs w:val="26"/>
          <w:lang w:val="es-CO"/>
        </w:rPr>
        <w:t>s</w:t>
      </w:r>
      <w:r w:rsidR="00AE69A9">
        <w:rPr>
          <w:rFonts w:ascii="Arial" w:hAnsi="Arial" w:cs="Arial"/>
          <w:sz w:val="26"/>
          <w:szCs w:val="26"/>
          <w:lang w:val="es-CO"/>
        </w:rPr>
        <w:t xml:space="preserve"> el 5 de abril siguiente</w:t>
      </w:r>
      <w:r w:rsidR="009613B4">
        <w:rPr>
          <w:rFonts w:ascii="Arial" w:hAnsi="Arial" w:cs="Arial"/>
          <w:sz w:val="26"/>
          <w:szCs w:val="26"/>
          <w:lang w:val="es-CO"/>
        </w:rPr>
        <w:t xml:space="preserve">. </w:t>
      </w:r>
      <w:r w:rsidR="000C3964">
        <w:rPr>
          <w:rFonts w:ascii="Arial" w:hAnsi="Arial" w:cs="Arial"/>
          <w:sz w:val="26"/>
          <w:szCs w:val="26"/>
        </w:rPr>
        <w:t xml:space="preserve">(fls. </w:t>
      </w:r>
      <w:r w:rsidR="000C3964" w:rsidRPr="00765914">
        <w:rPr>
          <w:rFonts w:ascii="Arial" w:hAnsi="Arial" w:cs="Arial"/>
          <w:sz w:val="24"/>
          <w:szCs w:val="26"/>
        </w:rPr>
        <w:t>1</w:t>
      </w:r>
      <w:r w:rsidR="00AE69A9">
        <w:rPr>
          <w:rFonts w:ascii="Arial" w:hAnsi="Arial" w:cs="Arial"/>
          <w:sz w:val="24"/>
          <w:szCs w:val="26"/>
        </w:rPr>
        <w:t xml:space="preserve">2-13 y </w:t>
      </w:r>
      <w:r w:rsidR="000C3964" w:rsidRPr="00765914">
        <w:rPr>
          <w:rFonts w:ascii="Arial" w:hAnsi="Arial" w:cs="Arial"/>
          <w:sz w:val="24"/>
          <w:szCs w:val="26"/>
        </w:rPr>
        <w:t>1</w:t>
      </w:r>
      <w:r w:rsidR="00C66E8B">
        <w:rPr>
          <w:rFonts w:ascii="Arial" w:hAnsi="Arial" w:cs="Arial"/>
          <w:sz w:val="24"/>
          <w:szCs w:val="26"/>
        </w:rPr>
        <w:t>5</w:t>
      </w:r>
      <w:r w:rsidR="00AE69A9">
        <w:rPr>
          <w:rFonts w:ascii="Arial" w:hAnsi="Arial" w:cs="Arial"/>
          <w:sz w:val="24"/>
          <w:szCs w:val="26"/>
        </w:rPr>
        <w:t>-17</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AE69A9">
        <w:rPr>
          <w:rFonts w:ascii="Arial" w:hAnsi="Arial" w:cs="Arial"/>
          <w:sz w:val="26"/>
          <w:szCs w:val="26"/>
        </w:rPr>
        <w:t>El 6</w:t>
      </w:r>
      <w:r w:rsidRPr="000C5F30">
        <w:rPr>
          <w:rFonts w:ascii="Arial" w:hAnsi="Arial" w:cs="Arial"/>
          <w:sz w:val="26"/>
          <w:szCs w:val="26"/>
        </w:rPr>
        <w:t xml:space="preserve"> de</w:t>
      </w:r>
      <w:r>
        <w:rPr>
          <w:rFonts w:ascii="Arial" w:hAnsi="Arial" w:cs="Arial"/>
          <w:sz w:val="26"/>
          <w:szCs w:val="26"/>
        </w:rPr>
        <w:t xml:space="preserve"> </w:t>
      </w:r>
      <w:r w:rsidR="00AE69A9">
        <w:rPr>
          <w:rFonts w:ascii="Arial" w:hAnsi="Arial" w:cs="Arial"/>
          <w:sz w:val="26"/>
          <w:szCs w:val="26"/>
        </w:rPr>
        <w:t>abril</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AE69A9" w:rsidRPr="00AE69A9">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s accio</w:t>
      </w:r>
      <w:r>
        <w:rPr>
          <w:rFonts w:ascii="Arial" w:hAnsi="Arial" w:cs="Arial"/>
          <w:sz w:val="26"/>
          <w:szCs w:val="26"/>
        </w:rPr>
        <w:t>n</w:t>
      </w:r>
      <w:r w:rsidR="00E0591E">
        <w:rPr>
          <w:rFonts w:ascii="Arial" w:hAnsi="Arial" w:cs="Arial"/>
          <w:sz w:val="26"/>
          <w:szCs w:val="26"/>
        </w:rPr>
        <w:t>es</w:t>
      </w:r>
      <w:r>
        <w:rPr>
          <w:rFonts w:ascii="Arial" w:hAnsi="Arial" w:cs="Arial"/>
          <w:sz w:val="26"/>
          <w:szCs w:val="26"/>
        </w:rPr>
        <w:t xml:space="preserve"> de tutela. (fl</w:t>
      </w:r>
      <w:r w:rsidR="00E0591E">
        <w:rPr>
          <w:rFonts w:ascii="Arial" w:hAnsi="Arial" w:cs="Arial"/>
          <w:sz w:val="26"/>
          <w:szCs w:val="26"/>
        </w:rPr>
        <w:t>s</w:t>
      </w:r>
      <w:r>
        <w:rPr>
          <w:rFonts w:ascii="Arial" w:hAnsi="Arial" w:cs="Arial"/>
          <w:sz w:val="26"/>
          <w:szCs w:val="26"/>
        </w:rPr>
        <w:t xml:space="preserve">. </w:t>
      </w:r>
      <w:r w:rsidR="00E0591E">
        <w:rPr>
          <w:rFonts w:ascii="Arial" w:hAnsi="Arial" w:cs="Arial"/>
          <w:sz w:val="26"/>
          <w:szCs w:val="26"/>
        </w:rPr>
        <w:t>2 y 5</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0C3964" w:rsidRPr="00413A6D" w:rsidRDefault="00206430" w:rsidP="000C3964">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 la</w:t>
      </w:r>
      <w:r w:rsidR="006715BA">
        <w:rPr>
          <w:rFonts w:ascii="Arial" w:hAnsi="Arial" w:cs="Arial"/>
          <w:sz w:val="26"/>
          <w:szCs w:val="26"/>
        </w:rPr>
        <w:t>s</w:t>
      </w:r>
      <w:r w:rsidR="000C3964">
        <w:rPr>
          <w:rFonts w:ascii="Arial" w:hAnsi="Arial" w:cs="Arial"/>
          <w:sz w:val="26"/>
          <w:szCs w:val="26"/>
        </w:rPr>
        <w:t xml:space="preserve"> presente</w:t>
      </w:r>
      <w:r w:rsidR="006715BA">
        <w:rPr>
          <w:rFonts w:ascii="Arial" w:hAnsi="Arial" w:cs="Arial"/>
          <w:sz w:val="26"/>
          <w:szCs w:val="26"/>
        </w:rPr>
        <w:t>s accio</w:t>
      </w:r>
      <w:r w:rsidR="000C3964">
        <w:rPr>
          <w:rFonts w:ascii="Arial" w:hAnsi="Arial" w:cs="Arial"/>
          <w:sz w:val="26"/>
          <w:szCs w:val="26"/>
        </w:rPr>
        <w:t>n</w:t>
      </w:r>
      <w:r w:rsidR="006715BA">
        <w:rPr>
          <w:rFonts w:ascii="Arial" w:hAnsi="Arial" w:cs="Arial"/>
          <w:sz w:val="26"/>
          <w:szCs w:val="26"/>
        </w:rPr>
        <w:t>es</w:t>
      </w:r>
      <w:r w:rsidR="000C3964">
        <w:rPr>
          <w:rFonts w:ascii="Arial" w:hAnsi="Arial" w:cs="Arial"/>
          <w:sz w:val="26"/>
          <w:szCs w:val="26"/>
        </w:rPr>
        <w:t xml:space="preserve"> constitucional</w:t>
      </w:r>
      <w:r w:rsidR="006715BA">
        <w:rPr>
          <w:rFonts w:ascii="Arial" w:hAnsi="Arial" w:cs="Arial"/>
          <w:sz w:val="26"/>
          <w:szCs w:val="26"/>
        </w:rPr>
        <w:t>es</w:t>
      </w:r>
      <w:r w:rsidR="00633E9E">
        <w:rPr>
          <w:rFonts w:ascii="Arial" w:hAnsi="Arial" w:cs="Arial"/>
          <w:sz w:val="26"/>
          <w:szCs w:val="26"/>
        </w:rPr>
        <w:t xml:space="preserve"> s</w:t>
      </w:r>
      <w:r w:rsidR="006715BA">
        <w:rPr>
          <w:rFonts w:ascii="Arial" w:hAnsi="Arial" w:cs="Arial"/>
          <w:sz w:val="26"/>
          <w:szCs w:val="26"/>
        </w:rPr>
        <w:t>on</w:t>
      </w:r>
      <w:r w:rsidR="00633E9E">
        <w:rPr>
          <w:rFonts w:ascii="Arial" w:hAnsi="Arial" w:cs="Arial"/>
          <w:sz w:val="26"/>
          <w:szCs w:val="26"/>
        </w:rPr>
        <w:t xml:space="preserve"> </w:t>
      </w:r>
      <w:r w:rsidR="00633E9E">
        <w:rPr>
          <w:rFonts w:ascii="Arial" w:hAnsi="Arial" w:cs="Arial"/>
          <w:sz w:val="26"/>
          <w:szCs w:val="26"/>
          <w:lang w:val="es-CO"/>
        </w:rPr>
        <w:t>improcedente</w:t>
      </w:r>
      <w:r w:rsidR="006715BA">
        <w:rPr>
          <w:rFonts w:ascii="Arial" w:hAnsi="Arial" w:cs="Arial"/>
          <w:sz w:val="26"/>
          <w:szCs w:val="26"/>
          <w:lang w:val="es-CO"/>
        </w:rPr>
        <w:t>s</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633E9E" w:rsidRPr="00141E91">
        <w:rPr>
          <w:rFonts w:ascii="Arial" w:hAnsi="Arial" w:cs="Arial"/>
          <w:sz w:val="26"/>
          <w:szCs w:val="26"/>
          <w:lang w:val="es-CO"/>
        </w:rPr>
        <w:t>ausencia del requisito de subsidiariedad, toda vez que, como se pudo constatar, el juzgado por auto</w:t>
      </w:r>
      <w:r w:rsidR="006715BA">
        <w:rPr>
          <w:rFonts w:ascii="Arial" w:hAnsi="Arial" w:cs="Arial"/>
          <w:sz w:val="26"/>
          <w:szCs w:val="26"/>
          <w:lang w:val="es-CO"/>
        </w:rPr>
        <w:t>s</w:t>
      </w:r>
      <w:r w:rsidR="00633E9E" w:rsidRPr="00141E91">
        <w:rPr>
          <w:rFonts w:ascii="Arial" w:hAnsi="Arial" w:cs="Arial"/>
          <w:sz w:val="26"/>
          <w:szCs w:val="26"/>
          <w:lang w:val="es-CO"/>
        </w:rPr>
        <w:t xml:space="preserve"> del </w:t>
      </w:r>
      <w:r w:rsidR="00633E9E">
        <w:rPr>
          <w:rFonts w:ascii="Arial" w:hAnsi="Arial" w:cs="Arial"/>
          <w:sz w:val="26"/>
          <w:szCs w:val="26"/>
          <w:lang w:val="es-CO"/>
        </w:rPr>
        <w:t>2</w:t>
      </w:r>
      <w:r w:rsidR="00E0591E">
        <w:rPr>
          <w:rFonts w:ascii="Arial" w:hAnsi="Arial" w:cs="Arial"/>
          <w:sz w:val="26"/>
          <w:szCs w:val="26"/>
          <w:lang w:val="es-CO"/>
        </w:rPr>
        <w:t>3</w:t>
      </w:r>
      <w:r w:rsidR="00633E9E" w:rsidRPr="00141E91">
        <w:rPr>
          <w:rFonts w:ascii="Arial" w:hAnsi="Arial" w:cs="Arial"/>
          <w:sz w:val="26"/>
          <w:szCs w:val="26"/>
          <w:lang w:val="es-CO"/>
        </w:rPr>
        <w:t xml:space="preserve"> de </w:t>
      </w:r>
      <w:r w:rsidR="00633E9E">
        <w:rPr>
          <w:rFonts w:ascii="Arial" w:hAnsi="Arial" w:cs="Arial"/>
          <w:sz w:val="26"/>
          <w:szCs w:val="26"/>
          <w:lang w:val="es-CO"/>
        </w:rPr>
        <w:t>marzo pasado</w:t>
      </w:r>
      <w:r w:rsidR="00633E9E" w:rsidRPr="00141E91">
        <w:rPr>
          <w:rFonts w:ascii="Arial" w:hAnsi="Arial" w:cs="Arial"/>
          <w:sz w:val="26"/>
          <w:szCs w:val="26"/>
          <w:lang w:val="es-CO"/>
        </w:rPr>
        <w:t xml:space="preserve">, resolvió </w:t>
      </w:r>
      <w:r w:rsidR="00633E9E">
        <w:rPr>
          <w:rFonts w:ascii="Arial" w:hAnsi="Arial" w:cs="Arial"/>
          <w:sz w:val="26"/>
          <w:szCs w:val="26"/>
        </w:rPr>
        <w:t>rechazar la</w:t>
      </w:r>
      <w:r w:rsidR="006715BA">
        <w:rPr>
          <w:rFonts w:ascii="Arial" w:hAnsi="Arial" w:cs="Arial"/>
          <w:sz w:val="26"/>
          <w:szCs w:val="26"/>
        </w:rPr>
        <w:t>s accio</w:t>
      </w:r>
      <w:r w:rsidR="00633E9E">
        <w:rPr>
          <w:rFonts w:ascii="Arial" w:hAnsi="Arial" w:cs="Arial"/>
          <w:sz w:val="26"/>
          <w:szCs w:val="26"/>
        </w:rPr>
        <w:t>n</w:t>
      </w:r>
      <w:r w:rsidR="006715BA">
        <w:rPr>
          <w:rFonts w:ascii="Arial" w:hAnsi="Arial" w:cs="Arial"/>
          <w:sz w:val="26"/>
          <w:szCs w:val="26"/>
        </w:rPr>
        <w:t>es</w:t>
      </w:r>
      <w:r w:rsidR="00633E9E">
        <w:rPr>
          <w:rFonts w:ascii="Arial" w:hAnsi="Arial" w:cs="Arial"/>
          <w:sz w:val="26"/>
          <w:szCs w:val="26"/>
        </w:rPr>
        <w:t xml:space="preserve"> popular</w:t>
      </w:r>
      <w:r w:rsidR="006715BA">
        <w:rPr>
          <w:rFonts w:ascii="Arial" w:hAnsi="Arial" w:cs="Arial"/>
          <w:sz w:val="26"/>
          <w:szCs w:val="26"/>
        </w:rPr>
        <w:t>es</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sin embargo,</w:t>
      </w:r>
      <w:r w:rsidR="00633E9E">
        <w:rPr>
          <w:rFonts w:ascii="Arial" w:hAnsi="Arial" w:cs="Arial"/>
          <w:sz w:val="26"/>
          <w:szCs w:val="26"/>
          <w:lang w:val="es-CO"/>
        </w:rPr>
        <w:t xml:space="preserve"> no formuló el actor recurso alguno frente a dicho</w:t>
      </w:r>
      <w:r w:rsidR="006715BA">
        <w:rPr>
          <w:rFonts w:ascii="Arial" w:hAnsi="Arial" w:cs="Arial"/>
          <w:sz w:val="26"/>
          <w:szCs w:val="26"/>
          <w:lang w:val="es-CO"/>
        </w:rPr>
        <w:t>s</w:t>
      </w:r>
      <w:r w:rsidR="00633E9E">
        <w:rPr>
          <w:rFonts w:ascii="Arial" w:hAnsi="Arial" w:cs="Arial"/>
          <w:sz w:val="26"/>
          <w:szCs w:val="26"/>
        </w:rPr>
        <w:t xml:space="preserve"> proveído</w:t>
      </w:r>
      <w:r w:rsidR="006715BA">
        <w:rPr>
          <w:rFonts w:ascii="Arial" w:hAnsi="Arial" w:cs="Arial"/>
          <w:sz w:val="26"/>
          <w:szCs w:val="26"/>
        </w:rPr>
        <w:t>s</w:t>
      </w:r>
      <w:r w:rsidR="00633E9E">
        <w:rPr>
          <w:rFonts w:ascii="Arial" w:hAnsi="Arial" w:cs="Arial"/>
          <w:sz w:val="26"/>
          <w:szCs w:val="26"/>
          <w:lang w:val="es-CO"/>
        </w:rPr>
        <w:t>, e</w:t>
      </w:r>
      <w:r w:rsidR="00633E9E" w:rsidRPr="00F05222">
        <w:rPr>
          <w:rFonts w:ascii="Arial" w:hAnsi="Arial" w:cs="Arial"/>
          <w:sz w:val="26"/>
          <w:szCs w:val="26"/>
          <w:lang w:val="es-CO"/>
        </w:rPr>
        <w:t>s decir, no empleó el medio ordinario de p</w:t>
      </w:r>
      <w:r w:rsidR="006715BA">
        <w:rPr>
          <w:rFonts w:ascii="Arial" w:hAnsi="Arial" w:cs="Arial"/>
          <w:sz w:val="26"/>
          <w:szCs w:val="26"/>
          <w:lang w:val="es-CO"/>
        </w:rPr>
        <w:t>rotección con que contaba en esos</w:t>
      </w:r>
      <w:r w:rsidR="00633E9E" w:rsidRPr="00F05222">
        <w:rPr>
          <w:rFonts w:ascii="Arial" w:hAnsi="Arial" w:cs="Arial"/>
          <w:sz w:val="26"/>
          <w:szCs w:val="26"/>
          <w:lang w:val="es-CO"/>
        </w:rPr>
        <w:t xml:space="preserve"> proceso</w:t>
      </w:r>
      <w:r w:rsidR="006715BA">
        <w:rPr>
          <w:rFonts w:ascii="Arial" w:hAnsi="Arial" w:cs="Arial"/>
          <w:sz w:val="26"/>
          <w:szCs w:val="26"/>
          <w:lang w:val="es-CO"/>
        </w:rPr>
        <w:t>s</w:t>
      </w:r>
      <w:r w:rsidR="00633E9E" w:rsidRPr="00F05222">
        <w:rPr>
          <w:rFonts w:ascii="Arial" w:hAnsi="Arial" w:cs="Arial"/>
          <w:sz w:val="26"/>
          <w:szCs w:val="26"/>
          <w:lang w:val="es-CO"/>
        </w:rPr>
        <w:t xml:space="preserve"> para obtener lo que pretende sea </w:t>
      </w:r>
      <w:r w:rsidR="00633E9E">
        <w:rPr>
          <w:rFonts w:ascii="Arial" w:hAnsi="Arial" w:cs="Arial"/>
          <w:sz w:val="26"/>
          <w:szCs w:val="26"/>
          <w:lang w:val="es-CO"/>
        </w:rPr>
        <w:t xml:space="preserve">ahora </w:t>
      </w:r>
      <w:r w:rsidR="00633E9E" w:rsidRPr="00F05222">
        <w:rPr>
          <w:rFonts w:ascii="Arial" w:hAnsi="Arial" w:cs="Arial"/>
          <w:sz w:val="26"/>
          <w:szCs w:val="26"/>
          <w:lang w:val="es-CO"/>
        </w:rPr>
        <w:t>decidido por vía de tutela</w:t>
      </w:r>
      <w:r w:rsidR="00633E9E">
        <w:rPr>
          <w:rFonts w:ascii="Arial" w:hAnsi="Arial" w:cs="Arial"/>
          <w:sz w:val="26"/>
          <w:szCs w:val="26"/>
          <w:lang w:val="es-CO"/>
        </w:rPr>
        <w:t>; debió hacer uso de los mecanismos legales ordinarios que el ordenamiento jurídico consagra y no acudir directamente a la acción de tutela, incumpliendo así el requisito de subsidiariedad que contempla la Carta Política y el Decreto 2591 de 1991. Aunado a lo anterior, l</w:t>
      </w:r>
      <w:r w:rsidR="006715BA">
        <w:rPr>
          <w:rFonts w:ascii="Arial" w:hAnsi="Arial" w:cs="Arial"/>
          <w:sz w:val="26"/>
          <w:szCs w:val="26"/>
          <w:lang w:val="es-CO"/>
        </w:rPr>
        <w:t>os</w:t>
      </w:r>
      <w:r w:rsidR="00633E9E">
        <w:rPr>
          <w:rFonts w:ascii="Arial" w:hAnsi="Arial" w:cs="Arial"/>
          <w:sz w:val="26"/>
          <w:szCs w:val="26"/>
          <w:lang w:val="es-CO"/>
        </w:rPr>
        <w:t xml:space="preserve"> amparo</w:t>
      </w:r>
      <w:r w:rsidR="006715BA">
        <w:rPr>
          <w:rFonts w:ascii="Arial" w:hAnsi="Arial" w:cs="Arial"/>
          <w:sz w:val="26"/>
          <w:szCs w:val="26"/>
          <w:lang w:val="es-CO"/>
        </w:rPr>
        <w:t>s</w:t>
      </w:r>
      <w:r w:rsidR="00633E9E">
        <w:rPr>
          <w:rFonts w:ascii="Arial" w:hAnsi="Arial" w:cs="Arial"/>
          <w:sz w:val="26"/>
          <w:szCs w:val="26"/>
          <w:lang w:val="es-CO"/>
        </w:rPr>
        <w:t xml:space="preserve"> invocado</w:t>
      </w:r>
      <w:r w:rsidR="006715BA">
        <w:rPr>
          <w:rFonts w:ascii="Arial" w:hAnsi="Arial" w:cs="Arial"/>
          <w:sz w:val="26"/>
          <w:szCs w:val="26"/>
          <w:lang w:val="es-CO"/>
        </w:rPr>
        <w:t>s</w:t>
      </w:r>
      <w:r w:rsidR="00633E9E">
        <w:rPr>
          <w:rFonts w:ascii="Arial" w:hAnsi="Arial" w:cs="Arial"/>
          <w:sz w:val="26"/>
          <w:szCs w:val="26"/>
          <w:lang w:val="es-CO"/>
        </w:rPr>
        <w:t xml:space="preserve"> se torna</w:t>
      </w:r>
      <w:r w:rsidR="006715BA">
        <w:rPr>
          <w:rFonts w:ascii="Arial" w:hAnsi="Arial" w:cs="Arial"/>
          <w:sz w:val="26"/>
          <w:szCs w:val="26"/>
          <w:lang w:val="es-CO"/>
        </w:rPr>
        <w:t>n</w:t>
      </w:r>
      <w:r w:rsidR="00633E9E">
        <w:rPr>
          <w:rFonts w:ascii="Arial" w:hAnsi="Arial" w:cs="Arial"/>
          <w:sz w:val="26"/>
          <w:szCs w:val="26"/>
        </w:rPr>
        <w:t xml:space="preserve"> prematuro</w:t>
      </w:r>
      <w:r w:rsidR="006715BA">
        <w:rPr>
          <w:rFonts w:ascii="Arial" w:hAnsi="Arial" w:cs="Arial"/>
          <w:sz w:val="26"/>
          <w:szCs w:val="26"/>
        </w:rPr>
        <w:t>s</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6715BA">
        <w:rPr>
          <w:rFonts w:ascii="Arial" w:hAnsi="Arial" w:cs="Arial"/>
          <w:sz w:val="26"/>
          <w:szCs w:val="26"/>
        </w:rPr>
        <w:t>n</w:t>
      </w:r>
      <w:r w:rsidR="000C3964" w:rsidRPr="009B2BD9">
        <w:rPr>
          <w:rFonts w:ascii="Arial" w:hAnsi="Arial" w:cs="Arial"/>
          <w:sz w:val="26"/>
          <w:szCs w:val="26"/>
        </w:rPr>
        <w:t xml:space="preserve"> adoptar </w:t>
      </w:r>
      <w:r w:rsidR="000C3964">
        <w:rPr>
          <w:rFonts w:ascii="Arial" w:hAnsi="Arial" w:cs="Arial"/>
          <w:sz w:val="26"/>
          <w:szCs w:val="26"/>
        </w:rPr>
        <w:t>l</w:t>
      </w:r>
      <w:r w:rsidR="006715BA">
        <w:rPr>
          <w:rFonts w:ascii="Arial" w:hAnsi="Arial" w:cs="Arial"/>
          <w:sz w:val="26"/>
          <w:szCs w:val="26"/>
        </w:rPr>
        <w:t>os</w:t>
      </w:r>
      <w:r w:rsidR="000C3964">
        <w:rPr>
          <w:rFonts w:ascii="Arial" w:hAnsi="Arial" w:cs="Arial"/>
          <w:sz w:val="26"/>
          <w:szCs w:val="26"/>
        </w:rPr>
        <w:t xml:space="preserve"> </w:t>
      </w:r>
      <w:r w:rsidR="006B13EF">
        <w:rPr>
          <w:rFonts w:ascii="Arial" w:hAnsi="Arial" w:cs="Arial"/>
          <w:sz w:val="26"/>
          <w:szCs w:val="26"/>
        </w:rPr>
        <w:t>Juzgado</w:t>
      </w:r>
      <w:r w:rsidR="006715BA">
        <w:rPr>
          <w:rFonts w:ascii="Arial" w:hAnsi="Arial" w:cs="Arial"/>
          <w:sz w:val="26"/>
          <w:szCs w:val="26"/>
        </w:rPr>
        <w:t>s</w:t>
      </w:r>
      <w:r w:rsidR="006B13EF">
        <w:rPr>
          <w:rFonts w:ascii="Arial" w:hAnsi="Arial" w:cs="Arial"/>
          <w:sz w:val="26"/>
          <w:szCs w:val="26"/>
        </w:rPr>
        <w:t xml:space="preserve"> Civil</w:t>
      </w:r>
      <w:r w:rsidR="006715BA">
        <w:rPr>
          <w:rFonts w:ascii="Arial" w:hAnsi="Arial" w:cs="Arial"/>
          <w:sz w:val="26"/>
          <w:szCs w:val="26"/>
        </w:rPr>
        <w:t>es</w:t>
      </w:r>
      <w:r w:rsidR="006B13EF">
        <w:rPr>
          <w:rFonts w:ascii="Arial" w:hAnsi="Arial" w:cs="Arial"/>
          <w:sz w:val="26"/>
          <w:szCs w:val="26"/>
        </w:rPr>
        <w:t xml:space="preserve"> del Circuito de </w:t>
      </w:r>
      <w:r w:rsidR="006715BA">
        <w:rPr>
          <w:rFonts w:ascii="Arial" w:hAnsi="Arial" w:cs="Arial"/>
          <w:sz w:val="26"/>
          <w:szCs w:val="26"/>
        </w:rPr>
        <w:t>Bogotá</w:t>
      </w:r>
      <w:r w:rsidR="006B13EF">
        <w:rPr>
          <w:rFonts w:ascii="Arial" w:hAnsi="Arial" w:cs="Arial"/>
          <w:sz w:val="26"/>
          <w:szCs w:val="26"/>
        </w:rPr>
        <w:t xml:space="preserve"> </w:t>
      </w:r>
      <w:r w:rsidR="000C3964">
        <w:rPr>
          <w:rFonts w:ascii="Arial" w:hAnsi="Arial" w:cs="Arial"/>
          <w:sz w:val="26"/>
          <w:szCs w:val="26"/>
        </w:rPr>
        <w:t>a</w:t>
      </w:r>
      <w:r w:rsidR="006715BA">
        <w:rPr>
          <w:rFonts w:ascii="Arial" w:hAnsi="Arial" w:cs="Arial"/>
          <w:sz w:val="26"/>
          <w:szCs w:val="26"/>
        </w:rPr>
        <w:t xml:space="preserve"> </w:t>
      </w:r>
      <w:r w:rsidR="000C3964">
        <w:rPr>
          <w:rFonts w:ascii="Arial" w:hAnsi="Arial" w:cs="Arial"/>
          <w:sz w:val="26"/>
          <w:szCs w:val="26"/>
        </w:rPr>
        <w:t>l</w:t>
      </w:r>
      <w:r w:rsidR="006715BA">
        <w:rPr>
          <w:rFonts w:ascii="Arial" w:hAnsi="Arial" w:cs="Arial"/>
          <w:sz w:val="26"/>
          <w:szCs w:val="26"/>
        </w:rPr>
        <w:t>os</w:t>
      </w:r>
      <w:r w:rsidR="000C3964">
        <w:rPr>
          <w:rFonts w:ascii="Arial" w:hAnsi="Arial" w:cs="Arial"/>
          <w:sz w:val="26"/>
          <w:szCs w:val="26"/>
        </w:rPr>
        <w:t xml:space="preserve"> que le</w:t>
      </w:r>
      <w:r w:rsidR="006715BA">
        <w:rPr>
          <w:rFonts w:ascii="Arial" w:hAnsi="Arial" w:cs="Arial"/>
          <w:sz w:val="26"/>
          <w:szCs w:val="26"/>
        </w:rPr>
        <w:t>s</w:t>
      </w:r>
      <w:r w:rsidR="000C3964" w:rsidRPr="009B2BD9">
        <w:rPr>
          <w:rFonts w:ascii="Arial" w:hAnsi="Arial" w:cs="Arial"/>
          <w:sz w:val="26"/>
          <w:szCs w:val="26"/>
        </w:rPr>
        <w:t xml:space="preserve"> sea</w:t>
      </w:r>
      <w:r w:rsidR="006715BA">
        <w:rPr>
          <w:rFonts w:ascii="Arial" w:hAnsi="Arial" w:cs="Arial"/>
          <w:sz w:val="26"/>
          <w:szCs w:val="26"/>
        </w:rPr>
        <w:t>n</w:t>
      </w:r>
      <w:r w:rsidR="000C3964">
        <w:rPr>
          <w:rFonts w:ascii="Arial" w:hAnsi="Arial" w:cs="Arial"/>
          <w:sz w:val="26"/>
          <w:szCs w:val="26"/>
        </w:rPr>
        <w:t xml:space="preserve"> asignada</w:t>
      </w:r>
      <w:r w:rsidR="006715BA">
        <w:rPr>
          <w:rFonts w:ascii="Arial" w:hAnsi="Arial" w:cs="Arial"/>
          <w:sz w:val="26"/>
          <w:szCs w:val="26"/>
        </w:rPr>
        <w:t>s</w:t>
      </w:r>
      <w:r w:rsidR="000C3964">
        <w:rPr>
          <w:rFonts w:ascii="Arial" w:hAnsi="Arial" w:cs="Arial"/>
          <w:sz w:val="26"/>
          <w:szCs w:val="26"/>
        </w:rPr>
        <w:t xml:space="preserve"> la</w:t>
      </w:r>
      <w:r w:rsidR="006715BA">
        <w:rPr>
          <w:rFonts w:ascii="Arial" w:hAnsi="Arial" w:cs="Arial"/>
          <w:sz w:val="26"/>
          <w:szCs w:val="26"/>
        </w:rPr>
        <w:t>s</w:t>
      </w:r>
      <w:r w:rsidR="000C3964">
        <w:rPr>
          <w:rFonts w:ascii="Arial" w:hAnsi="Arial" w:cs="Arial"/>
          <w:sz w:val="26"/>
          <w:szCs w:val="26"/>
        </w:rPr>
        <w:t xml:space="preserve"> demanda</w:t>
      </w:r>
      <w:r w:rsidR="006715BA">
        <w:rPr>
          <w:rFonts w:ascii="Arial" w:hAnsi="Arial" w:cs="Arial"/>
          <w:sz w:val="26"/>
          <w:szCs w:val="26"/>
        </w:rPr>
        <w:t>s</w:t>
      </w:r>
      <w:r w:rsidR="000C3964">
        <w:rPr>
          <w:rFonts w:ascii="Arial" w:hAnsi="Arial" w:cs="Arial"/>
          <w:sz w:val="26"/>
          <w:szCs w:val="26"/>
        </w:rPr>
        <w:t xml:space="preserve"> popular</w:t>
      </w:r>
      <w:r w:rsidR="006715BA">
        <w:rPr>
          <w:rFonts w:ascii="Arial" w:hAnsi="Arial" w:cs="Arial"/>
          <w:sz w:val="26"/>
          <w:szCs w:val="26"/>
        </w:rPr>
        <w:t>es</w:t>
      </w:r>
      <w:r w:rsidR="000C3964">
        <w:rPr>
          <w:rFonts w:ascii="Arial" w:hAnsi="Arial" w:cs="Arial"/>
          <w:sz w:val="26"/>
          <w:szCs w:val="26"/>
        </w:rPr>
        <w:t>, que podría</w:t>
      </w:r>
      <w:r w:rsidR="006715BA">
        <w:rPr>
          <w:rFonts w:ascii="Arial" w:hAnsi="Arial" w:cs="Arial"/>
          <w:sz w:val="26"/>
          <w:szCs w:val="26"/>
        </w:rPr>
        <w:t>n</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206430"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0C3964" w:rsidRPr="00413A6D" w:rsidRDefault="00206430"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xml:space="preserve">. La acción de tutela no procede de manera directa y en este caso, no puede ser empleada como mecanismo para decidir lo </w:t>
      </w:r>
      <w:r w:rsidR="000C3964" w:rsidRPr="00347507">
        <w:rPr>
          <w:rFonts w:ascii="Arial" w:hAnsi="Arial" w:cs="Arial"/>
          <w:sz w:val="26"/>
          <w:szCs w:val="26"/>
        </w:rPr>
        <w:lastRenderedPageBreak/>
        <w:t>relacionado con la competencia territorial de la que estima carece el juzgado para conocer de la</w:t>
      </w:r>
      <w:r w:rsidR="006715BA">
        <w:rPr>
          <w:rFonts w:ascii="Arial" w:hAnsi="Arial" w:cs="Arial"/>
          <w:sz w:val="26"/>
          <w:szCs w:val="26"/>
        </w:rPr>
        <w:t>s accio</w:t>
      </w:r>
      <w:r w:rsidR="000C3964" w:rsidRPr="00347507">
        <w:rPr>
          <w:rFonts w:ascii="Arial" w:hAnsi="Arial" w:cs="Arial"/>
          <w:sz w:val="26"/>
          <w:szCs w:val="26"/>
        </w:rPr>
        <w:t>n</w:t>
      </w:r>
      <w:r w:rsidR="006715BA">
        <w:rPr>
          <w:rFonts w:ascii="Arial" w:hAnsi="Arial" w:cs="Arial"/>
          <w:sz w:val="26"/>
          <w:szCs w:val="26"/>
        </w:rPr>
        <w:t>es</w:t>
      </w:r>
      <w:r w:rsidR="000C3964" w:rsidRPr="00347507">
        <w:rPr>
          <w:rFonts w:ascii="Arial" w:hAnsi="Arial" w:cs="Arial"/>
          <w:sz w:val="26"/>
          <w:szCs w:val="26"/>
        </w:rPr>
        <w:t xml:space="preserve"> popular</w:t>
      </w:r>
      <w:r w:rsidR="006715BA">
        <w:rPr>
          <w:rFonts w:ascii="Arial" w:hAnsi="Arial" w:cs="Arial"/>
          <w:sz w:val="26"/>
          <w:szCs w:val="26"/>
        </w:rPr>
        <w:t>es</w:t>
      </w:r>
      <w:r w:rsidR="000C3964" w:rsidRPr="00347507">
        <w:rPr>
          <w:rFonts w:ascii="Arial" w:hAnsi="Arial" w:cs="Arial"/>
          <w:sz w:val="26"/>
          <w:szCs w:val="26"/>
        </w:rPr>
        <w:t>,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206430" w:rsidP="00051AAC">
      <w:pPr>
        <w:pStyle w:val="Sinespaciado1"/>
        <w:spacing w:line="360" w:lineRule="auto"/>
        <w:ind w:firstLine="2832"/>
        <w:jc w:val="both"/>
        <w:rPr>
          <w:rFonts w:ascii="Arial" w:hAnsi="Arial" w:cs="Arial"/>
          <w:sz w:val="26"/>
          <w:szCs w:val="26"/>
        </w:rPr>
      </w:pPr>
      <w:r>
        <w:rPr>
          <w:rFonts w:ascii="Arial" w:hAnsi="Arial" w:cs="Arial"/>
          <w:sz w:val="26"/>
          <w:szCs w:val="26"/>
        </w:rPr>
        <w:t>5</w:t>
      </w:r>
      <w:r w:rsidR="000C3964">
        <w:rPr>
          <w:rFonts w:ascii="Arial" w:hAnsi="Arial" w:cs="Arial"/>
          <w:sz w:val="26"/>
          <w:szCs w:val="26"/>
        </w:rPr>
        <w:t>. Con fundamento en lo dicho se declarará</w:t>
      </w:r>
      <w:r w:rsidR="00E0591E">
        <w:rPr>
          <w:rFonts w:ascii="Arial" w:hAnsi="Arial" w:cs="Arial"/>
          <w:sz w:val="26"/>
          <w:szCs w:val="26"/>
        </w:rPr>
        <w:t>n</w:t>
      </w:r>
      <w:r w:rsidR="000C3964">
        <w:rPr>
          <w:rFonts w:ascii="Arial" w:hAnsi="Arial" w:cs="Arial"/>
          <w:sz w:val="26"/>
          <w:szCs w:val="26"/>
        </w:rPr>
        <w:t xml:space="preserve"> improcedente</w:t>
      </w:r>
      <w:r w:rsidR="00E0591E">
        <w:rPr>
          <w:rFonts w:ascii="Arial" w:hAnsi="Arial" w:cs="Arial"/>
          <w:sz w:val="26"/>
          <w:szCs w:val="26"/>
        </w:rPr>
        <w:t>s</w:t>
      </w:r>
      <w:r w:rsidR="000C3964">
        <w:rPr>
          <w:rFonts w:ascii="Arial" w:hAnsi="Arial" w:cs="Arial"/>
          <w:sz w:val="26"/>
          <w:szCs w:val="26"/>
        </w:rPr>
        <w:t xml:space="preserve"> la</w:t>
      </w:r>
      <w:r w:rsidR="00E0591E">
        <w:rPr>
          <w:rFonts w:ascii="Arial" w:hAnsi="Arial" w:cs="Arial"/>
          <w:sz w:val="26"/>
          <w:szCs w:val="26"/>
        </w:rPr>
        <w:t>s</w:t>
      </w:r>
      <w:r w:rsidR="000C3964">
        <w:rPr>
          <w:rFonts w:ascii="Arial" w:hAnsi="Arial" w:cs="Arial"/>
          <w:sz w:val="26"/>
          <w:szCs w:val="26"/>
        </w:rPr>
        <w:t xml:space="preserve"> referida</w:t>
      </w:r>
      <w:r w:rsidR="00E0591E">
        <w:rPr>
          <w:rFonts w:ascii="Arial" w:hAnsi="Arial" w:cs="Arial"/>
          <w:sz w:val="26"/>
          <w:szCs w:val="26"/>
        </w:rPr>
        <w:t>s accio</w:t>
      </w:r>
      <w:r w:rsidR="000C3964">
        <w:rPr>
          <w:rFonts w:ascii="Arial" w:hAnsi="Arial" w:cs="Arial"/>
          <w:sz w:val="26"/>
          <w:szCs w:val="26"/>
        </w:rPr>
        <w:t>n</w:t>
      </w:r>
      <w:r w:rsidR="00E0591E">
        <w:rPr>
          <w:rFonts w:ascii="Arial" w:hAnsi="Arial" w:cs="Arial"/>
          <w:sz w:val="26"/>
          <w:szCs w:val="26"/>
        </w:rPr>
        <w:t>es</w:t>
      </w:r>
      <w:r w:rsidR="000C3964">
        <w:rPr>
          <w:rFonts w:ascii="Arial" w:hAnsi="Arial" w:cs="Arial"/>
          <w:sz w:val="26"/>
          <w:szCs w:val="26"/>
        </w:rPr>
        <w:t xml:space="preserve"> de tutela frente al Juzgado </w:t>
      </w:r>
      <w:r>
        <w:rPr>
          <w:rFonts w:ascii="Arial" w:hAnsi="Arial" w:cs="Arial"/>
          <w:sz w:val="26"/>
          <w:szCs w:val="26"/>
        </w:rPr>
        <w:t xml:space="preserve">Promiscuo </w:t>
      </w:r>
      <w:r w:rsidR="000C3964">
        <w:rPr>
          <w:rFonts w:ascii="Arial" w:hAnsi="Arial" w:cs="Arial"/>
          <w:sz w:val="26"/>
          <w:szCs w:val="26"/>
        </w:rPr>
        <w:t xml:space="preserve">del Circuito de </w:t>
      </w:r>
      <w:r>
        <w:rPr>
          <w:rFonts w:ascii="Arial" w:hAnsi="Arial" w:cs="Arial"/>
          <w:sz w:val="26"/>
          <w:szCs w:val="26"/>
        </w:rPr>
        <w:t>La Virginia</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B54171"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actor relacionadas con que se aporte copia de los conflictos de competencia de la Corte Suprema de Justicia radicados 11001020300020090012100, MP Edgardo Villamil y 11001020300020160115500, MP Luís A. Rico; de todas las decisiones donde la Corte Suprema de Justicia ordenó admitir acciones populares en las cuales se generó conflicto de competencia; y, de los autos admisorios de las acciones populares </w:t>
      </w:r>
      <w:r w:rsidRPr="00426C09">
        <w:rPr>
          <w:rFonts w:ascii="Arial" w:hAnsi="Arial" w:cs="Arial"/>
          <w:i/>
          <w:sz w:val="26"/>
          <w:szCs w:val="26"/>
        </w:rPr>
        <w:t>“# 2018, 32,55,33,34,36,37,39,40,41,59,38,57,58,60,43,44,45,46,47,42,48,49,50,51,52,53,54,55 y 2018-56</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B259E6">
        <w:rPr>
          <w:rFonts w:ascii="Arial" w:hAnsi="Arial" w:cs="Arial"/>
          <w:sz w:val="26"/>
          <w:szCs w:val="26"/>
        </w:rPr>
        <w:t xml:space="preserve"> ante el despacho judicial accionado</w:t>
      </w:r>
      <w:r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E0591E">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w:t>
      </w:r>
      <w:r w:rsidR="00E0591E">
        <w:rPr>
          <w:rFonts w:ascii="Arial" w:hAnsi="Arial" w:cs="Arial"/>
          <w:szCs w:val="28"/>
          <w:lang w:val="es-ES" w:eastAsia="es-ES"/>
        </w:rPr>
        <w:t>PROMISCUO</w:t>
      </w:r>
      <w:r w:rsidR="00766F63" w:rsidRPr="000905F6">
        <w:rPr>
          <w:rFonts w:ascii="Arial" w:hAnsi="Arial" w:cs="Arial"/>
          <w:szCs w:val="28"/>
          <w:lang w:val="es-ES" w:eastAsia="es-ES"/>
        </w:rPr>
        <w:t xml:space="preserve"> DEL CIRCUITO DE </w:t>
      </w:r>
      <w:r w:rsidR="00E0591E">
        <w:rPr>
          <w:rFonts w:ascii="Arial" w:hAnsi="Arial" w:cs="Arial"/>
          <w:szCs w:val="28"/>
          <w:lang w:val="es-ES" w:eastAsia="es-ES"/>
        </w:rPr>
        <w:t>L</w:t>
      </w:r>
      <w:r w:rsidR="00766F63" w:rsidRPr="000905F6">
        <w:rPr>
          <w:rFonts w:ascii="Arial" w:hAnsi="Arial" w:cs="Arial"/>
          <w:szCs w:val="28"/>
          <w:lang w:val="es-ES" w:eastAsia="es-ES"/>
        </w:rPr>
        <w:t>A</w:t>
      </w:r>
      <w:r w:rsidR="00E0591E">
        <w:rPr>
          <w:rFonts w:ascii="Arial" w:hAnsi="Arial" w:cs="Arial"/>
          <w:szCs w:val="28"/>
          <w:lang w:val="es-ES" w:eastAsia="es-ES"/>
        </w:rPr>
        <w:t xml:space="preserve"> VIRGINIA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E0591E">
        <w:rPr>
          <w:rFonts w:ascii="Arial" w:hAnsi="Arial" w:cs="Arial"/>
          <w:szCs w:val="28"/>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t>JAIME ALBERTO SARAZA NARANJO</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4D6E01" w:rsidRDefault="004D6E01" w:rsidP="004D6E01">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9A043E" w:rsidRDefault="004D6E01" w:rsidP="004D6E01">
      <w:pPr>
        <w:pStyle w:val="Sinespaciado1"/>
        <w:ind w:firstLine="2835"/>
        <w:jc w:val="both"/>
        <w:rPr>
          <w:rFonts w:ascii="Arial" w:hAnsi="Arial" w:cs="Arial"/>
          <w:sz w:val="24"/>
        </w:rPr>
      </w:pPr>
      <w:r>
        <w:rPr>
          <w:rFonts w:ascii="Arial" w:hAnsi="Arial" w:cs="Arial"/>
          <w:i/>
          <w:sz w:val="24"/>
        </w:rPr>
        <w:t xml:space="preserve">    </w:t>
      </w:r>
      <w:r w:rsidRPr="00B01CCF">
        <w:rPr>
          <w:rFonts w:ascii="Arial" w:hAnsi="Arial" w:cs="Arial"/>
          <w:sz w:val="24"/>
        </w:rPr>
        <w:t>(con ausencia justificada)</w:t>
      </w:r>
    </w:p>
    <w:p w:rsidR="005F1344" w:rsidRPr="007B53F8" w:rsidRDefault="005F1344" w:rsidP="004D6E01">
      <w:pPr>
        <w:pStyle w:val="Sinespaciado1"/>
        <w:ind w:firstLine="2835"/>
        <w:jc w:val="both"/>
        <w:rPr>
          <w:rFonts w:ascii="Arial" w:hAnsi="Arial" w:cs="Arial"/>
          <w:b/>
          <w:spacing w:val="-3"/>
        </w:rPr>
      </w:pPr>
    </w:p>
    <w:sectPr w:rsidR="005F1344" w:rsidRPr="007B53F8"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B9" w:rsidRDefault="002422B9" w:rsidP="00AE243A">
      <w:r>
        <w:separator/>
      </w:r>
    </w:p>
  </w:endnote>
  <w:endnote w:type="continuationSeparator" w:id="0">
    <w:p w:rsidR="002422B9" w:rsidRDefault="002422B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4436C">
      <w:rPr>
        <w:rFonts w:ascii="Arial" w:hAnsi="Arial" w:cs="Arial"/>
        <w:noProof/>
        <w:sz w:val="22"/>
        <w:szCs w:val="22"/>
      </w:rPr>
      <w:t>1</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B9" w:rsidRDefault="002422B9" w:rsidP="00AE243A">
      <w:r>
        <w:separator/>
      </w:r>
    </w:p>
  </w:footnote>
  <w:footnote w:type="continuationSeparator" w:id="0">
    <w:p w:rsidR="002422B9" w:rsidRDefault="002422B9"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54171" w:rsidRPr="000F09CD" w:rsidRDefault="00B54171"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66001-22-13-000-2018-00121</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66001-22-13-000-2018-00123</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C3964"/>
    <w:rsid w:val="000C42C4"/>
    <w:rsid w:val="000D10CA"/>
    <w:rsid w:val="000D15E9"/>
    <w:rsid w:val="000E3CFC"/>
    <w:rsid w:val="00132ABC"/>
    <w:rsid w:val="00164C0B"/>
    <w:rsid w:val="001905DA"/>
    <w:rsid w:val="001A4168"/>
    <w:rsid w:val="001A7C70"/>
    <w:rsid w:val="001C2400"/>
    <w:rsid w:val="001D15B3"/>
    <w:rsid w:val="00206430"/>
    <w:rsid w:val="002422B9"/>
    <w:rsid w:val="002A4761"/>
    <w:rsid w:val="002A72C4"/>
    <w:rsid w:val="002D0434"/>
    <w:rsid w:val="002E4B4A"/>
    <w:rsid w:val="002F7C30"/>
    <w:rsid w:val="00312D34"/>
    <w:rsid w:val="00345946"/>
    <w:rsid w:val="00350BCA"/>
    <w:rsid w:val="00357698"/>
    <w:rsid w:val="00367510"/>
    <w:rsid w:val="003E27A5"/>
    <w:rsid w:val="003F2EC4"/>
    <w:rsid w:val="003F5C10"/>
    <w:rsid w:val="00423C2B"/>
    <w:rsid w:val="00426C09"/>
    <w:rsid w:val="00432137"/>
    <w:rsid w:val="00435E28"/>
    <w:rsid w:val="00437B37"/>
    <w:rsid w:val="00457404"/>
    <w:rsid w:val="004747D5"/>
    <w:rsid w:val="004B0C81"/>
    <w:rsid w:val="004B3EE1"/>
    <w:rsid w:val="004B6CAD"/>
    <w:rsid w:val="004D6E01"/>
    <w:rsid w:val="0051211F"/>
    <w:rsid w:val="005305C1"/>
    <w:rsid w:val="00531EC7"/>
    <w:rsid w:val="0054132A"/>
    <w:rsid w:val="00550956"/>
    <w:rsid w:val="005967CA"/>
    <w:rsid w:val="005A5FC9"/>
    <w:rsid w:val="005B36E7"/>
    <w:rsid w:val="005D6793"/>
    <w:rsid w:val="005F1344"/>
    <w:rsid w:val="005F26B0"/>
    <w:rsid w:val="0060339E"/>
    <w:rsid w:val="0060584D"/>
    <w:rsid w:val="006169E2"/>
    <w:rsid w:val="00633E9E"/>
    <w:rsid w:val="0065369F"/>
    <w:rsid w:val="006715BA"/>
    <w:rsid w:val="00674B15"/>
    <w:rsid w:val="00684398"/>
    <w:rsid w:val="00690547"/>
    <w:rsid w:val="00695158"/>
    <w:rsid w:val="006A2865"/>
    <w:rsid w:val="006A68C7"/>
    <w:rsid w:val="006A7EF2"/>
    <w:rsid w:val="006B13EF"/>
    <w:rsid w:val="006D2DC9"/>
    <w:rsid w:val="006F2871"/>
    <w:rsid w:val="00744E75"/>
    <w:rsid w:val="00765914"/>
    <w:rsid w:val="00766F63"/>
    <w:rsid w:val="00767108"/>
    <w:rsid w:val="007736EE"/>
    <w:rsid w:val="007A1DB9"/>
    <w:rsid w:val="007A2441"/>
    <w:rsid w:val="007A6E29"/>
    <w:rsid w:val="007B53F8"/>
    <w:rsid w:val="007D5894"/>
    <w:rsid w:val="007D7F72"/>
    <w:rsid w:val="00803058"/>
    <w:rsid w:val="00824C38"/>
    <w:rsid w:val="00857AD0"/>
    <w:rsid w:val="008D6BEF"/>
    <w:rsid w:val="0091731B"/>
    <w:rsid w:val="00930E69"/>
    <w:rsid w:val="009613B4"/>
    <w:rsid w:val="00972E98"/>
    <w:rsid w:val="009826AE"/>
    <w:rsid w:val="009933CD"/>
    <w:rsid w:val="009A043E"/>
    <w:rsid w:val="009E32AB"/>
    <w:rsid w:val="00A13FB6"/>
    <w:rsid w:val="00A3179D"/>
    <w:rsid w:val="00A33337"/>
    <w:rsid w:val="00A36CB3"/>
    <w:rsid w:val="00A4591A"/>
    <w:rsid w:val="00A55E34"/>
    <w:rsid w:val="00A64EFC"/>
    <w:rsid w:val="00A660B9"/>
    <w:rsid w:val="00AB3444"/>
    <w:rsid w:val="00AE243A"/>
    <w:rsid w:val="00AE69A9"/>
    <w:rsid w:val="00B259E6"/>
    <w:rsid w:val="00B47DE8"/>
    <w:rsid w:val="00B50912"/>
    <w:rsid w:val="00B54171"/>
    <w:rsid w:val="00B61F99"/>
    <w:rsid w:val="00B71639"/>
    <w:rsid w:val="00B96AD1"/>
    <w:rsid w:val="00BA20C9"/>
    <w:rsid w:val="00C37D0B"/>
    <w:rsid w:val="00C52D41"/>
    <w:rsid w:val="00C54A59"/>
    <w:rsid w:val="00C66E8B"/>
    <w:rsid w:val="00C73EB1"/>
    <w:rsid w:val="00C924B7"/>
    <w:rsid w:val="00CB0752"/>
    <w:rsid w:val="00CB5056"/>
    <w:rsid w:val="00CC3BFA"/>
    <w:rsid w:val="00CF5351"/>
    <w:rsid w:val="00D11191"/>
    <w:rsid w:val="00D3550E"/>
    <w:rsid w:val="00D42CD8"/>
    <w:rsid w:val="00D52946"/>
    <w:rsid w:val="00D54574"/>
    <w:rsid w:val="00D61848"/>
    <w:rsid w:val="00D900B5"/>
    <w:rsid w:val="00D94320"/>
    <w:rsid w:val="00DB3464"/>
    <w:rsid w:val="00DD1E33"/>
    <w:rsid w:val="00DE03EF"/>
    <w:rsid w:val="00DF378D"/>
    <w:rsid w:val="00DF72A3"/>
    <w:rsid w:val="00E04A72"/>
    <w:rsid w:val="00E0591E"/>
    <w:rsid w:val="00E31A0A"/>
    <w:rsid w:val="00E34062"/>
    <w:rsid w:val="00E3691E"/>
    <w:rsid w:val="00E4436C"/>
    <w:rsid w:val="00E55A19"/>
    <w:rsid w:val="00E61E0F"/>
    <w:rsid w:val="00E70DA9"/>
    <w:rsid w:val="00F325FE"/>
    <w:rsid w:val="00F466F6"/>
    <w:rsid w:val="00F5507E"/>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E4436C"/>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E4436C"/>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1878</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16</cp:revision>
  <cp:lastPrinted>2018-04-18T15:14:00Z</cp:lastPrinted>
  <dcterms:created xsi:type="dcterms:W3CDTF">2018-04-17T21:05:00Z</dcterms:created>
  <dcterms:modified xsi:type="dcterms:W3CDTF">2018-06-01T12:21:00Z</dcterms:modified>
</cp:coreProperties>
</file>