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5D4" w:rsidRPr="009A78CD" w:rsidRDefault="00C005D4" w:rsidP="00C005D4">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p>
    <w:p w:rsidR="00C005D4" w:rsidRPr="009A78CD" w:rsidRDefault="00C005D4" w:rsidP="00C005D4">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222222"/>
          <w:sz w:val="18"/>
          <w:szCs w:val="18"/>
          <w:lang w:val="es-CO" w:eastAsia="fr-FR"/>
        </w:rPr>
      </w:pPr>
      <w:r w:rsidRPr="009A78CD">
        <w:rPr>
          <w:rFonts w:ascii="Arial" w:hAnsi="Arial" w:cs="Arial"/>
          <w:color w:val="FF0000"/>
          <w:sz w:val="18"/>
          <w:szCs w:val="18"/>
          <w:lang w:val="es-CO" w:eastAsia="fr-FR"/>
        </w:rPr>
        <w:t>El contenido total y fiel de la decisión debe ser verificado en la Secretaría de esta Sala.</w:t>
      </w:r>
    </w:p>
    <w:p w:rsidR="00C005D4" w:rsidRPr="009A78CD" w:rsidRDefault="00C005D4" w:rsidP="00C005D4">
      <w:pPr>
        <w:shd w:val="clear" w:color="auto" w:fill="FFFFFF"/>
        <w:ind w:left="1843" w:hanging="1843"/>
        <w:jc w:val="both"/>
        <w:rPr>
          <w:rFonts w:ascii="Arial" w:hAnsi="Arial" w:cs="Arial"/>
          <w:color w:val="222222"/>
          <w:sz w:val="18"/>
          <w:szCs w:val="18"/>
          <w:lang w:val="es-CO" w:eastAsia="fr-FR"/>
        </w:rPr>
      </w:pPr>
      <w:r w:rsidRPr="009A78CD">
        <w:rPr>
          <w:rFonts w:ascii="Arial" w:hAnsi="Arial" w:cs="Arial"/>
          <w:color w:val="222222"/>
          <w:sz w:val="18"/>
          <w:szCs w:val="18"/>
          <w:lang w:val="es-CO" w:eastAsia="fr-FR"/>
        </w:rPr>
        <w:t>Providencia:</w:t>
      </w:r>
      <w:r w:rsidRPr="009A78CD">
        <w:rPr>
          <w:rFonts w:ascii="Arial" w:hAnsi="Arial" w:cs="Arial"/>
          <w:color w:val="222222"/>
          <w:sz w:val="18"/>
          <w:szCs w:val="18"/>
          <w:lang w:val="es-CO" w:eastAsia="fr-FR"/>
        </w:rPr>
        <w:tab/>
      </w:r>
      <w:r>
        <w:rPr>
          <w:rFonts w:ascii="Arial" w:hAnsi="Arial" w:cs="Arial"/>
          <w:color w:val="222222"/>
          <w:sz w:val="18"/>
          <w:szCs w:val="18"/>
          <w:lang w:val="es-CO" w:eastAsia="fr-FR"/>
        </w:rPr>
        <w:t>Sentencia</w:t>
      </w:r>
      <w:r w:rsidRPr="009A78CD">
        <w:rPr>
          <w:rFonts w:ascii="Arial" w:hAnsi="Arial" w:cs="Arial"/>
          <w:color w:val="222222"/>
          <w:sz w:val="18"/>
          <w:szCs w:val="18"/>
          <w:lang w:val="es-CO" w:eastAsia="fr-FR"/>
        </w:rPr>
        <w:t xml:space="preserve">  – </w:t>
      </w:r>
      <w:r>
        <w:rPr>
          <w:rFonts w:ascii="Arial" w:hAnsi="Arial" w:cs="Arial"/>
          <w:color w:val="222222"/>
          <w:sz w:val="18"/>
          <w:szCs w:val="18"/>
          <w:lang w:val="es-CO" w:eastAsia="fr-FR"/>
        </w:rPr>
        <w:t>1ª instancia – 5 de julio</w:t>
      </w:r>
      <w:r w:rsidRPr="009A78CD">
        <w:rPr>
          <w:rFonts w:ascii="Arial" w:hAnsi="Arial" w:cs="Arial"/>
          <w:color w:val="222222"/>
          <w:sz w:val="18"/>
          <w:szCs w:val="18"/>
          <w:lang w:val="es-CO" w:eastAsia="fr-FR"/>
        </w:rPr>
        <w:t xml:space="preserve"> de 2018</w:t>
      </w:r>
    </w:p>
    <w:p w:rsidR="00C005D4" w:rsidRPr="009A78CD" w:rsidRDefault="00C005D4" w:rsidP="00C005D4">
      <w:pPr>
        <w:shd w:val="clear" w:color="auto" w:fill="FFFFFF"/>
        <w:tabs>
          <w:tab w:val="left" w:pos="1843"/>
          <w:tab w:val="left" w:pos="4755"/>
        </w:tabs>
        <w:ind w:left="1843" w:hanging="1843"/>
        <w:jc w:val="both"/>
        <w:rPr>
          <w:rFonts w:ascii="Arial" w:hAnsi="Arial" w:cs="Arial"/>
          <w:color w:val="222222"/>
          <w:sz w:val="18"/>
          <w:szCs w:val="18"/>
          <w:lang w:eastAsia="fr-FR"/>
        </w:rPr>
      </w:pPr>
      <w:r>
        <w:rPr>
          <w:rFonts w:ascii="Arial" w:hAnsi="Arial" w:cs="Arial"/>
          <w:color w:val="222222"/>
          <w:sz w:val="18"/>
          <w:szCs w:val="18"/>
          <w:lang w:val="es-CO" w:eastAsia="fr-FR"/>
        </w:rPr>
        <w:t>Proceso:    </w:t>
      </w:r>
      <w:r>
        <w:rPr>
          <w:rFonts w:ascii="Arial" w:hAnsi="Arial" w:cs="Arial"/>
          <w:color w:val="222222"/>
          <w:sz w:val="18"/>
          <w:szCs w:val="18"/>
          <w:lang w:val="es-CO" w:eastAsia="fr-FR"/>
        </w:rPr>
        <w:tab/>
        <w:t xml:space="preserve">Acción de Tutela </w:t>
      </w:r>
      <w:r w:rsidRPr="009A78CD">
        <w:rPr>
          <w:rFonts w:ascii="Arial" w:hAnsi="Arial" w:cs="Arial"/>
          <w:color w:val="222222"/>
          <w:sz w:val="18"/>
          <w:szCs w:val="18"/>
          <w:lang w:val="es-CO" w:eastAsia="fr-FR"/>
        </w:rPr>
        <w:t xml:space="preserve"> </w:t>
      </w:r>
    </w:p>
    <w:p w:rsidR="00C005D4" w:rsidRPr="009A78CD" w:rsidRDefault="00C005D4" w:rsidP="00C005D4">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lang w:eastAsia="fr-FR"/>
        </w:rPr>
      </w:pPr>
      <w:r w:rsidRPr="009A78CD">
        <w:rPr>
          <w:rFonts w:ascii="Arial" w:hAnsi="Arial" w:cs="Arial"/>
          <w:color w:val="222222"/>
          <w:sz w:val="18"/>
          <w:szCs w:val="18"/>
          <w:lang w:val="es-CO" w:eastAsia="fr-FR"/>
        </w:rPr>
        <w:t>Radicación Nro. :</w:t>
      </w:r>
      <w:r w:rsidRPr="009A78CD">
        <w:rPr>
          <w:rFonts w:ascii="Arial" w:hAnsi="Arial" w:cs="Arial"/>
          <w:color w:val="222222"/>
          <w:sz w:val="18"/>
          <w:szCs w:val="18"/>
          <w:lang w:val="es-CO" w:eastAsia="fr-FR"/>
        </w:rPr>
        <w:tab/>
      </w:r>
      <w:r w:rsidRPr="009A78CD">
        <w:rPr>
          <w:rFonts w:ascii="Arial" w:hAnsi="Arial" w:cs="Arial"/>
          <w:color w:val="222222"/>
          <w:sz w:val="18"/>
          <w:szCs w:val="18"/>
          <w:lang w:val="es-CO" w:eastAsia="fr-FR"/>
        </w:rPr>
        <w:tab/>
        <w:t xml:space="preserve"> </w:t>
      </w:r>
      <w:r w:rsidRPr="00C005D4">
        <w:rPr>
          <w:rFonts w:ascii="Arial" w:hAnsi="Arial" w:cs="Arial"/>
          <w:color w:val="222222"/>
          <w:sz w:val="18"/>
          <w:szCs w:val="18"/>
          <w:lang w:val="es-CO" w:eastAsia="fr-FR"/>
        </w:rPr>
        <w:t>66001-22-13-000-2018-00441-00</w:t>
      </w:r>
    </w:p>
    <w:p w:rsidR="00C005D4" w:rsidRPr="009A78CD" w:rsidRDefault="00C005D4" w:rsidP="00C005D4">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u w:val="double"/>
          <w:lang w:eastAsia="fr-FR"/>
        </w:rPr>
      </w:pPr>
      <w:r w:rsidRPr="009A78CD">
        <w:rPr>
          <w:rFonts w:ascii="Arial" w:hAnsi="Arial" w:cs="Arial"/>
          <w:bCs/>
          <w:iCs/>
          <w:color w:val="222222"/>
          <w:sz w:val="18"/>
          <w:szCs w:val="18"/>
          <w:lang w:eastAsia="fr-FR"/>
        </w:rPr>
        <w:t xml:space="preserve">Accionante: </w:t>
      </w:r>
      <w:r w:rsidRPr="009A78CD">
        <w:rPr>
          <w:rFonts w:ascii="Arial" w:hAnsi="Arial" w:cs="Arial"/>
          <w:bCs/>
          <w:iCs/>
          <w:color w:val="222222"/>
          <w:sz w:val="18"/>
          <w:szCs w:val="18"/>
          <w:lang w:eastAsia="fr-FR"/>
        </w:rPr>
        <w:tab/>
      </w:r>
      <w:r w:rsidRPr="009A78CD">
        <w:rPr>
          <w:rFonts w:ascii="Arial" w:hAnsi="Arial" w:cs="Arial"/>
          <w:bCs/>
          <w:iCs/>
          <w:color w:val="222222"/>
          <w:sz w:val="18"/>
          <w:szCs w:val="18"/>
          <w:lang w:eastAsia="fr-FR"/>
        </w:rPr>
        <w:tab/>
        <w:t xml:space="preserve"> </w:t>
      </w:r>
      <w:r>
        <w:rPr>
          <w:rFonts w:ascii="Arial" w:hAnsi="Arial" w:cs="Arial"/>
          <w:bCs/>
          <w:iCs/>
          <w:color w:val="222222"/>
          <w:sz w:val="18"/>
          <w:szCs w:val="18"/>
          <w:lang w:eastAsia="fr-FR"/>
        </w:rPr>
        <w:t>JAVIER ELÍAS ARIAS IDÁRRAGA</w:t>
      </w:r>
    </w:p>
    <w:p w:rsidR="00C005D4" w:rsidRPr="009A78CD" w:rsidRDefault="00C005D4" w:rsidP="00C005D4">
      <w:pPr>
        <w:shd w:val="clear" w:color="auto" w:fill="FFFFFF"/>
        <w:tabs>
          <w:tab w:val="left" w:pos="1790"/>
          <w:tab w:val="left" w:pos="1816"/>
          <w:tab w:val="left" w:pos="1843"/>
          <w:tab w:val="left" w:pos="4755"/>
        </w:tabs>
        <w:ind w:left="1843" w:hanging="1843"/>
        <w:jc w:val="both"/>
        <w:rPr>
          <w:rFonts w:ascii="Arial" w:hAnsi="Arial" w:cs="Arial"/>
          <w:color w:val="222222"/>
          <w:spacing w:val="-6"/>
          <w:sz w:val="18"/>
          <w:szCs w:val="18"/>
          <w:lang w:val="es-ES_tradnl" w:eastAsia="fr-FR"/>
        </w:rPr>
      </w:pPr>
      <w:r>
        <w:rPr>
          <w:rFonts w:ascii="Arial" w:hAnsi="Arial" w:cs="Arial"/>
          <w:color w:val="222222"/>
          <w:sz w:val="18"/>
          <w:szCs w:val="18"/>
          <w:lang w:val="es-CO" w:eastAsia="fr-FR"/>
        </w:rPr>
        <w:t>Accionado:</w:t>
      </w:r>
      <w:r>
        <w:rPr>
          <w:rFonts w:ascii="Arial" w:hAnsi="Arial" w:cs="Arial"/>
          <w:color w:val="222222"/>
          <w:sz w:val="18"/>
          <w:szCs w:val="18"/>
          <w:lang w:val="es-CO" w:eastAsia="fr-FR"/>
        </w:rPr>
        <w:tab/>
        <w:t xml:space="preserve"> </w:t>
      </w:r>
      <w:r w:rsidRPr="008721B0">
        <w:rPr>
          <w:rFonts w:ascii="Arial" w:hAnsi="Arial" w:cs="Arial"/>
          <w:sz w:val="18"/>
          <w:szCs w:val="28"/>
        </w:rPr>
        <w:t xml:space="preserve">JUZGADO CIVIL DEL CIRCUITO </w:t>
      </w:r>
      <w:r>
        <w:rPr>
          <w:rFonts w:ascii="Arial" w:hAnsi="Arial" w:cs="Arial"/>
          <w:sz w:val="18"/>
          <w:szCs w:val="28"/>
        </w:rPr>
        <w:t>D/DAS</w:t>
      </w:r>
    </w:p>
    <w:p w:rsidR="00C005D4" w:rsidRPr="009A78CD" w:rsidRDefault="00C005D4" w:rsidP="00C005D4">
      <w:pPr>
        <w:shd w:val="clear" w:color="auto" w:fill="FFFFFF"/>
        <w:tabs>
          <w:tab w:val="left" w:pos="1790"/>
          <w:tab w:val="left" w:pos="1816"/>
          <w:tab w:val="left" w:pos="1843"/>
          <w:tab w:val="left" w:pos="4755"/>
        </w:tabs>
        <w:ind w:left="1843" w:hanging="1843"/>
        <w:jc w:val="both"/>
        <w:rPr>
          <w:rFonts w:ascii="Arial" w:hAnsi="Arial" w:cs="Arial"/>
          <w:b/>
          <w:bCs/>
          <w:iCs/>
          <w:color w:val="222222"/>
          <w:sz w:val="18"/>
          <w:szCs w:val="18"/>
          <w:lang w:val="es-CO" w:eastAsia="fr-FR"/>
        </w:rPr>
      </w:pPr>
      <w:r w:rsidRPr="009A78CD">
        <w:rPr>
          <w:rFonts w:ascii="Arial" w:hAnsi="Arial" w:cs="Arial"/>
          <w:color w:val="222222"/>
          <w:sz w:val="18"/>
          <w:szCs w:val="18"/>
          <w:lang w:val="es-CO" w:eastAsia="fr-FR"/>
        </w:rPr>
        <w:t xml:space="preserve">Magistrado Ponente: </w:t>
      </w:r>
      <w:r w:rsidRPr="009A78CD">
        <w:rPr>
          <w:rFonts w:ascii="Arial" w:hAnsi="Arial" w:cs="Arial"/>
          <w:color w:val="222222"/>
          <w:sz w:val="18"/>
          <w:szCs w:val="18"/>
          <w:lang w:val="es-CO" w:eastAsia="fr-FR"/>
        </w:rPr>
        <w:tab/>
        <w:t xml:space="preserve">  </w:t>
      </w:r>
      <w:proofErr w:type="spellStart"/>
      <w:r w:rsidRPr="009A78CD">
        <w:rPr>
          <w:rFonts w:ascii="Arial" w:hAnsi="Arial" w:cs="Arial"/>
          <w:bCs/>
          <w:iCs/>
          <w:color w:val="222222"/>
          <w:sz w:val="18"/>
          <w:szCs w:val="18"/>
          <w:lang w:val="es-CO" w:eastAsia="fr-FR"/>
        </w:rPr>
        <w:t>EDDER</w:t>
      </w:r>
      <w:proofErr w:type="spellEnd"/>
      <w:r w:rsidRPr="009A78CD">
        <w:rPr>
          <w:rFonts w:ascii="Arial" w:hAnsi="Arial" w:cs="Arial"/>
          <w:bCs/>
          <w:iCs/>
          <w:color w:val="222222"/>
          <w:sz w:val="18"/>
          <w:szCs w:val="18"/>
          <w:lang w:val="es-CO" w:eastAsia="fr-FR"/>
        </w:rPr>
        <w:t xml:space="preserve"> JIMMY SÁNCHEZ </w:t>
      </w:r>
      <w:proofErr w:type="spellStart"/>
      <w:r w:rsidRPr="009A78CD">
        <w:rPr>
          <w:rFonts w:ascii="Arial" w:hAnsi="Arial" w:cs="Arial"/>
          <w:bCs/>
          <w:iCs/>
          <w:color w:val="222222"/>
          <w:sz w:val="18"/>
          <w:szCs w:val="18"/>
          <w:lang w:val="es-CO" w:eastAsia="fr-FR"/>
        </w:rPr>
        <w:t>CALAMBÁS</w:t>
      </w:r>
      <w:proofErr w:type="spellEnd"/>
    </w:p>
    <w:p w:rsidR="00C005D4" w:rsidRDefault="00C005D4" w:rsidP="00C005D4">
      <w:pPr>
        <w:shd w:val="clear" w:color="auto" w:fill="FFFFFF"/>
        <w:tabs>
          <w:tab w:val="left" w:pos="1843"/>
          <w:tab w:val="left" w:pos="4755"/>
        </w:tabs>
        <w:ind w:left="1843" w:hanging="1843"/>
        <w:jc w:val="both"/>
        <w:rPr>
          <w:rFonts w:ascii="Arial" w:hAnsi="Arial" w:cs="Arial"/>
          <w:sz w:val="18"/>
          <w:szCs w:val="18"/>
          <w:lang w:val="es-CO" w:eastAsia="fr-FR"/>
        </w:rPr>
      </w:pPr>
    </w:p>
    <w:p w:rsidR="00C005D4" w:rsidRPr="009A78CD" w:rsidRDefault="00C005D4" w:rsidP="00C005D4">
      <w:pPr>
        <w:shd w:val="clear" w:color="auto" w:fill="FFFFFF"/>
        <w:tabs>
          <w:tab w:val="left" w:pos="1843"/>
          <w:tab w:val="left" w:pos="4755"/>
        </w:tabs>
        <w:ind w:left="1843" w:hanging="1843"/>
        <w:jc w:val="both"/>
        <w:rPr>
          <w:rFonts w:ascii="Arial" w:hAnsi="Arial" w:cs="Arial"/>
          <w:sz w:val="18"/>
          <w:szCs w:val="18"/>
          <w:lang w:val="es-CO" w:eastAsia="fr-FR"/>
        </w:rPr>
      </w:pPr>
    </w:p>
    <w:p w:rsidR="00C005D4" w:rsidRDefault="00C005D4" w:rsidP="00C005D4">
      <w:pPr>
        <w:jc w:val="both"/>
        <w:rPr>
          <w:rFonts w:ascii="Arial" w:hAnsi="Arial" w:cs="Arial"/>
          <w:b/>
          <w:bCs/>
          <w:iCs/>
          <w:color w:val="222222"/>
          <w:sz w:val="18"/>
          <w:szCs w:val="18"/>
          <w:lang w:eastAsia="fr-FR"/>
        </w:rPr>
      </w:pPr>
      <w:r w:rsidRPr="009A78CD">
        <w:rPr>
          <w:rFonts w:ascii="Arial" w:hAnsi="Arial" w:cs="Arial"/>
          <w:b/>
          <w:bCs/>
          <w:iCs/>
          <w:color w:val="222222"/>
          <w:sz w:val="18"/>
          <w:szCs w:val="18"/>
          <w:lang w:val="es-CO" w:eastAsia="fr-FR"/>
        </w:rPr>
        <w:t xml:space="preserve">Temas: </w:t>
      </w:r>
      <w:r w:rsidRPr="009A78CD">
        <w:rPr>
          <w:rFonts w:ascii="Arial" w:hAnsi="Arial" w:cs="Arial"/>
          <w:b/>
          <w:bCs/>
          <w:iCs/>
          <w:color w:val="222222"/>
          <w:sz w:val="18"/>
          <w:szCs w:val="18"/>
          <w:lang w:val="es-CO" w:eastAsia="fr-FR"/>
        </w:rPr>
        <w:tab/>
      </w:r>
      <w:r w:rsidRPr="009A78CD">
        <w:rPr>
          <w:rFonts w:ascii="Arial" w:hAnsi="Arial" w:cs="Arial"/>
          <w:b/>
          <w:bCs/>
          <w:iCs/>
          <w:color w:val="222222"/>
          <w:sz w:val="18"/>
          <w:szCs w:val="18"/>
          <w:lang w:val="es-CO" w:eastAsia="fr-FR"/>
        </w:rPr>
        <w:tab/>
        <w:t xml:space="preserve">         </w:t>
      </w:r>
      <w:r>
        <w:rPr>
          <w:rFonts w:ascii="Arial" w:hAnsi="Arial" w:cs="Arial"/>
          <w:b/>
          <w:bCs/>
          <w:iCs/>
          <w:color w:val="222222"/>
          <w:sz w:val="18"/>
          <w:szCs w:val="18"/>
          <w:lang w:val="es-CO" w:eastAsia="fr-FR"/>
        </w:rPr>
        <w:t>DEBIDO PROCESO</w:t>
      </w:r>
      <w:r>
        <w:rPr>
          <w:rFonts w:ascii="Arial" w:hAnsi="Arial" w:cs="Arial"/>
          <w:b/>
          <w:bCs/>
          <w:iCs/>
          <w:color w:val="222222"/>
          <w:sz w:val="18"/>
          <w:szCs w:val="18"/>
          <w:lang w:eastAsia="fr-FR"/>
        </w:rPr>
        <w:t xml:space="preserve"> / TUTELA CONTRA PROVIDENCIA JUDICIAL / ACCIÓN POPULAR / </w:t>
      </w:r>
      <w:r>
        <w:rPr>
          <w:rFonts w:ascii="Arial" w:hAnsi="Arial" w:cs="Arial"/>
          <w:b/>
          <w:bCs/>
          <w:iCs/>
          <w:color w:val="222222"/>
          <w:sz w:val="18"/>
          <w:szCs w:val="18"/>
          <w:lang w:eastAsia="fr-FR"/>
        </w:rPr>
        <w:t>INEXISTENCIA DE SUPUESTOS FÁCTICOS ENUNCIADOS EN TUTELA</w:t>
      </w:r>
      <w:r>
        <w:rPr>
          <w:rFonts w:ascii="Arial" w:hAnsi="Arial" w:cs="Arial"/>
          <w:b/>
          <w:bCs/>
          <w:iCs/>
          <w:color w:val="222222"/>
          <w:sz w:val="18"/>
          <w:szCs w:val="18"/>
          <w:lang w:eastAsia="fr-FR"/>
        </w:rPr>
        <w:t xml:space="preserve"> / SE NIEGA /</w:t>
      </w:r>
      <w:r>
        <w:rPr>
          <w:rFonts w:ascii="Arial" w:hAnsi="Arial" w:cs="Arial"/>
          <w:b/>
          <w:bCs/>
          <w:iCs/>
          <w:color w:val="222222"/>
          <w:sz w:val="18"/>
          <w:szCs w:val="18"/>
          <w:lang w:eastAsia="fr-FR"/>
        </w:rPr>
        <w:t xml:space="preserve"> SOLICITUD DE IMPULSO NO SE HA PRESENTADO EN EL PROCESO / IMPROCEDENTE</w:t>
      </w:r>
      <w:r>
        <w:rPr>
          <w:rFonts w:ascii="Arial" w:hAnsi="Arial" w:cs="Arial"/>
          <w:b/>
          <w:bCs/>
          <w:iCs/>
          <w:color w:val="222222"/>
          <w:sz w:val="18"/>
          <w:szCs w:val="18"/>
          <w:lang w:eastAsia="fr-FR"/>
        </w:rPr>
        <w:t xml:space="preserve"> </w:t>
      </w:r>
    </w:p>
    <w:p w:rsidR="00C005D4" w:rsidRDefault="00C005D4" w:rsidP="00C005D4">
      <w:pPr>
        <w:jc w:val="both"/>
        <w:rPr>
          <w:rFonts w:ascii="Arial" w:hAnsi="Arial" w:cs="Arial"/>
          <w:sz w:val="18"/>
          <w:szCs w:val="18"/>
        </w:rPr>
      </w:pPr>
    </w:p>
    <w:p w:rsidR="00C005D4" w:rsidRPr="00C005D4" w:rsidRDefault="00C005D4" w:rsidP="00C005D4">
      <w:pPr>
        <w:jc w:val="both"/>
        <w:rPr>
          <w:rFonts w:ascii="Arial" w:hAnsi="Arial" w:cs="Arial"/>
          <w:sz w:val="18"/>
          <w:szCs w:val="18"/>
        </w:rPr>
      </w:pPr>
      <w:r w:rsidRPr="00C005D4">
        <w:rPr>
          <w:rFonts w:ascii="Arial" w:hAnsi="Arial" w:cs="Arial"/>
          <w:sz w:val="18"/>
          <w:szCs w:val="18"/>
        </w:rPr>
        <w:t>De las copias de las piezas procesales tomadas del expediente que fue remitido por el despacho accionado (</w:t>
      </w:r>
      <w:proofErr w:type="spellStart"/>
      <w:r w:rsidRPr="00C005D4">
        <w:rPr>
          <w:rFonts w:ascii="Arial" w:hAnsi="Arial" w:cs="Arial"/>
          <w:sz w:val="18"/>
          <w:szCs w:val="18"/>
        </w:rPr>
        <w:t>fls</w:t>
      </w:r>
      <w:proofErr w:type="spellEnd"/>
      <w:r w:rsidRPr="00C005D4">
        <w:rPr>
          <w:rFonts w:ascii="Arial" w:hAnsi="Arial" w:cs="Arial"/>
          <w:sz w:val="18"/>
          <w:szCs w:val="18"/>
        </w:rPr>
        <w:t>. 29-34), esta Corporación advierte que la lesión de los derechos fundamentales invocados por el actor, relacionada con que no se profirió auto en físico donde se observara la asistencia a la audiencia de pacto de cumplimiento contemplada en el artículo 27 de la ley 472 de 1998, como lo afirma en la demanda de tutela, no ha tenido lugar; y, por lo tanto, debe negarse el amparo implorado por este aspecto, ya que efectivamente obra en el expediente el acta de dicha audienc</w:t>
      </w:r>
      <w:bookmarkStart w:id="0" w:name="_GoBack"/>
      <w:bookmarkEnd w:id="0"/>
      <w:r w:rsidRPr="00C005D4">
        <w:rPr>
          <w:rFonts w:ascii="Arial" w:hAnsi="Arial" w:cs="Arial"/>
          <w:sz w:val="18"/>
          <w:szCs w:val="18"/>
        </w:rPr>
        <w:t xml:space="preserve">ia, donde claramente se puede observar que a la misma solo asistió el representante legal de la </w:t>
      </w:r>
      <w:proofErr w:type="spellStart"/>
      <w:r w:rsidRPr="00C005D4">
        <w:rPr>
          <w:rFonts w:ascii="Arial" w:hAnsi="Arial" w:cs="Arial"/>
          <w:sz w:val="18"/>
          <w:szCs w:val="18"/>
        </w:rPr>
        <w:t>CHEC</w:t>
      </w:r>
      <w:proofErr w:type="spellEnd"/>
      <w:r w:rsidRPr="00C005D4">
        <w:rPr>
          <w:rFonts w:ascii="Arial" w:hAnsi="Arial" w:cs="Arial"/>
          <w:sz w:val="18"/>
          <w:szCs w:val="18"/>
        </w:rPr>
        <w:t xml:space="preserve"> </w:t>
      </w:r>
      <w:proofErr w:type="spellStart"/>
      <w:r w:rsidRPr="00C005D4">
        <w:rPr>
          <w:rFonts w:ascii="Arial" w:hAnsi="Arial" w:cs="Arial"/>
          <w:sz w:val="18"/>
          <w:szCs w:val="18"/>
        </w:rPr>
        <w:t>SA</w:t>
      </w:r>
      <w:proofErr w:type="spellEnd"/>
      <w:r w:rsidRPr="00C005D4">
        <w:rPr>
          <w:rFonts w:ascii="Arial" w:hAnsi="Arial" w:cs="Arial"/>
          <w:sz w:val="18"/>
          <w:szCs w:val="18"/>
        </w:rPr>
        <w:t xml:space="preserve"> </w:t>
      </w:r>
      <w:proofErr w:type="spellStart"/>
      <w:r w:rsidRPr="00C005D4">
        <w:rPr>
          <w:rFonts w:ascii="Arial" w:hAnsi="Arial" w:cs="Arial"/>
          <w:sz w:val="18"/>
          <w:szCs w:val="18"/>
        </w:rPr>
        <w:t>ESP</w:t>
      </w:r>
      <w:proofErr w:type="spellEnd"/>
      <w:r w:rsidRPr="00C005D4">
        <w:rPr>
          <w:rFonts w:ascii="Arial" w:hAnsi="Arial" w:cs="Arial"/>
          <w:sz w:val="18"/>
          <w:szCs w:val="18"/>
        </w:rPr>
        <w:t xml:space="preserve"> (</w:t>
      </w:r>
      <w:proofErr w:type="spellStart"/>
      <w:r w:rsidRPr="00C005D4">
        <w:rPr>
          <w:rFonts w:ascii="Arial" w:hAnsi="Arial" w:cs="Arial"/>
          <w:sz w:val="18"/>
          <w:szCs w:val="18"/>
        </w:rPr>
        <w:t>fl</w:t>
      </w:r>
      <w:proofErr w:type="spellEnd"/>
      <w:r w:rsidRPr="00C005D4">
        <w:rPr>
          <w:rFonts w:ascii="Arial" w:hAnsi="Arial" w:cs="Arial"/>
          <w:sz w:val="18"/>
          <w:szCs w:val="18"/>
        </w:rPr>
        <w:t>. 30), no así el demandante ni el coadyuvante, como lo informó el funcionario accionado (</w:t>
      </w:r>
      <w:proofErr w:type="spellStart"/>
      <w:r w:rsidRPr="00C005D4">
        <w:rPr>
          <w:rFonts w:ascii="Arial" w:hAnsi="Arial" w:cs="Arial"/>
          <w:sz w:val="18"/>
          <w:szCs w:val="18"/>
        </w:rPr>
        <w:t>fl</w:t>
      </w:r>
      <w:proofErr w:type="spellEnd"/>
      <w:r w:rsidRPr="00C005D4">
        <w:rPr>
          <w:rFonts w:ascii="Arial" w:hAnsi="Arial" w:cs="Arial"/>
          <w:sz w:val="18"/>
          <w:szCs w:val="18"/>
        </w:rPr>
        <w:t>. 11), de tal suerte que es inviable endilgar acción u omisión alguna al juzgado cuando no es cierto lo manifestado por el accionante.</w:t>
      </w:r>
    </w:p>
    <w:p w:rsidR="00C005D4" w:rsidRPr="00C005D4" w:rsidRDefault="00C005D4" w:rsidP="00C005D4">
      <w:pPr>
        <w:jc w:val="both"/>
        <w:rPr>
          <w:rFonts w:ascii="Arial" w:hAnsi="Arial" w:cs="Arial"/>
          <w:sz w:val="18"/>
          <w:szCs w:val="18"/>
        </w:rPr>
      </w:pPr>
    </w:p>
    <w:p w:rsidR="00C005D4" w:rsidRDefault="00C005D4" w:rsidP="00C005D4">
      <w:pPr>
        <w:jc w:val="both"/>
        <w:rPr>
          <w:rFonts w:ascii="Arial" w:hAnsi="Arial" w:cs="Arial"/>
          <w:sz w:val="18"/>
          <w:szCs w:val="18"/>
        </w:rPr>
      </w:pPr>
      <w:r w:rsidRPr="00C005D4">
        <w:rPr>
          <w:rFonts w:ascii="Arial" w:hAnsi="Arial" w:cs="Arial"/>
          <w:sz w:val="18"/>
          <w:szCs w:val="18"/>
        </w:rPr>
        <w:t>2. Ahora bien, frente a la pretensión del actor relacionada con que se ordene al despacho accionado, abrir periodo probatorio por 20 días, ninguna solicitud en ese sentido ha planteado ante la autoridad judicial, esto es, ha obviado solicitar se proceda en tal forma, de manera que obligue un pronunciamiento explícito del titular del juzgado sobre el particular. Solo a partir de allí, podría empezar a analizarse si la aparente omisión del despacho resulta lesiva de los derechos fundamentales del accionante. Como no ha ocurrido de esa manera, es inviable que esta Corporación se anticipe al criterio del funcionario que conoce del asunto que, por demás, podría ser susceptible de recursos dentro del trámite normal de la acción popular.</w:t>
      </w:r>
    </w:p>
    <w:p w:rsidR="00C005D4" w:rsidRDefault="00C005D4" w:rsidP="00C005D4">
      <w:pPr>
        <w:jc w:val="both"/>
        <w:rPr>
          <w:rFonts w:ascii="Arial" w:hAnsi="Arial" w:cs="Arial"/>
          <w:sz w:val="18"/>
          <w:szCs w:val="18"/>
        </w:rPr>
      </w:pPr>
    </w:p>
    <w:p w:rsidR="00C005D4" w:rsidRDefault="00C005D4" w:rsidP="00C005D4">
      <w:pPr>
        <w:jc w:val="both"/>
        <w:rPr>
          <w:rFonts w:ascii="Arial" w:hAnsi="Arial" w:cs="Arial"/>
          <w:sz w:val="18"/>
          <w:szCs w:val="18"/>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254051" w:rsidRPr="0090313C" w:rsidRDefault="00254051" w:rsidP="00254051">
      <w:pPr>
        <w:spacing w:line="360" w:lineRule="auto"/>
        <w:jc w:val="center"/>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cinco (5</w:t>
      </w:r>
      <w:r w:rsidRPr="0090313C">
        <w:rPr>
          <w:rFonts w:ascii="Arial" w:hAnsi="Arial" w:cs="Arial"/>
          <w:bCs/>
          <w:sz w:val="24"/>
          <w:szCs w:val="24"/>
        </w:rPr>
        <w:t xml:space="preserve">) de </w:t>
      </w:r>
      <w:r>
        <w:rPr>
          <w:rFonts w:ascii="Arial" w:hAnsi="Arial" w:cs="Arial"/>
          <w:bCs/>
          <w:sz w:val="24"/>
          <w:szCs w:val="24"/>
        </w:rPr>
        <w:t xml:space="preserve">julio </w:t>
      </w:r>
      <w:r w:rsidRPr="0090313C">
        <w:rPr>
          <w:rFonts w:ascii="Arial" w:hAnsi="Arial" w:cs="Arial"/>
          <w:bCs/>
          <w:sz w:val="24"/>
          <w:szCs w:val="24"/>
        </w:rPr>
        <w:t>de dos mil dieci</w:t>
      </w:r>
      <w:r>
        <w:rPr>
          <w:rFonts w:ascii="Arial" w:hAnsi="Arial" w:cs="Arial"/>
          <w:bCs/>
          <w:sz w:val="24"/>
          <w:szCs w:val="24"/>
        </w:rPr>
        <w:t>ocho (2018</w:t>
      </w:r>
      <w:r w:rsidRPr="0090313C">
        <w:rPr>
          <w:rFonts w:ascii="Arial" w:hAnsi="Arial" w:cs="Arial"/>
          <w:bCs/>
          <w:sz w:val="24"/>
          <w:szCs w:val="24"/>
        </w:rPr>
        <w:t>)</w:t>
      </w:r>
    </w:p>
    <w:p w:rsidR="00254051" w:rsidRPr="00984F63" w:rsidRDefault="008D59D1" w:rsidP="00254051">
      <w:pPr>
        <w:spacing w:line="360" w:lineRule="auto"/>
        <w:jc w:val="center"/>
        <w:rPr>
          <w:rFonts w:ascii="Arial" w:hAnsi="Arial" w:cs="Arial"/>
          <w:sz w:val="24"/>
          <w:szCs w:val="24"/>
        </w:rPr>
      </w:pPr>
      <w:r>
        <w:rPr>
          <w:rFonts w:ascii="Arial" w:hAnsi="Arial" w:cs="Arial"/>
          <w:sz w:val="24"/>
          <w:szCs w:val="24"/>
        </w:rPr>
        <w:t>Acta N° 233</w:t>
      </w:r>
      <w:r w:rsidR="00254051">
        <w:rPr>
          <w:rFonts w:ascii="Arial" w:hAnsi="Arial" w:cs="Arial"/>
          <w:sz w:val="24"/>
          <w:szCs w:val="24"/>
        </w:rPr>
        <w:t xml:space="preserve"> de 05-07-2018</w:t>
      </w:r>
    </w:p>
    <w:p w:rsidR="00385F98" w:rsidRDefault="00254051" w:rsidP="00254051">
      <w:pPr>
        <w:spacing w:line="360" w:lineRule="auto"/>
        <w:jc w:val="center"/>
        <w:rPr>
          <w:rFonts w:ascii="Arial" w:hAnsi="Arial" w:cs="Arial"/>
          <w:sz w:val="24"/>
          <w:szCs w:val="24"/>
        </w:rPr>
      </w:pPr>
      <w:r>
        <w:rPr>
          <w:rFonts w:ascii="Arial" w:hAnsi="Arial" w:cs="Arial"/>
          <w:sz w:val="24"/>
          <w:szCs w:val="24"/>
        </w:rPr>
        <w:t>Expediente: 66001-22-13-000-</w:t>
      </w:r>
      <w:r w:rsidRPr="00BB3EDF">
        <w:rPr>
          <w:rFonts w:ascii="Arial" w:hAnsi="Arial" w:cs="Arial"/>
          <w:b/>
          <w:sz w:val="24"/>
          <w:szCs w:val="24"/>
        </w:rPr>
        <w:t>2018-0044</w:t>
      </w:r>
      <w:r>
        <w:rPr>
          <w:rFonts w:ascii="Arial" w:hAnsi="Arial" w:cs="Arial"/>
          <w:b/>
          <w:sz w:val="24"/>
          <w:szCs w:val="24"/>
        </w:rPr>
        <w:t>1</w:t>
      </w:r>
      <w:r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385F98">
        <w:rPr>
          <w:rFonts w:ascii="Arial" w:hAnsi="Arial" w:cs="Arial"/>
          <w:sz w:val="26"/>
          <w:szCs w:val="26"/>
          <w:lang w:val="es-ES" w:eastAsia="es-ES"/>
        </w:rPr>
        <w:t xml:space="preserve"> </w:t>
      </w:r>
      <w:r w:rsidR="00E73D5D">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385F98">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Pr="00541D87">
        <w:rPr>
          <w:rFonts w:ascii="Arial" w:hAnsi="Arial" w:cs="Arial"/>
          <w:szCs w:val="26"/>
          <w:lang w:val="es-ES" w:eastAsia="es-ES"/>
        </w:rPr>
        <w:lastRenderedPageBreak/>
        <w:t xml:space="preserve">CIVIL DEL CIRCUITO DE </w:t>
      </w:r>
      <w:r w:rsidR="009A3A85">
        <w:rPr>
          <w:rFonts w:ascii="Arial" w:hAnsi="Arial" w:cs="Arial"/>
          <w:szCs w:val="26"/>
          <w:lang w:val="es-ES" w:eastAsia="es-ES"/>
        </w:rPr>
        <w:t>DOSQUEBRADAS</w:t>
      </w:r>
      <w:r w:rsidR="00F325FE">
        <w:rPr>
          <w:rFonts w:ascii="Arial" w:hAnsi="Arial" w:cs="Arial"/>
          <w:sz w:val="26"/>
          <w:szCs w:val="26"/>
          <w:lang w:val="es-ES" w:eastAsia="es-ES"/>
        </w:rPr>
        <w:t xml:space="preserve"> </w:t>
      </w:r>
      <w:r w:rsidR="00887B49">
        <w:rPr>
          <w:rFonts w:ascii="Arial" w:hAnsi="Arial" w:cs="Arial"/>
          <w:sz w:val="26"/>
          <w:szCs w:val="26"/>
          <w:lang w:val="es-ES" w:eastAsia="es-ES"/>
        </w:rPr>
        <w:t xml:space="preserve">y </w:t>
      </w:r>
      <w:r w:rsidR="00F325FE">
        <w:rPr>
          <w:rFonts w:ascii="Arial" w:hAnsi="Arial" w:cs="Arial"/>
          <w:sz w:val="26"/>
          <w:szCs w:val="26"/>
          <w:lang w:val="es-ES" w:eastAsia="es-ES"/>
        </w:rPr>
        <w:t>el</w:t>
      </w:r>
      <w:r w:rsidR="00385F98">
        <w:rPr>
          <w:rFonts w:ascii="Arial" w:hAnsi="Arial" w:cs="Arial"/>
          <w:sz w:val="26"/>
          <w:szCs w:val="26"/>
          <w:lang w:val="es-ES" w:eastAsia="es-ES"/>
        </w:rPr>
        <w:t xml:space="preserve"> </w:t>
      </w:r>
      <w:r w:rsidR="00F325FE" w:rsidRPr="00541D87">
        <w:rPr>
          <w:rFonts w:ascii="Arial" w:hAnsi="Arial" w:cs="Arial"/>
          <w:szCs w:val="28"/>
          <w:lang w:val="es-ES" w:eastAsia="es-ES"/>
        </w:rPr>
        <w:t>P</w:t>
      </w:r>
      <w:r w:rsidR="00887B49">
        <w:rPr>
          <w:rFonts w:ascii="Arial" w:hAnsi="Arial" w:cs="Arial"/>
          <w:szCs w:val="28"/>
          <w:lang w:val="es-ES" w:eastAsia="es-ES"/>
        </w:rPr>
        <w:t>ERSONERO MUNICIPAL DE DOSQUEBRADAS</w:t>
      </w:r>
      <w:r w:rsidR="00C05F65" w:rsidRPr="005E77B0">
        <w:rPr>
          <w:rFonts w:ascii="Arial" w:hAnsi="Arial" w:cs="Arial"/>
          <w:sz w:val="26"/>
          <w:szCs w:val="26"/>
        </w:rPr>
        <w:t>,</w:t>
      </w:r>
      <w:r w:rsidR="00C05F65" w:rsidRPr="000F2644">
        <w:rPr>
          <w:rFonts w:ascii="Arial" w:hAnsi="Arial" w:cs="Arial"/>
          <w:sz w:val="26"/>
          <w:szCs w:val="26"/>
          <w:lang w:val="es-ES" w:eastAsia="es-ES"/>
        </w:rPr>
        <w:t xml:space="preserve"> </w:t>
      </w:r>
      <w:r w:rsidR="00F325FE" w:rsidRPr="000F2644">
        <w:rPr>
          <w:rFonts w:ascii="Arial" w:hAnsi="Arial" w:cs="Arial"/>
          <w:sz w:val="26"/>
          <w:szCs w:val="26"/>
          <w:lang w:val="es-ES" w:eastAsia="es-ES"/>
        </w:rPr>
        <w:t xml:space="preserve">trámite al que </w:t>
      </w:r>
      <w:r w:rsidR="00FC41C6">
        <w:rPr>
          <w:rFonts w:ascii="Arial" w:hAnsi="Arial" w:cs="Arial"/>
          <w:sz w:val="26"/>
          <w:szCs w:val="26"/>
          <w:lang w:val="es-ES" w:eastAsia="es-ES"/>
        </w:rPr>
        <w:t>fueron vinculada</w:t>
      </w:r>
      <w:r w:rsidR="00F325FE">
        <w:rPr>
          <w:rFonts w:ascii="Arial" w:hAnsi="Arial" w:cs="Arial"/>
          <w:sz w:val="26"/>
          <w:szCs w:val="26"/>
          <w:lang w:val="es-ES" w:eastAsia="es-ES"/>
        </w:rPr>
        <w:t>s</w:t>
      </w:r>
      <w:r w:rsidR="00385F98">
        <w:rPr>
          <w:rFonts w:ascii="Arial" w:hAnsi="Arial" w:cs="Arial"/>
          <w:sz w:val="26"/>
          <w:szCs w:val="26"/>
          <w:lang w:val="es-ES" w:eastAsia="es-ES"/>
        </w:rPr>
        <w:t xml:space="preserve"> </w:t>
      </w:r>
      <w:r w:rsidR="00C05F65" w:rsidRPr="002C32B0">
        <w:rPr>
          <w:rFonts w:ascii="Arial" w:hAnsi="Arial" w:cs="Arial"/>
          <w:sz w:val="26"/>
          <w:szCs w:val="26"/>
          <w:lang w:val="es-ES" w:eastAsia="es-ES"/>
        </w:rPr>
        <w:t>la</w:t>
      </w:r>
      <w:r w:rsidR="00C05F65" w:rsidRPr="000F2644">
        <w:rPr>
          <w:rFonts w:ascii="Arial" w:hAnsi="Arial" w:cs="Arial"/>
          <w:sz w:val="28"/>
          <w:szCs w:val="28"/>
          <w:lang w:val="es-ES" w:eastAsia="es-ES"/>
        </w:rPr>
        <w:t xml:space="preserve"> </w:t>
      </w:r>
      <w:r w:rsidR="00C05F65">
        <w:rPr>
          <w:rFonts w:ascii="Arial" w:hAnsi="Arial" w:cs="Arial"/>
          <w:szCs w:val="28"/>
          <w:lang w:val="es-ES" w:eastAsia="es-ES"/>
        </w:rPr>
        <w:t>ALCALDÍA</w:t>
      </w:r>
      <w:r w:rsidR="00C05F65" w:rsidRPr="00DD0DA6">
        <w:rPr>
          <w:rFonts w:ascii="Arial" w:hAnsi="Arial" w:cs="Arial"/>
          <w:szCs w:val="26"/>
          <w:lang w:val="es-ES" w:eastAsia="es-ES"/>
        </w:rPr>
        <w:t xml:space="preserve"> DE </w:t>
      </w:r>
      <w:r w:rsidR="009A3A85">
        <w:rPr>
          <w:rFonts w:ascii="Arial" w:hAnsi="Arial" w:cs="Arial"/>
          <w:szCs w:val="26"/>
          <w:lang w:val="es-ES" w:eastAsia="es-ES"/>
        </w:rPr>
        <w:t>DOSQUEBRADAS</w:t>
      </w:r>
      <w:r w:rsidR="00C05F65">
        <w:rPr>
          <w:rFonts w:ascii="Arial" w:hAnsi="Arial" w:cs="Arial"/>
          <w:szCs w:val="28"/>
          <w:lang w:val="es-ES" w:eastAsia="es-ES"/>
        </w:rPr>
        <w:t>,</w:t>
      </w:r>
      <w:r w:rsidR="00C05F65">
        <w:rPr>
          <w:rFonts w:ascii="Arial" w:hAnsi="Arial" w:cs="Arial"/>
          <w:sz w:val="26"/>
          <w:szCs w:val="26"/>
          <w:lang w:val="es-ES" w:eastAsia="es-ES"/>
        </w:rPr>
        <w:t xml:space="preserve"> la</w:t>
      </w:r>
      <w:r w:rsidR="00C05F65">
        <w:rPr>
          <w:rFonts w:ascii="Arial" w:hAnsi="Arial" w:cs="Arial"/>
          <w:szCs w:val="28"/>
          <w:lang w:val="es-ES" w:eastAsia="es-ES"/>
        </w:rPr>
        <w:t xml:space="preserve"> </w:t>
      </w:r>
      <w:r w:rsidR="00C05F65" w:rsidRPr="00541D87">
        <w:rPr>
          <w:rFonts w:ascii="Arial" w:hAnsi="Arial" w:cs="Arial"/>
          <w:szCs w:val="28"/>
          <w:lang w:val="es-ES" w:eastAsia="es-ES"/>
        </w:rPr>
        <w:t>DEFENSORÍA DEL PUEBLO</w:t>
      </w:r>
      <w:r w:rsidR="00C05F65" w:rsidRPr="000D15E9">
        <w:rPr>
          <w:rFonts w:ascii="Arial" w:hAnsi="Arial" w:cs="Arial"/>
          <w:sz w:val="26"/>
          <w:szCs w:val="26"/>
          <w:lang w:val="es-ES" w:eastAsia="es-ES"/>
        </w:rPr>
        <w:t xml:space="preserve"> </w:t>
      </w:r>
      <w:r w:rsidR="00C05F65">
        <w:rPr>
          <w:rFonts w:ascii="Arial" w:hAnsi="Arial" w:cs="Arial"/>
          <w:sz w:val="26"/>
          <w:szCs w:val="26"/>
          <w:lang w:val="es-ES" w:eastAsia="es-ES"/>
        </w:rPr>
        <w:t xml:space="preserve">y </w:t>
      </w:r>
      <w:r w:rsidR="00C05F65" w:rsidRPr="000D15E9">
        <w:rPr>
          <w:rFonts w:ascii="Arial" w:hAnsi="Arial" w:cs="Arial"/>
          <w:sz w:val="26"/>
          <w:szCs w:val="26"/>
          <w:lang w:val="es-ES" w:eastAsia="es-ES"/>
        </w:rPr>
        <w:t>la</w:t>
      </w:r>
      <w:r w:rsidR="00C05F65">
        <w:rPr>
          <w:rFonts w:ascii="Arial" w:hAnsi="Arial" w:cs="Arial"/>
          <w:szCs w:val="28"/>
          <w:lang w:val="es-ES" w:eastAsia="es-ES"/>
        </w:rPr>
        <w:t xml:space="preserve"> PROCURADURÍA GENERAL DE LA NACIÓN, </w:t>
      </w:r>
      <w:r w:rsidR="00C05F65">
        <w:rPr>
          <w:rFonts w:ascii="Arial" w:hAnsi="Arial" w:cs="Arial"/>
          <w:sz w:val="26"/>
          <w:szCs w:val="26"/>
          <w:lang w:val="es-ES" w:eastAsia="es-ES"/>
        </w:rPr>
        <w:t>ambas de la R</w:t>
      </w:r>
      <w:r w:rsidR="00C05F65" w:rsidRPr="00E96ECC">
        <w:rPr>
          <w:rFonts w:ascii="Arial" w:hAnsi="Arial" w:cs="Arial"/>
          <w:sz w:val="26"/>
          <w:szCs w:val="26"/>
          <w:lang w:val="es-ES" w:eastAsia="es-ES"/>
        </w:rPr>
        <w:t>egional Risaralda</w:t>
      </w:r>
      <w:r w:rsidR="00104344">
        <w:rPr>
          <w:rFonts w:ascii="Arial" w:hAnsi="Arial" w:cs="Arial"/>
          <w:sz w:val="26"/>
          <w:szCs w:val="26"/>
          <w:lang w:val="es-ES" w:eastAsia="es-ES"/>
        </w:rPr>
        <w:t xml:space="preserve">, la </w:t>
      </w:r>
      <w:r w:rsidR="00104344" w:rsidRPr="00104344">
        <w:rPr>
          <w:rFonts w:ascii="Arial" w:hAnsi="Arial" w:cs="Arial"/>
          <w:szCs w:val="26"/>
          <w:lang w:val="es-ES" w:eastAsia="es-ES"/>
        </w:rPr>
        <w:t>CHEC</w:t>
      </w:r>
      <w:r w:rsidR="009A3A85">
        <w:rPr>
          <w:rFonts w:ascii="Arial" w:hAnsi="Arial" w:cs="Arial"/>
          <w:sz w:val="26"/>
          <w:szCs w:val="26"/>
          <w:lang w:val="es-ES" w:eastAsia="es-ES"/>
        </w:rPr>
        <w:t xml:space="preserve"> y el</w:t>
      </w:r>
      <w:r w:rsidR="00887B49">
        <w:rPr>
          <w:rFonts w:ascii="Arial" w:hAnsi="Arial" w:cs="Arial"/>
          <w:sz w:val="26"/>
          <w:szCs w:val="26"/>
          <w:lang w:val="es-ES" w:eastAsia="es-ES"/>
        </w:rPr>
        <w:t xml:space="preserve"> señor</w:t>
      </w:r>
      <w:r w:rsidR="009A3A85">
        <w:rPr>
          <w:rFonts w:ascii="Arial" w:hAnsi="Arial" w:cs="Arial"/>
          <w:sz w:val="26"/>
          <w:szCs w:val="26"/>
          <w:lang w:val="es-ES" w:eastAsia="es-ES"/>
        </w:rPr>
        <w:t xml:space="preserve"> </w:t>
      </w:r>
      <w:r w:rsidR="00887B49">
        <w:rPr>
          <w:rFonts w:ascii="Arial" w:hAnsi="Arial" w:cs="Arial"/>
          <w:szCs w:val="26"/>
          <w:lang w:val="es-ES" w:eastAsia="es-ES"/>
        </w:rPr>
        <w:t>UNER AUGUSTO BECERRA LARGO</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1691" w:rsidRPr="00E75165" w:rsidRDefault="00AE1691" w:rsidP="00AE1691">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w:t>
      </w:r>
      <w:r w:rsidRPr="007646B9">
        <w:rPr>
          <w:rFonts w:ascii="Arial" w:hAnsi="Arial" w:cs="Arial"/>
          <w:sz w:val="26"/>
          <w:szCs w:val="26"/>
        </w:rPr>
        <w:t>encartada</w:t>
      </w:r>
      <w:r w:rsidRPr="000905F6">
        <w:rPr>
          <w:rFonts w:ascii="Arial" w:hAnsi="Arial" w:cs="Arial"/>
          <w:sz w:val="26"/>
          <w:szCs w:val="26"/>
        </w:rPr>
        <w:t xml:space="preserve"> </w:t>
      </w:r>
      <w:r w:rsidRPr="007646B9">
        <w:rPr>
          <w:rFonts w:ascii="Arial" w:hAnsi="Arial" w:cs="Arial"/>
          <w:sz w:val="26"/>
          <w:szCs w:val="26"/>
        </w:rPr>
        <w:t>vulnera sus derechos fundamentales a</w:t>
      </w:r>
      <w:r>
        <w:rPr>
          <w:rFonts w:ascii="Arial" w:hAnsi="Arial" w:cs="Arial"/>
          <w:sz w:val="26"/>
          <w:szCs w:val="26"/>
        </w:rPr>
        <w:t xml:space="preserve"> </w:t>
      </w:r>
      <w:r w:rsidRPr="007646B9">
        <w:rPr>
          <w:rFonts w:ascii="Arial" w:hAnsi="Arial" w:cs="Arial"/>
          <w:sz w:val="26"/>
          <w:szCs w:val="26"/>
        </w:rPr>
        <w:t>l</w:t>
      </w:r>
      <w:r>
        <w:rPr>
          <w:rFonts w:ascii="Arial" w:hAnsi="Arial" w:cs="Arial"/>
          <w:sz w:val="26"/>
          <w:szCs w:val="26"/>
        </w:rPr>
        <w:t xml:space="preserve">a </w:t>
      </w:r>
      <w:r w:rsidRPr="007646B9">
        <w:rPr>
          <w:rFonts w:ascii="Arial" w:hAnsi="Arial" w:cs="Arial"/>
          <w:sz w:val="26"/>
          <w:szCs w:val="26"/>
        </w:rPr>
        <w:t>igualdad</w:t>
      </w:r>
      <w:r>
        <w:rPr>
          <w:rFonts w:ascii="Arial" w:hAnsi="Arial" w:cs="Arial"/>
          <w:sz w:val="26"/>
          <w:szCs w:val="26"/>
        </w:rPr>
        <w:t xml:space="preserve"> y presunción de la buena fe, dentro del trámite de la acción popular</w:t>
      </w:r>
      <w:r w:rsidRPr="000905F6">
        <w:rPr>
          <w:rFonts w:ascii="Arial" w:hAnsi="Arial" w:cs="Arial"/>
          <w:sz w:val="26"/>
          <w:szCs w:val="26"/>
        </w:rPr>
        <w:t xml:space="preserve"> radicada bajo </w:t>
      </w:r>
      <w:r>
        <w:rPr>
          <w:rFonts w:ascii="Arial" w:hAnsi="Arial" w:cs="Arial"/>
          <w:sz w:val="26"/>
          <w:szCs w:val="26"/>
        </w:rPr>
        <w:t xml:space="preserve">el número </w:t>
      </w:r>
      <w:r w:rsidRPr="00BB3EDF">
        <w:rPr>
          <w:rFonts w:ascii="Arial" w:hAnsi="Arial" w:cs="Arial"/>
          <w:b/>
          <w:sz w:val="26"/>
          <w:szCs w:val="26"/>
          <w:lang w:val="es-ES" w:eastAsia="es-ES"/>
        </w:rPr>
        <w:t>201</w:t>
      </w:r>
      <w:r>
        <w:rPr>
          <w:rFonts w:ascii="Arial" w:hAnsi="Arial" w:cs="Arial"/>
          <w:b/>
          <w:sz w:val="26"/>
          <w:szCs w:val="26"/>
          <w:lang w:val="es-ES" w:eastAsia="es-ES"/>
        </w:rPr>
        <w:t>6</w:t>
      </w:r>
      <w:r w:rsidRPr="00BB3EDF">
        <w:rPr>
          <w:rFonts w:ascii="Arial" w:hAnsi="Arial" w:cs="Arial"/>
          <w:b/>
          <w:sz w:val="26"/>
          <w:szCs w:val="26"/>
          <w:lang w:val="es-ES" w:eastAsia="es-ES"/>
        </w:rPr>
        <w:t>-000</w:t>
      </w:r>
      <w:r>
        <w:rPr>
          <w:rFonts w:ascii="Arial" w:hAnsi="Arial" w:cs="Arial"/>
          <w:b/>
          <w:sz w:val="26"/>
          <w:szCs w:val="26"/>
          <w:lang w:val="es-ES" w:eastAsia="es-ES"/>
        </w:rPr>
        <w:t>04</w:t>
      </w:r>
      <w:r w:rsidRPr="00244EF2">
        <w:rPr>
          <w:rFonts w:ascii="Arial" w:hAnsi="Arial" w:cs="Arial"/>
          <w:spacing w:val="-3"/>
          <w:sz w:val="24"/>
          <w:szCs w:val="26"/>
        </w:rPr>
        <w:t>.</w:t>
      </w:r>
    </w:p>
    <w:p w:rsidR="00AE1691" w:rsidRPr="000905F6" w:rsidRDefault="00AE1691" w:rsidP="00AE1691">
      <w:pPr>
        <w:pStyle w:val="Sinespaciado1"/>
        <w:spacing w:line="360" w:lineRule="auto"/>
        <w:ind w:firstLine="2832"/>
        <w:jc w:val="both"/>
        <w:rPr>
          <w:rFonts w:ascii="Arial" w:hAnsi="Arial" w:cs="Arial"/>
          <w:sz w:val="16"/>
          <w:szCs w:val="26"/>
          <w:lang w:val="es-ES" w:eastAsia="es-ES"/>
        </w:rPr>
      </w:pPr>
    </w:p>
    <w:p w:rsidR="00AE1691" w:rsidRPr="00AE243A" w:rsidRDefault="00AE1691" w:rsidP="00AE1691">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que actúa en la referida acción popular, donde el a quo no consigna “</w:t>
      </w:r>
      <w:r w:rsidRPr="00924BCF">
        <w:rPr>
          <w:rFonts w:ascii="Arial" w:hAnsi="Arial" w:cs="Arial"/>
          <w:i/>
          <w:sz w:val="26"/>
          <w:szCs w:val="26"/>
        </w:rPr>
        <w:t xml:space="preserve">en </w:t>
      </w:r>
      <w:r w:rsidRPr="00924BCF">
        <w:rPr>
          <w:rFonts w:ascii="Arial" w:hAnsi="Arial" w:cs="Arial"/>
          <w:i/>
          <w:sz w:val="26"/>
          <w:szCs w:val="26"/>
          <w:u w:val="single"/>
        </w:rPr>
        <w:t>físico</w:t>
      </w:r>
      <w:r>
        <w:rPr>
          <w:rFonts w:ascii="Arial" w:hAnsi="Arial" w:cs="Arial"/>
          <w:sz w:val="26"/>
          <w:szCs w:val="26"/>
        </w:rPr>
        <w:t>” quienes asistieron a la audiencia contemplada en el artículo 27 de la ley 472 de 1998 y no decreta pruebas.</w:t>
      </w:r>
    </w:p>
    <w:p w:rsidR="00AE1691" w:rsidRDefault="00AE1691" w:rsidP="00AE1691">
      <w:pPr>
        <w:pStyle w:val="Sinespaciado1"/>
        <w:spacing w:line="360" w:lineRule="auto"/>
        <w:ind w:firstLine="2835"/>
        <w:jc w:val="both"/>
        <w:rPr>
          <w:rFonts w:ascii="Arial" w:hAnsi="Arial" w:cs="Arial"/>
          <w:sz w:val="16"/>
          <w:szCs w:val="26"/>
        </w:rPr>
      </w:pPr>
    </w:p>
    <w:p w:rsidR="00AE1691" w:rsidRDefault="00AE1691" w:rsidP="00AE1691">
      <w:pPr>
        <w:pStyle w:val="Sinespaciado1"/>
        <w:spacing w:line="360" w:lineRule="auto"/>
        <w:ind w:firstLine="2832"/>
        <w:jc w:val="both"/>
        <w:rPr>
          <w:rFonts w:ascii="Arial" w:hAnsi="Arial" w:cs="Arial"/>
          <w:sz w:val="26"/>
          <w:szCs w:val="26"/>
        </w:rPr>
      </w:pPr>
      <w:r>
        <w:rPr>
          <w:rFonts w:ascii="Arial" w:hAnsi="Arial" w:cs="Arial"/>
          <w:sz w:val="26"/>
          <w:szCs w:val="26"/>
        </w:rPr>
        <w:t>3. Con fundamento en lo relatado, solicita se ordene: (i) proferir auto en físico donde se pueda observar la asistencia a la audiencia contemplada en el artículo 27 de la ley 472 de 1998; (ii) abrir periodo probatorio inmediatamente por 20 días; y, (iii) al Personero de Dosquebradas que consigne si el juez accionado cumple los términos perentorios de la ley 472 de 1998 y probar en que ha consistido su actuación en la acción popular.</w:t>
      </w:r>
    </w:p>
    <w:p w:rsidR="00AE1691" w:rsidRPr="00B61F99" w:rsidRDefault="00AE1691" w:rsidP="00AE1691">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 la</w:t>
      </w:r>
      <w:r w:rsidR="00D37307">
        <w:rPr>
          <w:rFonts w:ascii="Arial" w:hAnsi="Arial" w:cs="Arial"/>
          <w:sz w:val="26"/>
          <w:szCs w:val="26"/>
          <w:lang w:val="es-ES"/>
        </w:rPr>
        <w:t xml:space="preserve"> </w:t>
      </w:r>
      <w:r w:rsidR="00FC379C">
        <w:rPr>
          <w:rFonts w:ascii="Arial" w:hAnsi="Arial" w:cs="Arial"/>
          <w:sz w:val="26"/>
          <w:szCs w:val="26"/>
          <w:lang w:val="es-ES"/>
        </w:rPr>
        <w:t>acción</w:t>
      </w:r>
      <w:r w:rsidR="006F2871">
        <w:rPr>
          <w:rFonts w:ascii="Arial" w:hAnsi="Arial" w:cs="Arial"/>
          <w:sz w:val="26"/>
          <w:szCs w:val="26"/>
          <w:lang w:val="es-ES"/>
        </w:rPr>
        <w:t xml:space="preserve"> de tutela se dispuso la vinculación </w:t>
      </w:r>
      <w:r w:rsidR="004F7F09">
        <w:rPr>
          <w:rFonts w:ascii="Arial" w:hAnsi="Arial" w:cs="Arial"/>
          <w:sz w:val="26"/>
          <w:szCs w:val="26"/>
          <w:lang w:val="es-ES"/>
        </w:rPr>
        <w:t xml:space="preserve">de la Alcaldía de </w:t>
      </w:r>
      <w:r w:rsidR="00104344">
        <w:rPr>
          <w:rFonts w:ascii="Arial" w:hAnsi="Arial" w:cs="Arial"/>
          <w:sz w:val="26"/>
          <w:szCs w:val="26"/>
          <w:lang w:val="es-ES"/>
        </w:rPr>
        <w:t>Dosquebradas</w:t>
      </w:r>
      <w:r w:rsidR="004F7F09">
        <w:rPr>
          <w:rFonts w:ascii="Arial" w:hAnsi="Arial" w:cs="Arial"/>
          <w:sz w:val="26"/>
          <w:szCs w:val="26"/>
          <w:lang w:val="es-ES"/>
        </w:rPr>
        <w:t xml:space="preserve">, la Defensoría del Pueblo y la Procuraduría General de la Nación, ambas de la Regional Risaralda, ordenándose la notificación y traslado, además la remisión por parte del juzgado de copias de las actuaciones </w:t>
      </w:r>
      <w:r w:rsidR="006F2871">
        <w:rPr>
          <w:rFonts w:ascii="Arial" w:hAnsi="Arial" w:cs="Arial"/>
          <w:sz w:val="26"/>
          <w:szCs w:val="26"/>
          <w:lang w:val="es-ES"/>
        </w:rPr>
        <w:t>en la referi</w:t>
      </w:r>
      <w:r w:rsidR="00995F0F">
        <w:rPr>
          <w:rFonts w:ascii="Arial" w:hAnsi="Arial" w:cs="Arial"/>
          <w:sz w:val="26"/>
          <w:szCs w:val="26"/>
          <w:lang w:val="es-ES"/>
        </w:rPr>
        <w:t>da demanda.</w:t>
      </w:r>
      <w:r w:rsidR="00FC379C">
        <w:rPr>
          <w:rFonts w:ascii="Arial" w:hAnsi="Arial" w:cs="Arial"/>
          <w:sz w:val="26"/>
          <w:szCs w:val="26"/>
          <w:lang w:val="es-ES"/>
        </w:rPr>
        <w:t xml:space="preserve"> </w:t>
      </w:r>
      <w:r w:rsidR="00FC379C" w:rsidRPr="00FC379C">
        <w:rPr>
          <w:rFonts w:ascii="Arial" w:hAnsi="Arial" w:cs="Arial"/>
          <w:sz w:val="26"/>
          <w:szCs w:val="26"/>
          <w:lang w:val="es-ES"/>
        </w:rPr>
        <w:t>Posteriormente</w:t>
      </w:r>
      <w:r w:rsidR="00FC379C">
        <w:rPr>
          <w:rFonts w:ascii="Arial" w:hAnsi="Arial" w:cs="Arial"/>
          <w:sz w:val="26"/>
          <w:szCs w:val="26"/>
          <w:lang w:val="es-ES"/>
        </w:rPr>
        <w:t xml:space="preserve"> se vinculó</w:t>
      </w:r>
      <w:r w:rsidR="00FC379C" w:rsidRPr="00FC379C">
        <w:rPr>
          <w:rFonts w:ascii="Arial" w:hAnsi="Arial" w:cs="Arial"/>
          <w:sz w:val="26"/>
          <w:szCs w:val="26"/>
          <w:lang w:val="es-ES"/>
        </w:rPr>
        <w:t xml:space="preserve"> </w:t>
      </w:r>
      <w:r w:rsidR="00FC379C">
        <w:rPr>
          <w:rFonts w:ascii="Arial" w:hAnsi="Arial" w:cs="Arial"/>
          <w:sz w:val="26"/>
          <w:szCs w:val="26"/>
          <w:lang w:val="es-ES"/>
        </w:rPr>
        <w:t>a</w:t>
      </w:r>
      <w:r w:rsidR="000C10E5">
        <w:rPr>
          <w:rFonts w:ascii="Arial" w:hAnsi="Arial" w:cs="Arial"/>
          <w:sz w:val="26"/>
          <w:szCs w:val="26"/>
          <w:lang w:val="es-ES"/>
        </w:rPr>
        <w:t xml:space="preserve"> </w:t>
      </w:r>
      <w:r w:rsidR="000C10E5">
        <w:rPr>
          <w:rFonts w:ascii="Arial" w:hAnsi="Arial" w:cs="Arial"/>
          <w:sz w:val="26"/>
          <w:szCs w:val="26"/>
          <w:lang w:val="es-ES" w:eastAsia="es-ES"/>
        </w:rPr>
        <w:t xml:space="preserve">la </w:t>
      </w:r>
      <w:r w:rsidR="000C10E5" w:rsidRPr="00104344">
        <w:rPr>
          <w:rFonts w:ascii="Arial" w:hAnsi="Arial" w:cs="Arial"/>
          <w:szCs w:val="26"/>
          <w:lang w:val="es-ES" w:eastAsia="es-ES"/>
        </w:rPr>
        <w:t>CHEC</w:t>
      </w:r>
      <w:r w:rsidR="000C10E5">
        <w:rPr>
          <w:rFonts w:ascii="Arial" w:hAnsi="Arial" w:cs="Arial"/>
          <w:sz w:val="26"/>
          <w:szCs w:val="26"/>
          <w:lang w:val="es-ES" w:eastAsia="es-ES"/>
        </w:rPr>
        <w:t xml:space="preserve"> y al señor </w:t>
      </w:r>
      <w:r w:rsidR="000C10E5">
        <w:rPr>
          <w:rFonts w:ascii="Arial" w:hAnsi="Arial" w:cs="Arial"/>
          <w:szCs w:val="26"/>
          <w:lang w:val="es-ES" w:eastAsia="es-ES"/>
        </w:rPr>
        <w:t>UNER AUGUSTO BECERRA LARGO</w:t>
      </w:r>
      <w:r w:rsidR="000C10E5">
        <w:rPr>
          <w:rFonts w:ascii="Arial" w:hAnsi="Arial" w:cs="Arial"/>
          <w:sz w:val="26"/>
          <w:szCs w:val="26"/>
          <w:lang w:val="es-ES"/>
        </w:rPr>
        <w:t xml:space="preserve">, </w:t>
      </w:r>
      <w:r w:rsidR="00033FC2">
        <w:rPr>
          <w:rFonts w:ascii="Arial" w:hAnsi="Arial" w:cs="Arial"/>
          <w:sz w:val="26"/>
          <w:szCs w:val="26"/>
          <w:lang w:val="es-ES"/>
        </w:rPr>
        <w:t>partes</w:t>
      </w:r>
      <w:r w:rsidR="000C10E5">
        <w:rPr>
          <w:rFonts w:ascii="Arial" w:hAnsi="Arial" w:cs="Arial"/>
          <w:sz w:val="26"/>
          <w:szCs w:val="26"/>
          <w:lang w:val="es-ES"/>
        </w:rPr>
        <w:t xml:space="preserve"> en</w:t>
      </w:r>
      <w:r w:rsidR="00FC379C" w:rsidRPr="00FC379C">
        <w:rPr>
          <w:rFonts w:ascii="Arial" w:hAnsi="Arial" w:cs="Arial"/>
          <w:sz w:val="26"/>
          <w:szCs w:val="26"/>
          <w:lang w:val="es-ES"/>
        </w:rPr>
        <w:t xml:space="preserve"> la acción popul</w:t>
      </w:r>
      <w:r w:rsidR="00FC379C">
        <w:rPr>
          <w:rFonts w:ascii="Arial" w:hAnsi="Arial" w:cs="Arial"/>
          <w:sz w:val="26"/>
          <w:szCs w:val="26"/>
          <w:lang w:val="es-ES"/>
        </w:rPr>
        <w:t>ar objeto de este amparo</w:t>
      </w:r>
      <w:r w:rsidR="00FC379C" w:rsidRPr="00FC379C">
        <w:rPr>
          <w:rFonts w:ascii="Arial" w:hAnsi="Arial" w:cs="Arial"/>
          <w:sz w:val="26"/>
          <w:szCs w:val="26"/>
          <w:lang w:val="es-ES"/>
        </w:rPr>
        <w:t>.</w:t>
      </w:r>
    </w:p>
    <w:p w:rsidR="00AE243A" w:rsidRDefault="00AE243A" w:rsidP="00AE243A">
      <w:pPr>
        <w:pStyle w:val="Sinespaciado1"/>
        <w:spacing w:line="360" w:lineRule="auto"/>
        <w:ind w:firstLine="2832"/>
        <w:jc w:val="both"/>
        <w:rPr>
          <w:rFonts w:ascii="Arial" w:hAnsi="Arial" w:cs="Arial"/>
          <w:sz w:val="16"/>
          <w:szCs w:val="26"/>
          <w:lang w:val="es-ES"/>
        </w:rPr>
      </w:pPr>
    </w:p>
    <w:p w:rsidR="00995F0F" w:rsidRPr="00185EFF" w:rsidRDefault="00995F0F" w:rsidP="00995F0F">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lastRenderedPageBreak/>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 xml:space="preserve">fl. </w:t>
      </w:r>
      <w:r w:rsidR="00AE4533">
        <w:rPr>
          <w:rFonts w:ascii="Arial" w:hAnsi="Arial" w:cs="Arial"/>
          <w:sz w:val="24"/>
          <w:szCs w:val="24"/>
          <w:lang w:val="es-ES"/>
        </w:rPr>
        <w:t>8</w:t>
      </w:r>
      <w:r w:rsidRPr="000905F6">
        <w:rPr>
          <w:rFonts w:ascii="Arial" w:hAnsi="Arial" w:cs="Arial"/>
          <w:sz w:val="28"/>
          <w:szCs w:val="28"/>
          <w:lang w:val="es-ES"/>
        </w:rPr>
        <w:t>).</w:t>
      </w:r>
    </w:p>
    <w:p w:rsidR="00995F0F" w:rsidRPr="002B47D0" w:rsidRDefault="00995F0F" w:rsidP="00995F0F">
      <w:pPr>
        <w:pStyle w:val="Sinespaciado1"/>
        <w:spacing w:line="360" w:lineRule="auto"/>
        <w:ind w:firstLine="2832"/>
        <w:jc w:val="both"/>
        <w:rPr>
          <w:rFonts w:ascii="Arial" w:hAnsi="Arial" w:cs="Arial"/>
          <w:sz w:val="16"/>
          <w:szCs w:val="26"/>
          <w:lang w:val="es-ES"/>
        </w:rPr>
      </w:pPr>
    </w:p>
    <w:p w:rsidR="00AD387F" w:rsidRPr="003410AC" w:rsidRDefault="00AD387F" w:rsidP="00AD387F">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4.2. </w:t>
      </w:r>
      <w:r w:rsidR="00A45273">
        <w:rPr>
          <w:rFonts w:ascii="Arial" w:hAnsi="Arial" w:cs="Arial"/>
          <w:sz w:val="26"/>
          <w:szCs w:val="26"/>
          <w:lang w:val="es-ES"/>
        </w:rPr>
        <w:t xml:space="preserve">El Juzgado </w:t>
      </w:r>
      <w:r w:rsidR="00A45273" w:rsidRPr="00AF5C8C">
        <w:rPr>
          <w:rFonts w:ascii="Arial" w:hAnsi="Arial" w:cs="Arial"/>
          <w:sz w:val="26"/>
          <w:szCs w:val="26"/>
          <w:lang w:val="es-ES"/>
        </w:rPr>
        <w:t>Civil</w:t>
      </w:r>
      <w:r w:rsidR="00A45273">
        <w:rPr>
          <w:rFonts w:ascii="Arial" w:hAnsi="Arial" w:cs="Arial"/>
          <w:sz w:val="26"/>
          <w:szCs w:val="26"/>
          <w:lang w:val="es-ES"/>
        </w:rPr>
        <w:t xml:space="preserve"> del Circuito de Dosquebradas remitió el expediente original de la mentada acción popular y el titular de ese despacho informó que</w:t>
      </w:r>
      <w:r w:rsidR="00A8240B">
        <w:rPr>
          <w:rFonts w:ascii="Arial" w:hAnsi="Arial" w:cs="Arial"/>
          <w:sz w:val="26"/>
          <w:szCs w:val="26"/>
          <w:lang w:val="es-ES"/>
        </w:rPr>
        <w:t>,</w:t>
      </w:r>
      <w:r w:rsidR="00A45273">
        <w:rPr>
          <w:rFonts w:ascii="Arial" w:hAnsi="Arial" w:cs="Arial"/>
          <w:sz w:val="26"/>
          <w:szCs w:val="26"/>
          <w:lang w:val="es-ES"/>
        </w:rPr>
        <w:t xml:space="preserve"> una vez se fue a realizar la audiencia de pacto de cumplimiento, se notó que no estaba debidamente notificada la acción popular a todos los litisconsortes nece</w:t>
      </w:r>
      <w:r w:rsidR="00FE0DC9">
        <w:rPr>
          <w:rFonts w:ascii="Arial" w:hAnsi="Arial" w:cs="Arial"/>
          <w:sz w:val="26"/>
          <w:szCs w:val="26"/>
          <w:lang w:val="es-ES"/>
        </w:rPr>
        <w:t>sarios y por ello se procedió a ordenar lo correspondiente. Aclara que a dicha audiencia no compareció ni el accionante, ni el ahora tutelante, reconocido como coadyuvante en dicho proceso</w:t>
      </w:r>
      <w:r w:rsidRPr="003410AC">
        <w:rPr>
          <w:rFonts w:ascii="Arial" w:hAnsi="Arial" w:cs="Arial"/>
          <w:sz w:val="26"/>
          <w:szCs w:val="26"/>
          <w:lang w:val="es-ES"/>
        </w:rPr>
        <w:t>.</w:t>
      </w:r>
      <w:r w:rsidR="00FE0DC9">
        <w:rPr>
          <w:rFonts w:ascii="Arial" w:hAnsi="Arial" w:cs="Arial"/>
          <w:sz w:val="26"/>
          <w:szCs w:val="26"/>
          <w:lang w:val="es-ES"/>
        </w:rPr>
        <w:t xml:space="preserve"> (fl. 11).</w:t>
      </w:r>
    </w:p>
    <w:p w:rsidR="00AD387F" w:rsidRPr="00B33947" w:rsidRDefault="00AD387F" w:rsidP="00AD387F">
      <w:pPr>
        <w:pStyle w:val="Sinespaciado1"/>
        <w:spacing w:line="360" w:lineRule="auto"/>
        <w:ind w:firstLine="2832"/>
        <w:jc w:val="both"/>
        <w:rPr>
          <w:rFonts w:ascii="Arial" w:hAnsi="Arial" w:cs="Arial"/>
          <w:sz w:val="16"/>
          <w:szCs w:val="16"/>
          <w:lang w:val="es-ES"/>
        </w:rPr>
      </w:pPr>
    </w:p>
    <w:p w:rsidR="008776F6" w:rsidRDefault="008776F6" w:rsidP="008776F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4.3</w:t>
      </w:r>
      <w:r w:rsidRPr="00AF5C8C">
        <w:rPr>
          <w:rFonts w:ascii="Arial" w:hAnsi="Arial" w:cs="Arial"/>
          <w:sz w:val="26"/>
          <w:szCs w:val="26"/>
          <w:lang w:val="es-ES"/>
        </w:rPr>
        <w:t xml:space="preserve">. </w:t>
      </w:r>
      <w:r w:rsidRPr="00AC6FA3">
        <w:rPr>
          <w:rFonts w:ascii="Arial" w:hAnsi="Arial" w:cs="Arial"/>
          <w:sz w:val="26"/>
          <w:szCs w:val="26"/>
          <w:lang w:val="es-ES"/>
        </w:rPr>
        <w:t xml:space="preserve">La Alcaldía de Dosquebradas, solicitó </w:t>
      </w:r>
      <w:r w:rsidR="00FE0DC9">
        <w:rPr>
          <w:rFonts w:ascii="Arial" w:hAnsi="Arial" w:cs="Arial"/>
          <w:sz w:val="26"/>
          <w:szCs w:val="26"/>
          <w:lang w:val="es-ES"/>
        </w:rPr>
        <w:t xml:space="preserve">se despache de manera desfavorable las pretensiones del amparo constitucional respecto de ese ente territorial, como quiera que en ningún </w:t>
      </w:r>
      <w:r w:rsidR="00FE0DC9" w:rsidRPr="00FE0DC9">
        <w:rPr>
          <w:rFonts w:ascii="Arial" w:hAnsi="Arial" w:cs="Arial"/>
          <w:sz w:val="26"/>
          <w:szCs w:val="26"/>
          <w:lang w:val="es-ES"/>
        </w:rPr>
        <w:t>momento ha transgredido garantía constitucional alguna, inherente al accionante.</w:t>
      </w:r>
      <w:r w:rsidRPr="00FE0DC9">
        <w:rPr>
          <w:rFonts w:ascii="Arial" w:hAnsi="Arial" w:cs="Arial"/>
          <w:sz w:val="26"/>
          <w:szCs w:val="26"/>
          <w:lang w:val="es-ES"/>
        </w:rPr>
        <w:t xml:space="preserve"> (fls. </w:t>
      </w:r>
      <w:r w:rsidR="00FE0DC9" w:rsidRPr="00FE0DC9">
        <w:rPr>
          <w:rFonts w:ascii="Arial" w:hAnsi="Arial" w:cs="Arial"/>
          <w:sz w:val="26"/>
          <w:szCs w:val="26"/>
          <w:lang w:val="es-ES"/>
        </w:rPr>
        <w:t>1</w:t>
      </w:r>
      <w:r w:rsidRPr="00FE0DC9">
        <w:rPr>
          <w:rFonts w:ascii="Arial" w:hAnsi="Arial" w:cs="Arial"/>
          <w:sz w:val="26"/>
          <w:szCs w:val="26"/>
          <w:lang w:val="es-ES"/>
        </w:rPr>
        <w:t>2-</w:t>
      </w:r>
      <w:r w:rsidR="00FE0DC9" w:rsidRPr="00FE0DC9">
        <w:rPr>
          <w:rFonts w:ascii="Arial" w:hAnsi="Arial" w:cs="Arial"/>
          <w:sz w:val="26"/>
          <w:szCs w:val="26"/>
          <w:lang w:val="es-ES"/>
        </w:rPr>
        <w:t>13</w:t>
      </w:r>
      <w:r w:rsidRPr="00FE0DC9">
        <w:rPr>
          <w:rFonts w:ascii="Arial" w:hAnsi="Arial" w:cs="Arial"/>
          <w:sz w:val="26"/>
          <w:szCs w:val="26"/>
          <w:lang w:val="es-ES"/>
        </w:rPr>
        <w:t>).</w:t>
      </w:r>
    </w:p>
    <w:p w:rsidR="008776F6" w:rsidRPr="00AD0F0A" w:rsidRDefault="008776F6" w:rsidP="008776F6">
      <w:pPr>
        <w:pStyle w:val="Sinespaciado1"/>
        <w:spacing w:line="360" w:lineRule="auto"/>
        <w:ind w:firstLine="2832"/>
        <w:jc w:val="both"/>
        <w:rPr>
          <w:rFonts w:ascii="Arial" w:hAnsi="Arial" w:cs="Arial"/>
          <w:sz w:val="16"/>
          <w:szCs w:val="26"/>
          <w:lang w:val="es-ES"/>
        </w:rPr>
      </w:pPr>
    </w:p>
    <w:p w:rsidR="00DB2A07" w:rsidRPr="00A8240B" w:rsidRDefault="00DB2A07" w:rsidP="00DB2A07">
      <w:pPr>
        <w:pStyle w:val="Sinespaciado1"/>
        <w:spacing w:line="360" w:lineRule="auto"/>
        <w:ind w:firstLine="2832"/>
        <w:jc w:val="both"/>
        <w:rPr>
          <w:rFonts w:ascii="Arial" w:hAnsi="Arial" w:cs="Arial"/>
          <w:sz w:val="26"/>
          <w:szCs w:val="26"/>
          <w:lang w:val="es-ES"/>
        </w:rPr>
      </w:pPr>
      <w:r w:rsidRPr="00A8240B">
        <w:rPr>
          <w:rFonts w:ascii="Arial" w:hAnsi="Arial" w:cs="Arial"/>
          <w:sz w:val="26"/>
          <w:szCs w:val="26"/>
          <w:lang w:val="es-ES"/>
        </w:rPr>
        <w:t>4.</w:t>
      </w:r>
      <w:r w:rsidR="008776F6" w:rsidRPr="00A8240B">
        <w:rPr>
          <w:rFonts w:ascii="Arial" w:hAnsi="Arial" w:cs="Arial"/>
          <w:sz w:val="26"/>
          <w:szCs w:val="26"/>
          <w:lang w:val="es-ES"/>
        </w:rPr>
        <w:t>4</w:t>
      </w:r>
      <w:r w:rsidRPr="00A8240B">
        <w:rPr>
          <w:rFonts w:ascii="Arial" w:hAnsi="Arial" w:cs="Arial"/>
          <w:sz w:val="26"/>
          <w:szCs w:val="26"/>
          <w:lang w:val="es-ES"/>
        </w:rPr>
        <w:t xml:space="preserve">. El </w:t>
      </w:r>
      <w:r w:rsidR="00A8240B" w:rsidRPr="00A8240B">
        <w:rPr>
          <w:rFonts w:ascii="Arial" w:hAnsi="Arial" w:cs="Arial"/>
          <w:sz w:val="26"/>
          <w:szCs w:val="26"/>
          <w:lang w:val="es-ES"/>
        </w:rPr>
        <w:t>Personero Municipal de Dosquebradas</w:t>
      </w:r>
      <w:r w:rsidRPr="00A8240B">
        <w:rPr>
          <w:rFonts w:ascii="Arial" w:hAnsi="Arial" w:cs="Arial"/>
          <w:sz w:val="26"/>
          <w:szCs w:val="26"/>
        </w:rPr>
        <w:t>, in</w:t>
      </w:r>
      <w:r w:rsidR="00A8240B" w:rsidRPr="00A8240B">
        <w:rPr>
          <w:rFonts w:ascii="Arial" w:hAnsi="Arial" w:cs="Arial"/>
          <w:sz w:val="26"/>
          <w:szCs w:val="26"/>
        </w:rPr>
        <w:t>dic</w:t>
      </w:r>
      <w:r w:rsidRPr="00A8240B">
        <w:rPr>
          <w:rFonts w:ascii="Arial" w:hAnsi="Arial" w:cs="Arial"/>
          <w:sz w:val="26"/>
          <w:szCs w:val="26"/>
        </w:rPr>
        <w:t>ó que</w:t>
      </w:r>
      <w:r w:rsidR="00A8240B" w:rsidRPr="00A8240B">
        <w:rPr>
          <w:rFonts w:ascii="Arial" w:hAnsi="Arial" w:cs="Arial"/>
          <w:sz w:val="26"/>
          <w:szCs w:val="26"/>
        </w:rPr>
        <w:t xml:space="preserve"> ese ente del Ministerio Público no obra como sujeto procesal ni se le ha encomendado o delegado la vigilancia administrativa en </w:t>
      </w:r>
      <w:r w:rsidR="00BB68AE" w:rsidRPr="00A8240B">
        <w:rPr>
          <w:rFonts w:ascii="Arial" w:hAnsi="Arial" w:cs="Arial"/>
          <w:sz w:val="26"/>
          <w:szCs w:val="26"/>
          <w:lang w:val="es-ES" w:eastAsia="es-ES"/>
        </w:rPr>
        <w:t>la acción popular r</w:t>
      </w:r>
      <w:r w:rsidR="00A8240B" w:rsidRPr="00A8240B">
        <w:rPr>
          <w:rFonts w:ascii="Arial" w:hAnsi="Arial" w:cs="Arial"/>
          <w:sz w:val="26"/>
          <w:szCs w:val="26"/>
          <w:lang w:val="es-ES" w:eastAsia="es-ES"/>
        </w:rPr>
        <w:t>eferida</w:t>
      </w:r>
      <w:r w:rsidRPr="00A8240B">
        <w:rPr>
          <w:rFonts w:ascii="Arial" w:hAnsi="Arial" w:cs="Arial"/>
          <w:sz w:val="26"/>
          <w:szCs w:val="26"/>
        </w:rPr>
        <w:t xml:space="preserve">. </w:t>
      </w:r>
      <w:r w:rsidR="00A8240B" w:rsidRPr="00A8240B">
        <w:rPr>
          <w:rFonts w:ascii="Arial" w:hAnsi="Arial" w:cs="Arial"/>
          <w:sz w:val="26"/>
          <w:szCs w:val="26"/>
        </w:rPr>
        <w:t>Solicita desestimar la pretensión deprecada por el accionante por carecer de fundamentos probatorios y jurídicos. (fl</w:t>
      </w:r>
      <w:r w:rsidRPr="00A8240B">
        <w:rPr>
          <w:rFonts w:ascii="Arial" w:hAnsi="Arial" w:cs="Arial"/>
          <w:sz w:val="26"/>
          <w:szCs w:val="26"/>
        </w:rPr>
        <w:t xml:space="preserve">. </w:t>
      </w:r>
      <w:r w:rsidR="00A255E5" w:rsidRPr="00A8240B">
        <w:rPr>
          <w:rFonts w:ascii="Arial" w:hAnsi="Arial" w:cs="Arial"/>
          <w:sz w:val="26"/>
          <w:szCs w:val="26"/>
        </w:rPr>
        <w:t>2</w:t>
      </w:r>
      <w:r w:rsidR="00A8240B" w:rsidRPr="00A8240B">
        <w:rPr>
          <w:rFonts w:ascii="Arial" w:hAnsi="Arial" w:cs="Arial"/>
          <w:sz w:val="26"/>
          <w:szCs w:val="26"/>
        </w:rPr>
        <w:t>0</w:t>
      </w:r>
      <w:r w:rsidRPr="00A8240B">
        <w:rPr>
          <w:rFonts w:ascii="Arial" w:hAnsi="Arial" w:cs="Arial"/>
          <w:sz w:val="26"/>
          <w:szCs w:val="26"/>
        </w:rPr>
        <w:t xml:space="preserve">). </w:t>
      </w:r>
    </w:p>
    <w:p w:rsidR="00DB2A07" w:rsidRPr="000905F6" w:rsidRDefault="00DB2A07" w:rsidP="00DB2A07">
      <w:pPr>
        <w:pStyle w:val="Sinespaciado1"/>
        <w:spacing w:line="360" w:lineRule="auto"/>
        <w:ind w:firstLine="2832"/>
        <w:jc w:val="both"/>
        <w:rPr>
          <w:rFonts w:ascii="Arial" w:hAnsi="Arial" w:cs="Arial"/>
          <w:sz w:val="16"/>
          <w:szCs w:val="26"/>
          <w:lang w:val="es-ES"/>
        </w:rPr>
      </w:pPr>
    </w:p>
    <w:p w:rsidR="00AE243A" w:rsidRPr="000905F6" w:rsidRDefault="00DB2A07"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4.5</w:t>
      </w:r>
      <w:r w:rsidR="00AE243A">
        <w:rPr>
          <w:rFonts w:ascii="Arial" w:hAnsi="Arial" w:cs="Arial"/>
          <w:sz w:val="26"/>
          <w:szCs w:val="26"/>
          <w:lang w:val="es-ES"/>
        </w:rPr>
        <w:t xml:space="preserve">. </w:t>
      </w:r>
      <w:r w:rsidR="000E3CFC">
        <w:rPr>
          <w:rFonts w:ascii="Arial" w:hAnsi="Arial" w:cs="Arial"/>
          <w:sz w:val="26"/>
          <w:szCs w:val="26"/>
          <w:lang w:val="es-ES"/>
        </w:rPr>
        <w:t>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825333" w:rsidRPr="00825333" w:rsidRDefault="00825333" w:rsidP="00AE243A">
      <w:pPr>
        <w:pStyle w:val="Sinespaciado1"/>
        <w:spacing w:line="360" w:lineRule="auto"/>
        <w:ind w:firstLine="2835"/>
        <w:rPr>
          <w:rFonts w:ascii="Arial" w:hAnsi="Arial" w:cs="Arial"/>
          <w:b/>
          <w:spacing w:val="-3"/>
          <w:sz w:val="16"/>
          <w:szCs w:val="16"/>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825333" w:rsidRDefault="00AE243A" w:rsidP="00AE243A">
      <w:pPr>
        <w:pStyle w:val="Sinespaciado1"/>
        <w:spacing w:line="360" w:lineRule="auto"/>
        <w:ind w:firstLine="2835"/>
        <w:jc w:val="both"/>
        <w:rPr>
          <w:rFonts w:ascii="Arial" w:hAnsi="Arial" w:cs="Arial"/>
          <w:sz w:val="16"/>
          <w:szCs w:val="16"/>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FC41C6" w:rsidRPr="00FC41C6" w:rsidRDefault="00FC41C6"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CIVIL DEL CIRCUITO DE </w:t>
      </w:r>
      <w:r w:rsidR="00825333">
        <w:rPr>
          <w:rFonts w:ascii="Arial" w:hAnsi="Arial" w:cs="Arial"/>
          <w:szCs w:val="26"/>
          <w:lang w:val="es-ES" w:eastAsia="es-ES"/>
        </w:rPr>
        <w:t>DOSQUEBRADAS</w:t>
      </w:r>
      <w:r>
        <w:rPr>
          <w:rFonts w:ascii="Arial" w:hAnsi="Arial" w:cs="Arial"/>
          <w:sz w:val="26"/>
          <w:szCs w:val="26"/>
        </w:rPr>
        <w:t xml:space="preserve">, </w:t>
      </w:r>
      <w:r w:rsidR="006A68C7">
        <w:rPr>
          <w:rFonts w:ascii="Arial" w:hAnsi="Arial" w:cs="Arial"/>
          <w:sz w:val="26"/>
          <w:szCs w:val="26"/>
        </w:rPr>
        <w:t xml:space="preserve">vulneró </w:t>
      </w:r>
      <w:r w:rsidR="00033F90">
        <w:rPr>
          <w:rFonts w:ascii="Arial" w:hAnsi="Arial" w:cs="Arial"/>
          <w:sz w:val="26"/>
          <w:szCs w:val="26"/>
        </w:rPr>
        <w:t>l</w:t>
      </w:r>
      <w:r w:rsidR="00F37E55">
        <w:rPr>
          <w:rFonts w:ascii="Arial" w:hAnsi="Arial" w:cs="Arial"/>
          <w:sz w:val="26"/>
          <w:szCs w:val="26"/>
        </w:rPr>
        <w:t>os</w:t>
      </w:r>
      <w:r w:rsidR="00033F90">
        <w:rPr>
          <w:rFonts w:ascii="Arial" w:hAnsi="Arial" w:cs="Arial"/>
          <w:sz w:val="26"/>
          <w:szCs w:val="26"/>
        </w:rPr>
        <w:t xml:space="preserve"> </w:t>
      </w:r>
      <w:r w:rsidR="00F37E55" w:rsidRPr="007646B9">
        <w:rPr>
          <w:rFonts w:ascii="Arial" w:hAnsi="Arial" w:cs="Arial"/>
          <w:sz w:val="26"/>
          <w:szCs w:val="26"/>
        </w:rPr>
        <w:t xml:space="preserve">derechos fundamentales </w:t>
      </w:r>
      <w:r w:rsidR="00F37E55">
        <w:rPr>
          <w:rFonts w:ascii="Arial" w:hAnsi="Arial" w:cs="Arial"/>
          <w:sz w:val="26"/>
          <w:szCs w:val="26"/>
        </w:rPr>
        <w:t xml:space="preserve">del actor </w:t>
      </w:r>
      <w:r w:rsidR="00F37E55" w:rsidRPr="007646B9">
        <w:rPr>
          <w:rFonts w:ascii="Arial" w:hAnsi="Arial" w:cs="Arial"/>
          <w:sz w:val="26"/>
          <w:szCs w:val="26"/>
        </w:rPr>
        <w:t>a</w:t>
      </w:r>
      <w:r w:rsidR="00F37E55">
        <w:rPr>
          <w:rFonts w:ascii="Arial" w:hAnsi="Arial" w:cs="Arial"/>
          <w:sz w:val="26"/>
          <w:szCs w:val="26"/>
        </w:rPr>
        <w:t xml:space="preserve"> </w:t>
      </w:r>
      <w:r w:rsidR="00F37E55" w:rsidRPr="007646B9">
        <w:rPr>
          <w:rFonts w:ascii="Arial" w:hAnsi="Arial" w:cs="Arial"/>
          <w:sz w:val="26"/>
          <w:szCs w:val="26"/>
        </w:rPr>
        <w:t>l</w:t>
      </w:r>
      <w:r w:rsidR="00F37E55">
        <w:rPr>
          <w:rFonts w:ascii="Arial" w:hAnsi="Arial" w:cs="Arial"/>
          <w:sz w:val="26"/>
          <w:szCs w:val="26"/>
        </w:rPr>
        <w:t xml:space="preserve">a </w:t>
      </w:r>
      <w:r w:rsidR="00F37E55" w:rsidRPr="007646B9">
        <w:rPr>
          <w:rFonts w:ascii="Arial" w:hAnsi="Arial" w:cs="Arial"/>
          <w:sz w:val="26"/>
          <w:szCs w:val="26"/>
        </w:rPr>
        <w:t>igualdad</w:t>
      </w:r>
      <w:r w:rsidR="00F37E55">
        <w:rPr>
          <w:rFonts w:ascii="Arial" w:hAnsi="Arial" w:cs="Arial"/>
          <w:sz w:val="26"/>
          <w:szCs w:val="26"/>
        </w:rPr>
        <w:t xml:space="preserve"> y presunción de la buena fe, dentro del trámite de la acción popular</w:t>
      </w:r>
      <w:r w:rsidR="00F37E55" w:rsidRPr="000905F6">
        <w:rPr>
          <w:rFonts w:ascii="Arial" w:hAnsi="Arial" w:cs="Arial"/>
          <w:sz w:val="26"/>
          <w:szCs w:val="26"/>
        </w:rPr>
        <w:t xml:space="preserve"> radicada bajo </w:t>
      </w:r>
      <w:r w:rsidR="00F37E55">
        <w:rPr>
          <w:rFonts w:ascii="Arial" w:hAnsi="Arial" w:cs="Arial"/>
          <w:sz w:val="26"/>
          <w:szCs w:val="26"/>
        </w:rPr>
        <w:t xml:space="preserve">el número </w:t>
      </w:r>
      <w:r w:rsidR="00F37E55" w:rsidRPr="00BB3EDF">
        <w:rPr>
          <w:rFonts w:ascii="Arial" w:hAnsi="Arial" w:cs="Arial"/>
          <w:b/>
          <w:sz w:val="26"/>
          <w:szCs w:val="26"/>
          <w:lang w:val="es-ES" w:eastAsia="es-ES"/>
        </w:rPr>
        <w:t>201</w:t>
      </w:r>
      <w:r w:rsidR="00F37E55">
        <w:rPr>
          <w:rFonts w:ascii="Arial" w:hAnsi="Arial" w:cs="Arial"/>
          <w:b/>
          <w:sz w:val="26"/>
          <w:szCs w:val="26"/>
          <w:lang w:val="es-ES" w:eastAsia="es-ES"/>
        </w:rPr>
        <w:t>6</w:t>
      </w:r>
      <w:r w:rsidR="00F37E55" w:rsidRPr="00BB3EDF">
        <w:rPr>
          <w:rFonts w:ascii="Arial" w:hAnsi="Arial" w:cs="Arial"/>
          <w:b/>
          <w:sz w:val="26"/>
          <w:szCs w:val="26"/>
          <w:lang w:val="es-ES" w:eastAsia="es-ES"/>
        </w:rPr>
        <w:t>-000</w:t>
      </w:r>
      <w:r w:rsidR="00F37E55">
        <w:rPr>
          <w:rFonts w:ascii="Arial" w:hAnsi="Arial" w:cs="Arial"/>
          <w:b/>
          <w:sz w:val="26"/>
          <w:szCs w:val="26"/>
          <w:lang w:val="es-ES" w:eastAsia="es-ES"/>
        </w:rPr>
        <w:t>04</w:t>
      </w:r>
      <w:r>
        <w:rPr>
          <w:rFonts w:ascii="Arial" w:hAnsi="Arial" w:cs="Arial"/>
          <w:sz w:val="26"/>
          <w:szCs w:val="26"/>
        </w:rPr>
        <w:t>, que amerite la inj</w:t>
      </w:r>
      <w:r w:rsidR="008A0496">
        <w:rPr>
          <w:rFonts w:ascii="Arial" w:hAnsi="Arial" w:cs="Arial"/>
          <w:sz w:val="26"/>
          <w:szCs w:val="26"/>
        </w:rPr>
        <w:t>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AB6926">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033F90" w:rsidRPr="000905F6" w:rsidRDefault="00033F90"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965DBC" w:rsidRPr="00413A6D" w:rsidRDefault="00AE243A" w:rsidP="00965DBC">
      <w:pPr>
        <w:pStyle w:val="Sinespaciado2"/>
        <w:spacing w:line="360" w:lineRule="auto"/>
        <w:ind w:firstLine="2835"/>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w:t>
      </w:r>
      <w:r w:rsidR="00965DBC">
        <w:rPr>
          <w:rFonts w:ascii="Arial" w:hAnsi="Arial" w:cs="Arial"/>
          <w:sz w:val="26"/>
          <w:szCs w:val="26"/>
        </w:rPr>
        <w:t xml:space="preserve">De </w:t>
      </w:r>
      <w:r w:rsidR="00E56DDF">
        <w:rPr>
          <w:rFonts w:ascii="Arial" w:hAnsi="Arial" w:cs="Arial"/>
          <w:sz w:val="26"/>
          <w:szCs w:val="26"/>
        </w:rPr>
        <w:t xml:space="preserve">las </w:t>
      </w:r>
      <w:r w:rsidR="004102F5">
        <w:rPr>
          <w:rFonts w:ascii="Arial" w:hAnsi="Arial" w:cs="Arial"/>
          <w:sz w:val="26"/>
          <w:szCs w:val="26"/>
        </w:rPr>
        <w:t>copias de las piezas procesales tomadas del</w:t>
      </w:r>
      <w:r w:rsidR="004102F5" w:rsidRPr="00F779E5">
        <w:rPr>
          <w:rFonts w:ascii="Arial" w:hAnsi="Arial" w:cs="Arial"/>
          <w:sz w:val="26"/>
          <w:szCs w:val="26"/>
        </w:rPr>
        <w:t xml:space="preserve"> </w:t>
      </w:r>
      <w:r w:rsidR="004102F5">
        <w:rPr>
          <w:rFonts w:ascii="Arial" w:hAnsi="Arial" w:cs="Arial"/>
          <w:sz w:val="26"/>
          <w:szCs w:val="26"/>
        </w:rPr>
        <w:t>expediente que fue remitido por el despacho accionado</w:t>
      </w:r>
      <w:r w:rsidR="001E2A96">
        <w:rPr>
          <w:rFonts w:ascii="Arial" w:hAnsi="Arial" w:cs="Arial"/>
          <w:sz w:val="26"/>
          <w:szCs w:val="26"/>
        </w:rPr>
        <w:t xml:space="preserve"> (fls. 2</w:t>
      </w:r>
      <w:r w:rsidR="000A414D">
        <w:rPr>
          <w:rFonts w:ascii="Arial" w:hAnsi="Arial" w:cs="Arial"/>
          <w:sz w:val="26"/>
          <w:szCs w:val="26"/>
        </w:rPr>
        <w:t>9</w:t>
      </w:r>
      <w:r w:rsidR="001E2A96">
        <w:rPr>
          <w:rFonts w:ascii="Arial" w:hAnsi="Arial" w:cs="Arial"/>
          <w:sz w:val="26"/>
          <w:szCs w:val="26"/>
        </w:rPr>
        <w:t>-3</w:t>
      </w:r>
      <w:r w:rsidR="000A414D">
        <w:rPr>
          <w:rFonts w:ascii="Arial" w:hAnsi="Arial" w:cs="Arial"/>
          <w:sz w:val="26"/>
          <w:szCs w:val="26"/>
        </w:rPr>
        <w:t>4</w:t>
      </w:r>
      <w:r w:rsidR="001E2A96">
        <w:rPr>
          <w:rFonts w:ascii="Arial" w:hAnsi="Arial" w:cs="Arial"/>
          <w:sz w:val="26"/>
          <w:szCs w:val="26"/>
        </w:rPr>
        <w:t>)</w:t>
      </w:r>
      <w:r w:rsidR="00965DBC">
        <w:rPr>
          <w:rFonts w:ascii="Arial" w:hAnsi="Arial" w:cs="Arial"/>
          <w:sz w:val="26"/>
          <w:szCs w:val="26"/>
        </w:rPr>
        <w:t>,</w:t>
      </w:r>
      <w:r w:rsidR="00965DBC" w:rsidRPr="00F779E5">
        <w:rPr>
          <w:rFonts w:ascii="Arial" w:hAnsi="Arial" w:cs="Arial"/>
          <w:sz w:val="26"/>
          <w:szCs w:val="26"/>
        </w:rPr>
        <w:t xml:space="preserve"> esta </w:t>
      </w:r>
      <w:r w:rsidR="00B02FCF" w:rsidRPr="00F779E5">
        <w:rPr>
          <w:rFonts w:ascii="Arial" w:hAnsi="Arial" w:cs="Arial"/>
          <w:sz w:val="26"/>
          <w:szCs w:val="26"/>
        </w:rPr>
        <w:t>Corporación advierte</w:t>
      </w:r>
      <w:r w:rsidR="00B02FCF">
        <w:rPr>
          <w:rFonts w:ascii="Arial" w:hAnsi="Arial" w:cs="Arial"/>
          <w:sz w:val="26"/>
          <w:szCs w:val="26"/>
        </w:rPr>
        <w:t xml:space="preserve"> que </w:t>
      </w:r>
      <w:r w:rsidR="001E2A96" w:rsidRPr="001B1D0C">
        <w:rPr>
          <w:rFonts w:ascii="Arial" w:hAnsi="Arial" w:cs="Arial"/>
          <w:sz w:val="26"/>
          <w:szCs w:val="26"/>
        </w:rPr>
        <w:t>la lesión de l</w:t>
      </w:r>
      <w:r w:rsidR="001E2A96">
        <w:rPr>
          <w:rFonts w:ascii="Arial" w:hAnsi="Arial" w:cs="Arial"/>
          <w:sz w:val="26"/>
          <w:szCs w:val="26"/>
        </w:rPr>
        <w:t>o</w:t>
      </w:r>
      <w:r w:rsidR="001E2A96" w:rsidRPr="001B1D0C">
        <w:rPr>
          <w:rFonts w:ascii="Arial" w:hAnsi="Arial" w:cs="Arial"/>
          <w:sz w:val="26"/>
          <w:szCs w:val="26"/>
        </w:rPr>
        <w:t>s</w:t>
      </w:r>
      <w:r w:rsidR="001E2A96" w:rsidRPr="007646B9">
        <w:rPr>
          <w:rFonts w:ascii="Arial" w:hAnsi="Arial" w:cs="Arial"/>
          <w:sz w:val="26"/>
          <w:szCs w:val="26"/>
        </w:rPr>
        <w:t xml:space="preserve"> derechos fundamentales </w:t>
      </w:r>
      <w:r w:rsidR="001E2A96">
        <w:rPr>
          <w:rFonts w:ascii="Arial" w:hAnsi="Arial" w:cs="Arial"/>
          <w:sz w:val="26"/>
          <w:szCs w:val="26"/>
        </w:rPr>
        <w:t>invocados por el actor, relacionada con que no se profirió auto en físico donde se observara la asistencia a la audiencia de pacto de cumplimiento contemplada en el artículo 27 de la ley 472 de 1998</w:t>
      </w:r>
      <w:r w:rsidR="001E2A96" w:rsidRPr="002F68F1">
        <w:rPr>
          <w:rFonts w:ascii="Arial" w:hAnsi="Arial" w:cs="Arial"/>
          <w:sz w:val="26"/>
          <w:szCs w:val="26"/>
        </w:rPr>
        <w:t>,</w:t>
      </w:r>
      <w:r w:rsidR="001E2A96">
        <w:rPr>
          <w:rFonts w:ascii="Arial" w:hAnsi="Arial" w:cs="Arial"/>
          <w:sz w:val="26"/>
          <w:szCs w:val="26"/>
        </w:rPr>
        <w:t xml:space="preserve"> como lo afirma en la demanda de </w:t>
      </w:r>
      <w:r w:rsidR="001E2A96">
        <w:rPr>
          <w:rFonts w:ascii="Arial" w:hAnsi="Arial" w:cs="Arial"/>
          <w:sz w:val="26"/>
          <w:szCs w:val="26"/>
        </w:rPr>
        <w:lastRenderedPageBreak/>
        <w:t>tutela, no ha</w:t>
      </w:r>
      <w:r w:rsidR="001E2A96" w:rsidRPr="001B1D0C">
        <w:rPr>
          <w:rFonts w:ascii="Arial" w:hAnsi="Arial" w:cs="Arial"/>
          <w:sz w:val="26"/>
          <w:szCs w:val="26"/>
        </w:rPr>
        <w:t xml:space="preserve"> tenido lugar</w:t>
      </w:r>
      <w:r w:rsidR="001E2A96">
        <w:rPr>
          <w:rFonts w:ascii="Arial" w:hAnsi="Arial" w:cs="Arial"/>
          <w:sz w:val="26"/>
          <w:szCs w:val="26"/>
        </w:rPr>
        <w:t xml:space="preserve">; y, por lo tanto, debe negarse el amparo implorado por este aspecto, ya que efectivamente obra en el expediente el acta de dicha audiencia, donde claramente se puede observar que a la misma solo asistió el representante legal de la </w:t>
      </w:r>
      <w:r w:rsidR="001E2A96" w:rsidRPr="001E2A96">
        <w:rPr>
          <w:rFonts w:ascii="Arial" w:hAnsi="Arial" w:cs="Arial"/>
          <w:sz w:val="22"/>
          <w:szCs w:val="26"/>
        </w:rPr>
        <w:t>CHEC SA ESP</w:t>
      </w:r>
      <w:r w:rsidR="001E2A96">
        <w:rPr>
          <w:rFonts w:ascii="Arial" w:hAnsi="Arial" w:cs="Arial"/>
          <w:sz w:val="26"/>
          <w:szCs w:val="26"/>
        </w:rPr>
        <w:t xml:space="preserve"> (fl. </w:t>
      </w:r>
      <w:r w:rsidR="000A414D">
        <w:rPr>
          <w:rFonts w:ascii="Arial" w:hAnsi="Arial" w:cs="Arial"/>
          <w:sz w:val="26"/>
          <w:szCs w:val="26"/>
        </w:rPr>
        <w:t>30</w:t>
      </w:r>
      <w:r w:rsidR="001E2A96">
        <w:rPr>
          <w:rFonts w:ascii="Arial" w:hAnsi="Arial" w:cs="Arial"/>
          <w:sz w:val="26"/>
          <w:szCs w:val="26"/>
        </w:rPr>
        <w:t>),</w:t>
      </w:r>
      <w:r w:rsidR="001E2A96" w:rsidRPr="00B440D3">
        <w:rPr>
          <w:rFonts w:ascii="Arial" w:hAnsi="Arial" w:cs="Arial"/>
          <w:sz w:val="26"/>
          <w:szCs w:val="26"/>
        </w:rPr>
        <w:t xml:space="preserve"> </w:t>
      </w:r>
      <w:r w:rsidR="0029626F">
        <w:rPr>
          <w:rFonts w:ascii="Arial" w:hAnsi="Arial" w:cs="Arial"/>
          <w:sz w:val="26"/>
          <w:szCs w:val="26"/>
        </w:rPr>
        <w:t xml:space="preserve">no así el demandante ni el coadyuvante, como lo informó el funcionario accionado (fl. 11), </w:t>
      </w:r>
      <w:r w:rsidR="001E2A96" w:rsidRPr="00B440D3">
        <w:rPr>
          <w:rFonts w:ascii="Arial" w:hAnsi="Arial" w:cs="Arial"/>
          <w:sz w:val="26"/>
          <w:szCs w:val="26"/>
        </w:rPr>
        <w:t>de tal suerte que es inviable endilgar acción</w:t>
      </w:r>
      <w:r w:rsidR="008D59D1">
        <w:rPr>
          <w:rFonts w:ascii="Arial" w:hAnsi="Arial" w:cs="Arial"/>
          <w:sz w:val="26"/>
          <w:szCs w:val="26"/>
        </w:rPr>
        <w:t xml:space="preserve"> u omisión</w:t>
      </w:r>
      <w:r w:rsidR="001E2A96" w:rsidRPr="00B440D3">
        <w:rPr>
          <w:rFonts w:ascii="Arial" w:hAnsi="Arial" w:cs="Arial"/>
          <w:sz w:val="26"/>
          <w:szCs w:val="26"/>
        </w:rPr>
        <w:t xml:space="preserve"> alguna al juzgado cuando n</w:t>
      </w:r>
      <w:r w:rsidR="001E2A96">
        <w:rPr>
          <w:rFonts w:ascii="Arial" w:hAnsi="Arial" w:cs="Arial"/>
          <w:sz w:val="26"/>
          <w:szCs w:val="26"/>
        </w:rPr>
        <w:t>o es cierto lo manifestado por el accionante</w:t>
      </w:r>
      <w:r w:rsidR="00B02FCF">
        <w:rPr>
          <w:rFonts w:ascii="Arial" w:hAnsi="Arial" w:cs="Arial"/>
          <w:sz w:val="26"/>
          <w:szCs w:val="26"/>
        </w:rPr>
        <w:t>.</w:t>
      </w:r>
    </w:p>
    <w:p w:rsidR="00AE243A" w:rsidRPr="00915BDE" w:rsidRDefault="00AE243A" w:rsidP="00AE243A">
      <w:pPr>
        <w:pStyle w:val="Sinespaciado1"/>
        <w:spacing w:line="360" w:lineRule="auto"/>
        <w:ind w:firstLine="2832"/>
        <w:jc w:val="both"/>
        <w:rPr>
          <w:rFonts w:ascii="Arial" w:hAnsi="Arial" w:cs="Arial"/>
          <w:sz w:val="16"/>
          <w:szCs w:val="26"/>
        </w:rPr>
      </w:pPr>
    </w:p>
    <w:p w:rsidR="00686B7F" w:rsidRDefault="00DA7048" w:rsidP="00686B7F">
      <w:pPr>
        <w:pStyle w:val="Sinespaciado1"/>
        <w:spacing w:line="360" w:lineRule="auto"/>
        <w:ind w:firstLine="2832"/>
        <w:jc w:val="both"/>
        <w:rPr>
          <w:rFonts w:ascii="Arial" w:hAnsi="Arial" w:cs="Arial"/>
          <w:sz w:val="26"/>
          <w:szCs w:val="26"/>
        </w:rPr>
      </w:pPr>
      <w:r>
        <w:rPr>
          <w:rFonts w:ascii="Arial" w:hAnsi="Arial" w:cs="Arial"/>
          <w:sz w:val="26"/>
          <w:szCs w:val="26"/>
        </w:rPr>
        <w:t>2.</w:t>
      </w:r>
      <w:r w:rsidRPr="00651D89">
        <w:rPr>
          <w:rFonts w:ascii="Arial" w:hAnsi="Arial" w:cs="Arial"/>
          <w:sz w:val="26"/>
          <w:szCs w:val="26"/>
        </w:rPr>
        <w:t xml:space="preserve"> </w:t>
      </w:r>
      <w:r>
        <w:rPr>
          <w:rFonts w:ascii="Arial" w:hAnsi="Arial" w:cs="Arial"/>
          <w:sz w:val="26"/>
          <w:szCs w:val="26"/>
        </w:rPr>
        <w:t xml:space="preserve">Ahora bien, frente a la pretensión del actor </w:t>
      </w:r>
      <w:r w:rsidR="00843E12">
        <w:rPr>
          <w:rFonts w:ascii="Arial" w:hAnsi="Arial" w:cs="Arial"/>
          <w:sz w:val="26"/>
          <w:szCs w:val="26"/>
        </w:rPr>
        <w:t xml:space="preserve">relacionada con que se </w:t>
      </w:r>
      <w:r w:rsidR="00686B7F">
        <w:rPr>
          <w:rFonts w:ascii="Arial" w:hAnsi="Arial" w:cs="Arial"/>
          <w:sz w:val="26"/>
          <w:szCs w:val="26"/>
        </w:rPr>
        <w:t>ordene al despacho accionado, abrir periodo probatorio por 20 días,</w:t>
      </w:r>
      <w:r w:rsidR="00843E12">
        <w:rPr>
          <w:rFonts w:ascii="Arial" w:hAnsi="Arial" w:cs="Arial"/>
          <w:sz w:val="26"/>
          <w:szCs w:val="26"/>
        </w:rPr>
        <w:t xml:space="preserve"> ninguna solicitud en ese sentido ha planteado ante la autoridad judicia</w:t>
      </w:r>
      <w:r w:rsidR="00686B7F">
        <w:rPr>
          <w:rFonts w:ascii="Arial" w:hAnsi="Arial" w:cs="Arial"/>
          <w:sz w:val="26"/>
          <w:szCs w:val="26"/>
        </w:rPr>
        <w:t>l</w:t>
      </w:r>
      <w:r w:rsidR="00843E12">
        <w:rPr>
          <w:rFonts w:ascii="Arial" w:hAnsi="Arial" w:cs="Arial"/>
          <w:sz w:val="26"/>
          <w:szCs w:val="26"/>
        </w:rPr>
        <w:t xml:space="preserve">, esto es, ha obviado solicitar se proceda en tal forma, de manera que obligue un pronunciamiento explícito del titular del juzgado sobre el particular. </w:t>
      </w:r>
      <w:r w:rsidR="00686B7F" w:rsidRPr="0040599F">
        <w:rPr>
          <w:rFonts w:ascii="Arial" w:hAnsi="Arial" w:cs="Arial"/>
          <w:sz w:val="26"/>
          <w:szCs w:val="26"/>
        </w:rPr>
        <w:t>Solo a partir de allí, podría empezar a analizarse si la aparente omisión del despacho resulta lesiva de los derechos fundamentales del accionante. Como no ha ocurrido de esa manera, es inviable que esta Corporación se anticipe al criterio del funcionario que conoce del asunto que, por demás, podría ser susceptible de recursos dentro del trámit</w:t>
      </w:r>
      <w:r w:rsidR="00686B7F">
        <w:rPr>
          <w:rFonts w:ascii="Arial" w:hAnsi="Arial" w:cs="Arial"/>
          <w:sz w:val="26"/>
          <w:szCs w:val="26"/>
        </w:rPr>
        <w:t>e normal de la acción popular.</w:t>
      </w:r>
    </w:p>
    <w:p w:rsidR="00686B7F" w:rsidRPr="00B576FA" w:rsidRDefault="00686B7F" w:rsidP="00686B7F">
      <w:pPr>
        <w:pStyle w:val="Sinespaciado1"/>
        <w:spacing w:line="360" w:lineRule="auto"/>
        <w:ind w:firstLine="2832"/>
        <w:jc w:val="both"/>
        <w:rPr>
          <w:rFonts w:ascii="Arial" w:hAnsi="Arial" w:cs="Arial"/>
          <w:sz w:val="16"/>
          <w:szCs w:val="26"/>
        </w:rPr>
      </w:pPr>
    </w:p>
    <w:p w:rsidR="00686B7F" w:rsidRPr="00413A6D" w:rsidRDefault="00686B7F" w:rsidP="00686B7F">
      <w:pPr>
        <w:pStyle w:val="Sinespaciado2"/>
        <w:spacing w:line="360" w:lineRule="auto"/>
        <w:ind w:firstLine="2835"/>
        <w:jc w:val="both"/>
        <w:rPr>
          <w:rFonts w:ascii="Arial" w:hAnsi="Arial" w:cs="Arial"/>
          <w:sz w:val="16"/>
          <w:szCs w:val="26"/>
        </w:rPr>
      </w:pPr>
      <w:r>
        <w:rPr>
          <w:rFonts w:ascii="Arial" w:hAnsi="Arial" w:cs="Arial"/>
          <w:sz w:val="26"/>
          <w:szCs w:val="26"/>
        </w:rPr>
        <w:t>4.</w:t>
      </w:r>
      <w:r w:rsidRPr="00413A6D">
        <w:rPr>
          <w:rFonts w:ascii="Arial" w:hAnsi="Arial" w:cs="Arial"/>
          <w:sz w:val="26"/>
          <w:szCs w:val="26"/>
        </w:rPr>
        <w:t xml:space="preserve"> En esas condiciones puede concluirse que</w:t>
      </w:r>
      <w:r>
        <w:rPr>
          <w:rFonts w:ascii="Arial" w:hAnsi="Arial" w:cs="Arial"/>
          <w:sz w:val="26"/>
          <w:szCs w:val="26"/>
        </w:rPr>
        <w:t xml:space="preserve"> en este aspecto </w:t>
      </w:r>
      <w:r w:rsidRPr="00413A6D">
        <w:rPr>
          <w:rFonts w:ascii="Arial" w:hAnsi="Arial" w:cs="Arial"/>
          <w:sz w:val="26"/>
          <w:szCs w:val="26"/>
        </w:rPr>
        <w:t>la tutela resulta improcedente</w:t>
      </w:r>
      <w:r>
        <w:rPr>
          <w:rFonts w:ascii="Arial" w:hAnsi="Arial" w:cs="Arial"/>
          <w:sz w:val="26"/>
          <w:szCs w:val="26"/>
        </w:rPr>
        <w:t>, pues</w:t>
      </w:r>
      <w:r w:rsidRPr="00413A6D">
        <w:rPr>
          <w:rFonts w:ascii="Arial" w:hAnsi="Arial" w:cs="Arial"/>
          <w:sz w:val="26"/>
          <w:szCs w:val="26"/>
        </w:rPr>
        <w:t xml:space="preserve"> no se satisface el presupuesto de la subsidiaridad y en consecuencia así se declarará, pues a esa especial acción no puede acudirse como mecanismo principal de protección, ni resulta posible emplearl</w:t>
      </w:r>
      <w:r>
        <w:rPr>
          <w:rFonts w:ascii="Arial" w:hAnsi="Arial" w:cs="Arial"/>
          <w:sz w:val="26"/>
          <w:szCs w:val="26"/>
        </w:rPr>
        <w:t>a como medio alternativo de los</w:t>
      </w:r>
      <w:r w:rsidRPr="00413A6D">
        <w:rPr>
          <w:rFonts w:ascii="Arial" w:hAnsi="Arial" w:cs="Arial"/>
          <w:sz w:val="26"/>
          <w:szCs w:val="26"/>
        </w:rPr>
        <w:t xml:space="preserve"> ordinarios previstos por el legislador para obtener protección a un derecho, ni para suplir la negligencia del interesado a la hora de emplearlos.</w:t>
      </w:r>
    </w:p>
    <w:p w:rsidR="00686B7F" w:rsidRPr="00413A6D" w:rsidRDefault="00686B7F" w:rsidP="00686B7F">
      <w:pPr>
        <w:pStyle w:val="Sinespaciado2"/>
        <w:spacing w:line="360" w:lineRule="auto"/>
        <w:ind w:firstLine="2835"/>
        <w:jc w:val="both"/>
        <w:rPr>
          <w:rFonts w:ascii="Arial" w:hAnsi="Arial" w:cs="Arial"/>
          <w:sz w:val="16"/>
          <w:szCs w:val="26"/>
        </w:rPr>
      </w:pPr>
    </w:p>
    <w:p w:rsidR="00686B7F" w:rsidRDefault="00686B7F" w:rsidP="00686B7F">
      <w:pPr>
        <w:pStyle w:val="Sinespaciado2"/>
        <w:spacing w:line="360" w:lineRule="auto"/>
        <w:ind w:firstLine="2835"/>
        <w:jc w:val="both"/>
        <w:rPr>
          <w:rFonts w:ascii="Arial" w:hAnsi="Arial" w:cs="Arial"/>
          <w:sz w:val="26"/>
          <w:szCs w:val="26"/>
        </w:rPr>
      </w:pPr>
      <w:r>
        <w:rPr>
          <w:rFonts w:ascii="Arial" w:hAnsi="Arial" w:cs="Arial"/>
          <w:sz w:val="26"/>
          <w:szCs w:val="26"/>
        </w:rPr>
        <w:t>5</w:t>
      </w:r>
      <w:r w:rsidRPr="001B1D0C">
        <w:rPr>
          <w:rFonts w:ascii="Arial" w:hAnsi="Arial" w:cs="Arial"/>
          <w:sz w:val="26"/>
          <w:szCs w:val="26"/>
        </w:rPr>
        <w:t xml:space="preserve">. </w:t>
      </w:r>
      <w:r>
        <w:rPr>
          <w:rFonts w:ascii="Arial" w:hAnsi="Arial" w:cs="Arial"/>
          <w:sz w:val="26"/>
          <w:szCs w:val="26"/>
        </w:rPr>
        <w:t xml:space="preserve">También son improcedentes las pretensiones del actor relacionadas con que se ordene al Personero de Dosquebradas que consigne si el juez accionado cumple los términos perentorios de la ley 472 de 1998 y probar en que ha consistido su actuación en la acción popular;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w:t>
      </w:r>
      <w:r>
        <w:rPr>
          <w:rFonts w:ascii="Arial" w:hAnsi="Arial" w:cs="Arial"/>
          <w:sz w:val="26"/>
          <w:szCs w:val="26"/>
        </w:rPr>
        <w:t xml:space="preserve">amitar esa clase de </w:t>
      </w:r>
      <w:r>
        <w:rPr>
          <w:rFonts w:ascii="Arial" w:hAnsi="Arial" w:cs="Arial"/>
          <w:sz w:val="26"/>
          <w:szCs w:val="26"/>
        </w:rPr>
        <w:lastRenderedPageBreak/>
        <w:t xml:space="preserve">solicitudes, </w:t>
      </w:r>
      <w:r w:rsidRPr="00ED277C">
        <w:rPr>
          <w:rFonts w:ascii="Arial" w:hAnsi="Arial" w:cs="Arial"/>
          <w:sz w:val="26"/>
          <w:szCs w:val="26"/>
        </w:rPr>
        <w:t>la</w:t>
      </w:r>
      <w:r>
        <w:rPr>
          <w:rFonts w:ascii="Arial" w:hAnsi="Arial" w:cs="Arial"/>
          <w:sz w:val="26"/>
          <w:szCs w:val="26"/>
        </w:rPr>
        <w:t>s</w:t>
      </w:r>
      <w:r w:rsidRPr="00ED277C">
        <w:rPr>
          <w:rFonts w:ascii="Arial" w:hAnsi="Arial" w:cs="Arial"/>
          <w:sz w:val="26"/>
          <w:szCs w:val="26"/>
        </w:rPr>
        <w:t xml:space="preserve"> cual</w:t>
      </w:r>
      <w:r>
        <w:rPr>
          <w:rFonts w:ascii="Arial" w:hAnsi="Arial" w:cs="Arial"/>
          <w:sz w:val="26"/>
          <w:szCs w:val="26"/>
        </w:rPr>
        <w:t>es deben</w:t>
      </w:r>
      <w:r w:rsidRPr="00ED277C">
        <w:rPr>
          <w:rFonts w:ascii="Arial" w:hAnsi="Arial" w:cs="Arial"/>
          <w:sz w:val="26"/>
          <w:szCs w:val="26"/>
        </w:rPr>
        <w:t xml:space="preserve"> ser elevada</w:t>
      </w:r>
      <w:r>
        <w:rPr>
          <w:rFonts w:ascii="Arial" w:hAnsi="Arial" w:cs="Arial"/>
          <w:sz w:val="26"/>
          <w:szCs w:val="26"/>
        </w:rPr>
        <w:t>s</w:t>
      </w:r>
      <w:r w:rsidRPr="00ED277C">
        <w:rPr>
          <w:rFonts w:ascii="Arial" w:hAnsi="Arial" w:cs="Arial"/>
          <w:sz w:val="26"/>
          <w:szCs w:val="26"/>
        </w:rPr>
        <w:t xml:space="preserve"> directamente por el mismo interesado</w:t>
      </w:r>
      <w:r w:rsidR="004E6EDA">
        <w:rPr>
          <w:rFonts w:ascii="Arial" w:hAnsi="Arial" w:cs="Arial"/>
          <w:sz w:val="26"/>
          <w:szCs w:val="26"/>
        </w:rPr>
        <w:t>, ante dicha</w:t>
      </w:r>
      <w:r>
        <w:rPr>
          <w:rFonts w:ascii="Arial" w:hAnsi="Arial" w:cs="Arial"/>
          <w:sz w:val="26"/>
          <w:szCs w:val="26"/>
        </w:rPr>
        <w:t xml:space="preserve"> autoridad.</w:t>
      </w:r>
    </w:p>
    <w:p w:rsidR="00686B7F" w:rsidRPr="00B576FA" w:rsidRDefault="00686B7F" w:rsidP="00686B7F">
      <w:pPr>
        <w:pStyle w:val="Sinespaciado1"/>
        <w:spacing w:line="360" w:lineRule="auto"/>
        <w:ind w:firstLine="2832"/>
        <w:jc w:val="both"/>
        <w:rPr>
          <w:rFonts w:ascii="Arial" w:hAnsi="Arial" w:cs="Arial"/>
          <w:sz w:val="16"/>
          <w:szCs w:val="26"/>
        </w:rPr>
      </w:pPr>
    </w:p>
    <w:p w:rsidR="00AE243A" w:rsidRDefault="00686B7F" w:rsidP="00686B7F">
      <w:pPr>
        <w:pStyle w:val="Sinespaciado2"/>
        <w:spacing w:line="360" w:lineRule="auto"/>
        <w:ind w:firstLine="2835"/>
        <w:jc w:val="both"/>
        <w:rPr>
          <w:rFonts w:ascii="Arial" w:hAnsi="Arial" w:cs="Arial"/>
          <w:sz w:val="26"/>
          <w:szCs w:val="26"/>
        </w:rPr>
      </w:pPr>
      <w:r>
        <w:rPr>
          <w:rFonts w:ascii="Arial" w:hAnsi="Arial" w:cs="Arial"/>
          <w:sz w:val="26"/>
          <w:szCs w:val="26"/>
        </w:rPr>
        <w:t>6.</w:t>
      </w:r>
      <w:r w:rsidRPr="00413A6D">
        <w:rPr>
          <w:rFonts w:ascii="Arial" w:hAnsi="Arial" w:cs="Arial"/>
          <w:sz w:val="26"/>
          <w:szCs w:val="26"/>
        </w:rPr>
        <w:t xml:space="preserve"> </w:t>
      </w:r>
      <w:r>
        <w:rPr>
          <w:rFonts w:ascii="Arial" w:hAnsi="Arial" w:cs="Arial"/>
          <w:sz w:val="26"/>
          <w:szCs w:val="26"/>
        </w:rPr>
        <w:t>Con fundamento en lo dicho se negará la acción de tutela contra el Juzgado</w:t>
      </w:r>
      <w:r w:rsidR="00AE243A">
        <w:rPr>
          <w:rFonts w:ascii="Arial" w:hAnsi="Arial" w:cs="Arial"/>
          <w:sz w:val="26"/>
          <w:szCs w:val="26"/>
        </w:rPr>
        <w:t xml:space="preserve"> Civil del Circuito de </w:t>
      </w:r>
      <w:r w:rsidR="00651893">
        <w:rPr>
          <w:rFonts w:ascii="Arial" w:hAnsi="Arial" w:cs="Arial"/>
          <w:sz w:val="26"/>
          <w:szCs w:val="26"/>
        </w:rPr>
        <w:t>Dosquebradas</w:t>
      </w:r>
      <w:r w:rsidR="00AE243A">
        <w:rPr>
          <w:rFonts w:ascii="Arial" w:hAnsi="Arial" w:cs="Arial"/>
          <w:sz w:val="26"/>
          <w:szCs w:val="26"/>
        </w:rPr>
        <w:t xml:space="preserve"> </w:t>
      </w:r>
      <w:r w:rsidR="00843E12">
        <w:rPr>
          <w:rFonts w:ascii="Arial" w:hAnsi="Arial" w:cs="Arial"/>
          <w:sz w:val="26"/>
          <w:szCs w:val="26"/>
        </w:rPr>
        <w:t xml:space="preserve">en lo que </w:t>
      </w:r>
      <w:r w:rsidR="00B21AA5">
        <w:rPr>
          <w:rFonts w:ascii="Arial" w:hAnsi="Arial" w:cs="Arial"/>
          <w:sz w:val="26"/>
          <w:szCs w:val="26"/>
        </w:rPr>
        <w:t xml:space="preserve">tiene que ver con </w:t>
      </w:r>
      <w:r w:rsidR="004E6EDA">
        <w:rPr>
          <w:rFonts w:ascii="Arial" w:hAnsi="Arial" w:cs="Arial"/>
          <w:sz w:val="26"/>
          <w:szCs w:val="26"/>
        </w:rPr>
        <w:t xml:space="preserve">que se profiera auto en físico donde se pueda observar la asistencia a la audiencia </w:t>
      </w:r>
      <w:r w:rsidR="00FC44E6">
        <w:rPr>
          <w:rFonts w:ascii="Arial" w:hAnsi="Arial" w:cs="Arial"/>
          <w:sz w:val="26"/>
          <w:szCs w:val="26"/>
        </w:rPr>
        <w:t xml:space="preserve">de pacto de cumplimiento </w:t>
      </w:r>
      <w:r w:rsidR="004E6EDA">
        <w:rPr>
          <w:rFonts w:ascii="Arial" w:hAnsi="Arial" w:cs="Arial"/>
          <w:sz w:val="26"/>
          <w:szCs w:val="26"/>
        </w:rPr>
        <w:t>contemplada en el artículo 27 de la ley 472 de 1998</w:t>
      </w:r>
      <w:r w:rsidR="00B21AA5">
        <w:rPr>
          <w:rFonts w:ascii="Arial" w:hAnsi="Arial" w:cs="Arial"/>
          <w:sz w:val="26"/>
          <w:szCs w:val="26"/>
        </w:rPr>
        <w:t>,</w:t>
      </w:r>
      <w:r w:rsidR="00843E12">
        <w:rPr>
          <w:rFonts w:ascii="Arial" w:hAnsi="Arial" w:cs="Arial"/>
          <w:sz w:val="26"/>
          <w:szCs w:val="26"/>
        </w:rPr>
        <w:t xml:space="preserve"> </w:t>
      </w:r>
      <w:r w:rsidR="00AE243A">
        <w:rPr>
          <w:rFonts w:ascii="Arial" w:hAnsi="Arial" w:cs="Arial"/>
          <w:sz w:val="26"/>
          <w:szCs w:val="26"/>
        </w:rPr>
        <w:t xml:space="preserve">y </w:t>
      </w:r>
      <w:r w:rsidR="00843E12">
        <w:rPr>
          <w:rFonts w:ascii="Arial" w:hAnsi="Arial" w:cs="Arial"/>
          <w:sz w:val="26"/>
          <w:szCs w:val="26"/>
        </w:rPr>
        <w:t xml:space="preserve">se </w:t>
      </w:r>
      <w:r>
        <w:rPr>
          <w:rFonts w:ascii="Arial" w:hAnsi="Arial" w:cs="Arial"/>
          <w:sz w:val="26"/>
          <w:szCs w:val="26"/>
        </w:rPr>
        <w:t>declarará improcedente en todo lo demás. Se ordenará la desvinculación de los demás convocados a este trámite</w:t>
      </w:r>
      <w:r w:rsidR="00AE243A">
        <w:rPr>
          <w:rFonts w:ascii="Arial" w:hAnsi="Arial" w:cs="Arial"/>
          <w:sz w:val="26"/>
          <w:szCs w:val="26"/>
        </w:rPr>
        <w:t>.</w:t>
      </w:r>
    </w:p>
    <w:p w:rsidR="001A7C70" w:rsidRPr="00686B7F" w:rsidRDefault="001A7C70" w:rsidP="00A55E34">
      <w:pPr>
        <w:pStyle w:val="Sinespaciado2"/>
        <w:spacing w:line="360" w:lineRule="auto"/>
        <w:ind w:firstLine="2835"/>
        <w:jc w:val="both"/>
        <w:rPr>
          <w:rFonts w:ascii="Arial" w:hAnsi="Arial" w:cs="Arial"/>
          <w:sz w:val="24"/>
          <w:szCs w:val="16"/>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Pr="003E5138"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E56DDF" w:rsidRPr="00E103CE" w:rsidRDefault="00E56DDF" w:rsidP="00AE243A">
      <w:pPr>
        <w:pStyle w:val="Sinespaciado1"/>
        <w:spacing w:line="360" w:lineRule="auto"/>
        <w:ind w:firstLine="2835"/>
        <w:jc w:val="both"/>
        <w:rPr>
          <w:rFonts w:ascii="Arial" w:hAnsi="Arial" w:cs="Arial"/>
          <w:b/>
          <w:spacing w:val="-3"/>
        </w:rPr>
      </w:pPr>
    </w:p>
    <w:p w:rsidR="00AE243A" w:rsidRPr="00E103CE" w:rsidRDefault="00AE243A" w:rsidP="00AE243A">
      <w:pPr>
        <w:pStyle w:val="Sinespaciado1"/>
        <w:spacing w:line="360" w:lineRule="auto"/>
        <w:ind w:firstLine="2835"/>
        <w:jc w:val="both"/>
        <w:rPr>
          <w:rFonts w:ascii="Arial" w:hAnsi="Arial" w:cs="Arial"/>
          <w:b/>
          <w:spacing w:val="-3"/>
        </w:rPr>
      </w:pPr>
      <w:r w:rsidRPr="00E103CE">
        <w:rPr>
          <w:rFonts w:ascii="Arial" w:hAnsi="Arial" w:cs="Arial"/>
          <w:b/>
          <w:spacing w:val="-3"/>
        </w:rPr>
        <w:t>RESUELVE:</w:t>
      </w:r>
    </w:p>
    <w:p w:rsidR="00AE243A" w:rsidRPr="00E103CE" w:rsidRDefault="00AE243A" w:rsidP="00AE243A">
      <w:pPr>
        <w:pStyle w:val="Sinespaciado1"/>
        <w:spacing w:line="360" w:lineRule="auto"/>
        <w:ind w:firstLine="2835"/>
        <w:jc w:val="both"/>
        <w:rPr>
          <w:rFonts w:ascii="Arial" w:hAnsi="Arial" w:cs="Arial"/>
          <w:b/>
          <w:spacing w:val="-3"/>
          <w:lang w:val="es-ES"/>
        </w:rPr>
      </w:pPr>
    </w:p>
    <w:p w:rsidR="00B21AA5" w:rsidRPr="000905F6" w:rsidRDefault="00B21AA5" w:rsidP="00B21AA5">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w:t>
      </w:r>
      <w:r w:rsidRPr="009576D3">
        <w:rPr>
          <w:rFonts w:ascii="Arial" w:hAnsi="Arial" w:cs="Arial"/>
          <w:spacing w:val="-3"/>
          <w:szCs w:val="24"/>
        </w:rPr>
        <w:t>NEGAR</w:t>
      </w:r>
      <w:r>
        <w:rPr>
          <w:rFonts w:ascii="Arial" w:hAnsi="Arial" w:cs="Arial"/>
          <w:spacing w:val="-3"/>
        </w:rPr>
        <w:t xml:space="preserve"> </w:t>
      </w:r>
      <w:r w:rsidR="00651893">
        <w:rPr>
          <w:rFonts w:ascii="Arial" w:hAnsi="Arial" w:cs="Arial"/>
          <w:spacing w:val="-3"/>
          <w:sz w:val="26"/>
          <w:szCs w:val="26"/>
          <w:lang w:val="es-ES"/>
        </w:rPr>
        <w:t>el</w:t>
      </w:r>
      <w:r w:rsidRPr="00982C83">
        <w:rPr>
          <w:rFonts w:ascii="Arial" w:hAnsi="Arial" w:cs="Arial"/>
          <w:spacing w:val="-3"/>
          <w:sz w:val="26"/>
          <w:szCs w:val="26"/>
          <w:lang w:val="es-ES"/>
        </w:rPr>
        <w:t xml:space="preserve"> amparo</w:t>
      </w:r>
      <w:r>
        <w:rPr>
          <w:rFonts w:ascii="Arial" w:hAnsi="Arial" w:cs="Arial"/>
          <w:spacing w:val="-3"/>
          <w:sz w:val="26"/>
          <w:szCs w:val="26"/>
          <w:lang w:val="es-ES"/>
        </w:rPr>
        <w:t xml:space="preserve"> constitucional invocado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w:t>
      </w:r>
      <w:r w:rsidR="00651893" w:rsidRPr="00541D87">
        <w:rPr>
          <w:rFonts w:ascii="Arial" w:hAnsi="Arial" w:cs="Arial"/>
          <w:szCs w:val="26"/>
          <w:lang w:val="es-ES" w:eastAsia="es-ES"/>
        </w:rPr>
        <w:t xml:space="preserve">CIVIL DEL CIRCUITO DE </w:t>
      </w:r>
      <w:r w:rsidR="00651893">
        <w:rPr>
          <w:rFonts w:ascii="Arial" w:hAnsi="Arial" w:cs="Arial"/>
          <w:szCs w:val="26"/>
          <w:lang w:val="es-ES" w:eastAsia="es-ES"/>
        </w:rPr>
        <w:t>DOSQUEBRADAS</w:t>
      </w:r>
      <w:r>
        <w:rPr>
          <w:rFonts w:ascii="Arial" w:hAnsi="Arial" w:cs="Arial"/>
          <w:szCs w:val="28"/>
          <w:lang w:val="es-ES" w:eastAsia="es-ES"/>
        </w:rPr>
        <w:t xml:space="preserve">, </w:t>
      </w:r>
      <w:r w:rsidR="009859BB">
        <w:rPr>
          <w:rFonts w:ascii="Arial" w:hAnsi="Arial" w:cs="Arial"/>
          <w:sz w:val="26"/>
          <w:szCs w:val="26"/>
        </w:rPr>
        <w:t xml:space="preserve">en lo que tiene que ver con que se profiera auto en físico donde se pueda observar la asistencia a la audiencia </w:t>
      </w:r>
      <w:r w:rsidR="00FC44E6">
        <w:rPr>
          <w:rFonts w:ascii="Arial" w:hAnsi="Arial" w:cs="Arial"/>
          <w:sz w:val="26"/>
          <w:szCs w:val="26"/>
        </w:rPr>
        <w:t xml:space="preserve">de pacto de cumplimiento </w:t>
      </w:r>
      <w:r w:rsidR="009859BB">
        <w:rPr>
          <w:rFonts w:ascii="Arial" w:hAnsi="Arial" w:cs="Arial"/>
          <w:sz w:val="26"/>
          <w:szCs w:val="26"/>
        </w:rPr>
        <w:t>contemplada en el artículo 27 de la ley 472 de 1998</w:t>
      </w:r>
      <w:r>
        <w:rPr>
          <w:rFonts w:ascii="Arial" w:hAnsi="Arial" w:cs="Arial"/>
          <w:sz w:val="26"/>
          <w:szCs w:val="26"/>
        </w:rPr>
        <w:t xml:space="preserve">; y se </w:t>
      </w:r>
      <w:r w:rsidRPr="009576D3">
        <w:rPr>
          <w:rFonts w:ascii="Arial" w:hAnsi="Arial" w:cs="Arial"/>
          <w:szCs w:val="24"/>
        </w:rPr>
        <w:t>DECLARA IMPROCEDENTE</w:t>
      </w:r>
      <w:r w:rsidR="009859BB" w:rsidRPr="009859BB">
        <w:rPr>
          <w:rFonts w:ascii="Arial" w:hAnsi="Arial" w:cs="Arial"/>
          <w:sz w:val="26"/>
          <w:szCs w:val="26"/>
        </w:rPr>
        <w:t xml:space="preserve"> </w:t>
      </w:r>
      <w:r w:rsidR="009859BB">
        <w:rPr>
          <w:rFonts w:ascii="Arial" w:hAnsi="Arial" w:cs="Arial"/>
          <w:sz w:val="26"/>
          <w:szCs w:val="26"/>
        </w:rPr>
        <w:t>en todo lo demás, frente a dicha autoridad judicial y el</w:t>
      </w:r>
      <w:r w:rsidR="009859BB">
        <w:rPr>
          <w:rFonts w:ascii="Arial" w:hAnsi="Arial" w:cs="Arial"/>
          <w:sz w:val="26"/>
          <w:szCs w:val="26"/>
          <w:lang w:val="es-ES" w:eastAsia="es-ES"/>
        </w:rPr>
        <w:t xml:space="preserve"> </w:t>
      </w:r>
      <w:r w:rsidR="009859BB" w:rsidRPr="00541D87">
        <w:rPr>
          <w:rFonts w:ascii="Arial" w:hAnsi="Arial" w:cs="Arial"/>
          <w:szCs w:val="28"/>
          <w:lang w:val="es-ES" w:eastAsia="es-ES"/>
        </w:rPr>
        <w:t>P</w:t>
      </w:r>
      <w:r w:rsidR="009859BB">
        <w:rPr>
          <w:rFonts w:ascii="Arial" w:hAnsi="Arial" w:cs="Arial"/>
          <w:szCs w:val="28"/>
          <w:lang w:val="es-ES" w:eastAsia="es-ES"/>
        </w:rPr>
        <w:t>ERSONERO MUNICIPAL DE DOSQUEBRADAS</w:t>
      </w:r>
      <w:r w:rsidRPr="000905F6">
        <w:rPr>
          <w:rFonts w:ascii="Arial" w:hAnsi="Arial" w:cs="Arial"/>
          <w:sz w:val="26"/>
          <w:szCs w:val="26"/>
        </w:rPr>
        <w:t>.</w:t>
      </w:r>
    </w:p>
    <w:p w:rsidR="00B21AA5" w:rsidRPr="000905F6" w:rsidRDefault="00B21AA5" w:rsidP="00B21AA5">
      <w:pPr>
        <w:pStyle w:val="Sinespaciado1"/>
        <w:spacing w:line="360" w:lineRule="auto"/>
        <w:ind w:firstLine="2835"/>
        <w:jc w:val="both"/>
        <w:rPr>
          <w:rFonts w:ascii="Arial" w:hAnsi="Arial" w:cs="Arial"/>
          <w:sz w:val="16"/>
          <w:szCs w:val="28"/>
          <w:highlight w:val="green"/>
        </w:rPr>
      </w:pPr>
    </w:p>
    <w:p w:rsidR="00B21AA5" w:rsidRPr="000905F6" w:rsidRDefault="00B21AA5" w:rsidP="00B21AA5">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 xml:space="preserve">del asunto </w:t>
      </w:r>
      <w:r>
        <w:rPr>
          <w:rFonts w:ascii="Arial" w:hAnsi="Arial" w:cs="Arial"/>
          <w:sz w:val="26"/>
          <w:szCs w:val="26"/>
          <w:lang w:val="es-ES" w:eastAsia="es-ES"/>
        </w:rPr>
        <w:t>a</w:t>
      </w:r>
      <w:r w:rsidR="00651893" w:rsidRPr="00351C29">
        <w:rPr>
          <w:rFonts w:ascii="Arial" w:hAnsi="Arial" w:cs="Arial"/>
          <w:spacing w:val="3"/>
          <w:sz w:val="24"/>
          <w:szCs w:val="24"/>
        </w:rPr>
        <w:t xml:space="preserve"> </w:t>
      </w:r>
      <w:r w:rsidR="00651893" w:rsidRPr="002C32B0">
        <w:rPr>
          <w:rFonts w:ascii="Arial" w:hAnsi="Arial" w:cs="Arial"/>
          <w:sz w:val="26"/>
          <w:szCs w:val="26"/>
          <w:lang w:val="es-ES" w:eastAsia="es-ES"/>
        </w:rPr>
        <w:t>la</w:t>
      </w:r>
      <w:r w:rsidR="00651893" w:rsidRPr="000F2644">
        <w:rPr>
          <w:rFonts w:ascii="Arial" w:hAnsi="Arial" w:cs="Arial"/>
          <w:sz w:val="28"/>
          <w:szCs w:val="28"/>
          <w:lang w:val="es-ES" w:eastAsia="es-ES"/>
        </w:rPr>
        <w:t xml:space="preserve"> </w:t>
      </w:r>
      <w:r w:rsidR="00651893">
        <w:rPr>
          <w:rFonts w:ascii="Arial" w:hAnsi="Arial" w:cs="Arial"/>
          <w:szCs w:val="28"/>
          <w:lang w:val="es-ES" w:eastAsia="es-ES"/>
        </w:rPr>
        <w:t>ALCALDÍA</w:t>
      </w:r>
      <w:r w:rsidR="00651893" w:rsidRPr="00DD0DA6">
        <w:rPr>
          <w:rFonts w:ascii="Arial" w:hAnsi="Arial" w:cs="Arial"/>
          <w:szCs w:val="26"/>
          <w:lang w:val="es-ES" w:eastAsia="es-ES"/>
        </w:rPr>
        <w:t xml:space="preserve"> DE </w:t>
      </w:r>
      <w:r w:rsidR="00651893">
        <w:rPr>
          <w:rFonts w:ascii="Arial" w:hAnsi="Arial" w:cs="Arial"/>
          <w:szCs w:val="26"/>
          <w:lang w:val="es-ES" w:eastAsia="es-ES"/>
        </w:rPr>
        <w:t>DOSQUEBRADAS</w:t>
      </w:r>
      <w:r w:rsidR="00651893">
        <w:rPr>
          <w:rFonts w:ascii="Arial" w:hAnsi="Arial" w:cs="Arial"/>
          <w:szCs w:val="28"/>
          <w:lang w:val="es-ES" w:eastAsia="es-ES"/>
        </w:rPr>
        <w:t>,</w:t>
      </w:r>
      <w:r w:rsidR="00651893">
        <w:rPr>
          <w:rFonts w:ascii="Arial" w:hAnsi="Arial" w:cs="Arial"/>
          <w:sz w:val="26"/>
          <w:szCs w:val="26"/>
          <w:lang w:val="es-ES" w:eastAsia="es-ES"/>
        </w:rPr>
        <w:t xml:space="preserve"> la</w:t>
      </w:r>
      <w:r w:rsidR="00651893">
        <w:rPr>
          <w:rFonts w:ascii="Arial" w:hAnsi="Arial" w:cs="Arial"/>
          <w:szCs w:val="28"/>
          <w:lang w:val="es-ES" w:eastAsia="es-ES"/>
        </w:rPr>
        <w:t xml:space="preserve"> </w:t>
      </w:r>
      <w:r w:rsidR="00651893" w:rsidRPr="00541D87">
        <w:rPr>
          <w:rFonts w:ascii="Arial" w:hAnsi="Arial" w:cs="Arial"/>
          <w:szCs w:val="28"/>
          <w:lang w:val="es-ES" w:eastAsia="es-ES"/>
        </w:rPr>
        <w:t>DEFENSORÍA DEL PUEBLO</w:t>
      </w:r>
      <w:r w:rsidR="00651893" w:rsidRPr="000D15E9">
        <w:rPr>
          <w:rFonts w:ascii="Arial" w:hAnsi="Arial" w:cs="Arial"/>
          <w:sz w:val="26"/>
          <w:szCs w:val="26"/>
          <w:lang w:val="es-ES" w:eastAsia="es-ES"/>
        </w:rPr>
        <w:t xml:space="preserve"> </w:t>
      </w:r>
      <w:r w:rsidR="00651893">
        <w:rPr>
          <w:rFonts w:ascii="Arial" w:hAnsi="Arial" w:cs="Arial"/>
          <w:sz w:val="26"/>
          <w:szCs w:val="26"/>
          <w:lang w:val="es-ES" w:eastAsia="es-ES"/>
        </w:rPr>
        <w:t xml:space="preserve">y </w:t>
      </w:r>
      <w:r w:rsidR="00651893" w:rsidRPr="000D15E9">
        <w:rPr>
          <w:rFonts w:ascii="Arial" w:hAnsi="Arial" w:cs="Arial"/>
          <w:sz w:val="26"/>
          <w:szCs w:val="26"/>
          <w:lang w:val="es-ES" w:eastAsia="es-ES"/>
        </w:rPr>
        <w:t>la</w:t>
      </w:r>
      <w:r w:rsidR="00651893">
        <w:rPr>
          <w:rFonts w:ascii="Arial" w:hAnsi="Arial" w:cs="Arial"/>
          <w:szCs w:val="28"/>
          <w:lang w:val="es-ES" w:eastAsia="es-ES"/>
        </w:rPr>
        <w:t xml:space="preserve"> PROCURADURÍA GENERAL DE LA NACIÓN, </w:t>
      </w:r>
      <w:r w:rsidR="00651893">
        <w:rPr>
          <w:rFonts w:ascii="Arial" w:hAnsi="Arial" w:cs="Arial"/>
          <w:sz w:val="26"/>
          <w:szCs w:val="26"/>
          <w:lang w:val="es-ES" w:eastAsia="es-ES"/>
        </w:rPr>
        <w:t>ambas de la R</w:t>
      </w:r>
      <w:r w:rsidR="00651893" w:rsidRPr="00E96ECC">
        <w:rPr>
          <w:rFonts w:ascii="Arial" w:hAnsi="Arial" w:cs="Arial"/>
          <w:sz w:val="26"/>
          <w:szCs w:val="26"/>
          <w:lang w:val="es-ES" w:eastAsia="es-ES"/>
        </w:rPr>
        <w:t>egional Risaralda</w:t>
      </w:r>
      <w:r w:rsidR="00104344">
        <w:rPr>
          <w:rFonts w:ascii="Arial" w:hAnsi="Arial" w:cs="Arial"/>
          <w:sz w:val="26"/>
          <w:szCs w:val="26"/>
          <w:lang w:val="es-ES" w:eastAsia="es-ES"/>
        </w:rPr>
        <w:t xml:space="preserve">, a la </w:t>
      </w:r>
      <w:r w:rsidR="00104344" w:rsidRPr="00104344">
        <w:rPr>
          <w:rFonts w:ascii="Arial" w:hAnsi="Arial" w:cs="Arial"/>
          <w:szCs w:val="26"/>
          <w:lang w:val="es-ES" w:eastAsia="es-ES"/>
        </w:rPr>
        <w:t>CHEC</w:t>
      </w:r>
      <w:r w:rsidR="00104344">
        <w:rPr>
          <w:rFonts w:ascii="Arial" w:hAnsi="Arial" w:cs="Arial"/>
          <w:sz w:val="26"/>
          <w:szCs w:val="26"/>
          <w:lang w:val="es-ES" w:eastAsia="es-ES"/>
        </w:rPr>
        <w:t xml:space="preserve"> y al señor </w:t>
      </w:r>
      <w:r w:rsidR="00104344">
        <w:rPr>
          <w:rFonts w:ascii="Arial" w:hAnsi="Arial" w:cs="Arial"/>
          <w:szCs w:val="26"/>
          <w:lang w:val="es-ES" w:eastAsia="es-ES"/>
        </w:rPr>
        <w:t>UNER AUGUSTO BECERRA LARGO</w:t>
      </w:r>
      <w:r>
        <w:rPr>
          <w:rFonts w:ascii="Arial" w:hAnsi="Arial" w:cs="Arial"/>
          <w:szCs w:val="28"/>
          <w:lang w:val="es-ES" w:eastAsia="es-ES"/>
        </w:rPr>
        <w:t>.</w:t>
      </w:r>
    </w:p>
    <w:p w:rsidR="00B21AA5" w:rsidRPr="000905F6" w:rsidRDefault="00B21AA5" w:rsidP="00B21AA5">
      <w:pPr>
        <w:tabs>
          <w:tab w:val="left" w:pos="-720"/>
        </w:tabs>
        <w:suppressAutoHyphens/>
        <w:spacing w:line="360" w:lineRule="auto"/>
        <w:ind w:firstLine="2835"/>
        <w:jc w:val="both"/>
        <w:rPr>
          <w:rFonts w:ascii="Arial" w:hAnsi="Arial" w:cs="Arial"/>
          <w:spacing w:val="3"/>
          <w:sz w:val="16"/>
          <w:szCs w:val="28"/>
        </w:rPr>
      </w:pPr>
    </w:p>
    <w:p w:rsidR="00177E23" w:rsidRDefault="00177E23" w:rsidP="00177E23">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177E23" w:rsidRPr="000905F6" w:rsidRDefault="00177E23" w:rsidP="00177E23">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177E23" w:rsidRPr="000905F6" w:rsidRDefault="00177E23" w:rsidP="00177E23">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lastRenderedPageBreak/>
        <w:t>Cuarto: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177E23" w:rsidRPr="000905F6" w:rsidRDefault="00177E23" w:rsidP="00177E23">
      <w:pPr>
        <w:pStyle w:val="Sinespaciado1"/>
        <w:spacing w:line="360" w:lineRule="auto"/>
        <w:ind w:firstLine="2835"/>
        <w:jc w:val="both"/>
        <w:rPr>
          <w:rFonts w:ascii="Arial" w:hAnsi="Arial" w:cs="Arial"/>
          <w:spacing w:val="-3"/>
          <w:sz w:val="18"/>
          <w:szCs w:val="26"/>
        </w:rPr>
      </w:pPr>
    </w:p>
    <w:p w:rsidR="00177E23" w:rsidRPr="00EC2B78" w:rsidRDefault="00177E23" w:rsidP="00177E23">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Pr="000905F6">
        <w:rPr>
          <w:rFonts w:ascii="Arial" w:hAnsi="Arial" w:cs="Arial"/>
          <w:spacing w:val="-3"/>
          <w:sz w:val="28"/>
          <w:szCs w:val="28"/>
        </w:rPr>
        <w:t xml:space="preserve"> </w:t>
      </w:r>
    </w:p>
    <w:p w:rsidR="00177E23" w:rsidRPr="00FA5E0E" w:rsidRDefault="00177E23" w:rsidP="00177E23">
      <w:pPr>
        <w:pStyle w:val="Sinespaciado1"/>
        <w:spacing w:line="360" w:lineRule="auto"/>
        <w:ind w:firstLine="2835"/>
        <w:jc w:val="both"/>
        <w:rPr>
          <w:rFonts w:ascii="Arial" w:hAnsi="Arial" w:cs="Arial"/>
          <w:spacing w:val="-3"/>
          <w:sz w:val="16"/>
          <w:szCs w:val="26"/>
        </w:rPr>
      </w:pPr>
    </w:p>
    <w:p w:rsidR="00177E23" w:rsidRPr="000905F6" w:rsidRDefault="00177E23" w:rsidP="00177E23">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177E23" w:rsidRPr="00FA5E0E" w:rsidRDefault="00177E23" w:rsidP="00177E23">
      <w:pPr>
        <w:pStyle w:val="Sinespaciado1"/>
        <w:spacing w:line="360" w:lineRule="auto"/>
        <w:ind w:firstLine="2835"/>
        <w:jc w:val="both"/>
        <w:rPr>
          <w:rFonts w:ascii="Arial" w:hAnsi="Arial" w:cs="Arial"/>
          <w:spacing w:val="-3"/>
          <w:sz w:val="16"/>
          <w:szCs w:val="26"/>
        </w:rPr>
      </w:pPr>
    </w:p>
    <w:p w:rsidR="00177E23" w:rsidRPr="000905F6" w:rsidRDefault="00177E23" w:rsidP="00177E23">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177E23" w:rsidRDefault="00177E23" w:rsidP="00177E23">
      <w:pPr>
        <w:pStyle w:val="Sinespaciado1"/>
        <w:spacing w:line="360" w:lineRule="auto"/>
        <w:jc w:val="both"/>
        <w:rPr>
          <w:rFonts w:ascii="Arial" w:hAnsi="Arial" w:cs="Arial"/>
          <w:b/>
          <w:spacing w:val="-3"/>
          <w:sz w:val="20"/>
          <w:szCs w:val="26"/>
        </w:rPr>
      </w:pPr>
    </w:p>
    <w:p w:rsidR="00177E23" w:rsidRPr="0007352B" w:rsidRDefault="00177E23" w:rsidP="00177E23">
      <w:pPr>
        <w:pStyle w:val="Sinespaciado1"/>
        <w:spacing w:line="360" w:lineRule="auto"/>
        <w:jc w:val="both"/>
        <w:rPr>
          <w:rFonts w:ascii="Arial" w:hAnsi="Arial" w:cs="Arial"/>
          <w:b/>
          <w:spacing w:val="-3"/>
          <w:sz w:val="20"/>
          <w:szCs w:val="26"/>
        </w:rPr>
      </w:pPr>
    </w:p>
    <w:p w:rsidR="00177E23" w:rsidRPr="0007352B" w:rsidRDefault="00177E23" w:rsidP="00177E23">
      <w:pPr>
        <w:pStyle w:val="Sinespaciado1"/>
        <w:spacing w:line="360" w:lineRule="auto"/>
        <w:ind w:firstLine="2835"/>
        <w:jc w:val="both"/>
        <w:rPr>
          <w:rFonts w:ascii="Arial" w:hAnsi="Arial" w:cs="Arial"/>
          <w:b/>
          <w:spacing w:val="-3"/>
          <w:sz w:val="20"/>
          <w:szCs w:val="26"/>
        </w:rPr>
      </w:pPr>
    </w:p>
    <w:p w:rsidR="00177E23" w:rsidRPr="0007352B" w:rsidRDefault="00177E23" w:rsidP="00177E23">
      <w:pPr>
        <w:pStyle w:val="Sinespaciado1"/>
        <w:spacing w:line="360" w:lineRule="auto"/>
        <w:ind w:firstLine="2835"/>
        <w:jc w:val="both"/>
        <w:rPr>
          <w:rFonts w:ascii="Arial" w:hAnsi="Arial" w:cs="Arial"/>
          <w:b/>
          <w:spacing w:val="-3"/>
          <w:sz w:val="20"/>
          <w:szCs w:val="26"/>
        </w:rPr>
      </w:pPr>
    </w:p>
    <w:p w:rsidR="00177E23" w:rsidRDefault="00177E23" w:rsidP="00177E23">
      <w:pPr>
        <w:pStyle w:val="Sinespaciado1"/>
        <w:spacing w:line="360" w:lineRule="auto"/>
        <w:ind w:firstLine="2835"/>
        <w:jc w:val="both"/>
        <w:rPr>
          <w:rFonts w:ascii="Arial" w:hAnsi="Arial" w:cs="Arial"/>
          <w:b/>
          <w:spacing w:val="-3"/>
        </w:rPr>
      </w:pPr>
      <w:r w:rsidRPr="000905F6">
        <w:rPr>
          <w:rFonts w:ascii="Arial" w:hAnsi="Arial" w:cs="Arial"/>
          <w:b/>
          <w:spacing w:val="-3"/>
        </w:rPr>
        <w:t>EDDER JIMMY SÁNCHEZ CALAMBÁS</w:t>
      </w:r>
    </w:p>
    <w:p w:rsidR="00177E23" w:rsidRDefault="00177E23" w:rsidP="00177E23">
      <w:pPr>
        <w:pStyle w:val="Sinespaciado1"/>
        <w:spacing w:line="360" w:lineRule="auto"/>
        <w:ind w:firstLine="2835"/>
        <w:jc w:val="both"/>
        <w:rPr>
          <w:rFonts w:ascii="Arial" w:hAnsi="Arial" w:cs="Arial"/>
          <w:b/>
          <w:spacing w:val="-3"/>
        </w:rPr>
      </w:pPr>
    </w:p>
    <w:p w:rsidR="00177E23" w:rsidRDefault="00177E23" w:rsidP="00177E23">
      <w:pPr>
        <w:pStyle w:val="Sinespaciado1"/>
        <w:spacing w:line="360" w:lineRule="auto"/>
        <w:ind w:firstLine="2835"/>
        <w:jc w:val="both"/>
        <w:rPr>
          <w:rFonts w:ascii="Arial" w:hAnsi="Arial" w:cs="Arial"/>
          <w:b/>
          <w:spacing w:val="-3"/>
        </w:rPr>
      </w:pPr>
    </w:p>
    <w:p w:rsidR="00177E23" w:rsidRDefault="00177E23" w:rsidP="00177E23">
      <w:pPr>
        <w:pStyle w:val="Sinespaciado1"/>
        <w:spacing w:line="360" w:lineRule="auto"/>
        <w:ind w:firstLine="2835"/>
        <w:jc w:val="both"/>
        <w:rPr>
          <w:rFonts w:ascii="Arial" w:hAnsi="Arial" w:cs="Arial"/>
          <w:b/>
          <w:spacing w:val="-3"/>
        </w:rPr>
      </w:pPr>
    </w:p>
    <w:p w:rsidR="00177E23" w:rsidRDefault="00177E23" w:rsidP="00177E23">
      <w:pPr>
        <w:pStyle w:val="Sinespaciado1"/>
        <w:spacing w:line="360" w:lineRule="auto"/>
        <w:ind w:firstLine="2835"/>
        <w:jc w:val="both"/>
        <w:rPr>
          <w:rFonts w:ascii="Arial" w:hAnsi="Arial" w:cs="Arial"/>
          <w:b/>
          <w:spacing w:val="-3"/>
        </w:rPr>
      </w:pPr>
    </w:p>
    <w:p w:rsidR="00F835A7" w:rsidRPr="008E3199" w:rsidRDefault="00177E23" w:rsidP="00FC44E6">
      <w:pPr>
        <w:pStyle w:val="Sinespaciado1"/>
        <w:spacing w:line="360" w:lineRule="auto"/>
        <w:jc w:val="both"/>
        <w:rPr>
          <w:rFonts w:ascii="Arial" w:hAnsi="Arial" w:cs="Arial"/>
          <w:b/>
        </w:rPr>
      </w:pPr>
      <w:r w:rsidRPr="000905F6">
        <w:rPr>
          <w:rFonts w:ascii="Arial" w:hAnsi="Arial" w:cs="Arial"/>
          <w:b/>
          <w:spacing w:val="-3"/>
        </w:rPr>
        <w:t>JAIME ALBERTO SARAZA NARANJO</w:t>
      </w:r>
      <w:r>
        <w:rPr>
          <w:rFonts w:ascii="Arial" w:hAnsi="Arial" w:cs="Arial"/>
          <w:b/>
          <w:spacing w:val="-3"/>
        </w:rPr>
        <w:t xml:space="preserve">                                 </w:t>
      </w:r>
      <w:r w:rsidRPr="000905F6">
        <w:rPr>
          <w:rFonts w:ascii="Arial" w:hAnsi="Arial" w:cs="Arial"/>
          <w:b/>
        </w:rPr>
        <w:t>CLAUDIA MARÍA ARCILA RÍOS</w:t>
      </w:r>
    </w:p>
    <w:sectPr w:rsidR="00F835A7" w:rsidRPr="008E3199" w:rsidSect="00924BCF">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65D" w:rsidRDefault="00D7165D" w:rsidP="00AE243A">
      <w:r>
        <w:separator/>
      </w:r>
    </w:p>
  </w:endnote>
  <w:endnote w:type="continuationSeparator" w:id="0">
    <w:p w:rsidR="00D7165D" w:rsidRDefault="00D7165D"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3B1BD0">
    <w:pPr>
      <w:pStyle w:val="Piedepgina"/>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005D4">
      <w:rPr>
        <w:rFonts w:ascii="Arial" w:hAnsi="Arial" w:cs="Arial"/>
        <w:noProof/>
        <w:sz w:val="22"/>
        <w:szCs w:val="22"/>
      </w:rPr>
      <w:t>7</w:t>
    </w:r>
    <w:r w:rsidRPr="00B97631">
      <w:rPr>
        <w:rFonts w:ascii="Arial" w:hAnsi="Arial" w:cs="Arial"/>
        <w:sz w:val="22"/>
        <w:szCs w:val="22"/>
      </w:rPr>
      <w:fldChar w:fldCharType="end"/>
    </w:r>
  </w:p>
  <w:p w:rsidR="0081398C" w:rsidRDefault="00D716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65D" w:rsidRDefault="00D7165D" w:rsidP="00AE243A">
      <w:r>
        <w:separator/>
      </w:r>
    </w:p>
  </w:footnote>
  <w:footnote w:type="continuationSeparator" w:id="0">
    <w:p w:rsidR="00D7165D" w:rsidRDefault="00D7165D" w:rsidP="00AE243A">
      <w:r>
        <w:continuationSeparator/>
      </w:r>
    </w:p>
  </w:footnote>
  <w:footnote w:id="1">
    <w:p w:rsidR="00AE243A" w:rsidRPr="00EA21EB" w:rsidRDefault="00AE243A" w:rsidP="00AE243A">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D7165D" w:rsidP="002C5601">
    <w:pPr>
      <w:pStyle w:val="Sinespaciado1"/>
      <w:rPr>
        <w:rFonts w:ascii="Arial" w:hAnsi="Arial" w:cs="Arial"/>
        <w:sz w:val="16"/>
        <w:szCs w:val="16"/>
      </w:rPr>
    </w:pPr>
  </w:p>
  <w:p w:rsidR="0081398C" w:rsidRPr="005643A9" w:rsidRDefault="00D7165D"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385F98"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sidR="00385F98">
      <w:rPr>
        <w:rFonts w:ascii="Arial" w:hAnsi="Arial" w:cs="Arial"/>
        <w:sz w:val="16"/>
        <w:szCs w:val="16"/>
      </w:rPr>
      <w:tab/>
    </w:r>
    <w:r w:rsidR="00385F98">
      <w:rPr>
        <w:rFonts w:ascii="Arial" w:hAnsi="Arial" w:cs="Arial"/>
        <w:sz w:val="16"/>
        <w:szCs w:val="16"/>
      </w:rPr>
      <w:tab/>
      <w:t xml:space="preserve">ACCIÓN DE TUTELA 1a. </w:t>
    </w:r>
    <w:r w:rsidR="00AE243A" w:rsidRPr="00014395">
      <w:rPr>
        <w:rFonts w:ascii="Arial" w:hAnsi="Arial" w:cs="Arial"/>
        <w:sz w:val="16"/>
        <w:szCs w:val="16"/>
      </w:rPr>
      <w:t>Expedie</w:t>
    </w:r>
    <w:r w:rsidR="00B61F99">
      <w:rPr>
        <w:rFonts w:ascii="Arial" w:hAnsi="Arial" w:cs="Arial"/>
        <w:sz w:val="16"/>
        <w:szCs w:val="16"/>
      </w:rPr>
      <w:t>nte</w:t>
    </w:r>
    <w:r w:rsidR="00385F98">
      <w:rPr>
        <w:rFonts w:ascii="Arial" w:hAnsi="Arial" w:cs="Arial"/>
        <w:sz w:val="16"/>
        <w:szCs w:val="16"/>
      </w:rPr>
      <w:t xml:space="preserve">: </w:t>
    </w:r>
    <w:r w:rsidR="00385F98">
      <w:rPr>
        <w:rFonts w:ascii="Arial" w:hAnsi="Arial" w:cs="Arial"/>
        <w:sz w:val="16"/>
        <w:szCs w:val="16"/>
      </w:rPr>
      <w:tab/>
    </w:r>
    <w:r w:rsidR="00B61F99">
      <w:rPr>
        <w:rFonts w:ascii="Arial" w:hAnsi="Arial" w:cs="Arial"/>
        <w:sz w:val="16"/>
        <w:szCs w:val="16"/>
      </w:rPr>
      <w:t>66001-22-13-000-201</w:t>
    </w:r>
    <w:r w:rsidR="00254051">
      <w:rPr>
        <w:rFonts w:ascii="Arial" w:hAnsi="Arial" w:cs="Arial"/>
        <w:sz w:val="16"/>
        <w:szCs w:val="16"/>
      </w:rPr>
      <w:t>8</w:t>
    </w:r>
    <w:r w:rsidR="00AE243A">
      <w:rPr>
        <w:rFonts w:ascii="Arial" w:hAnsi="Arial" w:cs="Arial"/>
        <w:sz w:val="16"/>
        <w:szCs w:val="16"/>
      </w:rPr>
      <w:t>-0</w:t>
    </w:r>
    <w:r w:rsidR="00B61F99">
      <w:rPr>
        <w:rFonts w:ascii="Arial" w:hAnsi="Arial" w:cs="Arial"/>
        <w:sz w:val="16"/>
        <w:szCs w:val="16"/>
      </w:rPr>
      <w:t>0</w:t>
    </w:r>
    <w:r w:rsidR="00254051">
      <w:rPr>
        <w:rFonts w:ascii="Arial" w:hAnsi="Arial" w:cs="Arial"/>
        <w:sz w:val="16"/>
        <w:szCs w:val="16"/>
      </w:rPr>
      <w:t>441</w:t>
    </w:r>
    <w:r w:rsidR="00E73D5D">
      <w:rPr>
        <w:rFonts w:ascii="Arial" w:hAnsi="Arial" w:cs="Arial"/>
        <w:sz w:val="16"/>
        <w:szCs w:val="16"/>
      </w:rPr>
      <w:t>-00</w:t>
    </w:r>
  </w:p>
  <w:p w:rsidR="0081398C" w:rsidRPr="005643A9" w:rsidRDefault="0060339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205C1"/>
    <w:rsid w:val="00033F90"/>
    <w:rsid w:val="00033FC2"/>
    <w:rsid w:val="00045434"/>
    <w:rsid w:val="000A414D"/>
    <w:rsid w:val="000C10E5"/>
    <w:rsid w:val="000D15E9"/>
    <w:rsid w:val="000E3CFC"/>
    <w:rsid w:val="00104344"/>
    <w:rsid w:val="00132ABC"/>
    <w:rsid w:val="00164C0B"/>
    <w:rsid w:val="00177E23"/>
    <w:rsid w:val="001A4168"/>
    <w:rsid w:val="001A7C70"/>
    <w:rsid w:val="001B08AD"/>
    <w:rsid w:val="001B539D"/>
    <w:rsid w:val="001C2400"/>
    <w:rsid w:val="001E2A96"/>
    <w:rsid w:val="001F596F"/>
    <w:rsid w:val="002118A6"/>
    <w:rsid w:val="00254051"/>
    <w:rsid w:val="00281B68"/>
    <w:rsid w:val="0029626F"/>
    <w:rsid w:val="002B6069"/>
    <w:rsid w:val="002E0B38"/>
    <w:rsid w:val="002E4B4A"/>
    <w:rsid w:val="002F7C30"/>
    <w:rsid w:val="00312D34"/>
    <w:rsid w:val="0032289B"/>
    <w:rsid w:val="00340ACF"/>
    <w:rsid w:val="0035548F"/>
    <w:rsid w:val="00357698"/>
    <w:rsid w:val="00364841"/>
    <w:rsid w:val="00367510"/>
    <w:rsid w:val="00385F98"/>
    <w:rsid w:val="003B1BD0"/>
    <w:rsid w:val="003B78D8"/>
    <w:rsid w:val="003C7C4B"/>
    <w:rsid w:val="003E013B"/>
    <w:rsid w:val="003E27A5"/>
    <w:rsid w:val="003F2EC4"/>
    <w:rsid w:val="004102F5"/>
    <w:rsid w:val="0041606B"/>
    <w:rsid w:val="00423C2B"/>
    <w:rsid w:val="00430DB4"/>
    <w:rsid w:val="00432137"/>
    <w:rsid w:val="004435C3"/>
    <w:rsid w:val="004747D5"/>
    <w:rsid w:val="0047499B"/>
    <w:rsid w:val="004A352C"/>
    <w:rsid w:val="004B0C81"/>
    <w:rsid w:val="004E6EDA"/>
    <w:rsid w:val="004F7F09"/>
    <w:rsid w:val="00500B3C"/>
    <w:rsid w:val="005305C1"/>
    <w:rsid w:val="005314B5"/>
    <w:rsid w:val="00531EC7"/>
    <w:rsid w:val="0054132A"/>
    <w:rsid w:val="005864B8"/>
    <w:rsid w:val="005967CA"/>
    <w:rsid w:val="005A5FC9"/>
    <w:rsid w:val="005B36E7"/>
    <w:rsid w:val="005E6EFA"/>
    <w:rsid w:val="005F26B0"/>
    <w:rsid w:val="0060339E"/>
    <w:rsid w:val="006169E2"/>
    <w:rsid w:val="00650A47"/>
    <w:rsid w:val="00651893"/>
    <w:rsid w:val="0065369F"/>
    <w:rsid w:val="006536BF"/>
    <w:rsid w:val="00665A4A"/>
    <w:rsid w:val="00674B15"/>
    <w:rsid w:val="00686B7F"/>
    <w:rsid w:val="00690547"/>
    <w:rsid w:val="00695158"/>
    <w:rsid w:val="006A68C7"/>
    <w:rsid w:val="006A7EF2"/>
    <w:rsid w:val="006D2DC9"/>
    <w:rsid w:val="006F02F4"/>
    <w:rsid w:val="006F2871"/>
    <w:rsid w:val="007374DC"/>
    <w:rsid w:val="00740A04"/>
    <w:rsid w:val="00744E75"/>
    <w:rsid w:val="00767108"/>
    <w:rsid w:val="00773071"/>
    <w:rsid w:val="007852F3"/>
    <w:rsid w:val="007900EB"/>
    <w:rsid w:val="007A6E29"/>
    <w:rsid w:val="007D5894"/>
    <w:rsid w:val="007E30B0"/>
    <w:rsid w:val="00803058"/>
    <w:rsid w:val="00820B27"/>
    <w:rsid w:val="00825333"/>
    <w:rsid w:val="0084365C"/>
    <w:rsid w:val="00843E12"/>
    <w:rsid w:val="00857AD0"/>
    <w:rsid w:val="008776F6"/>
    <w:rsid w:val="00887B49"/>
    <w:rsid w:val="008A0496"/>
    <w:rsid w:val="008B3E8F"/>
    <w:rsid w:val="008C1583"/>
    <w:rsid w:val="008D59D1"/>
    <w:rsid w:val="008D6BEF"/>
    <w:rsid w:val="008E3199"/>
    <w:rsid w:val="0091731B"/>
    <w:rsid w:val="00924BCF"/>
    <w:rsid w:val="00943B5A"/>
    <w:rsid w:val="00951055"/>
    <w:rsid w:val="00965DBC"/>
    <w:rsid w:val="00967E61"/>
    <w:rsid w:val="00972E98"/>
    <w:rsid w:val="009826AE"/>
    <w:rsid w:val="009859BB"/>
    <w:rsid w:val="00995F0F"/>
    <w:rsid w:val="009A043E"/>
    <w:rsid w:val="009A14E5"/>
    <w:rsid w:val="009A3A85"/>
    <w:rsid w:val="009A3E9E"/>
    <w:rsid w:val="009B283D"/>
    <w:rsid w:val="009E030F"/>
    <w:rsid w:val="00A22DE8"/>
    <w:rsid w:val="00A255E5"/>
    <w:rsid w:val="00A3179D"/>
    <w:rsid w:val="00A33337"/>
    <w:rsid w:val="00A36B65"/>
    <w:rsid w:val="00A4081E"/>
    <w:rsid w:val="00A45273"/>
    <w:rsid w:val="00A55E34"/>
    <w:rsid w:val="00A64EFC"/>
    <w:rsid w:val="00A8240B"/>
    <w:rsid w:val="00AB3444"/>
    <w:rsid w:val="00AB6926"/>
    <w:rsid w:val="00AD387F"/>
    <w:rsid w:val="00AE1691"/>
    <w:rsid w:val="00AE243A"/>
    <w:rsid w:val="00AE4533"/>
    <w:rsid w:val="00AE5FA7"/>
    <w:rsid w:val="00B02FCF"/>
    <w:rsid w:val="00B21AA5"/>
    <w:rsid w:val="00B440D3"/>
    <w:rsid w:val="00B50912"/>
    <w:rsid w:val="00B61F99"/>
    <w:rsid w:val="00B662FC"/>
    <w:rsid w:val="00B71639"/>
    <w:rsid w:val="00B90BAF"/>
    <w:rsid w:val="00B94174"/>
    <w:rsid w:val="00B96AD1"/>
    <w:rsid w:val="00BA20C9"/>
    <w:rsid w:val="00BB68AE"/>
    <w:rsid w:val="00C005D4"/>
    <w:rsid w:val="00C05F65"/>
    <w:rsid w:val="00C40500"/>
    <w:rsid w:val="00C52D41"/>
    <w:rsid w:val="00CB0752"/>
    <w:rsid w:val="00CB5056"/>
    <w:rsid w:val="00CC3BFA"/>
    <w:rsid w:val="00D11191"/>
    <w:rsid w:val="00D3550E"/>
    <w:rsid w:val="00D37307"/>
    <w:rsid w:val="00D54574"/>
    <w:rsid w:val="00D7165D"/>
    <w:rsid w:val="00D900B5"/>
    <w:rsid w:val="00DA7048"/>
    <w:rsid w:val="00DB2623"/>
    <w:rsid w:val="00DB2A07"/>
    <w:rsid w:val="00DB3464"/>
    <w:rsid w:val="00DC5F84"/>
    <w:rsid w:val="00DD1E33"/>
    <w:rsid w:val="00DD3A1A"/>
    <w:rsid w:val="00DF72A3"/>
    <w:rsid w:val="00E103CE"/>
    <w:rsid w:val="00E34062"/>
    <w:rsid w:val="00E46946"/>
    <w:rsid w:val="00E56139"/>
    <w:rsid w:val="00E56DDF"/>
    <w:rsid w:val="00E73D5D"/>
    <w:rsid w:val="00ED6898"/>
    <w:rsid w:val="00F2055C"/>
    <w:rsid w:val="00F325FE"/>
    <w:rsid w:val="00F37E55"/>
    <w:rsid w:val="00F5507E"/>
    <w:rsid w:val="00F835A7"/>
    <w:rsid w:val="00F90902"/>
    <w:rsid w:val="00F91129"/>
    <w:rsid w:val="00FC379C"/>
    <w:rsid w:val="00FC41C6"/>
    <w:rsid w:val="00FC44E6"/>
    <w:rsid w:val="00FC7120"/>
    <w:rsid w:val="00FE0DC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FF09F5-4001-4B8D-A10B-10ACDE30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uiPriority w:val="99"/>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uiPriority w:val="99"/>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Fuentedeprrafopredeter"/>
    <w:uiPriority w:val="99"/>
    <w:rsid w:val="00DB2A07"/>
    <w:rPr>
      <w:rFonts w:ascii="Trebuchet MS" w:hAnsi="Trebuchet MS" w:cs="Trebuchet MS"/>
      <w:color w:val="000000"/>
      <w:sz w:val="18"/>
      <w:szCs w:val="18"/>
    </w:rPr>
  </w:style>
  <w:style w:type="paragraph" w:styleId="Sinespaciado">
    <w:name w:val="No Spacing"/>
    <w:uiPriority w:val="99"/>
    <w:qFormat/>
    <w:rsid w:val="00B21AA5"/>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7</Pages>
  <Words>1826</Words>
  <Characters>10049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32</cp:revision>
  <cp:lastPrinted>2018-07-05T18:34:00Z</cp:lastPrinted>
  <dcterms:created xsi:type="dcterms:W3CDTF">2018-07-04T18:46:00Z</dcterms:created>
  <dcterms:modified xsi:type="dcterms:W3CDTF">2018-08-17T12:12:00Z</dcterms:modified>
</cp:coreProperties>
</file>