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6B" w:rsidRPr="009A78CD" w:rsidRDefault="0073636B" w:rsidP="0073636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bookmarkStart w:id="0" w:name="_GoBack"/>
      <w:bookmarkEnd w:id="0"/>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73636B" w:rsidRPr="009A78CD" w:rsidRDefault="0073636B" w:rsidP="0073636B">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73636B" w:rsidRPr="009A78CD" w:rsidRDefault="0073636B" w:rsidP="0073636B">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5</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73636B" w:rsidRPr="009A78CD" w:rsidRDefault="0073636B" w:rsidP="0073636B">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73636B" w:rsidRPr="009A78CD" w:rsidRDefault="0073636B" w:rsidP="0073636B">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73636B">
        <w:rPr>
          <w:rFonts w:ascii="Arial" w:hAnsi="Arial" w:cs="Arial"/>
          <w:color w:val="222222"/>
          <w:sz w:val="18"/>
          <w:szCs w:val="18"/>
          <w:lang w:val="es-CO" w:eastAsia="fr-FR"/>
        </w:rPr>
        <w:t>66001-22-13-000-2018-00448-00</w:t>
      </w:r>
    </w:p>
    <w:p w:rsidR="0073636B" w:rsidRPr="009A78CD" w:rsidRDefault="0073636B" w:rsidP="0073636B">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73636B" w:rsidRPr="009A78CD" w:rsidRDefault="0073636B" w:rsidP="0073636B">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2</w:t>
      </w:r>
      <w:r w:rsidRPr="008721B0">
        <w:rPr>
          <w:rFonts w:ascii="Arial" w:hAnsi="Arial" w:cs="Arial"/>
          <w:sz w:val="18"/>
          <w:szCs w:val="28"/>
        </w:rPr>
        <w:t>º CIVIL DEL CIRCUITO DE PEREIRA</w:t>
      </w:r>
    </w:p>
    <w:p w:rsidR="0073636B" w:rsidRPr="009A78CD" w:rsidRDefault="0073636B" w:rsidP="0073636B">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73636B" w:rsidRDefault="0073636B" w:rsidP="0073636B">
      <w:pPr>
        <w:shd w:val="clear" w:color="auto" w:fill="FFFFFF"/>
        <w:tabs>
          <w:tab w:val="left" w:pos="1843"/>
          <w:tab w:val="left" w:pos="4755"/>
        </w:tabs>
        <w:ind w:left="1843" w:hanging="1843"/>
        <w:jc w:val="both"/>
        <w:rPr>
          <w:rFonts w:ascii="Arial" w:hAnsi="Arial" w:cs="Arial"/>
          <w:sz w:val="18"/>
          <w:szCs w:val="18"/>
          <w:lang w:val="es-CO" w:eastAsia="fr-FR"/>
        </w:rPr>
      </w:pPr>
    </w:p>
    <w:p w:rsidR="0073636B" w:rsidRPr="009A78CD" w:rsidRDefault="0073636B" w:rsidP="0073636B">
      <w:pPr>
        <w:shd w:val="clear" w:color="auto" w:fill="FFFFFF"/>
        <w:tabs>
          <w:tab w:val="left" w:pos="1843"/>
          <w:tab w:val="left" w:pos="4755"/>
        </w:tabs>
        <w:ind w:left="1843" w:hanging="1843"/>
        <w:jc w:val="both"/>
        <w:rPr>
          <w:rFonts w:ascii="Arial" w:hAnsi="Arial" w:cs="Arial"/>
          <w:sz w:val="18"/>
          <w:szCs w:val="18"/>
          <w:lang w:val="es-CO" w:eastAsia="fr-FR"/>
        </w:rPr>
      </w:pPr>
    </w:p>
    <w:p w:rsidR="0073636B" w:rsidRDefault="0073636B" w:rsidP="0073636B">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w:t>
      </w:r>
      <w:r>
        <w:rPr>
          <w:rFonts w:ascii="Arial" w:hAnsi="Arial" w:cs="Arial"/>
          <w:b/>
          <w:bCs/>
          <w:iCs/>
          <w:color w:val="222222"/>
          <w:sz w:val="18"/>
          <w:szCs w:val="18"/>
          <w:lang w:eastAsia="fr-FR"/>
        </w:rPr>
        <w:t>SOLICITUD RESOLUCIÓN RECURSOS</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NO FUERON INTERPUESTOS POR EL ACCIONANTE / INEXISTENCIA DE SITUACIÓN FÁCTICA</w:t>
      </w:r>
      <w:r>
        <w:rPr>
          <w:rFonts w:ascii="Arial" w:hAnsi="Arial" w:cs="Arial"/>
          <w:b/>
          <w:bCs/>
          <w:iCs/>
          <w:color w:val="222222"/>
          <w:sz w:val="18"/>
          <w:szCs w:val="18"/>
          <w:lang w:eastAsia="fr-FR"/>
        </w:rPr>
        <w:t xml:space="preserve"> / SE NIEGA / </w:t>
      </w:r>
    </w:p>
    <w:p w:rsidR="0073636B" w:rsidRDefault="0073636B" w:rsidP="0073636B">
      <w:pPr>
        <w:jc w:val="both"/>
        <w:rPr>
          <w:rFonts w:ascii="Arial" w:hAnsi="Arial" w:cs="Arial"/>
          <w:sz w:val="18"/>
          <w:szCs w:val="18"/>
        </w:rPr>
      </w:pPr>
    </w:p>
    <w:p w:rsidR="0073636B" w:rsidRPr="0073636B" w:rsidRDefault="0073636B" w:rsidP="0073636B">
      <w:pPr>
        <w:jc w:val="both"/>
        <w:rPr>
          <w:rFonts w:ascii="Arial" w:hAnsi="Arial" w:cs="Arial"/>
          <w:sz w:val="18"/>
          <w:szCs w:val="18"/>
        </w:rPr>
      </w:pPr>
      <w:r w:rsidRPr="0073636B">
        <w:rPr>
          <w:rFonts w:ascii="Arial" w:hAnsi="Arial" w:cs="Arial"/>
          <w:sz w:val="18"/>
          <w:szCs w:val="18"/>
        </w:rPr>
        <w:t xml:space="preserve">Por auto del 4 de mayo de 2018, el despacho judicial ordenó el archivo de la demanda popular. En la misma providencia aceptó como coadyuvante al señor JAVIER ELÍAS ARIAS </w:t>
      </w:r>
      <w:proofErr w:type="spellStart"/>
      <w:r w:rsidRPr="0073636B">
        <w:rPr>
          <w:rFonts w:ascii="Arial" w:hAnsi="Arial" w:cs="Arial"/>
          <w:sz w:val="18"/>
          <w:szCs w:val="18"/>
        </w:rPr>
        <w:t>IDÁRRGA</w:t>
      </w:r>
      <w:proofErr w:type="spellEnd"/>
      <w:r w:rsidRPr="0073636B">
        <w:rPr>
          <w:rFonts w:ascii="Arial" w:hAnsi="Arial" w:cs="Arial"/>
          <w:sz w:val="18"/>
          <w:szCs w:val="18"/>
        </w:rPr>
        <w:t>; decisión notificada en estado del 7 de mayo siguiente (</w:t>
      </w:r>
      <w:proofErr w:type="spellStart"/>
      <w:r w:rsidRPr="0073636B">
        <w:rPr>
          <w:rFonts w:ascii="Arial" w:hAnsi="Arial" w:cs="Arial"/>
          <w:sz w:val="18"/>
          <w:szCs w:val="18"/>
        </w:rPr>
        <w:t>fl</w:t>
      </w:r>
      <w:proofErr w:type="spellEnd"/>
      <w:r w:rsidRPr="0073636B">
        <w:rPr>
          <w:rFonts w:ascii="Arial" w:hAnsi="Arial" w:cs="Arial"/>
          <w:sz w:val="18"/>
          <w:szCs w:val="18"/>
        </w:rPr>
        <w:t>. 18).</w:t>
      </w:r>
    </w:p>
    <w:p w:rsidR="0073636B" w:rsidRP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r w:rsidRPr="0073636B">
        <w:rPr>
          <w:rFonts w:ascii="Arial" w:hAnsi="Arial" w:cs="Arial"/>
          <w:sz w:val="18"/>
          <w:szCs w:val="18"/>
        </w:rPr>
        <w:t xml:space="preserve">2. Vistas así las cosas, se advierte que la lesión de los derechos fundamentales invocados por el señor JAVIER ELÍAS ARIAS </w:t>
      </w:r>
      <w:proofErr w:type="spellStart"/>
      <w:r w:rsidRPr="0073636B">
        <w:rPr>
          <w:rFonts w:ascii="Arial" w:hAnsi="Arial" w:cs="Arial"/>
          <w:sz w:val="18"/>
          <w:szCs w:val="18"/>
        </w:rPr>
        <w:t>IDÁRRGA</w:t>
      </w:r>
      <w:proofErr w:type="spellEnd"/>
      <w:r w:rsidRPr="0073636B">
        <w:rPr>
          <w:rFonts w:ascii="Arial" w:hAnsi="Arial" w:cs="Arial"/>
          <w:sz w:val="18"/>
          <w:szCs w:val="18"/>
        </w:rPr>
        <w:t>, relacionada con que no se resolvió “la reposición y la alzada” que presentó, como lo afirma en la demanda, no ha tenido lugar y, por lo tanto, debe negarse el amparo implorado por este aspecto, ya que este nunca elevó dichos recursos, de tal suerte, que es inviable endilgar acción alguna al juzgado cuando ni siquiera fueron presentadas las aludidas impugnaciones, como claramente se evidencia de lo explicado en el numeral anterior. Valga aclarar que fue el actor popular, señor RODOLFO MORALES, quien interpuso recurso de reposición y en subsidio de apelación frente al rechazo de la demanda popular (</w:t>
      </w:r>
      <w:proofErr w:type="spellStart"/>
      <w:r w:rsidRPr="0073636B">
        <w:rPr>
          <w:rFonts w:ascii="Arial" w:hAnsi="Arial" w:cs="Arial"/>
          <w:sz w:val="18"/>
          <w:szCs w:val="18"/>
        </w:rPr>
        <w:t>fl</w:t>
      </w:r>
      <w:proofErr w:type="spellEnd"/>
      <w:r w:rsidRPr="0073636B">
        <w:rPr>
          <w:rFonts w:ascii="Arial" w:hAnsi="Arial" w:cs="Arial"/>
          <w:sz w:val="18"/>
          <w:szCs w:val="18"/>
        </w:rPr>
        <w:t>. 15 vto.), los que fueron resueltos con proveído del 19 de abril de 2018 (</w:t>
      </w:r>
      <w:proofErr w:type="spellStart"/>
      <w:r w:rsidRPr="0073636B">
        <w:rPr>
          <w:rFonts w:ascii="Arial" w:hAnsi="Arial" w:cs="Arial"/>
          <w:sz w:val="18"/>
          <w:szCs w:val="18"/>
        </w:rPr>
        <w:t>fls</w:t>
      </w:r>
      <w:proofErr w:type="spellEnd"/>
      <w:r w:rsidRPr="0073636B">
        <w:rPr>
          <w:rFonts w:ascii="Arial" w:hAnsi="Arial" w:cs="Arial"/>
          <w:sz w:val="18"/>
          <w:szCs w:val="18"/>
        </w:rPr>
        <w:t>. 16-17).</w:t>
      </w:r>
    </w:p>
    <w:p w:rsid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p>
    <w:p w:rsidR="0073636B" w:rsidRDefault="0073636B" w:rsidP="0073636B">
      <w:pPr>
        <w:jc w:val="both"/>
        <w:rPr>
          <w:rFonts w:ascii="Arial" w:hAnsi="Arial" w:cs="Arial"/>
          <w:sz w:val="18"/>
          <w:szCs w:val="18"/>
        </w:rPr>
      </w:pPr>
    </w:p>
    <w:p w:rsidR="0073636B" w:rsidRDefault="0073636B" w:rsidP="0073636B">
      <w:pPr>
        <w:spacing w:line="360" w:lineRule="auto"/>
        <w:jc w:val="center"/>
        <w:rPr>
          <w:rFonts w:ascii="Arial" w:hAnsi="Arial" w:cs="Arial"/>
          <w:sz w:val="18"/>
          <w:szCs w:val="18"/>
        </w:rPr>
      </w:pPr>
    </w:p>
    <w:p w:rsidR="00AE243A" w:rsidRPr="00984F63" w:rsidRDefault="00AE243A" w:rsidP="0073636B">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B3EDF">
        <w:rPr>
          <w:rFonts w:ascii="Arial" w:hAnsi="Arial" w:cs="Arial"/>
          <w:bCs/>
          <w:sz w:val="24"/>
          <w:szCs w:val="24"/>
        </w:rPr>
        <w:t>cinco</w:t>
      </w:r>
      <w:r w:rsidR="00B61F99">
        <w:rPr>
          <w:rFonts w:ascii="Arial" w:hAnsi="Arial" w:cs="Arial"/>
          <w:bCs/>
          <w:sz w:val="24"/>
          <w:szCs w:val="24"/>
        </w:rPr>
        <w:t xml:space="preserve"> (</w:t>
      </w:r>
      <w:r w:rsidR="00BB3EDF">
        <w:rPr>
          <w:rFonts w:ascii="Arial" w:hAnsi="Arial" w:cs="Arial"/>
          <w:bCs/>
          <w:sz w:val="24"/>
          <w:szCs w:val="24"/>
        </w:rPr>
        <w:t>5</w:t>
      </w:r>
      <w:r w:rsidRPr="0090313C">
        <w:rPr>
          <w:rFonts w:ascii="Arial" w:hAnsi="Arial" w:cs="Arial"/>
          <w:bCs/>
          <w:sz w:val="24"/>
          <w:szCs w:val="24"/>
        </w:rPr>
        <w:t xml:space="preserve">) de </w:t>
      </w:r>
      <w:r w:rsidR="00BB3EDF">
        <w:rPr>
          <w:rFonts w:ascii="Arial" w:hAnsi="Arial" w:cs="Arial"/>
          <w:bCs/>
          <w:sz w:val="24"/>
          <w:szCs w:val="24"/>
        </w:rPr>
        <w:t>julio</w:t>
      </w:r>
      <w:r w:rsidR="00F325FE">
        <w:rPr>
          <w:rFonts w:ascii="Arial" w:hAnsi="Arial" w:cs="Arial"/>
          <w:bCs/>
          <w:sz w:val="24"/>
          <w:szCs w:val="24"/>
        </w:rPr>
        <w:t xml:space="preserve"> </w:t>
      </w:r>
      <w:r w:rsidRPr="0090313C">
        <w:rPr>
          <w:rFonts w:ascii="Arial" w:hAnsi="Arial" w:cs="Arial"/>
          <w:bCs/>
          <w:sz w:val="24"/>
          <w:szCs w:val="24"/>
        </w:rPr>
        <w:t>de dos mil dieci</w:t>
      </w:r>
      <w:r w:rsidR="00BB3EDF">
        <w:rPr>
          <w:rFonts w:ascii="Arial" w:hAnsi="Arial" w:cs="Arial"/>
          <w:bCs/>
          <w:sz w:val="24"/>
          <w:szCs w:val="24"/>
        </w:rPr>
        <w:t>ocho</w:t>
      </w:r>
      <w:r>
        <w:rPr>
          <w:rFonts w:ascii="Arial" w:hAnsi="Arial" w:cs="Arial"/>
          <w:bCs/>
          <w:sz w:val="24"/>
          <w:szCs w:val="24"/>
        </w:rPr>
        <w:t xml:space="preserve"> (201</w:t>
      </w:r>
      <w:r w:rsidR="00BB3EDF">
        <w:rPr>
          <w:rFonts w:ascii="Arial" w:hAnsi="Arial" w:cs="Arial"/>
          <w:bCs/>
          <w:sz w:val="24"/>
          <w:szCs w:val="24"/>
        </w:rPr>
        <w:t>8</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C4D25">
        <w:rPr>
          <w:rFonts w:ascii="Arial" w:hAnsi="Arial" w:cs="Arial"/>
          <w:sz w:val="24"/>
          <w:szCs w:val="24"/>
        </w:rPr>
        <w:t>233</w:t>
      </w:r>
      <w:r w:rsidR="00BB3EDF">
        <w:rPr>
          <w:rFonts w:ascii="Arial" w:hAnsi="Arial" w:cs="Arial"/>
          <w:sz w:val="24"/>
          <w:szCs w:val="24"/>
        </w:rPr>
        <w:t xml:space="preserve"> de 05-07-2018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BB3EDF">
        <w:rPr>
          <w:rFonts w:ascii="Arial" w:hAnsi="Arial" w:cs="Arial"/>
          <w:b/>
          <w:sz w:val="24"/>
          <w:szCs w:val="24"/>
        </w:rPr>
        <w:t>201</w:t>
      </w:r>
      <w:r w:rsidR="00BB3EDF" w:rsidRPr="00BB3EDF">
        <w:rPr>
          <w:rFonts w:ascii="Arial" w:hAnsi="Arial" w:cs="Arial"/>
          <w:b/>
          <w:sz w:val="24"/>
          <w:szCs w:val="24"/>
        </w:rPr>
        <w:t>8</w:t>
      </w:r>
      <w:r w:rsidRPr="00BB3EDF">
        <w:rPr>
          <w:rFonts w:ascii="Arial" w:hAnsi="Arial" w:cs="Arial"/>
          <w:b/>
          <w:sz w:val="24"/>
          <w:szCs w:val="24"/>
        </w:rPr>
        <w:t>-0</w:t>
      </w:r>
      <w:r w:rsidR="00B61F99" w:rsidRPr="00BB3EDF">
        <w:rPr>
          <w:rFonts w:ascii="Arial" w:hAnsi="Arial" w:cs="Arial"/>
          <w:b/>
          <w:sz w:val="24"/>
          <w:szCs w:val="24"/>
        </w:rPr>
        <w:t>0</w:t>
      </w:r>
      <w:r w:rsidR="00BB3EDF" w:rsidRPr="00BB3EDF">
        <w:rPr>
          <w:rFonts w:ascii="Arial" w:hAnsi="Arial" w:cs="Arial"/>
          <w:b/>
          <w:sz w:val="24"/>
          <w:szCs w:val="24"/>
        </w:rPr>
        <w:t>448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lastRenderedPageBreak/>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y </w:t>
      </w:r>
      <w:r w:rsidR="00772089">
        <w:rPr>
          <w:rFonts w:ascii="Arial" w:hAnsi="Arial" w:cs="Arial"/>
          <w:sz w:val="26"/>
          <w:szCs w:val="26"/>
        </w:rPr>
        <w:t xml:space="preserve">el señor </w:t>
      </w:r>
      <w:r w:rsidR="00772089">
        <w:rPr>
          <w:rFonts w:ascii="Arial" w:hAnsi="Arial" w:cs="Arial"/>
        </w:rPr>
        <w:t>RODOLFO MORALES HERRERA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BB3EDF">
        <w:rPr>
          <w:rFonts w:ascii="Arial" w:hAnsi="Arial" w:cs="Arial"/>
          <w:sz w:val="26"/>
          <w:szCs w:val="26"/>
        </w:rPr>
        <w:t>,</w:t>
      </w:r>
      <w:r w:rsidR="00F325FE"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F325FE">
        <w:rPr>
          <w:rFonts w:ascii="Arial" w:hAnsi="Arial" w:cs="Arial"/>
          <w:sz w:val="26"/>
          <w:szCs w:val="26"/>
        </w:rPr>
        <w:t xml:space="preserve">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Pr>
          <w:rFonts w:ascii="Arial" w:hAnsi="Arial" w:cs="Arial"/>
          <w:sz w:val="26"/>
          <w:szCs w:val="26"/>
        </w:rPr>
        <w:t xml:space="preserve"> </w:t>
      </w:r>
      <w:r w:rsidR="00FC41C6" w:rsidRPr="00BB3EDF">
        <w:rPr>
          <w:rFonts w:ascii="Arial" w:hAnsi="Arial" w:cs="Arial"/>
          <w:b/>
          <w:sz w:val="26"/>
          <w:szCs w:val="26"/>
          <w:lang w:val="es-ES" w:eastAsia="es-ES"/>
        </w:rPr>
        <w:t>201</w:t>
      </w:r>
      <w:r w:rsidR="00BB3EDF" w:rsidRPr="00BB3EDF">
        <w:rPr>
          <w:rFonts w:ascii="Arial" w:hAnsi="Arial" w:cs="Arial"/>
          <w:b/>
          <w:sz w:val="26"/>
          <w:szCs w:val="26"/>
          <w:lang w:val="es-ES" w:eastAsia="es-ES"/>
        </w:rPr>
        <w:t>8</w:t>
      </w:r>
      <w:r w:rsidR="00FC41C6" w:rsidRPr="00BB3EDF">
        <w:rPr>
          <w:rFonts w:ascii="Arial" w:hAnsi="Arial" w:cs="Arial"/>
          <w:b/>
          <w:sz w:val="26"/>
          <w:szCs w:val="26"/>
          <w:lang w:val="es-ES" w:eastAsia="es-ES"/>
        </w:rPr>
        <w:t>-00</w:t>
      </w:r>
      <w:r w:rsidR="00BB3EDF" w:rsidRPr="00BB3EDF">
        <w:rPr>
          <w:rFonts w:ascii="Arial" w:hAnsi="Arial" w:cs="Arial"/>
          <w:b/>
          <w:sz w:val="26"/>
          <w:szCs w:val="26"/>
          <w:lang w:val="es-ES" w:eastAsia="es-ES"/>
        </w:rPr>
        <w:t>031</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 xml:space="preserve">actúa en la referida acción popular, donde el a quo </w:t>
      </w:r>
      <w:r w:rsidR="00F7103B">
        <w:rPr>
          <w:rFonts w:ascii="Arial" w:hAnsi="Arial" w:cs="Arial"/>
          <w:sz w:val="26"/>
          <w:szCs w:val="26"/>
        </w:rPr>
        <w:t xml:space="preserve">no tramitó una reposición, inaplicando el artículo 318 del CGP y olvidando derecho sustancial; fuera de ello, le impide revisar las acciones populares aduciendo estar archivadas y le exige pago por </w:t>
      </w:r>
      <w:r w:rsidR="009E27CF">
        <w:rPr>
          <w:rFonts w:ascii="Arial" w:hAnsi="Arial" w:cs="Arial"/>
          <w:sz w:val="26"/>
          <w:szCs w:val="26"/>
        </w:rPr>
        <w:t>su desarchivo</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0C7535">
        <w:rPr>
          <w:rFonts w:ascii="Arial" w:hAnsi="Arial" w:cs="Arial"/>
          <w:sz w:val="26"/>
          <w:szCs w:val="26"/>
        </w:rPr>
        <w:t>resolv</w:t>
      </w:r>
      <w:r w:rsidR="006F2871">
        <w:rPr>
          <w:rFonts w:ascii="Arial" w:hAnsi="Arial" w:cs="Arial"/>
          <w:sz w:val="26"/>
          <w:szCs w:val="26"/>
        </w:rPr>
        <w:t xml:space="preserve">er </w:t>
      </w:r>
      <w:r w:rsidR="000C7535">
        <w:rPr>
          <w:rFonts w:ascii="Arial" w:hAnsi="Arial" w:cs="Arial"/>
          <w:sz w:val="26"/>
          <w:szCs w:val="26"/>
        </w:rPr>
        <w:t xml:space="preserve">“la reposición y </w:t>
      </w:r>
      <w:r w:rsidR="00995F0F">
        <w:rPr>
          <w:rFonts w:ascii="Arial" w:hAnsi="Arial" w:cs="Arial"/>
          <w:sz w:val="26"/>
          <w:szCs w:val="26"/>
        </w:rPr>
        <w:t>la</w:t>
      </w:r>
      <w:r w:rsidR="006F2871">
        <w:rPr>
          <w:rFonts w:ascii="Arial" w:hAnsi="Arial" w:cs="Arial"/>
          <w:sz w:val="26"/>
          <w:szCs w:val="26"/>
        </w:rPr>
        <w:t xml:space="preserve"> alzada</w:t>
      </w:r>
      <w:r w:rsidR="000C7535">
        <w:rPr>
          <w:rFonts w:ascii="Arial" w:hAnsi="Arial" w:cs="Arial"/>
          <w:sz w:val="26"/>
          <w:szCs w:val="26"/>
        </w:rPr>
        <w:t>” que presentó</w:t>
      </w:r>
      <w:r w:rsidR="006F2871">
        <w:rPr>
          <w:rFonts w:ascii="Arial" w:hAnsi="Arial" w:cs="Arial"/>
          <w:sz w:val="26"/>
          <w:szCs w:val="26"/>
        </w:rPr>
        <w:t>; (ii)</w:t>
      </w:r>
      <w:r w:rsidR="000C7535">
        <w:rPr>
          <w:rFonts w:ascii="Arial" w:hAnsi="Arial" w:cs="Arial"/>
          <w:sz w:val="26"/>
          <w:szCs w:val="26"/>
        </w:rPr>
        <w:t xml:space="preserve"> probar que ley le permite archivar las acciones populares inmediatamente y obliga a pagar por su desarchivo; (iii) desarchivar todas las acciones populares; y, (iv) terminar el aparente abuso sistemático y notorio del a quo al pretender archivar las acciones y no permitir revisarlas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 xml:space="preserve">Defensoría del Pueblo y la Procuraduría General de la Nación, ambas de la Regional Risaralda, ordenándose la notificación y traslado, además la remisión por parte del juzgado de copias de las actuaciones en la referida demanda. </w:t>
      </w:r>
      <w:r w:rsidR="00395803">
        <w:rPr>
          <w:rFonts w:ascii="Arial" w:hAnsi="Arial" w:cs="Arial"/>
          <w:sz w:val="26"/>
          <w:szCs w:val="26"/>
        </w:rPr>
        <w:t xml:space="preserve">Posteriormente se ordenó la vinculación del señor </w:t>
      </w:r>
      <w:r w:rsidR="00395803">
        <w:rPr>
          <w:rFonts w:ascii="Arial" w:hAnsi="Arial" w:cs="Arial"/>
        </w:rPr>
        <w:t>RODOLFO MORALES HERRERA</w:t>
      </w:r>
      <w:r w:rsidR="00395803">
        <w:rPr>
          <w:rFonts w:ascii="Arial" w:hAnsi="Arial" w:cs="Arial"/>
          <w:sz w:val="26"/>
          <w:szCs w:val="26"/>
        </w:rPr>
        <w:t xml:space="preserve">, demandante en la </w:t>
      </w:r>
      <w:r w:rsidR="00395803">
        <w:rPr>
          <w:rFonts w:ascii="Arial" w:hAnsi="Arial" w:cs="Arial"/>
          <w:sz w:val="26"/>
          <w:szCs w:val="26"/>
          <w:lang w:val="es-ES_tradnl"/>
        </w:rPr>
        <w:t>acción popular</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3A4B4D" w:rsidRDefault="003A4B4D" w:rsidP="003A4B4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4.1.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 (fls. 7-8).</w:t>
      </w:r>
    </w:p>
    <w:p w:rsidR="003A4B4D" w:rsidRPr="00B8748D" w:rsidRDefault="003A4B4D" w:rsidP="003A4B4D">
      <w:pPr>
        <w:pStyle w:val="Sinespaciado1"/>
        <w:spacing w:line="360" w:lineRule="auto"/>
        <w:ind w:firstLine="2832"/>
        <w:jc w:val="both"/>
        <w:rPr>
          <w:rFonts w:ascii="Arial" w:hAnsi="Arial" w:cs="Arial"/>
          <w:sz w:val="16"/>
          <w:szCs w:val="16"/>
          <w:lang w:val="es-ES"/>
        </w:rPr>
      </w:pPr>
    </w:p>
    <w:p w:rsidR="003A4B4D" w:rsidRPr="00185EFF" w:rsidRDefault="003A4B4D"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21</w:t>
      </w:r>
      <w:r w:rsidRPr="000905F6">
        <w:rPr>
          <w:rFonts w:ascii="Arial" w:hAnsi="Arial" w:cs="Arial"/>
          <w:sz w:val="28"/>
          <w:szCs w:val="28"/>
          <w:lang w:val="es-ES"/>
        </w:rPr>
        <w:t>).</w:t>
      </w:r>
    </w:p>
    <w:p w:rsidR="003A4B4D" w:rsidRPr="002B47D0" w:rsidRDefault="003A4B4D" w:rsidP="003A4B4D">
      <w:pPr>
        <w:pStyle w:val="Sinespaciado1"/>
        <w:spacing w:line="360" w:lineRule="auto"/>
        <w:ind w:firstLine="2832"/>
        <w:jc w:val="both"/>
        <w:rPr>
          <w:rFonts w:ascii="Arial" w:hAnsi="Arial" w:cs="Arial"/>
          <w:sz w:val="16"/>
          <w:szCs w:val="26"/>
          <w:lang w:val="es-ES"/>
        </w:rPr>
      </w:pPr>
    </w:p>
    <w:p w:rsidR="003A4B4D" w:rsidRDefault="003A4B4D" w:rsidP="003A4B4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Pr>
          <w:rFonts w:ascii="Arial" w:hAnsi="Arial" w:cs="Arial"/>
          <w:sz w:val="26"/>
          <w:szCs w:val="26"/>
          <w:lang w:val="es-ES" w:eastAsia="es-ES"/>
        </w:rPr>
        <w:t xml:space="preserve">La doctora </w:t>
      </w:r>
      <w:r>
        <w:rPr>
          <w:rFonts w:ascii="Arial" w:hAnsi="Arial" w:cs="Arial"/>
          <w:szCs w:val="26"/>
          <w:lang w:val="es-ES" w:eastAsia="es-ES"/>
        </w:rPr>
        <w:t>DORIS ACUÑA ACEVEDO</w:t>
      </w:r>
      <w:r>
        <w:rPr>
          <w:rFonts w:ascii="Arial" w:hAnsi="Arial" w:cs="Arial"/>
          <w:sz w:val="26"/>
          <w:szCs w:val="26"/>
          <w:lang w:val="es-ES" w:eastAsia="es-ES"/>
        </w:rPr>
        <w:t>, Procuradora 3 Judicial II para asuntos civiles y laborales, concluyó que el j</w:t>
      </w:r>
      <w:r w:rsidRPr="008C4215">
        <w:rPr>
          <w:rFonts w:ascii="Arial" w:hAnsi="Arial" w:cs="Arial"/>
          <w:sz w:val="26"/>
          <w:szCs w:val="26"/>
          <w:lang w:val="es-ES" w:eastAsia="es-ES"/>
        </w:rPr>
        <w:t>uzgado</w:t>
      </w:r>
      <w:r>
        <w:rPr>
          <w:rFonts w:ascii="Arial" w:hAnsi="Arial" w:cs="Arial"/>
          <w:sz w:val="26"/>
          <w:szCs w:val="26"/>
          <w:lang w:val="es-ES" w:eastAsia="es-ES"/>
        </w:rPr>
        <w:t xml:space="preserve"> accionado ha negado el desarchivo con sustento en la circular </w:t>
      </w:r>
      <w:r w:rsidRPr="003A4B4D">
        <w:rPr>
          <w:rFonts w:ascii="Arial" w:hAnsi="Arial" w:cs="Arial"/>
          <w:szCs w:val="26"/>
          <w:lang w:val="es-ES" w:eastAsia="es-ES"/>
        </w:rPr>
        <w:t>DESAJCC</w:t>
      </w:r>
      <w:r w:rsidRPr="003A4B4D">
        <w:rPr>
          <w:rFonts w:ascii="Arial" w:hAnsi="Arial" w:cs="Arial"/>
          <w:lang w:val="es-ES" w:eastAsia="es-ES"/>
        </w:rPr>
        <w:t>16-93</w:t>
      </w:r>
      <w:r>
        <w:rPr>
          <w:rFonts w:ascii="Arial" w:hAnsi="Arial" w:cs="Arial"/>
          <w:sz w:val="26"/>
          <w:szCs w:val="26"/>
          <w:lang w:val="es-ES" w:eastAsia="es-ES"/>
        </w:rPr>
        <w:t xml:space="preserve"> expedida por el Consejo Superior de la Judicatura, que determina los montos y las actuaciones que generan un valor en la rama judicial, lo cual no podría derivarse en afectación de derecho fundamental alguno, pero solicita estudiar la posibilidad de acceder a la protección invocada con base en la naturaleza constitucional de la actuación objeto de </w:t>
      </w:r>
      <w:r w:rsidR="001B7DE4">
        <w:rPr>
          <w:rFonts w:ascii="Arial" w:hAnsi="Arial" w:cs="Arial"/>
          <w:sz w:val="26"/>
          <w:szCs w:val="26"/>
          <w:lang w:val="es-ES" w:eastAsia="es-ES"/>
        </w:rPr>
        <w:t>amparo</w:t>
      </w:r>
      <w:r w:rsidRPr="008C4215">
        <w:rPr>
          <w:rFonts w:ascii="Arial" w:hAnsi="Arial" w:cs="Arial"/>
          <w:sz w:val="26"/>
          <w:szCs w:val="26"/>
          <w:lang w:val="es-ES" w:eastAsia="es-ES"/>
        </w:rPr>
        <w:t>.</w:t>
      </w:r>
      <w:r>
        <w:rPr>
          <w:rFonts w:ascii="Arial" w:hAnsi="Arial" w:cs="Arial"/>
          <w:sz w:val="26"/>
          <w:szCs w:val="26"/>
          <w:lang w:val="es-ES" w:eastAsia="es-ES"/>
        </w:rPr>
        <w:t xml:space="preserve"> (fls. </w:t>
      </w:r>
      <w:r w:rsidR="001B7DE4">
        <w:rPr>
          <w:rFonts w:ascii="Arial" w:hAnsi="Arial" w:cs="Arial"/>
          <w:sz w:val="26"/>
          <w:szCs w:val="26"/>
          <w:lang w:val="es-ES" w:eastAsia="es-ES"/>
        </w:rPr>
        <w:t>28</w:t>
      </w:r>
      <w:r>
        <w:rPr>
          <w:rFonts w:ascii="Arial" w:hAnsi="Arial" w:cs="Arial"/>
          <w:sz w:val="26"/>
          <w:szCs w:val="26"/>
          <w:lang w:val="es-ES" w:eastAsia="es-ES"/>
        </w:rPr>
        <w:t>-</w:t>
      </w:r>
      <w:r w:rsidR="001B7DE4">
        <w:rPr>
          <w:rFonts w:ascii="Arial" w:hAnsi="Arial" w:cs="Arial"/>
          <w:sz w:val="26"/>
          <w:szCs w:val="26"/>
          <w:lang w:val="es-ES" w:eastAsia="es-ES"/>
        </w:rPr>
        <w:t>30</w:t>
      </w:r>
      <w:r>
        <w:rPr>
          <w:rFonts w:ascii="Arial" w:hAnsi="Arial" w:cs="Arial"/>
          <w:sz w:val="26"/>
          <w:szCs w:val="26"/>
          <w:lang w:val="es-ES" w:eastAsia="es-ES"/>
        </w:rPr>
        <w:t>).</w:t>
      </w:r>
    </w:p>
    <w:p w:rsidR="003A4B4D" w:rsidRPr="00F4483A" w:rsidRDefault="003A4B4D" w:rsidP="003A4B4D">
      <w:pPr>
        <w:pStyle w:val="Sinespaciado1"/>
        <w:spacing w:line="360" w:lineRule="auto"/>
        <w:ind w:firstLine="2832"/>
        <w:jc w:val="both"/>
        <w:rPr>
          <w:rFonts w:ascii="Arial" w:hAnsi="Arial" w:cs="Arial"/>
          <w:sz w:val="16"/>
          <w:szCs w:val="16"/>
          <w:lang w:val="es-ES"/>
        </w:rPr>
      </w:pPr>
    </w:p>
    <w:p w:rsidR="00AE243A" w:rsidRPr="008553CE" w:rsidRDefault="009701A4"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AE243A">
        <w:rPr>
          <w:rFonts w:ascii="Arial" w:hAnsi="Arial" w:cs="Arial"/>
          <w:sz w:val="26"/>
          <w:szCs w:val="26"/>
          <w:lang w:val="es-ES"/>
        </w:rPr>
        <w:t xml:space="preserve">. 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sidR="00AE243A">
        <w:rPr>
          <w:rFonts w:ascii="Arial" w:hAnsi="Arial" w:cs="Arial"/>
          <w:sz w:val="26"/>
          <w:szCs w:val="26"/>
          <w:lang w:val="es-ES"/>
        </w:rPr>
        <w:t>. (fls</w:t>
      </w:r>
      <w:r w:rsidR="001C2400">
        <w:rPr>
          <w:rFonts w:ascii="Arial" w:hAnsi="Arial" w:cs="Arial"/>
          <w:sz w:val="26"/>
          <w:szCs w:val="26"/>
          <w:lang w:val="es-ES"/>
        </w:rPr>
        <w:t xml:space="preserve">. </w:t>
      </w:r>
      <w:r w:rsidR="00995F0F">
        <w:rPr>
          <w:rFonts w:ascii="Arial" w:hAnsi="Arial" w:cs="Arial"/>
          <w:sz w:val="26"/>
          <w:szCs w:val="26"/>
          <w:lang w:val="es-ES"/>
        </w:rPr>
        <w:t>1</w:t>
      </w:r>
      <w:r w:rsidR="003A4B4D">
        <w:rPr>
          <w:rFonts w:ascii="Arial" w:hAnsi="Arial" w:cs="Arial"/>
          <w:sz w:val="26"/>
          <w:szCs w:val="26"/>
          <w:lang w:val="es-ES"/>
        </w:rPr>
        <w:t>2</w:t>
      </w:r>
      <w:r w:rsidR="001C2400">
        <w:rPr>
          <w:rFonts w:ascii="Arial" w:hAnsi="Arial" w:cs="Arial"/>
          <w:sz w:val="26"/>
          <w:szCs w:val="26"/>
          <w:lang w:val="es-ES"/>
        </w:rPr>
        <w:t>-</w:t>
      </w:r>
      <w:r w:rsidR="003A4B4D">
        <w:rPr>
          <w:rFonts w:ascii="Arial" w:hAnsi="Arial" w:cs="Arial"/>
          <w:sz w:val="26"/>
          <w:szCs w:val="26"/>
          <w:lang w:val="es-ES"/>
        </w:rPr>
        <w:t>18</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w:t>
      </w:r>
      <w:r w:rsidR="006A68C7" w:rsidRPr="007646B9">
        <w:rPr>
          <w:rFonts w:ascii="Arial" w:hAnsi="Arial" w:cs="Arial"/>
          <w:sz w:val="26"/>
          <w:szCs w:val="26"/>
        </w:rPr>
        <w:lastRenderedPageBreak/>
        <w:t xml:space="preserve">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B3EDF">
        <w:rPr>
          <w:rFonts w:ascii="Arial" w:hAnsi="Arial" w:cs="Arial"/>
          <w:sz w:val="26"/>
          <w:szCs w:val="26"/>
        </w:rPr>
        <w:t>,</w:t>
      </w:r>
      <w:r w:rsidR="006A68C7"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BB3EDF" w:rsidRPr="00BB3EDF">
        <w:rPr>
          <w:rFonts w:ascii="Arial" w:hAnsi="Arial" w:cs="Arial"/>
          <w:b/>
          <w:sz w:val="26"/>
          <w:szCs w:val="26"/>
          <w:lang w:val="es-ES" w:eastAsia="es-ES"/>
        </w:rPr>
        <w:t>2018-00031</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740A04">
        <w:rPr>
          <w:rFonts w:ascii="Arial" w:hAnsi="Arial" w:cs="Arial"/>
          <w:sz w:val="26"/>
          <w:szCs w:val="26"/>
        </w:rPr>
        <w:t>1</w:t>
      </w:r>
      <w:r w:rsidR="00BB3EDF">
        <w:rPr>
          <w:rFonts w:ascii="Arial" w:hAnsi="Arial" w:cs="Arial"/>
          <w:sz w:val="26"/>
          <w:szCs w:val="26"/>
        </w:rPr>
        <w:t>2</w:t>
      </w:r>
      <w:r w:rsidR="007D5894" w:rsidRPr="00A64EFC">
        <w:rPr>
          <w:rFonts w:ascii="Arial" w:hAnsi="Arial" w:cs="Arial"/>
          <w:sz w:val="26"/>
          <w:szCs w:val="26"/>
        </w:rPr>
        <w:t xml:space="preserve"> al </w:t>
      </w:r>
      <w:r w:rsidR="00BB3EDF">
        <w:rPr>
          <w:rFonts w:ascii="Arial" w:hAnsi="Arial" w:cs="Arial"/>
          <w:sz w:val="26"/>
          <w:szCs w:val="26"/>
        </w:rPr>
        <w:t>18</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BB3EDF" w:rsidRDefault="00BB3EDF" w:rsidP="00BB3EDF">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w:t>
      </w:r>
      <w:r w:rsidR="00354411">
        <w:rPr>
          <w:rFonts w:ascii="Arial" w:hAnsi="Arial" w:cs="Arial"/>
          <w:sz w:val="26"/>
          <w:szCs w:val="26"/>
          <w:lang w:val="es-ES_tradnl"/>
        </w:rPr>
        <w:t xml:space="preserve">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3B61BB">
        <w:rPr>
          <w:rFonts w:ascii="Arial" w:hAnsi="Arial" w:cs="Arial"/>
          <w:szCs w:val="24"/>
        </w:rPr>
        <w:t>RODOLFO MORALES</w:t>
      </w:r>
      <w:r w:rsidRPr="00CC0F51">
        <w:rPr>
          <w:rFonts w:ascii="Arial" w:hAnsi="Arial" w:cs="Arial"/>
          <w:sz w:val="24"/>
          <w:szCs w:val="26"/>
          <w:lang w:val="es-ES_tradnl"/>
        </w:rPr>
        <w:t xml:space="preserve"> </w:t>
      </w:r>
      <w:r w:rsidRPr="009E0AFC">
        <w:rPr>
          <w:rFonts w:ascii="Arial" w:hAnsi="Arial" w:cs="Arial"/>
          <w:sz w:val="26"/>
          <w:szCs w:val="26"/>
          <w:lang w:val="es-ES_tradnl"/>
        </w:rPr>
        <w:t>y demandado</w:t>
      </w:r>
      <w:r>
        <w:rPr>
          <w:rFonts w:ascii="Arial" w:hAnsi="Arial" w:cs="Arial"/>
          <w:sz w:val="26"/>
          <w:szCs w:val="26"/>
          <w:lang w:val="es-ES_tradnl"/>
        </w:rPr>
        <w:t xml:space="preserve"> </w:t>
      </w:r>
      <w:r w:rsidRPr="00DD2110">
        <w:rPr>
          <w:rFonts w:ascii="Arial" w:hAnsi="Arial" w:cs="Arial"/>
          <w:szCs w:val="26"/>
          <w:lang w:val="es-ES_tradnl"/>
        </w:rPr>
        <w:t>BANCOLOMBIA</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20 de marzo de 2018</w:t>
      </w:r>
      <w:r w:rsidRPr="009E0AFC">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 xml:space="preserve">la </w:t>
      </w:r>
      <w:r>
        <w:rPr>
          <w:rFonts w:ascii="Arial" w:hAnsi="Arial" w:cs="Arial"/>
          <w:sz w:val="26"/>
          <w:szCs w:val="26"/>
        </w:rPr>
        <w:t>inadmiti</w:t>
      </w:r>
      <w:r w:rsidRPr="00E475F4">
        <w:rPr>
          <w:rFonts w:ascii="Arial" w:hAnsi="Arial" w:cs="Arial"/>
          <w:sz w:val="26"/>
          <w:szCs w:val="26"/>
        </w:rPr>
        <w:t xml:space="preserve">ó </w:t>
      </w:r>
      <w:r>
        <w:rPr>
          <w:rFonts w:ascii="Arial" w:hAnsi="Arial" w:cs="Arial"/>
          <w:sz w:val="26"/>
          <w:szCs w:val="26"/>
        </w:rPr>
        <w:t xml:space="preserve">para que el actor la corrigiera, indicando si la dirección señalada en la demanda, corresponde al domicilio principal de la entidad bancaria o si por el contrario </w:t>
      </w:r>
      <w:r>
        <w:rPr>
          <w:rFonts w:ascii="Arial" w:hAnsi="Arial" w:cs="Arial"/>
          <w:sz w:val="26"/>
          <w:szCs w:val="26"/>
        </w:rPr>
        <w:lastRenderedPageBreak/>
        <w:t>se trata de una sucursal o agencia suya; proveído que fue</w:t>
      </w:r>
      <w:r w:rsidR="00354411">
        <w:rPr>
          <w:rFonts w:ascii="Arial" w:hAnsi="Arial" w:cs="Arial"/>
          <w:sz w:val="26"/>
          <w:szCs w:val="26"/>
        </w:rPr>
        <w:t xml:space="preserve"> </w:t>
      </w:r>
      <w:r>
        <w:rPr>
          <w:rFonts w:ascii="Arial" w:hAnsi="Arial" w:cs="Arial"/>
          <w:sz w:val="26"/>
          <w:szCs w:val="26"/>
        </w:rPr>
        <w:t>notificado por estado del 21 de marzo pasado (fl. 1</w:t>
      </w:r>
      <w:r w:rsidR="00354411">
        <w:rPr>
          <w:rFonts w:ascii="Arial" w:hAnsi="Arial" w:cs="Arial"/>
          <w:sz w:val="26"/>
          <w:szCs w:val="26"/>
        </w:rPr>
        <w:t>4</w:t>
      </w:r>
      <w:r>
        <w:rPr>
          <w:rFonts w:ascii="Arial" w:hAnsi="Arial" w:cs="Arial"/>
          <w:sz w:val="26"/>
          <w:szCs w:val="26"/>
        </w:rPr>
        <w:t>).</w:t>
      </w:r>
    </w:p>
    <w:p w:rsidR="00BB3EDF" w:rsidRPr="00972E98" w:rsidRDefault="00BB3EDF" w:rsidP="00BB3EDF">
      <w:pPr>
        <w:pStyle w:val="Sinespaciado1"/>
        <w:spacing w:line="360" w:lineRule="auto"/>
        <w:ind w:firstLine="2832"/>
        <w:jc w:val="both"/>
        <w:rPr>
          <w:rFonts w:ascii="Arial" w:hAnsi="Arial" w:cs="Arial"/>
          <w:sz w:val="16"/>
          <w:szCs w:val="26"/>
        </w:rPr>
      </w:pPr>
    </w:p>
    <w:p w:rsidR="00BB3EDF" w:rsidRPr="001E5F68" w:rsidRDefault="00BB3EDF" w:rsidP="00354411">
      <w:pPr>
        <w:pStyle w:val="Sinespaciado2"/>
        <w:spacing w:line="360" w:lineRule="auto"/>
        <w:ind w:firstLine="2835"/>
        <w:jc w:val="both"/>
        <w:rPr>
          <w:rFonts w:ascii="Arial" w:hAnsi="Arial" w:cs="Arial"/>
          <w:sz w:val="26"/>
          <w:szCs w:val="26"/>
        </w:rPr>
      </w:pPr>
      <w:r>
        <w:rPr>
          <w:rFonts w:ascii="Arial" w:hAnsi="Arial" w:cs="Arial"/>
          <w:sz w:val="26"/>
          <w:szCs w:val="26"/>
        </w:rPr>
        <w:t xml:space="preserve">(ii) Mediante providencia del 9 de abril último, el despacho judicial rechazó la demanda popular, por no haber sido subsanada dentro del término de ley. </w:t>
      </w:r>
      <w:r w:rsidR="00354411">
        <w:rPr>
          <w:rFonts w:ascii="Arial" w:hAnsi="Arial" w:cs="Arial"/>
          <w:sz w:val="26"/>
          <w:szCs w:val="26"/>
        </w:rPr>
        <w:t xml:space="preserve">Decisión </w:t>
      </w:r>
      <w:r>
        <w:rPr>
          <w:rFonts w:ascii="Arial" w:hAnsi="Arial" w:cs="Arial"/>
          <w:sz w:val="26"/>
          <w:szCs w:val="26"/>
        </w:rPr>
        <w:t>notificada en estado del 10 de abril siguiente (fl. 1</w:t>
      </w:r>
      <w:r w:rsidR="00354411">
        <w:rPr>
          <w:rFonts w:ascii="Arial" w:hAnsi="Arial" w:cs="Arial"/>
          <w:sz w:val="26"/>
          <w:szCs w:val="26"/>
        </w:rPr>
        <w:t>5</w:t>
      </w:r>
      <w:r>
        <w:rPr>
          <w:rFonts w:ascii="Arial" w:hAnsi="Arial" w:cs="Arial"/>
          <w:sz w:val="26"/>
          <w:szCs w:val="26"/>
        </w:rPr>
        <w:t>).</w:t>
      </w:r>
    </w:p>
    <w:p w:rsidR="00BB3EDF" w:rsidRDefault="00BB3EDF" w:rsidP="00BB3EDF">
      <w:pPr>
        <w:pStyle w:val="Sinespaciado1"/>
        <w:spacing w:line="360" w:lineRule="auto"/>
        <w:ind w:firstLine="2832"/>
        <w:jc w:val="both"/>
        <w:rPr>
          <w:rFonts w:ascii="Arial" w:hAnsi="Arial" w:cs="Arial"/>
          <w:sz w:val="16"/>
          <w:szCs w:val="26"/>
        </w:rPr>
      </w:pPr>
    </w:p>
    <w:p w:rsidR="00BB3EDF" w:rsidRPr="001E5F68" w:rsidRDefault="00354411" w:rsidP="00BB3EDF">
      <w:pPr>
        <w:pStyle w:val="Sinespaciado1"/>
        <w:spacing w:line="360" w:lineRule="auto"/>
        <w:ind w:firstLine="2832"/>
        <w:jc w:val="both"/>
        <w:rPr>
          <w:rFonts w:ascii="Arial" w:hAnsi="Arial" w:cs="Arial"/>
          <w:sz w:val="26"/>
          <w:szCs w:val="26"/>
        </w:rPr>
      </w:pPr>
      <w:r>
        <w:rPr>
          <w:rFonts w:ascii="Arial" w:hAnsi="Arial" w:cs="Arial"/>
          <w:sz w:val="26"/>
          <w:szCs w:val="26"/>
        </w:rPr>
        <w:t>(iii</w:t>
      </w:r>
      <w:r w:rsidR="00BB3EDF">
        <w:rPr>
          <w:rFonts w:ascii="Arial" w:hAnsi="Arial" w:cs="Arial"/>
          <w:sz w:val="26"/>
          <w:szCs w:val="26"/>
        </w:rPr>
        <w:t>) El demandante presentó reposición y en subsidio apelación frente a dicha decisión (fl. 1</w:t>
      </w:r>
      <w:r>
        <w:rPr>
          <w:rFonts w:ascii="Arial" w:hAnsi="Arial" w:cs="Arial"/>
          <w:sz w:val="26"/>
          <w:szCs w:val="26"/>
        </w:rPr>
        <w:t>5</w:t>
      </w:r>
      <w:r w:rsidR="00BB3EDF">
        <w:rPr>
          <w:rFonts w:ascii="Arial" w:hAnsi="Arial" w:cs="Arial"/>
          <w:sz w:val="26"/>
          <w:szCs w:val="26"/>
        </w:rPr>
        <w:t xml:space="preserve"> vto.).</w:t>
      </w:r>
    </w:p>
    <w:p w:rsidR="00BB3EDF" w:rsidRPr="006B6400" w:rsidRDefault="00BB3EDF" w:rsidP="00BB3EDF">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DA00F7" w:rsidRDefault="00DA00F7" w:rsidP="00DA00F7">
      <w:pPr>
        <w:pStyle w:val="Sinespaciado2"/>
        <w:spacing w:line="360" w:lineRule="auto"/>
        <w:ind w:firstLine="2835"/>
        <w:jc w:val="both"/>
        <w:rPr>
          <w:rFonts w:ascii="Arial" w:hAnsi="Arial" w:cs="Arial"/>
          <w:sz w:val="26"/>
          <w:szCs w:val="26"/>
        </w:rPr>
      </w:pPr>
      <w:r>
        <w:rPr>
          <w:rFonts w:ascii="Arial" w:hAnsi="Arial" w:cs="Arial"/>
          <w:sz w:val="26"/>
          <w:szCs w:val="26"/>
        </w:rPr>
        <w:t xml:space="preserve">(iv) Con proveído del 19 de abril de 2018, el </w:t>
      </w:r>
      <w:r w:rsidRPr="00C640C5">
        <w:rPr>
          <w:rFonts w:ascii="Arial" w:hAnsi="Arial" w:cs="Arial"/>
          <w:sz w:val="26"/>
          <w:szCs w:val="26"/>
        </w:rPr>
        <w:t xml:space="preserve">juzgado no repuso la decisión </w:t>
      </w:r>
      <w:r>
        <w:rPr>
          <w:rFonts w:ascii="Arial" w:hAnsi="Arial" w:cs="Arial"/>
          <w:sz w:val="26"/>
          <w:szCs w:val="26"/>
        </w:rPr>
        <w:t>y declaró inadmisible el recurso de apelación formulado (fls. 16-17).</w:t>
      </w:r>
    </w:p>
    <w:p w:rsidR="00DA00F7" w:rsidRPr="0089324F" w:rsidRDefault="00DA00F7" w:rsidP="00DA00F7">
      <w:pPr>
        <w:pStyle w:val="Sinespaciado1"/>
        <w:spacing w:line="360" w:lineRule="auto"/>
        <w:ind w:firstLine="2835"/>
        <w:jc w:val="both"/>
        <w:rPr>
          <w:rFonts w:ascii="Arial" w:hAnsi="Arial" w:cs="Arial"/>
          <w:sz w:val="16"/>
          <w:szCs w:val="16"/>
        </w:rPr>
      </w:pPr>
    </w:p>
    <w:p w:rsidR="00C16469" w:rsidRDefault="00C16469" w:rsidP="00C16469">
      <w:pPr>
        <w:pStyle w:val="Sinespaciado2"/>
        <w:spacing w:line="360" w:lineRule="auto"/>
        <w:ind w:firstLine="2835"/>
        <w:jc w:val="both"/>
        <w:rPr>
          <w:rFonts w:ascii="Arial" w:hAnsi="Arial" w:cs="Arial"/>
          <w:sz w:val="26"/>
          <w:szCs w:val="26"/>
        </w:rPr>
      </w:pPr>
      <w:r>
        <w:rPr>
          <w:rFonts w:ascii="Arial" w:hAnsi="Arial" w:cs="Arial"/>
          <w:sz w:val="26"/>
          <w:szCs w:val="26"/>
        </w:rPr>
        <w:t xml:space="preserve">(v) El 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xml:space="preserve"> ser reconocido como coadyuvante. (fl. 17 vto.).</w:t>
      </w:r>
    </w:p>
    <w:p w:rsidR="00C16469" w:rsidRPr="007D5E1F" w:rsidRDefault="00C16469" w:rsidP="00C16469">
      <w:pPr>
        <w:pStyle w:val="Sinespaciado2"/>
        <w:spacing w:line="360" w:lineRule="auto"/>
        <w:ind w:firstLine="2835"/>
        <w:jc w:val="both"/>
        <w:rPr>
          <w:rFonts w:ascii="Arial" w:hAnsi="Arial" w:cs="Arial"/>
          <w:sz w:val="16"/>
          <w:szCs w:val="16"/>
        </w:rPr>
      </w:pPr>
    </w:p>
    <w:p w:rsidR="00C16469" w:rsidRPr="001E5F68" w:rsidRDefault="00C16469" w:rsidP="00C16469">
      <w:pPr>
        <w:pStyle w:val="Sinespaciado1"/>
        <w:spacing w:line="360" w:lineRule="auto"/>
        <w:ind w:firstLine="2832"/>
        <w:jc w:val="both"/>
        <w:rPr>
          <w:rFonts w:ascii="Arial" w:hAnsi="Arial" w:cs="Arial"/>
          <w:sz w:val="26"/>
          <w:szCs w:val="26"/>
        </w:rPr>
      </w:pPr>
      <w:r>
        <w:rPr>
          <w:rFonts w:ascii="Arial" w:hAnsi="Arial" w:cs="Arial"/>
          <w:sz w:val="26"/>
          <w:szCs w:val="26"/>
        </w:rPr>
        <w:t xml:space="preserve">(vi) Por auto del 4 de mayo de 2018, el despacho judicial ordenó el archivo de la demanda popular. En la misma providencia aceptó como coadyuvante al señor </w:t>
      </w:r>
      <w:r w:rsidRPr="00F17F7B">
        <w:rPr>
          <w:rFonts w:ascii="Arial" w:hAnsi="Arial" w:cs="Arial"/>
          <w:lang w:val="es-ES_tradnl"/>
        </w:rPr>
        <w:t xml:space="preserve">JAVIER ELÍAS </w:t>
      </w:r>
      <w:r w:rsidRPr="00164C0B">
        <w:rPr>
          <w:rFonts w:ascii="Arial" w:hAnsi="Arial" w:cs="Arial"/>
        </w:rPr>
        <w:t>ARIAS IDÁRRGA</w:t>
      </w:r>
      <w:r>
        <w:rPr>
          <w:rFonts w:ascii="Arial" w:hAnsi="Arial" w:cs="Arial"/>
          <w:sz w:val="26"/>
          <w:szCs w:val="26"/>
        </w:rPr>
        <w:t>; decisión notificada en estado del 7 de mayo siguiente (fl. 18).</w:t>
      </w:r>
    </w:p>
    <w:p w:rsidR="00C16469" w:rsidRPr="000905F6" w:rsidRDefault="00C16469" w:rsidP="00C16469">
      <w:pPr>
        <w:pStyle w:val="Sinespaciado2"/>
        <w:spacing w:line="360" w:lineRule="auto"/>
        <w:ind w:firstLine="2835"/>
        <w:jc w:val="both"/>
        <w:rPr>
          <w:rFonts w:ascii="Arial" w:hAnsi="Arial" w:cs="Arial"/>
          <w:sz w:val="16"/>
          <w:szCs w:val="26"/>
        </w:rPr>
      </w:pPr>
    </w:p>
    <w:p w:rsidR="000E1DDE" w:rsidRPr="0048491C" w:rsidRDefault="006D2DC9" w:rsidP="000E1DDE">
      <w:pPr>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Vistas así las cosas, se advierte que la lesión de l</w:t>
      </w:r>
      <w:r w:rsidR="00FB31B5">
        <w:rPr>
          <w:rFonts w:ascii="Arial" w:hAnsi="Arial" w:cs="Arial"/>
          <w:sz w:val="26"/>
          <w:szCs w:val="26"/>
        </w:rPr>
        <w:t>o</w:t>
      </w:r>
      <w:r w:rsidR="00B61F99" w:rsidRPr="001B1D0C">
        <w:rPr>
          <w:rFonts w:ascii="Arial" w:hAnsi="Arial" w:cs="Arial"/>
          <w:sz w:val="26"/>
          <w:szCs w:val="26"/>
        </w:rPr>
        <w:t>s</w:t>
      </w:r>
      <w:r w:rsidR="00B440D3" w:rsidRPr="007646B9">
        <w:rPr>
          <w:rFonts w:ascii="Arial" w:hAnsi="Arial" w:cs="Arial"/>
          <w:sz w:val="26"/>
          <w:szCs w:val="26"/>
        </w:rPr>
        <w:t xml:space="preserve"> derechos fundamentales </w:t>
      </w:r>
      <w:r w:rsidR="00B440D3">
        <w:rPr>
          <w:rFonts w:ascii="Arial" w:hAnsi="Arial" w:cs="Arial"/>
          <w:sz w:val="26"/>
          <w:szCs w:val="26"/>
        </w:rPr>
        <w:t>invocados</w:t>
      </w:r>
      <w:r w:rsidR="00AE1676">
        <w:rPr>
          <w:rFonts w:ascii="Arial" w:hAnsi="Arial" w:cs="Arial"/>
          <w:sz w:val="26"/>
          <w:szCs w:val="26"/>
        </w:rPr>
        <w:t xml:space="preserve"> por el </w:t>
      </w:r>
      <w:r w:rsidR="000E1DDE">
        <w:rPr>
          <w:rFonts w:ascii="Arial" w:hAnsi="Arial" w:cs="Arial"/>
          <w:sz w:val="26"/>
          <w:szCs w:val="26"/>
        </w:rPr>
        <w:t xml:space="preserve">señor </w:t>
      </w:r>
      <w:r w:rsidR="000E1DDE" w:rsidRPr="000E1DDE">
        <w:rPr>
          <w:rFonts w:ascii="Arial" w:hAnsi="Arial" w:cs="Arial"/>
          <w:sz w:val="22"/>
          <w:lang w:val="es-ES_tradnl"/>
        </w:rPr>
        <w:t xml:space="preserve">JAVIER ELÍAS </w:t>
      </w:r>
      <w:r w:rsidR="000E1DDE" w:rsidRPr="000E1DDE">
        <w:rPr>
          <w:rFonts w:ascii="Arial" w:hAnsi="Arial" w:cs="Arial"/>
          <w:sz w:val="22"/>
        </w:rPr>
        <w:t>ARIAS IDÁRRGA</w:t>
      </w:r>
      <w:r w:rsidR="00A55E34">
        <w:rPr>
          <w:rFonts w:ascii="Arial" w:hAnsi="Arial" w:cs="Arial"/>
          <w:sz w:val="26"/>
          <w:szCs w:val="26"/>
        </w:rPr>
        <w:t>, relacionada</w:t>
      </w:r>
      <w:r w:rsidR="007A6E29">
        <w:rPr>
          <w:rFonts w:ascii="Arial" w:hAnsi="Arial" w:cs="Arial"/>
          <w:sz w:val="26"/>
          <w:szCs w:val="26"/>
        </w:rPr>
        <w:t xml:space="preserve"> con </w:t>
      </w:r>
      <w:r w:rsidR="00AE1676">
        <w:rPr>
          <w:rFonts w:ascii="Arial" w:hAnsi="Arial" w:cs="Arial"/>
          <w:sz w:val="26"/>
          <w:szCs w:val="26"/>
        </w:rPr>
        <w:t xml:space="preserve">que </w:t>
      </w:r>
      <w:r w:rsidR="007A6E29">
        <w:rPr>
          <w:rFonts w:ascii="Arial" w:hAnsi="Arial" w:cs="Arial"/>
          <w:sz w:val="26"/>
          <w:szCs w:val="26"/>
        </w:rPr>
        <w:t xml:space="preserve">no </w:t>
      </w:r>
      <w:r w:rsidR="00AE1676">
        <w:rPr>
          <w:rFonts w:ascii="Arial" w:hAnsi="Arial" w:cs="Arial"/>
          <w:sz w:val="26"/>
          <w:szCs w:val="26"/>
        </w:rPr>
        <w:t>se resolvió “la reposición y</w:t>
      </w:r>
      <w:r w:rsidR="007A6E29">
        <w:rPr>
          <w:rFonts w:ascii="Arial" w:hAnsi="Arial" w:cs="Arial"/>
          <w:sz w:val="26"/>
          <w:szCs w:val="26"/>
        </w:rPr>
        <w:t xml:space="preserve"> </w:t>
      </w:r>
      <w:r w:rsidR="00B440D3">
        <w:rPr>
          <w:rFonts w:ascii="Arial" w:hAnsi="Arial" w:cs="Arial"/>
          <w:sz w:val="26"/>
          <w:szCs w:val="26"/>
        </w:rPr>
        <w:t>la alzada</w:t>
      </w:r>
      <w:r w:rsidR="00AE1676">
        <w:rPr>
          <w:rFonts w:ascii="Arial" w:hAnsi="Arial" w:cs="Arial"/>
          <w:sz w:val="26"/>
          <w:szCs w:val="26"/>
        </w:rPr>
        <w:t>”</w:t>
      </w:r>
      <w:r w:rsidR="00A55E34">
        <w:rPr>
          <w:rFonts w:ascii="Arial" w:hAnsi="Arial" w:cs="Arial"/>
          <w:sz w:val="26"/>
          <w:szCs w:val="26"/>
        </w:rPr>
        <w:t xml:space="preserve"> </w:t>
      </w:r>
      <w:r w:rsidR="00AE1676">
        <w:rPr>
          <w:rFonts w:ascii="Arial" w:hAnsi="Arial" w:cs="Arial"/>
          <w:sz w:val="26"/>
          <w:szCs w:val="26"/>
        </w:rPr>
        <w:t>que presentó</w:t>
      </w:r>
      <w:r w:rsidR="007A6E29">
        <w:rPr>
          <w:rFonts w:ascii="Arial" w:hAnsi="Arial" w:cs="Arial"/>
          <w:spacing w:val="-3"/>
          <w:sz w:val="26"/>
          <w:szCs w:val="26"/>
        </w:rPr>
        <w:t xml:space="preserve">, </w:t>
      </w:r>
      <w:r w:rsidR="00A55E34">
        <w:rPr>
          <w:rFonts w:ascii="Arial" w:hAnsi="Arial" w:cs="Arial"/>
          <w:sz w:val="26"/>
          <w:szCs w:val="26"/>
        </w:rPr>
        <w:t>como lo afirma en la demanda, no ha</w:t>
      </w:r>
      <w:r w:rsidR="00A55E34" w:rsidRPr="001B1D0C">
        <w:rPr>
          <w:rFonts w:ascii="Arial" w:hAnsi="Arial" w:cs="Arial"/>
          <w:sz w:val="26"/>
          <w:szCs w:val="26"/>
        </w:rPr>
        <w:t xml:space="preserve"> tenido lugar</w:t>
      </w:r>
      <w:r w:rsidR="00A55E34">
        <w:rPr>
          <w:rFonts w:ascii="Arial" w:hAnsi="Arial" w:cs="Arial"/>
          <w:sz w:val="26"/>
          <w:szCs w:val="26"/>
        </w:rPr>
        <w:t xml:space="preserve"> y, por lo tanto, debe negarse el amparo implorado por este aspecto, ya que </w:t>
      </w:r>
      <w:r w:rsidR="00B440D3" w:rsidRPr="00B440D3">
        <w:rPr>
          <w:rFonts w:ascii="Arial" w:hAnsi="Arial" w:cs="Arial"/>
          <w:sz w:val="26"/>
          <w:szCs w:val="26"/>
        </w:rPr>
        <w:t>e</w:t>
      </w:r>
      <w:r w:rsidR="00AE1676">
        <w:rPr>
          <w:rFonts w:ascii="Arial" w:hAnsi="Arial" w:cs="Arial"/>
          <w:sz w:val="26"/>
          <w:szCs w:val="26"/>
        </w:rPr>
        <w:t>ste</w:t>
      </w:r>
      <w:r w:rsidR="00B440D3" w:rsidRPr="00B440D3">
        <w:rPr>
          <w:rFonts w:ascii="Arial" w:hAnsi="Arial" w:cs="Arial"/>
          <w:sz w:val="26"/>
          <w:szCs w:val="26"/>
        </w:rPr>
        <w:t xml:space="preserve"> nunca </w:t>
      </w:r>
      <w:r w:rsidR="00AE1676">
        <w:rPr>
          <w:rFonts w:ascii="Arial" w:hAnsi="Arial" w:cs="Arial"/>
          <w:sz w:val="26"/>
          <w:szCs w:val="26"/>
        </w:rPr>
        <w:t>elevó dichos recursos</w:t>
      </w:r>
      <w:r w:rsidR="00B440D3" w:rsidRPr="00B440D3">
        <w:rPr>
          <w:rFonts w:ascii="Arial" w:hAnsi="Arial" w:cs="Arial"/>
          <w:sz w:val="26"/>
          <w:szCs w:val="26"/>
        </w:rPr>
        <w:t>, de tal suerte, que es inviable endilgar acción alguna al juzgado cuando ni siquiera fue</w:t>
      </w:r>
      <w:r w:rsidR="00AE1676">
        <w:rPr>
          <w:rFonts w:ascii="Arial" w:hAnsi="Arial" w:cs="Arial"/>
          <w:sz w:val="26"/>
          <w:szCs w:val="26"/>
        </w:rPr>
        <w:t>ron presentadas</w:t>
      </w:r>
      <w:r w:rsidR="00B440D3" w:rsidRPr="00B440D3">
        <w:rPr>
          <w:rFonts w:ascii="Arial" w:hAnsi="Arial" w:cs="Arial"/>
          <w:sz w:val="26"/>
          <w:szCs w:val="26"/>
        </w:rPr>
        <w:t xml:space="preserve"> l</w:t>
      </w:r>
      <w:r w:rsidR="00AE1676">
        <w:rPr>
          <w:rFonts w:ascii="Arial" w:hAnsi="Arial" w:cs="Arial"/>
          <w:sz w:val="26"/>
          <w:szCs w:val="26"/>
        </w:rPr>
        <w:t>as aludidas impugnaciones</w:t>
      </w:r>
      <w:r w:rsidR="00A55E34" w:rsidRPr="001B1D0C">
        <w:rPr>
          <w:rFonts w:ascii="Arial" w:hAnsi="Arial" w:cs="Arial"/>
          <w:sz w:val="26"/>
          <w:szCs w:val="26"/>
        </w:rPr>
        <w:t>, como claramente se evidencia</w:t>
      </w:r>
      <w:r w:rsidR="00A55E34">
        <w:rPr>
          <w:rFonts w:ascii="Arial" w:hAnsi="Arial" w:cs="Arial"/>
          <w:sz w:val="26"/>
          <w:szCs w:val="26"/>
        </w:rPr>
        <w:t xml:space="preserve"> de lo explicado</w:t>
      </w:r>
      <w:r w:rsidR="00A55E34" w:rsidRPr="001B1D0C">
        <w:rPr>
          <w:rFonts w:ascii="Arial" w:hAnsi="Arial" w:cs="Arial"/>
          <w:sz w:val="26"/>
          <w:szCs w:val="26"/>
        </w:rPr>
        <w:t xml:space="preserve"> en el numeral anterior</w:t>
      </w:r>
      <w:r w:rsidR="00A55E34">
        <w:rPr>
          <w:rFonts w:ascii="Arial" w:hAnsi="Arial" w:cs="Arial"/>
          <w:sz w:val="26"/>
          <w:szCs w:val="26"/>
        </w:rPr>
        <w:t xml:space="preserve">. </w:t>
      </w:r>
      <w:r w:rsidR="000E1DDE">
        <w:rPr>
          <w:rFonts w:ascii="Arial" w:hAnsi="Arial" w:cs="Arial"/>
          <w:sz w:val="26"/>
          <w:szCs w:val="26"/>
        </w:rPr>
        <w:t xml:space="preserve">Valga aclarar que fue el actor popular, señor </w:t>
      </w:r>
      <w:r w:rsidR="000E1DDE" w:rsidRPr="000E1DDE">
        <w:rPr>
          <w:rFonts w:ascii="Arial" w:hAnsi="Arial" w:cs="Arial"/>
          <w:sz w:val="22"/>
          <w:szCs w:val="24"/>
        </w:rPr>
        <w:t>RODOLFO MORALES</w:t>
      </w:r>
      <w:r w:rsidR="000E1DDE">
        <w:rPr>
          <w:rFonts w:ascii="Arial" w:hAnsi="Arial" w:cs="Arial"/>
          <w:sz w:val="26"/>
          <w:szCs w:val="26"/>
        </w:rPr>
        <w:t>,</w:t>
      </w:r>
      <w:r w:rsidR="000E1DDE" w:rsidRPr="00911B1F">
        <w:rPr>
          <w:rFonts w:ascii="Arial" w:hAnsi="Arial" w:cs="Arial"/>
          <w:sz w:val="26"/>
          <w:szCs w:val="26"/>
        </w:rPr>
        <w:t xml:space="preserve"> </w:t>
      </w:r>
      <w:r w:rsidR="000E1DDE">
        <w:rPr>
          <w:rFonts w:ascii="Arial" w:hAnsi="Arial" w:cs="Arial"/>
          <w:sz w:val="26"/>
          <w:szCs w:val="26"/>
        </w:rPr>
        <w:t xml:space="preserve">quien </w:t>
      </w:r>
      <w:r w:rsidR="000E1DDE" w:rsidRPr="00911B1F">
        <w:rPr>
          <w:rFonts w:ascii="Arial" w:hAnsi="Arial" w:cs="Arial"/>
          <w:sz w:val="26"/>
          <w:szCs w:val="26"/>
        </w:rPr>
        <w:t>interpuso recurso de reposición y en subsidio de apelación</w:t>
      </w:r>
      <w:r w:rsidR="000E1DDE">
        <w:rPr>
          <w:rFonts w:ascii="Arial" w:hAnsi="Arial" w:cs="Arial"/>
          <w:sz w:val="26"/>
          <w:szCs w:val="26"/>
        </w:rPr>
        <w:t xml:space="preserve"> frente al rechazo de la demanda popular (fl. 15 vto.), los que fueron resueltos con proveído del 19 de </w:t>
      </w:r>
      <w:r w:rsidR="000E1DDE">
        <w:rPr>
          <w:rFonts w:ascii="Arial" w:hAnsi="Arial" w:cs="Arial"/>
          <w:sz w:val="26"/>
          <w:szCs w:val="26"/>
        </w:rPr>
        <w:lastRenderedPageBreak/>
        <w:t>abril de 2018 (fls. 16-17).</w:t>
      </w:r>
      <w:r w:rsidR="0048491C">
        <w:rPr>
          <w:rFonts w:ascii="Arial" w:hAnsi="Arial" w:cs="Arial"/>
          <w:sz w:val="26"/>
          <w:szCs w:val="26"/>
        </w:rPr>
        <w:t xml:space="preserve"> La única actuación del señor </w:t>
      </w:r>
      <w:r w:rsidR="0048491C" w:rsidRPr="0048491C">
        <w:rPr>
          <w:rFonts w:ascii="Arial" w:hAnsi="Arial" w:cs="Arial"/>
          <w:sz w:val="22"/>
          <w:szCs w:val="26"/>
        </w:rPr>
        <w:t>ARIAS IDÁRRGA</w:t>
      </w:r>
      <w:r w:rsidR="0048491C">
        <w:rPr>
          <w:rFonts w:ascii="Arial" w:hAnsi="Arial" w:cs="Arial"/>
          <w:sz w:val="26"/>
          <w:szCs w:val="26"/>
        </w:rPr>
        <w:t>, en dicho trámite, ha sido su solicitud de ser reconocido como coadyuvante (fl. 17 vto.).</w:t>
      </w:r>
    </w:p>
    <w:p w:rsidR="000E1DDE" w:rsidRPr="00A762CD" w:rsidRDefault="000E1DDE" w:rsidP="000E1DDE">
      <w:pPr>
        <w:pStyle w:val="Sinespaciado2"/>
        <w:spacing w:line="360" w:lineRule="auto"/>
        <w:ind w:firstLine="2835"/>
        <w:jc w:val="both"/>
        <w:rPr>
          <w:rFonts w:ascii="Arial" w:hAnsi="Arial" w:cs="Arial"/>
          <w:sz w:val="16"/>
          <w:szCs w:val="26"/>
          <w:lang w:val="es-CO"/>
        </w:rPr>
      </w:pPr>
    </w:p>
    <w:p w:rsidR="00277886" w:rsidRDefault="00277886" w:rsidP="00277886">
      <w:pPr>
        <w:pStyle w:val="Sinespaciado2"/>
        <w:spacing w:line="360" w:lineRule="auto"/>
        <w:ind w:firstLine="2835"/>
        <w:jc w:val="both"/>
        <w:rPr>
          <w:rFonts w:ascii="Arial" w:hAnsi="Arial" w:cs="Arial"/>
          <w:sz w:val="26"/>
          <w:szCs w:val="26"/>
        </w:rPr>
      </w:pPr>
      <w:r>
        <w:rPr>
          <w:rFonts w:ascii="Arial" w:hAnsi="Arial" w:cs="Arial"/>
          <w:sz w:val="26"/>
          <w:szCs w:val="26"/>
        </w:rPr>
        <w:t>3.</w:t>
      </w:r>
      <w:r w:rsidRPr="00F779E5">
        <w:rPr>
          <w:rFonts w:ascii="Arial" w:hAnsi="Arial" w:cs="Arial"/>
          <w:sz w:val="26"/>
          <w:szCs w:val="26"/>
        </w:rPr>
        <w:t xml:space="preserve"> </w:t>
      </w:r>
      <w:r>
        <w:rPr>
          <w:rFonts w:ascii="Arial" w:hAnsi="Arial" w:cs="Arial"/>
          <w:sz w:val="26"/>
          <w:szCs w:val="26"/>
        </w:rPr>
        <w:t>Tampoco se evidencia que el accionante le haya pedido expresamente a dicha autoridad judicial el desarchivo de la acción popular para su revisión, o que lo exonere del pago para tal</w:t>
      </w:r>
      <w:r w:rsidR="00977B7C">
        <w:rPr>
          <w:rFonts w:ascii="Arial" w:hAnsi="Arial" w:cs="Arial"/>
          <w:sz w:val="26"/>
          <w:szCs w:val="26"/>
        </w:rPr>
        <w:t xml:space="preserve"> fin</w:t>
      </w:r>
      <w:r>
        <w:rPr>
          <w:rFonts w:ascii="Arial" w:hAnsi="Arial" w:cs="Arial"/>
          <w:sz w:val="26"/>
          <w:szCs w:val="26"/>
        </w:rPr>
        <w:t>, de manera que obligue un pronunciamiento explícito del titular del juzgado sobre el particular.</w:t>
      </w:r>
    </w:p>
    <w:p w:rsidR="00277886" w:rsidRPr="00157517" w:rsidRDefault="00277886" w:rsidP="00277886">
      <w:pPr>
        <w:pStyle w:val="Sinespaciado2"/>
        <w:spacing w:line="360" w:lineRule="auto"/>
        <w:ind w:firstLine="2835"/>
        <w:jc w:val="both"/>
        <w:rPr>
          <w:rFonts w:ascii="Arial" w:hAnsi="Arial" w:cs="Arial"/>
          <w:sz w:val="16"/>
          <w:szCs w:val="26"/>
        </w:rPr>
      </w:pPr>
    </w:p>
    <w:p w:rsidR="00277886" w:rsidRDefault="00277886" w:rsidP="00277886">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277886" w:rsidRPr="00B576FA" w:rsidRDefault="00277886" w:rsidP="00277886">
      <w:pPr>
        <w:pStyle w:val="Sinespaciado1"/>
        <w:spacing w:line="360" w:lineRule="auto"/>
        <w:ind w:firstLine="2832"/>
        <w:jc w:val="both"/>
        <w:rPr>
          <w:rFonts w:ascii="Arial" w:hAnsi="Arial" w:cs="Arial"/>
          <w:sz w:val="16"/>
          <w:szCs w:val="26"/>
        </w:rPr>
      </w:pPr>
    </w:p>
    <w:p w:rsidR="00277886" w:rsidRPr="00413A6D" w:rsidRDefault="00277886" w:rsidP="00277886">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w:t>
      </w:r>
      <w:r w:rsidR="00977B7C">
        <w:rPr>
          <w:rFonts w:ascii="Arial" w:hAnsi="Arial" w:cs="Arial"/>
          <w:sz w:val="26"/>
          <w:szCs w:val="26"/>
        </w:rPr>
        <w:t xml:space="preserve"> en este</w:t>
      </w:r>
      <w:r>
        <w:rPr>
          <w:rFonts w:ascii="Arial" w:hAnsi="Arial" w:cs="Arial"/>
          <w:sz w:val="26"/>
          <w:szCs w:val="26"/>
        </w:rPr>
        <w:t xml:space="preserve"> aspecto </w:t>
      </w:r>
      <w:r w:rsidRPr="00413A6D">
        <w:rPr>
          <w:rFonts w:ascii="Arial" w:hAnsi="Arial" w:cs="Arial"/>
          <w:sz w:val="26"/>
          <w:szCs w:val="26"/>
        </w:rPr>
        <w:t>la tutela resulta improcedente</w:t>
      </w:r>
      <w:r>
        <w:rPr>
          <w:rFonts w:ascii="Arial" w:hAnsi="Arial" w:cs="Arial"/>
          <w:sz w:val="26"/>
          <w:szCs w:val="26"/>
        </w:rPr>
        <w:t>, pues</w:t>
      </w:r>
      <w:r w:rsidRPr="00413A6D">
        <w:rPr>
          <w:rFonts w:ascii="Arial" w:hAnsi="Arial" w:cs="Arial"/>
          <w:sz w:val="26"/>
          <w:szCs w:val="26"/>
        </w:rPr>
        <w:t xml:space="preserve"> no se satisface el presupuesto de la subsidiaridad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277886" w:rsidRPr="00413A6D" w:rsidRDefault="00277886" w:rsidP="00277886">
      <w:pPr>
        <w:pStyle w:val="Sinespaciado2"/>
        <w:spacing w:line="360" w:lineRule="auto"/>
        <w:ind w:firstLine="2835"/>
        <w:jc w:val="both"/>
        <w:rPr>
          <w:rFonts w:ascii="Arial" w:hAnsi="Arial" w:cs="Arial"/>
          <w:sz w:val="16"/>
          <w:szCs w:val="26"/>
        </w:rPr>
      </w:pPr>
    </w:p>
    <w:p w:rsidR="00977B7C" w:rsidRDefault="00977B7C" w:rsidP="00977B7C">
      <w:pPr>
        <w:pStyle w:val="Sinespaciado2"/>
        <w:spacing w:line="360" w:lineRule="auto"/>
        <w:ind w:firstLine="2835"/>
        <w:jc w:val="both"/>
        <w:rPr>
          <w:rFonts w:ascii="Arial" w:hAnsi="Arial" w:cs="Arial"/>
          <w:sz w:val="26"/>
          <w:szCs w:val="26"/>
        </w:rPr>
      </w:pPr>
      <w:r>
        <w:rPr>
          <w:rFonts w:ascii="Arial" w:hAnsi="Arial" w:cs="Arial"/>
          <w:sz w:val="26"/>
          <w:szCs w:val="26"/>
        </w:rPr>
        <w:t>5</w:t>
      </w:r>
      <w:r w:rsidRPr="001B1D0C">
        <w:rPr>
          <w:rFonts w:ascii="Arial" w:hAnsi="Arial" w:cs="Arial"/>
          <w:sz w:val="26"/>
          <w:szCs w:val="26"/>
        </w:rPr>
        <w:t xml:space="preserve">. </w:t>
      </w:r>
      <w:r>
        <w:rPr>
          <w:rFonts w:ascii="Arial" w:hAnsi="Arial" w:cs="Arial"/>
          <w:sz w:val="26"/>
          <w:szCs w:val="26"/>
        </w:rPr>
        <w:t xml:space="preserve">También son improcedentes las pretensiones del actor relacionadas con que se ordene al </w:t>
      </w:r>
      <w:r w:rsidRPr="00F50AC4">
        <w:rPr>
          <w:rFonts w:ascii="Arial" w:hAnsi="Arial" w:cs="Arial"/>
          <w:sz w:val="26"/>
          <w:szCs w:val="26"/>
        </w:rPr>
        <w:t>despacho accionado</w:t>
      </w:r>
      <w:r>
        <w:rPr>
          <w:rFonts w:ascii="Arial" w:hAnsi="Arial" w:cs="Arial"/>
          <w:sz w:val="26"/>
          <w:szCs w:val="26"/>
        </w:rPr>
        <w:t xml:space="preserve"> probar que ley le permite archivar las acciones populares inmediatamente y obliga a pagar por su desarchivo;</w:t>
      </w:r>
      <w:r w:rsidR="006A3156">
        <w:rPr>
          <w:rFonts w:ascii="Arial" w:hAnsi="Arial" w:cs="Arial"/>
          <w:sz w:val="26"/>
          <w:szCs w:val="26"/>
        </w:rPr>
        <w:t xml:space="preserve"> y, </w:t>
      </w:r>
      <w:r>
        <w:rPr>
          <w:rFonts w:ascii="Arial" w:hAnsi="Arial" w:cs="Arial"/>
          <w:sz w:val="26"/>
          <w:szCs w:val="26"/>
        </w:rPr>
        <w:t xml:space="preserve">desarchivar todas las acciones populares;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Pr>
          <w:rFonts w:ascii="Arial" w:hAnsi="Arial" w:cs="Arial"/>
          <w:sz w:val="26"/>
          <w:szCs w:val="26"/>
        </w:rPr>
        <w:t>, ante dicha autoridad.</w:t>
      </w:r>
    </w:p>
    <w:p w:rsidR="00977B7C" w:rsidRPr="00B576FA" w:rsidRDefault="00977B7C" w:rsidP="00977B7C">
      <w:pPr>
        <w:pStyle w:val="Sinespaciado1"/>
        <w:spacing w:line="360" w:lineRule="auto"/>
        <w:ind w:firstLine="2832"/>
        <w:jc w:val="both"/>
        <w:rPr>
          <w:rFonts w:ascii="Arial" w:hAnsi="Arial" w:cs="Arial"/>
          <w:sz w:val="16"/>
          <w:szCs w:val="26"/>
        </w:rPr>
      </w:pPr>
    </w:p>
    <w:p w:rsidR="00977B7C" w:rsidRDefault="00977B7C" w:rsidP="00977B7C">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6.</w:t>
      </w:r>
      <w:r w:rsidRPr="00413A6D">
        <w:rPr>
          <w:rFonts w:ascii="Arial" w:hAnsi="Arial" w:cs="Arial"/>
          <w:sz w:val="26"/>
          <w:szCs w:val="26"/>
        </w:rPr>
        <w:t xml:space="preserve"> </w:t>
      </w:r>
      <w:r>
        <w:rPr>
          <w:rFonts w:ascii="Arial" w:hAnsi="Arial" w:cs="Arial"/>
          <w:sz w:val="26"/>
          <w:szCs w:val="26"/>
        </w:rPr>
        <w:t xml:space="preserve">Con fundamento en lo dicho se negará la acción de tutela contra </w:t>
      </w:r>
      <w:r w:rsidR="00A24132">
        <w:rPr>
          <w:rFonts w:ascii="Arial" w:hAnsi="Arial" w:cs="Arial"/>
          <w:sz w:val="26"/>
          <w:szCs w:val="26"/>
        </w:rPr>
        <w:t>e</w:t>
      </w:r>
      <w:r>
        <w:rPr>
          <w:rFonts w:ascii="Arial" w:hAnsi="Arial" w:cs="Arial"/>
          <w:sz w:val="26"/>
          <w:szCs w:val="26"/>
        </w:rPr>
        <w:t xml:space="preserve">l Juzgado </w:t>
      </w:r>
      <w:r w:rsidR="006A3156">
        <w:rPr>
          <w:rFonts w:ascii="Arial" w:hAnsi="Arial" w:cs="Arial"/>
          <w:sz w:val="26"/>
          <w:szCs w:val="26"/>
        </w:rPr>
        <w:t>Segundo</w:t>
      </w:r>
      <w:r>
        <w:rPr>
          <w:rFonts w:ascii="Arial" w:hAnsi="Arial" w:cs="Arial"/>
          <w:sz w:val="26"/>
          <w:szCs w:val="26"/>
        </w:rPr>
        <w:t xml:space="preserve"> Civil del Circuito de Pereira en lo referente a que </w:t>
      </w:r>
      <w:r w:rsidR="006A3156">
        <w:rPr>
          <w:rFonts w:ascii="Arial" w:hAnsi="Arial" w:cs="Arial"/>
          <w:sz w:val="26"/>
          <w:szCs w:val="26"/>
        </w:rPr>
        <w:t>no se resolvió “la reposición y la alzada” que presentó</w:t>
      </w:r>
      <w:r>
        <w:rPr>
          <w:rFonts w:ascii="Arial" w:hAnsi="Arial" w:cs="Arial"/>
          <w:sz w:val="26"/>
          <w:szCs w:val="26"/>
        </w:rPr>
        <w:t>; y, se declarará improcedente en todo lo demás. Se ordenará la desvinculación de los demás convocados a este trámite.</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A3156" w:rsidRPr="006A3156" w:rsidRDefault="006A315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6A3156" w:rsidRDefault="00AE243A" w:rsidP="00AE243A">
      <w:pPr>
        <w:pStyle w:val="Sinespaciado1"/>
        <w:spacing w:line="360" w:lineRule="auto"/>
        <w:ind w:firstLine="2835"/>
        <w:jc w:val="both"/>
        <w:rPr>
          <w:rFonts w:ascii="Arial" w:hAnsi="Arial" w:cs="Arial"/>
          <w:spacing w:val="-3"/>
          <w:sz w:val="24"/>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F596F">
        <w:rPr>
          <w:rFonts w:ascii="Arial" w:hAnsi="Arial" w:cs="Arial"/>
          <w:szCs w:val="28"/>
          <w:lang w:val="es-ES" w:eastAsia="es-ES"/>
        </w:rPr>
        <w:t>SEGUNDO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006A3156">
        <w:rPr>
          <w:rFonts w:ascii="Arial" w:hAnsi="Arial" w:cs="Arial"/>
          <w:sz w:val="26"/>
          <w:szCs w:val="26"/>
        </w:rPr>
        <w:t xml:space="preserve">, en lo referente a que no se resolvió “la reposición y la alzada” que presentó; y, se </w:t>
      </w:r>
      <w:r w:rsidR="006A3156" w:rsidRPr="009576D3">
        <w:rPr>
          <w:rFonts w:ascii="Arial" w:hAnsi="Arial" w:cs="Arial"/>
          <w:szCs w:val="24"/>
        </w:rPr>
        <w:t>DECLARA IMPROCEDENTE</w:t>
      </w:r>
      <w:r w:rsidR="006A3156">
        <w:rPr>
          <w:rFonts w:ascii="Arial" w:hAnsi="Arial" w:cs="Arial"/>
          <w:szCs w:val="24"/>
        </w:rPr>
        <w:t xml:space="preserve"> </w:t>
      </w:r>
      <w:r w:rsidR="006A3156">
        <w:rPr>
          <w:rFonts w:ascii="Arial" w:hAnsi="Arial" w:cs="Arial"/>
          <w:sz w:val="26"/>
          <w:szCs w:val="26"/>
        </w:rPr>
        <w:t>en todo lo demás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y al </w:t>
      </w:r>
      <w:r w:rsidR="00772089">
        <w:rPr>
          <w:rFonts w:ascii="Arial" w:hAnsi="Arial" w:cs="Arial"/>
          <w:sz w:val="26"/>
          <w:szCs w:val="26"/>
        </w:rPr>
        <w:t xml:space="preserve">señor </w:t>
      </w:r>
      <w:r w:rsidR="00772089">
        <w:rPr>
          <w:rFonts w:ascii="Arial" w:hAnsi="Arial" w:cs="Arial"/>
        </w:rPr>
        <w:t>RODOLFO MORALES HERRERA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Default="00AE243A" w:rsidP="00BA20C9">
      <w:pPr>
        <w:pStyle w:val="Sinespaciado1"/>
        <w:spacing w:line="360" w:lineRule="auto"/>
        <w:jc w:val="both"/>
        <w:rPr>
          <w:rFonts w:ascii="Arial" w:hAnsi="Arial" w:cs="Arial"/>
          <w:b/>
          <w:spacing w:val="-3"/>
          <w:sz w:val="20"/>
          <w:szCs w:val="26"/>
        </w:rPr>
      </w:pPr>
    </w:p>
    <w:p w:rsidR="006D2DC9" w:rsidRPr="0007352B" w:rsidRDefault="006D2DC9"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rPr>
      </w:pPr>
    </w:p>
    <w:p w:rsidR="00F835A7" w:rsidRPr="00F835A7" w:rsidRDefault="00AE243A" w:rsidP="00F835A7">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F835A7" w:rsidRPr="00F835A7" w:rsidSect="006A315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3C" w:rsidRDefault="00FE163C" w:rsidP="00AE243A">
      <w:r>
        <w:separator/>
      </w:r>
    </w:p>
  </w:endnote>
  <w:endnote w:type="continuationSeparator" w:id="0">
    <w:p w:rsidR="00FE163C" w:rsidRDefault="00FE163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636B">
      <w:rPr>
        <w:rFonts w:ascii="Arial" w:hAnsi="Arial" w:cs="Arial"/>
        <w:noProof/>
        <w:sz w:val="22"/>
        <w:szCs w:val="22"/>
      </w:rPr>
      <w:t>1</w:t>
    </w:r>
    <w:r w:rsidRPr="00B97631">
      <w:rPr>
        <w:rFonts w:ascii="Arial" w:hAnsi="Arial" w:cs="Arial"/>
        <w:sz w:val="22"/>
        <w:szCs w:val="22"/>
      </w:rPr>
      <w:fldChar w:fldCharType="end"/>
    </w:r>
  </w:p>
  <w:p w:rsidR="0081398C" w:rsidRDefault="00FE16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3C" w:rsidRDefault="00FE163C" w:rsidP="00AE243A">
      <w:r>
        <w:separator/>
      </w:r>
    </w:p>
  </w:footnote>
  <w:footnote w:type="continuationSeparator" w:id="0">
    <w:p w:rsidR="00FE163C" w:rsidRDefault="00FE163C"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E163C" w:rsidP="002C5601">
    <w:pPr>
      <w:pStyle w:val="Sinespaciado1"/>
      <w:rPr>
        <w:rFonts w:ascii="Arial" w:hAnsi="Arial" w:cs="Arial"/>
        <w:sz w:val="16"/>
        <w:szCs w:val="16"/>
      </w:rPr>
    </w:pPr>
  </w:p>
  <w:p w:rsidR="0081398C" w:rsidRPr="005643A9" w:rsidRDefault="00FE163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BB3EDF">
      <w:rPr>
        <w:rFonts w:ascii="Arial" w:hAnsi="Arial" w:cs="Arial"/>
        <w:sz w:val="16"/>
        <w:szCs w:val="16"/>
      </w:rPr>
      <w:t>448</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C7535"/>
    <w:rsid w:val="000D15E9"/>
    <w:rsid w:val="000E1DDE"/>
    <w:rsid w:val="000E3CFC"/>
    <w:rsid w:val="00132ABC"/>
    <w:rsid w:val="00164C0B"/>
    <w:rsid w:val="001A4168"/>
    <w:rsid w:val="001A7C70"/>
    <w:rsid w:val="001B539D"/>
    <w:rsid w:val="001B7DE4"/>
    <w:rsid w:val="001C2400"/>
    <w:rsid w:val="001F596F"/>
    <w:rsid w:val="00255F12"/>
    <w:rsid w:val="00277886"/>
    <w:rsid w:val="002E4B4A"/>
    <w:rsid w:val="002F7C30"/>
    <w:rsid w:val="00312D34"/>
    <w:rsid w:val="0034480D"/>
    <w:rsid w:val="00354411"/>
    <w:rsid w:val="00357698"/>
    <w:rsid w:val="00367510"/>
    <w:rsid w:val="00395803"/>
    <w:rsid w:val="003A4B4D"/>
    <w:rsid w:val="003C4D25"/>
    <w:rsid w:val="003E27A5"/>
    <w:rsid w:val="003F2EC4"/>
    <w:rsid w:val="00423C2B"/>
    <w:rsid w:val="00432137"/>
    <w:rsid w:val="004435C3"/>
    <w:rsid w:val="004747D5"/>
    <w:rsid w:val="0048491C"/>
    <w:rsid w:val="004A352C"/>
    <w:rsid w:val="004B0C81"/>
    <w:rsid w:val="005305C1"/>
    <w:rsid w:val="00531EC7"/>
    <w:rsid w:val="0054132A"/>
    <w:rsid w:val="005830EA"/>
    <w:rsid w:val="005967CA"/>
    <w:rsid w:val="005A5FC9"/>
    <w:rsid w:val="005B36E7"/>
    <w:rsid w:val="005F26B0"/>
    <w:rsid w:val="0060339E"/>
    <w:rsid w:val="006169E2"/>
    <w:rsid w:val="00635E5B"/>
    <w:rsid w:val="00650A47"/>
    <w:rsid w:val="0065369F"/>
    <w:rsid w:val="00665A4A"/>
    <w:rsid w:val="00674B15"/>
    <w:rsid w:val="00690547"/>
    <w:rsid w:val="00695158"/>
    <w:rsid w:val="006A3156"/>
    <w:rsid w:val="006A68C7"/>
    <w:rsid w:val="006A7EF2"/>
    <w:rsid w:val="006D2DC9"/>
    <w:rsid w:val="006F2871"/>
    <w:rsid w:val="0073636B"/>
    <w:rsid w:val="00740A04"/>
    <w:rsid w:val="00744E75"/>
    <w:rsid w:val="00767108"/>
    <w:rsid w:val="00772089"/>
    <w:rsid w:val="007A6E29"/>
    <w:rsid w:val="007D5894"/>
    <w:rsid w:val="007E30B0"/>
    <w:rsid w:val="00803058"/>
    <w:rsid w:val="00820B27"/>
    <w:rsid w:val="00857AD0"/>
    <w:rsid w:val="008774BD"/>
    <w:rsid w:val="008D6BEF"/>
    <w:rsid w:val="008E7FEC"/>
    <w:rsid w:val="0091731B"/>
    <w:rsid w:val="00951055"/>
    <w:rsid w:val="009701A4"/>
    <w:rsid w:val="00972E98"/>
    <w:rsid w:val="00977B7C"/>
    <w:rsid w:val="009826AE"/>
    <w:rsid w:val="00995F0F"/>
    <w:rsid w:val="009A043E"/>
    <w:rsid w:val="009A3E9E"/>
    <w:rsid w:val="009E27CF"/>
    <w:rsid w:val="009F3A78"/>
    <w:rsid w:val="00A24132"/>
    <w:rsid w:val="00A3179D"/>
    <w:rsid w:val="00A33337"/>
    <w:rsid w:val="00A55E34"/>
    <w:rsid w:val="00A64EFC"/>
    <w:rsid w:val="00AB3444"/>
    <w:rsid w:val="00AD29E6"/>
    <w:rsid w:val="00AE1676"/>
    <w:rsid w:val="00AE243A"/>
    <w:rsid w:val="00B1559F"/>
    <w:rsid w:val="00B440D3"/>
    <w:rsid w:val="00B50912"/>
    <w:rsid w:val="00B616A4"/>
    <w:rsid w:val="00B61F99"/>
    <w:rsid w:val="00B71639"/>
    <w:rsid w:val="00B84FC4"/>
    <w:rsid w:val="00B90BAF"/>
    <w:rsid w:val="00B96AD1"/>
    <w:rsid w:val="00BA20C9"/>
    <w:rsid w:val="00BB3EDF"/>
    <w:rsid w:val="00C16469"/>
    <w:rsid w:val="00C52D41"/>
    <w:rsid w:val="00CB0752"/>
    <w:rsid w:val="00CB5056"/>
    <w:rsid w:val="00CC3BFA"/>
    <w:rsid w:val="00D11191"/>
    <w:rsid w:val="00D3550E"/>
    <w:rsid w:val="00D53D70"/>
    <w:rsid w:val="00D54574"/>
    <w:rsid w:val="00D900B5"/>
    <w:rsid w:val="00DA00F7"/>
    <w:rsid w:val="00DB3464"/>
    <w:rsid w:val="00DD1E33"/>
    <w:rsid w:val="00DF72A3"/>
    <w:rsid w:val="00E34062"/>
    <w:rsid w:val="00EF054D"/>
    <w:rsid w:val="00F325FE"/>
    <w:rsid w:val="00F5507E"/>
    <w:rsid w:val="00F7103B"/>
    <w:rsid w:val="00F835A7"/>
    <w:rsid w:val="00F90902"/>
    <w:rsid w:val="00F91129"/>
    <w:rsid w:val="00FB31B5"/>
    <w:rsid w:val="00FC41C6"/>
    <w:rsid w:val="00FE16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1879</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26</cp:revision>
  <cp:lastPrinted>2018-07-05T16:20:00Z</cp:lastPrinted>
  <dcterms:created xsi:type="dcterms:W3CDTF">2018-07-04T15:15:00Z</dcterms:created>
  <dcterms:modified xsi:type="dcterms:W3CDTF">2018-08-16T22:09:00Z</dcterms:modified>
</cp:coreProperties>
</file>