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0E" w:rsidRPr="009A78CD" w:rsidRDefault="00914C0E" w:rsidP="00914C0E">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914C0E" w:rsidRDefault="00914C0E" w:rsidP="00914C0E">
      <w:pPr>
        <w:shd w:val="clear" w:color="auto" w:fill="FFFFFF"/>
        <w:ind w:left="1843" w:hanging="1843"/>
        <w:jc w:val="both"/>
        <w:rPr>
          <w:rFonts w:ascii="Arial" w:hAnsi="Arial" w:cs="Arial"/>
          <w:color w:val="222222"/>
          <w:sz w:val="22"/>
          <w:szCs w:val="22"/>
          <w:lang w:val="es-CO" w:eastAsia="fr-FR"/>
        </w:rPr>
      </w:pPr>
    </w:p>
    <w:p w:rsidR="00914C0E" w:rsidRPr="00914C0E" w:rsidRDefault="00914C0E" w:rsidP="00914C0E">
      <w:pPr>
        <w:shd w:val="clear" w:color="auto" w:fill="FFFFFF"/>
        <w:ind w:left="1843" w:hanging="1843"/>
        <w:jc w:val="both"/>
        <w:rPr>
          <w:rFonts w:ascii="Arial" w:hAnsi="Arial" w:cs="Arial"/>
          <w:color w:val="222222"/>
          <w:sz w:val="22"/>
          <w:szCs w:val="22"/>
          <w:lang w:val="es-CO" w:eastAsia="fr-FR"/>
        </w:rPr>
      </w:pPr>
      <w:r w:rsidRPr="00914C0E">
        <w:rPr>
          <w:rFonts w:ascii="Arial" w:hAnsi="Arial" w:cs="Arial"/>
          <w:color w:val="222222"/>
          <w:sz w:val="22"/>
          <w:szCs w:val="22"/>
          <w:lang w:val="es-CO" w:eastAsia="fr-FR"/>
        </w:rPr>
        <w:t>Providencia:</w:t>
      </w:r>
      <w:r w:rsidRPr="00914C0E">
        <w:rPr>
          <w:rFonts w:ascii="Arial" w:hAnsi="Arial" w:cs="Arial"/>
          <w:color w:val="222222"/>
          <w:sz w:val="22"/>
          <w:szCs w:val="22"/>
          <w:lang w:val="es-CO" w:eastAsia="fr-FR"/>
        </w:rPr>
        <w:tab/>
        <w:t xml:space="preserve">     Sentencia  – 1ª instancia –16 de agosto de 2018</w:t>
      </w:r>
    </w:p>
    <w:p w:rsidR="00914C0E" w:rsidRPr="00914C0E" w:rsidRDefault="00914C0E" w:rsidP="00914C0E">
      <w:pPr>
        <w:shd w:val="clear" w:color="auto" w:fill="FFFFFF"/>
        <w:tabs>
          <w:tab w:val="left" w:pos="1843"/>
          <w:tab w:val="left" w:pos="4755"/>
        </w:tabs>
        <w:ind w:left="1843" w:hanging="1843"/>
        <w:jc w:val="both"/>
        <w:rPr>
          <w:rFonts w:ascii="Arial" w:hAnsi="Arial" w:cs="Arial"/>
          <w:color w:val="222222"/>
          <w:sz w:val="22"/>
          <w:szCs w:val="22"/>
          <w:lang w:eastAsia="fr-FR"/>
        </w:rPr>
      </w:pPr>
      <w:r w:rsidRPr="00914C0E">
        <w:rPr>
          <w:rFonts w:ascii="Arial" w:hAnsi="Arial" w:cs="Arial"/>
          <w:color w:val="222222"/>
          <w:sz w:val="22"/>
          <w:szCs w:val="22"/>
          <w:lang w:val="es-CO" w:eastAsia="fr-FR"/>
        </w:rPr>
        <w:t>Proceso:    </w:t>
      </w:r>
      <w:r w:rsidRPr="00914C0E">
        <w:rPr>
          <w:rFonts w:ascii="Arial" w:hAnsi="Arial" w:cs="Arial"/>
          <w:color w:val="222222"/>
          <w:sz w:val="22"/>
          <w:szCs w:val="22"/>
          <w:lang w:val="es-CO" w:eastAsia="fr-FR"/>
        </w:rPr>
        <w:tab/>
        <w:t xml:space="preserve">     Acción de Tutela  </w:t>
      </w:r>
    </w:p>
    <w:p w:rsidR="00914C0E" w:rsidRPr="00914C0E" w:rsidRDefault="00914C0E" w:rsidP="00914C0E">
      <w:pPr>
        <w:rPr>
          <w:rFonts w:ascii="Arial" w:hAnsi="Arial" w:cs="Arial"/>
          <w:sz w:val="22"/>
          <w:szCs w:val="22"/>
        </w:rPr>
      </w:pPr>
      <w:r w:rsidRPr="00914C0E">
        <w:rPr>
          <w:rFonts w:ascii="Arial" w:hAnsi="Arial" w:cs="Arial"/>
          <w:color w:val="222222"/>
          <w:sz w:val="22"/>
          <w:szCs w:val="22"/>
          <w:lang w:val="es-CO" w:eastAsia="fr-FR"/>
        </w:rPr>
        <w:t>Radicación Nro. :</w:t>
      </w:r>
      <w:r w:rsidRPr="00914C0E">
        <w:rPr>
          <w:rFonts w:ascii="Arial" w:hAnsi="Arial" w:cs="Arial"/>
          <w:color w:val="222222"/>
          <w:sz w:val="22"/>
          <w:szCs w:val="22"/>
          <w:lang w:val="es-CO" w:eastAsia="fr-FR"/>
        </w:rPr>
        <w:tab/>
      </w:r>
      <w:r w:rsidRPr="00914C0E">
        <w:rPr>
          <w:rFonts w:ascii="Arial" w:hAnsi="Arial" w:cs="Arial"/>
          <w:sz w:val="22"/>
          <w:szCs w:val="22"/>
        </w:rPr>
        <w:t>66001-22-13-000-2018-00576-00</w:t>
      </w:r>
    </w:p>
    <w:p w:rsidR="00914C0E" w:rsidRPr="00914C0E" w:rsidRDefault="00914C0E" w:rsidP="00914C0E">
      <w:pPr>
        <w:ind w:left="1416"/>
        <w:rPr>
          <w:rFonts w:ascii="Arial" w:hAnsi="Arial" w:cs="Arial"/>
          <w:sz w:val="22"/>
          <w:szCs w:val="22"/>
        </w:rPr>
      </w:pPr>
      <w:r w:rsidRPr="00914C0E">
        <w:rPr>
          <w:rFonts w:ascii="Arial" w:hAnsi="Arial" w:cs="Arial"/>
          <w:sz w:val="22"/>
          <w:szCs w:val="22"/>
        </w:rPr>
        <w:t xml:space="preserve">           66001-22-13-000-2018-00582-00</w:t>
      </w:r>
    </w:p>
    <w:p w:rsidR="00914C0E" w:rsidRPr="00914C0E" w:rsidRDefault="00914C0E" w:rsidP="00914C0E">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u w:val="double"/>
          <w:lang w:eastAsia="fr-FR"/>
        </w:rPr>
      </w:pPr>
      <w:r w:rsidRPr="00914C0E">
        <w:rPr>
          <w:rFonts w:ascii="Arial" w:hAnsi="Arial" w:cs="Arial"/>
          <w:bCs/>
          <w:iCs/>
          <w:color w:val="222222"/>
          <w:sz w:val="22"/>
          <w:szCs w:val="22"/>
          <w:lang w:eastAsia="fr-FR"/>
        </w:rPr>
        <w:t xml:space="preserve">Accionante: </w:t>
      </w:r>
      <w:r w:rsidRPr="00914C0E">
        <w:rPr>
          <w:rFonts w:ascii="Arial" w:hAnsi="Arial" w:cs="Arial"/>
          <w:bCs/>
          <w:iCs/>
          <w:color w:val="222222"/>
          <w:sz w:val="22"/>
          <w:szCs w:val="22"/>
          <w:lang w:eastAsia="fr-FR"/>
        </w:rPr>
        <w:tab/>
      </w:r>
      <w:r w:rsidRPr="00914C0E">
        <w:rPr>
          <w:rFonts w:ascii="Arial" w:hAnsi="Arial" w:cs="Arial"/>
          <w:bCs/>
          <w:iCs/>
          <w:color w:val="222222"/>
          <w:sz w:val="22"/>
          <w:szCs w:val="22"/>
          <w:lang w:eastAsia="fr-FR"/>
        </w:rPr>
        <w:tab/>
        <w:t xml:space="preserve">     Javier Elías Arias Idárraga</w:t>
      </w:r>
    </w:p>
    <w:p w:rsidR="00914C0E" w:rsidRPr="00914C0E" w:rsidRDefault="00914C0E" w:rsidP="00914C0E">
      <w:pPr>
        <w:shd w:val="clear" w:color="auto" w:fill="FFFFFF"/>
        <w:tabs>
          <w:tab w:val="left" w:pos="1790"/>
          <w:tab w:val="left" w:pos="1816"/>
          <w:tab w:val="left" w:pos="1843"/>
          <w:tab w:val="left" w:pos="4755"/>
        </w:tabs>
        <w:ind w:left="1843" w:hanging="1843"/>
        <w:jc w:val="both"/>
        <w:rPr>
          <w:rFonts w:ascii="Arial" w:hAnsi="Arial" w:cs="Arial"/>
          <w:color w:val="222222"/>
          <w:sz w:val="22"/>
          <w:szCs w:val="22"/>
          <w:lang w:val="es-CO" w:eastAsia="fr-FR"/>
        </w:rPr>
      </w:pPr>
      <w:r w:rsidRPr="00914C0E">
        <w:rPr>
          <w:rFonts w:ascii="Arial" w:hAnsi="Arial" w:cs="Arial"/>
          <w:color w:val="222222"/>
          <w:sz w:val="22"/>
          <w:szCs w:val="22"/>
          <w:lang w:val="es-CO" w:eastAsia="fr-FR"/>
        </w:rPr>
        <w:t>Accionado:</w:t>
      </w:r>
      <w:r w:rsidRPr="00914C0E">
        <w:rPr>
          <w:rFonts w:ascii="Arial" w:hAnsi="Arial" w:cs="Arial"/>
          <w:color w:val="222222"/>
          <w:sz w:val="22"/>
          <w:szCs w:val="22"/>
          <w:lang w:val="es-CO" w:eastAsia="fr-FR"/>
        </w:rPr>
        <w:tab/>
        <w:t xml:space="preserve">     </w:t>
      </w:r>
      <w:r w:rsidRPr="00914C0E">
        <w:rPr>
          <w:rFonts w:ascii="Arial" w:hAnsi="Arial" w:cs="Arial"/>
          <w:sz w:val="22"/>
          <w:szCs w:val="22"/>
        </w:rPr>
        <w:t>Juzgado Promiscuo del Circuito de La Virginia</w:t>
      </w:r>
    </w:p>
    <w:p w:rsidR="00914C0E" w:rsidRPr="00914C0E" w:rsidRDefault="00914C0E" w:rsidP="00914C0E">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val="es-CO" w:eastAsia="fr-FR"/>
        </w:rPr>
      </w:pPr>
      <w:r w:rsidRPr="00914C0E">
        <w:rPr>
          <w:rFonts w:ascii="Arial" w:hAnsi="Arial" w:cs="Arial"/>
          <w:color w:val="222222"/>
          <w:sz w:val="22"/>
          <w:szCs w:val="22"/>
          <w:lang w:val="es-CO" w:eastAsia="fr-FR"/>
        </w:rPr>
        <w:t xml:space="preserve">Magistrado Ponente:  </w:t>
      </w:r>
      <w:r w:rsidRPr="00914C0E">
        <w:rPr>
          <w:rFonts w:ascii="Arial" w:hAnsi="Arial" w:cs="Arial"/>
          <w:bCs/>
          <w:iCs/>
          <w:color w:val="222222"/>
          <w:sz w:val="22"/>
          <w:szCs w:val="22"/>
          <w:lang w:val="es-CO" w:eastAsia="fr-FR"/>
        </w:rPr>
        <w:t>Edder Jimmy Sánchez Calambás</w:t>
      </w:r>
    </w:p>
    <w:p w:rsidR="00914C0E" w:rsidRPr="00914C0E" w:rsidRDefault="00914C0E" w:rsidP="00914C0E">
      <w:pPr>
        <w:shd w:val="clear" w:color="auto" w:fill="FFFFFF"/>
        <w:tabs>
          <w:tab w:val="left" w:pos="1843"/>
          <w:tab w:val="left" w:pos="4755"/>
        </w:tabs>
        <w:ind w:left="1843" w:hanging="1843"/>
        <w:jc w:val="both"/>
        <w:rPr>
          <w:rFonts w:ascii="Arial" w:hAnsi="Arial" w:cs="Arial"/>
          <w:szCs w:val="18"/>
          <w:lang w:val="es-CO" w:eastAsia="fr-FR"/>
        </w:rPr>
      </w:pPr>
    </w:p>
    <w:p w:rsidR="00914C0E" w:rsidRPr="009A78CD" w:rsidRDefault="00914C0E" w:rsidP="00914C0E">
      <w:pPr>
        <w:shd w:val="clear" w:color="auto" w:fill="FFFFFF"/>
        <w:tabs>
          <w:tab w:val="left" w:pos="1843"/>
          <w:tab w:val="left" w:pos="4755"/>
        </w:tabs>
        <w:ind w:left="1843" w:hanging="1843"/>
        <w:jc w:val="both"/>
        <w:rPr>
          <w:rFonts w:ascii="Arial" w:hAnsi="Arial" w:cs="Arial"/>
          <w:sz w:val="18"/>
          <w:szCs w:val="18"/>
          <w:lang w:val="es-CO" w:eastAsia="fr-FR"/>
        </w:rPr>
      </w:pPr>
    </w:p>
    <w:p w:rsidR="00914C0E" w:rsidRPr="00914C0E" w:rsidRDefault="00914C0E" w:rsidP="00914C0E">
      <w:pPr>
        <w:jc w:val="both"/>
        <w:rPr>
          <w:rFonts w:ascii="Arial" w:hAnsi="Arial" w:cs="Arial"/>
          <w:sz w:val="22"/>
          <w:szCs w:val="22"/>
        </w:rPr>
      </w:pPr>
      <w:r w:rsidRPr="0051429D">
        <w:rPr>
          <w:rFonts w:ascii="Arial" w:hAnsi="Arial" w:cs="Arial"/>
          <w:b/>
          <w:bCs/>
          <w:iCs/>
          <w:color w:val="222222"/>
          <w:sz w:val="22"/>
          <w:szCs w:val="22"/>
          <w:lang w:val="es-CO" w:eastAsia="fr-FR"/>
        </w:rPr>
        <w:t xml:space="preserve">TEMAS: </w:t>
      </w:r>
      <w:r w:rsidRPr="0051429D">
        <w:rPr>
          <w:rFonts w:ascii="Arial" w:hAnsi="Arial" w:cs="Arial"/>
          <w:b/>
          <w:bCs/>
          <w:iCs/>
          <w:color w:val="222222"/>
          <w:sz w:val="22"/>
          <w:szCs w:val="22"/>
          <w:lang w:val="es-CO" w:eastAsia="fr-FR"/>
        </w:rPr>
        <w:tab/>
      </w:r>
      <w:r w:rsidRPr="0051429D">
        <w:rPr>
          <w:rFonts w:ascii="Arial" w:hAnsi="Arial" w:cs="Arial"/>
          <w:b/>
          <w:bCs/>
          <w:iCs/>
          <w:color w:val="222222"/>
          <w:sz w:val="22"/>
          <w:szCs w:val="22"/>
          <w:lang w:val="es-CO" w:eastAsia="fr-FR"/>
        </w:rPr>
        <w:tab/>
      </w:r>
      <w:r>
        <w:rPr>
          <w:rFonts w:asciiTheme="minorHAnsi" w:hAnsiTheme="minorHAnsi"/>
          <w:b/>
          <w:sz w:val="18"/>
          <w:lang w:eastAsia="fr-FR"/>
        </w:rPr>
        <w:t>DEBIDO PROCESO</w:t>
      </w:r>
      <w:r w:rsidRPr="00570446">
        <w:rPr>
          <w:rFonts w:asciiTheme="minorHAnsi" w:hAnsiTheme="minorHAnsi"/>
          <w:b/>
          <w:sz w:val="18"/>
          <w:lang w:eastAsia="fr-FR"/>
        </w:rPr>
        <w:t xml:space="preserve"> / </w:t>
      </w:r>
      <w:r>
        <w:rPr>
          <w:rFonts w:asciiTheme="minorHAnsi" w:hAnsiTheme="minorHAnsi"/>
          <w:b/>
          <w:sz w:val="18"/>
          <w:lang w:eastAsia="fr-FR"/>
        </w:rPr>
        <w:t>TUTELA CONTRA PROVIDENCIA JUDICIAL</w:t>
      </w:r>
      <w:r w:rsidRPr="00570446">
        <w:rPr>
          <w:rFonts w:asciiTheme="minorHAnsi" w:hAnsiTheme="minorHAnsi"/>
          <w:b/>
          <w:sz w:val="18"/>
          <w:lang w:eastAsia="fr-FR"/>
        </w:rPr>
        <w:t xml:space="preserve"> /</w:t>
      </w:r>
      <w:r>
        <w:rPr>
          <w:rFonts w:asciiTheme="minorHAnsi" w:hAnsiTheme="minorHAnsi"/>
          <w:b/>
          <w:sz w:val="18"/>
          <w:lang w:val="es-CO" w:eastAsia="fr-FR"/>
        </w:rPr>
        <w:t xml:space="preserve"> SUBSIDIARIEDAD / PROCESO EN TRÁMITE- OPORTUNIDAD PROCESAL VIGENTE / IMPROCEDEN</w:t>
      </w:r>
      <w:r w:rsidR="00B72018">
        <w:rPr>
          <w:rFonts w:asciiTheme="minorHAnsi" w:hAnsiTheme="minorHAnsi"/>
          <w:b/>
          <w:sz w:val="18"/>
          <w:lang w:val="es-CO" w:eastAsia="fr-FR"/>
        </w:rPr>
        <w:t>TE</w:t>
      </w:r>
      <w:bookmarkStart w:id="0" w:name="_GoBack"/>
      <w:bookmarkEnd w:id="0"/>
      <w:r>
        <w:rPr>
          <w:rFonts w:asciiTheme="minorHAnsi" w:hAnsiTheme="minorHAnsi"/>
          <w:b/>
          <w:sz w:val="18"/>
          <w:lang w:val="es-CO" w:eastAsia="fr-FR"/>
        </w:rPr>
        <w:t xml:space="preserve">.  </w:t>
      </w:r>
      <w:r w:rsidRPr="00914C0E">
        <w:rPr>
          <w:rFonts w:ascii="Arial" w:hAnsi="Arial" w:cs="Arial"/>
          <w:sz w:val="22"/>
          <w:szCs w:val="22"/>
        </w:rPr>
        <w:t xml:space="preserve">Así las cosas, no hay duda que los presentes amparos constitucionales son </w:t>
      </w:r>
      <w:r w:rsidRPr="00914C0E">
        <w:rPr>
          <w:rFonts w:ascii="Arial" w:hAnsi="Arial" w:cs="Arial"/>
          <w:sz w:val="22"/>
          <w:szCs w:val="22"/>
          <w:lang w:val="es-CO"/>
        </w:rPr>
        <w:t xml:space="preserve">improcedentes, por </w:t>
      </w:r>
      <w:r w:rsidRPr="00914C0E">
        <w:rPr>
          <w:rFonts w:ascii="Arial" w:hAnsi="Arial" w:cs="Arial"/>
          <w:sz w:val="22"/>
          <w:szCs w:val="22"/>
        </w:rPr>
        <w:t xml:space="preserve">prematuros, pues los mismos </w:t>
      </w:r>
      <w:r w:rsidRPr="00914C0E">
        <w:rPr>
          <w:rFonts w:ascii="Arial" w:hAnsi="Arial" w:cs="Arial"/>
          <w:sz w:val="22"/>
          <w:szCs w:val="22"/>
          <w:lang w:val="es-CO"/>
        </w:rPr>
        <w:t xml:space="preserve">fueron interpuestos el 1º de agosto pasado, esto es, cuando aún ni siquiera se habían proferido los autos por medio de los cuales se resolvió el recurso de reposición formulado contra los </w:t>
      </w:r>
      <w:r w:rsidRPr="00914C0E">
        <w:rPr>
          <w:rFonts w:ascii="Arial" w:hAnsi="Arial" w:cs="Arial"/>
          <w:sz w:val="22"/>
          <w:szCs w:val="22"/>
        </w:rPr>
        <w:t xml:space="preserve">proveídos del 15 de junio de 2018, que denegaron la solicitud de publicar el aviso por la página web de la rama judicial, el cual, si bien se decidió por autos del 3 de agosto de 2018, lo cierto es que </w:t>
      </w:r>
      <w:r w:rsidRPr="00914C0E">
        <w:rPr>
          <w:rFonts w:ascii="Arial" w:hAnsi="Arial" w:cs="Arial"/>
          <w:sz w:val="22"/>
          <w:szCs w:val="22"/>
          <w:lang w:val="es-CO"/>
        </w:rPr>
        <w:t>prefirió el accionante acudir directamente a la acción de tutela</w:t>
      </w:r>
      <w:r w:rsidRPr="00914C0E">
        <w:rPr>
          <w:rFonts w:ascii="Arial" w:hAnsi="Arial" w:cs="Arial"/>
          <w:sz w:val="22"/>
          <w:szCs w:val="22"/>
        </w:rPr>
        <w:t>.</w:t>
      </w:r>
    </w:p>
    <w:p w:rsidR="00914C0E" w:rsidRDefault="00914C0E" w:rsidP="00914C0E">
      <w:pPr>
        <w:pStyle w:val="Sinespaciado2"/>
        <w:spacing w:line="360" w:lineRule="auto"/>
        <w:ind w:firstLine="2835"/>
        <w:jc w:val="both"/>
        <w:rPr>
          <w:rFonts w:ascii="Arial" w:hAnsi="Arial" w:cs="Arial"/>
          <w:sz w:val="26"/>
          <w:szCs w:val="26"/>
        </w:rPr>
      </w:pPr>
    </w:p>
    <w:p w:rsidR="00914C0E" w:rsidRDefault="00914C0E" w:rsidP="00914C0E">
      <w:pPr>
        <w:pStyle w:val="Sinespaciado2"/>
        <w:spacing w:line="360" w:lineRule="auto"/>
        <w:ind w:firstLine="2835"/>
        <w:jc w:val="both"/>
        <w:rPr>
          <w:rFonts w:ascii="Arial" w:hAnsi="Arial" w:cs="Arial"/>
          <w:sz w:val="26"/>
          <w:szCs w:val="26"/>
        </w:rPr>
      </w:pPr>
    </w:p>
    <w:p w:rsidR="00914C0E" w:rsidRPr="00413A6D" w:rsidRDefault="00914C0E" w:rsidP="00914C0E">
      <w:pPr>
        <w:pStyle w:val="Sinespaciado2"/>
        <w:spacing w:line="360" w:lineRule="auto"/>
        <w:ind w:firstLine="2835"/>
        <w:jc w:val="both"/>
        <w:rPr>
          <w:rFonts w:ascii="Arial" w:hAnsi="Arial" w:cs="Arial"/>
          <w:sz w:val="16"/>
          <w:szCs w:val="26"/>
        </w:rPr>
      </w:pPr>
    </w:p>
    <w:p w:rsidR="00914C0E" w:rsidRPr="00413A6D" w:rsidRDefault="00914C0E" w:rsidP="00914C0E">
      <w:pPr>
        <w:pStyle w:val="Sinespaciado2"/>
        <w:spacing w:line="360" w:lineRule="auto"/>
        <w:ind w:firstLine="2835"/>
        <w:jc w:val="both"/>
        <w:rPr>
          <w:rFonts w:ascii="Arial" w:hAnsi="Arial" w:cs="Arial"/>
          <w:sz w:val="16"/>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E92E77">
        <w:rPr>
          <w:rFonts w:ascii="Arial" w:hAnsi="Arial" w:cs="Arial"/>
          <w:bCs/>
          <w:sz w:val="24"/>
          <w:szCs w:val="24"/>
        </w:rPr>
        <w:t>diecis</w:t>
      </w:r>
      <w:r w:rsidR="001100E9">
        <w:rPr>
          <w:rFonts w:ascii="Arial" w:hAnsi="Arial" w:cs="Arial"/>
          <w:bCs/>
          <w:sz w:val="24"/>
          <w:szCs w:val="24"/>
        </w:rPr>
        <w:t>é</w:t>
      </w:r>
      <w:r w:rsidR="00E92E77">
        <w:rPr>
          <w:rFonts w:ascii="Arial" w:hAnsi="Arial" w:cs="Arial"/>
          <w:bCs/>
          <w:sz w:val="24"/>
          <w:szCs w:val="24"/>
        </w:rPr>
        <w:t>i</w:t>
      </w:r>
      <w:r w:rsidR="001100E9">
        <w:rPr>
          <w:rFonts w:ascii="Arial" w:hAnsi="Arial" w:cs="Arial"/>
          <w:bCs/>
          <w:sz w:val="24"/>
          <w:szCs w:val="24"/>
        </w:rPr>
        <w:t>s</w:t>
      </w:r>
      <w:r w:rsidR="00AE69A9">
        <w:rPr>
          <w:rFonts w:ascii="Arial" w:hAnsi="Arial" w:cs="Arial"/>
          <w:bCs/>
          <w:sz w:val="24"/>
          <w:szCs w:val="24"/>
        </w:rPr>
        <w:t xml:space="preserve"> (</w:t>
      </w:r>
      <w:r w:rsidR="00E92E77">
        <w:rPr>
          <w:rFonts w:ascii="Arial" w:hAnsi="Arial" w:cs="Arial"/>
          <w:bCs/>
          <w:sz w:val="24"/>
          <w:szCs w:val="24"/>
        </w:rPr>
        <w:t>16</w:t>
      </w:r>
      <w:r w:rsidRPr="00BE392C">
        <w:rPr>
          <w:rFonts w:ascii="Arial" w:hAnsi="Arial" w:cs="Arial"/>
          <w:bCs/>
          <w:sz w:val="24"/>
          <w:szCs w:val="24"/>
        </w:rPr>
        <w:t xml:space="preserve">) de </w:t>
      </w:r>
      <w:r w:rsidR="00E92E77">
        <w:rPr>
          <w:rFonts w:ascii="Arial" w:hAnsi="Arial" w:cs="Arial"/>
          <w:bCs/>
          <w:sz w:val="24"/>
          <w:szCs w:val="24"/>
        </w:rPr>
        <w:t>agosto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ED4FEA">
        <w:rPr>
          <w:rFonts w:ascii="Arial" w:hAnsi="Arial" w:cs="Arial"/>
          <w:sz w:val="24"/>
          <w:szCs w:val="24"/>
        </w:rPr>
        <w:t>301</w:t>
      </w:r>
      <w:r>
        <w:rPr>
          <w:rFonts w:ascii="Arial" w:hAnsi="Arial" w:cs="Arial"/>
          <w:sz w:val="24"/>
          <w:szCs w:val="24"/>
        </w:rPr>
        <w:t xml:space="preserve"> de </w:t>
      </w:r>
      <w:r w:rsidR="00E92E77">
        <w:rPr>
          <w:rFonts w:ascii="Arial" w:hAnsi="Arial" w:cs="Arial"/>
          <w:sz w:val="24"/>
          <w:szCs w:val="24"/>
        </w:rPr>
        <w:t>16</w:t>
      </w:r>
      <w:r w:rsidRPr="00BE392C">
        <w:rPr>
          <w:rFonts w:ascii="Arial" w:hAnsi="Arial" w:cs="Arial"/>
          <w:sz w:val="24"/>
          <w:szCs w:val="24"/>
        </w:rPr>
        <w:t>-</w:t>
      </w:r>
      <w:r>
        <w:rPr>
          <w:rFonts w:ascii="Arial" w:hAnsi="Arial" w:cs="Arial"/>
          <w:sz w:val="24"/>
          <w:szCs w:val="24"/>
        </w:rPr>
        <w:t>0</w:t>
      </w:r>
      <w:r w:rsidR="00E92E77">
        <w:rPr>
          <w:rFonts w:ascii="Arial" w:hAnsi="Arial" w:cs="Arial"/>
          <w:sz w:val="24"/>
          <w:szCs w:val="24"/>
        </w:rPr>
        <w:t>8</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AE69A9">
        <w:rPr>
          <w:rFonts w:ascii="Arial" w:hAnsi="Arial" w:cs="Arial"/>
          <w:sz w:val="24"/>
          <w:szCs w:val="24"/>
        </w:rPr>
        <w:t>s</w:t>
      </w:r>
      <w:r>
        <w:rPr>
          <w:rFonts w:ascii="Arial" w:hAnsi="Arial" w:cs="Arial"/>
          <w:sz w:val="24"/>
          <w:szCs w:val="24"/>
        </w:rPr>
        <w:t>: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1100E9">
        <w:rPr>
          <w:rFonts w:ascii="Arial" w:hAnsi="Arial" w:cs="Arial"/>
          <w:b/>
          <w:sz w:val="24"/>
          <w:szCs w:val="24"/>
        </w:rPr>
        <w:t>5</w:t>
      </w:r>
      <w:r w:rsidR="00E92E77">
        <w:rPr>
          <w:rFonts w:ascii="Arial" w:hAnsi="Arial" w:cs="Arial"/>
          <w:b/>
          <w:sz w:val="24"/>
          <w:szCs w:val="24"/>
        </w:rPr>
        <w:t>76</w:t>
      </w:r>
      <w:r w:rsidRPr="00984F63">
        <w:rPr>
          <w:rFonts w:ascii="Arial" w:hAnsi="Arial" w:cs="Arial"/>
          <w:sz w:val="24"/>
          <w:szCs w:val="24"/>
        </w:rPr>
        <w:t>-00</w:t>
      </w:r>
    </w:p>
    <w:p w:rsidR="00AE69A9" w:rsidRDefault="00AE69A9" w:rsidP="00AE69A9">
      <w:pPr>
        <w:spacing w:line="360" w:lineRule="auto"/>
        <w:ind w:left="1416"/>
        <w:jc w:val="center"/>
        <w:rPr>
          <w:rFonts w:ascii="Arial" w:hAnsi="Arial" w:cs="Arial"/>
          <w:sz w:val="24"/>
          <w:szCs w:val="24"/>
        </w:rPr>
      </w:pPr>
      <w:r>
        <w:rPr>
          <w:rFonts w:ascii="Arial" w:hAnsi="Arial" w:cs="Arial"/>
          <w:sz w:val="24"/>
          <w:szCs w:val="24"/>
        </w:rPr>
        <w:t xml:space="preserve"> 66001-22-13-000-</w:t>
      </w:r>
      <w:r w:rsidRPr="00C37D0B">
        <w:rPr>
          <w:rFonts w:ascii="Arial" w:hAnsi="Arial" w:cs="Arial"/>
          <w:b/>
          <w:sz w:val="24"/>
          <w:szCs w:val="24"/>
        </w:rPr>
        <w:t>2018-0</w:t>
      </w:r>
      <w:r w:rsidR="00E92E77">
        <w:rPr>
          <w:rFonts w:ascii="Arial" w:hAnsi="Arial" w:cs="Arial"/>
          <w:b/>
          <w:sz w:val="24"/>
          <w:szCs w:val="24"/>
        </w:rPr>
        <w:t>0582</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AE69A9">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AE69A9">
        <w:rPr>
          <w:rFonts w:ascii="Arial" w:hAnsi="Arial" w:cs="Arial"/>
          <w:sz w:val="26"/>
          <w:szCs w:val="26"/>
          <w:lang w:val="es-ES" w:eastAsia="es-ES"/>
        </w:rPr>
        <w:t>s</w:t>
      </w:r>
      <w:r>
        <w:rPr>
          <w:rFonts w:ascii="Arial" w:hAnsi="Arial" w:cs="Arial"/>
          <w:sz w:val="26"/>
          <w:szCs w:val="26"/>
          <w:lang w:val="es-ES" w:eastAsia="es-ES"/>
        </w:rPr>
        <w:t xml:space="preserve"> </w:t>
      </w:r>
      <w:r w:rsidR="00AE69A9">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AE69A9">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E92E77" w:rsidRPr="00B27FE0">
        <w:rPr>
          <w:rFonts w:ascii="Arial" w:hAnsi="Arial" w:cs="Arial"/>
          <w:szCs w:val="24"/>
          <w:lang w:val="es-ES" w:eastAsia="es-ES"/>
        </w:rPr>
        <w:t>JAVIER ELÍAS ARIAS IDÁRRAGA</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lastRenderedPageBreak/>
        <w:t xml:space="preserve">vinculadas </w:t>
      </w:r>
      <w:r w:rsidR="00F325FE" w:rsidRPr="002C32B0">
        <w:rPr>
          <w:rFonts w:ascii="Arial" w:hAnsi="Arial" w:cs="Arial"/>
          <w:sz w:val="26"/>
          <w:szCs w:val="26"/>
          <w:lang w:val="es-ES" w:eastAsia="es-ES"/>
        </w:rPr>
        <w:t>la</w:t>
      </w:r>
      <w:r w:rsidR="009E3B0A">
        <w:rPr>
          <w:rFonts w:ascii="Arial" w:hAnsi="Arial" w:cs="Arial"/>
          <w:sz w:val="26"/>
          <w:szCs w:val="26"/>
          <w:lang w:val="es-ES" w:eastAsia="es-ES"/>
        </w:rPr>
        <w:t>s</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E3B0A">
        <w:rPr>
          <w:rFonts w:ascii="Arial" w:hAnsi="Arial" w:cs="Arial"/>
          <w:szCs w:val="28"/>
          <w:lang w:val="es-ES" w:eastAsia="es-ES"/>
        </w:rPr>
        <w:t>S</w:t>
      </w:r>
      <w:r w:rsidR="009933CD" w:rsidRPr="00DD0DA6">
        <w:rPr>
          <w:rFonts w:ascii="Arial" w:hAnsi="Arial" w:cs="Arial"/>
          <w:szCs w:val="26"/>
          <w:lang w:val="es-ES" w:eastAsia="es-ES"/>
        </w:rPr>
        <w:t xml:space="preserve"> </w:t>
      </w:r>
      <w:r w:rsidR="009E3B0A" w:rsidRPr="009E3B0A">
        <w:rPr>
          <w:rFonts w:ascii="Arial" w:hAnsi="Arial" w:cs="Arial"/>
          <w:sz w:val="26"/>
          <w:szCs w:val="26"/>
          <w:lang w:val="es-ES" w:eastAsia="es-ES"/>
        </w:rPr>
        <w:t>de</w:t>
      </w:r>
      <w:r w:rsidR="009933CD" w:rsidRPr="00DD0DA6">
        <w:rPr>
          <w:rFonts w:ascii="Arial" w:hAnsi="Arial" w:cs="Arial"/>
          <w:szCs w:val="26"/>
          <w:lang w:val="es-ES" w:eastAsia="es-ES"/>
        </w:rPr>
        <w:t xml:space="preserve"> </w:t>
      </w:r>
      <w:r w:rsidR="00206430">
        <w:rPr>
          <w:rFonts w:ascii="Arial" w:hAnsi="Arial" w:cs="Arial"/>
          <w:szCs w:val="26"/>
          <w:lang w:val="es-ES" w:eastAsia="es-ES"/>
        </w:rPr>
        <w:t>LA VIRGINIA</w:t>
      </w:r>
      <w:r w:rsidR="009E3B0A">
        <w:rPr>
          <w:rFonts w:ascii="Arial" w:hAnsi="Arial" w:cs="Arial"/>
          <w:szCs w:val="26"/>
          <w:lang w:val="es-ES" w:eastAsia="es-ES"/>
        </w:rPr>
        <w:t xml:space="preserve"> </w:t>
      </w:r>
      <w:r w:rsidR="009E3B0A">
        <w:rPr>
          <w:rFonts w:ascii="Arial" w:hAnsi="Arial" w:cs="Arial"/>
          <w:sz w:val="26"/>
          <w:szCs w:val="26"/>
          <w:lang w:val="es-ES" w:eastAsia="es-ES"/>
        </w:rPr>
        <w:t xml:space="preserve">y </w:t>
      </w:r>
      <w:r w:rsidR="009E3B0A" w:rsidRPr="009E3B0A">
        <w:rPr>
          <w:rFonts w:ascii="Arial" w:hAnsi="Arial" w:cs="Arial"/>
          <w:sz w:val="26"/>
          <w:szCs w:val="26"/>
          <w:lang w:val="es-ES" w:eastAsia="es-ES"/>
        </w:rPr>
        <w:t>de</w:t>
      </w:r>
      <w:r w:rsidR="009E3B0A" w:rsidRPr="00DD0DA6">
        <w:rPr>
          <w:rFonts w:ascii="Arial" w:hAnsi="Arial" w:cs="Arial"/>
          <w:szCs w:val="26"/>
          <w:lang w:val="es-ES" w:eastAsia="es-ES"/>
        </w:rPr>
        <w:t xml:space="preserve"> </w:t>
      </w:r>
      <w:r w:rsidR="009E3B0A">
        <w:rPr>
          <w:rFonts w:ascii="Arial" w:hAnsi="Arial" w:cs="Arial"/>
          <w:szCs w:val="26"/>
          <w:lang w:val="es-ES" w:eastAsia="es-ES"/>
        </w:rPr>
        <w:t>BOGOTÁ</w:t>
      </w:r>
      <w:r w:rsidR="009933CD">
        <w:rPr>
          <w:rFonts w:ascii="Arial" w:hAnsi="Arial" w:cs="Arial"/>
          <w:szCs w:val="28"/>
          <w:lang w:val="es-ES" w:eastAsia="es-ES"/>
        </w:rPr>
        <w:t>,</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de la</w:t>
      </w:r>
      <w:r w:rsidR="009E3B0A">
        <w:rPr>
          <w:rFonts w:ascii="Arial" w:hAnsi="Arial" w:cs="Arial"/>
          <w:sz w:val="26"/>
          <w:szCs w:val="26"/>
          <w:lang w:val="es-ES" w:eastAsia="es-ES"/>
        </w:rPr>
        <w:t>s</w:t>
      </w:r>
      <w:r w:rsidR="009933CD">
        <w:rPr>
          <w:rFonts w:ascii="Arial" w:hAnsi="Arial" w:cs="Arial"/>
          <w:sz w:val="26"/>
          <w:szCs w:val="26"/>
          <w:lang w:val="es-ES" w:eastAsia="es-ES"/>
        </w:rPr>
        <w:t xml:space="preserve"> R</w:t>
      </w:r>
      <w:r w:rsidR="009933CD" w:rsidRPr="00E96ECC">
        <w:rPr>
          <w:rFonts w:ascii="Arial" w:hAnsi="Arial" w:cs="Arial"/>
          <w:sz w:val="26"/>
          <w:szCs w:val="26"/>
          <w:lang w:val="es-ES" w:eastAsia="es-ES"/>
        </w:rPr>
        <w:t>egional</w:t>
      </w:r>
      <w:r w:rsidR="009E3B0A">
        <w:rPr>
          <w:rFonts w:ascii="Arial" w:hAnsi="Arial" w:cs="Arial"/>
          <w:sz w:val="26"/>
          <w:szCs w:val="26"/>
          <w:lang w:val="es-ES" w:eastAsia="es-ES"/>
        </w:rPr>
        <w:t>es de</w:t>
      </w:r>
      <w:r w:rsidR="009933CD" w:rsidRPr="00E96ECC">
        <w:rPr>
          <w:rFonts w:ascii="Arial" w:hAnsi="Arial" w:cs="Arial"/>
          <w:sz w:val="26"/>
          <w:szCs w:val="26"/>
          <w:lang w:val="es-ES" w:eastAsia="es-ES"/>
        </w:rPr>
        <w:t xml:space="preserve"> Risaralda</w:t>
      </w:r>
      <w:r w:rsidR="009E3B0A">
        <w:rPr>
          <w:rFonts w:ascii="Arial" w:hAnsi="Arial" w:cs="Arial"/>
          <w:sz w:val="26"/>
          <w:szCs w:val="26"/>
          <w:lang w:val="es-ES" w:eastAsia="es-ES"/>
        </w:rPr>
        <w:t xml:space="preserve"> y Bogotá</w:t>
      </w:r>
      <w:r w:rsidR="00FC1EA9">
        <w:rPr>
          <w:rFonts w:ascii="Arial" w:hAnsi="Arial" w:cs="Arial"/>
          <w:sz w:val="26"/>
          <w:szCs w:val="26"/>
          <w:lang w:val="es-ES" w:eastAsia="es-ES"/>
        </w:rPr>
        <w:t xml:space="preserve">, el </w:t>
      </w:r>
      <w:r w:rsidR="00FC1EA9" w:rsidRPr="00FC1EA9">
        <w:rPr>
          <w:rFonts w:ascii="Arial" w:hAnsi="Arial" w:cs="Arial"/>
          <w:szCs w:val="26"/>
          <w:lang w:val="es-ES"/>
        </w:rPr>
        <w:t>BANCO DAVIVIENDA SA</w:t>
      </w:r>
      <w:r w:rsidR="00E92E77">
        <w:rPr>
          <w:rFonts w:ascii="Arial" w:hAnsi="Arial" w:cs="Arial"/>
          <w:szCs w:val="28"/>
          <w:lang w:val="es-ES" w:eastAsia="es-ES"/>
        </w:rPr>
        <w:t xml:space="preserve">, </w:t>
      </w:r>
      <w:r w:rsidR="00E92E77">
        <w:rPr>
          <w:rFonts w:ascii="Arial" w:hAnsi="Arial" w:cs="Arial"/>
          <w:sz w:val="26"/>
          <w:szCs w:val="26"/>
          <w:lang w:val="es-ES" w:eastAsia="es-ES"/>
        </w:rPr>
        <w:t xml:space="preserve">y el señor </w:t>
      </w:r>
      <w:r w:rsidR="00E92E77">
        <w:rPr>
          <w:rFonts w:ascii="Arial" w:hAnsi="Arial" w:cs="Arial"/>
          <w:szCs w:val="24"/>
          <w:lang w:val="es-ES" w:eastAsia="es-ES"/>
        </w:rPr>
        <w:t>UNER AUGUSTO BECERRA LARGO</w:t>
      </w:r>
      <w:r w:rsidR="00E92E77">
        <w:rPr>
          <w:rFonts w:ascii="Arial" w:hAnsi="Arial" w:cs="Arial"/>
          <w:sz w:val="26"/>
          <w:szCs w:val="26"/>
          <w:lang w:val="es-ES" w:eastAsia="es-ES"/>
        </w:rPr>
        <w:t>.</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vulnera sus derechos fundamentales a</w:t>
      </w:r>
      <w:r w:rsidR="009E3B0A">
        <w:rPr>
          <w:rFonts w:ascii="Arial" w:hAnsi="Arial" w:cs="Arial"/>
          <w:sz w:val="26"/>
          <w:szCs w:val="26"/>
        </w:rPr>
        <w:t>l debido proceso,</w:t>
      </w:r>
      <w:r w:rsidR="00F325FE" w:rsidRPr="007646B9">
        <w:rPr>
          <w:rFonts w:ascii="Arial" w:hAnsi="Arial" w:cs="Arial"/>
          <w:sz w:val="26"/>
          <w:szCs w:val="26"/>
        </w:rPr>
        <w:t xml:space="preserve"> igualdad</w:t>
      </w:r>
      <w:r w:rsidR="006715BA">
        <w:rPr>
          <w:rFonts w:ascii="Arial" w:hAnsi="Arial" w:cs="Arial"/>
          <w:sz w:val="26"/>
          <w:szCs w:val="26"/>
        </w:rPr>
        <w:t xml:space="preserve"> y presunción de la buena fe</w:t>
      </w:r>
      <w:r w:rsidR="00684398">
        <w:rPr>
          <w:rFonts w:ascii="Arial" w:hAnsi="Arial" w:cs="Arial"/>
          <w:sz w:val="26"/>
          <w:szCs w:val="26"/>
        </w:rPr>
        <w:t>, dentro del trámite de la</w:t>
      </w:r>
      <w:r w:rsidR="006715BA">
        <w:rPr>
          <w:rFonts w:ascii="Arial" w:hAnsi="Arial" w:cs="Arial"/>
          <w:sz w:val="26"/>
          <w:szCs w:val="26"/>
        </w:rPr>
        <w:t>s accio</w:t>
      </w:r>
      <w:r w:rsidR="00684398">
        <w:rPr>
          <w:rFonts w:ascii="Arial" w:hAnsi="Arial" w:cs="Arial"/>
          <w:sz w:val="26"/>
          <w:szCs w:val="26"/>
        </w:rPr>
        <w:t>n</w:t>
      </w:r>
      <w:r w:rsidR="006715BA">
        <w:rPr>
          <w:rFonts w:ascii="Arial" w:hAnsi="Arial" w:cs="Arial"/>
          <w:sz w:val="26"/>
          <w:szCs w:val="26"/>
        </w:rPr>
        <w:t>es</w:t>
      </w:r>
      <w:r w:rsidR="00684398">
        <w:rPr>
          <w:rFonts w:ascii="Arial" w:hAnsi="Arial" w:cs="Arial"/>
          <w:sz w:val="26"/>
          <w:szCs w:val="26"/>
        </w:rPr>
        <w:t xml:space="preserve"> popular</w:t>
      </w:r>
      <w:r w:rsidR="006715BA">
        <w:rPr>
          <w:rFonts w:ascii="Arial" w:hAnsi="Arial" w:cs="Arial"/>
          <w:sz w:val="26"/>
          <w:szCs w:val="26"/>
        </w:rPr>
        <w:t>es</w:t>
      </w:r>
      <w:r w:rsidR="00684398" w:rsidRPr="000905F6">
        <w:rPr>
          <w:rFonts w:ascii="Arial" w:hAnsi="Arial" w:cs="Arial"/>
          <w:sz w:val="26"/>
          <w:szCs w:val="26"/>
        </w:rPr>
        <w:t xml:space="preserve"> radicada</w:t>
      </w:r>
      <w:r w:rsidR="006715BA">
        <w:rPr>
          <w:rFonts w:ascii="Arial" w:hAnsi="Arial" w:cs="Arial"/>
          <w:sz w:val="26"/>
          <w:szCs w:val="26"/>
        </w:rPr>
        <w:t>s</w:t>
      </w:r>
      <w:r w:rsidR="00684398" w:rsidRPr="000905F6">
        <w:rPr>
          <w:rFonts w:ascii="Arial" w:hAnsi="Arial" w:cs="Arial"/>
          <w:sz w:val="26"/>
          <w:szCs w:val="26"/>
        </w:rPr>
        <w:t xml:space="preserve"> bajo </w:t>
      </w:r>
      <w:r w:rsidR="00684398">
        <w:rPr>
          <w:rFonts w:ascii="Arial" w:hAnsi="Arial" w:cs="Arial"/>
          <w:sz w:val="26"/>
          <w:szCs w:val="26"/>
        </w:rPr>
        <w:t>l</w:t>
      </w:r>
      <w:r w:rsidR="006715BA">
        <w:rPr>
          <w:rFonts w:ascii="Arial" w:hAnsi="Arial" w:cs="Arial"/>
          <w:sz w:val="26"/>
          <w:szCs w:val="26"/>
        </w:rPr>
        <w:t>os</w:t>
      </w:r>
      <w:r w:rsidR="00684398">
        <w:rPr>
          <w:rFonts w:ascii="Arial" w:hAnsi="Arial" w:cs="Arial"/>
          <w:sz w:val="26"/>
          <w:szCs w:val="26"/>
        </w:rPr>
        <w:t xml:space="preserve"> número</w:t>
      </w:r>
      <w:r w:rsidR="006715BA">
        <w:rPr>
          <w:rFonts w:ascii="Arial" w:hAnsi="Arial" w:cs="Arial"/>
          <w:sz w:val="26"/>
          <w:szCs w:val="26"/>
        </w:rPr>
        <w:t>s</w:t>
      </w:r>
      <w:r w:rsidR="00684398">
        <w:rPr>
          <w:rFonts w:ascii="Arial" w:hAnsi="Arial" w:cs="Arial"/>
          <w:sz w:val="26"/>
          <w:szCs w:val="26"/>
        </w:rPr>
        <w:t xml:space="preserve">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684398" w:rsidRPr="00C37D0B">
        <w:rPr>
          <w:rFonts w:ascii="Arial" w:hAnsi="Arial" w:cs="Arial"/>
          <w:b/>
          <w:sz w:val="24"/>
          <w:szCs w:val="26"/>
        </w:rPr>
        <w:t>0</w:t>
      </w:r>
      <w:r w:rsidR="00D61E14">
        <w:rPr>
          <w:rFonts w:ascii="Arial" w:hAnsi="Arial" w:cs="Arial"/>
          <w:b/>
          <w:sz w:val="24"/>
          <w:szCs w:val="26"/>
        </w:rPr>
        <w:t>52</w:t>
      </w:r>
      <w:r w:rsidR="006715BA">
        <w:rPr>
          <w:rFonts w:ascii="Arial" w:hAnsi="Arial" w:cs="Arial"/>
          <w:spacing w:val="-3"/>
          <w:sz w:val="24"/>
          <w:szCs w:val="26"/>
        </w:rPr>
        <w:t xml:space="preserve"> y </w:t>
      </w:r>
      <w:r w:rsidR="006715BA" w:rsidRPr="00C37D0B">
        <w:rPr>
          <w:rFonts w:ascii="Arial" w:hAnsi="Arial" w:cs="Arial"/>
          <w:b/>
          <w:sz w:val="24"/>
          <w:szCs w:val="26"/>
        </w:rPr>
        <w:t>2018-000</w:t>
      </w:r>
      <w:r w:rsidR="006715BA">
        <w:rPr>
          <w:rFonts w:ascii="Arial" w:hAnsi="Arial" w:cs="Arial"/>
          <w:b/>
          <w:sz w:val="24"/>
          <w:szCs w:val="26"/>
        </w:rPr>
        <w:t>5</w:t>
      </w:r>
      <w:r w:rsidR="00D61E14">
        <w:rPr>
          <w:rFonts w:ascii="Arial" w:hAnsi="Arial" w:cs="Arial"/>
          <w:b/>
          <w:sz w:val="24"/>
          <w:szCs w:val="26"/>
        </w:rPr>
        <w:t>1</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C37D0B">
        <w:rPr>
          <w:rFonts w:ascii="Arial" w:hAnsi="Arial" w:cs="Arial"/>
          <w:sz w:val="26"/>
          <w:szCs w:val="26"/>
        </w:rPr>
        <w:t>actúa en</w:t>
      </w:r>
      <w:r w:rsidR="006F2871">
        <w:rPr>
          <w:rFonts w:ascii="Arial" w:hAnsi="Arial" w:cs="Arial"/>
          <w:sz w:val="26"/>
          <w:szCs w:val="26"/>
        </w:rPr>
        <w:t xml:space="preserve"> la</w:t>
      </w:r>
      <w:r w:rsidR="00D94320">
        <w:rPr>
          <w:rFonts w:ascii="Arial" w:hAnsi="Arial" w:cs="Arial"/>
          <w:sz w:val="26"/>
          <w:szCs w:val="26"/>
        </w:rPr>
        <w:t>s</w:t>
      </w:r>
      <w:r w:rsidR="006F2871">
        <w:rPr>
          <w:rFonts w:ascii="Arial" w:hAnsi="Arial" w:cs="Arial"/>
          <w:sz w:val="26"/>
          <w:szCs w:val="26"/>
        </w:rPr>
        <w:t xml:space="preserve"> referida</w:t>
      </w:r>
      <w:r w:rsidR="00D94320">
        <w:rPr>
          <w:rFonts w:ascii="Arial" w:hAnsi="Arial" w:cs="Arial"/>
          <w:sz w:val="26"/>
          <w:szCs w:val="26"/>
        </w:rPr>
        <w:t>s accio</w:t>
      </w:r>
      <w:r w:rsidR="006F2871">
        <w:rPr>
          <w:rFonts w:ascii="Arial" w:hAnsi="Arial" w:cs="Arial"/>
          <w:sz w:val="26"/>
          <w:szCs w:val="26"/>
        </w:rPr>
        <w:t>n</w:t>
      </w:r>
      <w:r w:rsidR="00D94320">
        <w:rPr>
          <w:rFonts w:ascii="Arial" w:hAnsi="Arial" w:cs="Arial"/>
          <w:sz w:val="26"/>
          <w:szCs w:val="26"/>
        </w:rPr>
        <w:t>es</w:t>
      </w:r>
      <w:r w:rsidR="006F2871">
        <w:rPr>
          <w:rFonts w:ascii="Arial" w:hAnsi="Arial" w:cs="Arial"/>
          <w:sz w:val="26"/>
          <w:szCs w:val="26"/>
        </w:rPr>
        <w:t xml:space="preserve"> popular</w:t>
      </w:r>
      <w:r w:rsidR="00D94320">
        <w:rPr>
          <w:rFonts w:ascii="Arial" w:hAnsi="Arial" w:cs="Arial"/>
          <w:sz w:val="26"/>
          <w:szCs w:val="26"/>
        </w:rPr>
        <w:t>es</w:t>
      </w:r>
      <w:r w:rsidR="006F2871">
        <w:rPr>
          <w:rFonts w:ascii="Arial" w:hAnsi="Arial" w:cs="Arial"/>
          <w:sz w:val="26"/>
          <w:szCs w:val="26"/>
        </w:rPr>
        <w:t>, en la</w:t>
      </w:r>
      <w:r w:rsidR="00D94320">
        <w:rPr>
          <w:rFonts w:ascii="Arial" w:hAnsi="Arial" w:cs="Arial"/>
          <w:sz w:val="26"/>
          <w:szCs w:val="26"/>
        </w:rPr>
        <w:t>s</w:t>
      </w:r>
      <w:r w:rsidR="006F2871">
        <w:rPr>
          <w:rFonts w:ascii="Arial" w:hAnsi="Arial" w:cs="Arial"/>
          <w:sz w:val="26"/>
          <w:szCs w:val="26"/>
        </w:rPr>
        <w:t xml:space="preserve"> cual</w:t>
      </w:r>
      <w:r w:rsidR="00D94320">
        <w:rPr>
          <w:rFonts w:ascii="Arial" w:hAnsi="Arial" w:cs="Arial"/>
          <w:sz w:val="26"/>
          <w:szCs w:val="26"/>
        </w:rPr>
        <w:t>es</w:t>
      </w:r>
      <w:r w:rsidR="009E3B0A">
        <w:rPr>
          <w:rFonts w:ascii="Arial" w:hAnsi="Arial" w:cs="Arial"/>
          <w:sz w:val="26"/>
          <w:szCs w:val="26"/>
        </w:rPr>
        <w:t xml:space="preserve"> la funcionaria accionada se niega a informar a la comunidad </w:t>
      </w:r>
      <w:r w:rsidR="00D61E14">
        <w:rPr>
          <w:rFonts w:ascii="Arial" w:hAnsi="Arial" w:cs="Arial"/>
          <w:sz w:val="26"/>
          <w:szCs w:val="26"/>
        </w:rPr>
        <w:t>por medio de la página web de la rama judicial e inaplica el artículo 5 de la ley 472 de 1998</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 </w:t>
      </w:r>
      <w:r w:rsidR="00B27EFD">
        <w:rPr>
          <w:rFonts w:ascii="Arial" w:hAnsi="Arial" w:cs="Arial"/>
          <w:sz w:val="26"/>
          <w:szCs w:val="26"/>
        </w:rPr>
        <w:t xml:space="preserve">al despacho accionado: (i) informar a la comunidad sobre la acción popular por la página web de la rama judicial; (ii) cumplir el artículo 5 de la ley 472 de 1998; (iii) probar que la página web no es un medio idóneo; y (iv) se decrete nulidad de todas sus tutelas, donde se informó a los terceros interesados por la página web </w:t>
      </w:r>
      <w:r w:rsidR="00D03131">
        <w:rPr>
          <w:rFonts w:ascii="Arial" w:hAnsi="Arial" w:cs="Arial"/>
          <w:sz w:val="26"/>
          <w:szCs w:val="26"/>
        </w:rPr>
        <w:t>de esta Corporación y de la Corte Suprema de Justicia</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w:t>
      </w:r>
      <w:r w:rsidR="00992465">
        <w:rPr>
          <w:rFonts w:ascii="Arial" w:hAnsi="Arial" w:cs="Arial"/>
          <w:sz w:val="26"/>
          <w:szCs w:val="26"/>
          <w:lang w:val="es-ES"/>
        </w:rPr>
        <w:t>s</w:t>
      </w:r>
      <w:r w:rsidR="006F2871">
        <w:rPr>
          <w:rFonts w:ascii="Arial" w:hAnsi="Arial" w:cs="Arial"/>
          <w:sz w:val="26"/>
          <w:szCs w:val="26"/>
          <w:lang w:val="es-ES"/>
        </w:rPr>
        <w:t xml:space="preserve"> Alcaldía</w:t>
      </w:r>
      <w:r w:rsidR="00992465">
        <w:rPr>
          <w:rFonts w:ascii="Arial" w:hAnsi="Arial" w:cs="Arial"/>
          <w:sz w:val="26"/>
          <w:szCs w:val="26"/>
          <w:lang w:val="es-ES"/>
        </w:rPr>
        <w:t>s</w:t>
      </w:r>
      <w:r w:rsidR="006F2871">
        <w:rPr>
          <w:rFonts w:ascii="Arial" w:hAnsi="Arial" w:cs="Arial"/>
          <w:sz w:val="26"/>
          <w:szCs w:val="26"/>
          <w:lang w:val="es-ES"/>
        </w:rPr>
        <w:t xml:space="preserve"> de </w:t>
      </w:r>
      <w:r w:rsidR="00D94320">
        <w:rPr>
          <w:rFonts w:ascii="Arial" w:hAnsi="Arial" w:cs="Arial"/>
          <w:sz w:val="26"/>
          <w:szCs w:val="26"/>
          <w:lang w:val="es-ES"/>
        </w:rPr>
        <w:t>La Virginia</w:t>
      </w:r>
      <w:r w:rsidR="00992465">
        <w:rPr>
          <w:rFonts w:ascii="Arial" w:hAnsi="Arial" w:cs="Arial"/>
          <w:sz w:val="26"/>
          <w:szCs w:val="26"/>
          <w:lang w:val="es-ES"/>
        </w:rPr>
        <w:t xml:space="preserve"> y de Bogotá</w:t>
      </w:r>
      <w:r w:rsidR="007A2441">
        <w:rPr>
          <w:rFonts w:ascii="Arial" w:hAnsi="Arial" w:cs="Arial"/>
          <w:sz w:val="26"/>
          <w:szCs w:val="26"/>
          <w:lang w:val="es-ES"/>
        </w:rPr>
        <w:t>,</w:t>
      </w:r>
      <w:r w:rsidR="006F2871">
        <w:rPr>
          <w:rFonts w:ascii="Arial" w:hAnsi="Arial" w:cs="Arial"/>
          <w:sz w:val="26"/>
          <w:szCs w:val="26"/>
          <w:lang w:val="es-ES"/>
        </w:rPr>
        <w:t xml:space="preserve"> la</w:t>
      </w:r>
      <w:r w:rsidR="00992465">
        <w:rPr>
          <w:rFonts w:ascii="Arial" w:hAnsi="Arial" w:cs="Arial"/>
          <w:sz w:val="26"/>
          <w:szCs w:val="26"/>
          <w:lang w:val="es-ES"/>
        </w:rPr>
        <w:t>s</w:t>
      </w:r>
      <w:r w:rsidR="006F2871">
        <w:rPr>
          <w:rFonts w:ascii="Arial" w:hAnsi="Arial" w:cs="Arial"/>
          <w:sz w:val="26"/>
          <w:szCs w:val="26"/>
          <w:lang w:val="es-ES"/>
        </w:rPr>
        <w:t xml:space="preserve"> </w:t>
      </w:r>
      <w:r w:rsidR="007A2441">
        <w:rPr>
          <w:rFonts w:ascii="Arial" w:hAnsi="Arial" w:cs="Arial"/>
          <w:sz w:val="26"/>
          <w:szCs w:val="26"/>
          <w:lang w:val="es-ES"/>
        </w:rPr>
        <w:t>Defensoría</w:t>
      </w:r>
      <w:r w:rsidR="00992465">
        <w:rPr>
          <w:rFonts w:ascii="Arial" w:hAnsi="Arial" w:cs="Arial"/>
          <w:sz w:val="26"/>
          <w:szCs w:val="26"/>
          <w:lang w:val="es-ES"/>
        </w:rPr>
        <w:t>s</w:t>
      </w:r>
      <w:r w:rsidR="007A2441">
        <w:rPr>
          <w:rFonts w:ascii="Arial" w:hAnsi="Arial" w:cs="Arial"/>
          <w:sz w:val="26"/>
          <w:szCs w:val="26"/>
          <w:lang w:val="es-ES"/>
        </w:rPr>
        <w:t xml:space="preserve"> del Pueblo y la</w:t>
      </w:r>
      <w:r w:rsidR="00992465">
        <w:rPr>
          <w:rFonts w:ascii="Arial" w:hAnsi="Arial" w:cs="Arial"/>
          <w:sz w:val="26"/>
          <w:szCs w:val="26"/>
          <w:lang w:val="es-ES"/>
        </w:rPr>
        <w:t>s</w:t>
      </w:r>
      <w:r w:rsidR="007A2441">
        <w:rPr>
          <w:rFonts w:ascii="Arial" w:hAnsi="Arial" w:cs="Arial"/>
          <w:sz w:val="26"/>
          <w:szCs w:val="26"/>
          <w:lang w:val="es-ES"/>
        </w:rPr>
        <w:t xml:space="preserve"> Procuraduría</w:t>
      </w:r>
      <w:r w:rsidR="00992465">
        <w:rPr>
          <w:rFonts w:ascii="Arial" w:hAnsi="Arial" w:cs="Arial"/>
          <w:sz w:val="26"/>
          <w:szCs w:val="26"/>
          <w:lang w:val="es-ES"/>
        </w:rPr>
        <w:t>s</w:t>
      </w:r>
      <w:r w:rsidR="007A2441">
        <w:rPr>
          <w:rFonts w:ascii="Arial" w:hAnsi="Arial" w:cs="Arial"/>
          <w:sz w:val="26"/>
          <w:szCs w:val="26"/>
          <w:lang w:val="es-ES"/>
        </w:rPr>
        <w:t xml:space="preserve"> General</w:t>
      </w:r>
      <w:r w:rsidR="00992465">
        <w:rPr>
          <w:rFonts w:ascii="Arial" w:hAnsi="Arial" w:cs="Arial"/>
          <w:sz w:val="26"/>
          <w:szCs w:val="26"/>
          <w:lang w:val="es-ES"/>
        </w:rPr>
        <w:t>es</w:t>
      </w:r>
      <w:r w:rsidR="007A2441">
        <w:rPr>
          <w:rFonts w:ascii="Arial" w:hAnsi="Arial" w:cs="Arial"/>
          <w:sz w:val="26"/>
          <w:szCs w:val="26"/>
          <w:lang w:val="es-ES"/>
        </w:rPr>
        <w:t xml:space="preserve"> de la Nación, de la</w:t>
      </w:r>
      <w:r w:rsidR="00992465">
        <w:rPr>
          <w:rFonts w:ascii="Arial" w:hAnsi="Arial" w:cs="Arial"/>
          <w:sz w:val="26"/>
          <w:szCs w:val="26"/>
          <w:lang w:val="es-ES"/>
        </w:rPr>
        <w:t>s</w:t>
      </w:r>
      <w:r w:rsidR="007A2441">
        <w:rPr>
          <w:rFonts w:ascii="Arial" w:hAnsi="Arial" w:cs="Arial"/>
          <w:sz w:val="26"/>
          <w:szCs w:val="26"/>
          <w:lang w:val="es-ES"/>
        </w:rPr>
        <w:t xml:space="preserve"> Regional</w:t>
      </w:r>
      <w:r w:rsidR="00992465">
        <w:rPr>
          <w:rFonts w:ascii="Arial" w:hAnsi="Arial" w:cs="Arial"/>
          <w:sz w:val="26"/>
          <w:szCs w:val="26"/>
          <w:lang w:val="es-ES"/>
        </w:rPr>
        <w:t>es de</w:t>
      </w:r>
      <w:r w:rsidR="007A2441">
        <w:rPr>
          <w:rFonts w:ascii="Arial" w:hAnsi="Arial" w:cs="Arial"/>
          <w:sz w:val="26"/>
          <w:szCs w:val="26"/>
          <w:lang w:val="es-ES"/>
        </w:rPr>
        <w:t xml:space="preserve"> </w:t>
      </w:r>
      <w:r w:rsidR="006F2871">
        <w:rPr>
          <w:rFonts w:ascii="Arial" w:hAnsi="Arial" w:cs="Arial"/>
          <w:sz w:val="26"/>
          <w:szCs w:val="26"/>
          <w:lang w:val="es-ES"/>
        </w:rPr>
        <w:t>Risaralda</w:t>
      </w:r>
      <w:r w:rsidR="00992465">
        <w:rPr>
          <w:rFonts w:ascii="Arial" w:hAnsi="Arial" w:cs="Arial"/>
          <w:sz w:val="26"/>
          <w:szCs w:val="26"/>
          <w:lang w:val="es-ES"/>
        </w:rPr>
        <w:t xml:space="preserve"> y de Bogotá</w:t>
      </w:r>
      <w:r w:rsidR="006F2871">
        <w:rPr>
          <w:rFonts w:ascii="Arial" w:hAnsi="Arial" w:cs="Arial"/>
          <w:sz w:val="26"/>
          <w:szCs w:val="26"/>
          <w:lang w:val="es-ES"/>
        </w:rPr>
        <w:t xml:space="preserve">, </w:t>
      </w:r>
      <w:r w:rsidR="005332A1">
        <w:rPr>
          <w:rFonts w:ascii="Arial" w:hAnsi="Arial" w:cs="Arial"/>
          <w:sz w:val="26"/>
          <w:szCs w:val="26"/>
          <w:lang w:val="es-ES"/>
        </w:rPr>
        <w:t>el Banco Davivienda SA</w:t>
      </w:r>
      <w:r w:rsidR="00D03131">
        <w:rPr>
          <w:rFonts w:ascii="Arial" w:hAnsi="Arial" w:cs="Arial"/>
          <w:sz w:val="26"/>
          <w:szCs w:val="26"/>
          <w:lang w:val="es-ES"/>
        </w:rPr>
        <w:t xml:space="preserve"> y el señor </w:t>
      </w:r>
      <w:r w:rsidR="00D03131">
        <w:rPr>
          <w:rFonts w:ascii="Arial" w:hAnsi="Arial" w:cs="Arial"/>
          <w:szCs w:val="24"/>
          <w:lang w:val="es-ES" w:eastAsia="es-ES"/>
        </w:rPr>
        <w:t>UNER AUGUSTO BECERRA LARGO</w:t>
      </w:r>
      <w:r w:rsidR="005332A1">
        <w:rPr>
          <w:rFonts w:ascii="Arial" w:hAnsi="Arial" w:cs="Arial"/>
          <w:sz w:val="26"/>
          <w:szCs w:val="26"/>
          <w:lang w:val="es-ES"/>
        </w:rPr>
        <w:t xml:space="preserve">, </w:t>
      </w:r>
      <w:r w:rsidR="006F2871">
        <w:rPr>
          <w:rFonts w:ascii="Arial" w:hAnsi="Arial" w:cs="Arial"/>
          <w:sz w:val="26"/>
          <w:szCs w:val="26"/>
          <w:lang w:val="es-ES"/>
        </w:rPr>
        <w:t>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D470C3" w:rsidRPr="008553CE" w:rsidRDefault="00C20881" w:rsidP="00D470C3">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D470C3">
        <w:rPr>
          <w:rFonts w:ascii="Arial" w:hAnsi="Arial" w:cs="Arial"/>
          <w:sz w:val="26"/>
          <w:szCs w:val="26"/>
          <w:lang w:val="es-ES"/>
        </w:rPr>
        <w:t xml:space="preserve">. La </w:t>
      </w:r>
      <w:r w:rsidR="00D470C3" w:rsidRPr="00AF5C8C">
        <w:rPr>
          <w:rFonts w:ascii="Arial" w:hAnsi="Arial" w:cs="Arial"/>
          <w:sz w:val="26"/>
          <w:szCs w:val="26"/>
          <w:lang w:val="es-ES"/>
        </w:rPr>
        <w:t>Ju</w:t>
      </w:r>
      <w:r w:rsidR="00D470C3">
        <w:rPr>
          <w:rFonts w:ascii="Arial" w:hAnsi="Arial" w:cs="Arial"/>
          <w:sz w:val="26"/>
          <w:szCs w:val="26"/>
          <w:lang w:val="es-ES"/>
        </w:rPr>
        <w:t>e</w:t>
      </w:r>
      <w:r w:rsidR="00D470C3" w:rsidRPr="00AF5C8C">
        <w:rPr>
          <w:rFonts w:ascii="Arial" w:hAnsi="Arial" w:cs="Arial"/>
          <w:sz w:val="26"/>
          <w:szCs w:val="26"/>
          <w:lang w:val="es-ES"/>
        </w:rPr>
        <w:t>z</w:t>
      </w:r>
      <w:r w:rsidR="00D470C3">
        <w:rPr>
          <w:rFonts w:ascii="Arial" w:hAnsi="Arial" w:cs="Arial"/>
          <w:sz w:val="26"/>
          <w:szCs w:val="26"/>
          <w:lang w:val="es-ES"/>
        </w:rPr>
        <w:t xml:space="preserve">a Promiscuo del Circuito de La Virginia, indicó que el </w:t>
      </w:r>
      <w:r w:rsidR="00D03131">
        <w:rPr>
          <w:rFonts w:ascii="Arial" w:hAnsi="Arial" w:cs="Arial"/>
          <w:sz w:val="26"/>
          <w:szCs w:val="26"/>
          <w:lang w:val="es-ES"/>
        </w:rPr>
        <w:t>1</w:t>
      </w:r>
      <w:r w:rsidR="00D470C3">
        <w:rPr>
          <w:rFonts w:ascii="Arial" w:hAnsi="Arial" w:cs="Arial"/>
          <w:sz w:val="26"/>
          <w:szCs w:val="26"/>
          <w:lang w:val="es-ES"/>
        </w:rPr>
        <w:t xml:space="preserve">5 de </w:t>
      </w:r>
      <w:r w:rsidR="00D03131">
        <w:rPr>
          <w:rFonts w:ascii="Arial" w:hAnsi="Arial" w:cs="Arial"/>
          <w:sz w:val="26"/>
          <w:szCs w:val="26"/>
          <w:lang w:val="es-ES"/>
        </w:rPr>
        <w:t>juni</w:t>
      </w:r>
      <w:r w:rsidR="00D470C3">
        <w:rPr>
          <w:rFonts w:ascii="Arial" w:hAnsi="Arial" w:cs="Arial"/>
          <w:sz w:val="26"/>
          <w:szCs w:val="26"/>
          <w:lang w:val="es-ES"/>
        </w:rPr>
        <w:t xml:space="preserve">o pasado, </w:t>
      </w:r>
      <w:r w:rsidR="00D03131">
        <w:rPr>
          <w:rFonts w:ascii="Arial" w:hAnsi="Arial" w:cs="Arial"/>
          <w:sz w:val="26"/>
          <w:szCs w:val="26"/>
          <w:lang w:val="es-ES"/>
        </w:rPr>
        <w:t>le explic</w:t>
      </w:r>
      <w:r w:rsidR="00D470C3">
        <w:rPr>
          <w:rFonts w:ascii="Arial" w:hAnsi="Arial" w:cs="Arial"/>
          <w:sz w:val="26"/>
          <w:szCs w:val="26"/>
          <w:lang w:val="es-ES"/>
        </w:rPr>
        <w:t xml:space="preserve">ó </w:t>
      </w:r>
      <w:r w:rsidR="00D03131">
        <w:rPr>
          <w:rFonts w:ascii="Arial" w:hAnsi="Arial" w:cs="Arial"/>
          <w:sz w:val="26"/>
          <w:szCs w:val="26"/>
          <w:lang w:val="es-ES"/>
        </w:rPr>
        <w:t xml:space="preserve">al accionante la necesidad de </w:t>
      </w:r>
      <w:r w:rsidR="00D03131">
        <w:rPr>
          <w:rFonts w:ascii="Arial" w:hAnsi="Arial" w:cs="Arial"/>
          <w:sz w:val="26"/>
          <w:szCs w:val="26"/>
          <w:lang w:val="es-ES"/>
        </w:rPr>
        <w:lastRenderedPageBreak/>
        <w:t>cumplir con la carga que le compete</w:t>
      </w:r>
      <w:r w:rsidR="004F43D8">
        <w:rPr>
          <w:rFonts w:ascii="Arial" w:hAnsi="Arial" w:cs="Arial"/>
          <w:sz w:val="26"/>
          <w:szCs w:val="26"/>
          <w:lang w:val="es-ES"/>
        </w:rPr>
        <w:t xml:space="preserve">, </w:t>
      </w:r>
      <w:r w:rsidR="00D03131">
        <w:rPr>
          <w:rFonts w:ascii="Arial" w:hAnsi="Arial" w:cs="Arial"/>
          <w:sz w:val="26"/>
          <w:szCs w:val="26"/>
          <w:lang w:val="es-ES"/>
        </w:rPr>
        <w:t xml:space="preserve">ratificada en </w:t>
      </w:r>
      <w:r w:rsidR="004F43D8">
        <w:rPr>
          <w:rFonts w:ascii="Arial" w:hAnsi="Arial" w:cs="Arial"/>
          <w:sz w:val="26"/>
          <w:szCs w:val="26"/>
          <w:lang w:val="es-ES"/>
        </w:rPr>
        <w:t xml:space="preserve">auto del </w:t>
      </w:r>
      <w:r w:rsidR="00D03131">
        <w:rPr>
          <w:rFonts w:ascii="Arial" w:hAnsi="Arial" w:cs="Arial"/>
          <w:sz w:val="26"/>
          <w:szCs w:val="26"/>
          <w:lang w:val="es-ES"/>
        </w:rPr>
        <w:t>3</w:t>
      </w:r>
      <w:r w:rsidR="004F43D8">
        <w:rPr>
          <w:rFonts w:ascii="Arial" w:hAnsi="Arial" w:cs="Arial"/>
          <w:sz w:val="26"/>
          <w:szCs w:val="26"/>
          <w:lang w:val="es-ES"/>
        </w:rPr>
        <w:t xml:space="preserve"> de </w:t>
      </w:r>
      <w:r w:rsidR="00D03131">
        <w:rPr>
          <w:rFonts w:ascii="Arial" w:hAnsi="Arial" w:cs="Arial"/>
          <w:sz w:val="26"/>
          <w:szCs w:val="26"/>
          <w:lang w:val="es-ES"/>
        </w:rPr>
        <w:t>agosto</w:t>
      </w:r>
      <w:r w:rsidR="004F43D8">
        <w:rPr>
          <w:rFonts w:ascii="Arial" w:hAnsi="Arial" w:cs="Arial"/>
          <w:sz w:val="26"/>
          <w:szCs w:val="26"/>
          <w:lang w:val="es-ES"/>
        </w:rPr>
        <w:t xml:space="preserve"> último, </w:t>
      </w:r>
      <w:r w:rsidR="00D03131">
        <w:rPr>
          <w:rFonts w:ascii="Arial" w:hAnsi="Arial" w:cs="Arial"/>
          <w:sz w:val="26"/>
          <w:szCs w:val="26"/>
          <w:lang w:val="es-ES"/>
        </w:rPr>
        <w:t>sin que cumpla lo pertinente</w:t>
      </w:r>
      <w:r w:rsidR="00D470C3">
        <w:rPr>
          <w:rFonts w:ascii="Arial" w:hAnsi="Arial" w:cs="Arial"/>
          <w:sz w:val="26"/>
          <w:szCs w:val="26"/>
          <w:lang w:val="es-ES"/>
        </w:rPr>
        <w:t xml:space="preserve">. Se opuso a las pretensiones de la tutela, por ser infundada y no existir vulneración de derecho fundamental alguno. Solicitó “denegar por improcedente” el amparo. (fl. </w:t>
      </w:r>
      <w:r w:rsidR="00D03131">
        <w:rPr>
          <w:rFonts w:ascii="Arial" w:hAnsi="Arial" w:cs="Arial"/>
          <w:sz w:val="26"/>
          <w:szCs w:val="26"/>
          <w:lang w:val="es-ES"/>
        </w:rPr>
        <w:t>9</w:t>
      </w:r>
      <w:r w:rsidR="00D470C3" w:rsidRPr="00AF5C8C">
        <w:rPr>
          <w:rFonts w:ascii="Arial" w:hAnsi="Arial" w:cs="Arial"/>
          <w:sz w:val="26"/>
          <w:szCs w:val="26"/>
          <w:lang w:val="es-ES"/>
        </w:rPr>
        <w:t>).</w:t>
      </w:r>
    </w:p>
    <w:p w:rsidR="00D470C3" w:rsidRPr="000905F6" w:rsidRDefault="00D470C3" w:rsidP="00D470C3">
      <w:pPr>
        <w:pStyle w:val="Sinespaciado1"/>
        <w:spacing w:line="360" w:lineRule="auto"/>
        <w:ind w:firstLine="2832"/>
        <w:jc w:val="both"/>
        <w:rPr>
          <w:rFonts w:ascii="Arial" w:hAnsi="Arial" w:cs="Arial"/>
          <w:sz w:val="16"/>
          <w:szCs w:val="26"/>
          <w:lang w:val="es-ES"/>
        </w:rPr>
      </w:pPr>
    </w:p>
    <w:p w:rsidR="00C20881" w:rsidRPr="00185EFF" w:rsidRDefault="00C20881" w:rsidP="00C20881">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B27FE0">
        <w:rPr>
          <w:rFonts w:ascii="Arial" w:hAnsi="Arial" w:cs="Arial"/>
          <w:szCs w:val="24"/>
          <w:lang w:val="es-ES" w:eastAsia="es-ES"/>
        </w:rPr>
        <w:t>JAVIER ELÍAS 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12</w:t>
      </w:r>
      <w:r w:rsidRPr="000905F6">
        <w:rPr>
          <w:rFonts w:ascii="Arial" w:hAnsi="Arial" w:cs="Arial"/>
          <w:sz w:val="28"/>
          <w:szCs w:val="28"/>
          <w:lang w:val="es-ES"/>
        </w:rPr>
        <w:t>).</w:t>
      </w:r>
    </w:p>
    <w:p w:rsidR="00C20881" w:rsidRPr="002B47D0" w:rsidRDefault="00C20881" w:rsidP="00C20881">
      <w:pPr>
        <w:pStyle w:val="Sinespaciado1"/>
        <w:spacing w:line="360" w:lineRule="auto"/>
        <w:ind w:firstLine="2832"/>
        <w:jc w:val="both"/>
        <w:rPr>
          <w:rFonts w:ascii="Arial" w:hAnsi="Arial" w:cs="Arial"/>
          <w:sz w:val="16"/>
          <w:szCs w:val="26"/>
          <w:lang w:val="es-ES"/>
        </w:rPr>
      </w:pPr>
    </w:p>
    <w:p w:rsidR="000C06F6" w:rsidRPr="00185EFF" w:rsidRDefault="00AE243A" w:rsidP="000C06F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4.3. </w:t>
      </w:r>
      <w:r w:rsidR="000C06F6">
        <w:rPr>
          <w:rFonts w:ascii="Arial" w:hAnsi="Arial" w:cs="Arial"/>
          <w:sz w:val="26"/>
          <w:szCs w:val="26"/>
          <w:lang w:val="es-ES"/>
        </w:rPr>
        <w:t>El Banco Davivienda SA, por intermedio de apoderado judicial, expuso que</w:t>
      </w:r>
      <w:r w:rsidR="00C20881">
        <w:rPr>
          <w:rFonts w:ascii="Arial" w:hAnsi="Arial" w:cs="Arial"/>
          <w:sz w:val="26"/>
          <w:szCs w:val="26"/>
          <w:lang w:val="es-ES"/>
        </w:rPr>
        <w:t xml:space="preserve"> no se evidencia una vulneración a los derechos fundamentales del accionante</w:t>
      </w:r>
      <w:r w:rsidR="00515A51">
        <w:rPr>
          <w:rFonts w:ascii="Arial" w:hAnsi="Arial" w:cs="Arial"/>
          <w:sz w:val="26"/>
          <w:szCs w:val="26"/>
          <w:lang w:val="es-ES"/>
        </w:rPr>
        <w:t>, lo que hace que el amparo</w:t>
      </w:r>
      <w:r w:rsidR="000C06F6">
        <w:rPr>
          <w:rFonts w:ascii="Arial" w:hAnsi="Arial" w:cs="Arial"/>
          <w:sz w:val="26"/>
          <w:szCs w:val="26"/>
          <w:lang w:val="es-ES"/>
        </w:rPr>
        <w:t xml:space="preserve"> se</w:t>
      </w:r>
      <w:r w:rsidR="00515A51">
        <w:rPr>
          <w:rFonts w:ascii="Arial" w:hAnsi="Arial" w:cs="Arial"/>
          <w:sz w:val="26"/>
          <w:szCs w:val="26"/>
          <w:lang w:val="es-ES"/>
        </w:rPr>
        <w:t>a</w:t>
      </w:r>
      <w:r w:rsidR="000C06F6">
        <w:rPr>
          <w:rFonts w:ascii="Arial" w:hAnsi="Arial" w:cs="Arial"/>
          <w:sz w:val="26"/>
          <w:szCs w:val="26"/>
          <w:lang w:val="es-ES"/>
        </w:rPr>
        <w:t xml:space="preserve"> improcedente. Solicita </w:t>
      </w:r>
      <w:r w:rsidR="00515A51">
        <w:rPr>
          <w:rFonts w:ascii="Arial" w:hAnsi="Arial" w:cs="Arial"/>
          <w:sz w:val="26"/>
          <w:szCs w:val="26"/>
          <w:lang w:val="es-ES"/>
        </w:rPr>
        <w:t xml:space="preserve">denegar la acción de tutela, </w:t>
      </w:r>
      <w:r w:rsidR="000C06F6">
        <w:rPr>
          <w:rFonts w:ascii="Arial" w:hAnsi="Arial" w:cs="Arial"/>
          <w:sz w:val="26"/>
          <w:szCs w:val="26"/>
          <w:lang w:val="es-ES"/>
        </w:rPr>
        <w:t>su desvinculación</w:t>
      </w:r>
      <w:r w:rsidR="00515A51">
        <w:rPr>
          <w:rFonts w:ascii="Arial" w:hAnsi="Arial" w:cs="Arial"/>
          <w:sz w:val="26"/>
          <w:szCs w:val="26"/>
          <w:lang w:val="es-ES"/>
        </w:rPr>
        <w:t xml:space="preserve"> y el correspondiente archivo</w:t>
      </w:r>
      <w:r w:rsidR="000C06F6" w:rsidRPr="000905F6">
        <w:rPr>
          <w:rFonts w:ascii="Arial" w:hAnsi="Arial" w:cs="Arial"/>
          <w:sz w:val="26"/>
          <w:szCs w:val="26"/>
          <w:lang w:val="es-ES"/>
        </w:rPr>
        <w:t>.</w:t>
      </w:r>
      <w:r w:rsidR="000C06F6" w:rsidRPr="000905F6">
        <w:rPr>
          <w:rFonts w:ascii="Arial" w:hAnsi="Arial" w:cs="Arial"/>
          <w:sz w:val="28"/>
          <w:szCs w:val="28"/>
          <w:lang w:val="es-ES"/>
        </w:rPr>
        <w:t xml:space="preserve"> (</w:t>
      </w:r>
      <w:r w:rsidR="000C06F6">
        <w:rPr>
          <w:rFonts w:ascii="Arial" w:hAnsi="Arial" w:cs="Arial"/>
          <w:sz w:val="24"/>
          <w:szCs w:val="24"/>
          <w:lang w:val="es-ES"/>
        </w:rPr>
        <w:t>fls. 1</w:t>
      </w:r>
      <w:r w:rsidR="00515A51">
        <w:rPr>
          <w:rFonts w:ascii="Arial" w:hAnsi="Arial" w:cs="Arial"/>
          <w:sz w:val="24"/>
          <w:szCs w:val="24"/>
          <w:lang w:val="es-ES"/>
        </w:rPr>
        <w:t>5-16</w:t>
      </w:r>
      <w:r w:rsidR="000C06F6" w:rsidRPr="000905F6">
        <w:rPr>
          <w:rFonts w:ascii="Arial" w:hAnsi="Arial" w:cs="Arial"/>
          <w:sz w:val="28"/>
          <w:szCs w:val="28"/>
          <w:lang w:val="es-ES"/>
        </w:rPr>
        <w:t>).</w:t>
      </w:r>
    </w:p>
    <w:p w:rsidR="000C06F6" w:rsidRPr="00B8748D" w:rsidRDefault="000C06F6" w:rsidP="000C06F6">
      <w:pPr>
        <w:pStyle w:val="Sinespaciado1"/>
        <w:spacing w:line="360" w:lineRule="auto"/>
        <w:ind w:firstLine="2832"/>
        <w:jc w:val="both"/>
        <w:rPr>
          <w:rFonts w:ascii="Arial" w:hAnsi="Arial" w:cs="Arial"/>
          <w:sz w:val="16"/>
          <w:szCs w:val="16"/>
          <w:lang w:val="es-ES"/>
        </w:rPr>
      </w:pPr>
    </w:p>
    <w:p w:rsidR="00885664" w:rsidRDefault="00885664" w:rsidP="00885664">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4.4. La </w:t>
      </w:r>
      <w:r>
        <w:rPr>
          <w:rFonts w:ascii="Arial" w:hAnsi="Arial" w:cs="Arial"/>
          <w:spacing w:val="3"/>
          <w:sz w:val="26"/>
          <w:szCs w:val="26"/>
        </w:rPr>
        <w:t>D</w:t>
      </w:r>
      <w:r w:rsidRPr="001E6B17">
        <w:rPr>
          <w:rFonts w:ascii="Arial" w:hAnsi="Arial" w:cs="Arial"/>
          <w:spacing w:val="3"/>
          <w:sz w:val="26"/>
          <w:szCs w:val="26"/>
        </w:rPr>
        <w:t xml:space="preserve">efensoría del </w:t>
      </w:r>
      <w:r>
        <w:rPr>
          <w:rFonts w:ascii="Arial" w:hAnsi="Arial" w:cs="Arial"/>
          <w:spacing w:val="3"/>
          <w:sz w:val="26"/>
          <w:szCs w:val="26"/>
        </w:rPr>
        <w:t>P</w:t>
      </w:r>
      <w:r w:rsidRPr="001E6B17">
        <w:rPr>
          <w:rFonts w:ascii="Arial" w:hAnsi="Arial" w:cs="Arial"/>
          <w:spacing w:val="3"/>
          <w:sz w:val="26"/>
          <w:szCs w:val="26"/>
        </w:rPr>
        <w:t xml:space="preserve">ueblo </w:t>
      </w:r>
      <w:r>
        <w:rPr>
          <w:rFonts w:ascii="Arial" w:hAnsi="Arial" w:cs="Arial"/>
          <w:spacing w:val="3"/>
          <w:sz w:val="26"/>
          <w:szCs w:val="26"/>
        </w:rPr>
        <w:t>R</w:t>
      </w:r>
      <w:r w:rsidRPr="001E6B17">
        <w:rPr>
          <w:rFonts w:ascii="Arial" w:hAnsi="Arial" w:cs="Arial"/>
          <w:spacing w:val="3"/>
          <w:sz w:val="26"/>
          <w:szCs w:val="26"/>
        </w:rPr>
        <w:t xml:space="preserve">egional </w:t>
      </w:r>
      <w:r>
        <w:rPr>
          <w:rFonts w:ascii="Arial" w:hAnsi="Arial" w:cs="Arial"/>
          <w:sz w:val="26"/>
          <w:szCs w:val="26"/>
          <w:lang w:val="es-ES"/>
        </w:rPr>
        <w:t xml:space="preserve">Bogotá, indicó que no se encontró ningún registro respecto de </w:t>
      </w:r>
      <w:r>
        <w:rPr>
          <w:rFonts w:ascii="Arial" w:hAnsi="Arial" w:cs="Arial"/>
          <w:sz w:val="26"/>
          <w:szCs w:val="26"/>
        </w:rPr>
        <w:t>las acciones populares</w:t>
      </w:r>
      <w:r w:rsidRPr="000905F6">
        <w:rPr>
          <w:rFonts w:ascii="Arial" w:hAnsi="Arial" w:cs="Arial"/>
          <w:sz w:val="26"/>
          <w:szCs w:val="26"/>
        </w:rPr>
        <w:t xml:space="preserve"> radicada</w:t>
      </w:r>
      <w:r>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 xml:space="preserve">los números </w:t>
      </w:r>
      <w:r w:rsidRPr="00885664">
        <w:rPr>
          <w:rFonts w:ascii="Arial" w:hAnsi="Arial" w:cs="Arial"/>
          <w:sz w:val="24"/>
          <w:szCs w:val="26"/>
        </w:rPr>
        <w:t>2018-00052</w:t>
      </w:r>
      <w:r w:rsidRPr="00885664">
        <w:rPr>
          <w:rFonts w:ascii="Arial" w:hAnsi="Arial" w:cs="Arial"/>
          <w:spacing w:val="-3"/>
          <w:sz w:val="24"/>
          <w:szCs w:val="26"/>
        </w:rPr>
        <w:t xml:space="preserve"> y </w:t>
      </w:r>
      <w:r w:rsidRPr="00885664">
        <w:rPr>
          <w:rFonts w:ascii="Arial" w:hAnsi="Arial" w:cs="Arial"/>
          <w:sz w:val="24"/>
          <w:szCs w:val="26"/>
        </w:rPr>
        <w:t>2018-00051</w:t>
      </w:r>
      <w:r>
        <w:rPr>
          <w:rFonts w:ascii="Arial" w:hAnsi="Arial" w:cs="Arial"/>
          <w:sz w:val="26"/>
          <w:szCs w:val="26"/>
        </w:rPr>
        <w:t>, tampoco solicitud alguna del accionante ante esa regional, por lo que no ha intervenido en el asunto. Solicita su desvinculación. (fl. 30).</w:t>
      </w:r>
    </w:p>
    <w:p w:rsidR="00885664" w:rsidRPr="00BE71EE" w:rsidRDefault="00885664" w:rsidP="00885664">
      <w:pPr>
        <w:pStyle w:val="Sinespaciado1"/>
        <w:spacing w:line="360" w:lineRule="auto"/>
        <w:ind w:firstLine="2832"/>
        <w:jc w:val="both"/>
        <w:rPr>
          <w:rFonts w:ascii="Arial" w:hAnsi="Arial" w:cs="Arial"/>
          <w:sz w:val="16"/>
          <w:szCs w:val="16"/>
        </w:rPr>
      </w:pPr>
    </w:p>
    <w:p w:rsidR="00AE243A" w:rsidRPr="000905F6" w:rsidRDefault="00885664" w:rsidP="00885664">
      <w:pPr>
        <w:pStyle w:val="Sinespaciado1"/>
        <w:spacing w:line="360" w:lineRule="auto"/>
        <w:ind w:firstLine="2832"/>
        <w:jc w:val="both"/>
        <w:rPr>
          <w:rFonts w:ascii="Arial" w:hAnsi="Arial" w:cs="Arial"/>
          <w:sz w:val="26"/>
          <w:szCs w:val="26"/>
        </w:rPr>
      </w:pPr>
      <w:r>
        <w:rPr>
          <w:rFonts w:ascii="Arial" w:hAnsi="Arial" w:cs="Arial"/>
          <w:sz w:val="26"/>
          <w:szCs w:val="26"/>
        </w:rPr>
        <w:t xml:space="preserve">4.5. </w:t>
      </w:r>
      <w:r>
        <w:rPr>
          <w:rFonts w:ascii="Arial" w:hAnsi="Arial" w:cs="Arial"/>
          <w:sz w:val="26"/>
          <w:szCs w:val="26"/>
          <w:lang w:val="es-ES"/>
        </w:rPr>
        <w:t>Los demás vinculados guardaron silencio</w:t>
      </w:r>
      <w:r w:rsidR="00AE243A" w:rsidRPr="000905F6">
        <w:rPr>
          <w:rFonts w:ascii="Arial" w:hAnsi="Arial" w:cs="Arial"/>
          <w:sz w:val="26"/>
          <w:szCs w:val="26"/>
          <w:lang w:val="es-ES"/>
        </w:rPr>
        <w:t>.</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94320">
        <w:rPr>
          <w:rFonts w:ascii="Arial" w:hAnsi="Arial" w:cs="Arial"/>
          <w:sz w:val="26"/>
          <w:szCs w:val="26"/>
        </w:rPr>
        <w:t>s</w:t>
      </w:r>
      <w:r>
        <w:rPr>
          <w:rFonts w:ascii="Arial" w:hAnsi="Arial" w:cs="Arial"/>
          <w:sz w:val="26"/>
          <w:szCs w:val="26"/>
        </w:rPr>
        <w:t xml:space="preserve"> tutela</w:t>
      </w:r>
      <w:r w:rsidR="00D94320">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Pr>
          <w:rFonts w:ascii="Arial" w:hAnsi="Arial" w:cs="Arial"/>
          <w:sz w:val="26"/>
          <w:szCs w:val="26"/>
        </w:rPr>
        <w:t xml:space="preserve">, </w:t>
      </w:r>
      <w:r w:rsidR="006A68C7">
        <w:rPr>
          <w:rFonts w:ascii="Arial" w:hAnsi="Arial" w:cs="Arial"/>
          <w:sz w:val="26"/>
          <w:szCs w:val="26"/>
        </w:rPr>
        <w:t>vulneró l</w:t>
      </w:r>
      <w:r w:rsidR="00D470C3">
        <w:rPr>
          <w:rFonts w:ascii="Arial" w:hAnsi="Arial" w:cs="Arial"/>
          <w:sz w:val="26"/>
          <w:szCs w:val="26"/>
        </w:rPr>
        <w:t>o</w:t>
      </w:r>
      <w:r w:rsidR="006A68C7">
        <w:rPr>
          <w:rFonts w:ascii="Arial" w:hAnsi="Arial" w:cs="Arial"/>
          <w:sz w:val="26"/>
          <w:szCs w:val="26"/>
        </w:rPr>
        <w:t>s</w:t>
      </w:r>
      <w:r w:rsidR="002D0434">
        <w:rPr>
          <w:rFonts w:ascii="Arial" w:hAnsi="Arial" w:cs="Arial"/>
          <w:sz w:val="26"/>
          <w:szCs w:val="26"/>
        </w:rPr>
        <w:t xml:space="preserve"> </w:t>
      </w:r>
      <w:r w:rsidR="002D0434" w:rsidRPr="007646B9">
        <w:rPr>
          <w:rFonts w:ascii="Arial" w:hAnsi="Arial" w:cs="Arial"/>
          <w:sz w:val="26"/>
          <w:szCs w:val="26"/>
        </w:rPr>
        <w:t>derechos fundamentales</w:t>
      </w:r>
      <w:r w:rsidR="002D0434">
        <w:rPr>
          <w:rFonts w:ascii="Arial" w:hAnsi="Arial" w:cs="Arial"/>
          <w:sz w:val="26"/>
          <w:szCs w:val="26"/>
        </w:rPr>
        <w:t xml:space="preserve"> del actor</w:t>
      </w:r>
      <w:r w:rsidR="002D0434" w:rsidRPr="007646B9">
        <w:rPr>
          <w:rFonts w:ascii="Arial" w:hAnsi="Arial" w:cs="Arial"/>
          <w:sz w:val="26"/>
          <w:szCs w:val="26"/>
        </w:rPr>
        <w:t xml:space="preserve"> a</w:t>
      </w:r>
      <w:r w:rsidR="00D470C3">
        <w:rPr>
          <w:rFonts w:ascii="Arial" w:hAnsi="Arial" w:cs="Arial"/>
          <w:sz w:val="26"/>
          <w:szCs w:val="26"/>
        </w:rPr>
        <w:t>l debido proceso,</w:t>
      </w:r>
      <w:r w:rsidR="002D0434" w:rsidRPr="007646B9">
        <w:rPr>
          <w:rFonts w:ascii="Arial" w:hAnsi="Arial" w:cs="Arial"/>
          <w:sz w:val="26"/>
          <w:szCs w:val="26"/>
        </w:rPr>
        <w:t xml:space="preserve"> igualdad</w:t>
      </w:r>
      <w:r w:rsidR="002D0434">
        <w:rPr>
          <w:rFonts w:ascii="Arial" w:hAnsi="Arial" w:cs="Arial"/>
          <w:sz w:val="26"/>
          <w:szCs w:val="26"/>
        </w:rPr>
        <w:t xml:space="preserve"> y presunción de la buena </w:t>
      </w:r>
      <w:r w:rsidR="002D0434">
        <w:rPr>
          <w:rFonts w:ascii="Arial" w:hAnsi="Arial" w:cs="Arial"/>
          <w:sz w:val="26"/>
          <w:szCs w:val="26"/>
        </w:rPr>
        <w:lastRenderedPageBreak/>
        <w:t>fe,</w:t>
      </w:r>
      <w:r w:rsidR="006B13EF">
        <w:rPr>
          <w:rFonts w:ascii="Arial" w:hAnsi="Arial" w:cs="Arial"/>
          <w:sz w:val="26"/>
          <w:szCs w:val="26"/>
        </w:rPr>
        <w:t xml:space="preserve"> dentro del trámite de </w:t>
      </w:r>
      <w:r w:rsidR="00D94320">
        <w:rPr>
          <w:rFonts w:ascii="Arial" w:hAnsi="Arial" w:cs="Arial"/>
          <w:sz w:val="26"/>
          <w:szCs w:val="26"/>
        </w:rPr>
        <w:t>las acciones populares</w:t>
      </w:r>
      <w:r w:rsidR="00D94320" w:rsidRPr="000905F6">
        <w:rPr>
          <w:rFonts w:ascii="Arial" w:hAnsi="Arial" w:cs="Arial"/>
          <w:sz w:val="26"/>
          <w:szCs w:val="26"/>
        </w:rPr>
        <w:t xml:space="preserve"> radicada</w:t>
      </w:r>
      <w:r w:rsidR="00D94320">
        <w:rPr>
          <w:rFonts w:ascii="Arial" w:hAnsi="Arial" w:cs="Arial"/>
          <w:sz w:val="26"/>
          <w:szCs w:val="26"/>
        </w:rPr>
        <w:t>s</w:t>
      </w:r>
      <w:r w:rsidR="00D94320" w:rsidRPr="000905F6">
        <w:rPr>
          <w:rFonts w:ascii="Arial" w:hAnsi="Arial" w:cs="Arial"/>
          <w:sz w:val="26"/>
          <w:szCs w:val="26"/>
        </w:rPr>
        <w:t xml:space="preserve"> bajo </w:t>
      </w:r>
      <w:r w:rsidR="00D94320">
        <w:rPr>
          <w:rFonts w:ascii="Arial" w:hAnsi="Arial" w:cs="Arial"/>
          <w:sz w:val="26"/>
          <w:szCs w:val="26"/>
        </w:rPr>
        <w:t xml:space="preserve">los números </w:t>
      </w:r>
      <w:r w:rsidR="00D94320" w:rsidRPr="00C37D0B">
        <w:rPr>
          <w:rFonts w:ascii="Arial" w:hAnsi="Arial" w:cs="Arial"/>
          <w:b/>
          <w:sz w:val="24"/>
          <w:szCs w:val="26"/>
        </w:rPr>
        <w:t>2018-000</w:t>
      </w:r>
      <w:r w:rsidR="002A15DF">
        <w:rPr>
          <w:rFonts w:ascii="Arial" w:hAnsi="Arial" w:cs="Arial"/>
          <w:b/>
          <w:sz w:val="24"/>
          <w:szCs w:val="26"/>
        </w:rPr>
        <w:t>52</w:t>
      </w:r>
      <w:r w:rsidR="00D94320">
        <w:rPr>
          <w:rFonts w:ascii="Arial" w:hAnsi="Arial" w:cs="Arial"/>
          <w:spacing w:val="-3"/>
          <w:sz w:val="24"/>
          <w:szCs w:val="26"/>
        </w:rPr>
        <w:t xml:space="preserve"> y </w:t>
      </w:r>
      <w:r w:rsidR="00D94320" w:rsidRPr="00C37D0B">
        <w:rPr>
          <w:rFonts w:ascii="Arial" w:hAnsi="Arial" w:cs="Arial"/>
          <w:b/>
          <w:sz w:val="24"/>
          <w:szCs w:val="26"/>
        </w:rPr>
        <w:t>2018-000</w:t>
      </w:r>
      <w:r w:rsidR="00D94320">
        <w:rPr>
          <w:rFonts w:ascii="Arial" w:hAnsi="Arial" w:cs="Arial"/>
          <w:b/>
          <w:sz w:val="24"/>
          <w:szCs w:val="26"/>
        </w:rPr>
        <w:t>5</w:t>
      </w:r>
      <w:r w:rsidR="002A15DF">
        <w:rPr>
          <w:rFonts w:ascii="Arial" w:hAnsi="Arial" w:cs="Arial"/>
          <w:b/>
          <w:sz w:val="24"/>
          <w:szCs w:val="26"/>
        </w:rPr>
        <w:t>1</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Pr="000905F6"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w:t>
      </w:r>
      <w:r w:rsidR="004F43D8">
        <w:rPr>
          <w:rFonts w:ascii="Arial" w:hAnsi="Arial" w:cs="Arial"/>
          <w:sz w:val="26"/>
          <w:szCs w:val="26"/>
        </w:rPr>
        <w:t xml:space="preserve">en el disco compacto anexo </w:t>
      </w:r>
      <w:r>
        <w:rPr>
          <w:rFonts w:ascii="Arial" w:hAnsi="Arial" w:cs="Arial"/>
          <w:sz w:val="26"/>
          <w:szCs w:val="26"/>
        </w:rPr>
        <w:t>a</w:t>
      </w:r>
      <w:r w:rsidR="004F43D8">
        <w:rPr>
          <w:rFonts w:ascii="Arial" w:hAnsi="Arial" w:cs="Arial"/>
          <w:sz w:val="26"/>
          <w:szCs w:val="26"/>
        </w:rPr>
        <w:t>l</w:t>
      </w:r>
      <w:r>
        <w:rPr>
          <w:rFonts w:ascii="Arial" w:hAnsi="Arial" w:cs="Arial"/>
          <w:sz w:val="26"/>
          <w:szCs w:val="26"/>
        </w:rPr>
        <w:t xml:space="preserve"> folio</w:t>
      </w:r>
      <w:r w:rsidR="00A660B9">
        <w:rPr>
          <w:rFonts w:ascii="Arial" w:hAnsi="Arial" w:cs="Arial"/>
          <w:sz w:val="26"/>
          <w:szCs w:val="26"/>
        </w:rPr>
        <w:t xml:space="preserve"> 1</w:t>
      </w:r>
      <w:r w:rsidR="004F43D8">
        <w:rPr>
          <w:rFonts w:ascii="Arial" w:hAnsi="Arial" w:cs="Arial"/>
          <w:sz w:val="26"/>
          <w:szCs w:val="26"/>
        </w:rPr>
        <w:t>0</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En la</w:t>
      </w:r>
      <w:r w:rsidR="00AE69A9">
        <w:rPr>
          <w:rFonts w:ascii="Arial" w:hAnsi="Arial" w:cs="Arial"/>
          <w:sz w:val="26"/>
          <w:szCs w:val="26"/>
        </w:rPr>
        <w:t>s</w:t>
      </w:r>
      <w:r w:rsidR="006B13EF">
        <w:rPr>
          <w:rFonts w:ascii="Arial" w:hAnsi="Arial" w:cs="Arial"/>
          <w:sz w:val="26"/>
          <w:szCs w:val="26"/>
        </w:rPr>
        <w:t xml:space="preserve"> </w:t>
      </w:r>
      <w:r w:rsidR="00AE69A9">
        <w:rPr>
          <w:rFonts w:ascii="Arial" w:hAnsi="Arial" w:cs="Arial"/>
          <w:sz w:val="26"/>
          <w:szCs w:val="26"/>
          <w:lang w:val="es-ES_tradnl"/>
        </w:rPr>
        <w:t>accio</w:t>
      </w:r>
      <w:r w:rsidR="006B13EF">
        <w:rPr>
          <w:rFonts w:ascii="Arial" w:hAnsi="Arial" w:cs="Arial"/>
          <w:sz w:val="26"/>
          <w:szCs w:val="26"/>
          <w:lang w:val="es-ES_tradnl"/>
        </w:rPr>
        <w:t>n</w:t>
      </w:r>
      <w:r w:rsidR="00AE69A9">
        <w:rPr>
          <w:rFonts w:ascii="Arial" w:hAnsi="Arial" w:cs="Arial"/>
          <w:sz w:val="26"/>
          <w:szCs w:val="26"/>
          <w:lang w:val="es-ES_tradnl"/>
        </w:rPr>
        <w:t>es</w:t>
      </w:r>
      <w:r w:rsidR="006B13EF" w:rsidRPr="009E0AFC">
        <w:rPr>
          <w:rFonts w:ascii="Arial" w:hAnsi="Arial" w:cs="Arial"/>
          <w:sz w:val="26"/>
          <w:szCs w:val="26"/>
          <w:lang w:val="es-ES_tradnl"/>
        </w:rPr>
        <w:t xml:space="preserve"> popular</w:t>
      </w:r>
      <w:r w:rsidR="00AE69A9">
        <w:rPr>
          <w:rFonts w:ascii="Arial" w:hAnsi="Arial" w:cs="Arial"/>
          <w:sz w:val="26"/>
          <w:szCs w:val="26"/>
          <w:lang w:val="es-ES_tradnl"/>
        </w:rPr>
        <w:t>es</w:t>
      </w:r>
      <w:r w:rsidR="006B13EF">
        <w:rPr>
          <w:rFonts w:ascii="Arial" w:hAnsi="Arial" w:cs="Arial"/>
          <w:sz w:val="26"/>
          <w:szCs w:val="26"/>
          <w:lang w:val="es-ES_tradnl"/>
        </w:rPr>
        <w:t xml:space="preserve"> referida</w:t>
      </w:r>
      <w:r w:rsidR="00AE69A9">
        <w:rPr>
          <w:rFonts w:ascii="Arial" w:hAnsi="Arial" w:cs="Arial"/>
          <w:sz w:val="26"/>
          <w:szCs w:val="26"/>
          <w:lang w:val="es-ES_tradnl"/>
        </w:rPr>
        <w:t>s</w:t>
      </w:r>
      <w:r w:rsidR="006B13EF">
        <w:rPr>
          <w:rFonts w:ascii="Arial" w:hAnsi="Arial" w:cs="Arial"/>
          <w:sz w:val="26"/>
          <w:szCs w:val="26"/>
          <w:lang w:val="es-ES_tradnl"/>
        </w:rPr>
        <w:t>,</w:t>
      </w:r>
      <w:r w:rsidR="006B13EF" w:rsidRPr="009E0AFC">
        <w:rPr>
          <w:rFonts w:ascii="Arial" w:hAnsi="Arial" w:cs="Arial"/>
          <w:sz w:val="26"/>
          <w:szCs w:val="26"/>
        </w:rPr>
        <w:t xml:space="preserve"> en la</w:t>
      </w:r>
      <w:r w:rsidR="00AE69A9">
        <w:rPr>
          <w:rFonts w:ascii="Arial" w:hAnsi="Arial" w:cs="Arial"/>
          <w:sz w:val="26"/>
          <w:szCs w:val="26"/>
        </w:rPr>
        <w:t>s</w:t>
      </w:r>
      <w:r w:rsidR="006B13EF" w:rsidRPr="009E0AFC">
        <w:rPr>
          <w:rFonts w:ascii="Arial" w:hAnsi="Arial" w:cs="Arial"/>
          <w:sz w:val="26"/>
          <w:szCs w:val="26"/>
        </w:rPr>
        <w:t xml:space="preserve"> que funge como demandante</w:t>
      </w:r>
      <w:r w:rsidR="006B13EF">
        <w:rPr>
          <w:rFonts w:ascii="Arial" w:hAnsi="Arial" w:cs="Arial"/>
          <w:sz w:val="26"/>
          <w:szCs w:val="26"/>
        </w:rPr>
        <w:t xml:space="preserve"> el señor “</w:t>
      </w:r>
      <w:r w:rsidR="00AE69A9" w:rsidRPr="00AE69A9">
        <w:rPr>
          <w:rFonts w:ascii="Arial" w:hAnsi="Arial" w:cs="Arial"/>
          <w:sz w:val="22"/>
          <w:szCs w:val="24"/>
        </w:rPr>
        <w:t>AUGUSTO BECERRA</w:t>
      </w:r>
      <w:r w:rsidR="006B13EF">
        <w:rPr>
          <w:rFonts w:ascii="Arial" w:hAnsi="Arial" w:cs="Arial"/>
          <w:sz w:val="22"/>
          <w:szCs w:val="24"/>
        </w:rPr>
        <w:t xml:space="preserve">” </w:t>
      </w:r>
      <w:r w:rsidR="006B13EF" w:rsidRPr="00CC0F51">
        <w:rPr>
          <w:rFonts w:ascii="Arial" w:hAnsi="Arial" w:cs="Arial"/>
          <w:sz w:val="26"/>
          <w:szCs w:val="26"/>
        </w:rPr>
        <w:t>(sic)</w:t>
      </w:r>
      <w:r w:rsidR="006B13EF" w:rsidRPr="00CC0F51">
        <w:rPr>
          <w:rFonts w:ascii="Arial" w:hAnsi="Arial" w:cs="Arial"/>
          <w:sz w:val="24"/>
          <w:szCs w:val="26"/>
          <w:lang w:val="es-ES_tradnl"/>
        </w:rPr>
        <w:t xml:space="preserve"> </w:t>
      </w:r>
      <w:r w:rsidR="006715BA" w:rsidRPr="009E0AFC">
        <w:rPr>
          <w:rFonts w:ascii="Arial" w:hAnsi="Arial" w:cs="Arial"/>
          <w:sz w:val="26"/>
          <w:szCs w:val="26"/>
          <w:lang w:val="es-ES_tradnl"/>
        </w:rPr>
        <w:t>y demandado</w:t>
      </w:r>
      <w:r w:rsidR="006715BA">
        <w:rPr>
          <w:rFonts w:ascii="Arial" w:hAnsi="Arial" w:cs="Arial"/>
          <w:sz w:val="26"/>
          <w:szCs w:val="26"/>
          <w:lang w:val="es-ES_tradnl"/>
        </w:rPr>
        <w:t xml:space="preserve"> el banco</w:t>
      </w:r>
      <w:r w:rsidR="006715BA" w:rsidRPr="009E0AFC">
        <w:rPr>
          <w:rFonts w:ascii="Arial" w:hAnsi="Arial" w:cs="Arial"/>
          <w:sz w:val="26"/>
          <w:szCs w:val="26"/>
          <w:lang w:val="es-ES_tradnl"/>
        </w:rPr>
        <w:t xml:space="preserve"> </w:t>
      </w:r>
      <w:r w:rsidR="006715BA">
        <w:rPr>
          <w:rFonts w:ascii="Arial" w:hAnsi="Arial" w:cs="Arial"/>
          <w:sz w:val="22"/>
          <w:szCs w:val="26"/>
        </w:rPr>
        <w:t>DAVIVIENDA</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E90C71">
        <w:rPr>
          <w:rFonts w:ascii="Arial" w:hAnsi="Arial" w:cs="Arial"/>
          <w:sz w:val="26"/>
          <w:szCs w:val="26"/>
        </w:rPr>
        <w:t>s</w:t>
      </w:r>
      <w:r w:rsidR="000C3964">
        <w:rPr>
          <w:rFonts w:ascii="Arial" w:hAnsi="Arial" w:cs="Arial"/>
          <w:sz w:val="26"/>
          <w:szCs w:val="26"/>
        </w:rPr>
        <w:t xml:space="preserve"> del </w:t>
      </w:r>
      <w:r w:rsidR="00E90C71">
        <w:rPr>
          <w:rFonts w:ascii="Arial" w:hAnsi="Arial" w:cs="Arial"/>
          <w:sz w:val="26"/>
          <w:szCs w:val="26"/>
        </w:rPr>
        <w:t>8</w:t>
      </w:r>
      <w:r w:rsidR="000C3964">
        <w:rPr>
          <w:rFonts w:ascii="Arial" w:hAnsi="Arial" w:cs="Arial"/>
          <w:sz w:val="26"/>
          <w:szCs w:val="26"/>
        </w:rPr>
        <w:t xml:space="preserve"> de </w:t>
      </w:r>
      <w:r w:rsidR="00C66E8B">
        <w:rPr>
          <w:rFonts w:ascii="Arial" w:hAnsi="Arial" w:cs="Arial"/>
          <w:sz w:val="26"/>
          <w:szCs w:val="26"/>
        </w:rPr>
        <w:t>ma</w:t>
      </w:r>
      <w:r w:rsidR="00E90C71">
        <w:rPr>
          <w:rFonts w:ascii="Arial" w:hAnsi="Arial" w:cs="Arial"/>
          <w:sz w:val="26"/>
          <w:szCs w:val="26"/>
        </w:rPr>
        <w:t>y</w:t>
      </w:r>
      <w:r w:rsidR="00C66E8B">
        <w:rPr>
          <w:rFonts w:ascii="Arial" w:hAnsi="Arial" w:cs="Arial"/>
          <w:sz w:val="26"/>
          <w:szCs w:val="26"/>
        </w:rPr>
        <w:t>o</w:t>
      </w:r>
      <w:r w:rsidR="000C3964">
        <w:rPr>
          <w:rFonts w:ascii="Arial" w:hAnsi="Arial" w:cs="Arial"/>
          <w:sz w:val="26"/>
          <w:szCs w:val="26"/>
        </w:rPr>
        <w:t xml:space="preserve"> pasado</w:t>
      </w:r>
      <w:r w:rsidR="000C3964" w:rsidRPr="009E0AFC">
        <w:rPr>
          <w:rFonts w:ascii="Arial" w:hAnsi="Arial" w:cs="Arial"/>
          <w:sz w:val="26"/>
          <w:szCs w:val="26"/>
        </w:rPr>
        <w:t>,</w:t>
      </w:r>
      <w:r w:rsidR="00E90C71">
        <w:rPr>
          <w:rFonts w:ascii="Arial" w:hAnsi="Arial" w:cs="Arial"/>
          <w:sz w:val="26"/>
          <w:szCs w:val="26"/>
        </w:rPr>
        <w:t xml:space="preserve"> tuvo como coadyuvante al señor </w:t>
      </w:r>
      <w:r w:rsidR="00E90C71" w:rsidRPr="00CE7388">
        <w:rPr>
          <w:rFonts w:ascii="Arial" w:hAnsi="Arial" w:cs="Arial"/>
          <w:sz w:val="22"/>
          <w:lang w:val="es-ES_tradnl"/>
        </w:rPr>
        <w:t xml:space="preserve">JAVIER ELÍAS </w:t>
      </w:r>
      <w:r w:rsidR="00E90C71" w:rsidRPr="00CE7388">
        <w:rPr>
          <w:rFonts w:ascii="Arial" w:hAnsi="Arial" w:cs="Arial"/>
          <w:sz w:val="22"/>
        </w:rPr>
        <w:t>ARIAS IDÁRRGA</w:t>
      </w:r>
      <w:r w:rsidR="009613B4">
        <w:rPr>
          <w:rFonts w:ascii="Arial" w:hAnsi="Arial" w:cs="Arial"/>
          <w:sz w:val="26"/>
          <w:szCs w:val="26"/>
          <w:lang w:val="es-CO"/>
        </w:rPr>
        <w:t xml:space="preserve">. </w:t>
      </w:r>
      <w:r w:rsidR="000C3964">
        <w:rPr>
          <w:rFonts w:ascii="Arial" w:hAnsi="Arial" w:cs="Arial"/>
          <w:sz w:val="26"/>
          <w:szCs w:val="26"/>
        </w:rPr>
        <w:t xml:space="preserve">(fls. </w:t>
      </w:r>
      <w:r w:rsidR="00E90C71">
        <w:rPr>
          <w:rFonts w:ascii="Arial" w:hAnsi="Arial" w:cs="Arial"/>
          <w:sz w:val="26"/>
          <w:szCs w:val="26"/>
        </w:rPr>
        <w:t>18</w:t>
      </w:r>
      <w:r w:rsidR="00D76C35">
        <w:rPr>
          <w:rFonts w:ascii="Arial" w:hAnsi="Arial" w:cs="Arial"/>
          <w:sz w:val="26"/>
          <w:szCs w:val="26"/>
        </w:rPr>
        <w:t>4</w:t>
      </w:r>
      <w:r w:rsidR="00AE69A9">
        <w:rPr>
          <w:rFonts w:ascii="Arial" w:hAnsi="Arial" w:cs="Arial"/>
          <w:sz w:val="24"/>
          <w:szCs w:val="26"/>
        </w:rPr>
        <w:t xml:space="preserve"> y </w:t>
      </w:r>
      <w:r w:rsidR="00E90C71">
        <w:rPr>
          <w:rFonts w:ascii="Arial" w:hAnsi="Arial" w:cs="Arial"/>
          <w:sz w:val="24"/>
          <w:szCs w:val="26"/>
        </w:rPr>
        <w:t>18</w:t>
      </w:r>
      <w:r w:rsidR="00D76C35">
        <w:rPr>
          <w:rFonts w:ascii="Arial" w:hAnsi="Arial" w:cs="Arial"/>
          <w:sz w:val="24"/>
          <w:szCs w:val="26"/>
        </w:rPr>
        <w:t>3 de los archivos obrantes en el disco compacto</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E90C71" w:rsidRDefault="00E90C71" w:rsidP="00E90C71">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(ii) Mediante memoriales del 30 de mayo y 13 de junio de 2018, el señor </w:t>
      </w:r>
      <w:r w:rsidRPr="00887324">
        <w:rPr>
          <w:rFonts w:ascii="Arial" w:hAnsi="Arial" w:cs="Arial"/>
          <w:sz w:val="22"/>
        </w:rPr>
        <w:t>JAVIER ELÍAS ARIAS IDÁRRAGA</w:t>
      </w:r>
      <w:r w:rsidRPr="00363E16">
        <w:rPr>
          <w:rFonts w:ascii="Arial" w:hAnsi="Arial" w:cs="Arial"/>
          <w:sz w:val="26"/>
          <w:szCs w:val="26"/>
        </w:rPr>
        <w:t>, s</w:t>
      </w:r>
      <w:r>
        <w:rPr>
          <w:rFonts w:ascii="Arial" w:hAnsi="Arial" w:cs="Arial"/>
          <w:sz w:val="26"/>
          <w:szCs w:val="26"/>
        </w:rPr>
        <w:t>olicit</w:t>
      </w:r>
      <w:r w:rsidRPr="00363E16">
        <w:rPr>
          <w:rFonts w:ascii="Arial" w:hAnsi="Arial" w:cs="Arial"/>
          <w:sz w:val="26"/>
          <w:szCs w:val="26"/>
        </w:rPr>
        <w:t>ó</w:t>
      </w:r>
      <w:r>
        <w:rPr>
          <w:rFonts w:ascii="Arial" w:hAnsi="Arial" w:cs="Arial"/>
          <w:sz w:val="26"/>
          <w:szCs w:val="26"/>
        </w:rPr>
        <w:t>, entre otras peticiones</w:t>
      </w:r>
      <w:r w:rsidR="00A24604">
        <w:rPr>
          <w:rFonts w:ascii="Arial" w:hAnsi="Arial" w:cs="Arial"/>
          <w:sz w:val="26"/>
          <w:szCs w:val="26"/>
        </w:rPr>
        <w:t>,</w:t>
      </w:r>
      <w:r>
        <w:rPr>
          <w:rFonts w:ascii="Arial" w:hAnsi="Arial" w:cs="Arial"/>
          <w:sz w:val="26"/>
          <w:szCs w:val="26"/>
        </w:rPr>
        <w:t xml:space="preserve"> </w:t>
      </w:r>
      <w:r w:rsidR="00A24604">
        <w:rPr>
          <w:rFonts w:ascii="Arial" w:hAnsi="Arial" w:cs="Arial"/>
          <w:sz w:val="26"/>
          <w:szCs w:val="26"/>
        </w:rPr>
        <w:t>informar a la comunidad por la página web de la rama judicial y aplicar artículo</w:t>
      </w:r>
      <w:r>
        <w:rPr>
          <w:rFonts w:ascii="Arial" w:hAnsi="Arial" w:cs="Arial"/>
          <w:sz w:val="26"/>
          <w:szCs w:val="26"/>
        </w:rPr>
        <w:t xml:space="preserve"> 5 de la ley 472 de 1998. (fls. </w:t>
      </w:r>
      <w:r w:rsidR="00A24604">
        <w:rPr>
          <w:rFonts w:ascii="Arial" w:hAnsi="Arial" w:cs="Arial"/>
          <w:sz w:val="26"/>
          <w:szCs w:val="26"/>
        </w:rPr>
        <w:t>1</w:t>
      </w:r>
      <w:r>
        <w:rPr>
          <w:rFonts w:ascii="Arial" w:hAnsi="Arial" w:cs="Arial"/>
          <w:sz w:val="26"/>
          <w:szCs w:val="26"/>
        </w:rPr>
        <w:t>8</w:t>
      </w:r>
      <w:r w:rsidR="00A24604">
        <w:rPr>
          <w:rFonts w:ascii="Arial" w:hAnsi="Arial" w:cs="Arial"/>
          <w:sz w:val="26"/>
          <w:szCs w:val="26"/>
        </w:rPr>
        <w:t>6</w:t>
      </w:r>
      <w:r>
        <w:rPr>
          <w:rFonts w:ascii="Arial" w:hAnsi="Arial" w:cs="Arial"/>
          <w:sz w:val="26"/>
          <w:szCs w:val="26"/>
        </w:rPr>
        <w:t xml:space="preserve"> y </w:t>
      </w:r>
      <w:r w:rsidR="00A24604">
        <w:rPr>
          <w:rFonts w:ascii="Arial" w:hAnsi="Arial" w:cs="Arial"/>
          <w:sz w:val="26"/>
          <w:szCs w:val="26"/>
        </w:rPr>
        <w:t>185</w:t>
      </w:r>
      <w:r>
        <w:rPr>
          <w:rFonts w:ascii="Arial" w:hAnsi="Arial" w:cs="Arial"/>
          <w:sz w:val="26"/>
          <w:szCs w:val="26"/>
        </w:rPr>
        <w:t xml:space="preserve"> Id.).</w:t>
      </w:r>
    </w:p>
    <w:p w:rsidR="00E90C71" w:rsidRPr="007D5E1F" w:rsidRDefault="00E90C71" w:rsidP="00E90C71">
      <w:pPr>
        <w:pStyle w:val="Sinespaciado2"/>
        <w:spacing w:line="360" w:lineRule="auto"/>
        <w:ind w:firstLine="2835"/>
        <w:jc w:val="both"/>
        <w:rPr>
          <w:rFonts w:ascii="Arial" w:hAnsi="Arial" w:cs="Arial"/>
          <w:sz w:val="16"/>
          <w:szCs w:val="16"/>
        </w:rPr>
      </w:pPr>
    </w:p>
    <w:p w:rsidR="00E90C71" w:rsidRPr="00A4305A" w:rsidRDefault="00E90C71" w:rsidP="00E90C71">
      <w:pPr>
        <w:pStyle w:val="Sinespaciado2"/>
        <w:spacing w:line="360" w:lineRule="auto"/>
        <w:ind w:firstLine="2835"/>
        <w:jc w:val="both"/>
        <w:rPr>
          <w:rFonts w:ascii="Arial" w:hAnsi="Arial" w:cs="Arial"/>
          <w:sz w:val="26"/>
          <w:szCs w:val="26"/>
        </w:rPr>
      </w:pPr>
      <w:r>
        <w:rPr>
          <w:rFonts w:ascii="Arial" w:hAnsi="Arial" w:cs="Arial"/>
          <w:sz w:val="26"/>
          <w:szCs w:val="26"/>
        </w:rPr>
        <w:t>(iii) Con proveídos del 1</w:t>
      </w:r>
      <w:r w:rsidR="00ED7A0D">
        <w:rPr>
          <w:rFonts w:ascii="Arial" w:hAnsi="Arial" w:cs="Arial"/>
          <w:sz w:val="26"/>
          <w:szCs w:val="26"/>
        </w:rPr>
        <w:t xml:space="preserve">5 de junio </w:t>
      </w:r>
      <w:r>
        <w:rPr>
          <w:rFonts w:ascii="Arial" w:hAnsi="Arial" w:cs="Arial"/>
          <w:sz w:val="26"/>
          <w:szCs w:val="26"/>
        </w:rPr>
        <w:t xml:space="preserve">de 2018, </w:t>
      </w:r>
      <w:r w:rsidRPr="00210F0D">
        <w:rPr>
          <w:rFonts w:ascii="Arial" w:hAnsi="Arial" w:cs="Arial"/>
          <w:sz w:val="26"/>
          <w:szCs w:val="26"/>
        </w:rPr>
        <w:t xml:space="preserve">se </w:t>
      </w:r>
      <w:r w:rsidR="00ED7A0D">
        <w:rPr>
          <w:rFonts w:ascii="Arial" w:hAnsi="Arial" w:cs="Arial"/>
          <w:sz w:val="26"/>
          <w:szCs w:val="26"/>
        </w:rPr>
        <w:t>denegó la solicitud de publicar el aviso por la página web de la rama judicial</w:t>
      </w:r>
      <w:r>
        <w:rPr>
          <w:rFonts w:ascii="Arial" w:hAnsi="Arial" w:cs="Arial"/>
          <w:sz w:val="26"/>
          <w:szCs w:val="26"/>
        </w:rPr>
        <w:t>. Notificados por estado del 1</w:t>
      </w:r>
      <w:r w:rsidR="00ED7A0D">
        <w:rPr>
          <w:rFonts w:ascii="Arial" w:hAnsi="Arial" w:cs="Arial"/>
          <w:sz w:val="26"/>
          <w:szCs w:val="26"/>
        </w:rPr>
        <w:t>8 de junio</w:t>
      </w:r>
      <w:r>
        <w:rPr>
          <w:rFonts w:ascii="Arial" w:hAnsi="Arial" w:cs="Arial"/>
          <w:sz w:val="26"/>
          <w:szCs w:val="26"/>
        </w:rPr>
        <w:t xml:space="preserve"> siguientes (fls. </w:t>
      </w:r>
      <w:r w:rsidR="00ED7A0D">
        <w:rPr>
          <w:rFonts w:ascii="Arial" w:hAnsi="Arial" w:cs="Arial"/>
          <w:sz w:val="26"/>
          <w:szCs w:val="26"/>
        </w:rPr>
        <w:t>187-189 y 186-188</w:t>
      </w:r>
      <w:r>
        <w:rPr>
          <w:rFonts w:ascii="Arial" w:hAnsi="Arial" w:cs="Arial"/>
          <w:sz w:val="26"/>
          <w:szCs w:val="26"/>
        </w:rPr>
        <w:t xml:space="preserve"> Id.).</w:t>
      </w:r>
    </w:p>
    <w:p w:rsidR="00E90C71" w:rsidRPr="00154799" w:rsidRDefault="00E90C71" w:rsidP="00E90C71">
      <w:pPr>
        <w:pStyle w:val="Sinespaciado2"/>
        <w:spacing w:line="360" w:lineRule="auto"/>
        <w:ind w:firstLine="2835"/>
        <w:jc w:val="both"/>
        <w:rPr>
          <w:rFonts w:ascii="Arial" w:hAnsi="Arial" w:cs="Arial"/>
          <w:sz w:val="16"/>
          <w:szCs w:val="16"/>
        </w:rPr>
      </w:pPr>
    </w:p>
    <w:p w:rsidR="00E90C71" w:rsidRDefault="00E90C71" w:rsidP="00E90C71">
      <w:pPr>
        <w:pStyle w:val="Sinespaciado2"/>
        <w:spacing w:line="360" w:lineRule="auto"/>
        <w:ind w:firstLine="2835"/>
        <w:jc w:val="both"/>
        <w:rPr>
          <w:rFonts w:ascii="Arial" w:hAnsi="Arial" w:cs="Arial"/>
          <w:sz w:val="26"/>
          <w:szCs w:val="26"/>
        </w:rPr>
      </w:pPr>
      <w:r>
        <w:rPr>
          <w:rFonts w:ascii="Arial" w:hAnsi="Arial" w:cs="Arial"/>
          <w:sz w:val="26"/>
          <w:szCs w:val="26"/>
        </w:rPr>
        <w:t>(iv) El 2</w:t>
      </w:r>
      <w:r w:rsidR="006B4B9B">
        <w:rPr>
          <w:rFonts w:ascii="Arial" w:hAnsi="Arial" w:cs="Arial"/>
          <w:sz w:val="26"/>
          <w:szCs w:val="26"/>
        </w:rPr>
        <w:t>0</w:t>
      </w:r>
      <w:r>
        <w:rPr>
          <w:rFonts w:ascii="Arial" w:hAnsi="Arial" w:cs="Arial"/>
          <w:sz w:val="26"/>
          <w:szCs w:val="26"/>
        </w:rPr>
        <w:t xml:space="preserve"> de ju</w:t>
      </w:r>
      <w:r w:rsidR="006B4B9B">
        <w:rPr>
          <w:rFonts w:ascii="Arial" w:hAnsi="Arial" w:cs="Arial"/>
          <w:sz w:val="26"/>
          <w:szCs w:val="26"/>
        </w:rPr>
        <w:t>n</w:t>
      </w:r>
      <w:r>
        <w:rPr>
          <w:rFonts w:ascii="Arial" w:hAnsi="Arial" w:cs="Arial"/>
          <w:sz w:val="26"/>
          <w:szCs w:val="26"/>
        </w:rPr>
        <w:t xml:space="preserve">io de 2018, el </w:t>
      </w:r>
      <w:r w:rsidRPr="004D4FB5">
        <w:rPr>
          <w:rFonts w:ascii="Arial" w:hAnsi="Arial" w:cs="Arial"/>
          <w:sz w:val="26"/>
          <w:szCs w:val="26"/>
        </w:rPr>
        <w:t xml:space="preserve">señor </w:t>
      </w:r>
      <w:r w:rsidRPr="004D4FB5">
        <w:rPr>
          <w:rFonts w:ascii="Arial" w:hAnsi="Arial" w:cs="Arial"/>
          <w:sz w:val="22"/>
          <w:szCs w:val="22"/>
        </w:rPr>
        <w:t>JAVIER ELÍAS ARIAS IDÁRRAGA</w:t>
      </w:r>
      <w:r>
        <w:rPr>
          <w:rFonts w:ascii="Arial" w:hAnsi="Arial" w:cs="Arial"/>
          <w:sz w:val="22"/>
          <w:szCs w:val="22"/>
        </w:rPr>
        <w:t xml:space="preserve">, </w:t>
      </w:r>
      <w:r>
        <w:rPr>
          <w:rFonts w:ascii="Arial" w:hAnsi="Arial" w:cs="Arial"/>
          <w:sz w:val="26"/>
          <w:szCs w:val="26"/>
        </w:rPr>
        <w:t xml:space="preserve">interpuso recurso de reposición contra el auto del </w:t>
      </w:r>
      <w:r w:rsidR="006B4B9B">
        <w:rPr>
          <w:rFonts w:ascii="Arial" w:hAnsi="Arial" w:cs="Arial"/>
          <w:sz w:val="26"/>
          <w:szCs w:val="26"/>
        </w:rPr>
        <w:t>15</w:t>
      </w:r>
      <w:r>
        <w:rPr>
          <w:rFonts w:ascii="Arial" w:hAnsi="Arial" w:cs="Arial"/>
          <w:sz w:val="26"/>
          <w:szCs w:val="26"/>
        </w:rPr>
        <w:t xml:space="preserve"> de ju</w:t>
      </w:r>
      <w:r w:rsidR="006B4B9B">
        <w:rPr>
          <w:rFonts w:ascii="Arial" w:hAnsi="Arial" w:cs="Arial"/>
          <w:sz w:val="26"/>
          <w:szCs w:val="26"/>
        </w:rPr>
        <w:t>n</w:t>
      </w:r>
      <w:r>
        <w:rPr>
          <w:rFonts w:ascii="Arial" w:hAnsi="Arial" w:cs="Arial"/>
          <w:sz w:val="26"/>
          <w:szCs w:val="26"/>
        </w:rPr>
        <w:t xml:space="preserve">io pasado (fls. </w:t>
      </w:r>
      <w:r w:rsidR="006B4B9B">
        <w:rPr>
          <w:rFonts w:ascii="Arial" w:hAnsi="Arial" w:cs="Arial"/>
          <w:sz w:val="26"/>
          <w:szCs w:val="26"/>
        </w:rPr>
        <w:t>190-189</w:t>
      </w:r>
      <w:r>
        <w:rPr>
          <w:rFonts w:ascii="Arial" w:hAnsi="Arial" w:cs="Arial"/>
          <w:sz w:val="26"/>
          <w:szCs w:val="26"/>
        </w:rPr>
        <w:t xml:space="preserve"> Id.). </w:t>
      </w:r>
    </w:p>
    <w:p w:rsidR="00E90C71" w:rsidRPr="00CD421A" w:rsidRDefault="00E90C71" w:rsidP="00E90C71">
      <w:pPr>
        <w:pStyle w:val="Sinespaciado2"/>
        <w:spacing w:line="360" w:lineRule="auto"/>
        <w:ind w:firstLine="2835"/>
        <w:jc w:val="both"/>
        <w:rPr>
          <w:rFonts w:ascii="Arial" w:hAnsi="Arial" w:cs="Arial"/>
          <w:sz w:val="16"/>
          <w:szCs w:val="16"/>
        </w:rPr>
      </w:pPr>
    </w:p>
    <w:p w:rsidR="00E90C71" w:rsidRPr="00210F0D" w:rsidRDefault="00E90C71" w:rsidP="00E90C71">
      <w:pPr>
        <w:pStyle w:val="Sinespaciado2"/>
        <w:spacing w:line="360" w:lineRule="auto"/>
        <w:ind w:firstLine="2835"/>
        <w:jc w:val="both"/>
        <w:rPr>
          <w:rFonts w:ascii="Arial" w:hAnsi="Arial" w:cs="Arial"/>
          <w:sz w:val="26"/>
          <w:szCs w:val="26"/>
        </w:rPr>
      </w:pPr>
      <w:r>
        <w:rPr>
          <w:rFonts w:ascii="Arial" w:hAnsi="Arial" w:cs="Arial"/>
          <w:sz w:val="26"/>
          <w:szCs w:val="26"/>
        </w:rPr>
        <w:t xml:space="preserve">(v) </w:t>
      </w:r>
      <w:r w:rsidR="00734D42">
        <w:rPr>
          <w:rFonts w:ascii="Arial" w:hAnsi="Arial" w:cs="Arial"/>
          <w:sz w:val="26"/>
          <w:szCs w:val="26"/>
        </w:rPr>
        <w:t>El 2</w:t>
      </w:r>
      <w:r>
        <w:rPr>
          <w:rFonts w:ascii="Arial" w:hAnsi="Arial" w:cs="Arial"/>
          <w:sz w:val="26"/>
          <w:szCs w:val="26"/>
        </w:rPr>
        <w:t>8 de ju</w:t>
      </w:r>
      <w:r w:rsidR="00734D42">
        <w:rPr>
          <w:rFonts w:ascii="Arial" w:hAnsi="Arial" w:cs="Arial"/>
          <w:sz w:val="26"/>
          <w:szCs w:val="26"/>
        </w:rPr>
        <w:t>n</w:t>
      </w:r>
      <w:r>
        <w:rPr>
          <w:rFonts w:ascii="Arial" w:hAnsi="Arial" w:cs="Arial"/>
          <w:sz w:val="26"/>
          <w:szCs w:val="26"/>
        </w:rPr>
        <w:t>io de 2018 se corrió traslado del recurso formulado por el coadyuvante, de conformidad con los artículos 110 y 319 del CGP (fl</w:t>
      </w:r>
      <w:r w:rsidR="00734D42">
        <w:rPr>
          <w:rFonts w:ascii="Arial" w:hAnsi="Arial" w:cs="Arial"/>
          <w:sz w:val="26"/>
          <w:szCs w:val="26"/>
        </w:rPr>
        <w:t>s. 191 y 190</w:t>
      </w:r>
      <w:r>
        <w:rPr>
          <w:rFonts w:ascii="Arial" w:hAnsi="Arial" w:cs="Arial"/>
          <w:sz w:val="26"/>
          <w:szCs w:val="26"/>
        </w:rPr>
        <w:t xml:space="preserve"> Id.).</w:t>
      </w:r>
    </w:p>
    <w:p w:rsidR="00E90C71" w:rsidRPr="000E3756" w:rsidRDefault="00E90C71" w:rsidP="00E90C71">
      <w:pPr>
        <w:pStyle w:val="Sinespaciado1"/>
        <w:spacing w:line="360" w:lineRule="auto"/>
        <w:ind w:firstLine="2832"/>
        <w:jc w:val="both"/>
        <w:rPr>
          <w:rFonts w:ascii="Arial" w:hAnsi="Arial" w:cs="Arial"/>
          <w:sz w:val="16"/>
          <w:szCs w:val="16"/>
        </w:rPr>
      </w:pPr>
    </w:p>
    <w:p w:rsidR="00E90C71" w:rsidRDefault="00E90C71" w:rsidP="00E90C71">
      <w:pPr>
        <w:pStyle w:val="Sinespaciado2"/>
        <w:spacing w:line="360" w:lineRule="auto"/>
        <w:ind w:firstLine="2835"/>
        <w:jc w:val="both"/>
        <w:rPr>
          <w:rFonts w:ascii="Arial" w:hAnsi="Arial" w:cs="Arial"/>
          <w:sz w:val="26"/>
          <w:szCs w:val="26"/>
        </w:rPr>
      </w:pPr>
      <w:r>
        <w:rPr>
          <w:rFonts w:ascii="Arial" w:hAnsi="Arial" w:cs="Arial"/>
          <w:sz w:val="26"/>
          <w:szCs w:val="26"/>
        </w:rPr>
        <w:t xml:space="preserve">(vi) El </w:t>
      </w:r>
      <w:r w:rsidR="00734D42">
        <w:rPr>
          <w:rFonts w:ascii="Arial" w:hAnsi="Arial" w:cs="Arial"/>
          <w:sz w:val="26"/>
          <w:szCs w:val="26"/>
        </w:rPr>
        <w:t>1º</w:t>
      </w:r>
      <w:r>
        <w:rPr>
          <w:rFonts w:ascii="Arial" w:hAnsi="Arial" w:cs="Arial"/>
          <w:sz w:val="26"/>
          <w:szCs w:val="26"/>
        </w:rPr>
        <w:t xml:space="preserve"> de </w:t>
      </w:r>
      <w:r w:rsidR="00734D42">
        <w:rPr>
          <w:rFonts w:ascii="Arial" w:hAnsi="Arial" w:cs="Arial"/>
          <w:sz w:val="26"/>
          <w:szCs w:val="26"/>
        </w:rPr>
        <w:t>agost</w:t>
      </w:r>
      <w:r>
        <w:rPr>
          <w:rFonts w:ascii="Arial" w:hAnsi="Arial" w:cs="Arial"/>
          <w:sz w:val="26"/>
          <w:szCs w:val="26"/>
        </w:rPr>
        <w:t xml:space="preserve">o de 2108, el </w:t>
      </w:r>
      <w:r w:rsidRPr="004D4FB5">
        <w:rPr>
          <w:rFonts w:ascii="Arial" w:hAnsi="Arial" w:cs="Arial"/>
          <w:sz w:val="26"/>
          <w:szCs w:val="26"/>
        </w:rPr>
        <w:t xml:space="preserve">señor </w:t>
      </w:r>
      <w:r w:rsidRPr="004D4FB5">
        <w:rPr>
          <w:rFonts w:ascii="Arial" w:hAnsi="Arial" w:cs="Arial"/>
          <w:sz w:val="22"/>
          <w:szCs w:val="22"/>
        </w:rPr>
        <w:t>JAVIER ELÍAS ARIAS IDÁRRAGA</w:t>
      </w:r>
      <w:r>
        <w:rPr>
          <w:rFonts w:ascii="Arial" w:hAnsi="Arial" w:cs="Arial"/>
          <w:sz w:val="22"/>
          <w:szCs w:val="22"/>
        </w:rPr>
        <w:t xml:space="preserve"> </w:t>
      </w:r>
      <w:r>
        <w:rPr>
          <w:rFonts w:ascii="Arial" w:hAnsi="Arial" w:cs="Arial"/>
          <w:sz w:val="26"/>
          <w:szCs w:val="26"/>
        </w:rPr>
        <w:t>formuló las acciones de tutela (fls. 2 y 4)</w:t>
      </w:r>
      <w:r w:rsidRPr="00413A6D">
        <w:rPr>
          <w:rFonts w:ascii="Arial" w:hAnsi="Arial" w:cs="Arial"/>
          <w:sz w:val="26"/>
          <w:szCs w:val="26"/>
        </w:rPr>
        <w:t>.</w:t>
      </w:r>
    </w:p>
    <w:p w:rsidR="00E90C71" w:rsidRPr="00CD421A" w:rsidRDefault="00E90C71" w:rsidP="00E90C71">
      <w:pPr>
        <w:pStyle w:val="Sinespaciado2"/>
        <w:spacing w:line="360" w:lineRule="auto"/>
        <w:ind w:firstLine="2835"/>
        <w:jc w:val="both"/>
        <w:rPr>
          <w:rFonts w:ascii="Arial" w:hAnsi="Arial" w:cs="Arial"/>
          <w:sz w:val="16"/>
          <w:szCs w:val="16"/>
        </w:rPr>
      </w:pPr>
    </w:p>
    <w:p w:rsidR="00E90C71" w:rsidRPr="001E5F68" w:rsidRDefault="00E90C71" w:rsidP="00E90C71">
      <w:pPr>
        <w:pStyle w:val="Sinespaciado1"/>
        <w:spacing w:line="360" w:lineRule="auto"/>
        <w:ind w:firstLine="2832"/>
        <w:jc w:val="both"/>
        <w:rPr>
          <w:rFonts w:ascii="Arial" w:hAnsi="Arial" w:cs="Arial"/>
          <w:sz w:val="26"/>
          <w:szCs w:val="26"/>
        </w:rPr>
      </w:pPr>
      <w:r>
        <w:rPr>
          <w:rFonts w:ascii="Arial" w:hAnsi="Arial" w:cs="Arial"/>
          <w:sz w:val="26"/>
          <w:szCs w:val="26"/>
        </w:rPr>
        <w:t>(vii) Por auto</w:t>
      </w:r>
      <w:r w:rsidR="00734D42">
        <w:rPr>
          <w:rFonts w:ascii="Arial" w:hAnsi="Arial" w:cs="Arial"/>
          <w:sz w:val="26"/>
          <w:szCs w:val="26"/>
        </w:rPr>
        <w:t>s</w:t>
      </w:r>
      <w:r>
        <w:rPr>
          <w:rFonts w:ascii="Arial" w:hAnsi="Arial" w:cs="Arial"/>
          <w:sz w:val="26"/>
          <w:szCs w:val="26"/>
        </w:rPr>
        <w:t xml:space="preserve"> del </w:t>
      </w:r>
      <w:r w:rsidR="00734D42">
        <w:rPr>
          <w:rFonts w:ascii="Arial" w:hAnsi="Arial" w:cs="Arial"/>
          <w:sz w:val="26"/>
          <w:szCs w:val="26"/>
        </w:rPr>
        <w:t>3</w:t>
      </w:r>
      <w:r>
        <w:rPr>
          <w:rFonts w:ascii="Arial" w:hAnsi="Arial" w:cs="Arial"/>
          <w:sz w:val="26"/>
          <w:szCs w:val="26"/>
        </w:rPr>
        <w:t xml:space="preserve"> de </w:t>
      </w:r>
      <w:r w:rsidR="00734D42">
        <w:rPr>
          <w:rFonts w:ascii="Arial" w:hAnsi="Arial" w:cs="Arial"/>
          <w:sz w:val="26"/>
          <w:szCs w:val="26"/>
        </w:rPr>
        <w:t>agost</w:t>
      </w:r>
      <w:r>
        <w:rPr>
          <w:rFonts w:ascii="Arial" w:hAnsi="Arial" w:cs="Arial"/>
          <w:sz w:val="26"/>
          <w:szCs w:val="26"/>
        </w:rPr>
        <w:t xml:space="preserve">o de 2018 el juzgado decidió no reponer la decisión atacada. (fls. </w:t>
      </w:r>
      <w:r w:rsidR="00734D42">
        <w:rPr>
          <w:rFonts w:ascii="Arial" w:hAnsi="Arial" w:cs="Arial"/>
          <w:sz w:val="26"/>
          <w:szCs w:val="26"/>
        </w:rPr>
        <w:t>193-194 y 192-193 Id.</w:t>
      </w:r>
      <w:r>
        <w:rPr>
          <w:rFonts w:ascii="Arial" w:hAnsi="Arial" w:cs="Arial"/>
          <w:sz w:val="26"/>
          <w:szCs w:val="26"/>
        </w:rPr>
        <w:t>).</w:t>
      </w:r>
    </w:p>
    <w:p w:rsidR="00E90C71" w:rsidRDefault="00E90C71" w:rsidP="00E90C71">
      <w:pPr>
        <w:pStyle w:val="Sinespaciado1"/>
        <w:spacing w:line="360" w:lineRule="auto"/>
        <w:ind w:firstLine="2832"/>
        <w:jc w:val="both"/>
        <w:rPr>
          <w:rFonts w:ascii="Arial" w:hAnsi="Arial" w:cs="Arial"/>
          <w:sz w:val="16"/>
          <w:szCs w:val="26"/>
        </w:rPr>
      </w:pPr>
    </w:p>
    <w:p w:rsidR="000C3964" w:rsidRPr="00413A6D" w:rsidRDefault="00206430" w:rsidP="000C3964">
      <w:pPr>
        <w:pStyle w:val="Sinespaciado2"/>
        <w:spacing w:line="360" w:lineRule="auto"/>
        <w:ind w:firstLine="2835"/>
        <w:jc w:val="both"/>
        <w:rPr>
          <w:rFonts w:ascii="Arial" w:hAnsi="Arial" w:cs="Arial"/>
          <w:sz w:val="16"/>
          <w:szCs w:val="26"/>
        </w:rPr>
      </w:pPr>
      <w:r>
        <w:rPr>
          <w:rFonts w:ascii="Arial" w:hAnsi="Arial" w:cs="Arial"/>
          <w:sz w:val="26"/>
          <w:szCs w:val="26"/>
        </w:rPr>
        <w:t>2</w:t>
      </w:r>
      <w:r w:rsidR="000C3964">
        <w:rPr>
          <w:rFonts w:ascii="Arial" w:hAnsi="Arial" w:cs="Arial"/>
          <w:sz w:val="26"/>
          <w:szCs w:val="26"/>
        </w:rPr>
        <w:t>.</w:t>
      </w:r>
      <w:r w:rsidR="00A36CB3">
        <w:rPr>
          <w:rFonts w:ascii="Arial" w:hAnsi="Arial" w:cs="Arial"/>
          <w:sz w:val="26"/>
          <w:szCs w:val="26"/>
        </w:rPr>
        <w:t xml:space="preserve"> </w:t>
      </w:r>
      <w:r w:rsidR="000C3964">
        <w:rPr>
          <w:rFonts w:ascii="Arial" w:hAnsi="Arial" w:cs="Arial"/>
          <w:sz w:val="26"/>
          <w:szCs w:val="26"/>
        </w:rPr>
        <w:t>Así las cosas, n</w:t>
      </w:r>
      <w:r w:rsidR="00EA1847">
        <w:rPr>
          <w:rFonts w:ascii="Arial" w:hAnsi="Arial" w:cs="Arial"/>
          <w:sz w:val="26"/>
          <w:szCs w:val="26"/>
        </w:rPr>
        <w:t>o hay duda que lo</w:t>
      </w:r>
      <w:r w:rsidR="006715BA">
        <w:rPr>
          <w:rFonts w:ascii="Arial" w:hAnsi="Arial" w:cs="Arial"/>
          <w:sz w:val="26"/>
          <w:szCs w:val="26"/>
        </w:rPr>
        <w:t>s</w:t>
      </w:r>
      <w:r w:rsidR="000C3964">
        <w:rPr>
          <w:rFonts w:ascii="Arial" w:hAnsi="Arial" w:cs="Arial"/>
          <w:sz w:val="26"/>
          <w:szCs w:val="26"/>
        </w:rPr>
        <w:t xml:space="preserve"> presente</w:t>
      </w:r>
      <w:r w:rsidR="006715BA">
        <w:rPr>
          <w:rFonts w:ascii="Arial" w:hAnsi="Arial" w:cs="Arial"/>
          <w:sz w:val="26"/>
          <w:szCs w:val="26"/>
        </w:rPr>
        <w:t>s a</w:t>
      </w:r>
      <w:r w:rsidR="00EA1847">
        <w:rPr>
          <w:rFonts w:ascii="Arial" w:hAnsi="Arial" w:cs="Arial"/>
          <w:sz w:val="26"/>
          <w:szCs w:val="26"/>
        </w:rPr>
        <w:t>mparo</w:t>
      </w:r>
      <w:r w:rsidR="006715BA">
        <w:rPr>
          <w:rFonts w:ascii="Arial" w:hAnsi="Arial" w:cs="Arial"/>
          <w:sz w:val="26"/>
          <w:szCs w:val="26"/>
        </w:rPr>
        <w:t>s</w:t>
      </w:r>
      <w:r w:rsidR="000C3964">
        <w:rPr>
          <w:rFonts w:ascii="Arial" w:hAnsi="Arial" w:cs="Arial"/>
          <w:sz w:val="26"/>
          <w:szCs w:val="26"/>
        </w:rPr>
        <w:t xml:space="preserve"> constitucional</w:t>
      </w:r>
      <w:r w:rsidR="006715BA">
        <w:rPr>
          <w:rFonts w:ascii="Arial" w:hAnsi="Arial" w:cs="Arial"/>
          <w:sz w:val="26"/>
          <w:szCs w:val="26"/>
        </w:rPr>
        <w:t>es</w:t>
      </w:r>
      <w:r w:rsidR="00633E9E">
        <w:rPr>
          <w:rFonts w:ascii="Arial" w:hAnsi="Arial" w:cs="Arial"/>
          <w:sz w:val="26"/>
          <w:szCs w:val="26"/>
        </w:rPr>
        <w:t xml:space="preserve"> s</w:t>
      </w:r>
      <w:r w:rsidR="006715BA">
        <w:rPr>
          <w:rFonts w:ascii="Arial" w:hAnsi="Arial" w:cs="Arial"/>
          <w:sz w:val="26"/>
          <w:szCs w:val="26"/>
        </w:rPr>
        <w:t>on</w:t>
      </w:r>
      <w:r w:rsidR="00633E9E">
        <w:rPr>
          <w:rFonts w:ascii="Arial" w:hAnsi="Arial" w:cs="Arial"/>
          <w:sz w:val="26"/>
          <w:szCs w:val="26"/>
        </w:rPr>
        <w:t xml:space="preserve"> </w:t>
      </w:r>
      <w:r w:rsidR="00633E9E">
        <w:rPr>
          <w:rFonts w:ascii="Arial" w:hAnsi="Arial" w:cs="Arial"/>
          <w:sz w:val="26"/>
          <w:szCs w:val="26"/>
          <w:lang w:val="es-CO"/>
        </w:rPr>
        <w:t>improcedente</w:t>
      </w:r>
      <w:r w:rsidR="006715BA">
        <w:rPr>
          <w:rFonts w:ascii="Arial" w:hAnsi="Arial" w:cs="Arial"/>
          <w:sz w:val="26"/>
          <w:szCs w:val="26"/>
          <w:lang w:val="es-CO"/>
        </w:rPr>
        <w:t>s</w:t>
      </w:r>
      <w:r w:rsidR="00633E9E">
        <w:rPr>
          <w:rFonts w:ascii="Arial" w:hAnsi="Arial" w:cs="Arial"/>
          <w:sz w:val="26"/>
          <w:szCs w:val="26"/>
          <w:lang w:val="es-CO"/>
        </w:rPr>
        <w:t xml:space="preserve">, </w:t>
      </w:r>
      <w:r w:rsidR="00633E9E" w:rsidRPr="00141E91">
        <w:rPr>
          <w:rFonts w:ascii="Arial" w:hAnsi="Arial" w:cs="Arial"/>
          <w:sz w:val="26"/>
          <w:szCs w:val="26"/>
          <w:lang w:val="es-CO"/>
        </w:rPr>
        <w:t xml:space="preserve">por </w:t>
      </w:r>
      <w:r w:rsidR="00EA1847">
        <w:rPr>
          <w:rFonts w:ascii="Arial" w:hAnsi="Arial" w:cs="Arial"/>
          <w:sz w:val="26"/>
          <w:szCs w:val="26"/>
        </w:rPr>
        <w:t>prematur</w:t>
      </w:r>
      <w:r w:rsidR="00D61E14">
        <w:rPr>
          <w:rFonts w:ascii="Arial" w:hAnsi="Arial" w:cs="Arial"/>
          <w:sz w:val="26"/>
          <w:szCs w:val="26"/>
        </w:rPr>
        <w:t>os, pues los mismo</w:t>
      </w:r>
      <w:r w:rsidR="00EA1847">
        <w:rPr>
          <w:rFonts w:ascii="Arial" w:hAnsi="Arial" w:cs="Arial"/>
          <w:sz w:val="26"/>
          <w:szCs w:val="26"/>
        </w:rPr>
        <w:t xml:space="preserve">s </w:t>
      </w:r>
      <w:r w:rsidR="00EA1847">
        <w:rPr>
          <w:rFonts w:ascii="Arial" w:hAnsi="Arial" w:cs="Arial"/>
          <w:sz w:val="26"/>
          <w:szCs w:val="26"/>
          <w:lang w:val="es-CO"/>
        </w:rPr>
        <w:t>fueron interpuest</w:t>
      </w:r>
      <w:r w:rsidR="00D61E14">
        <w:rPr>
          <w:rFonts w:ascii="Arial" w:hAnsi="Arial" w:cs="Arial"/>
          <w:sz w:val="26"/>
          <w:szCs w:val="26"/>
          <w:lang w:val="es-CO"/>
        </w:rPr>
        <w:t>o</w:t>
      </w:r>
      <w:r w:rsidR="00EA1847">
        <w:rPr>
          <w:rFonts w:ascii="Arial" w:hAnsi="Arial" w:cs="Arial"/>
          <w:sz w:val="26"/>
          <w:szCs w:val="26"/>
          <w:lang w:val="es-CO"/>
        </w:rPr>
        <w:t xml:space="preserve">s el </w:t>
      </w:r>
      <w:r w:rsidR="00D61E14">
        <w:rPr>
          <w:rFonts w:ascii="Arial" w:hAnsi="Arial" w:cs="Arial"/>
          <w:sz w:val="26"/>
          <w:szCs w:val="26"/>
          <w:lang w:val="es-CO"/>
        </w:rPr>
        <w:t>1º</w:t>
      </w:r>
      <w:r w:rsidR="00EA1847">
        <w:rPr>
          <w:rFonts w:ascii="Arial" w:hAnsi="Arial" w:cs="Arial"/>
          <w:sz w:val="26"/>
          <w:szCs w:val="26"/>
          <w:lang w:val="es-CO"/>
        </w:rPr>
        <w:t xml:space="preserve"> de </w:t>
      </w:r>
      <w:r w:rsidR="00D61E14">
        <w:rPr>
          <w:rFonts w:ascii="Arial" w:hAnsi="Arial" w:cs="Arial"/>
          <w:sz w:val="26"/>
          <w:szCs w:val="26"/>
          <w:lang w:val="es-CO"/>
        </w:rPr>
        <w:t>agosto</w:t>
      </w:r>
      <w:r w:rsidR="00EA1847">
        <w:rPr>
          <w:rFonts w:ascii="Arial" w:hAnsi="Arial" w:cs="Arial"/>
          <w:sz w:val="26"/>
          <w:szCs w:val="26"/>
          <w:lang w:val="es-CO"/>
        </w:rPr>
        <w:t xml:space="preserve"> pasado, esto es, cuando aún ni siquiera se habían proferido los autos por medio de los cuales se</w:t>
      </w:r>
      <w:r w:rsidR="00734D42">
        <w:rPr>
          <w:rFonts w:ascii="Arial" w:hAnsi="Arial" w:cs="Arial"/>
          <w:sz w:val="26"/>
          <w:szCs w:val="26"/>
          <w:lang w:val="es-CO"/>
        </w:rPr>
        <w:t xml:space="preserve"> resolvió el recurso de reposición formulado contra los </w:t>
      </w:r>
      <w:r w:rsidR="00734D42">
        <w:rPr>
          <w:rFonts w:ascii="Arial" w:hAnsi="Arial" w:cs="Arial"/>
          <w:sz w:val="26"/>
          <w:szCs w:val="26"/>
        </w:rPr>
        <w:t>proveídos del 15 de junio de 2018, qu</w:t>
      </w:r>
      <w:r w:rsidR="00734D42" w:rsidRPr="00210F0D">
        <w:rPr>
          <w:rFonts w:ascii="Arial" w:hAnsi="Arial" w:cs="Arial"/>
          <w:sz w:val="26"/>
          <w:szCs w:val="26"/>
        </w:rPr>
        <w:t xml:space="preserve">e </w:t>
      </w:r>
      <w:r w:rsidR="00734D42">
        <w:rPr>
          <w:rFonts w:ascii="Arial" w:hAnsi="Arial" w:cs="Arial"/>
          <w:sz w:val="26"/>
          <w:szCs w:val="26"/>
        </w:rPr>
        <w:t>denegaron la solicitud de publicar el aviso por la página web de la rama judicial</w:t>
      </w:r>
      <w:r w:rsidR="00CA18CC">
        <w:rPr>
          <w:rFonts w:ascii="Arial" w:hAnsi="Arial" w:cs="Arial"/>
          <w:sz w:val="26"/>
          <w:szCs w:val="26"/>
        </w:rPr>
        <w:t xml:space="preserve">, el cual, si bien se decidió por autos del 3 de agosto de 2018, lo cierto es que </w:t>
      </w:r>
      <w:r w:rsidR="00CA18CC">
        <w:rPr>
          <w:rFonts w:ascii="Arial" w:hAnsi="Arial" w:cs="Arial"/>
          <w:sz w:val="26"/>
          <w:szCs w:val="26"/>
          <w:lang w:val="es-CO"/>
        </w:rPr>
        <w:t>prefirió el accionante acudir directamente a la acción de tutela</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Default="00206430" w:rsidP="000C3964">
      <w:pPr>
        <w:pStyle w:val="Sinespaciado2"/>
        <w:spacing w:line="360" w:lineRule="auto"/>
        <w:ind w:firstLine="2835"/>
        <w:jc w:val="both"/>
        <w:rPr>
          <w:rFonts w:ascii="Arial" w:hAnsi="Arial" w:cs="Arial"/>
          <w:sz w:val="28"/>
          <w:szCs w:val="28"/>
        </w:rPr>
      </w:pPr>
      <w:r>
        <w:rPr>
          <w:rFonts w:ascii="Arial" w:hAnsi="Arial" w:cs="Arial"/>
          <w:sz w:val="26"/>
          <w:szCs w:val="26"/>
        </w:rPr>
        <w:t>3</w:t>
      </w:r>
      <w:r w:rsidR="00766F63">
        <w:rPr>
          <w:rFonts w:ascii="Arial" w:hAnsi="Arial" w:cs="Arial"/>
          <w:sz w:val="26"/>
          <w:szCs w:val="26"/>
        </w:rPr>
        <w:t>.</w:t>
      </w:r>
      <w:r w:rsidR="00766F63" w:rsidRPr="00347507">
        <w:rPr>
          <w:rFonts w:ascii="Arial" w:hAnsi="Arial" w:cs="Arial"/>
          <w:sz w:val="26"/>
          <w:szCs w:val="26"/>
        </w:rPr>
        <w:t xml:space="preserve"> Recuérdese</w:t>
      </w:r>
      <w:r w:rsidR="000C3964" w:rsidRPr="00347507">
        <w:rPr>
          <w:rFonts w:ascii="Arial" w:hAnsi="Arial" w:cs="Arial"/>
          <w:sz w:val="26"/>
          <w:szCs w:val="26"/>
        </w:rPr>
        <w:t xml:space="preserve"> que</w:t>
      </w:r>
      <w:r w:rsidR="00766F63">
        <w:rPr>
          <w:rFonts w:ascii="Arial" w:hAnsi="Arial" w:cs="Arial"/>
          <w:sz w:val="26"/>
          <w:szCs w:val="26"/>
        </w:rPr>
        <w:t xml:space="preserve"> </w:t>
      </w:r>
      <w:r w:rsidR="000C3964" w:rsidRPr="00347507">
        <w:rPr>
          <w:rFonts w:ascii="Arial" w:hAnsi="Arial" w:cs="Arial"/>
          <w:i/>
          <w:sz w:val="28"/>
          <w:szCs w:val="28"/>
        </w:rPr>
        <w:t>“</w:t>
      </w:r>
      <w:r w:rsidR="000C3964" w:rsidRPr="00347507">
        <w:rPr>
          <w:rFonts w:ascii="Arial" w:hAnsi="Arial" w:cs="Arial"/>
          <w:i/>
          <w:sz w:val="24"/>
          <w:szCs w:val="24"/>
        </w:rPr>
        <w:t xml:space="preserve">El principio de subsidiariedad de la acción de tutela envuelve tres características importantes que llevan a su </w:t>
      </w:r>
      <w:r w:rsidR="000C3964" w:rsidRPr="00347507">
        <w:rPr>
          <w:rFonts w:ascii="Arial" w:hAnsi="Arial" w:cs="Arial"/>
          <w:i/>
          <w:sz w:val="24"/>
          <w:szCs w:val="24"/>
        </w:rPr>
        <w:lastRenderedPageBreak/>
        <w:t>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0C3964" w:rsidRPr="00347507">
        <w:rPr>
          <w:rStyle w:val="Refdenotaalpie"/>
          <w:rFonts w:ascii="Arial" w:hAnsi="Arial"/>
          <w:i/>
          <w:sz w:val="24"/>
          <w:szCs w:val="24"/>
        </w:rPr>
        <w:footnoteReference w:id="2"/>
      </w:r>
      <w:r w:rsidR="000C3964" w:rsidRPr="00347507">
        <w:rPr>
          <w:rFonts w:ascii="Arial" w:hAnsi="Arial" w:cs="Arial"/>
          <w:sz w:val="28"/>
          <w:szCs w:val="28"/>
        </w:rPr>
        <w:t>.</w:t>
      </w:r>
    </w:p>
    <w:p w:rsidR="00CA18CC" w:rsidRPr="00CA18CC" w:rsidRDefault="00CA18CC" w:rsidP="000C3964">
      <w:pPr>
        <w:pStyle w:val="Sinespaciado2"/>
        <w:spacing w:line="360" w:lineRule="auto"/>
        <w:ind w:firstLine="2835"/>
        <w:jc w:val="both"/>
        <w:rPr>
          <w:rFonts w:ascii="Arial" w:hAnsi="Arial" w:cs="Arial"/>
          <w:sz w:val="16"/>
          <w:szCs w:val="16"/>
        </w:rPr>
      </w:pPr>
    </w:p>
    <w:p w:rsidR="00CA18CC" w:rsidRDefault="00206430" w:rsidP="00CA18CC">
      <w:pPr>
        <w:pStyle w:val="Sinespaciado2"/>
        <w:spacing w:line="360" w:lineRule="auto"/>
        <w:ind w:firstLine="2835"/>
        <w:jc w:val="both"/>
        <w:rPr>
          <w:rFonts w:ascii="Arial" w:hAnsi="Arial" w:cs="Arial"/>
          <w:sz w:val="26"/>
          <w:szCs w:val="26"/>
        </w:rPr>
      </w:pPr>
      <w:r>
        <w:rPr>
          <w:rFonts w:ascii="Arial" w:hAnsi="Arial" w:cs="Arial"/>
          <w:sz w:val="26"/>
          <w:szCs w:val="26"/>
        </w:rPr>
        <w:t>4</w:t>
      </w:r>
      <w:r w:rsidR="000C3964" w:rsidRPr="00347507">
        <w:rPr>
          <w:rFonts w:ascii="Arial" w:hAnsi="Arial" w:cs="Arial"/>
          <w:sz w:val="26"/>
          <w:szCs w:val="26"/>
        </w:rPr>
        <w:t xml:space="preserve">. </w:t>
      </w:r>
      <w:r w:rsidR="00CA18CC">
        <w:rPr>
          <w:rFonts w:ascii="Arial" w:hAnsi="Arial" w:cs="Arial"/>
          <w:sz w:val="26"/>
          <w:szCs w:val="26"/>
        </w:rPr>
        <w:t xml:space="preserve">También son improcedentes las pretensiones del actor relacionadas con que se ordene al despacho accionado, probar que la página web no es un medio idóneo; y, se decrete nulidad de todas sus tutelas, donde se informó a los terceros interesados por la página web de esta Corporación y de la Corte Suprema de Justicia; pues la acción de tutela no </w:t>
      </w:r>
      <w:r w:rsidR="00CA18CC" w:rsidRPr="00ED277C">
        <w:rPr>
          <w:rFonts w:ascii="Arial" w:hAnsi="Arial" w:cs="Arial"/>
          <w:sz w:val="26"/>
          <w:szCs w:val="26"/>
        </w:rPr>
        <w:t xml:space="preserve">está </w:t>
      </w:r>
      <w:r w:rsidR="00CA18CC">
        <w:rPr>
          <w:rFonts w:ascii="Arial" w:hAnsi="Arial" w:cs="Arial"/>
          <w:sz w:val="26"/>
          <w:szCs w:val="26"/>
        </w:rPr>
        <w:t>consagrad</w:t>
      </w:r>
      <w:r w:rsidR="00CA18CC" w:rsidRPr="00ED277C">
        <w:rPr>
          <w:rFonts w:ascii="Arial" w:hAnsi="Arial" w:cs="Arial"/>
          <w:sz w:val="26"/>
          <w:szCs w:val="26"/>
        </w:rPr>
        <w:t>a para tr</w:t>
      </w:r>
      <w:r w:rsidR="00CA18CC">
        <w:rPr>
          <w:rFonts w:ascii="Arial" w:hAnsi="Arial" w:cs="Arial"/>
          <w:sz w:val="26"/>
          <w:szCs w:val="26"/>
        </w:rPr>
        <w:t xml:space="preserve">amitar esa clase de solicitudes, </w:t>
      </w:r>
      <w:r w:rsidR="00CA18CC" w:rsidRPr="00ED277C">
        <w:rPr>
          <w:rFonts w:ascii="Arial" w:hAnsi="Arial" w:cs="Arial"/>
          <w:sz w:val="26"/>
          <w:szCs w:val="26"/>
        </w:rPr>
        <w:t>la</w:t>
      </w:r>
      <w:r w:rsidR="00CA18CC">
        <w:rPr>
          <w:rFonts w:ascii="Arial" w:hAnsi="Arial" w:cs="Arial"/>
          <w:sz w:val="26"/>
          <w:szCs w:val="26"/>
        </w:rPr>
        <w:t>s</w:t>
      </w:r>
      <w:r w:rsidR="00CA18CC" w:rsidRPr="00ED277C">
        <w:rPr>
          <w:rFonts w:ascii="Arial" w:hAnsi="Arial" w:cs="Arial"/>
          <w:sz w:val="26"/>
          <w:szCs w:val="26"/>
        </w:rPr>
        <w:t xml:space="preserve"> cual</w:t>
      </w:r>
      <w:r w:rsidR="00CA18CC">
        <w:rPr>
          <w:rFonts w:ascii="Arial" w:hAnsi="Arial" w:cs="Arial"/>
          <w:sz w:val="26"/>
          <w:szCs w:val="26"/>
        </w:rPr>
        <w:t>es deben</w:t>
      </w:r>
      <w:r w:rsidR="00CA18CC" w:rsidRPr="00ED277C">
        <w:rPr>
          <w:rFonts w:ascii="Arial" w:hAnsi="Arial" w:cs="Arial"/>
          <w:sz w:val="26"/>
          <w:szCs w:val="26"/>
        </w:rPr>
        <w:t xml:space="preserve"> ser elevada</w:t>
      </w:r>
      <w:r w:rsidR="00CA18CC">
        <w:rPr>
          <w:rFonts w:ascii="Arial" w:hAnsi="Arial" w:cs="Arial"/>
          <w:sz w:val="26"/>
          <w:szCs w:val="26"/>
        </w:rPr>
        <w:t>s</w:t>
      </w:r>
      <w:r w:rsidR="00CA18CC" w:rsidRPr="00ED277C">
        <w:rPr>
          <w:rFonts w:ascii="Arial" w:hAnsi="Arial" w:cs="Arial"/>
          <w:sz w:val="26"/>
          <w:szCs w:val="26"/>
        </w:rPr>
        <w:t xml:space="preserve"> directamente por el mismo interesado</w:t>
      </w:r>
      <w:r w:rsidR="00CA18CC">
        <w:rPr>
          <w:rFonts w:ascii="Arial" w:hAnsi="Arial" w:cs="Arial"/>
          <w:sz w:val="26"/>
          <w:szCs w:val="26"/>
        </w:rPr>
        <w:t>, ante las autoridades correspondientes.</w:t>
      </w:r>
    </w:p>
    <w:p w:rsidR="00CA18CC" w:rsidRPr="00B576FA" w:rsidRDefault="00CA18CC" w:rsidP="00CA18CC">
      <w:pPr>
        <w:pStyle w:val="Sinespaciado1"/>
        <w:spacing w:line="360" w:lineRule="auto"/>
        <w:ind w:firstLine="2832"/>
        <w:jc w:val="both"/>
        <w:rPr>
          <w:rFonts w:ascii="Arial" w:hAnsi="Arial" w:cs="Arial"/>
          <w:sz w:val="16"/>
          <w:szCs w:val="26"/>
        </w:rPr>
      </w:pPr>
    </w:p>
    <w:p w:rsidR="0078772B" w:rsidRDefault="00CA18CC" w:rsidP="0078772B">
      <w:pPr>
        <w:pStyle w:val="Sinespaciado2"/>
        <w:spacing w:line="360" w:lineRule="auto"/>
        <w:ind w:firstLine="2835"/>
        <w:jc w:val="both"/>
        <w:rPr>
          <w:rFonts w:ascii="Arial" w:hAnsi="Arial" w:cs="Arial"/>
          <w:sz w:val="26"/>
          <w:szCs w:val="26"/>
        </w:rPr>
      </w:pPr>
      <w:r>
        <w:rPr>
          <w:rFonts w:ascii="Arial" w:hAnsi="Arial" w:cs="Arial"/>
          <w:sz w:val="26"/>
          <w:szCs w:val="26"/>
        </w:rPr>
        <w:t xml:space="preserve">5. </w:t>
      </w:r>
      <w:r w:rsidR="000C3964">
        <w:rPr>
          <w:rFonts w:ascii="Arial" w:hAnsi="Arial" w:cs="Arial"/>
          <w:sz w:val="26"/>
          <w:szCs w:val="26"/>
        </w:rPr>
        <w:t>Con fundamento en lo dicho se declarará</w:t>
      </w:r>
      <w:r w:rsidR="00E0591E">
        <w:rPr>
          <w:rFonts w:ascii="Arial" w:hAnsi="Arial" w:cs="Arial"/>
          <w:sz w:val="26"/>
          <w:szCs w:val="26"/>
        </w:rPr>
        <w:t>n</w:t>
      </w:r>
      <w:r w:rsidR="000C3964">
        <w:rPr>
          <w:rFonts w:ascii="Arial" w:hAnsi="Arial" w:cs="Arial"/>
          <w:sz w:val="26"/>
          <w:szCs w:val="26"/>
        </w:rPr>
        <w:t xml:space="preserve"> improcedente</w:t>
      </w:r>
      <w:r w:rsidR="00E0591E">
        <w:rPr>
          <w:rFonts w:ascii="Arial" w:hAnsi="Arial" w:cs="Arial"/>
          <w:sz w:val="26"/>
          <w:szCs w:val="26"/>
        </w:rPr>
        <w:t>s</w:t>
      </w:r>
      <w:r w:rsidR="000C3964">
        <w:rPr>
          <w:rFonts w:ascii="Arial" w:hAnsi="Arial" w:cs="Arial"/>
          <w:sz w:val="26"/>
          <w:szCs w:val="26"/>
        </w:rPr>
        <w:t xml:space="preserve"> la</w:t>
      </w:r>
      <w:r w:rsidR="00E0591E">
        <w:rPr>
          <w:rFonts w:ascii="Arial" w:hAnsi="Arial" w:cs="Arial"/>
          <w:sz w:val="26"/>
          <w:szCs w:val="26"/>
        </w:rPr>
        <w:t>s</w:t>
      </w:r>
      <w:r w:rsidR="000C3964">
        <w:rPr>
          <w:rFonts w:ascii="Arial" w:hAnsi="Arial" w:cs="Arial"/>
          <w:sz w:val="26"/>
          <w:szCs w:val="26"/>
        </w:rPr>
        <w:t xml:space="preserve"> referida</w:t>
      </w:r>
      <w:r w:rsidR="00E0591E">
        <w:rPr>
          <w:rFonts w:ascii="Arial" w:hAnsi="Arial" w:cs="Arial"/>
          <w:sz w:val="26"/>
          <w:szCs w:val="26"/>
        </w:rPr>
        <w:t>s accio</w:t>
      </w:r>
      <w:r w:rsidR="000C3964">
        <w:rPr>
          <w:rFonts w:ascii="Arial" w:hAnsi="Arial" w:cs="Arial"/>
          <w:sz w:val="26"/>
          <w:szCs w:val="26"/>
        </w:rPr>
        <w:t>n</w:t>
      </w:r>
      <w:r w:rsidR="00E0591E">
        <w:rPr>
          <w:rFonts w:ascii="Arial" w:hAnsi="Arial" w:cs="Arial"/>
          <w:sz w:val="26"/>
          <w:szCs w:val="26"/>
        </w:rPr>
        <w:t>es</w:t>
      </w:r>
      <w:r w:rsidR="000C3964">
        <w:rPr>
          <w:rFonts w:ascii="Arial" w:hAnsi="Arial" w:cs="Arial"/>
          <w:sz w:val="26"/>
          <w:szCs w:val="26"/>
        </w:rPr>
        <w:t xml:space="preserve"> de tutela frente al Juzgado </w:t>
      </w:r>
      <w:r w:rsidR="00206430">
        <w:rPr>
          <w:rFonts w:ascii="Arial" w:hAnsi="Arial" w:cs="Arial"/>
          <w:sz w:val="26"/>
          <w:szCs w:val="26"/>
        </w:rPr>
        <w:t xml:space="preserve">Promiscuo </w:t>
      </w:r>
      <w:r w:rsidR="000C3964">
        <w:rPr>
          <w:rFonts w:ascii="Arial" w:hAnsi="Arial" w:cs="Arial"/>
          <w:sz w:val="26"/>
          <w:szCs w:val="26"/>
        </w:rPr>
        <w:t xml:space="preserve">del Circuito de </w:t>
      </w:r>
      <w:r w:rsidR="00206430">
        <w:rPr>
          <w:rFonts w:ascii="Arial" w:hAnsi="Arial" w:cs="Arial"/>
          <w:sz w:val="26"/>
          <w:szCs w:val="26"/>
        </w:rPr>
        <w:t>La Virginia</w:t>
      </w:r>
      <w:r w:rsidR="000C3964">
        <w:rPr>
          <w:rFonts w:ascii="Arial" w:hAnsi="Arial" w:cs="Arial"/>
          <w:sz w:val="26"/>
          <w:szCs w:val="26"/>
        </w:rPr>
        <w:t xml:space="preserve"> y se ordenará la desvinculación de los demás convocados a este trámite.</w:t>
      </w:r>
      <w:r w:rsidR="0078772B" w:rsidRPr="0078772B">
        <w:rPr>
          <w:rFonts w:ascii="Arial" w:hAnsi="Arial" w:cs="Arial"/>
          <w:sz w:val="26"/>
          <w:szCs w:val="26"/>
        </w:rPr>
        <w:t xml:space="preserve"> </w:t>
      </w:r>
    </w:p>
    <w:p w:rsidR="0078772B" w:rsidRPr="00120FF9" w:rsidRDefault="0078772B" w:rsidP="0078772B">
      <w:pPr>
        <w:pStyle w:val="Sinespaciado1"/>
        <w:spacing w:line="360" w:lineRule="auto"/>
        <w:ind w:firstLine="2832"/>
        <w:jc w:val="both"/>
        <w:rPr>
          <w:rFonts w:ascii="Arial" w:hAnsi="Arial" w:cs="Arial"/>
          <w:sz w:val="16"/>
          <w:szCs w:val="16"/>
        </w:rPr>
      </w:pPr>
    </w:p>
    <w:p w:rsidR="0078772B" w:rsidRDefault="0078772B" w:rsidP="0078772B">
      <w:pPr>
        <w:pStyle w:val="Sinespaciado1"/>
        <w:spacing w:line="360" w:lineRule="auto"/>
        <w:ind w:firstLine="2832"/>
        <w:jc w:val="both"/>
        <w:rPr>
          <w:rFonts w:ascii="Arial" w:hAnsi="Arial" w:cs="Arial"/>
          <w:sz w:val="26"/>
          <w:szCs w:val="26"/>
        </w:rPr>
      </w:pPr>
      <w:r>
        <w:rPr>
          <w:rFonts w:ascii="Arial" w:hAnsi="Arial" w:cs="Arial"/>
          <w:sz w:val="26"/>
          <w:szCs w:val="26"/>
        </w:rPr>
        <w:t xml:space="preserve">6. </w:t>
      </w:r>
      <w:r w:rsidRPr="00AE7B55">
        <w:rPr>
          <w:rFonts w:ascii="Arial" w:hAnsi="Arial" w:cs="Arial"/>
          <w:sz w:val="26"/>
          <w:szCs w:val="26"/>
        </w:rPr>
        <w:t xml:space="preserve">Por último,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CGP</w:t>
      </w:r>
      <w:r>
        <w:rPr>
          <w:rFonts w:ascii="Arial" w:hAnsi="Arial" w:cs="Arial"/>
          <w:sz w:val="26"/>
          <w:szCs w:val="26"/>
        </w:rPr>
        <w:t>, previo el pago de las expensas necesarias</w:t>
      </w:r>
      <w:r>
        <w:rPr>
          <w:rStyle w:val="Refdenotaalpie"/>
          <w:rFonts w:ascii="Arial" w:hAnsi="Arial"/>
          <w:sz w:val="26"/>
          <w:szCs w:val="26"/>
        </w:rPr>
        <w:footnoteReference w:id="3"/>
      </w:r>
      <w:r>
        <w:rPr>
          <w:rFonts w:ascii="Arial" w:hAnsi="Arial" w:cs="Arial"/>
          <w:sz w:val="26"/>
          <w:szCs w:val="26"/>
        </w:rPr>
        <w:t>.</w:t>
      </w:r>
    </w:p>
    <w:p w:rsidR="00B54171" w:rsidRPr="007B53F8" w:rsidRDefault="00B54171"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5332A1" w:rsidRDefault="00766F63" w:rsidP="00AE243A">
      <w:pPr>
        <w:pStyle w:val="Sinespaciado1"/>
        <w:spacing w:line="360" w:lineRule="auto"/>
        <w:ind w:firstLine="2835"/>
        <w:jc w:val="both"/>
        <w:rPr>
          <w:rFonts w:ascii="Arial" w:hAnsi="Arial" w:cs="Arial"/>
        </w:rPr>
      </w:pPr>
    </w:p>
    <w:p w:rsidR="00AE243A" w:rsidRPr="005332A1" w:rsidRDefault="00AE243A" w:rsidP="00AE243A">
      <w:pPr>
        <w:pStyle w:val="Sinespaciado1"/>
        <w:spacing w:line="360" w:lineRule="auto"/>
        <w:ind w:firstLine="2835"/>
        <w:jc w:val="both"/>
        <w:rPr>
          <w:rFonts w:ascii="Arial" w:hAnsi="Arial" w:cs="Arial"/>
          <w:b/>
          <w:spacing w:val="-3"/>
        </w:rPr>
      </w:pPr>
      <w:r w:rsidRPr="005332A1">
        <w:rPr>
          <w:rFonts w:ascii="Arial" w:hAnsi="Arial" w:cs="Arial"/>
          <w:b/>
          <w:spacing w:val="-3"/>
        </w:rPr>
        <w:t>RESUELVE:</w:t>
      </w:r>
    </w:p>
    <w:p w:rsidR="00AE243A" w:rsidRPr="005332A1" w:rsidRDefault="00AE243A" w:rsidP="00AE243A">
      <w:pPr>
        <w:pStyle w:val="Sinespaciado1"/>
        <w:spacing w:line="360" w:lineRule="auto"/>
        <w:ind w:firstLine="2835"/>
        <w:jc w:val="both"/>
        <w:rPr>
          <w:rFonts w:ascii="Arial" w:hAnsi="Arial" w:cs="Arial"/>
          <w:spacing w:val="-3"/>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E0591E">
        <w:rPr>
          <w:rFonts w:ascii="Arial" w:hAnsi="Arial" w:cs="Arial"/>
          <w:spacing w:val="-3"/>
        </w:rPr>
        <w:t>S</w:t>
      </w:r>
      <w:r w:rsidR="00766F63">
        <w:rPr>
          <w:rFonts w:ascii="Arial" w:hAnsi="Arial" w:cs="Arial"/>
          <w:spacing w:val="-3"/>
          <w:sz w:val="26"/>
          <w:szCs w:val="26"/>
          <w:lang w:val="es-ES"/>
        </w:rPr>
        <w:t xml:space="preserve"> l</w:t>
      </w:r>
      <w:r w:rsidR="00E0591E">
        <w:rPr>
          <w:rFonts w:ascii="Arial" w:hAnsi="Arial" w:cs="Arial"/>
          <w:spacing w:val="-3"/>
          <w:sz w:val="26"/>
          <w:szCs w:val="26"/>
          <w:lang w:val="es-ES"/>
        </w:rPr>
        <w:t>os</w:t>
      </w:r>
      <w:r w:rsidR="00766F63">
        <w:rPr>
          <w:rFonts w:ascii="Arial" w:hAnsi="Arial" w:cs="Arial"/>
          <w:spacing w:val="-3"/>
          <w:sz w:val="26"/>
          <w:szCs w:val="26"/>
          <w:lang w:val="es-ES"/>
        </w:rPr>
        <w:t xml:space="preserve"> amparo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constitucional</w:t>
      </w:r>
      <w:r w:rsidR="00E0591E">
        <w:rPr>
          <w:rFonts w:ascii="Arial" w:hAnsi="Arial" w:cs="Arial"/>
          <w:spacing w:val="-3"/>
          <w:sz w:val="26"/>
          <w:szCs w:val="26"/>
          <w:lang w:val="es-ES"/>
        </w:rPr>
        <w:t>es</w:t>
      </w:r>
      <w:r w:rsidR="00766F63">
        <w:rPr>
          <w:rFonts w:ascii="Arial" w:hAnsi="Arial" w:cs="Arial"/>
          <w:spacing w:val="-3"/>
          <w:sz w:val="26"/>
          <w:szCs w:val="26"/>
          <w:lang w:val="es-ES"/>
        </w:rPr>
        <w:t xml:space="preserve"> invocado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w:t>
      </w:r>
      <w:r w:rsidR="00766F63" w:rsidRPr="000905F6">
        <w:rPr>
          <w:rFonts w:ascii="Arial" w:hAnsi="Arial" w:cs="Arial"/>
          <w:sz w:val="26"/>
          <w:szCs w:val="26"/>
        </w:rPr>
        <w:t>por el señor</w:t>
      </w:r>
      <w:r w:rsidR="00766F63">
        <w:rPr>
          <w:rFonts w:ascii="Arial" w:hAnsi="Arial" w:cs="Arial"/>
          <w:sz w:val="26"/>
          <w:szCs w:val="26"/>
        </w:rPr>
        <w:t xml:space="preserve"> </w:t>
      </w:r>
      <w:r w:rsidR="00D61E14" w:rsidRPr="00B27FE0">
        <w:rPr>
          <w:rFonts w:ascii="Arial" w:hAnsi="Arial" w:cs="Arial"/>
          <w:szCs w:val="24"/>
          <w:lang w:val="es-ES" w:eastAsia="es-ES"/>
        </w:rPr>
        <w:t>JAVIER ELÍAS ARIAS IDÁRRAGA</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766F63" w:rsidRPr="000905F6">
        <w:rPr>
          <w:rFonts w:ascii="Arial" w:hAnsi="Arial" w:cs="Arial"/>
          <w:szCs w:val="28"/>
          <w:lang w:val="es-ES" w:eastAsia="es-ES"/>
        </w:rPr>
        <w:t>JUZGADO</w:t>
      </w:r>
      <w:r w:rsidR="00766F63">
        <w:rPr>
          <w:rFonts w:ascii="Arial" w:hAnsi="Arial" w:cs="Arial"/>
          <w:szCs w:val="28"/>
          <w:lang w:val="es-ES" w:eastAsia="es-ES"/>
        </w:rPr>
        <w:t xml:space="preserve"> </w:t>
      </w:r>
      <w:r w:rsidR="00E0591E">
        <w:rPr>
          <w:rFonts w:ascii="Arial" w:hAnsi="Arial" w:cs="Arial"/>
          <w:szCs w:val="28"/>
          <w:lang w:val="es-ES" w:eastAsia="es-ES"/>
        </w:rPr>
        <w:t>PROMISCUO</w:t>
      </w:r>
      <w:r w:rsidR="00766F63" w:rsidRPr="000905F6">
        <w:rPr>
          <w:rFonts w:ascii="Arial" w:hAnsi="Arial" w:cs="Arial"/>
          <w:szCs w:val="28"/>
          <w:lang w:val="es-ES" w:eastAsia="es-ES"/>
        </w:rPr>
        <w:t xml:space="preserve"> DEL CIRCUITO DE </w:t>
      </w:r>
      <w:r w:rsidR="00E0591E">
        <w:rPr>
          <w:rFonts w:ascii="Arial" w:hAnsi="Arial" w:cs="Arial"/>
          <w:szCs w:val="28"/>
          <w:lang w:val="es-ES" w:eastAsia="es-ES"/>
        </w:rPr>
        <w:t>L</w:t>
      </w:r>
      <w:r w:rsidR="00766F63" w:rsidRPr="000905F6">
        <w:rPr>
          <w:rFonts w:ascii="Arial" w:hAnsi="Arial" w:cs="Arial"/>
          <w:szCs w:val="28"/>
          <w:lang w:val="es-ES" w:eastAsia="es-ES"/>
        </w:rPr>
        <w:t>A</w:t>
      </w:r>
      <w:r w:rsidR="00E0591E">
        <w:rPr>
          <w:rFonts w:ascii="Arial" w:hAnsi="Arial" w:cs="Arial"/>
          <w:szCs w:val="28"/>
          <w:lang w:val="es-ES" w:eastAsia="es-ES"/>
        </w:rPr>
        <w:t xml:space="preserve"> VIRGINIA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00D470C3" w:rsidRPr="002C32B0">
        <w:rPr>
          <w:rFonts w:ascii="Arial" w:hAnsi="Arial" w:cs="Arial"/>
          <w:sz w:val="26"/>
          <w:szCs w:val="26"/>
          <w:lang w:val="es-ES" w:eastAsia="es-ES"/>
        </w:rPr>
        <w:t>la</w:t>
      </w:r>
      <w:r w:rsidR="00D470C3">
        <w:rPr>
          <w:rFonts w:ascii="Arial" w:hAnsi="Arial" w:cs="Arial"/>
          <w:sz w:val="26"/>
          <w:szCs w:val="26"/>
          <w:lang w:val="es-ES" w:eastAsia="es-ES"/>
        </w:rPr>
        <w:t xml:space="preserve">s </w:t>
      </w:r>
      <w:r w:rsidR="00D470C3">
        <w:rPr>
          <w:rFonts w:ascii="Arial" w:hAnsi="Arial" w:cs="Arial"/>
          <w:szCs w:val="28"/>
          <w:lang w:val="es-ES" w:eastAsia="es-ES"/>
        </w:rPr>
        <w:t>ALCALDÍAS</w:t>
      </w:r>
      <w:r w:rsidR="00D470C3" w:rsidRPr="00DD0DA6">
        <w:rPr>
          <w:rFonts w:ascii="Arial" w:hAnsi="Arial" w:cs="Arial"/>
          <w:szCs w:val="26"/>
          <w:lang w:val="es-ES" w:eastAsia="es-ES"/>
        </w:rPr>
        <w:t xml:space="preserve"> </w:t>
      </w:r>
      <w:r w:rsidR="00D470C3" w:rsidRPr="009E3B0A">
        <w:rPr>
          <w:rFonts w:ascii="Arial" w:hAnsi="Arial" w:cs="Arial"/>
          <w:sz w:val="26"/>
          <w:szCs w:val="26"/>
          <w:lang w:val="es-ES" w:eastAsia="es-ES"/>
        </w:rPr>
        <w:t>de</w:t>
      </w:r>
      <w:r w:rsidR="00D470C3" w:rsidRPr="00DD0DA6">
        <w:rPr>
          <w:rFonts w:ascii="Arial" w:hAnsi="Arial" w:cs="Arial"/>
          <w:szCs w:val="26"/>
          <w:lang w:val="es-ES" w:eastAsia="es-ES"/>
        </w:rPr>
        <w:t xml:space="preserve"> </w:t>
      </w:r>
      <w:r w:rsidR="00D470C3">
        <w:rPr>
          <w:rFonts w:ascii="Arial" w:hAnsi="Arial" w:cs="Arial"/>
          <w:szCs w:val="26"/>
          <w:lang w:val="es-ES" w:eastAsia="es-ES"/>
        </w:rPr>
        <w:t xml:space="preserve">LA VIRGINIA </w:t>
      </w:r>
      <w:r w:rsidR="00D470C3">
        <w:rPr>
          <w:rFonts w:ascii="Arial" w:hAnsi="Arial" w:cs="Arial"/>
          <w:sz w:val="26"/>
          <w:szCs w:val="26"/>
          <w:lang w:val="es-ES" w:eastAsia="es-ES"/>
        </w:rPr>
        <w:t xml:space="preserve">y </w:t>
      </w:r>
      <w:r w:rsidR="00D470C3" w:rsidRPr="009E3B0A">
        <w:rPr>
          <w:rFonts w:ascii="Arial" w:hAnsi="Arial" w:cs="Arial"/>
          <w:sz w:val="26"/>
          <w:szCs w:val="26"/>
          <w:lang w:val="es-ES" w:eastAsia="es-ES"/>
        </w:rPr>
        <w:t>de</w:t>
      </w:r>
      <w:r w:rsidR="00D470C3" w:rsidRPr="00DD0DA6">
        <w:rPr>
          <w:rFonts w:ascii="Arial" w:hAnsi="Arial" w:cs="Arial"/>
          <w:szCs w:val="26"/>
          <w:lang w:val="es-ES" w:eastAsia="es-ES"/>
        </w:rPr>
        <w:t xml:space="preserve"> </w:t>
      </w:r>
      <w:r w:rsidR="00D470C3">
        <w:rPr>
          <w:rFonts w:ascii="Arial" w:hAnsi="Arial" w:cs="Arial"/>
          <w:szCs w:val="26"/>
          <w:lang w:val="es-ES" w:eastAsia="es-ES"/>
        </w:rPr>
        <w:t>BOGOTÁ</w:t>
      </w:r>
      <w:r w:rsidR="00D470C3">
        <w:rPr>
          <w:rFonts w:ascii="Arial" w:hAnsi="Arial" w:cs="Arial"/>
          <w:szCs w:val="28"/>
          <w:lang w:val="es-ES" w:eastAsia="es-ES"/>
        </w:rPr>
        <w:t>,</w:t>
      </w:r>
      <w:r w:rsidR="00FC1EA9">
        <w:rPr>
          <w:rFonts w:ascii="Arial" w:hAnsi="Arial" w:cs="Arial"/>
          <w:sz w:val="26"/>
          <w:szCs w:val="26"/>
          <w:lang w:val="es-ES" w:eastAsia="es-ES"/>
        </w:rPr>
        <w:t xml:space="preserve"> la</w:t>
      </w:r>
      <w:r w:rsidR="00D470C3">
        <w:rPr>
          <w:rFonts w:ascii="Arial" w:hAnsi="Arial" w:cs="Arial"/>
          <w:szCs w:val="28"/>
          <w:lang w:val="es-ES" w:eastAsia="es-ES"/>
        </w:rPr>
        <w:t xml:space="preserve"> </w:t>
      </w:r>
      <w:r w:rsidR="00D470C3" w:rsidRPr="00541D87">
        <w:rPr>
          <w:rFonts w:ascii="Arial" w:hAnsi="Arial" w:cs="Arial"/>
          <w:szCs w:val="28"/>
          <w:lang w:val="es-ES" w:eastAsia="es-ES"/>
        </w:rPr>
        <w:t>DEFENSORÍA DEL PUEBLO</w:t>
      </w:r>
      <w:r w:rsidR="00D470C3" w:rsidRPr="000D15E9">
        <w:rPr>
          <w:rFonts w:ascii="Arial" w:hAnsi="Arial" w:cs="Arial"/>
          <w:sz w:val="26"/>
          <w:szCs w:val="26"/>
          <w:lang w:val="es-ES" w:eastAsia="es-ES"/>
        </w:rPr>
        <w:t xml:space="preserve"> </w:t>
      </w:r>
      <w:r w:rsidR="00D470C3">
        <w:rPr>
          <w:rFonts w:ascii="Arial" w:hAnsi="Arial" w:cs="Arial"/>
          <w:sz w:val="26"/>
          <w:szCs w:val="26"/>
          <w:lang w:val="es-ES" w:eastAsia="es-ES"/>
        </w:rPr>
        <w:t xml:space="preserve">y </w:t>
      </w:r>
      <w:r w:rsidR="00D470C3" w:rsidRPr="000D15E9">
        <w:rPr>
          <w:rFonts w:ascii="Arial" w:hAnsi="Arial" w:cs="Arial"/>
          <w:sz w:val="26"/>
          <w:szCs w:val="26"/>
          <w:lang w:val="es-ES" w:eastAsia="es-ES"/>
        </w:rPr>
        <w:t>la</w:t>
      </w:r>
      <w:r w:rsidR="00FC1EA9">
        <w:rPr>
          <w:rFonts w:ascii="Arial" w:hAnsi="Arial" w:cs="Arial"/>
          <w:szCs w:val="28"/>
          <w:lang w:val="es-ES" w:eastAsia="es-ES"/>
        </w:rPr>
        <w:t xml:space="preserve"> PROCURADURÍA</w:t>
      </w:r>
      <w:r w:rsidR="00D470C3">
        <w:rPr>
          <w:rFonts w:ascii="Arial" w:hAnsi="Arial" w:cs="Arial"/>
          <w:szCs w:val="28"/>
          <w:lang w:val="es-ES" w:eastAsia="es-ES"/>
        </w:rPr>
        <w:t xml:space="preserve"> GENERAL DE LA NACIÓN, </w:t>
      </w:r>
      <w:r w:rsidR="00D470C3">
        <w:rPr>
          <w:rFonts w:ascii="Arial" w:hAnsi="Arial" w:cs="Arial"/>
          <w:sz w:val="26"/>
          <w:szCs w:val="26"/>
          <w:lang w:val="es-ES" w:eastAsia="es-ES"/>
        </w:rPr>
        <w:t>de las R</w:t>
      </w:r>
      <w:r w:rsidR="00D470C3" w:rsidRPr="00E96ECC">
        <w:rPr>
          <w:rFonts w:ascii="Arial" w:hAnsi="Arial" w:cs="Arial"/>
          <w:sz w:val="26"/>
          <w:szCs w:val="26"/>
          <w:lang w:val="es-ES" w:eastAsia="es-ES"/>
        </w:rPr>
        <w:t>egional</w:t>
      </w:r>
      <w:r w:rsidR="00D470C3">
        <w:rPr>
          <w:rFonts w:ascii="Arial" w:hAnsi="Arial" w:cs="Arial"/>
          <w:sz w:val="26"/>
          <w:szCs w:val="26"/>
          <w:lang w:val="es-ES" w:eastAsia="es-ES"/>
        </w:rPr>
        <w:t>es de</w:t>
      </w:r>
      <w:r w:rsidR="00D470C3" w:rsidRPr="00E96ECC">
        <w:rPr>
          <w:rFonts w:ascii="Arial" w:hAnsi="Arial" w:cs="Arial"/>
          <w:sz w:val="26"/>
          <w:szCs w:val="26"/>
          <w:lang w:val="es-ES" w:eastAsia="es-ES"/>
        </w:rPr>
        <w:t xml:space="preserve"> </w:t>
      </w:r>
      <w:r w:rsidR="00D61E14" w:rsidRPr="00E96ECC">
        <w:rPr>
          <w:rFonts w:ascii="Arial" w:hAnsi="Arial" w:cs="Arial"/>
          <w:sz w:val="26"/>
          <w:szCs w:val="26"/>
          <w:lang w:val="es-ES" w:eastAsia="es-ES"/>
        </w:rPr>
        <w:t>Risaralda</w:t>
      </w:r>
      <w:r w:rsidR="00D61E14">
        <w:rPr>
          <w:rFonts w:ascii="Arial" w:hAnsi="Arial" w:cs="Arial"/>
          <w:sz w:val="26"/>
          <w:szCs w:val="26"/>
          <w:lang w:val="es-ES" w:eastAsia="es-ES"/>
        </w:rPr>
        <w:t xml:space="preserve"> y Bogotá, el </w:t>
      </w:r>
      <w:r w:rsidR="00D61E14" w:rsidRPr="00FC1EA9">
        <w:rPr>
          <w:rFonts w:ascii="Arial" w:hAnsi="Arial" w:cs="Arial"/>
          <w:szCs w:val="26"/>
          <w:lang w:val="es-ES"/>
        </w:rPr>
        <w:t>BANCO DAVIVIENDA SA</w:t>
      </w:r>
      <w:r w:rsidR="00D61E14">
        <w:rPr>
          <w:rFonts w:ascii="Arial" w:hAnsi="Arial" w:cs="Arial"/>
          <w:szCs w:val="28"/>
          <w:lang w:val="es-ES" w:eastAsia="es-ES"/>
        </w:rPr>
        <w:t xml:space="preserve">, </w:t>
      </w:r>
      <w:r w:rsidR="00D61E14">
        <w:rPr>
          <w:rFonts w:ascii="Arial" w:hAnsi="Arial" w:cs="Arial"/>
          <w:sz w:val="26"/>
          <w:szCs w:val="26"/>
          <w:lang w:val="es-ES" w:eastAsia="es-ES"/>
        </w:rPr>
        <w:t xml:space="preserve">y el señor </w:t>
      </w:r>
      <w:r w:rsidR="00D61E14">
        <w:rPr>
          <w:rFonts w:ascii="Arial" w:hAnsi="Arial" w:cs="Arial"/>
          <w:szCs w:val="24"/>
          <w:lang w:val="es-ES" w:eastAsia="es-ES"/>
        </w:rPr>
        <w:t>UNER AUGUSTO BECERRA LARGO</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78772B" w:rsidRDefault="0078772B" w:rsidP="0078772B">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CGP</w:t>
      </w:r>
      <w:r>
        <w:rPr>
          <w:rFonts w:ascii="Arial" w:hAnsi="Arial" w:cs="Arial"/>
          <w:sz w:val="26"/>
          <w:szCs w:val="26"/>
        </w:rPr>
        <w:t>, previo el pago de las expensas necesarias.</w:t>
      </w:r>
    </w:p>
    <w:p w:rsidR="0078772B" w:rsidRPr="007F75B8" w:rsidRDefault="0078772B" w:rsidP="0078772B">
      <w:pPr>
        <w:pStyle w:val="Sinespaciado1"/>
        <w:spacing w:line="360" w:lineRule="auto"/>
        <w:jc w:val="both"/>
        <w:rPr>
          <w:rFonts w:ascii="Arial" w:hAnsi="Arial" w:cs="Arial"/>
          <w:spacing w:val="-3"/>
          <w:sz w:val="16"/>
          <w:szCs w:val="16"/>
        </w:rPr>
      </w:pPr>
    </w:p>
    <w:p w:rsidR="0078772B" w:rsidRPr="000905F6" w:rsidRDefault="0078772B" w:rsidP="0078772B">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78772B" w:rsidRPr="000905F6" w:rsidRDefault="0078772B" w:rsidP="0078772B">
      <w:pPr>
        <w:tabs>
          <w:tab w:val="left" w:pos="-720"/>
        </w:tabs>
        <w:suppressAutoHyphens/>
        <w:spacing w:line="360" w:lineRule="auto"/>
        <w:ind w:firstLine="2835"/>
        <w:jc w:val="both"/>
        <w:rPr>
          <w:rFonts w:ascii="Arial" w:hAnsi="Arial" w:cs="Arial"/>
          <w:spacing w:val="3"/>
          <w:sz w:val="16"/>
          <w:szCs w:val="28"/>
        </w:rPr>
      </w:pPr>
    </w:p>
    <w:p w:rsidR="0078772B" w:rsidRDefault="0078772B" w:rsidP="0078772B">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78772B" w:rsidRPr="00163794" w:rsidRDefault="0078772B" w:rsidP="0078772B">
      <w:pPr>
        <w:tabs>
          <w:tab w:val="left" w:pos="-720"/>
        </w:tabs>
        <w:suppressAutoHyphens/>
        <w:spacing w:line="360" w:lineRule="auto"/>
        <w:ind w:firstLine="2835"/>
        <w:jc w:val="both"/>
        <w:rPr>
          <w:rFonts w:ascii="Arial" w:hAnsi="Arial" w:cs="Arial"/>
          <w:spacing w:val="-3"/>
          <w:sz w:val="16"/>
          <w:szCs w:val="16"/>
        </w:rPr>
      </w:pPr>
    </w:p>
    <w:p w:rsidR="00AE243A" w:rsidRPr="00EC2B78" w:rsidRDefault="0078772B" w:rsidP="0078772B">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78772B" w:rsidRDefault="00AE243A" w:rsidP="005332A1">
      <w:pPr>
        <w:pStyle w:val="Sinespaciado1"/>
        <w:ind w:firstLine="2835"/>
        <w:jc w:val="both"/>
        <w:rPr>
          <w:rFonts w:ascii="Arial" w:hAnsi="Arial" w:cs="Arial"/>
          <w:spacing w:val="-3"/>
          <w:sz w:val="16"/>
          <w:szCs w:val="16"/>
        </w:rPr>
      </w:pPr>
    </w:p>
    <w:p w:rsidR="00AE243A" w:rsidRPr="005332A1" w:rsidRDefault="00AE243A" w:rsidP="005332A1">
      <w:pPr>
        <w:pStyle w:val="Sinespaciado1"/>
        <w:ind w:firstLine="2835"/>
        <w:jc w:val="both"/>
        <w:rPr>
          <w:rFonts w:ascii="Arial" w:hAnsi="Arial" w:cs="Arial"/>
          <w:spacing w:val="-3"/>
          <w:sz w:val="26"/>
          <w:szCs w:val="26"/>
        </w:rPr>
      </w:pPr>
      <w:r w:rsidRPr="005332A1">
        <w:rPr>
          <w:rFonts w:ascii="Arial" w:hAnsi="Arial" w:cs="Arial"/>
          <w:spacing w:val="-3"/>
          <w:sz w:val="26"/>
          <w:szCs w:val="26"/>
        </w:rPr>
        <w:t>Notifíquese</w:t>
      </w:r>
    </w:p>
    <w:p w:rsidR="00AE243A" w:rsidRPr="0078772B" w:rsidRDefault="00AE243A" w:rsidP="005332A1">
      <w:pPr>
        <w:pStyle w:val="Sinespaciado1"/>
        <w:ind w:firstLine="2835"/>
        <w:jc w:val="both"/>
        <w:rPr>
          <w:rFonts w:ascii="Arial" w:hAnsi="Arial" w:cs="Arial"/>
          <w:spacing w:val="-3"/>
          <w:sz w:val="16"/>
          <w:szCs w:val="16"/>
        </w:rPr>
      </w:pPr>
    </w:p>
    <w:p w:rsidR="00AE243A" w:rsidRPr="005332A1" w:rsidRDefault="00AE243A" w:rsidP="005332A1">
      <w:pPr>
        <w:pStyle w:val="Sinespaciado1"/>
        <w:ind w:firstLine="2835"/>
        <w:jc w:val="both"/>
        <w:rPr>
          <w:rFonts w:ascii="Arial" w:hAnsi="Arial" w:cs="Arial"/>
          <w:spacing w:val="-3"/>
        </w:rPr>
      </w:pPr>
      <w:r w:rsidRPr="005332A1">
        <w:rPr>
          <w:rFonts w:ascii="Arial" w:hAnsi="Arial" w:cs="Arial"/>
          <w:spacing w:val="-3"/>
          <w:sz w:val="26"/>
          <w:szCs w:val="26"/>
        </w:rPr>
        <w:t>Los Magistrados,</w:t>
      </w:r>
    </w:p>
    <w:p w:rsidR="00633E9E" w:rsidRPr="005332A1" w:rsidRDefault="00633E9E" w:rsidP="005332A1">
      <w:pPr>
        <w:pStyle w:val="Sinespaciado1"/>
        <w:ind w:firstLine="2835"/>
        <w:jc w:val="both"/>
        <w:rPr>
          <w:rFonts w:ascii="Arial" w:hAnsi="Arial" w:cs="Arial"/>
          <w:spacing w:val="-3"/>
        </w:rPr>
      </w:pPr>
    </w:p>
    <w:p w:rsidR="00AE243A" w:rsidRPr="005332A1" w:rsidRDefault="00AE243A" w:rsidP="005332A1">
      <w:pPr>
        <w:pStyle w:val="Sinespaciado1"/>
        <w:ind w:firstLine="2835"/>
        <w:jc w:val="both"/>
        <w:rPr>
          <w:rFonts w:ascii="Arial" w:hAnsi="Arial" w:cs="Arial"/>
          <w:b/>
          <w:spacing w:val="-3"/>
        </w:rPr>
      </w:pPr>
    </w:p>
    <w:p w:rsidR="006D2DC9" w:rsidRPr="005332A1" w:rsidRDefault="006D2DC9" w:rsidP="005332A1">
      <w:pPr>
        <w:pStyle w:val="Sinespaciado1"/>
        <w:ind w:firstLine="2835"/>
        <w:jc w:val="both"/>
        <w:rPr>
          <w:rFonts w:ascii="Arial" w:hAnsi="Arial" w:cs="Arial"/>
          <w:b/>
          <w:spacing w:val="-3"/>
        </w:rPr>
      </w:pPr>
    </w:p>
    <w:p w:rsidR="00AE243A" w:rsidRPr="005332A1" w:rsidRDefault="00AE243A" w:rsidP="005332A1">
      <w:pPr>
        <w:pStyle w:val="Sinespaciado1"/>
        <w:ind w:firstLine="2835"/>
        <w:jc w:val="both"/>
        <w:rPr>
          <w:rFonts w:ascii="Arial" w:hAnsi="Arial" w:cs="Arial"/>
          <w:b/>
          <w:spacing w:val="-3"/>
        </w:rPr>
      </w:pPr>
    </w:p>
    <w:p w:rsidR="007736EE" w:rsidRPr="005332A1" w:rsidRDefault="007736EE" w:rsidP="005332A1">
      <w:pPr>
        <w:pStyle w:val="Sinespaciado1"/>
        <w:ind w:firstLine="2835"/>
        <w:jc w:val="both"/>
        <w:rPr>
          <w:rFonts w:ascii="Arial" w:hAnsi="Arial" w:cs="Arial"/>
          <w:b/>
          <w:spacing w:val="-3"/>
        </w:rPr>
      </w:pPr>
    </w:p>
    <w:p w:rsidR="00AE243A" w:rsidRPr="005332A1" w:rsidRDefault="00AE243A" w:rsidP="005332A1">
      <w:pPr>
        <w:pStyle w:val="Sinespaciado1"/>
        <w:ind w:firstLine="2835"/>
        <w:jc w:val="both"/>
        <w:rPr>
          <w:rFonts w:ascii="Arial" w:hAnsi="Arial" w:cs="Arial"/>
          <w:b/>
          <w:spacing w:val="-3"/>
        </w:rPr>
      </w:pPr>
    </w:p>
    <w:p w:rsidR="0065369F" w:rsidRPr="005332A1" w:rsidRDefault="00AE243A" w:rsidP="0078772B">
      <w:pPr>
        <w:pStyle w:val="Sinespaciado1"/>
        <w:ind w:firstLine="2835"/>
        <w:jc w:val="both"/>
        <w:rPr>
          <w:rFonts w:ascii="Arial" w:hAnsi="Arial" w:cs="Arial"/>
          <w:b/>
          <w:spacing w:val="-3"/>
        </w:rPr>
      </w:pPr>
      <w:r w:rsidRPr="005332A1">
        <w:rPr>
          <w:rFonts w:ascii="Arial" w:hAnsi="Arial" w:cs="Arial"/>
          <w:b/>
          <w:spacing w:val="-3"/>
        </w:rPr>
        <w:t>EDDER JIMMY SÁNCHEZ CALAMBÁS</w:t>
      </w:r>
    </w:p>
    <w:p w:rsidR="0065369F" w:rsidRPr="005332A1" w:rsidRDefault="0065369F" w:rsidP="0078772B">
      <w:pPr>
        <w:pStyle w:val="Sinespaciado1"/>
        <w:ind w:firstLine="2835"/>
        <w:jc w:val="both"/>
        <w:rPr>
          <w:rFonts w:ascii="Arial" w:hAnsi="Arial" w:cs="Arial"/>
          <w:b/>
          <w:spacing w:val="-3"/>
        </w:rPr>
      </w:pPr>
    </w:p>
    <w:p w:rsidR="007736EE" w:rsidRPr="005332A1" w:rsidRDefault="007736EE" w:rsidP="0078772B">
      <w:pPr>
        <w:pStyle w:val="Sinespaciado1"/>
        <w:ind w:firstLine="2835"/>
        <w:jc w:val="both"/>
        <w:rPr>
          <w:rFonts w:ascii="Arial" w:hAnsi="Arial" w:cs="Arial"/>
          <w:b/>
          <w:spacing w:val="-3"/>
        </w:rPr>
      </w:pPr>
    </w:p>
    <w:p w:rsidR="007736EE" w:rsidRPr="005332A1" w:rsidRDefault="007736EE" w:rsidP="0078772B">
      <w:pPr>
        <w:pStyle w:val="Sinespaciado1"/>
        <w:ind w:firstLine="2835"/>
        <w:jc w:val="both"/>
        <w:rPr>
          <w:rFonts w:ascii="Arial" w:hAnsi="Arial" w:cs="Arial"/>
          <w:b/>
          <w:spacing w:val="-3"/>
        </w:rPr>
      </w:pPr>
    </w:p>
    <w:p w:rsidR="0065369F" w:rsidRPr="005332A1" w:rsidRDefault="0065369F" w:rsidP="0078772B">
      <w:pPr>
        <w:pStyle w:val="Sinespaciado1"/>
        <w:ind w:firstLine="2835"/>
        <w:jc w:val="both"/>
        <w:rPr>
          <w:rFonts w:ascii="Arial" w:hAnsi="Arial" w:cs="Arial"/>
          <w:b/>
          <w:spacing w:val="-3"/>
        </w:rPr>
      </w:pPr>
    </w:p>
    <w:p w:rsidR="0065369F" w:rsidRPr="005332A1" w:rsidRDefault="0065369F" w:rsidP="0078772B">
      <w:pPr>
        <w:pStyle w:val="Sinespaciado1"/>
        <w:ind w:firstLine="2835"/>
        <w:jc w:val="both"/>
        <w:rPr>
          <w:rFonts w:ascii="Arial" w:hAnsi="Arial" w:cs="Arial"/>
          <w:b/>
          <w:spacing w:val="-3"/>
        </w:rPr>
      </w:pPr>
    </w:p>
    <w:p w:rsidR="00633E9E" w:rsidRPr="005332A1" w:rsidRDefault="00633E9E" w:rsidP="0078772B">
      <w:pPr>
        <w:pStyle w:val="Sinespaciado1"/>
        <w:ind w:firstLine="2835"/>
        <w:jc w:val="both"/>
        <w:rPr>
          <w:rFonts w:ascii="Arial" w:hAnsi="Arial" w:cs="Arial"/>
          <w:b/>
          <w:spacing w:val="-3"/>
        </w:rPr>
      </w:pPr>
    </w:p>
    <w:p w:rsidR="0078772B" w:rsidRDefault="00AE243A" w:rsidP="0078772B">
      <w:pPr>
        <w:pStyle w:val="Sinespaciado1"/>
        <w:ind w:firstLine="2835"/>
        <w:jc w:val="both"/>
        <w:rPr>
          <w:rFonts w:ascii="Arial" w:hAnsi="Arial" w:cs="Arial"/>
          <w:b/>
          <w:spacing w:val="-3"/>
        </w:rPr>
      </w:pPr>
      <w:r w:rsidRPr="005332A1">
        <w:rPr>
          <w:rFonts w:ascii="Arial" w:hAnsi="Arial" w:cs="Arial"/>
          <w:b/>
          <w:spacing w:val="-3"/>
        </w:rPr>
        <w:t>JAIME ALBERTO SARAZA NARANJO</w:t>
      </w:r>
      <w:r w:rsidR="005332A1">
        <w:rPr>
          <w:rFonts w:ascii="Arial" w:hAnsi="Arial" w:cs="Arial"/>
          <w:b/>
          <w:spacing w:val="-3"/>
        </w:rPr>
        <w:tab/>
      </w:r>
      <w:r w:rsidR="005332A1">
        <w:rPr>
          <w:rFonts w:ascii="Arial" w:hAnsi="Arial" w:cs="Arial"/>
          <w:b/>
          <w:spacing w:val="-3"/>
        </w:rPr>
        <w:tab/>
        <w:t xml:space="preserve">           </w:t>
      </w:r>
    </w:p>
    <w:p w:rsidR="0078772B" w:rsidRDefault="0078772B" w:rsidP="0078772B">
      <w:pPr>
        <w:pStyle w:val="Sinespaciado1"/>
        <w:ind w:firstLine="2835"/>
        <w:jc w:val="both"/>
        <w:rPr>
          <w:rFonts w:ascii="Arial" w:hAnsi="Arial" w:cs="Arial"/>
          <w:b/>
          <w:spacing w:val="-3"/>
        </w:rPr>
      </w:pPr>
    </w:p>
    <w:p w:rsidR="0078772B" w:rsidRDefault="0078772B" w:rsidP="0078772B">
      <w:pPr>
        <w:pStyle w:val="Sinespaciado1"/>
        <w:ind w:firstLine="2835"/>
        <w:jc w:val="both"/>
        <w:rPr>
          <w:rFonts w:ascii="Arial" w:hAnsi="Arial" w:cs="Arial"/>
          <w:b/>
          <w:spacing w:val="-3"/>
        </w:rPr>
      </w:pPr>
    </w:p>
    <w:p w:rsidR="0078772B" w:rsidRDefault="0078772B" w:rsidP="0078772B">
      <w:pPr>
        <w:pStyle w:val="Sinespaciado1"/>
        <w:ind w:firstLine="2835"/>
        <w:jc w:val="both"/>
        <w:rPr>
          <w:rFonts w:ascii="Arial" w:hAnsi="Arial" w:cs="Arial"/>
          <w:b/>
          <w:spacing w:val="-3"/>
        </w:rPr>
      </w:pPr>
    </w:p>
    <w:p w:rsidR="0078772B" w:rsidRDefault="0078772B" w:rsidP="0078772B">
      <w:pPr>
        <w:pStyle w:val="Sinespaciado1"/>
        <w:ind w:firstLine="2835"/>
        <w:jc w:val="both"/>
        <w:rPr>
          <w:rFonts w:ascii="Arial" w:hAnsi="Arial" w:cs="Arial"/>
          <w:b/>
          <w:spacing w:val="-3"/>
        </w:rPr>
      </w:pPr>
    </w:p>
    <w:p w:rsidR="0078772B" w:rsidRDefault="0078772B" w:rsidP="0078772B">
      <w:pPr>
        <w:pStyle w:val="Sinespaciado1"/>
        <w:ind w:firstLine="2835"/>
        <w:jc w:val="both"/>
        <w:rPr>
          <w:rFonts w:ascii="Arial" w:hAnsi="Arial" w:cs="Arial"/>
          <w:b/>
          <w:spacing w:val="-3"/>
        </w:rPr>
      </w:pPr>
    </w:p>
    <w:p w:rsidR="0078772B" w:rsidRDefault="0078772B" w:rsidP="0078772B">
      <w:pPr>
        <w:pStyle w:val="Sinespaciado1"/>
        <w:ind w:firstLine="2835"/>
        <w:jc w:val="both"/>
        <w:rPr>
          <w:rFonts w:ascii="Arial" w:hAnsi="Arial" w:cs="Arial"/>
          <w:b/>
          <w:spacing w:val="-3"/>
        </w:rPr>
      </w:pPr>
    </w:p>
    <w:p w:rsidR="000201E6" w:rsidRPr="00D470C3" w:rsidRDefault="004D6E01" w:rsidP="0078772B">
      <w:pPr>
        <w:pStyle w:val="Sinespaciado1"/>
        <w:ind w:firstLine="2835"/>
        <w:jc w:val="both"/>
        <w:rPr>
          <w:rFonts w:ascii="Arial" w:hAnsi="Arial" w:cs="Arial"/>
          <w:b/>
        </w:rPr>
      </w:pPr>
      <w:r w:rsidRPr="005332A1">
        <w:rPr>
          <w:rFonts w:ascii="Arial" w:hAnsi="Arial" w:cs="Arial"/>
          <w:b/>
        </w:rPr>
        <w:t>CLAUDIA MARÍA ARCILA RÍOS</w:t>
      </w:r>
    </w:p>
    <w:sectPr w:rsidR="000201E6" w:rsidRPr="00D470C3"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D16" w:rsidRDefault="00226D16" w:rsidP="00AE243A">
      <w:r>
        <w:separator/>
      </w:r>
    </w:p>
  </w:endnote>
  <w:endnote w:type="continuationSeparator" w:id="0">
    <w:p w:rsidR="00226D16" w:rsidRDefault="00226D16"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72018">
      <w:rPr>
        <w:rFonts w:ascii="Arial" w:hAnsi="Arial" w:cs="Arial"/>
        <w:noProof/>
        <w:sz w:val="22"/>
        <w:szCs w:val="22"/>
      </w:rPr>
      <w:t>8</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D16" w:rsidRDefault="00226D16" w:rsidP="00AE243A">
      <w:r>
        <w:separator/>
      </w:r>
    </w:p>
  </w:footnote>
  <w:footnote w:type="continuationSeparator" w:id="0">
    <w:p w:rsidR="00226D16" w:rsidRDefault="00226D16"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B54171" w:rsidRPr="000F09CD" w:rsidRDefault="00B54171" w:rsidP="000C3964">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 w:id="3">
    <w:p w:rsidR="0078772B" w:rsidRPr="00873ABC" w:rsidRDefault="0078772B" w:rsidP="0078772B">
      <w:pPr>
        <w:pStyle w:val="Textonotapie"/>
        <w:rPr>
          <w:lang w:val="es-CO"/>
        </w:rPr>
      </w:pPr>
      <w:r w:rsidRPr="00873ABC">
        <w:rPr>
          <w:rStyle w:val="Refdenotaalpie"/>
        </w:rPr>
        <w:footnoteRef/>
      </w:r>
      <w:r w:rsidRPr="00873ABC">
        <w:t xml:space="preserve"> </w:t>
      </w:r>
      <w:r w:rsidRPr="00873ABC">
        <w:rPr>
          <w:rFonts w:ascii="Arial" w:hAnsi="Arial" w:cs="Arial"/>
        </w:rPr>
        <w:t>CORTE SUPREMA DE JUSTICIA SALA DE CASACIÓN CIVIL. Auto del 12 de julio de 2018. MP Octavio Augusto Tejeiro Duque.</w:t>
      </w:r>
      <w:r>
        <w:rPr>
          <w:rFonts w:ascii="Arial" w:hAnsi="Arial" w:cs="Arial"/>
        </w:rPr>
        <w:t xml:space="preserve"> </w:t>
      </w:r>
      <w:r w:rsidRPr="00873ABC">
        <w:rPr>
          <w:rFonts w:ascii="Arial" w:hAnsi="Arial" w:cs="Arial"/>
        </w:rPr>
        <w:t>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 66001-22-13-000-2018-00</w:t>
    </w:r>
    <w:r w:rsidR="001100E9">
      <w:rPr>
        <w:rFonts w:ascii="Arial" w:hAnsi="Arial" w:cs="Arial"/>
        <w:sz w:val="16"/>
        <w:szCs w:val="16"/>
      </w:rPr>
      <w:t>5</w:t>
    </w:r>
    <w:r w:rsidR="00E92E77">
      <w:rPr>
        <w:rFonts w:ascii="Arial" w:hAnsi="Arial" w:cs="Arial"/>
        <w:sz w:val="16"/>
        <w:szCs w:val="16"/>
      </w:rPr>
      <w:t>76</w:t>
    </w:r>
    <w:r w:rsidRPr="00014395">
      <w:rPr>
        <w:rFonts w:ascii="Arial" w:hAnsi="Arial" w:cs="Arial"/>
        <w:sz w:val="16"/>
        <w:szCs w:val="16"/>
      </w:rPr>
      <w:t>-00</w:t>
    </w:r>
  </w:p>
  <w:p w:rsidR="00B54171" w:rsidRPr="005643A9"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E92E77">
      <w:rPr>
        <w:rFonts w:ascii="Arial" w:hAnsi="Arial" w:cs="Arial"/>
        <w:sz w:val="16"/>
        <w:szCs w:val="16"/>
      </w:rPr>
      <w:tab/>
    </w:r>
    <w:r w:rsidR="00E92E77">
      <w:rPr>
        <w:rFonts w:ascii="Arial" w:hAnsi="Arial" w:cs="Arial"/>
        <w:sz w:val="16"/>
        <w:szCs w:val="16"/>
      </w:rPr>
      <w:tab/>
    </w:r>
    <w:r w:rsidR="00E92E77">
      <w:rPr>
        <w:rFonts w:ascii="Arial" w:hAnsi="Arial" w:cs="Arial"/>
        <w:sz w:val="16"/>
        <w:szCs w:val="16"/>
      </w:rPr>
      <w:tab/>
    </w:r>
    <w:r w:rsidR="00E92E77">
      <w:rPr>
        <w:rFonts w:ascii="Arial" w:hAnsi="Arial" w:cs="Arial"/>
        <w:sz w:val="16"/>
        <w:szCs w:val="16"/>
      </w:rPr>
      <w:tab/>
    </w:r>
    <w:r w:rsidR="00E92E77">
      <w:rPr>
        <w:rFonts w:ascii="Arial" w:hAnsi="Arial" w:cs="Arial"/>
        <w:sz w:val="16"/>
        <w:szCs w:val="16"/>
      </w:rPr>
      <w:tab/>
    </w:r>
    <w:r w:rsidR="00E92E77">
      <w:rPr>
        <w:rFonts w:ascii="Arial" w:hAnsi="Arial" w:cs="Arial"/>
        <w:sz w:val="16"/>
        <w:szCs w:val="16"/>
      </w:rPr>
      <w:tab/>
      <w:t>66001-22-13-000-2018-00582</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1E6"/>
    <w:rsid w:val="00051AAC"/>
    <w:rsid w:val="000625EF"/>
    <w:rsid w:val="0007278E"/>
    <w:rsid w:val="00081AFC"/>
    <w:rsid w:val="000C06F6"/>
    <w:rsid w:val="000C3964"/>
    <w:rsid w:val="000C42C4"/>
    <w:rsid w:val="000D10CA"/>
    <w:rsid w:val="000D15E9"/>
    <w:rsid w:val="000E3CFC"/>
    <w:rsid w:val="001100E9"/>
    <w:rsid w:val="00132ABC"/>
    <w:rsid w:val="00164C0B"/>
    <w:rsid w:val="001905DA"/>
    <w:rsid w:val="001A4168"/>
    <w:rsid w:val="001A7C70"/>
    <w:rsid w:val="001C2400"/>
    <w:rsid w:val="001D15B3"/>
    <w:rsid w:val="001E1260"/>
    <w:rsid w:val="00206430"/>
    <w:rsid w:val="00226D16"/>
    <w:rsid w:val="00260111"/>
    <w:rsid w:val="002A15DF"/>
    <w:rsid w:val="002A4761"/>
    <w:rsid w:val="002A72C4"/>
    <w:rsid w:val="002D0434"/>
    <w:rsid w:val="002E4B4A"/>
    <w:rsid w:val="002F7C30"/>
    <w:rsid w:val="003117D1"/>
    <w:rsid w:val="00312D34"/>
    <w:rsid w:val="00345946"/>
    <w:rsid w:val="00350BCA"/>
    <w:rsid w:val="00357698"/>
    <w:rsid w:val="00367510"/>
    <w:rsid w:val="003E27A5"/>
    <w:rsid w:val="003F2EC4"/>
    <w:rsid w:val="003F5C10"/>
    <w:rsid w:val="00423C2B"/>
    <w:rsid w:val="00426C09"/>
    <w:rsid w:val="00432137"/>
    <w:rsid w:val="00435E28"/>
    <w:rsid w:val="00437B37"/>
    <w:rsid w:val="00457404"/>
    <w:rsid w:val="004747D5"/>
    <w:rsid w:val="004B0C81"/>
    <w:rsid w:val="004B3EE1"/>
    <w:rsid w:val="004B6CAD"/>
    <w:rsid w:val="004D6E01"/>
    <w:rsid w:val="004F1D00"/>
    <w:rsid w:val="004F43D8"/>
    <w:rsid w:val="0051211F"/>
    <w:rsid w:val="00515A51"/>
    <w:rsid w:val="005305C1"/>
    <w:rsid w:val="00531EC7"/>
    <w:rsid w:val="005332A1"/>
    <w:rsid w:val="0054132A"/>
    <w:rsid w:val="00550956"/>
    <w:rsid w:val="00557021"/>
    <w:rsid w:val="005967CA"/>
    <w:rsid w:val="005A5FC9"/>
    <w:rsid w:val="005B36E7"/>
    <w:rsid w:val="005D6793"/>
    <w:rsid w:val="005F1344"/>
    <w:rsid w:val="005F26B0"/>
    <w:rsid w:val="0060339E"/>
    <w:rsid w:val="0060584D"/>
    <w:rsid w:val="006169E2"/>
    <w:rsid w:val="00633E9E"/>
    <w:rsid w:val="0065369F"/>
    <w:rsid w:val="006556AF"/>
    <w:rsid w:val="006610C6"/>
    <w:rsid w:val="006715BA"/>
    <w:rsid w:val="00674B15"/>
    <w:rsid w:val="00684398"/>
    <w:rsid w:val="00690547"/>
    <w:rsid w:val="00695158"/>
    <w:rsid w:val="006A2865"/>
    <w:rsid w:val="006A68C7"/>
    <w:rsid w:val="006A7EF2"/>
    <w:rsid w:val="006B13EF"/>
    <w:rsid w:val="006B4B9B"/>
    <w:rsid w:val="006D2DC9"/>
    <w:rsid w:val="006D63AF"/>
    <w:rsid w:val="006F2871"/>
    <w:rsid w:val="00734D42"/>
    <w:rsid w:val="00744E75"/>
    <w:rsid w:val="00765914"/>
    <w:rsid w:val="00766F63"/>
    <w:rsid w:val="00767108"/>
    <w:rsid w:val="007736EE"/>
    <w:rsid w:val="0078772B"/>
    <w:rsid w:val="007A1DB9"/>
    <w:rsid w:val="007A2441"/>
    <w:rsid w:val="007A6E29"/>
    <w:rsid w:val="007B53F8"/>
    <w:rsid w:val="007D5894"/>
    <w:rsid w:val="007D7F72"/>
    <w:rsid w:val="007F3F6D"/>
    <w:rsid w:val="00803058"/>
    <w:rsid w:val="00824C38"/>
    <w:rsid w:val="00857AD0"/>
    <w:rsid w:val="00861C68"/>
    <w:rsid w:val="00885664"/>
    <w:rsid w:val="008D6BEF"/>
    <w:rsid w:val="008E724F"/>
    <w:rsid w:val="00914C0E"/>
    <w:rsid w:val="0091731B"/>
    <w:rsid w:val="00930E69"/>
    <w:rsid w:val="00945ABF"/>
    <w:rsid w:val="009613B4"/>
    <w:rsid w:val="00972E98"/>
    <w:rsid w:val="009826AE"/>
    <w:rsid w:val="0098440E"/>
    <w:rsid w:val="00992465"/>
    <w:rsid w:val="009933CD"/>
    <w:rsid w:val="009A043E"/>
    <w:rsid w:val="009E32AB"/>
    <w:rsid w:val="009E3B0A"/>
    <w:rsid w:val="00A13FB6"/>
    <w:rsid w:val="00A24604"/>
    <w:rsid w:val="00A3179D"/>
    <w:rsid w:val="00A33337"/>
    <w:rsid w:val="00A36CB3"/>
    <w:rsid w:val="00A4591A"/>
    <w:rsid w:val="00A55E34"/>
    <w:rsid w:val="00A64EFC"/>
    <w:rsid w:val="00A660B9"/>
    <w:rsid w:val="00AB3444"/>
    <w:rsid w:val="00AE243A"/>
    <w:rsid w:val="00AE69A9"/>
    <w:rsid w:val="00B259E6"/>
    <w:rsid w:val="00B27EFD"/>
    <w:rsid w:val="00B47DE8"/>
    <w:rsid w:val="00B50912"/>
    <w:rsid w:val="00B51885"/>
    <w:rsid w:val="00B54171"/>
    <w:rsid w:val="00B61F99"/>
    <w:rsid w:val="00B71639"/>
    <w:rsid w:val="00B72018"/>
    <w:rsid w:val="00B96AD1"/>
    <w:rsid w:val="00BA20C9"/>
    <w:rsid w:val="00C20881"/>
    <w:rsid w:val="00C37D0B"/>
    <w:rsid w:val="00C52D41"/>
    <w:rsid w:val="00C54A59"/>
    <w:rsid w:val="00C66E8B"/>
    <w:rsid w:val="00C73EB1"/>
    <w:rsid w:val="00C924B7"/>
    <w:rsid w:val="00CA0AEF"/>
    <w:rsid w:val="00CA18CC"/>
    <w:rsid w:val="00CB0752"/>
    <w:rsid w:val="00CB5056"/>
    <w:rsid w:val="00CC3BFA"/>
    <w:rsid w:val="00CF1235"/>
    <w:rsid w:val="00CF5351"/>
    <w:rsid w:val="00D03131"/>
    <w:rsid w:val="00D11191"/>
    <w:rsid w:val="00D3550E"/>
    <w:rsid w:val="00D42CD8"/>
    <w:rsid w:val="00D470C3"/>
    <w:rsid w:val="00D52946"/>
    <w:rsid w:val="00D54574"/>
    <w:rsid w:val="00D61848"/>
    <w:rsid w:val="00D61E14"/>
    <w:rsid w:val="00D76C35"/>
    <w:rsid w:val="00D900B5"/>
    <w:rsid w:val="00D94320"/>
    <w:rsid w:val="00DB3464"/>
    <w:rsid w:val="00DD1E33"/>
    <w:rsid w:val="00DE03EF"/>
    <w:rsid w:val="00DF378D"/>
    <w:rsid w:val="00DF72A3"/>
    <w:rsid w:val="00E04A72"/>
    <w:rsid w:val="00E0591E"/>
    <w:rsid w:val="00E22792"/>
    <w:rsid w:val="00E31A0A"/>
    <w:rsid w:val="00E34062"/>
    <w:rsid w:val="00E3691E"/>
    <w:rsid w:val="00E55A19"/>
    <w:rsid w:val="00E61E0F"/>
    <w:rsid w:val="00E70DA9"/>
    <w:rsid w:val="00E90C71"/>
    <w:rsid w:val="00E92E77"/>
    <w:rsid w:val="00EA1847"/>
    <w:rsid w:val="00EB7C24"/>
    <w:rsid w:val="00ED4FEA"/>
    <w:rsid w:val="00ED7A0D"/>
    <w:rsid w:val="00EE0A8C"/>
    <w:rsid w:val="00F325FE"/>
    <w:rsid w:val="00F466F6"/>
    <w:rsid w:val="00F5507E"/>
    <w:rsid w:val="00F90902"/>
    <w:rsid w:val="00F91129"/>
    <w:rsid w:val="00FC1E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8</Pages>
  <Words>1772</Words>
  <Characters>9749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19</cp:revision>
  <cp:lastPrinted>2018-08-16T20:02:00Z</cp:lastPrinted>
  <dcterms:created xsi:type="dcterms:W3CDTF">2018-08-15T16:19:00Z</dcterms:created>
  <dcterms:modified xsi:type="dcterms:W3CDTF">2018-10-19T13:55:00Z</dcterms:modified>
</cp:coreProperties>
</file>