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53C" w:rsidRPr="009A78CD" w:rsidRDefault="00E6153C" w:rsidP="00E6153C">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E6153C" w:rsidRDefault="00E6153C" w:rsidP="00E6153C">
      <w:pPr>
        <w:shd w:val="clear" w:color="auto" w:fill="FFFFFF"/>
        <w:ind w:left="1843" w:hanging="1843"/>
        <w:jc w:val="both"/>
        <w:rPr>
          <w:rFonts w:ascii="Arial" w:hAnsi="Arial" w:cs="Arial"/>
          <w:color w:val="222222"/>
          <w:sz w:val="22"/>
          <w:szCs w:val="22"/>
          <w:lang w:val="es-CO" w:eastAsia="fr-FR"/>
        </w:rPr>
      </w:pPr>
    </w:p>
    <w:p w:rsidR="00E6153C" w:rsidRPr="00E6153C" w:rsidRDefault="00E6153C" w:rsidP="00E6153C">
      <w:pPr>
        <w:shd w:val="clear" w:color="auto" w:fill="FFFFFF"/>
        <w:ind w:left="1843" w:hanging="1843"/>
        <w:jc w:val="both"/>
        <w:rPr>
          <w:rFonts w:ascii="Arial" w:hAnsi="Arial" w:cs="Arial"/>
          <w:color w:val="222222"/>
          <w:sz w:val="22"/>
          <w:szCs w:val="22"/>
          <w:lang w:val="es-CO" w:eastAsia="fr-FR"/>
        </w:rPr>
      </w:pPr>
      <w:r w:rsidRPr="00E6153C">
        <w:rPr>
          <w:rFonts w:ascii="Arial" w:hAnsi="Arial" w:cs="Arial"/>
          <w:color w:val="222222"/>
          <w:sz w:val="22"/>
          <w:szCs w:val="22"/>
          <w:lang w:val="es-CO" w:eastAsia="fr-FR"/>
        </w:rPr>
        <w:t>Providencia:</w:t>
      </w:r>
      <w:r w:rsidRPr="00E6153C">
        <w:rPr>
          <w:rFonts w:ascii="Arial" w:hAnsi="Arial" w:cs="Arial"/>
          <w:color w:val="222222"/>
          <w:sz w:val="22"/>
          <w:szCs w:val="22"/>
          <w:lang w:val="es-CO" w:eastAsia="fr-FR"/>
        </w:rPr>
        <w:tab/>
        <w:t xml:space="preserve">     Sentencia  – 1ª instancia – </w:t>
      </w:r>
      <w:r w:rsidRPr="00E6153C">
        <w:rPr>
          <w:rFonts w:ascii="Arial" w:hAnsi="Arial" w:cs="Arial"/>
          <w:color w:val="222222"/>
          <w:sz w:val="22"/>
          <w:szCs w:val="22"/>
          <w:lang w:val="es-CO" w:eastAsia="fr-FR"/>
        </w:rPr>
        <w:t xml:space="preserve">27 </w:t>
      </w:r>
      <w:r w:rsidRPr="00E6153C">
        <w:rPr>
          <w:rFonts w:ascii="Arial" w:hAnsi="Arial" w:cs="Arial"/>
          <w:color w:val="222222"/>
          <w:sz w:val="22"/>
          <w:szCs w:val="22"/>
          <w:lang w:val="es-CO" w:eastAsia="fr-FR"/>
        </w:rPr>
        <w:t>de agosto de 2018</w:t>
      </w:r>
    </w:p>
    <w:p w:rsidR="00E6153C" w:rsidRPr="00E6153C" w:rsidRDefault="00E6153C" w:rsidP="00E6153C">
      <w:pPr>
        <w:shd w:val="clear" w:color="auto" w:fill="FFFFFF"/>
        <w:tabs>
          <w:tab w:val="left" w:pos="1843"/>
          <w:tab w:val="left" w:pos="4755"/>
        </w:tabs>
        <w:ind w:left="1843" w:hanging="1843"/>
        <w:jc w:val="both"/>
        <w:rPr>
          <w:rFonts w:ascii="Arial" w:hAnsi="Arial" w:cs="Arial"/>
          <w:color w:val="222222"/>
          <w:sz w:val="22"/>
          <w:szCs w:val="22"/>
          <w:lang w:eastAsia="fr-FR"/>
        </w:rPr>
      </w:pPr>
      <w:r w:rsidRPr="00E6153C">
        <w:rPr>
          <w:rFonts w:ascii="Arial" w:hAnsi="Arial" w:cs="Arial"/>
          <w:color w:val="222222"/>
          <w:sz w:val="22"/>
          <w:szCs w:val="22"/>
          <w:lang w:val="es-CO" w:eastAsia="fr-FR"/>
        </w:rPr>
        <w:t>Proceso:    </w:t>
      </w:r>
      <w:r w:rsidRPr="00E6153C">
        <w:rPr>
          <w:rFonts w:ascii="Arial" w:hAnsi="Arial" w:cs="Arial"/>
          <w:color w:val="222222"/>
          <w:sz w:val="22"/>
          <w:szCs w:val="22"/>
          <w:lang w:val="es-CO" w:eastAsia="fr-FR"/>
        </w:rPr>
        <w:tab/>
        <w:t xml:space="preserve">     Acción de Tutela  </w:t>
      </w:r>
    </w:p>
    <w:p w:rsidR="00E6153C" w:rsidRPr="00E6153C" w:rsidRDefault="00E6153C" w:rsidP="00E6153C">
      <w:pPr>
        <w:rPr>
          <w:rFonts w:ascii="Arial" w:hAnsi="Arial" w:cs="Arial"/>
          <w:sz w:val="22"/>
          <w:szCs w:val="22"/>
        </w:rPr>
      </w:pPr>
      <w:r w:rsidRPr="00E6153C">
        <w:rPr>
          <w:rFonts w:ascii="Arial" w:hAnsi="Arial" w:cs="Arial"/>
          <w:color w:val="222222"/>
          <w:sz w:val="22"/>
          <w:szCs w:val="22"/>
          <w:lang w:val="es-CO" w:eastAsia="fr-FR"/>
        </w:rPr>
        <w:t>Radicación Nro. :</w:t>
      </w:r>
      <w:r w:rsidRPr="00E6153C">
        <w:rPr>
          <w:rFonts w:ascii="Arial" w:hAnsi="Arial" w:cs="Arial"/>
          <w:color w:val="222222"/>
          <w:sz w:val="22"/>
          <w:szCs w:val="22"/>
          <w:lang w:val="es-CO" w:eastAsia="fr-FR"/>
        </w:rPr>
        <w:tab/>
      </w:r>
      <w:r w:rsidRPr="00E6153C">
        <w:rPr>
          <w:rFonts w:ascii="Arial" w:hAnsi="Arial" w:cs="Arial"/>
          <w:sz w:val="22"/>
          <w:szCs w:val="22"/>
        </w:rPr>
        <w:t>66001-22-13-000-2018-00601-00</w:t>
      </w:r>
    </w:p>
    <w:p w:rsidR="00E6153C" w:rsidRPr="00E6153C" w:rsidRDefault="00E6153C" w:rsidP="00E6153C">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u w:val="double"/>
          <w:lang w:eastAsia="fr-FR"/>
        </w:rPr>
      </w:pPr>
      <w:r w:rsidRPr="00E6153C">
        <w:rPr>
          <w:rFonts w:ascii="Arial" w:hAnsi="Arial" w:cs="Arial"/>
          <w:bCs/>
          <w:iCs/>
          <w:color w:val="222222"/>
          <w:sz w:val="22"/>
          <w:szCs w:val="22"/>
          <w:lang w:eastAsia="fr-FR"/>
        </w:rPr>
        <w:t xml:space="preserve">Accionante: </w:t>
      </w:r>
      <w:r w:rsidRPr="00E6153C">
        <w:rPr>
          <w:rFonts w:ascii="Arial" w:hAnsi="Arial" w:cs="Arial"/>
          <w:bCs/>
          <w:iCs/>
          <w:color w:val="222222"/>
          <w:sz w:val="22"/>
          <w:szCs w:val="22"/>
          <w:lang w:eastAsia="fr-FR"/>
        </w:rPr>
        <w:tab/>
      </w:r>
      <w:r w:rsidRPr="00E6153C">
        <w:rPr>
          <w:rFonts w:ascii="Arial" w:hAnsi="Arial" w:cs="Arial"/>
          <w:bCs/>
          <w:iCs/>
          <w:color w:val="222222"/>
          <w:sz w:val="22"/>
          <w:szCs w:val="22"/>
          <w:lang w:eastAsia="fr-FR"/>
        </w:rPr>
        <w:tab/>
        <w:t xml:space="preserve">     Javier Elías Arias </w:t>
      </w:r>
      <w:proofErr w:type="spellStart"/>
      <w:r w:rsidRPr="00E6153C">
        <w:rPr>
          <w:rFonts w:ascii="Arial" w:hAnsi="Arial" w:cs="Arial"/>
          <w:bCs/>
          <w:iCs/>
          <w:color w:val="222222"/>
          <w:sz w:val="22"/>
          <w:szCs w:val="22"/>
          <w:lang w:eastAsia="fr-FR"/>
        </w:rPr>
        <w:t>Idárraga</w:t>
      </w:r>
      <w:proofErr w:type="spellEnd"/>
    </w:p>
    <w:p w:rsidR="00E6153C" w:rsidRPr="00E6153C" w:rsidRDefault="00E6153C" w:rsidP="00E6153C">
      <w:pPr>
        <w:shd w:val="clear" w:color="auto" w:fill="FFFFFF"/>
        <w:tabs>
          <w:tab w:val="left" w:pos="1790"/>
          <w:tab w:val="left" w:pos="1816"/>
          <w:tab w:val="left" w:pos="1843"/>
          <w:tab w:val="left" w:pos="4755"/>
        </w:tabs>
        <w:ind w:left="1843" w:hanging="1843"/>
        <w:jc w:val="both"/>
        <w:rPr>
          <w:rFonts w:ascii="Arial" w:hAnsi="Arial" w:cs="Arial"/>
          <w:color w:val="222222"/>
          <w:sz w:val="22"/>
          <w:szCs w:val="22"/>
          <w:lang w:val="es-CO" w:eastAsia="fr-FR"/>
        </w:rPr>
      </w:pPr>
      <w:r w:rsidRPr="00E6153C">
        <w:rPr>
          <w:rFonts w:ascii="Arial" w:hAnsi="Arial" w:cs="Arial"/>
          <w:color w:val="222222"/>
          <w:sz w:val="22"/>
          <w:szCs w:val="22"/>
          <w:lang w:val="es-CO" w:eastAsia="fr-FR"/>
        </w:rPr>
        <w:t>Accionado:</w:t>
      </w:r>
      <w:r w:rsidRPr="00E6153C">
        <w:rPr>
          <w:rFonts w:ascii="Arial" w:hAnsi="Arial" w:cs="Arial"/>
          <w:color w:val="222222"/>
          <w:sz w:val="22"/>
          <w:szCs w:val="22"/>
          <w:lang w:val="es-CO" w:eastAsia="fr-FR"/>
        </w:rPr>
        <w:tab/>
        <w:t xml:space="preserve">     Juzgado </w:t>
      </w:r>
      <w:r w:rsidRPr="00E6153C">
        <w:rPr>
          <w:rFonts w:ascii="Arial" w:hAnsi="Arial" w:cs="Arial"/>
          <w:color w:val="222222"/>
          <w:sz w:val="22"/>
          <w:szCs w:val="22"/>
          <w:lang w:val="es-CO" w:eastAsia="fr-FR"/>
        </w:rPr>
        <w:t>4</w:t>
      </w:r>
      <w:r w:rsidRPr="00E6153C">
        <w:rPr>
          <w:rFonts w:ascii="Arial" w:hAnsi="Arial" w:cs="Arial"/>
          <w:color w:val="222222"/>
          <w:sz w:val="22"/>
          <w:szCs w:val="22"/>
          <w:lang w:val="es-CO" w:eastAsia="fr-FR"/>
        </w:rPr>
        <w:t>º Civil del Circuito de Pereira</w:t>
      </w:r>
      <w:bookmarkStart w:id="0" w:name="_GoBack"/>
      <w:bookmarkEnd w:id="0"/>
    </w:p>
    <w:p w:rsidR="00E6153C" w:rsidRPr="00E6153C" w:rsidRDefault="00E6153C" w:rsidP="00E6153C">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lang w:val="es-CO" w:eastAsia="fr-FR"/>
        </w:rPr>
      </w:pPr>
      <w:r w:rsidRPr="00E6153C">
        <w:rPr>
          <w:rFonts w:ascii="Arial" w:hAnsi="Arial" w:cs="Arial"/>
          <w:color w:val="222222"/>
          <w:sz w:val="22"/>
          <w:szCs w:val="22"/>
          <w:lang w:val="es-CO" w:eastAsia="fr-FR"/>
        </w:rPr>
        <w:t>Magistrado Ponente</w:t>
      </w:r>
      <w:proofErr w:type="gramStart"/>
      <w:r w:rsidRPr="00E6153C">
        <w:rPr>
          <w:rFonts w:ascii="Arial" w:hAnsi="Arial" w:cs="Arial"/>
          <w:color w:val="222222"/>
          <w:sz w:val="22"/>
          <w:szCs w:val="22"/>
          <w:lang w:val="es-CO" w:eastAsia="fr-FR"/>
        </w:rPr>
        <w:t>:</w:t>
      </w:r>
      <w:r w:rsidRPr="00E6153C">
        <w:rPr>
          <w:rFonts w:ascii="Arial" w:hAnsi="Arial" w:cs="Arial"/>
          <w:color w:val="222222"/>
          <w:sz w:val="22"/>
          <w:szCs w:val="22"/>
          <w:lang w:val="es-CO" w:eastAsia="fr-FR"/>
        </w:rPr>
        <w:t xml:space="preserve"> </w:t>
      </w:r>
      <w:r>
        <w:rPr>
          <w:rFonts w:ascii="Arial" w:hAnsi="Arial" w:cs="Arial"/>
          <w:color w:val="222222"/>
          <w:sz w:val="22"/>
          <w:szCs w:val="22"/>
          <w:lang w:val="es-CO" w:eastAsia="fr-FR"/>
        </w:rPr>
        <w:t xml:space="preserve"> </w:t>
      </w:r>
      <w:proofErr w:type="spellStart"/>
      <w:r w:rsidRPr="00E6153C">
        <w:rPr>
          <w:rFonts w:ascii="Arial" w:hAnsi="Arial" w:cs="Arial"/>
          <w:bCs/>
          <w:iCs/>
          <w:color w:val="222222"/>
          <w:sz w:val="22"/>
          <w:szCs w:val="22"/>
          <w:lang w:val="es-CO" w:eastAsia="fr-FR"/>
        </w:rPr>
        <w:t>Edder</w:t>
      </w:r>
      <w:proofErr w:type="spellEnd"/>
      <w:proofErr w:type="gramEnd"/>
      <w:r w:rsidRPr="00E6153C">
        <w:rPr>
          <w:rFonts w:ascii="Arial" w:hAnsi="Arial" w:cs="Arial"/>
          <w:bCs/>
          <w:iCs/>
          <w:color w:val="222222"/>
          <w:sz w:val="22"/>
          <w:szCs w:val="22"/>
          <w:lang w:val="es-CO" w:eastAsia="fr-FR"/>
        </w:rPr>
        <w:t xml:space="preserve"> Jimmy Sánchez </w:t>
      </w:r>
      <w:proofErr w:type="spellStart"/>
      <w:r w:rsidRPr="00E6153C">
        <w:rPr>
          <w:rFonts w:ascii="Arial" w:hAnsi="Arial" w:cs="Arial"/>
          <w:bCs/>
          <w:iCs/>
          <w:color w:val="222222"/>
          <w:sz w:val="22"/>
          <w:szCs w:val="22"/>
          <w:lang w:val="es-CO" w:eastAsia="fr-FR"/>
        </w:rPr>
        <w:t>Calambás</w:t>
      </w:r>
      <w:proofErr w:type="spellEnd"/>
    </w:p>
    <w:p w:rsidR="00E6153C" w:rsidRPr="00A349A7" w:rsidRDefault="00E6153C" w:rsidP="00E6153C">
      <w:pPr>
        <w:shd w:val="clear" w:color="auto" w:fill="FFFFFF"/>
        <w:tabs>
          <w:tab w:val="left" w:pos="1843"/>
          <w:tab w:val="left" w:pos="4755"/>
        </w:tabs>
        <w:ind w:left="1843" w:hanging="1843"/>
        <w:jc w:val="both"/>
        <w:rPr>
          <w:rFonts w:ascii="Arial" w:hAnsi="Arial" w:cs="Arial"/>
          <w:szCs w:val="18"/>
          <w:lang w:val="es-CO" w:eastAsia="fr-FR"/>
        </w:rPr>
      </w:pPr>
    </w:p>
    <w:p w:rsidR="00E6153C" w:rsidRPr="009A78CD" w:rsidRDefault="00E6153C" w:rsidP="00E6153C">
      <w:pPr>
        <w:shd w:val="clear" w:color="auto" w:fill="FFFFFF"/>
        <w:tabs>
          <w:tab w:val="left" w:pos="1843"/>
          <w:tab w:val="left" w:pos="4755"/>
        </w:tabs>
        <w:ind w:left="1843" w:hanging="1843"/>
        <w:jc w:val="both"/>
        <w:rPr>
          <w:rFonts w:ascii="Arial" w:hAnsi="Arial" w:cs="Arial"/>
          <w:sz w:val="18"/>
          <w:szCs w:val="18"/>
          <w:lang w:val="es-CO" w:eastAsia="fr-FR"/>
        </w:rPr>
      </w:pPr>
    </w:p>
    <w:p w:rsidR="00E6153C" w:rsidRPr="00C01B0B" w:rsidRDefault="00C01B0B" w:rsidP="00C01B0B">
      <w:pPr>
        <w:pStyle w:val="Sinespaciado2"/>
        <w:jc w:val="both"/>
        <w:rPr>
          <w:rFonts w:ascii="Arial" w:hAnsi="Arial" w:cs="Arial"/>
          <w:b/>
          <w:sz w:val="22"/>
          <w:szCs w:val="22"/>
          <w:lang w:val="es-CO" w:eastAsia="fr-FR"/>
        </w:rPr>
      </w:pPr>
      <w:r>
        <w:rPr>
          <w:rFonts w:ascii="Arial" w:hAnsi="Arial" w:cs="Arial"/>
          <w:b/>
          <w:sz w:val="22"/>
          <w:szCs w:val="22"/>
          <w:lang w:val="es-CO" w:eastAsia="fr-FR"/>
        </w:rPr>
        <w:t>Temas:</w:t>
      </w:r>
      <w:r>
        <w:rPr>
          <w:rFonts w:ascii="Arial" w:hAnsi="Arial" w:cs="Arial"/>
          <w:b/>
          <w:sz w:val="22"/>
          <w:szCs w:val="22"/>
          <w:lang w:val="es-CO" w:eastAsia="fr-FR"/>
        </w:rPr>
        <w:tab/>
      </w:r>
      <w:r>
        <w:rPr>
          <w:rFonts w:ascii="Arial" w:hAnsi="Arial" w:cs="Arial"/>
          <w:b/>
          <w:sz w:val="22"/>
          <w:szCs w:val="22"/>
          <w:lang w:val="es-CO" w:eastAsia="fr-FR"/>
        </w:rPr>
        <w:tab/>
      </w:r>
      <w:r w:rsidRPr="00C01B0B">
        <w:rPr>
          <w:rFonts w:ascii="Arial" w:hAnsi="Arial" w:cs="Arial"/>
          <w:b/>
          <w:sz w:val="22"/>
          <w:szCs w:val="22"/>
          <w:lang w:val="es-CO" w:eastAsia="fr-FR"/>
        </w:rPr>
        <w:t xml:space="preserve">DEBIDO PROCESO JUDICIAL / ACCIÓN POPULAR / </w:t>
      </w:r>
      <w:r>
        <w:rPr>
          <w:rFonts w:ascii="Arial" w:hAnsi="Arial" w:cs="Arial"/>
          <w:b/>
          <w:sz w:val="22"/>
          <w:szCs w:val="22"/>
          <w:lang w:val="es-CO" w:eastAsia="fr-FR"/>
        </w:rPr>
        <w:t>EXPEDICIÓN DE COPIAS</w:t>
      </w:r>
      <w:r w:rsidRPr="00C01B0B">
        <w:rPr>
          <w:rFonts w:ascii="Arial" w:hAnsi="Arial" w:cs="Arial"/>
          <w:b/>
          <w:sz w:val="22"/>
          <w:szCs w:val="22"/>
          <w:lang w:val="es-CO" w:eastAsia="fr-FR"/>
        </w:rPr>
        <w:t xml:space="preserve"> / CRITERIO RAZONABLE /  NIEGA </w:t>
      </w:r>
      <w:r w:rsidRPr="00C01B0B">
        <w:rPr>
          <w:rFonts w:ascii="Arial" w:hAnsi="Arial" w:cs="Arial"/>
          <w:b/>
          <w:sz w:val="22"/>
          <w:szCs w:val="22"/>
          <w:lang w:val="es-CO" w:eastAsia="fr-FR"/>
        </w:rPr>
        <w:t>–</w:t>
      </w:r>
      <w:r w:rsidRPr="00C01B0B">
        <w:rPr>
          <w:rFonts w:ascii="Arial" w:hAnsi="Arial" w:cs="Arial"/>
          <w:b/>
          <w:sz w:val="22"/>
          <w:szCs w:val="22"/>
          <w:lang w:val="es-CO" w:eastAsia="fr-FR"/>
        </w:rPr>
        <w:t xml:space="preserve"> </w:t>
      </w:r>
    </w:p>
    <w:p w:rsidR="00C01B0B" w:rsidRDefault="00C01B0B" w:rsidP="00E6153C">
      <w:pPr>
        <w:pStyle w:val="Sinespaciado2"/>
        <w:spacing w:line="360" w:lineRule="auto"/>
        <w:jc w:val="both"/>
        <w:rPr>
          <w:rFonts w:ascii="Arial" w:hAnsi="Arial" w:cs="Arial"/>
          <w:sz w:val="26"/>
          <w:szCs w:val="26"/>
        </w:rPr>
      </w:pPr>
    </w:p>
    <w:p w:rsidR="00E6153C" w:rsidRPr="00E6153C" w:rsidRDefault="00E6153C" w:rsidP="00E6153C">
      <w:pPr>
        <w:pStyle w:val="Sinespaciado2"/>
        <w:jc w:val="both"/>
        <w:rPr>
          <w:rFonts w:ascii="Arial" w:hAnsi="Arial" w:cs="Arial"/>
          <w:sz w:val="22"/>
          <w:szCs w:val="22"/>
        </w:rPr>
      </w:pPr>
      <w:r w:rsidRPr="00E6153C">
        <w:rPr>
          <w:rFonts w:ascii="Arial" w:hAnsi="Arial" w:cs="Arial"/>
          <w:sz w:val="22"/>
          <w:szCs w:val="22"/>
        </w:rPr>
        <w:t>Surge de lo anterior que las decisiones del juzgado accionado de acceder a la expedición de copias de todo el expediente, pero a costa del actor popular; y, no reponer dicha decisión, no son constitutivas de una vía de hecho que amerite la intervención del juez constitucional, por cuanto los argumentos plasmados, tienen sustento en un criterio hermenéutico razonable, descartando entonces un actuar caprichoso o antojadizo de la funcionaria demandada,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E6153C" w:rsidRPr="00E6153C" w:rsidRDefault="00E6153C" w:rsidP="00E6153C">
      <w:pPr>
        <w:pStyle w:val="Sinespaciado2"/>
        <w:ind w:firstLine="2835"/>
        <w:jc w:val="both"/>
        <w:rPr>
          <w:rFonts w:ascii="Arial" w:hAnsi="Arial" w:cs="Arial"/>
          <w:sz w:val="22"/>
          <w:szCs w:val="22"/>
        </w:rPr>
      </w:pPr>
    </w:p>
    <w:p w:rsidR="00E6153C" w:rsidRPr="00E6153C" w:rsidRDefault="00E6153C" w:rsidP="00E6153C">
      <w:pPr>
        <w:jc w:val="both"/>
        <w:rPr>
          <w:rFonts w:ascii="Arial" w:hAnsi="Arial" w:cs="Arial"/>
          <w:b/>
          <w:bCs/>
          <w:sz w:val="22"/>
          <w:szCs w:val="22"/>
        </w:rPr>
      </w:pPr>
      <w:r w:rsidRPr="00E6153C">
        <w:rPr>
          <w:rFonts w:ascii="Arial" w:hAnsi="Arial" w:cs="Arial"/>
          <w:sz w:val="22"/>
          <w:szCs w:val="22"/>
        </w:rPr>
        <w:t>En consecuencia, sea que se comparta o no la decisión adoptada, no se vislumbra situación excepcional en el análisis que realizó, que justifique la intervención del juez constitucional, toda vez que la conclusión a que sobre el punto llegó, no se torna caprichosa, antojadiza o arbitraria, ni contraria al ordenamiento constitucional,</w:t>
      </w:r>
    </w:p>
    <w:p w:rsidR="00E6153C" w:rsidRDefault="00E6153C" w:rsidP="00AE243A">
      <w:pPr>
        <w:spacing w:line="360" w:lineRule="auto"/>
        <w:jc w:val="center"/>
        <w:rPr>
          <w:rFonts w:ascii="Arial" w:hAnsi="Arial" w:cs="Arial"/>
          <w:b/>
          <w:bCs/>
          <w:sz w:val="24"/>
          <w:szCs w:val="26"/>
        </w:rPr>
      </w:pPr>
    </w:p>
    <w:p w:rsidR="00E6153C" w:rsidRDefault="00E6153C" w:rsidP="00AE243A">
      <w:pPr>
        <w:spacing w:line="360" w:lineRule="auto"/>
        <w:jc w:val="center"/>
        <w:rPr>
          <w:rFonts w:ascii="Arial" w:hAnsi="Arial" w:cs="Arial"/>
          <w:b/>
          <w:bCs/>
          <w:sz w:val="24"/>
          <w:szCs w:val="26"/>
        </w:rPr>
      </w:pPr>
    </w:p>
    <w:p w:rsidR="00E6153C" w:rsidRDefault="00E6153C" w:rsidP="00AE243A">
      <w:pPr>
        <w:spacing w:line="360" w:lineRule="auto"/>
        <w:jc w:val="center"/>
        <w:rPr>
          <w:rFonts w:ascii="Arial" w:hAnsi="Arial" w:cs="Arial"/>
          <w:b/>
          <w:bCs/>
          <w:sz w:val="24"/>
          <w:szCs w:val="26"/>
        </w:rPr>
      </w:pPr>
    </w:p>
    <w:p w:rsidR="00E6153C" w:rsidRDefault="00E6153C"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7C1FF6" w:rsidRDefault="00AE243A" w:rsidP="00AE243A">
      <w:pPr>
        <w:spacing w:line="360" w:lineRule="auto"/>
        <w:jc w:val="center"/>
        <w:rPr>
          <w:rFonts w:ascii="Arial" w:hAnsi="Arial" w:cs="Arial"/>
          <w:bCs/>
          <w:sz w:val="24"/>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7C1FF6" w:rsidRDefault="00AE243A" w:rsidP="00AE243A">
      <w:pPr>
        <w:spacing w:line="360" w:lineRule="auto"/>
        <w:jc w:val="center"/>
        <w:rPr>
          <w:rFonts w:ascii="Arial" w:hAnsi="Arial" w:cs="Arial"/>
          <w:bCs/>
          <w:sz w:val="24"/>
          <w:szCs w:val="26"/>
        </w:rPr>
      </w:pPr>
    </w:p>
    <w:p w:rsidR="00AE243A" w:rsidRPr="007C1FF6" w:rsidRDefault="00AE243A" w:rsidP="00AE243A">
      <w:pPr>
        <w:spacing w:line="360" w:lineRule="auto"/>
        <w:jc w:val="center"/>
        <w:rPr>
          <w:rFonts w:ascii="Arial" w:hAnsi="Arial" w:cs="Arial"/>
          <w:bCs/>
          <w:sz w:val="24"/>
          <w:szCs w:val="26"/>
        </w:rPr>
      </w:pPr>
    </w:p>
    <w:p w:rsidR="004D6E01" w:rsidRPr="00BE392C" w:rsidRDefault="004D6E01" w:rsidP="004D6E01">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6377EC">
        <w:rPr>
          <w:rFonts w:ascii="Arial" w:hAnsi="Arial" w:cs="Arial"/>
          <w:bCs/>
          <w:sz w:val="24"/>
          <w:szCs w:val="24"/>
        </w:rPr>
        <w:t>veintisiete</w:t>
      </w:r>
      <w:r w:rsidR="00AE69A9">
        <w:rPr>
          <w:rFonts w:ascii="Arial" w:hAnsi="Arial" w:cs="Arial"/>
          <w:bCs/>
          <w:sz w:val="24"/>
          <w:szCs w:val="24"/>
        </w:rPr>
        <w:t xml:space="preserve"> (</w:t>
      </w:r>
      <w:r w:rsidR="006377EC">
        <w:rPr>
          <w:rFonts w:ascii="Arial" w:hAnsi="Arial" w:cs="Arial"/>
          <w:bCs/>
          <w:sz w:val="24"/>
          <w:szCs w:val="24"/>
        </w:rPr>
        <w:t>27</w:t>
      </w:r>
      <w:r w:rsidRPr="00BE392C">
        <w:rPr>
          <w:rFonts w:ascii="Arial" w:hAnsi="Arial" w:cs="Arial"/>
          <w:bCs/>
          <w:sz w:val="24"/>
          <w:szCs w:val="24"/>
        </w:rPr>
        <w:t xml:space="preserve">) de </w:t>
      </w:r>
      <w:r w:rsidR="001409E3">
        <w:rPr>
          <w:rFonts w:ascii="Arial" w:hAnsi="Arial" w:cs="Arial"/>
          <w:bCs/>
          <w:sz w:val="24"/>
          <w:szCs w:val="24"/>
        </w:rPr>
        <w:t>agosto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4D6E01" w:rsidP="004D6E01">
      <w:pPr>
        <w:spacing w:line="360" w:lineRule="auto"/>
        <w:jc w:val="center"/>
        <w:rPr>
          <w:rFonts w:ascii="Arial" w:hAnsi="Arial" w:cs="Arial"/>
          <w:sz w:val="24"/>
          <w:szCs w:val="24"/>
        </w:rPr>
      </w:pPr>
      <w:r w:rsidRPr="00BE392C">
        <w:rPr>
          <w:rFonts w:ascii="Arial" w:hAnsi="Arial" w:cs="Arial"/>
          <w:sz w:val="24"/>
          <w:szCs w:val="24"/>
        </w:rPr>
        <w:t xml:space="preserve">Acta Nº </w:t>
      </w:r>
      <w:r w:rsidR="00731F00">
        <w:rPr>
          <w:rFonts w:ascii="Arial" w:hAnsi="Arial" w:cs="Arial"/>
          <w:sz w:val="24"/>
          <w:szCs w:val="24"/>
        </w:rPr>
        <w:t>316</w:t>
      </w:r>
      <w:r>
        <w:rPr>
          <w:rFonts w:ascii="Arial" w:hAnsi="Arial" w:cs="Arial"/>
          <w:sz w:val="24"/>
          <w:szCs w:val="24"/>
        </w:rPr>
        <w:t xml:space="preserve"> de </w:t>
      </w:r>
      <w:r w:rsidR="006377EC">
        <w:rPr>
          <w:rFonts w:ascii="Arial" w:hAnsi="Arial" w:cs="Arial"/>
          <w:sz w:val="24"/>
          <w:szCs w:val="24"/>
        </w:rPr>
        <w:t>27</w:t>
      </w:r>
      <w:r w:rsidRPr="00BE392C">
        <w:rPr>
          <w:rFonts w:ascii="Arial" w:hAnsi="Arial" w:cs="Arial"/>
          <w:sz w:val="24"/>
          <w:szCs w:val="24"/>
        </w:rPr>
        <w:t>-</w:t>
      </w:r>
      <w:r w:rsidR="001409E3">
        <w:rPr>
          <w:rFonts w:ascii="Arial" w:hAnsi="Arial" w:cs="Arial"/>
          <w:sz w:val="24"/>
          <w:szCs w:val="24"/>
        </w:rPr>
        <w:t>08</w:t>
      </w:r>
      <w:r w:rsidRPr="00BE392C">
        <w:rPr>
          <w:rFonts w:ascii="Arial" w:hAnsi="Arial" w:cs="Arial"/>
          <w:sz w:val="24"/>
          <w:szCs w:val="24"/>
        </w:rPr>
        <w:t>-201</w:t>
      </w:r>
      <w:r>
        <w:rPr>
          <w:rFonts w:ascii="Arial" w:hAnsi="Arial" w:cs="Arial"/>
          <w:sz w:val="24"/>
          <w:szCs w:val="24"/>
        </w:rPr>
        <w:t>8</w:t>
      </w:r>
    </w:p>
    <w:p w:rsidR="00AE69A9" w:rsidRDefault="00AE243A" w:rsidP="001409E3">
      <w:pPr>
        <w:spacing w:line="360" w:lineRule="auto"/>
        <w:jc w:val="center"/>
        <w:rPr>
          <w:rFonts w:ascii="Arial" w:hAnsi="Arial" w:cs="Arial"/>
          <w:sz w:val="24"/>
          <w:szCs w:val="24"/>
        </w:rPr>
      </w:pPr>
      <w:r>
        <w:rPr>
          <w:rFonts w:ascii="Arial" w:hAnsi="Arial" w:cs="Arial"/>
          <w:sz w:val="24"/>
          <w:szCs w:val="24"/>
        </w:rPr>
        <w:t>Expediente: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6377EC">
        <w:rPr>
          <w:rFonts w:ascii="Arial" w:hAnsi="Arial" w:cs="Arial"/>
          <w:b/>
          <w:sz w:val="24"/>
          <w:szCs w:val="24"/>
        </w:rPr>
        <w:t>601</w:t>
      </w:r>
      <w:r w:rsidR="00AE69A9" w:rsidRPr="00984F63">
        <w:rPr>
          <w:rFonts w:ascii="Arial" w:hAnsi="Arial" w:cs="Arial"/>
          <w:sz w:val="24"/>
          <w:szCs w:val="24"/>
        </w:rPr>
        <w:t>-00</w:t>
      </w:r>
    </w:p>
    <w:p w:rsidR="00AE243A" w:rsidRPr="007C1FF6" w:rsidRDefault="00AE243A" w:rsidP="00B96AD1">
      <w:pPr>
        <w:spacing w:line="360" w:lineRule="auto"/>
        <w:rPr>
          <w:rFonts w:ascii="Arial" w:hAnsi="Arial" w:cs="Arial"/>
          <w:sz w:val="24"/>
          <w:szCs w:val="28"/>
        </w:rPr>
      </w:pPr>
    </w:p>
    <w:p w:rsidR="00AE243A" w:rsidRPr="007C1FF6" w:rsidRDefault="00AE243A" w:rsidP="00AE243A">
      <w:pPr>
        <w:pStyle w:val="Sinespaciado1"/>
        <w:spacing w:line="360" w:lineRule="auto"/>
        <w:ind w:left="705" w:firstLine="2130"/>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1409E3">
        <w:rPr>
          <w:rFonts w:ascii="Arial" w:hAnsi="Arial" w:cs="Arial"/>
          <w:sz w:val="26"/>
          <w:szCs w:val="26"/>
          <w:lang w:val="es-ES" w:eastAsia="es-ES"/>
        </w:rPr>
        <w:t xml:space="preserve">acción </w:t>
      </w:r>
      <w:r w:rsidRPr="00C669B6">
        <w:rPr>
          <w:rFonts w:ascii="Arial" w:hAnsi="Arial" w:cs="Arial"/>
          <w:sz w:val="26"/>
          <w:szCs w:val="26"/>
          <w:lang w:val="es-ES" w:eastAsia="es-ES"/>
        </w:rPr>
        <w:t>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4D7FF0" w:rsidRPr="00B27FE0">
        <w:rPr>
          <w:rFonts w:ascii="Arial" w:hAnsi="Arial" w:cs="Arial"/>
          <w:szCs w:val="24"/>
          <w:lang w:val="es-ES" w:eastAsia="es-ES"/>
        </w:rPr>
        <w:t>JAVIER ELÍAS ARIAS IDÁRRAGA</w:t>
      </w:r>
      <w:r w:rsidR="00766EA9">
        <w:rPr>
          <w:rFonts w:ascii="Arial" w:hAnsi="Arial" w:cs="Arial"/>
          <w:szCs w:val="26"/>
          <w:lang w:val="es-ES" w:eastAsia="es-ES"/>
        </w:rPr>
        <w:t xml:space="preserve">, </w:t>
      </w:r>
      <w:r w:rsidR="00766EA9" w:rsidRPr="000F2644">
        <w:rPr>
          <w:rFonts w:ascii="Arial" w:hAnsi="Arial" w:cs="Arial"/>
          <w:sz w:val="26"/>
          <w:szCs w:val="26"/>
          <w:lang w:val="es-ES" w:eastAsia="es-ES"/>
        </w:rPr>
        <w:t xml:space="preserve">contra el </w:t>
      </w:r>
      <w:r w:rsidR="00766EA9" w:rsidRPr="00541D87">
        <w:rPr>
          <w:rFonts w:ascii="Arial" w:hAnsi="Arial" w:cs="Arial"/>
          <w:szCs w:val="26"/>
          <w:lang w:val="es-ES" w:eastAsia="es-ES"/>
        </w:rPr>
        <w:t xml:space="preserve">JUZGADO </w:t>
      </w:r>
      <w:r w:rsidR="004D7FF0">
        <w:rPr>
          <w:rFonts w:ascii="Arial" w:hAnsi="Arial" w:cs="Arial"/>
          <w:szCs w:val="26"/>
          <w:lang w:val="es-ES" w:eastAsia="es-ES"/>
        </w:rPr>
        <w:t>CUART</w:t>
      </w:r>
      <w:r w:rsidR="00FD5E0D">
        <w:rPr>
          <w:rFonts w:ascii="Arial" w:hAnsi="Arial" w:cs="Arial"/>
          <w:szCs w:val="26"/>
          <w:lang w:val="es-ES" w:eastAsia="es-ES"/>
        </w:rPr>
        <w:t>O</w:t>
      </w:r>
      <w:r w:rsidR="00766EA9">
        <w:rPr>
          <w:rFonts w:ascii="Arial" w:hAnsi="Arial" w:cs="Arial"/>
          <w:szCs w:val="26"/>
          <w:lang w:val="es-ES" w:eastAsia="es-ES"/>
        </w:rPr>
        <w:t xml:space="preserve"> </w:t>
      </w:r>
      <w:r w:rsidR="00766EA9" w:rsidRPr="00541D87">
        <w:rPr>
          <w:rFonts w:ascii="Arial" w:hAnsi="Arial" w:cs="Arial"/>
          <w:szCs w:val="26"/>
          <w:lang w:val="es-ES" w:eastAsia="es-ES"/>
        </w:rPr>
        <w:t>CIVIL DEL CIRCUITO DE PEREIRA</w:t>
      </w:r>
      <w:r w:rsidR="00793467">
        <w:rPr>
          <w:rFonts w:ascii="Arial" w:hAnsi="Arial" w:cs="Arial"/>
          <w:szCs w:val="28"/>
          <w:lang w:val="es-ES" w:eastAsia="es-ES"/>
        </w:rPr>
        <w:t>,</w:t>
      </w:r>
      <w:r w:rsidR="00793467" w:rsidRPr="000F2644">
        <w:rPr>
          <w:rFonts w:ascii="Arial" w:hAnsi="Arial" w:cs="Arial"/>
          <w:sz w:val="26"/>
          <w:szCs w:val="26"/>
          <w:lang w:val="es-ES" w:eastAsia="es-ES"/>
        </w:rPr>
        <w:t xml:space="preserve"> trámite</w:t>
      </w:r>
      <w:r w:rsidR="00766EA9" w:rsidRPr="000F2644">
        <w:rPr>
          <w:rFonts w:ascii="Arial" w:hAnsi="Arial" w:cs="Arial"/>
          <w:sz w:val="26"/>
          <w:szCs w:val="26"/>
          <w:lang w:val="es-ES" w:eastAsia="es-ES"/>
        </w:rPr>
        <w:t xml:space="preserve"> al que </w:t>
      </w:r>
      <w:r w:rsidR="00766EA9">
        <w:rPr>
          <w:rFonts w:ascii="Arial" w:hAnsi="Arial" w:cs="Arial"/>
          <w:sz w:val="26"/>
          <w:szCs w:val="26"/>
          <w:lang w:val="es-ES" w:eastAsia="es-ES"/>
        </w:rPr>
        <w:t xml:space="preserve">fueron vinculadas </w:t>
      </w:r>
      <w:r w:rsidR="00766EA9" w:rsidRPr="002C32B0">
        <w:rPr>
          <w:rFonts w:ascii="Arial" w:hAnsi="Arial" w:cs="Arial"/>
          <w:sz w:val="26"/>
          <w:szCs w:val="26"/>
          <w:lang w:val="es-ES" w:eastAsia="es-ES"/>
        </w:rPr>
        <w:t>la</w:t>
      </w:r>
      <w:r w:rsidR="00766EA9">
        <w:rPr>
          <w:rFonts w:ascii="Arial" w:hAnsi="Arial" w:cs="Arial"/>
          <w:sz w:val="26"/>
          <w:szCs w:val="26"/>
          <w:lang w:val="es-ES" w:eastAsia="es-ES"/>
        </w:rPr>
        <w:t xml:space="preserve"> </w:t>
      </w:r>
      <w:r w:rsidR="00766EA9">
        <w:rPr>
          <w:rFonts w:ascii="Arial" w:hAnsi="Arial" w:cs="Arial"/>
          <w:szCs w:val="28"/>
          <w:lang w:val="es-ES" w:eastAsia="es-ES"/>
        </w:rPr>
        <w:t>ALCALDÍA</w:t>
      </w:r>
      <w:r w:rsidR="00766EA9" w:rsidRPr="00DD0DA6">
        <w:rPr>
          <w:rFonts w:ascii="Arial" w:hAnsi="Arial" w:cs="Arial"/>
          <w:szCs w:val="26"/>
          <w:lang w:val="es-ES" w:eastAsia="es-ES"/>
        </w:rPr>
        <w:t xml:space="preserve"> DE </w:t>
      </w:r>
      <w:r w:rsidR="00766EA9">
        <w:rPr>
          <w:rFonts w:ascii="Arial" w:hAnsi="Arial" w:cs="Arial"/>
          <w:szCs w:val="28"/>
          <w:lang w:val="es-ES" w:eastAsia="es-ES"/>
        </w:rPr>
        <w:t>PEREIRA,</w:t>
      </w:r>
      <w:r w:rsidR="00766EA9">
        <w:rPr>
          <w:rFonts w:ascii="Arial" w:hAnsi="Arial" w:cs="Arial"/>
          <w:sz w:val="26"/>
          <w:szCs w:val="26"/>
          <w:lang w:val="es-ES" w:eastAsia="es-ES"/>
        </w:rPr>
        <w:t xml:space="preserve"> la</w:t>
      </w:r>
      <w:r w:rsidR="00766EA9">
        <w:rPr>
          <w:rFonts w:ascii="Arial" w:hAnsi="Arial" w:cs="Arial"/>
          <w:szCs w:val="28"/>
          <w:lang w:val="es-ES" w:eastAsia="es-ES"/>
        </w:rPr>
        <w:t xml:space="preserve"> </w:t>
      </w:r>
      <w:r w:rsidR="00766EA9" w:rsidRPr="00541D87">
        <w:rPr>
          <w:rFonts w:ascii="Arial" w:hAnsi="Arial" w:cs="Arial"/>
          <w:szCs w:val="28"/>
          <w:lang w:val="es-ES" w:eastAsia="es-ES"/>
        </w:rPr>
        <w:t>DEFENSORÍA DEL PUEBLO</w:t>
      </w:r>
      <w:r w:rsidR="00766EA9" w:rsidRPr="000D15E9">
        <w:rPr>
          <w:rFonts w:ascii="Arial" w:hAnsi="Arial" w:cs="Arial"/>
          <w:sz w:val="26"/>
          <w:szCs w:val="26"/>
          <w:lang w:val="es-ES" w:eastAsia="es-ES"/>
        </w:rPr>
        <w:t xml:space="preserve"> </w:t>
      </w:r>
      <w:r w:rsidR="00766EA9">
        <w:rPr>
          <w:rFonts w:ascii="Arial" w:hAnsi="Arial" w:cs="Arial"/>
          <w:sz w:val="26"/>
          <w:szCs w:val="26"/>
          <w:lang w:val="es-ES" w:eastAsia="es-ES"/>
        </w:rPr>
        <w:t xml:space="preserve">y </w:t>
      </w:r>
      <w:r w:rsidR="00766EA9" w:rsidRPr="000D15E9">
        <w:rPr>
          <w:rFonts w:ascii="Arial" w:hAnsi="Arial" w:cs="Arial"/>
          <w:sz w:val="26"/>
          <w:szCs w:val="26"/>
          <w:lang w:val="es-ES" w:eastAsia="es-ES"/>
        </w:rPr>
        <w:t>la</w:t>
      </w:r>
      <w:r w:rsidR="00766EA9">
        <w:rPr>
          <w:rFonts w:ascii="Arial" w:hAnsi="Arial" w:cs="Arial"/>
          <w:szCs w:val="28"/>
          <w:lang w:val="es-ES" w:eastAsia="es-ES"/>
        </w:rPr>
        <w:t xml:space="preserve"> PROCURADURÍA GENERAL DE LA NACIÓN, </w:t>
      </w:r>
      <w:r w:rsidR="00766EA9">
        <w:rPr>
          <w:rFonts w:ascii="Arial" w:hAnsi="Arial" w:cs="Arial"/>
          <w:sz w:val="26"/>
          <w:szCs w:val="26"/>
          <w:lang w:val="es-ES" w:eastAsia="es-ES"/>
        </w:rPr>
        <w:t>ambas de la R</w:t>
      </w:r>
      <w:r w:rsidR="00766EA9" w:rsidRPr="00E96ECC">
        <w:rPr>
          <w:rFonts w:ascii="Arial" w:hAnsi="Arial" w:cs="Arial"/>
          <w:sz w:val="26"/>
          <w:szCs w:val="26"/>
          <w:lang w:val="es-ES" w:eastAsia="es-ES"/>
        </w:rPr>
        <w:t>egional Risaralda</w:t>
      </w:r>
      <w:r w:rsidR="006375BA">
        <w:rPr>
          <w:rFonts w:ascii="Arial" w:hAnsi="Arial" w:cs="Arial"/>
          <w:sz w:val="26"/>
          <w:szCs w:val="26"/>
          <w:lang w:val="es-ES" w:eastAsia="es-ES"/>
        </w:rPr>
        <w:t xml:space="preserve">, el </w:t>
      </w:r>
      <w:r w:rsidR="006377EC">
        <w:rPr>
          <w:rFonts w:ascii="Arial" w:hAnsi="Arial" w:cs="Arial"/>
          <w:szCs w:val="26"/>
          <w:lang w:val="es-ES" w:eastAsia="es-ES"/>
        </w:rPr>
        <w:t>BANCO COOMEVA SA</w:t>
      </w:r>
      <w:r w:rsidR="001409E3">
        <w:rPr>
          <w:rFonts w:ascii="Arial" w:hAnsi="Arial" w:cs="Arial"/>
          <w:sz w:val="26"/>
          <w:szCs w:val="26"/>
          <w:lang w:val="es-ES" w:eastAsia="es-ES"/>
        </w:rPr>
        <w:t xml:space="preserve"> y </w:t>
      </w:r>
      <w:r w:rsidR="001409E3" w:rsidRPr="001409E3">
        <w:rPr>
          <w:rFonts w:ascii="Arial" w:hAnsi="Arial" w:cs="Arial"/>
          <w:szCs w:val="26"/>
          <w:lang w:val="es-ES" w:eastAsia="es-ES"/>
        </w:rPr>
        <w:t>S</w:t>
      </w:r>
      <w:r w:rsidR="006377EC">
        <w:rPr>
          <w:rFonts w:ascii="Arial" w:hAnsi="Arial" w:cs="Arial"/>
          <w:szCs w:val="26"/>
          <w:lang w:val="es-ES" w:eastAsia="es-ES"/>
        </w:rPr>
        <w:t>ERVIBANCA SA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F325FE" w:rsidRPr="007646B9">
        <w:rPr>
          <w:rFonts w:ascii="Arial" w:hAnsi="Arial" w:cs="Arial"/>
          <w:sz w:val="26"/>
          <w:szCs w:val="26"/>
        </w:rPr>
        <w:t xml:space="preserve">vulnera sus derechos fundamentales </w:t>
      </w:r>
      <w:r w:rsidR="00FD5E0D">
        <w:rPr>
          <w:rFonts w:ascii="Arial" w:hAnsi="Arial" w:cs="Arial"/>
          <w:sz w:val="26"/>
          <w:szCs w:val="26"/>
        </w:rPr>
        <w:t>a</w:t>
      </w:r>
      <w:r w:rsidR="004D7FF0">
        <w:rPr>
          <w:rFonts w:ascii="Arial" w:hAnsi="Arial" w:cs="Arial"/>
          <w:sz w:val="26"/>
          <w:szCs w:val="26"/>
        </w:rPr>
        <w:t xml:space="preserve"> </w:t>
      </w:r>
      <w:r w:rsidR="00FD5E0D">
        <w:rPr>
          <w:rFonts w:ascii="Arial" w:hAnsi="Arial" w:cs="Arial"/>
          <w:sz w:val="26"/>
          <w:szCs w:val="26"/>
        </w:rPr>
        <w:t>l</w:t>
      </w:r>
      <w:r w:rsidR="004D7FF0">
        <w:rPr>
          <w:rFonts w:ascii="Arial" w:hAnsi="Arial" w:cs="Arial"/>
          <w:sz w:val="26"/>
          <w:szCs w:val="26"/>
        </w:rPr>
        <w:t>a</w:t>
      </w:r>
      <w:r w:rsidR="00FD5E0D">
        <w:rPr>
          <w:rFonts w:ascii="Arial" w:hAnsi="Arial" w:cs="Arial"/>
          <w:sz w:val="26"/>
          <w:szCs w:val="26"/>
        </w:rPr>
        <w:t xml:space="preserve"> </w:t>
      </w:r>
      <w:r w:rsidR="00F325FE" w:rsidRPr="007646B9">
        <w:rPr>
          <w:rFonts w:ascii="Arial" w:hAnsi="Arial" w:cs="Arial"/>
          <w:sz w:val="26"/>
          <w:szCs w:val="26"/>
        </w:rPr>
        <w:t>igualdad</w:t>
      </w:r>
      <w:r w:rsidR="006715BA">
        <w:rPr>
          <w:rFonts w:ascii="Arial" w:hAnsi="Arial" w:cs="Arial"/>
          <w:sz w:val="26"/>
          <w:szCs w:val="26"/>
        </w:rPr>
        <w:t xml:space="preserve"> y </w:t>
      </w:r>
      <w:r w:rsidR="00810DB1">
        <w:rPr>
          <w:rFonts w:ascii="Arial" w:hAnsi="Arial" w:cs="Arial"/>
          <w:sz w:val="26"/>
          <w:szCs w:val="26"/>
        </w:rPr>
        <w:t>presunción de la buena fe</w:t>
      </w:r>
      <w:r w:rsidR="00684398">
        <w:rPr>
          <w:rFonts w:ascii="Arial" w:hAnsi="Arial" w:cs="Arial"/>
          <w:sz w:val="26"/>
          <w:szCs w:val="26"/>
        </w:rPr>
        <w:t>, dentro del trámite de la</w:t>
      </w:r>
      <w:r w:rsidR="006715BA">
        <w:rPr>
          <w:rFonts w:ascii="Arial" w:hAnsi="Arial" w:cs="Arial"/>
          <w:sz w:val="26"/>
          <w:szCs w:val="26"/>
        </w:rPr>
        <w:t xml:space="preserve"> </w:t>
      </w:r>
      <w:r w:rsidR="006069DA">
        <w:rPr>
          <w:rFonts w:ascii="Arial" w:hAnsi="Arial" w:cs="Arial"/>
          <w:sz w:val="26"/>
          <w:szCs w:val="26"/>
        </w:rPr>
        <w:t xml:space="preserve">acción </w:t>
      </w:r>
      <w:r w:rsidR="00684398">
        <w:rPr>
          <w:rFonts w:ascii="Arial" w:hAnsi="Arial" w:cs="Arial"/>
          <w:sz w:val="26"/>
          <w:szCs w:val="26"/>
        </w:rPr>
        <w:t>popular</w:t>
      </w:r>
      <w:r w:rsidR="00684398" w:rsidRPr="000905F6">
        <w:rPr>
          <w:rFonts w:ascii="Arial" w:hAnsi="Arial" w:cs="Arial"/>
          <w:sz w:val="26"/>
          <w:szCs w:val="26"/>
        </w:rPr>
        <w:t xml:space="preserve"> radicada bajo </w:t>
      </w:r>
      <w:r w:rsidR="006069DA">
        <w:rPr>
          <w:rFonts w:ascii="Arial" w:hAnsi="Arial" w:cs="Arial"/>
          <w:sz w:val="26"/>
          <w:szCs w:val="26"/>
        </w:rPr>
        <w:t>e</w:t>
      </w:r>
      <w:r w:rsidR="00684398">
        <w:rPr>
          <w:rFonts w:ascii="Arial" w:hAnsi="Arial" w:cs="Arial"/>
          <w:sz w:val="26"/>
          <w:szCs w:val="26"/>
        </w:rPr>
        <w:t xml:space="preserve">l número </w:t>
      </w:r>
      <w:r w:rsidR="00684398" w:rsidRPr="00C37D0B">
        <w:rPr>
          <w:rFonts w:ascii="Arial" w:hAnsi="Arial" w:cs="Arial"/>
          <w:b/>
          <w:sz w:val="24"/>
          <w:szCs w:val="26"/>
        </w:rPr>
        <w:t>201</w:t>
      </w:r>
      <w:r w:rsidR="00810DB1">
        <w:rPr>
          <w:rFonts w:ascii="Arial" w:hAnsi="Arial" w:cs="Arial"/>
          <w:b/>
          <w:sz w:val="24"/>
          <w:szCs w:val="26"/>
        </w:rPr>
        <w:t>5</w:t>
      </w:r>
      <w:r w:rsidR="00684398" w:rsidRPr="00C37D0B">
        <w:rPr>
          <w:rFonts w:ascii="Arial" w:hAnsi="Arial" w:cs="Arial"/>
          <w:b/>
          <w:sz w:val="24"/>
          <w:szCs w:val="26"/>
        </w:rPr>
        <w:t>-0</w:t>
      </w:r>
      <w:r w:rsidR="00C37D0B" w:rsidRPr="00C37D0B">
        <w:rPr>
          <w:rFonts w:ascii="Arial" w:hAnsi="Arial" w:cs="Arial"/>
          <w:b/>
          <w:sz w:val="24"/>
          <w:szCs w:val="26"/>
        </w:rPr>
        <w:t>0</w:t>
      </w:r>
      <w:r w:rsidR="00810DB1">
        <w:rPr>
          <w:rFonts w:ascii="Arial" w:hAnsi="Arial" w:cs="Arial"/>
          <w:b/>
          <w:sz w:val="24"/>
          <w:szCs w:val="26"/>
        </w:rPr>
        <w:t>246</w:t>
      </w:r>
      <w:r w:rsidR="006715BA">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684398">
        <w:rPr>
          <w:rFonts w:ascii="Arial" w:hAnsi="Arial" w:cs="Arial"/>
          <w:sz w:val="26"/>
          <w:szCs w:val="26"/>
        </w:rPr>
        <w:t xml:space="preserve"> </w:t>
      </w:r>
      <w:r w:rsidR="004D7FF0">
        <w:rPr>
          <w:rFonts w:ascii="Arial" w:hAnsi="Arial" w:cs="Arial"/>
          <w:sz w:val="26"/>
          <w:szCs w:val="26"/>
        </w:rPr>
        <w:t xml:space="preserve">actúa en </w:t>
      </w:r>
      <w:r w:rsidR="006F2871">
        <w:rPr>
          <w:rFonts w:ascii="Arial" w:hAnsi="Arial" w:cs="Arial"/>
          <w:sz w:val="26"/>
          <w:szCs w:val="26"/>
        </w:rPr>
        <w:t>la referida</w:t>
      </w:r>
      <w:r w:rsidR="00D94320">
        <w:rPr>
          <w:rFonts w:ascii="Arial" w:hAnsi="Arial" w:cs="Arial"/>
          <w:sz w:val="26"/>
          <w:szCs w:val="26"/>
        </w:rPr>
        <w:t xml:space="preserve"> </w:t>
      </w:r>
      <w:r w:rsidR="00793467">
        <w:rPr>
          <w:rFonts w:ascii="Arial" w:hAnsi="Arial" w:cs="Arial"/>
          <w:sz w:val="26"/>
          <w:szCs w:val="26"/>
        </w:rPr>
        <w:t>demanda</w:t>
      </w:r>
      <w:r w:rsidR="006F2871">
        <w:rPr>
          <w:rFonts w:ascii="Arial" w:hAnsi="Arial" w:cs="Arial"/>
          <w:sz w:val="26"/>
          <w:szCs w:val="26"/>
        </w:rPr>
        <w:t xml:space="preserve"> popular,</w:t>
      </w:r>
      <w:r w:rsidR="00793467">
        <w:rPr>
          <w:rFonts w:ascii="Arial" w:hAnsi="Arial" w:cs="Arial"/>
          <w:sz w:val="26"/>
          <w:szCs w:val="26"/>
        </w:rPr>
        <w:t xml:space="preserve"> </w:t>
      </w:r>
      <w:r w:rsidR="00345971">
        <w:rPr>
          <w:rFonts w:ascii="Arial" w:hAnsi="Arial" w:cs="Arial"/>
          <w:sz w:val="26"/>
          <w:szCs w:val="26"/>
        </w:rPr>
        <w:t xml:space="preserve">donde la </w:t>
      </w:r>
      <w:r w:rsidR="006375BA">
        <w:rPr>
          <w:rFonts w:ascii="Arial" w:hAnsi="Arial" w:cs="Arial"/>
          <w:sz w:val="26"/>
          <w:szCs w:val="26"/>
        </w:rPr>
        <w:t xml:space="preserve">funcionaria accionada </w:t>
      </w:r>
      <w:r w:rsidR="00810DB1">
        <w:rPr>
          <w:rFonts w:ascii="Arial" w:hAnsi="Arial" w:cs="Arial"/>
          <w:sz w:val="26"/>
          <w:szCs w:val="26"/>
        </w:rPr>
        <w:t>se niega a brindarle copias físicas gratis</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3B3963">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CF5351">
        <w:rPr>
          <w:rFonts w:ascii="Arial" w:hAnsi="Arial" w:cs="Arial"/>
          <w:sz w:val="26"/>
          <w:szCs w:val="26"/>
        </w:rPr>
        <w:t xml:space="preserve"> se ordene al despacho accionado</w:t>
      </w:r>
      <w:r w:rsidR="00F466F6">
        <w:rPr>
          <w:rFonts w:ascii="Arial" w:hAnsi="Arial" w:cs="Arial"/>
          <w:sz w:val="26"/>
          <w:szCs w:val="26"/>
        </w:rPr>
        <w:t>: (i)</w:t>
      </w:r>
      <w:r w:rsidR="006F2871">
        <w:rPr>
          <w:rFonts w:ascii="Arial" w:hAnsi="Arial" w:cs="Arial"/>
          <w:sz w:val="26"/>
          <w:szCs w:val="26"/>
        </w:rPr>
        <w:t xml:space="preserve"> </w:t>
      </w:r>
      <w:r w:rsidR="00810DB1">
        <w:rPr>
          <w:rFonts w:ascii="Arial" w:hAnsi="Arial" w:cs="Arial"/>
          <w:sz w:val="26"/>
          <w:szCs w:val="26"/>
        </w:rPr>
        <w:t xml:space="preserve">bridarle copias físicas gratis de todo lo actuado en </w:t>
      </w:r>
      <w:r w:rsidR="000F0848">
        <w:rPr>
          <w:rFonts w:ascii="Arial" w:hAnsi="Arial" w:cs="Arial"/>
          <w:sz w:val="26"/>
          <w:szCs w:val="26"/>
        </w:rPr>
        <w:t xml:space="preserve">la acción </w:t>
      </w:r>
      <w:r w:rsidR="00810DB1">
        <w:rPr>
          <w:rFonts w:ascii="Arial" w:hAnsi="Arial" w:cs="Arial"/>
          <w:sz w:val="26"/>
          <w:szCs w:val="26"/>
        </w:rPr>
        <w:t xml:space="preserve">constitucional, ya que se ampara en el artículo 4 del acuerdo 1772 de 2003 de la Sala Administrativa </w:t>
      </w:r>
      <w:r w:rsidR="00D23086">
        <w:rPr>
          <w:rFonts w:ascii="Arial" w:hAnsi="Arial" w:cs="Arial"/>
          <w:sz w:val="26"/>
          <w:szCs w:val="26"/>
        </w:rPr>
        <w:t>d</w:t>
      </w:r>
      <w:r w:rsidR="00D23086" w:rsidRPr="007105B8">
        <w:rPr>
          <w:rFonts w:ascii="Arial" w:hAnsi="Arial" w:cs="Arial"/>
          <w:sz w:val="26"/>
          <w:szCs w:val="26"/>
        </w:rPr>
        <w:t>el Consejo Superior de la Judicatura</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FD5E0D" w:rsidRDefault="00B96AD1" w:rsidP="00FD5E0D">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 xml:space="preserve">Admitida la acción de tutela se dispuso la vinculación de la </w:t>
      </w:r>
      <w:r w:rsidR="00FD5E0D">
        <w:rPr>
          <w:rFonts w:ascii="Arial" w:hAnsi="Arial" w:cs="Arial"/>
          <w:sz w:val="26"/>
          <w:szCs w:val="26"/>
          <w:lang w:val="es-ES"/>
        </w:rPr>
        <w:t>Alcaldía de Pereira, la Defensoría del Pueblo y la Procuraduría General de la Nación, ambas de la Regional Risaralda, ordenándose la notificación y traslado, además la remisión por parte del juzgado de copias de las actuaciones en la referida demanda.</w:t>
      </w:r>
      <w:r w:rsidR="006069DA">
        <w:rPr>
          <w:rFonts w:ascii="Arial" w:hAnsi="Arial" w:cs="Arial"/>
          <w:sz w:val="26"/>
          <w:szCs w:val="26"/>
          <w:lang w:val="es-ES"/>
        </w:rPr>
        <w:t xml:space="preserve"> Posteriormente se vinculó al </w:t>
      </w:r>
      <w:r w:rsidR="00327480">
        <w:rPr>
          <w:rFonts w:ascii="Arial" w:hAnsi="Arial" w:cs="Arial"/>
          <w:szCs w:val="26"/>
          <w:lang w:val="es-ES" w:eastAsia="es-ES"/>
        </w:rPr>
        <w:t>BANCO COOMEVA SA</w:t>
      </w:r>
      <w:r w:rsidR="00327480">
        <w:rPr>
          <w:rFonts w:ascii="Arial" w:hAnsi="Arial" w:cs="Arial"/>
          <w:sz w:val="26"/>
          <w:szCs w:val="26"/>
          <w:lang w:val="es-ES" w:eastAsia="es-ES"/>
        </w:rPr>
        <w:t xml:space="preserve"> y </w:t>
      </w:r>
      <w:r w:rsidR="00327480" w:rsidRPr="001409E3">
        <w:rPr>
          <w:rFonts w:ascii="Arial" w:hAnsi="Arial" w:cs="Arial"/>
          <w:szCs w:val="26"/>
          <w:lang w:val="es-ES" w:eastAsia="es-ES"/>
        </w:rPr>
        <w:t>S</w:t>
      </w:r>
      <w:r w:rsidR="00327480">
        <w:rPr>
          <w:rFonts w:ascii="Arial" w:hAnsi="Arial" w:cs="Arial"/>
          <w:szCs w:val="26"/>
          <w:lang w:val="es-ES" w:eastAsia="es-ES"/>
        </w:rPr>
        <w:t>ERVIBANCA SA</w:t>
      </w:r>
      <w:r w:rsidR="006069DA">
        <w:rPr>
          <w:rFonts w:ascii="Arial" w:hAnsi="Arial" w:cs="Arial"/>
          <w:sz w:val="26"/>
          <w:szCs w:val="26"/>
          <w:lang w:val="es-ES"/>
        </w:rPr>
        <w:t>.</w:t>
      </w:r>
    </w:p>
    <w:p w:rsidR="00FD5E0D" w:rsidRDefault="00FD5E0D" w:rsidP="00FD5E0D">
      <w:pPr>
        <w:pStyle w:val="Sinespaciado1"/>
        <w:spacing w:line="360" w:lineRule="auto"/>
        <w:ind w:firstLine="2832"/>
        <w:jc w:val="both"/>
        <w:rPr>
          <w:rFonts w:ascii="Arial" w:hAnsi="Arial" w:cs="Arial"/>
          <w:sz w:val="16"/>
          <w:szCs w:val="26"/>
          <w:lang w:val="es-ES"/>
        </w:rPr>
      </w:pPr>
    </w:p>
    <w:p w:rsidR="000E2960" w:rsidRPr="00185EFF" w:rsidRDefault="003F3A3F" w:rsidP="000E296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000E2960" w:rsidRPr="00AF5C8C">
        <w:rPr>
          <w:rFonts w:ascii="Arial" w:hAnsi="Arial" w:cs="Arial"/>
          <w:sz w:val="26"/>
          <w:szCs w:val="26"/>
          <w:lang w:val="es-ES"/>
        </w:rPr>
        <w:t xml:space="preserve">. </w:t>
      </w:r>
      <w:r w:rsidR="000E2960" w:rsidRPr="000905F6">
        <w:rPr>
          <w:rFonts w:ascii="Arial" w:hAnsi="Arial" w:cs="Arial"/>
          <w:sz w:val="26"/>
          <w:szCs w:val="26"/>
          <w:lang w:val="es-ES"/>
        </w:rPr>
        <w:t>La Pro</w:t>
      </w:r>
      <w:r w:rsidR="000E2960">
        <w:rPr>
          <w:rFonts w:ascii="Arial" w:hAnsi="Arial" w:cs="Arial"/>
          <w:sz w:val="26"/>
          <w:szCs w:val="26"/>
          <w:lang w:val="es-ES"/>
        </w:rPr>
        <w:t xml:space="preserve">curaduría Regional de Risaralda señaló </w:t>
      </w:r>
      <w:r w:rsidR="000E2960" w:rsidRPr="000905F6">
        <w:rPr>
          <w:rFonts w:ascii="Arial" w:hAnsi="Arial" w:cs="Arial"/>
          <w:sz w:val="26"/>
          <w:szCs w:val="26"/>
          <w:lang w:val="es-ES"/>
        </w:rPr>
        <w:t>que</w:t>
      </w:r>
      <w:r w:rsidR="000E2960">
        <w:rPr>
          <w:rFonts w:ascii="Arial" w:hAnsi="Arial" w:cs="Arial"/>
          <w:sz w:val="26"/>
          <w:szCs w:val="26"/>
          <w:lang w:val="es-ES"/>
        </w:rPr>
        <w:t xml:space="preserve"> la situación planteada por el señor </w:t>
      </w:r>
      <w:r w:rsidR="000E2960" w:rsidRPr="00B27FE0">
        <w:rPr>
          <w:rFonts w:ascii="Arial" w:hAnsi="Arial" w:cs="Arial"/>
          <w:szCs w:val="24"/>
          <w:lang w:val="es-ES" w:eastAsia="es-ES"/>
        </w:rPr>
        <w:t>JAVIER ELÍAS ARIAS IDÁRRAGA</w:t>
      </w:r>
      <w:r w:rsidR="000E2960">
        <w:rPr>
          <w:rFonts w:ascii="Arial" w:hAnsi="Arial" w:cs="Arial"/>
          <w:sz w:val="26"/>
          <w:szCs w:val="26"/>
          <w:lang w:val="es-ES"/>
        </w:rPr>
        <w:t xml:space="preserve"> es ajena a esa agencia del Ministerio Público, toda vez que su actuación como ente de </w:t>
      </w:r>
      <w:r w:rsidR="000E2960">
        <w:rPr>
          <w:rFonts w:ascii="Arial" w:hAnsi="Arial" w:cs="Arial"/>
          <w:sz w:val="26"/>
          <w:szCs w:val="26"/>
          <w:lang w:val="es-ES"/>
        </w:rPr>
        <w:lastRenderedPageBreak/>
        <w:t>control está orientada a verificar la defensa de los derechos e intereses colectivos, por lo que solicita su desvinculación de este trámite</w:t>
      </w:r>
      <w:r w:rsidR="000E2960" w:rsidRPr="000905F6">
        <w:rPr>
          <w:rFonts w:ascii="Arial" w:hAnsi="Arial" w:cs="Arial"/>
          <w:sz w:val="26"/>
          <w:szCs w:val="26"/>
          <w:lang w:val="es-ES"/>
        </w:rPr>
        <w:t>.</w:t>
      </w:r>
      <w:r w:rsidR="000E2960" w:rsidRPr="000905F6">
        <w:rPr>
          <w:rFonts w:ascii="Arial" w:hAnsi="Arial" w:cs="Arial"/>
          <w:sz w:val="28"/>
          <w:szCs w:val="28"/>
          <w:lang w:val="es-ES"/>
        </w:rPr>
        <w:t xml:space="preserve"> (</w:t>
      </w:r>
      <w:r w:rsidR="000E2960">
        <w:rPr>
          <w:rFonts w:ascii="Arial" w:hAnsi="Arial" w:cs="Arial"/>
          <w:sz w:val="24"/>
          <w:szCs w:val="24"/>
          <w:lang w:val="es-ES"/>
        </w:rPr>
        <w:t xml:space="preserve">fl. </w:t>
      </w:r>
      <w:r>
        <w:rPr>
          <w:rFonts w:ascii="Arial" w:hAnsi="Arial" w:cs="Arial"/>
          <w:sz w:val="24"/>
          <w:szCs w:val="24"/>
          <w:lang w:val="es-ES"/>
        </w:rPr>
        <w:t>6</w:t>
      </w:r>
      <w:r w:rsidR="000E2960" w:rsidRPr="000905F6">
        <w:rPr>
          <w:rFonts w:ascii="Arial" w:hAnsi="Arial" w:cs="Arial"/>
          <w:sz w:val="28"/>
          <w:szCs w:val="28"/>
          <w:lang w:val="es-ES"/>
        </w:rPr>
        <w:t>).</w:t>
      </w:r>
    </w:p>
    <w:p w:rsidR="000E2960" w:rsidRPr="002B47D0" w:rsidRDefault="000E2960" w:rsidP="000E2960">
      <w:pPr>
        <w:pStyle w:val="Sinespaciado1"/>
        <w:spacing w:line="360" w:lineRule="auto"/>
        <w:ind w:firstLine="2832"/>
        <w:jc w:val="both"/>
        <w:rPr>
          <w:rFonts w:ascii="Arial" w:hAnsi="Arial" w:cs="Arial"/>
          <w:sz w:val="16"/>
          <w:szCs w:val="26"/>
          <w:lang w:val="es-ES"/>
        </w:rPr>
      </w:pPr>
    </w:p>
    <w:p w:rsidR="003F3A3F" w:rsidRPr="00F0613A" w:rsidRDefault="003F3A3F" w:rsidP="003F3A3F">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w:t>
      </w:r>
      <w:r>
        <w:rPr>
          <w:rFonts w:ascii="Arial" w:hAnsi="Arial" w:cs="Arial"/>
          <w:sz w:val="26"/>
          <w:szCs w:val="26"/>
        </w:rPr>
        <w:t>La Alcaldía de Pereira, por intermedio de apoderado judicial, invoca como excepciones la falta de legitimación en la causa por pasiva y el principio de autonomía judicial. Pidió no tutelar las pretensiones de la parte accionante y su desvinculación. (fls. 15-17).</w:t>
      </w:r>
    </w:p>
    <w:p w:rsidR="003F3A3F" w:rsidRDefault="003F3A3F" w:rsidP="003F3A3F">
      <w:pPr>
        <w:pStyle w:val="Sinespaciado1"/>
        <w:spacing w:line="360" w:lineRule="auto"/>
        <w:ind w:firstLine="2832"/>
        <w:jc w:val="both"/>
        <w:rPr>
          <w:rFonts w:ascii="Arial" w:hAnsi="Arial" w:cs="Arial"/>
          <w:sz w:val="16"/>
          <w:szCs w:val="26"/>
          <w:lang w:val="es-ES"/>
        </w:rPr>
      </w:pPr>
    </w:p>
    <w:p w:rsidR="00FD5E0D" w:rsidRPr="008553CE" w:rsidRDefault="00FD5E0D" w:rsidP="000E296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3F3A3F">
        <w:rPr>
          <w:rFonts w:ascii="Arial" w:hAnsi="Arial" w:cs="Arial"/>
          <w:sz w:val="26"/>
          <w:szCs w:val="26"/>
          <w:lang w:val="es-ES"/>
        </w:rPr>
        <w:t>El Ju</w:t>
      </w:r>
      <w:r w:rsidR="000E2960">
        <w:rPr>
          <w:rFonts w:ascii="Arial" w:hAnsi="Arial" w:cs="Arial"/>
          <w:sz w:val="26"/>
          <w:szCs w:val="26"/>
          <w:lang w:val="es-ES"/>
        </w:rPr>
        <w:t>z</w:t>
      </w:r>
      <w:r w:rsidR="003F3A3F">
        <w:rPr>
          <w:rFonts w:ascii="Arial" w:hAnsi="Arial" w:cs="Arial"/>
          <w:sz w:val="26"/>
          <w:szCs w:val="26"/>
          <w:lang w:val="es-ES"/>
        </w:rPr>
        <w:t>gado Cuarto Civil del Circuito de Pereira remitió, en formato digital, copia de toda la actuación surtida en l</w:t>
      </w:r>
      <w:r w:rsidR="000E2960">
        <w:rPr>
          <w:rFonts w:ascii="Arial" w:hAnsi="Arial" w:cs="Arial"/>
          <w:sz w:val="26"/>
          <w:szCs w:val="26"/>
          <w:lang w:val="es-ES"/>
        </w:rPr>
        <w:t xml:space="preserve">a </w:t>
      </w:r>
      <w:r w:rsidR="000E2960" w:rsidRPr="000E2960">
        <w:rPr>
          <w:rFonts w:ascii="Arial" w:hAnsi="Arial" w:cs="Arial"/>
          <w:sz w:val="26"/>
          <w:szCs w:val="26"/>
          <w:lang w:val="es-ES"/>
        </w:rPr>
        <w:t>acción popular</w:t>
      </w:r>
      <w:r w:rsidR="003F3A3F">
        <w:rPr>
          <w:rFonts w:ascii="Arial" w:hAnsi="Arial" w:cs="Arial"/>
          <w:sz w:val="26"/>
          <w:szCs w:val="26"/>
          <w:lang w:val="es-ES"/>
        </w:rPr>
        <w:t xml:space="preserve"> objeto de amparo</w:t>
      </w:r>
      <w:r w:rsidR="000E2960" w:rsidRPr="000E2960">
        <w:rPr>
          <w:rFonts w:ascii="Arial" w:hAnsi="Arial" w:cs="Arial"/>
          <w:sz w:val="26"/>
          <w:szCs w:val="26"/>
          <w:lang w:val="es-ES"/>
        </w:rPr>
        <w:t>.</w:t>
      </w:r>
      <w:r w:rsidR="000E2960">
        <w:rPr>
          <w:rFonts w:ascii="Arial" w:hAnsi="Arial" w:cs="Arial"/>
          <w:sz w:val="26"/>
          <w:szCs w:val="26"/>
          <w:lang w:val="es-ES"/>
        </w:rPr>
        <w:t xml:space="preserve"> </w:t>
      </w:r>
      <w:r w:rsidR="00411B33">
        <w:rPr>
          <w:rFonts w:ascii="Arial" w:hAnsi="Arial" w:cs="Arial"/>
          <w:sz w:val="26"/>
          <w:szCs w:val="26"/>
          <w:lang w:val="es-ES"/>
        </w:rPr>
        <w:t>(fl</w:t>
      </w:r>
      <w:r>
        <w:rPr>
          <w:rFonts w:ascii="Arial" w:hAnsi="Arial" w:cs="Arial"/>
          <w:sz w:val="26"/>
          <w:szCs w:val="26"/>
          <w:lang w:val="es-ES"/>
        </w:rPr>
        <w:t xml:space="preserve">. </w:t>
      </w:r>
      <w:r w:rsidR="003F3A3F">
        <w:rPr>
          <w:rFonts w:ascii="Arial" w:hAnsi="Arial" w:cs="Arial"/>
          <w:sz w:val="26"/>
          <w:szCs w:val="26"/>
          <w:lang w:val="es-ES"/>
        </w:rPr>
        <w:t>8</w:t>
      </w:r>
      <w:r w:rsidRPr="00AF5C8C">
        <w:rPr>
          <w:rFonts w:ascii="Arial" w:hAnsi="Arial" w:cs="Arial"/>
          <w:sz w:val="26"/>
          <w:szCs w:val="26"/>
          <w:lang w:val="es-ES"/>
        </w:rPr>
        <w:t>).</w:t>
      </w:r>
    </w:p>
    <w:p w:rsidR="00FD5E0D" w:rsidRPr="000905F6" w:rsidRDefault="00FD5E0D" w:rsidP="00FD5E0D">
      <w:pPr>
        <w:pStyle w:val="Sinespaciado1"/>
        <w:spacing w:line="360" w:lineRule="auto"/>
        <w:ind w:firstLine="2832"/>
        <w:jc w:val="both"/>
        <w:rPr>
          <w:rFonts w:ascii="Arial" w:hAnsi="Arial" w:cs="Arial"/>
          <w:sz w:val="16"/>
          <w:szCs w:val="26"/>
          <w:lang w:val="es-ES"/>
        </w:rPr>
      </w:pPr>
    </w:p>
    <w:p w:rsidR="00FD5E0D" w:rsidRPr="000905F6" w:rsidRDefault="00FD5E0D" w:rsidP="00FD5E0D">
      <w:pPr>
        <w:pStyle w:val="Sinespaciado1"/>
        <w:spacing w:line="360" w:lineRule="auto"/>
        <w:ind w:firstLine="2832"/>
        <w:jc w:val="both"/>
        <w:rPr>
          <w:rFonts w:ascii="Arial" w:hAnsi="Arial" w:cs="Arial"/>
          <w:sz w:val="26"/>
          <w:szCs w:val="26"/>
        </w:rPr>
      </w:pPr>
      <w:r>
        <w:rPr>
          <w:rFonts w:ascii="Arial" w:hAnsi="Arial" w:cs="Arial"/>
          <w:sz w:val="26"/>
          <w:szCs w:val="26"/>
          <w:lang w:val="es-ES"/>
        </w:rPr>
        <w:t>4.4. Los demás vinculados guardaron</w:t>
      </w:r>
      <w:r w:rsidRPr="000905F6">
        <w:rPr>
          <w:rFonts w:ascii="Arial" w:hAnsi="Arial" w:cs="Arial"/>
          <w:sz w:val="26"/>
          <w:szCs w:val="26"/>
          <w:lang w:val="es-ES"/>
        </w:rPr>
        <w:t xml:space="preserve"> silencio.</w:t>
      </w:r>
    </w:p>
    <w:p w:rsidR="0042553F" w:rsidRDefault="0042553F" w:rsidP="00FD5E0D">
      <w:pPr>
        <w:pStyle w:val="Sinespaciado1"/>
        <w:spacing w:line="360" w:lineRule="auto"/>
        <w:ind w:firstLine="2832"/>
        <w:jc w:val="both"/>
        <w:rPr>
          <w:rFonts w:ascii="Arial" w:hAnsi="Arial" w:cs="Arial"/>
          <w:b/>
          <w:spacing w:val="-3"/>
        </w:rPr>
      </w:pPr>
    </w:p>
    <w:p w:rsidR="00AE243A" w:rsidRPr="000905F6" w:rsidRDefault="00AE243A" w:rsidP="00FD5E0D">
      <w:pPr>
        <w:pStyle w:val="Sinespaciado1"/>
        <w:spacing w:line="360" w:lineRule="auto"/>
        <w:ind w:firstLine="2832"/>
        <w:jc w:val="both"/>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w:t>
      </w:r>
      <w:r w:rsidR="00AF7535">
        <w:rPr>
          <w:rFonts w:ascii="Arial" w:hAnsi="Arial" w:cs="Arial"/>
          <w:sz w:val="26"/>
          <w:szCs w:val="26"/>
        </w:rPr>
        <w:t xml:space="preserve">y </w:t>
      </w:r>
      <w:r w:rsidR="00AF7535" w:rsidRPr="00EA026D">
        <w:rPr>
          <w:rFonts w:ascii="Arial" w:hAnsi="Arial" w:cs="Arial"/>
          <w:spacing w:val="3"/>
          <w:sz w:val="26"/>
          <w:szCs w:val="26"/>
        </w:rPr>
        <w:t>1983 de 2017</w:t>
      </w:r>
      <w:r w:rsidRPr="000905F6">
        <w:rPr>
          <w:rFonts w:ascii="Arial" w:hAnsi="Arial" w:cs="Arial"/>
          <w:sz w:val="26"/>
          <w:szCs w:val="26"/>
        </w:rPr>
        <w:t>.</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FD5E0D" w:rsidRPr="000905F6">
        <w:rPr>
          <w:rFonts w:ascii="Arial" w:hAnsi="Arial" w:cs="Arial"/>
          <w:szCs w:val="28"/>
          <w:lang w:val="es-ES" w:eastAsia="es-ES"/>
        </w:rPr>
        <w:t>JUZGADO</w:t>
      </w:r>
      <w:r w:rsidR="00FD5E0D">
        <w:rPr>
          <w:rFonts w:ascii="Arial" w:hAnsi="Arial" w:cs="Arial"/>
          <w:szCs w:val="28"/>
          <w:lang w:val="es-ES" w:eastAsia="es-ES"/>
        </w:rPr>
        <w:t xml:space="preserve"> </w:t>
      </w:r>
      <w:r w:rsidR="004D7FF0">
        <w:rPr>
          <w:rFonts w:ascii="Arial" w:hAnsi="Arial" w:cs="Arial"/>
          <w:szCs w:val="28"/>
          <w:lang w:val="es-ES" w:eastAsia="es-ES"/>
        </w:rPr>
        <w:t>CUAR</w:t>
      </w:r>
      <w:r w:rsidR="00227ACA">
        <w:rPr>
          <w:rFonts w:ascii="Arial" w:hAnsi="Arial" w:cs="Arial"/>
          <w:szCs w:val="28"/>
          <w:lang w:val="es-ES" w:eastAsia="es-ES"/>
        </w:rPr>
        <w:t>T</w:t>
      </w:r>
      <w:r w:rsidR="00FD5E0D">
        <w:rPr>
          <w:rFonts w:ascii="Arial" w:hAnsi="Arial" w:cs="Arial"/>
          <w:szCs w:val="28"/>
          <w:lang w:val="es-ES" w:eastAsia="es-ES"/>
        </w:rPr>
        <w:t xml:space="preserve">O </w:t>
      </w:r>
      <w:r w:rsidR="00FD5E0D" w:rsidRPr="000905F6">
        <w:rPr>
          <w:rFonts w:ascii="Arial" w:hAnsi="Arial" w:cs="Arial"/>
          <w:szCs w:val="28"/>
          <w:lang w:val="es-ES" w:eastAsia="es-ES"/>
        </w:rPr>
        <w:t>CIVIL DEL CIRCUITO DE PEREIRA</w:t>
      </w:r>
      <w:r>
        <w:rPr>
          <w:rFonts w:ascii="Arial" w:hAnsi="Arial" w:cs="Arial"/>
          <w:sz w:val="26"/>
          <w:szCs w:val="26"/>
        </w:rPr>
        <w:t xml:space="preserve">, </w:t>
      </w:r>
      <w:r w:rsidR="006A68C7">
        <w:rPr>
          <w:rFonts w:ascii="Arial" w:hAnsi="Arial" w:cs="Arial"/>
          <w:sz w:val="26"/>
          <w:szCs w:val="26"/>
        </w:rPr>
        <w:t>vulneró</w:t>
      </w:r>
      <w:r w:rsidR="00FD5E0D">
        <w:rPr>
          <w:rFonts w:ascii="Arial" w:hAnsi="Arial" w:cs="Arial"/>
          <w:sz w:val="26"/>
          <w:szCs w:val="26"/>
        </w:rPr>
        <w:t xml:space="preserve"> los </w:t>
      </w:r>
      <w:r w:rsidR="00FD5E0D" w:rsidRPr="007646B9">
        <w:rPr>
          <w:rFonts w:ascii="Arial" w:hAnsi="Arial" w:cs="Arial"/>
          <w:sz w:val="26"/>
          <w:szCs w:val="26"/>
        </w:rPr>
        <w:t>derechos fundamentales</w:t>
      </w:r>
      <w:r w:rsidR="00FD5E0D">
        <w:rPr>
          <w:rFonts w:ascii="Arial" w:hAnsi="Arial" w:cs="Arial"/>
          <w:sz w:val="26"/>
          <w:szCs w:val="26"/>
        </w:rPr>
        <w:t xml:space="preserve"> del actor</w:t>
      </w:r>
      <w:r w:rsidR="00FD5E0D" w:rsidRPr="007646B9">
        <w:rPr>
          <w:rFonts w:ascii="Arial" w:hAnsi="Arial" w:cs="Arial"/>
          <w:sz w:val="26"/>
          <w:szCs w:val="26"/>
        </w:rPr>
        <w:t xml:space="preserve"> </w:t>
      </w:r>
      <w:r w:rsidR="00FD5E0D">
        <w:rPr>
          <w:rFonts w:ascii="Arial" w:hAnsi="Arial" w:cs="Arial"/>
          <w:sz w:val="26"/>
          <w:szCs w:val="26"/>
        </w:rPr>
        <w:t>a</w:t>
      </w:r>
      <w:r w:rsidR="00F74B40">
        <w:rPr>
          <w:rFonts w:ascii="Arial" w:hAnsi="Arial" w:cs="Arial"/>
          <w:sz w:val="26"/>
          <w:szCs w:val="26"/>
        </w:rPr>
        <w:t xml:space="preserve"> </w:t>
      </w:r>
      <w:r w:rsidR="00FD5E0D">
        <w:rPr>
          <w:rFonts w:ascii="Arial" w:hAnsi="Arial" w:cs="Arial"/>
          <w:sz w:val="26"/>
          <w:szCs w:val="26"/>
        </w:rPr>
        <w:t>l</w:t>
      </w:r>
      <w:r w:rsidR="00F74B40">
        <w:rPr>
          <w:rFonts w:ascii="Arial" w:hAnsi="Arial" w:cs="Arial"/>
          <w:sz w:val="26"/>
          <w:szCs w:val="26"/>
        </w:rPr>
        <w:t>a</w:t>
      </w:r>
      <w:r w:rsidR="00FD5E0D">
        <w:rPr>
          <w:rFonts w:ascii="Arial" w:hAnsi="Arial" w:cs="Arial"/>
          <w:sz w:val="26"/>
          <w:szCs w:val="26"/>
        </w:rPr>
        <w:t xml:space="preserve"> </w:t>
      </w:r>
      <w:r w:rsidR="00FD5E0D" w:rsidRPr="007646B9">
        <w:rPr>
          <w:rFonts w:ascii="Arial" w:hAnsi="Arial" w:cs="Arial"/>
          <w:sz w:val="26"/>
          <w:szCs w:val="26"/>
        </w:rPr>
        <w:t>igualdad</w:t>
      </w:r>
      <w:r w:rsidR="00FD5E0D">
        <w:rPr>
          <w:rFonts w:ascii="Arial" w:hAnsi="Arial" w:cs="Arial"/>
          <w:sz w:val="26"/>
          <w:szCs w:val="26"/>
        </w:rPr>
        <w:t xml:space="preserve"> y </w:t>
      </w:r>
      <w:r w:rsidR="00D17667">
        <w:rPr>
          <w:rFonts w:ascii="Arial" w:hAnsi="Arial" w:cs="Arial"/>
          <w:sz w:val="26"/>
          <w:szCs w:val="26"/>
        </w:rPr>
        <w:t>presunción de la buena fe, dentro del trámite de la acción popular</w:t>
      </w:r>
      <w:r w:rsidR="00D17667" w:rsidRPr="000905F6">
        <w:rPr>
          <w:rFonts w:ascii="Arial" w:hAnsi="Arial" w:cs="Arial"/>
          <w:sz w:val="26"/>
          <w:szCs w:val="26"/>
        </w:rPr>
        <w:t xml:space="preserve"> radicada bajo </w:t>
      </w:r>
      <w:r w:rsidR="00D17667">
        <w:rPr>
          <w:rFonts w:ascii="Arial" w:hAnsi="Arial" w:cs="Arial"/>
          <w:sz w:val="26"/>
          <w:szCs w:val="26"/>
        </w:rPr>
        <w:t xml:space="preserve">el número </w:t>
      </w:r>
      <w:r w:rsidR="00D17667" w:rsidRPr="00C37D0B">
        <w:rPr>
          <w:rFonts w:ascii="Arial" w:hAnsi="Arial" w:cs="Arial"/>
          <w:b/>
          <w:sz w:val="24"/>
          <w:szCs w:val="26"/>
        </w:rPr>
        <w:t>201</w:t>
      </w:r>
      <w:r w:rsidR="00D17667">
        <w:rPr>
          <w:rFonts w:ascii="Arial" w:hAnsi="Arial" w:cs="Arial"/>
          <w:b/>
          <w:sz w:val="24"/>
          <w:szCs w:val="26"/>
        </w:rPr>
        <w:t>5</w:t>
      </w:r>
      <w:r w:rsidR="00D17667" w:rsidRPr="00C37D0B">
        <w:rPr>
          <w:rFonts w:ascii="Arial" w:hAnsi="Arial" w:cs="Arial"/>
          <w:b/>
          <w:sz w:val="24"/>
          <w:szCs w:val="26"/>
        </w:rPr>
        <w:t>-00</w:t>
      </w:r>
      <w:r w:rsidR="00D17667">
        <w:rPr>
          <w:rFonts w:ascii="Arial" w:hAnsi="Arial" w:cs="Arial"/>
          <w:b/>
          <w:sz w:val="24"/>
          <w:szCs w:val="26"/>
        </w:rPr>
        <w:t>246</w:t>
      </w:r>
      <w:r>
        <w:rPr>
          <w:rFonts w:ascii="Arial" w:hAnsi="Arial" w:cs="Arial"/>
          <w:sz w:val="26"/>
          <w:szCs w:val="26"/>
        </w:rPr>
        <w:t xml:space="preserve">, </w:t>
      </w:r>
      <w:r w:rsidR="00A660B9">
        <w:rPr>
          <w:rFonts w:ascii="Arial" w:hAnsi="Arial" w:cs="Arial"/>
          <w:sz w:val="26"/>
          <w:szCs w:val="26"/>
        </w:rPr>
        <w:t>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54171" w:rsidRDefault="00B54171"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w:t>
      </w:r>
      <w:r w:rsidR="00F74B40">
        <w:rPr>
          <w:rFonts w:ascii="Arial" w:hAnsi="Arial" w:cs="Arial"/>
          <w:sz w:val="26"/>
          <w:szCs w:val="26"/>
        </w:rPr>
        <w:t xml:space="preserve">las copias arrimadas al proceso </w:t>
      </w:r>
      <w:r w:rsidR="005C1438">
        <w:rPr>
          <w:rFonts w:ascii="Arial" w:hAnsi="Arial" w:cs="Arial"/>
          <w:sz w:val="26"/>
          <w:szCs w:val="26"/>
        </w:rPr>
        <w:t>que obran en el disco compacto anexo al folio 8</w:t>
      </w:r>
      <w:r w:rsidR="00EC0C6E">
        <w:rPr>
          <w:rFonts w:ascii="Arial" w:hAnsi="Arial" w:cs="Arial"/>
          <w:sz w:val="26"/>
          <w:szCs w:val="26"/>
          <w:lang w:val="es-ES"/>
        </w:rPr>
        <w:t xml:space="preserve">, </w:t>
      </w:r>
      <w:r w:rsidRPr="00F779E5">
        <w:rPr>
          <w:rFonts w:ascii="Arial" w:hAnsi="Arial" w:cs="Arial"/>
          <w:sz w:val="26"/>
          <w:szCs w:val="26"/>
        </w:rPr>
        <w:t>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473707" w:rsidRDefault="00AE243A" w:rsidP="005C1438">
      <w:pPr>
        <w:pStyle w:val="Sinespaciado1"/>
        <w:spacing w:line="360" w:lineRule="auto"/>
        <w:ind w:firstLine="2832"/>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 xml:space="preserve">En </w:t>
      </w:r>
      <w:r w:rsidR="00177011">
        <w:rPr>
          <w:rFonts w:ascii="Arial" w:hAnsi="Arial" w:cs="Arial"/>
          <w:sz w:val="26"/>
          <w:szCs w:val="26"/>
        </w:rPr>
        <w:t xml:space="preserve">la </w:t>
      </w:r>
      <w:r w:rsidR="006069DA">
        <w:rPr>
          <w:rFonts w:ascii="Arial" w:hAnsi="Arial" w:cs="Arial"/>
          <w:sz w:val="26"/>
          <w:szCs w:val="26"/>
        </w:rPr>
        <w:t xml:space="preserve">acción </w:t>
      </w:r>
      <w:r w:rsidR="00177011">
        <w:rPr>
          <w:rFonts w:ascii="Arial" w:hAnsi="Arial" w:cs="Arial"/>
          <w:sz w:val="26"/>
          <w:szCs w:val="26"/>
        </w:rPr>
        <w:t>popular</w:t>
      </w:r>
      <w:r w:rsidR="00177011" w:rsidRPr="000905F6">
        <w:rPr>
          <w:rFonts w:ascii="Arial" w:hAnsi="Arial" w:cs="Arial"/>
          <w:sz w:val="26"/>
          <w:szCs w:val="26"/>
        </w:rPr>
        <w:t xml:space="preserve"> r</w:t>
      </w:r>
      <w:r w:rsidR="005C1438">
        <w:rPr>
          <w:rFonts w:ascii="Arial" w:hAnsi="Arial" w:cs="Arial"/>
          <w:sz w:val="26"/>
          <w:szCs w:val="26"/>
        </w:rPr>
        <w:t>eferida</w:t>
      </w:r>
      <w:r w:rsidR="006715BA" w:rsidRPr="009E0AFC">
        <w:rPr>
          <w:rFonts w:ascii="Arial" w:hAnsi="Arial" w:cs="Arial"/>
          <w:sz w:val="26"/>
          <w:szCs w:val="26"/>
        </w:rPr>
        <w:t>,</w:t>
      </w:r>
      <w:r w:rsidR="006B13EF" w:rsidRPr="009E0AFC">
        <w:rPr>
          <w:rFonts w:ascii="Arial" w:hAnsi="Arial" w:cs="Arial"/>
          <w:sz w:val="26"/>
          <w:szCs w:val="26"/>
        </w:rPr>
        <w:t xml:space="preserve"> </w:t>
      </w:r>
      <w:r w:rsidR="006B13EF">
        <w:rPr>
          <w:rFonts w:ascii="Arial" w:hAnsi="Arial" w:cs="Arial"/>
          <w:sz w:val="26"/>
          <w:szCs w:val="26"/>
          <w:lang w:val="es-ES_tradnl"/>
        </w:rPr>
        <w:t>el</w:t>
      </w:r>
      <w:r w:rsidR="005C1438">
        <w:rPr>
          <w:rFonts w:ascii="Arial" w:hAnsi="Arial" w:cs="Arial"/>
          <w:sz w:val="26"/>
          <w:szCs w:val="26"/>
          <w:lang w:val="es-ES_tradnl"/>
        </w:rPr>
        <w:t xml:space="preserve"> 17 de julio pasado, </w:t>
      </w:r>
      <w:r w:rsidR="005C1438">
        <w:rPr>
          <w:rFonts w:ascii="Arial" w:hAnsi="Arial" w:cs="Arial"/>
          <w:sz w:val="26"/>
          <w:szCs w:val="26"/>
        </w:rPr>
        <w:t xml:space="preserve">el </w:t>
      </w:r>
      <w:r w:rsidR="00473707">
        <w:rPr>
          <w:rFonts w:ascii="Arial" w:hAnsi="Arial" w:cs="Arial"/>
          <w:sz w:val="26"/>
          <w:szCs w:val="26"/>
        </w:rPr>
        <w:t xml:space="preserve">señor </w:t>
      </w:r>
      <w:r w:rsidR="00473707" w:rsidRPr="00887324">
        <w:rPr>
          <w:rFonts w:ascii="Arial" w:hAnsi="Arial" w:cs="Arial"/>
        </w:rPr>
        <w:t>JAVIER ELÍAS ARIAS IDÁRRAGA</w:t>
      </w:r>
      <w:r w:rsidR="00473707" w:rsidRPr="00363E16">
        <w:rPr>
          <w:rFonts w:ascii="Arial" w:hAnsi="Arial" w:cs="Arial"/>
          <w:sz w:val="26"/>
          <w:szCs w:val="26"/>
        </w:rPr>
        <w:t>, s</w:t>
      </w:r>
      <w:r w:rsidR="00473707">
        <w:rPr>
          <w:rFonts w:ascii="Arial" w:hAnsi="Arial" w:cs="Arial"/>
          <w:sz w:val="26"/>
          <w:szCs w:val="26"/>
        </w:rPr>
        <w:t>olicit</w:t>
      </w:r>
      <w:r w:rsidR="00473707" w:rsidRPr="00363E16">
        <w:rPr>
          <w:rFonts w:ascii="Arial" w:hAnsi="Arial" w:cs="Arial"/>
          <w:sz w:val="26"/>
          <w:szCs w:val="26"/>
        </w:rPr>
        <w:t>ó</w:t>
      </w:r>
      <w:r w:rsidR="00473707">
        <w:rPr>
          <w:rFonts w:ascii="Arial" w:hAnsi="Arial" w:cs="Arial"/>
          <w:sz w:val="26"/>
          <w:szCs w:val="26"/>
        </w:rPr>
        <w:t xml:space="preserve"> se</w:t>
      </w:r>
      <w:r w:rsidR="005C1438">
        <w:rPr>
          <w:rFonts w:ascii="Arial" w:hAnsi="Arial" w:cs="Arial"/>
          <w:sz w:val="26"/>
          <w:szCs w:val="26"/>
        </w:rPr>
        <w:t xml:space="preserve"> le brindaran copias físicas gratis de todo lo actuado, amparado en el artículo 4 del acuerdo 1772 de 2003 de la Sala Administrativa d</w:t>
      </w:r>
      <w:r w:rsidR="005C1438" w:rsidRPr="007105B8">
        <w:rPr>
          <w:rFonts w:ascii="Arial" w:hAnsi="Arial" w:cs="Arial"/>
          <w:sz w:val="26"/>
          <w:szCs w:val="26"/>
        </w:rPr>
        <w:t>el Consejo Superior de la Judicatura</w:t>
      </w:r>
      <w:r w:rsidR="005C1438">
        <w:rPr>
          <w:rFonts w:ascii="Arial" w:hAnsi="Arial" w:cs="Arial"/>
          <w:sz w:val="26"/>
          <w:szCs w:val="26"/>
        </w:rPr>
        <w:t xml:space="preserve"> (Folio</w:t>
      </w:r>
      <w:r w:rsidR="009F6D53">
        <w:rPr>
          <w:rFonts w:ascii="Arial" w:hAnsi="Arial" w:cs="Arial"/>
          <w:sz w:val="26"/>
          <w:szCs w:val="26"/>
        </w:rPr>
        <w:t xml:space="preserve"> </w:t>
      </w:r>
      <w:r w:rsidR="005C1438">
        <w:rPr>
          <w:rFonts w:ascii="Arial" w:hAnsi="Arial" w:cs="Arial"/>
          <w:sz w:val="26"/>
          <w:szCs w:val="26"/>
        </w:rPr>
        <w:t>62 de la parte 4 de los archivos obrantes en el disco compacto</w:t>
      </w:r>
      <w:r w:rsidR="005B1044">
        <w:rPr>
          <w:rFonts w:ascii="Arial" w:hAnsi="Arial" w:cs="Arial"/>
          <w:sz w:val="26"/>
          <w:szCs w:val="26"/>
        </w:rPr>
        <w:t>).</w:t>
      </w:r>
    </w:p>
    <w:p w:rsidR="00473707" w:rsidRPr="007D5E1F" w:rsidRDefault="00473707" w:rsidP="00473707">
      <w:pPr>
        <w:pStyle w:val="Sinespaciado2"/>
        <w:spacing w:line="360" w:lineRule="auto"/>
        <w:ind w:firstLine="2835"/>
        <w:jc w:val="both"/>
        <w:rPr>
          <w:rFonts w:ascii="Arial" w:hAnsi="Arial" w:cs="Arial"/>
          <w:sz w:val="16"/>
          <w:szCs w:val="16"/>
        </w:rPr>
      </w:pPr>
    </w:p>
    <w:p w:rsidR="005B1044" w:rsidRDefault="00CE7388" w:rsidP="007368A0">
      <w:pPr>
        <w:pStyle w:val="Sinespaciado2"/>
        <w:spacing w:line="360" w:lineRule="auto"/>
        <w:ind w:firstLine="2835"/>
        <w:jc w:val="both"/>
        <w:rPr>
          <w:rFonts w:ascii="Arial" w:hAnsi="Arial" w:cs="Arial"/>
          <w:sz w:val="26"/>
          <w:szCs w:val="26"/>
        </w:rPr>
      </w:pPr>
      <w:r>
        <w:rPr>
          <w:rFonts w:ascii="Arial" w:hAnsi="Arial" w:cs="Arial"/>
          <w:sz w:val="26"/>
          <w:szCs w:val="26"/>
        </w:rPr>
        <w:t>(i</w:t>
      </w:r>
      <w:r w:rsidR="00C45FF9">
        <w:rPr>
          <w:rFonts w:ascii="Arial" w:hAnsi="Arial" w:cs="Arial"/>
          <w:sz w:val="26"/>
          <w:szCs w:val="26"/>
        </w:rPr>
        <w:t>i</w:t>
      </w:r>
      <w:r>
        <w:rPr>
          <w:rFonts w:ascii="Arial" w:hAnsi="Arial" w:cs="Arial"/>
          <w:sz w:val="26"/>
          <w:szCs w:val="26"/>
        </w:rPr>
        <w:t>) Con prov</w:t>
      </w:r>
      <w:r w:rsidR="006069DA">
        <w:rPr>
          <w:rFonts w:ascii="Arial" w:hAnsi="Arial" w:cs="Arial"/>
          <w:sz w:val="26"/>
          <w:szCs w:val="26"/>
        </w:rPr>
        <w:t>idencia</w:t>
      </w:r>
      <w:r w:rsidR="00C45FF9">
        <w:rPr>
          <w:rFonts w:ascii="Arial" w:hAnsi="Arial" w:cs="Arial"/>
          <w:sz w:val="26"/>
          <w:szCs w:val="26"/>
        </w:rPr>
        <w:t xml:space="preserve"> del 18</w:t>
      </w:r>
      <w:r w:rsidR="005B1044">
        <w:rPr>
          <w:rFonts w:ascii="Arial" w:hAnsi="Arial" w:cs="Arial"/>
          <w:sz w:val="26"/>
          <w:szCs w:val="26"/>
        </w:rPr>
        <w:t xml:space="preserve"> de </w:t>
      </w:r>
      <w:r>
        <w:rPr>
          <w:rFonts w:ascii="Arial" w:hAnsi="Arial" w:cs="Arial"/>
          <w:sz w:val="26"/>
          <w:szCs w:val="26"/>
        </w:rPr>
        <w:t>ju</w:t>
      </w:r>
      <w:r w:rsidR="00C45FF9">
        <w:rPr>
          <w:rFonts w:ascii="Arial" w:hAnsi="Arial" w:cs="Arial"/>
          <w:sz w:val="26"/>
          <w:szCs w:val="26"/>
        </w:rPr>
        <w:t>l</w:t>
      </w:r>
      <w:r>
        <w:rPr>
          <w:rFonts w:ascii="Arial" w:hAnsi="Arial" w:cs="Arial"/>
          <w:sz w:val="26"/>
          <w:szCs w:val="26"/>
        </w:rPr>
        <w:t>io</w:t>
      </w:r>
      <w:r w:rsidR="005B1044">
        <w:rPr>
          <w:rFonts w:ascii="Arial" w:hAnsi="Arial" w:cs="Arial"/>
          <w:sz w:val="26"/>
          <w:szCs w:val="26"/>
        </w:rPr>
        <w:t xml:space="preserve"> de 2018, el </w:t>
      </w:r>
      <w:r w:rsidR="00E42CDE">
        <w:rPr>
          <w:rFonts w:ascii="Arial" w:hAnsi="Arial" w:cs="Arial"/>
          <w:sz w:val="26"/>
          <w:szCs w:val="26"/>
        </w:rPr>
        <w:t>J</w:t>
      </w:r>
      <w:r w:rsidR="0044135A">
        <w:rPr>
          <w:rFonts w:ascii="Arial" w:hAnsi="Arial" w:cs="Arial"/>
          <w:sz w:val="26"/>
          <w:szCs w:val="26"/>
        </w:rPr>
        <w:t xml:space="preserve">uzgado </w:t>
      </w:r>
      <w:r w:rsidR="00E42CDE">
        <w:rPr>
          <w:rFonts w:ascii="Arial" w:hAnsi="Arial" w:cs="Arial"/>
          <w:sz w:val="26"/>
          <w:szCs w:val="26"/>
        </w:rPr>
        <w:t xml:space="preserve">Cuarto Civil del Circuito de Pereira, </w:t>
      </w:r>
      <w:r w:rsidR="007368A0">
        <w:rPr>
          <w:rFonts w:ascii="Arial" w:hAnsi="Arial" w:cs="Arial"/>
          <w:sz w:val="26"/>
          <w:szCs w:val="26"/>
        </w:rPr>
        <w:t>accedió a la expedición de copias de todo el expediente, pero a costa del actor popular, para decidir así expuso que “...</w:t>
      </w:r>
      <w:r w:rsidR="007368A0" w:rsidRPr="007368A0">
        <w:rPr>
          <w:rFonts w:ascii="Arial" w:hAnsi="Arial" w:cs="Arial"/>
          <w:i/>
          <w:sz w:val="24"/>
          <w:szCs w:val="26"/>
        </w:rPr>
        <w:t xml:space="preserve">el artículo 114 del Código General del Proceso (antes 115 del Código de Procedimiento Civil), no contempla la gratuidad en la expedición de copias, certificaciones y desglose; y de otra, que en reiteradas ocasiones, el Despacho ha decidido peticiones en el mismo sentido, y ha dicho que es obligación de las partes que requieran copias de las actuaciones, pagar el valor de su reproducción, de conformidad con lo establecido por el Acuerdo PSAA14-10280 de 2014, expedido por la Sala Administrativa del Consejo Superior de la Judicatura. Además, el artículo 4 del acuerdo 1772 de 2003 del Consejo Superior de la </w:t>
      </w:r>
      <w:r w:rsidR="007368A0" w:rsidRPr="007368A0">
        <w:rPr>
          <w:rFonts w:ascii="Arial" w:hAnsi="Arial" w:cs="Arial"/>
          <w:i/>
          <w:sz w:val="24"/>
          <w:szCs w:val="26"/>
        </w:rPr>
        <w:lastRenderedPageBreak/>
        <w:t>Judicatura, norma en que se apoya el demandante para solicitarlas, dispone que habrá exoneración de copias en los casos que disponga la ley, y resulta que en las acciones populares no está contemplado la expedición de copias sin costo alguno.</w:t>
      </w:r>
      <w:r w:rsidR="007368A0">
        <w:rPr>
          <w:rFonts w:ascii="Arial" w:hAnsi="Arial" w:cs="Arial"/>
          <w:sz w:val="26"/>
          <w:szCs w:val="26"/>
        </w:rPr>
        <w:t>”</w:t>
      </w:r>
      <w:r w:rsidR="003F76AE">
        <w:rPr>
          <w:rFonts w:ascii="Arial" w:hAnsi="Arial" w:cs="Arial"/>
          <w:sz w:val="26"/>
          <w:szCs w:val="26"/>
        </w:rPr>
        <w:t xml:space="preserve">; </w:t>
      </w:r>
      <w:r w:rsidR="006069DA">
        <w:rPr>
          <w:rFonts w:ascii="Arial" w:hAnsi="Arial" w:cs="Arial"/>
          <w:sz w:val="26"/>
          <w:szCs w:val="26"/>
        </w:rPr>
        <w:t xml:space="preserve">decisión </w:t>
      </w:r>
      <w:r>
        <w:rPr>
          <w:rFonts w:ascii="Arial" w:hAnsi="Arial" w:cs="Arial"/>
          <w:sz w:val="26"/>
          <w:szCs w:val="26"/>
        </w:rPr>
        <w:t xml:space="preserve">notificada en estado del </w:t>
      </w:r>
      <w:r w:rsidR="007368A0">
        <w:rPr>
          <w:rFonts w:ascii="Arial" w:hAnsi="Arial" w:cs="Arial"/>
          <w:sz w:val="26"/>
          <w:szCs w:val="26"/>
        </w:rPr>
        <w:t>19</w:t>
      </w:r>
      <w:r>
        <w:rPr>
          <w:rFonts w:ascii="Arial" w:hAnsi="Arial" w:cs="Arial"/>
          <w:sz w:val="26"/>
          <w:szCs w:val="26"/>
        </w:rPr>
        <w:t xml:space="preserve"> de ju</w:t>
      </w:r>
      <w:r w:rsidR="007368A0">
        <w:rPr>
          <w:rFonts w:ascii="Arial" w:hAnsi="Arial" w:cs="Arial"/>
          <w:sz w:val="26"/>
          <w:szCs w:val="26"/>
        </w:rPr>
        <w:t>l</w:t>
      </w:r>
      <w:r>
        <w:rPr>
          <w:rFonts w:ascii="Arial" w:hAnsi="Arial" w:cs="Arial"/>
          <w:sz w:val="26"/>
          <w:szCs w:val="26"/>
        </w:rPr>
        <w:t>io siguiente</w:t>
      </w:r>
      <w:r w:rsidR="005B1044">
        <w:rPr>
          <w:rFonts w:ascii="Arial" w:hAnsi="Arial" w:cs="Arial"/>
          <w:sz w:val="26"/>
          <w:szCs w:val="26"/>
        </w:rPr>
        <w:t xml:space="preserve"> (fl. </w:t>
      </w:r>
      <w:r w:rsidR="0044135A">
        <w:rPr>
          <w:rFonts w:ascii="Arial" w:hAnsi="Arial" w:cs="Arial"/>
          <w:sz w:val="26"/>
          <w:szCs w:val="26"/>
        </w:rPr>
        <w:t>6</w:t>
      </w:r>
      <w:r w:rsidR="007368A0">
        <w:rPr>
          <w:rFonts w:ascii="Arial" w:hAnsi="Arial" w:cs="Arial"/>
          <w:sz w:val="26"/>
          <w:szCs w:val="26"/>
        </w:rPr>
        <w:t>4 ib.</w:t>
      </w:r>
      <w:r w:rsidR="005B1044">
        <w:rPr>
          <w:rFonts w:ascii="Arial" w:hAnsi="Arial" w:cs="Arial"/>
          <w:sz w:val="26"/>
          <w:szCs w:val="26"/>
        </w:rPr>
        <w:t>).</w:t>
      </w:r>
    </w:p>
    <w:p w:rsidR="005B1044" w:rsidRPr="0089324F" w:rsidRDefault="005B1044" w:rsidP="005B1044">
      <w:pPr>
        <w:pStyle w:val="Sinespaciado1"/>
        <w:spacing w:line="360" w:lineRule="auto"/>
        <w:ind w:firstLine="2835"/>
        <w:jc w:val="both"/>
        <w:rPr>
          <w:rFonts w:ascii="Arial" w:hAnsi="Arial" w:cs="Arial"/>
          <w:sz w:val="16"/>
          <w:szCs w:val="16"/>
        </w:rPr>
      </w:pPr>
    </w:p>
    <w:p w:rsidR="0042119E" w:rsidRDefault="0042119E" w:rsidP="0042119E">
      <w:pPr>
        <w:pStyle w:val="Sinespaciado2"/>
        <w:spacing w:line="360" w:lineRule="auto"/>
        <w:ind w:firstLine="2835"/>
        <w:jc w:val="both"/>
        <w:rPr>
          <w:rFonts w:ascii="Arial" w:hAnsi="Arial" w:cs="Arial"/>
          <w:sz w:val="26"/>
          <w:szCs w:val="26"/>
        </w:rPr>
      </w:pPr>
      <w:r>
        <w:rPr>
          <w:rFonts w:ascii="Arial" w:hAnsi="Arial" w:cs="Arial"/>
          <w:sz w:val="26"/>
          <w:szCs w:val="26"/>
        </w:rPr>
        <w:t>(</w:t>
      </w:r>
      <w:r w:rsidR="007368A0">
        <w:rPr>
          <w:rFonts w:ascii="Arial" w:hAnsi="Arial" w:cs="Arial"/>
          <w:sz w:val="26"/>
          <w:szCs w:val="26"/>
        </w:rPr>
        <w:t>iii</w:t>
      </w:r>
      <w:r>
        <w:rPr>
          <w:rFonts w:ascii="Arial" w:hAnsi="Arial" w:cs="Arial"/>
          <w:sz w:val="26"/>
          <w:szCs w:val="26"/>
        </w:rPr>
        <w:t xml:space="preserve">) El señor </w:t>
      </w:r>
      <w:r w:rsidRPr="007B53F8">
        <w:rPr>
          <w:rFonts w:ascii="Arial" w:hAnsi="Arial" w:cs="Arial"/>
          <w:sz w:val="22"/>
          <w:szCs w:val="24"/>
        </w:rPr>
        <w:t>ARIAS</w:t>
      </w:r>
      <w:r>
        <w:rPr>
          <w:rFonts w:ascii="Arial" w:hAnsi="Arial" w:cs="Arial"/>
          <w:sz w:val="22"/>
          <w:szCs w:val="24"/>
        </w:rPr>
        <w:t xml:space="preserve"> IDARRAGA</w:t>
      </w:r>
      <w:r w:rsidRPr="00363E16">
        <w:rPr>
          <w:rFonts w:ascii="Arial" w:hAnsi="Arial" w:cs="Arial"/>
          <w:sz w:val="26"/>
          <w:szCs w:val="26"/>
        </w:rPr>
        <w:t xml:space="preserve">, </w:t>
      </w:r>
      <w:r w:rsidR="00E3714F">
        <w:rPr>
          <w:rFonts w:ascii="Arial" w:hAnsi="Arial" w:cs="Arial"/>
          <w:sz w:val="26"/>
          <w:szCs w:val="26"/>
        </w:rPr>
        <w:t>interp</w:t>
      </w:r>
      <w:r w:rsidR="00C00D53">
        <w:rPr>
          <w:rFonts w:ascii="Arial" w:hAnsi="Arial" w:cs="Arial"/>
          <w:sz w:val="26"/>
          <w:szCs w:val="26"/>
        </w:rPr>
        <w:t>uso</w:t>
      </w:r>
      <w:r w:rsidR="00E3714F">
        <w:rPr>
          <w:rFonts w:ascii="Arial" w:hAnsi="Arial" w:cs="Arial"/>
          <w:sz w:val="26"/>
          <w:szCs w:val="26"/>
        </w:rPr>
        <w:t xml:space="preserve"> recurso de reposición </w:t>
      </w:r>
      <w:r w:rsidR="00C00D53">
        <w:rPr>
          <w:rFonts w:ascii="Arial" w:hAnsi="Arial" w:cs="Arial"/>
          <w:sz w:val="26"/>
          <w:szCs w:val="26"/>
        </w:rPr>
        <w:t>frente a la decisión anterior</w:t>
      </w:r>
      <w:r>
        <w:rPr>
          <w:rFonts w:ascii="Arial" w:hAnsi="Arial" w:cs="Arial"/>
          <w:sz w:val="26"/>
          <w:szCs w:val="26"/>
        </w:rPr>
        <w:t xml:space="preserve"> (fl. </w:t>
      </w:r>
      <w:r w:rsidR="00C00D53">
        <w:rPr>
          <w:rFonts w:ascii="Arial" w:hAnsi="Arial" w:cs="Arial"/>
          <w:sz w:val="26"/>
          <w:szCs w:val="26"/>
        </w:rPr>
        <w:t>65 ib.</w:t>
      </w:r>
      <w:r>
        <w:rPr>
          <w:rFonts w:ascii="Arial" w:hAnsi="Arial" w:cs="Arial"/>
          <w:sz w:val="26"/>
          <w:szCs w:val="26"/>
        </w:rPr>
        <w:t>).</w:t>
      </w:r>
    </w:p>
    <w:p w:rsidR="0042119E" w:rsidRPr="006B6400" w:rsidRDefault="0042119E" w:rsidP="0042119E">
      <w:pPr>
        <w:pStyle w:val="Sinespaciado2"/>
        <w:spacing w:line="360" w:lineRule="auto"/>
        <w:ind w:firstLine="2835"/>
        <w:jc w:val="both"/>
        <w:rPr>
          <w:rFonts w:ascii="Arial" w:hAnsi="Arial" w:cs="Arial"/>
          <w:sz w:val="16"/>
          <w:szCs w:val="16"/>
        </w:rPr>
      </w:pPr>
    </w:p>
    <w:p w:rsidR="005976A9" w:rsidRDefault="0042119E" w:rsidP="00C00D53">
      <w:pPr>
        <w:pStyle w:val="Sinespaciado1"/>
        <w:spacing w:line="360" w:lineRule="auto"/>
        <w:ind w:firstLine="2832"/>
        <w:jc w:val="both"/>
        <w:rPr>
          <w:rFonts w:ascii="Arial" w:hAnsi="Arial" w:cs="Arial"/>
          <w:sz w:val="26"/>
          <w:szCs w:val="26"/>
        </w:rPr>
      </w:pPr>
      <w:r>
        <w:rPr>
          <w:rFonts w:ascii="Arial" w:hAnsi="Arial" w:cs="Arial"/>
          <w:sz w:val="26"/>
          <w:szCs w:val="26"/>
        </w:rPr>
        <w:t xml:space="preserve"> </w:t>
      </w:r>
      <w:r w:rsidR="00473707">
        <w:rPr>
          <w:rFonts w:ascii="Arial" w:hAnsi="Arial" w:cs="Arial"/>
          <w:sz w:val="26"/>
          <w:szCs w:val="26"/>
        </w:rPr>
        <w:t>(</w:t>
      </w:r>
      <w:r w:rsidR="007368A0">
        <w:rPr>
          <w:rFonts w:ascii="Arial" w:hAnsi="Arial" w:cs="Arial"/>
          <w:sz w:val="26"/>
          <w:szCs w:val="26"/>
        </w:rPr>
        <w:t>i</w:t>
      </w:r>
      <w:r w:rsidR="00473707">
        <w:rPr>
          <w:rFonts w:ascii="Arial" w:hAnsi="Arial" w:cs="Arial"/>
          <w:sz w:val="26"/>
          <w:szCs w:val="26"/>
        </w:rPr>
        <w:t xml:space="preserve">v) Por auto del </w:t>
      </w:r>
      <w:r w:rsidR="00C00D53">
        <w:rPr>
          <w:rFonts w:ascii="Arial" w:hAnsi="Arial" w:cs="Arial"/>
          <w:sz w:val="26"/>
          <w:szCs w:val="26"/>
        </w:rPr>
        <w:t>6 de agosto</w:t>
      </w:r>
      <w:r w:rsidR="00473707">
        <w:rPr>
          <w:rFonts w:ascii="Arial" w:hAnsi="Arial" w:cs="Arial"/>
          <w:sz w:val="26"/>
          <w:szCs w:val="26"/>
        </w:rPr>
        <w:t xml:space="preserve"> de 2018, el </w:t>
      </w:r>
      <w:r w:rsidR="00E42CDE">
        <w:rPr>
          <w:rFonts w:ascii="Arial" w:hAnsi="Arial" w:cs="Arial"/>
          <w:sz w:val="26"/>
          <w:szCs w:val="26"/>
        </w:rPr>
        <w:t xml:space="preserve">Juzgado Cuarto Civil del Circuito de Pereira, </w:t>
      </w:r>
      <w:r w:rsidR="005976A9">
        <w:rPr>
          <w:rFonts w:ascii="Arial" w:hAnsi="Arial" w:cs="Arial"/>
          <w:sz w:val="26"/>
          <w:szCs w:val="26"/>
        </w:rPr>
        <w:t xml:space="preserve">resolvió </w:t>
      </w:r>
      <w:r w:rsidR="00D906D1">
        <w:rPr>
          <w:rFonts w:ascii="Arial" w:hAnsi="Arial" w:cs="Arial"/>
          <w:sz w:val="26"/>
          <w:szCs w:val="26"/>
        </w:rPr>
        <w:t>no reponer el auto de julio 18, de conformidad con lo establecido en el inciso tercero del artículo 318 del CGP, al considerar que el actor nada había argumentado sobre las razones de hecho y de derecho por las cuales debería procederse en tal forma</w:t>
      </w:r>
      <w:r w:rsidR="000764A2">
        <w:rPr>
          <w:rFonts w:ascii="Arial" w:hAnsi="Arial" w:cs="Arial"/>
          <w:sz w:val="26"/>
          <w:szCs w:val="26"/>
        </w:rPr>
        <w:t>. Notificado por estado del 8 de agosto pasado</w:t>
      </w:r>
      <w:r w:rsidR="005976A9">
        <w:rPr>
          <w:rFonts w:ascii="Arial" w:hAnsi="Arial" w:cs="Arial"/>
          <w:sz w:val="26"/>
          <w:szCs w:val="26"/>
        </w:rPr>
        <w:t xml:space="preserve"> (fl. </w:t>
      </w:r>
      <w:r w:rsidR="00D906D1">
        <w:rPr>
          <w:rFonts w:ascii="Arial" w:hAnsi="Arial" w:cs="Arial"/>
          <w:sz w:val="26"/>
          <w:szCs w:val="26"/>
        </w:rPr>
        <w:t>67 ib.</w:t>
      </w:r>
      <w:r w:rsidR="005976A9">
        <w:rPr>
          <w:rFonts w:ascii="Arial" w:hAnsi="Arial" w:cs="Arial"/>
          <w:sz w:val="26"/>
          <w:szCs w:val="26"/>
        </w:rPr>
        <w:t>).</w:t>
      </w:r>
    </w:p>
    <w:p w:rsidR="005976A9" w:rsidRPr="00D11E7C" w:rsidRDefault="005976A9" w:rsidP="005976A9">
      <w:pPr>
        <w:pStyle w:val="Sinespaciado1"/>
        <w:spacing w:line="360" w:lineRule="auto"/>
        <w:ind w:firstLine="2832"/>
        <w:jc w:val="both"/>
        <w:rPr>
          <w:rFonts w:ascii="Arial" w:hAnsi="Arial" w:cs="Arial"/>
          <w:sz w:val="16"/>
          <w:szCs w:val="16"/>
        </w:rPr>
      </w:pPr>
    </w:p>
    <w:p w:rsidR="00965593" w:rsidRPr="00C640C5" w:rsidRDefault="00965593" w:rsidP="00965593">
      <w:pPr>
        <w:pStyle w:val="Sinespaciado2"/>
        <w:spacing w:line="360" w:lineRule="auto"/>
        <w:ind w:firstLine="2835"/>
        <w:jc w:val="both"/>
        <w:rPr>
          <w:rFonts w:ascii="Arial" w:hAnsi="Arial" w:cs="Arial"/>
          <w:sz w:val="26"/>
          <w:szCs w:val="26"/>
        </w:rPr>
      </w:pPr>
      <w:r>
        <w:rPr>
          <w:rFonts w:ascii="Arial" w:hAnsi="Arial" w:cs="Arial"/>
          <w:sz w:val="26"/>
          <w:szCs w:val="26"/>
        </w:rPr>
        <w:t xml:space="preserve">2. </w:t>
      </w:r>
      <w:r w:rsidRPr="00413A6D">
        <w:rPr>
          <w:rFonts w:ascii="Arial" w:hAnsi="Arial" w:cs="Arial"/>
          <w:sz w:val="26"/>
          <w:szCs w:val="26"/>
        </w:rPr>
        <w:t>Surge de</w:t>
      </w:r>
      <w:r>
        <w:rPr>
          <w:rFonts w:ascii="Arial" w:hAnsi="Arial" w:cs="Arial"/>
          <w:sz w:val="26"/>
          <w:szCs w:val="26"/>
        </w:rPr>
        <w:t xml:space="preserve"> lo anterior</w:t>
      </w:r>
      <w:r w:rsidRPr="00413A6D">
        <w:rPr>
          <w:rFonts w:ascii="Arial" w:hAnsi="Arial" w:cs="Arial"/>
          <w:sz w:val="26"/>
          <w:szCs w:val="26"/>
        </w:rPr>
        <w:t xml:space="preserve"> que </w:t>
      </w:r>
      <w:r>
        <w:rPr>
          <w:rFonts w:ascii="Arial" w:hAnsi="Arial" w:cs="Arial"/>
          <w:sz w:val="26"/>
          <w:szCs w:val="26"/>
        </w:rPr>
        <w:t>la</w:t>
      </w:r>
      <w:r w:rsidR="00F172C4">
        <w:rPr>
          <w:rFonts w:ascii="Arial" w:hAnsi="Arial" w:cs="Arial"/>
          <w:sz w:val="26"/>
          <w:szCs w:val="26"/>
        </w:rPr>
        <w:t>s decisio</w:t>
      </w:r>
      <w:r>
        <w:rPr>
          <w:rFonts w:ascii="Arial" w:hAnsi="Arial" w:cs="Arial"/>
          <w:sz w:val="26"/>
          <w:szCs w:val="26"/>
        </w:rPr>
        <w:t>n</w:t>
      </w:r>
      <w:r w:rsidR="00F172C4">
        <w:rPr>
          <w:rFonts w:ascii="Arial" w:hAnsi="Arial" w:cs="Arial"/>
          <w:sz w:val="26"/>
          <w:szCs w:val="26"/>
        </w:rPr>
        <w:t>es</w:t>
      </w:r>
      <w:r>
        <w:rPr>
          <w:rFonts w:ascii="Arial" w:hAnsi="Arial" w:cs="Arial"/>
          <w:sz w:val="26"/>
          <w:szCs w:val="26"/>
        </w:rPr>
        <w:t xml:space="preserve"> del juzgado</w:t>
      </w:r>
      <w:r w:rsidRPr="00C640C5">
        <w:rPr>
          <w:rFonts w:ascii="Arial" w:hAnsi="Arial" w:cs="Arial"/>
          <w:sz w:val="26"/>
          <w:szCs w:val="26"/>
        </w:rPr>
        <w:t xml:space="preserve"> accionado de </w:t>
      </w:r>
      <w:r w:rsidR="000764A2">
        <w:rPr>
          <w:rFonts w:ascii="Arial" w:hAnsi="Arial" w:cs="Arial"/>
          <w:sz w:val="26"/>
          <w:szCs w:val="26"/>
        </w:rPr>
        <w:t>acceder a la expedición de copias de todo el expediente, pero a costa del actor popular; y, no reponer dicha decisión</w:t>
      </w:r>
      <w:r w:rsidR="00F172C4">
        <w:rPr>
          <w:rFonts w:ascii="Arial" w:hAnsi="Arial" w:cs="Arial"/>
          <w:sz w:val="26"/>
          <w:szCs w:val="26"/>
        </w:rPr>
        <w:t>,</w:t>
      </w:r>
      <w:r>
        <w:rPr>
          <w:rFonts w:ascii="Arial" w:hAnsi="Arial" w:cs="Arial"/>
          <w:sz w:val="26"/>
          <w:szCs w:val="26"/>
        </w:rPr>
        <w:t xml:space="preserve"> no s</w:t>
      </w:r>
      <w:r w:rsidR="00F172C4">
        <w:rPr>
          <w:rFonts w:ascii="Arial" w:hAnsi="Arial" w:cs="Arial"/>
          <w:sz w:val="26"/>
          <w:szCs w:val="26"/>
        </w:rPr>
        <w:t>on</w:t>
      </w:r>
      <w:r>
        <w:rPr>
          <w:rFonts w:ascii="Arial" w:hAnsi="Arial" w:cs="Arial"/>
          <w:sz w:val="26"/>
          <w:szCs w:val="26"/>
        </w:rPr>
        <w:t xml:space="preserve"> constitutiva</w:t>
      </w:r>
      <w:r w:rsidR="00F172C4">
        <w:rPr>
          <w:rFonts w:ascii="Arial" w:hAnsi="Arial" w:cs="Arial"/>
          <w:sz w:val="26"/>
          <w:szCs w:val="26"/>
        </w:rPr>
        <w:t>s</w:t>
      </w:r>
      <w:r w:rsidRPr="00C640C5">
        <w:rPr>
          <w:rFonts w:ascii="Arial" w:hAnsi="Arial" w:cs="Arial"/>
          <w:sz w:val="26"/>
          <w:szCs w:val="26"/>
        </w:rPr>
        <w:t xml:space="preserve"> de una vía de hecho que amerite la intervención del </w:t>
      </w:r>
      <w:r>
        <w:rPr>
          <w:rFonts w:ascii="Arial" w:hAnsi="Arial" w:cs="Arial"/>
          <w:sz w:val="26"/>
          <w:szCs w:val="26"/>
        </w:rPr>
        <w:t>juez c</w:t>
      </w:r>
      <w:r w:rsidRPr="00C640C5">
        <w:rPr>
          <w:rFonts w:ascii="Arial" w:hAnsi="Arial" w:cs="Arial"/>
          <w:sz w:val="26"/>
          <w:szCs w:val="26"/>
        </w:rPr>
        <w:t xml:space="preserve">onstitucional, por cuanto los argumentos plasmados, tienen sustento en un criterio hermenéutico razonable, descartando </w:t>
      </w:r>
      <w:r>
        <w:rPr>
          <w:rFonts w:ascii="Arial" w:hAnsi="Arial" w:cs="Arial"/>
          <w:sz w:val="26"/>
          <w:szCs w:val="26"/>
        </w:rPr>
        <w:t xml:space="preserve">entonces </w:t>
      </w:r>
      <w:r w:rsidRPr="00C640C5">
        <w:rPr>
          <w:rFonts w:ascii="Arial" w:hAnsi="Arial" w:cs="Arial"/>
          <w:sz w:val="26"/>
          <w:szCs w:val="26"/>
        </w:rPr>
        <w:t>un actuar caprichoso o antojadizo</w:t>
      </w:r>
      <w:r>
        <w:rPr>
          <w:rFonts w:ascii="Arial" w:hAnsi="Arial" w:cs="Arial"/>
          <w:sz w:val="26"/>
          <w:szCs w:val="26"/>
        </w:rPr>
        <w:t xml:space="preserve"> de la funcionaria demandada</w:t>
      </w:r>
      <w:r w:rsidRPr="00C640C5">
        <w:rPr>
          <w:rFonts w:ascii="Arial" w:hAnsi="Arial" w:cs="Arial"/>
          <w:sz w:val="26"/>
          <w:szCs w:val="26"/>
        </w:rPr>
        <w:t>,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965593" w:rsidRPr="00D631D5" w:rsidRDefault="00965593" w:rsidP="00965593">
      <w:pPr>
        <w:pStyle w:val="Sinespaciado2"/>
        <w:spacing w:line="360" w:lineRule="auto"/>
        <w:ind w:firstLine="2835"/>
        <w:jc w:val="both"/>
        <w:rPr>
          <w:rFonts w:ascii="Arial" w:hAnsi="Arial" w:cs="Arial"/>
          <w:sz w:val="16"/>
          <w:szCs w:val="26"/>
        </w:rPr>
      </w:pPr>
    </w:p>
    <w:p w:rsidR="00DC27B5" w:rsidRPr="00F853F4" w:rsidRDefault="00965593" w:rsidP="00965593">
      <w:pPr>
        <w:pStyle w:val="Sinespaciado2"/>
        <w:spacing w:line="360" w:lineRule="auto"/>
        <w:ind w:firstLine="2835"/>
        <w:jc w:val="both"/>
        <w:rPr>
          <w:rFonts w:ascii="Arial" w:hAnsi="Arial" w:cs="Arial"/>
          <w:sz w:val="26"/>
          <w:szCs w:val="26"/>
        </w:rPr>
      </w:pPr>
      <w:r>
        <w:rPr>
          <w:rFonts w:ascii="Arial" w:hAnsi="Arial" w:cs="Arial"/>
          <w:sz w:val="26"/>
          <w:szCs w:val="26"/>
        </w:rPr>
        <w:t xml:space="preserve">3. </w:t>
      </w:r>
      <w:r w:rsidRPr="00F853F4">
        <w:rPr>
          <w:rFonts w:ascii="Arial" w:hAnsi="Arial" w:cs="Arial"/>
          <w:sz w:val="26"/>
          <w:szCs w:val="26"/>
        </w:rPr>
        <w:t xml:space="preserve">En consecuencia, sea que se comparta o no la decisión adoptada, no se vislumbra situación excepcional en el análisis que realizó, que justifique la intervención del juez constitucional, toda vez que la conclusión a que sobre </w:t>
      </w:r>
      <w:r>
        <w:rPr>
          <w:rFonts w:ascii="Arial" w:hAnsi="Arial" w:cs="Arial"/>
          <w:sz w:val="26"/>
          <w:szCs w:val="26"/>
        </w:rPr>
        <w:t>e</w:t>
      </w:r>
      <w:r w:rsidRPr="00F853F4">
        <w:rPr>
          <w:rFonts w:ascii="Arial" w:hAnsi="Arial" w:cs="Arial"/>
          <w:sz w:val="26"/>
          <w:szCs w:val="26"/>
        </w:rPr>
        <w:t>l punto llegó, no se torna caprichosa</w:t>
      </w:r>
      <w:r>
        <w:rPr>
          <w:rFonts w:ascii="Arial" w:hAnsi="Arial" w:cs="Arial"/>
          <w:sz w:val="26"/>
          <w:szCs w:val="26"/>
        </w:rPr>
        <w:t>, antojadiza</w:t>
      </w:r>
      <w:r w:rsidRPr="00F853F4">
        <w:rPr>
          <w:rFonts w:ascii="Arial" w:hAnsi="Arial" w:cs="Arial"/>
          <w:sz w:val="26"/>
          <w:szCs w:val="26"/>
        </w:rPr>
        <w:t xml:space="preserve"> o </w:t>
      </w:r>
      <w:r w:rsidRPr="00F853F4">
        <w:rPr>
          <w:rFonts w:ascii="Arial" w:hAnsi="Arial" w:cs="Arial"/>
          <w:sz w:val="26"/>
          <w:szCs w:val="26"/>
        </w:rPr>
        <w:lastRenderedPageBreak/>
        <w:t>arbitraria, ni contraria</w:t>
      </w:r>
      <w:r w:rsidR="00DC27B5">
        <w:rPr>
          <w:rFonts w:ascii="Arial" w:hAnsi="Arial" w:cs="Arial"/>
          <w:sz w:val="26"/>
          <w:szCs w:val="26"/>
        </w:rPr>
        <w:t xml:space="preserve"> al ordenamiento constitucional, además </w:t>
      </w:r>
      <w:r w:rsidR="00DC27B5">
        <w:rPr>
          <w:rFonts w:ascii="Arial" w:hAnsi="Arial" w:cs="Arial"/>
          <w:spacing w:val="-3"/>
          <w:sz w:val="26"/>
          <w:szCs w:val="26"/>
        </w:rPr>
        <w:t xml:space="preserve">aceptada por la </w:t>
      </w:r>
      <w:r w:rsidR="00DC27B5" w:rsidRPr="00DE49D6">
        <w:rPr>
          <w:rFonts w:ascii="Arial" w:hAnsi="Arial" w:cs="Arial"/>
          <w:spacing w:val="-3"/>
          <w:sz w:val="26"/>
          <w:szCs w:val="26"/>
        </w:rPr>
        <w:t>Sala de Casación Civil de la Corte Suprema de Justicia</w:t>
      </w:r>
      <w:r w:rsidR="00DC27B5">
        <w:rPr>
          <w:rStyle w:val="Refdenotaalpie"/>
          <w:rFonts w:ascii="Arial" w:hAnsi="Arial"/>
          <w:spacing w:val="-3"/>
          <w:sz w:val="26"/>
          <w:szCs w:val="26"/>
        </w:rPr>
        <w:footnoteReference w:id="2"/>
      </w:r>
      <w:r w:rsidR="00DC27B5">
        <w:rPr>
          <w:rFonts w:ascii="Arial" w:hAnsi="Arial" w:cs="Arial"/>
          <w:spacing w:val="-3"/>
          <w:sz w:val="26"/>
          <w:szCs w:val="26"/>
        </w:rPr>
        <w:t>.</w:t>
      </w:r>
    </w:p>
    <w:p w:rsidR="00965593" w:rsidRPr="00F853F4" w:rsidRDefault="00965593" w:rsidP="00965593">
      <w:pPr>
        <w:pStyle w:val="Sinespaciado2"/>
        <w:spacing w:line="360" w:lineRule="auto"/>
        <w:ind w:firstLine="2835"/>
        <w:jc w:val="both"/>
        <w:rPr>
          <w:rFonts w:ascii="Arial" w:hAnsi="Arial" w:cs="Arial"/>
          <w:sz w:val="16"/>
          <w:szCs w:val="16"/>
        </w:rPr>
      </w:pPr>
    </w:p>
    <w:p w:rsidR="00152ACE" w:rsidRDefault="00965593" w:rsidP="00F9220D">
      <w:pPr>
        <w:pStyle w:val="Sinespaciado2"/>
        <w:spacing w:line="360" w:lineRule="auto"/>
        <w:ind w:firstLine="2835"/>
        <w:jc w:val="both"/>
        <w:rPr>
          <w:rFonts w:ascii="Arial" w:hAnsi="Arial" w:cs="Arial"/>
          <w:sz w:val="26"/>
          <w:szCs w:val="26"/>
        </w:rPr>
      </w:pPr>
      <w:r>
        <w:rPr>
          <w:rFonts w:ascii="Arial" w:hAnsi="Arial" w:cs="Arial"/>
          <w:sz w:val="26"/>
          <w:szCs w:val="26"/>
        </w:rPr>
        <w:t>4.</w:t>
      </w:r>
      <w:r w:rsidRPr="005A0F7C">
        <w:rPr>
          <w:rFonts w:ascii="Arial" w:hAnsi="Arial" w:cs="Arial"/>
          <w:sz w:val="26"/>
          <w:szCs w:val="26"/>
        </w:rPr>
        <w:t xml:space="preserve"> </w:t>
      </w:r>
      <w:r w:rsidR="005D605C">
        <w:rPr>
          <w:rFonts w:ascii="Arial" w:hAnsi="Arial" w:cs="Arial"/>
          <w:sz w:val="26"/>
          <w:szCs w:val="26"/>
        </w:rPr>
        <w:t xml:space="preserve">Con fundamento en lo dicho se </w:t>
      </w:r>
      <w:r>
        <w:rPr>
          <w:rFonts w:ascii="Arial" w:hAnsi="Arial" w:cs="Arial"/>
          <w:sz w:val="26"/>
          <w:szCs w:val="26"/>
        </w:rPr>
        <w:t>negar</w:t>
      </w:r>
      <w:r w:rsidR="00CC33AB">
        <w:rPr>
          <w:rFonts w:ascii="Arial" w:hAnsi="Arial" w:cs="Arial"/>
          <w:sz w:val="26"/>
          <w:szCs w:val="26"/>
        </w:rPr>
        <w:t xml:space="preserve">á </w:t>
      </w:r>
      <w:r w:rsidR="005D605C">
        <w:rPr>
          <w:rFonts w:ascii="Arial" w:hAnsi="Arial" w:cs="Arial"/>
          <w:sz w:val="26"/>
          <w:szCs w:val="26"/>
        </w:rPr>
        <w:t xml:space="preserve">la acción de tutela contra el Juzgado Cuarto Civil del Circuito de Pereira. </w:t>
      </w:r>
    </w:p>
    <w:p w:rsidR="00152ACE" w:rsidRPr="00152ACE" w:rsidRDefault="00152ACE" w:rsidP="005D605C">
      <w:pPr>
        <w:pStyle w:val="Sinespaciado1"/>
        <w:spacing w:line="360" w:lineRule="auto"/>
        <w:ind w:firstLine="2832"/>
        <w:jc w:val="both"/>
        <w:rPr>
          <w:rFonts w:ascii="Arial" w:hAnsi="Arial" w:cs="Arial"/>
          <w:sz w:val="16"/>
          <w:szCs w:val="16"/>
        </w:rPr>
      </w:pPr>
    </w:p>
    <w:p w:rsidR="005D605C" w:rsidRPr="009E51AC" w:rsidRDefault="00F9220D" w:rsidP="005D605C">
      <w:pPr>
        <w:pStyle w:val="Sinespaciado1"/>
        <w:spacing w:line="360" w:lineRule="auto"/>
        <w:ind w:firstLine="2832"/>
        <w:jc w:val="both"/>
        <w:rPr>
          <w:rFonts w:ascii="Arial" w:hAnsi="Arial" w:cs="Arial"/>
          <w:sz w:val="26"/>
          <w:szCs w:val="26"/>
        </w:rPr>
      </w:pPr>
      <w:r>
        <w:rPr>
          <w:rFonts w:ascii="Arial" w:hAnsi="Arial" w:cs="Arial"/>
          <w:sz w:val="26"/>
          <w:szCs w:val="26"/>
        </w:rPr>
        <w:t>5</w:t>
      </w:r>
      <w:r w:rsidR="00152ACE">
        <w:rPr>
          <w:rFonts w:ascii="Arial" w:hAnsi="Arial" w:cs="Arial"/>
          <w:sz w:val="26"/>
          <w:szCs w:val="26"/>
        </w:rPr>
        <w:t xml:space="preserve">. </w:t>
      </w:r>
      <w:r w:rsidR="005D605C">
        <w:rPr>
          <w:rFonts w:ascii="Arial" w:hAnsi="Arial" w:cs="Arial"/>
          <w:sz w:val="26"/>
          <w:szCs w:val="26"/>
        </w:rPr>
        <w:t>Se ordenará la desvinculación de los convocados a este trámite.</w:t>
      </w:r>
    </w:p>
    <w:p w:rsidR="005D605C" w:rsidRPr="00084924" w:rsidRDefault="005D605C" w:rsidP="005D605C">
      <w:pPr>
        <w:pStyle w:val="Sinespaciado1"/>
        <w:spacing w:line="360" w:lineRule="auto"/>
        <w:ind w:firstLine="2832"/>
        <w:jc w:val="both"/>
        <w:rPr>
          <w:rFonts w:ascii="Arial" w:hAnsi="Arial" w:cs="Arial"/>
          <w:sz w:val="16"/>
          <w:szCs w:val="16"/>
          <w:lang w:val="es-ES"/>
        </w:rPr>
      </w:pPr>
    </w:p>
    <w:p w:rsidR="00084924" w:rsidRDefault="00DC27B5" w:rsidP="00084924">
      <w:pPr>
        <w:pStyle w:val="Sinespaciado1"/>
        <w:spacing w:line="360" w:lineRule="auto"/>
        <w:ind w:firstLine="2832"/>
        <w:jc w:val="both"/>
        <w:rPr>
          <w:rFonts w:ascii="Arial" w:hAnsi="Arial" w:cs="Arial"/>
          <w:sz w:val="26"/>
          <w:szCs w:val="26"/>
        </w:rPr>
      </w:pPr>
      <w:r>
        <w:rPr>
          <w:rFonts w:ascii="Arial" w:hAnsi="Arial" w:cs="Arial"/>
          <w:sz w:val="26"/>
          <w:szCs w:val="26"/>
        </w:rPr>
        <w:t>6</w:t>
      </w:r>
      <w:r w:rsidR="00084924">
        <w:rPr>
          <w:rFonts w:ascii="Arial" w:hAnsi="Arial" w:cs="Arial"/>
          <w:sz w:val="26"/>
          <w:szCs w:val="26"/>
        </w:rPr>
        <w:t xml:space="preserve">. </w:t>
      </w:r>
      <w:r w:rsidRPr="00AE7B55">
        <w:rPr>
          <w:rFonts w:ascii="Arial" w:hAnsi="Arial" w:cs="Arial"/>
          <w:sz w:val="26"/>
          <w:szCs w:val="26"/>
        </w:rPr>
        <w:t xml:space="preserve">Por último,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de conformidad con lo establecido en el artículo 4 del Acuerdo 1772 de 2003</w:t>
      </w:r>
      <w:r>
        <w:rPr>
          <w:rFonts w:ascii="Arial" w:hAnsi="Arial" w:cs="Arial"/>
          <w:sz w:val="26"/>
          <w:szCs w:val="26"/>
        </w:rPr>
        <w:t>, Acuerdo PSAA14-10280,</w:t>
      </w:r>
      <w:r w:rsidRPr="007105B8">
        <w:rPr>
          <w:rFonts w:ascii="Arial" w:hAnsi="Arial" w:cs="Arial"/>
          <w:sz w:val="26"/>
          <w:szCs w:val="26"/>
        </w:rPr>
        <w:t xml:space="preserve"> expedido</w:t>
      </w:r>
      <w:r>
        <w:rPr>
          <w:rFonts w:ascii="Arial" w:hAnsi="Arial" w:cs="Arial"/>
          <w:sz w:val="26"/>
          <w:szCs w:val="26"/>
        </w:rPr>
        <w:t>s</w:t>
      </w:r>
      <w:r w:rsidRPr="007105B8">
        <w:rPr>
          <w:rFonts w:ascii="Arial" w:hAnsi="Arial" w:cs="Arial"/>
          <w:sz w:val="26"/>
          <w:szCs w:val="26"/>
        </w:rPr>
        <w:t xml:space="preserve"> por el Consejo Superior de la Judicatura y artículo 114 numeral 4 del CGP</w:t>
      </w:r>
      <w:r>
        <w:rPr>
          <w:rFonts w:ascii="Arial" w:hAnsi="Arial" w:cs="Arial"/>
          <w:sz w:val="26"/>
          <w:szCs w:val="26"/>
        </w:rPr>
        <w:t xml:space="preserve">, previo el pago de las expensas necesarias, de conformidad con la </w:t>
      </w:r>
      <w:r w:rsidR="00C93A80">
        <w:rPr>
          <w:rFonts w:ascii="Arial" w:hAnsi="Arial" w:cs="Arial"/>
          <w:sz w:val="26"/>
          <w:szCs w:val="26"/>
        </w:rPr>
        <w:t>última cita jurisprudencial referenciada</w:t>
      </w:r>
      <w:r>
        <w:rPr>
          <w:rFonts w:ascii="Arial" w:hAnsi="Arial" w:cs="Arial"/>
          <w:sz w:val="26"/>
          <w:szCs w:val="26"/>
        </w:rPr>
        <w:t>.</w:t>
      </w:r>
    </w:p>
    <w:p w:rsidR="00084924" w:rsidRPr="00577A1F" w:rsidRDefault="00084924" w:rsidP="00084924">
      <w:pPr>
        <w:pStyle w:val="Sinespaciado1"/>
        <w:spacing w:line="360" w:lineRule="auto"/>
        <w:ind w:firstLine="2832"/>
        <w:jc w:val="both"/>
        <w:rPr>
          <w:rFonts w:ascii="Arial" w:hAnsi="Arial" w:cs="Arial"/>
          <w:sz w:val="24"/>
          <w:szCs w:val="24"/>
          <w:lang w:val="es-ES"/>
        </w:rPr>
      </w:pPr>
    </w:p>
    <w:p w:rsidR="005D605C" w:rsidRPr="003B2857" w:rsidRDefault="005D605C" w:rsidP="005D605C">
      <w:pPr>
        <w:pStyle w:val="Sinespaciado1"/>
        <w:spacing w:line="360" w:lineRule="auto"/>
        <w:ind w:firstLine="2835"/>
        <w:jc w:val="both"/>
        <w:rPr>
          <w:rFonts w:ascii="Arial" w:hAnsi="Arial" w:cs="Arial"/>
          <w:b/>
          <w:bCs/>
        </w:rPr>
      </w:pPr>
      <w:r w:rsidRPr="003B2857">
        <w:rPr>
          <w:rFonts w:ascii="Arial" w:hAnsi="Arial" w:cs="Arial"/>
          <w:b/>
          <w:bCs/>
        </w:rPr>
        <w:t>V. DECISIÓN</w:t>
      </w:r>
    </w:p>
    <w:p w:rsidR="005D605C" w:rsidRPr="003B2857" w:rsidRDefault="005D605C" w:rsidP="005D605C">
      <w:pPr>
        <w:pStyle w:val="Sinespaciado1"/>
        <w:spacing w:line="360" w:lineRule="auto"/>
        <w:ind w:firstLine="2835"/>
        <w:jc w:val="both"/>
        <w:rPr>
          <w:rFonts w:ascii="Arial" w:hAnsi="Arial" w:cs="Arial"/>
          <w:bCs/>
        </w:rPr>
      </w:pPr>
    </w:p>
    <w:p w:rsidR="005D605C" w:rsidRDefault="005D605C" w:rsidP="005D605C">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5D605C" w:rsidRPr="003B2857" w:rsidRDefault="005D605C" w:rsidP="005D605C">
      <w:pPr>
        <w:pStyle w:val="Sinespaciado1"/>
        <w:spacing w:line="360" w:lineRule="auto"/>
        <w:ind w:firstLine="2835"/>
        <w:jc w:val="both"/>
        <w:rPr>
          <w:rFonts w:ascii="Arial" w:hAnsi="Arial" w:cs="Arial"/>
          <w:b/>
          <w:spacing w:val="-3"/>
        </w:rPr>
      </w:pPr>
      <w:r w:rsidRPr="003B2857">
        <w:rPr>
          <w:rFonts w:ascii="Arial" w:hAnsi="Arial" w:cs="Arial"/>
          <w:b/>
          <w:spacing w:val="-3"/>
        </w:rPr>
        <w:t>RESUELVE:</w:t>
      </w:r>
    </w:p>
    <w:p w:rsidR="005D605C" w:rsidRPr="00C93A80" w:rsidRDefault="005D605C" w:rsidP="005D605C">
      <w:pPr>
        <w:pStyle w:val="Sinespaciado1"/>
        <w:spacing w:line="360" w:lineRule="auto"/>
        <w:ind w:firstLine="2835"/>
        <w:jc w:val="both"/>
        <w:rPr>
          <w:rFonts w:ascii="Arial" w:hAnsi="Arial" w:cs="Arial"/>
          <w:spacing w:val="-3"/>
          <w:sz w:val="16"/>
          <w:szCs w:val="16"/>
          <w:lang w:val="es-ES"/>
        </w:rPr>
      </w:pPr>
    </w:p>
    <w:p w:rsidR="005D605C" w:rsidRPr="000905F6" w:rsidRDefault="005D605C" w:rsidP="005D605C">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00965593">
        <w:rPr>
          <w:rFonts w:ascii="Arial" w:hAnsi="Arial" w:cs="Arial"/>
          <w:szCs w:val="24"/>
        </w:rPr>
        <w:t>NEG</w:t>
      </w:r>
      <w:r w:rsidR="00CC33AB" w:rsidRPr="009576D3">
        <w:rPr>
          <w:rFonts w:ascii="Arial" w:hAnsi="Arial" w:cs="Arial"/>
          <w:szCs w:val="24"/>
        </w:rPr>
        <w:t>A</w:t>
      </w:r>
      <w:r w:rsidR="00CC33AB">
        <w:rPr>
          <w:rFonts w:ascii="Arial" w:hAnsi="Arial" w:cs="Arial"/>
          <w:szCs w:val="24"/>
        </w:rPr>
        <w:t>R</w:t>
      </w:r>
      <w:r>
        <w:rPr>
          <w:rFonts w:ascii="Arial" w:hAnsi="Arial" w:cs="Arial"/>
          <w:spacing w:val="-3"/>
        </w:rPr>
        <w:t xml:space="preserve"> </w:t>
      </w:r>
      <w:r>
        <w:rPr>
          <w:rFonts w:ascii="Arial" w:hAnsi="Arial" w:cs="Arial"/>
          <w:spacing w:val="-3"/>
          <w:sz w:val="26"/>
          <w:szCs w:val="26"/>
          <w:lang w:val="es-ES"/>
        </w:rPr>
        <w:t>el</w:t>
      </w:r>
      <w:r w:rsidRPr="00982C83">
        <w:rPr>
          <w:rFonts w:ascii="Arial" w:hAnsi="Arial" w:cs="Arial"/>
          <w:spacing w:val="-3"/>
          <w:sz w:val="26"/>
          <w:szCs w:val="26"/>
          <w:lang w:val="es-ES"/>
        </w:rPr>
        <w:t xml:space="preserve"> amparo</w:t>
      </w:r>
      <w:r>
        <w:rPr>
          <w:rFonts w:ascii="Arial" w:hAnsi="Arial" w:cs="Arial"/>
          <w:spacing w:val="-3"/>
          <w:sz w:val="26"/>
          <w:szCs w:val="26"/>
          <w:lang w:val="es-ES"/>
        </w:rPr>
        <w:t xml:space="preserve">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CUARTO </w:t>
      </w:r>
      <w:r w:rsidRPr="000905F6">
        <w:rPr>
          <w:rFonts w:ascii="Arial" w:hAnsi="Arial" w:cs="Arial"/>
          <w:szCs w:val="28"/>
          <w:lang w:val="es-ES" w:eastAsia="es-ES"/>
        </w:rPr>
        <w:t xml:space="preserve">CIVIL </w:t>
      </w:r>
      <w:r w:rsidRPr="00541D87">
        <w:rPr>
          <w:rFonts w:ascii="Arial" w:hAnsi="Arial" w:cs="Arial"/>
          <w:szCs w:val="26"/>
          <w:lang w:val="es-ES" w:eastAsia="es-ES"/>
        </w:rPr>
        <w:t>DEL CIRCUITO DE PEREIRA</w:t>
      </w:r>
      <w:r>
        <w:rPr>
          <w:rFonts w:ascii="Arial" w:hAnsi="Arial" w:cs="Arial"/>
          <w:sz w:val="26"/>
          <w:szCs w:val="26"/>
        </w:rPr>
        <w:t>.</w:t>
      </w:r>
    </w:p>
    <w:p w:rsidR="005D605C" w:rsidRPr="000905F6" w:rsidRDefault="005D605C" w:rsidP="005D605C">
      <w:pPr>
        <w:pStyle w:val="Sinespaciado1"/>
        <w:spacing w:line="360" w:lineRule="auto"/>
        <w:ind w:firstLine="2835"/>
        <w:jc w:val="both"/>
        <w:rPr>
          <w:rFonts w:ascii="Arial" w:hAnsi="Arial" w:cs="Arial"/>
          <w:sz w:val="16"/>
          <w:szCs w:val="28"/>
          <w:highlight w:val="green"/>
        </w:rPr>
      </w:pPr>
    </w:p>
    <w:p w:rsidR="005D605C" w:rsidRPr="000905F6" w:rsidRDefault="005D605C" w:rsidP="005D605C">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Pr>
          <w:rFonts w:ascii="Arial" w:hAnsi="Arial" w:cs="Arial"/>
          <w:sz w:val="26"/>
          <w:szCs w:val="26"/>
        </w:rPr>
        <w:t xml:space="preserve"> </w:t>
      </w:r>
      <w:r w:rsidRPr="002C32B0">
        <w:rPr>
          <w:rFonts w:ascii="Arial" w:hAnsi="Arial" w:cs="Arial"/>
          <w:sz w:val="26"/>
          <w:szCs w:val="26"/>
          <w:lang w:val="es-ES" w:eastAsia="es-ES"/>
        </w:rPr>
        <w:t>la</w:t>
      </w:r>
      <w:r>
        <w:rPr>
          <w:rFonts w:ascii="Arial" w:hAnsi="Arial" w:cs="Arial"/>
          <w:sz w:val="26"/>
          <w:szCs w:val="26"/>
          <w:lang w:val="es-ES" w:eastAsia="es-ES"/>
        </w:rPr>
        <w:t xml:space="preserve"> </w:t>
      </w:r>
      <w:r w:rsidR="00810DB1">
        <w:rPr>
          <w:rFonts w:ascii="Arial" w:hAnsi="Arial" w:cs="Arial"/>
          <w:szCs w:val="28"/>
          <w:lang w:val="es-ES" w:eastAsia="es-ES"/>
        </w:rPr>
        <w:t>ALCALDÍA</w:t>
      </w:r>
      <w:r w:rsidR="00810DB1" w:rsidRPr="00DD0DA6">
        <w:rPr>
          <w:rFonts w:ascii="Arial" w:hAnsi="Arial" w:cs="Arial"/>
          <w:szCs w:val="26"/>
          <w:lang w:val="es-ES" w:eastAsia="es-ES"/>
        </w:rPr>
        <w:t xml:space="preserve"> DE </w:t>
      </w:r>
      <w:r w:rsidR="00810DB1">
        <w:rPr>
          <w:rFonts w:ascii="Arial" w:hAnsi="Arial" w:cs="Arial"/>
          <w:szCs w:val="28"/>
          <w:lang w:val="es-ES" w:eastAsia="es-ES"/>
        </w:rPr>
        <w:t>PEREIRA,</w:t>
      </w:r>
      <w:r w:rsidR="00810DB1">
        <w:rPr>
          <w:rFonts w:ascii="Arial" w:hAnsi="Arial" w:cs="Arial"/>
          <w:sz w:val="26"/>
          <w:szCs w:val="26"/>
          <w:lang w:val="es-ES" w:eastAsia="es-ES"/>
        </w:rPr>
        <w:t xml:space="preserve"> la</w:t>
      </w:r>
      <w:r w:rsidR="00810DB1">
        <w:rPr>
          <w:rFonts w:ascii="Arial" w:hAnsi="Arial" w:cs="Arial"/>
          <w:szCs w:val="28"/>
          <w:lang w:val="es-ES" w:eastAsia="es-ES"/>
        </w:rPr>
        <w:t xml:space="preserve"> </w:t>
      </w:r>
      <w:r w:rsidR="00810DB1" w:rsidRPr="00541D87">
        <w:rPr>
          <w:rFonts w:ascii="Arial" w:hAnsi="Arial" w:cs="Arial"/>
          <w:szCs w:val="28"/>
          <w:lang w:val="es-ES" w:eastAsia="es-ES"/>
        </w:rPr>
        <w:t>DEFENSORÍA DEL PUEBLO</w:t>
      </w:r>
      <w:r w:rsidR="00810DB1">
        <w:rPr>
          <w:rFonts w:ascii="Arial" w:hAnsi="Arial" w:cs="Arial"/>
          <w:sz w:val="26"/>
          <w:szCs w:val="26"/>
          <w:lang w:val="es-ES" w:eastAsia="es-ES"/>
        </w:rPr>
        <w:t xml:space="preserve">, </w:t>
      </w:r>
      <w:r w:rsidR="00810DB1" w:rsidRPr="000D15E9">
        <w:rPr>
          <w:rFonts w:ascii="Arial" w:hAnsi="Arial" w:cs="Arial"/>
          <w:sz w:val="26"/>
          <w:szCs w:val="26"/>
          <w:lang w:val="es-ES" w:eastAsia="es-ES"/>
        </w:rPr>
        <w:t>la</w:t>
      </w:r>
      <w:r w:rsidR="00810DB1">
        <w:rPr>
          <w:rFonts w:ascii="Arial" w:hAnsi="Arial" w:cs="Arial"/>
          <w:szCs w:val="28"/>
          <w:lang w:val="es-ES" w:eastAsia="es-ES"/>
        </w:rPr>
        <w:t xml:space="preserve"> PROCURADURÍA GENERAL DE LA NACIÓN, </w:t>
      </w:r>
      <w:r w:rsidR="00810DB1">
        <w:rPr>
          <w:rFonts w:ascii="Arial" w:hAnsi="Arial" w:cs="Arial"/>
          <w:sz w:val="26"/>
          <w:szCs w:val="26"/>
          <w:lang w:val="es-ES" w:eastAsia="es-ES"/>
        </w:rPr>
        <w:t>ambas de la R</w:t>
      </w:r>
      <w:r w:rsidR="00810DB1" w:rsidRPr="00E96ECC">
        <w:rPr>
          <w:rFonts w:ascii="Arial" w:hAnsi="Arial" w:cs="Arial"/>
          <w:sz w:val="26"/>
          <w:szCs w:val="26"/>
          <w:lang w:val="es-ES" w:eastAsia="es-ES"/>
        </w:rPr>
        <w:t>egional Risaralda</w:t>
      </w:r>
      <w:r w:rsidR="00810DB1">
        <w:rPr>
          <w:rFonts w:ascii="Arial" w:hAnsi="Arial" w:cs="Arial"/>
          <w:sz w:val="26"/>
          <w:szCs w:val="26"/>
          <w:lang w:val="es-ES" w:eastAsia="es-ES"/>
        </w:rPr>
        <w:t xml:space="preserve">, al </w:t>
      </w:r>
      <w:r w:rsidR="00810DB1">
        <w:rPr>
          <w:rFonts w:ascii="Arial" w:hAnsi="Arial" w:cs="Arial"/>
          <w:szCs w:val="26"/>
          <w:lang w:val="es-ES" w:eastAsia="es-ES"/>
        </w:rPr>
        <w:t>BANCO COOMEVA SA</w:t>
      </w:r>
      <w:r w:rsidR="00810DB1">
        <w:rPr>
          <w:rFonts w:ascii="Arial" w:hAnsi="Arial" w:cs="Arial"/>
          <w:sz w:val="26"/>
          <w:szCs w:val="26"/>
          <w:lang w:val="es-ES" w:eastAsia="es-ES"/>
        </w:rPr>
        <w:t xml:space="preserve"> y </w:t>
      </w:r>
      <w:r w:rsidR="00810DB1" w:rsidRPr="001409E3">
        <w:rPr>
          <w:rFonts w:ascii="Arial" w:hAnsi="Arial" w:cs="Arial"/>
          <w:szCs w:val="26"/>
          <w:lang w:val="es-ES" w:eastAsia="es-ES"/>
        </w:rPr>
        <w:t>S</w:t>
      </w:r>
      <w:r w:rsidR="00810DB1">
        <w:rPr>
          <w:rFonts w:ascii="Arial" w:hAnsi="Arial" w:cs="Arial"/>
          <w:szCs w:val="26"/>
          <w:lang w:val="es-ES" w:eastAsia="es-ES"/>
        </w:rPr>
        <w:t>ERVIBANCA SA</w:t>
      </w:r>
      <w:r>
        <w:rPr>
          <w:rFonts w:ascii="Arial" w:hAnsi="Arial" w:cs="Arial"/>
          <w:szCs w:val="28"/>
          <w:lang w:val="es-ES" w:eastAsia="es-ES"/>
        </w:rPr>
        <w:t>.</w:t>
      </w:r>
    </w:p>
    <w:p w:rsidR="005D605C" w:rsidRPr="000905F6" w:rsidRDefault="005D605C" w:rsidP="005D605C">
      <w:pPr>
        <w:tabs>
          <w:tab w:val="left" w:pos="-720"/>
        </w:tabs>
        <w:suppressAutoHyphens/>
        <w:spacing w:line="360" w:lineRule="auto"/>
        <w:ind w:firstLine="2835"/>
        <w:jc w:val="both"/>
        <w:rPr>
          <w:rFonts w:ascii="Arial" w:hAnsi="Arial" w:cs="Arial"/>
          <w:spacing w:val="3"/>
          <w:sz w:val="16"/>
          <w:szCs w:val="28"/>
        </w:rPr>
      </w:pPr>
    </w:p>
    <w:p w:rsidR="00C93A80" w:rsidRDefault="00C93A80" w:rsidP="00C93A80">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lastRenderedPageBreak/>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de conformidad con lo establecido en el artículo 4 del Acuerdo 1772 de 2003</w:t>
      </w:r>
      <w:r>
        <w:rPr>
          <w:rFonts w:ascii="Arial" w:hAnsi="Arial" w:cs="Arial"/>
          <w:sz w:val="26"/>
          <w:szCs w:val="26"/>
        </w:rPr>
        <w:t>, Acuerdo PSAA14-10280,</w:t>
      </w:r>
      <w:r w:rsidRPr="007105B8">
        <w:rPr>
          <w:rFonts w:ascii="Arial" w:hAnsi="Arial" w:cs="Arial"/>
          <w:sz w:val="26"/>
          <w:szCs w:val="26"/>
        </w:rPr>
        <w:t xml:space="preserve"> expedido</w:t>
      </w:r>
      <w:r>
        <w:rPr>
          <w:rFonts w:ascii="Arial" w:hAnsi="Arial" w:cs="Arial"/>
          <w:sz w:val="26"/>
          <w:szCs w:val="26"/>
        </w:rPr>
        <w:t>s</w:t>
      </w:r>
      <w:r w:rsidRPr="007105B8">
        <w:rPr>
          <w:rFonts w:ascii="Arial" w:hAnsi="Arial" w:cs="Arial"/>
          <w:sz w:val="26"/>
          <w:szCs w:val="26"/>
        </w:rPr>
        <w:t xml:space="preserve"> por el Consejo Superior de la Judicatura y artículo 114 numeral 4 del CGP</w:t>
      </w:r>
      <w:r>
        <w:rPr>
          <w:rFonts w:ascii="Arial" w:hAnsi="Arial" w:cs="Arial"/>
          <w:sz w:val="26"/>
          <w:szCs w:val="26"/>
        </w:rPr>
        <w:t>, previo el pago de las expensas necesarias.</w:t>
      </w:r>
    </w:p>
    <w:p w:rsidR="00C93A80" w:rsidRPr="007F75B8" w:rsidRDefault="00C93A80" w:rsidP="00C93A80">
      <w:pPr>
        <w:pStyle w:val="Sinespaciado1"/>
        <w:spacing w:line="360" w:lineRule="auto"/>
        <w:jc w:val="both"/>
        <w:rPr>
          <w:rFonts w:ascii="Arial" w:hAnsi="Arial" w:cs="Arial"/>
          <w:spacing w:val="-3"/>
          <w:sz w:val="16"/>
          <w:szCs w:val="16"/>
        </w:rPr>
      </w:pPr>
    </w:p>
    <w:p w:rsidR="00C93A80" w:rsidRPr="000905F6" w:rsidRDefault="00C93A80" w:rsidP="00C93A80">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C93A80" w:rsidRPr="000905F6" w:rsidRDefault="00C93A80" w:rsidP="00C93A80">
      <w:pPr>
        <w:tabs>
          <w:tab w:val="left" w:pos="-720"/>
        </w:tabs>
        <w:suppressAutoHyphens/>
        <w:spacing w:line="360" w:lineRule="auto"/>
        <w:ind w:firstLine="2835"/>
        <w:jc w:val="both"/>
        <w:rPr>
          <w:rFonts w:ascii="Arial" w:hAnsi="Arial" w:cs="Arial"/>
          <w:spacing w:val="3"/>
          <w:sz w:val="16"/>
          <w:szCs w:val="28"/>
        </w:rPr>
      </w:pPr>
    </w:p>
    <w:p w:rsidR="00C93A80" w:rsidRDefault="00C93A80" w:rsidP="00C93A80">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C93A80" w:rsidRPr="00163794" w:rsidRDefault="00C93A80" w:rsidP="00C93A80">
      <w:pPr>
        <w:tabs>
          <w:tab w:val="left" w:pos="-720"/>
        </w:tabs>
        <w:suppressAutoHyphens/>
        <w:spacing w:line="360" w:lineRule="auto"/>
        <w:ind w:firstLine="2835"/>
        <w:jc w:val="both"/>
        <w:rPr>
          <w:rFonts w:ascii="Arial" w:hAnsi="Arial" w:cs="Arial"/>
          <w:spacing w:val="-3"/>
          <w:sz w:val="16"/>
          <w:szCs w:val="16"/>
        </w:rPr>
      </w:pPr>
    </w:p>
    <w:p w:rsidR="00C93A80" w:rsidRPr="00EC2B78" w:rsidRDefault="00C93A80" w:rsidP="00C93A80">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C93A80" w:rsidRPr="0078772B" w:rsidRDefault="00C93A80" w:rsidP="00C93A80">
      <w:pPr>
        <w:pStyle w:val="Sinespaciado1"/>
        <w:ind w:firstLine="2835"/>
        <w:jc w:val="both"/>
        <w:rPr>
          <w:rFonts w:ascii="Arial" w:hAnsi="Arial" w:cs="Arial"/>
          <w:spacing w:val="-3"/>
          <w:sz w:val="16"/>
          <w:szCs w:val="16"/>
        </w:rPr>
      </w:pPr>
    </w:p>
    <w:p w:rsidR="00C93A80" w:rsidRPr="005332A1" w:rsidRDefault="00C93A80" w:rsidP="00C93A80">
      <w:pPr>
        <w:pStyle w:val="Sinespaciado1"/>
        <w:ind w:firstLine="2835"/>
        <w:jc w:val="both"/>
        <w:rPr>
          <w:rFonts w:ascii="Arial" w:hAnsi="Arial" w:cs="Arial"/>
          <w:spacing w:val="-3"/>
          <w:sz w:val="26"/>
          <w:szCs w:val="26"/>
        </w:rPr>
      </w:pPr>
      <w:r w:rsidRPr="005332A1">
        <w:rPr>
          <w:rFonts w:ascii="Arial" w:hAnsi="Arial" w:cs="Arial"/>
          <w:spacing w:val="-3"/>
          <w:sz w:val="26"/>
          <w:szCs w:val="26"/>
        </w:rPr>
        <w:t>Notifíquese</w:t>
      </w:r>
    </w:p>
    <w:p w:rsidR="00C93A80" w:rsidRPr="0078772B" w:rsidRDefault="00C93A80" w:rsidP="00C93A80">
      <w:pPr>
        <w:pStyle w:val="Sinespaciado1"/>
        <w:ind w:firstLine="2835"/>
        <w:jc w:val="both"/>
        <w:rPr>
          <w:rFonts w:ascii="Arial" w:hAnsi="Arial" w:cs="Arial"/>
          <w:spacing w:val="-3"/>
          <w:sz w:val="16"/>
          <w:szCs w:val="16"/>
        </w:rPr>
      </w:pPr>
    </w:p>
    <w:p w:rsidR="00C93A80" w:rsidRPr="005332A1" w:rsidRDefault="00C93A80" w:rsidP="00C93A80">
      <w:pPr>
        <w:pStyle w:val="Sinespaciado1"/>
        <w:ind w:firstLine="2835"/>
        <w:jc w:val="both"/>
        <w:rPr>
          <w:rFonts w:ascii="Arial" w:hAnsi="Arial" w:cs="Arial"/>
          <w:spacing w:val="-3"/>
        </w:rPr>
      </w:pPr>
      <w:r w:rsidRPr="005332A1">
        <w:rPr>
          <w:rFonts w:ascii="Arial" w:hAnsi="Arial" w:cs="Arial"/>
          <w:spacing w:val="-3"/>
          <w:sz w:val="26"/>
          <w:szCs w:val="26"/>
        </w:rPr>
        <w:t>Los Magistrados,</w:t>
      </w:r>
    </w:p>
    <w:p w:rsidR="00C93A80" w:rsidRPr="005332A1" w:rsidRDefault="00C93A80" w:rsidP="00C93A80">
      <w:pPr>
        <w:pStyle w:val="Sinespaciado1"/>
        <w:ind w:firstLine="2835"/>
        <w:jc w:val="both"/>
        <w:rPr>
          <w:rFonts w:ascii="Arial" w:hAnsi="Arial" w:cs="Arial"/>
          <w:spacing w:val="-3"/>
        </w:rPr>
      </w:pPr>
    </w:p>
    <w:p w:rsidR="00C93A80" w:rsidRPr="005332A1" w:rsidRDefault="00C93A80" w:rsidP="00C93A80">
      <w:pPr>
        <w:pStyle w:val="Sinespaciado1"/>
        <w:ind w:firstLine="2835"/>
        <w:jc w:val="both"/>
        <w:rPr>
          <w:rFonts w:ascii="Arial" w:hAnsi="Arial" w:cs="Arial"/>
          <w:b/>
          <w:spacing w:val="-3"/>
        </w:rPr>
      </w:pPr>
    </w:p>
    <w:p w:rsidR="00C93A80" w:rsidRPr="005332A1" w:rsidRDefault="00C93A80" w:rsidP="00C93A80">
      <w:pPr>
        <w:pStyle w:val="Sinespaciado1"/>
        <w:ind w:firstLine="2835"/>
        <w:jc w:val="both"/>
        <w:rPr>
          <w:rFonts w:ascii="Arial" w:hAnsi="Arial" w:cs="Arial"/>
          <w:b/>
          <w:spacing w:val="-3"/>
        </w:rPr>
      </w:pPr>
    </w:p>
    <w:p w:rsidR="00C93A80" w:rsidRPr="005332A1" w:rsidRDefault="00C93A80" w:rsidP="00C93A80">
      <w:pPr>
        <w:pStyle w:val="Sinespaciado1"/>
        <w:ind w:firstLine="2835"/>
        <w:jc w:val="both"/>
        <w:rPr>
          <w:rFonts w:ascii="Arial" w:hAnsi="Arial" w:cs="Arial"/>
          <w:b/>
          <w:spacing w:val="-3"/>
        </w:rPr>
      </w:pPr>
    </w:p>
    <w:p w:rsidR="00C93A80" w:rsidRPr="005332A1" w:rsidRDefault="00C93A80" w:rsidP="00C93A80">
      <w:pPr>
        <w:pStyle w:val="Sinespaciado1"/>
        <w:ind w:firstLine="2835"/>
        <w:jc w:val="both"/>
        <w:rPr>
          <w:rFonts w:ascii="Arial" w:hAnsi="Arial" w:cs="Arial"/>
          <w:b/>
          <w:spacing w:val="-3"/>
        </w:rPr>
      </w:pPr>
    </w:p>
    <w:p w:rsidR="00C93A80" w:rsidRPr="005332A1" w:rsidRDefault="00C93A80" w:rsidP="00C93A80">
      <w:pPr>
        <w:pStyle w:val="Sinespaciado1"/>
        <w:ind w:firstLine="2835"/>
        <w:jc w:val="both"/>
        <w:rPr>
          <w:rFonts w:ascii="Arial" w:hAnsi="Arial" w:cs="Arial"/>
          <w:b/>
          <w:spacing w:val="-3"/>
        </w:rPr>
      </w:pPr>
      <w:r w:rsidRPr="005332A1">
        <w:rPr>
          <w:rFonts w:ascii="Arial" w:hAnsi="Arial" w:cs="Arial"/>
          <w:b/>
          <w:spacing w:val="-3"/>
        </w:rPr>
        <w:t>EDDER JIMMY SÁNCHEZ CALAMBÁS</w:t>
      </w:r>
    </w:p>
    <w:p w:rsidR="00C93A80" w:rsidRPr="005332A1" w:rsidRDefault="00C93A80" w:rsidP="00C93A80">
      <w:pPr>
        <w:pStyle w:val="Sinespaciado1"/>
        <w:ind w:firstLine="2835"/>
        <w:jc w:val="both"/>
        <w:rPr>
          <w:rFonts w:ascii="Arial" w:hAnsi="Arial" w:cs="Arial"/>
          <w:b/>
          <w:spacing w:val="-3"/>
        </w:rPr>
      </w:pPr>
    </w:p>
    <w:p w:rsidR="00C93A80" w:rsidRPr="005332A1" w:rsidRDefault="00C93A80" w:rsidP="00C93A80">
      <w:pPr>
        <w:pStyle w:val="Sinespaciado1"/>
        <w:ind w:firstLine="2835"/>
        <w:jc w:val="both"/>
        <w:rPr>
          <w:rFonts w:ascii="Arial" w:hAnsi="Arial" w:cs="Arial"/>
          <w:b/>
          <w:spacing w:val="-3"/>
        </w:rPr>
      </w:pPr>
    </w:p>
    <w:p w:rsidR="00C93A80" w:rsidRPr="005332A1" w:rsidRDefault="00C93A80" w:rsidP="00C93A80">
      <w:pPr>
        <w:pStyle w:val="Sinespaciado1"/>
        <w:ind w:firstLine="2835"/>
        <w:jc w:val="both"/>
        <w:rPr>
          <w:rFonts w:ascii="Arial" w:hAnsi="Arial" w:cs="Arial"/>
          <w:b/>
          <w:spacing w:val="-3"/>
        </w:rPr>
      </w:pPr>
    </w:p>
    <w:p w:rsidR="00C93A80" w:rsidRPr="005332A1" w:rsidRDefault="00C93A80" w:rsidP="00C93A80">
      <w:pPr>
        <w:pStyle w:val="Sinespaciado1"/>
        <w:ind w:firstLine="2835"/>
        <w:jc w:val="both"/>
        <w:rPr>
          <w:rFonts w:ascii="Arial" w:hAnsi="Arial" w:cs="Arial"/>
          <w:b/>
          <w:spacing w:val="-3"/>
        </w:rPr>
      </w:pPr>
    </w:p>
    <w:p w:rsidR="00C93A80" w:rsidRPr="005332A1" w:rsidRDefault="00C93A80" w:rsidP="00C93A80">
      <w:pPr>
        <w:pStyle w:val="Sinespaciado1"/>
        <w:ind w:firstLine="2835"/>
        <w:jc w:val="both"/>
        <w:rPr>
          <w:rFonts w:ascii="Arial" w:hAnsi="Arial" w:cs="Arial"/>
          <w:b/>
          <w:spacing w:val="-3"/>
        </w:rPr>
      </w:pPr>
    </w:p>
    <w:p w:rsidR="007C0E43" w:rsidRPr="00810DB1" w:rsidRDefault="00C93A80" w:rsidP="00C93A80">
      <w:pPr>
        <w:pStyle w:val="Sinespaciado1"/>
        <w:jc w:val="both"/>
        <w:rPr>
          <w:rFonts w:ascii="Arial" w:hAnsi="Arial" w:cs="Arial"/>
          <w:b/>
        </w:rPr>
      </w:pPr>
      <w:r w:rsidRPr="005332A1">
        <w:rPr>
          <w:rFonts w:ascii="Arial" w:hAnsi="Arial" w:cs="Arial"/>
          <w:b/>
          <w:spacing w:val="-3"/>
        </w:rPr>
        <w:t>JAIME ALBERTO SARAZA NARANJO</w:t>
      </w:r>
      <w:r>
        <w:rPr>
          <w:rFonts w:ascii="Arial" w:hAnsi="Arial" w:cs="Arial"/>
          <w:b/>
          <w:spacing w:val="-3"/>
        </w:rPr>
        <w:tab/>
      </w:r>
      <w:r>
        <w:rPr>
          <w:rFonts w:ascii="Arial" w:hAnsi="Arial" w:cs="Arial"/>
          <w:b/>
          <w:spacing w:val="-3"/>
        </w:rPr>
        <w:tab/>
        <w:t xml:space="preserve">           </w:t>
      </w:r>
      <w:r w:rsidRPr="005332A1">
        <w:rPr>
          <w:rFonts w:ascii="Arial" w:hAnsi="Arial" w:cs="Arial"/>
          <w:b/>
        </w:rPr>
        <w:t>CLAUDIA MARÍA ARCILA RÍOS</w:t>
      </w:r>
    </w:p>
    <w:sectPr w:rsidR="007C0E43" w:rsidRPr="00810DB1"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455" w:rsidRDefault="00C85455" w:rsidP="00AE243A">
      <w:r>
        <w:separator/>
      </w:r>
    </w:p>
  </w:endnote>
  <w:endnote w:type="continuationSeparator" w:id="0">
    <w:p w:rsidR="00C85455" w:rsidRDefault="00C85455"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B97631" w:rsidRDefault="00B541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01B0B">
      <w:rPr>
        <w:rFonts w:ascii="Arial" w:hAnsi="Arial" w:cs="Arial"/>
        <w:noProof/>
        <w:sz w:val="22"/>
        <w:szCs w:val="22"/>
      </w:rPr>
      <w:t>7</w:t>
    </w:r>
    <w:r w:rsidRPr="00B97631">
      <w:rPr>
        <w:rFonts w:ascii="Arial" w:hAnsi="Arial" w:cs="Arial"/>
        <w:sz w:val="22"/>
        <w:szCs w:val="22"/>
      </w:rPr>
      <w:fldChar w:fldCharType="end"/>
    </w:r>
  </w:p>
  <w:p w:rsidR="00B54171" w:rsidRDefault="00B54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455" w:rsidRDefault="00C85455" w:rsidP="00AE243A">
      <w:r>
        <w:separator/>
      </w:r>
    </w:p>
  </w:footnote>
  <w:footnote w:type="continuationSeparator" w:id="0">
    <w:p w:rsidR="00C85455" w:rsidRDefault="00C85455" w:rsidP="00AE243A">
      <w:r>
        <w:continuationSeparator/>
      </w:r>
    </w:p>
  </w:footnote>
  <w:footnote w:id="1">
    <w:p w:rsidR="00B54171" w:rsidRPr="00EA21EB" w:rsidRDefault="00B54171"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DC27B5" w:rsidRPr="00DC27B5" w:rsidRDefault="00DC27B5" w:rsidP="00DC27B5">
      <w:pPr>
        <w:pStyle w:val="Textonotapie"/>
        <w:rPr>
          <w:lang w:val="es-CO"/>
        </w:rPr>
      </w:pPr>
      <w:r w:rsidRPr="00991415">
        <w:rPr>
          <w:rStyle w:val="Refdenotaalpie"/>
          <w:rFonts w:ascii="Arial" w:hAnsi="Arial" w:cs="Arial"/>
        </w:rPr>
        <w:footnoteRef/>
      </w:r>
      <w:r w:rsidRPr="00991415">
        <w:rPr>
          <w:rFonts w:ascii="Arial" w:hAnsi="Arial" w:cs="Arial"/>
        </w:rPr>
        <w:t xml:space="preserve"> </w:t>
      </w:r>
      <w:r w:rsidRPr="00873ABC">
        <w:rPr>
          <w:rFonts w:ascii="Arial" w:hAnsi="Arial" w:cs="Arial"/>
        </w:rPr>
        <w:t>CORTE SUPREMA DE JUSTICIA SALA DE CASACIÓN CIVIL. Auto del 12 de julio de 2018. MP Octavio Augusto Tejeiro Duque.</w:t>
      </w:r>
      <w:r>
        <w:rPr>
          <w:rFonts w:ascii="Arial" w:hAnsi="Arial" w:cs="Arial"/>
        </w:rPr>
        <w:t xml:space="preserve"> </w:t>
      </w:r>
      <w:r w:rsidRPr="00873ABC">
        <w:rPr>
          <w:rFonts w:ascii="Arial" w:hAnsi="Arial" w:cs="Arial"/>
        </w:rPr>
        <w:t>Exp.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 xml:space="preserve">nte: </w:t>
    </w:r>
    <w:r w:rsidR="001409E3">
      <w:rPr>
        <w:rFonts w:ascii="Arial" w:hAnsi="Arial" w:cs="Arial"/>
        <w:sz w:val="16"/>
        <w:szCs w:val="16"/>
      </w:rPr>
      <w:tab/>
    </w:r>
    <w:r>
      <w:rPr>
        <w:rFonts w:ascii="Arial" w:hAnsi="Arial" w:cs="Arial"/>
        <w:sz w:val="16"/>
        <w:szCs w:val="16"/>
      </w:rPr>
      <w:t>66001-22-13-000-2018-00</w:t>
    </w:r>
    <w:r w:rsidR="006377EC">
      <w:rPr>
        <w:rFonts w:ascii="Arial" w:hAnsi="Arial" w:cs="Arial"/>
        <w:sz w:val="16"/>
        <w:szCs w:val="16"/>
      </w:rPr>
      <w:t>601</w:t>
    </w:r>
    <w:r w:rsidRPr="00014395">
      <w:rPr>
        <w:rFonts w:ascii="Arial" w:hAnsi="Arial" w:cs="Arial"/>
        <w:sz w:val="16"/>
        <w:szCs w:val="16"/>
      </w:rPr>
      <w:t>-00</w:t>
    </w:r>
  </w:p>
  <w:p w:rsidR="00B54171" w:rsidRPr="005643A9" w:rsidRDefault="00B5417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31ED9"/>
    <w:rsid w:val="000440C3"/>
    <w:rsid w:val="00051AAC"/>
    <w:rsid w:val="000625EF"/>
    <w:rsid w:val="0006566E"/>
    <w:rsid w:val="0007278E"/>
    <w:rsid w:val="000764A2"/>
    <w:rsid w:val="00081AFC"/>
    <w:rsid w:val="00084924"/>
    <w:rsid w:val="000945AB"/>
    <w:rsid w:val="00095900"/>
    <w:rsid w:val="000B6C85"/>
    <w:rsid w:val="000C3964"/>
    <w:rsid w:val="000C42C4"/>
    <w:rsid w:val="000D10CA"/>
    <w:rsid w:val="000D15E9"/>
    <w:rsid w:val="000E2960"/>
    <w:rsid w:val="000E3CFC"/>
    <w:rsid w:val="000F0848"/>
    <w:rsid w:val="000F2285"/>
    <w:rsid w:val="00100F02"/>
    <w:rsid w:val="00101DFE"/>
    <w:rsid w:val="00132ABC"/>
    <w:rsid w:val="001409E3"/>
    <w:rsid w:val="00152ACE"/>
    <w:rsid w:val="0015389A"/>
    <w:rsid w:val="00164C0B"/>
    <w:rsid w:val="00177011"/>
    <w:rsid w:val="0017783D"/>
    <w:rsid w:val="001905DA"/>
    <w:rsid w:val="001979CE"/>
    <w:rsid w:val="001A4168"/>
    <w:rsid w:val="001A7C70"/>
    <w:rsid w:val="001B1B74"/>
    <w:rsid w:val="001C2400"/>
    <w:rsid w:val="001D15B3"/>
    <w:rsid w:val="001F4FD7"/>
    <w:rsid w:val="00206430"/>
    <w:rsid w:val="0021234A"/>
    <w:rsid w:val="0022295C"/>
    <w:rsid w:val="00227ACA"/>
    <w:rsid w:val="00242C40"/>
    <w:rsid w:val="002A4761"/>
    <w:rsid w:val="002A72C4"/>
    <w:rsid w:val="002B59AC"/>
    <w:rsid w:val="002C15C5"/>
    <w:rsid w:val="002C2F12"/>
    <w:rsid w:val="002C42CF"/>
    <w:rsid w:val="002C5D2A"/>
    <w:rsid w:val="002D0434"/>
    <w:rsid w:val="002E4B4A"/>
    <w:rsid w:val="002E7669"/>
    <w:rsid w:val="002F1A9B"/>
    <w:rsid w:val="002F7C30"/>
    <w:rsid w:val="00312D34"/>
    <w:rsid w:val="00320204"/>
    <w:rsid w:val="00327480"/>
    <w:rsid w:val="00345946"/>
    <w:rsid w:val="00345971"/>
    <w:rsid w:val="00350BCA"/>
    <w:rsid w:val="00357698"/>
    <w:rsid w:val="0036507B"/>
    <w:rsid w:val="00367510"/>
    <w:rsid w:val="00372E94"/>
    <w:rsid w:val="00381290"/>
    <w:rsid w:val="0039218F"/>
    <w:rsid w:val="003B3963"/>
    <w:rsid w:val="003B61BB"/>
    <w:rsid w:val="003C31E8"/>
    <w:rsid w:val="003C48FB"/>
    <w:rsid w:val="003E27A5"/>
    <w:rsid w:val="003F2EC4"/>
    <w:rsid w:val="003F3A3F"/>
    <w:rsid w:val="003F5C10"/>
    <w:rsid w:val="003F76AE"/>
    <w:rsid w:val="00411B33"/>
    <w:rsid w:val="0042119E"/>
    <w:rsid w:val="00423C2B"/>
    <w:rsid w:val="0042553F"/>
    <w:rsid w:val="00426C09"/>
    <w:rsid w:val="00432137"/>
    <w:rsid w:val="00432504"/>
    <w:rsid w:val="00435E28"/>
    <w:rsid w:val="00437B37"/>
    <w:rsid w:val="0044135A"/>
    <w:rsid w:val="00457404"/>
    <w:rsid w:val="004666A2"/>
    <w:rsid w:val="00473707"/>
    <w:rsid w:val="004747D5"/>
    <w:rsid w:val="004848DB"/>
    <w:rsid w:val="004A0963"/>
    <w:rsid w:val="004B0C81"/>
    <w:rsid w:val="004B255F"/>
    <w:rsid w:val="004B3EE1"/>
    <w:rsid w:val="004B5A82"/>
    <w:rsid w:val="004B6CAD"/>
    <w:rsid w:val="004D6E01"/>
    <w:rsid w:val="004D7FF0"/>
    <w:rsid w:val="0051211F"/>
    <w:rsid w:val="00525CC7"/>
    <w:rsid w:val="005305C1"/>
    <w:rsid w:val="00531EC7"/>
    <w:rsid w:val="005339BA"/>
    <w:rsid w:val="0053600E"/>
    <w:rsid w:val="00540461"/>
    <w:rsid w:val="0054132A"/>
    <w:rsid w:val="00550956"/>
    <w:rsid w:val="005600E8"/>
    <w:rsid w:val="005601FF"/>
    <w:rsid w:val="00571C19"/>
    <w:rsid w:val="005734CB"/>
    <w:rsid w:val="00577A1F"/>
    <w:rsid w:val="0058288F"/>
    <w:rsid w:val="005967CA"/>
    <w:rsid w:val="005976A9"/>
    <w:rsid w:val="005A5FC9"/>
    <w:rsid w:val="005B1044"/>
    <w:rsid w:val="005B36E7"/>
    <w:rsid w:val="005C1438"/>
    <w:rsid w:val="005D605C"/>
    <w:rsid w:val="005D6793"/>
    <w:rsid w:val="005F1344"/>
    <w:rsid w:val="005F26B0"/>
    <w:rsid w:val="0060225C"/>
    <w:rsid w:val="0060339E"/>
    <w:rsid w:val="0060584D"/>
    <w:rsid w:val="006069DA"/>
    <w:rsid w:val="006169E2"/>
    <w:rsid w:val="00633E9E"/>
    <w:rsid w:val="006375BA"/>
    <w:rsid w:val="006377EC"/>
    <w:rsid w:val="0065369F"/>
    <w:rsid w:val="006715BA"/>
    <w:rsid w:val="00674B15"/>
    <w:rsid w:val="0067663B"/>
    <w:rsid w:val="00684398"/>
    <w:rsid w:val="00685932"/>
    <w:rsid w:val="00690547"/>
    <w:rsid w:val="00693600"/>
    <w:rsid w:val="00695158"/>
    <w:rsid w:val="006A2865"/>
    <w:rsid w:val="006A68C7"/>
    <w:rsid w:val="006A7B9E"/>
    <w:rsid w:val="006A7EF2"/>
    <w:rsid w:val="006B13EF"/>
    <w:rsid w:val="006C1468"/>
    <w:rsid w:val="006D2DC9"/>
    <w:rsid w:val="006F2871"/>
    <w:rsid w:val="006F6B08"/>
    <w:rsid w:val="00704B41"/>
    <w:rsid w:val="00731F00"/>
    <w:rsid w:val="007368A0"/>
    <w:rsid w:val="00744E75"/>
    <w:rsid w:val="00765914"/>
    <w:rsid w:val="00766EA9"/>
    <w:rsid w:val="00766F63"/>
    <w:rsid w:val="00767108"/>
    <w:rsid w:val="007736EE"/>
    <w:rsid w:val="00793467"/>
    <w:rsid w:val="007948D5"/>
    <w:rsid w:val="007A1DB9"/>
    <w:rsid w:val="007A2441"/>
    <w:rsid w:val="007A5A4F"/>
    <w:rsid w:val="007A6E29"/>
    <w:rsid w:val="007B43ED"/>
    <w:rsid w:val="007B53F8"/>
    <w:rsid w:val="007C0E43"/>
    <w:rsid w:val="007C1FF6"/>
    <w:rsid w:val="007D5894"/>
    <w:rsid w:val="007D6022"/>
    <w:rsid w:val="007D7F72"/>
    <w:rsid w:val="00803058"/>
    <w:rsid w:val="00803E1F"/>
    <w:rsid w:val="00810DB1"/>
    <w:rsid w:val="00821876"/>
    <w:rsid w:val="00824C38"/>
    <w:rsid w:val="00835024"/>
    <w:rsid w:val="0083685F"/>
    <w:rsid w:val="008417FA"/>
    <w:rsid w:val="00857AD0"/>
    <w:rsid w:val="008752CF"/>
    <w:rsid w:val="00893AF4"/>
    <w:rsid w:val="008B3ECD"/>
    <w:rsid w:val="008C1C08"/>
    <w:rsid w:val="008D1F10"/>
    <w:rsid w:val="008D6BEF"/>
    <w:rsid w:val="008E60C3"/>
    <w:rsid w:val="008F15E9"/>
    <w:rsid w:val="0091731B"/>
    <w:rsid w:val="0092616A"/>
    <w:rsid w:val="00930E69"/>
    <w:rsid w:val="009324D9"/>
    <w:rsid w:val="00957285"/>
    <w:rsid w:val="009613B4"/>
    <w:rsid w:val="00965593"/>
    <w:rsid w:val="00972E98"/>
    <w:rsid w:val="009826AE"/>
    <w:rsid w:val="00987E60"/>
    <w:rsid w:val="00992757"/>
    <w:rsid w:val="009933CD"/>
    <w:rsid w:val="009A043E"/>
    <w:rsid w:val="009A2729"/>
    <w:rsid w:val="009B5414"/>
    <w:rsid w:val="009E32AB"/>
    <w:rsid w:val="009F6D53"/>
    <w:rsid w:val="00A13FB6"/>
    <w:rsid w:val="00A16DEA"/>
    <w:rsid w:val="00A3179D"/>
    <w:rsid w:val="00A33337"/>
    <w:rsid w:val="00A36CB3"/>
    <w:rsid w:val="00A4591A"/>
    <w:rsid w:val="00A55E34"/>
    <w:rsid w:val="00A60C90"/>
    <w:rsid w:val="00A64EFC"/>
    <w:rsid w:val="00A660B9"/>
    <w:rsid w:val="00A71C03"/>
    <w:rsid w:val="00A729C6"/>
    <w:rsid w:val="00A8106F"/>
    <w:rsid w:val="00A81B2B"/>
    <w:rsid w:val="00AA1888"/>
    <w:rsid w:val="00AB3444"/>
    <w:rsid w:val="00AB3630"/>
    <w:rsid w:val="00AB43A8"/>
    <w:rsid w:val="00AD2C7D"/>
    <w:rsid w:val="00AE0430"/>
    <w:rsid w:val="00AE243A"/>
    <w:rsid w:val="00AE69A9"/>
    <w:rsid w:val="00AF7535"/>
    <w:rsid w:val="00B14D29"/>
    <w:rsid w:val="00B20748"/>
    <w:rsid w:val="00B259E6"/>
    <w:rsid w:val="00B421AA"/>
    <w:rsid w:val="00B47DE8"/>
    <w:rsid w:val="00B505C0"/>
    <w:rsid w:val="00B50912"/>
    <w:rsid w:val="00B54171"/>
    <w:rsid w:val="00B61F99"/>
    <w:rsid w:val="00B71639"/>
    <w:rsid w:val="00B82581"/>
    <w:rsid w:val="00B96AD1"/>
    <w:rsid w:val="00BA20C9"/>
    <w:rsid w:val="00BB0794"/>
    <w:rsid w:val="00BF6A61"/>
    <w:rsid w:val="00C00D53"/>
    <w:rsid w:val="00C01B0B"/>
    <w:rsid w:val="00C04196"/>
    <w:rsid w:val="00C37D0B"/>
    <w:rsid w:val="00C45FF9"/>
    <w:rsid w:val="00C52D41"/>
    <w:rsid w:val="00C54A59"/>
    <w:rsid w:val="00C57CCB"/>
    <w:rsid w:val="00C647F6"/>
    <w:rsid w:val="00C66E8B"/>
    <w:rsid w:val="00C73EB1"/>
    <w:rsid w:val="00C83041"/>
    <w:rsid w:val="00C85455"/>
    <w:rsid w:val="00C924B7"/>
    <w:rsid w:val="00C93A80"/>
    <w:rsid w:val="00CB0752"/>
    <w:rsid w:val="00CB5056"/>
    <w:rsid w:val="00CC33AB"/>
    <w:rsid w:val="00CC3BFA"/>
    <w:rsid w:val="00CD0C86"/>
    <w:rsid w:val="00CE4A49"/>
    <w:rsid w:val="00CE7388"/>
    <w:rsid w:val="00CF5351"/>
    <w:rsid w:val="00D11191"/>
    <w:rsid w:val="00D17667"/>
    <w:rsid w:val="00D23086"/>
    <w:rsid w:val="00D26A3A"/>
    <w:rsid w:val="00D31983"/>
    <w:rsid w:val="00D3550E"/>
    <w:rsid w:val="00D42CD8"/>
    <w:rsid w:val="00D457CF"/>
    <w:rsid w:val="00D47707"/>
    <w:rsid w:val="00D52946"/>
    <w:rsid w:val="00D5378C"/>
    <w:rsid w:val="00D54574"/>
    <w:rsid w:val="00D61848"/>
    <w:rsid w:val="00D759D6"/>
    <w:rsid w:val="00D81A09"/>
    <w:rsid w:val="00D84E0D"/>
    <w:rsid w:val="00D900B5"/>
    <w:rsid w:val="00D90294"/>
    <w:rsid w:val="00D906D1"/>
    <w:rsid w:val="00D94320"/>
    <w:rsid w:val="00DB3464"/>
    <w:rsid w:val="00DC0365"/>
    <w:rsid w:val="00DC27B5"/>
    <w:rsid w:val="00DC2BFF"/>
    <w:rsid w:val="00DD1E33"/>
    <w:rsid w:val="00DD2110"/>
    <w:rsid w:val="00DE03EF"/>
    <w:rsid w:val="00DF378D"/>
    <w:rsid w:val="00DF72A3"/>
    <w:rsid w:val="00E04A72"/>
    <w:rsid w:val="00E04F81"/>
    <w:rsid w:val="00E0591E"/>
    <w:rsid w:val="00E22ED4"/>
    <w:rsid w:val="00E31A0A"/>
    <w:rsid w:val="00E34062"/>
    <w:rsid w:val="00E3691E"/>
    <w:rsid w:val="00E3714F"/>
    <w:rsid w:val="00E42CDE"/>
    <w:rsid w:val="00E55A19"/>
    <w:rsid w:val="00E6153C"/>
    <w:rsid w:val="00E61E0F"/>
    <w:rsid w:val="00E70DA9"/>
    <w:rsid w:val="00EA7B31"/>
    <w:rsid w:val="00EB5DDB"/>
    <w:rsid w:val="00EC0C6E"/>
    <w:rsid w:val="00ED5424"/>
    <w:rsid w:val="00F12F59"/>
    <w:rsid w:val="00F172C4"/>
    <w:rsid w:val="00F179D4"/>
    <w:rsid w:val="00F325FE"/>
    <w:rsid w:val="00F36AE4"/>
    <w:rsid w:val="00F466F6"/>
    <w:rsid w:val="00F5507E"/>
    <w:rsid w:val="00F74B40"/>
    <w:rsid w:val="00F7694A"/>
    <w:rsid w:val="00F772BF"/>
    <w:rsid w:val="00F90902"/>
    <w:rsid w:val="00F91129"/>
    <w:rsid w:val="00F9220D"/>
    <w:rsid w:val="00FB6389"/>
    <w:rsid w:val="00FD5E0D"/>
    <w:rsid w:val="00FE14F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381757-1A6F-44AB-961C-1B6AB60C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1710</Words>
  <Characters>9405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22</cp:revision>
  <cp:lastPrinted>2018-08-27T19:20:00Z</cp:lastPrinted>
  <dcterms:created xsi:type="dcterms:W3CDTF">2018-08-24T20:48:00Z</dcterms:created>
  <dcterms:modified xsi:type="dcterms:W3CDTF">2018-10-19T14:21:00Z</dcterms:modified>
</cp:coreProperties>
</file>