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F54" w:rsidRPr="009A78CD" w:rsidRDefault="006A5F54" w:rsidP="006A5F54">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18"/>
          <w:szCs w:val="18"/>
          <w:lang w:val="es-CO" w:eastAsia="fr-FR"/>
        </w:rPr>
      </w:pPr>
      <w:proofErr w:type="spellStart"/>
      <w:r>
        <w:rPr>
          <w:rFonts w:ascii="Arial" w:hAnsi="Arial" w:cs="Arial"/>
          <w:color w:val="FF0000"/>
          <w:spacing w:val="-8"/>
          <w:sz w:val="18"/>
          <w:szCs w:val="18"/>
          <w:lang w:val="es-CO" w:eastAsia="fr-FR"/>
        </w:rPr>
        <w:t>Ell</w:t>
      </w:r>
      <w:proofErr w:type="spellEnd"/>
      <w:r>
        <w:rPr>
          <w:rFonts w:ascii="Arial" w:hAnsi="Arial" w:cs="Arial"/>
          <w:color w:val="FF0000"/>
          <w:spacing w:val="-8"/>
          <w:sz w:val="18"/>
          <w:szCs w:val="18"/>
          <w:lang w:val="es-CO" w:eastAsia="fr-FR"/>
        </w:rPr>
        <w:t xml:space="preserve"> </w:t>
      </w:r>
      <w:r w:rsidRPr="009A78CD">
        <w:rPr>
          <w:rFonts w:ascii="Arial" w:hAnsi="Arial" w:cs="Arial"/>
          <w:color w:val="FF0000"/>
          <w:spacing w:val="-8"/>
          <w:sz w:val="18"/>
          <w:szCs w:val="18"/>
          <w:lang w:val="es-CO" w:eastAsia="fr-FR"/>
        </w:rPr>
        <w:t>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6A5F54" w:rsidRDefault="006A5F54" w:rsidP="006A5F54">
      <w:pPr>
        <w:shd w:val="clear" w:color="auto" w:fill="FFFFFF"/>
        <w:ind w:left="1843" w:hanging="1843"/>
        <w:jc w:val="both"/>
        <w:rPr>
          <w:rFonts w:ascii="Arial" w:hAnsi="Arial" w:cs="Arial"/>
          <w:color w:val="222222"/>
          <w:sz w:val="22"/>
          <w:szCs w:val="22"/>
          <w:lang w:val="es-CO" w:eastAsia="fr-FR"/>
        </w:rPr>
      </w:pPr>
    </w:p>
    <w:p w:rsidR="006A5F54" w:rsidRPr="00232F42" w:rsidRDefault="006A5F54" w:rsidP="006A5F54">
      <w:pPr>
        <w:shd w:val="clear" w:color="auto" w:fill="FFFFFF"/>
        <w:ind w:left="1843" w:hanging="1843"/>
        <w:jc w:val="both"/>
        <w:rPr>
          <w:rFonts w:ascii="Arial" w:hAnsi="Arial" w:cs="Arial"/>
          <w:color w:val="222222"/>
          <w:sz w:val="22"/>
          <w:szCs w:val="22"/>
          <w:lang w:val="es-CO" w:eastAsia="fr-FR"/>
        </w:rPr>
      </w:pPr>
      <w:r w:rsidRPr="00232F42">
        <w:rPr>
          <w:rFonts w:ascii="Arial" w:hAnsi="Arial" w:cs="Arial"/>
          <w:color w:val="222222"/>
          <w:sz w:val="22"/>
          <w:szCs w:val="22"/>
          <w:lang w:val="es-CO" w:eastAsia="fr-FR"/>
        </w:rPr>
        <w:t>Providencia:</w:t>
      </w:r>
      <w:r w:rsidRPr="00232F42">
        <w:rPr>
          <w:rFonts w:ascii="Arial" w:hAnsi="Arial" w:cs="Arial"/>
          <w:color w:val="222222"/>
          <w:sz w:val="22"/>
          <w:szCs w:val="22"/>
          <w:lang w:val="es-CO" w:eastAsia="fr-FR"/>
        </w:rPr>
        <w:tab/>
        <w:t xml:space="preserve">     Sentencia  – 1ª instancia –</w:t>
      </w:r>
      <w:r>
        <w:rPr>
          <w:rFonts w:ascii="Arial" w:hAnsi="Arial" w:cs="Arial"/>
          <w:color w:val="222222"/>
          <w:sz w:val="22"/>
          <w:szCs w:val="22"/>
          <w:lang w:val="es-CO" w:eastAsia="fr-FR"/>
        </w:rPr>
        <w:t>27</w:t>
      </w:r>
      <w:r w:rsidRPr="00232F42">
        <w:rPr>
          <w:rFonts w:ascii="Arial" w:hAnsi="Arial" w:cs="Arial"/>
          <w:color w:val="222222"/>
          <w:sz w:val="22"/>
          <w:szCs w:val="22"/>
          <w:lang w:val="es-CO" w:eastAsia="fr-FR"/>
        </w:rPr>
        <w:t xml:space="preserve"> de septiembre de 2018</w:t>
      </w:r>
    </w:p>
    <w:p w:rsidR="006A5F54" w:rsidRPr="00232F42" w:rsidRDefault="006A5F54" w:rsidP="006A5F54">
      <w:pPr>
        <w:shd w:val="clear" w:color="auto" w:fill="FFFFFF"/>
        <w:tabs>
          <w:tab w:val="left" w:pos="1843"/>
          <w:tab w:val="left" w:pos="4755"/>
        </w:tabs>
        <w:ind w:left="1843" w:hanging="1843"/>
        <w:jc w:val="both"/>
        <w:rPr>
          <w:rFonts w:ascii="Arial" w:hAnsi="Arial" w:cs="Arial"/>
          <w:color w:val="222222"/>
          <w:sz w:val="22"/>
          <w:szCs w:val="22"/>
          <w:lang w:eastAsia="fr-FR"/>
        </w:rPr>
      </w:pPr>
      <w:r w:rsidRPr="00232F42">
        <w:rPr>
          <w:rFonts w:ascii="Arial" w:hAnsi="Arial" w:cs="Arial"/>
          <w:color w:val="222222"/>
          <w:sz w:val="22"/>
          <w:szCs w:val="22"/>
          <w:lang w:val="es-CO" w:eastAsia="fr-FR"/>
        </w:rPr>
        <w:t>Proceso:    </w:t>
      </w:r>
      <w:r w:rsidRPr="00232F42">
        <w:rPr>
          <w:rFonts w:ascii="Arial" w:hAnsi="Arial" w:cs="Arial"/>
          <w:color w:val="222222"/>
          <w:sz w:val="22"/>
          <w:szCs w:val="22"/>
          <w:lang w:val="es-CO" w:eastAsia="fr-FR"/>
        </w:rPr>
        <w:tab/>
        <w:t xml:space="preserve">     Acción de Tutela  </w:t>
      </w:r>
    </w:p>
    <w:p w:rsidR="006A5F54" w:rsidRPr="00232F42" w:rsidRDefault="006A5F54" w:rsidP="006A5F54">
      <w:pPr>
        <w:rPr>
          <w:rFonts w:ascii="Arial" w:hAnsi="Arial" w:cs="Arial"/>
          <w:sz w:val="22"/>
          <w:szCs w:val="22"/>
        </w:rPr>
      </w:pPr>
      <w:r w:rsidRPr="00232F42">
        <w:rPr>
          <w:rFonts w:ascii="Arial" w:hAnsi="Arial" w:cs="Arial"/>
          <w:color w:val="222222"/>
          <w:sz w:val="22"/>
          <w:szCs w:val="22"/>
          <w:lang w:val="es-CO" w:eastAsia="fr-FR"/>
        </w:rPr>
        <w:t>Radicación Nro. :</w:t>
      </w:r>
      <w:r w:rsidRPr="00232F42">
        <w:rPr>
          <w:rFonts w:ascii="Arial" w:hAnsi="Arial" w:cs="Arial"/>
          <w:color w:val="222222"/>
          <w:sz w:val="22"/>
          <w:szCs w:val="22"/>
          <w:lang w:val="es-CO" w:eastAsia="fr-FR"/>
        </w:rPr>
        <w:tab/>
      </w:r>
      <w:r w:rsidRPr="00232F42">
        <w:rPr>
          <w:rFonts w:ascii="Arial" w:hAnsi="Arial" w:cs="Arial"/>
          <w:sz w:val="22"/>
          <w:szCs w:val="22"/>
        </w:rPr>
        <w:t>66001-22-13-000-</w:t>
      </w:r>
      <w:r w:rsidRPr="00232F42">
        <w:rPr>
          <w:rFonts w:ascii="Arial" w:hAnsi="Arial" w:cs="Arial"/>
          <w:b/>
          <w:sz w:val="22"/>
          <w:szCs w:val="22"/>
        </w:rPr>
        <w:t>2018-00</w:t>
      </w:r>
      <w:r>
        <w:rPr>
          <w:rFonts w:ascii="Arial" w:hAnsi="Arial" w:cs="Arial"/>
          <w:b/>
          <w:sz w:val="22"/>
          <w:szCs w:val="22"/>
        </w:rPr>
        <w:t>757</w:t>
      </w:r>
      <w:r w:rsidRPr="00232F42">
        <w:rPr>
          <w:rFonts w:ascii="Arial" w:hAnsi="Arial" w:cs="Arial"/>
          <w:sz w:val="22"/>
          <w:szCs w:val="22"/>
        </w:rPr>
        <w:t>-00</w:t>
      </w:r>
    </w:p>
    <w:p w:rsidR="006A5F54" w:rsidRPr="00232F42" w:rsidRDefault="006A5F54" w:rsidP="006A5F54">
      <w:pPr>
        <w:rPr>
          <w:rFonts w:ascii="Arial" w:hAnsi="Arial" w:cs="Arial"/>
          <w:color w:val="222222"/>
          <w:sz w:val="22"/>
          <w:szCs w:val="22"/>
          <w:lang w:val="es-CO" w:eastAsia="fr-FR"/>
        </w:rPr>
      </w:pPr>
      <w:r>
        <w:rPr>
          <w:rFonts w:ascii="Arial" w:hAnsi="Arial" w:cs="Arial"/>
          <w:sz w:val="22"/>
          <w:szCs w:val="22"/>
        </w:rPr>
        <w:t>Ac</w:t>
      </w:r>
      <w:proofErr w:type="spellStart"/>
      <w:r w:rsidRPr="00232F42">
        <w:rPr>
          <w:rFonts w:ascii="Arial" w:hAnsi="Arial" w:cs="Arial"/>
          <w:color w:val="222222"/>
          <w:sz w:val="22"/>
          <w:szCs w:val="22"/>
          <w:lang w:val="es-CO" w:eastAsia="fr-FR"/>
        </w:rPr>
        <w:t>cionante</w:t>
      </w:r>
      <w:proofErr w:type="spellEnd"/>
      <w:r w:rsidRPr="00232F42">
        <w:rPr>
          <w:rFonts w:ascii="Arial" w:hAnsi="Arial" w:cs="Arial"/>
          <w:color w:val="222222"/>
          <w:sz w:val="22"/>
          <w:szCs w:val="22"/>
          <w:lang w:val="es-CO" w:eastAsia="fr-FR"/>
        </w:rPr>
        <w:t xml:space="preserve">: </w:t>
      </w:r>
      <w:r w:rsidRPr="00232F42">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232F42">
        <w:rPr>
          <w:rFonts w:ascii="Arial" w:hAnsi="Arial" w:cs="Arial"/>
          <w:color w:val="222222"/>
          <w:sz w:val="22"/>
          <w:szCs w:val="22"/>
          <w:lang w:val="es-CO" w:eastAsia="fr-FR"/>
        </w:rPr>
        <w:t xml:space="preserve">Javier Elías Arias </w:t>
      </w:r>
      <w:proofErr w:type="spellStart"/>
      <w:r w:rsidRPr="00232F42">
        <w:rPr>
          <w:rFonts w:ascii="Arial" w:hAnsi="Arial" w:cs="Arial"/>
          <w:color w:val="222222"/>
          <w:sz w:val="22"/>
          <w:szCs w:val="22"/>
          <w:lang w:val="es-CO" w:eastAsia="fr-FR"/>
        </w:rPr>
        <w:t>Idárraga</w:t>
      </w:r>
      <w:proofErr w:type="spellEnd"/>
    </w:p>
    <w:p w:rsidR="006A5F54" w:rsidRPr="00232F42" w:rsidRDefault="006A5F54" w:rsidP="006A5F54">
      <w:pPr>
        <w:shd w:val="clear" w:color="auto" w:fill="FFFFFF"/>
        <w:tabs>
          <w:tab w:val="left" w:pos="1843"/>
          <w:tab w:val="left" w:pos="4755"/>
        </w:tabs>
        <w:ind w:left="1843" w:hanging="1843"/>
        <w:jc w:val="both"/>
        <w:rPr>
          <w:rFonts w:ascii="Arial" w:hAnsi="Arial" w:cs="Arial"/>
          <w:color w:val="222222"/>
          <w:sz w:val="22"/>
          <w:szCs w:val="22"/>
          <w:lang w:val="es-CO" w:eastAsia="fr-FR"/>
        </w:rPr>
      </w:pPr>
      <w:r w:rsidRPr="00232F42">
        <w:rPr>
          <w:rFonts w:ascii="Arial" w:hAnsi="Arial" w:cs="Arial"/>
          <w:color w:val="222222"/>
          <w:sz w:val="22"/>
          <w:szCs w:val="22"/>
          <w:lang w:val="es-CO" w:eastAsia="fr-FR"/>
        </w:rPr>
        <w:t>Accionado:</w:t>
      </w:r>
      <w:r w:rsidRPr="00232F42">
        <w:rPr>
          <w:rFonts w:ascii="Arial" w:hAnsi="Arial" w:cs="Arial"/>
          <w:color w:val="222222"/>
          <w:sz w:val="22"/>
          <w:szCs w:val="22"/>
          <w:lang w:val="es-CO" w:eastAsia="fr-FR"/>
        </w:rPr>
        <w:tab/>
        <w:t xml:space="preserve">     Juzgado 4º.Civil del Circuito de Pereira y otros</w:t>
      </w:r>
    </w:p>
    <w:p w:rsidR="006A5F54" w:rsidRPr="00232F42" w:rsidRDefault="006A5F54" w:rsidP="006A5F54">
      <w:pPr>
        <w:shd w:val="clear" w:color="auto" w:fill="FFFFFF"/>
        <w:tabs>
          <w:tab w:val="left" w:pos="1843"/>
          <w:tab w:val="left" w:pos="4755"/>
        </w:tabs>
        <w:ind w:left="1843" w:hanging="1843"/>
        <w:jc w:val="both"/>
        <w:rPr>
          <w:rFonts w:ascii="Arial" w:hAnsi="Arial" w:cs="Arial"/>
          <w:color w:val="222222"/>
          <w:sz w:val="22"/>
          <w:szCs w:val="22"/>
          <w:lang w:val="es-CO" w:eastAsia="fr-FR"/>
        </w:rPr>
      </w:pPr>
      <w:r w:rsidRPr="00232F42">
        <w:rPr>
          <w:rFonts w:ascii="Arial" w:hAnsi="Arial" w:cs="Arial"/>
          <w:color w:val="222222"/>
          <w:sz w:val="22"/>
          <w:szCs w:val="22"/>
          <w:lang w:val="es-CO" w:eastAsia="fr-FR"/>
        </w:rPr>
        <w:t>Magistrado Ponente</w:t>
      </w:r>
      <w:proofErr w:type="gramStart"/>
      <w:r w:rsidRPr="00232F42">
        <w:rPr>
          <w:rFonts w:ascii="Arial" w:hAnsi="Arial" w:cs="Arial"/>
          <w:color w:val="222222"/>
          <w:sz w:val="22"/>
          <w:szCs w:val="22"/>
          <w:lang w:val="es-CO" w:eastAsia="fr-FR"/>
        </w:rPr>
        <w:t xml:space="preserve">:  </w:t>
      </w:r>
      <w:proofErr w:type="spellStart"/>
      <w:r w:rsidRPr="00232F42">
        <w:rPr>
          <w:rFonts w:ascii="Arial" w:hAnsi="Arial" w:cs="Arial"/>
          <w:color w:val="222222"/>
          <w:sz w:val="22"/>
          <w:szCs w:val="22"/>
          <w:lang w:val="es-CO" w:eastAsia="fr-FR"/>
        </w:rPr>
        <w:t>Edder</w:t>
      </w:r>
      <w:proofErr w:type="spellEnd"/>
      <w:proofErr w:type="gramEnd"/>
      <w:r w:rsidRPr="00232F42">
        <w:rPr>
          <w:rFonts w:ascii="Arial" w:hAnsi="Arial" w:cs="Arial"/>
          <w:color w:val="222222"/>
          <w:sz w:val="22"/>
          <w:szCs w:val="22"/>
          <w:lang w:val="es-CO" w:eastAsia="fr-FR"/>
        </w:rPr>
        <w:t xml:space="preserve"> Jimmy Sánchez </w:t>
      </w:r>
      <w:proofErr w:type="spellStart"/>
      <w:r w:rsidRPr="00232F42">
        <w:rPr>
          <w:rFonts w:ascii="Arial" w:hAnsi="Arial" w:cs="Arial"/>
          <w:color w:val="222222"/>
          <w:sz w:val="22"/>
          <w:szCs w:val="22"/>
          <w:lang w:val="es-CO" w:eastAsia="fr-FR"/>
        </w:rPr>
        <w:t>Calambás</w:t>
      </w:r>
      <w:proofErr w:type="spellEnd"/>
    </w:p>
    <w:p w:rsidR="006A5F54" w:rsidRPr="00232F42" w:rsidRDefault="006A5F54" w:rsidP="006A5F54">
      <w:pPr>
        <w:shd w:val="clear" w:color="auto" w:fill="FFFFFF"/>
        <w:tabs>
          <w:tab w:val="left" w:pos="1843"/>
          <w:tab w:val="left" w:pos="4755"/>
        </w:tabs>
        <w:ind w:left="1843" w:hanging="1843"/>
        <w:jc w:val="both"/>
        <w:rPr>
          <w:rFonts w:ascii="Arial" w:hAnsi="Arial" w:cs="Arial"/>
          <w:sz w:val="22"/>
          <w:szCs w:val="22"/>
          <w:lang w:val="es-CO" w:eastAsia="fr-FR"/>
        </w:rPr>
      </w:pPr>
    </w:p>
    <w:p w:rsidR="006A5F54" w:rsidRPr="00232F42" w:rsidRDefault="006A5F54" w:rsidP="006A5F54">
      <w:pPr>
        <w:shd w:val="clear" w:color="auto" w:fill="FFFFFF"/>
        <w:tabs>
          <w:tab w:val="left" w:pos="1843"/>
          <w:tab w:val="left" w:pos="4755"/>
        </w:tabs>
        <w:ind w:left="1843" w:hanging="1843"/>
        <w:jc w:val="both"/>
        <w:rPr>
          <w:rFonts w:ascii="Arial" w:hAnsi="Arial" w:cs="Arial"/>
          <w:sz w:val="22"/>
          <w:szCs w:val="22"/>
          <w:lang w:val="es-CO" w:eastAsia="fr-FR"/>
        </w:rPr>
      </w:pPr>
    </w:p>
    <w:p w:rsidR="006A5F54" w:rsidRPr="00232F42" w:rsidRDefault="006A5F54" w:rsidP="006A5F54">
      <w:pPr>
        <w:jc w:val="both"/>
        <w:rPr>
          <w:rFonts w:ascii="Arial" w:hAnsi="Arial" w:cs="Arial"/>
          <w:b/>
          <w:bCs/>
          <w:sz w:val="22"/>
          <w:szCs w:val="22"/>
        </w:rPr>
      </w:pPr>
      <w:r w:rsidRPr="00232F42">
        <w:rPr>
          <w:rFonts w:ascii="Arial" w:hAnsi="Arial" w:cs="Arial"/>
          <w:b/>
          <w:bCs/>
          <w:iCs/>
          <w:color w:val="222222"/>
          <w:sz w:val="22"/>
          <w:szCs w:val="22"/>
          <w:lang w:val="es-CO" w:eastAsia="fr-FR"/>
        </w:rPr>
        <w:t xml:space="preserve">TEMAS: </w:t>
      </w:r>
      <w:r w:rsidRPr="00232F42">
        <w:rPr>
          <w:rFonts w:ascii="Arial" w:hAnsi="Arial" w:cs="Arial"/>
          <w:b/>
          <w:bCs/>
          <w:iCs/>
          <w:color w:val="222222"/>
          <w:sz w:val="22"/>
          <w:szCs w:val="22"/>
          <w:lang w:val="es-CO" w:eastAsia="fr-FR"/>
        </w:rPr>
        <w:tab/>
      </w:r>
      <w:r w:rsidRPr="00232F42">
        <w:rPr>
          <w:rFonts w:ascii="Arial" w:hAnsi="Arial" w:cs="Arial"/>
          <w:b/>
          <w:bCs/>
          <w:iCs/>
          <w:color w:val="222222"/>
          <w:sz w:val="22"/>
          <w:szCs w:val="22"/>
          <w:lang w:val="es-CO" w:eastAsia="fr-FR"/>
        </w:rPr>
        <w:tab/>
      </w:r>
      <w:r w:rsidRPr="00232F42">
        <w:rPr>
          <w:rFonts w:ascii="Arial" w:hAnsi="Arial" w:cs="Arial"/>
          <w:b/>
          <w:sz w:val="22"/>
          <w:szCs w:val="22"/>
          <w:lang w:eastAsia="fr-FR"/>
        </w:rPr>
        <w:t xml:space="preserve">DEBIDO PROCESO / ACCIÓN POPULAR/ </w:t>
      </w:r>
      <w:r w:rsidRPr="00232F42">
        <w:rPr>
          <w:rFonts w:ascii="Arial" w:hAnsi="Arial" w:cs="Arial"/>
          <w:b/>
          <w:sz w:val="22"/>
          <w:szCs w:val="22"/>
        </w:rPr>
        <w:t xml:space="preserve"> </w:t>
      </w:r>
      <w:r>
        <w:rPr>
          <w:rFonts w:ascii="Arial" w:hAnsi="Arial" w:cs="Arial"/>
          <w:b/>
          <w:sz w:val="22"/>
          <w:szCs w:val="22"/>
        </w:rPr>
        <w:t xml:space="preserve">SUBSIDIARIEDAD/ EL ACCIONANTE NO INTERPUSO RECURSOS FRENTE A LA DECISIÓN DEL 19 DE JUNIO DE 2018/ </w:t>
      </w:r>
      <w:r w:rsidRPr="00232F42">
        <w:rPr>
          <w:rFonts w:ascii="Arial" w:hAnsi="Arial" w:cs="Arial"/>
          <w:b/>
          <w:sz w:val="22"/>
          <w:szCs w:val="22"/>
          <w:lang w:val="es-CO" w:eastAsia="fr-FR"/>
        </w:rPr>
        <w:t>/  IMPROCEDEN</w:t>
      </w:r>
      <w:r>
        <w:rPr>
          <w:rFonts w:ascii="Arial" w:hAnsi="Arial" w:cs="Arial"/>
          <w:b/>
          <w:sz w:val="22"/>
          <w:szCs w:val="22"/>
          <w:lang w:val="es-CO" w:eastAsia="fr-FR"/>
        </w:rPr>
        <w:t>CIA</w:t>
      </w:r>
      <w:r w:rsidRPr="00232F42">
        <w:rPr>
          <w:rFonts w:ascii="Arial" w:hAnsi="Arial" w:cs="Arial"/>
          <w:b/>
          <w:sz w:val="22"/>
          <w:szCs w:val="22"/>
          <w:lang w:val="es-CO" w:eastAsia="fr-FR"/>
        </w:rPr>
        <w:t xml:space="preserve"> </w:t>
      </w:r>
    </w:p>
    <w:p w:rsidR="006A5F54" w:rsidRDefault="006A5F54" w:rsidP="00AE243A">
      <w:pPr>
        <w:spacing w:line="360" w:lineRule="auto"/>
        <w:jc w:val="center"/>
        <w:rPr>
          <w:rFonts w:ascii="Arial" w:hAnsi="Arial" w:cs="Arial"/>
          <w:b/>
          <w:bCs/>
          <w:sz w:val="24"/>
          <w:szCs w:val="26"/>
        </w:rPr>
      </w:pPr>
    </w:p>
    <w:p w:rsidR="006A5F54" w:rsidRPr="006A5F54" w:rsidRDefault="006A5F54" w:rsidP="006A5F54">
      <w:pPr>
        <w:pStyle w:val="Sinespaciado2"/>
        <w:jc w:val="both"/>
        <w:rPr>
          <w:rFonts w:ascii="Arial" w:hAnsi="Arial" w:cs="Arial"/>
          <w:sz w:val="22"/>
          <w:szCs w:val="22"/>
          <w:lang w:val="es-CO"/>
        </w:rPr>
      </w:pPr>
      <w:r w:rsidRPr="006A5F54">
        <w:rPr>
          <w:rFonts w:ascii="Arial" w:hAnsi="Arial" w:cs="Arial"/>
          <w:sz w:val="22"/>
          <w:szCs w:val="22"/>
        </w:rPr>
        <w:t xml:space="preserve">Así las cosas, frente a las pretensiones del actor relacionadas con que se ordene al despacho accionado, informar a la comunidad sobre la acción popular por la página web de la rama judicial; y, aplicar los artículos 5 y 84 de la ley 472 de 1998; no hay duda que la presente acción constitucional se torna </w:t>
      </w:r>
      <w:r w:rsidRPr="006A5F54">
        <w:rPr>
          <w:rFonts w:ascii="Arial" w:hAnsi="Arial" w:cs="Arial"/>
          <w:sz w:val="22"/>
          <w:szCs w:val="22"/>
          <w:lang w:val="es-CO"/>
        </w:rPr>
        <w:t xml:space="preserve">improcedente por ausencia del requisito de </w:t>
      </w:r>
      <w:r w:rsidRPr="006A5F54">
        <w:rPr>
          <w:rFonts w:ascii="Arial" w:hAnsi="Arial" w:cs="Arial"/>
          <w:sz w:val="22"/>
          <w:szCs w:val="22"/>
        </w:rPr>
        <w:t>subsidiariedad</w:t>
      </w:r>
      <w:r w:rsidRPr="006A5F54">
        <w:rPr>
          <w:rFonts w:ascii="Arial" w:hAnsi="Arial" w:cs="Arial"/>
          <w:sz w:val="22"/>
          <w:szCs w:val="22"/>
          <w:lang w:val="es-CO"/>
        </w:rPr>
        <w:t xml:space="preserve">, toda vez que, como se pudo constatar, </w:t>
      </w:r>
      <w:r w:rsidRPr="006A5F54">
        <w:rPr>
          <w:rFonts w:ascii="Arial" w:hAnsi="Arial" w:cs="Arial"/>
          <w:sz w:val="22"/>
          <w:szCs w:val="22"/>
        </w:rPr>
        <w:t xml:space="preserve">el </w:t>
      </w:r>
      <w:r w:rsidRPr="006A5F54">
        <w:rPr>
          <w:rFonts w:ascii="Arial" w:hAnsi="Arial" w:cs="Arial"/>
          <w:sz w:val="22"/>
          <w:szCs w:val="22"/>
          <w:lang w:val="es-CO"/>
        </w:rPr>
        <w:t xml:space="preserve">juzgado accionado por auto </w:t>
      </w:r>
      <w:r w:rsidRPr="006A5F54">
        <w:rPr>
          <w:rFonts w:ascii="Arial" w:hAnsi="Arial" w:cs="Arial"/>
          <w:sz w:val="22"/>
          <w:szCs w:val="22"/>
        </w:rPr>
        <w:t>del 19 de junio de 2018 se pronunció en relación a dichas</w:t>
      </w:r>
      <w:r w:rsidRPr="006A5F54">
        <w:rPr>
          <w:rFonts w:ascii="Arial" w:hAnsi="Arial" w:cs="Arial"/>
          <w:sz w:val="22"/>
          <w:szCs w:val="22"/>
          <w:lang w:val="es-CO"/>
        </w:rPr>
        <w:t xml:space="preserve"> solicitudes, y frente al mismo </w:t>
      </w:r>
      <w:r w:rsidRPr="006A5F54">
        <w:rPr>
          <w:rFonts w:ascii="Arial" w:hAnsi="Arial" w:cs="Arial"/>
          <w:sz w:val="22"/>
          <w:szCs w:val="22"/>
        </w:rPr>
        <w:t>el accionante</w:t>
      </w:r>
      <w:r w:rsidRPr="006A5F54">
        <w:rPr>
          <w:rFonts w:ascii="Arial" w:hAnsi="Arial" w:cs="Arial"/>
          <w:sz w:val="22"/>
          <w:szCs w:val="22"/>
          <w:lang w:val="es-CO"/>
        </w:rPr>
        <w:t xml:space="preserve"> no formuló recurso alguno, es decir, no empleó el medio ordinario de protección con que contaba en ese proceso para obtener lo que pretende sea ahora decidido por vía de tutela. </w:t>
      </w:r>
    </w:p>
    <w:p w:rsidR="006A5F54" w:rsidRPr="006A5F54" w:rsidRDefault="006A5F54" w:rsidP="006A5F54">
      <w:pPr>
        <w:pStyle w:val="Sinespaciado2"/>
        <w:jc w:val="both"/>
        <w:rPr>
          <w:rFonts w:ascii="Arial" w:hAnsi="Arial" w:cs="Arial"/>
          <w:sz w:val="22"/>
          <w:szCs w:val="22"/>
        </w:rPr>
      </w:pPr>
    </w:p>
    <w:p w:rsidR="006A5F54" w:rsidRPr="00413A6D" w:rsidRDefault="006A5F54" w:rsidP="006A5F54">
      <w:pPr>
        <w:pStyle w:val="Sinespaciado2"/>
        <w:jc w:val="both"/>
        <w:rPr>
          <w:rFonts w:ascii="Arial" w:hAnsi="Arial" w:cs="Arial"/>
          <w:sz w:val="16"/>
          <w:szCs w:val="26"/>
        </w:rPr>
      </w:pPr>
      <w:r w:rsidRPr="006A5F54">
        <w:rPr>
          <w:rFonts w:ascii="Arial" w:hAnsi="Arial" w:cs="Arial"/>
          <w:sz w:val="22"/>
          <w:szCs w:val="22"/>
        </w:rPr>
        <w:t>En esas condiciones puede concluirse que no se satisface el presupuesto de la subsidiariedad, pues a esta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r w:rsidRPr="00413A6D">
        <w:rPr>
          <w:rFonts w:ascii="Arial" w:hAnsi="Arial" w:cs="Arial"/>
          <w:sz w:val="26"/>
          <w:szCs w:val="26"/>
        </w:rPr>
        <w:t>.</w:t>
      </w:r>
    </w:p>
    <w:p w:rsidR="006A5F54" w:rsidRPr="00413A6D" w:rsidRDefault="006A5F54" w:rsidP="006A5F54">
      <w:pPr>
        <w:pStyle w:val="Sinespaciado2"/>
        <w:spacing w:line="360" w:lineRule="auto"/>
        <w:ind w:firstLine="2835"/>
        <w:jc w:val="both"/>
        <w:rPr>
          <w:rFonts w:ascii="Arial" w:hAnsi="Arial" w:cs="Arial"/>
          <w:sz w:val="16"/>
          <w:szCs w:val="26"/>
        </w:rPr>
      </w:pPr>
    </w:p>
    <w:p w:rsidR="006A5F54" w:rsidRDefault="006A5F54" w:rsidP="00AE243A">
      <w:pPr>
        <w:spacing w:line="360" w:lineRule="auto"/>
        <w:jc w:val="center"/>
        <w:rPr>
          <w:rFonts w:ascii="Arial" w:hAnsi="Arial" w:cs="Arial"/>
          <w:b/>
          <w:bCs/>
          <w:sz w:val="24"/>
          <w:szCs w:val="26"/>
        </w:rPr>
      </w:pPr>
    </w:p>
    <w:p w:rsidR="006A5F54" w:rsidRDefault="006A5F54" w:rsidP="00AE243A">
      <w:pPr>
        <w:spacing w:line="360" w:lineRule="auto"/>
        <w:jc w:val="center"/>
        <w:rPr>
          <w:rFonts w:ascii="Arial" w:hAnsi="Arial" w:cs="Arial"/>
          <w:b/>
          <w:bCs/>
          <w:sz w:val="24"/>
          <w:szCs w:val="26"/>
        </w:rPr>
      </w:pPr>
    </w:p>
    <w:p w:rsidR="006A5F54" w:rsidRDefault="006A5F54" w:rsidP="00AE243A">
      <w:pPr>
        <w:spacing w:line="360" w:lineRule="auto"/>
        <w:jc w:val="center"/>
        <w:rPr>
          <w:rFonts w:ascii="Arial" w:hAnsi="Arial" w:cs="Arial"/>
          <w:b/>
          <w:bCs/>
          <w:sz w:val="24"/>
          <w:szCs w:val="26"/>
        </w:rPr>
      </w:pPr>
    </w:p>
    <w:p w:rsidR="006A5F54" w:rsidRDefault="006A5F54" w:rsidP="00AE243A">
      <w:pPr>
        <w:spacing w:line="360" w:lineRule="auto"/>
        <w:jc w:val="center"/>
        <w:rPr>
          <w:rFonts w:ascii="Arial" w:hAnsi="Arial" w:cs="Arial"/>
          <w:b/>
          <w:bCs/>
          <w:sz w:val="24"/>
          <w:szCs w:val="26"/>
        </w:rPr>
      </w:pPr>
    </w:p>
    <w:p w:rsidR="006A5F54" w:rsidRDefault="006A5F54" w:rsidP="00AE243A">
      <w:pPr>
        <w:spacing w:line="360" w:lineRule="auto"/>
        <w:jc w:val="center"/>
        <w:rPr>
          <w:rFonts w:ascii="Arial" w:hAnsi="Arial" w:cs="Arial"/>
          <w:b/>
          <w:bCs/>
          <w:sz w:val="24"/>
          <w:szCs w:val="26"/>
        </w:rPr>
      </w:pPr>
      <w:bookmarkStart w:id="0" w:name="_GoBack"/>
      <w:bookmarkEnd w:id="0"/>
    </w:p>
    <w:p w:rsidR="006A5F54" w:rsidRDefault="006A5F54" w:rsidP="00AE243A">
      <w:pPr>
        <w:spacing w:line="360" w:lineRule="auto"/>
        <w:jc w:val="center"/>
        <w:rPr>
          <w:rFonts w:ascii="Arial" w:hAnsi="Arial" w:cs="Arial"/>
          <w:b/>
          <w:bCs/>
          <w:sz w:val="24"/>
          <w:szCs w:val="26"/>
        </w:rPr>
      </w:pPr>
    </w:p>
    <w:p w:rsidR="006A5F54" w:rsidRDefault="006A5F54"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965752" w:rsidRPr="00BE392C" w:rsidRDefault="00965752" w:rsidP="00965752">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veintisiete (27</w:t>
      </w:r>
      <w:r w:rsidRPr="00BE392C">
        <w:rPr>
          <w:rFonts w:ascii="Arial" w:hAnsi="Arial" w:cs="Arial"/>
          <w:bCs/>
          <w:sz w:val="24"/>
          <w:szCs w:val="24"/>
        </w:rPr>
        <w:t xml:space="preserve">) de </w:t>
      </w:r>
      <w:r>
        <w:rPr>
          <w:rFonts w:ascii="Arial" w:hAnsi="Arial" w:cs="Arial"/>
          <w:bCs/>
          <w:sz w:val="24"/>
          <w:szCs w:val="24"/>
        </w:rPr>
        <w:t xml:space="preserve">septiembre </w:t>
      </w:r>
      <w:r w:rsidRPr="00BE392C">
        <w:rPr>
          <w:rFonts w:ascii="Arial" w:hAnsi="Arial" w:cs="Arial"/>
          <w:bCs/>
          <w:sz w:val="24"/>
          <w:szCs w:val="24"/>
        </w:rPr>
        <w:t>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965752" w:rsidP="00965752">
      <w:pPr>
        <w:spacing w:line="360" w:lineRule="auto"/>
        <w:jc w:val="center"/>
        <w:rPr>
          <w:rFonts w:ascii="Arial" w:hAnsi="Arial" w:cs="Arial"/>
          <w:sz w:val="24"/>
          <w:szCs w:val="24"/>
        </w:rPr>
      </w:pPr>
      <w:r w:rsidRPr="00BE392C">
        <w:rPr>
          <w:rFonts w:ascii="Arial" w:hAnsi="Arial" w:cs="Arial"/>
          <w:sz w:val="24"/>
          <w:szCs w:val="24"/>
        </w:rPr>
        <w:lastRenderedPageBreak/>
        <w:t xml:space="preserve">Acta Nº </w:t>
      </w:r>
      <w:r>
        <w:rPr>
          <w:rFonts w:ascii="Arial" w:hAnsi="Arial" w:cs="Arial"/>
          <w:sz w:val="24"/>
          <w:szCs w:val="24"/>
        </w:rPr>
        <w:t>374 de 27</w:t>
      </w:r>
      <w:r w:rsidRPr="00BE392C">
        <w:rPr>
          <w:rFonts w:ascii="Arial" w:hAnsi="Arial" w:cs="Arial"/>
          <w:sz w:val="24"/>
          <w:szCs w:val="24"/>
        </w:rPr>
        <w:t>-</w:t>
      </w:r>
      <w:r>
        <w:rPr>
          <w:rFonts w:ascii="Arial" w:hAnsi="Arial" w:cs="Arial"/>
          <w:sz w:val="24"/>
          <w:szCs w:val="24"/>
        </w:rPr>
        <w:t>09</w:t>
      </w:r>
      <w:r w:rsidRPr="00BE392C">
        <w:rPr>
          <w:rFonts w:ascii="Arial" w:hAnsi="Arial" w:cs="Arial"/>
          <w:sz w:val="24"/>
          <w:szCs w:val="24"/>
        </w:rPr>
        <w:t>-201</w:t>
      </w:r>
      <w:r>
        <w:rPr>
          <w:rFonts w:ascii="Arial" w:hAnsi="Arial" w:cs="Arial"/>
          <w:sz w:val="24"/>
          <w:szCs w:val="24"/>
        </w:rPr>
        <w:t>8</w:t>
      </w:r>
    </w:p>
    <w:p w:rsidR="00AE69A9" w:rsidRDefault="00AE243A" w:rsidP="0057498F">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57498F">
        <w:rPr>
          <w:rFonts w:ascii="Arial" w:hAnsi="Arial" w:cs="Arial"/>
          <w:b/>
          <w:sz w:val="24"/>
          <w:szCs w:val="24"/>
        </w:rPr>
        <w:t>7</w:t>
      </w:r>
      <w:r w:rsidR="00D5378C">
        <w:rPr>
          <w:rFonts w:ascii="Arial" w:hAnsi="Arial" w:cs="Arial"/>
          <w:b/>
          <w:sz w:val="24"/>
          <w:szCs w:val="24"/>
        </w:rPr>
        <w:t>5</w:t>
      </w:r>
      <w:r w:rsidR="009E09D9">
        <w:rPr>
          <w:rFonts w:ascii="Arial" w:hAnsi="Arial" w:cs="Arial"/>
          <w:b/>
          <w:sz w:val="24"/>
          <w:szCs w:val="24"/>
        </w:rPr>
        <w:t>7</w:t>
      </w:r>
      <w:r w:rsidR="00AE69A9"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57498F">
        <w:rPr>
          <w:rFonts w:ascii="Arial" w:hAnsi="Arial" w:cs="Arial"/>
          <w:sz w:val="26"/>
          <w:szCs w:val="26"/>
          <w:lang w:val="es-ES" w:eastAsia="es-ES"/>
        </w:rPr>
        <w:t xml:space="preserve">acción </w:t>
      </w:r>
      <w:r w:rsidRPr="00C669B6">
        <w:rPr>
          <w:rFonts w:ascii="Arial" w:hAnsi="Arial" w:cs="Arial"/>
          <w:sz w:val="26"/>
          <w:szCs w:val="26"/>
          <w:lang w:val="es-ES" w:eastAsia="es-ES"/>
        </w:rPr>
        <w:t>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4D7FF0" w:rsidRPr="00B27FE0">
        <w:rPr>
          <w:rFonts w:ascii="Arial" w:hAnsi="Arial" w:cs="Arial"/>
          <w:szCs w:val="24"/>
          <w:lang w:val="es-ES" w:eastAsia="es-ES"/>
        </w:rPr>
        <w:t>JAVIER ELÍAS ARIAS IDÁRRAGA</w:t>
      </w:r>
      <w:r w:rsidR="00766EA9">
        <w:rPr>
          <w:rFonts w:ascii="Arial" w:hAnsi="Arial" w:cs="Arial"/>
          <w:szCs w:val="26"/>
          <w:lang w:val="es-ES" w:eastAsia="es-ES"/>
        </w:rPr>
        <w:t xml:space="preserve">, </w:t>
      </w:r>
      <w:r w:rsidR="00766EA9" w:rsidRPr="000F2644">
        <w:rPr>
          <w:rFonts w:ascii="Arial" w:hAnsi="Arial" w:cs="Arial"/>
          <w:sz w:val="26"/>
          <w:szCs w:val="26"/>
          <w:lang w:val="es-ES" w:eastAsia="es-ES"/>
        </w:rPr>
        <w:t xml:space="preserve">contra el </w:t>
      </w:r>
      <w:r w:rsidR="00766EA9" w:rsidRPr="00541D87">
        <w:rPr>
          <w:rFonts w:ascii="Arial" w:hAnsi="Arial" w:cs="Arial"/>
          <w:szCs w:val="26"/>
          <w:lang w:val="es-ES" w:eastAsia="es-ES"/>
        </w:rPr>
        <w:t xml:space="preserve">JUZGADO </w:t>
      </w:r>
      <w:r w:rsidR="004D7FF0">
        <w:rPr>
          <w:rFonts w:ascii="Arial" w:hAnsi="Arial" w:cs="Arial"/>
          <w:szCs w:val="26"/>
          <w:lang w:val="es-ES" w:eastAsia="es-ES"/>
        </w:rPr>
        <w:t>CUART</w:t>
      </w:r>
      <w:r w:rsidR="00FD5E0D">
        <w:rPr>
          <w:rFonts w:ascii="Arial" w:hAnsi="Arial" w:cs="Arial"/>
          <w:szCs w:val="26"/>
          <w:lang w:val="es-ES" w:eastAsia="es-ES"/>
        </w:rPr>
        <w:t>O</w:t>
      </w:r>
      <w:r w:rsidR="00766EA9">
        <w:rPr>
          <w:rFonts w:ascii="Arial" w:hAnsi="Arial" w:cs="Arial"/>
          <w:szCs w:val="26"/>
          <w:lang w:val="es-ES" w:eastAsia="es-ES"/>
        </w:rPr>
        <w:t xml:space="preserve"> </w:t>
      </w:r>
      <w:r w:rsidR="00766EA9" w:rsidRPr="00541D87">
        <w:rPr>
          <w:rFonts w:ascii="Arial" w:hAnsi="Arial" w:cs="Arial"/>
          <w:szCs w:val="26"/>
          <w:lang w:val="es-ES" w:eastAsia="es-ES"/>
        </w:rPr>
        <w:t xml:space="preserve">CIVIL DEL CIRCUITO DE </w:t>
      </w:r>
      <w:r w:rsidR="00021161" w:rsidRPr="00541D87">
        <w:rPr>
          <w:rFonts w:ascii="Arial" w:hAnsi="Arial" w:cs="Arial"/>
          <w:szCs w:val="26"/>
          <w:lang w:val="es-ES" w:eastAsia="es-ES"/>
        </w:rPr>
        <w:t>PEREIRA</w:t>
      </w:r>
      <w:r w:rsidR="00021161" w:rsidRPr="002E5E26">
        <w:rPr>
          <w:rFonts w:ascii="Arial" w:hAnsi="Arial" w:cs="Arial"/>
          <w:sz w:val="26"/>
          <w:szCs w:val="26"/>
          <w:lang w:val="es-ES" w:eastAsia="es-ES"/>
        </w:rPr>
        <w:t xml:space="preserve"> </w:t>
      </w:r>
      <w:r w:rsidR="00021161">
        <w:rPr>
          <w:rFonts w:ascii="Arial" w:hAnsi="Arial" w:cs="Arial"/>
          <w:sz w:val="26"/>
          <w:szCs w:val="26"/>
          <w:lang w:val="es-ES" w:eastAsia="es-ES"/>
        </w:rPr>
        <w:t xml:space="preserve">y el </w:t>
      </w:r>
      <w:r w:rsidR="00021161" w:rsidRPr="00304E3A">
        <w:rPr>
          <w:rFonts w:ascii="Arial" w:hAnsi="Arial" w:cs="Arial"/>
          <w:szCs w:val="26"/>
          <w:lang w:val="es-ES" w:eastAsia="es-ES"/>
        </w:rPr>
        <w:t xml:space="preserve">PROCURADOR JUDICIAL </w:t>
      </w:r>
      <w:r w:rsidR="00021161">
        <w:rPr>
          <w:rFonts w:ascii="Arial" w:hAnsi="Arial" w:cs="Arial"/>
          <w:szCs w:val="26"/>
          <w:lang w:val="es-ES" w:eastAsia="es-ES"/>
        </w:rPr>
        <w:t xml:space="preserve">DELEGADO </w:t>
      </w:r>
      <w:r w:rsidR="00021161" w:rsidRPr="00304E3A">
        <w:rPr>
          <w:rFonts w:ascii="Arial" w:hAnsi="Arial" w:cs="Arial"/>
          <w:szCs w:val="26"/>
          <w:lang w:val="es-ES" w:eastAsia="es-ES"/>
        </w:rPr>
        <w:t>PARA ASUNTOS CIVILES</w:t>
      </w:r>
      <w:r w:rsidR="00793467">
        <w:rPr>
          <w:rFonts w:ascii="Arial" w:hAnsi="Arial" w:cs="Arial"/>
          <w:szCs w:val="28"/>
          <w:lang w:val="es-ES" w:eastAsia="es-ES"/>
        </w:rPr>
        <w:t>,</w:t>
      </w:r>
      <w:r w:rsidR="00793467" w:rsidRPr="000F2644">
        <w:rPr>
          <w:rFonts w:ascii="Arial" w:hAnsi="Arial" w:cs="Arial"/>
          <w:sz w:val="26"/>
          <w:szCs w:val="26"/>
          <w:lang w:val="es-ES" w:eastAsia="es-ES"/>
        </w:rPr>
        <w:t xml:space="preserve"> trámite</w:t>
      </w:r>
      <w:r w:rsidR="00766EA9" w:rsidRPr="000F2644">
        <w:rPr>
          <w:rFonts w:ascii="Arial" w:hAnsi="Arial" w:cs="Arial"/>
          <w:sz w:val="26"/>
          <w:szCs w:val="26"/>
          <w:lang w:val="es-ES" w:eastAsia="es-ES"/>
        </w:rPr>
        <w:t xml:space="preserve"> al que </w:t>
      </w:r>
      <w:r w:rsidR="00766EA9">
        <w:rPr>
          <w:rFonts w:ascii="Arial" w:hAnsi="Arial" w:cs="Arial"/>
          <w:sz w:val="26"/>
          <w:szCs w:val="26"/>
          <w:lang w:val="es-ES" w:eastAsia="es-ES"/>
        </w:rPr>
        <w:t xml:space="preserve">fueron vinculadas </w:t>
      </w:r>
      <w:r w:rsidR="00766EA9" w:rsidRPr="002C32B0">
        <w:rPr>
          <w:rFonts w:ascii="Arial" w:hAnsi="Arial" w:cs="Arial"/>
          <w:sz w:val="26"/>
          <w:szCs w:val="26"/>
          <w:lang w:val="es-ES" w:eastAsia="es-ES"/>
        </w:rPr>
        <w:t>la</w:t>
      </w:r>
      <w:r w:rsidR="00766EA9">
        <w:rPr>
          <w:rFonts w:ascii="Arial" w:hAnsi="Arial" w:cs="Arial"/>
          <w:sz w:val="26"/>
          <w:szCs w:val="26"/>
          <w:lang w:val="es-ES" w:eastAsia="es-ES"/>
        </w:rPr>
        <w:t xml:space="preserve"> </w:t>
      </w:r>
      <w:r w:rsidR="00766EA9">
        <w:rPr>
          <w:rFonts w:ascii="Arial" w:hAnsi="Arial" w:cs="Arial"/>
          <w:szCs w:val="28"/>
          <w:lang w:val="es-ES" w:eastAsia="es-ES"/>
        </w:rPr>
        <w:t>ALCALDÍA</w:t>
      </w:r>
      <w:r w:rsidR="00766EA9" w:rsidRPr="00DD0DA6">
        <w:rPr>
          <w:rFonts w:ascii="Arial" w:hAnsi="Arial" w:cs="Arial"/>
          <w:szCs w:val="26"/>
          <w:lang w:val="es-ES" w:eastAsia="es-ES"/>
        </w:rPr>
        <w:t xml:space="preserve"> DE </w:t>
      </w:r>
      <w:r w:rsidR="00766EA9">
        <w:rPr>
          <w:rFonts w:ascii="Arial" w:hAnsi="Arial" w:cs="Arial"/>
          <w:szCs w:val="28"/>
          <w:lang w:val="es-ES" w:eastAsia="es-ES"/>
        </w:rPr>
        <w:t>PEREIRA,</w:t>
      </w:r>
      <w:r w:rsidR="00766EA9">
        <w:rPr>
          <w:rFonts w:ascii="Arial" w:hAnsi="Arial" w:cs="Arial"/>
          <w:sz w:val="26"/>
          <w:szCs w:val="26"/>
          <w:lang w:val="es-ES" w:eastAsia="es-ES"/>
        </w:rPr>
        <w:t xml:space="preserve"> la</w:t>
      </w:r>
      <w:r w:rsidR="00F53EBB">
        <w:rPr>
          <w:rFonts w:ascii="Arial" w:hAnsi="Arial" w:cs="Arial"/>
          <w:sz w:val="26"/>
          <w:szCs w:val="26"/>
          <w:lang w:val="es-ES" w:eastAsia="es-ES"/>
        </w:rPr>
        <w:t>s</w:t>
      </w:r>
      <w:r w:rsidR="00766EA9">
        <w:rPr>
          <w:rFonts w:ascii="Arial" w:hAnsi="Arial" w:cs="Arial"/>
          <w:szCs w:val="28"/>
          <w:lang w:val="es-ES" w:eastAsia="es-ES"/>
        </w:rPr>
        <w:t xml:space="preserve"> </w:t>
      </w:r>
      <w:r w:rsidR="00766EA9" w:rsidRPr="00541D87">
        <w:rPr>
          <w:rFonts w:ascii="Arial" w:hAnsi="Arial" w:cs="Arial"/>
          <w:szCs w:val="28"/>
          <w:lang w:val="es-ES" w:eastAsia="es-ES"/>
        </w:rPr>
        <w:t>DEFENSORÍA</w:t>
      </w:r>
      <w:r w:rsidR="00F53EBB">
        <w:rPr>
          <w:rFonts w:ascii="Arial" w:hAnsi="Arial" w:cs="Arial"/>
          <w:szCs w:val="28"/>
          <w:lang w:val="es-ES" w:eastAsia="es-ES"/>
        </w:rPr>
        <w:t>S</w:t>
      </w:r>
      <w:r w:rsidR="00766EA9" w:rsidRPr="00541D87">
        <w:rPr>
          <w:rFonts w:ascii="Arial" w:hAnsi="Arial" w:cs="Arial"/>
          <w:szCs w:val="28"/>
          <w:lang w:val="es-ES" w:eastAsia="es-ES"/>
        </w:rPr>
        <w:t xml:space="preserve"> DEL PUEBLO</w:t>
      </w:r>
      <w:r w:rsidR="00766EA9" w:rsidRPr="000D15E9">
        <w:rPr>
          <w:rFonts w:ascii="Arial" w:hAnsi="Arial" w:cs="Arial"/>
          <w:sz w:val="26"/>
          <w:szCs w:val="26"/>
          <w:lang w:val="es-ES" w:eastAsia="es-ES"/>
        </w:rPr>
        <w:t xml:space="preserve"> </w:t>
      </w:r>
      <w:r w:rsidR="00766EA9">
        <w:rPr>
          <w:rFonts w:ascii="Arial" w:hAnsi="Arial" w:cs="Arial"/>
          <w:sz w:val="26"/>
          <w:szCs w:val="26"/>
          <w:lang w:val="es-ES" w:eastAsia="es-ES"/>
        </w:rPr>
        <w:t xml:space="preserve">y </w:t>
      </w:r>
      <w:r w:rsidR="00766EA9" w:rsidRPr="000D15E9">
        <w:rPr>
          <w:rFonts w:ascii="Arial" w:hAnsi="Arial" w:cs="Arial"/>
          <w:sz w:val="26"/>
          <w:szCs w:val="26"/>
          <w:lang w:val="es-ES" w:eastAsia="es-ES"/>
        </w:rPr>
        <w:t>la</w:t>
      </w:r>
      <w:r w:rsidR="00F53EBB">
        <w:rPr>
          <w:rFonts w:ascii="Arial" w:hAnsi="Arial" w:cs="Arial"/>
          <w:sz w:val="26"/>
          <w:szCs w:val="26"/>
          <w:lang w:val="es-ES" w:eastAsia="es-ES"/>
        </w:rPr>
        <w:t>s</w:t>
      </w:r>
      <w:r w:rsidR="00766EA9">
        <w:rPr>
          <w:rFonts w:ascii="Arial" w:hAnsi="Arial" w:cs="Arial"/>
          <w:szCs w:val="28"/>
          <w:lang w:val="es-ES" w:eastAsia="es-ES"/>
        </w:rPr>
        <w:t xml:space="preserve"> PROCURADURÍA</w:t>
      </w:r>
      <w:r w:rsidR="00F53EBB">
        <w:rPr>
          <w:rFonts w:ascii="Arial" w:hAnsi="Arial" w:cs="Arial"/>
          <w:szCs w:val="28"/>
          <w:lang w:val="es-ES" w:eastAsia="es-ES"/>
        </w:rPr>
        <w:t>S</w:t>
      </w:r>
      <w:r w:rsidR="00766EA9">
        <w:rPr>
          <w:rFonts w:ascii="Arial" w:hAnsi="Arial" w:cs="Arial"/>
          <w:szCs w:val="28"/>
          <w:lang w:val="es-ES" w:eastAsia="es-ES"/>
        </w:rPr>
        <w:t xml:space="preserve"> GENERAL</w:t>
      </w:r>
      <w:r w:rsidR="00F53EBB">
        <w:rPr>
          <w:rFonts w:ascii="Arial" w:hAnsi="Arial" w:cs="Arial"/>
          <w:szCs w:val="28"/>
          <w:lang w:val="es-ES" w:eastAsia="es-ES"/>
        </w:rPr>
        <w:t>ES DE LA NACIÓN</w:t>
      </w:r>
      <w:r w:rsidR="00766EA9">
        <w:rPr>
          <w:rFonts w:ascii="Arial" w:hAnsi="Arial" w:cs="Arial"/>
          <w:szCs w:val="28"/>
          <w:lang w:val="es-ES" w:eastAsia="es-ES"/>
        </w:rPr>
        <w:t xml:space="preserve"> </w:t>
      </w:r>
      <w:r w:rsidR="00766EA9">
        <w:rPr>
          <w:rFonts w:ascii="Arial" w:hAnsi="Arial" w:cs="Arial"/>
          <w:sz w:val="26"/>
          <w:szCs w:val="26"/>
          <w:lang w:val="es-ES" w:eastAsia="es-ES"/>
        </w:rPr>
        <w:t>de la</w:t>
      </w:r>
      <w:r w:rsidR="00F53EBB">
        <w:rPr>
          <w:rFonts w:ascii="Arial" w:hAnsi="Arial" w:cs="Arial"/>
          <w:sz w:val="26"/>
          <w:szCs w:val="26"/>
          <w:lang w:val="es-ES" w:eastAsia="es-ES"/>
        </w:rPr>
        <w:t>s</w:t>
      </w:r>
      <w:r w:rsidR="00766EA9">
        <w:rPr>
          <w:rFonts w:ascii="Arial" w:hAnsi="Arial" w:cs="Arial"/>
          <w:sz w:val="26"/>
          <w:szCs w:val="26"/>
          <w:lang w:val="es-ES" w:eastAsia="es-ES"/>
        </w:rPr>
        <w:t xml:space="preserve"> R</w:t>
      </w:r>
      <w:r w:rsidR="00766EA9" w:rsidRPr="00E96ECC">
        <w:rPr>
          <w:rFonts w:ascii="Arial" w:hAnsi="Arial" w:cs="Arial"/>
          <w:sz w:val="26"/>
          <w:szCs w:val="26"/>
          <w:lang w:val="es-ES" w:eastAsia="es-ES"/>
        </w:rPr>
        <w:t>egional</w:t>
      </w:r>
      <w:r w:rsidR="00F53EBB">
        <w:rPr>
          <w:rFonts w:ascii="Arial" w:hAnsi="Arial" w:cs="Arial"/>
          <w:sz w:val="26"/>
          <w:szCs w:val="26"/>
          <w:lang w:val="es-ES" w:eastAsia="es-ES"/>
        </w:rPr>
        <w:t>es de</w:t>
      </w:r>
      <w:r w:rsidR="00766EA9" w:rsidRPr="00E96ECC">
        <w:rPr>
          <w:rFonts w:ascii="Arial" w:hAnsi="Arial" w:cs="Arial"/>
          <w:sz w:val="26"/>
          <w:szCs w:val="26"/>
          <w:lang w:val="es-ES" w:eastAsia="es-ES"/>
        </w:rPr>
        <w:t xml:space="preserve"> Risaralda</w:t>
      </w:r>
      <w:r w:rsidR="00F53EBB">
        <w:rPr>
          <w:rFonts w:ascii="Arial" w:hAnsi="Arial" w:cs="Arial"/>
          <w:sz w:val="26"/>
          <w:szCs w:val="26"/>
          <w:lang w:val="es-ES" w:eastAsia="es-ES"/>
        </w:rPr>
        <w:t xml:space="preserve"> y Bogotá, el</w:t>
      </w:r>
      <w:r w:rsidR="00014CFA">
        <w:rPr>
          <w:rFonts w:ascii="Arial" w:hAnsi="Arial" w:cs="Arial"/>
          <w:sz w:val="26"/>
          <w:szCs w:val="26"/>
          <w:lang w:val="es-ES" w:eastAsia="es-ES"/>
        </w:rPr>
        <w:t xml:space="preserve"> </w:t>
      </w:r>
      <w:r w:rsidR="00014CFA">
        <w:rPr>
          <w:rFonts w:ascii="Arial" w:hAnsi="Arial" w:cs="Arial"/>
          <w:sz w:val="26"/>
          <w:szCs w:val="26"/>
          <w:lang w:val="es-ES"/>
        </w:rPr>
        <w:t xml:space="preserve">banco </w:t>
      </w:r>
      <w:r w:rsidR="00014CFA" w:rsidRPr="00014CFA">
        <w:rPr>
          <w:rFonts w:ascii="Arial" w:hAnsi="Arial" w:cs="Arial"/>
          <w:szCs w:val="26"/>
          <w:lang w:val="es-ES"/>
        </w:rPr>
        <w:t>DAVIVIENDA SA</w:t>
      </w:r>
      <w:r w:rsidR="00F53EBB" w:rsidRPr="00F53EBB">
        <w:rPr>
          <w:rFonts w:ascii="Arial" w:hAnsi="Arial" w:cs="Arial"/>
          <w:sz w:val="26"/>
          <w:szCs w:val="26"/>
        </w:rPr>
        <w:t xml:space="preserve"> y el señor </w:t>
      </w:r>
      <w:r w:rsidR="00F53EBB">
        <w:rPr>
          <w:rFonts w:ascii="Arial" w:hAnsi="Arial" w:cs="Arial"/>
          <w:spacing w:val="3"/>
          <w:szCs w:val="24"/>
        </w:rPr>
        <w:t>JUAN D. MORALES</w:t>
      </w:r>
      <w:r w:rsidR="00F53EBB">
        <w:rPr>
          <w:rFonts w:ascii="Arial" w:hAnsi="Arial" w:cs="Arial"/>
          <w:szCs w:val="28"/>
        </w:rPr>
        <w:t>.</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 xml:space="preserve">vulnera sus derechos fundamentales </w:t>
      </w:r>
      <w:r w:rsidR="00FD5E0D">
        <w:rPr>
          <w:rFonts w:ascii="Arial" w:hAnsi="Arial" w:cs="Arial"/>
          <w:sz w:val="26"/>
          <w:szCs w:val="26"/>
        </w:rPr>
        <w:t>a</w:t>
      </w:r>
      <w:r w:rsidR="00021161">
        <w:rPr>
          <w:rFonts w:ascii="Arial" w:hAnsi="Arial" w:cs="Arial"/>
          <w:sz w:val="26"/>
          <w:szCs w:val="26"/>
        </w:rPr>
        <w:t>l</w:t>
      </w:r>
      <w:r w:rsidR="00BD3D8D">
        <w:rPr>
          <w:rFonts w:ascii="Arial" w:hAnsi="Arial" w:cs="Arial"/>
          <w:sz w:val="26"/>
          <w:szCs w:val="26"/>
        </w:rPr>
        <w:t xml:space="preserve"> debido proceso</w:t>
      </w:r>
      <w:r w:rsidR="00021161">
        <w:rPr>
          <w:rFonts w:ascii="Arial" w:hAnsi="Arial" w:cs="Arial"/>
          <w:sz w:val="26"/>
          <w:szCs w:val="26"/>
        </w:rPr>
        <w:t>, defensa</w:t>
      </w:r>
      <w:r w:rsidR="006715BA">
        <w:rPr>
          <w:rFonts w:ascii="Arial" w:hAnsi="Arial" w:cs="Arial"/>
          <w:sz w:val="26"/>
          <w:szCs w:val="26"/>
        </w:rPr>
        <w:t xml:space="preserve"> y</w:t>
      </w:r>
      <w:r w:rsidR="00021161">
        <w:rPr>
          <w:rFonts w:ascii="Arial" w:hAnsi="Arial" w:cs="Arial"/>
          <w:sz w:val="26"/>
          <w:szCs w:val="26"/>
        </w:rPr>
        <w:t xml:space="preserve"> acceso a la administración de justicia</w:t>
      </w:r>
      <w:r w:rsidR="00684398">
        <w:rPr>
          <w:rFonts w:ascii="Arial" w:hAnsi="Arial" w:cs="Arial"/>
          <w:sz w:val="26"/>
          <w:szCs w:val="26"/>
        </w:rPr>
        <w:t>, dentro del trámite de la</w:t>
      </w:r>
      <w:r w:rsidR="006715BA">
        <w:rPr>
          <w:rFonts w:ascii="Arial" w:hAnsi="Arial" w:cs="Arial"/>
          <w:sz w:val="26"/>
          <w:szCs w:val="26"/>
        </w:rPr>
        <w:t xml:space="preserve"> </w:t>
      </w:r>
      <w:r w:rsidR="00BD3D8D">
        <w:rPr>
          <w:rFonts w:ascii="Arial" w:hAnsi="Arial" w:cs="Arial"/>
          <w:sz w:val="26"/>
          <w:szCs w:val="26"/>
        </w:rPr>
        <w:t xml:space="preserve">acción </w:t>
      </w:r>
      <w:r w:rsidR="00684398">
        <w:rPr>
          <w:rFonts w:ascii="Arial" w:hAnsi="Arial" w:cs="Arial"/>
          <w:sz w:val="26"/>
          <w:szCs w:val="26"/>
        </w:rPr>
        <w:t>popular</w:t>
      </w:r>
      <w:r w:rsidR="00684398" w:rsidRPr="000905F6">
        <w:rPr>
          <w:rFonts w:ascii="Arial" w:hAnsi="Arial" w:cs="Arial"/>
          <w:sz w:val="26"/>
          <w:szCs w:val="26"/>
        </w:rPr>
        <w:t xml:space="preserve"> radicada bajo </w:t>
      </w:r>
      <w:r w:rsidR="00BD3D8D">
        <w:rPr>
          <w:rFonts w:ascii="Arial" w:hAnsi="Arial" w:cs="Arial"/>
          <w:sz w:val="26"/>
          <w:szCs w:val="26"/>
        </w:rPr>
        <w:t>e</w:t>
      </w:r>
      <w:r w:rsidR="00684398">
        <w:rPr>
          <w:rFonts w:ascii="Arial" w:hAnsi="Arial" w:cs="Arial"/>
          <w:sz w:val="26"/>
          <w:szCs w:val="26"/>
        </w:rPr>
        <w:t>l número</w:t>
      </w:r>
      <w:r w:rsidR="006715BA">
        <w:rPr>
          <w:rFonts w:ascii="Arial" w:hAnsi="Arial" w:cs="Arial"/>
          <w:spacing w:val="-3"/>
          <w:sz w:val="24"/>
          <w:szCs w:val="26"/>
        </w:rPr>
        <w:t xml:space="preserve"> </w:t>
      </w:r>
      <w:r w:rsidR="006715BA" w:rsidRPr="00C37D0B">
        <w:rPr>
          <w:rFonts w:ascii="Arial" w:hAnsi="Arial" w:cs="Arial"/>
          <w:b/>
          <w:sz w:val="24"/>
          <w:szCs w:val="26"/>
        </w:rPr>
        <w:t>2018-00</w:t>
      </w:r>
      <w:r w:rsidR="00FD5E0D">
        <w:rPr>
          <w:rFonts w:ascii="Arial" w:hAnsi="Arial" w:cs="Arial"/>
          <w:b/>
          <w:sz w:val="24"/>
          <w:szCs w:val="26"/>
        </w:rPr>
        <w:t>3</w:t>
      </w:r>
      <w:r w:rsidR="002D1A0E">
        <w:rPr>
          <w:rFonts w:ascii="Arial" w:hAnsi="Arial" w:cs="Arial"/>
          <w:b/>
          <w:sz w:val="24"/>
          <w:szCs w:val="26"/>
        </w:rPr>
        <w:t>80</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4D7FF0">
        <w:rPr>
          <w:rFonts w:ascii="Arial" w:hAnsi="Arial" w:cs="Arial"/>
          <w:sz w:val="26"/>
          <w:szCs w:val="26"/>
        </w:rPr>
        <w:t xml:space="preserve">actúa en </w:t>
      </w:r>
      <w:r w:rsidR="006F2871">
        <w:rPr>
          <w:rFonts w:ascii="Arial" w:hAnsi="Arial" w:cs="Arial"/>
          <w:sz w:val="26"/>
          <w:szCs w:val="26"/>
        </w:rPr>
        <w:t>la referida</w:t>
      </w:r>
      <w:r w:rsidR="00D94320">
        <w:rPr>
          <w:rFonts w:ascii="Arial" w:hAnsi="Arial" w:cs="Arial"/>
          <w:sz w:val="26"/>
          <w:szCs w:val="26"/>
        </w:rPr>
        <w:t xml:space="preserve"> </w:t>
      </w:r>
      <w:r w:rsidR="00BD3D8D">
        <w:rPr>
          <w:rFonts w:ascii="Arial" w:hAnsi="Arial" w:cs="Arial"/>
          <w:sz w:val="26"/>
          <w:szCs w:val="26"/>
        </w:rPr>
        <w:t>acción</w:t>
      </w:r>
      <w:r w:rsidR="006F2871">
        <w:rPr>
          <w:rFonts w:ascii="Arial" w:hAnsi="Arial" w:cs="Arial"/>
          <w:sz w:val="26"/>
          <w:szCs w:val="26"/>
        </w:rPr>
        <w:t xml:space="preserve"> popular,</w:t>
      </w:r>
      <w:r w:rsidR="00793467">
        <w:rPr>
          <w:rFonts w:ascii="Arial" w:hAnsi="Arial" w:cs="Arial"/>
          <w:sz w:val="26"/>
          <w:szCs w:val="26"/>
        </w:rPr>
        <w:t xml:space="preserve"> </w:t>
      </w:r>
      <w:r w:rsidR="00345971">
        <w:rPr>
          <w:rFonts w:ascii="Arial" w:hAnsi="Arial" w:cs="Arial"/>
          <w:sz w:val="26"/>
          <w:szCs w:val="26"/>
        </w:rPr>
        <w:t>donde la a quo</w:t>
      </w:r>
      <w:r w:rsidR="00BD3D8D">
        <w:rPr>
          <w:rFonts w:ascii="Arial" w:hAnsi="Arial" w:cs="Arial"/>
          <w:sz w:val="26"/>
          <w:szCs w:val="26"/>
        </w:rPr>
        <w:t xml:space="preserve">, </w:t>
      </w:r>
      <w:r w:rsidR="00021161">
        <w:rPr>
          <w:rFonts w:ascii="Arial" w:hAnsi="Arial" w:cs="Arial"/>
          <w:sz w:val="26"/>
          <w:szCs w:val="26"/>
        </w:rPr>
        <w:t>se niega a informar a la comunidad por medio de la página web de la rama judicial, tampoco por la cartelera del despacho, incumpliendo lo</w:t>
      </w:r>
      <w:r w:rsidR="00BD3D8D">
        <w:rPr>
          <w:rFonts w:ascii="Arial" w:hAnsi="Arial" w:cs="Arial"/>
          <w:sz w:val="26"/>
          <w:szCs w:val="26"/>
        </w:rPr>
        <w:t xml:space="preserve"> que</w:t>
      </w:r>
      <w:r w:rsidR="00021161">
        <w:rPr>
          <w:rFonts w:ascii="Arial" w:hAnsi="Arial" w:cs="Arial"/>
          <w:sz w:val="26"/>
          <w:szCs w:val="26"/>
        </w:rPr>
        <w:t xml:space="preserve"> le ordena</w:t>
      </w:r>
      <w:r w:rsidR="00BD3D8D">
        <w:rPr>
          <w:rFonts w:ascii="Arial" w:hAnsi="Arial" w:cs="Arial"/>
          <w:sz w:val="26"/>
          <w:szCs w:val="26"/>
        </w:rPr>
        <w:t xml:space="preserve"> el artículo 5 de la ley 472 de 1998</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3B3963">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w:t>
      </w:r>
      <w:r w:rsidR="00F466F6">
        <w:rPr>
          <w:rFonts w:ascii="Arial" w:hAnsi="Arial" w:cs="Arial"/>
          <w:sz w:val="26"/>
          <w:szCs w:val="26"/>
        </w:rPr>
        <w:t>: (i)</w:t>
      </w:r>
      <w:r w:rsidR="006F2871">
        <w:rPr>
          <w:rFonts w:ascii="Arial" w:hAnsi="Arial" w:cs="Arial"/>
          <w:sz w:val="26"/>
          <w:szCs w:val="26"/>
        </w:rPr>
        <w:t xml:space="preserve"> </w:t>
      </w:r>
      <w:r w:rsidR="00B950E2">
        <w:rPr>
          <w:rFonts w:ascii="Arial" w:hAnsi="Arial" w:cs="Arial"/>
          <w:sz w:val="26"/>
          <w:szCs w:val="26"/>
        </w:rPr>
        <w:t>informar a la comunidad sobre la acción</w:t>
      </w:r>
      <w:r w:rsidR="003B3963">
        <w:rPr>
          <w:rFonts w:ascii="Arial" w:hAnsi="Arial" w:cs="Arial"/>
          <w:sz w:val="26"/>
          <w:szCs w:val="26"/>
        </w:rPr>
        <w:t xml:space="preserve"> popular</w:t>
      </w:r>
      <w:r w:rsidR="00B950E2">
        <w:rPr>
          <w:rFonts w:ascii="Arial" w:hAnsi="Arial" w:cs="Arial"/>
          <w:sz w:val="26"/>
          <w:szCs w:val="26"/>
        </w:rPr>
        <w:t xml:space="preserve"> por la página web de la rama judicial</w:t>
      </w:r>
      <w:r w:rsidR="00021161">
        <w:rPr>
          <w:rFonts w:ascii="Arial" w:hAnsi="Arial" w:cs="Arial"/>
          <w:sz w:val="26"/>
          <w:szCs w:val="26"/>
        </w:rPr>
        <w:t xml:space="preserve"> y por la cartelera del juzgado</w:t>
      </w:r>
      <w:r w:rsidR="00B950E2">
        <w:rPr>
          <w:rFonts w:ascii="Arial" w:hAnsi="Arial" w:cs="Arial"/>
          <w:sz w:val="26"/>
          <w:szCs w:val="26"/>
        </w:rPr>
        <w:t>;</w:t>
      </w:r>
      <w:r w:rsidR="003B3963">
        <w:rPr>
          <w:rFonts w:ascii="Arial" w:hAnsi="Arial" w:cs="Arial"/>
          <w:sz w:val="26"/>
          <w:szCs w:val="26"/>
        </w:rPr>
        <w:t xml:space="preserve"> </w:t>
      </w:r>
      <w:r w:rsidR="00021161">
        <w:rPr>
          <w:rFonts w:ascii="Arial" w:hAnsi="Arial" w:cs="Arial"/>
          <w:sz w:val="26"/>
          <w:szCs w:val="26"/>
        </w:rPr>
        <w:t xml:space="preserve">(ii) probar </w:t>
      </w:r>
      <w:r w:rsidR="00021161">
        <w:rPr>
          <w:rFonts w:ascii="Arial" w:hAnsi="Arial" w:cs="Arial"/>
          <w:spacing w:val="-3"/>
          <w:sz w:val="26"/>
          <w:szCs w:val="26"/>
        </w:rPr>
        <w:t xml:space="preserve">a través de que medio idóneo se informará a los terceros interesados </w:t>
      </w:r>
      <w:r w:rsidR="00021161" w:rsidRPr="00417B3B">
        <w:rPr>
          <w:rFonts w:ascii="Arial" w:hAnsi="Arial" w:cs="Arial"/>
          <w:spacing w:val="-3"/>
          <w:sz w:val="26"/>
          <w:szCs w:val="26"/>
        </w:rPr>
        <w:t>en esta acción de tutela</w:t>
      </w:r>
      <w:r w:rsidR="00021161">
        <w:rPr>
          <w:rFonts w:ascii="Arial" w:hAnsi="Arial" w:cs="Arial"/>
          <w:spacing w:val="-3"/>
          <w:sz w:val="26"/>
          <w:szCs w:val="26"/>
        </w:rPr>
        <w:t xml:space="preserve"> o </w:t>
      </w:r>
      <w:r w:rsidR="00021161" w:rsidRPr="002F2C71">
        <w:rPr>
          <w:rFonts w:ascii="Arial" w:hAnsi="Arial" w:cs="Arial"/>
          <w:spacing w:val="-3"/>
          <w:sz w:val="26"/>
          <w:szCs w:val="26"/>
        </w:rPr>
        <w:t>se declare la nulidad de lo actuado, por</w:t>
      </w:r>
      <w:r w:rsidR="00021161">
        <w:rPr>
          <w:rFonts w:ascii="Arial" w:hAnsi="Arial" w:cs="Arial"/>
          <w:spacing w:val="-3"/>
          <w:sz w:val="26"/>
          <w:szCs w:val="26"/>
        </w:rPr>
        <w:t xml:space="preserve"> indebida notificación;</w:t>
      </w:r>
      <w:r w:rsidR="00021161">
        <w:rPr>
          <w:rFonts w:ascii="Arial" w:hAnsi="Arial" w:cs="Arial"/>
          <w:sz w:val="26"/>
          <w:szCs w:val="26"/>
        </w:rPr>
        <w:t xml:space="preserve"> </w:t>
      </w:r>
      <w:r w:rsidR="003B3963">
        <w:rPr>
          <w:rFonts w:ascii="Arial" w:hAnsi="Arial" w:cs="Arial"/>
          <w:sz w:val="26"/>
          <w:szCs w:val="26"/>
        </w:rPr>
        <w:t xml:space="preserve">(iii) </w:t>
      </w:r>
      <w:r w:rsidR="00253ACE">
        <w:rPr>
          <w:rFonts w:ascii="Arial" w:hAnsi="Arial" w:cs="Arial"/>
          <w:sz w:val="26"/>
          <w:szCs w:val="26"/>
        </w:rPr>
        <w:t xml:space="preserve">se escanee copia de su tutela y del fallo a su correo electrónico; (iv) aportar copia de todos los documentos que solicitó como pruebas; (v) anexar copia de esta tutela a la </w:t>
      </w:r>
      <w:r w:rsidR="00253ACE">
        <w:rPr>
          <w:rFonts w:ascii="Arial" w:hAnsi="Arial" w:cs="Arial"/>
          <w:sz w:val="26"/>
          <w:szCs w:val="26"/>
        </w:rPr>
        <w:lastRenderedPageBreak/>
        <w:t>acción popular; (vi) al delegado del Ministerio Público en acciones populares, informar que hizo a fin de que la accionada cumpliera con lo ordenado en los artículos 28 numeral 5 del CGP y 16 de la ley 472 de 1998; y (vii) al despacho accionado</w:t>
      </w:r>
      <w:r w:rsidR="00D1572E">
        <w:rPr>
          <w:rFonts w:ascii="Arial" w:hAnsi="Arial" w:cs="Arial"/>
          <w:sz w:val="26"/>
          <w:szCs w:val="26"/>
        </w:rPr>
        <w:t>,</w:t>
      </w:r>
      <w:r w:rsidR="00253ACE">
        <w:rPr>
          <w:rFonts w:ascii="Arial" w:hAnsi="Arial" w:cs="Arial"/>
          <w:sz w:val="26"/>
          <w:szCs w:val="26"/>
        </w:rPr>
        <w:t xml:space="preserve"> aplicar</w:t>
      </w:r>
      <w:r w:rsidR="00D1572E">
        <w:rPr>
          <w:rFonts w:ascii="Arial" w:hAnsi="Arial" w:cs="Arial"/>
          <w:sz w:val="26"/>
          <w:szCs w:val="26"/>
        </w:rPr>
        <w:t xml:space="preserve"> los</w:t>
      </w:r>
      <w:r w:rsidR="00253ACE">
        <w:rPr>
          <w:rFonts w:ascii="Arial" w:hAnsi="Arial" w:cs="Arial"/>
          <w:sz w:val="26"/>
          <w:szCs w:val="26"/>
        </w:rPr>
        <w:t xml:space="preserve"> artículos 5 y 84 de la ley 472 de 1998</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FD5E0D" w:rsidRDefault="00B96AD1" w:rsidP="00FD5E0D">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w:t>
      </w:r>
      <w:r w:rsidR="00FD5E0D">
        <w:rPr>
          <w:rFonts w:ascii="Arial" w:hAnsi="Arial" w:cs="Arial"/>
          <w:sz w:val="26"/>
          <w:szCs w:val="26"/>
          <w:lang w:val="es-ES"/>
        </w:rPr>
        <w:t>Alcaldía de Pereira, la</w:t>
      </w:r>
      <w:r w:rsidR="00A345CF">
        <w:rPr>
          <w:rFonts w:ascii="Arial" w:hAnsi="Arial" w:cs="Arial"/>
          <w:sz w:val="26"/>
          <w:szCs w:val="26"/>
          <w:lang w:val="es-ES"/>
        </w:rPr>
        <w:t>s</w:t>
      </w:r>
      <w:r w:rsidR="00FD5E0D">
        <w:rPr>
          <w:rFonts w:ascii="Arial" w:hAnsi="Arial" w:cs="Arial"/>
          <w:sz w:val="26"/>
          <w:szCs w:val="26"/>
          <w:lang w:val="es-ES"/>
        </w:rPr>
        <w:t xml:space="preserve"> Defensoría</w:t>
      </w:r>
      <w:r w:rsidR="00A345CF">
        <w:rPr>
          <w:rFonts w:ascii="Arial" w:hAnsi="Arial" w:cs="Arial"/>
          <w:sz w:val="26"/>
          <w:szCs w:val="26"/>
          <w:lang w:val="es-ES"/>
        </w:rPr>
        <w:t>s</w:t>
      </w:r>
      <w:r w:rsidR="00FD5E0D">
        <w:rPr>
          <w:rFonts w:ascii="Arial" w:hAnsi="Arial" w:cs="Arial"/>
          <w:sz w:val="26"/>
          <w:szCs w:val="26"/>
          <w:lang w:val="es-ES"/>
        </w:rPr>
        <w:t xml:space="preserve"> del Pueblo y la</w:t>
      </w:r>
      <w:r w:rsidR="00A345CF">
        <w:rPr>
          <w:rFonts w:ascii="Arial" w:hAnsi="Arial" w:cs="Arial"/>
          <w:sz w:val="26"/>
          <w:szCs w:val="26"/>
          <w:lang w:val="es-ES"/>
        </w:rPr>
        <w:t>s</w:t>
      </w:r>
      <w:r w:rsidR="00FD5E0D">
        <w:rPr>
          <w:rFonts w:ascii="Arial" w:hAnsi="Arial" w:cs="Arial"/>
          <w:sz w:val="26"/>
          <w:szCs w:val="26"/>
          <w:lang w:val="es-ES"/>
        </w:rPr>
        <w:t xml:space="preserve"> Procuraduría</w:t>
      </w:r>
      <w:r w:rsidR="00A345CF">
        <w:rPr>
          <w:rFonts w:ascii="Arial" w:hAnsi="Arial" w:cs="Arial"/>
          <w:sz w:val="26"/>
          <w:szCs w:val="26"/>
          <w:lang w:val="es-ES"/>
        </w:rPr>
        <w:t>s</w:t>
      </w:r>
      <w:r w:rsidR="00FD5E0D">
        <w:rPr>
          <w:rFonts w:ascii="Arial" w:hAnsi="Arial" w:cs="Arial"/>
          <w:sz w:val="26"/>
          <w:szCs w:val="26"/>
          <w:lang w:val="es-ES"/>
        </w:rPr>
        <w:t xml:space="preserve"> General</w:t>
      </w:r>
      <w:r w:rsidR="00A345CF">
        <w:rPr>
          <w:rFonts w:ascii="Arial" w:hAnsi="Arial" w:cs="Arial"/>
          <w:sz w:val="26"/>
          <w:szCs w:val="26"/>
          <w:lang w:val="es-ES"/>
        </w:rPr>
        <w:t>es</w:t>
      </w:r>
      <w:r w:rsidR="00FD5E0D">
        <w:rPr>
          <w:rFonts w:ascii="Arial" w:hAnsi="Arial" w:cs="Arial"/>
          <w:sz w:val="26"/>
          <w:szCs w:val="26"/>
          <w:lang w:val="es-ES"/>
        </w:rPr>
        <w:t xml:space="preserve"> de la Nación, de la</w:t>
      </w:r>
      <w:r w:rsidR="00A345CF">
        <w:rPr>
          <w:rFonts w:ascii="Arial" w:hAnsi="Arial" w:cs="Arial"/>
          <w:sz w:val="26"/>
          <w:szCs w:val="26"/>
          <w:lang w:val="es-ES"/>
        </w:rPr>
        <w:t>s</w:t>
      </w:r>
      <w:r w:rsidR="00FD5E0D">
        <w:rPr>
          <w:rFonts w:ascii="Arial" w:hAnsi="Arial" w:cs="Arial"/>
          <w:sz w:val="26"/>
          <w:szCs w:val="26"/>
          <w:lang w:val="es-ES"/>
        </w:rPr>
        <w:t xml:space="preserve"> Regional</w:t>
      </w:r>
      <w:r w:rsidR="00A345CF">
        <w:rPr>
          <w:rFonts w:ascii="Arial" w:hAnsi="Arial" w:cs="Arial"/>
          <w:sz w:val="26"/>
          <w:szCs w:val="26"/>
          <w:lang w:val="es-ES"/>
        </w:rPr>
        <w:t>es de</w:t>
      </w:r>
      <w:r w:rsidR="00FD5E0D">
        <w:rPr>
          <w:rFonts w:ascii="Arial" w:hAnsi="Arial" w:cs="Arial"/>
          <w:sz w:val="26"/>
          <w:szCs w:val="26"/>
          <w:lang w:val="es-ES"/>
        </w:rPr>
        <w:t xml:space="preserve"> Risaralda</w:t>
      </w:r>
      <w:r w:rsidR="00A345CF">
        <w:rPr>
          <w:rFonts w:ascii="Arial" w:hAnsi="Arial" w:cs="Arial"/>
          <w:sz w:val="26"/>
          <w:szCs w:val="26"/>
          <w:lang w:val="es-ES"/>
        </w:rPr>
        <w:t xml:space="preserve"> y Bogotá</w:t>
      </w:r>
      <w:r w:rsidR="00FD5E0D">
        <w:rPr>
          <w:rFonts w:ascii="Arial" w:hAnsi="Arial" w:cs="Arial"/>
          <w:sz w:val="26"/>
          <w:szCs w:val="26"/>
          <w:lang w:val="es-ES"/>
        </w:rPr>
        <w:t>,</w:t>
      </w:r>
      <w:r w:rsidR="00A345CF">
        <w:rPr>
          <w:rFonts w:ascii="Arial" w:hAnsi="Arial" w:cs="Arial"/>
          <w:sz w:val="26"/>
          <w:szCs w:val="26"/>
          <w:lang w:val="es-ES"/>
        </w:rPr>
        <w:t xml:space="preserve"> el banco Davivienda SA </w:t>
      </w:r>
      <w:r w:rsidR="00A345CF" w:rsidRPr="00F53EBB">
        <w:rPr>
          <w:rFonts w:ascii="Arial" w:hAnsi="Arial" w:cs="Arial"/>
          <w:sz w:val="26"/>
          <w:szCs w:val="26"/>
        </w:rPr>
        <w:t xml:space="preserve">y el señor </w:t>
      </w:r>
      <w:r w:rsidR="00A345CF">
        <w:rPr>
          <w:rFonts w:ascii="Arial" w:hAnsi="Arial" w:cs="Arial"/>
          <w:spacing w:val="3"/>
          <w:szCs w:val="24"/>
        </w:rPr>
        <w:t>JUAN D. MORALES</w:t>
      </w:r>
      <w:r w:rsidR="00A345CF">
        <w:rPr>
          <w:rFonts w:ascii="Arial" w:hAnsi="Arial" w:cs="Arial"/>
          <w:sz w:val="26"/>
          <w:szCs w:val="26"/>
          <w:lang w:val="es-ES"/>
        </w:rPr>
        <w:t>,</w:t>
      </w:r>
      <w:r w:rsidR="00FD5E0D">
        <w:rPr>
          <w:rFonts w:ascii="Arial" w:hAnsi="Arial" w:cs="Arial"/>
          <w:sz w:val="26"/>
          <w:szCs w:val="26"/>
          <w:lang w:val="es-ES"/>
        </w:rPr>
        <w:t xml:space="preserve"> ordenándose la notificación y traslado, además la remisión por parte del juzgado de copias de las actuaciones en la referida demanda.</w:t>
      </w:r>
    </w:p>
    <w:p w:rsidR="00FD5E0D" w:rsidRDefault="00FD5E0D" w:rsidP="00FD5E0D">
      <w:pPr>
        <w:pStyle w:val="Sinespaciado1"/>
        <w:spacing w:line="360" w:lineRule="auto"/>
        <w:ind w:firstLine="2832"/>
        <w:jc w:val="both"/>
        <w:rPr>
          <w:rFonts w:ascii="Arial" w:hAnsi="Arial" w:cs="Arial"/>
          <w:sz w:val="16"/>
          <w:szCs w:val="26"/>
          <w:lang w:val="es-ES"/>
        </w:rPr>
      </w:pPr>
    </w:p>
    <w:p w:rsidR="008A29FF" w:rsidRPr="008553CE" w:rsidRDefault="008A29FF" w:rsidP="008A29F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El 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dentro de la mentada acción popular. (fls. 11-21</w:t>
      </w:r>
      <w:r w:rsidRPr="00AF5C8C">
        <w:rPr>
          <w:rFonts w:ascii="Arial" w:hAnsi="Arial" w:cs="Arial"/>
          <w:sz w:val="26"/>
          <w:szCs w:val="26"/>
          <w:lang w:val="es-ES"/>
        </w:rPr>
        <w:t>).</w:t>
      </w:r>
    </w:p>
    <w:p w:rsidR="008A29FF" w:rsidRPr="000905F6" w:rsidRDefault="008A29FF" w:rsidP="008A29FF">
      <w:pPr>
        <w:pStyle w:val="Sinespaciado1"/>
        <w:spacing w:line="360" w:lineRule="auto"/>
        <w:ind w:firstLine="2832"/>
        <w:jc w:val="both"/>
        <w:rPr>
          <w:rFonts w:ascii="Arial" w:hAnsi="Arial" w:cs="Arial"/>
          <w:sz w:val="16"/>
          <w:szCs w:val="26"/>
          <w:lang w:val="es-ES"/>
        </w:rPr>
      </w:pPr>
    </w:p>
    <w:p w:rsidR="006C1468" w:rsidRPr="00F0613A" w:rsidRDefault="008A29FF" w:rsidP="006C1468">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6C1468">
        <w:rPr>
          <w:rFonts w:ascii="Arial" w:hAnsi="Arial" w:cs="Arial"/>
          <w:sz w:val="26"/>
          <w:szCs w:val="26"/>
          <w:lang w:val="es-ES"/>
        </w:rPr>
        <w:t>. La Alcaldía de Pere</w:t>
      </w:r>
      <w:r w:rsidR="00737F1E">
        <w:rPr>
          <w:rFonts w:ascii="Arial" w:hAnsi="Arial" w:cs="Arial"/>
          <w:sz w:val="26"/>
          <w:szCs w:val="26"/>
          <w:lang w:val="es-ES"/>
        </w:rPr>
        <w:t>ira, por intermedio de apoderado</w:t>
      </w:r>
      <w:r w:rsidR="006C1468">
        <w:rPr>
          <w:rFonts w:ascii="Arial" w:hAnsi="Arial" w:cs="Arial"/>
          <w:sz w:val="26"/>
          <w:szCs w:val="26"/>
          <w:lang w:val="es-ES"/>
        </w:rPr>
        <w:t xml:space="preserve"> judicial</w:t>
      </w:r>
      <w:r w:rsidR="006C1468" w:rsidRPr="00F0613A">
        <w:rPr>
          <w:rFonts w:ascii="Arial" w:hAnsi="Arial" w:cs="Arial"/>
          <w:sz w:val="26"/>
          <w:szCs w:val="26"/>
          <w:lang w:val="es-ES"/>
        </w:rPr>
        <w:t>,</w:t>
      </w:r>
      <w:r w:rsidR="006C1468">
        <w:rPr>
          <w:rFonts w:ascii="Arial" w:hAnsi="Arial" w:cs="Arial"/>
          <w:sz w:val="26"/>
          <w:szCs w:val="26"/>
          <w:lang w:val="es-ES"/>
        </w:rPr>
        <w:t xml:space="preserve"> </w:t>
      </w:r>
      <w:r w:rsidR="006C1468" w:rsidRPr="00273CD0">
        <w:rPr>
          <w:rFonts w:ascii="Arial" w:hAnsi="Arial" w:cs="Arial"/>
          <w:sz w:val="26"/>
          <w:szCs w:val="26"/>
          <w:lang w:val="es-ES"/>
        </w:rPr>
        <w:t xml:space="preserve">invoca </w:t>
      </w:r>
      <w:r w:rsidR="006C1468">
        <w:rPr>
          <w:rFonts w:ascii="Arial" w:hAnsi="Arial" w:cs="Arial"/>
          <w:sz w:val="26"/>
          <w:szCs w:val="26"/>
          <w:lang w:val="es-ES"/>
        </w:rPr>
        <w:t xml:space="preserve">como excepciones </w:t>
      </w:r>
      <w:r w:rsidR="006C1468" w:rsidRPr="00273CD0">
        <w:rPr>
          <w:rFonts w:ascii="Arial" w:hAnsi="Arial" w:cs="Arial"/>
          <w:sz w:val="26"/>
          <w:szCs w:val="26"/>
          <w:lang w:val="es-ES"/>
        </w:rPr>
        <w:t>la falta de legitimación en la causa por pasiva</w:t>
      </w:r>
      <w:r w:rsidR="006C1468">
        <w:rPr>
          <w:rFonts w:ascii="Arial" w:hAnsi="Arial" w:cs="Arial"/>
          <w:sz w:val="26"/>
          <w:szCs w:val="26"/>
          <w:lang w:val="es-ES"/>
        </w:rPr>
        <w:t xml:space="preserve"> y el principio de autonomía judicial. Pidió no tutelar las pretensiones de la parte accionante y su desvinculación. (fls. </w:t>
      </w:r>
      <w:r w:rsidR="00737F1E">
        <w:rPr>
          <w:rFonts w:ascii="Arial" w:hAnsi="Arial" w:cs="Arial"/>
          <w:sz w:val="26"/>
          <w:szCs w:val="26"/>
          <w:lang w:val="es-ES"/>
        </w:rPr>
        <w:t>2</w:t>
      </w:r>
      <w:r w:rsidR="006C1468">
        <w:rPr>
          <w:rFonts w:ascii="Arial" w:hAnsi="Arial" w:cs="Arial"/>
          <w:sz w:val="26"/>
          <w:szCs w:val="26"/>
          <w:lang w:val="es-ES"/>
        </w:rPr>
        <w:t>3-</w:t>
      </w:r>
      <w:r w:rsidR="00737F1E">
        <w:rPr>
          <w:rFonts w:ascii="Arial" w:hAnsi="Arial" w:cs="Arial"/>
          <w:sz w:val="26"/>
          <w:szCs w:val="26"/>
          <w:lang w:val="es-ES"/>
        </w:rPr>
        <w:t>24</w:t>
      </w:r>
      <w:r w:rsidR="006C1468" w:rsidRPr="00F0613A">
        <w:rPr>
          <w:rFonts w:ascii="Arial" w:hAnsi="Arial" w:cs="Arial"/>
          <w:sz w:val="26"/>
          <w:szCs w:val="26"/>
          <w:lang w:val="es-ES"/>
        </w:rPr>
        <w:t>).</w:t>
      </w:r>
    </w:p>
    <w:p w:rsidR="006C1468" w:rsidRDefault="006C1468" w:rsidP="006C1468">
      <w:pPr>
        <w:pStyle w:val="Sinespaciado1"/>
        <w:spacing w:line="360" w:lineRule="auto"/>
        <w:ind w:firstLine="2832"/>
        <w:jc w:val="both"/>
        <w:rPr>
          <w:rFonts w:ascii="Arial" w:hAnsi="Arial" w:cs="Arial"/>
          <w:sz w:val="16"/>
          <w:szCs w:val="26"/>
          <w:lang w:val="es-ES"/>
        </w:rPr>
      </w:pPr>
    </w:p>
    <w:p w:rsidR="00CA374A" w:rsidRPr="00185EFF" w:rsidRDefault="008A29FF" w:rsidP="00CA374A">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4.3</w:t>
      </w:r>
      <w:r w:rsidR="00CA374A">
        <w:rPr>
          <w:rFonts w:ascii="Arial" w:hAnsi="Arial" w:cs="Arial"/>
          <w:sz w:val="26"/>
          <w:szCs w:val="26"/>
          <w:lang w:val="es-ES"/>
        </w:rPr>
        <w:t xml:space="preserve">. El </w:t>
      </w:r>
      <w:r w:rsidR="00CA374A">
        <w:rPr>
          <w:rFonts w:ascii="Arial" w:hAnsi="Arial" w:cs="Arial"/>
          <w:sz w:val="26"/>
          <w:szCs w:val="26"/>
          <w:lang w:val="es-ES" w:eastAsia="es-ES"/>
        </w:rPr>
        <w:t xml:space="preserve">doctor </w:t>
      </w:r>
      <w:r w:rsidR="00CA374A">
        <w:rPr>
          <w:rFonts w:ascii="Arial" w:hAnsi="Arial" w:cs="Arial"/>
          <w:szCs w:val="26"/>
          <w:lang w:val="es-ES" w:eastAsia="es-ES"/>
        </w:rPr>
        <w:t>OSCAR JAVIER TÉLLEZ LIZARAZO</w:t>
      </w:r>
      <w:r w:rsidR="00CA374A">
        <w:rPr>
          <w:rFonts w:ascii="Arial" w:hAnsi="Arial" w:cs="Arial"/>
          <w:sz w:val="26"/>
          <w:szCs w:val="26"/>
          <w:lang w:val="es-ES" w:eastAsia="es-ES"/>
        </w:rPr>
        <w:t>, Procurador 12 Judicial II Para Asuntos Civiles</w:t>
      </w:r>
      <w:r w:rsidR="00CA374A">
        <w:rPr>
          <w:rFonts w:ascii="Arial" w:hAnsi="Arial" w:cs="Arial"/>
          <w:sz w:val="26"/>
          <w:szCs w:val="26"/>
          <w:lang w:val="es-ES"/>
        </w:rPr>
        <w:t>, solicitó negar el amparo</w:t>
      </w:r>
      <w:r w:rsidR="00CA374A" w:rsidRPr="00485864">
        <w:rPr>
          <w:rFonts w:ascii="Arial" w:hAnsi="Arial" w:cs="Arial"/>
          <w:sz w:val="26"/>
          <w:szCs w:val="26"/>
          <w:lang w:val="es-ES"/>
        </w:rPr>
        <w:t xml:space="preserve"> </w:t>
      </w:r>
      <w:r w:rsidR="00CA374A" w:rsidRPr="00B22DA3">
        <w:rPr>
          <w:rFonts w:ascii="Arial" w:hAnsi="Arial" w:cs="Arial"/>
          <w:sz w:val="26"/>
          <w:szCs w:val="26"/>
          <w:lang w:val="es-ES"/>
        </w:rPr>
        <w:t>toda vez que independiente del acierto</w:t>
      </w:r>
      <w:r w:rsidR="00CA374A">
        <w:rPr>
          <w:rFonts w:ascii="Arial" w:hAnsi="Arial" w:cs="Arial"/>
          <w:sz w:val="26"/>
          <w:szCs w:val="26"/>
          <w:lang w:val="es-ES"/>
        </w:rPr>
        <w:t xml:space="preserve"> </w:t>
      </w:r>
      <w:r w:rsidR="00CA374A" w:rsidRPr="00B22DA3">
        <w:rPr>
          <w:rFonts w:ascii="Arial" w:hAnsi="Arial" w:cs="Arial"/>
          <w:sz w:val="26"/>
          <w:szCs w:val="26"/>
          <w:lang w:val="es-ES"/>
        </w:rPr>
        <w:t>o</w:t>
      </w:r>
      <w:r w:rsidR="00CA374A" w:rsidRPr="00B22DA3">
        <w:rPr>
          <w:rFonts w:ascii="Arial" w:hAnsi="Arial" w:cs="Arial"/>
          <w:sz w:val="26"/>
          <w:szCs w:val="26"/>
          <w:lang w:val="es-ES"/>
        </w:rPr>
        <w:tab/>
        <w:t xml:space="preserve">no de la determinación adoptada por el </w:t>
      </w:r>
      <w:r w:rsidR="00CA374A">
        <w:rPr>
          <w:rFonts w:ascii="Arial" w:hAnsi="Arial" w:cs="Arial"/>
          <w:sz w:val="26"/>
          <w:szCs w:val="26"/>
          <w:lang w:val="es-ES"/>
        </w:rPr>
        <w:t>despacho accionado</w:t>
      </w:r>
      <w:r w:rsidR="00CA374A" w:rsidRPr="00B22DA3">
        <w:rPr>
          <w:rFonts w:ascii="Arial" w:hAnsi="Arial" w:cs="Arial"/>
          <w:sz w:val="26"/>
          <w:szCs w:val="26"/>
          <w:lang w:val="es-ES"/>
        </w:rPr>
        <w:t xml:space="preserve">, </w:t>
      </w:r>
      <w:r w:rsidR="004768A7">
        <w:rPr>
          <w:rFonts w:ascii="Arial" w:hAnsi="Arial" w:cs="Arial"/>
          <w:sz w:val="26"/>
          <w:szCs w:val="26"/>
          <w:lang w:val="es-ES"/>
        </w:rPr>
        <w:t>la acción de tutela es improcedente, porque no fue creada para zanjar controversias de índole legal, o para establecer entre varios criterios interpretativos razonables de la ley, cuál debe predominar o es más ajustado a ella</w:t>
      </w:r>
      <w:r w:rsidR="00CA374A" w:rsidRPr="000905F6">
        <w:rPr>
          <w:rFonts w:ascii="Arial" w:hAnsi="Arial" w:cs="Arial"/>
          <w:sz w:val="26"/>
          <w:szCs w:val="26"/>
          <w:lang w:val="es-ES"/>
        </w:rPr>
        <w:t>.</w:t>
      </w:r>
      <w:r w:rsidR="00CA374A" w:rsidRPr="000905F6">
        <w:rPr>
          <w:rFonts w:ascii="Arial" w:hAnsi="Arial" w:cs="Arial"/>
          <w:sz w:val="28"/>
          <w:szCs w:val="28"/>
          <w:lang w:val="es-ES"/>
        </w:rPr>
        <w:t xml:space="preserve"> (</w:t>
      </w:r>
      <w:r w:rsidR="00CA374A">
        <w:rPr>
          <w:rFonts w:ascii="Arial" w:hAnsi="Arial" w:cs="Arial"/>
          <w:sz w:val="24"/>
          <w:szCs w:val="24"/>
          <w:lang w:val="es-ES"/>
        </w:rPr>
        <w:t xml:space="preserve">fls. </w:t>
      </w:r>
      <w:r w:rsidR="004768A7">
        <w:rPr>
          <w:rFonts w:ascii="Arial" w:hAnsi="Arial" w:cs="Arial"/>
          <w:sz w:val="24"/>
          <w:szCs w:val="24"/>
          <w:lang w:val="es-ES"/>
        </w:rPr>
        <w:t>33</w:t>
      </w:r>
      <w:r w:rsidR="00CA374A">
        <w:rPr>
          <w:rFonts w:ascii="Arial" w:hAnsi="Arial" w:cs="Arial"/>
          <w:sz w:val="24"/>
          <w:szCs w:val="24"/>
          <w:lang w:val="es-ES"/>
        </w:rPr>
        <w:t>-3</w:t>
      </w:r>
      <w:r w:rsidR="004768A7">
        <w:rPr>
          <w:rFonts w:ascii="Arial" w:hAnsi="Arial" w:cs="Arial"/>
          <w:sz w:val="24"/>
          <w:szCs w:val="24"/>
          <w:lang w:val="es-ES"/>
        </w:rPr>
        <w:t>4</w:t>
      </w:r>
      <w:r w:rsidR="00CA374A" w:rsidRPr="000905F6">
        <w:rPr>
          <w:rFonts w:ascii="Arial" w:hAnsi="Arial" w:cs="Arial"/>
          <w:sz w:val="28"/>
          <w:szCs w:val="28"/>
          <w:lang w:val="es-ES"/>
        </w:rPr>
        <w:t>).</w:t>
      </w:r>
    </w:p>
    <w:p w:rsidR="00CA374A" w:rsidRPr="00B8748D" w:rsidRDefault="00CA374A" w:rsidP="00CA374A">
      <w:pPr>
        <w:pStyle w:val="Sinespaciado1"/>
        <w:spacing w:line="360" w:lineRule="auto"/>
        <w:ind w:firstLine="2832"/>
        <w:jc w:val="both"/>
        <w:rPr>
          <w:rFonts w:ascii="Arial" w:hAnsi="Arial" w:cs="Arial"/>
          <w:sz w:val="16"/>
          <w:szCs w:val="16"/>
          <w:lang w:val="es-ES"/>
        </w:rPr>
      </w:pPr>
    </w:p>
    <w:p w:rsidR="008A29FF" w:rsidRDefault="008A29FF" w:rsidP="008A29FF">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4.4. La </w:t>
      </w:r>
      <w:r>
        <w:rPr>
          <w:rFonts w:ascii="Arial" w:hAnsi="Arial" w:cs="Arial"/>
          <w:spacing w:val="3"/>
          <w:sz w:val="26"/>
          <w:szCs w:val="26"/>
        </w:rPr>
        <w:t>D</w:t>
      </w:r>
      <w:r w:rsidRPr="001E6B17">
        <w:rPr>
          <w:rFonts w:ascii="Arial" w:hAnsi="Arial" w:cs="Arial"/>
          <w:spacing w:val="3"/>
          <w:sz w:val="26"/>
          <w:szCs w:val="26"/>
        </w:rPr>
        <w:t xml:space="preserve">efensoría del </w:t>
      </w:r>
      <w:r>
        <w:rPr>
          <w:rFonts w:ascii="Arial" w:hAnsi="Arial" w:cs="Arial"/>
          <w:spacing w:val="3"/>
          <w:sz w:val="26"/>
          <w:szCs w:val="26"/>
        </w:rPr>
        <w:t>P</w:t>
      </w:r>
      <w:r w:rsidRPr="001E6B17">
        <w:rPr>
          <w:rFonts w:ascii="Arial" w:hAnsi="Arial" w:cs="Arial"/>
          <w:spacing w:val="3"/>
          <w:sz w:val="26"/>
          <w:szCs w:val="26"/>
        </w:rPr>
        <w:t xml:space="preserve">ueblo </w:t>
      </w:r>
      <w:r>
        <w:rPr>
          <w:rFonts w:ascii="Arial" w:hAnsi="Arial" w:cs="Arial"/>
          <w:spacing w:val="3"/>
          <w:sz w:val="26"/>
          <w:szCs w:val="26"/>
        </w:rPr>
        <w:t>R</w:t>
      </w:r>
      <w:r w:rsidRPr="001E6B17">
        <w:rPr>
          <w:rFonts w:ascii="Arial" w:hAnsi="Arial" w:cs="Arial"/>
          <w:spacing w:val="3"/>
          <w:sz w:val="26"/>
          <w:szCs w:val="26"/>
        </w:rPr>
        <w:t xml:space="preserve">egional </w:t>
      </w:r>
      <w:r>
        <w:rPr>
          <w:rFonts w:ascii="Arial" w:hAnsi="Arial" w:cs="Arial"/>
          <w:sz w:val="26"/>
          <w:szCs w:val="26"/>
          <w:lang w:val="es-ES"/>
        </w:rPr>
        <w:t xml:space="preserve">Bogotá, indicó que no se encontró ningún registro respecto de </w:t>
      </w:r>
      <w:r>
        <w:rPr>
          <w:rFonts w:ascii="Arial" w:hAnsi="Arial" w:cs="Arial"/>
          <w:sz w:val="26"/>
          <w:szCs w:val="26"/>
        </w:rPr>
        <w:t>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8A29FF">
        <w:rPr>
          <w:rFonts w:ascii="Arial" w:hAnsi="Arial" w:cs="Arial"/>
          <w:b/>
          <w:sz w:val="24"/>
          <w:szCs w:val="26"/>
        </w:rPr>
        <w:t>2018-00380</w:t>
      </w:r>
      <w:r>
        <w:rPr>
          <w:rFonts w:ascii="Arial" w:hAnsi="Arial" w:cs="Arial"/>
          <w:sz w:val="26"/>
          <w:szCs w:val="26"/>
        </w:rPr>
        <w:t xml:space="preserve">, tampoco solicitud alguna del accionante </w:t>
      </w:r>
      <w:r>
        <w:rPr>
          <w:rFonts w:ascii="Arial" w:hAnsi="Arial" w:cs="Arial"/>
          <w:sz w:val="26"/>
          <w:szCs w:val="26"/>
        </w:rPr>
        <w:lastRenderedPageBreak/>
        <w:t>ante esa regional, por lo que no ha intervenido en el asunto. Solicita su desvinculación. (fl. 42).</w:t>
      </w:r>
    </w:p>
    <w:p w:rsidR="008A29FF" w:rsidRPr="00BE71EE" w:rsidRDefault="008A29FF" w:rsidP="008A29FF">
      <w:pPr>
        <w:pStyle w:val="Sinespaciado1"/>
        <w:spacing w:line="360" w:lineRule="auto"/>
        <w:ind w:firstLine="2832"/>
        <w:jc w:val="both"/>
        <w:rPr>
          <w:rFonts w:ascii="Arial" w:hAnsi="Arial" w:cs="Arial"/>
          <w:sz w:val="16"/>
          <w:szCs w:val="16"/>
        </w:rPr>
      </w:pPr>
    </w:p>
    <w:p w:rsidR="00FD5E0D" w:rsidRPr="000905F6" w:rsidRDefault="00FD5E0D" w:rsidP="00FD5E0D">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737F1E">
        <w:rPr>
          <w:rFonts w:ascii="Arial" w:hAnsi="Arial" w:cs="Arial"/>
          <w:sz w:val="26"/>
          <w:szCs w:val="26"/>
          <w:lang w:val="es-ES"/>
        </w:rPr>
        <w:t>5</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42553F" w:rsidRDefault="0042553F" w:rsidP="00FD5E0D">
      <w:pPr>
        <w:pStyle w:val="Sinespaciado1"/>
        <w:spacing w:line="360" w:lineRule="auto"/>
        <w:ind w:firstLine="2832"/>
        <w:jc w:val="both"/>
        <w:rPr>
          <w:rFonts w:ascii="Arial" w:hAnsi="Arial" w:cs="Arial"/>
          <w:b/>
          <w:spacing w:val="-3"/>
        </w:rPr>
      </w:pPr>
    </w:p>
    <w:p w:rsidR="00AE243A" w:rsidRPr="000905F6" w:rsidRDefault="00AE243A" w:rsidP="00FD5E0D">
      <w:pPr>
        <w:pStyle w:val="Sinespaciado1"/>
        <w:spacing w:line="360" w:lineRule="auto"/>
        <w:ind w:firstLine="2832"/>
        <w:jc w:val="both"/>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w:t>
      </w:r>
      <w:r w:rsidR="009E09D9">
        <w:rPr>
          <w:rFonts w:ascii="Arial" w:hAnsi="Arial" w:cs="Arial"/>
          <w:sz w:val="26"/>
          <w:szCs w:val="26"/>
        </w:rPr>
        <w:t>98</w:t>
      </w:r>
      <w:r w:rsidRPr="000905F6">
        <w:rPr>
          <w:rFonts w:ascii="Arial" w:hAnsi="Arial" w:cs="Arial"/>
          <w:sz w:val="26"/>
          <w:szCs w:val="26"/>
        </w:rPr>
        <w:t>3 de 20</w:t>
      </w:r>
      <w:r w:rsidR="009E09D9">
        <w:rPr>
          <w:rFonts w:ascii="Arial" w:hAnsi="Arial" w:cs="Arial"/>
          <w:sz w:val="26"/>
          <w:szCs w:val="26"/>
        </w:rPr>
        <w:t>17</w:t>
      </w:r>
      <w:r w:rsidRPr="000905F6">
        <w:rPr>
          <w:rFonts w:ascii="Arial" w:hAnsi="Arial" w:cs="Arial"/>
          <w:sz w:val="26"/>
          <w:szCs w:val="26"/>
        </w:rPr>
        <w:t>.</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FD5E0D" w:rsidRPr="000905F6">
        <w:rPr>
          <w:rFonts w:ascii="Arial" w:hAnsi="Arial" w:cs="Arial"/>
          <w:szCs w:val="28"/>
          <w:lang w:val="es-ES" w:eastAsia="es-ES"/>
        </w:rPr>
        <w:t>JUZGADO</w:t>
      </w:r>
      <w:r w:rsidR="00FD5E0D">
        <w:rPr>
          <w:rFonts w:ascii="Arial" w:hAnsi="Arial" w:cs="Arial"/>
          <w:szCs w:val="28"/>
          <w:lang w:val="es-ES" w:eastAsia="es-ES"/>
        </w:rPr>
        <w:t xml:space="preserve"> </w:t>
      </w:r>
      <w:r w:rsidR="004D7FF0">
        <w:rPr>
          <w:rFonts w:ascii="Arial" w:hAnsi="Arial" w:cs="Arial"/>
          <w:szCs w:val="28"/>
          <w:lang w:val="es-ES" w:eastAsia="es-ES"/>
        </w:rPr>
        <w:t>CUAR</w:t>
      </w:r>
      <w:r w:rsidR="00227ACA">
        <w:rPr>
          <w:rFonts w:ascii="Arial" w:hAnsi="Arial" w:cs="Arial"/>
          <w:szCs w:val="28"/>
          <w:lang w:val="es-ES" w:eastAsia="es-ES"/>
        </w:rPr>
        <w:t>T</w:t>
      </w:r>
      <w:r w:rsidR="00FD5E0D">
        <w:rPr>
          <w:rFonts w:ascii="Arial" w:hAnsi="Arial" w:cs="Arial"/>
          <w:szCs w:val="28"/>
          <w:lang w:val="es-ES" w:eastAsia="es-ES"/>
        </w:rPr>
        <w:t xml:space="preserve">O </w:t>
      </w:r>
      <w:r w:rsidR="00FD5E0D" w:rsidRPr="000905F6">
        <w:rPr>
          <w:rFonts w:ascii="Arial" w:hAnsi="Arial" w:cs="Arial"/>
          <w:szCs w:val="28"/>
          <w:lang w:val="es-ES" w:eastAsia="es-ES"/>
        </w:rPr>
        <w:t>CIVIL DEL CIRCUITO DE PEREIRA</w:t>
      </w:r>
      <w:r>
        <w:rPr>
          <w:rFonts w:ascii="Arial" w:hAnsi="Arial" w:cs="Arial"/>
          <w:sz w:val="26"/>
          <w:szCs w:val="26"/>
        </w:rPr>
        <w:t xml:space="preserve">, </w:t>
      </w:r>
      <w:r w:rsidR="006A68C7">
        <w:rPr>
          <w:rFonts w:ascii="Arial" w:hAnsi="Arial" w:cs="Arial"/>
          <w:sz w:val="26"/>
          <w:szCs w:val="26"/>
        </w:rPr>
        <w:t>vulneró</w:t>
      </w:r>
      <w:r w:rsidR="00FD5E0D">
        <w:rPr>
          <w:rFonts w:ascii="Arial" w:hAnsi="Arial" w:cs="Arial"/>
          <w:sz w:val="26"/>
          <w:szCs w:val="26"/>
        </w:rPr>
        <w:t xml:space="preserve"> los </w:t>
      </w:r>
      <w:r w:rsidR="00FD5E0D" w:rsidRPr="007646B9">
        <w:rPr>
          <w:rFonts w:ascii="Arial" w:hAnsi="Arial" w:cs="Arial"/>
          <w:sz w:val="26"/>
          <w:szCs w:val="26"/>
        </w:rPr>
        <w:t>derechos fundamentales</w:t>
      </w:r>
      <w:r w:rsidR="00FD5E0D">
        <w:rPr>
          <w:rFonts w:ascii="Arial" w:hAnsi="Arial" w:cs="Arial"/>
          <w:sz w:val="26"/>
          <w:szCs w:val="26"/>
        </w:rPr>
        <w:t xml:space="preserve"> del actor</w:t>
      </w:r>
      <w:r w:rsidR="00FD5E0D" w:rsidRPr="007646B9">
        <w:rPr>
          <w:rFonts w:ascii="Arial" w:hAnsi="Arial" w:cs="Arial"/>
          <w:sz w:val="26"/>
          <w:szCs w:val="26"/>
        </w:rPr>
        <w:t xml:space="preserve"> </w:t>
      </w:r>
      <w:r w:rsidR="008A29FF">
        <w:rPr>
          <w:rFonts w:ascii="Arial" w:hAnsi="Arial" w:cs="Arial"/>
          <w:sz w:val="26"/>
          <w:szCs w:val="26"/>
        </w:rPr>
        <w:t>al debido proceso, defensa y acceso a la administración de justicia, dentro del trámite de la acción popular</w:t>
      </w:r>
      <w:r w:rsidR="008A29FF" w:rsidRPr="000905F6">
        <w:rPr>
          <w:rFonts w:ascii="Arial" w:hAnsi="Arial" w:cs="Arial"/>
          <w:sz w:val="26"/>
          <w:szCs w:val="26"/>
        </w:rPr>
        <w:t xml:space="preserve"> radicada bajo </w:t>
      </w:r>
      <w:r w:rsidR="008A29FF">
        <w:rPr>
          <w:rFonts w:ascii="Arial" w:hAnsi="Arial" w:cs="Arial"/>
          <w:sz w:val="26"/>
          <w:szCs w:val="26"/>
        </w:rPr>
        <w:t>el número</w:t>
      </w:r>
      <w:r w:rsidR="008A29FF">
        <w:rPr>
          <w:rFonts w:ascii="Arial" w:hAnsi="Arial" w:cs="Arial"/>
          <w:spacing w:val="-3"/>
          <w:sz w:val="24"/>
          <w:szCs w:val="26"/>
        </w:rPr>
        <w:t xml:space="preserve"> </w:t>
      </w:r>
      <w:r w:rsidR="008A29FF" w:rsidRPr="00C37D0B">
        <w:rPr>
          <w:rFonts w:ascii="Arial" w:hAnsi="Arial" w:cs="Arial"/>
          <w:b/>
          <w:sz w:val="24"/>
          <w:szCs w:val="26"/>
        </w:rPr>
        <w:t>2018-00</w:t>
      </w:r>
      <w:r w:rsidR="008A29FF">
        <w:rPr>
          <w:rFonts w:ascii="Arial" w:hAnsi="Arial" w:cs="Arial"/>
          <w:b/>
          <w:sz w:val="24"/>
          <w:szCs w:val="26"/>
        </w:rPr>
        <w:t>380</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Pr>
          <w:rFonts w:ascii="Arial" w:hAnsi="Arial" w:cs="Arial"/>
          <w:sz w:val="26"/>
          <w:szCs w:val="26"/>
        </w:rPr>
        <w:lastRenderedPageBreak/>
        <w:t>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w:t>
      </w:r>
      <w:r w:rsidR="00F74B40">
        <w:rPr>
          <w:rFonts w:ascii="Arial" w:hAnsi="Arial" w:cs="Arial"/>
          <w:sz w:val="26"/>
          <w:szCs w:val="26"/>
        </w:rPr>
        <w:t xml:space="preserve">las copias arrimadas al proceso </w:t>
      </w:r>
      <w:r w:rsidR="00EC0C6E">
        <w:rPr>
          <w:rFonts w:ascii="Arial" w:hAnsi="Arial" w:cs="Arial"/>
          <w:sz w:val="26"/>
          <w:szCs w:val="26"/>
          <w:lang w:val="es-ES"/>
        </w:rPr>
        <w:t>(fl</w:t>
      </w:r>
      <w:r w:rsidR="00F74B40">
        <w:rPr>
          <w:rFonts w:ascii="Arial" w:hAnsi="Arial" w:cs="Arial"/>
          <w:sz w:val="26"/>
          <w:szCs w:val="26"/>
          <w:lang w:val="es-ES"/>
        </w:rPr>
        <w:t>s</w:t>
      </w:r>
      <w:r w:rsidR="00EC0C6E">
        <w:rPr>
          <w:rFonts w:ascii="Arial" w:hAnsi="Arial" w:cs="Arial"/>
          <w:sz w:val="26"/>
          <w:szCs w:val="26"/>
          <w:lang w:val="es-ES"/>
        </w:rPr>
        <w:t xml:space="preserve">. </w:t>
      </w:r>
      <w:r w:rsidR="008A29FF">
        <w:rPr>
          <w:rFonts w:ascii="Arial" w:hAnsi="Arial" w:cs="Arial"/>
          <w:sz w:val="26"/>
          <w:szCs w:val="26"/>
          <w:lang w:val="es-ES"/>
        </w:rPr>
        <w:t>11</w:t>
      </w:r>
      <w:r w:rsidR="00F74B40">
        <w:rPr>
          <w:rFonts w:ascii="Arial" w:hAnsi="Arial" w:cs="Arial"/>
          <w:sz w:val="26"/>
          <w:szCs w:val="26"/>
          <w:lang w:val="es-ES"/>
        </w:rPr>
        <w:t>-</w:t>
      </w:r>
      <w:r w:rsidR="00B94732">
        <w:rPr>
          <w:rFonts w:ascii="Arial" w:hAnsi="Arial" w:cs="Arial"/>
          <w:sz w:val="26"/>
          <w:szCs w:val="26"/>
          <w:lang w:val="es-ES"/>
        </w:rPr>
        <w:t>21</w:t>
      </w:r>
      <w:r w:rsidR="00EC0C6E">
        <w:rPr>
          <w:rFonts w:ascii="Arial" w:hAnsi="Arial" w:cs="Arial"/>
          <w:sz w:val="26"/>
          <w:szCs w:val="26"/>
          <w:lang w:val="es-ES"/>
        </w:rPr>
        <w:t xml:space="preserve">), </w:t>
      </w:r>
      <w:r w:rsidRPr="00F779E5">
        <w:rPr>
          <w:rFonts w:ascii="Arial" w:hAnsi="Arial" w:cs="Arial"/>
          <w:sz w:val="26"/>
          <w:szCs w:val="26"/>
        </w:rPr>
        <w:t>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A60C90" w:rsidRDefault="00AE243A" w:rsidP="00A60C90">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w:t>
      </w:r>
      <w:r w:rsidR="00177011">
        <w:rPr>
          <w:rFonts w:ascii="Arial" w:hAnsi="Arial" w:cs="Arial"/>
          <w:sz w:val="26"/>
          <w:szCs w:val="26"/>
        </w:rPr>
        <w:t xml:space="preserve">la </w:t>
      </w:r>
      <w:r w:rsidR="00B94732">
        <w:rPr>
          <w:rFonts w:ascii="Arial" w:hAnsi="Arial" w:cs="Arial"/>
          <w:sz w:val="26"/>
          <w:szCs w:val="26"/>
        </w:rPr>
        <w:t xml:space="preserve">acción </w:t>
      </w:r>
      <w:r w:rsidR="00177011">
        <w:rPr>
          <w:rFonts w:ascii="Arial" w:hAnsi="Arial" w:cs="Arial"/>
          <w:sz w:val="26"/>
          <w:szCs w:val="26"/>
        </w:rPr>
        <w:t>popular</w:t>
      </w:r>
      <w:r w:rsidR="00177011" w:rsidRPr="000905F6">
        <w:rPr>
          <w:rFonts w:ascii="Arial" w:hAnsi="Arial" w:cs="Arial"/>
          <w:sz w:val="26"/>
          <w:szCs w:val="26"/>
        </w:rPr>
        <w:t xml:space="preserve"> radicada bajo </w:t>
      </w:r>
      <w:r w:rsidR="00B94732">
        <w:rPr>
          <w:rFonts w:ascii="Arial" w:hAnsi="Arial" w:cs="Arial"/>
          <w:sz w:val="26"/>
          <w:szCs w:val="26"/>
        </w:rPr>
        <w:t>e</w:t>
      </w:r>
      <w:r w:rsidR="00177011">
        <w:rPr>
          <w:rFonts w:ascii="Arial" w:hAnsi="Arial" w:cs="Arial"/>
          <w:sz w:val="26"/>
          <w:szCs w:val="26"/>
        </w:rPr>
        <w:t xml:space="preserve">l número </w:t>
      </w:r>
      <w:r w:rsidR="00177011" w:rsidRPr="00C37D0B">
        <w:rPr>
          <w:rFonts w:ascii="Arial" w:hAnsi="Arial" w:cs="Arial"/>
          <w:b/>
          <w:sz w:val="24"/>
          <w:szCs w:val="26"/>
        </w:rPr>
        <w:t>2018-00</w:t>
      </w:r>
      <w:r w:rsidR="002D1A0E">
        <w:rPr>
          <w:rFonts w:ascii="Arial" w:hAnsi="Arial" w:cs="Arial"/>
          <w:b/>
          <w:sz w:val="24"/>
          <w:szCs w:val="26"/>
        </w:rPr>
        <w:t>380</w:t>
      </w:r>
      <w:r w:rsidR="00177011">
        <w:rPr>
          <w:rFonts w:ascii="Arial" w:hAnsi="Arial" w:cs="Arial"/>
          <w:sz w:val="26"/>
          <w:szCs w:val="26"/>
        </w:rPr>
        <w:t>,</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r w:rsidR="00B505C0">
        <w:rPr>
          <w:rFonts w:ascii="Arial" w:hAnsi="Arial" w:cs="Arial"/>
          <w:szCs w:val="24"/>
        </w:rPr>
        <w:t>JUAN</w:t>
      </w:r>
      <w:r w:rsidR="003B61BB" w:rsidRPr="003B61BB">
        <w:rPr>
          <w:rFonts w:ascii="Arial" w:hAnsi="Arial" w:cs="Arial"/>
          <w:szCs w:val="24"/>
        </w:rPr>
        <w:t xml:space="preserve"> </w:t>
      </w:r>
      <w:r w:rsidR="00177011">
        <w:rPr>
          <w:rFonts w:ascii="Arial" w:hAnsi="Arial" w:cs="Arial"/>
          <w:szCs w:val="24"/>
        </w:rPr>
        <w:t xml:space="preserve">D. </w:t>
      </w:r>
      <w:r w:rsidR="003B61BB" w:rsidRPr="003B61BB">
        <w:rPr>
          <w:rFonts w:ascii="Arial" w:hAnsi="Arial" w:cs="Arial"/>
          <w:szCs w:val="24"/>
        </w:rPr>
        <w:t>MORALES</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177011">
        <w:rPr>
          <w:rFonts w:ascii="Arial" w:hAnsi="Arial" w:cs="Arial"/>
          <w:sz w:val="26"/>
          <w:szCs w:val="26"/>
        </w:rPr>
        <w:t>16</w:t>
      </w:r>
      <w:r w:rsidR="000C3964">
        <w:rPr>
          <w:rFonts w:ascii="Arial" w:hAnsi="Arial" w:cs="Arial"/>
          <w:sz w:val="26"/>
          <w:szCs w:val="26"/>
        </w:rPr>
        <w:t xml:space="preserve"> de </w:t>
      </w:r>
      <w:r w:rsidR="00C66E8B">
        <w:rPr>
          <w:rFonts w:ascii="Arial" w:hAnsi="Arial" w:cs="Arial"/>
          <w:sz w:val="26"/>
          <w:szCs w:val="26"/>
        </w:rPr>
        <w:t>ma</w:t>
      </w:r>
      <w:r w:rsidR="00B505C0">
        <w:rPr>
          <w:rFonts w:ascii="Arial" w:hAnsi="Arial" w:cs="Arial"/>
          <w:sz w:val="26"/>
          <w:szCs w:val="26"/>
        </w:rPr>
        <w:t>y</w:t>
      </w:r>
      <w:r w:rsidR="00C66E8B">
        <w:rPr>
          <w:rFonts w:ascii="Arial" w:hAnsi="Arial" w:cs="Arial"/>
          <w:sz w:val="26"/>
          <w:szCs w:val="26"/>
        </w:rPr>
        <w:t>o</w:t>
      </w:r>
      <w:r w:rsidR="000C3964">
        <w:rPr>
          <w:rFonts w:ascii="Arial" w:hAnsi="Arial" w:cs="Arial"/>
          <w:sz w:val="26"/>
          <w:szCs w:val="26"/>
        </w:rPr>
        <w:t xml:space="preserve"> </w:t>
      </w:r>
      <w:r w:rsidR="00C57CCB">
        <w:rPr>
          <w:rFonts w:ascii="Arial" w:hAnsi="Arial" w:cs="Arial"/>
          <w:sz w:val="26"/>
          <w:szCs w:val="26"/>
        </w:rPr>
        <w:t>de 2018</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 xml:space="preserve">la </w:t>
      </w:r>
      <w:r w:rsidR="00A60C90">
        <w:rPr>
          <w:rFonts w:ascii="Arial" w:hAnsi="Arial" w:cs="Arial"/>
          <w:sz w:val="26"/>
          <w:szCs w:val="26"/>
        </w:rPr>
        <w:t>admiti</w:t>
      </w:r>
      <w:r w:rsidR="000C3964" w:rsidRPr="00E475F4">
        <w:rPr>
          <w:rFonts w:ascii="Arial" w:hAnsi="Arial" w:cs="Arial"/>
          <w:sz w:val="26"/>
          <w:szCs w:val="26"/>
        </w:rPr>
        <w:t>ó</w:t>
      </w:r>
      <w:r w:rsidR="00A60C90">
        <w:rPr>
          <w:rFonts w:ascii="Arial" w:hAnsi="Arial" w:cs="Arial"/>
          <w:sz w:val="26"/>
          <w:szCs w:val="26"/>
        </w:rPr>
        <w:t xml:space="preserve">; </w:t>
      </w:r>
      <w:r w:rsidR="002B59AC">
        <w:rPr>
          <w:rFonts w:ascii="Arial" w:hAnsi="Arial" w:cs="Arial"/>
          <w:sz w:val="26"/>
          <w:szCs w:val="26"/>
        </w:rPr>
        <w:t>proveído</w:t>
      </w:r>
      <w:r w:rsidR="00A60C90">
        <w:rPr>
          <w:rFonts w:ascii="Arial" w:hAnsi="Arial" w:cs="Arial"/>
          <w:sz w:val="26"/>
          <w:szCs w:val="26"/>
        </w:rPr>
        <w:t xml:space="preserve"> que fue notificado por estado del 1</w:t>
      </w:r>
      <w:r w:rsidR="00177011">
        <w:rPr>
          <w:rFonts w:ascii="Arial" w:hAnsi="Arial" w:cs="Arial"/>
          <w:sz w:val="26"/>
          <w:szCs w:val="26"/>
        </w:rPr>
        <w:t>7</w:t>
      </w:r>
      <w:r w:rsidR="00A60C90">
        <w:rPr>
          <w:rFonts w:ascii="Arial" w:hAnsi="Arial" w:cs="Arial"/>
          <w:sz w:val="26"/>
          <w:szCs w:val="26"/>
        </w:rPr>
        <w:t xml:space="preserve"> de </w:t>
      </w:r>
      <w:r w:rsidR="004666A2">
        <w:rPr>
          <w:rFonts w:ascii="Arial" w:hAnsi="Arial" w:cs="Arial"/>
          <w:sz w:val="26"/>
          <w:szCs w:val="26"/>
        </w:rPr>
        <w:t>ma</w:t>
      </w:r>
      <w:r w:rsidR="00B505C0">
        <w:rPr>
          <w:rFonts w:ascii="Arial" w:hAnsi="Arial" w:cs="Arial"/>
          <w:sz w:val="26"/>
          <w:szCs w:val="26"/>
        </w:rPr>
        <w:t>y</w:t>
      </w:r>
      <w:r w:rsidR="004666A2">
        <w:rPr>
          <w:rFonts w:ascii="Arial" w:hAnsi="Arial" w:cs="Arial"/>
          <w:sz w:val="26"/>
          <w:szCs w:val="26"/>
        </w:rPr>
        <w:t>o</w:t>
      </w:r>
      <w:r w:rsidR="00C57CCB">
        <w:rPr>
          <w:rFonts w:ascii="Arial" w:hAnsi="Arial" w:cs="Arial"/>
          <w:sz w:val="26"/>
          <w:szCs w:val="26"/>
        </w:rPr>
        <w:t xml:space="preserve"> pasado</w:t>
      </w:r>
      <w:r w:rsidR="00A60C90">
        <w:rPr>
          <w:rFonts w:ascii="Arial" w:hAnsi="Arial" w:cs="Arial"/>
          <w:sz w:val="26"/>
          <w:szCs w:val="26"/>
        </w:rPr>
        <w:t xml:space="preserve"> (fls. </w:t>
      </w:r>
      <w:r w:rsidR="001413E6">
        <w:rPr>
          <w:rFonts w:ascii="Arial" w:hAnsi="Arial" w:cs="Arial"/>
          <w:sz w:val="26"/>
          <w:szCs w:val="26"/>
        </w:rPr>
        <w:t>12</w:t>
      </w:r>
      <w:r w:rsidR="00B94732">
        <w:rPr>
          <w:rFonts w:ascii="Arial" w:hAnsi="Arial" w:cs="Arial"/>
          <w:sz w:val="26"/>
          <w:szCs w:val="26"/>
        </w:rPr>
        <w:t>-1</w:t>
      </w:r>
      <w:r w:rsidR="001413E6">
        <w:rPr>
          <w:rFonts w:ascii="Arial" w:hAnsi="Arial" w:cs="Arial"/>
          <w:sz w:val="26"/>
          <w:szCs w:val="26"/>
        </w:rPr>
        <w:t>3</w:t>
      </w:r>
      <w:r w:rsidR="00A60C90">
        <w:rPr>
          <w:rFonts w:ascii="Arial" w:hAnsi="Arial" w:cs="Arial"/>
          <w:sz w:val="26"/>
          <w:szCs w:val="26"/>
        </w:rPr>
        <w:t>).</w:t>
      </w:r>
    </w:p>
    <w:p w:rsidR="00A60C90" w:rsidRPr="00972E98" w:rsidRDefault="00A60C90" w:rsidP="00A60C90">
      <w:pPr>
        <w:pStyle w:val="Sinespaciado1"/>
        <w:spacing w:line="360" w:lineRule="auto"/>
        <w:ind w:firstLine="2832"/>
        <w:jc w:val="both"/>
        <w:rPr>
          <w:rFonts w:ascii="Arial" w:hAnsi="Arial" w:cs="Arial"/>
          <w:sz w:val="16"/>
          <w:szCs w:val="26"/>
        </w:rPr>
      </w:pPr>
    </w:p>
    <w:p w:rsidR="00473707" w:rsidRPr="001E5F68" w:rsidRDefault="00473707" w:rsidP="00473707">
      <w:pPr>
        <w:pStyle w:val="Sinespaciado1"/>
        <w:spacing w:line="360" w:lineRule="auto"/>
        <w:ind w:firstLine="2832"/>
        <w:jc w:val="both"/>
        <w:rPr>
          <w:rFonts w:ascii="Arial" w:hAnsi="Arial" w:cs="Arial"/>
          <w:sz w:val="26"/>
          <w:szCs w:val="26"/>
        </w:rPr>
      </w:pPr>
      <w:r>
        <w:rPr>
          <w:rFonts w:ascii="Arial" w:hAnsi="Arial" w:cs="Arial"/>
          <w:sz w:val="26"/>
          <w:szCs w:val="26"/>
        </w:rPr>
        <w:t>(ii) El demandante presentó reposición</w:t>
      </w:r>
      <w:r w:rsidR="00B94732">
        <w:rPr>
          <w:rFonts w:ascii="Arial" w:hAnsi="Arial" w:cs="Arial"/>
          <w:sz w:val="26"/>
          <w:szCs w:val="26"/>
        </w:rPr>
        <w:t xml:space="preserve"> y en subsidio apelación</w:t>
      </w:r>
      <w:r>
        <w:rPr>
          <w:rFonts w:ascii="Arial" w:hAnsi="Arial" w:cs="Arial"/>
          <w:sz w:val="26"/>
          <w:szCs w:val="26"/>
        </w:rPr>
        <w:t xml:space="preserve"> frente a</w:t>
      </w:r>
      <w:r w:rsidR="005B1044">
        <w:rPr>
          <w:rFonts w:ascii="Arial" w:hAnsi="Arial" w:cs="Arial"/>
          <w:sz w:val="26"/>
          <w:szCs w:val="26"/>
        </w:rPr>
        <w:t>l auto admisorio</w:t>
      </w:r>
      <w:r>
        <w:rPr>
          <w:rFonts w:ascii="Arial" w:hAnsi="Arial" w:cs="Arial"/>
          <w:sz w:val="26"/>
          <w:szCs w:val="26"/>
        </w:rPr>
        <w:t xml:space="preserve"> (fl</w:t>
      </w:r>
      <w:r w:rsidR="005B1044">
        <w:rPr>
          <w:rFonts w:ascii="Arial" w:hAnsi="Arial" w:cs="Arial"/>
          <w:sz w:val="26"/>
          <w:szCs w:val="26"/>
        </w:rPr>
        <w:t>s</w:t>
      </w:r>
      <w:r>
        <w:rPr>
          <w:rFonts w:ascii="Arial" w:hAnsi="Arial" w:cs="Arial"/>
          <w:sz w:val="26"/>
          <w:szCs w:val="26"/>
        </w:rPr>
        <w:t>. 1</w:t>
      </w:r>
      <w:r w:rsidR="001413E6">
        <w:rPr>
          <w:rFonts w:ascii="Arial" w:hAnsi="Arial" w:cs="Arial"/>
          <w:sz w:val="26"/>
          <w:szCs w:val="26"/>
        </w:rPr>
        <w:t>5</w:t>
      </w:r>
      <w:r>
        <w:rPr>
          <w:rFonts w:ascii="Arial" w:hAnsi="Arial" w:cs="Arial"/>
          <w:sz w:val="26"/>
          <w:szCs w:val="26"/>
        </w:rPr>
        <w:t>).</w:t>
      </w:r>
    </w:p>
    <w:p w:rsidR="00473707" w:rsidRPr="006B6400" w:rsidRDefault="00473707" w:rsidP="00473707">
      <w:pPr>
        <w:pStyle w:val="Sinespaciado2"/>
        <w:spacing w:line="360" w:lineRule="auto"/>
        <w:ind w:firstLine="2835"/>
        <w:jc w:val="both"/>
        <w:rPr>
          <w:rFonts w:ascii="Arial" w:hAnsi="Arial" w:cs="Arial"/>
          <w:sz w:val="16"/>
          <w:szCs w:val="16"/>
        </w:rPr>
      </w:pPr>
      <w:r>
        <w:rPr>
          <w:rFonts w:ascii="Arial" w:hAnsi="Arial" w:cs="Arial"/>
          <w:sz w:val="26"/>
          <w:szCs w:val="26"/>
        </w:rPr>
        <w:t xml:space="preserve"> </w:t>
      </w:r>
    </w:p>
    <w:p w:rsidR="00473707" w:rsidRDefault="005B1044" w:rsidP="00473707">
      <w:pPr>
        <w:pStyle w:val="Sinespaciado2"/>
        <w:spacing w:line="360" w:lineRule="auto"/>
        <w:ind w:firstLine="2835"/>
        <w:jc w:val="both"/>
        <w:rPr>
          <w:rFonts w:ascii="Arial" w:hAnsi="Arial" w:cs="Arial"/>
          <w:sz w:val="26"/>
          <w:szCs w:val="26"/>
        </w:rPr>
      </w:pPr>
      <w:r>
        <w:rPr>
          <w:rFonts w:ascii="Arial" w:hAnsi="Arial" w:cs="Arial"/>
          <w:sz w:val="26"/>
          <w:szCs w:val="26"/>
        </w:rPr>
        <w:t>(iii</w:t>
      </w:r>
      <w:r w:rsidR="00473707">
        <w:rPr>
          <w:rFonts w:ascii="Arial" w:hAnsi="Arial" w:cs="Arial"/>
          <w:sz w:val="26"/>
          <w:szCs w:val="26"/>
        </w:rPr>
        <w:t xml:space="preserve">) El señor </w:t>
      </w:r>
      <w:r w:rsidR="00473707" w:rsidRPr="00887324">
        <w:rPr>
          <w:rFonts w:ascii="Arial" w:hAnsi="Arial" w:cs="Arial"/>
          <w:sz w:val="22"/>
        </w:rPr>
        <w:t>JAVIER ELÍAS ARIAS IDÁRRAGA</w:t>
      </w:r>
      <w:r w:rsidR="00473707" w:rsidRPr="00363E16">
        <w:rPr>
          <w:rFonts w:ascii="Arial" w:hAnsi="Arial" w:cs="Arial"/>
          <w:sz w:val="26"/>
          <w:szCs w:val="26"/>
        </w:rPr>
        <w:t>, s</w:t>
      </w:r>
      <w:r w:rsidR="00473707">
        <w:rPr>
          <w:rFonts w:ascii="Arial" w:hAnsi="Arial" w:cs="Arial"/>
          <w:sz w:val="26"/>
          <w:szCs w:val="26"/>
        </w:rPr>
        <w:t>olicit</w:t>
      </w:r>
      <w:r w:rsidR="00473707" w:rsidRPr="00363E16">
        <w:rPr>
          <w:rFonts w:ascii="Arial" w:hAnsi="Arial" w:cs="Arial"/>
          <w:sz w:val="26"/>
          <w:szCs w:val="26"/>
        </w:rPr>
        <w:t>ó</w:t>
      </w:r>
      <w:r w:rsidR="00473707">
        <w:rPr>
          <w:rFonts w:ascii="Arial" w:hAnsi="Arial" w:cs="Arial"/>
          <w:sz w:val="26"/>
          <w:szCs w:val="26"/>
        </w:rPr>
        <w:t xml:space="preserve"> ser reconocido </w:t>
      </w:r>
      <w:r w:rsidR="001413E6">
        <w:rPr>
          <w:rFonts w:ascii="Arial" w:hAnsi="Arial" w:cs="Arial"/>
          <w:sz w:val="26"/>
          <w:szCs w:val="26"/>
        </w:rPr>
        <w:t>como coadyuvante (fls. 15</w:t>
      </w:r>
      <w:r>
        <w:rPr>
          <w:rFonts w:ascii="Arial" w:hAnsi="Arial" w:cs="Arial"/>
          <w:sz w:val="26"/>
          <w:szCs w:val="26"/>
        </w:rPr>
        <w:t>).</w:t>
      </w:r>
    </w:p>
    <w:p w:rsidR="00473707" w:rsidRPr="007D5E1F" w:rsidRDefault="00473707" w:rsidP="00473707">
      <w:pPr>
        <w:pStyle w:val="Sinespaciado2"/>
        <w:spacing w:line="360" w:lineRule="auto"/>
        <w:ind w:firstLine="2835"/>
        <w:jc w:val="both"/>
        <w:rPr>
          <w:rFonts w:ascii="Arial" w:hAnsi="Arial" w:cs="Arial"/>
          <w:sz w:val="16"/>
          <w:szCs w:val="16"/>
        </w:rPr>
      </w:pPr>
    </w:p>
    <w:p w:rsidR="0042119E" w:rsidRDefault="00CE7388" w:rsidP="0042119E">
      <w:pPr>
        <w:pStyle w:val="Sinespaciado2"/>
        <w:spacing w:line="360" w:lineRule="auto"/>
        <w:ind w:firstLine="2835"/>
        <w:jc w:val="both"/>
        <w:rPr>
          <w:rFonts w:ascii="Arial" w:hAnsi="Arial" w:cs="Arial"/>
          <w:sz w:val="26"/>
          <w:szCs w:val="26"/>
        </w:rPr>
      </w:pPr>
      <w:r>
        <w:rPr>
          <w:rFonts w:ascii="Arial" w:hAnsi="Arial" w:cs="Arial"/>
          <w:sz w:val="26"/>
          <w:szCs w:val="26"/>
        </w:rPr>
        <w:t xml:space="preserve">(iv) </w:t>
      </w:r>
      <w:r w:rsidR="0042119E">
        <w:rPr>
          <w:rFonts w:ascii="Arial" w:hAnsi="Arial" w:cs="Arial"/>
          <w:sz w:val="26"/>
          <w:szCs w:val="26"/>
        </w:rPr>
        <w:t>El 13</w:t>
      </w:r>
      <w:r w:rsidR="0042119E" w:rsidRPr="000C5F30">
        <w:rPr>
          <w:rFonts w:ascii="Arial" w:hAnsi="Arial" w:cs="Arial"/>
          <w:sz w:val="26"/>
          <w:szCs w:val="26"/>
        </w:rPr>
        <w:t xml:space="preserve"> de</w:t>
      </w:r>
      <w:r w:rsidR="0042119E">
        <w:rPr>
          <w:rFonts w:ascii="Arial" w:hAnsi="Arial" w:cs="Arial"/>
          <w:sz w:val="26"/>
          <w:szCs w:val="26"/>
        </w:rPr>
        <w:t xml:space="preserve"> junio de 2018, el señor </w:t>
      </w:r>
      <w:r w:rsidR="0042119E" w:rsidRPr="007B53F8">
        <w:rPr>
          <w:rFonts w:ascii="Arial" w:hAnsi="Arial" w:cs="Arial"/>
          <w:sz w:val="22"/>
          <w:szCs w:val="24"/>
        </w:rPr>
        <w:t>ARIAS</w:t>
      </w:r>
      <w:r w:rsidR="0042119E">
        <w:rPr>
          <w:rFonts w:ascii="Arial" w:hAnsi="Arial" w:cs="Arial"/>
          <w:sz w:val="22"/>
          <w:szCs w:val="24"/>
        </w:rPr>
        <w:t xml:space="preserve"> IDARRAGA</w:t>
      </w:r>
      <w:r w:rsidR="0042119E" w:rsidRPr="00363E16">
        <w:rPr>
          <w:rFonts w:ascii="Arial" w:hAnsi="Arial" w:cs="Arial"/>
          <w:sz w:val="26"/>
          <w:szCs w:val="26"/>
        </w:rPr>
        <w:t xml:space="preserve">, presentó </w:t>
      </w:r>
      <w:r w:rsidR="0042119E">
        <w:rPr>
          <w:rFonts w:ascii="Arial" w:hAnsi="Arial" w:cs="Arial"/>
          <w:sz w:val="26"/>
          <w:szCs w:val="26"/>
        </w:rPr>
        <w:t>memorial donde</w:t>
      </w:r>
      <w:r w:rsidR="00E3714F">
        <w:rPr>
          <w:rFonts w:ascii="Arial" w:hAnsi="Arial" w:cs="Arial"/>
          <w:sz w:val="26"/>
          <w:szCs w:val="26"/>
        </w:rPr>
        <w:t xml:space="preserve"> interpone recurso de reposición y</w:t>
      </w:r>
      <w:r w:rsidR="0042119E">
        <w:rPr>
          <w:rFonts w:ascii="Arial" w:hAnsi="Arial" w:cs="Arial"/>
          <w:sz w:val="26"/>
          <w:szCs w:val="26"/>
        </w:rPr>
        <w:t>, entre otras solicitudes, pidió “</w:t>
      </w:r>
      <w:r w:rsidR="0042119E" w:rsidRPr="00685932">
        <w:rPr>
          <w:rFonts w:ascii="Arial" w:hAnsi="Arial" w:cs="Arial"/>
          <w:i/>
          <w:sz w:val="26"/>
          <w:szCs w:val="26"/>
        </w:rPr>
        <w:t>favor informe a la comunidad por pagina web – link – avisos a la comunidad y así cumpla lo q (sic) le ordena art 5 y 84 ley 472/98, art 8 y 42 CGP De No informar como se pido (sic) en demanda solicito conceda amparo de pobre, pues lo poco q (sic) percibo económica/ lo empleo en mi subsistencia minimo (sic) vital y bajo gravedad de juramento manifiesto No tener vinculo (sic) laboral actual/</w:t>
      </w:r>
      <w:r w:rsidR="00F7694A">
        <w:rPr>
          <w:rFonts w:ascii="Arial" w:hAnsi="Arial" w:cs="Arial"/>
          <w:sz w:val="26"/>
          <w:szCs w:val="26"/>
        </w:rPr>
        <w:t>”</w:t>
      </w:r>
      <w:r w:rsidR="0042119E">
        <w:rPr>
          <w:rFonts w:ascii="Arial" w:hAnsi="Arial" w:cs="Arial"/>
          <w:sz w:val="26"/>
          <w:szCs w:val="26"/>
        </w:rPr>
        <w:t xml:space="preserve">. (fl. </w:t>
      </w:r>
      <w:r w:rsidR="00F7694A">
        <w:rPr>
          <w:rFonts w:ascii="Arial" w:hAnsi="Arial" w:cs="Arial"/>
          <w:sz w:val="26"/>
          <w:szCs w:val="26"/>
        </w:rPr>
        <w:t>1</w:t>
      </w:r>
      <w:r w:rsidR="001413E6">
        <w:rPr>
          <w:rFonts w:ascii="Arial" w:hAnsi="Arial" w:cs="Arial"/>
          <w:sz w:val="26"/>
          <w:szCs w:val="26"/>
        </w:rPr>
        <w:t>6</w:t>
      </w:r>
      <w:r w:rsidR="0042119E">
        <w:rPr>
          <w:rFonts w:ascii="Arial" w:hAnsi="Arial" w:cs="Arial"/>
          <w:sz w:val="26"/>
          <w:szCs w:val="26"/>
        </w:rPr>
        <w:t>).</w:t>
      </w:r>
    </w:p>
    <w:p w:rsidR="0042119E" w:rsidRPr="006B6400" w:rsidRDefault="0042119E" w:rsidP="0042119E">
      <w:pPr>
        <w:pStyle w:val="Sinespaciado2"/>
        <w:spacing w:line="360" w:lineRule="auto"/>
        <w:ind w:firstLine="2835"/>
        <w:jc w:val="both"/>
        <w:rPr>
          <w:rFonts w:ascii="Arial" w:hAnsi="Arial" w:cs="Arial"/>
          <w:sz w:val="16"/>
          <w:szCs w:val="16"/>
        </w:rPr>
      </w:pPr>
    </w:p>
    <w:p w:rsidR="00473707" w:rsidRPr="001E5F68" w:rsidRDefault="00473707" w:rsidP="0042119E">
      <w:pPr>
        <w:pStyle w:val="Sinespaciado1"/>
        <w:spacing w:line="360" w:lineRule="auto"/>
        <w:ind w:firstLine="2832"/>
        <w:jc w:val="both"/>
        <w:rPr>
          <w:rFonts w:ascii="Arial" w:hAnsi="Arial" w:cs="Arial"/>
          <w:sz w:val="26"/>
          <w:szCs w:val="26"/>
        </w:rPr>
      </w:pPr>
      <w:r>
        <w:rPr>
          <w:rFonts w:ascii="Arial" w:hAnsi="Arial" w:cs="Arial"/>
          <w:sz w:val="26"/>
          <w:szCs w:val="26"/>
        </w:rPr>
        <w:t xml:space="preserve">(v) Por auto del </w:t>
      </w:r>
      <w:r w:rsidR="00525CC7">
        <w:rPr>
          <w:rFonts w:ascii="Arial" w:hAnsi="Arial" w:cs="Arial"/>
          <w:sz w:val="26"/>
          <w:szCs w:val="26"/>
        </w:rPr>
        <w:t>19</w:t>
      </w:r>
      <w:r>
        <w:rPr>
          <w:rFonts w:ascii="Arial" w:hAnsi="Arial" w:cs="Arial"/>
          <w:sz w:val="26"/>
          <w:szCs w:val="26"/>
        </w:rPr>
        <w:t xml:space="preserve"> de </w:t>
      </w:r>
      <w:r w:rsidR="00525CC7">
        <w:rPr>
          <w:rFonts w:ascii="Arial" w:hAnsi="Arial" w:cs="Arial"/>
          <w:sz w:val="26"/>
          <w:szCs w:val="26"/>
        </w:rPr>
        <w:t>juni</w:t>
      </w:r>
      <w:r>
        <w:rPr>
          <w:rFonts w:ascii="Arial" w:hAnsi="Arial" w:cs="Arial"/>
          <w:sz w:val="26"/>
          <w:szCs w:val="26"/>
        </w:rPr>
        <w:t xml:space="preserve">o de 2018, el despacho judicial </w:t>
      </w:r>
      <w:r w:rsidR="00525CC7">
        <w:rPr>
          <w:rFonts w:ascii="Arial" w:hAnsi="Arial" w:cs="Arial"/>
          <w:sz w:val="26"/>
          <w:szCs w:val="26"/>
        </w:rPr>
        <w:t>se pronunció en relación con</w:t>
      </w:r>
      <w:r w:rsidR="00E3714F">
        <w:rPr>
          <w:rFonts w:ascii="Arial" w:hAnsi="Arial" w:cs="Arial"/>
          <w:sz w:val="26"/>
          <w:szCs w:val="26"/>
        </w:rPr>
        <w:t xml:space="preserve"> el recurso interpuesto y</w:t>
      </w:r>
      <w:r w:rsidR="00525CC7">
        <w:rPr>
          <w:rFonts w:ascii="Arial" w:hAnsi="Arial" w:cs="Arial"/>
          <w:sz w:val="26"/>
          <w:szCs w:val="26"/>
        </w:rPr>
        <w:t xml:space="preserve"> las solicitudes antes referidas</w:t>
      </w:r>
      <w:r>
        <w:rPr>
          <w:rFonts w:ascii="Arial" w:hAnsi="Arial" w:cs="Arial"/>
          <w:sz w:val="26"/>
          <w:szCs w:val="26"/>
        </w:rPr>
        <w:t xml:space="preserve">. </w:t>
      </w:r>
      <w:r w:rsidR="00E43144">
        <w:rPr>
          <w:rFonts w:ascii="Arial" w:hAnsi="Arial" w:cs="Arial"/>
          <w:sz w:val="26"/>
          <w:szCs w:val="26"/>
        </w:rPr>
        <w:t>N</w:t>
      </w:r>
      <w:r w:rsidR="005339BA">
        <w:rPr>
          <w:rFonts w:ascii="Arial" w:hAnsi="Arial" w:cs="Arial"/>
          <w:sz w:val="26"/>
          <w:szCs w:val="26"/>
        </w:rPr>
        <w:t>otificado</w:t>
      </w:r>
      <w:r>
        <w:rPr>
          <w:rFonts w:ascii="Arial" w:hAnsi="Arial" w:cs="Arial"/>
          <w:sz w:val="26"/>
          <w:szCs w:val="26"/>
        </w:rPr>
        <w:t xml:space="preserve"> en estado del </w:t>
      </w:r>
      <w:r w:rsidR="00525CC7">
        <w:rPr>
          <w:rFonts w:ascii="Arial" w:hAnsi="Arial" w:cs="Arial"/>
          <w:sz w:val="26"/>
          <w:szCs w:val="26"/>
        </w:rPr>
        <w:t>20</w:t>
      </w:r>
      <w:r>
        <w:rPr>
          <w:rFonts w:ascii="Arial" w:hAnsi="Arial" w:cs="Arial"/>
          <w:sz w:val="26"/>
          <w:szCs w:val="26"/>
        </w:rPr>
        <w:t xml:space="preserve"> de </w:t>
      </w:r>
      <w:r w:rsidR="00525CC7">
        <w:rPr>
          <w:rFonts w:ascii="Arial" w:hAnsi="Arial" w:cs="Arial"/>
          <w:sz w:val="26"/>
          <w:szCs w:val="26"/>
        </w:rPr>
        <w:t>juni</w:t>
      </w:r>
      <w:r>
        <w:rPr>
          <w:rFonts w:ascii="Arial" w:hAnsi="Arial" w:cs="Arial"/>
          <w:sz w:val="26"/>
          <w:szCs w:val="26"/>
        </w:rPr>
        <w:t>o siguiente (fl</w:t>
      </w:r>
      <w:r w:rsidR="00525CC7">
        <w:rPr>
          <w:rFonts w:ascii="Arial" w:hAnsi="Arial" w:cs="Arial"/>
          <w:sz w:val="26"/>
          <w:szCs w:val="26"/>
        </w:rPr>
        <w:t>s</w:t>
      </w:r>
      <w:r>
        <w:rPr>
          <w:rFonts w:ascii="Arial" w:hAnsi="Arial" w:cs="Arial"/>
          <w:sz w:val="26"/>
          <w:szCs w:val="26"/>
        </w:rPr>
        <w:t>. 1</w:t>
      </w:r>
      <w:r w:rsidR="001413E6">
        <w:rPr>
          <w:rFonts w:ascii="Arial" w:hAnsi="Arial" w:cs="Arial"/>
          <w:sz w:val="26"/>
          <w:szCs w:val="26"/>
        </w:rPr>
        <w:t>7</w:t>
      </w:r>
      <w:r w:rsidR="00525CC7">
        <w:rPr>
          <w:rFonts w:ascii="Arial" w:hAnsi="Arial" w:cs="Arial"/>
          <w:sz w:val="26"/>
          <w:szCs w:val="26"/>
        </w:rPr>
        <w:t>-</w:t>
      </w:r>
      <w:r w:rsidR="00B60FF5">
        <w:rPr>
          <w:rFonts w:ascii="Arial" w:hAnsi="Arial" w:cs="Arial"/>
          <w:sz w:val="26"/>
          <w:szCs w:val="26"/>
        </w:rPr>
        <w:t>1</w:t>
      </w:r>
      <w:r w:rsidR="001413E6">
        <w:rPr>
          <w:rFonts w:ascii="Arial" w:hAnsi="Arial" w:cs="Arial"/>
          <w:sz w:val="26"/>
          <w:szCs w:val="26"/>
        </w:rPr>
        <w:t>8</w:t>
      </w:r>
      <w:r>
        <w:rPr>
          <w:rFonts w:ascii="Arial" w:hAnsi="Arial" w:cs="Arial"/>
          <w:sz w:val="26"/>
          <w:szCs w:val="26"/>
        </w:rPr>
        <w:t>).</w:t>
      </w:r>
    </w:p>
    <w:p w:rsidR="00473707" w:rsidRPr="000905F6" w:rsidRDefault="00473707" w:rsidP="00473707">
      <w:pPr>
        <w:pStyle w:val="Sinespaciado2"/>
        <w:spacing w:line="360" w:lineRule="auto"/>
        <w:ind w:firstLine="2835"/>
        <w:jc w:val="both"/>
        <w:rPr>
          <w:rFonts w:ascii="Arial" w:hAnsi="Arial" w:cs="Arial"/>
          <w:sz w:val="16"/>
          <w:szCs w:val="26"/>
        </w:rPr>
      </w:pPr>
    </w:p>
    <w:p w:rsidR="002B59AC" w:rsidRDefault="002B59AC" w:rsidP="00473707">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w:t>
      </w:r>
      <w:r w:rsidR="00EA7B31">
        <w:rPr>
          <w:rFonts w:ascii="Arial" w:hAnsi="Arial" w:cs="Arial"/>
          <w:sz w:val="26"/>
          <w:szCs w:val="26"/>
        </w:rPr>
        <w:t>v</w:t>
      </w:r>
      <w:r w:rsidR="001413E6">
        <w:rPr>
          <w:rFonts w:ascii="Arial" w:hAnsi="Arial" w:cs="Arial"/>
          <w:sz w:val="26"/>
          <w:szCs w:val="26"/>
        </w:rPr>
        <w:t>i</w:t>
      </w:r>
      <w:r>
        <w:rPr>
          <w:rFonts w:ascii="Arial" w:hAnsi="Arial" w:cs="Arial"/>
          <w:sz w:val="26"/>
          <w:szCs w:val="26"/>
        </w:rPr>
        <w:t xml:space="preserve">) El señor </w:t>
      </w:r>
      <w:r w:rsidR="00B82581" w:rsidRPr="00B82581">
        <w:rPr>
          <w:rFonts w:ascii="Arial" w:hAnsi="Arial" w:cs="Arial"/>
          <w:sz w:val="22"/>
          <w:lang w:val="es-ES_tradnl"/>
        </w:rPr>
        <w:t xml:space="preserve">JAVIER ELÍAS </w:t>
      </w:r>
      <w:r w:rsidR="00B82581" w:rsidRPr="00B82581">
        <w:rPr>
          <w:rFonts w:ascii="Arial" w:hAnsi="Arial" w:cs="Arial"/>
          <w:sz w:val="22"/>
        </w:rPr>
        <w:t>ARIAS IDÁRRGA</w:t>
      </w:r>
      <w:r>
        <w:rPr>
          <w:rFonts w:ascii="Arial" w:hAnsi="Arial" w:cs="Arial"/>
          <w:szCs w:val="28"/>
        </w:rPr>
        <w:t xml:space="preserve">, </w:t>
      </w:r>
      <w:r w:rsidR="00B60FF5">
        <w:rPr>
          <w:rFonts w:ascii="Arial" w:hAnsi="Arial" w:cs="Arial"/>
          <w:sz w:val="26"/>
          <w:szCs w:val="26"/>
        </w:rPr>
        <w:t>solicit</w:t>
      </w:r>
      <w:r>
        <w:rPr>
          <w:rFonts w:ascii="Arial" w:hAnsi="Arial" w:cs="Arial"/>
          <w:sz w:val="26"/>
          <w:szCs w:val="26"/>
        </w:rPr>
        <w:t>ó</w:t>
      </w:r>
      <w:r w:rsidR="00B60FF5">
        <w:rPr>
          <w:rFonts w:ascii="Arial" w:hAnsi="Arial" w:cs="Arial"/>
          <w:sz w:val="26"/>
          <w:szCs w:val="26"/>
        </w:rPr>
        <w:t xml:space="preserve"> se notifique a la entidad accionada a la dirección electrónica de la misma</w:t>
      </w:r>
      <w:r>
        <w:rPr>
          <w:rFonts w:ascii="Arial" w:hAnsi="Arial" w:cs="Arial"/>
          <w:sz w:val="26"/>
          <w:szCs w:val="26"/>
        </w:rPr>
        <w:t xml:space="preserve">. (fl. </w:t>
      </w:r>
      <w:r w:rsidR="0060225C">
        <w:rPr>
          <w:rFonts w:ascii="Arial" w:hAnsi="Arial" w:cs="Arial"/>
          <w:sz w:val="26"/>
          <w:szCs w:val="26"/>
        </w:rPr>
        <w:t>1</w:t>
      </w:r>
      <w:r w:rsidR="001413E6">
        <w:rPr>
          <w:rFonts w:ascii="Arial" w:hAnsi="Arial" w:cs="Arial"/>
          <w:sz w:val="26"/>
          <w:szCs w:val="26"/>
        </w:rPr>
        <w:t>9</w:t>
      </w:r>
      <w:r>
        <w:rPr>
          <w:rFonts w:ascii="Arial" w:hAnsi="Arial" w:cs="Arial"/>
          <w:sz w:val="26"/>
          <w:szCs w:val="26"/>
        </w:rPr>
        <w:t>).</w:t>
      </w:r>
    </w:p>
    <w:p w:rsidR="002B59AC" w:rsidRPr="006B6400" w:rsidRDefault="002B59AC" w:rsidP="002B59AC">
      <w:pPr>
        <w:pStyle w:val="Sinespaciado2"/>
        <w:spacing w:line="360" w:lineRule="auto"/>
        <w:ind w:firstLine="2835"/>
        <w:jc w:val="both"/>
        <w:rPr>
          <w:rFonts w:ascii="Arial" w:hAnsi="Arial" w:cs="Arial"/>
          <w:sz w:val="16"/>
          <w:szCs w:val="16"/>
        </w:rPr>
      </w:pPr>
    </w:p>
    <w:p w:rsidR="00E43144" w:rsidRDefault="001413E6" w:rsidP="00E43144">
      <w:pPr>
        <w:pStyle w:val="Sinespaciado2"/>
        <w:spacing w:line="360" w:lineRule="auto"/>
        <w:ind w:firstLine="2835"/>
        <w:jc w:val="both"/>
        <w:rPr>
          <w:rFonts w:ascii="Arial" w:hAnsi="Arial" w:cs="Arial"/>
          <w:sz w:val="26"/>
          <w:szCs w:val="26"/>
        </w:rPr>
      </w:pPr>
      <w:r>
        <w:rPr>
          <w:rFonts w:ascii="Arial" w:hAnsi="Arial" w:cs="Arial"/>
          <w:sz w:val="26"/>
          <w:szCs w:val="26"/>
        </w:rPr>
        <w:t>(vii</w:t>
      </w:r>
      <w:r w:rsidR="00E43144">
        <w:rPr>
          <w:rFonts w:ascii="Arial" w:hAnsi="Arial" w:cs="Arial"/>
          <w:sz w:val="26"/>
          <w:szCs w:val="26"/>
        </w:rPr>
        <w:t xml:space="preserve">) Con proveído del 27 de junio de 2018, el </w:t>
      </w:r>
      <w:r w:rsidR="00E43144" w:rsidRPr="00C640C5">
        <w:rPr>
          <w:rFonts w:ascii="Arial" w:hAnsi="Arial" w:cs="Arial"/>
          <w:sz w:val="26"/>
          <w:szCs w:val="26"/>
        </w:rPr>
        <w:t xml:space="preserve">juzgado </w:t>
      </w:r>
      <w:r w:rsidR="00E43144">
        <w:rPr>
          <w:rFonts w:ascii="Arial" w:hAnsi="Arial" w:cs="Arial"/>
          <w:sz w:val="26"/>
          <w:szCs w:val="26"/>
        </w:rPr>
        <w:t>señaló que lo concerniente a la notificación por correo electrónico a la demandada, se accedió en el auto admisorio de la demanda. Notificado en estado d</w:t>
      </w:r>
      <w:r>
        <w:rPr>
          <w:rFonts w:ascii="Arial" w:hAnsi="Arial" w:cs="Arial"/>
          <w:sz w:val="26"/>
          <w:szCs w:val="26"/>
        </w:rPr>
        <w:t>el 28 de junio siguiente (fl. 19</w:t>
      </w:r>
      <w:r w:rsidR="00E43144">
        <w:rPr>
          <w:rFonts w:ascii="Arial" w:hAnsi="Arial" w:cs="Arial"/>
          <w:sz w:val="26"/>
          <w:szCs w:val="26"/>
        </w:rPr>
        <w:t>).</w:t>
      </w:r>
    </w:p>
    <w:p w:rsidR="00E43144" w:rsidRPr="0089324F" w:rsidRDefault="00E43144" w:rsidP="00E43144">
      <w:pPr>
        <w:pStyle w:val="Sinespaciado1"/>
        <w:spacing w:line="360" w:lineRule="auto"/>
        <w:ind w:firstLine="2835"/>
        <w:jc w:val="both"/>
        <w:rPr>
          <w:rFonts w:ascii="Arial" w:hAnsi="Arial" w:cs="Arial"/>
          <w:sz w:val="16"/>
          <w:szCs w:val="16"/>
        </w:rPr>
      </w:pPr>
    </w:p>
    <w:p w:rsidR="00566595" w:rsidRDefault="00566595" w:rsidP="00566595">
      <w:pPr>
        <w:pStyle w:val="Sinespaciado2"/>
        <w:spacing w:line="360" w:lineRule="auto"/>
        <w:ind w:firstLine="2835"/>
        <w:jc w:val="both"/>
        <w:rPr>
          <w:rFonts w:ascii="Arial" w:hAnsi="Arial" w:cs="Arial"/>
          <w:sz w:val="26"/>
          <w:szCs w:val="26"/>
        </w:rPr>
      </w:pPr>
      <w:r>
        <w:rPr>
          <w:rFonts w:ascii="Arial" w:hAnsi="Arial" w:cs="Arial"/>
          <w:sz w:val="26"/>
          <w:szCs w:val="26"/>
        </w:rPr>
        <w:t xml:space="preserve">(viii) El 13 de agosto pasado, el señor </w:t>
      </w:r>
      <w:r w:rsidRPr="00B82581">
        <w:rPr>
          <w:rFonts w:ascii="Arial" w:hAnsi="Arial" w:cs="Arial"/>
          <w:sz w:val="22"/>
          <w:lang w:val="es-ES_tradnl"/>
        </w:rPr>
        <w:t xml:space="preserve">JAVIER ELÍAS </w:t>
      </w:r>
      <w:r w:rsidRPr="00B82581">
        <w:rPr>
          <w:rFonts w:ascii="Arial" w:hAnsi="Arial" w:cs="Arial"/>
          <w:sz w:val="22"/>
        </w:rPr>
        <w:t>ARIAS IDÁRRGA</w:t>
      </w:r>
      <w:r>
        <w:rPr>
          <w:rFonts w:ascii="Arial" w:hAnsi="Arial" w:cs="Arial"/>
          <w:szCs w:val="28"/>
        </w:rPr>
        <w:t xml:space="preserve">, </w:t>
      </w:r>
      <w:r>
        <w:rPr>
          <w:rFonts w:ascii="Arial" w:hAnsi="Arial" w:cs="Arial"/>
          <w:sz w:val="26"/>
          <w:szCs w:val="26"/>
        </w:rPr>
        <w:t>pidió, entre otras cosas, se vinculara al propietario del inmueble como litisconsorte necesario, igualmente al alcalde del sitio de la aparente vulneración, e informara</w:t>
      </w:r>
      <w:r w:rsidRPr="00566595">
        <w:rPr>
          <w:rFonts w:ascii="Arial" w:hAnsi="Arial" w:cs="Arial"/>
          <w:sz w:val="26"/>
          <w:szCs w:val="26"/>
        </w:rPr>
        <w:t xml:space="preserve"> a la comunidad por </w:t>
      </w:r>
      <w:r>
        <w:rPr>
          <w:rFonts w:ascii="Arial" w:hAnsi="Arial" w:cs="Arial"/>
          <w:sz w:val="26"/>
          <w:szCs w:val="26"/>
        </w:rPr>
        <w:t>la pá</w:t>
      </w:r>
      <w:r w:rsidRPr="00566595">
        <w:rPr>
          <w:rFonts w:ascii="Arial" w:hAnsi="Arial" w:cs="Arial"/>
          <w:sz w:val="26"/>
          <w:szCs w:val="26"/>
        </w:rPr>
        <w:t xml:space="preserve">gina web </w:t>
      </w:r>
      <w:r>
        <w:rPr>
          <w:rFonts w:ascii="Arial" w:hAnsi="Arial" w:cs="Arial"/>
          <w:sz w:val="26"/>
          <w:szCs w:val="26"/>
        </w:rPr>
        <w:t>de la rama judicial y por la cartelera del despacho. (fl. 20).</w:t>
      </w:r>
    </w:p>
    <w:p w:rsidR="00566595" w:rsidRPr="006B6400" w:rsidRDefault="00566595" w:rsidP="00566595">
      <w:pPr>
        <w:pStyle w:val="Sinespaciado2"/>
        <w:spacing w:line="360" w:lineRule="auto"/>
        <w:ind w:firstLine="2835"/>
        <w:jc w:val="both"/>
        <w:rPr>
          <w:rFonts w:ascii="Arial" w:hAnsi="Arial" w:cs="Arial"/>
          <w:sz w:val="16"/>
          <w:szCs w:val="16"/>
        </w:rPr>
      </w:pPr>
    </w:p>
    <w:p w:rsidR="00566595" w:rsidRDefault="00566595" w:rsidP="00566595">
      <w:pPr>
        <w:pStyle w:val="Sinespaciado2"/>
        <w:spacing w:line="360" w:lineRule="auto"/>
        <w:ind w:firstLine="2835"/>
        <w:jc w:val="both"/>
        <w:rPr>
          <w:rFonts w:ascii="Arial" w:hAnsi="Arial" w:cs="Arial"/>
          <w:sz w:val="26"/>
          <w:szCs w:val="26"/>
        </w:rPr>
      </w:pPr>
      <w:r>
        <w:rPr>
          <w:rFonts w:ascii="Arial" w:hAnsi="Arial" w:cs="Arial"/>
          <w:sz w:val="26"/>
          <w:szCs w:val="26"/>
        </w:rPr>
        <w:t xml:space="preserve">(ix) En providencia del 11 de septiembre último, el </w:t>
      </w:r>
      <w:r w:rsidRPr="00C640C5">
        <w:rPr>
          <w:rFonts w:ascii="Arial" w:hAnsi="Arial" w:cs="Arial"/>
          <w:sz w:val="26"/>
          <w:szCs w:val="26"/>
        </w:rPr>
        <w:t xml:space="preserve">juzgado </w:t>
      </w:r>
      <w:r>
        <w:rPr>
          <w:rFonts w:ascii="Arial" w:hAnsi="Arial" w:cs="Arial"/>
          <w:sz w:val="26"/>
          <w:szCs w:val="26"/>
        </w:rPr>
        <w:t>señaló que lo concerniente a la publicación del aviso por la página web de la rama judicial, se estaba a lo resuelto en el auto del 19 de junio. Notificada en estado del 12 de septiembre siguiente (fl. 21).</w:t>
      </w:r>
    </w:p>
    <w:p w:rsidR="00566595" w:rsidRPr="0089324F" w:rsidRDefault="00566595" w:rsidP="00566595">
      <w:pPr>
        <w:pStyle w:val="Sinespaciado1"/>
        <w:spacing w:line="360" w:lineRule="auto"/>
        <w:ind w:firstLine="2835"/>
        <w:jc w:val="both"/>
        <w:rPr>
          <w:rFonts w:ascii="Arial" w:hAnsi="Arial" w:cs="Arial"/>
          <w:sz w:val="16"/>
          <w:szCs w:val="16"/>
        </w:rPr>
      </w:pPr>
    </w:p>
    <w:p w:rsidR="0001285F" w:rsidRDefault="00FB6389" w:rsidP="00FB6389">
      <w:pPr>
        <w:pStyle w:val="Sinespaciado2"/>
        <w:spacing w:line="360" w:lineRule="auto"/>
        <w:ind w:firstLine="2835"/>
        <w:jc w:val="both"/>
        <w:rPr>
          <w:rFonts w:ascii="Arial" w:hAnsi="Arial" w:cs="Arial"/>
          <w:sz w:val="26"/>
          <w:szCs w:val="26"/>
          <w:lang w:val="es-CO"/>
        </w:rPr>
      </w:pPr>
      <w:r>
        <w:rPr>
          <w:rFonts w:ascii="Arial" w:hAnsi="Arial" w:cs="Arial"/>
          <w:sz w:val="26"/>
          <w:szCs w:val="26"/>
        </w:rPr>
        <w:t xml:space="preserve">2. Así las cosas, </w:t>
      </w:r>
      <w:r w:rsidR="00530BF3">
        <w:rPr>
          <w:rFonts w:ascii="Arial" w:hAnsi="Arial" w:cs="Arial"/>
          <w:sz w:val="26"/>
          <w:szCs w:val="26"/>
        </w:rPr>
        <w:t>frente a la</w:t>
      </w:r>
      <w:r w:rsidR="00826D24">
        <w:rPr>
          <w:rFonts w:ascii="Arial" w:hAnsi="Arial" w:cs="Arial"/>
          <w:sz w:val="26"/>
          <w:szCs w:val="26"/>
        </w:rPr>
        <w:t>s pretensio</w:t>
      </w:r>
      <w:r w:rsidR="00530BF3">
        <w:rPr>
          <w:rFonts w:ascii="Arial" w:hAnsi="Arial" w:cs="Arial"/>
          <w:sz w:val="26"/>
          <w:szCs w:val="26"/>
        </w:rPr>
        <w:t>n</w:t>
      </w:r>
      <w:r w:rsidR="00826D24">
        <w:rPr>
          <w:rFonts w:ascii="Arial" w:hAnsi="Arial" w:cs="Arial"/>
          <w:sz w:val="26"/>
          <w:szCs w:val="26"/>
        </w:rPr>
        <w:t>es</w:t>
      </w:r>
      <w:r w:rsidR="00530BF3">
        <w:rPr>
          <w:rFonts w:ascii="Arial" w:hAnsi="Arial" w:cs="Arial"/>
          <w:sz w:val="26"/>
          <w:szCs w:val="26"/>
        </w:rPr>
        <w:t xml:space="preserve"> del actor relacionada</w:t>
      </w:r>
      <w:r w:rsidR="00826D24">
        <w:rPr>
          <w:rFonts w:ascii="Arial" w:hAnsi="Arial" w:cs="Arial"/>
          <w:sz w:val="26"/>
          <w:szCs w:val="26"/>
        </w:rPr>
        <w:t>s</w:t>
      </w:r>
      <w:r w:rsidR="00530BF3">
        <w:rPr>
          <w:rFonts w:ascii="Arial" w:hAnsi="Arial" w:cs="Arial"/>
          <w:sz w:val="26"/>
          <w:szCs w:val="26"/>
        </w:rPr>
        <w:t xml:space="preserve"> con que se ordene al despacho accionado,</w:t>
      </w:r>
      <w:r w:rsidR="00826D24">
        <w:rPr>
          <w:rFonts w:ascii="Arial" w:hAnsi="Arial" w:cs="Arial"/>
          <w:sz w:val="26"/>
          <w:szCs w:val="26"/>
        </w:rPr>
        <w:t xml:space="preserve"> informar a la comunidad sobre la acción popular por la página web de la rama judicial; y, </w:t>
      </w:r>
      <w:r w:rsidR="000A115C">
        <w:rPr>
          <w:rFonts w:ascii="Arial" w:hAnsi="Arial" w:cs="Arial"/>
          <w:sz w:val="26"/>
          <w:szCs w:val="26"/>
        </w:rPr>
        <w:t>aplicar</w:t>
      </w:r>
      <w:r w:rsidR="00826D24">
        <w:rPr>
          <w:rFonts w:ascii="Arial" w:hAnsi="Arial" w:cs="Arial"/>
          <w:sz w:val="26"/>
          <w:szCs w:val="26"/>
        </w:rPr>
        <w:t xml:space="preserve"> l</w:t>
      </w:r>
      <w:r w:rsidR="000A115C">
        <w:rPr>
          <w:rFonts w:ascii="Arial" w:hAnsi="Arial" w:cs="Arial"/>
          <w:sz w:val="26"/>
          <w:szCs w:val="26"/>
        </w:rPr>
        <w:t>os</w:t>
      </w:r>
      <w:r w:rsidR="00826D24">
        <w:rPr>
          <w:rFonts w:ascii="Arial" w:hAnsi="Arial" w:cs="Arial"/>
          <w:sz w:val="26"/>
          <w:szCs w:val="26"/>
        </w:rPr>
        <w:t xml:space="preserve"> artículo</w:t>
      </w:r>
      <w:r w:rsidR="000A115C">
        <w:rPr>
          <w:rFonts w:ascii="Arial" w:hAnsi="Arial" w:cs="Arial"/>
          <w:sz w:val="26"/>
          <w:szCs w:val="26"/>
        </w:rPr>
        <w:t>s</w:t>
      </w:r>
      <w:r w:rsidR="00826D24">
        <w:rPr>
          <w:rFonts w:ascii="Arial" w:hAnsi="Arial" w:cs="Arial"/>
          <w:sz w:val="26"/>
          <w:szCs w:val="26"/>
        </w:rPr>
        <w:t xml:space="preserve"> 5</w:t>
      </w:r>
      <w:r w:rsidR="000A115C">
        <w:rPr>
          <w:rFonts w:ascii="Arial" w:hAnsi="Arial" w:cs="Arial"/>
          <w:sz w:val="26"/>
          <w:szCs w:val="26"/>
        </w:rPr>
        <w:t xml:space="preserve"> y 84</w:t>
      </w:r>
      <w:r w:rsidR="00826D24">
        <w:rPr>
          <w:rFonts w:ascii="Arial" w:hAnsi="Arial" w:cs="Arial"/>
          <w:sz w:val="26"/>
          <w:szCs w:val="26"/>
        </w:rPr>
        <w:t xml:space="preserve"> de la ley 472 de 1998; </w:t>
      </w:r>
      <w:r>
        <w:rPr>
          <w:rFonts w:ascii="Arial" w:hAnsi="Arial" w:cs="Arial"/>
          <w:sz w:val="26"/>
          <w:szCs w:val="26"/>
        </w:rPr>
        <w:t>n</w:t>
      </w:r>
      <w:r w:rsidRPr="00347507">
        <w:rPr>
          <w:rFonts w:ascii="Arial" w:hAnsi="Arial" w:cs="Arial"/>
          <w:sz w:val="26"/>
          <w:szCs w:val="26"/>
        </w:rPr>
        <w:t>o hay duda que</w:t>
      </w:r>
      <w:r>
        <w:rPr>
          <w:rFonts w:ascii="Arial" w:hAnsi="Arial" w:cs="Arial"/>
          <w:sz w:val="26"/>
          <w:szCs w:val="26"/>
        </w:rPr>
        <w:t xml:space="preserve"> </w:t>
      </w:r>
      <w:r w:rsidRPr="00347507">
        <w:rPr>
          <w:rFonts w:ascii="Arial" w:hAnsi="Arial" w:cs="Arial"/>
          <w:sz w:val="26"/>
          <w:szCs w:val="26"/>
        </w:rPr>
        <w:t>la</w:t>
      </w:r>
      <w:r>
        <w:rPr>
          <w:rFonts w:ascii="Arial" w:hAnsi="Arial" w:cs="Arial"/>
          <w:sz w:val="26"/>
          <w:szCs w:val="26"/>
        </w:rPr>
        <w:t xml:space="preserve"> presente</w:t>
      </w:r>
      <w:r w:rsidR="00D759D6">
        <w:rPr>
          <w:rFonts w:ascii="Arial" w:hAnsi="Arial" w:cs="Arial"/>
          <w:sz w:val="26"/>
          <w:szCs w:val="26"/>
        </w:rPr>
        <w:t xml:space="preserve"> </w:t>
      </w:r>
      <w:r w:rsidR="00826D24">
        <w:rPr>
          <w:rFonts w:ascii="Arial" w:hAnsi="Arial" w:cs="Arial"/>
          <w:sz w:val="26"/>
          <w:szCs w:val="26"/>
        </w:rPr>
        <w:t xml:space="preserve">acción </w:t>
      </w:r>
      <w:r>
        <w:rPr>
          <w:rFonts w:ascii="Arial" w:hAnsi="Arial" w:cs="Arial"/>
          <w:sz w:val="26"/>
          <w:szCs w:val="26"/>
        </w:rPr>
        <w:t xml:space="preserve">constitucional se torna </w:t>
      </w:r>
      <w:r>
        <w:rPr>
          <w:rFonts w:ascii="Arial" w:hAnsi="Arial" w:cs="Arial"/>
          <w:sz w:val="26"/>
          <w:szCs w:val="26"/>
          <w:lang w:val="es-CO"/>
        </w:rPr>
        <w:t>improcedente</w:t>
      </w:r>
      <w:r w:rsidR="00E3714F" w:rsidRPr="00E3714F">
        <w:rPr>
          <w:rFonts w:ascii="Arial" w:hAnsi="Arial" w:cs="Arial"/>
          <w:sz w:val="26"/>
          <w:szCs w:val="26"/>
          <w:lang w:val="es-CO"/>
        </w:rPr>
        <w:t xml:space="preserve"> </w:t>
      </w:r>
      <w:r w:rsidR="00E3714F" w:rsidRPr="00141E91">
        <w:rPr>
          <w:rFonts w:ascii="Arial" w:hAnsi="Arial" w:cs="Arial"/>
          <w:sz w:val="26"/>
          <w:szCs w:val="26"/>
          <w:lang w:val="es-CO"/>
        </w:rPr>
        <w:t xml:space="preserve">por </w:t>
      </w:r>
      <w:r w:rsidR="00835D14">
        <w:rPr>
          <w:rFonts w:ascii="Arial" w:hAnsi="Arial" w:cs="Arial"/>
          <w:sz w:val="26"/>
          <w:szCs w:val="26"/>
          <w:lang w:val="es-CO"/>
        </w:rPr>
        <w:t xml:space="preserve">ausencia del requisito de </w:t>
      </w:r>
      <w:r w:rsidR="00835D14" w:rsidRPr="00413A6D">
        <w:rPr>
          <w:rFonts w:ascii="Arial" w:hAnsi="Arial" w:cs="Arial"/>
          <w:sz w:val="26"/>
          <w:szCs w:val="26"/>
        </w:rPr>
        <w:t>subsidiari</w:t>
      </w:r>
      <w:r w:rsidR="00835D14">
        <w:rPr>
          <w:rFonts w:ascii="Arial" w:hAnsi="Arial" w:cs="Arial"/>
          <w:sz w:val="26"/>
          <w:szCs w:val="26"/>
        </w:rPr>
        <w:t>e</w:t>
      </w:r>
      <w:r w:rsidR="00835D14" w:rsidRPr="00413A6D">
        <w:rPr>
          <w:rFonts w:ascii="Arial" w:hAnsi="Arial" w:cs="Arial"/>
          <w:sz w:val="26"/>
          <w:szCs w:val="26"/>
        </w:rPr>
        <w:t>dad</w:t>
      </w:r>
      <w:r>
        <w:rPr>
          <w:rFonts w:ascii="Arial" w:hAnsi="Arial" w:cs="Arial"/>
          <w:sz w:val="26"/>
          <w:szCs w:val="26"/>
          <w:lang w:val="es-CO"/>
        </w:rPr>
        <w:t xml:space="preserve">, toda vez que, como se pudo constatar, </w:t>
      </w:r>
      <w:r>
        <w:rPr>
          <w:rFonts w:ascii="Arial" w:hAnsi="Arial" w:cs="Arial"/>
          <w:sz w:val="26"/>
          <w:szCs w:val="26"/>
        </w:rPr>
        <w:t xml:space="preserve">el </w:t>
      </w:r>
      <w:r w:rsidRPr="00141E91">
        <w:rPr>
          <w:rFonts w:ascii="Arial" w:hAnsi="Arial" w:cs="Arial"/>
          <w:sz w:val="26"/>
          <w:szCs w:val="26"/>
          <w:lang w:val="es-CO"/>
        </w:rPr>
        <w:t xml:space="preserve">juzgado </w:t>
      </w:r>
      <w:r>
        <w:rPr>
          <w:rFonts w:ascii="Arial" w:hAnsi="Arial" w:cs="Arial"/>
          <w:sz w:val="26"/>
          <w:szCs w:val="26"/>
          <w:lang w:val="es-CO"/>
        </w:rPr>
        <w:t>accionado</w:t>
      </w:r>
      <w:r w:rsidRPr="00141E91">
        <w:rPr>
          <w:rFonts w:ascii="Arial" w:hAnsi="Arial" w:cs="Arial"/>
          <w:sz w:val="26"/>
          <w:szCs w:val="26"/>
          <w:lang w:val="es-CO"/>
        </w:rPr>
        <w:t xml:space="preserve"> </w:t>
      </w:r>
      <w:r w:rsidR="00A42459">
        <w:rPr>
          <w:rFonts w:ascii="Arial" w:hAnsi="Arial" w:cs="Arial"/>
          <w:sz w:val="26"/>
          <w:szCs w:val="26"/>
          <w:lang w:val="es-CO"/>
        </w:rPr>
        <w:t xml:space="preserve">por </w:t>
      </w:r>
      <w:r>
        <w:rPr>
          <w:rFonts w:ascii="Arial" w:hAnsi="Arial" w:cs="Arial"/>
          <w:sz w:val="26"/>
          <w:szCs w:val="26"/>
          <w:lang w:val="es-CO"/>
        </w:rPr>
        <w:t xml:space="preserve">auto </w:t>
      </w:r>
      <w:r w:rsidR="00A42459">
        <w:rPr>
          <w:rFonts w:ascii="Arial" w:hAnsi="Arial" w:cs="Arial"/>
          <w:sz w:val="26"/>
          <w:szCs w:val="26"/>
        </w:rPr>
        <w:t>del 19 de junio de 2018 se pronunció en relación a dichas</w:t>
      </w:r>
      <w:r w:rsidR="006A7B9E">
        <w:rPr>
          <w:rFonts w:ascii="Arial" w:hAnsi="Arial" w:cs="Arial"/>
          <w:sz w:val="26"/>
          <w:szCs w:val="26"/>
          <w:lang w:val="es-CO"/>
        </w:rPr>
        <w:t xml:space="preserve"> </w:t>
      </w:r>
      <w:r w:rsidR="008B3ECD">
        <w:rPr>
          <w:rFonts w:ascii="Arial" w:hAnsi="Arial" w:cs="Arial"/>
          <w:sz w:val="26"/>
          <w:szCs w:val="26"/>
          <w:lang w:val="es-CO"/>
        </w:rPr>
        <w:t>solicitudes</w:t>
      </w:r>
      <w:r w:rsidR="00E93E43">
        <w:rPr>
          <w:rFonts w:ascii="Arial" w:hAnsi="Arial" w:cs="Arial"/>
          <w:sz w:val="26"/>
          <w:szCs w:val="26"/>
          <w:lang w:val="es-CO"/>
        </w:rPr>
        <w:t xml:space="preserve">, y frente </w:t>
      </w:r>
      <w:r w:rsidR="0001285F">
        <w:rPr>
          <w:rFonts w:ascii="Arial" w:hAnsi="Arial" w:cs="Arial"/>
          <w:sz w:val="26"/>
          <w:szCs w:val="26"/>
          <w:lang w:val="es-CO"/>
        </w:rPr>
        <w:t xml:space="preserve">al mismo </w:t>
      </w:r>
      <w:r w:rsidR="00E93E43">
        <w:rPr>
          <w:rFonts w:ascii="Arial" w:hAnsi="Arial" w:cs="Arial"/>
          <w:sz w:val="26"/>
          <w:szCs w:val="26"/>
        </w:rPr>
        <w:t>el accionante</w:t>
      </w:r>
      <w:r w:rsidR="00E93E43">
        <w:rPr>
          <w:rFonts w:ascii="Arial" w:hAnsi="Arial" w:cs="Arial"/>
          <w:sz w:val="26"/>
          <w:szCs w:val="26"/>
          <w:lang w:val="es-CO"/>
        </w:rPr>
        <w:t xml:space="preserve"> no formuló recurso alguno, es</w:t>
      </w:r>
      <w:r w:rsidR="00E93E43" w:rsidRPr="00F05222">
        <w:rPr>
          <w:rFonts w:ascii="Arial" w:hAnsi="Arial" w:cs="Arial"/>
          <w:sz w:val="26"/>
          <w:szCs w:val="26"/>
          <w:lang w:val="es-CO"/>
        </w:rPr>
        <w:t xml:space="preserve"> decir, no empleó el medio ordinario de protección con que contaba en ese proceso para obtener lo que pretende sea </w:t>
      </w:r>
      <w:r w:rsidR="00E93E43">
        <w:rPr>
          <w:rFonts w:ascii="Arial" w:hAnsi="Arial" w:cs="Arial"/>
          <w:sz w:val="26"/>
          <w:szCs w:val="26"/>
          <w:lang w:val="es-CO"/>
        </w:rPr>
        <w:t xml:space="preserve">ahora </w:t>
      </w:r>
      <w:r w:rsidR="00E93E43" w:rsidRPr="00F05222">
        <w:rPr>
          <w:rFonts w:ascii="Arial" w:hAnsi="Arial" w:cs="Arial"/>
          <w:sz w:val="26"/>
          <w:szCs w:val="26"/>
          <w:lang w:val="es-CO"/>
        </w:rPr>
        <w:t>decidido por vía de tutela.</w:t>
      </w:r>
      <w:r w:rsidR="00A42459">
        <w:rPr>
          <w:rFonts w:ascii="Arial" w:hAnsi="Arial" w:cs="Arial"/>
          <w:sz w:val="26"/>
          <w:szCs w:val="26"/>
          <w:lang w:val="es-CO"/>
        </w:rPr>
        <w:t xml:space="preserve"> </w:t>
      </w:r>
    </w:p>
    <w:p w:rsidR="0001285F" w:rsidRPr="0001285F" w:rsidRDefault="0001285F" w:rsidP="00FB6389">
      <w:pPr>
        <w:pStyle w:val="Sinespaciado2"/>
        <w:spacing w:line="360" w:lineRule="auto"/>
        <w:ind w:firstLine="2835"/>
        <w:jc w:val="both"/>
        <w:rPr>
          <w:rFonts w:ascii="Arial" w:hAnsi="Arial" w:cs="Arial"/>
          <w:sz w:val="16"/>
          <w:szCs w:val="16"/>
          <w:lang w:val="es-CO"/>
        </w:rPr>
      </w:pPr>
    </w:p>
    <w:p w:rsidR="0001285F" w:rsidRPr="00F019BF" w:rsidRDefault="002D1A0E" w:rsidP="002D1A0E">
      <w:pPr>
        <w:pStyle w:val="Sinespaciado1"/>
        <w:spacing w:line="360" w:lineRule="auto"/>
        <w:ind w:firstLine="2832"/>
        <w:jc w:val="both"/>
        <w:rPr>
          <w:rFonts w:ascii="Arial" w:hAnsi="Arial" w:cs="Arial"/>
          <w:sz w:val="16"/>
          <w:szCs w:val="28"/>
        </w:rPr>
      </w:pPr>
      <w:r>
        <w:rPr>
          <w:rFonts w:ascii="Arial" w:hAnsi="Arial" w:cs="Arial"/>
          <w:sz w:val="26"/>
          <w:szCs w:val="26"/>
        </w:rPr>
        <w:t>3</w:t>
      </w:r>
      <w:r w:rsidR="0001285F" w:rsidRPr="001B1D0C">
        <w:rPr>
          <w:rFonts w:ascii="Arial" w:hAnsi="Arial" w:cs="Arial"/>
          <w:sz w:val="26"/>
          <w:szCs w:val="26"/>
        </w:rPr>
        <w:t xml:space="preserve">. </w:t>
      </w:r>
      <w:r w:rsidR="0001285F" w:rsidRPr="00347507">
        <w:rPr>
          <w:rFonts w:ascii="Arial" w:hAnsi="Arial" w:cs="Arial"/>
          <w:sz w:val="26"/>
          <w:szCs w:val="26"/>
        </w:rPr>
        <w:t>Recuérdese que</w:t>
      </w:r>
      <w:r w:rsidR="0001285F" w:rsidRPr="00347507">
        <w:rPr>
          <w:rFonts w:ascii="Arial" w:hAnsi="Arial" w:cs="Arial"/>
          <w:sz w:val="28"/>
          <w:szCs w:val="28"/>
        </w:rPr>
        <w:t xml:space="preserve"> </w:t>
      </w:r>
      <w:r w:rsidR="0001285F" w:rsidRPr="00347507">
        <w:rPr>
          <w:rFonts w:ascii="Arial" w:hAnsi="Arial" w:cs="Arial"/>
          <w:i/>
          <w:sz w:val="28"/>
          <w:szCs w:val="28"/>
        </w:rPr>
        <w:t>“</w:t>
      </w:r>
      <w:r w:rsidR="0001285F" w:rsidRPr="00347507">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w:t>
      </w:r>
      <w:r w:rsidR="0001285F" w:rsidRPr="00347507">
        <w:rPr>
          <w:rFonts w:ascii="Arial" w:hAnsi="Arial" w:cs="Arial"/>
          <w:i/>
          <w:sz w:val="24"/>
          <w:szCs w:val="24"/>
        </w:rPr>
        <w:lastRenderedPageBreak/>
        <w:t>(iii) se usa para revivir etapas procesales en donde se dejaron de emplear los recursos previstos en el ordenamiento jurídico</w:t>
      </w:r>
      <w:r w:rsidR="00566595">
        <w:rPr>
          <w:rFonts w:ascii="Arial" w:hAnsi="Arial" w:cs="Arial"/>
          <w:i/>
          <w:sz w:val="24"/>
          <w:szCs w:val="24"/>
        </w:rPr>
        <w:t>.</w:t>
      </w:r>
      <w:r w:rsidR="0001285F" w:rsidRPr="00347507">
        <w:rPr>
          <w:rFonts w:ascii="Arial" w:hAnsi="Arial" w:cs="Arial"/>
          <w:i/>
          <w:sz w:val="24"/>
          <w:szCs w:val="24"/>
        </w:rPr>
        <w:t>”</w:t>
      </w:r>
      <w:r w:rsidR="0001285F" w:rsidRPr="00347507">
        <w:rPr>
          <w:rStyle w:val="Refdenotaalpie"/>
          <w:rFonts w:ascii="Arial" w:hAnsi="Arial"/>
          <w:i/>
          <w:sz w:val="24"/>
          <w:szCs w:val="24"/>
        </w:rPr>
        <w:footnoteReference w:id="2"/>
      </w:r>
      <w:r w:rsidR="0001285F" w:rsidRPr="00347507">
        <w:rPr>
          <w:rFonts w:ascii="Arial" w:hAnsi="Arial" w:cs="Arial"/>
          <w:sz w:val="28"/>
          <w:szCs w:val="28"/>
        </w:rPr>
        <w:t>.</w:t>
      </w:r>
    </w:p>
    <w:p w:rsidR="0001285F" w:rsidRPr="00D631D5" w:rsidRDefault="0001285F" w:rsidP="0001285F">
      <w:pPr>
        <w:pStyle w:val="Sinespaciado2"/>
        <w:spacing w:line="360" w:lineRule="auto"/>
        <w:ind w:firstLine="2835"/>
        <w:jc w:val="both"/>
        <w:rPr>
          <w:rFonts w:ascii="Arial" w:hAnsi="Arial" w:cs="Arial"/>
          <w:sz w:val="16"/>
          <w:szCs w:val="26"/>
        </w:rPr>
      </w:pPr>
    </w:p>
    <w:p w:rsidR="0001285F" w:rsidRPr="00CC7DCF" w:rsidRDefault="002D1A0E" w:rsidP="0001285F">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w:t>
      </w:r>
      <w:r w:rsidR="0001285F">
        <w:rPr>
          <w:rFonts w:ascii="Arial" w:hAnsi="Arial" w:cs="Arial"/>
          <w:sz w:val="26"/>
          <w:szCs w:val="26"/>
          <w:lang w:val="es-CO"/>
        </w:rPr>
        <w:t>. También ha señalado el alto tribunal Constitucional que, “</w:t>
      </w:r>
      <w:r w:rsidR="0001285F" w:rsidRPr="00C1307D">
        <w:rPr>
          <w:rFonts w:ascii="Arial" w:hAnsi="Arial" w:cs="Arial"/>
          <w:i/>
          <w:sz w:val="24"/>
          <w:szCs w:val="26"/>
        </w:rPr>
        <w:t>La subsidiariedad establece que la acción c</w:t>
      </w:r>
      <w:r w:rsidR="0001285F">
        <w:rPr>
          <w:rFonts w:ascii="Arial" w:hAnsi="Arial" w:cs="Arial"/>
          <w:i/>
          <w:sz w:val="24"/>
          <w:szCs w:val="26"/>
        </w:rPr>
        <w:t xml:space="preserve">onstitucional es improcedente, </w:t>
      </w:r>
      <w:r w:rsidR="0001285F" w:rsidRPr="00C1307D">
        <w:rPr>
          <w:rFonts w:ascii="Arial" w:hAnsi="Arial" w:cs="Arial"/>
          <w:i/>
          <w:sz w:val="24"/>
          <w:szCs w:val="26"/>
        </w:rPr>
        <w:t>si quien ha tenido a su disposición las vías judiciales ordinarias de defensa, no las utiliza ni oportuna ni adecuadamente, acudiendo en su luga</w:t>
      </w:r>
      <w:r w:rsidR="0001285F">
        <w:rPr>
          <w:rFonts w:ascii="Arial" w:hAnsi="Arial" w:cs="Arial"/>
          <w:i/>
          <w:sz w:val="24"/>
          <w:szCs w:val="26"/>
        </w:rPr>
        <w:t xml:space="preserve">r a la acción constitucional, </w:t>
      </w:r>
      <w:r w:rsidR="0001285F" w:rsidRPr="00C1307D">
        <w:rPr>
          <w:rFonts w:ascii="Arial" w:hAnsi="Arial" w:cs="Arial"/>
          <w:i/>
          <w:sz w:val="24"/>
          <w:szCs w:val="26"/>
        </w:rPr>
        <w:t xml:space="preserve">pues los medios de control ordinarios son verdaderas herramientas de protección dispuestas en el ordenamiento jurídico, a los </w:t>
      </w:r>
      <w:r w:rsidR="0001285F" w:rsidRPr="003641B6">
        <w:rPr>
          <w:rFonts w:ascii="Arial" w:hAnsi="Arial" w:cs="Arial"/>
          <w:i/>
          <w:sz w:val="24"/>
          <w:szCs w:val="26"/>
        </w:rPr>
        <w:t>cuales debe acudirse oportunamente si no se pretende evitar algún perjuicio irremediable.</w:t>
      </w:r>
      <w:r w:rsidR="0001285F">
        <w:rPr>
          <w:rFonts w:ascii="Arial" w:hAnsi="Arial" w:cs="Arial"/>
          <w:i/>
          <w:sz w:val="24"/>
          <w:szCs w:val="26"/>
        </w:rPr>
        <w:t>”</w:t>
      </w:r>
      <w:r w:rsidR="0001285F">
        <w:rPr>
          <w:rStyle w:val="Refdenotaalpie"/>
          <w:rFonts w:ascii="Arial" w:hAnsi="Arial"/>
          <w:i/>
          <w:sz w:val="24"/>
          <w:szCs w:val="26"/>
        </w:rPr>
        <w:footnoteReference w:id="3"/>
      </w:r>
    </w:p>
    <w:p w:rsidR="0001285F" w:rsidRPr="00276FCF" w:rsidRDefault="0001285F" w:rsidP="0001285F">
      <w:pPr>
        <w:pStyle w:val="Sinespaciado1"/>
        <w:spacing w:line="360" w:lineRule="auto"/>
        <w:ind w:firstLine="2832"/>
        <w:jc w:val="both"/>
        <w:rPr>
          <w:rFonts w:ascii="Arial" w:hAnsi="Arial" w:cs="Arial"/>
          <w:sz w:val="16"/>
          <w:szCs w:val="26"/>
        </w:rPr>
      </w:pPr>
    </w:p>
    <w:p w:rsidR="00FB6389" w:rsidRPr="00413A6D" w:rsidRDefault="002D1A0E" w:rsidP="0001285F">
      <w:pPr>
        <w:pStyle w:val="Sinespaciado2"/>
        <w:spacing w:line="360" w:lineRule="auto"/>
        <w:ind w:firstLine="2835"/>
        <w:jc w:val="both"/>
        <w:rPr>
          <w:rFonts w:ascii="Arial" w:hAnsi="Arial" w:cs="Arial"/>
          <w:sz w:val="16"/>
          <w:szCs w:val="26"/>
        </w:rPr>
      </w:pPr>
      <w:r>
        <w:rPr>
          <w:rFonts w:ascii="Arial" w:hAnsi="Arial" w:cs="Arial"/>
          <w:sz w:val="26"/>
          <w:szCs w:val="26"/>
        </w:rPr>
        <w:t>5</w:t>
      </w:r>
      <w:r w:rsidR="0001285F">
        <w:rPr>
          <w:rFonts w:ascii="Arial" w:hAnsi="Arial" w:cs="Arial"/>
          <w:sz w:val="26"/>
          <w:szCs w:val="26"/>
        </w:rPr>
        <w:t>.</w:t>
      </w:r>
      <w:r w:rsidR="0001285F" w:rsidRPr="00413A6D">
        <w:rPr>
          <w:rFonts w:ascii="Arial" w:hAnsi="Arial" w:cs="Arial"/>
          <w:sz w:val="26"/>
          <w:szCs w:val="26"/>
        </w:rPr>
        <w:t xml:space="preserve"> </w:t>
      </w:r>
      <w:r w:rsidR="00FB6389" w:rsidRPr="00413A6D">
        <w:rPr>
          <w:rFonts w:ascii="Arial" w:hAnsi="Arial" w:cs="Arial"/>
          <w:sz w:val="26"/>
          <w:szCs w:val="26"/>
        </w:rPr>
        <w:t>En esas condiciones puede concluirse que no se satisface el presupuesto de la subsidiari</w:t>
      </w:r>
      <w:r w:rsidR="00835D14">
        <w:rPr>
          <w:rFonts w:ascii="Arial" w:hAnsi="Arial" w:cs="Arial"/>
          <w:sz w:val="26"/>
          <w:szCs w:val="26"/>
        </w:rPr>
        <w:t>e</w:t>
      </w:r>
      <w:r w:rsidR="00FB6389" w:rsidRPr="00413A6D">
        <w:rPr>
          <w:rFonts w:ascii="Arial" w:hAnsi="Arial" w:cs="Arial"/>
          <w:sz w:val="26"/>
          <w:szCs w:val="26"/>
        </w:rPr>
        <w:t>dad</w:t>
      </w:r>
      <w:r w:rsidR="00C04196">
        <w:rPr>
          <w:rFonts w:ascii="Arial" w:hAnsi="Arial" w:cs="Arial"/>
          <w:sz w:val="26"/>
          <w:szCs w:val="26"/>
        </w:rPr>
        <w:t>,</w:t>
      </w:r>
      <w:r w:rsidR="00FB6389" w:rsidRPr="00413A6D">
        <w:rPr>
          <w:rFonts w:ascii="Arial" w:hAnsi="Arial" w:cs="Arial"/>
          <w:sz w:val="26"/>
          <w:szCs w:val="26"/>
        </w:rPr>
        <w:t xml:space="preserve"> pues a es</w:t>
      </w:r>
      <w:r w:rsidR="00C04196">
        <w:rPr>
          <w:rFonts w:ascii="Arial" w:hAnsi="Arial" w:cs="Arial"/>
          <w:sz w:val="26"/>
          <w:szCs w:val="26"/>
        </w:rPr>
        <w:t>t</w:t>
      </w:r>
      <w:r w:rsidR="00FB6389" w:rsidRPr="00413A6D">
        <w:rPr>
          <w:rFonts w:ascii="Arial" w:hAnsi="Arial" w:cs="Arial"/>
          <w:sz w:val="26"/>
          <w:szCs w:val="26"/>
        </w:rPr>
        <w:t>a especial acción no puede acudirse como mecanismo principal de protección, ni resulta posible emplearl</w:t>
      </w:r>
      <w:r w:rsidR="00FB6389">
        <w:rPr>
          <w:rFonts w:ascii="Arial" w:hAnsi="Arial" w:cs="Arial"/>
          <w:sz w:val="26"/>
          <w:szCs w:val="26"/>
        </w:rPr>
        <w:t>a como medio alternativo de los</w:t>
      </w:r>
      <w:r w:rsidR="00FB6389" w:rsidRPr="00413A6D">
        <w:rPr>
          <w:rFonts w:ascii="Arial" w:hAnsi="Arial" w:cs="Arial"/>
          <w:sz w:val="26"/>
          <w:szCs w:val="26"/>
        </w:rPr>
        <w:t xml:space="preserve"> ordinarios previstos por el legislador para obtener protección a un derecho, ni para suplir la negligencia del interesado a la hora de emplearlos.</w:t>
      </w:r>
    </w:p>
    <w:p w:rsidR="00FB6389" w:rsidRPr="00413A6D" w:rsidRDefault="00FB6389" w:rsidP="00FB6389">
      <w:pPr>
        <w:pStyle w:val="Sinespaciado2"/>
        <w:spacing w:line="360" w:lineRule="auto"/>
        <w:ind w:firstLine="2835"/>
        <w:jc w:val="both"/>
        <w:rPr>
          <w:rFonts w:ascii="Arial" w:hAnsi="Arial" w:cs="Arial"/>
          <w:sz w:val="16"/>
          <w:szCs w:val="26"/>
        </w:rPr>
      </w:pPr>
    </w:p>
    <w:p w:rsidR="001F1363" w:rsidRPr="00020FD4" w:rsidRDefault="001F1363" w:rsidP="001F1363">
      <w:pPr>
        <w:pStyle w:val="Sinespaciado2"/>
        <w:spacing w:line="360" w:lineRule="auto"/>
        <w:ind w:firstLine="2835"/>
        <w:jc w:val="both"/>
        <w:rPr>
          <w:rFonts w:ascii="Arial" w:hAnsi="Arial" w:cs="Arial"/>
          <w:sz w:val="26"/>
          <w:szCs w:val="26"/>
        </w:rPr>
      </w:pPr>
      <w:r>
        <w:rPr>
          <w:rFonts w:ascii="Arial" w:hAnsi="Arial" w:cs="Arial"/>
          <w:sz w:val="26"/>
          <w:szCs w:val="26"/>
        </w:rPr>
        <w:t xml:space="preserve">6. También son improcedentes las demás pretensiones del accionante relacionadas con que se ordene a la funcionaria accionada, aportar copia de todos los documentos que solicitó como pruebas; anexar copia de esta tutela a la acción popular; y, al delegado del Ministerio Público en acciones populares, informar que hizo a fin de que la accionada cumpliera con lo ordenado en los artículos 28 numeral 5 del CGP y 16 de la ley 472 de 1998;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w:t>
      </w:r>
      <w:r>
        <w:rPr>
          <w:rFonts w:ascii="Arial" w:hAnsi="Arial" w:cs="Arial"/>
          <w:sz w:val="26"/>
          <w:szCs w:val="26"/>
        </w:rPr>
        <w:t xml:space="preserve">amitar esa clase de solicitudes, </w:t>
      </w:r>
      <w:r w:rsidRPr="00ED277C">
        <w:rPr>
          <w:rFonts w:ascii="Arial" w:hAnsi="Arial" w:cs="Arial"/>
          <w:sz w:val="26"/>
          <w:szCs w:val="26"/>
        </w:rPr>
        <w:t>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es deben</w:t>
      </w:r>
      <w:r w:rsidRPr="00ED277C">
        <w:rPr>
          <w:rFonts w:ascii="Arial" w:hAnsi="Arial" w:cs="Arial"/>
          <w:sz w:val="26"/>
          <w:szCs w:val="26"/>
        </w:rPr>
        <w:t xml:space="preserve"> ser elevada</w:t>
      </w:r>
      <w:r>
        <w:rPr>
          <w:rFonts w:ascii="Arial" w:hAnsi="Arial" w:cs="Arial"/>
          <w:sz w:val="26"/>
          <w:szCs w:val="26"/>
        </w:rPr>
        <w:t>s</w:t>
      </w:r>
      <w:r w:rsidRPr="00ED277C">
        <w:rPr>
          <w:rFonts w:ascii="Arial" w:hAnsi="Arial" w:cs="Arial"/>
          <w:sz w:val="26"/>
          <w:szCs w:val="26"/>
        </w:rPr>
        <w:t xml:space="preserve"> directamente por el mismo interesado</w:t>
      </w:r>
      <w:r>
        <w:rPr>
          <w:rFonts w:ascii="Arial" w:hAnsi="Arial" w:cs="Arial"/>
          <w:sz w:val="26"/>
          <w:szCs w:val="26"/>
        </w:rPr>
        <w:t xml:space="preserve"> ante las autoridades correspondientes.</w:t>
      </w:r>
    </w:p>
    <w:p w:rsidR="001F1363" w:rsidRPr="00331DDE" w:rsidRDefault="001F1363" w:rsidP="001F1363">
      <w:pPr>
        <w:pStyle w:val="Sinespaciado1"/>
        <w:spacing w:line="360" w:lineRule="auto"/>
        <w:ind w:firstLine="2832"/>
        <w:jc w:val="both"/>
        <w:rPr>
          <w:rFonts w:ascii="Arial" w:hAnsi="Arial" w:cs="Arial"/>
          <w:sz w:val="16"/>
          <w:szCs w:val="16"/>
          <w:lang w:val="es-ES"/>
        </w:rPr>
      </w:pPr>
    </w:p>
    <w:p w:rsidR="001F1363" w:rsidRPr="00051AAC" w:rsidRDefault="001F1363" w:rsidP="001F1363">
      <w:pPr>
        <w:pStyle w:val="Sinespaciado1"/>
        <w:spacing w:line="360" w:lineRule="auto"/>
        <w:ind w:firstLine="2832"/>
        <w:jc w:val="both"/>
        <w:rPr>
          <w:rFonts w:ascii="Arial" w:hAnsi="Arial" w:cs="Arial"/>
          <w:sz w:val="26"/>
          <w:szCs w:val="26"/>
        </w:rPr>
      </w:pPr>
      <w:r>
        <w:rPr>
          <w:rFonts w:ascii="Arial" w:hAnsi="Arial" w:cs="Arial"/>
          <w:sz w:val="26"/>
          <w:szCs w:val="26"/>
        </w:rPr>
        <w:t xml:space="preserve">7. Con fundamento en lo dicho se declarará improcedente la referida acción de tutela frente al Juzgado Cuarto Civil del Circuito de Pereira </w:t>
      </w:r>
      <w:r>
        <w:rPr>
          <w:rFonts w:ascii="Arial" w:hAnsi="Arial" w:cs="Arial"/>
          <w:sz w:val="26"/>
          <w:szCs w:val="26"/>
          <w:lang w:val="es-ES" w:eastAsia="es-ES"/>
        </w:rPr>
        <w:t>y el P</w:t>
      </w:r>
      <w:r w:rsidRPr="0010524F">
        <w:rPr>
          <w:rFonts w:ascii="Arial" w:hAnsi="Arial" w:cs="Arial"/>
          <w:sz w:val="26"/>
          <w:szCs w:val="26"/>
          <w:lang w:val="es-ES" w:eastAsia="es-ES"/>
        </w:rPr>
        <w:t xml:space="preserve">rocurador </w:t>
      </w:r>
      <w:r>
        <w:rPr>
          <w:rFonts w:ascii="Arial" w:hAnsi="Arial" w:cs="Arial"/>
          <w:sz w:val="26"/>
          <w:szCs w:val="26"/>
          <w:lang w:val="es-ES" w:eastAsia="es-ES"/>
        </w:rPr>
        <w:t>J</w:t>
      </w:r>
      <w:r w:rsidRPr="0010524F">
        <w:rPr>
          <w:rFonts w:ascii="Arial" w:hAnsi="Arial" w:cs="Arial"/>
          <w:sz w:val="26"/>
          <w:szCs w:val="26"/>
          <w:lang w:val="es-ES" w:eastAsia="es-ES"/>
        </w:rPr>
        <w:t xml:space="preserve">udicial </w:t>
      </w:r>
      <w:r>
        <w:rPr>
          <w:rFonts w:ascii="Arial" w:hAnsi="Arial" w:cs="Arial"/>
          <w:sz w:val="26"/>
          <w:szCs w:val="26"/>
          <w:lang w:val="es-ES" w:eastAsia="es-ES"/>
        </w:rPr>
        <w:t>D</w:t>
      </w:r>
      <w:r w:rsidRPr="0010524F">
        <w:rPr>
          <w:rFonts w:ascii="Arial" w:hAnsi="Arial" w:cs="Arial"/>
          <w:sz w:val="26"/>
          <w:szCs w:val="26"/>
          <w:lang w:val="es-ES" w:eastAsia="es-ES"/>
        </w:rPr>
        <w:t xml:space="preserve">elegado para </w:t>
      </w:r>
      <w:r>
        <w:rPr>
          <w:rFonts w:ascii="Arial" w:hAnsi="Arial" w:cs="Arial"/>
          <w:sz w:val="26"/>
          <w:szCs w:val="26"/>
          <w:lang w:val="es-ES" w:eastAsia="es-ES"/>
        </w:rPr>
        <w:t>Asuntos C</w:t>
      </w:r>
      <w:r w:rsidRPr="0010524F">
        <w:rPr>
          <w:rFonts w:ascii="Arial" w:hAnsi="Arial" w:cs="Arial"/>
          <w:sz w:val="26"/>
          <w:szCs w:val="26"/>
          <w:lang w:val="es-ES" w:eastAsia="es-ES"/>
        </w:rPr>
        <w:t>iviles</w:t>
      </w:r>
      <w:r>
        <w:rPr>
          <w:rFonts w:ascii="Arial" w:hAnsi="Arial" w:cs="Arial"/>
          <w:sz w:val="26"/>
          <w:szCs w:val="26"/>
        </w:rPr>
        <w:t>. Se ordenará la desvinculación de los demás convocados a este trámite.</w:t>
      </w:r>
    </w:p>
    <w:p w:rsidR="001F1363" w:rsidRDefault="001F1363" w:rsidP="001F1363">
      <w:pPr>
        <w:pStyle w:val="Sinespaciado2"/>
        <w:spacing w:line="360" w:lineRule="auto"/>
        <w:ind w:firstLine="2835"/>
        <w:jc w:val="both"/>
        <w:rPr>
          <w:rFonts w:ascii="Arial" w:hAnsi="Arial" w:cs="Arial"/>
          <w:sz w:val="16"/>
          <w:szCs w:val="16"/>
        </w:rPr>
      </w:pPr>
    </w:p>
    <w:p w:rsidR="001F1363" w:rsidRDefault="003D48B4" w:rsidP="001F1363">
      <w:pPr>
        <w:pStyle w:val="Sinespaciado1"/>
        <w:spacing w:line="360" w:lineRule="auto"/>
        <w:ind w:firstLine="2832"/>
        <w:jc w:val="both"/>
        <w:rPr>
          <w:rFonts w:ascii="Arial" w:hAnsi="Arial" w:cs="Arial"/>
          <w:sz w:val="26"/>
          <w:szCs w:val="26"/>
        </w:rPr>
      </w:pPr>
      <w:r>
        <w:rPr>
          <w:rFonts w:ascii="Arial" w:hAnsi="Arial" w:cs="Arial"/>
          <w:sz w:val="26"/>
          <w:szCs w:val="26"/>
        </w:rPr>
        <w:t>8</w:t>
      </w:r>
      <w:r w:rsidR="001F1363">
        <w:rPr>
          <w:rFonts w:ascii="Arial" w:hAnsi="Arial" w:cs="Arial"/>
          <w:sz w:val="26"/>
          <w:szCs w:val="26"/>
        </w:rPr>
        <w:t xml:space="preserve">. </w:t>
      </w:r>
      <w:r w:rsidR="001F1363" w:rsidRPr="00AE7B55">
        <w:rPr>
          <w:rFonts w:ascii="Arial" w:hAnsi="Arial" w:cs="Arial"/>
          <w:sz w:val="26"/>
          <w:szCs w:val="26"/>
        </w:rPr>
        <w:t xml:space="preserve">Por último, </w:t>
      </w:r>
      <w:r w:rsidR="001F1363">
        <w:rPr>
          <w:rFonts w:ascii="Arial" w:hAnsi="Arial" w:cs="Arial"/>
          <w:sz w:val="26"/>
          <w:szCs w:val="26"/>
        </w:rPr>
        <w:t>envíese</w:t>
      </w:r>
      <w:r w:rsidR="001F1363" w:rsidRPr="007105B8">
        <w:rPr>
          <w:rFonts w:ascii="Arial" w:hAnsi="Arial" w:cs="Arial"/>
          <w:sz w:val="26"/>
          <w:szCs w:val="26"/>
        </w:rPr>
        <w:t xml:space="preserve"> a</w:t>
      </w:r>
      <w:r w:rsidR="001F1363">
        <w:rPr>
          <w:rFonts w:ascii="Arial" w:hAnsi="Arial" w:cs="Arial"/>
          <w:sz w:val="26"/>
          <w:szCs w:val="26"/>
        </w:rPr>
        <w:t>l</w:t>
      </w:r>
      <w:r w:rsidR="001F1363" w:rsidRPr="007105B8">
        <w:rPr>
          <w:rFonts w:ascii="Arial" w:hAnsi="Arial" w:cs="Arial"/>
          <w:sz w:val="26"/>
          <w:szCs w:val="26"/>
        </w:rPr>
        <w:t xml:space="preserve"> correo electrónico </w:t>
      </w:r>
      <w:r w:rsidR="001F1363">
        <w:rPr>
          <w:rFonts w:ascii="Arial" w:hAnsi="Arial" w:cs="Arial"/>
          <w:sz w:val="26"/>
          <w:szCs w:val="26"/>
        </w:rPr>
        <w:t>del accionante copia</w:t>
      </w:r>
      <w:r w:rsidR="001F1363" w:rsidRPr="007105B8">
        <w:rPr>
          <w:rFonts w:ascii="Arial" w:hAnsi="Arial" w:cs="Arial"/>
          <w:sz w:val="26"/>
          <w:szCs w:val="26"/>
        </w:rPr>
        <w:t xml:space="preserve"> </w:t>
      </w:r>
      <w:r w:rsidR="001F1363">
        <w:rPr>
          <w:rFonts w:ascii="Arial" w:hAnsi="Arial" w:cs="Arial"/>
          <w:sz w:val="26"/>
          <w:szCs w:val="26"/>
        </w:rPr>
        <w:t>de todo lo actuado en este amparo constitucional</w:t>
      </w:r>
      <w:r w:rsidR="001F1363" w:rsidRPr="007105B8">
        <w:rPr>
          <w:rFonts w:ascii="Arial" w:hAnsi="Arial" w:cs="Arial"/>
          <w:sz w:val="26"/>
          <w:szCs w:val="26"/>
        </w:rPr>
        <w:t>, de conformidad con lo establecido en el artículo 4 del Acuerdo 1772 de 2003</w:t>
      </w:r>
      <w:r w:rsidR="001F1363">
        <w:rPr>
          <w:rFonts w:ascii="Arial" w:hAnsi="Arial" w:cs="Arial"/>
          <w:sz w:val="26"/>
          <w:szCs w:val="26"/>
        </w:rPr>
        <w:t>, Acuerdo PSAA14-10280,</w:t>
      </w:r>
      <w:r w:rsidR="001F1363" w:rsidRPr="007105B8">
        <w:rPr>
          <w:rFonts w:ascii="Arial" w:hAnsi="Arial" w:cs="Arial"/>
          <w:sz w:val="26"/>
          <w:szCs w:val="26"/>
        </w:rPr>
        <w:t xml:space="preserve"> expedido</w:t>
      </w:r>
      <w:r w:rsidR="001F1363">
        <w:rPr>
          <w:rFonts w:ascii="Arial" w:hAnsi="Arial" w:cs="Arial"/>
          <w:sz w:val="26"/>
          <w:szCs w:val="26"/>
        </w:rPr>
        <w:t>s</w:t>
      </w:r>
      <w:r w:rsidR="001F1363" w:rsidRPr="007105B8">
        <w:rPr>
          <w:rFonts w:ascii="Arial" w:hAnsi="Arial" w:cs="Arial"/>
          <w:sz w:val="26"/>
          <w:szCs w:val="26"/>
        </w:rPr>
        <w:t xml:space="preserve"> por el Consejo Superior de la Judicatura y artículo 114 numeral 4 del CGP</w:t>
      </w:r>
      <w:r w:rsidR="001F1363">
        <w:rPr>
          <w:rFonts w:ascii="Arial" w:hAnsi="Arial" w:cs="Arial"/>
          <w:sz w:val="26"/>
          <w:szCs w:val="26"/>
        </w:rPr>
        <w:t>, previo el pago de las expensas necesarias</w:t>
      </w:r>
      <w:r w:rsidR="001F1363">
        <w:rPr>
          <w:rStyle w:val="Refdenotaalpie"/>
          <w:rFonts w:ascii="Arial" w:hAnsi="Arial"/>
          <w:sz w:val="26"/>
          <w:szCs w:val="26"/>
        </w:rPr>
        <w:footnoteReference w:id="4"/>
      </w:r>
      <w:r w:rsidR="001F1363">
        <w:rPr>
          <w:rFonts w:ascii="Arial" w:hAnsi="Arial" w:cs="Arial"/>
          <w:sz w:val="26"/>
          <w:szCs w:val="26"/>
        </w:rPr>
        <w:t>.</w:t>
      </w:r>
    </w:p>
    <w:p w:rsidR="001F1363" w:rsidRPr="00E70DD1" w:rsidRDefault="001F1363" w:rsidP="001F1363">
      <w:pPr>
        <w:pStyle w:val="Sinespaciado1"/>
        <w:spacing w:line="360" w:lineRule="auto"/>
        <w:ind w:firstLine="2832"/>
        <w:jc w:val="both"/>
        <w:rPr>
          <w:rFonts w:ascii="Arial" w:hAnsi="Arial" w:cs="Arial"/>
          <w:sz w:val="16"/>
          <w:szCs w:val="16"/>
          <w:lang w:val="es-ES"/>
        </w:rPr>
      </w:pPr>
    </w:p>
    <w:p w:rsidR="001F1363" w:rsidRPr="00883E73" w:rsidRDefault="003D48B4" w:rsidP="001F1363">
      <w:pPr>
        <w:suppressAutoHyphens/>
        <w:spacing w:line="360" w:lineRule="auto"/>
        <w:ind w:firstLine="2835"/>
        <w:jc w:val="both"/>
        <w:rPr>
          <w:rFonts w:ascii="Arial" w:hAnsi="Arial" w:cs="Arial"/>
          <w:spacing w:val="-3"/>
          <w:sz w:val="26"/>
          <w:szCs w:val="26"/>
        </w:rPr>
      </w:pPr>
      <w:r>
        <w:rPr>
          <w:rFonts w:ascii="Arial" w:hAnsi="Arial" w:cs="Arial"/>
          <w:sz w:val="26"/>
          <w:szCs w:val="26"/>
        </w:rPr>
        <w:t>9</w:t>
      </w:r>
      <w:r w:rsidR="001F1363">
        <w:rPr>
          <w:rFonts w:ascii="Arial" w:hAnsi="Arial" w:cs="Arial"/>
          <w:sz w:val="26"/>
          <w:szCs w:val="26"/>
        </w:rPr>
        <w:t>. F</w:t>
      </w:r>
      <w:r w:rsidR="001F1363" w:rsidRPr="00020160">
        <w:rPr>
          <w:rFonts w:ascii="Arial" w:hAnsi="Arial" w:cs="Arial"/>
          <w:spacing w:val="-3"/>
          <w:sz w:val="26"/>
          <w:szCs w:val="26"/>
        </w:rPr>
        <w:t>rente a</w:t>
      </w:r>
      <w:r w:rsidR="001F1363">
        <w:rPr>
          <w:rFonts w:ascii="Arial" w:hAnsi="Arial" w:cs="Arial"/>
          <w:spacing w:val="-3"/>
          <w:sz w:val="26"/>
          <w:szCs w:val="26"/>
        </w:rPr>
        <w:t xml:space="preserve"> la solicitud del demandante de que se pruebe a través de que medio idóneo se informará a los terceros interesados </w:t>
      </w:r>
      <w:r w:rsidR="001F1363" w:rsidRPr="00417B3B">
        <w:rPr>
          <w:rFonts w:ascii="Arial" w:hAnsi="Arial" w:cs="Arial"/>
          <w:spacing w:val="-3"/>
          <w:sz w:val="26"/>
          <w:szCs w:val="26"/>
        </w:rPr>
        <w:t>en esta acción de tutela</w:t>
      </w:r>
      <w:r w:rsidR="001F1363">
        <w:rPr>
          <w:rFonts w:ascii="Arial" w:hAnsi="Arial" w:cs="Arial"/>
          <w:spacing w:val="-3"/>
          <w:sz w:val="26"/>
          <w:szCs w:val="26"/>
        </w:rPr>
        <w:t xml:space="preserve"> o </w:t>
      </w:r>
      <w:r w:rsidR="001F1363" w:rsidRPr="002F2C71">
        <w:rPr>
          <w:rFonts w:ascii="Arial" w:hAnsi="Arial" w:cs="Arial"/>
          <w:spacing w:val="-3"/>
          <w:sz w:val="26"/>
          <w:szCs w:val="26"/>
        </w:rPr>
        <w:t>se declare la nulidad de lo actuado</w:t>
      </w:r>
      <w:r w:rsidR="001F1363">
        <w:rPr>
          <w:rFonts w:ascii="Arial" w:hAnsi="Arial" w:cs="Arial"/>
          <w:spacing w:val="-3"/>
          <w:sz w:val="26"/>
          <w:szCs w:val="26"/>
        </w:rPr>
        <w:t xml:space="preserve"> (fls. 1 y 32); se tiene que estos</w:t>
      </w:r>
      <w:r w:rsidR="001F1363" w:rsidRPr="002F2C71">
        <w:rPr>
          <w:rFonts w:ascii="Arial" w:hAnsi="Arial" w:cs="Arial"/>
          <w:spacing w:val="-3"/>
          <w:sz w:val="26"/>
          <w:szCs w:val="26"/>
        </w:rPr>
        <w:t xml:space="preserve"> </w:t>
      </w:r>
      <w:r w:rsidR="001F1363">
        <w:rPr>
          <w:rFonts w:ascii="Arial" w:hAnsi="Arial" w:cs="Arial"/>
          <w:spacing w:val="-3"/>
          <w:sz w:val="26"/>
          <w:szCs w:val="26"/>
        </w:rPr>
        <w:t>fueron debidamente notificados por correo electrónico</w:t>
      </w:r>
      <w:r w:rsidR="001F1363" w:rsidRPr="002F2C71">
        <w:rPr>
          <w:rFonts w:ascii="Arial" w:hAnsi="Arial" w:cs="Arial"/>
          <w:spacing w:val="-3"/>
          <w:sz w:val="26"/>
          <w:szCs w:val="26"/>
        </w:rPr>
        <w:t xml:space="preserve">, tal como se </w:t>
      </w:r>
      <w:r w:rsidR="001F1363">
        <w:rPr>
          <w:rFonts w:ascii="Arial" w:hAnsi="Arial" w:cs="Arial"/>
          <w:spacing w:val="-3"/>
          <w:sz w:val="26"/>
          <w:szCs w:val="26"/>
        </w:rPr>
        <w:t>puede observar en las constancias obrantes a folios 8, 9 y 38 a 41 del expediente</w:t>
      </w:r>
      <w:r w:rsidR="001F1363" w:rsidRPr="002F2C71">
        <w:rPr>
          <w:rFonts w:ascii="Arial" w:hAnsi="Arial" w:cs="Arial"/>
          <w:spacing w:val="-3"/>
          <w:sz w:val="26"/>
          <w:szCs w:val="26"/>
        </w:rPr>
        <w:t>.</w:t>
      </w:r>
      <w:r w:rsidR="001F1363">
        <w:rPr>
          <w:rFonts w:ascii="Arial" w:hAnsi="Arial" w:cs="Arial"/>
          <w:spacing w:val="-3"/>
          <w:sz w:val="26"/>
          <w:szCs w:val="26"/>
        </w:rPr>
        <w:t xml:space="preserve"> </w:t>
      </w:r>
      <w:r w:rsidR="001F1363" w:rsidRPr="002F2C71">
        <w:rPr>
          <w:rFonts w:ascii="Arial" w:hAnsi="Arial" w:cs="Arial"/>
          <w:spacing w:val="-3"/>
          <w:sz w:val="26"/>
          <w:szCs w:val="26"/>
        </w:rPr>
        <w:t xml:space="preserve">Por tanto, de conformidad con </w:t>
      </w:r>
      <w:r w:rsidR="001F1363">
        <w:rPr>
          <w:rFonts w:ascii="Arial" w:hAnsi="Arial" w:cs="Arial"/>
          <w:spacing w:val="-3"/>
          <w:sz w:val="26"/>
          <w:szCs w:val="26"/>
        </w:rPr>
        <w:t xml:space="preserve">el </w:t>
      </w:r>
      <w:r w:rsidR="001F1363" w:rsidRPr="002F2C71">
        <w:rPr>
          <w:rFonts w:ascii="Arial" w:hAnsi="Arial" w:cs="Arial"/>
          <w:spacing w:val="-3"/>
          <w:sz w:val="26"/>
          <w:szCs w:val="26"/>
        </w:rPr>
        <w:t>artículo 135 del Código General del Proceso, se rechazará de plano la nulidad propuesta.</w:t>
      </w:r>
    </w:p>
    <w:p w:rsidR="001F1363" w:rsidRPr="00577A1F" w:rsidRDefault="001F1363" w:rsidP="001F1363">
      <w:pPr>
        <w:pStyle w:val="Sinespaciado1"/>
        <w:spacing w:line="360" w:lineRule="auto"/>
        <w:ind w:firstLine="2832"/>
        <w:jc w:val="both"/>
        <w:rPr>
          <w:rFonts w:ascii="Arial" w:hAnsi="Arial" w:cs="Arial"/>
          <w:sz w:val="24"/>
          <w:szCs w:val="24"/>
          <w:lang w:val="es-ES"/>
        </w:rPr>
      </w:pPr>
    </w:p>
    <w:p w:rsidR="001F1363" w:rsidRPr="00853A35" w:rsidRDefault="001F1363" w:rsidP="001F1363">
      <w:pPr>
        <w:pStyle w:val="Sinespaciado1"/>
        <w:spacing w:line="360" w:lineRule="auto"/>
        <w:ind w:firstLine="2835"/>
        <w:jc w:val="both"/>
        <w:rPr>
          <w:rFonts w:ascii="Arial" w:hAnsi="Arial" w:cs="Arial"/>
          <w:b/>
          <w:bCs/>
        </w:rPr>
      </w:pPr>
      <w:r w:rsidRPr="00853A35">
        <w:rPr>
          <w:rFonts w:ascii="Arial" w:hAnsi="Arial" w:cs="Arial"/>
          <w:b/>
          <w:bCs/>
        </w:rPr>
        <w:t>V. DECISIÓN</w:t>
      </w:r>
    </w:p>
    <w:p w:rsidR="001F1363" w:rsidRPr="00853A35" w:rsidRDefault="001F1363" w:rsidP="001F1363">
      <w:pPr>
        <w:pStyle w:val="Sinespaciado1"/>
        <w:spacing w:line="360" w:lineRule="auto"/>
        <w:ind w:firstLine="2835"/>
        <w:jc w:val="both"/>
        <w:rPr>
          <w:rFonts w:ascii="Arial" w:hAnsi="Arial" w:cs="Arial"/>
          <w:bCs/>
        </w:rPr>
      </w:pPr>
    </w:p>
    <w:p w:rsidR="001F1363" w:rsidRDefault="001F1363" w:rsidP="001F1363">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1F1363" w:rsidRPr="00853A35" w:rsidRDefault="001F1363" w:rsidP="001F1363">
      <w:pPr>
        <w:pStyle w:val="Sinespaciado1"/>
        <w:spacing w:line="360" w:lineRule="auto"/>
        <w:ind w:firstLine="2835"/>
        <w:jc w:val="both"/>
        <w:rPr>
          <w:rFonts w:ascii="Arial" w:hAnsi="Arial" w:cs="Arial"/>
        </w:rPr>
      </w:pPr>
    </w:p>
    <w:p w:rsidR="001F1363" w:rsidRPr="00853A35" w:rsidRDefault="001F1363" w:rsidP="001F1363">
      <w:pPr>
        <w:pStyle w:val="Sinespaciado1"/>
        <w:spacing w:line="360" w:lineRule="auto"/>
        <w:ind w:firstLine="2835"/>
        <w:jc w:val="both"/>
        <w:rPr>
          <w:rFonts w:ascii="Arial" w:hAnsi="Arial" w:cs="Arial"/>
          <w:b/>
          <w:spacing w:val="-3"/>
        </w:rPr>
      </w:pPr>
      <w:r w:rsidRPr="00853A35">
        <w:rPr>
          <w:rFonts w:ascii="Arial" w:hAnsi="Arial" w:cs="Arial"/>
          <w:b/>
          <w:spacing w:val="-3"/>
        </w:rPr>
        <w:t>RESUELVE:</w:t>
      </w:r>
    </w:p>
    <w:p w:rsidR="001F1363" w:rsidRPr="00853A35" w:rsidRDefault="001F1363" w:rsidP="001F1363">
      <w:pPr>
        <w:pStyle w:val="Sinespaciado1"/>
        <w:spacing w:line="360" w:lineRule="auto"/>
        <w:ind w:firstLine="2835"/>
        <w:jc w:val="both"/>
        <w:rPr>
          <w:rFonts w:ascii="Arial" w:hAnsi="Arial" w:cs="Arial"/>
          <w:spacing w:val="-3"/>
          <w:lang w:val="es-ES"/>
        </w:rPr>
      </w:pPr>
    </w:p>
    <w:p w:rsidR="001F1363" w:rsidRPr="000905F6" w:rsidRDefault="001F1363" w:rsidP="001F1363">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Pr>
          <w:rFonts w:ascii="Arial" w:hAnsi="Arial" w:cs="Arial"/>
          <w:sz w:val="26"/>
          <w:szCs w:val="26"/>
        </w:rPr>
        <w:t xml:space="preserve"> </w:t>
      </w:r>
      <w:r w:rsidRPr="00961EC9">
        <w:rPr>
          <w:rFonts w:ascii="Arial" w:hAnsi="Arial" w:cs="Arial"/>
          <w:szCs w:val="24"/>
          <w:lang w:val="es-ES" w:eastAsia="es-ES"/>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Pr>
          <w:rFonts w:ascii="Arial" w:hAnsi="Arial" w:cs="Arial"/>
          <w:sz w:val="26"/>
          <w:szCs w:val="26"/>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CUARTO </w:t>
      </w:r>
      <w:r w:rsidRPr="000905F6">
        <w:rPr>
          <w:rFonts w:ascii="Arial" w:hAnsi="Arial" w:cs="Arial"/>
          <w:szCs w:val="28"/>
          <w:lang w:val="es-ES" w:eastAsia="es-ES"/>
        </w:rPr>
        <w:t>CIVIL DEL CIRCUITO DE PEREIRA</w:t>
      </w:r>
      <w:r>
        <w:rPr>
          <w:rFonts w:ascii="Arial" w:hAnsi="Arial" w:cs="Arial"/>
          <w:szCs w:val="28"/>
          <w:lang w:val="es-ES" w:eastAsia="es-ES"/>
        </w:rPr>
        <w:t xml:space="preserve"> </w:t>
      </w:r>
      <w:r>
        <w:rPr>
          <w:rFonts w:ascii="Arial" w:hAnsi="Arial" w:cs="Arial"/>
          <w:sz w:val="26"/>
          <w:szCs w:val="26"/>
          <w:lang w:val="es-ES" w:eastAsia="es-ES"/>
        </w:rPr>
        <w:t xml:space="preserve">y el </w:t>
      </w:r>
      <w:r w:rsidRPr="00304E3A">
        <w:rPr>
          <w:rFonts w:ascii="Arial" w:hAnsi="Arial" w:cs="Arial"/>
          <w:szCs w:val="26"/>
          <w:lang w:val="es-ES" w:eastAsia="es-ES"/>
        </w:rPr>
        <w:t xml:space="preserve">PROCURADOR JUDICIAL </w:t>
      </w:r>
      <w:r>
        <w:rPr>
          <w:rFonts w:ascii="Arial" w:hAnsi="Arial" w:cs="Arial"/>
          <w:szCs w:val="26"/>
          <w:lang w:val="es-ES" w:eastAsia="es-ES"/>
        </w:rPr>
        <w:t xml:space="preserve">DELEGADO </w:t>
      </w:r>
      <w:r w:rsidRPr="00304E3A">
        <w:rPr>
          <w:rFonts w:ascii="Arial" w:hAnsi="Arial" w:cs="Arial"/>
          <w:szCs w:val="26"/>
          <w:lang w:val="es-ES" w:eastAsia="es-ES"/>
        </w:rPr>
        <w:t>PARA ASUNTOS CIVILES</w:t>
      </w:r>
      <w:r w:rsidRPr="000905F6">
        <w:rPr>
          <w:rFonts w:ascii="Arial" w:hAnsi="Arial" w:cs="Arial"/>
          <w:sz w:val="26"/>
          <w:szCs w:val="26"/>
        </w:rPr>
        <w:t>.</w:t>
      </w:r>
    </w:p>
    <w:p w:rsidR="001F1363" w:rsidRPr="000905F6" w:rsidRDefault="001F1363" w:rsidP="001F1363">
      <w:pPr>
        <w:pStyle w:val="Sinespaciado1"/>
        <w:spacing w:line="360" w:lineRule="auto"/>
        <w:ind w:firstLine="2835"/>
        <w:jc w:val="both"/>
        <w:rPr>
          <w:rFonts w:ascii="Arial" w:hAnsi="Arial" w:cs="Arial"/>
          <w:sz w:val="16"/>
          <w:szCs w:val="28"/>
          <w:highlight w:val="green"/>
        </w:rPr>
      </w:pPr>
    </w:p>
    <w:p w:rsidR="00AE243A" w:rsidRPr="000905F6" w:rsidRDefault="00FD5E0D" w:rsidP="00FD5E0D">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Pr>
          <w:rFonts w:ascii="Arial" w:hAnsi="Arial" w:cs="Arial"/>
          <w:sz w:val="26"/>
          <w:szCs w:val="26"/>
        </w:rPr>
        <w:t xml:space="preserve"> </w:t>
      </w:r>
      <w:r w:rsidRPr="002C32B0">
        <w:rPr>
          <w:rFonts w:ascii="Arial" w:hAnsi="Arial" w:cs="Arial"/>
          <w:sz w:val="26"/>
          <w:szCs w:val="26"/>
          <w:lang w:val="es-ES" w:eastAsia="es-ES"/>
        </w:rPr>
        <w:t>la</w:t>
      </w:r>
      <w:r>
        <w:rPr>
          <w:rFonts w:ascii="Arial" w:hAnsi="Arial" w:cs="Arial"/>
          <w:sz w:val="26"/>
          <w:szCs w:val="26"/>
          <w:lang w:val="es-ES" w:eastAsia="es-ES"/>
        </w:rPr>
        <w:t xml:space="preserve"> </w:t>
      </w:r>
      <w:r w:rsidR="00676264">
        <w:rPr>
          <w:rFonts w:ascii="Arial" w:hAnsi="Arial" w:cs="Arial"/>
          <w:szCs w:val="28"/>
          <w:lang w:val="es-ES" w:eastAsia="es-ES"/>
        </w:rPr>
        <w:t>ALCALDÍA</w:t>
      </w:r>
      <w:r w:rsidR="00676264" w:rsidRPr="00DD0DA6">
        <w:rPr>
          <w:rFonts w:ascii="Arial" w:hAnsi="Arial" w:cs="Arial"/>
          <w:szCs w:val="26"/>
          <w:lang w:val="es-ES" w:eastAsia="es-ES"/>
        </w:rPr>
        <w:t xml:space="preserve"> DE </w:t>
      </w:r>
      <w:r w:rsidR="00676264">
        <w:rPr>
          <w:rFonts w:ascii="Arial" w:hAnsi="Arial" w:cs="Arial"/>
          <w:szCs w:val="28"/>
          <w:lang w:val="es-ES" w:eastAsia="es-ES"/>
        </w:rPr>
        <w:t>PEREIRA,</w:t>
      </w:r>
      <w:r w:rsidR="00676264">
        <w:rPr>
          <w:rFonts w:ascii="Arial" w:hAnsi="Arial" w:cs="Arial"/>
          <w:sz w:val="26"/>
          <w:szCs w:val="26"/>
          <w:lang w:val="es-ES" w:eastAsia="es-ES"/>
        </w:rPr>
        <w:t xml:space="preserve"> las</w:t>
      </w:r>
      <w:r w:rsidR="00676264">
        <w:rPr>
          <w:rFonts w:ascii="Arial" w:hAnsi="Arial" w:cs="Arial"/>
          <w:szCs w:val="28"/>
          <w:lang w:val="es-ES" w:eastAsia="es-ES"/>
        </w:rPr>
        <w:t xml:space="preserve"> </w:t>
      </w:r>
      <w:r w:rsidR="00676264" w:rsidRPr="00541D87">
        <w:rPr>
          <w:rFonts w:ascii="Arial" w:hAnsi="Arial" w:cs="Arial"/>
          <w:szCs w:val="28"/>
          <w:lang w:val="es-ES" w:eastAsia="es-ES"/>
        </w:rPr>
        <w:t>DEFENSORÍA</w:t>
      </w:r>
      <w:r w:rsidR="00676264">
        <w:rPr>
          <w:rFonts w:ascii="Arial" w:hAnsi="Arial" w:cs="Arial"/>
          <w:szCs w:val="28"/>
          <w:lang w:val="es-ES" w:eastAsia="es-ES"/>
        </w:rPr>
        <w:t>S</w:t>
      </w:r>
      <w:r w:rsidR="00676264" w:rsidRPr="00541D87">
        <w:rPr>
          <w:rFonts w:ascii="Arial" w:hAnsi="Arial" w:cs="Arial"/>
          <w:szCs w:val="28"/>
          <w:lang w:val="es-ES" w:eastAsia="es-ES"/>
        </w:rPr>
        <w:t xml:space="preserve"> DEL PUEBLO</w:t>
      </w:r>
      <w:r w:rsidR="00676264" w:rsidRPr="000D15E9">
        <w:rPr>
          <w:rFonts w:ascii="Arial" w:hAnsi="Arial" w:cs="Arial"/>
          <w:sz w:val="26"/>
          <w:szCs w:val="26"/>
          <w:lang w:val="es-ES" w:eastAsia="es-ES"/>
        </w:rPr>
        <w:t xml:space="preserve"> </w:t>
      </w:r>
      <w:r w:rsidR="00676264">
        <w:rPr>
          <w:rFonts w:ascii="Arial" w:hAnsi="Arial" w:cs="Arial"/>
          <w:sz w:val="26"/>
          <w:szCs w:val="26"/>
          <w:lang w:val="es-ES" w:eastAsia="es-ES"/>
        </w:rPr>
        <w:t xml:space="preserve">y </w:t>
      </w:r>
      <w:r w:rsidR="00676264" w:rsidRPr="000D15E9">
        <w:rPr>
          <w:rFonts w:ascii="Arial" w:hAnsi="Arial" w:cs="Arial"/>
          <w:sz w:val="26"/>
          <w:szCs w:val="26"/>
          <w:lang w:val="es-ES" w:eastAsia="es-ES"/>
        </w:rPr>
        <w:t>la</w:t>
      </w:r>
      <w:r w:rsidR="00676264">
        <w:rPr>
          <w:rFonts w:ascii="Arial" w:hAnsi="Arial" w:cs="Arial"/>
          <w:sz w:val="26"/>
          <w:szCs w:val="26"/>
          <w:lang w:val="es-ES" w:eastAsia="es-ES"/>
        </w:rPr>
        <w:t>s</w:t>
      </w:r>
      <w:r w:rsidR="00676264">
        <w:rPr>
          <w:rFonts w:ascii="Arial" w:hAnsi="Arial" w:cs="Arial"/>
          <w:szCs w:val="28"/>
          <w:lang w:val="es-ES" w:eastAsia="es-ES"/>
        </w:rPr>
        <w:t xml:space="preserve"> PROCURADURÍAS GENERALES DE LA NACIÓN </w:t>
      </w:r>
      <w:r w:rsidR="00676264">
        <w:rPr>
          <w:rFonts w:ascii="Arial" w:hAnsi="Arial" w:cs="Arial"/>
          <w:sz w:val="26"/>
          <w:szCs w:val="26"/>
          <w:lang w:val="es-ES" w:eastAsia="es-ES"/>
        </w:rPr>
        <w:t>de las R</w:t>
      </w:r>
      <w:r w:rsidR="00676264" w:rsidRPr="00E96ECC">
        <w:rPr>
          <w:rFonts w:ascii="Arial" w:hAnsi="Arial" w:cs="Arial"/>
          <w:sz w:val="26"/>
          <w:szCs w:val="26"/>
          <w:lang w:val="es-ES" w:eastAsia="es-ES"/>
        </w:rPr>
        <w:t>egional</w:t>
      </w:r>
      <w:r w:rsidR="00676264">
        <w:rPr>
          <w:rFonts w:ascii="Arial" w:hAnsi="Arial" w:cs="Arial"/>
          <w:sz w:val="26"/>
          <w:szCs w:val="26"/>
          <w:lang w:val="es-ES" w:eastAsia="es-ES"/>
        </w:rPr>
        <w:t>es de</w:t>
      </w:r>
      <w:r w:rsidR="00676264" w:rsidRPr="00E96ECC">
        <w:rPr>
          <w:rFonts w:ascii="Arial" w:hAnsi="Arial" w:cs="Arial"/>
          <w:sz w:val="26"/>
          <w:szCs w:val="26"/>
          <w:lang w:val="es-ES" w:eastAsia="es-ES"/>
        </w:rPr>
        <w:t xml:space="preserve"> Risaralda</w:t>
      </w:r>
      <w:r w:rsidR="00676264">
        <w:rPr>
          <w:rFonts w:ascii="Arial" w:hAnsi="Arial" w:cs="Arial"/>
          <w:sz w:val="26"/>
          <w:szCs w:val="26"/>
          <w:lang w:val="es-ES" w:eastAsia="es-ES"/>
        </w:rPr>
        <w:t xml:space="preserve"> y Bogotá, al </w:t>
      </w:r>
      <w:r w:rsidR="00676264">
        <w:rPr>
          <w:rFonts w:ascii="Arial" w:hAnsi="Arial" w:cs="Arial"/>
          <w:sz w:val="26"/>
          <w:szCs w:val="26"/>
          <w:lang w:val="es-ES"/>
        </w:rPr>
        <w:t xml:space="preserve">banco </w:t>
      </w:r>
      <w:r w:rsidR="00676264" w:rsidRPr="00014CFA">
        <w:rPr>
          <w:rFonts w:ascii="Arial" w:hAnsi="Arial" w:cs="Arial"/>
          <w:szCs w:val="26"/>
          <w:lang w:val="es-ES"/>
        </w:rPr>
        <w:t>DAVIVIENDA SA</w:t>
      </w:r>
      <w:r w:rsidR="00676264" w:rsidRPr="00F53EBB">
        <w:rPr>
          <w:rFonts w:ascii="Arial" w:hAnsi="Arial" w:cs="Arial"/>
          <w:sz w:val="26"/>
          <w:szCs w:val="26"/>
        </w:rPr>
        <w:t xml:space="preserve"> </w:t>
      </w:r>
      <w:r w:rsidR="00676264">
        <w:rPr>
          <w:rFonts w:ascii="Arial" w:hAnsi="Arial" w:cs="Arial"/>
          <w:sz w:val="26"/>
          <w:szCs w:val="26"/>
        </w:rPr>
        <w:t>y a</w:t>
      </w:r>
      <w:r w:rsidR="00676264" w:rsidRPr="00F53EBB">
        <w:rPr>
          <w:rFonts w:ascii="Arial" w:hAnsi="Arial" w:cs="Arial"/>
          <w:sz w:val="26"/>
          <w:szCs w:val="26"/>
        </w:rPr>
        <w:t xml:space="preserve">l señor </w:t>
      </w:r>
      <w:r w:rsidR="00676264">
        <w:rPr>
          <w:rFonts w:ascii="Arial" w:hAnsi="Arial" w:cs="Arial"/>
          <w:spacing w:val="3"/>
          <w:szCs w:val="24"/>
        </w:rPr>
        <w:t>JUAN D. MORALES</w:t>
      </w:r>
      <w:r w:rsidR="00AE243A">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8E0A77" w:rsidRDefault="008E0A77" w:rsidP="008E0A77">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previo el pago de las expensas necesarias.</w:t>
      </w:r>
    </w:p>
    <w:p w:rsidR="008E0A77" w:rsidRPr="007F75B8" w:rsidRDefault="008E0A77" w:rsidP="008E0A77">
      <w:pPr>
        <w:pStyle w:val="Sinespaciado1"/>
        <w:spacing w:line="360" w:lineRule="auto"/>
        <w:jc w:val="both"/>
        <w:rPr>
          <w:rFonts w:ascii="Arial" w:hAnsi="Arial" w:cs="Arial"/>
          <w:spacing w:val="-3"/>
          <w:sz w:val="16"/>
          <w:szCs w:val="16"/>
        </w:rPr>
      </w:pPr>
    </w:p>
    <w:p w:rsidR="008E0A77" w:rsidRDefault="008E0A77" w:rsidP="008E0A77">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2F2C71">
        <w:rPr>
          <w:rFonts w:ascii="Arial" w:hAnsi="Arial" w:cs="Arial"/>
          <w:spacing w:val="-3"/>
          <w:sz w:val="26"/>
          <w:szCs w:val="26"/>
        </w:rPr>
        <w:t>Rechaza</w:t>
      </w:r>
      <w:r>
        <w:rPr>
          <w:rFonts w:ascii="Arial" w:hAnsi="Arial" w:cs="Arial"/>
          <w:spacing w:val="-3"/>
          <w:sz w:val="26"/>
          <w:szCs w:val="26"/>
        </w:rPr>
        <w:t>r</w:t>
      </w:r>
      <w:r w:rsidRPr="002F2C71">
        <w:rPr>
          <w:rFonts w:ascii="Arial" w:hAnsi="Arial" w:cs="Arial"/>
          <w:spacing w:val="-3"/>
          <w:sz w:val="26"/>
          <w:szCs w:val="26"/>
        </w:rPr>
        <w:t xml:space="preserve"> de plano la nulidad</w:t>
      </w:r>
      <w:r>
        <w:rPr>
          <w:rFonts w:ascii="Arial" w:hAnsi="Arial" w:cs="Arial"/>
          <w:spacing w:val="-3"/>
          <w:sz w:val="26"/>
          <w:szCs w:val="26"/>
        </w:rPr>
        <w:t xml:space="preserve"> alegada</w:t>
      </w:r>
      <w:r w:rsidRPr="002F2C71">
        <w:rPr>
          <w:rFonts w:ascii="Arial" w:hAnsi="Arial" w:cs="Arial"/>
          <w:spacing w:val="-3"/>
          <w:sz w:val="26"/>
          <w:szCs w:val="26"/>
        </w:rPr>
        <w:t xml:space="preserve"> por el demandante</w:t>
      </w:r>
      <w:r>
        <w:rPr>
          <w:rFonts w:ascii="Arial" w:hAnsi="Arial" w:cs="Arial"/>
          <w:sz w:val="26"/>
          <w:szCs w:val="26"/>
        </w:rPr>
        <w:t>.</w:t>
      </w:r>
    </w:p>
    <w:p w:rsidR="008E0A77" w:rsidRPr="007F75B8" w:rsidRDefault="008E0A77" w:rsidP="008E0A77">
      <w:pPr>
        <w:pStyle w:val="Sinespaciado1"/>
        <w:spacing w:line="360" w:lineRule="auto"/>
        <w:jc w:val="both"/>
        <w:rPr>
          <w:rFonts w:ascii="Arial" w:hAnsi="Arial" w:cs="Arial"/>
          <w:spacing w:val="-3"/>
          <w:sz w:val="16"/>
          <w:szCs w:val="16"/>
        </w:rPr>
      </w:pPr>
    </w:p>
    <w:p w:rsidR="008E0A77" w:rsidRPr="000905F6" w:rsidRDefault="008E0A77" w:rsidP="008E0A77">
      <w:pPr>
        <w:pStyle w:val="Sinespaciado1"/>
        <w:spacing w:line="360" w:lineRule="auto"/>
        <w:ind w:firstLine="2835"/>
        <w:jc w:val="both"/>
        <w:rPr>
          <w:rFonts w:ascii="Arial" w:hAnsi="Arial" w:cs="Arial"/>
          <w:sz w:val="16"/>
          <w:szCs w:val="28"/>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8E0A77" w:rsidRPr="000905F6" w:rsidRDefault="008E0A77" w:rsidP="008E0A77">
      <w:pPr>
        <w:tabs>
          <w:tab w:val="left" w:pos="-720"/>
        </w:tabs>
        <w:suppressAutoHyphens/>
        <w:spacing w:line="360" w:lineRule="auto"/>
        <w:ind w:firstLine="2835"/>
        <w:jc w:val="both"/>
        <w:rPr>
          <w:rFonts w:ascii="Arial" w:hAnsi="Arial" w:cs="Arial"/>
          <w:spacing w:val="3"/>
          <w:sz w:val="16"/>
          <w:szCs w:val="28"/>
        </w:rPr>
      </w:pPr>
    </w:p>
    <w:p w:rsidR="008E0A77" w:rsidRDefault="008E0A77" w:rsidP="008E0A77">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8E0A77" w:rsidRPr="00163794" w:rsidRDefault="008E0A77" w:rsidP="008E0A77">
      <w:pPr>
        <w:tabs>
          <w:tab w:val="left" w:pos="-720"/>
        </w:tabs>
        <w:suppressAutoHyphens/>
        <w:spacing w:line="360" w:lineRule="auto"/>
        <w:ind w:firstLine="2835"/>
        <w:jc w:val="both"/>
        <w:rPr>
          <w:rFonts w:ascii="Arial" w:hAnsi="Arial" w:cs="Arial"/>
          <w:spacing w:val="-3"/>
          <w:sz w:val="16"/>
          <w:szCs w:val="16"/>
        </w:rPr>
      </w:pPr>
    </w:p>
    <w:p w:rsidR="008E0A77" w:rsidRPr="00EC2B78" w:rsidRDefault="008E0A77" w:rsidP="008E0A77">
      <w:pPr>
        <w:pStyle w:val="Sinespaciado1"/>
        <w:spacing w:line="360" w:lineRule="auto"/>
        <w:ind w:firstLine="2835"/>
        <w:jc w:val="both"/>
        <w:rPr>
          <w:rFonts w:ascii="Arial" w:hAnsi="Arial" w:cs="Arial"/>
          <w:spacing w:val="-3"/>
          <w:sz w:val="16"/>
          <w:szCs w:val="26"/>
        </w:rPr>
      </w:pPr>
      <w:r>
        <w:rPr>
          <w:rFonts w:ascii="Arial" w:hAnsi="Arial" w:cs="Arial"/>
          <w:b/>
          <w:spacing w:val="-3"/>
          <w:sz w:val="24"/>
        </w:rPr>
        <w:t>Séptimo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8E0A77" w:rsidRPr="00FA5E0E" w:rsidRDefault="008E0A77" w:rsidP="008E0A77">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2D1A0E" w:rsidRDefault="00AE243A" w:rsidP="002D1A0E">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633E9E" w:rsidRPr="002D1A0E" w:rsidRDefault="00633E9E" w:rsidP="002D1A0E">
      <w:pPr>
        <w:pStyle w:val="Sinespaciado1"/>
        <w:ind w:firstLine="2835"/>
        <w:jc w:val="both"/>
        <w:rPr>
          <w:rFonts w:ascii="Arial" w:hAnsi="Arial" w:cs="Arial"/>
          <w:spacing w:val="-3"/>
        </w:rPr>
      </w:pPr>
    </w:p>
    <w:p w:rsidR="00AE243A" w:rsidRPr="002D1A0E" w:rsidRDefault="00AE243A" w:rsidP="002D1A0E">
      <w:pPr>
        <w:pStyle w:val="Sinespaciado1"/>
        <w:ind w:firstLine="2835"/>
        <w:jc w:val="both"/>
        <w:rPr>
          <w:rFonts w:ascii="Arial" w:hAnsi="Arial" w:cs="Arial"/>
          <w:b/>
          <w:spacing w:val="-3"/>
        </w:rPr>
      </w:pPr>
    </w:p>
    <w:p w:rsidR="006D2DC9" w:rsidRPr="002D1A0E" w:rsidRDefault="006D2DC9" w:rsidP="002D1A0E">
      <w:pPr>
        <w:pStyle w:val="Sinespaciado1"/>
        <w:ind w:firstLine="2835"/>
        <w:jc w:val="both"/>
        <w:rPr>
          <w:rFonts w:ascii="Arial" w:hAnsi="Arial" w:cs="Arial"/>
          <w:b/>
          <w:spacing w:val="-3"/>
        </w:rPr>
      </w:pPr>
    </w:p>
    <w:p w:rsidR="00AE243A" w:rsidRPr="002D1A0E" w:rsidRDefault="00AE243A" w:rsidP="002D1A0E">
      <w:pPr>
        <w:pStyle w:val="Sinespaciado1"/>
        <w:ind w:firstLine="2835"/>
        <w:jc w:val="both"/>
        <w:rPr>
          <w:rFonts w:ascii="Arial" w:hAnsi="Arial" w:cs="Arial"/>
          <w:b/>
          <w:spacing w:val="-3"/>
        </w:rPr>
      </w:pPr>
    </w:p>
    <w:p w:rsidR="00E40DEC" w:rsidRPr="002D1A0E" w:rsidRDefault="00E40DEC" w:rsidP="002D1A0E">
      <w:pPr>
        <w:pStyle w:val="Sinespaciado1"/>
        <w:ind w:firstLine="2835"/>
        <w:jc w:val="both"/>
        <w:rPr>
          <w:rFonts w:ascii="Arial" w:hAnsi="Arial" w:cs="Arial"/>
          <w:b/>
          <w:spacing w:val="-3"/>
        </w:rPr>
      </w:pPr>
    </w:p>
    <w:p w:rsidR="003D48B4" w:rsidRDefault="003D48B4" w:rsidP="002D1A0E">
      <w:pPr>
        <w:pStyle w:val="Sinespaciado1"/>
        <w:ind w:firstLine="2835"/>
        <w:jc w:val="both"/>
        <w:rPr>
          <w:rFonts w:ascii="Arial" w:hAnsi="Arial" w:cs="Arial"/>
          <w:b/>
          <w:spacing w:val="-3"/>
        </w:rPr>
      </w:pPr>
    </w:p>
    <w:p w:rsidR="00D26A3A" w:rsidRPr="002D1A0E" w:rsidRDefault="00D26A3A" w:rsidP="002D1A0E">
      <w:pPr>
        <w:pStyle w:val="Sinespaciado1"/>
        <w:ind w:firstLine="2835"/>
        <w:jc w:val="both"/>
        <w:rPr>
          <w:rFonts w:ascii="Arial" w:hAnsi="Arial" w:cs="Arial"/>
          <w:b/>
          <w:spacing w:val="-3"/>
        </w:rPr>
      </w:pPr>
      <w:r w:rsidRPr="002D1A0E">
        <w:rPr>
          <w:rFonts w:ascii="Arial" w:hAnsi="Arial" w:cs="Arial"/>
          <w:b/>
          <w:spacing w:val="-3"/>
        </w:rPr>
        <w:t>EDDER JIMMY SÁNCHEZ CALAMBÁS</w:t>
      </w:r>
    </w:p>
    <w:p w:rsidR="00D26A3A" w:rsidRPr="002D1A0E" w:rsidRDefault="00D26A3A" w:rsidP="002D1A0E">
      <w:pPr>
        <w:pStyle w:val="Sinespaciado1"/>
        <w:ind w:firstLine="2835"/>
        <w:jc w:val="both"/>
        <w:rPr>
          <w:rFonts w:ascii="Arial" w:hAnsi="Arial" w:cs="Arial"/>
          <w:b/>
          <w:spacing w:val="-3"/>
        </w:rPr>
      </w:pPr>
    </w:p>
    <w:p w:rsidR="00D26A3A" w:rsidRPr="002D1A0E" w:rsidRDefault="00D26A3A" w:rsidP="002D1A0E">
      <w:pPr>
        <w:pStyle w:val="Sinespaciado1"/>
        <w:ind w:firstLine="2835"/>
        <w:jc w:val="both"/>
        <w:rPr>
          <w:rFonts w:ascii="Arial" w:hAnsi="Arial" w:cs="Arial"/>
          <w:b/>
          <w:spacing w:val="-3"/>
        </w:rPr>
      </w:pPr>
    </w:p>
    <w:p w:rsidR="00AB3630" w:rsidRPr="002D1A0E" w:rsidRDefault="00AB3630" w:rsidP="002D1A0E">
      <w:pPr>
        <w:pStyle w:val="Sinespaciado1"/>
        <w:ind w:firstLine="2835"/>
        <w:jc w:val="both"/>
        <w:rPr>
          <w:rFonts w:ascii="Arial" w:hAnsi="Arial" w:cs="Arial"/>
          <w:b/>
          <w:spacing w:val="-3"/>
        </w:rPr>
      </w:pPr>
    </w:p>
    <w:p w:rsidR="00D26A3A" w:rsidRPr="002D1A0E" w:rsidRDefault="00D26A3A" w:rsidP="002D1A0E">
      <w:pPr>
        <w:pStyle w:val="Sinespaciado1"/>
        <w:ind w:firstLine="2835"/>
        <w:jc w:val="both"/>
        <w:rPr>
          <w:rFonts w:ascii="Arial" w:hAnsi="Arial" w:cs="Arial"/>
          <w:b/>
          <w:spacing w:val="-3"/>
        </w:rPr>
      </w:pPr>
    </w:p>
    <w:p w:rsidR="00D26A3A" w:rsidRPr="002D1A0E" w:rsidRDefault="00D26A3A" w:rsidP="002D1A0E">
      <w:pPr>
        <w:pStyle w:val="Sinespaciado1"/>
        <w:ind w:firstLine="2835"/>
        <w:jc w:val="both"/>
        <w:rPr>
          <w:rFonts w:ascii="Arial" w:hAnsi="Arial" w:cs="Arial"/>
          <w:b/>
          <w:spacing w:val="-3"/>
        </w:rPr>
      </w:pPr>
    </w:p>
    <w:p w:rsidR="003D48B4" w:rsidRDefault="003D48B4" w:rsidP="002D1A0E">
      <w:pPr>
        <w:pStyle w:val="Sinespaciado1"/>
        <w:ind w:firstLine="2835"/>
        <w:jc w:val="both"/>
        <w:rPr>
          <w:rFonts w:ascii="Arial" w:hAnsi="Arial" w:cs="Arial"/>
          <w:b/>
          <w:spacing w:val="-3"/>
        </w:rPr>
      </w:pPr>
    </w:p>
    <w:p w:rsidR="002D1A0E" w:rsidRPr="002D1A0E" w:rsidRDefault="00D26A3A" w:rsidP="003D48B4">
      <w:pPr>
        <w:pStyle w:val="Sinespaciado1"/>
        <w:jc w:val="both"/>
        <w:rPr>
          <w:rFonts w:ascii="Arial" w:hAnsi="Arial" w:cs="Arial"/>
          <w:b/>
        </w:rPr>
      </w:pPr>
      <w:r w:rsidRPr="002D1A0E">
        <w:rPr>
          <w:rFonts w:ascii="Arial" w:hAnsi="Arial" w:cs="Arial"/>
          <w:b/>
          <w:spacing w:val="-3"/>
        </w:rPr>
        <w:t>JAIME ALBERTO SARAZA NARANJO</w:t>
      </w:r>
      <w:r w:rsidRPr="002D1A0E">
        <w:rPr>
          <w:rFonts w:ascii="Arial" w:hAnsi="Arial" w:cs="Arial"/>
          <w:b/>
          <w:spacing w:val="-3"/>
        </w:rPr>
        <w:tab/>
      </w:r>
      <w:r w:rsidRPr="002D1A0E">
        <w:rPr>
          <w:rFonts w:ascii="Arial" w:hAnsi="Arial" w:cs="Arial"/>
          <w:b/>
          <w:spacing w:val="-3"/>
        </w:rPr>
        <w:tab/>
        <w:t xml:space="preserve">           </w:t>
      </w:r>
      <w:r w:rsidR="004D7FF0" w:rsidRPr="002D1A0E">
        <w:rPr>
          <w:rFonts w:ascii="Arial" w:hAnsi="Arial" w:cs="Arial"/>
          <w:b/>
        </w:rPr>
        <w:t>CLAUDIA MARÍA ARCILA RÍOS</w:t>
      </w:r>
    </w:p>
    <w:sectPr w:rsidR="002D1A0E" w:rsidRPr="002D1A0E"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D55" w:rsidRDefault="00945D55" w:rsidP="00AE243A">
      <w:r>
        <w:separator/>
      </w:r>
    </w:p>
  </w:endnote>
  <w:endnote w:type="continuationSeparator" w:id="0">
    <w:p w:rsidR="00945D55" w:rsidRDefault="00945D55"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A5F54">
      <w:rPr>
        <w:rFonts w:ascii="Arial" w:hAnsi="Arial" w:cs="Arial"/>
        <w:noProof/>
        <w:sz w:val="22"/>
        <w:szCs w:val="22"/>
      </w:rPr>
      <w:t>1</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D55" w:rsidRDefault="00945D55" w:rsidP="00AE243A">
      <w:r>
        <w:separator/>
      </w:r>
    </w:p>
  </w:footnote>
  <w:footnote w:type="continuationSeparator" w:id="0">
    <w:p w:rsidR="00945D55" w:rsidRDefault="00945D55"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01285F" w:rsidRPr="000F09CD" w:rsidRDefault="0001285F" w:rsidP="0001285F">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3">
    <w:p w:rsidR="0001285F" w:rsidRPr="00C1307D" w:rsidRDefault="0001285F" w:rsidP="0001285F">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Pr="008661A0">
        <w:rPr>
          <w:rFonts w:ascii="Arial" w:hAnsi="Arial" w:cs="Arial"/>
          <w:sz w:val="18"/>
          <w:lang w:val="es-CO"/>
        </w:rPr>
        <w:t>CORTE CONSTITUCIONAL</w:t>
      </w:r>
      <w:r w:rsidRPr="00C1307D">
        <w:rPr>
          <w:rFonts w:ascii="Arial" w:hAnsi="Arial" w:cs="Arial"/>
          <w:lang w:val="es-CO"/>
        </w:rPr>
        <w:t>, Sentencia T-480 de 2014.</w:t>
      </w:r>
    </w:p>
  </w:footnote>
  <w:footnote w:id="4">
    <w:p w:rsidR="001F1363" w:rsidRPr="00873ABC" w:rsidRDefault="001F1363" w:rsidP="001F1363">
      <w:pPr>
        <w:pStyle w:val="Textonotapie"/>
        <w:rPr>
          <w:lang w:val="es-CO"/>
        </w:rPr>
      </w:pPr>
      <w:r w:rsidRPr="00873ABC">
        <w:rPr>
          <w:rStyle w:val="Refdenotaalpie"/>
        </w:rPr>
        <w:footnoteRef/>
      </w:r>
      <w:r w:rsidRPr="00873ABC">
        <w:t xml:space="preserve"> </w:t>
      </w:r>
      <w:r w:rsidRPr="00873ABC">
        <w:rPr>
          <w:rFonts w:ascii="Arial" w:hAnsi="Arial" w:cs="Arial"/>
        </w:rPr>
        <w:t>CORTE SUPREMA DE JUSTICIA SALA DE CASACIÓN CIVIL. Auto del 12 de julio de 2018. MP Octavio Augusto Tejeiro Duque.</w:t>
      </w:r>
      <w:r>
        <w:rPr>
          <w:rFonts w:ascii="Arial" w:hAnsi="Arial" w:cs="Arial"/>
        </w:rPr>
        <w:t xml:space="preserve"> </w:t>
      </w:r>
      <w:r w:rsidRPr="00873ABC">
        <w:rPr>
          <w:rFonts w:ascii="Arial" w:hAnsi="Arial" w:cs="Arial"/>
        </w:rPr>
        <w:t>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 66001-22-13-000-2018-00</w:t>
    </w:r>
    <w:r w:rsidR="0057498F">
      <w:rPr>
        <w:rFonts w:ascii="Arial" w:hAnsi="Arial" w:cs="Arial"/>
        <w:sz w:val="16"/>
        <w:szCs w:val="16"/>
      </w:rPr>
      <w:t>7</w:t>
    </w:r>
    <w:r w:rsidR="00D5378C">
      <w:rPr>
        <w:rFonts w:ascii="Arial" w:hAnsi="Arial" w:cs="Arial"/>
        <w:sz w:val="16"/>
        <w:szCs w:val="16"/>
      </w:rPr>
      <w:t>5</w:t>
    </w:r>
    <w:r w:rsidR="009E09D9">
      <w:rPr>
        <w:rFonts w:ascii="Arial" w:hAnsi="Arial" w:cs="Arial"/>
        <w:sz w:val="16"/>
        <w:szCs w:val="16"/>
      </w:rPr>
      <w:t>7</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1B9C"/>
    <w:rsid w:val="0001285F"/>
    <w:rsid w:val="00014CFA"/>
    <w:rsid w:val="00021161"/>
    <w:rsid w:val="00022A8F"/>
    <w:rsid w:val="00051AAC"/>
    <w:rsid w:val="000625EF"/>
    <w:rsid w:val="0007278E"/>
    <w:rsid w:val="00081AFC"/>
    <w:rsid w:val="00095900"/>
    <w:rsid w:val="000A115C"/>
    <w:rsid w:val="000C3964"/>
    <w:rsid w:val="000C42C4"/>
    <w:rsid w:val="000D10CA"/>
    <w:rsid w:val="000D15E9"/>
    <w:rsid w:val="000E3CFC"/>
    <w:rsid w:val="000F2285"/>
    <w:rsid w:val="00100F02"/>
    <w:rsid w:val="001070E1"/>
    <w:rsid w:val="00130792"/>
    <w:rsid w:val="00132ABC"/>
    <w:rsid w:val="001413E6"/>
    <w:rsid w:val="0015389A"/>
    <w:rsid w:val="00164C0B"/>
    <w:rsid w:val="00173C1F"/>
    <w:rsid w:val="00177011"/>
    <w:rsid w:val="00177820"/>
    <w:rsid w:val="001905DA"/>
    <w:rsid w:val="001A4168"/>
    <w:rsid w:val="001A7C70"/>
    <w:rsid w:val="001C2400"/>
    <w:rsid w:val="001D15B3"/>
    <w:rsid w:val="001F1363"/>
    <w:rsid w:val="001F4FD7"/>
    <w:rsid w:val="00206430"/>
    <w:rsid w:val="00227ACA"/>
    <w:rsid w:val="00242C40"/>
    <w:rsid w:val="00253ACE"/>
    <w:rsid w:val="00296EAF"/>
    <w:rsid w:val="002A4761"/>
    <w:rsid w:val="002A72C4"/>
    <w:rsid w:val="002B4B33"/>
    <w:rsid w:val="002B59AC"/>
    <w:rsid w:val="002D0434"/>
    <w:rsid w:val="002D1A0E"/>
    <w:rsid w:val="002E4B4A"/>
    <w:rsid w:val="002F1A9B"/>
    <w:rsid w:val="002F7C30"/>
    <w:rsid w:val="00312D34"/>
    <w:rsid w:val="003445BE"/>
    <w:rsid w:val="00345946"/>
    <w:rsid w:val="00345971"/>
    <w:rsid w:val="00350BCA"/>
    <w:rsid w:val="00357698"/>
    <w:rsid w:val="0036507B"/>
    <w:rsid w:val="00367510"/>
    <w:rsid w:val="00372E94"/>
    <w:rsid w:val="00383292"/>
    <w:rsid w:val="003837E0"/>
    <w:rsid w:val="003B2857"/>
    <w:rsid w:val="003B3963"/>
    <w:rsid w:val="003B61BB"/>
    <w:rsid w:val="003C31E8"/>
    <w:rsid w:val="003D48B4"/>
    <w:rsid w:val="003E27A5"/>
    <w:rsid w:val="003F2EC4"/>
    <w:rsid w:val="003F5C10"/>
    <w:rsid w:val="003F76AE"/>
    <w:rsid w:val="004209B1"/>
    <w:rsid w:val="0042119E"/>
    <w:rsid w:val="00423C2B"/>
    <w:rsid w:val="0042553F"/>
    <w:rsid w:val="00426C09"/>
    <w:rsid w:val="00432137"/>
    <w:rsid w:val="00435E28"/>
    <w:rsid w:val="00437B37"/>
    <w:rsid w:val="00457404"/>
    <w:rsid w:val="004666A2"/>
    <w:rsid w:val="00473707"/>
    <w:rsid w:val="004747D5"/>
    <w:rsid w:val="004768A7"/>
    <w:rsid w:val="004848DB"/>
    <w:rsid w:val="004B0C81"/>
    <w:rsid w:val="004B255F"/>
    <w:rsid w:val="004B3EE1"/>
    <w:rsid w:val="004B5A82"/>
    <w:rsid w:val="004B6CAD"/>
    <w:rsid w:val="004D6E01"/>
    <w:rsid w:val="004D7FF0"/>
    <w:rsid w:val="0051211F"/>
    <w:rsid w:val="00525CC7"/>
    <w:rsid w:val="005305C1"/>
    <w:rsid w:val="00530BF3"/>
    <w:rsid w:val="00531EC7"/>
    <w:rsid w:val="005339BA"/>
    <w:rsid w:val="0054132A"/>
    <w:rsid w:val="00550956"/>
    <w:rsid w:val="005600E8"/>
    <w:rsid w:val="005601FF"/>
    <w:rsid w:val="00566595"/>
    <w:rsid w:val="00571C19"/>
    <w:rsid w:val="0057498F"/>
    <w:rsid w:val="00577A1F"/>
    <w:rsid w:val="005967CA"/>
    <w:rsid w:val="005A5FC9"/>
    <w:rsid w:val="005B1044"/>
    <w:rsid w:val="005B36E7"/>
    <w:rsid w:val="005D6793"/>
    <w:rsid w:val="005F1344"/>
    <w:rsid w:val="005F26B0"/>
    <w:rsid w:val="0060225C"/>
    <w:rsid w:val="0060339E"/>
    <w:rsid w:val="00605419"/>
    <w:rsid w:val="0060584D"/>
    <w:rsid w:val="006169E2"/>
    <w:rsid w:val="00616BC2"/>
    <w:rsid w:val="00633E9E"/>
    <w:rsid w:val="00634E69"/>
    <w:rsid w:val="0065369F"/>
    <w:rsid w:val="006715BA"/>
    <w:rsid w:val="00674B15"/>
    <w:rsid w:val="00676264"/>
    <w:rsid w:val="00684398"/>
    <w:rsid w:val="00685932"/>
    <w:rsid w:val="00690547"/>
    <w:rsid w:val="00695158"/>
    <w:rsid w:val="006A2865"/>
    <w:rsid w:val="006A5F54"/>
    <w:rsid w:val="006A68C7"/>
    <w:rsid w:val="006A7B9E"/>
    <w:rsid w:val="006A7EF2"/>
    <w:rsid w:val="006B13EF"/>
    <w:rsid w:val="006C1468"/>
    <w:rsid w:val="006D2DC9"/>
    <w:rsid w:val="006F2871"/>
    <w:rsid w:val="006F6B08"/>
    <w:rsid w:val="00737F1E"/>
    <w:rsid w:val="00744E75"/>
    <w:rsid w:val="00765914"/>
    <w:rsid w:val="00766EA9"/>
    <w:rsid w:val="00766F63"/>
    <w:rsid w:val="00767108"/>
    <w:rsid w:val="007736EE"/>
    <w:rsid w:val="00793467"/>
    <w:rsid w:val="007948D5"/>
    <w:rsid w:val="007A1DB9"/>
    <w:rsid w:val="007A2441"/>
    <w:rsid w:val="007A6E29"/>
    <w:rsid w:val="007B53F8"/>
    <w:rsid w:val="007D5894"/>
    <w:rsid w:val="007D6022"/>
    <w:rsid w:val="007D7F72"/>
    <w:rsid w:val="007F293F"/>
    <w:rsid w:val="00803058"/>
    <w:rsid w:val="00803E1F"/>
    <w:rsid w:val="00821876"/>
    <w:rsid w:val="00824C38"/>
    <w:rsid w:val="00826D24"/>
    <w:rsid w:val="00835024"/>
    <w:rsid w:val="00835D14"/>
    <w:rsid w:val="00844035"/>
    <w:rsid w:val="00857AD0"/>
    <w:rsid w:val="00893AF4"/>
    <w:rsid w:val="008A29FF"/>
    <w:rsid w:val="008A62E0"/>
    <w:rsid w:val="008B3ECD"/>
    <w:rsid w:val="008D2467"/>
    <w:rsid w:val="008D2F1C"/>
    <w:rsid w:val="008D6BEF"/>
    <w:rsid w:val="008E0A77"/>
    <w:rsid w:val="008E2A8C"/>
    <w:rsid w:val="008E60C3"/>
    <w:rsid w:val="0091731B"/>
    <w:rsid w:val="0092616A"/>
    <w:rsid w:val="00930E69"/>
    <w:rsid w:val="00945D55"/>
    <w:rsid w:val="009613B4"/>
    <w:rsid w:val="00965752"/>
    <w:rsid w:val="00972E98"/>
    <w:rsid w:val="009826AE"/>
    <w:rsid w:val="00987E60"/>
    <w:rsid w:val="00992757"/>
    <w:rsid w:val="009933CD"/>
    <w:rsid w:val="009A043E"/>
    <w:rsid w:val="009E09D9"/>
    <w:rsid w:val="009E32AB"/>
    <w:rsid w:val="009E51AC"/>
    <w:rsid w:val="009F5D5D"/>
    <w:rsid w:val="00A13F5F"/>
    <w:rsid w:val="00A13FB6"/>
    <w:rsid w:val="00A16DEA"/>
    <w:rsid w:val="00A30681"/>
    <w:rsid w:val="00A3179D"/>
    <w:rsid w:val="00A33337"/>
    <w:rsid w:val="00A345CF"/>
    <w:rsid w:val="00A36CB3"/>
    <w:rsid w:val="00A42459"/>
    <w:rsid w:val="00A4591A"/>
    <w:rsid w:val="00A55E34"/>
    <w:rsid w:val="00A60C90"/>
    <w:rsid w:val="00A64EFC"/>
    <w:rsid w:val="00A660B9"/>
    <w:rsid w:val="00A71C03"/>
    <w:rsid w:val="00A729C6"/>
    <w:rsid w:val="00AB3444"/>
    <w:rsid w:val="00AB3630"/>
    <w:rsid w:val="00AD2C7D"/>
    <w:rsid w:val="00AE0430"/>
    <w:rsid w:val="00AE243A"/>
    <w:rsid w:val="00AE69A9"/>
    <w:rsid w:val="00B259E6"/>
    <w:rsid w:val="00B30BEA"/>
    <w:rsid w:val="00B47DE8"/>
    <w:rsid w:val="00B505C0"/>
    <w:rsid w:val="00B50912"/>
    <w:rsid w:val="00B54171"/>
    <w:rsid w:val="00B60FF5"/>
    <w:rsid w:val="00B61F99"/>
    <w:rsid w:val="00B71639"/>
    <w:rsid w:val="00B82581"/>
    <w:rsid w:val="00B94732"/>
    <w:rsid w:val="00B950E2"/>
    <w:rsid w:val="00B96AD1"/>
    <w:rsid w:val="00B97C9A"/>
    <w:rsid w:val="00BA20C9"/>
    <w:rsid w:val="00BD3D8D"/>
    <w:rsid w:val="00C04196"/>
    <w:rsid w:val="00C37D0B"/>
    <w:rsid w:val="00C52D41"/>
    <w:rsid w:val="00C54A59"/>
    <w:rsid w:val="00C57CCB"/>
    <w:rsid w:val="00C647F6"/>
    <w:rsid w:val="00C66E8B"/>
    <w:rsid w:val="00C73EB1"/>
    <w:rsid w:val="00C83041"/>
    <w:rsid w:val="00C924B7"/>
    <w:rsid w:val="00CA374A"/>
    <w:rsid w:val="00CB0752"/>
    <w:rsid w:val="00CB5056"/>
    <w:rsid w:val="00CC3BFA"/>
    <w:rsid w:val="00CD0C86"/>
    <w:rsid w:val="00CD432C"/>
    <w:rsid w:val="00CE7388"/>
    <w:rsid w:val="00CF5351"/>
    <w:rsid w:val="00D11191"/>
    <w:rsid w:val="00D1572E"/>
    <w:rsid w:val="00D26A3A"/>
    <w:rsid w:val="00D3550E"/>
    <w:rsid w:val="00D42CD8"/>
    <w:rsid w:val="00D457CF"/>
    <w:rsid w:val="00D52946"/>
    <w:rsid w:val="00D5378C"/>
    <w:rsid w:val="00D54574"/>
    <w:rsid w:val="00D61848"/>
    <w:rsid w:val="00D759D6"/>
    <w:rsid w:val="00D80F46"/>
    <w:rsid w:val="00D81A09"/>
    <w:rsid w:val="00D84E0D"/>
    <w:rsid w:val="00D900B5"/>
    <w:rsid w:val="00D94320"/>
    <w:rsid w:val="00DB3464"/>
    <w:rsid w:val="00DC66BB"/>
    <w:rsid w:val="00DD1E33"/>
    <w:rsid w:val="00DD2110"/>
    <w:rsid w:val="00DE03EF"/>
    <w:rsid w:val="00DF378D"/>
    <w:rsid w:val="00DF72A3"/>
    <w:rsid w:val="00E04A72"/>
    <w:rsid w:val="00E04F81"/>
    <w:rsid w:val="00E0591E"/>
    <w:rsid w:val="00E31A0A"/>
    <w:rsid w:val="00E34062"/>
    <w:rsid w:val="00E3691E"/>
    <w:rsid w:val="00E3714F"/>
    <w:rsid w:val="00E40DEC"/>
    <w:rsid w:val="00E43144"/>
    <w:rsid w:val="00E55A19"/>
    <w:rsid w:val="00E61E0F"/>
    <w:rsid w:val="00E70DA9"/>
    <w:rsid w:val="00E73F6A"/>
    <w:rsid w:val="00E93E43"/>
    <w:rsid w:val="00EA7B31"/>
    <w:rsid w:val="00EC0C6E"/>
    <w:rsid w:val="00EE3AED"/>
    <w:rsid w:val="00F12F59"/>
    <w:rsid w:val="00F325FE"/>
    <w:rsid w:val="00F34AB5"/>
    <w:rsid w:val="00F466F6"/>
    <w:rsid w:val="00F53EBB"/>
    <w:rsid w:val="00F5507E"/>
    <w:rsid w:val="00F74B40"/>
    <w:rsid w:val="00F7694A"/>
    <w:rsid w:val="00F90902"/>
    <w:rsid w:val="00F91129"/>
    <w:rsid w:val="00FB6389"/>
    <w:rsid w:val="00FD5E0D"/>
    <w:rsid w:val="00FE14F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7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9</Pages>
  <Words>2270</Words>
  <Characters>12487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21</cp:revision>
  <cp:lastPrinted>2018-09-27T16:19:00Z</cp:lastPrinted>
  <dcterms:created xsi:type="dcterms:W3CDTF">2018-09-26T15:16:00Z</dcterms:created>
  <dcterms:modified xsi:type="dcterms:W3CDTF">2018-10-31T15:43:00Z</dcterms:modified>
</cp:coreProperties>
</file>