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5C" w:rsidRPr="00F460CC" w:rsidRDefault="000E215C" w:rsidP="000E215C">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color w:val="FF0000"/>
          <w:kern w:val="28"/>
          <w:sz w:val="18"/>
          <w:szCs w:val="16"/>
          <w:lang w:eastAsia="fr-FR"/>
        </w:rPr>
      </w:pPr>
      <w:bookmarkStart w:id="0" w:name="_GoBack"/>
      <w:bookmarkEnd w:id="0"/>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3A3BBB" w:rsidRPr="00EA3EFB" w:rsidRDefault="003A3BBB" w:rsidP="00E41882">
      <w:pPr>
        <w:pStyle w:val="Puesto"/>
        <w:spacing w:line="240" w:lineRule="auto"/>
        <w:jc w:val="both"/>
        <w:rPr>
          <w:rFonts w:ascii="Tahoma" w:hAnsi="Tahoma" w:cs="Tahoma"/>
          <w:sz w:val="18"/>
          <w:szCs w:val="18"/>
        </w:rPr>
      </w:pP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BA2034">
        <w:rPr>
          <w:rFonts w:ascii="Tahoma" w:hAnsi="Tahoma" w:cs="Tahoma"/>
          <w:b w:val="0"/>
          <w:bCs/>
          <w:sz w:val="18"/>
          <w:szCs w:val="18"/>
        </w:rPr>
        <w:t xml:space="preserve"> </w:t>
      </w:r>
      <w:r w:rsidR="00D1199E">
        <w:rPr>
          <w:rFonts w:ascii="Tahoma" w:hAnsi="Tahoma" w:cs="Tahoma"/>
          <w:b w:val="0"/>
          <w:bCs/>
          <w:sz w:val="18"/>
          <w:szCs w:val="18"/>
        </w:rPr>
        <w:t xml:space="preserve">12 de octubre </w:t>
      </w:r>
      <w:r w:rsidR="00184CF8" w:rsidRPr="00EA3EFB">
        <w:rPr>
          <w:rFonts w:ascii="Tahoma" w:hAnsi="Tahoma" w:cs="Tahoma"/>
          <w:b w:val="0"/>
          <w:bCs/>
          <w:sz w:val="18"/>
          <w:szCs w:val="18"/>
        </w:rPr>
        <w:t>de 201</w:t>
      </w:r>
      <w:r w:rsidR="0014623C">
        <w:rPr>
          <w:rFonts w:ascii="Tahoma" w:hAnsi="Tahoma" w:cs="Tahoma"/>
          <w:b w:val="0"/>
          <w:bCs/>
          <w:sz w:val="18"/>
          <w:szCs w:val="18"/>
        </w:rPr>
        <w:t>8</w:t>
      </w:r>
      <w:r w:rsidR="002129EF" w:rsidRPr="00EA3EFB">
        <w:rPr>
          <w:rFonts w:ascii="Tahoma" w:hAnsi="Tahoma" w:cs="Tahoma"/>
          <w:b w:val="0"/>
          <w:bCs/>
          <w:sz w:val="18"/>
          <w:szCs w:val="18"/>
        </w:rPr>
        <w:t xml:space="preserve"> </w:t>
      </w:r>
      <w:r w:rsidR="00EA5947">
        <w:rPr>
          <w:rFonts w:ascii="Tahoma" w:hAnsi="Tahoma" w:cs="Tahoma"/>
          <w:b w:val="0"/>
          <w:bCs/>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2177BF">
        <w:rPr>
          <w:rFonts w:ascii="Tahoma" w:hAnsi="Tahoma" w:cs="Tahoma"/>
          <w:b w:val="0"/>
          <w:sz w:val="18"/>
          <w:szCs w:val="18"/>
        </w:rPr>
        <w:t>2</w:t>
      </w:r>
      <w:r w:rsidRPr="00EA3EFB">
        <w:rPr>
          <w:rFonts w:ascii="Tahoma" w:hAnsi="Tahoma" w:cs="Tahoma"/>
          <w:b w:val="0"/>
          <w:sz w:val="18"/>
          <w:szCs w:val="18"/>
        </w:rPr>
        <w:t>-201</w:t>
      </w:r>
      <w:r w:rsidR="00D1199E">
        <w:rPr>
          <w:rFonts w:ascii="Tahoma" w:hAnsi="Tahoma" w:cs="Tahoma"/>
          <w:b w:val="0"/>
          <w:sz w:val="18"/>
          <w:szCs w:val="18"/>
        </w:rPr>
        <w:t>7</w:t>
      </w:r>
      <w:r w:rsidRPr="00EA3EFB">
        <w:rPr>
          <w:rFonts w:ascii="Tahoma" w:hAnsi="Tahoma" w:cs="Tahoma"/>
          <w:b w:val="0"/>
          <w:sz w:val="18"/>
          <w:szCs w:val="18"/>
        </w:rPr>
        <w:t>-00</w:t>
      </w:r>
      <w:r w:rsidR="00D1199E">
        <w:rPr>
          <w:rFonts w:ascii="Tahoma" w:hAnsi="Tahoma" w:cs="Tahoma"/>
          <w:b w:val="0"/>
          <w:sz w:val="18"/>
          <w:szCs w:val="18"/>
        </w:rPr>
        <w:t>051</w:t>
      </w:r>
      <w:r w:rsidRPr="00EA3EFB">
        <w:rPr>
          <w:rFonts w:ascii="Tahoma" w:hAnsi="Tahoma" w:cs="Tahoma"/>
          <w:b w:val="0"/>
          <w:sz w:val="18"/>
          <w:szCs w:val="18"/>
        </w:rPr>
        <w:t>-01</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D1199E">
        <w:rPr>
          <w:rFonts w:ascii="Tahoma" w:hAnsi="Tahoma" w:cs="Tahoma"/>
          <w:b w:val="0"/>
          <w:sz w:val="18"/>
          <w:szCs w:val="18"/>
        </w:rPr>
        <w:t xml:space="preserve">Humberto Ramírez Cardona </w:t>
      </w:r>
      <w:r w:rsidR="002177BF">
        <w:rPr>
          <w:rFonts w:ascii="Tahoma" w:hAnsi="Tahoma" w:cs="Tahoma"/>
          <w:b w:val="0"/>
          <w:sz w:val="18"/>
          <w:szCs w:val="18"/>
        </w:rPr>
        <w:t xml:space="preserve"> </w:t>
      </w:r>
    </w:p>
    <w:p w:rsidR="003A3BBB" w:rsidRPr="00EA3EFB" w:rsidRDefault="003A3BBB" w:rsidP="00E41882">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D1199E">
        <w:rPr>
          <w:rFonts w:ascii="Tahoma" w:hAnsi="Tahoma" w:cs="Tahoma"/>
          <w:b w:val="0"/>
          <w:sz w:val="18"/>
          <w:szCs w:val="18"/>
        </w:rPr>
        <w:t xml:space="preserve">Segundo </w:t>
      </w:r>
      <w:r w:rsidR="004603F1">
        <w:rPr>
          <w:rFonts w:ascii="Tahoma" w:hAnsi="Tahoma" w:cs="Tahoma"/>
          <w:b w:val="0"/>
          <w:sz w:val="18"/>
          <w:szCs w:val="18"/>
        </w:rPr>
        <w:t xml:space="preserve">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F768F2" w:rsidRDefault="00F768F2" w:rsidP="001C14EA">
      <w:pPr>
        <w:pStyle w:val="Textoindependiente"/>
        <w:spacing w:after="0"/>
        <w:ind w:left="2127" w:right="51"/>
        <w:jc w:val="both"/>
        <w:rPr>
          <w:rFonts w:ascii="Tahoma" w:hAnsi="Tahoma" w:cs="Tahoma"/>
          <w:bCs/>
          <w:sz w:val="18"/>
          <w:szCs w:val="18"/>
        </w:rPr>
      </w:pPr>
    </w:p>
    <w:p w:rsidR="000E215C" w:rsidRDefault="000E215C" w:rsidP="000E215C">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Pr>
          <w:rFonts w:ascii="Tahoma" w:hAnsi="Tahoma" w:cs="Tahoma"/>
          <w:sz w:val="18"/>
          <w:szCs w:val="18"/>
        </w:rPr>
        <w:t>s</w:t>
      </w:r>
      <w:r w:rsidRPr="00EA3EFB">
        <w:rPr>
          <w:rFonts w:ascii="Tahoma" w:hAnsi="Tahoma" w:cs="Tahoma"/>
          <w:sz w:val="18"/>
          <w:szCs w:val="18"/>
        </w:rPr>
        <w:t>:</w:t>
      </w:r>
      <w:r w:rsidRPr="00EA3EFB">
        <w:rPr>
          <w:rFonts w:ascii="Tahoma" w:hAnsi="Tahoma" w:cs="Tahoma"/>
          <w:sz w:val="18"/>
          <w:szCs w:val="18"/>
        </w:rPr>
        <w:tab/>
      </w:r>
    </w:p>
    <w:p w:rsidR="000E215C" w:rsidRPr="00DB68D6" w:rsidRDefault="000E215C" w:rsidP="00DB68D6">
      <w:pPr>
        <w:pStyle w:val="Textoindependiente"/>
        <w:spacing w:after="0"/>
        <w:ind w:left="2127" w:right="51"/>
        <w:jc w:val="both"/>
        <w:rPr>
          <w:rFonts w:ascii="Tahoma" w:hAnsi="Tahoma" w:cs="Tahoma"/>
          <w:b/>
          <w:bCs/>
          <w:caps/>
          <w:sz w:val="18"/>
          <w:szCs w:val="18"/>
        </w:rPr>
      </w:pPr>
      <w:r w:rsidRPr="00DB68D6">
        <w:rPr>
          <w:rFonts w:ascii="Tahoma" w:hAnsi="Tahoma" w:cs="Tahoma"/>
          <w:b/>
          <w:bCs/>
          <w:caps/>
          <w:sz w:val="18"/>
          <w:szCs w:val="18"/>
        </w:rPr>
        <w:t>INCREMENTO POR PERSONA A CARGO</w:t>
      </w:r>
      <w:r w:rsidRPr="00DB68D6">
        <w:rPr>
          <w:rFonts w:ascii="Tahoma" w:hAnsi="Tahoma" w:cs="Tahoma"/>
          <w:b/>
          <w:bCs/>
          <w:caps/>
          <w:sz w:val="18"/>
          <w:szCs w:val="18"/>
        </w:rPr>
        <w:t>:</w:t>
      </w:r>
      <w:r w:rsidR="00DB68D6" w:rsidRPr="00DB68D6">
        <w:rPr>
          <w:rFonts w:ascii="Tahoma" w:hAnsi="Tahoma" w:cs="Tahoma"/>
          <w:bCs/>
          <w:sz w:val="18"/>
          <w:szCs w:val="18"/>
        </w:rPr>
        <w:t xml:space="preserve"> </w:t>
      </w:r>
      <w:r w:rsidR="00DB68D6">
        <w:rPr>
          <w:rFonts w:ascii="Tahoma" w:hAnsi="Tahoma" w:cs="Tahoma"/>
          <w:bCs/>
          <w:sz w:val="18"/>
          <w:szCs w:val="18"/>
        </w:rPr>
        <w:t>N</w:t>
      </w:r>
      <w:r w:rsidR="00DB68D6" w:rsidRPr="00DB68D6">
        <w:rPr>
          <w:rFonts w:ascii="Tahoma" w:hAnsi="Tahoma" w:cs="Tahoma"/>
          <w:bCs/>
          <w:sz w:val="18"/>
          <w:szCs w:val="18"/>
        </w:rPr>
        <w:t xml:space="preserve">o es necesario un discernimiento profundo en el caso de marras para concluir que la decisión de primer grado debe ser avalada, básicamente, porque el actor no desplegó actos dentro del proceso con el fin de probar que su esposa efectivamente depende de él; pues no procuró la comparecencia de los testigos que llamó a rendir declaración, ni tampoco se presentó a absolver el interrogatorio de parte que le formularía la entidad demandada, actitud displicente que dio al traste con sus pretensiones, de conformidad con el artículo 167 del </w:t>
      </w:r>
      <w:proofErr w:type="spellStart"/>
      <w:r w:rsidR="00DB68D6" w:rsidRPr="00DB68D6">
        <w:rPr>
          <w:rFonts w:ascii="Tahoma" w:hAnsi="Tahoma" w:cs="Tahoma"/>
          <w:bCs/>
          <w:sz w:val="18"/>
          <w:szCs w:val="18"/>
        </w:rPr>
        <w:t>CGP</w:t>
      </w:r>
      <w:proofErr w:type="spellEnd"/>
      <w:r w:rsidR="00DB68D6" w:rsidRPr="00DB68D6">
        <w:rPr>
          <w:rFonts w:ascii="Tahoma" w:hAnsi="Tahoma" w:cs="Tahoma"/>
          <w:bCs/>
          <w:sz w:val="18"/>
          <w:szCs w:val="18"/>
        </w:rPr>
        <w:t>.</w:t>
      </w:r>
    </w:p>
    <w:p w:rsidR="00C123A5" w:rsidRDefault="00C123A5" w:rsidP="001C14EA">
      <w:pPr>
        <w:pStyle w:val="Textoindependiente"/>
        <w:spacing w:after="0"/>
        <w:ind w:left="2127" w:right="51"/>
        <w:jc w:val="both"/>
        <w:rPr>
          <w:rFonts w:ascii="Tahoma" w:hAnsi="Tahoma" w:cs="Tahoma"/>
          <w:bCs/>
          <w:sz w:val="18"/>
          <w:szCs w:val="18"/>
        </w:rPr>
      </w:pPr>
    </w:p>
    <w:p w:rsidR="000E215C" w:rsidRDefault="000E215C" w:rsidP="001C14EA">
      <w:pPr>
        <w:pStyle w:val="Textoindependiente"/>
        <w:spacing w:after="0"/>
        <w:ind w:left="2127" w:right="51"/>
        <w:jc w:val="both"/>
        <w:rPr>
          <w:rFonts w:ascii="Tahoma" w:hAnsi="Tahoma" w:cs="Tahoma"/>
          <w:bCs/>
          <w:sz w:val="18"/>
          <w:szCs w:val="18"/>
        </w:rPr>
      </w:pPr>
    </w:p>
    <w:p w:rsidR="00815A7D" w:rsidRPr="00EA3EFB" w:rsidRDefault="00815A7D" w:rsidP="00B675B6">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D1199E">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D1199E">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D1199E">
      <w:pPr>
        <w:jc w:val="center"/>
        <w:rPr>
          <w:rFonts w:ascii="Tahoma" w:hAnsi="Tahoma" w:cs="Tahoma"/>
          <w:bCs/>
        </w:rPr>
      </w:pPr>
    </w:p>
    <w:p w:rsidR="003A3BBB" w:rsidRPr="00EA3EFB" w:rsidRDefault="003A3BBB" w:rsidP="00D1199E">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D1199E">
      <w:pPr>
        <w:jc w:val="center"/>
        <w:rPr>
          <w:rFonts w:ascii="Tahoma" w:hAnsi="Tahoma" w:cs="Tahoma"/>
          <w:b/>
          <w:sz w:val="22"/>
          <w:szCs w:val="22"/>
        </w:rPr>
      </w:pPr>
    </w:p>
    <w:p w:rsidR="003A3BBB" w:rsidRPr="00EA3EFB" w:rsidRDefault="003A3BBB" w:rsidP="00D1199E">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D1199E">
      <w:pPr>
        <w:pStyle w:val="Sinespaciado"/>
        <w:rPr>
          <w:sz w:val="22"/>
          <w:szCs w:val="22"/>
        </w:rPr>
      </w:pPr>
    </w:p>
    <w:p w:rsidR="003A3BBB" w:rsidRPr="00EA3EFB" w:rsidRDefault="003A3BBB" w:rsidP="00D1199E">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D1199E">
        <w:rPr>
          <w:rFonts w:ascii="Tahoma" w:hAnsi="Tahoma" w:cs="Tahoma"/>
          <w:sz w:val="22"/>
          <w:szCs w:val="22"/>
          <w:lang w:val="es-ES_tradnl"/>
        </w:rPr>
        <w:t>8</w:t>
      </w:r>
      <w:r w:rsidR="0014623C">
        <w:rPr>
          <w:rFonts w:ascii="Tahoma" w:hAnsi="Tahoma" w:cs="Tahoma"/>
          <w:sz w:val="22"/>
          <w:szCs w:val="22"/>
          <w:lang w:val="es-ES_tradnl"/>
        </w:rPr>
        <w:t>:</w:t>
      </w:r>
      <w:r w:rsidR="00D1199E">
        <w:rPr>
          <w:rFonts w:ascii="Tahoma" w:hAnsi="Tahoma" w:cs="Tahoma"/>
          <w:sz w:val="22"/>
          <w:szCs w:val="22"/>
          <w:lang w:val="es-ES_tradnl"/>
        </w:rPr>
        <w:t>0</w:t>
      </w:r>
      <w:r w:rsidR="000A29E4">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BA2034">
        <w:rPr>
          <w:rFonts w:ascii="Tahoma" w:hAnsi="Tahoma" w:cs="Tahoma"/>
          <w:sz w:val="22"/>
          <w:szCs w:val="22"/>
          <w:lang w:val="es-ES_tradnl"/>
        </w:rPr>
        <w:t>1</w:t>
      </w:r>
      <w:r w:rsidR="00D1199E">
        <w:rPr>
          <w:rFonts w:ascii="Tahoma" w:hAnsi="Tahoma" w:cs="Tahoma"/>
          <w:sz w:val="22"/>
          <w:szCs w:val="22"/>
          <w:lang w:val="es-ES_tradnl"/>
        </w:rPr>
        <w:t xml:space="preserve">2 de octubre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D1199E">
        <w:rPr>
          <w:rFonts w:ascii="Tahoma" w:hAnsi="Tahoma" w:cs="Tahoma"/>
          <w:b/>
          <w:sz w:val="22"/>
          <w:szCs w:val="22"/>
          <w:lang w:val="es-ES_tradnl"/>
        </w:rPr>
        <w:t xml:space="preserve">Humberto Ramírez Cardona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Colombiana de Pensiones – Colpensiones.</w:t>
      </w:r>
    </w:p>
    <w:p w:rsidR="003A3BBB" w:rsidRPr="00EA3EFB" w:rsidRDefault="003A3BBB" w:rsidP="00E41882">
      <w:pPr>
        <w:pStyle w:val="Sinespaciado"/>
        <w:rPr>
          <w:sz w:val="22"/>
          <w:szCs w:val="22"/>
          <w:lang w:val="es-ES_tradnl"/>
        </w:rPr>
      </w:pPr>
    </w:p>
    <w:p w:rsidR="003A3BB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DB68D6" w:rsidRPr="00EA3EFB" w:rsidRDefault="00DB68D6" w:rsidP="00E41882">
      <w:pPr>
        <w:spacing w:line="276" w:lineRule="auto"/>
        <w:ind w:firstLine="708"/>
        <w:jc w:val="both"/>
        <w:rPr>
          <w:rFonts w:ascii="Tahoma" w:hAnsi="Tahoma" w:cs="Tahoma"/>
          <w:sz w:val="22"/>
          <w:szCs w:val="22"/>
          <w:lang w:val="es-ES_tradnl"/>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inespaciado"/>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inespaciado"/>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41882">
      <w:pPr>
        <w:pStyle w:val="Sinespaciado"/>
        <w:rPr>
          <w:sz w:val="22"/>
          <w:szCs w:val="22"/>
        </w:rPr>
      </w:pPr>
    </w:p>
    <w:p w:rsidR="005A6E74"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DC62B2">
        <w:rPr>
          <w:rFonts w:ascii="Tahoma" w:hAnsi="Tahoma" w:cs="Tahoma"/>
          <w:sz w:val="22"/>
          <w:szCs w:val="22"/>
        </w:rPr>
        <w:t xml:space="preserve">visar en sede de consulta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D1199E">
        <w:rPr>
          <w:rFonts w:ascii="Tahoma" w:hAnsi="Tahoma" w:cs="Tahoma"/>
          <w:sz w:val="22"/>
          <w:szCs w:val="22"/>
        </w:rPr>
        <w:t xml:space="preserve">Segundo </w:t>
      </w:r>
      <w:r w:rsidR="00BE36DD">
        <w:rPr>
          <w:rFonts w:ascii="Tahoma" w:hAnsi="Tahoma" w:cs="Tahoma"/>
          <w:sz w:val="22"/>
          <w:szCs w:val="22"/>
        </w:rPr>
        <w:t xml:space="preserve">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D1199E">
        <w:rPr>
          <w:rFonts w:ascii="Tahoma" w:hAnsi="Tahoma" w:cs="Tahoma"/>
          <w:sz w:val="22"/>
          <w:szCs w:val="22"/>
        </w:rPr>
        <w:t>29</w:t>
      </w:r>
      <w:r w:rsidR="00BA2034">
        <w:rPr>
          <w:rFonts w:ascii="Tahoma" w:hAnsi="Tahoma" w:cs="Tahoma"/>
          <w:sz w:val="22"/>
          <w:szCs w:val="22"/>
        </w:rPr>
        <w:t xml:space="preserve"> de </w:t>
      </w:r>
      <w:r w:rsidR="00D1199E">
        <w:rPr>
          <w:rFonts w:ascii="Tahoma" w:hAnsi="Tahoma" w:cs="Tahoma"/>
          <w:sz w:val="22"/>
          <w:szCs w:val="22"/>
        </w:rPr>
        <w:t xml:space="preserve">noviembre </w:t>
      </w:r>
      <w:r w:rsidR="00BA2034">
        <w:rPr>
          <w:rFonts w:ascii="Tahoma" w:hAnsi="Tahoma" w:cs="Tahoma"/>
          <w:sz w:val="22"/>
          <w:szCs w:val="22"/>
        </w:rPr>
        <w:t>de 2017</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2177BF" w:rsidRPr="00EA3EFB" w:rsidRDefault="002177BF" w:rsidP="00E41882">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E41882">
      <w:pPr>
        <w:pStyle w:val="Sinespaciado"/>
        <w:rPr>
          <w:sz w:val="22"/>
          <w:szCs w:val="22"/>
        </w:rPr>
      </w:pPr>
    </w:p>
    <w:p w:rsidR="002F4897" w:rsidRPr="00347661" w:rsidRDefault="00DD4D98" w:rsidP="002F4897">
      <w:pPr>
        <w:tabs>
          <w:tab w:val="left" w:pos="567"/>
        </w:tabs>
        <w:spacing w:line="276" w:lineRule="auto"/>
        <w:jc w:val="both"/>
        <w:rPr>
          <w:rFonts w:ascii="Tahoma" w:hAnsi="Tahoma" w:cs="Tahoma"/>
          <w:sz w:val="22"/>
          <w:szCs w:val="22"/>
        </w:rPr>
      </w:pPr>
      <w:r>
        <w:rPr>
          <w:rFonts w:ascii="Tahoma" w:hAnsi="Tahoma" w:cs="Tahoma"/>
          <w:sz w:val="22"/>
          <w:szCs w:val="22"/>
        </w:rPr>
        <w:tab/>
      </w:r>
      <w:r w:rsidRPr="00782723">
        <w:rPr>
          <w:rFonts w:ascii="Tahoma" w:hAnsi="Tahoma" w:cs="Tahoma"/>
          <w:sz w:val="22"/>
          <w:szCs w:val="22"/>
        </w:rPr>
        <w:t xml:space="preserve">De conformidad con </w:t>
      </w:r>
      <w:r>
        <w:rPr>
          <w:rFonts w:ascii="Tahoma" w:hAnsi="Tahoma" w:cs="Tahoma"/>
          <w:sz w:val="22"/>
          <w:szCs w:val="22"/>
        </w:rPr>
        <w:t xml:space="preserve">los </w:t>
      </w:r>
      <w:r w:rsidRPr="00347661">
        <w:rPr>
          <w:rFonts w:ascii="Tahoma" w:hAnsi="Tahoma" w:cs="Tahoma"/>
          <w:sz w:val="22"/>
          <w:szCs w:val="22"/>
        </w:rPr>
        <w:t>fundamentos de la sentencia de primera instancia le corresponde a la Sala determinar</w:t>
      </w:r>
      <w:r w:rsidR="00E253BC">
        <w:rPr>
          <w:rFonts w:ascii="Tahoma" w:hAnsi="Tahoma" w:cs="Tahoma"/>
          <w:sz w:val="22"/>
          <w:szCs w:val="22"/>
        </w:rPr>
        <w:t xml:space="preserve"> si el señor </w:t>
      </w:r>
      <w:r w:rsidR="00D1199E">
        <w:rPr>
          <w:rFonts w:ascii="Tahoma" w:hAnsi="Tahoma" w:cs="Tahoma"/>
          <w:sz w:val="22"/>
          <w:szCs w:val="22"/>
        </w:rPr>
        <w:t xml:space="preserve">Humberto Ramírez Carmona </w:t>
      </w:r>
      <w:r w:rsidR="00E253BC">
        <w:rPr>
          <w:rFonts w:ascii="Tahoma" w:hAnsi="Tahoma" w:cs="Tahoma"/>
          <w:sz w:val="22"/>
          <w:szCs w:val="22"/>
        </w:rPr>
        <w:t>tiene derecho al incremento pensional del 14%</w:t>
      </w:r>
      <w:r w:rsidR="00D1199E">
        <w:rPr>
          <w:rFonts w:ascii="Tahoma" w:hAnsi="Tahoma" w:cs="Tahoma"/>
          <w:sz w:val="22"/>
          <w:szCs w:val="22"/>
        </w:rPr>
        <w:t xml:space="preserve"> de que trata el artículo 21 del Acuerdo 049 de 1990.</w:t>
      </w:r>
      <w:r w:rsidR="00E253BC">
        <w:rPr>
          <w:rFonts w:ascii="Tahoma" w:hAnsi="Tahoma" w:cs="Tahoma"/>
          <w:sz w:val="22"/>
          <w:szCs w:val="22"/>
        </w:rPr>
        <w:t xml:space="preserve"> </w:t>
      </w:r>
    </w:p>
    <w:p w:rsidR="002F4897" w:rsidRDefault="002F4897" w:rsidP="00B675B6">
      <w:pPr>
        <w:tabs>
          <w:tab w:val="left" w:pos="567"/>
        </w:tabs>
        <w:spacing w:line="276" w:lineRule="auto"/>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lastRenderedPageBreak/>
        <w:t>La demanda y su contestación</w:t>
      </w:r>
    </w:p>
    <w:p w:rsidR="00A82F87" w:rsidRDefault="00A82F87" w:rsidP="00F762A6">
      <w:pPr>
        <w:widowControl w:val="0"/>
        <w:autoSpaceDE w:val="0"/>
        <w:autoSpaceDN w:val="0"/>
        <w:adjustRightInd w:val="0"/>
        <w:spacing w:line="276" w:lineRule="auto"/>
        <w:ind w:firstLine="708"/>
        <w:jc w:val="both"/>
        <w:rPr>
          <w:rFonts w:ascii="Tahoma" w:hAnsi="Tahoma" w:cs="Tahoma"/>
          <w:sz w:val="22"/>
          <w:szCs w:val="22"/>
        </w:rPr>
      </w:pPr>
    </w:p>
    <w:p w:rsidR="00D1199E" w:rsidRDefault="00AA7BD4" w:rsidP="00F762A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0423AA">
        <w:rPr>
          <w:rFonts w:ascii="Tahoma" w:hAnsi="Tahoma" w:cs="Tahoma"/>
          <w:sz w:val="22"/>
          <w:szCs w:val="22"/>
        </w:rPr>
        <w:t xml:space="preserve"> </w:t>
      </w:r>
      <w:r w:rsidR="00B158AB" w:rsidRPr="00EA3EFB">
        <w:rPr>
          <w:rFonts w:ascii="Tahoma" w:hAnsi="Tahoma" w:cs="Tahoma"/>
          <w:sz w:val="22"/>
          <w:szCs w:val="22"/>
        </w:rPr>
        <w:t>citad</w:t>
      </w:r>
      <w:r>
        <w:rPr>
          <w:rFonts w:ascii="Tahoma" w:hAnsi="Tahoma" w:cs="Tahoma"/>
          <w:sz w:val="22"/>
          <w:szCs w:val="22"/>
        </w:rPr>
        <w:t>o</w:t>
      </w:r>
      <w:r w:rsidR="008E4311" w:rsidRPr="00EA3EFB">
        <w:rPr>
          <w:rFonts w:ascii="Tahoma" w:hAnsi="Tahoma" w:cs="Tahoma"/>
          <w:sz w:val="22"/>
          <w:szCs w:val="22"/>
        </w:rPr>
        <w:t xml:space="preserve"> </w:t>
      </w:r>
      <w:r w:rsidR="00B158AB" w:rsidRPr="00EA3EFB">
        <w:rPr>
          <w:rFonts w:ascii="Tahoma" w:hAnsi="Tahoma" w:cs="Tahoma"/>
          <w:sz w:val="22"/>
          <w:szCs w:val="22"/>
        </w:rPr>
        <w:t xml:space="preserve">demandante solicita </w:t>
      </w:r>
      <w:r w:rsidR="00B158AB" w:rsidRPr="00E36028">
        <w:rPr>
          <w:rFonts w:ascii="Tahoma" w:hAnsi="Tahoma" w:cs="Tahoma"/>
          <w:sz w:val="22"/>
          <w:szCs w:val="22"/>
        </w:rPr>
        <w:t xml:space="preserve">que </w:t>
      </w:r>
      <w:r w:rsidR="00451A93">
        <w:rPr>
          <w:rFonts w:ascii="Tahoma" w:hAnsi="Tahoma" w:cs="Tahoma"/>
          <w:sz w:val="22"/>
          <w:szCs w:val="22"/>
        </w:rPr>
        <w:t xml:space="preserve">se </w:t>
      </w:r>
      <w:r w:rsidR="00D1199E">
        <w:rPr>
          <w:rFonts w:ascii="Tahoma" w:hAnsi="Tahoma" w:cs="Tahoma"/>
          <w:sz w:val="22"/>
          <w:szCs w:val="22"/>
        </w:rPr>
        <w:t>condene a Colpensiones, previa declaración del derecho, a que le reconozca el incremento pensional del 14% de la pensión, a partir del 1º de febrero de 2010, más los intereses</w:t>
      </w:r>
      <w:r w:rsidR="007A128F">
        <w:rPr>
          <w:rFonts w:ascii="Tahoma" w:hAnsi="Tahoma" w:cs="Tahoma"/>
          <w:sz w:val="22"/>
          <w:szCs w:val="22"/>
        </w:rPr>
        <w:t xml:space="preserve"> moratorios; las costas procesales y a lo extra y ultra petita.</w:t>
      </w:r>
    </w:p>
    <w:p w:rsidR="007A128F" w:rsidRDefault="007A128F" w:rsidP="00F762A6">
      <w:pPr>
        <w:widowControl w:val="0"/>
        <w:autoSpaceDE w:val="0"/>
        <w:autoSpaceDN w:val="0"/>
        <w:adjustRightInd w:val="0"/>
        <w:spacing w:line="276" w:lineRule="auto"/>
        <w:ind w:firstLine="708"/>
        <w:jc w:val="both"/>
        <w:rPr>
          <w:rFonts w:ascii="Tahoma" w:hAnsi="Tahoma" w:cs="Tahoma"/>
          <w:sz w:val="22"/>
          <w:szCs w:val="22"/>
        </w:rPr>
      </w:pPr>
    </w:p>
    <w:p w:rsidR="007A128F" w:rsidRDefault="007A128F" w:rsidP="00F762A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551891">
        <w:rPr>
          <w:rFonts w:ascii="Tahoma" w:hAnsi="Tahoma" w:cs="Tahoma"/>
          <w:sz w:val="22"/>
          <w:szCs w:val="22"/>
        </w:rPr>
        <w:t xml:space="preserve">el 19 de diciembre de 1970 contrajo matrimonio con la señora Luz Stella Ramírez y que </w:t>
      </w:r>
      <w:r>
        <w:rPr>
          <w:rFonts w:ascii="Tahoma" w:hAnsi="Tahoma" w:cs="Tahoma"/>
          <w:sz w:val="22"/>
          <w:szCs w:val="22"/>
        </w:rPr>
        <w:t>mediante Resolución No. 100465 del 12 de febrero de 2010</w:t>
      </w:r>
      <w:r w:rsidR="00551891">
        <w:rPr>
          <w:rFonts w:ascii="Tahoma" w:hAnsi="Tahoma" w:cs="Tahoma"/>
          <w:sz w:val="22"/>
          <w:szCs w:val="22"/>
        </w:rPr>
        <w:t xml:space="preserve"> el I.S.S. le reconoció la pensión de vejez consagrada en el Acuerdo 049 de 1990, sin concederle el incremento pensional enmarcado en el artículo 21 de dicha norma.</w:t>
      </w:r>
    </w:p>
    <w:p w:rsidR="00551891" w:rsidRDefault="00551891" w:rsidP="00F762A6">
      <w:pPr>
        <w:widowControl w:val="0"/>
        <w:autoSpaceDE w:val="0"/>
        <w:autoSpaceDN w:val="0"/>
        <w:adjustRightInd w:val="0"/>
        <w:spacing w:line="276" w:lineRule="auto"/>
        <w:ind w:firstLine="708"/>
        <w:jc w:val="both"/>
        <w:rPr>
          <w:rFonts w:ascii="Tahoma" w:hAnsi="Tahoma" w:cs="Tahoma"/>
          <w:sz w:val="22"/>
          <w:szCs w:val="22"/>
        </w:rPr>
      </w:pPr>
    </w:p>
    <w:p w:rsidR="00551891" w:rsidRDefault="00551891" w:rsidP="00F762A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Señala que nunca se ha separado de su esposa, quien siempre ha dependido económicamente de él, </w:t>
      </w:r>
      <w:r w:rsidR="00981F7E">
        <w:rPr>
          <w:rFonts w:ascii="Tahoma" w:hAnsi="Tahoma" w:cs="Tahoma"/>
          <w:sz w:val="22"/>
          <w:szCs w:val="22"/>
        </w:rPr>
        <w:t>y que</w:t>
      </w:r>
      <w:r>
        <w:rPr>
          <w:rFonts w:ascii="Tahoma" w:hAnsi="Tahoma" w:cs="Tahoma"/>
          <w:sz w:val="22"/>
          <w:szCs w:val="22"/>
        </w:rPr>
        <w:t xml:space="preserve"> el 25 de noviembre de 2016 solicitó el aludido incremento</w:t>
      </w:r>
      <w:r w:rsidR="00230866">
        <w:rPr>
          <w:rFonts w:ascii="Tahoma" w:hAnsi="Tahoma" w:cs="Tahoma"/>
          <w:sz w:val="22"/>
          <w:szCs w:val="22"/>
        </w:rPr>
        <w:t xml:space="preserve">, mismo que fue negado por Colpensiones, quedando agotada de esta manera la reclamación administrativa. </w:t>
      </w:r>
      <w:r>
        <w:rPr>
          <w:rFonts w:ascii="Tahoma" w:hAnsi="Tahoma" w:cs="Tahoma"/>
          <w:sz w:val="22"/>
          <w:szCs w:val="22"/>
        </w:rPr>
        <w:t xml:space="preserve"> </w:t>
      </w:r>
    </w:p>
    <w:p w:rsidR="00BE7996" w:rsidRDefault="00BE7996" w:rsidP="00E41882">
      <w:pPr>
        <w:widowControl w:val="0"/>
        <w:autoSpaceDE w:val="0"/>
        <w:autoSpaceDN w:val="0"/>
        <w:adjustRightInd w:val="0"/>
        <w:spacing w:line="276" w:lineRule="auto"/>
        <w:ind w:firstLine="708"/>
        <w:jc w:val="both"/>
        <w:rPr>
          <w:rFonts w:ascii="Tahoma" w:hAnsi="Tahoma" w:cs="Tahoma"/>
          <w:sz w:val="22"/>
          <w:szCs w:val="22"/>
        </w:rPr>
      </w:pPr>
    </w:p>
    <w:p w:rsidR="00366FFB" w:rsidRDefault="004C5151"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w:t>
      </w:r>
      <w:r w:rsidR="0068572F">
        <w:rPr>
          <w:rFonts w:ascii="Tahoma" w:hAnsi="Tahoma" w:cs="Tahoma"/>
          <w:sz w:val="22"/>
          <w:szCs w:val="22"/>
        </w:rPr>
        <w:t>contest</w:t>
      </w:r>
      <w:r w:rsidR="009E6A67">
        <w:rPr>
          <w:rFonts w:ascii="Tahoma" w:hAnsi="Tahoma" w:cs="Tahoma"/>
          <w:sz w:val="22"/>
          <w:szCs w:val="22"/>
        </w:rPr>
        <w:t>ó</w:t>
      </w:r>
      <w:r w:rsidR="0068572F">
        <w:rPr>
          <w:rFonts w:ascii="Tahoma" w:hAnsi="Tahoma" w:cs="Tahoma"/>
          <w:sz w:val="22"/>
          <w:szCs w:val="22"/>
        </w:rPr>
        <w:t xml:space="preserve"> la demanda </w:t>
      </w:r>
      <w:r w:rsidR="00366FFB">
        <w:rPr>
          <w:rFonts w:ascii="Tahoma" w:hAnsi="Tahoma" w:cs="Tahoma"/>
          <w:sz w:val="22"/>
          <w:szCs w:val="22"/>
        </w:rPr>
        <w:t xml:space="preserve">aclarando que la pensión de vejez se concedió desde el 1º de febrero de 2010 y que no le constaban los hechos relacionados con la convivencia ininterrumpida </w:t>
      </w:r>
      <w:r w:rsidR="00B6333D">
        <w:rPr>
          <w:rFonts w:ascii="Tahoma" w:hAnsi="Tahoma" w:cs="Tahoma"/>
          <w:sz w:val="22"/>
          <w:szCs w:val="22"/>
        </w:rPr>
        <w:t xml:space="preserve">con la señora Luz Stella Hernández </w:t>
      </w:r>
      <w:r w:rsidR="00366FFB">
        <w:rPr>
          <w:rFonts w:ascii="Tahoma" w:hAnsi="Tahoma" w:cs="Tahoma"/>
          <w:sz w:val="22"/>
          <w:szCs w:val="22"/>
        </w:rPr>
        <w:t xml:space="preserve">y la dependencia económica de </w:t>
      </w:r>
      <w:r w:rsidR="00B6333D">
        <w:rPr>
          <w:rFonts w:ascii="Tahoma" w:hAnsi="Tahoma" w:cs="Tahoma"/>
          <w:sz w:val="22"/>
          <w:szCs w:val="22"/>
        </w:rPr>
        <w:t>esta hacia él. Frente a los demás supuestos fácticos indicó que eran ciertos.</w:t>
      </w:r>
    </w:p>
    <w:p w:rsidR="00B6333D" w:rsidRDefault="00B6333D" w:rsidP="00E41882">
      <w:pPr>
        <w:widowControl w:val="0"/>
        <w:autoSpaceDE w:val="0"/>
        <w:autoSpaceDN w:val="0"/>
        <w:adjustRightInd w:val="0"/>
        <w:spacing w:line="276" w:lineRule="auto"/>
        <w:ind w:firstLine="708"/>
        <w:jc w:val="both"/>
        <w:rPr>
          <w:rFonts w:ascii="Tahoma" w:hAnsi="Tahoma" w:cs="Tahoma"/>
          <w:sz w:val="22"/>
          <w:szCs w:val="22"/>
        </w:rPr>
      </w:pPr>
    </w:p>
    <w:p w:rsidR="00B6333D" w:rsidRDefault="00B6333D"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las pretensiones de la demanda y propuso las excepciones de mérito que denominó “Inexistencia de la obligación demandada”; “Buena fe”; “Imposibilidad jurídica para cumplir con las obligaciones pretendidas”; “Prescripción” y la “Innominada”</w:t>
      </w:r>
    </w:p>
    <w:p w:rsidR="00644D88" w:rsidRDefault="00644D88" w:rsidP="00E41882">
      <w:pPr>
        <w:widowControl w:val="0"/>
        <w:autoSpaceDE w:val="0"/>
        <w:autoSpaceDN w:val="0"/>
        <w:adjustRightInd w:val="0"/>
        <w:ind w:firstLine="708"/>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E41882">
      <w:pPr>
        <w:pStyle w:val="Sinespaciado"/>
        <w:rPr>
          <w:sz w:val="22"/>
          <w:szCs w:val="22"/>
        </w:rPr>
      </w:pPr>
    </w:p>
    <w:p w:rsidR="00836C37" w:rsidRDefault="00DD1394" w:rsidP="00806D4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216CCB">
        <w:rPr>
          <w:rFonts w:ascii="Tahoma" w:hAnsi="Tahoma" w:cs="Tahoma"/>
          <w:sz w:val="22"/>
          <w:szCs w:val="22"/>
        </w:rPr>
        <w:t xml:space="preserve">negó las pretensiones </w:t>
      </w:r>
      <w:r w:rsidR="00806D47">
        <w:rPr>
          <w:rFonts w:ascii="Tahoma" w:hAnsi="Tahoma" w:cs="Tahoma"/>
          <w:sz w:val="22"/>
          <w:szCs w:val="22"/>
        </w:rPr>
        <w:t>d</w:t>
      </w:r>
      <w:r w:rsidR="00216CCB">
        <w:rPr>
          <w:rFonts w:ascii="Tahoma" w:hAnsi="Tahoma" w:cs="Tahoma"/>
          <w:sz w:val="22"/>
          <w:szCs w:val="22"/>
        </w:rPr>
        <w:t xml:space="preserve">el </w:t>
      </w:r>
      <w:r w:rsidR="002A4CC1">
        <w:rPr>
          <w:rFonts w:ascii="Tahoma" w:hAnsi="Tahoma" w:cs="Tahoma"/>
          <w:sz w:val="22"/>
          <w:szCs w:val="22"/>
        </w:rPr>
        <w:t>actor</w:t>
      </w:r>
      <w:r w:rsidR="00806D47">
        <w:rPr>
          <w:rFonts w:ascii="Tahoma" w:hAnsi="Tahoma" w:cs="Tahoma"/>
          <w:sz w:val="22"/>
          <w:szCs w:val="22"/>
        </w:rPr>
        <w:t xml:space="preserve">, a quien condenó al pago de las costas procesales </w:t>
      </w:r>
      <w:r w:rsidR="00782DF2">
        <w:rPr>
          <w:rFonts w:ascii="Tahoma" w:hAnsi="Tahoma" w:cs="Tahoma"/>
          <w:sz w:val="22"/>
          <w:szCs w:val="22"/>
        </w:rPr>
        <w:t>a favor de Colpensiones.</w:t>
      </w:r>
      <w:r w:rsidR="00806D47">
        <w:rPr>
          <w:rFonts w:ascii="Tahoma" w:hAnsi="Tahoma" w:cs="Tahoma"/>
          <w:sz w:val="22"/>
          <w:szCs w:val="22"/>
        </w:rPr>
        <w:t xml:space="preserve"> </w:t>
      </w:r>
    </w:p>
    <w:p w:rsidR="00806D47" w:rsidRDefault="00806D47" w:rsidP="00806D47">
      <w:pPr>
        <w:widowControl w:val="0"/>
        <w:autoSpaceDE w:val="0"/>
        <w:autoSpaceDN w:val="0"/>
        <w:adjustRightInd w:val="0"/>
        <w:spacing w:line="276" w:lineRule="auto"/>
        <w:ind w:firstLine="708"/>
        <w:jc w:val="both"/>
        <w:rPr>
          <w:rFonts w:ascii="Tahoma" w:hAnsi="Tahoma" w:cs="Tahoma"/>
          <w:sz w:val="22"/>
          <w:szCs w:val="22"/>
        </w:rPr>
      </w:pPr>
    </w:p>
    <w:p w:rsidR="00BE6957" w:rsidRDefault="00DE0119" w:rsidP="00DE0119">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Para llegar </w:t>
      </w:r>
      <w:r w:rsidR="00E253BC">
        <w:rPr>
          <w:rFonts w:ascii="Tahoma" w:hAnsi="Tahoma" w:cs="Tahoma"/>
          <w:sz w:val="22"/>
          <w:szCs w:val="22"/>
        </w:rPr>
        <w:t xml:space="preserve">a tal determinación la A-quo </w:t>
      </w:r>
      <w:r w:rsidR="00BE6957">
        <w:rPr>
          <w:rFonts w:ascii="Tahoma" w:hAnsi="Tahoma" w:cs="Tahoma"/>
          <w:sz w:val="22"/>
          <w:szCs w:val="22"/>
        </w:rPr>
        <w:t xml:space="preserve">consideró, en síntesis, que el señor </w:t>
      </w:r>
      <w:r w:rsidR="00DE4EC7">
        <w:rPr>
          <w:rFonts w:ascii="Tahoma" w:hAnsi="Tahoma" w:cs="Tahoma"/>
          <w:sz w:val="22"/>
          <w:szCs w:val="22"/>
        </w:rPr>
        <w:t xml:space="preserve">Humberto Ramírez </w:t>
      </w:r>
      <w:r w:rsidR="00BE6957">
        <w:rPr>
          <w:rFonts w:ascii="Tahoma" w:hAnsi="Tahoma" w:cs="Tahoma"/>
          <w:sz w:val="22"/>
          <w:szCs w:val="22"/>
        </w:rPr>
        <w:t xml:space="preserve">no </w:t>
      </w:r>
      <w:r w:rsidR="008E184A">
        <w:rPr>
          <w:rFonts w:ascii="Tahoma" w:hAnsi="Tahoma" w:cs="Tahoma"/>
          <w:sz w:val="22"/>
          <w:szCs w:val="22"/>
        </w:rPr>
        <w:t xml:space="preserve">tenía derecho a los incrementos solicitados por cuanto no </w:t>
      </w:r>
      <w:r w:rsidR="00BE6957">
        <w:rPr>
          <w:rFonts w:ascii="Tahoma" w:hAnsi="Tahoma" w:cs="Tahoma"/>
          <w:sz w:val="22"/>
          <w:szCs w:val="22"/>
        </w:rPr>
        <w:t xml:space="preserve">allegó </w:t>
      </w:r>
      <w:r w:rsidR="00DE4EC7">
        <w:rPr>
          <w:rFonts w:ascii="Tahoma" w:hAnsi="Tahoma" w:cs="Tahoma"/>
          <w:sz w:val="22"/>
          <w:szCs w:val="22"/>
        </w:rPr>
        <w:t xml:space="preserve">una </w:t>
      </w:r>
      <w:r w:rsidR="00BE6957">
        <w:rPr>
          <w:rFonts w:ascii="Tahoma" w:hAnsi="Tahoma" w:cs="Tahoma"/>
          <w:sz w:val="22"/>
          <w:szCs w:val="22"/>
        </w:rPr>
        <w:t xml:space="preserve">prueba </w:t>
      </w:r>
      <w:r w:rsidR="00DE4EC7">
        <w:rPr>
          <w:rFonts w:ascii="Tahoma" w:hAnsi="Tahoma" w:cs="Tahoma"/>
          <w:sz w:val="22"/>
          <w:szCs w:val="22"/>
        </w:rPr>
        <w:t xml:space="preserve">con la que se pudiera tener la certeza de </w:t>
      </w:r>
      <w:r w:rsidR="00FA33E0">
        <w:rPr>
          <w:rFonts w:ascii="Tahoma" w:hAnsi="Tahoma" w:cs="Tahoma"/>
          <w:sz w:val="22"/>
          <w:szCs w:val="22"/>
        </w:rPr>
        <w:t xml:space="preserve">que la señora </w:t>
      </w:r>
      <w:r w:rsidR="00DE4EC7">
        <w:rPr>
          <w:rFonts w:ascii="Tahoma" w:hAnsi="Tahoma" w:cs="Tahoma"/>
          <w:sz w:val="22"/>
          <w:szCs w:val="22"/>
        </w:rPr>
        <w:t>Luz Stella Hernández depende económicamente de él</w:t>
      </w:r>
      <w:r w:rsidR="008E184A">
        <w:rPr>
          <w:rFonts w:ascii="Tahoma" w:hAnsi="Tahoma" w:cs="Tahoma"/>
          <w:sz w:val="22"/>
          <w:szCs w:val="22"/>
        </w:rPr>
        <w:t xml:space="preserve">; ello sumado al hecho de que no compareció a rendir el interrogatorio de parte que fuera solicitado por el apoderado de la entidad demandada. </w:t>
      </w:r>
    </w:p>
    <w:p w:rsidR="00BE6957" w:rsidRDefault="00BE6957" w:rsidP="00DE0119">
      <w:pPr>
        <w:widowControl w:val="0"/>
        <w:autoSpaceDE w:val="0"/>
        <w:autoSpaceDN w:val="0"/>
        <w:adjustRightInd w:val="0"/>
        <w:spacing w:line="276" w:lineRule="auto"/>
        <w:ind w:firstLine="708"/>
        <w:jc w:val="both"/>
        <w:rPr>
          <w:rFonts w:ascii="Tahoma" w:hAnsi="Tahoma" w:cs="Tahoma"/>
          <w:sz w:val="22"/>
          <w:szCs w:val="22"/>
        </w:rPr>
      </w:pPr>
    </w:p>
    <w:p w:rsidR="003274A7" w:rsidRPr="00EA3EFB" w:rsidRDefault="007E4040" w:rsidP="00E4188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0222F2" w:rsidRDefault="000222F2" w:rsidP="00B31FCF">
      <w:pPr>
        <w:ind w:firstLine="708"/>
        <w:jc w:val="both"/>
        <w:rPr>
          <w:rFonts w:ascii="Tahoma" w:hAnsi="Tahoma" w:cs="Tahoma"/>
          <w:sz w:val="22"/>
          <w:szCs w:val="22"/>
        </w:rPr>
      </w:pPr>
    </w:p>
    <w:p w:rsidR="00167EBE" w:rsidRDefault="00AB3EE5" w:rsidP="00E41882">
      <w:pPr>
        <w:spacing w:line="276" w:lineRule="auto"/>
        <w:ind w:firstLine="708"/>
        <w:jc w:val="both"/>
        <w:rPr>
          <w:rFonts w:ascii="Tahoma" w:hAnsi="Tahoma" w:cs="Tahoma"/>
          <w:sz w:val="22"/>
          <w:szCs w:val="22"/>
        </w:rPr>
      </w:pPr>
      <w:r>
        <w:rPr>
          <w:rFonts w:ascii="Tahoma" w:hAnsi="Tahoma" w:cs="Tahoma"/>
          <w:sz w:val="22"/>
          <w:szCs w:val="22"/>
        </w:rPr>
        <w:t>Como quiera que la decisión de primera instancia fue desfavorable para los intereses de</w:t>
      </w:r>
      <w:r w:rsidR="003A16AD">
        <w:rPr>
          <w:rFonts w:ascii="Tahoma" w:hAnsi="Tahoma" w:cs="Tahoma"/>
          <w:sz w:val="22"/>
          <w:szCs w:val="22"/>
        </w:rPr>
        <w:t>l promotor del litigio, y no fue apelada</w:t>
      </w:r>
      <w:r>
        <w:rPr>
          <w:rFonts w:ascii="Tahoma" w:hAnsi="Tahoma" w:cs="Tahoma"/>
          <w:sz w:val="22"/>
          <w:szCs w:val="22"/>
        </w:rPr>
        <w:t>, se dispuso el grado jurisdiccional de consulta.</w:t>
      </w:r>
    </w:p>
    <w:p w:rsidR="004F2069" w:rsidRDefault="004F2069" w:rsidP="00B31FCF">
      <w:pPr>
        <w:ind w:firstLine="708"/>
        <w:jc w:val="both"/>
        <w:rPr>
          <w:rFonts w:ascii="Tahoma" w:hAnsi="Tahoma" w:cs="Tahoma"/>
          <w:sz w:val="22"/>
          <w:szCs w:val="22"/>
        </w:rPr>
      </w:pP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7E69CD" w:rsidRDefault="007E69CD" w:rsidP="00B31FCF">
      <w:pPr>
        <w:widowControl w:val="0"/>
        <w:autoSpaceDE w:val="0"/>
        <w:autoSpaceDN w:val="0"/>
        <w:adjustRightInd w:val="0"/>
        <w:jc w:val="center"/>
        <w:rPr>
          <w:rFonts w:ascii="Tahoma" w:hAnsi="Tahoma" w:cs="Tahoma"/>
          <w:b/>
          <w:sz w:val="22"/>
          <w:szCs w:val="22"/>
        </w:rPr>
      </w:pPr>
    </w:p>
    <w:p w:rsidR="00DE0119" w:rsidRPr="00FB20E8" w:rsidRDefault="003A16AD" w:rsidP="00DE0119">
      <w:pPr>
        <w:pStyle w:val="Textoindependiente"/>
        <w:numPr>
          <w:ilvl w:val="1"/>
          <w:numId w:val="8"/>
        </w:numPr>
        <w:spacing w:after="0" w:line="276" w:lineRule="auto"/>
        <w:ind w:right="51" w:hanging="371"/>
        <w:jc w:val="both"/>
        <w:rPr>
          <w:rFonts w:ascii="Tahoma" w:hAnsi="Tahoma" w:cs="Tahoma"/>
          <w:b/>
          <w:sz w:val="22"/>
          <w:szCs w:val="22"/>
        </w:rPr>
      </w:pPr>
      <w:r>
        <w:rPr>
          <w:rFonts w:ascii="Tahoma" w:hAnsi="Tahoma" w:cs="Tahoma"/>
          <w:b/>
          <w:sz w:val="22"/>
          <w:szCs w:val="22"/>
        </w:rPr>
        <w:t xml:space="preserve">Caso concreto </w:t>
      </w:r>
    </w:p>
    <w:p w:rsidR="00DE0119" w:rsidRPr="00FB20E8" w:rsidRDefault="00DE0119" w:rsidP="00B31FCF">
      <w:pPr>
        <w:pStyle w:val="Textoindependiente"/>
        <w:spacing w:after="0"/>
        <w:ind w:left="1080" w:right="51"/>
        <w:jc w:val="both"/>
        <w:rPr>
          <w:rFonts w:ascii="Tahoma" w:hAnsi="Tahoma" w:cs="Tahoma"/>
          <w:b/>
          <w:sz w:val="22"/>
          <w:szCs w:val="22"/>
        </w:rPr>
      </w:pPr>
    </w:p>
    <w:p w:rsidR="003D6399" w:rsidRDefault="00DE4EC7" w:rsidP="00DE011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No es necesario un discernimiento profundo en el caso de marras para concluir que la decisión de primer grado debe ser </w:t>
      </w:r>
      <w:r w:rsidR="006D4C5C">
        <w:rPr>
          <w:rFonts w:ascii="Tahoma" w:hAnsi="Tahoma" w:cs="Tahoma"/>
          <w:sz w:val="22"/>
          <w:szCs w:val="22"/>
        </w:rPr>
        <w:t>avalada</w:t>
      </w:r>
      <w:r w:rsidR="00632DEC">
        <w:rPr>
          <w:rFonts w:ascii="Tahoma" w:hAnsi="Tahoma" w:cs="Tahoma"/>
          <w:sz w:val="22"/>
          <w:szCs w:val="22"/>
        </w:rPr>
        <w:t xml:space="preserve">, básicamente, porque el actor no desplegó actos dentro del proceso con el fin de probar que su esposa efectivamente depende de él; pues no procuró la comparecencia de los testigos que llamó a rendir declaración, ni tampoco se </w:t>
      </w:r>
      <w:r w:rsidR="00632DEC">
        <w:rPr>
          <w:rFonts w:ascii="Tahoma" w:hAnsi="Tahoma" w:cs="Tahoma"/>
          <w:sz w:val="22"/>
          <w:szCs w:val="22"/>
        </w:rPr>
        <w:lastRenderedPageBreak/>
        <w:t>presentó a absolver el interrogatorio de parte que le formularía la entidad demandada, actitud displicente que dio al traste con sus pretensiones, de conformidad con el artículo 167 del CGP.</w:t>
      </w:r>
    </w:p>
    <w:p w:rsidR="003A16AD" w:rsidRDefault="003A16AD" w:rsidP="00DE0119">
      <w:pPr>
        <w:widowControl w:val="0"/>
        <w:autoSpaceDE w:val="0"/>
        <w:autoSpaceDN w:val="0"/>
        <w:adjustRightInd w:val="0"/>
        <w:spacing w:line="276" w:lineRule="auto"/>
        <w:ind w:firstLine="708"/>
        <w:jc w:val="both"/>
        <w:rPr>
          <w:rFonts w:ascii="Tahoma" w:hAnsi="Tahoma" w:cs="Tahoma"/>
          <w:sz w:val="22"/>
          <w:szCs w:val="22"/>
        </w:rPr>
      </w:pPr>
    </w:p>
    <w:p w:rsidR="006D4C5C" w:rsidRDefault="00632DEC" w:rsidP="00DE011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Así las cosas, al no haberse demostrado la dependencia económica de la señora</w:t>
      </w:r>
      <w:r w:rsidR="006D4C5C">
        <w:rPr>
          <w:rFonts w:ascii="Tahoma" w:hAnsi="Tahoma" w:cs="Tahoma"/>
          <w:sz w:val="22"/>
          <w:szCs w:val="22"/>
        </w:rPr>
        <w:t xml:space="preserve"> Luz Stella Ramírez hacia el promotor del litigio</w:t>
      </w:r>
      <w:r>
        <w:rPr>
          <w:rFonts w:ascii="Tahoma" w:hAnsi="Tahoma" w:cs="Tahoma"/>
          <w:sz w:val="22"/>
          <w:szCs w:val="22"/>
        </w:rPr>
        <w:t xml:space="preserve">, </w:t>
      </w:r>
      <w:r w:rsidR="006D4C5C">
        <w:rPr>
          <w:rFonts w:ascii="Tahoma" w:hAnsi="Tahoma" w:cs="Tahoma"/>
          <w:sz w:val="22"/>
          <w:szCs w:val="22"/>
        </w:rPr>
        <w:t>como elemento esencial para el reconocimiento de los incrementos pensionales, el derecho deprecado no nació a la vida jurídica, siendo del caso confirmar la providencia objeto de revisión, sin que haya lugar a modificar la condena en costas impuesta por la operadora jurídica de instancia.</w:t>
      </w:r>
    </w:p>
    <w:p w:rsidR="00DE0119" w:rsidRPr="00A84779" w:rsidRDefault="00C06D37" w:rsidP="00DE0119">
      <w:pPr>
        <w:pStyle w:val="Sinespaciado"/>
        <w:rPr>
          <w:sz w:val="22"/>
          <w:szCs w:val="22"/>
        </w:rPr>
      </w:pPr>
      <w:r>
        <w:rPr>
          <w:sz w:val="22"/>
          <w:szCs w:val="22"/>
        </w:rPr>
        <w:tab/>
      </w:r>
    </w:p>
    <w:p w:rsidR="00DE0119" w:rsidRDefault="006D4C5C" w:rsidP="00DE0119">
      <w:pPr>
        <w:spacing w:line="276" w:lineRule="auto"/>
        <w:ind w:firstLine="708"/>
        <w:jc w:val="both"/>
        <w:rPr>
          <w:rFonts w:ascii="Tahoma" w:hAnsi="Tahoma" w:cs="Tahoma"/>
          <w:spacing w:val="-2"/>
          <w:sz w:val="22"/>
          <w:szCs w:val="22"/>
        </w:rPr>
      </w:pPr>
      <w:r>
        <w:rPr>
          <w:rFonts w:ascii="Tahoma" w:hAnsi="Tahoma" w:cs="Tahoma"/>
          <w:spacing w:val="-2"/>
          <w:sz w:val="22"/>
          <w:szCs w:val="22"/>
        </w:rPr>
        <w:t>Sin costas en este grado jurisdiccional</w:t>
      </w:r>
      <w:r w:rsidR="00DE0119" w:rsidRPr="00FB20E8">
        <w:rPr>
          <w:rFonts w:ascii="Tahoma" w:hAnsi="Tahoma" w:cs="Tahoma"/>
          <w:spacing w:val="-2"/>
          <w:sz w:val="22"/>
          <w:szCs w:val="22"/>
        </w:rPr>
        <w:t>.</w:t>
      </w:r>
    </w:p>
    <w:p w:rsidR="00632DEC" w:rsidRDefault="00632DEC" w:rsidP="00DE0119">
      <w:pPr>
        <w:pStyle w:val="Sangradetextonormal"/>
        <w:spacing w:line="276" w:lineRule="auto"/>
        <w:rPr>
          <w:sz w:val="22"/>
          <w:szCs w:val="22"/>
        </w:rPr>
      </w:pPr>
    </w:p>
    <w:p w:rsidR="00DE0119" w:rsidRPr="00FB20E8" w:rsidRDefault="00DE0119" w:rsidP="00DE0119">
      <w:pPr>
        <w:pStyle w:val="Sangradetextonormal"/>
        <w:spacing w:line="276" w:lineRule="auto"/>
        <w:rPr>
          <w:sz w:val="22"/>
          <w:szCs w:val="22"/>
        </w:rPr>
      </w:pPr>
      <w:r w:rsidRPr="00FB20E8">
        <w:rPr>
          <w:sz w:val="22"/>
          <w:szCs w:val="22"/>
        </w:rPr>
        <w:t xml:space="preserve">En mérito de lo expuesto, el </w:t>
      </w:r>
      <w:r w:rsidRPr="00FB20E8">
        <w:rPr>
          <w:b/>
          <w:sz w:val="22"/>
          <w:szCs w:val="22"/>
        </w:rPr>
        <w:t>Tribunal Superior del Distrito Judicial de Pereira (Risaralda)</w:t>
      </w:r>
      <w:r w:rsidRPr="00FB20E8">
        <w:rPr>
          <w:sz w:val="22"/>
          <w:szCs w:val="22"/>
        </w:rPr>
        <w:t xml:space="preserve">, </w:t>
      </w:r>
      <w:r w:rsidRPr="00FB20E8">
        <w:rPr>
          <w:b/>
          <w:sz w:val="22"/>
          <w:szCs w:val="22"/>
        </w:rPr>
        <w:t>Sala de Decisión Laboral No. 1</w:t>
      </w:r>
      <w:r w:rsidRPr="00FB20E8">
        <w:rPr>
          <w:sz w:val="22"/>
          <w:szCs w:val="22"/>
        </w:rPr>
        <w:t>, administrando justicia en nombre de la República y por autoridad de la Ley,</w:t>
      </w:r>
    </w:p>
    <w:p w:rsidR="00DE0119" w:rsidRPr="007834F9" w:rsidRDefault="00DE0119" w:rsidP="00DE0119">
      <w:pPr>
        <w:pStyle w:val="Sangradetextonormal"/>
        <w:spacing w:line="240" w:lineRule="auto"/>
        <w:rPr>
          <w:sz w:val="22"/>
          <w:szCs w:val="22"/>
        </w:rPr>
      </w:pPr>
    </w:p>
    <w:p w:rsidR="006D4C5C" w:rsidRDefault="006D4C5C" w:rsidP="00DE0119">
      <w:pPr>
        <w:widowControl w:val="0"/>
        <w:autoSpaceDE w:val="0"/>
        <w:autoSpaceDN w:val="0"/>
        <w:adjustRightInd w:val="0"/>
        <w:spacing w:line="276" w:lineRule="auto"/>
        <w:jc w:val="center"/>
        <w:rPr>
          <w:rFonts w:ascii="Tahoma" w:hAnsi="Tahoma" w:cs="Tahoma"/>
          <w:b/>
          <w:sz w:val="22"/>
          <w:szCs w:val="22"/>
        </w:rPr>
      </w:pPr>
    </w:p>
    <w:p w:rsidR="00DE0119" w:rsidRPr="007834F9" w:rsidRDefault="00DE0119" w:rsidP="00DE0119">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RESUELVE:</w:t>
      </w:r>
    </w:p>
    <w:p w:rsidR="00DE0119" w:rsidRPr="007834F9" w:rsidRDefault="00DE0119" w:rsidP="00DE0119">
      <w:pPr>
        <w:widowControl w:val="0"/>
        <w:autoSpaceDE w:val="0"/>
        <w:autoSpaceDN w:val="0"/>
        <w:adjustRightInd w:val="0"/>
        <w:jc w:val="both"/>
        <w:rPr>
          <w:rFonts w:ascii="Tahoma" w:hAnsi="Tahoma" w:cs="Tahoma"/>
          <w:sz w:val="22"/>
          <w:szCs w:val="22"/>
        </w:rPr>
      </w:pPr>
    </w:p>
    <w:p w:rsidR="00DE0119" w:rsidRDefault="00DE0119" w:rsidP="00DE0119">
      <w:pPr>
        <w:spacing w:line="276" w:lineRule="auto"/>
        <w:ind w:firstLine="708"/>
        <w:jc w:val="both"/>
        <w:rPr>
          <w:rFonts w:ascii="Tahoma" w:hAnsi="Tahoma" w:cs="Tahoma"/>
          <w:sz w:val="22"/>
          <w:szCs w:val="22"/>
        </w:rPr>
      </w:pPr>
      <w:r w:rsidRPr="007834F9">
        <w:rPr>
          <w:rFonts w:ascii="Tahoma" w:hAnsi="Tahoma" w:cs="Tahoma"/>
          <w:b/>
          <w:sz w:val="22"/>
          <w:szCs w:val="22"/>
          <w:u w:val="single"/>
        </w:rPr>
        <w:t>PRIMERO</w:t>
      </w:r>
      <w:r>
        <w:rPr>
          <w:rFonts w:ascii="Tahoma" w:hAnsi="Tahoma" w:cs="Tahoma"/>
          <w:sz w:val="22"/>
          <w:szCs w:val="22"/>
        </w:rPr>
        <w:t>:</w:t>
      </w:r>
      <w:r w:rsidRPr="007834F9">
        <w:rPr>
          <w:rFonts w:ascii="Tahoma" w:hAnsi="Tahoma" w:cs="Tahoma"/>
          <w:sz w:val="22"/>
          <w:szCs w:val="22"/>
        </w:rPr>
        <w:t xml:space="preserve"> </w:t>
      </w:r>
      <w:r w:rsidR="00012E29" w:rsidRPr="00012E29">
        <w:rPr>
          <w:rFonts w:ascii="Tahoma" w:hAnsi="Tahoma" w:cs="Tahoma"/>
          <w:b/>
          <w:sz w:val="22"/>
          <w:szCs w:val="22"/>
        </w:rPr>
        <w:t>CONFIRMAR</w:t>
      </w:r>
      <w:r w:rsidR="00347661">
        <w:rPr>
          <w:rFonts w:ascii="Tahoma" w:hAnsi="Tahoma" w:cs="Tahoma"/>
          <w:sz w:val="22"/>
          <w:szCs w:val="22"/>
        </w:rPr>
        <w:t xml:space="preserve"> la sentencia proferida </w:t>
      </w:r>
      <w:r w:rsidRPr="00F66B1D">
        <w:rPr>
          <w:rFonts w:ascii="Tahoma" w:hAnsi="Tahoma" w:cs="Tahoma"/>
          <w:sz w:val="22"/>
          <w:szCs w:val="22"/>
        </w:rPr>
        <w:t xml:space="preserve">el Juzgado </w:t>
      </w:r>
      <w:r w:rsidR="00901B08">
        <w:rPr>
          <w:rFonts w:ascii="Tahoma" w:hAnsi="Tahoma" w:cs="Tahoma"/>
          <w:sz w:val="22"/>
          <w:szCs w:val="22"/>
        </w:rPr>
        <w:t xml:space="preserve">Segundo </w:t>
      </w:r>
      <w:r w:rsidRPr="00F66B1D">
        <w:rPr>
          <w:rFonts w:ascii="Tahoma" w:hAnsi="Tahoma" w:cs="Tahoma"/>
          <w:sz w:val="22"/>
          <w:szCs w:val="22"/>
        </w:rPr>
        <w:t xml:space="preserve">Laboral del Circuito de Pereira, dentro del proceso ordinario laboral promovido por </w:t>
      </w:r>
      <w:r w:rsidR="00901B08">
        <w:rPr>
          <w:rFonts w:ascii="Tahoma" w:hAnsi="Tahoma" w:cs="Tahoma"/>
          <w:sz w:val="22"/>
          <w:szCs w:val="22"/>
        </w:rPr>
        <w:t xml:space="preserve">Humberto Ramírez Cardona </w:t>
      </w:r>
      <w:r w:rsidRPr="00F66B1D">
        <w:rPr>
          <w:rFonts w:ascii="Tahoma" w:hAnsi="Tahoma" w:cs="Tahoma"/>
          <w:sz w:val="22"/>
          <w:szCs w:val="22"/>
        </w:rPr>
        <w:t>en contra de la Administradora Colombiana de Pensiones “Colpensiones</w:t>
      </w:r>
      <w:r w:rsidR="00901B08">
        <w:rPr>
          <w:rFonts w:ascii="Tahoma" w:hAnsi="Tahoma" w:cs="Tahoma"/>
          <w:sz w:val="22"/>
          <w:szCs w:val="22"/>
        </w:rPr>
        <w:t>”.</w:t>
      </w:r>
    </w:p>
    <w:p w:rsidR="00DE0119" w:rsidRPr="00603DED" w:rsidRDefault="00DE0119" w:rsidP="00DE0119">
      <w:pPr>
        <w:ind w:left="709" w:right="676"/>
        <w:jc w:val="both"/>
        <w:rPr>
          <w:rFonts w:ascii="Arial Narrow" w:hAnsi="Arial Narrow" w:cs="Tahoma"/>
          <w:sz w:val="22"/>
          <w:szCs w:val="22"/>
        </w:rPr>
      </w:pPr>
    </w:p>
    <w:p w:rsidR="00012E29" w:rsidRDefault="00DE0119" w:rsidP="00DE0119">
      <w:pPr>
        <w:spacing w:line="276" w:lineRule="auto"/>
        <w:ind w:firstLine="709"/>
        <w:jc w:val="both"/>
        <w:rPr>
          <w:rFonts w:ascii="Tahoma" w:hAnsi="Tahoma" w:cs="Tahoma"/>
          <w:b/>
          <w:sz w:val="22"/>
          <w:szCs w:val="22"/>
        </w:rPr>
      </w:pPr>
      <w:r w:rsidRPr="00E80D3B">
        <w:rPr>
          <w:rFonts w:ascii="Tahoma" w:hAnsi="Tahoma" w:cs="Tahoma"/>
          <w:b/>
          <w:sz w:val="22"/>
          <w:szCs w:val="22"/>
          <w:u w:val="single"/>
        </w:rPr>
        <w:t>SEGUNDO:</w:t>
      </w:r>
      <w:r w:rsidRPr="00E80D3B">
        <w:rPr>
          <w:rFonts w:ascii="Tahoma" w:hAnsi="Tahoma" w:cs="Tahoma"/>
          <w:b/>
          <w:sz w:val="22"/>
          <w:szCs w:val="22"/>
        </w:rPr>
        <w:t xml:space="preserve"> </w:t>
      </w:r>
      <w:r w:rsidR="00012E29" w:rsidRPr="00BE3197">
        <w:rPr>
          <w:rFonts w:ascii="Tahoma" w:hAnsi="Tahoma" w:cs="Tahoma"/>
          <w:b/>
          <w:sz w:val="22"/>
          <w:szCs w:val="22"/>
        </w:rPr>
        <w:t>SIN COSTAS</w:t>
      </w:r>
      <w:r w:rsidR="00012E29" w:rsidRPr="007834F9">
        <w:rPr>
          <w:rFonts w:ascii="Tahoma" w:hAnsi="Tahoma" w:cs="Tahoma"/>
          <w:sz w:val="22"/>
          <w:szCs w:val="22"/>
        </w:rPr>
        <w:t xml:space="preserve"> en </w:t>
      </w:r>
      <w:r w:rsidR="00012E29">
        <w:rPr>
          <w:rFonts w:ascii="Tahoma" w:hAnsi="Tahoma" w:cs="Tahoma"/>
          <w:sz w:val="22"/>
          <w:szCs w:val="22"/>
        </w:rPr>
        <w:t>este grado jurisdiccional.</w:t>
      </w:r>
    </w:p>
    <w:p w:rsidR="00DE0119" w:rsidRPr="007834F9" w:rsidRDefault="00DE0119" w:rsidP="00DE0119">
      <w:pPr>
        <w:ind w:firstLine="709"/>
        <w:jc w:val="both"/>
        <w:rPr>
          <w:rFonts w:ascii="Tahoma" w:hAnsi="Tahoma" w:cs="Tahoma"/>
          <w:sz w:val="22"/>
          <w:szCs w:val="22"/>
        </w:rPr>
      </w:pPr>
    </w:p>
    <w:p w:rsidR="00DE0119" w:rsidRPr="007834F9" w:rsidRDefault="00DE0119" w:rsidP="00DE0119">
      <w:pPr>
        <w:widowControl w:val="0"/>
        <w:autoSpaceDE w:val="0"/>
        <w:autoSpaceDN w:val="0"/>
        <w:adjustRightInd w:val="0"/>
        <w:spacing w:line="276" w:lineRule="auto"/>
        <w:jc w:val="both"/>
        <w:rPr>
          <w:rFonts w:ascii="Tahoma" w:hAnsi="Tahoma" w:cs="Tahoma"/>
          <w:b/>
          <w:bCs/>
          <w:sz w:val="22"/>
          <w:szCs w:val="22"/>
        </w:rPr>
      </w:pPr>
      <w:r w:rsidRPr="007834F9">
        <w:rPr>
          <w:rFonts w:ascii="Tahoma" w:hAnsi="Tahoma" w:cs="Tahoma"/>
          <w:sz w:val="22"/>
          <w:szCs w:val="22"/>
        </w:rPr>
        <w:tab/>
      </w:r>
      <w:r w:rsidRPr="007834F9">
        <w:rPr>
          <w:rFonts w:ascii="Tahoma" w:hAnsi="Tahoma" w:cs="Tahoma"/>
          <w:b/>
          <w:bCs/>
          <w:sz w:val="22"/>
          <w:szCs w:val="22"/>
        </w:rPr>
        <w:t>Notificación surtida en estrados.</w:t>
      </w:r>
    </w:p>
    <w:p w:rsidR="00DE0119" w:rsidRPr="007834F9" w:rsidRDefault="00DE0119" w:rsidP="00DE0119">
      <w:pPr>
        <w:widowControl w:val="0"/>
        <w:autoSpaceDE w:val="0"/>
        <w:autoSpaceDN w:val="0"/>
        <w:adjustRightInd w:val="0"/>
        <w:jc w:val="both"/>
        <w:rPr>
          <w:rFonts w:ascii="Tahoma" w:hAnsi="Tahoma" w:cs="Tahoma"/>
          <w:b/>
          <w:bCs/>
          <w:sz w:val="22"/>
          <w:szCs w:val="22"/>
        </w:rPr>
      </w:pPr>
    </w:p>
    <w:p w:rsidR="00DE0119" w:rsidRDefault="00DE0119" w:rsidP="00DE0119">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b/>
          <w:sz w:val="22"/>
          <w:szCs w:val="22"/>
        </w:rPr>
        <w:t>Cúmplase</w:t>
      </w:r>
      <w:r w:rsidRPr="007834F9">
        <w:rPr>
          <w:rFonts w:ascii="Tahoma" w:hAnsi="Tahoma" w:cs="Tahoma"/>
          <w:sz w:val="22"/>
          <w:szCs w:val="22"/>
        </w:rPr>
        <w:t xml:space="preserve"> y </w:t>
      </w:r>
      <w:r w:rsidRPr="007834F9">
        <w:rPr>
          <w:rFonts w:ascii="Tahoma" w:hAnsi="Tahoma" w:cs="Tahoma"/>
          <w:b/>
          <w:sz w:val="22"/>
          <w:szCs w:val="22"/>
        </w:rPr>
        <w:t>devuélvase</w:t>
      </w:r>
      <w:r w:rsidRPr="007834F9">
        <w:rPr>
          <w:rFonts w:ascii="Tahoma" w:hAnsi="Tahoma" w:cs="Tahoma"/>
          <w:sz w:val="22"/>
          <w:szCs w:val="22"/>
        </w:rPr>
        <w:t xml:space="preserve"> el </w:t>
      </w:r>
      <w:r>
        <w:rPr>
          <w:rFonts w:ascii="Tahoma" w:hAnsi="Tahoma" w:cs="Tahoma"/>
          <w:sz w:val="22"/>
          <w:szCs w:val="22"/>
        </w:rPr>
        <w:t>expediente al Juzgado de origen.</w:t>
      </w:r>
    </w:p>
    <w:p w:rsidR="00DE0119" w:rsidRPr="007834F9" w:rsidRDefault="00DE0119" w:rsidP="00DE0119">
      <w:pPr>
        <w:widowControl w:val="0"/>
        <w:autoSpaceDE w:val="0"/>
        <w:autoSpaceDN w:val="0"/>
        <w:adjustRightInd w:val="0"/>
        <w:spacing w:line="276" w:lineRule="auto"/>
        <w:ind w:firstLine="708"/>
        <w:jc w:val="both"/>
        <w:rPr>
          <w:rFonts w:ascii="Tahoma" w:hAnsi="Tahoma" w:cs="Tahoma"/>
          <w:sz w:val="22"/>
          <w:szCs w:val="22"/>
        </w:rPr>
      </w:pPr>
    </w:p>
    <w:p w:rsidR="00DE0119" w:rsidRPr="007834F9" w:rsidRDefault="00DE0119" w:rsidP="00DE0119">
      <w:pPr>
        <w:widowControl w:val="0"/>
        <w:autoSpaceDE w:val="0"/>
        <w:autoSpaceDN w:val="0"/>
        <w:adjustRightInd w:val="0"/>
        <w:spacing w:line="276" w:lineRule="auto"/>
        <w:jc w:val="both"/>
        <w:rPr>
          <w:rFonts w:ascii="Tahoma" w:hAnsi="Tahoma" w:cs="Tahoma"/>
          <w:sz w:val="22"/>
          <w:szCs w:val="22"/>
        </w:rPr>
      </w:pPr>
      <w:r w:rsidRPr="007834F9">
        <w:rPr>
          <w:rFonts w:ascii="Tahoma" w:hAnsi="Tahoma" w:cs="Tahoma"/>
          <w:sz w:val="22"/>
          <w:szCs w:val="22"/>
        </w:rPr>
        <w:tab/>
        <w:t>La Magistrada</w:t>
      </w:r>
      <w:r w:rsidR="00347661">
        <w:rPr>
          <w:rFonts w:ascii="Tahoma" w:hAnsi="Tahoma" w:cs="Tahoma"/>
          <w:sz w:val="22"/>
          <w:szCs w:val="22"/>
        </w:rPr>
        <w:t xml:space="preserve"> ponente</w:t>
      </w:r>
      <w:r w:rsidRPr="007834F9">
        <w:rPr>
          <w:rFonts w:ascii="Tahoma" w:hAnsi="Tahoma" w:cs="Tahoma"/>
          <w:sz w:val="22"/>
          <w:szCs w:val="22"/>
        </w:rPr>
        <w:t>,</w:t>
      </w:r>
    </w:p>
    <w:p w:rsidR="00DE0119" w:rsidRDefault="00DE0119" w:rsidP="00DE0119">
      <w:pPr>
        <w:spacing w:line="276" w:lineRule="auto"/>
        <w:rPr>
          <w:rFonts w:ascii="Tahoma" w:hAnsi="Tahoma" w:cs="Tahoma"/>
          <w:sz w:val="22"/>
          <w:szCs w:val="22"/>
        </w:rPr>
      </w:pPr>
    </w:p>
    <w:p w:rsidR="00DE0119" w:rsidRDefault="00DE0119" w:rsidP="00DE0119">
      <w:pPr>
        <w:spacing w:line="276" w:lineRule="auto"/>
        <w:rPr>
          <w:rFonts w:ascii="Tahoma" w:hAnsi="Tahoma" w:cs="Tahoma"/>
          <w:sz w:val="22"/>
          <w:szCs w:val="22"/>
        </w:rPr>
      </w:pPr>
    </w:p>
    <w:p w:rsidR="00901B08" w:rsidRPr="007834F9" w:rsidRDefault="00901B08" w:rsidP="00DE0119">
      <w:pPr>
        <w:spacing w:line="276" w:lineRule="auto"/>
        <w:rPr>
          <w:rFonts w:ascii="Tahoma" w:hAnsi="Tahoma" w:cs="Tahoma"/>
          <w:sz w:val="22"/>
          <w:szCs w:val="22"/>
        </w:rPr>
      </w:pPr>
    </w:p>
    <w:p w:rsidR="00DE0119" w:rsidRPr="007834F9" w:rsidRDefault="00DE0119" w:rsidP="00DE0119">
      <w:pPr>
        <w:spacing w:line="276" w:lineRule="auto"/>
        <w:rPr>
          <w:rFonts w:ascii="Tahoma" w:hAnsi="Tahoma" w:cs="Tahoma"/>
          <w:sz w:val="22"/>
          <w:szCs w:val="22"/>
        </w:rPr>
      </w:pPr>
    </w:p>
    <w:p w:rsidR="00DE0119" w:rsidRPr="007834F9" w:rsidRDefault="00DE0119" w:rsidP="00DE0119">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DE0119" w:rsidRDefault="00DE0119" w:rsidP="005E45B5">
      <w:pPr>
        <w:spacing w:line="276" w:lineRule="auto"/>
        <w:jc w:val="center"/>
        <w:rPr>
          <w:rFonts w:ascii="Tahoma" w:hAnsi="Tahoma" w:cs="Tahoma"/>
          <w:sz w:val="22"/>
          <w:szCs w:val="22"/>
        </w:rPr>
      </w:pPr>
    </w:p>
    <w:p w:rsidR="00DE0119" w:rsidRPr="007834F9" w:rsidRDefault="00DE0119" w:rsidP="00DE0119">
      <w:pPr>
        <w:spacing w:line="276" w:lineRule="auto"/>
        <w:ind w:firstLine="708"/>
        <w:jc w:val="both"/>
        <w:rPr>
          <w:rFonts w:ascii="Tahoma" w:hAnsi="Tahoma" w:cs="Tahoma"/>
          <w:sz w:val="22"/>
          <w:szCs w:val="22"/>
        </w:rPr>
      </w:pPr>
    </w:p>
    <w:p w:rsidR="00DE0119" w:rsidRPr="007834F9" w:rsidRDefault="00DE0119" w:rsidP="00DE0119">
      <w:pPr>
        <w:spacing w:line="276" w:lineRule="auto"/>
        <w:rPr>
          <w:rFonts w:ascii="Tahoma" w:hAnsi="Tahoma" w:cs="Tahoma"/>
          <w:b/>
          <w:sz w:val="22"/>
          <w:szCs w:val="22"/>
        </w:rPr>
      </w:pPr>
    </w:p>
    <w:p w:rsidR="00DE0119" w:rsidRDefault="00DE0119" w:rsidP="00DE0119">
      <w:pPr>
        <w:spacing w:line="276" w:lineRule="auto"/>
        <w:rPr>
          <w:rFonts w:ascii="Tahoma" w:hAnsi="Tahoma" w:cs="Tahoma"/>
          <w:b/>
          <w:sz w:val="22"/>
          <w:szCs w:val="22"/>
        </w:rPr>
      </w:pPr>
    </w:p>
    <w:p w:rsidR="00347661" w:rsidRPr="007834F9" w:rsidRDefault="00347661" w:rsidP="00DE0119">
      <w:pPr>
        <w:spacing w:line="276" w:lineRule="auto"/>
        <w:rPr>
          <w:rFonts w:ascii="Tahoma" w:hAnsi="Tahoma" w:cs="Tahoma"/>
          <w:b/>
          <w:sz w:val="22"/>
          <w:szCs w:val="22"/>
        </w:rPr>
      </w:pPr>
    </w:p>
    <w:p w:rsidR="00DE0119" w:rsidRPr="007834F9" w:rsidRDefault="00DE0119" w:rsidP="00A70410">
      <w:pPr>
        <w:rPr>
          <w:rFonts w:ascii="Tahoma" w:hAnsi="Tahoma" w:cs="Tahoma"/>
          <w:b/>
          <w:sz w:val="22"/>
          <w:szCs w:val="22"/>
        </w:rPr>
      </w:pPr>
    </w:p>
    <w:p w:rsidR="000E215C" w:rsidRDefault="00347661" w:rsidP="00A70410">
      <w:pPr>
        <w:jc w:val="both"/>
        <w:rPr>
          <w:rFonts w:ascii="Tahoma" w:hAnsi="Tahoma" w:cs="Tahoma"/>
          <w:b/>
          <w:sz w:val="22"/>
          <w:szCs w:val="22"/>
        </w:rPr>
      </w:pPr>
      <w:r>
        <w:rPr>
          <w:rFonts w:ascii="Tahoma" w:hAnsi="Tahoma" w:cs="Tahoma"/>
          <w:b/>
          <w:sz w:val="22"/>
          <w:szCs w:val="22"/>
        </w:rPr>
        <w:t xml:space="preserve">OLGA LUCÍA HOYOS </w:t>
      </w:r>
      <w:r w:rsidR="000E215C">
        <w:rPr>
          <w:rFonts w:ascii="Tahoma" w:hAnsi="Tahoma" w:cs="Tahoma"/>
          <w:b/>
          <w:sz w:val="22"/>
          <w:szCs w:val="22"/>
        </w:rPr>
        <w:t xml:space="preserve">SEPÚLVEDA </w:t>
      </w:r>
      <w:r>
        <w:rPr>
          <w:rFonts w:ascii="Tahoma" w:hAnsi="Tahoma" w:cs="Tahoma"/>
          <w:b/>
          <w:sz w:val="22"/>
          <w:szCs w:val="22"/>
        </w:rPr>
        <w:t xml:space="preserve">                              </w:t>
      </w:r>
      <w:r w:rsidR="00DE0119" w:rsidRPr="007834F9">
        <w:rPr>
          <w:rFonts w:ascii="Tahoma" w:hAnsi="Tahoma" w:cs="Tahoma"/>
          <w:b/>
          <w:sz w:val="22"/>
          <w:szCs w:val="22"/>
        </w:rPr>
        <w:t>JULIO CÉSAR SALAZAR MUÑOZ</w:t>
      </w:r>
    </w:p>
    <w:p w:rsidR="00347661" w:rsidRPr="007834F9" w:rsidRDefault="000E215C" w:rsidP="00A70410">
      <w:pPr>
        <w:jc w:val="both"/>
        <w:rPr>
          <w:rFonts w:ascii="Tahoma" w:hAnsi="Tahoma" w:cs="Tahoma"/>
          <w:sz w:val="22"/>
          <w:szCs w:val="22"/>
        </w:rPr>
      </w:pPr>
      <w:r>
        <w:rPr>
          <w:rFonts w:ascii="Tahoma" w:hAnsi="Tahoma" w:cs="Tahoma"/>
          <w:b/>
          <w:sz w:val="22"/>
          <w:szCs w:val="22"/>
        </w:rPr>
        <w:t xml:space="preserve">                   </w:t>
      </w:r>
      <w:r w:rsidR="00347661" w:rsidRPr="007834F9">
        <w:rPr>
          <w:rFonts w:ascii="Tahoma" w:hAnsi="Tahoma" w:cs="Tahoma"/>
          <w:sz w:val="22"/>
          <w:szCs w:val="22"/>
        </w:rPr>
        <w:t>Magistrad</w:t>
      </w:r>
      <w:r w:rsidR="00347661">
        <w:rPr>
          <w:rFonts w:ascii="Tahoma" w:hAnsi="Tahoma" w:cs="Tahoma"/>
          <w:sz w:val="22"/>
          <w:szCs w:val="22"/>
        </w:rPr>
        <w:t xml:space="preserve">a                                         </w:t>
      </w:r>
      <w:r w:rsidR="006D4C5C">
        <w:rPr>
          <w:rFonts w:ascii="Tahoma" w:hAnsi="Tahoma" w:cs="Tahoma"/>
          <w:sz w:val="22"/>
          <w:szCs w:val="22"/>
        </w:rPr>
        <w:t xml:space="preserve"> </w:t>
      </w:r>
      <w:r w:rsidR="00347661">
        <w:rPr>
          <w:rFonts w:ascii="Tahoma" w:hAnsi="Tahoma" w:cs="Tahoma"/>
          <w:sz w:val="22"/>
          <w:szCs w:val="22"/>
        </w:rPr>
        <w:t xml:space="preserve">                        </w:t>
      </w:r>
      <w:r w:rsidR="00347661" w:rsidRPr="007834F9">
        <w:rPr>
          <w:rFonts w:ascii="Tahoma" w:hAnsi="Tahoma" w:cs="Tahoma"/>
          <w:sz w:val="22"/>
          <w:szCs w:val="22"/>
        </w:rPr>
        <w:t>Magistrado</w:t>
      </w:r>
    </w:p>
    <w:sectPr w:rsidR="00347661" w:rsidRPr="007834F9" w:rsidSect="000E215C">
      <w:headerReference w:type="even" r:id="rId8"/>
      <w:headerReference w:type="default" r:id="rId9"/>
      <w:footerReference w:type="default" r:id="rId10"/>
      <w:footerReference w:type="first" r:id="rId11"/>
      <w:pgSz w:w="12242" w:h="18722" w:code="14"/>
      <w:pgMar w:top="1814" w:right="1304" w:bottom="1361" w:left="1758"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224" w:rsidRDefault="00F86224">
      <w:r>
        <w:separator/>
      </w:r>
    </w:p>
  </w:endnote>
  <w:endnote w:type="continuationSeparator" w:id="0">
    <w:p w:rsidR="00F86224" w:rsidRDefault="00F8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C7" w:rsidRPr="000E215C" w:rsidRDefault="00DE4EC7">
    <w:pPr>
      <w:pStyle w:val="Piedepgina"/>
      <w:jc w:val="right"/>
      <w:rPr>
        <w:rFonts w:asciiTheme="minorHAnsi" w:hAnsiTheme="minorHAnsi"/>
        <w:sz w:val="20"/>
      </w:rPr>
    </w:pPr>
    <w:r w:rsidRPr="000E215C">
      <w:rPr>
        <w:rFonts w:asciiTheme="minorHAnsi" w:hAnsiTheme="minorHAnsi"/>
        <w:sz w:val="20"/>
      </w:rPr>
      <w:fldChar w:fldCharType="begin"/>
    </w:r>
    <w:r w:rsidRPr="000E215C">
      <w:rPr>
        <w:rFonts w:asciiTheme="minorHAnsi" w:hAnsiTheme="minorHAnsi"/>
        <w:sz w:val="20"/>
      </w:rPr>
      <w:instrText>PAGE   \* MERGEFORMAT</w:instrText>
    </w:r>
    <w:r w:rsidRPr="000E215C">
      <w:rPr>
        <w:rFonts w:asciiTheme="minorHAnsi" w:hAnsiTheme="minorHAnsi"/>
        <w:sz w:val="20"/>
      </w:rPr>
      <w:fldChar w:fldCharType="separate"/>
    </w:r>
    <w:r w:rsidR="00DB68D6">
      <w:rPr>
        <w:rFonts w:asciiTheme="minorHAnsi" w:hAnsiTheme="minorHAnsi"/>
        <w:noProof/>
        <w:sz w:val="20"/>
      </w:rPr>
      <w:t>3</w:t>
    </w:r>
    <w:r w:rsidRPr="000E215C">
      <w:rPr>
        <w:rFonts w:asciiTheme="minorHAnsi" w:hAnsiTheme="min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C7" w:rsidRDefault="00DE4EC7">
    <w:pPr>
      <w:pStyle w:val="Piedepgina"/>
      <w:jc w:val="right"/>
    </w:pPr>
    <w:r>
      <w:fldChar w:fldCharType="begin"/>
    </w:r>
    <w:r>
      <w:instrText>PAGE   \* MERGEFORMAT</w:instrText>
    </w:r>
    <w:r>
      <w:fldChar w:fldCharType="separate"/>
    </w:r>
    <w:r w:rsidR="00DB68D6">
      <w:rPr>
        <w:noProof/>
      </w:rPr>
      <w:t>1</w:t>
    </w:r>
    <w:r>
      <w:fldChar w:fldCharType="end"/>
    </w:r>
  </w:p>
  <w:p w:rsidR="00DE4EC7" w:rsidRDefault="00DE4E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224" w:rsidRDefault="00F86224">
      <w:r>
        <w:separator/>
      </w:r>
    </w:p>
  </w:footnote>
  <w:footnote w:type="continuationSeparator" w:id="0">
    <w:p w:rsidR="00F86224" w:rsidRDefault="00F86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C7" w:rsidRDefault="00DE4EC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E4EC7" w:rsidRDefault="00DE4EC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C7" w:rsidRPr="000E215C" w:rsidRDefault="00DE4EC7" w:rsidP="007A128F">
    <w:pPr>
      <w:pStyle w:val="Puesto"/>
      <w:spacing w:line="240" w:lineRule="auto"/>
      <w:jc w:val="both"/>
      <w:rPr>
        <w:rFonts w:asciiTheme="minorHAnsi" w:hAnsiTheme="minorHAnsi" w:cs="Times New Roman"/>
        <w:b w:val="0"/>
        <w:sz w:val="16"/>
        <w:szCs w:val="16"/>
      </w:rPr>
    </w:pPr>
    <w:r w:rsidRPr="000E215C">
      <w:rPr>
        <w:rFonts w:asciiTheme="minorHAnsi" w:hAnsiTheme="minorHAnsi" w:cs="Times New Roman"/>
        <w:b w:val="0"/>
        <w:sz w:val="16"/>
        <w:szCs w:val="16"/>
      </w:rPr>
      <w:t>Radicación No.: 66001-31-05-002-2017-00051-01</w:t>
    </w:r>
  </w:p>
  <w:p w:rsidR="00DE4EC7" w:rsidRPr="000E215C" w:rsidRDefault="00DE4EC7" w:rsidP="007A128F">
    <w:pPr>
      <w:pStyle w:val="Puesto"/>
      <w:spacing w:line="240" w:lineRule="auto"/>
      <w:jc w:val="both"/>
      <w:rPr>
        <w:rFonts w:asciiTheme="minorHAnsi" w:hAnsiTheme="minorHAnsi" w:cs="Times New Roman"/>
        <w:b w:val="0"/>
        <w:sz w:val="16"/>
        <w:szCs w:val="16"/>
      </w:rPr>
    </w:pPr>
    <w:r w:rsidRPr="000E215C">
      <w:rPr>
        <w:rFonts w:asciiTheme="minorHAnsi" w:hAnsiTheme="minorHAnsi" w:cs="Times New Roman"/>
        <w:b w:val="0"/>
        <w:sz w:val="16"/>
        <w:szCs w:val="16"/>
      </w:rPr>
      <w:t xml:space="preserve">Demandante: Humberto Ramírez Cardona  </w:t>
    </w:r>
  </w:p>
  <w:p w:rsidR="00DE4EC7" w:rsidRPr="000E215C" w:rsidRDefault="00DE4EC7" w:rsidP="007A128F">
    <w:pPr>
      <w:pStyle w:val="Puesto"/>
      <w:spacing w:line="240" w:lineRule="auto"/>
      <w:jc w:val="both"/>
      <w:rPr>
        <w:rFonts w:asciiTheme="minorHAnsi" w:hAnsiTheme="minorHAnsi" w:cs="Times New Roman"/>
        <w:b w:val="0"/>
        <w:sz w:val="16"/>
        <w:szCs w:val="16"/>
      </w:rPr>
    </w:pPr>
    <w:r w:rsidRPr="000E215C">
      <w:rPr>
        <w:rFonts w:asciiTheme="minorHAnsi" w:hAnsiTheme="minorHAnsi" w:cs="Times New Roman"/>
        <w:b w:val="0"/>
        <w:sz w:val="16"/>
        <w:szCs w:val="16"/>
      </w:rPr>
      <w:t xml:space="preserve">Demandado: Colpensiones </w:t>
    </w:r>
  </w:p>
  <w:p w:rsidR="00DE4EC7" w:rsidRDefault="00DE4EC7"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0681394"/>
    <w:multiLevelType w:val="hybridMultilevel"/>
    <w:tmpl w:val="A0987BE0"/>
    <w:lvl w:ilvl="0" w:tplc="AC108FA8">
      <w:start w:val="1"/>
      <w:numFmt w:val="lowerRoman"/>
      <w:lvlText w:val="%1)"/>
      <w:lvlJc w:val="left"/>
      <w:pPr>
        <w:ind w:left="1428" w:hanging="72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1">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2">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3"/>
  </w:num>
  <w:num w:numId="3">
    <w:abstractNumId w:val="23"/>
  </w:num>
  <w:num w:numId="4">
    <w:abstractNumId w:val="22"/>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1"/>
  </w:num>
  <w:num w:numId="19">
    <w:abstractNumId w:val="32"/>
  </w:num>
  <w:num w:numId="20">
    <w:abstractNumId w:val="24"/>
  </w:num>
  <w:num w:numId="21">
    <w:abstractNumId w:val="30"/>
  </w:num>
  <w:num w:numId="22">
    <w:abstractNumId w:val="26"/>
  </w:num>
  <w:num w:numId="23">
    <w:abstractNumId w:val="25"/>
  </w:num>
  <w:num w:numId="24">
    <w:abstractNumId w:val="0"/>
  </w:num>
  <w:num w:numId="25">
    <w:abstractNumId w:val="20"/>
  </w:num>
  <w:num w:numId="26">
    <w:abstractNumId w:val="19"/>
  </w:num>
  <w:num w:numId="27">
    <w:abstractNumId w:val="8"/>
  </w:num>
  <w:num w:numId="28">
    <w:abstractNumId w:val="34"/>
  </w:num>
  <w:num w:numId="29">
    <w:abstractNumId w:val="11"/>
  </w:num>
  <w:num w:numId="30">
    <w:abstractNumId w:val="6"/>
  </w:num>
  <w:num w:numId="31">
    <w:abstractNumId w:val="9"/>
  </w:num>
  <w:num w:numId="32">
    <w:abstractNumId w:val="4"/>
  </w:num>
  <w:num w:numId="33">
    <w:abstractNumId w:val="21"/>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2E29"/>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DA2"/>
    <w:rsid w:val="00063FBC"/>
    <w:rsid w:val="00065677"/>
    <w:rsid w:val="00065765"/>
    <w:rsid w:val="00065E53"/>
    <w:rsid w:val="00067227"/>
    <w:rsid w:val="0007089E"/>
    <w:rsid w:val="00071C2C"/>
    <w:rsid w:val="00073CDD"/>
    <w:rsid w:val="00074717"/>
    <w:rsid w:val="000755E0"/>
    <w:rsid w:val="000758C9"/>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F92"/>
    <w:rsid w:val="000B3191"/>
    <w:rsid w:val="000B3201"/>
    <w:rsid w:val="000B408E"/>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215C"/>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1C8"/>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62F4"/>
    <w:rsid w:val="001172A8"/>
    <w:rsid w:val="00120A35"/>
    <w:rsid w:val="00120EAB"/>
    <w:rsid w:val="00122140"/>
    <w:rsid w:val="00122521"/>
    <w:rsid w:val="00123412"/>
    <w:rsid w:val="00123767"/>
    <w:rsid w:val="00124D1E"/>
    <w:rsid w:val="00125BB8"/>
    <w:rsid w:val="00126266"/>
    <w:rsid w:val="00130D74"/>
    <w:rsid w:val="00131250"/>
    <w:rsid w:val="00131C1B"/>
    <w:rsid w:val="0013280B"/>
    <w:rsid w:val="00133641"/>
    <w:rsid w:val="00133DD5"/>
    <w:rsid w:val="001355E4"/>
    <w:rsid w:val="00135707"/>
    <w:rsid w:val="00137BDE"/>
    <w:rsid w:val="00137E1C"/>
    <w:rsid w:val="0014078E"/>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E1A"/>
    <w:rsid w:val="0017149D"/>
    <w:rsid w:val="0017184C"/>
    <w:rsid w:val="0017221E"/>
    <w:rsid w:val="00172CAC"/>
    <w:rsid w:val="00175883"/>
    <w:rsid w:val="00175C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C84"/>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B1C"/>
    <w:rsid w:val="001C7F1D"/>
    <w:rsid w:val="001D153F"/>
    <w:rsid w:val="001D2276"/>
    <w:rsid w:val="001D22D3"/>
    <w:rsid w:val="001D305C"/>
    <w:rsid w:val="001D3995"/>
    <w:rsid w:val="001D3A97"/>
    <w:rsid w:val="001D3DC4"/>
    <w:rsid w:val="001D5B31"/>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CCB"/>
    <w:rsid w:val="00216D9B"/>
    <w:rsid w:val="00216E76"/>
    <w:rsid w:val="002177BF"/>
    <w:rsid w:val="002210C7"/>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0866"/>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6115"/>
    <w:rsid w:val="00246652"/>
    <w:rsid w:val="00246CB1"/>
    <w:rsid w:val="00247231"/>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EF3"/>
    <w:rsid w:val="00284A68"/>
    <w:rsid w:val="00285115"/>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4CC1"/>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4F7D"/>
    <w:rsid w:val="002E6272"/>
    <w:rsid w:val="002E65E5"/>
    <w:rsid w:val="002E6783"/>
    <w:rsid w:val="002E6C11"/>
    <w:rsid w:val="002E6C9E"/>
    <w:rsid w:val="002E6DB9"/>
    <w:rsid w:val="002E7ED1"/>
    <w:rsid w:val="002F045E"/>
    <w:rsid w:val="002F0805"/>
    <w:rsid w:val="002F11B1"/>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730A"/>
    <w:rsid w:val="00307FC0"/>
    <w:rsid w:val="0031092F"/>
    <w:rsid w:val="00310C08"/>
    <w:rsid w:val="0031125C"/>
    <w:rsid w:val="00311C3F"/>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6687"/>
    <w:rsid w:val="00317201"/>
    <w:rsid w:val="00320D1D"/>
    <w:rsid w:val="0032124D"/>
    <w:rsid w:val="00321443"/>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4D4E"/>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66FFB"/>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610D"/>
    <w:rsid w:val="0039694A"/>
    <w:rsid w:val="003A16AD"/>
    <w:rsid w:val="003A22EF"/>
    <w:rsid w:val="003A2C58"/>
    <w:rsid w:val="003A388F"/>
    <w:rsid w:val="003A3A6E"/>
    <w:rsid w:val="003A3BBB"/>
    <w:rsid w:val="003A3D86"/>
    <w:rsid w:val="003A3FC4"/>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6A58"/>
    <w:rsid w:val="003C7018"/>
    <w:rsid w:val="003C7149"/>
    <w:rsid w:val="003C7C33"/>
    <w:rsid w:val="003D01CA"/>
    <w:rsid w:val="003D10B2"/>
    <w:rsid w:val="003D2095"/>
    <w:rsid w:val="003D2DEE"/>
    <w:rsid w:val="003D37B3"/>
    <w:rsid w:val="003D4545"/>
    <w:rsid w:val="003D4A24"/>
    <w:rsid w:val="003D4EEF"/>
    <w:rsid w:val="003D519C"/>
    <w:rsid w:val="003D520A"/>
    <w:rsid w:val="003D5ECA"/>
    <w:rsid w:val="003D6399"/>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C31"/>
    <w:rsid w:val="004A48B2"/>
    <w:rsid w:val="004A5014"/>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6A1A"/>
    <w:rsid w:val="004B7C9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189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84F"/>
    <w:rsid w:val="005728DC"/>
    <w:rsid w:val="005735A5"/>
    <w:rsid w:val="00573E85"/>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42A"/>
    <w:rsid w:val="005872C1"/>
    <w:rsid w:val="00587896"/>
    <w:rsid w:val="00587936"/>
    <w:rsid w:val="00587E7F"/>
    <w:rsid w:val="00590296"/>
    <w:rsid w:val="00591329"/>
    <w:rsid w:val="005918AF"/>
    <w:rsid w:val="00592A13"/>
    <w:rsid w:val="005941FD"/>
    <w:rsid w:val="00594769"/>
    <w:rsid w:val="00595856"/>
    <w:rsid w:val="0059678F"/>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ACF"/>
    <w:rsid w:val="005E3663"/>
    <w:rsid w:val="005E3C0D"/>
    <w:rsid w:val="005E3DB3"/>
    <w:rsid w:val="005E45B5"/>
    <w:rsid w:val="005E4725"/>
    <w:rsid w:val="005E4884"/>
    <w:rsid w:val="005E4B59"/>
    <w:rsid w:val="005E4C18"/>
    <w:rsid w:val="005E4C35"/>
    <w:rsid w:val="005E562F"/>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2DEC"/>
    <w:rsid w:val="0063348A"/>
    <w:rsid w:val="00633727"/>
    <w:rsid w:val="00633C82"/>
    <w:rsid w:val="00633E07"/>
    <w:rsid w:val="006344C0"/>
    <w:rsid w:val="00635ADE"/>
    <w:rsid w:val="00635CE4"/>
    <w:rsid w:val="00636627"/>
    <w:rsid w:val="00636635"/>
    <w:rsid w:val="00636812"/>
    <w:rsid w:val="00636945"/>
    <w:rsid w:val="00637FD8"/>
    <w:rsid w:val="006406AA"/>
    <w:rsid w:val="00643B07"/>
    <w:rsid w:val="00644D88"/>
    <w:rsid w:val="00644F38"/>
    <w:rsid w:val="0064502D"/>
    <w:rsid w:val="00645F06"/>
    <w:rsid w:val="00646E28"/>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EC"/>
    <w:rsid w:val="00664D3D"/>
    <w:rsid w:val="00666B78"/>
    <w:rsid w:val="00667269"/>
    <w:rsid w:val="006672AD"/>
    <w:rsid w:val="006677D7"/>
    <w:rsid w:val="00670E02"/>
    <w:rsid w:val="00670EEA"/>
    <w:rsid w:val="0067116B"/>
    <w:rsid w:val="006713AF"/>
    <w:rsid w:val="00671806"/>
    <w:rsid w:val="00672845"/>
    <w:rsid w:val="00672B23"/>
    <w:rsid w:val="00672FE3"/>
    <w:rsid w:val="00673BB8"/>
    <w:rsid w:val="00673D39"/>
    <w:rsid w:val="00673F2B"/>
    <w:rsid w:val="0067431F"/>
    <w:rsid w:val="00674D78"/>
    <w:rsid w:val="006762EF"/>
    <w:rsid w:val="00676937"/>
    <w:rsid w:val="00676D3D"/>
    <w:rsid w:val="006776BD"/>
    <w:rsid w:val="00677B3F"/>
    <w:rsid w:val="00681774"/>
    <w:rsid w:val="0068233B"/>
    <w:rsid w:val="0068315A"/>
    <w:rsid w:val="006834F0"/>
    <w:rsid w:val="0068387E"/>
    <w:rsid w:val="006838B6"/>
    <w:rsid w:val="00683904"/>
    <w:rsid w:val="006840BA"/>
    <w:rsid w:val="006846CE"/>
    <w:rsid w:val="0068572F"/>
    <w:rsid w:val="006857A7"/>
    <w:rsid w:val="00687ACE"/>
    <w:rsid w:val="00690700"/>
    <w:rsid w:val="0069102A"/>
    <w:rsid w:val="00693263"/>
    <w:rsid w:val="00693296"/>
    <w:rsid w:val="006936EA"/>
    <w:rsid w:val="00695976"/>
    <w:rsid w:val="006960F1"/>
    <w:rsid w:val="00696D9D"/>
    <w:rsid w:val="00697587"/>
    <w:rsid w:val="00697666"/>
    <w:rsid w:val="00697E72"/>
    <w:rsid w:val="006A0CC1"/>
    <w:rsid w:val="006A24A6"/>
    <w:rsid w:val="006A24AC"/>
    <w:rsid w:val="006A29E7"/>
    <w:rsid w:val="006A2AA7"/>
    <w:rsid w:val="006A2C7E"/>
    <w:rsid w:val="006A4958"/>
    <w:rsid w:val="006A52A2"/>
    <w:rsid w:val="006A58D8"/>
    <w:rsid w:val="006A5C36"/>
    <w:rsid w:val="006A5DD7"/>
    <w:rsid w:val="006A6626"/>
    <w:rsid w:val="006A7C1E"/>
    <w:rsid w:val="006A7CFC"/>
    <w:rsid w:val="006A7DCC"/>
    <w:rsid w:val="006B057C"/>
    <w:rsid w:val="006B108A"/>
    <w:rsid w:val="006B2798"/>
    <w:rsid w:val="006B2831"/>
    <w:rsid w:val="006B2C1E"/>
    <w:rsid w:val="006B2DB9"/>
    <w:rsid w:val="006B4B48"/>
    <w:rsid w:val="006B53B7"/>
    <w:rsid w:val="006B60D9"/>
    <w:rsid w:val="006B6423"/>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0E08"/>
    <w:rsid w:val="006D12E7"/>
    <w:rsid w:val="006D18C0"/>
    <w:rsid w:val="006D1EB1"/>
    <w:rsid w:val="006D26AB"/>
    <w:rsid w:val="006D2A26"/>
    <w:rsid w:val="006D320F"/>
    <w:rsid w:val="006D3F66"/>
    <w:rsid w:val="006D435F"/>
    <w:rsid w:val="006D4C5C"/>
    <w:rsid w:val="006D4CFE"/>
    <w:rsid w:val="006D5A43"/>
    <w:rsid w:val="006D5FD1"/>
    <w:rsid w:val="006D6152"/>
    <w:rsid w:val="006D6FA1"/>
    <w:rsid w:val="006D791C"/>
    <w:rsid w:val="006E057B"/>
    <w:rsid w:val="006E0CD7"/>
    <w:rsid w:val="006E16C9"/>
    <w:rsid w:val="006E26B9"/>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D29"/>
    <w:rsid w:val="00765796"/>
    <w:rsid w:val="00766D44"/>
    <w:rsid w:val="00766DE5"/>
    <w:rsid w:val="00767572"/>
    <w:rsid w:val="00767752"/>
    <w:rsid w:val="0077011F"/>
    <w:rsid w:val="007701D7"/>
    <w:rsid w:val="00770643"/>
    <w:rsid w:val="0077071F"/>
    <w:rsid w:val="0077099A"/>
    <w:rsid w:val="00771E1D"/>
    <w:rsid w:val="0077280E"/>
    <w:rsid w:val="0077284B"/>
    <w:rsid w:val="0077321F"/>
    <w:rsid w:val="0077374D"/>
    <w:rsid w:val="007754D8"/>
    <w:rsid w:val="00776A8B"/>
    <w:rsid w:val="0077789E"/>
    <w:rsid w:val="00780210"/>
    <w:rsid w:val="0078138B"/>
    <w:rsid w:val="00781E64"/>
    <w:rsid w:val="00782109"/>
    <w:rsid w:val="00782D54"/>
    <w:rsid w:val="00782DF2"/>
    <w:rsid w:val="00783314"/>
    <w:rsid w:val="007833A8"/>
    <w:rsid w:val="00785BAE"/>
    <w:rsid w:val="0078749D"/>
    <w:rsid w:val="00787CF8"/>
    <w:rsid w:val="0079079B"/>
    <w:rsid w:val="00790836"/>
    <w:rsid w:val="00790D2F"/>
    <w:rsid w:val="007910C1"/>
    <w:rsid w:val="007916D2"/>
    <w:rsid w:val="00791841"/>
    <w:rsid w:val="00793198"/>
    <w:rsid w:val="007938CC"/>
    <w:rsid w:val="00794113"/>
    <w:rsid w:val="00794CB7"/>
    <w:rsid w:val="007967F5"/>
    <w:rsid w:val="0079708A"/>
    <w:rsid w:val="0079722E"/>
    <w:rsid w:val="007973E2"/>
    <w:rsid w:val="00797511"/>
    <w:rsid w:val="007979E2"/>
    <w:rsid w:val="00797BB8"/>
    <w:rsid w:val="007A02F0"/>
    <w:rsid w:val="007A06F1"/>
    <w:rsid w:val="007A128F"/>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B7770"/>
    <w:rsid w:val="007C0C4D"/>
    <w:rsid w:val="007C1842"/>
    <w:rsid w:val="007C207A"/>
    <w:rsid w:val="007C2139"/>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6D47"/>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AEC"/>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684D"/>
    <w:rsid w:val="008B69DF"/>
    <w:rsid w:val="008B7A03"/>
    <w:rsid w:val="008B7BFA"/>
    <w:rsid w:val="008C0444"/>
    <w:rsid w:val="008C0B7C"/>
    <w:rsid w:val="008C0D89"/>
    <w:rsid w:val="008C22DA"/>
    <w:rsid w:val="008C26C2"/>
    <w:rsid w:val="008C29CE"/>
    <w:rsid w:val="008C2B48"/>
    <w:rsid w:val="008C2EB1"/>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6DE"/>
    <w:rsid w:val="008E0D71"/>
    <w:rsid w:val="008E130A"/>
    <w:rsid w:val="008E184A"/>
    <w:rsid w:val="008E18C6"/>
    <w:rsid w:val="008E1B46"/>
    <w:rsid w:val="008E1CB2"/>
    <w:rsid w:val="008E3270"/>
    <w:rsid w:val="008E40FB"/>
    <w:rsid w:val="008E4311"/>
    <w:rsid w:val="008E4DEE"/>
    <w:rsid w:val="008E6C43"/>
    <w:rsid w:val="008E72F2"/>
    <w:rsid w:val="008F02C2"/>
    <w:rsid w:val="008F0382"/>
    <w:rsid w:val="008F0439"/>
    <w:rsid w:val="008F1C52"/>
    <w:rsid w:val="008F1EB2"/>
    <w:rsid w:val="008F236D"/>
    <w:rsid w:val="008F3386"/>
    <w:rsid w:val="008F43E6"/>
    <w:rsid w:val="008F468C"/>
    <w:rsid w:val="008F4DC3"/>
    <w:rsid w:val="008F4FE1"/>
    <w:rsid w:val="008F5A3A"/>
    <w:rsid w:val="008F5F6E"/>
    <w:rsid w:val="008F6075"/>
    <w:rsid w:val="008F6407"/>
    <w:rsid w:val="008F6664"/>
    <w:rsid w:val="00900280"/>
    <w:rsid w:val="0090154D"/>
    <w:rsid w:val="00901B08"/>
    <w:rsid w:val="00901EFB"/>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30B8"/>
    <w:rsid w:val="00923C8D"/>
    <w:rsid w:val="00924F0D"/>
    <w:rsid w:val="009267D7"/>
    <w:rsid w:val="00927407"/>
    <w:rsid w:val="00927865"/>
    <w:rsid w:val="009279E8"/>
    <w:rsid w:val="0093077C"/>
    <w:rsid w:val="00930DA8"/>
    <w:rsid w:val="00931860"/>
    <w:rsid w:val="00931C36"/>
    <w:rsid w:val="00932757"/>
    <w:rsid w:val="0093294A"/>
    <w:rsid w:val="00932D7A"/>
    <w:rsid w:val="0093391F"/>
    <w:rsid w:val="00933C2D"/>
    <w:rsid w:val="00933D65"/>
    <w:rsid w:val="00934A25"/>
    <w:rsid w:val="009355E0"/>
    <w:rsid w:val="00936341"/>
    <w:rsid w:val="0093685F"/>
    <w:rsid w:val="00940331"/>
    <w:rsid w:val="009403A0"/>
    <w:rsid w:val="00940725"/>
    <w:rsid w:val="00940D13"/>
    <w:rsid w:val="009417F2"/>
    <w:rsid w:val="00941BC6"/>
    <w:rsid w:val="009420F1"/>
    <w:rsid w:val="0094236B"/>
    <w:rsid w:val="009425DB"/>
    <w:rsid w:val="009425FA"/>
    <w:rsid w:val="00942A3E"/>
    <w:rsid w:val="009432E2"/>
    <w:rsid w:val="009436BC"/>
    <w:rsid w:val="00943D69"/>
    <w:rsid w:val="00944A44"/>
    <w:rsid w:val="009458B5"/>
    <w:rsid w:val="009462C5"/>
    <w:rsid w:val="009476D9"/>
    <w:rsid w:val="00950717"/>
    <w:rsid w:val="0095097E"/>
    <w:rsid w:val="009509CC"/>
    <w:rsid w:val="009510BE"/>
    <w:rsid w:val="009516A9"/>
    <w:rsid w:val="00951A53"/>
    <w:rsid w:val="009529F5"/>
    <w:rsid w:val="00952D0A"/>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80FAA"/>
    <w:rsid w:val="009813E6"/>
    <w:rsid w:val="0098140C"/>
    <w:rsid w:val="00981E1C"/>
    <w:rsid w:val="00981F7E"/>
    <w:rsid w:val="00982144"/>
    <w:rsid w:val="00982BC4"/>
    <w:rsid w:val="009834A8"/>
    <w:rsid w:val="00984C8A"/>
    <w:rsid w:val="00984E11"/>
    <w:rsid w:val="0098751C"/>
    <w:rsid w:val="009875F0"/>
    <w:rsid w:val="00987B5C"/>
    <w:rsid w:val="009904DA"/>
    <w:rsid w:val="00990A77"/>
    <w:rsid w:val="0099118E"/>
    <w:rsid w:val="00991640"/>
    <w:rsid w:val="00991A3C"/>
    <w:rsid w:val="00992668"/>
    <w:rsid w:val="0099338C"/>
    <w:rsid w:val="009952BF"/>
    <w:rsid w:val="0099557A"/>
    <w:rsid w:val="00996D57"/>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12A"/>
    <w:rsid w:val="009C6497"/>
    <w:rsid w:val="009C6934"/>
    <w:rsid w:val="009C6BC6"/>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16BA"/>
    <w:rsid w:val="009E27E4"/>
    <w:rsid w:val="009E3C2D"/>
    <w:rsid w:val="009E4107"/>
    <w:rsid w:val="009E411E"/>
    <w:rsid w:val="009E4905"/>
    <w:rsid w:val="009E4E6A"/>
    <w:rsid w:val="009E5C1F"/>
    <w:rsid w:val="009E6A67"/>
    <w:rsid w:val="009E72A7"/>
    <w:rsid w:val="009F2CDF"/>
    <w:rsid w:val="009F3150"/>
    <w:rsid w:val="009F4358"/>
    <w:rsid w:val="009F4A0B"/>
    <w:rsid w:val="009F7425"/>
    <w:rsid w:val="009F7588"/>
    <w:rsid w:val="00A0016D"/>
    <w:rsid w:val="00A001A3"/>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70410"/>
    <w:rsid w:val="00A71330"/>
    <w:rsid w:val="00A71908"/>
    <w:rsid w:val="00A725A2"/>
    <w:rsid w:val="00A72A3C"/>
    <w:rsid w:val="00A73674"/>
    <w:rsid w:val="00A737EB"/>
    <w:rsid w:val="00A73C88"/>
    <w:rsid w:val="00A75EC3"/>
    <w:rsid w:val="00A762C5"/>
    <w:rsid w:val="00A77324"/>
    <w:rsid w:val="00A77862"/>
    <w:rsid w:val="00A77BAA"/>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A66"/>
    <w:rsid w:val="00AA0D24"/>
    <w:rsid w:val="00AA11A0"/>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A7BD4"/>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F87"/>
    <w:rsid w:val="00AD75E9"/>
    <w:rsid w:val="00AD771D"/>
    <w:rsid w:val="00AE0DCC"/>
    <w:rsid w:val="00AE2017"/>
    <w:rsid w:val="00AE2351"/>
    <w:rsid w:val="00AE23DE"/>
    <w:rsid w:val="00AE255E"/>
    <w:rsid w:val="00AE267A"/>
    <w:rsid w:val="00AE2950"/>
    <w:rsid w:val="00AE34D5"/>
    <w:rsid w:val="00AE39BF"/>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0ABE"/>
    <w:rsid w:val="00B1188A"/>
    <w:rsid w:val="00B12335"/>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40D"/>
    <w:rsid w:val="00B25A30"/>
    <w:rsid w:val="00B26388"/>
    <w:rsid w:val="00B26618"/>
    <w:rsid w:val="00B2675C"/>
    <w:rsid w:val="00B2682E"/>
    <w:rsid w:val="00B26C5D"/>
    <w:rsid w:val="00B26D67"/>
    <w:rsid w:val="00B27C20"/>
    <w:rsid w:val="00B30D4B"/>
    <w:rsid w:val="00B30F21"/>
    <w:rsid w:val="00B30F2B"/>
    <w:rsid w:val="00B31EE0"/>
    <w:rsid w:val="00B31FCF"/>
    <w:rsid w:val="00B31FFA"/>
    <w:rsid w:val="00B320E6"/>
    <w:rsid w:val="00B321C2"/>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7ADC"/>
    <w:rsid w:val="00B533E7"/>
    <w:rsid w:val="00B540BB"/>
    <w:rsid w:val="00B54344"/>
    <w:rsid w:val="00B54374"/>
    <w:rsid w:val="00B55327"/>
    <w:rsid w:val="00B5545C"/>
    <w:rsid w:val="00B604FB"/>
    <w:rsid w:val="00B60EFB"/>
    <w:rsid w:val="00B613C3"/>
    <w:rsid w:val="00B61FEC"/>
    <w:rsid w:val="00B62E5F"/>
    <w:rsid w:val="00B6333D"/>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327F"/>
    <w:rsid w:val="00B84528"/>
    <w:rsid w:val="00B8474B"/>
    <w:rsid w:val="00B8493E"/>
    <w:rsid w:val="00B866C3"/>
    <w:rsid w:val="00B875BD"/>
    <w:rsid w:val="00B90554"/>
    <w:rsid w:val="00B929BA"/>
    <w:rsid w:val="00B931B7"/>
    <w:rsid w:val="00B9358A"/>
    <w:rsid w:val="00B937D1"/>
    <w:rsid w:val="00B93F6B"/>
    <w:rsid w:val="00B943B5"/>
    <w:rsid w:val="00B9486D"/>
    <w:rsid w:val="00B94B44"/>
    <w:rsid w:val="00B94E3E"/>
    <w:rsid w:val="00B9647A"/>
    <w:rsid w:val="00B96777"/>
    <w:rsid w:val="00B968E5"/>
    <w:rsid w:val="00B96F86"/>
    <w:rsid w:val="00B9700E"/>
    <w:rsid w:val="00B9774A"/>
    <w:rsid w:val="00B97D0C"/>
    <w:rsid w:val="00BA05D3"/>
    <w:rsid w:val="00BA0812"/>
    <w:rsid w:val="00BA0B78"/>
    <w:rsid w:val="00BA109E"/>
    <w:rsid w:val="00BA1604"/>
    <w:rsid w:val="00BA1859"/>
    <w:rsid w:val="00BA2034"/>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33D"/>
    <w:rsid w:val="00BB1DE9"/>
    <w:rsid w:val="00BB2CF5"/>
    <w:rsid w:val="00BB2DB8"/>
    <w:rsid w:val="00BB3D5A"/>
    <w:rsid w:val="00BB3DFD"/>
    <w:rsid w:val="00BB4372"/>
    <w:rsid w:val="00BB48EC"/>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957"/>
    <w:rsid w:val="00BE6AB7"/>
    <w:rsid w:val="00BE6F83"/>
    <w:rsid w:val="00BE711F"/>
    <w:rsid w:val="00BE755E"/>
    <w:rsid w:val="00BE7996"/>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06C8F"/>
    <w:rsid w:val="00C06D37"/>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70E0"/>
    <w:rsid w:val="00C5713A"/>
    <w:rsid w:val="00C57CE2"/>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41D"/>
    <w:rsid w:val="00CB4525"/>
    <w:rsid w:val="00CB640E"/>
    <w:rsid w:val="00CB6584"/>
    <w:rsid w:val="00CB7BA0"/>
    <w:rsid w:val="00CB7C32"/>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7F5A"/>
    <w:rsid w:val="00CE0156"/>
    <w:rsid w:val="00CE1429"/>
    <w:rsid w:val="00CE16CE"/>
    <w:rsid w:val="00CE28BC"/>
    <w:rsid w:val="00CE364B"/>
    <w:rsid w:val="00CE4142"/>
    <w:rsid w:val="00CE4676"/>
    <w:rsid w:val="00CE48BF"/>
    <w:rsid w:val="00CE4E5E"/>
    <w:rsid w:val="00CE4F1A"/>
    <w:rsid w:val="00CE526B"/>
    <w:rsid w:val="00CE52C8"/>
    <w:rsid w:val="00CE5688"/>
    <w:rsid w:val="00CE5F80"/>
    <w:rsid w:val="00CE5FDE"/>
    <w:rsid w:val="00CE6AF0"/>
    <w:rsid w:val="00CE6D1E"/>
    <w:rsid w:val="00CE788C"/>
    <w:rsid w:val="00CF016E"/>
    <w:rsid w:val="00CF0670"/>
    <w:rsid w:val="00CF1033"/>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0F44"/>
    <w:rsid w:val="00D1199E"/>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7DF0"/>
    <w:rsid w:val="00D50B5D"/>
    <w:rsid w:val="00D50D0C"/>
    <w:rsid w:val="00D5110D"/>
    <w:rsid w:val="00D51576"/>
    <w:rsid w:val="00D52190"/>
    <w:rsid w:val="00D52D7E"/>
    <w:rsid w:val="00D52F23"/>
    <w:rsid w:val="00D52F99"/>
    <w:rsid w:val="00D53F83"/>
    <w:rsid w:val="00D55013"/>
    <w:rsid w:val="00D55531"/>
    <w:rsid w:val="00D5556E"/>
    <w:rsid w:val="00D569F8"/>
    <w:rsid w:val="00D60116"/>
    <w:rsid w:val="00D604D6"/>
    <w:rsid w:val="00D60737"/>
    <w:rsid w:val="00D6118C"/>
    <w:rsid w:val="00D64C01"/>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576"/>
    <w:rsid w:val="00DB37B3"/>
    <w:rsid w:val="00DB3C9B"/>
    <w:rsid w:val="00DB43F4"/>
    <w:rsid w:val="00DB4D83"/>
    <w:rsid w:val="00DB4ED0"/>
    <w:rsid w:val="00DB5589"/>
    <w:rsid w:val="00DB5BA9"/>
    <w:rsid w:val="00DB62EF"/>
    <w:rsid w:val="00DB68D6"/>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1697"/>
    <w:rsid w:val="00DD3315"/>
    <w:rsid w:val="00DD40EE"/>
    <w:rsid w:val="00DD4D98"/>
    <w:rsid w:val="00DE0119"/>
    <w:rsid w:val="00DE0F1D"/>
    <w:rsid w:val="00DE1CF2"/>
    <w:rsid w:val="00DE2020"/>
    <w:rsid w:val="00DE3A97"/>
    <w:rsid w:val="00DE3FAA"/>
    <w:rsid w:val="00DE4EC7"/>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53BC"/>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0DA"/>
    <w:rsid w:val="00E61120"/>
    <w:rsid w:val="00E6161E"/>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2BC"/>
    <w:rsid w:val="00E8198B"/>
    <w:rsid w:val="00E819D3"/>
    <w:rsid w:val="00E81F74"/>
    <w:rsid w:val="00E8211B"/>
    <w:rsid w:val="00E826DC"/>
    <w:rsid w:val="00E8401D"/>
    <w:rsid w:val="00E853F5"/>
    <w:rsid w:val="00E8572F"/>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6784"/>
    <w:rsid w:val="00EA0160"/>
    <w:rsid w:val="00EA0954"/>
    <w:rsid w:val="00EA320A"/>
    <w:rsid w:val="00EA36E4"/>
    <w:rsid w:val="00EA3EDD"/>
    <w:rsid w:val="00EA3EFB"/>
    <w:rsid w:val="00EA47A3"/>
    <w:rsid w:val="00EA5395"/>
    <w:rsid w:val="00EA5947"/>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3D5D"/>
    <w:rsid w:val="00F83EBA"/>
    <w:rsid w:val="00F84162"/>
    <w:rsid w:val="00F85686"/>
    <w:rsid w:val="00F85E7E"/>
    <w:rsid w:val="00F86224"/>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33E0"/>
    <w:rsid w:val="00FA47CF"/>
    <w:rsid w:val="00FA49F7"/>
    <w:rsid w:val="00FA5348"/>
    <w:rsid w:val="00FB0592"/>
    <w:rsid w:val="00FB0808"/>
    <w:rsid w:val="00FB1198"/>
    <w:rsid w:val="00FB2619"/>
    <w:rsid w:val="00FB276C"/>
    <w:rsid w:val="00FB352B"/>
    <w:rsid w:val="00FB372D"/>
    <w:rsid w:val="00FB4032"/>
    <w:rsid w:val="00FB42E8"/>
    <w:rsid w:val="00FB4714"/>
    <w:rsid w:val="00FB57FB"/>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CE0AA4B1-F3EC-4834-AE12-659890F3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aliases w:val="Footnote Text Char Char Char Char Char,Footnote Text Char Char Char Char,Ref. de nota al pie1,FA Fu,Footnote Text Char Char Char"/>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8094F-5B47-478A-89A4-EE9AA519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1060</Words>
  <Characters>5832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13</cp:revision>
  <cp:lastPrinted>2018-10-11T15:42:00Z</cp:lastPrinted>
  <dcterms:created xsi:type="dcterms:W3CDTF">2018-05-03T15:19:00Z</dcterms:created>
  <dcterms:modified xsi:type="dcterms:W3CDTF">2018-12-05T19:45:00Z</dcterms:modified>
  <cp:category>Sala Laboral Tribunal Superior de Periera</cp:category>
</cp:coreProperties>
</file>