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C1" w:rsidRPr="00343EC1" w:rsidRDefault="00343EC1" w:rsidP="00343EC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343EC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43EC1" w:rsidRPr="00343EC1" w:rsidRDefault="00343EC1" w:rsidP="00343EC1">
      <w:pPr>
        <w:jc w:val="both"/>
        <w:rPr>
          <w:rFonts w:ascii="Arial" w:hAnsi="Arial" w:cs="Arial"/>
          <w:sz w:val="20"/>
          <w:szCs w:val="20"/>
          <w:lang w:val="es-419" w:eastAsia="es-ES"/>
        </w:rPr>
      </w:pPr>
    </w:p>
    <w:p w:rsidR="00AC0287" w:rsidRPr="0049050B" w:rsidRDefault="00AC0287" w:rsidP="00AC0287">
      <w:pPr>
        <w:jc w:val="both"/>
        <w:rPr>
          <w:rFonts w:ascii="Arial" w:hAnsi="Arial" w:cs="Arial"/>
          <w:b/>
          <w:bCs/>
          <w:iCs/>
          <w:sz w:val="20"/>
          <w:szCs w:val="20"/>
          <w:lang w:val="es-419" w:eastAsia="fr-FR"/>
        </w:rPr>
      </w:pPr>
      <w:r w:rsidRPr="0049050B">
        <w:rPr>
          <w:rFonts w:ascii="Arial" w:hAnsi="Arial" w:cs="Arial"/>
          <w:b/>
          <w:bCs/>
          <w:iCs/>
          <w:sz w:val="20"/>
          <w:szCs w:val="20"/>
          <w:u w:val="single"/>
          <w:lang w:val="es-419" w:eastAsia="fr-FR"/>
        </w:rPr>
        <w:t>TEMAS:</w:t>
      </w:r>
      <w:r w:rsidRPr="0049050B">
        <w:rPr>
          <w:rFonts w:ascii="Arial" w:hAnsi="Arial" w:cs="Arial"/>
          <w:b/>
          <w:bCs/>
          <w:iCs/>
          <w:sz w:val="20"/>
          <w:szCs w:val="20"/>
          <w:lang w:val="es-419" w:eastAsia="fr-FR"/>
        </w:rPr>
        <w:tab/>
      </w:r>
      <w:r>
        <w:rPr>
          <w:rFonts w:ascii="Arial" w:hAnsi="Arial" w:cs="Arial"/>
          <w:b/>
          <w:bCs/>
          <w:iCs/>
          <w:sz w:val="20"/>
          <w:szCs w:val="20"/>
          <w:lang w:val="es-419" w:eastAsia="fr-FR"/>
        </w:rPr>
        <w:t xml:space="preserve">INEFICACIA TRASLADO DE RÉGIMEN PENSIONAL / DEBER DE INFORMACIÓN DE LAS AFP / ES CARGA DE LA ENTIDAD DEMOSTRAR QUE LA SUMINISTRÓ / </w:t>
      </w:r>
      <w:r>
        <w:rPr>
          <w:rFonts w:ascii="Arial" w:hAnsi="Arial" w:cs="Arial"/>
          <w:b/>
          <w:sz w:val="20"/>
          <w:szCs w:val="20"/>
          <w:lang w:val="es-419" w:eastAsia="es-ES"/>
        </w:rPr>
        <w:t>VALOR PROBATORIO DEL FORMULARIO DE AFILIACIÓN</w:t>
      </w:r>
      <w:r w:rsidRPr="0049050B">
        <w:rPr>
          <w:rFonts w:ascii="Arial" w:hAnsi="Arial" w:cs="Arial"/>
          <w:b/>
          <w:bCs/>
          <w:iCs/>
          <w:sz w:val="20"/>
          <w:szCs w:val="20"/>
          <w:lang w:val="es-419" w:eastAsia="fr-FR"/>
        </w:rPr>
        <w:t xml:space="preserve"> / </w:t>
      </w:r>
      <w:r>
        <w:rPr>
          <w:rFonts w:ascii="Arial" w:hAnsi="Arial" w:cs="Arial"/>
          <w:b/>
          <w:bCs/>
          <w:iCs/>
          <w:sz w:val="20"/>
          <w:szCs w:val="20"/>
          <w:lang w:val="es-419" w:eastAsia="fr-FR"/>
        </w:rPr>
        <w:t>NO VALIDA POR SÍ SOLO EL TRASLADO.</w:t>
      </w:r>
    </w:p>
    <w:p w:rsidR="00AC0287" w:rsidRPr="0049050B" w:rsidRDefault="00AC0287" w:rsidP="00AC0287">
      <w:pPr>
        <w:jc w:val="both"/>
        <w:rPr>
          <w:rFonts w:ascii="Arial" w:hAnsi="Arial" w:cs="Arial"/>
          <w:sz w:val="20"/>
          <w:szCs w:val="20"/>
          <w:lang w:val="es-419" w:eastAsia="es-ES"/>
        </w:rPr>
      </w:pPr>
    </w:p>
    <w:p w:rsidR="00AC0287" w:rsidRPr="0049050B" w:rsidRDefault="00AC0287" w:rsidP="00AC0287">
      <w:pPr>
        <w:jc w:val="both"/>
        <w:rPr>
          <w:rFonts w:ascii="Arial" w:hAnsi="Arial" w:cs="Arial"/>
          <w:sz w:val="20"/>
          <w:szCs w:val="20"/>
          <w:lang w:val="es-419" w:eastAsia="es-ES"/>
        </w:rPr>
      </w:pPr>
      <w:r w:rsidRPr="00BC3967">
        <w:rPr>
          <w:rFonts w:ascii="Arial" w:hAnsi="Arial" w:cs="Arial"/>
          <w:sz w:val="20"/>
          <w:szCs w:val="20"/>
          <w:lang w:val="es-419" w:eastAsia="es-ES"/>
        </w:rPr>
        <w:t>Pese a que este Ponente no comparte la justificación ni la interpretación que realiza la Sala Laboral de la Corte Suprema de Justicia frente al literal b) del artículo 13 y 271 de la Ley 100/1993</w:t>
      </w:r>
      <w:r>
        <w:rPr>
          <w:rFonts w:ascii="Arial" w:hAnsi="Arial" w:cs="Arial"/>
          <w:sz w:val="20"/>
          <w:szCs w:val="20"/>
          <w:lang w:val="es-419" w:eastAsia="es-ES"/>
        </w:rPr>
        <w:t>…</w:t>
      </w:r>
      <w:r w:rsidRPr="00BC3967">
        <w:rPr>
          <w:rFonts w:ascii="Arial" w:hAnsi="Arial" w:cs="Arial"/>
          <w:sz w:val="20"/>
          <w:szCs w:val="20"/>
          <w:lang w:val="es-419" w:eastAsia="es-ES"/>
        </w:rPr>
        <w:t>,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r>
        <w:rPr>
          <w:rFonts w:ascii="Arial" w:hAnsi="Arial" w:cs="Arial"/>
          <w:sz w:val="20"/>
          <w:szCs w:val="20"/>
          <w:lang w:val="es-419" w:eastAsia="es-ES"/>
        </w:rPr>
        <w:t>…</w:t>
      </w:r>
    </w:p>
    <w:p w:rsidR="00AC0287" w:rsidRPr="0049050B" w:rsidRDefault="00AC0287" w:rsidP="00AC0287">
      <w:pPr>
        <w:jc w:val="both"/>
        <w:rPr>
          <w:rFonts w:ascii="Arial" w:hAnsi="Arial" w:cs="Arial"/>
          <w:sz w:val="20"/>
          <w:szCs w:val="20"/>
          <w:lang w:val="es-419" w:eastAsia="es-ES"/>
        </w:rPr>
      </w:pPr>
    </w:p>
    <w:p w:rsidR="00AC0287" w:rsidRDefault="00AC0287" w:rsidP="00AC0287">
      <w:pPr>
        <w:jc w:val="both"/>
        <w:rPr>
          <w:rFonts w:ascii="Arial" w:hAnsi="Arial" w:cs="Arial"/>
          <w:sz w:val="20"/>
          <w:szCs w:val="20"/>
          <w:lang w:val="es-419" w:eastAsia="es-ES"/>
        </w:rPr>
      </w:pPr>
      <w:r w:rsidRPr="00BC3967">
        <w:rPr>
          <w:rFonts w:ascii="Arial"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hAnsi="Arial" w:cs="Arial"/>
          <w:sz w:val="20"/>
          <w:szCs w:val="20"/>
          <w:lang w:val="es-419" w:eastAsia="es-ES"/>
        </w:rPr>
        <w:t>…</w:t>
      </w:r>
    </w:p>
    <w:p w:rsidR="00AC0287" w:rsidRDefault="00AC0287" w:rsidP="00AC0287">
      <w:pPr>
        <w:jc w:val="both"/>
        <w:rPr>
          <w:rFonts w:ascii="Arial" w:hAnsi="Arial" w:cs="Arial"/>
          <w:sz w:val="20"/>
          <w:szCs w:val="20"/>
          <w:lang w:val="es-419" w:eastAsia="es-ES"/>
        </w:rPr>
      </w:pPr>
    </w:p>
    <w:p w:rsidR="00AC0287" w:rsidRDefault="00AC0287" w:rsidP="00AC0287">
      <w:pPr>
        <w:jc w:val="both"/>
        <w:rPr>
          <w:rFonts w:ascii="Arial" w:hAnsi="Arial" w:cs="Arial"/>
          <w:sz w:val="20"/>
          <w:szCs w:val="20"/>
          <w:lang w:val="es-419" w:eastAsia="es-ES"/>
        </w:rPr>
      </w:pPr>
      <w:r w:rsidRPr="00BC3967">
        <w:rPr>
          <w:rFonts w:ascii="Arial"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r>
        <w:rPr>
          <w:rFonts w:ascii="Arial" w:hAnsi="Arial" w:cs="Arial"/>
          <w:sz w:val="20"/>
          <w:szCs w:val="20"/>
          <w:lang w:val="es-419" w:eastAsia="es-ES"/>
        </w:rPr>
        <w:t>…</w:t>
      </w:r>
    </w:p>
    <w:p w:rsidR="00AC0287" w:rsidRPr="0049050B" w:rsidRDefault="00AC0287" w:rsidP="00AC0287">
      <w:pPr>
        <w:jc w:val="both"/>
        <w:rPr>
          <w:rFonts w:ascii="Arial" w:hAnsi="Arial" w:cs="Arial"/>
          <w:sz w:val="20"/>
          <w:szCs w:val="20"/>
          <w:lang w:val="es-419" w:eastAsia="es-ES"/>
        </w:rPr>
      </w:pPr>
    </w:p>
    <w:p w:rsidR="00AC0287" w:rsidRDefault="00AC0287" w:rsidP="00AC0287">
      <w:pPr>
        <w:jc w:val="both"/>
        <w:rPr>
          <w:rFonts w:ascii="Arial" w:hAnsi="Arial" w:cs="Arial"/>
          <w:sz w:val="20"/>
          <w:szCs w:val="20"/>
          <w:lang w:val="es-ES" w:eastAsia="es-ES"/>
        </w:rPr>
      </w:pPr>
      <w:r w:rsidRPr="00BC3967">
        <w:rPr>
          <w:rFonts w:ascii="Arial" w:hAnsi="Arial" w:cs="Arial"/>
          <w:sz w:val="20"/>
          <w:szCs w:val="20"/>
          <w:lang w:val="es-ES" w:eastAsia="es-ES"/>
        </w:rPr>
        <w:t>Continuando con su exposición argumentativa, el máximo órgano de la jurisdicción laboral sentó frente al punto:</w:t>
      </w:r>
    </w:p>
    <w:p w:rsidR="00AC0287" w:rsidRDefault="00AC0287" w:rsidP="00AC0287">
      <w:pPr>
        <w:jc w:val="both"/>
        <w:rPr>
          <w:rFonts w:ascii="Arial" w:hAnsi="Arial" w:cs="Arial"/>
          <w:sz w:val="20"/>
          <w:szCs w:val="20"/>
          <w:lang w:val="es-ES" w:eastAsia="es-ES"/>
        </w:rPr>
      </w:pPr>
    </w:p>
    <w:p w:rsidR="00AC0287" w:rsidRDefault="00AC0287" w:rsidP="00AC0287">
      <w:pPr>
        <w:jc w:val="both"/>
        <w:rPr>
          <w:rFonts w:ascii="Arial" w:hAnsi="Arial" w:cs="Arial"/>
          <w:sz w:val="20"/>
          <w:szCs w:val="20"/>
          <w:lang w:val="es-ES" w:eastAsia="es-ES"/>
        </w:rPr>
      </w:pPr>
      <w:r>
        <w:rPr>
          <w:rFonts w:ascii="Arial" w:hAnsi="Arial" w:cs="Arial"/>
          <w:sz w:val="20"/>
          <w:szCs w:val="20"/>
          <w:lang w:val="es-ES" w:eastAsia="es-ES"/>
        </w:rPr>
        <w:t xml:space="preserve">“… </w:t>
      </w:r>
      <w:r w:rsidRPr="00BC3967">
        <w:rPr>
          <w:rFonts w:ascii="Arial" w:hAnsi="Arial" w:cs="Arial"/>
          <w:sz w:val="20"/>
          <w:szCs w:val="20"/>
          <w:lang w:val="es-ES" w:eastAsia="es-ES"/>
        </w:rPr>
        <w:t>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r>
        <w:rPr>
          <w:rFonts w:ascii="Arial" w:hAnsi="Arial" w:cs="Arial"/>
          <w:sz w:val="20"/>
          <w:szCs w:val="20"/>
          <w:lang w:val="es-ES" w:eastAsia="es-ES"/>
        </w:rPr>
        <w:t>.”</w:t>
      </w:r>
    </w:p>
    <w:p w:rsidR="004D7D53" w:rsidRPr="0049050B" w:rsidRDefault="004D7D53" w:rsidP="00AC0287">
      <w:pPr>
        <w:jc w:val="both"/>
        <w:rPr>
          <w:rFonts w:ascii="Arial" w:hAnsi="Arial" w:cs="Arial"/>
          <w:sz w:val="20"/>
          <w:szCs w:val="20"/>
          <w:lang w:val="es-ES" w:eastAsia="es-ES"/>
        </w:rPr>
      </w:pPr>
    </w:p>
    <w:p w:rsidR="004D7D53" w:rsidRPr="00527174" w:rsidRDefault="004D7D53" w:rsidP="004D7D53">
      <w:pPr>
        <w:jc w:val="both"/>
        <w:rPr>
          <w:rFonts w:ascii="Arial" w:hAnsi="Arial" w:cs="Arial"/>
          <w:b/>
          <w:color w:val="FF0000"/>
          <w:sz w:val="20"/>
          <w:szCs w:val="20"/>
          <w:lang w:val="es-ES" w:eastAsia="es-ES"/>
        </w:rPr>
      </w:pPr>
      <w:r w:rsidRPr="00527174">
        <w:rPr>
          <w:rFonts w:ascii="Arial" w:hAnsi="Arial" w:cs="Arial"/>
          <w:b/>
          <w:color w:val="FF0000"/>
          <w:sz w:val="20"/>
          <w:szCs w:val="20"/>
          <w:lang w:val="es-ES" w:eastAsia="es-ES"/>
        </w:rPr>
        <w:t>ACLARACIÓN DE VOTO: DOCTOR JULIO CÉSAR SALAZAR MUÑOZ</w:t>
      </w:r>
    </w:p>
    <w:p w:rsidR="004D7D53" w:rsidRDefault="004D7D53" w:rsidP="004D7D53">
      <w:pPr>
        <w:jc w:val="both"/>
        <w:rPr>
          <w:rFonts w:ascii="Arial" w:hAnsi="Arial" w:cs="Arial"/>
          <w:sz w:val="20"/>
          <w:szCs w:val="20"/>
          <w:lang w:val="es-ES" w:eastAsia="es-ES"/>
        </w:rPr>
      </w:pPr>
    </w:p>
    <w:p w:rsidR="004D7D53" w:rsidRPr="00527174" w:rsidRDefault="004D7D53" w:rsidP="004D7D53">
      <w:pPr>
        <w:jc w:val="both"/>
        <w:rPr>
          <w:rFonts w:ascii="Arial" w:hAnsi="Arial" w:cs="Arial"/>
          <w:sz w:val="20"/>
          <w:szCs w:val="20"/>
          <w:lang w:val="es-ES" w:eastAsia="es-ES"/>
        </w:rPr>
      </w:pPr>
      <w:r w:rsidRPr="00527174">
        <w:rPr>
          <w:rFonts w:ascii="Arial"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4D7D53" w:rsidRPr="00527174" w:rsidRDefault="004D7D53" w:rsidP="004D7D53">
      <w:pPr>
        <w:jc w:val="both"/>
        <w:rPr>
          <w:rFonts w:ascii="Arial" w:hAnsi="Arial" w:cs="Arial"/>
          <w:sz w:val="20"/>
          <w:szCs w:val="20"/>
          <w:lang w:val="es-ES" w:eastAsia="es-ES"/>
        </w:rPr>
      </w:pPr>
    </w:p>
    <w:p w:rsidR="004D7D53" w:rsidRPr="0049050B" w:rsidRDefault="004D7D53" w:rsidP="004D7D53">
      <w:pPr>
        <w:jc w:val="both"/>
        <w:rPr>
          <w:rFonts w:ascii="Arial" w:hAnsi="Arial" w:cs="Arial"/>
          <w:sz w:val="20"/>
          <w:szCs w:val="20"/>
          <w:lang w:val="es-ES" w:eastAsia="es-ES"/>
        </w:rPr>
      </w:pPr>
      <w:r w:rsidRPr="00527174">
        <w:rPr>
          <w:rFonts w:ascii="Arial" w:hAnsi="Arial" w:cs="Arial"/>
          <w:sz w:val="20"/>
          <w:szCs w:val="20"/>
          <w:lang w:val="es-ES"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sidR="00B031F2">
        <w:rPr>
          <w:rFonts w:ascii="Arial" w:hAnsi="Arial" w:cs="Arial"/>
          <w:sz w:val="20"/>
          <w:szCs w:val="20"/>
          <w:lang w:val="es-ES" w:eastAsia="es-ES"/>
        </w:rPr>
        <w:t>-</w:t>
      </w:r>
      <w:r w:rsidRPr="00527174">
        <w:rPr>
          <w:rFonts w:ascii="Arial" w:hAnsi="Arial" w:cs="Arial"/>
          <w:sz w:val="20"/>
          <w:szCs w:val="20"/>
          <w:lang w:val="es-ES" w:eastAsia="es-ES"/>
        </w:rPr>
        <w:t>dando toda la información que requerida en su momento para conseguir el traslado de los afiliados</w:t>
      </w:r>
      <w:r w:rsidR="00B031F2">
        <w:rPr>
          <w:rFonts w:ascii="Arial" w:hAnsi="Arial" w:cs="Arial"/>
          <w:sz w:val="20"/>
          <w:szCs w:val="20"/>
          <w:lang w:val="es-ES" w:eastAsia="es-ES"/>
        </w:rPr>
        <w:t>-</w:t>
      </w:r>
      <w:r w:rsidRPr="00527174">
        <w:rPr>
          <w:rFonts w:ascii="Arial" w:hAnsi="Arial" w:cs="Arial"/>
          <w:sz w:val="20"/>
          <w:szCs w:val="20"/>
          <w:lang w:val="es-ES" w:eastAsia="es-ES"/>
        </w:rPr>
        <w:t xml:space="preserve"> es a la vez quien, de no conseguir dar claridad al respecto, puede llegar a ser condenada al pago del perjuicio que se demuestre que con ello causó.</w:t>
      </w:r>
    </w:p>
    <w:p w:rsidR="00AC0287" w:rsidRPr="0049050B" w:rsidRDefault="00AC0287" w:rsidP="00AC0287">
      <w:pPr>
        <w:jc w:val="both"/>
        <w:rPr>
          <w:rFonts w:ascii="Arial" w:hAnsi="Arial" w:cs="Arial"/>
          <w:sz w:val="20"/>
          <w:szCs w:val="20"/>
          <w:lang w:val="es-ES" w:eastAsia="es-ES"/>
        </w:rPr>
      </w:pPr>
    </w:p>
    <w:p w:rsidR="00AC0287" w:rsidRPr="0049050B" w:rsidRDefault="00AC0287" w:rsidP="00AC0287">
      <w:pPr>
        <w:jc w:val="both"/>
        <w:rPr>
          <w:rFonts w:ascii="Arial" w:hAnsi="Arial" w:cs="Arial"/>
          <w:sz w:val="20"/>
          <w:szCs w:val="20"/>
          <w:lang w:val="es-ES" w:eastAsia="es-ES"/>
        </w:rPr>
      </w:pPr>
    </w:p>
    <w:p w:rsidR="00AC0287" w:rsidRPr="0049050B" w:rsidRDefault="00AC0287" w:rsidP="00AC0287">
      <w:pPr>
        <w:jc w:val="both"/>
        <w:rPr>
          <w:rFonts w:ascii="Arial" w:hAnsi="Arial" w:cs="Arial"/>
          <w:sz w:val="20"/>
          <w:szCs w:val="20"/>
          <w:lang w:val="es-ES" w:eastAsia="es-ES"/>
        </w:rPr>
      </w:pPr>
    </w:p>
    <w:p w:rsidR="005374AE" w:rsidRPr="00343EC1" w:rsidRDefault="005374AE" w:rsidP="00343EC1">
      <w:pPr>
        <w:pStyle w:val="paragraph"/>
        <w:spacing w:before="0" w:beforeAutospacing="0" w:after="0" w:afterAutospacing="0" w:line="276" w:lineRule="auto"/>
        <w:jc w:val="center"/>
        <w:textAlignment w:val="baseline"/>
        <w:rPr>
          <w:rFonts w:ascii="Arial" w:hAnsi="Arial" w:cs="Arial"/>
        </w:rPr>
      </w:pPr>
      <w:r w:rsidRPr="00343EC1">
        <w:rPr>
          <w:rStyle w:val="normaltextrun"/>
          <w:rFonts w:ascii="Arial" w:hAnsi="Arial" w:cs="Arial"/>
          <w:b/>
          <w:bCs/>
        </w:rPr>
        <w:t>TRIBUNAL SUPERIOR DEL DISTRITO JUDICIAL</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center"/>
        <w:textAlignment w:val="baseline"/>
        <w:rPr>
          <w:rFonts w:ascii="Arial" w:hAnsi="Arial" w:cs="Arial"/>
        </w:rPr>
      </w:pPr>
      <w:r w:rsidRPr="00343EC1">
        <w:rPr>
          <w:rStyle w:val="normaltextrun"/>
          <w:rFonts w:ascii="Arial" w:hAnsi="Arial" w:cs="Arial"/>
          <w:b/>
          <w:bCs/>
          <w:lang w:val="es-CO"/>
        </w:rPr>
        <w:t>SALA DE DECISIÓN LABORAL N° 3</w:t>
      </w:r>
      <w:r w:rsidRPr="00343EC1">
        <w:rPr>
          <w:rStyle w:val="eop"/>
          <w:rFonts w:ascii="Arial" w:hAnsi="Arial" w:cs="Arial"/>
        </w:rPr>
        <w:t> </w:t>
      </w:r>
    </w:p>
    <w:p w:rsidR="005374AE" w:rsidRDefault="005374AE" w:rsidP="00343EC1">
      <w:pPr>
        <w:pStyle w:val="paragraph"/>
        <w:spacing w:before="0" w:beforeAutospacing="0" w:after="0" w:afterAutospacing="0" w:line="276" w:lineRule="auto"/>
        <w:jc w:val="center"/>
        <w:textAlignment w:val="baseline"/>
        <w:rPr>
          <w:rStyle w:val="normaltextrun"/>
          <w:rFonts w:ascii="Arial" w:hAnsi="Arial" w:cs="Arial"/>
          <w:b/>
          <w:bCs/>
        </w:rPr>
      </w:pPr>
      <w:r w:rsidRPr="00343EC1">
        <w:rPr>
          <w:rStyle w:val="normaltextrun"/>
          <w:rFonts w:ascii="Arial" w:hAnsi="Arial" w:cs="Arial"/>
          <w:b/>
          <w:bCs/>
        </w:rPr>
        <w:t>MAGISTRADO PON</w:t>
      </w:r>
      <w:r w:rsidR="00343EC1">
        <w:rPr>
          <w:rStyle w:val="normaltextrun"/>
          <w:rFonts w:ascii="Arial" w:hAnsi="Arial" w:cs="Arial"/>
          <w:b/>
          <w:bCs/>
        </w:rPr>
        <w:t>ENTE: JULIO CÉSAR SALAZAR MUÑOZ</w:t>
      </w:r>
    </w:p>
    <w:p w:rsidR="00343EC1" w:rsidRPr="00343EC1" w:rsidRDefault="00343EC1" w:rsidP="00343EC1">
      <w:pPr>
        <w:pStyle w:val="paragraph"/>
        <w:spacing w:before="0" w:beforeAutospacing="0" w:after="0" w:afterAutospacing="0" w:line="276" w:lineRule="auto"/>
        <w:jc w:val="center"/>
        <w:textAlignment w:val="baseline"/>
        <w:rPr>
          <w:rFonts w:ascii="Arial" w:hAnsi="Arial" w:cs="Arial"/>
        </w:rPr>
      </w:pPr>
    </w:p>
    <w:p w:rsidR="005374AE" w:rsidRPr="00343EC1" w:rsidRDefault="00343EC1" w:rsidP="00343EC1">
      <w:pPr>
        <w:pStyle w:val="paragraph"/>
        <w:spacing w:before="0" w:beforeAutospacing="0" w:after="0" w:afterAutospacing="0" w:line="276" w:lineRule="auto"/>
        <w:jc w:val="center"/>
        <w:textAlignment w:val="baseline"/>
        <w:rPr>
          <w:rStyle w:val="eop"/>
          <w:rFonts w:ascii="Arial" w:hAnsi="Arial" w:cs="Arial"/>
        </w:rPr>
      </w:pPr>
      <w:r w:rsidRPr="00343EC1">
        <w:rPr>
          <w:rStyle w:val="normaltextrun"/>
          <w:rFonts w:ascii="Arial" w:hAnsi="Arial" w:cs="Arial"/>
          <w:bCs/>
        </w:rPr>
        <w:t>Pereira, 26 de agosto de 2020</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center"/>
        <w:textAlignment w:val="baseline"/>
        <w:rPr>
          <w:rFonts w:ascii="Arial" w:hAnsi="Arial" w:cs="Arial"/>
        </w:rPr>
      </w:pPr>
      <w:r w:rsidRPr="00343EC1">
        <w:rPr>
          <w:rStyle w:val="eop"/>
          <w:rFonts w:ascii="Arial" w:hAnsi="Arial" w:cs="Arial"/>
        </w:rPr>
        <w:t>Acta de Sala de Discusión No 120 de 26 de agosto de 2020</w:t>
      </w:r>
    </w:p>
    <w:p w:rsidR="005374AE" w:rsidRPr="00343EC1" w:rsidRDefault="005374AE" w:rsidP="00343EC1">
      <w:pPr>
        <w:pStyle w:val="paragraph"/>
        <w:spacing w:before="0" w:beforeAutospacing="0" w:after="0" w:afterAutospacing="0" w:line="276" w:lineRule="auto"/>
        <w:textAlignment w:val="baseline"/>
        <w:rPr>
          <w:rFonts w:ascii="Arial" w:hAnsi="Arial" w:cs="Arial"/>
        </w:rPr>
      </w:pP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center"/>
        <w:textAlignment w:val="baseline"/>
        <w:rPr>
          <w:rFonts w:ascii="Arial" w:hAnsi="Arial" w:cs="Arial"/>
        </w:rPr>
      </w:pPr>
      <w:r w:rsidRPr="00343EC1">
        <w:rPr>
          <w:rStyle w:val="normaltextrun"/>
          <w:rFonts w:ascii="Arial" w:hAnsi="Arial" w:cs="Arial"/>
          <w:b/>
          <w:bCs/>
        </w:rPr>
        <w:t>SENTENCIA ESCRITA</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lastRenderedPageBreak/>
        <w:t>Se resuelven los recursos de apelación interpuestos por las codemandadas AFP PORVENIR S.A. y ADMINISTRADORA COLOMBIANA DE PENSIONES en contra de la sentencia proferida por el Juzgado Quinto Laboral del Circuito el 23 de enero de 2020, así como el grado jurisdiccional de consulta dispuesto a favor de COLPENSIONES, dentro del proceso que les promueve la señora JANETH GÓMEZ SOLANO, cuya radicación corresponde al N° 66001-31-05-005-2017-00517-01.</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eop"/>
          <w:rFonts w:ascii="Arial" w:hAnsi="Arial" w:cs="Arial"/>
        </w:rPr>
        <w:t> </w:t>
      </w:r>
    </w:p>
    <w:p w:rsidR="005374AE" w:rsidRPr="00343EC1" w:rsidRDefault="00AC0287" w:rsidP="00343EC1">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5374AE" w:rsidRPr="00343EC1" w:rsidRDefault="005374AE" w:rsidP="00343EC1">
      <w:pPr>
        <w:pStyle w:val="paragraph"/>
        <w:spacing w:before="0" w:beforeAutospacing="0" w:after="0" w:afterAutospacing="0" w:line="276" w:lineRule="auto"/>
        <w:textAlignment w:val="baseline"/>
        <w:rPr>
          <w:rFonts w:ascii="Arial" w:hAnsi="Arial" w:cs="Arial"/>
        </w:rPr>
      </w:pP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center"/>
        <w:textAlignment w:val="baseline"/>
        <w:rPr>
          <w:rFonts w:ascii="Arial" w:hAnsi="Arial" w:cs="Arial"/>
        </w:rPr>
      </w:pPr>
      <w:r w:rsidRPr="00343EC1">
        <w:rPr>
          <w:rStyle w:val="normaltextrun"/>
          <w:rFonts w:ascii="Arial" w:hAnsi="Arial" w:cs="Arial"/>
          <w:b/>
          <w:bCs/>
          <w:lang w:val="es-CO"/>
        </w:rPr>
        <w:t>ANTECEDENTES</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center"/>
        <w:textAlignment w:val="baseline"/>
        <w:rPr>
          <w:rFonts w:ascii="Arial" w:hAnsi="Arial" w:cs="Arial"/>
        </w:rPr>
      </w:pP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 xml:space="preserve">Pretende la señora Janeth Gómez Solano que la justicia laboral declare la nulidad de la afiliación efectuada a la AFP Porvenir S.A. la cual produjo el traslado del RPM al RAIS, para que posteriormente se declare válida y vigente la afiliación primigenia efectuada al Instituto de Seguros Sociales hoy Administradora Colombiana de Pensiones. Con base en ello aspira que se condene a esta última entidad a recibirla nuevamente en calidad de cotizante activa, previo desembolso por parte de la AFP Porvenir S.A. de todos los emolumentos que se encuentran inmersos en su cuenta de ahorro individual, lo que resulte probado extra y ultra </w:t>
      </w:r>
      <w:proofErr w:type="spellStart"/>
      <w:r w:rsidRPr="00343EC1">
        <w:rPr>
          <w:rStyle w:val="normaltextrun"/>
          <w:rFonts w:ascii="Arial" w:hAnsi="Arial" w:cs="Arial"/>
          <w:lang w:val="es-CO"/>
        </w:rPr>
        <w:t>petita</w:t>
      </w:r>
      <w:proofErr w:type="spellEnd"/>
      <w:r w:rsidRPr="00343EC1">
        <w:rPr>
          <w:rStyle w:val="normaltextrun"/>
          <w:rFonts w:ascii="Arial" w:hAnsi="Arial" w:cs="Arial"/>
          <w:lang w:val="es-CO"/>
        </w:rPr>
        <w:t>, así como las costas procesales a su favor.</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Refiere que: nació el 16 de mayo de 1963, iniciando su vida laboral en el año 1996 con la Contraloría General de la República en el Departamento de Meta, afiliándose inmediatamente al régimen de prima media con prestación definida administrado por el ISS; en visita efectuada en el mes de marzo de 1999, un asesor comercial de la AFP demandada le ofreció la posibilidad de pensionarse antes del cumplimiento de los 57 años de edad, si se afiliaba a esa entidad para trasladarse al RAIS, ello sin decirle nada sobre el capital necesario para alcanzar la gracia pensional en ese régimen; de la misma manera le expresó que sus cotizaciones estarían seguras en esa entidad, ya que de continuar afiliada al ISS, tales aportes, podía perderlos; también le expreso que en caso de que no quisiera pensionarse, podía solicitar la devolución del capital acumulado y finalmente le aseguró que el monto de la mesada pensional en el RAIS sería mucho más alto que el que percibiría en el RPM; gracias a esas afirmaciones, decidió afiliarse a Porvenir S.A., operando de esa manera su traslado al RAIS, sin embargo, las mismas resultaron ser falsas, produciéndose una inducción a error, en la medida en que recientemente, en información suministrada por la AFP se le indicó que para la fecha en que cumpliera los 57 años de edad podría acceder a una pensión equivalente al salario mínimo legal mensual vigente, mientras que en el RPM obtendría una mesada del orden de $1.980.008,92, esto es, una diferencia aproximada del 150% entre ellas; el 31 de octubre de 2017 la Administradora Colombiana de Pensiones rechazó la solitud de traslado al RPM elevada por ella, bajo el argumento que se encontraba a menos de 10 años de cumplir la edad mínima para acceder a la pensión de vejez en ese régimen pensional.</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 xml:space="preserve">Al contestar la demanda </w:t>
      </w:r>
      <w:r w:rsidR="00B031F2">
        <w:rPr>
          <w:rStyle w:val="normaltextrun"/>
          <w:rFonts w:ascii="Arial" w:hAnsi="Arial" w:cs="Arial"/>
          <w:lang w:val="es-CO"/>
        </w:rPr>
        <w:t>-</w:t>
      </w:r>
      <w:proofErr w:type="spellStart"/>
      <w:r w:rsidRPr="00343EC1">
        <w:rPr>
          <w:rStyle w:val="normaltextrun"/>
          <w:rFonts w:ascii="Arial" w:hAnsi="Arial" w:cs="Arial"/>
          <w:lang w:val="es-CO"/>
        </w:rPr>
        <w:t>fls</w:t>
      </w:r>
      <w:proofErr w:type="spellEnd"/>
      <w:r w:rsidRPr="00343EC1">
        <w:rPr>
          <w:rStyle w:val="normaltextrun"/>
          <w:rFonts w:ascii="Arial" w:hAnsi="Arial" w:cs="Arial"/>
          <w:lang w:val="es-CO"/>
        </w:rPr>
        <w:t>.</w:t>
      </w:r>
      <w:r w:rsidR="00B031F2">
        <w:rPr>
          <w:rStyle w:val="normaltextrun"/>
          <w:rFonts w:ascii="Arial" w:hAnsi="Arial" w:cs="Arial"/>
          <w:lang w:val="es-CO"/>
        </w:rPr>
        <w:t xml:space="preserve"> </w:t>
      </w:r>
      <w:r w:rsidRPr="00343EC1">
        <w:rPr>
          <w:rStyle w:val="normaltextrun"/>
          <w:rFonts w:ascii="Arial" w:hAnsi="Arial" w:cs="Arial"/>
          <w:lang w:val="es-CO"/>
        </w:rPr>
        <w:t xml:space="preserve">56 a 63- la Administradora Colombiana de Pensiones aceptó los hechos relacionados con la afiliación de la actora al régimen de prima media con prestación definida, su traslado al RAIS, la reclamación administrativa hecha por ella y su respuesta. Frente a los demás hechos manifestó que no le </w:t>
      </w:r>
      <w:r w:rsidRPr="00343EC1">
        <w:rPr>
          <w:rStyle w:val="normaltextrun"/>
          <w:rFonts w:ascii="Arial" w:hAnsi="Arial" w:cs="Arial"/>
          <w:lang w:val="es-CO"/>
        </w:rPr>
        <w:lastRenderedPageBreak/>
        <w:t>constaban. Se opuso a las pretensiones y formuló las excepciones de mérito de “Inexistencia de la obligación”, “Imposibilidad jurídica para cumplir con las obligaciones pretendidas”, “Buena fe”, “Innominada” y “Prescripción”.</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Por su parte la AFP Porvenir S.A. dio respuesta al libelo introductorio -fls.88 a 120- oponiéndose a la prosperidad de las prensiones al sostener que no existió inducción a error por parte de esa entidad, ya que no existieron las maniobras preterintencionales que se le endilgan, ya que la información que se le suministró en su momento era la establecida en la Ley, por lo que el traslado al RAIS se encuentra ajustado a derecho. En todo caso, de haberse incurrido la nulidad relativa que se alega, la misma quedó saneada por el paso del tiempo, como lo prevé el artículo 1750 del Código Civil.</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En sentencia de 23 de enero de 2020, la funcionaria de primera instancia después de hacer una exposición sobre la jurisprudencia vigente emitida por la Sala de Casación Laboral de la Corte Suprema de Justicia, empezó por expresar que en esta clase de procesos en los que se pide la nulidad de la afiliación a una AFP a través de la cual se surte el traslado entre regímenes pensionales, lo que debe analizarse según lo dispuesto en los artículos 13 y 271 de la Ley 100 de 1993, es si ese acto jurídico se produjo en términos de eficacia, explicando a continuación que en la totalidad de estos asuntos les corresponde a las AFP probar que ofrecieron la información exigida para la época en que se presentó el cambio de régimen. Al aplicar el precedente vertical al caso concreto, concluyó que la AFP Porvenir S.A. no cumplió con esa carga probatoria, al no haber allegado prueba que permitieran acreditar las razones de su defensa, esto es, que cumplió con el deber legal de información, sin que del interrogatorio de parte haya emanado confesión por parte de la actora. Por las razones expuestas declaró la ineficacia de la afiliación efectuada por la demandante a la AFP Porvenir S.A. el 26 de abril de 1999 y que materializó en ese momento el traslado al RAIS, ordenándole posteriormente a la entidad accionada que remita la totalidad de los saldos, cotizaciones, sus frutos e intereses que existan en la cuenta de ahorro individual, así como los valores que en su momento descontó por concepto de gastos o cuotas de administración y seguros previsionales, éstos últimos con cargo a sus propios recursos. De la misma manera ordenó a Colpensiones que acepte el traslado de la demandante sin solución de continuidad. Finalmente condenó en costas procesales en un 100% a la AFP Porvenir S.A. a favor de la parte actora.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Inconformes con la decisión, las entidades accionadas interpusieron recurso de apelación en los siguientes términos: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 xml:space="preserve">La apoderada judicial de la AFP Porvenir S.A. sostuvo que en el plenario quedó demostrado que la accionante se trasladó de manera libre, voluntaria y sin presiones del RPM al RAIS cuando se afilió a esa entidad en el año 1999, acogiendo, de acuerdo con la información que se le brindó en su momento por parte de sus agentes comerciales, las ventajas y desventajas que otorga ese régimen pensional, cumpliéndose con todos los requisitos que se exigían para la época; agregando que la señora Janeth Gómez Solano no hizo uso de las herramientas que fueron dispuestas por el legislador para retornar en tiempo al régimen de prima media con prestación definida; razones por las que solicita que se revoque en su integridad la </w:t>
      </w:r>
      <w:r w:rsidRPr="00343EC1">
        <w:rPr>
          <w:rStyle w:val="normaltextrun"/>
          <w:rFonts w:ascii="Arial" w:hAnsi="Arial" w:cs="Arial"/>
          <w:lang w:val="es-CO"/>
        </w:rPr>
        <w:lastRenderedPageBreak/>
        <w:t>sentencia que recurre. En caso de que se confirme esa, solicita que se revoque la orden dirigida a devolver los gastos de administración, ya que esa entidad cumplió con el deber legal de administrar correctamente el capital de la demandante, lo que se tradujo en la obtención de unos frutos e intereses que hoy se ordenan trasladar al RPM.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La apoderada judicial de la Administradora Colombiana de Pensiones sostiene que en este momento es inviable el traslado de la señora Gómez Solano al régimen de prima media con prestación definida, debido a que la reclamación administrativa elevada con esa finalidad se realizó cuando a ella le hacían falta menos de 10 años para arribar a la edad mínima requerida para optar a la pensión de vejez. Tampoco es dable acceder a las pretensiones de la demanda en virtud a que de las pruebas allegadas al proceso, en particular el interrogatorio de parte rendido por la demandante, quedó demostrado que la afiliación al RAIS se hizo en los términos establecidos en la Ley 100 de 1993, pero en todo caso, de no atenderse tales consideraciones, pide que se asuma la posición adoptada en los salvamentos de voto del Magistrado Julio César Salazar Muñoz, integrante de la Sala Laboral del Tribunal Superior de Pereira, en los que expone que en este tipo de eventos no es la Administradora Colombiana de Pensiones la llamada a responder por actos jurídicos que fueron ejecutados por terceros, salvaguardando de esta manera la sostenibilidad financiera del sistema.</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Al haber resultado la decisión adversa a los intereses de la Administradora Colombiana de Pensiones, se dispuso también el grado jurisdiccional de consulta a su favor.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center"/>
        <w:textAlignment w:val="baseline"/>
        <w:rPr>
          <w:rFonts w:ascii="Arial" w:hAnsi="Arial" w:cs="Arial"/>
        </w:rPr>
      </w:pPr>
      <w:r w:rsidRPr="00343EC1">
        <w:rPr>
          <w:rStyle w:val="normaltextrun"/>
          <w:rFonts w:ascii="Arial" w:hAnsi="Arial" w:cs="Arial"/>
          <w:b/>
          <w:bCs/>
          <w:lang w:val="es-CO"/>
        </w:rPr>
        <w:t>ALEGATOS DE CONCLUSIÓN</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center"/>
        <w:textAlignment w:val="baseline"/>
        <w:rPr>
          <w:rFonts w:ascii="Arial" w:hAnsi="Arial" w:cs="Arial"/>
        </w:rPr>
      </w:pP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Conforme se dejó plasmado en la constancia emitida por la Secretaría de la Corporación, tanto la Administradora Colombiana de Pensiones como la demandante Janeth Gómez Solano hicieron uso del derecho a presentar alegatos de conclusión dentro de los términos dispuestos para ello; mientras que la AFP Porvenir S.A. dejó trascurrir en silencio el plazo otorgado para alegar.</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 xml:space="preserve">De acuerdo con lo previsto en el artículo 279 del CGP consistente en que </w:t>
      </w:r>
      <w:r w:rsidRPr="00343EC1">
        <w:rPr>
          <w:rStyle w:val="normaltextrun"/>
          <w:rFonts w:ascii="Arial" w:hAnsi="Arial" w:cs="Arial"/>
          <w:i/>
          <w:iCs/>
          <w:lang w:val="es-CO"/>
        </w:rPr>
        <w:t>“</w:t>
      </w:r>
      <w:r w:rsidRPr="00343EC1">
        <w:rPr>
          <w:rStyle w:val="normaltextrun"/>
          <w:rFonts w:ascii="Arial" w:hAnsi="Arial" w:cs="Arial"/>
          <w:i/>
          <w:iCs/>
          <w:sz w:val="22"/>
          <w:lang w:val="es-CO"/>
        </w:rPr>
        <w:t>No se podrá hacer transcripciones o reproducciones de actas, decisiones o conceptos que obren en el expediente</w:t>
      </w:r>
      <w:r w:rsidRPr="00343EC1">
        <w:rPr>
          <w:rStyle w:val="normaltextrun"/>
          <w:rFonts w:ascii="Arial" w:hAnsi="Arial" w:cs="Arial"/>
          <w:i/>
          <w:iCs/>
          <w:lang w:val="es-CO"/>
        </w:rPr>
        <w:t xml:space="preserve">”, </w:t>
      </w:r>
      <w:r w:rsidRPr="00343EC1">
        <w:rPr>
          <w:rStyle w:val="normaltextrun"/>
          <w:rFonts w:ascii="Arial" w:hAnsi="Arial" w:cs="Arial"/>
          <w:lang w:val="es-CO"/>
        </w:rPr>
        <w:t>en cuanto al contenido de los alegatos baste decir que la Administradora Colombiana de Pensiones, en aplicación del principio de la consonancia, reiteró los argumentos expuestos en la sustentación del recurso de apelación, edificando su postura defensiva en las normas jurídicas que regulan el tema objeto de análisis y en la posición adoptada por uno de los integrantes de ésta Corporación.</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 xml:space="preserve">A su turno, la apoderada judicial de la parte actora trajo a colación varias de las sentencias emitidas por la Sala de Casación Laboral de la Corte Suprema de Justicia en la que trata el tema de la ineficacia del traslado entre regímenes pensionales, para posteriormente asegurar que en el presente caso se dan los presupuestos establecidos en la jurisprudencia para declarar la ineficacia del acto jurídico que permitió el paso de la accionante del régimen de prima media con </w:t>
      </w:r>
      <w:r w:rsidRPr="00343EC1">
        <w:rPr>
          <w:rStyle w:val="normaltextrun"/>
          <w:rFonts w:ascii="Arial" w:hAnsi="Arial" w:cs="Arial"/>
          <w:lang w:val="es-CO"/>
        </w:rPr>
        <w:lastRenderedPageBreak/>
        <w:t>prestación definida al régimen de ahorro individual con solidaridad; razones por las que solicita que se confirme en su integridad la sentencia recurrida.</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center"/>
        <w:textAlignment w:val="baseline"/>
        <w:rPr>
          <w:rFonts w:ascii="Arial" w:hAnsi="Arial" w:cs="Arial"/>
        </w:rPr>
      </w:pPr>
      <w:r w:rsidRPr="00343EC1">
        <w:rPr>
          <w:rStyle w:val="normaltextrun"/>
          <w:rFonts w:ascii="Arial" w:hAnsi="Arial" w:cs="Arial"/>
          <w:b/>
          <w:bCs/>
          <w:lang w:val="es-CO"/>
        </w:rPr>
        <w:t>Cuestión previa</w:t>
      </w:r>
      <w:r w:rsidRPr="00343EC1">
        <w:rPr>
          <w:rStyle w:val="eop"/>
          <w:rFonts w:ascii="Arial" w:hAnsi="Arial" w:cs="Arial"/>
        </w:rPr>
        <w:t> </w:t>
      </w:r>
    </w:p>
    <w:p w:rsidR="00343EC1" w:rsidRDefault="00343EC1" w:rsidP="00343EC1">
      <w:pPr>
        <w:pStyle w:val="paragraph"/>
        <w:spacing w:before="0" w:beforeAutospacing="0" w:after="0" w:afterAutospacing="0" w:line="276" w:lineRule="auto"/>
        <w:jc w:val="both"/>
        <w:textAlignment w:val="baseline"/>
        <w:rPr>
          <w:rStyle w:val="normaltextrun"/>
          <w:rFonts w:ascii="Arial" w:hAnsi="Arial" w:cs="Arial"/>
          <w:lang w:val="es-CO"/>
        </w:rPr>
      </w:pP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w:t>
      </w:r>
      <w:r w:rsidRPr="00343EC1">
        <w:rPr>
          <w:rStyle w:val="eop"/>
          <w:rFonts w:ascii="Arial" w:hAnsi="Arial" w:cs="Arial"/>
        </w:rPr>
        <w:t> </w:t>
      </w:r>
    </w:p>
    <w:p w:rsidR="00343EC1" w:rsidRDefault="00343EC1" w:rsidP="00343EC1">
      <w:pPr>
        <w:pStyle w:val="paragraph"/>
        <w:spacing w:before="0" w:beforeAutospacing="0" w:after="0" w:afterAutospacing="0" w:line="276" w:lineRule="auto"/>
        <w:jc w:val="both"/>
        <w:textAlignment w:val="baseline"/>
        <w:rPr>
          <w:rStyle w:val="normaltextrun"/>
          <w:rFonts w:ascii="Arial" w:hAnsi="Arial" w:cs="Arial"/>
          <w:lang w:val="es-CO"/>
        </w:rPr>
      </w:pPr>
    </w:p>
    <w:p w:rsidR="00343EC1" w:rsidRDefault="005374AE" w:rsidP="00343EC1">
      <w:pPr>
        <w:pStyle w:val="paragraph"/>
        <w:spacing w:before="0" w:beforeAutospacing="0" w:after="0" w:afterAutospacing="0" w:line="276" w:lineRule="auto"/>
        <w:jc w:val="both"/>
        <w:textAlignment w:val="baseline"/>
        <w:rPr>
          <w:rStyle w:val="normaltextrun"/>
          <w:rFonts w:ascii="Arial" w:hAnsi="Arial" w:cs="Arial"/>
          <w:b/>
          <w:bCs/>
          <w:lang w:val="es-CO"/>
        </w:rPr>
      </w:pPr>
      <w:r w:rsidRPr="00343EC1">
        <w:rPr>
          <w:rStyle w:val="normaltextrun"/>
          <w:rFonts w:ascii="Arial" w:hAnsi="Arial" w:cs="Arial"/>
          <w:lang w:val="es-CO"/>
        </w:rPr>
        <w:t xml:space="preserve">Así las cosas, atendidas las argumentaciones a esta Sala de Decisión le </w:t>
      </w:r>
      <w:proofErr w:type="gramStart"/>
      <w:r w:rsidRPr="00343EC1">
        <w:rPr>
          <w:rStyle w:val="normaltextrun"/>
          <w:rFonts w:ascii="Arial" w:hAnsi="Arial" w:cs="Arial"/>
          <w:lang w:val="es-CO"/>
        </w:rPr>
        <w:t>corresponde</w:t>
      </w:r>
      <w:proofErr w:type="gramEnd"/>
      <w:r w:rsidRPr="00343EC1">
        <w:rPr>
          <w:rStyle w:val="normaltextrun"/>
          <w:rFonts w:ascii="Arial" w:hAnsi="Arial" w:cs="Arial"/>
          <w:lang w:val="es-CO"/>
        </w:rPr>
        <w:t xml:space="preserve"> resolver los siguientes:</w:t>
      </w:r>
    </w:p>
    <w:p w:rsidR="00343EC1" w:rsidRPr="00343EC1" w:rsidRDefault="00343EC1" w:rsidP="00343EC1">
      <w:pPr>
        <w:pStyle w:val="paragraph"/>
        <w:spacing w:before="0" w:beforeAutospacing="0" w:after="0" w:afterAutospacing="0" w:line="276" w:lineRule="auto"/>
        <w:jc w:val="both"/>
        <w:textAlignment w:val="baseline"/>
        <w:rPr>
          <w:rFonts w:ascii="Arial" w:hAnsi="Arial" w:cs="Arial"/>
        </w:rPr>
      </w:pPr>
    </w:p>
    <w:p w:rsidR="005374AE" w:rsidRPr="00343EC1" w:rsidRDefault="005374AE" w:rsidP="00343EC1">
      <w:pPr>
        <w:pStyle w:val="paragraph"/>
        <w:spacing w:before="0" w:beforeAutospacing="0" w:after="0" w:afterAutospacing="0" w:line="276" w:lineRule="auto"/>
        <w:jc w:val="center"/>
        <w:textAlignment w:val="baseline"/>
        <w:rPr>
          <w:rFonts w:ascii="Arial" w:hAnsi="Arial" w:cs="Arial"/>
        </w:rPr>
      </w:pPr>
      <w:r w:rsidRPr="00343EC1">
        <w:rPr>
          <w:rStyle w:val="normaltextrun"/>
          <w:rFonts w:ascii="Arial" w:hAnsi="Arial" w:cs="Arial"/>
          <w:b/>
          <w:bCs/>
          <w:lang w:val="es-CO"/>
        </w:rPr>
        <w:t>PROBLEMAS JURÍDICOS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center"/>
        <w:textAlignment w:val="baseline"/>
        <w:rPr>
          <w:rFonts w:ascii="Arial" w:hAnsi="Arial" w:cs="Arial"/>
        </w:rPr>
      </w:pPr>
      <w:r w:rsidRPr="00343EC1">
        <w:rPr>
          <w:rStyle w:val="normaltextrun"/>
          <w:rFonts w:ascii="Arial" w:hAnsi="Arial" w:cs="Arial"/>
          <w:b/>
          <w:bCs/>
          <w:lang w:val="es-CO"/>
        </w:rPr>
        <w:t>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ind w:left="426" w:right="420"/>
        <w:jc w:val="both"/>
        <w:textAlignment w:val="baseline"/>
        <w:rPr>
          <w:rFonts w:ascii="Arial" w:hAnsi="Arial" w:cs="Arial"/>
        </w:rPr>
      </w:pPr>
      <w:r w:rsidRPr="00343EC1">
        <w:rPr>
          <w:rStyle w:val="normaltextrun"/>
          <w:rFonts w:ascii="Arial" w:hAnsi="Arial" w:cs="Arial"/>
          <w:b/>
          <w:bCs/>
          <w:lang w:val="es-CO"/>
        </w:rPr>
        <w:t>¿Hay lugar a declarar ineficaz la afiliación de la señora Janeth Gómez Solano al Régimen de Ahorro Individual con Solidaridad?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ind w:left="426" w:right="420"/>
        <w:jc w:val="both"/>
        <w:textAlignment w:val="baseline"/>
        <w:rPr>
          <w:rFonts w:ascii="Arial" w:hAnsi="Arial" w:cs="Arial"/>
        </w:rPr>
      </w:pPr>
      <w:r w:rsidRPr="00343EC1">
        <w:rPr>
          <w:rStyle w:val="normaltextrun"/>
          <w:rFonts w:ascii="Arial" w:hAnsi="Arial" w:cs="Arial"/>
          <w:b/>
          <w:bCs/>
          <w:lang w:val="es-CO"/>
        </w:rPr>
        <w:t>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ind w:left="426" w:right="420"/>
        <w:jc w:val="both"/>
        <w:textAlignment w:val="baseline"/>
        <w:rPr>
          <w:rFonts w:ascii="Arial" w:hAnsi="Arial" w:cs="Arial"/>
        </w:rPr>
      </w:pPr>
      <w:r w:rsidRPr="00343EC1">
        <w:rPr>
          <w:rStyle w:val="normaltextrun"/>
          <w:rFonts w:ascii="Arial" w:hAnsi="Arial" w:cs="Arial"/>
          <w:b/>
          <w:bCs/>
          <w:lang w:val="es-CO"/>
        </w:rPr>
        <w:t>De ser afirmativa la respuesta al interrogante anterior ¿Estuvo correctamente emitida la condena consistente en ordenar a la AFP Porvenir S.A. a restituir los gastos de administración y los valores descontados para seguros previsionales?</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b/>
          <w:bCs/>
          <w:i/>
          <w:iCs/>
          <w:lang w:val="es-CO"/>
        </w:rPr>
        <w:t>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Con el propósito de dar solución a los interrogantes en el caso concreto, la Sala considera necesario precisar, el siguiente:</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center"/>
        <w:textAlignment w:val="baseline"/>
        <w:rPr>
          <w:rFonts w:ascii="Arial" w:hAnsi="Arial" w:cs="Arial"/>
        </w:rPr>
      </w:pPr>
      <w:r w:rsidRPr="00343EC1">
        <w:rPr>
          <w:rStyle w:val="normaltextrun"/>
          <w:rFonts w:ascii="Arial" w:hAnsi="Arial" w:cs="Arial"/>
          <w:b/>
          <w:bCs/>
          <w:lang w:val="es-CO"/>
        </w:rPr>
        <w:t>FUNDAMENTO JURISPRUDENCIAL</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b/>
          <w:bCs/>
          <w:lang w:val="es-CO"/>
        </w:rPr>
        <w:t>1. Análisis jurídico que debe abordar el juez cuando se alega ausencia de información parcial o total por parte de las administradoras en los traslados entre regímenes pensionales.</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En sentencia STL4759 de 22 de julio de 2020, la Sala de Casación Laboral indicó: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 </w:t>
      </w:r>
      <w:r w:rsidRPr="00343EC1">
        <w:rPr>
          <w:rStyle w:val="eop"/>
          <w:rFonts w:ascii="Arial" w:hAnsi="Arial" w:cs="Arial"/>
        </w:rPr>
        <w:t> </w:t>
      </w:r>
    </w:p>
    <w:p w:rsidR="005374AE" w:rsidRPr="00343EC1" w:rsidRDefault="005374AE" w:rsidP="00343EC1">
      <w:pPr>
        <w:pStyle w:val="paragraph"/>
        <w:spacing w:before="0" w:beforeAutospacing="0" w:after="0" w:afterAutospacing="0"/>
        <w:ind w:left="426" w:right="420"/>
        <w:jc w:val="both"/>
        <w:textAlignment w:val="baseline"/>
        <w:rPr>
          <w:rFonts w:ascii="Arial" w:hAnsi="Arial" w:cs="Arial"/>
          <w:sz w:val="22"/>
        </w:rPr>
      </w:pPr>
      <w:r w:rsidRPr="00343EC1">
        <w:rPr>
          <w:rStyle w:val="normaltextrun"/>
          <w:rFonts w:ascii="Arial" w:hAnsi="Arial" w:cs="Arial"/>
          <w:i/>
          <w:iCs/>
          <w:sz w:val="22"/>
          <w:lang w:val="es-CO"/>
        </w:rPr>
        <w:t xml:space="preserve">“En el caso bajo estudio, se hace necesario precisar, que en reiterada jurisprudencia esta Sala de Casación Laboral ha dejado clara su postura al indicar que la elección a cualquiera de los dos regímenes pensionales existentes, </w:t>
      </w:r>
      <w:r w:rsidRPr="00343EC1">
        <w:rPr>
          <w:rStyle w:val="normaltextrun"/>
          <w:rFonts w:ascii="Arial" w:hAnsi="Arial" w:cs="Arial"/>
          <w:b/>
          <w:bCs/>
          <w:i/>
          <w:iCs/>
          <w:sz w:val="22"/>
          <w:lang w:val="es-CO"/>
        </w:rPr>
        <w:t xml:space="preserve">debe </w:t>
      </w:r>
      <w:r w:rsidRPr="00343EC1">
        <w:rPr>
          <w:rStyle w:val="normaltextrun"/>
          <w:rFonts w:ascii="Arial" w:hAnsi="Arial" w:cs="Arial"/>
          <w:b/>
          <w:bCs/>
          <w:i/>
          <w:iCs/>
          <w:sz w:val="22"/>
          <w:lang w:val="es-CO"/>
        </w:rPr>
        <w:lastRenderedPageBreak/>
        <w:t>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343EC1">
        <w:rPr>
          <w:rStyle w:val="normaltextrun"/>
          <w:rFonts w:ascii="Arial" w:hAnsi="Arial" w:cs="Arial"/>
          <w:i/>
          <w:iCs/>
          <w:sz w:val="22"/>
          <w:lang w:val="es-CO"/>
        </w:rPr>
        <w:t>, sin importar si la persona es o no beneficiaria del régimen de transición, o si está próximo a pensionarse.”.</w:t>
      </w:r>
      <w:r w:rsidRPr="00343EC1">
        <w:rPr>
          <w:rStyle w:val="normaltextrun"/>
          <w:rFonts w:ascii="Arial" w:hAnsi="Arial" w:cs="Arial"/>
          <w:sz w:val="22"/>
          <w:lang w:val="es-CO"/>
        </w:rPr>
        <w:t xml:space="preserve"> (Negrillas fuera de texto).</w:t>
      </w:r>
      <w:r w:rsidRPr="00343EC1">
        <w:rPr>
          <w:rStyle w:val="eop"/>
          <w:rFonts w:ascii="Arial" w:hAnsi="Arial" w:cs="Arial"/>
          <w:sz w:val="22"/>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i/>
          <w:iCs/>
          <w:lang w:val="es-CO"/>
        </w:rPr>
        <w:t>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Y más adelante reiteró:</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i/>
          <w:iCs/>
          <w:lang w:val="es-CO"/>
        </w:rPr>
        <w:t> </w:t>
      </w:r>
      <w:r w:rsidRPr="00343EC1">
        <w:rPr>
          <w:rStyle w:val="eop"/>
          <w:rFonts w:ascii="Arial" w:hAnsi="Arial" w:cs="Arial"/>
        </w:rPr>
        <w:t> </w:t>
      </w:r>
    </w:p>
    <w:p w:rsidR="005374AE" w:rsidRPr="00343EC1" w:rsidRDefault="005374AE" w:rsidP="00343EC1">
      <w:pPr>
        <w:pStyle w:val="paragraph"/>
        <w:spacing w:before="0" w:beforeAutospacing="0" w:after="0" w:afterAutospacing="0"/>
        <w:ind w:left="426" w:right="420"/>
        <w:jc w:val="both"/>
        <w:textAlignment w:val="baseline"/>
        <w:rPr>
          <w:rStyle w:val="normaltextrun"/>
          <w:i/>
          <w:iCs/>
          <w:sz w:val="22"/>
          <w:lang w:val="es-CO"/>
        </w:rPr>
      </w:pPr>
      <w:r w:rsidRPr="00343EC1">
        <w:rPr>
          <w:rStyle w:val="normaltextrun"/>
          <w:rFonts w:ascii="Arial" w:hAnsi="Arial" w:cs="Arial"/>
          <w:i/>
          <w:iCs/>
          <w:sz w:val="22"/>
          <w:lang w:val="es-CO"/>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343EC1">
        <w:rPr>
          <w:rStyle w:val="normaltextrun"/>
          <w:rFonts w:ascii="Arial" w:hAnsi="Arial" w:cs="Arial"/>
          <w:b/>
          <w:i/>
          <w:iCs/>
          <w:sz w:val="22"/>
          <w:lang w:val="es-CO"/>
        </w:rPr>
        <w:t>Por este motivo, el examen del acto del cambio de régimen pensional, por transgresión del deber de información, tiene que abordarse desde la institución de la ineficacia en sentido estricto</w:t>
      </w:r>
      <w:r w:rsidRPr="00343EC1">
        <w:rPr>
          <w:rStyle w:val="normaltextrun"/>
          <w:rFonts w:ascii="Arial" w:hAnsi="Arial" w:cs="Arial"/>
          <w:i/>
          <w:iCs/>
          <w:sz w:val="22"/>
          <w:lang w:val="es-CO"/>
        </w:rPr>
        <w:t xml:space="preserve"> y no desde el régimen de las nulidades sustanciales.” (Negrillas fuera de texto).</w:t>
      </w:r>
      <w:r w:rsidRPr="00343EC1">
        <w:rPr>
          <w:rStyle w:val="normaltextrun"/>
          <w:i/>
          <w:iCs/>
          <w:sz w:val="22"/>
          <w:lang w:val="es-CO"/>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b/>
          <w:bCs/>
          <w:lang w:val="es-CO"/>
        </w:rPr>
        <w:t>2. Sobre el deber de información.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p>
    <w:p w:rsidR="005374AE" w:rsidRPr="00343EC1" w:rsidRDefault="005374AE" w:rsidP="00343EC1">
      <w:pPr>
        <w:pStyle w:val="paragraph"/>
        <w:spacing w:before="0" w:beforeAutospacing="0" w:after="0" w:afterAutospacing="0"/>
        <w:ind w:left="426" w:right="420"/>
        <w:jc w:val="both"/>
        <w:textAlignment w:val="baseline"/>
        <w:rPr>
          <w:rStyle w:val="normaltextrun"/>
          <w:i/>
          <w:iCs/>
          <w:sz w:val="22"/>
          <w:lang w:val="es-CO"/>
        </w:rPr>
      </w:pPr>
      <w:r w:rsidRPr="00343EC1">
        <w:rPr>
          <w:rStyle w:val="normaltextrun"/>
          <w:rFonts w:ascii="Arial" w:hAnsi="Arial" w:cs="Arial"/>
          <w:i/>
          <w:iCs/>
          <w:sz w:val="22"/>
          <w:lang w:val="es-CO"/>
        </w:rPr>
        <w:t>“El anterior recuento sobre la evolución normativa del deber de información a cargo de las administradoras de pensiones podría, a grandes rasgos, sintetizarse así:</w:t>
      </w:r>
      <w:r w:rsidRPr="00343EC1">
        <w:rPr>
          <w:rStyle w:val="normaltextrun"/>
          <w:i/>
          <w:iCs/>
          <w:sz w:val="22"/>
          <w:lang w:val="es-CO"/>
        </w:rPr>
        <w:t> </w:t>
      </w:r>
    </w:p>
    <w:p w:rsidR="005374AE" w:rsidRPr="00343EC1" w:rsidRDefault="005374AE" w:rsidP="00343EC1">
      <w:pPr>
        <w:pStyle w:val="paragraph"/>
        <w:spacing w:before="0" w:beforeAutospacing="0" w:after="0" w:afterAutospacing="0"/>
        <w:ind w:left="426" w:right="420"/>
        <w:jc w:val="both"/>
        <w:textAlignment w:val="baseline"/>
        <w:rPr>
          <w:rStyle w:val="normaltextrun"/>
          <w:i/>
          <w:iCs/>
          <w:sz w:val="22"/>
          <w:lang w:val="es-CO"/>
        </w:rPr>
      </w:pPr>
      <w:r w:rsidRPr="00343EC1">
        <w:rPr>
          <w:rStyle w:val="normaltextrun"/>
          <w:rFonts w:ascii="Arial" w:hAnsi="Arial" w:cs="Arial"/>
          <w:i/>
          <w:iCs/>
          <w:sz w:val="22"/>
          <w:lang w:val="es-CO"/>
        </w:rPr>
        <w:t> </w:t>
      </w:r>
      <w:r w:rsidRPr="00343EC1">
        <w:rPr>
          <w:rStyle w:val="normaltextrun"/>
          <w:i/>
          <w:iCs/>
          <w:sz w:val="22"/>
          <w:lang w:val="es-CO"/>
        </w:rPr>
        <w:t> </w:t>
      </w: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5374AE" w:rsidRPr="00343EC1" w:rsidTr="00343EC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5374AE" w:rsidRPr="00343EC1" w:rsidRDefault="005374AE" w:rsidP="00343EC1">
            <w:pPr>
              <w:pStyle w:val="paragraph"/>
              <w:spacing w:before="0" w:beforeAutospacing="0" w:after="0" w:afterAutospacing="0" w:line="276" w:lineRule="auto"/>
              <w:jc w:val="both"/>
              <w:textAlignment w:val="baseline"/>
              <w:rPr>
                <w:rFonts w:ascii="Arial" w:hAnsi="Arial" w:cs="Arial"/>
                <w:sz w:val="20"/>
              </w:rPr>
            </w:pPr>
            <w:r w:rsidRPr="00343EC1">
              <w:rPr>
                <w:rStyle w:val="normaltextrun"/>
                <w:rFonts w:ascii="Arial" w:hAnsi="Arial" w:cs="Arial"/>
                <w:b/>
                <w:bCs/>
                <w:i/>
                <w:iCs/>
                <w:sz w:val="20"/>
                <w:lang w:val="es-CO"/>
              </w:rPr>
              <w:t>Etapa acumulativa</w:t>
            </w:r>
            <w:r w:rsidRPr="00343EC1">
              <w:rPr>
                <w:rStyle w:val="eop"/>
                <w:rFonts w:ascii="Arial" w:hAnsi="Arial" w:cs="Arial"/>
                <w:sz w:val="20"/>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5374AE" w:rsidRPr="00343EC1" w:rsidRDefault="005374AE" w:rsidP="00343EC1">
            <w:pPr>
              <w:pStyle w:val="paragraph"/>
              <w:spacing w:before="0" w:beforeAutospacing="0" w:after="0" w:afterAutospacing="0" w:line="276" w:lineRule="auto"/>
              <w:jc w:val="both"/>
              <w:textAlignment w:val="baseline"/>
              <w:rPr>
                <w:rFonts w:ascii="Arial" w:hAnsi="Arial" w:cs="Arial"/>
                <w:sz w:val="20"/>
              </w:rPr>
            </w:pPr>
            <w:r w:rsidRPr="00343EC1">
              <w:rPr>
                <w:rStyle w:val="normaltextrun"/>
                <w:rFonts w:ascii="Arial" w:hAnsi="Arial" w:cs="Arial"/>
                <w:b/>
                <w:bCs/>
                <w:i/>
                <w:iCs/>
                <w:sz w:val="20"/>
                <w:lang w:val="es-CO"/>
              </w:rPr>
              <w:t>Normas que obligan a las administradoras de pensiones a dar información</w:t>
            </w:r>
            <w:r w:rsidRPr="00343EC1">
              <w:rPr>
                <w:rStyle w:val="eop"/>
                <w:rFonts w:ascii="Arial" w:hAnsi="Arial" w:cs="Arial"/>
                <w:sz w:val="20"/>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rsidR="005374AE" w:rsidRPr="00343EC1" w:rsidRDefault="005374AE" w:rsidP="00343EC1">
            <w:pPr>
              <w:pStyle w:val="paragraph"/>
              <w:spacing w:before="0" w:beforeAutospacing="0" w:after="0" w:afterAutospacing="0" w:line="276" w:lineRule="auto"/>
              <w:jc w:val="both"/>
              <w:textAlignment w:val="baseline"/>
              <w:rPr>
                <w:rFonts w:ascii="Arial" w:hAnsi="Arial" w:cs="Arial"/>
                <w:sz w:val="20"/>
              </w:rPr>
            </w:pPr>
            <w:r w:rsidRPr="00343EC1">
              <w:rPr>
                <w:rStyle w:val="normaltextrun"/>
                <w:rFonts w:ascii="Arial" w:hAnsi="Arial" w:cs="Arial"/>
                <w:b/>
                <w:bCs/>
                <w:i/>
                <w:iCs/>
                <w:sz w:val="20"/>
                <w:lang w:val="es-CO"/>
              </w:rPr>
              <w:t>Contenido mínimo y alcance del deber de información</w:t>
            </w:r>
            <w:r w:rsidRPr="00343EC1">
              <w:rPr>
                <w:rStyle w:val="eop"/>
                <w:rFonts w:ascii="Arial" w:hAnsi="Arial" w:cs="Arial"/>
                <w:sz w:val="20"/>
              </w:rPr>
              <w:t> </w:t>
            </w:r>
          </w:p>
        </w:tc>
      </w:tr>
      <w:tr w:rsidR="005374AE" w:rsidRPr="00343EC1" w:rsidTr="00343EC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5374AE" w:rsidRPr="00343EC1" w:rsidRDefault="005374AE" w:rsidP="00343EC1">
            <w:pPr>
              <w:pStyle w:val="paragraph"/>
              <w:spacing w:before="0" w:beforeAutospacing="0" w:after="0" w:afterAutospacing="0" w:line="276" w:lineRule="auto"/>
              <w:jc w:val="both"/>
              <w:textAlignment w:val="baseline"/>
              <w:rPr>
                <w:rFonts w:ascii="Arial" w:hAnsi="Arial" w:cs="Arial"/>
                <w:sz w:val="20"/>
              </w:rPr>
            </w:pPr>
            <w:r w:rsidRPr="00343EC1">
              <w:rPr>
                <w:rStyle w:val="normaltextrun"/>
                <w:rFonts w:ascii="Arial" w:hAnsi="Arial" w:cs="Arial"/>
                <w:i/>
                <w:iCs/>
                <w:sz w:val="20"/>
                <w:lang w:val="es-CO"/>
              </w:rPr>
              <w:t>Deber de información </w:t>
            </w:r>
            <w:r w:rsidRPr="00343EC1">
              <w:rPr>
                <w:rStyle w:val="eop"/>
                <w:rFonts w:ascii="Arial" w:hAnsi="Arial" w:cs="Arial"/>
                <w:sz w:val="20"/>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5374AE" w:rsidRPr="00343EC1" w:rsidRDefault="005374AE" w:rsidP="00343EC1">
            <w:pPr>
              <w:pStyle w:val="paragraph"/>
              <w:spacing w:before="0" w:beforeAutospacing="0" w:after="0" w:afterAutospacing="0" w:line="276" w:lineRule="auto"/>
              <w:jc w:val="both"/>
              <w:textAlignment w:val="baseline"/>
              <w:rPr>
                <w:rFonts w:ascii="Arial" w:hAnsi="Arial" w:cs="Arial"/>
                <w:sz w:val="20"/>
              </w:rPr>
            </w:pPr>
            <w:r w:rsidRPr="00343EC1">
              <w:rPr>
                <w:rStyle w:val="normaltextrun"/>
                <w:rFonts w:ascii="Arial" w:hAnsi="Arial" w:cs="Arial"/>
                <w:i/>
                <w:iCs/>
                <w:sz w:val="20"/>
                <w:lang w:val="es-CO"/>
              </w:rPr>
              <w:t>Arts. 13 literal b), 271 y 272 de la Ley 100 de 1993</w:t>
            </w:r>
            <w:r w:rsidRPr="00343EC1">
              <w:rPr>
                <w:rStyle w:val="eop"/>
                <w:rFonts w:ascii="Arial" w:hAnsi="Arial" w:cs="Arial"/>
                <w:sz w:val="20"/>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sz w:val="20"/>
              </w:rPr>
            </w:pPr>
            <w:r w:rsidRPr="00343EC1">
              <w:rPr>
                <w:rStyle w:val="normaltextrun"/>
                <w:rFonts w:ascii="Arial" w:hAnsi="Arial" w:cs="Arial"/>
                <w:i/>
                <w:iCs/>
                <w:sz w:val="20"/>
              </w:rPr>
              <w:t>Art. 97, numeral 1 del Decreto 663 de 1993, modificado por el artículo 23 de la Ley 797 de 2003</w:t>
            </w:r>
            <w:r w:rsidRPr="00343EC1">
              <w:rPr>
                <w:rStyle w:val="eop"/>
                <w:rFonts w:ascii="Arial" w:hAnsi="Arial" w:cs="Arial"/>
                <w:sz w:val="20"/>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sz w:val="20"/>
              </w:rPr>
            </w:pPr>
            <w:r w:rsidRPr="00343EC1">
              <w:rPr>
                <w:rStyle w:val="normaltextrun"/>
                <w:rFonts w:ascii="Arial" w:hAnsi="Arial" w:cs="Arial"/>
                <w:i/>
                <w:iCs/>
                <w:sz w:val="20"/>
              </w:rPr>
              <w:t>Disposiciones constitucionales relativas al derecho a la información, no menoscabo de derechos laborales y autonomía personal</w:t>
            </w:r>
            <w:r w:rsidRPr="00343EC1">
              <w:rPr>
                <w:rStyle w:val="eop"/>
                <w:rFonts w:ascii="Arial" w:hAnsi="Arial" w:cs="Arial"/>
                <w:sz w:val="20"/>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rsidR="005374AE" w:rsidRPr="00343EC1" w:rsidRDefault="005374AE" w:rsidP="00343EC1">
            <w:pPr>
              <w:pStyle w:val="paragraph"/>
              <w:spacing w:before="0" w:beforeAutospacing="0" w:after="0" w:afterAutospacing="0" w:line="276" w:lineRule="auto"/>
              <w:jc w:val="both"/>
              <w:textAlignment w:val="baseline"/>
              <w:rPr>
                <w:rFonts w:ascii="Arial" w:hAnsi="Arial" w:cs="Arial"/>
                <w:sz w:val="20"/>
              </w:rPr>
            </w:pPr>
            <w:r w:rsidRPr="00343EC1">
              <w:rPr>
                <w:rStyle w:val="normaltextrun"/>
                <w:rFonts w:ascii="Arial" w:hAnsi="Arial" w:cs="Arial"/>
                <w:i/>
                <w:iCs/>
                <w:sz w:val="20"/>
                <w:lang w:val="es-CO"/>
              </w:rPr>
              <w:t>Ilustración de las características, condiciones, acceso, efectos y riesgos de cada uno de los regímenes pensionales, lo que incluye dar a conocer la existencia de un régimen de transición y la eventual pérdida de beneficios pensionales</w:t>
            </w:r>
            <w:r w:rsidRPr="00343EC1">
              <w:rPr>
                <w:rStyle w:val="eop"/>
                <w:rFonts w:ascii="Arial" w:hAnsi="Arial" w:cs="Arial"/>
                <w:sz w:val="20"/>
              </w:rPr>
              <w:t> </w:t>
            </w:r>
          </w:p>
        </w:tc>
      </w:tr>
      <w:tr w:rsidR="005374AE" w:rsidRPr="00343EC1" w:rsidTr="00343EC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5374AE" w:rsidRPr="00343EC1" w:rsidRDefault="005374AE" w:rsidP="00343EC1">
            <w:pPr>
              <w:pStyle w:val="paragraph"/>
              <w:spacing w:before="0" w:beforeAutospacing="0" w:after="0" w:afterAutospacing="0" w:line="276" w:lineRule="auto"/>
              <w:jc w:val="both"/>
              <w:textAlignment w:val="baseline"/>
              <w:rPr>
                <w:rFonts w:ascii="Arial" w:hAnsi="Arial" w:cs="Arial"/>
                <w:sz w:val="20"/>
              </w:rPr>
            </w:pPr>
            <w:r w:rsidRPr="00343EC1">
              <w:rPr>
                <w:rStyle w:val="normaltextrun"/>
                <w:rFonts w:ascii="Arial" w:hAnsi="Arial" w:cs="Arial"/>
                <w:i/>
                <w:iCs/>
                <w:sz w:val="20"/>
                <w:lang w:val="es-CO"/>
              </w:rPr>
              <w:t>Deber de información, asesoría y buen consejo</w:t>
            </w:r>
            <w:r w:rsidRPr="00343EC1">
              <w:rPr>
                <w:rStyle w:val="eop"/>
                <w:rFonts w:ascii="Arial" w:hAnsi="Arial" w:cs="Arial"/>
                <w:sz w:val="20"/>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5374AE" w:rsidRPr="00343EC1" w:rsidRDefault="005374AE" w:rsidP="00343EC1">
            <w:pPr>
              <w:pStyle w:val="paragraph"/>
              <w:spacing w:before="0" w:beforeAutospacing="0" w:after="0" w:afterAutospacing="0" w:line="276" w:lineRule="auto"/>
              <w:jc w:val="both"/>
              <w:textAlignment w:val="baseline"/>
              <w:rPr>
                <w:rFonts w:ascii="Arial" w:hAnsi="Arial" w:cs="Arial"/>
                <w:sz w:val="20"/>
              </w:rPr>
            </w:pPr>
            <w:r w:rsidRPr="00343EC1">
              <w:rPr>
                <w:rStyle w:val="normaltextrun"/>
                <w:rFonts w:ascii="Arial" w:hAnsi="Arial" w:cs="Arial"/>
                <w:i/>
                <w:iCs/>
                <w:sz w:val="20"/>
                <w:lang w:val="es-CO"/>
              </w:rPr>
              <w:t>Artículo 3, literal c) de la Ley 1328 de 2009</w:t>
            </w:r>
            <w:r w:rsidRPr="00343EC1">
              <w:rPr>
                <w:rStyle w:val="eop"/>
                <w:rFonts w:ascii="Arial" w:hAnsi="Arial" w:cs="Arial"/>
                <w:sz w:val="20"/>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sz w:val="20"/>
              </w:rPr>
            </w:pPr>
            <w:r w:rsidRPr="00343EC1">
              <w:rPr>
                <w:rStyle w:val="normaltextrun"/>
                <w:rFonts w:ascii="Arial" w:hAnsi="Arial" w:cs="Arial"/>
                <w:i/>
                <w:iCs/>
                <w:sz w:val="20"/>
                <w:lang w:val="es-CO"/>
              </w:rPr>
              <w:t>Decreto 2241 de 2010</w:t>
            </w:r>
            <w:r w:rsidRPr="00343EC1">
              <w:rPr>
                <w:rStyle w:val="eop"/>
                <w:rFonts w:ascii="Arial" w:hAnsi="Arial" w:cs="Arial"/>
                <w:sz w:val="20"/>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rsidR="005374AE" w:rsidRPr="00343EC1" w:rsidRDefault="005374AE" w:rsidP="00343EC1">
            <w:pPr>
              <w:pStyle w:val="paragraph"/>
              <w:spacing w:before="0" w:beforeAutospacing="0" w:after="0" w:afterAutospacing="0" w:line="276" w:lineRule="auto"/>
              <w:jc w:val="both"/>
              <w:textAlignment w:val="baseline"/>
              <w:rPr>
                <w:rFonts w:ascii="Arial" w:hAnsi="Arial" w:cs="Arial"/>
                <w:sz w:val="20"/>
              </w:rPr>
            </w:pPr>
            <w:r w:rsidRPr="00343EC1">
              <w:rPr>
                <w:rStyle w:val="normaltextrun"/>
                <w:rFonts w:ascii="Arial" w:hAnsi="Arial" w:cs="Arial"/>
                <w:i/>
                <w:iCs/>
                <w:sz w:val="20"/>
                <w:lang w:val="es-CO"/>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343EC1">
              <w:rPr>
                <w:rStyle w:val="eop"/>
                <w:rFonts w:ascii="Arial" w:hAnsi="Arial" w:cs="Arial"/>
                <w:sz w:val="20"/>
              </w:rPr>
              <w:t> </w:t>
            </w:r>
          </w:p>
        </w:tc>
      </w:tr>
      <w:tr w:rsidR="005374AE" w:rsidRPr="00343EC1" w:rsidTr="00343EC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5374AE" w:rsidRPr="00343EC1" w:rsidRDefault="005374AE" w:rsidP="00343EC1">
            <w:pPr>
              <w:pStyle w:val="paragraph"/>
              <w:spacing w:before="0" w:beforeAutospacing="0" w:after="0" w:afterAutospacing="0" w:line="276" w:lineRule="auto"/>
              <w:jc w:val="both"/>
              <w:textAlignment w:val="baseline"/>
              <w:rPr>
                <w:rFonts w:ascii="Arial" w:hAnsi="Arial" w:cs="Arial"/>
                <w:sz w:val="20"/>
              </w:rPr>
            </w:pPr>
            <w:r w:rsidRPr="00343EC1">
              <w:rPr>
                <w:rStyle w:val="normaltextrun"/>
                <w:rFonts w:ascii="Arial" w:hAnsi="Arial" w:cs="Arial"/>
                <w:i/>
                <w:iCs/>
                <w:sz w:val="20"/>
                <w:lang w:val="es-CO"/>
              </w:rPr>
              <w:t xml:space="preserve">Deber de información, </w:t>
            </w:r>
            <w:r w:rsidRPr="00343EC1">
              <w:rPr>
                <w:rStyle w:val="normaltextrun"/>
                <w:rFonts w:ascii="Arial" w:hAnsi="Arial" w:cs="Arial"/>
                <w:i/>
                <w:iCs/>
                <w:sz w:val="20"/>
                <w:lang w:val="es-CO"/>
              </w:rPr>
              <w:lastRenderedPageBreak/>
              <w:t>asesoría, buen consejo y doble asesoría. </w:t>
            </w:r>
            <w:r w:rsidRPr="00343EC1">
              <w:rPr>
                <w:rStyle w:val="eop"/>
                <w:rFonts w:ascii="Arial" w:hAnsi="Arial" w:cs="Arial"/>
                <w:sz w:val="20"/>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5374AE" w:rsidRPr="00343EC1" w:rsidRDefault="005374AE" w:rsidP="00343EC1">
            <w:pPr>
              <w:pStyle w:val="paragraph"/>
              <w:spacing w:before="0" w:beforeAutospacing="0" w:after="0" w:afterAutospacing="0" w:line="276" w:lineRule="auto"/>
              <w:jc w:val="both"/>
              <w:textAlignment w:val="baseline"/>
              <w:rPr>
                <w:rFonts w:ascii="Arial" w:hAnsi="Arial" w:cs="Arial"/>
                <w:sz w:val="20"/>
              </w:rPr>
            </w:pPr>
            <w:r w:rsidRPr="00343EC1">
              <w:rPr>
                <w:rStyle w:val="normaltextrun"/>
                <w:rFonts w:ascii="Arial" w:hAnsi="Arial" w:cs="Arial"/>
                <w:i/>
                <w:iCs/>
                <w:sz w:val="20"/>
                <w:lang w:val="es-CO"/>
              </w:rPr>
              <w:lastRenderedPageBreak/>
              <w:t>Ley 1748 de 2014</w:t>
            </w:r>
            <w:r w:rsidRPr="00343EC1">
              <w:rPr>
                <w:rStyle w:val="eop"/>
                <w:rFonts w:ascii="Arial" w:hAnsi="Arial" w:cs="Arial"/>
                <w:sz w:val="20"/>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sz w:val="20"/>
              </w:rPr>
            </w:pPr>
            <w:r w:rsidRPr="00343EC1">
              <w:rPr>
                <w:rStyle w:val="normaltextrun"/>
                <w:rFonts w:ascii="Arial" w:hAnsi="Arial" w:cs="Arial"/>
                <w:i/>
                <w:iCs/>
                <w:sz w:val="20"/>
                <w:lang w:val="es-CO"/>
              </w:rPr>
              <w:t xml:space="preserve">Artículo 3 del Decreto 2071 de </w:t>
            </w:r>
            <w:r w:rsidRPr="00343EC1">
              <w:rPr>
                <w:rStyle w:val="normaltextrun"/>
                <w:rFonts w:ascii="Arial" w:hAnsi="Arial" w:cs="Arial"/>
                <w:i/>
                <w:iCs/>
                <w:sz w:val="20"/>
                <w:lang w:val="es-CO"/>
              </w:rPr>
              <w:lastRenderedPageBreak/>
              <w:t>2015</w:t>
            </w:r>
            <w:r w:rsidRPr="00343EC1">
              <w:rPr>
                <w:rStyle w:val="eop"/>
                <w:rFonts w:ascii="Arial" w:hAnsi="Arial" w:cs="Arial"/>
                <w:sz w:val="20"/>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sz w:val="20"/>
              </w:rPr>
            </w:pPr>
            <w:r w:rsidRPr="00343EC1">
              <w:rPr>
                <w:rStyle w:val="normaltextrun"/>
                <w:rFonts w:ascii="Arial" w:hAnsi="Arial" w:cs="Arial"/>
                <w:i/>
                <w:iCs/>
                <w:sz w:val="20"/>
                <w:lang w:val="es-CO"/>
              </w:rPr>
              <w:t>Circular Externa n. 016 de 2016</w:t>
            </w:r>
            <w:r w:rsidRPr="00343EC1">
              <w:rPr>
                <w:rStyle w:val="eop"/>
                <w:rFonts w:ascii="Arial" w:hAnsi="Arial" w:cs="Arial"/>
                <w:sz w:val="20"/>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rsidR="005374AE" w:rsidRPr="00343EC1" w:rsidRDefault="005374AE" w:rsidP="00343EC1">
            <w:pPr>
              <w:pStyle w:val="paragraph"/>
              <w:spacing w:before="0" w:beforeAutospacing="0" w:after="0" w:afterAutospacing="0" w:line="276" w:lineRule="auto"/>
              <w:jc w:val="both"/>
              <w:textAlignment w:val="baseline"/>
              <w:rPr>
                <w:rFonts w:ascii="Arial" w:hAnsi="Arial" w:cs="Arial"/>
                <w:sz w:val="20"/>
              </w:rPr>
            </w:pPr>
            <w:r w:rsidRPr="00343EC1">
              <w:rPr>
                <w:rStyle w:val="normaltextrun"/>
                <w:rFonts w:ascii="Arial" w:hAnsi="Arial" w:cs="Arial"/>
                <w:i/>
                <w:iCs/>
                <w:sz w:val="20"/>
                <w:lang w:val="es-CO"/>
              </w:rPr>
              <w:lastRenderedPageBreak/>
              <w:t xml:space="preserve">Junto con lo anterior, lleva inmerso el derecho a obtener asesoría de los </w:t>
            </w:r>
            <w:r w:rsidRPr="00343EC1">
              <w:rPr>
                <w:rStyle w:val="normaltextrun"/>
                <w:rFonts w:ascii="Arial" w:hAnsi="Arial" w:cs="Arial"/>
                <w:i/>
                <w:iCs/>
                <w:sz w:val="20"/>
                <w:lang w:val="es-CO"/>
              </w:rPr>
              <w:lastRenderedPageBreak/>
              <w:t>representantes de ambos regímenes pensionales.</w:t>
            </w:r>
            <w:r w:rsidRPr="00343EC1">
              <w:rPr>
                <w:rStyle w:val="eop"/>
                <w:rFonts w:ascii="Arial" w:hAnsi="Arial" w:cs="Arial"/>
                <w:sz w:val="20"/>
              </w:rPr>
              <w:t> </w:t>
            </w:r>
          </w:p>
        </w:tc>
      </w:tr>
    </w:tbl>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rPr>
        <w:lastRenderedPageBreak/>
        <w:t>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b/>
          <w:bCs/>
          <w:lang w:val="es-CO"/>
        </w:rPr>
        <w:t>3. La suscripción del formulario de afiliación.</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b/>
          <w:bCs/>
          <w:lang w:val="es-CO"/>
        </w:rPr>
        <w:t>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 xml:space="preserve">Respecto al valor probatorio del formulario de afiliación suscrito entre la AFP y el potencial afiliado, la alta magistratura en la providencia que se viene referenciando sostiene que ese documento por </w:t>
      </w:r>
      <w:proofErr w:type="spellStart"/>
      <w:r w:rsidRPr="00343EC1">
        <w:rPr>
          <w:rStyle w:val="normaltextrun"/>
          <w:rFonts w:ascii="Arial" w:hAnsi="Arial" w:cs="Arial"/>
          <w:lang w:val="es-CO"/>
        </w:rPr>
        <w:t>si</w:t>
      </w:r>
      <w:proofErr w:type="spellEnd"/>
      <w:r w:rsidRPr="00343EC1">
        <w:rPr>
          <w:rStyle w:val="normaltextrun"/>
          <w:rFonts w:ascii="Arial" w:hAnsi="Arial" w:cs="Arial"/>
          <w:lang w:val="es-CO"/>
        </w:rPr>
        <w:t xml:space="preserve"> solo no le otorga plena validez al traslado entre regímenes pensionales, argumentando que: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 </w:t>
      </w:r>
      <w:r w:rsidRPr="00343EC1">
        <w:rPr>
          <w:rStyle w:val="eop"/>
          <w:rFonts w:ascii="Arial" w:hAnsi="Arial" w:cs="Arial"/>
        </w:rPr>
        <w:t> </w:t>
      </w:r>
    </w:p>
    <w:p w:rsidR="00343EC1" w:rsidRPr="00343EC1" w:rsidRDefault="00343EC1" w:rsidP="00343EC1">
      <w:pPr>
        <w:ind w:left="426" w:right="420"/>
        <w:jc w:val="both"/>
        <w:textAlignment w:val="baseline"/>
        <w:rPr>
          <w:rFonts w:ascii="Arial" w:hAnsi="Arial" w:cs="Arial"/>
          <w:sz w:val="22"/>
          <w:lang w:val="es-ES" w:eastAsia="es-ES"/>
        </w:rPr>
      </w:pPr>
      <w:r w:rsidRPr="00343EC1">
        <w:rPr>
          <w:rFonts w:ascii="Arial" w:hAnsi="Arial" w:cs="Arial"/>
          <w:i/>
          <w:iCs/>
          <w:sz w:val="22"/>
          <w:lang w:eastAsia="es-ES"/>
        </w:rPr>
        <w:t xml:space="preserve">“La Sala considera desacertada esta tesis, en la medida que la firma del formulario, al igual que las afirmaciones consignadas en los formatos </w:t>
      </w:r>
      <w:proofErr w:type="spellStart"/>
      <w:r w:rsidRPr="00343EC1">
        <w:rPr>
          <w:rFonts w:ascii="Arial" w:hAnsi="Arial" w:cs="Arial"/>
          <w:i/>
          <w:iCs/>
          <w:sz w:val="22"/>
          <w:lang w:eastAsia="es-ES"/>
        </w:rPr>
        <w:t>preimpresos</w:t>
      </w:r>
      <w:proofErr w:type="spellEnd"/>
      <w:r w:rsidRPr="00343EC1">
        <w:rPr>
          <w:rFonts w:ascii="Arial" w:hAnsi="Arial" w:cs="Arial"/>
          <w:i/>
          <w:iCs/>
          <w:sz w:val="22"/>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343EC1">
        <w:rPr>
          <w:rFonts w:ascii="Arial" w:hAnsi="Arial" w:cs="Arial"/>
          <w:sz w:val="22"/>
          <w:lang w:val="es-ES" w:eastAsia="es-ES"/>
        </w:rPr>
        <w:t> </w:t>
      </w:r>
    </w:p>
    <w:p w:rsidR="00343EC1" w:rsidRPr="00343EC1" w:rsidRDefault="00343EC1" w:rsidP="00343EC1">
      <w:pPr>
        <w:ind w:left="426" w:right="420"/>
        <w:jc w:val="both"/>
        <w:textAlignment w:val="baseline"/>
        <w:rPr>
          <w:rFonts w:ascii="Arial" w:hAnsi="Arial" w:cs="Arial"/>
          <w:sz w:val="22"/>
          <w:lang w:val="es-ES" w:eastAsia="es-ES"/>
        </w:rPr>
      </w:pPr>
      <w:r w:rsidRPr="00343EC1">
        <w:rPr>
          <w:rFonts w:ascii="Arial" w:hAnsi="Arial" w:cs="Arial"/>
          <w:i/>
          <w:iCs/>
          <w:sz w:val="22"/>
          <w:lang w:eastAsia="es-ES"/>
        </w:rPr>
        <w:t> </w:t>
      </w:r>
      <w:r w:rsidRPr="00343EC1">
        <w:rPr>
          <w:rFonts w:ascii="Arial" w:hAnsi="Arial" w:cs="Arial"/>
          <w:sz w:val="22"/>
          <w:lang w:val="es-ES" w:eastAsia="es-ES"/>
        </w:rPr>
        <w:t> </w:t>
      </w:r>
    </w:p>
    <w:p w:rsidR="00343EC1" w:rsidRPr="00343EC1" w:rsidRDefault="00343EC1" w:rsidP="00343EC1">
      <w:pPr>
        <w:ind w:left="426" w:right="420"/>
        <w:jc w:val="both"/>
        <w:textAlignment w:val="baseline"/>
        <w:rPr>
          <w:rFonts w:ascii="Arial" w:hAnsi="Arial" w:cs="Arial"/>
          <w:sz w:val="22"/>
          <w:lang w:val="es-ES" w:eastAsia="es-ES"/>
        </w:rPr>
      </w:pPr>
      <w:r w:rsidRPr="00343EC1">
        <w:rPr>
          <w:rFonts w:ascii="Arial" w:hAnsi="Arial" w:cs="Arial"/>
          <w:i/>
          <w:iCs/>
          <w:sz w:val="22"/>
          <w:lang w:eastAsia="es-ES"/>
        </w:rPr>
        <w:t xml:space="preserve">Sobre el particular, en la sentencia </w:t>
      </w:r>
      <w:proofErr w:type="spellStart"/>
      <w:r w:rsidRPr="00343EC1">
        <w:rPr>
          <w:rFonts w:ascii="Arial" w:hAnsi="Arial" w:cs="Arial"/>
          <w:i/>
          <w:iCs/>
          <w:sz w:val="22"/>
          <w:lang w:eastAsia="es-ES"/>
        </w:rPr>
        <w:t>SL19447</w:t>
      </w:r>
      <w:proofErr w:type="spellEnd"/>
      <w:r w:rsidRPr="00343EC1">
        <w:rPr>
          <w:rFonts w:ascii="Arial" w:hAnsi="Arial" w:cs="Arial"/>
          <w:i/>
          <w:iCs/>
          <w:sz w:val="22"/>
          <w:lang w:eastAsia="es-ES"/>
        </w:rPr>
        <w:t>-2017 la Sala explicó: </w:t>
      </w:r>
      <w:r w:rsidRPr="00343EC1">
        <w:rPr>
          <w:rFonts w:ascii="Arial" w:hAnsi="Arial" w:cs="Arial"/>
          <w:sz w:val="22"/>
          <w:lang w:val="es-ES" w:eastAsia="es-ES"/>
        </w:rPr>
        <w:t> </w:t>
      </w:r>
    </w:p>
    <w:p w:rsidR="00343EC1" w:rsidRPr="00343EC1" w:rsidRDefault="00343EC1" w:rsidP="00343EC1">
      <w:pPr>
        <w:ind w:left="426" w:right="420"/>
        <w:jc w:val="both"/>
        <w:textAlignment w:val="baseline"/>
        <w:rPr>
          <w:rFonts w:ascii="Arial" w:hAnsi="Arial" w:cs="Arial"/>
          <w:sz w:val="22"/>
          <w:lang w:val="es-ES" w:eastAsia="es-ES"/>
        </w:rPr>
      </w:pPr>
      <w:r w:rsidRPr="00343EC1">
        <w:rPr>
          <w:rFonts w:ascii="Arial" w:hAnsi="Arial" w:cs="Arial"/>
          <w:sz w:val="22"/>
          <w:lang w:val="es-ES" w:eastAsia="es-ES"/>
        </w:rPr>
        <w:t> </w:t>
      </w:r>
    </w:p>
    <w:p w:rsidR="00343EC1" w:rsidRPr="00343EC1" w:rsidRDefault="00343EC1" w:rsidP="00343EC1">
      <w:pPr>
        <w:ind w:left="709" w:right="703"/>
        <w:jc w:val="both"/>
        <w:textAlignment w:val="baseline"/>
        <w:rPr>
          <w:rFonts w:ascii="Arial" w:hAnsi="Arial" w:cs="Arial"/>
          <w:sz w:val="22"/>
          <w:lang w:val="es-ES" w:eastAsia="es-ES"/>
        </w:rPr>
      </w:pPr>
      <w:r w:rsidRPr="00343EC1">
        <w:rPr>
          <w:rFonts w:ascii="Arial" w:hAnsi="Arial" w:cs="Arial"/>
          <w:i/>
          <w:iCs/>
          <w:sz w:val="22"/>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343EC1">
        <w:rPr>
          <w:rFonts w:ascii="Arial" w:hAnsi="Arial" w:cs="Arial"/>
          <w:sz w:val="22"/>
          <w:lang w:val="es-ES" w:eastAsia="es-ES"/>
        </w:rPr>
        <w:t> </w:t>
      </w:r>
    </w:p>
    <w:p w:rsidR="00343EC1" w:rsidRPr="00343EC1" w:rsidRDefault="00343EC1" w:rsidP="00343EC1">
      <w:pPr>
        <w:ind w:left="709" w:right="703"/>
        <w:jc w:val="both"/>
        <w:textAlignment w:val="baseline"/>
        <w:rPr>
          <w:rFonts w:ascii="Arial" w:hAnsi="Arial" w:cs="Arial"/>
          <w:sz w:val="22"/>
          <w:lang w:val="es-ES" w:eastAsia="es-ES"/>
        </w:rPr>
      </w:pPr>
      <w:r w:rsidRPr="00343EC1">
        <w:rPr>
          <w:rFonts w:ascii="Arial" w:hAnsi="Arial" w:cs="Arial"/>
          <w:sz w:val="22"/>
          <w:lang w:val="es-ES" w:eastAsia="es-ES"/>
        </w:rPr>
        <w:t> </w:t>
      </w:r>
    </w:p>
    <w:p w:rsidR="00343EC1" w:rsidRPr="00343EC1" w:rsidRDefault="00343EC1" w:rsidP="00343EC1">
      <w:pPr>
        <w:ind w:left="709" w:right="703"/>
        <w:jc w:val="both"/>
        <w:textAlignment w:val="baseline"/>
        <w:rPr>
          <w:rFonts w:ascii="Arial" w:hAnsi="Arial" w:cs="Arial"/>
          <w:sz w:val="22"/>
          <w:lang w:val="es-ES" w:eastAsia="es-ES"/>
        </w:rPr>
      </w:pPr>
      <w:r w:rsidRPr="00343EC1">
        <w:rPr>
          <w:rFonts w:ascii="Arial" w:hAnsi="Arial" w:cs="Arial"/>
          <w:i/>
          <w:iCs/>
          <w:sz w:val="22"/>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343EC1">
        <w:rPr>
          <w:rFonts w:ascii="Arial" w:hAnsi="Arial" w:cs="Arial"/>
          <w:b/>
          <w:bCs/>
          <w:i/>
          <w:iCs/>
          <w:sz w:val="22"/>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343EC1">
        <w:rPr>
          <w:rFonts w:ascii="Arial" w:hAnsi="Arial" w:cs="Arial"/>
          <w:i/>
          <w:iCs/>
          <w:sz w:val="22"/>
          <w:lang w:eastAsia="es-ES"/>
        </w:rPr>
        <w:t xml:space="preserve"> […].</w:t>
      </w:r>
      <w:r w:rsidRPr="00343EC1">
        <w:rPr>
          <w:rFonts w:ascii="Arial" w:hAnsi="Arial" w:cs="Arial"/>
          <w:sz w:val="22"/>
          <w:lang w:eastAsia="es-ES"/>
        </w:rPr>
        <w:t> </w:t>
      </w:r>
      <w:r w:rsidRPr="00343EC1">
        <w:rPr>
          <w:rFonts w:ascii="Arial" w:hAnsi="Arial" w:cs="Arial"/>
          <w:sz w:val="22"/>
          <w:lang w:val="es-ES" w:eastAsia="es-ES"/>
        </w:rPr>
        <w:t> </w:t>
      </w:r>
    </w:p>
    <w:p w:rsidR="00343EC1" w:rsidRPr="00343EC1" w:rsidRDefault="00343EC1" w:rsidP="00343EC1">
      <w:pPr>
        <w:ind w:left="709" w:right="703"/>
        <w:jc w:val="both"/>
        <w:textAlignment w:val="baseline"/>
        <w:rPr>
          <w:rFonts w:ascii="Arial" w:hAnsi="Arial" w:cs="Arial"/>
          <w:sz w:val="22"/>
          <w:lang w:val="es-ES" w:eastAsia="es-ES"/>
        </w:rPr>
      </w:pPr>
      <w:r w:rsidRPr="00343EC1">
        <w:rPr>
          <w:rFonts w:ascii="Arial" w:hAnsi="Arial" w:cs="Arial"/>
          <w:sz w:val="22"/>
          <w:lang w:val="es-ES" w:eastAsia="es-ES"/>
        </w:rPr>
        <w:t> </w:t>
      </w:r>
    </w:p>
    <w:p w:rsidR="00343EC1" w:rsidRPr="00343EC1" w:rsidRDefault="00343EC1" w:rsidP="00343EC1">
      <w:pPr>
        <w:ind w:left="426" w:right="420"/>
        <w:jc w:val="both"/>
        <w:textAlignment w:val="baseline"/>
        <w:rPr>
          <w:rFonts w:ascii="Arial" w:hAnsi="Arial" w:cs="Arial"/>
          <w:i/>
          <w:iCs/>
          <w:sz w:val="22"/>
          <w:lang w:eastAsia="es-ES"/>
        </w:rPr>
      </w:pPr>
      <w:r w:rsidRPr="00343EC1">
        <w:rPr>
          <w:rFonts w:ascii="Arial" w:hAnsi="Arial" w:cs="Arial"/>
          <w:i/>
          <w:iCs/>
          <w:sz w:val="22"/>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b/>
          <w:bCs/>
          <w:lang w:val="es-CO"/>
        </w:rPr>
        <w:t>4. Carga de la prueba.</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b/>
          <w:bCs/>
          <w:lang w:val="es-CO"/>
        </w:rPr>
        <w:t>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Continuando con su exposición argumentativa, el máximo órgano de la jurisdicción laboral sentó frente al punto:</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 </w:t>
      </w:r>
      <w:r w:rsidRPr="00343EC1">
        <w:rPr>
          <w:rStyle w:val="eop"/>
          <w:rFonts w:ascii="Arial" w:hAnsi="Arial" w:cs="Arial"/>
        </w:rPr>
        <w:t> </w:t>
      </w:r>
    </w:p>
    <w:p w:rsidR="005374AE" w:rsidRPr="00343EC1" w:rsidRDefault="005374AE" w:rsidP="00343EC1">
      <w:pPr>
        <w:ind w:left="426" w:right="420"/>
        <w:jc w:val="both"/>
        <w:textAlignment w:val="baseline"/>
        <w:rPr>
          <w:rFonts w:ascii="Arial" w:hAnsi="Arial" w:cs="Arial"/>
          <w:i/>
          <w:iCs/>
          <w:sz w:val="22"/>
          <w:lang w:eastAsia="es-ES"/>
        </w:rPr>
      </w:pPr>
      <w:r w:rsidRPr="00343EC1">
        <w:rPr>
          <w:rFonts w:ascii="Arial" w:hAnsi="Arial" w:cs="Arial"/>
          <w:i/>
          <w:iCs/>
          <w:sz w:val="22"/>
          <w:lang w:eastAsia="es-ES"/>
        </w:rPr>
        <w:lastRenderedPageBreak/>
        <w:t>“Según lo expuesto precedentemente, es la demostración de un consentimiento informado en el traslado de régimen, el que tiene la virtud de generar en el juzgador la convicción de que ese contrato de aseguramiento goza de plena validez.  </w:t>
      </w:r>
    </w:p>
    <w:p w:rsidR="005374AE" w:rsidRPr="00343EC1" w:rsidRDefault="005374AE" w:rsidP="00343EC1">
      <w:pPr>
        <w:ind w:left="426" w:right="420"/>
        <w:jc w:val="both"/>
        <w:textAlignment w:val="baseline"/>
        <w:rPr>
          <w:rFonts w:ascii="Arial" w:hAnsi="Arial" w:cs="Arial"/>
          <w:i/>
          <w:iCs/>
          <w:sz w:val="22"/>
          <w:lang w:eastAsia="es-ES"/>
        </w:rPr>
      </w:pPr>
      <w:r w:rsidRPr="00343EC1">
        <w:rPr>
          <w:rFonts w:ascii="Arial" w:hAnsi="Arial" w:cs="Arial"/>
          <w:i/>
          <w:iCs/>
          <w:sz w:val="22"/>
          <w:lang w:eastAsia="es-ES"/>
        </w:rPr>
        <w:t>  </w:t>
      </w:r>
    </w:p>
    <w:p w:rsidR="005374AE" w:rsidRPr="00343EC1" w:rsidRDefault="005374AE" w:rsidP="00343EC1">
      <w:pPr>
        <w:ind w:left="426" w:right="420"/>
        <w:jc w:val="both"/>
        <w:textAlignment w:val="baseline"/>
        <w:rPr>
          <w:rFonts w:ascii="Arial" w:hAnsi="Arial" w:cs="Arial"/>
          <w:i/>
          <w:iCs/>
          <w:sz w:val="22"/>
          <w:lang w:eastAsia="es-ES"/>
        </w:rPr>
      </w:pPr>
      <w:r w:rsidRPr="00343EC1">
        <w:rPr>
          <w:rFonts w:ascii="Arial" w:hAnsi="Arial" w:cs="Arial"/>
          <w:i/>
          <w:iCs/>
          <w:sz w:val="22"/>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5374AE" w:rsidRPr="00343EC1" w:rsidRDefault="005374AE" w:rsidP="00343EC1">
      <w:pPr>
        <w:ind w:left="426" w:right="420"/>
        <w:jc w:val="both"/>
        <w:textAlignment w:val="baseline"/>
        <w:rPr>
          <w:rFonts w:ascii="Arial" w:hAnsi="Arial" w:cs="Arial"/>
          <w:i/>
          <w:iCs/>
          <w:sz w:val="22"/>
          <w:lang w:eastAsia="es-ES"/>
        </w:rPr>
      </w:pPr>
      <w:r w:rsidRPr="00343EC1">
        <w:rPr>
          <w:rFonts w:ascii="Arial" w:hAnsi="Arial" w:cs="Arial"/>
          <w:i/>
          <w:iCs/>
          <w:sz w:val="22"/>
          <w:lang w:eastAsia="es-ES"/>
        </w:rPr>
        <w:t>  </w:t>
      </w:r>
    </w:p>
    <w:p w:rsidR="005374AE" w:rsidRPr="00343EC1" w:rsidRDefault="005374AE" w:rsidP="00343EC1">
      <w:pPr>
        <w:ind w:left="426" w:right="420"/>
        <w:jc w:val="both"/>
        <w:textAlignment w:val="baseline"/>
        <w:rPr>
          <w:rFonts w:ascii="Arial" w:hAnsi="Arial" w:cs="Arial"/>
          <w:i/>
          <w:iCs/>
          <w:sz w:val="22"/>
          <w:lang w:eastAsia="es-ES"/>
        </w:rPr>
      </w:pPr>
      <w:r w:rsidRPr="00343EC1">
        <w:rPr>
          <w:rFonts w:ascii="Arial" w:hAnsi="Arial" w:cs="Arial"/>
          <w:i/>
          <w:iCs/>
          <w:sz w:val="22"/>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b/>
          <w:bCs/>
          <w:lang w:val="es-CO"/>
        </w:rPr>
        <w:t>CASO CONCRETO</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b/>
          <w:bCs/>
          <w:lang w:val="es-CO"/>
        </w:rPr>
        <w:t>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Con la solicitud de vinculación N° 01178615 visible a folio 121 del expediente, la señora Janeth Gómez Solano se afilió al régimen de ahorro individual con solidaridad el 26 de abril de 1999 cuando se vinculó a la AFP Porvenir S.A., sin embargo, se queja la actora que esa afiliación no es válida y por lo tanto nula o ineficaz, en virtud a que la asesoría brindada por esa entidad la indujo a error, al tratarse de información incompleta, nefasta y engañosa, viéndose de esa manera afectado su consentimiento a la hora de suscribir el documento que materializó su traslado al RAIS.</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Conforme con lo señalado por la demandante, se procederá a verificar, siguiendo las reglas jurisprudenciales expuestas anteriormente, si la AFP Porvenir S.A. cumplió con el deber legal de información que le correspondía para el 25 de abril de 1999 (primera etapa).</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 xml:space="preserve">En lo que concierne al formulario de afiliación, más allá de que en dicho documento se evidencia la rúbrica de la señora Gómez Solano en la casilla denominada “voluntad de afiliación” en la que se expone que </w:t>
      </w:r>
      <w:r w:rsidRPr="00343EC1">
        <w:rPr>
          <w:rStyle w:val="normaltextrun"/>
          <w:rFonts w:ascii="Arial" w:hAnsi="Arial" w:cs="Arial"/>
          <w:i/>
          <w:iCs/>
          <w:lang w:val="es-CO"/>
        </w:rPr>
        <w:t>“</w:t>
      </w:r>
      <w:r w:rsidRPr="00343EC1">
        <w:rPr>
          <w:rStyle w:val="normaltextrun"/>
          <w:rFonts w:ascii="Arial" w:hAnsi="Arial" w:cs="Arial"/>
          <w:i/>
          <w:iCs/>
          <w:sz w:val="22"/>
          <w:lang w:val="es-CO"/>
        </w:rPr>
        <w:t>Hago constar que realizo de forma libre, espontánea y sin presiones la escogencia al régimen de ahorro individual, así como la selección de la Administradora de Fondos de Pensiones y Cesantías Porvenir para que sea la única que administre mis aportes pensionales. También declaro que los datos proporcionados en esta solicitud son verdaderos</w:t>
      </w:r>
      <w:r w:rsidRPr="00343EC1">
        <w:rPr>
          <w:rStyle w:val="normaltextrun"/>
          <w:rFonts w:ascii="Arial" w:hAnsi="Arial" w:cs="Arial"/>
          <w:lang w:val="es-CO"/>
        </w:rPr>
        <w:t>; lo cierto es que, como lo dice la Sala de Casación Laboral, esa prueba no resulta suficiente para tener por demostrado el deber de información, pues, como mucho, demuestra un consentimiento, pero no informado.</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 xml:space="preserve">Ahora, al absolver el interrogatorio de parte, la accionante expuso que en el año 1999 se encontraba prestando sus servicios en la alcaldía de la ciudad de Villavicencio, época en la que una asesora de la AFP Porvenir S.A. le pidió permiso para difundir información sobre el RAIS a los empleados que estaban a su cargo; ella accedió a esa petición e inmediatamente después, la agente comercial le preguntó cuál era el salario devengado por ella, asegurándole, después de dar respuesta a su interrogante, que a ella le convenía mucho pasarse del régimen de </w:t>
      </w:r>
      <w:r w:rsidRPr="00343EC1">
        <w:rPr>
          <w:rStyle w:val="normaltextrun"/>
          <w:rFonts w:ascii="Arial" w:hAnsi="Arial" w:cs="Arial"/>
          <w:lang w:val="es-CO"/>
        </w:rPr>
        <w:lastRenderedPageBreak/>
        <w:t>prima media con prestación definida al régimen de ahorro individual con solidaridad, en razón a que se podía pensionar con el 100% del salario devengado; ante el evidente interés mostrado por ella con esa afirmación, la asesora continuó diciéndole que el capital acumulado en la cuenta de ahorro individual, en caso de fallecimiento, podía pasar en su totalidad a sus herederos; esas dos características, que fueron las únicas que se le mencionaron, la llevaron a tomar la decisión de trasladarse al RAIS, sin embargo, insiste, en que la información fue parcial, ya que no se le indicaron otros elementos que le permitieran tomar una decisión debidamente informada.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 xml:space="preserve">Además del formulario de afiliación y del interrogatorio de parte, la AFP Porvenir S.A. no trajo otras pruebas de las que se pudiese desprender el cumplimiento del deber legal de información que le asistía con la señora Janeth Gómez Solano, razón por la que, conforme con lo sentado por la Corte Suprema de Justicia, al no cumplir la AFP con la carga probatoria que le correspondía, no queda otro camino que confirmar la decisión emitida por el Juzgado Quinto Laboral del Circuito, consistente en declarar la ineficacia del acto jurídico por medio del cual la accionante se trasladó del régimen de prima media con prestación definida al régimen de ahorro individual con solidaridad, correspondiéndole girar a favor de la Administradora Colombiana de Pensiones la totalidad del capital que se encuentre inmerso en la cuenta de ahorro individual de la actora, junto con los rendimientos e intereses financieros que se hayan producido, como acertadamente lo ordenó la </w:t>
      </w:r>
      <w:r w:rsidRPr="00343EC1">
        <w:rPr>
          <w:rStyle w:val="normaltextrun"/>
          <w:rFonts w:ascii="Arial" w:hAnsi="Arial" w:cs="Arial"/>
          <w:i/>
          <w:iCs/>
          <w:lang w:val="es-CO"/>
        </w:rPr>
        <w:t>a quo.</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En lo atinente al reclamo hecho frente a la condena por concepto de restitución de gastos de administración fulminada en contra de la AFP demandada , baste decir que la Corte Suprema de Justicia en sentencia SL1688 de 8 de mayo de 2019, indicó que otra de las consecuencias prácticas que trae la declaración de ineficacia, es la de la restitución de los gastos de administración con cargo a los recursos propios de la AFP a la Administradora Colombiana de Pensiones, razón por la que la condena emitida por la funcionaria de primera instancia, se encuentra ajustada a lo definido por el máximo órgano de la jurisdicción laboral, siendo del caso adicionar la orden en el sentido de ordenar que los valores a restituir se encuentren debidamente indexados, en razón a que, como es de público conocimiento, el paso del tiempo afecta el valor adquisitivo de la moneda en Colombia.</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Así mismo se confirmará la orden emitida por la falladora de primera instancia consistente en ordenar la restitución, con cargo a los propios recursos de la AFP Porvenir S.A., de los valores descontados por concepto de seguros previsionales (primas que financian los seguros de invalidez y sobrevivientes), pero adicionándola en el sentido de ordenarle a la AFP, además de indexar cada uno de esos valores (por la misma razón expuesta precedentemente frente a la indexación de los gastos de administración), restituir también las sumas correspondientes a las primas que fueron descontadas para financiar la garantía de pensión mínima.</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De esta manera quedan resueltos los recursos de apelación interpuestos por las entidades demandadas, así como el grado jurisdiccional de consulta dispuesto a favor de la Administradora Colombiana de Pensiones.</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Costas en esta instancia a cargo de la AFP Porvenir en un 100%.</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lastRenderedPageBreak/>
        <w:t xml:space="preserve">En mérito de lo expuesto, la </w:t>
      </w:r>
      <w:r w:rsidRPr="00343EC1">
        <w:rPr>
          <w:rStyle w:val="normaltextrun"/>
          <w:rFonts w:ascii="Arial" w:hAnsi="Arial" w:cs="Arial"/>
          <w:b/>
          <w:bCs/>
          <w:lang w:val="es-CO"/>
        </w:rPr>
        <w:t>Sala de Decisión Laboral Nº 3 del Tribunal Superior de Pereira</w:t>
      </w:r>
      <w:r w:rsidRPr="00343EC1">
        <w:rPr>
          <w:rStyle w:val="normaltextrun"/>
          <w:rFonts w:ascii="Arial" w:hAnsi="Arial" w:cs="Arial"/>
          <w:lang w:val="es-CO"/>
        </w:rPr>
        <w:t>, administrando justicia en nombre de la República y por autoridad de la ley,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center"/>
        <w:textAlignment w:val="baseline"/>
        <w:rPr>
          <w:rFonts w:ascii="Arial" w:hAnsi="Arial" w:cs="Arial"/>
        </w:rPr>
      </w:pPr>
      <w:r w:rsidRPr="00343EC1">
        <w:rPr>
          <w:rStyle w:val="normaltextrun"/>
          <w:rFonts w:ascii="Arial" w:hAnsi="Arial" w:cs="Arial"/>
          <w:b/>
          <w:bCs/>
          <w:lang w:val="es-CO"/>
        </w:rPr>
        <w:t>RESUELVE</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b/>
          <w:bCs/>
          <w:lang w:val="es-CO"/>
        </w:rPr>
        <w:t>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b/>
          <w:bCs/>
          <w:lang w:val="es-CO"/>
        </w:rPr>
        <w:t xml:space="preserve">PRIMERO. </w:t>
      </w:r>
      <w:r w:rsidRPr="00343EC1">
        <w:rPr>
          <w:rStyle w:val="normaltextrun"/>
          <w:rFonts w:ascii="Arial" w:hAnsi="Arial" w:cs="Arial"/>
          <w:b/>
          <w:bCs/>
        </w:rPr>
        <w:t>ADICIONAR</w:t>
      </w:r>
      <w:r w:rsidRPr="00343EC1">
        <w:rPr>
          <w:rStyle w:val="normaltextrun"/>
          <w:rFonts w:ascii="Arial" w:hAnsi="Arial" w:cs="Arial"/>
        </w:rPr>
        <w:t xml:space="preserve"> la sentencia proferida por el Juzgado Quinto Laboral del Circuito, en el sentido de </w:t>
      </w:r>
      <w:r w:rsidRPr="00343EC1">
        <w:rPr>
          <w:rStyle w:val="normaltextrun"/>
          <w:rFonts w:ascii="Arial" w:hAnsi="Arial" w:cs="Arial"/>
          <w:b/>
          <w:bCs/>
        </w:rPr>
        <w:t xml:space="preserve">ORDENAR </w:t>
      </w:r>
      <w:r w:rsidRPr="00343EC1">
        <w:rPr>
          <w:rStyle w:val="normaltextrun"/>
          <w:rFonts w:ascii="Arial" w:hAnsi="Arial" w:cs="Arial"/>
        </w:rPr>
        <w:t xml:space="preserve">a la AFP PORVENIR S.A. que restituya </w:t>
      </w:r>
      <w:r w:rsidRPr="00343EC1">
        <w:rPr>
          <w:rStyle w:val="normaltextrun"/>
          <w:rFonts w:ascii="Arial" w:hAnsi="Arial" w:cs="Arial"/>
          <w:b/>
          <w:bCs/>
        </w:rPr>
        <w:t>debidamente indexados</w:t>
      </w:r>
      <w:r w:rsidRPr="00343EC1">
        <w:rPr>
          <w:rStyle w:val="normaltextrun"/>
          <w:rFonts w:ascii="Arial" w:hAnsi="Arial" w:cs="Arial"/>
        </w:rPr>
        <w:t xml:space="preserve"> y con cargo a sus propios recursos, los valores por concepto de gastos de administración y las primas de los seguros de invalidez y sobrevivientes a favor de la ADMINISTRADORA COLOMBIANA DE PENSIONES, así como también los valores que fueron destinados a financiar la garantía de pensión mínima, debidamente indexados y con cargo a sus recursos.</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b/>
          <w:bCs/>
          <w:lang w:val="es-CO"/>
        </w:rPr>
        <w:t xml:space="preserve">SEGUNDO. CONFIRMAR </w:t>
      </w:r>
      <w:r w:rsidRPr="00343EC1">
        <w:rPr>
          <w:rStyle w:val="normaltextrun"/>
          <w:rFonts w:ascii="Arial" w:hAnsi="Arial" w:cs="Arial"/>
          <w:lang w:val="es-CO"/>
        </w:rPr>
        <w:t>la sentencia recurrida en todo lo demás.</w:t>
      </w:r>
      <w:r w:rsidRPr="00343EC1">
        <w:rPr>
          <w:rStyle w:val="normaltextrun"/>
          <w:rFonts w:ascii="Arial" w:hAnsi="Arial" w:cs="Arial"/>
          <w:b/>
          <w:bCs/>
          <w:lang w:val="es-CO"/>
        </w:rPr>
        <w:t>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b/>
          <w:bCs/>
          <w:lang w:val="es-CO"/>
        </w:rPr>
        <w:t> </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Style w:val="eop"/>
          <w:rFonts w:ascii="Arial" w:hAnsi="Arial" w:cs="Arial"/>
        </w:rPr>
      </w:pPr>
      <w:r w:rsidRPr="00343EC1">
        <w:rPr>
          <w:rStyle w:val="normaltextrun"/>
          <w:rFonts w:ascii="Arial" w:hAnsi="Arial" w:cs="Arial"/>
          <w:b/>
          <w:bCs/>
          <w:lang w:val="es-CO"/>
        </w:rPr>
        <w:t xml:space="preserve">TERCERO. CONDENAR </w:t>
      </w:r>
      <w:r w:rsidRPr="00343EC1">
        <w:rPr>
          <w:rStyle w:val="normaltextrun"/>
          <w:rFonts w:ascii="Arial" w:hAnsi="Arial" w:cs="Arial"/>
          <w:lang w:val="es-CO"/>
        </w:rPr>
        <w:t>en costas en esta sede a la AFP PORVENIR S.A. en un 100%.</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Style w:val="eop"/>
          <w:rFonts w:ascii="Arial" w:hAnsi="Arial" w:cs="Arial"/>
        </w:rPr>
      </w:pPr>
    </w:p>
    <w:p w:rsidR="005374AE" w:rsidRPr="00343EC1" w:rsidRDefault="005374AE" w:rsidP="00343EC1">
      <w:pPr>
        <w:pStyle w:val="paragraph"/>
        <w:spacing w:before="0" w:beforeAutospacing="0" w:after="0" w:afterAutospacing="0" w:line="276" w:lineRule="auto"/>
        <w:jc w:val="both"/>
        <w:textAlignment w:val="baseline"/>
        <w:rPr>
          <w:rFonts w:ascii="Arial" w:hAnsi="Arial" w:cs="Arial"/>
        </w:rPr>
      </w:pPr>
      <w:r w:rsidRPr="00343EC1">
        <w:rPr>
          <w:rStyle w:val="normaltextrun"/>
          <w:rFonts w:ascii="Arial" w:hAnsi="Arial" w:cs="Arial"/>
          <w:lang w:val="es-CO"/>
        </w:rPr>
        <w:t>Notifíquese por estado y a los correos electrónicos de los apoderados de las partes.</w:t>
      </w:r>
      <w:r w:rsidRPr="00343EC1">
        <w:rPr>
          <w:rStyle w:val="eop"/>
          <w:rFonts w:ascii="Arial" w:hAnsi="Arial" w:cs="Arial"/>
        </w:rPr>
        <w:t> </w:t>
      </w:r>
    </w:p>
    <w:p w:rsidR="005374AE" w:rsidRPr="00343EC1" w:rsidRDefault="005374AE" w:rsidP="00343EC1">
      <w:pPr>
        <w:pStyle w:val="paragraph"/>
        <w:spacing w:before="0" w:beforeAutospacing="0" w:after="0" w:afterAutospacing="0" w:line="276" w:lineRule="auto"/>
        <w:jc w:val="both"/>
        <w:textAlignment w:val="baseline"/>
        <w:rPr>
          <w:rStyle w:val="normaltextrun"/>
          <w:rFonts w:ascii="Arial" w:hAnsi="Arial" w:cs="Arial"/>
          <w:lang w:val="es-CO"/>
        </w:rPr>
      </w:pPr>
    </w:p>
    <w:p w:rsidR="00343EC1" w:rsidRPr="001B22F1" w:rsidRDefault="00343EC1" w:rsidP="00343EC1">
      <w:pPr>
        <w:widowControl w:val="0"/>
        <w:autoSpaceDE w:val="0"/>
        <w:autoSpaceDN w:val="0"/>
        <w:adjustRightInd w:val="0"/>
        <w:spacing w:line="276" w:lineRule="auto"/>
        <w:jc w:val="both"/>
        <w:rPr>
          <w:rFonts w:ascii="Arial" w:hAnsi="Arial" w:cs="Arial"/>
          <w:spacing w:val="-2"/>
          <w:lang w:val="es-ES_tradnl" w:eastAsia="es-ES"/>
        </w:rPr>
      </w:pPr>
      <w:r w:rsidRPr="001B22F1">
        <w:rPr>
          <w:rFonts w:ascii="Arial" w:hAnsi="Arial" w:cs="Arial"/>
          <w:spacing w:val="-2"/>
          <w:lang w:val="es-ES_tradnl" w:eastAsia="es-ES"/>
        </w:rPr>
        <w:t>Los Magistrados,</w:t>
      </w:r>
    </w:p>
    <w:p w:rsidR="00343EC1" w:rsidRPr="00E2507A" w:rsidRDefault="00343EC1" w:rsidP="00343EC1">
      <w:pPr>
        <w:spacing w:line="276" w:lineRule="auto"/>
        <w:jc w:val="both"/>
        <w:rPr>
          <w:rFonts w:ascii="Arial" w:hAnsi="Arial" w:cs="Arial"/>
          <w:spacing w:val="-4"/>
          <w:lang w:val="es-ES_tradnl" w:eastAsia="es-ES"/>
        </w:rPr>
      </w:pPr>
    </w:p>
    <w:p w:rsidR="00343EC1" w:rsidRPr="00E2507A" w:rsidRDefault="00343EC1" w:rsidP="00343EC1">
      <w:pPr>
        <w:spacing w:line="276" w:lineRule="auto"/>
        <w:jc w:val="both"/>
        <w:rPr>
          <w:rFonts w:ascii="Arial" w:hAnsi="Arial" w:cs="Arial"/>
          <w:spacing w:val="-4"/>
          <w:lang w:val="es-ES_tradnl" w:eastAsia="es-ES"/>
        </w:rPr>
      </w:pPr>
    </w:p>
    <w:p w:rsidR="00343EC1" w:rsidRPr="00E2507A" w:rsidRDefault="00343EC1" w:rsidP="00343EC1">
      <w:pPr>
        <w:widowControl w:val="0"/>
        <w:autoSpaceDE w:val="0"/>
        <w:autoSpaceDN w:val="0"/>
        <w:adjustRightInd w:val="0"/>
        <w:spacing w:line="276" w:lineRule="auto"/>
        <w:rPr>
          <w:rFonts w:ascii="Arial" w:hAnsi="Arial" w:cs="Arial"/>
          <w:b/>
          <w:spacing w:val="-4"/>
          <w:lang w:val="es-ES_tradnl" w:eastAsia="es-ES"/>
        </w:rPr>
      </w:pPr>
    </w:p>
    <w:p w:rsidR="00343EC1" w:rsidRPr="00E2507A" w:rsidRDefault="00343EC1" w:rsidP="00343EC1">
      <w:pPr>
        <w:widowControl w:val="0"/>
        <w:autoSpaceDE w:val="0"/>
        <w:autoSpaceDN w:val="0"/>
        <w:adjustRightInd w:val="0"/>
        <w:spacing w:line="276" w:lineRule="auto"/>
        <w:jc w:val="center"/>
        <w:rPr>
          <w:rFonts w:ascii="Arial" w:hAnsi="Arial" w:cs="Arial"/>
          <w:b/>
          <w:spacing w:val="-4"/>
          <w:lang w:val="es-ES_tradnl" w:eastAsia="es-ES"/>
        </w:rPr>
      </w:pPr>
      <w:r w:rsidRPr="00E2507A">
        <w:rPr>
          <w:rFonts w:ascii="Arial" w:hAnsi="Arial" w:cs="Arial"/>
          <w:b/>
          <w:spacing w:val="-4"/>
          <w:lang w:val="es-ES_tradnl" w:eastAsia="es-ES"/>
        </w:rPr>
        <w:t>JULIO CÉSAR SALAZAR MUÑOZ</w:t>
      </w:r>
    </w:p>
    <w:p w:rsidR="00343EC1" w:rsidRDefault="00343EC1" w:rsidP="00343EC1">
      <w:pPr>
        <w:widowControl w:val="0"/>
        <w:autoSpaceDE w:val="0"/>
        <w:autoSpaceDN w:val="0"/>
        <w:adjustRightInd w:val="0"/>
        <w:spacing w:line="276" w:lineRule="auto"/>
        <w:jc w:val="center"/>
        <w:rPr>
          <w:rFonts w:ascii="Arial" w:hAnsi="Arial" w:cs="Arial"/>
          <w:spacing w:val="-4"/>
          <w:lang w:val="es-ES_tradnl" w:eastAsia="es-ES"/>
        </w:rPr>
      </w:pPr>
      <w:r w:rsidRPr="00E2507A">
        <w:rPr>
          <w:rFonts w:ascii="Arial" w:hAnsi="Arial" w:cs="Arial"/>
          <w:spacing w:val="-4"/>
          <w:lang w:val="es-ES_tradnl" w:eastAsia="es-ES"/>
        </w:rPr>
        <w:t>Ponente</w:t>
      </w:r>
    </w:p>
    <w:p w:rsidR="00343EC1" w:rsidRPr="00E2507A" w:rsidRDefault="00343EC1" w:rsidP="00343EC1">
      <w:pPr>
        <w:widowControl w:val="0"/>
        <w:autoSpaceDE w:val="0"/>
        <w:autoSpaceDN w:val="0"/>
        <w:adjustRightInd w:val="0"/>
        <w:spacing w:line="276" w:lineRule="auto"/>
        <w:jc w:val="center"/>
        <w:rPr>
          <w:rFonts w:ascii="Arial" w:hAnsi="Arial" w:cs="Arial"/>
          <w:spacing w:val="-4"/>
          <w:lang w:val="es-ES_tradnl" w:eastAsia="es-ES"/>
        </w:rPr>
      </w:pPr>
      <w:r>
        <w:rPr>
          <w:rFonts w:ascii="Arial" w:hAnsi="Arial" w:cs="Arial"/>
          <w:spacing w:val="-4"/>
          <w:lang w:val="es-ES_tradnl" w:eastAsia="es-ES"/>
        </w:rPr>
        <w:t>Aclara voto</w:t>
      </w:r>
    </w:p>
    <w:p w:rsidR="00343EC1" w:rsidRPr="00E2507A" w:rsidRDefault="00343EC1" w:rsidP="00343EC1">
      <w:pPr>
        <w:widowControl w:val="0"/>
        <w:autoSpaceDE w:val="0"/>
        <w:autoSpaceDN w:val="0"/>
        <w:adjustRightInd w:val="0"/>
        <w:spacing w:line="276" w:lineRule="auto"/>
        <w:rPr>
          <w:rFonts w:ascii="Arial" w:hAnsi="Arial" w:cs="Arial"/>
          <w:b/>
          <w:spacing w:val="-4"/>
          <w:lang w:val="es-ES_tradnl" w:eastAsia="es-ES"/>
        </w:rPr>
      </w:pPr>
    </w:p>
    <w:p w:rsidR="00343EC1" w:rsidRPr="00E2507A" w:rsidRDefault="00343EC1" w:rsidP="00343EC1">
      <w:pPr>
        <w:widowControl w:val="0"/>
        <w:autoSpaceDE w:val="0"/>
        <w:autoSpaceDN w:val="0"/>
        <w:adjustRightInd w:val="0"/>
        <w:spacing w:line="276" w:lineRule="auto"/>
        <w:rPr>
          <w:rFonts w:ascii="Arial" w:hAnsi="Arial" w:cs="Arial"/>
          <w:spacing w:val="-4"/>
          <w:lang w:val="es-ES_tradnl" w:eastAsia="es-ES"/>
        </w:rPr>
      </w:pPr>
    </w:p>
    <w:p w:rsidR="00343EC1" w:rsidRPr="00E2507A" w:rsidRDefault="00343EC1" w:rsidP="00343EC1">
      <w:pPr>
        <w:widowControl w:val="0"/>
        <w:autoSpaceDE w:val="0"/>
        <w:autoSpaceDN w:val="0"/>
        <w:adjustRightInd w:val="0"/>
        <w:spacing w:line="276" w:lineRule="auto"/>
        <w:rPr>
          <w:rFonts w:ascii="Arial" w:hAnsi="Arial" w:cs="Arial"/>
          <w:spacing w:val="-4"/>
          <w:lang w:val="es-ES_tradnl" w:eastAsia="es-ES"/>
        </w:rPr>
      </w:pPr>
    </w:p>
    <w:p w:rsidR="00343EC1" w:rsidRPr="00E2507A" w:rsidRDefault="00343EC1" w:rsidP="00343EC1">
      <w:pPr>
        <w:widowControl w:val="0"/>
        <w:autoSpaceDE w:val="0"/>
        <w:autoSpaceDN w:val="0"/>
        <w:adjustRightInd w:val="0"/>
        <w:spacing w:line="276" w:lineRule="auto"/>
        <w:rPr>
          <w:rFonts w:ascii="Arial" w:hAnsi="Arial" w:cs="Arial"/>
          <w:b/>
          <w:bCs/>
          <w:spacing w:val="-4"/>
          <w:lang w:val="es-ES_tradnl" w:eastAsia="es-ES"/>
        </w:rPr>
      </w:pPr>
      <w:r w:rsidRPr="00E2507A">
        <w:rPr>
          <w:rFonts w:ascii="Arial" w:hAnsi="Arial" w:cs="Arial"/>
          <w:b/>
          <w:bCs/>
          <w:spacing w:val="-4"/>
          <w:lang w:val="es-ES_tradnl" w:eastAsia="es-ES"/>
        </w:rPr>
        <w:t>ANA LUCÍA CAICEDO CALDERÓN</w:t>
      </w:r>
      <w:r w:rsidRPr="00E2507A">
        <w:rPr>
          <w:rFonts w:ascii="Arial" w:hAnsi="Arial" w:cs="Arial"/>
          <w:b/>
          <w:bCs/>
          <w:spacing w:val="-4"/>
          <w:lang w:val="es-ES_tradnl" w:eastAsia="es-ES"/>
        </w:rPr>
        <w:tab/>
        <w:t xml:space="preserve">     ALEJANDRA MARÍA HENAO PALACIO</w:t>
      </w:r>
    </w:p>
    <w:p w:rsidR="00343EC1" w:rsidRPr="00E2507A" w:rsidRDefault="00343EC1" w:rsidP="00343EC1">
      <w:pPr>
        <w:widowControl w:val="0"/>
        <w:autoSpaceDE w:val="0"/>
        <w:autoSpaceDN w:val="0"/>
        <w:adjustRightInd w:val="0"/>
        <w:spacing w:line="276" w:lineRule="auto"/>
        <w:rPr>
          <w:rFonts w:ascii="Arial" w:hAnsi="Arial" w:cs="Arial"/>
          <w:bCs/>
          <w:spacing w:val="-4"/>
          <w:lang w:val="es-ES_tradnl" w:eastAsia="es-ES"/>
        </w:rPr>
      </w:pPr>
      <w:r w:rsidRPr="00E2507A">
        <w:rPr>
          <w:rFonts w:ascii="Arial" w:hAnsi="Arial" w:cs="Arial"/>
          <w:bCs/>
          <w:spacing w:val="-4"/>
          <w:lang w:val="es-ES_tradnl" w:eastAsia="es-ES"/>
        </w:rPr>
        <w:t>Magistrada</w:t>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
          <w:bCs/>
          <w:spacing w:val="-4"/>
          <w:lang w:val="es-ES_tradnl" w:eastAsia="es-ES"/>
        </w:rPr>
        <w:t xml:space="preserve">     </w:t>
      </w:r>
      <w:proofErr w:type="spellStart"/>
      <w:r w:rsidRPr="00E2507A">
        <w:rPr>
          <w:rFonts w:ascii="Arial" w:hAnsi="Arial" w:cs="Arial"/>
          <w:bCs/>
          <w:spacing w:val="-4"/>
          <w:lang w:val="es-ES_tradnl" w:eastAsia="es-ES"/>
        </w:rPr>
        <w:t>Magistrada</w:t>
      </w:r>
      <w:proofErr w:type="spellEnd"/>
    </w:p>
    <w:p w:rsidR="005374AE" w:rsidRDefault="00343EC1" w:rsidP="00343EC1">
      <w:pPr>
        <w:pStyle w:val="paragraph"/>
        <w:spacing w:before="0" w:beforeAutospacing="0" w:after="0" w:afterAutospacing="0" w:line="276" w:lineRule="auto"/>
        <w:jc w:val="both"/>
        <w:textAlignment w:val="baseline"/>
        <w:rPr>
          <w:rFonts w:ascii="Arial" w:hAnsi="Arial" w:cs="Arial"/>
        </w:rPr>
      </w:pPr>
      <w:r>
        <w:rPr>
          <w:rFonts w:ascii="Arial" w:hAnsi="Arial" w:cs="Arial"/>
        </w:rPr>
        <w:t>Aclara voto</w:t>
      </w:r>
    </w:p>
    <w:p w:rsidR="004D7D53" w:rsidRDefault="004D7D53" w:rsidP="00343EC1">
      <w:pPr>
        <w:pStyle w:val="paragraph"/>
        <w:spacing w:before="0" w:beforeAutospacing="0" w:after="0" w:afterAutospacing="0" w:line="276" w:lineRule="auto"/>
        <w:jc w:val="both"/>
        <w:textAlignment w:val="baseline"/>
        <w:rPr>
          <w:rFonts w:ascii="Arial" w:hAnsi="Arial" w:cs="Arial"/>
        </w:rPr>
      </w:pPr>
    </w:p>
    <w:p w:rsidR="004D7D53" w:rsidRDefault="004D7D53">
      <w:pPr>
        <w:rPr>
          <w:rFonts w:ascii="Arial" w:hAnsi="Arial" w:cs="Arial"/>
          <w:lang w:val="es-ES" w:eastAsia="es-ES"/>
        </w:rPr>
      </w:pPr>
      <w:r>
        <w:rPr>
          <w:rFonts w:ascii="Arial" w:hAnsi="Arial" w:cs="Arial"/>
        </w:rPr>
        <w:br w:type="page"/>
      </w:r>
    </w:p>
    <w:p w:rsidR="004D7D53" w:rsidRDefault="004D7D53" w:rsidP="004D7D53">
      <w:pPr>
        <w:rPr>
          <w:rFonts w:ascii="Arial" w:hAnsi="Arial" w:cs="Arial"/>
          <w:spacing w:val="2"/>
          <w:sz w:val="20"/>
          <w:szCs w:val="20"/>
          <w:lang w:val="es-ES" w:eastAsia="es-ES"/>
        </w:rPr>
      </w:pPr>
    </w:p>
    <w:p w:rsidR="004D7D53" w:rsidRPr="00527174" w:rsidRDefault="004D7D53" w:rsidP="004D7D53">
      <w:pPr>
        <w:autoSpaceDE w:val="0"/>
        <w:autoSpaceDN w:val="0"/>
        <w:adjustRightInd w:val="0"/>
        <w:jc w:val="both"/>
        <w:rPr>
          <w:rFonts w:ascii="Arial" w:eastAsia="Arial" w:hAnsi="Arial" w:cs="Arial"/>
          <w:spacing w:val="2"/>
          <w:sz w:val="20"/>
          <w:szCs w:val="20"/>
          <w:lang w:val="es-ES"/>
        </w:rPr>
      </w:pPr>
      <w:r w:rsidRPr="00527174">
        <w:rPr>
          <w:rFonts w:ascii="Arial" w:hAnsi="Arial" w:cs="Arial"/>
          <w:spacing w:val="2"/>
          <w:sz w:val="20"/>
          <w:szCs w:val="20"/>
          <w:lang w:val="es-ES" w:eastAsia="es-ES"/>
        </w:rPr>
        <w:t>Radicación Nro.:</w:t>
      </w:r>
      <w:r w:rsidRPr="00527174">
        <w:rPr>
          <w:rFonts w:ascii="Arial" w:hAnsi="Arial" w:cs="Arial"/>
          <w:spacing w:val="2"/>
          <w:sz w:val="20"/>
          <w:szCs w:val="20"/>
          <w:lang w:val="es-ES" w:eastAsia="es-ES"/>
        </w:rPr>
        <w:tab/>
      </w:r>
      <w:r w:rsidRPr="004D7D53">
        <w:rPr>
          <w:rFonts w:ascii="Arial" w:eastAsia="Calibri" w:hAnsi="Arial" w:cs="Arial"/>
          <w:color w:val="000000"/>
          <w:sz w:val="20"/>
          <w:szCs w:val="20"/>
          <w:lang w:val="es-ES" w:eastAsia="es-ES"/>
        </w:rPr>
        <w:t>66001-31-05-005-2017-00517</w:t>
      </w:r>
      <w:r w:rsidRPr="00527174">
        <w:rPr>
          <w:rFonts w:ascii="Arial" w:eastAsia="Calibri" w:hAnsi="Arial" w:cs="Arial"/>
          <w:color w:val="000000"/>
          <w:sz w:val="20"/>
          <w:szCs w:val="20"/>
          <w:lang w:val="es-ES" w:eastAsia="es-ES"/>
        </w:rPr>
        <w:t>-01</w:t>
      </w:r>
    </w:p>
    <w:p w:rsidR="004D7D53" w:rsidRPr="00527174" w:rsidRDefault="004D7D53" w:rsidP="004D7D53">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Proceso</w:t>
      </w:r>
      <w:r w:rsidRPr="00527174">
        <w:rPr>
          <w:rFonts w:ascii="Arial" w:hAnsi="Arial" w:cs="Arial"/>
          <w:spacing w:val="2"/>
          <w:sz w:val="20"/>
          <w:szCs w:val="20"/>
          <w:lang w:val="es-ES" w:eastAsia="es-ES"/>
        </w:rPr>
        <w:tab/>
      </w:r>
      <w:r w:rsidRPr="00527174">
        <w:rPr>
          <w:rFonts w:ascii="Arial" w:hAnsi="Arial" w:cs="Arial"/>
          <w:spacing w:val="2"/>
          <w:sz w:val="20"/>
          <w:szCs w:val="20"/>
          <w:lang w:val="es-ES" w:eastAsia="es-ES"/>
        </w:rPr>
        <w:tab/>
      </w:r>
      <w:r w:rsidRPr="00527174">
        <w:rPr>
          <w:rFonts w:ascii="Arial" w:eastAsia="Arial" w:hAnsi="Arial" w:cs="Arial"/>
          <w:spacing w:val="2"/>
          <w:sz w:val="20"/>
          <w:szCs w:val="20"/>
          <w:lang w:val="es-ES" w:eastAsia="es-ES"/>
        </w:rPr>
        <w:t>Ordinario Laboral</w:t>
      </w:r>
    </w:p>
    <w:p w:rsidR="004D7D53" w:rsidRPr="004D7D53" w:rsidRDefault="004D7D53" w:rsidP="004D7D53">
      <w:pPr>
        <w:autoSpaceDE w:val="0"/>
        <w:autoSpaceDN w:val="0"/>
        <w:adjustRightInd w:val="0"/>
        <w:jc w:val="both"/>
        <w:rPr>
          <w:rFonts w:ascii="Arial" w:eastAsia="Calibri" w:hAnsi="Arial" w:cs="Arial"/>
          <w:color w:val="000000"/>
          <w:sz w:val="20"/>
          <w:szCs w:val="20"/>
          <w:lang w:val="es-ES" w:eastAsia="es-ES"/>
        </w:rPr>
      </w:pPr>
      <w:r w:rsidRPr="00527174">
        <w:rPr>
          <w:rFonts w:ascii="Arial" w:eastAsia="Arial" w:hAnsi="Arial" w:cs="Arial"/>
          <w:spacing w:val="2"/>
          <w:sz w:val="20"/>
          <w:szCs w:val="20"/>
          <w:lang w:val="es-ES" w:eastAsia="es-ES"/>
        </w:rPr>
        <w:t>Demandante:</w:t>
      </w:r>
      <w:r w:rsidRPr="00527174">
        <w:rPr>
          <w:rFonts w:ascii="Arial" w:eastAsia="Arial" w:hAnsi="Arial" w:cs="Arial"/>
          <w:spacing w:val="2"/>
          <w:sz w:val="20"/>
          <w:szCs w:val="20"/>
          <w:lang w:val="es-ES" w:eastAsia="es-ES"/>
        </w:rPr>
        <w:tab/>
      </w:r>
      <w:r w:rsidRPr="00527174">
        <w:rPr>
          <w:rFonts w:ascii="Arial" w:eastAsia="Arial" w:hAnsi="Arial" w:cs="Arial"/>
          <w:spacing w:val="2"/>
          <w:sz w:val="20"/>
          <w:szCs w:val="20"/>
          <w:lang w:val="es-ES" w:eastAsia="es-ES"/>
        </w:rPr>
        <w:tab/>
      </w:r>
      <w:r w:rsidRPr="004D7D53">
        <w:rPr>
          <w:rFonts w:ascii="Arial" w:eastAsia="Calibri" w:hAnsi="Arial" w:cs="Arial"/>
          <w:color w:val="000000"/>
          <w:sz w:val="20"/>
          <w:szCs w:val="20"/>
          <w:lang w:val="es-ES" w:eastAsia="es-ES"/>
        </w:rPr>
        <w:t>Janeth Gómez Solano</w:t>
      </w:r>
      <w:r w:rsidRPr="004D7D53">
        <w:rPr>
          <w:rFonts w:ascii="Arial" w:eastAsia="Calibri" w:hAnsi="Arial" w:cs="Arial"/>
          <w:color w:val="000000"/>
          <w:sz w:val="20"/>
          <w:szCs w:val="20"/>
          <w:lang w:val="es-ES" w:eastAsia="es-ES"/>
        </w:rPr>
        <w:tab/>
      </w:r>
      <w:r w:rsidRPr="004D7D53">
        <w:rPr>
          <w:rFonts w:ascii="Arial" w:eastAsia="Calibri" w:hAnsi="Arial" w:cs="Arial"/>
          <w:color w:val="000000"/>
          <w:sz w:val="20"/>
          <w:szCs w:val="20"/>
          <w:lang w:val="es-ES" w:eastAsia="es-ES"/>
        </w:rPr>
        <w:tab/>
        <w:t xml:space="preserve"> </w:t>
      </w:r>
    </w:p>
    <w:p w:rsidR="004D7D53" w:rsidRDefault="004D7D53" w:rsidP="004D7D53">
      <w:pPr>
        <w:autoSpaceDE w:val="0"/>
        <w:autoSpaceDN w:val="0"/>
        <w:adjustRightInd w:val="0"/>
        <w:jc w:val="both"/>
        <w:rPr>
          <w:rFonts w:ascii="Arial" w:eastAsia="Calibri" w:hAnsi="Arial" w:cs="Arial"/>
          <w:color w:val="000000"/>
          <w:sz w:val="20"/>
          <w:szCs w:val="20"/>
          <w:lang w:val="es-ES" w:eastAsia="es-ES"/>
        </w:rPr>
      </w:pPr>
      <w:r w:rsidRPr="004D7D53">
        <w:rPr>
          <w:rFonts w:ascii="Arial" w:eastAsia="Calibri" w:hAnsi="Arial" w:cs="Arial"/>
          <w:color w:val="000000"/>
          <w:sz w:val="20"/>
          <w:szCs w:val="20"/>
          <w:lang w:val="es-ES" w:eastAsia="es-ES"/>
        </w:rPr>
        <w:t>Demandados:</w:t>
      </w:r>
      <w:r>
        <w:rPr>
          <w:rFonts w:ascii="Arial" w:eastAsia="Calibri" w:hAnsi="Arial" w:cs="Arial"/>
          <w:color w:val="000000"/>
          <w:sz w:val="20"/>
          <w:szCs w:val="20"/>
          <w:lang w:val="es-ES" w:eastAsia="es-ES"/>
        </w:rPr>
        <w:tab/>
      </w:r>
      <w:r>
        <w:rPr>
          <w:rFonts w:ascii="Arial" w:eastAsia="Calibri" w:hAnsi="Arial" w:cs="Arial"/>
          <w:color w:val="000000"/>
          <w:sz w:val="20"/>
          <w:szCs w:val="20"/>
          <w:lang w:val="es-ES" w:eastAsia="es-ES"/>
        </w:rPr>
        <w:tab/>
      </w:r>
      <w:r w:rsidRPr="004D7D53">
        <w:rPr>
          <w:rFonts w:ascii="Arial" w:eastAsia="Calibri" w:hAnsi="Arial" w:cs="Arial"/>
          <w:color w:val="000000"/>
          <w:sz w:val="20"/>
          <w:szCs w:val="20"/>
          <w:lang w:val="es-ES" w:eastAsia="es-ES"/>
        </w:rPr>
        <w:t>Colpensiones y otros</w:t>
      </w:r>
    </w:p>
    <w:p w:rsidR="004D7D53" w:rsidRPr="00527174" w:rsidRDefault="004D7D53" w:rsidP="004D7D53">
      <w:pPr>
        <w:autoSpaceDE w:val="0"/>
        <w:autoSpaceDN w:val="0"/>
        <w:adjustRightInd w:val="0"/>
        <w:jc w:val="both"/>
        <w:rPr>
          <w:rFonts w:ascii="Arial" w:eastAsia="Arial" w:hAnsi="Arial" w:cs="Arial"/>
          <w:sz w:val="18"/>
          <w:szCs w:val="18"/>
          <w:lang w:val="es-ES_tradnl" w:eastAsia="es-ES"/>
        </w:rPr>
      </w:pPr>
      <w:r w:rsidRPr="00527174">
        <w:rPr>
          <w:rFonts w:ascii="Arial" w:eastAsia="Arial" w:hAnsi="Arial" w:cs="Arial"/>
          <w:sz w:val="20"/>
          <w:szCs w:val="20"/>
          <w:lang w:val="es-ES" w:eastAsia="es-ES"/>
        </w:rPr>
        <w:t>Tema:</w:t>
      </w:r>
      <w:r w:rsidRPr="00527174">
        <w:rPr>
          <w:rFonts w:ascii="Arial" w:eastAsia="Arial" w:hAnsi="Arial" w:cs="Arial"/>
          <w:sz w:val="20"/>
          <w:szCs w:val="20"/>
          <w:lang w:val="es-ES" w:eastAsia="es-ES"/>
        </w:rPr>
        <w:tab/>
      </w:r>
      <w:r w:rsidRPr="00527174">
        <w:rPr>
          <w:rFonts w:ascii="Arial" w:eastAsia="Arial" w:hAnsi="Arial" w:cs="Arial"/>
          <w:sz w:val="20"/>
          <w:szCs w:val="20"/>
          <w:lang w:val="es-ES" w:eastAsia="es-ES"/>
        </w:rPr>
        <w:tab/>
      </w:r>
      <w:r w:rsidRPr="00527174">
        <w:rPr>
          <w:rFonts w:ascii="Arial" w:eastAsia="Arial" w:hAnsi="Arial" w:cs="Arial"/>
          <w:sz w:val="20"/>
          <w:szCs w:val="20"/>
          <w:lang w:val="es-ES" w:eastAsia="es-ES"/>
        </w:rPr>
        <w:tab/>
        <w:t>Cumplimiento a exhorto de la Sala de Casación</w:t>
      </w:r>
    </w:p>
    <w:p w:rsidR="004D7D53" w:rsidRPr="00527174" w:rsidRDefault="004D7D53" w:rsidP="004D7D53">
      <w:pPr>
        <w:keepNext/>
        <w:jc w:val="both"/>
        <w:outlineLvl w:val="2"/>
        <w:rPr>
          <w:rFonts w:ascii="Arial" w:hAnsi="Arial" w:cs="Arial"/>
          <w:b/>
          <w:lang w:val="es-ES_tradnl" w:eastAsia="es-ES"/>
        </w:rPr>
      </w:pPr>
    </w:p>
    <w:p w:rsidR="004D7D53" w:rsidRPr="00527174" w:rsidRDefault="004D7D53" w:rsidP="004D7D53">
      <w:pPr>
        <w:keepNext/>
        <w:jc w:val="both"/>
        <w:outlineLvl w:val="2"/>
        <w:rPr>
          <w:rFonts w:ascii="Arial" w:hAnsi="Arial" w:cs="Arial"/>
          <w:b/>
          <w:lang w:val="es-ES_tradnl" w:eastAsia="es-ES"/>
        </w:rPr>
      </w:pPr>
    </w:p>
    <w:p w:rsidR="004D7D53" w:rsidRPr="00527174" w:rsidRDefault="004D7D53" w:rsidP="004D7D53">
      <w:pPr>
        <w:keepNext/>
        <w:jc w:val="both"/>
        <w:outlineLvl w:val="2"/>
        <w:rPr>
          <w:rFonts w:ascii="Arial" w:hAnsi="Arial" w:cs="Arial"/>
          <w:b/>
          <w:lang w:val="es-ES_tradnl" w:eastAsia="es-ES"/>
        </w:rPr>
      </w:pPr>
    </w:p>
    <w:p w:rsidR="004D7D53" w:rsidRPr="00527174" w:rsidRDefault="004D7D53" w:rsidP="004D7D53">
      <w:pPr>
        <w:keepNext/>
        <w:spacing w:line="276" w:lineRule="auto"/>
        <w:jc w:val="center"/>
        <w:outlineLvl w:val="2"/>
        <w:rPr>
          <w:rFonts w:ascii="Arial" w:hAnsi="Arial" w:cs="Arial"/>
          <w:b/>
          <w:lang w:val="es-ES_tradnl" w:eastAsia="es-ES"/>
        </w:rPr>
      </w:pPr>
      <w:r w:rsidRPr="00527174">
        <w:rPr>
          <w:rFonts w:ascii="Arial" w:hAnsi="Arial" w:cs="Arial"/>
          <w:b/>
          <w:lang w:val="es-ES_tradnl" w:eastAsia="es-ES"/>
        </w:rPr>
        <w:t>TRIBUNAL SUPERIOR DEL DISTRITO JUDICIAL</w:t>
      </w:r>
    </w:p>
    <w:p w:rsidR="004D7D53" w:rsidRPr="00527174" w:rsidRDefault="004D7D53" w:rsidP="004D7D53">
      <w:pPr>
        <w:spacing w:line="276" w:lineRule="auto"/>
        <w:jc w:val="center"/>
        <w:rPr>
          <w:rFonts w:ascii="Arial" w:eastAsia="Calibri" w:hAnsi="Arial" w:cs="Arial"/>
          <w:b/>
        </w:rPr>
      </w:pPr>
    </w:p>
    <w:p w:rsidR="004D7D53" w:rsidRPr="00527174" w:rsidRDefault="004D7D53" w:rsidP="004D7D53">
      <w:pPr>
        <w:spacing w:line="276" w:lineRule="auto"/>
        <w:jc w:val="center"/>
        <w:rPr>
          <w:rFonts w:ascii="Arial" w:eastAsia="Calibri" w:hAnsi="Arial" w:cs="Arial"/>
          <w:b/>
        </w:rPr>
      </w:pPr>
      <w:r w:rsidRPr="00527174">
        <w:rPr>
          <w:rFonts w:ascii="Arial" w:eastAsia="Calibri" w:hAnsi="Arial" w:cs="Arial"/>
          <w:b/>
        </w:rPr>
        <w:t>SALA LABORAL</w:t>
      </w:r>
    </w:p>
    <w:p w:rsidR="004D7D53" w:rsidRPr="00527174" w:rsidRDefault="004D7D53" w:rsidP="004D7D53">
      <w:pPr>
        <w:spacing w:line="276" w:lineRule="auto"/>
        <w:jc w:val="center"/>
        <w:rPr>
          <w:rFonts w:ascii="Arial" w:hAnsi="Arial" w:cs="Arial"/>
          <w:b/>
          <w:lang w:val="es-ES_tradnl" w:eastAsia="es-ES"/>
        </w:rPr>
      </w:pPr>
    </w:p>
    <w:p w:rsidR="004D7D53" w:rsidRPr="00527174" w:rsidRDefault="004D7D53" w:rsidP="004D7D53">
      <w:pPr>
        <w:spacing w:line="276" w:lineRule="auto"/>
        <w:jc w:val="center"/>
        <w:rPr>
          <w:rFonts w:ascii="Arial" w:hAnsi="Arial" w:cs="Arial"/>
          <w:b/>
          <w:lang w:val="es-ES_tradnl" w:eastAsia="es-ES"/>
        </w:rPr>
      </w:pPr>
      <w:r w:rsidRPr="00527174">
        <w:rPr>
          <w:rFonts w:ascii="Arial" w:hAnsi="Arial" w:cs="Arial"/>
          <w:b/>
          <w:lang w:val="es-ES_tradnl" w:eastAsia="es-ES"/>
        </w:rPr>
        <w:t xml:space="preserve">MAGISTRADO: JULIO CÉSAR SALAZAR MUÑOZ </w:t>
      </w:r>
    </w:p>
    <w:p w:rsidR="004D7D53" w:rsidRPr="00527174" w:rsidRDefault="004D7D53" w:rsidP="004D7D53">
      <w:pPr>
        <w:spacing w:line="276" w:lineRule="auto"/>
        <w:jc w:val="center"/>
        <w:rPr>
          <w:rFonts w:ascii="Arial" w:hAnsi="Arial" w:cs="Arial"/>
          <w:b/>
          <w:lang w:val="es-ES_tradnl" w:eastAsia="es-ES"/>
        </w:rPr>
      </w:pPr>
    </w:p>
    <w:p w:rsidR="004D7D53" w:rsidRPr="00527174" w:rsidRDefault="004D7D53" w:rsidP="004D7D53">
      <w:pPr>
        <w:spacing w:line="276" w:lineRule="auto"/>
        <w:jc w:val="center"/>
        <w:rPr>
          <w:rFonts w:ascii="Arial" w:hAnsi="Arial" w:cs="Arial"/>
          <w:bCs/>
          <w:lang w:val="es-ES" w:eastAsia="es-ES"/>
        </w:rPr>
      </w:pPr>
      <w:r w:rsidRPr="00527174">
        <w:rPr>
          <w:rFonts w:ascii="Arial" w:hAnsi="Arial" w:cs="Arial"/>
          <w:bCs/>
          <w:lang w:val="es-ES" w:eastAsia="es-ES"/>
        </w:rPr>
        <w:t xml:space="preserve">Agosto </w:t>
      </w:r>
      <w:r>
        <w:rPr>
          <w:rFonts w:ascii="Arial" w:hAnsi="Arial" w:cs="Arial"/>
          <w:bCs/>
          <w:lang w:val="es-ES" w:eastAsia="es-ES"/>
        </w:rPr>
        <w:t>27</w:t>
      </w:r>
      <w:r w:rsidRPr="00527174">
        <w:rPr>
          <w:rFonts w:ascii="Arial" w:hAnsi="Arial" w:cs="Arial"/>
          <w:bCs/>
          <w:lang w:val="es-ES" w:eastAsia="es-ES"/>
        </w:rPr>
        <w:t xml:space="preserve"> de 2020</w:t>
      </w:r>
    </w:p>
    <w:p w:rsidR="004D7D53" w:rsidRPr="00527174" w:rsidRDefault="004D7D53" w:rsidP="004D7D53">
      <w:pPr>
        <w:spacing w:line="276" w:lineRule="auto"/>
        <w:jc w:val="center"/>
        <w:rPr>
          <w:rFonts w:ascii="Arial" w:hAnsi="Arial" w:cs="Arial"/>
          <w:b/>
          <w:lang w:val="es-ES_tradnl" w:eastAsia="es-ES"/>
        </w:rPr>
      </w:pPr>
    </w:p>
    <w:p w:rsidR="004D7D53" w:rsidRPr="00527174" w:rsidRDefault="004D7D53" w:rsidP="004D7D53">
      <w:pPr>
        <w:spacing w:line="276" w:lineRule="auto"/>
        <w:jc w:val="center"/>
        <w:rPr>
          <w:rFonts w:ascii="Arial" w:hAnsi="Arial" w:cs="Arial"/>
          <w:b/>
          <w:lang w:val="es-ES_tradnl" w:eastAsia="es-ES"/>
        </w:rPr>
      </w:pPr>
      <w:r w:rsidRPr="00527174">
        <w:rPr>
          <w:rFonts w:ascii="Arial" w:hAnsi="Arial" w:cs="Arial"/>
          <w:b/>
          <w:lang w:val="es-ES_tradnl" w:eastAsia="es-ES"/>
        </w:rPr>
        <w:t>ACLARACIÓN DE VOTO</w:t>
      </w:r>
    </w:p>
    <w:p w:rsidR="004D7D53" w:rsidRPr="00527174" w:rsidRDefault="004D7D53" w:rsidP="004D7D53">
      <w:pPr>
        <w:suppressAutoHyphens/>
        <w:spacing w:line="276" w:lineRule="auto"/>
        <w:jc w:val="both"/>
        <w:rPr>
          <w:rFonts w:ascii="Arial" w:hAnsi="Arial" w:cs="Arial"/>
          <w:lang w:val="es-ES_tradnl" w:eastAsia="es-ES"/>
        </w:rPr>
      </w:pPr>
    </w:p>
    <w:p w:rsidR="004D7D53" w:rsidRPr="00527174" w:rsidRDefault="004D7D53" w:rsidP="004D7D53">
      <w:pPr>
        <w:suppressAutoHyphens/>
        <w:spacing w:line="276" w:lineRule="auto"/>
        <w:jc w:val="both"/>
        <w:rPr>
          <w:rFonts w:ascii="Arial" w:hAnsi="Arial" w:cs="Arial"/>
          <w:lang w:val="es-ES" w:eastAsia="es-ES"/>
        </w:rPr>
      </w:pPr>
    </w:p>
    <w:p w:rsidR="004D7D53" w:rsidRPr="00527174" w:rsidRDefault="004D7D53" w:rsidP="004D7D53">
      <w:pPr>
        <w:spacing w:line="276" w:lineRule="auto"/>
        <w:jc w:val="both"/>
        <w:rPr>
          <w:rFonts w:ascii="Arial" w:hAnsi="Arial" w:cs="Arial"/>
          <w:lang w:val="es-ES" w:eastAsia="es-ES"/>
        </w:rPr>
      </w:pPr>
      <w:r w:rsidRPr="00527174">
        <w:rPr>
          <w:rFonts w:ascii="Arial" w:hAnsi="Arial" w:cs="Arial"/>
          <w:lang w:val="es-ES" w:eastAsia="es-ES"/>
        </w:rPr>
        <w:t>A pesar de que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527174">
        <w:rPr>
          <w:rFonts w:ascii="Arial" w:hAnsi="Arial" w:cs="Arial"/>
          <w:b/>
          <w:sz w:val="22"/>
          <w:lang w:val="es-ES" w:eastAsia="es-ES"/>
        </w:rPr>
        <w:t>EXORTAR</w:t>
      </w:r>
      <w:proofErr w:type="spellEnd"/>
      <w:r w:rsidRPr="00527174">
        <w:rPr>
          <w:rFonts w:ascii="Arial" w:hAnsi="Arial" w:cs="Arial"/>
          <w:sz w:val="22"/>
          <w:lang w:val="es-ES" w:eastAsia="es-ES"/>
        </w:rPr>
        <w:t xml:space="preserve"> (sic) a la </w:t>
      </w:r>
      <w:r w:rsidRPr="00527174">
        <w:rPr>
          <w:rFonts w:ascii="Arial" w:hAnsi="Arial" w:cs="Arial"/>
          <w:b/>
          <w:sz w:val="22"/>
          <w:lang w:val="es-ES" w:eastAsia="es-ES"/>
        </w:rPr>
        <w:t xml:space="preserve">SALA LABORAL DEL TRIBUNAL SUPERIOR DEL DISTRITO JUDICIAL DE PEREIRA </w:t>
      </w:r>
      <w:r w:rsidRPr="00527174">
        <w:rPr>
          <w:rFonts w:ascii="Arial" w:hAnsi="Arial" w:cs="Arial"/>
          <w:sz w:val="22"/>
          <w:lang w:val="es-ES" w:eastAsia="es-ES"/>
        </w:rPr>
        <w:t>para que en lo sucesivo acate el precedente judicial emanado de esta Corporación</w:t>
      </w:r>
      <w:r w:rsidRPr="00527174">
        <w:rPr>
          <w:rFonts w:ascii="Arial" w:hAnsi="Arial" w:cs="Arial"/>
          <w:lang w:val="es-ES" w:eastAsia="es-ES"/>
        </w:rPr>
        <w:t>”.</w:t>
      </w:r>
    </w:p>
    <w:p w:rsidR="004D7D53" w:rsidRPr="00527174" w:rsidRDefault="004D7D53" w:rsidP="004D7D53">
      <w:pPr>
        <w:spacing w:line="276" w:lineRule="auto"/>
        <w:jc w:val="both"/>
        <w:rPr>
          <w:rFonts w:ascii="Arial" w:hAnsi="Arial" w:cs="Arial"/>
          <w:lang w:val="es-ES" w:eastAsia="es-ES"/>
        </w:rPr>
      </w:pPr>
    </w:p>
    <w:p w:rsidR="004D7D53" w:rsidRPr="00527174" w:rsidRDefault="004D7D53" w:rsidP="004D7D53">
      <w:pPr>
        <w:spacing w:line="276" w:lineRule="auto"/>
        <w:jc w:val="both"/>
        <w:rPr>
          <w:rFonts w:ascii="Arial" w:hAnsi="Arial" w:cs="Arial"/>
          <w:lang w:val="es-ES" w:eastAsia="es-ES"/>
        </w:rPr>
      </w:pPr>
      <w:r w:rsidRPr="00527174">
        <w:rPr>
          <w:rFonts w:ascii="Arial" w:hAnsi="Arial" w:cs="Arial"/>
          <w:lang w:val="es-ES" w:eastAsia="es-ES"/>
        </w:rPr>
        <w:t xml:space="preserve">Bajo tal apremio, no obstante lo dispuesto en los artículos 228 y 230 de la Constitución Nacional, </w:t>
      </w:r>
      <w:r w:rsidRPr="00527174">
        <w:rPr>
          <w:rFonts w:ascii="Arial" w:hAnsi="Arial" w:cs="Arial"/>
          <w:b/>
          <w:lang w:val="es-ES" w:eastAsia="es-ES"/>
        </w:rPr>
        <w:t>no queda otra posibilidad al suscrito que</w:t>
      </w:r>
      <w:r w:rsidRPr="00527174">
        <w:rPr>
          <w:rFonts w:ascii="Arial" w:hAnsi="Arial" w:cs="Arial"/>
          <w:lang w:val="es-ES" w:eastAsia="es-ES"/>
        </w:rPr>
        <w:t xml:space="preserve">, en este y en todos los numerosos y sucesivos asuntos de similares características que se presenten a la Sala para decisión, </w:t>
      </w:r>
      <w:r w:rsidRPr="00527174">
        <w:rPr>
          <w:rFonts w:ascii="Arial" w:hAnsi="Arial" w:cs="Arial"/>
          <w:b/>
          <w:lang w:val="es-ES" w:eastAsia="es-ES"/>
        </w:rPr>
        <w:t>acatar lo resuelto por el superior</w:t>
      </w:r>
      <w:r w:rsidRPr="00527174">
        <w:rPr>
          <w:rFonts w:ascii="Arial" w:hAnsi="Arial" w:cs="Arial"/>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4D7D53" w:rsidRPr="00527174" w:rsidRDefault="004D7D53" w:rsidP="004D7D53">
      <w:pPr>
        <w:spacing w:line="276" w:lineRule="auto"/>
        <w:jc w:val="both"/>
        <w:rPr>
          <w:rFonts w:ascii="Arial" w:hAnsi="Arial" w:cs="Arial"/>
          <w:lang w:val="es-ES" w:eastAsia="es-ES"/>
        </w:rPr>
      </w:pPr>
    </w:p>
    <w:p w:rsidR="004D7D53" w:rsidRPr="00527174" w:rsidRDefault="004D7D53" w:rsidP="004D7D53">
      <w:pPr>
        <w:spacing w:line="276" w:lineRule="auto"/>
        <w:jc w:val="center"/>
        <w:rPr>
          <w:rFonts w:ascii="Arial" w:hAnsi="Arial" w:cs="Arial"/>
          <w:b/>
          <w:lang w:val="es-ES" w:eastAsia="es-ES"/>
        </w:rPr>
      </w:pPr>
      <w:r w:rsidRPr="00527174">
        <w:rPr>
          <w:rFonts w:ascii="Arial" w:hAnsi="Arial" w:cs="Arial"/>
          <w:b/>
          <w:lang w:val="es-ES" w:eastAsia="es-ES"/>
        </w:rPr>
        <w:t>ANÁLISIS JURÍDICO DE LOS HECHOS DEBATIDOS EN LOS CASOS DE TRASLADOS ENTRE REGÍMENES</w:t>
      </w:r>
    </w:p>
    <w:p w:rsidR="004D7D53" w:rsidRPr="00527174" w:rsidRDefault="004D7D53" w:rsidP="004D7D53">
      <w:pPr>
        <w:spacing w:line="276" w:lineRule="auto"/>
        <w:jc w:val="both"/>
        <w:rPr>
          <w:rFonts w:ascii="Arial" w:hAnsi="Arial" w:cs="Arial"/>
          <w:lang w:val="es-ES" w:eastAsia="es-ES"/>
        </w:rPr>
      </w:pPr>
    </w:p>
    <w:p w:rsidR="004D7D53" w:rsidRPr="00527174" w:rsidRDefault="004D7D53" w:rsidP="004D7D53">
      <w:pPr>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527174">
        <w:rPr>
          <w:rFonts w:ascii="Arial" w:hAnsi="Arial" w:cs="Arial"/>
          <w:spacing w:val="-2"/>
          <w:lang w:val="es-ES_tradnl" w:eastAsia="es-ES"/>
        </w:rPr>
        <w:t>RAIS</w:t>
      </w:r>
      <w:proofErr w:type="spellEnd"/>
      <w:r w:rsidRPr="00527174">
        <w:rPr>
          <w:rFonts w:ascii="Arial" w:hAnsi="Arial" w:cs="Arial"/>
          <w:spacing w:val="-2"/>
          <w:lang w:val="es-ES_tradnl" w:eastAsia="es-ES"/>
        </w:rPr>
        <w:t xml:space="preserve">, sin percatarse que, si en efecto hubo un engaño u omisión en la información para lograr el traslado </w:t>
      </w:r>
      <w:r w:rsidRPr="00527174">
        <w:rPr>
          <w:rFonts w:ascii="Arial" w:hAnsi="Arial" w:cs="Arial"/>
          <w:spacing w:val="-2"/>
          <w:lang w:val="es-ES_tradnl" w:eastAsia="es-ES"/>
        </w:rPr>
        <w:lastRenderedPageBreak/>
        <w:t>por parte de la AFP privada, es ésta quien debe proceder al resarcimiento del eventual daño o perjuicio que con ello haya generado.</w:t>
      </w:r>
    </w:p>
    <w:p w:rsidR="004D7D53" w:rsidRPr="00527174" w:rsidRDefault="004D7D53" w:rsidP="004D7D53">
      <w:pPr>
        <w:suppressAutoHyphens/>
        <w:spacing w:line="276" w:lineRule="auto"/>
        <w:jc w:val="both"/>
        <w:rPr>
          <w:rFonts w:ascii="Arial" w:hAnsi="Arial" w:cs="Arial"/>
          <w:spacing w:val="-2"/>
          <w:lang w:val="es-ES_tradnl" w:eastAsia="es-ES"/>
        </w:rPr>
      </w:pPr>
    </w:p>
    <w:p w:rsidR="004D7D53" w:rsidRPr="00527174" w:rsidRDefault="004D7D53" w:rsidP="004D7D53">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sidR="00B031F2">
        <w:rPr>
          <w:rFonts w:ascii="Arial" w:hAnsi="Arial" w:cs="Arial"/>
          <w:spacing w:val="-2"/>
          <w:lang w:val="es-ES_tradnl" w:eastAsia="es-ES"/>
        </w:rPr>
        <w:t>-</w:t>
      </w:r>
      <w:r w:rsidRPr="00527174">
        <w:rPr>
          <w:rFonts w:ascii="Arial" w:hAnsi="Arial" w:cs="Arial"/>
          <w:spacing w:val="-2"/>
          <w:lang w:val="es-ES_tradnl" w:eastAsia="es-ES"/>
        </w:rPr>
        <w:t>dando toda la información que requerida en su momento para conseguir el traslado de los afiliados</w:t>
      </w:r>
      <w:r w:rsidR="00B031F2">
        <w:rPr>
          <w:rFonts w:ascii="Arial" w:hAnsi="Arial" w:cs="Arial"/>
          <w:spacing w:val="-2"/>
          <w:lang w:val="es-ES_tradnl" w:eastAsia="es-ES"/>
        </w:rPr>
        <w:t>-</w:t>
      </w:r>
      <w:r w:rsidRPr="00527174">
        <w:rPr>
          <w:rFonts w:ascii="Arial" w:hAnsi="Arial" w:cs="Arial"/>
          <w:spacing w:val="-2"/>
          <w:lang w:val="es-ES_tradnl" w:eastAsia="es-ES"/>
        </w:rPr>
        <w:t xml:space="preserve"> es a la vez quien, de no conseguir dar claridad al respecto, puede llegar a ser condenada al pago del perjuicio que se demuestre que con ello causó.</w:t>
      </w:r>
    </w:p>
    <w:p w:rsidR="004D7D53" w:rsidRPr="00527174" w:rsidRDefault="004D7D53" w:rsidP="004D7D53">
      <w:pPr>
        <w:suppressAutoHyphens/>
        <w:spacing w:line="276" w:lineRule="auto"/>
        <w:jc w:val="both"/>
        <w:rPr>
          <w:rFonts w:ascii="Arial" w:hAnsi="Arial" w:cs="Arial"/>
          <w:spacing w:val="-2"/>
          <w:lang w:val="es-ES_tradnl" w:eastAsia="es-ES"/>
        </w:rPr>
      </w:pPr>
    </w:p>
    <w:p w:rsidR="004D7D53" w:rsidRPr="00527174" w:rsidRDefault="004D7D53" w:rsidP="004D7D53">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Como quiera que esta posición se </w:t>
      </w:r>
      <w:proofErr w:type="gramStart"/>
      <w:r w:rsidRPr="00527174">
        <w:rPr>
          <w:rFonts w:ascii="Arial" w:hAnsi="Arial" w:cs="Arial"/>
          <w:spacing w:val="-2"/>
          <w:lang w:val="es-ES_tradnl" w:eastAsia="es-ES"/>
        </w:rPr>
        <w:t>separa</w:t>
      </w:r>
      <w:proofErr w:type="gramEnd"/>
      <w:r w:rsidRPr="00527174">
        <w:rPr>
          <w:rFonts w:ascii="Arial" w:hAnsi="Arial" w:cs="Arial"/>
          <w:spacing w:val="-2"/>
          <w:lang w:val="es-ES_tradnl" w:eastAsia="es-ES"/>
        </w:rPr>
        <w:t xml:space="preserve"> expresamente de la línea actual de la Corte Suprema de Justicia, considero necesario </w:t>
      </w:r>
      <w:r w:rsidRPr="00527174">
        <w:rPr>
          <w:rFonts w:ascii="Arial" w:hAnsi="Arial" w:cs="Arial"/>
          <w:iCs/>
          <w:lang w:val="es-ES_tradnl" w:eastAsia="es-ES"/>
        </w:rPr>
        <w:t>discurrir sobre los 8 temas jurídicos que a continuación se desarrollan:</w:t>
      </w:r>
    </w:p>
    <w:p w:rsidR="004D7D53" w:rsidRPr="00527174" w:rsidRDefault="004D7D53" w:rsidP="004D7D53">
      <w:pPr>
        <w:suppressAutoHyphens/>
        <w:spacing w:line="276" w:lineRule="auto"/>
        <w:jc w:val="both"/>
        <w:rPr>
          <w:rFonts w:ascii="Arial" w:hAnsi="Arial" w:cs="Arial"/>
          <w:spacing w:val="-2"/>
          <w:lang w:val="es-ES_tradnl" w:eastAsia="es-ES"/>
        </w:rPr>
      </w:pPr>
    </w:p>
    <w:p w:rsidR="004D7D53" w:rsidRPr="00527174" w:rsidRDefault="004D7D53" w:rsidP="004D7D53">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LA JURISPRUDENCIA, LA OBLIGACIÓN DE LOS JUECES DE SEGUIRLA Y LA AUTORIZACIÓN Y FORMA DE APARTARSE DE LA DOCTRINA PROBABLE.</w:t>
      </w:r>
    </w:p>
    <w:p w:rsidR="004D7D53" w:rsidRPr="00527174" w:rsidRDefault="004D7D53" w:rsidP="004D7D53">
      <w:pPr>
        <w:suppressAutoHyphens/>
        <w:spacing w:line="276" w:lineRule="auto"/>
        <w:jc w:val="both"/>
        <w:rPr>
          <w:rFonts w:ascii="Arial" w:hAnsi="Arial" w:cs="Arial"/>
          <w:spacing w:val="-2"/>
          <w:lang w:val="es-ES_tradnl" w:eastAsia="es-ES"/>
        </w:rPr>
      </w:pPr>
    </w:p>
    <w:p w:rsidR="004D7D53" w:rsidRPr="00527174" w:rsidRDefault="004D7D53" w:rsidP="004D7D53">
      <w:pPr>
        <w:spacing w:line="276" w:lineRule="auto"/>
        <w:ind w:right="51"/>
        <w:jc w:val="both"/>
        <w:rPr>
          <w:rFonts w:ascii="Arial" w:hAnsi="Arial" w:cs="Arial"/>
          <w:spacing w:val="-2"/>
          <w:lang w:val="es-ES_tradnl" w:eastAsia="es-ES"/>
        </w:rPr>
      </w:pPr>
      <w:r w:rsidRPr="00527174">
        <w:rPr>
          <w:rFonts w:ascii="Arial" w:hAnsi="Arial" w:cs="Arial"/>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4D7D53" w:rsidRPr="00527174" w:rsidRDefault="004D7D53" w:rsidP="004D7D53">
      <w:pPr>
        <w:suppressAutoHyphens/>
        <w:spacing w:line="276" w:lineRule="auto"/>
        <w:jc w:val="both"/>
        <w:rPr>
          <w:rFonts w:ascii="Arial" w:hAnsi="Arial" w:cs="Arial"/>
          <w:spacing w:val="-2"/>
          <w:lang w:val="es-ES_tradnl" w:eastAsia="es-ES"/>
        </w:rPr>
      </w:pPr>
    </w:p>
    <w:p w:rsidR="004D7D53" w:rsidRPr="00527174" w:rsidRDefault="004D7D53" w:rsidP="004D7D53">
      <w:pPr>
        <w:suppressAutoHyphens/>
        <w:ind w:left="426" w:right="420"/>
        <w:jc w:val="both"/>
        <w:rPr>
          <w:rFonts w:ascii="Arial" w:hAnsi="Arial" w:cs="Arial"/>
          <w:spacing w:val="-2"/>
          <w:sz w:val="22"/>
          <w:lang w:val="es-ES" w:eastAsia="es-ES"/>
        </w:rPr>
      </w:pPr>
      <w:r w:rsidRPr="00527174">
        <w:rPr>
          <w:rFonts w:ascii="Arial" w:hAnsi="Arial" w:cs="Arial"/>
          <w:spacing w:val="-2"/>
          <w:sz w:val="22"/>
          <w:lang w:val="es-ES" w:eastAsia="es-ES"/>
        </w:rPr>
        <w:t>“No obstante, el precedente no constituye una obligatoriedad absoluta, pues en razón del principio de la autonomía judicial, el juez puede apartarse de aquellos, siempre y cuando presente </w:t>
      </w:r>
      <w:r w:rsidRPr="00527174">
        <w:rPr>
          <w:rFonts w:ascii="Arial" w:hAnsi="Arial" w:cs="Arial"/>
          <w:b/>
          <w:bCs/>
          <w:spacing w:val="-2"/>
          <w:sz w:val="22"/>
          <w:lang w:val="es-ES" w:eastAsia="es-ES"/>
        </w:rPr>
        <w:t>(i)</w:t>
      </w:r>
      <w:r w:rsidRPr="00527174">
        <w:rPr>
          <w:rFonts w:ascii="Arial" w:hAnsi="Arial" w:cs="Arial"/>
          <w:spacing w:val="-2"/>
          <w:sz w:val="22"/>
          <w:lang w:val="es-ES" w:eastAsia="es-ES"/>
        </w:rPr>
        <w:t xml:space="preserve"> de forma </w:t>
      </w:r>
      <w:r w:rsidR="00CF040B" w:rsidRPr="00527174">
        <w:rPr>
          <w:rFonts w:ascii="Arial" w:hAnsi="Arial" w:cs="Arial"/>
          <w:spacing w:val="-2"/>
          <w:sz w:val="22"/>
          <w:lang w:val="es-ES" w:eastAsia="es-ES"/>
        </w:rPr>
        <w:t>explícita</w:t>
      </w:r>
      <w:r w:rsidRPr="00527174">
        <w:rPr>
          <w:rFonts w:ascii="Arial" w:hAnsi="Arial" w:cs="Arial"/>
          <w:spacing w:val="-2"/>
          <w:sz w:val="22"/>
          <w:lang w:val="es-ES" w:eastAsia="es-ES"/>
        </w:rPr>
        <w:t xml:space="preserve"> las razones por las cuales se separa de aquellos, y </w:t>
      </w:r>
      <w:r w:rsidRPr="00527174">
        <w:rPr>
          <w:rFonts w:ascii="Arial" w:hAnsi="Arial" w:cs="Arial"/>
          <w:b/>
          <w:bCs/>
          <w:spacing w:val="-2"/>
          <w:sz w:val="22"/>
          <w:lang w:val="es-ES" w:eastAsia="es-ES"/>
        </w:rPr>
        <w:t>(ii)</w:t>
      </w:r>
      <w:r w:rsidRPr="00527174">
        <w:rPr>
          <w:rFonts w:ascii="Arial" w:hAnsi="Arial" w:cs="Arial"/>
          <w:spacing w:val="-2"/>
          <w:sz w:val="22"/>
          <w:lang w:val="es-ES" w:eastAsia="es-ES"/>
        </w:rPr>
        <w:t> demuestre con suficiencia que su interpretación aporta un mejor desarrollo a los derechos y principios constitucionales.</w:t>
      </w:r>
      <w:bookmarkStart w:id="0" w:name="_ftnref33"/>
      <w:r w:rsidRPr="00527174">
        <w:rPr>
          <w:rFonts w:ascii="Arial" w:hAnsi="Arial" w:cs="Arial"/>
          <w:spacing w:val="-2"/>
          <w:sz w:val="22"/>
          <w:lang w:val="es-ES" w:eastAsia="es-ES"/>
        </w:rPr>
        <w:t>”</w:t>
      </w:r>
      <w:bookmarkEnd w:id="0"/>
    </w:p>
    <w:p w:rsidR="004D7D53" w:rsidRPr="00527174" w:rsidRDefault="004D7D53" w:rsidP="004D7D53">
      <w:pPr>
        <w:suppressAutoHyphens/>
        <w:ind w:left="426" w:right="420"/>
        <w:jc w:val="both"/>
        <w:rPr>
          <w:rFonts w:ascii="Arial" w:hAnsi="Arial" w:cs="Arial"/>
          <w:spacing w:val="-2"/>
          <w:sz w:val="22"/>
          <w:lang w:val="es-ES" w:eastAsia="es-ES"/>
        </w:rPr>
      </w:pPr>
    </w:p>
    <w:p w:rsidR="004D7D53" w:rsidRPr="00527174" w:rsidRDefault="004D7D53" w:rsidP="004D7D53">
      <w:pPr>
        <w:suppressAutoHyphens/>
        <w:ind w:left="426" w:right="420"/>
        <w:jc w:val="both"/>
        <w:rPr>
          <w:rFonts w:ascii="Arial" w:hAnsi="Arial" w:cs="Arial"/>
          <w:spacing w:val="-2"/>
          <w:sz w:val="22"/>
          <w:lang w:val="es-ES" w:eastAsia="es-ES"/>
        </w:rPr>
      </w:pPr>
      <w:r w:rsidRPr="00527174">
        <w:rPr>
          <w:rFonts w:ascii="Arial" w:hAnsi="Arial" w:cs="Arial"/>
          <w:spacing w:val="-2"/>
          <w:sz w:val="22"/>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527174">
        <w:rPr>
          <w:rFonts w:ascii="Arial" w:hAnsi="Arial" w:cs="Arial"/>
          <w:b/>
          <w:spacing w:val="-2"/>
          <w:sz w:val="22"/>
          <w:lang w:eastAsia="es-ES"/>
        </w:rPr>
        <w:t>sin exponer las razones jurídicas que justifique el cambio de  jurisprudencia</w:t>
      </w:r>
      <w:r w:rsidRPr="00527174">
        <w:rPr>
          <w:rFonts w:ascii="Arial" w:hAnsi="Arial" w:cs="Arial"/>
          <w:spacing w:val="-2"/>
          <w:sz w:val="22"/>
          <w:lang w:eastAsia="es-ES"/>
        </w:rPr>
        <w:t>.” (Negrillas fuera del original)</w:t>
      </w:r>
      <w:r w:rsidRPr="00527174">
        <w:rPr>
          <w:rFonts w:ascii="Arial" w:hAnsi="Arial" w:cs="Arial"/>
          <w:spacing w:val="-2"/>
          <w:sz w:val="22"/>
          <w:lang w:val="es-ES" w:eastAsia="es-ES"/>
        </w:rPr>
        <w:t xml:space="preserve"> </w:t>
      </w:r>
    </w:p>
    <w:p w:rsidR="004D7D53" w:rsidRPr="00527174" w:rsidRDefault="004D7D53" w:rsidP="004D7D53">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t> </w:t>
      </w:r>
    </w:p>
    <w:p w:rsidR="004D7D53" w:rsidRPr="00527174" w:rsidRDefault="004D7D53" w:rsidP="004D7D53">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4D7D53" w:rsidRPr="00527174" w:rsidRDefault="004D7D53" w:rsidP="004D7D53">
      <w:pPr>
        <w:suppressAutoHyphens/>
        <w:spacing w:line="276" w:lineRule="auto"/>
        <w:jc w:val="both"/>
        <w:rPr>
          <w:rFonts w:ascii="Arial" w:hAnsi="Arial" w:cs="Arial"/>
          <w:b/>
          <w:spacing w:val="-2"/>
          <w:lang w:val="es-ES_tradnl" w:eastAsia="es-ES"/>
        </w:rPr>
      </w:pPr>
    </w:p>
    <w:p w:rsidR="004D7D53" w:rsidRPr="00527174" w:rsidRDefault="004D7D53" w:rsidP="004D7D53">
      <w:pPr>
        <w:numPr>
          <w:ilvl w:val="0"/>
          <w:numId w:val="3"/>
        </w:numPr>
        <w:suppressAutoHyphens/>
        <w:spacing w:line="276" w:lineRule="auto"/>
        <w:ind w:left="567" w:hanging="567"/>
        <w:jc w:val="both"/>
        <w:rPr>
          <w:rFonts w:ascii="Arial" w:hAnsi="Arial" w:cs="Arial"/>
          <w:spacing w:val="-2"/>
          <w:lang w:val="es-ES_tradnl" w:eastAsia="es-ES"/>
        </w:rPr>
      </w:pPr>
      <w:r w:rsidRPr="00527174">
        <w:rPr>
          <w:rFonts w:ascii="Arial" w:hAnsi="Arial" w:cs="Arial"/>
          <w:b/>
          <w:spacing w:val="-2"/>
          <w:lang w:val="es-ES_tradnl" w:eastAsia="es-ES"/>
        </w:rPr>
        <w:t>LA POSICIÓN ACTUAL DE LA SALA DE CASACIÓN LABORAL RESPECTO AL TEMA DE LA NULIDAD O INEFICACIA DE LOS TRASLADOS ENTRE REGÍMENES PENSIONALES.</w:t>
      </w:r>
    </w:p>
    <w:p w:rsidR="004D7D53" w:rsidRPr="00527174" w:rsidRDefault="004D7D53" w:rsidP="004D7D53">
      <w:pPr>
        <w:suppressAutoHyphens/>
        <w:spacing w:line="276" w:lineRule="auto"/>
        <w:jc w:val="both"/>
        <w:rPr>
          <w:rFonts w:ascii="Arial" w:hAnsi="Arial" w:cs="Arial"/>
          <w:spacing w:val="-2"/>
          <w:lang w:val="es-ES_tradnl" w:eastAsia="es-ES"/>
        </w:rPr>
      </w:pPr>
    </w:p>
    <w:p w:rsidR="004D7D53" w:rsidRPr="00527174" w:rsidRDefault="004D7D53" w:rsidP="004D7D53">
      <w:pPr>
        <w:suppressAutoHyphens/>
        <w:spacing w:line="276" w:lineRule="auto"/>
        <w:jc w:val="both"/>
        <w:rPr>
          <w:rFonts w:ascii="Arial" w:hAnsi="Arial" w:cs="Arial"/>
          <w:iCs/>
          <w:lang w:val="es-ES_tradnl" w:eastAsia="es-ES"/>
        </w:rPr>
      </w:pPr>
      <w:r w:rsidRPr="00527174">
        <w:rPr>
          <w:rFonts w:ascii="Arial" w:hAnsi="Arial" w:cs="Arial"/>
          <w:spacing w:val="-2"/>
          <w:lang w:val="es-ES_tradnl" w:eastAsia="es-ES"/>
        </w:rPr>
        <w:lastRenderedPageBreak/>
        <w:t xml:space="preserve">En acatamiento de lo señalado en las sentencias C-836 de 2001 y C-621 de 2015 desde ya se deja en evidencia que es conocida la jurisprudencia vigente emanada de la </w:t>
      </w:r>
      <w:r w:rsidRPr="00527174">
        <w:rPr>
          <w:rFonts w:ascii="Arial" w:hAnsi="Arial" w:cs="Arial"/>
          <w:iCs/>
          <w:lang w:val="es-ES_tradnl" w:eastAsia="es-ES"/>
        </w:rPr>
        <w:t xml:space="preserve"> Sala de Casación Laboral contenida en las sentencias </w:t>
      </w:r>
      <w:proofErr w:type="spellStart"/>
      <w:r w:rsidRPr="00527174">
        <w:rPr>
          <w:rFonts w:ascii="Arial" w:hAnsi="Arial" w:cs="Arial"/>
          <w:iCs/>
          <w:lang w:val="es-ES_tradnl" w:eastAsia="es-ES"/>
        </w:rPr>
        <w:t>SL1421</w:t>
      </w:r>
      <w:proofErr w:type="spellEnd"/>
      <w:r w:rsidRPr="00527174">
        <w:rPr>
          <w:rFonts w:ascii="Arial" w:hAnsi="Arial" w:cs="Arial"/>
          <w:iCs/>
          <w:lang w:val="es-ES_tradnl" w:eastAsia="es-ES"/>
        </w:rPr>
        <w:t xml:space="preserve">-2019, </w:t>
      </w:r>
      <w:proofErr w:type="spellStart"/>
      <w:r w:rsidRPr="00527174">
        <w:rPr>
          <w:rFonts w:ascii="Arial" w:hAnsi="Arial" w:cs="Arial"/>
          <w:iCs/>
          <w:lang w:val="es-ES_tradnl" w:eastAsia="es-ES"/>
        </w:rPr>
        <w:t>SL1452</w:t>
      </w:r>
      <w:proofErr w:type="spellEnd"/>
      <w:r w:rsidRPr="00527174">
        <w:rPr>
          <w:rFonts w:ascii="Arial" w:hAnsi="Arial" w:cs="Arial"/>
          <w:iCs/>
          <w:lang w:val="es-ES_tradnl" w:eastAsia="es-ES"/>
        </w:rPr>
        <w:t xml:space="preserve">-2019, </w:t>
      </w:r>
      <w:proofErr w:type="spellStart"/>
      <w:r w:rsidRPr="00527174">
        <w:rPr>
          <w:rFonts w:ascii="Arial" w:hAnsi="Arial" w:cs="Arial"/>
          <w:iCs/>
          <w:lang w:val="es-ES_tradnl" w:eastAsia="es-ES"/>
        </w:rPr>
        <w:t>SL1688</w:t>
      </w:r>
      <w:proofErr w:type="spellEnd"/>
      <w:r w:rsidRPr="00527174">
        <w:rPr>
          <w:rFonts w:ascii="Arial" w:hAnsi="Arial" w:cs="Arial"/>
          <w:iCs/>
          <w:lang w:val="es-ES_tradnl" w:eastAsia="es-ES"/>
        </w:rPr>
        <w:t xml:space="preserve">-2019 y </w:t>
      </w:r>
      <w:proofErr w:type="spellStart"/>
      <w:r w:rsidRPr="00527174">
        <w:rPr>
          <w:rFonts w:ascii="Arial" w:hAnsi="Arial" w:cs="Arial"/>
          <w:iCs/>
          <w:lang w:val="es-ES_tradnl" w:eastAsia="es-ES"/>
        </w:rPr>
        <w:t>SL1689</w:t>
      </w:r>
      <w:proofErr w:type="spellEnd"/>
      <w:r w:rsidRPr="00527174">
        <w:rPr>
          <w:rFonts w:ascii="Arial" w:hAnsi="Arial" w:cs="Arial"/>
          <w:iCs/>
          <w:lang w:val="es-ES_tradnl" w:eastAsia="es-ES"/>
        </w:rPr>
        <w:t>-2019 que se concreta en los siguientes razonamientos:</w:t>
      </w:r>
    </w:p>
    <w:p w:rsidR="004D7D53" w:rsidRPr="00527174" w:rsidRDefault="004D7D53" w:rsidP="004D7D53">
      <w:pPr>
        <w:suppressAutoHyphens/>
        <w:spacing w:line="276" w:lineRule="auto"/>
        <w:jc w:val="both"/>
        <w:rPr>
          <w:rFonts w:ascii="Arial" w:hAnsi="Arial" w:cs="Arial"/>
          <w:iCs/>
          <w:lang w:val="es-ES_tradnl" w:eastAsia="es-ES"/>
        </w:rPr>
      </w:pPr>
    </w:p>
    <w:p w:rsidR="004D7D53" w:rsidRPr="00527174" w:rsidRDefault="004D7D53" w:rsidP="004D7D53">
      <w:pPr>
        <w:numPr>
          <w:ilvl w:val="0"/>
          <w:numId w:val="1"/>
        </w:numPr>
        <w:suppressAutoHyphens/>
        <w:spacing w:line="276" w:lineRule="auto"/>
        <w:jc w:val="both"/>
        <w:rPr>
          <w:rFonts w:ascii="Arial" w:hAnsi="Arial" w:cs="Arial"/>
          <w:iCs/>
          <w:lang w:val="es-ES_tradnl" w:eastAsia="es-ES"/>
        </w:rPr>
      </w:pPr>
      <w:r w:rsidRPr="00527174">
        <w:rPr>
          <w:rFonts w:ascii="Arial" w:hAnsi="Arial" w:cs="Arial"/>
          <w:iCs/>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4D7D53" w:rsidRPr="00527174" w:rsidRDefault="004D7D53" w:rsidP="004D7D53">
      <w:pPr>
        <w:suppressAutoHyphens/>
        <w:spacing w:line="276" w:lineRule="auto"/>
        <w:ind w:left="720"/>
        <w:jc w:val="both"/>
        <w:rPr>
          <w:rFonts w:ascii="Arial" w:hAnsi="Arial" w:cs="Arial"/>
          <w:iCs/>
          <w:lang w:val="es-ES_tradnl" w:eastAsia="es-ES"/>
        </w:rPr>
      </w:pPr>
    </w:p>
    <w:p w:rsidR="004D7D53" w:rsidRPr="00527174" w:rsidRDefault="004D7D53" w:rsidP="004D7D53">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El deber de información a cargo de las administradoras de fondos de pensiones es un deber que le es exigible desde la creación de estas entidades</w:t>
      </w:r>
      <w:r w:rsidRPr="00527174">
        <w:rPr>
          <w:rFonts w:ascii="Arial" w:hAnsi="Arial" w:cs="Arial"/>
          <w:iCs/>
          <w:lang w:val="es-ES_tradnl" w:eastAsia="es-ES"/>
        </w:rPr>
        <w:t xml:space="preserve">, básicamente porque </w:t>
      </w:r>
      <w:r w:rsidRPr="00527174">
        <w:rPr>
          <w:rFonts w:ascii="Arial" w:hAnsi="Arial" w:cs="Arial"/>
          <w:i/>
          <w:iCs/>
          <w:lang w:val="es-ES_tradnl" w:eastAsia="es-ES"/>
        </w:rPr>
        <w:t>“</w:t>
      </w:r>
      <w:r w:rsidRPr="00CF040B">
        <w:rPr>
          <w:rFonts w:ascii="Arial" w:eastAsia="Calibri" w:hAnsi="Arial" w:cs="Arial"/>
          <w:i/>
          <w:spacing w:val="-4"/>
          <w:sz w:val="22"/>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527174">
        <w:rPr>
          <w:rFonts w:ascii="Arial" w:eastAsia="Calibri" w:hAnsi="Arial" w:cs="Arial"/>
          <w:i/>
          <w:spacing w:val="-4"/>
        </w:rPr>
        <w:t xml:space="preserve">”. </w:t>
      </w:r>
      <w:r w:rsidRPr="00527174">
        <w:rPr>
          <w:rFonts w:ascii="Arial" w:eastAsia="Calibri" w:hAnsi="Arial" w:cs="Arial"/>
          <w:spacing w:val="-4"/>
        </w:rPr>
        <w:t>Deber cuyo nivel de exigencia se elevó con la expedición</w:t>
      </w:r>
      <w:r w:rsidRPr="00527174">
        <w:rPr>
          <w:rFonts w:ascii="Arial" w:eastAsia="Calibri" w:hAnsi="Arial" w:cs="Arial"/>
          <w:lang w:val="es-ES_tradnl"/>
        </w:rPr>
        <w:t xml:space="preserve"> de la Ley 1328 de 2009 y el Decreto 2241 de 2010, en la medida que </w:t>
      </w:r>
      <w:r w:rsidRPr="00527174">
        <w:rPr>
          <w:rFonts w:ascii="Arial" w:eastAsia="Calibri" w:hAnsi="Arial" w:cs="Arial"/>
          <w:i/>
          <w:spacing w:val="-4"/>
        </w:rPr>
        <w:t>“</w:t>
      </w:r>
      <w:r w:rsidRPr="00CF040B">
        <w:rPr>
          <w:rFonts w:ascii="Arial" w:eastAsia="Calibri" w:hAnsi="Arial" w:cs="Arial"/>
          <w:i/>
          <w:spacing w:val="-4"/>
          <w:sz w:val="22"/>
        </w:rPr>
        <w:t>ya no basta con dar a conocer con claridad las distintas opciones de mercado, con sus características, condiciones, riesgos y consecuencias, sino que, adicionalmente, implica un mandato de dar asesoría y buen consejo</w:t>
      </w:r>
      <w:r w:rsidRPr="00527174">
        <w:rPr>
          <w:rFonts w:ascii="Arial" w:eastAsia="Calibri" w:hAnsi="Arial" w:cs="Arial"/>
          <w:i/>
          <w:spacing w:val="-4"/>
        </w:rPr>
        <w:t xml:space="preserve">”, </w:t>
      </w:r>
      <w:r w:rsidRPr="00527174">
        <w:rPr>
          <w:rFonts w:ascii="Arial" w:eastAsia="Calibri" w:hAnsi="Arial" w:cs="Arial"/>
          <w:spacing w:val="-4"/>
        </w:rPr>
        <w:t>llegando incluso</w:t>
      </w:r>
      <w:r w:rsidRPr="00527174">
        <w:rPr>
          <w:rFonts w:ascii="Arial" w:hAnsi="Arial" w:cs="Arial"/>
          <w:iCs/>
          <w:lang w:val="es-ES_tradnl" w:eastAsia="es-ES"/>
        </w:rPr>
        <w:t xml:space="preserve"> a la exigencia de la doble asesoría prevista en </w:t>
      </w:r>
      <w:r w:rsidRPr="00527174">
        <w:rPr>
          <w:rFonts w:ascii="Arial" w:eastAsia="Calibri" w:hAnsi="Arial" w:cs="Arial"/>
          <w:lang w:val="es-ES_tradnl"/>
        </w:rPr>
        <w:t>la Ley 1748 de 2014, el Decreto 2071 de 2015 y la Circular Externa n.° 016 de 2016.</w:t>
      </w:r>
      <w:r w:rsidRPr="00527174">
        <w:rPr>
          <w:rFonts w:ascii="Arial" w:hAnsi="Arial" w:cs="Arial"/>
          <w:i/>
          <w:iCs/>
          <w:lang w:val="es-ES_tradnl" w:eastAsia="es-ES"/>
        </w:rPr>
        <w:t xml:space="preserve"> </w:t>
      </w:r>
    </w:p>
    <w:p w:rsidR="004D7D53" w:rsidRPr="00527174" w:rsidRDefault="004D7D53" w:rsidP="004D7D53">
      <w:pPr>
        <w:suppressAutoHyphens/>
        <w:spacing w:line="276" w:lineRule="auto"/>
        <w:jc w:val="both"/>
        <w:rPr>
          <w:rFonts w:ascii="Arial" w:hAnsi="Arial" w:cs="Arial"/>
          <w:i/>
          <w:iCs/>
          <w:lang w:val="es-ES_tradnl" w:eastAsia="es-ES"/>
        </w:rPr>
      </w:pPr>
    </w:p>
    <w:p w:rsidR="004D7D53" w:rsidRPr="00527174" w:rsidRDefault="004D7D53" w:rsidP="004D7D53">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El simple consentimiento vertido en el formulario de afiliación es insuficiente para darle eficacia al acto del traslado, pues ello solo no da cuenta de que haya sido, como se requiere en estos eventos, un “consentimiento informado”.</w:t>
      </w:r>
    </w:p>
    <w:p w:rsidR="004D7D53" w:rsidRPr="00527174" w:rsidRDefault="004D7D53" w:rsidP="004D7D53">
      <w:pPr>
        <w:suppressAutoHyphens/>
        <w:spacing w:line="276" w:lineRule="auto"/>
        <w:jc w:val="both"/>
        <w:rPr>
          <w:rFonts w:ascii="Arial" w:hAnsi="Arial" w:cs="Arial"/>
          <w:i/>
          <w:iCs/>
          <w:lang w:val="es-ES_tradnl" w:eastAsia="es-ES"/>
        </w:rPr>
      </w:pPr>
    </w:p>
    <w:p w:rsidR="004D7D53" w:rsidRPr="00527174" w:rsidRDefault="004D7D53" w:rsidP="004D7D53">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4D7D53" w:rsidRPr="00527174" w:rsidRDefault="004D7D53" w:rsidP="004D7D53">
      <w:pPr>
        <w:suppressAutoHyphens/>
        <w:spacing w:line="276" w:lineRule="auto"/>
        <w:jc w:val="both"/>
        <w:rPr>
          <w:rFonts w:ascii="Arial" w:hAnsi="Arial" w:cs="Arial"/>
          <w:i/>
          <w:iCs/>
          <w:lang w:val="es-ES_tradnl" w:eastAsia="es-ES"/>
        </w:rPr>
      </w:pPr>
    </w:p>
    <w:p w:rsidR="004D7D53" w:rsidRPr="00527174" w:rsidRDefault="004D7D53" w:rsidP="004D7D53">
      <w:pPr>
        <w:numPr>
          <w:ilvl w:val="0"/>
          <w:numId w:val="1"/>
        </w:numPr>
        <w:suppressAutoHyphens/>
        <w:spacing w:line="276" w:lineRule="auto"/>
        <w:jc w:val="both"/>
        <w:rPr>
          <w:rFonts w:ascii="Arial" w:eastAsia="Calibri" w:hAnsi="Arial" w:cs="Arial"/>
          <w:spacing w:val="-4"/>
          <w:lang w:val="es-ES"/>
        </w:rPr>
      </w:pPr>
      <w:r w:rsidRPr="00527174">
        <w:rPr>
          <w:rFonts w:ascii="Arial" w:eastAsia="Calibri" w:hAnsi="Arial" w:cs="Arial"/>
          <w:spacing w:val="-4"/>
        </w:rPr>
        <w:t xml:space="preserve">Acreditada la falta de consentimiento informado corresponde declarar la ineficacia del traslado y como consecuencia de ello </w:t>
      </w:r>
      <w:r w:rsidRPr="00527174">
        <w:rPr>
          <w:rFonts w:ascii="Arial" w:eastAsia="Calibri" w:hAnsi="Arial" w:cs="Arial"/>
          <w:spacing w:val="-4"/>
          <w:lang w:val="es-ES"/>
        </w:rPr>
        <w:t xml:space="preserve">entonces, para efectos de la concreción de los derechos pensionales reclamados, se debe imponer la obligación de la AFP de trasladar a Colpensiones </w:t>
      </w:r>
      <w:r w:rsidRPr="00527174">
        <w:rPr>
          <w:rFonts w:ascii="Arial" w:eastAsia="Calibri" w:hAnsi="Arial" w:cs="Arial"/>
        </w:rPr>
        <w:t>los valores correspondientes a las cotizaciones, rendimientos financieros y gastos de administración, pertenecientes a la cuenta de quien demanda</w:t>
      </w:r>
      <w:r w:rsidRPr="00527174">
        <w:rPr>
          <w:rFonts w:ascii="Arial" w:eastAsia="Calibri" w:hAnsi="Arial" w:cs="Arial"/>
          <w:color w:val="000000"/>
        </w:rPr>
        <w:t xml:space="preserve"> </w:t>
      </w:r>
      <w:r w:rsidRPr="00527174">
        <w:rPr>
          <w:rFonts w:ascii="Arial" w:eastAsia="Calibri" w:hAnsi="Arial" w:cs="Arial"/>
          <w:spacing w:val="-4"/>
          <w:lang w:val="es-ES"/>
        </w:rPr>
        <w:t>para que sea esta entidad la que proceda a reconocer la pensión con base en las disposiciones que guían el RPM.</w:t>
      </w:r>
    </w:p>
    <w:p w:rsidR="004D7D53" w:rsidRPr="00527174" w:rsidRDefault="004D7D53" w:rsidP="004D7D53">
      <w:pPr>
        <w:suppressAutoHyphens/>
        <w:spacing w:line="276" w:lineRule="auto"/>
        <w:ind w:left="720"/>
        <w:jc w:val="both"/>
        <w:rPr>
          <w:rFonts w:ascii="Arial" w:hAnsi="Arial" w:cs="Arial"/>
          <w:spacing w:val="-2"/>
          <w:lang w:val="es-ES" w:eastAsia="es-ES"/>
        </w:rPr>
      </w:pPr>
      <w:r w:rsidRPr="00527174">
        <w:rPr>
          <w:rFonts w:ascii="Arial" w:eastAsia="Calibri" w:hAnsi="Arial" w:cs="Arial"/>
          <w:spacing w:val="-4"/>
        </w:rPr>
        <w:t xml:space="preserve"> </w:t>
      </w:r>
    </w:p>
    <w:p w:rsidR="004D7D53" w:rsidRPr="00527174" w:rsidRDefault="004D7D53" w:rsidP="004D7D53">
      <w:pPr>
        <w:numPr>
          <w:ilvl w:val="0"/>
          <w:numId w:val="3"/>
        </w:numPr>
        <w:suppressAutoHyphens/>
        <w:spacing w:line="276" w:lineRule="auto"/>
        <w:ind w:left="567" w:hanging="567"/>
        <w:jc w:val="both"/>
        <w:rPr>
          <w:rFonts w:ascii="Arial" w:hAnsi="Arial" w:cs="Arial"/>
          <w:b/>
          <w:spacing w:val="-2"/>
          <w:lang w:val="es-ES" w:eastAsia="es-ES"/>
        </w:rPr>
      </w:pPr>
      <w:r w:rsidRPr="00527174">
        <w:rPr>
          <w:rFonts w:ascii="Arial" w:hAnsi="Arial" w:cs="Arial"/>
          <w:b/>
          <w:spacing w:val="-2"/>
          <w:lang w:val="es-ES" w:eastAsia="es-ES"/>
        </w:rPr>
        <w:t>CONTENIDO DE LOS ARTÍCULOS 13 LITERAL b) y 271 DE LA LEY 100 DE 1993</w:t>
      </w:r>
    </w:p>
    <w:p w:rsidR="004D7D53" w:rsidRDefault="004D7D53" w:rsidP="004D7D53">
      <w:pPr>
        <w:suppressAutoHyphens/>
        <w:spacing w:line="276" w:lineRule="auto"/>
        <w:jc w:val="both"/>
        <w:rPr>
          <w:rFonts w:ascii="Arial" w:hAnsi="Arial" w:cs="Arial"/>
          <w:spacing w:val="-2"/>
          <w:lang w:val="es-ES" w:eastAsia="es-ES"/>
        </w:rPr>
      </w:pPr>
    </w:p>
    <w:p w:rsidR="004D7D53" w:rsidRPr="00527174" w:rsidRDefault="004D7D53" w:rsidP="004D7D53">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lastRenderedPageBreak/>
        <w:t>De conformidad con el literal b) del artículo 13 de la ley 100 de 199</w:t>
      </w:r>
      <w:r w:rsidRPr="00527174">
        <w:rPr>
          <w:rFonts w:ascii="Arial" w:hAnsi="Arial" w:cs="Arial"/>
          <w:b/>
          <w:spacing w:val="-2"/>
          <w:lang w:val="es-ES" w:eastAsia="es-ES"/>
        </w:rPr>
        <w:t xml:space="preserve">3, </w:t>
      </w:r>
      <w:r w:rsidRPr="00527174">
        <w:rPr>
          <w:rFonts w:ascii="Arial" w:hAnsi="Arial" w:cs="Arial"/>
          <w:spacing w:val="-2"/>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4D7D53" w:rsidRPr="00527174" w:rsidRDefault="004D7D53" w:rsidP="004D7D53">
      <w:pPr>
        <w:suppressAutoHyphens/>
        <w:spacing w:line="276" w:lineRule="auto"/>
        <w:jc w:val="both"/>
        <w:rPr>
          <w:rFonts w:ascii="Arial" w:hAnsi="Arial" w:cs="Arial"/>
          <w:spacing w:val="-2"/>
          <w:lang w:val="es-ES" w:eastAsia="es-ES"/>
        </w:rPr>
      </w:pPr>
    </w:p>
    <w:p w:rsidR="004D7D53" w:rsidRDefault="004D7D53" w:rsidP="004D7D53">
      <w:pPr>
        <w:numPr>
          <w:ilvl w:val="0"/>
          <w:numId w:val="2"/>
        </w:num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La conducta sancionable consiste en impedir o atentar “en cualquier forma contra el derecho del trabajador a su afiliación y selección de organismos del e instituciones del sistema de seguridad social integral”</w:t>
      </w:r>
    </w:p>
    <w:p w:rsidR="004D7D53" w:rsidRPr="00527174" w:rsidRDefault="004D7D53" w:rsidP="004D7D53">
      <w:pPr>
        <w:suppressAutoHyphens/>
        <w:spacing w:line="276" w:lineRule="auto"/>
        <w:ind w:left="360"/>
        <w:jc w:val="both"/>
        <w:rPr>
          <w:rFonts w:ascii="Arial" w:hAnsi="Arial" w:cs="Arial"/>
          <w:spacing w:val="-2"/>
          <w:lang w:val="es-ES_tradnl" w:eastAsia="es-ES"/>
        </w:rPr>
      </w:pPr>
    </w:p>
    <w:p w:rsidR="004D7D53" w:rsidRDefault="004D7D53" w:rsidP="004D7D53">
      <w:pPr>
        <w:numPr>
          <w:ilvl w:val="0"/>
          <w:numId w:val="2"/>
        </w:num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El sujeto activo de la conducta es el empleador o cualquier persona natural o jurídica que impida o atente contra la libre afiliación o selección de organismos del sistema de seguridad social.</w:t>
      </w:r>
    </w:p>
    <w:p w:rsidR="004D7D53" w:rsidRPr="00527174" w:rsidRDefault="004D7D53" w:rsidP="004D7D53">
      <w:pPr>
        <w:suppressAutoHyphens/>
        <w:spacing w:line="276" w:lineRule="auto"/>
        <w:ind w:left="360"/>
        <w:jc w:val="both"/>
        <w:rPr>
          <w:rFonts w:ascii="Arial" w:hAnsi="Arial" w:cs="Arial"/>
          <w:spacing w:val="-2"/>
          <w:lang w:val="es-ES_tradnl" w:eastAsia="es-ES"/>
        </w:rPr>
      </w:pPr>
    </w:p>
    <w:p w:rsidR="004D7D53" w:rsidRDefault="004D7D53" w:rsidP="004D7D53">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La sanción es una multa por un valor entre uno y 50 </w:t>
      </w:r>
      <w:proofErr w:type="spellStart"/>
      <w:r w:rsidRPr="00527174">
        <w:rPr>
          <w:rFonts w:ascii="Arial" w:hAnsi="Arial" w:cs="Arial"/>
          <w:b/>
          <w:bCs/>
          <w:spacing w:val="-2"/>
          <w:lang w:val="es-ES" w:eastAsia="es-ES"/>
        </w:rPr>
        <w:t>SMLMV</w:t>
      </w:r>
      <w:proofErr w:type="spellEnd"/>
      <w:r w:rsidRPr="00527174">
        <w:rPr>
          <w:rFonts w:ascii="Arial" w:hAnsi="Arial" w:cs="Arial"/>
          <w:b/>
          <w:bCs/>
          <w:spacing w:val="-2"/>
          <w:lang w:val="es-ES" w:eastAsia="es-ES"/>
        </w:rPr>
        <w:t>.</w:t>
      </w:r>
    </w:p>
    <w:p w:rsidR="004D7D53" w:rsidRPr="00527174" w:rsidRDefault="004D7D53" w:rsidP="004D7D53">
      <w:pPr>
        <w:suppressAutoHyphens/>
        <w:spacing w:line="276" w:lineRule="auto"/>
        <w:jc w:val="both"/>
        <w:rPr>
          <w:rFonts w:ascii="Arial" w:hAnsi="Arial" w:cs="Arial"/>
          <w:b/>
          <w:bCs/>
          <w:spacing w:val="-2"/>
          <w:lang w:val="es-ES" w:eastAsia="es-ES"/>
        </w:rPr>
      </w:pPr>
    </w:p>
    <w:p w:rsidR="004D7D53" w:rsidRDefault="004D7D53" w:rsidP="004D7D53">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El funcionario competente para imponerla es el Ministerio del Trabajo y Seguridad Social o el Ministerio de Salud.</w:t>
      </w:r>
    </w:p>
    <w:p w:rsidR="004D7D53" w:rsidRPr="00527174" w:rsidRDefault="004D7D53" w:rsidP="004D7D53">
      <w:pPr>
        <w:suppressAutoHyphens/>
        <w:spacing w:line="276" w:lineRule="auto"/>
        <w:jc w:val="both"/>
        <w:rPr>
          <w:rFonts w:ascii="Arial" w:hAnsi="Arial" w:cs="Arial"/>
          <w:b/>
          <w:bCs/>
          <w:spacing w:val="-2"/>
          <w:lang w:val="es-ES" w:eastAsia="es-ES"/>
        </w:rPr>
      </w:pPr>
    </w:p>
    <w:p w:rsidR="004D7D53" w:rsidRPr="00527174" w:rsidRDefault="004D7D53" w:rsidP="004D7D53">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Una vez impuesta la sanción por el funcionario competente la afiliación respectiva podrá realizarse nuevamente en forma libre y espontánea.</w:t>
      </w:r>
    </w:p>
    <w:p w:rsidR="004D7D53" w:rsidRPr="00527174" w:rsidRDefault="004D7D53" w:rsidP="004D7D53">
      <w:pPr>
        <w:suppressAutoHyphens/>
        <w:spacing w:line="276" w:lineRule="auto"/>
        <w:jc w:val="both"/>
        <w:rPr>
          <w:rFonts w:ascii="Arial" w:hAnsi="Arial" w:cs="Arial"/>
          <w:spacing w:val="-2"/>
          <w:lang w:val="es-ES_tradnl" w:eastAsia="es-ES"/>
        </w:rPr>
      </w:pPr>
    </w:p>
    <w:p w:rsidR="004D7D53" w:rsidRPr="00527174" w:rsidRDefault="004D7D53" w:rsidP="004D7D53">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OBSERVACIONES SOBRE EL CONTENIDO DEL ARTÍCULO 271 DE LA LEY 100 DE 1993 Y LA APLICACIÓN QUE VIENE DÁNDOLE LA CORTE SUPREMA.</w:t>
      </w:r>
    </w:p>
    <w:p w:rsidR="004D7D53" w:rsidRPr="00527174" w:rsidRDefault="004D7D53" w:rsidP="004D7D53">
      <w:pPr>
        <w:suppressAutoHyphens/>
        <w:spacing w:line="276" w:lineRule="auto"/>
        <w:jc w:val="both"/>
        <w:rPr>
          <w:rFonts w:ascii="Arial" w:hAnsi="Arial" w:cs="Arial"/>
          <w:spacing w:val="-2"/>
          <w:lang w:val="es-ES_tradnl" w:eastAsia="es-ES"/>
        </w:rPr>
      </w:pPr>
    </w:p>
    <w:p w:rsidR="004D7D53" w:rsidRPr="00527174" w:rsidRDefault="004D7D53" w:rsidP="004D7D53">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Obviando la regla de interpretación prevista en el artículo 31 del Código Civil que determina que “</w:t>
      </w:r>
      <w:r w:rsidRPr="00B031F2">
        <w:rPr>
          <w:rFonts w:ascii="Arial" w:hAnsi="Arial" w:cs="Arial"/>
          <w:spacing w:val="-2"/>
          <w:sz w:val="22"/>
          <w:lang w:val="es-ES_tradnl" w:eastAsia="es-ES"/>
        </w:rPr>
        <w:t>Lo favorable u odioso de una disposición no se tomará en cuenta para ampliar o restringir su interpretación</w:t>
      </w:r>
      <w:r w:rsidRPr="00527174">
        <w:rPr>
          <w:rFonts w:ascii="Arial" w:hAnsi="Arial" w:cs="Arial"/>
          <w:spacing w:val="-2"/>
          <w:lang w:val="es-ES_tradnl" w:eastAsia="es-ES"/>
        </w:rPr>
        <w:t>” y de la cual, en casación, desde 14 de diciembre de 1898 se viene repitiendo que</w:t>
      </w:r>
      <w:r w:rsidRPr="00527174">
        <w:rPr>
          <w:rFonts w:ascii="Arial" w:hAnsi="Arial" w:cs="Arial"/>
          <w:b/>
          <w:spacing w:val="-2"/>
          <w:lang w:val="es-ES_tradnl" w:eastAsia="es-ES"/>
        </w:rPr>
        <w:t xml:space="preserve"> “</w:t>
      </w:r>
      <w:bookmarkStart w:id="1" w:name="_GoBack"/>
      <w:r w:rsidRPr="00CF040B">
        <w:rPr>
          <w:rFonts w:ascii="Arial" w:hAnsi="Arial" w:cs="Arial"/>
          <w:b/>
          <w:spacing w:val="-2"/>
          <w:sz w:val="22"/>
          <w:lang w:val="es-ES_tradnl" w:eastAsia="es-ES"/>
        </w:rPr>
        <w:t>En la interpretación de leyes prohibitivas no deben buscarse analogías o razones para hacerlas extensivas a casos no comprendidos claramente en la prohibición</w:t>
      </w:r>
      <w:bookmarkEnd w:id="1"/>
      <w:r w:rsidRPr="00527174">
        <w:rPr>
          <w:rFonts w:ascii="Arial" w:hAnsi="Arial" w:cs="Arial"/>
          <w:b/>
          <w:spacing w:val="-2"/>
          <w:lang w:val="es-ES_tradnl" w:eastAsia="es-ES"/>
        </w:rPr>
        <w:t>”, t</w:t>
      </w:r>
      <w:r w:rsidRPr="00527174">
        <w:rPr>
          <w:rFonts w:ascii="Arial" w:hAnsi="Arial" w:cs="Arial"/>
          <w:spacing w:val="-2"/>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527174">
        <w:rPr>
          <w:rFonts w:ascii="Arial" w:hAnsi="Arial" w:cs="Arial"/>
          <w:b/>
          <w:spacing w:val="-2"/>
          <w:lang w:val="es-ES_tradnl" w:eastAsia="es-ES"/>
        </w:rPr>
        <w:t>“Sanciones al empleador”</w:t>
      </w:r>
      <w:r w:rsidRPr="00527174">
        <w:rPr>
          <w:rFonts w:ascii="Arial" w:hAnsi="Arial" w:cs="Arial"/>
          <w:spacing w:val="-2"/>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527174">
        <w:rPr>
          <w:rFonts w:ascii="Arial" w:hAnsi="Arial" w:cs="Arial"/>
          <w:spacing w:val="-2"/>
          <w:lang w:val="es-ES_tradnl" w:eastAsia="es-ES"/>
        </w:rPr>
        <w:t>RAIS</w:t>
      </w:r>
      <w:proofErr w:type="spellEnd"/>
      <w:r w:rsidRPr="00527174">
        <w:rPr>
          <w:rFonts w:ascii="Arial" w:hAnsi="Arial" w:cs="Arial"/>
          <w:spacing w:val="-2"/>
          <w:lang w:val="es-ES_tradnl" w:eastAsia="es-ES"/>
        </w:rPr>
        <w:t xml:space="preserve"> que les conciernen en desarrollo de su objeto social, pues para tales efectos hay legislación específica que adelante se resaltará.</w:t>
      </w:r>
    </w:p>
    <w:p w:rsidR="004D7D53" w:rsidRPr="00527174" w:rsidRDefault="004D7D53" w:rsidP="004D7D53">
      <w:pPr>
        <w:suppressAutoHyphens/>
        <w:spacing w:line="276" w:lineRule="auto"/>
        <w:jc w:val="both"/>
        <w:rPr>
          <w:rFonts w:ascii="Arial" w:hAnsi="Arial" w:cs="Arial"/>
          <w:spacing w:val="-2"/>
          <w:lang w:val="es-ES_tradnl" w:eastAsia="es-ES"/>
        </w:rPr>
      </w:pPr>
    </w:p>
    <w:p w:rsidR="004D7D53" w:rsidRPr="00527174" w:rsidRDefault="004D7D53" w:rsidP="004D7D53">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w:t>
      </w:r>
      <w:r w:rsidRPr="00527174">
        <w:rPr>
          <w:rFonts w:ascii="Arial" w:hAnsi="Arial" w:cs="Arial"/>
          <w:spacing w:val="-2"/>
          <w:lang w:val="es-ES_tradnl" w:eastAsia="es-ES"/>
        </w:rPr>
        <w:lastRenderedPageBreak/>
        <w:t xml:space="preserve">previsto en artículos  13 literal b y 271 de la ley 100 de 1993 pues es inherente a su creación el otorgarles la posibilidad de promocionar el nuevo sistema cuya gestión les fue encargada. </w:t>
      </w:r>
    </w:p>
    <w:p w:rsidR="004D7D53" w:rsidRPr="00527174" w:rsidRDefault="004D7D53" w:rsidP="004D7D53">
      <w:pPr>
        <w:suppressAutoHyphens/>
        <w:spacing w:line="276" w:lineRule="auto"/>
        <w:jc w:val="both"/>
        <w:rPr>
          <w:rFonts w:ascii="Arial" w:hAnsi="Arial" w:cs="Arial"/>
          <w:spacing w:val="-2"/>
          <w:lang w:val="es-ES_tradnl" w:eastAsia="es-ES"/>
        </w:rPr>
      </w:pPr>
    </w:p>
    <w:p w:rsidR="004D7D53" w:rsidRPr="00527174" w:rsidRDefault="004D7D53" w:rsidP="004D7D53">
      <w:pPr>
        <w:suppressAutoHyphens/>
        <w:spacing w:line="276" w:lineRule="auto"/>
        <w:jc w:val="both"/>
        <w:rPr>
          <w:rFonts w:ascii="Arial" w:hAnsi="Arial" w:cs="Arial"/>
          <w:b/>
          <w:spacing w:val="-2"/>
          <w:lang w:val="es-ES_tradnl" w:eastAsia="es-ES"/>
        </w:rPr>
      </w:pPr>
      <w:r w:rsidRPr="00527174">
        <w:rPr>
          <w:rFonts w:ascii="Arial" w:hAnsi="Arial" w:cs="Arial"/>
          <w:spacing w:val="-2"/>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527174">
        <w:rPr>
          <w:rFonts w:ascii="Arial" w:hAnsi="Arial" w:cs="Arial"/>
          <w:b/>
          <w:spacing w:val="-2"/>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4D7D53" w:rsidRPr="00527174" w:rsidRDefault="004D7D53" w:rsidP="004D7D53">
      <w:pPr>
        <w:suppressAutoHyphens/>
        <w:spacing w:line="276" w:lineRule="auto"/>
        <w:jc w:val="both"/>
        <w:rPr>
          <w:rFonts w:ascii="Arial" w:hAnsi="Arial" w:cs="Arial"/>
          <w:b/>
          <w:spacing w:val="-2"/>
          <w:lang w:val="es-ES_tradnl" w:eastAsia="es-ES"/>
        </w:rPr>
      </w:pPr>
    </w:p>
    <w:p w:rsidR="004D7D53" w:rsidRPr="00527174" w:rsidRDefault="004D7D53" w:rsidP="004D7D53">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4D7D53" w:rsidRPr="00527174" w:rsidRDefault="004D7D53" w:rsidP="004D7D53">
      <w:pPr>
        <w:suppressAutoHyphens/>
        <w:spacing w:line="276" w:lineRule="auto"/>
        <w:jc w:val="both"/>
        <w:rPr>
          <w:rFonts w:ascii="Arial" w:hAnsi="Arial" w:cs="Arial"/>
          <w:spacing w:val="-2"/>
          <w:lang w:val="es-ES_tradnl" w:eastAsia="es-ES"/>
        </w:rPr>
      </w:pPr>
    </w:p>
    <w:p w:rsidR="004D7D53" w:rsidRPr="00527174" w:rsidRDefault="004D7D53" w:rsidP="004D7D53">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4D7D53" w:rsidRPr="00527174" w:rsidRDefault="004D7D53" w:rsidP="004D7D53">
      <w:pPr>
        <w:suppressAutoHyphens/>
        <w:spacing w:line="276" w:lineRule="auto"/>
        <w:jc w:val="both"/>
        <w:rPr>
          <w:rFonts w:ascii="Arial" w:hAnsi="Arial" w:cs="Arial"/>
          <w:b/>
          <w:bCs/>
          <w:spacing w:val="-2"/>
          <w:lang w:val="es-ES" w:eastAsia="es-ES"/>
        </w:rPr>
      </w:pPr>
    </w:p>
    <w:p w:rsidR="004D7D53" w:rsidRPr="00527174" w:rsidRDefault="004D7D53" w:rsidP="004D7D53">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La primera que la competencia para determinar si se incurrió en la conducta que amerita multa es de los Ministerios de Trabajo y de Salud y ella se constituye en el fundamento de la declaratoria de ineficacia.</w:t>
      </w:r>
    </w:p>
    <w:p w:rsidR="004D7D53" w:rsidRPr="00527174" w:rsidRDefault="004D7D53" w:rsidP="004D7D53">
      <w:pPr>
        <w:suppressAutoHyphens/>
        <w:spacing w:line="276" w:lineRule="auto"/>
        <w:jc w:val="both"/>
        <w:rPr>
          <w:rFonts w:ascii="Arial" w:hAnsi="Arial" w:cs="Arial"/>
          <w:b/>
          <w:bCs/>
          <w:spacing w:val="-2"/>
          <w:lang w:val="es-ES" w:eastAsia="es-ES"/>
        </w:rPr>
      </w:pPr>
    </w:p>
    <w:p w:rsidR="004D7D53" w:rsidRPr="00527174" w:rsidRDefault="004D7D53" w:rsidP="004D7D53">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527174">
        <w:rPr>
          <w:rFonts w:ascii="Arial" w:hAnsi="Arial" w:cs="Arial"/>
          <w:spacing w:val="-2"/>
          <w:lang w:val="es-ES" w:eastAsia="es-ES"/>
        </w:rPr>
        <w:t>:</w:t>
      </w:r>
    </w:p>
    <w:p w:rsidR="004D7D53" w:rsidRPr="00527174" w:rsidRDefault="004D7D53" w:rsidP="004D7D53">
      <w:pPr>
        <w:suppressAutoHyphens/>
        <w:spacing w:line="276" w:lineRule="auto"/>
        <w:jc w:val="both"/>
        <w:rPr>
          <w:rFonts w:ascii="Arial" w:hAnsi="Arial" w:cs="Arial"/>
          <w:spacing w:val="-2"/>
          <w:lang w:val="es-ES_tradnl" w:eastAsia="es-ES"/>
        </w:rPr>
      </w:pPr>
    </w:p>
    <w:p w:rsidR="004D7D53" w:rsidRPr="00527174" w:rsidRDefault="004D7D53" w:rsidP="004D7D53">
      <w:pPr>
        <w:suppressAutoHyphens/>
        <w:ind w:left="426" w:right="420"/>
        <w:jc w:val="both"/>
        <w:rPr>
          <w:rFonts w:ascii="Arial" w:hAnsi="Arial" w:cs="Arial"/>
          <w:spacing w:val="-2"/>
          <w:sz w:val="22"/>
          <w:lang w:val="es-ES_tradnl" w:eastAsia="es-ES"/>
        </w:rPr>
      </w:pPr>
      <w:r w:rsidRPr="00527174">
        <w:rPr>
          <w:rFonts w:ascii="Arial" w:hAnsi="Arial" w:cs="Arial"/>
          <w:spacing w:val="-2"/>
          <w:sz w:val="22"/>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4D7D53" w:rsidRPr="00527174" w:rsidRDefault="004D7D53" w:rsidP="004D7D53">
      <w:pPr>
        <w:suppressAutoHyphens/>
        <w:ind w:left="426" w:right="420"/>
        <w:jc w:val="both"/>
        <w:rPr>
          <w:rFonts w:ascii="Arial" w:hAnsi="Arial" w:cs="Arial"/>
          <w:spacing w:val="-2"/>
          <w:sz w:val="22"/>
          <w:lang w:val="es-ES_tradnl" w:eastAsia="es-ES"/>
        </w:rPr>
      </w:pPr>
    </w:p>
    <w:p w:rsidR="004D7D53" w:rsidRPr="00527174" w:rsidRDefault="004D7D53" w:rsidP="004D7D53">
      <w:pPr>
        <w:suppressAutoHyphens/>
        <w:ind w:left="851" w:right="845"/>
        <w:jc w:val="both"/>
        <w:rPr>
          <w:rFonts w:ascii="Arial" w:hAnsi="Arial" w:cs="Arial"/>
          <w:spacing w:val="-2"/>
          <w:sz w:val="22"/>
          <w:lang w:val="es-ES_tradnl" w:eastAsia="es-ES"/>
        </w:rPr>
      </w:pPr>
      <w:r w:rsidRPr="00527174">
        <w:rPr>
          <w:rFonts w:ascii="Arial" w:hAnsi="Arial" w:cs="Arial"/>
          <w:i/>
          <w:spacing w:val="-2"/>
          <w:sz w:val="22"/>
          <w:lang w:val="es-ES_tradnl" w:eastAsia="es-ES"/>
        </w:rPr>
        <w:t>“</w:t>
      </w:r>
      <w:r w:rsidRPr="00527174">
        <w:rPr>
          <w:rFonts w:ascii="Arial" w:hAnsi="Arial" w:cs="Arial"/>
          <w:b/>
          <w:i/>
          <w:spacing w:val="-2"/>
          <w:sz w:val="22"/>
          <w:lang w:val="es-ES_tradnl" w:eastAsia="es-ES"/>
        </w:rPr>
        <w:t>Permanencia de la afiliación</w:t>
      </w:r>
      <w:r w:rsidRPr="00527174">
        <w:rPr>
          <w:rFonts w:ascii="Arial" w:hAnsi="Arial" w:cs="Arial"/>
          <w:i/>
          <w:spacing w:val="-2"/>
          <w:sz w:val="22"/>
          <w:lang w:val="es-ES_tradnl" w:eastAsia="es-ES"/>
        </w:rPr>
        <w:t xml:space="preserve">. La afiliación al Sistema General de Pensiones es permanente </w:t>
      </w:r>
      <w:r w:rsidRPr="00527174">
        <w:rPr>
          <w:rFonts w:ascii="Arial" w:hAnsi="Arial" w:cs="Arial"/>
          <w:i/>
          <w:spacing w:val="-2"/>
          <w:sz w:val="22"/>
          <w:u w:val="single"/>
          <w:lang w:val="es-ES_tradnl" w:eastAsia="es-ES"/>
        </w:rPr>
        <w:t>e independiente del régimen que seleccione el afiliado</w:t>
      </w:r>
      <w:r w:rsidRPr="00527174">
        <w:rPr>
          <w:rFonts w:ascii="Arial" w:hAnsi="Arial" w:cs="Arial"/>
          <w:i/>
          <w:spacing w:val="-2"/>
          <w:sz w:val="22"/>
          <w:lang w:val="es-ES_tradnl" w:eastAsia="es-ES"/>
        </w:rPr>
        <w:t>. Dicha afiliación no se pierde por haber dejado de cotizar durante uno o varios períodos, pero podrá pasar a la categoría de afiliados inactivos, cuando tengan más de seis meses de no pago de cotizaciones.”</w:t>
      </w:r>
    </w:p>
    <w:p w:rsidR="004D7D53" w:rsidRPr="00527174" w:rsidRDefault="004D7D53" w:rsidP="004D7D53">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 </w:t>
      </w:r>
    </w:p>
    <w:p w:rsidR="004D7D53" w:rsidRPr="00527174" w:rsidRDefault="004D7D53" w:rsidP="004D7D53">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Y la tercera y más importante, </w:t>
      </w:r>
      <w:r w:rsidRPr="00527174">
        <w:rPr>
          <w:rFonts w:ascii="Arial" w:hAnsi="Arial" w:cs="Arial"/>
          <w:b/>
          <w:spacing w:val="-2"/>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527174">
        <w:rPr>
          <w:rFonts w:ascii="Arial" w:hAnsi="Arial" w:cs="Arial"/>
          <w:b/>
          <w:spacing w:val="-2"/>
          <w:lang w:val="es-ES_tradnl" w:eastAsia="es-ES"/>
        </w:rPr>
        <w:t>RAIS</w:t>
      </w:r>
      <w:proofErr w:type="spellEnd"/>
      <w:r w:rsidRPr="00527174">
        <w:rPr>
          <w:rFonts w:ascii="Arial" w:hAnsi="Arial" w:cs="Arial"/>
          <w:b/>
          <w:spacing w:val="-2"/>
          <w:lang w:val="es-ES_tradnl" w:eastAsia="es-ES"/>
        </w:rPr>
        <w:t xml:space="preserve"> a pesar del perjuicio que ello le pudiere significar</w:t>
      </w:r>
      <w:r w:rsidRPr="00527174">
        <w:rPr>
          <w:rFonts w:ascii="Arial" w:hAnsi="Arial" w:cs="Arial"/>
          <w:spacing w:val="-2"/>
          <w:lang w:val="es-ES_tradnl" w:eastAsia="es-ES"/>
        </w:rPr>
        <w:t>.</w:t>
      </w:r>
    </w:p>
    <w:p w:rsidR="004D7D53" w:rsidRPr="00527174" w:rsidRDefault="004D7D53" w:rsidP="004D7D53">
      <w:pPr>
        <w:suppressAutoHyphens/>
        <w:spacing w:line="276" w:lineRule="auto"/>
        <w:jc w:val="both"/>
        <w:rPr>
          <w:rFonts w:ascii="Arial" w:hAnsi="Arial" w:cs="Arial"/>
          <w:spacing w:val="-2"/>
          <w:lang w:val="es-ES_tradnl" w:eastAsia="es-ES"/>
        </w:rPr>
      </w:pPr>
    </w:p>
    <w:p w:rsidR="004D7D53" w:rsidRPr="00527174" w:rsidRDefault="004D7D53" w:rsidP="004D7D53">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CONSECUENCIAS DE LA APLICACIÓN DE LA TESIS DE LA INEFICACIA DE LOS TRASLADOS CON FUNDAMENTO EN LOS ARTÍCULOS 13 Y 271 DE LA LEY 100 DE 1993.</w:t>
      </w:r>
    </w:p>
    <w:p w:rsidR="004D7D53" w:rsidRPr="00527174" w:rsidRDefault="004D7D53" w:rsidP="004D7D53">
      <w:pPr>
        <w:suppressAutoHyphens/>
        <w:spacing w:line="276" w:lineRule="auto"/>
        <w:jc w:val="both"/>
        <w:rPr>
          <w:rFonts w:ascii="Arial" w:hAnsi="Arial" w:cs="Arial"/>
          <w:spacing w:val="-2"/>
          <w:lang w:val="es-ES_tradnl" w:eastAsia="es-ES"/>
        </w:rPr>
      </w:pPr>
    </w:p>
    <w:p w:rsidR="004D7D53" w:rsidRPr="00527174" w:rsidRDefault="004D7D53" w:rsidP="004D7D53">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Las declaraciones de ineficacias de traslados envuelven los siguientes resultados:</w:t>
      </w:r>
    </w:p>
    <w:p w:rsidR="004D7D53" w:rsidRPr="00527174" w:rsidRDefault="004D7D53" w:rsidP="004D7D53">
      <w:pPr>
        <w:suppressAutoHyphens/>
        <w:spacing w:line="276" w:lineRule="auto"/>
        <w:jc w:val="both"/>
        <w:rPr>
          <w:rFonts w:ascii="Arial" w:hAnsi="Arial" w:cs="Arial"/>
          <w:b/>
          <w:bCs/>
          <w:spacing w:val="-2"/>
          <w:lang w:val="es-ES" w:eastAsia="es-ES"/>
        </w:rPr>
      </w:pPr>
    </w:p>
    <w:p w:rsidR="004D7D53" w:rsidRPr="00527174" w:rsidRDefault="004D7D53" w:rsidP="004D7D53">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 xml:space="preserve">PRIMERO: Desdibuja nuestro sistema jurídico de responsabilidad </w:t>
      </w:r>
      <w:r w:rsidRPr="00527174">
        <w:rPr>
          <w:rFonts w:ascii="Arial" w:hAnsi="Arial" w:cs="Arial"/>
          <w:spacing w:val="-2"/>
          <w:lang w:val="es-ES" w:eastAsia="es-ES"/>
        </w:rPr>
        <w:t>al imponer la carga de resarcir un daño, a quien no lo produjo, en este caso Colpensiones y de contera la Nación como su garante.</w:t>
      </w:r>
    </w:p>
    <w:p w:rsidR="004D7D53" w:rsidRPr="00527174" w:rsidRDefault="004D7D53" w:rsidP="004D7D53">
      <w:pPr>
        <w:suppressAutoHyphens/>
        <w:spacing w:line="276" w:lineRule="auto"/>
        <w:jc w:val="both"/>
        <w:rPr>
          <w:rFonts w:ascii="Arial" w:hAnsi="Arial" w:cs="Arial"/>
          <w:iCs/>
          <w:spacing w:val="-2"/>
          <w:lang w:val="es-ES_tradnl" w:eastAsia="es-ES"/>
        </w:rPr>
      </w:pPr>
    </w:p>
    <w:p w:rsidR="004D7D53" w:rsidRPr="00527174" w:rsidRDefault="004D7D53" w:rsidP="004D7D53">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527174">
        <w:rPr>
          <w:rFonts w:ascii="Arial" w:hAnsi="Arial" w:cs="Arial"/>
          <w:b/>
          <w:iCs/>
          <w:spacing w:val="-2"/>
          <w:lang w:val="es-ES_tradnl" w:eastAsia="es-ES"/>
        </w:rPr>
        <w:t>con esa misma suma -que ahora se sabe que solo alcanza para otorgar una pensión de “x pesos”- debe reconocer y pagar una prestación dos o tres veces superior a la que financieramente es posible conceder</w:t>
      </w:r>
      <w:r w:rsidRPr="00527174">
        <w:rPr>
          <w:rFonts w:ascii="Arial" w:hAnsi="Arial" w:cs="Arial"/>
          <w:iCs/>
          <w:spacing w:val="-2"/>
          <w:lang w:val="es-ES_tradnl" w:eastAsia="es-ES"/>
        </w:rPr>
        <w:t>.</w:t>
      </w:r>
    </w:p>
    <w:p w:rsidR="004D7D53" w:rsidRPr="00527174" w:rsidRDefault="004D7D53" w:rsidP="004D7D53">
      <w:pPr>
        <w:suppressAutoHyphens/>
        <w:spacing w:line="276" w:lineRule="auto"/>
        <w:jc w:val="both"/>
        <w:rPr>
          <w:rFonts w:ascii="Arial" w:hAnsi="Arial" w:cs="Arial"/>
          <w:iCs/>
          <w:spacing w:val="-2"/>
          <w:lang w:val="es-ES_tradnl" w:eastAsia="es-ES"/>
        </w:rPr>
      </w:pPr>
    </w:p>
    <w:p w:rsidR="004D7D53" w:rsidRPr="00527174" w:rsidRDefault="004D7D53" w:rsidP="004D7D53">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Como fácilmente se observa, el resultado de declarar la ineficacia del traslado lleva a lo siguiente:  AFP PRIVADA por supuestos errores u omisiones en información CAUSA PERJUICIO al afiliado, entonces, a un tercero </w:t>
      </w:r>
      <w:r w:rsidR="00B031F2">
        <w:rPr>
          <w:rFonts w:ascii="Arial" w:hAnsi="Arial" w:cs="Arial"/>
          <w:iCs/>
          <w:spacing w:val="-2"/>
          <w:lang w:val="es-ES_tradnl" w:eastAsia="es-ES"/>
        </w:rPr>
        <w:t>-</w:t>
      </w:r>
      <w:r w:rsidRPr="00527174">
        <w:rPr>
          <w:rFonts w:ascii="Arial" w:hAnsi="Arial" w:cs="Arial"/>
          <w:iCs/>
          <w:spacing w:val="-2"/>
          <w:lang w:val="es-ES_tradnl" w:eastAsia="es-ES"/>
        </w:rPr>
        <w:t>COLPENSIONES- la rama judicial le impone que con los demás dineros del fondo público, cubra el daño generado por la AFP privada.</w:t>
      </w:r>
    </w:p>
    <w:p w:rsidR="004D7D53" w:rsidRPr="00527174" w:rsidRDefault="004D7D53" w:rsidP="004D7D53">
      <w:pPr>
        <w:suppressAutoHyphens/>
        <w:spacing w:line="276" w:lineRule="auto"/>
        <w:jc w:val="both"/>
        <w:rPr>
          <w:rFonts w:ascii="Arial" w:hAnsi="Arial" w:cs="Arial"/>
          <w:iCs/>
          <w:spacing w:val="-2"/>
          <w:lang w:val="es-ES_tradnl" w:eastAsia="es-ES"/>
        </w:rPr>
      </w:pPr>
    </w:p>
    <w:p w:rsidR="004D7D53" w:rsidRPr="00527174" w:rsidRDefault="004D7D53" w:rsidP="004D7D53">
      <w:pPr>
        <w:suppressAutoHyphens/>
        <w:spacing w:line="276" w:lineRule="auto"/>
        <w:jc w:val="both"/>
        <w:rPr>
          <w:rFonts w:ascii="Arial" w:hAnsi="Arial" w:cs="Arial"/>
          <w:b/>
          <w:iCs/>
          <w:spacing w:val="-2"/>
          <w:lang w:val="es-ES_tradnl" w:eastAsia="es-ES"/>
        </w:rPr>
      </w:pPr>
      <w:r w:rsidRPr="00527174">
        <w:rPr>
          <w:rFonts w:ascii="Arial" w:hAnsi="Arial" w:cs="Arial"/>
          <w:b/>
          <w:iCs/>
          <w:spacing w:val="-2"/>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4D7D53" w:rsidRPr="00527174" w:rsidRDefault="004D7D53" w:rsidP="004D7D53">
      <w:pPr>
        <w:suppressAutoHyphens/>
        <w:spacing w:line="276" w:lineRule="auto"/>
        <w:jc w:val="both"/>
        <w:rPr>
          <w:rFonts w:ascii="Arial" w:hAnsi="Arial" w:cs="Arial"/>
          <w:iCs/>
          <w:spacing w:val="-2"/>
          <w:lang w:val="es-ES_tradnl" w:eastAsia="es-ES"/>
        </w:rPr>
      </w:pPr>
    </w:p>
    <w:p w:rsidR="004D7D53" w:rsidRPr="00527174" w:rsidRDefault="004D7D53" w:rsidP="004D7D53">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SEGUNDO: De manera consciente, sin justificación alguna, </w:t>
      </w:r>
      <w:proofErr w:type="spellStart"/>
      <w:r w:rsidRPr="00527174">
        <w:rPr>
          <w:rFonts w:ascii="Arial" w:hAnsi="Arial" w:cs="Arial"/>
          <w:b/>
          <w:bCs/>
          <w:spacing w:val="-2"/>
          <w:lang w:val="es-ES" w:eastAsia="es-ES"/>
        </w:rPr>
        <w:t>inaplica</w:t>
      </w:r>
      <w:proofErr w:type="spellEnd"/>
      <w:r w:rsidRPr="00527174">
        <w:rPr>
          <w:rFonts w:ascii="Arial" w:hAnsi="Arial" w:cs="Arial"/>
          <w:b/>
          <w:bCs/>
          <w:spacing w:val="-2"/>
          <w:lang w:val="es-ES" w:eastAsia="es-ES"/>
        </w:rPr>
        <w:t xml:space="preserve"> la solución jurídica que el sistema tiene prevista de manera específica para los actos de las AFP que por omisión o falsa información causen perjuicio a los afiliados.</w:t>
      </w:r>
    </w:p>
    <w:p w:rsidR="004D7D53" w:rsidRPr="00527174" w:rsidRDefault="004D7D53" w:rsidP="004D7D53">
      <w:pPr>
        <w:suppressAutoHyphens/>
        <w:spacing w:line="276" w:lineRule="auto"/>
        <w:jc w:val="both"/>
        <w:rPr>
          <w:rFonts w:ascii="Arial" w:hAnsi="Arial" w:cs="Arial"/>
          <w:iCs/>
          <w:spacing w:val="-2"/>
          <w:lang w:val="es-ES_tradnl" w:eastAsia="es-ES"/>
        </w:rPr>
      </w:pPr>
    </w:p>
    <w:p w:rsidR="004D7D53" w:rsidRPr="00527174" w:rsidRDefault="004D7D53" w:rsidP="004D7D53">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lastRenderedPageBreak/>
        <w:t>A continuación se analizan aspectos de estas dos afirmaciones.</w:t>
      </w:r>
    </w:p>
    <w:p w:rsidR="004D7D53" w:rsidRPr="00527174" w:rsidRDefault="004D7D53" w:rsidP="004D7D53">
      <w:pPr>
        <w:suppressAutoHyphens/>
        <w:spacing w:line="276" w:lineRule="auto"/>
        <w:jc w:val="both"/>
        <w:rPr>
          <w:rFonts w:ascii="Arial" w:hAnsi="Arial" w:cs="Arial"/>
          <w:spacing w:val="-2"/>
          <w:lang w:val="es-ES_tradnl" w:eastAsia="es-ES"/>
        </w:rPr>
      </w:pPr>
    </w:p>
    <w:p w:rsidR="004D7D53" w:rsidRPr="00527174" w:rsidRDefault="004D7D53" w:rsidP="004D7D53">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iCs/>
          <w:spacing w:val="-2"/>
          <w:lang w:val="es-ES_tradnl" w:eastAsia="es-ES"/>
        </w:rPr>
        <w:t xml:space="preserve">APOYO CONSTITUCIONAL EMANADO DE LA SENTENCIA C-1024 DE 2004 SOBRE LA RAZÓN DE SER DE LA LIMITACIÓN DE TRASLADO CUANDO FALTEN MENOS DE 10 AÑOS. </w:t>
      </w:r>
    </w:p>
    <w:p w:rsidR="004D7D53" w:rsidRPr="00527174" w:rsidRDefault="004D7D53" w:rsidP="004D7D53">
      <w:pPr>
        <w:suppressAutoHyphens/>
        <w:spacing w:line="276" w:lineRule="auto"/>
        <w:jc w:val="both"/>
        <w:rPr>
          <w:rFonts w:ascii="Arial" w:hAnsi="Arial" w:cs="Arial"/>
          <w:b/>
          <w:iCs/>
          <w:spacing w:val="-2"/>
          <w:lang w:val="es-ES_tradnl" w:eastAsia="es-ES"/>
        </w:rPr>
      </w:pPr>
    </w:p>
    <w:p w:rsidR="004D7D53" w:rsidRPr="00527174" w:rsidRDefault="004D7D53" w:rsidP="004D7D53">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Para garantizar la abierta competencia entre regímenes, la ley estableció la posibilidad de trasladarse libremente entre ellos, limitándola en la etapa final de la adquisición del derecho </w:t>
      </w:r>
      <w:r w:rsidR="00B031F2">
        <w:rPr>
          <w:rFonts w:ascii="Arial" w:hAnsi="Arial" w:cs="Arial"/>
          <w:iCs/>
          <w:spacing w:val="-2"/>
          <w:lang w:val="es-ES_tradnl" w:eastAsia="es-ES"/>
        </w:rPr>
        <w:t>-</w:t>
      </w:r>
      <w:r w:rsidRPr="00527174">
        <w:rPr>
          <w:rFonts w:ascii="Arial" w:hAnsi="Arial" w:cs="Arial"/>
          <w:iCs/>
          <w:spacing w:val="-2"/>
          <w:lang w:val="es-ES_tradnl" w:eastAsia="es-ES"/>
        </w:rPr>
        <w:t xml:space="preserve">inicialmente 5 años y posteriormente 10-. </w:t>
      </w:r>
    </w:p>
    <w:p w:rsidR="004D7D53" w:rsidRPr="00527174" w:rsidRDefault="004D7D53" w:rsidP="004D7D53">
      <w:pPr>
        <w:suppressAutoHyphens/>
        <w:spacing w:line="276" w:lineRule="auto"/>
        <w:jc w:val="both"/>
        <w:rPr>
          <w:rFonts w:ascii="Arial" w:hAnsi="Arial" w:cs="Arial"/>
          <w:iCs/>
          <w:spacing w:val="-2"/>
          <w:lang w:val="es-ES_tradnl" w:eastAsia="es-ES"/>
        </w:rPr>
      </w:pPr>
    </w:p>
    <w:p w:rsidR="004D7D53" w:rsidRPr="00527174" w:rsidRDefault="004D7D53" w:rsidP="004D7D53">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Al analizar esa limitación la Corte Constitucional fue clara en explicar que </w:t>
      </w:r>
      <w:r w:rsidRPr="00527174">
        <w:rPr>
          <w:rFonts w:ascii="Arial" w:hAnsi="Arial" w:cs="Arial"/>
          <w:b/>
          <w:iCs/>
          <w:spacing w:val="-2"/>
          <w:lang w:val="es-ES_tradnl" w:eastAsia="es-ES"/>
        </w:rPr>
        <w:t>para garantizar la sostenibilidad financiera del sistema de prima media</w:t>
      </w:r>
      <w:r w:rsidRPr="00527174">
        <w:rPr>
          <w:rFonts w:ascii="Arial" w:hAnsi="Arial" w:cs="Arial"/>
          <w:iCs/>
          <w:spacing w:val="-2"/>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4D7D53" w:rsidRPr="00527174" w:rsidRDefault="004D7D53" w:rsidP="004D7D53">
      <w:pPr>
        <w:suppressAutoHyphens/>
        <w:spacing w:line="276" w:lineRule="auto"/>
        <w:jc w:val="both"/>
        <w:rPr>
          <w:rFonts w:ascii="Arial" w:hAnsi="Arial" w:cs="Arial"/>
          <w:b/>
          <w:iCs/>
          <w:spacing w:val="-2"/>
          <w:lang w:val="es-ES_tradnl" w:eastAsia="es-ES"/>
        </w:rPr>
      </w:pPr>
    </w:p>
    <w:p w:rsidR="004D7D53" w:rsidRPr="00527174" w:rsidRDefault="004D7D53" w:rsidP="004D7D53">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“Desde esta perspectiva, el </w:t>
      </w:r>
      <w:r w:rsidRPr="00527174">
        <w:rPr>
          <w:rFonts w:ascii="Arial" w:hAnsi="Arial" w:cs="Arial"/>
          <w:i/>
          <w:iCs/>
          <w:spacing w:val="-2"/>
          <w:sz w:val="22"/>
          <w:lang w:eastAsia="es-ES"/>
        </w:rPr>
        <w:t>objetivo </w:t>
      </w:r>
      <w:r w:rsidRPr="00527174">
        <w:rPr>
          <w:rFonts w:ascii="Arial" w:hAnsi="Arial" w:cs="Arial"/>
          <w:iCs/>
          <w:spacing w:val="-2"/>
          <w:sz w:val="22"/>
          <w:lang w:eastAsia="es-ES"/>
        </w:rPr>
        <w:t xml:space="preserve">perseguido con el señalamiento del  período de carencia en la norma acusada, </w:t>
      </w:r>
      <w:r w:rsidRPr="00527174">
        <w:rPr>
          <w:rFonts w:ascii="Arial" w:hAnsi="Arial" w:cs="Arial"/>
          <w:b/>
          <w:iCs/>
          <w:spacing w:val="-2"/>
          <w:sz w:val="22"/>
          <w:lang w:eastAsia="es-ES"/>
        </w:rPr>
        <w:t>consiste en evitar la </w:t>
      </w:r>
      <w:r w:rsidRPr="00527174">
        <w:rPr>
          <w:rFonts w:ascii="Arial" w:hAnsi="Arial" w:cs="Arial"/>
          <w:b/>
          <w:i/>
          <w:iCs/>
          <w:spacing w:val="-2"/>
          <w:sz w:val="22"/>
          <w:lang w:eastAsia="es-ES"/>
        </w:rPr>
        <w:t>descapitalización</w:t>
      </w:r>
      <w:r w:rsidRPr="00527174">
        <w:rPr>
          <w:rFonts w:ascii="Arial" w:hAnsi="Arial" w:cs="Arial"/>
          <w:b/>
          <w:iCs/>
          <w:spacing w:val="-2"/>
          <w:sz w:val="22"/>
          <w:lang w:eastAsia="es-ES"/>
        </w:rPr>
        <w:t> del fondo común del Régimen Solidario de Prima Media con Prestación Definida</w:t>
      </w:r>
      <w:r w:rsidRPr="00527174">
        <w:rPr>
          <w:rFonts w:ascii="Arial" w:hAnsi="Arial" w:cs="Arial"/>
          <w:iCs/>
          <w:spacing w:val="-2"/>
          <w:sz w:val="22"/>
          <w:lang w:eastAsia="es-ES"/>
        </w:rPr>
        <w:t>, que se produciría si se permitiera que las personas que no han contribuido al </w:t>
      </w:r>
      <w:r w:rsidRPr="00527174">
        <w:rPr>
          <w:rFonts w:ascii="Arial" w:hAnsi="Arial" w:cs="Arial"/>
          <w:i/>
          <w:iCs/>
          <w:spacing w:val="-2"/>
          <w:sz w:val="22"/>
          <w:lang w:eastAsia="es-ES"/>
        </w:rPr>
        <w:t>fondo común</w:t>
      </w:r>
      <w:r w:rsidRPr="00527174">
        <w:rPr>
          <w:rFonts w:ascii="Arial" w:hAnsi="Arial" w:cs="Arial"/>
          <w:iCs/>
          <w:spacing w:val="-2"/>
          <w:sz w:val="22"/>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527174">
        <w:rPr>
          <w:rFonts w:ascii="Arial" w:hAnsi="Arial" w:cs="Arial"/>
          <w:b/>
          <w:iCs/>
          <w:spacing w:val="-2"/>
          <w:sz w:val="22"/>
          <w:lang w:eastAsia="es-ES"/>
        </w:rPr>
        <w:t>a poner en riesgo la garantía del derecho irrenunciable a la pensión del resto de cotizantes</w:t>
      </w:r>
      <w:r w:rsidRPr="00527174">
        <w:rPr>
          <w:rFonts w:ascii="Arial" w:hAnsi="Arial" w:cs="Arial"/>
          <w:iCs/>
          <w:spacing w:val="-2"/>
          <w:sz w:val="22"/>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527174">
        <w:rPr>
          <w:rFonts w:ascii="Arial" w:hAnsi="Arial" w:cs="Arial"/>
          <w:b/>
          <w:iCs/>
          <w:spacing w:val="-2"/>
          <w:sz w:val="22"/>
          <w:lang w:eastAsia="es-ES"/>
        </w:rPr>
        <w:t>podría llegar a poner en riesgo la garantía del derecho pensional para los actuales y futuros pensionados</w:t>
      </w:r>
      <w:r w:rsidRPr="00527174">
        <w:rPr>
          <w:rFonts w:ascii="Arial" w:hAnsi="Arial" w:cs="Arial"/>
          <w:iCs/>
          <w:spacing w:val="-2"/>
          <w:sz w:val="22"/>
          <w:lang w:eastAsia="es-ES"/>
        </w:rPr>
        <w:t>.</w:t>
      </w:r>
    </w:p>
    <w:p w:rsidR="004D7D53" w:rsidRPr="00527174" w:rsidRDefault="004D7D53" w:rsidP="004D7D53">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4D7D53" w:rsidRPr="00527174" w:rsidRDefault="004D7D53" w:rsidP="004D7D53">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4D7D53" w:rsidRPr="00527174" w:rsidRDefault="004D7D53" w:rsidP="004D7D53">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4D7D53" w:rsidRPr="00527174" w:rsidRDefault="004D7D53" w:rsidP="004D7D53">
      <w:pPr>
        <w:suppressAutoHyphens/>
        <w:ind w:left="426" w:right="420"/>
        <w:jc w:val="both"/>
        <w:rPr>
          <w:rFonts w:ascii="Arial" w:hAnsi="Arial" w:cs="Arial"/>
          <w:b/>
          <w:iCs/>
          <w:spacing w:val="-2"/>
          <w:sz w:val="22"/>
          <w:lang w:eastAsia="es-ES"/>
        </w:rPr>
      </w:pPr>
      <w:r w:rsidRPr="00527174">
        <w:rPr>
          <w:rFonts w:ascii="Arial" w:hAnsi="Arial" w:cs="Arial"/>
          <w:iCs/>
          <w:spacing w:val="-2"/>
          <w:sz w:val="22"/>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527174">
        <w:rPr>
          <w:rFonts w:ascii="Arial" w:hAnsi="Arial" w:cs="Arial"/>
          <w:b/>
          <w:iCs/>
          <w:spacing w:val="-2"/>
          <w:sz w:val="22"/>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527174">
        <w:rPr>
          <w:rFonts w:ascii="Arial" w:hAnsi="Arial" w:cs="Arial"/>
          <w:iCs/>
          <w:spacing w:val="-2"/>
          <w:sz w:val="22"/>
          <w:lang w:eastAsia="es-ES"/>
        </w:rPr>
        <w:t>, cuyo propósito consiste en: </w:t>
      </w:r>
      <w:r w:rsidRPr="00527174">
        <w:rPr>
          <w:rFonts w:ascii="Arial" w:hAnsi="Arial" w:cs="Arial"/>
          <w:i/>
          <w:iCs/>
          <w:spacing w:val="-2"/>
          <w:sz w:val="22"/>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527174">
        <w:rPr>
          <w:rFonts w:ascii="Arial" w:hAnsi="Arial" w:cs="Arial"/>
          <w:iCs/>
          <w:spacing w:val="-2"/>
          <w:sz w:val="22"/>
          <w:lang w:eastAsia="es-ES"/>
        </w:rPr>
        <w:t>.”</w:t>
      </w:r>
      <w:r w:rsidRPr="00527174">
        <w:rPr>
          <w:rFonts w:ascii="Arial" w:hAnsi="Arial" w:cs="Arial"/>
          <w:b/>
          <w:iCs/>
          <w:spacing w:val="-2"/>
          <w:sz w:val="22"/>
          <w:lang w:eastAsia="es-ES"/>
        </w:rPr>
        <w:t> </w:t>
      </w:r>
    </w:p>
    <w:p w:rsidR="004D7D53" w:rsidRPr="00527174" w:rsidRDefault="004D7D53" w:rsidP="004D7D53">
      <w:pPr>
        <w:suppressAutoHyphens/>
        <w:spacing w:line="276" w:lineRule="auto"/>
        <w:jc w:val="both"/>
        <w:rPr>
          <w:rFonts w:ascii="Arial" w:hAnsi="Arial" w:cs="Arial"/>
          <w:b/>
          <w:iCs/>
          <w:spacing w:val="-2"/>
          <w:lang w:val="es-ES_tradnl" w:eastAsia="es-ES"/>
        </w:rPr>
      </w:pPr>
    </w:p>
    <w:p w:rsidR="004D7D53" w:rsidRPr="00527174" w:rsidRDefault="004D7D53" w:rsidP="004D7D53">
      <w:pPr>
        <w:suppressAutoHyphens/>
        <w:spacing w:line="276" w:lineRule="auto"/>
        <w:jc w:val="both"/>
        <w:rPr>
          <w:rFonts w:ascii="Arial" w:hAnsi="Arial" w:cs="Arial"/>
          <w:b/>
          <w:iCs/>
          <w:spacing w:val="-2"/>
          <w:lang w:eastAsia="es-ES"/>
        </w:rPr>
      </w:pPr>
      <w:r w:rsidRPr="00527174">
        <w:rPr>
          <w:rFonts w:ascii="Arial" w:hAnsi="Arial" w:cs="Arial"/>
          <w:iCs/>
          <w:spacing w:val="-2"/>
          <w:lang w:val="es-ES_tradnl" w:eastAsia="es-ES"/>
        </w:rPr>
        <w:t xml:space="preserve">Permitir entonces, la declaración de ineficacia de traslados de personas que han estado largos años en el </w:t>
      </w:r>
      <w:proofErr w:type="spellStart"/>
      <w:r w:rsidRPr="00527174">
        <w:rPr>
          <w:rFonts w:ascii="Arial" w:hAnsi="Arial" w:cs="Arial"/>
          <w:iCs/>
          <w:spacing w:val="-2"/>
          <w:lang w:val="es-ES_tradnl" w:eastAsia="es-ES"/>
        </w:rPr>
        <w:t>RAIS</w:t>
      </w:r>
      <w:proofErr w:type="spellEnd"/>
      <w:r w:rsidRPr="00527174">
        <w:rPr>
          <w:rFonts w:ascii="Arial" w:hAnsi="Arial" w:cs="Arial"/>
          <w:iCs/>
          <w:spacing w:val="-2"/>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w:t>
      </w:r>
      <w:r w:rsidR="00B031F2">
        <w:rPr>
          <w:rFonts w:ascii="Arial" w:hAnsi="Arial" w:cs="Arial"/>
          <w:iCs/>
          <w:spacing w:val="-2"/>
          <w:lang w:val="es-ES_tradnl" w:eastAsia="es-ES"/>
        </w:rPr>
        <w:t>-</w:t>
      </w:r>
      <w:r w:rsidRPr="00527174">
        <w:rPr>
          <w:rFonts w:ascii="Arial" w:hAnsi="Arial" w:cs="Arial"/>
          <w:iCs/>
          <w:spacing w:val="-2"/>
          <w:lang w:val="es-ES_tradnl" w:eastAsia="es-ES"/>
        </w:rPr>
        <w:t xml:space="preserve">dada esa circunstancia- </w:t>
      </w:r>
      <w:r w:rsidRPr="00527174">
        <w:rPr>
          <w:rFonts w:ascii="Arial" w:hAnsi="Arial" w:cs="Arial"/>
          <w:b/>
          <w:iCs/>
          <w:spacing w:val="-2"/>
          <w:lang w:eastAsia="es-ES"/>
        </w:rPr>
        <w:t>puede llegar a poner en riesgo la garantía del derecho pensional para los actuales y futuros pensionados que si lo hicieron.</w:t>
      </w:r>
    </w:p>
    <w:p w:rsidR="004D7D53" w:rsidRPr="00527174" w:rsidRDefault="004D7D53" w:rsidP="004D7D53">
      <w:pPr>
        <w:suppressAutoHyphens/>
        <w:spacing w:line="276" w:lineRule="auto"/>
        <w:jc w:val="both"/>
        <w:rPr>
          <w:rFonts w:ascii="Arial" w:hAnsi="Arial" w:cs="Arial"/>
          <w:b/>
          <w:iCs/>
          <w:spacing w:val="-2"/>
          <w:lang w:eastAsia="es-ES"/>
        </w:rPr>
      </w:pPr>
    </w:p>
    <w:p w:rsidR="004D7D53" w:rsidRPr="00527174" w:rsidRDefault="004D7D53" w:rsidP="004D7D53">
      <w:pPr>
        <w:suppressAutoHyphens/>
        <w:spacing w:line="276" w:lineRule="auto"/>
        <w:jc w:val="both"/>
        <w:rPr>
          <w:rFonts w:ascii="Arial" w:hAnsi="Arial" w:cs="Arial"/>
          <w:iCs/>
          <w:spacing w:val="-2"/>
          <w:lang w:val="es-ES_tradnl" w:eastAsia="es-ES"/>
        </w:rPr>
      </w:pPr>
      <w:r w:rsidRPr="00527174">
        <w:rPr>
          <w:rFonts w:ascii="Arial" w:hAnsi="Arial" w:cs="Arial"/>
          <w:b/>
          <w:iCs/>
          <w:spacing w:val="-2"/>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527174">
        <w:rPr>
          <w:rFonts w:ascii="Arial" w:hAnsi="Arial" w:cs="Arial"/>
          <w:iCs/>
          <w:spacing w:val="-2"/>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527174">
        <w:rPr>
          <w:rFonts w:ascii="Arial" w:hAnsi="Arial" w:cs="Arial"/>
          <w:iCs/>
          <w:spacing w:val="-2"/>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527174">
        <w:rPr>
          <w:rFonts w:ascii="Arial" w:hAnsi="Arial" w:cs="Arial"/>
          <w:iCs/>
          <w:spacing w:val="-2"/>
          <w:lang w:val="es-ES_tradnl" w:eastAsia="es-ES"/>
        </w:rPr>
        <w:t>IBL</w:t>
      </w:r>
      <w:proofErr w:type="spellEnd"/>
      <w:r w:rsidRPr="00527174">
        <w:rPr>
          <w:rFonts w:ascii="Arial" w:hAnsi="Arial" w:cs="Arial"/>
          <w:iCs/>
          <w:spacing w:val="-2"/>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527174">
        <w:rPr>
          <w:rFonts w:ascii="Arial" w:hAnsi="Arial" w:cs="Arial"/>
          <w:iCs/>
          <w:spacing w:val="-2"/>
          <w:lang w:val="es-ES_tradnl" w:eastAsia="es-ES"/>
        </w:rPr>
        <w:t>sucesoral</w:t>
      </w:r>
      <w:proofErr w:type="spellEnd"/>
      <w:r w:rsidRPr="00527174">
        <w:rPr>
          <w:rFonts w:ascii="Arial" w:hAnsi="Arial" w:cs="Arial"/>
          <w:iCs/>
          <w:spacing w:val="-2"/>
          <w:lang w:val="es-ES_tradnl" w:eastAsia="es-ES"/>
        </w:rPr>
        <w:t>, etc.</w:t>
      </w:r>
    </w:p>
    <w:p w:rsidR="004D7D53" w:rsidRPr="00527174" w:rsidRDefault="004D7D53" w:rsidP="004D7D53">
      <w:pPr>
        <w:suppressAutoHyphens/>
        <w:spacing w:line="276" w:lineRule="auto"/>
        <w:jc w:val="both"/>
        <w:rPr>
          <w:rFonts w:ascii="Arial" w:hAnsi="Arial" w:cs="Arial"/>
          <w:spacing w:val="-2"/>
          <w:lang w:val="es-ES_tradnl" w:eastAsia="es-ES"/>
        </w:rPr>
      </w:pPr>
    </w:p>
    <w:p w:rsidR="004D7D53" w:rsidRPr="00527174" w:rsidRDefault="004D7D53" w:rsidP="004D7D53">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EN NUESTRO SISTEMA JURÍDICO ¿QUIEN ES LA PERSONA LLAMADA A RESPONDER POR LOS DAÑOS ANTIJURÍDICOS QUE CAUSE CON SU PROCEDER?</w:t>
      </w:r>
    </w:p>
    <w:p w:rsidR="004D7D53" w:rsidRPr="00527174" w:rsidRDefault="004D7D53" w:rsidP="004D7D53">
      <w:pPr>
        <w:suppressAutoHyphens/>
        <w:spacing w:line="276" w:lineRule="auto"/>
        <w:jc w:val="both"/>
        <w:rPr>
          <w:rFonts w:ascii="Arial" w:hAnsi="Arial" w:cs="Arial"/>
          <w:spacing w:val="-2"/>
          <w:lang w:val="es-ES_tradnl" w:eastAsia="es-ES"/>
        </w:rPr>
      </w:pPr>
    </w:p>
    <w:p w:rsidR="004D7D53" w:rsidRPr="00527174" w:rsidRDefault="004D7D53" w:rsidP="004D7D53">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w:t>
      </w:r>
      <w:r w:rsidRPr="00527174">
        <w:rPr>
          <w:rFonts w:ascii="Arial" w:hAnsi="Arial" w:cs="Arial"/>
          <w:spacing w:val="-2"/>
          <w:lang w:val="es-ES_tradnl" w:eastAsia="es-ES"/>
        </w:rPr>
        <w:lastRenderedPageBreak/>
        <w:t>artículo 48 constitucional con las modificaciones que le introdujo el acto legislativo 01 de 2005, la nación es garante del pago de las obligaciones pensionales a cargo de Colpensiones.</w:t>
      </w:r>
    </w:p>
    <w:p w:rsidR="004D7D53" w:rsidRPr="00527174" w:rsidRDefault="004D7D53" w:rsidP="004D7D53">
      <w:pPr>
        <w:suppressAutoHyphens/>
        <w:spacing w:line="276" w:lineRule="auto"/>
        <w:jc w:val="both"/>
        <w:rPr>
          <w:rFonts w:ascii="Arial" w:hAnsi="Arial" w:cs="Arial"/>
          <w:spacing w:val="-2"/>
          <w:lang w:val="es-ES_tradnl" w:eastAsia="es-ES"/>
        </w:rPr>
      </w:pPr>
    </w:p>
    <w:p w:rsidR="004D7D53" w:rsidRPr="00527174" w:rsidRDefault="004D7D53" w:rsidP="004D7D53">
      <w:pPr>
        <w:suppressAutoHyphens/>
        <w:spacing w:line="276" w:lineRule="auto"/>
        <w:jc w:val="both"/>
        <w:rPr>
          <w:rFonts w:ascii="Arial" w:hAnsi="Arial" w:cs="Arial"/>
          <w:i/>
          <w:spacing w:val="-2"/>
          <w:lang w:val="es-ES_tradnl" w:eastAsia="es-ES"/>
        </w:rPr>
      </w:pPr>
      <w:r w:rsidRPr="00527174">
        <w:rPr>
          <w:rFonts w:ascii="Arial" w:hAnsi="Arial" w:cs="Arial"/>
          <w:spacing w:val="-2"/>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527174">
        <w:rPr>
          <w:rFonts w:ascii="Arial" w:hAnsi="Arial" w:cs="Arial"/>
          <w:i/>
          <w:spacing w:val="-2"/>
          <w:sz w:val="22"/>
          <w:lang w:val="es-ES_tradnl" w:eastAsia="es-ES"/>
        </w:rPr>
        <w:t>el Estado únicamente responderá patrimonialmente por los daños antijurídicos que le sean imputables, causado por la acción o la omisión de las autoridades públicas</w:t>
      </w:r>
      <w:r w:rsidRPr="00527174">
        <w:rPr>
          <w:rFonts w:ascii="Arial" w:hAnsi="Arial" w:cs="Arial"/>
          <w:i/>
          <w:spacing w:val="-2"/>
          <w:lang w:val="es-ES_tradnl" w:eastAsia="es-ES"/>
        </w:rPr>
        <w:t>”.</w:t>
      </w:r>
    </w:p>
    <w:p w:rsidR="004D7D53" w:rsidRPr="00527174" w:rsidRDefault="004D7D53" w:rsidP="004D7D53">
      <w:pPr>
        <w:suppressAutoHyphens/>
        <w:spacing w:line="276" w:lineRule="auto"/>
        <w:jc w:val="both"/>
        <w:rPr>
          <w:rFonts w:ascii="Arial" w:hAnsi="Arial" w:cs="Arial"/>
          <w:spacing w:val="-2"/>
          <w:lang w:val="es-ES_tradnl" w:eastAsia="es-ES"/>
        </w:rPr>
      </w:pPr>
    </w:p>
    <w:p w:rsidR="004D7D53" w:rsidRPr="00527174" w:rsidRDefault="004D7D53" w:rsidP="004D7D53">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LAS NORMAS VIGENTES QUE REGULAN LAS CONDUCTAS IRREGULARES DE LAS ADMINISTRADORAS DE FONDOS DE PENSIONES POR LOS ERRORES U OMISIONES EN LA INFORMACIÓN QUE CAUSEN PERJUICIO A QUIENES AFILIEN.</w:t>
      </w:r>
    </w:p>
    <w:p w:rsidR="004D7D53" w:rsidRPr="00527174" w:rsidRDefault="004D7D53" w:rsidP="004D7D53">
      <w:pPr>
        <w:suppressAutoHyphens/>
        <w:spacing w:line="276" w:lineRule="auto"/>
        <w:jc w:val="both"/>
        <w:rPr>
          <w:rFonts w:ascii="Arial" w:hAnsi="Arial" w:cs="Arial"/>
          <w:spacing w:val="-2"/>
          <w:lang w:val="es-ES_tradnl" w:eastAsia="es-ES"/>
        </w:rPr>
      </w:pPr>
    </w:p>
    <w:p w:rsidR="004D7D53" w:rsidRPr="00527174" w:rsidRDefault="004D7D53" w:rsidP="004D7D53">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527174">
        <w:rPr>
          <w:rFonts w:ascii="Arial" w:hAnsi="Arial" w:cs="Arial"/>
          <w:spacing w:val="-2"/>
          <w:lang w:val="es-ES" w:eastAsia="es-ES"/>
        </w:rPr>
        <w:t xml:space="preserve"> </w:t>
      </w:r>
    </w:p>
    <w:p w:rsidR="004D7D53" w:rsidRPr="00527174" w:rsidRDefault="004D7D53" w:rsidP="004D7D53">
      <w:pPr>
        <w:suppressAutoHyphens/>
        <w:spacing w:line="276" w:lineRule="auto"/>
        <w:jc w:val="both"/>
        <w:rPr>
          <w:rFonts w:ascii="Arial" w:hAnsi="Arial" w:cs="Arial"/>
          <w:spacing w:val="-2"/>
          <w:lang w:val="es-ES_tradnl" w:eastAsia="es-ES"/>
        </w:rPr>
      </w:pPr>
    </w:p>
    <w:p w:rsidR="004D7D53" w:rsidRPr="00527174" w:rsidRDefault="004D7D53" w:rsidP="004D7D53">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4D7D53" w:rsidRPr="00527174" w:rsidRDefault="004D7D53" w:rsidP="004D7D53">
      <w:pPr>
        <w:suppressAutoHyphens/>
        <w:spacing w:line="276" w:lineRule="auto"/>
        <w:jc w:val="both"/>
        <w:rPr>
          <w:rFonts w:ascii="Arial" w:hAnsi="Arial" w:cs="Arial"/>
          <w:spacing w:val="-2"/>
          <w:lang w:val="es-ES_tradnl" w:eastAsia="es-ES"/>
        </w:rPr>
      </w:pPr>
    </w:p>
    <w:p w:rsidR="004D7D53" w:rsidRPr="00527174" w:rsidRDefault="004D7D53" w:rsidP="004D7D53">
      <w:pPr>
        <w:suppressAutoHyphens/>
        <w:ind w:left="426" w:right="420"/>
        <w:jc w:val="both"/>
        <w:rPr>
          <w:rFonts w:ascii="Arial" w:hAnsi="Arial" w:cs="Arial"/>
          <w:spacing w:val="-2"/>
          <w:sz w:val="22"/>
          <w:lang w:val="es-ES_tradnl" w:eastAsia="es-ES"/>
        </w:rPr>
      </w:pPr>
      <w:r w:rsidRPr="00527174">
        <w:rPr>
          <w:rFonts w:ascii="Arial" w:hAnsi="Arial" w:cs="Arial"/>
          <w:b/>
          <w:spacing w:val="-2"/>
          <w:sz w:val="22"/>
          <w:lang w:eastAsia="es-ES"/>
        </w:rPr>
        <w:t>“Artículo 10</w:t>
      </w:r>
      <w:r w:rsidRPr="00527174">
        <w:rPr>
          <w:rFonts w:ascii="Arial" w:hAnsi="Arial" w:cs="Arial"/>
          <w:b/>
          <w:bCs/>
          <w:spacing w:val="-2"/>
          <w:sz w:val="22"/>
          <w:lang w:eastAsia="es-ES"/>
        </w:rPr>
        <w:t>.</w:t>
      </w:r>
      <w:r w:rsidRPr="00527174">
        <w:rPr>
          <w:rFonts w:ascii="Arial" w:hAnsi="Arial" w:cs="Arial"/>
          <w:b/>
          <w:spacing w:val="-2"/>
          <w:sz w:val="22"/>
          <w:lang w:eastAsia="es-ES"/>
        </w:rPr>
        <w:t xml:space="preserve"> RESPONSABILIDAD DE LOS PROMOTORES. </w:t>
      </w:r>
      <w:r w:rsidRPr="00527174">
        <w:rPr>
          <w:rFonts w:ascii="Arial" w:hAnsi="Arial" w:cs="Arial"/>
          <w:b/>
          <w:spacing w:val="-2"/>
          <w:sz w:val="22"/>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527174">
        <w:rPr>
          <w:rFonts w:ascii="Arial" w:hAnsi="Arial" w:cs="Arial"/>
          <w:b/>
          <w:spacing w:val="-2"/>
          <w:sz w:val="22"/>
          <w:lang w:eastAsia="es-ES"/>
        </w:rPr>
        <w:t xml:space="preserve"> sin perjuicio de la responsabilidad de los promotores frente a la correspondiente sociedad administradora del sistema general de pensiones.”</w:t>
      </w:r>
      <w:r w:rsidRPr="00527174">
        <w:rPr>
          <w:rFonts w:ascii="Arial" w:hAnsi="Arial" w:cs="Arial"/>
          <w:spacing w:val="-2"/>
          <w:sz w:val="22"/>
          <w:lang w:eastAsia="es-ES"/>
        </w:rPr>
        <w:t xml:space="preserve"> (Negrillas y subrayas fuera del texto)</w:t>
      </w:r>
    </w:p>
    <w:p w:rsidR="004D7D53" w:rsidRPr="00527174" w:rsidRDefault="004D7D53" w:rsidP="004D7D53">
      <w:pPr>
        <w:suppressAutoHyphens/>
        <w:spacing w:line="276" w:lineRule="auto"/>
        <w:jc w:val="both"/>
        <w:rPr>
          <w:rFonts w:ascii="Arial" w:hAnsi="Arial" w:cs="Arial"/>
          <w:spacing w:val="-2"/>
          <w:lang w:val="es-ES_tradnl" w:eastAsia="es-ES"/>
        </w:rPr>
      </w:pPr>
    </w:p>
    <w:p w:rsidR="004D7D53" w:rsidRPr="00527174" w:rsidRDefault="004D7D53" w:rsidP="004D7D53">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4D7D53" w:rsidRPr="00527174" w:rsidRDefault="004D7D53" w:rsidP="004D7D53">
      <w:pPr>
        <w:suppressAutoHyphens/>
        <w:spacing w:line="276" w:lineRule="auto"/>
        <w:jc w:val="both"/>
        <w:rPr>
          <w:rFonts w:ascii="Arial" w:hAnsi="Arial" w:cs="Arial"/>
          <w:spacing w:val="-2"/>
          <w:lang w:val="es-ES_tradnl" w:eastAsia="es-ES"/>
        </w:rPr>
      </w:pPr>
    </w:p>
    <w:p w:rsidR="004D7D53" w:rsidRPr="00527174" w:rsidRDefault="004D7D53" w:rsidP="004D7D53">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Es bueno hacer notar que se argumenta en ocasiones que Colpensiones no sufre daño con la declaración de ineficacia porque se le devuelve todo el dinero en cuenta </w:t>
      </w:r>
      <w:r w:rsidRPr="00527174">
        <w:rPr>
          <w:rFonts w:ascii="Arial" w:hAnsi="Arial" w:cs="Arial"/>
          <w:spacing w:val="-2"/>
          <w:lang w:val="es-ES_tradnl" w:eastAsia="es-ES"/>
        </w:rPr>
        <w:lastRenderedPageBreak/>
        <w:t xml:space="preserve">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4D7D53" w:rsidRPr="00527174" w:rsidRDefault="004D7D53" w:rsidP="004D7D53">
      <w:pPr>
        <w:suppressAutoHyphens/>
        <w:spacing w:line="276" w:lineRule="auto"/>
        <w:jc w:val="both"/>
        <w:rPr>
          <w:rFonts w:ascii="Arial" w:hAnsi="Arial" w:cs="Arial"/>
          <w:spacing w:val="-2"/>
          <w:lang w:val="es-ES_tradnl" w:eastAsia="es-ES"/>
        </w:rPr>
      </w:pPr>
    </w:p>
    <w:p w:rsidR="004D7D53" w:rsidRPr="00527174" w:rsidRDefault="004D7D53" w:rsidP="004D7D53">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4D7D53" w:rsidRPr="00527174" w:rsidRDefault="004D7D53" w:rsidP="004D7D53">
      <w:pPr>
        <w:suppressAutoHyphens/>
        <w:spacing w:line="276" w:lineRule="auto"/>
        <w:jc w:val="both"/>
        <w:rPr>
          <w:rFonts w:ascii="Arial" w:hAnsi="Arial" w:cs="Arial"/>
          <w:spacing w:val="-2"/>
          <w:lang w:val="es-ES_tradnl" w:eastAsia="es-ES"/>
        </w:rPr>
      </w:pPr>
    </w:p>
    <w:p w:rsidR="004D7D53" w:rsidRPr="00527174" w:rsidRDefault="004D7D53" w:rsidP="004D7D53">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El anterior es mi sentir jurídico en estos casos, pero itero, me corresponde acatar el exhorto hecho por la Sala de Casación y por eso suscribí la sentencia.</w:t>
      </w:r>
    </w:p>
    <w:p w:rsidR="004D7D53" w:rsidRPr="00527174" w:rsidRDefault="004D7D53" w:rsidP="004D7D53">
      <w:pPr>
        <w:suppressAutoHyphens/>
        <w:spacing w:line="276" w:lineRule="auto"/>
        <w:jc w:val="both"/>
        <w:rPr>
          <w:rFonts w:ascii="Arial" w:hAnsi="Arial" w:cs="Arial"/>
          <w:spacing w:val="-2"/>
          <w:lang w:val="es-ES_tradnl" w:eastAsia="es-ES"/>
        </w:rPr>
      </w:pPr>
    </w:p>
    <w:p w:rsidR="004D7D53" w:rsidRPr="00527174" w:rsidRDefault="004D7D53" w:rsidP="004D7D53">
      <w:pPr>
        <w:spacing w:line="276" w:lineRule="auto"/>
        <w:jc w:val="both"/>
        <w:rPr>
          <w:rFonts w:ascii="Arial" w:hAnsi="Arial" w:cs="Arial"/>
          <w:lang w:eastAsia="es-ES"/>
        </w:rPr>
      </w:pPr>
      <w:r w:rsidRPr="00527174">
        <w:rPr>
          <w:rFonts w:ascii="Arial" w:hAnsi="Arial" w:cs="Arial"/>
          <w:lang w:eastAsia="es-ES"/>
        </w:rPr>
        <w:t>Dejo así aclarado mi voto.</w:t>
      </w:r>
    </w:p>
    <w:p w:rsidR="004D7D53" w:rsidRPr="00527174" w:rsidRDefault="004D7D53" w:rsidP="004D7D53">
      <w:pPr>
        <w:widowControl w:val="0"/>
        <w:autoSpaceDE w:val="0"/>
        <w:autoSpaceDN w:val="0"/>
        <w:adjustRightInd w:val="0"/>
        <w:spacing w:line="276" w:lineRule="auto"/>
        <w:rPr>
          <w:rFonts w:ascii="Arial" w:eastAsia="Calibri" w:hAnsi="Arial" w:cs="Arial"/>
        </w:rPr>
      </w:pPr>
    </w:p>
    <w:p w:rsidR="004D7D53" w:rsidRPr="00527174" w:rsidRDefault="004D7D53" w:rsidP="004D7D53">
      <w:pPr>
        <w:widowControl w:val="0"/>
        <w:autoSpaceDE w:val="0"/>
        <w:autoSpaceDN w:val="0"/>
        <w:adjustRightInd w:val="0"/>
        <w:spacing w:line="276" w:lineRule="auto"/>
        <w:rPr>
          <w:rFonts w:ascii="Arial" w:eastAsia="Calibri" w:hAnsi="Arial" w:cs="Arial"/>
        </w:rPr>
      </w:pPr>
    </w:p>
    <w:p w:rsidR="004D7D53" w:rsidRPr="00527174" w:rsidRDefault="004D7D53" w:rsidP="004D7D53">
      <w:pPr>
        <w:widowControl w:val="0"/>
        <w:autoSpaceDE w:val="0"/>
        <w:autoSpaceDN w:val="0"/>
        <w:adjustRightInd w:val="0"/>
        <w:spacing w:line="276" w:lineRule="auto"/>
        <w:rPr>
          <w:rFonts w:ascii="Arial" w:eastAsia="Calibri" w:hAnsi="Arial" w:cs="Arial"/>
        </w:rPr>
      </w:pPr>
    </w:p>
    <w:p w:rsidR="004D7D53" w:rsidRPr="00527174" w:rsidRDefault="004D7D53" w:rsidP="004D7D53">
      <w:pPr>
        <w:tabs>
          <w:tab w:val="center" w:pos="4420"/>
        </w:tabs>
        <w:spacing w:line="276" w:lineRule="auto"/>
        <w:jc w:val="both"/>
        <w:rPr>
          <w:rFonts w:ascii="Arial" w:eastAsia="Calibri" w:hAnsi="Arial" w:cs="Arial"/>
        </w:rPr>
      </w:pPr>
    </w:p>
    <w:p w:rsidR="004D7D53" w:rsidRPr="00527174" w:rsidRDefault="004D7D53" w:rsidP="004D7D53">
      <w:pPr>
        <w:widowControl w:val="0"/>
        <w:autoSpaceDE w:val="0"/>
        <w:autoSpaceDN w:val="0"/>
        <w:adjustRightInd w:val="0"/>
        <w:spacing w:line="276" w:lineRule="auto"/>
        <w:jc w:val="center"/>
        <w:rPr>
          <w:rFonts w:ascii="Arial" w:eastAsia="Calibri" w:hAnsi="Arial" w:cs="Arial"/>
          <w:b/>
        </w:rPr>
      </w:pPr>
      <w:r w:rsidRPr="00527174">
        <w:rPr>
          <w:rFonts w:ascii="Arial" w:eastAsia="Calibri" w:hAnsi="Arial" w:cs="Arial"/>
          <w:b/>
        </w:rPr>
        <w:t>JULIO CÉSAR SALAZAR MUÑOZ</w:t>
      </w:r>
    </w:p>
    <w:p w:rsidR="004D7D53" w:rsidRPr="004D7D53" w:rsidRDefault="004D7D53" w:rsidP="004D7D53">
      <w:pPr>
        <w:widowControl w:val="0"/>
        <w:autoSpaceDE w:val="0"/>
        <w:autoSpaceDN w:val="0"/>
        <w:adjustRightInd w:val="0"/>
        <w:spacing w:line="276" w:lineRule="auto"/>
        <w:jc w:val="center"/>
        <w:rPr>
          <w:rFonts w:ascii="Arial" w:eastAsia="Calibri" w:hAnsi="Arial" w:cs="Arial"/>
        </w:rPr>
      </w:pPr>
      <w:r w:rsidRPr="00527174">
        <w:rPr>
          <w:rFonts w:ascii="Arial" w:eastAsia="Calibri" w:hAnsi="Arial" w:cs="Arial"/>
        </w:rPr>
        <w:t>Magistrado</w:t>
      </w:r>
    </w:p>
    <w:sectPr w:rsidR="004D7D53" w:rsidRPr="004D7D53" w:rsidSect="00343EC1">
      <w:headerReference w:type="default" r:id="rId8"/>
      <w:footerReference w:type="default" r:id="rId9"/>
      <w:pgSz w:w="12242" w:h="18711" w:code="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07" w:rsidRDefault="00F54A07" w:rsidP="005374AE">
      <w:r>
        <w:separator/>
      </w:r>
    </w:p>
  </w:endnote>
  <w:endnote w:type="continuationSeparator" w:id="0">
    <w:p w:rsidR="00F54A07" w:rsidRDefault="00F54A07" w:rsidP="0053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8190"/>
      <w:docPartObj>
        <w:docPartGallery w:val="Page Numbers (Bottom of Page)"/>
        <w:docPartUnique/>
      </w:docPartObj>
    </w:sdtPr>
    <w:sdtEndPr>
      <w:rPr>
        <w:rStyle w:val="normaltextrun"/>
        <w:rFonts w:ascii="Arial" w:hAnsi="Arial" w:cs="Arial"/>
        <w:sz w:val="18"/>
        <w:szCs w:val="14"/>
        <w:lang w:eastAsia="es-ES"/>
      </w:rPr>
    </w:sdtEndPr>
    <w:sdtContent>
      <w:p w:rsidR="005374AE" w:rsidRPr="00343EC1" w:rsidRDefault="004C4DB8">
        <w:pPr>
          <w:pStyle w:val="Piedepgina"/>
          <w:jc w:val="right"/>
          <w:rPr>
            <w:rStyle w:val="normaltextrun"/>
            <w:rFonts w:ascii="Arial" w:hAnsi="Arial" w:cs="Arial"/>
            <w:sz w:val="18"/>
            <w:szCs w:val="14"/>
            <w:lang w:eastAsia="es-ES"/>
          </w:rPr>
        </w:pPr>
        <w:r w:rsidRPr="00343EC1">
          <w:rPr>
            <w:rStyle w:val="normaltextrun"/>
            <w:rFonts w:ascii="Arial" w:hAnsi="Arial" w:cs="Arial"/>
            <w:sz w:val="18"/>
            <w:szCs w:val="14"/>
            <w:lang w:eastAsia="es-ES"/>
          </w:rPr>
          <w:fldChar w:fldCharType="begin"/>
        </w:r>
        <w:r w:rsidRPr="00343EC1">
          <w:rPr>
            <w:rStyle w:val="normaltextrun"/>
            <w:rFonts w:ascii="Arial" w:hAnsi="Arial" w:cs="Arial"/>
            <w:sz w:val="18"/>
            <w:szCs w:val="14"/>
            <w:lang w:eastAsia="es-ES"/>
          </w:rPr>
          <w:instrText xml:space="preserve"> PAGE   \* MERGEFORMAT </w:instrText>
        </w:r>
        <w:r w:rsidRPr="00343EC1">
          <w:rPr>
            <w:rStyle w:val="normaltextrun"/>
            <w:rFonts w:ascii="Arial" w:hAnsi="Arial" w:cs="Arial"/>
            <w:sz w:val="18"/>
            <w:szCs w:val="14"/>
            <w:lang w:eastAsia="es-ES"/>
          </w:rPr>
          <w:fldChar w:fldCharType="separate"/>
        </w:r>
        <w:r w:rsidR="00CF040B">
          <w:rPr>
            <w:rStyle w:val="normaltextrun"/>
            <w:rFonts w:ascii="Arial" w:hAnsi="Arial" w:cs="Arial"/>
            <w:noProof/>
            <w:sz w:val="18"/>
            <w:szCs w:val="14"/>
            <w:lang w:eastAsia="es-ES"/>
          </w:rPr>
          <w:t>14</w:t>
        </w:r>
        <w:r w:rsidRPr="00343EC1">
          <w:rPr>
            <w:rStyle w:val="normaltextrun"/>
            <w:rFonts w:ascii="Arial" w:hAnsi="Arial" w:cs="Arial"/>
            <w:sz w:val="18"/>
            <w:szCs w:val="14"/>
            <w:lang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07" w:rsidRDefault="00F54A07" w:rsidP="005374AE">
      <w:r>
        <w:separator/>
      </w:r>
    </w:p>
  </w:footnote>
  <w:footnote w:type="continuationSeparator" w:id="0">
    <w:p w:rsidR="00F54A07" w:rsidRDefault="00F54A07" w:rsidP="00537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AE" w:rsidRPr="00343EC1" w:rsidRDefault="005374AE" w:rsidP="00343EC1">
    <w:pPr>
      <w:pStyle w:val="paragraph"/>
      <w:spacing w:before="0" w:beforeAutospacing="0" w:after="0" w:afterAutospacing="0"/>
      <w:jc w:val="center"/>
      <w:textAlignment w:val="baseline"/>
      <w:rPr>
        <w:sz w:val="18"/>
        <w:szCs w:val="14"/>
      </w:rPr>
    </w:pPr>
    <w:r w:rsidRPr="00343EC1">
      <w:rPr>
        <w:rStyle w:val="normaltextrun"/>
        <w:rFonts w:ascii="Arial" w:hAnsi="Arial" w:cs="Arial"/>
        <w:sz w:val="18"/>
        <w:szCs w:val="14"/>
        <w:lang w:val="es-CO"/>
      </w:rPr>
      <w:t>Janeth Gómez Solano Vs Colpensiones y otros. Rad</w:t>
    </w:r>
    <w:r w:rsidR="00343EC1" w:rsidRPr="00343EC1">
      <w:rPr>
        <w:rStyle w:val="normaltextrun"/>
        <w:rFonts w:ascii="Arial" w:hAnsi="Arial" w:cs="Arial"/>
        <w:sz w:val="18"/>
        <w:szCs w:val="14"/>
        <w:lang w:val="es-CO"/>
      </w:rPr>
      <w:t>. 66001-31-05-005-2017-00517-01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74AE"/>
    <w:rsid w:val="0032658C"/>
    <w:rsid w:val="00343EC1"/>
    <w:rsid w:val="004C4DB8"/>
    <w:rsid w:val="004D7D53"/>
    <w:rsid w:val="005374AE"/>
    <w:rsid w:val="007E48F9"/>
    <w:rsid w:val="00A93C26"/>
    <w:rsid w:val="00AC0287"/>
    <w:rsid w:val="00B031F2"/>
    <w:rsid w:val="00B72FF6"/>
    <w:rsid w:val="00BA03AD"/>
    <w:rsid w:val="00BA6DF9"/>
    <w:rsid w:val="00CB625E"/>
    <w:rsid w:val="00CF040B"/>
    <w:rsid w:val="00E36051"/>
    <w:rsid w:val="00F54A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5374AE"/>
    <w:pPr>
      <w:spacing w:before="100" w:beforeAutospacing="1" w:after="100" w:afterAutospacing="1"/>
    </w:pPr>
    <w:rPr>
      <w:lang w:val="es-ES" w:eastAsia="es-ES"/>
    </w:rPr>
  </w:style>
  <w:style w:type="character" w:customStyle="1" w:styleId="normaltextrun">
    <w:name w:val="normaltextrun"/>
    <w:basedOn w:val="Fuentedeprrafopredeter"/>
    <w:rsid w:val="005374AE"/>
  </w:style>
  <w:style w:type="character" w:customStyle="1" w:styleId="eop">
    <w:name w:val="eop"/>
    <w:basedOn w:val="Fuentedeprrafopredeter"/>
    <w:rsid w:val="005374AE"/>
  </w:style>
  <w:style w:type="paragraph" w:styleId="Encabezado">
    <w:name w:val="header"/>
    <w:basedOn w:val="Normal"/>
    <w:link w:val="EncabezadoCar"/>
    <w:uiPriority w:val="99"/>
    <w:unhideWhenUsed/>
    <w:rsid w:val="005374AE"/>
    <w:pPr>
      <w:tabs>
        <w:tab w:val="center" w:pos="4252"/>
        <w:tab w:val="right" w:pos="8504"/>
      </w:tabs>
    </w:pPr>
  </w:style>
  <w:style w:type="character" w:customStyle="1" w:styleId="EncabezadoCar">
    <w:name w:val="Encabezado Car"/>
    <w:basedOn w:val="Fuentedeprrafopredeter"/>
    <w:link w:val="Encabezado"/>
    <w:uiPriority w:val="99"/>
    <w:rsid w:val="005374AE"/>
    <w:rPr>
      <w:sz w:val="24"/>
      <w:szCs w:val="24"/>
      <w:lang w:eastAsia="en-US"/>
    </w:rPr>
  </w:style>
  <w:style w:type="paragraph" w:styleId="Piedepgina">
    <w:name w:val="footer"/>
    <w:basedOn w:val="Normal"/>
    <w:link w:val="PiedepginaCar"/>
    <w:uiPriority w:val="99"/>
    <w:unhideWhenUsed/>
    <w:rsid w:val="005374AE"/>
    <w:pPr>
      <w:tabs>
        <w:tab w:val="center" w:pos="4252"/>
        <w:tab w:val="right" w:pos="8504"/>
      </w:tabs>
    </w:pPr>
  </w:style>
  <w:style w:type="character" w:customStyle="1" w:styleId="PiedepginaCar">
    <w:name w:val="Pie de página Car"/>
    <w:basedOn w:val="Fuentedeprrafopredeter"/>
    <w:link w:val="Piedepgina"/>
    <w:uiPriority w:val="99"/>
    <w:rsid w:val="005374AE"/>
    <w:rPr>
      <w:sz w:val="24"/>
      <w:szCs w:val="24"/>
      <w:lang w:eastAsia="en-US"/>
    </w:rPr>
  </w:style>
  <w:style w:type="paragraph" w:styleId="Textoindependiente">
    <w:name w:val="Body Text"/>
    <w:basedOn w:val="Normal"/>
    <w:link w:val="TextoindependienteCar"/>
    <w:rsid w:val="005374AE"/>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5374AE"/>
    <w:rPr>
      <w:rFonts w:ascii="Arial" w:hAnsi="Arial" w:cs="Arial"/>
      <w:sz w:val="26"/>
      <w:szCs w:val="26"/>
      <w:lang w:val="es-ES_tradnl" w:eastAsia="es-ES"/>
    </w:rPr>
  </w:style>
  <w:style w:type="paragraph" w:styleId="Textodeglobo">
    <w:name w:val="Balloon Text"/>
    <w:basedOn w:val="Normal"/>
    <w:link w:val="TextodegloboCar"/>
    <w:uiPriority w:val="99"/>
    <w:semiHidden/>
    <w:unhideWhenUsed/>
    <w:rsid w:val="005374AE"/>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4A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23339">
      <w:bodyDiv w:val="1"/>
      <w:marLeft w:val="0"/>
      <w:marRight w:val="0"/>
      <w:marTop w:val="0"/>
      <w:marBottom w:val="0"/>
      <w:divBdr>
        <w:top w:val="none" w:sz="0" w:space="0" w:color="auto"/>
        <w:left w:val="none" w:sz="0" w:space="0" w:color="auto"/>
        <w:bottom w:val="none" w:sz="0" w:space="0" w:color="auto"/>
        <w:right w:val="none" w:sz="0" w:space="0" w:color="auto"/>
      </w:divBdr>
      <w:divsChild>
        <w:div w:id="36509153">
          <w:marLeft w:val="0"/>
          <w:marRight w:val="0"/>
          <w:marTop w:val="0"/>
          <w:marBottom w:val="0"/>
          <w:divBdr>
            <w:top w:val="none" w:sz="0" w:space="0" w:color="auto"/>
            <w:left w:val="none" w:sz="0" w:space="0" w:color="auto"/>
            <w:bottom w:val="none" w:sz="0" w:space="0" w:color="auto"/>
            <w:right w:val="none" w:sz="0" w:space="0" w:color="auto"/>
          </w:divBdr>
        </w:div>
        <w:div w:id="1605964065">
          <w:marLeft w:val="0"/>
          <w:marRight w:val="0"/>
          <w:marTop w:val="0"/>
          <w:marBottom w:val="0"/>
          <w:divBdr>
            <w:top w:val="none" w:sz="0" w:space="0" w:color="auto"/>
            <w:left w:val="none" w:sz="0" w:space="0" w:color="auto"/>
            <w:bottom w:val="none" w:sz="0" w:space="0" w:color="auto"/>
            <w:right w:val="none" w:sz="0" w:space="0" w:color="auto"/>
          </w:divBdr>
        </w:div>
        <w:div w:id="434446450">
          <w:marLeft w:val="0"/>
          <w:marRight w:val="0"/>
          <w:marTop w:val="0"/>
          <w:marBottom w:val="0"/>
          <w:divBdr>
            <w:top w:val="none" w:sz="0" w:space="0" w:color="auto"/>
            <w:left w:val="none" w:sz="0" w:space="0" w:color="auto"/>
            <w:bottom w:val="none" w:sz="0" w:space="0" w:color="auto"/>
            <w:right w:val="none" w:sz="0" w:space="0" w:color="auto"/>
          </w:divBdr>
        </w:div>
        <w:div w:id="1301374571">
          <w:marLeft w:val="0"/>
          <w:marRight w:val="0"/>
          <w:marTop w:val="0"/>
          <w:marBottom w:val="0"/>
          <w:divBdr>
            <w:top w:val="none" w:sz="0" w:space="0" w:color="auto"/>
            <w:left w:val="none" w:sz="0" w:space="0" w:color="auto"/>
            <w:bottom w:val="none" w:sz="0" w:space="0" w:color="auto"/>
            <w:right w:val="none" w:sz="0" w:space="0" w:color="auto"/>
          </w:divBdr>
        </w:div>
        <w:div w:id="1149908553">
          <w:marLeft w:val="0"/>
          <w:marRight w:val="0"/>
          <w:marTop w:val="0"/>
          <w:marBottom w:val="0"/>
          <w:divBdr>
            <w:top w:val="none" w:sz="0" w:space="0" w:color="auto"/>
            <w:left w:val="none" w:sz="0" w:space="0" w:color="auto"/>
            <w:bottom w:val="none" w:sz="0" w:space="0" w:color="auto"/>
            <w:right w:val="none" w:sz="0" w:space="0" w:color="auto"/>
          </w:divBdr>
        </w:div>
        <w:div w:id="665325279">
          <w:marLeft w:val="0"/>
          <w:marRight w:val="0"/>
          <w:marTop w:val="0"/>
          <w:marBottom w:val="0"/>
          <w:divBdr>
            <w:top w:val="none" w:sz="0" w:space="0" w:color="auto"/>
            <w:left w:val="none" w:sz="0" w:space="0" w:color="auto"/>
            <w:bottom w:val="none" w:sz="0" w:space="0" w:color="auto"/>
            <w:right w:val="none" w:sz="0" w:space="0" w:color="auto"/>
          </w:divBdr>
        </w:div>
        <w:div w:id="374503069">
          <w:marLeft w:val="0"/>
          <w:marRight w:val="0"/>
          <w:marTop w:val="0"/>
          <w:marBottom w:val="0"/>
          <w:divBdr>
            <w:top w:val="none" w:sz="0" w:space="0" w:color="auto"/>
            <w:left w:val="none" w:sz="0" w:space="0" w:color="auto"/>
            <w:bottom w:val="none" w:sz="0" w:space="0" w:color="auto"/>
            <w:right w:val="none" w:sz="0" w:space="0" w:color="auto"/>
          </w:divBdr>
        </w:div>
        <w:div w:id="282200466">
          <w:marLeft w:val="0"/>
          <w:marRight w:val="0"/>
          <w:marTop w:val="0"/>
          <w:marBottom w:val="0"/>
          <w:divBdr>
            <w:top w:val="none" w:sz="0" w:space="0" w:color="auto"/>
            <w:left w:val="none" w:sz="0" w:space="0" w:color="auto"/>
            <w:bottom w:val="none" w:sz="0" w:space="0" w:color="auto"/>
            <w:right w:val="none" w:sz="0" w:space="0" w:color="auto"/>
          </w:divBdr>
        </w:div>
        <w:div w:id="1078598519">
          <w:marLeft w:val="0"/>
          <w:marRight w:val="0"/>
          <w:marTop w:val="0"/>
          <w:marBottom w:val="0"/>
          <w:divBdr>
            <w:top w:val="none" w:sz="0" w:space="0" w:color="auto"/>
            <w:left w:val="none" w:sz="0" w:space="0" w:color="auto"/>
            <w:bottom w:val="none" w:sz="0" w:space="0" w:color="auto"/>
            <w:right w:val="none" w:sz="0" w:space="0" w:color="auto"/>
          </w:divBdr>
        </w:div>
        <w:div w:id="1028415008">
          <w:marLeft w:val="0"/>
          <w:marRight w:val="0"/>
          <w:marTop w:val="0"/>
          <w:marBottom w:val="0"/>
          <w:divBdr>
            <w:top w:val="none" w:sz="0" w:space="0" w:color="auto"/>
            <w:left w:val="none" w:sz="0" w:space="0" w:color="auto"/>
            <w:bottom w:val="none" w:sz="0" w:space="0" w:color="auto"/>
            <w:right w:val="none" w:sz="0" w:space="0" w:color="auto"/>
          </w:divBdr>
        </w:div>
        <w:div w:id="272589228">
          <w:marLeft w:val="0"/>
          <w:marRight w:val="0"/>
          <w:marTop w:val="0"/>
          <w:marBottom w:val="0"/>
          <w:divBdr>
            <w:top w:val="none" w:sz="0" w:space="0" w:color="auto"/>
            <w:left w:val="none" w:sz="0" w:space="0" w:color="auto"/>
            <w:bottom w:val="none" w:sz="0" w:space="0" w:color="auto"/>
            <w:right w:val="none" w:sz="0" w:space="0" w:color="auto"/>
          </w:divBdr>
        </w:div>
        <w:div w:id="943534562">
          <w:marLeft w:val="0"/>
          <w:marRight w:val="0"/>
          <w:marTop w:val="0"/>
          <w:marBottom w:val="0"/>
          <w:divBdr>
            <w:top w:val="none" w:sz="0" w:space="0" w:color="auto"/>
            <w:left w:val="none" w:sz="0" w:space="0" w:color="auto"/>
            <w:bottom w:val="none" w:sz="0" w:space="0" w:color="auto"/>
            <w:right w:val="none" w:sz="0" w:space="0" w:color="auto"/>
          </w:divBdr>
        </w:div>
        <w:div w:id="1169639905">
          <w:marLeft w:val="0"/>
          <w:marRight w:val="0"/>
          <w:marTop w:val="0"/>
          <w:marBottom w:val="0"/>
          <w:divBdr>
            <w:top w:val="none" w:sz="0" w:space="0" w:color="auto"/>
            <w:left w:val="none" w:sz="0" w:space="0" w:color="auto"/>
            <w:bottom w:val="none" w:sz="0" w:space="0" w:color="auto"/>
            <w:right w:val="none" w:sz="0" w:space="0" w:color="auto"/>
          </w:divBdr>
        </w:div>
        <w:div w:id="1523744260">
          <w:marLeft w:val="0"/>
          <w:marRight w:val="0"/>
          <w:marTop w:val="0"/>
          <w:marBottom w:val="0"/>
          <w:divBdr>
            <w:top w:val="none" w:sz="0" w:space="0" w:color="auto"/>
            <w:left w:val="none" w:sz="0" w:space="0" w:color="auto"/>
            <w:bottom w:val="none" w:sz="0" w:space="0" w:color="auto"/>
            <w:right w:val="none" w:sz="0" w:space="0" w:color="auto"/>
          </w:divBdr>
        </w:div>
        <w:div w:id="432633094">
          <w:marLeft w:val="0"/>
          <w:marRight w:val="0"/>
          <w:marTop w:val="0"/>
          <w:marBottom w:val="0"/>
          <w:divBdr>
            <w:top w:val="none" w:sz="0" w:space="0" w:color="auto"/>
            <w:left w:val="none" w:sz="0" w:space="0" w:color="auto"/>
            <w:bottom w:val="none" w:sz="0" w:space="0" w:color="auto"/>
            <w:right w:val="none" w:sz="0" w:space="0" w:color="auto"/>
          </w:divBdr>
        </w:div>
        <w:div w:id="43724550">
          <w:marLeft w:val="0"/>
          <w:marRight w:val="0"/>
          <w:marTop w:val="0"/>
          <w:marBottom w:val="0"/>
          <w:divBdr>
            <w:top w:val="none" w:sz="0" w:space="0" w:color="auto"/>
            <w:left w:val="none" w:sz="0" w:space="0" w:color="auto"/>
            <w:bottom w:val="none" w:sz="0" w:space="0" w:color="auto"/>
            <w:right w:val="none" w:sz="0" w:space="0" w:color="auto"/>
          </w:divBdr>
        </w:div>
        <w:div w:id="415520834">
          <w:marLeft w:val="0"/>
          <w:marRight w:val="0"/>
          <w:marTop w:val="0"/>
          <w:marBottom w:val="0"/>
          <w:divBdr>
            <w:top w:val="none" w:sz="0" w:space="0" w:color="auto"/>
            <w:left w:val="none" w:sz="0" w:space="0" w:color="auto"/>
            <w:bottom w:val="none" w:sz="0" w:space="0" w:color="auto"/>
            <w:right w:val="none" w:sz="0" w:space="0" w:color="auto"/>
          </w:divBdr>
        </w:div>
        <w:div w:id="2174569">
          <w:marLeft w:val="0"/>
          <w:marRight w:val="0"/>
          <w:marTop w:val="0"/>
          <w:marBottom w:val="0"/>
          <w:divBdr>
            <w:top w:val="none" w:sz="0" w:space="0" w:color="auto"/>
            <w:left w:val="none" w:sz="0" w:space="0" w:color="auto"/>
            <w:bottom w:val="none" w:sz="0" w:space="0" w:color="auto"/>
            <w:right w:val="none" w:sz="0" w:space="0" w:color="auto"/>
          </w:divBdr>
        </w:div>
        <w:div w:id="2074312248">
          <w:marLeft w:val="0"/>
          <w:marRight w:val="0"/>
          <w:marTop w:val="0"/>
          <w:marBottom w:val="0"/>
          <w:divBdr>
            <w:top w:val="none" w:sz="0" w:space="0" w:color="auto"/>
            <w:left w:val="none" w:sz="0" w:space="0" w:color="auto"/>
            <w:bottom w:val="none" w:sz="0" w:space="0" w:color="auto"/>
            <w:right w:val="none" w:sz="0" w:space="0" w:color="auto"/>
          </w:divBdr>
        </w:div>
        <w:div w:id="1534728531">
          <w:marLeft w:val="0"/>
          <w:marRight w:val="0"/>
          <w:marTop w:val="0"/>
          <w:marBottom w:val="0"/>
          <w:divBdr>
            <w:top w:val="none" w:sz="0" w:space="0" w:color="auto"/>
            <w:left w:val="none" w:sz="0" w:space="0" w:color="auto"/>
            <w:bottom w:val="none" w:sz="0" w:space="0" w:color="auto"/>
            <w:right w:val="none" w:sz="0" w:space="0" w:color="auto"/>
          </w:divBdr>
        </w:div>
        <w:div w:id="95710295">
          <w:marLeft w:val="0"/>
          <w:marRight w:val="0"/>
          <w:marTop w:val="0"/>
          <w:marBottom w:val="0"/>
          <w:divBdr>
            <w:top w:val="none" w:sz="0" w:space="0" w:color="auto"/>
            <w:left w:val="none" w:sz="0" w:space="0" w:color="auto"/>
            <w:bottom w:val="none" w:sz="0" w:space="0" w:color="auto"/>
            <w:right w:val="none" w:sz="0" w:space="0" w:color="auto"/>
          </w:divBdr>
        </w:div>
        <w:div w:id="1672872715">
          <w:marLeft w:val="0"/>
          <w:marRight w:val="0"/>
          <w:marTop w:val="0"/>
          <w:marBottom w:val="0"/>
          <w:divBdr>
            <w:top w:val="none" w:sz="0" w:space="0" w:color="auto"/>
            <w:left w:val="none" w:sz="0" w:space="0" w:color="auto"/>
            <w:bottom w:val="none" w:sz="0" w:space="0" w:color="auto"/>
            <w:right w:val="none" w:sz="0" w:space="0" w:color="auto"/>
          </w:divBdr>
        </w:div>
        <w:div w:id="1046369209">
          <w:marLeft w:val="0"/>
          <w:marRight w:val="0"/>
          <w:marTop w:val="0"/>
          <w:marBottom w:val="0"/>
          <w:divBdr>
            <w:top w:val="none" w:sz="0" w:space="0" w:color="auto"/>
            <w:left w:val="none" w:sz="0" w:space="0" w:color="auto"/>
            <w:bottom w:val="none" w:sz="0" w:space="0" w:color="auto"/>
            <w:right w:val="none" w:sz="0" w:space="0" w:color="auto"/>
          </w:divBdr>
        </w:div>
        <w:div w:id="15544719">
          <w:marLeft w:val="0"/>
          <w:marRight w:val="0"/>
          <w:marTop w:val="0"/>
          <w:marBottom w:val="0"/>
          <w:divBdr>
            <w:top w:val="none" w:sz="0" w:space="0" w:color="auto"/>
            <w:left w:val="none" w:sz="0" w:space="0" w:color="auto"/>
            <w:bottom w:val="none" w:sz="0" w:space="0" w:color="auto"/>
            <w:right w:val="none" w:sz="0" w:space="0" w:color="auto"/>
          </w:divBdr>
        </w:div>
        <w:div w:id="1356155490">
          <w:marLeft w:val="0"/>
          <w:marRight w:val="0"/>
          <w:marTop w:val="0"/>
          <w:marBottom w:val="0"/>
          <w:divBdr>
            <w:top w:val="none" w:sz="0" w:space="0" w:color="auto"/>
            <w:left w:val="none" w:sz="0" w:space="0" w:color="auto"/>
            <w:bottom w:val="none" w:sz="0" w:space="0" w:color="auto"/>
            <w:right w:val="none" w:sz="0" w:space="0" w:color="auto"/>
          </w:divBdr>
        </w:div>
        <w:div w:id="789130231">
          <w:marLeft w:val="0"/>
          <w:marRight w:val="0"/>
          <w:marTop w:val="0"/>
          <w:marBottom w:val="0"/>
          <w:divBdr>
            <w:top w:val="none" w:sz="0" w:space="0" w:color="auto"/>
            <w:left w:val="none" w:sz="0" w:space="0" w:color="auto"/>
            <w:bottom w:val="none" w:sz="0" w:space="0" w:color="auto"/>
            <w:right w:val="none" w:sz="0" w:space="0" w:color="auto"/>
          </w:divBdr>
        </w:div>
        <w:div w:id="864026883">
          <w:marLeft w:val="0"/>
          <w:marRight w:val="0"/>
          <w:marTop w:val="0"/>
          <w:marBottom w:val="0"/>
          <w:divBdr>
            <w:top w:val="none" w:sz="0" w:space="0" w:color="auto"/>
            <w:left w:val="none" w:sz="0" w:space="0" w:color="auto"/>
            <w:bottom w:val="none" w:sz="0" w:space="0" w:color="auto"/>
            <w:right w:val="none" w:sz="0" w:space="0" w:color="auto"/>
          </w:divBdr>
        </w:div>
        <w:div w:id="1557620672">
          <w:marLeft w:val="0"/>
          <w:marRight w:val="0"/>
          <w:marTop w:val="0"/>
          <w:marBottom w:val="0"/>
          <w:divBdr>
            <w:top w:val="none" w:sz="0" w:space="0" w:color="auto"/>
            <w:left w:val="none" w:sz="0" w:space="0" w:color="auto"/>
            <w:bottom w:val="none" w:sz="0" w:space="0" w:color="auto"/>
            <w:right w:val="none" w:sz="0" w:space="0" w:color="auto"/>
          </w:divBdr>
        </w:div>
        <w:div w:id="1773890822">
          <w:marLeft w:val="0"/>
          <w:marRight w:val="0"/>
          <w:marTop w:val="0"/>
          <w:marBottom w:val="0"/>
          <w:divBdr>
            <w:top w:val="none" w:sz="0" w:space="0" w:color="auto"/>
            <w:left w:val="none" w:sz="0" w:space="0" w:color="auto"/>
            <w:bottom w:val="none" w:sz="0" w:space="0" w:color="auto"/>
            <w:right w:val="none" w:sz="0" w:space="0" w:color="auto"/>
          </w:divBdr>
        </w:div>
        <w:div w:id="459610552">
          <w:marLeft w:val="0"/>
          <w:marRight w:val="0"/>
          <w:marTop w:val="0"/>
          <w:marBottom w:val="0"/>
          <w:divBdr>
            <w:top w:val="none" w:sz="0" w:space="0" w:color="auto"/>
            <w:left w:val="none" w:sz="0" w:space="0" w:color="auto"/>
            <w:bottom w:val="none" w:sz="0" w:space="0" w:color="auto"/>
            <w:right w:val="none" w:sz="0" w:space="0" w:color="auto"/>
          </w:divBdr>
        </w:div>
        <w:div w:id="1239831226">
          <w:marLeft w:val="0"/>
          <w:marRight w:val="0"/>
          <w:marTop w:val="0"/>
          <w:marBottom w:val="0"/>
          <w:divBdr>
            <w:top w:val="none" w:sz="0" w:space="0" w:color="auto"/>
            <w:left w:val="none" w:sz="0" w:space="0" w:color="auto"/>
            <w:bottom w:val="none" w:sz="0" w:space="0" w:color="auto"/>
            <w:right w:val="none" w:sz="0" w:space="0" w:color="auto"/>
          </w:divBdr>
        </w:div>
        <w:div w:id="1066563599">
          <w:marLeft w:val="0"/>
          <w:marRight w:val="0"/>
          <w:marTop w:val="0"/>
          <w:marBottom w:val="0"/>
          <w:divBdr>
            <w:top w:val="none" w:sz="0" w:space="0" w:color="auto"/>
            <w:left w:val="none" w:sz="0" w:space="0" w:color="auto"/>
            <w:bottom w:val="none" w:sz="0" w:space="0" w:color="auto"/>
            <w:right w:val="none" w:sz="0" w:space="0" w:color="auto"/>
          </w:divBdr>
        </w:div>
        <w:div w:id="144472333">
          <w:marLeft w:val="0"/>
          <w:marRight w:val="0"/>
          <w:marTop w:val="0"/>
          <w:marBottom w:val="0"/>
          <w:divBdr>
            <w:top w:val="none" w:sz="0" w:space="0" w:color="auto"/>
            <w:left w:val="none" w:sz="0" w:space="0" w:color="auto"/>
            <w:bottom w:val="none" w:sz="0" w:space="0" w:color="auto"/>
            <w:right w:val="none" w:sz="0" w:space="0" w:color="auto"/>
          </w:divBdr>
        </w:div>
        <w:div w:id="461847234">
          <w:marLeft w:val="0"/>
          <w:marRight w:val="0"/>
          <w:marTop w:val="0"/>
          <w:marBottom w:val="0"/>
          <w:divBdr>
            <w:top w:val="none" w:sz="0" w:space="0" w:color="auto"/>
            <w:left w:val="none" w:sz="0" w:space="0" w:color="auto"/>
            <w:bottom w:val="none" w:sz="0" w:space="0" w:color="auto"/>
            <w:right w:val="none" w:sz="0" w:space="0" w:color="auto"/>
          </w:divBdr>
        </w:div>
        <w:div w:id="828601065">
          <w:marLeft w:val="0"/>
          <w:marRight w:val="0"/>
          <w:marTop w:val="0"/>
          <w:marBottom w:val="0"/>
          <w:divBdr>
            <w:top w:val="none" w:sz="0" w:space="0" w:color="auto"/>
            <w:left w:val="none" w:sz="0" w:space="0" w:color="auto"/>
            <w:bottom w:val="none" w:sz="0" w:space="0" w:color="auto"/>
            <w:right w:val="none" w:sz="0" w:space="0" w:color="auto"/>
          </w:divBdr>
        </w:div>
        <w:div w:id="23213475">
          <w:marLeft w:val="0"/>
          <w:marRight w:val="0"/>
          <w:marTop w:val="0"/>
          <w:marBottom w:val="0"/>
          <w:divBdr>
            <w:top w:val="none" w:sz="0" w:space="0" w:color="auto"/>
            <w:left w:val="none" w:sz="0" w:space="0" w:color="auto"/>
            <w:bottom w:val="none" w:sz="0" w:space="0" w:color="auto"/>
            <w:right w:val="none" w:sz="0" w:space="0" w:color="auto"/>
          </w:divBdr>
        </w:div>
        <w:div w:id="940801716">
          <w:marLeft w:val="0"/>
          <w:marRight w:val="0"/>
          <w:marTop w:val="0"/>
          <w:marBottom w:val="0"/>
          <w:divBdr>
            <w:top w:val="none" w:sz="0" w:space="0" w:color="auto"/>
            <w:left w:val="none" w:sz="0" w:space="0" w:color="auto"/>
            <w:bottom w:val="none" w:sz="0" w:space="0" w:color="auto"/>
            <w:right w:val="none" w:sz="0" w:space="0" w:color="auto"/>
          </w:divBdr>
        </w:div>
        <w:div w:id="1584753939">
          <w:marLeft w:val="0"/>
          <w:marRight w:val="0"/>
          <w:marTop w:val="0"/>
          <w:marBottom w:val="0"/>
          <w:divBdr>
            <w:top w:val="none" w:sz="0" w:space="0" w:color="auto"/>
            <w:left w:val="none" w:sz="0" w:space="0" w:color="auto"/>
            <w:bottom w:val="none" w:sz="0" w:space="0" w:color="auto"/>
            <w:right w:val="none" w:sz="0" w:space="0" w:color="auto"/>
          </w:divBdr>
        </w:div>
        <w:div w:id="501701104">
          <w:marLeft w:val="0"/>
          <w:marRight w:val="0"/>
          <w:marTop w:val="0"/>
          <w:marBottom w:val="0"/>
          <w:divBdr>
            <w:top w:val="none" w:sz="0" w:space="0" w:color="auto"/>
            <w:left w:val="none" w:sz="0" w:space="0" w:color="auto"/>
            <w:bottom w:val="none" w:sz="0" w:space="0" w:color="auto"/>
            <w:right w:val="none" w:sz="0" w:space="0" w:color="auto"/>
          </w:divBdr>
        </w:div>
        <w:div w:id="1935240340">
          <w:marLeft w:val="0"/>
          <w:marRight w:val="0"/>
          <w:marTop w:val="0"/>
          <w:marBottom w:val="0"/>
          <w:divBdr>
            <w:top w:val="none" w:sz="0" w:space="0" w:color="auto"/>
            <w:left w:val="none" w:sz="0" w:space="0" w:color="auto"/>
            <w:bottom w:val="none" w:sz="0" w:space="0" w:color="auto"/>
            <w:right w:val="none" w:sz="0" w:space="0" w:color="auto"/>
          </w:divBdr>
        </w:div>
        <w:div w:id="276454694">
          <w:marLeft w:val="0"/>
          <w:marRight w:val="0"/>
          <w:marTop w:val="0"/>
          <w:marBottom w:val="0"/>
          <w:divBdr>
            <w:top w:val="none" w:sz="0" w:space="0" w:color="auto"/>
            <w:left w:val="none" w:sz="0" w:space="0" w:color="auto"/>
            <w:bottom w:val="none" w:sz="0" w:space="0" w:color="auto"/>
            <w:right w:val="none" w:sz="0" w:space="0" w:color="auto"/>
          </w:divBdr>
        </w:div>
        <w:div w:id="294264312">
          <w:marLeft w:val="0"/>
          <w:marRight w:val="0"/>
          <w:marTop w:val="0"/>
          <w:marBottom w:val="0"/>
          <w:divBdr>
            <w:top w:val="none" w:sz="0" w:space="0" w:color="auto"/>
            <w:left w:val="none" w:sz="0" w:space="0" w:color="auto"/>
            <w:bottom w:val="none" w:sz="0" w:space="0" w:color="auto"/>
            <w:right w:val="none" w:sz="0" w:space="0" w:color="auto"/>
          </w:divBdr>
        </w:div>
        <w:div w:id="939529097">
          <w:marLeft w:val="0"/>
          <w:marRight w:val="0"/>
          <w:marTop w:val="0"/>
          <w:marBottom w:val="0"/>
          <w:divBdr>
            <w:top w:val="none" w:sz="0" w:space="0" w:color="auto"/>
            <w:left w:val="none" w:sz="0" w:space="0" w:color="auto"/>
            <w:bottom w:val="none" w:sz="0" w:space="0" w:color="auto"/>
            <w:right w:val="none" w:sz="0" w:space="0" w:color="auto"/>
          </w:divBdr>
        </w:div>
        <w:div w:id="128595498">
          <w:marLeft w:val="0"/>
          <w:marRight w:val="0"/>
          <w:marTop w:val="0"/>
          <w:marBottom w:val="0"/>
          <w:divBdr>
            <w:top w:val="none" w:sz="0" w:space="0" w:color="auto"/>
            <w:left w:val="none" w:sz="0" w:space="0" w:color="auto"/>
            <w:bottom w:val="none" w:sz="0" w:space="0" w:color="auto"/>
            <w:right w:val="none" w:sz="0" w:space="0" w:color="auto"/>
          </w:divBdr>
        </w:div>
        <w:div w:id="221254302">
          <w:marLeft w:val="0"/>
          <w:marRight w:val="0"/>
          <w:marTop w:val="0"/>
          <w:marBottom w:val="0"/>
          <w:divBdr>
            <w:top w:val="none" w:sz="0" w:space="0" w:color="auto"/>
            <w:left w:val="none" w:sz="0" w:space="0" w:color="auto"/>
            <w:bottom w:val="none" w:sz="0" w:space="0" w:color="auto"/>
            <w:right w:val="none" w:sz="0" w:space="0" w:color="auto"/>
          </w:divBdr>
        </w:div>
        <w:div w:id="1035621019">
          <w:marLeft w:val="0"/>
          <w:marRight w:val="0"/>
          <w:marTop w:val="0"/>
          <w:marBottom w:val="0"/>
          <w:divBdr>
            <w:top w:val="none" w:sz="0" w:space="0" w:color="auto"/>
            <w:left w:val="none" w:sz="0" w:space="0" w:color="auto"/>
            <w:bottom w:val="none" w:sz="0" w:space="0" w:color="auto"/>
            <w:right w:val="none" w:sz="0" w:space="0" w:color="auto"/>
          </w:divBdr>
        </w:div>
        <w:div w:id="705787652">
          <w:marLeft w:val="0"/>
          <w:marRight w:val="0"/>
          <w:marTop w:val="0"/>
          <w:marBottom w:val="0"/>
          <w:divBdr>
            <w:top w:val="none" w:sz="0" w:space="0" w:color="auto"/>
            <w:left w:val="none" w:sz="0" w:space="0" w:color="auto"/>
            <w:bottom w:val="none" w:sz="0" w:space="0" w:color="auto"/>
            <w:right w:val="none" w:sz="0" w:space="0" w:color="auto"/>
          </w:divBdr>
        </w:div>
        <w:div w:id="1976375855">
          <w:marLeft w:val="0"/>
          <w:marRight w:val="0"/>
          <w:marTop w:val="0"/>
          <w:marBottom w:val="0"/>
          <w:divBdr>
            <w:top w:val="none" w:sz="0" w:space="0" w:color="auto"/>
            <w:left w:val="none" w:sz="0" w:space="0" w:color="auto"/>
            <w:bottom w:val="none" w:sz="0" w:space="0" w:color="auto"/>
            <w:right w:val="none" w:sz="0" w:space="0" w:color="auto"/>
          </w:divBdr>
        </w:div>
        <w:div w:id="436487999">
          <w:marLeft w:val="0"/>
          <w:marRight w:val="0"/>
          <w:marTop w:val="0"/>
          <w:marBottom w:val="0"/>
          <w:divBdr>
            <w:top w:val="none" w:sz="0" w:space="0" w:color="auto"/>
            <w:left w:val="none" w:sz="0" w:space="0" w:color="auto"/>
            <w:bottom w:val="none" w:sz="0" w:space="0" w:color="auto"/>
            <w:right w:val="none" w:sz="0" w:space="0" w:color="auto"/>
          </w:divBdr>
        </w:div>
        <w:div w:id="1624575178">
          <w:marLeft w:val="0"/>
          <w:marRight w:val="0"/>
          <w:marTop w:val="0"/>
          <w:marBottom w:val="0"/>
          <w:divBdr>
            <w:top w:val="none" w:sz="0" w:space="0" w:color="auto"/>
            <w:left w:val="none" w:sz="0" w:space="0" w:color="auto"/>
            <w:bottom w:val="none" w:sz="0" w:space="0" w:color="auto"/>
            <w:right w:val="none" w:sz="0" w:space="0" w:color="auto"/>
          </w:divBdr>
        </w:div>
        <w:div w:id="493225091">
          <w:marLeft w:val="0"/>
          <w:marRight w:val="0"/>
          <w:marTop w:val="0"/>
          <w:marBottom w:val="0"/>
          <w:divBdr>
            <w:top w:val="none" w:sz="0" w:space="0" w:color="auto"/>
            <w:left w:val="none" w:sz="0" w:space="0" w:color="auto"/>
            <w:bottom w:val="none" w:sz="0" w:space="0" w:color="auto"/>
            <w:right w:val="none" w:sz="0" w:space="0" w:color="auto"/>
          </w:divBdr>
        </w:div>
        <w:div w:id="553855219">
          <w:marLeft w:val="0"/>
          <w:marRight w:val="0"/>
          <w:marTop w:val="0"/>
          <w:marBottom w:val="0"/>
          <w:divBdr>
            <w:top w:val="none" w:sz="0" w:space="0" w:color="auto"/>
            <w:left w:val="none" w:sz="0" w:space="0" w:color="auto"/>
            <w:bottom w:val="none" w:sz="0" w:space="0" w:color="auto"/>
            <w:right w:val="none" w:sz="0" w:space="0" w:color="auto"/>
          </w:divBdr>
        </w:div>
        <w:div w:id="49231015">
          <w:marLeft w:val="0"/>
          <w:marRight w:val="0"/>
          <w:marTop w:val="0"/>
          <w:marBottom w:val="0"/>
          <w:divBdr>
            <w:top w:val="none" w:sz="0" w:space="0" w:color="auto"/>
            <w:left w:val="none" w:sz="0" w:space="0" w:color="auto"/>
            <w:bottom w:val="none" w:sz="0" w:space="0" w:color="auto"/>
            <w:right w:val="none" w:sz="0" w:space="0" w:color="auto"/>
          </w:divBdr>
        </w:div>
        <w:div w:id="302855236">
          <w:marLeft w:val="0"/>
          <w:marRight w:val="0"/>
          <w:marTop w:val="0"/>
          <w:marBottom w:val="0"/>
          <w:divBdr>
            <w:top w:val="none" w:sz="0" w:space="0" w:color="auto"/>
            <w:left w:val="none" w:sz="0" w:space="0" w:color="auto"/>
            <w:bottom w:val="none" w:sz="0" w:space="0" w:color="auto"/>
            <w:right w:val="none" w:sz="0" w:space="0" w:color="auto"/>
          </w:divBdr>
        </w:div>
        <w:div w:id="610405694">
          <w:marLeft w:val="0"/>
          <w:marRight w:val="0"/>
          <w:marTop w:val="0"/>
          <w:marBottom w:val="0"/>
          <w:divBdr>
            <w:top w:val="none" w:sz="0" w:space="0" w:color="auto"/>
            <w:left w:val="none" w:sz="0" w:space="0" w:color="auto"/>
            <w:bottom w:val="none" w:sz="0" w:space="0" w:color="auto"/>
            <w:right w:val="none" w:sz="0" w:space="0" w:color="auto"/>
          </w:divBdr>
        </w:div>
        <w:div w:id="522016978">
          <w:marLeft w:val="0"/>
          <w:marRight w:val="0"/>
          <w:marTop w:val="0"/>
          <w:marBottom w:val="0"/>
          <w:divBdr>
            <w:top w:val="none" w:sz="0" w:space="0" w:color="auto"/>
            <w:left w:val="none" w:sz="0" w:space="0" w:color="auto"/>
            <w:bottom w:val="none" w:sz="0" w:space="0" w:color="auto"/>
            <w:right w:val="none" w:sz="0" w:space="0" w:color="auto"/>
          </w:divBdr>
        </w:div>
        <w:div w:id="36007929">
          <w:marLeft w:val="0"/>
          <w:marRight w:val="0"/>
          <w:marTop w:val="0"/>
          <w:marBottom w:val="0"/>
          <w:divBdr>
            <w:top w:val="none" w:sz="0" w:space="0" w:color="auto"/>
            <w:left w:val="none" w:sz="0" w:space="0" w:color="auto"/>
            <w:bottom w:val="none" w:sz="0" w:space="0" w:color="auto"/>
            <w:right w:val="none" w:sz="0" w:space="0" w:color="auto"/>
          </w:divBdr>
        </w:div>
        <w:div w:id="1392538813">
          <w:marLeft w:val="0"/>
          <w:marRight w:val="0"/>
          <w:marTop w:val="0"/>
          <w:marBottom w:val="0"/>
          <w:divBdr>
            <w:top w:val="none" w:sz="0" w:space="0" w:color="auto"/>
            <w:left w:val="none" w:sz="0" w:space="0" w:color="auto"/>
            <w:bottom w:val="none" w:sz="0" w:space="0" w:color="auto"/>
            <w:right w:val="none" w:sz="0" w:space="0" w:color="auto"/>
          </w:divBdr>
        </w:div>
        <w:div w:id="442652618">
          <w:marLeft w:val="0"/>
          <w:marRight w:val="0"/>
          <w:marTop w:val="0"/>
          <w:marBottom w:val="0"/>
          <w:divBdr>
            <w:top w:val="none" w:sz="0" w:space="0" w:color="auto"/>
            <w:left w:val="none" w:sz="0" w:space="0" w:color="auto"/>
            <w:bottom w:val="none" w:sz="0" w:space="0" w:color="auto"/>
            <w:right w:val="none" w:sz="0" w:space="0" w:color="auto"/>
          </w:divBdr>
        </w:div>
        <w:div w:id="121576055">
          <w:marLeft w:val="0"/>
          <w:marRight w:val="0"/>
          <w:marTop w:val="0"/>
          <w:marBottom w:val="0"/>
          <w:divBdr>
            <w:top w:val="none" w:sz="0" w:space="0" w:color="auto"/>
            <w:left w:val="none" w:sz="0" w:space="0" w:color="auto"/>
            <w:bottom w:val="none" w:sz="0" w:space="0" w:color="auto"/>
            <w:right w:val="none" w:sz="0" w:space="0" w:color="auto"/>
          </w:divBdr>
        </w:div>
        <w:div w:id="1757820217">
          <w:marLeft w:val="0"/>
          <w:marRight w:val="0"/>
          <w:marTop w:val="0"/>
          <w:marBottom w:val="0"/>
          <w:divBdr>
            <w:top w:val="none" w:sz="0" w:space="0" w:color="auto"/>
            <w:left w:val="none" w:sz="0" w:space="0" w:color="auto"/>
            <w:bottom w:val="none" w:sz="0" w:space="0" w:color="auto"/>
            <w:right w:val="none" w:sz="0" w:space="0" w:color="auto"/>
          </w:divBdr>
        </w:div>
        <w:div w:id="1828865858">
          <w:marLeft w:val="0"/>
          <w:marRight w:val="0"/>
          <w:marTop w:val="0"/>
          <w:marBottom w:val="0"/>
          <w:divBdr>
            <w:top w:val="none" w:sz="0" w:space="0" w:color="auto"/>
            <w:left w:val="none" w:sz="0" w:space="0" w:color="auto"/>
            <w:bottom w:val="none" w:sz="0" w:space="0" w:color="auto"/>
            <w:right w:val="none" w:sz="0" w:space="0" w:color="auto"/>
          </w:divBdr>
        </w:div>
        <w:div w:id="1547182471">
          <w:marLeft w:val="0"/>
          <w:marRight w:val="0"/>
          <w:marTop w:val="0"/>
          <w:marBottom w:val="0"/>
          <w:divBdr>
            <w:top w:val="none" w:sz="0" w:space="0" w:color="auto"/>
            <w:left w:val="none" w:sz="0" w:space="0" w:color="auto"/>
            <w:bottom w:val="none" w:sz="0" w:space="0" w:color="auto"/>
            <w:right w:val="none" w:sz="0" w:space="0" w:color="auto"/>
          </w:divBdr>
        </w:div>
        <w:div w:id="1051222970">
          <w:marLeft w:val="0"/>
          <w:marRight w:val="0"/>
          <w:marTop w:val="0"/>
          <w:marBottom w:val="0"/>
          <w:divBdr>
            <w:top w:val="none" w:sz="0" w:space="0" w:color="auto"/>
            <w:left w:val="none" w:sz="0" w:space="0" w:color="auto"/>
            <w:bottom w:val="none" w:sz="0" w:space="0" w:color="auto"/>
            <w:right w:val="none" w:sz="0" w:space="0" w:color="auto"/>
          </w:divBdr>
        </w:div>
        <w:div w:id="1936132057">
          <w:marLeft w:val="0"/>
          <w:marRight w:val="0"/>
          <w:marTop w:val="0"/>
          <w:marBottom w:val="0"/>
          <w:divBdr>
            <w:top w:val="none" w:sz="0" w:space="0" w:color="auto"/>
            <w:left w:val="none" w:sz="0" w:space="0" w:color="auto"/>
            <w:bottom w:val="none" w:sz="0" w:space="0" w:color="auto"/>
            <w:right w:val="none" w:sz="0" w:space="0" w:color="auto"/>
          </w:divBdr>
        </w:div>
        <w:div w:id="630939413">
          <w:marLeft w:val="0"/>
          <w:marRight w:val="0"/>
          <w:marTop w:val="0"/>
          <w:marBottom w:val="0"/>
          <w:divBdr>
            <w:top w:val="none" w:sz="0" w:space="0" w:color="auto"/>
            <w:left w:val="none" w:sz="0" w:space="0" w:color="auto"/>
            <w:bottom w:val="none" w:sz="0" w:space="0" w:color="auto"/>
            <w:right w:val="none" w:sz="0" w:space="0" w:color="auto"/>
          </w:divBdr>
        </w:div>
        <w:div w:id="1019743911">
          <w:marLeft w:val="0"/>
          <w:marRight w:val="0"/>
          <w:marTop w:val="0"/>
          <w:marBottom w:val="0"/>
          <w:divBdr>
            <w:top w:val="none" w:sz="0" w:space="0" w:color="auto"/>
            <w:left w:val="none" w:sz="0" w:space="0" w:color="auto"/>
            <w:bottom w:val="none" w:sz="0" w:space="0" w:color="auto"/>
            <w:right w:val="none" w:sz="0" w:space="0" w:color="auto"/>
          </w:divBdr>
        </w:div>
        <w:div w:id="843741073">
          <w:marLeft w:val="0"/>
          <w:marRight w:val="0"/>
          <w:marTop w:val="0"/>
          <w:marBottom w:val="0"/>
          <w:divBdr>
            <w:top w:val="none" w:sz="0" w:space="0" w:color="auto"/>
            <w:left w:val="none" w:sz="0" w:space="0" w:color="auto"/>
            <w:bottom w:val="none" w:sz="0" w:space="0" w:color="auto"/>
            <w:right w:val="none" w:sz="0" w:space="0" w:color="auto"/>
          </w:divBdr>
        </w:div>
        <w:div w:id="604385093">
          <w:marLeft w:val="0"/>
          <w:marRight w:val="0"/>
          <w:marTop w:val="0"/>
          <w:marBottom w:val="0"/>
          <w:divBdr>
            <w:top w:val="none" w:sz="0" w:space="0" w:color="auto"/>
            <w:left w:val="none" w:sz="0" w:space="0" w:color="auto"/>
            <w:bottom w:val="none" w:sz="0" w:space="0" w:color="auto"/>
            <w:right w:val="none" w:sz="0" w:space="0" w:color="auto"/>
          </w:divBdr>
        </w:div>
        <w:div w:id="2088307913">
          <w:marLeft w:val="0"/>
          <w:marRight w:val="0"/>
          <w:marTop w:val="0"/>
          <w:marBottom w:val="0"/>
          <w:divBdr>
            <w:top w:val="none" w:sz="0" w:space="0" w:color="auto"/>
            <w:left w:val="none" w:sz="0" w:space="0" w:color="auto"/>
            <w:bottom w:val="none" w:sz="0" w:space="0" w:color="auto"/>
            <w:right w:val="none" w:sz="0" w:space="0" w:color="auto"/>
          </w:divBdr>
        </w:div>
        <w:div w:id="412822092">
          <w:marLeft w:val="0"/>
          <w:marRight w:val="0"/>
          <w:marTop w:val="0"/>
          <w:marBottom w:val="0"/>
          <w:divBdr>
            <w:top w:val="none" w:sz="0" w:space="0" w:color="auto"/>
            <w:left w:val="none" w:sz="0" w:space="0" w:color="auto"/>
            <w:bottom w:val="none" w:sz="0" w:space="0" w:color="auto"/>
            <w:right w:val="none" w:sz="0" w:space="0" w:color="auto"/>
          </w:divBdr>
        </w:div>
        <w:div w:id="853112672">
          <w:marLeft w:val="0"/>
          <w:marRight w:val="0"/>
          <w:marTop w:val="0"/>
          <w:marBottom w:val="0"/>
          <w:divBdr>
            <w:top w:val="none" w:sz="0" w:space="0" w:color="auto"/>
            <w:left w:val="none" w:sz="0" w:space="0" w:color="auto"/>
            <w:bottom w:val="none" w:sz="0" w:space="0" w:color="auto"/>
            <w:right w:val="none" w:sz="0" w:space="0" w:color="auto"/>
          </w:divBdr>
        </w:div>
        <w:div w:id="913585259">
          <w:marLeft w:val="0"/>
          <w:marRight w:val="0"/>
          <w:marTop w:val="0"/>
          <w:marBottom w:val="0"/>
          <w:divBdr>
            <w:top w:val="none" w:sz="0" w:space="0" w:color="auto"/>
            <w:left w:val="none" w:sz="0" w:space="0" w:color="auto"/>
            <w:bottom w:val="none" w:sz="0" w:space="0" w:color="auto"/>
            <w:right w:val="none" w:sz="0" w:space="0" w:color="auto"/>
          </w:divBdr>
        </w:div>
        <w:div w:id="154301537">
          <w:marLeft w:val="0"/>
          <w:marRight w:val="0"/>
          <w:marTop w:val="0"/>
          <w:marBottom w:val="0"/>
          <w:divBdr>
            <w:top w:val="none" w:sz="0" w:space="0" w:color="auto"/>
            <w:left w:val="none" w:sz="0" w:space="0" w:color="auto"/>
            <w:bottom w:val="none" w:sz="0" w:space="0" w:color="auto"/>
            <w:right w:val="none" w:sz="0" w:space="0" w:color="auto"/>
          </w:divBdr>
        </w:div>
        <w:div w:id="1255363424">
          <w:marLeft w:val="0"/>
          <w:marRight w:val="0"/>
          <w:marTop w:val="0"/>
          <w:marBottom w:val="0"/>
          <w:divBdr>
            <w:top w:val="none" w:sz="0" w:space="0" w:color="auto"/>
            <w:left w:val="none" w:sz="0" w:space="0" w:color="auto"/>
            <w:bottom w:val="none" w:sz="0" w:space="0" w:color="auto"/>
            <w:right w:val="none" w:sz="0" w:space="0" w:color="auto"/>
          </w:divBdr>
        </w:div>
        <w:div w:id="498622270">
          <w:marLeft w:val="0"/>
          <w:marRight w:val="0"/>
          <w:marTop w:val="0"/>
          <w:marBottom w:val="0"/>
          <w:divBdr>
            <w:top w:val="none" w:sz="0" w:space="0" w:color="auto"/>
            <w:left w:val="none" w:sz="0" w:space="0" w:color="auto"/>
            <w:bottom w:val="none" w:sz="0" w:space="0" w:color="auto"/>
            <w:right w:val="none" w:sz="0" w:space="0" w:color="auto"/>
          </w:divBdr>
        </w:div>
        <w:div w:id="1679700319">
          <w:marLeft w:val="0"/>
          <w:marRight w:val="0"/>
          <w:marTop w:val="0"/>
          <w:marBottom w:val="0"/>
          <w:divBdr>
            <w:top w:val="none" w:sz="0" w:space="0" w:color="auto"/>
            <w:left w:val="none" w:sz="0" w:space="0" w:color="auto"/>
            <w:bottom w:val="none" w:sz="0" w:space="0" w:color="auto"/>
            <w:right w:val="none" w:sz="0" w:space="0" w:color="auto"/>
          </w:divBdr>
        </w:div>
        <w:div w:id="816188798">
          <w:marLeft w:val="0"/>
          <w:marRight w:val="0"/>
          <w:marTop w:val="0"/>
          <w:marBottom w:val="0"/>
          <w:divBdr>
            <w:top w:val="none" w:sz="0" w:space="0" w:color="auto"/>
            <w:left w:val="none" w:sz="0" w:space="0" w:color="auto"/>
            <w:bottom w:val="none" w:sz="0" w:space="0" w:color="auto"/>
            <w:right w:val="none" w:sz="0" w:space="0" w:color="auto"/>
          </w:divBdr>
        </w:div>
        <w:div w:id="885331300">
          <w:marLeft w:val="0"/>
          <w:marRight w:val="0"/>
          <w:marTop w:val="0"/>
          <w:marBottom w:val="0"/>
          <w:divBdr>
            <w:top w:val="none" w:sz="0" w:space="0" w:color="auto"/>
            <w:left w:val="none" w:sz="0" w:space="0" w:color="auto"/>
            <w:bottom w:val="none" w:sz="0" w:space="0" w:color="auto"/>
            <w:right w:val="none" w:sz="0" w:space="0" w:color="auto"/>
          </w:divBdr>
        </w:div>
        <w:div w:id="974289690">
          <w:marLeft w:val="0"/>
          <w:marRight w:val="0"/>
          <w:marTop w:val="0"/>
          <w:marBottom w:val="0"/>
          <w:divBdr>
            <w:top w:val="none" w:sz="0" w:space="0" w:color="auto"/>
            <w:left w:val="none" w:sz="0" w:space="0" w:color="auto"/>
            <w:bottom w:val="none" w:sz="0" w:space="0" w:color="auto"/>
            <w:right w:val="none" w:sz="0" w:space="0" w:color="auto"/>
          </w:divBdr>
          <w:divsChild>
            <w:div w:id="2018918703">
              <w:marLeft w:val="0"/>
              <w:marRight w:val="0"/>
              <w:marTop w:val="0"/>
              <w:marBottom w:val="0"/>
              <w:divBdr>
                <w:top w:val="none" w:sz="0" w:space="0" w:color="auto"/>
                <w:left w:val="none" w:sz="0" w:space="0" w:color="auto"/>
                <w:bottom w:val="none" w:sz="0" w:space="0" w:color="auto"/>
                <w:right w:val="none" w:sz="0" w:space="0" w:color="auto"/>
              </w:divBdr>
              <w:divsChild>
                <w:div w:id="1730882455">
                  <w:marLeft w:val="0"/>
                  <w:marRight w:val="0"/>
                  <w:marTop w:val="0"/>
                  <w:marBottom w:val="0"/>
                  <w:divBdr>
                    <w:top w:val="none" w:sz="0" w:space="0" w:color="auto"/>
                    <w:left w:val="none" w:sz="0" w:space="0" w:color="auto"/>
                    <w:bottom w:val="none" w:sz="0" w:space="0" w:color="auto"/>
                    <w:right w:val="none" w:sz="0" w:space="0" w:color="auto"/>
                  </w:divBdr>
                  <w:divsChild>
                    <w:div w:id="786237186">
                      <w:marLeft w:val="0"/>
                      <w:marRight w:val="0"/>
                      <w:marTop w:val="0"/>
                      <w:marBottom w:val="0"/>
                      <w:divBdr>
                        <w:top w:val="none" w:sz="0" w:space="0" w:color="auto"/>
                        <w:left w:val="none" w:sz="0" w:space="0" w:color="auto"/>
                        <w:bottom w:val="none" w:sz="0" w:space="0" w:color="auto"/>
                        <w:right w:val="none" w:sz="0" w:space="0" w:color="auto"/>
                      </w:divBdr>
                    </w:div>
                  </w:divsChild>
                </w:div>
                <w:div w:id="1131634162">
                  <w:marLeft w:val="0"/>
                  <w:marRight w:val="0"/>
                  <w:marTop w:val="0"/>
                  <w:marBottom w:val="0"/>
                  <w:divBdr>
                    <w:top w:val="none" w:sz="0" w:space="0" w:color="auto"/>
                    <w:left w:val="none" w:sz="0" w:space="0" w:color="auto"/>
                    <w:bottom w:val="none" w:sz="0" w:space="0" w:color="auto"/>
                    <w:right w:val="none" w:sz="0" w:space="0" w:color="auto"/>
                  </w:divBdr>
                  <w:divsChild>
                    <w:div w:id="1724674014">
                      <w:marLeft w:val="0"/>
                      <w:marRight w:val="0"/>
                      <w:marTop w:val="0"/>
                      <w:marBottom w:val="0"/>
                      <w:divBdr>
                        <w:top w:val="none" w:sz="0" w:space="0" w:color="auto"/>
                        <w:left w:val="none" w:sz="0" w:space="0" w:color="auto"/>
                        <w:bottom w:val="none" w:sz="0" w:space="0" w:color="auto"/>
                        <w:right w:val="none" w:sz="0" w:space="0" w:color="auto"/>
                      </w:divBdr>
                    </w:div>
                  </w:divsChild>
                </w:div>
                <w:div w:id="1557858757">
                  <w:marLeft w:val="0"/>
                  <w:marRight w:val="0"/>
                  <w:marTop w:val="0"/>
                  <w:marBottom w:val="0"/>
                  <w:divBdr>
                    <w:top w:val="none" w:sz="0" w:space="0" w:color="auto"/>
                    <w:left w:val="none" w:sz="0" w:space="0" w:color="auto"/>
                    <w:bottom w:val="none" w:sz="0" w:space="0" w:color="auto"/>
                    <w:right w:val="none" w:sz="0" w:space="0" w:color="auto"/>
                  </w:divBdr>
                  <w:divsChild>
                    <w:div w:id="834616243">
                      <w:marLeft w:val="0"/>
                      <w:marRight w:val="0"/>
                      <w:marTop w:val="0"/>
                      <w:marBottom w:val="0"/>
                      <w:divBdr>
                        <w:top w:val="none" w:sz="0" w:space="0" w:color="auto"/>
                        <w:left w:val="none" w:sz="0" w:space="0" w:color="auto"/>
                        <w:bottom w:val="none" w:sz="0" w:space="0" w:color="auto"/>
                        <w:right w:val="none" w:sz="0" w:space="0" w:color="auto"/>
                      </w:divBdr>
                    </w:div>
                  </w:divsChild>
                </w:div>
                <w:div w:id="549464850">
                  <w:marLeft w:val="0"/>
                  <w:marRight w:val="0"/>
                  <w:marTop w:val="0"/>
                  <w:marBottom w:val="0"/>
                  <w:divBdr>
                    <w:top w:val="none" w:sz="0" w:space="0" w:color="auto"/>
                    <w:left w:val="none" w:sz="0" w:space="0" w:color="auto"/>
                    <w:bottom w:val="none" w:sz="0" w:space="0" w:color="auto"/>
                    <w:right w:val="none" w:sz="0" w:space="0" w:color="auto"/>
                  </w:divBdr>
                  <w:divsChild>
                    <w:div w:id="1162890296">
                      <w:marLeft w:val="0"/>
                      <w:marRight w:val="0"/>
                      <w:marTop w:val="0"/>
                      <w:marBottom w:val="0"/>
                      <w:divBdr>
                        <w:top w:val="none" w:sz="0" w:space="0" w:color="auto"/>
                        <w:left w:val="none" w:sz="0" w:space="0" w:color="auto"/>
                        <w:bottom w:val="none" w:sz="0" w:space="0" w:color="auto"/>
                        <w:right w:val="none" w:sz="0" w:space="0" w:color="auto"/>
                      </w:divBdr>
                    </w:div>
                  </w:divsChild>
                </w:div>
                <w:div w:id="83186155">
                  <w:marLeft w:val="0"/>
                  <w:marRight w:val="0"/>
                  <w:marTop w:val="0"/>
                  <w:marBottom w:val="0"/>
                  <w:divBdr>
                    <w:top w:val="none" w:sz="0" w:space="0" w:color="auto"/>
                    <w:left w:val="none" w:sz="0" w:space="0" w:color="auto"/>
                    <w:bottom w:val="none" w:sz="0" w:space="0" w:color="auto"/>
                    <w:right w:val="none" w:sz="0" w:space="0" w:color="auto"/>
                  </w:divBdr>
                  <w:divsChild>
                    <w:div w:id="1980452039">
                      <w:marLeft w:val="0"/>
                      <w:marRight w:val="0"/>
                      <w:marTop w:val="0"/>
                      <w:marBottom w:val="0"/>
                      <w:divBdr>
                        <w:top w:val="none" w:sz="0" w:space="0" w:color="auto"/>
                        <w:left w:val="none" w:sz="0" w:space="0" w:color="auto"/>
                        <w:bottom w:val="none" w:sz="0" w:space="0" w:color="auto"/>
                        <w:right w:val="none" w:sz="0" w:space="0" w:color="auto"/>
                      </w:divBdr>
                    </w:div>
                    <w:div w:id="331643607">
                      <w:marLeft w:val="0"/>
                      <w:marRight w:val="0"/>
                      <w:marTop w:val="0"/>
                      <w:marBottom w:val="0"/>
                      <w:divBdr>
                        <w:top w:val="none" w:sz="0" w:space="0" w:color="auto"/>
                        <w:left w:val="none" w:sz="0" w:space="0" w:color="auto"/>
                        <w:bottom w:val="none" w:sz="0" w:space="0" w:color="auto"/>
                        <w:right w:val="none" w:sz="0" w:space="0" w:color="auto"/>
                      </w:divBdr>
                    </w:div>
                    <w:div w:id="1110007037">
                      <w:marLeft w:val="0"/>
                      <w:marRight w:val="0"/>
                      <w:marTop w:val="0"/>
                      <w:marBottom w:val="0"/>
                      <w:divBdr>
                        <w:top w:val="none" w:sz="0" w:space="0" w:color="auto"/>
                        <w:left w:val="none" w:sz="0" w:space="0" w:color="auto"/>
                        <w:bottom w:val="none" w:sz="0" w:space="0" w:color="auto"/>
                        <w:right w:val="none" w:sz="0" w:space="0" w:color="auto"/>
                      </w:divBdr>
                    </w:div>
                  </w:divsChild>
                </w:div>
                <w:div w:id="1091437637">
                  <w:marLeft w:val="0"/>
                  <w:marRight w:val="0"/>
                  <w:marTop w:val="0"/>
                  <w:marBottom w:val="0"/>
                  <w:divBdr>
                    <w:top w:val="none" w:sz="0" w:space="0" w:color="auto"/>
                    <w:left w:val="none" w:sz="0" w:space="0" w:color="auto"/>
                    <w:bottom w:val="none" w:sz="0" w:space="0" w:color="auto"/>
                    <w:right w:val="none" w:sz="0" w:space="0" w:color="auto"/>
                  </w:divBdr>
                  <w:divsChild>
                    <w:div w:id="957225744">
                      <w:marLeft w:val="0"/>
                      <w:marRight w:val="0"/>
                      <w:marTop w:val="0"/>
                      <w:marBottom w:val="0"/>
                      <w:divBdr>
                        <w:top w:val="none" w:sz="0" w:space="0" w:color="auto"/>
                        <w:left w:val="none" w:sz="0" w:space="0" w:color="auto"/>
                        <w:bottom w:val="none" w:sz="0" w:space="0" w:color="auto"/>
                        <w:right w:val="none" w:sz="0" w:space="0" w:color="auto"/>
                      </w:divBdr>
                    </w:div>
                  </w:divsChild>
                </w:div>
                <w:div w:id="541983853">
                  <w:marLeft w:val="0"/>
                  <w:marRight w:val="0"/>
                  <w:marTop w:val="0"/>
                  <w:marBottom w:val="0"/>
                  <w:divBdr>
                    <w:top w:val="none" w:sz="0" w:space="0" w:color="auto"/>
                    <w:left w:val="none" w:sz="0" w:space="0" w:color="auto"/>
                    <w:bottom w:val="none" w:sz="0" w:space="0" w:color="auto"/>
                    <w:right w:val="none" w:sz="0" w:space="0" w:color="auto"/>
                  </w:divBdr>
                  <w:divsChild>
                    <w:div w:id="1189106578">
                      <w:marLeft w:val="0"/>
                      <w:marRight w:val="0"/>
                      <w:marTop w:val="0"/>
                      <w:marBottom w:val="0"/>
                      <w:divBdr>
                        <w:top w:val="none" w:sz="0" w:space="0" w:color="auto"/>
                        <w:left w:val="none" w:sz="0" w:space="0" w:color="auto"/>
                        <w:bottom w:val="none" w:sz="0" w:space="0" w:color="auto"/>
                        <w:right w:val="none" w:sz="0" w:space="0" w:color="auto"/>
                      </w:divBdr>
                    </w:div>
                  </w:divsChild>
                </w:div>
                <w:div w:id="199435024">
                  <w:marLeft w:val="0"/>
                  <w:marRight w:val="0"/>
                  <w:marTop w:val="0"/>
                  <w:marBottom w:val="0"/>
                  <w:divBdr>
                    <w:top w:val="none" w:sz="0" w:space="0" w:color="auto"/>
                    <w:left w:val="none" w:sz="0" w:space="0" w:color="auto"/>
                    <w:bottom w:val="none" w:sz="0" w:space="0" w:color="auto"/>
                    <w:right w:val="none" w:sz="0" w:space="0" w:color="auto"/>
                  </w:divBdr>
                  <w:divsChild>
                    <w:div w:id="1203329564">
                      <w:marLeft w:val="0"/>
                      <w:marRight w:val="0"/>
                      <w:marTop w:val="0"/>
                      <w:marBottom w:val="0"/>
                      <w:divBdr>
                        <w:top w:val="none" w:sz="0" w:space="0" w:color="auto"/>
                        <w:left w:val="none" w:sz="0" w:space="0" w:color="auto"/>
                        <w:bottom w:val="none" w:sz="0" w:space="0" w:color="auto"/>
                        <w:right w:val="none" w:sz="0" w:space="0" w:color="auto"/>
                      </w:divBdr>
                    </w:div>
                    <w:div w:id="2028478380">
                      <w:marLeft w:val="0"/>
                      <w:marRight w:val="0"/>
                      <w:marTop w:val="0"/>
                      <w:marBottom w:val="0"/>
                      <w:divBdr>
                        <w:top w:val="none" w:sz="0" w:space="0" w:color="auto"/>
                        <w:left w:val="none" w:sz="0" w:space="0" w:color="auto"/>
                        <w:bottom w:val="none" w:sz="0" w:space="0" w:color="auto"/>
                        <w:right w:val="none" w:sz="0" w:space="0" w:color="auto"/>
                      </w:divBdr>
                    </w:div>
                  </w:divsChild>
                </w:div>
                <w:div w:id="1794442507">
                  <w:marLeft w:val="0"/>
                  <w:marRight w:val="0"/>
                  <w:marTop w:val="0"/>
                  <w:marBottom w:val="0"/>
                  <w:divBdr>
                    <w:top w:val="none" w:sz="0" w:space="0" w:color="auto"/>
                    <w:left w:val="none" w:sz="0" w:space="0" w:color="auto"/>
                    <w:bottom w:val="none" w:sz="0" w:space="0" w:color="auto"/>
                    <w:right w:val="none" w:sz="0" w:space="0" w:color="auto"/>
                  </w:divBdr>
                  <w:divsChild>
                    <w:div w:id="736902364">
                      <w:marLeft w:val="0"/>
                      <w:marRight w:val="0"/>
                      <w:marTop w:val="0"/>
                      <w:marBottom w:val="0"/>
                      <w:divBdr>
                        <w:top w:val="none" w:sz="0" w:space="0" w:color="auto"/>
                        <w:left w:val="none" w:sz="0" w:space="0" w:color="auto"/>
                        <w:bottom w:val="none" w:sz="0" w:space="0" w:color="auto"/>
                        <w:right w:val="none" w:sz="0" w:space="0" w:color="auto"/>
                      </w:divBdr>
                    </w:div>
                  </w:divsChild>
                </w:div>
                <w:div w:id="1524711938">
                  <w:marLeft w:val="0"/>
                  <w:marRight w:val="0"/>
                  <w:marTop w:val="0"/>
                  <w:marBottom w:val="0"/>
                  <w:divBdr>
                    <w:top w:val="none" w:sz="0" w:space="0" w:color="auto"/>
                    <w:left w:val="none" w:sz="0" w:space="0" w:color="auto"/>
                    <w:bottom w:val="none" w:sz="0" w:space="0" w:color="auto"/>
                    <w:right w:val="none" w:sz="0" w:space="0" w:color="auto"/>
                  </w:divBdr>
                  <w:divsChild>
                    <w:div w:id="177429533">
                      <w:marLeft w:val="0"/>
                      <w:marRight w:val="0"/>
                      <w:marTop w:val="0"/>
                      <w:marBottom w:val="0"/>
                      <w:divBdr>
                        <w:top w:val="none" w:sz="0" w:space="0" w:color="auto"/>
                        <w:left w:val="none" w:sz="0" w:space="0" w:color="auto"/>
                        <w:bottom w:val="none" w:sz="0" w:space="0" w:color="auto"/>
                        <w:right w:val="none" w:sz="0" w:space="0" w:color="auto"/>
                      </w:divBdr>
                    </w:div>
                  </w:divsChild>
                </w:div>
                <w:div w:id="587271044">
                  <w:marLeft w:val="0"/>
                  <w:marRight w:val="0"/>
                  <w:marTop w:val="0"/>
                  <w:marBottom w:val="0"/>
                  <w:divBdr>
                    <w:top w:val="none" w:sz="0" w:space="0" w:color="auto"/>
                    <w:left w:val="none" w:sz="0" w:space="0" w:color="auto"/>
                    <w:bottom w:val="none" w:sz="0" w:space="0" w:color="auto"/>
                    <w:right w:val="none" w:sz="0" w:space="0" w:color="auto"/>
                  </w:divBdr>
                  <w:divsChild>
                    <w:div w:id="1597245395">
                      <w:marLeft w:val="0"/>
                      <w:marRight w:val="0"/>
                      <w:marTop w:val="0"/>
                      <w:marBottom w:val="0"/>
                      <w:divBdr>
                        <w:top w:val="none" w:sz="0" w:space="0" w:color="auto"/>
                        <w:left w:val="none" w:sz="0" w:space="0" w:color="auto"/>
                        <w:bottom w:val="none" w:sz="0" w:space="0" w:color="auto"/>
                        <w:right w:val="none" w:sz="0" w:space="0" w:color="auto"/>
                      </w:divBdr>
                    </w:div>
                    <w:div w:id="930164708">
                      <w:marLeft w:val="0"/>
                      <w:marRight w:val="0"/>
                      <w:marTop w:val="0"/>
                      <w:marBottom w:val="0"/>
                      <w:divBdr>
                        <w:top w:val="none" w:sz="0" w:space="0" w:color="auto"/>
                        <w:left w:val="none" w:sz="0" w:space="0" w:color="auto"/>
                        <w:bottom w:val="none" w:sz="0" w:space="0" w:color="auto"/>
                        <w:right w:val="none" w:sz="0" w:space="0" w:color="auto"/>
                      </w:divBdr>
                    </w:div>
                    <w:div w:id="1614553908">
                      <w:marLeft w:val="0"/>
                      <w:marRight w:val="0"/>
                      <w:marTop w:val="0"/>
                      <w:marBottom w:val="0"/>
                      <w:divBdr>
                        <w:top w:val="none" w:sz="0" w:space="0" w:color="auto"/>
                        <w:left w:val="none" w:sz="0" w:space="0" w:color="auto"/>
                        <w:bottom w:val="none" w:sz="0" w:space="0" w:color="auto"/>
                        <w:right w:val="none" w:sz="0" w:space="0" w:color="auto"/>
                      </w:divBdr>
                    </w:div>
                  </w:divsChild>
                </w:div>
                <w:div w:id="1336302601">
                  <w:marLeft w:val="0"/>
                  <w:marRight w:val="0"/>
                  <w:marTop w:val="0"/>
                  <w:marBottom w:val="0"/>
                  <w:divBdr>
                    <w:top w:val="none" w:sz="0" w:space="0" w:color="auto"/>
                    <w:left w:val="none" w:sz="0" w:space="0" w:color="auto"/>
                    <w:bottom w:val="none" w:sz="0" w:space="0" w:color="auto"/>
                    <w:right w:val="none" w:sz="0" w:space="0" w:color="auto"/>
                  </w:divBdr>
                  <w:divsChild>
                    <w:div w:id="11672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5916">
          <w:marLeft w:val="0"/>
          <w:marRight w:val="0"/>
          <w:marTop w:val="0"/>
          <w:marBottom w:val="0"/>
          <w:divBdr>
            <w:top w:val="none" w:sz="0" w:space="0" w:color="auto"/>
            <w:left w:val="none" w:sz="0" w:space="0" w:color="auto"/>
            <w:bottom w:val="none" w:sz="0" w:space="0" w:color="auto"/>
            <w:right w:val="none" w:sz="0" w:space="0" w:color="auto"/>
          </w:divBdr>
        </w:div>
        <w:div w:id="1575049942">
          <w:marLeft w:val="0"/>
          <w:marRight w:val="0"/>
          <w:marTop w:val="0"/>
          <w:marBottom w:val="0"/>
          <w:divBdr>
            <w:top w:val="none" w:sz="0" w:space="0" w:color="auto"/>
            <w:left w:val="none" w:sz="0" w:space="0" w:color="auto"/>
            <w:bottom w:val="none" w:sz="0" w:space="0" w:color="auto"/>
            <w:right w:val="none" w:sz="0" w:space="0" w:color="auto"/>
          </w:divBdr>
        </w:div>
        <w:div w:id="1694460302">
          <w:marLeft w:val="0"/>
          <w:marRight w:val="0"/>
          <w:marTop w:val="0"/>
          <w:marBottom w:val="0"/>
          <w:divBdr>
            <w:top w:val="none" w:sz="0" w:space="0" w:color="auto"/>
            <w:left w:val="none" w:sz="0" w:space="0" w:color="auto"/>
            <w:bottom w:val="none" w:sz="0" w:space="0" w:color="auto"/>
            <w:right w:val="none" w:sz="0" w:space="0" w:color="auto"/>
          </w:divBdr>
        </w:div>
        <w:div w:id="323702395">
          <w:marLeft w:val="0"/>
          <w:marRight w:val="0"/>
          <w:marTop w:val="0"/>
          <w:marBottom w:val="0"/>
          <w:divBdr>
            <w:top w:val="none" w:sz="0" w:space="0" w:color="auto"/>
            <w:left w:val="none" w:sz="0" w:space="0" w:color="auto"/>
            <w:bottom w:val="none" w:sz="0" w:space="0" w:color="auto"/>
            <w:right w:val="none" w:sz="0" w:space="0" w:color="auto"/>
          </w:divBdr>
        </w:div>
        <w:div w:id="1564100171">
          <w:marLeft w:val="0"/>
          <w:marRight w:val="0"/>
          <w:marTop w:val="0"/>
          <w:marBottom w:val="0"/>
          <w:divBdr>
            <w:top w:val="none" w:sz="0" w:space="0" w:color="auto"/>
            <w:left w:val="none" w:sz="0" w:space="0" w:color="auto"/>
            <w:bottom w:val="none" w:sz="0" w:space="0" w:color="auto"/>
            <w:right w:val="none" w:sz="0" w:space="0" w:color="auto"/>
          </w:divBdr>
        </w:div>
        <w:div w:id="931353204">
          <w:marLeft w:val="0"/>
          <w:marRight w:val="0"/>
          <w:marTop w:val="0"/>
          <w:marBottom w:val="0"/>
          <w:divBdr>
            <w:top w:val="none" w:sz="0" w:space="0" w:color="auto"/>
            <w:left w:val="none" w:sz="0" w:space="0" w:color="auto"/>
            <w:bottom w:val="none" w:sz="0" w:space="0" w:color="auto"/>
            <w:right w:val="none" w:sz="0" w:space="0" w:color="auto"/>
          </w:divBdr>
        </w:div>
        <w:div w:id="1306201877">
          <w:marLeft w:val="0"/>
          <w:marRight w:val="0"/>
          <w:marTop w:val="0"/>
          <w:marBottom w:val="0"/>
          <w:divBdr>
            <w:top w:val="none" w:sz="0" w:space="0" w:color="auto"/>
            <w:left w:val="none" w:sz="0" w:space="0" w:color="auto"/>
            <w:bottom w:val="none" w:sz="0" w:space="0" w:color="auto"/>
            <w:right w:val="none" w:sz="0" w:space="0" w:color="auto"/>
          </w:divBdr>
        </w:div>
        <w:div w:id="753744091">
          <w:marLeft w:val="0"/>
          <w:marRight w:val="0"/>
          <w:marTop w:val="0"/>
          <w:marBottom w:val="0"/>
          <w:divBdr>
            <w:top w:val="none" w:sz="0" w:space="0" w:color="auto"/>
            <w:left w:val="none" w:sz="0" w:space="0" w:color="auto"/>
            <w:bottom w:val="none" w:sz="0" w:space="0" w:color="auto"/>
            <w:right w:val="none" w:sz="0" w:space="0" w:color="auto"/>
          </w:divBdr>
        </w:div>
        <w:div w:id="1084915417">
          <w:marLeft w:val="0"/>
          <w:marRight w:val="0"/>
          <w:marTop w:val="0"/>
          <w:marBottom w:val="0"/>
          <w:divBdr>
            <w:top w:val="none" w:sz="0" w:space="0" w:color="auto"/>
            <w:left w:val="none" w:sz="0" w:space="0" w:color="auto"/>
            <w:bottom w:val="none" w:sz="0" w:space="0" w:color="auto"/>
            <w:right w:val="none" w:sz="0" w:space="0" w:color="auto"/>
          </w:divBdr>
        </w:div>
        <w:div w:id="1774744380">
          <w:marLeft w:val="0"/>
          <w:marRight w:val="0"/>
          <w:marTop w:val="0"/>
          <w:marBottom w:val="0"/>
          <w:divBdr>
            <w:top w:val="none" w:sz="0" w:space="0" w:color="auto"/>
            <w:left w:val="none" w:sz="0" w:space="0" w:color="auto"/>
            <w:bottom w:val="none" w:sz="0" w:space="0" w:color="auto"/>
            <w:right w:val="none" w:sz="0" w:space="0" w:color="auto"/>
          </w:divBdr>
        </w:div>
        <w:div w:id="1808355877">
          <w:marLeft w:val="0"/>
          <w:marRight w:val="0"/>
          <w:marTop w:val="0"/>
          <w:marBottom w:val="0"/>
          <w:divBdr>
            <w:top w:val="none" w:sz="0" w:space="0" w:color="auto"/>
            <w:left w:val="none" w:sz="0" w:space="0" w:color="auto"/>
            <w:bottom w:val="none" w:sz="0" w:space="0" w:color="auto"/>
            <w:right w:val="none" w:sz="0" w:space="0" w:color="auto"/>
          </w:divBdr>
        </w:div>
        <w:div w:id="1905873133">
          <w:marLeft w:val="0"/>
          <w:marRight w:val="0"/>
          <w:marTop w:val="0"/>
          <w:marBottom w:val="0"/>
          <w:divBdr>
            <w:top w:val="none" w:sz="0" w:space="0" w:color="auto"/>
            <w:left w:val="none" w:sz="0" w:space="0" w:color="auto"/>
            <w:bottom w:val="none" w:sz="0" w:space="0" w:color="auto"/>
            <w:right w:val="none" w:sz="0" w:space="0" w:color="auto"/>
          </w:divBdr>
        </w:div>
        <w:div w:id="1105350701">
          <w:marLeft w:val="0"/>
          <w:marRight w:val="0"/>
          <w:marTop w:val="0"/>
          <w:marBottom w:val="0"/>
          <w:divBdr>
            <w:top w:val="none" w:sz="0" w:space="0" w:color="auto"/>
            <w:left w:val="none" w:sz="0" w:space="0" w:color="auto"/>
            <w:bottom w:val="none" w:sz="0" w:space="0" w:color="auto"/>
            <w:right w:val="none" w:sz="0" w:space="0" w:color="auto"/>
          </w:divBdr>
        </w:div>
        <w:div w:id="1529372666">
          <w:marLeft w:val="0"/>
          <w:marRight w:val="0"/>
          <w:marTop w:val="0"/>
          <w:marBottom w:val="0"/>
          <w:divBdr>
            <w:top w:val="none" w:sz="0" w:space="0" w:color="auto"/>
            <w:left w:val="none" w:sz="0" w:space="0" w:color="auto"/>
            <w:bottom w:val="none" w:sz="0" w:space="0" w:color="auto"/>
            <w:right w:val="none" w:sz="0" w:space="0" w:color="auto"/>
          </w:divBdr>
        </w:div>
        <w:div w:id="575090113">
          <w:marLeft w:val="0"/>
          <w:marRight w:val="0"/>
          <w:marTop w:val="0"/>
          <w:marBottom w:val="0"/>
          <w:divBdr>
            <w:top w:val="none" w:sz="0" w:space="0" w:color="auto"/>
            <w:left w:val="none" w:sz="0" w:space="0" w:color="auto"/>
            <w:bottom w:val="none" w:sz="0" w:space="0" w:color="auto"/>
            <w:right w:val="none" w:sz="0" w:space="0" w:color="auto"/>
          </w:divBdr>
        </w:div>
        <w:div w:id="1649506954">
          <w:marLeft w:val="0"/>
          <w:marRight w:val="0"/>
          <w:marTop w:val="0"/>
          <w:marBottom w:val="0"/>
          <w:divBdr>
            <w:top w:val="none" w:sz="0" w:space="0" w:color="auto"/>
            <w:left w:val="none" w:sz="0" w:space="0" w:color="auto"/>
            <w:bottom w:val="none" w:sz="0" w:space="0" w:color="auto"/>
            <w:right w:val="none" w:sz="0" w:space="0" w:color="auto"/>
          </w:divBdr>
        </w:div>
        <w:div w:id="975333516">
          <w:marLeft w:val="0"/>
          <w:marRight w:val="0"/>
          <w:marTop w:val="0"/>
          <w:marBottom w:val="0"/>
          <w:divBdr>
            <w:top w:val="none" w:sz="0" w:space="0" w:color="auto"/>
            <w:left w:val="none" w:sz="0" w:space="0" w:color="auto"/>
            <w:bottom w:val="none" w:sz="0" w:space="0" w:color="auto"/>
            <w:right w:val="none" w:sz="0" w:space="0" w:color="auto"/>
          </w:divBdr>
        </w:div>
        <w:div w:id="1878658049">
          <w:marLeft w:val="0"/>
          <w:marRight w:val="0"/>
          <w:marTop w:val="0"/>
          <w:marBottom w:val="0"/>
          <w:divBdr>
            <w:top w:val="none" w:sz="0" w:space="0" w:color="auto"/>
            <w:left w:val="none" w:sz="0" w:space="0" w:color="auto"/>
            <w:bottom w:val="none" w:sz="0" w:space="0" w:color="auto"/>
            <w:right w:val="none" w:sz="0" w:space="0" w:color="auto"/>
          </w:divBdr>
        </w:div>
        <w:div w:id="331880564">
          <w:marLeft w:val="0"/>
          <w:marRight w:val="0"/>
          <w:marTop w:val="0"/>
          <w:marBottom w:val="0"/>
          <w:divBdr>
            <w:top w:val="none" w:sz="0" w:space="0" w:color="auto"/>
            <w:left w:val="none" w:sz="0" w:space="0" w:color="auto"/>
            <w:bottom w:val="none" w:sz="0" w:space="0" w:color="auto"/>
            <w:right w:val="none" w:sz="0" w:space="0" w:color="auto"/>
          </w:divBdr>
        </w:div>
        <w:div w:id="782312578">
          <w:marLeft w:val="0"/>
          <w:marRight w:val="0"/>
          <w:marTop w:val="0"/>
          <w:marBottom w:val="0"/>
          <w:divBdr>
            <w:top w:val="none" w:sz="0" w:space="0" w:color="auto"/>
            <w:left w:val="none" w:sz="0" w:space="0" w:color="auto"/>
            <w:bottom w:val="none" w:sz="0" w:space="0" w:color="auto"/>
            <w:right w:val="none" w:sz="0" w:space="0" w:color="auto"/>
          </w:divBdr>
        </w:div>
        <w:div w:id="704058783">
          <w:marLeft w:val="0"/>
          <w:marRight w:val="0"/>
          <w:marTop w:val="0"/>
          <w:marBottom w:val="0"/>
          <w:divBdr>
            <w:top w:val="none" w:sz="0" w:space="0" w:color="auto"/>
            <w:left w:val="none" w:sz="0" w:space="0" w:color="auto"/>
            <w:bottom w:val="none" w:sz="0" w:space="0" w:color="auto"/>
            <w:right w:val="none" w:sz="0" w:space="0" w:color="auto"/>
          </w:divBdr>
        </w:div>
        <w:div w:id="33510558">
          <w:marLeft w:val="0"/>
          <w:marRight w:val="0"/>
          <w:marTop w:val="0"/>
          <w:marBottom w:val="0"/>
          <w:divBdr>
            <w:top w:val="none" w:sz="0" w:space="0" w:color="auto"/>
            <w:left w:val="none" w:sz="0" w:space="0" w:color="auto"/>
            <w:bottom w:val="none" w:sz="0" w:space="0" w:color="auto"/>
            <w:right w:val="none" w:sz="0" w:space="0" w:color="auto"/>
          </w:divBdr>
        </w:div>
        <w:div w:id="1444611829">
          <w:marLeft w:val="0"/>
          <w:marRight w:val="0"/>
          <w:marTop w:val="0"/>
          <w:marBottom w:val="0"/>
          <w:divBdr>
            <w:top w:val="none" w:sz="0" w:space="0" w:color="auto"/>
            <w:left w:val="none" w:sz="0" w:space="0" w:color="auto"/>
            <w:bottom w:val="none" w:sz="0" w:space="0" w:color="auto"/>
            <w:right w:val="none" w:sz="0" w:space="0" w:color="auto"/>
          </w:divBdr>
        </w:div>
        <w:div w:id="1992785373">
          <w:marLeft w:val="0"/>
          <w:marRight w:val="0"/>
          <w:marTop w:val="0"/>
          <w:marBottom w:val="0"/>
          <w:divBdr>
            <w:top w:val="none" w:sz="0" w:space="0" w:color="auto"/>
            <w:left w:val="none" w:sz="0" w:space="0" w:color="auto"/>
            <w:bottom w:val="none" w:sz="0" w:space="0" w:color="auto"/>
            <w:right w:val="none" w:sz="0" w:space="0" w:color="auto"/>
          </w:divBdr>
        </w:div>
        <w:div w:id="1028918887">
          <w:marLeft w:val="0"/>
          <w:marRight w:val="0"/>
          <w:marTop w:val="0"/>
          <w:marBottom w:val="0"/>
          <w:divBdr>
            <w:top w:val="none" w:sz="0" w:space="0" w:color="auto"/>
            <w:left w:val="none" w:sz="0" w:space="0" w:color="auto"/>
            <w:bottom w:val="none" w:sz="0" w:space="0" w:color="auto"/>
            <w:right w:val="none" w:sz="0" w:space="0" w:color="auto"/>
          </w:divBdr>
        </w:div>
        <w:div w:id="160782344">
          <w:marLeft w:val="0"/>
          <w:marRight w:val="0"/>
          <w:marTop w:val="0"/>
          <w:marBottom w:val="0"/>
          <w:divBdr>
            <w:top w:val="none" w:sz="0" w:space="0" w:color="auto"/>
            <w:left w:val="none" w:sz="0" w:space="0" w:color="auto"/>
            <w:bottom w:val="none" w:sz="0" w:space="0" w:color="auto"/>
            <w:right w:val="none" w:sz="0" w:space="0" w:color="auto"/>
          </w:divBdr>
        </w:div>
        <w:div w:id="1483430192">
          <w:marLeft w:val="0"/>
          <w:marRight w:val="0"/>
          <w:marTop w:val="0"/>
          <w:marBottom w:val="0"/>
          <w:divBdr>
            <w:top w:val="none" w:sz="0" w:space="0" w:color="auto"/>
            <w:left w:val="none" w:sz="0" w:space="0" w:color="auto"/>
            <w:bottom w:val="none" w:sz="0" w:space="0" w:color="auto"/>
            <w:right w:val="none" w:sz="0" w:space="0" w:color="auto"/>
          </w:divBdr>
        </w:div>
        <w:div w:id="836966213">
          <w:marLeft w:val="0"/>
          <w:marRight w:val="0"/>
          <w:marTop w:val="0"/>
          <w:marBottom w:val="0"/>
          <w:divBdr>
            <w:top w:val="none" w:sz="0" w:space="0" w:color="auto"/>
            <w:left w:val="none" w:sz="0" w:space="0" w:color="auto"/>
            <w:bottom w:val="none" w:sz="0" w:space="0" w:color="auto"/>
            <w:right w:val="none" w:sz="0" w:space="0" w:color="auto"/>
          </w:divBdr>
        </w:div>
        <w:div w:id="866454416">
          <w:marLeft w:val="0"/>
          <w:marRight w:val="0"/>
          <w:marTop w:val="0"/>
          <w:marBottom w:val="0"/>
          <w:divBdr>
            <w:top w:val="none" w:sz="0" w:space="0" w:color="auto"/>
            <w:left w:val="none" w:sz="0" w:space="0" w:color="auto"/>
            <w:bottom w:val="none" w:sz="0" w:space="0" w:color="auto"/>
            <w:right w:val="none" w:sz="0" w:space="0" w:color="auto"/>
          </w:divBdr>
        </w:div>
        <w:div w:id="657540293">
          <w:marLeft w:val="0"/>
          <w:marRight w:val="0"/>
          <w:marTop w:val="0"/>
          <w:marBottom w:val="0"/>
          <w:divBdr>
            <w:top w:val="none" w:sz="0" w:space="0" w:color="auto"/>
            <w:left w:val="none" w:sz="0" w:space="0" w:color="auto"/>
            <w:bottom w:val="none" w:sz="0" w:space="0" w:color="auto"/>
            <w:right w:val="none" w:sz="0" w:space="0" w:color="auto"/>
          </w:divBdr>
        </w:div>
        <w:div w:id="1203593969">
          <w:marLeft w:val="0"/>
          <w:marRight w:val="0"/>
          <w:marTop w:val="0"/>
          <w:marBottom w:val="0"/>
          <w:divBdr>
            <w:top w:val="none" w:sz="0" w:space="0" w:color="auto"/>
            <w:left w:val="none" w:sz="0" w:space="0" w:color="auto"/>
            <w:bottom w:val="none" w:sz="0" w:space="0" w:color="auto"/>
            <w:right w:val="none" w:sz="0" w:space="0" w:color="auto"/>
          </w:divBdr>
        </w:div>
        <w:div w:id="1350058597">
          <w:marLeft w:val="0"/>
          <w:marRight w:val="0"/>
          <w:marTop w:val="0"/>
          <w:marBottom w:val="0"/>
          <w:divBdr>
            <w:top w:val="none" w:sz="0" w:space="0" w:color="auto"/>
            <w:left w:val="none" w:sz="0" w:space="0" w:color="auto"/>
            <w:bottom w:val="none" w:sz="0" w:space="0" w:color="auto"/>
            <w:right w:val="none" w:sz="0" w:space="0" w:color="auto"/>
          </w:divBdr>
        </w:div>
        <w:div w:id="1020594339">
          <w:marLeft w:val="0"/>
          <w:marRight w:val="0"/>
          <w:marTop w:val="0"/>
          <w:marBottom w:val="0"/>
          <w:divBdr>
            <w:top w:val="none" w:sz="0" w:space="0" w:color="auto"/>
            <w:left w:val="none" w:sz="0" w:space="0" w:color="auto"/>
            <w:bottom w:val="none" w:sz="0" w:space="0" w:color="auto"/>
            <w:right w:val="none" w:sz="0" w:space="0" w:color="auto"/>
          </w:divBdr>
        </w:div>
        <w:div w:id="1450471526">
          <w:marLeft w:val="0"/>
          <w:marRight w:val="0"/>
          <w:marTop w:val="0"/>
          <w:marBottom w:val="0"/>
          <w:divBdr>
            <w:top w:val="none" w:sz="0" w:space="0" w:color="auto"/>
            <w:left w:val="none" w:sz="0" w:space="0" w:color="auto"/>
            <w:bottom w:val="none" w:sz="0" w:space="0" w:color="auto"/>
            <w:right w:val="none" w:sz="0" w:space="0" w:color="auto"/>
          </w:divBdr>
        </w:div>
        <w:div w:id="640428052">
          <w:marLeft w:val="0"/>
          <w:marRight w:val="0"/>
          <w:marTop w:val="0"/>
          <w:marBottom w:val="0"/>
          <w:divBdr>
            <w:top w:val="none" w:sz="0" w:space="0" w:color="auto"/>
            <w:left w:val="none" w:sz="0" w:space="0" w:color="auto"/>
            <w:bottom w:val="none" w:sz="0" w:space="0" w:color="auto"/>
            <w:right w:val="none" w:sz="0" w:space="0" w:color="auto"/>
          </w:divBdr>
        </w:div>
        <w:div w:id="417167765">
          <w:marLeft w:val="0"/>
          <w:marRight w:val="0"/>
          <w:marTop w:val="0"/>
          <w:marBottom w:val="0"/>
          <w:divBdr>
            <w:top w:val="none" w:sz="0" w:space="0" w:color="auto"/>
            <w:left w:val="none" w:sz="0" w:space="0" w:color="auto"/>
            <w:bottom w:val="none" w:sz="0" w:space="0" w:color="auto"/>
            <w:right w:val="none" w:sz="0" w:space="0" w:color="auto"/>
          </w:divBdr>
        </w:div>
        <w:div w:id="1857965967">
          <w:marLeft w:val="0"/>
          <w:marRight w:val="0"/>
          <w:marTop w:val="0"/>
          <w:marBottom w:val="0"/>
          <w:divBdr>
            <w:top w:val="none" w:sz="0" w:space="0" w:color="auto"/>
            <w:left w:val="none" w:sz="0" w:space="0" w:color="auto"/>
            <w:bottom w:val="none" w:sz="0" w:space="0" w:color="auto"/>
            <w:right w:val="none" w:sz="0" w:space="0" w:color="auto"/>
          </w:divBdr>
        </w:div>
        <w:div w:id="1180584705">
          <w:marLeft w:val="0"/>
          <w:marRight w:val="0"/>
          <w:marTop w:val="0"/>
          <w:marBottom w:val="0"/>
          <w:divBdr>
            <w:top w:val="none" w:sz="0" w:space="0" w:color="auto"/>
            <w:left w:val="none" w:sz="0" w:space="0" w:color="auto"/>
            <w:bottom w:val="none" w:sz="0" w:space="0" w:color="auto"/>
            <w:right w:val="none" w:sz="0" w:space="0" w:color="auto"/>
          </w:divBdr>
        </w:div>
        <w:div w:id="232473888">
          <w:marLeft w:val="0"/>
          <w:marRight w:val="0"/>
          <w:marTop w:val="0"/>
          <w:marBottom w:val="0"/>
          <w:divBdr>
            <w:top w:val="none" w:sz="0" w:space="0" w:color="auto"/>
            <w:left w:val="none" w:sz="0" w:space="0" w:color="auto"/>
            <w:bottom w:val="none" w:sz="0" w:space="0" w:color="auto"/>
            <w:right w:val="none" w:sz="0" w:space="0" w:color="auto"/>
          </w:divBdr>
        </w:div>
        <w:div w:id="50232883">
          <w:marLeft w:val="0"/>
          <w:marRight w:val="0"/>
          <w:marTop w:val="0"/>
          <w:marBottom w:val="0"/>
          <w:divBdr>
            <w:top w:val="none" w:sz="0" w:space="0" w:color="auto"/>
            <w:left w:val="none" w:sz="0" w:space="0" w:color="auto"/>
            <w:bottom w:val="none" w:sz="0" w:space="0" w:color="auto"/>
            <w:right w:val="none" w:sz="0" w:space="0" w:color="auto"/>
          </w:divBdr>
        </w:div>
        <w:div w:id="277180587">
          <w:marLeft w:val="0"/>
          <w:marRight w:val="0"/>
          <w:marTop w:val="0"/>
          <w:marBottom w:val="0"/>
          <w:divBdr>
            <w:top w:val="none" w:sz="0" w:space="0" w:color="auto"/>
            <w:left w:val="none" w:sz="0" w:space="0" w:color="auto"/>
            <w:bottom w:val="none" w:sz="0" w:space="0" w:color="auto"/>
            <w:right w:val="none" w:sz="0" w:space="0" w:color="auto"/>
          </w:divBdr>
        </w:div>
        <w:div w:id="1728184901">
          <w:marLeft w:val="0"/>
          <w:marRight w:val="0"/>
          <w:marTop w:val="0"/>
          <w:marBottom w:val="0"/>
          <w:divBdr>
            <w:top w:val="none" w:sz="0" w:space="0" w:color="auto"/>
            <w:left w:val="none" w:sz="0" w:space="0" w:color="auto"/>
            <w:bottom w:val="none" w:sz="0" w:space="0" w:color="auto"/>
            <w:right w:val="none" w:sz="0" w:space="0" w:color="auto"/>
          </w:divBdr>
        </w:div>
        <w:div w:id="748380731">
          <w:marLeft w:val="0"/>
          <w:marRight w:val="0"/>
          <w:marTop w:val="0"/>
          <w:marBottom w:val="0"/>
          <w:divBdr>
            <w:top w:val="none" w:sz="0" w:space="0" w:color="auto"/>
            <w:left w:val="none" w:sz="0" w:space="0" w:color="auto"/>
            <w:bottom w:val="none" w:sz="0" w:space="0" w:color="auto"/>
            <w:right w:val="none" w:sz="0" w:space="0" w:color="auto"/>
          </w:divBdr>
        </w:div>
        <w:div w:id="357051372">
          <w:marLeft w:val="0"/>
          <w:marRight w:val="0"/>
          <w:marTop w:val="0"/>
          <w:marBottom w:val="0"/>
          <w:divBdr>
            <w:top w:val="none" w:sz="0" w:space="0" w:color="auto"/>
            <w:left w:val="none" w:sz="0" w:space="0" w:color="auto"/>
            <w:bottom w:val="none" w:sz="0" w:space="0" w:color="auto"/>
            <w:right w:val="none" w:sz="0" w:space="0" w:color="auto"/>
          </w:divBdr>
        </w:div>
        <w:div w:id="60981000">
          <w:marLeft w:val="0"/>
          <w:marRight w:val="0"/>
          <w:marTop w:val="0"/>
          <w:marBottom w:val="0"/>
          <w:divBdr>
            <w:top w:val="none" w:sz="0" w:space="0" w:color="auto"/>
            <w:left w:val="none" w:sz="0" w:space="0" w:color="auto"/>
            <w:bottom w:val="none" w:sz="0" w:space="0" w:color="auto"/>
            <w:right w:val="none" w:sz="0" w:space="0" w:color="auto"/>
          </w:divBdr>
        </w:div>
        <w:div w:id="1893077696">
          <w:marLeft w:val="0"/>
          <w:marRight w:val="0"/>
          <w:marTop w:val="0"/>
          <w:marBottom w:val="0"/>
          <w:divBdr>
            <w:top w:val="none" w:sz="0" w:space="0" w:color="auto"/>
            <w:left w:val="none" w:sz="0" w:space="0" w:color="auto"/>
            <w:bottom w:val="none" w:sz="0" w:space="0" w:color="auto"/>
            <w:right w:val="none" w:sz="0" w:space="0" w:color="auto"/>
          </w:divBdr>
        </w:div>
        <w:div w:id="1593202406">
          <w:marLeft w:val="0"/>
          <w:marRight w:val="0"/>
          <w:marTop w:val="0"/>
          <w:marBottom w:val="0"/>
          <w:divBdr>
            <w:top w:val="none" w:sz="0" w:space="0" w:color="auto"/>
            <w:left w:val="none" w:sz="0" w:space="0" w:color="auto"/>
            <w:bottom w:val="none" w:sz="0" w:space="0" w:color="auto"/>
            <w:right w:val="none" w:sz="0" w:space="0" w:color="auto"/>
          </w:divBdr>
        </w:div>
        <w:div w:id="1714960271">
          <w:marLeft w:val="0"/>
          <w:marRight w:val="0"/>
          <w:marTop w:val="0"/>
          <w:marBottom w:val="0"/>
          <w:divBdr>
            <w:top w:val="none" w:sz="0" w:space="0" w:color="auto"/>
            <w:left w:val="none" w:sz="0" w:space="0" w:color="auto"/>
            <w:bottom w:val="none" w:sz="0" w:space="0" w:color="auto"/>
            <w:right w:val="none" w:sz="0" w:space="0" w:color="auto"/>
          </w:divBdr>
        </w:div>
        <w:div w:id="1914508097">
          <w:marLeft w:val="0"/>
          <w:marRight w:val="0"/>
          <w:marTop w:val="0"/>
          <w:marBottom w:val="0"/>
          <w:divBdr>
            <w:top w:val="none" w:sz="0" w:space="0" w:color="auto"/>
            <w:left w:val="none" w:sz="0" w:space="0" w:color="auto"/>
            <w:bottom w:val="none" w:sz="0" w:space="0" w:color="auto"/>
            <w:right w:val="none" w:sz="0" w:space="0" w:color="auto"/>
          </w:divBdr>
        </w:div>
        <w:div w:id="1087924459">
          <w:marLeft w:val="0"/>
          <w:marRight w:val="0"/>
          <w:marTop w:val="0"/>
          <w:marBottom w:val="0"/>
          <w:divBdr>
            <w:top w:val="none" w:sz="0" w:space="0" w:color="auto"/>
            <w:left w:val="none" w:sz="0" w:space="0" w:color="auto"/>
            <w:bottom w:val="none" w:sz="0" w:space="0" w:color="auto"/>
            <w:right w:val="none" w:sz="0" w:space="0" w:color="auto"/>
          </w:divBdr>
        </w:div>
        <w:div w:id="591161192">
          <w:marLeft w:val="0"/>
          <w:marRight w:val="0"/>
          <w:marTop w:val="0"/>
          <w:marBottom w:val="0"/>
          <w:divBdr>
            <w:top w:val="none" w:sz="0" w:space="0" w:color="auto"/>
            <w:left w:val="none" w:sz="0" w:space="0" w:color="auto"/>
            <w:bottom w:val="none" w:sz="0" w:space="0" w:color="auto"/>
            <w:right w:val="none" w:sz="0" w:space="0" w:color="auto"/>
          </w:divBdr>
        </w:div>
        <w:div w:id="761338095">
          <w:marLeft w:val="0"/>
          <w:marRight w:val="0"/>
          <w:marTop w:val="0"/>
          <w:marBottom w:val="0"/>
          <w:divBdr>
            <w:top w:val="none" w:sz="0" w:space="0" w:color="auto"/>
            <w:left w:val="none" w:sz="0" w:space="0" w:color="auto"/>
            <w:bottom w:val="none" w:sz="0" w:space="0" w:color="auto"/>
            <w:right w:val="none" w:sz="0" w:space="0" w:color="auto"/>
          </w:divBdr>
        </w:div>
        <w:div w:id="407651742">
          <w:marLeft w:val="0"/>
          <w:marRight w:val="0"/>
          <w:marTop w:val="0"/>
          <w:marBottom w:val="0"/>
          <w:divBdr>
            <w:top w:val="none" w:sz="0" w:space="0" w:color="auto"/>
            <w:left w:val="none" w:sz="0" w:space="0" w:color="auto"/>
            <w:bottom w:val="none" w:sz="0" w:space="0" w:color="auto"/>
            <w:right w:val="none" w:sz="0" w:space="0" w:color="auto"/>
          </w:divBdr>
        </w:div>
        <w:div w:id="1526408947">
          <w:marLeft w:val="0"/>
          <w:marRight w:val="0"/>
          <w:marTop w:val="0"/>
          <w:marBottom w:val="0"/>
          <w:divBdr>
            <w:top w:val="none" w:sz="0" w:space="0" w:color="auto"/>
            <w:left w:val="none" w:sz="0" w:space="0" w:color="auto"/>
            <w:bottom w:val="none" w:sz="0" w:space="0" w:color="auto"/>
            <w:right w:val="none" w:sz="0" w:space="0" w:color="auto"/>
          </w:divBdr>
        </w:div>
        <w:div w:id="1585265017">
          <w:marLeft w:val="0"/>
          <w:marRight w:val="0"/>
          <w:marTop w:val="0"/>
          <w:marBottom w:val="0"/>
          <w:divBdr>
            <w:top w:val="none" w:sz="0" w:space="0" w:color="auto"/>
            <w:left w:val="none" w:sz="0" w:space="0" w:color="auto"/>
            <w:bottom w:val="none" w:sz="0" w:space="0" w:color="auto"/>
            <w:right w:val="none" w:sz="0" w:space="0" w:color="auto"/>
          </w:divBdr>
        </w:div>
        <w:div w:id="1558281430">
          <w:marLeft w:val="0"/>
          <w:marRight w:val="0"/>
          <w:marTop w:val="0"/>
          <w:marBottom w:val="0"/>
          <w:divBdr>
            <w:top w:val="none" w:sz="0" w:space="0" w:color="auto"/>
            <w:left w:val="none" w:sz="0" w:space="0" w:color="auto"/>
            <w:bottom w:val="none" w:sz="0" w:space="0" w:color="auto"/>
            <w:right w:val="none" w:sz="0" w:space="0" w:color="auto"/>
          </w:divBdr>
        </w:div>
        <w:div w:id="1100830542">
          <w:marLeft w:val="0"/>
          <w:marRight w:val="0"/>
          <w:marTop w:val="0"/>
          <w:marBottom w:val="0"/>
          <w:divBdr>
            <w:top w:val="none" w:sz="0" w:space="0" w:color="auto"/>
            <w:left w:val="none" w:sz="0" w:space="0" w:color="auto"/>
            <w:bottom w:val="none" w:sz="0" w:space="0" w:color="auto"/>
            <w:right w:val="none" w:sz="0" w:space="0" w:color="auto"/>
          </w:divBdr>
        </w:div>
        <w:div w:id="2024087952">
          <w:marLeft w:val="0"/>
          <w:marRight w:val="0"/>
          <w:marTop w:val="0"/>
          <w:marBottom w:val="0"/>
          <w:divBdr>
            <w:top w:val="none" w:sz="0" w:space="0" w:color="auto"/>
            <w:left w:val="none" w:sz="0" w:space="0" w:color="auto"/>
            <w:bottom w:val="none" w:sz="0" w:space="0" w:color="auto"/>
            <w:right w:val="none" w:sz="0" w:space="0" w:color="auto"/>
          </w:divBdr>
        </w:div>
        <w:div w:id="307056454">
          <w:marLeft w:val="0"/>
          <w:marRight w:val="0"/>
          <w:marTop w:val="0"/>
          <w:marBottom w:val="0"/>
          <w:divBdr>
            <w:top w:val="none" w:sz="0" w:space="0" w:color="auto"/>
            <w:left w:val="none" w:sz="0" w:space="0" w:color="auto"/>
            <w:bottom w:val="none" w:sz="0" w:space="0" w:color="auto"/>
            <w:right w:val="none" w:sz="0" w:space="0" w:color="auto"/>
          </w:divBdr>
        </w:div>
        <w:div w:id="1268006435">
          <w:marLeft w:val="0"/>
          <w:marRight w:val="0"/>
          <w:marTop w:val="0"/>
          <w:marBottom w:val="0"/>
          <w:divBdr>
            <w:top w:val="none" w:sz="0" w:space="0" w:color="auto"/>
            <w:left w:val="none" w:sz="0" w:space="0" w:color="auto"/>
            <w:bottom w:val="none" w:sz="0" w:space="0" w:color="auto"/>
            <w:right w:val="none" w:sz="0" w:space="0" w:color="auto"/>
          </w:divBdr>
        </w:div>
        <w:div w:id="1458059268">
          <w:marLeft w:val="0"/>
          <w:marRight w:val="0"/>
          <w:marTop w:val="0"/>
          <w:marBottom w:val="0"/>
          <w:divBdr>
            <w:top w:val="none" w:sz="0" w:space="0" w:color="auto"/>
            <w:left w:val="none" w:sz="0" w:space="0" w:color="auto"/>
            <w:bottom w:val="none" w:sz="0" w:space="0" w:color="auto"/>
            <w:right w:val="none" w:sz="0" w:space="0" w:color="auto"/>
          </w:divBdr>
        </w:div>
        <w:div w:id="2015956185">
          <w:marLeft w:val="0"/>
          <w:marRight w:val="0"/>
          <w:marTop w:val="0"/>
          <w:marBottom w:val="0"/>
          <w:divBdr>
            <w:top w:val="none" w:sz="0" w:space="0" w:color="auto"/>
            <w:left w:val="none" w:sz="0" w:space="0" w:color="auto"/>
            <w:bottom w:val="none" w:sz="0" w:space="0" w:color="auto"/>
            <w:right w:val="none" w:sz="0" w:space="0" w:color="auto"/>
          </w:divBdr>
        </w:div>
        <w:div w:id="1734963791">
          <w:marLeft w:val="0"/>
          <w:marRight w:val="0"/>
          <w:marTop w:val="0"/>
          <w:marBottom w:val="0"/>
          <w:divBdr>
            <w:top w:val="none" w:sz="0" w:space="0" w:color="auto"/>
            <w:left w:val="none" w:sz="0" w:space="0" w:color="auto"/>
            <w:bottom w:val="none" w:sz="0" w:space="0" w:color="auto"/>
            <w:right w:val="none" w:sz="0" w:space="0" w:color="auto"/>
          </w:divBdr>
        </w:div>
        <w:div w:id="1790008364">
          <w:marLeft w:val="0"/>
          <w:marRight w:val="0"/>
          <w:marTop w:val="0"/>
          <w:marBottom w:val="0"/>
          <w:divBdr>
            <w:top w:val="none" w:sz="0" w:space="0" w:color="auto"/>
            <w:left w:val="none" w:sz="0" w:space="0" w:color="auto"/>
            <w:bottom w:val="none" w:sz="0" w:space="0" w:color="auto"/>
            <w:right w:val="none" w:sz="0" w:space="0" w:color="auto"/>
          </w:divBdr>
        </w:div>
        <w:div w:id="440031985">
          <w:marLeft w:val="0"/>
          <w:marRight w:val="0"/>
          <w:marTop w:val="0"/>
          <w:marBottom w:val="0"/>
          <w:divBdr>
            <w:top w:val="none" w:sz="0" w:space="0" w:color="auto"/>
            <w:left w:val="none" w:sz="0" w:space="0" w:color="auto"/>
            <w:bottom w:val="none" w:sz="0" w:space="0" w:color="auto"/>
            <w:right w:val="none" w:sz="0" w:space="0" w:color="auto"/>
          </w:divBdr>
        </w:div>
        <w:div w:id="1718550872">
          <w:marLeft w:val="0"/>
          <w:marRight w:val="0"/>
          <w:marTop w:val="0"/>
          <w:marBottom w:val="0"/>
          <w:divBdr>
            <w:top w:val="none" w:sz="0" w:space="0" w:color="auto"/>
            <w:left w:val="none" w:sz="0" w:space="0" w:color="auto"/>
            <w:bottom w:val="none" w:sz="0" w:space="0" w:color="auto"/>
            <w:right w:val="none" w:sz="0" w:space="0" w:color="auto"/>
          </w:divBdr>
        </w:div>
        <w:div w:id="315382842">
          <w:marLeft w:val="0"/>
          <w:marRight w:val="0"/>
          <w:marTop w:val="0"/>
          <w:marBottom w:val="0"/>
          <w:divBdr>
            <w:top w:val="none" w:sz="0" w:space="0" w:color="auto"/>
            <w:left w:val="none" w:sz="0" w:space="0" w:color="auto"/>
            <w:bottom w:val="none" w:sz="0" w:space="0" w:color="auto"/>
            <w:right w:val="none" w:sz="0" w:space="0" w:color="auto"/>
          </w:divBdr>
        </w:div>
        <w:div w:id="1361588048">
          <w:marLeft w:val="0"/>
          <w:marRight w:val="0"/>
          <w:marTop w:val="0"/>
          <w:marBottom w:val="0"/>
          <w:divBdr>
            <w:top w:val="none" w:sz="0" w:space="0" w:color="auto"/>
            <w:left w:val="none" w:sz="0" w:space="0" w:color="auto"/>
            <w:bottom w:val="none" w:sz="0" w:space="0" w:color="auto"/>
            <w:right w:val="none" w:sz="0" w:space="0" w:color="auto"/>
          </w:divBdr>
        </w:div>
        <w:div w:id="925190041">
          <w:marLeft w:val="0"/>
          <w:marRight w:val="0"/>
          <w:marTop w:val="0"/>
          <w:marBottom w:val="0"/>
          <w:divBdr>
            <w:top w:val="none" w:sz="0" w:space="0" w:color="auto"/>
            <w:left w:val="none" w:sz="0" w:space="0" w:color="auto"/>
            <w:bottom w:val="none" w:sz="0" w:space="0" w:color="auto"/>
            <w:right w:val="none" w:sz="0" w:space="0" w:color="auto"/>
          </w:divBdr>
        </w:div>
        <w:div w:id="1295527862">
          <w:marLeft w:val="0"/>
          <w:marRight w:val="0"/>
          <w:marTop w:val="0"/>
          <w:marBottom w:val="0"/>
          <w:divBdr>
            <w:top w:val="none" w:sz="0" w:space="0" w:color="auto"/>
            <w:left w:val="none" w:sz="0" w:space="0" w:color="auto"/>
            <w:bottom w:val="none" w:sz="0" w:space="0" w:color="auto"/>
            <w:right w:val="none" w:sz="0" w:space="0" w:color="auto"/>
          </w:divBdr>
        </w:div>
        <w:div w:id="1922176424">
          <w:marLeft w:val="0"/>
          <w:marRight w:val="0"/>
          <w:marTop w:val="0"/>
          <w:marBottom w:val="0"/>
          <w:divBdr>
            <w:top w:val="none" w:sz="0" w:space="0" w:color="auto"/>
            <w:left w:val="none" w:sz="0" w:space="0" w:color="auto"/>
            <w:bottom w:val="none" w:sz="0" w:space="0" w:color="auto"/>
            <w:right w:val="none" w:sz="0" w:space="0" w:color="auto"/>
          </w:divBdr>
        </w:div>
        <w:div w:id="1701740525">
          <w:marLeft w:val="0"/>
          <w:marRight w:val="0"/>
          <w:marTop w:val="0"/>
          <w:marBottom w:val="0"/>
          <w:divBdr>
            <w:top w:val="none" w:sz="0" w:space="0" w:color="auto"/>
            <w:left w:val="none" w:sz="0" w:space="0" w:color="auto"/>
            <w:bottom w:val="none" w:sz="0" w:space="0" w:color="auto"/>
            <w:right w:val="none" w:sz="0" w:space="0" w:color="auto"/>
          </w:divBdr>
        </w:div>
        <w:div w:id="1690722144">
          <w:marLeft w:val="0"/>
          <w:marRight w:val="0"/>
          <w:marTop w:val="0"/>
          <w:marBottom w:val="0"/>
          <w:divBdr>
            <w:top w:val="none" w:sz="0" w:space="0" w:color="auto"/>
            <w:left w:val="none" w:sz="0" w:space="0" w:color="auto"/>
            <w:bottom w:val="none" w:sz="0" w:space="0" w:color="auto"/>
            <w:right w:val="none" w:sz="0" w:space="0" w:color="auto"/>
          </w:divBdr>
        </w:div>
        <w:div w:id="56438116">
          <w:marLeft w:val="0"/>
          <w:marRight w:val="0"/>
          <w:marTop w:val="0"/>
          <w:marBottom w:val="0"/>
          <w:divBdr>
            <w:top w:val="none" w:sz="0" w:space="0" w:color="auto"/>
            <w:left w:val="none" w:sz="0" w:space="0" w:color="auto"/>
            <w:bottom w:val="none" w:sz="0" w:space="0" w:color="auto"/>
            <w:right w:val="none" w:sz="0" w:space="0" w:color="auto"/>
          </w:divBdr>
        </w:div>
        <w:div w:id="1851214102">
          <w:marLeft w:val="0"/>
          <w:marRight w:val="0"/>
          <w:marTop w:val="0"/>
          <w:marBottom w:val="0"/>
          <w:divBdr>
            <w:top w:val="none" w:sz="0" w:space="0" w:color="auto"/>
            <w:left w:val="none" w:sz="0" w:space="0" w:color="auto"/>
            <w:bottom w:val="none" w:sz="0" w:space="0" w:color="auto"/>
            <w:right w:val="none" w:sz="0" w:space="0" w:color="auto"/>
          </w:divBdr>
        </w:div>
        <w:div w:id="1888906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9231</Words>
  <Characters>50773</Characters>
  <Application>Microsoft Office Word</Application>
  <DocSecurity>0</DocSecurity>
  <Lines>423</Lines>
  <Paragraphs>119</Paragraphs>
  <ScaleCrop>false</ScaleCrop>
  <Company/>
  <LinksUpToDate>false</LinksUpToDate>
  <CharactersWithSpaces>59885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6</cp:revision>
  <dcterms:created xsi:type="dcterms:W3CDTF">2020-08-26T16:30:00Z</dcterms:created>
  <dcterms:modified xsi:type="dcterms:W3CDTF">2020-10-07T16:46:00Z</dcterms:modified>
</cp:coreProperties>
</file>