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9FC" w:rsidRPr="000329FC" w:rsidRDefault="000329FC" w:rsidP="000329F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0329FC">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329FC" w:rsidRPr="000329FC" w:rsidRDefault="000329FC" w:rsidP="000329FC">
      <w:pPr>
        <w:jc w:val="both"/>
        <w:rPr>
          <w:rFonts w:ascii="Arial" w:hAnsi="Arial" w:cs="Arial"/>
          <w:sz w:val="20"/>
          <w:szCs w:val="20"/>
          <w:lang w:val="es-419" w:eastAsia="es-ES"/>
        </w:rPr>
      </w:pPr>
    </w:p>
    <w:p w:rsidR="000329FC" w:rsidRPr="000329FC" w:rsidRDefault="000329FC" w:rsidP="000329FC">
      <w:pPr>
        <w:jc w:val="both"/>
        <w:rPr>
          <w:rFonts w:ascii="Arial" w:hAnsi="Arial" w:cs="Arial"/>
          <w:b/>
          <w:bCs/>
          <w:iCs/>
          <w:sz w:val="20"/>
          <w:szCs w:val="20"/>
          <w:lang w:val="es-419" w:eastAsia="fr-FR"/>
        </w:rPr>
      </w:pPr>
      <w:r w:rsidRPr="000329FC">
        <w:rPr>
          <w:rFonts w:ascii="Arial" w:hAnsi="Arial" w:cs="Arial"/>
          <w:b/>
          <w:bCs/>
          <w:iCs/>
          <w:sz w:val="20"/>
          <w:szCs w:val="20"/>
          <w:u w:val="single"/>
          <w:lang w:val="es-419" w:eastAsia="fr-FR"/>
        </w:rPr>
        <w:t>TEMAS:</w:t>
      </w:r>
      <w:r w:rsidRPr="000329FC">
        <w:rPr>
          <w:rFonts w:ascii="Arial" w:hAnsi="Arial" w:cs="Arial"/>
          <w:b/>
          <w:bCs/>
          <w:iCs/>
          <w:sz w:val="20"/>
          <w:szCs w:val="20"/>
          <w:lang w:val="es-419" w:eastAsia="fr-FR"/>
        </w:rPr>
        <w:tab/>
      </w:r>
      <w:r w:rsidR="00553961" w:rsidRPr="00553961">
        <w:rPr>
          <w:rFonts w:ascii="Arial" w:hAnsi="Arial" w:cs="Arial"/>
          <w:b/>
          <w:sz w:val="20"/>
          <w:szCs w:val="20"/>
          <w:lang w:val="es-419" w:eastAsia="es-ES"/>
        </w:rPr>
        <w:t>CONTRATO DE TRABAJO / RESPONSABILIDAD SOLIDARIA / ARTÍCULO 34 C.S.T. / NECESIDAD DE VINCULAR AL PROCESO AL VERDADERO EMPLEADOR / EXCEPCIONES / VALOR PROBATORIO DE LOS ACTOS JURISDICCIONALES DE AUTORIDADES ADMINISTRATIVAS</w:t>
      </w:r>
      <w:bookmarkStart w:id="0" w:name="_GoBack"/>
      <w:r w:rsidR="00553961">
        <w:rPr>
          <w:rFonts w:ascii="Arial" w:hAnsi="Arial" w:cs="Arial"/>
          <w:b/>
          <w:sz w:val="20"/>
          <w:szCs w:val="20"/>
          <w:lang w:val="es-419" w:eastAsia="es-ES"/>
        </w:rPr>
        <w:t xml:space="preserve"> / SUPERINTENDENCIA DE SOCIEDADES</w:t>
      </w:r>
      <w:bookmarkEnd w:id="0"/>
      <w:r w:rsidR="00553961" w:rsidRPr="00553961">
        <w:rPr>
          <w:rFonts w:ascii="Arial" w:hAnsi="Arial" w:cs="Arial"/>
          <w:b/>
          <w:sz w:val="20"/>
          <w:szCs w:val="20"/>
          <w:lang w:val="es-419" w:eastAsia="es-ES"/>
        </w:rPr>
        <w:t>.</w:t>
      </w:r>
    </w:p>
    <w:p w:rsidR="000329FC" w:rsidRPr="000329FC" w:rsidRDefault="000329FC" w:rsidP="000329FC">
      <w:pPr>
        <w:jc w:val="both"/>
        <w:rPr>
          <w:rFonts w:ascii="Arial" w:hAnsi="Arial" w:cs="Arial"/>
          <w:sz w:val="20"/>
          <w:szCs w:val="20"/>
          <w:lang w:val="es-419" w:eastAsia="es-ES"/>
        </w:rPr>
      </w:pPr>
    </w:p>
    <w:p w:rsidR="006E5051" w:rsidRPr="006E5051" w:rsidRDefault="006E5051" w:rsidP="006E5051">
      <w:pPr>
        <w:jc w:val="both"/>
        <w:rPr>
          <w:rFonts w:ascii="Arial" w:hAnsi="Arial" w:cs="Arial"/>
          <w:sz w:val="20"/>
          <w:szCs w:val="20"/>
          <w:lang w:val="es-419" w:eastAsia="es-ES"/>
        </w:rPr>
      </w:pPr>
      <w:r w:rsidRPr="006E5051">
        <w:rPr>
          <w:rFonts w:ascii="Arial" w:hAnsi="Arial" w:cs="Arial"/>
          <w:sz w:val="20"/>
          <w:szCs w:val="20"/>
          <w:lang w:val="es-419" w:eastAsia="es-ES"/>
        </w:rPr>
        <w:t>Señala el artículo 34 del C.S.T. que son contratistas independientes y, por tanto, verdaderos patronos y no representantes ni intermediarios las personas naturales o jurídicas que contraten la ejecución de una o varias obras o la prestación de servicios en beneficio de terceros, por un precio determinado, asumiendo los riesgos, para realizarlos con sus propios medios y con libertad y autonomía técnica y directiva. Pero el beneficiario del trabajo o el dueño de la obra, a menos que se trate de labores extrañas a las actividades normales de su empresa o negocio, será solidariamente responsable con el contratista por el valor de los salarios y de las prestaciones e indemnizaciones a que tengan derecho los trabajadores…</w:t>
      </w:r>
    </w:p>
    <w:p w:rsidR="006E5051" w:rsidRPr="006E5051" w:rsidRDefault="006E5051" w:rsidP="006E5051">
      <w:pPr>
        <w:jc w:val="both"/>
        <w:rPr>
          <w:rFonts w:ascii="Arial" w:hAnsi="Arial" w:cs="Arial"/>
          <w:sz w:val="20"/>
          <w:szCs w:val="20"/>
          <w:lang w:val="es-419" w:eastAsia="es-ES"/>
        </w:rPr>
      </w:pPr>
    </w:p>
    <w:p w:rsidR="006E5051" w:rsidRPr="006E5051" w:rsidRDefault="006E5051" w:rsidP="006E5051">
      <w:pPr>
        <w:jc w:val="both"/>
        <w:rPr>
          <w:rFonts w:ascii="Arial" w:hAnsi="Arial" w:cs="Arial"/>
          <w:sz w:val="20"/>
          <w:szCs w:val="20"/>
          <w:lang w:val="es-419" w:eastAsia="es-ES"/>
        </w:rPr>
      </w:pPr>
      <w:r w:rsidRPr="006E5051">
        <w:rPr>
          <w:rFonts w:ascii="Arial" w:hAnsi="Arial" w:cs="Arial"/>
          <w:sz w:val="20"/>
          <w:szCs w:val="20"/>
          <w:lang w:val="es-419" w:eastAsia="es-ES"/>
        </w:rPr>
        <w:t xml:space="preserve">La Sala de Casación Laboral ha sentado su criterio respecto a la solidaridad entre contratistas independientes y el beneficiario de la obra, desde sentencia proferida el 10 de agosto de 1994 Radicación 6494 M.P. Ernesto Jiménez Díaz, considerando que pueden presentarse tres situaciones procesales diferentes, entre las cuales se enlista: </w:t>
      </w:r>
    </w:p>
    <w:p w:rsidR="006E5051" w:rsidRPr="006E5051" w:rsidRDefault="006E5051" w:rsidP="006E5051">
      <w:pPr>
        <w:jc w:val="both"/>
        <w:rPr>
          <w:rFonts w:ascii="Arial" w:hAnsi="Arial" w:cs="Arial"/>
          <w:sz w:val="20"/>
          <w:szCs w:val="20"/>
          <w:lang w:val="es-419" w:eastAsia="es-ES"/>
        </w:rPr>
      </w:pPr>
    </w:p>
    <w:p w:rsidR="000329FC" w:rsidRPr="000329FC" w:rsidRDefault="006E5051" w:rsidP="006E5051">
      <w:pPr>
        <w:jc w:val="both"/>
        <w:rPr>
          <w:rFonts w:ascii="Arial" w:hAnsi="Arial" w:cs="Arial"/>
          <w:sz w:val="20"/>
          <w:szCs w:val="20"/>
          <w:lang w:val="es-419" w:eastAsia="es-ES"/>
        </w:rPr>
      </w:pPr>
      <w:r w:rsidRPr="006E5051">
        <w:rPr>
          <w:rFonts w:ascii="Arial" w:hAnsi="Arial" w:cs="Arial"/>
          <w:sz w:val="20"/>
          <w:szCs w:val="20"/>
          <w:lang w:val="es-419" w:eastAsia="es-ES"/>
        </w:rPr>
        <w:t>“c) El trabajador puede demandar solamente al beneficiario de la obra, como deudor solidario si la obligación del verdadero patrono, entendiéndose como tal al contratista independiente, “existe en forma clara expresa y actualmente exigible, por reconocimiento incuestionable de éste o porque se le haya deducido en juicio anterior adelantado tan solo contra el mismo”. (…)</w:t>
      </w:r>
    </w:p>
    <w:p w:rsidR="000329FC" w:rsidRPr="000329FC" w:rsidRDefault="000329FC" w:rsidP="000329FC">
      <w:pPr>
        <w:jc w:val="both"/>
        <w:rPr>
          <w:rFonts w:ascii="Arial" w:hAnsi="Arial" w:cs="Arial"/>
          <w:sz w:val="20"/>
          <w:szCs w:val="20"/>
          <w:lang w:val="es-419" w:eastAsia="es-ES"/>
        </w:rPr>
      </w:pPr>
    </w:p>
    <w:p w:rsidR="000329FC" w:rsidRPr="000329FC" w:rsidRDefault="00553961" w:rsidP="000329FC">
      <w:pPr>
        <w:jc w:val="both"/>
        <w:rPr>
          <w:rFonts w:ascii="Arial" w:hAnsi="Arial" w:cs="Arial"/>
          <w:sz w:val="20"/>
          <w:szCs w:val="20"/>
          <w:lang w:val="es-419" w:eastAsia="es-ES"/>
        </w:rPr>
      </w:pPr>
      <w:r>
        <w:rPr>
          <w:rFonts w:ascii="Arial" w:hAnsi="Arial" w:cs="Arial"/>
          <w:sz w:val="20"/>
          <w:szCs w:val="20"/>
          <w:lang w:val="es-419" w:eastAsia="es-ES"/>
        </w:rPr>
        <w:t xml:space="preserve">… </w:t>
      </w:r>
      <w:r w:rsidRPr="00553961">
        <w:rPr>
          <w:rFonts w:ascii="Arial" w:hAnsi="Arial" w:cs="Arial"/>
          <w:sz w:val="20"/>
          <w:szCs w:val="20"/>
          <w:lang w:val="es-419" w:eastAsia="es-ES"/>
        </w:rPr>
        <w:t>razón le asiste al apoderado judicial de la parte actora cuando afirma en la sustentación del recurso de apelación que en el plenario obran las actas de los autos por medio de los cuales se resolvieron las objeciones presentadas al proyecto de graduación y calificación de créditos, determinación de derecho de voto y aprobación del inventario valorado, así como las de la confirmación del acuerdo de adjudicación de bienes de Promasivo S.A., emitidas por la Superintendencia de Sociedades dentro del proceso concursal que adelantó respecto a esa sociedad comercial</w:t>
      </w:r>
      <w:r>
        <w:rPr>
          <w:rFonts w:ascii="Arial" w:hAnsi="Arial" w:cs="Arial"/>
          <w:sz w:val="20"/>
          <w:szCs w:val="20"/>
          <w:lang w:val="es-419" w:eastAsia="es-ES"/>
        </w:rPr>
        <w:t>…</w:t>
      </w:r>
    </w:p>
    <w:p w:rsidR="000329FC" w:rsidRPr="00553961" w:rsidRDefault="000329FC" w:rsidP="000329FC">
      <w:pPr>
        <w:jc w:val="both"/>
        <w:rPr>
          <w:rFonts w:ascii="Arial" w:hAnsi="Arial" w:cs="Arial"/>
          <w:sz w:val="20"/>
          <w:szCs w:val="20"/>
          <w:lang w:val="es-419" w:eastAsia="es-ES"/>
        </w:rPr>
      </w:pPr>
    </w:p>
    <w:p w:rsidR="000329FC" w:rsidRPr="000329FC" w:rsidRDefault="00553961" w:rsidP="000329FC">
      <w:pPr>
        <w:jc w:val="both"/>
        <w:rPr>
          <w:rFonts w:ascii="Arial" w:hAnsi="Arial" w:cs="Arial"/>
          <w:sz w:val="20"/>
          <w:szCs w:val="20"/>
          <w:lang w:val="es-ES" w:eastAsia="es-ES"/>
        </w:rPr>
      </w:pPr>
      <w:r>
        <w:rPr>
          <w:rFonts w:ascii="Arial" w:hAnsi="Arial" w:cs="Arial"/>
          <w:sz w:val="20"/>
          <w:szCs w:val="20"/>
          <w:lang w:val="es-ES" w:eastAsia="es-ES"/>
        </w:rPr>
        <w:t xml:space="preserve">… </w:t>
      </w:r>
      <w:r w:rsidRPr="00553961">
        <w:rPr>
          <w:rFonts w:ascii="Arial" w:hAnsi="Arial" w:cs="Arial"/>
          <w:sz w:val="20"/>
          <w:szCs w:val="20"/>
          <w:lang w:val="es-ES" w:eastAsia="es-ES"/>
        </w:rPr>
        <w:t>el legislador</w:t>
      </w:r>
      <w:r>
        <w:rPr>
          <w:rFonts w:ascii="Arial" w:hAnsi="Arial" w:cs="Arial"/>
          <w:sz w:val="20"/>
          <w:szCs w:val="20"/>
          <w:lang w:val="es-ES" w:eastAsia="es-ES"/>
        </w:rPr>
        <w:t>…</w:t>
      </w:r>
      <w:r w:rsidRPr="00553961">
        <w:rPr>
          <w:rFonts w:ascii="Arial" w:hAnsi="Arial" w:cs="Arial"/>
          <w:sz w:val="20"/>
          <w:szCs w:val="20"/>
          <w:lang w:val="es-ES" w:eastAsia="es-ES"/>
        </w:rPr>
        <w:t>, por medio del artículo 90 de la Ley 222 de 1995 derogado por el artículo 126 de la Ley 1116 de 2006, decide atribuirle a la Superintendencia de Sociedades funciones jurisdiccionales, entregándole de manera privativa, la competencia para tramitar los procesos concursales de todas las personas jurídicas, llámense sociedades, cooperativas, corporaciones, fundaciones, sucursales extranjeras, siempre que no estén sujetas a un régimen especial de intervención o liquidación; es decir, a partir de ese momento la ley invistió a esa autoridad administrativa para actuar como verdadero juez durante todo el proceso concursal; por lo que sus providencias cuentan con los mismos atributos que tienen las emitidas por las demás autoridades a las que la Constitución le otorgó funciones jurisdiccionales.</w:t>
      </w:r>
    </w:p>
    <w:p w:rsidR="000329FC" w:rsidRPr="000329FC" w:rsidRDefault="000329FC" w:rsidP="000329FC">
      <w:pPr>
        <w:jc w:val="both"/>
        <w:rPr>
          <w:rFonts w:ascii="Arial" w:hAnsi="Arial" w:cs="Arial"/>
          <w:sz w:val="20"/>
          <w:szCs w:val="20"/>
          <w:lang w:val="es-ES" w:eastAsia="es-ES"/>
        </w:rPr>
      </w:pPr>
    </w:p>
    <w:p w:rsidR="000329FC" w:rsidRPr="000329FC" w:rsidRDefault="000329FC" w:rsidP="000329FC">
      <w:pPr>
        <w:jc w:val="both"/>
        <w:rPr>
          <w:rFonts w:ascii="Arial" w:hAnsi="Arial" w:cs="Arial"/>
          <w:sz w:val="20"/>
          <w:szCs w:val="20"/>
          <w:lang w:val="es-ES" w:eastAsia="es-ES"/>
        </w:rPr>
      </w:pPr>
    </w:p>
    <w:p w:rsidR="000329FC" w:rsidRPr="000329FC" w:rsidRDefault="000329FC" w:rsidP="000329FC">
      <w:pPr>
        <w:jc w:val="both"/>
        <w:rPr>
          <w:rFonts w:ascii="Arial" w:hAnsi="Arial" w:cs="Arial"/>
          <w:sz w:val="20"/>
          <w:szCs w:val="20"/>
          <w:lang w:val="es-ES" w:eastAsia="es-ES"/>
        </w:rPr>
      </w:pPr>
    </w:p>
    <w:p w:rsidR="00912E69" w:rsidRPr="000329FC" w:rsidRDefault="00912E69" w:rsidP="000329FC">
      <w:pPr>
        <w:pStyle w:val="paragraph"/>
        <w:spacing w:before="0" w:beforeAutospacing="0" w:after="0" w:afterAutospacing="0" w:line="276" w:lineRule="auto"/>
        <w:jc w:val="center"/>
        <w:textAlignment w:val="baseline"/>
        <w:rPr>
          <w:rFonts w:ascii="Arial" w:hAnsi="Arial" w:cs="Arial"/>
        </w:rPr>
      </w:pPr>
      <w:r w:rsidRPr="000329FC">
        <w:rPr>
          <w:rStyle w:val="normaltextrun"/>
          <w:rFonts w:ascii="Arial" w:hAnsi="Arial" w:cs="Arial"/>
          <w:b/>
          <w:bCs/>
          <w:lang w:val="es-CO"/>
        </w:rPr>
        <w:t>TRIBUNAL SUPERIOR DEL DISTRITO JUDICIAL</w:t>
      </w:r>
    </w:p>
    <w:p w:rsidR="00912E69" w:rsidRPr="000329FC" w:rsidRDefault="00912E69" w:rsidP="000329FC">
      <w:pPr>
        <w:pStyle w:val="paragraph"/>
        <w:spacing w:before="0" w:beforeAutospacing="0" w:after="0" w:afterAutospacing="0" w:line="276" w:lineRule="auto"/>
        <w:jc w:val="center"/>
        <w:textAlignment w:val="baseline"/>
        <w:rPr>
          <w:rFonts w:ascii="Arial" w:hAnsi="Arial" w:cs="Arial"/>
        </w:rPr>
      </w:pPr>
      <w:r w:rsidRPr="000329FC">
        <w:rPr>
          <w:rStyle w:val="normaltextrun"/>
          <w:rFonts w:ascii="Arial" w:hAnsi="Arial" w:cs="Arial"/>
          <w:b/>
          <w:bCs/>
          <w:lang w:val="es-CO"/>
        </w:rPr>
        <w:t>SALA DE DECISIÓN LABORAL N° 3</w:t>
      </w:r>
    </w:p>
    <w:p w:rsidR="000329FC" w:rsidRDefault="00912E69" w:rsidP="000329FC">
      <w:pPr>
        <w:pStyle w:val="paragraph"/>
        <w:spacing w:before="0" w:beforeAutospacing="0" w:after="0" w:afterAutospacing="0" w:line="276" w:lineRule="auto"/>
        <w:jc w:val="center"/>
        <w:textAlignment w:val="baseline"/>
        <w:rPr>
          <w:rStyle w:val="normaltextrun"/>
          <w:rFonts w:ascii="Arial" w:hAnsi="Arial" w:cs="Arial"/>
          <w:b/>
          <w:bCs/>
          <w:lang w:val="es-CO"/>
        </w:rPr>
      </w:pPr>
      <w:r w:rsidRPr="000329FC">
        <w:rPr>
          <w:rStyle w:val="normaltextrun"/>
          <w:rFonts w:ascii="Arial" w:hAnsi="Arial" w:cs="Arial"/>
          <w:b/>
          <w:bCs/>
          <w:lang w:val="es-CO"/>
        </w:rPr>
        <w:t>MAGISTRADO PON</w:t>
      </w:r>
      <w:r w:rsidR="000329FC">
        <w:rPr>
          <w:rStyle w:val="normaltextrun"/>
          <w:rFonts w:ascii="Arial" w:hAnsi="Arial" w:cs="Arial"/>
          <w:b/>
          <w:bCs/>
          <w:lang w:val="es-CO"/>
        </w:rPr>
        <w:t>ENTE: JULIO CÉSAR SALAZAR MUÑOZ</w:t>
      </w:r>
    </w:p>
    <w:p w:rsidR="000329FC" w:rsidRPr="000329FC" w:rsidRDefault="000329FC" w:rsidP="000329FC">
      <w:pPr>
        <w:pStyle w:val="paragraph"/>
        <w:spacing w:before="0" w:beforeAutospacing="0" w:after="0" w:afterAutospacing="0" w:line="276" w:lineRule="auto"/>
        <w:jc w:val="center"/>
        <w:textAlignment w:val="baseline"/>
        <w:rPr>
          <w:rFonts w:ascii="Arial" w:hAnsi="Arial" w:cs="Arial"/>
          <w:lang w:val="es-CO"/>
        </w:rPr>
      </w:pPr>
    </w:p>
    <w:p w:rsidR="00912E69" w:rsidRPr="000329FC" w:rsidRDefault="000329FC" w:rsidP="000329FC">
      <w:pPr>
        <w:pStyle w:val="paragraph"/>
        <w:spacing w:before="0" w:beforeAutospacing="0" w:after="0" w:afterAutospacing="0" w:line="276" w:lineRule="auto"/>
        <w:jc w:val="center"/>
        <w:textAlignment w:val="baseline"/>
        <w:rPr>
          <w:rStyle w:val="normaltextrun"/>
          <w:rFonts w:ascii="Arial" w:hAnsi="Arial" w:cs="Arial"/>
          <w:bCs/>
          <w:lang w:val="es-CO"/>
        </w:rPr>
      </w:pPr>
      <w:r w:rsidRPr="000329FC">
        <w:rPr>
          <w:rStyle w:val="normaltextrun"/>
          <w:rFonts w:ascii="Arial" w:hAnsi="Arial" w:cs="Arial"/>
          <w:bCs/>
          <w:lang w:val="es-CO"/>
        </w:rPr>
        <w:t>Pereira, nueve de septiembre de dos mil veinte</w:t>
      </w:r>
    </w:p>
    <w:p w:rsidR="00912E69" w:rsidRPr="000329FC" w:rsidRDefault="00912E69" w:rsidP="000329FC">
      <w:pPr>
        <w:pStyle w:val="paragraph"/>
        <w:spacing w:before="0" w:beforeAutospacing="0" w:after="0" w:afterAutospacing="0" w:line="276" w:lineRule="auto"/>
        <w:jc w:val="center"/>
        <w:textAlignment w:val="baseline"/>
        <w:rPr>
          <w:rFonts w:ascii="Arial" w:hAnsi="Arial" w:cs="Arial"/>
        </w:rPr>
      </w:pPr>
      <w:r w:rsidRPr="000329FC">
        <w:rPr>
          <w:rStyle w:val="normaltextrun"/>
          <w:rFonts w:ascii="Arial" w:hAnsi="Arial" w:cs="Arial"/>
          <w:bCs/>
          <w:lang w:val="es-CO"/>
        </w:rPr>
        <w:t>Acta de Sala de Discusión No 12</w:t>
      </w:r>
      <w:r w:rsidR="00B531D8" w:rsidRPr="000329FC">
        <w:rPr>
          <w:rStyle w:val="normaltextrun"/>
          <w:rFonts w:ascii="Arial" w:hAnsi="Arial" w:cs="Arial"/>
          <w:bCs/>
          <w:lang w:val="es-CO"/>
        </w:rPr>
        <w:t>7</w:t>
      </w:r>
      <w:r w:rsidRPr="000329FC">
        <w:rPr>
          <w:rStyle w:val="normaltextrun"/>
          <w:rFonts w:ascii="Arial" w:hAnsi="Arial" w:cs="Arial"/>
          <w:bCs/>
          <w:lang w:val="es-CO"/>
        </w:rPr>
        <w:t xml:space="preserve"> de 8 de septiembre de 2020</w:t>
      </w:r>
      <w:r w:rsidRPr="000329FC">
        <w:rPr>
          <w:rStyle w:val="normaltextrun"/>
          <w:rFonts w:ascii="Arial" w:hAnsi="Arial" w:cs="Arial"/>
          <w:lang w:val="es-CO"/>
        </w:rPr>
        <w:t>  </w:t>
      </w:r>
      <w:r w:rsidRPr="000329FC">
        <w:rPr>
          <w:rStyle w:val="eop"/>
          <w:rFonts w:ascii="Arial" w:hAnsi="Arial" w:cs="Arial"/>
        </w:rPr>
        <w:t> </w:t>
      </w:r>
    </w:p>
    <w:p w:rsidR="00912E69" w:rsidRPr="000329FC" w:rsidRDefault="00912E69" w:rsidP="000329FC">
      <w:pPr>
        <w:pStyle w:val="paragraph"/>
        <w:spacing w:before="0" w:beforeAutospacing="0" w:after="0" w:afterAutospacing="0" w:line="276" w:lineRule="auto"/>
        <w:jc w:val="both"/>
        <w:textAlignment w:val="baseline"/>
        <w:rPr>
          <w:rFonts w:ascii="Arial" w:hAnsi="Arial" w:cs="Arial"/>
        </w:rPr>
      </w:pPr>
      <w:r w:rsidRPr="000329FC">
        <w:rPr>
          <w:rStyle w:val="normaltextrun"/>
          <w:rFonts w:ascii="Arial" w:hAnsi="Arial" w:cs="Arial"/>
          <w:lang w:val="es-CO"/>
        </w:rPr>
        <w:t>   </w:t>
      </w:r>
      <w:r w:rsidRPr="000329FC">
        <w:rPr>
          <w:rStyle w:val="eop"/>
          <w:rFonts w:ascii="Arial" w:hAnsi="Arial" w:cs="Arial"/>
        </w:rPr>
        <w:t> </w:t>
      </w:r>
    </w:p>
    <w:p w:rsidR="00912E69" w:rsidRPr="000329FC" w:rsidRDefault="00912E69" w:rsidP="000329FC">
      <w:pPr>
        <w:pStyle w:val="paragraph"/>
        <w:spacing w:before="0" w:beforeAutospacing="0" w:after="0" w:afterAutospacing="0" w:line="276" w:lineRule="auto"/>
        <w:jc w:val="center"/>
        <w:textAlignment w:val="baseline"/>
        <w:rPr>
          <w:rFonts w:ascii="Arial" w:hAnsi="Arial" w:cs="Arial"/>
        </w:rPr>
      </w:pPr>
      <w:r w:rsidRPr="000329FC">
        <w:rPr>
          <w:rStyle w:val="normaltextrun"/>
          <w:rFonts w:ascii="Arial" w:hAnsi="Arial" w:cs="Arial"/>
          <w:b/>
          <w:bCs/>
          <w:lang w:val="es-CO"/>
        </w:rPr>
        <w:t>SENTENCIA ESCRITA</w:t>
      </w:r>
      <w:r w:rsidRPr="000329FC">
        <w:rPr>
          <w:rStyle w:val="normaltextrun"/>
          <w:rFonts w:ascii="Arial" w:hAnsi="Arial" w:cs="Arial"/>
          <w:lang w:val="es-CO"/>
        </w:rPr>
        <w:t>  </w:t>
      </w:r>
      <w:r w:rsidRPr="000329FC">
        <w:rPr>
          <w:rStyle w:val="eop"/>
          <w:rFonts w:ascii="Arial" w:hAnsi="Arial" w:cs="Arial"/>
        </w:rPr>
        <w:t> </w:t>
      </w:r>
    </w:p>
    <w:p w:rsidR="00912E69" w:rsidRPr="000329FC" w:rsidRDefault="00912E69" w:rsidP="000329FC">
      <w:pPr>
        <w:pStyle w:val="paragraph"/>
        <w:spacing w:before="0" w:beforeAutospacing="0" w:after="0" w:afterAutospacing="0" w:line="276" w:lineRule="auto"/>
        <w:jc w:val="both"/>
        <w:textAlignment w:val="baseline"/>
        <w:rPr>
          <w:rFonts w:ascii="Arial" w:hAnsi="Arial" w:cs="Arial"/>
        </w:rPr>
      </w:pPr>
      <w:r w:rsidRPr="000329FC">
        <w:rPr>
          <w:rStyle w:val="normaltextrun"/>
          <w:rFonts w:ascii="Arial" w:hAnsi="Arial" w:cs="Arial"/>
          <w:lang w:val="es-CO"/>
        </w:rPr>
        <w:t> </w:t>
      </w:r>
      <w:r w:rsidRPr="000329FC">
        <w:rPr>
          <w:rStyle w:val="eop"/>
          <w:rFonts w:ascii="Arial" w:hAnsi="Arial" w:cs="Arial"/>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normaltextrun"/>
          <w:rFonts w:ascii="Arial" w:hAnsi="Arial" w:cs="Arial"/>
          <w:spacing w:val="4"/>
          <w:lang w:val="es-CO"/>
        </w:rPr>
        <w:t xml:space="preserve">Se resuelve </w:t>
      </w:r>
      <w:r w:rsidRPr="00553961">
        <w:rPr>
          <w:rStyle w:val="normaltextrun"/>
          <w:rFonts w:ascii="Arial" w:hAnsi="Arial" w:cs="Arial"/>
          <w:spacing w:val="4"/>
        </w:rPr>
        <w:t xml:space="preserve">el recurso de apelación interpuesto por el señor CLEIFER ALEJANDRO MARÍN OSPINA en contra de la sentencia proferida por el Juzgado Tercero Laboral del Circuito el 25 de junio de 2019, dentro del proceso que le promueve a la sociedad MEGABUS S.A. y al cual fueron llamadas en garantía SI </w:t>
      </w:r>
      <w:r w:rsidRPr="00553961">
        <w:rPr>
          <w:rStyle w:val="normaltextrun"/>
          <w:rFonts w:ascii="Arial" w:hAnsi="Arial" w:cs="Arial"/>
          <w:spacing w:val="4"/>
        </w:rPr>
        <w:lastRenderedPageBreak/>
        <w:t>99 S.A., LÓPEZ BEDOYA Y ASOCIADOS &amp; CIA S EN C. y LIBERTY SEGUROS S.A., cuya radicación corresponde al Nº 66001-31-05-003-2016-00463-02.</w:t>
      </w: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normaltextrun"/>
          <w:rFonts w:ascii="Arial" w:hAnsi="Arial" w:cs="Arial"/>
          <w:spacing w:val="4"/>
          <w:lang w:val="es-CO"/>
        </w:rPr>
        <w:t> </w:t>
      </w:r>
      <w:r w:rsidRPr="00553961">
        <w:rPr>
          <w:rStyle w:val="eop"/>
          <w:rFonts w:ascii="Arial" w:hAnsi="Arial" w:cs="Arial"/>
          <w:spacing w:val="4"/>
        </w:rPr>
        <w:t> </w:t>
      </w:r>
    </w:p>
    <w:p w:rsidR="00912E69" w:rsidRPr="00553961" w:rsidRDefault="000329FC"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normaltextrun"/>
          <w:rFonts w:ascii="Arial" w:hAnsi="Arial" w:cs="Arial"/>
          <w:spacing w:val="4"/>
          <w:lang w:val="es-CO"/>
        </w:rPr>
        <w:t>(…)</w:t>
      </w:r>
    </w:p>
    <w:p w:rsidR="00912E69" w:rsidRPr="00553961" w:rsidRDefault="00912E69" w:rsidP="000329FC">
      <w:pPr>
        <w:pStyle w:val="paragraph"/>
        <w:spacing w:before="0" w:beforeAutospacing="0" w:after="0" w:afterAutospacing="0" w:line="276" w:lineRule="auto"/>
        <w:textAlignment w:val="baseline"/>
        <w:rPr>
          <w:rFonts w:ascii="Arial" w:hAnsi="Arial" w:cs="Arial"/>
          <w:spacing w:val="4"/>
        </w:rPr>
      </w:pP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center"/>
        <w:textAlignment w:val="baseline"/>
        <w:rPr>
          <w:rFonts w:ascii="Arial" w:hAnsi="Arial" w:cs="Arial"/>
          <w:spacing w:val="4"/>
        </w:rPr>
      </w:pPr>
      <w:r w:rsidRPr="00553961">
        <w:rPr>
          <w:rStyle w:val="normaltextrun"/>
          <w:rFonts w:ascii="Arial" w:hAnsi="Arial" w:cs="Arial"/>
          <w:b/>
          <w:bCs/>
          <w:spacing w:val="4"/>
        </w:rPr>
        <w:t>ANTECEDENTES</w:t>
      </w: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normaltextrun"/>
          <w:rFonts w:ascii="Arial" w:hAnsi="Arial" w:cs="Arial"/>
          <w:spacing w:val="4"/>
        </w:rPr>
        <w:t xml:space="preserve">Pretende el señor </w:t>
      </w:r>
      <w:proofErr w:type="spellStart"/>
      <w:r w:rsidRPr="00553961">
        <w:rPr>
          <w:rStyle w:val="normaltextrun"/>
          <w:rFonts w:ascii="Arial" w:hAnsi="Arial" w:cs="Arial"/>
          <w:spacing w:val="4"/>
        </w:rPr>
        <w:t>Cleifer</w:t>
      </w:r>
      <w:proofErr w:type="spellEnd"/>
      <w:r w:rsidRPr="00553961">
        <w:rPr>
          <w:rStyle w:val="normaltextrun"/>
          <w:rFonts w:ascii="Arial" w:hAnsi="Arial" w:cs="Arial"/>
          <w:spacing w:val="4"/>
        </w:rPr>
        <w:t xml:space="preserve"> Alejandro Marín Ospina que la justicia laboral declare la existencia de un contrato de trabajo entre él y </w:t>
      </w:r>
      <w:proofErr w:type="spellStart"/>
      <w:r w:rsidRPr="00553961">
        <w:rPr>
          <w:rStyle w:val="normaltextrun"/>
          <w:rFonts w:ascii="Arial" w:hAnsi="Arial" w:cs="Arial"/>
          <w:spacing w:val="4"/>
        </w:rPr>
        <w:t>Promasivo</w:t>
      </w:r>
      <w:proofErr w:type="spellEnd"/>
      <w:r w:rsidRPr="00553961">
        <w:rPr>
          <w:rStyle w:val="normaltextrun"/>
          <w:rFonts w:ascii="Arial" w:hAnsi="Arial" w:cs="Arial"/>
          <w:spacing w:val="4"/>
        </w:rPr>
        <w:t xml:space="preserve"> S.A. el cual se prolongó entre el 19 de noviembre de 2012 y el 14 de julio de 2014 y con base en ello aspira que se le cancele una serie de emolumentos e indemnizaciones que detalla en la demanda, respecto de las que consideran solidariamente responsable a </w:t>
      </w:r>
      <w:proofErr w:type="spellStart"/>
      <w:r w:rsidRPr="00553961">
        <w:rPr>
          <w:rStyle w:val="normaltextrun"/>
          <w:rFonts w:ascii="Arial" w:hAnsi="Arial" w:cs="Arial"/>
          <w:spacing w:val="4"/>
        </w:rPr>
        <w:t>Megabus</w:t>
      </w:r>
      <w:proofErr w:type="spellEnd"/>
      <w:r w:rsidRPr="00553961">
        <w:rPr>
          <w:rStyle w:val="normaltextrun"/>
          <w:rFonts w:ascii="Arial" w:hAnsi="Arial" w:cs="Arial"/>
          <w:spacing w:val="4"/>
        </w:rPr>
        <w:t xml:space="preserve"> S.A.</w:t>
      </w: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normaltextrun"/>
          <w:rFonts w:ascii="Arial" w:hAnsi="Arial" w:cs="Arial"/>
          <w:spacing w:val="4"/>
        </w:rPr>
        <w:t xml:space="preserve">Refiere básicamente que: prestó sus servicios entre las calendas relacionadas anteriormente a favor de </w:t>
      </w:r>
      <w:proofErr w:type="spellStart"/>
      <w:r w:rsidRPr="00553961">
        <w:rPr>
          <w:rStyle w:val="normaltextrun"/>
          <w:rFonts w:ascii="Arial" w:hAnsi="Arial" w:cs="Arial"/>
          <w:spacing w:val="4"/>
        </w:rPr>
        <w:t>Promasivo</w:t>
      </w:r>
      <w:proofErr w:type="spellEnd"/>
      <w:r w:rsidRPr="00553961">
        <w:rPr>
          <w:rStyle w:val="normaltextrun"/>
          <w:rFonts w:ascii="Arial" w:hAnsi="Arial" w:cs="Arial"/>
          <w:spacing w:val="4"/>
        </w:rPr>
        <w:t xml:space="preserve"> S.A. bajo los presupuestos de un contrato de trabajo, en virtud a la concesión 01 de 2004 suscrita entre la empleadora y la sociedad </w:t>
      </w:r>
      <w:proofErr w:type="spellStart"/>
      <w:r w:rsidRPr="00553961">
        <w:rPr>
          <w:rStyle w:val="normaltextrun"/>
          <w:rFonts w:ascii="Arial" w:hAnsi="Arial" w:cs="Arial"/>
          <w:spacing w:val="4"/>
        </w:rPr>
        <w:t>Megabus</w:t>
      </w:r>
      <w:proofErr w:type="spellEnd"/>
      <w:r w:rsidRPr="00553961">
        <w:rPr>
          <w:rStyle w:val="normaltextrun"/>
          <w:rFonts w:ascii="Arial" w:hAnsi="Arial" w:cs="Arial"/>
          <w:spacing w:val="4"/>
        </w:rPr>
        <w:t xml:space="preserve"> S.A., lo que convierte a ésta última en beneficiaria de esos servicios; desde el año 2013 la sociedad empleadora empezó a tener serias dificultades económicas que la llevaron a incumplir con sus obligaciones contractuales; a la fecha de presentación de la demanda se le adeudan salarios, prestaciones sociales, vacaciones; al ser beneficiario del servicio prestado por él, elevó reclamación administrativa ante </w:t>
      </w:r>
      <w:proofErr w:type="spellStart"/>
      <w:r w:rsidRPr="00553961">
        <w:rPr>
          <w:rStyle w:val="normaltextrun"/>
          <w:rFonts w:ascii="Arial" w:hAnsi="Arial" w:cs="Arial"/>
          <w:spacing w:val="4"/>
        </w:rPr>
        <w:t>Megabús</w:t>
      </w:r>
      <w:proofErr w:type="spellEnd"/>
      <w:r w:rsidRPr="00553961">
        <w:rPr>
          <w:rStyle w:val="normaltextrun"/>
          <w:rFonts w:ascii="Arial" w:hAnsi="Arial" w:cs="Arial"/>
          <w:spacing w:val="4"/>
        </w:rPr>
        <w:t xml:space="preserve"> S.A. el 18 de abril de 2016, sin que al momento de presentar la demanda se le haya dado respuesta.</w:t>
      </w: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normaltextrun"/>
          <w:rFonts w:ascii="Arial" w:hAnsi="Arial" w:cs="Arial"/>
          <w:spacing w:val="4"/>
        </w:rPr>
        <w:t xml:space="preserve">Al contestar la demanda </w:t>
      </w:r>
      <w:r w:rsidR="000329FC" w:rsidRPr="00553961">
        <w:rPr>
          <w:rStyle w:val="normaltextrun"/>
          <w:rFonts w:ascii="Arial" w:hAnsi="Arial" w:cs="Arial"/>
          <w:spacing w:val="4"/>
        </w:rPr>
        <w:t>-</w:t>
      </w:r>
      <w:proofErr w:type="spellStart"/>
      <w:r w:rsidRPr="00553961">
        <w:rPr>
          <w:rStyle w:val="normaltextrun"/>
          <w:rFonts w:ascii="Arial" w:hAnsi="Arial" w:cs="Arial"/>
          <w:spacing w:val="4"/>
        </w:rPr>
        <w:t>fls</w:t>
      </w:r>
      <w:proofErr w:type="spellEnd"/>
      <w:r w:rsidRPr="00553961">
        <w:rPr>
          <w:rStyle w:val="normaltextrun"/>
          <w:rFonts w:ascii="Arial" w:hAnsi="Arial" w:cs="Arial"/>
          <w:spacing w:val="4"/>
        </w:rPr>
        <w:t>.</w:t>
      </w:r>
      <w:r w:rsidR="008370BA" w:rsidRPr="00553961">
        <w:rPr>
          <w:rStyle w:val="normaltextrun"/>
          <w:rFonts w:ascii="Arial" w:hAnsi="Arial" w:cs="Arial"/>
          <w:spacing w:val="4"/>
        </w:rPr>
        <w:t xml:space="preserve"> </w:t>
      </w:r>
      <w:r w:rsidRPr="00553961">
        <w:rPr>
          <w:rStyle w:val="normaltextrun"/>
          <w:rFonts w:ascii="Arial" w:hAnsi="Arial" w:cs="Arial"/>
          <w:spacing w:val="4"/>
        </w:rPr>
        <w:t xml:space="preserve">63 a 80- </w:t>
      </w:r>
      <w:proofErr w:type="spellStart"/>
      <w:r w:rsidRPr="00553961">
        <w:rPr>
          <w:rStyle w:val="normaltextrun"/>
          <w:rFonts w:ascii="Arial" w:hAnsi="Arial" w:cs="Arial"/>
          <w:spacing w:val="4"/>
        </w:rPr>
        <w:t>Megabus</w:t>
      </w:r>
      <w:proofErr w:type="spellEnd"/>
      <w:r w:rsidRPr="00553961">
        <w:rPr>
          <w:rStyle w:val="normaltextrun"/>
          <w:rFonts w:ascii="Arial" w:hAnsi="Arial" w:cs="Arial"/>
          <w:spacing w:val="4"/>
        </w:rPr>
        <w:t xml:space="preserve"> S.A. aceptó la suscripción del contrato de concesión 01 de 2004 con </w:t>
      </w:r>
      <w:proofErr w:type="spellStart"/>
      <w:r w:rsidRPr="00553961">
        <w:rPr>
          <w:rStyle w:val="normaltextrun"/>
          <w:rFonts w:ascii="Arial" w:hAnsi="Arial" w:cs="Arial"/>
          <w:spacing w:val="4"/>
        </w:rPr>
        <w:t>Promasivo</w:t>
      </w:r>
      <w:proofErr w:type="spellEnd"/>
      <w:r w:rsidRPr="00553961">
        <w:rPr>
          <w:rStyle w:val="normaltextrun"/>
          <w:rFonts w:ascii="Arial" w:hAnsi="Arial" w:cs="Arial"/>
          <w:spacing w:val="4"/>
        </w:rPr>
        <w:t xml:space="preserve"> S.A., la reclamación elevada por el actor, pero aclarando que dio respuesta negativa a la misma el 7 de junio de 2016. Frente a los demás hechos expresó que no eran ciertos o que no le constaban. Se opuso a las pretensiones y formuló la excepción de mérito de “Prescripción”.</w:t>
      </w: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normaltextrun"/>
          <w:rFonts w:ascii="Arial" w:hAnsi="Arial" w:cs="Arial"/>
          <w:spacing w:val="4"/>
        </w:rPr>
        <w:t xml:space="preserve">En escritos adjuntos </w:t>
      </w:r>
      <w:r w:rsidR="000329FC" w:rsidRPr="00553961">
        <w:rPr>
          <w:rStyle w:val="normaltextrun"/>
          <w:rFonts w:ascii="Arial" w:hAnsi="Arial" w:cs="Arial"/>
          <w:spacing w:val="4"/>
        </w:rPr>
        <w:t>-</w:t>
      </w:r>
      <w:proofErr w:type="spellStart"/>
      <w:r w:rsidRPr="00553961">
        <w:rPr>
          <w:rStyle w:val="normaltextrun"/>
          <w:rFonts w:ascii="Arial" w:hAnsi="Arial" w:cs="Arial"/>
          <w:spacing w:val="4"/>
        </w:rPr>
        <w:t>fls</w:t>
      </w:r>
      <w:proofErr w:type="spellEnd"/>
      <w:r w:rsidRPr="00553961">
        <w:rPr>
          <w:rStyle w:val="normaltextrun"/>
          <w:rFonts w:ascii="Arial" w:hAnsi="Arial" w:cs="Arial"/>
          <w:spacing w:val="4"/>
        </w:rPr>
        <w:t>.</w:t>
      </w:r>
      <w:r w:rsidR="008370BA" w:rsidRPr="00553961">
        <w:rPr>
          <w:rStyle w:val="normaltextrun"/>
          <w:rFonts w:ascii="Arial" w:hAnsi="Arial" w:cs="Arial"/>
          <w:spacing w:val="4"/>
        </w:rPr>
        <w:t xml:space="preserve"> </w:t>
      </w:r>
      <w:r w:rsidRPr="00553961">
        <w:rPr>
          <w:rStyle w:val="normaltextrun"/>
          <w:rFonts w:ascii="Arial" w:hAnsi="Arial" w:cs="Arial"/>
          <w:spacing w:val="4"/>
        </w:rPr>
        <w:t xml:space="preserve">90 a 107-, solicitó que fueran llamadas en garantía SI 99 S.A., López Bedoya y Asociados &amp; Cía. S en C. y </w:t>
      </w:r>
      <w:proofErr w:type="spellStart"/>
      <w:r w:rsidRPr="00553961">
        <w:rPr>
          <w:rStyle w:val="normaltextrun"/>
          <w:rFonts w:ascii="Arial" w:hAnsi="Arial" w:cs="Arial"/>
          <w:spacing w:val="4"/>
        </w:rPr>
        <w:t>Liberty</w:t>
      </w:r>
      <w:proofErr w:type="spellEnd"/>
      <w:r w:rsidRPr="00553961">
        <w:rPr>
          <w:rStyle w:val="normaltextrun"/>
          <w:rFonts w:ascii="Arial" w:hAnsi="Arial" w:cs="Arial"/>
          <w:spacing w:val="4"/>
        </w:rPr>
        <w:t xml:space="preserve"> Seguros </w:t>
      </w:r>
      <w:proofErr w:type="gramStart"/>
      <w:r w:rsidRPr="00553961">
        <w:rPr>
          <w:rStyle w:val="normaltextrun"/>
          <w:rFonts w:ascii="Arial" w:hAnsi="Arial" w:cs="Arial"/>
          <w:spacing w:val="4"/>
        </w:rPr>
        <w:t>S.A..</w:t>
      </w:r>
      <w:r w:rsidRPr="00553961">
        <w:rPr>
          <w:rStyle w:val="eop"/>
          <w:rFonts w:ascii="Arial" w:hAnsi="Arial" w:cs="Arial"/>
          <w:spacing w:val="4"/>
        </w:rPr>
        <w:t> </w:t>
      </w:r>
      <w:proofErr w:type="gramEnd"/>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proofErr w:type="spellStart"/>
      <w:r w:rsidRPr="00553961">
        <w:rPr>
          <w:rStyle w:val="normaltextrun"/>
          <w:rFonts w:ascii="Arial" w:hAnsi="Arial" w:cs="Arial"/>
          <w:spacing w:val="4"/>
        </w:rPr>
        <w:t>Liberty</w:t>
      </w:r>
      <w:proofErr w:type="spellEnd"/>
      <w:r w:rsidRPr="00553961">
        <w:rPr>
          <w:rStyle w:val="normaltextrun"/>
          <w:rFonts w:ascii="Arial" w:hAnsi="Arial" w:cs="Arial"/>
          <w:spacing w:val="4"/>
        </w:rPr>
        <w:t xml:space="preserve"> Seguros S.A. contestó la demanda y el llamamiento en garantía </w:t>
      </w:r>
      <w:r w:rsidR="000329FC" w:rsidRPr="00553961">
        <w:rPr>
          <w:rStyle w:val="normaltextrun"/>
          <w:rFonts w:ascii="Arial" w:hAnsi="Arial" w:cs="Arial"/>
          <w:spacing w:val="4"/>
        </w:rPr>
        <w:t>-</w:t>
      </w:r>
      <w:proofErr w:type="spellStart"/>
      <w:r w:rsidRPr="00553961">
        <w:rPr>
          <w:rStyle w:val="normaltextrun"/>
          <w:rFonts w:ascii="Arial" w:hAnsi="Arial" w:cs="Arial"/>
          <w:spacing w:val="4"/>
        </w:rPr>
        <w:t>fls</w:t>
      </w:r>
      <w:proofErr w:type="spellEnd"/>
      <w:r w:rsidRPr="00553961">
        <w:rPr>
          <w:rStyle w:val="normaltextrun"/>
          <w:rFonts w:ascii="Arial" w:hAnsi="Arial" w:cs="Arial"/>
          <w:spacing w:val="4"/>
        </w:rPr>
        <w:t>.</w:t>
      </w:r>
      <w:r w:rsidR="008370BA" w:rsidRPr="00553961">
        <w:rPr>
          <w:rStyle w:val="normaltextrun"/>
          <w:rFonts w:ascii="Arial" w:hAnsi="Arial" w:cs="Arial"/>
          <w:spacing w:val="4"/>
        </w:rPr>
        <w:t xml:space="preserve"> </w:t>
      </w:r>
      <w:r w:rsidRPr="00553961">
        <w:rPr>
          <w:rStyle w:val="normaltextrun"/>
          <w:rFonts w:ascii="Arial" w:hAnsi="Arial" w:cs="Arial"/>
          <w:spacing w:val="4"/>
        </w:rPr>
        <w:t>147 a 166- oponiéndose a las pretensiones del primero y ateniéndose a lo que resulte probado frente al segundo, pero en todo caso proponiendo excepciones de mérito frente a ambas, las que se encuentran debidamente relacionadas en el escrito.</w:t>
      </w: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normaltextrun"/>
          <w:rFonts w:ascii="Arial" w:hAnsi="Arial" w:cs="Arial"/>
          <w:spacing w:val="4"/>
        </w:rPr>
        <w:t>SI 99 S.A. dio también respuesta a la demanda y al llamamiento en garantía en documentos visibles a folios 198 a 248 del plenario, oponiéndose a las pretensiones de ambas e incluyendo las excepciones de fondo que quiere hacer valer.</w:t>
      </w: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normaltextrun"/>
          <w:rFonts w:ascii="Arial" w:hAnsi="Arial" w:cs="Arial"/>
          <w:spacing w:val="4"/>
        </w:rPr>
        <w:t xml:space="preserve">López Bedoya y Asociados &amp; Cía. S en C. dando respuesta al libelo introductorio y al llamamiento en garantía </w:t>
      </w:r>
      <w:r w:rsidR="000329FC" w:rsidRPr="00553961">
        <w:rPr>
          <w:rStyle w:val="normaltextrun"/>
          <w:rFonts w:ascii="Arial" w:hAnsi="Arial" w:cs="Arial"/>
          <w:spacing w:val="4"/>
        </w:rPr>
        <w:t>-</w:t>
      </w:r>
      <w:proofErr w:type="spellStart"/>
      <w:r w:rsidRPr="00553961">
        <w:rPr>
          <w:rStyle w:val="normaltextrun"/>
          <w:rFonts w:ascii="Arial" w:hAnsi="Arial" w:cs="Arial"/>
          <w:spacing w:val="4"/>
        </w:rPr>
        <w:t>fls</w:t>
      </w:r>
      <w:proofErr w:type="spellEnd"/>
      <w:r w:rsidRPr="00553961">
        <w:rPr>
          <w:rStyle w:val="normaltextrun"/>
          <w:rFonts w:ascii="Arial" w:hAnsi="Arial" w:cs="Arial"/>
          <w:spacing w:val="4"/>
        </w:rPr>
        <w:t>.</w:t>
      </w:r>
      <w:r w:rsidR="008370BA" w:rsidRPr="00553961">
        <w:rPr>
          <w:rStyle w:val="normaltextrun"/>
          <w:rFonts w:ascii="Arial" w:hAnsi="Arial" w:cs="Arial"/>
          <w:spacing w:val="4"/>
        </w:rPr>
        <w:t xml:space="preserve"> </w:t>
      </w:r>
      <w:r w:rsidRPr="00553961">
        <w:rPr>
          <w:rStyle w:val="normaltextrun"/>
          <w:rFonts w:ascii="Arial" w:hAnsi="Arial" w:cs="Arial"/>
          <w:spacing w:val="4"/>
        </w:rPr>
        <w:t xml:space="preserve">255 a 282- se opuso a las pretensiones de </w:t>
      </w:r>
      <w:r w:rsidRPr="00553961">
        <w:rPr>
          <w:rStyle w:val="normaltextrun"/>
          <w:rFonts w:ascii="Arial" w:hAnsi="Arial" w:cs="Arial"/>
          <w:spacing w:val="4"/>
        </w:rPr>
        <w:lastRenderedPageBreak/>
        <w:t>ambas, lo que la llevó a formular las excepciones de mérito que se encuentran relacionadas en dichos escritos.</w:t>
      </w: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normaltextrun"/>
          <w:rFonts w:ascii="Arial" w:hAnsi="Arial" w:cs="Arial"/>
          <w:spacing w:val="4"/>
        </w:rPr>
        <w:t xml:space="preserve">En auto de 24 de noviembre de 2017, el juzgado de conocimiento después de analizar varios documentos allegados por quien en su momento ejerció como agente liquidadora de la sociedad </w:t>
      </w:r>
      <w:proofErr w:type="spellStart"/>
      <w:r w:rsidRPr="00553961">
        <w:rPr>
          <w:rStyle w:val="normaltextrun"/>
          <w:rFonts w:ascii="Arial" w:hAnsi="Arial" w:cs="Arial"/>
          <w:spacing w:val="4"/>
        </w:rPr>
        <w:t>Promasivo</w:t>
      </w:r>
      <w:proofErr w:type="spellEnd"/>
      <w:r w:rsidRPr="00553961">
        <w:rPr>
          <w:rStyle w:val="normaltextrun"/>
          <w:rFonts w:ascii="Arial" w:hAnsi="Arial" w:cs="Arial"/>
          <w:spacing w:val="4"/>
        </w:rPr>
        <w:t xml:space="preserve"> S.A., estableció que dicha entidad ya no era sujeto de derechos y obligaciones, motivo por el que ordenó la continuidad del proceso sin su presencia.</w:t>
      </w: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normaltextrun"/>
          <w:rFonts w:ascii="Arial" w:hAnsi="Arial" w:cs="Arial"/>
          <w:spacing w:val="4"/>
        </w:rPr>
        <w:t xml:space="preserve">En sentencia de 25 de junio de 2019, la funcionaria de primer grado determinó que no habiéndose podido vincular al proceso a quien aparentemente fungió como su verdadero empleador del señor </w:t>
      </w:r>
      <w:proofErr w:type="spellStart"/>
      <w:r w:rsidRPr="00553961">
        <w:rPr>
          <w:rStyle w:val="normaltextrun"/>
          <w:rFonts w:ascii="Arial" w:hAnsi="Arial" w:cs="Arial"/>
          <w:spacing w:val="4"/>
        </w:rPr>
        <w:t>Cleifer</w:t>
      </w:r>
      <w:proofErr w:type="spellEnd"/>
      <w:r w:rsidRPr="00553961">
        <w:rPr>
          <w:rStyle w:val="normaltextrun"/>
          <w:rFonts w:ascii="Arial" w:hAnsi="Arial" w:cs="Arial"/>
          <w:spacing w:val="4"/>
        </w:rPr>
        <w:t xml:space="preserve"> Alejandro Marín Ospina, era carga suya acreditar que existe una obligación clara, expresa y exigible por parte de </w:t>
      </w:r>
      <w:proofErr w:type="spellStart"/>
      <w:r w:rsidRPr="00553961">
        <w:rPr>
          <w:rStyle w:val="normaltextrun"/>
          <w:rFonts w:ascii="Arial" w:hAnsi="Arial" w:cs="Arial"/>
          <w:spacing w:val="4"/>
        </w:rPr>
        <w:t>Promasivo</w:t>
      </w:r>
      <w:proofErr w:type="spellEnd"/>
      <w:r w:rsidRPr="00553961">
        <w:rPr>
          <w:rStyle w:val="normaltextrun"/>
          <w:rFonts w:ascii="Arial" w:hAnsi="Arial" w:cs="Arial"/>
          <w:spacing w:val="4"/>
        </w:rPr>
        <w:t xml:space="preserve"> S.A. a su favor, sin que así lo hubiere hecho, lo que impide que el despacho entre a estudiar si en efecto </w:t>
      </w:r>
      <w:proofErr w:type="spellStart"/>
      <w:r w:rsidRPr="00553961">
        <w:rPr>
          <w:rStyle w:val="normaltextrun"/>
          <w:rFonts w:ascii="Arial" w:hAnsi="Arial" w:cs="Arial"/>
          <w:spacing w:val="4"/>
        </w:rPr>
        <w:t>Megabus</w:t>
      </w:r>
      <w:proofErr w:type="spellEnd"/>
      <w:r w:rsidRPr="00553961">
        <w:rPr>
          <w:rStyle w:val="normaltextrun"/>
          <w:rFonts w:ascii="Arial" w:hAnsi="Arial" w:cs="Arial"/>
          <w:spacing w:val="4"/>
        </w:rPr>
        <w:t xml:space="preserve"> S.A. es beneficiario del servicio prestado por </w:t>
      </w:r>
      <w:proofErr w:type="spellStart"/>
      <w:r w:rsidRPr="00553961">
        <w:rPr>
          <w:rStyle w:val="normaltextrun"/>
          <w:rFonts w:ascii="Arial" w:hAnsi="Arial" w:cs="Arial"/>
          <w:spacing w:val="4"/>
        </w:rPr>
        <w:t>Promasivo</w:t>
      </w:r>
      <w:proofErr w:type="spellEnd"/>
      <w:r w:rsidRPr="00553961">
        <w:rPr>
          <w:rStyle w:val="normaltextrun"/>
          <w:rFonts w:ascii="Arial" w:hAnsi="Arial" w:cs="Arial"/>
          <w:spacing w:val="4"/>
        </w:rPr>
        <w:t xml:space="preserve"> S.A. y por el actor en los términos establecidos en el artículo 34 del CST; razón por la que negó la totalidad de las pretensiones de la demanda.</w:t>
      </w: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normaltextrun"/>
          <w:rFonts w:ascii="Arial" w:hAnsi="Arial" w:cs="Arial"/>
          <w:spacing w:val="4"/>
        </w:rPr>
        <w:t xml:space="preserve">Inconforme con la decisión, el apoderado judicial del señor </w:t>
      </w:r>
      <w:proofErr w:type="spellStart"/>
      <w:r w:rsidRPr="00553961">
        <w:rPr>
          <w:rStyle w:val="normaltextrun"/>
          <w:rFonts w:ascii="Arial" w:hAnsi="Arial" w:cs="Arial"/>
          <w:spacing w:val="4"/>
        </w:rPr>
        <w:t>Cleifer</w:t>
      </w:r>
      <w:proofErr w:type="spellEnd"/>
      <w:r w:rsidRPr="00553961">
        <w:rPr>
          <w:rStyle w:val="normaltextrun"/>
          <w:rFonts w:ascii="Arial" w:hAnsi="Arial" w:cs="Arial"/>
          <w:spacing w:val="4"/>
        </w:rPr>
        <w:t xml:space="preserve"> Alejandro Marín Ospina interpuso recurso de apelación argumentando que al proceso fue allegada el acta de la resolución emitida por la Superintendencia de Sociedades, quien fungió como el juez del concurso de </w:t>
      </w:r>
      <w:proofErr w:type="spellStart"/>
      <w:r w:rsidRPr="00553961">
        <w:rPr>
          <w:rStyle w:val="normaltextrun"/>
          <w:rFonts w:ascii="Arial" w:hAnsi="Arial" w:cs="Arial"/>
          <w:spacing w:val="4"/>
        </w:rPr>
        <w:t>Promasivo</w:t>
      </w:r>
      <w:proofErr w:type="spellEnd"/>
      <w:r w:rsidRPr="00553961">
        <w:rPr>
          <w:rStyle w:val="normaltextrun"/>
          <w:rFonts w:ascii="Arial" w:hAnsi="Arial" w:cs="Arial"/>
          <w:spacing w:val="4"/>
        </w:rPr>
        <w:t xml:space="preserve"> S.A., en donde se encuentran relacionadas cada una de las deudas aceptadas y reconocidas por la entidad empleadora, por lo que no es cierto, como lo concluyó la falladora de primera instancia, que no existe prueba de los créditos laborales a cargo de </w:t>
      </w:r>
      <w:proofErr w:type="spellStart"/>
      <w:r w:rsidRPr="00553961">
        <w:rPr>
          <w:rStyle w:val="normaltextrun"/>
          <w:rFonts w:ascii="Arial" w:hAnsi="Arial" w:cs="Arial"/>
          <w:spacing w:val="4"/>
        </w:rPr>
        <w:t>Promasivo</w:t>
      </w:r>
      <w:proofErr w:type="spellEnd"/>
      <w:r w:rsidRPr="00553961">
        <w:rPr>
          <w:rStyle w:val="normaltextrun"/>
          <w:rFonts w:ascii="Arial" w:hAnsi="Arial" w:cs="Arial"/>
          <w:spacing w:val="4"/>
        </w:rPr>
        <w:t xml:space="preserve"> S.A.; por lo que solicita que en el curso de la segunda instancia se reconozca que la entidad empleadora le quedó adeudando al accionante la suma de dinero graduada y calificada en el trámite concursal, debiendo responder solidariamente en los términos del artículo 34 del </w:t>
      </w:r>
      <w:proofErr w:type="spellStart"/>
      <w:r w:rsidRPr="00553961">
        <w:rPr>
          <w:rStyle w:val="normaltextrun"/>
          <w:rFonts w:ascii="Arial" w:hAnsi="Arial" w:cs="Arial"/>
          <w:spacing w:val="4"/>
        </w:rPr>
        <w:t>CST</w:t>
      </w:r>
      <w:proofErr w:type="spellEnd"/>
      <w:r w:rsidRPr="00553961">
        <w:rPr>
          <w:rStyle w:val="normaltextrun"/>
          <w:rFonts w:ascii="Arial" w:hAnsi="Arial" w:cs="Arial"/>
          <w:spacing w:val="4"/>
        </w:rPr>
        <w:t xml:space="preserve"> la sociedad </w:t>
      </w:r>
      <w:proofErr w:type="spellStart"/>
      <w:r w:rsidRPr="00553961">
        <w:rPr>
          <w:rStyle w:val="normaltextrun"/>
          <w:rFonts w:ascii="Arial" w:hAnsi="Arial" w:cs="Arial"/>
          <w:spacing w:val="4"/>
        </w:rPr>
        <w:t>Megabus</w:t>
      </w:r>
      <w:proofErr w:type="spellEnd"/>
      <w:r w:rsidRPr="00553961">
        <w:rPr>
          <w:rStyle w:val="normaltextrun"/>
          <w:rFonts w:ascii="Arial" w:hAnsi="Arial" w:cs="Arial"/>
          <w:spacing w:val="4"/>
        </w:rPr>
        <w:t xml:space="preserve"> S.A., que fue quien se benefició de los servicios prestados por empleador y trabajador. </w:t>
      </w: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center"/>
        <w:textAlignment w:val="baseline"/>
        <w:rPr>
          <w:rFonts w:ascii="Arial" w:hAnsi="Arial" w:cs="Arial"/>
          <w:spacing w:val="4"/>
        </w:rPr>
      </w:pPr>
      <w:r w:rsidRPr="00553961">
        <w:rPr>
          <w:rStyle w:val="normaltextrun"/>
          <w:rFonts w:ascii="Arial" w:hAnsi="Arial" w:cs="Arial"/>
          <w:b/>
          <w:bCs/>
          <w:spacing w:val="4"/>
        </w:rPr>
        <w:t>ALEGATOS DE CONCLUSIÓN </w:t>
      </w:r>
      <w:r w:rsidRPr="00553961">
        <w:rPr>
          <w:rStyle w:val="normaltextrun"/>
          <w:rFonts w:ascii="Arial" w:hAnsi="Arial" w:cs="Arial"/>
          <w:spacing w:val="4"/>
        </w:rPr>
        <w:t> </w:t>
      </w:r>
      <w:r w:rsidRPr="00553961">
        <w:rPr>
          <w:rStyle w:val="normaltextrun"/>
          <w:rFonts w:ascii="Arial" w:hAnsi="Arial" w:cs="Arial"/>
          <w:spacing w:val="4"/>
          <w:lang w:val="es-CO"/>
        </w:rPr>
        <w:t> </w:t>
      </w: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center"/>
        <w:textAlignment w:val="baseline"/>
        <w:rPr>
          <w:rFonts w:ascii="Arial" w:hAnsi="Arial" w:cs="Arial"/>
          <w:spacing w:val="4"/>
        </w:rPr>
      </w:pPr>
      <w:r w:rsidRPr="00553961">
        <w:rPr>
          <w:rStyle w:val="normaltextrun"/>
          <w:rFonts w:ascii="Arial" w:hAnsi="Arial" w:cs="Arial"/>
          <w:spacing w:val="4"/>
          <w:lang w:val="es-MX"/>
        </w:rPr>
        <w:t> </w:t>
      </w: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normaltextrun"/>
          <w:rFonts w:ascii="Arial" w:hAnsi="Arial" w:cs="Arial"/>
          <w:spacing w:val="4"/>
        </w:rPr>
        <w:t>Conforme se dejó plasmado en la constancia emitida por la Secretaría de la Corporación, la entidad demanda y las sociedades llamadas en garantía hicieron uso del derecho a presentar alegatos de conclusión en término; mientras que la parte actora dejó transcurrir el plazo otorgado para ese fin en silencio.</w:t>
      </w: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normaltextrun"/>
          <w:rFonts w:ascii="Arial" w:hAnsi="Arial" w:cs="Arial"/>
          <w:spacing w:val="4"/>
          <w:lang w:val="es-MX"/>
        </w:rPr>
        <w:t> </w:t>
      </w: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normaltextrun"/>
          <w:rFonts w:ascii="Arial" w:hAnsi="Arial" w:cs="Arial"/>
          <w:spacing w:val="4"/>
        </w:rPr>
        <w:t>De acuerdo con lo previsto en el artículo 279 del CGP en cuanto dispone que </w:t>
      </w:r>
      <w:r w:rsidRPr="00553961">
        <w:rPr>
          <w:rStyle w:val="normaltextrun"/>
          <w:rFonts w:ascii="Arial" w:hAnsi="Arial" w:cs="Arial"/>
          <w:i/>
          <w:iCs/>
          <w:spacing w:val="4"/>
        </w:rPr>
        <w:t>“</w:t>
      </w:r>
      <w:r w:rsidRPr="00553961">
        <w:rPr>
          <w:rStyle w:val="normaltextrun"/>
          <w:rFonts w:ascii="Arial" w:hAnsi="Arial" w:cs="Arial"/>
          <w:i/>
          <w:iCs/>
          <w:spacing w:val="4"/>
          <w:sz w:val="22"/>
        </w:rPr>
        <w:t>No se podrá hacer transcripciones o reproducciones de actas, decisiones o conceptos que obren en el expediente</w:t>
      </w:r>
      <w:r w:rsidRPr="00553961">
        <w:rPr>
          <w:rStyle w:val="normaltextrun"/>
          <w:rFonts w:ascii="Arial" w:hAnsi="Arial" w:cs="Arial"/>
          <w:i/>
          <w:iCs/>
          <w:spacing w:val="4"/>
        </w:rPr>
        <w:t>”</w:t>
      </w:r>
      <w:r w:rsidRPr="00553961">
        <w:rPr>
          <w:rStyle w:val="normaltextrun"/>
          <w:rFonts w:ascii="Arial" w:hAnsi="Arial" w:cs="Arial"/>
          <w:spacing w:val="4"/>
        </w:rPr>
        <w:t xml:space="preserve">, baste decir que los argumentos expuestos en los alegatos de conclusión por parte de los apoderados judiciales que representan los intereses de la demandada y de las llamadas en garantía (SI 99 S.A., López Bedoya y Asociados &amp; </w:t>
      </w:r>
      <w:r w:rsidR="008370BA" w:rsidRPr="00553961">
        <w:rPr>
          <w:rStyle w:val="normaltextrun"/>
          <w:rFonts w:ascii="Arial" w:hAnsi="Arial" w:cs="Arial"/>
          <w:spacing w:val="4"/>
        </w:rPr>
        <w:t>Cía.</w:t>
      </w:r>
      <w:r w:rsidRPr="00553961">
        <w:rPr>
          <w:rStyle w:val="normaltextrun"/>
          <w:rFonts w:ascii="Arial" w:hAnsi="Arial" w:cs="Arial"/>
          <w:spacing w:val="4"/>
        </w:rPr>
        <w:t xml:space="preserve"> S en C. y </w:t>
      </w:r>
      <w:proofErr w:type="spellStart"/>
      <w:r w:rsidRPr="00553961">
        <w:rPr>
          <w:rStyle w:val="normaltextrun"/>
          <w:rFonts w:ascii="Arial" w:hAnsi="Arial" w:cs="Arial"/>
          <w:spacing w:val="4"/>
        </w:rPr>
        <w:t>Liberty</w:t>
      </w:r>
      <w:proofErr w:type="spellEnd"/>
      <w:r w:rsidRPr="00553961">
        <w:rPr>
          <w:rStyle w:val="normaltextrun"/>
          <w:rFonts w:ascii="Arial" w:hAnsi="Arial" w:cs="Arial"/>
          <w:spacing w:val="4"/>
        </w:rPr>
        <w:t xml:space="preserve"> Seguros S.A.) ratificaron los argumentos jurídicos expuestos en las contestaciones de la demanda, reiterando que en este evento no se presentan los presupuestos </w:t>
      </w:r>
      <w:r w:rsidRPr="00553961">
        <w:rPr>
          <w:rStyle w:val="normaltextrun"/>
          <w:rFonts w:ascii="Arial" w:hAnsi="Arial" w:cs="Arial"/>
          <w:spacing w:val="4"/>
        </w:rPr>
        <w:lastRenderedPageBreak/>
        <w:t>fácticos, procesales, legales y jurisprudenciales para acceder a las pretensiones del actor; razones por las que piden que se confirme la decisión emitida en el curso de la primera instancia.</w:t>
      </w: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normaltextrun"/>
          <w:rFonts w:ascii="Arial" w:hAnsi="Arial" w:cs="Arial"/>
          <w:spacing w:val="4"/>
        </w:rPr>
        <w:t>Atendidas las argumentaciones a esta Sala de Decisión le corresponde resolver el siguiente</w:t>
      </w:r>
      <w:proofErr w:type="gramStart"/>
      <w:r w:rsidRPr="00553961">
        <w:rPr>
          <w:rStyle w:val="normaltextrun"/>
          <w:rFonts w:ascii="Arial" w:hAnsi="Arial" w:cs="Arial"/>
          <w:spacing w:val="4"/>
        </w:rPr>
        <w:t>:</w:t>
      </w:r>
      <w:r w:rsidRPr="00553961">
        <w:rPr>
          <w:rStyle w:val="normaltextrun"/>
          <w:rFonts w:ascii="Arial" w:hAnsi="Arial" w:cs="Arial"/>
          <w:spacing w:val="4"/>
          <w:lang w:val="es-CO"/>
        </w:rPr>
        <w:t> </w:t>
      </w:r>
      <w:proofErr w:type="gramEnd"/>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center"/>
        <w:textAlignment w:val="baseline"/>
        <w:rPr>
          <w:rFonts w:ascii="Arial" w:hAnsi="Arial" w:cs="Arial"/>
          <w:spacing w:val="4"/>
        </w:rPr>
      </w:pPr>
      <w:r w:rsidRPr="00553961">
        <w:rPr>
          <w:rStyle w:val="normaltextrun"/>
          <w:rFonts w:ascii="Arial" w:hAnsi="Arial" w:cs="Arial"/>
          <w:b/>
          <w:bCs/>
          <w:spacing w:val="4"/>
          <w:lang w:val="es-CO"/>
        </w:rPr>
        <w:t>PROBLEMA JURÍDICO</w:t>
      </w: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ind w:right="472"/>
        <w:jc w:val="both"/>
        <w:textAlignment w:val="baseline"/>
        <w:rPr>
          <w:rFonts w:ascii="Arial" w:hAnsi="Arial" w:cs="Arial"/>
          <w:spacing w:val="4"/>
        </w:rPr>
      </w:pP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ind w:left="426" w:right="426"/>
        <w:jc w:val="both"/>
        <w:textAlignment w:val="baseline"/>
        <w:rPr>
          <w:rFonts w:ascii="Arial" w:hAnsi="Arial" w:cs="Arial"/>
          <w:spacing w:val="4"/>
        </w:rPr>
      </w:pPr>
      <w:r w:rsidRPr="00553961">
        <w:rPr>
          <w:rStyle w:val="normaltextrun"/>
          <w:rFonts w:ascii="Arial" w:hAnsi="Arial" w:cs="Arial"/>
          <w:b/>
          <w:bCs/>
          <w:i/>
          <w:iCs/>
          <w:spacing w:val="4"/>
        </w:rPr>
        <w:t xml:space="preserve">¿Ante la falta de vinculación de </w:t>
      </w:r>
      <w:proofErr w:type="spellStart"/>
      <w:r w:rsidRPr="00553961">
        <w:rPr>
          <w:rStyle w:val="normaltextrun"/>
          <w:rFonts w:ascii="Arial" w:hAnsi="Arial" w:cs="Arial"/>
          <w:b/>
          <w:bCs/>
          <w:i/>
          <w:iCs/>
          <w:spacing w:val="4"/>
        </w:rPr>
        <w:t>Promasivo</w:t>
      </w:r>
      <w:proofErr w:type="spellEnd"/>
      <w:r w:rsidRPr="00553961">
        <w:rPr>
          <w:rStyle w:val="normaltextrun"/>
          <w:rFonts w:ascii="Arial" w:hAnsi="Arial" w:cs="Arial"/>
          <w:b/>
          <w:bCs/>
          <w:i/>
          <w:iCs/>
          <w:spacing w:val="4"/>
        </w:rPr>
        <w:t xml:space="preserve"> S.A., se puede derivar a cargo de </w:t>
      </w:r>
      <w:proofErr w:type="spellStart"/>
      <w:r w:rsidRPr="00553961">
        <w:rPr>
          <w:rStyle w:val="normaltextrun"/>
          <w:rFonts w:ascii="Arial" w:hAnsi="Arial" w:cs="Arial"/>
          <w:b/>
          <w:bCs/>
          <w:i/>
          <w:iCs/>
          <w:spacing w:val="4"/>
        </w:rPr>
        <w:t>Megabús</w:t>
      </w:r>
      <w:proofErr w:type="spellEnd"/>
      <w:r w:rsidRPr="00553961">
        <w:rPr>
          <w:rStyle w:val="normaltextrun"/>
          <w:rFonts w:ascii="Arial" w:hAnsi="Arial" w:cs="Arial"/>
          <w:b/>
          <w:bCs/>
          <w:i/>
          <w:iCs/>
          <w:spacing w:val="4"/>
        </w:rPr>
        <w:t xml:space="preserve"> S.A. alguna responsabilidad por las acreencias cuyo pago reclama el actor en el presente trámite? </w:t>
      </w: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ind w:right="472"/>
        <w:jc w:val="both"/>
        <w:textAlignment w:val="baseline"/>
        <w:rPr>
          <w:rFonts w:ascii="Arial" w:hAnsi="Arial" w:cs="Arial"/>
          <w:spacing w:val="4"/>
        </w:rPr>
      </w:pP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normaltextrun"/>
          <w:rFonts w:ascii="Arial" w:hAnsi="Arial" w:cs="Arial"/>
          <w:spacing w:val="4"/>
        </w:rPr>
        <w:t>Con el propósito de dar solución al interrogante en el caso concreto, se considera necesario precisar, el siguiente aspecto:</w:t>
      </w: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normaltextrun"/>
          <w:rFonts w:ascii="Arial" w:hAnsi="Arial" w:cs="Arial"/>
          <w:b/>
          <w:bCs/>
          <w:spacing w:val="4"/>
        </w:rPr>
        <w:t>RESPONSABILIDAD SOLIDARIA</w:t>
      </w: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normaltextrun"/>
          <w:rFonts w:ascii="Arial" w:hAnsi="Arial" w:cs="Arial"/>
          <w:spacing w:val="4"/>
        </w:rPr>
        <w:t>Señala el artículo 34 del C.S.T. que son contratistas independientes y, por tanto, verdaderos patronos y no representantes ni intermediarios las personas naturales o jurídicas que contraten la ejecución de una o varias obras o la prestación de servicios en beneficio de terceros, por un precio determinado, asumiendo los riesgos, para realizarlos con sus propios medios y con libertad y autonomía técnica y directiva. Pero el beneficiario del trabajo o el dueño de la obra, a menos que se trate de labores extrañas a las actividades normales de su empresa o negocio, será solidariamente responsable con el contratista por el valor de los salarios y de las prestaciones e indemnizaciones a que tengan derecho los trabajadores, solidaridad que no obsta para que el beneficiario estipule con el contratista las garantías del caso o para que repita contra él lo pagado a esos trabajadores.</w:t>
      </w: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ind w:right="35"/>
        <w:jc w:val="both"/>
        <w:textAlignment w:val="baseline"/>
        <w:rPr>
          <w:rFonts w:ascii="Arial" w:hAnsi="Arial" w:cs="Arial"/>
          <w:spacing w:val="4"/>
        </w:rPr>
      </w:pP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normaltextrun"/>
          <w:rFonts w:ascii="Arial" w:hAnsi="Arial" w:cs="Arial"/>
          <w:spacing w:val="4"/>
        </w:rPr>
        <w:t>De la norma se infiere que para poder imponer una condena solidaria es requisito inexorable, la previa declaración de la responsabilidad de quien fungió como verdadero empleador. </w:t>
      </w: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normaltextrun"/>
          <w:rFonts w:ascii="Arial" w:hAnsi="Arial" w:cs="Arial"/>
          <w:spacing w:val="4"/>
        </w:rPr>
        <w:t>La Sala de Casación Laboral ha sentado su criterio respecto a la solidaridad entre contratistas independientes y el beneficiario de la obra, desde sentencia proferida el 10 de agosto de 1994 Radicación 6494 M.P. Ernesto Jiménez Díaz, considerando que pueden presentarse tres situaciones procesales diferentes, entre las cuales se enlista: </w:t>
      </w: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ind w:left="426" w:right="420"/>
        <w:jc w:val="both"/>
        <w:textAlignment w:val="baseline"/>
        <w:rPr>
          <w:rStyle w:val="normaltextrun"/>
          <w:i/>
          <w:iCs/>
          <w:spacing w:val="4"/>
          <w:sz w:val="22"/>
        </w:rPr>
      </w:pPr>
      <w:r w:rsidRPr="00553961">
        <w:rPr>
          <w:rStyle w:val="normaltextrun"/>
          <w:rFonts w:ascii="Arial" w:hAnsi="Arial" w:cs="Arial"/>
          <w:i/>
          <w:iCs/>
          <w:spacing w:val="4"/>
          <w:sz w:val="22"/>
        </w:rPr>
        <w:t>“c) El trabajador puede demandar solamente al beneficiario de la obra, como deudor solidario si la obligación del verdadero patrono, entendiéndose como tal al contratista independiente, “existe en forma clara expresa y actualmente exigible, por reconocimiento incuestionable de éste o porque se le haya deducido en juicio anterior adelantado tan solo contra el mismo”.</w:t>
      </w:r>
      <w:r w:rsidRPr="00553961">
        <w:rPr>
          <w:rStyle w:val="normaltextrun"/>
          <w:i/>
          <w:iCs/>
          <w:spacing w:val="4"/>
          <w:sz w:val="22"/>
        </w:rPr>
        <w:t> </w:t>
      </w:r>
    </w:p>
    <w:p w:rsidR="00912E69" w:rsidRPr="00553961" w:rsidRDefault="00912E69" w:rsidP="000329FC">
      <w:pPr>
        <w:pStyle w:val="paragraph"/>
        <w:spacing w:before="0" w:beforeAutospacing="0" w:after="0" w:afterAutospacing="0"/>
        <w:ind w:left="426" w:right="420"/>
        <w:jc w:val="both"/>
        <w:textAlignment w:val="baseline"/>
        <w:rPr>
          <w:rStyle w:val="normaltextrun"/>
          <w:i/>
          <w:iCs/>
          <w:spacing w:val="4"/>
          <w:sz w:val="22"/>
        </w:rPr>
      </w:pPr>
      <w:r w:rsidRPr="00553961">
        <w:rPr>
          <w:rStyle w:val="normaltextrun"/>
          <w:i/>
          <w:iCs/>
          <w:spacing w:val="4"/>
          <w:sz w:val="22"/>
        </w:rPr>
        <w:t> </w:t>
      </w:r>
    </w:p>
    <w:p w:rsidR="00912E69" w:rsidRPr="00553961" w:rsidRDefault="00912E69" w:rsidP="000329FC">
      <w:pPr>
        <w:pStyle w:val="paragraph"/>
        <w:spacing w:before="0" w:beforeAutospacing="0" w:after="0" w:afterAutospacing="0"/>
        <w:ind w:left="426" w:right="420"/>
        <w:jc w:val="both"/>
        <w:textAlignment w:val="baseline"/>
        <w:rPr>
          <w:rStyle w:val="normaltextrun"/>
          <w:i/>
          <w:iCs/>
          <w:spacing w:val="4"/>
          <w:sz w:val="22"/>
        </w:rPr>
      </w:pPr>
      <w:r w:rsidRPr="00553961">
        <w:rPr>
          <w:rStyle w:val="normaltextrun"/>
          <w:rFonts w:ascii="Arial" w:hAnsi="Arial" w:cs="Arial"/>
          <w:i/>
          <w:iCs/>
          <w:spacing w:val="4"/>
          <w:sz w:val="22"/>
        </w:rPr>
        <w:t xml:space="preserve">Estima la Sala que en el último evento, debe partirse de un doble supuesto jurídico y fáctico, consistente en que el trabajador para exigir la responsabilidad solidaria del beneficiario o dueño de la obra, debe demostrar que la prestación </w:t>
      </w:r>
      <w:r w:rsidRPr="00553961">
        <w:rPr>
          <w:rStyle w:val="normaltextrun"/>
          <w:rFonts w:ascii="Arial" w:hAnsi="Arial" w:cs="Arial"/>
          <w:i/>
          <w:iCs/>
          <w:spacing w:val="4"/>
          <w:sz w:val="22"/>
        </w:rPr>
        <w:lastRenderedPageBreak/>
        <w:t>reclamada fue inicialmente a cargo el contratista independiente. Pero, si por el contrario, esta último no está obligado legalmente, no puede válidamente exigírsele al primero una solidaridad que no se da, porque no se presenta un reconocimiento expresa por parte del contratista o porque con anterioridad no se adelantó un proceso donde se definió la responsabilidad de ese “verdadero patrono”.    </w:t>
      </w:r>
      <w:r w:rsidRPr="00553961">
        <w:rPr>
          <w:rStyle w:val="normaltextrun"/>
          <w:i/>
          <w:iCs/>
          <w:spacing w:val="4"/>
          <w:sz w:val="22"/>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normaltextrun"/>
          <w:rFonts w:ascii="Arial" w:hAnsi="Arial" w:cs="Arial"/>
          <w:spacing w:val="4"/>
        </w:rPr>
        <w:t> </w:t>
      </w: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normaltextrun"/>
          <w:rFonts w:ascii="Arial" w:hAnsi="Arial" w:cs="Arial"/>
          <w:spacing w:val="4"/>
        </w:rPr>
        <w:t>Así lo precisó también esa misma Corporación en sentencia proferida el 28 de abril de 2009. M.P. Eduardo López Villegas, radicación 29522, reiterada en la SL12234-2014 Radicación N° 40058 de diez (10) de septiembre de dos mil catorce (2014), con ponencia de la Magistrada Elsy del Pilar Cuello Calderón, en donde se dijo:</w:t>
      </w: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textAlignment w:val="baseline"/>
        <w:rPr>
          <w:rFonts w:ascii="Arial" w:hAnsi="Arial" w:cs="Arial"/>
          <w:spacing w:val="4"/>
        </w:rPr>
      </w:pP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ind w:left="426" w:right="420"/>
        <w:jc w:val="both"/>
        <w:textAlignment w:val="baseline"/>
        <w:rPr>
          <w:rFonts w:ascii="Arial" w:hAnsi="Arial" w:cs="Arial"/>
          <w:spacing w:val="4"/>
          <w:sz w:val="22"/>
        </w:rPr>
      </w:pPr>
      <w:r w:rsidRPr="00553961">
        <w:rPr>
          <w:rStyle w:val="normaltextrun"/>
          <w:rFonts w:ascii="Arial" w:hAnsi="Arial" w:cs="Arial"/>
          <w:i/>
          <w:iCs/>
          <w:spacing w:val="4"/>
          <w:sz w:val="22"/>
        </w:rPr>
        <w:t>“En efecto, al verificar si para declarar responsable al obligado solidario OMYA DE COLOMBIA S.A. era imperativo vincular a DEMOLIN LTDA., se encontraría que la jurisprudencia de esta Sala ha sostenido que es necesaria la comparecencia del verdadero empleador cuando quiera que se pretenda imponer obligaciones generadas en la relación laboral, salvo que se encuentre inequívocamente demostrada una obligación clara y actualmente exigible en cabeza de aquél, bien por la existencia de un acta de conciliación o la definición de un proceso anterior, pues se requiere de su integración al trámite procesal.”.</w:t>
      </w:r>
      <w:r w:rsidRPr="00553961">
        <w:rPr>
          <w:rStyle w:val="eop"/>
          <w:rFonts w:ascii="Arial" w:hAnsi="Arial" w:cs="Arial"/>
          <w:spacing w:val="4"/>
          <w:sz w:val="22"/>
        </w:rPr>
        <w:t> </w:t>
      </w:r>
    </w:p>
    <w:p w:rsidR="00912E69" w:rsidRPr="00553961" w:rsidRDefault="00912E69" w:rsidP="000329FC">
      <w:pPr>
        <w:pStyle w:val="paragraph"/>
        <w:spacing w:before="0" w:beforeAutospacing="0" w:after="0" w:afterAutospacing="0" w:line="276" w:lineRule="auto"/>
        <w:ind w:right="207"/>
        <w:jc w:val="both"/>
        <w:textAlignment w:val="baseline"/>
        <w:rPr>
          <w:rFonts w:ascii="Arial" w:hAnsi="Arial" w:cs="Arial"/>
          <w:spacing w:val="4"/>
        </w:rPr>
      </w:pP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ind w:right="207"/>
        <w:jc w:val="both"/>
        <w:textAlignment w:val="baseline"/>
        <w:rPr>
          <w:rFonts w:ascii="Arial" w:hAnsi="Arial" w:cs="Arial"/>
          <w:spacing w:val="4"/>
        </w:rPr>
      </w:pPr>
      <w:r w:rsidRPr="00553961">
        <w:rPr>
          <w:rStyle w:val="normaltextrun"/>
          <w:rFonts w:ascii="Arial" w:hAnsi="Arial" w:cs="Arial"/>
          <w:b/>
          <w:bCs/>
          <w:spacing w:val="4"/>
          <w:lang w:val="es-CO"/>
        </w:rPr>
        <w:t>EL CASO CONCRETO</w:t>
      </w: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normaltextrun"/>
          <w:rFonts w:ascii="Arial" w:hAnsi="Arial" w:cs="Arial"/>
          <w:spacing w:val="4"/>
        </w:rPr>
        <w:t xml:space="preserve">Expuesta la línea jurisprudencial de la Sala de Casación Laboral de la Corte Suprema de Justicia y teniendo en cuenta que al presente ordinario laboral de primera instancia no fue convocada la presunta deudora principal de las acreencias laborales que reclama el señor </w:t>
      </w:r>
      <w:proofErr w:type="spellStart"/>
      <w:r w:rsidRPr="00553961">
        <w:rPr>
          <w:rStyle w:val="normaltextrun"/>
          <w:rFonts w:ascii="Arial" w:hAnsi="Arial" w:cs="Arial"/>
          <w:spacing w:val="4"/>
        </w:rPr>
        <w:t>Cleifer</w:t>
      </w:r>
      <w:proofErr w:type="spellEnd"/>
      <w:r w:rsidRPr="00553961">
        <w:rPr>
          <w:rStyle w:val="normaltextrun"/>
          <w:rFonts w:ascii="Arial" w:hAnsi="Arial" w:cs="Arial"/>
          <w:spacing w:val="4"/>
        </w:rPr>
        <w:t xml:space="preserve"> Alejandro Marín Ospina, esto es, la sociedad </w:t>
      </w:r>
      <w:proofErr w:type="spellStart"/>
      <w:r w:rsidRPr="00553961">
        <w:rPr>
          <w:rStyle w:val="normaltextrun"/>
          <w:rFonts w:ascii="Arial" w:hAnsi="Arial" w:cs="Arial"/>
          <w:spacing w:val="4"/>
        </w:rPr>
        <w:t>Promasivo</w:t>
      </w:r>
      <w:proofErr w:type="spellEnd"/>
      <w:r w:rsidRPr="00553961">
        <w:rPr>
          <w:rStyle w:val="normaltextrun"/>
          <w:rFonts w:ascii="Arial" w:hAnsi="Arial" w:cs="Arial"/>
          <w:spacing w:val="4"/>
        </w:rPr>
        <w:t xml:space="preserve"> S.A., extinta desde el 17 de noviembre de 2016 como se ve en auto Nº 400-017580 emitido por la Superintendencia de Sociedades en el que declaró terminado el proceso de liquidación judicial de esa entidad </w:t>
      </w:r>
      <w:r w:rsidR="000329FC" w:rsidRPr="00553961">
        <w:rPr>
          <w:rStyle w:val="normaltextrun"/>
          <w:rFonts w:ascii="Arial" w:hAnsi="Arial" w:cs="Arial"/>
          <w:spacing w:val="4"/>
        </w:rPr>
        <w:t>-</w:t>
      </w:r>
      <w:proofErr w:type="spellStart"/>
      <w:r w:rsidRPr="00553961">
        <w:rPr>
          <w:rStyle w:val="normaltextrun"/>
          <w:rFonts w:ascii="Arial" w:hAnsi="Arial" w:cs="Arial"/>
          <w:spacing w:val="4"/>
        </w:rPr>
        <w:t>fls</w:t>
      </w:r>
      <w:proofErr w:type="spellEnd"/>
      <w:r w:rsidRPr="00553961">
        <w:rPr>
          <w:rStyle w:val="normaltextrun"/>
          <w:rFonts w:ascii="Arial" w:hAnsi="Arial" w:cs="Arial"/>
          <w:spacing w:val="4"/>
        </w:rPr>
        <w:t>.</w:t>
      </w:r>
      <w:r w:rsidR="008370BA" w:rsidRPr="00553961">
        <w:rPr>
          <w:rStyle w:val="normaltextrun"/>
          <w:rFonts w:ascii="Arial" w:hAnsi="Arial" w:cs="Arial"/>
          <w:spacing w:val="4"/>
        </w:rPr>
        <w:t xml:space="preserve"> </w:t>
      </w:r>
      <w:r w:rsidRPr="00553961">
        <w:rPr>
          <w:rStyle w:val="normaltextrun"/>
          <w:rFonts w:ascii="Arial" w:hAnsi="Arial" w:cs="Arial"/>
          <w:spacing w:val="4"/>
        </w:rPr>
        <w:t xml:space="preserve">127 a 131-, lo que procederá a verificarse entonces es si se cumplen las condiciones expuestas por la alta magistratura que permitan concluir que emergen a favor del señor Marín Ospina créditos laborales que estaban a cargo de </w:t>
      </w:r>
      <w:r w:rsidR="000329FC" w:rsidRPr="00553961">
        <w:rPr>
          <w:rStyle w:val="normaltextrun"/>
          <w:rFonts w:ascii="Arial" w:hAnsi="Arial" w:cs="Arial"/>
          <w:spacing w:val="4"/>
        </w:rPr>
        <w:t xml:space="preserve">la sociedad </w:t>
      </w:r>
      <w:proofErr w:type="spellStart"/>
      <w:r w:rsidR="000329FC" w:rsidRPr="00553961">
        <w:rPr>
          <w:rStyle w:val="normaltextrun"/>
          <w:rFonts w:ascii="Arial" w:hAnsi="Arial" w:cs="Arial"/>
          <w:spacing w:val="4"/>
        </w:rPr>
        <w:t>Promasivo</w:t>
      </w:r>
      <w:proofErr w:type="spellEnd"/>
      <w:r w:rsidR="000329FC" w:rsidRPr="00553961">
        <w:rPr>
          <w:rStyle w:val="normaltextrun"/>
          <w:rFonts w:ascii="Arial" w:hAnsi="Arial" w:cs="Arial"/>
          <w:spacing w:val="4"/>
        </w:rPr>
        <w:t xml:space="preserve"> S.A.</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normaltextrun"/>
          <w:rFonts w:ascii="Arial" w:hAnsi="Arial" w:cs="Arial"/>
          <w:spacing w:val="4"/>
        </w:rPr>
        <w:t xml:space="preserve">En ese sentido, razón le asiste al apoderado judicial de la parte actora cuando afirma en la sustentación del recurso de apelación que en el plenario obran las actas de los autos por medio de los cuales se resolvieron las objeciones presentadas al proyecto de graduación y calificación de créditos, determinación de derecho de voto y aprobación del inventario valorado, así como las de la confirmación del acuerdo de adjudicación de bienes de </w:t>
      </w:r>
      <w:proofErr w:type="spellStart"/>
      <w:r w:rsidRPr="00553961">
        <w:rPr>
          <w:rStyle w:val="normaltextrun"/>
          <w:rFonts w:ascii="Arial" w:hAnsi="Arial" w:cs="Arial"/>
          <w:spacing w:val="4"/>
        </w:rPr>
        <w:t>Promasivo</w:t>
      </w:r>
      <w:proofErr w:type="spellEnd"/>
      <w:r w:rsidRPr="00553961">
        <w:rPr>
          <w:rStyle w:val="normaltextrun"/>
          <w:rFonts w:ascii="Arial" w:hAnsi="Arial" w:cs="Arial"/>
          <w:spacing w:val="4"/>
        </w:rPr>
        <w:t xml:space="preserve"> S.A., emitidas por la Superintendencia de Sociedades dentro del proceso concursal que adelantó respecto a esa sociedad comercial, ya que dichos documentos fueron aportados por la sociedad SI 99 S.A. en medio magnético que se encuentra inmerso en cd visible a folio 249 del expediente; actos éstos que cumplen con las exigencias plasmadas en la jurisprudencia de la Sala de Casación Laboral de la Corte Suprema de Justicia, pues de ellos emanan obligaciones expresas, claras y exigibles en cabeza de </w:t>
      </w:r>
      <w:proofErr w:type="spellStart"/>
      <w:r w:rsidRPr="00553961">
        <w:rPr>
          <w:rStyle w:val="normaltextrun"/>
          <w:rFonts w:ascii="Arial" w:hAnsi="Arial" w:cs="Arial"/>
          <w:spacing w:val="4"/>
        </w:rPr>
        <w:t>Promasivo</w:t>
      </w:r>
      <w:proofErr w:type="spellEnd"/>
      <w:r w:rsidRPr="00553961">
        <w:rPr>
          <w:rStyle w:val="normaltextrun"/>
          <w:rFonts w:ascii="Arial" w:hAnsi="Arial" w:cs="Arial"/>
          <w:spacing w:val="4"/>
        </w:rPr>
        <w:t xml:space="preserve"> S.A., por las razones que pasan a explicarse.</w:t>
      </w: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eop"/>
          <w:rFonts w:ascii="Arial" w:hAnsi="Arial" w:cs="Arial"/>
          <w:spacing w:val="4"/>
        </w:rPr>
        <w:lastRenderedPageBreak/>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normaltextrun"/>
          <w:rFonts w:ascii="Arial" w:hAnsi="Arial" w:cs="Arial"/>
          <w:spacing w:val="4"/>
        </w:rPr>
        <w:t xml:space="preserve">El artículo 116 de la Constitución Nacional determinó quienes son las autoridades que ejercen funciones judiciales, señalando como tales La Corte Constitucional, la Corte Suprema de Justicia, el Consejo de Estado, la Comisión Nacional de Disciplina Judicial, la Fiscalía General de la Nación, los Tribunales y los Jueces, administran Justicia, incorporando también a las autoridades de la Justicia Penal Militar; pero a continuación y después de señalar que el Congreso de la República ejercerá determinadas funciones judiciales, previó que </w:t>
      </w:r>
      <w:r w:rsidRPr="00553961">
        <w:rPr>
          <w:rStyle w:val="normaltextrun"/>
          <w:rFonts w:ascii="Arial" w:hAnsi="Arial" w:cs="Arial"/>
          <w:b/>
          <w:bCs/>
          <w:spacing w:val="4"/>
        </w:rPr>
        <w:t>excepcionalmente la ley podrá atribuir función jurisdiccional en materias precisas a determinadas autoridades administrativas.</w:t>
      </w:r>
      <w:r w:rsidRPr="00553961">
        <w:rPr>
          <w:rStyle w:val="normaltextrun"/>
          <w:rFonts w:ascii="Arial" w:hAnsi="Arial" w:cs="Arial"/>
          <w:spacing w:val="4"/>
        </w:rPr>
        <w:t> </w:t>
      </w: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normaltextrun"/>
          <w:rFonts w:ascii="Arial" w:hAnsi="Arial" w:cs="Arial"/>
          <w:spacing w:val="4"/>
        </w:rPr>
        <w:t xml:space="preserve">Es así como el legislador, haciendo uso de esa facultad constitucional, por medio del artículo 90 de la Ley 222 de 1995 derogado por el artículo 126 de la Ley 1116 de 2006, decide atribuirle a la Superintendencia de Sociedades </w:t>
      </w:r>
      <w:r w:rsidRPr="00553961">
        <w:rPr>
          <w:rStyle w:val="normaltextrun"/>
          <w:rFonts w:ascii="Arial" w:hAnsi="Arial" w:cs="Arial"/>
          <w:b/>
          <w:bCs/>
          <w:spacing w:val="4"/>
        </w:rPr>
        <w:t>funciones jurisdiccionales</w:t>
      </w:r>
      <w:r w:rsidRPr="00553961">
        <w:rPr>
          <w:rStyle w:val="normaltextrun"/>
          <w:rFonts w:ascii="Arial" w:hAnsi="Arial" w:cs="Arial"/>
          <w:spacing w:val="4"/>
        </w:rPr>
        <w:t>, entregándole de manera privativa, la competencia para tramitar los procesos concursales de todas las personas jurídicas, llámense sociedades, cooperativas, corporaciones, fundaciones, sucursales extranjeras, siempre que no estén sujetas a un régimen especial de intervención o liquidación; es decir, a partir de ese momento la ley invistió a esa autoridad administrativa para actuar como verdadero juez durante todo el proceso concursal; por lo que sus providencias cuentan con los mismos atributos que tienen las emitidas por las demás autoridades a las que la Constitución le otorgó funciones jurisdiccionales.</w:t>
      </w: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normaltextrun"/>
          <w:rFonts w:ascii="Arial" w:hAnsi="Arial" w:cs="Arial"/>
          <w:spacing w:val="4"/>
        </w:rPr>
        <w:t xml:space="preserve">Bajo ese entendido, el auto Nº 400-001358 de 23 de junio de 2016 por medio del cual el juez del concurso graduó y calificó los créditos a cargo de la sociedad comercial </w:t>
      </w:r>
      <w:proofErr w:type="spellStart"/>
      <w:r w:rsidRPr="00553961">
        <w:rPr>
          <w:rStyle w:val="normaltextrun"/>
          <w:rFonts w:ascii="Arial" w:hAnsi="Arial" w:cs="Arial"/>
          <w:spacing w:val="4"/>
        </w:rPr>
        <w:t>Promasivo</w:t>
      </w:r>
      <w:proofErr w:type="spellEnd"/>
      <w:r w:rsidRPr="00553961">
        <w:rPr>
          <w:rStyle w:val="normaltextrun"/>
          <w:rFonts w:ascii="Arial" w:hAnsi="Arial" w:cs="Arial"/>
          <w:spacing w:val="4"/>
        </w:rPr>
        <w:t xml:space="preserve"> S.A. se constituye en una providencia de la cual puede emanar una obligación clara, expresa y exigible, en la medida en que a través del Auto Nº 400-001778 de 12 de agosto de 2016 a través del cual se confirmó el acuerdo de adjudicación de bienes de </w:t>
      </w:r>
      <w:proofErr w:type="spellStart"/>
      <w:r w:rsidRPr="00553961">
        <w:rPr>
          <w:rStyle w:val="normaltextrun"/>
          <w:rFonts w:ascii="Arial" w:hAnsi="Arial" w:cs="Arial"/>
          <w:spacing w:val="4"/>
        </w:rPr>
        <w:t>Promasivo</w:t>
      </w:r>
      <w:proofErr w:type="spellEnd"/>
      <w:r w:rsidRPr="00553961">
        <w:rPr>
          <w:rStyle w:val="normaltextrun"/>
          <w:rFonts w:ascii="Arial" w:hAnsi="Arial" w:cs="Arial"/>
          <w:spacing w:val="4"/>
        </w:rPr>
        <w:t xml:space="preserve"> S.A., se dejó expresa constancia que los créditos calificados y graduados quedaron insolutos en su totalidad; providencias éstas que cumplen con lo establecido jurisprudencialmente por el máximo órgano de la jurisdicción ordinaria laboral, pues tal y como lo dejó consignado en la sentencia SL12234-2014 Radicación N° 40058 de diez (10) de septiembre de dos mil catorce (2014), para que se pueda trasladar las obligaciones laborales del verdadero empleador al solidario responsable, sin la presencia del primero de ellos en el proceso, debe encontrarse inequívocamente demostrada una obligación clara y actualmente exigible en cabeza de aquél, bien por la existencia de un acta de conciliación </w:t>
      </w:r>
      <w:r w:rsidRPr="00553961">
        <w:rPr>
          <w:rStyle w:val="normaltextrun"/>
          <w:rFonts w:ascii="Arial" w:hAnsi="Arial" w:cs="Arial"/>
          <w:b/>
          <w:bCs/>
          <w:spacing w:val="4"/>
        </w:rPr>
        <w:t>o la definición de un proceso anterior</w:t>
      </w:r>
      <w:r w:rsidRPr="00553961">
        <w:rPr>
          <w:rStyle w:val="normaltextrun"/>
          <w:rFonts w:ascii="Arial" w:hAnsi="Arial" w:cs="Arial"/>
          <w:spacing w:val="4"/>
        </w:rPr>
        <w:t xml:space="preserve">; tal y como acontece en este caso, ya que la Superintendencia de Sociedades ejerciendo como juez del trámite concursal al que fue sometida la sociedad </w:t>
      </w:r>
      <w:proofErr w:type="spellStart"/>
      <w:r w:rsidRPr="00553961">
        <w:rPr>
          <w:rStyle w:val="normaltextrun"/>
          <w:rFonts w:ascii="Arial" w:hAnsi="Arial" w:cs="Arial"/>
          <w:spacing w:val="4"/>
        </w:rPr>
        <w:t>Promasivo</w:t>
      </w:r>
      <w:proofErr w:type="spellEnd"/>
      <w:r w:rsidRPr="00553961">
        <w:rPr>
          <w:rStyle w:val="normaltextrun"/>
          <w:rFonts w:ascii="Arial" w:hAnsi="Arial" w:cs="Arial"/>
          <w:spacing w:val="4"/>
        </w:rPr>
        <w:t xml:space="preserve"> S.A., determinó en las providencias referenciadas anteriormente, con base en las pruebas allegadas al trámite concursal, cuales son los créditos a cargo de esa entidad, dentro de los que se encuentran los de primera clase y que como lo advirtió posteriormente, se encuentran insolutas.</w:t>
      </w: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normaltextrun"/>
          <w:rFonts w:ascii="Arial" w:hAnsi="Arial" w:cs="Arial"/>
          <w:spacing w:val="4"/>
        </w:rPr>
        <w:lastRenderedPageBreak/>
        <w:t xml:space="preserve">No obstante, al revisar el referenciado documento, más exactamente la graduación y calificación de los créditos de primera clase, esto es, los de índole laboral, no se evidencia que la Superintendencia de Sociedades como juez del trámite concursal haya aceptado algún crédito a favor del señor </w:t>
      </w:r>
      <w:proofErr w:type="spellStart"/>
      <w:r w:rsidRPr="00553961">
        <w:rPr>
          <w:rStyle w:val="normaltextrun"/>
          <w:rFonts w:ascii="Arial" w:hAnsi="Arial" w:cs="Arial"/>
          <w:spacing w:val="4"/>
        </w:rPr>
        <w:t>Cleifer</w:t>
      </w:r>
      <w:proofErr w:type="spellEnd"/>
      <w:r w:rsidRPr="00553961">
        <w:rPr>
          <w:rStyle w:val="normaltextrun"/>
          <w:rFonts w:ascii="Arial" w:hAnsi="Arial" w:cs="Arial"/>
          <w:spacing w:val="4"/>
        </w:rPr>
        <w:t xml:space="preserve"> Alejandro Marín Ospina, pues ni siquiera se encuentra relacionado como una de las personas que se presentaron como acreedores de primera clase de la entidad liquidada; por lo que al no existir una obligación clara, expresa y exigible en cabeza de la extinta </w:t>
      </w:r>
      <w:proofErr w:type="spellStart"/>
      <w:r w:rsidRPr="00553961">
        <w:rPr>
          <w:rStyle w:val="normaltextrun"/>
          <w:rFonts w:ascii="Arial" w:hAnsi="Arial" w:cs="Arial"/>
          <w:spacing w:val="4"/>
        </w:rPr>
        <w:t>Promasivo</w:t>
      </w:r>
      <w:proofErr w:type="spellEnd"/>
      <w:r w:rsidRPr="00553961">
        <w:rPr>
          <w:rStyle w:val="normaltextrun"/>
          <w:rFonts w:ascii="Arial" w:hAnsi="Arial" w:cs="Arial"/>
          <w:spacing w:val="4"/>
        </w:rPr>
        <w:t xml:space="preserve"> S.A., no resulta dable estudiar si </w:t>
      </w:r>
      <w:proofErr w:type="spellStart"/>
      <w:r w:rsidRPr="00553961">
        <w:rPr>
          <w:rStyle w:val="normaltextrun"/>
          <w:rFonts w:ascii="Arial" w:hAnsi="Arial" w:cs="Arial"/>
          <w:spacing w:val="4"/>
        </w:rPr>
        <w:t>Megabus</w:t>
      </w:r>
      <w:proofErr w:type="spellEnd"/>
      <w:r w:rsidRPr="00553961">
        <w:rPr>
          <w:rStyle w:val="normaltextrun"/>
          <w:rFonts w:ascii="Arial" w:hAnsi="Arial" w:cs="Arial"/>
          <w:spacing w:val="4"/>
        </w:rPr>
        <w:t xml:space="preserve"> S.A. debe responder solidariamente en los términos del artículo 34 del CST, como acertadamente lo definió la funcionaria de primera instancia.</w:t>
      </w: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normaltextrun"/>
          <w:rFonts w:ascii="Arial" w:hAnsi="Arial" w:cs="Arial"/>
          <w:spacing w:val="4"/>
        </w:rPr>
        <w:t>Costas en esta sede a cargo de la parte actora en un 100%</w:t>
      </w: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normaltextrun"/>
          <w:rFonts w:ascii="Arial" w:hAnsi="Arial" w:cs="Arial"/>
          <w:spacing w:val="4"/>
        </w:rPr>
        <w:t xml:space="preserve">En mérito de lo expuesto, la </w:t>
      </w:r>
      <w:r w:rsidRPr="00553961">
        <w:rPr>
          <w:rStyle w:val="normaltextrun"/>
          <w:rFonts w:ascii="Arial" w:hAnsi="Arial" w:cs="Arial"/>
          <w:b/>
          <w:bCs/>
          <w:spacing w:val="4"/>
        </w:rPr>
        <w:t>Sala de Decisión Laboral Nº 3 del Tribunal Superior de Pereira</w:t>
      </w:r>
      <w:r w:rsidRPr="00553961">
        <w:rPr>
          <w:rStyle w:val="normaltextrun"/>
          <w:rFonts w:ascii="Arial" w:hAnsi="Arial" w:cs="Arial"/>
          <w:spacing w:val="4"/>
        </w:rPr>
        <w:t>, administrando justicia en nombre de la República y por autoridad de la ley, </w:t>
      </w: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center"/>
        <w:textAlignment w:val="baseline"/>
        <w:rPr>
          <w:rStyle w:val="normaltextrun"/>
          <w:rFonts w:ascii="Arial" w:hAnsi="Arial" w:cs="Arial"/>
          <w:b/>
          <w:bCs/>
          <w:spacing w:val="4"/>
        </w:rPr>
      </w:pPr>
    </w:p>
    <w:p w:rsidR="00912E69" w:rsidRPr="00553961" w:rsidRDefault="00912E69" w:rsidP="000329FC">
      <w:pPr>
        <w:pStyle w:val="paragraph"/>
        <w:spacing w:before="0" w:beforeAutospacing="0" w:after="0" w:afterAutospacing="0" w:line="276" w:lineRule="auto"/>
        <w:jc w:val="center"/>
        <w:textAlignment w:val="baseline"/>
        <w:rPr>
          <w:rFonts w:ascii="Arial" w:hAnsi="Arial" w:cs="Arial"/>
          <w:spacing w:val="4"/>
        </w:rPr>
      </w:pPr>
      <w:r w:rsidRPr="00553961">
        <w:rPr>
          <w:rStyle w:val="normaltextrun"/>
          <w:rFonts w:ascii="Arial" w:hAnsi="Arial" w:cs="Arial"/>
          <w:b/>
          <w:bCs/>
          <w:spacing w:val="4"/>
        </w:rPr>
        <w:t>RESUELVE</w:t>
      </w: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center"/>
        <w:textAlignment w:val="baseline"/>
        <w:rPr>
          <w:rFonts w:ascii="Arial" w:hAnsi="Arial" w:cs="Arial"/>
          <w:spacing w:val="4"/>
        </w:rPr>
      </w:pP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normaltextrun"/>
          <w:rFonts w:ascii="Arial" w:hAnsi="Arial" w:cs="Arial"/>
          <w:b/>
          <w:bCs/>
          <w:spacing w:val="4"/>
        </w:rPr>
        <w:t xml:space="preserve">PRIMERO. CONFIRMAR </w:t>
      </w:r>
      <w:r w:rsidRPr="00553961">
        <w:rPr>
          <w:rStyle w:val="normaltextrun"/>
          <w:rFonts w:ascii="Arial" w:hAnsi="Arial" w:cs="Arial"/>
          <w:spacing w:val="4"/>
        </w:rPr>
        <w:t>la sentencia recurrida.</w:t>
      </w: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normaltextrun"/>
          <w:rFonts w:ascii="Arial" w:hAnsi="Arial" w:cs="Arial"/>
          <w:b/>
          <w:bCs/>
          <w:spacing w:val="4"/>
        </w:rPr>
        <w:t xml:space="preserve">SEGUNDO. CONDENAR </w:t>
      </w:r>
      <w:r w:rsidRPr="00553961">
        <w:rPr>
          <w:rStyle w:val="normaltextrun"/>
          <w:rFonts w:ascii="Arial" w:hAnsi="Arial" w:cs="Arial"/>
          <w:spacing w:val="4"/>
        </w:rPr>
        <w:t>en costas en esta instancia a la parte actora en un 100%.</w:t>
      </w: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Fonts w:ascii="Arial" w:hAnsi="Arial" w:cs="Arial"/>
          <w:spacing w:val="4"/>
        </w:rPr>
      </w:pPr>
      <w:r w:rsidRPr="00553961">
        <w:rPr>
          <w:rStyle w:val="eop"/>
          <w:rFonts w:ascii="Arial" w:hAnsi="Arial" w:cs="Arial"/>
          <w:spacing w:val="4"/>
        </w:rPr>
        <w:t> </w:t>
      </w:r>
    </w:p>
    <w:p w:rsidR="00912E69" w:rsidRPr="00553961" w:rsidRDefault="00912E69" w:rsidP="000329FC">
      <w:pPr>
        <w:pStyle w:val="paragraph"/>
        <w:spacing w:before="0" w:beforeAutospacing="0" w:after="0" w:afterAutospacing="0" w:line="276" w:lineRule="auto"/>
        <w:jc w:val="both"/>
        <w:textAlignment w:val="baseline"/>
        <w:rPr>
          <w:rStyle w:val="eop"/>
          <w:rFonts w:ascii="Arial" w:hAnsi="Arial" w:cs="Arial"/>
          <w:spacing w:val="4"/>
        </w:rPr>
      </w:pPr>
      <w:r w:rsidRPr="00553961">
        <w:rPr>
          <w:rStyle w:val="normaltextrun"/>
          <w:rFonts w:ascii="Arial" w:hAnsi="Arial" w:cs="Arial"/>
          <w:spacing w:val="4"/>
        </w:rPr>
        <w:t>Notifíquese por estado y a los correos electrónicos de los apoderados de las partes.</w:t>
      </w:r>
    </w:p>
    <w:p w:rsidR="000329FC" w:rsidRPr="00553961" w:rsidRDefault="000329FC" w:rsidP="000329FC">
      <w:pPr>
        <w:pStyle w:val="paragraph"/>
        <w:spacing w:before="0" w:beforeAutospacing="0" w:after="0" w:afterAutospacing="0" w:line="276" w:lineRule="auto"/>
        <w:jc w:val="both"/>
        <w:textAlignment w:val="baseline"/>
        <w:rPr>
          <w:rStyle w:val="normaltextrun"/>
          <w:rFonts w:ascii="Arial" w:hAnsi="Arial" w:cs="Arial"/>
          <w:spacing w:val="4"/>
        </w:rPr>
      </w:pPr>
    </w:p>
    <w:p w:rsidR="00912E69" w:rsidRPr="00553961" w:rsidRDefault="00912E69" w:rsidP="000329FC">
      <w:pPr>
        <w:pStyle w:val="paragraph"/>
        <w:spacing w:before="0" w:beforeAutospacing="0" w:after="0" w:afterAutospacing="0" w:line="276" w:lineRule="auto"/>
        <w:jc w:val="both"/>
        <w:textAlignment w:val="baseline"/>
        <w:rPr>
          <w:rStyle w:val="eop"/>
          <w:rFonts w:ascii="Arial" w:hAnsi="Arial" w:cs="Arial"/>
          <w:spacing w:val="4"/>
        </w:rPr>
      </w:pPr>
      <w:r w:rsidRPr="00553961">
        <w:rPr>
          <w:rStyle w:val="normaltextrun"/>
          <w:rFonts w:ascii="Arial" w:hAnsi="Arial" w:cs="Arial"/>
          <w:spacing w:val="4"/>
        </w:rPr>
        <w:t>Quienes integran la Sala.</w:t>
      </w:r>
      <w:r w:rsidRPr="00553961">
        <w:rPr>
          <w:rStyle w:val="eop"/>
          <w:rFonts w:ascii="Arial" w:hAnsi="Arial" w:cs="Arial"/>
          <w:spacing w:val="4"/>
        </w:rPr>
        <w:t> </w:t>
      </w:r>
    </w:p>
    <w:p w:rsidR="000329FC" w:rsidRPr="000329FC" w:rsidRDefault="000329FC" w:rsidP="000329FC">
      <w:pPr>
        <w:spacing w:line="288" w:lineRule="auto"/>
        <w:jc w:val="both"/>
        <w:rPr>
          <w:rFonts w:ascii="Arial" w:hAnsi="Arial" w:cs="Arial"/>
          <w:spacing w:val="-4"/>
          <w:lang w:val="es-ES_tradnl" w:eastAsia="es-ES"/>
        </w:rPr>
      </w:pPr>
    </w:p>
    <w:p w:rsidR="000329FC" w:rsidRPr="000329FC" w:rsidRDefault="000329FC" w:rsidP="000329FC">
      <w:pPr>
        <w:spacing w:line="288" w:lineRule="auto"/>
        <w:jc w:val="both"/>
        <w:rPr>
          <w:rFonts w:ascii="Arial" w:hAnsi="Arial" w:cs="Arial"/>
          <w:spacing w:val="-4"/>
          <w:lang w:val="es-ES_tradnl" w:eastAsia="es-ES"/>
        </w:rPr>
      </w:pPr>
    </w:p>
    <w:p w:rsidR="000329FC" w:rsidRPr="000329FC" w:rsidRDefault="000329FC" w:rsidP="000329FC">
      <w:pPr>
        <w:widowControl w:val="0"/>
        <w:autoSpaceDE w:val="0"/>
        <w:autoSpaceDN w:val="0"/>
        <w:adjustRightInd w:val="0"/>
        <w:spacing w:line="288" w:lineRule="auto"/>
        <w:rPr>
          <w:rFonts w:ascii="Arial" w:hAnsi="Arial" w:cs="Arial"/>
          <w:b/>
          <w:spacing w:val="-4"/>
          <w:lang w:val="es-ES_tradnl" w:eastAsia="es-ES"/>
        </w:rPr>
      </w:pPr>
    </w:p>
    <w:p w:rsidR="000329FC" w:rsidRPr="000329FC" w:rsidRDefault="000329FC" w:rsidP="000329FC">
      <w:pPr>
        <w:widowControl w:val="0"/>
        <w:autoSpaceDE w:val="0"/>
        <w:autoSpaceDN w:val="0"/>
        <w:adjustRightInd w:val="0"/>
        <w:spacing w:line="288" w:lineRule="auto"/>
        <w:jc w:val="center"/>
        <w:rPr>
          <w:rFonts w:ascii="Arial" w:hAnsi="Arial" w:cs="Arial"/>
          <w:b/>
          <w:spacing w:val="-4"/>
          <w:lang w:val="es-ES_tradnl" w:eastAsia="es-ES"/>
        </w:rPr>
      </w:pPr>
      <w:r w:rsidRPr="000329FC">
        <w:rPr>
          <w:rFonts w:ascii="Arial" w:hAnsi="Arial" w:cs="Arial"/>
          <w:b/>
          <w:spacing w:val="-4"/>
          <w:lang w:val="es-ES_tradnl" w:eastAsia="es-ES"/>
        </w:rPr>
        <w:t>JULIO CÉSAR SALAZAR MUÑOZ</w:t>
      </w:r>
    </w:p>
    <w:p w:rsidR="000329FC" w:rsidRPr="000329FC" w:rsidRDefault="000329FC" w:rsidP="000329FC">
      <w:pPr>
        <w:widowControl w:val="0"/>
        <w:autoSpaceDE w:val="0"/>
        <w:autoSpaceDN w:val="0"/>
        <w:adjustRightInd w:val="0"/>
        <w:spacing w:line="288" w:lineRule="auto"/>
        <w:jc w:val="center"/>
        <w:rPr>
          <w:rFonts w:ascii="Arial" w:hAnsi="Arial" w:cs="Arial"/>
          <w:spacing w:val="-4"/>
          <w:lang w:val="es-ES_tradnl" w:eastAsia="es-ES"/>
        </w:rPr>
      </w:pPr>
      <w:r>
        <w:rPr>
          <w:rFonts w:ascii="Arial" w:hAnsi="Arial" w:cs="Arial"/>
          <w:spacing w:val="-4"/>
          <w:lang w:val="es-ES_tradnl" w:eastAsia="es-ES"/>
        </w:rPr>
        <w:t xml:space="preserve">Magistrado </w:t>
      </w:r>
      <w:r w:rsidRPr="000329FC">
        <w:rPr>
          <w:rFonts w:ascii="Arial" w:hAnsi="Arial" w:cs="Arial"/>
          <w:spacing w:val="-4"/>
          <w:lang w:val="es-ES_tradnl" w:eastAsia="es-ES"/>
        </w:rPr>
        <w:t>Ponente</w:t>
      </w:r>
    </w:p>
    <w:p w:rsidR="000329FC" w:rsidRPr="000329FC" w:rsidRDefault="000329FC" w:rsidP="000329FC">
      <w:pPr>
        <w:widowControl w:val="0"/>
        <w:autoSpaceDE w:val="0"/>
        <w:autoSpaceDN w:val="0"/>
        <w:adjustRightInd w:val="0"/>
        <w:spacing w:line="288" w:lineRule="auto"/>
        <w:rPr>
          <w:rFonts w:ascii="Arial" w:hAnsi="Arial" w:cs="Arial"/>
          <w:b/>
          <w:spacing w:val="-4"/>
          <w:lang w:val="es-ES_tradnl" w:eastAsia="es-ES"/>
        </w:rPr>
      </w:pPr>
    </w:p>
    <w:p w:rsidR="000329FC" w:rsidRPr="000329FC" w:rsidRDefault="000329FC" w:rsidP="000329FC">
      <w:pPr>
        <w:widowControl w:val="0"/>
        <w:autoSpaceDE w:val="0"/>
        <w:autoSpaceDN w:val="0"/>
        <w:adjustRightInd w:val="0"/>
        <w:spacing w:line="288" w:lineRule="auto"/>
        <w:rPr>
          <w:rFonts w:ascii="Arial" w:hAnsi="Arial" w:cs="Arial"/>
          <w:spacing w:val="-4"/>
          <w:lang w:val="es-ES_tradnl" w:eastAsia="es-ES"/>
        </w:rPr>
      </w:pPr>
    </w:p>
    <w:p w:rsidR="000329FC" w:rsidRPr="000329FC" w:rsidRDefault="000329FC" w:rsidP="000329FC">
      <w:pPr>
        <w:widowControl w:val="0"/>
        <w:autoSpaceDE w:val="0"/>
        <w:autoSpaceDN w:val="0"/>
        <w:adjustRightInd w:val="0"/>
        <w:spacing w:line="288" w:lineRule="auto"/>
        <w:rPr>
          <w:rFonts w:ascii="Arial" w:hAnsi="Arial" w:cs="Arial"/>
          <w:spacing w:val="-4"/>
          <w:lang w:val="es-ES_tradnl" w:eastAsia="es-ES"/>
        </w:rPr>
      </w:pPr>
    </w:p>
    <w:p w:rsidR="000329FC" w:rsidRPr="000329FC" w:rsidRDefault="000329FC" w:rsidP="000329FC">
      <w:pPr>
        <w:widowControl w:val="0"/>
        <w:autoSpaceDE w:val="0"/>
        <w:autoSpaceDN w:val="0"/>
        <w:adjustRightInd w:val="0"/>
        <w:spacing w:line="288" w:lineRule="auto"/>
        <w:rPr>
          <w:rFonts w:ascii="Arial" w:hAnsi="Arial" w:cs="Arial"/>
          <w:b/>
          <w:bCs/>
          <w:spacing w:val="-4"/>
          <w:lang w:val="es-ES_tradnl" w:eastAsia="es-ES"/>
        </w:rPr>
      </w:pPr>
      <w:r w:rsidRPr="000329FC">
        <w:rPr>
          <w:rFonts w:ascii="Arial" w:hAnsi="Arial" w:cs="Arial"/>
          <w:b/>
          <w:bCs/>
          <w:spacing w:val="-4"/>
          <w:lang w:val="es-ES_tradnl" w:eastAsia="es-ES"/>
        </w:rPr>
        <w:t>ANA LUCÍA CAICEDO CALDERÓN</w:t>
      </w:r>
      <w:r w:rsidRPr="000329FC">
        <w:rPr>
          <w:rFonts w:ascii="Arial" w:hAnsi="Arial" w:cs="Arial"/>
          <w:b/>
          <w:bCs/>
          <w:spacing w:val="-4"/>
          <w:lang w:val="es-ES_tradnl" w:eastAsia="es-ES"/>
        </w:rPr>
        <w:tab/>
        <w:t xml:space="preserve">     ALEJANDRA MARÍA HENAO PALACIO</w:t>
      </w:r>
    </w:p>
    <w:p w:rsidR="000329FC" w:rsidRPr="000329FC" w:rsidRDefault="000329FC" w:rsidP="000329FC">
      <w:pPr>
        <w:widowControl w:val="0"/>
        <w:autoSpaceDE w:val="0"/>
        <w:autoSpaceDN w:val="0"/>
        <w:adjustRightInd w:val="0"/>
        <w:spacing w:line="288" w:lineRule="auto"/>
        <w:rPr>
          <w:rFonts w:ascii="Arial" w:hAnsi="Arial" w:cs="Arial"/>
          <w:bCs/>
          <w:spacing w:val="-4"/>
          <w:lang w:val="es-ES_tradnl" w:eastAsia="es-ES"/>
        </w:rPr>
      </w:pPr>
      <w:r w:rsidRPr="000329FC">
        <w:rPr>
          <w:rFonts w:ascii="Arial" w:hAnsi="Arial" w:cs="Arial"/>
          <w:bCs/>
          <w:spacing w:val="-4"/>
          <w:lang w:val="es-ES_tradnl" w:eastAsia="es-ES"/>
        </w:rPr>
        <w:t>Magistrada</w:t>
      </w:r>
      <w:r w:rsidRPr="000329FC">
        <w:rPr>
          <w:rFonts w:ascii="Arial" w:hAnsi="Arial" w:cs="Arial"/>
          <w:bCs/>
          <w:spacing w:val="-4"/>
          <w:lang w:val="es-ES_tradnl" w:eastAsia="es-ES"/>
        </w:rPr>
        <w:tab/>
      </w:r>
      <w:r w:rsidRPr="000329FC">
        <w:rPr>
          <w:rFonts w:ascii="Arial" w:hAnsi="Arial" w:cs="Arial"/>
          <w:bCs/>
          <w:spacing w:val="-4"/>
          <w:lang w:val="es-ES_tradnl" w:eastAsia="es-ES"/>
        </w:rPr>
        <w:tab/>
      </w:r>
      <w:r w:rsidRPr="000329FC">
        <w:rPr>
          <w:rFonts w:ascii="Arial" w:hAnsi="Arial" w:cs="Arial"/>
          <w:bCs/>
          <w:spacing w:val="-4"/>
          <w:lang w:val="es-ES_tradnl" w:eastAsia="es-ES"/>
        </w:rPr>
        <w:tab/>
      </w:r>
      <w:r w:rsidRPr="000329FC">
        <w:rPr>
          <w:rFonts w:ascii="Arial" w:hAnsi="Arial" w:cs="Arial"/>
          <w:bCs/>
          <w:spacing w:val="-4"/>
          <w:lang w:val="es-ES_tradnl" w:eastAsia="es-ES"/>
        </w:rPr>
        <w:tab/>
      </w:r>
      <w:r w:rsidRPr="000329FC">
        <w:rPr>
          <w:rFonts w:ascii="Arial" w:hAnsi="Arial" w:cs="Arial"/>
          <w:bCs/>
          <w:spacing w:val="-4"/>
          <w:lang w:val="es-ES_tradnl" w:eastAsia="es-ES"/>
        </w:rPr>
        <w:tab/>
      </w:r>
      <w:r w:rsidRPr="000329FC">
        <w:rPr>
          <w:rFonts w:ascii="Arial" w:hAnsi="Arial" w:cs="Arial"/>
          <w:b/>
          <w:bCs/>
          <w:spacing w:val="-4"/>
          <w:lang w:val="es-ES_tradnl" w:eastAsia="es-ES"/>
        </w:rPr>
        <w:t xml:space="preserve">     </w:t>
      </w:r>
      <w:r w:rsidRPr="000329FC">
        <w:rPr>
          <w:rFonts w:ascii="Arial" w:hAnsi="Arial" w:cs="Arial"/>
          <w:bCs/>
          <w:spacing w:val="-4"/>
          <w:lang w:val="es-ES_tradnl" w:eastAsia="es-ES"/>
        </w:rPr>
        <w:t>Magistrada</w:t>
      </w:r>
    </w:p>
    <w:p w:rsidR="00912E69" w:rsidRPr="000329FC" w:rsidRDefault="000329FC" w:rsidP="000329FC">
      <w:pPr>
        <w:spacing w:line="276" w:lineRule="auto"/>
        <w:jc w:val="both"/>
        <w:rPr>
          <w:rFonts w:ascii="Arial" w:hAnsi="Arial" w:cs="Arial"/>
          <w:lang w:eastAsia="es-ES"/>
        </w:rPr>
      </w:pPr>
      <w:r w:rsidRPr="000329FC">
        <w:rPr>
          <w:rFonts w:ascii="Arial" w:hAnsi="Arial" w:cs="Arial"/>
          <w:lang w:eastAsia="es-ES"/>
        </w:rPr>
        <w:t>Impedida</w:t>
      </w:r>
    </w:p>
    <w:sectPr w:rsidR="00912E69" w:rsidRPr="000329FC" w:rsidSect="00553961">
      <w:headerReference w:type="default" r:id="rId7"/>
      <w:footerReference w:type="default" r:id="rId8"/>
      <w:pgSz w:w="12242" w:h="18722"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93C" w:rsidRDefault="0056793C" w:rsidP="00912E69">
      <w:r>
        <w:separator/>
      </w:r>
    </w:p>
  </w:endnote>
  <w:endnote w:type="continuationSeparator" w:id="0">
    <w:p w:rsidR="0056793C" w:rsidRDefault="0056793C" w:rsidP="00912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Arial Rounded MT Bold"/>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25305"/>
      <w:docPartObj>
        <w:docPartGallery w:val="Page Numbers (Bottom of Page)"/>
        <w:docPartUnique/>
      </w:docPartObj>
    </w:sdtPr>
    <w:sdtEndPr>
      <w:rPr>
        <w:rStyle w:val="normaltextrun"/>
        <w:rFonts w:ascii="Arial" w:hAnsi="Arial" w:cs="Arial"/>
        <w:sz w:val="18"/>
        <w:szCs w:val="16"/>
        <w:lang w:val="es-ES" w:eastAsia="es-ES"/>
      </w:rPr>
    </w:sdtEndPr>
    <w:sdtContent>
      <w:p w:rsidR="00912E69" w:rsidRPr="000329FC" w:rsidRDefault="008D6995">
        <w:pPr>
          <w:pStyle w:val="Piedepgina"/>
          <w:jc w:val="right"/>
          <w:rPr>
            <w:rStyle w:val="normaltextrun"/>
            <w:rFonts w:ascii="Arial" w:hAnsi="Arial" w:cs="Arial"/>
            <w:sz w:val="18"/>
            <w:szCs w:val="16"/>
            <w:lang w:val="es-ES" w:eastAsia="es-ES"/>
          </w:rPr>
        </w:pPr>
        <w:r w:rsidRPr="000329FC">
          <w:rPr>
            <w:rStyle w:val="normaltextrun"/>
            <w:rFonts w:ascii="Arial" w:hAnsi="Arial" w:cs="Arial"/>
            <w:sz w:val="18"/>
            <w:lang w:val="es-ES" w:eastAsia="es-ES"/>
          </w:rPr>
          <w:fldChar w:fldCharType="begin"/>
        </w:r>
        <w:r w:rsidR="00912E69" w:rsidRPr="000329FC">
          <w:rPr>
            <w:rStyle w:val="normaltextrun"/>
            <w:rFonts w:ascii="Arial" w:hAnsi="Arial" w:cs="Arial"/>
            <w:sz w:val="18"/>
            <w:lang w:val="es-ES" w:eastAsia="es-ES"/>
          </w:rPr>
          <w:instrText xml:space="preserve"> PAGE   \* MERGEFORMAT </w:instrText>
        </w:r>
        <w:r w:rsidRPr="000329FC">
          <w:rPr>
            <w:rStyle w:val="normaltextrun"/>
            <w:rFonts w:ascii="Arial" w:hAnsi="Arial" w:cs="Arial"/>
            <w:sz w:val="18"/>
            <w:lang w:val="es-ES" w:eastAsia="es-ES"/>
          </w:rPr>
          <w:fldChar w:fldCharType="separate"/>
        </w:r>
        <w:r w:rsidR="00553961">
          <w:rPr>
            <w:rStyle w:val="normaltextrun"/>
            <w:rFonts w:ascii="Arial" w:hAnsi="Arial" w:cs="Arial"/>
            <w:noProof/>
            <w:sz w:val="18"/>
            <w:lang w:val="es-ES" w:eastAsia="es-ES"/>
          </w:rPr>
          <w:t>2</w:t>
        </w:r>
        <w:r w:rsidRPr="000329FC">
          <w:rPr>
            <w:rStyle w:val="normaltextrun"/>
            <w:rFonts w:ascii="Arial" w:hAnsi="Arial" w:cs="Arial"/>
            <w:sz w:val="18"/>
            <w:lang w:val="es-ES" w:eastAsia="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93C" w:rsidRDefault="0056793C" w:rsidP="00912E69">
      <w:r>
        <w:separator/>
      </w:r>
    </w:p>
  </w:footnote>
  <w:footnote w:type="continuationSeparator" w:id="0">
    <w:p w:rsidR="0056793C" w:rsidRDefault="0056793C" w:rsidP="00912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69" w:rsidRPr="000329FC" w:rsidRDefault="00912E69" w:rsidP="000329FC">
    <w:pPr>
      <w:pStyle w:val="paragraph"/>
      <w:spacing w:before="0" w:beforeAutospacing="0" w:after="0" w:afterAutospacing="0"/>
      <w:jc w:val="center"/>
      <w:textAlignment w:val="baseline"/>
      <w:rPr>
        <w:sz w:val="18"/>
        <w:szCs w:val="16"/>
      </w:rPr>
    </w:pPr>
    <w:proofErr w:type="spellStart"/>
    <w:r w:rsidRPr="000329FC">
      <w:rPr>
        <w:rStyle w:val="normaltextrun"/>
        <w:rFonts w:ascii="Arial" w:hAnsi="Arial" w:cs="Arial"/>
        <w:sz w:val="18"/>
        <w:szCs w:val="16"/>
      </w:rPr>
      <w:t>Cleifer</w:t>
    </w:r>
    <w:proofErr w:type="spellEnd"/>
    <w:r w:rsidRPr="000329FC">
      <w:rPr>
        <w:rStyle w:val="normaltextrun"/>
        <w:rFonts w:ascii="Arial" w:hAnsi="Arial" w:cs="Arial"/>
        <w:sz w:val="18"/>
        <w:szCs w:val="16"/>
      </w:rPr>
      <w:t xml:space="preserve"> Alejandro Marín Ospina Vs </w:t>
    </w:r>
    <w:proofErr w:type="spellStart"/>
    <w:r w:rsidRPr="000329FC">
      <w:rPr>
        <w:rStyle w:val="normaltextrun"/>
        <w:rFonts w:ascii="Arial" w:hAnsi="Arial" w:cs="Arial"/>
        <w:sz w:val="18"/>
        <w:szCs w:val="16"/>
      </w:rPr>
      <w:t>Megabus</w:t>
    </w:r>
    <w:proofErr w:type="spellEnd"/>
    <w:r w:rsidRPr="000329FC">
      <w:rPr>
        <w:rStyle w:val="normaltextrun"/>
        <w:rFonts w:ascii="Arial" w:hAnsi="Arial" w:cs="Arial"/>
        <w:sz w:val="18"/>
        <w:szCs w:val="16"/>
      </w:rPr>
      <w:t xml:space="preserve"> S.A. Rad N</w:t>
    </w:r>
    <w:r w:rsidR="000329FC" w:rsidRPr="000329FC">
      <w:rPr>
        <w:rStyle w:val="normaltextrun"/>
        <w:rFonts w:ascii="Arial" w:hAnsi="Arial" w:cs="Arial"/>
        <w:sz w:val="18"/>
        <w:szCs w:val="16"/>
      </w:rPr>
      <w:t>º 66001-31-05-003-2016-00463-02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12E69"/>
    <w:rsid w:val="000329FC"/>
    <w:rsid w:val="00553961"/>
    <w:rsid w:val="0056793C"/>
    <w:rsid w:val="00574569"/>
    <w:rsid w:val="005F7FF8"/>
    <w:rsid w:val="006E5051"/>
    <w:rsid w:val="00725E9E"/>
    <w:rsid w:val="00805389"/>
    <w:rsid w:val="008370BA"/>
    <w:rsid w:val="008D6995"/>
    <w:rsid w:val="00912E69"/>
    <w:rsid w:val="00B531D8"/>
    <w:rsid w:val="00B72FF6"/>
    <w:rsid w:val="00BA6DF9"/>
    <w:rsid w:val="00BC6EDE"/>
    <w:rsid w:val="00C70C10"/>
    <w:rsid w:val="00C96E52"/>
    <w:rsid w:val="00E360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F9"/>
    <w:rPr>
      <w:sz w:val="24"/>
      <w:szCs w:val="24"/>
      <w:lang w:eastAsia="en-U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paragraph">
    <w:name w:val="paragraph"/>
    <w:basedOn w:val="Normal"/>
    <w:rsid w:val="00912E69"/>
    <w:pPr>
      <w:spacing w:before="100" w:beforeAutospacing="1" w:after="100" w:afterAutospacing="1"/>
    </w:pPr>
    <w:rPr>
      <w:lang w:val="es-ES" w:eastAsia="es-ES"/>
    </w:rPr>
  </w:style>
  <w:style w:type="character" w:customStyle="1" w:styleId="normaltextrun">
    <w:name w:val="normaltextrun"/>
    <w:basedOn w:val="Fuentedeprrafopredeter"/>
    <w:rsid w:val="00912E69"/>
  </w:style>
  <w:style w:type="character" w:customStyle="1" w:styleId="eop">
    <w:name w:val="eop"/>
    <w:basedOn w:val="Fuentedeprrafopredeter"/>
    <w:rsid w:val="00912E69"/>
  </w:style>
  <w:style w:type="paragraph" w:styleId="Textoindependiente">
    <w:name w:val="Body Text"/>
    <w:basedOn w:val="Normal"/>
    <w:link w:val="TextoindependienteCar"/>
    <w:rsid w:val="00912E69"/>
    <w:pPr>
      <w:spacing w:line="360" w:lineRule="auto"/>
      <w:jc w:val="both"/>
    </w:pPr>
    <w:rPr>
      <w:rFonts w:ascii="Arial" w:hAnsi="Arial"/>
      <w:sz w:val="26"/>
      <w:szCs w:val="20"/>
      <w:lang w:val="es-ES_tradnl" w:eastAsia="es-ES"/>
    </w:rPr>
  </w:style>
  <w:style w:type="character" w:customStyle="1" w:styleId="TextoindependienteCar">
    <w:name w:val="Texto independiente Car"/>
    <w:basedOn w:val="Fuentedeprrafopredeter"/>
    <w:link w:val="Textoindependiente"/>
    <w:rsid w:val="00912E69"/>
    <w:rPr>
      <w:rFonts w:ascii="Arial" w:hAnsi="Arial"/>
      <w:sz w:val="26"/>
      <w:lang w:val="es-ES_tradnl" w:eastAsia="es-ES"/>
    </w:rPr>
  </w:style>
  <w:style w:type="paragraph" w:styleId="Encabezado">
    <w:name w:val="header"/>
    <w:basedOn w:val="Normal"/>
    <w:link w:val="EncabezadoCar"/>
    <w:uiPriority w:val="99"/>
    <w:unhideWhenUsed/>
    <w:rsid w:val="00912E69"/>
    <w:pPr>
      <w:tabs>
        <w:tab w:val="center" w:pos="4252"/>
        <w:tab w:val="right" w:pos="8504"/>
      </w:tabs>
    </w:pPr>
  </w:style>
  <w:style w:type="character" w:customStyle="1" w:styleId="EncabezadoCar">
    <w:name w:val="Encabezado Car"/>
    <w:basedOn w:val="Fuentedeprrafopredeter"/>
    <w:link w:val="Encabezado"/>
    <w:uiPriority w:val="99"/>
    <w:rsid w:val="00912E69"/>
    <w:rPr>
      <w:sz w:val="24"/>
      <w:szCs w:val="24"/>
      <w:lang w:eastAsia="en-US"/>
    </w:rPr>
  </w:style>
  <w:style w:type="paragraph" w:styleId="Piedepgina">
    <w:name w:val="footer"/>
    <w:basedOn w:val="Normal"/>
    <w:link w:val="PiedepginaCar"/>
    <w:uiPriority w:val="99"/>
    <w:unhideWhenUsed/>
    <w:rsid w:val="00912E69"/>
    <w:pPr>
      <w:tabs>
        <w:tab w:val="center" w:pos="4252"/>
        <w:tab w:val="right" w:pos="8504"/>
      </w:tabs>
    </w:pPr>
  </w:style>
  <w:style w:type="character" w:customStyle="1" w:styleId="PiedepginaCar">
    <w:name w:val="Pie de página Car"/>
    <w:basedOn w:val="Fuentedeprrafopredeter"/>
    <w:link w:val="Piedepgina"/>
    <w:uiPriority w:val="99"/>
    <w:rsid w:val="00912E69"/>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893836">
      <w:bodyDiv w:val="1"/>
      <w:marLeft w:val="0"/>
      <w:marRight w:val="0"/>
      <w:marTop w:val="0"/>
      <w:marBottom w:val="0"/>
      <w:divBdr>
        <w:top w:val="none" w:sz="0" w:space="0" w:color="auto"/>
        <w:left w:val="none" w:sz="0" w:space="0" w:color="auto"/>
        <w:bottom w:val="none" w:sz="0" w:space="0" w:color="auto"/>
        <w:right w:val="none" w:sz="0" w:space="0" w:color="auto"/>
      </w:divBdr>
      <w:divsChild>
        <w:div w:id="1920363316">
          <w:marLeft w:val="0"/>
          <w:marRight w:val="0"/>
          <w:marTop w:val="0"/>
          <w:marBottom w:val="0"/>
          <w:divBdr>
            <w:top w:val="none" w:sz="0" w:space="0" w:color="auto"/>
            <w:left w:val="none" w:sz="0" w:space="0" w:color="auto"/>
            <w:bottom w:val="none" w:sz="0" w:space="0" w:color="auto"/>
            <w:right w:val="none" w:sz="0" w:space="0" w:color="auto"/>
          </w:divBdr>
        </w:div>
        <w:div w:id="1474369769">
          <w:marLeft w:val="0"/>
          <w:marRight w:val="0"/>
          <w:marTop w:val="0"/>
          <w:marBottom w:val="0"/>
          <w:divBdr>
            <w:top w:val="none" w:sz="0" w:space="0" w:color="auto"/>
            <w:left w:val="none" w:sz="0" w:space="0" w:color="auto"/>
            <w:bottom w:val="none" w:sz="0" w:space="0" w:color="auto"/>
            <w:right w:val="none" w:sz="0" w:space="0" w:color="auto"/>
          </w:divBdr>
        </w:div>
        <w:div w:id="744036549">
          <w:marLeft w:val="0"/>
          <w:marRight w:val="0"/>
          <w:marTop w:val="0"/>
          <w:marBottom w:val="0"/>
          <w:divBdr>
            <w:top w:val="none" w:sz="0" w:space="0" w:color="auto"/>
            <w:left w:val="none" w:sz="0" w:space="0" w:color="auto"/>
            <w:bottom w:val="none" w:sz="0" w:space="0" w:color="auto"/>
            <w:right w:val="none" w:sz="0" w:space="0" w:color="auto"/>
          </w:divBdr>
        </w:div>
        <w:div w:id="1120607287">
          <w:marLeft w:val="0"/>
          <w:marRight w:val="0"/>
          <w:marTop w:val="0"/>
          <w:marBottom w:val="0"/>
          <w:divBdr>
            <w:top w:val="none" w:sz="0" w:space="0" w:color="auto"/>
            <w:left w:val="none" w:sz="0" w:space="0" w:color="auto"/>
            <w:bottom w:val="none" w:sz="0" w:space="0" w:color="auto"/>
            <w:right w:val="none" w:sz="0" w:space="0" w:color="auto"/>
          </w:divBdr>
        </w:div>
        <w:div w:id="13697471">
          <w:marLeft w:val="0"/>
          <w:marRight w:val="0"/>
          <w:marTop w:val="0"/>
          <w:marBottom w:val="0"/>
          <w:divBdr>
            <w:top w:val="none" w:sz="0" w:space="0" w:color="auto"/>
            <w:left w:val="none" w:sz="0" w:space="0" w:color="auto"/>
            <w:bottom w:val="none" w:sz="0" w:space="0" w:color="auto"/>
            <w:right w:val="none" w:sz="0" w:space="0" w:color="auto"/>
          </w:divBdr>
        </w:div>
        <w:div w:id="1995179302">
          <w:marLeft w:val="0"/>
          <w:marRight w:val="0"/>
          <w:marTop w:val="0"/>
          <w:marBottom w:val="0"/>
          <w:divBdr>
            <w:top w:val="none" w:sz="0" w:space="0" w:color="auto"/>
            <w:left w:val="none" w:sz="0" w:space="0" w:color="auto"/>
            <w:bottom w:val="none" w:sz="0" w:space="0" w:color="auto"/>
            <w:right w:val="none" w:sz="0" w:space="0" w:color="auto"/>
          </w:divBdr>
        </w:div>
        <w:div w:id="264000156">
          <w:marLeft w:val="0"/>
          <w:marRight w:val="0"/>
          <w:marTop w:val="0"/>
          <w:marBottom w:val="0"/>
          <w:divBdr>
            <w:top w:val="none" w:sz="0" w:space="0" w:color="auto"/>
            <w:left w:val="none" w:sz="0" w:space="0" w:color="auto"/>
            <w:bottom w:val="none" w:sz="0" w:space="0" w:color="auto"/>
            <w:right w:val="none" w:sz="0" w:space="0" w:color="auto"/>
          </w:divBdr>
        </w:div>
        <w:div w:id="1487890571">
          <w:marLeft w:val="0"/>
          <w:marRight w:val="0"/>
          <w:marTop w:val="0"/>
          <w:marBottom w:val="0"/>
          <w:divBdr>
            <w:top w:val="none" w:sz="0" w:space="0" w:color="auto"/>
            <w:left w:val="none" w:sz="0" w:space="0" w:color="auto"/>
            <w:bottom w:val="none" w:sz="0" w:space="0" w:color="auto"/>
            <w:right w:val="none" w:sz="0" w:space="0" w:color="auto"/>
          </w:divBdr>
        </w:div>
        <w:div w:id="1334450125">
          <w:marLeft w:val="0"/>
          <w:marRight w:val="0"/>
          <w:marTop w:val="0"/>
          <w:marBottom w:val="0"/>
          <w:divBdr>
            <w:top w:val="none" w:sz="0" w:space="0" w:color="auto"/>
            <w:left w:val="none" w:sz="0" w:space="0" w:color="auto"/>
            <w:bottom w:val="none" w:sz="0" w:space="0" w:color="auto"/>
            <w:right w:val="none" w:sz="0" w:space="0" w:color="auto"/>
          </w:divBdr>
        </w:div>
        <w:div w:id="334651078">
          <w:marLeft w:val="0"/>
          <w:marRight w:val="0"/>
          <w:marTop w:val="0"/>
          <w:marBottom w:val="0"/>
          <w:divBdr>
            <w:top w:val="none" w:sz="0" w:space="0" w:color="auto"/>
            <w:left w:val="none" w:sz="0" w:space="0" w:color="auto"/>
            <w:bottom w:val="none" w:sz="0" w:space="0" w:color="auto"/>
            <w:right w:val="none" w:sz="0" w:space="0" w:color="auto"/>
          </w:divBdr>
        </w:div>
        <w:div w:id="1776095597">
          <w:marLeft w:val="0"/>
          <w:marRight w:val="0"/>
          <w:marTop w:val="0"/>
          <w:marBottom w:val="0"/>
          <w:divBdr>
            <w:top w:val="none" w:sz="0" w:space="0" w:color="auto"/>
            <w:left w:val="none" w:sz="0" w:space="0" w:color="auto"/>
            <w:bottom w:val="none" w:sz="0" w:space="0" w:color="auto"/>
            <w:right w:val="none" w:sz="0" w:space="0" w:color="auto"/>
          </w:divBdr>
        </w:div>
        <w:div w:id="2103337723">
          <w:marLeft w:val="0"/>
          <w:marRight w:val="0"/>
          <w:marTop w:val="0"/>
          <w:marBottom w:val="0"/>
          <w:divBdr>
            <w:top w:val="none" w:sz="0" w:space="0" w:color="auto"/>
            <w:left w:val="none" w:sz="0" w:space="0" w:color="auto"/>
            <w:bottom w:val="none" w:sz="0" w:space="0" w:color="auto"/>
            <w:right w:val="none" w:sz="0" w:space="0" w:color="auto"/>
          </w:divBdr>
        </w:div>
        <w:div w:id="1517115232">
          <w:marLeft w:val="0"/>
          <w:marRight w:val="0"/>
          <w:marTop w:val="0"/>
          <w:marBottom w:val="0"/>
          <w:divBdr>
            <w:top w:val="none" w:sz="0" w:space="0" w:color="auto"/>
            <w:left w:val="none" w:sz="0" w:space="0" w:color="auto"/>
            <w:bottom w:val="none" w:sz="0" w:space="0" w:color="auto"/>
            <w:right w:val="none" w:sz="0" w:space="0" w:color="auto"/>
          </w:divBdr>
        </w:div>
        <w:div w:id="307789123">
          <w:marLeft w:val="0"/>
          <w:marRight w:val="0"/>
          <w:marTop w:val="0"/>
          <w:marBottom w:val="0"/>
          <w:divBdr>
            <w:top w:val="none" w:sz="0" w:space="0" w:color="auto"/>
            <w:left w:val="none" w:sz="0" w:space="0" w:color="auto"/>
            <w:bottom w:val="none" w:sz="0" w:space="0" w:color="auto"/>
            <w:right w:val="none" w:sz="0" w:space="0" w:color="auto"/>
          </w:divBdr>
        </w:div>
        <w:div w:id="791217456">
          <w:marLeft w:val="0"/>
          <w:marRight w:val="0"/>
          <w:marTop w:val="0"/>
          <w:marBottom w:val="0"/>
          <w:divBdr>
            <w:top w:val="none" w:sz="0" w:space="0" w:color="auto"/>
            <w:left w:val="none" w:sz="0" w:space="0" w:color="auto"/>
            <w:bottom w:val="none" w:sz="0" w:space="0" w:color="auto"/>
            <w:right w:val="none" w:sz="0" w:space="0" w:color="auto"/>
          </w:divBdr>
        </w:div>
        <w:div w:id="158814850">
          <w:marLeft w:val="0"/>
          <w:marRight w:val="0"/>
          <w:marTop w:val="0"/>
          <w:marBottom w:val="0"/>
          <w:divBdr>
            <w:top w:val="none" w:sz="0" w:space="0" w:color="auto"/>
            <w:left w:val="none" w:sz="0" w:space="0" w:color="auto"/>
            <w:bottom w:val="none" w:sz="0" w:space="0" w:color="auto"/>
            <w:right w:val="none" w:sz="0" w:space="0" w:color="auto"/>
          </w:divBdr>
        </w:div>
        <w:div w:id="1856462207">
          <w:marLeft w:val="0"/>
          <w:marRight w:val="0"/>
          <w:marTop w:val="0"/>
          <w:marBottom w:val="0"/>
          <w:divBdr>
            <w:top w:val="none" w:sz="0" w:space="0" w:color="auto"/>
            <w:left w:val="none" w:sz="0" w:space="0" w:color="auto"/>
            <w:bottom w:val="none" w:sz="0" w:space="0" w:color="auto"/>
            <w:right w:val="none" w:sz="0" w:space="0" w:color="auto"/>
          </w:divBdr>
        </w:div>
        <w:div w:id="1934584854">
          <w:marLeft w:val="0"/>
          <w:marRight w:val="0"/>
          <w:marTop w:val="0"/>
          <w:marBottom w:val="0"/>
          <w:divBdr>
            <w:top w:val="none" w:sz="0" w:space="0" w:color="auto"/>
            <w:left w:val="none" w:sz="0" w:space="0" w:color="auto"/>
            <w:bottom w:val="none" w:sz="0" w:space="0" w:color="auto"/>
            <w:right w:val="none" w:sz="0" w:space="0" w:color="auto"/>
          </w:divBdr>
        </w:div>
        <w:div w:id="1111585151">
          <w:marLeft w:val="0"/>
          <w:marRight w:val="0"/>
          <w:marTop w:val="0"/>
          <w:marBottom w:val="0"/>
          <w:divBdr>
            <w:top w:val="none" w:sz="0" w:space="0" w:color="auto"/>
            <w:left w:val="none" w:sz="0" w:space="0" w:color="auto"/>
            <w:bottom w:val="none" w:sz="0" w:space="0" w:color="auto"/>
            <w:right w:val="none" w:sz="0" w:space="0" w:color="auto"/>
          </w:divBdr>
        </w:div>
        <w:div w:id="823476025">
          <w:marLeft w:val="0"/>
          <w:marRight w:val="0"/>
          <w:marTop w:val="0"/>
          <w:marBottom w:val="0"/>
          <w:divBdr>
            <w:top w:val="none" w:sz="0" w:space="0" w:color="auto"/>
            <w:left w:val="none" w:sz="0" w:space="0" w:color="auto"/>
            <w:bottom w:val="none" w:sz="0" w:space="0" w:color="auto"/>
            <w:right w:val="none" w:sz="0" w:space="0" w:color="auto"/>
          </w:divBdr>
        </w:div>
        <w:div w:id="2137678616">
          <w:marLeft w:val="0"/>
          <w:marRight w:val="0"/>
          <w:marTop w:val="0"/>
          <w:marBottom w:val="0"/>
          <w:divBdr>
            <w:top w:val="none" w:sz="0" w:space="0" w:color="auto"/>
            <w:left w:val="none" w:sz="0" w:space="0" w:color="auto"/>
            <w:bottom w:val="none" w:sz="0" w:space="0" w:color="auto"/>
            <w:right w:val="none" w:sz="0" w:space="0" w:color="auto"/>
          </w:divBdr>
        </w:div>
        <w:div w:id="926773460">
          <w:marLeft w:val="0"/>
          <w:marRight w:val="0"/>
          <w:marTop w:val="0"/>
          <w:marBottom w:val="0"/>
          <w:divBdr>
            <w:top w:val="none" w:sz="0" w:space="0" w:color="auto"/>
            <w:left w:val="none" w:sz="0" w:space="0" w:color="auto"/>
            <w:bottom w:val="none" w:sz="0" w:space="0" w:color="auto"/>
            <w:right w:val="none" w:sz="0" w:space="0" w:color="auto"/>
          </w:divBdr>
        </w:div>
        <w:div w:id="609632431">
          <w:marLeft w:val="0"/>
          <w:marRight w:val="0"/>
          <w:marTop w:val="0"/>
          <w:marBottom w:val="0"/>
          <w:divBdr>
            <w:top w:val="none" w:sz="0" w:space="0" w:color="auto"/>
            <w:left w:val="none" w:sz="0" w:space="0" w:color="auto"/>
            <w:bottom w:val="none" w:sz="0" w:space="0" w:color="auto"/>
            <w:right w:val="none" w:sz="0" w:space="0" w:color="auto"/>
          </w:divBdr>
        </w:div>
        <w:div w:id="240649836">
          <w:marLeft w:val="0"/>
          <w:marRight w:val="0"/>
          <w:marTop w:val="0"/>
          <w:marBottom w:val="0"/>
          <w:divBdr>
            <w:top w:val="none" w:sz="0" w:space="0" w:color="auto"/>
            <w:left w:val="none" w:sz="0" w:space="0" w:color="auto"/>
            <w:bottom w:val="none" w:sz="0" w:space="0" w:color="auto"/>
            <w:right w:val="none" w:sz="0" w:space="0" w:color="auto"/>
          </w:divBdr>
        </w:div>
        <w:div w:id="1989430911">
          <w:marLeft w:val="0"/>
          <w:marRight w:val="0"/>
          <w:marTop w:val="0"/>
          <w:marBottom w:val="0"/>
          <w:divBdr>
            <w:top w:val="none" w:sz="0" w:space="0" w:color="auto"/>
            <w:left w:val="none" w:sz="0" w:space="0" w:color="auto"/>
            <w:bottom w:val="none" w:sz="0" w:space="0" w:color="auto"/>
            <w:right w:val="none" w:sz="0" w:space="0" w:color="auto"/>
          </w:divBdr>
        </w:div>
        <w:div w:id="183369887">
          <w:marLeft w:val="0"/>
          <w:marRight w:val="0"/>
          <w:marTop w:val="0"/>
          <w:marBottom w:val="0"/>
          <w:divBdr>
            <w:top w:val="none" w:sz="0" w:space="0" w:color="auto"/>
            <w:left w:val="none" w:sz="0" w:space="0" w:color="auto"/>
            <w:bottom w:val="none" w:sz="0" w:space="0" w:color="auto"/>
            <w:right w:val="none" w:sz="0" w:space="0" w:color="auto"/>
          </w:divBdr>
        </w:div>
        <w:div w:id="1223564606">
          <w:marLeft w:val="0"/>
          <w:marRight w:val="0"/>
          <w:marTop w:val="0"/>
          <w:marBottom w:val="0"/>
          <w:divBdr>
            <w:top w:val="none" w:sz="0" w:space="0" w:color="auto"/>
            <w:left w:val="none" w:sz="0" w:space="0" w:color="auto"/>
            <w:bottom w:val="none" w:sz="0" w:space="0" w:color="auto"/>
            <w:right w:val="none" w:sz="0" w:space="0" w:color="auto"/>
          </w:divBdr>
        </w:div>
        <w:div w:id="1802338078">
          <w:marLeft w:val="0"/>
          <w:marRight w:val="0"/>
          <w:marTop w:val="0"/>
          <w:marBottom w:val="0"/>
          <w:divBdr>
            <w:top w:val="none" w:sz="0" w:space="0" w:color="auto"/>
            <w:left w:val="none" w:sz="0" w:space="0" w:color="auto"/>
            <w:bottom w:val="none" w:sz="0" w:space="0" w:color="auto"/>
            <w:right w:val="none" w:sz="0" w:space="0" w:color="auto"/>
          </w:divBdr>
        </w:div>
        <w:div w:id="1025401354">
          <w:marLeft w:val="0"/>
          <w:marRight w:val="0"/>
          <w:marTop w:val="0"/>
          <w:marBottom w:val="0"/>
          <w:divBdr>
            <w:top w:val="none" w:sz="0" w:space="0" w:color="auto"/>
            <w:left w:val="none" w:sz="0" w:space="0" w:color="auto"/>
            <w:bottom w:val="none" w:sz="0" w:space="0" w:color="auto"/>
            <w:right w:val="none" w:sz="0" w:space="0" w:color="auto"/>
          </w:divBdr>
        </w:div>
        <w:div w:id="881673125">
          <w:marLeft w:val="0"/>
          <w:marRight w:val="0"/>
          <w:marTop w:val="0"/>
          <w:marBottom w:val="0"/>
          <w:divBdr>
            <w:top w:val="none" w:sz="0" w:space="0" w:color="auto"/>
            <w:left w:val="none" w:sz="0" w:space="0" w:color="auto"/>
            <w:bottom w:val="none" w:sz="0" w:space="0" w:color="auto"/>
            <w:right w:val="none" w:sz="0" w:space="0" w:color="auto"/>
          </w:divBdr>
        </w:div>
        <w:div w:id="628829026">
          <w:marLeft w:val="0"/>
          <w:marRight w:val="0"/>
          <w:marTop w:val="0"/>
          <w:marBottom w:val="0"/>
          <w:divBdr>
            <w:top w:val="none" w:sz="0" w:space="0" w:color="auto"/>
            <w:left w:val="none" w:sz="0" w:space="0" w:color="auto"/>
            <w:bottom w:val="none" w:sz="0" w:space="0" w:color="auto"/>
            <w:right w:val="none" w:sz="0" w:space="0" w:color="auto"/>
          </w:divBdr>
        </w:div>
        <w:div w:id="1472208198">
          <w:marLeft w:val="0"/>
          <w:marRight w:val="0"/>
          <w:marTop w:val="0"/>
          <w:marBottom w:val="0"/>
          <w:divBdr>
            <w:top w:val="none" w:sz="0" w:space="0" w:color="auto"/>
            <w:left w:val="none" w:sz="0" w:space="0" w:color="auto"/>
            <w:bottom w:val="none" w:sz="0" w:space="0" w:color="auto"/>
            <w:right w:val="none" w:sz="0" w:space="0" w:color="auto"/>
          </w:divBdr>
        </w:div>
        <w:div w:id="541401104">
          <w:marLeft w:val="0"/>
          <w:marRight w:val="0"/>
          <w:marTop w:val="0"/>
          <w:marBottom w:val="0"/>
          <w:divBdr>
            <w:top w:val="none" w:sz="0" w:space="0" w:color="auto"/>
            <w:left w:val="none" w:sz="0" w:space="0" w:color="auto"/>
            <w:bottom w:val="none" w:sz="0" w:space="0" w:color="auto"/>
            <w:right w:val="none" w:sz="0" w:space="0" w:color="auto"/>
          </w:divBdr>
        </w:div>
        <w:div w:id="177501899">
          <w:marLeft w:val="0"/>
          <w:marRight w:val="0"/>
          <w:marTop w:val="0"/>
          <w:marBottom w:val="0"/>
          <w:divBdr>
            <w:top w:val="none" w:sz="0" w:space="0" w:color="auto"/>
            <w:left w:val="none" w:sz="0" w:space="0" w:color="auto"/>
            <w:bottom w:val="none" w:sz="0" w:space="0" w:color="auto"/>
            <w:right w:val="none" w:sz="0" w:space="0" w:color="auto"/>
          </w:divBdr>
        </w:div>
        <w:div w:id="1692561887">
          <w:marLeft w:val="0"/>
          <w:marRight w:val="0"/>
          <w:marTop w:val="0"/>
          <w:marBottom w:val="0"/>
          <w:divBdr>
            <w:top w:val="none" w:sz="0" w:space="0" w:color="auto"/>
            <w:left w:val="none" w:sz="0" w:space="0" w:color="auto"/>
            <w:bottom w:val="none" w:sz="0" w:space="0" w:color="auto"/>
            <w:right w:val="none" w:sz="0" w:space="0" w:color="auto"/>
          </w:divBdr>
        </w:div>
        <w:div w:id="875774198">
          <w:marLeft w:val="0"/>
          <w:marRight w:val="0"/>
          <w:marTop w:val="0"/>
          <w:marBottom w:val="0"/>
          <w:divBdr>
            <w:top w:val="none" w:sz="0" w:space="0" w:color="auto"/>
            <w:left w:val="none" w:sz="0" w:space="0" w:color="auto"/>
            <w:bottom w:val="none" w:sz="0" w:space="0" w:color="auto"/>
            <w:right w:val="none" w:sz="0" w:space="0" w:color="auto"/>
          </w:divBdr>
        </w:div>
        <w:div w:id="1138449660">
          <w:marLeft w:val="0"/>
          <w:marRight w:val="0"/>
          <w:marTop w:val="0"/>
          <w:marBottom w:val="0"/>
          <w:divBdr>
            <w:top w:val="none" w:sz="0" w:space="0" w:color="auto"/>
            <w:left w:val="none" w:sz="0" w:space="0" w:color="auto"/>
            <w:bottom w:val="none" w:sz="0" w:space="0" w:color="auto"/>
            <w:right w:val="none" w:sz="0" w:space="0" w:color="auto"/>
          </w:divBdr>
        </w:div>
        <w:div w:id="1175534497">
          <w:marLeft w:val="0"/>
          <w:marRight w:val="0"/>
          <w:marTop w:val="0"/>
          <w:marBottom w:val="0"/>
          <w:divBdr>
            <w:top w:val="none" w:sz="0" w:space="0" w:color="auto"/>
            <w:left w:val="none" w:sz="0" w:space="0" w:color="auto"/>
            <w:bottom w:val="none" w:sz="0" w:space="0" w:color="auto"/>
            <w:right w:val="none" w:sz="0" w:space="0" w:color="auto"/>
          </w:divBdr>
        </w:div>
        <w:div w:id="658770417">
          <w:marLeft w:val="0"/>
          <w:marRight w:val="0"/>
          <w:marTop w:val="0"/>
          <w:marBottom w:val="0"/>
          <w:divBdr>
            <w:top w:val="none" w:sz="0" w:space="0" w:color="auto"/>
            <w:left w:val="none" w:sz="0" w:space="0" w:color="auto"/>
            <w:bottom w:val="none" w:sz="0" w:space="0" w:color="auto"/>
            <w:right w:val="none" w:sz="0" w:space="0" w:color="auto"/>
          </w:divBdr>
        </w:div>
        <w:div w:id="1951861121">
          <w:marLeft w:val="0"/>
          <w:marRight w:val="0"/>
          <w:marTop w:val="0"/>
          <w:marBottom w:val="0"/>
          <w:divBdr>
            <w:top w:val="none" w:sz="0" w:space="0" w:color="auto"/>
            <w:left w:val="none" w:sz="0" w:space="0" w:color="auto"/>
            <w:bottom w:val="none" w:sz="0" w:space="0" w:color="auto"/>
            <w:right w:val="none" w:sz="0" w:space="0" w:color="auto"/>
          </w:divBdr>
        </w:div>
        <w:div w:id="504980051">
          <w:marLeft w:val="0"/>
          <w:marRight w:val="0"/>
          <w:marTop w:val="0"/>
          <w:marBottom w:val="0"/>
          <w:divBdr>
            <w:top w:val="none" w:sz="0" w:space="0" w:color="auto"/>
            <w:left w:val="none" w:sz="0" w:space="0" w:color="auto"/>
            <w:bottom w:val="none" w:sz="0" w:space="0" w:color="auto"/>
            <w:right w:val="none" w:sz="0" w:space="0" w:color="auto"/>
          </w:divBdr>
        </w:div>
        <w:div w:id="1018770707">
          <w:marLeft w:val="0"/>
          <w:marRight w:val="0"/>
          <w:marTop w:val="0"/>
          <w:marBottom w:val="0"/>
          <w:divBdr>
            <w:top w:val="none" w:sz="0" w:space="0" w:color="auto"/>
            <w:left w:val="none" w:sz="0" w:space="0" w:color="auto"/>
            <w:bottom w:val="none" w:sz="0" w:space="0" w:color="auto"/>
            <w:right w:val="none" w:sz="0" w:space="0" w:color="auto"/>
          </w:divBdr>
        </w:div>
        <w:div w:id="1022586874">
          <w:marLeft w:val="0"/>
          <w:marRight w:val="0"/>
          <w:marTop w:val="0"/>
          <w:marBottom w:val="0"/>
          <w:divBdr>
            <w:top w:val="none" w:sz="0" w:space="0" w:color="auto"/>
            <w:left w:val="none" w:sz="0" w:space="0" w:color="auto"/>
            <w:bottom w:val="none" w:sz="0" w:space="0" w:color="auto"/>
            <w:right w:val="none" w:sz="0" w:space="0" w:color="auto"/>
          </w:divBdr>
        </w:div>
        <w:div w:id="2092236949">
          <w:marLeft w:val="0"/>
          <w:marRight w:val="0"/>
          <w:marTop w:val="0"/>
          <w:marBottom w:val="0"/>
          <w:divBdr>
            <w:top w:val="none" w:sz="0" w:space="0" w:color="auto"/>
            <w:left w:val="none" w:sz="0" w:space="0" w:color="auto"/>
            <w:bottom w:val="none" w:sz="0" w:space="0" w:color="auto"/>
            <w:right w:val="none" w:sz="0" w:space="0" w:color="auto"/>
          </w:divBdr>
        </w:div>
        <w:div w:id="1376352000">
          <w:marLeft w:val="0"/>
          <w:marRight w:val="0"/>
          <w:marTop w:val="0"/>
          <w:marBottom w:val="0"/>
          <w:divBdr>
            <w:top w:val="none" w:sz="0" w:space="0" w:color="auto"/>
            <w:left w:val="none" w:sz="0" w:space="0" w:color="auto"/>
            <w:bottom w:val="none" w:sz="0" w:space="0" w:color="auto"/>
            <w:right w:val="none" w:sz="0" w:space="0" w:color="auto"/>
          </w:divBdr>
        </w:div>
        <w:div w:id="1420372037">
          <w:marLeft w:val="0"/>
          <w:marRight w:val="0"/>
          <w:marTop w:val="0"/>
          <w:marBottom w:val="0"/>
          <w:divBdr>
            <w:top w:val="none" w:sz="0" w:space="0" w:color="auto"/>
            <w:left w:val="none" w:sz="0" w:space="0" w:color="auto"/>
            <w:bottom w:val="none" w:sz="0" w:space="0" w:color="auto"/>
            <w:right w:val="none" w:sz="0" w:space="0" w:color="auto"/>
          </w:divBdr>
        </w:div>
        <w:div w:id="1740245528">
          <w:marLeft w:val="0"/>
          <w:marRight w:val="0"/>
          <w:marTop w:val="0"/>
          <w:marBottom w:val="0"/>
          <w:divBdr>
            <w:top w:val="none" w:sz="0" w:space="0" w:color="auto"/>
            <w:left w:val="none" w:sz="0" w:space="0" w:color="auto"/>
            <w:bottom w:val="none" w:sz="0" w:space="0" w:color="auto"/>
            <w:right w:val="none" w:sz="0" w:space="0" w:color="auto"/>
          </w:divBdr>
        </w:div>
        <w:div w:id="1170490223">
          <w:marLeft w:val="0"/>
          <w:marRight w:val="0"/>
          <w:marTop w:val="0"/>
          <w:marBottom w:val="0"/>
          <w:divBdr>
            <w:top w:val="none" w:sz="0" w:space="0" w:color="auto"/>
            <w:left w:val="none" w:sz="0" w:space="0" w:color="auto"/>
            <w:bottom w:val="none" w:sz="0" w:space="0" w:color="auto"/>
            <w:right w:val="none" w:sz="0" w:space="0" w:color="auto"/>
          </w:divBdr>
        </w:div>
        <w:div w:id="253713642">
          <w:marLeft w:val="0"/>
          <w:marRight w:val="0"/>
          <w:marTop w:val="0"/>
          <w:marBottom w:val="0"/>
          <w:divBdr>
            <w:top w:val="none" w:sz="0" w:space="0" w:color="auto"/>
            <w:left w:val="none" w:sz="0" w:space="0" w:color="auto"/>
            <w:bottom w:val="none" w:sz="0" w:space="0" w:color="auto"/>
            <w:right w:val="none" w:sz="0" w:space="0" w:color="auto"/>
          </w:divBdr>
        </w:div>
        <w:div w:id="615908911">
          <w:marLeft w:val="0"/>
          <w:marRight w:val="0"/>
          <w:marTop w:val="0"/>
          <w:marBottom w:val="0"/>
          <w:divBdr>
            <w:top w:val="none" w:sz="0" w:space="0" w:color="auto"/>
            <w:left w:val="none" w:sz="0" w:space="0" w:color="auto"/>
            <w:bottom w:val="none" w:sz="0" w:space="0" w:color="auto"/>
            <w:right w:val="none" w:sz="0" w:space="0" w:color="auto"/>
          </w:divBdr>
        </w:div>
        <w:div w:id="911693440">
          <w:marLeft w:val="0"/>
          <w:marRight w:val="0"/>
          <w:marTop w:val="0"/>
          <w:marBottom w:val="0"/>
          <w:divBdr>
            <w:top w:val="none" w:sz="0" w:space="0" w:color="auto"/>
            <w:left w:val="none" w:sz="0" w:space="0" w:color="auto"/>
            <w:bottom w:val="none" w:sz="0" w:space="0" w:color="auto"/>
            <w:right w:val="none" w:sz="0" w:space="0" w:color="auto"/>
          </w:divBdr>
        </w:div>
        <w:div w:id="164900071">
          <w:marLeft w:val="0"/>
          <w:marRight w:val="0"/>
          <w:marTop w:val="0"/>
          <w:marBottom w:val="0"/>
          <w:divBdr>
            <w:top w:val="none" w:sz="0" w:space="0" w:color="auto"/>
            <w:left w:val="none" w:sz="0" w:space="0" w:color="auto"/>
            <w:bottom w:val="none" w:sz="0" w:space="0" w:color="auto"/>
            <w:right w:val="none" w:sz="0" w:space="0" w:color="auto"/>
          </w:divBdr>
        </w:div>
        <w:div w:id="489715088">
          <w:marLeft w:val="0"/>
          <w:marRight w:val="0"/>
          <w:marTop w:val="0"/>
          <w:marBottom w:val="0"/>
          <w:divBdr>
            <w:top w:val="none" w:sz="0" w:space="0" w:color="auto"/>
            <w:left w:val="none" w:sz="0" w:space="0" w:color="auto"/>
            <w:bottom w:val="none" w:sz="0" w:space="0" w:color="auto"/>
            <w:right w:val="none" w:sz="0" w:space="0" w:color="auto"/>
          </w:divBdr>
        </w:div>
        <w:div w:id="910693487">
          <w:marLeft w:val="0"/>
          <w:marRight w:val="0"/>
          <w:marTop w:val="0"/>
          <w:marBottom w:val="0"/>
          <w:divBdr>
            <w:top w:val="none" w:sz="0" w:space="0" w:color="auto"/>
            <w:left w:val="none" w:sz="0" w:space="0" w:color="auto"/>
            <w:bottom w:val="none" w:sz="0" w:space="0" w:color="auto"/>
            <w:right w:val="none" w:sz="0" w:space="0" w:color="auto"/>
          </w:divBdr>
        </w:div>
        <w:div w:id="2061050493">
          <w:marLeft w:val="0"/>
          <w:marRight w:val="0"/>
          <w:marTop w:val="0"/>
          <w:marBottom w:val="0"/>
          <w:divBdr>
            <w:top w:val="none" w:sz="0" w:space="0" w:color="auto"/>
            <w:left w:val="none" w:sz="0" w:space="0" w:color="auto"/>
            <w:bottom w:val="none" w:sz="0" w:space="0" w:color="auto"/>
            <w:right w:val="none" w:sz="0" w:space="0" w:color="auto"/>
          </w:divBdr>
        </w:div>
        <w:div w:id="934820656">
          <w:marLeft w:val="0"/>
          <w:marRight w:val="0"/>
          <w:marTop w:val="0"/>
          <w:marBottom w:val="0"/>
          <w:divBdr>
            <w:top w:val="none" w:sz="0" w:space="0" w:color="auto"/>
            <w:left w:val="none" w:sz="0" w:space="0" w:color="auto"/>
            <w:bottom w:val="none" w:sz="0" w:space="0" w:color="auto"/>
            <w:right w:val="none" w:sz="0" w:space="0" w:color="auto"/>
          </w:divBdr>
        </w:div>
        <w:div w:id="1088430717">
          <w:marLeft w:val="0"/>
          <w:marRight w:val="0"/>
          <w:marTop w:val="0"/>
          <w:marBottom w:val="0"/>
          <w:divBdr>
            <w:top w:val="none" w:sz="0" w:space="0" w:color="auto"/>
            <w:left w:val="none" w:sz="0" w:space="0" w:color="auto"/>
            <w:bottom w:val="none" w:sz="0" w:space="0" w:color="auto"/>
            <w:right w:val="none" w:sz="0" w:space="0" w:color="auto"/>
          </w:divBdr>
        </w:div>
        <w:div w:id="834295599">
          <w:marLeft w:val="0"/>
          <w:marRight w:val="0"/>
          <w:marTop w:val="0"/>
          <w:marBottom w:val="0"/>
          <w:divBdr>
            <w:top w:val="none" w:sz="0" w:space="0" w:color="auto"/>
            <w:left w:val="none" w:sz="0" w:space="0" w:color="auto"/>
            <w:bottom w:val="none" w:sz="0" w:space="0" w:color="auto"/>
            <w:right w:val="none" w:sz="0" w:space="0" w:color="auto"/>
          </w:divBdr>
        </w:div>
        <w:div w:id="1375884001">
          <w:marLeft w:val="0"/>
          <w:marRight w:val="0"/>
          <w:marTop w:val="0"/>
          <w:marBottom w:val="0"/>
          <w:divBdr>
            <w:top w:val="none" w:sz="0" w:space="0" w:color="auto"/>
            <w:left w:val="none" w:sz="0" w:space="0" w:color="auto"/>
            <w:bottom w:val="none" w:sz="0" w:space="0" w:color="auto"/>
            <w:right w:val="none" w:sz="0" w:space="0" w:color="auto"/>
          </w:divBdr>
        </w:div>
        <w:div w:id="400491167">
          <w:marLeft w:val="0"/>
          <w:marRight w:val="0"/>
          <w:marTop w:val="0"/>
          <w:marBottom w:val="0"/>
          <w:divBdr>
            <w:top w:val="none" w:sz="0" w:space="0" w:color="auto"/>
            <w:left w:val="none" w:sz="0" w:space="0" w:color="auto"/>
            <w:bottom w:val="none" w:sz="0" w:space="0" w:color="auto"/>
            <w:right w:val="none" w:sz="0" w:space="0" w:color="auto"/>
          </w:divBdr>
        </w:div>
        <w:div w:id="286471498">
          <w:marLeft w:val="0"/>
          <w:marRight w:val="0"/>
          <w:marTop w:val="0"/>
          <w:marBottom w:val="0"/>
          <w:divBdr>
            <w:top w:val="none" w:sz="0" w:space="0" w:color="auto"/>
            <w:left w:val="none" w:sz="0" w:space="0" w:color="auto"/>
            <w:bottom w:val="none" w:sz="0" w:space="0" w:color="auto"/>
            <w:right w:val="none" w:sz="0" w:space="0" w:color="auto"/>
          </w:divBdr>
        </w:div>
        <w:div w:id="1652445628">
          <w:marLeft w:val="0"/>
          <w:marRight w:val="0"/>
          <w:marTop w:val="0"/>
          <w:marBottom w:val="0"/>
          <w:divBdr>
            <w:top w:val="none" w:sz="0" w:space="0" w:color="auto"/>
            <w:left w:val="none" w:sz="0" w:space="0" w:color="auto"/>
            <w:bottom w:val="none" w:sz="0" w:space="0" w:color="auto"/>
            <w:right w:val="none" w:sz="0" w:space="0" w:color="auto"/>
          </w:divBdr>
        </w:div>
        <w:div w:id="911474941">
          <w:marLeft w:val="0"/>
          <w:marRight w:val="0"/>
          <w:marTop w:val="0"/>
          <w:marBottom w:val="0"/>
          <w:divBdr>
            <w:top w:val="none" w:sz="0" w:space="0" w:color="auto"/>
            <w:left w:val="none" w:sz="0" w:space="0" w:color="auto"/>
            <w:bottom w:val="none" w:sz="0" w:space="0" w:color="auto"/>
            <w:right w:val="none" w:sz="0" w:space="0" w:color="auto"/>
          </w:divBdr>
        </w:div>
        <w:div w:id="1866868423">
          <w:marLeft w:val="0"/>
          <w:marRight w:val="0"/>
          <w:marTop w:val="0"/>
          <w:marBottom w:val="0"/>
          <w:divBdr>
            <w:top w:val="none" w:sz="0" w:space="0" w:color="auto"/>
            <w:left w:val="none" w:sz="0" w:space="0" w:color="auto"/>
            <w:bottom w:val="none" w:sz="0" w:space="0" w:color="auto"/>
            <w:right w:val="none" w:sz="0" w:space="0" w:color="auto"/>
          </w:divBdr>
        </w:div>
        <w:div w:id="703482485">
          <w:marLeft w:val="0"/>
          <w:marRight w:val="0"/>
          <w:marTop w:val="0"/>
          <w:marBottom w:val="0"/>
          <w:divBdr>
            <w:top w:val="none" w:sz="0" w:space="0" w:color="auto"/>
            <w:left w:val="none" w:sz="0" w:space="0" w:color="auto"/>
            <w:bottom w:val="none" w:sz="0" w:space="0" w:color="auto"/>
            <w:right w:val="none" w:sz="0" w:space="0" w:color="auto"/>
          </w:divBdr>
        </w:div>
        <w:div w:id="37050245">
          <w:marLeft w:val="0"/>
          <w:marRight w:val="0"/>
          <w:marTop w:val="0"/>
          <w:marBottom w:val="0"/>
          <w:divBdr>
            <w:top w:val="none" w:sz="0" w:space="0" w:color="auto"/>
            <w:left w:val="none" w:sz="0" w:space="0" w:color="auto"/>
            <w:bottom w:val="none" w:sz="0" w:space="0" w:color="auto"/>
            <w:right w:val="none" w:sz="0" w:space="0" w:color="auto"/>
          </w:divBdr>
        </w:div>
        <w:div w:id="620649480">
          <w:marLeft w:val="0"/>
          <w:marRight w:val="0"/>
          <w:marTop w:val="0"/>
          <w:marBottom w:val="0"/>
          <w:divBdr>
            <w:top w:val="none" w:sz="0" w:space="0" w:color="auto"/>
            <w:left w:val="none" w:sz="0" w:space="0" w:color="auto"/>
            <w:bottom w:val="none" w:sz="0" w:space="0" w:color="auto"/>
            <w:right w:val="none" w:sz="0" w:space="0" w:color="auto"/>
          </w:divBdr>
        </w:div>
        <w:div w:id="973564496">
          <w:marLeft w:val="0"/>
          <w:marRight w:val="0"/>
          <w:marTop w:val="0"/>
          <w:marBottom w:val="0"/>
          <w:divBdr>
            <w:top w:val="none" w:sz="0" w:space="0" w:color="auto"/>
            <w:left w:val="none" w:sz="0" w:space="0" w:color="auto"/>
            <w:bottom w:val="none" w:sz="0" w:space="0" w:color="auto"/>
            <w:right w:val="none" w:sz="0" w:space="0" w:color="auto"/>
          </w:divBdr>
        </w:div>
        <w:div w:id="423961937">
          <w:marLeft w:val="0"/>
          <w:marRight w:val="0"/>
          <w:marTop w:val="0"/>
          <w:marBottom w:val="0"/>
          <w:divBdr>
            <w:top w:val="none" w:sz="0" w:space="0" w:color="auto"/>
            <w:left w:val="none" w:sz="0" w:space="0" w:color="auto"/>
            <w:bottom w:val="none" w:sz="0" w:space="0" w:color="auto"/>
            <w:right w:val="none" w:sz="0" w:space="0" w:color="auto"/>
          </w:divBdr>
        </w:div>
        <w:div w:id="438835972">
          <w:marLeft w:val="0"/>
          <w:marRight w:val="0"/>
          <w:marTop w:val="0"/>
          <w:marBottom w:val="0"/>
          <w:divBdr>
            <w:top w:val="none" w:sz="0" w:space="0" w:color="auto"/>
            <w:left w:val="none" w:sz="0" w:space="0" w:color="auto"/>
            <w:bottom w:val="none" w:sz="0" w:space="0" w:color="auto"/>
            <w:right w:val="none" w:sz="0" w:space="0" w:color="auto"/>
          </w:divBdr>
        </w:div>
        <w:div w:id="1901165652">
          <w:marLeft w:val="0"/>
          <w:marRight w:val="0"/>
          <w:marTop w:val="0"/>
          <w:marBottom w:val="0"/>
          <w:divBdr>
            <w:top w:val="none" w:sz="0" w:space="0" w:color="auto"/>
            <w:left w:val="none" w:sz="0" w:space="0" w:color="auto"/>
            <w:bottom w:val="none" w:sz="0" w:space="0" w:color="auto"/>
            <w:right w:val="none" w:sz="0" w:space="0" w:color="auto"/>
          </w:divBdr>
        </w:div>
        <w:div w:id="1370185294">
          <w:marLeft w:val="0"/>
          <w:marRight w:val="0"/>
          <w:marTop w:val="0"/>
          <w:marBottom w:val="0"/>
          <w:divBdr>
            <w:top w:val="none" w:sz="0" w:space="0" w:color="auto"/>
            <w:left w:val="none" w:sz="0" w:space="0" w:color="auto"/>
            <w:bottom w:val="none" w:sz="0" w:space="0" w:color="auto"/>
            <w:right w:val="none" w:sz="0" w:space="0" w:color="auto"/>
          </w:divBdr>
        </w:div>
        <w:div w:id="208999609">
          <w:marLeft w:val="0"/>
          <w:marRight w:val="0"/>
          <w:marTop w:val="0"/>
          <w:marBottom w:val="0"/>
          <w:divBdr>
            <w:top w:val="none" w:sz="0" w:space="0" w:color="auto"/>
            <w:left w:val="none" w:sz="0" w:space="0" w:color="auto"/>
            <w:bottom w:val="none" w:sz="0" w:space="0" w:color="auto"/>
            <w:right w:val="none" w:sz="0" w:space="0" w:color="auto"/>
          </w:divBdr>
        </w:div>
        <w:div w:id="495731607">
          <w:marLeft w:val="0"/>
          <w:marRight w:val="0"/>
          <w:marTop w:val="0"/>
          <w:marBottom w:val="0"/>
          <w:divBdr>
            <w:top w:val="none" w:sz="0" w:space="0" w:color="auto"/>
            <w:left w:val="none" w:sz="0" w:space="0" w:color="auto"/>
            <w:bottom w:val="none" w:sz="0" w:space="0" w:color="auto"/>
            <w:right w:val="none" w:sz="0" w:space="0" w:color="auto"/>
          </w:divBdr>
        </w:div>
        <w:div w:id="535966328">
          <w:marLeft w:val="0"/>
          <w:marRight w:val="0"/>
          <w:marTop w:val="0"/>
          <w:marBottom w:val="0"/>
          <w:divBdr>
            <w:top w:val="none" w:sz="0" w:space="0" w:color="auto"/>
            <w:left w:val="none" w:sz="0" w:space="0" w:color="auto"/>
            <w:bottom w:val="none" w:sz="0" w:space="0" w:color="auto"/>
            <w:right w:val="none" w:sz="0" w:space="0" w:color="auto"/>
          </w:divBdr>
        </w:div>
        <w:div w:id="841897768">
          <w:marLeft w:val="0"/>
          <w:marRight w:val="0"/>
          <w:marTop w:val="0"/>
          <w:marBottom w:val="0"/>
          <w:divBdr>
            <w:top w:val="none" w:sz="0" w:space="0" w:color="auto"/>
            <w:left w:val="none" w:sz="0" w:space="0" w:color="auto"/>
            <w:bottom w:val="none" w:sz="0" w:space="0" w:color="auto"/>
            <w:right w:val="none" w:sz="0" w:space="0" w:color="auto"/>
          </w:divBdr>
        </w:div>
        <w:div w:id="757410773">
          <w:marLeft w:val="0"/>
          <w:marRight w:val="0"/>
          <w:marTop w:val="0"/>
          <w:marBottom w:val="0"/>
          <w:divBdr>
            <w:top w:val="none" w:sz="0" w:space="0" w:color="auto"/>
            <w:left w:val="none" w:sz="0" w:space="0" w:color="auto"/>
            <w:bottom w:val="none" w:sz="0" w:space="0" w:color="auto"/>
            <w:right w:val="none" w:sz="0" w:space="0" w:color="auto"/>
          </w:divBdr>
        </w:div>
        <w:div w:id="330716933">
          <w:marLeft w:val="0"/>
          <w:marRight w:val="0"/>
          <w:marTop w:val="0"/>
          <w:marBottom w:val="0"/>
          <w:divBdr>
            <w:top w:val="none" w:sz="0" w:space="0" w:color="auto"/>
            <w:left w:val="none" w:sz="0" w:space="0" w:color="auto"/>
            <w:bottom w:val="none" w:sz="0" w:space="0" w:color="auto"/>
            <w:right w:val="none" w:sz="0" w:space="0" w:color="auto"/>
          </w:divBdr>
        </w:div>
        <w:div w:id="109588328">
          <w:marLeft w:val="0"/>
          <w:marRight w:val="0"/>
          <w:marTop w:val="0"/>
          <w:marBottom w:val="0"/>
          <w:divBdr>
            <w:top w:val="none" w:sz="0" w:space="0" w:color="auto"/>
            <w:left w:val="none" w:sz="0" w:space="0" w:color="auto"/>
            <w:bottom w:val="none" w:sz="0" w:space="0" w:color="auto"/>
            <w:right w:val="none" w:sz="0" w:space="0" w:color="auto"/>
          </w:divBdr>
        </w:div>
        <w:div w:id="764230849">
          <w:marLeft w:val="0"/>
          <w:marRight w:val="0"/>
          <w:marTop w:val="0"/>
          <w:marBottom w:val="0"/>
          <w:divBdr>
            <w:top w:val="none" w:sz="0" w:space="0" w:color="auto"/>
            <w:left w:val="none" w:sz="0" w:space="0" w:color="auto"/>
            <w:bottom w:val="none" w:sz="0" w:space="0" w:color="auto"/>
            <w:right w:val="none" w:sz="0" w:space="0" w:color="auto"/>
          </w:divBdr>
        </w:div>
        <w:div w:id="1259369309">
          <w:marLeft w:val="0"/>
          <w:marRight w:val="0"/>
          <w:marTop w:val="0"/>
          <w:marBottom w:val="0"/>
          <w:divBdr>
            <w:top w:val="none" w:sz="0" w:space="0" w:color="auto"/>
            <w:left w:val="none" w:sz="0" w:space="0" w:color="auto"/>
            <w:bottom w:val="none" w:sz="0" w:space="0" w:color="auto"/>
            <w:right w:val="none" w:sz="0" w:space="0" w:color="auto"/>
          </w:divBdr>
        </w:div>
        <w:div w:id="1781610439">
          <w:marLeft w:val="0"/>
          <w:marRight w:val="0"/>
          <w:marTop w:val="0"/>
          <w:marBottom w:val="0"/>
          <w:divBdr>
            <w:top w:val="none" w:sz="0" w:space="0" w:color="auto"/>
            <w:left w:val="none" w:sz="0" w:space="0" w:color="auto"/>
            <w:bottom w:val="none" w:sz="0" w:space="0" w:color="auto"/>
            <w:right w:val="none" w:sz="0" w:space="0" w:color="auto"/>
          </w:divBdr>
        </w:div>
        <w:div w:id="2005425143">
          <w:marLeft w:val="0"/>
          <w:marRight w:val="0"/>
          <w:marTop w:val="0"/>
          <w:marBottom w:val="0"/>
          <w:divBdr>
            <w:top w:val="none" w:sz="0" w:space="0" w:color="auto"/>
            <w:left w:val="none" w:sz="0" w:space="0" w:color="auto"/>
            <w:bottom w:val="none" w:sz="0" w:space="0" w:color="auto"/>
            <w:right w:val="none" w:sz="0" w:space="0" w:color="auto"/>
          </w:divBdr>
        </w:div>
        <w:div w:id="1041902582">
          <w:marLeft w:val="0"/>
          <w:marRight w:val="0"/>
          <w:marTop w:val="0"/>
          <w:marBottom w:val="0"/>
          <w:divBdr>
            <w:top w:val="none" w:sz="0" w:space="0" w:color="auto"/>
            <w:left w:val="none" w:sz="0" w:space="0" w:color="auto"/>
            <w:bottom w:val="none" w:sz="0" w:space="0" w:color="auto"/>
            <w:right w:val="none" w:sz="0" w:space="0" w:color="auto"/>
          </w:divBdr>
        </w:div>
        <w:div w:id="51083759">
          <w:marLeft w:val="0"/>
          <w:marRight w:val="0"/>
          <w:marTop w:val="0"/>
          <w:marBottom w:val="0"/>
          <w:divBdr>
            <w:top w:val="none" w:sz="0" w:space="0" w:color="auto"/>
            <w:left w:val="none" w:sz="0" w:space="0" w:color="auto"/>
            <w:bottom w:val="none" w:sz="0" w:space="0" w:color="auto"/>
            <w:right w:val="none" w:sz="0" w:space="0" w:color="auto"/>
          </w:divBdr>
        </w:div>
        <w:div w:id="1869678148">
          <w:marLeft w:val="0"/>
          <w:marRight w:val="0"/>
          <w:marTop w:val="0"/>
          <w:marBottom w:val="0"/>
          <w:divBdr>
            <w:top w:val="none" w:sz="0" w:space="0" w:color="auto"/>
            <w:left w:val="none" w:sz="0" w:space="0" w:color="auto"/>
            <w:bottom w:val="none" w:sz="0" w:space="0" w:color="auto"/>
            <w:right w:val="none" w:sz="0" w:space="0" w:color="auto"/>
          </w:divBdr>
        </w:div>
        <w:div w:id="1955213972">
          <w:marLeft w:val="0"/>
          <w:marRight w:val="0"/>
          <w:marTop w:val="0"/>
          <w:marBottom w:val="0"/>
          <w:divBdr>
            <w:top w:val="none" w:sz="0" w:space="0" w:color="auto"/>
            <w:left w:val="none" w:sz="0" w:space="0" w:color="auto"/>
            <w:bottom w:val="none" w:sz="0" w:space="0" w:color="auto"/>
            <w:right w:val="none" w:sz="0" w:space="0" w:color="auto"/>
          </w:divBdr>
        </w:div>
        <w:div w:id="1729648316">
          <w:marLeft w:val="0"/>
          <w:marRight w:val="0"/>
          <w:marTop w:val="0"/>
          <w:marBottom w:val="0"/>
          <w:divBdr>
            <w:top w:val="none" w:sz="0" w:space="0" w:color="auto"/>
            <w:left w:val="none" w:sz="0" w:space="0" w:color="auto"/>
            <w:bottom w:val="none" w:sz="0" w:space="0" w:color="auto"/>
            <w:right w:val="none" w:sz="0" w:space="0" w:color="auto"/>
          </w:divBdr>
        </w:div>
        <w:div w:id="287205492">
          <w:marLeft w:val="0"/>
          <w:marRight w:val="0"/>
          <w:marTop w:val="0"/>
          <w:marBottom w:val="0"/>
          <w:divBdr>
            <w:top w:val="none" w:sz="0" w:space="0" w:color="auto"/>
            <w:left w:val="none" w:sz="0" w:space="0" w:color="auto"/>
            <w:bottom w:val="none" w:sz="0" w:space="0" w:color="auto"/>
            <w:right w:val="none" w:sz="0" w:space="0" w:color="auto"/>
          </w:divBdr>
        </w:div>
        <w:div w:id="1116826693">
          <w:marLeft w:val="0"/>
          <w:marRight w:val="0"/>
          <w:marTop w:val="0"/>
          <w:marBottom w:val="0"/>
          <w:divBdr>
            <w:top w:val="none" w:sz="0" w:space="0" w:color="auto"/>
            <w:left w:val="none" w:sz="0" w:space="0" w:color="auto"/>
            <w:bottom w:val="none" w:sz="0" w:space="0" w:color="auto"/>
            <w:right w:val="none" w:sz="0" w:space="0" w:color="auto"/>
          </w:divBdr>
        </w:div>
        <w:div w:id="900795034">
          <w:marLeft w:val="0"/>
          <w:marRight w:val="0"/>
          <w:marTop w:val="0"/>
          <w:marBottom w:val="0"/>
          <w:divBdr>
            <w:top w:val="none" w:sz="0" w:space="0" w:color="auto"/>
            <w:left w:val="none" w:sz="0" w:space="0" w:color="auto"/>
            <w:bottom w:val="none" w:sz="0" w:space="0" w:color="auto"/>
            <w:right w:val="none" w:sz="0" w:space="0" w:color="auto"/>
          </w:divBdr>
        </w:div>
        <w:div w:id="1260605742">
          <w:marLeft w:val="0"/>
          <w:marRight w:val="0"/>
          <w:marTop w:val="0"/>
          <w:marBottom w:val="0"/>
          <w:divBdr>
            <w:top w:val="none" w:sz="0" w:space="0" w:color="auto"/>
            <w:left w:val="none" w:sz="0" w:space="0" w:color="auto"/>
            <w:bottom w:val="none" w:sz="0" w:space="0" w:color="auto"/>
            <w:right w:val="none" w:sz="0" w:space="0" w:color="auto"/>
          </w:divBdr>
        </w:div>
        <w:div w:id="1787843431">
          <w:marLeft w:val="0"/>
          <w:marRight w:val="0"/>
          <w:marTop w:val="0"/>
          <w:marBottom w:val="0"/>
          <w:divBdr>
            <w:top w:val="none" w:sz="0" w:space="0" w:color="auto"/>
            <w:left w:val="none" w:sz="0" w:space="0" w:color="auto"/>
            <w:bottom w:val="none" w:sz="0" w:space="0" w:color="auto"/>
            <w:right w:val="none" w:sz="0" w:space="0" w:color="auto"/>
          </w:divBdr>
        </w:div>
        <w:div w:id="1114178099">
          <w:marLeft w:val="0"/>
          <w:marRight w:val="0"/>
          <w:marTop w:val="0"/>
          <w:marBottom w:val="0"/>
          <w:divBdr>
            <w:top w:val="none" w:sz="0" w:space="0" w:color="auto"/>
            <w:left w:val="none" w:sz="0" w:space="0" w:color="auto"/>
            <w:bottom w:val="none" w:sz="0" w:space="0" w:color="auto"/>
            <w:right w:val="none" w:sz="0" w:space="0" w:color="auto"/>
          </w:divBdr>
        </w:div>
        <w:div w:id="1487237814">
          <w:marLeft w:val="0"/>
          <w:marRight w:val="0"/>
          <w:marTop w:val="0"/>
          <w:marBottom w:val="0"/>
          <w:divBdr>
            <w:top w:val="none" w:sz="0" w:space="0" w:color="auto"/>
            <w:left w:val="none" w:sz="0" w:space="0" w:color="auto"/>
            <w:bottom w:val="none" w:sz="0" w:space="0" w:color="auto"/>
            <w:right w:val="none" w:sz="0" w:space="0" w:color="auto"/>
          </w:divBdr>
        </w:div>
        <w:div w:id="1201475503">
          <w:marLeft w:val="0"/>
          <w:marRight w:val="0"/>
          <w:marTop w:val="0"/>
          <w:marBottom w:val="0"/>
          <w:divBdr>
            <w:top w:val="none" w:sz="0" w:space="0" w:color="auto"/>
            <w:left w:val="none" w:sz="0" w:space="0" w:color="auto"/>
            <w:bottom w:val="none" w:sz="0" w:space="0" w:color="auto"/>
            <w:right w:val="none" w:sz="0" w:space="0" w:color="auto"/>
          </w:divBdr>
        </w:div>
        <w:div w:id="694770713">
          <w:marLeft w:val="0"/>
          <w:marRight w:val="0"/>
          <w:marTop w:val="0"/>
          <w:marBottom w:val="0"/>
          <w:divBdr>
            <w:top w:val="none" w:sz="0" w:space="0" w:color="auto"/>
            <w:left w:val="none" w:sz="0" w:space="0" w:color="auto"/>
            <w:bottom w:val="none" w:sz="0" w:space="0" w:color="auto"/>
            <w:right w:val="none" w:sz="0" w:space="0" w:color="auto"/>
          </w:divBdr>
        </w:div>
        <w:div w:id="1418751303">
          <w:marLeft w:val="0"/>
          <w:marRight w:val="0"/>
          <w:marTop w:val="0"/>
          <w:marBottom w:val="0"/>
          <w:divBdr>
            <w:top w:val="none" w:sz="0" w:space="0" w:color="auto"/>
            <w:left w:val="none" w:sz="0" w:space="0" w:color="auto"/>
            <w:bottom w:val="none" w:sz="0" w:space="0" w:color="auto"/>
            <w:right w:val="none" w:sz="0" w:space="0" w:color="auto"/>
          </w:divBdr>
        </w:div>
        <w:div w:id="1831215418">
          <w:marLeft w:val="0"/>
          <w:marRight w:val="0"/>
          <w:marTop w:val="0"/>
          <w:marBottom w:val="0"/>
          <w:divBdr>
            <w:top w:val="none" w:sz="0" w:space="0" w:color="auto"/>
            <w:left w:val="none" w:sz="0" w:space="0" w:color="auto"/>
            <w:bottom w:val="none" w:sz="0" w:space="0" w:color="auto"/>
            <w:right w:val="none" w:sz="0" w:space="0" w:color="auto"/>
          </w:divBdr>
        </w:div>
        <w:div w:id="897787789">
          <w:marLeft w:val="0"/>
          <w:marRight w:val="0"/>
          <w:marTop w:val="0"/>
          <w:marBottom w:val="0"/>
          <w:divBdr>
            <w:top w:val="none" w:sz="0" w:space="0" w:color="auto"/>
            <w:left w:val="none" w:sz="0" w:space="0" w:color="auto"/>
            <w:bottom w:val="none" w:sz="0" w:space="0" w:color="auto"/>
            <w:right w:val="none" w:sz="0" w:space="0" w:color="auto"/>
          </w:divBdr>
        </w:div>
        <w:div w:id="1554848429">
          <w:marLeft w:val="0"/>
          <w:marRight w:val="0"/>
          <w:marTop w:val="0"/>
          <w:marBottom w:val="0"/>
          <w:divBdr>
            <w:top w:val="none" w:sz="0" w:space="0" w:color="auto"/>
            <w:left w:val="none" w:sz="0" w:space="0" w:color="auto"/>
            <w:bottom w:val="none" w:sz="0" w:space="0" w:color="auto"/>
            <w:right w:val="none" w:sz="0" w:space="0" w:color="auto"/>
          </w:divBdr>
        </w:div>
        <w:div w:id="1880043495">
          <w:marLeft w:val="0"/>
          <w:marRight w:val="0"/>
          <w:marTop w:val="0"/>
          <w:marBottom w:val="0"/>
          <w:divBdr>
            <w:top w:val="none" w:sz="0" w:space="0" w:color="auto"/>
            <w:left w:val="none" w:sz="0" w:space="0" w:color="auto"/>
            <w:bottom w:val="none" w:sz="0" w:space="0" w:color="auto"/>
            <w:right w:val="none" w:sz="0" w:space="0" w:color="auto"/>
          </w:divBdr>
        </w:div>
        <w:div w:id="1089353863">
          <w:marLeft w:val="0"/>
          <w:marRight w:val="0"/>
          <w:marTop w:val="0"/>
          <w:marBottom w:val="0"/>
          <w:divBdr>
            <w:top w:val="none" w:sz="0" w:space="0" w:color="auto"/>
            <w:left w:val="none" w:sz="0" w:space="0" w:color="auto"/>
            <w:bottom w:val="none" w:sz="0" w:space="0" w:color="auto"/>
            <w:right w:val="none" w:sz="0" w:space="0" w:color="auto"/>
          </w:divBdr>
        </w:div>
        <w:div w:id="438918531">
          <w:marLeft w:val="0"/>
          <w:marRight w:val="0"/>
          <w:marTop w:val="0"/>
          <w:marBottom w:val="0"/>
          <w:divBdr>
            <w:top w:val="none" w:sz="0" w:space="0" w:color="auto"/>
            <w:left w:val="none" w:sz="0" w:space="0" w:color="auto"/>
            <w:bottom w:val="none" w:sz="0" w:space="0" w:color="auto"/>
            <w:right w:val="none" w:sz="0" w:space="0" w:color="auto"/>
          </w:divBdr>
        </w:div>
        <w:div w:id="517349222">
          <w:marLeft w:val="0"/>
          <w:marRight w:val="0"/>
          <w:marTop w:val="0"/>
          <w:marBottom w:val="0"/>
          <w:divBdr>
            <w:top w:val="none" w:sz="0" w:space="0" w:color="auto"/>
            <w:left w:val="none" w:sz="0" w:space="0" w:color="auto"/>
            <w:bottom w:val="none" w:sz="0" w:space="0" w:color="auto"/>
            <w:right w:val="none" w:sz="0" w:space="0" w:color="auto"/>
          </w:divBdr>
        </w:div>
        <w:div w:id="254481389">
          <w:marLeft w:val="0"/>
          <w:marRight w:val="0"/>
          <w:marTop w:val="0"/>
          <w:marBottom w:val="0"/>
          <w:divBdr>
            <w:top w:val="none" w:sz="0" w:space="0" w:color="auto"/>
            <w:left w:val="none" w:sz="0" w:space="0" w:color="auto"/>
            <w:bottom w:val="none" w:sz="0" w:space="0" w:color="auto"/>
            <w:right w:val="none" w:sz="0" w:space="0" w:color="auto"/>
          </w:divBdr>
        </w:div>
        <w:div w:id="1832872664">
          <w:marLeft w:val="0"/>
          <w:marRight w:val="0"/>
          <w:marTop w:val="0"/>
          <w:marBottom w:val="0"/>
          <w:divBdr>
            <w:top w:val="none" w:sz="0" w:space="0" w:color="auto"/>
            <w:left w:val="none" w:sz="0" w:space="0" w:color="auto"/>
            <w:bottom w:val="none" w:sz="0" w:space="0" w:color="auto"/>
            <w:right w:val="none" w:sz="0" w:space="0" w:color="auto"/>
          </w:divBdr>
        </w:div>
        <w:div w:id="45692083">
          <w:marLeft w:val="0"/>
          <w:marRight w:val="0"/>
          <w:marTop w:val="0"/>
          <w:marBottom w:val="0"/>
          <w:divBdr>
            <w:top w:val="none" w:sz="0" w:space="0" w:color="auto"/>
            <w:left w:val="none" w:sz="0" w:space="0" w:color="auto"/>
            <w:bottom w:val="none" w:sz="0" w:space="0" w:color="auto"/>
            <w:right w:val="none" w:sz="0" w:space="0" w:color="auto"/>
          </w:divBdr>
        </w:div>
        <w:div w:id="1472406063">
          <w:marLeft w:val="0"/>
          <w:marRight w:val="0"/>
          <w:marTop w:val="0"/>
          <w:marBottom w:val="0"/>
          <w:divBdr>
            <w:top w:val="none" w:sz="0" w:space="0" w:color="auto"/>
            <w:left w:val="none" w:sz="0" w:space="0" w:color="auto"/>
            <w:bottom w:val="none" w:sz="0" w:space="0" w:color="auto"/>
            <w:right w:val="none" w:sz="0" w:space="0" w:color="auto"/>
          </w:divBdr>
        </w:div>
        <w:div w:id="128784096">
          <w:marLeft w:val="0"/>
          <w:marRight w:val="0"/>
          <w:marTop w:val="0"/>
          <w:marBottom w:val="0"/>
          <w:divBdr>
            <w:top w:val="none" w:sz="0" w:space="0" w:color="auto"/>
            <w:left w:val="none" w:sz="0" w:space="0" w:color="auto"/>
            <w:bottom w:val="none" w:sz="0" w:space="0" w:color="auto"/>
            <w:right w:val="none" w:sz="0" w:space="0" w:color="auto"/>
          </w:divBdr>
        </w:div>
        <w:div w:id="766465295">
          <w:marLeft w:val="0"/>
          <w:marRight w:val="0"/>
          <w:marTop w:val="0"/>
          <w:marBottom w:val="0"/>
          <w:divBdr>
            <w:top w:val="none" w:sz="0" w:space="0" w:color="auto"/>
            <w:left w:val="none" w:sz="0" w:space="0" w:color="auto"/>
            <w:bottom w:val="none" w:sz="0" w:space="0" w:color="auto"/>
            <w:right w:val="none" w:sz="0" w:space="0" w:color="auto"/>
          </w:divBdr>
        </w:div>
        <w:div w:id="1068112251">
          <w:marLeft w:val="0"/>
          <w:marRight w:val="0"/>
          <w:marTop w:val="0"/>
          <w:marBottom w:val="0"/>
          <w:divBdr>
            <w:top w:val="none" w:sz="0" w:space="0" w:color="auto"/>
            <w:left w:val="none" w:sz="0" w:space="0" w:color="auto"/>
            <w:bottom w:val="none" w:sz="0" w:space="0" w:color="auto"/>
            <w:right w:val="none" w:sz="0" w:space="0" w:color="auto"/>
          </w:divBdr>
        </w:div>
        <w:div w:id="314182717">
          <w:marLeft w:val="0"/>
          <w:marRight w:val="0"/>
          <w:marTop w:val="0"/>
          <w:marBottom w:val="0"/>
          <w:divBdr>
            <w:top w:val="none" w:sz="0" w:space="0" w:color="auto"/>
            <w:left w:val="none" w:sz="0" w:space="0" w:color="auto"/>
            <w:bottom w:val="none" w:sz="0" w:space="0" w:color="auto"/>
            <w:right w:val="none" w:sz="0" w:space="0" w:color="auto"/>
          </w:divBdr>
        </w:div>
        <w:div w:id="2108303619">
          <w:marLeft w:val="0"/>
          <w:marRight w:val="0"/>
          <w:marTop w:val="0"/>
          <w:marBottom w:val="0"/>
          <w:divBdr>
            <w:top w:val="none" w:sz="0" w:space="0" w:color="auto"/>
            <w:left w:val="none" w:sz="0" w:space="0" w:color="auto"/>
            <w:bottom w:val="none" w:sz="0" w:space="0" w:color="auto"/>
            <w:right w:val="none" w:sz="0" w:space="0" w:color="auto"/>
          </w:divBdr>
        </w:div>
        <w:div w:id="1994527504">
          <w:marLeft w:val="0"/>
          <w:marRight w:val="0"/>
          <w:marTop w:val="0"/>
          <w:marBottom w:val="0"/>
          <w:divBdr>
            <w:top w:val="none" w:sz="0" w:space="0" w:color="auto"/>
            <w:left w:val="none" w:sz="0" w:space="0" w:color="auto"/>
            <w:bottom w:val="none" w:sz="0" w:space="0" w:color="auto"/>
            <w:right w:val="none" w:sz="0" w:space="0" w:color="auto"/>
          </w:divBdr>
        </w:div>
        <w:div w:id="1687097024">
          <w:marLeft w:val="0"/>
          <w:marRight w:val="0"/>
          <w:marTop w:val="0"/>
          <w:marBottom w:val="0"/>
          <w:divBdr>
            <w:top w:val="none" w:sz="0" w:space="0" w:color="auto"/>
            <w:left w:val="none" w:sz="0" w:space="0" w:color="auto"/>
            <w:bottom w:val="none" w:sz="0" w:space="0" w:color="auto"/>
            <w:right w:val="none" w:sz="0" w:space="0" w:color="auto"/>
          </w:divBdr>
        </w:div>
        <w:div w:id="1714160285">
          <w:marLeft w:val="0"/>
          <w:marRight w:val="0"/>
          <w:marTop w:val="0"/>
          <w:marBottom w:val="0"/>
          <w:divBdr>
            <w:top w:val="none" w:sz="0" w:space="0" w:color="auto"/>
            <w:left w:val="none" w:sz="0" w:space="0" w:color="auto"/>
            <w:bottom w:val="none" w:sz="0" w:space="0" w:color="auto"/>
            <w:right w:val="none" w:sz="0" w:space="0" w:color="auto"/>
          </w:divBdr>
        </w:div>
        <w:div w:id="1528519957">
          <w:marLeft w:val="0"/>
          <w:marRight w:val="0"/>
          <w:marTop w:val="0"/>
          <w:marBottom w:val="0"/>
          <w:divBdr>
            <w:top w:val="none" w:sz="0" w:space="0" w:color="auto"/>
            <w:left w:val="none" w:sz="0" w:space="0" w:color="auto"/>
            <w:bottom w:val="none" w:sz="0" w:space="0" w:color="auto"/>
            <w:right w:val="none" w:sz="0" w:space="0" w:color="auto"/>
          </w:divBdr>
        </w:div>
        <w:div w:id="531117579">
          <w:marLeft w:val="0"/>
          <w:marRight w:val="0"/>
          <w:marTop w:val="0"/>
          <w:marBottom w:val="0"/>
          <w:divBdr>
            <w:top w:val="none" w:sz="0" w:space="0" w:color="auto"/>
            <w:left w:val="none" w:sz="0" w:space="0" w:color="auto"/>
            <w:bottom w:val="none" w:sz="0" w:space="0" w:color="auto"/>
            <w:right w:val="none" w:sz="0" w:space="0" w:color="auto"/>
          </w:divBdr>
        </w:div>
        <w:div w:id="1662386661">
          <w:marLeft w:val="0"/>
          <w:marRight w:val="0"/>
          <w:marTop w:val="0"/>
          <w:marBottom w:val="0"/>
          <w:divBdr>
            <w:top w:val="none" w:sz="0" w:space="0" w:color="auto"/>
            <w:left w:val="none" w:sz="0" w:space="0" w:color="auto"/>
            <w:bottom w:val="none" w:sz="0" w:space="0" w:color="auto"/>
            <w:right w:val="none" w:sz="0" w:space="0" w:color="auto"/>
          </w:divBdr>
        </w:div>
        <w:div w:id="1193809245">
          <w:marLeft w:val="0"/>
          <w:marRight w:val="0"/>
          <w:marTop w:val="0"/>
          <w:marBottom w:val="0"/>
          <w:divBdr>
            <w:top w:val="none" w:sz="0" w:space="0" w:color="auto"/>
            <w:left w:val="none" w:sz="0" w:space="0" w:color="auto"/>
            <w:bottom w:val="none" w:sz="0" w:space="0" w:color="auto"/>
            <w:right w:val="none" w:sz="0" w:space="0" w:color="auto"/>
          </w:divBdr>
        </w:div>
        <w:div w:id="397365600">
          <w:marLeft w:val="0"/>
          <w:marRight w:val="0"/>
          <w:marTop w:val="0"/>
          <w:marBottom w:val="0"/>
          <w:divBdr>
            <w:top w:val="none" w:sz="0" w:space="0" w:color="auto"/>
            <w:left w:val="none" w:sz="0" w:space="0" w:color="auto"/>
            <w:bottom w:val="none" w:sz="0" w:space="0" w:color="auto"/>
            <w:right w:val="none" w:sz="0" w:space="0" w:color="auto"/>
          </w:divBdr>
        </w:div>
        <w:div w:id="1957515347">
          <w:marLeft w:val="0"/>
          <w:marRight w:val="0"/>
          <w:marTop w:val="0"/>
          <w:marBottom w:val="0"/>
          <w:divBdr>
            <w:top w:val="none" w:sz="0" w:space="0" w:color="auto"/>
            <w:left w:val="none" w:sz="0" w:space="0" w:color="auto"/>
            <w:bottom w:val="none" w:sz="0" w:space="0" w:color="auto"/>
            <w:right w:val="none" w:sz="0" w:space="0" w:color="auto"/>
          </w:divBdr>
        </w:div>
        <w:div w:id="707148631">
          <w:marLeft w:val="0"/>
          <w:marRight w:val="0"/>
          <w:marTop w:val="0"/>
          <w:marBottom w:val="0"/>
          <w:divBdr>
            <w:top w:val="none" w:sz="0" w:space="0" w:color="auto"/>
            <w:left w:val="none" w:sz="0" w:space="0" w:color="auto"/>
            <w:bottom w:val="none" w:sz="0" w:space="0" w:color="auto"/>
            <w:right w:val="none" w:sz="0" w:space="0" w:color="auto"/>
          </w:divBdr>
        </w:div>
        <w:div w:id="299771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3061</Words>
  <Characters>16841</Characters>
  <Application>Microsoft Office Word</Application>
  <DocSecurity>0</DocSecurity>
  <Lines>140</Lines>
  <Paragraphs>39</Paragraphs>
  <ScaleCrop>false</ScaleCrop>
  <Company/>
  <LinksUpToDate>false</LinksUpToDate>
  <CharactersWithSpaces>19863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7</cp:revision>
  <dcterms:created xsi:type="dcterms:W3CDTF">2020-09-09T00:33:00Z</dcterms:created>
  <dcterms:modified xsi:type="dcterms:W3CDTF">2020-10-15T21:37:00Z</dcterms:modified>
</cp:coreProperties>
</file>