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32" w:rsidRPr="0049050B" w:rsidRDefault="00E42332" w:rsidP="00E4233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905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42332" w:rsidRPr="0049050B" w:rsidRDefault="00E42332" w:rsidP="00E42332">
      <w:pPr>
        <w:jc w:val="both"/>
        <w:rPr>
          <w:rFonts w:ascii="Arial" w:hAnsi="Arial" w:cs="Arial"/>
          <w:sz w:val="20"/>
          <w:szCs w:val="20"/>
          <w:lang w:val="es-419" w:eastAsia="es-ES"/>
        </w:rPr>
      </w:pPr>
    </w:p>
    <w:p w:rsidR="00E42332" w:rsidRPr="0049050B" w:rsidRDefault="00E42332" w:rsidP="00E42332">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E42332" w:rsidRPr="0049050B" w:rsidRDefault="00E42332" w:rsidP="00E42332">
      <w:pPr>
        <w:jc w:val="both"/>
        <w:rPr>
          <w:rFonts w:ascii="Arial" w:hAnsi="Arial" w:cs="Arial"/>
          <w:sz w:val="20"/>
          <w:szCs w:val="20"/>
          <w:lang w:val="es-419" w:eastAsia="es-ES"/>
        </w:rPr>
      </w:pPr>
    </w:p>
    <w:p w:rsidR="00E42332" w:rsidRPr="0049050B" w:rsidRDefault="00E42332" w:rsidP="00E42332">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E42332" w:rsidRPr="0049050B" w:rsidRDefault="00E42332" w:rsidP="00E42332">
      <w:pPr>
        <w:jc w:val="both"/>
        <w:rPr>
          <w:rFonts w:ascii="Arial" w:hAnsi="Arial" w:cs="Arial"/>
          <w:sz w:val="20"/>
          <w:szCs w:val="20"/>
          <w:lang w:val="es-419" w:eastAsia="es-ES"/>
        </w:rPr>
      </w:pPr>
    </w:p>
    <w:p w:rsidR="00E42332" w:rsidRDefault="00E42332" w:rsidP="00E42332">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E42332" w:rsidRDefault="00E42332" w:rsidP="00E42332">
      <w:pPr>
        <w:jc w:val="both"/>
        <w:rPr>
          <w:rFonts w:ascii="Arial" w:hAnsi="Arial" w:cs="Arial"/>
          <w:sz w:val="20"/>
          <w:szCs w:val="20"/>
          <w:lang w:val="es-419" w:eastAsia="es-ES"/>
        </w:rPr>
      </w:pPr>
    </w:p>
    <w:p w:rsidR="00E42332" w:rsidRDefault="00E42332" w:rsidP="00E42332">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E42332" w:rsidRPr="0049050B" w:rsidRDefault="00E42332" w:rsidP="00E42332">
      <w:pPr>
        <w:jc w:val="both"/>
        <w:rPr>
          <w:rFonts w:ascii="Arial" w:hAnsi="Arial" w:cs="Arial"/>
          <w:sz w:val="20"/>
          <w:szCs w:val="20"/>
          <w:lang w:val="es-419" w:eastAsia="es-ES"/>
        </w:rPr>
      </w:pPr>
    </w:p>
    <w:p w:rsidR="00E42332" w:rsidRDefault="00E42332" w:rsidP="00E42332">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E42332" w:rsidRDefault="00E42332" w:rsidP="00E42332">
      <w:pPr>
        <w:jc w:val="both"/>
        <w:rPr>
          <w:rFonts w:ascii="Arial" w:hAnsi="Arial" w:cs="Arial"/>
          <w:sz w:val="20"/>
          <w:szCs w:val="20"/>
          <w:lang w:val="es-ES" w:eastAsia="es-ES"/>
        </w:rPr>
      </w:pPr>
    </w:p>
    <w:p w:rsidR="00E42332" w:rsidRPr="0049050B" w:rsidRDefault="00E42332" w:rsidP="00E42332">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E42332" w:rsidRPr="0049050B" w:rsidRDefault="00E42332" w:rsidP="00E42332">
      <w:pPr>
        <w:jc w:val="both"/>
        <w:rPr>
          <w:rFonts w:ascii="Arial" w:hAnsi="Arial" w:cs="Arial"/>
          <w:sz w:val="20"/>
          <w:szCs w:val="20"/>
          <w:lang w:val="es-ES" w:eastAsia="es-ES"/>
        </w:rPr>
      </w:pPr>
    </w:p>
    <w:p w:rsidR="00E42332" w:rsidRPr="00527174" w:rsidRDefault="00E42332" w:rsidP="00E42332">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E42332" w:rsidRDefault="00E42332" w:rsidP="00E42332">
      <w:pPr>
        <w:jc w:val="both"/>
        <w:rPr>
          <w:rFonts w:ascii="Arial" w:hAnsi="Arial" w:cs="Arial"/>
          <w:sz w:val="20"/>
          <w:szCs w:val="20"/>
          <w:lang w:val="es-ES" w:eastAsia="es-ES"/>
        </w:rPr>
      </w:pPr>
    </w:p>
    <w:p w:rsidR="00E42332" w:rsidRPr="00527174" w:rsidRDefault="00E42332" w:rsidP="00E42332">
      <w:pPr>
        <w:jc w:val="both"/>
        <w:rPr>
          <w:rFonts w:ascii="Arial" w:hAnsi="Arial" w:cs="Arial"/>
          <w:sz w:val="20"/>
          <w:szCs w:val="20"/>
          <w:lang w:val="es-ES" w:eastAsia="es-ES"/>
        </w:rPr>
      </w:pPr>
      <w:r w:rsidRPr="00527174">
        <w:rPr>
          <w:rFonts w:ascii="Arial"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z w:val="20"/>
          <w:szCs w:val="20"/>
          <w:lang w:val="es-ES" w:eastAsia="es-ES"/>
        </w:rPr>
        <w:t>RAIS</w:t>
      </w:r>
      <w:proofErr w:type="spellEnd"/>
      <w:r w:rsidRPr="00527174">
        <w:rPr>
          <w:rFonts w:ascii="Arial"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E42332" w:rsidRPr="00527174" w:rsidRDefault="00E42332" w:rsidP="00E42332">
      <w:pPr>
        <w:jc w:val="both"/>
        <w:rPr>
          <w:rFonts w:ascii="Arial" w:hAnsi="Arial" w:cs="Arial"/>
          <w:sz w:val="20"/>
          <w:szCs w:val="20"/>
          <w:lang w:val="es-ES" w:eastAsia="es-ES"/>
        </w:rPr>
      </w:pPr>
    </w:p>
    <w:p w:rsidR="00E42332" w:rsidRPr="0049050B" w:rsidRDefault="00E42332" w:rsidP="00E42332">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E42332" w:rsidRDefault="00E42332" w:rsidP="00E42332">
      <w:pPr>
        <w:jc w:val="both"/>
        <w:rPr>
          <w:rFonts w:ascii="Arial" w:hAnsi="Arial" w:cs="Arial"/>
          <w:sz w:val="20"/>
          <w:szCs w:val="20"/>
          <w:lang w:val="es-ES" w:eastAsia="es-ES"/>
        </w:rPr>
      </w:pPr>
    </w:p>
    <w:p w:rsidR="00E42332" w:rsidRPr="0049050B" w:rsidRDefault="00E42332" w:rsidP="00E42332">
      <w:pPr>
        <w:jc w:val="both"/>
        <w:rPr>
          <w:rFonts w:ascii="Arial" w:hAnsi="Arial" w:cs="Arial"/>
          <w:sz w:val="20"/>
          <w:szCs w:val="20"/>
          <w:lang w:val="es-ES" w:eastAsia="es-ES"/>
        </w:rPr>
      </w:pPr>
    </w:p>
    <w:p w:rsidR="00E42332" w:rsidRPr="0049050B" w:rsidRDefault="00E42332" w:rsidP="00E42332">
      <w:pPr>
        <w:jc w:val="both"/>
        <w:rPr>
          <w:rFonts w:ascii="Arial" w:hAnsi="Arial" w:cs="Arial"/>
          <w:sz w:val="20"/>
          <w:szCs w:val="20"/>
          <w:lang w:val="es-ES" w:eastAsia="es-ES"/>
        </w:rPr>
      </w:pPr>
    </w:p>
    <w:p w:rsidR="005A700C" w:rsidRPr="00E42332" w:rsidRDefault="005A700C" w:rsidP="00E42332">
      <w:pPr>
        <w:spacing w:line="276" w:lineRule="auto"/>
        <w:jc w:val="center"/>
        <w:textAlignment w:val="baseline"/>
        <w:rPr>
          <w:rFonts w:ascii="Arial" w:hAnsi="Arial" w:cs="Arial"/>
          <w:lang w:val="es-ES" w:eastAsia="es-ES"/>
        </w:rPr>
      </w:pPr>
      <w:r w:rsidRPr="00E42332">
        <w:rPr>
          <w:rFonts w:ascii="Arial" w:hAnsi="Arial" w:cs="Arial"/>
          <w:b/>
          <w:bCs/>
          <w:lang w:val="es-ES" w:eastAsia="es-ES"/>
        </w:rPr>
        <w:t>TRIBUNAL SUPERIOR DEL DISTRITO JUDICIAL</w:t>
      </w:r>
    </w:p>
    <w:p w:rsidR="005A700C" w:rsidRPr="00E42332" w:rsidRDefault="005A700C" w:rsidP="00E42332">
      <w:pPr>
        <w:spacing w:line="276" w:lineRule="auto"/>
        <w:jc w:val="center"/>
        <w:textAlignment w:val="baseline"/>
        <w:rPr>
          <w:rFonts w:ascii="Arial" w:hAnsi="Arial" w:cs="Arial"/>
          <w:lang w:val="es-ES" w:eastAsia="es-ES"/>
        </w:rPr>
      </w:pPr>
      <w:r w:rsidRPr="00E42332">
        <w:rPr>
          <w:rFonts w:ascii="Arial" w:hAnsi="Arial" w:cs="Arial"/>
          <w:b/>
          <w:bCs/>
          <w:lang w:eastAsia="es-ES"/>
        </w:rPr>
        <w:t>SALA DE DECISIÓN LABORAL N° 3</w:t>
      </w:r>
    </w:p>
    <w:p w:rsidR="005A700C" w:rsidRPr="00E42332" w:rsidRDefault="005A700C" w:rsidP="00E42332">
      <w:pPr>
        <w:spacing w:line="276" w:lineRule="auto"/>
        <w:jc w:val="center"/>
        <w:textAlignment w:val="baseline"/>
        <w:rPr>
          <w:rFonts w:ascii="Arial" w:hAnsi="Arial" w:cs="Arial"/>
          <w:b/>
          <w:bCs/>
          <w:lang w:val="es-ES" w:eastAsia="es-ES"/>
        </w:rPr>
      </w:pPr>
      <w:r w:rsidRPr="00E42332">
        <w:rPr>
          <w:rFonts w:ascii="Arial" w:hAnsi="Arial" w:cs="Arial"/>
          <w:b/>
          <w:bCs/>
          <w:lang w:val="es-ES" w:eastAsia="es-ES"/>
        </w:rPr>
        <w:t>MAGISTRADO PON</w:t>
      </w:r>
      <w:r w:rsidR="00E42332" w:rsidRPr="00E42332">
        <w:rPr>
          <w:rFonts w:ascii="Arial" w:hAnsi="Arial" w:cs="Arial"/>
          <w:b/>
          <w:bCs/>
          <w:lang w:val="es-ES" w:eastAsia="es-ES"/>
        </w:rPr>
        <w:t>ENTE: JULIO CÉSAR SALAZAR MUÑOZ</w:t>
      </w:r>
    </w:p>
    <w:p w:rsidR="00E42332" w:rsidRPr="00E42332" w:rsidRDefault="00E42332" w:rsidP="00E42332">
      <w:pPr>
        <w:spacing w:line="276" w:lineRule="auto"/>
        <w:jc w:val="center"/>
        <w:textAlignment w:val="baseline"/>
        <w:rPr>
          <w:rFonts w:ascii="Arial" w:hAnsi="Arial" w:cs="Arial"/>
          <w:lang w:val="es-ES" w:eastAsia="es-ES"/>
        </w:rPr>
      </w:pPr>
    </w:p>
    <w:p w:rsidR="005A700C" w:rsidRPr="00E42332" w:rsidRDefault="00E42332" w:rsidP="00E42332">
      <w:pPr>
        <w:spacing w:line="276" w:lineRule="auto"/>
        <w:jc w:val="center"/>
        <w:textAlignment w:val="baseline"/>
        <w:rPr>
          <w:rFonts w:ascii="Arial" w:hAnsi="Arial" w:cs="Arial"/>
          <w:lang w:val="es-ES" w:eastAsia="es-ES"/>
        </w:rPr>
      </w:pPr>
      <w:r w:rsidRPr="00E42332">
        <w:rPr>
          <w:rFonts w:ascii="Arial" w:hAnsi="Arial" w:cs="Arial"/>
          <w:bCs/>
          <w:lang w:val="es-ES" w:eastAsia="es-ES"/>
        </w:rPr>
        <w:t>Pereira, 2 de septiembre de 2020</w:t>
      </w:r>
      <w:r w:rsidRPr="00E42332">
        <w:rPr>
          <w:rFonts w:ascii="Arial" w:hAnsi="Arial" w:cs="Arial"/>
          <w:lang w:val="es-ES" w:eastAsia="es-ES"/>
        </w:rPr>
        <w:t> </w:t>
      </w:r>
    </w:p>
    <w:p w:rsidR="00A91333" w:rsidRPr="00E42332" w:rsidRDefault="00A91333" w:rsidP="00E42332">
      <w:pPr>
        <w:spacing w:line="276" w:lineRule="auto"/>
        <w:jc w:val="center"/>
        <w:textAlignment w:val="baseline"/>
        <w:rPr>
          <w:rFonts w:ascii="Arial" w:hAnsi="Arial" w:cs="Arial"/>
          <w:lang w:val="es-ES" w:eastAsia="es-ES"/>
        </w:rPr>
      </w:pPr>
      <w:r w:rsidRPr="00E42332">
        <w:rPr>
          <w:rFonts w:ascii="Arial" w:hAnsi="Arial" w:cs="Arial"/>
          <w:lang w:val="es-ES" w:eastAsia="es-ES"/>
        </w:rPr>
        <w:t>Acta de Sala de Discusión No 123 de 1º de septiembre de 2020</w:t>
      </w:r>
    </w:p>
    <w:p w:rsidR="005A700C" w:rsidRPr="00E42332" w:rsidRDefault="005A700C" w:rsidP="00E42332">
      <w:pPr>
        <w:spacing w:line="276" w:lineRule="auto"/>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center"/>
        <w:textAlignment w:val="baseline"/>
        <w:rPr>
          <w:rFonts w:ascii="Arial" w:hAnsi="Arial" w:cs="Arial"/>
          <w:lang w:val="es-ES" w:eastAsia="es-ES"/>
        </w:rPr>
      </w:pPr>
      <w:r w:rsidRPr="00E42332">
        <w:rPr>
          <w:rFonts w:ascii="Arial" w:hAnsi="Arial" w:cs="Arial"/>
          <w:b/>
          <w:bCs/>
          <w:lang w:val="es-ES" w:eastAsia="es-ES"/>
        </w:rPr>
        <w:t>SENTENCIA ESCRITA</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lastRenderedPageBreak/>
        <w:t>Se resuelven los recursos de apelación interpuestos por las codemandadas AFP PORVENIR S.A. y ADMINISTRADORA COLOMBIANA DE PENSIONES en contra de la sentencia proferida por el Juzgado Cuarto Laboral del Circuito el 23 de octubre de 2019, así como el grado jurisdiccional de consulta dispuesto a favor de COLPENSIONES, dentro del proceso que les promueve la señora ELISA GUERRERO DE VALENCIA, cuya radicación corresponde al N° 66001-31-05-004-2018-00386-01 y en el que también se encuentra demandada la AFP PROTECCIÓN S.A.</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E42332" w:rsidP="00E42332">
      <w:pPr>
        <w:spacing w:line="276" w:lineRule="auto"/>
        <w:jc w:val="both"/>
        <w:textAlignment w:val="baseline"/>
        <w:rPr>
          <w:rFonts w:ascii="Arial" w:hAnsi="Arial" w:cs="Arial"/>
          <w:lang w:val="es-ES" w:eastAsia="es-ES"/>
        </w:rPr>
      </w:pPr>
      <w:r w:rsidRPr="00E42332">
        <w:rPr>
          <w:rFonts w:ascii="Arial" w:hAnsi="Arial" w:cs="Arial"/>
          <w:lang w:eastAsia="es-ES"/>
        </w:rPr>
        <w:t>(…)</w:t>
      </w:r>
    </w:p>
    <w:p w:rsidR="005A700C" w:rsidRPr="00E42332" w:rsidRDefault="005A700C" w:rsidP="00E42332">
      <w:pPr>
        <w:spacing w:line="276" w:lineRule="auto"/>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center"/>
        <w:textAlignment w:val="baseline"/>
        <w:rPr>
          <w:rFonts w:ascii="Arial" w:hAnsi="Arial" w:cs="Arial"/>
          <w:lang w:val="es-ES" w:eastAsia="es-ES"/>
        </w:rPr>
      </w:pPr>
      <w:r w:rsidRPr="00E42332">
        <w:rPr>
          <w:rFonts w:ascii="Arial" w:hAnsi="Arial" w:cs="Arial"/>
          <w:b/>
          <w:bCs/>
          <w:lang w:eastAsia="es-ES"/>
        </w:rPr>
        <w:t>ANTECEDENTES</w:t>
      </w:r>
      <w:r w:rsidRPr="00E42332">
        <w:rPr>
          <w:rFonts w:ascii="Arial" w:hAnsi="Arial" w:cs="Arial"/>
          <w:lang w:val="es-ES" w:eastAsia="es-ES"/>
        </w:rPr>
        <w:t> </w:t>
      </w:r>
    </w:p>
    <w:p w:rsidR="005A700C" w:rsidRPr="00E42332" w:rsidRDefault="005A700C" w:rsidP="00E42332">
      <w:pPr>
        <w:spacing w:line="276" w:lineRule="auto"/>
        <w:jc w:val="center"/>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xml:space="preserve">Pretende la señora Elisa Guerrero de Valencia que la justicia laboral declare la nulidad de la afiliación efectuada a la AFP Protección S.A la cual produjo el traslado del RPM al RAIS, para que posteriormente se declare válida y vigente la afiliación primigenia efectuada al Instituto de Seguros Sociales hoy Administradora Colombiana de Pensiones. Con base en ello aspira que se condene a esta última entidad a recibirla nuevamente en calidad de cotizante activa, previo desembolso por parte de la AFP Porvenir S.A., a la que se encuentra vinculada actualmente, de todos los emolumentos que se encuentran inmersos en su cuenta de ahorro individual, lo que resulte probado extra y ultra </w:t>
      </w:r>
      <w:proofErr w:type="spellStart"/>
      <w:r w:rsidRPr="00E42332">
        <w:rPr>
          <w:rFonts w:ascii="Arial" w:hAnsi="Arial" w:cs="Arial"/>
          <w:lang w:eastAsia="es-ES"/>
        </w:rPr>
        <w:t>petita</w:t>
      </w:r>
      <w:proofErr w:type="spellEnd"/>
      <w:r w:rsidRPr="00E42332">
        <w:rPr>
          <w:rFonts w:ascii="Arial" w:hAnsi="Arial" w:cs="Arial"/>
          <w:lang w:eastAsia="es-ES"/>
        </w:rPr>
        <w:t>, así como las costas procesales a su favor.</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xml:space="preserve">Refiere que: se afilió al régimen de prima media con prestación definida administrado por el ISS en el mes de abril del año 1983; en septiembre de 1994, un asesor comercial de la AFP Protección S.A. le ofreció la posibilidad de pensionarse antes del cumplimiento de los 57 años de edad y de acceder a una pensión de vejez superior a la que le ofrecía el RPM, si se trasladaba de ese régimen pensional al </w:t>
      </w:r>
      <w:proofErr w:type="spellStart"/>
      <w:r w:rsidRPr="00E42332">
        <w:rPr>
          <w:rFonts w:ascii="Arial" w:hAnsi="Arial" w:cs="Arial"/>
          <w:lang w:eastAsia="es-ES"/>
        </w:rPr>
        <w:t>RAIS</w:t>
      </w:r>
      <w:proofErr w:type="spellEnd"/>
      <w:r w:rsidRPr="00E42332">
        <w:rPr>
          <w:rFonts w:ascii="Arial" w:hAnsi="Arial" w:cs="Arial"/>
          <w:lang w:eastAsia="es-ES"/>
        </w:rPr>
        <w:t xml:space="preserve">, añadiendo que ello era pertinente en la medida en que el ISS iba a desaparecer lo que pondría en riesgo los aportes efectuadas por ella a esa entidad; también le expreso que en caso de que no quisiera pensionarse, podía solicitar la devolución del capital acumulado e igualmente que sus ahorros podrían pasar a mano de sus beneficiarios hasta el quinto grado de consanguinidad en caso de no tener beneficiarios de la pensión de sobrevivientes; debido a esas afirmaciones, decidió afiliarse a Protección S.A., operando de esa manera su traslado al RAIS a partir del 1° de septiembre de 1994; con esas mismas afirmaciones efectuadas por un asesor comercial de la AFP Porvenir S.A. se movió dentro de ese régimen pensional afiliándose a la AFP Porvenir S.A. en el mes de abril de 1999; movilizándose entre esas dos entidades en dos oportunidades más, quedándose definitivamente desde el mes de julio de 2003 en la AFP Porvenir S.A:, a la que se encuentra vinculada actualmente; sin embargo, las mismas resultaron ser falsas, produciéndose una inducción a error, en la medida en que recientemente, en información suministrada por la AFP se le indicó que para la fecha en que cumpliera los 57 años de edad podría acceder a una pensión equivalente al salario mínimo legal mensual vigente, mientras que en el RPM obtendría una mesada del orden de $1.482.200; el 3 de enero de 2018 la Administradora Colombiana de Pensiones rechazó la solitud de traslado al RPM elevada por ella, bajo el argumento que se </w:t>
      </w:r>
      <w:r w:rsidRPr="00E42332">
        <w:rPr>
          <w:rFonts w:ascii="Arial" w:hAnsi="Arial" w:cs="Arial"/>
          <w:lang w:eastAsia="es-ES"/>
        </w:rPr>
        <w:lastRenderedPageBreak/>
        <w:t>encontraba a menos de 10 años de cumplir la edad mínima para acceder a la pensión de vejez en ese régimen pensional.</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xml:space="preserve">Al contestar la demanda </w:t>
      </w:r>
      <w:r w:rsidR="00E42332">
        <w:rPr>
          <w:rFonts w:ascii="Arial" w:hAnsi="Arial" w:cs="Arial"/>
          <w:lang w:eastAsia="es-ES"/>
        </w:rPr>
        <w:t>-</w:t>
      </w:r>
      <w:proofErr w:type="spellStart"/>
      <w:r w:rsidRPr="00E42332">
        <w:rPr>
          <w:rFonts w:ascii="Arial" w:hAnsi="Arial" w:cs="Arial"/>
          <w:lang w:eastAsia="es-ES"/>
        </w:rPr>
        <w:t>fls</w:t>
      </w:r>
      <w:proofErr w:type="spellEnd"/>
      <w:r w:rsidRPr="00E42332">
        <w:rPr>
          <w:rFonts w:ascii="Arial" w:hAnsi="Arial" w:cs="Arial"/>
          <w:lang w:eastAsia="es-ES"/>
        </w:rPr>
        <w:t>.</w:t>
      </w:r>
      <w:r w:rsidR="00E42332">
        <w:rPr>
          <w:rFonts w:ascii="Arial" w:hAnsi="Arial" w:cs="Arial"/>
          <w:lang w:eastAsia="es-ES"/>
        </w:rPr>
        <w:t xml:space="preserve"> </w:t>
      </w:r>
      <w:r w:rsidRPr="00E42332">
        <w:rPr>
          <w:rFonts w:ascii="Arial" w:hAnsi="Arial" w:cs="Arial"/>
          <w:lang w:eastAsia="es-ES"/>
        </w:rPr>
        <w:t>75 a 86- la Administradora Colombiana de Pensiones aceptó los hechos relacionados con la afiliación de la actora al régimen de prima media con prestación definida, su traslado al RAIS, la reclamación administrativa hecha por ella y su respuesta. Frente a los demás hechos manifestó que no le constaban. Se opuso a las pretensiones y formuló las excepciones de mérito de “Inexistencia de la obligación”, “Imposibilidad jurídica para reconocer derechos por fuera del ordenamiento legal”, “Buena fe”, “Imposibilidad de condena en costas” y “Prescripción”.</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La AFP Protección S.A. dio respuesta al libelo introductorio -fls.99 a 131- oponiéndose a la prosperidad de las prensiones al sostener que el acto por medio del cual operó el traslado entre regímenes pensionales se hizo de conformidad con las normas que regulan la materia para la época, agregando que a la accionante se le emitió la información necesaria sobre las consecuencias que acarrearía el cambio de régimen. En todo caso indicó que, de haberse configurado la supuesta nulidad relativa, la misma se saneo por el paso del tiempo de acuerdo con lo establecido en el artículo 1750 del Código Civil. Formuló doce excepciones de mérito que pretende hacer valer en el proceso.</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A su turno, la AFP Porvenir S.A. dio respuesta a la demanda -fls.166 a 187- afirmando que no hay lugar a acceder a las pretensiones de la demanda en la medida en que el traslado de la accionante al RAIS se hizo respetando todas las exigencias normativas de la época, verificándose que medió de forma adecuada la emisión de la correspondiente información en la que se le puso de presente cuales eran las consecuencias que generaba dicho acto. Se opuso a las pretensiones y planteó las excepciones de fondo de “Validez de la afiliación al RAIS e inexistencia de vicios del consentimiento”, “Saneamiento de la supuesta nulidad relativa”, “Prescripción”, “Buena fe” e “Innominada o genérica”.</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xml:space="preserve">En sentencia de 23 de octubre de 2019, la funcionaria de primera instancia hizo una amplia exposición de la jurisprudencia vigente emitida por la Sala de Casación Laboral de la Corte Suprema de Justicia, expresando que en este tipo de procesos  en los que se solicita la nulidad de la afiliación a una AFP a través de la cual se surte el traslado entre regímenes pensionales, lo que debe analizarse según lo dispuesto en los artículos 13 y 271 de la Ley 100 de 1993, es si el acto jurídico se produjo en términos de eficacia, indicando a renglón seguido que en todos los asuntos les corresponde a las AFP demostrar que ofrecieron la información exigida para la época en que se presentó el cambio de régimen. Aplicando el precedente vertical al caso concreto, definió que la AFP Protección S.A. no cumplió con esa carga probatoria, al no allegar pruebas que permitieran demostrar las afirmaciones expuestas en su argumentación defensiva, esto es, que cumplió con el deber legal de información, sin que del interrogatorio de parte haya emanado confesión por parte de la actora. Por las razones expuestas declaró la ineficacia de la afiliación efectuada por la demandante a la AFP Protección S.A. y que materializó en ese momento el traslado al RAIS, ordenándole posteriormente a la AFP Porvenir S.A. a la que se encuentra afiliada actualmente que remita la totalidad de los saldos, </w:t>
      </w:r>
      <w:r w:rsidRPr="00E42332">
        <w:rPr>
          <w:rFonts w:ascii="Arial" w:hAnsi="Arial" w:cs="Arial"/>
          <w:lang w:eastAsia="es-ES"/>
        </w:rPr>
        <w:lastRenderedPageBreak/>
        <w:t>cotizaciones, frutos e intereses que existan en la cuenta de ahorro individual, así como los gastos de administración con cargo a sus propios recursos. Ordenó a Colpensiones que acepte el traslado de la demandante sin solución de continuidad. Finalmente condenó en costas procesales en un 100% a la AFP Protección S.A. a favor de la parte actora.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Inconformes con la decisión, la AFP Porvenir S.A. y la Administradora Colombiana de Pensiones interpusieron recurso de apelación en los siguientes términos: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xml:space="preserve">La apoderada judicial de la AFP Porvenir S.A. sostuvo que en el plenario, contrario a lo sostenido por la </w:t>
      </w:r>
      <w:r w:rsidRPr="00E42332">
        <w:rPr>
          <w:rFonts w:ascii="Arial" w:hAnsi="Arial" w:cs="Arial"/>
          <w:i/>
          <w:iCs/>
          <w:lang w:eastAsia="es-ES"/>
        </w:rPr>
        <w:t>a quo</w:t>
      </w:r>
      <w:r w:rsidRPr="00E42332">
        <w:rPr>
          <w:rFonts w:ascii="Arial" w:hAnsi="Arial" w:cs="Arial"/>
          <w:lang w:eastAsia="es-ES"/>
        </w:rPr>
        <w:t>, quedó demostrado que al momento de efectuarse el traslado de la señora Elisa Guerrero de Valencia al régimen de ahorro individual con solidaridad se le brindó la información que la Ley exigía para la época, quedando acreditado también que la verdadera motivación que lleva a la accionante a buscar su retorno al régimen de prima media con prestación definida obedece a un tema netamente económico que nada tiene que ver con los hechos que precedieron su paso al RAIS, por lo que siendo así, solicita que se revoque en su integridad la decisión adoptada en primera instancia para en su lugar negar la totalidad de las pretensiones. En caso de que se confirme la sentencia, solicita que se revoque la orden dirigida a devolver los gastos de administración, ya que esa entidad cumplió con el deber legal de administrar correctamente el capital de la demandante, lo que se tradujo en la obtención de unos frutos e intereses que hoy se ordenan trasladar al RPM.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El apoderado judicial de la Administradora Colombiana de Pensiones solicita que se condene a la AFP Protección S.A. en costas procesales a favor de la entidad que representa, en consideración a que en el proceso se demostró que esa sociedad no cumplió con el deber legal de información al momento del traslado, situación que llevó a que se ordenara su retorno al régimen pensional que administra.</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Al haber resultado la decisión adversa a los intereses de la Administradora Colombiana de Pensiones, se dispuso también el grado jurisdiccional de consulta a su favor.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center"/>
        <w:textAlignment w:val="baseline"/>
        <w:rPr>
          <w:rFonts w:ascii="Arial" w:hAnsi="Arial" w:cs="Arial"/>
          <w:lang w:val="es-ES" w:eastAsia="es-ES"/>
        </w:rPr>
      </w:pPr>
      <w:r w:rsidRPr="00E42332">
        <w:rPr>
          <w:rFonts w:ascii="Arial" w:hAnsi="Arial" w:cs="Arial"/>
          <w:b/>
          <w:bCs/>
          <w:lang w:eastAsia="es-ES"/>
        </w:rPr>
        <w:t>ALEGATOS DE CONCLUSIÓN</w:t>
      </w:r>
      <w:r w:rsidRPr="00E42332">
        <w:rPr>
          <w:rFonts w:ascii="Arial" w:hAnsi="Arial" w:cs="Arial"/>
          <w:lang w:val="es-ES" w:eastAsia="es-ES"/>
        </w:rPr>
        <w:t> </w:t>
      </w:r>
    </w:p>
    <w:p w:rsidR="005A700C" w:rsidRPr="00E42332" w:rsidRDefault="005A700C" w:rsidP="00E42332">
      <w:pPr>
        <w:spacing w:line="276" w:lineRule="auto"/>
        <w:jc w:val="center"/>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Conforme se dejó plasmado en la constancia emitida por la Secretaría de la Corporación, tanto la AFP Porvenir S.A., la Administradora Colombiana de Pensiones, así como la demandante Elisa Guerrero de Valencia hicieron uso del derecho a presentar alegatos de conclusión dentro de los términos dispuestos para ello; mientras que la AFP Protección S.A. dejó trascurrir en silencio el plazo otorgado para alegar.</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xml:space="preserve">De acuerdo con lo previsto en el artículo 279 del CGP consistente en que </w:t>
      </w:r>
      <w:r w:rsidRPr="00E42332">
        <w:rPr>
          <w:rFonts w:ascii="Arial" w:hAnsi="Arial" w:cs="Arial"/>
          <w:i/>
          <w:iCs/>
          <w:lang w:eastAsia="es-ES"/>
        </w:rPr>
        <w:t>“</w:t>
      </w:r>
      <w:r w:rsidRPr="00E42332">
        <w:rPr>
          <w:rFonts w:ascii="Arial" w:hAnsi="Arial" w:cs="Arial"/>
          <w:i/>
          <w:iCs/>
          <w:sz w:val="22"/>
          <w:lang w:eastAsia="es-ES"/>
        </w:rPr>
        <w:t>No se podrá hacer transcripciones o reproducciones de actas, decisiones o conceptos que obren en el expediente</w:t>
      </w:r>
      <w:r w:rsidRPr="00E42332">
        <w:rPr>
          <w:rFonts w:ascii="Arial" w:hAnsi="Arial" w:cs="Arial"/>
          <w:i/>
          <w:iCs/>
          <w:lang w:eastAsia="es-ES"/>
        </w:rPr>
        <w:t>”</w:t>
      </w:r>
      <w:r w:rsidRPr="00E42332">
        <w:rPr>
          <w:rFonts w:ascii="Arial" w:hAnsi="Arial" w:cs="Arial"/>
          <w:lang w:eastAsia="es-ES"/>
        </w:rPr>
        <w:t xml:space="preserve"> y en aplicación del principio de la consonancia, baste decir que la AFP Porvenir S.A y la Administradora Colombiana de Pensiones reiteraron los argumentos expuestos en las sustentaciones de los correspondientes recursos de apelación.</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lastRenderedPageBreak/>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A su turno, la apoderada judicial de la parte actora, apoyándose en la jurisprudencia emitida por la Sala de Casación Laboral de la Corte Suprema de Justicia, solicita que se confirme la decisión adoptada en primera instancia, asegurando que en el trámite procesal no se demostró que la AFP Protección S.A. le haya suministrado la información necesaria para catalogar de eficaz el traslado al régimen de ahorro individual.</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center"/>
        <w:textAlignment w:val="baseline"/>
        <w:rPr>
          <w:rFonts w:ascii="Arial" w:hAnsi="Arial" w:cs="Arial"/>
          <w:lang w:val="es-ES" w:eastAsia="es-ES"/>
        </w:rPr>
      </w:pPr>
      <w:r w:rsidRPr="00E42332">
        <w:rPr>
          <w:rFonts w:ascii="Arial" w:hAnsi="Arial" w:cs="Arial"/>
          <w:b/>
          <w:bCs/>
          <w:lang w:eastAsia="es-ES"/>
        </w:rPr>
        <w:t>Cuestión previa</w:t>
      </w:r>
      <w:r w:rsidRPr="00E42332">
        <w:rPr>
          <w:rFonts w:ascii="Arial" w:hAnsi="Arial" w:cs="Arial"/>
          <w:lang w:val="es-ES" w:eastAsia="es-ES"/>
        </w:rPr>
        <w:t> </w:t>
      </w:r>
    </w:p>
    <w:p w:rsidR="00E42332" w:rsidRPr="00E42332" w:rsidRDefault="00E42332" w:rsidP="00E42332">
      <w:pPr>
        <w:spacing w:line="276" w:lineRule="auto"/>
        <w:jc w:val="both"/>
        <w:textAlignment w:val="baseline"/>
        <w:rPr>
          <w:rFonts w:ascii="Arial" w:hAnsi="Arial" w:cs="Arial"/>
          <w:lang w:eastAsia="es-ES"/>
        </w:rPr>
      </w:pP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r w:rsidRPr="00E42332">
        <w:rPr>
          <w:rFonts w:ascii="Arial" w:hAnsi="Arial" w:cs="Arial"/>
          <w:lang w:val="es-ES" w:eastAsia="es-ES"/>
        </w:rPr>
        <w:t> </w:t>
      </w:r>
    </w:p>
    <w:p w:rsidR="00E42332" w:rsidRPr="00E42332" w:rsidRDefault="00E42332" w:rsidP="00E42332">
      <w:pPr>
        <w:spacing w:line="276" w:lineRule="auto"/>
        <w:jc w:val="both"/>
        <w:textAlignment w:val="baseline"/>
        <w:rPr>
          <w:rFonts w:ascii="Arial" w:hAnsi="Arial" w:cs="Arial"/>
          <w:lang w:eastAsia="es-ES"/>
        </w:rPr>
      </w:pPr>
    </w:p>
    <w:p w:rsidR="005A700C" w:rsidRPr="00E42332" w:rsidRDefault="005A700C" w:rsidP="00E42332">
      <w:pPr>
        <w:spacing w:line="276" w:lineRule="auto"/>
        <w:jc w:val="both"/>
        <w:textAlignment w:val="baseline"/>
        <w:rPr>
          <w:rFonts w:ascii="Arial" w:hAnsi="Arial" w:cs="Arial"/>
          <w:b/>
          <w:bCs/>
          <w:lang w:eastAsia="es-ES"/>
        </w:rPr>
      </w:pPr>
      <w:r w:rsidRPr="00E42332">
        <w:rPr>
          <w:rFonts w:ascii="Arial" w:hAnsi="Arial" w:cs="Arial"/>
          <w:lang w:eastAsia="es-ES"/>
        </w:rPr>
        <w:t xml:space="preserve">Así las cosas, atendidas las argumentaciones a esta Sala de Decisión le </w:t>
      </w:r>
      <w:proofErr w:type="gramStart"/>
      <w:r w:rsidRPr="00E42332">
        <w:rPr>
          <w:rFonts w:ascii="Arial" w:hAnsi="Arial" w:cs="Arial"/>
          <w:lang w:eastAsia="es-ES"/>
        </w:rPr>
        <w:t>corresponde</w:t>
      </w:r>
      <w:proofErr w:type="gramEnd"/>
      <w:r w:rsidRPr="00E42332">
        <w:rPr>
          <w:rFonts w:ascii="Arial" w:hAnsi="Arial" w:cs="Arial"/>
          <w:lang w:eastAsia="es-ES"/>
        </w:rPr>
        <w:t xml:space="preserve"> resolver los siguientes:</w:t>
      </w:r>
    </w:p>
    <w:p w:rsidR="00E42332" w:rsidRPr="00E42332" w:rsidRDefault="00E42332" w:rsidP="00E42332">
      <w:pPr>
        <w:spacing w:line="276" w:lineRule="auto"/>
        <w:jc w:val="both"/>
        <w:textAlignment w:val="baseline"/>
        <w:rPr>
          <w:rFonts w:ascii="Arial" w:hAnsi="Arial" w:cs="Arial"/>
          <w:lang w:val="es-ES" w:eastAsia="es-ES"/>
        </w:rPr>
      </w:pPr>
    </w:p>
    <w:p w:rsidR="005A700C" w:rsidRPr="00E42332" w:rsidRDefault="005A700C" w:rsidP="00E42332">
      <w:pPr>
        <w:spacing w:line="276" w:lineRule="auto"/>
        <w:jc w:val="center"/>
        <w:textAlignment w:val="baseline"/>
        <w:rPr>
          <w:rFonts w:ascii="Arial" w:hAnsi="Arial" w:cs="Arial"/>
          <w:lang w:val="es-ES" w:eastAsia="es-ES"/>
        </w:rPr>
      </w:pPr>
      <w:r w:rsidRPr="00E42332">
        <w:rPr>
          <w:rFonts w:ascii="Arial" w:hAnsi="Arial" w:cs="Arial"/>
          <w:b/>
          <w:bCs/>
          <w:lang w:eastAsia="es-ES"/>
        </w:rPr>
        <w:t>PROBLEMAS JURÍDICOS </w:t>
      </w:r>
      <w:r w:rsidRPr="00E42332">
        <w:rPr>
          <w:rFonts w:ascii="Arial" w:hAnsi="Arial" w:cs="Arial"/>
          <w:lang w:val="es-ES" w:eastAsia="es-ES"/>
        </w:rPr>
        <w:t> </w:t>
      </w:r>
    </w:p>
    <w:p w:rsidR="005A700C" w:rsidRPr="00E42332" w:rsidRDefault="005A700C" w:rsidP="00E42332">
      <w:pPr>
        <w:spacing w:line="276" w:lineRule="auto"/>
        <w:jc w:val="center"/>
        <w:textAlignment w:val="baseline"/>
        <w:rPr>
          <w:rFonts w:ascii="Arial" w:hAnsi="Arial" w:cs="Arial"/>
          <w:lang w:val="es-ES" w:eastAsia="es-ES"/>
        </w:rPr>
      </w:pPr>
      <w:r w:rsidRPr="00E42332">
        <w:rPr>
          <w:rFonts w:ascii="Arial" w:hAnsi="Arial" w:cs="Arial"/>
          <w:b/>
          <w:bCs/>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¿Hay lugar a declarar ineficaz la afiliación de la señora Elisa Guerrero de Valencia al Régimen de Ahorro Individual con Solidaridad?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De conformidad con la respuesta al interrogante anterior ¿Es viable absolver a la AFP Porvenir S.A. de la condena emitida por concepto de restitución de los gastos de administración?</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¿Resulta dable condenar en costas procesales a la AFP Protección S.A. a favor de la Administradora Colombiana de Pensiones como lo solicita el apoderado judicial de esta última entidad?</w:t>
      </w:r>
      <w:r w:rsidRPr="00E42332">
        <w:rPr>
          <w:rFonts w:ascii="Arial" w:hAnsi="Arial" w:cs="Arial"/>
          <w:lang w:val="es-ES" w:eastAsia="es-ES"/>
        </w:rPr>
        <w:t> </w:t>
      </w:r>
    </w:p>
    <w:p w:rsidR="005A700C" w:rsidRPr="00E42332" w:rsidRDefault="005A700C" w:rsidP="00E42332">
      <w:pPr>
        <w:spacing w:line="276" w:lineRule="auto"/>
        <w:jc w:val="center"/>
        <w:textAlignment w:val="baseline"/>
        <w:rPr>
          <w:rFonts w:ascii="Arial" w:hAnsi="Arial" w:cs="Arial"/>
          <w:lang w:val="es-ES" w:eastAsia="es-ES"/>
        </w:rPr>
      </w:pPr>
      <w:r w:rsidRPr="00E42332">
        <w:rPr>
          <w:rFonts w:ascii="Arial" w:hAnsi="Arial" w:cs="Arial"/>
          <w:b/>
          <w:bCs/>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Con el propósito de dar solución a los interrogantes en el caso concreto, la Sala considera necesario precisar, el siguiente:</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center"/>
        <w:textAlignment w:val="baseline"/>
        <w:rPr>
          <w:rFonts w:ascii="Arial" w:hAnsi="Arial" w:cs="Arial"/>
          <w:lang w:val="es-ES" w:eastAsia="es-ES"/>
        </w:rPr>
      </w:pPr>
      <w:r w:rsidRPr="00E42332">
        <w:rPr>
          <w:rFonts w:ascii="Arial" w:hAnsi="Arial" w:cs="Arial"/>
          <w:b/>
          <w:bCs/>
          <w:lang w:eastAsia="es-ES"/>
        </w:rPr>
        <w:t>FUNDAMENTO JURISPRUDENCIAL</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lastRenderedPageBreak/>
        <w:t>1. Análisis jurídico que debe abordar el juez cuando se alega ausencia de información parcial o total por parte de las administradoras en los traslados entre regímenes pensionales.</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En sentencia STL4759 de 22 de julio de 2020, la Sala de Casación Laboral indicó: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3B104E" w:rsidRDefault="005A700C" w:rsidP="003B104E">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7C4DA7">
        <w:rPr>
          <w:rFonts w:ascii="Arial" w:hAnsi="Arial" w:cs="Arial"/>
          <w:b/>
          <w:i/>
          <w:iCs/>
          <w:sz w:val="22"/>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3B104E">
        <w:rPr>
          <w:rFonts w:ascii="Arial" w:hAnsi="Arial" w:cs="Arial"/>
          <w:i/>
          <w:iCs/>
          <w:sz w:val="22"/>
          <w:lang w:eastAsia="es-ES"/>
        </w:rPr>
        <w:t>, sin importar si la persona es o no beneficiaria del régimen de transición, o si está próximo a pensionarse.”. (Negrillas fuera de texto).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i/>
          <w:iCs/>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Y más adelante reiteró:</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i/>
          <w:iCs/>
          <w:lang w:eastAsia="es-ES"/>
        </w:rPr>
        <w:t> </w:t>
      </w:r>
      <w:r w:rsidRPr="00E42332">
        <w:rPr>
          <w:rFonts w:ascii="Arial" w:hAnsi="Arial" w:cs="Arial"/>
          <w:lang w:val="es-ES" w:eastAsia="es-ES"/>
        </w:rPr>
        <w:t> </w:t>
      </w:r>
    </w:p>
    <w:p w:rsidR="005A700C" w:rsidRPr="003B104E" w:rsidRDefault="005A700C" w:rsidP="003B104E">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7C4DA7">
        <w:rPr>
          <w:rFonts w:ascii="Arial" w:hAnsi="Arial" w:cs="Arial"/>
          <w:b/>
          <w:i/>
          <w:iCs/>
          <w:sz w:val="22"/>
          <w:lang w:eastAsia="es-ES"/>
        </w:rPr>
        <w:t>Por este motivo, el examen del acto del cambio de régimen pensional, por transgresión del deber de información, tiene que abordarse desde la institución de la ineficacia en sentido estricto</w:t>
      </w:r>
      <w:r w:rsidRPr="003B104E">
        <w:rPr>
          <w:rFonts w:ascii="Arial" w:hAnsi="Arial" w:cs="Arial"/>
          <w:i/>
          <w:iCs/>
          <w:sz w:val="22"/>
          <w:lang w:eastAsia="es-ES"/>
        </w:rPr>
        <w:t xml:space="preserve"> y no desde el régimen de las nulidades sustanciales.” (Negrillas fuera de texto).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2. Sobre el deber de información.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3B104E" w:rsidRDefault="003B104E" w:rsidP="003B104E">
      <w:pPr>
        <w:ind w:left="426" w:right="420"/>
        <w:jc w:val="both"/>
        <w:textAlignment w:val="baseline"/>
        <w:rPr>
          <w:rFonts w:ascii="Arial" w:hAnsi="Arial" w:cs="Arial"/>
          <w:sz w:val="22"/>
          <w:lang w:val="es-ES" w:eastAsia="es-ES"/>
        </w:rPr>
      </w:pPr>
      <w:r w:rsidRPr="0049050B">
        <w:rPr>
          <w:rFonts w:ascii="Arial" w:hAnsi="Arial" w:cs="Arial"/>
          <w:i/>
          <w:iCs/>
          <w:sz w:val="22"/>
          <w:lang w:eastAsia="es-ES"/>
        </w:rPr>
        <w:t>“El anterior recuento sobre la evolución normativa del deber de información a cargo de las administradoras de pensiones podría, a grandes rasgos, sintetizarse así:</w:t>
      </w:r>
    </w:p>
    <w:p w:rsidR="003B104E" w:rsidRPr="0049050B" w:rsidRDefault="003B104E" w:rsidP="003B104E">
      <w:pPr>
        <w:ind w:left="426" w:right="420"/>
        <w:jc w:val="both"/>
        <w:textAlignment w:val="baseline"/>
        <w:rPr>
          <w:rFonts w:ascii="Arial" w:hAnsi="Arial" w:cs="Arial"/>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3B104E"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Etapa acumulativa</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Normas que obligan a las administradoras de pensiones a dar información</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Contenido mínimo y alcance del deber de información</w:t>
            </w:r>
            <w:r w:rsidRPr="0049050B">
              <w:rPr>
                <w:rFonts w:ascii="Arial" w:hAnsi="Arial" w:cs="Arial"/>
                <w:sz w:val="20"/>
                <w:lang w:val="es-ES" w:eastAsia="es-ES"/>
              </w:rPr>
              <w:t> </w:t>
            </w:r>
          </w:p>
        </w:tc>
      </w:tr>
      <w:tr w:rsidR="003B104E"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Arts. 13 literal b), 271 y 272 de la Ley 100 de 1993</w:t>
            </w:r>
            <w:r w:rsidRPr="0049050B">
              <w:rPr>
                <w:rFonts w:ascii="Arial" w:hAnsi="Arial" w:cs="Arial"/>
                <w:sz w:val="20"/>
                <w:lang w:val="es-ES" w:eastAsia="es-ES"/>
              </w:rPr>
              <w:t> </w:t>
            </w:r>
          </w:p>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Art. 97, numeral 1 del Decreto 663 de 1993, modificado por el artículo 23 de la Ley 797 de 2003</w:t>
            </w:r>
            <w:r w:rsidRPr="0049050B">
              <w:rPr>
                <w:rFonts w:ascii="Arial" w:hAnsi="Arial" w:cs="Arial"/>
                <w:sz w:val="20"/>
                <w:lang w:val="es-ES" w:eastAsia="es-ES"/>
              </w:rPr>
              <w:t> </w:t>
            </w:r>
          </w:p>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Disposiciones constitucionales relativas al derecho a la información, no menoscabo de derechos laborales y autonomía personal</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9050B">
              <w:rPr>
                <w:rFonts w:ascii="Arial" w:hAnsi="Arial" w:cs="Arial"/>
                <w:sz w:val="20"/>
                <w:lang w:val="es-ES" w:eastAsia="es-ES"/>
              </w:rPr>
              <w:t> </w:t>
            </w:r>
          </w:p>
        </w:tc>
      </w:tr>
      <w:tr w:rsidR="003B104E"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lastRenderedPageBreak/>
              <w:t>Deber de información, asesoría y buen consejo</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literal c) de la Ley 1328 de 2009</w:t>
            </w:r>
            <w:r w:rsidRPr="0049050B">
              <w:rPr>
                <w:rFonts w:ascii="Arial" w:hAnsi="Arial" w:cs="Arial"/>
                <w:sz w:val="20"/>
                <w:lang w:val="es-ES" w:eastAsia="es-ES"/>
              </w:rPr>
              <w:t> </w:t>
            </w:r>
          </w:p>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Decreto 2241 de 2010</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9050B">
              <w:rPr>
                <w:rFonts w:ascii="Arial" w:hAnsi="Arial" w:cs="Arial"/>
                <w:sz w:val="20"/>
                <w:lang w:val="es-ES" w:eastAsia="es-ES"/>
              </w:rPr>
              <w:t> </w:t>
            </w:r>
          </w:p>
        </w:tc>
      </w:tr>
      <w:tr w:rsidR="003B104E"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asesoría, buen consejo y doble asesoría.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Ley 1748 de 2014</w:t>
            </w:r>
            <w:r w:rsidRPr="0049050B">
              <w:rPr>
                <w:rFonts w:ascii="Arial" w:hAnsi="Arial" w:cs="Arial"/>
                <w:sz w:val="20"/>
                <w:lang w:val="es-ES" w:eastAsia="es-ES"/>
              </w:rPr>
              <w:t> </w:t>
            </w:r>
          </w:p>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del Decreto 2071 de 2015</w:t>
            </w:r>
            <w:r w:rsidRPr="0049050B">
              <w:rPr>
                <w:rFonts w:ascii="Arial" w:hAnsi="Arial" w:cs="Arial"/>
                <w:sz w:val="20"/>
                <w:lang w:val="es-ES" w:eastAsia="es-ES"/>
              </w:rPr>
              <w:t> </w:t>
            </w:r>
          </w:p>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Circular Externa n. 016 de 2016</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3B104E" w:rsidRPr="0049050B" w:rsidRDefault="003B104E"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Junto con lo anterior, lleva inmerso el derecho a obtener asesoría de los representantes de ambos regímenes pensionales.</w:t>
            </w:r>
            <w:r w:rsidRPr="0049050B">
              <w:rPr>
                <w:rFonts w:ascii="Arial" w:hAnsi="Arial" w:cs="Arial"/>
                <w:sz w:val="20"/>
                <w:lang w:val="es-ES" w:eastAsia="es-ES"/>
              </w:rPr>
              <w:t> </w:t>
            </w:r>
          </w:p>
        </w:tc>
      </w:tr>
    </w:tbl>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3. La suscripción del formulario de afiliación.</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3B104E" w:rsidRPr="0049050B" w:rsidRDefault="003B104E" w:rsidP="003B104E">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49050B">
        <w:rPr>
          <w:rFonts w:ascii="Arial" w:hAnsi="Arial" w:cs="Arial"/>
          <w:i/>
          <w:iCs/>
          <w:sz w:val="22"/>
          <w:lang w:eastAsia="es-ES"/>
        </w:rPr>
        <w:t>preimpresos</w:t>
      </w:r>
      <w:proofErr w:type="spellEnd"/>
      <w:r w:rsidRPr="0049050B">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9050B">
        <w:rPr>
          <w:rFonts w:ascii="Arial" w:hAnsi="Arial" w:cs="Arial"/>
          <w:sz w:val="22"/>
          <w:lang w:val="es-ES" w:eastAsia="es-ES"/>
        </w:rPr>
        <w:t> </w:t>
      </w:r>
    </w:p>
    <w:p w:rsidR="003B104E" w:rsidRPr="0049050B" w:rsidRDefault="003B104E" w:rsidP="003B104E">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w:t>
      </w:r>
      <w:r w:rsidRPr="0049050B">
        <w:rPr>
          <w:rFonts w:ascii="Arial" w:hAnsi="Arial" w:cs="Arial"/>
          <w:sz w:val="22"/>
          <w:lang w:val="es-ES" w:eastAsia="es-ES"/>
        </w:rPr>
        <w:t> </w:t>
      </w:r>
    </w:p>
    <w:p w:rsidR="003B104E" w:rsidRPr="0049050B" w:rsidRDefault="003B104E" w:rsidP="003B104E">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Sobre el particular, en la sentencia </w:t>
      </w:r>
      <w:proofErr w:type="spellStart"/>
      <w:r w:rsidRPr="0049050B">
        <w:rPr>
          <w:rFonts w:ascii="Arial" w:hAnsi="Arial" w:cs="Arial"/>
          <w:i/>
          <w:iCs/>
          <w:sz w:val="22"/>
          <w:lang w:eastAsia="es-ES"/>
        </w:rPr>
        <w:t>SL19447</w:t>
      </w:r>
      <w:proofErr w:type="spellEnd"/>
      <w:r w:rsidRPr="0049050B">
        <w:rPr>
          <w:rFonts w:ascii="Arial" w:hAnsi="Arial" w:cs="Arial"/>
          <w:i/>
          <w:iCs/>
          <w:sz w:val="22"/>
          <w:lang w:eastAsia="es-ES"/>
        </w:rPr>
        <w:t>-2017 la Sala explicó: </w:t>
      </w:r>
      <w:r w:rsidRPr="0049050B">
        <w:rPr>
          <w:rFonts w:ascii="Arial" w:hAnsi="Arial" w:cs="Arial"/>
          <w:sz w:val="22"/>
          <w:lang w:val="es-ES" w:eastAsia="es-ES"/>
        </w:rPr>
        <w:t> </w:t>
      </w:r>
    </w:p>
    <w:p w:rsidR="003B104E" w:rsidRPr="0049050B" w:rsidRDefault="003B104E" w:rsidP="003B104E">
      <w:pPr>
        <w:ind w:left="426" w:right="420"/>
        <w:jc w:val="both"/>
        <w:textAlignment w:val="baseline"/>
        <w:rPr>
          <w:rFonts w:ascii="Arial" w:hAnsi="Arial" w:cs="Arial"/>
          <w:sz w:val="22"/>
          <w:lang w:val="es-ES" w:eastAsia="es-ES"/>
        </w:rPr>
      </w:pPr>
      <w:r w:rsidRPr="0049050B">
        <w:rPr>
          <w:rFonts w:ascii="Arial" w:hAnsi="Arial" w:cs="Arial"/>
          <w:sz w:val="22"/>
          <w:lang w:val="es-ES" w:eastAsia="es-ES"/>
        </w:rPr>
        <w:t> </w:t>
      </w:r>
    </w:p>
    <w:p w:rsidR="003B104E" w:rsidRPr="0049050B" w:rsidRDefault="003B104E" w:rsidP="003B104E">
      <w:pPr>
        <w:ind w:left="709" w:right="703"/>
        <w:jc w:val="both"/>
        <w:textAlignment w:val="baseline"/>
        <w:rPr>
          <w:rFonts w:ascii="Arial" w:hAnsi="Arial" w:cs="Arial"/>
          <w:sz w:val="22"/>
          <w:lang w:val="es-ES" w:eastAsia="es-ES"/>
        </w:rPr>
      </w:pPr>
      <w:r w:rsidRPr="0049050B">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9050B">
        <w:rPr>
          <w:rFonts w:ascii="Arial" w:hAnsi="Arial" w:cs="Arial"/>
          <w:sz w:val="22"/>
          <w:lang w:val="es-ES" w:eastAsia="es-ES"/>
        </w:rPr>
        <w:t> </w:t>
      </w:r>
    </w:p>
    <w:p w:rsidR="003B104E" w:rsidRPr="0049050B" w:rsidRDefault="003B104E" w:rsidP="003B104E">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3B104E" w:rsidRPr="0049050B" w:rsidRDefault="003B104E" w:rsidP="003B104E">
      <w:pPr>
        <w:ind w:left="709" w:right="703"/>
        <w:jc w:val="both"/>
        <w:textAlignment w:val="baseline"/>
        <w:rPr>
          <w:rFonts w:ascii="Arial" w:hAnsi="Arial" w:cs="Arial"/>
          <w:sz w:val="22"/>
          <w:lang w:val="es-ES" w:eastAsia="es-ES"/>
        </w:rPr>
      </w:pPr>
      <w:r w:rsidRPr="0049050B">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9050B">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9050B">
        <w:rPr>
          <w:rFonts w:ascii="Arial" w:hAnsi="Arial" w:cs="Arial"/>
          <w:i/>
          <w:iCs/>
          <w:sz w:val="22"/>
          <w:lang w:eastAsia="es-ES"/>
        </w:rPr>
        <w:t xml:space="preserve"> […].</w:t>
      </w:r>
      <w:r w:rsidRPr="0049050B">
        <w:rPr>
          <w:rFonts w:ascii="Arial" w:hAnsi="Arial" w:cs="Arial"/>
          <w:sz w:val="22"/>
          <w:lang w:eastAsia="es-ES"/>
        </w:rPr>
        <w:t> </w:t>
      </w:r>
      <w:r w:rsidRPr="0049050B">
        <w:rPr>
          <w:rFonts w:ascii="Arial" w:hAnsi="Arial" w:cs="Arial"/>
          <w:sz w:val="22"/>
          <w:lang w:val="es-ES" w:eastAsia="es-ES"/>
        </w:rPr>
        <w:t> </w:t>
      </w:r>
    </w:p>
    <w:p w:rsidR="003B104E" w:rsidRPr="0049050B" w:rsidRDefault="003B104E" w:rsidP="003B104E">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3B104E" w:rsidRPr="00942EAF" w:rsidRDefault="003B104E" w:rsidP="003B104E">
      <w:pPr>
        <w:ind w:left="426" w:right="420"/>
        <w:jc w:val="both"/>
        <w:textAlignment w:val="baseline"/>
        <w:rPr>
          <w:rFonts w:ascii="Arial" w:hAnsi="Arial" w:cs="Arial"/>
          <w:i/>
          <w:iCs/>
          <w:sz w:val="22"/>
          <w:lang w:eastAsia="es-ES"/>
        </w:rPr>
      </w:pPr>
      <w:r w:rsidRPr="0049050B">
        <w:rPr>
          <w:rFonts w:ascii="Arial" w:hAnsi="Arial" w:cs="Arial"/>
          <w:i/>
          <w:iCs/>
          <w:sz w:val="22"/>
          <w:lang w:eastAsia="es-ES"/>
        </w:rPr>
        <w:t xml:space="preserve">De esta manera, el acto jurídico de cambio de régimen debe estar precedido de una ilustración al trabajador o usuario, como mínimo, acerca de las características, </w:t>
      </w:r>
      <w:r w:rsidRPr="0049050B">
        <w:rPr>
          <w:rFonts w:ascii="Arial" w:hAnsi="Arial" w:cs="Arial"/>
          <w:i/>
          <w:iCs/>
          <w:sz w:val="22"/>
          <w:lang w:eastAsia="es-ES"/>
        </w:rPr>
        <w:lastRenderedPageBreak/>
        <w:t>condiciones, acceso, ventajas y desventajas de cada uno de los regímenes pensionales, así como de los riesgos y consecuencias del traslado.”.</w:t>
      </w:r>
      <w:r w:rsidRPr="00942EAF">
        <w:rPr>
          <w:rFonts w:ascii="Arial" w:hAnsi="Arial" w:cs="Arial"/>
          <w:i/>
          <w:iCs/>
          <w:sz w:val="22"/>
          <w:lang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4. Carga de la prueba.</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Continuando con su exposición argumentativa, el máximo órgano de la jurisdicción laboral sentó frente al punto:</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3B104E" w:rsidRDefault="005A700C" w:rsidP="003B104E">
      <w:pPr>
        <w:ind w:left="426" w:right="420"/>
        <w:jc w:val="both"/>
        <w:textAlignment w:val="baseline"/>
        <w:rPr>
          <w:rFonts w:ascii="Arial" w:hAnsi="Arial" w:cs="Arial"/>
          <w:i/>
          <w:iCs/>
          <w:sz w:val="22"/>
          <w:lang w:eastAsia="es-ES"/>
        </w:rPr>
      </w:pPr>
      <w:r w:rsidRPr="003B104E">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5A700C" w:rsidRPr="003B104E" w:rsidRDefault="005A700C" w:rsidP="003B104E">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5A700C" w:rsidRPr="003B104E" w:rsidRDefault="005A700C" w:rsidP="003B104E">
      <w:pPr>
        <w:ind w:left="426" w:right="420"/>
        <w:jc w:val="both"/>
        <w:textAlignment w:val="baseline"/>
        <w:rPr>
          <w:rFonts w:ascii="Arial" w:hAnsi="Arial" w:cs="Arial"/>
          <w:i/>
          <w:iCs/>
          <w:sz w:val="22"/>
          <w:lang w:eastAsia="es-ES"/>
        </w:rPr>
      </w:pPr>
      <w:r w:rsidRPr="003B104E">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5A700C" w:rsidRPr="003B104E" w:rsidRDefault="005A700C" w:rsidP="003B104E">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5A700C" w:rsidRPr="003B104E" w:rsidRDefault="005A700C" w:rsidP="003B104E">
      <w:pPr>
        <w:ind w:left="426" w:right="420"/>
        <w:jc w:val="both"/>
        <w:textAlignment w:val="baseline"/>
        <w:rPr>
          <w:rFonts w:ascii="Arial" w:hAnsi="Arial" w:cs="Arial"/>
          <w:i/>
          <w:iCs/>
          <w:sz w:val="22"/>
          <w:lang w:eastAsia="es-ES"/>
        </w:rPr>
      </w:pPr>
      <w:r w:rsidRPr="003B104E">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r w:rsidRPr="00E42332">
        <w:rPr>
          <w:rFonts w:ascii="Arial" w:hAnsi="Arial" w:cs="Arial"/>
          <w:b/>
          <w:bCs/>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CASO CONCRETO</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xml:space="preserve">Como se ve en la certificación emitida por </w:t>
      </w:r>
      <w:proofErr w:type="spellStart"/>
      <w:r w:rsidRPr="00E42332">
        <w:rPr>
          <w:rFonts w:ascii="Arial" w:hAnsi="Arial" w:cs="Arial"/>
          <w:lang w:eastAsia="es-ES"/>
        </w:rPr>
        <w:t>Asofondos</w:t>
      </w:r>
      <w:proofErr w:type="spellEnd"/>
      <w:r w:rsidRPr="00E42332">
        <w:rPr>
          <w:rFonts w:ascii="Arial" w:hAnsi="Arial" w:cs="Arial"/>
          <w:lang w:eastAsia="es-ES"/>
        </w:rPr>
        <w:t xml:space="preserve"> a través del SIAFP (Sistema de Información de los Afiliados a los Fondos de Pensión) -fl.133- la señora Elisa Guerrero de Valencia se trasladó del régimen de prima media con prestación definida al régimen de ahorro individual con solidaridad el 24 de agosto de 1994, cuando se afilió a la AFP ING S.A: hoy AFP Protección S.A., no obstante, considera la accionante que ese acto jurídico no es válido y por tanto nulo o ineficaz, en la medida en que previamente no se le brindó la información completa y veraz sobre las consecuencias que acarreaba tomar esa decisión.</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Conforme con lo señalado por la demandante, se procederá a verificar, siguiendo las reglas jurisprudenciales expuestas anteriormente, si la AFP ING S.A. hoy AFP Protección S.A. cumplió con el deber legal de información que le correspondía para el 24 de agosto de 1994 (primera etapa).</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xml:space="preserve">En su defensa, la AFP Protección S.A. al dar respuesta a la demanda </w:t>
      </w:r>
      <w:r w:rsidR="00E42332">
        <w:rPr>
          <w:rFonts w:ascii="Arial" w:hAnsi="Arial" w:cs="Arial"/>
          <w:lang w:eastAsia="es-ES"/>
        </w:rPr>
        <w:t>-</w:t>
      </w:r>
      <w:proofErr w:type="spellStart"/>
      <w:r w:rsidRPr="00E42332">
        <w:rPr>
          <w:rFonts w:ascii="Arial" w:hAnsi="Arial" w:cs="Arial"/>
          <w:lang w:eastAsia="es-ES"/>
        </w:rPr>
        <w:t>fls.99</w:t>
      </w:r>
      <w:proofErr w:type="spellEnd"/>
      <w:r w:rsidRPr="00E42332">
        <w:rPr>
          <w:rFonts w:ascii="Arial" w:hAnsi="Arial" w:cs="Arial"/>
          <w:lang w:eastAsia="es-ES"/>
        </w:rPr>
        <w:t xml:space="preserve"> a 131- aceptó la afiliación de la accionante a esa entidad, argumentando que su consentimiento no estuvo viciado en consideración a que ella suscribió de manera libre, voluntaria y sin presiones el formulario de vinculación por medio del cual se materializó el traslado del RPM al RAIS, sin embargo, a pesar de ello, lo cierto es que, como lo dice la Sala de Casación Laboral, la simple suscripción del formulario de afiliación no resulta suficiente para tener por demostrado el deber de información, pues, como mucho, acredita un consentimiento, pero no informado.</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lastRenderedPageBreak/>
        <w:t>Ahora, al absolver el interrogatorio de parte, la señora Elisa Guerrero de Valencia manifestó que previo a la diligenciamiento y rúbrica del formulario de afiliación que la vinculó al régimen de ahorro individual con solidaridad en el año 1994, en una reunión general, un asesor de la AFP les informó a ella y sus compañeros de trabajo, que el paso a ese régimen pensional les iba a traer grandes beneficios, como eran el de pensionarse anticipadamente, con una mesada pensional superior a la que les podía reconocer el Instituto de Seguros Sociales, además de que el capital acumulado en la cuenta de ahorro individual podía ser retirado en cualquier momento por los afiliados y que en caso de deceso, ese mismo capital se le podía transferir inmediatamente a sus hijos; aparte de esa información, no se le puso en conocimiento las ventajas, desventajas y diferencias que existían entre uno y otro régimen pensional.</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xml:space="preserve">Además de la certificación emitida por </w:t>
      </w:r>
      <w:proofErr w:type="spellStart"/>
      <w:r w:rsidRPr="00E42332">
        <w:rPr>
          <w:rFonts w:ascii="Arial" w:hAnsi="Arial" w:cs="Arial"/>
          <w:lang w:eastAsia="es-ES"/>
        </w:rPr>
        <w:t>Asofondos</w:t>
      </w:r>
      <w:proofErr w:type="spellEnd"/>
      <w:r w:rsidRPr="00E42332">
        <w:rPr>
          <w:rFonts w:ascii="Arial" w:hAnsi="Arial" w:cs="Arial"/>
          <w:lang w:eastAsia="es-ES"/>
        </w:rPr>
        <w:t xml:space="preserve"> a través del SIAFP (Sistema de Información de los Afiliados a los Fondos de Pensión) y del interrogatorio de parte, la AFP Protección S.A. no allegó otras pruebas de las que se desprendiera el cumplimiento deber legal de información que le asistía con la señora Elisa Guerrero de Valencia en los términos dispuestos por la Corte Suprema de Justicia, por lo que siendo así, al no cumplir la AFP con la carga probatoria que le correspondía, no queda otro camino que confirmar la decisión emitida por el Juzgado Cuarto Laboral del Circuito, consistente en declarar la ineficacia del acto jurídico por medio del cual la accionante se trasladó del régimen de prima media con prestación definida al régimen de ahorro individual con solidaridad, correspondiéndole a la AFP Porvenir S.A. en la que se encuentra afiliada actualmente, girar a favor de la Administradora Colombiana de Pensiones la totalidad del capital que se encuentre inmerso en la cuenta de ahorro individual de la actora, junto con los rendimientos e intereses financieros que se hayan producido.</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En lo atinente al reclamo hecho por la AFP Porvenir S.A. frente a la condena fulminada por concepto de restitución de gastos de administración, baste decir que la Corte Suprema de Justicia en sentencia SL1688 de 8 de mayo de 2019, indicó que otra de las consecuencias prácticas que trae la declaración de ineficacia, es la de la devolución de los gastos de administración con cargo a los recursos propios de la AFP a la Administradora Colombiana de Pensiones, razón por la que la condena emitida por la funcionaria de primera instancia, se encuentra ajustada a lo definido por el máximo órgano de la jurisdicción laboral, siendo del caso, en virtud al grado jurisdiccional de consulta dispuesto a favor de Colpensiones, ordenar, no solamente la devolución de esos gastos de administración debidamente indexados, ya que el paso del tiempo afecta el valor adquisitivo de la moneda en Colombia, sino también extender esa condena a la AFP Protección S.A. a la que estuvo afiliada la demandante inicialmente, quien durante el término que duró el vínculo hizo descuentos por dicho concepto.</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También en atención al referido grado jurisdiccional, se condenará a las AFP demandadas a restituir, con cargo a sus propios recursos y debidamente indexados, los valores que fueron destinados a financiar la garantía de pensión mínima, así como las primas de los seguros de invalidez y sobrevivientes.</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lastRenderedPageBreak/>
        <w:t xml:space="preserve">En lo concerniente a la petición elevada por la Administradora Colombiana de Pensiones en torno a que se condene a la AFP Protección S.A. en costas procesales a su favor, es del caso señalar que dichas entidades no se constituyeron como contrapartes en el presente asunto y, por lo tanto, no existía una controversia jurídica que los enfrentara y que debiera ser resuelta por la funcionaria de primer grado, por lo que, de acuerdo con lo previsto en el artículo 365 del CGP, al no existir vencedor ni vencido entre ellos, no le era dable a la </w:t>
      </w:r>
      <w:r w:rsidRPr="00E42332">
        <w:rPr>
          <w:rFonts w:ascii="Arial" w:hAnsi="Arial" w:cs="Arial"/>
          <w:i/>
          <w:iCs/>
          <w:lang w:eastAsia="es-ES"/>
        </w:rPr>
        <w:t xml:space="preserve">a quo </w:t>
      </w:r>
      <w:r w:rsidRPr="00E42332">
        <w:rPr>
          <w:rFonts w:ascii="Arial" w:hAnsi="Arial" w:cs="Arial"/>
          <w:lang w:eastAsia="es-ES"/>
        </w:rPr>
        <w:t xml:space="preserve">emitir condena en costas respecto a estas dos entidades entre sí, quienes conforman la parte pasiva de la </w:t>
      </w:r>
      <w:proofErr w:type="spellStart"/>
      <w:r w:rsidRPr="00E42332">
        <w:rPr>
          <w:rFonts w:ascii="Arial" w:hAnsi="Arial" w:cs="Arial"/>
          <w:lang w:eastAsia="es-ES"/>
        </w:rPr>
        <w:t>litis</w:t>
      </w:r>
      <w:proofErr w:type="spellEnd"/>
      <w:r w:rsidRPr="00E42332">
        <w:rPr>
          <w:rFonts w:ascii="Arial" w:hAnsi="Arial" w:cs="Arial"/>
          <w:lang w:eastAsia="es-ES"/>
        </w:rPr>
        <w:t>.</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De esta manera quedan resueltos los recursos de apelación interpuestos por la AFP Porvenir S.A. y la Administradora Colombiana de Pensiones, así como el grado jurisdiccional de consulta dispuesto a favor ésta última entidad.</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Costas en esta sede a cargo de la AFP Porvenir S.A. en un 100%.</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xml:space="preserve">En mérito de lo expuesto, la </w:t>
      </w:r>
      <w:r w:rsidRPr="00E42332">
        <w:rPr>
          <w:rFonts w:ascii="Arial" w:hAnsi="Arial" w:cs="Arial"/>
          <w:b/>
          <w:bCs/>
          <w:lang w:eastAsia="es-ES"/>
        </w:rPr>
        <w:t>Sala de Decisión Laboral Nº 3 del Tribunal Superior de Pereira</w:t>
      </w:r>
      <w:r w:rsidRPr="00E42332">
        <w:rPr>
          <w:rFonts w:ascii="Arial" w:hAnsi="Arial" w:cs="Arial"/>
          <w:lang w:eastAsia="es-ES"/>
        </w:rPr>
        <w:t>, administrando justicia en nombre de la República y por autoridad de la ley,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center"/>
        <w:textAlignment w:val="baseline"/>
        <w:rPr>
          <w:rFonts w:ascii="Arial" w:hAnsi="Arial" w:cs="Arial"/>
          <w:lang w:val="es-ES" w:eastAsia="es-ES"/>
        </w:rPr>
      </w:pPr>
      <w:r w:rsidRPr="00E42332">
        <w:rPr>
          <w:rFonts w:ascii="Arial" w:hAnsi="Arial" w:cs="Arial"/>
          <w:b/>
          <w:bCs/>
          <w:lang w:eastAsia="es-ES"/>
        </w:rPr>
        <w:t>RESUELVE</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 xml:space="preserve">PRIMERO. </w:t>
      </w:r>
      <w:r w:rsidRPr="00E42332">
        <w:rPr>
          <w:rFonts w:ascii="Arial" w:hAnsi="Arial" w:cs="Arial"/>
          <w:b/>
          <w:bCs/>
          <w:lang w:val="es-ES" w:eastAsia="es-ES"/>
        </w:rPr>
        <w:t>ADICIONAR</w:t>
      </w:r>
      <w:r w:rsidRPr="00E42332">
        <w:rPr>
          <w:rFonts w:ascii="Arial" w:hAnsi="Arial" w:cs="Arial"/>
          <w:lang w:val="es-ES" w:eastAsia="es-ES"/>
        </w:rPr>
        <w:t xml:space="preserve"> la sentencia proferida por el Juzgado Cuarto Laboral del Circuito, en el sentido de </w:t>
      </w:r>
      <w:r w:rsidRPr="00E42332">
        <w:rPr>
          <w:rFonts w:ascii="Arial" w:hAnsi="Arial" w:cs="Arial"/>
          <w:b/>
          <w:bCs/>
          <w:lang w:val="es-ES" w:eastAsia="es-ES"/>
        </w:rPr>
        <w:t xml:space="preserve">CONDENAR </w:t>
      </w:r>
      <w:r w:rsidRPr="00E42332">
        <w:rPr>
          <w:rFonts w:ascii="Arial" w:hAnsi="Arial" w:cs="Arial"/>
          <w:lang w:val="es-ES" w:eastAsia="es-ES"/>
        </w:rPr>
        <w:t>a las AFP PORVENIR S.A. y PROTECCIÓN S.A. a restituir con cargo a sus propios recursos y debidamente indexados, los valores que fueron cobrados a la señora ELISA GUERRERO DE VALENCIA por concepto de gastos de administración, las primas que financian la garantía de pensión mínima y las primas de los seguros de invalidez y sobrevivientes, a favor de la ADMINISTRADORA COLOMBIANA DE PENSIONES.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 xml:space="preserve">SEGUNDO. CONFIRMAR </w:t>
      </w:r>
      <w:r w:rsidRPr="00E42332">
        <w:rPr>
          <w:rFonts w:ascii="Arial" w:hAnsi="Arial" w:cs="Arial"/>
          <w:lang w:eastAsia="es-ES"/>
        </w:rPr>
        <w:t>la sentencia recurrida en todo lo demás.</w:t>
      </w:r>
      <w:r w:rsidRPr="00E42332">
        <w:rPr>
          <w:rFonts w:ascii="Arial" w:hAnsi="Arial" w:cs="Arial"/>
          <w:b/>
          <w:bCs/>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b/>
          <w:bCs/>
          <w:lang w:eastAsia="es-ES"/>
        </w:rPr>
        <w:t xml:space="preserve">TERCERO. CONDENAR </w:t>
      </w:r>
      <w:r w:rsidRPr="00E42332">
        <w:rPr>
          <w:rFonts w:ascii="Arial" w:hAnsi="Arial" w:cs="Arial"/>
          <w:lang w:eastAsia="es-ES"/>
        </w:rPr>
        <w:t>en costas en esta sede a la AFP PORVENIR S.A. en un 100%.</w:t>
      </w:r>
      <w:r w:rsidRPr="00E42332">
        <w:rPr>
          <w:rFonts w:ascii="Arial" w:hAnsi="Arial" w:cs="Arial"/>
          <w:lang w:val="es-ES" w:eastAsia="es-ES"/>
        </w:rPr>
        <w:t> </w:t>
      </w:r>
    </w:p>
    <w:p w:rsidR="009A0E14" w:rsidRPr="00E42332" w:rsidRDefault="009A0E14" w:rsidP="00E42332">
      <w:pPr>
        <w:spacing w:line="276" w:lineRule="auto"/>
        <w:jc w:val="both"/>
        <w:textAlignment w:val="baseline"/>
        <w:rPr>
          <w:rFonts w:ascii="Arial" w:hAnsi="Arial" w:cs="Arial"/>
          <w:lang w:val="es-ES" w:eastAsia="es-ES"/>
        </w:rPr>
      </w:pPr>
    </w:p>
    <w:p w:rsidR="009A0E14" w:rsidRPr="00E42332" w:rsidRDefault="009A0E14" w:rsidP="00E42332">
      <w:pPr>
        <w:pStyle w:val="paragraph"/>
        <w:spacing w:before="0" w:beforeAutospacing="0" w:after="0" w:afterAutospacing="0" w:line="276" w:lineRule="auto"/>
        <w:jc w:val="both"/>
        <w:textAlignment w:val="baseline"/>
        <w:rPr>
          <w:rFonts w:ascii="Arial" w:hAnsi="Arial" w:cs="Arial"/>
        </w:rPr>
      </w:pPr>
      <w:r w:rsidRPr="00E42332">
        <w:rPr>
          <w:rStyle w:val="normaltextrun"/>
          <w:rFonts w:ascii="Arial" w:hAnsi="Arial" w:cs="Arial"/>
          <w:lang w:val="es-CO"/>
        </w:rPr>
        <w:t>Notifíquese por estado y a los correos electrónicos de los apoderados de las partes.</w:t>
      </w:r>
      <w:r w:rsidRPr="00E42332">
        <w:rPr>
          <w:rStyle w:val="eop"/>
          <w:rFonts w:ascii="Arial" w:hAnsi="Arial" w:cs="Arial"/>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          </w:t>
      </w:r>
      <w:r w:rsidRPr="00E42332">
        <w:rPr>
          <w:rFonts w:ascii="Arial" w:hAnsi="Arial" w:cs="Arial"/>
          <w:lang w:val="es-ES" w:eastAsia="es-ES"/>
        </w:rPr>
        <w:t> </w:t>
      </w:r>
    </w:p>
    <w:p w:rsidR="005A700C" w:rsidRPr="00E42332" w:rsidRDefault="005A700C" w:rsidP="00E42332">
      <w:pPr>
        <w:spacing w:line="276" w:lineRule="auto"/>
        <w:jc w:val="both"/>
        <w:textAlignment w:val="baseline"/>
        <w:rPr>
          <w:rFonts w:ascii="Arial" w:hAnsi="Arial" w:cs="Arial"/>
          <w:lang w:val="es-ES" w:eastAsia="es-ES"/>
        </w:rPr>
      </w:pPr>
      <w:r w:rsidRPr="00E42332">
        <w:rPr>
          <w:rFonts w:ascii="Arial" w:hAnsi="Arial" w:cs="Arial"/>
          <w:lang w:eastAsia="es-ES"/>
        </w:rPr>
        <w:t>Quienes integran la Sala,</w:t>
      </w:r>
      <w:r w:rsidRPr="00E42332">
        <w:rPr>
          <w:rFonts w:ascii="Arial" w:hAnsi="Arial" w:cs="Arial"/>
          <w:lang w:val="es-ES" w:eastAsia="es-ES"/>
        </w:rPr>
        <w:t> </w:t>
      </w:r>
    </w:p>
    <w:p w:rsidR="00E42332" w:rsidRPr="00E2507A" w:rsidRDefault="00E42332" w:rsidP="00E42332">
      <w:pPr>
        <w:spacing w:line="276" w:lineRule="auto"/>
        <w:jc w:val="both"/>
        <w:rPr>
          <w:rFonts w:ascii="Arial" w:hAnsi="Arial" w:cs="Arial"/>
          <w:spacing w:val="-4"/>
          <w:lang w:val="es-ES_tradnl" w:eastAsia="es-ES"/>
        </w:rPr>
      </w:pPr>
    </w:p>
    <w:p w:rsidR="00E42332" w:rsidRPr="00E2507A" w:rsidRDefault="00E42332" w:rsidP="00E42332">
      <w:pPr>
        <w:widowControl w:val="0"/>
        <w:autoSpaceDE w:val="0"/>
        <w:autoSpaceDN w:val="0"/>
        <w:adjustRightInd w:val="0"/>
        <w:spacing w:line="276" w:lineRule="auto"/>
        <w:rPr>
          <w:rFonts w:ascii="Arial" w:hAnsi="Arial" w:cs="Arial"/>
          <w:b/>
          <w:spacing w:val="-4"/>
          <w:lang w:val="es-ES_tradnl" w:eastAsia="es-ES"/>
        </w:rPr>
      </w:pPr>
    </w:p>
    <w:p w:rsidR="00E42332" w:rsidRPr="00E2507A" w:rsidRDefault="00E42332" w:rsidP="00E42332">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E42332" w:rsidRDefault="00170922" w:rsidP="00E42332">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 xml:space="preserve">Magistrado </w:t>
      </w:r>
      <w:r w:rsidR="00E42332" w:rsidRPr="00E2507A">
        <w:rPr>
          <w:rFonts w:ascii="Arial" w:hAnsi="Arial" w:cs="Arial"/>
          <w:spacing w:val="-4"/>
          <w:lang w:val="es-ES_tradnl" w:eastAsia="es-ES"/>
        </w:rPr>
        <w:t>Ponente</w:t>
      </w:r>
    </w:p>
    <w:p w:rsidR="00E42332" w:rsidRPr="00E2507A" w:rsidRDefault="00E42332" w:rsidP="00E42332">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E42332" w:rsidRPr="00E2507A" w:rsidRDefault="00E42332" w:rsidP="00E42332">
      <w:pPr>
        <w:widowControl w:val="0"/>
        <w:autoSpaceDE w:val="0"/>
        <w:autoSpaceDN w:val="0"/>
        <w:adjustRightInd w:val="0"/>
        <w:spacing w:line="276" w:lineRule="auto"/>
        <w:rPr>
          <w:rFonts w:ascii="Arial" w:hAnsi="Arial" w:cs="Arial"/>
          <w:b/>
          <w:spacing w:val="-4"/>
          <w:lang w:val="es-ES_tradnl" w:eastAsia="es-ES"/>
        </w:rPr>
      </w:pPr>
    </w:p>
    <w:p w:rsidR="00E42332" w:rsidRPr="00E2507A" w:rsidRDefault="00E42332" w:rsidP="00E42332">
      <w:pPr>
        <w:widowControl w:val="0"/>
        <w:autoSpaceDE w:val="0"/>
        <w:autoSpaceDN w:val="0"/>
        <w:adjustRightInd w:val="0"/>
        <w:spacing w:line="276" w:lineRule="auto"/>
        <w:rPr>
          <w:rFonts w:ascii="Arial" w:hAnsi="Arial" w:cs="Arial"/>
          <w:spacing w:val="-4"/>
          <w:lang w:val="es-ES_tradnl" w:eastAsia="es-ES"/>
        </w:rPr>
      </w:pPr>
    </w:p>
    <w:p w:rsidR="00E42332" w:rsidRPr="00E2507A" w:rsidRDefault="00E42332" w:rsidP="00E42332">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E42332" w:rsidRDefault="00E42332" w:rsidP="00E42332">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492EFB" w:rsidRDefault="00492EFB" w:rsidP="00E42332">
      <w:pPr>
        <w:spacing w:line="276" w:lineRule="auto"/>
        <w:jc w:val="both"/>
        <w:textAlignment w:val="baseline"/>
        <w:rPr>
          <w:rFonts w:ascii="Arial" w:hAnsi="Arial" w:cs="Arial"/>
          <w:lang w:val="es-ES" w:eastAsia="es-ES"/>
        </w:rPr>
      </w:pPr>
    </w:p>
    <w:p w:rsidR="00E42332" w:rsidRDefault="00E42332">
      <w:pPr>
        <w:rPr>
          <w:rFonts w:ascii="Arial" w:hAnsi="Arial" w:cs="Arial"/>
          <w:lang w:val="es-ES" w:eastAsia="es-ES"/>
        </w:rPr>
      </w:pPr>
      <w:r>
        <w:rPr>
          <w:rFonts w:ascii="Arial" w:hAnsi="Arial" w:cs="Arial"/>
          <w:lang w:val="es-ES" w:eastAsia="es-ES"/>
        </w:rPr>
        <w:br w:type="page"/>
      </w:r>
    </w:p>
    <w:p w:rsidR="00492EFB" w:rsidRPr="00E42332" w:rsidRDefault="00492EFB" w:rsidP="00E42332">
      <w:pPr>
        <w:keepNext/>
        <w:spacing w:line="276" w:lineRule="auto"/>
        <w:jc w:val="center"/>
        <w:outlineLvl w:val="2"/>
        <w:rPr>
          <w:rFonts w:ascii="Arial" w:hAnsi="Arial" w:cs="Arial"/>
          <w:b/>
          <w:lang w:val="es-ES_tradnl" w:eastAsia="es-ES"/>
        </w:rPr>
      </w:pPr>
      <w:bookmarkStart w:id="0" w:name="_GoBack"/>
      <w:r w:rsidRPr="00E42332">
        <w:rPr>
          <w:rFonts w:ascii="Arial" w:hAnsi="Arial" w:cs="Arial"/>
          <w:b/>
          <w:lang w:val="es-ES_tradnl" w:eastAsia="es-ES"/>
        </w:rPr>
        <w:lastRenderedPageBreak/>
        <w:t>TRIBUNAL SUPERIOR DEL DISTRITO JUDICIAL</w:t>
      </w:r>
    </w:p>
    <w:p w:rsidR="00492EFB" w:rsidRPr="00E42332" w:rsidRDefault="00492EFB" w:rsidP="00E42332">
      <w:pPr>
        <w:spacing w:line="276" w:lineRule="auto"/>
        <w:jc w:val="center"/>
        <w:rPr>
          <w:rFonts w:ascii="Arial" w:hAnsi="Arial" w:cs="Arial"/>
          <w:b/>
        </w:rPr>
      </w:pPr>
    </w:p>
    <w:p w:rsidR="00492EFB" w:rsidRPr="00E42332" w:rsidRDefault="00492EFB" w:rsidP="00E42332">
      <w:pPr>
        <w:spacing w:line="276" w:lineRule="auto"/>
        <w:jc w:val="center"/>
        <w:rPr>
          <w:rFonts w:ascii="Arial" w:hAnsi="Arial" w:cs="Arial"/>
          <w:b/>
        </w:rPr>
      </w:pPr>
      <w:r w:rsidRPr="00E42332">
        <w:rPr>
          <w:rFonts w:ascii="Arial" w:hAnsi="Arial" w:cs="Arial"/>
          <w:b/>
        </w:rPr>
        <w:t>SALA LABORAL</w:t>
      </w:r>
    </w:p>
    <w:p w:rsidR="00492EFB" w:rsidRPr="00E42332" w:rsidRDefault="00492EFB" w:rsidP="00E42332">
      <w:pPr>
        <w:spacing w:line="276" w:lineRule="auto"/>
        <w:jc w:val="center"/>
        <w:rPr>
          <w:rFonts w:ascii="Arial" w:hAnsi="Arial" w:cs="Arial"/>
          <w:b/>
          <w:lang w:val="es-ES_tradnl" w:eastAsia="es-ES"/>
        </w:rPr>
      </w:pPr>
    </w:p>
    <w:p w:rsidR="00492EFB" w:rsidRPr="00E42332" w:rsidRDefault="00492EFB" w:rsidP="00E42332">
      <w:pPr>
        <w:spacing w:line="276" w:lineRule="auto"/>
        <w:jc w:val="center"/>
        <w:rPr>
          <w:rFonts w:ascii="Arial" w:hAnsi="Arial" w:cs="Arial"/>
          <w:b/>
          <w:lang w:val="es-ES_tradnl" w:eastAsia="es-ES"/>
        </w:rPr>
      </w:pPr>
      <w:r w:rsidRPr="00E42332">
        <w:rPr>
          <w:rFonts w:ascii="Arial" w:hAnsi="Arial" w:cs="Arial"/>
          <w:b/>
          <w:lang w:val="es-ES_tradnl" w:eastAsia="es-ES"/>
        </w:rPr>
        <w:t xml:space="preserve">MAGISTRADO: JULIO CÉSAR SALAZAR MUÑOZ </w:t>
      </w:r>
    </w:p>
    <w:p w:rsidR="00492EFB" w:rsidRPr="00E42332" w:rsidRDefault="00492EFB" w:rsidP="00E42332">
      <w:pPr>
        <w:spacing w:line="276" w:lineRule="auto"/>
        <w:jc w:val="center"/>
        <w:rPr>
          <w:rFonts w:ascii="Arial" w:hAnsi="Arial" w:cs="Arial"/>
          <w:b/>
          <w:lang w:val="es-ES_tradnl" w:eastAsia="es-ES"/>
        </w:rPr>
      </w:pPr>
    </w:p>
    <w:p w:rsidR="00492EFB" w:rsidRPr="00E42332" w:rsidRDefault="00492EFB" w:rsidP="00E42332">
      <w:pPr>
        <w:spacing w:line="276" w:lineRule="auto"/>
        <w:jc w:val="center"/>
        <w:rPr>
          <w:rFonts w:ascii="Arial" w:hAnsi="Arial" w:cs="Arial"/>
          <w:bCs/>
          <w:lang w:val="es-ES" w:eastAsia="es-ES"/>
        </w:rPr>
      </w:pPr>
      <w:r w:rsidRPr="00E42332">
        <w:rPr>
          <w:rFonts w:ascii="Arial" w:hAnsi="Arial" w:cs="Arial"/>
          <w:bCs/>
          <w:lang w:val="es-ES" w:eastAsia="es-ES"/>
        </w:rPr>
        <w:t>Septiembre 2 de 2020</w:t>
      </w:r>
    </w:p>
    <w:p w:rsidR="00492EFB" w:rsidRPr="00E42332" w:rsidRDefault="00492EFB" w:rsidP="00E42332">
      <w:pPr>
        <w:spacing w:line="276" w:lineRule="auto"/>
        <w:jc w:val="center"/>
        <w:rPr>
          <w:rFonts w:ascii="Arial" w:hAnsi="Arial" w:cs="Arial"/>
          <w:b/>
          <w:lang w:val="es-ES_tradnl" w:eastAsia="es-ES"/>
        </w:rPr>
      </w:pPr>
    </w:p>
    <w:p w:rsidR="00492EFB" w:rsidRPr="00E42332" w:rsidRDefault="00492EFB" w:rsidP="00E42332">
      <w:pPr>
        <w:spacing w:line="276" w:lineRule="auto"/>
        <w:jc w:val="center"/>
        <w:rPr>
          <w:rFonts w:ascii="Arial" w:hAnsi="Arial" w:cs="Arial"/>
          <w:b/>
          <w:lang w:val="es-ES_tradnl" w:eastAsia="es-ES"/>
        </w:rPr>
      </w:pPr>
      <w:r w:rsidRPr="00E42332">
        <w:rPr>
          <w:rFonts w:ascii="Arial" w:hAnsi="Arial" w:cs="Arial"/>
          <w:b/>
          <w:lang w:val="es-ES_tradnl" w:eastAsia="es-ES"/>
        </w:rPr>
        <w:t>ACLARACIÓN DE VOTO</w:t>
      </w:r>
    </w:p>
    <w:p w:rsidR="00492EFB" w:rsidRPr="00E42332" w:rsidRDefault="00492EFB" w:rsidP="00E42332">
      <w:pPr>
        <w:suppressAutoHyphens/>
        <w:spacing w:line="276" w:lineRule="auto"/>
        <w:jc w:val="both"/>
        <w:rPr>
          <w:rFonts w:ascii="Arial" w:hAnsi="Arial" w:cs="Arial"/>
          <w:lang w:val="es-ES_tradnl" w:eastAsia="es-ES"/>
        </w:rPr>
      </w:pPr>
    </w:p>
    <w:p w:rsidR="00492EFB" w:rsidRPr="00E42332" w:rsidRDefault="00492EFB" w:rsidP="00E42332">
      <w:pPr>
        <w:suppressAutoHyphens/>
        <w:spacing w:line="276" w:lineRule="auto"/>
        <w:jc w:val="both"/>
        <w:rPr>
          <w:rFonts w:ascii="Arial" w:hAnsi="Arial" w:cs="Arial"/>
          <w:lang w:val="es-ES" w:eastAsia="es-ES"/>
        </w:rPr>
      </w:pPr>
    </w:p>
    <w:p w:rsidR="00C62556" w:rsidRPr="00E42332" w:rsidRDefault="00C62556" w:rsidP="00E42332">
      <w:pPr>
        <w:spacing w:line="276" w:lineRule="auto"/>
        <w:jc w:val="both"/>
        <w:rPr>
          <w:rFonts w:ascii="Arial" w:hAnsi="Arial" w:cs="Arial"/>
          <w:lang w:val="es-ES" w:eastAsia="es-ES"/>
        </w:rPr>
      </w:pPr>
      <w:r w:rsidRPr="00E42332">
        <w:rPr>
          <w:rFonts w:ascii="Arial" w:hAnsi="Arial" w:cs="Arial"/>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E42332">
        <w:rPr>
          <w:rFonts w:ascii="Arial" w:hAnsi="Arial" w:cs="Arial"/>
          <w:b/>
          <w:lang w:val="es-ES" w:eastAsia="es-ES"/>
        </w:rPr>
        <w:t>EXORTAR</w:t>
      </w:r>
      <w:r w:rsidRPr="00E42332">
        <w:rPr>
          <w:rFonts w:ascii="Arial" w:hAnsi="Arial" w:cs="Arial"/>
          <w:lang w:val="es-ES" w:eastAsia="es-ES"/>
        </w:rPr>
        <w:t xml:space="preserve"> (sic) a la </w:t>
      </w:r>
      <w:r w:rsidRPr="00E42332">
        <w:rPr>
          <w:rFonts w:ascii="Arial" w:hAnsi="Arial" w:cs="Arial"/>
          <w:b/>
          <w:lang w:val="es-ES" w:eastAsia="es-ES"/>
        </w:rPr>
        <w:t xml:space="preserve">SALA LABORAL DEL TRIBUNAL SUPERIOR DEL DISTRITO JUDICIAL DE PEREIRA </w:t>
      </w:r>
      <w:r w:rsidRPr="00E42332">
        <w:rPr>
          <w:rFonts w:ascii="Arial" w:hAnsi="Arial" w:cs="Arial"/>
          <w:lang w:val="es-ES" w:eastAsia="es-ES"/>
        </w:rPr>
        <w:t>para que en lo sucesivo acate el precedente judicial emanado de esta Corporación”.</w:t>
      </w:r>
    </w:p>
    <w:p w:rsidR="00C62556" w:rsidRPr="00E42332" w:rsidRDefault="00C62556" w:rsidP="00E42332">
      <w:pPr>
        <w:spacing w:line="276" w:lineRule="auto"/>
        <w:jc w:val="both"/>
        <w:rPr>
          <w:rFonts w:ascii="Arial" w:hAnsi="Arial" w:cs="Arial"/>
          <w:lang w:val="es-ES" w:eastAsia="es-ES"/>
        </w:rPr>
      </w:pPr>
    </w:p>
    <w:p w:rsidR="00C62556" w:rsidRPr="00E42332" w:rsidRDefault="00C62556" w:rsidP="00E42332">
      <w:pPr>
        <w:spacing w:line="276" w:lineRule="auto"/>
        <w:jc w:val="both"/>
        <w:rPr>
          <w:rFonts w:ascii="Arial" w:hAnsi="Arial" w:cs="Arial"/>
          <w:lang w:val="es-ES" w:eastAsia="es-ES"/>
        </w:rPr>
      </w:pPr>
      <w:r w:rsidRPr="00E42332">
        <w:rPr>
          <w:rFonts w:ascii="Arial" w:hAnsi="Arial" w:cs="Arial"/>
          <w:lang w:val="es-ES" w:eastAsia="es-ES"/>
        </w:rPr>
        <w:t xml:space="preserve">Bajo tal apremio, no obstante lo dispuesto en los artículos 228 y 230 de la Constitución Nacional, </w:t>
      </w:r>
      <w:r w:rsidRPr="00E42332">
        <w:rPr>
          <w:rFonts w:ascii="Arial" w:hAnsi="Arial" w:cs="Arial"/>
          <w:b/>
          <w:lang w:val="es-ES" w:eastAsia="es-ES"/>
        </w:rPr>
        <w:t>no queda otra posibilidad al suscrito que</w:t>
      </w:r>
      <w:r w:rsidRPr="00E42332">
        <w:rPr>
          <w:rFonts w:ascii="Arial" w:hAnsi="Arial" w:cs="Arial"/>
          <w:lang w:val="es-ES" w:eastAsia="es-ES"/>
        </w:rPr>
        <w:t xml:space="preserve">, en este y en todos los numerosos y sucesivos asuntos de similares características que se presenten a la Sala para decisión, </w:t>
      </w:r>
      <w:r w:rsidRPr="00E42332">
        <w:rPr>
          <w:rFonts w:ascii="Arial" w:hAnsi="Arial" w:cs="Arial"/>
          <w:b/>
          <w:lang w:val="es-ES" w:eastAsia="es-ES"/>
        </w:rPr>
        <w:t>acatar lo resuelto por el superior</w:t>
      </w:r>
      <w:r w:rsidRPr="00E42332">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C62556" w:rsidRPr="00E42332" w:rsidRDefault="00C62556" w:rsidP="00E42332">
      <w:pPr>
        <w:spacing w:line="276" w:lineRule="auto"/>
        <w:jc w:val="both"/>
        <w:rPr>
          <w:rFonts w:ascii="Arial" w:hAnsi="Arial" w:cs="Arial"/>
          <w:lang w:val="es-ES" w:eastAsia="es-ES"/>
        </w:rPr>
      </w:pPr>
    </w:p>
    <w:p w:rsidR="00C62556" w:rsidRPr="00E42332" w:rsidRDefault="00C62556" w:rsidP="00E42332">
      <w:pPr>
        <w:spacing w:line="276" w:lineRule="auto"/>
        <w:jc w:val="center"/>
        <w:rPr>
          <w:rFonts w:ascii="Arial" w:hAnsi="Arial" w:cs="Arial"/>
          <w:b/>
          <w:lang w:val="es-ES" w:eastAsia="es-ES"/>
        </w:rPr>
      </w:pPr>
      <w:r w:rsidRPr="00E42332">
        <w:rPr>
          <w:rFonts w:ascii="Arial" w:hAnsi="Arial" w:cs="Arial"/>
          <w:b/>
          <w:lang w:val="es-ES" w:eastAsia="es-ES"/>
        </w:rPr>
        <w:t>ANÁLISIS JURÍDICO DE LOS HECHOS DEBATIDOS EN LOS CASOS DE TRASLADOS ENTRE REGÍMENES</w:t>
      </w:r>
    </w:p>
    <w:p w:rsidR="00C62556" w:rsidRPr="00E42332" w:rsidRDefault="00C62556" w:rsidP="00E42332">
      <w:pPr>
        <w:spacing w:line="276" w:lineRule="auto"/>
        <w:jc w:val="both"/>
        <w:rPr>
          <w:rFonts w:ascii="Arial" w:hAnsi="Arial" w:cs="Arial"/>
          <w:lang w:val="es-ES" w:eastAsia="es-ES"/>
        </w:rPr>
      </w:pPr>
    </w:p>
    <w:p w:rsidR="00C62556" w:rsidRPr="00E42332" w:rsidRDefault="00C62556" w:rsidP="00E4233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w:t>
      </w:r>
      <w:r w:rsidRPr="00E42332">
        <w:rPr>
          <w:rFonts w:ascii="Arial" w:hAnsi="Arial" w:cs="Arial"/>
          <w:spacing w:val="-2"/>
          <w:lang w:val="es-ES_tradnl" w:eastAsia="es-ES"/>
        </w:rPr>
        <w:lastRenderedPageBreak/>
        <w:t xml:space="preserve">a quien corresponde comprobar que actuó conforme a derecho </w:t>
      </w:r>
      <w:r w:rsidR="00E42332">
        <w:rPr>
          <w:rFonts w:ascii="Arial" w:hAnsi="Arial" w:cs="Arial"/>
          <w:spacing w:val="-2"/>
          <w:lang w:val="es-ES_tradnl" w:eastAsia="es-ES"/>
        </w:rPr>
        <w:t>-</w:t>
      </w:r>
      <w:r w:rsidRPr="00E42332">
        <w:rPr>
          <w:rFonts w:ascii="Arial" w:hAnsi="Arial" w:cs="Arial"/>
          <w:spacing w:val="-2"/>
          <w:lang w:val="es-ES_tradnl" w:eastAsia="es-ES"/>
        </w:rPr>
        <w:t>dando toda la información que requerida en su momento para conseguir el traslado de los afiliados- es a la vez quien, de no conseguir dar claridad al respecto, puede llegar a ser condenada al pago del perjuicio que se demuestre que con ello causó.</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Como quiera que esta posición se </w:t>
      </w:r>
      <w:proofErr w:type="gramStart"/>
      <w:r w:rsidRPr="00E42332">
        <w:rPr>
          <w:rFonts w:ascii="Arial" w:hAnsi="Arial" w:cs="Arial"/>
          <w:spacing w:val="-2"/>
          <w:lang w:val="es-ES_tradnl" w:eastAsia="es-ES"/>
        </w:rPr>
        <w:t>separa</w:t>
      </w:r>
      <w:proofErr w:type="gramEnd"/>
      <w:r w:rsidRPr="00E42332">
        <w:rPr>
          <w:rFonts w:ascii="Arial" w:hAnsi="Arial" w:cs="Arial"/>
          <w:spacing w:val="-2"/>
          <w:lang w:val="es-ES_tradnl" w:eastAsia="es-ES"/>
        </w:rPr>
        <w:t xml:space="preserve"> expresamente de la línea actual de la Corte Suprema de Justicia, considero necesario </w:t>
      </w:r>
      <w:r w:rsidRPr="00E42332">
        <w:rPr>
          <w:rFonts w:ascii="Arial" w:hAnsi="Arial" w:cs="Arial"/>
          <w:iCs/>
          <w:lang w:val="es-ES_tradnl" w:eastAsia="es-ES"/>
        </w:rPr>
        <w:t>discurrir sobre los 8 temas jurídicos que a continuación se desarrollan:</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 JURISPRUDENCIA, LA OBLIGACIÓN DE LOS JUECES DE SEGUIRLA Y LA AUTORIZACIÓN Y FORMA DE APARTARSE DE LA DOCTRINA PROBABLE.</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pacing w:line="276" w:lineRule="auto"/>
        <w:ind w:right="51"/>
        <w:jc w:val="both"/>
        <w:rPr>
          <w:rFonts w:ascii="Arial" w:hAnsi="Arial" w:cs="Arial"/>
          <w:spacing w:val="-2"/>
          <w:lang w:val="es-ES_tradnl" w:eastAsia="es-ES"/>
        </w:rPr>
      </w:pPr>
      <w:r w:rsidRPr="00E42332">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C62556" w:rsidRPr="00E42332" w:rsidRDefault="00C62556" w:rsidP="00E42332">
      <w:pPr>
        <w:suppressAutoHyphens/>
        <w:spacing w:line="276" w:lineRule="auto"/>
        <w:jc w:val="both"/>
        <w:rPr>
          <w:rFonts w:ascii="Arial" w:hAnsi="Arial" w:cs="Arial"/>
          <w:spacing w:val="-2"/>
          <w:lang w:val="es-ES_tradnl" w:eastAsia="es-ES"/>
        </w:rPr>
      </w:pPr>
    </w:p>
    <w:p w:rsidR="003B104E" w:rsidRPr="00527174" w:rsidRDefault="003B104E" w:rsidP="003B104E">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de forma explícita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1" w:name="_ftnref33"/>
      <w:r w:rsidRPr="00527174">
        <w:rPr>
          <w:rFonts w:ascii="Arial" w:hAnsi="Arial" w:cs="Arial"/>
          <w:spacing w:val="-2"/>
          <w:sz w:val="22"/>
          <w:lang w:val="es-ES" w:eastAsia="es-ES"/>
        </w:rPr>
        <w:t>”</w:t>
      </w:r>
      <w:bookmarkEnd w:id="1"/>
    </w:p>
    <w:p w:rsidR="003B104E" w:rsidRPr="00527174" w:rsidRDefault="003B104E" w:rsidP="003B104E">
      <w:pPr>
        <w:suppressAutoHyphens/>
        <w:ind w:left="426" w:right="420"/>
        <w:jc w:val="both"/>
        <w:rPr>
          <w:rFonts w:ascii="Arial" w:hAnsi="Arial" w:cs="Arial"/>
          <w:spacing w:val="-2"/>
          <w:sz w:val="22"/>
          <w:lang w:val="es-ES" w:eastAsia="es-ES"/>
        </w:rPr>
      </w:pPr>
    </w:p>
    <w:p w:rsidR="003B104E" w:rsidRPr="00527174" w:rsidRDefault="003B104E" w:rsidP="003B104E">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C62556" w:rsidRPr="00E42332" w:rsidRDefault="00C62556" w:rsidP="00E42332">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 </w:t>
      </w:r>
    </w:p>
    <w:p w:rsidR="00C62556" w:rsidRPr="00E42332" w:rsidRDefault="00C62556" w:rsidP="00E42332">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C62556" w:rsidRPr="00E42332" w:rsidRDefault="00C62556" w:rsidP="00E42332">
      <w:pPr>
        <w:suppressAutoHyphens/>
        <w:spacing w:line="276" w:lineRule="auto"/>
        <w:jc w:val="both"/>
        <w:rPr>
          <w:rFonts w:ascii="Arial" w:hAnsi="Arial" w:cs="Arial"/>
          <w:b/>
          <w:spacing w:val="-2"/>
          <w:lang w:val="es-ES_tradnl" w:eastAsia="es-ES"/>
        </w:rPr>
      </w:pPr>
    </w:p>
    <w:p w:rsidR="00C62556" w:rsidRPr="00E42332" w:rsidRDefault="00C62556" w:rsidP="00E42332">
      <w:pPr>
        <w:numPr>
          <w:ilvl w:val="0"/>
          <w:numId w:val="4"/>
        </w:numPr>
        <w:suppressAutoHyphens/>
        <w:spacing w:line="276" w:lineRule="auto"/>
        <w:ind w:left="567" w:hanging="567"/>
        <w:jc w:val="both"/>
        <w:rPr>
          <w:rFonts w:ascii="Arial" w:hAnsi="Arial" w:cs="Arial"/>
          <w:spacing w:val="-2"/>
          <w:lang w:val="es-ES_tradnl" w:eastAsia="es-ES"/>
        </w:rPr>
      </w:pPr>
      <w:r w:rsidRPr="00E42332">
        <w:rPr>
          <w:rFonts w:ascii="Arial" w:hAnsi="Arial" w:cs="Arial"/>
          <w:b/>
          <w:spacing w:val="-2"/>
          <w:lang w:val="es-ES_tradnl" w:eastAsia="es-ES"/>
        </w:rPr>
        <w:t>LA POSICIÓN ACTUAL DE LA SALA DE CASACIÓN LABORAL RESPECTO AL TEMA DE LA NULIDAD O INEFICACIA DE LOS TRASLADOS ENTRE REGÍMENES PENSIONALES.</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iCs/>
          <w:lang w:val="es-ES_tradnl" w:eastAsia="es-ES"/>
        </w:rPr>
      </w:pPr>
      <w:r w:rsidRPr="00E42332">
        <w:rPr>
          <w:rFonts w:ascii="Arial" w:hAnsi="Arial" w:cs="Arial"/>
          <w:spacing w:val="-2"/>
          <w:lang w:val="es-ES_tradnl" w:eastAsia="es-ES"/>
        </w:rPr>
        <w:t xml:space="preserve">En acatamiento de lo señalado en las sentencias C-836 de 2001 y C-621 de 2015 desde ya se deja en evidencia que es conocida la jurisprudencia vigente emanada de la </w:t>
      </w:r>
      <w:r w:rsidRPr="00E42332">
        <w:rPr>
          <w:rFonts w:ascii="Arial" w:hAnsi="Arial" w:cs="Arial"/>
          <w:iCs/>
          <w:lang w:val="es-ES_tradnl" w:eastAsia="es-ES"/>
        </w:rPr>
        <w:t xml:space="preserve"> Sala de Casación Laboral contenida en las sentencias SL1421-2019, SL1452-2019, SL1688-2019 y SL1689-2019 que se concreta en los siguientes razonamientos:</w:t>
      </w:r>
    </w:p>
    <w:p w:rsidR="00C62556" w:rsidRPr="00E42332" w:rsidRDefault="00C62556" w:rsidP="00E42332">
      <w:pPr>
        <w:suppressAutoHyphens/>
        <w:spacing w:line="276" w:lineRule="auto"/>
        <w:jc w:val="both"/>
        <w:rPr>
          <w:rFonts w:ascii="Arial" w:hAnsi="Arial" w:cs="Arial"/>
          <w:iCs/>
          <w:lang w:val="es-ES_tradnl" w:eastAsia="es-ES"/>
        </w:rPr>
      </w:pPr>
    </w:p>
    <w:p w:rsidR="00C62556" w:rsidRPr="00E42332" w:rsidRDefault="00C62556" w:rsidP="00E42332">
      <w:pPr>
        <w:numPr>
          <w:ilvl w:val="0"/>
          <w:numId w:val="1"/>
        </w:numPr>
        <w:suppressAutoHyphens/>
        <w:spacing w:line="276" w:lineRule="auto"/>
        <w:jc w:val="both"/>
        <w:rPr>
          <w:rFonts w:ascii="Arial" w:hAnsi="Arial" w:cs="Arial"/>
          <w:iCs/>
          <w:lang w:val="es-ES_tradnl" w:eastAsia="es-ES"/>
        </w:rPr>
      </w:pPr>
      <w:r w:rsidRPr="00E42332">
        <w:rPr>
          <w:rFonts w:ascii="Arial" w:hAnsi="Arial" w:cs="Arial"/>
          <w:iCs/>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C62556" w:rsidRPr="00E42332" w:rsidRDefault="00C62556" w:rsidP="00E42332">
      <w:pPr>
        <w:suppressAutoHyphens/>
        <w:spacing w:line="276" w:lineRule="auto"/>
        <w:ind w:left="720"/>
        <w:jc w:val="both"/>
        <w:rPr>
          <w:rFonts w:ascii="Arial" w:hAnsi="Arial" w:cs="Arial"/>
          <w:iCs/>
          <w:lang w:val="es-ES_tradnl" w:eastAsia="es-ES"/>
        </w:rPr>
      </w:pPr>
    </w:p>
    <w:p w:rsidR="00C62556" w:rsidRPr="00E42332" w:rsidRDefault="00C62556" w:rsidP="00E42332">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deber de información a cargo de las administradoras de fondos de pensiones es un deber que le es exigible desde la creación de estas entidades</w:t>
      </w:r>
      <w:r w:rsidRPr="00E42332">
        <w:rPr>
          <w:rFonts w:ascii="Arial" w:hAnsi="Arial" w:cs="Arial"/>
          <w:iCs/>
          <w:lang w:val="es-ES_tradnl" w:eastAsia="es-ES"/>
        </w:rPr>
        <w:t xml:space="preserve">, básicamente porque </w:t>
      </w:r>
      <w:r w:rsidRPr="00E42332">
        <w:rPr>
          <w:rFonts w:ascii="Arial" w:hAnsi="Arial" w:cs="Arial"/>
          <w:i/>
          <w:iCs/>
          <w:lang w:val="es-ES_tradnl" w:eastAsia="es-ES"/>
        </w:rPr>
        <w:t>“</w:t>
      </w:r>
      <w:r w:rsidRPr="003B104E">
        <w:rPr>
          <w:rFonts w:ascii="Arial"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42332">
        <w:rPr>
          <w:rFonts w:ascii="Arial" w:hAnsi="Arial" w:cs="Arial"/>
          <w:i/>
          <w:spacing w:val="-4"/>
        </w:rPr>
        <w:t xml:space="preserve">”. </w:t>
      </w:r>
      <w:r w:rsidRPr="00E42332">
        <w:rPr>
          <w:rFonts w:ascii="Arial" w:hAnsi="Arial" w:cs="Arial"/>
          <w:spacing w:val="-4"/>
        </w:rPr>
        <w:t>Deber cuyo nivel de exigencia se elevó con la expedición</w:t>
      </w:r>
      <w:r w:rsidRPr="00E42332">
        <w:rPr>
          <w:rFonts w:ascii="Arial" w:hAnsi="Arial" w:cs="Arial"/>
          <w:lang w:val="es-ES_tradnl"/>
        </w:rPr>
        <w:t xml:space="preserve"> de la Ley 1328 de 2009 y el Decreto 2241 de 2010, en la medida que </w:t>
      </w:r>
      <w:r w:rsidRPr="00E42332">
        <w:rPr>
          <w:rFonts w:ascii="Arial" w:hAnsi="Arial" w:cs="Arial"/>
          <w:i/>
          <w:spacing w:val="-4"/>
        </w:rPr>
        <w:t>“</w:t>
      </w:r>
      <w:r w:rsidRPr="00E60A33">
        <w:rPr>
          <w:rFonts w:ascii="Arial"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E42332">
        <w:rPr>
          <w:rFonts w:ascii="Arial" w:hAnsi="Arial" w:cs="Arial"/>
          <w:i/>
          <w:spacing w:val="-4"/>
        </w:rPr>
        <w:t xml:space="preserve">”, </w:t>
      </w:r>
      <w:r w:rsidRPr="00E42332">
        <w:rPr>
          <w:rFonts w:ascii="Arial" w:hAnsi="Arial" w:cs="Arial"/>
          <w:spacing w:val="-4"/>
        </w:rPr>
        <w:t>llegando incluso</w:t>
      </w:r>
      <w:r w:rsidRPr="00E42332">
        <w:rPr>
          <w:rFonts w:ascii="Arial" w:hAnsi="Arial" w:cs="Arial"/>
          <w:iCs/>
          <w:lang w:val="es-ES_tradnl" w:eastAsia="es-ES"/>
        </w:rPr>
        <w:t xml:space="preserve"> a la exigencia de la doble asesoría prevista en </w:t>
      </w:r>
      <w:r w:rsidRPr="00E42332">
        <w:rPr>
          <w:rFonts w:ascii="Arial" w:hAnsi="Arial" w:cs="Arial"/>
          <w:lang w:val="es-ES_tradnl"/>
        </w:rPr>
        <w:t>la Ley 1748 de 2014, el Decreto 2071 de 2015 y la Circular Externa n.° 016 de 2016.</w:t>
      </w:r>
      <w:r w:rsidRPr="00E42332">
        <w:rPr>
          <w:rFonts w:ascii="Arial" w:hAnsi="Arial" w:cs="Arial"/>
          <w:i/>
          <w:iCs/>
          <w:lang w:val="es-ES_tradnl" w:eastAsia="es-ES"/>
        </w:rPr>
        <w:t xml:space="preserve"> </w:t>
      </w:r>
    </w:p>
    <w:p w:rsidR="00C62556" w:rsidRPr="00E42332" w:rsidRDefault="00C62556" w:rsidP="00E42332">
      <w:pPr>
        <w:suppressAutoHyphens/>
        <w:spacing w:line="276" w:lineRule="auto"/>
        <w:jc w:val="both"/>
        <w:rPr>
          <w:rFonts w:ascii="Arial" w:hAnsi="Arial" w:cs="Arial"/>
          <w:i/>
          <w:iCs/>
          <w:lang w:val="es-ES_tradnl" w:eastAsia="es-ES"/>
        </w:rPr>
      </w:pPr>
    </w:p>
    <w:p w:rsidR="00C62556" w:rsidRPr="00E42332" w:rsidRDefault="00C62556" w:rsidP="00E42332">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C62556" w:rsidRPr="00E42332" w:rsidRDefault="00C62556" w:rsidP="00E42332">
      <w:pPr>
        <w:suppressAutoHyphens/>
        <w:spacing w:line="276" w:lineRule="auto"/>
        <w:jc w:val="both"/>
        <w:rPr>
          <w:rFonts w:ascii="Arial" w:hAnsi="Arial" w:cs="Arial"/>
          <w:i/>
          <w:iCs/>
          <w:lang w:val="es-ES_tradnl" w:eastAsia="es-ES"/>
        </w:rPr>
      </w:pPr>
    </w:p>
    <w:p w:rsidR="00C62556" w:rsidRPr="00E42332" w:rsidRDefault="00C62556" w:rsidP="00E42332">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C62556" w:rsidRPr="00E42332" w:rsidRDefault="00C62556" w:rsidP="00E42332">
      <w:pPr>
        <w:suppressAutoHyphens/>
        <w:spacing w:line="276" w:lineRule="auto"/>
        <w:jc w:val="both"/>
        <w:rPr>
          <w:rFonts w:ascii="Arial" w:hAnsi="Arial" w:cs="Arial"/>
          <w:i/>
          <w:iCs/>
          <w:lang w:val="es-ES_tradnl" w:eastAsia="es-ES"/>
        </w:rPr>
      </w:pPr>
    </w:p>
    <w:p w:rsidR="00C62556" w:rsidRPr="00E42332" w:rsidRDefault="00C62556" w:rsidP="00E42332">
      <w:pPr>
        <w:numPr>
          <w:ilvl w:val="0"/>
          <w:numId w:val="1"/>
        </w:numPr>
        <w:suppressAutoHyphens/>
        <w:spacing w:line="276" w:lineRule="auto"/>
        <w:jc w:val="both"/>
        <w:rPr>
          <w:rFonts w:ascii="Arial" w:eastAsia="Calibri" w:hAnsi="Arial" w:cs="Arial"/>
          <w:spacing w:val="-4"/>
          <w:lang w:val="es-ES"/>
        </w:rPr>
      </w:pPr>
      <w:r w:rsidRPr="00E42332">
        <w:rPr>
          <w:rFonts w:ascii="Arial" w:hAnsi="Arial" w:cs="Arial"/>
          <w:spacing w:val="-4"/>
        </w:rPr>
        <w:t xml:space="preserve">Acreditada la falta de consentimiento informado corresponde declarar la ineficacia del traslado y como consecuencia de ello </w:t>
      </w:r>
      <w:r w:rsidRPr="00E42332">
        <w:rPr>
          <w:rFonts w:ascii="Arial" w:hAnsi="Arial" w:cs="Arial"/>
          <w:spacing w:val="-4"/>
          <w:lang w:val="es-ES"/>
        </w:rPr>
        <w:t xml:space="preserve">entonces, para efectos de la concreción de los derechos pensionales reclamados, se debe imponer la obligación de la AFP de trasladar a Colpensiones </w:t>
      </w:r>
      <w:r w:rsidRPr="00E42332">
        <w:rPr>
          <w:rFonts w:ascii="Arial" w:hAnsi="Arial" w:cs="Arial"/>
        </w:rPr>
        <w:t>los valores correspondientes a las cotizaciones, rendimientos financieros y gastos de administración, pertenecientes a la cuenta de quien demanda</w:t>
      </w:r>
      <w:r w:rsidRPr="00E42332">
        <w:rPr>
          <w:rFonts w:ascii="Arial" w:hAnsi="Arial" w:cs="Arial"/>
          <w:color w:val="000000"/>
        </w:rPr>
        <w:t xml:space="preserve"> </w:t>
      </w:r>
      <w:r w:rsidRPr="00E42332">
        <w:rPr>
          <w:rFonts w:ascii="Arial" w:hAnsi="Arial" w:cs="Arial"/>
          <w:spacing w:val="-4"/>
          <w:lang w:val="es-ES"/>
        </w:rPr>
        <w:t>para que sea esta entidad la que proceda a reconocer la pensión con base en las disposiciones que guían el RPM.</w:t>
      </w:r>
    </w:p>
    <w:p w:rsidR="00C62556" w:rsidRPr="00E42332" w:rsidRDefault="00C62556" w:rsidP="00E42332">
      <w:pPr>
        <w:suppressAutoHyphens/>
        <w:spacing w:line="276" w:lineRule="auto"/>
        <w:jc w:val="both"/>
        <w:rPr>
          <w:rFonts w:ascii="Arial" w:hAnsi="Arial" w:cs="Arial"/>
          <w:spacing w:val="-2"/>
          <w:lang w:val="es-ES" w:eastAsia="es-ES"/>
        </w:rPr>
      </w:pPr>
    </w:p>
    <w:p w:rsidR="00C62556" w:rsidRPr="00E42332" w:rsidRDefault="00C62556" w:rsidP="00E42332">
      <w:pPr>
        <w:numPr>
          <w:ilvl w:val="0"/>
          <w:numId w:val="4"/>
        </w:numPr>
        <w:suppressAutoHyphens/>
        <w:spacing w:line="276" w:lineRule="auto"/>
        <w:ind w:left="567" w:hanging="567"/>
        <w:jc w:val="both"/>
        <w:rPr>
          <w:rFonts w:ascii="Arial" w:hAnsi="Arial" w:cs="Arial"/>
          <w:b/>
          <w:spacing w:val="-2"/>
          <w:lang w:val="es-ES" w:eastAsia="es-ES"/>
        </w:rPr>
      </w:pPr>
      <w:r w:rsidRPr="00E42332">
        <w:rPr>
          <w:rFonts w:ascii="Arial" w:hAnsi="Arial" w:cs="Arial"/>
          <w:b/>
          <w:spacing w:val="-2"/>
          <w:lang w:val="es-ES" w:eastAsia="es-ES"/>
        </w:rPr>
        <w:t>CONTENIDO DE LOS ARTÍCULOS 13 LITERAL b) y 271 DE LA LEY 100 DE 1993</w:t>
      </w:r>
    </w:p>
    <w:p w:rsidR="00C62556" w:rsidRPr="00E42332" w:rsidRDefault="00C62556" w:rsidP="00E42332">
      <w:pPr>
        <w:suppressAutoHyphens/>
        <w:spacing w:line="276" w:lineRule="auto"/>
        <w:jc w:val="both"/>
        <w:rPr>
          <w:rFonts w:ascii="Arial" w:hAnsi="Arial" w:cs="Arial"/>
          <w:b/>
          <w:spacing w:val="-2"/>
          <w:lang w:val="es-ES" w:eastAsia="es-ES"/>
        </w:rPr>
      </w:pPr>
    </w:p>
    <w:p w:rsidR="00C62556" w:rsidRPr="00E42332" w:rsidRDefault="00C62556" w:rsidP="00E42332">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De conformidad con el literal b) del artículo 13 de la ley 100 de 199</w:t>
      </w:r>
      <w:r w:rsidRPr="00E42332">
        <w:rPr>
          <w:rFonts w:ascii="Arial" w:hAnsi="Arial" w:cs="Arial"/>
          <w:b/>
          <w:spacing w:val="-2"/>
          <w:lang w:val="es-ES" w:eastAsia="es-ES"/>
        </w:rPr>
        <w:t xml:space="preserve">3, </w:t>
      </w:r>
      <w:r w:rsidRPr="00E42332">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7B68C1" w:rsidRPr="00E42332" w:rsidRDefault="007B68C1" w:rsidP="007B68C1">
      <w:pPr>
        <w:suppressAutoHyphens/>
        <w:spacing w:line="276" w:lineRule="auto"/>
        <w:jc w:val="both"/>
        <w:rPr>
          <w:rFonts w:ascii="Arial" w:hAnsi="Arial" w:cs="Arial"/>
          <w:spacing w:val="-2"/>
          <w:lang w:val="es-ES" w:eastAsia="es-ES"/>
        </w:rPr>
      </w:pPr>
    </w:p>
    <w:p w:rsidR="007B68C1" w:rsidRPr="00E42332" w:rsidRDefault="007B68C1" w:rsidP="007B68C1">
      <w:pPr>
        <w:numPr>
          <w:ilvl w:val="0"/>
          <w:numId w:val="5"/>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rsidR="007B68C1" w:rsidRDefault="007B68C1" w:rsidP="007B68C1">
      <w:pPr>
        <w:suppressAutoHyphens/>
        <w:spacing w:line="276" w:lineRule="auto"/>
        <w:ind w:left="360"/>
        <w:jc w:val="both"/>
        <w:rPr>
          <w:rFonts w:ascii="Arial" w:hAnsi="Arial" w:cs="Arial"/>
          <w:spacing w:val="-2"/>
          <w:lang w:val="es-ES_tradnl" w:eastAsia="es-ES"/>
        </w:rPr>
      </w:pPr>
    </w:p>
    <w:p w:rsidR="007B68C1" w:rsidRPr="00E42332" w:rsidRDefault="007B68C1" w:rsidP="007B68C1">
      <w:pPr>
        <w:numPr>
          <w:ilvl w:val="0"/>
          <w:numId w:val="5"/>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7B68C1" w:rsidRDefault="007B68C1" w:rsidP="007B68C1">
      <w:pPr>
        <w:suppressAutoHyphens/>
        <w:spacing w:line="276" w:lineRule="auto"/>
        <w:ind w:left="360"/>
        <w:jc w:val="both"/>
        <w:rPr>
          <w:rFonts w:ascii="Arial" w:hAnsi="Arial" w:cs="Arial"/>
          <w:b/>
          <w:bCs/>
          <w:spacing w:val="-2"/>
          <w:lang w:val="es-ES" w:eastAsia="es-ES"/>
        </w:rPr>
      </w:pPr>
    </w:p>
    <w:p w:rsidR="007B68C1" w:rsidRPr="00E42332" w:rsidRDefault="007B68C1" w:rsidP="007B68C1">
      <w:pPr>
        <w:numPr>
          <w:ilvl w:val="0"/>
          <w:numId w:val="5"/>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 sanción es una multa por un valor entre uno y 50 </w:t>
      </w:r>
      <w:proofErr w:type="spellStart"/>
      <w:r w:rsidRPr="00E42332">
        <w:rPr>
          <w:rFonts w:ascii="Arial" w:hAnsi="Arial" w:cs="Arial"/>
          <w:b/>
          <w:bCs/>
          <w:spacing w:val="-2"/>
          <w:lang w:val="es-ES" w:eastAsia="es-ES"/>
        </w:rPr>
        <w:t>SMLMV</w:t>
      </w:r>
      <w:proofErr w:type="spellEnd"/>
      <w:r w:rsidRPr="00E42332">
        <w:rPr>
          <w:rFonts w:ascii="Arial" w:hAnsi="Arial" w:cs="Arial"/>
          <w:b/>
          <w:bCs/>
          <w:spacing w:val="-2"/>
          <w:lang w:val="es-ES" w:eastAsia="es-ES"/>
        </w:rPr>
        <w:t>.</w:t>
      </w:r>
    </w:p>
    <w:p w:rsidR="007B68C1" w:rsidRDefault="007B68C1" w:rsidP="007B68C1">
      <w:pPr>
        <w:suppressAutoHyphens/>
        <w:spacing w:line="276" w:lineRule="auto"/>
        <w:ind w:left="360"/>
        <w:jc w:val="both"/>
        <w:rPr>
          <w:rFonts w:ascii="Arial" w:hAnsi="Arial" w:cs="Arial"/>
          <w:b/>
          <w:bCs/>
          <w:spacing w:val="-2"/>
          <w:lang w:val="es-ES" w:eastAsia="es-ES"/>
        </w:rPr>
      </w:pPr>
    </w:p>
    <w:p w:rsidR="007B68C1" w:rsidRPr="00E42332" w:rsidRDefault="007B68C1" w:rsidP="007B68C1">
      <w:pPr>
        <w:numPr>
          <w:ilvl w:val="0"/>
          <w:numId w:val="5"/>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El funcionario competente para imponerla es el Ministerio del Trabajo y Seguridad Social o el Ministerio de Salud.</w:t>
      </w:r>
    </w:p>
    <w:p w:rsidR="007B68C1" w:rsidRDefault="007B68C1" w:rsidP="007B68C1">
      <w:pPr>
        <w:suppressAutoHyphens/>
        <w:spacing w:line="276" w:lineRule="auto"/>
        <w:ind w:left="360"/>
        <w:jc w:val="both"/>
        <w:rPr>
          <w:rFonts w:ascii="Arial" w:hAnsi="Arial" w:cs="Arial"/>
          <w:b/>
          <w:bCs/>
          <w:spacing w:val="-2"/>
          <w:lang w:val="es-ES" w:eastAsia="es-ES"/>
        </w:rPr>
      </w:pPr>
    </w:p>
    <w:p w:rsidR="007B68C1" w:rsidRPr="00E42332" w:rsidRDefault="007B68C1" w:rsidP="007B68C1">
      <w:pPr>
        <w:numPr>
          <w:ilvl w:val="0"/>
          <w:numId w:val="5"/>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Una vez impuesta la sanción por el funcionario competente la afiliación respectiva podrá realizarse nuevamente en forma libre y espontánea.</w:t>
      </w:r>
    </w:p>
    <w:p w:rsidR="007B68C1" w:rsidRDefault="007B68C1" w:rsidP="007B68C1">
      <w:pPr>
        <w:suppressAutoHyphens/>
        <w:spacing w:line="276" w:lineRule="auto"/>
        <w:jc w:val="both"/>
        <w:rPr>
          <w:rFonts w:ascii="Arial" w:hAnsi="Arial" w:cs="Arial"/>
          <w:spacing w:val="-2"/>
          <w:lang w:val="es-ES" w:eastAsia="es-ES"/>
        </w:rPr>
      </w:pPr>
    </w:p>
    <w:p w:rsidR="00C62556" w:rsidRPr="007B68C1" w:rsidRDefault="00C62556" w:rsidP="00E42332">
      <w:pPr>
        <w:suppressAutoHyphens/>
        <w:spacing w:line="276" w:lineRule="auto"/>
        <w:jc w:val="both"/>
        <w:rPr>
          <w:rFonts w:ascii="Arial" w:hAnsi="Arial" w:cs="Arial"/>
          <w:spacing w:val="-2"/>
          <w:lang w:val="es-ES" w:eastAsia="es-ES"/>
        </w:rPr>
      </w:pPr>
    </w:p>
    <w:p w:rsidR="00C62556" w:rsidRPr="00E42332" w:rsidRDefault="00C62556" w:rsidP="00E42332">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OBSERVACIONES SOBRE EL CONTENIDO DEL ARTÍCULO 271 DE LA LEY 100 DE 1993 Y LA APLICACIÓN QUE VIENE DÁNDOLE LA CORTE SUPREMA.</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42332">
        <w:rPr>
          <w:rFonts w:ascii="Arial" w:hAnsi="Arial" w:cs="Arial"/>
          <w:b/>
          <w:spacing w:val="-2"/>
          <w:lang w:val="es-ES_tradnl" w:eastAsia="es-ES"/>
        </w:rPr>
        <w:t xml:space="preserve"> “En la interpretación de leyes prohibitivas no deben buscarse analogías o razones para hacerlas extensivas a casos no comprendidos claramente en la prohibición”, t</w:t>
      </w:r>
      <w:r w:rsidRPr="00E42332">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42332">
        <w:rPr>
          <w:rFonts w:ascii="Arial" w:hAnsi="Arial" w:cs="Arial"/>
          <w:b/>
          <w:spacing w:val="-2"/>
          <w:lang w:val="es-ES_tradnl" w:eastAsia="es-ES"/>
        </w:rPr>
        <w:t>“Sanciones al empleador”</w:t>
      </w:r>
      <w:r w:rsidRPr="00E42332">
        <w:rPr>
          <w:rFonts w:ascii="Arial" w:hAnsi="Arial" w:cs="Arial"/>
          <w:spacing w:val="-2"/>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b/>
          <w:spacing w:val="-2"/>
          <w:lang w:val="es-ES_tradnl" w:eastAsia="es-ES"/>
        </w:rPr>
      </w:pPr>
      <w:r w:rsidRPr="00E42332">
        <w:rPr>
          <w:rFonts w:ascii="Arial" w:hAnsi="Arial" w:cs="Arial"/>
          <w:spacing w:val="-2"/>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42332">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C62556" w:rsidRPr="00E42332" w:rsidRDefault="00C62556" w:rsidP="00E42332">
      <w:pPr>
        <w:suppressAutoHyphens/>
        <w:spacing w:line="276" w:lineRule="auto"/>
        <w:jc w:val="both"/>
        <w:rPr>
          <w:rFonts w:ascii="Arial" w:hAnsi="Arial" w:cs="Arial"/>
          <w:b/>
          <w:spacing w:val="-2"/>
          <w:lang w:val="es-ES_tradnl" w:eastAsia="es-ES"/>
        </w:rPr>
      </w:pPr>
    </w:p>
    <w:p w:rsidR="00C62556" w:rsidRPr="00E42332" w:rsidRDefault="00C62556" w:rsidP="00E42332">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C62556" w:rsidRPr="00E42332" w:rsidRDefault="00C62556" w:rsidP="00E42332">
      <w:pPr>
        <w:suppressAutoHyphens/>
        <w:spacing w:line="276" w:lineRule="auto"/>
        <w:jc w:val="both"/>
        <w:rPr>
          <w:rFonts w:ascii="Arial" w:hAnsi="Arial" w:cs="Arial"/>
          <w:b/>
          <w:bCs/>
          <w:spacing w:val="-2"/>
          <w:lang w:val="es-ES" w:eastAsia="es-ES"/>
        </w:rPr>
      </w:pPr>
    </w:p>
    <w:p w:rsidR="00C62556" w:rsidRPr="00E42332" w:rsidRDefault="00C62556" w:rsidP="00E42332">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C62556" w:rsidRPr="00E42332" w:rsidRDefault="00C62556" w:rsidP="00E42332">
      <w:pPr>
        <w:suppressAutoHyphens/>
        <w:spacing w:line="276" w:lineRule="auto"/>
        <w:jc w:val="both"/>
        <w:rPr>
          <w:rFonts w:ascii="Arial" w:hAnsi="Arial" w:cs="Arial"/>
          <w:b/>
          <w:bCs/>
          <w:spacing w:val="-2"/>
          <w:lang w:val="es-ES" w:eastAsia="es-ES"/>
        </w:rPr>
      </w:pPr>
    </w:p>
    <w:p w:rsidR="00C62556" w:rsidRPr="00E42332" w:rsidRDefault="00C62556" w:rsidP="00E42332">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42332">
        <w:rPr>
          <w:rFonts w:ascii="Arial" w:hAnsi="Arial" w:cs="Arial"/>
          <w:spacing w:val="-2"/>
          <w:lang w:val="es-ES" w:eastAsia="es-ES"/>
        </w:rPr>
        <w:t>:</w:t>
      </w:r>
    </w:p>
    <w:p w:rsidR="00C62556" w:rsidRPr="00E42332" w:rsidRDefault="00C62556" w:rsidP="00E42332">
      <w:pPr>
        <w:suppressAutoHyphens/>
        <w:spacing w:line="276" w:lineRule="auto"/>
        <w:jc w:val="both"/>
        <w:rPr>
          <w:rFonts w:ascii="Arial" w:hAnsi="Arial" w:cs="Arial"/>
          <w:spacing w:val="-2"/>
          <w:lang w:val="es-ES_tradnl" w:eastAsia="es-ES"/>
        </w:rPr>
      </w:pPr>
    </w:p>
    <w:p w:rsidR="00E60A33" w:rsidRPr="00527174" w:rsidRDefault="00E60A33" w:rsidP="00E60A33">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E60A33" w:rsidRPr="00527174" w:rsidRDefault="00E60A33" w:rsidP="00E60A33">
      <w:pPr>
        <w:suppressAutoHyphens/>
        <w:ind w:left="426" w:right="420"/>
        <w:jc w:val="both"/>
        <w:rPr>
          <w:rFonts w:ascii="Arial" w:hAnsi="Arial" w:cs="Arial"/>
          <w:spacing w:val="-2"/>
          <w:sz w:val="22"/>
          <w:lang w:val="es-ES_tradnl" w:eastAsia="es-ES"/>
        </w:rPr>
      </w:pPr>
    </w:p>
    <w:p w:rsidR="00E60A33" w:rsidRPr="00527174" w:rsidRDefault="00E60A33" w:rsidP="00E60A33">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xml:space="preserve">. Dicha afiliación no se pierde por haber dejado de cotizar durante </w:t>
      </w:r>
      <w:r w:rsidRPr="00527174">
        <w:rPr>
          <w:rFonts w:ascii="Arial" w:hAnsi="Arial" w:cs="Arial"/>
          <w:i/>
          <w:spacing w:val="-2"/>
          <w:sz w:val="22"/>
          <w:lang w:val="es-ES_tradnl" w:eastAsia="es-ES"/>
        </w:rPr>
        <w:lastRenderedPageBreak/>
        <w:t>uno o varios períodos, pero podrá pasar a la categoría de afiliados inactivos, cuando tengan más de seis meses de no pago de cotizaciones.”</w:t>
      </w:r>
    </w:p>
    <w:p w:rsidR="00C62556" w:rsidRPr="00E42332" w:rsidRDefault="00C62556" w:rsidP="00E4233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 </w:t>
      </w:r>
    </w:p>
    <w:p w:rsidR="00C62556" w:rsidRPr="00E42332" w:rsidRDefault="00C62556" w:rsidP="00E4233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Y la tercera y más importante, </w:t>
      </w:r>
      <w:r w:rsidRPr="00E42332">
        <w:rPr>
          <w:rFonts w:ascii="Arial" w:hAnsi="Arial" w:cs="Arial"/>
          <w:b/>
          <w:spacing w:val="-2"/>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E42332">
        <w:rPr>
          <w:rFonts w:ascii="Arial" w:hAnsi="Arial" w:cs="Arial"/>
          <w:spacing w:val="-2"/>
          <w:lang w:val="es-ES_tradnl" w:eastAsia="es-ES"/>
        </w:rPr>
        <w:t>.</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CONSECUENCIAS DE LA APLICACIÓN DE LA TESIS DE LA INEFICACIA DE LOS TRASLADOS CON FUNDAMENTO EN LOS ARTÍCULOS 13 Y 271 DE LA LEY 100 DE 1993.</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Las declaraciones de ineficacias de traslados envuelven los siguientes resultados:</w:t>
      </w:r>
    </w:p>
    <w:p w:rsidR="00C62556" w:rsidRPr="00E42332" w:rsidRDefault="00C62556" w:rsidP="00E42332">
      <w:pPr>
        <w:suppressAutoHyphens/>
        <w:spacing w:line="276" w:lineRule="auto"/>
        <w:jc w:val="both"/>
        <w:rPr>
          <w:rFonts w:ascii="Arial" w:hAnsi="Arial" w:cs="Arial"/>
          <w:b/>
          <w:bCs/>
          <w:spacing w:val="-2"/>
          <w:lang w:val="es-ES" w:eastAsia="es-ES"/>
        </w:rPr>
      </w:pPr>
    </w:p>
    <w:p w:rsidR="00C62556" w:rsidRPr="00E42332" w:rsidRDefault="00C62556" w:rsidP="00E42332">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PRIMERO: Desdibuja nuestro sistema jurídico de responsabilidad </w:t>
      </w:r>
      <w:r w:rsidRPr="00E42332">
        <w:rPr>
          <w:rFonts w:ascii="Arial" w:hAnsi="Arial" w:cs="Arial"/>
          <w:spacing w:val="-2"/>
          <w:lang w:val="es-ES" w:eastAsia="es-ES"/>
        </w:rPr>
        <w:t>al imponer la carga de resarcir un daño, a quien no lo produjo, en este caso Colpensiones y de contera la Nación como su garante.</w:t>
      </w:r>
    </w:p>
    <w:p w:rsidR="00C62556" w:rsidRPr="00E42332" w:rsidRDefault="00C62556" w:rsidP="00E42332">
      <w:pPr>
        <w:suppressAutoHyphens/>
        <w:spacing w:line="276" w:lineRule="auto"/>
        <w:jc w:val="both"/>
        <w:rPr>
          <w:rFonts w:ascii="Arial" w:hAnsi="Arial" w:cs="Arial"/>
          <w:iCs/>
          <w:spacing w:val="-2"/>
          <w:lang w:val="es-ES_tradnl" w:eastAsia="es-ES"/>
        </w:rPr>
      </w:pPr>
    </w:p>
    <w:p w:rsidR="00C62556" w:rsidRPr="00E42332" w:rsidRDefault="00C62556" w:rsidP="00E42332">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42332">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E42332">
        <w:rPr>
          <w:rFonts w:ascii="Arial" w:hAnsi="Arial" w:cs="Arial"/>
          <w:iCs/>
          <w:spacing w:val="-2"/>
          <w:lang w:val="es-ES_tradnl" w:eastAsia="es-ES"/>
        </w:rPr>
        <w:t>.</w:t>
      </w:r>
    </w:p>
    <w:p w:rsidR="00C62556" w:rsidRPr="00E42332" w:rsidRDefault="00C62556" w:rsidP="00E42332">
      <w:pPr>
        <w:suppressAutoHyphens/>
        <w:spacing w:line="276" w:lineRule="auto"/>
        <w:jc w:val="both"/>
        <w:rPr>
          <w:rFonts w:ascii="Arial" w:hAnsi="Arial" w:cs="Arial"/>
          <w:iCs/>
          <w:spacing w:val="-2"/>
          <w:lang w:val="es-ES_tradnl" w:eastAsia="es-ES"/>
        </w:rPr>
      </w:pPr>
    </w:p>
    <w:p w:rsidR="00C62556" w:rsidRDefault="00C62556" w:rsidP="00E42332">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sidR="00E42332">
        <w:rPr>
          <w:rFonts w:ascii="Arial" w:hAnsi="Arial" w:cs="Arial"/>
          <w:iCs/>
          <w:spacing w:val="-2"/>
          <w:lang w:val="es-ES_tradnl" w:eastAsia="es-ES"/>
        </w:rPr>
        <w:t>-</w:t>
      </w:r>
      <w:r w:rsidRPr="00E42332">
        <w:rPr>
          <w:rFonts w:ascii="Arial" w:hAnsi="Arial" w:cs="Arial"/>
          <w:iCs/>
          <w:spacing w:val="-2"/>
          <w:lang w:val="es-ES_tradnl" w:eastAsia="es-ES"/>
        </w:rPr>
        <w:t>COLPENSIONES- la rama judicial le impone que con los demás dineros del fondo público, cubra el daño generado por la AFP privada.</w:t>
      </w:r>
    </w:p>
    <w:p w:rsidR="00E60A33" w:rsidRPr="00E42332" w:rsidRDefault="00E60A33" w:rsidP="00E42332">
      <w:pPr>
        <w:suppressAutoHyphens/>
        <w:spacing w:line="276" w:lineRule="auto"/>
        <w:jc w:val="both"/>
        <w:rPr>
          <w:rFonts w:ascii="Arial" w:hAnsi="Arial" w:cs="Arial"/>
          <w:iCs/>
          <w:spacing w:val="-2"/>
          <w:lang w:val="es-ES_tradnl" w:eastAsia="es-ES"/>
        </w:rPr>
      </w:pPr>
    </w:p>
    <w:p w:rsidR="00C62556" w:rsidRPr="00E42332" w:rsidRDefault="00C62556" w:rsidP="00E42332">
      <w:pPr>
        <w:suppressAutoHyphens/>
        <w:spacing w:line="276" w:lineRule="auto"/>
        <w:jc w:val="both"/>
        <w:rPr>
          <w:rFonts w:ascii="Arial" w:hAnsi="Arial" w:cs="Arial"/>
          <w:b/>
          <w:iCs/>
          <w:spacing w:val="-2"/>
          <w:lang w:val="es-ES_tradnl" w:eastAsia="es-ES"/>
        </w:rPr>
      </w:pPr>
      <w:r w:rsidRPr="00E42332">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C62556" w:rsidRPr="00E42332" w:rsidRDefault="00C62556" w:rsidP="00E42332">
      <w:pPr>
        <w:suppressAutoHyphens/>
        <w:spacing w:line="276" w:lineRule="auto"/>
        <w:jc w:val="both"/>
        <w:rPr>
          <w:rFonts w:ascii="Arial" w:hAnsi="Arial" w:cs="Arial"/>
          <w:iCs/>
          <w:spacing w:val="-2"/>
          <w:lang w:val="es-ES_tradnl" w:eastAsia="es-ES"/>
        </w:rPr>
      </w:pPr>
    </w:p>
    <w:p w:rsidR="00C62556" w:rsidRPr="00E42332" w:rsidRDefault="00C62556" w:rsidP="00E42332">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SEGUNDO: De manera consciente, sin justificación alguna, </w:t>
      </w:r>
      <w:proofErr w:type="spellStart"/>
      <w:r w:rsidRPr="00E42332">
        <w:rPr>
          <w:rFonts w:ascii="Arial" w:hAnsi="Arial" w:cs="Arial"/>
          <w:b/>
          <w:bCs/>
          <w:spacing w:val="-2"/>
          <w:lang w:val="es-ES" w:eastAsia="es-ES"/>
        </w:rPr>
        <w:t>inaplica</w:t>
      </w:r>
      <w:proofErr w:type="spellEnd"/>
      <w:r w:rsidRPr="00E42332">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C62556" w:rsidRPr="00E42332" w:rsidRDefault="00C62556" w:rsidP="00E42332">
      <w:pPr>
        <w:suppressAutoHyphens/>
        <w:spacing w:line="276" w:lineRule="auto"/>
        <w:jc w:val="both"/>
        <w:rPr>
          <w:rFonts w:ascii="Arial" w:hAnsi="Arial" w:cs="Arial"/>
          <w:iCs/>
          <w:spacing w:val="-2"/>
          <w:lang w:val="es-ES_tradnl" w:eastAsia="es-ES"/>
        </w:rPr>
      </w:pPr>
    </w:p>
    <w:p w:rsidR="00C62556" w:rsidRPr="00E42332" w:rsidRDefault="00C62556" w:rsidP="00E42332">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A continuación se analizan aspectos de estas dos afirmaciones.</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iCs/>
          <w:spacing w:val="-2"/>
          <w:lang w:val="es-ES_tradnl" w:eastAsia="es-ES"/>
        </w:rPr>
        <w:lastRenderedPageBreak/>
        <w:t xml:space="preserve">APOYO CONSTITUCIONAL EMANADO DE LA SENTENCIA C-1024 DE 2004 SOBRE LA RAZON DE SER DE LA LIMITACIÓN DE TRASLADO CUANDO FALTEN MENOS DE 10 AÑOS. </w:t>
      </w:r>
    </w:p>
    <w:p w:rsidR="00C62556" w:rsidRPr="00E42332" w:rsidRDefault="00C62556" w:rsidP="00E42332">
      <w:pPr>
        <w:suppressAutoHyphens/>
        <w:spacing w:line="276" w:lineRule="auto"/>
        <w:jc w:val="both"/>
        <w:rPr>
          <w:rFonts w:ascii="Arial" w:hAnsi="Arial" w:cs="Arial"/>
          <w:b/>
          <w:iCs/>
          <w:spacing w:val="-2"/>
          <w:lang w:val="es-ES_tradnl" w:eastAsia="es-ES"/>
        </w:rPr>
      </w:pPr>
    </w:p>
    <w:p w:rsidR="00C62556" w:rsidRPr="00E42332" w:rsidRDefault="00C62556" w:rsidP="00E42332">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sidR="00E42332">
        <w:rPr>
          <w:rFonts w:ascii="Arial" w:hAnsi="Arial" w:cs="Arial"/>
          <w:iCs/>
          <w:spacing w:val="-2"/>
          <w:lang w:val="es-ES_tradnl" w:eastAsia="es-ES"/>
        </w:rPr>
        <w:t>-</w:t>
      </w:r>
      <w:r w:rsidRPr="00E42332">
        <w:rPr>
          <w:rFonts w:ascii="Arial" w:hAnsi="Arial" w:cs="Arial"/>
          <w:iCs/>
          <w:spacing w:val="-2"/>
          <w:lang w:val="es-ES_tradnl" w:eastAsia="es-ES"/>
        </w:rPr>
        <w:t xml:space="preserve">inicialmente 5 años y posteriormente 10-. </w:t>
      </w:r>
    </w:p>
    <w:p w:rsidR="00C62556" w:rsidRPr="00E42332" w:rsidRDefault="00C62556" w:rsidP="00E42332">
      <w:pPr>
        <w:suppressAutoHyphens/>
        <w:spacing w:line="276" w:lineRule="auto"/>
        <w:jc w:val="both"/>
        <w:rPr>
          <w:rFonts w:ascii="Arial" w:hAnsi="Arial" w:cs="Arial"/>
          <w:iCs/>
          <w:spacing w:val="-2"/>
          <w:lang w:val="es-ES_tradnl" w:eastAsia="es-ES"/>
        </w:rPr>
      </w:pPr>
    </w:p>
    <w:p w:rsidR="00C62556" w:rsidRPr="00E42332" w:rsidRDefault="00C62556" w:rsidP="00E42332">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Al analizar esa limitación la Corte Constitucional fue clara en explicar que </w:t>
      </w:r>
      <w:r w:rsidRPr="00E42332">
        <w:rPr>
          <w:rFonts w:ascii="Arial" w:hAnsi="Arial" w:cs="Arial"/>
          <w:b/>
          <w:iCs/>
          <w:spacing w:val="-2"/>
          <w:lang w:val="es-ES_tradnl" w:eastAsia="es-ES"/>
        </w:rPr>
        <w:t>para garantizar la sostenibilidad financiera del sistema de prima media</w:t>
      </w:r>
      <w:r w:rsidRPr="00E42332">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C62556" w:rsidRPr="00E42332" w:rsidRDefault="00C62556" w:rsidP="00E42332">
      <w:pPr>
        <w:suppressAutoHyphens/>
        <w:spacing w:line="276" w:lineRule="auto"/>
        <w:jc w:val="both"/>
        <w:rPr>
          <w:rFonts w:ascii="Arial" w:hAnsi="Arial" w:cs="Arial"/>
          <w:b/>
          <w:iCs/>
          <w:spacing w:val="-2"/>
          <w:lang w:val="es-ES_tradnl" w:eastAsia="es-ES"/>
        </w:rPr>
      </w:pPr>
    </w:p>
    <w:p w:rsidR="00E60A33" w:rsidRPr="00527174" w:rsidRDefault="00E60A33" w:rsidP="00E60A33">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E60A33" w:rsidRPr="00527174" w:rsidRDefault="00E60A33" w:rsidP="00E60A33">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E60A33" w:rsidRPr="00527174" w:rsidRDefault="00E60A33" w:rsidP="00E60A33">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E60A33" w:rsidRPr="00527174" w:rsidRDefault="00E60A33" w:rsidP="00E60A33">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E60A33" w:rsidRPr="00527174" w:rsidRDefault="00E60A33" w:rsidP="00E60A33">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C62556" w:rsidRPr="00E42332" w:rsidRDefault="00C62556" w:rsidP="00E42332">
      <w:pPr>
        <w:suppressAutoHyphens/>
        <w:spacing w:line="276" w:lineRule="auto"/>
        <w:jc w:val="both"/>
        <w:rPr>
          <w:rFonts w:ascii="Arial" w:hAnsi="Arial" w:cs="Arial"/>
          <w:b/>
          <w:iCs/>
          <w:spacing w:val="-2"/>
          <w:lang w:val="es-ES_tradnl" w:eastAsia="es-ES"/>
        </w:rPr>
      </w:pPr>
    </w:p>
    <w:p w:rsidR="00C62556" w:rsidRPr="00E42332" w:rsidRDefault="00C62556" w:rsidP="00E42332">
      <w:pPr>
        <w:suppressAutoHyphens/>
        <w:spacing w:line="276" w:lineRule="auto"/>
        <w:jc w:val="both"/>
        <w:rPr>
          <w:rFonts w:ascii="Arial" w:hAnsi="Arial" w:cs="Arial"/>
          <w:b/>
          <w:iCs/>
          <w:spacing w:val="-2"/>
          <w:lang w:eastAsia="es-ES"/>
        </w:rPr>
      </w:pPr>
      <w:r w:rsidRPr="00E42332">
        <w:rPr>
          <w:rFonts w:ascii="Arial" w:hAnsi="Arial" w:cs="Arial"/>
          <w:iCs/>
          <w:spacing w:val="-2"/>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sidR="00E42332">
        <w:rPr>
          <w:rFonts w:ascii="Arial" w:hAnsi="Arial" w:cs="Arial"/>
          <w:iCs/>
          <w:spacing w:val="-2"/>
          <w:lang w:val="es-ES_tradnl" w:eastAsia="es-ES"/>
        </w:rPr>
        <w:t>-</w:t>
      </w:r>
      <w:r w:rsidRPr="00E42332">
        <w:rPr>
          <w:rFonts w:ascii="Arial" w:hAnsi="Arial" w:cs="Arial"/>
          <w:iCs/>
          <w:spacing w:val="-2"/>
          <w:lang w:val="es-ES_tradnl" w:eastAsia="es-ES"/>
        </w:rPr>
        <w:t xml:space="preserve">dada esa circunstancia- </w:t>
      </w:r>
      <w:r w:rsidRPr="00E42332">
        <w:rPr>
          <w:rFonts w:ascii="Arial" w:hAnsi="Arial" w:cs="Arial"/>
          <w:b/>
          <w:iCs/>
          <w:spacing w:val="-2"/>
          <w:lang w:eastAsia="es-ES"/>
        </w:rPr>
        <w:t>puede llegar a poner en riesgo la garantía del derecho pensional para los actuales y futuros pensionados que si lo hicieron.</w:t>
      </w:r>
    </w:p>
    <w:p w:rsidR="00C62556" w:rsidRPr="00E42332" w:rsidRDefault="00C62556" w:rsidP="00E42332">
      <w:pPr>
        <w:suppressAutoHyphens/>
        <w:spacing w:line="276" w:lineRule="auto"/>
        <w:jc w:val="both"/>
        <w:rPr>
          <w:rFonts w:ascii="Arial" w:hAnsi="Arial" w:cs="Arial"/>
          <w:b/>
          <w:iCs/>
          <w:spacing w:val="-2"/>
          <w:lang w:eastAsia="es-ES"/>
        </w:rPr>
      </w:pPr>
    </w:p>
    <w:p w:rsidR="00C62556" w:rsidRPr="00E42332" w:rsidRDefault="00C62556" w:rsidP="00E42332">
      <w:pPr>
        <w:suppressAutoHyphens/>
        <w:spacing w:line="276" w:lineRule="auto"/>
        <w:jc w:val="both"/>
        <w:rPr>
          <w:rFonts w:ascii="Arial" w:hAnsi="Arial" w:cs="Arial"/>
          <w:iCs/>
          <w:spacing w:val="-2"/>
          <w:lang w:val="es-ES_tradnl" w:eastAsia="es-ES"/>
        </w:rPr>
      </w:pPr>
      <w:r w:rsidRPr="00E42332">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42332">
        <w:rPr>
          <w:rFonts w:ascii="Arial"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E42332">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42332">
        <w:rPr>
          <w:rFonts w:ascii="Arial" w:hAnsi="Arial" w:cs="Arial"/>
          <w:iCs/>
          <w:spacing w:val="-2"/>
          <w:lang w:val="es-ES_tradnl" w:eastAsia="es-ES"/>
        </w:rPr>
        <w:t>sucesoral</w:t>
      </w:r>
      <w:proofErr w:type="spellEnd"/>
      <w:r w:rsidRPr="00E42332">
        <w:rPr>
          <w:rFonts w:ascii="Arial" w:hAnsi="Arial" w:cs="Arial"/>
          <w:iCs/>
          <w:spacing w:val="-2"/>
          <w:lang w:val="es-ES_tradnl" w:eastAsia="es-ES"/>
        </w:rPr>
        <w:t>, etc..</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EN NUESTRO SISTEMA JURÍDICO ¿QUIEN ES LA PERSONA LLAMADA A RESPONDER POR LOS DAÑOS ANTIJURÍDICOS QUE CAUSE CON SU PROCEDER?</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E42332">
        <w:rPr>
          <w:rFonts w:ascii="Arial" w:hAnsi="Arial" w:cs="Arial"/>
          <w:spacing w:val="-2"/>
          <w:lang w:val="es-ES_tradnl" w:eastAsia="es-ES"/>
        </w:rPr>
        <w:lastRenderedPageBreak/>
        <w:t>de 2005, la nación es garante del pago de las obligaciones pensionales a cargo de Colpensiones.</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i/>
          <w:spacing w:val="-2"/>
          <w:lang w:val="es-ES_tradnl" w:eastAsia="es-ES"/>
        </w:rPr>
      </w:pPr>
      <w:r w:rsidRPr="00E42332">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60A33">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E42332">
        <w:rPr>
          <w:rFonts w:ascii="Arial" w:hAnsi="Arial" w:cs="Arial"/>
          <w:i/>
          <w:spacing w:val="-2"/>
          <w:lang w:val="es-ES_tradnl" w:eastAsia="es-ES"/>
        </w:rPr>
        <w:t>”.</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42332">
        <w:rPr>
          <w:rFonts w:ascii="Arial" w:hAnsi="Arial" w:cs="Arial"/>
          <w:spacing w:val="-2"/>
          <w:lang w:val="es-ES" w:eastAsia="es-ES"/>
        </w:rPr>
        <w:t xml:space="preserve"> </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C62556" w:rsidRPr="00E42332" w:rsidRDefault="00C62556" w:rsidP="00E42332">
      <w:pPr>
        <w:suppressAutoHyphens/>
        <w:spacing w:line="276" w:lineRule="auto"/>
        <w:jc w:val="both"/>
        <w:rPr>
          <w:rFonts w:ascii="Arial" w:hAnsi="Arial" w:cs="Arial"/>
          <w:spacing w:val="-2"/>
          <w:lang w:val="es-ES_tradnl" w:eastAsia="es-ES"/>
        </w:rPr>
      </w:pPr>
    </w:p>
    <w:p w:rsidR="00E60A33" w:rsidRPr="00527174" w:rsidRDefault="00E60A33" w:rsidP="00E60A33">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E42332">
        <w:rPr>
          <w:rFonts w:ascii="Arial" w:hAnsi="Arial" w:cs="Arial"/>
          <w:spacing w:val="-2"/>
          <w:lang w:val="es-ES_tradnl" w:eastAsia="es-ES"/>
        </w:rPr>
        <w:lastRenderedPageBreak/>
        <w:t xml:space="preserve">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C62556" w:rsidRPr="00E42332" w:rsidRDefault="00C62556" w:rsidP="00E42332">
      <w:pPr>
        <w:suppressAutoHyphens/>
        <w:spacing w:line="276" w:lineRule="auto"/>
        <w:jc w:val="both"/>
        <w:rPr>
          <w:rFonts w:ascii="Arial" w:hAnsi="Arial" w:cs="Arial"/>
          <w:spacing w:val="-2"/>
          <w:lang w:val="es-ES_tradnl" w:eastAsia="es-ES"/>
        </w:rPr>
      </w:pPr>
    </w:p>
    <w:p w:rsidR="00C62556" w:rsidRPr="00E42332" w:rsidRDefault="00C62556" w:rsidP="00E42332">
      <w:pPr>
        <w:spacing w:line="276" w:lineRule="auto"/>
        <w:jc w:val="both"/>
        <w:rPr>
          <w:rFonts w:ascii="Arial" w:hAnsi="Arial" w:cs="Arial"/>
          <w:lang w:eastAsia="es-ES"/>
        </w:rPr>
      </w:pPr>
      <w:r w:rsidRPr="00E42332">
        <w:rPr>
          <w:rFonts w:ascii="Arial" w:hAnsi="Arial" w:cs="Arial"/>
          <w:lang w:eastAsia="es-ES"/>
        </w:rPr>
        <w:t>Dejo así aclarado mi voto.</w:t>
      </w:r>
    </w:p>
    <w:p w:rsidR="00C62556" w:rsidRPr="00E42332" w:rsidRDefault="00C62556" w:rsidP="00E42332">
      <w:pPr>
        <w:spacing w:line="276" w:lineRule="auto"/>
        <w:jc w:val="both"/>
        <w:rPr>
          <w:rFonts w:ascii="Arial" w:eastAsia="Calibri" w:hAnsi="Arial" w:cs="Arial"/>
        </w:rPr>
      </w:pPr>
    </w:p>
    <w:p w:rsidR="00C62556" w:rsidRPr="00E42332" w:rsidRDefault="00C62556" w:rsidP="00E42332">
      <w:pPr>
        <w:spacing w:line="276" w:lineRule="auto"/>
        <w:jc w:val="both"/>
        <w:rPr>
          <w:rFonts w:ascii="Arial" w:hAnsi="Arial" w:cs="Arial"/>
        </w:rPr>
      </w:pPr>
    </w:p>
    <w:p w:rsidR="00C62556" w:rsidRPr="00E42332" w:rsidRDefault="00C62556" w:rsidP="00E42332">
      <w:pPr>
        <w:spacing w:line="276" w:lineRule="auto"/>
        <w:jc w:val="both"/>
        <w:rPr>
          <w:rFonts w:ascii="Arial" w:hAnsi="Arial" w:cs="Arial"/>
        </w:rPr>
      </w:pPr>
    </w:p>
    <w:p w:rsidR="00C62556" w:rsidRPr="00E42332" w:rsidRDefault="00C62556" w:rsidP="00E42332">
      <w:pPr>
        <w:spacing w:line="276" w:lineRule="auto"/>
        <w:jc w:val="both"/>
        <w:rPr>
          <w:rFonts w:ascii="Arial" w:hAnsi="Arial" w:cs="Arial"/>
        </w:rPr>
      </w:pPr>
    </w:p>
    <w:p w:rsidR="00C62556" w:rsidRPr="00E42332" w:rsidRDefault="00C62556" w:rsidP="00E42332">
      <w:pPr>
        <w:widowControl w:val="0"/>
        <w:autoSpaceDE w:val="0"/>
        <w:autoSpaceDN w:val="0"/>
        <w:adjustRightInd w:val="0"/>
        <w:spacing w:line="276" w:lineRule="auto"/>
        <w:jc w:val="center"/>
        <w:rPr>
          <w:rFonts w:ascii="Arial" w:hAnsi="Arial" w:cs="Arial"/>
          <w:b/>
        </w:rPr>
      </w:pPr>
      <w:r w:rsidRPr="00E42332">
        <w:rPr>
          <w:rFonts w:ascii="Arial" w:hAnsi="Arial" w:cs="Arial"/>
          <w:b/>
        </w:rPr>
        <w:t>JULIO CÉSAR SALAZAR MUÑOZ</w:t>
      </w:r>
    </w:p>
    <w:p w:rsidR="00C62556" w:rsidRPr="00E42332" w:rsidRDefault="00C62556" w:rsidP="00E42332">
      <w:pPr>
        <w:widowControl w:val="0"/>
        <w:autoSpaceDE w:val="0"/>
        <w:autoSpaceDN w:val="0"/>
        <w:adjustRightInd w:val="0"/>
        <w:spacing w:line="276" w:lineRule="auto"/>
        <w:jc w:val="center"/>
        <w:rPr>
          <w:rFonts w:ascii="Arial" w:hAnsi="Arial" w:cs="Arial"/>
        </w:rPr>
      </w:pPr>
      <w:r w:rsidRPr="00E42332">
        <w:rPr>
          <w:rFonts w:ascii="Arial" w:hAnsi="Arial" w:cs="Arial"/>
        </w:rPr>
        <w:t>Magistrado</w:t>
      </w:r>
      <w:bookmarkEnd w:id="0"/>
    </w:p>
    <w:sectPr w:rsidR="00C62556" w:rsidRPr="00E42332" w:rsidSect="00E42332">
      <w:headerReference w:type="default" r:id="rId9"/>
      <w:footerReference w:type="default" r:id="rId10"/>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BE" w:rsidRDefault="001040BE" w:rsidP="008021FA">
      <w:r>
        <w:separator/>
      </w:r>
    </w:p>
  </w:endnote>
  <w:endnote w:type="continuationSeparator" w:id="0">
    <w:p w:rsidR="001040BE" w:rsidRDefault="001040BE" w:rsidP="0080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0259"/>
      <w:docPartObj>
        <w:docPartGallery w:val="Page Numbers (Bottom of Page)"/>
        <w:docPartUnique/>
      </w:docPartObj>
    </w:sdtPr>
    <w:sdtEndPr>
      <w:rPr>
        <w:rFonts w:ascii="Arial" w:hAnsi="Arial" w:cs="Arial"/>
        <w:sz w:val="18"/>
        <w:szCs w:val="14"/>
      </w:rPr>
    </w:sdtEndPr>
    <w:sdtContent>
      <w:p w:rsidR="00414973" w:rsidRPr="00E42332" w:rsidRDefault="00694952">
        <w:pPr>
          <w:pStyle w:val="Piedepgina"/>
          <w:jc w:val="right"/>
          <w:rPr>
            <w:rFonts w:ascii="Arial" w:hAnsi="Arial" w:cs="Arial"/>
            <w:sz w:val="18"/>
            <w:szCs w:val="14"/>
          </w:rPr>
        </w:pPr>
        <w:r w:rsidRPr="00E42332">
          <w:rPr>
            <w:rFonts w:ascii="Arial" w:hAnsi="Arial" w:cs="Arial"/>
            <w:sz w:val="18"/>
            <w:szCs w:val="14"/>
          </w:rPr>
          <w:fldChar w:fldCharType="begin"/>
        </w:r>
        <w:r w:rsidR="00414973" w:rsidRPr="00E42332">
          <w:rPr>
            <w:rFonts w:ascii="Arial" w:hAnsi="Arial" w:cs="Arial"/>
            <w:sz w:val="18"/>
            <w:szCs w:val="14"/>
          </w:rPr>
          <w:instrText xml:space="preserve"> PAGE   \* MERGEFORMAT </w:instrText>
        </w:r>
        <w:r w:rsidRPr="00E42332">
          <w:rPr>
            <w:rFonts w:ascii="Arial" w:hAnsi="Arial" w:cs="Arial"/>
            <w:sz w:val="18"/>
            <w:szCs w:val="14"/>
          </w:rPr>
          <w:fldChar w:fldCharType="separate"/>
        </w:r>
        <w:r w:rsidR="007B68C1">
          <w:rPr>
            <w:rFonts w:ascii="Arial" w:hAnsi="Arial" w:cs="Arial"/>
            <w:noProof/>
            <w:sz w:val="18"/>
            <w:szCs w:val="14"/>
          </w:rPr>
          <w:t>20</w:t>
        </w:r>
        <w:r w:rsidRPr="00E42332">
          <w:rPr>
            <w:rFonts w:ascii="Arial" w:hAnsi="Arial" w:cs="Arial"/>
            <w:sz w:val="18"/>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BE" w:rsidRDefault="001040BE" w:rsidP="008021FA">
      <w:r>
        <w:separator/>
      </w:r>
    </w:p>
  </w:footnote>
  <w:footnote w:type="continuationSeparator" w:id="0">
    <w:p w:rsidR="001040BE" w:rsidRDefault="001040BE" w:rsidP="0080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FA" w:rsidRPr="00E42332" w:rsidRDefault="008021FA" w:rsidP="00E42332">
    <w:pPr>
      <w:pStyle w:val="Encabezado"/>
      <w:jc w:val="center"/>
      <w:rPr>
        <w:rFonts w:ascii="Arial" w:hAnsi="Arial" w:cs="Arial"/>
        <w:sz w:val="18"/>
        <w:szCs w:val="14"/>
      </w:rPr>
    </w:pPr>
    <w:r w:rsidRPr="00E42332">
      <w:rPr>
        <w:rFonts w:ascii="Arial" w:hAnsi="Arial" w:cs="Arial"/>
        <w:sz w:val="18"/>
        <w:szCs w:val="14"/>
      </w:rPr>
      <w:t>Elisa Guerrero de Valencia Vs Colpensiones y otros. Rad.66001310500420180038601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700C"/>
    <w:rsid w:val="00061418"/>
    <w:rsid w:val="000D17C6"/>
    <w:rsid w:val="001040BE"/>
    <w:rsid w:val="00170922"/>
    <w:rsid w:val="003038A6"/>
    <w:rsid w:val="00316786"/>
    <w:rsid w:val="003B104E"/>
    <w:rsid w:val="00414973"/>
    <w:rsid w:val="00492EFB"/>
    <w:rsid w:val="005A700C"/>
    <w:rsid w:val="005C1090"/>
    <w:rsid w:val="00671C55"/>
    <w:rsid w:val="00694952"/>
    <w:rsid w:val="007517B2"/>
    <w:rsid w:val="007B68C1"/>
    <w:rsid w:val="007C4DA7"/>
    <w:rsid w:val="007E324C"/>
    <w:rsid w:val="008021FA"/>
    <w:rsid w:val="00926432"/>
    <w:rsid w:val="00957256"/>
    <w:rsid w:val="009A0E14"/>
    <w:rsid w:val="00A91333"/>
    <w:rsid w:val="00B72FF6"/>
    <w:rsid w:val="00BA6DF9"/>
    <w:rsid w:val="00C62556"/>
    <w:rsid w:val="00E36051"/>
    <w:rsid w:val="00E42332"/>
    <w:rsid w:val="00E60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5A700C"/>
    <w:pPr>
      <w:spacing w:before="100" w:beforeAutospacing="1" w:after="100" w:afterAutospacing="1"/>
    </w:pPr>
    <w:rPr>
      <w:lang w:val="es-ES" w:eastAsia="es-ES"/>
    </w:rPr>
  </w:style>
  <w:style w:type="character" w:customStyle="1" w:styleId="normaltextrun">
    <w:name w:val="normaltextrun"/>
    <w:basedOn w:val="Fuentedeprrafopredeter"/>
    <w:rsid w:val="005A700C"/>
  </w:style>
  <w:style w:type="character" w:customStyle="1" w:styleId="eop">
    <w:name w:val="eop"/>
    <w:basedOn w:val="Fuentedeprrafopredeter"/>
    <w:rsid w:val="005A700C"/>
  </w:style>
  <w:style w:type="paragraph" w:styleId="Textodeglobo">
    <w:name w:val="Balloon Text"/>
    <w:basedOn w:val="Normal"/>
    <w:link w:val="TextodegloboCar"/>
    <w:uiPriority w:val="99"/>
    <w:semiHidden/>
    <w:unhideWhenUsed/>
    <w:rsid w:val="009A0E14"/>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E14"/>
    <w:rPr>
      <w:rFonts w:ascii="Tahoma" w:hAnsi="Tahoma" w:cs="Tahoma"/>
      <w:sz w:val="16"/>
      <w:szCs w:val="16"/>
      <w:lang w:eastAsia="en-US"/>
    </w:rPr>
  </w:style>
  <w:style w:type="paragraph" w:styleId="Textoindependiente">
    <w:name w:val="Body Text"/>
    <w:basedOn w:val="Normal"/>
    <w:link w:val="TextoindependienteCar"/>
    <w:rsid w:val="009A0E14"/>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9A0E14"/>
    <w:rPr>
      <w:rFonts w:ascii="Arial" w:hAnsi="Arial" w:cs="Arial"/>
      <w:sz w:val="26"/>
      <w:szCs w:val="26"/>
      <w:lang w:val="es-ES_tradnl" w:eastAsia="es-ES"/>
    </w:rPr>
  </w:style>
  <w:style w:type="paragraph" w:styleId="Encabezado">
    <w:name w:val="header"/>
    <w:basedOn w:val="Normal"/>
    <w:link w:val="EncabezadoCar"/>
    <w:uiPriority w:val="99"/>
    <w:semiHidden/>
    <w:unhideWhenUsed/>
    <w:rsid w:val="008021FA"/>
    <w:pPr>
      <w:tabs>
        <w:tab w:val="center" w:pos="4252"/>
        <w:tab w:val="right" w:pos="8504"/>
      </w:tabs>
    </w:pPr>
  </w:style>
  <w:style w:type="character" w:customStyle="1" w:styleId="EncabezadoCar">
    <w:name w:val="Encabezado Car"/>
    <w:basedOn w:val="Fuentedeprrafopredeter"/>
    <w:link w:val="Encabezado"/>
    <w:uiPriority w:val="99"/>
    <w:semiHidden/>
    <w:rsid w:val="008021FA"/>
    <w:rPr>
      <w:sz w:val="24"/>
      <w:szCs w:val="24"/>
      <w:lang w:eastAsia="en-US"/>
    </w:rPr>
  </w:style>
  <w:style w:type="paragraph" w:styleId="Piedepgina">
    <w:name w:val="footer"/>
    <w:basedOn w:val="Normal"/>
    <w:link w:val="PiedepginaCar"/>
    <w:uiPriority w:val="99"/>
    <w:unhideWhenUsed/>
    <w:rsid w:val="008021FA"/>
    <w:pPr>
      <w:tabs>
        <w:tab w:val="center" w:pos="4252"/>
        <w:tab w:val="right" w:pos="8504"/>
      </w:tabs>
    </w:pPr>
  </w:style>
  <w:style w:type="character" w:customStyle="1" w:styleId="PiedepginaCar">
    <w:name w:val="Pie de página Car"/>
    <w:basedOn w:val="Fuentedeprrafopredeter"/>
    <w:link w:val="Piedepgina"/>
    <w:uiPriority w:val="99"/>
    <w:rsid w:val="008021F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14611">
      <w:bodyDiv w:val="1"/>
      <w:marLeft w:val="0"/>
      <w:marRight w:val="0"/>
      <w:marTop w:val="0"/>
      <w:marBottom w:val="0"/>
      <w:divBdr>
        <w:top w:val="none" w:sz="0" w:space="0" w:color="auto"/>
        <w:left w:val="none" w:sz="0" w:space="0" w:color="auto"/>
        <w:bottom w:val="none" w:sz="0" w:space="0" w:color="auto"/>
        <w:right w:val="none" w:sz="0" w:space="0" w:color="auto"/>
      </w:divBdr>
      <w:divsChild>
        <w:div w:id="954101487">
          <w:marLeft w:val="0"/>
          <w:marRight w:val="0"/>
          <w:marTop w:val="0"/>
          <w:marBottom w:val="0"/>
          <w:divBdr>
            <w:top w:val="none" w:sz="0" w:space="0" w:color="auto"/>
            <w:left w:val="none" w:sz="0" w:space="0" w:color="auto"/>
            <w:bottom w:val="none" w:sz="0" w:space="0" w:color="auto"/>
            <w:right w:val="none" w:sz="0" w:space="0" w:color="auto"/>
          </w:divBdr>
        </w:div>
        <w:div w:id="1793401678">
          <w:marLeft w:val="0"/>
          <w:marRight w:val="0"/>
          <w:marTop w:val="0"/>
          <w:marBottom w:val="0"/>
          <w:divBdr>
            <w:top w:val="none" w:sz="0" w:space="0" w:color="auto"/>
            <w:left w:val="none" w:sz="0" w:space="0" w:color="auto"/>
            <w:bottom w:val="none" w:sz="0" w:space="0" w:color="auto"/>
            <w:right w:val="none" w:sz="0" w:space="0" w:color="auto"/>
          </w:divBdr>
        </w:div>
        <w:div w:id="1722440203">
          <w:marLeft w:val="0"/>
          <w:marRight w:val="0"/>
          <w:marTop w:val="0"/>
          <w:marBottom w:val="0"/>
          <w:divBdr>
            <w:top w:val="none" w:sz="0" w:space="0" w:color="auto"/>
            <w:left w:val="none" w:sz="0" w:space="0" w:color="auto"/>
            <w:bottom w:val="none" w:sz="0" w:space="0" w:color="auto"/>
            <w:right w:val="none" w:sz="0" w:space="0" w:color="auto"/>
          </w:divBdr>
        </w:div>
        <w:div w:id="115105437">
          <w:marLeft w:val="0"/>
          <w:marRight w:val="0"/>
          <w:marTop w:val="0"/>
          <w:marBottom w:val="0"/>
          <w:divBdr>
            <w:top w:val="none" w:sz="0" w:space="0" w:color="auto"/>
            <w:left w:val="none" w:sz="0" w:space="0" w:color="auto"/>
            <w:bottom w:val="none" w:sz="0" w:space="0" w:color="auto"/>
            <w:right w:val="none" w:sz="0" w:space="0" w:color="auto"/>
          </w:divBdr>
        </w:div>
        <w:div w:id="1068528045">
          <w:marLeft w:val="0"/>
          <w:marRight w:val="0"/>
          <w:marTop w:val="0"/>
          <w:marBottom w:val="0"/>
          <w:divBdr>
            <w:top w:val="none" w:sz="0" w:space="0" w:color="auto"/>
            <w:left w:val="none" w:sz="0" w:space="0" w:color="auto"/>
            <w:bottom w:val="none" w:sz="0" w:space="0" w:color="auto"/>
            <w:right w:val="none" w:sz="0" w:space="0" w:color="auto"/>
          </w:divBdr>
        </w:div>
        <w:div w:id="425925106">
          <w:marLeft w:val="0"/>
          <w:marRight w:val="0"/>
          <w:marTop w:val="0"/>
          <w:marBottom w:val="0"/>
          <w:divBdr>
            <w:top w:val="none" w:sz="0" w:space="0" w:color="auto"/>
            <w:left w:val="none" w:sz="0" w:space="0" w:color="auto"/>
            <w:bottom w:val="none" w:sz="0" w:space="0" w:color="auto"/>
            <w:right w:val="none" w:sz="0" w:space="0" w:color="auto"/>
          </w:divBdr>
        </w:div>
        <w:div w:id="1815415012">
          <w:marLeft w:val="0"/>
          <w:marRight w:val="0"/>
          <w:marTop w:val="0"/>
          <w:marBottom w:val="0"/>
          <w:divBdr>
            <w:top w:val="none" w:sz="0" w:space="0" w:color="auto"/>
            <w:left w:val="none" w:sz="0" w:space="0" w:color="auto"/>
            <w:bottom w:val="none" w:sz="0" w:space="0" w:color="auto"/>
            <w:right w:val="none" w:sz="0" w:space="0" w:color="auto"/>
          </w:divBdr>
        </w:div>
        <w:div w:id="711032770">
          <w:marLeft w:val="0"/>
          <w:marRight w:val="0"/>
          <w:marTop w:val="0"/>
          <w:marBottom w:val="0"/>
          <w:divBdr>
            <w:top w:val="none" w:sz="0" w:space="0" w:color="auto"/>
            <w:left w:val="none" w:sz="0" w:space="0" w:color="auto"/>
            <w:bottom w:val="none" w:sz="0" w:space="0" w:color="auto"/>
            <w:right w:val="none" w:sz="0" w:space="0" w:color="auto"/>
          </w:divBdr>
        </w:div>
        <w:div w:id="1968001020">
          <w:marLeft w:val="0"/>
          <w:marRight w:val="0"/>
          <w:marTop w:val="0"/>
          <w:marBottom w:val="0"/>
          <w:divBdr>
            <w:top w:val="none" w:sz="0" w:space="0" w:color="auto"/>
            <w:left w:val="none" w:sz="0" w:space="0" w:color="auto"/>
            <w:bottom w:val="none" w:sz="0" w:space="0" w:color="auto"/>
            <w:right w:val="none" w:sz="0" w:space="0" w:color="auto"/>
          </w:divBdr>
        </w:div>
        <w:div w:id="266542583">
          <w:marLeft w:val="0"/>
          <w:marRight w:val="0"/>
          <w:marTop w:val="0"/>
          <w:marBottom w:val="0"/>
          <w:divBdr>
            <w:top w:val="none" w:sz="0" w:space="0" w:color="auto"/>
            <w:left w:val="none" w:sz="0" w:space="0" w:color="auto"/>
            <w:bottom w:val="none" w:sz="0" w:space="0" w:color="auto"/>
            <w:right w:val="none" w:sz="0" w:space="0" w:color="auto"/>
          </w:divBdr>
        </w:div>
        <w:div w:id="560404005">
          <w:marLeft w:val="0"/>
          <w:marRight w:val="0"/>
          <w:marTop w:val="0"/>
          <w:marBottom w:val="0"/>
          <w:divBdr>
            <w:top w:val="none" w:sz="0" w:space="0" w:color="auto"/>
            <w:left w:val="none" w:sz="0" w:space="0" w:color="auto"/>
            <w:bottom w:val="none" w:sz="0" w:space="0" w:color="auto"/>
            <w:right w:val="none" w:sz="0" w:space="0" w:color="auto"/>
          </w:divBdr>
        </w:div>
        <w:div w:id="614100945">
          <w:marLeft w:val="0"/>
          <w:marRight w:val="0"/>
          <w:marTop w:val="0"/>
          <w:marBottom w:val="0"/>
          <w:divBdr>
            <w:top w:val="none" w:sz="0" w:space="0" w:color="auto"/>
            <w:left w:val="none" w:sz="0" w:space="0" w:color="auto"/>
            <w:bottom w:val="none" w:sz="0" w:space="0" w:color="auto"/>
            <w:right w:val="none" w:sz="0" w:space="0" w:color="auto"/>
          </w:divBdr>
        </w:div>
        <w:div w:id="1406956644">
          <w:marLeft w:val="0"/>
          <w:marRight w:val="0"/>
          <w:marTop w:val="0"/>
          <w:marBottom w:val="0"/>
          <w:divBdr>
            <w:top w:val="none" w:sz="0" w:space="0" w:color="auto"/>
            <w:left w:val="none" w:sz="0" w:space="0" w:color="auto"/>
            <w:bottom w:val="none" w:sz="0" w:space="0" w:color="auto"/>
            <w:right w:val="none" w:sz="0" w:space="0" w:color="auto"/>
          </w:divBdr>
        </w:div>
        <w:div w:id="1426531176">
          <w:marLeft w:val="0"/>
          <w:marRight w:val="0"/>
          <w:marTop w:val="0"/>
          <w:marBottom w:val="0"/>
          <w:divBdr>
            <w:top w:val="none" w:sz="0" w:space="0" w:color="auto"/>
            <w:left w:val="none" w:sz="0" w:space="0" w:color="auto"/>
            <w:bottom w:val="none" w:sz="0" w:space="0" w:color="auto"/>
            <w:right w:val="none" w:sz="0" w:space="0" w:color="auto"/>
          </w:divBdr>
        </w:div>
        <w:div w:id="1514759056">
          <w:marLeft w:val="0"/>
          <w:marRight w:val="0"/>
          <w:marTop w:val="0"/>
          <w:marBottom w:val="0"/>
          <w:divBdr>
            <w:top w:val="none" w:sz="0" w:space="0" w:color="auto"/>
            <w:left w:val="none" w:sz="0" w:space="0" w:color="auto"/>
            <w:bottom w:val="none" w:sz="0" w:space="0" w:color="auto"/>
            <w:right w:val="none" w:sz="0" w:space="0" w:color="auto"/>
          </w:divBdr>
        </w:div>
        <w:div w:id="824008996">
          <w:marLeft w:val="0"/>
          <w:marRight w:val="0"/>
          <w:marTop w:val="0"/>
          <w:marBottom w:val="0"/>
          <w:divBdr>
            <w:top w:val="none" w:sz="0" w:space="0" w:color="auto"/>
            <w:left w:val="none" w:sz="0" w:space="0" w:color="auto"/>
            <w:bottom w:val="none" w:sz="0" w:space="0" w:color="auto"/>
            <w:right w:val="none" w:sz="0" w:space="0" w:color="auto"/>
          </w:divBdr>
        </w:div>
        <w:div w:id="1401437382">
          <w:marLeft w:val="0"/>
          <w:marRight w:val="0"/>
          <w:marTop w:val="0"/>
          <w:marBottom w:val="0"/>
          <w:divBdr>
            <w:top w:val="none" w:sz="0" w:space="0" w:color="auto"/>
            <w:left w:val="none" w:sz="0" w:space="0" w:color="auto"/>
            <w:bottom w:val="none" w:sz="0" w:space="0" w:color="auto"/>
            <w:right w:val="none" w:sz="0" w:space="0" w:color="auto"/>
          </w:divBdr>
        </w:div>
        <w:div w:id="328560512">
          <w:marLeft w:val="0"/>
          <w:marRight w:val="0"/>
          <w:marTop w:val="0"/>
          <w:marBottom w:val="0"/>
          <w:divBdr>
            <w:top w:val="none" w:sz="0" w:space="0" w:color="auto"/>
            <w:left w:val="none" w:sz="0" w:space="0" w:color="auto"/>
            <w:bottom w:val="none" w:sz="0" w:space="0" w:color="auto"/>
            <w:right w:val="none" w:sz="0" w:space="0" w:color="auto"/>
          </w:divBdr>
        </w:div>
        <w:div w:id="829948208">
          <w:marLeft w:val="0"/>
          <w:marRight w:val="0"/>
          <w:marTop w:val="0"/>
          <w:marBottom w:val="0"/>
          <w:divBdr>
            <w:top w:val="none" w:sz="0" w:space="0" w:color="auto"/>
            <w:left w:val="none" w:sz="0" w:space="0" w:color="auto"/>
            <w:bottom w:val="none" w:sz="0" w:space="0" w:color="auto"/>
            <w:right w:val="none" w:sz="0" w:space="0" w:color="auto"/>
          </w:divBdr>
        </w:div>
        <w:div w:id="184026418">
          <w:marLeft w:val="0"/>
          <w:marRight w:val="0"/>
          <w:marTop w:val="0"/>
          <w:marBottom w:val="0"/>
          <w:divBdr>
            <w:top w:val="none" w:sz="0" w:space="0" w:color="auto"/>
            <w:left w:val="none" w:sz="0" w:space="0" w:color="auto"/>
            <w:bottom w:val="none" w:sz="0" w:space="0" w:color="auto"/>
            <w:right w:val="none" w:sz="0" w:space="0" w:color="auto"/>
          </w:divBdr>
        </w:div>
        <w:div w:id="1516310860">
          <w:marLeft w:val="0"/>
          <w:marRight w:val="0"/>
          <w:marTop w:val="0"/>
          <w:marBottom w:val="0"/>
          <w:divBdr>
            <w:top w:val="none" w:sz="0" w:space="0" w:color="auto"/>
            <w:left w:val="none" w:sz="0" w:space="0" w:color="auto"/>
            <w:bottom w:val="none" w:sz="0" w:space="0" w:color="auto"/>
            <w:right w:val="none" w:sz="0" w:space="0" w:color="auto"/>
          </w:divBdr>
        </w:div>
        <w:div w:id="301664642">
          <w:marLeft w:val="0"/>
          <w:marRight w:val="0"/>
          <w:marTop w:val="0"/>
          <w:marBottom w:val="0"/>
          <w:divBdr>
            <w:top w:val="none" w:sz="0" w:space="0" w:color="auto"/>
            <w:left w:val="none" w:sz="0" w:space="0" w:color="auto"/>
            <w:bottom w:val="none" w:sz="0" w:space="0" w:color="auto"/>
            <w:right w:val="none" w:sz="0" w:space="0" w:color="auto"/>
          </w:divBdr>
        </w:div>
        <w:div w:id="1241209821">
          <w:marLeft w:val="0"/>
          <w:marRight w:val="0"/>
          <w:marTop w:val="0"/>
          <w:marBottom w:val="0"/>
          <w:divBdr>
            <w:top w:val="none" w:sz="0" w:space="0" w:color="auto"/>
            <w:left w:val="none" w:sz="0" w:space="0" w:color="auto"/>
            <w:bottom w:val="none" w:sz="0" w:space="0" w:color="auto"/>
            <w:right w:val="none" w:sz="0" w:space="0" w:color="auto"/>
          </w:divBdr>
        </w:div>
        <w:div w:id="1578511831">
          <w:marLeft w:val="0"/>
          <w:marRight w:val="0"/>
          <w:marTop w:val="0"/>
          <w:marBottom w:val="0"/>
          <w:divBdr>
            <w:top w:val="none" w:sz="0" w:space="0" w:color="auto"/>
            <w:left w:val="none" w:sz="0" w:space="0" w:color="auto"/>
            <w:bottom w:val="none" w:sz="0" w:space="0" w:color="auto"/>
            <w:right w:val="none" w:sz="0" w:space="0" w:color="auto"/>
          </w:divBdr>
        </w:div>
        <w:div w:id="850417982">
          <w:marLeft w:val="0"/>
          <w:marRight w:val="0"/>
          <w:marTop w:val="0"/>
          <w:marBottom w:val="0"/>
          <w:divBdr>
            <w:top w:val="none" w:sz="0" w:space="0" w:color="auto"/>
            <w:left w:val="none" w:sz="0" w:space="0" w:color="auto"/>
            <w:bottom w:val="none" w:sz="0" w:space="0" w:color="auto"/>
            <w:right w:val="none" w:sz="0" w:space="0" w:color="auto"/>
          </w:divBdr>
        </w:div>
        <w:div w:id="1319073665">
          <w:marLeft w:val="0"/>
          <w:marRight w:val="0"/>
          <w:marTop w:val="0"/>
          <w:marBottom w:val="0"/>
          <w:divBdr>
            <w:top w:val="none" w:sz="0" w:space="0" w:color="auto"/>
            <w:left w:val="none" w:sz="0" w:space="0" w:color="auto"/>
            <w:bottom w:val="none" w:sz="0" w:space="0" w:color="auto"/>
            <w:right w:val="none" w:sz="0" w:space="0" w:color="auto"/>
          </w:divBdr>
        </w:div>
        <w:div w:id="976910415">
          <w:marLeft w:val="0"/>
          <w:marRight w:val="0"/>
          <w:marTop w:val="0"/>
          <w:marBottom w:val="0"/>
          <w:divBdr>
            <w:top w:val="none" w:sz="0" w:space="0" w:color="auto"/>
            <w:left w:val="none" w:sz="0" w:space="0" w:color="auto"/>
            <w:bottom w:val="none" w:sz="0" w:space="0" w:color="auto"/>
            <w:right w:val="none" w:sz="0" w:space="0" w:color="auto"/>
          </w:divBdr>
        </w:div>
        <w:div w:id="265623254">
          <w:marLeft w:val="0"/>
          <w:marRight w:val="0"/>
          <w:marTop w:val="0"/>
          <w:marBottom w:val="0"/>
          <w:divBdr>
            <w:top w:val="none" w:sz="0" w:space="0" w:color="auto"/>
            <w:left w:val="none" w:sz="0" w:space="0" w:color="auto"/>
            <w:bottom w:val="none" w:sz="0" w:space="0" w:color="auto"/>
            <w:right w:val="none" w:sz="0" w:space="0" w:color="auto"/>
          </w:divBdr>
        </w:div>
        <w:div w:id="744113073">
          <w:marLeft w:val="0"/>
          <w:marRight w:val="0"/>
          <w:marTop w:val="0"/>
          <w:marBottom w:val="0"/>
          <w:divBdr>
            <w:top w:val="none" w:sz="0" w:space="0" w:color="auto"/>
            <w:left w:val="none" w:sz="0" w:space="0" w:color="auto"/>
            <w:bottom w:val="none" w:sz="0" w:space="0" w:color="auto"/>
            <w:right w:val="none" w:sz="0" w:space="0" w:color="auto"/>
          </w:divBdr>
        </w:div>
        <w:div w:id="134612885">
          <w:marLeft w:val="0"/>
          <w:marRight w:val="0"/>
          <w:marTop w:val="0"/>
          <w:marBottom w:val="0"/>
          <w:divBdr>
            <w:top w:val="none" w:sz="0" w:space="0" w:color="auto"/>
            <w:left w:val="none" w:sz="0" w:space="0" w:color="auto"/>
            <w:bottom w:val="none" w:sz="0" w:space="0" w:color="auto"/>
            <w:right w:val="none" w:sz="0" w:space="0" w:color="auto"/>
          </w:divBdr>
        </w:div>
        <w:div w:id="2004160146">
          <w:marLeft w:val="0"/>
          <w:marRight w:val="0"/>
          <w:marTop w:val="0"/>
          <w:marBottom w:val="0"/>
          <w:divBdr>
            <w:top w:val="none" w:sz="0" w:space="0" w:color="auto"/>
            <w:left w:val="none" w:sz="0" w:space="0" w:color="auto"/>
            <w:bottom w:val="none" w:sz="0" w:space="0" w:color="auto"/>
            <w:right w:val="none" w:sz="0" w:space="0" w:color="auto"/>
          </w:divBdr>
        </w:div>
        <w:div w:id="43722585">
          <w:marLeft w:val="0"/>
          <w:marRight w:val="0"/>
          <w:marTop w:val="0"/>
          <w:marBottom w:val="0"/>
          <w:divBdr>
            <w:top w:val="none" w:sz="0" w:space="0" w:color="auto"/>
            <w:left w:val="none" w:sz="0" w:space="0" w:color="auto"/>
            <w:bottom w:val="none" w:sz="0" w:space="0" w:color="auto"/>
            <w:right w:val="none" w:sz="0" w:space="0" w:color="auto"/>
          </w:divBdr>
        </w:div>
        <w:div w:id="559244632">
          <w:marLeft w:val="0"/>
          <w:marRight w:val="0"/>
          <w:marTop w:val="0"/>
          <w:marBottom w:val="0"/>
          <w:divBdr>
            <w:top w:val="none" w:sz="0" w:space="0" w:color="auto"/>
            <w:left w:val="none" w:sz="0" w:space="0" w:color="auto"/>
            <w:bottom w:val="none" w:sz="0" w:space="0" w:color="auto"/>
            <w:right w:val="none" w:sz="0" w:space="0" w:color="auto"/>
          </w:divBdr>
        </w:div>
        <w:div w:id="337465443">
          <w:marLeft w:val="0"/>
          <w:marRight w:val="0"/>
          <w:marTop w:val="0"/>
          <w:marBottom w:val="0"/>
          <w:divBdr>
            <w:top w:val="none" w:sz="0" w:space="0" w:color="auto"/>
            <w:left w:val="none" w:sz="0" w:space="0" w:color="auto"/>
            <w:bottom w:val="none" w:sz="0" w:space="0" w:color="auto"/>
            <w:right w:val="none" w:sz="0" w:space="0" w:color="auto"/>
          </w:divBdr>
        </w:div>
        <w:div w:id="2121298438">
          <w:marLeft w:val="0"/>
          <w:marRight w:val="0"/>
          <w:marTop w:val="0"/>
          <w:marBottom w:val="0"/>
          <w:divBdr>
            <w:top w:val="none" w:sz="0" w:space="0" w:color="auto"/>
            <w:left w:val="none" w:sz="0" w:space="0" w:color="auto"/>
            <w:bottom w:val="none" w:sz="0" w:space="0" w:color="auto"/>
            <w:right w:val="none" w:sz="0" w:space="0" w:color="auto"/>
          </w:divBdr>
        </w:div>
        <w:div w:id="65106401">
          <w:marLeft w:val="0"/>
          <w:marRight w:val="0"/>
          <w:marTop w:val="0"/>
          <w:marBottom w:val="0"/>
          <w:divBdr>
            <w:top w:val="none" w:sz="0" w:space="0" w:color="auto"/>
            <w:left w:val="none" w:sz="0" w:space="0" w:color="auto"/>
            <w:bottom w:val="none" w:sz="0" w:space="0" w:color="auto"/>
            <w:right w:val="none" w:sz="0" w:space="0" w:color="auto"/>
          </w:divBdr>
        </w:div>
        <w:div w:id="1586917504">
          <w:marLeft w:val="0"/>
          <w:marRight w:val="0"/>
          <w:marTop w:val="0"/>
          <w:marBottom w:val="0"/>
          <w:divBdr>
            <w:top w:val="none" w:sz="0" w:space="0" w:color="auto"/>
            <w:left w:val="none" w:sz="0" w:space="0" w:color="auto"/>
            <w:bottom w:val="none" w:sz="0" w:space="0" w:color="auto"/>
            <w:right w:val="none" w:sz="0" w:space="0" w:color="auto"/>
          </w:divBdr>
        </w:div>
        <w:div w:id="349844260">
          <w:marLeft w:val="0"/>
          <w:marRight w:val="0"/>
          <w:marTop w:val="0"/>
          <w:marBottom w:val="0"/>
          <w:divBdr>
            <w:top w:val="none" w:sz="0" w:space="0" w:color="auto"/>
            <w:left w:val="none" w:sz="0" w:space="0" w:color="auto"/>
            <w:bottom w:val="none" w:sz="0" w:space="0" w:color="auto"/>
            <w:right w:val="none" w:sz="0" w:space="0" w:color="auto"/>
          </w:divBdr>
        </w:div>
        <w:div w:id="1892038446">
          <w:marLeft w:val="0"/>
          <w:marRight w:val="0"/>
          <w:marTop w:val="0"/>
          <w:marBottom w:val="0"/>
          <w:divBdr>
            <w:top w:val="none" w:sz="0" w:space="0" w:color="auto"/>
            <w:left w:val="none" w:sz="0" w:space="0" w:color="auto"/>
            <w:bottom w:val="none" w:sz="0" w:space="0" w:color="auto"/>
            <w:right w:val="none" w:sz="0" w:space="0" w:color="auto"/>
          </w:divBdr>
        </w:div>
        <w:div w:id="1879781093">
          <w:marLeft w:val="0"/>
          <w:marRight w:val="0"/>
          <w:marTop w:val="0"/>
          <w:marBottom w:val="0"/>
          <w:divBdr>
            <w:top w:val="none" w:sz="0" w:space="0" w:color="auto"/>
            <w:left w:val="none" w:sz="0" w:space="0" w:color="auto"/>
            <w:bottom w:val="none" w:sz="0" w:space="0" w:color="auto"/>
            <w:right w:val="none" w:sz="0" w:space="0" w:color="auto"/>
          </w:divBdr>
        </w:div>
        <w:div w:id="388771021">
          <w:marLeft w:val="0"/>
          <w:marRight w:val="0"/>
          <w:marTop w:val="0"/>
          <w:marBottom w:val="0"/>
          <w:divBdr>
            <w:top w:val="none" w:sz="0" w:space="0" w:color="auto"/>
            <w:left w:val="none" w:sz="0" w:space="0" w:color="auto"/>
            <w:bottom w:val="none" w:sz="0" w:space="0" w:color="auto"/>
            <w:right w:val="none" w:sz="0" w:space="0" w:color="auto"/>
          </w:divBdr>
        </w:div>
        <w:div w:id="1462460281">
          <w:marLeft w:val="0"/>
          <w:marRight w:val="0"/>
          <w:marTop w:val="0"/>
          <w:marBottom w:val="0"/>
          <w:divBdr>
            <w:top w:val="none" w:sz="0" w:space="0" w:color="auto"/>
            <w:left w:val="none" w:sz="0" w:space="0" w:color="auto"/>
            <w:bottom w:val="none" w:sz="0" w:space="0" w:color="auto"/>
            <w:right w:val="none" w:sz="0" w:space="0" w:color="auto"/>
          </w:divBdr>
        </w:div>
        <w:div w:id="1446735764">
          <w:marLeft w:val="0"/>
          <w:marRight w:val="0"/>
          <w:marTop w:val="0"/>
          <w:marBottom w:val="0"/>
          <w:divBdr>
            <w:top w:val="none" w:sz="0" w:space="0" w:color="auto"/>
            <w:left w:val="none" w:sz="0" w:space="0" w:color="auto"/>
            <w:bottom w:val="none" w:sz="0" w:space="0" w:color="auto"/>
            <w:right w:val="none" w:sz="0" w:space="0" w:color="auto"/>
          </w:divBdr>
        </w:div>
        <w:div w:id="844323225">
          <w:marLeft w:val="0"/>
          <w:marRight w:val="0"/>
          <w:marTop w:val="0"/>
          <w:marBottom w:val="0"/>
          <w:divBdr>
            <w:top w:val="none" w:sz="0" w:space="0" w:color="auto"/>
            <w:left w:val="none" w:sz="0" w:space="0" w:color="auto"/>
            <w:bottom w:val="none" w:sz="0" w:space="0" w:color="auto"/>
            <w:right w:val="none" w:sz="0" w:space="0" w:color="auto"/>
          </w:divBdr>
        </w:div>
        <w:div w:id="1918787956">
          <w:marLeft w:val="0"/>
          <w:marRight w:val="0"/>
          <w:marTop w:val="0"/>
          <w:marBottom w:val="0"/>
          <w:divBdr>
            <w:top w:val="none" w:sz="0" w:space="0" w:color="auto"/>
            <w:left w:val="none" w:sz="0" w:space="0" w:color="auto"/>
            <w:bottom w:val="none" w:sz="0" w:space="0" w:color="auto"/>
            <w:right w:val="none" w:sz="0" w:space="0" w:color="auto"/>
          </w:divBdr>
        </w:div>
        <w:div w:id="1454982212">
          <w:marLeft w:val="0"/>
          <w:marRight w:val="0"/>
          <w:marTop w:val="0"/>
          <w:marBottom w:val="0"/>
          <w:divBdr>
            <w:top w:val="none" w:sz="0" w:space="0" w:color="auto"/>
            <w:left w:val="none" w:sz="0" w:space="0" w:color="auto"/>
            <w:bottom w:val="none" w:sz="0" w:space="0" w:color="auto"/>
            <w:right w:val="none" w:sz="0" w:space="0" w:color="auto"/>
          </w:divBdr>
        </w:div>
        <w:div w:id="120224117">
          <w:marLeft w:val="0"/>
          <w:marRight w:val="0"/>
          <w:marTop w:val="0"/>
          <w:marBottom w:val="0"/>
          <w:divBdr>
            <w:top w:val="none" w:sz="0" w:space="0" w:color="auto"/>
            <w:left w:val="none" w:sz="0" w:space="0" w:color="auto"/>
            <w:bottom w:val="none" w:sz="0" w:space="0" w:color="auto"/>
            <w:right w:val="none" w:sz="0" w:space="0" w:color="auto"/>
          </w:divBdr>
        </w:div>
        <w:div w:id="594168458">
          <w:marLeft w:val="0"/>
          <w:marRight w:val="0"/>
          <w:marTop w:val="0"/>
          <w:marBottom w:val="0"/>
          <w:divBdr>
            <w:top w:val="none" w:sz="0" w:space="0" w:color="auto"/>
            <w:left w:val="none" w:sz="0" w:space="0" w:color="auto"/>
            <w:bottom w:val="none" w:sz="0" w:space="0" w:color="auto"/>
            <w:right w:val="none" w:sz="0" w:space="0" w:color="auto"/>
          </w:divBdr>
        </w:div>
        <w:div w:id="954336210">
          <w:marLeft w:val="0"/>
          <w:marRight w:val="0"/>
          <w:marTop w:val="0"/>
          <w:marBottom w:val="0"/>
          <w:divBdr>
            <w:top w:val="none" w:sz="0" w:space="0" w:color="auto"/>
            <w:left w:val="none" w:sz="0" w:space="0" w:color="auto"/>
            <w:bottom w:val="none" w:sz="0" w:space="0" w:color="auto"/>
            <w:right w:val="none" w:sz="0" w:space="0" w:color="auto"/>
          </w:divBdr>
        </w:div>
        <w:div w:id="319508324">
          <w:marLeft w:val="0"/>
          <w:marRight w:val="0"/>
          <w:marTop w:val="0"/>
          <w:marBottom w:val="0"/>
          <w:divBdr>
            <w:top w:val="none" w:sz="0" w:space="0" w:color="auto"/>
            <w:left w:val="none" w:sz="0" w:space="0" w:color="auto"/>
            <w:bottom w:val="none" w:sz="0" w:space="0" w:color="auto"/>
            <w:right w:val="none" w:sz="0" w:space="0" w:color="auto"/>
          </w:divBdr>
        </w:div>
        <w:div w:id="1604190822">
          <w:marLeft w:val="0"/>
          <w:marRight w:val="0"/>
          <w:marTop w:val="0"/>
          <w:marBottom w:val="0"/>
          <w:divBdr>
            <w:top w:val="none" w:sz="0" w:space="0" w:color="auto"/>
            <w:left w:val="none" w:sz="0" w:space="0" w:color="auto"/>
            <w:bottom w:val="none" w:sz="0" w:space="0" w:color="auto"/>
            <w:right w:val="none" w:sz="0" w:space="0" w:color="auto"/>
          </w:divBdr>
        </w:div>
        <w:div w:id="202060810">
          <w:marLeft w:val="0"/>
          <w:marRight w:val="0"/>
          <w:marTop w:val="0"/>
          <w:marBottom w:val="0"/>
          <w:divBdr>
            <w:top w:val="none" w:sz="0" w:space="0" w:color="auto"/>
            <w:left w:val="none" w:sz="0" w:space="0" w:color="auto"/>
            <w:bottom w:val="none" w:sz="0" w:space="0" w:color="auto"/>
            <w:right w:val="none" w:sz="0" w:space="0" w:color="auto"/>
          </w:divBdr>
        </w:div>
        <w:div w:id="2096894891">
          <w:marLeft w:val="0"/>
          <w:marRight w:val="0"/>
          <w:marTop w:val="0"/>
          <w:marBottom w:val="0"/>
          <w:divBdr>
            <w:top w:val="none" w:sz="0" w:space="0" w:color="auto"/>
            <w:left w:val="none" w:sz="0" w:space="0" w:color="auto"/>
            <w:bottom w:val="none" w:sz="0" w:space="0" w:color="auto"/>
            <w:right w:val="none" w:sz="0" w:space="0" w:color="auto"/>
          </w:divBdr>
        </w:div>
        <w:div w:id="549924572">
          <w:marLeft w:val="0"/>
          <w:marRight w:val="0"/>
          <w:marTop w:val="0"/>
          <w:marBottom w:val="0"/>
          <w:divBdr>
            <w:top w:val="none" w:sz="0" w:space="0" w:color="auto"/>
            <w:left w:val="none" w:sz="0" w:space="0" w:color="auto"/>
            <w:bottom w:val="none" w:sz="0" w:space="0" w:color="auto"/>
            <w:right w:val="none" w:sz="0" w:space="0" w:color="auto"/>
          </w:divBdr>
        </w:div>
        <w:div w:id="1407872545">
          <w:marLeft w:val="0"/>
          <w:marRight w:val="0"/>
          <w:marTop w:val="0"/>
          <w:marBottom w:val="0"/>
          <w:divBdr>
            <w:top w:val="none" w:sz="0" w:space="0" w:color="auto"/>
            <w:left w:val="none" w:sz="0" w:space="0" w:color="auto"/>
            <w:bottom w:val="none" w:sz="0" w:space="0" w:color="auto"/>
            <w:right w:val="none" w:sz="0" w:space="0" w:color="auto"/>
          </w:divBdr>
        </w:div>
        <w:div w:id="457724150">
          <w:marLeft w:val="0"/>
          <w:marRight w:val="0"/>
          <w:marTop w:val="0"/>
          <w:marBottom w:val="0"/>
          <w:divBdr>
            <w:top w:val="none" w:sz="0" w:space="0" w:color="auto"/>
            <w:left w:val="none" w:sz="0" w:space="0" w:color="auto"/>
            <w:bottom w:val="none" w:sz="0" w:space="0" w:color="auto"/>
            <w:right w:val="none" w:sz="0" w:space="0" w:color="auto"/>
          </w:divBdr>
        </w:div>
        <w:div w:id="329455564">
          <w:marLeft w:val="0"/>
          <w:marRight w:val="0"/>
          <w:marTop w:val="0"/>
          <w:marBottom w:val="0"/>
          <w:divBdr>
            <w:top w:val="none" w:sz="0" w:space="0" w:color="auto"/>
            <w:left w:val="none" w:sz="0" w:space="0" w:color="auto"/>
            <w:bottom w:val="none" w:sz="0" w:space="0" w:color="auto"/>
            <w:right w:val="none" w:sz="0" w:space="0" w:color="auto"/>
          </w:divBdr>
        </w:div>
        <w:div w:id="1869758162">
          <w:marLeft w:val="0"/>
          <w:marRight w:val="0"/>
          <w:marTop w:val="0"/>
          <w:marBottom w:val="0"/>
          <w:divBdr>
            <w:top w:val="none" w:sz="0" w:space="0" w:color="auto"/>
            <w:left w:val="none" w:sz="0" w:space="0" w:color="auto"/>
            <w:bottom w:val="none" w:sz="0" w:space="0" w:color="auto"/>
            <w:right w:val="none" w:sz="0" w:space="0" w:color="auto"/>
          </w:divBdr>
        </w:div>
        <w:div w:id="225528024">
          <w:marLeft w:val="0"/>
          <w:marRight w:val="0"/>
          <w:marTop w:val="0"/>
          <w:marBottom w:val="0"/>
          <w:divBdr>
            <w:top w:val="none" w:sz="0" w:space="0" w:color="auto"/>
            <w:left w:val="none" w:sz="0" w:space="0" w:color="auto"/>
            <w:bottom w:val="none" w:sz="0" w:space="0" w:color="auto"/>
            <w:right w:val="none" w:sz="0" w:space="0" w:color="auto"/>
          </w:divBdr>
        </w:div>
        <w:div w:id="392656864">
          <w:marLeft w:val="0"/>
          <w:marRight w:val="0"/>
          <w:marTop w:val="0"/>
          <w:marBottom w:val="0"/>
          <w:divBdr>
            <w:top w:val="none" w:sz="0" w:space="0" w:color="auto"/>
            <w:left w:val="none" w:sz="0" w:space="0" w:color="auto"/>
            <w:bottom w:val="none" w:sz="0" w:space="0" w:color="auto"/>
            <w:right w:val="none" w:sz="0" w:space="0" w:color="auto"/>
          </w:divBdr>
        </w:div>
        <w:div w:id="142818308">
          <w:marLeft w:val="0"/>
          <w:marRight w:val="0"/>
          <w:marTop w:val="0"/>
          <w:marBottom w:val="0"/>
          <w:divBdr>
            <w:top w:val="none" w:sz="0" w:space="0" w:color="auto"/>
            <w:left w:val="none" w:sz="0" w:space="0" w:color="auto"/>
            <w:bottom w:val="none" w:sz="0" w:space="0" w:color="auto"/>
            <w:right w:val="none" w:sz="0" w:space="0" w:color="auto"/>
          </w:divBdr>
        </w:div>
        <w:div w:id="2079399856">
          <w:marLeft w:val="0"/>
          <w:marRight w:val="0"/>
          <w:marTop w:val="0"/>
          <w:marBottom w:val="0"/>
          <w:divBdr>
            <w:top w:val="none" w:sz="0" w:space="0" w:color="auto"/>
            <w:left w:val="none" w:sz="0" w:space="0" w:color="auto"/>
            <w:bottom w:val="none" w:sz="0" w:space="0" w:color="auto"/>
            <w:right w:val="none" w:sz="0" w:space="0" w:color="auto"/>
          </w:divBdr>
        </w:div>
        <w:div w:id="832143117">
          <w:marLeft w:val="0"/>
          <w:marRight w:val="0"/>
          <w:marTop w:val="0"/>
          <w:marBottom w:val="0"/>
          <w:divBdr>
            <w:top w:val="none" w:sz="0" w:space="0" w:color="auto"/>
            <w:left w:val="none" w:sz="0" w:space="0" w:color="auto"/>
            <w:bottom w:val="none" w:sz="0" w:space="0" w:color="auto"/>
            <w:right w:val="none" w:sz="0" w:space="0" w:color="auto"/>
          </w:divBdr>
        </w:div>
        <w:div w:id="1369453397">
          <w:marLeft w:val="0"/>
          <w:marRight w:val="0"/>
          <w:marTop w:val="0"/>
          <w:marBottom w:val="0"/>
          <w:divBdr>
            <w:top w:val="none" w:sz="0" w:space="0" w:color="auto"/>
            <w:left w:val="none" w:sz="0" w:space="0" w:color="auto"/>
            <w:bottom w:val="none" w:sz="0" w:space="0" w:color="auto"/>
            <w:right w:val="none" w:sz="0" w:space="0" w:color="auto"/>
          </w:divBdr>
        </w:div>
        <w:div w:id="1451633101">
          <w:marLeft w:val="0"/>
          <w:marRight w:val="0"/>
          <w:marTop w:val="0"/>
          <w:marBottom w:val="0"/>
          <w:divBdr>
            <w:top w:val="none" w:sz="0" w:space="0" w:color="auto"/>
            <w:left w:val="none" w:sz="0" w:space="0" w:color="auto"/>
            <w:bottom w:val="none" w:sz="0" w:space="0" w:color="auto"/>
            <w:right w:val="none" w:sz="0" w:space="0" w:color="auto"/>
          </w:divBdr>
        </w:div>
        <w:div w:id="547493944">
          <w:marLeft w:val="0"/>
          <w:marRight w:val="0"/>
          <w:marTop w:val="0"/>
          <w:marBottom w:val="0"/>
          <w:divBdr>
            <w:top w:val="none" w:sz="0" w:space="0" w:color="auto"/>
            <w:left w:val="none" w:sz="0" w:space="0" w:color="auto"/>
            <w:bottom w:val="none" w:sz="0" w:space="0" w:color="auto"/>
            <w:right w:val="none" w:sz="0" w:space="0" w:color="auto"/>
          </w:divBdr>
        </w:div>
        <w:div w:id="717777801">
          <w:marLeft w:val="0"/>
          <w:marRight w:val="0"/>
          <w:marTop w:val="0"/>
          <w:marBottom w:val="0"/>
          <w:divBdr>
            <w:top w:val="none" w:sz="0" w:space="0" w:color="auto"/>
            <w:left w:val="none" w:sz="0" w:space="0" w:color="auto"/>
            <w:bottom w:val="none" w:sz="0" w:space="0" w:color="auto"/>
            <w:right w:val="none" w:sz="0" w:space="0" w:color="auto"/>
          </w:divBdr>
        </w:div>
        <w:div w:id="348873633">
          <w:marLeft w:val="0"/>
          <w:marRight w:val="0"/>
          <w:marTop w:val="0"/>
          <w:marBottom w:val="0"/>
          <w:divBdr>
            <w:top w:val="none" w:sz="0" w:space="0" w:color="auto"/>
            <w:left w:val="none" w:sz="0" w:space="0" w:color="auto"/>
            <w:bottom w:val="none" w:sz="0" w:space="0" w:color="auto"/>
            <w:right w:val="none" w:sz="0" w:space="0" w:color="auto"/>
          </w:divBdr>
        </w:div>
        <w:div w:id="1305693906">
          <w:marLeft w:val="0"/>
          <w:marRight w:val="0"/>
          <w:marTop w:val="0"/>
          <w:marBottom w:val="0"/>
          <w:divBdr>
            <w:top w:val="none" w:sz="0" w:space="0" w:color="auto"/>
            <w:left w:val="none" w:sz="0" w:space="0" w:color="auto"/>
            <w:bottom w:val="none" w:sz="0" w:space="0" w:color="auto"/>
            <w:right w:val="none" w:sz="0" w:space="0" w:color="auto"/>
          </w:divBdr>
        </w:div>
        <w:div w:id="2021811844">
          <w:marLeft w:val="0"/>
          <w:marRight w:val="0"/>
          <w:marTop w:val="0"/>
          <w:marBottom w:val="0"/>
          <w:divBdr>
            <w:top w:val="none" w:sz="0" w:space="0" w:color="auto"/>
            <w:left w:val="none" w:sz="0" w:space="0" w:color="auto"/>
            <w:bottom w:val="none" w:sz="0" w:space="0" w:color="auto"/>
            <w:right w:val="none" w:sz="0" w:space="0" w:color="auto"/>
          </w:divBdr>
        </w:div>
        <w:div w:id="1842968135">
          <w:marLeft w:val="0"/>
          <w:marRight w:val="0"/>
          <w:marTop w:val="0"/>
          <w:marBottom w:val="0"/>
          <w:divBdr>
            <w:top w:val="none" w:sz="0" w:space="0" w:color="auto"/>
            <w:left w:val="none" w:sz="0" w:space="0" w:color="auto"/>
            <w:bottom w:val="none" w:sz="0" w:space="0" w:color="auto"/>
            <w:right w:val="none" w:sz="0" w:space="0" w:color="auto"/>
          </w:divBdr>
        </w:div>
        <w:div w:id="454905839">
          <w:marLeft w:val="0"/>
          <w:marRight w:val="0"/>
          <w:marTop w:val="0"/>
          <w:marBottom w:val="0"/>
          <w:divBdr>
            <w:top w:val="none" w:sz="0" w:space="0" w:color="auto"/>
            <w:left w:val="none" w:sz="0" w:space="0" w:color="auto"/>
            <w:bottom w:val="none" w:sz="0" w:space="0" w:color="auto"/>
            <w:right w:val="none" w:sz="0" w:space="0" w:color="auto"/>
          </w:divBdr>
        </w:div>
        <w:div w:id="278924444">
          <w:marLeft w:val="0"/>
          <w:marRight w:val="0"/>
          <w:marTop w:val="0"/>
          <w:marBottom w:val="0"/>
          <w:divBdr>
            <w:top w:val="none" w:sz="0" w:space="0" w:color="auto"/>
            <w:left w:val="none" w:sz="0" w:space="0" w:color="auto"/>
            <w:bottom w:val="none" w:sz="0" w:space="0" w:color="auto"/>
            <w:right w:val="none" w:sz="0" w:space="0" w:color="auto"/>
          </w:divBdr>
        </w:div>
        <w:div w:id="1082142549">
          <w:marLeft w:val="0"/>
          <w:marRight w:val="0"/>
          <w:marTop w:val="0"/>
          <w:marBottom w:val="0"/>
          <w:divBdr>
            <w:top w:val="none" w:sz="0" w:space="0" w:color="auto"/>
            <w:left w:val="none" w:sz="0" w:space="0" w:color="auto"/>
            <w:bottom w:val="none" w:sz="0" w:space="0" w:color="auto"/>
            <w:right w:val="none" w:sz="0" w:space="0" w:color="auto"/>
          </w:divBdr>
        </w:div>
        <w:div w:id="1684699893">
          <w:marLeft w:val="0"/>
          <w:marRight w:val="0"/>
          <w:marTop w:val="0"/>
          <w:marBottom w:val="0"/>
          <w:divBdr>
            <w:top w:val="none" w:sz="0" w:space="0" w:color="auto"/>
            <w:left w:val="none" w:sz="0" w:space="0" w:color="auto"/>
            <w:bottom w:val="none" w:sz="0" w:space="0" w:color="auto"/>
            <w:right w:val="none" w:sz="0" w:space="0" w:color="auto"/>
          </w:divBdr>
        </w:div>
        <w:div w:id="820773654">
          <w:marLeft w:val="0"/>
          <w:marRight w:val="0"/>
          <w:marTop w:val="0"/>
          <w:marBottom w:val="0"/>
          <w:divBdr>
            <w:top w:val="none" w:sz="0" w:space="0" w:color="auto"/>
            <w:left w:val="none" w:sz="0" w:space="0" w:color="auto"/>
            <w:bottom w:val="none" w:sz="0" w:space="0" w:color="auto"/>
            <w:right w:val="none" w:sz="0" w:space="0" w:color="auto"/>
          </w:divBdr>
        </w:div>
        <w:div w:id="1713069478">
          <w:marLeft w:val="0"/>
          <w:marRight w:val="0"/>
          <w:marTop w:val="0"/>
          <w:marBottom w:val="0"/>
          <w:divBdr>
            <w:top w:val="none" w:sz="0" w:space="0" w:color="auto"/>
            <w:left w:val="none" w:sz="0" w:space="0" w:color="auto"/>
            <w:bottom w:val="none" w:sz="0" w:space="0" w:color="auto"/>
            <w:right w:val="none" w:sz="0" w:space="0" w:color="auto"/>
          </w:divBdr>
        </w:div>
        <w:div w:id="1019359540">
          <w:marLeft w:val="0"/>
          <w:marRight w:val="0"/>
          <w:marTop w:val="0"/>
          <w:marBottom w:val="0"/>
          <w:divBdr>
            <w:top w:val="none" w:sz="0" w:space="0" w:color="auto"/>
            <w:left w:val="none" w:sz="0" w:space="0" w:color="auto"/>
            <w:bottom w:val="none" w:sz="0" w:space="0" w:color="auto"/>
            <w:right w:val="none" w:sz="0" w:space="0" w:color="auto"/>
          </w:divBdr>
        </w:div>
        <w:div w:id="641542142">
          <w:marLeft w:val="0"/>
          <w:marRight w:val="0"/>
          <w:marTop w:val="0"/>
          <w:marBottom w:val="0"/>
          <w:divBdr>
            <w:top w:val="none" w:sz="0" w:space="0" w:color="auto"/>
            <w:left w:val="none" w:sz="0" w:space="0" w:color="auto"/>
            <w:bottom w:val="none" w:sz="0" w:space="0" w:color="auto"/>
            <w:right w:val="none" w:sz="0" w:space="0" w:color="auto"/>
          </w:divBdr>
        </w:div>
        <w:div w:id="1187477664">
          <w:marLeft w:val="0"/>
          <w:marRight w:val="0"/>
          <w:marTop w:val="0"/>
          <w:marBottom w:val="0"/>
          <w:divBdr>
            <w:top w:val="none" w:sz="0" w:space="0" w:color="auto"/>
            <w:left w:val="none" w:sz="0" w:space="0" w:color="auto"/>
            <w:bottom w:val="none" w:sz="0" w:space="0" w:color="auto"/>
            <w:right w:val="none" w:sz="0" w:space="0" w:color="auto"/>
          </w:divBdr>
        </w:div>
        <w:div w:id="1244948826">
          <w:marLeft w:val="0"/>
          <w:marRight w:val="0"/>
          <w:marTop w:val="0"/>
          <w:marBottom w:val="0"/>
          <w:divBdr>
            <w:top w:val="none" w:sz="0" w:space="0" w:color="auto"/>
            <w:left w:val="none" w:sz="0" w:space="0" w:color="auto"/>
            <w:bottom w:val="none" w:sz="0" w:space="0" w:color="auto"/>
            <w:right w:val="none" w:sz="0" w:space="0" w:color="auto"/>
          </w:divBdr>
        </w:div>
        <w:div w:id="1011882885">
          <w:marLeft w:val="0"/>
          <w:marRight w:val="0"/>
          <w:marTop w:val="0"/>
          <w:marBottom w:val="0"/>
          <w:divBdr>
            <w:top w:val="none" w:sz="0" w:space="0" w:color="auto"/>
            <w:left w:val="none" w:sz="0" w:space="0" w:color="auto"/>
            <w:bottom w:val="none" w:sz="0" w:space="0" w:color="auto"/>
            <w:right w:val="none" w:sz="0" w:space="0" w:color="auto"/>
          </w:divBdr>
        </w:div>
        <w:div w:id="1212614213">
          <w:marLeft w:val="0"/>
          <w:marRight w:val="0"/>
          <w:marTop w:val="0"/>
          <w:marBottom w:val="0"/>
          <w:divBdr>
            <w:top w:val="none" w:sz="0" w:space="0" w:color="auto"/>
            <w:left w:val="none" w:sz="0" w:space="0" w:color="auto"/>
            <w:bottom w:val="none" w:sz="0" w:space="0" w:color="auto"/>
            <w:right w:val="none" w:sz="0" w:space="0" w:color="auto"/>
          </w:divBdr>
        </w:div>
        <w:div w:id="1034036468">
          <w:marLeft w:val="0"/>
          <w:marRight w:val="0"/>
          <w:marTop w:val="0"/>
          <w:marBottom w:val="0"/>
          <w:divBdr>
            <w:top w:val="none" w:sz="0" w:space="0" w:color="auto"/>
            <w:left w:val="none" w:sz="0" w:space="0" w:color="auto"/>
            <w:bottom w:val="none" w:sz="0" w:space="0" w:color="auto"/>
            <w:right w:val="none" w:sz="0" w:space="0" w:color="auto"/>
          </w:divBdr>
          <w:divsChild>
            <w:div w:id="551112191">
              <w:marLeft w:val="0"/>
              <w:marRight w:val="0"/>
              <w:marTop w:val="0"/>
              <w:marBottom w:val="0"/>
              <w:divBdr>
                <w:top w:val="none" w:sz="0" w:space="0" w:color="auto"/>
                <w:left w:val="none" w:sz="0" w:space="0" w:color="auto"/>
                <w:bottom w:val="none" w:sz="0" w:space="0" w:color="auto"/>
                <w:right w:val="none" w:sz="0" w:space="0" w:color="auto"/>
              </w:divBdr>
              <w:divsChild>
                <w:div w:id="337461178">
                  <w:marLeft w:val="0"/>
                  <w:marRight w:val="0"/>
                  <w:marTop w:val="0"/>
                  <w:marBottom w:val="0"/>
                  <w:divBdr>
                    <w:top w:val="none" w:sz="0" w:space="0" w:color="auto"/>
                    <w:left w:val="none" w:sz="0" w:space="0" w:color="auto"/>
                    <w:bottom w:val="none" w:sz="0" w:space="0" w:color="auto"/>
                    <w:right w:val="none" w:sz="0" w:space="0" w:color="auto"/>
                  </w:divBdr>
                  <w:divsChild>
                    <w:div w:id="23211008">
                      <w:marLeft w:val="0"/>
                      <w:marRight w:val="0"/>
                      <w:marTop w:val="0"/>
                      <w:marBottom w:val="0"/>
                      <w:divBdr>
                        <w:top w:val="none" w:sz="0" w:space="0" w:color="auto"/>
                        <w:left w:val="none" w:sz="0" w:space="0" w:color="auto"/>
                        <w:bottom w:val="none" w:sz="0" w:space="0" w:color="auto"/>
                        <w:right w:val="none" w:sz="0" w:space="0" w:color="auto"/>
                      </w:divBdr>
                    </w:div>
                  </w:divsChild>
                </w:div>
                <w:div w:id="1646928102">
                  <w:marLeft w:val="0"/>
                  <w:marRight w:val="0"/>
                  <w:marTop w:val="0"/>
                  <w:marBottom w:val="0"/>
                  <w:divBdr>
                    <w:top w:val="none" w:sz="0" w:space="0" w:color="auto"/>
                    <w:left w:val="none" w:sz="0" w:space="0" w:color="auto"/>
                    <w:bottom w:val="none" w:sz="0" w:space="0" w:color="auto"/>
                    <w:right w:val="none" w:sz="0" w:space="0" w:color="auto"/>
                  </w:divBdr>
                  <w:divsChild>
                    <w:div w:id="1805542329">
                      <w:marLeft w:val="0"/>
                      <w:marRight w:val="0"/>
                      <w:marTop w:val="0"/>
                      <w:marBottom w:val="0"/>
                      <w:divBdr>
                        <w:top w:val="none" w:sz="0" w:space="0" w:color="auto"/>
                        <w:left w:val="none" w:sz="0" w:space="0" w:color="auto"/>
                        <w:bottom w:val="none" w:sz="0" w:space="0" w:color="auto"/>
                        <w:right w:val="none" w:sz="0" w:space="0" w:color="auto"/>
                      </w:divBdr>
                    </w:div>
                  </w:divsChild>
                </w:div>
                <w:div w:id="1443837513">
                  <w:marLeft w:val="0"/>
                  <w:marRight w:val="0"/>
                  <w:marTop w:val="0"/>
                  <w:marBottom w:val="0"/>
                  <w:divBdr>
                    <w:top w:val="none" w:sz="0" w:space="0" w:color="auto"/>
                    <w:left w:val="none" w:sz="0" w:space="0" w:color="auto"/>
                    <w:bottom w:val="none" w:sz="0" w:space="0" w:color="auto"/>
                    <w:right w:val="none" w:sz="0" w:space="0" w:color="auto"/>
                  </w:divBdr>
                  <w:divsChild>
                    <w:div w:id="469401261">
                      <w:marLeft w:val="0"/>
                      <w:marRight w:val="0"/>
                      <w:marTop w:val="0"/>
                      <w:marBottom w:val="0"/>
                      <w:divBdr>
                        <w:top w:val="none" w:sz="0" w:space="0" w:color="auto"/>
                        <w:left w:val="none" w:sz="0" w:space="0" w:color="auto"/>
                        <w:bottom w:val="none" w:sz="0" w:space="0" w:color="auto"/>
                        <w:right w:val="none" w:sz="0" w:space="0" w:color="auto"/>
                      </w:divBdr>
                    </w:div>
                  </w:divsChild>
                </w:div>
                <w:div w:id="1974864309">
                  <w:marLeft w:val="0"/>
                  <w:marRight w:val="0"/>
                  <w:marTop w:val="0"/>
                  <w:marBottom w:val="0"/>
                  <w:divBdr>
                    <w:top w:val="none" w:sz="0" w:space="0" w:color="auto"/>
                    <w:left w:val="none" w:sz="0" w:space="0" w:color="auto"/>
                    <w:bottom w:val="none" w:sz="0" w:space="0" w:color="auto"/>
                    <w:right w:val="none" w:sz="0" w:space="0" w:color="auto"/>
                  </w:divBdr>
                  <w:divsChild>
                    <w:div w:id="484323561">
                      <w:marLeft w:val="0"/>
                      <w:marRight w:val="0"/>
                      <w:marTop w:val="0"/>
                      <w:marBottom w:val="0"/>
                      <w:divBdr>
                        <w:top w:val="none" w:sz="0" w:space="0" w:color="auto"/>
                        <w:left w:val="none" w:sz="0" w:space="0" w:color="auto"/>
                        <w:bottom w:val="none" w:sz="0" w:space="0" w:color="auto"/>
                        <w:right w:val="none" w:sz="0" w:space="0" w:color="auto"/>
                      </w:divBdr>
                    </w:div>
                  </w:divsChild>
                </w:div>
                <w:div w:id="2108883808">
                  <w:marLeft w:val="0"/>
                  <w:marRight w:val="0"/>
                  <w:marTop w:val="0"/>
                  <w:marBottom w:val="0"/>
                  <w:divBdr>
                    <w:top w:val="none" w:sz="0" w:space="0" w:color="auto"/>
                    <w:left w:val="none" w:sz="0" w:space="0" w:color="auto"/>
                    <w:bottom w:val="none" w:sz="0" w:space="0" w:color="auto"/>
                    <w:right w:val="none" w:sz="0" w:space="0" w:color="auto"/>
                  </w:divBdr>
                  <w:divsChild>
                    <w:div w:id="2018653059">
                      <w:marLeft w:val="0"/>
                      <w:marRight w:val="0"/>
                      <w:marTop w:val="0"/>
                      <w:marBottom w:val="0"/>
                      <w:divBdr>
                        <w:top w:val="none" w:sz="0" w:space="0" w:color="auto"/>
                        <w:left w:val="none" w:sz="0" w:space="0" w:color="auto"/>
                        <w:bottom w:val="none" w:sz="0" w:space="0" w:color="auto"/>
                        <w:right w:val="none" w:sz="0" w:space="0" w:color="auto"/>
                      </w:divBdr>
                    </w:div>
                    <w:div w:id="916094631">
                      <w:marLeft w:val="0"/>
                      <w:marRight w:val="0"/>
                      <w:marTop w:val="0"/>
                      <w:marBottom w:val="0"/>
                      <w:divBdr>
                        <w:top w:val="none" w:sz="0" w:space="0" w:color="auto"/>
                        <w:left w:val="none" w:sz="0" w:space="0" w:color="auto"/>
                        <w:bottom w:val="none" w:sz="0" w:space="0" w:color="auto"/>
                        <w:right w:val="none" w:sz="0" w:space="0" w:color="auto"/>
                      </w:divBdr>
                    </w:div>
                    <w:div w:id="76051424">
                      <w:marLeft w:val="0"/>
                      <w:marRight w:val="0"/>
                      <w:marTop w:val="0"/>
                      <w:marBottom w:val="0"/>
                      <w:divBdr>
                        <w:top w:val="none" w:sz="0" w:space="0" w:color="auto"/>
                        <w:left w:val="none" w:sz="0" w:space="0" w:color="auto"/>
                        <w:bottom w:val="none" w:sz="0" w:space="0" w:color="auto"/>
                        <w:right w:val="none" w:sz="0" w:space="0" w:color="auto"/>
                      </w:divBdr>
                    </w:div>
                  </w:divsChild>
                </w:div>
                <w:div w:id="386802641">
                  <w:marLeft w:val="0"/>
                  <w:marRight w:val="0"/>
                  <w:marTop w:val="0"/>
                  <w:marBottom w:val="0"/>
                  <w:divBdr>
                    <w:top w:val="none" w:sz="0" w:space="0" w:color="auto"/>
                    <w:left w:val="none" w:sz="0" w:space="0" w:color="auto"/>
                    <w:bottom w:val="none" w:sz="0" w:space="0" w:color="auto"/>
                    <w:right w:val="none" w:sz="0" w:space="0" w:color="auto"/>
                  </w:divBdr>
                  <w:divsChild>
                    <w:div w:id="1936861844">
                      <w:marLeft w:val="0"/>
                      <w:marRight w:val="0"/>
                      <w:marTop w:val="0"/>
                      <w:marBottom w:val="0"/>
                      <w:divBdr>
                        <w:top w:val="none" w:sz="0" w:space="0" w:color="auto"/>
                        <w:left w:val="none" w:sz="0" w:space="0" w:color="auto"/>
                        <w:bottom w:val="none" w:sz="0" w:space="0" w:color="auto"/>
                        <w:right w:val="none" w:sz="0" w:space="0" w:color="auto"/>
                      </w:divBdr>
                    </w:div>
                  </w:divsChild>
                </w:div>
                <w:div w:id="1266696516">
                  <w:marLeft w:val="0"/>
                  <w:marRight w:val="0"/>
                  <w:marTop w:val="0"/>
                  <w:marBottom w:val="0"/>
                  <w:divBdr>
                    <w:top w:val="none" w:sz="0" w:space="0" w:color="auto"/>
                    <w:left w:val="none" w:sz="0" w:space="0" w:color="auto"/>
                    <w:bottom w:val="none" w:sz="0" w:space="0" w:color="auto"/>
                    <w:right w:val="none" w:sz="0" w:space="0" w:color="auto"/>
                  </w:divBdr>
                  <w:divsChild>
                    <w:div w:id="693113679">
                      <w:marLeft w:val="0"/>
                      <w:marRight w:val="0"/>
                      <w:marTop w:val="0"/>
                      <w:marBottom w:val="0"/>
                      <w:divBdr>
                        <w:top w:val="none" w:sz="0" w:space="0" w:color="auto"/>
                        <w:left w:val="none" w:sz="0" w:space="0" w:color="auto"/>
                        <w:bottom w:val="none" w:sz="0" w:space="0" w:color="auto"/>
                        <w:right w:val="none" w:sz="0" w:space="0" w:color="auto"/>
                      </w:divBdr>
                    </w:div>
                  </w:divsChild>
                </w:div>
                <w:div w:id="874078935">
                  <w:marLeft w:val="0"/>
                  <w:marRight w:val="0"/>
                  <w:marTop w:val="0"/>
                  <w:marBottom w:val="0"/>
                  <w:divBdr>
                    <w:top w:val="none" w:sz="0" w:space="0" w:color="auto"/>
                    <w:left w:val="none" w:sz="0" w:space="0" w:color="auto"/>
                    <w:bottom w:val="none" w:sz="0" w:space="0" w:color="auto"/>
                    <w:right w:val="none" w:sz="0" w:space="0" w:color="auto"/>
                  </w:divBdr>
                  <w:divsChild>
                    <w:div w:id="1845784216">
                      <w:marLeft w:val="0"/>
                      <w:marRight w:val="0"/>
                      <w:marTop w:val="0"/>
                      <w:marBottom w:val="0"/>
                      <w:divBdr>
                        <w:top w:val="none" w:sz="0" w:space="0" w:color="auto"/>
                        <w:left w:val="none" w:sz="0" w:space="0" w:color="auto"/>
                        <w:bottom w:val="none" w:sz="0" w:space="0" w:color="auto"/>
                        <w:right w:val="none" w:sz="0" w:space="0" w:color="auto"/>
                      </w:divBdr>
                    </w:div>
                    <w:div w:id="1406101606">
                      <w:marLeft w:val="0"/>
                      <w:marRight w:val="0"/>
                      <w:marTop w:val="0"/>
                      <w:marBottom w:val="0"/>
                      <w:divBdr>
                        <w:top w:val="none" w:sz="0" w:space="0" w:color="auto"/>
                        <w:left w:val="none" w:sz="0" w:space="0" w:color="auto"/>
                        <w:bottom w:val="none" w:sz="0" w:space="0" w:color="auto"/>
                        <w:right w:val="none" w:sz="0" w:space="0" w:color="auto"/>
                      </w:divBdr>
                    </w:div>
                  </w:divsChild>
                </w:div>
                <w:div w:id="1279874708">
                  <w:marLeft w:val="0"/>
                  <w:marRight w:val="0"/>
                  <w:marTop w:val="0"/>
                  <w:marBottom w:val="0"/>
                  <w:divBdr>
                    <w:top w:val="none" w:sz="0" w:space="0" w:color="auto"/>
                    <w:left w:val="none" w:sz="0" w:space="0" w:color="auto"/>
                    <w:bottom w:val="none" w:sz="0" w:space="0" w:color="auto"/>
                    <w:right w:val="none" w:sz="0" w:space="0" w:color="auto"/>
                  </w:divBdr>
                  <w:divsChild>
                    <w:div w:id="134298550">
                      <w:marLeft w:val="0"/>
                      <w:marRight w:val="0"/>
                      <w:marTop w:val="0"/>
                      <w:marBottom w:val="0"/>
                      <w:divBdr>
                        <w:top w:val="none" w:sz="0" w:space="0" w:color="auto"/>
                        <w:left w:val="none" w:sz="0" w:space="0" w:color="auto"/>
                        <w:bottom w:val="none" w:sz="0" w:space="0" w:color="auto"/>
                        <w:right w:val="none" w:sz="0" w:space="0" w:color="auto"/>
                      </w:divBdr>
                    </w:div>
                  </w:divsChild>
                </w:div>
                <w:div w:id="1008871142">
                  <w:marLeft w:val="0"/>
                  <w:marRight w:val="0"/>
                  <w:marTop w:val="0"/>
                  <w:marBottom w:val="0"/>
                  <w:divBdr>
                    <w:top w:val="none" w:sz="0" w:space="0" w:color="auto"/>
                    <w:left w:val="none" w:sz="0" w:space="0" w:color="auto"/>
                    <w:bottom w:val="none" w:sz="0" w:space="0" w:color="auto"/>
                    <w:right w:val="none" w:sz="0" w:space="0" w:color="auto"/>
                  </w:divBdr>
                  <w:divsChild>
                    <w:div w:id="2108841128">
                      <w:marLeft w:val="0"/>
                      <w:marRight w:val="0"/>
                      <w:marTop w:val="0"/>
                      <w:marBottom w:val="0"/>
                      <w:divBdr>
                        <w:top w:val="none" w:sz="0" w:space="0" w:color="auto"/>
                        <w:left w:val="none" w:sz="0" w:space="0" w:color="auto"/>
                        <w:bottom w:val="none" w:sz="0" w:space="0" w:color="auto"/>
                        <w:right w:val="none" w:sz="0" w:space="0" w:color="auto"/>
                      </w:divBdr>
                    </w:div>
                  </w:divsChild>
                </w:div>
                <w:div w:id="128667060">
                  <w:marLeft w:val="0"/>
                  <w:marRight w:val="0"/>
                  <w:marTop w:val="0"/>
                  <w:marBottom w:val="0"/>
                  <w:divBdr>
                    <w:top w:val="none" w:sz="0" w:space="0" w:color="auto"/>
                    <w:left w:val="none" w:sz="0" w:space="0" w:color="auto"/>
                    <w:bottom w:val="none" w:sz="0" w:space="0" w:color="auto"/>
                    <w:right w:val="none" w:sz="0" w:space="0" w:color="auto"/>
                  </w:divBdr>
                  <w:divsChild>
                    <w:div w:id="1337271754">
                      <w:marLeft w:val="0"/>
                      <w:marRight w:val="0"/>
                      <w:marTop w:val="0"/>
                      <w:marBottom w:val="0"/>
                      <w:divBdr>
                        <w:top w:val="none" w:sz="0" w:space="0" w:color="auto"/>
                        <w:left w:val="none" w:sz="0" w:space="0" w:color="auto"/>
                        <w:bottom w:val="none" w:sz="0" w:space="0" w:color="auto"/>
                        <w:right w:val="none" w:sz="0" w:space="0" w:color="auto"/>
                      </w:divBdr>
                    </w:div>
                    <w:div w:id="1044329455">
                      <w:marLeft w:val="0"/>
                      <w:marRight w:val="0"/>
                      <w:marTop w:val="0"/>
                      <w:marBottom w:val="0"/>
                      <w:divBdr>
                        <w:top w:val="none" w:sz="0" w:space="0" w:color="auto"/>
                        <w:left w:val="none" w:sz="0" w:space="0" w:color="auto"/>
                        <w:bottom w:val="none" w:sz="0" w:space="0" w:color="auto"/>
                        <w:right w:val="none" w:sz="0" w:space="0" w:color="auto"/>
                      </w:divBdr>
                    </w:div>
                    <w:div w:id="1716420210">
                      <w:marLeft w:val="0"/>
                      <w:marRight w:val="0"/>
                      <w:marTop w:val="0"/>
                      <w:marBottom w:val="0"/>
                      <w:divBdr>
                        <w:top w:val="none" w:sz="0" w:space="0" w:color="auto"/>
                        <w:left w:val="none" w:sz="0" w:space="0" w:color="auto"/>
                        <w:bottom w:val="none" w:sz="0" w:space="0" w:color="auto"/>
                        <w:right w:val="none" w:sz="0" w:space="0" w:color="auto"/>
                      </w:divBdr>
                    </w:div>
                  </w:divsChild>
                </w:div>
                <w:div w:id="135953551">
                  <w:marLeft w:val="0"/>
                  <w:marRight w:val="0"/>
                  <w:marTop w:val="0"/>
                  <w:marBottom w:val="0"/>
                  <w:divBdr>
                    <w:top w:val="none" w:sz="0" w:space="0" w:color="auto"/>
                    <w:left w:val="none" w:sz="0" w:space="0" w:color="auto"/>
                    <w:bottom w:val="none" w:sz="0" w:space="0" w:color="auto"/>
                    <w:right w:val="none" w:sz="0" w:space="0" w:color="auto"/>
                  </w:divBdr>
                  <w:divsChild>
                    <w:div w:id="2197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4004">
          <w:marLeft w:val="0"/>
          <w:marRight w:val="0"/>
          <w:marTop w:val="0"/>
          <w:marBottom w:val="0"/>
          <w:divBdr>
            <w:top w:val="none" w:sz="0" w:space="0" w:color="auto"/>
            <w:left w:val="none" w:sz="0" w:space="0" w:color="auto"/>
            <w:bottom w:val="none" w:sz="0" w:space="0" w:color="auto"/>
            <w:right w:val="none" w:sz="0" w:space="0" w:color="auto"/>
          </w:divBdr>
        </w:div>
        <w:div w:id="1225410597">
          <w:marLeft w:val="0"/>
          <w:marRight w:val="0"/>
          <w:marTop w:val="0"/>
          <w:marBottom w:val="0"/>
          <w:divBdr>
            <w:top w:val="none" w:sz="0" w:space="0" w:color="auto"/>
            <w:left w:val="none" w:sz="0" w:space="0" w:color="auto"/>
            <w:bottom w:val="none" w:sz="0" w:space="0" w:color="auto"/>
            <w:right w:val="none" w:sz="0" w:space="0" w:color="auto"/>
          </w:divBdr>
        </w:div>
        <w:div w:id="1596085082">
          <w:marLeft w:val="0"/>
          <w:marRight w:val="0"/>
          <w:marTop w:val="0"/>
          <w:marBottom w:val="0"/>
          <w:divBdr>
            <w:top w:val="none" w:sz="0" w:space="0" w:color="auto"/>
            <w:left w:val="none" w:sz="0" w:space="0" w:color="auto"/>
            <w:bottom w:val="none" w:sz="0" w:space="0" w:color="auto"/>
            <w:right w:val="none" w:sz="0" w:space="0" w:color="auto"/>
          </w:divBdr>
        </w:div>
        <w:div w:id="1017538608">
          <w:marLeft w:val="0"/>
          <w:marRight w:val="0"/>
          <w:marTop w:val="0"/>
          <w:marBottom w:val="0"/>
          <w:divBdr>
            <w:top w:val="none" w:sz="0" w:space="0" w:color="auto"/>
            <w:left w:val="none" w:sz="0" w:space="0" w:color="auto"/>
            <w:bottom w:val="none" w:sz="0" w:space="0" w:color="auto"/>
            <w:right w:val="none" w:sz="0" w:space="0" w:color="auto"/>
          </w:divBdr>
        </w:div>
        <w:div w:id="421071011">
          <w:marLeft w:val="0"/>
          <w:marRight w:val="0"/>
          <w:marTop w:val="0"/>
          <w:marBottom w:val="0"/>
          <w:divBdr>
            <w:top w:val="none" w:sz="0" w:space="0" w:color="auto"/>
            <w:left w:val="none" w:sz="0" w:space="0" w:color="auto"/>
            <w:bottom w:val="none" w:sz="0" w:space="0" w:color="auto"/>
            <w:right w:val="none" w:sz="0" w:space="0" w:color="auto"/>
          </w:divBdr>
        </w:div>
        <w:div w:id="1668512398">
          <w:marLeft w:val="0"/>
          <w:marRight w:val="0"/>
          <w:marTop w:val="0"/>
          <w:marBottom w:val="0"/>
          <w:divBdr>
            <w:top w:val="none" w:sz="0" w:space="0" w:color="auto"/>
            <w:left w:val="none" w:sz="0" w:space="0" w:color="auto"/>
            <w:bottom w:val="none" w:sz="0" w:space="0" w:color="auto"/>
            <w:right w:val="none" w:sz="0" w:space="0" w:color="auto"/>
          </w:divBdr>
        </w:div>
        <w:div w:id="1022172847">
          <w:marLeft w:val="0"/>
          <w:marRight w:val="0"/>
          <w:marTop w:val="0"/>
          <w:marBottom w:val="0"/>
          <w:divBdr>
            <w:top w:val="none" w:sz="0" w:space="0" w:color="auto"/>
            <w:left w:val="none" w:sz="0" w:space="0" w:color="auto"/>
            <w:bottom w:val="none" w:sz="0" w:space="0" w:color="auto"/>
            <w:right w:val="none" w:sz="0" w:space="0" w:color="auto"/>
          </w:divBdr>
        </w:div>
        <w:div w:id="1052536521">
          <w:marLeft w:val="0"/>
          <w:marRight w:val="0"/>
          <w:marTop w:val="0"/>
          <w:marBottom w:val="0"/>
          <w:divBdr>
            <w:top w:val="none" w:sz="0" w:space="0" w:color="auto"/>
            <w:left w:val="none" w:sz="0" w:space="0" w:color="auto"/>
            <w:bottom w:val="none" w:sz="0" w:space="0" w:color="auto"/>
            <w:right w:val="none" w:sz="0" w:space="0" w:color="auto"/>
          </w:divBdr>
        </w:div>
        <w:div w:id="1119422449">
          <w:marLeft w:val="0"/>
          <w:marRight w:val="0"/>
          <w:marTop w:val="0"/>
          <w:marBottom w:val="0"/>
          <w:divBdr>
            <w:top w:val="none" w:sz="0" w:space="0" w:color="auto"/>
            <w:left w:val="none" w:sz="0" w:space="0" w:color="auto"/>
            <w:bottom w:val="none" w:sz="0" w:space="0" w:color="auto"/>
            <w:right w:val="none" w:sz="0" w:space="0" w:color="auto"/>
          </w:divBdr>
        </w:div>
        <w:div w:id="661128795">
          <w:marLeft w:val="0"/>
          <w:marRight w:val="0"/>
          <w:marTop w:val="0"/>
          <w:marBottom w:val="0"/>
          <w:divBdr>
            <w:top w:val="none" w:sz="0" w:space="0" w:color="auto"/>
            <w:left w:val="none" w:sz="0" w:space="0" w:color="auto"/>
            <w:bottom w:val="none" w:sz="0" w:space="0" w:color="auto"/>
            <w:right w:val="none" w:sz="0" w:space="0" w:color="auto"/>
          </w:divBdr>
        </w:div>
        <w:div w:id="1529905027">
          <w:marLeft w:val="0"/>
          <w:marRight w:val="0"/>
          <w:marTop w:val="0"/>
          <w:marBottom w:val="0"/>
          <w:divBdr>
            <w:top w:val="none" w:sz="0" w:space="0" w:color="auto"/>
            <w:left w:val="none" w:sz="0" w:space="0" w:color="auto"/>
            <w:bottom w:val="none" w:sz="0" w:space="0" w:color="auto"/>
            <w:right w:val="none" w:sz="0" w:space="0" w:color="auto"/>
          </w:divBdr>
        </w:div>
        <w:div w:id="1848325557">
          <w:marLeft w:val="0"/>
          <w:marRight w:val="0"/>
          <w:marTop w:val="0"/>
          <w:marBottom w:val="0"/>
          <w:divBdr>
            <w:top w:val="none" w:sz="0" w:space="0" w:color="auto"/>
            <w:left w:val="none" w:sz="0" w:space="0" w:color="auto"/>
            <w:bottom w:val="none" w:sz="0" w:space="0" w:color="auto"/>
            <w:right w:val="none" w:sz="0" w:space="0" w:color="auto"/>
          </w:divBdr>
        </w:div>
        <w:div w:id="1733235379">
          <w:marLeft w:val="0"/>
          <w:marRight w:val="0"/>
          <w:marTop w:val="0"/>
          <w:marBottom w:val="0"/>
          <w:divBdr>
            <w:top w:val="none" w:sz="0" w:space="0" w:color="auto"/>
            <w:left w:val="none" w:sz="0" w:space="0" w:color="auto"/>
            <w:bottom w:val="none" w:sz="0" w:space="0" w:color="auto"/>
            <w:right w:val="none" w:sz="0" w:space="0" w:color="auto"/>
          </w:divBdr>
        </w:div>
        <w:div w:id="2003653572">
          <w:marLeft w:val="0"/>
          <w:marRight w:val="0"/>
          <w:marTop w:val="0"/>
          <w:marBottom w:val="0"/>
          <w:divBdr>
            <w:top w:val="none" w:sz="0" w:space="0" w:color="auto"/>
            <w:left w:val="none" w:sz="0" w:space="0" w:color="auto"/>
            <w:bottom w:val="none" w:sz="0" w:space="0" w:color="auto"/>
            <w:right w:val="none" w:sz="0" w:space="0" w:color="auto"/>
          </w:divBdr>
        </w:div>
        <w:div w:id="750394617">
          <w:marLeft w:val="0"/>
          <w:marRight w:val="0"/>
          <w:marTop w:val="0"/>
          <w:marBottom w:val="0"/>
          <w:divBdr>
            <w:top w:val="none" w:sz="0" w:space="0" w:color="auto"/>
            <w:left w:val="none" w:sz="0" w:space="0" w:color="auto"/>
            <w:bottom w:val="none" w:sz="0" w:space="0" w:color="auto"/>
            <w:right w:val="none" w:sz="0" w:space="0" w:color="auto"/>
          </w:divBdr>
        </w:div>
        <w:div w:id="162136487">
          <w:marLeft w:val="0"/>
          <w:marRight w:val="0"/>
          <w:marTop w:val="0"/>
          <w:marBottom w:val="0"/>
          <w:divBdr>
            <w:top w:val="none" w:sz="0" w:space="0" w:color="auto"/>
            <w:left w:val="none" w:sz="0" w:space="0" w:color="auto"/>
            <w:bottom w:val="none" w:sz="0" w:space="0" w:color="auto"/>
            <w:right w:val="none" w:sz="0" w:space="0" w:color="auto"/>
          </w:divBdr>
        </w:div>
        <w:div w:id="1802653895">
          <w:marLeft w:val="0"/>
          <w:marRight w:val="0"/>
          <w:marTop w:val="0"/>
          <w:marBottom w:val="0"/>
          <w:divBdr>
            <w:top w:val="none" w:sz="0" w:space="0" w:color="auto"/>
            <w:left w:val="none" w:sz="0" w:space="0" w:color="auto"/>
            <w:bottom w:val="none" w:sz="0" w:space="0" w:color="auto"/>
            <w:right w:val="none" w:sz="0" w:space="0" w:color="auto"/>
          </w:divBdr>
        </w:div>
        <w:div w:id="106855271">
          <w:marLeft w:val="0"/>
          <w:marRight w:val="0"/>
          <w:marTop w:val="0"/>
          <w:marBottom w:val="0"/>
          <w:divBdr>
            <w:top w:val="none" w:sz="0" w:space="0" w:color="auto"/>
            <w:left w:val="none" w:sz="0" w:space="0" w:color="auto"/>
            <w:bottom w:val="none" w:sz="0" w:space="0" w:color="auto"/>
            <w:right w:val="none" w:sz="0" w:space="0" w:color="auto"/>
          </w:divBdr>
        </w:div>
        <w:div w:id="1153835774">
          <w:marLeft w:val="0"/>
          <w:marRight w:val="0"/>
          <w:marTop w:val="0"/>
          <w:marBottom w:val="0"/>
          <w:divBdr>
            <w:top w:val="none" w:sz="0" w:space="0" w:color="auto"/>
            <w:left w:val="none" w:sz="0" w:space="0" w:color="auto"/>
            <w:bottom w:val="none" w:sz="0" w:space="0" w:color="auto"/>
            <w:right w:val="none" w:sz="0" w:space="0" w:color="auto"/>
          </w:divBdr>
        </w:div>
        <w:div w:id="1935937596">
          <w:marLeft w:val="0"/>
          <w:marRight w:val="0"/>
          <w:marTop w:val="0"/>
          <w:marBottom w:val="0"/>
          <w:divBdr>
            <w:top w:val="none" w:sz="0" w:space="0" w:color="auto"/>
            <w:left w:val="none" w:sz="0" w:space="0" w:color="auto"/>
            <w:bottom w:val="none" w:sz="0" w:space="0" w:color="auto"/>
            <w:right w:val="none" w:sz="0" w:space="0" w:color="auto"/>
          </w:divBdr>
        </w:div>
        <w:div w:id="1301689196">
          <w:marLeft w:val="0"/>
          <w:marRight w:val="0"/>
          <w:marTop w:val="0"/>
          <w:marBottom w:val="0"/>
          <w:divBdr>
            <w:top w:val="none" w:sz="0" w:space="0" w:color="auto"/>
            <w:left w:val="none" w:sz="0" w:space="0" w:color="auto"/>
            <w:bottom w:val="none" w:sz="0" w:space="0" w:color="auto"/>
            <w:right w:val="none" w:sz="0" w:space="0" w:color="auto"/>
          </w:divBdr>
        </w:div>
        <w:div w:id="1476294845">
          <w:marLeft w:val="0"/>
          <w:marRight w:val="0"/>
          <w:marTop w:val="0"/>
          <w:marBottom w:val="0"/>
          <w:divBdr>
            <w:top w:val="none" w:sz="0" w:space="0" w:color="auto"/>
            <w:left w:val="none" w:sz="0" w:space="0" w:color="auto"/>
            <w:bottom w:val="none" w:sz="0" w:space="0" w:color="auto"/>
            <w:right w:val="none" w:sz="0" w:space="0" w:color="auto"/>
          </w:divBdr>
        </w:div>
        <w:div w:id="134880527">
          <w:marLeft w:val="0"/>
          <w:marRight w:val="0"/>
          <w:marTop w:val="0"/>
          <w:marBottom w:val="0"/>
          <w:divBdr>
            <w:top w:val="none" w:sz="0" w:space="0" w:color="auto"/>
            <w:left w:val="none" w:sz="0" w:space="0" w:color="auto"/>
            <w:bottom w:val="none" w:sz="0" w:space="0" w:color="auto"/>
            <w:right w:val="none" w:sz="0" w:space="0" w:color="auto"/>
          </w:divBdr>
        </w:div>
        <w:div w:id="1497653288">
          <w:marLeft w:val="0"/>
          <w:marRight w:val="0"/>
          <w:marTop w:val="0"/>
          <w:marBottom w:val="0"/>
          <w:divBdr>
            <w:top w:val="none" w:sz="0" w:space="0" w:color="auto"/>
            <w:left w:val="none" w:sz="0" w:space="0" w:color="auto"/>
            <w:bottom w:val="none" w:sz="0" w:space="0" w:color="auto"/>
            <w:right w:val="none" w:sz="0" w:space="0" w:color="auto"/>
          </w:divBdr>
        </w:div>
        <w:div w:id="2035301598">
          <w:marLeft w:val="0"/>
          <w:marRight w:val="0"/>
          <w:marTop w:val="0"/>
          <w:marBottom w:val="0"/>
          <w:divBdr>
            <w:top w:val="none" w:sz="0" w:space="0" w:color="auto"/>
            <w:left w:val="none" w:sz="0" w:space="0" w:color="auto"/>
            <w:bottom w:val="none" w:sz="0" w:space="0" w:color="auto"/>
            <w:right w:val="none" w:sz="0" w:space="0" w:color="auto"/>
          </w:divBdr>
        </w:div>
        <w:div w:id="1011831740">
          <w:marLeft w:val="0"/>
          <w:marRight w:val="0"/>
          <w:marTop w:val="0"/>
          <w:marBottom w:val="0"/>
          <w:divBdr>
            <w:top w:val="none" w:sz="0" w:space="0" w:color="auto"/>
            <w:left w:val="none" w:sz="0" w:space="0" w:color="auto"/>
            <w:bottom w:val="none" w:sz="0" w:space="0" w:color="auto"/>
            <w:right w:val="none" w:sz="0" w:space="0" w:color="auto"/>
          </w:divBdr>
        </w:div>
        <w:div w:id="1974600312">
          <w:marLeft w:val="0"/>
          <w:marRight w:val="0"/>
          <w:marTop w:val="0"/>
          <w:marBottom w:val="0"/>
          <w:divBdr>
            <w:top w:val="none" w:sz="0" w:space="0" w:color="auto"/>
            <w:left w:val="none" w:sz="0" w:space="0" w:color="auto"/>
            <w:bottom w:val="none" w:sz="0" w:space="0" w:color="auto"/>
            <w:right w:val="none" w:sz="0" w:space="0" w:color="auto"/>
          </w:divBdr>
        </w:div>
        <w:div w:id="1138841764">
          <w:marLeft w:val="0"/>
          <w:marRight w:val="0"/>
          <w:marTop w:val="0"/>
          <w:marBottom w:val="0"/>
          <w:divBdr>
            <w:top w:val="none" w:sz="0" w:space="0" w:color="auto"/>
            <w:left w:val="none" w:sz="0" w:space="0" w:color="auto"/>
            <w:bottom w:val="none" w:sz="0" w:space="0" w:color="auto"/>
            <w:right w:val="none" w:sz="0" w:space="0" w:color="auto"/>
          </w:divBdr>
        </w:div>
        <w:div w:id="685208505">
          <w:marLeft w:val="0"/>
          <w:marRight w:val="0"/>
          <w:marTop w:val="0"/>
          <w:marBottom w:val="0"/>
          <w:divBdr>
            <w:top w:val="none" w:sz="0" w:space="0" w:color="auto"/>
            <w:left w:val="none" w:sz="0" w:space="0" w:color="auto"/>
            <w:bottom w:val="none" w:sz="0" w:space="0" w:color="auto"/>
            <w:right w:val="none" w:sz="0" w:space="0" w:color="auto"/>
          </w:divBdr>
        </w:div>
        <w:div w:id="437525235">
          <w:marLeft w:val="0"/>
          <w:marRight w:val="0"/>
          <w:marTop w:val="0"/>
          <w:marBottom w:val="0"/>
          <w:divBdr>
            <w:top w:val="none" w:sz="0" w:space="0" w:color="auto"/>
            <w:left w:val="none" w:sz="0" w:space="0" w:color="auto"/>
            <w:bottom w:val="none" w:sz="0" w:space="0" w:color="auto"/>
            <w:right w:val="none" w:sz="0" w:space="0" w:color="auto"/>
          </w:divBdr>
        </w:div>
        <w:div w:id="1571231833">
          <w:marLeft w:val="0"/>
          <w:marRight w:val="0"/>
          <w:marTop w:val="0"/>
          <w:marBottom w:val="0"/>
          <w:divBdr>
            <w:top w:val="none" w:sz="0" w:space="0" w:color="auto"/>
            <w:left w:val="none" w:sz="0" w:space="0" w:color="auto"/>
            <w:bottom w:val="none" w:sz="0" w:space="0" w:color="auto"/>
            <w:right w:val="none" w:sz="0" w:space="0" w:color="auto"/>
          </w:divBdr>
        </w:div>
        <w:div w:id="792211232">
          <w:marLeft w:val="0"/>
          <w:marRight w:val="0"/>
          <w:marTop w:val="0"/>
          <w:marBottom w:val="0"/>
          <w:divBdr>
            <w:top w:val="none" w:sz="0" w:space="0" w:color="auto"/>
            <w:left w:val="none" w:sz="0" w:space="0" w:color="auto"/>
            <w:bottom w:val="none" w:sz="0" w:space="0" w:color="auto"/>
            <w:right w:val="none" w:sz="0" w:space="0" w:color="auto"/>
          </w:divBdr>
        </w:div>
        <w:div w:id="2078818521">
          <w:marLeft w:val="0"/>
          <w:marRight w:val="0"/>
          <w:marTop w:val="0"/>
          <w:marBottom w:val="0"/>
          <w:divBdr>
            <w:top w:val="none" w:sz="0" w:space="0" w:color="auto"/>
            <w:left w:val="none" w:sz="0" w:space="0" w:color="auto"/>
            <w:bottom w:val="none" w:sz="0" w:space="0" w:color="auto"/>
            <w:right w:val="none" w:sz="0" w:space="0" w:color="auto"/>
          </w:divBdr>
        </w:div>
        <w:div w:id="1558279557">
          <w:marLeft w:val="0"/>
          <w:marRight w:val="0"/>
          <w:marTop w:val="0"/>
          <w:marBottom w:val="0"/>
          <w:divBdr>
            <w:top w:val="none" w:sz="0" w:space="0" w:color="auto"/>
            <w:left w:val="none" w:sz="0" w:space="0" w:color="auto"/>
            <w:bottom w:val="none" w:sz="0" w:space="0" w:color="auto"/>
            <w:right w:val="none" w:sz="0" w:space="0" w:color="auto"/>
          </w:divBdr>
        </w:div>
        <w:div w:id="296764493">
          <w:marLeft w:val="0"/>
          <w:marRight w:val="0"/>
          <w:marTop w:val="0"/>
          <w:marBottom w:val="0"/>
          <w:divBdr>
            <w:top w:val="none" w:sz="0" w:space="0" w:color="auto"/>
            <w:left w:val="none" w:sz="0" w:space="0" w:color="auto"/>
            <w:bottom w:val="none" w:sz="0" w:space="0" w:color="auto"/>
            <w:right w:val="none" w:sz="0" w:space="0" w:color="auto"/>
          </w:divBdr>
        </w:div>
        <w:div w:id="1702123025">
          <w:marLeft w:val="0"/>
          <w:marRight w:val="0"/>
          <w:marTop w:val="0"/>
          <w:marBottom w:val="0"/>
          <w:divBdr>
            <w:top w:val="none" w:sz="0" w:space="0" w:color="auto"/>
            <w:left w:val="none" w:sz="0" w:space="0" w:color="auto"/>
            <w:bottom w:val="none" w:sz="0" w:space="0" w:color="auto"/>
            <w:right w:val="none" w:sz="0" w:space="0" w:color="auto"/>
          </w:divBdr>
        </w:div>
        <w:div w:id="1908497076">
          <w:marLeft w:val="0"/>
          <w:marRight w:val="0"/>
          <w:marTop w:val="0"/>
          <w:marBottom w:val="0"/>
          <w:divBdr>
            <w:top w:val="none" w:sz="0" w:space="0" w:color="auto"/>
            <w:left w:val="none" w:sz="0" w:space="0" w:color="auto"/>
            <w:bottom w:val="none" w:sz="0" w:space="0" w:color="auto"/>
            <w:right w:val="none" w:sz="0" w:space="0" w:color="auto"/>
          </w:divBdr>
        </w:div>
        <w:div w:id="1533956595">
          <w:marLeft w:val="0"/>
          <w:marRight w:val="0"/>
          <w:marTop w:val="0"/>
          <w:marBottom w:val="0"/>
          <w:divBdr>
            <w:top w:val="none" w:sz="0" w:space="0" w:color="auto"/>
            <w:left w:val="none" w:sz="0" w:space="0" w:color="auto"/>
            <w:bottom w:val="none" w:sz="0" w:space="0" w:color="auto"/>
            <w:right w:val="none" w:sz="0" w:space="0" w:color="auto"/>
          </w:divBdr>
        </w:div>
        <w:div w:id="1830054921">
          <w:marLeft w:val="0"/>
          <w:marRight w:val="0"/>
          <w:marTop w:val="0"/>
          <w:marBottom w:val="0"/>
          <w:divBdr>
            <w:top w:val="none" w:sz="0" w:space="0" w:color="auto"/>
            <w:left w:val="none" w:sz="0" w:space="0" w:color="auto"/>
            <w:bottom w:val="none" w:sz="0" w:space="0" w:color="auto"/>
            <w:right w:val="none" w:sz="0" w:space="0" w:color="auto"/>
          </w:divBdr>
        </w:div>
        <w:div w:id="1163811018">
          <w:marLeft w:val="0"/>
          <w:marRight w:val="0"/>
          <w:marTop w:val="0"/>
          <w:marBottom w:val="0"/>
          <w:divBdr>
            <w:top w:val="none" w:sz="0" w:space="0" w:color="auto"/>
            <w:left w:val="none" w:sz="0" w:space="0" w:color="auto"/>
            <w:bottom w:val="none" w:sz="0" w:space="0" w:color="auto"/>
            <w:right w:val="none" w:sz="0" w:space="0" w:color="auto"/>
          </w:divBdr>
        </w:div>
        <w:div w:id="1762948681">
          <w:marLeft w:val="0"/>
          <w:marRight w:val="0"/>
          <w:marTop w:val="0"/>
          <w:marBottom w:val="0"/>
          <w:divBdr>
            <w:top w:val="none" w:sz="0" w:space="0" w:color="auto"/>
            <w:left w:val="none" w:sz="0" w:space="0" w:color="auto"/>
            <w:bottom w:val="none" w:sz="0" w:space="0" w:color="auto"/>
            <w:right w:val="none" w:sz="0" w:space="0" w:color="auto"/>
          </w:divBdr>
        </w:div>
        <w:div w:id="1963344178">
          <w:marLeft w:val="0"/>
          <w:marRight w:val="0"/>
          <w:marTop w:val="0"/>
          <w:marBottom w:val="0"/>
          <w:divBdr>
            <w:top w:val="none" w:sz="0" w:space="0" w:color="auto"/>
            <w:left w:val="none" w:sz="0" w:space="0" w:color="auto"/>
            <w:bottom w:val="none" w:sz="0" w:space="0" w:color="auto"/>
            <w:right w:val="none" w:sz="0" w:space="0" w:color="auto"/>
          </w:divBdr>
        </w:div>
        <w:div w:id="611474241">
          <w:marLeft w:val="0"/>
          <w:marRight w:val="0"/>
          <w:marTop w:val="0"/>
          <w:marBottom w:val="0"/>
          <w:divBdr>
            <w:top w:val="none" w:sz="0" w:space="0" w:color="auto"/>
            <w:left w:val="none" w:sz="0" w:space="0" w:color="auto"/>
            <w:bottom w:val="none" w:sz="0" w:space="0" w:color="auto"/>
            <w:right w:val="none" w:sz="0" w:space="0" w:color="auto"/>
          </w:divBdr>
        </w:div>
        <w:div w:id="1829400250">
          <w:marLeft w:val="0"/>
          <w:marRight w:val="0"/>
          <w:marTop w:val="0"/>
          <w:marBottom w:val="0"/>
          <w:divBdr>
            <w:top w:val="none" w:sz="0" w:space="0" w:color="auto"/>
            <w:left w:val="none" w:sz="0" w:space="0" w:color="auto"/>
            <w:bottom w:val="none" w:sz="0" w:space="0" w:color="auto"/>
            <w:right w:val="none" w:sz="0" w:space="0" w:color="auto"/>
          </w:divBdr>
        </w:div>
        <w:div w:id="216205033">
          <w:marLeft w:val="0"/>
          <w:marRight w:val="0"/>
          <w:marTop w:val="0"/>
          <w:marBottom w:val="0"/>
          <w:divBdr>
            <w:top w:val="none" w:sz="0" w:space="0" w:color="auto"/>
            <w:left w:val="none" w:sz="0" w:space="0" w:color="auto"/>
            <w:bottom w:val="none" w:sz="0" w:space="0" w:color="auto"/>
            <w:right w:val="none" w:sz="0" w:space="0" w:color="auto"/>
          </w:divBdr>
        </w:div>
        <w:div w:id="415790521">
          <w:marLeft w:val="0"/>
          <w:marRight w:val="0"/>
          <w:marTop w:val="0"/>
          <w:marBottom w:val="0"/>
          <w:divBdr>
            <w:top w:val="none" w:sz="0" w:space="0" w:color="auto"/>
            <w:left w:val="none" w:sz="0" w:space="0" w:color="auto"/>
            <w:bottom w:val="none" w:sz="0" w:space="0" w:color="auto"/>
            <w:right w:val="none" w:sz="0" w:space="0" w:color="auto"/>
          </w:divBdr>
        </w:div>
        <w:div w:id="1723292030">
          <w:marLeft w:val="0"/>
          <w:marRight w:val="0"/>
          <w:marTop w:val="0"/>
          <w:marBottom w:val="0"/>
          <w:divBdr>
            <w:top w:val="none" w:sz="0" w:space="0" w:color="auto"/>
            <w:left w:val="none" w:sz="0" w:space="0" w:color="auto"/>
            <w:bottom w:val="none" w:sz="0" w:space="0" w:color="auto"/>
            <w:right w:val="none" w:sz="0" w:space="0" w:color="auto"/>
          </w:divBdr>
        </w:div>
        <w:div w:id="1666936069">
          <w:marLeft w:val="0"/>
          <w:marRight w:val="0"/>
          <w:marTop w:val="0"/>
          <w:marBottom w:val="0"/>
          <w:divBdr>
            <w:top w:val="none" w:sz="0" w:space="0" w:color="auto"/>
            <w:left w:val="none" w:sz="0" w:space="0" w:color="auto"/>
            <w:bottom w:val="none" w:sz="0" w:space="0" w:color="auto"/>
            <w:right w:val="none" w:sz="0" w:space="0" w:color="auto"/>
          </w:divBdr>
        </w:div>
        <w:div w:id="1915166995">
          <w:marLeft w:val="0"/>
          <w:marRight w:val="0"/>
          <w:marTop w:val="0"/>
          <w:marBottom w:val="0"/>
          <w:divBdr>
            <w:top w:val="none" w:sz="0" w:space="0" w:color="auto"/>
            <w:left w:val="none" w:sz="0" w:space="0" w:color="auto"/>
            <w:bottom w:val="none" w:sz="0" w:space="0" w:color="auto"/>
            <w:right w:val="none" w:sz="0" w:space="0" w:color="auto"/>
          </w:divBdr>
        </w:div>
        <w:div w:id="1989549453">
          <w:marLeft w:val="0"/>
          <w:marRight w:val="0"/>
          <w:marTop w:val="0"/>
          <w:marBottom w:val="0"/>
          <w:divBdr>
            <w:top w:val="none" w:sz="0" w:space="0" w:color="auto"/>
            <w:left w:val="none" w:sz="0" w:space="0" w:color="auto"/>
            <w:bottom w:val="none" w:sz="0" w:space="0" w:color="auto"/>
            <w:right w:val="none" w:sz="0" w:space="0" w:color="auto"/>
          </w:divBdr>
        </w:div>
        <w:div w:id="735974131">
          <w:marLeft w:val="0"/>
          <w:marRight w:val="0"/>
          <w:marTop w:val="0"/>
          <w:marBottom w:val="0"/>
          <w:divBdr>
            <w:top w:val="none" w:sz="0" w:space="0" w:color="auto"/>
            <w:left w:val="none" w:sz="0" w:space="0" w:color="auto"/>
            <w:bottom w:val="none" w:sz="0" w:space="0" w:color="auto"/>
            <w:right w:val="none" w:sz="0" w:space="0" w:color="auto"/>
          </w:divBdr>
        </w:div>
        <w:div w:id="2131316083">
          <w:marLeft w:val="0"/>
          <w:marRight w:val="0"/>
          <w:marTop w:val="0"/>
          <w:marBottom w:val="0"/>
          <w:divBdr>
            <w:top w:val="none" w:sz="0" w:space="0" w:color="auto"/>
            <w:left w:val="none" w:sz="0" w:space="0" w:color="auto"/>
            <w:bottom w:val="none" w:sz="0" w:space="0" w:color="auto"/>
            <w:right w:val="none" w:sz="0" w:space="0" w:color="auto"/>
          </w:divBdr>
        </w:div>
        <w:div w:id="1374035311">
          <w:marLeft w:val="0"/>
          <w:marRight w:val="0"/>
          <w:marTop w:val="0"/>
          <w:marBottom w:val="0"/>
          <w:divBdr>
            <w:top w:val="none" w:sz="0" w:space="0" w:color="auto"/>
            <w:left w:val="none" w:sz="0" w:space="0" w:color="auto"/>
            <w:bottom w:val="none" w:sz="0" w:space="0" w:color="auto"/>
            <w:right w:val="none" w:sz="0" w:space="0" w:color="auto"/>
          </w:divBdr>
        </w:div>
        <w:div w:id="1176383538">
          <w:marLeft w:val="0"/>
          <w:marRight w:val="0"/>
          <w:marTop w:val="0"/>
          <w:marBottom w:val="0"/>
          <w:divBdr>
            <w:top w:val="none" w:sz="0" w:space="0" w:color="auto"/>
            <w:left w:val="none" w:sz="0" w:space="0" w:color="auto"/>
            <w:bottom w:val="none" w:sz="0" w:space="0" w:color="auto"/>
            <w:right w:val="none" w:sz="0" w:space="0" w:color="auto"/>
          </w:divBdr>
        </w:div>
        <w:div w:id="133913286">
          <w:marLeft w:val="0"/>
          <w:marRight w:val="0"/>
          <w:marTop w:val="0"/>
          <w:marBottom w:val="0"/>
          <w:divBdr>
            <w:top w:val="none" w:sz="0" w:space="0" w:color="auto"/>
            <w:left w:val="none" w:sz="0" w:space="0" w:color="auto"/>
            <w:bottom w:val="none" w:sz="0" w:space="0" w:color="auto"/>
            <w:right w:val="none" w:sz="0" w:space="0" w:color="auto"/>
          </w:divBdr>
        </w:div>
        <w:div w:id="2009286224">
          <w:marLeft w:val="0"/>
          <w:marRight w:val="0"/>
          <w:marTop w:val="0"/>
          <w:marBottom w:val="0"/>
          <w:divBdr>
            <w:top w:val="none" w:sz="0" w:space="0" w:color="auto"/>
            <w:left w:val="none" w:sz="0" w:space="0" w:color="auto"/>
            <w:bottom w:val="none" w:sz="0" w:space="0" w:color="auto"/>
            <w:right w:val="none" w:sz="0" w:space="0" w:color="auto"/>
          </w:divBdr>
        </w:div>
        <w:div w:id="347028368">
          <w:marLeft w:val="0"/>
          <w:marRight w:val="0"/>
          <w:marTop w:val="0"/>
          <w:marBottom w:val="0"/>
          <w:divBdr>
            <w:top w:val="none" w:sz="0" w:space="0" w:color="auto"/>
            <w:left w:val="none" w:sz="0" w:space="0" w:color="auto"/>
            <w:bottom w:val="none" w:sz="0" w:space="0" w:color="auto"/>
            <w:right w:val="none" w:sz="0" w:space="0" w:color="auto"/>
          </w:divBdr>
        </w:div>
        <w:div w:id="238171514">
          <w:marLeft w:val="0"/>
          <w:marRight w:val="0"/>
          <w:marTop w:val="0"/>
          <w:marBottom w:val="0"/>
          <w:divBdr>
            <w:top w:val="none" w:sz="0" w:space="0" w:color="auto"/>
            <w:left w:val="none" w:sz="0" w:space="0" w:color="auto"/>
            <w:bottom w:val="none" w:sz="0" w:space="0" w:color="auto"/>
            <w:right w:val="none" w:sz="0" w:space="0" w:color="auto"/>
          </w:divBdr>
        </w:div>
        <w:div w:id="272829761">
          <w:marLeft w:val="0"/>
          <w:marRight w:val="0"/>
          <w:marTop w:val="0"/>
          <w:marBottom w:val="0"/>
          <w:divBdr>
            <w:top w:val="none" w:sz="0" w:space="0" w:color="auto"/>
            <w:left w:val="none" w:sz="0" w:space="0" w:color="auto"/>
            <w:bottom w:val="none" w:sz="0" w:space="0" w:color="auto"/>
            <w:right w:val="none" w:sz="0" w:space="0" w:color="auto"/>
          </w:divBdr>
        </w:div>
        <w:div w:id="272632275">
          <w:marLeft w:val="0"/>
          <w:marRight w:val="0"/>
          <w:marTop w:val="0"/>
          <w:marBottom w:val="0"/>
          <w:divBdr>
            <w:top w:val="none" w:sz="0" w:space="0" w:color="auto"/>
            <w:left w:val="none" w:sz="0" w:space="0" w:color="auto"/>
            <w:bottom w:val="none" w:sz="0" w:space="0" w:color="auto"/>
            <w:right w:val="none" w:sz="0" w:space="0" w:color="auto"/>
          </w:divBdr>
        </w:div>
        <w:div w:id="2019304211">
          <w:marLeft w:val="0"/>
          <w:marRight w:val="0"/>
          <w:marTop w:val="0"/>
          <w:marBottom w:val="0"/>
          <w:divBdr>
            <w:top w:val="none" w:sz="0" w:space="0" w:color="auto"/>
            <w:left w:val="none" w:sz="0" w:space="0" w:color="auto"/>
            <w:bottom w:val="none" w:sz="0" w:space="0" w:color="auto"/>
            <w:right w:val="none" w:sz="0" w:space="0" w:color="auto"/>
          </w:divBdr>
        </w:div>
        <w:div w:id="329718769">
          <w:marLeft w:val="0"/>
          <w:marRight w:val="0"/>
          <w:marTop w:val="0"/>
          <w:marBottom w:val="0"/>
          <w:divBdr>
            <w:top w:val="none" w:sz="0" w:space="0" w:color="auto"/>
            <w:left w:val="none" w:sz="0" w:space="0" w:color="auto"/>
            <w:bottom w:val="none" w:sz="0" w:space="0" w:color="auto"/>
            <w:right w:val="none" w:sz="0" w:space="0" w:color="auto"/>
          </w:divBdr>
        </w:div>
        <w:div w:id="1830949291">
          <w:marLeft w:val="0"/>
          <w:marRight w:val="0"/>
          <w:marTop w:val="0"/>
          <w:marBottom w:val="0"/>
          <w:divBdr>
            <w:top w:val="none" w:sz="0" w:space="0" w:color="auto"/>
            <w:left w:val="none" w:sz="0" w:space="0" w:color="auto"/>
            <w:bottom w:val="none" w:sz="0" w:space="0" w:color="auto"/>
            <w:right w:val="none" w:sz="0" w:space="0" w:color="auto"/>
          </w:divBdr>
        </w:div>
        <w:div w:id="1484351643">
          <w:marLeft w:val="0"/>
          <w:marRight w:val="0"/>
          <w:marTop w:val="0"/>
          <w:marBottom w:val="0"/>
          <w:divBdr>
            <w:top w:val="none" w:sz="0" w:space="0" w:color="auto"/>
            <w:left w:val="none" w:sz="0" w:space="0" w:color="auto"/>
            <w:bottom w:val="none" w:sz="0" w:space="0" w:color="auto"/>
            <w:right w:val="none" w:sz="0" w:space="0" w:color="auto"/>
          </w:divBdr>
        </w:div>
        <w:div w:id="857161252">
          <w:marLeft w:val="0"/>
          <w:marRight w:val="0"/>
          <w:marTop w:val="0"/>
          <w:marBottom w:val="0"/>
          <w:divBdr>
            <w:top w:val="none" w:sz="0" w:space="0" w:color="auto"/>
            <w:left w:val="none" w:sz="0" w:space="0" w:color="auto"/>
            <w:bottom w:val="none" w:sz="0" w:space="0" w:color="auto"/>
            <w:right w:val="none" w:sz="0" w:space="0" w:color="auto"/>
          </w:divBdr>
        </w:div>
        <w:div w:id="278683194">
          <w:marLeft w:val="0"/>
          <w:marRight w:val="0"/>
          <w:marTop w:val="0"/>
          <w:marBottom w:val="0"/>
          <w:divBdr>
            <w:top w:val="none" w:sz="0" w:space="0" w:color="auto"/>
            <w:left w:val="none" w:sz="0" w:space="0" w:color="auto"/>
            <w:bottom w:val="none" w:sz="0" w:space="0" w:color="auto"/>
            <w:right w:val="none" w:sz="0" w:space="0" w:color="auto"/>
          </w:divBdr>
        </w:div>
        <w:div w:id="1872720916">
          <w:marLeft w:val="0"/>
          <w:marRight w:val="0"/>
          <w:marTop w:val="0"/>
          <w:marBottom w:val="0"/>
          <w:divBdr>
            <w:top w:val="none" w:sz="0" w:space="0" w:color="auto"/>
            <w:left w:val="none" w:sz="0" w:space="0" w:color="auto"/>
            <w:bottom w:val="none" w:sz="0" w:space="0" w:color="auto"/>
            <w:right w:val="none" w:sz="0" w:space="0" w:color="auto"/>
          </w:divBdr>
        </w:div>
        <w:div w:id="1520587138">
          <w:marLeft w:val="0"/>
          <w:marRight w:val="0"/>
          <w:marTop w:val="0"/>
          <w:marBottom w:val="0"/>
          <w:divBdr>
            <w:top w:val="none" w:sz="0" w:space="0" w:color="auto"/>
            <w:left w:val="none" w:sz="0" w:space="0" w:color="auto"/>
            <w:bottom w:val="none" w:sz="0" w:space="0" w:color="auto"/>
            <w:right w:val="none" w:sz="0" w:space="0" w:color="auto"/>
          </w:divBdr>
        </w:div>
        <w:div w:id="441999271">
          <w:marLeft w:val="0"/>
          <w:marRight w:val="0"/>
          <w:marTop w:val="0"/>
          <w:marBottom w:val="0"/>
          <w:divBdr>
            <w:top w:val="none" w:sz="0" w:space="0" w:color="auto"/>
            <w:left w:val="none" w:sz="0" w:space="0" w:color="auto"/>
            <w:bottom w:val="none" w:sz="0" w:space="0" w:color="auto"/>
            <w:right w:val="none" w:sz="0" w:space="0" w:color="auto"/>
          </w:divBdr>
        </w:div>
        <w:div w:id="1051920386">
          <w:marLeft w:val="0"/>
          <w:marRight w:val="0"/>
          <w:marTop w:val="0"/>
          <w:marBottom w:val="0"/>
          <w:divBdr>
            <w:top w:val="none" w:sz="0" w:space="0" w:color="auto"/>
            <w:left w:val="none" w:sz="0" w:space="0" w:color="auto"/>
            <w:bottom w:val="none" w:sz="0" w:space="0" w:color="auto"/>
            <w:right w:val="none" w:sz="0" w:space="0" w:color="auto"/>
          </w:divBdr>
        </w:div>
        <w:div w:id="1014305830">
          <w:marLeft w:val="0"/>
          <w:marRight w:val="0"/>
          <w:marTop w:val="0"/>
          <w:marBottom w:val="0"/>
          <w:divBdr>
            <w:top w:val="none" w:sz="0" w:space="0" w:color="auto"/>
            <w:left w:val="none" w:sz="0" w:space="0" w:color="auto"/>
            <w:bottom w:val="none" w:sz="0" w:space="0" w:color="auto"/>
            <w:right w:val="none" w:sz="0" w:space="0" w:color="auto"/>
          </w:divBdr>
        </w:div>
        <w:div w:id="195436462">
          <w:marLeft w:val="0"/>
          <w:marRight w:val="0"/>
          <w:marTop w:val="0"/>
          <w:marBottom w:val="0"/>
          <w:divBdr>
            <w:top w:val="none" w:sz="0" w:space="0" w:color="auto"/>
            <w:left w:val="none" w:sz="0" w:space="0" w:color="auto"/>
            <w:bottom w:val="none" w:sz="0" w:space="0" w:color="auto"/>
            <w:right w:val="none" w:sz="0" w:space="0" w:color="auto"/>
          </w:divBdr>
        </w:div>
        <w:div w:id="1617254082">
          <w:marLeft w:val="0"/>
          <w:marRight w:val="0"/>
          <w:marTop w:val="0"/>
          <w:marBottom w:val="0"/>
          <w:divBdr>
            <w:top w:val="none" w:sz="0" w:space="0" w:color="auto"/>
            <w:left w:val="none" w:sz="0" w:space="0" w:color="auto"/>
            <w:bottom w:val="none" w:sz="0" w:space="0" w:color="auto"/>
            <w:right w:val="none" w:sz="0" w:space="0" w:color="auto"/>
          </w:divBdr>
        </w:div>
        <w:div w:id="2138839443">
          <w:marLeft w:val="0"/>
          <w:marRight w:val="0"/>
          <w:marTop w:val="0"/>
          <w:marBottom w:val="0"/>
          <w:divBdr>
            <w:top w:val="none" w:sz="0" w:space="0" w:color="auto"/>
            <w:left w:val="none" w:sz="0" w:space="0" w:color="auto"/>
            <w:bottom w:val="none" w:sz="0" w:space="0" w:color="auto"/>
            <w:right w:val="none" w:sz="0" w:space="0" w:color="auto"/>
          </w:divBdr>
        </w:div>
        <w:div w:id="741760291">
          <w:marLeft w:val="0"/>
          <w:marRight w:val="0"/>
          <w:marTop w:val="0"/>
          <w:marBottom w:val="0"/>
          <w:divBdr>
            <w:top w:val="none" w:sz="0" w:space="0" w:color="auto"/>
            <w:left w:val="none" w:sz="0" w:space="0" w:color="auto"/>
            <w:bottom w:val="none" w:sz="0" w:space="0" w:color="auto"/>
            <w:right w:val="none" w:sz="0" w:space="0" w:color="auto"/>
          </w:divBdr>
        </w:div>
        <w:div w:id="542523668">
          <w:marLeft w:val="0"/>
          <w:marRight w:val="0"/>
          <w:marTop w:val="0"/>
          <w:marBottom w:val="0"/>
          <w:divBdr>
            <w:top w:val="none" w:sz="0" w:space="0" w:color="auto"/>
            <w:left w:val="none" w:sz="0" w:space="0" w:color="auto"/>
            <w:bottom w:val="none" w:sz="0" w:space="0" w:color="auto"/>
            <w:right w:val="none" w:sz="0" w:space="0" w:color="auto"/>
          </w:divBdr>
        </w:div>
        <w:div w:id="1164129903">
          <w:marLeft w:val="0"/>
          <w:marRight w:val="0"/>
          <w:marTop w:val="0"/>
          <w:marBottom w:val="0"/>
          <w:divBdr>
            <w:top w:val="none" w:sz="0" w:space="0" w:color="auto"/>
            <w:left w:val="none" w:sz="0" w:space="0" w:color="auto"/>
            <w:bottom w:val="none" w:sz="0" w:space="0" w:color="auto"/>
            <w:right w:val="none" w:sz="0" w:space="0" w:color="auto"/>
          </w:divBdr>
        </w:div>
      </w:divsChild>
    </w:div>
    <w:div w:id="20089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CAAC-5B47-46A3-B048-651E3A39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20</Pages>
  <Words>9286</Words>
  <Characters>51077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13</cp:revision>
  <dcterms:created xsi:type="dcterms:W3CDTF">2020-09-01T19:48:00Z</dcterms:created>
  <dcterms:modified xsi:type="dcterms:W3CDTF">2020-10-16T20:33:00Z</dcterms:modified>
</cp:coreProperties>
</file>